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0"/>
        <w:gridCol w:w="6100"/>
      </w:tblGrid>
      <w:tr>
        <w:trPr>
          <w:trHeight w:val="1753" w:hRule="atLeast"/>
        </w:trPr>
        <w:tc>
          <w:tcPr>
            <w:tcW w:w="3640" w:type="dxa"/>
          </w:tcPr>
          <w:p>
            <w:pPr>
              <w:pStyle w:val="TableParagraph"/>
              <w:ind w:left="397" w:right="233" w:hanging="348"/>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THÀNH PHỐ N</w:t>
            </w:r>
          </w:p>
          <w:p>
            <w:pPr>
              <w:pStyle w:val="TableParagraph"/>
              <w:spacing w:after="29"/>
              <w:ind w:left="657"/>
              <w:rPr>
                <w:b/>
                <w:sz w:val="26"/>
              </w:rPr>
            </w:pPr>
            <w:r>
              <w:rPr>
                <w:b/>
                <w:sz w:val="26"/>
              </w:rPr>
              <w:t>TỈNH</w:t>
            </w:r>
            <w:r>
              <w:rPr>
                <w:b/>
                <w:spacing w:val="-7"/>
                <w:sz w:val="26"/>
              </w:rPr>
              <w:t> </w:t>
            </w:r>
            <w:r>
              <w:rPr>
                <w:b/>
                <w:spacing w:val="-10"/>
                <w:sz w:val="26"/>
              </w:rPr>
              <w:t>N</w:t>
            </w:r>
          </w:p>
          <w:p>
            <w:pPr>
              <w:pStyle w:val="TableParagraph"/>
              <w:spacing w:line="20" w:lineRule="exact"/>
              <w:ind w:left="310"/>
              <w:rPr>
                <w:sz w:val="2"/>
              </w:rPr>
            </w:pPr>
            <w:r>
              <w:rPr>
                <w:sz w:val="2"/>
              </w:rPr>
              <w:pict>
                <v:group style="width:78pt;height:.5pt;mso-position-horizontal-relative:char;mso-position-vertical-relative:line" id="docshapegroup1" coordorigin="0,0" coordsize="1560,10">
                  <v:line style="position:absolute" from="0,5" to="1560,5" stroked="true" strokeweight=".5pt" strokecolor="#000000">
                    <v:stroke dashstyle="solid"/>
                  </v:line>
                </v:group>
              </w:pict>
            </w:r>
            <w:r>
              <w:rPr>
                <w:sz w:val="2"/>
              </w:rPr>
            </w:r>
          </w:p>
          <w:p>
            <w:pPr>
              <w:pStyle w:val="TableParagraph"/>
              <w:spacing w:line="300" w:lineRule="atLeast" w:before="188"/>
              <w:ind w:left="74" w:right="53"/>
              <w:rPr>
                <w:sz w:val="26"/>
              </w:rPr>
            </w:pPr>
            <w:r>
              <w:rPr>
                <w:sz w:val="26"/>
              </w:rPr>
              <w:t>Bản</w:t>
            </w:r>
            <w:r>
              <w:rPr>
                <w:spacing w:val="-15"/>
                <w:sz w:val="26"/>
              </w:rPr>
              <w:t> </w:t>
            </w:r>
            <w:r>
              <w:rPr>
                <w:sz w:val="26"/>
              </w:rPr>
              <w:t>án</w:t>
            </w:r>
            <w:r>
              <w:rPr>
                <w:spacing w:val="-12"/>
                <w:sz w:val="26"/>
              </w:rPr>
              <w:t> </w:t>
            </w:r>
            <w:r>
              <w:rPr>
                <w:sz w:val="26"/>
              </w:rPr>
              <w:t>số:</w:t>
            </w:r>
            <w:r>
              <w:rPr>
                <w:spacing w:val="-15"/>
                <w:sz w:val="26"/>
              </w:rPr>
              <w:t> </w:t>
            </w:r>
            <w:r>
              <w:rPr>
                <w:sz w:val="26"/>
              </w:rPr>
              <w:t>133/2022/HS-ST Ngày: 25 - 11 - 2022</w:t>
            </w:r>
          </w:p>
        </w:tc>
        <w:tc>
          <w:tcPr>
            <w:tcW w:w="6100" w:type="dxa"/>
          </w:tcPr>
          <w:p>
            <w:pPr>
              <w:pStyle w:val="TableParagraph"/>
              <w:spacing w:line="287" w:lineRule="exact"/>
              <w:ind w:right="58"/>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1"/>
              <w:ind w:right="57"/>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bl>
    <w:p>
      <w:pPr>
        <w:pStyle w:val="BodyText"/>
        <w:spacing w:before="0"/>
        <w:ind w:left="0" w:firstLine="0"/>
        <w:jc w:val="left"/>
        <w:rPr>
          <w:sz w:val="20"/>
        </w:rPr>
      </w:pPr>
    </w:p>
    <w:p>
      <w:pPr>
        <w:pStyle w:val="Heading1"/>
        <w:spacing w:line="322" w:lineRule="exact" w:before="255"/>
        <w:ind w:left="1893" w:right="1442"/>
        <w:jc w:val="center"/>
      </w:pPr>
      <w:r>
        <w:rPr/>
        <w:pict>
          <v:line style="position:absolute;mso-position-horizontal-relative:page;mso-position-vertical-relative:paragraph;z-index:-15803904" from="358.25pt,-68.209679pt" to="452pt,-68.209679pt" stroked="true" strokeweight=".5pt" strokecolor="#000000">
            <v:stroke dashstyle="solid"/>
            <w10:wrap type="none"/>
          </v:line>
        </w:pict>
      </w:r>
      <w:r>
        <w:rPr/>
        <w:t>NHÂN</w:t>
      </w:r>
      <w:r>
        <w:rPr>
          <w:spacing w:val="-5"/>
        </w:rPr>
        <w:t> </w:t>
      </w:r>
      <w:r>
        <w:rPr>
          <w:spacing w:val="-4"/>
        </w:rPr>
        <w:t>DANH</w:t>
      </w:r>
    </w:p>
    <w:p>
      <w:pPr>
        <w:spacing w:line="604" w:lineRule="auto" w:before="0"/>
        <w:ind w:left="1899" w:right="1442" w:firstLine="0"/>
        <w:jc w:val="center"/>
        <w:rPr>
          <w:b/>
          <w:sz w:val="28"/>
        </w:rPr>
      </w:pPr>
      <w:r>
        <w:rPr>
          <w:b/>
          <w:sz w:val="28"/>
        </w:rPr>
        <w:t>NƯỚC</w:t>
      </w:r>
      <w:r>
        <w:rPr>
          <w:b/>
          <w:spacing w:val="-5"/>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3"/>
          <w:sz w:val="28"/>
        </w:rPr>
        <w:t> </w:t>
      </w:r>
      <w:r>
        <w:rPr>
          <w:b/>
          <w:sz w:val="28"/>
        </w:rPr>
        <w:t>CHỦ</w:t>
      </w:r>
      <w:r>
        <w:rPr>
          <w:b/>
          <w:spacing w:val="-6"/>
          <w:sz w:val="28"/>
        </w:rPr>
        <w:t> </w:t>
      </w:r>
      <w:r>
        <w:rPr>
          <w:b/>
          <w:sz w:val="28"/>
        </w:rPr>
        <w:t>NGHĨA</w:t>
      </w:r>
      <w:r>
        <w:rPr>
          <w:b/>
          <w:spacing w:val="-5"/>
          <w:sz w:val="28"/>
        </w:rPr>
        <w:t> </w:t>
      </w:r>
      <w:r>
        <w:rPr>
          <w:b/>
          <w:sz w:val="28"/>
        </w:rPr>
        <w:t>VIỆT</w:t>
      </w:r>
      <w:r>
        <w:rPr>
          <w:b/>
          <w:spacing w:val="-4"/>
          <w:sz w:val="28"/>
        </w:rPr>
        <w:t> </w:t>
      </w:r>
      <w:r>
        <w:rPr>
          <w:b/>
          <w:sz w:val="28"/>
        </w:rPr>
        <w:t>NAM TÒA ÁN NHÂN DÂN THÀNH PHỐ N, TỈNH N</w:t>
      </w:r>
    </w:p>
    <w:p>
      <w:pPr>
        <w:pStyle w:val="Heading2"/>
        <w:spacing w:before="101"/>
        <w:ind w:firstLine="0"/>
        <w:rPr>
          <w:i/>
        </w:rPr>
      </w:pPr>
      <w:r>
        <w:rPr>
          <w:i/>
        </w:rPr>
        <w:t>-</w:t>
      </w:r>
      <w:r>
        <w:rPr>
          <w:i/>
          <w:spacing w:val="-3"/>
        </w:rPr>
        <w:t> </w:t>
      </w:r>
      <w:r>
        <w:rPr>
          <w:i/>
        </w:rPr>
        <w:t>Thành</w:t>
      </w:r>
      <w:r>
        <w:rPr>
          <w:i/>
          <w:spacing w:val="-3"/>
        </w:rPr>
        <w:t> </w:t>
      </w:r>
      <w:r>
        <w:rPr>
          <w:i/>
        </w:rPr>
        <w:t>phần</w:t>
      </w:r>
      <w:r>
        <w:rPr>
          <w:i/>
          <w:spacing w:val="-1"/>
        </w:rPr>
        <w:t> </w:t>
      </w:r>
      <w:r>
        <w:rPr>
          <w:i/>
        </w:rPr>
        <w:t>Hội</w:t>
      </w:r>
      <w:r>
        <w:rPr>
          <w:i/>
          <w:spacing w:val="-4"/>
        </w:rPr>
        <w:t> </w:t>
      </w:r>
      <w:r>
        <w:rPr>
          <w:i/>
        </w:rPr>
        <w:t>đồng</w:t>
      </w:r>
      <w:r>
        <w:rPr>
          <w:i/>
          <w:spacing w:val="-4"/>
        </w:rPr>
        <w:t> </w:t>
      </w:r>
      <w:r>
        <w:rPr>
          <w:i/>
        </w:rPr>
        <w:t>xét</w:t>
      </w:r>
      <w:r>
        <w:rPr>
          <w:i/>
          <w:spacing w:val="-1"/>
        </w:rPr>
        <w:t> </w:t>
      </w:r>
      <w:r>
        <w:rPr>
          <w:i/>
        </w:rPr>
        <w:t>xử</w:t>
      </w:r>
      <w:r>
        <w:rPr>
          <w:i/>
          <w:spacing w:val="-6"/>
        </w:rPr>
        <w:t> </w:t>
      </w:r>
      <w:r>
        <w:rPr>
          <w:i/>
        </w:rPr>
        <w:t>sơ</w:t>
      </w:r>
      <w:r>
        <w:rPr>
          <w:i/>
          <w:spacing w:val="-4"/>
        </w:rPr>
        <w:t> </w:t>
      </w:r>
      <w:r>
        <w:rPr>
          <w:i/>
        </w:rPr>
        <w:t>thẩm</w:t>
      </w:r>
      <w:r>
        <w:rPr>
          <w:i/>
          <w:spacing w:val="-1"/>
        </w:rPr>
        <w:t> </w:t>
      </w:r>
      <w:r>
        <w:rPr>
          <w:i/>
        </w:rPr>
        <w:t>gồm</w:t>
      </w:r>
      <w:r>
        <w:rPr>
          <w:i/>
          <w:spacing w:val="3"/>
        </w:rPr>
        <w:t> </w:t>
      </w:r>
      <w:r>
        <w:rPr>
          <w:i/>
          <w:spacing w:val="-5"/>
        </w:rPr>
        <w:t>có:</w:t>
      </w:r>
    </w:p>
    <w:p>
      <w:pPr>
        <w:spacing w:before="86"/>
        <w:ind w:left="1282"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2"/>
          <w:sz w:val="28"/>
        </w:rPr>
        <w:t> </w:t>
      </w:r>
      <w:r>
        <w:rPr>
          <w:i/>
          <w:sz w:val="28"/>
        </w:rPr>
        <w:t>tọa</w:t>
      </w:r>
      <w:r>
        <w:rPr>
          <w:i/>
          <w:spacing w:val="-2"/>
          <w:sz w:val="28"/>
        </w:rPr>
        <w:t> </w:t>
      </w:r>
      <w:r>
        <w:rPr>
          <w:i/>
          <w:sz w:val="28"/>
        </w:rPr>
        <w:t>phiên</w:t>
      </w:r>
      <w:r>
        <w:rPr>
          <w:i/>
          <w:spacing w:val="-1"/>
          <w:sz w:val="28"/>
        </w:rPr>
        <w:t> </w:t>
      </w:r>
      <w:r>
        <w:rPr>
          <w:i/>
          <w:sz w:val="28"/>
        </w:rPr>
        <w:t>tòa:</w:t>
      </w:r>
      <w:r>
        <w:rPr>
          <w:i/>
          <w:spacing w:val="-4"/>
          <w:sz w:val="28"/>
        </w:rPr>
        <w:t> </w:t>
      </w:r>
      <w:r>
        <w:rPr>
          <w:sz w:val="28"/>
        </w:rPr>
        <w:t>Bà</w:t>
      </w:r>
      <w:r>
        <w:rPr>
          <w:spacing w:val="-1"/>
          <w:sz w:val="28"/>
        </w:rPr>
        <w:t> </w:t>
      </w:r>
      <w:r>
        <w:rPr>
          <w:sz w:val="28"/>
        </w:rPr>
        <w:t>Phạm</w:t>
      </w:r>
      <w:r>
        <w:rPr>
          <w:spacing w:val="-6"/>
          <w:sz w:val="28"/>
        </w:rPr>
        <w:t> </w:t>
      </w:r>
      <w:r>
        <w:rPr>
          <w:sz w:val="28"/>
        </w:rPr>
        <w:t>Diệu </w:t>
      </w:r>
      <w:r>
        <w:rPr>
          <w:spacing w:val="-4"/>
          <w:sz w:val="28"/>
        </w:rPr>
        <w:t>Oanh</w:t>
      </w:r>
    </w:p>
    <w:p>
      <w:pPr>
        <w:spacing w:before="93"/>
        <w:ind w:left="1282" w:right="0" w:firstLine="0"/>
        <w:jc w:val="left"/>
        <w:rPr>
          <w:sz w:val="28"/>
        </w:rPr>
      </w:pPr>
      <w:r>
        <w:rPr>
          <w:i/>
          <w:sz w:val="28"/>
        </w:rPr>
        <w:t>Các</w:t>
      </w:r>
      <w:r>
        <w:rPr>
          <w:i/>
          <w:spacing w:val="-18"/>
          <w:sz w:val="28"/>
        </w:rPr>
        <w:t> </w:t>
      </w:r>
      <w:r>
        <w:rPr>
          <w:i/>
          <w:sz w:val="28"/>
        </w:rPr>
        <w:t>Hội</w:t>
      </w:r>
      <w:r>
        <w:rPr>
          <w:i/>
          <w:spacing w:val="-10"/>
          <w:sz w:val="28"/>
        </w:rPr>
        <w:t> </w:t>
      </w:r>
      <w:r>
        <w:rPr>
          <w:i/>
          <w:sz w:val="28"/>
        </w:rPr>
        <w:t>thẩm</w:t>
      </w:r>
      <w:r>
        <w:rPr>
          <w:i/>
          <w:spacing w:val="-11"/>
          <w:sz w:val="28"/>
        </w:rPr>
        <w:t> </w:t>
      </w:r>
      <w:r>
        <w:rPr>
          <w:i/>
          <w:sz w:val="28"/>
        </w:rPr>
        <w:t>nhân</w:t>
      </w:r>
      <w:r>
        <w:rPr>
          <w:i/>
          <w:spacing w:val="-8"/>
          <w:sz w:val="28"/>
        </w:rPr>
        <w:t> </w:t>
      </w:r>
      <w:r>
        <w:rPr>
          <w:i/>
          <w:sz w:val="28"/>
        </w:rPr>
        <w:t>dân:</w:t>
      </w:r>
      <w:r>
        <w:rPr>
          <w:i/>
          <w:spacing w:val="-9"/>
          <w:sz w:val="28"/>
        </w:rPr>
        <w:t> </w:t>
      </w:r>
      <w:r>
        <w:rPr>
          <w:sz w:val="28"/>
        </w:rPr>
        <w:t>Bà</w:t>
      </w:r>
      <w:r>
        <w:rPr>
          <w:spacing w:val="-17"/>
          <w:sz w:val="28"/>
        </w:rPr>
        <w:t> </w:t>
      </w:r>
      <w:r>
        <w:rPr>
          <w:sz w:val="28"/>
        </w:rPr>
        <w:t>Nguyễn</w:t>
      </w:r>
      <w:r>
        <w:rPr>
          <w:spacing w:val="-18"/>
          <w:sz w:val="28"/>
        </w:rPr>
        <w:t> </w:t>
      </w:r>
      <w:r>
        <w:rPr>
          <w:sz w:val="28"/>
        </w:rPr>
        <w:t>Thị</w:t>
      </w:r>
      <w:r>
        <w:rPr>
          <w:spacing w:val="-17"/>
          <w:sz w:val="28"/>
        </w:rPr>
        <w:t> </w:t>
      </w:r>
      <w:r>
        <w:rPr>
          <w:spacing w:val="-5"/>
          <w:sz w:val="28"/>
        </w:rPr>
        <w:t>Lý</w:t>
      </w:r>
    </w:p>
    <w:p>
      <w:pPr>
        <w:pStyle w:val="BodyText"/>
        <w:spacing w:before="91"/>
        <w:ind w:left="4098" w:firstLine="0"/>
        <w:jc w:val="left"/>
      </w:pPr>
      <w:r>
        <w:rPr>
          <w:spacing w:val="-6"/>
        </w:rPr>
        <w:t>Ông</w:t>
      </w:r>
      <w:r>
        <w:rPr>
          <w:spacing w:val="-9"/>
        </w:rPr>
        <w:t> </w:t>
      </w:r>
      <w:r>
        <w:rPr>
          <w:spacing w:val="-6"/>
        </w:rPr>
        <w:t>Phạm</w:t>
      </w:r>
      <w:r>
        <w:rPr>
          <w:spacing w:val="-11"/>
        </w:rPr>
        <w:t> </w:t>
      </w:r>
      <w:r>
        <w:rPr>
          <w:spacing w:val="-6"/>
        </w:rPr>
        <w:t>Ngọc Lợi</w:t>
      </w:r>
    </w:p>
    <w:p>
      <w:pPr>
        <w:pStyle w:val="ListParagraph"/>
        <w:numPr>
          <w:ilvl w:val="0"/>
          <w:numId w:val="1"/>
        </w:numPr>
        <w:tabs>
          <w:tab w:pos="1446" w:val="left" w:leader="none"/>
        </w:tabs>
        <w:spacing w:line="240" w:lineRule="auto" w:before="93" w:after="0"/>
        <w:ind w:left="1446" w:right="0" w:hanging="164"/>
        <w:jc w:val="left"/>
        <w:rPr>
          <w:b/>
          <w:i/>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6"/>
          <w:sz w:val="28"/>
        </w:rPr>
        <w:t> </w:t>
      </w:r>
      <w:r>
        <w:rPr>
          <w:b/>
          <w:i/>
          <w:sz w:val="28"/>
        </w:rPr>
        <w:t>tòa:</w:t>
      </w:r>
      <w:r>
        <w:rPr>
          <w:b/>
          <w:i/>
          <w:spacing w:val="-4"/>
          <w:sz w:val="28"/>
        </w:rPr>
        <w:t> </w:t>
      </w:r>
      <w:r>
        <w:rPr>
          <w:sz w:val="28"/>
        </w:rPr>
        <w:t>Bà</w:t>
      </w:r>
      <w:r>
        <w:rPr>
          <w:spacing w:val="-3"/>
          <w:sz w:val="28"/>
        </w:rPr>
        <w:t> </w:t>
      </w:r>
      <w:r>
        <w:rPr>
          <w:sz w:val="28"/>
        </w:rPr>
        <w:t>Tô</w:t>
      </w:r>
      <w:r>
        <w:rPr>
          <w:spacing w:val="-2"/>
          <w:sz w:val="28"/>
        </w:rPr>
        <w:t> </w:t>
      </w:r>
      <w:r>
        <w:rPr>
          <w:sz w:val="28"/>
        </w:rPr>
        <w:t>Thị</w:t>
      </w:r>
      <w:r>
        <w:rPr>
          <w:spacing w:val="-2"/>
          <w:sz w:val="28"/>
        </w:rPr>
        <w:t> </w:t>
      </w:r>
      <w:r>
        <w:rPr>
          <w:sz w:val="28"/>
        </w:rPr>
        <w:t>Phương</w:t>
      </w:r>
      <w:r>
        <w:rPr>
          <w:spacing w:val="-1"/>
          <w:sz w:val="28"/>
        </w:rPr>
        <w:t> </w:t>
      </w:r>
      <w:r>
        <w:rPr>
          <w:sz w:val="28"/>
        </w:rPr>
        <w:t>Liên</w:t>
      </w:r>
      <w:r>
        <w:rPr>
          <w:spacing w:val="-1"/>
          <w:sz w:val="28"/>
        </w:rPr>
        <w:t> </w:t>
      </w:r>
      <w:r>
        <w:rPr>
          <w:sz w:val="28"/>
        </w:rPr>
        <w:t>-</w:t>
      </w:r>
      <w:r>
        <w:rPr>
          <w:spacing w:val="-3"/>
          <w:sz w:val="28"/>
        </w:rPr>
        <w:t> </w:t>
      </w:r>
      <w:r>
        <w:rPr>
          <w:sz w:val="28"/>
        </w:rPr>
        <w:t>Thư</w:t>
      </w:r>
      <w:r>
        <w:rPr>
          <w:spacing w:val="-4"/>
          <w:sz w:val="28"/>
        </w:rPr>
        <w:t> </w:t>
      </w:r>
      <w:r>
        <w:rPr>
          <w:sz w:val="28"/>
        </w:rPr>
        <w:t>ký</w:t>
      </w:r>
      <w:r>
        <w:rPr>
          <w:spacing w:val="-1"/>
          <w:sz w:val="28"/>
        </w:rPr>
        <w:t> </w:t>
      </w:r>
      <w:r>
        <w:rPr>
          <w:sz w:val="28"/>
        </w:rPr>
        <w:t>Tòa</w:t>
      </w:r>
      <w:r>
        <w:rPr>
          <w:spacing w:val="-2"/>
          <w:sz w:val="28"/>
        </w:rPr>
        <w:t> </w:t>
      </w:r>
      <w:r>
        <w:rPr>
          <w:spacing w:val="-5"/>
          <w:sz w:val="28"/>
        </w:rPr>
        <w:t>án</w:t>
      </w:r>
    </w:p>
    <w:p>
      <w:pPr>
        <w:pStyle w:val="Heading2"/>
        <w:numPr>
          <w:ilvl w:val="0"/>
          <w:numId w:val="1"/>
        </w:numPr>
        <w:tabs>
          <w:tab w:pos="1446" w:val="left" w:leader="none"/>
        </w:tabs>
        <w:spacing w:line="322" w:lineRule="exact" w:before="91" w:after="0"/>
        <w:ind w:left="1446" w:right="0" w:hanging="164"/>
        <w:jc w:val="left"/>
        <w:rPr>
          <w:b w:val="0"/>
          <w:i w:val="0"/>
        </w:rPr>
      </w:pPr>
      <w:r>
        <w:rPr>
          <w:i/>
        </w:rPr>
        <w:t>Đại</w:t>
      </w:r>
      <w:r>
        <w:rPr>
          <w:i/>
          <w:spacing w:val="-4"/>
        </w:rPr>
        <w:t> </w:t>
      </w:r>
      <w:r>
        <w:rPr>
          <w:i/>
        </w:rPr>
        <w:t>diện</w:t>
      </w:r>
      <w:r>
        <w:rPr>
          <w:i/>
          <w:spacing w:val="-3"/>
        </w:rPr>
        <w:t> </w:t>
      </w:r>
      <w:r>
        <w:rPr>
          <w:i/>
        </w:rPr>
        <w:t>Viện</w:t>
      </w:r>
      <w:r>
        <w:rPr>
          <w:i/>
          <w:spacing w:val="-3"/>
        </w:rPr>
        <w:t> </w:t>
      </w:r>
      <w:r>
        <w:rPr>
          <w:i/>
        </w:rPr>
        <w:t>kiểm</w:t>
      </w:r>
      <w:r>
        <w:rPr>
          <w:i/>
          <w:spacing w:val="-1"/>
        </w:rPr>
        <w:t> </w:t>
      </w:r>
      <w:r>
        <w:rPr>
          <w:i/>
        </w:rPr>
        <w:t>sát</w:t>
      </w:r>
      <w:r>
        <w:rPr>
          <w:i/>
          <w:spacing w:val="-3"/>
        </w:rPr>
        <w:t> </w:t>
      </w:r>
      <w:r>
        <w:rPr>
          <w:i/>
        </w:rPr>
        <w:t>nhân</w:t>
      </w:r>
      <w:r>
        <w:rPr>
          <w:i/>
          <w:spacing w:val="-6"/>
        </w:rPr>
        <w:t> </w:t>
      </w:r>
      <w:r>
        <w:rPr>
          <w:i/>
        </w:rPr>
        <w:t>dân</w:t>
      </w:r>
      <w:r>
        <w:rPr>
          <w:i/>
          <w:spacing w:val="-25"/>
        </w:rPr>
        <w:t> </w:t>
      </w:r>
      <w:r>
        <w:rPr>
          <w:i/>
        </w:rPr>
        <w:t>thành</w:t>
      </w:r>
      <w:r>
        <w:rPr>
          <w:i/>
          <w:spacing w:val="-2"/>
        </w:rPr>
        <w:t> </w:t>
      </w:r>
      <w:r>
        <w:rPr>
          <w:i/>
        </w:rPr>
        <w:t>phố</w:t>
      </w:r>
      <w:r>
        <w:rPr>
          <w:i/>
          <w:spacing w:val="-1"/>
        </w:rPr>
        <w:t> </w:t>
      </w:r>
      <w:r>
        <w:rPr>
          <w:i/>
        </w:rPr>
        <w:t>N,</w:t>
      </w:r>
      <w:r>
        <w:rPr>
          <w:i/>
          <w:spacing w:val="-4"/>
        </w:rPr>
        <w:t> </w:t>
      </w:r>
      <w:r>
        <w:rPr>
          <w:i/>
        </w:rPr>
        <w:t>tỉnh</w:t>
      </w:r>
      <w:r>
        <w:rPr>
          <w:i/>
          <w:spacing w:val="-4"/>
        </w:rPr>
        <w:t> </w:t>
      </w:r>
      <w:r>
        <w:rPr>
          <w:i/>
        </w:rPr>
        <w:t>N</w:t>
      </w:r>
      <w:r>
        <w:rPr>
          <w:i/>
          <w:spacing w:val="-5"/>
        </w:rPr>
        <w:t> </w:t>
      </w:r>
      <w:r>
        <w:rPr>
          <w:i/>
        </w:rPr>
        <w:t>tham</w:t>
      </w:r>
      <w:r>
        <w:rPr>
          <w:i/>
          <w:spacing w:val="-2"/>
        </w:rPr>
        <w:t> </w:t>
      </w:r>
      <w:r>
        <w:rPr>
          <w:i/>
        </w:rPr>
        <w:t>gia</w:t>
      </w:r>
      <w:r>
        <w:rPr>
          <w:i/>
          <w:spacing w:val="-2"/>
        </w:rPr>
        <w:t> </w:t>
      </w:r>
      <w:r>
        <w:rPr>
          <w:i/>
        </w:rPr>
        <w:t>phiên</w:t>
      </w:r>
      <w:r>
        <w:rPr>
          <w:i/>
          <w:spacing w:val="-5"/>
        </w:rPr>
        <w:t> </w:t>
      </w:r>
      <w:r>
        <w:rPr>
          <w:i/>
          <w:spacing w:val="-4"/>
        </w:rPr>
        <w:t>tòa:</w:t>
      </w:r>
    </w:p>
    <w:p>
      <w:pPr>
        <w:pStyle w:val="BodyText"/>
        <w:spacing w:before="0"/>
        <w:ind w:firstLine="0"/>
        <w:jc w:val="left"/>
      </w:pPr>
      <w:r>
        <w:rPr/>
        <w:t>Ông</w:t>
      </w:r>
      <w:r>
        <w:rPr>
          <w:spacing w:val="-3"/>
        </w:rPr>
        <w:t> </w:t>
      </w:r>
      <w:r>
        <w:rPr/>
        <w:t>Nguyễn</w:t>
      </w:r>
      <w:r>
        <w:rPr>
          <w:spacing w:val="-3"/>
        </w:rPr>
        <w:t> </w:t>
      </w:r>
      <w:r>
        <w:rPr/>
        <w:t>Hoàng</w:t>
      </w:r>
      <w:r>
        <w:rPr>
          <w:spacing w:val="-7"/>
        </w:rPr>
        <w:t> </w:t>
      </w:r>
      <w:r>
        <w:rPr/>
        <w:t>Thắng</w:t>
      </w:r>
      <w:r>
        <w:rPr>
          <w:spacing w:val="-15"/>
        </w:rPr>
        <w:t> </w:t>
      </w:r>
      <w:r>
        <w:rPr/>
        <w:t>-</w:t>
      </w:r>
      <w:r>
        <w:rPr>
          <w:spacing w:val="-4"/>
        </w:rPr>
        <w:t> </w:t>
      </w:r>
      <w:r>
        <w:rPr/>
        <w:t>Kiểm</w:t>
      </w:r>
      <w:r>
        <w:rPr>
          <w:spacing w:val="-9"/>
        </w:rPr>
        <w:t> </w:t>
      </w:r>
      <w:r>
        <w:rPr/>
        <w:t>sát</w:t>
      </w:r>
      <w:r>
        <w:rPr>
          <w:spacing w:val="-2"/>
        </w:rPr>
        <w:t> </w:t>
      </w:r>
      <w:r>
        <w:rPr>
          <w:spacing w:val="-4"/>
        </w:rPr>
        <w:t>viên.</w:t>
      </w:r>
    </w:p>
    <w:p>
      <w:pPr>
        <w:pStyle w:val="BodyText"/>
        <w:ind w:right="112"/>
      </w:pPr>
      <w:r>
        <w:rPr/>
        <w:t>Ngày 25 tháng 11 năm 2022, tại trụ sở Tòa án nhân dân thành phố N, tỉnh N </w:t>
      </w:r>
      <w:r>
        <w:rPr>
          <w:spacing w:val="-2"/>
        </w:rPr>
        <w:t>xét</w:t>
      </w:r>
      <w:r>
        <w:rPr>
          <w:spacing w:val="-16"/>
        </w:rPr>
        <w:t> </w:t>
      </w:r>
      <w:r>
        <w:rPr>
          <w:spacing w:val="-2"/>
        </w:rPr>
        <w:t>xử</w:t>
      </w:r>
      <w:r>
        <w:rPr>
          <w:spacing w:val="-15"/>
        </w:rPr>
        <w:t> </w:t>
      </w:r>
      <w:r>
        <w:rPr>
          <w:spacing w:val="-2"/>
        </w:rPr>
        <w:t>sơ</w:t>
      </w:r>
      <w:r>
        <w:rPr>
          <w:spacing w:val="-16"/>
        </w:rPr>
        <w:t> </w:t>
      </w:r>
      <w:r>
        <w:rPr>
          <w:spacing w:val="-2"/>
        </w:rPr>
        <w:t>thẩm</w:t>
      </w:r>
      <w:r>
        <w:rPr>
          <w:spacing w:val="-15"/>
        </w:rPr>
        <w:t> </w:t>
      </w:r>
      <w:r>
        <w:rPr>
          <w:spacing w:val="-2"/>
        </w:rPr>
        <w:t>công</w:t>
      </w:r>
      <w:r>
        <w:rPr>
          <w:spacing w:val="-16"/>
        </w:rPr>
        <w:t> </w:t>
      </w:r>
      <w:r>
        <w:rPr>
          <w:spacing w:val="-2"/>
        </w:rPr>
        <w:t>khai</w:t>
      </w:r>
      <w:r>
        <w:rPr>
          <w:spacing w:val="-15"/>
        </w:rPr>
        <w:t> </w:t>
      </w:r>
      <w:r>
        <w:rPr>
          <w:spacing w:val="-2"/>
        </w:rPr>
        <w:t>vụ</w:t>
      </w:r>
      <w:r>
        <w:rPr>
          <w:spacing w:val="-16"/>
        </w:rPr>
        <w:t> </w:t>
      </w:r>
      <w:r>
        <w:rPr>
          <w:spacing w:val="-2"/>
        </w:rPr>
        <w:t>án</w:t>
      </w:r>
      <w:r>
        <w:rPr>
          <w:spacing w:val="-15"/>
        </w:rPr>
        <w:t> </w:t>
      </w:r>
      <w:r>
        <w:rPr>
          <w:spacing w:val="-2"/>
        </w:rPr>
        <w:t>hình</w:t>
      </w:r>
      <w:r>
        <w:rPr>
          <w:spacing w:val="-16"/>
        </w:rPr>
        <w:t> </w:t>
      </w:r>
      <w:r>
        <w:rPr>
          <w:spacing w:val="-2"/>
        </w:rPr>
        <w:t>sự</w:t>
      </w:r>
      <w:r>
        <w:rPr>
          <w:spacing w:val="-15"/>
        </w:rPr>
        <w:t> </w:t>
      </w:r>
      <w:r>
        <w:rPr>
          <w:spacing w:val="-2"/>
        </w:rPr>
        <w:t>sơ</w:t>
      </w:r>
      <w:r>
        <w:rPr>
          <w:spacing w:val="-16"/>
        </w:rPr>
        <w:t> </w:t>
      </w:r>
      <w:r>
        <w:rPr>
          <w:spacing w:val="-2"/>
        </w:rPr>
        <w:t>thẩm</w:t>
      </w:r>
      <w:r>
        <w:rPr>
          <w:spacing w:val="-15"/>
        </w:rPr>
        <w:t> </w:t>
      </w:r>
      <w:r>
        <w:rPr>
          <w:spacing w:val="-2"/>
        </w:rPr>
        <w:t>thụ</w:t>
      </w:r>
      <w:r>
        <w:rPr>
          <w:spacing w:val="-16"/>
        </w:rPr>
        <w:t> </w:t>
      </w:r>
      <w:r>
        <w:rPr>
          <w:spacing w:val="-2"/>
        </w:rPr>
        <w:t>lý</w:t>
      </w:r>
      <w:r>
        <w:rPr>
          <w:spacing w:val="-15"/>
        </w:rPr>
        <w:t> </w:t>
      </w:r>
      <w:r>
        <w:rPr>
          <w:spacing w:val="-2"/>
        </w:rPr>
        <w:t>số:</w:t>
      </w:r>
      <w:r>
        <w:rPr>
          <w:spacing w:val="-16"/>
        </w:rPr>
        <w:t> </w:t>
      </w:r>
      <w:r>
        <w:rPr>
          <w:spacing w:val="-2"/>
        </w:rPr>
        <w:t>124/2022/TLST-HS</w:t>
      </w:r>
      <w:r>
        <w:rPr>
          <w:spacing w:val="-15"/>
        </w:rPr>
        <w:t> </w:t>
      </w:r>
      <w:r>
        <w:rPr>
          <w:spacing w:val="-2"/>
        </w:rPr>
        <w:t>ngày</w:t>
      </w:r>
      <w:r>
        <w:rPr>
          <w:spacing w:val="-16"/>
        </w:rPr>
        <w:t> </w:t>
      </w:r>
      <w:r>
        <w:rPr>
          <w:spacing w:val="-2"/>
        </w:rPr>
        <w:t>08 </w:t>
      </w:r>
      <w:r>
        <w:rPr/>
        <w:t>tháng 11 năm</w:t>
      </w:r>
      <w:r>
        <w:rPr>
          <w:spacing w:val="-3"/>
        </w:rPr>
        <w:t> </w:t>
      </w:r>
      <w:r>
        <w:rPr/>
        <w:t>2022 theo</w:t>
      </w:r>
      <w:r>
        <w:rPr>
          <w:spacing w:val="-8"/>
        </w:rPr>
        <w:t> </w:t>
      </w:r>
      <w:r>
        <w:rPr/>
        <w:t>Quyết</w:t>
      </w:r>
      <w:r>
        <w:rPr>
          <w:spacing w:val="-8"/>
        </w:rPr>
        <w:t> </w:t>
      </w:r>
      <w:r>
        <w:rPr/>
        <w:t>định</w:t>
      </w:r>
      <w:r>
        <w:rPr>
          <w:spacing w:val="-8"/>
        </w:rPr>
        <w:t> </w:t>
      </w:r>
      <w:r>
        <w:rPr/>
        <w:t>đưa</w:t>
      </w:r>
      <w:r>
        <w:rPr>
          <w:spacing w:val="-9"/>
        </w:rPr>
        <w:t> </w:t>
      </w:r>
      <w:r>
        <w:rPr/>
        <w:t>vụ</w:t>
      </w:r>
      <w:r>
        <w:rPr>
          <w:spacing w:val="-8"/>
        </w:rPr>
        <w:t> </w:t>
      </w:r>
      <w:r>
        <w:rPr/>
        <w:t>án</w:t>
      </w:r>
      <w:r>
        <w:rPr>
          <w:spacing w:val="-8"/>
        </w:rPr>
        <w:t> </w:t>
      </w:r>
      <w:r>
        <w:rPr/>
        <w:t>ra</w:t>
      </w:r>
      <w:r>
        <w:rPr>
          <w:spacing w:val="-9"/>
        </w:rPr>
        <w:t> </w:t>
      </w:r>
      <w:r>
        <w:rPr/>
        <w:t>xét</w:t>
      </w:r>
      <w:r>
        <w:rPr>
          <w:spacing w:val="-8"/>
        </w:rPr>
        <w:t> </w:t>
      </w:r>
      <w:r>
        <w:rPr/>
        <w:t>xử</w:t>
      </w:r>
      <w:r>
        <w:rPr>
          <w:spacing w:val="-10"/>
        </w:rPr>
        <w:t> </w:t>
      </w:r>
      <w:r>
        <w:rPr/>
        <w:t>số:</w:t>
      </w:r>
      <w:r>
        <w:rPr>
          <w:spacing w:val="-8"/>
        </w:rPr>
        <w:t> </w:t>
      </w:r>
      <w:r>
        <w:rPr/>
        <w:t>129/2022/QĐXXST-HS ngày 11 tháng 11 năm 2022 đối với:</w:t>
      </w:r>
    </w:p>
    <w:p>
      <w:pPr>
        <w:pStyle w:val="BodyText"/>
        <w:spacing w:before="92"/>
        <w:ind w:right="111"/>
      </w:pPr>
      <w:r>
        <w:rPr/>
        <w:t>Bị</w:t>
      </w:r>
      <w:r>
        <w:rPr>
          <w:spacing w:val="-1"/>
        </w:rPr>
        <w:t> </w:t>
      </w:r>
      <w:r>
        <w:rPr/>
        <w:t>cáo</w:t>
      </w:r>
      <w:r>
        <w:rPr>
          <w:spacing w:val="-1"/>
        </w:rPr>
        <w:t> </w:t>
      </w:r>
      <w:r>
        <w:rPr/>
        <w:t>Đỗ</w:t>
      </w:r>
      <w:r>
        <w:rPr>
          <w:spacing w:val="-1"/>
        </w:rPr>
        <w:t> </w:t>
      </w:r>
      <w:r>
        <w:rPr/>
        <w:t>Văn Q,</w:t>
      </w:r>
      <w:r>
        <w:rPr>
          <w:spacing w:val="-2"/>
        </w:rPr>
        <w:t> </w:t>
      </w:r>
      <w:r>
        <w:rPr/>
        <w:t>sinh</w:t>
      </w:r>
      <w:r>
        <w:rPr>
          <w:spacing w:val="-1"/>
        </w:rPr>
        <w:t> </w:t>
      </w:r>
      <w:r>
        <w:rPr/>
        <w:t>ngày</w:t>
      </w:r>
      <w:r>
        <w:rPr>
          <w:spacing w:val="-5"/>
        </w:rPr>
        <w:t> </w:t>
      </w:r>
      <w:r>
        <w:rPr/>
        <w:t>17</w:t>
      </w:r>
      <w:r>
        <w:rPr>
          <w:spacing w:val="-1"/>
        </w:rPr>
        <w:t> </w:t>
      </w:r>
      <w:r>
        <w:rPr/>
        <w:t>tháng 8</w:t>
      </w:r>
      <w:r>
        <w:rPr>
          <w:spacing w:val="-1"/>
        </w:rPr>
        <w:t> </w:t>
      </w:r>
      <w:r>
        <w:rPr/>
        <w:t>năm</w:t>
      </w:r>
      <w:r>
        <w:rPr>
          <w:spacing w:val="-4"/>
        </w:rPr>
        <w:t> </w:t>
      </w:r>
      <w:r>
        <w:rPr/>
        <w:t>1995</w:t>
      </w:r>
      <w:r>
        <w:rPr>
          <w:spacing w:val="-3"/>
        </w:rPr>
        <w:t> </w:t>
      </w:r>
      <w:r>
        <w:rPr/>
        <w:t>tại</w:t>
      </w:r>
      <w:r>
        <w:rPr>
          <w:spacing w:val="-3"/>
        </w:rPr>
        <w:t> </w:t>
      </w:r>
      <w:r>
        <w:rPr/>
        <w:t>huyện</w:t>
      </w:r>
      <w:r>
        <w:rPr>
          <w:spacing w:val="-1"/>
        </w:rPr>
        <w:t> </w:t>
      </w:r>
      <w:r>
        <w:rPr/>
        <w:t>K,</w:t>
      </w:r>
      <w:r>
        <w:rPr>
          <w:spacing w:val="-2"/>
        </w:rPr>
        <w:t> </w:t>
      </w:r>
      <w:r>
        <w:rPr/>
        <w:t>tỉnh</w:t>
      </w:r>
      <w:r>
        <w:rPr>
          <w:spacing w:val="-1"/>
        </w:rPr>
        <w:t> </w:t>
      </w:r>
      <w:r>
        <w:rPr/>
        <w:t>N; nơi</w:t>
      </w:r>
      <w:r>
        <w:rPr>
          <w:spacing w:val="-1"/>
        </w:rPr>
        <w:t> </w:t>
      </w:r>
      <w:r>
        <w:rPr/>
        <w:t>cư trú: Xóm 1 5, xã Đ, huyện K, tỉnh N; nghề nghiệp: Lao động tự do; trình độ văn hoá: 07/12; dân tộc: Kinh; giới tính: Nam; tôn giáo: Không; quốc tịch: Việt Nam; họ và tên bố không xác định, mẹ là bà Đỗ Thị H; vợ, con: Chưa có; tiền án (02):</w:t>
      </w:r>
      <w:r>
        <w:rPr>
          <w:spacing w:val="40"/>
        </w:rPr>
        <w:t> </w:t>
      </w:r>
      <w:r>
        <w:rPr/>
        <w:t>Tại bản án</w:t>
      </w:r>
      <w:r>
        <w:rPr>
          <w:spacing w:val="-3"/>
        </w:rPr>
        <w:t> </w:t>
      </w:r>
      <w:r>
        <w:rPr/>
        <w:t>số</w:t>
      </w:r>
      <w:r>
        <w:rPr>
          <w:spacing w:val="-1"/>
        </w:rPr>
        <w:t> </w:t>
      </w:r>
      <w:r>
        <w:rPr/>
        <w:t>63 ngày</w:t>
      </w:r>
      <w:r>
        <w:rPr>
          <w:spacing w:val="-2"/>
        </w:rPr>
        <w:t> </w:t>
      </w:r>
      <w:r>
        <w:rPr/>
        <w:t>22/10/2020 của</w:t>
      </w:r>
      <w:r>
        <w:rPr>
          <w:spacing w:val="-1"/>
        </w:rPr>
        <w:t> </w:t>
      </w:r>
      <w:r>
        <w:rPr/>
        <w:t>Tòa</w:t>
      </w:r>
      <w:r>
        <w:rPr>
          <w:spacing w:val="-4"/>
        </w:rPr>
        <w:t> </w:t>
      </w:r>
      <w:r>
        <w:rPr/>
        <w:t>án</w:t>
      </w:r>
      <w:r>
        <w:rPr>
          <w:spacing w:val="-1"/>
        </w:rPr>
        <w:t> </w:t>
      </w:r>
      <w:r>
        <w:rPr/>
        <w:t>nhân</w:t>
      </w:r>
      <w:r>
        <w:rPr>
          <w:spacing w:val="-3"/>
        </w:rPr>
        <w:t> </w:t>
      </w:r>
      <w:r>
        <w:rPr/>
        <w:t>dân huyện</w:t>
      </w:r>
      <w:r>
        <w:rPr>
          <w:spacing w:val="-1"/>
        </w:rPr>
        <w:t> </w:t>
      </w:r>
      <w:r>
        <w:rPr/>
        <w:t>K,</w:t>
      </w:r>
      <w:r>
        <w:rPr>
          <w:spacing w:val="-2"/>
        </w:rPr>
        <w:t> </w:t>
      </w:r>
      <w:r>
        <w:rPr/>
        <w:t>tỉnh N</w:t>
      </w:r>
      <w:r>
        <w:rPr>
          <w:spacing w:val="-3"/>
        </w:rPr>
        <w:t> </w:t>
      </w:r>
      <w:r>
        <w:rPr/>
        <w:t>xử</w:t>
      </w:r>
      <w:r>
        <w:rPr>
          <w:spacing w:val="-3"/>
        </w:rPr>
        <w:t> </w:t>
      </w:r>
      <w:r>
        <w:rPr/>
        <w:t>phạt Đỗ Văn Q 22 tháng tù, phải nộp 543.500 đồng án phí dân sự sơ thẩm và 200.000 đồng án phí hình sự sơ thẩm về tội “Trộm cắp tài sản”. Tại Bản án số 47 ngày</w:t>
      </w:r>
      <w:r>
        <w:rPr>
          <w:spacing w:val="40"/>
        </w:rPr>
        <w:t> </w:t>
      </w:r>
      <w:r>
        <w:rPr/>
        <w:t>31/12/2015 của Tòa án nhân dân huyện K, tỉnh N xử phạt Đỗ Văn Q 09 tháng tù, truy</w:t>
      </w:r>
      <w:r>
        <w:rPr>
          <w:spacing w:val="-4"/>
        </w:rPr>
        <w:t> </w:t>
      </w:r>
      <w:r>
        <w:rPr/>
        <w:t>thu 205.000 đồng sung quỹ</w:t>
      </w:r>
      <w:r>
        <w:rPr>
          <w:spacing w:val="-3"/>
        </w:rPr>
        <w:t> </w:t>
      </w:r>
      <w:r>
        <w:rPr/>
        <w:t>nhà</w:t>
      </w:r>
      <w:r>
        <w:rPr>
          <w:spacing w:val="-1"/>
        </w:rPr>
        <w:t> </w:t>
      </w:r>
      <w:r>
        <w:rPr/>
        <w:t>nước</w:t>
      </w:r>
      <w:r>
        <w:rPr>
          <w:spacing w:val="-1"/>
        </w:rPr>
        <w:t> </w:t>
      </w:r>
      <w:r>
        <w:rPr/>
        <w:t>và 200.000 đồng án phí về tội “Trộm</w:t>
      </w:r>
      <w:r>
        <w:rPr>
          <w:spacing w:val="-5"/>
        </w:rPr>
        <w:t> </w:t>
      </w:r>
      <w:r>
        <w:rPr/>
        <w:t>cắp tài sản”; tiền sự: Không; nhân thân (03): Quyết định xử phạt vi phạm</w:t>
      </w:r>
      <w:r>
        <w:rPr>
          <w:spacing w:val="-2"/>
        </w:rPr>
        <w:t> </w:t>
      </w:r>
      <w:r>
        <w:rPr/>
        <w:t>hành chính số 01 ngày 13/3/2014 của Công an xã Đ, huyện K xử phạt 1.000.000 đồng về hành vi “Trộm cắp tài sản” (hết thời hiệu thi hành). Quyết định áp dụng biện pháp xử lý hành chính đưa vào cơ sở cai nghiện bắt buộc số 17 ngày 06/7/2017 của Tòa án nhân dân huyện K thời hạn 24 tháng, chấp hành xong ngày 06/7/2019. Quyết định áp</w:t>
      </w:r>
      <w:r>
        <w:rPr>
          <w:spacing w:val="12"/>
        </w:rPr>
        <w:t> </w:t>
      </w:r>
      <w:r>
        <w:rPr/>
        <w:t>dụng biện</w:t>
      </w:r>
      <w:r>
        <w:rPr>
          <w:spacing w:val="12"/>
        </w:rPr>
        <w:t> </w:t>
      </w:r>
      <w:r>
        <w:rPr/>
        <w:t>pháp</w:t>
      </w:r>
      <w:r>
        <w:rPr>
          <w:spacing w:val="12"/>
        </w:rPr>
        <w:t> </w:t>
      </w:r>
      <w:r>
        <w:rPr/>
        <w:t>xử lý</w:t>
      </w:r>
      <w:r>
        <w:rPr>
          <w:spacing w:val="12"/>
        </w:rPr>
        <w:t> </w:t>
      </w:r>
      <w:r>
        <w:rPr/>
        <w:t>hành</w:t>
      </w:r>
      <w:r>
        <w:rPr>
          <w:spacing w:val="12"/>
        </w:rPr>
        <w:t> </w:t>
      </w:r>
      <w:r>
        <w:rPr/>
        <w:t>chính đưa vào</w:t>
      </w:r>
      <w:r>
        <w:rPr>
          <w:spacing w:val="12"/>
        </w:rPr>
        <w:t> </w:t>
      </w:r>
      <w:r>
        <w:rPr/>
        <w:t>cơ sở cai nghiện bắt buộc số 14 ngày</w:t>
      </w:r>
    </w:p>
    <w:p>
      <w:pPr>
        <w:spacing w:after="0"/>
        <w:sectPr>
          <w:type w:val="continuous"/>
          <w:pgSz w:w="12240" w:h="15840"/>
          <w:pgMar w:top="1120" w:bottom="280" w:left="1240" w:right="900"/>
        </w:sectPr>
      </w:pPr>
    </w:p>
    <w:p>
      <w:pPr>
        <w:pStyle w:val="BodyText"/>
        <w:spacing w:before="65"/>
        <w:ind w:right="112" w:firstLine="0"/>
      </w:pPr>
      <w:r>
        <w:rPr/>
        <w:t>29/6/2020 của Tòa án nhân dân huyện K thời hạn 24 tháng, bị cáo chưa chấp hành do bị tạm giữ, tạm giam và xử phạt tù do phạm tội “Trộm cắp tài sản” ngày 11/7/2020 và 29/7/2020. Ngày 17/11/2022 Công an huyện K quyết định khởi tố bị can về tội “Trộm cắp tài sản”; bị tạm giữ từ ngày 03/10/2022 đến ngày 06/10/2022 chuyển tạm giam, hiện đang bị tạm giam tại Trại tạm giam Công an tỉnh N “có </w:t>
      </w:r>
      <w:r>
        <w:rPr>
          <w:spacing w:val="-2"/>
        </w:rPr>
        <w:t>mặt”.</w:t>
      </w:r>
    </w:p>
    <w:p>
      <w:pPr>
        <w:pStyle w:val="ListParagraph"/>
        <w:numPr>
          <w:ilvl w:val="0"/>
          <w:numId w:val="2"/>
        </w:numPr>
        <w:tabs>
          <w:tab w:pos="1331" w:val="left" w:leader="none"/>
        </w:tabs>
        <w:spacing w:line="240" w:lineRule="auto" w:before="95" w:after="0"/>
        <w:ind w:left="574" w:right="117" w:firstLine="566"/>
        <w:jc w:val="both"/>
        <w:rPr>
          <w:sz w:val="28"/>
        </w:rPr>
      </w:pPr>
      <w:r>
        <w:rPr>
          <w:sz w:val="28"/>
        </w:rPr>
        <w:t>Bị hại: Anh Trần Văn L, sinh năm 1995, địa chỉ: Số nhà 24, ngõ 305, khu Văn Miếu, phường T, thành phố N, tỉnh N; “vắng mặt”.</w:t>
      </w:r>
    </w:p>
    <w:p>
      <w:pPr>
        <w:pStyle w:val="ListParagraph"/>
        <w:numPr>
          <w:ilvl w:val="0"/>
          <w:numId w:val="2"/>
        </w:numPr>
        <w:tabs>
          <w:tab w:pos="1334" w:val="left" w:leader="none"/>
        </w:tabs>
        <w:spacing w:line="278" w:lineRule="auto" w:before="117" w:after="0"/>
        <w:ind w:left="574" w:right="113" w:firstLine="566"/>
        <w:jc w:val="both"/>
        <w:rPr>
          <w:sz w:val="28"/>
        </w:rPr>
      </w:pPr>
      <w:r>
        <w:rPr>
          <w:i/>
          <w:sz w:val="28"/>
        </w:rPr>
        <w:t>Người chứng kiến</w:t>
      </w:r>
      <w:r>
        <w:rPr>
          <w:sz w:val="28"/>
        </w:rPr>
        <w:t>: Ông Phan Văn M, sinh năm 1964; nơi cư trú: phố P 2, phường T, thành phố N, tỉnh N.</w:t>
      </w:r>
    </w:p>
    <w:p>
      <w:pPr>
        <w:pStyle w:val="Heading1"/>
        <w:spacing w:before="122"/>
        <w:ind w:left="4398"/>
      </w:pPr>
      <w:r>
        <w:rPr/>
        <w:t>NỘI</w:t>
      </w:r>
      <w:r>
        <w:rPr>
          <w:spacing w:val="-3"/>
        </w:rPr>
        <w:t> </w:t>
      </w:r>
      <w:r>
        <w:rPr/>
        <w:t>DUNG</w:t>
      </w:r>
      <w:r>
        <w:rPr>
          <w:spacing w:val="-4"/>
        </w:rPr>
        <w:t> </w:t>
      </w:r>
      <w:r>
        <w:rPr/>
        <w:t>VỤ</w:t>
      </w:r>
      <w:r>
        <w:rPr>
          <w:spacing w:val="-5"/>
        </w:rPr>
        <w:t> ÁN:</w:t>
      </w:r>
    </w:p>
    <w:p>
      <w:pPr>
        <w:pStyle w:val="BodyText"/>
        <w:spacing w:before="86"/>
        <w:ind w:right="117"/>
      </w:pPr>
      <w:r>
        <w:rPr/>
        <w:t>Theo các tài liệu có trong hồ sơ vụ án và diễn biến tại phiên tòa, nội dung vụ án được tóm tắt như sau:</w:t>
      </w:r>
    </w:p>
    <w:p>
      <w:pPr>
        <w:pStyle w:val="BodyText"/>
        <w:ind w:right="113"/>
      </w:pPr>
      <w:r>
        <w:rPr/>
        <w:t>Đỗ Văn Q là người có tiền án về tội trộm cắp tài sản đã bị xác định là tái phạm, chưa được xóa án tích. Sau khi chấp hành án trở về địa phương,Q làm nghề xây dựng cho các công trình trên địa bàn tỉnh N. Từ ngày 28/9/2022,Q làm thợ xây cho công trình xây</w:t>
      </w:r>
      <w:r>
        <w:rPr>
          <w:spacing w:val="-3"/>
        </w:rPr>
        <w:t> </w:t>
      </w:r>
      <w:r>
        <w:rPr/>
        <w:t>dựng nhà</w:t>
      </w:r>
      <w:r>
        <w:rPr>
          <w:spacing w:val="-1"/>
        </w:rPr>
        <w:t> </w:t>
      </w:r>
      <w:r>
        <w:rPr/>
        <w:t>ở</w:t>
      </w:r>
      <w:r>
        <w:rPr>
          <w:spacing w:val="-2"/>
        </w:rPr>
        <w:t> </w:t>
      </w:r>
      <w:r>
        <w:rPr/>
        <w:t>tại</w:t>
      </w:r>
      <w:r>
        <w:rPr>
          <w:spacing w:val="-1"/>
        </w:rPr>
        <w:t> </w:t>
      </w:r>
      <w:r>
        <w:rPr/>
        <w:t>địa</w:t>
      </w:r>
      <w:r>
        <w:rPr>
          <w:spacing w:val="-2"/>
        </w:rPr>
        <w:t> </w:t>
      </w:r>
      <w:r>
        <w:rPr/>
        <w:t>chỉ</w:t>
      </w:r>
      <w:r>
        <w:rPr>
          <w:spacing w:val="-1"/>
        </w:rPr>
        <w:t> </w:t>
      </w:r>
      <w:r>
        <w:rPr/>
        <w:t>ngõ 453,</w:t>
      </w:r>
      <w:r>
        <w:rPr>
          <w:spacing w:val="-3"/>
        </w:rPr>
        <w:t> </w:t>
      </w:r>
      <w:r>
        <w:rPr/>
        <w:t>đường L,</w:t>
      </w:r>
      <w:r>
        <w:rPr>
          <w:spacing w:val="-2"/>
        </w:rPr>
        <w:t> </w:t>
      </w:r>
      <w:r>
        <w:rPr/>
        <w:t>phố</w:t>
      </w:r>
      <w:r>
        <w:rPr>
          <w:spacing w:val="40"/>
        </w:rPr>
        <w:t> </w:t>
      </w:r>
      <w:r>
        <w:rPr/>
        <w:t>,</w:t>
      </w:r>
      <w:r>
        <w:rPr>
          <w:spacing w:val="-3"/>
        </w:rPr>
        <w:t> </w:t>
      </w:r>
      <w:r>
        <w:rPr/>
        <w:t>phường</w:t>
      </w:r>
      <w:r>
        <w:rPr>
          <w:spacing w:val="-1"/>
        </w:rPr>
        <w:t> </w:t>
      </w:r>
      <w:r>
        <w:rPr/>
        <w:t>T, thành phố N. Trong thời gian làm việc tại đây,Q tH xuyên sang bàn uống nước trước cửa hàng</w:t>
      </w:r>
      <w:r>
        <w:rPr>
          <w:spacing w:val="-4"/>
        </w:rPr>
        <w:t> </w:t>
      </w:r>
      <w:r>
        <w:rPr/>
        <w:t>xe</w:t>
      </w:r>
      <w:r>
        <w:rPr>
          <w:spacing w:val="-1"/>
        </w:rPr>
        <w:t> </w:t>
      </w:r>
      <w:r>
        <w:rPr/>
        <w:t>máy</w:t>
      </w:r>
      <w:r>
        <w:rPr>
          <w:spacing w:val="-2"/>
        </w:rPr>
        <w:t> </w:t>
      </w:r>
      <w:r>
        <w:rPr/>
        <w:t>đồng thời là</w:t>
      </w:r>
      <w:r>
        <w:rPr>
          <w:spacing w:val="-3"/>
        </w:rPr>
        <w:t> </w:t>
      </w:r>
      <w:r>
        <w:rPr/>
        <w:t>nhà</w:t>
      </w:r>
      <w:r>
        <w:rPr>
          <w:spacing w:val="-1"/>
        </w:rPr>
        <w:t> </w:t>
      </w:r>
      <w:r>
        <w:rPr/>
        <w:t>của</w:t>
      </w:r>
      <w:r>
        <w:rPr>
          <w:spacing w:val="-1"/>
        </w:rPr>
        <w:t> </w:t>
      </w:r>
      <w:r>
        <w:rPr/>
        <w:t>anh Trần Văn L</w:t>
      </w:r>
      <w:r>
        <w:rPr>
          <w:spacing w:val="-3"/>
        </w:rPr>
        <w:t> </w:t>
      </w:r>
      <w:r>
        <w:rPr/>
        <w:t>để</w:t>
      </w:r>
      <w:r>
        <w:rPr>
          <w:spacing w:val="-2"/>
        </w:rPr>
        <w:t> </w:t>
      </w:r>
      <w:r>
        <w:rPr/>
        <w:t>nghỉ</w:t>
      </w:r>
      <w:r>
        <w:rPr>
          <w:spacing w:val="-1"/>
        </w:rPr>
        <w:t> </w:t>
      </w:r>
      <w:r>
        <w:rPr/>
        <w:t>ngơi</w:t>
      </w:r>
      <w:r>
        <w:rPr>
          <w:spacing w:val="-2"/>
        </w:rPr>
        <w:t> </w:t>
      </w:r>
      <w:r>
        <w:rPr/>
        <w:t>uống</w:t>
      </w:r>
      <w:r>
        <w:rPr>
          <w:spacing w:val="-4"/>
        </w:rPr>
        <w:t> </w:t>
      </w:r>
      <w:r>
        <w:rPr/>
        <w:t>nước.</w:t>
      </w:r>
      <w:r>
        <w:rPr>
          <w:spacing w:val="-2"/>
        </w:rPr>
        <w:t> </w:t>
      </w:r>
      <w:r>
        <w:rPr/>
        <w:t>Khoảng 15 giờ 30 phút ngày 02/10/2022,Q đang ngồi uống nước tại bàn trước cửa nhà anh L thì thấy anh L chuẩn bị chở con đi học. Sau khi anh L đi,Q thấy cửa ngoài vào nhà anh L mở, không có người ở nhà nên đã nảy sinh ý định trộm cắp tài sản.Q lén lút đi vào trong nhà anh L tìm</w:t>
      </w:r>
      <w:r>
        <w:rPr>
          <w:spacing w:val="-2"/>
        </w:rPr>
        <w:t> </w:t>
      </w:r>
      <w:r>
        <w:rPr/>
        <w:t>kiếm tài sản có giá trị, khi đến phòng ngủ đang khép hờ không khóa,Q đẩy</w:t>
      </w:r>
      <w:r>
        <w:rPr>
          <w:spacing w:val="-1"/>
        </w:rPr>
        <w:t> </w:t>
      </w:r>
      <w:r>
        <w:rPr/>
        <w:t>cửa đi vào trong.Q</w:t>
      </w:r>
      <w:r>
        <w:rPr>
          <w:spacing w:val="-1"/>
        </w:rPr>
        <w:t> </w:t>
      </w:r>
      <w:r>
        <w:rPr/>
        <w:t>quan sát xung quanh phòng phát hiện trên mặt bàn cạnh giường ngủ có 01 chiếc điện thoại Iphone 6S Plus 32 GB mầu vàng Gold nên cầm lấy, bỏ vào túi quần bên phải phía trước của mình và rời khỏi nhà</w:t>
      </w:r>
      <w:r>
        <w:rPr>
          <w:spacing w:val="40"/>
        </w:rPr>
        <w:t> </w:t>
      </w:r>
      <w:r>
        <w:rPr/>
        <w:t>anh L. Sau đó,Q đi về khu vệ sinh cạnh lán thợ xây</w:t>
      </w:r>
      <w:r>
        <w:rPr>
          <w:spacing w:val="-1"/>
        </w:rPr>
        <w:t> </w:t>
      </w:r>
      <w:r>
        <w:rPr/>
        <w:t>để cất</w:t>
      </w:r>
      <w:r>
        <w:rPr>
          <w:spacing w:val="-1"/>
        </w:rPr>
        <w:t> </w:t>
      </w:r>
      <w:r>
        <w:rPr/>
        <w:t>giấu</w:t>
      </w:r>
      <w:r>
        <w:rPr>
          <w:spacing w:val="-1"/>
        </w:rPr>
        <w:t> </w:t>
      </w:r>
      <w:r>
        <w:rPr/>
        <w:t>chiếc điện</w:t>
      </w:r>
      <w:r>
        <w:rPr>
          <w:spacing w:val="-1"/>
        </w:rPr>
        <w:t> </w:t>
      </w:r>
      <w:r>
        <w:rPr/>
        <w:t>thoại vừa trộm cắp được dưới bạt quây nhà vệ sinh đợi khi thuận tiện đem bán lấy tiền tiêu</w:t>
      </w:r>
      <w:r>
        <w:rPr>
          <w:spacing w:val="40"/>
        </w:rPr>
        <w:t> </w:t>
      </w:r>
      <w:r>
        <w:rPr/>
        <w:t>sài cá nhân. Trong quá trình cất giấu,Q làm</w:t>
      </w:r>
      <w:r>
        <w:rPr>
          <w:spacing w:val="-2"/>
        </w:rPr>
        <w:t> </w:t>
      </w:r>
      <w:r>
        <w:rPr/>
        <w:t>rơi chiếc điện thoại Iphone 6S Plus vừa trộm cắp xuống đất làm chiếc điện thoại bị rạn vỡ mặt kính. Quá trình điều tra, Đỗ VănQ đã đầu thú và khai nhận hành vi trộm cắp tài sản và giao nộp 01 chiếc điện thoại Iphone 6S Plus 32GB mầu vàng Gold, mặt kính điện thoại bị rạn vỡ.</w:t>
      </w:r>
    </w:p>
    <w:p>
      <w:pPr>
        <w:pStyle w:val="BodyText"/>
        <w:spacing w:before="92"/>
        <w:ind w:right="113"/>
      </w:pPr>
      <w:r>
        <w:rPr/>
        <w:t>Tại Bản kết luận định giá tài sản số 67/KL-HĐĐGTS ngày 04/10/2022 của Hội đồng định giá tài sản Ủy ban nhân dân thành phố N kết luận: 01 điện thoại di động nhãn hiệu Apple Iphone 6S Plus 32GB, mầu Gold (đã qua sử dụng) có giá trị</w:t>
      </w:r>
    </w:p>
    <w:p>
      <w:pPr>
        <w:pStyle w:val="BodyText"/>
        <w:spacing w:before="2"/>
        <w:ind w:right="115" w:firstLine="0"/>
      </w:pPr>
      <w:r>
        <w:rPr/>
        <w:t>2.000.000 đồng, 01 mặt kính điện thoại di động nhãn hiệu Apple Iphone 6S Plus 32GB có giá trị 200.000 đồng.</w:t>
      </w:r>
    </w:p>
    <w:p>
      <w:pPr>
        <w:pStyle w:val="BodyText"/>
        <w:spacing w:before="90"/>
        <w:ind w:left="1282" w:firstLine="0"/>
      </w:pPr>
      <w:r>
        <w:rPr/>
        <w:t>Tại</w:t>
      </w:r>
      <w:r>
        <w:rPr>
          <w:spacing w:val="34"/>
        </w:rPr>
        <w:t> </w:t>
      </w:r>
      <w:r>
        <w:rPr/>
        <w:t>Bản</w:t>
      </w:r>
      <w:r>
        <w:rPr>
          <w:spacing w:val="34"/>
        </w:rPr>
        <w:t> </w:t>
      </w:r>
      <w:r>
        <w:rPr/>
        <w:t>cáo</w:t>
      </w:r>
      <w:r>
        <w:rPr>
          <w:spacing w:val="34"/>
        </w:rPr>
        <w:t> </w:t>
      </w:r>
      <w:r>
        <w:rPr/>
        <w:t>trạng</w:t>
      </w:r>
      <w:r>
        <w:rPr>
          <w:spacing w:val="34"/>
        </w:rPr>
        <w:t> </w:t>
      </w:r>
      <w:r>
        <w:rPr/>
        <w:t>số</w:t>
      </w:r>
      <w:r>
        <w:rPr>
          <w:spacing w:val="35"/>
        </w:rPr>
        <w:t> </w:t>
      </w:r>
      <w:r>
        <w:rPr/>
        <w:t>127/CT-VKSTPNB</w:t>
      </w:r>
      <w:r>
        <w:rPr>
          <w:spacing w:val="33"/>
        </w:rPr>
        <w:t> </w:t>
      </w:r>
      <w:r>
        <w:rPr/>
        <w:t>ngày</w:t>
      </w:r>
      <w:r>
        <w:rPr>
          <w:spacing w:val="30"/>
        </w:rPr>
        <w:t> </w:t>
      </w:r>
      <w:r>
        <w:rPr/>
        <w:t>07</w:t>
      </w:r>
      <w:r>
        <w:rPr>
          <w:spacing w:val="34"/>
        </w:rPr>
        <w:t> </w:t>
      </w:r>
      <w:r>
        <w:rPr/>
        <w:t>tháng</w:t>
      </w:r>
      <w:r>
        <w:rPr>
          <w:spacing w:val="34"/>
        </w:rPr>
        <w:t> </w:t>
      </w:r>
      <w:r>
        <w:rPr/>
        <w:t>11</w:t>
      </w:r>
      <w:r>
        <w:rPr>
          <w:spacing w:val="33"/>
        </w:rPr>
        <w:t> </w:t>
      </w:r>
      <w:r>
        <w:rPr/>
        <w:t>năm</w:t>
      </w:r>
      <w:r>
        <w:rPr>
          <w:spacing w:val="28"/>
        </w:rPr>
        <w:t> </w:t>
      </w:r>
      <w:r>
        <w:rPr/>
        <w:t>2022</w:t>
      </w:r>
      <w:r>
        <w:rPr>
          <w:spacing w:val="35"/>
        </w:rPr>
        <w:t> </w:t>
      </w:r>
      <w:r>
        <w:rPr>
          <w:spacing w:val="-5"/>
        </w:rPr>
        <w:t>của</w:t>
      </w:r>
    </w:p>
    <w:p>
      <w:pPr>
        <w:spacing w:after="0"/>
        <w:sectPr>
          <w:footerReference w:type="default" r:id="rId5"/>
          <w:pgSz w:w="12240" w:h="15840"/>
          <w:pgMar w:footer="1157" w:header="0" w:top="1060" w:bottom="1340" w:left="1240" w:right="900"/>
          <w:pgNumType w:start="2"/>
        </w:sectPr>
      </w:pPr>
    </w:p>
    <w:p>
      <w:pPr>
        <w:pStyle w:val="BodyText"/>
        <w:spacing w:line="242" w:lineRule="auto" w:before="65"/>
        <w:ind w:right="117" w:firstLine="0"/>
      </w:pPr>
      <w:r>
        <w:rPr/>
        <w:t>Viện kiểm sát nhân dân thành phố N đã truy tố để xét xử bị cáo Đỗ VănQ về tội “Trộm cắp tài sản” theo khoản 2, khoản 5 Điều 173 Bộ luật hình sự.</w:t>
      </w:r>
    </w:p>
    <w:p>
      <w:pPr>
        <w:pStyle w:val="BodyText"/>
        <w:spacing w:before="87"/>
        <w:ind w:right="113"/>
      </w:pPr>
      <w:r>
        <w:rPr/>
        <w:t>Tại phiên tòa, bị cáo Đỗ Văn Q đã khai nhận toàn bộ hành vi phạm tội của mình như nội dung bản cáo trạng của Viện kiểm sát nhân dân thành phố N đã truy </w:t>
      </w:r>
      <w:r>
        <w:rPr>
          <w:spacing w:val="-4"/>
        </w:rPr>
        <w:t>tố.</w:t>
      </w:r>
    </w:p>
    <w:p>
      <w:pPr>
        <w:pStyle w:val="BodyText"/>
        <w:ind w:right="112"/>
      </w:pPr>
      <w:r>
        <w:rPr/>
        <w:t>Quá</w:t>
      </w:r>
      <w:r>
        <w:rPr>
          <w:spacing w:val="-1"/>
        </w:rPr>
        <w:t> </w:t>
      </w:r>
      <w:r>
        <w:rPr/>
        <w:t>trình điều tra,</w:t>
      </w:r>
      <w:r>
        <w:rPr>
          <w:spacing w:val="-1"/>
        </w:rPr>
        <w:t> </w:t>
      </w:r>
      <w:r>
        <w:rPr/>
        <w:t>tại</w:t>
      </w:r>
      <w:r>
        <w:rPr>
          <w:spacing w:val="-3"/>
        </w:rPr>
        <w:t> </w:t>
      </w:r>
      <w:r>
        <w:rPr/>
        <w:t>các</w:t>
      </w:r>
      <w:r>
        <w:rPr>
          <w:spacing w:val="-1"/>
        </w:rPr>
        <w:t> </w:t>
      </w:r>
      <w:r>
        <w:rPr/>
        <w:t>Bản tự</w:t>
      </w:r>
      <w:r>
        <w:rPr>
          <w:spacing w:val="-3"/>
        </w:rPr>
        <w:t> </w:t>
      </w:r>
      <w:r>
        <w:rPr/>
        <w:t>khai và Biên</w:t>
      </w:r>
      <w:r>
        <w:rPr>
          <w:spacing w:val="-3"/>
        </w:rPr>
        <w:t> </w:t>
      </w:r>
      <w:r>
        <w:rPr/>
        <w:t>bản lấy</w:t>
      </w:r>
      <w:r>
        <w:rPr>
          <w:spacing w:val="-5"/>
        </w:rPr>
        <w:t> </w:t>
      </w:r>
      <w:r>
        <w:rPr/>
        <w:t>lời khai (Từ</w:t>
      </w:r>
      <w:r>
        <w:rPr>
          <w:spacing w:val="-3"/>
        </w:rPr>
        <w:t> </w:t>
      </w:r>
      <w:r>
        <w:rPr/>
        <w:t>Bút lục</w:t>
      </w:r>
      <w:r>
        <w:rPr>
          <w:spacing w:val="-2"/>
        </w:rPr>
        <w:t> </w:t>
      </w:r>
      <w:r>
        <w:rPr/>
        <w:t>61 đến</w:t>
      </w:r>
      <w:r>
        <w:rPr>
          <w:spacing w:val="-1"/>
        </w:rPr>
        <w:t> </w:t>
      </w:r>
      <w:r>
        <w:rPr/>
        <w:t>bút</w:t>
      </w:r>
      <w:r>
        <w:rPr>
          <w:spacing w:val="-2"/>
        </w:rPr>
        <w:t> </w:t>
      </w:r>
      <w:r>
        <w:rPr/>
        <w:t>lục</w:t>
      </w:r>
      <w:r>
        <w:rPr>
          <w:spacing w:val="-3"/>
        </w:rPr>
        <w:t> </w:t>
      </w:r>
      <w:r>
        <w:rPr/>
        <w:t>69)</w:t>
      </w:r>
      <w:r>
        <w:rPr>
          <w:spacing w:val="-2"/>
        </w:rPr>
        <w:t> </w:t>
      </w:r>
      <w:r>
        <w:rPr/>
        <w:t>bị</w:t>
      </w:r>
      <w:r>
        <w:rPr>
          <w:spacing w:val="-2"/>
        </w:rPr>
        <w:t> </w:t>
      </w:r>
      <w:r>
        <w:rPr/>
        <w:t>hại</w:t>
      </w:r>
      <w:r>
        <w:rPr>
          <w:spacing w:val="-3"/>
        </w:rPr>
        <w:t> </w:t>
      </w:r>
      <w:r>
        <w:rPr/>
        <w:t>anh</w:t>
      </w:r>
      <w:r>
        <w:rPr>
          <w:spacing w:val="-1"/>
        </w:rPr>
        <w:t> </w:t>
      </w:r>
      <w:r>
        <w:rPr/>
        <w:t>Trần</w:t>
      </w:r>
      <w:r>
        <w:rPr>
          <w:spacing w:val="-1"/>
        </w:rPr>
        <w:t> </w:t>
      </w:r>
      <w:r>
        <w:rPr/>
        <w:t>Văn</w:t>
      </w:r>
      <w:r>
        <w:rPr>
          <w:spacing w:val="-1"/>
        </w:rPr>
        <w:t> </w:t>
      </w:r>
      <w:r>
        <w:rPr/>
        <w:t>L</w:t>
      </w:r>
      <w:r>
        <w:rPr>
          <w:spacing w:val="-4"/>
        </w:rPr>
        <w:t> </w:t>
      </w:r>
      <w:r>
        <w:rPr/>
        <w:t>khai:</w:t>
      </w:r>
      <w:r>
        <w:rPr>
          <w:spacing w:val="-1"/>
        </w:rPr>
        <w:t> </w:t>
      </w:r>
      <w:r>
        <w:rPr/>
        <w:t>Khoảng</w:t>
      </w:r>
      <w:r>
        <w:rPr>
          <w:spacing w:val="-1"/>
        </w:rPr>
        <w:t> </w:t>
      </w:r>
      <w:r>
        <w:rPr/>
        <w:t>15</w:t>
      </w:r>
      <w:r>
        <w:rPr>
          <w:spacing w:val="-1"/>
        </w:rPr>
        <w:t> </w:t>
      </w:r>
      <w:r>
        <w:rPr/>
        <w:t>giờ</w:t>
      </w:r>
      <w:r>
        <w:rPr>
          <w:spacing w:val="-3"/>
        </w:rPr>
        <w:t> </w:t>
      </w:r>
      <w:r>
        <w:rPr/>
        <w:t>50</w:t>
      </w:r>
      <w:r>
        <w:rPr>
          <w:spacing w:val="-1"/>
        </w:rPr>
        <w:t> </w:t>
      </w:r>
      <w:r>
        <w:rPr/>
        <w:t>ngày</w:t>
      </w:r>
      <w:r>
        <w:rPr>
          <w:spacing w:val="-6"/>
        </w:rPr>
        <w:t> </w:t>
      </w:r>
      <w:r>
        <w:rPr/>
        <w:t>02/10/2022</w:t>
      </w:r>
      <w:r>
        <w:rPr>
          <w:spacing w:val="-1"/>
        </w:rPr>
        <w:t> </w:t>
      </w:r>
      <w:r>
        <w:rPr/>
        <w:t>anh L đang ở cửa hàng sửa chữa xe máy</w:t>
      </w:r>
      <w:r>
        <w:rPr>
          <w:spacing w:val="-1"/>
        </w:rPr>
        <w:t> </w:t>
      </w:r>
      <w:r>
        <w:rPr/>
        <w:t>tại số nhà 59, ngõ 453, đường Lê Thái Tổ, phố B, pH T, thành phố N, anh có sử dụng điện thoại di động Iphone 6S Plus 32G mầu vàng và để điện thoại trong phòng ngủ. Sau đó anh về nhà tại phố Văn Miếu, pH T, thành phố N để đưa con gái đi học. Đến khoảng 16 giờ 30 phút cùng ngày anh về đến cửa hàng, khi đi vào trong phòng ngủ anh thấy cửa mở, đi vào trong anh thấy mất điện thoại. Sau đó anh đến Công an pH T trình báo sự việc.</w:t>
      </w:r>
    </w:p>
    <w:p>
      <w:pPr>
        <w:pStyle w:val="BodyText"/>
        <w:ind w:right="114"/>
      </w:pPr>
      <w:r>
        <w:rPr/>
        <w:t>Đại diện Viện</w:t>
      </w:r>
      <w:r>
        <w:rPr>
          <w:spacing w:val="-1"/>
        </w:rPr>
        <w:t> </w:t>
      </w:r>
      <w:r>
        <w:rPr/>
        <w:t>kiểm</w:t>
      </w:r>
      <w:r>
        <w:rPr>
          <w:spacing w:val="-5"/>
        </w:rPr>
        <w:t> </w:t>
      </w:r>
      <w:r>
        <w:rPr/>
        <w:t>sát nhân</w:t>
      </w:r>
      <w:r>
        <w:rPr>
          <w:spacing w:val="-2"/>
        </w:rPr>
        <w:t> </w:t>
      </w:r>
      <w:r>
        <w:rPr/>
        <w:t>dân thành phố N</w:t>
      </w:r>
      <w:r>
        <w:rPr>
          <w:spacing w:val="-3"/>
        </w:rPr>
        <w:t> </w:t>
      </w:r>
      <w:r>
        <w:rPr/>
        <w:t>giữ</w:t>
      </w:r>
      <w:r>
        <w:rPr>
          <w:spacing w:val="-3"/>
        </w:rPr>
        <w:t> </w:t>
      </w:r>
      <w:r>
        <w:rPr/>
        <w:t>quyền công tố</w:t>
      </w:r>
      <w:r>
        <w:rPr>
          <w:spacing w:val="-1"/>
        </w:rPr>
        <w:t> </w:t>
      </w:r>
      <w:r>
        <w:rPr/>
        <w:t>tại</w:t>
      </w:r>
      <w:r>
        <w:rPr>
          <w:spacing w:val="-1"/>
        </w:rPr>
        <w:t> </w:t>
      </w:r>
      <w:r>
        <w:rPr/>
        <w:t>phiên</w:t>
      </w:r>
      <w:r>
        <w:rPr>
          <w:spacing w:val="-1"/>
        </w:rPr>
        <w:t> </w:t>
      </w:r>
      <w:r>
        <w:rPr/>
        <w:t>tòa vẫn giữ nguyên quan điểm truy tố, đề nghị Hội đồng xét xử tuyên bố bị cáo Đỗ VănQ phạm tội “Trộm cắp tài sản” và đề nghị:</w:t>
      </w:r>
    </w:p>
    <w:p>
      <w:pPr>
        <w:pStyle w:val="BodyText"/>
        <w:spacing w:before="90"/>
        <w:ind w:right="116"/>
      </w:pPr>
      <w:r>
        <w:rPr/>
        <w:t>Áp dụng điểm</w:t>
      </w:r>
      <w:r>
        <w:rPr>
          <w:spacing w:val="-2"/>
        </w:rPr>
        <w:t> </w:t>
      </w:r>
      <w:r>
        <w:rPr/>
        <w:t>g khoản 2 Điều 173; điểm</w:t>
      </w:r>
      <w:r>
        <w:rPr>
          <w:spacing w:val="-2"/>
        </w:rPr>
        <w:t> </w:t>
      </w:r>
      <w:r>
        <w:rPr/>
        <w:t>s khoản 1,</w:t>
      </w:r>
      <w:r>
        <w:rPr>
          <w:spacing w:val="-1"/>
        </w:rPr>
        <w:t> </w:t>
      </w:r>
      <w:r>
        <w:rPr/>
        <w:t>khoản 2 Điều 51 Bộ luật hình sự: Xử phạt bị cáo Đỗ VănQ từ 27 đến 30 tháng tù, thời hạn chấp hành hình phạt tù được tính từ ngày tạm giữ 03/10/2022.</w:t>
      </w:r>
    </w:p>
    <w:p>
      <w:pPr>
        <w:pStyle w:val="BodyText"/>
        <w:ind w:right="117"/>
      </w:pPr>
      <w:r>
        <w:rPr/>
        <w:t>Về án phí: Áp dụng Điều 136 Bộ luật tố tụng hình sự: Buộc bị cáo phải nộp án phí theo quy định của pháp luật.</w:t>
      </w:r>
    </w:p>
    <w:p>
      <w:pPr>
        <w:pStyle w:val="BodyText"/>
        <w:ind w:right="117"/>
      </w:pPr>
      <w:r>
        <w:rPr/>
        <w:t>Bị cáo Đỗ VănQ trình bày nhất trí với nội dung luận tội và không có ý kiến tranh luận với đại diện Viện kiểm sát.</w:t>
      </w:r>
    </w:p>
    <w:p>
      <w:pPr>
        <w:pStyle w:val="BodyText"/>
        <w:spacing w:line="242" w:lineRule="auto" w:before="91"/>
        <w:ind w:right="117" w:firstLine="777"/>
      </w:pPr>
      <w:r>
        <w:rPr/>
        <w:t>Trong lời nói sau cùng bị cáo Đỗ VănQ đề nghị Tòa</w:t>
      </w:r>
      <w:r>
        <w:rPr>
          <w:spacing w:val="-1"/>
        </w:rPr>
        <w:t> </w:t>
      </w:r>
      <w:r>
        <w:rPr/>
        <w:t>án xem</w:t>
      </w:r>
      <w:r>
        <w:rPr>
          <w:spacing w:val="-3"/>
        </w:rPr>
        <w:t> </w:t>
      </w:r>
      <w:r>
        <w:rPr/>
        <w:t>xét áp dụng các tình tiết giảm nhẹ để giảm nhẹ một phần hình phạt cho bị cáo.</w:t>
      </w:r>
    </w:p>
    <w:p>
      <w:pPr>
        <w:pStyle w:val="Heading1"/>
        <w:spacing w:before="91"/>
        <w:ind w:left="385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89"/>
        <w:ind w:right="111"/>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3"/>
        </w:numPr>
        <w:tabs>
          <w:tab w:pos="1698" w:val="left" w:leader="none"/>
        </w:tabs>
        <w:spacing w:line="240" w:lineRule="auto" w:before="90" w:after="0"/>
        <w:ind w:left="574" w:right="114" w:firstLine="707"/>
        <w:jc w:val="both"/>
        <w:rPr>
          <w:sz w:val="28"/>
        </w:rPr>
      </w:pPr>
      <w:r>
        <w:rPr>
          <w:sz w:val="28"/>
        </w:rPr>
        <w:t>Về hành vi, quyết định tố tụng của Cơ quan điều tra Công an thành phố N, Điều tra viên, Viện kiểm sát nhân dân thành phố N, Kiểm sát viên trong quá trình điều tra, truy tố đã thực hiện đúng về thẩm quyền, trình tự, thủ tục theo quy định của Bộ luật tố</w:t>
      </w:r>
      <w:r>
        <w:rPr>
          <w:spacing w:val="-1"/>
          <w:sz w:val="28"/>
        </w:rPr>
        <w:t> </w:t>
      </w:r>
      <w:r>
        <w:rPr>
          <w:sz w:val="28"/>
        </w:rPr>
        <w:t>tụng hình sự. Quá</w:t>
      </w:r>
      <w:r>
        <w:rPr>
          <w:spacing w:val="-1"/>
          <w:sz w:val="28"/>
        </w:rPr>
        <w:t> </w:t>
      </w:r>
      <w:r>
        <w:rPr>
          <w:sz w:val="28"/>
        </w:rPr>
        <w:t>trình</w:t>
      </w:r>
      <w:r>
        <w:rPr>
          <w:spacing w:val="-1"/>
          <w:sz w:val="28"/>
        </w:rPr>
        <w:t> </w:t>
      </w:r>
      <w:r>
        <w:rPr>
          <w:sz w:val="28"/>
        </w:rPr>
        <w:t>điều tra</w:t>
      </w:r>
      <w:r>
        <w:rPr>
          <w:spacing w:val="-1"/>
          <w:sz w:val="28"/>
        </w:rPr>
        <w:t> </w:t>
      </w:r>
      <w:r>
        <w:rPr>
          <w:sz w:val="28"/>
        </w:rPr>
        <w:t>và</w:t>
      </w:r>
      <w:r>
        <w:rPr>
          <w:spacing w:val="-1"/>
          <w:sz w:val="28"/>
        </w:rPr>
        <w:t> </w:t>
      </w:r>
      <w:r>
        <w:rPr>
          <w:sz w:val="28"/>
        </w:rPr>
        <w:t>tại phiên</w:t>
      </w:r>
      <w:r>
        <w:rPr>
          <w:spacing w:val="-1"/>
          <w:sz w:val="28"/>
        </w:rPr>
        <w:t> </w:t>
      </w:r>
      <w:r>
        <w:rPr>
          <w:sz w:val="28"/>
        </w:rPr>
        <w:t>tòa</w:t>
      </w:r>
      <w:r>
        <w:rPr>
          <w:spacing w:val="-1"/>
          <w:sz w:val="28"/>
        </w:rPr>
        <w:t> </w:t>
      </w:r>
      <w:r>
        <w:rPr>
          <w:sz w:val="28"/>
        </w:rPr>
        <w:t>bị cáo và</w:t>
      </w:r>
      <w:r>
        <w:rPr>
          <w:spacing w:val="-1"/>
          <w:sz w:val="28"/>
        </w:rPr>
        <w:t> </w:t>
      </w:r>
      <w:r>
        <w:rPr>
          <w:sz w:val="28"/>
        </w:rPr>
        <w:t>những người tham gia tố tụng khác không có ý kiến hoặc khiếu nại về hành vi và quyết định tố tụng của cơ quan tiến hành tố tụng, người tiến hành tố tụng. Do đó, các</w:t>
      </w:r>
      <w:r>
        <w:rPr>
          <w:spacing w:val="40"/>
          <w:sz w:val="28"/>
        </w:rPr>
        <w:t> </w:t>
      </w:r>
      <w:r>
        <w:rPr>
          <w:sz w:val="28"/>
        </w:rPr>
        <w:t>hành vi, quyết định tố tụng của cơ quan tiến hành tố tụng, người tiến hành tố tụng đã thực hiện đúng quy định của pháp luật.</w:t>
      </w:r>
    </w:p>
    <w:p>
      <w:pPr>
        <w:pStyle w:val="ListParagraph"/>
        <w:numPr>
          <w:ilvl w:val="0"/>
          <w:numId w:val="3"/>
        </w:numPr>
        <w:tabs>
          <w:tab w:pos="1681" w:val="left" w:leader="none"/>
        </w:tabs>
        <w:spacing w:line="240" w:lineRule="auto" w:before="94" w:after="0"/>
        <w:ind w:left="574" w:right="114" w:firstLine="707"/>
        <w:jc w:val="both"/>
        <w:rPr>
          <w:sz w:val="28"/>
        </w:rPr>
      </w:pPr>
      <w:r>
        <w:rPr>
          <w:sz w:val="28"/>
        </w:rPr>
        <w:t>Về hành vi phạm</w:t>
      </w:r>
      <w:r>
        <w:rPr>
          <w:spacing w:val="-2"/>
          <w:sz w:val="28"/>
        </w:rPr>
        <w:t> </w:t>
      </w:r>
      <w:r>
        <w:rPr>
          <w:sz w:val="28"/>
        </w:rPr>
        <w:t>tội, tình tiết tăng nặng, giảm</w:t>
      </w:r>
      <w:r>
        <w:rPr>
          <w:spacing w:val="-5"/>
          <w:sz w:val="28"/>
        </w:rPr>
        <w:t> </w:t>
      </w:r>
      <w:r>
        <w:rPr>
          <w:sz w:val="28"/>
        </w:rPr>
        <w:t>nhẹ trách nhiệm</w:t>
      </w:r>
      <w:r>
        <w:rPr>
          <w:spacing w:val="-5"/>
          <w:sz w:val="28"/>
        </w:rPr>
        <w:t> </w:t>
      </w:r>
      <w:r>
        <w:rPr>
          <w:sz w:val="28"/>
        </w:rPr>
        <w:t>hình sự</w:t>
      </w:r>
      <w:r>
        <w:rPr>
          <w:spacing w:val="-3"/>
          <w:sz w:val="28"/>
        </w:rPr>
        <w:t> </w:t>
      </w:r>
      <w:r>
        <w:rPr>
          <w:sz w:val="28"/>
        </w:rPr>
        <w:t>và nhân</w:t>
      </w:r>
      <w:r>
        <w:rPr>
          <w:spacing w:val="23"/>
          <w:sz w:val="28"/>
        </w:rPr>
        <w:t> </w:t>
      </w:r>
      <w:r>
        <w:rPr>
          <w:sz w:val="28"/>
        </w:rPr>
        <w:t>thân</w:t>
      </w:r>
      <w:r>
        <w:rPr>
          <w:spacing w:val="25"/>
          <w:sz w:val="28"/>
        </w:rPr>
        <w:t> </w:t>
      </w:r>
      <w:r>
        <w:rPr>
          <w:sz w:val="28"/>
        </w:rPr>
        <w:t>của</w:t>
      </w:r>
      <w:r>
        <w:rPr>
          <w:spacing w:val="22"/>
          <w:sz w:val="28"/>
        </w:rPr>
        <w:t> </w:t>
      </w:r>
      <w:r>
        <w:rPr>
          <w:sz w:val="28"/>
        </w:rPr>
        <w:t>bị</w:t>
      </w:r>
      <w:r>
        <w:rPr>
          <w:spacing w:val="26"/>
          <w:sz w:val="28"/>
        </w:rPr>
        <w:t> </w:t>
      </w:r>
      <w:r>
        <w:rPr>
          <w:sz w:val="28"/>
        </w:rPr>
        <w:t>cáo:</w:t>
      </w:r>
      <w:r>
        <w:rPr>
          <w:spacing w:val="26"/>
          <w:sz w:val="28"/>
        </w:rPr>
        <w:t> </w:t>
      </w:r>
      <w:r>
        <w:rPr>
          <w:sz w:val="28"/>
        </w:rPr>
        <w:t>Trong</w:t>
      </w:r>
      <w:r>
        <w:rPr>
          <w:spacing w:val="23"/>
          <w:sz w:val="28"/>
        </w:rPr>
        <w:t> </w:t>
      </w:r>
      <w:r>
        <w:rPr>
          <w:sz w:val="28"/>
        </w:rPr>
        <w:t>quá</w:t>
      </w:r>
      <w:r>
        <w:rPr>
          <w:spacing w:val="24"/>
          <w:sz w:val="28"/>
        </w:rPr>
        <w:t> </w:t>
      </w:r>
      <w:r>
        <w:rPr>
          <w:sz w:val="28"/>
        </w:rPr>
        <w:t>trình</w:t>
      </w:r>
      <w:r>
        <w:rPr>
          <w:spacing w:val="23"/>
          <w:sz w:val="28"/>
        </w:rPr>
        <w:t> </w:t>
      </w:r>
      <w:r>
        <w:rPr>
          <w:sz w:val="28"/>
        </w:rPr>
        <w:t>điều</w:t>
      </w:r>
      <w:r>
        <w:rPr>
          <w:spacing w:val="23"/>
          <w:sz w:val="28"/>
        </w:rPr>
        <w:t> </w:t>
      </w:r>
      <w:r>
        <w:rPr>
          <w:sz w:val="28"/>
        </w:rPr>
        <w:t>tra,</w:t>
      </w:r>
      <w:r>
        <w:rPr>
          <w:spacing w:val="21"/>
          <w:sz w:val="28"/>
        </w:rPr>
        <w:t> </w:t>
      </w:r>
      <w:r>
        <w:rPr>
          <w:sz w:val="28"/>
        </w:rPr>
        <w:t>truy</w:t>
      </w:r>
      <w:r>
        <w:rPr>
          <w:spacing w:val="21"/>
          <w:sz w:val="28"/>
        </w:rPr>
        <w:t> </w:t>
      </w:r>
      <w:r>
        <w:rPr>
          <w:sz w:val="28"/>
        </w:rPr>
        <w:t>tố</w:t>
      </w:r>
      <w:r>
        <w:rPr>
          <w:spacing w:val="23"/>
          <w:sz w:val="28"/>
        </w:rPr>
        <w:t> </w:t>
      </w:r>
      <w:r>
        <w:rPr>
          <w:sz w:val="28"/>
        </w:rPr>
        <w:t>và</w:t>
      </w:r>
      <w:r>
        <w:rPr>
          <w:spacing w:val="22"/>
          <w:sz w:val="28"/>
        </w:rPr>
        <w:t> </w:t>
      </w:r>
      <w:r>
        <w:rPr>
          <w:sz w:val="28"/>
        </w:rPr>
        <w:t>tại</w:t>
      </w:r>
      <w:r>
        <w:rPr>
          <w:spacing w:val="23"/>
          <w:sz w:val="28"/>
        </w:rPr>
        <w:t> </w:t>
      </w:r>
      <w:r>
        <w:rPr>
          <w:sz w:val="28"/>
        </w:rPr>
        <w:t>phiên</w:t>
      </w:r>
      <w:r>
        <w:rPr>
          <w:spacing w:val="23"/>
          <w:sz w:val="28"/>
        </w:rPr>
        <w:t> </w:t>
      </w:r>
      <w:r>
        <w:rPr>
          <w:sz w:val="28"/>
        </w:rPr>
        <w:t>tòa</w:t>
      </w:r>
      <w:r>
        <w:rPr>
          <w:spacing w:val="22"/>
          <w:sz w:val="28"/>
        </w:rPr>
        <w:t> </w:t>
      </w:r>
      <w:r>
        <w:rPr>
          <w:sz w:val="28"/>
        </w:rPr>
        <w:t>bị</w:t>
      </w:r>
      <w:r>
        <w:rPr>
          <w:spacing w:val="23"/>
          <w:sz w:val="28"/>
        </w:rPr>
        <w:t> </w:t>
      </w:r>
      <w:r>
        <w:rPr>
          <w:sz w:val="28"/>
        </w:rPr>
        <w:t>cáo</w:t>
      </w:r>
      <w:r>
        <w:rPr>
          <w:spacing w:val="26"/>
          <w:sz w:val="28"/>
        </w:rPr>
        <w:t> </w:t>
      </w:r>
      <w:r>
        <w:rPr>
          <w:sz w:val="28"/>
        </w:rPr>
        <w:t>Đỗ</w:t>
      </w:r>
    </w:p>
    <w:p>
      <w:pPr>
        <w:spacing w:after="0" w:line="240" w:lineRule="auto"/>
        <w:jc w:val="both"/>
        <w:rPr>
          <w:sz w:val="28"/>
        </w:rPr>
        <w:sectPr>
          <w:pgSz w:w="12240" w:h="15840"/>
          <w:pgMar w:header="0" w:footer="1157" w:top="1060" w:bottom="1340" w:left="1240" w:right="900"/>
        </w:sectPr>
      </w:pPr>
    </w:p>
    <w:p>
      <w:pPr>
        <w:pStyle w:val="BodyText"/>
        <w:spacing w:before="65"/>
        <w:ind w:right="112" w:firstLine="0"/>
      </w:pPr>
      <w:r>
        <w:rPr/>
        <w:t>Văn Q đã khai nhận hành vi phạm tội của mình đúng như nội dung bản cáo trạng của Viện kiểm</w:t>
      </w:r>
      <w:r>
        <w:rPr>
          <w:spacing w:val="-2"/>
        </w:rPr>
        <w:t> </w:t>
      </w:r>
      <w:r>
        <w:rPr/>
        <w:t>sát nhân dân thành phố N</w:t>
      </w:r>
      <w:r>
        <w:rPr>
          <w:spacing w:val="-1"/>
        </w:rPr>
        <w:t> </w:t>
      </w:r>
      <w:r>
        <w:rPr/>
        <w:t>đã truy</w:t>
      </w:r>
      <w:r>
        <w:rPr>
          <w:spacing w:val="-1"/>
        </w:rPr>
        <w:t> </w:t>
      </w:r>
      <w:r>
        <w:rPr/>
        <w:t>tố. Lời khai nhận tội của bị cáo tại phiên tòa phù hợp với lời khai của bị cáo trong quá trình điều tra, phù hợp với lời khai của bị hại, vật chứng đã thu giữ, biên bản xác định hiện trường, kết luận định giá tài sản và các tài liệu có trong hồ sơ vụ án về thời gian, địa điểm, diễn biến của hành vi phạm tội. Như vậy, đã có đủ căn cứ kết luận: Khoảng 15 giờ 30 phút ngày 02/10/2022 tại cửa hàng sửa xe máy của anh Trần Văn L ở số nhà 59, ngõ 453, đường Lê Thái Tổ, phố B, phường T, thành phố N, Đỗ Văn Q</w:t>
      </w:r>
      <w:r>
        <w:rPr>
          <w:spacing w:val="-1"/>
        </w:rPr>
        <w:t> </w:t>
      </w:r>
      <w:r>
        <w:rPr/>
        <w:t>có hành vi lén lút lấy trộm 01 chiếc điện thoại di động nhãn hiệu Apple Iphone 6S Plus 32GB, mầu Gold trị giá 2.000.000 đồng của anh Trần Văn L . Bị cáo Đỗ VănQ là người có đầy đủ năng lực hành vi, biết rõ việc lén lút chiếm đoạt tài sản là xâm phạm quyền sở hữu của</w:t>
      </w:r>
      <w:r>
        <w:rPr>
          <w:spacing w:val="-1"/>
        </w:rPr>
        <w:t> </w:t>
      </w:r>
      <w:r>
        <w:rPr/>
        <w:t>người khác</w:t>
      </w:r>
      <w:r>
        <w:rPr>
          <w:spacing w:val="-2"/>
        </w:rPr>
        <w:t> </w:t>
      </w:r>
      <w:r>
        <w:rPr/>
        <w:t>được</w:t>
      </w:r>
      <w:r>
        <w:rPr>
          <w:spacing w:val="-1"/>
        </w:rPr>
        <w:t> </w:t>
      </w:r>
      <w:r>
        <w:rPr/>
        <w:t>pháp</w:t>
      </w:r>
      <w:r>
        <w:rPr>
          <w:spacing w:val="-1"/>
        </w:rPr>
        <w:t> </w:t>
      </w:r>
      <w:r>
        <w:rPr/>
        <w:t>luật bảo vệ nhưng vẫn cố ý</w:t>
      </w:r>
      <w:r>
        <w:rPr>
          <w:spacing w:val="-1"/>
        </w:rPr>
        <w:t> </w:t>
      </w:r>
      <w:r>
        <w:rPr/>
        <w:t>thực hiện, bị cáo đã</w:t>
      </w:r>
      <w:r>
        <w:rPr>
          <w:spacing w:val="-1"/>
        </w:rPr>
        <w:t> </w:t>
      </w:r>
      <w:r>
        <w:rPr/>
        <w:t>tái phạm nay tiếp tục phạm tội nên hành vi của bị cáo đã phạm vào tội “Trộm cắp tài sản” quy định tại điểm g khoản 2 Điều 173 Bộ luật hình sự.</w:t>
      </w:r>
    </w:p>
    <w:p>
      <w:pPr>
        <w:pStyle w:val="Heading1"/>
        <w:spacing w:before="95"/>
        <w:ind w:left="1150"/>
        <w:rPr>
          <w:b w:val="0"/>
        </w:rPr>
      </w:pPr>
      <w:r>
        <w:rPr>
          <w:b w:val="0"/>
        </w:rPr>
        <w:t>“</w:t>
      </w:r>
      <w:r>
        <w:rPr/>
        <w:t>Điều</w:t>
      </w:r>
      <w:r>
        <w:rPr>
          <w:spacing w:val="-2"/>
        </w:rPr>
        <w:t> </w:t>
      </w:r>
      <w:r>
        <w:rPr/>
        <w:t>173.</w:t>
      </w:r>
      <w:r>
        <w:rPr>
          <w:spacing w:val="-2"/>
        </w:rPr>
        <w:t> </w:t>
      </w:r>
      <w:r>
        <w:rPr/>
        <w:t>Tội</w:t>
      </w:r>
      <w:r>
        <w:rPr>
          <w:spacing w:val="-1"/>
        </w:rPr>
        <w:t> </w:t>
      </w:r>
      <w:r>
        <w:rPr/>
        <w:t>trộm</w:t>
      </w:r>
      <w:r>
        <w:rPr>
          <w:spacing w:val="-4"/>
        </w:rPr>
        <w:t> </w:t>
      </w:r>
      <w:r>
        <w:rPr/>
        <w:t>cắp</w:t>
      </w:r>
      <w:r>
        <w:rPr>
          <w:spacing w:val="-2"/>
        </w:rPr>
        <w:t> </w:t>
      </w:r>
      <w:r>
        <w:rPr/>
        <w:t>tài</w:t>
      </w:r>
      <w:r>
        <w:rPr>
          <w:spacing w:val="-4"/>
        </w:rPr>
        <w:t> sản</w:t>
      </w:r>
      <w:r>
        <w:rPr>
          <w:b w:val="0"/>
          <w:spacing w:val="-4"/>
        </w:rPr>
        <w:t>:</w:t>
      </w:r>
    </w:p>
    <w:p>
      <w:pPr>
        <w:spacing w:before="91"/>
        <w:ind w:left="1153" w:right="0" w:firstLine="0"/>
        <w:jc w:val="left"/>
        <w:rPr>
          <w:i/>
          <w:sz w:val="28"/>
        </w:rPr>
      </w:pPr>
      <w:r>
        <w:rPr>
          <w:i/>
          <w:spacing w:val="-5"/>
          <w:sz w:val="28"/>
        </w:rPr>
        <w:t>1…</w:t>
      </w:r>
    </w:p>
    <w:p>
      <w:pPr>
        <w:spacing w:before="93"/>
        <w:ind w:left="574" w:right="0" w:firstLine="578"/>
        <w:jc w:val="left"/>
        <w:rPr>
          <w:i/>
          <w:sz w:val="28"/>
        </w:rPr>
      </w:pPr>
      <w:r>
        <w:rPr>
          <w:i/>
          <w:sz w:val="28"/>
        </w:rPr>
        <w:t>2. Phạm tội thuộc một trong các trường hợp sau đây, thì bị phạt tù từ 02 năm</w:t>
      </w:r>
      <w:r>
        <w:rPr>
          <w:i/>
          <w:sz w:val="28"/>
        </w:rPr>
        <w:t> đến 07 năm:</w:t>
      </w:r>
    </w:p>
    <w:p>
      <w:pPr>
        <w:spacing w:before="93"/>
        <w:ind w:left="1153" w:right="0" w:firstLine="0"/>
        <w:jc w:val="left"/>
        <w:rPr>
          <w:i/>
          <w:sz w:val="28"/>
        </w:rPr>
      </w:pPr>
      <w:r>
        <w:rPr>
          <w:i/>
          <w:w w:val="100"/>
          <w:sz w:val="28"/>
        </w:rPr>
        <w:t>…</w:t>
      </w:r>
    </w:p>
    <w:p>
      <w:pPr>
        <w:spacing w:before="91"/>
        <w:ind w:left="1153" w:right="0" w:firstLine="0"/>
        <w:jc w:val="left"/>
        <w:rPr>
          <w:i/>
          <w:sz w:val="28"/>
        </w:rPr>
      </w:pPr>
      <w:r>
        <w:rPr>
          <w:i/>
          <w:sz w:val="28"/>
        </w:rPr>
        <w:t>g)</w:t>
      </w:r>
      <w:r>
        <w:rPr>
          <w:i/>
          <w:spacing w:val="-2"/>
          <w:sz w:val="28"/>
        </w:rPr>
        <w:t> </w:t>
      </w:r>
      <w:r>
        <w:rPr>
          <w:i/>
          <w:sz w:val="28"/>
        </w:rPr>
        <w:t>Tái</w:t>
      </w:r>
      <w:r>
        <w:rPr>
          <w:i/>
          <w:spacing w:val="-2"/>
          <w:sz w:val="28"/>
        </w:rPr>
        <w:t> </w:t>
      </w:r>
      <w:r>
        <w:rPr>
          <w:i/>
          <w:sz w:val="28"/>
        </w:rPr>
        <w:t>phạm</w:t>
      </w:r>
      <w:r>
        <w:rPr>
          <w:i/>
          <w:spacing w:val="-2"/>
          <w:sz w:val="28"/>
        </w:rPr>
        <w:t> </w:t>
      </w:r>
      <w:r>
        <w:rPr>
          <w:i/>
          <w:sz w:val="28"/>
        </w:rPr>
        <w:t>nguy</w:t>
      </w:r>
      <w:r>
        <w:rPr>
          <w:i/>
          <w:spacing w:val="-2"/>
          <w:sz w:val="28"/>
        </w:rPr>
        <w:t> hiểm.</w:t>
      </w:r>
    </w:p>
    <w:p>
      <w:pPr>
        <w:spacing w:before="93"/>
        <w:ind w:left="1150" w:right="0" w:firstLine="0"/>
        <w:jc w:val="left"/>
        <w:rPr>
          <w:i/>
          <w:sz w:val="28"/>
        </w:rPr>
      </w:pPr>
      <w:r>
        <w:rPr>
          <w:i/>
          <w:w w:val="100"/>
          <w:sz w:val="28"/>
        </w:rPr>
        <w:t>…</w:t>
      </w:r>
    </w:p>
    <w:p>
      <w:pPr>
        <w:pStyle w:val="ListParagraph"/>
        <w:numPr>
          <w:ilvl w:val="0"/>
          <w:numId w:val="4"/>
        </w:numPr>
        <w:tabs>
          <w:tab w:pos="1453" w:val="left" w:leader="none"/>
        </w:tabs>
        <w:spacing w:line="240" w:lineRule="auto" w:before="91" w:after="0"/>
        <w:ind w:left="574" w:right="115" w:firstLine="575"/>
        <w:jc w:val="left"/>
        <w:rPr>
          <w:sz w:val="28"/>
        </w:rPr>
      </w:pPr>
      <w:r>
        <w:rPr>
          <w:i/>
          <w:sz w:val="28"/>
        </w:rPr>
        <w:t>Người phạm tội còn có thể bị phạt tiền từ 5.000.000 đồng đến 50.000.000</w:t>
      </w:r>
      <w:r>
        <w:rPr>
          <w:i/>
          <w:spacing w:val="40"/>
          <w:sz w:val="28"/>
        </w:rPr>
        <w:t> </w:t>
      </w:r>
      <w:r>
        <w:rPr>
          <w:i/>
          <w:spacing w:val="-2"/>
          <w:sz w:val="28"/>
        </w:rPr>
        <w:t>đồng.</w:t>
      </w:r>
      <w:r>
        <w:rPr>
          <w:spacing w:val="-2"/>
          <w:sz w:val="28"/>
        </w:rPr>
        <w:t>”</w:t>
      </w:r>
    </w:p>
    <w:p>
      <w:pPr>
        <w:pStyle w:val="BodyText"/>
        <w:ind w:right="113"/>
      </w:pPr>
      <w:r>
        <w:rPr/>
        <w:t>Cáo</w:t>
      </w:r>
      <w:r>
        <w:rPr>
          <w:spacing w:val="-9"/>
        </w:rPr>
        <w:t> </w:t>
      </w:r>
      <w:r>
        <w:rPr/>
        <w:t>trạng</w:t>
      </w:r>
      <w:r>
        <w:rPr>
          <w:spacing w:val="-9"/>
        </w:rPr>
        <w:t> </w:t>
      </w:r>
      <w:r>
        <w:rPr/>
        <w:t>của</w:t>
      </w:r>
      <w:r>
        <w:rPr>
          <w:spacing w:val="-8"/>
        </w:rPr>
        <w:t> </w:t>
      </w:r>
      <w:r>
        <w:rPr/>
        <w:t>Viện</w:t>
      </w:r>
      <w:r>
        <w:rPr>
          <w:spacing w:val="-9"/>
        </w:rPr>
        <w:t> </w:t>
      </w:r>
      <w:r>
        <w:rPr/>
        <w:t>kiểm</w:t>
      </w:r>
      <w:r>
        <w:rPr>
          <w:spacing w:val="-14"/>
        </w:rPr>
        <w:t> </w:t>
      </w:r>
      <w:r>
        <w:rPr/>
        <w:t>sát</w:t>
      </w:r>
      <w:r>
        <w:rPr>
          <w:spacing w:val="-9"/>
        </w:rPr>
        <w:t> </w:t>
      </w:r>
      <w:r>
        <w:rPr/>
        <w:t>nhân</w:t>
      </w:r>
      <w:r>
        <w:rPr>
          <w:spacing w:val="-9"/>
        </w:rPr>
        <w:t> </w:t>
      </w:r>
      <w:r>
        <w:rPr/>
        <w:t>dân</w:t>
      </w:r>
      <w:r>
        <w:rPr>
          <w:spacing w:val="-8"/>
        </w:rPr>
        <w:t> </w:t>
      </w:r>
      <w:r>
        <w:rPr/>
        <w:t>thành</w:t>
      </w:r>
      <w:r>
        <w:rPr>
          <w:spacing w:val="-9"/>
        </w:rPr>
        <w:t> </w:t>
      </w:r>
      <w:r>
        <w:rPr/>
        <w:t>phố</w:t>
      </w:r>
      <w:r>
        <w:rPr>
          <w:spacing w:val="-9"/>
        </w:rPr>
        <w:t> </w:t>
      </w:r>
      <w:r>
        <w:rPr/>
        <w:t>N</w:t>
      </w:r>
      <w:r>
        <w:rPr>
          <w:spacing w:val="-11"/>
        </w:rPr>
        <w:t> </w:t>
      </w:r>
      <w:r>
        <w:rPr/>
        <w:t>truy</w:t>
      </w:r>
      <w:r>
        <w:rPr>
          <w:spacing w:val="-13"/>
        </w:rPr>
        <w:t> </w:t>
      </w:r>
      <w:r>
        <w:rPr/>
        <w:t>tố</w:t>
      </w:r>
      <w:r>
        <w:rPr>
          <w:spacing w:val="-9"/>
        </w:rPr>
        <w:t> </w:t>
      </w:r>
      <w:r>
        <w:rPr/>
        <w:t>bị</w:t>
      </w:r>
      <w:r>
        <w:rPr>
          <w:spacing w:val="-9"/>
        </w:rPr>
        <w:t> </w:t>
      </w:r>
      <w:r>
        <w:rPr/>
        <w:t>cáo</w:t>
      </w:r>
      <w:r>
        <w:rPr>
          <w:spacing w:val="-8"/>
        </w:rPr>
        <w:t> </w:t>
      </w:r>
      <w:r>
        <w:rPr/>
        <w:t>Đỗ</w:t>
      </w:r>
      <w:r>
        <w:rPr>
          <w:spacing w:val="-9"/>
        </w:rPr>
        <w:t> </w:t>
      </w:r>
      <w:r>
        <w:rPr/>
        <w:t>Văn</w:t>
      </w:r>
      <w:r>
        <w:rPr>
          <w:spacing w:val="-9"/>
        </w:rPr>
        <w:t> </w:t>
      </w:r>
      <w:r>
        <w:rPr/>
        <w:t>Q</w:t>
      </w:r>
      <w:r>
        <w:rPr>
          <w:spacing w:val="-11"/>
        </w:rPr>
        <w:t> </w:t>
      </w:r>
      <w:r>
        <w:rPr/>
        <w:t>về tội</w:t>
      </w:r>
      <w:r>
        <w:rPr>
          <w:spacing w:val="-18"/>
        </w:rPr>
        <w:t> </w:t>
      </w:r>
      <w:r>
        <w:rPr/>
        <w:t>danh</w:t>
      </w:r>
      <w:r>
        <w:rPr>
          <w:spacing w:val="-17"/>
        </w:rPr>
        <w:t> </w:t>
      </w:r>
      <w:r>
        <w:rPr/>
        <w:t>và</w:t>
      </w:r>
      <w:r>
        <w:rPr>
          <w:spacing w:val="-18"/>
        </w:rPr>
        <w:t> </w:t>
      </w:r>
      <w:r>
        <w:rPr/>
        <w:t>điều</w:t>
      </w:r>
      <w:r>
        <w:rPr>
          <w:spacing w:val="-17"/>
        </w:rPr>
        <w:t> </w:t>
      </w:r>
      <w:r>
        <w:rPr/>
        <w:t>luật</w:t>
      </w:r>
      <w:r>
        <w:rPr>
          <w:spacing w:val="-18"/>
        </w:rPr>
        <w:t> </w:t>
      </w:r>
      <w:r>
        <w:rPr/>
        <w:t>nêu</w:t>
      </w:r>
      <w:r>
        <w:rPr>
          <w:spacing w:val="-17"/>
        </w:rPr>
        <w:t> </w:t>
      </w:r>
      <w:r>
        <w:rPr/>
        <w:t>trên</w:t>
      </w:r>
      <w:r>
        <w:rPr>
          <w:spacing w:val="-18"/>
        </w:rPr>
        <w:t> </w:t>
      </w:r>
      <w:r>
        <w:rPr/>
        <w:t>là</w:t>
      </w:r>
      <w:r>
        <w:rPr>
          <w:spacing w:val="-17"/>
        </w:rPr>
        <w:t> </w:t>
      </w:r>
      <w:r>
        <w:rPr/>
        <w:t>có</w:t>
      </w:r>
      <w:r>
        <w:rPr>
          <w:spacing w:val="-18"/>
        </w:rPr>
        <w:t> </w:t>
      </w:r>
      <w:r>
        <w:rPr/>
        <w:t>căn</w:t>
      </w:r>
      <w:r>
        <w:rPr>
          <w:spacing w:val="-17"/>
        </w:rPr>
        <w:t> </w:t>
      </w:r>
      <w:r>
        <w:rPr/>
        <w:t>cứ,</w:t>
      </w:r>
      <w:r>
        <w:rPr>
          <w:spacing w:val="-18"/>
        </w:rPr>
        <w:t> </w:t>
      </w:r>
      <w:r>
        <w:rPr/>
        <w:t>phù</w:t>
      </w:r>
      <w:r>
        <w:rPr>
          <w:spacing w:val="-17"/>
        </w:rPr>
        <w:t> </w:t>
      </w:r>
      <w:r>
        <w:rPr/>
        <w:t>hợp</w:t>
      </w:r>
      <w:r>
        <w:rPr>
          <w:spacing w:val="-18"/>
        </w:rPr>
        <w:t> </w:t>
      </w:r>
      <w:r>
        <w:rPr/>
        <w:t>với</w:t>
      </w:r>
      <w:r>
        <w:rPr>
          <w:spacing w:val="-17"/>
        </w:rPr>
        <w:t> </w:t>
      </w:r>
      <w:r>
        <w:rPr/>
        <w:t>quy</w:t>
      </w:r>
      <w:r>
        <w:rPr>
          <w:spacing w:val="-18"/>
        </w:rPr>
        <w:t> </w:t>
      </w:r>
      <w:r>
        <w:rPr/>
        <w:t>định</w:t>
      </w:r>
      <w:r>
        <w:rPr>
          <w:spacing w:val="-17"/>
        </w:rPr>
        <w:t> </w:t>
      </w:r>
      <w:r>
        <w:rPr/>
        <w:t>của</w:t>
      </w:r>
      <w:r>
        <w:rPr>
          <w:spacing w:val="-18"/>
        </w:rPr>
        <w:t> </w:t>
      </w:r>
      <w:r>
        <w:rPr/>
        <w:t>pháp</w:t>
      </w:r>
      <w:r>
        <w:rPr>
          <w:spacing w:val="-17"/>
        </w:rPr>
        <w:t> </w:t>
      </w:r>
      <w:r>
        <w:rPr/>
        <w:t>luật.</w:t>
      </w:r>
    </w:p>
    <w:p>
      <w:pPr>
        <w:pStyle w:val="ListParagraph"/>
        <w:numPr>
          <w:ilvl w:val="1"/>
          <w:numId w:val="4"/>
        </w:numPr>
        <w:tabs>
          <w:tab w:pos="1446" w:val="left" w:leader="none"/>
        </w:tabs>
        <w:spacing w:line="240" w:lineRule="auto" w:before="90" w:after="0"/>
        <w:ind w:left="1446" w:right="0" w:hanging="164"/>
        <w:jc w:val="both"/>
        <w:rPr>
          <w:sz w:val="28"/>
        </w:rPr>
      </w:pPr>
      <w:r>
        <w:rPr>
          <w:sz w:val="28"/>
        </w:rPr>
        <w:t>Tình</w:t>
      </w:r>
      <w:r>
        <w:rPr>
          <w:spacing w:val="-2"/>
          <w:sz w:val="28"/>
        </w:rPr>
        <w:t> </w:t>
      </w:r>
      <w:r>
        <w:rPr>
          <w:sz w:val="28"/>
        </w:rPr>
        <w:t>tiết</w:t>
      </w:r>
      <w:r>
        <w:rPr>
          <w:spacing w:val="-4"/>
          <w:sz w:val="28"/>
        </w:rPr>
        <w:t> </w:t>
      </w:r>
      <w:r>
        <w:rPr>
          <w:sz w:val="28"/>
        </w:rPr>
        <w:t>tăng</w:t>
      </w:r>
      <w:r>
        <w:rPr>
          <w:spacing w:val="-4"/>
          <w:sz w:val="28"/>
        </w:rPr>
        <w:t> </w:t>
      </w:r>
      <w:r>
        <w:rPr>
          <w:sz w:val="28"/>
        </w:rPr>
        <w:t>nặng</w:t>
      </w:r>
      <w:r>
        <w:rPr>
          <w:spacing w:val="-4"/>
          <w:sz w:val="28"/>
        </w:rPr>
        <w:t> </w:t>
      </w:r>
      <w:r>
        <w:rPr>
          <w:sz w:val="28"/>
        </w:rPr>
        <w:t>trách</w:t>
      </w:r>
      <w:r>
        <w:rPr>
          <w:spacing w:val="-4"/>
          <w:sz w:val="28"/>
        </w:rPr>
        <w:t> </w:t>
      </w:r>
      <w:r>
        <w:rPr>
          <w:sz w:val="28"/>
        </w:rPr>
        <w:t>nhiệm</w:t>
      </w:r>
      <w:r>
        <w:rPr>
          <w:spacing w:val="-7"/>
          <w:sz w:val="28"/>
        </w:rPr>
        <w:t> </w:t>
      </w:r>
      <w:r>
        <w:rPr>
          <w:sz w:val="28"/>
        </w:rPr>
        <w:t>hình</w:t>
      </w:r>
      <w:r>
        <w:rPr>
          <w:spacing w:val="-1"/>
          <w:sz w:val="28"/>
        </w:rPr>
        <w:t> </w:t>
      </w:r>
      <w:r>
        <w:rPr>
          <w:sz w:val="28"/>
        </w:rPr>
        <w:t>sự:</w:t>
      </w:r>
      <w:r>
        <w:rPr>
          <w:spacing w:val="-2"/>
          <w:sz w:val="28"/>
        </w:rPr>
        <w:t> </w:t>
      </w:r>
      <w:r>
        <w:rPr>
          <w:sz w:val="28"/>
        </w:rPr>
        <w:t>Không</w:t>
      </w:r>
      <w:r>
        <w:rPr>
          <w:spacing w:val="-1"/>
          <w:sz w:val="28"/>
        </w:rPr>
        <w:t> </w:t>
      </w:r>
      <w:r>
        <w:rPr>
          <w:spacing w:val="-5"/>
          <w:sz w:val="28"/>
        </w:rPr>
        <w:t>có.</w:t>
      </w:r>
    </w:p>
    <w:p>
      <w:pPr>
        <w:pStyle w:val="ListParagraph"/>
        <w:numPr>
          <w:ilvl w:val="1"/>
          <w:numId w:val="4"/>
        </w:numPr>
        <w:tabs>
          <w:tab w:pos="1475" w:val="left" w:leader="none"/>
        </w:tabs>
        <w:spacing w:line="240" w:lineRule="auto" w:before="94" w:after="0"/>
        <w:ind w:left="574" w:right="114" w:firstLine="707"/>
        <w:jc w:val="both"/>
        <w:rPr>
          <w:sz w:val="28"/>
        </w:rPr>
      </w:pPr>
      <w:r>
        <w:rPr>
          <w:sz w:val="28"/>
        </w:rPr>
        <w:t>Tình tiết giảm nhẹ trách nhiệm hình sự: Sau khi sự việc bị phát hiện, Đỗ VănQ đã đầu thú, khai báo về toàn bộ hành vi phạm tội. Quá trình điều tra, truy tố và tại phiên tòa bị cáo thành khẩn khai báo. Vì vậy, bị cáo được hưởng tình tiết giảm nhẹ trách nhiệm hình sự “Người phạm tội thành khẩn khai báo” và “Đầu thú” theo quy định tại điểm s khoản 1, khoản 2 Điều 51 Bộ luật hình sự.</w:t>
      </w:r>
    </w:p>
    <w:p>
      <w:pPr>
        <w:pStyle w:val="ListParagraph"/>
        <w:numPr>
          <w:ilvl w:val="0"/>
          <w:numId w:val="3"/>
        </w:numPr>
        <w:tabs>
          <w:tab w:pos="1701" w:val="left" w:leader="none"/>
        </w:tabs>
        <w:spacing w:line="240" w:lineRule="auto" w:before="92" w:after="0"/>
        <w:ind w:left="574" w:right="114" w:firstLine="707"/>
        <w:jc w:val="both"/>
        <w:rPr>
          <w:sz w:val="28"/>
        </w:rPr>
      </w:pPr>
      <w:r>
        <w:rPr>
          <w:sz w:val="28"/>
        </w:rPr>
        <w:t>Về hình phạt: Xét tính chất mức độ, hậu quả của hành vi phạm tội, tình tiết tăng nặng, giảm nhẹ trách nhiệm hình sự và nhân thân của bị cáo, Hội đồng xét xử thấy rằng hành vi của bị cáo là nguy hiểm cho xã hội, đã xâm phạm đến quyền sở hữu tài sản của công dân được pháp luật bảo vệ, thể hiện thái độ coi tH pháp luật, làm ảnh hưởng xấu đến tình hình an ninh, trật tự tại địa phương. Bị cáo đã tái phạm, mới chấp hành xong hình phạt tù, chưa được xóa án tích mà lại thực hiện hành</w:t>
      </w:r>
      <w:r>
        <w:rPr>
          <w:spacing w:val="40"/>
          <w:sz w:val="28"/>
        </w:rPr>
        <w:t> </w:t>
      </w:r>
      <w:r>
        <w:rPr>
          <w:sz w:val="28"/>
        </w:rPr>
        <w:t>vi</w:t>
      </w:r>
      <w:r>
        <w:rPr>
          <w:spacing w:val="40"/>
          <w:sz w:val="28"/>
        </w:rPr>
        <w:t> </w:t>
      </w:r>
      <w:r>
        <w:rPr>
          <w:sz w:val="28"/>
        </w:rPr>
        <w:t>phạm</w:t>
      </w:r>
      <w:r>
        <w:rPr>
          <w:spacing w:val="40"/>
          <w:sz w:val="28"/>
        </w:rPr>
        <w:t> </w:t>
      </w:r>
      <w:r>
        <w:rPr>
          <w:sz w:val="28"/>
        </w:rPr>
        <w:t>tội</w:t>
      </w:r>
      <w:r>
        <w:rPr>
          <w:spacing w:val="40"/>
          <w:sz w:val="28"/>
        </w:rPr>
        <w:t> </w:t>
      </w:r>
      <w:r>
        <w:rPr>
          <w:sz w:val="28"/>
        </w:rPr>
        <w:t>do</w:t>
      </w:r>
      <w:r>
        <w:rPr>
          <w:spacing w:val="40"/>
          <w:sz w:val="28"/>
        </w:rPr>
        <w:t> </w:t>
      </w:r>
      <w:r>
        <w:rPr>
          <w:sz w:val="28"/>
        </w:rPr>
        <w:t>cố</w:t>
      </w:r>
      <w:r>
        <w:rPr>
          <w:spacing w:val="40"/>
          <w:sz w:val="28"/>
        </w:rPr>
        <w:t> </w:t>
      </w:r>
      <w:r>
        <w:rPr>
          <w:sz w:val="28"/>
        </w:rPr>
        <w:t>ý,</w:t>
      </w:r>
      <w:r>
        <w:rPr>
          <w:spacing w:val="40"/>
          <w:sz w:val="28"/>
        </w:rPr>
        <w:t> </w:t>
      </w:r>
      <w:r>
        <w:rPr>
          <w:sz w:val="28"/>
        </w:rPr>
        <w:t>trước</w:t>
      </w:r>
      <w:r>
        <w:rPr>
          <w:spacing w:val="40"/>
          <w:sz w:val="28"/>
        </w:rPr>
        <w:t> </w:t>
      </w:r>
      <w:r>
        <w:rPr>
          <w:sz w:val="28"/>
        </w:rPr>
        <w:t>khi</w:t>
      </w:r>
      <w:r>
        <w:rPr>
          <w:spacing w:val="40"/>
          <w:sz w:val="28"/>
        </w:rPr>
        <w:t> </w:t>
      </w:r>
      <w:r>
        <w:rPr>
          <w:sz w:val="28"/>
        </w:rPr>
        <w:t>thực</w:t>
      </w:r>
      <w:r>
        <w:rPr>
          <w:spacing w:val="40"/>
          <w:sz w:val="28"/>
        </w:rPr>
        <w:t> </w:t>
      </w:r>
      <w:r>
        <w:rPr>
          <w:sz w:val="28"/>
        </w:rPr>
        <w:t>hiện</w:t>
      </w:r>
      <w:r>
        <w:rPr>
          <w:spacing w:val="40"/>
          <w:sz w:val="28"/>
        </w:rPr>
        <w:t> </w:t>
      </w:r>
      <w:r>
        <w:rPr>
          <w:sz w:val="28"/>
        </w:rPr>
        <w:t>hành</w:t>
      </w:r>
      <w:r>
        <w:rPr>
          <w:spacing w:val="40"/>
          <w:sz w:val="28"/>
        </w:rPr>
        <w:t> </w:t>
      </w:r>
      <w:r>
        <w:rPr>
          <w:sz w:val="28"/>
        </w:rPr>
        <w:t>vi</w:t>
      </w:r>
      <w:r>
        <w:rPr>
          <w:spacing w:val="40"/>
          <w:sz w:val="28"/>
        </w:rPr>
        <w:t> </w:t>
      </w:r>
      <w:r>
        <w:rPr>
          <w:sz w:val="28"/>
        </w:rPr>
        <w:t>phạm</w:t>
      </w:r>
      <w:r>
        <w:rPr>
          <w:spacing w:val="40"/>
          <w:sz w:val="28"/>
        </w:rPr>
        <w:t> </w:t>
      </w:r>
      <w:r>
        <w:rPr>
          <w:sz w:val="28"/>
        </w:rPr>
        <w:t>tội</w:t>
      </w:r>
      <w:r>
        <w:rPr>
          <w:spacing w:val="40"/>
          <w:sz w:val="28"/>
        </w:rPr>
        <w:t> </w:t>
      </w:r>
      <w:r>
        <w:rPr>
          <w:sz w:val="28"/>
        </w:rPr>
        <w:t>lần</w:t>
      </w:r>
      <w:r>
        <w:rPr>
          <w:spacing w:val="40"/>
          <w:sz w:val="28"/>
        </w:rPr>
        <w:t> </w:t>
      </w:r>
      <w:r>
        <w:rPr>
          <w:sz w:val="28"/>
        </w:rPr>
        <w:t>này,</w:t>
      </w:r>
      <w:r>
        <w:rPr>
          <w:spacing w:val="40"/>
          <w:sz w:val="28"/>
        </w:rPr>
        <w:t> </w:t>
      </w:r>
      <w:r>
        <w:rPr>
          <w:sz w:val="28"/>
        </w:rPr>
        <w:t>ngày</w:t>
      </w:r>
    </w:p>
    <w:p>
      <w:pPr>
        <w:spacing w:after="0" w:line="240" w:lineRule="auto"/>
        <w:jc w:val="both"/>
        <w:rPr>
          <w:sz w:val="28"/>
        </w:rPr>
        <w:sectPr>
          <w:pgSz w:w="12240" w:h="15840"/>
          <w:pgMar w:header="0" w:footer="1157" w:top="1060" w:bottom="1340" w:left="1240" w:right="900"/>
        </w:sectPr>
      </w:pPr>
    </w:p>
    <w:p>
      <w:pPr>
        <w:pStyle w:val="BodyText"/>
        <w:spacing w:before="65"/>
        <w:ind w:right="116" w:firstLine="0"/>
      </w:pPr>
      <w:r>
        <w:rPr/>
        <w:t>27/9/2022 bị cáo đã thực hiện hành vi trộm cắp tại huyện K, hiện nay Công an huyện K đã ra quyết định khởi tố bị can đối vớiQ về hành vi trộm cắp tài sản, vì</w:t>
      </w:r>
      <w:r>
        <w:rPr>
          <w:spacing w:val="40"/>
        </w:rPr>
        <w:t> </w:t>
      </w:r>
      <w:r>
        <w:rPr/>
        <w:t>vậy cần áp dụng hình phạt nghiêm khắc, cách ly bị cáo ra khỏi đời sống xã hội một thời gian để tiếp tục giáo dục, cải tạo, giúp đỡ bị cáo và răn đe phòng ngừa chung. Khi lượng hình cần xem xét cân nhắc áp dụng tình tiết giảm nhẹ để giảm nhẹ một phần hình phạt cho bị cáo thể hiện sự khoan hồng của pháp luật.</w:t>
      </w:r>
    </w:p>
    <w:p>
      <w:pPr>
        <w:spacing w:before="95"/>
        <w:ind w:left="574" w:right="114" w:firstLine="707"/>
        <w:jc w:val="both"/>
        <w:rPr>
          <w:sz w:val="28"/>
        </w:rPr>
      </w:pPr>
      <w:r>
        <w:rPr>
          <w:sz w:val="28"/>
        </w:rPr>
        <w:t>Về hình phạt bổ sung: Theo quy định tại khoản 5 Điều 173 “</w:t>
      </w:r>
      <w:r>
        <w:rPr>
          <w:i/>
          <w:sz w:val="28"/>
        </w:rPr>
        <w:t>Người phạm tội</w:t>
      </w:r>
      <w:r>
        <w:rPr>
          <w:i/>
          <w:sz w:val="28"/>
        </w:rPr>
        <w:t> còn có thể bị</w:t>
      </w:r>
      <w:r>
        <w:rPr>
          <w:i/>
          <w:spacing w:val="-2"/>
          <w:sz w:val="28"/>
        </w:rPr>
        <w:t> </w:t>
      </w:r>
      <w:r>
        <w:rPr>
          <w:i/>
          <w:sz w:val="28"/>
        </w:rPr>
        <w:t>phạt tiền từ 5.000.000 đồng đến 50.000.000 đồng</w:t>
      </w:r>
      <w:r>
        <w:rPr>
          <w:sz w:val="28"/>
        </w:rPr>
        <w:t>”, xét thấy: Bị cáo là lao động tự do, không có công việc ổn định, không có tài sản, thu nhập nên không áp dụng hình phạt bổ sung đối với bị cáo.</w:t>
      </w:r>
    </w:p>
    <w:p>
      <w:pPr>
        <w:pStyle w:val="ListParagraph"/>
        <w:numPr>
          <w:ilvl w:val="0"/>
          <w:numId w:val="3"/>
        </w:numPr>
        <w:tabs>
          <w:tab w:pos="1750" w:val="left" w:leader="none"/>
        </w:tabs>
        <w:spacing w:line="240" w:lineRule="auto" w:before="92" w:after="0"/>
        <w:ind w:left="1749" w:right="0" w:hanging="398"/>
        <w:jc w:val="both"/>
        <w:rPr>
          <w:sz w:val="28"/>
        </w:rPr>
      </w:pPr>
      <w:r>
        <w:rPr>
          <w:sz w:val="28"/>
        </w:rPr>
        <w:t>Về</w:t>
      </w:r>
      <w:r>
        <w:rPr>
          <w:spacing w:val="-5"/>
          <w:sz w:val="28"/>
        </w:rPr>
        <w:t> </w:t>
      </w:r>
      <w:r>
        <w:rPr>
          <w:sz w:val="28"/>
        </w:rPr>
        <w:t>xử</w:t>
      </w:r>
      <w:r>
        <w:rPr>
          <w:spacing w:val="-4"/>
          <w:sz w:val="28"/>
        </w:rPr>
        <w:t> </w:t>
      </w:r>
      <w:r>
        <w:rPr>
          <w:sz w:val="28"/>
        </w:rPr>
        <w:t>lý</w:t>
      </w:r>
      <w:r>
        <w:rPr>
          <w:spacing w:val="-1"/>
          <w:sz w:val="28"/>
        </w:rPr>
        <w:t> </w:t>
      </w:r>
      <w:r>
        <w:rPr>
          <w:sz w:val="28"/>
        </w:rPr>
        <w:t>vật</w:t>
      </w:r>
      <w:r>
        <w:rPr>
          <w:spacing w:val="-1"/>
          <w:sz w:val="28"/>
        </w:rPr>
        <w:t> </w:t>
      </w:r>
      <w:r>
        <w:rPr>
          <w:sz w:val="28"/>
        </w:rPr>
        <w:t>chứng</w:t>
      </w:r>
      <w:r>
        <w:rPr>
          <w:spacing w:val="-5"/>
          <w:sz w:val="28"/>
        </w:rPr>
        <w:t> </w:t>
      </w:r>
      <w:r>
        <w:rPr>
          <w:sz w:val="28"/>
        </w:rPr>
        <w:t>và</w:t>
      </w:r>
      <w:r>
        <w:rPr>
          <w:spacing w:val="-1"/>
          <w:sz w:val="28"/>
        </w:rPr>
        <w:t> </w:t>
      </w:r>
      <w:r>
        <w:rPr>
          <w:sz w:val="28"/>
        </w:rPr>
        <w:t>áp</w:t>
      </w:r>
      <w:r>
        <w:rPr>
          <w:spacing w:val="-1"/>
          <w:sz w:val="28"/>
        </w:rPr>
        <w:t> </w:t>
      </w:r>
      <w:r>
        <w:rPr>
          <w:sz w:val="28"/>
        </w:rPr>
        <w:t>dụng</w:t>
      </w:r>
      <w:r>
        <w:rPr>
          <w:spacing w:val="-5"/>
          <w:sz w:val="28"/>
        </w:rPr>
        <w:t> </w:t>
      </w:r>
      <w:r>
        <w:rPr>
          <w:sz w:val="28"/>
        </w:rPr>
        <w:t>biện</w:t>
      </w:r>
      <w:r>
        <w:rPr>
          <w:spacing w:val="-5"/>
          <w:sz w:val="28"/>
        </w:rPr>
        <w:t> </w:t>
      </w:r>
      <w:r>
        <w:rPr>
          <w:sz w:val="28"/>
        </w:rPr>
        <w:t>pháp</w:t>
      </w:r>
      <w:r>
        <w:rPr>
          <w:spacing w:val="-1"/>
          <w:sz w:val="28"/>
        </w:rPr>
        <w:t> </w:t>
      </w:r>
      <w:r>
        <w:rPr>
          <w:sz w:val="28"/>
        </w:rPr>
        <w:t>tư</w:t>
      </w:r>
      <w:r>
        <w:rPr>
          <w:spacing w:val="-2"/>
          <w:sz w:val="28"/>
        </w:rPr>
        <w:t> pháp:</w:t>
      </w:r>
    </w:p>
    <w:p>
      <w:pPr>
        <w:pStyle w:val="BodyText"/>
        <w:spacing w:before="91"/>
        <w:ind w:right="114"/>
      </w:pPr>
      <w:r>
        <w:rPr/>
        <w:t>Đối với 01 chiếc điện thoại Iphone 6S Plus 32GB mầu vàng Gold, mặt kính điện thoại bị rạn vỡ là tài sản hợp pháp của anh Trần Văn L. Cơ quan cảnh sát điều tra Công an thành phố N đã trả lại chiếc điện thoại cho anh L là đúng quy định của pháp luật.</w:t>
      </w:r>
    </w:p>
    <w:p>
      <w:pPr>
        <w:pStyle w:val="ListParagraph"/>
        <w:numPr>
          <w:ilvl w:val="0"/>
          <w:numId w:val="3"/>
        </w:numPr>
        <w:tabs>
          <w:tab w:pos="1681" w:val="left" w:leader="none"/>
        </w:tabs>
        <w:spacing w:line="252" w:lineRule="auto" w:before="138" w:after="0"/>
        <w:ind w:left="574" w:right="112" w:firstLine="705"/>
        <w:jc w:val="both"/>
        <w:rPr>
          <w:sz w:val="28"/>
        </w:rPr>
      </w:pPr>
      <w:r>
        <w:rPr>
          <w:sz w:val="28"/>
        </w:rPr>
        <w:t>Về trách nhiệm</w:t>
      </w:r>
      <w:r>
        <w:rPr>
          <w:spacing w:val="-2"/>
          <w:sz w:val="28"/>
        </w:rPr>
        <w:t> </w:t>
      </w:r>
      <w:r>
        <w:rPr>
          <w:sz w:val="28"/>
        </w:rPr>
        <w:t>dân sự: Quá trình điều tra, anh Trần Văn L đã nhận lại tài sản, không có yêu cầu, đề nghị gì về trách nhiệm dân sự nên Hội đồng xét xử</w:t>
      </w:r>
      <w:r>
        <w:rPr>
          <w:spacing w:val="40"/>
          <w:sz w:val="28"/>
        </w:rPr>
        <w:t> </w:t>
      </w:r>
      <w:r>
        <w:rPr>
          <w:sz w:val="28"/>
        </w:rPr>
        <w:t>không xem xét.</w:t>
      </w:r>
    </w:p>
    <w:p>
      <w:pPr>
        <w:pStyle w:val="ListParagraph"/>
        <w:numPr>
          <w:ilvl w:val="0"/>
          <w:numId w:val="3"/>
        </w:numPr>
        <w:tabs>
          <w:tab w:pos="1677" w:val="left" w:leader="none"/>
        </w:tabs>
        <w:spacing w:line="240" w:lineRule="auto" w:before="126" w:after="0"/>
        <w:ind w:left="1676" w:right="0" w:hanging="397"/>
        <w:jc w:val="both"/>
        <w:rPr>
          <w:sz w:val="28"/>
        </w:rPr>
      </w:pPr>
      <w:r>
        <w:rPr>
          <w:sz w:val="28"/>
        </w:rPr>
        <w:t>Về</w:t>
      </w:r>
      <w:r>
        <w:rPr>
          <w:spacing w:val="-4"/>
          <w:sz w:val="28"/>
        </w:rPr>
        <w:t> </w:t>
      </w:r>
      <w:r>
        <w:rPr>
          <w:sz w:val="28"/>
        </w:rPr>
        <w:t>án</w:t>
      </w:r>
      <w:r>
        <w:rPr>
          <w:spacing w:val="-1"/>
          <w:sz w:val="28"/>
        </w:rPr>
        <w:t> </w:t>
      </w:r>
      <w:r>
        <w:rPr>
          <w:sz w:val="28"/>
        </w:rPr>
        <w:t>phí</w:t>
      </w:r>
      <w:r>
        <w:rPr>
          <w:spacing w:val="-3"/>
          <w:sz w:val="28"/>
        </w:rPr>
        <w:t> </w:t>
      </w:r>
      <w:r>
        <w:rPr>
          <w:sz w:val="28"/>
        </w:rPr>
        <w:t>và</w:t>
      </w:r>
      <w:r>
        <w:rPr>
          <w:spacing w:val="-3"/>
          <w:sz w:val="28"/>
        </w:rPr>
        <w:t> </w:t>
      </w:r>
      <w:r>
        <w:rPr>
          <w:sz w:val="28"/>
        </w:rPr>
        <w:t>quyền</w:t>
      </w:r>
      <w:r>
        <w:rPr>
          <w:spacing w:val="-1"/>
          <w:sz w:val="28"/>
        </w:rPr>
        <w:t> </w:t>
      </w:r>
      <w:r>
        <w:rPr>
          <w:sz w:val="28"/>
        </w:rPr>
        <w:t>kháng</w:t>
      </w:r>
      <w:r>
        <w:rPr>
          <w:spacing w:val="-1"/>
          <w:sz w:val="28"/>
        </w:rPr>
        <w:t> </w:t>
      </w:r>
      <w:r>
        <w:rPr>
          <w:spacing w:val="-4"/>
          <w:sz w:val="28"/>
        </w:rPr>
        <w:t>cáo:</w:t>
      </w:r>
    </w:p>
    <w:p>
      <w:pPr>
        <w:pStyle w:val="BodyText"/>
        <w:spacing w:before="120"/>
        <w:ind w:right="117"/>
      </w:pPr>
      <w:r>
        <w:rPr/>
        <w:t>Do bị tuyên có tội nên bị cáo phải chịu án phí hình sự sơ thẩm theo quy định tại khoản 2 Điều 136 Bộ luật tố tụng hình sự, khoản 1 Điều 23 Nghị quyết 326/UBTVQH14 ngày 30/12/2016 của Ủy ban tH vụ Quốc hội về mức thu, miễn, giảm, thu, nộp, quản lý và sử dụng án phí và lệ phí Tòa án;</w:t>
      </w:r>
    </w:p>
    <w:p>
      <w:pPr>
        <w:pStyle w:val="BodyText"/>
        <w:spacing w:line="340" w:lineRule="auto" w:before="140"/>
        <w:ind w:left="1280" w:right="966" w:firstLine="0"/>
      </w:pPr>
      <w:r>
        <w:rPr/>
        <w:t>Bị</w:t>
      </w:r>
      <w:r>
        <w:rPr>
          <w:spacing w:val="-2"/>
        </w:rPr>
        <w:t> </w:t>
      </w:r>
      <w:r>
        <w:rPr/>
        <w:t>cáo,</w:t>
      </w:r>
      <w:r>
        <w:rPr>
          <w:spacing w:val="-3"/>
        </w:rPr>
        <w:t> </w:t>
      </w:r>
      <w:r>
        <w:rPr/>
        <w:t>bị</w:t>
      </w:r>
      <w:r>
        <w:rPr>
          <w:spacing w:val="-2"/>
        </w:rPr>
        <w:t> </w:t>
      </w:r>
      <w:r>
        <w:rPr/>
        <w:t>hại</w:t>
      </w:r>
      <w:r>
        <w:rPr>
          <w:spacing w:val="-1"/>
        </w:rPr>
        <w:t> </w:t>
      </w:r>
      <w:r>
        <w:rPr/>
        <w:t>có</w:t>
      </w:r>
      <w:r>
        <w:rPr>
          <w:spacing w:val="-1"/>
        </w:rPr>
        <w:t> </w:t>
      </w:r>
      <w:r>
        <w:rPr/>
        <w:t>quyền</w:t>
      </w:r>
      <w:r>
        <w:rPr>
          <w:spacing w:val="-1"/>
        </w:rPr>
        <w:t> </w:t>
      </w:r>
      <w:r>
        <w:rPr/>
        <w:t>kháng</w:t>
      </w:r>
      <w:r>
        <w:rPr>
          <w:spacing w:val="-1"/>
        </w:rPr>
        <w:t> </w:t>
      </w:r>
      <w:r>
        <w:rPr/>
        <w:t>cáo</w:t>
      </w:r>
      <w:r>
        <w:rPr>
          <w:spacing w:val="-4"/>
        </w:rPr>
        <w:t> </w:t>
      </w:r>
      <w:r>
        <w:rPr/>
        <w:t>bản</w:t>
      </w:r>
      <w:r>
        <w:rPr>
          <w:spacing w:val="-1"/>
        </w:rPr>
        <w:t> </w:t>
      </w:r>
      <w:r>
        <w:rPr/>
        <w:t>án</w:t>
      </w:r>
      <w:r>
        <w:rPr>
          <w:spacing w:val="-4"/>
        </w:rPr>
        <w:t> </w:t>
      </w:r>
      <w:r>
        <w:rPr/>
        <w:t>theo</w:t>
      </w:r>
      <w:r>
        <w:rPr>
          <w:spacing w:val="-1"/>
        </w:rPr>
        <w:t> </w:t>
      </w:r>
      <w:r>
        <w:rPr/>
        <w:t>quy</w:t>
      </w:r>
      <w:r>
        <w:rPr>
          <w:spacing w:val="-6"/>
        </w:rPr>
        <w:t> </w:t>
      </w:r>
      <w:r>
        <w:rPr/>
        <w:t>định</w:t>
      </w:r>
      <w:r>
        <w:rPr>
          <w:spacing w:val="-1"/>
        </w:rPr>
        <w:t> </w:t>
      </w:r>
      <w:r>
        <w:rPr/>
        <w:t>của</w:t>
      </w:r>
      <w:r>
        <w:rPr>
          <w:spacing w:val="-5"/>
        </w:rPr>
        <w:t> </w:t>
      </w:r>
      <w:r>
        <w:rPr/>
        <w:t>pháp</w:t>
      </w:r>
      <w:r>
        <w:rPr>
          <w:spacing w:val="-3"/>
        </w:rPr>
        <w:t> </w:t>
      </w:r>
      <w:r>
        <w:rPr/>
        <w:t>luật. Vì các lẽ trên,</w:t>
      </w:r>
    </w:p>
    <w:p>
      <w:pPr>
        <w:pStyle w:val="Heading1"/>
        <w:spacing w:before="3"/>
        <w:ind w:right="740"/>
        <w:jc w:val="center"/>
      </w:pPr>
      <w:r>
        <w:rPr/>
        <w:t>QUYẾT</w:t>
      </w:r>
      <w:r>
        <w:rPr>
          <w:spacing w:val="-4"/>
        </w:rPr>
        <w:t> </w:t>
      </w:r>
      <w:r>
        <w:rPr>
          <w:spacing w:val="-2"/>
        </w:rPr>
        <w:t>ĐỊNH:</w:t>
      </w:r>
    </w:p>
    <w:p>
      <w:pPr>
        <w:pStyle w:val="BodyText"/>
        <w:spacing w:before="122"/>
        <w:ind w:right="112"/>
      </w:pPr>
      <w:r>
        <w:rPr/>
        <w:t>Căn</w:t>
      </w:r>
      <w:r>
        <w:rPr>
          <w:spacing w:val="-18"/>
        </w:rPr>
        <w:t> </w:t>
      </w:r>
      <w:r>
        <w:rPr/>
        <w:t>cứ</w:t>
      </w:r>
      <w:r>
        <w:rPr>
          <w:spacing w:val="-15"/>
        </w:rPr>
        <w:t> </w:t>
      </w:r>
      <w:r>
        <w:rPr/>
        <w:t>vào</w:t>
      </w:r>
      <w:r>
        <w:rPr>
          <w:spacing w:val="-8"/>
        </w:rPr>
        <w:t> </w:t>
      </w:r>
      <w:r>
        <w:rPr/>
        <w:t>điểm</w:t>
      </w:r>
      <w:r>
        <w:rPr>
          <w:spacing w:val="-12"/>
        </w:rPr>
        <w:t> </w:t>
      </w:r>
      <w:r>
        <w:rPr/>
        <w:t>g</w:t>
      </w:r>
      <w:r>
        <w:rPr>
          <w:spacing w:val="-9"/>
        </w:rPr>
        <w:t> </w:t>
      </w:r>
      <w:r>
        <w:rPr/>
        <w:t>khoản</w:t>
      </w:r>
      <w:r>
        <w:rPr>
          <w:spacing w:val="-9"/>
        </w:rPr>
        <w:t> </w:t>
      </w:r>
      <w:r>
        <w:rPr/>
        <w:t>2</w:t>
      </w:r>
      <w:r>
        <w:rPr>
          <w:spacing w:val="-9"/>
        </w:rPr>
        <w:t> </w:t>
      </w:r>
      <w:r>
        <w:rPr/>
        <w:t>Điều</w:t>
      </w:r>
      <w:r>
        <w:rPr>
          <w:spacing w:val="-9"/>
        </w:rPr>
        <w:t> </w:t>
      </w:r>
      <w:r>
        <w:rPr/>
        <w:t>173;</w:t>
      </w:r>
      <w:r>
        <w:rPr>
          <w:spacing w:val="-8"/>
        </w:rPr>
        <w:t> </w:t>
      </w:r>
      <w:r>
        <w:rPr/>
        <w:t>điểm</w:t>
      </w:r>
      <w:r>
        <w:rPr>
          <w:spacing w:val="-18"/>
        </w:rPr>
        <w:t> </w:t>
      </w:r>
      <w:r>
        <w:rPr/>
        <w:t>s</w:t>
      </w:r>
      <w:r>
        <w:rPr>
          <w:spacing w:val="-17"/>
        </w:rPr>
        <w:t> </w:t>
      </w:r>
      <w:r>
        <w:rPr/>
        <w:t>khoản</w:t>
      </w:r>
      <w:r>
        <w:rPr>
          <w:spacing w:val="-18"/>
        </w:rPr>
        <w:t> </w:t>
      </w:r>
      <w:r>
        <w:rPr/>
        <w:t>1,</w:t>
      </w:r>
      <w:r>
        <w:rPr>
          <w:spacing w:val="-17"/>
        </w:rPr>
        <w:t> </w:t>
      </w:r>
      <w:r>
        <w:rPr/>
        <w:t>khoản</w:t>
      </w:r>
      <w:r>
        <w:rPr>
          <w:spacing w:val="-18"/>
        </w:rPr>
        <w:t> </w:t>
      </w:r>
      <w:r>
        <w:rPr/>
        <w:t>2</w:t>
      </w:r>
      <w:r>
        <w:rPr>
          <w:spacing w:val="-16"/>
        </w:rPr>
        <w:t> </w:t>
      </w:r>
      <w:r>
        <w:rPr/>
        <w:t>Điều</w:t>
      </w:r>
      <w:r>
        <w:rPr>
          <w:spacing w:val="-18"/>
        </w:rPr>
        <w:t> </w:t>
      </w:r>
      <w:r>
        <w:rPr/>
        <w:t>51</w:t>
      </w:r>
      <w:r>
        <w:rPr>
          <w:spacing w:val="-17"/>
        </w:rPr>
        <w:t> </w:t>
      </w:r>
      <w:r>
        <w:rPr/>
        <w:t>Bộ</w:t>
      </w:r>
      <w:r>
        <w:rPr>
          <w:spacing w:val="-18"/>
        </w:rPr>
        <w:t> </w:t>
      </w:r>
      <w:r>
        <w:rPr/>
        <w:t>luật hình</w:t>
      </w:r>
      <w:r>
        <w:rPr>
          <w:spacing w:val="-5"/>
        </w:rPr>
        <w:t> </w:t>
      </w:r>
      <w:r>
        <w:rPr/>
        <w:t>sự; khoản 2 Điều 136 Bộ luật tố tụng hình sự; khoản 1 Điều 23 Nghị quyết số 326/UBTVQH14 ngày 30/12/2016 của Ủy ban tH vụ Quốc hội về mức thu, miễn, giảm, thu, nộp, quản lý và sử dụng án phí và lệ phí Tòa án;</w:t>
      </w:r>
    </w:p>
    <w:p>
      <w:pPr>
        <w:pStyle w:val="ListParagraph"/>
        <w:numPr>
          <w:ilvl w:val="0"/>
          <w:numId w:val="5"/>
        </w:numPr>
        <w:tabs>
          <w:tab w:pos="1547" w:val="left" w:leader="none"/>
        </w:tabs>
        <w:spacing w:line="240" w:lineRule="auto" w:before="138" w:after="0"/>
        <w:ind w:left="1546" w:right="0" w:hanging="267"/>
        <w:jc w:val="left"/>
        <w:rPr>
          <w:sz w:val="28"/>
        </w:rPr>
      </w:pPr>
      <w:r>
        <w:rPr>
          <w:spacing w:val="-2"/>
          <w:sz w:val="28"/>
        </w:rPr>
        <w:t>Tuyên</w:t>
      </w:r>
      <w:r>
        <w:rPr>
          <w:spacing w:val="-15"/>
          <w:sz w:val="28"/>
        </w:rPr>
        <w:t> </w:t>
      </w:r>
      <w:r>
        <w:rPr>
          <w:spacing w:val="-2"/>
          <w:sz w:val="28"/>
        </w:rPr>
        <w:t>bố:</w:t>
      </w:r>
      <w:r>
        <w:rPr>
          <w:spacing w:val="-12"/>
          <w:sz w:val="28"/>
        </w:rPr>
        <w:t> </w:t>
      </w:r>
      <w:r>
        <w:rPr>
          <w:spacing w:val="-2"/>
          <w:sz w:val="28"/>
        </w:rPr>
        <w:t>Bị</w:t>
      </w:r>
      <w:r>
        <w:rPr>
          <w:spacing w:val="-12"/>
          <w:sz w:val="28"/>
        </w:rPr>
        <w:t> </w:t>
      </w:r>
      <w:r>
        <w:rPr>
          <w:spacing w:val="-2"/>
          <w:sz w:val="28"/>
        </w:rPr>
        <w:t>cáo</w:t>
      </w:r>
      <w:r>
        <w:rPr>
          <w:spacing w:val="-10"/>
          <w:sz w:val="28"/>
        </w:rPr>
        <w:t> </w:t>
      </w:r>
      <w:r>
        <w:rPr>
          <w:spacing w:val="-2"/>
          <w:sz w:val="28"/>
        </w:rPr>
        <w:t>Đỗ</w:t>
      </w:r>
      <w:r>
        <w:rPr>
          <w:spacing w:val="-12"/>
          <w:sz w:val="28"/>
        </w:rPr>
        <w:t> </w:t>
      </w:r>
      <w:r>
        <w:rPr>
          <w:spacing w:val="-2"/>
          <w:sz w:val="28"/>
        </w:rPr>
        <w:t>Văn</w:t>
      </w:r>
      <w:r>
        <w:rPr>
          <w:spacing w:val="-10"/>
          <w:sz w:val="28"/>
        </w:rPr>
        <w:t> </w:t>
      </w:r>
      <w:r>
        <w:rPr>
          <w:spacing w:val="-2"/>
          <w:sz w:val="28"/>
        </w:rPr>
        <w:t>Q</w:t>
      </w:r>
      <w:r>
        <w:rPr>
          <w:spacing w:val="-15"/>
          <w:sz w:val="28"/>
        </w:rPr>
        <w:t> </w:t>
      </w:r>
      <w:r>
        <w:rPr>
          <w:spacing w:val="-2"/>
          <w:sz w:val="28"/>
        </w:rPr>
        <w:t>phạm</w:t>
      </w:r>
      <w:r>
        <w:rPr>
          <w:spacing w:val="-15"/>
          <w:sz w:val="28"/>
        </w:rPr>
        <w:t> </w:t>
      </w:r>
      <w:r>
        <w:rPr>
          <w:spacing w:val="-2"/>
          <w:sz w:val="28"/>
        </w:rPr>
        <w:t>tội</w:t>
      </w:r>
      <w:r>
        <w:rPr>
          <w:spacing w:val="-10"/>
          <w:sz w:val="28"/>
        </w:rPr>
        <w:t> </w:t>
      </w:r>
      <w:r>
        <w:rPr>
          <w:spacing w:val="-2"/>
          <w:sz w:val="28"/>
        </w:rPr>
        <w:t>“Trộm</w:t>
      </w:r>
      <w:r>
        <w:rPr>
          <w:spacing w:val="-16"/>
          <w:sz w:val="28"/>
        </w:rPr>
        <w:t> </w:t>
      </w:r>
      <w:r>
        <w:rPr>
          <w:spacing w:val="-2"/>
          <w:sz w:val="28"/>
        </w:rPr>
        <w:t>cắp</w:t>
      </w:r>
      <w:r>
        <w:rPr>
          <w:spacing w:val="-12"/>
          <w:sz w:val="28"/>
        </w:rPr>
        <w:t> </w:t>
      </w:r>
      <w:r>
        <w:rPr>
          <w:spacing w:val="-2"/>
          <w:sz w:val="28"/>
        </w:rPr>
        <w:t>tài</w:t>
      </w:r>
      <w:r>
        <w:rPr>
          <w:spacing w:val="-11"/>
          <w:sz w:val="28"/>
        </w:rPr>
        <w:t> </w:t>
      </w:r>
      <w:r>
        <w:rPr>
          <w:spacing w:val="-2"/>
          <w:sz w:val="28"/>
        </w:rPr>
        <w:t>sản”.</w:t>
      </w:r>
    </w:p>
    <w:p>
      <w:pPr>
        <w:pStyle w:val="ListParagraph"/>
        <w:numPr>
          <w:ilvl w:val="0"/>
          <w:numId w:val="5"/>
        </w:numPr>
        <w:tabs>
          <w:tab w:pos="1569" w:val="left" w:leader="none"/>
        </w:tabs>
        <w:spacing w:line="254" w:lineRule="auto" w:before="136" w:after="0"/>
        <w:ind w:left="574" w:right="111" w:firstLine="705"/>
        <w:jc w:val="left"/>
        <w:rPr>
          <w:sz w:val="28"/>
        </w:rPr>
      </w:pPr>
      <w:r>
        <w:rPr>
          <w:sz w:val="28"/>
        </w:rPr>
        <w:t>Hình</w:t>
      </w:r>
      <w:r>
        <w:rPr>
          <w:spacing w:val="-2"/>
          <w:sz w:val="28"/>
        </w:rPr>
        <w:t> </w:t>
      </w:r>
      <w:r>
        <w:rPr>
          <w:sz w:val="28"/>
        </w:rPr>
        <w:t>phạt:</w:t>
      </w:r>
      <w:r>
        <w:rPr>
          <w:spacing w:val="-2"/>
          <w:sz w:val="28"/>
        </w:rPr>
        <w:t> </w:t>
      </w:r>
      <w:r>
        <w:rPr>
          <w:sz w:val="28"/>
        </w:rPr>
        <w:t>Xử</w:t>
      </w:r>
      <w:r>
        <w:rPr>
          <w:spacing w:val="-4"/>
          <w:sz w:val="28"/>
        </w:rPr>
        <w:t> </w:t>
      </w:r>
      <w:r>
        <w:rPr>
          <w:sz w:val="28"/>
        </w:rPr>
        <w:t>phạt</w:t>
      </w:r>
      <w:r>
        <w:rPr>
          <w:spacing w:val="-1"/>
          <w:sz w:val="28"/>
        </w:rPr>
        <w:t> </w:t>
      </w:r>
      <w:r>
        <w:rPr>
          <w:sz w:val="28"/>
        </w:rPr>
        <w:t>bị</w:t>
      </w:r>
      <w:r>
        <w:rPr>
          <w:spacing w:val="-2"/>
          <w:sz w:val="28"/>
        </w:rPr>
        <w:t> </w:t>
      </w:r>
      <w:r>
        <w:rPr>
          <w:sz w:val="28"/>
        </w:rPr>
        <w:t>cáo</w:t>
      </w:r>
      <w:r>
        <w:rPr>
          <w:spacing w:val="-2"/>
          <w:sz w:val="28"/>
        </w:rPr>
        <w:t> </w:t>
      </w:r>
      <w:r>
        <w:rPr>
          <w:sz w:val="28"/>
        </w:rPr>
        <w:t>Đỗ</w:t>
      </w:r>
      <w:r>
        <w:rPr>
          <w:spacing w:val="-2"/>
          <w:sz w:val="28"/>
        </w:rPr>
        <w:t> </w:t>
      </w:r>
      <w:r>
        <w:rPr>
          <w:sz w:val="28"/>
        </w:rPr>
        <w:t>Văn</w:t>
      </w:r>
      <w:r>
        <w:rPr>
          <w:spacing w:val="-2"/>
          <w:sz w:val="28"/>
        </w:rPr>
        <w:t> </w:t>
      </w:r>
      <w:r>
        <w:rPr>
          <w:sz w:val="28"/>
        </w:rPr>
        <w:t>Q</w:t>
      </w:r>
      <w:r>
        <w:rPr>
          <w:spacing w:val="-5"/>
          <w:sz w:val="28"/>
        </w:rPr>
        <w:t> </w:t>
      </w:r>
      <w:r>
        <w:rPr>
          <w:sz w:val="28"/>
        </w:rPr>
        <w:t>27</w:t>
      </w:r>
      <w:r>
        <w:rPr>
          <w:spacing w:val="-2"/>
          <w:sz w:val="28"/>
        </w:rPr>
        <w:t> </w:t>
      </w:r>
      <w:r>
        <w:rPr>
          <w:sz w:val="28"/>
        </w:rPr>
        <w:t>(Hai</w:t>
      </w:r>
      <w:r>
        <w:rPr>
          <w:spacing w:val="-1"/>
          <w:sz w:val="28"/>
        </w:rPr>
        <w:t> </w:t>
      </w:r>
      <w:r>
        <w:rPr>
          <w:sz w:val="28"/>
        </w:rPr>
        <w:t>mươi</w:t>
      </w:r>
      <w:r>
        <w:rPr>
          <w:spacing w:val="-3"/>
          <w:sz w:val="28"/>
        </w:rPr>
        <w:t> </w:t>
      </w:r>
      <w:r>
        <w:rPr>
          <w:sz w:val="28"/>
        </w:rPr>
        <w:t>bẩy)</w:t>
      </w:r>
      <w:r>
        <w:rPr>
          <w:spacing w:val="-3"/>
          <w:sz w:val="28"/>
        </w:rPr>
        <w:t> </w:t>
      </w:r>
      <w:r>
        <w:rPr>
          <w:sz w:val="28"/>
        </w:rPr>
        <w:t>tháng</w:t>
      </w:r>
      <w:r>
        <w:rPr>
          <w:spacing w:val="-2"/>
          <w:sz w:val="28"/>
        </w:rPr>
        <w:t> </w:t>
      </w:r>
      <w:r>
        <w:rPr>
          <w:sz w:val="28"/>
        </w:rPr>
        <w:t>tù.</w:t>
      </w:r>
      <w:r>
        <w:rPr>
          <w:spacing w:val="-4"/>
          <w:sz w:val="28"/>
        </w:rPr>
        <w:t> </w:t>
      </w:r>
      <w:r>
        <w:rPr>
          <w:sz w:val="28"/>
        </w:rPr>
        <w:t>Thời</w:t>
      </w:r>
      <w:r>
        <w:rPr>
          <w:spacing w:val="-3"/>
          <w:sz w:val="28"/>
        </w:rPr>
        <w:t> </w:t>
      </w:r>
      <w:r>
        <w:rPr>
          <w:sz w:val="28"/>
        </w:rPr>
        <w:t>hạn </w:t>
      </w:r>
      <w:r>
        <w:rPr>
          <w:spacing w:val="-2"/>
          <w:sz w:val="28"/>
        </w:rPr>
        <w:t>chấp</w:t>
      </w:r>
      <w:r>
        <w:rPr>
          <w:spacing w:val="-13"/>
          <w:sz w:val="28"/>
        </w:rPr>
        <w:t> </w:t>
      </w:r>
      <w:r>
        <w:rPr>
          <w:spacing w:val="-2"/>
          <w:sz w:val="28"/>
        </w:rPr>
        <w:t>hành</w:t>
      </w:r>
      <w:r>
        <w:rPr>
          <w:spacing w:val="-13"/>
          <w:sz w:val="28"/>
        </w:rPr>
        <w:t> </w:t>
      </w:r>
      <w:r>
        <w:rPr>
          <w:spacing w:val="-2"/>
          <w:sz w:val="28"/>
        </w:rPr>
        <w:t>hình</w:t>
      </w:r>
      <w:r>
        <w:rPr>
          <w:spacing w:val="-13"/>
          <w:sz w:val="28"/>
        </w:rPr>
        <w:t> </w:t>
      </w:r>
      <w:r>
        <w:rPr>
          <w:spacing w:val="-2"/>
          <w:sz w:val="28"/>
        </w:rPr>
        <w:t>phạt</w:t>
      </w:r>
      <w:r>
        <w:rPr>
          <w:spacing w:val="-11"/>
          <w:sz w:val="28"/>
        </w:rPr>
        <w:t> </w:t>
      </w:r>
      <w:r>
        <w:rPr>
          <w:spacing w:val="-2"/>
          <w:sz w:val="28"/>
        </w:rPr>
        <w:t>tù</w:t>
      </w:r>
      <w:r>
        <w:rPr>
          <w:spacing w:val="-10"/>
          <w:sz w:val="28"/>
        </w:rPr>
        <w:t> </w:t>
      </w:r>
      <w:r>
        <w:rPr>
          <w:spacing w:val="-2"/>
          <w:sz w:val="28"/>
        </w:rPr>
        <w:t>được</w:t>
      </w:r>
      <w:r>
        <w:rPr>
          <w:spacing w:val="-14"/>
          <w:sz w:val="28"/>
        </w:rPr>
        <w:t> </w:t>
      </w:r>
      <w:r>
        <w:rPr>
          <w:spacing w:val="-2"/>
          <w:sz w:val="28"/>
        </w:rPr>
        <w:t>tính</w:t>
      </w:r>
      <w:r>
        <w:rPr>
          <w:spacing w:val="-11"/>
          <w:sz w:val="28"/>
        </w:rPr>
        <w:t> </w:t>
      </w:r>
      <w:r>
        <w:rPr>
          <w:spacing w:val="-2"/>
          <w:sz w:val="28"/>
        </w:rPr>
        <w:t>từ</w:t>
      </w:r>
      <w:r>
        <w:rPr>
          <w:spacing w:val="-13"/>
          <w:sz w:val="28"/>
        </w:rPr>
        <w:t> </w:t>
      </w:r>
      <w:r>
        <w:rPr>
          <w:spacing w:val="-2"/>
          <w:sz w:val="28"/>
        </w:rPr>
        <w:t>ngày</w:t>
      </w:r>
      <w:r>
        <w:rPr>
          <w:spacing w:val="-16"/>
          <w:sz w:val="28"/>
        </w:rPr>
        <w:t> </w:t>
      </w:r>
      <w:r>
        <w:rPr>
          <w:spacing w:val="-2"/>
          <w:sz w:val="28"/>
        </w:rPr>
        <w:t>tạm</w:t>
      </w:r>
      <w:r>
        <w:rPr>
          <w:spacing w:val="-14"/>
          <w:sz w:val="28"/>
        </w:rPr>
        <w:t> </w:t>
      </w:r>
      <w:r>
        <w:rPr>
          <w:spacing w:val="-2"/>
          <w:sz w:val="28"/>
        </w:rPr>
        <w:t>giữ</w:t>
      </w:r>
      <w:r>
        <w:rPr>
          <w:spacing w:val="-13"/>
          <w:sz w:val="28"/>
        </w:rPr>
        <w:t> </w:t>
      </w:r>
      <w:r>
        <w:rPr>
          <w:spacing w:val="-2"/>
          <w:sz w:val="28"/>
        </w:rPr>
        <w:t>(03/10/2022).</w:t>
      </w:r>
    </w:p>
    <w:p>
      <w:pPr>
        <w:pStyle w:val="ListParagraph"/>
        <w:numPr>
          <w:ilvl w:val="0"/>
          <w:numId w:val="5"/>
        </w:numPr>
        <w:tabs>
          <w:tab w:pos="1562" w:val="left" w:leader="none"/>
        </w:tabs>
        <w:spacing w:line="252" w:lineRule="auto" w:before="119" w:after="0"/>
        <w:ind w:left="574" w:right="114" w:firstLine="705"/>
        <w:jc w:val="left"/>
        <w:rPr>
          <w:sz w:val="28"/>
        </w:rPr>
      </w:pPr>
      <w:r>
        <w:rPr>
          <w:sz w:val="28"/>
        </w:rPr>
        <w:t>Án</w:t>
      </w:r>
      <w:r>
        <w:rPr>
          <w:spacing w:val="-1"/>
          <w:sz w:val="28"/>
        </w:rPr>
        <w:t> </w:t>
      </w:r>
      <w:r>
        <w:rPr>
          <w:sz w:val="28"/>
        </w:rPr>
        <w:t>phí:</w:t>
      </w:r>
      <w:r>
        <w:rPr>
          <w:spacing w:val="-1"/>
          <w:sz w:val="28"/>
        </w:rPr>
        <w:t> </w:t>
      </w:r>
      <w:r>
        <w:rPr>
          <w:sz w:val="28"/>
        </w:rPr>
        <w:t>Buộc</w:t>
      </w:r>
      <w:r>
        <w:rPr>
          <w:spacing w:val="-5"/>
          <w:sz w:val="28"/>
        </w:rPr>
        <w:t> </w:t>
      </w:r>
      <w:r>
        <w:rPr>
          <w:sz w:val="28"/>
        </w:rPr>
        <w:t>bị</w:t>
      </w:r>
      <w:r>
        <w:rPr>
          <w:spacing w:val="-2"/>
          <w:sz w:val="28"/>
        </w:rPr>
        <w:t> </w:t>
      </w:r>
      <w:r>
        <w:rPr>
          <w:sz w:val="28"/>
        </w:rPr>
        <w:t>cáo</w:t>
      </w:r>
      <w:r>
        <w:rPr>
          <w:spacing w:val="-2"/>
          <w:sz w:val="28"/>
        </w:rPr>
        <w:t> </w:t>
      </w:r>
      <w:r>
        <w:rPr>
          <w:sz w:val="28"/>
        </w:rPr>
        <w:t>Đỗ</w:t>
      </w:r>
      <w:r>
        <w:rPr>
          <w:spacing w:val="-2"/>
          <w:sz w:val="28"/>
        </w:rPr>
        <w:t> </w:t>
      </w:r>
      <w:r>
        <w:rPr>
          <w:sz w:val="28"/>
        </w:rPr>
        <w:t>Văn</w:t>
      </w:r>
      <w:r>
        <w:rPr>
          <w:spacing w:val="-2"/>
          <w:sz w:val="28"/>
        </w:rPr>
        <w:t> </w:t>
      </w:r>
      <w:r>
        <w:rPr>
          <w:sz w:val="28"/>
        </w:rPr>
        <w:t>Q</w:t>
      </w:r>
      <w:r>
        <w:rPr>
          <w:spacing w:val="-4"/>
          <w:sz w:val="28"/>
        </w:rPr>
        <w:t> </w:t>
      </w:r>
      <w:r>
        <w:rPr>
          <w:sz w:val="28"/>
        </w:rPr>
        <w:t>phải</w:t>
      </w:r>
      <w:r>
        <w:rPr>
          <w:spacing w:val="-5"/>
          <w:sz w:val="28"/>
        </w:rPr>
        <w:t> </w:t>
      </w:r>
      <w:r>
        <w:rPr>
          <w:sz w:val="28"/>
        </w:rPr>
        <w:t>nộp</w:t>
      </w:r>
      <w:r>
        <w:rPr>
          <w:spacing w:val="-3"/>
          <w:sz w:val="28"/>
        </w:rPr>
        <w:t> </w:t>
      </w:r>
      <w:r>
        <w:rPr>
          <w:sz w:val="28"/>
        </w:rPr>
        <w:t>200.000</w:t>
      </w:r>
      <w:r>
        <w:rPr>
          <w:spacing w:val="-1"/>
          <w:sz w:val="28"/>
        </w:rPr>
        <w:t> </w:t>
      </w:r>
      <w:r>
        <w:rPr>
          <w:sz w:val="28"/>
        </w:rPr>
        <w:t>(Hai</w:t>
      </w:r>
      <w:r>
        <w:rPr>
          <w:spacing w:val="-1"/>
          <w:sz w:val="28"/>
        </w:rPr>
        <w:t> </w:t>
      </w:r>
      <w:r>
        <w:rPr>
          <w:sz w:val="28"/>
        </w:rPr>
        <w:t>trăm</w:t>
      </w:r>
      <w:r>
        <w:rPr>
          <w:spacing w:val="-4"/>
          <w:sz w:val="28"/>
        </w:rPr>
        <w:t> </w:t>
      </w:r>
      <w:r>
        <w:rPr>
          <w:sz w:val="28"/>
        </w:rPr>
        <w:t>nghìn)</w:t>
      </w:r>
      <w:r>
        <w:rPr>
          <w:spacing w:val="-3"/>
          <w:sz w:val="28"/>
        </w:rPr>
        <w:t> </w:t>
      </w:r>
      <w:r>
        <w:rPr>
          <w:sz w:val="28"/>
        </w:rPr>
        <w:t>đồng</w:t>
      </w:r>
      <w:r>
        <w:rPr>
          <w:spacing w:val="-2"/>
          <w:sz w:val="28"/>
        </w:rPr>
        <w:t> </w:t>
      </w:r>
      <w:r>
        <w:rPr>
          <w:sz w:val="28"/>
        </w:rPr>
        <w:t>án phí hình sự sơ thẩm.</w:t>
      </w:r>
    </w:p>
    <w:p>
      <w:pPr>
        <w:spacing w:after="0" w:line="252" w:lineRule="auto"/>
        <w:jc w:val="left"/>
        <w:rPr>
          <w:sz w:val="28"/>
        </w:rPr>
        <w:sectPr>
          <w:pgSz w:w="12240" w:h="15840"/>
          <w:pgMar w:header="0" w:footer="1157" w:top="1060" w:bottom="1340" w:left="1240" w:right="900"/>
        </w:sectPr>
      </w:pPr>
    </w:p>
    <w:p>
      <w:pPr>
        <w:pStyle w:val="BodyText"/>
        <w:spacing w:line="254" w:lineRule="auto" w:before="62"/>
        <w:ind w:right="113" w:firstLine="705"/>
      </w:pPr>
      <w:r>
        <w:rPr/>
        <w:t>Án xử sơ thẩm công khai, bị cáo có mặt tại phiên tòa có quyền kháng cáo trong thời hạn 15 ngày kể từ ngày tuyên án; bị hại vắng mặt phiên tòa có quyền kháng cáo trong thời hạn 15 ngày kể từ ngày nhận được bản án hoặc bản án được niêm yết.</w:t>
      </w:r>
    </w:p>
    <w:p>
      <w:pPr>
        <w:pStyle w:val="BodyText"/>
        <w:spacing w:before="100"/>
        <w:ind w:right="115" w:firstLine="566"/>
      </w:pPr>
      <w:r>
        <w:rPr/>
        <w:t>Trường hợp bản án được thi hành theo quy định tại Điều 2 Luật thi hành án dân sự thì người được thi hành án, người phải thi hành án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spacing w:before="124"/>
        <w:ind w:left="790" w:right="0" w:firstLine="0"/>
        <w:jc w:val="left"/>
        <w:rPr>
          <w:b/>
          <w:i/>
          <w:sz w:val="24"/>
        </w:rPr>
      </w:pPr>
      <w:r>
        <w:rPr>
          <w:b/>
          <w:i/>
          <w:sz w:val="24"/>
          <w:u w:val="single"/>
        </w:rPr>
        <w:t>Nơi</w:t>
      </w:r>
      <w:r>
        <w:rPr>
          <w:b/>
          <w:i/>
          <w:spacing w:val="-5"/>
          <w:sz w:val="24"/>
          <w:u w:val="single"/>
        </w:rPr>
        <w:t> </w:t>
      </w:r>
      <w:r>
        <w:rPr>
          <w:b/>
          <w:i/>
          <w:spacing w:val="-2"/>
          <w:sz w:val="24"/>
          <w:u w:val="single"/>
        </w:rPr>
        <w:t>nhận:</w:t>
      </w:r>
    </w:p>
    <w:p>
      <w:pPr>
        <w:spacing w:after="0"/>
        <w:jc w:val="left"/>
        <w:rPr>
          <w:sz w:val="24"/>
        </w:rPr>
        <w:sectPr>
          <w:pgSz w:w="12240" w:h="15840"/>
          <w:pgMar w:header="0" w:footer="1157" w:top="1080" w:bottom="1340" w:left="1240" w:right="900"/>
        </w:sectPr>
      </w:pPr>
    </w:p>
    <w:p>
      <w:pPr>
        <w:pStyle w:val="ListParagraph"/>
        <w:numPr>
          <w:ilvl w:val="0"/>
          <w:numId w:val="6"/>
        </w:numPr>
        <w:tabs>
          <w:tab w:pos="904" w:val="left" w:leader="none"/>
        </w:tabs>
        <w:spacing w:line="240" w:lineRule="auto" w:before="72" w:after="0"/>
        <w:ind w:left="903" w:right="0" w:hanging="114"/>
        <w:jc w:val="left"/>
        <w:rPr>
          <w:sz w:val="22"/>
        </w:rPr>
      </w:pPr>
      <w:r>
        <w:rPr>
          <w:spacing w:val="-6"/>
          <w:sz w:val="22"/>
        </w:rPr>
        <w:t>TAND</w:t>
      </w:r>
      <w:r>
        <w:rPr>
          <w:spacing w:val="-11"/>
          <w:sz w:val="22"/>
        </w:rPr>
        <w:t> </w:t>
      </w:r>
      <w:r>
        <w:rPr>
          <w:spacing w:val="-6"/>
          <w:sz w:val="22"/>
        </w:rPr>
        <w:t>tỉnh N</w:t>
      </w:r>
      <w:r>
        <w:rPr>
          <w:spacing w:val="-7"/>
          <w:sz w:val="22"/>
        </w:rPr>
        <w:t> </w:t>
      </w:r>
      <w:r>
        <w:rPr>
          <w:spacing w:val="-6"/>
          <w:sz w:val="22"/>
        </w:rPr>
        <w:t>(1);</w:t>
      </w:r>
    </w:p>
    <w:p>
      <w:pPr>
        <w:pStyle w:val="ListParagraph"/>
        <w:numPr>
          <w:ilvl w:val="0"/>
          <w:numId w:val="6"/>
        </w:numPr>
        <w:tabs>
          <w:tab w:pos="904" w:val="left" w:leader="none"/>
        </w:tabs>
        <w:spacing w:line="240" w:lineRule="auto" w:before="11" w:after="0"/>
        <w:ind w:left="903" w:right="0" w:hanging="114"/>
        <w:jc w:val="left"/>
        <w:rPr>
          <w:sz w:val="22"/>
        </w:rPr>
      </w:pPr>
      <w:r>
        <w:rPr>
          <w:spacing w:val="-6"/>
          <w:sz w:val="22"/>
        </w:rPr>
        <w:t>VKSND</w:t>
      </w:r>
      <w:r>
        <w:rPr>
          <w:spacing w:val="-11"/>
          <w:sz w:val="22"/>
        </w:rPr>
        <w:t> </w:t>
      </w:r>
      <w:r>
        <w:rPr>
          <w:spacing w:val="-6"/>
          <w:sz w:val="22"/>
        </w:rPr>
        <w:t>tỉnh N</w:t>
      </w:r>
      <w:r>
        <w:rPr>
          <w:spacing w:val="-10"/>
          <w:sz w:val="22"/>
        </w:rPr>
        <w:t> </w:t>
      </w:r>
      <w:r>
        <w:rPr>
          <w:spacing w:val="-6"/>
          <w:sz w:val="22"/>
        </w:rPr>
        <w:t>(1);</w:t>
      </w:r>
    </w:p>
    <w:p>
      <w:pPr>
        <w:pStyle w:val="ListParagraph"/>
        <w:numPr>
          <w:ilvl w:val="0"/>
          <w:numId w:val="6"/>
        </w:numPr>
        <w:tabs>
          <w:tab w:pos="904" w:val="left" w:leader="none"/>
        </w:tabs>
        <w:spacing w:line="240" w:lineRule="auto" w:before="13" w:after="0"/>
        <w:ind w:left="903" w:right="0" w:hanging="114"/>
        <w:jc w:val="left"/>
        <w:rPr>
          <w:sz w:val="22"/>
        </w:rPr>
      </w:pPr>
      <w:r>
        <w:rPr>
          <w:spacing w:val="-4"/>
          <w:sz w:val="22"/>
        </w:rPr>
        <w:t>VKSND</w:t>
      </w:r>
      <w:r>
        <w:rPr>
          <w:spacing w:val="-16"/>
          <w:sz w:val="22"/>
        </w:rPr>
        <w:t> </w:t>
      </w:r>
      <w:r>
        <w:rPr>
          <w:spacing w:val="-4"/>
          <w:sz w:val="22"/>
        </w:rPr>
        <w:t>TP</w:t>
      </w:r>
      <w:r>
        <w:rPr>
          <w:spacing w:val="-12"/>
          <w:sz w:val="22"/>
        </w:rPr>
        <w:t> </w:t>
      </w:r>
      <w:r>
        <w:rPr>
          <w:spacing w:val="-4"/>
          <w:sz w:val="22"/>
        </w:rPr>
        <w:t>N</w:t>
      </w:r>
      <w:r>
        <w:rPr>
          <w:spacing w:val="-12"/>
          <w:sz w:val="22"/>
        </w:rPr>
        <w:t> </w:t>
      </w:r>
      <w:r>
        <w:rPr>
          <w:spacing w:val="-4"/>
          <w:sz w:val="22"/>
        </w:rPr>
        <w:t>(1);</w:t>
      </w:r>
    </w:p>
    <w:p>
      <w:pPr>
        <w:pStyle w:val="ListParagraph"/>
        <w:numPr>
          <w:ilvl w:val="0"/>
          <w:numId w:val="6"/>
        </w:numPr>
        <w:tabs>
          <w:tab w:pos="906" w:val="left" w:leader="none"/>
        </w:tabs>
        <w:spacing w:line="240" w:lineRule="auto" w:before="14" w:after="0"/>
        <w:ind w:left="906" w:right="0" w:hanging="116"/>
        <w:jc w:val="left"/>
        <w:rPr>
          <w:sz w:val="22"/>
        </w:rPr>
      </w:pPr>
      <w:r>
        <w:rPr>
          <w:spacing w:val="-4"/>
          <w:sz w:val="22"/>
        </w:rPr>
        <w:t>Công</w:t>
      </w:r>
      <w:r>
        <w:rPr>
          <w:spacing w:val="-15"/>
          <w:sz w:val="22"/>
        </w:rPr>
        <w:t> </w:t>
      </w:r>
      <w:r>
        <w:rPr>
          <w:spacing w:val="-4"/>
          <w:sz w:val="22"/>
        </w:rPr>
        <w:t>an</w:t>
      </w:r>
      <w:r>
        <w:rPr>
          <w:spacing w:val="-14"/>
          <w:sz w:val="22"/>
        </w:rPr>
        <w:t> </w:t>
      </w:r>
      <w:r>
        <w:rPr>
          <w:spacing w:val="-4"/>
          <w:sz w:val="22"/>
        </w:rPr>
        <w:t>TP</w:t>
      </w:r>
      <w:r>
        <w:rPr>
          <w:spacing w:val="-8"/>
          <w:sz w:val="22"/>
        </w:rPr>
        <w:t> </w:t>
      </w:r>
      <w:r>
        <w:rPr>
          <w:spacing w:val="-4"/>
          <w:sz w:val="22"/>
        </w:rPr>
        <w:t>N</w:t>
      </w:r>
      <w:r>
        <w:rPr>
          <w:spacing w:val="-15"/>
          <w:sz w:val="22"/>
        </w:rPr>
        <w:t> </w:t>
      </w:r>
      <w:r>
        <w:rPr>
          <w:spacing w:val="-4"/>
          <w:sz w:val="22"/>
        </w:rPr>
        <w:t>(1);</w:t>
      </w:r>
    </w:p>
    <w:p>
      <w:pPr>
        <w:pStyle w:val="ListParagraph"/>
        <w:numPr>
          <w:ilvl w:val="0"/>
          <w:numId w:val="6"/>
        </w:numPr>
        <w:tabs>
          <w:tab w:pos="906" w:val="left" w:leader="none"/>
        </w:tabs>
        <w:spacing w:line="240" w:lineRule="auto" w:before="11" w:after="0"/>
        <w:ind w:left="906" w:right="0" w:hanging="116"/>
        <w:jc w:val="left"/>
        <w:rPr>
          <w:sz w:val="22"/>
        </w:rPr>
      </w:pPr>
      <w:r>
        <w:rPr>
          <w:spacing w:val="-6"/>
          <w:sz w:val="22"/>
        </w:rPr>
        <w:t>Phòng</w:t>
      </w:r>
      <w:r>
        <w:rPr>
          <w:spacing w:val="-13"/>
          <w:sz w:val="22"/>
        </w:rPr>
        <w:t> </w:t>
      </w:r>
      <w:r>
        <w:rPr>
          <w:spacing w:val="-6"/>
          <w:sz w:val="22"/>
        </w:rPr>
        <w:t>hồ</w:t>
      </w:r>
      <w:r>
        <w:rPr>
          <w:spacing w:val="-8"/>
          <w:sz w:val="22"/>
        </w:rPr>
        <w:t> </w:t>
      </w:r>
      <w:r>
        <w:rPr>
          <w:spacing w:val="-6"/>
          <w:sz w:val="22"/>
        </w:rPr>
        <w:t>sơ</w:t>
      </w:r>
      <w:r>
        <w:rPr>
          <w:spacing w:val="-8"/>
          <w:sz w:val="22"/>
        </w:rPr>
        <w:t> </w:t>
      </w:r>
      <w:r>
        <w:rPr>
          <w:spacing w:val="-6"/>
          <w:sz w:val="22"/>
        </w:rPr>
        <w:t>nghiệp</w:t>
      </w:r>
      <w:r>
        <w:rPr>
          <w:spacing w:val="-7"/>
          <w:sz w:val="22"/>
        </w:rPr>
        <w:t> </w:t>
      </w:r>
      <w:r>
        <w:rPr>
          <w:spacing w:val="-6"/>
          <w:sz w:val="22"/>
        </w:rPr>
        <w:t>vụ</w:t>
      </w:r>
      <w:r>
        <w:rPr>
          <w:spacing w:val="-8"/>
          <w:sz w:val="22"/>
        </w:rPr>
        <w:t> </w:t>
      </w:r>
      <w:r>
        <w:rPr>
          <w:spacing w:val="-6"/>
          <w:sz w:val="22"/>
        </w:rPr>
        <w:t>CA</w:t>
      </w:r>
      <w:r>
        <w:rPr>
          <w:spacing w:val="-9"/>
          <w:sz w:val="22"/>
        </w:rPr>
        <w:t> </w:t>
      </w:r>
      <w:r>
        <w:rPr>
          <w:spacing w:val="-6"/>
          <w:sz w:val="22"/>
        </w:rPr>
        <w:t>tỉnh</w:t>
      </w:r>
      <w:r>
        <w:rPr>
          <w:spacing w:val="-7"/>
          <w:sz w:val="22"/>
        </w:rPr>
        <w:t> </w:t>
      </w:r>
      <w:r>
        <w:rPr>
          <w:spacing w:val="-6"/>
          <w:sz w:val="22"/>
        </w:rPr>
        <w:t>N</w:t>
      </w:r>
      <w:r>
        <w:rPr>
          <w:spacing w:val="-12"/>
          <w:sz w:val="22"/>
        </w:rPr>
        <w:t> </w:t>
      </w:r>
      <w:r>
        <w:rPr>
          <w:spacing w:val="-6"/>
          <w:sz w:val="22"/>
        </w:rPr>
        <w:t>(1);</w:t>
      </w:r>
    </w:p>
    <w:p>
      <w:pPr>
        <w:pStyle w:val="ListParagraph"/>
        <w:numPr>
          <w:ilvl w:val="0"/>
          <w:numId w:val="6"/>
        </w:numPr>
        <w:tabs>
          <w:tab w:pos="906" w:val="left" w:leader="none"/>
        </w:tabs>
        <w:spacing w:line="240" w:lineRule="auto" w:before="13" w:after="0"/>
        <w:ind w:left="906" w:right="0" w:hanging="116"/>
        <w:jc w:val="left"/>
        <w:rPr>
          <w:sz w:val="22"/>
        </w:rPr>
      </w:pPr>
      <w:r>
        <w:rPr>
          <w:spacing w:val="-6"/>
          <w:sz w:val="22"/>
        </w:rPr>
        <w:t>Sở</w:t>
      </w:r>
      <w:r>
        <w:rPr>
          <w:spacing w:val="-10"/>
          <w:sz w:val="22"/>
        </w:rPr>
        <w:t> </w:t>
      </w:r>
      <w:r>
        <w:rPr>
          <w:spacing w:val="-6"/>
          <w:sz w:val="22"/>
        </w:rPr>
        <w:t>tư</w:t>
      </w:r>
      <w:r>
        <w:rPr>
          <w:spacing w:val="-8"/>
          <w:sz w:val="22"/>
        </w:rPr>
        <w:t> </w:t>
      </w:r>
      <w:r>
        <w:rPr>
          <w:spacing w:val="-6"/>
          <w:sz w:val="22"/>
        </w:rPr>
        <w:t>pháp</w:t>
      </w:r>
      <w:r>
        <w:rPr>
          <w:spacing w:val="-7"/>
          <w:sz w:val="22"/>
        </w:rPr>
        <w:t> </w:t>
      </w:r>
      <w:r>
        <w:rPr>
          <w:spacing w:val="-6"/>
          <w:sz w:val="22"/>
        </w:rPr>
        <w:t>tỉnh</w:t>
      </w:r>
      <w:r>
        <w:rPr>
          <w:spacing w:val="-8"/>
          <w:sz w:val="22"/>
        </w:rPr>
        <w:t> </w:t>
      </w:r>
      <w:r>
        <w:rPr>
          <w:spacing w:val="-6"/>
          <w:sz w:val="22"/>
        </w:rPr>
        <w:t>N</w:t>
      </w:r>
      <w:r>
        <w:rPr>
          <w:spacing w:val="-8"/>
          <w:sz w:val="22"/>
        </w:rPr>
        <w:t> </w:t>
      </w:r>
      <w:r>
        <w:rPr>
          <w:spacing w:val="-6"/>
          <w:sz w:val="22"/>
        </w:rPr>
        <w:t>(1);</w:t>
      </w:r>
    </w:p>
    <w:p>
      <w:pPr>
        <w:pStyle w:val="ListParagraph"/>
        <w:numPr>
          <w:ilvl w:val="0"/>
          <w:numId w:val="6"/>
        </w:numPr>
        <w:tabs>
          <w:tab w:pos="906" w:val="left" w:leader="none"/>
        </w:tabs>
        <w:spacing w:line="240" w:lineRule="auto" w:before="14" w:after="0"/>
        <w:ind w:left="906" w:right="0" w:hanging="116"/>
        <w:jc w:val="left"/>
        <w:rPr>
          <w:sz w:val="22"/>
        </w:rPr>
      </w:pPr>
      <w:r>
        <w:rPr>
          <w:spacing w:val="-6"/>
          <w:sz w:val="22"/>
        </w:rPr>
        <w:t>Chi</w:t>
      </w:r>
      <w:r>
        <w:rPr>
          <w:spacing w:val="-7"/>
          <w:sz w:val="22"/>
        </w:rPr>
        <w:t> </w:t>
      </w:r>
      <w:r>
        <w:rPr>
          <w:spacing w:val="-6"/>
          <w:sz w:val="22"/>
        </w:rPr>
        <w:t>cục</w:t>
      </w:r>
      <w:r>
        <w:rPr>
          <w:spacing w:val="-9"/>
          <w:sz w:val="22"/>
        </w:rPr>
        <w:t> </w:t>
      </w:r>
      <w:r>
        <w:rPr>
          <w:spacing w:val="-6"/>
          <w:sz w:val="22"/>
        </w:rPr>
        <w:t>THA</w:t>
      </w:r>
      <w:r>
        <w:rPr>
          <w:spacing w:val="-8"/>
          <w:sz w:val="22"/>
        </w:rPr>
        <w:t> </w:t>
      </w:r>
      <w:r>
        <w:rPr>
          <w:spacing w:val="-6"/>
          <w:sz w:val="22"/>
        </w:rPr>
        <w:t>dân</w:t>
      </w:r>
      <w:r>
        <w:rPr>
          <w:spacing w:val="-8"/>
          <w:sz w:val="22"/>
        </w:rPr>
        <w:t> </w:t>
      </w:r>
      <w:r>
        <w:rPr>
          <w:spacing w:val="-6"/>
          <w:sz w:val="22"/>
        </w:rPr>
        <w:t>sự</w:t>
      </w:r>
      <w:r>
        <w:rPr>
          <w:spacing w:val="-9"/>
          <w:sz w:val="22"/>
        </w:rPr>
        <w:t> </w:t>
      </w:r>
      <w:r>
        <w:rPr>
          <w:spacing w:val="-6"/>
          <w:sz w:val="22"/>
        </w:rPr>
        <w:t>TP</w:t>
      </w:r>
      <w:r>
        <w:rPr>
          <w:spacing w:val="-7"/>
          <w:sz w:val="22"/>
        </w:rPr>
        <w:t> </w:t>
      </w:r>
      <w:r>
        <w:rPr>
          <w:spacing w:val="-6"/>
          <w:sz w:val="22"/>
        </w:rPr>
        <w:t>N</w:t>
      </w:r>
      <w:r>
        <w:rPr>
          <w:spacing w:val="-8"/>
          <w:sz w:val="22"/>
        </w:rPr>
        <w:t> </w:t>
      </w:r>
      <w:r>
        <w:rPr>
          <w:spacing w:val="-6"/>
          <w:sz w:val="22"/>
        </w:rPr>
        <w:t>(1);</w:t>
      </w:r>
    </w:p>
    <w:p>
      <w:pPr>
        <w:pStyle w:val="ListParagraph"/>
        <w:numPr>
          <w:ilvl w:val="0"/>
          <w:numId w:val="6"/>
        </w:numPr>
        <w:tabs>
          <w:tab w:pos="906" w:val="left" w:leader="none"/>
        </w:tabs>
        <w:spacing w:line="240" w:lineRule="auto" w:before="11" w:after="0"/>
        <w:ind w:left="906" w:right="0" w:hanging="116"/>
        <w:jc w:val="left"/>
        <w:rPr>
          <w:sz w:val="22"/>
        </w:rPr>
      </w:pPr>
      <w:r>
        <w:rPr>
          <w:spacing w:val="-6"/>
          <w:sz w:val="22"/>
        </w:rPr>
        <w:t>Bị</w:t>
      </w:r>
      <w:r>
        <w:rPr>
          <w:spacing w:val="-8"/>
          <w:sz w:val="22"/>
        </w:rPr>
        <w:t> </w:t>
      </w:r>
      <w:r>
        <w:rPr>
          <w:spacing w:val="-6"/>
          <w:sz w:val="22"/>
        </w:rPr>
        <w:t>cáo</w:t>
      </w:r>
      <w:r>
        <w:rPr>
          <w:spacing w:val="-8"/>
          <w:sz w:val="22"/>
        </w:rPr>
        <w:t> </w:t>
      </w:r>
      <w:r>
        <w:rPr>
          <w:spacing w:val="-6"/>
          <w:sz w:val="22"/>
        </w:rPr>
        <w:t>(1);</w:t>
      </w:r>
    </w:p>
    <w:p>
      <w:pPr>
        <w:pStyle w:val="ListParagraph"/>
        <w:numPr>
          <w:ilvl w:val="0"/>
          <w:numId w:val="6"/>
        </w:numPr>
        <w:tabs>
          <w:tab w:pos="906" w:val="left" w:leader="none"/>
        </w:tabs>
        <w:spacing w:line="240" w:lineRule="auto" w:before="13" w:after="0"/>
        <w:ind w:left="906" w:right="0" w:hanging="116"/>
        <w:jc w:val="left"/>
        <w:rPr>
          <w:sz w:val="22"/>
        </w:rPr>
      </w:pPr>
      <w:r>
        <w:rPr>
          <w:spacing w:val="-6"/>
          <w:sz w:val="22"/>
        </w:rPr>
        <w:t>Bị</w:t>
      </w:r>
      <w:r>
        <w:rPr>
          <w:spacing w:val="-8"/>
          <w:sz w:val="22"/>
        </w:rPr>
        <w:t> </w:t>
      </w:r>
      <w:r>
        <w:rPr>
          <w:spacing w:val="-6"/>
          <w:sz w:val="22"/>
        </w:rPr>
        <w:t>hại</w:t>
      </w:r>
      <w:r>
        <w:rPr>
          <w:spacing w:val="-11"/>
          <w:sz w:val="22"/>
        </w:rPr>
        <w:t> </w:t>
      </w:r>
      <w:r>
        <w:rPr>
          <w:spacing w:val="-6"/>
          <w:sz w:val="22"/>
        </w:rPr>
        <w:t>(1);</w:t>
      </w:r>
    </w:p>
    <w:p>
      <w:pPr>
        <w:pStyle w:val="ListParagraph"/>
        <w:numPr>
          <w:ilvl w:val="0"/>
          <w:numId w:val="6"/>
        </w:numPr>
        <w:tabs>
          <w:tab w:pos="906" w:val="left" w:leader="none"/>
        </w:tabs>
        <w:spacing w:line="240" w:lineRule="auto" w:before="13" w:after="0"/>
        <w:ind w:left="906" w:right="0" w:hanging="116"/>
        <w:jc w:val="left"/>
        <w:rPr>
          <w:sz w:val="22"/>
        </w:rPr>
      </w:pPr>
      <w:r>
        <w:rPr>
          <w:spacing w:val="-6"/>
          <w:sz w:val="22"/>
        </w:rPr>
        <w:t>Lưu:</w:t>
      </w:r>
      <w:r>
        <w:rPr>
          <w:spacing w:val="-5"/>
          <w:sz w:val="22"/>
        </w:rPr>
        <w:t> </w:t>
      </w:r>
      <w:r>
        <w:rPr>
          <w:spacing w:val="-6"/>
          <w:sz w:val="22"/>
        </w:rPr>
        <w:t>Hồ</w:t>
      </w:r>
      <w:r>
        <w:rPr>
          <w:spacing w:val="-11"/>
          <w:sz w:val="22"/>
        </w:rPr>
        <w:t> </w:t>
      </w:r>
      <w:r>
        <w:rPr>
          <w:spacing w:val="-6"/>
          <w:sz w:val="22"/>
        </w:rPr>
        <w:t>sơ,</w:t>
      </w:r>
      <w:r>
        <w:rPr>
          <w:spacing w:val="-11"/>
          <w:sz w:val="22"/>
        </w:rPr>
        <w:t> </w:t>
      </w:r>
      <w:r>
        <w:rPr>
          <w:spacing w:val="-6"/>
          <w:sz w:val="22"/>
        </w:rPr>
        <w:t>VP</w:t>
      </w:r>
      <w:r>
        <w:rPr>
          <w:spacing w:val="-8"/>
          <w:sz w:val="22"/>
        </w:rPr>
        <w:t> </w:t>
      </w:r>
      <w:r>
        <w:rPr>
          <w:spacing w:val="-6"/>
          <w:sz w:val="22"/>
        </w:rPr>
        <w:t>(2).</w:t>
      </w:r>
    </w:p>
    <w:p>
      <w:pPr>
        <w:spacing w:line="249" w:lineRule="auto" w:before="42"/>
        <w:ind w:left="790" w:right="371" w:hanging="2"/>
        <w:jc w:val="center"/>
        <w:rPr>
          <w:b/>
          <w:sz w:val="24"/>
        </w:rPr>
      </w:pPr>
      <w:r>
        <w:rPr/>
        <w:br w:type="column"/>
      </w: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 </w:t>
      </w:r>
      <w:r>
        <w:rPr>
          <w:b/>
          <w:sz w:val="24"/>
        </w:rPr>
        <w:t>PHẠM DIỆU OANH</w:t>
      </w:r>
    </w:p>
    <w:p>
      <w:pPr>
        <w:spacing w:before="120"/>
        <w:ind w:left="2612" w:right="2340" w:firstLine="0"/>
        <w:jc w:val="center"/>
        <w:rPr>
          <w:sz w:val="24"/>
        </w:rPr>
      </w:pPr>
      <w:r>
        <w:rPr>
          <w:sz w:val="24"/>
        </w:rPr>
        <w:t>(Đã</w:t>
      </w:r>
      <w:r>
        <w:rPr>
          <w:spacing w:val="-5"/>
          <w:sz w:val="24"/>
        </w:rPr>
        <w:t> ký)</w:t>
      </w:r>
    </w:p>
    <w:p>
      <w:pPr>
        <w:spacing w:after="0"/>
        <w:jc w:val="center"/>
        <w:rPr>
          <w:sz w:val="24"/>
        </w:rPr>
        <w:sectPr>
          <w:type w:val="continuous"/>
          <w:pgSz w:w="12240" w:h="15840"/>
          <w:pgMar w:header="0" w:footer="1157" w:top="1120" w:bottom="280" w:left="1240" w:right="900"/>
          <w:cols w:num="2" w:equalWidth="0">
            <w:col w:w="4104" w:space="284"/>
            <w:col w:w="5712"/>
          </w:cols>
        </w:sectPr>
      </w:pPr>
    </w:p>
    <w:p>
      <w:pPr>
        <w:pStyle w:val="BodyText"/>
        <w:spacing w:before="4"/>
        <w:ind w:left="0" w:firstLine="0"/>
        <w:jc w:val="left"/>
        <w:rPr>
          <w:sz w:val="17"/>
        </w:rPr>
      </w:pPr>
    </w:p>
    <w:sectPr>
      <w:pgSz w:w="12240" w:h="15840"/>
      <w:pgMar w:header="0" w:footer="1157" w:top="1820" w:bottom="1340" w:left="12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51.140015pt;margin-top:723.168762pt;width:14.05pt;height:17.55pt;mso-position-horizontal-relative:page;mso-position-vertical-relative:page;z-index:-15804416" type="#_x0000_t202" id="docshape2"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903" w:hanging="11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20" w:hanging="113"/>
      </w:pPr>
      <w:rPr>
        <w:rFonts w:hint="default"/>
        <w:lang w:val="vi" w:eastAsia="en-US" w:bidi="ar-SA"/>
      </w:rPr>
    </w:lvl>
    <w:lvl w:ilvl="2">
      <w:start w:val="0"/>
      <w:numFmt w:val="bullet"/>
      <w:lvlText w:val="•"/>
      <w:lvlJc w:val="left"/>
      <w:pPr>
        <w:ind w:left="1540" w:hanging="113"/>
      </w:pPr>
      <w:rPr>
        <w:rFonts w:hint="default"/>
        <w:lang w:val="vi" w:eastAsia="en-US" w:bidi="ar-SA"/>
      </w:rPr>
    </w:lvl>
    <w:lvl w:ilvl="3">
      <w:start w:val="0"/>
      <w:numFmt w:val="bullet"/>
      <w:lvlText w:val="•"/>
      <w:lvlJc w:val="left"/>
      <w:pPr>
        <w:ind w:left="1861" w:hanging="113"/>
      </w:pPr>
      <w:rPr>
        <w:rFonts w:hint="default"/>
        <w:lang w:val="vi" w:eastAsia="en-US" w:bidi="ar-SA"/>
      </w:rPr>
    </w:lvl>
    <w:lvl w:ilvl="4">
      <w:start w:val="0"/>
      <w:numFmt w:val="bullet"/>
      <w:lvlText w:val="•"/>
      <w:lvlJc w:val="left"/>
      <w:pPr>
        <w:ind w:left="2181" w:hanging="113"/>
      </w:pPr>
      <w:rPr>
        <w:rFonts w:hint="default"/>
        <w:lang w:val="vi" w:eastAsia="en-US" w:bidi="ar-SA"/>
      </w:rPr>
    </w:lvl>
    <w:lvl w:ilvl="5">
      <w:start w:val="0"/>
      <w:numFmt w:val="bullet"/>
      <w:lvlText w:val="•"/>
      <w:lvlJc w:val="left"/>
      <w:pPr>
        <w:ind w:left="2501" w:hanging="113"/>
      </w:pPr>
      <w:rPr>
        <w:rFonts w:hint="default"/>
        <w:lang w:val="vi" w:eastAsia="en-US" w:bidi="ar-SA"/>
      </w:rPr>
    </w:lvl>
    <w:lvl w:ilvl="6">
      <w:start w:val="0"/>
      <w:numFmt w:val="bullet"/>
      <w:lvlText w:val="•"/>
      <w:lvlJc w:val="left"/>
      <w:pPr>
        <w:ind w:left="2822" w:hanging="113"/>
      </w:pPr>
      <w:rPr>
        <w:rFonts w:hint="default"/>
        <w:lang w:val="vi" w:eastAsia="en-US" w:bidi="ar-SA"/>
      </w:rPr>
    </w:lvl>
    <w:lvl w:ilvl="7">
      <w:start w:val="0"/>
      <w:numFmt w:val="bullet"/>
      <w:lvlText w:val="•"/>
      <w:lvlJc w:val="left"/>
      <w:pPr>
        <w:ind w:left="3142" w:hanging="113"/>
      </w:pPr>
      <w:rPr>
        <w:rFonts w:hint="default"/>
        <w:lang w:val="vi" w:eastAsia="en-US" w:bidi="ar-SA"/>
      </w:rPr>
    </w:lvl>
    <w:lvl w:ilvl="8">
      <w:start w:val="0"/>
      <w:numFmt w:val="bullet"/>
      <w:lvlText w:val="•"/>
      <w:lvlJc w:val="left"/>
      <w:pPr>
        <w:ind w:left="3462" w:hanging="113"/>
      </w:pPr>
      <w:rPr>
        <w:rFonts w:hint="default"/>
        <w:lang w:val="vi" w:eastAsia="en-US" w:bidi="ar-SA"/>
      </w:rPr>
    </w:lvl>
  </w:abstractNum>
  <w:abstractNum w:abstractNumId="4">
    <w:multiLevelType w:val="hybridMultilevel"/>
    <w:lvl w:ilvl="0">
      <w:start w:val="1"/>
      <w:numFmt w:val="decimal"/>
      <w:lvlText w:val="%1."/>
      <w:lvlJc w:val="left"/>
      <w:pPr>
        <w:ind w:left="1546" w:hanging="267"/>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2396" w:hanging="267"/>
      </w:pPr>
      <w:rPr>
        <w:rFonts w:hint="default"/>
        <w:lang w:val="vi" w:eastAsia="en-US" w:bidi="ar-SA"/>
      </w:rPr>
    </w:lvl>
    <w:lvl w:ilvl="2">
      <w:start w:val="0"/>
      <w:numFmt w:val="bullet"/>
      <w:lvlText w:val="•"/>
      <w:lvlJc w:val="left"/>
      <w:pPr>
        <w:ind w:left="3252" w:hanging="267"/>
      </w:pPr>
      <w:rPr>
        <w:rFonts w:hint="default"/>
        <w:lang w:val="vi" w:eastAsia="en-US" w:bidi="ar-SA"/>
      </w:rPr>
    </w:lvl>
    <w:lvl w:ilvl="3">
      <w:start w:val="0"/>
      <w:numFmt w:val="bullet"/>
      <w:lvlText w:val="•"/>
      <w:lvlJc w:val="left"/>
      <w:pPr>
        <w:ind w:left="4108" w:hanging="267"/>
      </w:pPr>
      <w:rPr>
        <w:rFonts w:hint="default"/>
        <w:lang w:val="vi" w:eastAsia="en-US" w:bidi="ar-SA"/>
      </w:rPr>
    </w:lvl>
    <w:lvl w:ilvl="4">
      <w:start w:val="0"/>
      <w:numFmt w:val="bullet"/>
      <w:lvlText w:val="•"/>
      <w:lvlJc w:val="left"/>
      <w:pPr>
        <w:ind w:left="4964" w:hanging="267"/>
      </w:pPr>
      <w:rPr>
        <w:rFonts w:hint="default"/>
        <w:lang w:val="vi" w:eastAsia="en-US" w:bidi="ar-SA"/>
      </w:rPr>
    </w:lvl>
    <w:lvl w:ilvl="5">
      <w:start w:val="0"/>
      <w:numFmt w:val="bullet"/>
      <w:lvlText w:val="•"/>
      <w:lvlJc w:val="left"/>
      <w:pPr>
        <w:ind w:left="5820" w:hanging="267"/>
      </w:pPr>
      <w:rPr>
        <w:rFonts w:hint="default"/>
        <w:lang w:val="vi" w:eastAsia="en-US" w:bidi="ar-SA"/>
      </w:rPr>
    </w:lvl>
    <w:lvl w:ilvl="6">
      <w:start w:val="0"/>
      <w:numFmt w:val="bullet"/>
      <w:lvlText w:val="•"/>
      <w:lvlJc w:val="left"/>
      <w:pPr>
        <w:ind w:left="6676" w:hanging="267"/>
      </w:pPr>
      <w:rPr>
        <w:rFonts w:hint="default"/>
        <w:lang w:val="vi" w:eastAsia="en-US" w:bidi="ar-SA"/>
      </w:rPr>
    </w:lvl>
    <w:lvl w:ilvl="7">
      <w:start w:val="0"/>
      <w:numFmt w:val="bullet"/>
      <w:lvlText w:val="•"/>
      <w:lvlJc w:val="left"/>
      <w:pPr>
        <w:ind w:left="7532" w:hanging="267"/>
      </w:pPr>
      <w:rPr>
        <w:rFonts w:hint="default"/>
        <w:lang w:val="vi" w:eastAsia="en-US" w:bidi="ar-SA"/>
      </w:rPr>
    </w:lvl>
    <w:lvl w:ilvl="8">
      <w:start w:val="0"/>
      <w:numFmt w:val="bullet"/>
      <w:lvlText w:val="•"/>
      <w:lvlJc w:val="left"/>
      <w:pPr>
        <w:ind w:left="8388" w:hanging="267"/>
      </w:pPr>
      <w:rPr>
        <w:rFonts w:hint="default"/>
        <w:lang w:val="vi" w:eastAsia="en-US" w:bidi="ar-SA"/>
      </w:rPr>
    </w:lvl>
  </w:abstractNum>
  <w:abstractNum w:abstractNumId="3">
    <w:multiLevelType w:val="hybridMultilevel"/>
    <w:lvl w:ilvl="0">
      <w:start w:val="5"/>
      <w:numFmt w:val="decimal"/>
      <w:lvlText w:val="%1."/>
      <w:lvlJc w:val="left"/>
      <w:pPr>
        <w:ind w:left="574" w:hanging="302"/>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574"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84" w:hanging="164"/>
      </w:pPr>
      <w:rPr>
        <w:rFonts w:hint="default"/>
        <w:lang w:val="vi" w:eastAsia="en-US" w:bidi="ar-SA"/>
      </w:rPr>
    </w:lvl>
    <w:lvl w:ilvl="3">
      <w:start w:val="0"/>
      <w:numFmt w:val="bullet"/>
      <w:lvlText w:val="•"/>
      <w:lvlJc w:val="left"/>
      <w:pPr>
        <w:ind w:left="3436" w:hanging="164"/>
      </w:pPr>
      <w:rPr>
        <w:rFonts w:hint="default"/>
        <w:lang w:val="vi" w:eastAsia="en-US" w:bidi="ar-SA"/>
      </w:rPr>
    </w:lvl>
    <w:lvl w:ilvl="4">
      <w:start w:val="0"/>
      <w:numFmt w:val="bullet"/>
      <w:lvlText w:val="•"/>
      <w:lvlJc w:val="left"/>
      <w:pPr>
        <w:ind w:left="4388" w:hanging="164"/>
      </w:pPr>
      <w:rPr>
        <w:rFonts w:hint="default"/>
        <w:lang w:val="vi" w:eastAsia="en-US" w:bidi="ar-SA"/>
      </w:rPr>
    </w:lvl>
    <w:lvl w:ilvl="5">
      <w:start w:val="0"/>
      <w:numFmt w:val="bullet"/>
      <w:lvlText w:val="•"/>
      <w:lvlJc w:val="left"/>
      <w:pPr>
        <w:ind w:left="5340" w:hanging="164"/>
      </w:pPr>
      <w:rPr>
        <w:rFonts w:hint="default"/>
        <w:lang w:val="vi" w:eastAsia="en-US" w:bidi="ar-SA"/>
      </w:rPr>
    </w:lvl>
    <w:lvl w:ilvl="6">
      <w:start w:val="0"/>
      <w:numFmt w:val="bullet"/>
      <w:lvlText w:val="•"/>
      <w:lvlJc w:val="left"/>
      <w:pPr>
        <w:ind w:left="6292" w:hanging="164"/>
      </w:pPr>
      <w:rPr>
        <w:rFonts w:hint="default"/>
        <w:lang w:val="vi" w:eastAsia="en-US" w:bidi="ar-SA"/>
      </w:rPr>
    </w:lvl>
    <w:lvl w:ilvl="7">
      <w:start w:val="0"/>
      <w:numFmt w:val="bullet"/>
      <w:lvlText w:val="•"/>
      <w:lvlJc w:val="left"/>
      <w:pPr>
        <w:ind w:left="7244" w:hanging="164"/>
      </w:pPr>
      <w:rPr>
        <w:rFonts w:hint="default"/>
        <w:lang w:val="vi" w:eastAsia="en-US" w:bidi="ar-SA"/>
      </w:rPr>
    </w:lvl>
    <w:lvl w:ilvl="8">
      <w:start w:val="0"/>
      <w:numFmt w:val="bullet"/>
      <w:lvlText w:val="•"/>
      <w:lvlJc w:val="left"/>
      <w:pPr>
        <w:ind w:left="8196" w:hanging="164"/>
      </w:pPr>
      <w:rPr>
        <w:rFonts w:hint="default"/>
        <w:lang w:val="vi" w:eastAsia="en-US" w:bidi="ar-SA"/>
      </w:rPr>
    </w:lvl>
  </w:abstractNum>
  <w:abstractNum w:abstractNumId="2">
    <w:multiLevelType w:val="hybridMultilevel"/>
    <w:lvl w:ilvl="0">
      <w:start w:val="1"/>
      <w:numFmt w:val="decimal"/>
      <w:lvlText w:val="[%1]"/>
      <w:lvlJc w:val="left"/>
      <w:pPr>
        <w:ind w:left="574" w:hanging="41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32" w:hanging="416"/>
      </w:pPr>
      <w:rPr>
        <w:rFonts w:hint="default"/>
        <w:lang w:val="vi" w:eastAsia="en-US" w:bidi="ar-SA"/>
      </w:rPr>
    </w:lvl>
    <w:lvl w:ilvl="2">
      <w:start w:val="0"/>
      <w:numFmt w:val="bullet"/>
      <w:lvlText w:val="•"/>
      <w:lvlJc w:val="left"/>
      <w:pPr>
        <w:ind w:left="2484" w:hanging="416"/>
      </w:pPr>
      <w:rPr>
        <w:rFonts w:hint="default"/>
        <w:lang w:val="vi" w:eastAsia="en-US" w:bidi="ar-SA"/>
      </w:rPr>
    </w:lvl>
    <w:lvl w:ilvl="3">
      <w:start w:val="0"/>
      <w:numFmt w:val="bullet"/>
      <w:lvlText w:val="•"/>
      <w:lvlJc w:val="left"/>
      <w:pPr>
        <w:ind w:left="3436" w:hanging="416"/>
      </w:pPr>
      <w:rPr>
        <w:rFonts w:hint="default"/>
        <w:lang w:val="vi" w:eastAsia="en-US" w:bidi="ar-SA"/>
      </w:rPr>
    </w:lvl>
    <w:lvl w:ilvl="4">
      <w:start w:val="0"/>
      <w:numFmt w:val="bullet"/>
      <w:lvlText w:val="•"/>
      <w:lvlJc w:val="left"/>
      <w:pPr>
        <w:ind w:left="4388" w:hanging="416"/>
      </w:pPr>
      <w:rPr>
        <w:rFonts w:hint="default"/>
        <w:lang w:val="vi" w:eastAsia="en-US" w:bidi="ar-SA"/>
      </w:rPr>
    </w:lvl>
    <w:lvl w:ilvl="5">
      <w:start w:val="0"/>
      <w:numFmt w:val="bullet"/>
      <w:lvlText w:val="•"/>
      <w:lvlJc w:val="left"/>
      <w:pPr>
        <w:ind w:left="5340" w:hanging="416"/>
      </w:pPr>
      <w:rPr>
        <w:rFonts w:hint="default"/>
        <w:lang w:val="vi" w:eastAsia="en-US" w:bidi="ar-SA"/>
      </w:rPr>
    </w:lvl>
    <w:lvl w:ilvl="6">
      <w:start w:val="0"/>
      <w:numFmt w:val="bullet"/>
      <w:lvlText w:val="•"/>
      <w:lvlJc w:val="left"/>
      <w:pPr>
        <w:ind w:left="6292" w:hanging="416"/>
      </w:pPr>
      <w:rPr>
        <w:rFonts w:hint="default"/>
        <w:lang w:val="vi" w:eastAsia="en-US" w:bidi="ar-SA"/>
      </w:rPr>
    </w:lvl>
    <w:lvl w:ilvl="7">
      <w:start w:val="0"/>
      <w:numFmt w:val="bullet"/>
      <w:lvlText w:val="•"/>
      <w:lvlJc w:val="left"/>
      <w:pPr>
        <w:ind w:left="7244" w:hanging="416"/>
      </w:pPr>
      <w:rPr>
        <w:rFonts w:hint="default"/>
        <w:lang w:val="vi" w:eastAsia="en-US" w:bidi="ar-SA"/>
      </w:rPr>
    </w:lvl>
    <w:lvl w:ilvl="8">
      <w:start w:val="0"/>
      <w:numFmt w:val="bullet"/>
      <w:lvlText w:val="•"/>
      <w:lvlJc w:val="left"/>
      <w:pPr>
        <w:ind w:left="8196" w:hanging="416"/>
      </w:pPr>
      <w:rPr>
        <w:rFonts w:hint="default"/>
        <w:lang w:val="vi" w:eastAsia="en-US" w:bidi="ar-SA"/>
      </w:rPr>
    </w:lvl>
  </w:abstractNum>
  <w:abstractNum w:abstractNumId="1">
    <w:multiLevelType w:val="hybridMultilevel"/>
    <w:lvl w:ilvl="0">
      <w:start w:val="0"/>
      <w:numFmt w:val="bullet"/>
      <w:lvlText w:val="-"/>
      <w:lvlJc w:val="left"/>
      <w:pPr>
        <w:ind w:left="574" w:hanging="190"/>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532" w:hanging="190"/>
      </w:pPr>
      <w:rPr>
        <w:rFonts w:hint="default"/>
        <w:lang w:val="vi" w:eastAsia="en-US" w:bidi="ar-SA"/>
      </w:rPr>
    </w:lvl>
    <w:lvl w:ilvl="2">
      <w:start w:val="0"/>
      <w:numFmt w:val="bullet"/>
      <w:lvlText w:val="•"/>
      <w:lvlJc w:val="left"/>
      <w:pPr>
        <w:ind w:left="2484" w:hanging="190"/>
      </w:pPr>
      <w:rPr>
        <w:rFonts w:hint="default"/>
        <w:lang w:val="vi" w:eastAsia="en-US" w:bidi="ar-SA"/>
      </w:rPr>
    </w:lvl>
    <w:lvl w:ilvl="3">
      <w:start w:val="0"/>
      <w:numFmt w:val="bullet"/>
      <w:lvlText w:val="•"/>
      <w:lvlJc w:val="left"/>
      <w:pPr>
        <w:ind w:left="3436" w:hanging="190"/>
      </w:pPr>
      <w:rPr>
        <w:rFonts w:hint="default"/>
        <w:lang w:val="vi" w:eastAsia="en-US" w:bidi="ar-SA"/>
      </w:rPr>
    </w:lvl>
    <w:lvl w:ilvl="4">
      <w:start w:val="0"/>
      <w:numFmt w:val="bullet"/>
      <w:lvlText w:val="•"/>
      <w:lvlJc w:val="left"/>
      <w:pPr>
        <w:ind w:left="4388" w:hanging="190"/>
      </w:pPr>
      <w:rPr>
        <w:rFonts w:hint="default"/>
        <w:lang w:val="vi" w:eastAsia="en-US" w:bidi="ar-SA"/>
      </w:rPr>
    </w:lvl>
    <w:lvl w:ilvl="5">
      <w:start w:val="0"/>
      <w:numFmt w:val="bullet"/>
      <w:lvlText w:val="•"/>
      <w:lvlJc w:val="left"/>
      <w:pPr>
        <w:ind w:left="5340" w:hanging="190"/>
      </w:pPr>
      <w:rPr>
        <w:rFonts w:hint="default"/>
        <w:lang w:val="vi" w:eastAsia="en-US" w:bidi="ar-SA"/>
      </w:rPr>
    </w:lvl>
    <w:lvl w:ilvl="6">
      <w:start w:val="0"/>
      <w:numFmt w:val="bullet"/>
      <w:lvlText w:val="•"/>
      <w:lvlJc w:val="left"/>
      <w:pPr>
        <w:ind w:left="6292" w:hanging="190"/>
      </w:pPr>
      <w:rPr>
        <w:rFonts w:hint="default"/>
        <w:lang w:val="vi" w:eastAsia="en-US" w:bidi="ar-SA"/>
      </w:rPr>
    </w:lvl>
    <w:lvl w:ilvl="7">
      <w:start w:val="0"/>
      <w:numFmt w:val="bullet"/>
      <w:lvlText w:val="•"/>
      <w:lvlJc w:val="left"/>
      <w:pPr>
        <w:ind w:left="7244" w:hanging="190"/>
      </w:pPr>
      <w:rPr>
        <w:rFonts w:hint="default"/>
        <w:lang w:val="vi" w:eastAsia="en-US" w:bidi="ar-SA"/>
      </w:rPr>
    </w:lvl>
    <w:lvl w:ilvl="8">
      <w:start w:val="0"/>
      <w:numFmt w:val="bullet"/>
      <w:lvlText w:val="•"/>
      <w:lvlJc w:val="left"/>
      <w:pPr>
        <w:ind w:left="8196" w:hanging="190"/>
      </w:pPr>
      <w:rPr>
        <w:rFonts w:hint="default"/>
        <w:lang w:val="vi" w:eastAsia="en-US" w:bidi="ar-SA"/>
      </w:rPr>
    </w:lvl>
  </w:abstractNum>
  <w:abstractNum w:abstractNumId="0">
    <w:multiLevelType w:val="hybridMultilevel"/>
    <w:lvl w:ilvl="0">
      <w:start w:val="0"/>
      <w:numFmt w:val="bullet"/>
      <w:lvlText w:val="-"/>
      <w:lvlJc w:val="left"/>
      <w:pPr>
        <w:ind w:left="1446" w:hanging="164"/>
      </w:pPr>
      <w:rPr>
        <w:rFonts w:hint="default" w:ascii="Times New Roman" w:hAnsi="Times New Roman" w:eastAsia="Times New Roman" w:cs="Times New Roman"/>
        <w:w w:val="100"/>
        <w:lang w:val="vi" w:eastAsia="en-US" w:bidi="ar-SA"/>
      </w:rPr>
    </w:lvl>
    <w:lvl w:ilvl="1">
      <w:start w:val="0"/>
      <w:numFmt w:val="bullet"/>
      <w:lvlText w:val="•"/>
      <w:lvlJc w:val="left"/>
      <w:pPr>
        <w:ind w:left="2306" w:hanging="164"/>
      </w:pPr>
      <w:rPr>
        <w:rFonts w:hint="default"/>
        <w:lang w:val="vi" w:eastAsia="en-US" w:bidi="ar-SA"/>
      </w:rPr>
    </w:lvl>
    <w:lvl w:ilvl="2">
      <w:start w:val="0"/>
      <w:numFmt w:val="bullet"/>
      <w:lvlText w:val="•"/>
      <w:lvlJc w:val="left"/>
      <w:pPr>
        <w:ind w:left="3172" w:hanging="164"/>
      </w:pPr>
      <w:rPr>
        <w:rFonts w:hint="default"/>
        <w:lang w:val="vi" w:eastAsia="en-US" w:bidi="ar-SA"/>
      </w:rPr>
    </w:lvl>
    <w:lvl w:ilvl="3">
      <w:start w:val="0"/>
      <w:numFmt w:val="bullet"/>
      <w:lvlText w:val="•"/>
      <w:lvlJc w:val="left"/>
      <w:pPr>
        <w:ind w:left="4038" w:hanging="164"/>
      </w:pPr>
      <w:rPr>
        <w:rFonts w:hint="default"/>
        <w:lang w:val="vi" w:eastAsia="en-US" w:bidi="ar-SA"/>
      </w:rPr>
    </w:lvl>
    <w:lvl w:ilvl="4">
      <w:start w:val="0"/>
      <w:numFmt w:val="bullet"/>
      <w:lvlText w:val="•"/>
      <w:lvlJc w:val="left"/>
      <w:pPr>
        <w:ind w:left="4904" w:hanging="164"/>
      </w:pPr>
      <w:rPr>
        <w:rFonts w:hint="default"/>
        <w:lang w:val="vi" w:eastAsia="en-US" w:bidi="ar-SA"/>
      </w:rPr>
    </w:lvl>
    <w:lvl w:ilvl="5">
      <w:start w:val="0"/>
      <w:numFmt w:val="bullet"/>
      <w:lvlText w:val="•"/>
      <w:lvlJc w:val="left"/>
      <w:pPr>
        <w:ind w:left="5770" w:hanging="164"/>
      </w:pPr>
      <w:rPr>
        <w:rFonts w:hint="default"/>
        <w:lang w:val="vi" w:eastAsia="en-US" w:bidi="ar-SA"/>
      </w:rPr>
    </w:lvl>
    <w:lvl w:ilvl="6">
      <w:start w:val="0"/>
      <w:numFmt w:val="bullet"/>
      <w:lvlText w:val="•"/>
      <w:lvlJc w:val="left"/>
      <w:pPr>
        <w:ind w:left="6636" w:hanging="164"/>
      </w:pPr>
      <w:rPr>
        <w:rFonts w:hint="default"/>
        <w:lang w:val="vi" w:eastAsia="en-US" w:bidi="ar-SA"/>
      </w:rPr>
    </w:lvl>
    <w:lvl w:ilvl="7">
      <w:start w:val="0"/>
      <w:numFmt w:val="bullet"/>
      <w:lvlText w:val="•"/>
      <w:lvlJc w:val="left"/>
      <w:pPr>
        <w:ind w:left="7502" w:hanging="164"/>
      </w:pPr>
      <w:rPr>
        <w:rFonts w:hint="default"/>
        <w:lang w:val="vi" w:eastAsia="en-US" w:bidi="ar-SA"/>
      </w:rPr>
    </w:lvl>
    <w:lvl w:ilvl="8">
      <w:start w:val="0"/>
      <w:numFmt w:val="bullet"/>
      <w:lvlText w:val="•"/>
      <w:lvlJc w:val="left"/>
      <w:pPr>
        <w:ind w:left="8368"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93"/>
      <w:ind w:left="574"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899"/>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91"/>
      <w:ind w:left="1282" w:hanging="164"/>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3"/>
      <w:ind w:left="574" w:hanging="11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63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2023-04-24T12:18:18Z</dcterms:created>
  <dcterms:modified xsi:type="dcterms:W3CDTF">2023-04-24T12:18:18Z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