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6"/>
        <w:ind w:left="315" w:right="795" w:firstLine="0"/>
        <w:jc w:val="center"/>
        <w:rPr>
          <w:b/>
          <w:sz w:val="24"/>
        </w:rPr>
      </w:pPr>
      <w:r>
        <w:rPr>
          <w:b/>
          <w:sz w:val="24"/>
        </w:rPr>
        <w:t>/’jTÒA</w:t>
      </w:r>
      <w:r>
        <w:rPr>
          <w:spacing w:val="-13"/>
          <w:sz w:val="24"/>
        </w:rPr>
        <w:t> </w:t>
      </w:r>
      <w:r>
        <w:rPr>
          <w:b/>
          <w:sz w:val="24"/>
        </w:rPr>
        <w:t>ÁN</w:t>
      </w:r>
      <w:r>
        <w:rPr>
          <w:spacing w:val="-13"/>
          <w:sz w:val="24"/>
        </w:rPr>
        <w:t> </w:t>
      </w:r>
      <w:r>
        <w:rPr>
          <w:b/>
          <w:sz w:val="24"/>
        </w:rPr>
        <w:t>NHÂN</w:t>
      </w:r>
      <w:r>
        <w:rPr>
          <w:spacing w:val="-13"/>
          <w:sz w:val="24"/>
        </w:rPr>
        <w:t> </w:t>
      </w:r>
      <w:r>
        <w:rPr>
          <w:b/>
          <w:sz w:val="24"/>
        </w:rPr>
        <w:t>DÂN</w:t>
      </w:r>
      <w:r>
        <w:rPr>
          <w:sz w:val="24"/>
        </w:rPr>
        <w:t> </w:t>
      </w:r>
      <w:r>
        <w:rPr>
          <w:b/>
          <w:sz w:val="24"/>
        </w:rPr>
        <w:t>HUYỆN</w:t>
      </w:r>
      <w:r>
        <w:rPr>
          <w:sz w:val="24"/>
        </w:rPr>
        <w:t> </w:t>
      </w:r>
      <w:r>
        <w:rPr>
          <w:b/>
          <w:sz w:val="24"/>
        </w:rPr>
        <w:t>XUÂN</w:t>
      </w:r>
      <w:r>
        <w:rPr>
          <w:sz w:val="24"/>
        </w:rPr>
        <w:t> </w:t>
      </w:r>
      <w:r>
        <w:rPr>
          <w:b/>
          <w:sz w:val="24"/>
        </w:rPr>
        <w:t>LỘC</w:t>
      </w:r>
      <w:r>
        <w:rPr>
          <w:sz w:val="24"/>
        </w:rPr>
        <w:t> </w:t>
      </w:r>
      <w:r>
        <w:rPr>
          <w:b/>
          <w:sz w:val="24"/>
        </w:rPr>
        <w:t>TỈNH</w:t>
      </w:r>
      <w:r>
        <w:rPr>
          <w:sz w:val="24"/>
        </w:rPr>
        <w:t> </w:t>
      </w:r>
      <w:r>
        <w:rPr>
          <w:b/>
          <w:sz w:val="24"/>
        </w:rPr>
        <w:t>ĐỒNG</w:t>
      </w:r>
      <w:r>
        <w:rPr>
          <w:sz w:val="24"/>
        </w:rPr>
        <w:t> </w:t>
      </w:r>
      <w:r>
        <w:rPr>
          <w:b/>
          <w:sz w:val="24"/>
        </w:rPr>
        <w:t>NAI</w:t>
      </w:r>
    </w:p>
    <w:p>
      <w:pPr>
        <w:pStyle w:val="BodyText"/>
        <w:spacing w:line="20" w:lineRule="exact"/>
        <w:ind w:left="708"/>
        <w:jc w:val="left"/>
        <w:rPr>
          <w:sz w:val="2"/>
        </w:rPr>
      </w:pPr>
      <w:r>
        <w:rPr>
          <w:sz w:val="2"/>
        </w:rPr>
        <w:pict>
          <v:group style="width:84.5pt;height:1pt;mso-position-horizontal-relative:char;mso-position-vertical-relative:line" id="docshapegroup2" coordorigin="0,0" coordsize="1690,20">
            <v:line style="position:absolute" from="0,10" to="1690,10" stroked="true" strokeweight=".999996pt" strokecolor="#000000">
              <v:stroke dashstyle="solid"/>
            </v:line>
          </v:group>
        </w:pict>
      </w:r>
      <w:r>
        <w:rPr>
          <w:sz w:val="2"/>
        </w:rPr>
      </w:r>
    </w:p>
    <w:p>
      <w:pPr>
        <w:pStyle w:val="BodyText"/>
        <w:ind w:left="0"/>
        <w:jc w:val="left"/>
        <w:rPr>
          <w:b/>
          <w:sz w:val="22"/>
        </w:rPr>
      </w:pPr>
    </w:p>
    <w:p>
      <w:pPr>
        <w:pStyle w:val="BodyText"/>
        <w:jc w:val="left"/>
      </w:pPr>
      <w:r>
        <w:rPr/>
        <w:t>Bản</w:t>
      </w:r>
      <w:r>
        <w:rPr>
          <w:spacing w:val="-13"/>
        </w:rPr>
        <w:t> </w:t>
      </w:r>
      <w:r>
        <w:rPr/>
        <w:t>án</w:t>
      </w:r>
      <w:r>
        <w:rPr>
          <w:spacing w:val="-13"/>
        </w:rPr>
        <w:t> </w:t>
      </w:r>
      <w:r>
        <w:rPr/>
        <w:t>số:</w:t>
      </w:r>
      <w:r>
        <w:rPr>
          <w:spacing w:val="-14"/>
        </w:rPr>
        <w:t> </w:t>
      </w:r>
      <w:r>
        <w:rPr>
          <w:b/>
        </w:rPr>
        <w:t>08</w:t>
      </w:r>
      <w:r>
        <w:rPr/>
        <w:t>/2022/KDTM-ST Ngày: 24-11-2022</w:t>
      </w:r>
    </w:p>
    <w:p>
      <w:pPr>
        <w:spacing w:before="76"/>
        <w:ind w:left="67" w:right="1181" w:firstLine="0"/>
        <w:jc w:val="center"/>
        <w:rPr>
          <w:b/>
          <w:sz w:val="24"/>
        </w:rPr>
      </w:pPr>
      <w:r>
        <w:rPr/>
        <w:br w:type="column"/>
      </w:r>
      <w:r>
        <w:rPr>
          <w:b/>
          <w:sz w:val="24"/>
        </w:rPr>
        <w:t>CỘNG</w:t>
      </w:r>
      <w:r>
        <w:rPr>
          <w:spacing w:val="-9"/>
          <w:sz w:val="24"/>
        </w:rPr>
        <w:t> </w:t>
      </w:r>
      <w:r>
        <w:rPr>
          <w:b/>
          <w:sz w:val="24"/>
        </w:rPr>
        <w:t>HÒA</w:t>
      </w:r>
      <w:r>
        <w:rPr>
          <w:spacing w:val="-8"/>
          <w:sz w:val="24"/>
        </w:rPr>
        <w:t> </w:t>
      </w:r>
      <w:r>
        <w:rPr>
          <w:b/>
          <w:sz w:val="24"/>
        </w:rPr>
        <w:t>XÃ</w:t>
      </w:r>
      <w:r>
        <w:rPr>
          <w:spacing w:val="-8"/>
          <w:sz w:val="24"/>
        </w:rPr>
        <w:t> </w:t>
      </w:r>
      <w:r>
        <w:rPr>
          <w:b/>
          <w:sz w:val="24"/>
        </w:rPr>
        <w:t>HỘI</w:t>
      </w:r>
      <w:r>
        <w:rPr>
          <w:spacing w:val="-5"/>
          <w:sz w:val="24"/>
        </w:rPr>
        <w:t> </w:t>
      </w:r>
      <w:r>
        <w:rPr>
          <w:b/>
          <w:sz w:val="24"/>
        </w:rPr>
        <w:t>CHỦ</w:t>
      </w:r>
      <w:r>
        <w:rPr>
          <w:spacing w:val="-8"/>
          <w:sz w:val="24"/>
        </w:rPr>
        <w:t> </w:t>
      </w:r>
      <w:r>
        <w:rPr>
          <w:b/>
          <w:sz w:val="24"/>
        </w:rPr>
        <w:t>NGHĨA</w:t>
      </w:r>
      <w:r>
        <w:rPr>
          <w:spacing w:val="-8"/>
          <w:sz w:val="24"/>
        </w:rPr>
        <w:t> </w:t>
      </w:r>
      <w:r>
        <w:rPr>
          <w:b/>
          <w:sz w:val="24"/>
        </w:rPr>
        <w:t>VIỆT</w:t>
      </w:r>
      <w:r>
        <w:rPr>
          <w:spacing w:val="-7"/>
          <w:sz w:val="24"/>
        </w:rPr>
        <w:t> </w:t>
      </w:r>
      <w:r>
        <w:rPr>
          <w:b/>
          <w:spacing w:val="-5"/>
          <w:sz w:val="24"/>
        </w:rPr>
        <w:t>NAM</w:t>
      </w:r>
    </w:p>
    <w:p>
      <w:pPr>
        <w:spacing w:before="0"/>
        <w:ind w:left="67" w:right="1181" w:firstLine="0"/>
        <w:jc w:val="center"/>
        <w:rPr>
          <w:b/>
          <w:sz w:val="24"/>
        </w:rPr>
      </w:pPr>
      <w:r>
        <w:rPr>
          <w:b/>
          <w:sz w:val="24"/>
        </w:rPr>
        <w:t>Độc</w:t>
      </w:r>
      <w:r>
        <w:rPr>
          <w:spacing w:val="-5"/>
          <w:sz w:val="24"/>
        </w:rPr>
        <w:t> </w:t>
      </w:r>
      <w:r>
        <w:rPr>
          <w:b/>
          <w:sz w:val="24"/>
        </w:rPr>
        <w:t>lập</w:t>
      </w:r>
      <w:r>
        <w:rPr>
          <w:spacing w:val="-2"/>
          <w:sz w:val="24"/>
        </w:rPr>
        <w:t> </w:t>
      </w:r>
      <w:r>
        <w:rPr>
          <w:b/>
          <w:sz w:val="24"/>
        </w:rPr>
        <w:t>–</w:t>
      </w:r>
      <w:r>
        <w:rPr>
          <w:spacing w:val="-3"/>
          <w:sz w:val="24"/>
        </w:rPr>
        <w:t> </w:t>
      </w:r>
      <w:r>
        <w:rPr>
          <w:b/>
          <w:sz w:val="24"/>
        </w:rPr>
        <w:t>Tự</w:t>
      </w:r>
      <w:r>
        <w:rPr>
          <w:spacing w:val="-4"/>
          <w:sz w:val="24"/>
        </w:rPr>
        <w:t> </w:t>
      </w:r>
      <w:r>
        <w:rPr>
          <w:b/>
          <w:sz w:val="24"/>
        </w:rPr>
        <w:t>do</w:t>
      </w:r>
      <w:r>
        <w:rPr>
          <w:spacing w:val="-3"/>
          <w:sz w:val="24"/>
        </w:rPr>
        <w:t> </w:t>
      </w:r>
      <w:r>
        <w:rPr>
          <w:b/>
          <w:sz w:val="24"/>
        </w:rPr>
        <w:t>–</w:t>
      </w:r>
      <w:r>
        <w:rPr>
          <w:spacing w:val="-3"/>
          <w:sz w:val="24"/>
        </w:rPr>
        <w:t> </w:t>
      </w:r>
      <w:r>
        <w:rPr>
          <w:b/>
          <w:sz w:val="24"/>
        </w:rPr>
        <w:t>Hạnh</w:t>
      </w:r>
      <w:r>
        <w:rPr>
          <w:spacing w:val="-5"/>
          <w:sz w:val="24"/>
        </w:rPr>
        <w:t> </w:t>
      </w:r>
      <w:r>
        <w:rPr>
          <w:b/>
          <w:spacing w:val="-4"/>
          <w:sz w:val="24"/>
        </w:rPr>
        <w:t>phúc</w:t>
      </w:r>
    </w:p>
    <w:p>
      <w:pPr>
        <w:pStyle w:val="BodyText"/>
        <w:spacing w:before="8"/>
        <w:ind w:left="0"/>
        <w:jc w:val="left"/>
        <w:rPr>
          <w:b/>
          <w:sz w:val="4"/>
        </w:rPr>
      </w:pPr>
    </w:p>
    <w:p>
      <w:pPr>
        <w:pStyle w:val="BodyText"/>
        <w:spacing w:line="20" w:lineRule="exact"/>
        <w:ind w:left="1180"/>
        <w:jc w:val="left"/>
        <w:rPr>
          <w:sz w:val="2"/>
        </w:rPr>
      </w:pPr>
      <w:r>
        <w:rPr>
          <w:sz w:val="2"/>
        </w:rPr>
        <w:pict>
          <v:group style="width:136.6pt;height:1pt;mso-position-horizontal-relative:char;mso-position-vertical-relative:line" id="docshapegroup3" coordorigin="0,0" coordsize="2732,20">
            <v:line style="position:absolute" from="0,10" to="2731,10" stroked="true" strokeweight=".999996pt" strokecolor="#000000">
              <v:stroke dashstyle="solid"/>
            </v:line>
          </v:group>
        </w:pict>
      </w:r>
      <w:r>
        <w:rPr>
          <w:sz w:val="2"/>
        </w:rPr>
      </w:r>
    </w:p>
    <w:p>
      <w:pPr>
        <w:spacing w:after="0" w:line="20" w:lineRule="exact"/>
        <w:jc w:val="left"/>
        <w:rPr>
          <w:sz w:val="2"/>
        </w:rPr>
        <w:sectPr>
          <w:footerReference w:type="default" r:id="rId5"/>
          <w:type w:val="continuous"/>
          <w:pgSz w:w="11900" w:h="16840"/>
          <w:pgMar w:footer="827" w:header="0" w:top="1000" w:bottom="1020" w:left="1300" w:right="720"/>
          <w:pgNumType w:start="1"/>
          <w:cols w:num="2" w:equalWidth="0">
            <w:col w:w="3612" w:space="40"/>
            <w:col w:w="6228"/>
          </w:cols>
        </w:sectPr>
      </w:pPr>
    </w:p>
    <w:p>
      <w:pPr>
        <w:pStyle w:val="BodyText"/>
        <w:spacing w:line="321" w:lineRule="exact"/>
      </w:pPr>
      <w:r>
        <w:rPr/>
        <w:t>V/v:</w:t>
      </w:r>
      <w:r>
        <w:rPr>
          <w:spacing w:val="-3"/>
        </w:rPr>
        <w:t> </w:t>
      </w:r>
      <w:r>
        <w:rPr/>
        <w:t>“Tranh</w:t>
      </w:r>
      <w:r>
        <w:rPr>
          <w:spacing w:val="-3"/>
        </w:rPr>
        <w:t> </w:t>
      </w:r>
      <w:r>
        <w:rPr/>
        <w:t>chấp</w:t>
      </w:r>
      <w:r>
        <w:rPr>
          <w:spacing w:val="-1"/>
        </w:rPr>
        <w:t> </w:t>
      </w:r>
      <w:r>
        <w:rPr/>
        <w:t>hợp</w:t>
      </w:r>
      <w:r>
        <w:rPr>
          <w:spacing w:val="-2"/>
        </w:rPr>
        <w:t> </w:t>
      </w:r>
      <w:r>
        <w:rPr/>
        <w:t>đồng</w:t>
      </w:r>
      <w:r>
        <w:rPr>
          <w:spacing w:val="-3"/>
        </w:rPr>
        <w:t> </w:t>
      </w:r>
      <w:r>
        <w:rPr/>
        <w:t>mua</w:t>
      </w:r>
      <w:r>
        <w:rPr>
          <w:spacing w:val="-3"/>
        </w:rPr>
        <w:t> </w:t>
      </w:r>
      <w:r>
        <w:rPr/>
        <w:t>bán</w:t>
      </w:r>
      <w:r>
        <w:rPr>
          <w:spacing w:val="-5"/>
        </w:rPr>
        <w:t> </w:t>
      </w:r>
      <w:r>
        <w:rPr/>
        <w:t>hàng</w:t>
      </w:r>
      <w:r>
        <w:rPr>
          <w:spacing w:val="-4"/>
        </w:rPr>
        <w:t> hóa”</w:t>
      </w:r>
    </w:p>
    <w:p>
      <w:pPr>
        <w:pStyle w:val="BodyText"/>
        <w:spacing w:before="2"/>
        <w:ind w:left="0"/>
        <w:jc w:val="left"/>
        <w:rPr>
          <w:sz w:val="36"/>
        </w:rPr>
      </w:pPr>
    </w:p>
    <w:p>
      <w:pPr>
        <w:pStyle w:val="Title"/>
      </w:pPr>
      <w:r>
        <w:rPr/>
        <w:t>NHÂN</w:t>
      </w:r>
      <w:r>
        <w:rPr>
          <w:b w:val="0"/>
          <w:spacing w:val="-13"/>
        </w:rPr>
        <w:t> </w:t>
      </w:r>
      <w:r>
        <w:rPr>
          <w:spacing w:val="-4"/>
        </w:rPr>
        <w:t>DANH</w:t>
      </w:r>
    </w:p>
    <w:p>
      <w:pPr>
        <w:spacing w:before="1"/>
        <w:ind w:left="1122" w:right="1128" w:firstLine="0"/>
        <w:jc w:val="center"/>
        <w:rPr>
          <w:b/>
          <w:sz w:val="28"/>
        </w:rPr>
      </w:pPr>
      <w:r>
        <w:rPr>
          <w:b/>
          <w:sz w:val="28"/>
        </w:rPr>
        <w:t>NƯỚC</w:t>
      </w:r>
      <w:r>
        <w:rPr>
          <w:spacing w:val="-4"/>
          <w:sz w:val="28"/>
        </w:rPr>
        <w:t> </w:t>
      </w:r>
      <w:r>
        <w:rPr>
          <w:b/>
          <w:sz w:val="28"/>
        </w:rPr>
        <w:t>CỘNG</w:t>
      </w:r>
      <w:r>
        <w:rPr>
          <w:spacing w:val="-2"/>
          <w:sz w:val="28"/>
        </w:rPr>
        <w:t> </w:t>
      </w:r>
      <w:r>
        <w:rPr>
          <w:b/>
          <w:sz w:val="28"/>
        </w:rPr>
        <w:t>HÒA</w:t>
      </w:r>
      <w:r>
        <w:rPr>
          <w:spacing w:val="-3"/>
          <w:sz w:val="28"/>
        </w:rPr>
        <w:t> </w:t>
      </w:r>
      <w:r>
        <w:rPr>
          <w:b/>
          <w:sz w:val="28"/>
        </w:rPr>
        <w:t>XÃ</w:t>
      </w:r>
      <w:r>
        <w:rPr>
          <w:spacing w:val="-3"/>
          <w:sz w:val="28"/>
        </w:rPr>
        <w:t> </w:t>
      </w:r>
      <w:r>
        <w:rPr>
          <w:b/>
          <w:sz w:val="28"/>
        </w:rPr>
        <w:t>HỘI</w:t>
      </w:r>
      <w:r>
        <w:rPr>
          <w:spacing w:val="-2"/>
          <w:sz w:val="28"/>
        </w:rPr>
        <w:t> </w:t>
      </w:r>
      <w:r>
        <w:rPr>
          <w:b/>
          <w:sz w:val="28"/>
        </w:rPr>
        <w:t>CHỦ</w:t>
      </w:r>
      <w:r>
        <w:rPr>
          <w:spacing w:val="-3"/>
          <w:sz w:val="28"/>
        </w:rPr>
        <w:t> </w:t>
      </w:r>
      <w:r>
        <w:rPr>
          <w:b/>
          <w:sz w:val="28"/>
        </w:rPr>
        <w:t>NGHĨA</w:t>
      </w:r>
      <w:r>
        <w:rPr>
          <w:spacing w:val="-3"/>
          <w:sz w:val="28"/>
        </w:rPr>
        <w:t> </w:t>
      </w:r>
      <w:r>
        <w:rPr>
          <w:b/>
          <w:sz w:val="28"/>
        </w:rPr>
        <w:t>VIỆT</w:t>
      </w:r>
      <w:r>
        <w:rPr>
          <w:spacing w:val="-2"/>
          <w:sz w:val="28"/>
        </w:rPr>
        <w:t> </w:t>
      </w:r>
      <w:r>
        <w:rPr>
          <w:b/>
          <w:spacing w:val="-5"/>
          <w:sz w:val="28"/>
        </w:rPr>
        <w:t>NAM</w:t>
      </w:r>
    </w:p>
    <w:p>
      <w:pPr>
        <w:pStyle w:val="BodyText"/>
        <w:spacing w:before="1"/>
        <w:ind w:left="0"/>
        <w:jc w:val="left"/>
        <w:rPr>
          <w:b/>
          <w:sz w:val="36"/>
        </w:rPr>
      </w:pPr>
    </w:p>
    <w:p>
      <w:pPr>
        <w:pStyle w:val="Heading1"/>
        <w:ind w:right="1128"/>
      </w:pPr>
      <w:r>
        <w:rPr/>
        <w:t>TÒA</w:t>
      </w:r>
      <w:r>
        <w:rPr>
          <w:b w:val="0"/>
          <w:spacing w:val="-7"/>
        </w:rPr>
        <w:t> </w:t>
      </w:r>
      <w:r>
        <w:rPr/>
        <w:t>ÁN</w:t>
      </w:r>
      <w:r>
        <w:rPr>
          <w:b w:val="0"/>
          <w:spacing w:val="-4"/>
        </w:rPr>
        <w:t> </w:t>
      </w:r>
      <w:r>
        <w:rPr/>
        <w:t>NHÂN</w:t>
      </w:r>
      <w:r>
        <w:rPr>
          <w:b w:val="0"/>
          <w:spacing w:val="-2"/>
        </w:rPr>
        <w:t> </w:t>
      </w:r>
      <w:r>
        <w:rPr/>
        <w:t>DÂN</w:t>
      </w:r>
      <w:r>
        <w:rPr>
          <w:b w:val="0"/>
          <w:spacing w:val="-4"/>
        </w:rPr>
        <w:t> </w:t>
      </w:r>
      <w:r>
        <w:rPr/>
        <w:t>HUYỆN</w:t>
      </w:r>
      <w:r>
        <w:rPr>
          <w:b w:val="0"/>
          <w:spacing w:val="-4"/>
        </w:rPr>
        <w:t> </w:t>
      </w:r>
      <w:r>
        <w:rPr/>
        <w:t>XUÂN</w:t>
      </w:r>
      <w:r>
        <w:rPr>
          <w:b w:val="0"/>
          <w:spacing w:val="-4"/>
        </w:rPr>
        <w:t> </w:t>
      </w:r>
      <w:r>
        <w:rPr/>
        <w:t>LỘC,</w:t>
      </w:r>
      <w:r>
        <w:rPr>
          <w:b w:val="0"/>
          <w:spacing w:val="-3"/>
        </w:rPr>
        <w:t> </w:t>
      </w:r>
      <w:r>
        <w:rPr/>
        <w:t>TỈNH</w:t>
      </w:r>
      <w:r>
        <w:rPr>
          <w:b w:val="0"/>
          <w:spacing w:val="-3"/>
        </w:rPr>
        <w:t> </w:t>
      </w:r>
      <w:r>
        <w:rPr/>
        <w:t>ĐỒNG</w:t>
      </w:r>
      <w:r>
        <w:rPr>
          <w:b w:val="0"/>
          <w:spacing w:val="-3"/>
        </w:rPr>
        <w:t> </w:t>
      </w:r>
      <w:r>
        <w:rPr>
          <w:spacing w:val="-5"/>
        </w:rPr>
        <w:t>NAI</w:t>
      </w:r>
    </w:p>
    <w:p>
      <w:pPr>
        <w:spacing w:before="237"/>
        <w:ind w:left="838" w:right="0" w:firstLine="0"/>
        <w:jc w:val="left"/>
        <w:rPr>
          <w:sz w:val="28"/>
        </w:rPr>
      </w:pPr>
      <w:r>
        <w:rPr>
          <w:b/>
          <w:i/>
          <w:sz w:val="28"/>
        </w:rPr>
        <w:t>-</w:t>
      </w:r>
      <w:r>
        <w:rPr>
          <w:spacing w:val="-3"/>
          <w:sz w:val="28"/>
        </w:rPr>
        <w:t> </w:t>
      </w:r>
      <w:r>
        <w:rPr>
          <w:b/>
          <w:i/>
          <w:sz w:val="28"/>
        </w:rPr>
        <w:t>Thành</w:t>
      </w:r>
      <w:r>
        <w:rPr>
          <w:spacing w:val="-3"/>
          <w:sz w:val="28"/>
        </w:rPr>
        <w:t> </w:t>
      </w:r>
      <w:r>
        <w:rPr>
          <w:b/>
          <w:i/>
          <w:sz w:val="28"/>
        </w:rPr>
        <w:t>phần</w:t>
      </w:r>
      <w:r>
        <w:rPr>
          <w:spacing w:val="-3"/>
          <w:sz w:val="28"/>
        </w:rPr>
        <w:t> </w:t>
      </w:r>
      <w:r>
        <w:rPr>
          <w:b/>
          <w:i/>
          <w:sz w:val="28"/>
        </w:rPr>
        <w:t>Hội</w:t>
      </w:r>
      <w:r>
        <w:rPr>
          <w:spacing w:val="-3"/>
          <w:sz w:val="28"/>
        </w:rPr>
        <w:t> </w:t>
      </w:r>
      <w:r>
        <w:rPr>
          <w:b/>
          <w:i/>
          <w:sz w:val="28"/>
        </w:rPr>
        <w:t>đồng</w:t>
      </w:r>
      <w:r>
        <w:rPr>
          <w:spacing w:val="-4"/>
          <w:sz w:val="28"/>
        </w:rPr>
        <w:t> </w:t>
      </w:r>
      <w:r>
        <w:rPr>
          <w:b/>
          <w:i/>
          <w:sz w:val="28"/>
        </w:rPr>
        <w:t>xét</w:t>
      </w:r>
      <w:r>
        <w:rPr>
          <w:spacing w:val="-2"/>
          <w:sz w:val="28"/>
        </w:rPr>
        <w:t> </w:t>
      </w:r>
      <w:r>
        <w:rPr>
          <w:b/>
          <w:i/>
          <w:sz w:val="28"/>
        </w:rPr>
        <w:t>xử</w:t>
      </w:r>
      <w:r>
        <w:rPr>
          <w:spacing w:val="-5"/>
          <w:sz w:val="28"/>
        </w:rPr>
        <w:t> </w:t>
      </w:r>
      <w:r>
        <w:rPr>
          <w:b/>
          <w:i/>
          <w:sz w:val="28"/>
        </w:rPr>
        <w:t>sơ</w:t>
      </w:r>
      <w:r>
        <w:rPr>
          <w:spacing w:val="-5"/>
          <w:sz w:val="28"/>
        </w:rPr>
        <w:t> </w:t>
      </w:r>
      <w:r>
        <w:rPr>
          <w:b/>
          <w:i/>
          <w:sz w:val="28"/>
        </w:rPr>
        <w:t>thẩm</w:t>
      </w:r>
      <w:r>
        <w:rPr>
          <w:spacing w:val="-1"/>
          <w:sz w:val="28"/>
        </w:rPr>
        <w:t> </w:t>
      </w:r>
      <w:r>
        <w:rPr>
          <w:b/>
          <w:i/>
          <w:sz w:val="28"/>
        </w:rPr>
        <w:t>gồm</w:t>
      </w:r>
      <w:r>
        <w:rPr>
          <w:spacing w:val="3"/>
          <w:sz w:val="28"/>
        </w:rPr>
        <w:t> </w:t>
      </w:r>
      <w:r>
        <w:rPr>
          <w:b/>
          <w:i/>
          <w:spacing w:val="-5"/>
          <w:sz w:val="28"/>
        </w:rPr>
        <w:t>có</w:t>
      </w:r>
      <w:r>
        <w:rPr>
          <w:spacing w:val="-5"/>
          <w:sz w:val="28"/>
        </w:rPr>
        <w:t>:</w:t>
      </w:r>
    </w:p>
    <w:p>
      <w:pPr>
        <w:spacing w:before="62"/>
        <w:ind w:left="838" w:right="0" w:firstLine="0"/>
        <w:jc w:val="left"/>
        <w:rPr>
          <w:b/>
          <w:sz w:val="28"/>
        </w:rPr>
      </w:pPr>
      <w:r>
        <w:rPr>
          <w:i/>
          <w:sz w:val="28"/>
        </w:rPr>
        <w:t>Thẩm</w:t>
      </w:r>
      <w:r>
        <w:rPr>
          <w:spacing w:val="-6"/>
          <w:sz w:val="28"/>
        </w:rPr>
        <w:t> </w:t>
      </w:r>
      <w:r>
        <w:rPr>
          <w:i/>
          <w:sz w:val="28"/>
        </w:rPr>
        <w:t>phán</w:t>
      </w:r>
      <w:r>
        <w:rPr>
          <w:spacing w:val="-2"/>
          <w:sz w:val="28"/>
        </w:rPr>
        <w:t> </w:t>
      </w:r>
      <w:r>
        <w:rPr>
          <w:i/>
          <w:sz w:val="28"/>
        </w:rPr>
        <w:t>-</w:t>
      </w:r>
      <w:r>
        <w:rPr>
          <w:spacing w:val="-2"/>
          <w:sz w:val="28"/>
        </w:rPr>
        <w:t> </w:t>
      </w:r>
      <w:r>
        <w:rPr>
          <w:i/>
          <w:sz w:val="28"/>
        </w:rPr>
        <w:t>Chủ</w:t>
      </w:r>
      <w:r>
        <w:rPr>
          <w:spacing w:val="-2"/>
          <w:sz w:val="28"/>
        </w:rPr>
        <w:t> </w:t>
      </w:r>
      <w:r>
        <w:rPr>
          <w:i/>
          <w:sz w:val="28"/>
        </w:rPr>
        <w:t>tọa</w:t>
      </w:r>
      <w:r>
        <w:rPr>
          <w:spacing w:val="-4"/>
          <w:sz w:val="28"/>
        </w:rPr>
        <w:t> </w:t>
      </w:r>
      <w:r>
        <w:rPr>
          <w:i/>
          <w:sz w:val="28"/>
        </w:rPr>
        <w:t>phiên</w:t>
      </w:r>
      <w:r>
        <w:rPr>
          <w:spacing w:val="-1"/>
          <w:sz w:val="28"/>
        </w:rPr>
        <w:t> </w:t>
      </w:r>
      <w:r>
        <w:rPr>
          <w:i/>
          <w:sz w:val="28"/>
        </w:rPr>
        <w:t>tòa</w:t>
      </w:r>
      <w:r>
        <w:rPr>
          <w:sz w:val="28"/>
        </w:rPr>
        <w:t>:</w:t>
      </w:r>
      <w:r>
        <w:rPr>
          <w:spacing w:val="-2"/>
          <w:sz w:val="28"/>
        </w:rPr>
        <w:t> </w:t>
      </w:r>
      <w:r>
        <w:rPr>
          <w:sz w:val="28"/>
        </w:rPr>
        <w:t>Bà</w:t>
      </w:r>
      <w:r>
        <w:rPr>
          <w:spacing w:val="-3"/>
          <w:sz w:val="28"/>
        </w:rPr>
        <w:t> </w:t>
      </w:r>
      <w:r>
        <w:rPr>
          <w:b/>
          <w:sz w:val="28"/>
        </w:rPr>
        <w:t>Lưu</w:t>
      </w:r>
      <w:r>
        <w:rPr>
          <w:spacing w:val="-2"/>
          <w:sz w:val="28"/>
        </w:rPr>
        <w:t> </w:t>
      </w:r>
      <w:r>
        <w:rPr>
          <w:b/>
          <w:spacing w:val="-5"/>
          <w:sz w:val="28"/>
        </w:rPr>
        <w:t>Ly</w:t>
      </w:r>
    </w:p>
    <w:p>
      <w:pPr>
        <w:spacing w:before="60"/>
        <w:ind w:left="838" w:right="0" w:firstLine="0"/>
        <w:jc w:val="left"/>
        <w:rPr>
          <w:sz w:val="28"/>
        </w:rPr>
      </w:pPr>
      <w:r>
        <w:rPr>
          <w:i/>
          <w:sz w:val="28"/>
        </w:rPr>
        <w:t>Các</w:t>
      </w:r>
      <w:r>
        <w:rPr>
          <w:spacing w:val="-3"/>
          <w:sz w:val="28"/>
        </w:rPr>
        <w:t> </w:t>
      </w:r>
      <w:r>
        <w:rPr>
          <w:i/>
          <w:sz w:val="28"/>
        </w:rPr>
        <w:t>Hội</w:t>
      </w:r>
      <w:r>
        <w:rPr>
          <w:spacing w:val="-3"/>
          <w:sz w:val="28"/>
        </w:rPr>
        <w:t> </w:t>
      </w:r>
      <w:r>
        <w:rPr>
          <w:i/>
          <w:sz w:val="28"/>
        </w:rPr>
        <w:t>thẩm</w:t>
      </w:r>
      <w:r>
        <w:rPr>
          <w:spacing w:val="-3"/>
          <w:sz w:val="28"/>
        </w:rPr>
        <w:t> </w:t>
      </w:r>
      <w:r>
        <w:rPr>
          <w:i/>
          <w:sz w:val="28"/>
        </w:rPr>
        <w:t>nhân</w:t>
      </w:r>
      <w:r>
        <w:rPr>
          <w:spacing w:val="-2"/>
          <w:sz w:val="28"/>
        </w:rPr>
        <w:t> </w:t>
      </w:r>
      <w:r>
        <w:rPr>
          <w:i/>
          <w:spacing w:val="-4"/>
          <w:sz w:val="28"/>
        </w:rPr>
        <w:t>dân</w:t>
      </w:r>
      <w:r>
        <w:rPr>
          <w:spacing w:val="-4"/>
          <w:sz w:val="28"/>
        </w:rPr>
        <w:t>:</w:t>
      </w:r>
    </w:p>
    <w:p>
      <w:pPr>
        <w:pStyle w:val="ListParagraph"/>
        <w:numPr>
          <w:ilvl w:val="0"/>
          <w:numId w:val="1"/>
        </w:numPr>
        <w:tabs>
          <w:tab w:pos="1840" w:val="left" w:leader="none"/>
        </w:tabs>
        <w:spacing w:line="240" w:lineRule="auto" w:before="60" w:after="0"/>
        <w:ind w:left="1839" w:right="0" w:hanging="282"/>
        <w:jc w:val="left"/>
        <w:rPr>
          <w:b/>
          <w:sz w:val="28"/>
        </w:rPr>
      </w:pPr>
      <w:r>
        <w:rPr>
          <w:sz w:val="28"/>
        </w:rPr>
        <w:t>Bà</w:t>
      </w:r>
      <w:r>
        <w:rPr>
          <w:spacing w:val="-3"/>
          <w:sz w:val="28"/>
        </w:rPr>
        <w:t> </w:t>
      </w:r>
      <w:r>
        <w:rPr>
          <w:b/>
          <w:sz w:val="28"/>
        </w:rPr>
        <w:t>Huỳnh</w:t>
      </w:r>
      <w:r>
        <w:rPr>
          <w:spacing w:val="-3"/>
          <w:sz w:val="28"/>
        </w:rPr>
        <w:t> </w:t>
      </w:r>
      <w:r>
        <w:rPr>
          <w:b/>
          <w:sz w:val="28"/>
        </w:rPr>
        <w:t>Thị</w:t>
      </w:r>
      <w:r>
        <w:rPr>
          <w:spacing w:val="-3"/>
          <w:sz w:val="28"/>
        </w:rPr>
        <w:t> </w:t>
      </w:r>
      <w:r>
        <w:rPr>
          <w:b/>
          <w:sz w:val="28"/>
        </w:rPr>
        <w:t>Mỹ</w:t>
      </w:r>
      <w:r>
        <w:rPr>
          <w:spacing w:val="-3"/>
          <w:sz w:val="28"/>
        </w:rPr>
        <w:t> </w:t>
      </w:r>
      <w:r>
        <w:rPr>
          <w:b/>
          <w:spacing w:val="-2"/>
          <w:sz w:val="28"/>
        </w:rPr>
        <w:t>Trang</w:t>
      </w:r>
    </w:p>
    <w:p>
      <w:pPr>
        <w:pStyle w:val="ListParagraph"/>
        <w:numPr>
          <w:ilvl w:val="0"/>
          <w:numId w:val="1"/>
        </w:numPr>
        <w:tabs>
          <w:tab w:pos="1840" w:val="left" w:leader="none"/>
        </w:tabs>
        <w:spacing w:line="240" w:lineRule="auto" w:before="59" w:after="0"/>
        <w:ind w:left="1839" w:right="0" w:hanging="282"/>
        <w:jc w:val="left"/>
        <w:rPr>
          <w:b/>
          <w:sz w:val="28"/>
        </w:rPr>
      </w:pPr>
      <w:r>
        <w:rPr>
          <w:sz w:val="28"/>
        </w:rPr>
        <w:t>Ông</w:t>
      </w:r>
      <w:r>
        <w:rPr>
          <w:spacing w:val="-5"/>
          <w:sz w:val="28"/>
        </w:rPr>
        <w:t> </w:t>
      </w:r>
      <w:r>
        <w:rPr>
          <w:b/>
          <w:sz w:val="28"/>
        </w:rPr>
        <w:t>Nguyễn</w:t>
      </w:r>
      <w:r>
        <w:rPr>
          <w:spacing w:val="-5"/>
          <w:sz w:val="28"/>
        </w:rPr>
        <w:t> </w:t>
      </w:r>
      <w:r>
        <w:rPr>
          <w:b/>
          <w:sz w:val="28"/>
        </w:rPr>
        <w:t>Xuân</w:t>
      </w:r>
      <w:r>
        <w:rPr>
          <w:spacing w:val="-4"/>
          <w:sz w:val="28"/>
        </w:rPr>
        <w:t> </w:t>
      </w:r>
      <w:r>
        <w:rPr>
          <w:b/>
          <w:spacing w:val="-4"/>
          <w:sz w:val="28"/>
        </w:rPr>
        <w:t>Tùng</w:t>
      </w:r>
    </w:p>
    <w:p>
      <w:pPr>
        <w:pStyle w:val="ListParagraph"/>
        <w:numPr>
          <w:ilvl w:val="0"/>
          <w:numId w:val="2"/>
        </w:numPr>
        <w:tabs>
          <w:tab w:pos="1009" w:val="left" w:leader="none"/>
        </w:tabs>
        <w:spacing w:line="240" w:lineRule="auto" w:before="60" w:after="0"/>
        <w:ind w:left="118" w:right="122" w:firstLine="720"/>
        <w:jc w:val="both"/>
        <w:rPr>
          <w:b/>
          <w:i/>
          <w:sz w:val="28"/>
        </w:rPr>
      </w:pPr>
      <w:r>
        <w:rPr>
          <w:b/>
          <w:i/>
          <w:sz w:val="28"/>
        </w:rPr>
        <w:t>Thư</w:t>
      </w:r>
      <w:r>
        <w:rPr>
          <w:sz w:val="28"/>
        </w:rPr>
        <w:t> </w:t>
      </w:r>
      <w:r>
        <w:rPr>
          <w:b/>
          <w:i/>
          <w:sz w:val="28"/>
        </w:rPr>
        <w:t>ký</w:t>
      </w:r>
      <w:r>
        <w:rPr>
          <w:sz w:val="28"/>
        </w:rPr>
        <w:t> </w:t>
      </w:r>
      <w:r>
        <w:rPr>
          <w:b/>
          <w:i/>
          <w:sz w:val="28"/>
        </w:rPr>
        <w:t>phiên</w:t>
      </w:r>
      <w:r>
        <w:rPr>
          <w:sz w:val="28"/>
        </w:rPr>
        <w:t> </w:t>
      </w:r>
      <w:r>
        <w:rPr>
          <w:b/>
          <w:i/>
          <w:sz w:val="28"/>
        </w:rPr>
        <w:t>tòa</w:t>
      </w:r>
      <w:r>
        <w:rPr>
          <w:sz w:val="28"/>
        </w:rPr>
        <w:t>: Bà </w:t>
      </w:r>
      <w:r>
        <w:rPr>
          <w:b/>
          <w:sz w:val="28"/>
        </w:rPr>
        <w:t>Ngô</w:t>
      </w:r>
      <w:r>
        <w:rPr>
          <w:sz w:val="28"/>
        </w:rPr>
        <w:t> </w:t>
      </w:r>
      <w:r>
        <w:rPr>
          <w:b/>
          <w:sz w:val="28"/>
        </w:rPr>
        <w:t>Thị</w:t>
      </w:r>
      <w:r>
        <w:rPr>
          <w:sz w:val="28"/>
        </w:rPr>
        <w:t> </w:t>
      </w:r>
      <w:r>
        <w:rPr>
          <w:b/>
          <w:sz w:val="28"/>
        </w:rPr>
        <w:t>Châu</w:t>
      </w:r>
      <w:r>
        <w:rPr>
          <w:sz w:val="28"/>
        </w:rPr>
        <w:t> </w:t>
      </w:r>
      <w:r>
        <w:rPr>
          <w:b/>
          <w:sz w:val="28"/>
        </w:rPr>
        <w:t>Loan</w:t>
      </w:r>
      <w:r>
        <w:rPr>
          <w:sz w:val="28"/>
        </w:rPr>
        <w:t> - Thư ký Tòa án nhân dân huyện Xuân Lộc.</w:t>
      </w:r>
    </w:p>
    <w:p>
      <w:pPr>
        <w:pStyle w:val="ListParagraph"/>
        <w:numPr>
          <w:ilvl w:val="0"/>
          <w:numId w:val="2"/>
        </w:numPr>
        <w:tabs>
          <w:tab w:pos="1019" w:val="left" w:leader="none"/>
        </w:tabs>
        <w:spacing w:line="322" w:lineRule="exact" w:before="61" w:after="0"/>
        <w:ind w:left="1018" w:right="0" w:hanging="181"/>
        <w:jc w:val="both"/>
        <w:rPr>
          <w:b/>
          <w:i/>
          <w:sz w:val="28"/>
        </w:rPr>
      </w:pPr>
      <w:r>
        <w:rPr>
          <w:b/>
          <w:i/>
          <w:sz w:val="28"/>
        </w:rPr>
        <w:t>Đại</w:t>
      </w:r>
      <w:r>
        <w:rPr>
          <w:spacing w:val="10"/>
          <w:sz w:val="28"/>
        </w:rPr>
        <w:t> </w:t>
      </w:r>
      <w:r>
        <w:rPr>
          <w:b/>
          <w:i/>
          <w:sz w:val="28"/>
        </w:rPr>
        <w:t>diện</w:t>
      </w:r>
      <w:r>
        <w:rPr>
          <w:spacing w:val="13"/>
          <w:sz w:val="28"/>
        </w:rPr>
        <w:t> </w:t>
      </w:r>
      <w:r>
        <w:rPr>
          <w:b/>
          <w:i/>
          <w:sz w:val="28"/>
        </w:rPr>
        <w:t>Viện</w:t>
      </w:r>
      <w:r>
        <w:rPr>
          <w:spacing w:val="14"/>
          <w:sz w:val="28"/>
        </w:rPr>
        <w:t> </w:t>
      </w:r>
      <w:r>
        <w:rPr>
          <w:b/>
          <w:i/>
          <w:sz w:val="28"/>
        </w:rPr>
        <w:t>kiểm</w:t>
      </w:r>
      <w:r>
        <w:rPr>
          <w:spacing w:val="13"/>
          <w:sz w:val="28"/>
        </w:rPr>
        <w:t> </w:t>
      </w:r>
      <w:r>
        <w:rPr>
          <w:b/>
          <w:i/>
          <w:sz w:val="28"/>
        </w:rPr>
        <w:t>sát</w:t>
      </w:r>
      <w:r>
        <w:rPr>
          <w:spacing w:val="14"/>
          <w:sz w:val="28"/>
        </w:rPr>
        <w:t> </w:t>
      </w:r>
      <w:r>
        <w:rPr>
          <w:b/>
          <w:i/>
          <w:sz w:val="28"/>
        </w:rPr>
        <w:t>nhân</w:t>
      </w:r>
      <w:r>
        <w:rPr>
          <w:spacing w:val="11"/>
          <w:sz w:val="28"/>
        </w:rPr>
        <w:t> </w:t>
      </w:r>
      <w:r>
        <w:rPr>
          <w:b/>
          <w:i/>
          <w:sz w:val="28"/>
        </w:rPr>
        <w:t>dân</w:t>
      </w:r>
      <w:r>
        <w:rPr>
          <w:spacing w:val="71"/>
          <w:sz w:val="28"/>
        </w:rPr>
        <w:t> </w:t>
      </w:r>
      <w:r>
        <w:rPr>
          <w:b/>
          <w:i/>
          <w:sz w:val="28"/>
        </w:rPr>
        <w:t>huyện</w:t>
      </w:r>
      <w:r>
        <w:rPr>
          <w:spacing w:val="14"/>
          <w:sz w:val="28"/>
        </w:rPr>
        <w:t> </w:t>
      </w:r>
      <w:r>
        <w:rPr>
          <w:b/>
          <w:i/>
          <w:sz w:val="28"/>
        </w:rPr>
        <w:t>Xuân</w:t>
      </w:r>
      <w:r>
        <w:rPr>
          <w:spacing w:val="13"/>
          <w:sz w:val="28"/>
        </w:rPr>
        <w:t> </w:t>
      </w:r>
      <w:r>
        <w:rPr>
          <w:b/>
          <w:i/>
          <w:sz w:val="28"/>
        </w:rPr>
        <w:t>Lộc</w:t>
      </w:r>
      <w:r>
        <w:rPr>
          <w:spacing w:val="12"/>
          <w:sz w:val="28"/>
        </w:rPr>
        <w:t> </w:t>
      </w:r>
      <w:r>
        <w:rPr>
          <w:i/>
          <w:sz w:val="28"/>
        </w:rPr>
        <w:t>tham</w:t>
      </w:r>
      <w:r>
        <w:rPr>
          <w:spacing w:val="9"/>
          <w:sz w:val="28"/>
        </w:rPr>
        <w:t> </w:t>
      </w:r>
      <w:r>
        <w:rPr>
          <w:i/>
          <w:sz w:val="28"/>
        </w:rPr>
        <w:t>gia</w:t>
      </w:r>
      <w:r>
        <w:rPr>
          <w:spacing w:val="13"/>
          <w:sz w:val="28"/>
        </w:rPr>
        <w:t> </w:t>
      </w:r>
      <w:r>
        <w:rPr>
          <w:i/>
          <w:sz w:val="28"/>
        </w:rPr>
        <w:t>phiên</w:t>
      </w:r>
      <w:r>
        <w:rPr>
          <w:spacing w:val="12"/>
          <w:sz w:val="28"/>
        </w:rPr>
        <w:t> </w:t>
      </w:r>
      <w:r>
        <w:rPr>
          <w:i/>
          <w:sz w:val="28"/>
        </w:rPr>
        <w:t>toà:</w:t>
      </w:r>
      <w:r>
        <w:rPr>
          <w:spacing w:val="12"/>
          <w:sz w:val="28"/>
        </w:rPr>
        <w:t> </w:t>
      </w:r>
      <w:r>
        <w:rPr>
          <w:spacing w:val="-5"/>
          <w:sz w:val="28"/>
        </w:rPr>
        <w:t>Bà</w:t>
      </w:r>
    </w:p>
    <w:p>
      <w:pPr>
        <w:spacing w:before="0"/>
        <w:ind w:left="118" w:right="0" w:firstLine="0"/>
        <w:jc w:val="both"/>
        <w:rPr>
          <w:sz w:val="28"/>
        </w:rPr>
      </w:pPr>
      <w:r>
        <w:rPr>
          <w:b/>
          <w:sz w:val="28"/>
        </w:rPr>
        <w:t>Phạm</w:t>
      </w:r>
      <w:r>
        <w:rPr>
          <w:spacing w:val="-5"/>
          <w:sz w:val="28"/>
        </w:rPr>
        <w:t> </w:t>
      </w:r>
      <w:r>
        <w:rPr>
          <w:b/>
          <w:sz w:val="28"/>
        </w:rPr>
        <w:t>Thị</w:t>
      </w:r>
      <w:r>
        <w:rPr>
          <w:sz w:val="28"/>
        </w:rPr>
        <w:t> </w:t>
      </w:r>
      <w:r>
        <w:rPr>
          <w:b/>
          <w:sz w:val="28"/>
        </w:rPr>
        <w:t>Lý</w:t>
      </w:r>
      <w:r>
        <w:rPr>
          <w:spacing w:val="-1"/>
          <w:sz w:val="28"/>
        </w:rPr>
        <w:t> </w:t>
      </w:r>
      <w:r>
        <w:rPr>
          <w:sz w:val="28"/>
        </w:rPr>
        <w:t>-</w:t>
      </w:r>
      <w:r>
        <w:rPr>
          <w:spacing w:val="-2"/>
          <w:sz w:val="28"/>
        </w:rPr>
        <w:t> </w:t>
      </w:r>
      <w:r>
        <w:rPr>
          <w:sz w:val="28"/>
        </w:rPr>
        <w:t>Kiểm</w:t>
      </w:r>
      <w:r>
        <w:rPr>
          <w:spacing w:val="-3"/>
          <w:sz w:val="28"/>
        </w:rPr>
        <w:t> </w:t>
      </w:r>
      <w:r>
        <w:rPr>
          <w:sz w:val="28"/>
        </w:rPr>
        <w:t>sát</w:t>
      </w:r>
      <w:r>
        <w:rPr>
          <w:spacing w:val="-2"/>
          <w:sz w:val="28"/>
        </w:rPr>
        <w:t> </w:t>
      </w:r>
      <w:r>
        <w:rPr>
          <w:spacing w:val="-4"/>
          <w:sz w:val="28"/>
        </w:rPr>
        <w:t>viên.</w:t>
      </w:r>
    </w:p>
    <w:p>
      <w:pPr>
        <w:pStyle w:val="BodyText"/>
        <w:spacing w:before="60"/>
        <w:ind w:right="121" w:firstLine="719"/>
      </w:pPr>
      <w:r>
        <w:rPr/>
        <w:t>Ngày 24/11/2022, tại trụ sở Tòa án nhân dân huyện Xuân Lộc xét xử sơ thẩm công khai vụ án thụ lý số: 06/2022/TLST-KDTM ngày 21/6/2022 về việc </w:t>
      </w:r>
      <w:r>
        <w:rPr>
          <w:i/>
        </w:rPr>
        <w:t>“Tranh</w:t>
      </w:r>
      <w:r>
        <w:rPr/>
        <w:t> </w:t>
      </w:r>
      <w:r>
        <w:rPr>
          <w:i/>
        </w:rPr>
        <w:t>chấp</w:t>
      </w:r>
      <w:r>
        <w:rPr/>
        <w:t> </w:t>
      </w:r>
      <w:r>
        <w:rPr>
          <w:i/>
        </w:rPr>
        <w:t>hợp</w:t>
      </w:r>
      <w:r>
        <w:rPr/>
        <w:t> </w:t>
      </w:r>
      <w:r>
        <w:rPr>
          <w:i/>
        </w:rPr>
        <w:t>đồng</w:t>
      </w:r>
      <w:r>
        <w:rPr/>
        <w:t> </w:t>
      </w:r>
      <w:r>
        <w:rPr>
          <w:i/>
        </w:rPr>
        <w:t>mua</w:t>
      </w:r>
      <w:r>
        <w:rPr/>
        <w:t> </w:t>
      </w:r>
      <w:r>
        <w:rPr>
          <w:i/>
        </w:rPr>
        <w:t>bán</w:t>
      </w:r>
      <w:r>
        <w:rPr/>
        <w:t> </w:t>
      </w:r>
      <w:r>
        <w:rPr>
          <w:i/>
        </w:rPr>
        <w:t>hàng</w:t>
      </w:r>
      <w:r>
        <w:rPr/>
        <w:t> </w:t>
      </w:r>
      <w:r>
        <w:rPr>
          <w:i/>
        </w:rPr>
        <w:t>hóa”,</w:t>
      </w:r>
      <w:r>
        <w:rPr/>
        <w:t> theo quyết định đưa vụ án ra xét xử số: 05/2022/QĐXX-KDTM ngày 31/10/2022 và quyết định hoãn phiên tòa số 96/2022/QĐST-KDTM ngày 15/11/2022 giữa các đương sự:</w:t>
      </w:r>
    </w:p>
    <w:p>
      <w:pPr>
        <w:spacing w:before="60"/>
        <w:ind w:left="838" w:right="0" w:firstLine="0"/>
        <w:jc w:val="both"/>
        <w:rPr>
          <w:b/>
          <w:sz w:val="28"/>
        </w:rPr>
      </w:pPr>
      <w:r>
        <w:rPr>
          <w:sz w:val="28"/>
        </w:rPr>
        <w:t>Nguyên</w:t>
      </w:r>
      <w:r>
        <w:rPr>
          <w:spacing w:val="-4"/>
          <w:sz w:val="28"/>
        </w:rPr>
        <w:t> </w:t>
      </w:r>
      <w:r>
        <w:rPr>
          <w:sz w:val="28"/>
        </w:rPr>
        <w:t>đơn:</w:t>
      </w:r>
      <w:r>
        <w:rPr>
          <w:spacing w:val="66"/>
          <w:sz w:val="28"/>
        </w:rPr>
        <w:t> </w:t>
      </w:r>
      <w:r>
        <w:rPr>
          <w:b/>
          <w:sz w:val="28"/>
        </w:rPr>
        <w:t>Công</w:t>
      </w:r>
      <w:r>
        <w:rPr>
          <w:spacing w:val="-2"/>
          <w:sz w:val="28"/>
        </w:rPr>
        <w:t> </w:t>
      </w:r>
      <w:r>
        <w:rPr>
          <w:b/>
          <w:sz w:val="28"/>
        </w:rPr>
        <w:t>ty</w:t>
      </w:r>
      <w:r>
        <w:rPr>
          <w:spacing w:val="-2"/>
          <w:sz w:val="28"/>
        </w:rPr>
        <w:t> </w:t>
      </w:r>
      <w:r>
        <w:rPr>
          <w:b/>
          <w:sz w:val="28"/>
        </w:rPr>
        <w:t>TNHH</w:t>
      </w:r>
      <w:r>
        <w:rPr>
          <w:spacing w:val="-3"/>
          <w:sz w:val="28"/>
        </w:rPr>
        <w:t> </w:t>
      </w:r>
      <w:r>
        <w:rPr>
          <w:b/>
          <w:sz w:val="28"/>
        </w:rPr>
        <w:t>K-</w:t>
      </w:r>
      <w:r>
        <w:rPr>
          <w:spacing w:val="-3"/>
          <w:sz w:val="28"/>
        </w:rPr>
        <w:t> </w:t>
      </w:r>
      <w:r>
        <w:rPr>
          <w:b/>
          <w:sz w:val="28"/>
        </w:rPr>
        <w:t>VT</w:t>
      </w:r>
      <w:r>
        <w:rPr>
          <w:spacing w:val="-2"/>
          <w:sz w:val="28"/>
        </w:rPr>
        <w:t> </w:t>
      </w:r>
      <w:r>
        <w:rPr>
          <w:b/>
          <w:spacing w:val="-5"/>
          <w:sz w:val="28"/>
        </w:rPr>
        <w:t>Gas</w:t>
      </w:r>
    </w:p>
    <w:p>
      <w:pPr>
        <w:pStyle w:val="BodyText"/>
        <w:spacing w:before="161"/>
        <w:ind w:left="838"/>
        <w:jc w:val="left"/>
      </w:pPr>
      <w:r>
        <w:rPr>
          <w:spacing w:val="-8"/>
        </w:rPr>
        <w:t>Địa</w:t>
      </w:r>
      <w:r>
        <w:rPr>
          <w:spacing w:val="-9"/>
        </w:rPr>
        <w:t> </w:t>
      </w:r>
      <w:r>
        <w:rPr>
          <w:spacing w:val="-8"/>
        </w:rPr>
        <w:t>chỉ:</w:t>
      </w:r>
      <w:r>
        <w:rPr>
          <w:spacing w:val="-11"/>
        </w:rPr>
        <w:t> </w:t>
      </w:r>
      <w:r>
        <w:rPr>
          <w:spacing w:val="-8"/>
        </w:rPr>
        <w:t>phòng</w:t>
      </w:r>
      <w:r>
        <w:rPr>
          <w:spacing w:val="-9"/>
        </w:rPr>
        <w:t> </w:t>
      </w:r>
      <w:r>
        <w:rPr>
          <w:spacing w:val="-8"/>
        </w:rPr>
        <w:t>606,</w:t>
      </w:r>
      <w:r>
        <w:rPr>
          <w:spacing w:val="-12"/>
        </w:rPr>
        <w:t> </w:t>
      </w:r>
      <w:r>
        <w:rPr>
          <w:spacing w:val="-8"/>
        </w:rPr>
        <w:t>tầng</w:t>
      </w:r>
      <w:r>
        <w:rPr>
          <w:spacing w:val="-10"/>
        </w:rPr>
        <w:t> </w:t>
      </w:r>
      <w:r>
        <w:rPr>
          <w:spacing w:val="-8"/>
        </w:rPr>
        <w:t>6,</w:t>
      </w:r>
      <w:r>
        <w:rPr>
          <w:spacing w:val="-11"/>
        </w:rPr>
        <w:t> </w:t>
      </w:r>
      <w:r>
        <w:rPr>
          <w:spacing w:val="-8"/>
        </w:rPr>
        <w:t>Tòa</w:t>
      </w:r>
      <w:r>
        <w:rPr>
          <w:spacing w:val="-11"/>
        </w:rPr>
        <w:t> </w:t>
      </w:r>
      <w:r>
        <w:rPr>
          <w:spacing w:val="-8"/>
        </w:rPr>
        <w:t>nhà</w:t>
      </w:r>
      <w:r>
        <w:rPr>
          <w:spacing w:val="-9"/>
        </w:rPr>
        <w:t> </w:t>
      </w:r>
      <w:r>
        <w:rPr>
          <w:spacing w:val="-8"/>
        </w:rPr>
        <w:t>W,</w:t>
      </w:r>
      <w:r>
        <w:rPr>
          <w:spacing w:val="-9"/>
        </w:rPr>
        <w:t> </w:t>
      </w:r>
      <w:r>
        <w:rPr>
          <w:spacing w:val="-8"/>
        </w:rPr>
        <w:t>số</w:t>
      </w:r>
      <w:r>
        <w:rPr>
          <w:spacing w:val="-13"/>
        </w:rPr>
        <w:t> </w:t>
      </w:r>
      <w:r>
        <w:rPr>
          <w:spacing w:val="-8"/>
        </w:rPr>
        <w:t>10</w:t>
      </w:r>
      <w:r>
        <w:rPr>
          <w:spacing w:val="-10"/>
        </w:rPr>
        <w:t> </w:t>
      </w:r>
      <w:r>
        <w:rPr>
          <w:spacing w:val="-8"/>
        </w:rPr>
        <w:t>P,</w:t>
      </w:r>
      <w:r>
        <w:rPr>
          <w:spacing w:val="-11"/>
        </w:rPr>
        <w:t> </w:t>
      </w:r>
      <w:r>
        <w:rPr>
          <w:spacing w:val="-8"/>
        </w:rPr>
        <w:t>phường</w:t>
      </w:r>
      <w:r>
        <w:rPr>
          <w:spacing w:val="-13"/>
        </w:rPr>
        <w:t> </w:t>
      </w:r>
      <w:r>
        <w:rPr>
          <w:spacing w:val="-8"/>
        </w:rPr>
        <w:t>2,</w:t>
      </w:r>
      <w:r>
        <w:rPr>
          <w:spacing w:val="-12"/>
        </w:rPr>
        <w:t> </w:t>
      </w:r>
      <w:r>
        <w:rPr>
          <w:spacing w:val="-8"/>
        </w:rPr>
        <w:t>quận</w:t>
      </w:r>
      <w:r>
        <w:rPr>
          <w:spacing w:val="-10"/>
        </w:rPr>
        <w:t> </w:t>
      </w:r>
      <w:r>
        <w:rPr>
          <w:spacing w:val="-8"/>
        </w:rPr>
        <w:t>T,</w:t>
      </w:r>
      <w:r>
        <w:rPr>
          <w:spacing w:val="-11"/>
        </w:rPr>
        <w:t> </w:t>
      </w:r>
      <w:r>
        <w:rPr>
          <w:spacing w:val="-8"/>
        </w:rPr>
        <w:t>thành</w:t>
      </w:r>
      <w:r>
        <w:rPr>
          <w:spacing w:val="-11"/>
        </w:rPr>
        <w:t> </w:t>
      </w:r>
      <w:r>
        <w:rPr>
          <w:spacing w:val="-8"/>
        </w:rPr>
        <w:t>phố</w:t>
      </w:r>
      <w:r>
        <w:rPr>
          <w:spacing w:val="-7"/>
        </w:rPr>
        <w:t> </w:t>
      </w:r>
      <w:r>
        <w:rPr>
          <w:spacing w:val="-10"/>
        </w:rPr>
        <w:t>H</w:t>
      </w:r>
    </w:p>
    <w:p>
      <w:pPr>
        <w:pStyle w:val="ListParagraph"/>
        <w:numPr>
          <w:ilvl w:val="0"/>
          <w:numId w:val="2"/>
        </w:numPr>
        <w:tabs>
          <w:tab w:pos="968" w:val="left" w:leader="none"/>
        </w:tabs>
        <w:spacing w:line="240" w:lineRule="auto" w:before="160" w:after="0"/>
        <w:ind w:left="118" w:right="217" w:firstLine="700"/>
        <w:jc w:val="left"/>
        <w:rPr>
          <w:sz w:val="28"/>
        </w:rPr>
      </w:pPr>
      <w:r>
        <w:rPr>
          <w:sz w:val="28"/>
        </w:rPr>
        <w:t>Người</w:t>
      </w:r>
      <w:r>
        <w:rPr>
          <w:spacing w:val="-19"/>
          <w:sz w:val="28"/>
        </w:rPr>
        <w:t> </w:t>
      </w:r>
      <w:r>
        <w:rPr>
          <w:sz w:val="28"/>
        </w:rPr>
        <w:t>đại</w:t>
      </w:r>
      <w:r>
        <w:rPr>
          <w:spacing w:val="-18"/>
          <w:sz w:val="28"/>
        </w:rPr>
        <w:t> </w:t>
      </w:r>
      <w:r>
        <w:rPr>
          <w:sz w:val="28"/>
        </w:rPr>
        <w:t>diện</w:t>
      </w:r>
      <w:r>
        <w:rPr>
          <w:spacing w:val="-17"/>
          <w:sz w:val="28"/>
        </w:rPr>
        <w:t> </w:t>
      </w:r>
      <w:r>
        <w:rPr>
          <w:sz w:val="28"/>
        </w:rPr>
        <w:t>theo</w:t>
      </w:r>
      <w:r>
        <w:rPr>
          <w:spacing w:val="-18"/>
          <w:sz w:val="28"/>
        </w:rPr>
        <w:t> </w:t>
      </w:r>
      <w:r>
        <w:rPr>
          <w:sz w:val="28"/>
        </w:rPr>
        <w:t>pháp</w:t>
      </w:r>
      <w:r>
        <w:rPr>
          <w:spacing w:val="-17"/>
          <w:sz w:val="28"/>
        </w:rPr>
        <w:t> </w:t>
      </w:r>
      <w:r>
        <w:rPr>
          <w:sz w:val="28"/>
        </w:rPr>
        <w:t>luật</w:t>
      </w:r>
      <w:r>
        <w:rPr>
          <w:spacing w:val="-18"/>
          <w:sz w:val="28"/>
        </w:rPr>
        <w:t> </w:t>
      </w:r>
      <w:r>
        <w:rPr>
          <w:sz w:val="28"/>
        </w:rPr>
        <w:t>cho</w:t>
      </w:r>
      <w:r>
        <w:rPr>
          <w:spacing w:val="-17"/>
          <w:sz w:val="28"/>
        </w:rPr>
        <w:t> </w:t>
      </w:r>
      <w:r>
        <w:rPr>
          <w:sz w:val="28"/>
        </w:rPr>
        <w:t>Công</w:t>
      </w:r>
      <w:r>
        <w:rPr>
          <w:spacing w:val="-18"/>
          <w:sz w:val="28"/>
        </w:rPr>
        <w:t> </w:t>
      </w:r>
      <w:r>
        <w:rPr>
          <w:sz w:val="28"/>
        </w:rPr>
        <w:t>ty</w:t>
      </w:r>
      <w:r>
        <w:rPr>
          <w:spacing w:val="-17"/>
          <w:sz w:val="28"/>
        </w:rPr>
        <w:t> </w:t>
      </w:r>
      <w:r>
        <w:rPr>
          <w:sz w:val="28"/>
        </w:rPr>
        <w:t>TNHH</w:t>
      </w:r>
      <w:r>
        <w:rPr>
          <w:spacing w:val="-18"/>
          <w:sz w:val="28"/>
        </w:rPr>
        <w:t> </w:t>
      </w:r>
      <w:r>
        <w:rPr>
          <w:sz w:val="28"/>
        </w:rPr>
        <w:t>K-</w:t>
      </w:r>
      <w:r>
        <w:rPr>
          <w:spacing w:val="-17"/>
          <w:sz w:val="28"/>
        </w:rPr>
        <w:t> </w:t>
      </w:r>
      <w:r>
        <w:rPr>
          <w:sz w:val="28"/>
        </w:rPr>
        <w:t>VT</w:t>
      </w:r>
      <w:r>
        <w:rPr>
          <w:spacing w:val="-18"/>
          <w:sz w:val="28"/>
        </w:rPr>
        <w:t> </w:t>
      </w:r>
      <w:r>
        <w:rPr>
          <w:sz w:val="28"/>
        </w:rPr>
        <w:t>Gas:</w:t>
      </w:r>
      <w:r>
        <w:rPr>
          <w:spacing w:val="-17"/>
          <w:sz w:val="28"/>
        </w:rPr>
        <w:t> </w:t>
      </w:r>
      <w:r>
        <w:rPr>
          <w:sz w:val="28"/>
        </w:rPr>
        <w:t>ông</w:t>
      </w:r>
      <w:r>
        <w:rPr>
          <w:spacing w:val="-18"/>
          <w:sz w:val="28"/>
        </w:rPr>
        <w:t> </w:t>
      </w:r>
      <w:r>
        <w:rPr>
          <w:b/>
          <w:sz w:val="28"/>
        </w:rPr>
        <w:t>Lê</w:t>
      </w:r>
      <w:r>
        <w:rPr>
          <w:spacing w:val="-17"/>
          <w:sz w:val="28"/>
        </w:rPr>
        <w:t> </w:t>
      </w:r>
      <w:r>
        <w:rPr>
          <w:b/>
          <w:sz w:val="28"/>
        </w:rPr>
        <w:t>Khắc</w:t>
      </w:r>
      <w:r>
        <w:rPr>
          <w:spacing w:val="-18"/>
          <w:sz w:val="28"/>
        </w:rPr>
        <w:t> </w:t>
      </w:r>
      <w:r>
        <w:rPr>
          <w:b/>
          <w:sz w:val="28"/>
        </w:rPr>
        <w:t>N</w:t>
      </w:r>
      <w:r>
        <w:rPr>
          <w:sz w:val="28"/>
        </w:rPr>
        <w:t>- Giám đốc</w:t>
      </w:r>
    </w:p>
    <w:p>
      <w:pPr>
        <w:pStyle w:val="ListParagraph"/>
        <w:numPr>
          <w:ilvl w:val="0"/>
          <w:numId w:val="2"/>
        </w:numPr>
        <w:tabs>
          <w:tab w:pos="983" w:val="left" w:leader="none"/>
        </w:tabs>
        <w:spacing w:line="242" w:lineRule="auto" w:before="120" w:after="0"/>
        <w:ind w:left="118" w:right="425" w:firstLine="700"/>
        <w:jc w:val="left"/>
        <w:rPr>
          <w:sz w:val="28"/>
        </w:rPr>
      </w:pPr>
      <w:r>
        <w:rPr>
          <w:sz w:val="28"/>
        </w:rPr>
        <w:t>Người</w:t>
      </w:r>
      <w:r>
        <w:rPr>
          <w:spacing w:val="-5"/>
          <w:sz w:val="28"/>
        </w:rPr>
        <w:t> </w:t>
      </w:r>
      <w:r>
        <w:rPr>
          <w:sz w:val="28"/>
        </w:rPr>
        <w:t>đại</w:t>
      </w:r>
      <w:r>
        <w:rPr>
          <w:spacing w:val="-5"/>
          <w:sz w:val="28"/>
        </w:rPr>
        <w:t> </w:t>
      </w:r>
      <w:r>
        <w:rPr>
          <w:sz w:val="28"/>
        </w:rPr>
        <w:t>diện</w:t>
      </w:r>
      <w:r>
        <w:rPr>
          <w:spacing w:val="-5"/>
          <w:sz w:val="28"/>
        </w:rPr>
        <w:t> </w:t>
      </w:r>
      <w:r>
        <w:rPr>
          <w:sz w:val="28"/>
        </w:rPr>
        <w:t>theo</w:t>
      </w:r>
      <w:r>
        <w:rPr>
          <w:spacing w:val="-5"/>
          <w:sz w:val="28"/>
        </w:rPr>
        <w:t> </w:t>
      </w:r>
      <w:r>
        <w:rPr>
          <w:sz w:val="28"/>
        </w:rPr>
        <w:t>ủy</w:t>
      </w:r>
      <w:r>
        <w:rPr>
          <w:spacing w:val="-7"/>
          <w:sz w:val="28"/>
        </w:rPr>
        <w:t> </w:t>
      </w:r>
      <w:r>
        <w:rPr>
          <w:sz w:val="28"/>
        </w:rPr>
        <w:t>quyền</w:t>
      </w:r>
      <w:r>
        <w:rPr>
          <w:spacing w:val="-3"/>
          <w:sz w:val="28"/>
        </w:rPr>
        <w:t> </w:t>
      </w:r>
      <w:r>
        <w:rPr>
          <w:sz w:val="28"/>
        </w:rPr>
        <w:t>cho</w:t>
      </w:r>
      <w:r>
        <w:rPr>
          <w:spacing w:val="-18"/>
          <w:sz w:val="28"/>
        </w:rPr>
        <w:t> </w:t>
      </w:r>
      <w:r>
        <w:rPr>
          <w:sz w:val="28"/>
        </w:rPr>
        <w:t>Công</w:t>
      </w:r>
      <w:r>
        <w:rPr>
          <w:spacing w:val="-2"/>
          <w:sz w:val="28"/>
        </w:rPr>
        <w:t> </w:t>
      </w:r>
      <w:r>
        <w:rPr>
          <w:sz w:val="28"/>
        </w:rPr>
        <w:t>ty</w:t>
      </w:r>
      <w:r>
        <w:rPr>
          <w:spacing w:val="-5"/>
          <w:sz w:val="28"/>
        </w:rPr>
        <w:t> </w:t>
      </w:r>
      <w:r>
        <w:rPr>
          <w:sz w:val="28"/>
        </w:rPr>
        <w:t>TNHH</w:t>
      </w:r>
      <w:r>
        <w:rPr>
          <w:spacing w:val="-5"/>
          <w:sz w:val="28"/>
        </w:rPr>
        <w:t> </w:t>
      </w:r>
      <w:r>
        <w:rPr>
          <w:sz w:val="28"/>
        </w:rPr>
        <w:t>K-</w:t>
      </w:r>
      <w:r>
        <w:rPr>
          <w:spacing w:val="-4"/>
          <w:sz w:val="28"/>
        </w:rPr>
        <w:t> </w:t>
      </w:r>
      <w:r>
        <w:rPr>
          <w:sz w:val="28"/>
        </w:rPr>
        <w:t>VT</w:t>
      </w:r>
      <w:r>
        <w:rPr>
          <w:spacing w:val="-5"/>
          <w:sz w:val="28"/>
        </w:rPr>
        <w:t> </w:t>
      </w:r>
      <w:r>
        <w:rPr>
          <w:sz w:val="28"/>
        </w:rPr>
        <w:t>Gas:</w:t>
      </w:r>
      <w:r>
        <w:rPr>
          <w:spacing w:val="-3"/>
          <w:sz w:val="28"/>
        </w:rPr>
        <w:t> </w:t>
      </w:r>
      <w:r>
        <w:rPr>
          <w:sz w:val="28"/>
        </w:rPr>
        <w:t>ông</w:t>
      </w:r>
      <w:r>
        <w:rPr>
          <w:spacing w:val="-3"/>
          <w:sz w:val="28"/>
        </w:rPr>
        <w:t> </w:t>
      </w:r>
      <w:r>
        <w:rPr>
          <w:b/>
          <w:sz w:val="28"/>
        </w:rPr>
        <w:t>Nguyễn</w:t>
      </w:r>
      <w:r>
        <w:rPr>
          <w:sz w:val="28"/>
        </w:rPr>
        <w:t> </w:t>
      </w:r>
      <w:r>
        <w:rPr>
          <w:b/>
          <w:sz w:val="28"/>
        </w:rPr>
        <w:t>Văn</w:t>
      </w:r>
      <w:r>
        <w:rPr>
          <w:sz w:val="28"/>
        </w:rPr>
        <w:t> </w:t>
      </w:r>
      <w:r>
        <w:rPr>
          <w:b/>
          <w:sz w:val="28"/>
        </w:rPr>
        <w:t>Đ</w:t>
      </w:r>
      <w:r>
        <w:rPr>
          <w:sz w:val="28"/>
        </w:rPr>
        <w:t>, chức vụ: Trợ lý giám đốc (Có mặt)</w:t>
      </w:r>
    </w:p>
    <w:p>
      <w:pPr>
        <w:pStyle w:val="BodyText"/>
        <w:spacing w:before="115"/>
        <w:ind w:firstLine="700"/>
        <w:jc w:val="left"/>
      </w:pPr>
      <w:r>
        <w:rPr/>
        <w:t>Địa</w:t>
      </w:r>
      <w:r>
        <w:rPr>
          <w:spacing w:val="-2"/>
        </w:rPr>
        <w:t> </w:t>
      </w:r>
      <w:r>
        <w:rPr/>
        <w:t>chỉ:</w:t>
      </w:r>
      <w:r>
        <w:rPr>
          <w:spacing w:val="-3"/>
        </w:rPr>
        <w:t> </w:t>
      </w:r>
      <w:r>
        <w:rPr/>
        <w:t>phòng</w:t>
      </w:r>
      <w:r>
        <w:rPr>
          <w:spacing w:val="-1"/>
        </w:rPr>
        <w:t> </w:t>
      </w:r>
      <w:r>
        <w:rPr/>
        <w:t>606,</w:t>
      </w:r>
      <w:r>
        <w:rPr>
          <w:spacing w:val="-5"/>
        </w:rPr>
        <w:t> </w:t>
      </w:r>
      <w:r>
        <w:rPr/>
        <w:t>lầu</w:t>
      </w:r>
      <w:r>
        <w:rPr>
          <w:spacing w:val="-1"/>
        </w:rPr>
        <w:t> </w:t>
      </w:r>
      <w:r>
        <w:rPr/>
        <w:t>6,</w:t>
      </w:r>
      <w:r>
        <w:rPr>
          <w:spacing w:val="-5"/>
        </w:rPr>
        <w:t> </w:t>
      </w:r>
      <w:r>
        <w:rPr/>
        <w:t>tòa</w:t>
      </w:r>
      <w:r>
        <w:rPr>
          <w:spacing w:val="-4"/>
        </w:rPr>
        <w:t> </w:t>
      </w:r>
      <w:r>
        <w:rPr/>
        <w:t>nhà</w:t>
      </w:r>
      <w:r>
        <w:rPr>
          <w:spacing w:val="-2"/>
        </w:rPr>
        <w:t> </w:t>
      </w:r>
      <w:r>
        <w:rPr/>
        <w:t>Waseco,</w:t>
      </w:r>
      <w:r>
        <w:rPr>
          <w:spacing w:val="-2"/>
        </w:rPr>
        <w:t> </w:t>
      </w:r>
      <w:r>
        <w:rPr/>
        <w:t>số</w:t>
      </w:r>
      <w:r>
        <w:rPr>
          <w:spacing w:val="-1"/>
        </w:rPr>
        <w:t> </w:t>
      </w:r>
      <w:r>
        <w:rPr/>
        <w:t>10</w:t>
      </w:r>
      <w:r>
        <w:rPr>
          <w:spacing w:val="-1"/>
        </w:rPr>
        <w:t> </w:t>
      </w:r>
      <w:r>
        <w:rPr/>
        <w:t>Phổ</w:t>
      </w:r>
      <w:r>
        <w:rPr>
          <w:spacing w:val="-1"/>
        </w:rPr>
        <w:t> </w:t>
      </w:r>
      <w:r>
        <w:rPr/>
        <w:t>Quang,</w:t>
      </w:r>
      <w:r>
        <w:rPr>
          <w:spacing w:val="-3"/>
        </w:rPr>
        <w:t> </w:t>
      </w:r>
      <w:r>
        <w:rPr/>
        <w:t>phường</w:t>
      </w:r>
      <w:r>
        <w:rPr>
          <w:spacing w:val="-3"/>
        </w:rPr>
        <w:t> </w:t>
      </w:r>
      <w:r>
        <w:rPr/>
        <w:t>2,</w:t>
      </w:r>
      <w:r>
        <w:rPr>
          <w:spacing w:val="-2"/>
        </w:rPr>
        <w:t> </w:t>
      </w:r>
      <w:r>
        <w:rPr/>
        <w:t>quận Tân Bình, thành phố Hồ Chí Minh</w:t>
      </w:r>
    </w:p>
    <w:p>
      <w:pPr>
        <w:pStyle w:val="ListParagraph"/>
        <w:numPr>
          <w:ilvl w:val="0"/>
          <w:numId w:val="2"/>
        </w:numPr>
        <w:tabs>
          <w:tab w:pos="1072" w:val="left" w:leader="none"/>
        </w:tabs>
        <w:spacing w:line="240" w:lineRule="auto" w:before="119" w:after="0"/>
        <w:ind w:left="1071" w:right="0" w:hanging="234"/>
        <w:jc w:val="both"/>
        <w:rPr>
          <w:sz w:val="28"/>
        </w:rPr>
      </w:pPr>
      <w:r>
        <w:rPr>
          <w:sz w:val="28"/>
        </w:rPr>
        <w:t>Bị</w:t>
      </w:r>
      <w:r>
        <w:rPr>
          <w:spacing w:val="-5"/>
          <w:sz w:val="28"/>
        </w:rPr>
        <w:t> </w:t>
      </w:r>
      <w:r>
        <w:rPr>
          <w:sz w:val="28"/>
        </w:rPr>
        <w:t>đơn:</w:t>
      </w:r>
      <w:r>
        <w:rPr>
          <w:spacing w:val="-2"/>
          <w:sz w:val="28"/>
        </w:rPr>
        <w:t> </w:t>
      </w:r>
      <w:r>
        <w:rPr>
          <w:b/>
          <w:sz w:val="28"/>
        </w:rPr>
        <w:t>Công</w:t>
      </w:r>
      <w:r>
        <w:rPr>
          <w:spacing w:val="-3"/>
          <w:sz w:val="28"/>
        </w:rPr>
        <w:t> </w:t>
      </w:r>
      <w:r>
        <w:rPr>
          <w:b/>
          <w:sz w:val="28"/>
        </w:rPr>
        <w:t>ty</w:t>
      </w:r>
      <w:r>
        <w:rPr>
          <w:spacing w:val="-2"/>
          <w:sz w:val="28"/>
        </w:rPr>
        <w:t> </w:t>
      </w:r>
      <w:r>
        <w:rPr>
          <w:b/>
          <w:sz w:val="28"/>
        </w:rPr>
        <w:t>TNHH</w:t>
      </w:r>
      <w:r>
        <w:rPr>
          <w:spacing w:val="-3"/>
          <w:sz w:val="28"/>
        </w:rPr>
        <w:t> </w:t>
      </w:r>
      <w:r>
        <w:rPr>
          <w:b/>
          <w:sz w:val="28"/>
        </w:rPr>
        <w:t>Gas</w:t>
      </w:r>
      <w:r>
        <w:rPr>
          <w:spacing w:val="-2"/>
          <w:sz w:val="28"/>
        </w:rPr>
        <w:t> </w:t>
      </w:r>
      <w:r>
        <w:rPr>
          <w:b/>
          <w:spacing w:val="-10"/>
          <w:sz w:val="28"/>
        </w:rPr>
        <w:t>H</w:t>
      </w:r>
    </w:p>
    <w:p>
      <w:pPr>
        <w:pStyle w:val="BodyText"/>
        <w:spacing w:before="120"/>
        <w:ind w:left="819"/>
        <w:jc w:val="left"/>
      </w:pPr>
      <w:r>
        <w:rPr>
          <w:spacing w:val="-6"/>
        </w:rPr>
        <w:t>Địa</w:t>
      </w:r>
      <w:r>
        <w:rPr>
          <w:spacing w:val="-16"/>
        </w:rPr>
        <w:t> </w:t>
      </w:r>
      <w:r>
        <w:rPr>
          <w:spacing w:val="-6"/>
        </w:rPr>
        <w:t>chỉ:</w:t>
      </w:r>
      <w:r>
        <w:rPr>
          <w:spacing w:val="-15"/>
        </w:rPr>
        <w:t> </w:t>
      </w:r>
      <w:r>
        <w:rPr>
          <w:spacing w:val="-6"/>
        </w:rPr>
        <w:t>số</w:t>
      </w:r>
      <w:r>
        <w:rPr>
          <w:spacing w:val="-15"/>
        </w:rPr>
        <w:t> </w:t>
      </w:r>
      <w:r>
        <w:rPr>
          <w:spacing w:val="-6"/>
        </w:rPr>
        <w:t>3</w:t>
      </w:r>
      <w:r>
        <w:rPr>
          <w:spacing w:val="-14"/>
        </w:rPr>
        <w:t> </w:t>
      </w:r>
      <w:r>
        <w:rPr>
          <w:spacing w:val="-6"/>
        </w:rPr>
        <w:t>tổ</w:t>
      </w:r>
      <w:r>
        <w:rPr>
          <w:spacing w:val="-18"/>
        </w:rPr>
        <w:t> </w:t>
      </w:r>
      <w:r>
        <w:rPr>
          <w:spacing w:val="-6"/>
        </w:rPr>
        <w:t>5,</w:t>
      </w:r>
      <w:r>
        <w:rPr>
          <w:spacing w:val="-15"/>
        </w:rPr>
        <w:t> </w:t>
      </w:r>
      <w:r>
        <w:rPr>
          <w:spacing w:val="-6"/>
        </w:rPr>
        <w:t>ấp</w:t>
      </w:r>
      <w:r>
        <w:rPr>
          <w:spacing w:val="-14"/>
        </w:rPr>
        <w:t> </w:t>
      </w:r>
      <w:r>
        <w:rPr>
          <w:spacing w:val="-6"/>
        </w:rPr>
        <w:t>V,</w:t>
      </w:r>
      <w:r>
        <w:rPr>
          <w:spacing w:val="-15"/>
        </w:rPr>
        <w:t> </w:t>
      </w:r>
      <w:r>
        <w:rPr>
          <w:spacing w:val="-6"/>
        </w:rPr>
        <w:t>xã</w:t>
      </w:r>
      <w:r>
        <w:rPr>
          <w:spacing w:val="-14"/>
        </w:rPr>
        <w:t> </w:t>
      </w:r>
      <w:r>
        <w:rPr>
          <w:spacing w:val="-6"/>
        </w:rPr>
        <w:t>X,</w:t>
      </w:r>
      <w:r>
        <w:rPr>
          <w:spacing w:val="-16"/>
        </w:rPr>
        <w:t> </w:t>
      </w:r>
      <w:r>
        <w:rPr>
          <w:spacing w:val="-6"/>
        </w:rPr>
        <w:t>huyện</w:t>
      </w:r>
      <w:r>
        <w:rPr>
          <w:spacing w:val="-13"/>
        </w:rPr>
        <w:t> </w:t>
      </w:r>
      <w:r>
        <w:rPr>
          <w:spacing w:val="-6"/>
        </w:rPr>
        <w:t>L,</w:t>
      </w:r>
      <w:r>
        <w:rPr>
          <w:spacing w:val="-17"/>
        </w:rPr>
        <w:t> </w:t>
      </w:r>
      <w:r>
        <w:rPr>
          <w:spacing w:val="-6"/>
        </w:rPr>
        <w:t>tỉnh</w:t>
      </w:r>
      <w:r>
        <w:rPr>
          <w:spacing w:val="-14"/>
        </w:rPr>
        <w:t> </w:t>
      </w:r>
      <w:r>
        <w:rPr>
          <w:spacing w:val="-6"/>
        </w:rPr>
        <w:t>Đ.</w:t>
      </w:r>
    </w:p>
    <w:p>
      <w:pPr>
        <w:pStyle w:val="ListParagraph"/>
        <w:numPr>
          <w:ilvl w:val="0"/>
          <w:numId w:val="2"/>
        </w:numPr>
        <w:tabs>
          <w:tab w:pos="1002" w:val="left" w:leader="none"/>
        </w:tabs>
        <w:spacing w:line="322" w:lineRule="exact" w:before="119" w:after="0"/>
        <w:ind w:left="1001" w:right="0" w:hanging="164"/>
        <w:jc w:val="left"/>
        <w:rPr>
          <w:sz w:val="28"/>
        </w:rPr>
      </w:pPr>
      <w:r>
        <w:rPr>
          <w:sz w:val="28"/>
        </w:rPr>
        <w:t>Người</w:t>
      </w:r>
      <w:r>
        <w:rPr>
          <w:spacing w:val="-4"/>
          <w:sz w:val="28"/>
        </w:rPr>
        <w:t> </w:t>
      </w:r>
      <w:r>
        <w:rPr>
          <w:sz w:val="28"/>
        </w:rPr>
        <w:t>đại</w:t>
      </w:r>
      <w:r>
        <w:rPr>
          <w:spacing w:val="-4"/>
          <w:sz w:val="28"/>
        </w:rPr>
        <w:t> </w:t>
      </w:r>
      <w:r>
        <w:rPr>
          <w:sz w:val="28"/>
        </w:rPr>
        <w:t>diện</w:t>
      </w:r>
      <w:r>
        <w:rPr>
          <w:spacing w:val="-4"/>
          <w:sz w:val="28"/>
        </w:rPr>
        <w:t> </w:t>
      </w:r>
      <w:r>
        <w:rPr>
          <w:sz w:val="28"/>
        </w:rPr>
        <w:t>theo</w:t>
      </w:r>
      <w:r>
        <w:rPr>
          <w:spacing w:val="-4"/>
          <w:sz w:val="28"/>
        </w:rPr>
        <w:t> </w:t>
      </w:r>
      <w:r>
        <w:rPr>
          <w:sz w:val="28"/>
        </w:rPr>
        <w:t>pháp luật</w:t>
      </w:r>
      <w:r>
        <w:rPr>
          <w:spacing w:val="-2"/>
          <w:sz w:val="28"/>
        </w:rPr>
        <w:t> </w:t>
      </w:r>
      <w:r>
        <w:rPr>
          <w:sz w:val="28"/>
        </w:rPr>
        <w:t>cho</w:t>
      </w:r>
      <w:r>
        <w:rPr>
          <w:spacing w:val="-2"/>
          <w:sz w:val="28"/>
        </w:rPr>
        <w:t> </w:t>
      </w:r>
      <w:r>
        <w:rPr>
          <w:sz w:val="28"/>
        </w:rPr>
        <w:t>Công</w:t>
      </w:r>
      <w:r>
        <w:rPr>
          <w:spacing w:val="-4"/>
          <w:sz w:val="28"/>
        </w:rPr>
        <w:t> </w:t>
      </w:r>
      <w:r>
        <w:rPr>
          <w:sz w:val="28"/>
        </w:rPr>
        <w:t>ty</w:t>
      </w:r>
      <w:r>
        <w:rPr>
          <w:spacing w:val="-4"/>
          <w:sz w:val="28"/>
        </w:rPr>
        <w:t> </w:t>
      </w:r>
      <w:r>
        <w:rPr>
          <w:sz w:val="28"/>
        </w:rPr>
        <w:t>TNHH</w:t>
      </w:r>
      <w:r>
        <w:rPr>
          <w:spacing w:val="-3"/>
          <w:sz w:val="28"/>
        </w:rPr>
        <w:t> </w:t>
      </w:r>
      <w:r>
        <w:rPr>
          <w:sz w:val="28"/>
        </w:rPr>
        <w:t>Gas</w:t>
      </w:r>
      <w:r>
        <w:rPr>
          <w:spacing w:val="-2"/>
          <w:sz w:val="28"/>
        </w:rPr>
        <w:t> </w:t>
      </w:r>
      <w:r>
        <w:rPr>
          <w:sz w:val="28"/>
        </w:rPr>
        <w:t>H:</w:t>
      </w:r>
      <w:r>
        <w:rPr>
          <w:spacing w:val="-2"/>
          <w:sz w:val="28"/>
        </w:rPr>
        <w:t> </w:t>
      </w:r>
      <w:r>
        <w:rPr>
          <w:sz w:val="28"/>
        </w:rPr>
        <w:t>ông</w:t>
      </w:r>
      <w:r>
        <w:rPr>
          <w:spacing w:val="-4"/>
          <w:sz w:val="28"/>
        </w:rPr>
        <w:t> </w:t>
      </w:r>
      <w:r>
        <w:rPr>
          <w:b/>
          <w:sz w:val="28"/>
        </w:rPr>
        <w:t>Hoàng</w:t>
      </w:r>
      <w:r>
        <w:rPr>
          <w:spacing w:val="-2"/>
          <w:sz w:val="28"/>
        </w:rPr>
        <w:t> </w:t>
      </w:r>
      <w:r>
        <w:rPr>
          <w:b/>
          <w:sz w:val="28"/>
        </w:rPr>
        <w:t>Hữu</w:t>
      </w:r>
      <w:r>
        <w:rPr>
          <w:spacing w:val="-2"/>
          <w:sz w:val="28"/>
        </w:rPr>
        <w:t> </w:t>
      </w:r>
      <w:r>
        <w:rPr>
          <w:b/>
          <w:spacing w:val="-10"/>
          <w:sz w:val="28"/>
        </w:rPr>
        <w:t>T</w:t>
      </w:r>
    </w:p>
    <w:p>
      <w:pPr>
        <w:pStyle w:val="ListParagraph"/>
        <w:numPr>
          <w:ilvl w:val="0"/>
          <w:numId w:val="2"/>
        </w:numPr>
        <w:tabs>
          <w:tab w:pos="282" w:val="left" w:leader="none"/>
        </w:tabs>
        <w:spacing w:line="240" w:lineRule="auto" w:before="0" w:after="0"/>
        <w:ind w:left="281" w:right="0" w:hanging="164"/>
        <w:jc w:val="left"/>
        <w:rPr>
          <w:sz w:val="28"/>
        </w:rPr>
      </w:pPr>
      <w:r>
        <w:rPr>
          <w:sz w:val="28"/>
        </w:rPr>
        <w:t>Giám</w:t>
      </w:r>
      <w:r>
        <w:rPr>
          <w:spacing w:val="-6"/>
          <w:sz w:val="28"/>
        </w:rPr>
        <w:t> </w:t>
      </w:r>
      <w:r>
        <w:rPr>
          <w:sz w:val="28"/>
        </w:rPr>
        <w:t>đốc </w:t>
      </w:r>
      <w:r>
        <w:rPr>
          <w:spacing w:val="-2"/>
          <w:sz w:val="28"/>
        </w:rPr>
        <w:t>(Vắng)</w:t>
      </w:r>
    </w:p>
    <w:p>
      <w:pPr>
        <w:pStyle w:val="BodyText"/>
        <w:spacing w:before="62"/>
        <w:ind w:left="838"/>
        <w:jc w:val="left"/>
      </w:pPr>
      <w:r>
        <w:rPr>
          <w:spacing w:val="-6"/>
        </w:rPr>
        <w:t>Địa</w:t>
      </w:r>
      <w:r>
        <w:rPr>
          <w:spacing w:val="-16"/>
        </w:rPr>
        <w:t> </w:t>
      </w:r>
      <w:r>
        <w:rPr>
          <w:spacing w:val="-6"/>
        </w:rPr>
        <w:t>chỉ:</w:t>
      </w:r>
      <w:r>
        <w:rPr>
          <w:spacing w:val="-15"/>
        </w:rPr>
        <w:t> </w:t>
      </w:r>
      <w:r>
        <w:rPr>
          <w:spacing w:val="-6"/>
        </w:rPr>
        <w:t>số</w:t>
      </w:r>
      <w:r>
        <w:rPr>
          <w:spacing w:val="-15"/>
        </w:rPr>
        <w:t> </w:t>
      </w:r>
      <w:r>
        <w:rPr>
          <w:spacing w:val="-6"/>
        </w:rPr>
        <w:t>3</w:t>
      </w:r>
      <w:r>
        <w:rPr>
          <w:spacing w:val="-14"/>
        </w:rPr>
        <w:t> </w:t>
      </w:r>
      <w:r>
        <w:rPr>
          <w:spacing w:val="-6"/>
        </w:rPr>
        <w:t>tổ</w:t>
      </w:r>
      <w:r>
        <w:rPr>
          <w:spacing w:val="-18"/>
        </w:rPr>
        <w:t> </w:t>
      </w:r>
      <w:r>
        <w:rPr>
          <w:spacing w:val="-6"/>
        </w:rPr>
        <w:t>5,</w:t>
      </w:r>
      <w:r>
        <w:rPr>
          <w:spacing w:val="-15"/>
        </w:rPr>
        <w:t> </w:t>
      </w:r>
      <w:r>
        <w:rPr>
          <w:spacing w:val="-6"/>
        </w:rPr>
        <w:t>ấp</w:t>
      </w:r>
      <w:r>
        <w:rPr>
          <w:spacing w:val="-14"/>
        </w:rPr>
        <w:t> </w:t>
      </w:r>
      <w:r>
        <w:rPr>
          <w:spacing w:val="-6"/>
        </w:rPr>
        <w:t>V,</w:t>
      </w:r>
      <w:r>
        <w:rPr>
          <w:spacing w:val="-15"/>
        </w:rPr>
        <w:t> </w:t>
      </w:r>
      <w:r>
        <w:rPr>
          <w:spacing w:val="-6"/>
        </w:rPr>
        <w:t>xã</w:t>
      </w:r>
      <w:r>
        <w:rPr>
          <w:spacing w:val="-14"/>
        </w:rPr>
        <w:t> </w:t>
      </w:r>
      <w:r>
        <w:rPr>
          <w:spacing w:val="-6"/>
        </w:rPr>
        <w:t>X,</w:t>
      </w:r>
      <w:r>
        <w:rPr>
          <w:spacing w:val="-16"/>
        </w:rPr>
        <w:t> </w:t>
      </w:r>
      <w:r>
        <w:rPr>
          <w:spacing w:val="-6"/>
        </w:rPr>
        <w:t>huyện</w:t>
      </w:r>
      <w:r>
        <w:rPr>
          <w:spacing w:val="-13"/>
        </w:rPr>
        <w:t> </w:t>
      </w:r>
      <w:r>
        <w:rPr>
          <w:spacing w:val="-6"/>
        </w:rPr>
        <w:t>L,</w:t>
      </w:r>
      <w:r>
        <w:rPr>
          <w:spacing w:val="-17"/>
        </w:rPr>
        <w:t> </w:t>
      </w:r>
      <w:r>
        <w:rPr>
          <w:spacing w:val="-6"/>
        </w:rPr>
        <w:t>tỉnh</w:t>
      </w:r>
      <w:r>
        <w:rPr>
          <w:spacing w:val="-14"/>
        </w:rPr>
        <w:t> </w:t>
      </w:r>
      <w:r>
        <w:rPr>
          <w:spacing w:val="-6"/>
        </w:rPr>
        <w:t>Đ.</w:t>
      </w:r>
    </w:p>
    <w:p>
      <w:pPr>
        <w:spacing w:after="0"/>
        <w:jc w:val="left"/>
        <w:sectPr>
          <w:type w:val="continuous"/>
          <w:pgSz w:w="11900" w:h="16840"/>
          <w:pgMar w:header="0" w:footer="827" w:top="1000" w:bottom="1020" w:left="1300" w:right="720"/>
        </w:sectPr>
      </w:pPr>
    </w:p>
    <w:p>
      <w:pPr>
        <w:pStyle w:val="Heading1"/>
        <w:spacing w:before="59"/>
      </w:pPr>
      <w:r>
        <w:rPr/>
        <w:t>NỘI</w:t>
      </w:r>
      <w:r>
        <w:rPr>
          <w:b w:val="0"/>
          <w:spacing w:val="-4"/>
        </w:rPr>
        <w:t> </w:t>
      </w:r>
      <w:r>
        <w:rPr/>
        <w:t>DUNG</w:t>
      </w:r>
      <w:r>
        <w:rPr>
          <w:b w:val="0"/>
          <w:spacing w:val="-4"/>
        </w:rPr>
        <w:t> </w:t>
      </w:r>
      <w:r>
        <w:rPr/>
        <w:t>VỤ</w:t>
      </w:r>
      <w:r>
        <w:rPr>
          <w:b w:val="0"/>
          <w:spacing w:val="-5"/>
        </w:rPr>
        <w:t> </w:t>
      </w:r>
      <w:r>
        <w:rPr>
          <w:spacing w:val="-5"/>
        </w:rPr>
        <w:t>ÁN:</w:t>
      </w:r>
    </w:p>
    <w:p>
      <w:pPr>
        <w:pStyle w:val="BodyText"/>
        <w:ind w:left="0"/>
        <w:jc w:val="left"/>
        <w:rPr>
          <w:b/>
          <w:sz w:val="24"/>
        </w:rPr>
      </w:pPr>
    </w:p>
    <w:p>
      <w:pPr>
        <w:pStyle w:val="ListParagraph"/>
        <w:numPr>
          <w:ilvl w:val="1"/>
          <w:numId w:val="2"/>
        </w:numPr>
        <w:tabs>
          <w:tab w:pos="1060" w:val="left" w:leader="none"/>
        </w:tabs>
        <w:spacing w:line="240" w:lineRule="auto" w:before="0" w:after="0"/>
        <w:ind w:left="118" w:right="122" w:firstLine="720"/>
        <w:jc w:val="both"/>
        <w:rPr>
          <w:sz w:val="28"/>
        </w:rPr>
      </w:pPr>
      <w:r>
        <w:rPr>
          <w:sz w:val="28"/>
        </w:rPr>
        <w:t>Theo đơn khởi kiện, quá trình giải quyết vụ án , nguyên đơn Công ty TNHH khí hóa lỏng Việt Nam -VT Gas do ông Nguyễn Văn Đ là người đại diện theo ủy quyền trình bày: Công ty TNHH K- VT Gas có ký kết</w:t>
      </w:r>
      <w:r>
        <w:rPr>
          <w:spacing w:val="80"/>
          <w:sz w:val="28"/>
        </w:rPr>
        <w:t> </w:t>
      </w:r>
      <w:r>
        <w:rPr>
          <w:sz w:val="28"/>
        </w:rPr>
        <w:t>với Công ty TNHH Gas H</w:t>
      </w:r>
      <w:r>
        <w:rPr>
          <w:spacing w:val="40"/>
          <w:sz w:val="28"/>
        </w:rPr>
        <w:t> </w:t>
      </w:r>
      <w:r>
        <w:rPr>
          <w:sz w:val="28"/>
        </w:rPr>
        <w:t>hợp đồng bao tiêu khí dầu mỏ hóa lỏng (LPG) số 142/2020/VTGAS- HOANGPHU ngày 01/4/2020</w:t>
      </w:r>
    </w:p>
    <w:p>
      <w:pPr>
        <w:pStyle w:val="BodyText"/>
        <w:ind w:right="122" w:firstLine="720"/>
        <w:jc w:val="right"/>
      </w:pPr>
      <w:r>
        <w:rPr/>
        <w:t>Quá</w:t>
      </w:r>
      <w:r>
        <w:rPr>
          <w:spacing w:val="80"/>
        </w:rPr>
        <w:t> </w:t>
      </w:r>
      <w:r>
        <w:rPr/>
        <w:t>trình</w:t>
      </w:r>
      <w:r>
        <w:rPr>
          <w:spacing w:val="80"/>
        </w:rPr>
        <w:t> </w:t>
      </w:r>
      <w:r>
        <w:rPr/>
        <w:t>hợp</w:t>
      </w:r>
      <w:r>
        <w:rPr>
          <w:spacing w:val="80"/>
        </w:rPr>
        <w:t> </w:t>
      </w:r>
      <w:r>
        <w:rPr/>
        <w:t>tác</w:t>
      </w:r>
      <w:r>
        <w:rPr>
          <w:spacing w:val="80"/>
        </w:rPr>
        <w:t> </w:t>
      </w:r>
      <w:r>
        <w:rPr/>
        <w:t>kinh</w:t>
      </w:r>
      <w:r>
        <w:rPr>
          <w:spacing w:val="80"/>
        </w:rPr>
        <w:t> </w:t>
      </w:r>
      <w:r>
        <w:rPr/>
        <w:t>doanh,</w:t>
      </w:r>
      <w:r>
        <w:rPr>
          <w:spacing w:val="80"/>
        </w:rPr>
        <w:t> </w:t>
      </w:r>
      <w:r>
        <w:rPr/>
        <w:t>Công</w:t>
      </w:r>
      <w:r>
        <w:rPr>
          <w:spacing w:val="80"/>
        </w:rPr>
        <w:t> </w:t>
      </w:r>
      <w:r>
        <w:rPr/>
        <w:t>ty</w:t>
      </w:r>
      <w:r>
        <w:rPr>
          <w:spacing w:val="80"/>
        </w:rPr>
        <w:t> </w:t>
      </w:r>
      <w:r>
        <w:rPr/>
        <w:t>TNHH</w:t>
      </w:r>
      <w:r>
        <w:rPr>
          <w:spacing w:val="80"/>
        </w:rPr>
        <w:t> </w:t>
      </w:r>
      <w:r>
        <w:rPr/>
        <w:t>Gas</w:t>
      </w:r>
      <w:r>
        <w:rPr>
          <w:spacing w:val="80"/>
        </w:rPr>
        <w:t> </w:t>
      </w:r>
      <w:r>
        <w:rPr/>
        <w:t>H</w:t>
      </w:r>
      <w:r>
        <w:rPr>
          <w:spacing w:val="80"/>
        </w:rPr>
        <w:t> </w:t>
      </w:r>
      <w:r>
        <w:rPr/>
        <w:t>còn</w:t>
      </w:r>
      <w:r>
        <w:rPr>
          <w:spacing w:val="80"/>
        </w:rPr>
        <w:t> </w:t>
      </w:r>
      <w:r>
        <w:rPr/>
        <w:t>nợ</w:t>
      </w:r>
      <w:r>
        <w:rPr>
          <w:spacing w:val="80"/>
        </w:rPr>
        <w:t> </w:t>
      </w:r>
      <w:r>
        <w:rPr/>
        <w:t>số</w:t>
      </w:r>
      <w:r>
        <w:rPr>
          <w:spacing w:val="80"/>
        </w:rPr>
        <w:t> </w:t>
      </w:r>
      <w:r>
        <w:rPr/>
        <w:t>tiền 247.034.426 đồng tiền hàng chưa thanh toán cho Công ty TNHH khí hóa lỏng Việt</w:t>
      </w:r>
      <w:r>
        <w:rPr>
          <w:spacing w:val="80"/>
        </w:rPr>
        <w:t> </w:t>
      </w:r>
      <w:r>
        <w:rPr/>
        <w:t>Nam</w:t>
      </w:r>
      <w:r>
        <w:rPr>
          <w:spacing w:val="40"/>
        </w:rPr>
        <w:t> </w:t>
      </w:r>
      <w:r>
        <w:rPr/>
        <w:t>-VT</w:t>
      </w:r>
      <w:r>
        <w:rPr>
          <w:spacing w:val="40"/>
        </w:rPr>
        <w:t> </w:t>
      </w:r>
      <w:r>
        <w:rPr/>
        <w:t>Gas.</w:t>
      </w:r>
      <w:r>
        <w:rPr>
          <w:spacing w:val="40"/>
        </w:rPr>
        <w:t> </w:t>
      </w:r>
      <w:r>
        <w:rPr/>
        <w:t>Theo</w:t>
      </w:r>
      <w:r>
        <w:rPr>
          <w:spacing w:val="40"/>
        </w:rPr>
        <w:t> </w:t>
      </w:r>
      <w:r>
        <w:rPr/>
        <w:t>quy</w:t>
      </w:r>
      <w:r>
        <w:rPr>
          <w:spacing w:val="40"/>
        </w:rPr>
        <w:t> </w:t>
      </w:r>
      <w:r>
        <w:rPr/>
        <w:t>định</w:t>
      </w:r>
      <w:r>
        <w:rPr>
          <w:spacing w:val="40"/>
        </w:rPr>
        <w:t> </w:t>
      </w:r>
      <w:r>
        <w:rPr/>
        <w:t>tại</w:t>
      </w:r>
      <w:r>
        <w:rPr>
          <w:spacing w:val="40"/>
        </w:rPr>
        <w:t> </w:t>
      </w:r>
      <w:r>
        <w:rPr/>
        <w:t>Hợp</w:t>
      </w:r>
      <w:r>
        <w:rPr>
          <w:spacing w:val="40"/>
        </w:rPr>
        <w:t> </w:t>
      </w:r>
      <w:r>
        <w:rPr/>
        <w:t>đồng</w:t>
      </w:r>
      <w:r>
        <w:rPr>
          <w:spacing w:val="40"/>
        </w:rPr>
        <w:t> </w:t>
      </w:r>
      <w:r>
        <w:rPr/>
        <w:t>số</w:t>
      </w:r>
      <w:r>
        <w:rPr>
          <w:spacing w:val="40"/>
        </w:rPr>
        <w:t> </w:t>
      </w:r>
      <w:r>
        <w:rPr/>
        <w:t>142/2020/VTGAS-</w:t>
      </w:r>
      <w:r>
        <w:rPr>
          <w:spacing w:val="40"/>
        </w:rPr>
        <w:t> </w:t>
      </w:r>
      <w:r>
        <w:rPr/>
        <w:t>HOANGPHU ngày 01/4/2020, Công ty TNHH Gas H phải có trách nhiệm thanh toán tiền trước khi nhận hàng. Tuy</w:t>
      </w:r>
      <w:r>
        <w:rPr>
          <w:spacing w:val="-2"/>
        </w:rPr>
        <w:t> </w:t>
      </w:r>
      <w:r>
        <w:rPr/>
        <w:t>nhiên đến nay</w:t>
      </w:r>
      <w:r>
        <w:rPr>
          <w:spacing w:val="-2"/>
        </w:rPr>
        <w:t> </w:t>
      </w:r>
      <w:r>
        <w:rPr/>
        <w:t>Công ty</w:t>
      </w:r>
      <w:r>
        <w:rPr>
          <w:spacing w:val="-2"/>
        </w:rPr>
        <w:t> </w:t>
      </w:r>
      <w:r>
        <w:rPr/>
        <w:t>TNHH Gas H chưa thanh toán số tiền nợ</w:t>
      </w:r>
      <w:r>
        <w:rPr>
          <w:spacing w:val="-1"/>
        </w:rPr>
        <w:t> </w:t>
      </w:r>
      <w:r>
        <w:rPr/>
        <w:t>trên. Do đó Công ty TNHH khí hóa lỏng Việt Nam-VT Gas yêu cầu Công ty TNHH</w:t>
      </w:r>
    </w:p>
    <w:p>
      <w:pPr>
        <w:pStyle w:val="BodyText"/>
        <w:ind w:right="122"/>
      </w:pPr>
      <w:r>
        <w:rPr/>
        <w:t>Gas H</w:t>
      </w:r>
      <w:r>
        <w:rPr>
          <w:spacing w:val="-2"/>
        </w:rPr>
        <w:t> </w:t>
      </w:r>
      <w:r>
        <w:rPr/>
        <w:t>phải trả số tiền mua hàng còn nợ là</w:t>
      </w:r>
      <w:r>
        <w:rPr>
          <w:spacing w:val="-3"/>
        </w:rPr>
        <w:t> </w:t>
      </w:r>
      <w:r>
        <w:rPr/>
        <w:t>247.034.426 đồng và yêu cầu tiền lãi trong giai đoạn thi hành án.</w:t>
      </w:r>
    </w:p>
    <w:p>
      <w:pPr>
        <w:pStyle w:val="ListParagraph"/>
        <w:numPr>
          <w:ilvl w:val="1"/>
          <w:numId w:val="2"/>
        </w:numPr>
        <w:tabs>
          <w:tab w:pos="1052" w:val="left" w:leader="none"/>
        </w:tabs>
        <w:spacing w:line="240" w:lineRule="auto" w:before="0" w:after="0"/>
        <w:ind w:left="118" w:right="118" w:firstLine="720"/>
        <w:jc w:val="both"/>
        <w:rPr>
          <w:sz w:val="28"/>
        </w:rPr>
      </w:pPr>
      <w:r>
        <w:rPr>
          <w:sz w:val="28"/>
        </w:rPr>
        <w:t>Bị đơn</w:t>
      </w:r>
      <w:r>
        <w:rPr>
          <w:spacing w:val="-2"/>
          <w:sz w:val="28"/>
        </w:rPr>
        <w:t> </w:t>
      </w:r>
      <w:r>
        <w:rPr>
          <w:sz w:val="28"/>
        </w:rPr>
        <w:t>Công ty</w:t>
      </w:r>
      <w:r>
        <w:rPr>
          <w:spacing w:val="-4"/>
          <w:sz w:val="28"/>
        </w:rPr>
        <w:t> </w:t>
      </w:r>
      <w:r>
        <w:rPr>
          <w:sz w:val="28"/>
        </w:rPr>
        <w:t>TNHH</w:t>
      </w:r>
      <w:r>
        <w:rPr>
          <w:spacing w:val="-2"/>
          <w:sz w:val="28"/>
        </w:rPr>
        <w:t> </w:t>
      </w:r>
      <w:r>
        <w:rPr>
          <w:sz w:val="28"/>
        </w:rPr>
        <w:t>Gas H: Đã được</w:t>
      </w:r>
      <w:r>
        <w:rPr>
          <w:spacing w:val="-3"/>
          <w:sz w:val="28"/>
        </w:rPr>
        <w:t> </w:t>
      </w:r>
      <w:r>
        <w:rPr>
          <w:sz w:val="28"/>
        </w:rPr>
        <w:t>Tòa án tống</w:t>
      </w:r>
      <w:r>
        <w:rPr>
          <w:spacing w:val="-2"/>
          <w:sz w:val="28"/>
        </w:rPr>
        <w:t> </w:t>
      </w:r>
      <w:r>
        <w:rPr>
          <w:sz w:val="28"/>
        </w:rPr>
        <w:t>đạt</w:t>
      </w:r>
      <w:r>
        <w:rPr>
          <w:spacing w:val="-2"/>
          <w:sz w:val="28"/>
        </w:rPr>
        <w:t> </w:t>
      </w:r>
      <w:r>
        <w:rPr>
          <w:sz w:val="28"/>
        </w:rPr>
        <w:t>hợp lệ các</w:t>
      </w:r>
      <w:r>
        <w:rPr>
          <w:spacing w:val="-3"/>
          <w:sz w:val="28"/>
        </w:rPr>
        <w:t> </w:t>
      </w:r>
      <w:r>
        <w:rPr>
          <w:sz w:val="28"/>
        </w:rPr>
        <w:t>thông</w:t>
      </w:r>
      <w:r>
        <w:rPr>
          <w:spacing w:val="-2"/>
          <w:sz w:val="28"/>
        </w:rPr>
        <w:t> </w:t>
      </w:r>
      <w:r>
        <w:rPr>
          <w:sz w:val="28"/>
        </w:rPr>
        <w:t>báo thụ lý, Giấy triệu tập; Thông báo về việc giao nộp chứng cứ số 132/TB- TA ngày 11/8/2022. Thông báo về phiên họp kiểm tra việc giao nộp tiếp cận công khai chứng cứ và hòa giải; Thông báo việc hoãn phiên họp kiểm tra việc giao nộp, tiếp cận công khai chứng cứ và hòa giải. Thông báo kết quả phiên họp kiểm tra việc giao nộp, tiếp cận công khai chứng cứ và hòa giải, nhưng phía Công ty TNHH Gas H không có</w:t>
      </w:r>
      <w:r>
        <w:rPr>
          <w:spacing w:val="40"/>
          <w:sz w:val="28"/>
        </w:rPr>
        <w:t> </w:t>
      </w:r>
      <w:r>
        <w:rPr>
          <w:sz w:val="28"/>
        </w:rPr>
        <w:t>quan</w:t>
      </w:r>
      <w:r>
        <w:rPr>
          <w:spacing w:val="2"/>
          <w:sz w:val="28"/>
        </w:rPr>
        <w:t> </w:t>
      </w:r>
      <w:r>
        <w:rPr>
          <w:sz w:val="28"/>
        </w:rPr>
        <w:t>điểm</w:t>
      </w:r>
      <w:r>
        <w:rPr>
          <w:spacing w:val="-2"/>
          <w:sz w:val="28"/>
        </w:rPr>
        <w:t> </w:t>
      </w:r>
      <w:r>
        <w:rPr>
          <w:sz w:val="28"/>
        </w:rPr>
        <w:t>trình</w:t>
      </w:r>
      <w:r>
        <w:rPr>
          <w:spacing w:val="4"/>
          <w:sz w:val="28"/>
        </w:rPr>
        <w:t> </w:t>
      </w:r>
      <w:r>
        <w:rPr>
          <w:sz w:val="28"/>
        </w:rPr>
        <w:t>bày</w:t>
      </w:r>
      <w:r>
        <w:rPr>
          <w:spacing w:val="-1"/>
          <w:sz w:val="28"/>
        </w:rPr>
        <w:t> </w:t>
      </w:r>
      <w:r>
        <w:rPr>
          <w:sz w:val="28"/>
        </w:rPr>
        <w:t>về</w:t>
      </w:r>
      <w:r>
        <w:rPr>
          <w:spacing w:val="3"/>
          <w:sz w:val="28"/>
        </w:rPr>
        <w:t> </w:t>
      </w:r>
      <w:r>
        <w:rPr>
          <w:sz w:val="28"/>
        </w:rPr>
        <w:t>yêu</w:t>
      </w:r>
      <w:r>
        <w:rPr>
          <w:spacing w:val="4"/>
          <w:sz w:val="28"/>
        </w:rPr>
        <w:t> </w:t>
      </w:r>
      <w:r>
        <w:rPr>
          <w:sz w:val="28"/>
        </w:rPr>
        <w:t>cầu</w:t>
      </w:r>
      <w:r>
        <w:rPr>
          <w:spacing w:val="4"/>
          <w:sz w:val="28"/>
        </w:rPr>
        <w:t> </w:t>
      </w:r>
      <w:r>
        <w:rPr>
          <w:sz w:val="28"/>
        </w:rPr>
        <w:t>khởi</w:t>
      </w:r>
      <w:r>
        <w:rPr>
          <w:spacing w:val="4"/>
          <w:sz w:val="28"/>
        </w:rPr>
        <w:t> </w:t>
      </w:r>
      <w:r>
        <w:rPr>
          <w:sz w:val="28"/>
        </w:rPr>
        <w:t>kiện</w:t>
      </w:r>
      <w:r>
        <w:rPr>
          <w:spacing w:val="5"/>
          <w:sz w:val="28"/>
        </w:rPr>
        <w:t> </w:t>
      </w:r>
      <w:r>
        <w:rPr>
          <w:sz w:val="28"/>
        </w:rPr>
        <w:t>của</w:t>
      </w:r>
      <w:r>
        <w:rPr>
          <w:spacing w:val="3"/>
          <w:sz w:val="28"/>
        </w:rPr>
        <w:t> </w:t>
      </w:r>
      <w:r>
        <w:rPr>
          <w:sz w:val="28"/>
        </w:rPr>
        <w:t>Công</w:t>
      </w:r>
      <w:r>
        <w:rPr>
          <w:spacing w:val="4"/>
          <w:sz w:val="28"/>
        </w:rPr>
        <w:t> </w:t>
      </w:r>
      <w:r>
        <w:rPr>
          <w:sz w:val="28"/>
        </w:rPr>
        <w:t>ty</w:t>
      </w:r>
      <w:r>
        <w:rPr>
          <w:spacing w:val="-1"/>
          <w:sz w:val="28"/>
        </w:rPr>
        <w:t> </w:t>
      </w:r>
      <w:r>
        <w:rPr>
          <w:sz w:val="28"/>
        </w:rPr>
        <w:t>TNHH</w:t>
      </w:r>
      <w:r>
        <w:rPr>
          <w:spacing w:val="2"/>
          <w:sz w:val="28"/>
        </w:rPr>
        <w:t> </w:t>
      </w:r>
      <w:r>
        <w:rPr>
          <w:sz w:val="28"/>
        </w:rPr>
        <w:t>khí</w:t>
      </w:r>
      <w:r>
        <w:rPr>
          <w:spacing w:val="2"/>
          <w:sz w:val="28"/>
        </w:rPr>
        <w:t> </w:t>
      </w:r>
      <w:r>
        <w:rPr>
          <w:sz w:val="28"/>
        </w:rPr>
        <w:t>hóa</w:t>
      </w:r>
      <w:r>
        <w:rPr>
          <w:spacing w:val="1"/>
          <w:sz w:val="28"/>
        </w:rPr>
        <w:t> </w:t>
      </w:r>
      <w:r>
        <w:rPr>
          <w:sz w:val="28"/>
        </w:rPr>
        <w:t>lỏng</w:t>
      </w:r>
      <w:r>
        <w:rPr>
          <w:spacing w:val="4"/>
          <w:sz w:val="28"/>
        </w:rPr>
        <w:t> </w:t>
      </w:r>
      <w:r>
        <w:rPr>
          <w:sz w:val="28"/>
        </w:rPr>
        <w:t>Việt</w:t>
      </w:r>
      <w:r>
        <w:rPr>
          <w:spacing w:val="5"/>
          <w:sz w:val="28"/>
        </w:rPr>
        <w:t> </w:t>
      </w:r>
      <w:r>
        <w:rPr>
          <w:spacing w:val="-5"/>
          <w:sz w:val="28"/>
        </w:rPr>
        <w:t>Nam</w:t>
      </w:r>
    </w:p>
    <w:p>
      <w:pPr>
        <w:pStyle w:val="BodyText"/>
        <w:spacing w:line="322" w:lineRule="exact"/>
      </w:pPr>
      <w:r>
        <w:rPr/>
        <w:t>-VT</w:t>
      </w:r>
      <w:r>
        <w:rPr>
          <w:spacing w:val="-5"/>
        </w:rPr>
        <w:t> </w:t>
      </w:r>
      <w:r>
        <w:rPr/>
        <w:t>Gas</w:t>
      </w:r>
      <w:r>
        <w:rPr>
          <w:spacing w:val="-2"/>
        </w:rPr>
        <w:t> </w:t>
      </w:r>
      <w:r>
        <w:rPr/>
        <w:t>và</w:t>
      </w:r>
      <w:r>
        <w:rPr>
          <w:spacing w:val="-4"/>
        </w:rPr>
        <w:t> </w:t>
      </w:r>
      <w:r>
        <w:rPr/>
        <w:t>không</w:t>
      </w:r>
      <w:r>
        <w:rPr>
          <w:spacing w:val="-2"/>
        </w:rPr>
        <w:t> </w:t>
      </w:r>
      <w:r>
        <w:rPr/>
        <w:t>nộp</w:t>
      </w:r>
      <w:r>
        <w:rPr>
          <w:spacing w:val="-2"/>
        </w:rPr>
        <w:t> </w:t>
      </w:r>
      <w:r>
        <w:rPr/>
        <w:t>tài</w:t>
      </w:r>
      <w:r>
        <w:rPr>
          <w:spacing w:val="-2"/>
        </w:rPr>
        <w:t> </w:t>
      </w:r>
      <w:r>
        <w:rPr/>
        <w:t>liệu</w:t>
      </w:r>
      <w:r>
        <w:rPr>
          <w:spacing w:val="-3"/>
        </w:rPr>
        <w:t> </w:t>
      </w:r>
      <w:r>
        <w:rPr/>
        <w:t>chứng</w:t>
      </w:r>
      <w:r>
        <w:rPr>
          <w:spacing w:val="-2"/>
        </w:rPr>
        <w:t> </w:t>
      </w:r>
      <w:r>
        <w:rPr/>
        <w:t>cứ</w:t>
      </w:r>
      <w:r>
        <w:rPr>
          <w:spacing w:val="-4"/>
        </w:rPr>
        <w:t> </w:t>
      </w:r>
      <w:r>
        <w:rPr/>
        <w:t>theo</w:t>
      </w:r>
      <w:r>
        <w:rPr>
          <w:spacing w:val="-3"/>
        </w:rPr>
        <w:t> </w:t>
      </w:r>
      <w:r>
        <w:rPr/>
        <w:t>yêu</w:t>
      </w:r>
      <w:r>
        <w:rPr>
          <w:spacing w:val="-2"/>
        </w:rPr>
        <w:t> </w:t>
      </w:r>
      <w:r>
        <w:rPr/>
        <w:t>cầu</w:t>
      </w:r>
      <w:r>
        <w:rPr>
          <w:spacing w:val="-3"/>
        </w:rPr>
        <w:t> </w:t>
      </w:r>
      <w:r>
        <w:rPr/>
        <w:t>của</w:t>
      </w:r>
      <w:r>
        <w:rPr>
          <w:spacing w:val="-3"/>
        </w:rPr>
        <w:t> </w:t>
      </w:r>
      <w:r>
        <w:rPr/>
        <w:t>Tòa</w:t>
      </w:r>
      <w:r>
        <w:rPr>
          <w:spacing w:val="-3"/>
        </w:rPr>
        <w:t> </w:t>
      </w:r>
      <w:r>
        <w:rPr>
          <w:spacing w:val="-5"/>
        </w:rPr>
        <w:t>án.</w:t>
      </w:r>
    </w:p>
    <w:p>
      <w:pPr>
        <w:pStyle w:val="BodyText"/>
        <w:spacing w:line="322" w:lineRule="exact"/>
        <w:ind w:left="838"/>
      </w:pPr>
      <w:r>
        <w:rPr/>
        <w:t>Đại</w:t>
      </w:r>
      <w:r>
        <w:rPr>
          <w:spacing w:val="-3"/>
        </w:rPr>
        <w:t> </w:t>
      </w:r>
      <w:r>
        <w:rPr/>
        <w:t>diện</w:t>
      </w:r>
      <w:r>
        <w:rPr>
          <w:spacing w:val="-2"/>
        </w:rPr>
        <w:t> </w:t>
      </w:r>
      <w:r>
        <w:rPr/>
        <w:t>Viện</w:t>
      </w:r>
      <w:r>
        <w:rPr>
          <w:spacing w:val="-2"/>
        </w:rPr>
        <w:t> </w:t>
      </w:r>
      <w:r>
        <w:rPr/>
        <w:t>kiểm</w:t>
      </w:r>
      <w:r>
        <w:rPr>
          <w:spacing w:val="-8"/>
        </w:rPr>
        <w:t> </w:t>
      </w:r>
      <w:r>
        <w:rPr/>
        <w:t>sát</w:t>
      </w:r>
      <w:r>
        <w:rPr>
          <w:spacing w:val="-2"/>
        </w:rPr>
        <w:t> </w:t>
      </w:r>
      <w:r>
        <w:rPr/>
        <w:t>phát</w:t>
      </w:r>
      <w:r>
        <w:rPr>
          <w:spacing w:val="-2"/>
        </w:rPr>
        <w:t> </w:t>
      </w:r>
      <w:r>
        <w:rPr/>
        <w:t>biểu</w:t>
      </w:r>
      <w:r>
        <w:rPr>
          <w:spacing w:val="-3"/>
        </w:rPr>
        <w:t> </w:t>
      </w:r>
      <w:r>
        <w:rPr/>
        <w:t>quan</w:t>
      </w:r>
      <w:r>
        <w:rPr>
          <w:spacing w:val="-2"/>
        </w:rPr>
        <w:t> </w:t>
      </w:r>
      <w:r>
        <w:rPr/>
        <w:t>điểm</w:t>
      </w:r>
      <w:r>
        <w:rPr>
          <w:spacing w:val="-5"/>
        </w:rPr>
        <w:t> </w:t>
      </w:r>
      <w:r>
        <w:rPr/>
        <w:t>về</w:t>
      </w:r>
      <w:r>
        <w:rPr>
          <w:spacing w:val="-3"/>
        </w:rPr>
        <w:t> </w:t>
      </w:r>
      <w:r>
        <w:rPr/>
        <w:t>giải</w:t>
      </w:r>
      <w:r>
        <w:rPr>
          <w:spacing w:val="-2"/>
        </w:rPr>
        <w:t> </w:t>
      </w:r>
      <w:r>
        <w:rPr/>
        <w:t>quyết</w:t>
      </w:r>
      <w:r>
        <w:rPr>
          <w:spacing w:val="-2"/>
        </w:rPr>
        <w:t> </w:t>
      </w:r>
      <w:r>
        <w:rPr/>
        <w:t>vụ</w:t>
      </w:r>
      <w:r>
        <w:rPr>
          <w:spacing w:val="-2"/>
        </w:rPr>
        <w:t> </w:t>
      </w:r>
      <w:r>
        <w:rPr>
          <w:spacing w:val="-5"/>
        </w:rPr>
        <w:t>án:</w:t>
      </w:r>
    </w:p>
    <w:p>
      <w:pPr>
        <w:pStyle w:val="ListParagraph"/>
        <w:numPr>
          <w:ilvl w:val="0"/>
          <w:numId w:val="3"/>
        </w:numPr>
        <w:tabs>
          <w:tab w:pos="1009" w:val="left" w:leader="none"/>
        </w:tabs>
        <w:spacing w:line="240" w:lineRule="auto" w:before="0" w:after="0"/>
        <w:ind w:left="118" w:right="119" w:firstLine="720"/>
        <w:jc w:val="both"/>
        <w:rPr>
          <w:sz w:val="28"/>
        </w:rPr>
      </w:pPr>
      <w:r>
        <w:rPr>
          <w:sz w:val="28"/>
        </w:rPr>
        <w:t>Về việc tuân theo pháp luật trong thời gian chuẩn bị xét xử: Về quan hệ pháp luật, thẩm</w:t>
      </w:r>
      <w:r>
        <w:rPr>
          <w:spacing w:val="-4"/>
          <w:sz w:val="28"/>
        </w:rPr>
        <w:t> </w:t>
      </w:r>
      <w:r>
        <w:rPr>
          <w:sz w:val="28"/>
        </w:rPr>
        <w:t>quyền thụ</w:t>
      </w:r>
      <w:r>
        <w:rPr>
          <w:spacing w:val="-1"/>
          <w:sz w:val="28"/>
        </w:rPr>
        <w:t> </w:t>
      </w:r>
      <w:r>
        <w:rPr>
          <w:sz w:val="28"/>
        </w:rPr>
        <w:t>lý</w:t>
      </w:r>
      <w:r>
        <w:rPr>
          <w:spacing w:val="-1"/>
          <w:sz w:val="28"/>
        </w:rPr>
        <w:t> </w:t>
      </w:r>
      <w:r>
        <w:rPr>
          <w:sz w:val="28"/>
        </w:rPr>
        <w:t>vụ án,</w:t>
      </w:r>
      <w:r>
        <w:rPr>
          <w:spacing w:val="-2"/>
          <w:sz w:val="28"/>
        </w:rPr>
        <w:t> </w:t>
      </w:r>
      <w:r>
        <w:rPr>
          <w:sz w:val="28"/>
        </w:rPr>
        <w:t>tư cách</w:t>
      </w:r>
      <w:r>
        <w:rPr>
          <w:spacing w:val="-1"/>
          <w:sz w:val="28"/>
        </w:rPr>
        <w:t> </w:t>
      </w:r>
      <w:r>
        <w:rPr>
          <w:sz w:val="28"/>
        </w:rPr>
        <w:t>những</w:t>
      </w:r>
      <w:r>
        <w:rPr>
          <w:spacing w:val="-1"/>
          <w:sz w:val="28"/>
        </w:rPr>
        <w:t> </w:t>
      </w:r>
      <w:r>
        <w:rPr>
          <w:sz w:val="28"/>
        </w:rPr>
        <w:t>người</w:t>
      </w:r>
      <w:r>
        <w:rPr>
          <w:spacing w:val="-1"/>
          <w:sz w:val="28"/>
        </w:rPr>
        <w:t> </w:t>
      </w:r>
      <w:r>
        <w:rPr>
          <w:sz w:val="28"/>
        </w:rPr>
        <w:t>tham</w:t>
      </w:r>
      <w:r>
        <w:rPr>
          <w:spacing w:val="-4"/>
          <w:sz w:val="28"/>
        </w:rPr>
        <w:t> </w:t>
      </w:r>
      <w:r>
        <w:rPr>
          <w:sz w:val="28"/>
        </w:rPr>
        <w:t>gia tố</w:t>
      </w:r>
      <w:r>
        <w:rPr>
          <w:spacing w:val="-1"/>
          <w:sz w:val="28"/>
        </w:rPr>
        <w:t> </w:t>
      </w:r>
      <w:r>
        <w:rPr>
          <w:sz w:val="28"/>
        </w:rPr>
        <w:t>tụng, thông báo</w:t>
      </w:r>
      <w:r>
        <w:rPr>
          <w:spacing w:val="-1"/>
          <w:sz w:val="28"/>
        </w:rPr>
        <w:t> </w:t>
      </w:r>
      <w:r>
        <w:rPr>
          <w:sz w:val="28"/>
        </w:rPr>
        <w:t>thụ</w:t>
      </w:r>
      <w:r>
        <w:rPr>
          <w:spacing w:val="-1"/>
          <w:sz w:val="28"/>
        </w:rPr>
        <w:t> </w:t>
      </w:r>
      <w:r>
        <w:rPr>
          <w:sz w:val="28"/>
        </w:rPr>
        <w:t>lý vụ án, thu thập chứng cứ, việc cấp tống đạt văn bản tố tụng cho Viện kiểm sát, người tham gia tố tụng đúng quy định của Bộ luật tố tụng dân sự; Quyết định đưa vụ án ra xét xử đúng mẫu quy định; Thời hạn chuyển hồ sơ cho Viện kiểm sát nghiên cứu đúng quy định; Việc xác minh thu thập chứng cứ thẩm phán thực hiện cơ bản đầy đủ đúng quy định của Bộ luật tố tụng dân sự.</w:t>
      </w:r>
    </w:p>
    <w:p>
      <w:pPr>
        <w:pStyle w:val="ListParagraph"/>
        <w:numPr>
          <w:ilvl w:val="0"/>
          <w:numId w:val="3"/>
        </w:numPr>
        <w:tabs>
          <w:tab w:pos="1019" w:val="left" w:leader="none"/>
        </w:tabs>
        <w:spacing w:line="242" w:lineRule="auto" w:before="0" w:after="0"/>
        <w:ind w:left="118" w:right="121" w:firstLine="720"/>
        <w:jc w:val="both"/>
        <w:rPr>
          <w:sz w:val="28"/>
        </w:rPr>
      </w:pPr>
      <w:r>
        <w:rPr>
          <w:sz w:val="28"/>
        </w:rPr>
        <w:t>Việc tuân theo pháp luật của Hội đồng xét xử, thư ký đã tuân theo đúng các quy định của Bộ luật tố tụng dân sự về việc xét xử sơ thẩm vụ án.</w:t>
      </w:r>
    </w:p>
    <w:p>
      <w:pPr>
        <w:pStyle w:val="ListParagraph"/>
        <w:numPr>
          <w:ilvl w:val="0"/>
          <w:numId w:val="3"/>
        </w:numPr>
        <w:tabs>
          <w:tab w:pos="1031" w:val="left" w:leader="none"/>
        </w:tabs>
        <w:spacing w:line="240" w:lineRule="auto" w:before="54" w:after="0"/>
        <w:ind w:left="118" w:right="120" w:firstLine="720"/>
        <w:jc w:val="both"/>
        <w:rPr>
          <w:sz w:val="28"/>
        </w:rPr>
      </w:pPr>
      <w:r>
        <w:rPr>
          <w:sz w:val="28"/>
        </w:rPr>
        <w:t>Về nội dung vụ án: Xét yêu cầu khởi kiện của nguyên đơn nhận thấy, việc mua bán hàng hóa giữa hai công ty có làm hợp đồng kinh tế, có biên bản thanh toán hợp đồng, có biên bản xác nhận công nợ</w:t>
      </w:r>
      <w:r>
        <w:rPr>
          <w:spacing w:val="-1"/>
          <w:sz w:val="28"/>
        </w:rPr>
        <w:t> </w:t>
      </w:r>
      <w:r>
        <w:rPr>
          <w:sz w:val="28"/>
        </w:rPr>
        <w:t>có chữ</w:t>
      </w:r>
      <w:r>
        <w:rPr>
          <w:spacing w:val="-3"/>
          <w:sz w:val="28"/>
        </w:rPr>
        <w:t> </w:t>
      </w:r>
      <w:r>
        <w:rPr>
          <w:sz w:val="28"/>
        </w:rPr>
        <w:t>ký</w:t>
      </w:r>
      <w:r>
        <w:rPr>
          <w:spacing w:val="-1"/>
          <w:sz w:val="28"/>
        </w:rPr>
        <w:t> </w:t>
      </w:r>
      <w:r>
        <w:rPr>
          <w:sz w:val="28"/>
        </w:rPr>
        <w:t>và</w:t>
      </w:r>
      <w:r>
        <w:rPr>
          <w:spacing w:val="-2"/>
          <w:sz w:val="28"/>
        </w:rPr>
        <w:t> </w:t>
      </w:r>
      <w:r>
        <w:rPr>
          <w:sz w:val="28"/>
        </w:rPr>
        <w:t>đóng dấu</w:t>
      </w:r>
      <w:r>
        <w:rPr>
          <w:spacing w:val="-1"/>
          <w:sz w:val="28"/>
        </w:rPr>
        <w:t> </w:t>
      </w:r>
      <w:r>
        <w:rPr>
          <w:sz w:val="28"/>
        </w:rPr>
        <w:t>của đại</w:t>
      </w:r>
      <w:r>
        <w:rPr>
          <w:spacing w:val="-1"/>
          <w:sz w:val="28"/>
        </w:rPr>
        <w:t> </w:t>
      </w:r>
      <w:r>
        <w:rPr>
          <w:sz w:val="28"/>
        </w:rPr>
        <w:t>diện</w:t>
      </w:r>
      <w:r>
        <w:rPr>
          <w:spacing w:val="-1"/>
          <w:sz w:val="28"/>
        </w:rPr>
        <w:t> </w:t>
      </w:r>
      <w:r>
        <w:rPr>
          <w:sz w:val="28"/>
        </w:rPr>
        <w:t>hai</w:t>
      </w:r>
      <w:r>
        <w:rPr>
          <w:spacing w:val="-1"/>
          <w:sz w:val="28"/>
        </w:rPr>
        <w:t> </w:t>
      </w:r>
      <w:r>
        <w:rPr>
          <w:sz w:val="28"/>
        </w:rPr>
        <w:t>công ty. Do đó Công ty TNHH khí hóa lỏng Việt Nam -VT Gas yêu cầu Công ty TNHH Gas H</w:t>
      </w:r>
      <w:r>
        <w:rPr>
          <w:spacing w:val="-2"/>
          <w:sz w:val="28"/>
        </w:rPr>
        <w:t> </w:t>
      </w:r>
      <w:r>
        <w:rPr>
          <w:sz w:val="28"/>
        </w:rPr>
        <w:t>phải trả số tiền mua hàng còn nợ là</w:t>
      </w:r>
      <w:r>
        <w:rPr>
          <w:spacing w:val="-3"/>
          <w:sz w:val="28"/>
        </w:rPr>
        <w:t> </w:t>
      </w:r>
      <w:r>
        <w:rPr>
          <w:sz w:val="28"/>
        </w:rPr>
        <w:t>247.034.426 đồng và yêu cầu tiền lãi trong giai đoạn thi hành án là có cơ sở.</w:t>
      </w:r>
    </w:p>
    <w:p>
      <w:pPr>
        <w:pStyle w:val="BodyText"/>
        <w:spacing w:before="10"/>
        <w:ind w:left="0"/>
        <w:jc w:val="left"/>
        <w:rPr>
          <w:sz w:val="38"/>
        </w:rPr>
      </w:pPr>
    </w:p>
    <w:p>
      <w:pPr>
        <w:pStyle w:val="Heading1"/>
      </w:pPr>
      <w:r>
        <w:rPr/>
        <w:t>NHẬN</w:t>
      </w:r>
      <w:r>
        <w:rPr>
          <w:b w:val="0"/>
          <w:spacing w:val="-5"/>
        </w:rPr>
        <w:t> </w:t>
      </w:r>
      <w:r>
        <w:rPr/>
        <w:t>ĐỊNH</w:t>
      </w:r>
      <w:r>
        <w:rPr>
          <w:b w:val="0"/>
          <w:spacing w:val="-4"/>
        </w:rPr>
        <w:t> </w:t>
      </w:r>
      <w:r>
        <w:rPr/>
        <w:t>CỦA</w:t>
      </w:r>
      <w:r>
        <w:rPr>
          <w:b w:val="0"/>
          <w:spacing w:val="-3"/>
        </w:rPr>
        <w:t> </w:t>
      </w:r>
      <w:r>
        <w:rPr/>
        <w:t>TÒA</w:t>
      </w:r>
      <w:r>
        <w:rPr>
          <w:b w:val="0"/>
          <w:spacing w:val="-4"/>
        </w:rPr>
        <w:t> </w:t>
      </w:r>
      <w:r>
        <w:rPr>
          <w:spacing w:val="-5"/>
        </w:rPr>
        <w:t>ÁN:</w:t>
      </w:r>
    </w:p>
    <w:p>
      <w:pPr>
        <w:pStyle w:val="BodyText"/>
        <w:spacing w:before="55"/>
        <w:ind w:right="122" w:firstLine="720"/>
      </w:pPr>
      <w:r>
        <w:rPr/>
        <w:t>Sau khi nghiên cứu các tài liệu có trong hồ sơ vụ án được thẩm tra tại phiên</w:t>
      </w:r>
      <w:r>
        <w:rPr>
          <w:spacing w:val="40"/>
        </w:rPr>
        <w:t> </w:t>
      </w:r>
      <w:r>
        <w:rPr/>
        <w:t>toà, Hội đồng xét xử nhận định:</w:t>
      </w:r>
    </w:p>
    <w:p>
      <w:pPr>
        <w:spacing w:after="0"/>
        <w:sectPr>
          <w:pgSz w:w="11900" w:h="16840"/>
          <w:pgMar w:header="0" w:footer="827" w:top="1400" w:bottom="1020" w:left="1300" w:right="720"/>
        </w:sectPr>
      </w:pPr>
    </w:p>
    <w:p>
      <w:pPr>
        <w:pStyle w:val="ListParagraph"/>
        <w:numPr>
          <w:ilvl w:val="0"/>
          <w:numId w:val="4"/>
        </w:numPr>
        <w:tabs>
          <w:tab w:pos="1242" w:val="left" w:leader="none"/>
        </w:tabs>
        <w:spacing w:line="240" w:lineRule="auto" w:before="73" w:after="0"/>
        <w:ind w:left="118" w:right="120" w:firstLine="719"/>
        <w:jc w:val="both"/>
        <w:rPr>
          <w:sz w:val="28"/>
        </w:rPr>
      </w:pPr>
      <w:r>
        <w:rPr>
          <w:b/>
          <w:sz w:val="28"/>
        </w:rPr>
        <w:t>Về</w:t>
      </w:r>
      <w:r>
        <w:rPr>
          <w:sz w:val="28"/>
        </w:rPr>
        <w:t> </w:t>
      </w:r>
      <w:r>
        <w:rPr>
          <w:b/>
          <w:sz w:val="28"/>
        </w:rPr>
        <w:t>thủ</w:t>
      </w:r>
      <w:r>
        <w:rPr>
          <w:sz w:val="28"/>
        </w:rPr>
        <w:t> </w:t>
      </w:r>
      <w:r>
        <w:rPr>
          <w:b/>
          <w:sz w:val="28"/>
        </w:rPr>
        <w:t>tục</w:t>
      </w:r>
      <w:r>
        <w:rPr>
          <w:sz w:val="28"/>
        </w:rPr>
        <w:t> </w:t>
      </w:r>
      <w:r>
        <w:rPr>
          <w:b/>
          <w:sz w:val="28"/>
        </w:rPr>
        <w:t>tố</w:t>
      </w:r>
      <w:r>
        <w:rPr>
          <w:sz w:val="28"/>
        </w:rPr>
        <w:t> </w:t>
      </w:r>
      <w:r>
        <w:rPr>
          <w:b/>
          <w:sz w:val="28"/>
        </w:rPr>
        <w:t>tụng</w:t>
      </w:r>
      <w:r>
        <w:rPr>
          <w:sz w:val="28"/>
        </w:rPr>
        <w:t>: Người đại diện theo pháp luật cho Công ty</w:t>
      </w:r>
      <w:r>
        <w:rPr>
          <w:spacing w:val="-2"/>
          <w:sz w:val="28"/>
        </w:rPr>
        <w:t> </w:t>
      </w:r>
      <w:r>
        <w:rPr>
          <w:sz w:val="28"/>
        </w:rPr>
        <w:t>TNHH Gas H là ông Hoàng Hữu T đã được triệu tập hợp lệ tham gia phiên tòa lần thứ hai nhưng vẫn vắng mặt không có lý do. Do đó, xét xử vắng mặt Công ty TNHH khí hóa lỏng Việt</w:t>
      </w:r>
      <w:r>
        <w:rPr>
          <w:spacing w:val="-1"/>
          <w:sz w:val="28"/>
        </w:rPr>
        <w:t> </w:t>
      </w:r>
      <w:r>
        <w:rPr>
          <w:sz w:val="28"/>
        </w:rPr>
        <w:t>Nam</w:t>
      </w:r>
      <w:r>
        <w:rPr>
          <w:spacing w:val="-4"/>
          <w:sz w:val="28"/>
        </w:rPr>
        <w:t> </w:t>
      </w:r>
      <w:r>
        <w:rPr>
          <w:sz w:val="28"/>
        </w:rPr>
        <w:t>-VT</w:t>
      </w:r>
      <w:r>
        <w:rPr>
          <w:spacing w:val="-1"/>
          <w:sz w:val="28"/>
        </w:rPr>
        <w:t> </w:t>
      </w:r>
      <w:r>
        <w:rPr>
          <w:sz w:val="28"/>
        </w:rPr>
        <w:t>Gas và Công</w:t>
      </w:r>
      <w:r>
        <w:rPr>
          <w:spacing w:val="-1"/>
          <w:sz w:val="28"/>
        </w:rPr>
        <w:t> </w:t>
      </w:r>
      <w:r>
        <w:rPr>
          <w:sz w:val="28"/>
        </w:rPr>
        <w:t>ty</w:t>
      </w:r>
      <w:r>
        <w:rPr>
          <w:spacing w:val="-3"/>
          <w:sz w:val="28"/>
        </w:rPr>
        <w:t> </w:t>
      </w:r>
      <w:r>
        <w:rPr>
          <w:sz w:val="28"/>
        </w:rPr>
        <w:t>TNHH</w:t>
      </w:r>
      <w:r>
        <w:rPr>
          <w:spacing w:val="-1"/>
          <w:sz w:val="28"/>
        </w:rPr>
        <w:t> </w:t>
      </w:r>
      <w:r>
        <w:rPr>
          <w:sz w:val="28"/>
        </w:rPr>
        <w:t>Gas H</w:t>
      </w:r>
      <w:r>
        <w:rPr>
          <w:spacing w:val="-1"/>
          <w:sz w:val="28"/>
        </w:rPr>
        <w:t> </w:t>
      </w:r>
      <w:r>
        <w:rPr>
          <w:sz w:val="28"/>
        </w:rPr>
        <w:t>tại</w:t>
      </w:r>
      <w:r>
        <w:rPr>
          <w:spacing w:val="-1"/>
          <w:sz w:val="28"/>
        </w:rPr>
        <w:t> </w:t>
      </w:r>
      <w:r>
        <w:rPr>
          <w:sz w:val="28"/>
        </w:rPr>
        <w:t>phiên</w:t>
      </w:r>
      <w:r>
        <w:rPr>
          <w:spacing w:val="-1"/>
          <w:sz w:val="28"/>
        </w:rPr>
        <w:t> </w:t>
      </w:r>
      <w:r>
        <w:rPr>
          <w:sz w:val="28"/>
        </w:rPr>
        <w:t>tòa</w:t>
      </w:r>
      <w:r>
        <w:rPr>
          <w:spacing w:val="-2"/>
          <w:sz w:val="28"/>
        </w:rPr>
        <w:t> </w:t>
      </w:r>
      <w:r>
        <w:rPr>
          <w:sz w:val="28"/>
        </w:rPr>
        <w:t>là</w:t>
      </w:r>
      <w:r>
        <w:rPr>
          <w:spacing w:val="-4"/>
          <w:sz w:val="28"/>
        </w:rPr>
        <w:t> </w:t>
      </w:r>
      <w:r>
        <w:rPr>
          <w:sz w:val="28"/>
        </w:rPr>
        <w:t>phù</w:t>
      </w:r>
      <w:r>
        <w:rPr>
          <w:spacing w:val="-1"/>
          <w:sz w:val="28"/>
        </w:rPr>
        <w:t> </w:t>
      </w:r>
      <w:r>
        <w:rPr>
          <w:sz w:val="28"/>
        </w:rPr>
        <w:t>hợp với</w:t>
      </w:r>
      <w:r>
        <w:rPr>
          <w:spacing w:val="-1"/>
          <w:sz w:val="28"/>
        </w:rPr>
        <w:t> </w:t>
      </w:r>
      <w:r>
        <w:rPr>
          <w:sz w:val="28"/>
        </w:rPr>
        <w:t>quy</w:t>
      </w:r>
      <w:r>
        <w:rPr>
          <w:spacing w:val="-3"/>
          <w:sz w:val="28"/>
        </w:rPr>
        <w:t> </w:t>
      </w:r>
      <w:r>
        <w:rPr>
          <w:sz w:val="28"/>
        </w:rPr>
        <w:t>định</w:t>
      </w:r>
      <w:r>
        <w:rPr>
          <w:spacing w:val="-1"/>
          <w:sz w:val="28"/>
        </w:rPr>
        <w:t> </w:t>
      </w:r>
      <w:r>
        <w:rPr>
          <w:sz w:val="28"/>
        </w:rPr>
        <w:t>tại khoản 3 Điều 228 Bộ luật tố tụng dân sự.</w:t>
      </w:r>
    </w:p>
    <w:p>
      <w:pPr>
        <w:pStyle w:val="ListParagraph"/>
        <w:numPr>
          <w:ilvl w:val="0"/>
          <w:numId w:val="4"/>
        </w:numPr>
        <w:tabs>
          <w:tab w:pos="1285" w:val="left" w:leader="none"/>
        </w:tabs>
        <w:spacing w:line="240" w:lineRule="auto" w:before="63" w:after="0"/>
        <w:ind w:left="118" w:right="121" w:firstLine="720"/>
        <w:jc w:val="both"/>
        <w:rPr>
          <w:sz w:val="28"/>
        </w:rPr>
      </w:pPr>
      <w:r>
        <w:rPr>
          <w:b/>
          <w:sz w:val="28"/>
        </w:rPr>
        <w:t>Về</w:t>
      </w:r>
      <w:r>
        <w:rPr>
          <w:sz w:val="28"/>
        </w:rPr>
        <w:t> </w:t>
      </w:r>
      <w:r>
        <w:rPr>
          <w:b/>
          <w:sz w:val="28"/>
        </w:rPr>
        <w:t>quan</w:t>
      </w:r>
      <w:r>
        <w:rPr>
          <w:sz w:val="28"/>
        </w:rPr>
        <w:t> </w:t>
      </w:r>
      <w:r>
        <w:rPr>
          <w:b/>
          <w:sz w:val="28"/>
        </w:rPr>
        <w:t>hệ</w:t>
      </w:r>
      <w:r>
        <w:rPr>
          <w:sz w:val="28"/>
        </w:rPr>
        <w:t> </w:t>
      </w:r>
      <w:r>
        <w:rPr>
          <w:b/>
          <w:sz w:val="28"/>
        </w:rPr>
        <w:t>pháp</w:t>
      </w:r>
      <w:r>
        <w:rPr>
          <w:sz w:val="28"/>
        </w:rPr>
        <w:t> </w:t>
      </w:r>
      <w:r>
        <w:rPr>
          <w:b/>
          <w:sz w:val="28"/>
        </w:rPr>
        <w:t>luật</w:t>
      </w:r>
      <w:r>
        <w:rPr>
          <w:sz w:val="28"/>
        </w:rPr>
        <w:t> </w:t>
      </w:r>
      <w:r>
        <w:rPr>
          <w:b/>
          <w:sz w:val="28"/>
        </w:rPr>
        <w:t>tranh</w:t>
      </w:r>
      <w:r>
        <w:rPr>
          <w:sz w:val="28"/>
        </w:rPr>
        <w:t> </w:t>
      </w:r>
      <w:r>
        <w:rPr>
          <w:b/>
          <w:sz w:val="28"/>
        </w:rPr>
        <w:t>chấp</w:t>
      </w:r>
      <w:r>
        <w:rPr>
          <w:sz w:val="28"/>
        </w:rPr>
        <w:t> </w:t>
      </w:r>
      <w:r>
        <w:rPr>
          <w:b/>
          <w:sz w:val="28"/>
        </w:rPr>
        <w:t>và</w:t>
      </w:r>
      <w:r>
        <w:rPr>
          <w:sz w:val="28"/>
        </w:rPr>
        <w:t> </w:t>
      </w:r>
      <w:r>
        <w:rPr>
          <w:b/>
          <w:sz w:val="28"/>
        </w:rPr>
        <w:t>thẩm</w:t>
      </w:r>
      <w:r>
        <w:rPr>
          <w:sz w:val="28"/>
        </w:rPr>
        <w:t> </w:t>
      </w:r>
      <w:r>
        <w:rPr>
          <w:b/>
          <w:sz w:val="28"/>
        </w:rPr>
        <w:t>quyền</w:t>
      </w:r>
      <w:r>
        <w:rPr>
          <w:sz w:val="28"/>
        </w:rPr>
        <w:t> </w:t>
      </w:r>
      <w:r>
        <w:rPr>
          <w:b/>
          <w:sz w:val="28"/>
        </w:rPr>
        <w:t>giải</w:t>
      </w:r>
      <w:r>
        <w:rPr>
          <w:sz w:val="28"/>
        </w:rPr>
        <w:t> </w:t>
      </w:r>
      <w:r>
        <w:rPr>
          <w:b/>
          <w:sz w:val="28"/>
        </w:rPr>
        <w:t>quyết</w:t>
      </w:r>
      <w:r>
        <w:rPr>
          <w:sz w:val="28"/>
        </w:rPr>
        <w:t> </w:t>
      </w:r>
      <w:r>
        <w:rPr>
          <w:b/>
          <w:sz w:val="28"/>
        </w:rPr>
        <w:t>vụ</w:t>
      </w:r>
      <w:r>
        <w:rPr>
          <w:sz w:val="28"/>
        </w:rPr>
        <w:t> </w:t>
      </w:r>
      <w:r>
        <w:rPr>
          <w:b/>
          <w:sz w:val="28"/>
        </w:rPr>
        <w:t>án:</w:t>
      </w:r>
      <w:r>
        <w:rPr>
          <w:sz w:val="28"/>
        </w:rPr>
        <w:t> Công</w:t>
      </w:r>
      <w:r>
        <w:rPr>
          <w:spacing w:val="-3"/>
          <w:sz w:val="28"/>
        </w:rPr>
        <w:t> </w:t>
      </w:r>
      <w:r>
        <w:rPr>
          <w:sz w:val="28"/>
        </w:rPr>
        <w:t>ty</w:t>
      </w:r>
      <w:r>
        <w:rPr>
          <w:spacing w:val="-5"/>
          <w:sz w:val="28"/>
        </w:rPr>
        <w:t> </w:t>
      </w:r>
      <w:r>
        <w:rPr>
          <w:sz w:val="28"/>
        </w:rPr>
        <w:t>TNHH</w:t>
      </w:r>
      <w:r>
        <w:rPr>
          <w:spacing w:val="-3"/>
          <w:sz w:val="28"/>
        </w:rPr>
        <w:t> </w:t>
      </w:r>
      <w:r>
        <w:rPr>
          <w:sz w:val="28"/>
        </w:rPr>
        <w:t>khí</w:t>
      </w:r>
      <w:r>
        <w:rPr>
          <w:spacing w:val="-1"/>
          <w:sz w:val="28"/>
        </w:rPr>
        <w:t> </w:t>
      </w:r>
      <w:r>
        <w:rPr>
          <w:sz w:val="28"/>
        </w:rPr>
        <w:t>hóa</w:t>
      </w:r>
      <w:r>
        <w:rPr>
          <w:spacing w:val="-2"/>
          <w:sz w:val="28"/>
        </w:rPr>
        <w:t> </w:t>
      </w:r>
      <w:r>
        <w:rPr>
          <w:sz w:val="28"/>
        </w:rPr>
        <w:t>lỏng</w:t>
      </w:r>
      <w:r>
        <w:rPr>
          <w:spacing w:val="-1"/>
          <w:sz w:val="28"/>
        </w:rPr>
        <w:t> </w:t>
      </w:r>
      <w:r>
        <w:rPr>
          <w:sz w:val="28"/>
        </w:rPr>
        <w:t>Việt</w:t>
      </w:r>
      <w:r>
        <w:rPr>
          <w:spacing w:val="-1"/>
          <w:sz w:val="28"/>
        </w:rPr>
        <w:t> </w:t>
      </w:r>
      <w:r>
        <w:rPr>
          <w:sz w:val="28"/>
        </w:rPr>
        <w:t>Nam</w:t>
      </w:r>
      <w:r>
        <w:rPr>
          <w:spacing w:val="-7"/>
          <w:sz w:val="28"/>
        </w:rPr>
        <w:t> </w:t>
      </w:r>
      <w:r>
        <w:rPr>
          <w:sz w:val="28"/>
        </w:rPr>
        <w:t>-VT</w:t>
      </w:r>
      <w:r>
        <w:rPr>
          <w:spacing w:val="-3"/>
          <w:sz w:val="28"/>
        </w:rPr>
        <w:t> </w:t>
      </w:r>
      <w:r>
        <w:rPr>
          <w:sz w:val="28"/>
        </w:rPr>
        <w:t>Gas</w:t>
      </w:r>
      <w:r>
        <w:rPr>
          <w:spacing w:val="-1"/>
          <w:sz w:val="28"/>
        </w:rPr>
        <w:t> </w:t>
      </w:r>
      <w:r>
        <w:rPr>
          <w:sz w:val="28"/>
        </w:rPr>
        <w:t>yêu</w:t>
      </w:r>
      <w:r>
        <w:rPr>
          <w:spacing w:val="-1"/>
          <w:sz w:val="28"/>
        </w:rPr>
        <w:t> </w:t>
      </w:r>
      <w:r>
        <w:rPr>
          <w:sz w:val="28"/>
        </w:rPr>
        <w:t>cầu</w:t>
      </w:r>
      <w:r>
        <w:rPr>
          <w:spacing w:val="-1"/>
          <w:sz w:val="28"/>
        </w:rPr>
        <w:t> </w:t>
      </w:r>
      <w:r>
        <w:rPr>
          <w:sz w:val="28"/>
        </w:rPr>
        <w:t>Công</w:t>
      </w:r>
      <w:r>
        <w:rPr>
          <w:spacing w:val="-3"/>
          <w:sz w:val="28"/>
        </w:rPr>
        <w:t> </w:t>
      </w:r>
      <w:r>
        <w:rPr>
          <w:sz w:val="28"/>
        </w:rPr>
        <w:t>ty</w:t>
      </w:r>
      <w:r>
        <w:rPr>
          <w:spacing w:val="-3"/>
          <w:sz w:val="28"/>
        </w:rPr>
        <w:t> </w:t>
      </w:r>
      <w:r>
        <w:rPr>
          <w:sz w:val="28"/>
        </w:rPr>
        <w:t>TNHH</w:t>
      </w:r>
      <w:r>
        <w:rPr>
          <w:spacing w:val="-3"/>
          <w:sz w:val="28"/>
        </w:rPr>
        <w:t> </w:t>
      </w:r>
      <w:r>
        <w:rPr>
          <w:sz w:val="28"/>
        </w:rPr>
        <w:t>Gas</w:t>
      </w:r>
      <w:r>
        <w:rPr>
          <w:spacing w:val="-1"/>
          <w:sz w:val="28"/>
        </w:rPr>
        <w:t> </w:t>
      </w:r>
      <w:r>
        <w:rPr>
          <w:sz w:val="28"/>
        </w:rPr>
        <w:t>H</w:t>
      </w:r>
      <w:r>
        <w:rPr>
          <w:spacing w:val="-3"/>
          <w:sz w:val="28"/>
        </w:rPr>
        <w:t> </w:t>
      </w:r>
      <w:r>
        <w:rPr>
          <w:sz w:val="28"/>
        </w:rPr>
        <w:t>thanh toán khoản tiền mua hàng hóa nên quan hệ pháp luật là “</w:t>
      </w:r>
      <w:r>
        <w:rPr>
          <w:i/>
          <w:sz w:val="28"/>
        </w:rPr>
        <w:t>Tranh</w:t>
      </w:r>
      <w:r>
        <w:rPr>
          <w:sz w:val="28"/>
        </w:rPr>
        <w:t> </w:t>
      </w:r>
      <w:r>
        <w:rPr>
          <w:i/>
          <w:sz w:val="28"/>
        </w:rPr>
        <w:t>chấp</w:t>
      </w:r>
      <w:r>
        <w:rPr>
          <w:sz w:val="28"/>
        </w:rPr>
        <w:t> </w:t>
      </w:r>
      <w:r>
        <w:rPr>
          <w:i/>
          <w:sz w:val="28"/>
        </w:rPr>
        <w:t>hợp</w:t>
      </w:r>
      <w:r>
        <w:rPr>
          <w:sz w:val="28"/>
        </w:rPr>
        <w:t> </w:t>
      </w:r>
      <w:r>
        <w:rPr>
          <w:i/>
          <w:sz w:val="28"/>
        </w:rPr>
        <w:t>mua</w:t>
      </w:r>
      <w:r>
        <w:rPr>
          <w:sz w:val="28"/>
        </w:rPr>
        <w:t> </w:t>
      </w:r>
      <w:r>
        <w:rPr>
          <w:i/>
          <w:sz w:val="28"/>
        </w:rPr>
        <w:t>bán</w:t>
      </w:r>
      <w:r>
        <w:rPr>
          <w:sz w:val="28"/>
        </w:rPr>
        <w:t> </w:t>
      </w:r>
      <w:r>
        <w:rPr>
          <w:i/>
          <w:sz w:val="28"/>
        </w:rPr>
        <w:t>hàng</w:t>
      </w:r>
      <w:r>
        <w:rPr>
          <w:sz w:val="28"/>
        </w:rPr>
        <w:t> </w:t>
      </w:r>
      <w:r>
        <w:rPr>
          <w:i/>
          <w:sz w:val="28"/>
        </w:rPr>
        <w:t>hóa</w:t>
      </w:r>
      <w:r>
        <w:rPr>
          <w:sz w:val="28"/>
        </w:rPr>
        <w:t>” theo</w:t>
      </w:r>
      <w:r>
        <w:rPr>
          <w:spacing w:val="-2"/>
          <w:sz w:val="28"/>
        </w:rPr>
        <w:t> </w:t>
      </w:r>
      <w:r>
        <w:rPr>
          <w:sz w:val="28"/>
        </w:rPr>
        <w:t>quy</w:t>
      </w:r>
      <w:r>
        <w:rPr>
          <w:spacing w:val="-4"/>
          <w:sz w:val="28"/>
        </w:rPr>
        <w:t> </w:t>
      </w:r>
      <w:r>
        <w:rPr>
          <w:sz w:val="28"/>
        </w:rPr>
        <w:t>định tại khoản 8 Điều</w:t>
      </w:r>
      <w:r>
        <w:rPr>
          <w:spacing w:val="-2"/>
          <w:sz w:val="28"/>
        </w:rPr>
        <w:t> </w:t>
      </w:r>
      <w:r>
        <w:rPr>
          <w:sz w:val="28"/>
        </w:rPr>
        <w:t>3,</w:t>
      </w:r>
      <w:r>
        <w:rPr>
          <w:spacing w:val="-1"/>
          <w:sz w:val="28"/>
        </w:rPr>
        <w:t> </w:t>
      </w:r>
      <w:r>
        <w:rPr>
          <w:sz w:val="28"/>
        </w:rPr>
        <w:t>Điều</w:t>
      </w:r>
      <w:r>
        <w:rPr>
          <w:spacing w:val="-2"/>
          <w:sz w:val="28"/>
        </w:rPr>
        <w:t> </w:t>
      </w:r>
      <w:r>
        <w:rPr>
          <w:sz w:val="28"/>
        </w:rPr>
        <w:t>24 Luật</w:t>
      </w:r>
      <w:r>
        <w:rPr>
          <w:spacing w:val="-2"/>
          <w:sz w:val="28"/>
        </w:rPr>
        <w:t> </w:t>
      </w:r>
      <w:r>
        <w:rPr>
          <w:sz w:val="28"/>
        </w:rPr>
        <w:t>thương mại.</w:t>
      </w:r>
      <w:r>
        <w:rPr>
          <w:spacing w:val="-1"/>
          <w:sz w:val="28"/>
        </w:rPr>
        <w:t> </w:t>
      </w:r>
      <w:r>
        <w:rPr>
          <w:sz w:val="28"/>
        </w:rPr>
        <w:t>Quan hệ pháp luật này thuộc thẩm quyền giải quyết của Tòa án theo quy định tại khoản 1 Điều 30 Bộ luật tố tụng dân sự.</w:t>
      </w:r>
    </w:p>
    <w:p>
      <w:pPr>
        <w:pStyle w:val="BodyText"/>
        <w:spacing w:before="55"/>
        <w:ind w:right="120" w:firstLine="720"/>
      </w:pPr>
      <w:r>
        <w:rPr/>
        <w:t>Công ty TNHH Gas H có trụ sở tại số 03, tổ 5, ấp Việt Kiều, xã Xuân Hiệp, huyện Xuân Lộc, tỉnh Đồng Nai. Do đó vụ án thuộc thẩm quyền giải quyết của Tòa</w:t>
      </w:r>
      <w:r>
        <w:rPr>
          <w:spacing w:val="40"/>
        </w:rPr>
        <w:t> </w:t>
      </w:r>
      <w:r>
        <w:rPr/>
        <w:t>án nhân dân huyện Xuân Lộc theo quy định tại điểm a khoản 1 Điều 35 và điểm a khoản 1 Điều 39 Bộ Luật tố tụng dân sự.</w:t>
      </w:r>
    </w:p>
    <w:p>
      <w:pPr>
        <w:pStyle w:val="ListParagraph"/>
        <w:numPr>
          <w:ilvl w:val="0"/>
          <w:numId w:val="4"/>
        </w:numPr>
        <w:tabs>
          <w:tab w:pos="1244" w:val="left" w:leader="none"/>
        </w:tabs>
        <w:spacing w:line="240" w:lineRule="auto" w:before="61" w:after="0"/>
        <w:ind w:left="118" w:right="120" w:firstLine="720"/>
        <w:jc w:val="both"/>
        <w:rPr>
          <w:sz w:val="28"/>
        </w:rPr>
      </w:pPr>
      <w:r>
        <w:rPr>
          <w:b/>
          <w:sz w:val="28"/>
        </w:rPr>
        <w:t>Về</w:t>
      </w:r>
      <w:r>
        <w:rPr>
          <w:sz w:val="28"/>
        </w:rPr>
        <w:t> </w:t>
      </w:r>
      <w:r>
        <w:rPr>
          <w:b/>
          <w:sz w:val="28"/>
        </w:rPr>
        <w:t>tư</w:t>
      </w:r>
      <w:r>
        <w:rPr>
          <w:sz w:val="28"/>
        </w:rPr>
        <w:t> </w:t>
      </w:r>
      <w:r>
        <w:rPr>
          <w:b/>
          <w:sz w:val="28"/>
        </w:rPr>
        <w:t>cách</w:t>
      </w:r>
      <w:r>
        <w:rPr>
          <w:sz w:val="28"/>
        </w:rPr>
        <w:t> </w:t>
      </w:r>
      <w:r>
        <w:rPr>
          <w:b/>
          <w:sz w:val="28"/>
        </w:rPr>
        <w:t>đương</w:t>
      </w:r>
      <w:r>
        <w:rPr>
          <w:sz w:val="28"/>
        </w:rPr>
        <w:t> </w:t>
      </w:r>
      <w:r>
        <w:rPr>
          <w:b/>
          <w:sz w:val="28"/>
        </w:rPr>
        <w:t>sự</w:t>
      </w:r>
      <w:r>
        <w:rPr>
          <w:sz w:val="28"/>
        </w:rPr>
        <w:t> </w:t>
      </w:r>
      <w:r>
        <w:rPr>
          <w:b/>
          <w:sz w:val="28"/>
        </w:rPr>
        <w:t>tham</w:t>
      </w:r>
      <w:r>
        <w:rPr>
          <w:sz w:val="28"/>
        </w:rPr>
        <w:t> </w:t>
      </w:r>
      <w:r>
        <w:rPr>
          <w:b/>
          <w:sz w:val="28"/>
        </w:rPr>
        <w:t>gia</w:t>
      </w:r>
      <w:r>
        <w:rPr>
          <w:sz w:val="28"/>
        </w:rPr>
        <w:t> </w:t>
      </w:r>
      <w:r>
        <w:rPr>
          <w:b/>
          <w:sz w:val="28"/>
        </w:rPr>
        <w:t>tố</w:t>
      </w:r>
      <w:r>
        <w:rPr>
          <w:sz w:val="28"/>
        </w:rPr>
        <w:t> </w:t>
      </w:r>
      <w:r>
        <w:rPr>
          <w:b/>
          <w:sz w:val="28"/>
        </w:rPr>
        <w:t>tụng:</w:t>
      </w:r>
      <w:r>
        <w:rPr>
          <w:sz w:val="28"/>
        </w:rPr>
        <w:t> Công ty TNHH khí hóa lỏng Việt Nam -VT Gas làm đơn khởi kiện Công ty TNHH Gas H tại Tòa án, do đó Công ty TNHH khí hóa lỏng Việt Nam -VT Gas là nguyên đơn, Công ty TNHH Gas H</w:t>
      </w:r>
      <w:r>
        <w:rPr>
          <w:spacing w:val="40"/>
          <w:sz w:val="28"/>
        </w:rPr>
        <w:t> </w:t>
      </w:r>
      <w:r>
        <w:rPr>
          <w:sz w:val="28"/>
        </w:rPr>
        <w:t>là bị đơn theo quy định tại khoản 2, khoản 3 Điều 68 Bộ luật tố tụng dân sự.</w:t>
      </w:r>
    </w:p>
    <w:p>
      <w:pPr>
        <w:pStyle w:val="ListParagraph"/>
        <w:numPr>
          <w:ilvl w:val="0"/>
          <w:numId w:val="4"/>
        </w:numPr>
        <w:tabs>
          <w:tab w:pos="1242" w:val="left" w:leader="none"/>
        </w:tabs>
        <w:spacing w:line="240" w:lineRule="auto" w:before="61" w:after="0"/>
        <w:ind w:left="118" w:right="122" w:firstLine="720"/>
        <w:jc w:val="both"/>
        <w:rPr>
          <w:sz w:val="28"/>
        </w:rPr>
      </w:pPr>
      <w:r>
        <w:rPr>
          <w:b/>
          <w:sz w:val="28"/>
        </w:rPr>
        <w:t>Về</w:t>
      </w:r>
      <w:r>
        <w:rPr>
          <w:spacing w:val="-1"/>
          <w:sz w:val="28"/>
        </w:rPr>
        <w:t> </w:t>
      </w:r>
      <w:r>
        <w:rPr>
          <w:b/>
          <w:sz w:val="28"/>
        </w:rPr>
        <w:t>thời</w:t>
      </w:r>
      <w:r>
        <w:rPr>
          <w:sz w:val="28"/>
        </w:rPr>
        <w:t> </w:t>
      </w:r>
      <w:r>
        <w:rPr>
          <w:b/>
          <w:sz w:val="28"/>
        </w:rPr>
        <w:t>hiệu</w:t>
      </w:r>
      <w:r>
        <w:rPr>
          <w:sz w:val="28"/>
        </w:rPr>
        <w:t> </w:t>
      </w:r>
      <w:r>
        <w:rPr>
          <w:b/>
          <w:sz w:val="28"/>
        </w:rPr>
        <w:t>khởi</w:t>
      </w:r>
      <w:r>
        <w:rPr>
          <w:sz w:val="28"/>
        </w:rPr>
        <w:t> </w:t>
      </w:r>
      <w:r>
        <w:rPr>
          <w:b/>
          <w:sz w:val="28"/>
        </w:rPr>
        <w:t>kiện:</w:t>
      </w:r>
      <w:r>
        <w:rPr>
          <w:sz w:val="28"/>
        </w:rPr>
        <w:t> Ngày</w:t>
      </w:r>
      <w:r>
        <w:rPr>
          <w:spacing w:val="-3"/>
          <w:sz w:val="28"/>
        </w:rPr>
        <w:t> </w:t>
      </w:r>
      <w:r>
        <w:rPr>
          <w:sz w:val="28"/>
        </w:rPr>
        <w:t>01/4/2020 Công ty</w:t>
      </w:r>
      <w:r>
        <w:rPr>
          <w:spacing w:val="-3"/>
          <w:sz w:val="28"/>
        </w:rPr>
        <w:t> </w:t>
      </w:r>
      <w:r>
        <w:rPr>
          <w:sz w:val="28"/>
        </w:rPr>
        <w:t>TNHH khí hóa</w:t>
      </w:r>
      <w:r>
        <w:rPr>
          <w:spacing w:val="-1"/>
          <w:sz w:val="28"/>
        </w:rPr>
        <w:t> </w:t>
      </w:r>
      <w:r>
        <w:rPr>
          <w:sz w:val="28"/>
        </w:rPr>
        <w:t>lỏng Việt Nam -VT Gas và Công ty TNHH Gas H có ký kết hợp đồng kinh tế số 142/2020/VTGAS - HOANGPHU về bao tiêu khí dầu mỏ hóa lỏng (LPG). Ngày 31/01/2022 Công ty TNHH khí hóa lỏng Việt Nam -VT Gas và Công ty TNHH Gas H tiến hành đối chiếu công nợ. Ngày 25/2/2022 Công ty TNHH khí hóa lỏng Việt Nam -VT Gas có Công văn 94/KDDD -VTG gửi đến Công ty TNHH Gas H đề nghị thanh toán nợ. Ngày 01/4//2022, Công ty TNHH khí hóa lỏng Việt Nam -VT Gas có đơn khởi kiện tại Tòa án là còn trong thời hạn theo quy định tại Điều 319 Luật Thương mại.</w:t>
      </w:r>
    </w:p>
    <w:p>
      <w:pPr>
        <w:pStyle w:val="ListParagraph"/>
        <w:numPr>
          <w:ilvl w:val="0"/>
          <w:numId w:val="4"/>
        </w:numPr>
        <w:tabs>
          <w:tab w:pos="1256" w:val="left" w:leader="none"/>
        </w:tabs>
        <w:spacing w:line="240" w:lineRule="auto" w:before="59" w:after="0"/>
        <w:ind w:left="118" w:right="117" w:firstLine="720"/>
        <w:jc w:val="both"/>
        <w:rPr>
          <w:sz w:val="28"/>
        </w:rPr>
      </w:pPr>
      <w:r>
        <w:rPr>
          <w:b/>
          <w:sz w:val="28"/>
        </w:rPr>
        <w:t>Về</w:t>
      </w:r>
      <w:r>
        <w:rPr>
          <w:sz w:val="28"/>
        </w:rPr>
        <w:t> </w:t>
      </w:r>
      <w:r>
        <w:rPr>
          <w:b/>
          <w:sz w:val="28"/>
        </w:rPr>
        <w:t>hợp</w:t>
      </w:r>
      <w:r>
        <w:rPr>
          <w:sz w:val="28"/>
        </w:rPr>
        <w:t> </w:t>
      </w:r>
      <w:r>
        <w:rPr>
          <w:b/>
          <w:sz w:val="28"/>
        </w:rPr>
        <w:t>đồng</w:t>
      </w:r>
      <w:r>
        <w:rPr>
          <w:sz w:val="28"/>
        </w:rPr>
        <w:t> </w:t>
      </w:r>
      <w:r>
        <w:rPr>
          <w:b/>
          <w:sz w:val="28"/>
        </w:rPr>
        <w:t>mua</w:t>
      </w:r>
      <w:r>
        <w:rPr>
          <w:sz w:val="28"/>
        </w:rPr>
        <w:t> </w:t>
      </w:r>
      <w:r>
        <w:rPr>
          <w:b/>
          <w:sz w:val="28"/>
        </w:rPr>
        <w:t>bán</w:t>
      </w:r>
      <w:r>
        <w:rPr>
          <w:sz w:val="28"/>
        </w:rPr>
        <w:t> </w:t>
      </w:r>
      <w:r>
        <w:rPr>
          <w:b/>
          <w:sz w:val="28"/>
        </w:rPr>
        <w:t>hàng</w:t>
      </w:r>
      <w:r>
        <w:rPr>
          <w:sz w:val="28"/>
        </w:rPr>
        <w:t> </w:t>
      </w:r>
      <w:r>
        <w:rPr>
          <w:b/>
          <w:sz w:val="28"/>
        </w:rPr>
        <w:t>hóa:</w:t>
      </w:r>
      <w:r>
        <w:rPr>
          <w:sz w:val="28"/>
        </w:rPr>
        <w:t> Xét lời trình bày của các đương sự thì thấy: Công ty</w:t>
      </w:r>
      <w:r>
        <w:rPr>
          <w:spacing w:val="-2"/>
          <w:sz w:val="28"/>
        </w:rPr>
        <w:t> </w:t>
      </w:r>
      <w:r>
        <w:rPr>
          <w:sz w:val="28"/>
        </w:rPr>
        <w:t>TNHH khí hóa lỏng Việt Nam</w:t>
      </w:r>
      <w:r>
        <w:rPr>
          <w:spacing w:val="-3"/>
          <w:sz w:val="28"/>
        </w:rPr>
        <w:t> </w:t>
      </w:r>
      <w:r>
        <w:rPr>
          <w:sz w:val="28"/>
        </w:rPr>
        <w:t>-VT Gas yêu cầu Công ty</w:t>
      </w:r>
      <w:r>
        <w:rPr>
          <w:spacing w:val="-2"/>
          <w:sz w:val="28"/>
        </w:rPr>
        <w:t> </w:t>
      </w:r>
      <w:r>
        <w:rPr>
          <w:sz w:val="28"/>
        </w:rPr>
        <w:t>TNHH Gas H trả số tiền nợ còn lại là 247.034.426 đồng (</w:t>
      </w:r>
      <w:r>
        <w:rPr>
          <w:i/>
          <w:sz w:val="28"/>
        </w:rPr>
        <w:t>Hai</w:t>
      </w:r>
      <w:r>
        <w:rPr>
          <w:sz w:val="28"/>
        </w:rPr>
        <w:t> </w:t>
      </w:r>
      <w:r>
        <w:rPr>
          <w:i/>
          <w:sz w:val="28"/>
        </w:rPr>
        <w:t>trăm</w:t>
      </w:r>
      <w:r>
        <w:rPr>
          <w:sz w:val="28"/>
        </w:rPr>
        <w:t> </w:t>
      </w:r>
      <w:r>
        <w:rPr>
          <w:i/>
          <w:sz w:val="28"/>
        </w:rPr>
        <w:t>bốn</w:t>
      </w:r>
      <w:r>
        <w:rPr>
          <w:sz w:val="28"/>
        </w:rPr>
        <w:t> </w:t>
      </w:r>
      <w:r>
        <w:rPr>
          <w:i/>
          <w:sz w:val="28"/>
        </w:rPr>
        <w:t>mươi</w:t>
      </w:r>
      <w:r>
        <w:rPr>
          <w:sz w:val="28"/>
        </w:rPr>
        <w:t> </w:t>
      </w:r>
      <w:r>
        <w:rPr>
          <w:i/>
          <w:sz w:val="28"/>
        </w:rPr>
        <w:t>bảy</w:t>
      </w:r>
      <w:r>
        <w:rPr>
          <w:sz w:val="28"/>
        </w:rPr>
        <w:t> </w:t>
      </w:r>
      <w:r>
        <w:rPr>
          <w:i/>
          <w:sz w:val="28"/>
        </w:rPr>
        <w:t>triệu</w:t>
      </w:r>
      <w:r>
        <w:rPr>
          <w:sz w:val="28"/>
        </w:rPr>
        <w:t> </w:t>
      </w:r>
      <w:r>
        <w:rPr>
          <w:i/>
          <w:sz w:val="28"/>
        </w:rPr>
        <w:t>không</w:t>
      </w:r>
      <w:r>
        <w:rPr>
          <w:sz w:val="28"/>
        </w:rPr>
        <w:t> </w:t>
      </w:r>
      <w:r>
        <w:rPr>
          <w:i/>
          <w:sz w:val="28"/>
        </w:rPr>
        <w:t>trăm</w:t>
      </w:r>
      <w:r>
        <w:rPr>
          <w:sz w:val="28"/>
        </w:rPr>
        <w:t> </w:t>
      </w:r>
      <w:r>
        <w:rPr>
          <w:i/>
          <w:sz w:val="28"/>
        </w:rPr>
        <w:t>ba</w:t>
      </w:r>
      <w:r>
        <w:rPr>
          <w:sz w:val="28"/>
        </w:rPr>
        <w:t> </w:t>
      </w:r>
      <w:r>
        <w:rPr>
          <w:i/>
          <w:sz w:val="28"/>
        </w:rPr>
        <w:t>mươi</w:t>
      </w:r>
      <w:r>
        <w:rPr>
          <w:sz w:val="28"/>
        </w:rPr>
        <w:t> </w:t>
      </w:r>
      <w:r>
        <w:rPr>
          <w:i/>
          <w:sz w:val="28"/>
        </w:rPr>
        <w:t>bốn</w:t>
      </w:r>
      <w:r>
        <w:rPr>
          <w:sz w:val="28"/>
        </w:rPr>
        <w:t> </w:t>
      </w:r>
      <w:r>
        <w:rPr>
          <w:i/>
          <w:sz w:val="28"/>
        </w:rPr>
        <w:t>ngàn</w:t>
      </w:r>
      <w:r>
        <w:rPr>
          <w:sz w:val="28"/>
        </w:rPr>
        <w:t> </w:t>
      </w:r>
      <w:r>
        <w:rPr>
          <w:i/>
          <w:sz w:val="28"/>
        </w:rPr>
        <w:t>bốn</w:t>
      </w:r>
      <w:r>
        <w:rPr>
          <w:sz w:val="28"/>
        </w:rPr>
        <w:t> </w:t>
      </w:r>
      <w:r>
        <w:rPr>
          <w:i/>
          <w:sz w:val="28"/>
        </w:rPr>
        <w:t>trăm</w:t>
      </w:r>
      <w:r>
        <w:rPr>
          <w:sz w:val="28"/>
        </w:rPr>
        <w:t> </w:t>
      </w:r>
      <w:r>
        <w:rPr>
          <w:i/>
          <w:sz w:val="28"/>
        </w:rPr>
        <w:t>hai</w:t>
      </w:r>
      <w:r>
        <w:rPr>
          <w:sz w:val="28"/>
        </w:rPr>
        <w:t> </w:t>
      </w:r>
      <w:r>
        <w:rPr>
          <w:i/>
          <w:sz w:val="28"/>
        </w:rPr>
        <w:t>mươi</w:t>
      </w:r>
      <w:r>
        <w:rPr>
          <w:sz w:val="28"/>
        </w:rPr>
        <w:t> </w:t>
      </w:r>
      <w:r>
        <w:rPr>
          <w:i/>
          <w:sz w:val="28"/>
        </w:rPr>
        <w:t>sáu</w:t>
      </w:r>
      <w:r>
        <w:rPr>
          <w:sz w:val="28"/>
        </w:rPr>
        <w:t> </w:t>
      </w:r>
      <w:r>
        <w:rPr>
          <w:i/>
          <w:sz w:val="28"/>
        </w:rPr>
        <w:t>đồng</w:t>
      </w:r>
      <w:r>
        <w:rPr>
          <w:sz w:val="28"/>
        </w:rPr>
        <w:t>), Công ty TNHH khí hóa lỏng Việt Nam -VT Gas</w:t>
      </w:r>
      <w:r>
        <w:rPr>
          <w:spacing w:val="80"/>
          <w:sz w:val="28"/>
        </w:rPr>
        <w:t> </w:t>
      </w:r>
      <w:r>
        <w:rPr>
          <w:sz w:val="28"/>
        </w:rPr>
        <w:t>có cung cấp 01 hợp đồng kinh tế số 142/2020/VTGAS -</w:t>
      </w:r>
      <w:r>
        <w:rPr>
          <w:spacing w:val="40"/>
          <w:sz w:val="28"/>
        </w:rPr>
        <w:t> </w:t>
      </w:r>
      <w:r>
        <w:rPr>
          <w:sz w:val="28"/>
        </w:rPr>
        <w:t>HOANGPHU ngày 01/4/2020; 01 biên bản xác nhận công nợ tháng 01/2022 có chữ ký và đóng dấu của đại diện 02 công ty. Quá trình giải quyết vụ án Công ty TNHH Gas</w:t>
      </w:r>
      <w:r>
        <w:rPr>
          <w:spacing w:val="-1"/>
          <w:sz w:val="28"/>
        </w:rPr>
        <w:t> </w:t>
      </w:r>
      <w:r>
        <w:rPr>
          <w:sz w:val="28"/>
        </w:rPr>
        <w:t>H</w:t>
      </w:r>
      <w:r>
        <w:rPr>
          <w:spacing w:val="-3"/>
          <w:sz w:val="28"/>
        </w:rPr>
        <w:t> </w:t>
      </w:r>
      <w:r>
        <w:rPr>
          <w:sz w:val="28"/>
        </w:rPr>
        <w:t>đã</w:t>
      </w:r>
      <w:r>
        <w:rPr>
          <w:spacing w:val="-2"/>
          <w:sz w:val="28"/>
        </w:rPr>
        <w:t> </w:t>
      </w:r>
      <w:r>
        <w:rPr>
          <w:sz w:val="28"/>
        </w:rPr>
        <w:t>được</w:t>
      </w:r>
      <w:r>
        <w:rPr>
          <w:spacing w:val="-2"/>
          <w:sz w:val="28"/>
        </w:rPr>
        <w:t> </w:t>
      </w:r>
      <w:r>
        <w:rPr>
          <w:sz w:val="28"/>
        </w:rPr>
        <w:t>Tòa</w:t>
      </w:r>
      <w:r>
        <w:rPr>
          <w:spacing w:val="-2"/>
          <w:sz w:val="28"/>
        </w:rPr>
        <w:t> </w:t>
      </w:r>
      <w:r>
        <w:rPr>
          <w:sz w:val="28"/>
        </w:rPr>
        <w:t>án</w:t>
      </w:r>
      <w:r>
        <w:rPr>
          <w:spacing w:val="-1"/>
          <w:sz w:val="28"/>
        </w:rPr>
        <w:t> </w:t>
      </w:r>
      <w:r>
        <w:rPr>
          <w:sz w:val="28"/>
        </w:rPr>
        <w:t>tống</w:t>
      </w:r>
      <w:r>
        <w:rPr>
          <w:spacing w:val="-1"/>
          <w:sz w:val="28"/>
        </w:rPr>
        <w:t> </w:t>
      </w:r>
      <w:r>
        <w:rPr>
          <w:sz w:val="28"/>
        </w:rPr>
        <w:t>đạt</w:t>
      </w:r>
      <w:r>
        <w:rPr>
          <w:spacing w:val="-1"/>
          <w:sz w:val="28"/>
        </w:rPr>
        <w:t> </w:t>
      </w:r>
      <w:r>
        <w:rPr>
          <w:sz w:val="28"/>
        </w:rPr>
        <w:t>hợp</w:t>
      </w:r>
      <w:r>
        <w:rPr>
          <w:spacing w:val="-3"/>
          <w:sz w:val="28"/>
        </w:rPr>
        <w:t> </w:t>
      </w:r>
      <w:r>
        <w:rPr>
          <w:sz w:val="28"/>
        </w:rPr>
        <w:t>lệ</w:t>
      </w:r>
      <w:r>
        <w:rPr>
          <w:spacing w:val="-2"/>
          <w:sz w:val="28"/>
        </w:rPr>
        <w:t> </w:t>
      </w:r>
      <w:r>
        <w:rPr>
          <w:sz w:val="28"/>
        </w:rPr>
        <w:t>các</w:t>
      </w:r>
      <w:r>
        <w:rPr>
          <w:spacing w:val="-4"/>
          <w:sz w:val="28"/>
        </w:rPr>
        <w:t> </w:t>
      </w:r>
      <w:r>
        <w:rPr>
          <w:sz w:val="28"/>
        </w:rPr>
        <w:t>thông</w:t>
      </w:r>
      <w:r>
        <w:rPr>
          <w:spacing w:val="-3"/>
          <w:sz w:val="28"/>
        </w:rPr>
        <w:t> </w:t>
      </w:r>
      <w:r>
        <w:rPr>
          <w:sz w:val="28"/>
        </w:rPr>
        <w:t>báo</w:t>
      </w:r>
      <w:r>
        <w:rPr>
          <w:spacing w:val="-3"/>
          <w:sz w:val="28"/>
        </w:rPr>
        <w:t> </w:t>
      </w:r>
      <w:r>
        <w:rPr>
          <w:sz w:val="28"/>
        </w:rPr>
        <w:t>thụ</w:t>
      </w:r>
      <w:r>
        <w:rPr>
          <w:spacing w:val="-1"/>
          <w:sz w:val="28"/>
        </w:rPr>
        <w:t> </w:t>
      </w:r>
      <w:r>
        <w:rPr>
          <w:sz w:val="28"/>
        </w:rPr>
        <w:t>lý,</w:t>
      </w:r>
      <w:r>
        <w:rPr>
          <w:spacing w:val="-2"/>
          <w:sz w:val="28"/>
        </w:rPr>
        <w:t> </w:t>
      </w:r>
      <w:r>
        <w:rPr>
          <w:sz w:val="28"/>
        </w:rPr>
        <w:t>Giấy</w:t>
      </w:r>
      <w:r>
        <w:rPr>
          <w:spacing w:val="-3"/>
          <w:sz w:val="28"/>
        </w:rPr>
        <w:t> </w:t>
      </w:r>
      <w:r>
        <w:rPr>
          <w:sz w:val="28"/>
        </w:rPr>
        <w:t>triệu</w:t>
      </w:r>
      <w:r>
        <w:rPr>
          <w:spacing w:val="-1"/>
          <w:sz w:val="28"/>
        </w:rPr>
        <w:t> </w:t>
      </w:r>
      <w:r>
        <w:rPr>
          <w:sz w:val="28"/>
        </w:rPr>
        <w:t>tập,</w:t>
      </w:r>
      <w:r>
        <w:rPr>
          <w:spacing w:val="-2"/>
          <w:sz w:val="28"/>
        </w:rPr>
        <w:t> </w:t>
      </w:r>
      <w:r>
        <w:rPr>
          <w:sz w:val="28"/>
        </w:rPr>
        <w:t>Thông</w:t>
      </w:r>
      <w:r>
        <w:rPr>
          <w:spacing w:val="-1"/>
          <w:sz w:val="28"/>
        </w:rPr>
        <w:t> </w:t>
      </w:r>
      <w:r>
        <w:rPr>
          <w:sz w:val="28"/>
        </w:rPr>
        <w:t>báo kết quả phiên họp kiểm tra việc giao nộp, tiếp cận công khai chứng cứ và hòa giải, Thông báo về việc giao nộp chứng cứ có liên quan đến tranh chấp. Tuy nhiên Đại diện Công ty TNHH Gas H không có quan điểm trình bày về yêu cầu khởi kiện của Công ty TNHH khí hóa lỏng Việt Nam -VT Gas, không nộp tài liệu chứng cứ theo yêu</w:t>
      </w:r>
      <w:r>
        <w:rPr>
          <w:spacing w:val="-1"/>
          <w:sz w:val="28"/>
        </w:rPr>
        <w:t> </w:t>
      </w:r>
      <w:r>
        <w:rPr>
          <w:sz w:val="28"/>
        </w:rPr>
        <w:t>cầu</w:t>
      </w:r>
      <w:r>
        <w:rPr>
          <w:spacing w:val="-1"/>
          <w:sz w:val="28"/>
        </w:rPr>
        <w:t> </w:t>
      </w:r>
      <w:r>
        <w:rPr>
          <w:sz w:val="28"/>
        </w:rPr>
        <w:t>của</w:t>
      </w:r>
      <w:r>
        <w:rPr>
          <w:spacing w:val="-2"/>
          <w:sz w:val="28"/>
        </w:rPr>
        <w:t> </w:t>
      </w:r>
      <w:r>
        <w:rPr>
          <w:sz w:val="28"/>
        </w:rPr>
        <w:t>Tòa</w:t>
      </w:r>
      <w:r>
        <w:rPr>
          <w:spacing w:val="-1"/>
          <w:sz w:val="28"/>
        </w:rPr>
        <w:t> </w:t>
      </w:r>
      <w:r>
        <w:rPr>
          <w:sz w:val="28"/>
        </w:rPr>
        <w:t>án.</w:t>
      </w:r>
      <w:r>
        <w:rPr>
          <w:spacing w:val="-5"/>
          <w:sz w:val="28"/>
        </w:rPr>
        <w:t> </w:t>
      </w:r>
      <w:r>
        <w:rPr>
          <w:sz w:val="28"/>
        </w:rPr>
        <w:t>Như</w:t>
      </w:r>
      <w:r>
        <w:rPr>
          <w:spacing w:val="-2"/>
          <w:sz w:val="28"/>
        </w:rPr>
        <w:t> </w:t>
      </w:r>
      <w:r>
        <w:rPr>
          <w:sz w:val="28"/>
        </w:rPr>
        <w:t>vậy</w:t>
      </w:r>
      <w:r>
        <w:rPr>
          <w:spacing w:val="-5"/>
          <w:sz w:val="28"/>
        </w:rPr>
        <w:t> </w:t>
      </w:r>
      <w:r>
        <w:rPr>
          <w:sz w:val="28"/>
        </w:rPr>
        <w:t>lời</w:t>
      </w:r>
      <w:r>
        <w:rPr>
          <w:spacing w:val="-1"/>
          <w:sz w:val="28"/>
        </w:rPr>
        <w:t> </w:t>
      </w:r>
      <w:r>
        <w:rPr>
          <w:sz w:val="28"/>
        </w:rPr>
        <w:t>trình bày</w:t>
      </w:r>
      <w:r>
        <w:rPr>
          <w:spacing w:val="-3"/>
          <w:sz w:val="28"/>
        </w:rPr>
        <w:t> </w:t>
      </w:r>
      <w:r>
        <w:rPr>
          <w:sz w:val="28"/>
        </w:rPr>
        <w:t>của</w:t>
      </w:r>
      <w:r>
        <w:rPr>
          <w:spacing w:val="-2"/>
          <w:sz w:val="28"/>
        </w:rPr>
        <w:t> </w:t>
      </w:r>
      <w:r>
        <w:rPr>
          <w:sz w:val="28"/>
        </w:rPr>
        <w:t>Công ty</w:t>
      </w:r>
      <w:r>
        <w:rPr>
          <w:spacing w:val="-5"/>
          <w:sz w:val="28"/>
        </w:rPr>
        <w:t> </w:t>
      </w:r>
      <w:r>
        <w:rPr>
          <w:sz w:val="28"/>
        </w:rPr>
        <w:t>TNHH</w:t>
      </w:r>
      <w:r>
        <w:rPr>
          <w:spacing w:val="-1"/>
          <w:sz w:val="28"/>
        </w:rPr>
        <w:t> </w:t>
      </w:r>
      <w:r>
        <w:rPr>
          <w:sz w:val="28"/>
        </w:rPr>
        <w:t>khí hóa</w:t>
      </w:r>
      <w:r>
        <w:rPr>
          <w:spacing w:val="-2"/>
          <w:sz w:val="28"/>
        </w:rPr>
        <w:t> </w:t>
      </w:r>
      <w:r>
        <w:rPr>
          <w:sz w:val="28"/>
        </w:rPr>
        <w:t>lỏng</w:t>
      </w:r>
      <w:r>
        <w:rPr>
          <w:spacing w:val="-1"/>
          <w:sz w:val="28"/>
        </w:rPr>
        <w:t> </w:t>
      </w:r>
      <w:r>
        <w:rPr>
          <w:sz w:val="28"/>
        </w:rPr>
        <w:t>Việt </w:t>
      </w:r>
      <w:r>
        <w:rPr>
          <w:spacing w:val="-5"/>
          <w:sz w:val="28"/>
        </w:rPr>
        <w:t>Nam</w:t>
      </w:r>
    </w:p>
    <w:p>
      <w:pPr>
        <w:pStyle w:val="BodyText"/>
      </w:pPr>
      <w:r>
        <w:rPr/>
        <w:t>-VT</w:t>
      </w:r>
      <w:r>
        <w:rPr>
          <w:spacing w:val="-4"/>
        </w:rPr>
        <w:t> </w:t>
      </w:r>
      <w:r>
        <w:rPr/>
        <w:t>Gas</w:t>
      </w:r>
      <w:r>
        <w:rPr>
          <w:spacing w:val="-1"/>
        </w:rPr>
        <w:t> </w:t>
      </w:r>
      <w:r>
        <w:rPr/>
        <w:t>là</w:t>
      </w:r>
      <w:r>
        <w:rPr>
          <w:spacing w:val="-3"/>
        </w:rPr>
        <w:t> </w:t>
      </w:r>
      <w:r>
        <w:rPr/>
        <w:t>có</w:t>
      </w:r>
      <w:r>
        <w:rPr>
          <w:spacing w:val="-1"/>
        </w:rPr>
        <w:t> </w:t>
      </w:r>
      <w:r>
        <w:rPr/>
        <w:t>cơ</w:t>
      </w:r>
      <w:r>
        <w:rPr>
          <w:spacing w:val="-2"/>
        </w:rPr>
        <w:t> </w:t>
      </w:r>
      <w:r>
        <w:rPr/>
        <w:t>sở</w:t>
      </w:r>
      <w:r>
        <w:rPr>
          <w:spacing w:val="-1"/>
        </w:rPr>
        <w:t> </w:t>
      </w:r>
      <w:r>
        <w:rPr/>
        <w:t>chấp </w:t>
      </w:r>
      <w:r>
        <w:rPr>
          <w:spacing w:val="-4"/>
        </w:rPr>
        <w:t>nhận.</w:t>
      </w:r>
    </w:p>
    <w:p>
      <w:pPr>
        <w:spacing w:after="0"/>
        <w:sectPr>
          <w:pgSz w:w="11900" w:h="16840"/>
          <w:pgMar w:header="0" w:footer="827" w:top="1000" w:bottom="1020" w:left="1300" w:right="720"/>
        </w:sectPr>
      </w:pPr>
    </w:p>
    <w:p>
      <w:pPr>
        <w:pStyle w:val="ListParagraph"/>
        <w:numPr>
          <w:ilvl w:val="0"/>
          <w:numId w:val="4"/>
        </w:numPr>
        <w:tabs>
          <w:tab w:pos="1264" w:val="left" w:leader="none"/>
        </w:tabs>
        <w:spacing w:line="240" w:lineRule="auto" w:before="73" w:after="0"/>
        <w:ind w:left="118" w:right="122" w:firstLine="720"/>
        <w:jc w:val="both"/>
        <w:rPr>
          <w:sz w:val="28"/>
        </w:rPr>
      </w:pPr>
      <w:r>
        <w:rPr>
          <w:b/>
          <w:sz w:val="28"/>
        </w:rPr>
        <w:t>Về</w:t>
      </w:r>
      <w:r>
        <w:rPr>
          <w:sz w:val="28"/>
        </w:rPr>
        <w:t> </w:t>
      </w:r>
      <w:r>
        <w:rPr>
          <w:b/>
          <w:sz w:val="28"/>
        </w:rPr>
        <w:t>tiền</w:t>
      </w:r>
      <w:r>
        <w:rPr>
          <w:sz w:val="28"/>
        </w:rPr>
        <w:t> </w:t>
      </w:r>
      <w:r>
        <w:rPr>
          <w:b/>
          <w:sz w:val="28"/>
        </w:rPr>
        <w:t>lãi</w:t>
      </w:r>
      <w:r>
        <w:rPr>
          <w:sz w:val="28"/>
        </w:rPr>
        <w:t> </w:t>
      </w:r>
      <w:r>
        <w:rPr>
          <w:b/>
          <w:sz w:val="28"/>
        </w:rPr>
        <w:t>suất:</w:t>
      </w:r>
      <w:r>
        <w:rPr>
          <w:sz w:val="28"/>
        </w:rPr>
        <w:t> Công ty TNHH khí hóa lỏng Việt Nam -VT Gas không yêu cầu lãi chậm trả, chỉ yêu cầu tính lãi chậm trả trong giai đoạn thi hành án, nên chấp nhận.</w:t>
      </w:r>
    </w:p>
    <w:p>
      <w:pPr>
        <w:pStyle w:val="ListParagraph"/>
        <w:numPr>
          <w:ilvl w:val="0"/>
          <w:numId w:val="4"/>
        </w:numPr>
        <w:tabs>
          <w:tab w:pos="1268" w:val="left" w:leader="none"/>
        </w:tabs>
        <w:spacing w:line="240" w:lineRule="auto" w:before="59" w:after="0"/>
        <w:ind w:left="118" w:right="122" w:firstLine="720"/>
        <w:jc w:val="both"/>
        <w:rPr>
          <w:sz w:val="28"/>
        </w:rPr>
      </w:pPr>
      <w:r>
        <w:rPr>
          <w:b/>
          <w:sz w:val="28"/>
        </w:rPr>
        <w:t>Về</w:t>
      </w:r>
      <w:r>
        <w:rPr>
          <w:sz w:val="28"/>
        </w:rPr>
        <w:t> </w:t>
      </w:r>
      <w:r>
        <w:rPr>
          <w:b/>
          <w:sz w:val="28"/>
        </w:rPr>
        <w:t>án</w:t>
      </w:r>
      <w:r>
        <w:rPr>
          <w:sz w:val="28"/>
        </w:rPr>
        <w:t> </w:t>
      </w:r>
      <w:r>
        <w:rPr>
          <w:b/>
          <w:sz w:val="28"/>
        </w:rPr>
        <w:t>phí</w:t>
      </w:r>
      <w:r>
        <w:rPr>
          <w:sz w:val="28"/>
        </w:rPr>
        <w:t>: Do yêu cầu của Công ty TNHH khí hóa lỏng Việt Nam -VT</w:t>
      </w:r>
      <w:r>
        <w:rPr>
          <w:spacing w:val="40"/>
          <w:sz w:val="28"/>
        </w:rPr>
        <w:t> </w:t>
      </w:r>
      <w:r>
        <w:rPr>
          <w:sz w:val="28"/>
        </w:rPr>
        <w:t>Gas</w:t>
      </w:r>
      <w:r>
        <w:rPr>
          <w:spacing w:val="80"/>
          <w:sz w:val="28"/>
        </w:rPr>
        <w:t> </w:t>
      </w:r>
      <w:r>
        <w:rPr>
          <w:sz w:val="28"/>
        </w:rPr>
        <w:t>được chấp nhận, nên Công</w:t>
      </w:r>
      <w:r>
        <w:rPr>
          <w:spacing w:val="-1"/>
          <w:sz w:val="28"/>
        </w:rPr>
        <w:t> </w:t>
      </w:r>
      <w:r>
        <w:rPr>
          <w:sz w:val="28"/>
        </w:rPr>
        <w:t>ty</w:t>
      </w:r>
      <w:r>
        <w:rPr>
          <w:spacing w:val="-3"/>
          <w:sz w:val="28"/>
        </w:rPr>
        <w:t> </w:t>
      </w:r>
      <w:r>
        <w:rPr>
          <w:sz w:val="28"/>
        </w:rPr>
        <w:t>TNHH</w:t>
      </w:r>
      <w:r>
        <w:rPr>
          <w:spacing w:val="-1"/>
          <w:sz w:val="28"/>
        </w:rPr>
        <w:t> </w:t>
      </w:r>
      <w:r>
        <w:rPr>
          <w:sz w:val="28"/>
        </w:rPr>
        <w:t>Gas H</w:t>
      </w:r>
      <w:r>
        <w:rPr>
          <w:spacing w:val="40"/>
          <w:sz w:val="28"/>
        </w:rPr>
        <w:t> </w:t>
      </w:r>
      <w:r>
        <w:rPr>
          <w:sz w:val="28"/>
        </w:rPr>
        <w:t>phải chịu</w:t>
      </w:r>
      <w:r>
        <w:rPr>
          <w:spacing w:val="-1"/>
          <w:sz w:val="28"/>
        </w:rPr>
        <w:t> </w:t>
      </w:r>
      <w:r>
        <w:rPr>
          <w:sz w:val="28"/>
        </w:rPr>
        <w:t>án</w:t>
      </w:r>
      <w:r>
        <w:rPr>
          <w:spacing w:val="-1"/>
          <w:sz w:val="28"/>
        </w:rPr>
        <w:t> </w:t>
      </w:r>
      <w:r>
        <w:rPr>
          <w:sz w:val="28"/>
        </w:rPr>
        <w:t>phí</w:t>
      </w:r>
      <w:r>
        <w:rPr>
          <w:spacing w:val="-1"/>
          <w:sz w:val="28"/>
        </w:rPr>
        <w:t> </w:t>
      </w:r>
      <w:r>
        <w:rPr>
          <w:sz w:val="28"/>
        </w:rPr>
        <w:t>dân</w:t>
      </w:r>
      <w:r>
        <w:rPr>
          <w:spacing w:val="-1"/>
          <w:sz w:val="28"/>
        </w:rPr>
        <w:t> </w:t>
      </w:r>
      <w:r>
        <w:rPr>
          <w:sz w:val="28"/>
        </w:rPr>
        <w:t>sự sơ thẩm</w:t>
      </w:r>
      <w:r>
        <w:rPr>
          <w:spacing w:val="-4"/>
          <w:sz w:val="28"/>
        </w:rPr>
        <w:t> </w:t>
      </w:r>
      <w:r>
        <w:rPr>
          <w:sz w:val="28"/>
        </w:rPr>
        <w:t>là: 247.034.426 đồng x 5% = 12.351.721 đồng (</w:t>
      </w:r>
      <w:r>
        <w:rPr>
          <w:i/>
          <w:sz w:val="28"/>
        </w:rPr>
        <w:t>Mười</w:t>
      </w:r>
      <w:r>
        <w:rPr>
          <w:sz w:val="28"/>
        </w:rPr>
        <w:t> </w:t>
      </w:r>
      <w:r>
        <w:rPr>
          <w:i/>
          <w:sz w:val="28"/>
        </w:rPr>
        <w:t>hai</w:t>
      </w:r>
      <w:r>
        <w:rPr>
          <w:sz w:val="28"/>
        </w:rPr>
        <w:t> </w:t>
      </w:r>
      <w:r>
        <w:rPr>
          <w:i/>
          <w:sz w:val="28"/>
        </w:rPr>
        <w:t>triệu</w:t>
      </w:r>
      <w:r>
        <w:rPr>
          <w:sz w:val="28"/>
        </w:rPr>
        <w:t> </w:t>
      </w:r>
      <w:r>
        <w:rPr>
          <w:i/>
          <w:sz w:val="28"/>
        </w:rPr>
        <w:t>ba</w:t>
      </w:r>
      <w:r>
        <w:rPr>
          <w:sz w:val="28"/>
        </w:rPr>
        <w:t> </w:t>
      </w:r>
      <w:r>
        <w:rPr>
          <w:i/>
          <w:sz w:val="28"/>
        </w:rPr>
        <w:t>trăm</w:t>
      </w:r>
      <w:r>
        <w:rPr>
          <w:sz w:val="28"/>
        </w:rPr>
        <w:t> </w:t>
      </w:r>
      <w:r>
        <w:rPr>
          <w:i/>
          <w:sz w:val="28"/>
        </w:rPr>
        <w:t>năm</w:t>
      </w:r>
      <w:r>
        <w:rPr>
          <w:sz w:val="28"/>
        </w:rPr>
        <w:t> </w:t>
      </w:r>
      <w:r>
        <w:rPr>
          <w:i/>
          <w:sz w:val="28"/>
        </w:rPr>
        <w:t>mươi</w:t>
      </w:r>
      <w:r>
        <w:rPr>
          <w:sz w:val="28"/>
        </w:rPr>
        <w:t> </w:t>
      </w:r>
      <w:r>
        <w:rPr>
          <w:i/>
          <w:sz w:val="28"/>
        </w:rPr>
        <w:t>mốt</w:t>
      </w:r>
      <w:r>
        <w:rPr>
          <w:sz w:val="28"/>
        </w:rPr>
        <w:t> </w:t>
      </w:r>
      <w:r>
        <w:rPr>
          <w:i/>
          <w:sz w:val="28"/>
        </w:rPr>
        <w:t>ngàn</w:t>
      </w:r>
      <w:r>
        <w:rPr>
          <w:sz w:val="28"/>
        </w:rPr>
        <w:t> </w:t>
      </w:r>
      <w:r>
        <w:rPr>
          <w:i/>
          <w:sz w:val="28"/>
        </w:rPr>
        <w:t>bảy</w:t>
      </w:r>
      <w:r>
        <w:rPr>
          <w:sz w:val="28"/>
        </w:rPr>
        <w:t> </w:t>
      </w:r>
      <w:r>
        <w:rPr>
          <w:i/>
          <w:sz w:val="28"/>
        </w:rPr>
        <w:t>trăm</w:t>
      </w:r>
      <w:r>
        <w:rPr>
          <w:sz w:val="28"/>
        </w:rPr>
        <w:t> </w:t>
      </w:r>
      <w:r>
        <w:rPr>
          <w:i/>
          <w:sz w:val="28"/>
        </w:rPr>
        <w:t>hai</w:t>
      </w:r>
      <w:r>
        <w:rPr>
          <w:sz w:val="28"/>
        </w:rPr>
        <w:t> </w:t>
      </w:r>
      <w:r>
        <w:rPr>
          <w:i/>
          <w:sz w:val="28"/>
        </w:rPr>
        <w:t>mươi</w:t>
      </w:r>
      <w:r>
        <w:rPr>
          <w:sz w:val="28"/>
        </w:rPr>
        <w:t> </w:t>
      </w:r>
      <w:r>
        <w:rPr>
          <w:i/>
          <w:sz w:val="28"/>
        </w:rPr>
        <w:t>bốn</w:t>
      </w:r>
      <w:r>
        <w:rPr>
          <w:sz w:val="28"/>
        </w:rPr>
        <w:t> </w:t>
      </w:r>
      <w:r>
        <w:rPr>
          <w:i/>
          <w:sz w:val="28"/>
        </w:rPr>
        <w:t>đồng</w:t>
      </w:r>
      <w:r>
        <w:rPr>
          <w:sz w:val="28"/>
        </w:rPr>
        <w:t>)</w:t>
      </w:r>
    </w:p>
    <w:p>
      <w:pPr>
        <w:spacing w:before="60"/>
        <w:ind w:left="118" w:right="0" w:firstLine="0"/>
        <w:jc w:val="both"/>
        <w:rPr>
          <w:i/>
          <w:sz w:val="28"/>
        </w:rPr>
      </w:pPr>
      <w:r>
        <w:rPr>
          <w:i/>
          <w:sz w:val="28"/>
        </w:rPr>
        <w:t>Vì</w:t>
      </w:r>
      <w:r>
        <w:rPr>
          <w:spacing w:val="-2"/>
          <w:sz w:val="28"/>
        </w:rPr>
        <w:t> </w:t>
      </w:r>
      <w:r>
        <w:rPr>
          <w:i/>
          <w:sz w:val="28"/>
        </w:rPr>
        <w:t>các</w:t>
      </w:r>
      <w:r>
        <w:rPr>
          <w:spacing w:val="-3"/>
          <w:sz w:val="28"/>
        </w:rPr>
        <w:t> </w:t>
      </w:r>
      <w:r>
        <w:rPr>
          <w:i/>
          <w:sz w:val="28"/>
        </w:rPr>
        <w:t>lẽ</w:t>
      </w:r>
      <w:r>
        <w:rPr>
          <w:spacing w:val="-1"/>
          <w:sz w:val="28"/>
        </w:rPr>
        <w:t> </w:t>
      </w:r>
      <w:r>
        <w:rPr>
          <w:i/>
          <w:spacing w:val="-4"/>
          <w:sz w:val="28"/>
        </w:rPr>
        <w:t>trên,</w:t>
      </w:r>
    </w:p>
    <w:p>
      <w:pPr>
        <w:pStyle w:val="Heading1"/>
        <w:spacing w:before="65"/>
        <w:ind w:left="1121" w:right="1128"/>
      </w:pPr>
      <w:r>
        <w:rPr/>
        <w:t>QUYẾT</w:t>
      </w:r>
      <w:r>
        <w:rPr>
          <w:b w:val="0"/>
          <w:spacing w:val="-5"/>
        </w:rPr>
        <w:t> </w:t>
      </w:r>
      <w:r>
        <w:rPr>
          <w:spacing w:val="-2"/>
        </w:rPr>
        <w:t>ĐỊNH:</w:t>
      </w:r>
    </w:p>
    <w:p>
      <w:pPr>
        <w:pStyle w:val="BodyText"/>
        <w:ind w:left="0"/>
        <w:jc w:val="left"/>
        <w:rPr>
          <w:b/>
          <w:sz w:val="30"/>
        </w:rPr>
      </w:pPr>
    </w:p>
    <w:p>
      <w:pPr>
        <w:pStyle w:val="BodyText"/>
        <w:ind w:right="122" w:firstLine="720"/>
      </w:pPr>
      <w:r>
        <w:rPr/>
        <w:t>Áp dụng các Điều</w:t>
      </w:r>
      <w:r>
        <w:rPr>
          <w:spacing w:val="-2"/>
        </w:rPr>
        <w:t> </w:t>
      </w:r>
      <w:r>
        <w:rPr/>
        <w:t>26,</w:t>
      </w:r>
      <w:r>
        <w:rPr>
          <w:spacing w:val="-1"/>
        </w:rPr>
        <w:t> </w:t>
      </w:r>
      <w:r>
        <w:rPr/>
        <w:t>Điều 35,</w:t>
      </w:r>
      <w:r>
        <w:rPr>
          <w:spacing w:val="-1"/>
        </w:rPr>
        <w:t> </w:t>
      </w:r>
      <w:r>
        <w:rPr/>
        <w:t>Điều 39,</w:t>
      </w:r>
      <w:r>
        <w:rPr>
          <w:spacing w:val="-1"/>
        </w:rPr>
        <w:t> </w:t>
      </w:r>
      <w:r>
        <w:rPr/>
        <w:t>Điều</w:t>
      </w:r>
      <w:r>
        <w:rPr>
          <w:spacing w:val="-2"/>
        </w:rPr>
        <w:t> </w:t>
      </w:r>
      <w:r>
        <w:rPr/>
        <w:t>68,</w:t>
      </w:r>
      <w:r>
        <w:rPr>
          <w:spacing w:val="-1"/>
        </w:rPr>
        <w:t> </w:t>
      </w:r>
      <w:r>
        <w:rPr/>
        <w:t>Điều</w:t>
      </w:r>
      <w:r>
        <w:rPr>
          <w:spacing w:val="-2"/>
        </w:rPr>
        <w:t> </w:t>
      </w:r>
      <w:r>
        <w:rPr/>
        <w:t>228 Bộ luật</w:t>
      </w:r>
      <w:r>
        <w:rPr>
          <w:spacing w:val="-2"/>
        </w:rPr>
        <w:t> </w:t>
      </w:r>
      <w:r>
        <w:rPr/>
        <w:t>tố</w:t>
      </w:r>
      <w:r>
        <w:rPr>
          <w:spacing w:val="-2"/>
        </w:rPr>
        <w:t> </w:t>
      </w:r>
      <w:r>
        <w:rPr/>
        <w:t>tụng dân sự năm 2015;</w:t>
      </w:r>
    </w:p>
    <w:p>
      <w:pPr>
        <w:pStyle w:val="BodyText"/>
        <w:spacing w:line="322" w:lineRule="exact" w:before="59"/>
        <w:ind w:left="838"/>
      </w:pPr>
      <w:r>
        <w:rPr/>
        <w:t>Áp</w:t>
      </w:r>
      <w:r>
        <w:rPr>
          <w:spacing w:val="17"/>
        </w:rPr>
        <w:t> </w:t>
      </w:r>
      <w:r>
        <w:rPr/>
        <w:t>dụng</w:t>
      </w:r>
      <w:r>
        <w:rPr>
          <w:spacing w:val="14"/>
        </w:rPr>
        <w:t> </w:t>
      </w:r>
      <w:r>
        <w:rPr/>
        <w:t>các</w:t>
      </w:r>
      <w:r>
        <w:rPr>
          <w:spacing w:val="14"/>
        </w:rPr>
        <w:t> </w:t>
      </w:r>
      <w:r>
        <w:rPr/>
        <w:t>Điều</w:t>
      </w:r>
      <w:r>
        <w:rPr>
          <w:spacing w:val="14"/>
        </w:rPr>
        <w:t> </w:t>
      </w:r>
      <w:r>
        <w:rPr/>
        <w:t>24,</w:t>
      </w:r>
      <w:r>
        <w:rPr>
          <w:spacing w:val="15"/>
        </w:rPr>
        <w:t> </w:t>
      </w:r>
      <w:r>
        <w:rPr/>
        <w:t>Điều</w:t>
      </w:r>
      <w:r>
        <w:rPr>
          <w:spacing w:val="15"/>
        </w:rPr>
        <w:t> </w:t>
      </w:r>
      <w:r>
        <w:rPr/>
        <w:t>50,</w:t>
      </w:r>
      <w:r>
        <w:rPr>
          <w:spacing w:val="15"/>
        </w:rPr>
        <w:t> </w:t>
      </w:r>
      <w:r>
        <w:rPr/>
        <w:t>Điều</w:t>
      </w:r>
      <w:r>
        <w:rPr>
          <w:spacing w:val="14"/>
        </w:rPr>
        <w:t> </w:t>
      </w:r>
      <w:r>
        <w:rPr/>
        <w:t>55,</w:t>
      </w:r>
      <w:r>
        <w:rPr>
          <w:spacing w:val="13"/>
        </w:rPr>
        <w:t> </w:t>
      </w:r>
      <w:r>
        <w:rPr/>
        <w:t>Điều</w:t>
      </w:r>
      <w:r>
        <w:rPr>
          <w:spacing w:val="14"/>
        </w:rPr>
        <w:t> </w:t>
      </w:r>
      <w:r>
        <w:rPr/>
        <w:t>319</w:t>
      </w:r>
      <w:r>
        <w:rPr>
          <w:spacing w:val="17"/>
        </w:rPr>
        <w:t> </w:t>
      </w:r>
      <w:r>
        <w:rPr/>
        <w:t>Luật</w:t>
      </w:r>
      <w:r>
        <w:rPr>
          <w:spacing w:val="15"/>
        </w:rPr>
        <w:t> </w:t>
      </w:r>
      <w:r>
        <w:rPr/>
        <w:t>thương</w:t>
      </w:r>
      <w:r>
        <w:rPr>
          <w:spacing w:val="17"/>
        </w:rPr>
        <w:t> </w:t>
      </w:r>
      <w:r>
        <w:rPr/>
        <w:t>mại</w:t>
      </w:r>
      <w:r>
        <w:rPr>
          <w:spacing w:val="17"/>
        </w:rPr>
        <w:t> </w:t>
      </w:r>
      <w:r>
        <w:rPr/>
        <w:t>2005</w:t>
      </w:r>
      <w:r>
        <w:rPr>
          <w:spacing w:val="15"/>
        </w:rPr>
        <w:t> </w:t>
      </w:r>
      <w:r>
        <w:rPr>
          <w:spacing w:val="-5"/>
        </w:rPr>
        <w:t>sửa</w:t>
      </w:r>
    </w:p>
    <w:p>
      <w:pPr>
        <w:pStyle w:val="BodyText"/>
      </w:pPr>
      <w:r>
        <w:rPr/>
        <w:t>đối</w:t>
      </w:r>
      <w:r>
        <w:rPr>
          <w:spacing w:val="-1"/>
        </w:rPr>
        <w:t> </w:t>
      </w:r>
      <w:r>
        <w:rPr/>
        <w:t>bổ sung</w:t>
      </w:r>
      <w:r>
        <w:rPr>
          <w:spacing w:val="-2"/>
        </w:rPr>
        <w:t> </w:t>
      </w:r>
      <w:r>
        <w:rPr/>
        <w:t>năm</w:t>
      </w:r>
      <w:r>
        <w:rPr>
          <w:spacing w:val="-6"/>
        </w:rPr>
        <w:t> </w:t>
      </w:r>
      <w:r>
        <w:rPr/>
        <w:t>201,</w:t>
      </w:r>
      <w:r>
        <w:rPr>
          <w:spacing w:val="-4"/>
        </w:rPr>
        <w:t> </w:t>
      </w:r>
      <w:r>
        <w:rPr>
          <w:spacing w:val="-2"/>
        </w:rPr>
        <w:t>2019.</w:t>
      </w:r>
    </w:p>
    <w:p>
      <w:pPr>
        <w:pStyle w:val="BodyText"/>
        <w:spacing w:before="60"/>
        <w:ind w:right="121" w:firstLine="720"/>
      </w:pPr>
      <w:r>
        <w:rPr/>
        <w:t>Nghị quyết số 326/2016/UBTVQH12 ngày 30/12/2016 của Ủy ban thường vụ quốc hội quy định về mức thu, miễn, giảm, thu nộp, quản lý và sử dụng án phí và lệ phí Tòa án.</w:t>
      </w:r>
    </w:p>
    <w:p>
      <w:pPr>
        <w:pStyle w:val="Heading1"/>
        <w:spacing w:before="66"/>
        <w:ind w:left="838" w:right="0"/>
        <w:jc w:val="both"/>
      </w:pPr>
      <w:r>
        <w:rPr/>
        <w:t>Tuyên</w:t>
      </w:r>
      <w:r>
        <w:rPr>
          <w:b w:val="0"/>
          <w:spacing w:val="-3"/>
        </w:rPr>
        <w:t> </w:t>
      </w:r>
      <w:r>
        <w:rPr>
          <w:spacing w:val="-5"/>
        </w:rPr>
        <w:t>xử:</w:t>
      </w:r>
    </w:p>
    <w:p>
      <w:pPr>
        <w:spacing w:line="240" w:lineRule="auto" w:before="55"/>
        <w:ind w:left="118" w:right="119" w:firstLine="720"/>
        <w:jc w:val="both"/>
        <w:rPr>
          <w:sz w:val="28"/>
        </w:rPr>
      </w:pPr>
      <w:r>
        <w:rPr>
          <w:sz w:val="28"/>
        </w:rPr>
        <w:t>Chấp nhận</w:t>
      </w:r>
      <w:r>
        <w:rPr>
          <w:spacing w:val="-1"/>
          <w:sz w:val="28"/>
        </w:rPr>
        <w:t> </w:t>
      </w:r>
      <w:r>
        <w:rPr>
          <w:sz w:val="28"/>
        </w:rPr>
        <w:t>toàn bộ yêu cầu</w:t>
      </w:r>
      <w:r>
        <w:rPr>
          <w:spacing w:val="-1"/>
          <w:sz w:val="28"/>
        </w:rPr>
        <w:t> </w:t>
      </w:r>
      <w:r>
        <w:rPr>
          <w:sz w:val="28"/>
        </w:rPr>
        <w:t>khởi kiện của</w:t>
      </w:r>
      <w:r>
        <w:rPr>
          <w:spacing w:val="-2"/>
          <w:sz w:val="28"/>
        </w:rPr>
        <w:t> </w:t>
      </w:r>
      <w:r>
        <w:rPr>
          <w:sz w:val="28"/>
        </w:rPr>
        <w:t>Công ty</w:t>
      </w:r>
      <w:r>
        <w:rPr>
          <w:spacing w:val="-3"/>
          <w:sz w:val="28"/>
        </w:rPr>
        <w:t> </w:t>
      </w:r>
      <w:r>
        <w:rPr>
          <w:sz w:val="28"/>
        </w:rPr>
        <w:t>trách</w:t>
      </w:r>
      <w:r>
        <w:rPr>
          <w:spacing w:val="-1"/>
          <w:sz w:val="28"/>
        </w:rPr>
        <w:t> </w:t>
      </w:r>
      <w:r>
        <w:rPr>
          <w:sz w:val="28"/>
        </w:rPr>
        <w:t>nhiệm</w:t>
      </w:r>
      <w:r>
        <w:rPr>
          <w:spacing w:val="-2"/>
          <w:sz w:val="28"/>
        </w:rPr>
        <w:t> </w:t>
      </w:r>
      <w:r>
        <w:rPr>
          <w:sz w:val="28"/>
        </w:rPr>
        <w:t>hữu hạn khí hóa lỏng Việt Nam</w:t>
      </w:r>
      <w:r>
        <w:rPr>
          <w:spacing w:val="-5"/>
          <w:sz w:val="28"/>
        </w:rPr>
        <w:t> </w:t>
      </w:r>
      <w:r>
        <w:rPr>
          <w:sz w:val="28"/>
        </w:rPr>
        <w:t>- VT Gas.</w:t>
      </w:r>
      <w:r>
        <w:rPr>
          <w:spacing w:val="-1"/>
          <w:sz w:val="28"/>
        </w:rPr>
        <w:t> </w:t>
      </w:r>
      <w:r>
        <w:rPr>
          <w:sz w:val="28"/>
        </w:rPr>
        <w:t>Buộc Công ty</w:t>
      </w:r>
      <w:r>
        <w:rPr>
          <w:spacing w:val="-4"/>
          <w:sz w:val="28"/>
        </w:rPr>
        <w:t> </w:t>
      </w:r>
      <w:r>
        <w:rPr>
          <w:sz w:val="28"/>
        </w:rPr>
        <w:t>trách nhiệm</w:t>
      </w:r>
      <w:r>
        <w:rPr>
          <w:spacing w:val="-5"/>
          <w:sz w:val="28"/>
        </w:rPr>
        <w:t> </w:t>
      </w:r>
      <w:r>
        <w:rPr>
          <w:sz w:val="28"/>
        </w:rPr>
        <w:t>hữu hạn Gas Hoàng Phú phải trả cho Công ty trách nhiệm hữu hạn khí hóa lỏng Việt Nam - VT Gas số tiền nợ gốc là </w:t>
      </w:r>
      <w:r>
        <w:rPr>
          <w:b/>
          <w:sz w:val="28"/>
        </w:rPr>
        <w:t>247.034.426</w:t>
      </w:r>
      <w:r>
        <w:rPr>
          <w:sz w:val="28"/>
        </w:rPr>
        <w:t> đồng (</w:t>
      </w:r>
      <w:r>
        <w:rPr>
          <w:b/>
          <w:i/>
          <w:sz w:val="28"/>
        </w:rPr>
        <w:t>Hai</w:t>
      </w:r>
      <w:r>
        <w:rPr>
          <w:sz w:val="28"/>
        </w:rPr>
        <w:t> </w:t>
      </w:r>
      <w:r>
        <w:rPr>
          <w:b/>
          <w:i/>
          <w:sz w:val="28"/>
        </w:rPr>
        <w:t>trăm</w:t>
      </w:r>
      <w:r>
        <w:rPr>
          <w:sz w:val="28"/>
        </w:rPr>
        <w:t> </w:t>
      </w:r>
      <w:r>
        <w:rPr>
          <w:b/>
          <w:i/>
          <w:sz w:val="28"/>
        </w:rPr>
        <w:t>bốn</w:t>
      </w:r>
      <w:r>
        <w:rPr>
          <w:sz w:val="28"/>
        </w:rPr>
        <w:t> </w:t>
      </w:r>
      <w:r>
        <w:rPr>
          <w:b/>
          <w:i/>
          <w:sz w:val="28"/>
        </w:rPr>
        <w:t>mươi</w:t>
      </w:r>
      <w:r>
        <w:rPr>
          <w:sz w:val="28"/>
        </w:rPr>
        <w:t> </w:t>
      </w:r>
      <w:r>
        <w:rPr>
          <w:b/>
          <w:i/>
          <w:sz w:val="28"/>
        </w:rPr>
        <w:t>bảy</w:t>
      </w:r>
      <w:r>
        <w:rPr>
          <w:sz w:val="28"/>
        </w:rPr>
        <w:t> </w:t>
      </w:r>
      <w:r>
        <w:rPr>
          <w:b/>
          <w:i/>
          <w:sz w:val="28"/>
        </w:rPr>
        <w:t>không</w:t>
      </w:r>
      <w:r>
        <w:rPr>
          <w:sz w:val="28"/>
        </w:rPr>
        <w:t> </w:t>
      </w:r>
      <w:r>
        <w:rPr>
          <w:b/>
          <w:i/>
          <w:sz w:val="28"/>
        </w:rPr>
        <w:t>trăm</w:t>
      </w:r>
      <w:r>
        <w:rPr>
          <w:sz w:val="28"/>
        </w:rPr>
        <w:t> </w:t>
      </w:r>
      <w:r>
        <w:rPr>
          <w:b/>
          <w:i/>
          <w:sz w:val="28"/>
        </w:rPr>
        <w:t>ba</w:t>
      </w:r>
      <w:r>
        <w:rPr>
          <w:sz w:val="28"/>
        </w:rPr>
        <w:t> </w:t>
      </w:r>
      <w:r>
        <w:rPr>
          <w:b/>
          <w:i/>
          <w:sz w:val="28"/>
        </w:rPr>
        <w:t>mươi</w:t>
      </w:r>
      <w:r>
        <w:rPr>
          <w:sz w:val="28"/>
        </w:rPr>
        <w:t> </w:t>
      </w:r>
      <w:r>
        <w:rPr>
          <w:b/>
          <w:i/>
          <w:sz w:val="28"/>
        </w:rPr>
        <w:t>bốn</w:t>
      </w:r>
      <w:r>
        <w:rPr>
          <w:sz w:val="28"/>
        </w:rPr>
        <w:t> </w:t>
      </w:r>
      <w:r>
        <w:rPr>
          <w:b/>
          <w:i/>
          <w:sz w:val="28"/>
        </w:rPr>
        <w:t>ngàn</w:t>
      </w:r>
      <w:r>
        <w:rPr>
          <w:sz w:val="28"/>
        </w:rPr>
        <w:t> </w:t>
      </w:r>
      <w:r>
        <w:rPr>
          <w:b/>
          <w:i/>
          <w:sz w:val="28"/>
        </w:rPr>
        <w:t>bốn</w:t>
      </w:r>
      <w:r>
        <w:rPr>
          <w:spacing w:val="40"/>
          <w:sz w:val="28"/>
        </w:rPr>
        <w:t> </w:t>
      </w:r>
      <w:r>
        <w:rPr>
          <w:b/>
          <w:i/>
          <w:sz w:val="28"/>
        </w:rPr>
        <w:t>trăm</w:t>
      </w:r>
      <w:r>
        <w:rPr>
          <w:sz w:val="28"/>
        </w:rPr>
        <w:t> </w:t>
      </w:r>
      <w:r>
        <w:rPr>
          <w:b/>
          <w:i/>
          <w:sz w:val="28"/>
        </w:rPr>
        <w:t>hai</w:t>
      </w:r>
      <w:r>
        <w:rPr>
          <w:sz w:val="28"/>
        </w:rPr>
        <w:t> </w:t>
      </w:r>
      <w:r>
        <w:rPr>
          <w:b/>
          <w:i/>
          <w:sz w:val="28"/>
        </w:rPr>
        <w:t>mươi</w:t>
      </w:r>
      <w:r>
        <w:rPr>
          <w:sz w:val="28"/>
        </w:rPr>
        <w:t> </w:t>
      </w:r>
      <w:r>
        <w:rPr>
          <w:b/>
          <w:i/>
          <w:sz w:val="28"/>
        </w:rPr>
        <w:t>sáu</w:t>
      </w:r>
      <w:r>
        <w:rPr>
          <w:sz w:val="28"/>
        </w:rPr>
        <w:t> </w:t>
      </w:r>
      <w:r>
        <w:rPr>
          <w:b/>
          <w:i/>
          <w:sz w:val="28"/>
        </w:rPr>
        <w:t>đồng</w:t>
      </w:r>
      <w:r>
        <w:rPr>
          <w:sz w:val="28"/>
        </w:rPr>
        <w:t>).</w:t>
      </w:r>
    </w:p>
    <w:p>
      <w:pPr>
        <w:pStyle w:val="BodyText"/>
        <w:spacing w:before="60"/>
        <w:ind w:right="122" w:firstLine="720"/>
      </w:pPr>
      <w:r>
        <w:rPr/>
        <w:t>Kể từ</w:t>
      </w:r>
      <w:r>
        <w:rPr>
          <w:spacing w:val="-1"/>
        </w:rPr>
        <w:t> </w:t>
      </w:r>
      <w:r>
        <w:rPr/>
        <w:t>ngày</w:t>
      </w:r>
      <w:r>
        <w:rPr>
          <w:spacing w:val="-4"/>
        </w:rPr>
        <w:t> </w:t>
      </w:r>
      <w:r>
        <w:rPr/>
        <w:t>quyết định có</w:t>
      </w:r>
      <w:r>
        <w:rPr>
          <w:spacing w:val="-2"/>
        </w:rPr>
        <w:t> </w:t>
      </w:r>
      <w:r>
        <w:rPr/>
        <w:t>hiệu</w:t>
      </w:r>
      <w:r>
        <w:rPr>
          <w:spacing w:val="-2"/>
        </w:rPr>
        <w:t> </w:t>
      </w:r>
      <w:r>
        <w:rPr/>
        <w:t>lực</w:t>
      </w:r>
      <w:r>
        <w:rPr>
          <w:spacing w:val="-3"/>
        </w:rPr>
        <w:t> </w:t>
      </w:r>
      <w:r>
        <w:rPr/>
        <w:t>pháp</w:t>
      </w:r>
      <w:r>
        <w:rPr>
          <w:spacing w:val="-1"/>
        </w:rPr>
        <w:t> </w:t>
      </w:r>
      <w:r>
        <w:rPr/>
        <w:t>luật</w:t>
      </w:r>
      <w:r>
        <w:rPr>
          <w:spacing w:val="-2"/>
        </w:rPr>
        <w:t> </w:t>
      </w:r>
      <w:r>
        <w:rPr/>
        <w:t>hoặc</w:t>
      </w:r>
      <w:r>
        <w:rPr>
          <w:spacing w:val="-3"/>
        </w:rPr>
        <w:t> </w:t>
      </w:r>
      <w:r>
        <w:rPr/>
        <w:t>kể</w:t>
      </w:r>
      <w:r>
        <w:rPr>
          <w:spacing w:val="-3"/>
        </w:rPr>
        <w:t> </w:t>
      </w:r>
      <w:r>
        <w:rPr/>
        <w:t>từ</w:t>
      </w:r>
      <w:r>
        <w:rPr>
          <w:spacing w:val="-1"/>
        </w:rPr>
        <w:t> </w:t>
      </w:r>
      <w:r>
        <w:rPr/>
        <w:t>ngày</w:t>
      </w:r>
      <w:r>
        <w:rPr>
          <w:spacing w:val="-4"/>
        </w:rPr>
        <w:t> </w:t>
      </w:r>
      <w:r>
        <w:rPr/>
        <w:t>có</w:t>
      </w:r>
      <w:r>
        <w:rPr>
          <w:spacing w:val="-2"/>
        </w:rPr>
        <w:t> </w:t>
      </w:r>
      <w:r>
        <w:rPr/>
        <w:t>đơn yêu cầu</w:t>
      </w:r>
      <w:r>
        <w:rPr>
          <w:spacing w:val="-2"/>
        </w:rPr>
        <w:t> </w:t>
      </w:r>
      <w:r>
        <w:rPr/>
        <w:t>thi hành án của người được thi hành án cho đến khi thi hành án xong, tất cả các khoản tiền,</w:t>
      </w:r>
      <w:r>
        <w:rPr>
          <w:spacing w:val="-2"/>
        </w:rPr>
        <w:t> </w:t>
      </w:r>
      <w:r>
        <w:rPr/>
        <w:t>hàng</w:t>
      </w:r>
      <w:r>
        <w:rPr>
          <w:spacing w:val="-1"/>
        </w:rPr>
        <w:t> </w:t>
      </w:r>
      <w:r>
        <w:rPr/>
        <w:t>tháng</w:t>
      </w:r>
      <w:r>
        <w:rPr>
          <w:spacing w:val="-1"/>
        </w:rPr>
        <w:t> </w:t>
      </w:r>
      <w:r>
        <w:rPr/>
        <w:t>bên</w:t>
      </w:r>
      <w:r>
        <w:rPr>
          <w:spacing w:val="-1"/>
        </w:rPr>
        <w:t> </w:t>
      </w:r>
      <w:r>
        <w:rPr/>
        <w:t>phải</w:t>
      </w:r>
      <w:r>
        <w:rPr>
          <w:spacing w:val="-1"/>
        </w:rPr>
        <w:t> </w:t>
      </w:r>
      <w:r>
        <w:rPr/>
        <w:t>thi</w:t>
      </w:r>
      <w:r>
        <w:rPr>
          <w:spacing w:val="-1"/>
        </w:rPr>
        <w:t> </w:t>
      </w:r>
      <w:r>
        <w:rPr/>
        <w:t>hành án còn</w:t>
      </w:r>
      <w:r>
        <w:rPr>
          <w:spacing w:val="-1"/>
        </w:rPr>
        <w:t> </w:t>
      </w:r>
      <w:r>
        <w:rPr/>
        <w:t>phải chịu</w:t>
      </w:r>
      <w:r>
        <w:rPr>
          <w:spacing w:val="-1"/>
        </w:rPr>
        <w:t> </w:t>
      </w:r>
      <w:r>
        <w:rPr/>
        <w:t>khoản</w:t>
      </w:r>
      <w:r>
        <w:rPr>
          <w:spacing w:val="-1"/>
        </w:rPr>
        <w:t> </w:t>
      </w:r>
      <w:r>
        <w:rPr/>
        <w:t>tiền</w:t>
      </w:r>
      <w:r>
        <w:rPr>
          <w:spacing w:val="-1"/>
        </w:rPr>
        <w:t> </w:t>
      </w:r>
      <w:r>
        <w:rPr/>
        <w:t>lãi của</w:t>
      </w:r>
      <w:r>
        <w:rPr>
          <w:spacing w:val="-2"/>
        </w:rPr>
        <w:t> </w:t>
      </w:r>
      <w:r>
        <w:rPr/>
        <w:t>số</w:t>
      </w:r>
      <w:r>
        <w:rPr>
          <w:spacing w:val="-1"/>
        </w:rPr>
        <w:t> </w:t>
      </w:r>
      <w:r>
        <w:rPr/>
        <w:t>tiền</w:t>
      </w:r>
      <w:r>
        <w:rPr>
          <w:spacing w:val="-1"/>
        </w:rPr>
        <w:t> </w:t>
      </w:r>
      <w:r>
        <w:rPr/>
        <w:t>còn</w:t>
      </w:r>
      <w:r>
        <w:rPr>
          <w:spacing w:val="-1"/>
        </w:rPr>
        <w:t> </w:t>
      </w:r>
      <w:r>
        <w:rPr/>
        <w:t>phải thi hành án theo mức lãi suất quy định tại khoản 2 Điều 468 Bộ luật Dân sự năm </w:t>
      </w:r>
      <w:r>
        <w:rPr>
          <w:spacing w:val="-2"/>
        </w:rPr>
        <w:t>2015.</w:t>
      </w:r>
    </w:p>
    <w:p>
      <w:pPr>
        <w:spacing w:before="61"/>
        <w:ind w:left="118" w:right="120" w:firstLine="720"/>
        <w:jc w:val="both"/>
        <w:rPr>
          <w:sz w:val="28"/>
        </w:rPr>
      </w:pPr>
      <w:r>
        <w:rPr>
          <w:sz w:val="28"/>
        </w:rPr>
        <w:t>Về án phí: Buộc Công ty trách nhiệm hữu hạn Gas Hoàng Phú phải nộp 12.351.721</w:t>
      </w:r>
      <w:r>
        <w:rPr>
          <w:spacing w:val="-2"/>
          <w:sz w:val="28"/>
        </w:rPr>
        <w:t> </w:t>
      </w:r>
      <w:r>
        <w:rPr>
          <w:sz w:val="28"/>
        </w:rPr>
        <w:t>đồng (</w:t>
      </w:r>
      <w:r>
        <w:rPr>
          <w:i/>
          <w:sz w:val="28"/>
        </w:rPr>
        <w:t>Mười</w:t>
      </w:r>
      <w:r>
        <w:rPr>
          <w:sz w:val="28"/>
        </w:rPr>
        <w:t> </w:t>
      </w:r>
      <w:r>
        <w:rPr>
          <w:i/>
          <w:sz w:val="28"/>
        </w:rPr>
        <w:t>hai</w:t>
      </w:r>
      <w:r>
        <w:rPr>
          <w:spacing w:val="-2"/>
          <w:sz w:val="28"/>
        </w:rPr>
        <w:t> </w:t>
      </w:r>
      <w:r>
        <w:rPr>
          <w:i/>
          <w:sz w:val="28"/>
        </w:rPr>
        <w:t>triệu</w:t>
      </w:r>
      <w:r>
        <w:rPr>
          <w:spacing w:val="-2"/>
          <w:sz w:val="28"/>
        </w:rPr>
        <w:t> </w:t>
      </w:r>
      <w:r>
        <w:rPr>
          <w:i/>
          <w:sz w:val="28"/>
        </w:rPr>
        <w:t>ba</w:t>
      </w:r>
      <w:r>
        <w:rPr>
          <w:spacing w:val="-2"/>
          <w:sz w:val="28"/>
        </w:rPr>
        <w:t> </w:t>
      </w:r>
      <w:r>
        <w:rPr>
          <w:i/>
          <w:sz w:val="28"/>
        </w:rPr>
        <w:t>trăm</w:t>
      </w:r>
      <w:r>
        <w:rPr>
          <w:spacing w:val="-4"/>
          <w:sz w:val="28"/>
        </w:rPr>
        <w:t> </w:t>
      </w:r>
      <w:r>
        <w:rPr>
          <w:i/>
          <w:sz w:val="28"/>
        </w:rPr>
        <w:t>năm</w:t>
      </w:r>
      <w:r>
        <w:rPr>
          <w:spacing w:val="-2"/>
          <w:sz w:val="28"/>
        </w:rPr>
        <w:t> </w:t>
      </w:r>
      <w:r>
        <w:rPr>
          <w:i/>
          <w:sz w:val="28"/>
        </w:rPr>
        <w:t>mươi</w:t>
      </w:r>
      <w:r>
        <w:rPr>
          <w:sz w:val="28"/>
        </w:rPr>
        <w:t> </w:t>
      </w:r>
      <w:r>
        <w:rPr>
          <w:i/>
          <w:sz w:val="28"/>
        </w:rPr>
        <w:t>mốt</w:t>
      </w:r>
      <w:r>
        <w:rPr>
          <w:spacing w:val="-2"/>
          <w:sz w:val="28"/>
        </w:rPr>
        <w:t> </w:t>
      </w:r>
      <w:r>
        <w:rPr>
          <w:i/>
          <w:sz w:val="28"/>
        </w:rPr>
        <w:t>ngàn</w:t>
      </w:r>
      <w:r>
        <w:rPr>
          <w:sz w:val="28"/>
        </w:rPr>
        <w:t> </w:t>
      </w:r>
      <w:r>
        <w:rPr>
          <w:i/>
          <w:sz w:val="28"/>
        </w:rPr>
        <w:t>bảy</w:t>
      </w:r>
      <w:r>
        <w:rPr>
          <w:spacing w:val="-3"/>
          <w:sz w:val="28"/>
        </w:rPr>
        <w:t> </w:t>
      </w:r>
      <w:r>
        <w:rPr>
          <w:i/>
          <w:sz w:val="28"/>
        </w:rPr>
        <w:t>trăm</w:t>
      </w:r>
      <w:r>
        <w:rPr>
          <w:spacing w:val="-2"/>
          <w:sz w:val="28"/>
        </w:rPr>
        <w:t> </w:t>
      </w:r>
      <w:r>
        <w:rPr>
          <w:i/>
          <w:sz w:val="28"/>
        </w:rPr>
        <w:t>hai</w:t>
      </w:r>
      <w:r>
        <w:rPr>
          <w:sz w:val="28"/>
        </w:rPr>
        <w:t> </w:t>
      </w:r>
      <w:r>
        <w:rPr>
          <w:i/>
          <w:sz w:val="28"/>
        </w:rPr>
        <w:t>mươi</w:t>
      </w:r>
      <w:r>
        <w:rPr>
          <w:spacing w:val="-2"/>
          <w:sz w:val="28"/>
        </w:rPr>
        <w:t> </w:t>
      </w:r>
      <w:r>
        <w:rPr>
          <w:i/>
          <w:sz w:val="28"/>
        </w:rPr>
        <w:t>bốn</w:t>
      </w:r>
      <w:r>
        <w:rPr>
          <w:sz w:val="28"/>
        </w:rPr>
        <w:t> </w:t>
      </w:r>
      <w:r>
        <w:rPr>
          <w:i/>
          <w:sz w:val="28"/>
        </w:rPr>
        <w:t>đồng</w:t>
      </w:r>
      <w:r>
        <w:rPr>
          <w:sz w:val="28"/>
        </w:rPr>
        <w:t>) tiền án phí dân sự sơ thẩm.</w:t>
      </w:r>
    </w:p>
    <w:p>
      <w:pPr>
        <w:pStyle w:val="BodyText"/>
        <w:spacing w:line="322" w:lineRule="exact" w:before="59"/>
        <w:ind w:left="838"/>
      </w:pPr>
      <w:r>
        <w:rPr/>
        <w:t>Hoàn</w:t>
      </w:r>
      <w:r>
        <w:rPr>
          <w:spacing w:val="49"/>
        </w:rPr>
        <w:t> </w:t>
      </w:r>
      <w:r>
        <w:rPr/>
        <w:t>trả</w:t>
      </w:r>
      <w:r>
        <w:rPr>
          <w:spacing w:val="54"/>
        </w:rPr>
        <w:t> </w:t>
      </w:r>
      <w:r>
        <w:rPr/>
        <w:t>Công</w:t>
      </w:r>
      <w:r>
        <w:rPr>
          <w:spacing w:val="52"/>
        </w:rPr>
        <w:t> </w:t>
      </w:r>
      <w:r>
        <w:rPr/>
        <w:t>ty</w:t>
      </w:r>
      <w:r>
        <w:rPr>
          <w:spacing w:val="50"/>
        </w:rPr>
        <w:t> </w:t>
      </w:r>
      <w:r>
        <w:rPr/>
        <w:t>cổ</w:t>
      </w:r>
      <w:r>
        <w:rPr>
          <w:spacing w:val="52"/>
        </w:rPr>
        <w:t> </w:t>
      </w:r>
      <w:r>
        <w:rPr/>
        <w:t>phẩn</w:t>
      </w:r>
      <w:r>
        <w:rPr>
          <w:spacing w:val="51"/>
        </w:rPr>
        <w:t> </w:t>
      </w:r>
      <w:r>
        <w:rPr/>
        <w:t>đầu</w:t>
      </w:r>
      <w:r>
        <w:rPr>
          <w:spacing w:val="52"/>
        </w:rPr>
        <w:t> </w:t>
      </w:r>
      <w:r>
        <w:rPr/>
        <w:t>tư</w:t>
      </w:r>
      <w:r>
        <w:rPr>
          <w:spacing w:val="50"/>
        </w:rPr>
        <w:t> </w:t>
      </w:r>
      <w:r>
        <w:rPr/>
        <w:t>xây</w:t>
      </w:r>
      <w:r>
        <w:rPr>
          <w:spacing w:val="50"/>
        </w:rPr>
        <w:t> </w:t>
      </w:r>
      <w:r>
        <w:rPr/>
        <w:t>dựng</w:t>
      </w:r>
      <w:r>
        <w:rPr>
          <w:spacing w:val="52"/>
        </w:rPr>
        <w:t> </w:t>
      </w:r>
      <w:r>
        <w:rPr/>
        <w:t>và</w:t>
      </w:r>
      <w:r>
        <w:rPr>
          <w:spacing w:val="50"/>
        </w:rPr>
        <w:t> </w:t>
      </w:r>
      <w:r>
        <w:rPr/>
        <w:t>vật</w:t>
      </w:r>
      <w:r>
        <w:rPr>
          <w:spacing w:val="52"/>
        </w:rPr>
        <w:t> </w:t>
      </w:r>
      <w:r>
        <w:rPr/>
        <w:t>liệu</w:t>
      </w:r>
      <w:r>
        <w:rPr>
          <w:spacing w:val="52"/>
        </w:rPr>
        <w:t> </w:t>
      </w:r>
      <w:r>
        <w:rPr/>
        <w:t>Đồng</w:t>
      </w:r>
      <w:r>
        <w:rPr>
          <w:spacing w:val="52"/>
        </w:rPr>
        <w:t> </w:t>
      </w:r>
      <w:r>
        <w:rPr/>
        <w:t>Nai.</w:t>
      </w:r>
      <w:r>
        <w:rPr>
          <w:spacing w:val="50"/>
        </w:rPr>
        <w:t> </w:t>
      </w:r>
      <w:r>
        <w:rPr/>
        <w:t>số</w:t>
      </w:r>
      <w:r>
        <w:rPr>
          <w:spacing w:val="52"/>
        </w:rPr>
        <w:t> </w:t>
      </w:r>
      <w:r>
        <w:rPr>
          <w:spacing w:val="-4"/>
        </w:rPr>
        <w:t>tiền</w:t>
      </w:r>
    </w:p>
    <w:p>
      <w:pPr>
        <w:spacing w:line="240" w:lineRule="auto" w:before="0"/>
        <w:ind w:left="118" w:right="120" w:firstLine="0"/>
        <w:jc w:val="both"/>
        <w:rPr>
          <w:sz w:val="28"/>
        </w:rPr>
      </w:pPr>
      <w:r>
        <w:rPr>
          <w:b/>
          <w:sz w:val="28"/>
        </w:rPr>
        <w:t>6.175.000</w:t>
      </w:r>
      <w:r>
        <w:rPr>
          <w:sz w:val="28"/>
        </w:rPr>
        <w:t> đồng (</w:t>
      </w:r>
      <w:r>
        <w:rPr>
          <w:b/>
          <w:i/>
          <w:sz w:val="28"/>
        </w:rPr>
        <w:t>Sáu</w:t>
      </w:r>
      <w:r>
        <w:rPr>
          <w:sz w:val="28"/>
        </w:rPr>
        <w:t> </w:t>
      </w:r>
      <w:r>
        <w:rPr>
          <w:b/>
          <w:i/>
          <w:sz w:val="28"/>
        </w:rPr>
        <w:t>triệu</w:t>
      </w:r>
      <w:r>
        <w:rPr>
          <w:sz w:val="28"/>
        </w:rPr>
        <w:t> </w:t>
      </w:r>
      <w:r>
        <w:rPr>
          <w:b/>
          <w:i/>
          <w:sz w:val="28"/>
        </w:rPr>
        <w:t>một</w:t>
      </w:r>
      <w:r>
        <w:rPr>
          <w:sz w:val="28"/>
        </w:rPr>
        <w:t> </w:t>
      </w:r>
      <w:r>
        <w:rPr>
          <w:b/>
          <w:i/>
          <w:sz w:val="28"/>
        </w:rPr>
        <w:t>trăm</w:t>
      </w:r>
      <w:r>
        <w:rPr>
          <w:sz w:val="28"/>
        </w:rPr>
        <w:t> </w:t>
      </w:r>
      <w:r>
        <w:rPr>
          <w:b/>
          <w:i/>
          <w:sz w:val="28"/>
        </w:rPr>
        <w:t>bảy</w:t>
      </w:r>
      <w:r>
        <w:rPr>
          <w:sz w:val="28"/>
        </w:rPr>
        <w:t> </w:t>
      </w:r>
      <w:r>
        <w:rPr>
          <w:b/>
          <w:i/>
          <w:sz w:val="28"/>
        </w:rPr>
        <w:t>mươi</w:t>
      </w:r>
      <w:r>
        <w:rPr>
          <w:sz w:val="28"/>
        </w:rPr>
        <w:t> </w:t>
      </w:r>
      <w:r>
        <w:rPr>
          <w:b/>
          <w:i/>
          <w:sz w:val="28"/>
        </w:rPr>
        <w:t>lăm</w:t>
      </w:r>
      <w:r>
        <w:rPr>
          <w:sz w:val="28"/>
        </w:rPr>
        <w:t> </w:t>
      </w:r>
      <w:r>
        <w:rPr>
          <w:b/>
          <w:i/>
          <w:sz w:val="28"/>
        </w:rPr>
        <w:t>ngàn</w:t>
      </w:r>
      <w:r>
        <w:rPr>
          <w:sz w:val="28"/>
        </w:rPr>
        <w:t> </w:t>
      </w:r>
      <w:r>
        <w:rPr>
          <w:b/>
          <w:i/>
          <w:sz w:val="28"/>
        </w:rPr>
        <w:t>đồng</w:t>
      </w:r>
      <w:r>
        <w:rPr>
          <w:sz w:val="28"/>
        </w:rPr>
        <w:t>) tiền tạm ứng án phí, theo biên lai thu số 0006507 ngày 23/5/2022 của Chi cục Thi hành án dân sự huyện Xuân Lộc.</w:t>
      </w:r>
    </w:p>
    <w:p>
      <w:pPr>
        <w:pStyle w:val="BodyText"/>
        <w:spacing w:before="61"/>
        <w:ind w:right="117" w:firstLine="720"/>
      </w:pPr>
      <w:r>
        <w:rPr/>
        <w:t>Đương sự có mặt được quyền kháng cáo bản án trong hạn 15 ngày kể từ ngày tuyên án, các đương sự vắng mặt được quyền kháng cáo bản án trong hạn 15 ngày kể từ ngày nhận được bản án hoặc niêm yết bản án.</w:t>
      </w:r>
    </w:p>
    <w:p>
      <w:pPr>
        <w:pStyle w:val="BodyText"/>
        <w:spacing w:before="59"/>
        <w:ind w:right="120" w:firstLine="720"/>
      </w:pPr>
      <w:r>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w:t>
      </w:r>
      <w:r>
        <w:rPr>
          <w:spacing w:val="10"/>
        </w:rPr>
        <w:t> </w:t>
      </w:r>
      <w:r>
        <w:rPr/>
        <w:t>chế</w:t>
      </w:r>
      <w:r>
        <w:rPr>
          <w:spacing w:val="9"/>
        </w:rPr>
        <w:t> </w:t>
      </w:r>
      <w:r>
        <w:rPr/>
        <w:t>thi</w:t>
      </w:r>
      <w:r>
        <w:rPr>
          <w:spacing w:val="9"/>
        </w:rPr>
        <w:t> </w:t>
      </w:r>
      <w:r>
        <w:rPr/>
        <w:t>hành</w:t>
      </w:r>
      <w:r>
        <w:rPr>
          <w:spacing w:val="10"/>
        </w:rPr>
        <w:t> </w:t>
      </w:r>
      <w:r>
        <w:rPr/>
        <w:t>án</w:t>
      </w:r>
      <w:r>
        <w:rPr>
          <w:spacing w:val="10"/>
        </w:rPr>
        <w:t> </w:t>
      </w:r>
      <w:r>
        <w:rPr/>
        <w:t>theo</w:t>
      </w:r>
      <w:r>
        <w:rPr>
          <w:spacing w:val="11"/>
        </w:rPr>
        <w:t> </w:t>
      </w:r>
      <w:r>
        <w:rPr/>
        <w:t>quy</w:t>
      </w:r>
      <w:r>
        <w:rPr>
          <w:spacing w:val="6"/>
        </w:rPr>
        <w:t> </w:t>
      </w:r>
      <w:r>
        <w:rPr/>
        <w:t>định</w:t>
      </w:r>
      <w:r>
        <w:rPr>
          <w:spacing w:val="11"/>
        </w:rPr>
        <w:t> </w:t>
      </w:r>
      <w:r>
        <w:rPr/>
        <w:t>tại</w:t>
      </w:r>
      <w:r>
        <w:rPr>
          <w:spacing w:val="10"/>
        </w:rPr>
        <w:t> </w:t>
      </w:r>
      <w:r>
        <w:rPr/>
        <w:t>các</w:t>
      </w:r>
      <w:r>
        <w:rPr>
          <w:spacing w:val="9"/>
        </w:rPr>
        <w:t> </w:t>
      </w:r>
      <w:r>
        <w:rPr/>
        <w:t>Điều</w:t>
      </w:r>
      <w:r>
        <w:rPr>
          <w:spacing w:val="9"/>
        </w:rPr>
        <w:t> </w:t>
      </w:r>
      <w:r>
        <w:rPr/>
        <w:t>6,</w:t>
      </w:r>
      <w:r>
        <w:rPr>
          <w:spacing w:val="9"/>
        </w:rPr>
        <w:t> </w:t>
      </w:r>
      <w:r>
        <w:rPr/>
        <w:t>7,</w:t>
      </w:r>
      <w:r>
        <w:rPr>
          <w:spacing w:val="7"/>
        </w:rPr>
        <w:t> </w:t>
      </w:r>
      <w:r>
        <w:rPr/>
        <w:t>7a</w:t>
      </w:r>
      <w:r>
        <w:rPr>
          <w:spacing w:val="9"/>
        </w:rPr>
        <w:t> </w:t>
      </w:r>
      <w:r>
        <w:rPr/>
        <w:t>và</w:t>
      </w:r>
      <w:r>
        <w:rPr>
          <w:spacing w:val="10"/>
        </w:rPr>
        <w:t> </w:t>
      </w:r>
      <w:r>
        <w:rPr/>
        <w:t>9</w:t>
      </w:r>
      <w:r>
        <w:rPr>
          <w:spacing w:val="8"/>
        </w:rPr>
        <w:t> </w:t>
      </w:r>
      <w:r>
        <w:rPr/>
        <w:t>Luật</w:t>
      </w:r>
      <w:r>
        <w:rPr>
          <w:spacing w:val="10"/>
        </w:rPr>
        <w:t> </w:t>
      </w:r>
      <w:r>
        <w:rPr/>
        <w:t>Thi</w:t>
      </w:r>
      <w:r>
        <w:rPr>
          <w:spacing w:val="11"/>
        </w:rPr>
        <w:t> </w:t>
      </w:r>
      <w:r>
        <w:rPr/>
        <w:t>hành</w:t>
      </w:r>
      <w:r>
        <w:rPr>
          <w:spacing w:val="10"/>
        </w:rPr>
        <w:t> </w:t>
      </w:r>
      <w:r>
        <w:rPr/>
        <w:t>án</w:t>
      </w:r>
      <w:r>
        <w:rPr>
          <w:spacing w:val="11"/>
        </w:rPr>
        <w:t> </w:t>
      </w:r>
      <w:r>
        <w:rPr>
          <w:spacing w:val="-5"/>
        </w:rPr>
        <w:t>dân</w:t>
      </w:r>
    </w:p>
    <w:p>
      <w:pPr>
        <w:spacing w:after="0"/>
        <w:sectPr>
          <w:pgSz w:w="11900" w:h="16840"/>
          <w:pgMar w:header="0" w:footer="827" w:top="1000" w:bottom="1020" w:left="1300" w:right="720"/>
        </w:sectPr>
      </w:pPr>
    </w:p>
    <w:p>
      <w:pPr>
        <w:pStyle w:val="BodyText"/>
        <w:spacing w:before="73"/>
        <w:jc w:val="left"/>
      </w:pPr>
      <w:r>
        <w:rPr/>
        <w:t>sự; thời hiệu thi hành án được thực hiện theo quy định tại Điều 30 Luật Thi hành án dân sự</w:t>
      </w:r>
    </w:p>
    <w:p>
      <w:pPr>
        <w:spacing w:after="0"/>
        <w:jc w:val="left"/>
        <w:sectPr>
          <w:pgSz w:w="11900" w:h="16840"/>
          <w:pgMar w:header="0" w:footer="827" w:top="1000" w:bottom="1020" w:left="1300" w:right="720"/>
        </w:sectPr>
      </w:pPr>
    </w:p>
    <w:p>
      <w:pPr>
        <w:spacing w:line="275" w:lineRule="exact" w:before="63"/>
        <w:ind w:left="118" w:right="0" w:firstLine="0"/>
        <w:jc w:val="left"/>
        <w:rPr>
          <w:b/>
          <w:i/>
          <w:sz w:val="24"/>
        </w:rPr>
      </w:pPr>
      <w:r>
        <w:rPr>
          <w:b/>
          <w:i/>
          <w:sz w:val="24"/>
        </w:rPr>
        <w:t>Nơi</w:t>
      </w:r>
      <w:r>
        <w:rPr>
          <w:spacing w:val="-5"/>
          <w:sz w:val="24"/>
        </w:rPr>
        <w:t> </w:t>
      </w:r>
      <w:r>
        <w:rPr>
          <w:b/>
          <w:i/>
          <w:spacing w:val="-2"/>
          <w:sz w:val="24"/>
        </w:rPr>
        <w:t>nhận:</w:t>
      </w:r>
    </w:p>
    <w:p>
      <w:pPr>
        <w:pStyle w:val="ListParagraph"/>
        <w:numPr>
          <w:ilvl w:val="0"/>
          <w:numId w:val="2"/>
        </w:numPr>
        <w:tabs>
          <w:tab w:pos="234" w:val="left" w:leader="none"/>
        </w:tabs>
        <w:spacing w:line="251" w:lineRule="exact" w:before="0" w:after="0"/>
        <w:ind w:left="233" w:right="0" w:hanging="116"/>
        <w:jc w:val="left"/>
        <w:rPr>
          <w:i/>
          <w:sz w:val="22"/>
        </w:rPr>
      </w:pPr>
      <w:r>
        <w:rPr>
          <w:i/>
          <w:spacing w:val="-6"/>
          <w:sz w:val="22"/>
        </w:rPr>
        <w:t>TAND</w:t>
      </w:r>
      <w:r>
        <w:rPr>
          <w:spacing w:val="-13"/>
          <w:sz w:val="22"/>
        </w:rPr>
        <w:t> </w:t>
      </w:r>
      <w:r>
        <w:rPr>
          <w:i/>
          <w:spacing w:val="-6"/>
          <w:sz w:val="22"/>
        </w:rPr>
        <w:t>tỉnh</w:t>
      </w:r>
      <w:r>
        <w:rPr>
          <w:spacing w:val="-8"/>
          <w:sz w:val="22"/>
        </w:rPr>
        <w:t> </w:t>
      </w:r>
      <w:r>
        <w:rPr>
          <w:i/>
          <w:spacing w:val="-6"/>
          <w:sz w:val="22"/>
        </w:rPr>
        <w:t>Đồng</w:t>
      </w:r>
      <w:r>
        <w:rPr>
          <w:spacing w:val="-8"/>
          <w:sz w:val="22"/>
        </w:rPr>
        <w:t> </w:t>
      </w:r>
      <w:r>
        <w:rPr>
          <w:i/>
          <w:spacing w:val="-6"/>
          <w:sz w:val="22"/>
        </w:rPr>
        <w:t>Nai;</w:t>
      </w:r>
    </w:p>
    <w:p>
      <w:pPr>
        <w:pStyle w:val="ListParagraph"/>
        <w:numPr>
          <w:ilvl w:val="0"/>
          <w:numId w:val="2"/>
        </w:numPr>
        <w:tabs>
          <w:tab w:pos="234" w:val="left" w:leader="none"/>
        </w:tabs>
        <w:spacing w:line="252" w:lineRule="exact" w:before="0" w:after="0"/>
        <w:ind w:left="233" w:right="0" w:hanging="116"/>
        <w:jc w:val="left"/>
        <w:rPr>
          <w:i/>
          <w:sz w:val="22"/>
        </w:rPr>
      </w:pPr>
      <w:r>
        <w:rPr>
          <w:i/>
          <w:spacing w:val="-6"/>
          <w:sz w:val="22"/>
        </w:rPr>
        <w:t>VKSND</w:t>
      </w:r>
      <w:r>
        <w:rPr>
          <w:spacing w:val="-11"/>
          <w:sz w:val="22"/>
        </w:rPr>
        <w:t> </w:t>
      </w:r>
      <w:r>
        <w:rPr>
          <w:i/>
          <w:spacing w:val="-6"/>
          <w:sz w:val="22"/>
        </w:rPr>
        <w:t>tỉnh</w:t>
      </w:r>
      <w:r>
        <w:rPr>
          <w:spacing w:val="-10"/>
          <w:sz w:val="22"/>
        </w:rPr>
        <w:t> </w:t>
      </w:r>
      <w:r>
        <w:rPr>
          <w:i/>
          <w:spacing w:val="-6"/>
          <w:sz w:val="22"/>
        </w:rPr>
        <w:t>Đồng</w:t>
      </w:r>
      <w:r>
        <w:rPr>
          <w:spacing w:val="-9"/>
          <w:sz w:val="22"/>
        </w:rPr>
        <w:t> </w:t>
      </w:r>
      <w:r>
        <w:rPr>
          <w:i/>
          <w:spacing w:val="-6"/>
          <w:sz w:val="22"/>
        </w:rPr>
        <w:t>Nai;</w:t>
      </w:r>
    </w:p>
    <w:p>
      <w:pPr>
        <w:pStyle w:val="ListParagraph"/>
        <w:numPr>
          <w:ilvl w:val="0"/>
          <w:numId w:val="2"/>
        </w:numPr>
        <w:tabs>
          <w:tab w:pos="234" w:val="left" w:leader="none"/>
        </w:tabs>
        <w:spacing w:line="252" w:lineRule="exact" w:before="1" w:after="0"/>
        <w:ind w:left="233" w:right="0" w:hanging="116"/>
        <w:jc w:val="left"/>
        <w:rPr>
          <w:i/>
          <w:sz w:val="22"/>
        </w:rPr>
      </w:pPr>
      <w:r>
        <w:rPr>
          <w:i/>
          <w:spacing w:val="-6"/>
          <w:sz w:val="22"/>
        </w:rPr>
        <w:t>VKSND</w:t>
      </w:r>
      <w:r>
        <w:rPr>
          <w:spacing w:val="-11"/>
          <w:sz w:val="22"/>
        </w:rPr>
        <w:t> </w:t>
      </w:r>
      <w:r>
        <w:rPr>
          <w:i/>
          <w:spacing w:val="-6"/>
          <w:sz w:val="22"/>
        </w:rPr>
        <w:t>huyện</w:t>
      </w:r>
      <w:r>
        <w:rPr>
          <w:spacing w:val="-9"/>
          <w:sz w:val="22"/>
        </w:rPr>
        <w:t> </w:t>
      </w:r>
      <w:r>
        <w:rPr>
          <w:i/>
          <w:spacing w:val="-6"/>
          <w:sz w:val="22"/>
        </w:rPr>
        <w:t>Xuân</w:t>
      </w:r>
      <w:r>
        <w:rPr>
          <w:spacing w:val="-8"/>
          <w:sz w:val="22"/>
        </w:rPr>
        <w:t> </w:t>
      </w:r>
      <w:r>
        <w:rPr>
          <w:i/>
          <w:spacing w:val="-6"/>
          <w:sz w:val="22"/>
        </w:rPr>
        <w:t>Lộc;</w:t>
      </w:r>
    </w:p>
    <w:p>
      <w:pPr>
        <w:pStyle w:val="ListParagraph"/>
        <w:numPr>
          <w:ilvl w:val="0"/>
          <w:numId w:val="2"/>
        </w:numPr>
        <w:tabs>
          <w:tab w:pos="234" w:val="left" w:leader="none"/>
        </w:tabs>
        <w:spacing w:line="252" w:lineRule="exact" w:before="0" w:after="0"/>
        <w:ind w:left="233" w:right="0" w:hanging="116"/>
        <w:jc w:val="left"/>
        <w:rPr>
          <w:i/>
          <w:sz w:val="22"/>
        </w:rPr>
      </w:pPr>
      <w:r>
        <w:rPr>
          <w:i/>
          <w:spacing w:val="-6"/>
          <w:sz w:val="22"/>
        </w:rPr>
        <w:t>Chi</w:t>
      </w:r>
      <w:r>
        <w:rPr>
          <w:spacing w:val="-7"/>
          <w:sz w:val="22"/>
        </w:rPr>
        <w:t> </w:t>
      </w:r>
      <w:r>
        <w:rPr>
          <w:i/>
          <w:spacing w:val="-6"/>
          <w:sz w:val="22"/>
        </w:rPr>
        <w:t>cục</w:t>
      </w:r>
      <w:r>
        <w:rPr>
          <w:spacing w:val="-10"/>
          <w:sz w:val="22"/>
        </w:rPr>
        <w:t> </w:t>
      </w:r>
      <w:r>
        <w:rPr>
          <w:i/>
          <w:spacing w:val="-6"/>
          <w:sz w:val="22"/>
        </w:rPr>
        <w:t>THADS</w:t>
      </w:r>
      <w:r>
        <w:rPr>
          <w:spacing w:val="-11"/>
          <w:sz w:val="22"/>
        </w:rPr>
        <w:t> </w:t>
      </w:r>
      <w:r>
        <w:rPr>
          <w:i/>
          <w:spacing w:val="-6"/>
          <w:sz w:val="22"/>
        </w:rPr>
        <w:t>huyện</w:t>
      </w:r>
      <w:r>
        <w:rPr>
          <w:spacing w:val="-8"/>
          <w:sz w:val="22"/>
        </w:rPr>
        <w:t> </w:t>
      </w:r>
      <w:r>
        <w:rPr>
          <w:i/>
          <w:spacing w:val="-6"/>
          <w:sz w:val="22"/>
        </w:rPr>
        <w:t>Xuân</w:t>
      </w:r>
      <w:r>
        <w:rPr>
          <w:spacing w:val="-11"/>
          <w:sz w:val="22"/>
        </w:rPr>
        <w:t> </w:t>
      </w:r>
      <w:r>
        <w:rPr>
          <w:i/>
          <w:spacing w:val="-6"/>
          <w:sz w:val="22"/>
        </w:rPr>
        <w:t>Lộc;</w:t>
      </w:r>
    </w:p>
    <w:p>
      <w:pPr>
        <w:pStyle w:val="ListParagraph"/>
        <w:numPr>
          <w:ilvl w:val="0"/>
          <w:numId w:val="2"/>
        </w:numPr>
        <w:tabs>
          <w:tab w:pos="234" w:val="left" w:leader="none"/>
        </w:tabs>
        <w:spacing w:line="252" w:lineRule="exact" w:before="2" w:after="0"/>
        <w:ind w:left="233" w:right="0" w:hanging="116"/>
        <w:jc w:val="left"/>
        <w:rPr>
          <w:i/>
          <w:sz w:val="22"/>
        </w:rPr>
      </w:pPr>
      <w:r>
        <w:rPr>
          <w:i/>
          <w:spacing w:val="-6"/>
          <w:sz w:val="22"/>
        </w:rPr>
        <w:t>Các</w:t>
      </w:r>
      <w:r>
        <w:rPr>
          <w:spacing w:val="-10"/>
          <w:sz w:val="22"/>
        </w:rPr>
        <w:t> </w:t>
      </w:r>
      <w:r>
        <w:rPr>
          <w:i/>
          <w:spacing w:val="-6"/>
          <w:sz w:val="22"/>
        </w:rPr>
        <w:t>đương</w:t>
      </w:r>
      <w:r>
        <w:rPr>
          <w:spacing w:val="-7"/>
          <w:sz w:val="22"/>
        </w:rPr>
        <w:t> </w:t>
      </w:r>
      <w:r>
        <w:rPr>
          <w:i/>
          <w:spacing w:val="-6"/>
          <w:sz w:val="22"/>
        </w:rPr>
        <w:t>sự;</w:t>
      </w:r>
    </w:p>
    <w:p>
      <w:pPr>
        <w:pStyle w:val="ListParagraph"/>
        <w:numPr>
          <w:ilvl w:val="0"/>
          <w:numId w:val="2"/>
        </w:numPr>
        <w:tabs>
          <w:tab w:pos="234" w:val="left" w:leader="none"/>
        </w:tabs>
        <w:spacing w:line="252" w:lineRule="exact" w:before="0" w:after="0"/>
        <w:ind w:left="233" w:right="0" w:hanging="116"/>
        <w:jc w:val="left"/>
        <w:rPr>
          <w:i/>
          <w:sz w:val="22"/>
        </w:rPr>
      </w:pPr>
      <w:r>
        <w:rPr>
          <w:i/>
          <w:spacing w:val="-5"/>
          <w:sz w:val="22"/>
        </w:rPr>
        <w:t>Hồ</w:t>
      </w:r>
      <w:r>
        <w:rPr>
          <w:spacing w:val="-11"/>
          <w:sz w:val="22"/>
        </w:rPr>
        <w:t> </w:t>
      </w:r>
      <w:r>
        <w:rPr>
          <w:i/>
          <w:spacing w:val="-5"/>
          <w:sz w:val="22"/>
        </w:rPr>
        <w:t>sơ;</w:t>
      </w:r>
    </w:p>
    <w:p>
      <w:pPr>
        <w:pStyle w:val="ListParagraph"/>
        <w:numPr>
          <w:ilvl w:val="0"/>
          <w:numId w:val="2"/>
        </w:numPr>
        <w:tabs>
          <w:tab w:pos="234" w:val="left" w:leader="none"/>
        </w:tabs>
        <w:spacing w:line="252" w:lineRule="exact" w:before="0" w:after="0"/>
        <w:ind w:left="233" w:right="0" w:hanging="116"/>
        <w:jc w:val="left"/>
        <w:rPr>
          <w:i/>
          <w:sz w:val="22"/>
        </w:rPr>
      </w:pPr>
      <w:r>
        <w:rPr>
          <w:i/>
          <w:spacing w:val="-5"/>
          <w:sz w:val="22"/>
        </w:rPr>
        <w:t>Án</w:t>
      </w:r>
      <w:r>
        <w:rPr>
          <w:spacing w:val="-10"/>
          <w:sz w:val="22"/>
        </w:rPr>
        <w:t> </w:t>
      </w:r>
      <w:r>
        <w:rPr>
          <w:i/>
          <w:spacing w:val="-4"/>
          <w:sz w:val="22"/>
        </w:rPr>
        <w:t>văn.</w:t>
      </w:r>
    </w:p>
    <w:p>
      <w:pPr>
        <w:spacing w:before="64"/>
        <w:ind w:left="118" w:right="823" w:firstLine="2"/>
        <w:jc w:val="center"/>
        <w:rPr>
          <w:b/>
          <w:sz w:val="28"/>
        </w:rPr>
      </w:pPr>
      <w:r>
        <w:rPr/>
        <w:br w:type="column"/>
      </w:r>
      <w:r>
        <w:rPr>
          <w:b/>
          <w:sz w:val="28"/>
        </w:rPr>
        <w:t>TM.</w:t>
      </w:r>
      <w:r>
        <w:rPr>
          <w:sz w:val="28"/>
        </w:rPr>
        <w:t> </w:t>
      </w:r>
      <w:r>
        <w:rPr>
          <w:b/>
          <w:sz w:val="28"/>
        </w:rPr>
        <w:t>HỘI</w:t>
      </w:r>
      <w:r>
        <w:rPr>
          <w:sz w:val="28"/>
        </w:rPr>
        <w:t> </w:t>
      </w:r>
      <w:r>
        <w:rPr>
          <w:b/>
          <w:sz w:val="28"/>
        </w:rPr>
        <w:t>ĐỒNG</w:t>
      </w:r>
      <w:r>
        <w:rPr>
          <w:sz w:val="28"/>
        </w:rPr>
        <w:t> </w:t>
      </w:r>
      <w:r>
        <w:rPr>
          <w:b/>
          <w:sz w:val="28"/>
        </w:rPr>
        <w:t>XÉT</w:t>
      </w:r>
      <w:r>
        <w:rPr>
          <w:sz w:val="28"/>
        </w:rPr>
        <w:t> </w:t>
      </w:r>
      <w:r>
        <w:rPr>
          <w:b/>
          <w:sz w:val="28"/>
        </w:rPr>
        <w:t>XỬ</w:t>
      </w:r>
      <w:r>
        <w:rPr>
          <w:sz w:val="28"/>
        </w:rPr>
        <w:t> </w:t>
      </w:r>
      <w:r>
        <w:rPr>
          <w:b/>
          <w:sz w:val="28"/>
        </w:rPr>
        <w:t>SƠ</w:t>
      </w:r>
      <w:r>
        <w:rPr>
          <w:sz w:val="28"/>
        </w:rPr>
        <w:t> </w:t>
      </w:r>
      <w:r>
        <w:rPr>
          <w:b/>
          <w:sz w:val="28"/>
        </w:rPr>
        <w:t>THẨM</w:t>
      </w:r>
      <w:r>
        <w:rPr>
          <w:sz w:val="28"/>
        </w:rPr>
        <w:t> </w:t>
      </w:r>
      <w:r>
        <w:rPr>
          <w:b/>
          <w:sz w:val="28"/>
        </w:rPr>
        <w:t>THẨM</w:t>
      </w:r>
      <w:r>
        <w:rPr>
          <w:spacing w:val="-7"/>
          <w:sz w:val="28"/>
        </w:rPr>
        <w:t> </w:t>
      </w:r>
      <w:r>
        <w:rPr>
          <w:b/>
          <w:sz w:val="28"/>
        </w:rPr>
        <w:t>PHÁN</w:t>
      </w:r>
      <w:r>
        <w:rPr>
          <w:spacing w:val="-7"/>
          <w:sz w:val="28"/>
        </w:rPr>
        <w:t> </w:t>
      </w:r>
      <w:r>
        <w:rPr>
          <w:b/>
          <w:sz w:val="28"/>
        </w:rPr>
        <w:t>-</w:t>
      </w:r>
      <w:r>
        <w:rPr>
          <w:spacing w:val="-6"/>
          <w:sz w:val="28"/>
        </w:rPr>
        <w:t> </w:t>
      </w:r>
      <w:r>
        <w:rPr>
          <w:b/>
          <w:sz w:val="28"/>
        </w:rPr>
        <w:t>CHỦ</w:t>
      </w:r>
      <w:r>
        <w:rPr>
          <w:spacing w:val="-7"/>
          <w:sz w:val="28"/>
        </w:rPr>
        <w:t> </w:t>
      </w:r>
      <w:r>
        <w:rPr>
          <w:b/>
          <w:sz w:val="28"/>
        </w:rPr>
        <w:t>TỌA</w:t>
      </w:r>
      <w:r>
        <w:rPr>
          <w:spacing w:val="-7"/>
          <w:sz w:val="28"/>
        </w:rPr>
        <w:t> </w:t>
      </w:r>
      <w:r>
        <w:rPr>
          <w:b/>
          <w:sz w:val="28"/>
        </w:rPr>
        <w:t>PHIÊN</w:t>
      </w:r>
      <w:r>
        <w:rPr>
          <w:spacing w:val="-7"/>
          <w:sz w:val="28"/>
        </w:rPr>
        <w:t> </w:t>
      </w:r>
      <w:r>
        <w:rPr>
          <w:b/>
          <w:sz w:val="28"/>
        </w:rPr>
        <w:t>TOÀ</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spacing w:before="206"/>
        <w:ind w:left="2136" w:right="2773" w:firstLine="0"/>
        <w:jc w:val="center"/>
        <w:rPr>
          <w:b/>
          <w:sz w:val="28"/>
        </w:rPr>
      </w:pPr>
      <w:r>
        <w:rPr>
          <w:b/>
          <w:sz w:val="28"/>
        </w:rPr>
        <w:t>Lưu</w:t>
      </w:r>
      <w:r>
        <w:rPr>
          <w:spacing w:val="-2"/>
          <w:sz w:val="28"/>
        </w:rPr>
        <w:t> </w:t>
      </w:r>
      <w:r>
        <w:rPr>
          <w:b/>
          <w:spacing w:val="-5"/>
          <w:sz w:val="28"/>
        </w:rPr>
        <w:t>Ly</w:t>
      </w:r>
    </w:p>
    <w:sectPr>
      <w:type w:val="continuous"/>
      <w:pgSz w:w="11900" w:h="16840"/>
      <w:pgMar w:header="0" w:footer="827" w:top="1000" w:bottom="1020" w:left="1300" w:right="720"/>
      <w:cols w:num="2" w:equalWidth="0">
        <w:col w:w="3081" w:space="953"/>
        <w:col w:w="584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280304pt;margin-top:789.648132pt;width:14.05pt;height:17.55pt;mso-position-horizontal-relative:page;mso-position-vertical-relative:page;z-index:-15802368"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18" w:hanging="404"/>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96" w:hanging="404"/>
      </w:pPr>
      <w:rPr>
        <w:rFonts w:hint="default"/>
        <w:lang w:val="vi" w:eastAsia="en-US" w:bidi="ar-SA"/>
      </w:rPr>
    </w:lvl>
    <w:lvl w:ilvl="2">
      <w:start w:val="0"/>
      <w:numFmt w:val="bullet"/>
      <w:lvlText w:val="•"/>
      <w:lvlJc w:val="left"/>
      <w:pPr>
        <w:ind w:left="2072" w:hanging="404"/>
      </w:pPr>
      <w:rPr>
        <w:rFonts w:hint="default"/>
        <w:lang w:val="vi" w:eastAsia="en-US" w:bidi="ar-SA"/>
      </w:rPr>
    </w:lvl>
    <w:lvl w:ilvl="3">
      <w:start w:val="0"/>
      <w:numFmt w:val="bullet"/>
      <w:lvlText w:val="•"/>
      <w:lvlJc w:val="left"/>
      <w:pPr>
        <w:ind w:left="3048" w:hanging="404"/>
      </w:pPr>
      <w:rPr>
        <w:rFonts w:hint="default"/>
        <w:lang w:val="vi" w:eastAsia="en-US" w:bidi="ar-SA"/>
      </w:rPr>
    </w:lvl>
    <w:lvl w:ilvl="4">
      <w:start w:val="0"/>
      <w:numFmt w:val="bullet"/>
      <w:lvlText w:val="•"/>
      <w:lvlJc w:val="left"/>
      <w:pPr>
        <w:ind w:left="4024" w:hanging="404"/>
      </w:pPr>
      <w:rPr>
        <w:rFonts w:hint="default"/>
        <w:lang w:val="vi" w:eastAsia="en-US" w:bidi="ar-SA"/>
      </w:rPr>
    </w:lvl>
    <w:lvl w:ilvl="5">
      <w:start w:val="0"/>
      <w:numFmt w:val="bullet"/>
      <w:lvlText w:val="•"/>
      <w:lvlJc w:val="left"/>
      <w:pPr>
        <w:ind w:left="5000" w:hanging="404"/>
      </w:pPr>
      <w:rPr>
        <w:rFonts w:hint="default"/>
        <w:lang w:val="vi" w:eastAsia="en-US" w:bidi="ar-SA"/>
      </w:rPr>
    </w:lvl>
    <w:lvl w:ilvl="6">
      <w:start w:val="0"/>
      <w:numFmt w:val="bullet"/>
      <w:lvlText w:val="•"/>
      <w:lvlJc w:val="left"/>
      <w:pPr>
        <w:ind w:left="5976" w:hanging="404"/>
      </w:pPr>
      <w:rPr>
        <w:rFonts w:hint="default"/>
        <w:lang w:val="vi" w:eastAsia="en-US" w:bidi="ar-SA"/>
      </w:rPr>
    </w:lvl>
    <w:lvl w:ilvl="7">
      <w:start w:val="0"/>
      <w:numFmt w:val="bullet"/>
      <w:lvlText w:val="•"/>
      <w:lvlJc w:val="left"/>
      <w:pPr>
        <w:ind w:left="6952" w:hanging="404"/>
      </w:pPr>
      <w:rPr>
        <w:rFonts w:hint="default"/>
        <w:lang w:val="vi" w:eastAsia="en-US" w:bidi="ar-SA"/>
      </w:rPr>
    </w:lvl>
    <w:lvl w:ilvl="8">
      <w:start w:val="0"/>
      <w:numFmt w:val="bullet"/>
      <w:lvlText w:val="•"/>
      <w:lvlJc w:val="left"/>
      <w:pPr>
        <w:ind w:left="7928" w:hanging="404"/>
      </w:pPr>
      <w:rPr>
        <w:rFonts w:hint="default"/>
        <w:lang w:val="vi" w:eastAsia="en-US" w:bidi="ar-SA"/>
      </w:rPr>
    </w:lvl>
  </w:abstractNum>
  <w:abstractNum w:abstractNumId="2">
    <w:multiLevelType w:val="hybridMultilevel"/>
    <w:lvl w:ilvl="0">
      <w:start w:val="0"/>
      <w:numFmt w:val="bullet"/>
      <w:lvlText w:val="-"/>
      <w:lvlJc w:val="left"/>
      <w:pPr>
        <w:ind w:left="118"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6" w:hanging="171"/>
      </w:pPr>
      <w:rPr>
        <w:rFonts w:hint="default"/>
        <w:lang w:val="vi" w:eastAsia="en-US" w:bidi="ar-SA"/>
      </w:rPr>
    </w:lvl>
    <w:lvl w:ilvl="2">
      <w:start w:val="0"/>
      <w:numFmt w:val="bullet"/>
      <w:lvlText w:val="•"/>
      <w:lvlJc w:val="left"/>
      <w:pPr>
        <w:ind w:left="2072" w:hanging="171"/>
      </w:pPr>
      <w:rPr>
        <w:rFonts w:hint="default"/>
        <w:lang w:val="vi" w:eastAsia="en-US" w:bidi="ar-SA"/>
      </w:rPr>
    </w:lvl>
    <w:lvl w:ilvl="3">
      <w:start w:val="0"/>
      <w:numFmt w:val="bullet"/>
      <w:lvlText w:val="•"/>
      <w:lvlJc w:val="left"/>
      <w:pPr>
        <w:ind w:left="3048" w:hanging="171"/>
      </w:pPr>
      <w:rPr>
        <w:rFonts w:hint="default"/>
        <w:lang w:val="vi" w:eastAsia="en-US" w:bidi="ar-SA"/>
      </w:rPr>
    </w:lvl>
    <w:lvl w:ilvl="4">
      <w:start w:val="0"/>
      <w:numFmt w:val="bullet"/>
      <w:lvlText w:val="•"/>
      <w:lvlJc w:val="left"/>
      <w:pPr>
        <w:ind w:left="4024" w:hanging="171"/>
      </w:pPr>
      <w:rPr>
        <w:rFonts w:hint="default"/>
        <w:lang w:val="vi" w:eastAsia="en-US" w:bidi="ar-SA"/>
      </w:rPr>
    </w:lvl>
    <w:lvl w:ilvl="5">
      <w:start w:val="0"/>
      <w:numFmt w:val="bullet"/>
      <w:lvlText w:val="•"/>
      <w:lvlJc w:val="left"/>
      <w:pPr>
        <w:ind w:left="5000" w:hanging="171"/>
      </w:pPr>
      <w:rPr>
        <w:rFonts w:hint="default"/>
        <w:lang w:val="vi" w:eastAsia="en-US" w:bidi="ar-SA"/>
      </w:rPr>
    </w:lvl>
    <w:lvl w:ilvl="6">
      <w:start w:val="0"/>
      <w:numFmt w:val="bullet"/>
      <w:lvlText w:val="•"/>
      <w:lvlJc w:val="left"/>
      <w:pPr>
        <w:ind w:left="5976" w:hanging="171"/>
      </w:pPr>
      <w:rPr>
        <w:rFonts w:hint="default"/>
        <w:lang w:val="vi" w:eastAsia="en-US" w:bidi="ar-SA"/>
      </w:rPr>
    </w:lvl>
    <w:lvl w:ilvl="7">
      <w:start w:val="0"/>
      <w:numFmt w:val="bullet"/>
      <w:lvlText w:val="•"/>
      <w:lvlJc w:val="left"/>
      <w:pPr>
        <w:ind w:left="6952" w:hanging="171"/>
      </w:pPr>
      <w:rPr>
        <w:rFonts w:hint="default"/>
        <w:lang w:val="vi" w:eastAsia="en-US" w:bidi="ar-SA"/>
      </w:rPr>
    </w:lvl>
    <w:lvl w:ilvl="8">
      <w:start w:val="0"/>
      <w:numFmt w:val="bullet"/>
      <w:lvlText w:val="•"/>
      <w:lvlJc w:val="left"/>
      <w:pPr>
        <w:ind w:left="7928" w:hanging="171"/>
      </w:pPr>
      <w:rPr>
        <w:rFonts w:hint="default"/>
        <w:lang w:val="vi" w:eastAsia="en-US" w:bidi="ar-SA"/>
      </w:rPr>
    </w:lvl>
  </w:abstractNum>
  <w:abstractNum w:abstractNumId="1">
    <w:multiLevelType w:val="hybridMultilevel"/>
    <w:lvl w:ilvl="0">
      <w:start w:val="0"/>
      <w:numFmt w:val="bullet"/>
      <w:lvlText w:val="-"/>
      <w:lvlJc w:val="left"/>
      <w:pPr>
        <w:ind w:left="118" w:hanging="171"/>
      </w:pPr>
      <w:rPr>
        <w:rFonts w:hint="default" w:ascii="Times New Roman" w:hAnsi="Times New Roman" w:eastAsia="Times New Roman" w:cs="Times New Roman"/>
        <w:w w:val="100"/>
        <w:lang w:val="vi" w:eastAsia="en-US" w:bidi="ar-SA"/>
      </w:rPr>
    </w:lvl>
    <w:lvl w:ilvl="1">
      <w:start w:val="0"/>
      <w:numFmt w:val="bullet"/>
      <w:lvlText w:val="*"/>
      <w:lvlJc w:val="left"/>
      <w:pPr>
        <w:ind w:left="118" w:hanging="22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72" w:hanging="221"/>
      </w:pPr>
      <w:rPr>
        <w:rFonts w:hint="default"/>
        <w:lang w:val="vi" w:eastAsia="en-US" w:bidi="ar-SA"/>
      </w:rPr>
    </w:lvl>
    <w:lvl w:ilvl="3">
      <w:start w:val="0"/>
      <w:numFmt w:val="bullet"/>
      <w:lvlText w:val="•"/>
      <w:lvlJc w:val="left"/>
      <w:pPr>
        <w:ind w:left="3048" w:hanging="221"/>
      </w:pPr>
      <w:rPr>
        <w:rFonts w:hint="default"/>
        <w:lang w:val="vi" w:eastAsia="en-US" w:bidi="ar-SA"/>
      </w:rPr>
    </w:lvl>
    <w:lvl w:ilvl="4">
      <w:start w:val="0"/>
      <w:numFmt w:val="bullet"/>
      <w:lvlText w:val="•"/>
      <w:lvlJc w:val="left"/>
      <w:pPr>
        <w:ind w:left="4024" w:hanging="221"/>
      </w:pPr>
      <w:rPr>
        <w:rFonts w:hint="default"/>
        <w:lang w:val="vi" w:eastAsia="en-US" w:bidi="ar-SA"/>
      </w:rPr>
    </w:lvl>
    <w:lvl w:ilvl="5">
      <w:start w:val="0"/>
      <w:numFmt w:val="bullet"/>
      <w:lvlText w:val="•"/>
      <w:lvlJc w:val="left"/>
      <w:pPr>
        <w:ind w:left="5000" w:hanging="221"/>
      </w:pPr>
      <w:rPr>
        <w:rFonts w:hint="default"/>
        <w:lang w:val="vi" w:eastAsia="en-US" w:bidi="ar-SA"/>
      </w:rPr>
    </w:lvl>
    <w:lvl w:ilvl="6">
      <w:start w:val="0"/>
      <w:numFmt w:val="bullet"/>
      <w:lvlText w:val="•"/>
      <w:lvlJc w:val="left"/>
      <w:pPr>
        <w:ind w:left="5976" w:hanging="221"/>
      </w:pPr>
      <w:rPr>
        <w:rFonts w:hint="default"/>
        <w:lang w:val="vi" w:eastAsia="en-US" w:bidi="ar-SA"/>
      </w:rPr>
    </w:lvl>
    <w:lvl w:ilvl="7">
      <w:start w:val="0"/>
      <w:numFmt w:val="bullet"/>
      <w:lvlText w:val="•"/>
      <w:lvlJc w:val="left"/>
      <w:pPr>
        <w:ind w:left="6952" w:hanging="221"/>
      </w:pPr>
      <w:rPr>
        <w:rFonts w:hint="default"/>
        <w:lang w:val="vi" w:eastAsia="en-US" w:bidi="ar-SA"/>
      </w:rPr>
    </w:lvl>
    <w:lvl w:ilvl="8">
      <w:start w:val="0"/>
      <w:numFmt w:val="bullet"/>
      <w:lvlText w:val="•"/>
      <w:lvlJc w:val="left"/>
      <w:pPr>
        <w:ind w:left="7928" w:hanging="221"/>
      </w:pPr>
      <w:rPr>
        <w:rFonts w:hint="default"/>
        <w:lang w:val="vi" w:eastAsia="en-US" w:bidi="ar-SA"/>
      </w:rPr>
    </w:lvl>
  </w:abstractNum>
  <w:abstractNum w:abstractNumId="0">
    <w:multiLevelType w:val="hybridMultilevel"/>
    <w:lvl w:ilvl="0">
      <w:start w:val="1"/>
      <w:numFmt w:val="decimal"/>
      <w:lvlText w:val="%1."/>
      <w:lvlJc w:val="left"/>
      <w:pPr>
        <w:ind w:left="1839"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644" w:hanging="281"/>
      </w:pPr>
      <w:rPr>
        <w:rFonts w:hint="default"/>
        <w:lang w:val="vi" w:eastAsia="en-US" w:bidi="ar-SA"/>
      </w:rPr>
    </w:lvl>
    <w:lvl w:ilvl="2">
      <w:start w:val="0"/>
      <w:numFmt w:val="bullet"/>
      <w:lvlText w:val="•"/>
      <w:lvlJc w:val="left"/>
      <w:pPr>
        <w:ind w:left="3448" w:hanging="281"/>
      </w:pPr>
      <w:rPr>
        <w:rFonts w:hint="default"/>
        <w:lang w:val="vi" w:eastAsia="en-US" w:bidi="ar-SA"/>
      </w:rPr>
    </w:lvl>
    <w:lvl w:ilvl="3">
      <w:start w:val="0"/>
      <w:numFmt w:val="bullet"/>
      <w:lvlText w:val="•"/>
      <w:lvlJc w:val="left"/>
      <w:pPr>
        <w:ind w:left="4252" w:hanging="281"/>
      </w:pPr>
      <w:rPr>
        <w:rFonts w:hint="default"/>
        <w:lang w:val="vi" w:eastAsia="en-US" w:bidi="ar-SA"/>
      </w:rPr>
    </w:lvl>
    <w:lvl w:ilvl="4">
      <w:start w:val="0"/>
      <w:numFmt w:val="bullet"/>
      <w:lvlText w:val="•"/>
      <w:lvlJc w:val="left"/>
      <w:pPr>
        <w:ind w:left="5056" w:hanging="281"/>
      </w:pPr>
      <w:rPr>
        <w:rFonts w:hint="default"/>
        <w:lang w:val="vi" w:eastAsia="en-US" w:bidi="ar-SA"/>
      </w:rPr>
    </w:lvl>
    <w:lvl w:ilvl="5">
      <w:start w:val="0"/>
      <w:numFmt w:val="bullet"/>
      <w:lvlText w:val="•"/>
      <w:lvlJc w:val="left"/>
      <w:pPr>
        <w:ind w:left="5860" w:hanging="281"/>
      </w:pPr>
      <w:rPr>
        <w:rFonts w:hint="default"/>
        <w:lang w:val="vi" w:eastAsia="en-US" w:bidi="ar-SA"/>
      </w:rPr>
    </w:lvl>
    <w:lvl w:ilvl="6">
      <w:start w:val="0"/>
      <w:numFmt w:val="bullet"/>
      <w:lvlText w:val="•"/>
      <w:lvlJc w:val="left"/>
      <w:pPr>
        <w:ind w:left="6664" w:hanging="281"/>
      </w:pPr>
      <w:rPr>
        <w:rFonts w:hint="default"/>
        <w:lang w:val="vi" w:eastAsia="en-US" w:bidi="ar-SA"/>
      </w:rPr>
    </w:lvl>
    <w:lvl w:ilvl="7">
      <w:start w:val="0"/>
      <w:numFmt w:val="bullet"/>
      <w:lvlText w:val="•"/>
      <w:lvlJc w:val="left"/>
      <w:pPr>
        <w:ind w:left="7468" w:hanging="281"/>
      </w:pPr>
      <w:rPr>
        <w:rFonts w:hint="default"/>
        <w:lang w:val="vi" w:eastAsia="en-US" w:bidi="ar-SA"/>
      </w:rPr>
    </w:lvl>
    <w:lvl w:ilvl="8">
      <w:start w:val="0"/>
      <w:numFmt w:val="bullet"/>
      <w:lvlText w:val="•"/>
      <w:lvlJc w:val="left"/>
      <w:pPr>
        <w:ind w:left="8272"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22" w:right="1127"/>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1"/>
      <w:ind w:left="1120" w:right="1128"/>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118"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Toaan</dc:creator>
  <dc:title>(Microsoft Word - BA s? CÔNG TY khi hoa long - cong ty gas hoang phu)</dc:title>
  <dcterms:created xsi:type="dcterms:W3CDTF">2023-04-24T12:05:09Z</dcterms:created>
  <dcterms:modified xsi:type="dcterms:W3CDTF">2023-04-24T12:05:09Z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PDF24 Creator</vt:lpwstr>
  </property>
  <property fmtid="{D5CDD505-2E9C-101B-9397-08002B2CF9AE}" pid="4" name="LastSaved">
    <vt:filetime>2023-04-24T00:00:00Z</vt:filetime>
  </property>
  <property fmtid="{D5CDD505-2E9C-101B-9397-08002B2CF9AE}" pid="5" name="Producer">
    <vt:lpwstr>GPL Ghostscript 9.27</vt:lpwstr>
  </property>
</Properties>
</file>