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5767"/>
      </w:tblGrid>
      <w:tr>
        <w:trPr>
          <w:trHeight w:val="1238" w:hRule="atLeast"/>
        </w:trPr>
        <w:tc>
          <w:tcPr>
            <w:tcW w:w="2809" w:type="dxa"/>
          </w:tcPr>
          <w:p>
            <w:pPr>
              <w:pStyle w:val="TableParagraph"/>
              <w:ind w:left="51" w:right="296"/>
              <w:jc w:val="center"/>
              <w:rPr>
                <w:b/>
                <w:sz w:val="26"/>
              </w:rPr>
            </w:pPr>
            <w:r>
              <w:rPr>
                <w:b/>
                <w:color w:val="292929"/>
                <w:sz w:val="26"/>
              </w:rPr>
              <w:t>TÒA</w:t>
            </w:r>
            <w:r>
              <w:rPr>
                <w:b/>
                <w:color w:val="292929"/>
                <w:spacing w:val="-15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ÁN</w:t>
            </w:r>
            <w:r>
              <w:rPr>
                <w:b/>
                <w:color w:val="292929"/>
                <w:spacing w:val="-13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NHÂN</w:t>
            </w:r>
            <w:r>
              <w:rPr>
                <w:b/>
                <w:color w:val="292929"/>
                <w:spacing w:val="-13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DÂN TỈNH CAO BẰNG</w:t>
            </w:r>
          </w:p>
          <w:p>
            <w:pPr>
              <w:pStyle w:val="TableParagraph"/>
              <w:spacing w:line="200" w:lineRule="exact"/>
              <w:ind w:left="51" w:right="293"/>
              <w:jc w:val="center"/>
              <w:rPr>
                <w:b/>
                <w:sz w:val="18"/>
              </w:rPr>
            </w:pPr>
            <w:r>
              <w:rPr>
                <w:b/>
                <w:color w:val="292929"/>
                <w:spacing w:val="-2"/>
                <w:sz w:val="18"/>
              </w:rPr>
              <w:t>–––––––––––––––</w:t>
            </w:r>
          </w:p>
          <w:p>
            <w:pPr>
              <w:pStyle w:val="TableParagraph"/>
              <w:spacing w:line="256" w:lineRule="exact" w:before="165"/>
              <w:ind w:left="51" w:right="296"/>
              <w:jc w:val="center"/>
              <w:rPr>
                <w:sz w:val="24"/>
              </w:rPr>
            </w:pPr>
            <w:r>
              <w:rPr>
                <w:color w:val="292929"/>
                <w:sz w:val="24"/>
              </w:rPr>
              <w:t>Số:</w:t>
            </w:r>
            <w:r>
              <w:rPr>
                <w:color w:val="292929"/>
                <w:spacing w:val="-9"/>
                <w:sz w:val="24"/>
              </w:rPr>
              <w:t> </w:t>
            </w:r>
            <w:r>
              <w:rPr>
                <w:color w:val="292929"/>
                <w:sz w:val="24"/>
              </w:rPr>
              <w:t>52/2022/HSPT-</w:t>
            </w:r>
            <w:r>
              <w:rPr>
                <w:color w:val="292929"/>
                <w:spacing w:val="-5"/>
                <w:sz w:val="24"/>
              </w:rPr>
              <w:t>QĐ</w:t>
            </w:r>
          </w:p>
        </w:tc>
        <w:tc>
          <w:tcPr>
            <w:tcW w:w="5767" w:type="dxa"/>
          </w:tcPr>
          <w:p>
            <w:pPr>
              <w:pStyle w:val="TableParagraph"/>
              <w:spacing w:line="287" w:lineRule="exact"/>
              <w:ind w:left="303" w:right="57"/>
              <w:jc w:val="center"/>
              <w:rPr>
                <w:b/>
                <w:sz w:val="26"/>
              </w:rPr>
            </w:pPr>
            <w:r>
              <w:rPr>
                <w:b/>
                <w:color w:val="292929"/>
                <w:sz w:val="26"/>
              </w:rPr>
              <w:t>CỘNG</w:t>
            </w:r>
            <w:r>
              <w:rPr>
                <w:b/>
                <w:color w:val="292929"/>
                <w:spacing w:val="-7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HÒA</w:t>
            </w:r>
            <w:r>
              <w:rPr>
                <w:b/>
                <w:color w:val="292929"/>
                <w:spacing w:val="-6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XÃ</w:t>
            </w:r>
            <w:r>
              <w:rPr>
                <w:b/>
                <w:color w:val="292929"/>
                <w:spacing w:val="-5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HỘI</w:t>
            </w:r>
            <w:r>
              <w:rPr>
                <w:b/>
                <w:color w:val="292929"/>
                <w:spacing w:val="-6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CHỦ</w:t>
            </w:r>
            <w:r>
              <w:rPr>
                <w:b/>
                <w:color w:val="292929"/>
                <w:spacing w:val="-7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NGHĨA</w:t>
            </w:r>
            <w:r>
              <w:rPr>
                <w:b/>
                <w:color w:val="292929"/>
                <w:spacing w:val="-7"/>
                <w:sz w:val="26"/>
              </w:rPr>
              <w:t> </w:t>
            </w:r>
            <w:r>
              <w:rPr>
                <w:b/>
                <w:color w:val="292929"/>
                <w:sz w:val="26"/>
              </w:rPr>
              <w:t>VIỆT</w:t>
            </w:r>
            <w:r>
              <w:rPr>
                <w:b/>
                <w:color w:val="292929"/>
                <w:spacing w:val="-6"/>
                <w:sz w:val="26"/>
              </w:rPr>
              <w:t> </w:t>
            </w:r>
            <w:r>
              <w:rPr>
                <w:b/>
                <w:color w:val="292929"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18" w:lineRule="exact"/>
              <w:ind w:left="303" w:right="49"/>
              <w:jc w:val="center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Độc</w:t>
            </w:r>
            <w:r>
              <w:rPr>
                <w:b/>
                <w:color w:val="292929"/>
                <w:spacing w:val="-2"/>
                <w:sz w:val="28"/>
              </w:rPr>
              <w:t> </w:t>
            </w:r>
            <w:r>
              <w:rPr>
                <w:b/>
                <w:color w:val="292929"/>
                <w:sz w:val="28"/>
              </w:rPr>
              <w:t>lập</w:t>
            </w:r>
            <w:r>
              <w:rPr>
                <w:b/>
                <w:color w:val="292929"/>
                <w:spacing w:val="-2"/>
                <w:sz w:val="28"/>
              </w:rPr>
              <w:t> </w:t>
            </w:r>
            <w:r>
              <w:rPr>
                <w:b/>
                <w:color w:val="292929"/>
                <w:sz w:val="28"/>
              </w:rPr>
              <w:t>-</w:t>
            </w:r>
            <w:r>
              <w:rPr>
                <w:b/>
                <w:color w:val="292929"/>
                <w:spacing w:val="-2"/>
                <w:sz w:val="28"/>
              </w:rPr>
              <w:t> </w:t>
            </w:r>
            <w:r>
              <w:rPr>
                <w:b/>
                <w:color w:val="292929"/>
                <w:sz w:val="28"/>
              </w:rPr>
              <w:t>Tự</w:t>
            </w:r>
            <w:r>
              <w:rPr>
                <w:b/>
                <w:color w:val="292929"/>
                <w:spacing w:val="-3"/>
                <w:sz w:val="28"/>
              </w:rPr>
              <w:t> </w:t>
            </w:r>
            <w:r>
              <w:rPr>
                <w:b/>
                <w:color w:val="292929"/>
                <w:sz w:val="28"/>
              </w:rPr>
              <w:t>do</w:t>
            </w:r>
            <w:r>
              <w:rPr>
                <w:b/>
                <w:color w:val="292929"/>
                <w:spacing w:val="-1"/>
                <w:sz w:val="28"/>
              </w:rPr>
              <w:t> </w:t>
            </w:r>
            <w:r>
              <w:rPr>
                <w:b/>
                <w:color w:val="292929"/>
                <w:sz w:val="28"/>
              </w:rPr>
              <w:t>-</w:t>
            </w:r>
            <w:r>
              <w:rPr>
                <w:b/>
                <w:color w:val="292929"/>
                <w:spacing w:val="-2"/>
                <w:sz w:val="28"/>
              </w:rPr>
              <w:t> </w:t>
            </w:r>
            <w:r>
              <w:rPr>
                <w:b/>
                <w:color w:val="292929"/>
                <w:sz w:val="28"/>
              </w:rPr>
              <w:t>Hạnh</w:t>
            </w:r>
            <w:r>
              <w:rPr>
                <w:b/>
                <w:color w:val="292929"/>
                <w:spacing w:val="-2"/>
                <w:sz w:val="28"/>
              </w:rPr>
              <w:t> </w:t>
            </w:r>
            <w:r>
              <w:rPr>
                <w:b/>
                <w:color w:val="292929"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3" w:lineRule="exact"/>
              <w:ind w:left="303" w:right="55"/>
              <w:jc w:val="center"/>
              <w:rPr>
                <w:b/>
                <w:sz w:val="18"/>
              </w:rPr>
            </w:pPr>
            <w:r>
              <w:rPr>
                <w:b/>
                <w:color w:val="292929"/>
                <w:spacing w:val="-2"/>
                <w:sz w:val="18"/>
              </w:rPr>
              <w:t>–––––––––––––––––––––––––––––––––––––––––</w:t>
            </w:r>
          </w:p>
          <w:p>
            <w:pPr>
              <w:pStyle w:val="TableParagraph"/>
              <w:spacing w:before="116"/>
              <w:ind w:left="303" w:right="52"/>
              <w:jc w:val="center"/>
              <w:rPr>
                <w:i/>
                <w:sz w:val="24"/>
              </w:rPr>
            </w:pPr>
            <w:r>
              <w:rPr>
                <w:i/>
                <w:color w:val="292929"/>
                <w:sz w:val="24"/>
              </w:rPr>
              <w:t>Cao</w:t>
            </w:r>
            <w:r>
              <w:rPr>
                <w:i/>
                <w:color w:val="292929"/>
                <w:spacing w:val="-1"/>
                <w:sz w:val="24"/>
              </w:rPr>
              <w:t> </w:t>
            </w:r>
            <w:r>
              <w:rPr>
                <w:i/>
                <w:color w:val="292929"/>
                <w:sz w:val="24"/>
              </w:rPr>
              <w:t>Bằng</w:t>
            </w:r>
            <w:r>
              <w:rPr>
                <w:color w:val="292929"/>
                <w:sz w:val="24"/>
              </w:rPr>
              <w:t>, </w:t>
            </w:r>
            <w:r>
              <w:rPr>
                <w:i/>
                <w:color w:val="292929"/>
                <w:sz w:val="24"/>
              </w:rPr>
              <w:t>ngày</w:t>
            </w:r>
            <w:r>
              <w:rPr>
                <w:i/>
                <w:color w:val="292929"/>
                <w:spacing w:val="-1"/>
                <w:sz w:val="24"/>
              </w:rPr>
              <w:t> </w:t>
            </w:r>
            <w:r>
              <w:rPr>
                <w:i/>
                <w:color w:val="292929"/>
                <w:sz w:val="24"/>
              </w:rPr>
              <w:t>28 tháng 11 năm </w:t>
            </w:r>
            <w:r>
              <w:rPr>
                <w:i/>
                <w:color w:val="292929"/>
                <w:spacing w:val="-4"/>
                <w:sz w:val="24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Heading1"/>
        <w:ind w:left="3739"/>
      </w:pPr>
      <w:r>
        <w:rPr>
          <w:color w:val="292929"/>
        </w:rPr>
        <w:t>QUYẾT</w:t>
      </w:r>
      <w:r>
        <w:rPr>
          <w:color w:val="292929"/>
          <w:spacing w:val="-6"/>
        </w:rPr>
        <w:t> </w:t>
      </w:r>
      <w:r>
        <w:rPr>
          <w:color w:val="292929"/>
          <w:spacing w:val="-4"/>
        </w:rPr>
        <w:t>ĐỊNH</w:t>
      </w:r>
    </w:p>
    <w:p>
      <w:pPr>
        <w:spacing w:line="451" w:lineRule="auto" w:before="151"/>
        <w:ind w:left="2193" w:right="2181" w:firstLine="648"/>
        <w:jc w:val="left"/>
        <w:rPr>
          <w:b/>
          <w:sz w:val="28"/>
        </w:rPr>
      </w:pPr>
      <w:r>
        <w:rPr>
          <w:b/>
          <w:color w:val="292929"/>
          <w:sz w:val="28"/>
        </w:rPr>
        <w:t>Đình chỉ việc xét xử phúc thẩm</w:t>
      </w:r>
      <w:r>
        <w:rPr>
          <w:b/>
          <w:color w:val="292929"/>
          <w:spacing w:val="40"/>
          <w:sz w:val="28"/>
        </w:rPr>
        <w:t> </w:t>
      </w:r>
      <w:r>
        <w:rPr>
          <w:b/>
          <w:color w:val="292929"/>
          <w:sz w:val="28"/>
        </w:rPr>
        <w:t>TÒA</w:t>
      </w:r>
      <w:r>
        <w:rPr>
          <w:b/>
          <w:color w:val="292929"/>
          <w:spacing w:val="-7"/>
          <w:sz w:val="28"/>
        </w:rPr>
        <w:t> </w:t>
      </w:r>
      <w:r>
        <w:rPr>
          <w:b/>
          <w:color w:val="292929"/>
          <w:sz w:val="28"/>
        </w:rPr>
        <w:t>ÁN</w:t>
      </w:r>
      <w:r>
        <w:rPr>
          <w:b/>
          <w:color w:val="292929"/>
          <w:spacing w:val="-6"/>
          <w:sz w:val="28"/>
        </w:rPr>
        <w:t> </w:t>
      </w:r>
      <w:r>
        <w:rPr>
          <w:b/>
          <w:color w:val="292929"/>
          <w:sz w:val="28"/>
        </w:rPr>
        <w:t>NHÂN</w:t>
      </w:r>
      <w:r>
        <w:rPr>
          <w:b/>
          <w:color w:val="292929"/>
          <w:spacing w:val="-5"/>
          <w:sz w:val="28"/>
        </w:rPr>
        <w:t> </w:t>
      </w:r>
      <w:r>
        <w:rPr>
          <w:b/>
          <w:color w:val="292929"/>
          <w:sz w:val="28"/>
        </w:rPr>
        <w:t>DÂN</w:t>
      </w:r>
      <w:r>
        <w:rPr>
          <w:b/>
          <w:color w:val="292929"/>
          <w:spacing w:val="-6"/>
          <w:sz w:val="28"/>
        </w:rPr>
        <w:t> </w:t>
      </w:r>
      <w:r>
        <w:rPr>
          <w:b/>
          <w:color w:val="292929"/>
          <w:sz w:val="28"/>
        </w:rPr>
        <w:t>TỈNH</w:t>
      </w:r>
      <w:r>
        <w:rPr>
          <w:b/>
          <w:color w:val="292929"/>
          <w:spacing w:val="-7"/>
          <w:sz w:val="28"/>
        </w:rPr>
        <w:t> </w:t>
      </w:r>
      <w:r>
        <w:rPr>
          <w:b/>
          <w:color w:val="292929"/>
          <w:sz w:val="28"/>
        </w:rPr>
        <w:t>CAO</w:t>
      </w:r>
      <w:r>
        <w:rPr>
          <w:b/>
          <w:color w:val="292929"/>
          <w:spacing w:val="-5"/>
          <w:sz w:val="28"/>
        </w:rPr>
        <w:t> </w:t>
      </w:r>
      <w:r>
        <w:rPr>
          <w:b/>
          <w:color w:val="292929"/>
          <w:sz w:val="28"/>
        </w:rPr>
        <w:t>BẰNG</w:t>
      </w:r>
    </w:p>
    <w:p>
      <w:pPr>
        <w:pStyle w:val="BodyText"/>
        <w:spacing w:before="71"/>
        <w:ind w:right="147" w:firstLine="719"/>
        <w:jc w:val="both"/>
      </w:pPr>
      <w:r>
        <w:rPr>
          <w:color w:val="292929"/>
        </w:rPr>
        <w:t>Ngày</w:t>
      </w:r>
      <w:r>
        <w:rPr>
          <w:color w:val="292929"/>
          <w:spacing w:val="-11"/>
        </w:rPr>
        <w:t> </w:t>
      </w:r>
      <w:r>
        <w:rPr>
          <w:color w:val="292929"/>
        </w:rPr>
        <w:t>12</w:t>
      </w:r>
      <w:r>
        <w:rPr>
          <w:color w:val="292929"/>
          <w:spacing w:val="-7"/>
        </w:rPr>
        <w:t> </w:t>
      </w:r>
      <w:r>
        <w:rPr>
          <w:color w:val="292929"/>
        </w:rPr>
        <w:t>tháng</w:t>
      </w:r>
      <w:r>
        <w:rPr>
          <w:color w:val="292929"/>
          <w:spacing w:val="-7"/>
        </w:rPr>
        <w:t> </w:t>
      </w:r>
      <w:r>
        <w:rPr>
          <w:color w:val="292929"/>
        </w:rPr>
        <w:t>9</w:t>
      </w:r>
      <w:r>
        <w:rPr>
          <w:color w:val="292929"/>
          <w:spacing w:val="-7"/>
        </w:rPr>
        <w:t> </w:t>
      </w:r>
      <w:r>
        <w:rPr>
          <w:color w:val="292929"/>
        </w:rPr>
        <w:t>năm</w:t>
      </w:r>
      <w:r>
        <w:rPr>
          <w:color w:val="292929"/>
          <w:spacing w:val="-10"/>
        </w:rPr>
        <w:t> </w:t>
      </w:r>
      <w:r>
        <w:rPr>
          <w:color w:val="292929"/>
        </w:rPr>
        <w:t>2022,</w:t>
      </w:r>
      <w:r>
        <w:rPr>
          <w:color w:val="292929"/>
          <w:spacing w:val="-8"/>
        </w:rPr>
        <w:t> </w:t>
      </w:r>
      <w:r>
        <w:rPr>
          <w:color w:val="292929"/>
        </w:rPr>
        <w:t>bị</w:t>
      </w:r>
      <w:r>
        <w:rPr>
          <w:color w:val="292929"/>
          <w:spacing w:val="-7"/>
        </w:rPr>
        <w:t> </w:t>
      </w:r>
      <w:r>
        <w:rPr>
          <w:color w:val="292929"/>
        </w:rPr>
        <w:t>cáo</w:t>
      </w:r>
      <w:r>
        <w:rPr>
          <w:color w:val="292929"/>
          <w:spacing w:val="-7"/>
        </w:rPr>
        <w:t> </w:t>
      </w:r>
      <w:r>
        <w:rPr>
          <w:color w:val="292929"/>
        </w:rPr>
        <w:t>Hoàng</w:t>
      </w:r>
      <w:r>
        <w:rPr>
          <w:color w:val="292929"/>
          <w:spacing w:val="-7"/>
        </w:rPr>
        <w:t> </w:t>
      </w:r>
      <w:r>
        <w:rPr>
          <w:color w:val="292929"/>
        </w:rPr>
        <w:t>Nhật</w:t>
      </w:r>
      <w:r>
        <w:rPr>
          <w:color w:val="292929"/>
          <w:spacing w:val="-9"/>
        </w:rPr>
        <w:t> </w:t>
      </w:r>
      <w:r>
        <w:rPr>
          <w:color w:val="292929"/>
        </w:rPr>
        <w:t>T</w:t>
      </w:r>
      <w:r>
        <w:rPr>
          <w:color w:val="292929"/>
          <w:spacing w:val="-6"/>
        </w:rPr>
        <w:t> </w:t>
      </w:r>
      <w:r>
        <w:rPr>
          <w:color w:val="292929"/>
        </w:rPr>
        <w:t>có</w:t>
      </w:r>
      <w:r>
        <w:rPr>
          <w:color w:val="292929"/>
          <w:spacing w:val="-9"/>
        </w:rPr>
        <w:t> </w:t>
      </w:r>
      <w:r>
        <w:rPr>
          <w:color w:val="292929"/>
        </w:rPr>
        <w:t>đơn</w:t>
      </w:r>
      <w:r>
        <w:rPr>
          <w:color w:val="292929"/>
          <w:spacing w:val="-9"/>
        </w:rPr>
        <w:t> </w:t>
      </w:r>
      <w:r>
        <w:rPr>
          <w:color w:val="292929"/>
        </w:rPr>
        <w:t>kháng</w:t>
      </w:r>
      <w:r>
        <w:rPr>
          <w:color w:val="292929"/>
          <w:spacing w:val="-7"/>
        </w:rPr>
        <w:t> </w:t>
      </w:r>
      <w:r>
        <w:rPr>
          <w:color w:val="292929"/>
        </w:rPr>
        <w:t>cáo</w:t>
      </w:r>
      <w:r>
        <w:rPr>
          <w:color w:val="292929"/>
          <w:spacing w:val="-9"/>
        </w:rPr>
        <w:t> </w:t>
      </w:r>
      <w:r>
        <w:rPr>
          <w:color w:val="292929"/>
        </w:rPr>
        <w:t>đối</w:t>
      </w:r>
      <w:r>
        <w:rPr>
          <w:color w:val="292929"/>
          <w:spacing w:val="-9"/>
        </w:rPr>
        <w:t> </w:t>
      </w:r>
      <w:r>
        <w:rPr>
          <w:color w:val="292929"/>
        </w:rPr>
        <w:t>với Bản án số: 24/2022/HS-ST ngày 09/9/2022 của Tòa án nhân dân huyện H, tỉnh Cao Bằng với nội dung xin được giảm nhẹ hình phạt.</w:t>
      </w:r>
    </w:p>
    <w:p>
      <w:pPr>
        <w:pStyle w:val="BodyText"/>
        <w:spacing w:before="120"/>
        <w:ind w:right="147" w:firstLine="719"/>
        <w:jc w:val="both"/>
      </w:pPr>
      <w:r>
        <w:rPr>
          <w:color w:val="292929"/>
        </w:rPr>
        <w:t>Ngày 12 tháng 9 năm 2022, bị cáo Đàm Văn Y có đơn kháng cáo đối với Bản án số: 24/2022/HS-ST ngày 09/9/2022 của Tòa án nhân dân huyện H, tỉnh Cao Bằng với nội dung xin áp dụng hình phạt tiền.</w:t>
      </w:r>
    </w:p>
    <w:p>
      <w:pPr>
        <w:pStyle w:val="BodyText"/>
        <w:spacing w:before="121"/>
        <w:ind w:right="87" w:firstLine="719"/>
      </w:pPr>
      <w:r>
        <w:rPr>
          <w:color w:val="292929"/>
        </w:rPr>
        <w:t>Ngày</w:t>
      </w:r>
      <w:r>
        <w:rPr>
          <w:color w:val="292929"/>
          <w:spacing w:val="-1"/>
        </w:rPr>
        <w:t> </w:t>
      </w:r>
      <w:r>
        <w:rPr>
          <w:color w:val="292929"/>
        </w:rPr>
        <w:t>28 tháng 11 năm 2022, các bị cáo Hoàng Nhật T, Đàm</w:t>
      </w:r>
      <w:r>
        <w:rPr>
          <w:color w:val="292929"/>
          <w:spacing w:val="-2"/>
        </w:rPr>
        <w:t> </w:t>
      </w:r>
      <w:r>
        <w:rPr>
          <w:color w:val="292929"/>
        </w:rPr>
        <w:t>Văn Y đã có văn bản về việc rút toàn bộ kháng cáo.</w:t>
      </w:r>
    </w:p>
    <w:p>
      <w:pPr>
        <w:pStyle w:val="BodyText"/>
        <w:spacing w:before="119"/>
        <w:ind w:right="87" w:firstLine="719"/>
      </w:pPr>
      <w:r>
        <w:rPr>
          <w:color w:val="292929"/>
        </w:rPr>
        <w:t>Xét thấy: Trước khi mở phiên tòa phúc thẩm, những người kháng cáo đã rút toàn bộ kháng cáo.</w:t>
      </w:r>
    </w:p>
    <w:p>
      <w:pPr>
        <w:pStyle w:val="BodyText"/>
        <w:spacing w:before="120"/>
        <w:ind w:left="870"/>
      </w:pPr>
      <w:r>
        <w:rPr>
          <w:color w:val="292929"/>
        </w:rPr>
        <w:t>Căn</w:t>
      </w:r>
      <w:r>
        <w:rPr>
          <w:color w:val="292929"/>
          <w:spacing w:val="-3"/>
        </w:rPr>
        <w:t> </w:t>
      </w:r>
      <w:r>
        <w:rPr>
          <w:color w:val="292929"/>
        </w:rPr>
        <w:t>cứ</w:t>
      </w:r>
      <w:r>
        <w:rPr>
          <w:color w:val="292929"/>
          <w:spacing w:val="-3"/>
        </w:rPr>
        <w:t> </w:t>
      </w:r>
      <w:r>
        <w:rPr>
          <w:color w:val="292929"/>
        </w:rPr>
        <w:t>các</w:t>
      </w:r>
      <w:r>
        <w:rPr>
          <w:color w:val="292929"/>
          <w:spacing w:val="-5"/>
        </w:rPr>
        <w:t> </w:t>
      </w:r>
      <w:r>
        <w:rPr>
          <w:color w:val="292929"/>
        </w:rPr>
        <w:t>điều</w:t>
      </w:r>
      <w:r>
        <w:rPr>
          <w:color w:val="292929"/>
          <w:spacing w:val="-3"/>
        </w:rPr>
        <w:t> </w:t>
      </w:r>
      <w:r>
        <w:rPr>
          <w:color w:val="292929"/>
        </w:rPr>
        <w:t>45,</w:t>
      </w:r>
      <w:r>
        <w:rPr>
          <w:color w:val="292929"/>
          <w:spacing w:val="-5"/>
        </w:rPr>
        <w:t> </w:t>
      </w:r>
      <w:r>
        <w:rPr>
          <w:color w:val="292929"/>
        </w:rPr>
        <w:t>342</w:t>
      </w:r>
      <w:r>
        <w:rPr>
          <w:color w:val="292929"/>
          <w:spacing w:val="-4"/>
        </w:rPr>
        <w:t> </w:t>
      </w:r>
      <w:r>
        <w:rPr>
          <w:color w:val="292929"/>
        </w:rPr>
        <w:t>và</w:t>
      </w:r>
      <w:r>
        <w:rPr>
          <w:color w:val="292929"/>
          <w:spacing w:val="-5"/>
        </w:rPr>
        <w:t> </w:t>
      </w:r>
      <w:r>
        <w:rPr>
          <w:color w:val="292929"/>
        </w:rPr>
        <w:t>348 của</w:t>
      </w:r>
      <w:r>
        <w:rPr>
          <w:color w:val="292929"/>
          <w:spacing w:val="1"/>
        </w:rPr>
        <w:t> </w:t>
      </w:r>
      <w:r>
        <w:rPr>
          <w:color w:val="292929"/>
        </w:rPr>
        <w:t>Bộ</w:t>
      </w:r>
      <w:r>
        <w:rPr>
          <w:color w:val="292929"/>
          <w:spacing w:val="-4"/>
        </w:rPr>
        <w:t> </w:t>
      </w:r>
      <w:r>
        <w:rPr>
          <w:color w:val="292929"/>
        </w:rPr>
        <w:t>luật</w:t>
      </w:r>
      <w:r>
        <w:rPr>
          <w:color w:val="292929"/>
          <w:spacing w:val="-2"/>
        </w:rPr>
        <w:t> </w:t>
      </w:r>
      <w:r>
        <w:rPr>
          <w:color w:val="292929"/>
        </w:rPr>
        <w:t>Tố</w:t>
      </w:r>
      <w:r>
        <w:rPr>
          <w:color w:val="292929"/>
          <w:spacing w:val="-1"/>
        </w:rPr>
        <w:t> </w:t>
      </w:r>
      <w:r>
        <w:rPr>
          <w:color w:val="292929"/>
        </w:rPr>
        <w:t>tụng hình </w:t>
      </w:r>
      <w:r>
        <w:rPr>
          <w:color w:val="292929"/>
          <w:spacing w:val="-5"/>
        </w:rPr>
        <w:t>sự,</w:t>
      </w:r>
    </w:p>
    <w:p>
      <w:pPr>
        <w:pStyle w:val="Heading1"/>
        <w:spacing w:before="246"/>
        <w:ind w:left="3741"/>
      </w:pPr>
      <w:r>
        <w:rPr>
          <w:color w:val="292929"/>
        </w:rPr>
        <w:t>QUYẾT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40" w:lineRule="auto" w:before="236" w:after="0"/>
        <w:ind w:left="162" w:right="148" w:firstLine="707"/>
        <w:jc w:val="both"/>
        <w:rPr>
          <w:sz w:val="28"/>
        </w:rPr>
      </w:pPr>
      <w:r>
        <w:rPr>
          <w:color w:val="292929"/>
          <w:sz w:val="28"/>
        </w:rPr>
        <w:t>Đình chỉ xét xử phúc thẩm vụ án hình sự phúc thẩm thụ lý số: 45/2022/TLPT-HS ngày 13 tháng 10 năm 2022 đối với bị cáo Hoàng Nhật T và Đàm Văn Y</w:t>
      </w:r>
      <w:r>
        <w:rPr>
          <w:color w:val="292929"/>
          <w:spacing w:val="-7"/>
          <w:sz w:val="28"/>
        </w:rPr>
        <w:t> </w:t>
      </w:r>
      <w:r>
        <w:rPr>
          <w:color w:val="292929"/>
          <w:sz w:val="28"/>
        </w:rPr>
        <w:t>phạm tội Đánh bạc.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18" w:after="0"/>
        <w:ind w:left="162" w:right="148" w:firstLine="707"/>
        <w:jc w:val="both"/>
        <w:rPr>
          <w:sz w:val="28"/>
        </w:rPr>
      </w:pPr>
      <w:r>
        <w:rPr>
          <w:color w:val="292929"/>
          <w:sz w:val="28"/>
        </w:rPr>
        <w:t>Bản án hình sự sơ thẩm số: 24/2022/HS-ST ngày 09 tháng 9 năm 2022 của</w:t>
      </w:r>
      <w:r>
        <w:rPr>
          <w:color w:val="292929"/>
          <w:spacing w:val="-1"/>
          <w:sz w:val="28"/>
        </w:rPr>
        <w:t> </w:t>
      </w:r>
      <w:r>
        <w:rPr>
          <w:color w:val="292929"/>
          <w:sz w:val="28"/>
        </w:rPr>
        <w:t>Tòa</w:t>
      </w:r>
      <w:r>
        <w:rPr>
          <w:color w:val="292929"/>
          <w:spacing w:val="-1"/>
          <w:sz w:val="28"/>
        </w:rPr>
        <w:t> </w:t>
      </w:r>
      <w:r>
        <w:rPr>
          <w:color w:val="292929"/>
          <w:sz w:val="28"/>
        </w:rPr>
        <w:t>án</w:t>
      </w:r>
      <w:r>
        <w:rPr>
          <w:color w:val="292929"/>
          <w:spacing w:val="-1"/>
          <w:sz w:val="28"/>
        </w:rPr>
        <w:t> </w:t>
      </w:r>
      <w:r>
        <w:rPr>
          <w:color w:val="292929"/>
          <w:sz w:val="28"/>
        </w:rPr>
        <w:t>nhân dân huyện H,</w:t>
      </w:r>
      <w:r>
        <w:rPr>
          <w:color w:val="292929"/>
          <w:spacing w:val="-2"/>
          <w:sz w:val="28"/>
        </w:rPr>
        <w:t> </w:t>
      </w:r>
      <w:r>
        <w:rPr>
          <w:color w:val="292929"/>
          <w:sz w:val="28"/>
        </w:rPr>
        <w:t>tỉnh Cao</w:t>
      </w:r>
      <w:r>
        <w:rPr>
          <w:color w:val="292929"/>
          <w:spacing w:val="-1"/>
          <w:sz w:val="28"/>
        </w:rPr>
        <w:t> </w:t>
      </w:r>
      <w:r>
        <w:rPr>
          <w:color w:val="292929"/>
          <w:sz w:val="28"/>
        </w:rPr>
        <w:t>Bằng có hiệu lực</w:t>
      </w:r>
      <w:r>
        <w:rPr>
          <w:color w:val="292929"/>
          <w:spacing w:val="-2"/>
          <w:sz w:val="28"/>
        </w:rPr>
        <w:t> </w:t>
      </w:r>
      <w:r>
        <w:rPr>
          <w:color w:val="292929"/>
          <w:sz w:val="28"/>
        </w:rPr>
        <w:t>pháp luật kể</w:t>
      </w:r>
      <w:r>
        <w:rPr>
          <w:color w:val="292929"/>
          <w:spacing w:val="-1"/>
          <w:sz w:val="28"/>
        </w:rPr>
        <w:t> </w:t>
      </w:r>
      <w:r>
        <w:rPr>
          <w:color w:val="292929"/>
          <w:sz w:val="28"/>
        </w:rPr>
        <w:t>từ</w:t>
      </w:r>
      <w:r>
        <w:rPr>
          <w:color w:val="292929"/>
          <w:spacing w:val="-2"/>
          <w:sz w:val="28"/>
        </w:rPr>
        <w:t> </w:t>
      </w:r>
      <w:r>
        <w:rPr>
          <w:color w:val="292929"/>
          <w:sz w:val="28"/>
        </w:rPr>
        <w:t>ngày</w:t>
      </w:r>
      <w:r>
        <w:rPr>
          <w:color w:val="292929"/>
          <w:spacing w:val="-2"/>
          <w:sz w:val="28"/>
        </w:rPr>
        <w:t> </w:t>
      </w:r>
      <w:r>
        <w:rPr>
          <w:color w:val="292929"/>
          <w:sz w:val="28"/>
        </w:rPr>
        <w:t>ra Quyết định đình chỉ việc xét xử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8"/>
        <w:gridCol w:w="3573"/>
      </w:tblGrid>
      <w:tr>
        <w:trPr>
          <w:trHeight w:val="2539" w:hRule="atLeast"/>
        </w:trPr>
        <w:tc>
          <w:tcPr>
            <w:tcW w:w="4218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color w:val="292929"/>
                <w:sz w:val="24"/>
              </w:rPr>
              <w:t>Nơi</w:t>
            </w:r>
            <w:r>
              <w:rPr>
                <w:b/>
                <w:i/>
                <w:color w:val="292929"/>
                <w:spacing w:val="-5"/>
                <w:sz w:val="24"/>
              </w:rPr>
              <w:t> </w:t>
            </w:r>
            <w:r>
              <w:rPr>
                <w:b/>
                <w:i/>
                <w:color w:val="292929"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VKSND</w:t>
            </w:r>
            <w:r>
              <w:rPr>
                <w:color w:val="292929"/>
                <w:spacing w:val="-5"/>
                <w:sz w:val="22"/>
              </w:rPr>
              <w:t> </w:t>
            </w:r>
            <w:r>
              <w:rPr>
                <w:color w:val="292929"/>
                <w:sz w:val="22"/>
              </w:rPr>
              <w:t>tỉnh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z w:val="22"/>
              </w:rPr>
              <w:t>Cao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pacing w:val="-4"/>
                <w:sz w:val="22"/>
              </w:rPr>
              <w:t>Bằng;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Phòng</w:t>
            </w:r>
            <w:r>
              <w:rPr>
                <w:color w:val="292929"/>
                <w:spacing w:val="-7"/>
                <w:sz w:val="22"/>
              </w:rPr>
              <w:t> </w:t>
            </w:r>
            <w:r>
              <w:rPr>
                <w:color w:val="292929"/>
                <w:sz w:val="22"/>
              </w:rPr>
              <w:t>Hồ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z w:val="22"/>
              </w:rPr>
              <w:t>sơ Công</w:t>
            </w:r>
            <w:r>
              <w:rPr>
                <w:color w:val="292929"/>
                <w:spacing w:val="-4"/>
                <w:sz w:val="22"/>
              </w:rPr>
              <w:t> </w:t>
            </w:r>
            <w:r>
              <w:rPr>
                <w:color w:val="292929"/>
                <w:sz w:val="22"/>
              </w:rPr>
              <w:t>an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pacing w:val="-4"/>
                <w:sz w:val="22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TAND</w:t>
            </w:r>
            <w:r>
              <w:rPr>
                <w:color w:val="292929"/>
                <w:spacing w:val="-4"/>
                <w:sz w:val="22"/>
              </w:rPr>
              <w:t> </w:t>
            </w:r>
            <w:r>
              <w:rPr>
                <w:color w:val="292929"/>
                <w:sz w:val="22"/>
              </w:rPr>
              <w:t>huyện</w:t>
            </w:r>
            <w:r>
              <w:rPr>
                <w:color w:val="292929"/>
                <w:spacing w:val="-3"/>
                <w:sz w:val="22"/>
              </w:rPr>
              <w:t> </w:t>
            </w:r>
            <w:r>
              <w:rPr>
                <w:color w:val="292929"/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VKSND</w:t>
            </w:r>
            <w:r>
              <w:rPr>
                <w:color w:val="292929"/>
                <w:spacing w:val="-3"/>
                <w:sz w:val="22"/>
              </w:rPr>
              <w:t> </w:t>
            </w:r>
            <w:r>
              <w:rPr>
                <w:color w:val="292929"/>
                <w:sz w:val="22"/>
              </w:rPr>
              <w:t>huyện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Công</w:t>
            </w:r>
            <w:r>
              <w:rPr>
                <w:color w:val="292929"/>
                <w:spacing w:val="-6"/>
                <w:sz w:val="22"/>
              </w:rPr>
              <w:t> </w:t>
            </w:r>
            <w:r>
              <w:rPr>
                <w:color w:val="292929"/>
                <w:sz w:val="22"/>
              </w:rPr>
              <w:t>an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z w:val="22"/>
              </w:rPr>
              <w:t>huyện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Chi</w:t>
            </w:r>
            <w:r>
              <w:rPr>
                <w:color w:val="292929"/>
                <w:spacing w:val="-4"/>
                <w:sz w:val="22"/>
              </w:rPr>
              <w:t> </w:t>
            </w:r>
            <w:r>
              <w:rPr>
                <w:color w:val="292929"/>
                <w:sz w:val="22"/>
              </w:rPr>
              <w:t>cục</w:t>
            </w:r>
            <w:r>
              <w:rPr>
                <w:color w:val="292929"/>
                <w:spacing w:val="-4"/>
                <w:sz w:val="22"/>
              </w:rPr>
              <w:t> </w:t>
            </w:r>
            <w:r>
              <w:rPr>
                <w:color w:val="292929"/>
                <w:sz w:val="22"/>
              </w:rPr>
              <w:t>THADS</w:t>
            </w:r>
            <w:r>
              <w:rPr>
                <w:color w:val="292929"/>
                <w:spacing w:val="-2"/>
                <w:sz w:val="22"/>
              </w:rPr>
              <w:t> </w:t>
            </w:r>
            <w:r>
              <w:rPr>
                <w:color w:val="292929"/>
                <w:sz w:val="22"/>
              </w:rPr>
              <w:t>huyện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Nhà</w:t>
            </w:r>
            <w:r>
              <w:rPr>
                <w:color w:val="292929"/>
                <w:spacing w:val="-3"/>
                <w:sz w:val="22"/>
              </w:rPr>
              <w:t> </w:t>
            </w:r>
            <w:r>
              <w:rPr>
                <w:color w:val="292929"/>
                <w:sz w:val="22"/>
              </w:rPr>
              <w:t>tạm</w:t>
            </w:r>
            <w:r>
              <w:rPr>
                <w:color w:val="292929"/>
                <w:spacing w:val="-4"/>
                <w:sz w:val="22"/>
              </w:rPr>
              <w:t> giữ;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Các</w:t>
            </w:r>
            <w:r>
              <w:rPr>
                <w:color w:val="292929"/>
                <w:spacing w:val="-3"/>
                <w:sz w:val="22"/>
              </w:rPr>
              <w:t> </w:t>
            </w:r>
            <w:r>
              <w:rPr>
                <w:color w:val="292929"/>
                <w:sz w:val="22"/>
              </w:rPr>
              <w:t>bị</w:t>
            </w:r>
            <w:r>
              <w:rPr>
                <w:color w:val="292929"/>
                <w:spacing w:val="1"/>
                <w:sz w:val="22"/>
              </w:rPr>
              <w:t> </w:t>
            </w:r>
            <w:r>
              <w:rPr>
                <w:color w:val="292929"/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color w:val="292929"/>
                <w:sz w:val="22"/>
              </w:rPr>
              <w:t>Lưu</w:t>
            </w:r>
            <w:r>
              <w:rPr>
                <w:color w:val="292929"/>
                <w:spacing w:val="-2"/>
                <w:sz w:val="22"/>
              </w:rPr>
              <w:t> </w:t>
            </w:r>
            <w:r>
              <w:rPr>
                <w:color w:val="292929"/>
                <w:sz w:val="22"/>
              </w:rPr>
              <w:t>hồ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z w:val="22"/>
              </w:rPr>
              <w:t>sơ vụ</w:t>
            </w:r>
            <w:r>
              <w:rPr>
                <w:color w:val="292929"/>
                <w:spacing w:val="-1"/>
                <w:sz w:val="22"/>
              </w:rPr>
              <w:t> </w:t>
            </w:r>
            <w:r>
              <w:rPr>
                <w:color w:val="292929"/>
                <w:spacing w:val="-5"/>
                <w:sz w:val="22"/>
              </w:rPr>
              <w:t>án.</w:t>
            </w:r>
          </w:p>
        </w:tc>
        <w:tc>
          <w:tcPr>
            <w:tcW w:w="3573" w:type="dxa"/>
          </w:tcPr>
          <w:p>
            <w:pPr>
              <w:pStyle w:val="TableParagraph"/>
              <w:spacing w:line="292" w:lineRule="exact"/>
              <w:ind w:left="1777"/>
              <w:rPr>
                <w:b/>
                <w:sz w:val="26"/>
              </w:rPr>
            </w:pPr>
            <w:r>
              <w:rPr>
                <w:b/>
                <w:color w:val="292929"/>
                <w:sz w:val="26"/>
              </w:rPr>
              <w:t>THẨM</w:t>
            </w:r>
            <w:r>
              <w:rPr>
                <w:b/>
                <w:color w:val="292929"/>
                <w:spacing w:val="-10"/>
                <w:sz w:val="26"/>
              </w:rPr>
              <w:t> </w:t>
            </w:r>
            <w:r>
              <w:rPr>
                <w:b/>
                <w:color w:val="292929"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1"/>
              <w:ind w:left="0"/>
              <w:rPr>
                <w:sz w:val="40"/>
              </w:rPr>
            </w:pPr>
          </w:p>
          <w:p>
            <w:pPr>
              <w:pStyle w:val="TableParagraph"/>
              <w:ind w:left="1643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Lưu</w:t>
            </w:r>
            <w:r>
              <w:rPr>
                <w:b/>
                <w:color w:val="292929"/>
                <w:spacing w:val="-2"/>
                <w:sz w:val="28"/>
              </w:rPr>
              <w:t> </w:t>
            </w:r>
            <w:r>
              <w:rPr>
                <w:b/>
                <w:color w:val="292929"/>
                <w:sz w:val="28"/>
              </w:rPr>
              <w:t>Thu</w:t>
            </w:r>
            <w:r>
              <w:rPr>
                <w:b/>
                <w:color w:val="292929"/>
                <w:spacing w:val="-1"/>
                <w:sz w:val="28"/>
              </w:rPr>
              <w:t> </w:t>
            </w:r>
            <w:r>
              <w:rPr>
                <w:b/>
                <w:color w:val="292929"/>
                <w:spacing w:val="-4"/>
                <w:sz w:val="28"/>
              </w:rPr>
              <w:t>Giang</w:t>
            </w:r>
          </w:p>
        </w:tc>
      </w:tr>
    </w:tbl>
    <w:sectPr>
      <w:type w:val="continuous"/>
      <w:pgSz w:w="11910" w:h="16850"/>
      <w:pgMar w:top="1120" w:bottom="280" w:left="15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92929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83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1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5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9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2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6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10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92929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82" w:hanging="3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5" w:hanging="3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7" w:hanging="3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3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3" w:hanging="3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5" w:hanging="3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18" w:hanging="3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1" w:hanging="35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193" w:right="373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62" w:right="148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84915</dc:creator>
  <dcterms:created xsi:type="dcterms:W3CDTF">2023-04-24T11:40:00Z</dcterms:created>
  <dcterms:modified xsi:type="dcterms:W3CDTF">2023-04-24T11:40:00Z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