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1" w:lineRule="auto" w:before="71"/>
        <w:ind w:left="439" w:right="339" w:hanging="24"/>
        <w:jc w:val="center"/>
        <w:rPr>
          <w:b/>
          <w:sz w:val="24"/>
        </w:rPr>
      </w:pPr>
      <w:r>
        <w:rPr>
          <w:b/>
          <w:sz w:val="24"/>
        </w:rPr>
        <w:t>TÒA ÁN NHÂN DÂN THÀNH PHỐ PHỦ </w:t>
      </w:r>
      <w:r>
        <w:rPr>
          <w:b/>
          <w:sz w:val="24"/>
        </w:rPr>
        <w:t>LÝ TỈNH HÀ NAM</w:t>
      </w:r>
    </w:p>
    <w:p>
      <w:pPr>
        <w:pStyle w:val="BodyText"/>
        <w:spacing w:line="20" w:lineRule="exact"/>
        <w:ind w:left="981" w:firstLine="0"/>
        <w:jc w:val="left"/>
        <w:rPr>
          <w:sz w:val="2"/>
        </w:rPr>
      </w:pPr>
      <w:r>
        <w:rPr>
          <w:sz w:val="2"/>
        </w:rPr>
        <w:pict>
          <v:group style="width:65.8pt;height:.75pt;mso-position-horizontal-relative:char;mso-position-vertical-relative:line" id="docshapegroup1" coordorigin="0,0" coordsize="1316,15">
            <v:line style="position:absolute" from="0,7" to="1315,7" stroked="true" strokeweight=".72pt" strokecolor="#000000">
              <v:stroke dashstyle="solid"/>
            </v:line>
          </v:group>
        </w:pict>
      </w:r>
      <w:r>
        <w:rPr>
          <w:sz w:val="2"/>
        </w:rPr>
      </w:r>
    </w:p>
    <w:p>
      <w:pPr>
        <w:pStyle w:val="BodyText"/>
        <w:spacing w:before="11"/>
        <w:ind w:left="0" w:firstLine="0"/>
        <w:jc w:val="left"/>
        <w:rPr>
          <w:b/>
          <w:sz w:val="23"/>
        </w:rPr>
      </w:pPr>
    </w:p>
    <w:p>
      <w:pPr>
        <w:spacing w:line="261" w:lineRule="auto" w:before="0"/>
        <w:ind w:left="439" w:right="0" w:firstLine="0"/>
        <w:jc w:val="left"/>
        <w:rPr>
          <w:sz w:val="24"/>
        </w:rPr>
      </w:pPr>
      <w:r>
        <w:rPr>
          <w:sz w:val="24"/>
        </w:rPr>
        <w:t>Bản án số: </w:t>
      </w:r>
      <w:r>
        <w:rPr>
          <w:sz w:val="24"/>
        </w:rPr>
        <w:t>143/2022/HS-ST Ngày 29-11-2022.</w:t>
      </w:r>
    </w:p>
    <w:p>
      <w:pPr>
        <w:spacing w:before="71"/>
        <w:ind w:left="448" w:right="386" w:firstLine="0"/>
        <w:jc w:val="center"/>
        <w:rPr>
          <w:b/>
          <w:sz w:val="24"/>
        </w:rPr>
      </w:pPr>
      <w:r>
        <w:rPr/>
        <w:br w:type="column"/>
      </w:r>
      <w:r>
        <w:rPr>
          <w:b/>
          <w:sz w:val="24"/>
        </w:rPr>
        <w:t>CỘNG</w:t>
      </w:r>
      <w:r>
        <w:rPr>
          <w:b/>
          <w:spacing w:val="6"/>
          <w:sz w:val="24"/>
        </w:rPr>
        <w:t> </w:t>
      </w:r>
      <w:r>
        <w:rPr>
          <w:b/>
          <w:sz w:val="24"/>
        </w:rPr>
        <w:t>HÒA</w:t>
      </w:r>
      <w:r>
        <w:rPr>
          <w:b/>
          <w:spacing w:val="8"/>
          <w:sz w:val="24"/>
        </w:rPr>
        <w:t> </w:t>
      </w:r>
      <w:r>
        <w:rPr>
          <w:b/>
          <w:sz w:val="24"/>
        </w:rPr>
        <w:t>XÃ</w:t>
      </w:r>
      <w:r>
        <w:rPr>
          <w:b/>
          <w:spacing w:val="13"/>
          <w:sz w:val="24"/>
        </w:rPr>
        <w:t> </w:t>
      </w:r>
      <w:r>
        <w:rPr>
          <w:b/>
          <w:sz w:val="24"/>
        </w:rPr>
        <w:t>HỘI</w:t>
      </w:r>
      <w:r>
        <w:rPr>
          <w:b/>
          <w:spacing w:val="5"/>
          <w:sz w:val="24"/>
        </w:rPr>
        <w:t> </w:t>
      </w:r>
      <w:r>
        <w:rPr>
          <w:b/>
          <w:sz w:val="24"/>
        </w:rPr>
        <w:t>CHỦ</w:t>
      </w:r>
      <w:r>
        <w:rPr>
          <w:b/>
          <w:spacing w:val="5"/>
          <w:sz w:val="24"/>
        </w:rPr>
        <w:t> </w:t>
      </w:r>
      <w:r>
        <w:rPr>
          <w:b/>
          <w:sz w:val="24"/>
        </w:rPr>
        <w:t>NGHĨA</w:t>
      </w:r>
      <w:r>
        <w:rPr>
          <w:b/>
          <w:spacing w:val="10"/>
          <w:sz w:val="24"/>
        </w:rPr>
        <w:t> </w:t>
      </w:r>
      <w:r>
        <w:rPr>
          <w:b/>
          <w:sz w:val="24"/>
        </w:rPr>
        <w:t>VIỆT</w:t>
      </w:r>
      <w:r>
        <w:rPr>
          <w:b/>
          <w:spacing w:val="6"/>
          <w:sz w:val="24"/>
        </w:rPr>
        <w:t> </w:t>
      </w:r>
      <w:r>
        <w:rPr>
          <w:b/>
          <w:spacing w:val="-5"/>
          <w:sz w:val="24"/>
        </w:rPr>
        <w:t>NAM</w:t>
      </w:r>
    </w:p>
    <w:p>
      <w:pPr>
        <w:spacing w:before="27"/>
        <w:ind w:left="448" w:right="386" w:firstLine="0"/>
        <w:jc w:val="center"/>
        <w:rPr>
          <w:b/>
          <w:sz w:val="24"/>
        </w:rPr>
      </w:pPr>
      <w:r>
        <w:rPr>
          <w:b/>
          <w:sz w:val="24"/>
        </w:rPr>
        <w:t>Độc</w:t>
      </w:r>
      <w:r>
        <w:rPr>
          <w:b/>
          <w:spacing w:val="5"/>
          <w:sz w:val="24"/>
        </w:rPr>
        <w:t> </w:t>
      </w:r>
      <w:r>
        <w:rPr>
          <w:b/>
          <w:sz w:val="24"/>
        </w:rPr>
        <w:t>lập</w:t>
      </w:r>
      <w:r>
        <w:rPr>
          <w:b/>
          <w:spacing w:val="3"/>
          <w:sz w:val="24"/>
        </w:rPr>
        <w:t> </w:t>
      </w:r>
      <w:r>
        <w:rPr>
          <w:b/>
          <w:sz w:val="24"/>
        </w:rPr>
        <w:t>-</w:t>
      </w:r>
      <w:r>
        <w:rPr>
          <w:b/>
          <w:spacing w:val="4"/>
          <w:sz w:val="24"/>
        </w:rPr>
        <w:t> </w:t>
      </w:r>
      <w:r>
        <w:rPr>
          <w:b/>
          <w:sz w:val="24"/>
        </w:rPr>
        <w:t>Tự</w:t>
      </w:r>
      <w:r>
        <w:rPr>
          <w:b/>
          <w:spacing w:val="5"/>
          <w:sz w:val="24"/>
        </w:rPr>
        <w:t> </w:t>
      </w:r>
      <w:r>
        <w:rPr>
          <w:b/>
          <w:sz w:val="24"/>
        </w:rPr>
        <w:t>do</w:t>
      </w:r>
      <w:r>
        <w:rPr>
          <w:b/>
          <w:spacing w:val="2"/>
          <w:sz w:val="24"/>
        </w:rPr>
        <w:t> </w:t>
      </w:r>
      <w:r>
        <w:rPr>
          <w:b/>
          <w:sz w:val="24"/>
        </w:rPr>
        <w:t>-</w:t>
      </w:r>
      <w:r>
        <w:rPr>
          <w:b/>
          <w:spacing w:val="4"/>
          <w:sz w:val="24"/>
        </w:rPr>
        <w:t> </w:t>
      </w:r>
      <w:r>
        <w:rPr>
          <w:b/>
          <w:sz w:val="24"/>
        </w:rPr>
        <w:t>Hạnh</w:t>
      </w:r>
      <w:r>
        <w:rPr>
          <w:b/>
          <w:spacing w:val="2"/>
          <w:sz w:val="24"/>
        </w:rPr>
        <w:t> </w:t>
      </w:r>
      <w:r>
        <w:rPr>
          <w:b/>
          <w:spacing w:val="-4"/>
          <w:sz w:val="24"/>
        </w:rPr>
        <w:t>phúc</w:t>
      </w:r>
    </w:p>
    <w:p>
      <w:pPr>
        <w:pStyle w:val="BodyText"/>
        <w:spacing w:before="8"/>
        <w:ind w:left="0" w:firstLine="0"/>
        <w:jc w:val="left"/>
        <w:rPr>
          <w:b/>
          <w:sz w:val="3"/>
        </w:rPr>
      </w:pPr>
    </w:p>
    <w:p>
      <w:pPr>
        <w:pStyle w:val="BodyText"/>
        <w:spacing w:line="20" w:lineRule="exact"/>
        <w:ind w:left="1656" w:firstLine="0"/>
        <w:jc w:val="left"/>
        <w:rPr>
          <w:sz w:val="2"/>
        </w:rPr>
      </w:pPr>
      <w:r>
        <w:rPr>
          <w:sz w:val="2"/>
        </w:rPr>
        <w:pict>
          <v:group style="width:133.35pt;height:.75pt;mso-position-horizontal-relative:char;mso-position-vertical-relative:line" id="docshapegroup2" coordorigin="0,0" coordsize="2667,15">
            <v:line style="position:absolute" from="0,7" to="2666,7" stroked="true" strokeweight=".72pt" strokecolor="#000000">
              <v:stroke dashstyle="solid"/>
            </v:line>
          </v:group>
        </w:pict>
      </w:r>
      <w:r>
        <w:rPr>
          <w:sz w:val="2"/>
        </w:rPr>
      </w:r>
    </w:p>
    <w:p>
      <w:pPr>
        <w:spacing w:after="0" w:line="20" w:lineRule="exact"/>
        <w:jc w:val="left"/>
        <w:rPr>
          <w:sz w:val="2"/>
        </w:rPr>
        <w:sectPr>
          <w:type w:val="continuous"/>
          <w:pgSz w:w="11910" w:h="16840"/>
          <w:pgMar w:top="1000" w:bottom="280" w:left="1680" w:right="880"/>
          <w:cols w:num="2" w:equalWidth="0">
            <w:col w:w="3247" w:space="183"/>
            <w:col w:w="5920"/>
          </w:cols>
        </w:sectPr>
      </w:pPr>
    </w:p>
    <w:p>
      <w:pPr>
        <w:pStyle w:val="BodyText"/>
        <w:ind w:left="0" w:firstLine="0"/>
        <w:jc w:val="left"/>
        <w:rPr>
          <w:b/>
          <w:sz w:val="20"/>
        </w:rPr>
      </w:pPr>
    </w:p>
    <w:p>
      <w:pPr>
        <w:pStyle w:val="BodyText"/>
        <w:ind w:left="0" w:firstLine="0"/>
        <w:jc w:val="left"/>
        <w:rPr>
          <w:b/>
          <w:sz w:val="20"/>
        </w:rPr>
      </w:pPr>
    </w:p>
    <w:p>
      <w:pPr>
        <w:pStyle w:val="BodyText"/>
        <w:spacing w:before="5"/>
        <w:ind w:left="0" w:firstLine="0"/>
        <w:jc w:val="left"/>
        <w:rPr>
          <w:b/>
          <w:sz w:val="29"/>
        </w:rPr>
      </w:pPr>
    </w:p>
    <w:p>
      <w:pPr>
        <w:spacing w:before="92"/>
        <w:ind w:left="4293" w:right="0" w:firstLine="0"/>
        <w:jc w:val="left"/>
        <w:rPr>
          <w:b/>
          <w:sz w:val="26"/>
        </w:rPr>
      </w:pPr>
      <w:r>
        <w:rPr>
          <w:b/>
          <w:sz w:val="26"/>
        </w:rPr>
        <w:t>NHÂN</w:t>
      </w:r>
      <w:r>
        <w:rPr>
          <w:b/>
          <w:spacing w:val="4"/>
          <w:sz w:val="26"/>
        </w:rPr>
        <w:t> </w:t>
      </w:r>
      <w:r>
        <w:rPr>
          <w:b/>
          <w:spacing w:val="-4"/>
          <w:sz w:val="26"/>
        </w:rPr>
        <w:t>DANH</w:t>
      </w:r>
    </w:p>
    <w:p>
      <w:pPr>
        <w:spacing w:line="489" w:lineRule="auto" w:before="9"/>
        <w:ind w:left="1785" w:right="831" w:firstLine="422"/>
        <w:jc w:val="left"/>
        <w:rPr>
          <w:b/>
          <w:sz w:val="24"/>
        </w:rPr>
      </w:pPr>
      <w:r>
        <w:rPr>
          <w:b/>
          <w:sz w:val="24"/>
        </w:rPr>
        <w:t>NƯỚC CỘNG HÒA XÃ HỘI CHỦ NGHĨA VIỆT NAM TÒA ÁN NHÂN DÂN THÀNH PHỐ PHỦ LÝ - TỈNH HÀ NAM</w:t>
      </w:r>
    </w:p>
    <w:p>
      <w:pPr>
        <w:pStyle w:val="Heading1"/>
        <w:ind w:firstLine="0"/>
        <w:rPr>
          <w:i/>
        </w:rPr>
      </w:pPr>
      <w:r>
        <w:rPr>
          <w:i/>
        </w:rPr>
        <w:t>-</w:t>
      </w:r>
      <w:r>
        <w:rPr>
          <w:i/>
          <w:spacing w:val="1"/>
        </w:rPr>
        <w:t> </w:t>
      </w:r>
      <w:r>
        <w:rPr>
          <w:i/>
        </w:rPr>
        <w:t>Thành phần</w:t>
      </w:r>
      <w:r>
        <w:rPr>
          <w:i/>
          <w:spacing w:val="3"/>
        </w:rPr>
        <w:t> </w:t>
      </w:r>
      <w:r>
        <w:rPr>
          <w:i/>
        </w:rPr>
        <w:t>Hội</w:t>
      </w:r>
      <w:r>
        <w:rPr>
          <w:i/>
          <w:spacing w:val="1"/>
        </w:rPr>
        <w:t> </w:t>
      </w:r>
      <w:r>
        <w:rPr>
          <w:i/>
        </w:rPr>
        <w:t>đồng</w:t>
      </w:r>
      <w:r>
        <w:rPr>
          <w:i/>
          <w:spacing w:val="2"/>
        </w:rPr>
        <w:t> </w:t>
      </w:r>
      <w:r>
        <w:rPr>
          <w:i/>
        </w:rPr>
        <w:t>xét</w:t>
      </w:r>
      <w:r>
        <w:rPr>
          <w:i/>
          <w:spacing w:val="5"/>
        </w:rPr>
        <w:t> </w:t>
      </w:r>
      <w:r>
        <w:rPr>
          <w:i/>
        </w:rPr>
        <w:t>xử</w:t>
      </w:r>
      <w:r>
        <w:rPr>
          <w:i/>
          <w:spacing w:val="-1"/>
        </w:rPr>
        <w:t> </w:t>
      </w:r>
      <w:r>
        <w:rPr>
          <w:i/>
        </w:rPr>
        <w:t>sơ</w:t>
      </w:r>
      <w:r>
        <w:rPr>
          <w:i/>
          <w:spacing w:val="1"/>
        </w:rPr>
        <w:t> </w:t>
      </w:r>
      <w:r>
        <w:rPr>
          <w:i/>
        </w:rPr>
        <w:t>thẩm</w:t>
      </w:r>
      <w:r>
        <w:rPr>
          <w:i/>
          <w:spacing w:val="6"/>
        </w:rPr>
        <w:t> </w:t>
      </w:r>
      <w:r>
        <w:rPr>
          <w:i/>
        </w:rPr>
        <w:t>gồm</w:t>
      </w:r>
      <w:r>
        <w:rPr>
          <w:i/>
          <w:spacing w:val="8"/>
        </w:rPr>
        <w:t> </w:t>
      </w:r>
      <w:r>
        <w:rPr>
          <w:i/>
          <w:spacing w:val="-5"/>
        </w:rPr>
        <w:t>có:</w:t>
      </w:r>
    </w:p>
    <w:p>
      <w:pPr>
        <w:spacing w:line="297" w:lineRule="exact" w:before="0"/>
        <w:ind w:left="1080" w:right="0" w:firstLine="0"/>
        <w:jc w:val="left"/>
        <w:rPr>
          <w:sz w:val="26"/>
        </w:rPr>
      </w:pPr>
      <w:r>
        <w:rPr>
          <w:i/>
          <w:sz w:val="26"/>
        </w:rPr>
        <w:t>Thẩm</w:t>
      </w:r>
      <w:r>
        <w:rPr>
          <w:i/>
          <w:spacing w:val="-2"/>
          <w:sz w:val="26"/>
        </w:rPr>
        <w:t> </w:t>
      </w:r>
      <w:r>
        <w:rPr>
          <w:i/>
          <w:sz w:val="26"/>
        </w:rPr>
        <w:t>phán</w:t>
      </w:r>
      <w:r>
        <w:rPr>
          <w:i/>
          <w:spacing w:val="4"/>
          <w:sz w:val="26"/>
        </w:rPr>
        <w:t> </w:t>
      </w:r>
      <w:r>
        <w:rPr>
          <w:i/>
          <w:sz w:val="26"/>
        </w:rPr>
        <w:t>-</w:t>
      </w:r>
      <w:r>
        <w:rPr>
          <w:i/>
          <w:spacing w:val="2"/>
          <w:sz w:val="26"/>
        </w:rPr>
        <w:t> </w:t>
      </w:r>
      <w:r>
        <w:rPr>
          <w:i/>
          <w:sz w:val="26"/>
        </w:rPr>
        <w:t>Chủ</w:t>
      </w:r>
      <w:r>
        <w:rPr>
          <w:i/>
          <w:spacing w:val="4"/>
          <w:sz w:val="26"/>
        </w:rPr>
        <w:t> </w:t>
      </w:r>
      <w:r>
        <w:rPr>
          <w:i/>
          <w:sz w:val="26"/>
        </w:rPr>
        <w:t>toạ</w:t>
      </w:r>
      <w:r>
        <w:rPr>
          <w:i/>
          <w:spacing w:val="4"/>
          <w:sz w:val="26"/>
        </w:rPr>
        <w:t> </w:t>
      </w:r>
      <w:r>
        <w:rPr>
          <w:i/>
          <w:sz w:val="26"/>
        </w:rPr>
        <w:t>phiên</w:t>
      </w:r>
      <w:r>
        <w:rPr>
          <w:i/>
          <w:spacing w:val="4"/>
          <w:sz w:val="26"/>
        </w:rPr>
        <w:t> </w:t>
      </w:r>
      <w:r>
        <w:rPr>
          <w:i/>
          <w:sz w:val="26"/>
        </w:rPr>
        <w:t>toà:</w:t>
      </w:r>
      <w:r>
        <w:rPr>
          <w:i/>
          <w:spacing w:val="-1"/>
          <w:sz w:val="26"/>
        </w:rPr>
        <w:t> </w:t>
      </w:r>
      <w:r>
        <w:rPr>
          <w:sz w:val="26"/>
        </w:rPr>
        <w:t>Ông</w:t>
      </w:r>
      <w:r>
        <w:rPr>
          <w:spacing w:val="4"/>
          <w:sz w:val="26"/>
        </w:rPr>
        <w:t> </w:t>
      </w:r>
      <w:r>
        <w:rPr>
          <w:sz w:val="26"/>
        </w:rPr>
        <w:t>Lê</w:t>
      </w:r>
      <w:r>
        <w:rPr>
          <w:spacing w:val="4"/>
          <w:sz w:val="26"/>
        </w:rPr>
        <w:t> </w:t>
      </w:r>
      <w:r>
        <w:rPr>
          <w:sz w:val="26"/>
        </w:rPr>
        <w:t>Thanh</w:t>
      </w:r>
      <w:r>
        <w:rPr>
          <w:spacing w:val="4"/>
          <w:sz w:val="26"/>
        </w:rPr>
        <w:t> </w:t>
      </w:r>
      <w:r>
        <w:rPr>
          <w:spacing w:val="-4"/>
          <w:sz w:val="26"/>
        </w:rPr>
        <w:t>Sơn.</w:t>
      </w:r>
    </w:p>
    <w:p>
      <w:pPr>
        <w:spacing w:before="3"/>
        <w:ind w:left="1080" w:right="0" w:firstLine="0"/>
        <w:jc w:val="left"/>
        <w:rPr>
          <w:i/>
          <w:sz w:val="26"/>
        </w:rPr>
      </w:pPr>
      <w:r>
        <w:rPr>
          <w:i/>
          <w:sz w:val="26"/>
        </w:rPr>
        <w:t>Các</w:t>
      </w:r>
      <w:r>
        <w:rPr>
          <w:i/>
          <w:spacing w:val="2"/>
          <w:sz w:val="26"/>
        </w:rPr>
        <w:t> </w:t>
      </w:r>
      <w:r>
        <w:rPr>
          <w:i/>
          <w:sz w:val="26"/>
        </w:rPr>
        <w:t>Hội</w:t>
      </w:r>
      <w:r>
        <w:rPr>
          <w:i/>
          <w:spacing w:val="4"/>
          <w:sz w:val="26"/>
        </w:rPr>
        <w:t> </w:t>
      </w:r>
      <w:r>
        <w:rPr>
          <w:i/>
          <w:sz w:val="26"/>
        </w:rPr>
        <w:t>thẩm</w:t>
      </w:r>
      <w:r>
        <w:rPr>
          <w:i/>
          <w:spacing w:val="1"/>
          <w:sz w:val="26"/>
        </w:rPr>
        <w:t> </w:t>
      </w:r>
      <w:r>
        <w:rPr>
          <w:i/>
          <w:sz w:val="26"/>
        </w:rPr>
        <w:t>nhân</w:t>
      </w:r>
      <w:r>
        <w:rPr>
          <w:i/>
          <w:spacing w:val="6"/>
          <w:sz w:val="26"/>
        </w:rPr>
        <w:t> </w:t>
      </w:r>
      <w:r>
        <w:rPr>
          <w:i/>
          <w:spacing w:val="-4"/>
          <w:sz w:val="26"/>
        </w:rPr>
        <w:t>dân:</w:t>
      </w:r>
    </w:p>
    <w:p>
      <w:pPr>
        <w:pStyle w:val="ListParagraph"/>
        <w:numPr>
          <w:ilvl w:val="0"/>
          <w:numId w:val="1"/>
        </w:numPr>
        <w:tabs>
          <w:tab w:pos="1344" w:val="left" w:leader="none"/>
        </w:tabs>
        <w:spacing w:line="240" w:lineRule="auto" w:before="6" w:after="0"/>
        <w:ind w:left="1343" w:right="0" w:hanging="264"/>
        <w:jc w:val="left"/>
        <w:rPr>
          <w:sz w:val="26"/>
        </w:rPr>
      </w:pPr>
      <w:r>
        <w:rPr>
          <w:sz w:val="26"/>
        </w:rPr>
        <w:t>Bà Nguyễn</w:t>
      </w:r>
      <w:r>
        <w:rPr>
          <w:spacing w:val="6"/>
          <w:sz w:val="26"/>
        </w:rPr>
        <w:t> </w:t>
      </w:r>
      <w:r>
        <w:rPr>
          <w:sz w:val="26"/>
        </w:rPr>
        <w:t>Thị</w:t>
      </w:r>
      <w:r>
        <w:rPr>
          <w:spacing w:val="4"/>
          <w:sz w:val="26"/>
        </w:rPr>
        <w:t> </w:t>
      </w:r>
      <w:r>
        <w:rPr>
          <w:spacing w:val="-4"/>
          <w:sz w:val="26"/>
        </w:rPr>
        <w:t>Huê.</w:t>
      </w:r>
    </w:p>
    <w:p>
      <w:pPr>
        <w:pStyle w:val="ListParagraph"/>
        <w:numPr>
          <w:ilvl w:val="0"/>
          <w:numId w:val="1"/>
        </w:numPr>
        <w:tabs>
          <w:tab w:pos="1344" w:val="left" w:leader="none"/>
        </w:tabs>
        <w:spacing w:line="240" w:lineRule="auto" w:before="3" w:after="0"/>
        <w:ind w:left="1343" w:right="0" w:hanging="264"/>
        <w:jc w:val="left"/>
        <w:rPr>
          <w:sz w:val="26"/>
        </w:rPr>
      </w:pPr>
      <w:r>
        <w:rPr>
          <w:sz w:val="26"/>
        </w:rPr>
        <w:t>Bà Lê</w:t>
      </w:r>
      <w:r>
        <w:rPr>
          <w:spacing w:val="2"/>
          <w:sz w:val="26"/>
        </w:rPr>
        <w:t> </w:t>
      </w:r>
      <w:r>
        <w:rPr>
          <w:sz w:val="26"/>
        </w:rPr>
        <w:t>Thị</w:t>
      </w:r>
      <w:r>
        <w:rPr>
          <w:spacing w:val="1"/>
          <w:sz w:val="26"/>
        </w:rPr>
        <w:t> </w:t>
      </w:r>
      <w:r>
        <w:rPr>
          <w:sz w:val="26"/>
        </w:rPr>
        <w:t>Tuyết</w:t>
      </w:r>
      <w:r>
        <w:rPr>
          <w:spacing w:val="5"/>
          <w:sz w:val="26"/>
        </w:rPr>
        <w:t> </w:t>
      </w:r>
      <w:r>
        <w:rPr>
          <w:spacing w:val="-2"/>
          <w:sz w:val="26"/>
        </w:rPr>
        <w:t>Thanh.</w:t>
      </w:r>
    </w:p>
    <w:p>
      <w:pPr>
        <w:pStyle w:val="ListParagraph"/>
        <w:numPr>
          <w:ilvl w:val="1"/>
          <w:numId w:val="1"/>
        </w:numPr>
        <w:tabs>
          <w:tab w:pos="1234" w:val="left" w:leader="none"/>
        </w:tabs>
        <w:spacing w:line="240" w:lineRule="auto" w:before="4" w:after="0"/>
        <w:ind w:left="1233" w:right="0" w:hanging="154"/>
        <w:jc w:val="left"/>
        <w:rPr>
          <w:b/>
          <w:i/>
          <w:sz w:val="26"/>
        </w:rPr>
      </w:pPr>
      <w:r>
        <w:rPr>
          <w:b/>
          <w:i/>
          <w:sz w:val="26"/>
        </w:rPr>
        <w:t>Thư</w:t>
      </w:r>
      <w:r>
        <w:rPr>
          <w:b/>
          <w:i/>
          <w:spacing w:val="4"/>
          <w:sz w:val="26"/>
        </w:rPr>
        <w:t> </w:t>
      </w:r>
      <w:r>
        <w:rPr>
          <w:b/>
          <w:i/>
          <w:sz w:val="26"/>
        </w:rPr>
        <w:t>ký</w:t>
      </w:r>
      <w:r>
        <w:rPr>
          <w:b/>
          <w:i/>
          <w:spacing w:val="2"/>
          <w:sz w:val="26"/>
        </w:rPr>
        <w:t> </w:t>
      </w:r>
      <w:r>
        <w:rPr>
          <w:b/>
          <w:i/>
          <w:sz w:val="26"/>
        </w:rPr>
        <w:t>phiên</w:t>
      </w:r>
      <w:r>
        <w:rPr>
          <w:b/>
          <w:i/>
          <w:spacing w:val="1"/>
          <w:sz w:val="26"/>
        </w:rPr>
        <w:t> </w:t>
      </w:r>
      <w:r>
        <w:rPr>
          <w:b/>
          <w:i/>
          <w:sz w:val="26"/>
        </w:rPr>
        <w:t>tòa</w:t>
      </w:r>
      <w:r>
        <w:rPr>
          <w:i/>
          <w:sz w:val="26"/>
        </w:rPr>
        <w:t>: </w:t>
      </w:r>
      <w:r>
        <w:rPr>
          <w:sz w:val="26"/>
        </w:rPr>
        <w:t>Ông</w:t>
      </w:r>
      <w:r>
        <w:rPr>
          <w:spacing w:val="2"/>
          <w:sz w:val="26"/>
        </w:rPr>
        <w:t> </w:t>
      </w:r>
      <w:r>
        <w:rPr>
          <w:sz w:val="26"/>
        </w:rPr>
        <w:t>Đỗ</w:t>
      </w:r>
      <w:r>
        <w:rPr>
          <w:spacing w:val="4"/>
          <w:sz w:val="26"/>
        </w:rPr>
        <w:t> </w:t>
      </w:r>
      <w:r>
        <w:rPr>
          <w:sz w:val="26"/>
        </w:rPr>
        <w:t>Xuân</w:t>
      </w:r>
      <w:r>
        <w:rPr>
          <w:spacing w:val="4"/>
          <w:sz w:val="26"/>
        </w:rPr>
        <w:t> </w:t>
      </w:r>
      <w:r>
        <w:rPr>
          <w:sz w:val="26"/>
        </w:rPr>
        <w:t>Lập</w:t>
      </w:r>
      <w:r>
        <w:rPr>
          <w:spacing w:val="4"/>
          <w:sz w:val="26"/>
        </w:rPr>
        <w:t> </w:t>
      </w:r>
      <w:r>
        <w:rPr>
          <w:sz w:val="26"/>
        </w:rPr>
        <w:t>- Thư</w:t>
      </w:r>
      <w:r>
        <w:rPr>
          <w:spacing w:val="3"/>
          <w:sz w:val="26"/>
        </w:rPr>
        <w:t> </w:t>
      </w:r>
      <w:r>
        <w:rPr>
          <w:sz w:val="26"/>
        </w:rPr>
        <w:t>ký</w:t>
      </w:r>
      <w:r>
        <w:rPr>
          <w:spacing w:val="4"/>
          <w:sz w:val="26"/>
        </w:rPr>
        <w:t> </w:t>
      </w:r>
      <w:r>
        <w:rPr>
          <w:sz w:val="26"/>
        </w:rPr>
        <w:t>Tòa</w:t>
      </w:r>
      <w:r>
        <w:rPr>
          <w:spacing w:val="2"/>
          <w:sz w:val="26"/>
        </w:rPr>
        <w:t> </w:t>
      </w:r>
      <w:r>
        <w:rPr>
          <w:spacing w:val="-5"/>
          <w:sz w:val="26"/>
        </w:rPr>
        <w:t>án.</w:t>
      </w:r>
    </w:p>
    <w:p>
      <w:pPr>
        <w:pStyle w:val="Heading1"/>
        <w:numPr>
          <w:ilvl w:val="1"/>
          <w:numId w:val="1"/>
        </w:numPr>
        <w:tabs>
          <w:tab w:pos="1241" w:val="left" w:leader="none"/>
        </w:tabs>
        <w:spacing w:line="297" w:lineRule="exact" w:before="10" w:after="0"/>
        <w:ind w:left="1240" w:right="0" w:hanging="161"/>
        <w:jc w:val="left"/>
      </w:pPr>
      <w:r>
        <w:rPr>
          <w:i/>
        </w:rPr>
        <w:t>Đại</w:t>
      </w:r>
      <w:r>
        <w:rPr>
          <w:i/>
          <w:spacing w:val="11"/>
        </w:rPr>
        <w:t> </w:t>
      </w:r>
      <w:r>
        <w:rPr>
          <w:i/>
        </w:rPr>
        <w:t>diện</w:t>
      </w:r>
      <w:r>
        <w:rPr>
          <w:i/>
          <w:spacing w:val="12"/>
        </w:rPr>
        <w:t> </w:t>
      </w:r>
      <w:r>
        <w:rPr>
          <w:i/>
        </w:rPr>
        <w:t>Viện</w:t>
      </w:r>
      <w:r>
        <w:rPr>
          <w:i/>
          <w:spacing w:val="11"/>
        </w:rPr>
        <w:t> </w:t>
      </w:r>
      <w:r>
        <w:rPr>
          <w:i/>
        </w:rPr>
        <w:t>Kiểm</w:t>
      </w:r>
      <w:r>
        <w:rPr>
          <w:i/>
          <w:spacing w:val="15"/>
        </w:rPr>
        <w:t> </w:t>
      </w:r>
      <w:r>
        <w:rPr>
          <w:i/>
        </w:rPr>
        <w:t>sát</w:t>
      </w:r>
      <w:r>
        <w:rPr>
          <w:i/>
          <w:spacing w:val="13"/>
        </w:rPr>
        <w:t> </w:t>
      </w:r>
      <w:r>
        <w:rPr>
          <w:i/>
        </w:rPr>
        <w:t>nhân</w:t>
      </w:r>
      <w:r>
        <w:rPr>
          <w:i/>
          <w:spacing w:val="12"/>
        </w:rPr>
        <w:t> </w:t>
      </w:r>
      <w:r>
        <w:rPr>
          <w:i/>
        </w:rPr>
        <w:t>dân</w:t>
      </w:r>
      <w:r>
        <w:rPr>
          <w:i/>
          <w:spacing w:val="9"/>
        </w:rPr>
        <w:t> </w:t>
      </w:r>
      <w:r>
        <w:rPr>
          <w:i/>
        </w:rPr>
        <w:t>thành</w:t>
      </w:r>
      <w:r>
        <w:rPr>
          <w:i/>
          <w:spacing w:val="12"/>
        </w:rPr>
        <w:t> </w:t>
      </w:r>
      <w:r>
        <w:rPr>
          <w:i/>
        </w:rPr>
        <w:t>phố</w:t>
      </w:r>
      <w:r>
        <w:rPr>
          <w:i/>
          <w:spacing w:val="12"/>
        </w:rPr>
        <w:t> </w:t>
      </w:r>
      <w:r>
        <w:rPr>
          <w:i/>
        </w:rPr>
        <w:t>Phủ</w:t>
      </w:r>
      <w:r>
        <w:rPr>
          <w:i/>
          <w:spacing w:val="12"/>
        </w:rPr>
        <w:t> </w:t>
      </w:r>
      <w:r>
        <w:rPr>
          <w:i/>
        </w:rPr>
        <w:t>Lý</w:t>
      </w:r>
      <w:r>
        <w:rPr>
          <w:i/>
          <w:spacing w:val="9"/>
        </w:rPr>
        <w:t> </w:t>
      </w:r>
      <w:r>
        <w:rPr>
          <w:i/>
        </w:rPr>
        <w:t>tham</w:t>
      </w:r>
      <w:r>
        <w:rPr>
          <w:i/>
          <w:spacing w:val="12"/>
        </w:rPr>
        <w:t> </w:t>
      </w:r>
      <w:r>
        <w:rPr>
          <w:i/>
        </w:rPr>
        <w:t>gia</w:t>
      </w:r>
      <w:r>
        <w:rPr>
          <w:i/>
          <w:spacing w:val="12"/>
        </w:rPr>
        <w:t> </w:t>
      </w:r>
      <w:r>
        <w:rPr>
          <w:i/>
        </w:rPr>
        <w:t>phiên</w:t>
      </w:r>
      <w:r>
        <w:rPr>
          <w:i/>
          <w:spacing w:val="12"/>
        </w:rPr>
        <w:t> </w:t>
      </w:r>
      <w:r>
        <w:rPr>
          <w:i/>
          <w:spacing w:val="-4"/>
        </w:rPr>
        <w:t>tòa:</w:t>
      </w:r>
    </w:p>
    <w:p>
      <w:pPr>
        <w:pStyle w:val="BodyText"/>
        <w:spacing w:line="297" w:lineRule="exact"/>
        <w:ind w:firstLine="0"/>
        <w:jc w:val="left"/>
      </w:pPr>
      <w:r>
        <w:rPr/>
        <w:t>Ông</w:t>
      </w:r>
      <w:r>
        <w:rPr>
          <w:spacing w:val="5"/>
        </w:rPr>
        <w:t> </w:t>
      </w:r>
      <w:r>
        <w:rPr/>
        <w:t>Phạm</w:t>
      </w:r>
      <w:r>
        <w:rPr>
          <w:spacing w:val="-1"/>
        </w:rPr>
        <w:t> </w:t>
      </w:r>
      <w:r>
        <w:rPr/>
        <w:t>Quang</w:t>
      </w:r>
      <w:r>
        <w:rPr>
          <w:spacing w:val="2"/>
        </w:rPr>
        <w:t> </w:t>
      </w:r>
      <w:r>
        <w:rPr/>
        <w:t>Thành</w:t>
      </w:r>
      <w:r>
        <w:rPr>
          <w:spacing w:val="5"/>
        </w:rPr>
        <w:t> </w:t>
      </w:r>
      <w:r>
        <w:rPr/>
        <w:t>-</w:t>
      </w:r>
      <w:r>
        <w:rPr>
          <w:spacing w:val="7"/>
        </w:rPr>
        <w:t> </w:t>
      </w:r>
      <w:r>
        <w:rPr/>
        <w:t>Kiểm</w:t>
      </w:r>
      <w:r>
        <w:rPr>
          <w:spacing w:val="-1"/>
        </w:rPr>
        <w:t> </w:t>
      </w:r>
      <w:r>
        <w:rPr/>
        <w:t>sát</w:t>
      </w:r>
      <w:r>
        <w:rPr>
          <w:spacing w:val="2"/>
        </w:rPr>
        <w:t> </w:t>
      </w:r>
      <w:r>
        <w:rPr>
          <w:spacing w:val="-4"/>
        </w:rPr>
        <w:t>viên.</w:t>
      </w:r>
    </w:p>
    <w:p>
      <w:pPr>
        <w:pStyle w:val="BodyText"/>
        <w:spacing w:line="242" w:lineRule="auto" w:before="4"/>
        <w:ind w:right="101"/>
      </w:pPr>
      <w:r>
        <w:rPr/>
        <w:t>Ngày 29 tháng 11 năm 2022, tại trụ sở Tòa án nhân dân thành phố Phủ Lý, tỉnh Hà Nam xét xử công khai sơ thẩm vụ án hình sự thụ lý số 134/2022/TLST-HS ngày 28/10/2022 theo Quyết định đưa vụ án ra xét xử số 142/2022/QĐXXST-HS ngày 14/11/2022; Quyết định thay đổi hội thẩm nhân dân số 40/2022/QĐ-TA ngày 25/11/2022 đối với bị cáo:</w:t>
      </w:r>
    </w:p>
    <w:p>
      <w:pPr>
        <w:pStyle w:val="BodyText"/>
        <w:spacing w:line="242" w:lineRule="auto" w:before="4"/>
        <w:ind w:right="101"/>
      </w:pPr>
      <w:r>
        <w:rPr/>
        <w:t>Trần Hoài N, sinh năm 1997 tại thành phố Hà Nội; nơi ĐKHKTT, chỗ ở: Thôn N, xã Đ, huyện Ứng Hòa, thành phố Hà Nội; nghề nghiệp: Lao động tự do; trình độ văn hóa: 10/12; dân tộc: Kinh; giới tính: Nam; tôn giáo: Không; quốc tịch: Việt Nam; con ông Trần Hoài L và bà Đoàn Thị Khánh D; vợ, con: Chưa có; tiền</w:t>
      </w:r>
      <w:r>
        <w:rPr>
          <w:spacing w:val="40"/>
        </w:rPr>
        <w:t> </w:t>
      </w:r>
      <w:r>
        <w:rPr/>
        <w:t>án: Ngày 11/11/2015, Tòa án nhân dân thành phố Phủ Lý, tỉnh Hà Nam xử phạt 42 tháng tù về tội: “Vi phạm quy định về tham gia giao thông đường bộ”, chấp hành xong hình phạt tù ngày 27/04/2018. Ngày 08/7/2020, Tòa án nhân dân thị xã Duy Tiên, tỉnh Hà Nam xử phạt 24 tháng tù về tội: “Tàng trữ trái phép chất ma túy”,</w:t>
      </w:r>
      <w:r>
        <w:rPr>
          <w:spacing w:val="40"/>
        </w:rPr>
        <w:t> </w:t>
      </w:r>
      <w:r>
        <w:rPr/>
        <w:t>chấp hành xong án phạt tù ngày 19/01/2022; tiền sự: Không; nhân thân: Ngày 15/05/2014, Công an huyện Ứng Hòa, thành phố Hà Nội xử phạt vi phạm hành chính phạt tiền 350.000 đồng về hành vi: “Cố ý gây thương tích”; bị bắt, tạm giữ ngày 06/8/2022, tạm giam từ ngày 12/8/2022 đến nay; có mặt.</w:t>
      </w:r>
    </w:p>
    <w:p>
      <w:pPr>
        <w:pStyle w:val="ListParagraph"/>
        <w:numPr>
          <w:ilvl w:val="1"/>
          <w:numId w:val="1"/>
        </w:numPr>
        <w:tabs>
          <w:tab w:pos="1234" w:val="left" w:leader="none"/>
        </w:tabs>
        <w:spacing w:line="240" w:lineRule="auto" w:before="8" w:after="0"/>
        <w:ind w:left="1233" w:right="0" w:hanging="154"/>
        <w:jc w:val="both"/>
        <w:rPr>
          <w:i/>
          <w:sz w:val="26"/>
        </w:rPr>
      </w:pPr>
      <w:r>
        <w:rPr>
          <w:i/>
          <w:sz w:val="26"/>
        </w:rPr>
        <w:t>Người</w:t>
      </w:r>
      <w:r>
        <w:rPr>
          <w:i/>
          <w:spacing w:val="2"/>
          <w:sz w:val="26"/>
        </w:rPr>
        <w:t> </w:t>
      </w:r>
      <w:r>
        <w:rPr>
          <w:i/>
          <w:sz w:val="26"/>
        </w:rPr>
        <w:t>làm</w:t>
      </w:r>
      <w:r>
        <w:rPr>
          <w:i/>
          <w:spacing w:val="6"/>
          <w:sz w:val="26"/>
        </w:rPr>
        <w:t> </w:t>
      </w:r>
      <w:r>
        <w:rPr>
          <w:i/>
          <w:spacing w:val="-2"/>
          <w:sz w:val="26"/>
        </w:rPr>
        <w:t>chứng:</w:t>
      </w:r>
    </w:p>
    <w:p>
      <w:pPr>
        <w:pStyle w:val="ListParagraph"/>
        <w:numPr>
          <w:ilvl w:val="0"/>
          <w:numId w:val="2"/>
        </w:numPr>
        <w:tabs>
          <w:tab w:pos="1344" w:val="left" w:leader="none"/>
        </w:tabs>
        <w:spacing w:line="240" w:lineRule="auto" w:before="3" w:after="0"/>
        <w:ind w:left="1343" w:right="0" w:hanging="264"/>
        <w:jc w:val="both"/>
        <w:rPr>
          <w:sz w:val="26"/>
        </w:rPr>
      </w:pPr>
      <w:r>
        <w:rPr>
          <w:sz w:val="26"/>
        </w:rPr>
        <w:t>Anh</w:t>
      </w:r>
      <w:r>
        <w:rPr>
          <w:spacing w:val="3"/>
          <w:sz w:val="26"/>
        </w:rPr>
        <w:t> </w:t>
      </w:r>
      <w:r>
        <w:rPr>
          <w:sz w:val="26"/>
        </w:rPr>
        <w:t>Trần</w:t>
      </w:r>
      <w:r>
        <w:rPr>
          <w:spacing w:val="4"/>
          <w:sz w:val="26"/>
        </w:rPr>
        <w:t> </w:t>
      </w:r>
      <w:r>
        <w:rPr>
          <w:sz w:val="26"/>
        </w:rPr>
        <w:t>Văn T,</w:t>
      </w:r>
      <w:r>
        <w:rPr>
          <w:spacing w:val="5"/>
          <w:sz w:val="26"/>
        </w:rPr>
        <w:t> </w:t>
      </w:r>
      <w:r>
        <w:rPr>
          <w:sz w:val="26"/>
        </w:rPr>
        <w:t>sinh</w:t>
      </w:r>
      <w:r>
        <w:rPr>
          <w:spacing w:val="4"/>
          <w:sz w:val="26"/>
        </w:rPr>
        <w:t> </w:t>
      </w:r>
      <w:r>
        <w:rPr>
          <w:sz w:val="26"/>
        </w:rPr>
        <w:t>năm</w:t>
      </w:r>
      <w:r>
        <w:rPr>
          <w:spacing w:val="-3"/>
          <w:sz w:val="26"/>
        </w:rPr>
        <w:t> </w:t>
      </w:r>
      <w:r>
        <w:rPr>
          <w:sz w:val="26"/>
        </w:rPr>
        <w:t>1987;</w:t>
      </w:r>
      <w:r>
        <w:rPr>
          <w:spacing w:val="5"/>
          <w:sz w:val="26"/>
        </w:rPr>
        <w:t> </w:t>
      </w:r>
      <w:r>
        <w:rPr>
          <w:sz w:val="26"/>
        </w:rPr>
        <w:t>vắng</w:t>
      </w:r>
      <w:r>
        <w:rPr>
          <w:spacing w:val="1"/>
          <w:sz w:val="26"/>
        </w:rPr>
        <w:t> </w:t>
      </w:r>
      <w:r>
        <w:rPr>
          <w:spacing w:val="-4"/>
          <w:sz w:val="26"/>
        </w:rPr>
        <w:t>mặt.</w:t>
      </w:r>
    </w:p>
    <w:p>
      <w:pPr>
        <w:pStyle w:val="ListParagraph"/>
        <w:numPr>
          <w:ilvl w:val="0"/>
          <w:numId w:val="2"/>
        </w:numPr>
        <w:tabs>
          <w:tab w:pos="1344" w:val="left" w:leader="none"/>
        </w:tabs>
        <w:spacing w:line="240" w:lineRule="auto" w:before="4" w:after="0"/>
        <w:ind w:left="1343" w:right="0" w:hanging="264"/>
        <w:jc w:val="both"/>
        <w:rPr>
          <w:sz w:val="26"/>
        </w:rPr>
      </w:pPr>
      <w:r>
        <w:rPr>
          <w:sz w:val="26"/>
        </w:rPr>
        <w:t>Anh</w:t>
      </w:r>
      <w:r>
        <w:rPr>
          <w:spacing w:val="4"/>
          <w:sz w:val="26"/>
        </w:rPr>
        <w:t> </w:t>
      </w:r>
      <w:r>
        <w:rPr>
          <w:sz w:val="26"/>
        </w:rPr>
        <w:t>Trần</w:t>
      </w:r>
      <w:r>
        <w:rPr>
          <w:spacing w:val="5"/>
          <w:sz w:val="26"/>
        </w:rPr>
        <w:t> </w:t>
      </w:r>
      <w:r>
        <w:rPr>
          <w:sz w:val="26"/>
        </w:rPr>
        <w:t>Nam</w:t>
      </w:r>
      <w:r>
        <w:rPr>
          <w:spacing w:val="-3"/>
          <w:sz w:val="26"/>
        </w:rPr>
        <w:t> </w:t>
      </w:r>
      <w:r>
        <w:rPr>
          <w:sz w:val="26"/>
        </w:rPr>
        <w:t>T</w:t>
      </w:r>
      <w:r>
        <w:rPr>
          <w:spacing w:val="4"/>
          <w:sz w:val="26"/>
        </w:rPr>
        <w:t> </w:t>
      </w:r>
      <w:r>
        <w:rPr>
          <w:sz w:val="26"/>
        </w:rPr>
        <w:t>sinh</w:t>
      </w:r>
      <w:r>
        <w:rPr>
          <w:spacing w:val="5"/>
          <w:sz w:val="26"/>
        </w:rPr>
        <w:t> </w:t>
      </w:r>
      <w:r>
        <w:rPr>
          <w:sz w:val="26"/>
        </w:rPr>
        <w:t>năm</w:t>
      </w:r>
      <w:r>
        <w:rPr>
          <w:spacing w:val="-2"/>
          <w:sz w:val="26"/>
        </w:rPr>
        <w:t> </w:t>
      </w:r>
      <w:r>
        <w:rPr>
          <w:sz w:val="26"/>
        </w:rPr>
        <w:t>1979;</w:t>
      </w:r>
      <w:r>
        <w:rPr>
          <w:spacing w:val="3"/>
          <w:sz w:val="26"/>
        </w:rPr>
        <w:t> </w:t>
      </w:r>
      <w:r>
        <w:rPr>
          <w:sz w:val="26"/>
        </w:rPr>
        <w:t>vắng</w:t>
      </w:r>
      <w:r>
        <w:rPr>
          <w:spacing w:val="2"/>
          <w:sz w:val="26"/>
        </w:rPr>
        <w:t> </w:t>
      </w:r>
      <w:r>
        <w:rPr>
          <w:spacing w:val="-4"/>
          <w:sz w:val="26"/>
        </w:rPr>
        <w:t>mặt.</w:t>
      </w:r>
    </w:p>
    <w:p>
      <w:pPr>
        <w:pStyle w:val="BodyText"/>
        <w:spacing w:before="9"/>
        <w:ind w:left="0" w:firstLine="0"/>
        <w:jc w:val="left"/>
        <w:rPr>
          <w:sz w:val="27"/>
        </w:rPr>
      </w:pPr>
    </w:p>
    <w:p>
      <w:pPr>
        <w:spacing w:before="0"/>
        <w:ind w:left="4079" w:right="0" w:firstLine="0"/>
        <w:jc w:val="left"/>
        <w:rPr>
          <w:b/>
          <w:sz w:val="24"/>
        </w:rPr>
      </w:pPr>
      <w:r>
        <w:rPr>
          <w:b/>
          <w:sz w:val="24"/>
        </w:rPr>
        <w:t>NỘI</w:t>
      </w:r>
      <w:r>
        <w:rPr>
          <w:b/>
          <w:spacing w:val="4"/>
          <w:sz w:val="24"/>
        </w:rPr>
        <w:t> </w:t>
      </w:r>
      <w:r>
        <w:rPr>
          <w:b/>
          <w:sz w:val="24"/>
        </w:rPr>
        <w:t>DUNG</w:t>
      </w:r>
      <w:r>
        <w:rPr>
          <w:b/>
          <w:spacing w:val="6"/>
          <w:sz w:val="24"/>
        </w:rPr>
        <w:t> </w:t>
      </w:r>
      <w:r>
        <w:rPr>
          <w:b/>
          <w:sz w:val="24"/>
        </w:rPr>
        <w:t>VỤ</w:t>
      </w:r>
      <w:r>
        <w:rPr>
          <w:b/>
          <w:spacing w:val="9"/>
          <w:sz w:val="24"/>
        </w:rPr>
        <w:t> </w:t>
      </w:r>
      <w:r>
        <w:rPr>
          <w:b/>
          <w:spacing w:val="-5"/>
          <w:sz w:val="24"/>
        </w:rPr>
        <w:t>ÁN:</w:t>
      </w:r>
    </w:p>
    <w:p>
      <w:pPr>
        <w:spacing w:after="0"/>
        <w:jc w:val="left"/>
        <w:rPr>
          <w:sz w:val="24"/>
        </w:rPr>
        <w:sectPr>
          <w:type w:val="continuous"/>
          <w:pgSz w:w="11910" w:h="16840"/>
          <w:pgMar w:top="1000" w:bottom="280" w:left="1680" w:right="880"/>
        </w:sectPr>
      </w:pPr>
    </w:p>
    <w:p>
      <w:pPr>
        <w:pStyle w:val="BodyText"/>
        <w:spacing w:line="244" w:lineRule="auto" w:before="79"/>
        <w:ind w:right="108"/>
      </w:pPr>
      <w:r>
        <w:rPr/>
        <w:t>Theo các tài liệu có trong hồ sơ vụ án và diễn biến tại phiên tòa, nội dung vụ án được tóm tắt như sau:</w:t>
      </w:r>
    </w:p>
    <w:p>
      <w:pPr>
        <w:pStyle w:val="BodyText"/>
        <w:spacing w:line="242" w:lineRule="auto"/>
        <w:ind w:right="104"/>
      </w:pPr>
      <w:r>
        <w:rPr>
          <w:color w:val="222222"/>
        </w:rPr>
        <w:t>Khoảng 09 giờ 30 phút ngày 06/8/2022, Trần Hoài N đang đi bộ gần trường Đại học Công nghiệp Hà Nội cơ sở 2 tại Hà Nam thuộc tổ 8, phường Lê Hồng Phong, thành phố Phủ Lý thì gặp bạn nghiện mới quen tên Hùng khoảng 30 tuổi (N không biết </w:t>
      </w:r>
      <w:r>
        <w:rPr/>
        <w:t>tên, địa chỉ cụ thể), Hùng nói với N: “</w:t>
      </w:r>
      <w:r>
        <w:rPr>
          <w:i/>
        </w:rPr>
        <w:t>Em đi lấy cho anh tám trăm tiền</w:t>
      </w:r>
      <w:r>
        <w:rPr>
          <w:i/>
        </w:rPr>
        <w:t> ngựa</w:t>
      </w:r>
      <w:r>
        <w:rPr/>
        <w:t>”, hiểu ý Hùng nhờ đi mua ma túy cho Hùng, N nói: “</w:t>
      </w:r>
      <w:r>
        <w:rPr>
          <w:i/>
        </w:rPr>
        <w:t>Đưa tiền đây</w:t>
      </w:r>
      <w:r>
        <w:rPr/>
        <w:t>” thì Hùng lấy ra</w:t>
      </w:r>
      <w:r>
        <w:rPr>
          <w:spacing w:val="39"/>
        </w:rPr>
        <w:t> </w:t>
      </w:r>
      <w:r>
        <w:rPr/>
        <w:t>800.000 đồng đưa cho N.</w:t>
      </w:r>
      <w:r>
        <w:rPr>
          <w:spacing w:val="40"/>
        </w:rPr>
        <w:t> </w:t>
      </w:r>
      <w:r>
        <w:rPr/>
        <w:t>Sau đó N đi xe taxi đến</w:t>
      </w:r>
      <w:r>
        <w:rPr>
          <w:spacing w:val="40"/>
        </w:rPr>
        <w:t> </w:t>
      </w:r>
      <w:r>
        <w:rPr/>
        <w:t>quán</w:t>
      </w:r>
      <w:r>
        <w:rPr>
          <w:spacing w:val="40"/>
        </w:rPr>
        <w:t> </w:t>
      </w:r>
      <w:r>
        <w:rPr/>
        <w:t>nước ven đường Quốc lộ 1A thuộc khu vực tổ dân phố Hồng Phú, phường Thanh Châu, thành phố Phủ Lý thì gặp một thanh niên khoảng 30 tuổi </w:t>
      </w:r>
      <w:r>
        <w:rPr>
          <w:color w:val="222222"/>
        </w:rPr>
        <w:t>(N không biết </w:t>
      </w:r>
      <w:r>
        <w:rPr/>
        <w:t>tên, địa chỉ), N hỏi người này: “</w:t>
      </w:r>
      <w:r>
        <w:rPr>
          <w:i/>
        </w:rPr>
        <w:t>Anh có ngựa không để cho em tám trăm</w:t>
      </w:r>
      <w:r>
        <w:rPr/>
        <w:t>”, người thanh niên nói: “</w:t>
      </w:r>
      <w:r>
        <w:rPr>
          <w:i/>
        </w:rPr>
        <w:t>Đưa</w:t>
      </w:r>
      <w:r>
        <w:rPr>
          <w:i/>
        </w:rPr>
        <w:t> tiền đây</w:t>
      </w:r>
      <w:r>
        <w:rPr/>
        <w:t>” thì N lấy ra 800.000 đồng đưa cho người này và nhận 02 túi nilon màu trắng gồm 01 túi bên trong chứa 08 viên nén màu đỏ và 01 túi bên trong chứa 05 viên nén màu đỏ của người thanh niên đưa cho. Biết đó là ma túy dạng ngựa nên N đi ra chỗ vắng người lấy số ma túy vừa mua được ra chia thành 03 túi trong đó có</w:t>
      </w:r>
      <w:r>
        <w:rPr>
          <w:spacing w:val="40"/>
        </w:rPr>
        <w:t> </w:t>
      </w:r>
      <w:r>
        <w:rPr/>
        <w:t>02 túi mỗi túi chứa 05 viên nén màu đỏ và 01 túi chứa 03 viên. N cất 02 túi có 05 viên nén màu đỏ vào túi quần phía trước bên phải để mang về đưa cho Hùng, túi</w:t>
      </w:r>
      <w:r>
        <w:rPr>
          <w:spacing w:val="80"/>
        </w:rPr>
        <w:t> </w:t>
      </w:r>
      <w:r>
        <w:rPr/>
        <w:t>còn lại chứa 03 viên nén màu đỏ N cất vào túi quần phía trước bên trái để giữ lại là công</w:t>
      </w:r>
      <w:r>
        <w:rPr>
          <w:spacing w:val="21"/>
        </w:rPr>
        <w:t> </w:t>
      </w:r>
      <w:r>
        <w:rPr/>
        <w:t>của</w:t>
      </w:r>
      <w:r>
        <w:rPr>
          <w:spacing w:val="18"/>
        </w:rPr>
        <w:t> </w:t>
      </w:r>
      <w:r>
        <w:rPr/>
        <w:t>N đi</w:t>
      </w:r>
      <w:r>
        <w:rPr>
          <w:spacing w:val="21"/>
        </w:rPr>
        <w:t> </w:t>
      </w:r>
      <w:r>
        <w:rPr/>
        <w:t>mua</w:t>
      </w:r>
      <w:r>
        <w:rPr>
          <w:spacing w:val="18"/>
        </w:rPr>
        <w:t> </w:t>
      </w:r>
      <w:r>
        <w:rPr/>
        <w:t>ma</w:t>
      </w:r>
      <w:r>
        <w:rPr>
          <w:spacing w:val="18"/>
        </w:rPr>
        <w:t> </w:t>
      </w:r>
      <w:r>
        <w:rPr/>
        <w:t>túy rồi</w:t>
      </w:r>
      <w:r>
        <w:rPr>
          <w:spacing w:val="16"/>
        </w:rPr>
        <w:t> </w:t>
      </w:r>
      <w:r>
        <w:rPr/>
        <w:t>đi</w:t>
      </w:r>
      <w:r>
        <w:rPr>
          <w:spacing w:val="19"/>
        </w:rPr>
        <w:t> </w:t>
      </w:r>
      <w:r>
        <w:rPr/>
        <w:t>xe</w:t>
      </w:r>
      <w:r>
        <w:rPr>
          <w:spacing w:val="18"/>
        </w:rPr>
        <w:t> </w:t>
      </w:r>
      <w:r>
        <w:rPr/>
        <w:t>taxi</w:t>
      </w:r>
      <w:r>
        <w:rPr>
          <w:spacing w:val="15"/>
        </w:rPr>
        <w:t> </w:t>
      </w:r>
      <w:r>
        <w:rPr/>
        <w:t>quay về</w:t>
      </w:r>
      <w:r>
        <w:rPr>
          <w:spacing w:val="18"/>
        </w:rPr>
        <w:t> </w:t>
      </w:r>
      <w:r>
        <w:rPr/>
        <w:t>chỗ</w:t>
      </w:r>
      <w:r>
        <w:rPr>
          <w:spacing w:val="18"/>
        </w:rPr>
        <w:t> </w:t>
      </w:r>
      <w:r>
        <w:rPr/>
        <w:t>Hùng</w:t>
      </w:r>
      <w:r>
        <w:rPr>
          <w:spacing w:val="15"/>
        </w:rPr>
        <w:t> </w:t>
      </w:r>
      <w:r>
        <w:rPr/>
        <w:t>đang</w:t>
      </w:r>
      <w:r>
        <w:rPr>
          <w:spacing w:val="18"/>
        </w:rPr>
        <w:t> </w:t>
      </w:r>
      <w:r>
        <w:rPr/>
        <w:t>đứng</w:t>
      </w:r>
      <w:r>
        <w:rPr>
          <w:spacing w:val="16"/>
        </w:rPr>
        <w:t> </w:t>
      </w:r>
      <w:r>
        <w:rPr/>
        <w:t>đợi.</w:t>
      </w:r>
      <w:r>
        <w:rPr>
          <w:spacing w:val="20"/>
        </w:rPr>
        <w:t> </w:t>
      </w:r>
      <w:r>
        <w:rPr/>
        <w:t>Khi</w:t>
      </w:r>
      <w:r>
        <w:rPr>
          <w:spacing w:val="19"/>
        </w:rPr>
        <w:t> </w:t>
      </w:r>
      <w:r>
        <w:rPr/>
        <w:t>N đi đến gần cổng phụ của </w:t>
      </w:r>
      <w:r>
        <w:rPr>
          <w:color w:val="222222"/>
        </w:rPr>
        <w:t>trường Đại học Công nghiệp Hà Nội thì bị tổ công tác của lực lượng Cảnh sát điều tra tội phạm về ma túy Công an thành phố Phủ Lý đang</w:t>
      </w:r>
      <w:r>
        <w:rPr>
          <w:color w:val="222222"/>
          <w:spacing w:val="80"/>
        </w:rPr>
        <w:t> </w:t>
      </w:r>
      <w:r>
        <w:rPr>
          <w:color w:val="222222"/>
        </w:rPr>
        <w:t>làm nhiệm vụ phát hiện, bắt giữ quả tang.</w:t>
      </w:r>
    </w:p>
    <w:p>
      <w:pPr>
        <w:pStyle w:val="BodyText"/>
        <w:spacing w:line="242" w:lineRule="auto" w:before="12"/>
        <w:ind w:right="108"/>
      </w:pPr>
      <w:r>
        <w:rPr/>
        <w:t>Vật</w:t>
      </w:r>
      <w:r>
        <w:rPr>
          <w:spacing w:val="40"/>
        </w:rPr>
        <w:t> </w:t>
      </w:r>
      <w:r>
        <w:rPr/>
        <w:t>chứng,</w:t>
      </w:r>
      <w:r>
        <w:rPr>
          <w:spacing w:val="40"/>
        </w:rPr>
        <w:t> </w:t>
      </w:r>
      <w:r>
        <w:rPr/>
        <w:t>tài</w:t>
      </w:r>
      <w:r>
        <w:rPr>
          <w:spacing w:val="40"/>
        </w:rPr>
        <w:t> </w:t>
      </w:r>
      <w:r>
        <w:rPr/>
        <w:t>sản</w:t>
      </w:r>
      <w:r>
        <w:rPr>
          <w:spacing w:val="39"/>
        </w:rPr>
        <w:t> </w:t>
      </w:r>
      <w:r>
        <w:rPr>
          <w:color w:val="222222"/>
        </w:rPr>
        <w:t>thu giữ</w:t>
      </w:r>
      <w:r>
        <w:rPr>
          <w:color w:val="222222"/>
          <w:spacing w:val="39"/>
        </w:rPr>
        <w:t> </w:t>
      </w:r>
      <w:r>
        <w:rPr>
          <w:color w:val="222222"/>
        </w:rPr>
        <w:t>của</w:t>
      </w:r>
      <w:r>
        <w:rPr>
          <w:color w:val="222222"/>
          <w:spacing w:val="39"/>
        </w:rPr>
        <w:t> </w:t>
      </w:r>
      <w:r>
        <w:rPr>
          <w:color w:val="222222"/>
        </w:rPr>
        <w:t>vụ</w:t>
      </w:r>
      <w:r>
        <w:rPr>
          <w:color w:val="222222"/>
          <w:spacing w:val="40"/>
        </w:rPr>
        <w:t> </w:t>
      </w:r>
      <w:r>
        <w:rPr>
          <w:color w:val="222222"/>
        </w:rPr>
        <w:t>án</w:t>
      </w:r>
      <w:r>
        <w:rPr>
          <w:color w:val="222222"/>
          <w:spacing w:val="39"/>
        </w:rPr>
        <w:t> </w:t>
      </w:r>
      <w:r>
        <w:rPr>
          <w:color w:val="222222"/>
        </w:rPr>
        <w:t>gồm:</w:t>
      </w:r>
      <w:r>
        <w:rPr>
          <w:color w:val="222222"/>
          <w:spacing w:val="39"/>
        </w:rPr>
        <w:t> </w:t>
      </w:r>
      <w:r>
        <w:rPr/>
        <w:t>02</w:t>
      </w:r>
      <w:r>
        <w:rPr>
          <w:spacing w:val="40"/>
        </w:rPr>
        <w:t> </w:t>
      </w:r>
      <w:r>
        <w:rPr/>
        <w:t>túi</w:t>
      </w:r>
      <w:r>
        <w:rPr>
          <w:spacing w:val="37"/>
        </w:rPr>
        <w:t> </w:t>
      </w:r>
      <w:r>
        <w:rPr/>
        <w:t>nilon</w:t>
      </w:r>
      <w:r>
        <w:rPr>
          <w:spacing w:val="40"/>
        </w:rPr>
        <w:t> </w:t>
      </w:r>
      <w:r>
        <w:rPr/>
        <w:t>màu</w:t>
      </w:r>
      <w:r>
        <w:rPr>
          <w:spacing w:val="40"/>
        </w:rPr>
        <w:t> </w:t>
      </w:r>
      <w:r>
        <w:rPr/>
        <w:t>trắng</w:t>
      </w:r>
      <w:r>
        <w:rPr>
          <w:spacing w:val="40"/>
        </w:rPr>
        <w:t> </w:t>
      </w:r>
      <w:r>
        <w:rPr/>
        <w:t>có</w:t>
      </w:r>
      <w:r>
        <w:rPr>
          <w:spacing w:val="40"/>
        </w:rPr>
        <w:t> </w:t>
      </w:r>
      <w:r>
        <w:rPr/>
        <w:t>kẹp nhựa viền màu đỏ bên trong mỗi túi có 05 viên nén màu đỏ </w:t>
      </w:r>
      <w:r>
        <w:rPr>
          <w:color w:val="222222"/>
        </w:rPr>
        <w:t>được niêm</w:t>
      </w:r>
      <w:r>
        <w:rPr>
          <w:color w:val="222222"/>
          <w:spacing w:val="-1"/>
        </w:rPr>
        <w:t> </w:t>
      </w:r>
      <w:r>
        <w:rPr>
          <w:color w:val="222222"/>
        </w:rPr>
        <w:t>phong trong phong bì ký hiệu QT01; </w:t>
      </w:r>
      <w:r>
        <w:rPr/>
        <w:t>01 túi nilon màu trắng có kẹp nhựa viền màu đỏ bên trong có 03 viên nén màu đỏ </w:t>
      </w:r>
      <w:r>
        <w:rPr>
          <w:color w:val="222222"/>
        </w:rPr>
        <w:t>được niêm phong trong phong bì ký hiệu QT02; có 02 túi nilon màu trắng có </w:t>
      </w:r>
      <w:r>
        <w:rPr/>
        <w:t>kẹp nhựa viền màu đỏ bên trong đều có chất bám dính màu đỏ </w:t>
      </w:r>
      <w:r>
        <w:rPr>
          <w:color w:val="222222"/>
        </w:rPr>
        <w:t>được niêm phong trong phong bì ký hiệu QT03; 01 ví giả da màu đen cũ và 01 căn cước công dân mang tên Trần Hoài N.</w:t>
      </w:r>
    </w:p>
    <w:p>
      <w:pPr>
        <w:spacing w:line="242" w:lineRule="auto" w:before="5"/>
        <w:ind w:left="439" w:right="101" w:firstLine="640"/>
        <w:jc w:val="both"/>
        <w:rPr>
          <w:i/>
          <w:sz w:val="26"/>
        </w:rPr>
      </w:pPr>
      <w:r>
        <w:rPr>
          <w:color w:val="222222"/>
          <w:sz w:val="26"/>
        </w:rPr>
        <w:t>Tại bản Kết luận giám định số 397/KL-KTHS ngày 11/8/2022, Phòng Kỹ thuật hình sự Công an tỉnh Hà Nam kết luận:</w:t>
      </w:r>
      <w:r>
        <w:rPr>
          <w:i/>
          <w:color w:val="222222"/>
          <w:sz w:val="26"/>
        </w:rPr>
        <w:t>“Mẫu viên nén trong phong bì ký hiệu</w:t>
      </w:r>
      <w:r>
        <w:rPr>
          <w:i/>
          <w:color w:val="222222"/>
          <w:sz w:val="26"/>
        </w:rPr>
        <w:t> QT01 gửi giám định là ma túy, có khối lượng 0,990 gam, loại Methamphetamine. Mẫu viên nén trong phong bì ký hiệu QT02 gửi giám định là ma túy, có khối lượng 0,297 gam, loại Methamphetamine. 02 túi nilon màu trắng trong phong bì ký hiệu QT03 gửi giám định có bám dính ma túy, loại Methamphetamine.”.</w:t>
      </w:r>
    </w:p>
    <w:p>
      <w:pPr>
        <w:pStyle w:val="BodyText"/>
        <w:spacing w:line="242" w:lineRule="auto" w:before="5"/>
        <w:ind w:right="107"/>
      </w:pPr>
      <w:r>
        <w:rPr/>
        <w:t>Bản Cáo trạng số 140/CT-VKS-PL ngày 26/10/2022 của Viện kiểm sát nhân dân thành phố Phủ Lý, tỉnh Hà Nam đã truy tố </w:t>
      </w:r>
      <w:r>
        <w:rPr>
          <w:color w:val="222222"/>
        </w:rPr>
        <w:t>Trần Hoài N </w:t>
      </w:r>
      <w:r>
        <w:rPr/>
        <w:t>về tội: “Mua bán trái phép chất ma túy” theo quy định tại điểm q khoản 2 Điều 251 Bộ luật Hình sự.</w:t>
      </w:r>
    </w:p>
    <w:p>
      <w:pPr>
        <w:spacing w:before="2"/>
        <w:ind w:left="1080" w:right="0" w:firstLine="0"/>
        <w:jc w:val="both"/>
        <w:rPr>
          <w:i/>
          <w:sz w:val="26"/>
        </w:rPr>
      </w:pPr>
      <w:r>
        <w:rPr>
          <w:i/>
          <w:sz w:val="26"/>
        </w:rPr>
        <w:t>Tại</w:t>
      </w:r>
      <w:r>
        <w:rPr>
          <w:i/>
          <w:spacing w:val="2"/>
          <w:sz w:val="26"/>
        </w:rPr>
        <w:t> </w:t>
      </w:r>
      <w:r>
        <w:rPr>
          <w:i/>
          <w:sz w:val="26"/>
        </w:rPr>
        <w:t>phiên</w:t>
      </w:r>
      <w:r>
        <w:rPr>
          <w:i/>
          <w:spacing w:val="5"/>
          <w:sz w:val="26"/>
        </w:rPr>
        <w:t> </w:t>
      </w:r>
      <w:r>
        <w:rPr>
          <w:i/>
          <w:spacing w:val="-4"/>
          <w:sz w:val="26"/>
        </w:rPr>
        <w:t>tòa:</w:t>
      </w:r>
    </w:p>
    <w:p>
      <w:pPr>
        <w:pStyle w:val="BodyText"/>
        <w:spacing w:line="242" w:lineRule="auto" w:before="3"/>
        <w:ind w:right="107"/>
      </w:pPr>
      <w:r>
        <w:rPr/>
        <w:t>Đại diện Viện kiểm sát nhân dân thành phố Phủ Lý thực hành quyền công tố nhà nước giữ nguyên quan điểm không thay đổi, bổ sung về nội dung đã truy</w:t>
      </w:r>
      <w:r>
        <w:rPr>
          <w:spacing w:val="-4"/>
        </w:rPr>
        <w:t> </w:t>
      </w:r>
      <w:r>
        <w:rPr/>
        <w:t>tố đối với bị cáo </w:t>
      </w:r>
      <w:r>
        <w:rPr>
          <w:color w:val="222222"/>
        </w:rPr>
        <w:t>Trần Hoài N, </w:t>
      </w:r>
      <w:r>
        <w:rPr/>
        <w:t>đề nghị Hội đồng xét xử áp dụng điểm q khoản 2 và khoản 5</w:t>
      </w:r>
      <w:r>
        <w:rPr>
          <w:spacing w:val="36"/>
        </w:rPr>
        <w:t> </w:t>
      </w:r>
      <w:r>
        <w:rPr/>
        <w:t>Điều</w:t>
      </w:r>
      <w:r>
        <w:rPr>
          <w:spacing w:val="34"/>
        </w:rPr>
        <w:t> </w:t>
      </w:r>
      <w:r>
        <w:rPr/>
        <w:t>251, điểm s</w:t>
      </w:r>
      <w:r>
        <w:rPr>
          <w:spacing w:val="36"/>
        </w:rPr>
        <w:t> </w:t>
      </w:r>
      <w:r>
        <w:rPr/>
        <w:t>khoản</w:t>
      </w:r>
      <w:r>
        <w:rPr>
          <w:spacing w:val="34"/>
        </w:rPr>
        <w:t> </w:t>
      </w:r>
      <w:r>
        <w:rPr/>
        <w:t>1</w:t>
      </w:r>
      <w:r>
        <w:rPr>
          <w:spacing w:val="36"/>
        </w:rPr>
        <w:t> </w:t>
      </w:r>
      <w:r>
        <w:rPr/>
        <w:t>Điều</w:t>
      </w:r>
      <w:r>
        <w:rPr>
          <w:spacing w:val="34"/>
        </w:rPr>
        <w:t> </w:t>
      </w:r>
      <w:r>
        <w:rPr/>
        <w:t>51,</w:t>
      </w:r>
      <w:r>
        <w:rPr>
          <w:spacing w:val="35"/>
        </w:rPr>
        <w:t> </w:t>
      </w:r>
      <w:r>
        <w:rPr/>
        <w:t>Điều</w:t>
      </w:r>
      <w:r>
        <w:rPr>
          <w:spacing w:val="34"/>
        </w:rPr>
        <w:t> </w:t>
      </w:r>
      <w:r>
        <w:rPr/>
        <w:t>35,</w:t>
      </w:r>
      <w:r>
        <w:rPr>
          <w:spacing w:val="37"/>
        </w:rPr>
        <w:t> </w:t>
      </w:r>
      <w:r>
        <w:rPr/>
        <w:t>Điều</w:t>
      </w:r>
      <w:r>
        <w:rPr>
          <w:spacing w:val="35"/>
        </w:rPr>
        <w:t> </w:t>
      </w:r>
      <w:r>
        <w:rPr/>
        <w:t>38</w:t>
      </w:r>
      <w:r>
        <w:rPr>
          <w:spacing w:val="34"/>
        </w:rPr>
        <w:t> </w:t>
      </w:r>
      <w:r>
        <w:rPr/>
        <w:t>và</w:t>
      </w:r>
      <w:r>
        <w:rPr>
          <w:spacing w:val="34"/>
        </w:rPr>
        <w:t> </w:t>
      </w:r>
      <w:r>
        <w:rPr/>
        <w:t>Điều</w:t>
      </w:r>
      <w:r>
        <w:rPr>
          <w:spacing w:val="34"/>
        </w:rPr>
        <w:t> </w:t>
      </w:r>
      <w:r>
        <w:rPr/>
        <w:t>50</w:t>
      </w:r>
      <w:r>
        <w:rPr>
          <w:spacing w:val="36"/>
        </w:rPr>
        <w:t> </w:t>
      </w:r>
      <w:r>
        <w:rPr/>
        <w:t>của</w:t>
      </w:r>
      <w:r>
        <w:rPr>
          <w:spacing w:val="36"/>
        </w:rPr>
        <w:t> </w:t>
      </w:r>
      <w:r>
        <w:rPr/>
        <w:t>Bộ</w:t>
      </w:r>
      <w:r>
        <w:rPr>
          <w:spacing w:val="34"/>
        </w:rPr>
        <w:t> </w:t>
      </w:r>
      <w:r>
        <w:rPr/>
        <w:t>luật Hình sự:</w:t>
      </w:r>
    </w:p>
    <w:p>
      <w:pPr>
        <w:pStyle w:val="ListParagraph"/>
        <w:numPr>
          <w:ilvl w:val="0"/>
          <w:numId w:val="3"/>
        </w:numPr>
        <w:tabs>
          <w:tab w:pos="1234" w:val="left" w:leader="none"/>
        </w:tabs>
        <w:spacing w:line="240" w:lineRule="auto" w:before="2" w:after="0"/>
        <w:ind w:left="1233" w:right="0" w:hanging="154"/>
        <w:jc w:val="both"/>
        <w:rPr>
          <w:sz w:val="26"/>
        </w:rPr>
      </w:pPr>
      <w:r>
        <w:rPr>
          <w:sz w:val="26"/>
        </w:rPr>
        <w:t>Xử</w:t>
      </w:r>
      <w:r>
        <w:rPr>
          <w:spacing w:val="2"/>
          <w:sz w:val="26"/>
        </w:rPr>
        <w:t> </w:t>
      </w:r>
      <w:r>
        <w:rPr>
          <w:sz w:val="26"/>
        </w:rPr>
        <w:t>phạt</w:t>
      </w:r>
      <w:r>
        <w:rPr>
          <w:spacing w:val="3"/>
          <w:sz w:val="26"/>
        </w:rPr>
        <w:t> </w:t>
      </w:r>
      <w:r>
        <w:rPr>
          <w:color w:val="222222"/>
          <w:sz w:val="26"/>
        </w:rPr>
        <w:t>Trần</w:t>
      </w:r>
      <w:r>
        <w:rPr>
          <w:color w:val="222222"/>
          <w:spacing w:val="4"/>
          <w:sz w:val="26"/>
        </w:rPr>
        <w:t> </w:t>
      </w:r>
      <w:r>
        <w:rPr>
          <w:color w:val="222222"/>
          <w:sz w:val="26"/>
        </w:rPr>
        <w:t>Hoài</w:t>
      </w:r>
      <w:r>
        <w:rPr>
          <w:color w:val="222222"/>
          <w:spacing w:val="2"/>
          <w:sz w:val="26"/>
        </w:rPr>
        <w:t> </w:t>
      </w:r>
      <w:r>
        <w:rPr>
          <w:color w:val="222222"/>
          <w:sz w:val="26"/>
        </w:rPr>
        <w:t>N</w:t>
      </w:r>
      <w:r>
        <w:rPr>
          <w:color w:val="222222"/>
          <w:spacing w:val="3"/>
          <w:sz w:val="26"/>
        </w:rPr>
        <w:t> </w:t>
      </w:r>
      <w:r>
        <w:rPr>
          <w:sz w:val="26"/>
        </w:rPr>
        <w:t>từ</w:t>
      </w:r>
      <w:r>
        <w:rPr>
          <w:spacing w:val="2"/>
          <w:sz w:val="26"/>
        </w:rPr>
        <w:t> </w:t>
      </w:r>
      <w:r>
        <w:rPr>
          <w:sz w:val="26"/>
        </w:rPr>
        <w:t>08</w:t>
      </w:r>
      <w:r>
        <w:rPr>
          <w:spacing w:val="1"/>
          <w:sz w:val="26"/>
        </w:rPr>
        <w:t> </w:t>
      </w:r>
      <w:r>
        <w:rPr>
          <w:sz w:val="26"/>
        </w:rPr>
        <w:t>năm</w:t>
      </w:r>
      <w:r>
        <w:rPr>
          <w:spacing w:val="-2"/>
          <w:sz w:val="26"/>
        </w:rPr>
        <w:t> </w:t>
      </w:r>
      <w:r>
        <w:rPr>
          <w:sz w:val="26"/>
        </w:rPr>
        <w:t>06</w:t>
      </w:r>
      <w:r>
        <w:rPr>
          <w:spacing w:val="2"/>
          <w:sz w:val="26"/>
        </w:rPr>
        <w:t> </w:t>
      </w:r>
      <w:r>
        <w:rPr>
          <w:sz w:val="26"/>
        </w:rPr>
        <w:t>tháng</w:t>
      </w:r>
      <w:r>
        <w:rPr>
          <w:spacing w:val="4"/>
          <w:sz w:val="26"/>
        </w:rPr>
        <w:t> </w:t>
      </w:r>
      <w:r>
        <w:rPr>
          <w:sz w:val="26"/>
        </w:rPr>
        <w:t>đến</w:t>
      </w:r>
      <w:r>
        <w:rPr>
          <w:spacing w:val="3"/>
          <w:sz w:val="26"/>
        </w:rPr>
        <w:t> </w:t>
      </w:r>
      <w:r>
        <w:rPr>
          <w:sz w:val="26"/>
        </w:rPr>
        <w:t>09</w:t>
      </w:r>
      <w:r>
        <w:rPr>
          <w:spacing w:val="6"/>
          <w:sz w:val="26"/>
        </w:rPr>
        <w:t> </w:t>
      </w:r>
      <w:r>
        <w:rPr>
          <w:sz w:val="26"/>
        </w:rPr>
        <w:t>năm</w:t>
      </w:r>
      <w:r>
        <w:rPr>
          <w:spacing w:val="-2"/>
          <w:sz w:val="26"/>
        </w:rPr>
        <w:t> </w:t>
      </w:r>
      <w:r>
        <w:rPr>
          <w:spacing w:val="-5"/>
          <w:sz w:val="26"/>
        </w:rPr>
        <w:t>tù.</w:t>
      </w:r>
    </w:p>
    <w:p>
      <w:pPr>
        <w:spacing w:after="0" w:line="240" w:lineRule="auto"/>
        <w:jc w:val="both"/>
        <w:rPr>
          <w:sz w:val="26"/>
        </w:rPr>
        <w:sectPr>
          <w:pgSz w:w="11910" w:h="16840"/>
          <w:pgMar w:top="960" w:bottom="280" w:left="1680" w:right="880"/>
        </w:sectPr>
      </w:pPr>
    </w:p>
    <w:p>
      <w:pPr>
        <w:pStyle w:val="ListParagraph"/>
        <w:numPr>
          <w:ilvl w:val="0"/>
          <w:numId w:val="3"/>
        </w:numPr>
        <w:tabs>
          <w:tab w:pos="1234" w:val="left" w:leader="none"/>
        </w:tabs>
        <w:spacing w:line="240" w:lineRule="auto" w:before="79" w:after="0"/>
        <w:ind w:left="1233" w:right="0" w:hanging="154"/>
        <w:jc w:val="both"/>
        <w:rPr>
          <w:sz w:val="26"/>
        </w:rPr>
      </w:pPr>
      <w:r>
        <w:rPr>
          <w:sz w:val="26"/>
        </w:rPr>
        <w:t>Phạt</w:t>
      </w:r>
      <w:r>
        <w:rPr>
          <w:spacing w:val="2"/>
          <w:sz w:val="26"/>
        </w:rPr>
        <w:t> </w:t>
      </w:r>
      <w:r>
        <w:rPr>
          <w:sz w:val="26"/>
        </w:rPr>
        <w:t>tiền</w:t>
      </w:r>
      <w:r>
        <w:rPr>
          <w:spacing w:val="2"/>
          <w:sz w:val="26"/>
        </w:rPr>
        <w:t> </w:t>
      </w:r>
      <w:r>
        <w:rPr>
          <w:sz w:val="26"/>
        </w:rPr>
        <w:t>bị</w:t>
      </w:r>
      <w:r>
        <w:rPr>
          <w:spacing w:val="1"/>
          <w:sz w:val="26"/>
        </w:rPr>
        <w:t> </w:t>
      </w:r>
      <w:r>
        <w:rPr>
          <w:sz w:val="26"/>
        </w:rPr>
        <w:t>cáo</w:t>
      </w:r>
      <w:r>
        <w:rPr>
          <w:spacing w:val="1"/>
          <w:sz w:val="26"/>
        </w:rPr>
        <w:t> </w:t>
      </w:r>
      <w:r>
        <w:rPr>
          <w:sz w:val="26"/>
        </w:rPr>
        <w:t>từ</w:t>
      </w:r>
      <w:r>
        <w:rPr>
          <w:spacing w:val="6"/>
          <w:sz w:val="26"/>
        </w:rPr>
        <w:t> </w:t>
      </w:r>
      <w:r>
        <w:rPr>
          <w:sz w:val="26"/>
        </w:rPr>
        <w:t>01</w:t>
      </w:r>
      <w:r>
        <w:rPr>
          <w:spacing w:val="4"/>
          <w:sz w:val="26"/>
        </w:rPr>
        <w:t> </w:t>
      </w:r>
      <w:r>
        <w:rPr>
          <w:sz w:val="26"/>
        </w:rPr>
        <w:t>đến</w:t>
      </w:r>
      <w:r>
        <w:rPr>
          <w:spacing w:val="2"/>
          <w:sz w:val="26"/>
        </w:rPr>
        <w:t> </w:t>
      </w:r>
      <w:r>
        <w:rPr>
          <w:sz w:val="26"/>
        </w:rPr>
        <w:t>03 triệu</w:t>
      </w:r>
      <w:r>
        <w:rPr>
          <w:spacing w:val="1"/>
          <w:sz w:val="26"/>
        </w:rPr>
        <w:t> </w:t>
      </w:r>
      <w:r>
        <w:rPr>
          <w:sz w:val="26"/>
        </w:rPr>
        <w:t>đồng</w:t>
      </w:r>
      <w:r>
        <w:rPr>
          <w:spacing w:val="4"/>
          <w:sz w:val="26"/>
        </w:rPr>
        <w:t> </w:t>
      </w:r>
      <w:r>
        <w:rPr>
          <w:sz w:val="26"/>
        </w:rPr>
        <w:t>sung</w:t>
      </w:r>
      <w:r>
        <w:rPr>
          <w:spacing w:val="4"/>
          <w:sz w:val="26"/>
        </w:rPr>
        <w:t> </w:t>
      </w:r>
      <w:r>
        <w:rPr>
          <w:sz w:val="26"/>
        </w:rPr>
        <w:t>ngân</w:t>
      </w:r>
      <w:r>
        <w:rPr>
          <w:spacing w:val="3"/>
          <w:sz w:val="26"/>
        </w:rPr>
        <w:t> </w:t>
      </w:r>
      <w:r>
        <w:rPr>
          <w:sz w:val="26"/>
        </w:rPr>
        <w:t>sách</w:t>
      </w:r>
      <w:r>
        <w:rPr>
          <w:spacing w:val="4"/>
          <w:sz w:val="26"/>
        </w:rPr>
        <w:t> </w:t>
      </w:r>
      <w:r>
        <w:rPr>
          <w:sz w:val="26"/>
        </w:rPr>
        <w:t>nhà</w:t>
      </w:r>
      <w:r>
        <w:rPr>
          <w:spacing w:val="2"/>
          <w:sz w:val="26"/>
        </w:rPr>
        <w:t> </w:t>
      </w:r>
      <w:r>
        <w:rPr>
          <w:spacing w:val="-2"/>
          <w:sz w:val="26"/>
        </w:rPr>
        <w:t>nước.</w:t>
      </w:r>
    </w:p>
    <w:p>
      <w:pPr>
        <w:pStyle w:val="ListParagraph"/>
        <w:numPr>
          <w:ilvl w:val="0"/>
          <w:numId w:val="3"/>
        </w:numPr>
        <w:tabs>
          <w:tab w:pos="1234" w:val="left" w:leader="none"/>
        </w:tabs>
        <w:spacing w:line="240" w:lineRule="auto" w:before="6" w:after="0"/>
        <w:ind w:left="1233" w:right="0" w:hanging="154"/>
        <w:jc w:val="both"/>
        <w:rPr>
          <w:sz w:val="26"/>
        </w:rPr>
      </w:pPr>
      <w:r>
        <w:rPr>
          <w:sz w:val="26"/>
        </w:rPr>
        <w:t>Xử</w:t>
      </w:r>
      <w:r>
        <w:rPr>
          <w:spacing w:val="2"/>
          <w:sz w:val="26"/>
        </w:rPr>
        <w:t> </w:t>
      </w:r>
      <w:r>
        <w:rPr>
          <w:sz w:val="26"/>
        </w:rPr>
        <w:t>lý</w:t>
      </w:r>
      <w:r>
        <w:rPr>
          <w:spacing w:val="4"/>
          <w:sz w:val="26"/>
        </w:rPr>
        <w:t> </w:t>
      </w:r>
      <w:r>
        <w:rPr>
          <w:sz w:val="26"/>
        </w:rPr>
        <w:t>vật</w:t>
      </w:r>
      <w:r>
        <w:rPr>
          <w:spacing w:val="2"/>
          <w:sz w:val="26"/>
        </w:rPr>
        <w:t> </w:t>
      </w:r>
      <w:r>
        <w:rPr>
          <w:sz w:val="26"/>
        </w:rPr>
        <w:t>chứng</w:t>
      </w:r>
      <w:r>
        <w:rPr>
          <w:spacing w:val="5"/>
          <w:sz w:val="26"/>
        </w:rPr>
        <w:t> </w:t>
      </w:r>
      <w:r>
        <w:rPr>
          <w:sz w:val="26"/>
        </w:rPr>
        <w:t>của</w:t>
      </w:r>
      <w:r>
        <w:rPr>
          <w:spacing w:val="2"/>
          <w:sz w:val="26"/>
        </w:rPr>
        <w:t> </w:t>
      </w:r>
      <w:r>
        <w:rPr>
          <w:sz w:val="26"/>
        </w:rPr>
        <w:t>vụ</w:t>
      </w:r>
      <w:r>
        <w:rPr>
          <w:spacing w:val="4"/>
          <w:sz w:val="26"/>
        </w:rPr>
        <w:t> </w:t>
      </w:r>
      <w:r>
        <w:rPr>
          <w:sz w:val="26"/>
        </w:rPr>
        <w:t>án</w:t>
      </w:r>
      <w:r>
        <w:rPr>
          <w:spacing w:val="4"/>
          <w:sz w:val="26"/>
        </w:rPr>
        <w:t> </w:t>
      </w:r>
      <w:r>
        <w:rPr>
          <w:sz w:val="26"/>
        </w:rPr>
        <w:t>theo</w:t>
      </w:r>
      <w:r>
        <w:rPr>
          <w:spacing w:val="4"/>
          <w:sz w:val="26"/>
        </w:rPr>
        <w:t> </w:t>
      </w:r>
      <w:r>
        <w:rPr>
          <w:sz w:val="26"/>
        </w:rPr>
        <w:t>quy</w:t>
      </w:r>
      <w:r>
        <w:rPr>
          <w:spacing w:val="-3"/>
          <w:sz w:val="26"/>
        </w:rPr>
        <w:t> </w:t>
      </w:r>
      <w:r>
        <w:rPr>
          <w:sz w:val="26"/>
        </w:rPr>
        <w:t>định</w:t>
      </w:r>
      <w:r>
        <w:rPr>
          <w:spacing w:val="1"/>
          <w:sz w:val="26"/>
        </w:rPr>
        <w:t> </w:t>
      </w:r>
      <w:r>
        <w:rPr>
          <w:sz w:val="26"/>
        </w:rPr>
        <w:t>của</w:t>
      </w:r>
      <w:r>
        <w:rPr>
          <w:spacing w:val="2"/>
          <w:sz w:val="26"/>
        </w:rPr>
        <w:t> </w:t>
      </w:r>
      <w:r>
        <w:rPr>
          <w:sz w:val="26"/>
        </w:rPr>
        <w:t>pháp</w:t>
      </w:r>
      <w:r>
        <w:rPr>
          <w:spacing w:val="1"/>
          <w:sz w:val="26"/>
        </w:rPr>
        <w:t> </w:t>
      </w:r>
      <w:r>
        <w:rPr>
          <w:spacing w:val="-2"/>
          <w:sz w:val="26"/>
        </w:rPr>
        <w:t>luật.</w:t>
      </w:r>
    </w:p>
    <w:p>
      <w:pPr>
        <w:pStyle w:val="BodyText"/>
        <w:spacing w:line="242" w:lineRule="auto" w:before="4"/>
        <w:ind w:right="109"/>
      </w:pPr>
      <w:r>
        <w:rPr/>
        <w:t>Bị</w:t>
      </w:r>
      <w:r>
        <w:rPr>
          <w:spacing w:val="30"/>
        </w:rPr>
        <w:t> </w:t>
      </w:r>
      <w:r>
        <w:rPr/>
        <w:t>cáo</w:t>
      </w:r>
      <w:r>
        <w:rPr>
          <w:spacing w:val="29"/>
        </w:rPr>
        <w:t> </w:t>
      </w:r>
      <w:r>
        <w:rPr>
          <w:color w:val="222222"/>
        </w:rPr>
        <w:t>Trần</w:t>
      </w:r>
      <w:r>
        <w:rPr>
          <w:color w:val="222222"/>
          <w:spacing w:val="31"/>
        </w:rPr>
        <w:t> </w:t>
      </w:r>
      <w:r>
        <w:rPr>
          <w:color w:val="222222"/>
        </w:rPr>
        <w:t>Hoài</w:t>
      </w:r>
      <w:r>
        <w:rPr>
          <w:color w:val="222222"/>
          <w:spacing w:val="30"/>
        </w:rPr>
        <w:t> </w:t>
      </w:r>
      <w:r>
        <w:rPr>
          <w:color w:val="222222"/>
        </w:rPr>
        <w:t>N </w:t>
      </w:r>
      <w:r>
        <w:rPr/>
        <w:t>đã</w:t>
      </w:r>
      <w:r>
        <w:rPr>
          <w:spacing w:val="27"/>
        </w:rPr>
        <w:t> </w:t>
      </w:r>
      <w:r>
        <w:rPr/>
        <w:t>khai</w:t>
      </w:r>
      <w:r>
        <w:rPr>
          <w:spacing w:val="28"/>
        </w:rPr>
        <w:t> </w:t>
      </w:r>
      <w:r>
        <w:rPr/>
        <w:t>nhận</w:t>
      </w:r>
      <w:r>
        <w:rPr>
          <w:spacing w:val="31"/>
        </w:rPr>
        <w:t> </w:t>
      </w:r>
      <w:r>
        <w:rPr/>
        <w:t>toàn</w:t>
      </w:r>
      <w:r>
        <w:rPr>
          <w:spacing w:val="29"/>
        </w:rPr>
        <w:t> </w:t>
      </w:r>
      <w:r>
        <w:rPr/>
        <w:t>bộ</w:t>
      </w:r>
      <w:r>
        <w:rPr>
          <w:spacing w:val="29"/>
        </w:rPr>
        <w:t> </w:t>
      </w:r>
      <w:r>
        <w:rPr/>
        <w:t>hành</w:t>
      </w:r>
      <w:r>
        <w:rPr>
          <w:spacing w:val="29"/>
        </w:rPr>
        <w:t> </w:t>
      </w:r>
      <w:r>
        <w:rPr/>
        <w:t>vi</w:t>
      </w:r>
      <w:r>
        <w:rPr>
          <w:spacing w:val="27"/>
        </w:rPr>
        <w:t> </w:t>
      </w:r>
      <w:r>
        <w:rPr/>
        <w:t>như</w:t>
      </w:r>
      <w:r>
        <w:rPr>
          <w:spacing w:val="27"/>
        </w:rPr>
        <w:t> </w:t>
      </w:r>
      <w:r>
        <w:rPr/>
        <w:t>nội</w:t>
      </w:r>
      <w:r>
        <w:rPr>
          <w:spacing w:val="30"/>
        </w:rPr>
        <w:t> </w:t>
      </w:r>
      <w:r>
        <w:rPr/>
        <w:t>dung</w:t>
      </w:r>
      <w:r>
        <w:rPr>
          <w:spacing w:val="29"/>
        </w:rPr>
        <w:t> </w:t>
      </w:r>
      <w:r>
        <w:rPr/>
        <w:t>Cáo</w:t>
      </w:r>
      <w:r>
        <w:rPr>
          <w:spacing w:val="29"/>
        </w:rPr>
        <w:t> </w:t>
      </w:r>
      <w:r>
        <w:rPr/>
        <w:t>trạng của</w:t>
      </w:r>
      <w:r>
        <w:rPr>
          <w:spacing w:val="21"/>
        </w:rPr>
        <w:t> </w:t>
      </w:r>
      <w:r>
        <w:rPr/>
        <w:t>Viện</w:t>
      </w:r>
      <w:r>
        <w:rPr>
          <w:spacing w:val="20"/>
        </w:rPr>
        <w:t> </w:t>
      </w:r>
      <w:r>
        <w:rPr/>
        <w:t>kiểm</w:t>
      </w:r>
      <w:r>
        <w:rPr>
          <w:spacing w:val="16"/>
        </w:rPr>
        <w:t> </w:t>
      </w:r>
      <w:r>
        <w:rPr/>
        <w:t>sát</w:t>
      </w:r>
      <w:r>
        <w:rPr>
          <w:spacing w:val="22"/>
        </w:rPr>
        <w:t> </w:t>
      </w:r>
      <w:r>
        <w:rPr/>
        <w:t>nhân</w:t>
      </w:r>
      <w:r>
        <w:rPr>
          <w:spacing w:val="21"/>
        </w:rPr>
        <w:t> </w:t>
      </w:r>
      <w:r>
        <w:rPr/>
        <w:t>dân</w:t>
      </w:r>
      <w:r>
        <w:rPr>
          <w:spacing w:val="21"/>
        </w:rPr>
        <w:t> </w:t>
      </w:r>
      <w:r>
        <w:rPr/>
        <w:t>thành</w:t>
      </w:r>
      <w:r>
        <w:rPr>
          <w:spacing w:val="19"/>
        </w:rPr>
        <w:t> </w:t>
      </w:r>
      <w:r>
        <w:rPr/>
        <w:t>phố</w:t>
      </w:r>
      <w:r>
        <w:rPr>
          <w:spacing w:val="20"/>
        </w:rPr>
        <w:t> </w:t>
      </w:r>
      <w:r>
        <w:rPr/>
        <w:t>Phủ</w:t>
      </w:r>
      <w:r>
        <w:rPr>
          <w:spacing w:val="20"/>
        </w:rPr>
        <w:t> </w:t>
      </w:r>
      <w:r>
        <w:rPr/>
        <w:t>Lý</w:t>
      </w:r>
      <w:r>
        <w:rPr>
          <w:spacing w:val="20"/>
        </w:rPr>
        <w:t> </w:t>
      </w:r>
      <w:r>
        <w:rPr/>
        <w:t>đã</w:t>
      </w:r>
      <w:r>
        <w:rPr>
          <w:spacing w:val="16"/>
        </w:rPr>
        <w:t> </w:t>
      </w:r>
      <w:r>
        <w:rPr/>
        <w:t>truy tố.</w:t>
      </w:r>
      <w:r>
        <w:rPr>
          <w:spacing w:val="21"/>
        </w:rPr>
        <w:t> </w:t>
      </w:r>
      <w:r>
        <w:rPr/>
        <w:t>Trong</w:t>
      </w:r>
      <w:r>
        <w:rPr>
          <w:spacing w:val="20"/>
        </w:rPr>
        <w:t> </w:t>
      </w:r>
      <w:r>
        <w:rPr/>
        <w:t>lời</w:t>
      </w:r>
      <w:r>
        <w:rPr>
          <w:spacing w:val="21"/>
        </w:rPr>
        <w:t> </w:t>
      </w:r>
      <w:r>
        <w:rPr/>
        <w:t>nói</w:t>
      </w:r>
      <w:r>
        <w:rPr>
          <w:spacing w:val="19"/>
        </w:rPr>
        <w:t> </w:t>
      </w:r>
      <w:r>
        <w:rPr/>
        <w:t>sau</w:t>
      </w:r>
      <w:r>
        <w:rPr>
          <w:spacing w:val="20"/>
        </w:rPr>
        <w:t> </w:t>
      </w:r>
      <w:r>
        <w:rPr/>
        <w:t>cùng, bị cáo đề nghị Hội đồng xét xử xem xét, giảm nhẹ hình phạt.</w:t>
      </w:r>
    </w:p>
    <w:p>
      <w:pPr>
        <w:pStyle w:val="BodyText"/>
        <w:spacing w:before="5"/>
        <w:ind w:left="0" w:firstLine="0"/>
        <w:jc w:val="left"/>
        <w:rPr>
          <w:sz w:val="27"/>
        </w:rPr>
      </w:pPr>
    </w:p>
    <w:p>
      <w:pPr>
        <w:spacing w:before="0"/>
        <w:ind w:left="3607" w:right="0" w:firstLine="0"/>
        <w:jc w:val="left"/>
        <w:rPr>
          <w:b/>
          <w:sz w:val="24"/>
        </w:rPr>
      </w:pPr>
      <w:r>
        <w:rPr>
          <w:b/>
          <w:sz w:val="24"/>
        </w:rPr>
        <w:t>NHẬN</w:t>
      </w:r>
      <w:r>
        <w:rPr>
          <w:b/>
          <w:spacing w:val="6"/>
          <w:sz w:val="24"/>
        </w:rPr>
        <w:t> </w:t>
      </w:r>
      <w:r>
        <w:rPr>
          <w:b/>
          <w:sz w:val="24"/>
        </w:rPr>
        <w:t>ĐỊNH</w:t>
      </w:r>
      <w:r>
        <w:rPr>
          <w:b/>
          <w:spacing w:val="5"/>
          <w:sz w:val="24"/>
        </w:rPr>
        <w:t> </w:t>
      </w:r>
      <w:r>
        <w:rPr>
          <w:b/>
          <w:sz w:val="24"/>
        </w:rPr>
        <w:t>CỦA</w:t>
      </w:r>
      <w:r>
        <w:rPr>
          <w:b/>
          <w:spacing w:val="7"/>
          <w:sz w:val="24"/>
        </w:rPr>
        <w:t> </w:t>
      </w:r>
      <w:r>
        <w:rPr>
          <w:b/>
          <w:sz w:val="24"/>
        </w:rPr>
        <w:t>TÒA</w:t>
      </w:r>
      <w:r>
        <w:rPr>
          <w:b/>
          <w:spacing w:val="11"/>
          <w:sz w:val="24"/>
        </w:rPr>
        <w:t> </w:t>
      </w:r>
      <w:r>
        <w:rPr>
          <w:b/>
          <w:spacing w:val="-5"/>
          <w:sz w:val="24"/>
        </w:rPr>
        <w:t>ÁN:</w:t>
      </w:r>
    </w:p>
    <w:p>
      <w:pPr>
        <w:pStyle w:val="BodyText"/>
        <w:ind w:left="0" w:firstLine="0"/>
        <w:jc w:val="left"/>
        <w:rPr>
          <w:b/>
          <w:sz w:val="24"/>
        </w:rPr>
      </w:pPr>
    </w:p>
    <w:p>
      <w:pPr>
        <w:pStyle w:val="BodyText"/>
        <w:spacing w:line="244" w:lineRule="auto"/>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457" w:val="left" w:leader="none"/>
        </w:tabs>
        <w:spacing w:line="242" w:lineRule="auto" w:before="0" w:after="0"/>
        <w:ind w:left="439" w:right="101" w:firstLine="640"/>
        <w:jc w:val="both"/>
        <w:rPr>
          <w:sz w:val="26"/>
        </w:rPr>
      </w:pPr>
      <w:r>
        <w:rPr>
          <w:sz w:val="26"/>
        </w:rPr>
        <w:t>Về hành vi, quyết định tố tụng của Điều tra viên, Kiểm sát viên trong quá trình</w:t>
      </w:r>
      <w:r>
        <w:rPr>
          <w:spacing w:val="-4"/>
          <w:sz w:val="26"/>
        </w:rPr>
        <w:t> </w:t>
      </w:r>
      <w:r>
        <w:rPr>
          <w:sz w:val="26"/>
        </w:rPr>
        <w:t>điều</w:t>
      </w:r>
      <w:r>
        <w:rPr>
          <w:spacing w:val="-4"/>
          <w:sz w:val="26"/>
        </w:rPr>
        <w:t> </w:t>
      </w:r>
      <w:r>
        <w:rPr>
          <w:sz w:val="26"/>
        </w:rPr>
        <w:t>tra,</w:t>
      </w:r>
      <w:r>
        <w:rPr>
          <w:spacing w:val="-1"/>
          <w:sz w:val="26"/>
        </w:rPr>
        <w:t> </w:t>
      </w:r>
      <w:r>
        <w:rPr>
          <w:sz w:val="26"/>
        </w:rPr>
        <w:t>truy</w:t>
      </w:r>
      <w:r>
        <w:rPr>
          <w:spacing w:val="-10"/>
          <w:sz w:val="26"/>
        </w:rPr>
        <w:t> </w:t>
      </w:r>
      <w:r>
        <w:rPr>
          <w:sz w:val="26"/>
        </w:rPr>
        <w:t>tố</w:t>
      </w:r>
      <w:r>
        <w:rPr>
          <w:spacing w:val="-2"/>
          <w:sz w:val="26"/>
        </w:rPr>
        <w:t> </w:t>
      </w:r>
      <w:r>
        <w:rPr>
          <w:sz w:val="26"/>
        </w:rPr>
        <w:t>đã</w:t>
      </w:r>
      <w:r>
        <w:rPr>
          <w:spacing w:val="-4"/>
          <w:sz w:val="26"/>
        </w:rPr>
        <w:t> </w:t>
      </w:r>
      <w:r>
        <w:rPr>
          <w:sz w:val="26"/>
        </w:rPr>
        <w:t>thực</w:t>
      </w:r>
      <w:r>
        <w:rPr>
          <w:spacing w:val="-4"/>
          <w:sz w:val="26"/>
        </w:rPr>
        <w:t> </w:t>
      </w:r>
      <w:r>
        <w:rPr>
          <w:sz w:val="26"/>
        </w:rPr>
        <w:t>hiện</w:t>
      </w:r>
      <w:r>
        <w:rPr>
          <w:spacing w:val="-4"/>
          <w:sz w:val="26"/>
        </w:rPr>
        <w:t> </w:t>
      </w:r>
      <w:r>
        <w:rPr>
          <w:sz w:val="26"/>
        </w:rPr>
        <w:t>đúng</w:t>
      </w:r>
      <w:r>
        <w:rPr>
          <w:spacing w:val="-4"/>
          <w:sz w:val="26"/>
        </w:rPr>
        <w:t> </w:t>
      </w:r>
      <w:r>
        <w:rPr>
          <w:sz w:val="26"/>
        </w:rPr>
        <w:t>về</w:t>
      </w:r>
      <w:r>
        <w:rPr>
          <w:spacing w:val="-6"/>
          <w:sz w:val="26"/>
        </w:rPr>
        <w:t> </w:t>
      </w:r>
      <w:r>
        <w:rPr>
          <w:sz w:val="26"/>
        </w:rPr>
        <w:t>thẩm</w:t>
      </w:r>
      <w:r>
        <w:rPr>
          <w:spacing w:val="-8"/>
          <w:sz w:val="26"/>
        </w:rPr>
        <w:t> </w:t>
      </w:r>
      <w:r>
        <w:rPr>
          <w:sz w:val="26"/>
        </w:rPr>
        <w:t>quyền,</w:t>
      </w:r>
      <w:r>
        <w:rPr>
          <w:spacing w:val="-1"/>
          <w:sz w:val="26"/>
        </w:rPr>
        <w:t> </w:t>
      </w:r>
      <w:r>
        <w:rPr>
          <w:sz w:val="26"/>
        </w:rPr>
        <w:t>trình</w:t>
      </w:r>
      <w:r>
        <w:rPr>
          <w:spacing w:val="-2"/>
          <w:sz w:val="26"/>
        </w:rPr>
        <w:t> </w:t>
      </w:r>
      <w:r>
        <w:rPr>
          <w:sz w:val="26"/>
        </w:rPr>
        <w:t>tự,</w:t>
      </w:r>
      <w:r>
        <w:rPr>
          <w:spacing w:val="-1"/>
          <w:sz w:val="26"/>
        </w:rPr>
        <w:t> </w:t>
      </w:r>
      <w:r>
        <w:rPr>
          <w:sz w:val="26"/>
        </w:rPr>
        <w:t>thủ</w:t>
      </w:r>
      <w:r>
        <w:rPr>
          <w:spacing w:val="-4"/>
          <w:sz w:val="26"/>
        </w:rPr>
        <w:t> </w:t>
      </w:r>
      <w:r>
        <w:rPr>
          <w:sz w:val="26"/>
        </w:rPr>
        <w:t>tục</w:t>
      </w:r>
      <w:r>
        <w:rPr>
          <w:spacing w:val="-6"/>
          <w:sz w:val="26"/>
        </w:rPr>
        <w:t> </w:t>
      </w:r>
      <w:r>
        <w:rPr>
          <w:sz w:val="26"/>
        </w:rPr>
        <w:t>quy</w:t>
      </w:r>
      <w:r>
        <w:rPr>
          <w:spacing w:val="-10"/>
          <w:sz w:val="26"/>
        </w:rPr>
        <w:t> </w:t>
      </w:r>
      <w:r>
        <w:rPr>
          <w:sz w:val="26"/>
        </w:rPr>
        <w:t>định</w:t>
      </w:r>
      <w:r>
        <w:rPr>
          <w:spacing w:val="-2"/>
          <w:sz w:val="26"/>
        </w:rPr>
        <w:t> </w:t>
      </w:r>
      <w:r>
        <w:rPr>
          <w:sz w:val="26"/>
        </w:rPr>
        <w:t>của Bộ luật Tố tụng hình sự. Quá trình điều tra và tại phiên tòa, bị cáo và những người tham gia tố tụng khác không có ý kiến hoặc khiếu nại về hành vi, quyết định của người</w:t>
      </w:r>
      <w:r>
        <w:rPr>
          <w:spacing w:val="-9"/>
          <w:sz w:val="26"/>
        </w:rPr>
        <w:t> </w:t>
      </w:r>
      <w:r>
        <w:rPr>
          <w:sz w:val="26"/>
        </w:rPr>
        <w:t>tiến</w:t>
      </w:r>
      <w:r>
        <w:rPr>
          <w:spacing w:val="-9"/>
          <w:sz w:val="26"/>
        </w:rPr>
        <w:t> </w:t>
      </w:r>
      <w:r>
        <w:rPr>
          <w:sz w:val="26"/>
        </w:rPr>
        <w:t>hành</w:t>
      </w:r>
      <w:r>
        <w:rPr>
          <w:spacing w:val="-9"/>
          <w:sz w:val="26"/>
        </w:rPr>
        <w:t> </w:t>
      </w:r>
      <w:r>
        <w:rPr>
          <w:sz w:val="26"/>
        </w:rPr>
        <w:t>tố</w:t>
      </w:r>
      <w:r>
        <w:rPr>
          <w:spacing w:val="-9"/>
          <w:sz w:val="26"/>
        </w:rPr>
        <w:t> </w:t>
      </w:r>
      <w:r>
        <w:rPr>
          <w:sz w:val="26"/>
        </w:rPr>
        <w:t>tụng.</w:t>
      </w:r>
      <w:r>
        <w:rPr>
          <w:spacing w:val="-9"/>
          <w:sz w:val="26"/>
        </w:rPr>
        <w:t> </w:t>
      </w:r>
      <w:r>
        <w:rPr>
          <w:sz w:val="26"/>
        </w:rPr>
        <w:t>Do</w:t>
      </w:r>
      <w:r>
        <w:rPr>
          <w:spacing w:val="-11"/>
          <w:sz w:val="26"/>
        </w:rPr>
        <w:t> </w:t>
      </w:r>
      <w:r>
        <w:rPr>
          <w:sz w:val="26"/>
        </w:rPr>
        <w:t>đó,</w:t>
      </w:r>
      <w:r>
        <w:rPr>
          <w:spacing w:val="-10"/>
          <w:sz w:val="26"/>
        </w:rPr>
        <w:t> </w:t>
      </w:r>
      <w:r>
        <w:rPr>
          <w:sz w:val="26"/>
        </w:rPr>
        <w:t>các</w:t>
      </w:r>
      <w:r>
        <w:rPr>
          <w:spacing w:val="-11"/>
          <w:sz w:val="26"/>
        </w:rPr>
        <w:t> </w:t>
      </w:r>
      <w:r>
        <w:rPr>
          <w:sz w:val="26"/>
        </w:rPr>
        <w:t>hành</w:t>
      </w:r>
      <w:r>
        <w:rPr>
          <w:spacing w:val="-10"/>
          <w:sz w:val="26"/>
        </w:rPr>
        <w:t> </w:t>
      </w:r>
      <w:r>
        <w:rPr>
          <w:sz w:val="26"/>
        </w:rPr>
        <w:t>vi,</w:t>
      </w:r>
      <w:r>
        <w:rPr>
          <w:spacing w:val="-10"/>
          <w:sz w:val="26"/>
        </w:rPr>
        <w:t> </w:t>
      </w:r>
      <w:r>
        <w:rPr>
          <w:sz w:val="26"/>
        </w:rPr>
        <w:t>quyết</w:t>
      </w:r>
      <w:r>
        <w:rPr>
          <w:spacing w:val="-10"/>
          <w:sz w:val="26"/>
        </w:rPr>
        <w:t> </w:t>
      </w:r>
      <w:r>
        <w:rPr>
          <w:sz w:val="26"/>
        </w:rPr>
        <w:t>định</w:t>
      </w:r>
      <w:r>
        <w:rPr>
          <w:spacing w:val="-9"/>
          <w:sz w:val="26"/>
        </w:rPr>
        <w:t> </w:t>
      </w:r>
      <w:r>
        <w:rPr>
          <w:sz w:val="26"/>
        </w:rPr>
        <w:t>tố</w:t>
      </w:r>
      <w:r>
        <w:rPr>
          <w:spacing w:val="-9"/>
          <w:sz w:val="26"/>
        </w:rPr>
        <w:t> </w:t>
      </w:r>
      <w:r>
        <w:rPr>
          <w:sz w:val="26"/>
        </w:rPr>
        <w:t>tụng</w:t>
      </w:r>
      <w:r>
        <w:rPr>
          <w:spacing w:val="-10"/>
          <w:sz w:val="26"/>
        </w:rPr>
        <w:t> </w:t>
      </w:r>
      <w:r>
        <w:rPr>
          <w:sz w:val="26"/>
        </w:rPr>
        <w:t>của</w:t>
      </w:r>
      <w:r>
        <w:rPr>
          <w:spacing w:val="-11"/>
          <w:sz w:val="26"/>
        </w:rPr>
        <w:t> </w:t>
      </w:r>
      <w:r>
        <w:rPr>
          <w:sz w:val="26"/>
        </w:rPr>
        <w:t>người</w:t>
      </w:r>
      <w:r>
        <w:rPr>
          <w:spacing w:val="-9"/>
          <w:sz w:val="26"/>
        </w:rPr>
        <w:t> </w:t>
      </w:r>
      <w:r>
        <w:rPr>
          <w:sz w:val="26"/>
        </w:rPr>
        <w:t>tiến</w:t>
      </w:r>
      <w:r>
        <w:rPr>
          <w:spacing w:val="-9"/>
          <w:sz w:val="26"/>
        </w:rPr>
        <w:t> </w:t>
      </w:r>
      <w:r>
        <w:rPr>
          <w:sz w:val="26"/>
        </w:rPr>
        <w:t>hành</w:t>
      </w:r>
      <w:r>
        <w:rPr>
          <w:spacing w:val="-9"/>
          <w:sz w:val="26"/>
        </w:rPr>
        <w:t> </w:t>
      </w:r>
      <w:r>
        <w:rPr>
          <w:sz w:val="26"/>
        </w:rPr>
        <w:t>tố tụng đã thực hiện đều hợp pháp.</w:t>
      </w:r>
    </w:p>
    <w:p>
      <w:pPr>
        <w:pStyle w:val="ListParagraph"/>
        <w:numPr>
          <w:ilvl w:val="0"/>
          <w:numId w:val="4"/>
        </w:numPr>
        <w:tabs>
          <w:tab w:pos="1479" w:val="left" w:leader="none"/>
        </w:tabs>
        <w:spacing w:line="242" w:lineRule="auto" w:before="2" w:after="0"/>
        <w:ind w:left="439" w:right="106" w:firstLine="640"/>
        <w:jc w:val="both"/>
        <w:rPr>
          <w:sz w:val="26"/>
        </w:rPr>
      </w:pPr>
      <w:r>
        <w:rPr>
          <w:sz w:val="26"/>
        </w:rPr>
        <w:t>Đối</w:t>
      </w:r>
      <w:r>
        <w:rPr>
          <w:spacing w:val="31"/>
          <w:sz w:val="26"/>
        </w:rPr>
        <w:t> </w:t>
      </w:r>
      <w:r>
        <w:rPr>
          <w:sz w:val="26"/>
        </w:rPr>
        <w:t>với người</w:t>
      </w:r>
      <w:r>
        <w:rPr>
          <w:spacing w:val="31"/>
          <w:sz w:val="26"/>
        </w:rPr>
        <w:t> </w:t>
      </w:r>
      <w:r>
        <w:rPr>
          <w:sz w:val="26"/>
        </w:rPr>
        <w:t>tham gia</w:t>
      </w:r>
      <w:r>
        <w:rPr>
          <w:spacing w:val="29"/>
          <w:sz w:val="26"/>
        </w:rPr>
        <w:t> </w:t>
      </w:r>
      <w:r>
        <w:rPr>
          <w:sz w:val="26"/>
        </w:rPr>
        <w:t>tố</w:t>
      </w:r>
      <w:r>
        <w:rPr>
          <w:spacing w:val="30"/>
          <w:sz w:val="26"/>
        </w:rPr>
        <w:t> </w:t>
      </w:r>
      <w:r>
        <w:rPr>
          <w:sz w:val="26"/>
        </w:rPr>
        <w:t>tụng</w:t>
      </w:r>
      <w:r>
        <w:rPr>
          <w:spacing w:val="30"/>
          <w:sz w:val="26"/>
        </w:rPr>
        <w:t> </w:t>
      </w:r>
      <w:r>
        <w:rPr>
          <w:sz w:val="26"/>
        </w:rPr>
        <w:t>là người làm chứng</w:t>
      </w:r>
      <w:r>
        <w:rPr>
          <w:spacing w:val="30"/>
          <w:sz w:val="26"/>
        </w:rPr>
        <w:t> </w:t>
      </w:r>
      <w:r>
        <w:rPr>
          <w:sz w:val="26"/>
        </w:rPr>
        <w:t>vắng mặt</w:t>
      </w:r>
      <w:r>
        <w:rPr>
          <w:spacing w:val="31"/>
          <w:sz w:val="26"/>
        </w:rPr>
        <w:t> </w:t>
      </w:r>
      <w:r>
        <w:rPr>
          <w:sz w:val="26"/>
        </w:rPr>
        <w:t>tại phiên tòa nhưng trong hồ sơ vụ án đã có đầy đủ lời khai của họ, được Cơ quan điều tra</w:t>
      </w:r>
      <w:r>
        <w:rPr>
          <w:spacing w:val="40"/>
          <w:sz w:val="26"/>
        </w:rPr>
        <w:t> </w:t>
      </w:r>
      <w:r>
        <w:rPr>
          <w:sz w:val="26"/>
        </w:rPr>
        <w:t>tiến hành lấy lời khai theo đúng quy định của Bộ luật Tố tụng hình sự.</w:t>
      </w:r>
    </w:p>
    <w:p>
      <w:pPr>
        <w:pStyle w:val="ListParagraph"/>
        <w:numPr>
          <w:ilvl w:val="0"/>
          <w:numId w:val="4"/>
        </w:numPr>
        <w:tabs>
          <w:tab w:pos="1457" w:val="left" w:leader="none"/>
        </w:tabs>
        <w:spacing w:line="242" w:lineRule="auto" w:before="2" w:after="0"/>
        <w:ind w:left="439" w:right="103" w:firstLine="640"/>
        <w:jc w:val="both"/>
        <w:rPr>
          <w:sz w:val="26"/>
        </w:rPr>
      </w:pPr>
      <w:r>
        <w:rPr>
          <w:sz w:val="26"/>
        </w:rPr>
        <w:t>Về tội danh: Tại phiên tòa, bị cáo </w:t>
      </w:r>
      <w:r>
        <w:rPr>
          <w:color w:val="222222"/>
          <w:sz w:val="26"/>
        </w:rPr>
        <w:t>Trần Hoài N </w:t>
      </w:r>
      <w:r>
        <w:rPr>
          <w:sz w:val="26"/>
        </w:rPr>
        <w:t>đã khai nhận toàn bộ hành vi phạm tội của mình đúng như nội dung Cáo trạng của Viện kiểm sát nhân dân thành phố Phủ Lý đã nêu. Lời khai của bị cáo phù hợp với các chứng cứ của vụ án được thẩm tra tại phiên tòa như biên bản bắt giữ người phạm tội quả tang, thu giữ, niêm phong vật chứng; biên bản khám xét; kết luận giám định; lời khai của người làm chứng; lý lịch tư pháp của bị cáo và các tài liệu khác có trong hồ sơ của vụ án. Hội đồng xét xử có đủ căn cứ kết luận: </w:t>
      </w:r>
      <w:r>
        <w:rPr>
          <w:color w:val="222222"/>
          <w:sz w:val="26"/>
        </w:rPr>
        <w:t>Trần Hoài N là người đã bị kết án về tội phạm ma túy do “</w:t>
      </w:r>
      <w:r>
        <w:rPr>
          <w:i/>
          <w:color w:val="222222"/>
          <w:sz w:val="26"/>
        </w:rPr>
        <w:t>tái phạm</w:t>
      </w:r>
      <w:r>
        <w:rPr>
          <w:color w:val="222222"/>
          <w:sz w:val="26"/>
        </w:rPr>
        <w:t>”, chưa được xóa án tích. </w:t>
      </w:r>
      <w:r>
        <w:rPr>
          <w:sz w:val="26"/>
        </w:rPr>
        <w:t>Khoảng 10 giờ 30 phút ngày 06/8/2022, tại khu vực tổ 8, phường Lê Hồng Phong</w:t>
      </w:r>
      <w:r>
        <w:rPr>
          <w:color w:val="222222"/>
          <w:sz w:val="26"/>
        </w:rPr>
        <w:t>, thành phố Phủ Lý, tỉnh Hà Nam,</w:t>
      </w:r>
      <w:r>
        <w:rPr>
          <w:color w:val="222222"/>
          <w:spacing w:val="40"/>
          <w:sz w:val="26"/>
        </w:rPr>
        <w:t> </w:t>
      </w:r>
      <w:r>
        <w:rPr>
          <w:color w:val="222222"/>
          <w:sz w:val="26"/>
        </w:rPr>
        <w:t>Trần</w:t>
      </w:r>
      <w:r>
        <w:rPr>
          <w:color w:val="222222"/>
          <w:spacing w:val="40"/>
          <w:sz w:val="26"/>
        </w:rPr>
        <w:t> </w:t>
      </w:r>
      <w:r>
        <w:rPr>
          <w:color w:val="222222"/>
          <w:sz w:val="26"/>
        </w:rPr>
        <w:t>Hoài N bị lực lượng</w:t>
      </w:r>
      <w:r>
        <w:rPr>
          <w:color w:val="222222"/>
          <w:spacing w:val="40"/>
          <w:sz w:val="26"/>
        </w:rPr>
        <w:t> </w:t>
      </w:r>
      <w:r>
        <w:rPr>
          <w:color w:val="222222"/>
          <w:sz w:val="26"/>
        </w:rPr>
        <w:t>Cảnh sát điều</w:t>
      </w:r>
      <w:r>
        <w:rPr>
          <w:color w:val="222222"/>
          <w:spacing w:val="40"/>
          <w:sz w:val="26"/>
        </w:rPr>
        <w:t> </w:t>
      </w:r>
      <w:r>
        <w:rPr>
          <w:color w:val="222222"/>
          <w:sz w:val="26"/>
        </w:rPr>
        <w:t>tra tội phạm về</w:t>
      </w:r>
      <w:r>
        <w:rPr>
          <w:color w:val="222222"/>
          <w:spacing w:val="40"/>
          <w:sz w:val="26"/>
        </w:rPr>
        <w:t> </w:t>
      </w:r>
      <w:r>
        <w:rPr>
          <w:color w:val="222222"/>
          <w:sz w:val="26"/>
        </w:rPr>
        <w:t>ma</w:t>
      </w:r>
      <w:r>
        <w:rPr>
          <w:color w:val="222222"/>
          <w:spacing w:val="40"/>
          <w:sz w:val="26"/>
        </w:rPr>
        <w:t> </w:t>
      </w:r>
      <w:r>
        <w:rPr>
          <w:color w:val="222222"/>
          <w:sz w:val="26"/>
        </w:rPr>
        <w:t>túy Công an thành phố Phủ Lý, tỉnh Hà Nam</w:t>
      </w:r>
      <w:r>
        <w:rPr>
          <w:color w:val="222222"/>
          <w:spacing w:val="-1"/>
          <w:sz w:val="26"/>
        </w:rPr>
        <w:t> </w:t>
      </w:r>
      <w:r>
        <w:rPr>
          <w:color w:val="222222"/>
          <w:sz w:val="26"/>
        </w:rPr>
        <w:t>bắt giữ quả tang đang cất giấu trái phép 1,287 gam chất</w:t>
      </w:r>
      <w:r>
        <w:rPr>
          <w:color w:val="222222"/>
          <w:spacing w:val="40"/>
          <w:sz w:val="26"/>
        </w:rPr>
        <w:t> </w:t>
      </w:r>
      <w:r>
        <w:rPr>
          <w:color w:val="222222"/>
          <w:sz w:val="26"/>
        </w:rPr>
        <w:t>ma</w:t>
      </w:r>
      <w:r>
        <w:rPr>
          <w:color w:val="222222"/>
          <w:spacing w:val="37"/>
          <w:sz w:val="26"/>
        </w:rPr>
        <w:t> </w:t>
      </w:r>
      <w:r>
        <w:rPr>
          <w:color w:val="222222"/>
          <w:sz w:val="26"/>
        </w:rPr>
        <w:t>túy loại</w:t>
      </w:r>
      <w:r>
        <w:rPr>
          <w:color w:val="222222"/>
          <w:spacing w:val="38"/>
          <w:sz w:val="26"/>
        </w:rPr>
        <w:t> </w:t>
      </w:r>
      <w:r>
        <w:rPr>
          <w:color w:val="222222"/>
          <w:sz w:val="26"/>
        </w:rPr>
        <w:t>Methamphetamine,</w:t>
      </w:r>
      <w:r>
        <w:rPr>
          <w:color w:val="222222"/>
          <w:spacing w:val="40"/>
          <w:sz w:val="26"/>
        </w:rPr>
        <w:t> </w:t>
      </w:r>
      <w:r>
        <w:rPr>
          <w:color w:val="222222"/>
          <w:sz w:val="26"/>
        </w:rPr>
        <w:t>mục</w:t>
      </w:r>
      <w:r>
        <w:rPr>
          <w:color w:val="222222"/>
          <w:spacing w:val="35"/>
          <w:sz w:val="26"/>
        </w:rPr>
        <w:t> </w:t>
      </w:r>
      <w:r>
        <w:rPr>
          <w:color w:val="222222"/>
          <w:sz w:val="26"/>
        </w:rPr>
        <w:t>đích</w:t>
      </w:r>
      <w:r>
        <w:rPr>
          <w:color w:val="222222"/>
          <w:spacing w:val="33"/>
          <w:sz w:val="26"/>
        </w:rPr>
        <w:t> </w:t>
      </w:r>
      <w:r>
        <w:rPr>
          <w:color w:val="222222"/>
          <w:sz w:val="26"/>
        </w:rPr>
        <w:t>đem bán</w:t>
      </w:r>
      <w:r>
        <w:rPr>
          <w:color w:val="222222"/>
          <w:spacing w:val="37"/>
          <w:sz w:val="26"/>
        </w:rPr>
        <w:t> </w:t>
      </w:r>
      <w:r>
        <w:rPr>
          <w:color w:val="222222"/>
          <w:sz w:val="26"/>
        </w:rPr>
        <w:t>cho</w:t>
      </w:r>
      <w:r>
        <w:rPr>
          <w:color w:val="222222"/>
          <w:spacing w:val="37"/>
          <w:sz w:val="26"/>
        </w:rPr>
        <w:t> </w:t>
      </w:r>
      <w:r>
        <w:rPr>
          <w:color w:val="222222"/>
          <w:sz w:val="26"/>
        </w:rPr>
        <w:t>người</w:t>
      </w:r>
      <w:r>
        <w:rPr>
          <w:color w:val="222222"/>
          <w:spacing w:val="37"/>
          <w:sz w:val="26"/>
        </w:rPr>
        <w:t> </w:t>
      </w:r>
      <w:r>
        <w:rPr>
          <w:color w:val="222222"/>
          <w:sz w:val="26"/>
        </w:rPr>
        <w:t>khác</w:t>
      </w:r>
      <w:r>
        <w:rPr>
          <w:color w:val="222222"/>
          <w:spacing w:val="37"/>
          <w:sz w:val="26"/>
        </w:rPr>
        <w:t> </w:t>
      </w:r>
      <w:r>
        <w:rPr>
          <w:color w:val="222222"/>
          <w:sz w:val="26"/>
        </w:rPr>
        <w:t>để</w:t>
      </w:r>
      <w:r>
        <w:rPr>
          <w:color w:val="222222"/>
          <w:spacing w:val="37"/>
          <w:sz w:val="26"/>
        </w:rPr>
        <w:t> </w:t>
      </w:r>
      <w:r>
        <w:rPr>
          <w:color w:val="222222"/>
          <w:sz w:val="26"/>
        </w:rPr>
        <w:t>kiếm lời. Hành vi </w:t>
      </w:r>
      <w:r>
        <w:rPr>
          <w:sz w:val="26"/>
        </w:rPr>
        <w:t>của bị cáo đã đủ yếu tố cấu thành tội: “Mua bán trái phép chất ma túy” với tình tiết định khung hình phạt: “</w:t>
      </w:r>
      <w:r>
        <w:rPr>
          <w:i/>
          <w:sz w:val="26"/>
        </w:rPr>
        <w:t>Tái phạm nguy hiểm</w:t>
      </w:r>
      <w:r>
        <w:rPr>
          <w:sz w:val="26"/>
        </w:rPr>
        <w:t>” theo quy định tại điểm b khoản 2 Điều 53 và điểm q khoản 2 Điều 251 của Bộ luật Hình sự.</w:t>
      </w:r>
    </w:p>
    <w:p>
      <w:pPr>
        <w:pStyle w:val="BodyText"/>
        <w:spacing w:line="244" w:lineRule="auto" w:before="9"/>
        <w:ind w:right="101" w:firstLine="705"/>
      </w:pPr>
      <w:r>
        <w:rPr/>
        <w:t>Cáo trạng của Viện kiểm sát nhân dân thành phố Phủ Lý, tỉnh Hà Nam truy</w:t>
      </w:r>
      <w:r>
        <w:rPr>
          <w:spacing w:val="40"/>
        </w:rPr>
        <w:t> </w:t>
      </w:r>
      <w:r>
        <w:rPr/>
        <w:t>tố đối với bị cáo là có căn cứ, đúng pháp luật.</w:t>
      </w:r>
    </w:p>
    <w:p>
      <w:pPr>
        <w:pStyle w:val="ListParagraph"/>
        <w:numPr>
          <w:ilvl w:val="0"/>
          <w:numId w:val="4"/>
        </w:numPr>
        <w:tabs>
          <w:tab w:pos="1488" w:val="left" w:leader="none"/>
        </w:tabs>
        <w:spacing w:line="237" w:lineRule="auto" w:before="4" w:after="0"/>
        <w:ind w:left="439" w:right="107" w:firstLine="676"/>
        <w:jc w:val="both"/>
        <w:rPr>
          <w:rFonts w:ascii="Calibri" w:hAnsi="Calibri"/>
          <w:sz w:val="26"/>
        </w:rPr>
      </w:pPr>
      <w:r>
        <w:rPr>
          <w:sz w:val="26"/>
        </w:rPr>
        <w:t>Về nhân thân, các tình tiết tăng nặng, giảm nhẹ trách nhiệm hình sự đối với bị cáo:</w:t>
      </w:r>
    </w:p>
    <w:p>
      <w:pPr>
        <w:pStyle w:val="BodyText"/>
        <w:spacing w:line="242" w:lineRule="auto" w:before="5"/>
        <w:ind w:right="101" w:firstLine="676"/>
      </w:pPr>
      <w:r>
        <w:rPr/>
        <w:t>Về nhân thân: Bị cáo là người có đầy đủ năng lực chịu trách nhiệm hình sự, có nhân thân xấu do đã nhiều lần bị kết án về các tội: “Vi phạm quy định về tham gia giao thông đường bộ” và “Tàng trữ trái phép chất ma túy” (đều chưa được xóa án</w:t>
      </w:r>
      <w:r>
        <w:rPr>
          <w:spacing w:val="40"/>
        </w:rPr>
        <w:t> </w:t>
      </w:r>
      <w:r>
        <w:rPr/>
        <w:t>tích);</w:t>
      </w:r>
      <w:r>
        <w:rPr>
          <w:spacing w:val="40"/>
        </w:rPr>
        <w:t> </w:t>
      </w:r>
      <w:r>
        <w:rPr/>
        <w:t>bản</w:t>
      </w:r>
      <w:r>
        <w:rPr>
          <w:spacing w:val="40"/>
        </w:rPr>
        <w:t> </w:t>
      </w:r>
      <w:r>
        <w:rPr/>
        <w:t>thân</w:t>
      </w:r>
      <w:r>
        <w:rPr>
          <w:spacing w:val="40"/>
        </w:rPr>
        <w:t> </w:t>
      </w:r>
      <w:r>
        <w:rPr/>
        <w:t>từng bị</w:t>
      </w:r>
      <w:r>
        <w:rPr>
          <w:spacing w:val="40"/>
        </w:rPr>
        <w:t> </w:t>
      </w:r>
      <w:r>
        <w:rPr/>
        <w:t>xử</w:t>
      </w:r>
      <w:r>
        <w:rPr>
          <w:spacing w:val="40"/>
        </w:rPr>
        <w:t> </w:t>
      </w:r>
      <w:r>
        <w:rPr/>
        <w:t>phạt</w:t>
      </w:r>
      <w:r>
        <w:rPr>
          <w:spacing w:val="40"/>
        </w:rPr>
        <w:t> </w:t>
      </w:r>
      <w:r>
        <w:rPr/>
        <w:t>vi</w:t>
      </w:r>
      <w:r>
        <w:rPr>
          <w:spacing w:val="40"/>
        </w:rPr>
        <w:t> </w:t>
      </w:r>
      <w:r>
        <w:rPr/>
        <w:t>phạm hành chính</w:t>
      </w:r>
      <w:r>
        <w:rPr>
          <w:spacing w:val="40"/>
        </w:rPr>
        <w:t> </w:t>
      </w:r>
      <w:r>
        <w:rPr/>
        <w:t>về</w:t>
      </w:r>
      <w:r>
        <w:rPr>
          <w:spacing w:val="40"/>
        </w:rPr>
        <w:t> </w:t>
      </w:r>
      <w:r>
        <w:rPr/>
        <w:t>hành</w:t>
      </w:r>
      <w:r>
        <w:rPr>
          <w:spacing w:val="40"/>
        </w:rPr>
        <w:t> </w:t>
      </w:r>
      <w:r>
        <w:rPr/>
        <w:t>vi:</w:t>
      </w:r>
      <w:r>
        <w:rPr>
          <w:spacing w:val="40"/>
        </w:rPr>
        <w:t> </w:t>
      </w:r>
      <w:r>
        <w:rPr/>
        <w:t>“Cố ý</w:t>
      </w:r>
      <w:r>
        <w:rPr>
          <w:spacing w:val="40"/>
        </w:rPr>
        <w:t> </w:t>
      </w:r>
      <w:r>
        <w:rPr/>
        <w:t>gây thương tích” (đã hết thời hạn coi như chưa bị xử lý vi phạm hành chính).</w:t>
      </w:r>
    </w:p>
    <w:p>
      <w:pPr>
        <w:pStyle w:val="BodyText"/>
        <w:spacing w:line="242" w:lineRule="auto" w:before="4"/>
        <w:ind w:right="108" w:firstLine="676"/>
      </w:pPr>
      <w:r>
        <w:rPr/>
        <w:t>Về</w:t>
      </w:r>
      <w:r>
        <w:rPr>
          <w:spacing w:val="40"/>
        </w:rPr>
        <w:t> </w:t>
      </w:r>
      <w:r>
        <w:rPr/>
        <w:t>tình tiết</w:t>
      </w:r>
      <w:r>
        <w:rPr>
          <w:spacing w:val="40"/>
        </w:rPr>
        <w:t> </w:t>
      </w:r>
      <w:r>
        <w:rPr/>
        <w:t>tăng nặng:</w:t>
      </w:r>
      <w:r>
        <w:rPr>
          <w:spacing w:val="40"/>
        </w:rPr>
        <w:t> </w:t>
      </w:r>
      <w:r>
        <w:rPr/>
        <w:t>Bị</w:t>
      </w:r>
      <w:r>
        <w:rPr>
          <w:spacing w:val="40"/>
        </w:rPr>
        <w:t> </w:t>
      </w:r>
      <w:r>
        <w:rPr/>
        <w:t>cáo</w:t>
      </w:r>
      <w:r>
        <w:rPr>
          <w:spacing w:val="40"/>
        </w:rPr>
        <w:t> </w:t>
      </w:r>
      <w:r>
        <w:rPr/>
        <w:t>không</w:t>
      </w:r>
      <w:r>
        <w:rPr>
          <w:spacing w:val="40"/>
        </w:rPr>
        <w:t> </w:t>
      </w:r>
      <w:r>
        <w:rPr/>
        <w:t>phải</w:t>
      </w:r>
      <w:r>
        <w:rPr>
          <w:spacing w:val="40"/>
        </w:rPr>
        <w:t> </w:t>
      </w:r>
      <w:r>
        <w:rPr/>
        <w:t>chịu</w:t>
      </w:r>
      <w:r>
        <w:rPr>
          <w:spacing w:val="40"/>
        </w:rPr>
        <w:t> </w:t>
      </w:r>
      <w:r>
        <w:rPr/>
        <w:t>tình tiết</w:t>
      </w:r>
      <w:r>
        <w:rPr>
          <w:spacing w:val="40"/>
        </w:rPr>
        <w:t> </w:t>
      </w:r>
      <w:r>
        <w:rPr/>
        <w:t>tăng</w:t>
      </w:r>
      <w:r>
        <w:rPr>
          <w:spacing w:val="40"/>
        </w:rPr>
        <w:t> </w:t>
      </w:r>
      <w:r>
        <w:rPr/>
        <w:t>nặng</w:t>
      </w:r>
      <w:r>
        <w:rPr>
          <w:spacing w:val="40"/>
        </w:rPr>
        <w:t> </w:t>
      </w:r>
      <w:r>
        <w:rPr/>
        <w:t>trách nhiệm hình sự nào theo quy định của Bộ luật Hình sự.</w:t>
      </w:r>
    </w:p>
    <w:p>
      <w:pPr>
        <w:spacing w:after="0" w:line="242" w:lineRule="auto"/>
        <w:sectPr>
          <w:pgSz w:w="11910" w:h="16840"/>
          <w:pgMar w:top="960" w:bottom="280" w:left="1680" w:right="880"/>
        </w:sectPr>
      </w:pPr>
    </w:p>
    <w:p>
      <w:pPr>
        <w:pStyle w:val="BodyText"/>
        <w:spacing w:line="244" w:lineRule="auto" w:before="79"/>
        <w:ind w:right="107" w:firstLine="676"/>
      </w:pPr>
      <w:r>
        <w:rPr/>
        <w:t>Về tình tiết giảm nhẹ: Bị cáo thành khẩn khai báo hành vi phạm tội đã thực hiện nên được hưởng tình tiết giảm nhẹ trách nhiệm hình sự quy định tại điểm s khoản 1 Điều 51 của Bộ luật Hình sự.</w:t>
      </w:r>
    </w:p>
    <w:p>
      <w:pPr>
        <w:pStyle w:val="ListParagraph"/>
        <w:numPr>
          <w:ilvl w:val="0"/>
          <w:numId w:val="4"/>
        </w:numPr>
        <w:tabs>
          <w:tab w:pos="1455" w:val="left" w:leader="none"/>
        </w:tabs>
        <w:spacing w:line="294" w:lineRule="exact" w:before="0" w:after="0"/>
        <w:ind w:left="1454" w:right="0" w:hanging="375"/>
        <w:jc w:val="both"/>
        <w:rPr>
          <w:sz w:val="26"/>
        </w:rPr>
      </w:pPr>
      <w:r>
        <w:rPr>
          <w:sz w:val="26"/>
        </w:rPr>
        <w:t>Về</w:t>
      </w:r>
      <w:r>
        <w:rPr>
          <w:spacing w:val="1"/>
          <w:sz w:val="26"/>
        </w:rPr>
        <w:t> </w:t>
      </w:r>
      <w:r>
        <w:rPr>
          <w:sz w:val="26"/>
        </w:rPr>
        <w:t>hình</w:t>
      </w:r>
      <w:r>
        <w:rPr>
          <w:spacing w:val="1"/>
          <w:sz w:val="26"/>
        </w:rPr>
        <w:t> </w:t>
      </w:r>
      <w:r>
        <w:rPr>
          <w:spacing w:val="-2"/>
          <w:sz w:val="26"/>
        </w:rPr>
        <w:t>phạt:</w:t>
      </w:r>
    </w:p>
    <w:p>
      <w:pPr>
        <w:pStyle w:val="BodyText"/>
        <w:spacing w:line="242" w:lineRule="auto" w:before="4"/>
        <w:ind w:right="106" w:firstLine="676"/>
      </w:pPr>
      <w:r>
        <w:rPr/>
        <w:t>Hình phạt chính: Hành vi của bị cáo là nguy hiểm cho xã hội, mức độ rất nghiêm trọng, đã xâm phạm đến chính sách độc quyền quản lý của Nhà nước về</w:t>
      </w:r>
      <w:r>
        <w:rPr>
          <w:spacing w:val="40"/>
        </w:rPr>
        <w:t> </w:t>
      </w:r>
      <w:r>
        <w:rPr/>
        <w:t>chất ma túy và các chất gây nghiện trực tiếp là các hoạt động mua, bán, tàng trữ</w:t>
      </w:r>
      <w:r>
        <w:rPr>
          <w:spacing w:val="80"/>
        </w:rPr>
        <w:t> </w:t>
      </w:r>
      <w:r>
        <w:rPr/>
        <w:t>chất ma túy, gây mất trật tự, an toàn cho xã hội, làm nảy sinh tệ nạn</w:t>
      </w:r>
      <w:r>
        <w:rPr>
          <w:spacing w:val="16"/>
        </w:rPr>
        <w:t> </w:t>
      </w:r>
      <w:r>
        <w:rPr/>
        <w:t>ma túy và các</w:t>
      </w:r>
      <w:r>
        <w:rPr>
          <w:spacing w:val="40"/>
        </w:rPr>
        <w:t> </w:t>
      </w:r>
      <w:r>
        <w:rPr/>
        <w:t>tệ</w:t>
      </w:r>
      <w:r>
        <w:rPr>
          <w:spacing w:val="39"/>
        </w:rPr>
        <w:t> </w:t>
      </w:r>
      <w:r>
        <w:rPr/>
        <w:t>nạn khác là nguyên</w:t>
      </w:r>
      <w:r>
        <w:rPr>
          <w:spacing w:val="39"/>
        </w:rPr>
        <w:t> </w:t>
      </w:r>
      <w:r>
        <w:rPr/>
        <w:t>nhân</w:t>
      </w:r>
      <w:r>
        <w:rPr>
          <w:spacing w:val="38"/>
        </w:rPr>
        <w:t> </w:t>
      </w:r>
      <w:r>
        <w:rPr/>
        <w:t>phát</w:t>
      </w:r>
      <w:r>
        <w:rPr>
          <w:spacing w:val="37"/>
        </w:rPr>
        <w:t> </w:t>
      </w:r>
      <w:r>
        <w:rPr/>
        <w:t>sinh tội</w:t>
      </w:r>
      <w:r>
        <w:rPr>
          <w:spacing w:val="37"/>
        </w:rPr>
        <w:t> </w:t>
      </w:r>
      <w:r>
        <w:rPr/>
        <w:t>phạm.</w:t>
      </w:r>
      <w:r>
        <w:rPr>
          <w:spacing w:val="40"/>
        </w:rPr>
        <w:t> </w:t>
      </w:r>
      <w:r>
        <w:rPr/>
        <w:t>Bị</w:t>
      </w:r>
      <w:r>
        <w:rPr>
          <w:spacing w:val="38"/>
        </w:rPr>
        <w:t> </w:t>
      </w:r>
      <w:r>
        <w:rPr/>
        <w:t>cáo đã từng bị</w:t>
      </w:r>
      <w:r>
        <w:rPr>
          <w:spacing w:val="39"/>
        </w:rPr>
        <w:t> </w:t>
      </w:r>
      <w:r>
        <w:rPr/>
        <w:t>kết</w:t>
      </w:r>
      <w:r>
        <w:rPr>
          <w:spacing w:val="37"/>
        </w:rPr>
        <w:t> </w:t>
      </w:r>
      <w:r>
        <w:rPr/>
        <w:t>án</w:t>
      </w:r>
      <w:r>
        <w:rPr>
          <w:spacing w:val="38"/>
        </w:rPr>
        <w:t> </w:t>
      </w:r>
      <w:r>
        <w:rPr/>
        <w:t>về tội phạm ma túy và tội phạm khác chưa được xóa án tích nhưng không lấy đó làm bài học cảnh tỉnh, tu dưỡng bản thân mà vẫn tiếp tục thực hiện tội phạm mới do cố ý ở mức độ tái phạm nguy hiểm, thể hiện bản chất của bị cáo là người luôn coi thường pháp luật. Vì vậy, cần có mức hình phạt nghiêm minh, tương xứng tính chất, mức</w:t>
      </w:r>
      <w:r>
        <w:rPr>
          <w:spacing w:val="40"/>
        </w:rPr>
        <w:t> </w:t>
      </w:r>
      <w:r>
        <w:rPr/>
        <w:t>độ nguy hiểm cho xã hội của tội phạm bị cáo đã thực hiện và nhân thân xấu của bị cáo mới có tác dụng cải tạo, giáo dục bị cáo ý thức tuân thủ, chấp hành pháp luật, đồng thời nâng cao hiệu quả công tác đấu tranh ngăn chặn, phòng chống tội phạm.</w:t>
      </w:r>
    </w:p>
    <w:p>
      <w:pPr>
        <w:pStyle w:val="BodyText"/>
        <w:spacing w:line="242" w:lineRule="auto" w:before="10"/>
        <w:ind w:right="106"/>
      </w:pPr>
      <w:r>
        <w:rPr/>
        <w:t>Hình phạt bổ sung: Bị cáo thực hiện tội phạm với mục đích vụ lợi, bất chính. Do đó, việc áp dụng hình phạt bổ sung đối với bị cáo bằng hình thức phạt tiền là</w:t>
      </w:r>
      <w:r>
        <w:rPr>
          <w:spacing w:val="80"/>
        </w:rPr>
        <w:t> </w:t>
      </w:r>
      <w:r>
        <w:rPr/>
        <w:t>cần thiết, nhằm răn đe, giáo dục chung.</w:t>
      </w:r>
    </w:p>
    <w:p>
      <w:pPr>
        <w:pStyle w:val="ListParagraph"/>
        <w:numPr>
          <w:ilvl w:val="0"/>
          <w:numId w:val="4"/>
        </w:numPr>
        <w:tabs>
          <w:tab w:pos="1460" w:val="left" w:leader="none"/>
        </w:tabs>
        <w:spacing w:line="242" w:lineRule="auto" w:before="0" w:after="0"/>
        <w:ind w:left="439" w:right="105" w:firstLine="640"/>
        <w:jc w:val="both"/>
        <w:rPr>
          <w:sz w:val="26"/>
        </w:rPr>
      </w:pPr>
      <w:r>
        <w:rPr>
          <w:sz w:val="26"/>
        </w:rPr>
        <w:t>Đối với người thanh niên tên Hùng gặp ở khu vực tổ 8, phường Lê Hồng Phong, thành phố Phủ</w:t>
      </w:r>
      <w:r>
        <w:rPr>
          <w:spacing w:val="30"/>
          <w:sz w:val="26"/>
        </w:rPr>
        <w:t> </w:t>
      </w:r>
      <w:r>
        <w:rPr>
          <w:sz w:val="26"/>
        </w:rPr>
        <w:t>Lý và người thanh niên khác khoảng 30 tuổi ở khu vực tổ</w:t>
      </w:r>
      <w:r>
        <w:rPr>
          <w:spacing w:val="40"/>
          <w:sz w:val="26"/>
        </w:rPr>
        <w:t> </w:t>
      </w:r>
      <w:r>
        <w:rPr>
          <w:sz w:val="26"/>
        </w:rPr>
        <w:t>dân phố Hồng Phú, phường Thanh Châu, thành phố Phủ Lý theo bị cáo khai là người đã đưa tiền cho bị cáo để đi mua ma túy và người đã bán ma túy cho bị cáo, do quá trình điều tra </w:t>
      </w:r>
      <w:r>
        <w:rPr>
          <w:color w:val="222222"/>
          <w:sz w:val="26"/>
        </w:rPr>
        <w:t>Cơ quan điều tra đã tiến hành các biện pháp nghiệp vụ phối</w:t>
      </w:r>
      <w:r>
        <w:rPr>
          <w:color w:val="222222"/>
          <w:spacing w:val="40"/>
          <w:sz w:val="26"/>
        </w:rPr>
        <w:t> </w:t>
      </w:r>
      <w:r>
        <w:rPr>
          <w:color w:val="222222"/>
          <w:sz w:val="26"/>
        </w:rPr>
        <w:t>hợp để xác minh làm rõ nhưng không xác định được nhân thân, lai lịch, địa chỉ của những người này,</w:t>
      </w:r>
      <w:r>
        <w:rPr>
          <w:color w:val="222222"/>
          <w:spacing w:val="37"/>
          <w:sz w:val="26"/>
        </w:rPr>
        <w:t> </w:t>
      </w:r>
      <w:r>
        <w:rPr>
          <w:color w:val="222222"/>
          <w:sz w:val="26"/>
        </w:rPr>
        <w:t>ngoài lời khai</w:t>
      </w:r>
      <w:r>
        <w:rPr>
          <w:color w:val="222222"/>
          <w:spacing w:val="37"/>
          <w:sz w:val="26"/>
        </w:rPr>
        <w:t> </w:t>
      </w:r>
      <w:r>
        <w:rPr>
          <w:color w:val="222222"/>
          <w:sz w:val="26"/>
        </w:rPr>
        <w:t>của bị cáo ra không còn tài liệu, chứng cứ nào</w:t>
      </w:r>
      <w:r>
        <w:rPr>
          <w:color w:val="222222"/>
          <w:spacing w:val="40"/>
          <w:sz w:val="26"/>
        </w:rPr>
        <w:t> </w:t>
      </w:r>
      <w:r>
        <w:rPr>
          <w:color w:val="222222"/>
          <w:sz w:val="26"/>
        </w:rPr>
        <w:t>khác để chứng minh </w:t>
      </w:r>
      <w:r>
        <w:rPr>
          <w:sz w:val="26"/>
        </w:rPr>
        <w:t>nên </w:t>
      </w:r>
      <w:r>
        <w:rPr>
          <w:color w:val="222222"/>
          <w:sz w:val="26"/>
        </w:rPr>
        <w:t>Cơ quan điều tra đã </w:t>
      </w:r>
      <w:r>
        <w:rPr>
          <w:sz w:val="26"/>
        </w:rPr>
        <w:t>không có cơ sở để xem xét, xử lý đối với họ là có căn cứ.</w:t>
      </w:r>
    </w:p>
    <w:p>
      <w:pPr>
        <w:pStyle w:val="ListParagraph"/>
        <w:numPr>
          <w:ilvl w:val="0"/>
          <w:numId w:val="4"/>
        </w:numPr>
        <w:tabs>
          <w:tab w:pos="1455" w:val="left" w:leader="none"/>
        </w:tabs>
        <w:spacing w:line="240" w:lineRule="auto" w:before="8" w:after="0"/>
        <w:ind w:left="1454" w:right="0" w:hanging="375"/>
        <w:jc w:val="both"/>
        <w:rPr>
          <w:sz w:val="26"/>
        </w:rPr>
      </w:pPr>
      <w:r>
        <w:rPr>
          <w:sz w:val="26"/>
        </w:rPr>
        <w:t>Về</w:t>
      </w:r>
      <w:r>
        <w:rPr>
          <w:spacing w:val="1"/>
          <w:sz w:val="26"/>
        </w:rPr>
        <w:t> </w:t>
      </w:r>
      <w:r>
        <w:rPr>
          <w:sz w:val="26"/>
        </w:rPr>
        <w:t>vật</w:t>
      </w:r>
      <w:r>
        <w:rPr>
          <w:spacing w:val="1"/>
          <w:sz w:val="26"/>
        </w:rPr>
        <w:t> </w:t>
      </w:r>
      <w:r>
        <w:rPr>
          <w:sz w:val="26"/>
        </w:rPr>
        <w:t>chứng</w:t>
      </w:r>
      <w:r>
        <w:rPr>
          <w:spacing w:val="3"/>
          <w:sz w:val="26"/>
        </w:rPr>
        <w:t> </w:t>
      </w:r>
      <w:r>
        <w:rPr>
          <w:sz w:val="26"/>
        </w:rPr>
        <w:t>và</w:t>
      </w:r>
      <w:r>
        <w:rPr>
          <w:spacing w:val="2"/>
          <w:sz w:val="26"/>
        </w:rPr>
        <w:t> </w:t>
      </w:r>
      <w:r>
        <w:rPr>
          <w:sz w:val="26"/>
        </w:rPr>
        <w:t>xử</w:t>
      </w:r>
      <w:r>
        <w:rPr>
          <w:spacing w:val="4"/>
          <w:sz w:val="26"/>
        </w:rPr>
        <w:t> </w:t>
      </w:r>
      <w:r>
        <w:rPr>
          <w:sz w:val="26"/>
        </w:rPr>
        <w:t>lý</w:t>
      </w:r>
      <w:r>
        <w:rPr>
          <w:spacing w:val="3"/>
          <w:sz w:val="26"/>
        </w:rPr>
        <w:t> </w:t>
      </w:r>
      <w:r>
        <w:rPr>
          <w:sz w:val="26"/>
        </w:rPr>
        <w:t>vật</w:t>
      </w:r>
      <w:r>
        <w:rPr>
          <w:spacing w:val="2"/>
          <w:sz w:val="26"/>
        </w:rPr>
        <w:t> </w:t>
      </w:r>
      <w:r>
        <w:rPr>
          <w:sz w:val="26"/>
        </w:rPr>
        <w:t>chứng</w:t>
      </w:r>
      <w:r>
        <w:rPr>
          <w:spacing w:val="3"/>
          <w:sz w:val="26"/>
        </w:rPr>
        <w:t> </w:t>
      </w:r>
      <w:r>
        <w:rPr>
          <w:sz w:val="26"/>
        </w:rPr>
        <w:t>của</w:t>
      </w:r>
      <w:r>
        <w:rPr>
          <w:spacing w:val="1"/>
          <w:sz w:val="26"/>
        </w:rPr>
        <w:t> </w:t>
      </w:r>
      <w:r>
        <w:rPr>
          <w:sz w:val="26"/>
        </w:rPr>
        <w:t>vụ</w:t>
      </w:r>
      <w:r>
        <w:rPr>
          <w:spacing w:val="3"/>
          <w:sz w:val="26"/>
        </w:rPr>
        <w:t> </w:t>
      </w:r>
      <w:r>
        <w:rPr>
          <w:spacing w:val="-5"/>
          <w:sz w:val="26"/>
        </w:rPr>
        <w:t>án:</w:t>
      </w:r>
    </w:p>
    <w:p>
      <w:pPr>
        <w:pStyle w:val="ListParagraph"/>
        <w:numPr>
          <w:ilvl w:val="1"/>
          <w:numId w:val="4"/>
        </w:numPr>
        <w:tabs>
          <w:tab w:pos="1251" w:val="left" w:leader="none"/>
        </w:tabs>
        <w:spacing w:line="242" w:lineRule="auto" w:before="3" w:after="0"/>
        <w:ind w:left="439" w:right="109" w:firstLine="640"/>
        <w:jc w:val="both"/>
        <w:rPr>
          <w:sz w:val="26"/>
        </w:rPr>
      </w:pPr>
      <w:r>
        <w:rPr>
          <w:sz w:val="26"/>
        </w:rPr>
        <w:t>Đối với </w:t>
      </w:r>
      <w:r>
        <w:rPr>
          <w:color w:val="222222"/>
          <w:sz w:val="26"/>
        </w:rPr>
        <w:t>01 căn cước công dân và 01</w:t>
      </w:r>
      <w:r>
        <w:rPr>
          <w:sz w:val="26"/>
        </w:rPr>
        <w:t>ví giả da màu đen thu giữ của bị cáo</w:t>
      </w:r>
      <w:r>
        <w:rPr>
          <w:color w:val="222222"/>
          <w:sz w:val="26"/>
        </w:rPr>
        <w:t>, </w:t>
      </w:r>
      <w:r>
        <w:rPr>
          <w:sz w:val="26"/>
        </w:rPr>
        <w:t>quá trình điều tra đã xác định đó là tài sản hợp pháp, giấy tờ tùy thân của bị cáo, không liên quan đến hành vi phạm tội trong vụ án nên trả lại cho bị cáo.</w:t>
      </w:r>
    </w:p>
    <w:p>
      <w:pPr>
        <w:pStyle w:val="ListParagraph"/>
        <w:numPr>
          <w:ilvl w:val="1"/>
          <w:numId w:val="4"/>
        </w:numPr>
        <w:tabs>
          <w:tab w:pos="1241" w:val="left" w:leader="none"/>
        </w:tabs>
        <w:spacing w:line="244" w:lineRule="auto" w:before="2" w:after="0"/>
        <w:ind w:left="439" w:right="107" w:firstLine="640"/>
        <w:jc w:val="both"/>
        <w:rPr>
          <w:sz w:val="26"/>
        </w:rPr>
      </w:pPr>
      <w:r>
        <w:rPr>
          <w:sz w:val="26"/>
        </w:rPr>
        <w:t>Đối với toàn bộ số Methamphetamine hoàn trả sau giám định cùng bao gói</w:t>
      </w:r>
      <w:r>
        <w:rPr>
          <w:spacing w:val="40"/>
          <w:sz w:val="26"/>
        </w:rPr>
        <w:t> </w:t>
      </w:r>
      <w:r>
        <w:rPr>
          <w:sz w:val="26"/>
        </w:rPr>
        <w:t>là vật nhà nước quy định cấm tàng trữ, lưu hành nên tịch thu, tiêu hủy.</w:t>
      </w:r>
    </w:p>
    <w:p>
      <w:pPr>
        <w:pStyle w:val="ListParagraph"/>
        <w:numPr>
          <w:ilvl w:val="0"/>
          <w:numId w:val="4"/>
        </w:numPr>
        <w:tabs>
          <w:tab w:pos="1455" w:val="left" w:leader="none"/>
        </w:tabs>
        <w:spacing w:line="296" w:lineRule="exact" w:before="0" w:after="0"/>
        <w:ind w:left="1454" w:right="0" w:hanging="375"/>
        <w:jc w:val="both"/>
        <w:rPr>
          <w:sz w:val="26"/>
        </w:rPr>
      </w:pPr>
      <w:r>
        <w:rPr>
          <w:sz w:val="26"/>
        </w:rPr>
        <w:t>Về</w:t>
      </w:r>
      <w:r>
        <w:rPr>
          <w:spacing w:val="2"/>
          <w:sz w:val="26"/>
        </w:rPr>
        <w:t> </w:t>
      </w:r>
      <w:r>
        <w:rPr>
          <w:sz w:val="26"/>
        </w:rPr>
        <w:t>án</w:t>
      </w:r>
      <w:r>
        <w:rPr>
          <w:spacing w:val="2"/>
          <w:sz w:val="26"/>
        </w:rPr>
        <w:t> </w:t>
      </w:r>
      <w:r>
        <w:rPr>
          <w:sz w:val="26"/>
        </w:rPr>
        <w:t>phí:</w:t>
      </w:r>
      <w:r>
        <w:rPr>
          <w:spacing w:val="6"/>
          <w:sz w:val="26"/>
        </w:rPr>
        <w:t> </w:t>
      </w:r>
      <w:r>
        <w:rPr>
          <w:sz w:val="26"/>
        </w:rPr>
        <w:t>Bị</w:t>
      </w:r>
      <w:r>
        <w:rPr>
          <w:spacing w:val="1"/>
          <w:sz w:val="26"/>
        </w:rPr>
        <w:t> </w:t>
      </w:r>
      <w:r>
        <w:rPr>
          <w:sz w:val="26"/>
        </w:rPr>
        <w:t>cáo</w:t>
      </w:r>
      <w:r>
        <w:rPr>
          <w:spacing w:val="4"/>
          <w:sz w:val="26"/>
        </w:rPr>
        <w:t> </w:t>
      </w:r>
      <w:r>
        <w:rPr>
          <w:sz w:val="26"/>
        </w:rPr>
        <w:t>phải</w:t>
      </w:r>
      <w:r>
        <w:rPr>
          <w:spacing w:val="3"/>
          <w:sz w:val="26"/>
        </w:rPr>
        <w:t> </w:t>
      </w:r>
      <w:r>
        <w:rPr>
          <w:sz w:val="26"/>
        </w:rPr>
        <w:t>chịu</w:t>
      </w:r>
      <w:r>
        <w:rPr>
          <w:spacing w:val="5"/>
          <w:sz w:val="26"/>
        </w:rPr>
        <w:t> </w:t>
      </w:r>
      <w:r>
        <w:rPr>
          <w:sz w:val="26"/>
        </w:rPr>
        <w:t>án</w:t>
      </w:r>
      <w:r>
        <w:rPr>
          <w:spacing w:val="4"/>
          <w:sz w:val="26"/>
        </w:rPr>
        <w:t> </w:t>
      </w:r>
      <w:r>
        <w:rPr>
          <w:sz w:val="26"/>
        </w:rPr>
        <w:t>phí</w:t>
      </w:r>
      <w:r>
        <w:rPr>
          <w:spacing w:val="3"/>
          <w:sz w:val="26"/>
        </w:rPr>
        <w:t> </w:t>
      </w:r>
      <w:r>
        <w:rPr>
          <w:sz w:val="26"/>
        </w:rPr>
        <w:t>theo</w:t>
      </w:r>
      <w:r>
        <w:rPr>
          <w:spacing w:val="1"/>
          <w:sz w:val="26"/>
        </w:rPr>
        <w:t> </w:t>
      </w:r>
      <w:r>
        <w:rPr>
          <w:sz w:val="26"/>
        </w:rPr>
        <w:t>quy</w:t>
      </w:r>
      <w:r>
        <w:rPr>
          <w:spacing w:val="-6"/>
          <w:sz w:val="26"/>
        </w:rPr>
        <w:t> </w:t>
      </w:r>
      <w:r>
        <w:rPr>
          <w:sz w:val="26"/>
        </w:rPr>
        <w:t>định</w:t>
      </w:r>
      <w:r>
        <w:rPr>
          <w:spacing w:val="6"/>
          <w:sz w:val="26"/>
        </w:rPr>
        <w:t> </w:t>
      </w:r>
      <w:r>
        <w:rPr>
          <w:sz w:val="26"/>
        </w:rPr>
        <w:t>của</w:t>
      </w:r>
      <w:r>
        <w:rPr>
          <w:spacing w:val="2"/>
          <w:sz w:val="26"/>
        </w:rPr>
        <w:t> </w:t>
      </w:r>
      <w:r>
        <w:rPr>
          <w:sz w:val="26"/>
        </w:rPr>
        <w:t>pháp</w:t>
      </w:r>
      <w:r>
        <w:rPr>
          <w:spacing w:val="3"/>
          <w:sz w:val="26"/>
        </w:rPr>
        <w:t> </w:t>
      </w:r>
      <w:r>
        <w:rPr>
          <w:spacing w:val="-2"/>
          <w:sz w:val="26"/>
        </w:rPr>
        <w:t>luật.</w:t>
      </w:r>
    </w:p>
    <w:p>
      <w:pPr>
        <w:pStyle w:val="ListParagraph"/>
        <w:numPr>
          <w:ilvl w:val="0"/>
          <w:numId w:val="4"/>
        </w:numPr>
        <w:tabs>
          <w:tab w:pos="1484" w:val="left" w:leader="none"/>
        </w:tabs>
        <w:spacing w:line="242" w:lineRule="auto" w:before="3" w:after="0"/>
        <w:ind w:left="439" w:right="107" w:firstLine="640"/>
        <w:jc w:val="both"/>
        <w:rPr>
          <w:sz w:val="26"/>
        </w:rPr>
      </w:pPr>
      <w:r>
        <w:rPr>
          <w:sz w:val="26"/>
        </w:rPr>
        <w:t>Về quyền kháng cáo:</w:t>
      </w:r>
      <w:r>
        <w:rPr>
          <w:spacing w:val="35"/>
          <w:sz w:val="26"/>
        </w:rPr>
        <w:t> </w:t>
      </w:r>
      <w:r>
        <w:rPr>
          <w:sz w:val="26"/>
        </w:rPr>
        <w:t>Bị</w:t>
      </w:r>
      <w:r>
        <w:rPr>
          <w:spacing w:val="35"/>
          <w:sz w:val="26"/>
        </w:rPr>
        <w:t> </w:t>
      </w:r>
      <w:r>
        <w:rPr>
          <w:sz w:val="26"/>
        </w:rPr>
        <w:t>cáo thực hiện quyền kháng cáo theo quy định</w:t>
      </w:r>
      <w:r>
        <w:rPr>
          <w:spacing w:val="40"/>
          <w:sz w:val="26"/>
        </w:rPr>
        <w:t> </w:t>
      </w:r>
      <w:r>
        <w:rPr>
          <w:sz w:val="26"/>
        </w:rPr>
        <w:t>của pháp luật.</w:t>
      </w:r>
    </w:p>
    <w:p>
      <w:pPr>
        <w:spacing w:before="1"/>
        <w:ind w:left="1080" w:right="0" w:firstLine="0"/>
        <w:jc w:val="both"/>
        <w:rPr>
          <w:i/>
          <w:sz w:val="26"/>
        </w:rPr>
      </w:pPr>
      <w:r>
        <w:rPr>
          <w:i/>
          <w:sz w:val="26"/>
        </w:rPr>
        <w:t>Vì</w:t>
      </w:r>
      <w:r>
        <w:rPr>
          <w:i/>
          <w:spacing w:val="4"/>
          <w:sz w:val="26"/>
        </w:rPr>
        <w:t> </w:t>
      </w:r>
      <w:r>
        <w:rPr>
          <w:i/>
          <w:sz w:val="26"/>
        </w:rPr>
        <w:t>các lẽ</w:t>
      </w:r>
      <w:r>
        <w:rPr>
          <w:i/>
          <w:spacing w:val="1"/>
          <w:sz w:val="26"/>
        </w:rPr>
        <w:t> </w:t>
      </w:r>
      <w:r>
        <w:rPr>
          <w:i/>
          <w:spacing w:val="-4"/>
          <w:sz w:val="26"/>
        </w:rPr>
        <w:t>trên,</w:t>
      </w:r>
    </w:p>
    <w:p>
      <w:pPr>
        <w:spacing w:before="15"/>
        <w:ind w:left="4342" w:right="3371" w:firstLine="0"/>
        <w:jc w:val="center"/>
        <w:rPr>
          <w:b/>
          <w:sz w:val="24"/>
        </w:rPr>
      </w:pPr>
      <w:r>
        <w:rPr>
          <w:b/>
          <w:sz w:val="24"/>
        </w:rPr>
        <w:t>QUYẾT</w:t>
      </w:r>
      <w:r>
        <w:rPr>
          <w:b/>
          <w:spacing w:val="-15"/>
          <w:sz w:val="24"/>
        </w:rPr>
        <w:t> </w:t>
      </w:r>
      <w:r>
        <w:rPr>
          <w:b/>
          <w:spacing w:val="-2"/>
          <w:sz w:val="24"/>
        </w:rPr>
        <w:t>ĐỊNH:</w:t>
      </w:r>
    </w:p>
    <w:p>
      <w:pPr>
        <w:pStyle w:val="BodyText"/>
        <w:ind w:left="0" w:firstLine="0"/>
        <w:jc w:val="left"/>
        <w:rPr>
          <w:b/>
          <w:sz w:val="24"/>
        </w:rPr>
      </w:pPr>
    </w:p>
    <w:p>
      <w:pPr>
        <w:pStyle w:val="BodyText"/>
        <w:spacing w:line="242" w:lineRule="auto"/>
        <w:ind w:right="107"/>
      </w:pPr>
      <w:r>
        <w:rPr/>
        <w:t>Căn cứ vào điểm</w:t>
      </w:r>
      <w:r>
        <w:rPr>
          <w:spacing w:val="-1"/>
        </w:rPr>
        <w:t> </w:t>
      </w:r>
      <w:r>
        <w:rPr/>
        <w:t>q khoản 2 và khoản 5 Điều 251, Điều 35, Điều 38, Điều 47, Điều 50, điểm s khoản 1 Điều 51, điểm b khoản 2 Điều 53 của Bộ luật Hình sự; Điều 106, khoản 2 Điều 135, khoản 2 Điều 136, các Điều 331, 332 và 333 của Bộ luật Tố tụng hình sự; Luật Phí và Lệ phí số 97/2015/QH13 ngày 25/11/2015; Nghị quyết số 326/2016/UBTVQH14 ngày 30/12/2016 của Ủy ban thường vụ Quốc hội:</w:t>
      </w:r>
    </w:p>
    <w:p>
      <w:pPr>
        <w:spacing w:after="0" w:line="242" w:lineRule="auto"/>
        <w:sectPr>
          <w:pgSz w:w="11910" w:h="16840"/>
          <w:pgMar w:top="960" w:bottom="280" w:left="1680" w:right="880"/>
        </w:sectPr>
      </w:pPr>
    </w:p>
    <w:p>
      <w:pPr>
        <w:pStyle w:val="ListParagraph"/>
        <w:numPr>
          <w:ilvl w:val="0"/>
          <w:numId w:val="5"/>
        </w:numPr>
        <w:tabs>
          <w:tab w:pos="1344" w:val="left" w:leader="none"/>
        </w:tabs>
        <w:spacing w:line="240" w:lineRule="auto" w:before="79" w:after="0"/>
        <w:ind w:left="1343" w:right="0" w:hanging="264"/>
        <w:jc w:val="both"/>
        <w:rPr>
          <w:sz w:val="26"/>
        </w:rPr>
      </w:pPr>
      <w:r>
        <w:rPr>
          <w:sz w:val="26"/>
        </w:rPr>
        <w:t>Tuyên</w:t>
      </w:r>
      <w:r>
        <w:rPr>
          <w:spacing w:val="7"/>
          <w:sz w:val="26"/>
        </w:rPr>
        <w:t> </w:t>
      </w:r>
      <w:r>
        <w:rPr>
          <w:sz w:val="26"/>
        </w:rPr>
        <w:t>bố</w:t>
      </w:r>
      <w:r>
        <w:rPr>
          <w:spacing w:val="2"/>
          <w:sz w:val="26"/>
        </w:rPr>
        <w:t> </w:t>
      </w:r>
      <w:r>
        <w:rPr>
          <w:sz w:val="26"/>
        </w:rPr>
        <w:t>bị</w:t>
      </w:r>
      <w:r>
        <w:rPr>
          <w:spacing w:val="2"/>
          <w:sz w:val="26"/>
        </w:rPr>
        <w:t> </w:t>
      </w:r>
      <w:r>
        <w:rPr>
          <w:sz w:val="26"/>
        </w:rPr>
        <w:t>cáo</w:t>
      </w:r>
      <w:r>
        <w:rPr>
          <w:spacing w:val="1"/>
          <w:sz w:val="26"/>
        </w:rPr>
        <w:t> </w:t>
      </w:r>
      <w:r>
        <w:rPr>
          <w:color w:val="222222"/>
          <w:sz w:val="26"/>
        </w:rPr>
        <w:t>Trần</w:t>
      </w:r>
      <w:r>
        <w:rPr>
          <w:color w:val="222222"/>
          <w:spacing w:val="2"/>
          <w:sz w:val="26"/>
        </w:rPr>
        <w:t> </w:t>
      </w:r>
      <w:r>
        <w:rPr>
          <w:color w:val="222222"/>
          <w:sz w:val="26"/>
        </w:rPr>
        <w:t>Hoài</w:t>
      </w:r>
      <w:r>
        <w:rPr>
          <w:color w:val="222222"/>
          <w:spacing w:val="3"/>
          <w:sz w:val="26"/>
        </w:rPr>
        <w:t> </w:t>
      </w:r>
      <w:r>
        <w:rPr>
          <w:color w:val="222222"/>
          <w:sz w:val="26"/>
        </w:rPr>
        <w:t>N </w:t>
      </w:r>
      <w:r>
        <w:rPr>
          <w:sz w:val="26"/>
        </w:rPr>
        <w:t>phạm</w:t>
      </w:r>
      <w:r>
        <w:rPr>
          <w:spacing w:val="-2"/>
          <w:sz w:val="26"/>
        </w:rPr>
        <w:t> </w:t>
      </w:r>
      <w:r>
        <w:rPr>
          <w:sz w:val="26"/>
        </w:rPr>
        <w:t>tội:</w:t>
      </w:r>
      <w:r>
        <w:rPr>
          <w:i/>
          <w:sz w:val="26"/>
        </w:rPr>
        <w:t>“</w:t>
      </w:r>
      <w:r>
        <w:rPr>
          <w:sz w:val="26"/>
        </w:rPr>
        <w:t>Mua</w:t>
      </w:r>
      <w:r>
        <w:rPr>
          <w:spacing w:val="1"/>
          <w:sz w:val="26"/>
        </w:rPr>
        <w:t> </w:t>
      </w:r>
      <w:r>
        <w:rPr>
          <w:sz w:val="26"/>
        </w:rPr>
        <w:t>bán</w:t>
      </w:r>
      <w:r>
        <w:rPr>
          <w:spacing w:val="3"/>
          <w:sz w:val="26"/>
        </w:rPr>
        <w:t> </w:t>
      </w:r>
      <w:r>
        <w:rPr>
          <w:sz w:val="26"/>
        </w:rPr>
        <w:t>trái</w:t>
      </w:r>
      <w:r>
        <w:rPr>
          <w:spacing w:val="2"/>
          <w:sz w:val="26"/>
        </w:rPr>
        <w:t> </w:t>
      </w:r>
      <w:r>
        <w:rPr>
          <w:sz w:val="26"/>
        </w:rPr>
        <w:t>phép</w:t>
      </w:r>
      <w:r>
        <w:rPr>
          <w:spacing w:val="5"/>
          <w:sz w:val="26"/>
        </w:rPr>
        <w:t> </w:t>
      </w:r>
      <w:r>
        <w:rPr>
          <w:sz w:val="26"/>
        </w:rPr>
        <w:t>chất</w:t>
      </w:r>
      <w:r>
        <w:rPr>
          <w:spacing w:val="5"/>
          <w:sz w:val="26"/>
        </w:rPr>
        <w:t> </w:t>
      </w:r>
      <w:r>
        <w:rPr>
          <w:sz w:val="26"/>
        </w:rPr>
        <w:t>ma</w:t>
      </w:r>
      <w:r>
        <w:rPr>
          <w:spacing w:val="4"/>
          <w:sz w:val="26"/>
        </w:rPr>
        <w:t> </w:t>
      </w:r>
      <w:r>
        <w:rPr>
          <w:spacing w:val="-2"/>
          <w:sz w:val="26"/>
        </w:rPr>
        <w:t>túy”.</w:t>
      </w:r>
    </w:p>
    <w:p>
      <w:pPr>
        <w:pStyle w:val="ListParagraph"/>
        <w:numPr>
          <w:ilvl w:val="1"/>
          <w:numId w:val="5"/>
        </w:numPr>
        <w:tabs>
          <w:tab w:pos="1541" w:val="left" w:leader="none"/>
        </w:tabs>
        <w:spacing w:line="240" w:lineRule="auto" w:before="6" w:after="0"/>
        <w:ind w:left="1540" w:right="0" w:hanging="461"/>
        <w:jc w:val="both"/>
        <w:rPr>
          <w:sz w:val="26"/>
        </w:rPr>
      </w:pPr>
      <w:r>
        <w:rPr>
          <w:sz w:val="26"/>
        </w:rPr>
        <w:t>Xử</w:t>
      </w:r>
      <w:r>
        <w:rPr>
          <w:spacing w:val="2"/>
          <w:sz w:val="26"/>
        </w:rPr>
        <w:t> </w:t>
      </w:r>
      <w:r>
        <w:rPr>
          <w:sz w:val="26"/>
        </w:rPr>
        <w:t>phạt</w:t>
      </w:r>
      <w:r>
        <w:rPr>
          <w:spacing w:val="3"/>
          <w:sz w:val="26"/>
        </w:rPr>
        <w:t> </w:t>
      </w:r>
      <w:r>
        <w:rPr>
          <w:sz w:val="26"/>
        </w:rPr>
        <w:t>bị</w:t>
      </w:r>
      <w:r>
        <w:rPr>
          <w:spacing w:val="5"/>
          <w:sz w:val="26"/>
        </w:rPr>
        <w:t> </w:t>
      </w:r>
      <w:r>
        <w:rPr>
          <w:sz w:val="26"/>
        </w:rPr>
        <w:t>cáo</w:t>
      </w:r>
      <w:r>
        <w:rPr>
          <w:spacing w:val="2"/>
          <w:sz w:val="26"/>
        </w:rPr>
        <w:t> </w:t>
      </w:r>
      <w:r>
        <w:rPr>
          <w:sz w:val="26"/>
        </w:rPr>
        <w:t>09</w:t>
      </w:r>
      <w:r>
        <w:rPr>
          <w:spacing w:val="2"/>
          <w:sz w:val="26"/>
        </w:rPr>
        <w:t> </w:t>
      </w:r>
      <w:r>
        <w:rPr>
          <w:sz w:val="26"/>
        </w:rPr>
        <w:t>(</w:t>
      </w:r>
      <w:r>
        <w:rPr>
          <w:i/>
          <w:sz w:val="26"/>
        </w:rPr>
        <w:t>chín</w:t>
      </w:r>
      <w:r>
        <w:rPr>
          <w:sz w:val="26"/>
        </w:rPr>
        <w:t>)</w:t>
      </w:r>
      <w:r>
        <w:rPr>
          <w:spacing w:val="2"/>
          <w:sz w:val="26"/>
        </w:rPr>
        <w:t> </w:t>
      </w:r>
      <w:r>
        <w:rPr>
          <w:sz w:val="26"/>
        </w:rPr>
        <w:t>năm</w:t>
      </w:r>
      <w:r>
        <w:rPr>
          <w:spacing w:val="-1"/>
          <w:sz w:val="26"/>
        </w:rPr>
        <w:t> </w:t>
      </w:r>
      <w:r>
        <w:rPr>
          <w:sz w:val="26"/>
        </w:rPr>
        <w:t>tù.</w:t>
      </w:r>
      <w:r>
        <w:rPr>
          <w:spacing w:val="3"/>
          <w:sz w:val="26"/>
        </w:rPr>
        <w:t> </w:t>
      </w:r>
      <w:r>
        <w:rPr>
          <w:sz w:val="26"/>
        </w:rPr>
        <w:t>Thời</w:t>
      </w:r>
      <w:r>
        <w:rPr>
          <w:spacing w:val="3"/>
          <w:sz w:val="26"/>
        </w:rPr>
        <w:t> </w:t>
      </w:r>
      <w:r>
        <w:rPr>
          <w:sz w:val="26"/>
        </w:rPr>
        <w:t>hạn</w:t>
      </w:r>
      <w:r>
        <w:rPr>
          <w:spacing w:val="3"/>
          <w:sz w:val="26"/>
        </w:rPr>
        <w:t> </w:t>
      </w:r>
      <w:r>
        <w:rPr>
          <w:sz w:val="26"/>
        </w:rPr>
        <w:t>tù</w:t>
      </w:r>
      <w:r>
        <w:rPr>
          <w:spacing w:val="2"/>
          <w:sz w:val="26"/>
        </w:rPr>
        <w:t> </w:t>
      </w:r>
      <w:r>
        <w:rPr>
          <w:sz w:val="26"/>
        </w:rPr>
        <w:t>tính</w:t>
      </w:r>
      <w:r>
        <w:rPr>
          <w:spacing w:val="2"/>
          <w:sz w:val="26"/>
        </w:rPr>
        <w:t> </w:t>
      </w:r>
      <w:r>
        <w:rPr>
          <w:sz w:val="26"/>
        </w:rPr>
        <w:t>từ</w:t>
      </w:r>
      <w:r>
        <w:rPr>
          <w:spacing w:val="6"/>
          <w:sz w:val="26"/>
        </w:rPr>
        <w:t> </w:t>
      </w:r>
      <w:r>
        <w:rPr>
          <w:sz w:val="26"/>
        </w:rPr>
        <w:t>ngày</w:t>
      </w:r>
      <w:r>
        <w:rPr>
          <w:spacing w:val="-6"/>
          <w:sz w:val="26"/>
        </w:rPr>
        <w:t> </w:t>
      </w:r>
      <w:r>
        <w:rPr>
          <w:spacing w:val="-2"/>
          <w:sz w:val="26"/>
        </w:rPr>
        <w:t>06/8/2022.</w:t>
      </w:r>
    </w:p>
    <w:p>
      <w:pPr>
        <w:pStyle w:val="ListParagraph"/>
        <w:numPr>
          <w:ilvl w:val="1"/>
          <w:numId w:val="5"/>
        </w:numPr>
        <w:tabs>
          <w:tab w:pos="1556" w:val="left" w:leader="none"/>
        </w:tabs>
        <w:spacing w:line="242" w:lineRule="auto" w:before="4" w:after="0"/>
        <w:ind w:left="439" w:right="108" w:firstLine="640"/>
        <w:jc w:val="both"/>
        <w:rPr>
          <w:sz w:val="26"/>
        </w:rPr>
      </w:pPr>
      <w:r>
        <w:rPr>
          <w:sz w:val="26"/>
        </w:rPr>
        <w:t>Hình phạt bổ sung: Phạt tiền bị cáo </w:t>
      </w:r>
      <w:r>
        <w:rPr>
          <w:color w:val="222222"/>
          <w:sz w:val="26"/>
        </w:rPr>
        <w:t>Trần Hoài N 10</w:t>
      </w:r>
      <w:r>
        <w:rPr>
          <w:sz w:val="26"/>
        </w:rPr>
        <w:t>.000.000 đồng sung vào ngân sách nhà nước.</w:t>
      </w:r>
    </w:p>
    <w:p>
      <w:pPr>
        <w:pStyle w:val="ListParagraph"/>
        <w:numPr>
          <w:ilvl w:val="0"/>
          <w:numId w:val="5"/>
        </w:numPr>
        <w:tabs>
          <w:tab w:pos="1344" w:val="left" w:leader="none"/>
        </w:tabs>
        <w:spacing w:line="240" w:lineRule="auto" w:before="1" w:after="0"/>
        <w:ind w:left="1343" w:right="0" w:hanging="264"/>
        <w:jc w:val="both"/>
        <w:rPr>
          <w:sz w:val="26"/>
        </w:rPr>
      </w:pPr>
      <w:r>
        <w:rPr>
          <w:sz w:val="26"/>
        </w:rPr>
        <w:t>Xử</w:t>
      </w:r>
      <w:r>
        <w:rPr>
          <w:spacing w:val="2"/>
          <w:sz w:val="26"/>
        </w:rPr>
        <w:t> </w:t>
      </w:r>
      <w:r>
        <w:rPr>
          <w:sz w:val="26"/>
        </w:rPr>
        <w:t>lý</w:t>
      </w:r>
      <w:r>
        <w:rPr>
          <w:spacing w:val="2"/>
          <w:sz w:val="26"/>
        </w:rPr>
        <w:t> </w:t>
      </w:r>
      <w:r>
        <w:rPr>
          <w:sz w:val="26"/>
        </w:rPr>
        <w:t>vật</w:t>
      </w:r>
      <w:r>
        <w:rPr>
          <w:spacing w:val="1"/>
          <w:sz w:val="26"/>
        </w:rPr>
        <w:t> </w:t>
      </w:r>
      <w:r>
        <w:rPr>
          <w:spacing w:val="-2"/>
          <w:sz w:val="26"/>
        </w:rPr>
        <w:t>chứng:</w:t>
      </w:r>
    </w:p>
    <w:p>
      <w:pPr>
        <w:pStyle w:val="ListParagraph"/>
        <w:numPr>
          <w:ilvl w:val="1"/>
          <w:numId w:val="5"/>
        </w:numPr>
        <w:tabs>
          <w:tab w:pos="1546" w:val="left" w:leader="none"/>
        </w:tabs>
        <w:spacing w:line="242" w:lineRule="auto" w:before="3" w:after="0"/>
        <w:ind w:left="439" w:right="109" w:firstLine="640"/>
        <w:jc w:val="both"/>
        <w:rPr>
          <w:sz w:val="26"/>
        </w:rPr>
      </w:pPr>
      <w:r>
        <w:rPr>
          <w:sz w:val="26"/>
        </w:rPr>
        <w:t>Trả lại cho bị cáo </w:t>
      </w:r>
      <w:r>
        <w:rPr>
          <w:color w:val="222222"/>
          <w:sz w:val="26"/>
        </w:rPr>
        <w:t>Trần Hoài N 01 </w:t>
      </w:r>
      <w:r>
        <w:rPr>
          <w:sz w:val="26"/>
        </w:rPr>
        <w:t>(</w:t>
      </w:r>
      <w:r>
        <w:rPr>
          <w:i/>
          <w:sz w:val="26"/>
        </w:rPr>
        <w:t>một</w:t>
      </w:r>
      <w:r>
        <w:rPr>
          <w:sz w:val="26"/>
        </w:rPr>
        <w:t>) ví giả da màu đen (đã cũ qua sử </w:t>
      </w:r>
      <w:r>
        <w:rPr>
          <w:spacing w:val="-2"/>
          <w:sz w:val="26"/>
        </w:rPr>
        <w:t>dụng).</w:t>
      </w:r>
    </w:p>
    <w:p>
      <w:pPr>
        <w:pStyle w:val="ListParagraph"/>
        <w:numPr>
          <w:ilvl w:val="1"/>
          <w:numId w:val="5"/>
        </w:numPr>
        <w:tabs>
          <w:tab w:pos="1551" w:val="left" w:leader="none"/>
        </w:tabs>
        <w:spacing w:line="242" w:lineRule="auto" w:before="3" w:after="0"/>
        <w:ind w:left="439" w:right="106" w:firstLine="640"/>
        <w:jc w:val="both"/>
        <w:rPr>
          <w:sz w:val="26"/>
        </w:rPr>
      </w:pPr>
      <w:r>
        <w:rPr>
          <w:sz w:val="26"/>
        </w:rPr>
        <w:t>Giao cho </w:t>
      </w:r>
      <w:r>
        <w:rPr>
          <w:color w:val="222222"/>
          <w:sz w:val="26"/>
        </w:rPr>
        <w:t>Cơ quan thi hành án hình sự Công an tỉnh Hà Nam tạm giữ và trả lại cho bị cáo Trần Hoài N sau khi chấp hành xong án phạt tù 01 </w:t>
      </w:r>
      <w:r>
        <w:rPr>
          <w:sz w:val="26"/>
        </w:rPr>
        <w:t>(</w:t>
      </w:r>
      <w:r>
        <w:rPr>
          <w:i/>
          <w:sz w:val="26"/>
        </w:rPr>
        <w:t>một</w:t>
      </w:r>
      <w:r>
        <w:rPr>
          <w:sz w:val="26"/>
        </w:rPr>
        <w:t>) căn cước công </w:t>
      </w:r>
      <w:r>
        <w:rPr>
          <w:color w:val="222222"/>
          <w:sz w:val="26"/>
        </w:rPr>
        <w:t>dân số: 001097019379, mang tên Trần Hoài N.</w:t>
      </w:r>
    </w:p>
    <w:p>
      <w:pPr>
        <w:pStyle w:val="ListParagraph"/>
        <w:numPr>
          <w:ilvl w:val="1"/>
          <w:numId w:val="5"/>
        </w:numPr>
        <w:tabs>
          <w:tab w:pos="1584" w:val="left" w:leader="none"/>
        </w:tabs>
        <w:spacing w:line="242" w:lineRule="auto" w:before="2" w:after="0"/>
        <w:ind w:left="439" w:right="111" w:firstLine="640"/>
        <w:jc w:val="both"/>
        <w:rPr>
          <w:sz w:val="26"/>
        </w:rPr>
      </w:pPr>
      <w:r>
        <w:rPr>
          <w:sz w:val="26"/>
        </w:rPr>
        <w:t>Tịch thu, tiêu hủy: 03 (</w:t>
      </w:r>
      <w:r>
        <w:rPr>
          <w:i/>
          <w:sz w:val="26"/>
        </w:rPr>
        <w:t>ba</w:t>
      </w:r>
      <w:r>
        <w:rPr>
          <w:sz w:val="26"/>
        </w:rPr>
        <w:t>) phong bì được niêm phong mặt trước có ghi:</w:t>
      </w:r>
      <w:r>
        <w:rPr>
          <w:i/>
          <w:sz w:val="26"/>
        </w:rPr>
        <w:t>“Mẫu</w:t>
      </w:r>
      <w:r>
        <w:rPr>
          <w:i/>
          <w:spacing w:val="35"/>
          <w:sz w:val="26"/>
        </w:rPr>
        <w:t> </w:t>
      </w:r>
      <w:r>
        <w:rPr>
          <w:i/>
          <w:sz w:val="26"/>
        </w:rPr>
        <w:t>vật</w:t>
      </w:r>
      <w:r>
        <w:rPr>
          <w:i/>
          <w:spacing w:val="34"/>
          <w:sz w:val="26"/>
        </w:rPr>
        <w:t> </w:t>
      </w:r>
      <w:r>
        <w:rPr>
          <w:i/>
          <w:sz w:val="26"/>
        </w:rPr>
        <w:t>hoàn</w:t>
      </w:r>
      <w:r>
        <w:rPr>
          <w:i/>
          <w:spacing w:val="32"/>
          <w:sz w:val="26"/>
        </w:rPr>
        <w:t> </w:t>
      </w:r>
      <w:r>
        <w:rPr>
          <w:i/>
          <w:sz w:val="26"/>
        </w:rPr>
        <w:t>trả</w:t>
      </w:r>
      <w:r>
        <w:rPr>
          <w:i/>
          <w:spacing w:val="35"/>
          <w:sz w:val="26"/>
        </w:rPr>
        <w:t> </w:t>
      </w:r>
      <w:r>
        <w:rPr>
          <w:i/>
          <w:sz w:val="26"/>
        </w:rPr>
        <w:t>QT01,</w:t>
      </w:r>
      <w:r>
        <w:rPr>
          <w:i/>
          <w:spacing w:val="36"/>
          <w:sz w:val="26"/>
        </w:rPr>
        <w:t> </w:t>
      </w:r>
      <w:r>
        <w:rPr>
          <w:i/>
          <w:sz w:val="26"/>
        </w:rPr>
        <w:t>QT02,</w:t>
      </w:r>
      <w:r>
        <w:rPr>
          <w:i/>
          <w:spacing w:val="33"/>
          <w:sz w:val="26"/>
        </w:rPr>
        <w:t> </w:t>
      </w:r>
      <w:r>
        <w:rPr>
          <w:i/>
          <w:sz w:val="26"/>
        </w:rPr>
        <w:t>QT03”</w:t>
      </w:r>
      <w:r>
        <w:rPr>
          <w:sz w:val="26"/>
        </w:rPr>
        <w:t>,</w:t>
      </w:r>
      <w:r>
        <w:rPr>
          <w:spacing w:val="31"/>
          <w:sz w:val="26"/>
        </w:rPr>
        <w:t> </w:t>
      </w:r>
      <w:r>
        <w:rPr>
          <w:sz w:val="26"/>
        </w:rPr>
        <w:t>số</w:t>
      </w:r>
      <w:r>
        <w:rPr>
          <w:spacing w:val="32"/>
          <w:sz w:val="26"/>
        </w:rPr>
        <w:t> </w:t>
      </w:r>
      <w:r>
        <w:rPr>
          <w:color w:val="222222"/>
          <w:sz w:val="26"/>
        </w:rPr>
        <w:t>397/KTHS,</w:t>
      </w:r>
      <w:r>
        <w:rPr>
          <w:color w:val="222222"/>
          <w:spacing w:val="33"/>
          <w:sz w:val="26"/>
        </w:rPr>
        <w:t> </w:t>
      </w:r>
      <w:r>
        <w:rPr>
          <w:color w:val="222222"/>
          <w:sz w:val="26"/>
        </w:rPr>
        <w:t>mặt</w:t>
      </w:r>
      <w:r>
        <w:rPr>
          <w:color w:val="222222"/>
          <w:spacing w:val="36"/>
          <w:sz w:val="26"/>
        </w:rPr>
        <w:t> </w:t>
      </w:r>
      <w:r>
        <w:rPr>
          <w:color w:val="222222"/>
          <w:sz w:val="26"/>
        </w:rPr>
        <w:t>sau</w:t>
      </w:r>
      <w:r>
        <w:rPr>
          <w:color w:val="222222"/>
          <w:spacing w:val="35"/>
          <w:sz w:val="26"/>
        </w:rPr>
        <w:t> </w:t>
      </w:r>
      <w:r>
        <w:rPr>
          <w:color w:val="222222"/>
          <w:sz w:val="26"/>
        </w:rPr>
        <w:t>đều</w:t>
      </w:r>
      <w:r>
        <w:rPr>
          <w:color w:val="222222"/>
          <w:spacing w:val="35"/>
          <w:sz w:val="26"/>
        </w:rPr>
        <w:t> </w:t>
      </w:r>
      <w:r>
        <w:rPr>
          <w:sz w:val="26"/>
        </w:rPr>
        <w:t>có</w:t>
      </w:r>
      <w:r>
        <w:rPr>
          <w:spacing w:val="35"/>
          <w:sz w:val="26"/>
        </w:rPr>
        <w:t> </w:t>
      </w:r>
      <w:r>
        <w:rPr>
          <w:sz w:val="26"/>
        </w:rPr>
        <w:t>chữ ký, đóng dấu niêm phong của Phòng kỹ thuật hình sự Công an tỉnh Hà Nam</w:t>
      </w:r>
      <w:r>
        <w:rPr>
          <w:color w:val="222222"/>
          <w:sz w:val="26"/>
        </w:rPr>
        <w:t>.</w:t>
      </w:r>
    </w:p>
    <w:p>
      <w:pPr>
        <w:pStyle w:val="BodyText"/>
        <w:spacing w:line="242" w:lineRule="auto" w:before="3"/>
        <w:ind w:right="108"/>
      </w:pPr>
      <w:r>
        <w:rPr/>
        <w:t>Tình trạng, đặc điểm vật chứng theo Biên bản giao, nhận vật chứng giữa Cơ quan CSĐT Công an thành phố Phủ Lý và Chi cục thi hành án dân sự thành phố</w:t>
      </w:r>
      <w:r>
        <w:rPr>
          <w:spacing w:val="40"/>
        </w:rPr>
        <w:t> </w:t>
      </w:r>
      <w:r>
        <w:rPr/>
        <w:t>Phủ Lý ngày 27/10/2022.</w:t>
      </w:r>
    </w:p>
    <w:p>
      <w:pPr>
        <w:pStyle w:val="ListParagraph"/>
        <w:numPr>
          <w:ilvl w:val="0"/>
          <w:numId w:val="5"/>
        </w:numPr>
        <w:tabs>
          <w:tab w:pos="1344" w:val="left" w:leader="none"/>
        </w:tabs>
        <w:spacing w:line="240" w:lineRule="auto" w:before="2" w:after="0"/>
        <w:ind w:left="1343" w:right="0" w:hanging="264"/>
        <w:jc w:val="both"/>
        <w:rPr>
          <w:sz w:val="26"/>
        </w:rPr>
      </w:pPr>
      <w:r>
        <w:rPr>
          <w:sz w:val="26"/>
        </w:rPr>
        <w:t>Án</w:t>
      </w:r>
      <w:r>
        <w:rPr>
          <w:spacing w:val="3"/>
          <w:sz w:val="26"/>
        </w:rPr>
        <w:t> </w:t>
      </w:r>
      <w:r>
        <w:rPr>
          <w:sz w:val="26"/>
        </w:rPr>
        <w:t>phí:</w:t>
      </w:r>
      <w:r>
        <w:rPr>
          <w:spacing w:val="4"/>
          <w:sz w:val="26"/>
        </w:rPr>
        <w:t> </w:t>
      </w:r>
      <w:r>
        <w:rPr>
          <w:sz w:val="26"/>
        </w:rPr>
        <w:t>Bị</w:t>
      </w:r>
      <w:r>
        <w:rPr>
          <w:spacing w:val="2"/>
          <w:sz w:val="26"/>
        </w:rPr>
        <w:t> </w:t>
      </w:r>
      <w:r>
        <w:rPr>
          <w:sz w:val="26"/>
        </w:rPr>
        <w:t>cáo</w:t>
      </w:r>
      <w:r>
        <w:rPr>
          <w:spacing w:val="5"/>
          <w:sz w:val="26"/>
        </w:rPr>
        <w:t> </w:t>
      </w:r>
      <w:r>
        <w:rPr>
          <w:color w:val="222222"/>
          <w:sz w:val="26"/>
        </w:rPr>
        <w:t>Trần</w:t>
      </w:r>
      <w:r>
        <w:rPr>
          <w:color w:val="222222"/>
          <w:spacing w:val="5"/>
          <w:sz w:val="26"/>
        </w:rPr>
        <w:t> </w:t>
      </w:r>
      <w:r>
        <w:rPr>
          <w:color w:val="222222"/>
          <w:sz w:val="26"/>
        </w:rPr>
        <w:t>Hoài</w:t>
      </w:r>
      <w:r>
        <w:rPr>
          <w:color w:val="222222"/>
          <w:spacing w:val="1"/>
          <w:sz w:val="26"/>
        </w:rPr>
        <w:t> </w:t>
      </w:r>
      <w:r>
        <w:rPr>
          <w:color w:val="222222"/>
          <w:sz w:val="26"/>
        </w:rPr>
        <w:t>N</w:t>
      </w:r>
      <w:r>
        <w:rPr>
          <w:color w:val="222222"/>
          <w:spacing w:val="2"/>
          <w:sz w:val="26"/>
        </w:rPr>
        <w:t> </w:t>
      </w:r>
      <w:r>
        <w:rPr>
          <w:sz w:val="26"/>
        </w:rPr>
        <w:t>nộp</w:t>
      </w:r>
      <w:r>
        <w:rPr>
          <w:spacing w:val="-2"/>
          <w:sz w:val="26"/>
        </w:rPr>
        <w:t> </w:t>
      </w:r>
      <w:r>
        <w:rPr>
          <w:sz w:val="26"/>
        </w:rPr>
        <w:t>200.000</w:t>
      </w:r>
      <w:r>
        <w:rPr>
          <w:spacing w:val="4"/>
          <w:sz w:val="26"/>
        </w:rPr>
        <w:t> </w:t>
      </w:r>
      <w:r>
        <w:rPr>
          <w:sz w:val="26"/>
        </w:rPr>
        <w:t>đồng</w:t>
      </w:r>
      <w:r>
        <w:rPr>
          <w:spacing w:val="3"/>
          <w:sz w:val="26"/>
        </w:rPr>
        <w:t> </w:t>
      </w:r>
      <w:r>
        <w:rPr>
          <w:sz w:val="26"/>
        </w:rPr>
        <w:t>án</w:t>
      </w:r>
      <w:r>
        <w:rPr>
          <w:spacing w:val="3"/>
          <w:sz w:val="26"/>
        </w:rPr>
        <w:t> </w:t>
      </w:r>
      <w:r>
        <w:rPr>
          <w:sz w:val="26"/>
        </w:rPr>
        <w:t>phí</w:t>
      </w:r>
      <w:r>
        <w:rPr>
          <w:spacing w:val="1"/>
          <w:sz w:val="26"/>
        </w:rPr>
        <w:t> </w:t>
      </w:r>
      <w:r>
        <w:rPr>
          <w:sz w:val="26"/>
        </w:rPr>
        <w:t>hình</w:t>
      </w:r>
      <w:r>
        <w:rPr>
          <w:spacing w:val="3"/>
          <w:sz w:val="26"/>
        </w:rPr>
        <w:t> </w:t>
      </w:r>
      <w:r>
        <w:rPr>
          <w:sz w:val="26"/>
        </w:rPr>
        <w:t>sự</w:t>
      </w:r>
      <w:r>
        <w:rPr>
          <w:spacing w:val="1"/>
          <w:sz w:val="26"/>
        </w:rPr>
        <w:t> </w:t>
      </w:r>
      <w:r>
        <w:rPr>
          <w:sz w:val="26"/>
        </w:rPr>
        <w:t>sơ </w:t>
      </w:r>
      <w:r>
        <w:rPr>
          <w:spacing w:val="-2"/>
          <w:sz w:val="26"/>
        </w:rPr>
        <w:t>thẩm.</w:t>
      </w:r>
    </w:p>
    <w:p>
      <w:pPr>
        <w:pStyle w:val="ListParagraph"/>
        <w:numPr>
          <w:ilvl w:val="0"/>
          <w:numId w:val="5"/>
        </w:numPr>
        <w:tabs>
          <w:tab w:pos="1376" w:val="left" w:leader="none"/>
        </w:tabs>
        <w:spacing w:line="242" w:lineRule="auto" w:before="3" w:after="0"/>
        <w:ind w:left="439" w:right="108" w:firstLine="640"/>
        <w:jc w:val="both"/>
        <w:rPr>
          <w:sz w:val="26"/>
        </w:rPr>
      </w:pPr>
      <w:r>
        <w:rPr>
          <w:sz w:val="26"/>
        </w:rPr>
        <w:t>Quyền kháng cáo đối với bản án: Bị cáo được quyền kháng cáo bản án trong hạn 15 ngày kể từ ngày tuyên án.</w:t>
      </w:r>
    </w:p>
    <w:p>
      <w:pPr>
        <w:pStyle w:val="BodyText"/>
        <w:spacing w:line="242" w:lineRule="auto"/>
        <w:ind w:right="10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2"/>
        </w:rPr>
        <w:t> </w:t>
      </w:r>
      <w:r>
        <w:rPr/>
        <w:t>định tại các Điều 6, 7 và 9 Luật thi hành án dân sự; thời</w:t>
      </w:r>
      <w:r>
        <w:rPr>
          <w:spacing w:val="30"/>
        </w:rPr>
        <w:t> </w:t>
      </w:r>
      <w:r>
        <w:rPr/>
        <w:t>hiệu</w:t>
      </w:r>
      <w:r>
        <w:rPr>
          <w:spacing w:val="30"/>
        </w:rPr>
        <w:t> </w:t>
      </w:r>
      <w:r>
        <w:rPr/>
        <w:t>thi</w:t>
      </w:r>
      <w:r>
        <w:rPr>
          <w:spacing w:val="33"/>
        </w:rPr>
        <w:t> </w:t>
      </w:r>
      <w:r>
        <w:rPr/>
        <w:t>hành</w:t>
      </w:r>
      <w:r>
        <w:rPr>
          <w:spacing w:val="32"/>
        </w:rPr>
        <w:t> </w:t>
      </w:r>
      <w:r>
        <w:rPr/>
        <w:t>án</w:t>
      </w:r>
      <w:r>
        <w:rPr>
          <w:spacing w:val="30"/>
        </w:rPr>
        <w:t> </w:t>
      </w:r>
      <w:r>
        <w:rPr/>
        <w:t>được</w:t>
      </w:r>
      <w:r>
        <w:rPr>
          <w:spacing w:val="30"/>
        </w:rPr>
        <w:t> </w:t>
      </w:r>
      <w:r>
        <w:rPr/>
        <w:t>thực</w:t>
      </w:r>
      <w:r>
        <w:rPr>
          <w:spacing w:val="31"/>
        </w:rPr>
        <w:t> </w:t>
      </w:r>
      <w:r>
        <w:rPr/>
        <w:t>hiện</w:t>
      </w:r>
      <w:r>
        <w:rPr>
          <w:spacing w:val="29"/>
        </w:rPr>
        <w:t> </w:t>
      </w:r>
      <w:r>
        <w:rPr/>
        <w:t>theo</w:t>
      </w:r>
      <w:r>
        <w:rPr>
          <w:spacing w:val="30"/>
        </w:rPr>
        <w:t> </w:t>
      </w:r>
      <w:r>
        <w:rPr/>
        <w:t>quy định</w:t>
      </w:r>
      <w:r>
        <w:rPr>
          <w:spacing w:val="30"/>
        </w:rPr>
        <w:t> </w:t>
      </w:r>
      <w:r>
        <w:rPr/>
        <w:t>tại</w:t>
      </w:r>
      <w:r>
        <w:rPr>
          <w:spacing w:val="32"/>
        </w:rPr>
        <w:t> </w:t>
      </w:r>
      <w:r>
        <w:rPr/>
        <w:t>Điều</w:t>
      </w:r>
      <w:r>
        <w:rPr>
          <w:spacing w:val="30"/>
        </w:rPr>
        <w:t> </w:t>
      </w:r>
      <w:r>
        <w:rPr/>
        <w:t>30</w:t>
      </w:r>
      <w:r>
        <w:rPr>
          <w:spacing w:val="32"/>
        </w:rPr>
        <w:t> </w:t>
      </w:r>
      <w:r>
        <w:rPr/>
        <w:t>Luật</w:t>
      </w:r>
      <w:r>
        <w:rPr>
          <w:spacing w:val="31"/>
        </w:rPr>
        <w:t> </w:t>
      </w:r>
      <w:r>
        <w:rPr/>
        <w:t>thi</w:t>
      </w:r>
      <w:r>
        <w:rPr>
          <w:spacing w:val="28"/>
        </w:rPr>
        <w:t> </w:t>
      </w:r>
      <w:r>
        <w:rPr/>
        <w:t>hành</w:t>
      </w:r>
      <w:r>
        <w:rPr>
          <w:spacing w:val="32"/>
        </w:rPr>
        <w:t> </w:t>
      </w:r>
      <w:r>
        <w:rPr/>
        <w:t>án dân sự.</w:t>
      </w:r>
    </w:p>
    <w:p>
      <w:pPr>
        <w:spacing w:after="0" w:line="242" w:lineRule="auto"/>
        <w:sectPr>
          <w:pgSz w:w="11910" w:h="16840"/>
          <w:pgMar w:top="960" w:bottom="280" w:left="1680" w:right="880"/>
        </w:sectPr>
      </w:pPr>
    </w:p>
    <w:p>
      <w:pPr>
        <w:spacing w:before="13"/>
        <w:ind w:left="542"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6"/>
        </w:numPr>
        <w:tabs>
          <w:tab w:pos="663" w:val="left" w:leader="none"/>
        </w:tabs>
        <w:spacing w:line="240" w:lineRule="auto" w:before="5" w:after="0"/>
        <w:ind w:left="662" w:right="0" w:hanging="121"/>
        <w:jc w:val="left"/>
        <w:rPr>
          <w:sz w:val="20"/>
        </w:rPr>
      </w:pPr>
      <w:r>
        <w:rPr>
          <w:w w:val="105"/>
          <w:sz w:val="20"/>
        </w:rPr>
        <w:t>TAND</w:t>
      </w:r>
      <w:r>
        <w:rPr>
          <w:spacing w:val="-12"/>
          <w:w w:val="105"/>
          <w:sz w:val="20"/>
        </w:rPr>
        <w:t> </w:t>
      </w:r>
      <w:r>
        <w:rPr>
          <w:w w:val="105"/>
          <w:sz w:val="20"/>
        </w:rPr>
        <w:t>tỉnh</w:t>
      </w:r>
      <w:r>
        <w:rPr>
          <w:spacing w:val="-11"/>
          <w:w w:val="105"/>
          <w:sz w:val="20"/>
        </w:rPr>
        <w:t> </w:t>
      </w:r>
      <w:r>
        <w:rPr>
          <w:w w:val="105"/>
          <w:sz w:val="20"/>
        </w:rPr>
        <w:t>Hà</w:t>
      </w:r>
      <w:r>
        <w:rPr>
          <w:spacing w:val="-13"/>
          <w:w w:val="105"/>
          <w:sz w:val="20"/>
        </w:rPr>
        <w:t> </w:t>
      </w:r>
      <w:r>
        <w:rPr>
          <w:spacing w:val="-4"/>
          <w:w w:val="105"/>
          <w:sz w:val="20"/>
        </w:rPr>
        <w:t>Nam;</w:t>
      </w:r>
    </w:p>
    <w:p>
      <w:pPr>
        <w:pStyle w:val="ListParagraph"/>
        <w:numPr>
          <w:ilvl w:val="0"/>
          <w:numId w:val="6"/>
        </w:numPr>
        <w:tabs>
          <w:tab w:pos="663" w:val="left" w:leader="none"/>
        </w:tabs>
        <w:spacing w:line="240" w:lineRule="auto" w:before="8" w:after="0"/>
        <w:ind w:left="662" w:right="0" w:hanging="121"/>
        <w:jc w:val="left"/>
        <w:rPr>
          <w:sz w:val="20"/>
        </w:rPr>
      </w:pPr>
      <w:r>
        <w:rPr>
          <w:w w:val="105"/>
          <w:sz w:val="20"/>
        </w:rPr>
        <w:t>VKSND</w:t>
      </w:r>
      <w:r>
        <w:rPr>
          <w:spacing w:val="-14"/>
          <w:w w:val="105"/>
          <w:sz w:val="20"/>
        </w:rPr>
        <w:t> </w:t>
      </w:r>
      <w:r>
        <w:rPr>
          <w:w w:val="105"/>
          <w:sz w:val="20"/>
        </w:rPr>
        <w:t>tỉnh</w:t>
      </w:r>
      <w:r>
        <w:rPr>
          <w:spacing w:val="-12"/>
          <w:w w:val="105"/>
          <w:sz w:val="20"/>
        </w:rPr>
        <w:t> </w:t>
      </w:r>
      <w:r>
        <w:rPr>
          <w:w w:val="105"/>
          <w:sz w:val="20"/>
        </w:rPr>
        <w:t>Hà</w:t>
      </w:r>
      <w:r>
        <w:rPr>
          <w:spacing w:val="-13"/>
          <w:w w:val="105"/>
          <w:sz w:val="20"/>
        </w:rPr>
        <w:t> </w:t>
      </w:r>
      <w:r>
        <w:rPr>
          <w:spacing w:val="-4"/>
          <w:w w:val="105"/>
          <w:sz w:val="20"/>
        </w:rPr>
        <w:t>Nam;</w:t>
      </w:r>
    </w:p>
    <w:p>
      <w:pPr>
        <w:pStyle w:val="ListParagraph"/>
        <w:numPr>
          <w:ilvl w:val="0"/>
          <w:numId w:val="6"/>
        </w:numPr>
        <w:tabs>
          <w:tab w:pos="663" w:val="left" w:leader="none"/>
        </w:tabs>
        <w:spacing w:line="240" w:lineRule="auto" w:before="7" w:after="0"/>
        <w:ind w:left="662" w:right="0" w:hanging="121"/>
        <w:jc w:val="left"/>
        <w:rPr>
          <w:sz w:val="20"/>
        </w:rPr>
      </w:pPr>
      <w:r>
        <w:rPr>
          <w:w w:val="105"/>
          <w:sz w:val="20"/>
        </w:rPr>
        <w:t>VKSND</w:t>
      </w:r>
      <w:r>
        <w:rPr>
          <w:spacing w:val="-14"/>
          <w:w w:val="105"/>
          <w:sz w:val="20"/>
        </w:rPr>
        <w:t> </w:t>
      </w:r>
      <w:r>
        <w:rPr>
          <w:w w:val="105"/>
          <w:sz w:val="20"/>
        </w:rPr>
        <w:t>thành</w:t>
      </w:r>
      <w:r>
        <w:rPr>
          <w:spacing w:val="-13"/>
          <w:w w:val="105"/>
          <w:sz w:val="20"/>
        </w:rPr>
        <w:t> </w:t>
      </w:r>
      <w:r>
        <w:rPr>
          <w:w w:val="105"/>
          <w:sz w:val="20"/>
        </w:rPr>
        <w:t>phố</w:t>
      </w:r>
      <w:r>
        <w:rPr>
          <w:spacing w:val="-13"/>
          <w:w w:val="105"/>
          <w:sz w:val="20"/>
        </w:rPr>
        <w:t> </w:t>
      </w:r>
      <w:r>
        <w:rPr>
          <w:w w:val="105"/>
          <w:sz w:val="20"/>
        </w:rPr>
        <w:t>Phủ</w:t>
      </w:r>
      <w:r>
        <w:rPr>
          <w:spacing w:val="-11"/>
          <w:w w:val="105"/>
          <w:sz w:val="20"/>
        </w:rPr>
        <w:t> </w:t>
      </w:r>
      <w:r>
        <w:rPr>
          <w:spacing w:val="-5"/>
          <w:w w:val="105"/>
          <w:sz w:val="20"/>
        </w:rPr>
        <w:t>Lý;</w:t>
      </w:r>
    </w:p>
    <w:p>
      <w:pPr>
        <w:pStyle w:val="ListParagraph"/>
        <w:numPr>
          <w:ilvl w:val="0"/>
          <w:numId w:val="6"/>
        </w:numPr>
        <w:tabs>
          <w:tab w:pos="663" w:val="left" w:leader="none"/>
        </w:tabs>
        <w:spacing w:line="240" w:lineRule="auto" w:before="10" w:after="0"/>
        <w:ind w:left="662" w:right="0" w:hanging="121"/>
        <w:jc w:val="left"/>
        <w:rPr>
          <w:sz w:val="20"/>
        </w:rPr>
      </w:pPr>
      <w:r>
        <w:rPr>
          <w:w w:val="105"/>
          <w:sz w:val="20"/>
        </w:rPr>
        <w:t>Cơ</w:t>
      </w:r>
      <w:r>
        <w:rPr>
          <w:spacing w:val="-11"/>
          <w:w w:val="105"/>
          <w:sz w:val="20"/>
        </w:rPr>
        <w:t> </w:t>
      </w:r>
      <w:r>
        <w:rPr>
          <w:w w:val="105"/>
          <w:sz w:val="20"/>
        </w:rPr>
        <w:t>quan</w:t>
      </w:r>
      <w:r>
        <w:rPr>
          <w:spacing w:val="-11"/>
          <w:w w:val="105"/>
          <w:sz w:val="20"/>
        </w:rPr>
        <w:t> </w:t>
      </w:r>
      <w:r>
        <w:rPr>
          <w:w w:val="105"/>
          <w:sz w:val="20"/>
        </w:rPr>
        <w:t>CSĐT</w:t>
      </w:r>
      <w:r>
        <w:rPr>
          <w:spacing w:val="-9"/>
          <w:w w:val="105"/>
          <w:sz w:val="20"/>
        </w:rPr>
        <w:t> </w:t>
      </w:r>
      <w:r>
        <w:rPr>
          <w:w w:val="105"/>
          <w:sz w:val="20"/>
        </w:rPr>
        <w:t>Công</w:t>
      </w:r>
      <w:r>
        <w:rPr>
          <w:spacing w:val="-10"/>
          <w:w w:val="105"/>
          <w:sz w:val="20"/>
        </w:rPr>
        <w:t> </w:t>
      </w:r>
      <w:r>
        <w:rPr>
          <w:w w:val="105"/>
          <w:sz w:val="20"/>
        </w:rPr>
        <w:t>an</w:t>
      </w:r>
      <w:r>
        <w:rPr>
          <w:spacing w:val="-9"/>
          <w:w w:val="105"/>
          <w:sz w:val="20"/>
        </w:rPr>
        <w:t> </w:t>
      </w:r>
      <w:r>
        <w:rPr>
          <w:w w:val="105"/>
          <w:sz w:val="20"/>
        </w:rPr>
        <w:t>thành</w:t>
      </w:r>
      <w:r>
        <w:rPr>
          <w:spacing w:val="-11"/>
          <w:w w:val="105"/>
          <w:sz w:val="20"/>
        </w:rPr>
        <w:t> </w:t>
      </w:r>
      <w:r>
        <w:rPr>
          <w:w w:val="105"/>
          <w:sz w:val="20"/>
        </w:rPr>
        <w:t>phố</w:t>
      </w:r>
      <w:r>
        <w:rPr>
          <w:spacing w:val="-10"/>
          <w:w w:val="105"/>
          <w:sz w:val="20"/>
        </w:rPr>
        <w:t> </w:t>
      </w:r>
      <w:r>
        <w:rPr>
          <w:w w:val="105"/>
          <w:sz w:val="20"/>
        </w:rPr>
        <w:t>Phủ</w:t>
      </w:r>
      <w:r>
        <w:rPr>
          <w:spacing w:val="-10"/>
          <w:w w:val="105"/>
          <w:sz w:val="20"/>
        </w:rPr>
        <w:t> </w:t>
      </w:r>
      <w:r>
        <w:rPr>
          <w:spacing w:val="-5"/>
          <w:w w:val="105"/>
          <w:sz w:val="20"/>
        </w:rPr>
        <w:t>Lý;</w:t>
      </w:r>
    </w:p>
    <w:p>
      <w:pPr>
        <w:pStyle w:val="ListParagraph"/>
        <w:numPr>
          <w:ilvl w:val="0"/>
          <w:numId w:val="6"/>
        </w:numPr>
        <w:tabs>
          <w:tab w:pos="663" w:val="left" w:leader="none"/>
        </w:tabs>
        <w:spacing w:line="240" w:lineRule="auto" w:before="6" w:after="0"/>
        <w:ind w:left="662" w:right="0" w:hanging="121"/>
        <w:jc w:val="left"/>
        <w:rPr>
          <w:sz w:val="20"/>
        </w:rPr>
      </w:pPr>
      <w:r>
        <w:rPr>
          <w:w w:val="105"/>
          <w:sz w:val="20"/>
        </w:rPr>
        <w:t>Cơ</w:t>
      </w:r>
      <w:r>
        <w:rPr>
          <w:spacing w:val="-12"/>
          <w:w w:val="105"/>
          <w:sz w:val="20"/>
        </w:rPr>
        <w:t> </w:t>
      </w:r>
      <w:r>
        <w:rPr>
          <w:w w:val="105"/>
          <w:sz w:val="20"/>
        </w:rPr>
        <w:t>quan</w:t>
      </w:r>
      <w:r>
        <w:rPr>
          <w:spacing w:val="-11"/>
          <w:w w:val="105"/>
          <w:sz w:val="20"/>
        </w:rPr>
        <w:t> </w:t>
      </w:r>
      <w:r>
        <w:rPr>
          <w:w w:val="105"/>
          <w:sz w:val="20"/>
        </w:rPr>
        <w:t>THAHS</w:t>
      </w:r>
      <w:r>
        <w:rPr>
          <w:spacing w:val="-10"/>
          <w:w w:val="105"/>
          <w:sz w:val="20"/>
        </w:rPr>
        <w:t> </w:t>
      </w:r>
      <w:r>
        <w:rPr>
          <w:w w:val="105"/>
          <w:sz w:val="20"/>
        </w:rPr>
        <w:t>Công</w:t>
      </w:r>
      <w:r>
        <w:rPr>
          <w:spacing w:val="-10"/>
          <w:w w:val="105"/>
          <w:sz w:val="20"/>
        </w:rPr>
        <w:t> </w:t>
      </w:r>
      <w:r>
        <w:rPr>
          <w:w w:val="105"/>
          <w:sz w:val="20"/>
        </w:rPr>
        <w:t>an</w:t>
      </w:r>
      <w:r>
        <w:rPr>
          <w:spacing w:val="-11"/>
          <w:w w:val="105"/>
          <w:sz w:val="20"/>
        </w:rPr>
        <w:t> </w:t>
      </w:r>
      <w:r>
        <w:rPr>
          <w:w w:val="105"/>
          <w:sz w:val="20"/>
        </w:rPr>
        <w:t>thành</w:t>
      </w:r>
      <w:r>
        <w:rPr>
          <w:spacing w:val="-10"/>
          <w:w w:val="105"/>
          <w:sz w:val="20"/>
        </w:rPr>
        <w:t> </w:t>
      </w:r>
      <w:r>
        <w:rPr>
          <w:w w:val="105"/>
          <w:sz w:val="20"/>
        </w:rPr>
        <w:t>phố</w:t>
      </w:r>
      <w:r>
        <w:rPr>
          <w:spacing w:val="-11"/>
          <w:w w:val="105"/>
          <w:sz w:val="20"/>
        </w:rPr>
        <w:t> </w:t>
      </w:r>
      <w:r>
        <w:rPr>
          <w:w w:val="105"/>
          <w:sz w:val="20"/>
        </w:rPr>
        <w:t>Phủ</w:t>
      </w:r>
      <w:r>
        <w:rPr>
          <w:spacing w:val="-10"/>
          <w:w w:val="105"/>
          <w:sz w:val="20"/>
        </w:rPr>
        <w:t> </w:t>
      </w:r>
      <w:r>
        <w:rPr>
          <w:spacing w:val="-5"/>
          <w:w w:val="105"/>
          <w:sz w:val="20"/>
        </w:rPr>
        <w:t>Lý;</w:t>
      </w:r>
    </w:p>
    <w:p>
      <w:pPr>
        <w:pStyle w:val="ListParagraph"/>
        <w:numPr>
          <w:ilvl w:val="0"/>
          <w:numId w:val="6"/>
        </w:numPr>
        <w:tabs>
          <w:tab w:pos="663" w:val="left" w:leader="none"/>
        </w:tabs>
        <w:spacing w:line="240" w:lineRule="auto" w:before="7" w:after="0"/>
        <w:ind w:left="662" w:right="0" w:hanging="121"/>
        <w:jc w:val="left"/>
        <w:rPr>
          <w:sz w:val="20"/>
        </w:rPr>
      </w:pPr>
      <w:r>
        <w:rPr>
          <w:w w:val="105"/>
          <w:sz w:val="20"/>
        </w:rPr>
        <w:t>Trại</w:t>
      </w:r>
      <w:r>
        <w:rPr>
          <w:spacing w:val="-10"/>
          <w:w w:val="105"/>
          <w:sz w:val="20"/>
        </w:rPr>
        <w:t> </w:t>
      </w:r>
      <w:r>
        <w:rPr>
          <w:w w:val="105"/>
          <w:sz w:val="20"/>
        </w:rPr>
        <w:t>tạm</w:t>
      </w:r>
      <w:r>
        <w:rPr>
          <w:spacing w:val="-12"/>
          <w:w w:val="105"/>
          <w:sz w:val="20"/>
        </w:rPr>
        <w:t> </w:t>
      </w:r>
      <w:r>
        <w:rPr>
          <w:w w:val="105"/>
          <w:sz w:val="20"/>
        </w:rPr>
        <w:t>giam</w:t>
      </w:r>
      <w:r>
        <w:rPr>
          <w:spacing w:val="-10"/>
          <w:w w:val="105"/>
          <w:sz w:val="20"/>
        </w:rPr>
        <w:t> </w:t>
      </w:r>
      <w:r>
        <w:rPr>
          <w:w w:val="105"/>
          <w:sz w:val="20"/>
        </w:rPr>
        <w:t>Công</w:t>
      </w:r>
      <w:r>
        <w:rPr>
          <w:spacing w:val="-9"/>
          <w:w w:val="105"/>
          <w:sz w:val="20"/>
        </w:rPr>
        <w:t> </w:t>
      </w:r>
      <w:r>
        <w:rPr>
          <w:w w:val="105"/>
          <w:sz w:val="20"/>
        </w:rPr>
        <w:t>an</w:t>
      </w:r>
      <w:r>
        <w:rPr>
          <w:spacing w:val="-8"/>
          <w:w w:val="105"/>
          <w:sz w:val="20"/>
        </w:rPr>
        <w:t> </w:t>
      </w:r>
      <w:r>
        <w:rPr>
          <w:w w:val="105"/>
          <w:sz w:val="20"/>
        </w:rPr>
        <w:t>tỉnh</w:t>
      </w:r>
      <w:r>
        <w:rPr>
          <w:spacing w:val="-9"/>
          <w:w w:val="105"/>
          <w:sz w:val="20"/>
        </w:rPr>
        <w:t> </w:t>
      </w:r>
      <w:r>
        <w:rPr>
          <w:w w:val="105"/>
          <w:sz w:val="20"/>
        </w:rPr>
        <w:t>Hà</w:t>
      </w:r>
      <w:r>
        <w:rPr>
          <w:spacing w:val="-9"/>
          <w:w w:val="105"/>
          <w:sz w:val="20"/>
        </w:rPr>
        <w:t> </w:t>
      </w:r>
      <w:r>
        <w:rPr>
          <w:spacing w:val="-4"/>
          <w:w w:val="105"/>
          <w:sz w:val="20"/>
        </w:rPr>
        <w:t>Nam;</w:t>
      </w:r>
    </w:p>
    <w:p>
      <w:pPr>
        <w:pStyle w:val="ListParagraph"/>
        <w:numPr>
          <w:ilvl w:val="0"/>
          <w:numId w:val="6"/>
        </w:numPr>
        <w:tabs>
          <w:tab w:pos="663" w:val="left" w:leader="none"/>
        </w:tabs>
        <w:spacing w:line="240" w:lineRule="auto" w:before="10" w:after="0"/>
        <w:ind w:left="662" w:right="0" w:hanging="121"/>
        <w:jc w:val="left"/>
        <w:rPr>
          <w:sz w:val="20"/>
        </w:rPr>
      </w:pPr>
      <w:r>
        <w:rPr>
          <w:w w:val="105"/>
          <w:sz w:val="20"/>
        </w:rPr>
        <w:t>Chi</w:t>
      </w:r>
      <w:r>
        <w:rPr>
          <w:spacing w:val="-10"/>
          <w:w w:val="105"/>
          <w:sz w:val="20"/>
        </w:rPr>
        <w:t> </w:t>
      </w:r>
      <w:r>
        <w:rPr>
          <w:w w:val="105"/>
          <w:sz w:val="20"/>
        </w:rPr>
        <w:t>cục</w:t>
      </w:r>
      <w:r>
        <w:rPr>
          <w:spacing w:val="-13"/>
          <w:w w:val="105"/>
          <w:sz w:val="20"/>
        </w:rPr>
        <w:t> </w:t>
      </w:r>
      <w:r>
        <w:rPr>
          <w:w w:val="105"/>
          <w:sz w:val="20"/>
        </w:rPr>
        <w:t>THADS</w:t>
      </w:r>
      <w:r>
        <w:rPr>
          <w:spacing w:val="-11"/>
          <w:w w:val="105"/>
          <w:sz w:val="20"/>
        </w:rPr>
        <w:t> </w:t>
      </w:r>
      <w:r>
        <w:rPr>
          <w:w w:val="105"/>
          <w:sz w:val="20"/>
        </w:rPr>
        <w:t>thành</w:t>
      </w:r>
      <w:r>
        <w:rPr>
          <w:spacing w:val="-11"/>
          <w:w w:val="105"/>
          <w:sz w:val="20"/>
        </w:rPr>
        <w:t> </w:t>
      </w:r>
      <w:r>
        <w:rPr>
          <w:w w:val="105"/>
          <w:sz w:val="20"/>
        </w:rPr>
        <w:t>phố</w:t>
      </w:r>
      <w:r>
        <w:rPr>
          <w:spacing w:val="-10"/>
          <w:w w:val="105"/>
          <w:sz w:val="20"/>
        </w:rPr>
        <w:t> </w:t>
      </w:r>
      <w:r>
        <w:rPr>
          <w:w w:val="105"/>
          <w:sz w:val="20"/>
        </w:rPr>
        <w:t>Phủ</w:t>
      </w:r>
      <w:r>
        <w:rPr>
          <w:spacing w:val="-10"/>
          <w:w w:val="105"/>
          <w:sz w:val="20"/>
        </w:rPr>
        <w:t> </w:t>
      </w:r>
      <w:r>
        <w:rPr>
          <w:spacing w:val="-5"/>
          <w:w w:val="105"/>
          <w:sz w:val="20"/>
        </w:rPr>
        <w:t>Lý;</w:t>
      </w:r>
    </w:p>
    <w:p>
      <w:pPr>
        <w:pStyle w:val="ListParagraph"/>
        <w:numPr>
          <w:ilvl w:val="0"/>
          <w:numId w:val="6"/>
        </w:numPr>
        <w:tabs>
          <w:tab w:pos="663" w:val="left" w:leader="none"/>
        </w:tabs>
        <w:spacing w:line="240" w:lineRule="auto" w:before="5" w:after="0"/>
        <w:ind w:left="662" w:right="0" w:hanging="121"/>
        <w:jc w:val="left"/>
        <w:rPr>
          <w:sz w:val="20"/>
        </w:rPr>
      </w:pPr>
      <w:r>
        <w:rPr>
          <w:w w:val="105"/>
          <w:sz w:val="20"/>
        </w:rPr>
        <w:t>Bị</w:t>
      </w:r>
      <w:r>
        <w:rPr>
          <w:spacing w:val="-11"/>
          <w:w w:val="105"/>
          <w:sz w:val="20"/>
        </w:rPr>
        <w:t> </w:t>
      </w:r>
      <w:r>
        <w:rPr>
          <w:w w:val="105"/>
          <w:sz w:val="20"/>
        </w:rPr>
        <w:t>cáo</w:t>
      </w:r>
      <w:r>
        <w:rPr>
          <w:spacing w:val="-10"/>
          <w:w w:val="105"/>
          <w:sz w:val="20"/>
        </w:rPr>
        <w:t> </w:t>
      </w:r>
      <w:r>
        <w:rPr>
          <w:color w:val="222222"/>
          <w:w w:val="105"/>
          <w:sz w:val="20"/>
        </w:rPr>
        <w:t>Trần</w:t>
      </w:r>
      <w:r>
        <w:rPr>
          <w:color w:val="222222"/>
          <w:spacing w:val="-9"/>
          <w:w w:val="105"/>
          <w:sz w:val="20"/>
        </w:rPr>
        <w:t> </w:t>
      </w:r>
      <w:r>
        <w:rPr>
          <w:color w:val="222222"/>
          <w:w w:val="105"/>
          <w:sz w:val="20"/>
        </w:rPr>
        <w:t>Hoài</w:t>
      </w:r>
      <w:r>
        <w:rPr>
          <w:color w:val="222222"/>
          <w:spacing w:val="-10"/>
          <w:w w:val="105"/>
          <w:sz w:val="20"/>
        </w:rPr>
        <w:t> </w:t>
      </w:r>
      <w:r>
        <w:rPr>
          <w:color w:val="222222"/>
          <w:spacing w:val="-5"/>
          <w:w w:val="105"/>
          <w:sz w:val="20"/>
        </w:rPr>
        <w:t>N</w:t>
      </w:r>
      <w:r>
        <w:rPr>
          <w:spacing w:val="-5"/>
          <w:w w:val="105"/>
          <w:sz w:val="20"/>
        </w:rPr>
        <w:t>;</w:t>
      </w:r>
    </w:p>
    <w:p>
      <w:pPr>
        <w:pStyle w:val="ListParagraph"/>
        <w:numPr>
          <w:ilvl w:val="0"/>
          <w:numId w:val="6"/>
        </w:numPr>
        <w:tabs>
          <w:tab w:pos="665" w:val="left" w:leader="none"/>
        </w:tabs>
        <w:spacing w:line="240" w:lineRule="auto" w:before="10" w:after="0"/>
        <w:ind w:left="664" w:right="0" w:hanging="123"/>
        <w:jc w:val="left"/>
        <w:rPr>
          <w:sz w:val="20"/>
        </w:rPr>
      </w:pPr>
      <w:r>
        <w:rPr>
          <w:w w:val="105"/>
          <w:sz w:val="20"/>
        </w:rPr>
        <w:t>Lưu</w:t>
      </w:r>
      <w:r>
        <w:rPr>
          <w:spacing w:val="-8"/>
          <w:w w:val="105"/>
          <w:sz w:val="20"/>
        </w:rPr>
        <w:t> </w:t>
      </w:r>
      <w:r>
        <w:rPr>
          <w:w w:val="105"/>
          <w:sz w:val="20"/>
        </w:rPr>
        <w:t>hồ</w:t>
      </w:r>
      <w:r>
        <w:rPr>
          <w:spacing w:val="-8"/>
          <w:w w:val="105"/>
          <w:sz w:val="20"/>
        </w:rPr>
        <w:t> </w:t>
      </w:r>
      <w:r>
        <w:rPr>
          <w:w w:val="105"/>
          <w:sz w:val="20"/>
        </w:rPr>
        <w:t>sơ</w:t>
      </w:r>
      <w:r>
        <w:rPr>
          <w:spacing w:val="-10"/>
          <w:w w:val="105"/>
          <w:sz w:val="20"/>
        </w:rPr>
        <w:t> </w:t>
      </w:r>
      <w:r>
        <w:rPr>
          <w:w w:val="105"/>
          <w:sz w:val="20"/>
        </w:rPr>
        <w:t>vụ</w:t>
      </w:r>
      <w:r>
        <w:rPr>
          <w:spacing w:val="-6"/>
          <w:w w:val="105"/>
          <w:sz w:val="20"/>
        </w:rPr>
        <w:t> </w:t>
      </w:r>
      <w:r>
        <w:rPr>
          <w:spacing w:val="-5"/>
          <w:w w:val="105"/>
          <w:sz w:val="20"/>
        </w:rPr>
        <w:t>án.</w:t>
      </w:r>
    </w:p>
    <w:p>
      <w:pPr>
        <w:spacing w:line="247" w:lineRule="auto" w:before="13"/>
        <w:ind w:left="401" w:right="194" w:firstLine="46"/>
        <w:jc w:val="center"/>
        <w:rPr>
          <w:b/>
          <w:sz w:val="24"/>
        </w:rPr>
      </w:pPr>
      <w:r>
        <w:rPr/>
        <w:br w:type="column"/>
      </w:r>
      <w:r>
        <w:rPr>
          <w:b/>
          <w:sz w:val="24"/>
        </w:rPr>
        <w:t>TM. HỘI ĐỒNG XÉT XỬ SƠ THẨM THẨM</w:t>
      </w:r>
      <w:r>
        <w:rPr>
          <w:b/>
          <w:spacing w:val="6"/>
          <w:sz w:val="24"/>
        </w:rPr>
        <w:t> </w:t>
      </w:r>
      <w:r>
        <w:rPr>
          <w:b/>
          <w:sz w:val="24"/>
        </w:rPr>
        <w:t>PHÁN</w:t>
      </w:r>
      <w:r>
        <w:rPr>
          <w:b/>
          <w:spacing w:val="8"/>
          <w:sz w:val="24"/>
        </w:rPr>
        <w:t> </w:t>
      </w:r>
      <w:r>
        <w:rPr>
          <w:b/>
          <w:sz w:val="24"/>
        </w:rPr>
        <w:t>-</w:t>
      </w:r>
      <w:r>
        <w:rPr>
          <w:b/>
          <w:spacing w:val="4"/>
          <w:sz w:val="24"/>
        </w:rPr>
        <w:t> </w:t>
      </w:r>
      <w:r>
        <w:rPr>
          <w:b/>
          <w:sz w:val="24"/>
        </w:rPr>
        <w:t>CHỦ</w:t>
      </w:r>
      <w:r>
        <w:rPr>
          <w:b/>
          <w:spacing w:val="8"/>
          <w:sz w:val="24"/>
        </w:rPr>
        <w:t> </w:t>
      </w:r>
      <w:r>
        <w:rPr>
          <w:b/>
          <w:sz w:val="24"/>
        </w:rPr>
        <w:t>TỌA</w:t>
      </w:r>
      <w:r>
        <w:rPr>
          <w:b/>
          <w:spacing w:val="9"/>
          <w:sz w:val="24"/>
        </w:rPr>
        <w:t> </w:t>
      </w:r>
      <w:r>
        <w:rPr>
          <w:b/>
          <w:sz w:val="24"/>
        </w:rPr>
        <w:t>PHIÊN</w:t>
      </w:r>
      <w:r>
        <w:rPr>
          <w:b/>
          <w:spacing w:val="9"/>
          <w:sz w:val="24"/>
        </w:rPr>
        <w:t> </w:t>
      </w:r>
      <w:r>
        <w:rPr>
          <w:b/>
          <w:spacing w:val="-5"/>
          <w:sz w:val="24"/>
        </w:rPr>
        <w:t>TÒA</w:t>
      </w:r>
    </w:p>
    <w:p>
      <w:pPr>
        <w:pStyle w:val="BodyText"/>
        <w:spacing w:before="8"/>
        <w:ind w:left="0" w:firstLine="0"/>
        <w:jc w:val="left"/>
        <w:rPr>
          <w:b/>
          <w:sz w:val="25"/>
        </w:rPr>
      </w:pPr>
    </w:p>
    <w:p>
      <w:pPr>
        <w:spacing w:before="1"/>
        <w:ind w:left="2099" w:right="1959" w:firstLine="0"/>
        <w:jc w:val="center"/>
        <w:rPr>
          <w:b/>
          <w:sz w:val="26"/>
        </w:rPr>
      </w:pPr>
      <w:r>
        <w:rPr>
          <w:b/>
          <w:sz w:val="26"/>
        </w:rPr>
        <w:t>(đã</w:t>
      </w:r>
      <w:r>
        <w:rPr>
          <w:b/>
          <w:spacing w:val="3"/>
          <w:sz w:val="26"/>
        </w:rPr>
        <w:t> </w:t>
      </w:r>
      <w:r>
        <w:rPr>
          <w:b/>
          <w:spacing w:val="-5"/>
          <w:sz w:val="26"/>
        </w:rPr>
        <w:t>ký)</w:t>
      </w:r>
    </w:p>
    <w:p>
      <w:pPr>
        <w:pStyle w:val="BodyText"/>
        <w:ind w:left="0" w:firstLine="0"/>
        <w:jc w:val="left"/>
        <w:rPr>
          <w:b/>
          <w:sz w:val="28"/>
        </w:rPr>
      </w:pPr>
    </w:p>
    <w:p>
      <w:pPr>
        <w:pStyle w:val="BodyText"/>
        <w:spacing w:before="10"/>
        <w:ind w:left="0" w:firstLine="0"/>
        <w:jc w:val="left"/>
        <w:rPr>
          <w:b/>
          <w:sz w:val="24"/>
        </w:rPr>
      </w:pPr>
    </w:p>
    <w:p>
      <w:pPr>
        <w:spacing w:before="0"/>
        <w:ind w:left="1774" w:right="1477" w:firstLine="0"/>
        <w:jc w:val="center"/>
        <w:rPr>
          <w:b/>
          <w:sz w:val="26"/>
        </w:rPr>
      </w:pPr>
      <w:r>
        <w:rPr>
          <w:b/>
          <w:sz w:val="26"/>
        </w:rPr>
        <w:t>Lê</w:t>
      </w:r>
      <w:r>
        <w:rPr>
          <w:b/>
          <w:spacing w:val="3"/>
          <w:sz w:val="26"/>
        </w:rPr>
        <w:t> </w:t>
      </w:r>
      <w:r>
        <w:rPr>
          <w:b/>
          <w:sz w:val="26"/>
        </w:rPr>
        <w:t>Thanh</w:t>
      </w:r>
      <w:r>
        <w:rPr>
          <w:b/>
          <w:spacing w:val="4"/>
          <w:sz w:val="26"/>
        </w:rPr>
        <w:t> </w:t>
      </w:r>
      <w:r>
        <w:rPr>
          <w:b/>
          <w:spacing w:val="-5"/>
          <w:sz w:val="26"/>
        </w:rPr>
        <w:t>Sơn</w:t>
      </w:r>
    </w:p>
    <w:sectPr>
      <w:type w:val="continuous"/>
      <w:pgSz w:w="11910" w:h="16840"/>
      <w:pgMar w:top="1000" w:bottom="280" w:left="1680" w:right="880"/>
      <w:cols w:num="2" w:equalWidth="0">
        <w:col w:w="4436" w:space="40"/>
        <w:col w:w="487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62"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037" w:hanging="120"/>
      </w:pPr>
      <w:rPr>
        <w:rFonts w:hint="default"/>
        <w:lang w:val="vi" w:eastAsia="en-US" w:bidi="ar-SA"/>
      </w:rPr>
    </w:lvl>
    <w:lvl w:ilvl="2">
      <w:start w:val="0"/>
      <w:numFmt w:val="bullet"/>
      <w:lvlText w:val="•"/>
      <w:lvlJc w:val="left"/>
      <w:pPr>
        <w:ind w:left="1415" w:hanging="120"/>
      </w:pPr>
      <w:rPr>
        <w:rFonts w:hint="default"/>
        <w:lang w:val="vi" w:eastAsia="en-US" w:bidi="ar-SA"/>
      </w:rPr>
    </w:lvl>
    <w:lvl w:ilvl="3">
      <w:start w:val="0"/>
      <w:numFmt w:val="bullet"/>
      <w:lvlText w:val="•"/>
      <w:lvlJc w:val="left"/>
      <w:pPr>
        <w:ind w:left="1792" w:hanging="120"/>
      </w:pPr>
      <w:rPr>
        <w:rFonts w:hint="default"/>
        <w:lang w:val="vi" w:eastAsia="en-US" w:bidi="ar-SA"/>
      </w:rPr>
    </w:lvl>
    <w:lvl w:ilvl="4">
      <w:start w:val="0"/>
      <w:numFmt w:val="bullet"/>
      <w:lvlText w:val="•"/>
      <w:lvlJc w:val="left"/>
      <w:pPr>
        <w:ind w:left="2170" w:hanging="120"/>
      </w:pPr>
      <w:rPr>
        <w:rFonts w:hint="default"/>
        <w:lang w:val="vi" w:eastAsia="en-US" w:bidi="ar-SA"/>
      </w:rPr>
    </w:lvl>
    <w:lvl w:ilvl="5">
      <w:start w:val="0"/>
      <w:numFmt w:val="bullet"/>
      <w:lvlText w:val="•"/>
      <w:lvlJc w:val="left"/>
      <w:pPr>
        <w:ind w:left="2547" w:hanging="120"/>
      </w:pPr>
      <w:rPr>
        <w:rFonts w:hint="default"/>
        <w:lang w:val="vi" w:eastAsia="en-US" w:bidi="ar-SA"/>
      </w:rPr>
    </w:lvl>
    <w:lvl w:ilvl="6">
      <w:start w:val="0"/>
      <w:numFmt w:val="bullet"/>
      <w:lvlText w:val="•"/>
      <w:lvlJc w:val="left"/>
      <w:pPr>
        <w:ind w:left="2925" w:hanging="120"/>
      </w:pPr>
      <w:rPr>
        <w:rFonts w:hint="default"/>
        <w:lang w:val="vi" w:eastAsia="en-US" w:bidi="ar-SA"/>
      </w:rPr>
    </w:lvl>
    <w:lvl w:ilvl="7">
      <w:start w:val="0"/>
      <w:numFmt w:val="bullet"/>
      <w:lvlText w:val="•"/>
      <w:lvlJc w:val="left"/>
      <w:pPr>
        <w:ind w:left="3302" w:hanging="120"/>
      </w:pPr>
      <w:rPr>
        <w:rFonts w:hint="default"/>
        <w:lang w:val="vi" w:eastAsia="en-US" w:bidi="ar-SA"/>
      </w:rPr>
    </w:lvl>
    <w:lvl w:ilvl="8">
      <w:start w:val="0"/>
      <w:numFmt w:val="bullet"/>
      <w:lvlText w:val="•"/>
      <w:lvlJc w:val="left"/>
      <w:pPr>
        <w:ind w:left="3680" w:hanging="120"/>
      </w:pPr>
      <w:rPr>
        <w:rFonts w:hint="default"/>
        <w:lang w:val="vi" w:eastAsia="en-US" w:bidi="ar-SA"/>
      </w:rPr>
    </w:lvl>
  </w:abstractNum>
  <w:abstractNum w:abstractNumId="4">
    <w:multiLevelType w:val="hybridMultilevel"/>
    <w:lvl w:ilvl="0">
      <w:start w:val="1"/>
      <w:numFmt w:val="decimal"/>
      <w:lvlText w:val="%1."/>
      <w:lvlJc w:val="left"/>
      <w:pPr>
        <w:ind w:left="1343" w:hanging="264"/>
        <w:jc w:val="left"/>
      </w:pPr>
      <w:rPr>
        <w:rFonts w:hint="default" w:ascii="Times New Roman" w:hAnsi="Times New Roman" w:eastAsia="Times New Roman" w:cs="Times New Roman"/>
        <w:b w:val="0"/>
        <w:bCs w:val="0"/>
        <w:i w:val="0"/>
        <w:iCs w:val="0"/>
        <w:w w:val="101"/>
        <w:sz w:val="26"/>
        <w:szCs w:val="26"/>
        <w:lang w:val="vi" w:eastAsia="en-US" w:bidi="ar-SA"/>
      </w:rPr>
    </w:lvl>
    <w:lvl w:ilvl="1">
      <w:start w:val="1"/>
      <w:numFmt w:val="decimal"/>
      <w:lvlText w:val="%1.%2."/>
      <w:lvlJc w:val="left"/>
      <w:pPr>
        <w:ind w:left="1540" w:hanging="461"/>
        <w:jc w:val="left"/>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540" w:hanging="461"/>
      </w:pPr>
      <w:rPr>
        <w:rFonts w:hint="default"/>
        <w:lang w:val="vi" w:eastAsia="en-US" w:bidi="ar-SA"/>
      </w:rPr>
    </w:lvl>
    <w:lvl w:ilvl="3">
      <w:start w:val="0"/>
      <w:numFmt w:val="bullet"/>
      <w:lvlText w:val="•"/>
      <w:lvlJc w:val="left"/>
      <w:pPr>
        <w:ind w:left="2515" w:hanging="461"/>
      </w:pPr>
      <w:rPr>
        <w:rFonts w:hint="default"/>
        <w:lang w:val="vi" w:eastAsia="en-US" w:bidi="ar-SA"/>
      </w:rPr>
    </w:lvl>
    <w:lvl w:ilvl="4">
      <w:start w:val="0"/>
      <w:numFmt w:val="bullet"/>
      <w:lvlText w:val="•"/>
      <w:lvlJc w:val="left"/>
      <w:pPr>
        <w:ind w:left="3491" w:hanging="461"/>
      </w:pPr>
      <w:rPr>
        <w:rFonts w:hint="default"/>
        <w:lang w:val="vi" w:eastAsia="en-US" w:bidi="ar-SA"/>
      </w:rPr>
    </w:lvl>
    <w:lvl w:ilvl="5">
      <w:start w:val="0"/>
      <w:numFmt w:val="bullet"/>
      <w:lvlText w:val="•"/>
      <w:lvlJc w:val="left"/>
      <w:pPr>
        <w:ind w:left="4467" w:hanging="461"/>
      </w:pPr>
      <w:rPr>
        <w:rFonts w:hint="default"/>
        <w:lang w:val="vi" w:eastAsia="en-US" w:bidi="ar-SA"/>
      </w:rPr>
    </w:lvl>
    <w:lvl w:ilvl="6">
      <w:start w:val="0"/>
      <w:numFmt w:val="bullet"/>
      <w:lvlText w:val="•"/>
      <w:lvlJc w:val="left"/>
      <w:pPr>
        <w:ind w:left="5442" w:hanging="461"/>
      </w:pPr>
      <w:rPr>
        <w:rFonts w:hint="default"/>
        <w:lang w:val="vi" w:eastAsia="en-US" w:bidi="ar-SA"/>
      </w:rPr>
    </w:lvl>
    <w:lvl w:ilvl="7">
      <w:start w:val="0"/>
      <w:numFmt w:val="bullet"/>
      <w:lvlText w:val="•"/>
      <w:lvlJc w:val="left"/>
      <w:pPr>
        <w:ind w:left="6418" w:hanging="461"/>
      </w:pPr>
      <w:rPr>
        <w:rFonts w:hint="default"/>
        <w:lang w:val="vi" w:eastAsia="en-US" w:bidi="ar-SA"/>
      </w:rPr>
    </w:lvl>
    <w:lvl w:ilvl="8">
      <w:start w:val="0"/>
      <w:numFmt w:val="bullet"/>
      <w:lvlText w:val="•"/>
      <w:lvlJc w:val="left"/>
      <w:pPr>
        <w:ind w:left="7394" w:hanging="461"/>
      </w:pPr>
      <w:rPr>
        <w:rFonts w:hint="default"/>
        <w:lang w:val="vi" w:eastAsia="en-US" w:bidi="ar-SA"/>
      </w:rPr>
    </w:lvl>
  </w:abstractNum>
  <w:abstractNum w:abstractNumId="3">
    <w:multiLevelType w:val="hybridMultilevel"/>
    <w:lvl w:ilvl="0">
      <w:start w:val="1"/>
      <w:numFmt w:val="decimal"/>
      <w:lvlText w:val="[%1]"/>
      <w:lvlJc w:val="left"/>
      <w:pPr>
        <w:ind w:left="439" w:hanging="377"/>
        <w:jc w:val="left"/>
      </w:pPr>
      <w:rPr>
        <w:rFonts w:hint="default"/>
        <w:spacing w:val="-7"/>
        <w:w w:val="101"/>
        <w:lang w:val="vi" w:eastAsia="en-US" w:bidi="ar-SA"/>
      </w:rPr>
    </w:lvl>
    <w:lvl w:ilvl="1">
      <w:start w:val="0"/>
      <w:numFmt w:val="bullet"/>
      <w:lvlText w:val="-"/>
      <w:lvlJc w:val="left"/>
      <w:pPr>
        <w:ind w:left="439" w:hanging="171"/>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21" w:hanging="171"/>
      </w:pPr>
      <w:rPr>
        <w:rFonts w:hint="default"/>
        <w:lang w:val="vi" w:eastAsia="en-US" w:bidi="ar-SA"/>
      </w:rPr>
    </w:lvl>
    <w:lvl w:ilvl="3">
      <w:start w:val="0"/>
      <w:numFmt w:val="bullet"/>
      <w:lvlText w:val="•"/>
      <w:lvlJc w:val="left"/>
      <w:pPr>
        <w:ind w:left="3111" w:hanging="171"/>
      </w:pPr>
      <w:rPr>
        <w:rFonts w:hint="default"/>
        <w:lang w:val="vi" w:eastAsia="en-US" w:bidi="ar-SA"/>
      </w:rPr>
    </w:lvl>
    <w:lvl w:ilvl="4">
      <w:start w:val="0"/>
      <w:numFmt w:val="bullet"/>
      <w:lvlText w:val="•"/>
      <w:lvlJc w:val="left"/>
      <w:pPr>
        <w:ind w:left="4002" w:hanging="171"/>
      </w:pPr>
      <w:rPr>
        <w:rFonts w:hint="default"/>
        <w:lang w:val="vi" w:eastAsia="en-US" w:bidi="ar-SA"/>
      </w:rPr>
    </w:lvl>
    <w:lvl w:ilvl="5">
      <w:start w:val="0"/>
      <w:numFmt w:val="bullet"/>
      <w:lvlText w:val="•"/>
      <w:lvlJc w:val="left"/>
      <w:pPr>
        <w:ind w:left="4892" w:hanging="171"/>
      </w:pPr>
      <w:rPr>
        <w:rFonts w:hint="default"/>
        <w:lang w:val="vi" w:eastAsia="en-US" w:bidi="ar-SA"/>
      </w:rPr>
    </w:lvl>
    <w:lvl w:ilvl="6">
      <w:start w:val="0"/>
      <w:numFmt w:val="bullet"/>
      <w:lvlText w:val="•"/>
      <w:lvlJc w:val="left"/>
      <w:pPr>
        <w:ind w:left="5783" w:hanging="171"/>
      </w:pPr>
      <w:rPr>
        <w:rFonts w:hint="default"/>
        <w:lang w:val="vi" w:eastAsia="en-US" w:bidi="ar-SA"/>
      </w:rPr>
    </w:lvl>
    <w:lvl w:ilvl="7">
      <w:start w:val="0"/>
      <w:numFmt w:val="bullet"/>
      <w:lvlText w:val="•"/>
      <w:lvlJc w:val="left"/>
      <w:pPr>
        <w:ind w:left="6673" w:hanging="171"/>
      </w:pPr>
      <w:rPr>
        <w:rFonts w:hint="default"/>
        <w:lang w:val="vi" w:eastAsia="en-US" w:bidi="ar-SA"/>
      </w:rPr>
    </w:lvl>
    <w:lvl w:ilvl="8">
      <w:start w:val="0"/>
      <w:numFmt w:val="bullet"/>
      <w:lvlText w:val="•"/>
      <w:lvlJc w:val="left"/>
      <w:pPr>
        <w:ind w:left="7564" w:hanging="171"/>
      </w:pPr>
      <w:rPr>
        <w:rFonts w:hint="default"/>
        <w:lang w:val="vi" w:eastAsia="en-US" w:bidi="ar-SA"/>
      </w:rPr>
    </w:lvl>
  </w:abstractNum>
  <w:abstractNum w:abstractNumId="2">
    <w:multiLevelType w:val="hybridMultilevel"/>
    <w:lvl w:ilvl="0">
      <w:start w:val="0"/>
      <w:numFmt w:val="bullet"/>
      <w:lvlText w:val="-"/>
      <w:lvlJc w:val="left"/>
      <w:pPr>
        <w:ind w:left="1233" w:hanging="154"/>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050" w:hanging="154"/>
      </w:pPr>
      <w:rPr>
        <w:rFonts w:hint="default"/>
        <w:lang w:val="vi" w:eastAsia="en-US" w:bidi="ar-SA"/>
      </w:rPr>
    </w:lvl>
    <w:lvl w:ilvl="2">
      <w:start w:val="0"/>
      <w:numFmt w:val="bullet"/>
      <w:lvlText w:val="•"/>
      <w:lvlJc w:val="left"/>
      <w:pPr>
        <w:ind w:left="2861" w:hanging="154"/>
      </w:pPr>
      <w:rPr>
        <w:rFonts w:hint="default"/>
        <w:lang w:val="vi" w:eastAsia="en-US" w:bidi="ar-SA"/>
      </w:rPr>
    </w:lvl>
    <w:lvl w:ilvl="3">
      <w:start w:val="0"/>
      <w:numFmt w:val="bullet"/>
      <w:lvlText w:val="•"/>
      <w:lvlJc w:val="left"/>
      <w:pPr>
        <w:ind w:left="3671" w:hanging="154"/>
      </w:pPr>
      <w:rPr>
        <w:rFonts w:hint="default"/>
        <w:lang w:val="vi" w:eastAsia="en-US" w:bidi="ar-SA"/>
      </w:rPr>
    </w:lvl>
    <w:lvl w:ilvl="4">
      <w:start w:val="0"/>
      <w:numFmt w:val="bullet"/>
      <w:lvlText w:val="•"/>
      <w:lvlJc w:val="left"/>
      <w:pPr>
        <w:ind w:left="4482" w:hanging="154"/>
      </w:pPr>
      <w:rPr>
        <w:rFonts w:hint="default"/>
        <w:lang w:val="vi" w:eastAsia="en-US" w:bidi="ar-SA"/>
      </w:rPr>
    </w:lvl>
    <w:lvl w:ilvl="5">
      <w:start w:val="0"/>
      <w:numFmt w:val="bullet"/>
      <w:lvlText w:val="•"/>
      <w:lvlJc w:val="left"/>
      <w:pPr>
        <w:ind w:left="5292" w:hanging="154"/>
      </w:pPr>
      <w:rPr>
        <w:rFonts w:hint="default"/>
        <w:lang w:val="vi" w:eastAsia="en-US" w:bidi="ar-SA"/>
      </w:rPr>
    </w:lvl>
    <w:lvl w:ilvl="6">
      <w:start w:val="0"/>
      <w:numFmt w:val="bullet"/>
      <w:lvlText w:val="•"/>
      <w:lvlJc w:val="left"/>
      <w:pPr>
        <w:ind w:left="6103" w:hanging="154"/>
      </w:pPr>
      <w:rPr>
        <w:rFonts w:hint="default"/>
        <w:lang w:val="vi" w:eastAsia="en-US" w:bidi="ar-SA"/>
      </w:rPr>
    </w:lvl>
    <w:lvl w:ilvl="7">
      <w:start w:val="0"/>
      <w:numFmt w:val="bullet"/>
      <w:lvlText w:val="•"/>
      <w:lvlJc w:val="left"/>
      <w:pPr>
        <w:ind w:left="6913" w:hanging="154"/>
      </w:pPr>
      <w:rPr>
        <w:rFonts w:hint="default"/>
        <w:lang w:val="vi" w:eastAsia="en-US" w:bidi="ar-SA"/>
      </w:rPr>
    </w:lvl>
    <w:lvl w:ilvl="8">
      <w:start w:val="0"/>
      <w:numFmt w:val="bullet"/>
      <w:lvlText w:val="•"/>
      <w:lvlJc w:val="left"/>
      <w:pPr>
        <w:ind w:left="7724" w:hanging="154"/>
      </w:pPr>
      <w:rPr>
        <w:rFonts w:hint="default"/>
        <w:lang w:val="vi" w:eastAsia="en-US" w:bidi="ar-SA"/>
      </w:rPr>
    </w:lvl>
  </w:abstractNum>
  <w:abstractNum w:abstractNumId="1">
    <w:multiLevelType w:val="hybridMultilevel"/>
    <w:lvl w:ilvl="0">
      <w:start w:val="1"/>
      <w:numFmt w:val="decimal"/>
      <w:lvlText w:val="%1."/>
      <w:lvlJc w:val="left"/>
      <w:pPr>
        <w:ind w:left="1343" w:hanging="26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140" w:hanging="264"/>
      </w:pPr>
      <w:rPr>
        <w:rFonts w:hint="default"/>
        <w:lang w:val="vi" w:eastAsia="en-US" w:bidi="ar-SA"/>
      </w:rPr>
    </w:lvl>
    <w:lvl w:ilvl="2">
      <w:start w:val="0"/>
      <w:numFmt w:val="bullet"/>
      <w:lvlText w:val="•"/>
      <w:lvlJc w:val="left"/>
      <w:pPr>
        <w:ind w:left="2941" w:hanging="264"/>
      </w:pPr>
      <w:rPr>
        <w:rFonts w:hint="default"/>
        <w:lang w:val="vi" w:eastAsia="en-US" w:bidi="ar-SA"/>
      </w:rPr>
    </w:lvl>
    <w:lvl w:ilvl="3">
      <w:start w:val="0"/>
      <w:numFmt w:val="bullet"/>
      <w:lvlText w:val="•"/>
      <w:lvlJc w:val="left"/>
      <w:pPr>
        <w:ind w:left="3741" w:hanging="264"/>
      </w:pPr>
      <w:rPr>
        <w:rFonts w:hint="default"/>
        <w:lang w:val="vi" w:eastAsia="en-US" w:bidi="ar-SA"/>
      </w:rPr>
    </w:lvl>
    <w:lvl w:ilvl="4">
      <w:start w:val="0"/>
      <w:numFmt w:val="bullet"/>
      <w:lvlText w:val="•"/>
      <w:lvlJc w:val="left"/>
      <w:pPr>
        <w:ind w:left="4542" w:hanging="264"/>
      </w:pPr>
      <w:rPr>
        <w:rFonts w:hint="default"/>
        <w:lang w:val="vi" w:eastAsia="en-US" w:bidi="ar-SA"/>
      </w:rPr>
    </w:lvl>
    <w:lvl w:ilvl="5">
      <w:start w:val="0"/>
      <w:numFmt w:val="bullet"/>
      <w:lvlText w:val="•"/>
      <w:lvlJc w:val="left"/>
      <w:pPr>
        <w:ind w:left="5342" w:hanging="264"/>
      </w:pPr>
      <w:rPr>
        <w:rFonts w:hint="default"/>
        <w:lang w:val="vi" w:eastAsia="en-US" w:bidi="ar-SA"/>
      </w:rPr>
    </w:lvl>
    <w:lvl w:ilvl="6">
      <w:start w:val="0"/>
      <w:numFmt w:val="bullet"/>
      <w:lvlText w:val="•"/>
      <w:lvlJc w:val="left"/>
      <w:pPr>
        <w:ind w:left="6143" w:hanging="264"/>
      </w:pPr>
      <w:rPr>
        <w:rFonts w:hint="default"/>
        <w:lang w:val="vi" w:eastAsia="en-US" w:bidi="ar-SA"/>
      </w:rPr>
    </w:lvl>
    <w:lvl w:ilvl="7">
      <w:start w:val="0"/>
      <w:numFmt w:val="bullet"/>
      <w:lvlText w:val="•"/>
      <w:lvlJc w:val="left"/>
      <w:pPr>
        <w:ind w:left="6943" w:hanging="264"/>
      </w:pPr>
      <w:rPr>
        <w:rFonts w:hint="default"/>
        <w:lang w:val="vi" w:eastAsia="en-US" w:bidi="ar-SA"/>
      </w:rPr>
    </w:lvl>
    <w:lvl w:ilvl="8">
      <w:start w:val="0"/>
      <w:numFmt w:val="bullet"/>
      <w:lvlText w:val="•"/>
      <w:lvlJc w:val="left"/>
      <w:pPr>
        <w:ind w:left="7744" w:hanging="264"/>
      </w:pPr>
      <w:rPr>
        <w:rFonts w:hint="default"/>
        <w:lang w:val="vi" w:eastAsia="en-US" w:bidi="ar-SA"/>
      </w:rPr>
    </w:lvl>
  </w:abstractNum>
  <w:abstractNum w:abstractNumId="0">
    <w:multiLevelType w:val="hybridMultilevel"/>
    <w:lvl w:ilvl="0">
      <w:start w:val="1"/>
      <w:numFmt w:val="decimal"/>
      <w:lvlText w:val="%1."/>
      <w:lvlJc w:val="left"/>
      <w:pPr>
        <w:ind w:left="1343" w:hanging="26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33" w:hanging="154"/>
      </w:pPr>
      <w:rPr>
        <w:rFonts w:hint="default" w:ascii="Times New Roman" w:hAnsi="Times New Roman" w:eastAsia="Times New Roman" w:cs="Times New Roman"/>
        <w:w w:val="101"/>
        <w:lang w:val="vi" w:eastAsia="en-US" w:bidi="ar-SA"/>
      </w:rPr>
    </w:lvl>
    <w:lvl w:ilvl="2">
      <w:start w:val="0"/>
      <w:numFmt w:val="bullet"/>
      <w:lvlText w:val="•"/>
      <w:lvlJc w:val="left"/>
      <w:pPr>
        <w:ind w:left="2229" w:hanging="154"/>
      </w:pPr>
      <w:rPr>
        <w:rFonts w:hint="default"/>
        <w:lang w:val="vi" w:eastAsia="en-US" w:bidi="ar-SA"/>
      </w:rPr>
    </w:lvl>
    <w:lvl w:ilvl="3">
      <w:start w:val="0"/>
      <w:numFmt w:val="bullet"/>
      <w:lvlText w:val="•"/>
      <w:lvlJc w:val="left"/>
      <w:pPr>
        <w:ind w:left="3119" w:hanging="154"/>
      </w:pPr>
      <w:rPr>
        <w:rFonts w:hint="default"/>
        <w:lang w:val="vi" w:eastAsia="en-US" w:bidi="ar-SA"/>
      </w:rPr>
    </w:lvl>
    <w:lvl w:ilvl="4">
      <w:start w:val="0"/>
      <w:numFmt w:val="bullet"/>
      <w:lvlText w:val="•"/>
      <w:lvlJc w:val="left"/>
      <w:pPr>
        <w:ind w:left="4008" w:hanging="154"/>
      </w:pPr>
      <w:rPr>
        <w:rFonts w:hint="default"/>
        <w:lang w:val="vi" w:eastAsia="en-US" w:bidi="ar-SA"/>
      </w:rPr>
    </w:lvl>
    <w:lvl w:ilvl="5">
      <w:start w:val="0"/>
      <w:numFmt w:val="bullet"/>
      <w:lvlText w:val="•"/>
      <w:lvlJc w:val="left"/>
      <w:pPr>
        <w:ind w:left="4898" w:hanging="154"/>
      </w:pPr>
      <w:rPr>
        <w:rFonts w:hint="default"/>
        <w:lang w:val="vi" w:eastAsia="en-US" w:bidi="ar-SA"/>
      </w:rPr>
    </w:lvl>
    <w:lvl w:ilvl="6">
      <w:start w:val="0"/>
      <w:numFmt w:val="bullet"/>
      <w:lvlText w:val="•"/>
      <w:lvlJc w:val="left"/>
      <w:pPr>
        <w:ind w:left="5787" w:hanging="154"/>
      </w:pPr>
      <w:rPr>
        <w:rFonts w:hint="default"/>
        <w:lang w:val="vi" w:eastAsia="en-US" w:bidi="ar-SA"/>
      </w:rPr>
    </w:lvl>
    <w:lvl w:ilvl="7">
      <w:start w:val="0"/>
      <w:numFmt w:val="bullet"/>
      <w:lvlText w:val="•"/>
      <w:lvlJc w:val="left"/>
      <w:pPr>
        <w:ind w:left="6677" w:hanging="154"/>
      </w:pPr>
      <w:rPr>
        <w:rFonts w:hint="default"/>
        <w:lang w:val="vi" w:eastAsia="en-US" w:bidi="ar-SA"/>
      </w:rPr>
    </w:lvl>
    <w:lvl w:ilvl="8">
      <w:start w:val="0"/>
      <w:numFmt w:val="bullet"/>
      <w:lvlText w:val="•"/>
      <w:lvlJc w:val="left"/>
      <w:pPr>
        <w:ind w:left="7566" w:hanging="15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firstLine="640"/>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294" w:lineRule="exact"/>
      <w:ind w:left="1080" w:hanging="161"/>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3"/>
      <w:ind w:left="439" w:firstLine="6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2023-04-24T11:34:32Z</dcterms:created>
  <dcterms:modified xsi:type="dcterms:W3CDTF">2023-04-24T11:34:32Z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LastSaved">
    <vt:filetime>2023-04-24T00:00:00Z</vt:filetime>
  </property>
  <property fmtid="{D5CDD505-2E9C-101B-9397-08002B2CF9AE}" pid="4" name="Producer">
    <vt:lpwstr>Foxit Reader Printer Version 9.7.1.2227</vt:lpwstr>
  </property>
</Properties>
</file>