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32" w:val="left" w:leader="none"/>
        </w:tabs>
        <w:spacing w:before="71"/>
        <w:ind w:left="100" w:right="0" w:firstLine="0"/>
        <w:jc w:val="left"/>
        <w:rPr>
          <w:b/>
          <w:sz w:val="26"/>
        </w:rPr>
      </w:pPr>
      <w:r>
        <w:rPr>
          <w:b/>
          <w:sz w:val="26"/>
        </w:rPr>
        <w:t>TOÀ</w:t>
      </w:r>
      <w:r>
        <w:rPr>
          <w:b/>
          <w:spacing w:val="-8"/>
          <w:sz w:val="26"/>
        </w:rPr>
        <w:t> </w:t>
      </w:r>
      <w:r>
        <w:rPr>
          <w:b/>
          <w:sz w:val="26"/>
        </w:rPr>
        <w:t>ÁN</w:t>
      </w:r>
      <w:r>
        <w:rPr>
          <w:b/>
          <w:spacing w:val="-5"/>
          <w:sz w:val="26"/>
        </w:rPr>
        <w:t> </w:t>
      </w:r>
      <w:r>
        <w:rPr>
          <w:b/>
          <w:sz w:val="26"/>
        </w:rPr>
        <w:t>NHÂN</w:t>
      </w:r>
      <w:r>
        <w:rPr>
          <w:b/>
          <w:spacing w:val="-5"/>
          <w:sz w:val="26"/>
        </w:rPr>
        <w:t> DÂN</w:t>
      </w:r>
      <w:r>
        <w:rPr>
          <w:b/>
          <w:sz w:val="26"/>
        </w:rPr>
        <w:tab/>
        <w:t>CỘNG</w:t>
      </w:r>
      <w:r>
        <w:rPr>
          <w:b/>
          <w:spacing w:val="-8"/>
          <w:sz w:val="26"/>
        </w:rPr>
        <w:t> </w:t>
      </w:r>
      <w:r>
        <w:rPr>
          <w:b/>
          <w:sz w:val="26"/>
        </w:rPr>
        <w:t>HOÀ</w:t>
      </w:r>
      <w:r>
        <w:rPr>
          <w:b/>
          <w:spacing w:val="-5"/>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NGHĨAVIỆT</w:t>
      </w:r>
      <w:r>
        <w:rPr>
          <w:b/>
          <w:spacing w:val="-7"/>
          <w:sz w:val="26"/>
        </w:rPr>
        <w:t> </w:t>
      </w:r>
      <w:r>
        <w:rPr>
          <w:b/>
          <w:spacing w:val="-5"/>
          <w:sz w:val="26"/>
        </w:rPr>
        <w:t>NAM</w:t>
      </w:r>
    </w:p>
    <w:p>
      <w:pPr>
        <w:tabs>
          <w:tab w:pos="4874" w:val="left" w:leader="none"/>
        </w:tabs>
        <w:spacing w:before="1"/>
        <w:ind w:left="359" w:right="1993" w:hanging="130"/>
        <w:jc w:val="left"/>
        <w:rPr>
          <w:b/>
          <w:sz w:val="26"/>
        </w:rPr>
      </w:pPr>
      <w:r>
        <w:rPr/>
        <w:pict>
          <v:shape style="position:absolute;margin-left:101.25pt;margin-top:31.516748pt;width:60.75pt;height:.1pt;mso-position-horizontal-relative:page;mso-position-vertical-relative:paragraph;z-index:-15728640;mso-wrap-distance-left:0;mso-wrap-distance-right:0" id="docshape2" coordorigin="2025,630" coordsize="1215,0" path="m2025,630l3240,630e" filled="false" stroked="true" strokeweight=".75pt" strokecolor="#000000">
            <v:path arrowok="t"/>
            <v:stroke dashstyle="solid"/>
            <w10:wrap type="topAndBottom"/>
          </v:shape>
        </w:pict>
      </w:r>
      <w:r>
        <w:rPr/>
        <w:pict>
          <v:line style="position:absolute;mso-position-horizontal-relative:page;mso-position-vertical-relative:paragraph;z-index:15729152" from="324.25pt,19.216747pt" to="464.1pt,19.216747pt" stroked="true" strokeweight=".75pt" strokecolor="#000000">
            <v:stroke dashstyle="solid"/>
            <w10:wrap type="none"/>
          </v:line>
        </w:pict>
      </w:r>
      <w:r>
        <w:rPr>
          <w:b/>
          <w:sz w:val="26"/>
        </w:rPr>
        <w:t>HUYỆN EA H’LEO</w:t>
        <w:tab/>
        <w:t>Độc</w:t>
      </w:r>
      <w:r>
        <w:rPr>
          <w:b/>
          <w:spacing w:val="-7"/>
          <w:sz w:val="26"/>
        </w:rPr>
        <w:t> </w:t>
      </w:r>
      <w:r>
        <w:rPr>
          <w:b/>
          <w:sz w:val="26"/>
        </w:rPr>
        <w:t>lập</w:t>
      </w:r>
      <w:r>
        <w:rPr>
          <w:b/>
          <w:spacing w:val="-6"/>
          <w:sz w:val="26"/>
        </w:rPr>
        <w:t> </w:t>
      </w:r>
      <w:r>
        <w:rPr>
          <w:b/>
          <w:sz w:val="26"/>
        </w:rPr>
        <w:t>–</w:t>
      </w:r>
      <w:r>
        <w:rPr>
          <w:b/>
          <w:spacing w:val="-7"/>
          <w:sz w:val="26"/>
        </w:rPr>
        <w:t> </w:t>
      </w:r>
      <w:r>
        <w:rPr>
          <w:b/>
          <w:sz w:val="26"/>
        </w:rPr>
        <w:t>Tự</w:t>
      </w:r>
      <w:r>
        <w:rPr>
          <w:b/>
          <w:spacing w:val="-4"/>
          <w:sz w:val="26"/>
        </w:rPr>
        <w:t> </w:t>
      </w:r>
      <w:r>
        <w:rPr>
          <w:b/>
          <w:sz w:val="26"/>
        </w:rPr>
        <w:t>do</w:t>
      </w:r>
      <w:r>
        <w:rPr>
          <w:b/>
          <w:spacing w:val="-7"/>
          <w:sz w:val="26"/>
        </w:rPr>
        <w:t> </w:t>
      </w:r>
      <w:r>
        <w:rPr>
          <w:b/>
          <w:sz w:val="26"/>
        </w:rPr>
        <w:t>–</w:t>
      </w:r>
      <w:r>
        <w:rPr>
          <w:b/>
          <w:spacing w:val="-4"/>
          <w:sz w:val="26"/>
        </w:rPr>
        <w:t> </w:t>
      </w:r>
      <w:r>
        <w:rPr>
          <w:b/>
          <w:sz w:val="26"/>
        </w:rPr>
        <w:t>Hạnh</w:t>
      </w:r>
      <w:r>
        <w:rPr>
          <w:b/>
          <w:spacing w:val="-7"/>
          <w:sz w:val="26"/>
        </w:rPr>
        <w:t> </w:t>
      </w:r>
      <w:r>
        <w:rPr>
          <w:b/>
          <w:sz w:val="26"/>
        </w:rPr>
        <w:t>phúc TỈNH ĐẮK LẮK</w:t>
      </w:r>
    </w:p>
    <w:p>
      <w:pPr>
        <w:spacing w:before="81"/>
        <w:ind w:left="100" w:right="6620"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85/2022/HS-ST. Ngày: 28-11-2022.</w:t>
      </w:r>
    </w:p>
    <w:p>
      <w:pPr>
        <w:pStyle w:val="BodyText"/>
        <w:spacing w:before="2"/>
        <w:ind w:left="0" w:firstLine="0"/>
        <w:jc w:val="left"/>
        <w:rPr>
          <w:sz w:val="18"/>
        </w:rPr>
      </w:pPr>
    </w:p>
    <w:p>
      <w:pPr>
        <w:pStyle w:val="Heading1"/>
        <w:spacing w:line="322" w:lineRule="exact" w:before="89"/>
        <w:ind w:left="3269"/>
      </w:pPr>
      <w:r>
        <w:rPr/>
        <w:t>NHÂN</w:t>
      </w:r>
      <w:r>
        <w:rPr>
          <w:spacing w:val="-5"/>
        </w:rPr>
        <w:t> </w:t>
      </w:r>
      <w:r>
        <w:rPr>
          <w:spacing w:val="-4"/>
        </w:rPr>
        <w:t>DANH</w:t>
      </w:r>
    </w:p>
    <w:p>
      <w:pPr>
        <w:spacing w:line="480" w:lineRule="auto" w:before="0"/>
        <w:ind w:left="2330" w:right="1573" w:hanging="659"/>
        <w:jc w:val="left"/>
        <w:rPr>
          <w:b/>
          <w:sz w:val="28"/>
        </w:rPr>
      </w:pPr>
      <w:r>
        <w:rPr>
          <w:b/>
          <w:sz w:val="28"/>
        </w:rPr>
        <w:t>NƯỚC</w:t>
      </w:r>
      <w:r>
        <w:rPr>
          <w:b/>
          <w:spacing w:val="-6"/>
          <w:sz w:val="28"/>
        </w:rPr>
        <w:t> </w:t>
      </w:r>
      <w:r>
        <w:rPr>
          <w:b/>
          <w:sz w:val="28"/>
        </w:rPr>
        <w:t>CỘNG</w:t>
      </w:r>
      <w:r>
        <w:rPr>
          <w:b/>
          <w:spacing w:val="-5"/>
          <w:sz w:val="28"/>
        </w:rPr>
        <w:t> </w:t>
      </w:r>
      <w:r>
        <w:rPr>
          <w:b/>
          <w:sz w:val="28"/>
        </w:rPr>
        <w:t>HOÀ</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HUYỆN EA H’LEO.</w:t>
      </w:r>
    </w:p>
    <w:p>
      <w:pPr>
        <w:spacing w:before="121"/>
        <w:ind w:left="820"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2"/>
          <w:sz w:val="28"/>
        </w:rPr>
        <w:t> </w:t>
      </w:r>
      <w:r>
        <w:rPr>
          <w:b/>
          <w:i/>
          <w:sz w:val="28"/>
        </w:rPr>
        <w:t>đồng</w:t>
      </w:r>
      <w:r>
        <w:rPr>
          <w:b/>
          <w:i/>
          <w:spacing w:val="-3"/>
          <w:sz w:val="28"/>
        </w:rPr>
        <w:t> </w:t>
      </w:r>
      <w:r>
        <w:rPr>
          <w:b/>
          <w:i/>
          <w:sz w:val="28"/>
        </w:rPr>
        <w:t>xét</w:t>
      </w:r>
      <w:r>
        <w:rPr>
          <w:b/>
          <w:i/>
          <w:spacing w:val="-5"/>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120"/>
        <w:ind w:left="82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Nguyễn</w:t>
      </w:r>
      <w:r>
        <w:rPr>
          <w:spacing w:val="-2"/>
          <w:sz w:val="28"/>
        </w:rPr>
        <w:t> </w:t>
      </w:r>
      <w:r>
        <w:rPr>
          <w:sz w:val="28"/>
        </w:rPr>
        <w:t>Huy</w:t>
      </w:r>
      <w:r>
        <w:rPr>
          <w:spacing w:val="-6"/>
          <w:sz w:val="28"/>
        </w:rPr>
        <w:t> </w:t>
      </w:r>
      <w:r>
        <w:rPr>
          <w:spacing w:val="-5"/>
          <w:sz w:val="28"/>
        </w:rPr>
        <w:t>Vũ.</w:t>
      </w:r>
    </w:p>
    <w:p>
      <w:pPr>
        <w:spacing w:before="119"/>
        <w:ind w:left="82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ind w:left="820" w:right="6620" w:firstLine="0"/>
        <w:jc w:val="left"/>
      </w:pPr>
      <w:r>
        <w:rPr/>
        <w:t>1,</w:t>
      </w:r>
      <w:r>
        <w:rPr>
          <w:spacing w:val="-10"/>
        </w:rPr>
        <w:t> </w:t>
      </w:r>
      <w:r>
        <w:rPr/>
        <w:t>Ông</w:t>
      </w:r>
      <w:r>
        <w:rPr>
          <w:spacing w:val="-9"/>
        </w:rPr>
        <w:t> </w:t>
      </w:r>
      <w:r>
        <w:rPr/>
        <w:t>Lưu</w:t>
      </w:r>
      <w:r>
        <w:rPr>
          <w:spacing w:val="-9"/>
        </w:rPr>
        <w:t> </w:t>
      </w:r>
      <w:r>
        <w:rPr/>
        <w:t>Văn</w:t>
      </w:r>
      <w:r>
        <w:rPr>
          <w:spacing w:val="-9"/>
        </w:rPr>
        <w:t> </w:t>
      </w:r>
      <w:r>
        <w:rPr/>
        <w:t>Toan. 2, Ông Hoàng Tuyển.</w:t>
      </w:r>
    </w:p>
    <w:p>
      <w:pPr>
        <w:spacing w:before="3"/>
        <w:ind w:left="100" w:right="0" w:firstLine="719"/>
        <w:jc w:val="left"/>
        <w:rPr>
          <w:sz w:val="28"/>
        </w:rPr>
      </w:pPr>
      <w:r>
        <w:rPr>
          <w:b/>
          <w:i/>
          <w:sz w:val="28"/>
        </w:rPr>
        <w:t>-Thư</w:t>
      </w:r>
      <w:r>
        <w:rPr>
          <w:b/>
          <w:i/>
          <w:spacing w:val="31"/>
          <w:sz w:val="28"/>
        </w:rPr>
        <w:t> </w:t>
      </w:r>
      <w:r>
        <w:rPr>
          <w:b/>
          <w:i/>
          <w:sz w:val="28"/>
        </w:rPr>
        <w:t>ký</w:t>
      </w:r>
      <w:r>
        <w:rPr>
          <w:b/>
          <w:i/>
          <w:spacing w:val="32"/>
          <w:sz w:val="28"/>
        </w:rPr>
        <w:t> </w:t>
      </w:r>
      <w:r>
        <w:rPr>
          <w:b/>
          <w:i/>
          <w:sz w:val="28"/>
        </w:rPr>
        <w:t>phiên</w:t>
      </w:r>
      <w:r>
        <w:rPr>
          <w:b/>
          <w:i/>
          <w:spacing w:val="32"/>
          <w:sz w:val="28"/>
        </w:rPr>
        <w:t> </w:t>
      </w:r>
      <w:r>
        <w:rPr>
          <w:b/>
          <w:i/>
          <w:sz w:val="28"/>
        </w:rPr>
        <w:t>toà:</w:t>
      </w:r>
      <w:r>
        <w:rPr>
          <w:b/>
          <w:i/>
          <w:spacing w:val="32"/>
          <w:sz w:val="28"/>
        </w:rPr>
        <w:t> </w:t>
      </w:r>
      <w:r>
        <w:rPr>
          <w:sz w:val="28"/>
        </w:rPr>
        <w:t>Ông</w:t>
      </w:r>
      <w:r>
        <w:rPr>
          <w:spacing w:val="32"/>
          <w:sz w:val="28"/>
        </w:rPr>
        <w:t> </w:t>
      </w:r>
      <w:r>
        <w:rPr>
          <w:sz w:val="28"/>
        </w:rPr>
        <w:t>Phan</w:t>
      </w:r>
      <w:r>
        <w:rPr>
          <w:spacing w:val="32"/>
          <w:sz w:val="28"/>
        </w:rPr>
        <w:t> </w:t>
      </w:r>
      <w:r>
        <w:rPr>
          <w:sz w:val="28"/>
        </w:rPr>
        <w:t>Việt</w:t>
      </w:r>
      <w:r>
        <w:rPr>
          <w:spacing w:val="35"/>
          <w:sz w:val="28"/>
        </w:rPr>
        <w:t> </w:t>
      </w:r>
      <w:r>
        <w:rPr>
          <w:sz w:val="28"/>
        </w:rPr>
        <w:t>Tiệp</w:t>
      </w:r>
      <w:r>
        <w:rPr>
          <w:spacing w:val="31"/>
          <w:sz w:val="28"/>
        </w:rPr>
        <w:t> </w:t>
      </w:r>
      <w:r>
        <w:rPr>
          <w:sz w:val="28"/>
        </w:rPr>
        <w:t>–</w:t>
      </w:r>
      <w:r>
        <w:rPr>
          <w:spacing w:val="33"/>
          <w:sz w:val="28"/>
        </w:rPr>
        <w:t> </w:t>
      </w:r>
      <w:r>
        <w:rPr>
          <w:sz w:val="28"/>
        </w:rPr>
        <w:t>Thư</w:t>
      </w:r>
      <w:r>
        <w:rPr>
          <w:spacing w:val="30"/>
          <w:sz w:val="28"/>
        </w:rPr>
        <w:t> </w:t>
      </w:r>
      <w:r>
        <w:rPr>
          <w:sz w:val="28"/>
        </w:rPr>
        <w:t>ký</w:t>
      </w:r>
      <w:r>
        <w:rPr>
          <w:spacing w:val="32"/>
          <w:sz w:val="28"/>
        </w:rPr>
        <w:t> </w:t>
      </w:r>
      <w:r>
        <w:rPr>
          <w:sz w:val="28"/>
        </w:rPr>
        <w:t>Tòa</w:t>
      </w:r>
      <w:r>
        <w:rPr>
          <w:spacing w:val="32"/>
          <w:sz w:val="28"/>
        </w:rPr>
        <w:t> </w:t>
      </w:r>
      <w:r>
        <w:rPr>
          <w:sz w:val="28"/>
        </w:rPr>
        <w:t>án</w:t>
      </w:r>
      <w:r>
        <w:rPr>
          <w:spacing w:val="36"/>
          <w:sz w:val="28"/>
        </w:rPr>
        <w:t> </w:t>
      </w:r>
      <w:r>
        <w:rPr>
          <w:sz w:val="28"/>
        </w:rPr>
        <w:t>nhân</w:t>
      </w:r>
      <w:r>
        <w:rPr>
          <w:spacing w:val="32"/>
          <w:sz w:val="28"/>
        </w:rPr>
        <w:t> </w:t>
      </w:r>
      <w:r>
        <w:rPr>
          <w:sz w:val="28"/>
        </w:rPr>
        <w:t>dân</w:t>
      </w:r>
      <w:r>
        <w:rPr>
          <w:spacing w:val="33"/>
          <w:sz w:val="28"/>
        </w:rPr>
        <w:t> </w:t>
      </w:r>
      <w:r>
        <w:rPr>
          <w:sz w:val="28"/>
        </w:rPr>
        <w:t>huyện</w:t>
      </w:r>
      <w:r>
        <w:rPr>
          <w:spacing w:val="33"/>
          <w:sz w:val="28"/>
        </w:rPr>
        <w:t> </w:t>
      </w:r>
      <w:r>
        <w:rPr>
          <w:sz w:val="28"/>
        </w:rPr>
        <w:t>Ea </w:t>
      </w:r>
      <w:r>
        <w:rPr>
          <w:spacing w:val="-2"/>
          <w:sz w:val="28"/>
        </w:rPr>
        <w:t>H’Leo.</w:t>
      </w:r>
    </w:p>
    <w:p>
      <w:pPr>
        <w:spacing w:before="120"/>
        <w:ind w:left="100" w:right="135" w:firstLine="719"/>
        <w:jc w:val="both"/>
        <w:rPr>
          <w:sz w:val="28"/>
        </w:rPr>
      </w:pPr>
      <w:r>
        <w:rPr>
          <w:b/>
          <w:i/>
          <w:sz w:val="28"/>
        </w:rPr>
        <w:t>-Đại diện Viện kiểm sát nhân dân huyện Ea H’Leo tham gia phiên toà: </w:t>
      </w:r>
      <w:r>
        <w:rPr>
          <w:sz w:val="28"/>
        </w:rPr>
        <w:t>Ông Trịnh Văn Hai – Kiểm sát viên.</w:t>
      </w:r>
    </w:p>
    <w:p>
      <w:pPr>
        <w:pStyle w:val="BodyText"/>
        <w:spacing w:before="119"/>
        <w:ind w:right="130" w:firstLine="679"/>
      </w:pPr>
      <w:r>
        <w:rPr/>
        <w:t>Ngày 28/11/2022 tại Phòng xử án - Tòa án nhân dân huyện Ea H’Leo mở phiên toà xét xử công khai vụ án hình sự sơ thẩm thụ lý số 76/2022/TLST-HS ngày 04/11/2022, theo quyết định đưa vụ án ra xét xử số 79/2022/QĐST-HS ngày</w:t>
      </w:r>
      <w:r>
        <w:rPr>
          <w:spacing w:val="40"/>
        </w:rPr>
        <w:t> </w:t>
      </w:r>
      <w:r>
        <w:rPr/>
        <w:t>16/11/2022 đối với bị cáo:</w:t>
      </w:r>
    </w:p>
    <w:p>
      <w:pPr>
        <w:pStyle w:val="BodyText"/>
        <w:spacing w:before="121"/>
        <w:ind w:right="134"/>
      </w:pPr>
      <w:r>
        <w:rPr>
          <w:i/>
        </w:rPr>
        <w:t>Họ và tên: </w:t>
      </w:r>
      <w:r>
        <w:rPr/>
        <w:t>Trần Ngọc A (Tên gọi khác Ng), sinh năm 1987 tại tỉnh Quảng Trị; nơi đăng ký hộ khẩu thường trú và chỗ ở hiện nay: Thôn 3, xã E, huyện H, tỉnh Đăk Lăk; nghề nghiệp: Làm</w:t>
      </w:r>
      <w:r>
        <w:rPr>
          <w:spacing w:val="-1"/>
        </w:rPr>
        <w:t> </w:t>
      </w:r>
      <w:r>
        <w:rPr/>
        <w:t>nông; trình độ học</w:t>
      </w:r>
      <w:r>
        <w:rPr>
          <w:spacing w:val="-1"/>
        </w:rPr>
        <w:t> </w:t>
      </w:r>
      <w:r>
        <w:rPr/>
        <w:t>vấn: 9/12; giới tính: Nam; dân tộc: Kinh; tôn giáo: Không; quốc tịch: Việt Nam; con ông Trần Ngọc Ch, sinh năm 1963 và bà Trần Thị Th, sinh năm 1963; có vợ Lê Thị Yến Nh, sinh năm 1995 (Đã ly hôn) và 01 con sinh năm 2015; tiền sự: Ngày 16/12/2021 bị Hạt kiểm lâm H – K xử phạt vi phạm hành chính</w:t>
      </w:r>
      <w:r>
        <w:rPr>
          <w:spacing w:val="80"/>
        </w:rPr>
        <w:t> </w:t>
      </w:r>
      <w:r>
        <w:rPr/>
        <w:t>về</w:t>
      </w:r>
      <w:r>
        <w:rPr>
          <w:spacing w:val="80"/>
        </w:rPr>
        <w:t> </w:t>
      </w:r>
      <w:r>
        <w:rPr/>
        <w:t>hành</w:t>
      </w:r>
      <w:r>
        <w:rPr>
          <w:spacing w:val="80"/>
        </w:rPr>
        <w:t> </w:t>
      </w:r>
      <w:r>
        <w:rPr/>
        <w:t>vi</w:t>
      </w:r>
      <w:r>
        <w:rPr>
          <w:spacing w:val="80"/>
        </w:rPr>
        <w:t> </w:t>
      </w:r>
      <w:r>
        <w:rPr/>
        <w:t>Vận</w:t>
      </w:r>
      <w:r>
        <w:rPr>
          <w:spacing w:val="80"/>
        </w:rPr>
        <w:t> </w:t>
      </w:r>
      <w:r>
        <w:rPr/>
        <w:t>chuyển</w:t>
      </w:r>
      <w:r>
        <w:rPr>
          <w:spacing w:val="80"/>
        </w:rPr>
        <w:t> </w:t>
      </w:r>
      <w:r>
        <w:rPr/>
        <w:t>lâm</w:t>
      </w:r>
      <w:r>
        <w:rPr>
          <w:spacing w:val="80"/>
        </w:rPr>
        <w:t> </w:t>
      </w:r>
      <w:r>
        <w:rPr/>
        <w:t>sản</w:t>
      </w:r>
      <w:r>
        <w:rPr>
          <w:spacing w:val="80"/>
        </w:rPr>
        <w:t> </w:t>
      </w:r>
      <w:r>
        <w:rPr/>
        <w:t>trái</w:t>
      </w:r>
      <w:r>
        <w:rPr>
          <w:spacing w:val="80"/>
        </w:rPr>
        <w:t> </w:t>
      </w:r>
      <w:r>
        <w:rPr/>
        <w:t>pháp</w:t>
      </w:r>
      <w:r>
        <w:rPr>
          <w:spacing w:val="80"/>
        </w:rPr>
        <w:t> </w:t>
      </w:r>
      <w:r>
        <w:rPr/>
        <w:t>luật,</w:t>
      </w:r>
      <w:r>
        <w:rPr>
          <w:spacing w:val="80"/>
        </w:rPr>
        <w:t> </w:t>
      </w:r>
      <w:r>
        <w:rPr/>
        <w:t>bằng</w:t>
      </w:r>
      <w:r>
        <w:rPr>
          <w:spacing w:val="80"/>
        </w:rPr>
        <w:t> </w:t>
      </w:r>
      <w:r>
        <w:rPr/>
        <w:t>hình</w:t>
      </w:r>
      <w:r>
        <w:rPr>
          <w:spacing w:val="80"/>
        </w:rPr>
        <w:t> </w:t>
      </w:r>
      <w:r>
        <w:rPr/>
        <w:t>thức</w:t>
      </w:r>
      <w:r>
        <w:rPr>
          <w:spacing w:val="80"/>
        </w:rPr>
        <w:t> </w:t>
      </w:r>
      <w:r>
        <w:rPr/>
        <w:t>phạt</w:t>
      </w:r>
      <w:r>
        <w:rPr>
          <w:spacing w:val="80"/>
        </w:rPr>
        <w:t> </w:t>
      </w:r>
      <w:r>
        <w:rPr/>
        <w:t>tiền</w:t>
      </w:r>
    </w:p>
    <w:p>
      <w:pPr>
        <w:pStyle w:val="BodyText"/>
        <w:spacing w:before="0"/>
        <w:ind w:right="137" w:firstLine="0"/>
      </w:pPr>
      <w:r>
        <w:rPr/>
        <w:t>10.000.000 đồng; tiền án: Tại bản án số 12/2019/HSST ngày 20/02/2019 của Tòa án nhân dân huyện H xử phạt 09 tháng tù nhưng cho hưởng án treo, về Tội lạm dụng tín nhiệm</w:t>
      </w:r>
      <w:r>
        <w:rPr>
          <w:spacing w:val="-3"/>
        </w:rPr>
        <w:t> </w:t>
      </w:r>
      <w:r>
        <w:rPr/>
        <w:t>chiếm</w:t>
      </w:r>
      <w:r>
        <w:rPr>
          <w:spacing w:val="-3"/>
        </w:rPr>
        <w:t> </w:t>
      </w:r>
      <w:r>
        <w:rPr/>
        <w:t>đoạt tài sản; tại bản án số 21/2021/HSST</w:t>
      </w:r>
      <w:r>
        <w:rPr>
          <w:spacing w:val="-2"/>
        </w:rPr>
        <w:t> </w:t>
      </w:r>
      <w:r>
        <w:rPr/>
        <w:t>ngày</w:t>
      </w:r>
      <w:r>
        <w:rPr>
          <w:spacing w:val="-2"/>
        </w:rPr>
        <w:t> </w:t>
      </w:r>
      <w:r>
        <w:rPr/>
        <w:t>20/5/2021 của Tòa án nhân dân huyện H xử phạt 01 năm tù, về Tội đánh bạc; ngày</w:t>
      </w:r>
      <w:r>
        <w:rPr>
          <w:spacing w:val="-1"/>
        </w:rPr>
        <w:t> </w:t>
      </w:r>
      <w:r>
        <w:rPr/>
        <w:t>04/7/2022, Trần Ngọc A đã vào trình diện thi hành án chấp hành hình phạt 01 năm tù theo Bản án số 21/HSST ngày 20/5/2021 của Tòa án nhân dân huyện H, bị cáo có mặt tại phiên toà.</w:t>
      </w:r>
    </w:p>
    <w:p>
      <w:pPr>
        <w:pStyle w:val="ListParagraph"/>
        <w:numPr>
          <w:ilvl w:val="0"/>
          <w:numId w:val="1"/>
        </w:numPr>
        <w:tabs>
          <w:tab w:pos="984" w:val="left" w:leader="none"/>
        </w:tabs>
        <w:spacing w:line="240" w:lineRule="auto" w:before="121" w:after="0"/>
        <w:ind w:left="983" w:right="0" w:hanging="164"/>
        <w:jc w:val="both"/>
        <w:rPr>
          <w:sz w:val="28"/>
        </w:rPr>
      </w:pPr>
      <w:r>
        <w:rPr>
          <w:i/>
          <w:sz w:val="28"/>
        </w:rPr>
        <w:t>Nguyên</w:t>
      </w:r>
      <w:r>
        <w:rPr>
          <w:i/>
          <w:spacing w:val="-2"/>
          <w:sz w:val="28"/>
        </w:rPr>
        <w:t> </w:t>
      </w:r>
      <w:r>
        <w:rPr>
          <w:i/>
          <w:sz w:val="28"/>
        </w:rPr>
        <w:t>đơn</w:t>
      </w:r>
      <w:r>
        <w:rPr>
          <w:i/>
          <w:spacing w:val="-5"/>
          <w:sz w:val="28"/>
        </w:rPr>
        <w:t> </w:t>
      </w:r>
      <w:r>
        <w:rPr>
          <w:i/>
          <w:sz w:val="28"/>
        </w:rPr>
        <w:t>dân</w:t>
      </w:r>
      <w:r>
        <w:rPr>
          <w:i/>
          <w:spacing w:val="-5"/>
          <w:sz w:val="28"/>
        </w:rPr>
        <w:t> </w:t>
      </w:r>
      <w:r>
        <w:rPr>
          <w:i/>
          <w:sz w:val="28"/>
        </w:rPr>
        <w:t>sự:</w:t>
      </w:r>
      <w:r>
        <w:rPr>
          <w:i/>
          <w:spacing w:val="-2"/>
          <w:sz w:val="28"/>
        </w:rPr>
        <w:t> </w:t>
      </w:r>
      <w:r>
        <w:rPr>
          <w:sz w:val="28"/>
        </w:rPr>
        <w:t>UBND</w:t>
      </w:r>
      <w:r>
        <w:rPr>
          <w:spacing w:val="-3"/>
          <w:sz w:val="28"/>
        </w:rPr>
        <w:t> </w:t>
      </w:r>
      <w:r>
        <w:rPr>
          <w:sz w:val="28"/>
        </w:rPr>
        <w:t>tỉnh</w:t>
      </w:r>
      <w:r>
        <w:rPr>
          <w:spacing w:val="-2"/>
          <w:sz w:val="28"/>
        </w:rPr>
        <w:t> </w:t>
      </w:r>
      <w:r>
        <w:rPr>
          <w:sz w:val="28"/>
        </w:rPr>
        <w:t>Đăk</w:t>
      </w:r>
      <w:r>
        <w:rPr>
          <w:spacing w:val="-1"/>
          <w:sz w:val="28"/>
        </w:rPr>
        <w:t> </w:t>
      </w:r>
      <w:r>
        <w:rPr>
          <w:sz w:val="28"/>
        </w:rPr>
        <w:t>Lăk.</w:t>
      </w:r>
      <w:r>
        <w:rPr>
          <w:spacing w:val="-3"/>
          <w:sz w:val="28"/>
        </w:rPr>
        <w:t> </w:t>
      </w:r>
      <w:r>
        <w:rPr>
          <w:sz w:val="28"/>
        </w:rPr>
        <w:t>Vắng</w:t>
      </w:r>
      <w:r>
        <w:rPr>
          <w:spacing w:val="-1"/>
          <w:sz w:val="28"/>
        </w:rPr>
        <w:t> </w:t>
      </w:r>
      <w:r>
        <w:rPr>
          <w:spacing w:val="-4"/>
          <w:sz w:val="28"/>
        </w:rPr>
        <w:t>mặt.</w:t>
      </w:r>
    </w:p>
    <w:p>
      <w:pPr>
        <w:pStyle w:val="ListParagraph"/>
        <w:numPr>
          <w:ilvl w:val="0"/>
          <w:numId w:val="1"/>
        </w:numPr>
        <w:tabs>
          <w:tab w:pos="984" w:val="left" w:leader="none"/>
        </w:tabs>
        <w:spacing w:line="240" w:lineRule="auto" w:before="120" w:after="0"/>
        <w:ind w:left="983" w:right="0" w:hanging="164"/>
        <w:jc w:val="both"/>
        <w:rPr>
          <w:i/>
          <w:sz w:val="28"/>
        </w:rPr>
      </w:pPr>
      <w:r>
        <w:rPr>
          <w:i/>
          <w:sz w:val="28"/>
        </w:rPr>
        <w:t>Người</w:t>
      </w:r>
      <w:r>
        <w:rPr>
          <w:i/>
          <w:spacing w:val="-6"/>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spacing w:after="0" w:line="240" w:lineRule="auto"/>
        <w:jc w:val="both"/>
        <w:rPr>
          <w:sz w:val="28"/>
        </w:rPr>
        <w:sectPr>
          <w:footerReference w:type="default" r:id="rId5"/>
          <w:type w:val="continuous"/>
          <w:pgSz w:w="12240" w:h="15840"/>
          <w:pgMar w:footer="828" w:header="0" w:top="780" w:bottom="1020" w:left="1340" w:right="760"/>
          <w:pgNumType w:start="1"/>
        </w:sectPr>
      </w:pPr>
    </w:p>
    <w:p>
      <w:pPr>
        <w:pStyle w:val="BodyText"/>
        <w:spacing w:before="72"/>
        <w:ind w:left="820" w:firstLine="0"/>
        <w:jc w:val="left"/>
      </w:pPr>
      <w:r>
        <w:rPr/>
        <w:t>+</w:t>
      </w:r>
      <w:r>
        <w:rPr>
          <w:spacing w:val="-2"/>
        </w:rPr>
        <w:t> </w:t>
      </w:r>
      <w:r>
        <w:rPr/>
        <w:t>Công</w:t>
      </w:r>
      <w:r>
        <w:rPr>
          <w:spacing w:val="-4"/>
        </w:rPr>
        <w:t> </w:t>
      </w:r>
      <w:r>
        <w:rPr/>
        <w:t>ty</w:t>
      </w:r>
      <w:r>
        <w:rPr>
          <w:spacing w:val="-6"/>
        </w:rPr>
        <w:t> </w:t>
      </w:r>
      <w:r>
        <w:rPr/>
        <w:t>cổ</w:t>
      </w:r>
      <w:r>
        <w:rPr>
          <w:spacing w:val="-1"/>
        </w:rPr>
        <w:t> </w:t>
      </w:r>
      <w:r>
        <w:rPr/>
        <w:t>phần</w:t>
      </w:r>
      <w:r>
        <w:rPr>
          <w:spacing w:val="-1"/>
        </w:rPr>
        <w:t> </w:t>
      </w:r>
      <w:r>
        <w:rPr/>
        <w:t>Đắc</w:t>
      </w:r>
      <w:r>
        <w:rPr>
          <w:spacing w:val="-1"/>
        </w:rPr>
        <w:t> </w:t>
      </w:r>
      <w:r>
        <w:rPr/>
        <w:t>Ng</w:t>
      </w:r>
      <w:r>
        <w:rPr>
          <w:spacing w:val="1"/>
        </w:rPr>
        <w:t> </w:t>
      </w:r>
      <w:r>
        <w:rPr/>
        <w:t>-</w:t>
      </w:r>
      <w:r>
        <w:rPr>
          <w:spacing w:val="-2"/>
        </w:rPr>
        <w:t> </w:t>
      </w:r>
      <w:r>
        <w:rPr/>
        <w:t>Ea</w:t>
      </w:r>
      <w:r>
        <w:rPr>
          <w:spacing w:val="-1"/>
        </w:rPr>
        <w:t> </w:t>
      </w:r>
      <w:r>
        <w:rPr>
          <w:spacing w:val="-2"/>
        </w:rPr>
        <w:t>H’Leo.</w:t>
      </w:r>
    </w:p>
    <w:p>
      <w:pPr>
        <w:pStyle w:val="BodyText"/>
        <w:spacing w:line="328" w:lineRule="auto"/>
        <w:ind w:left="820" w:right="1573" w:firstLine="0"/>
        <w:jc w:val="left"/>
      </w:pPr>
      <w:r>
        <w:rPr/>
        <w:t>Đại</w:t>
      </w:r>
      <w:r>
        <w:rPr>
          <w:spacing w:val="-3"/>
        </w:rPr>
        <w:t> </w:t>
      </w:r>
      <w:r>
        <w:rPr/>
        <w:t>diện</w:t>
      </w:r>
      <w:r>
        <w:rPr>
          <w:spacing w:val="-6"/>
        </w:rPr>
        <w:t> </w:t>
      </w:r>
      <w:r>
        <w:rPr/>
        <w:t>theo</w:t>
      </w:r>
      <w:r>
        <w:rPr>
          <w:spacing w:val="-6"/>
        </w:rPr>
        <w:t> </w:t>
      </w:r>
      <w:r>
        <w:rPr/>
        <w:t>pháp</w:t>
      </w:r>
      <w:r>
        <w:rPr>
          <w:spacing w:val="-6"/>
        </w:rPr>
        <w:t> </w:t>
      </w:r>
      <w:r>
        <w:rPr/>
        <w:t>luật:</w:t>
      </w:r>
      <w:r>
        <w:rPr>
          <w:spacing w:val="-3"/>
        </w:rPr>
        <w:t> </w:t>
      </w:r>
      <w:r>
        <w:rPr/>
        <w:t>Ông</w:t>
      </w:r>
      <w:r>
        <w:rPr>
          <w:spacing w:val="-3"/>
        </w:rPr>
        <w:t> </w:t>
      </w:r>
      <w:r>
        <w:rPr/>
        <w:t>Nguyễn</w:t>
      </w:r>
      <w:r>
        <w:rPr>
          <w:spacing w:val="-3"/>
        </w:rPr>
        <w:t> </w:t>
      </w:r>
      <w:r>
        <w:rPr/>
        <w:t>Huỳnh</w:t>
      </w:r>
      <w:r>
        <w:rPr>
          <w:spacing w:val="-3"/>
        </w:rPr>
        <w:t> </w:t>
      </w:r>
      <w:r>
        <w:rPr/>
        <w:t>Đắc</w:t>
      </w:r>
      <w:r>
        <w:rPr>
          <w:spacing w:val="-4"/>
        </w:rPr>
        <w:t> </w:t>
      </w:r>
      <w:r>
        <w:rPr/>
        <w:t>Ng –</w:t>
      </w:r>
      <w:r>
        <w:rPr>
          <w:spacing w:val="-3"/>
        </w:rPr>
        <w:t> </w:t>
      </w:r>
      <w:r>
        <w:rPr/>
        <w:t>Giám</w:t>
      </w:r>
      <w:r>
        <w:rPr>
          <w:spacing w:val="-8"/>
        </w:rPr>
        <w:t> </w:t>
      </w:r>
      <w:r>
        <w:rPr/>
        <w:t>đốc. Địa chỉ: Khu phố 1, phường 2, TP Tây Ninh, tỉnh Tây Ninh.</w:t>
      </w:r>
    </w:p>
    <w:p>
      <w:pPr>
        <w:pStyle w:val="BodyText"/>
        <w:spacing w:before="1"/>
        <w:ind w:left="820" w:firstLine="0"/>
        <w:jc w:val="left"/>
      </w:pPr>
      <w:r>
        <w:rPr/>
        <w:t>Trụ</w:t>
      </w:r>
      <w:r>
        <w:rPr>
          <w:spacing w:val="-2"/>
        </w:rPr>
        <w:t> </w:t>
      </w:r>
      <w:r>
        <w:rPr/>
        <w:t>sở</w:t>
      </w:r>
      <w:r>
        <w:rPr>
          <w:spacing w:val="-2"/>
        </w:rPr>
        <w:t> </w:t>
      </w:r>
      <w:r>
        <w:rPr/>
        <w:t>công</w:t>
      </w:r>
      <w:r>
        <w:rPr>
          <w:spacing w:val="-5"/>
        </w:rPr>
        <w:t> </w:t>
      </w:r>
      <w:r>
        <w:rPr/>
        <w:t>ty:</w:t>
      </w:r>
      <w:r>
        <w:rPr>
          <w:spacing w:val="-2"/>
        </w:rPr>
        <w:t> </w:t>
      </w:r>
      <w:r>
        <w:rPr/>
        <w:t>Số</w:t>
      </w:r>
      <w:r>
        <w:rPr>
          <w:spacing w:val="-2"/>
        </w:rPr>
        <w:t> </w:t>
      </w:r>
      <w:r>
        <w:rPr/>
        <w:t>29</w:t>
      </w:r>
      <w:r>
        <w:rPr>
          <w:spacing w:val="-3"/>
        </w:rPr>
        <w:t> </w:t>
      </w:r>
      <w:r>
        <w:rPr/>
        <w:t>Gi Ph,</w:t>
      </w:r>
      <w:r>
        <w:rPr>
          <w:spacing w:val="-3"/>
        </w:rPr>
        <w:t> </w:t>
      </w:r>
      <w:r>
        <w:rPr/>
        <w:t>thị</w:t>
      </w:r>
      <w:r>
        <w:rPr>
          <w:spacing w:val="-4"/>
        </w:rPr>
        <w:t> </w:t>
      </w:r>
      <w:r>
        <w:rPr/>
        <w:t>trấn</w:t>
      </w:r>
      <w:r>
        <w:rPr>
          <w:spacing w:val="-2"/>
        </w:rPr>
        <w:t> </w:t>
      </w:r>
      <w:r>
        <w:rPr/>
        <w:t>E,</w:t>
      </w:r>
      <w:r>
        <w:rPr>
          <w:spacing w:val="-3"/>
        </w:rPr>
        <w:t> </w:t>
      </w:r>
      <w:r>
        <w:rPr/>
        <w:t>huyện</w:t>
      </w:r>
      <w:r>
        <w:rPr>
          <w:spacing w:val="-1"/>
        </w:rPr>
        <w:t> </w:t>
      </w:r>
      <w:r>
        <w:rPr/>
        <w:t>H,</w:t>
      </w:r>
      <w:r>
        <w:rPr>
          <w:spacing w:val="-4"/>
        </w:rPr>
        <w:t> </w:t>
      </w:r>
      <w:r>
        <w:rPr/>
        <w:t>tỉnh</w:t>
      </w:r>
      <w:r>
        <w:rPr>
          <w:spacing w:val="-1"/>
        </w:rPr>
        <w:t> </w:t>
      </w:r>
      <w:r>
        <w:rPr/>
        <w:t>Đăk</w:t>
      </w:r>
      <w:r>
        <w:rPr>
          <w:spacing w:val="-1"/>
        </w:rPr>
        <w:t> </w:t>
      </w:r>
      <w:r>
        <w:rPr>
          <w:spacing w:val="-4"/>
        </w:rPr>
        <w:t>Lăk;</w:t>
      </w:r>
    </w:p>
    <w:p>
      <w:pPr>
        <w:pStyle w:val="BodyText"/>
        <w:jc w:val="left"/>
      </w:pPr>
      <w:r>
        <w:rPr/>
        <w:t>Đại diện theo ủy quyền: Ông Nguyễn M – Phó giám đốc, theo văn bản ủy quyền ngày 11/11/2022. Có đơn xin xét xử vắng mặt.</w:t>
      </w:r>
    </w:p>
    <w:p>
      <w:pPr>
        <w:pStyle w:val="BodyText"/>
        <w:spacing w:before="121"/>
        <w:ind w:left="820" w:firstLine="0"/>
        <w:jc w:val="left"/>
      </w:pPr>
      <w:r>
        <w:rPr/>
        <w:t>Địa</w:t>
      </w:r>
      <w:r>
        <w:rPr>
          <w:spacing w:val="-3"/>
        </w:rPr>
        <w:t> </w:t>
      </w:r>
      <w:r>
        <w:rPr/>
        <w:t>chỉ:</w:t>
      </w:r>
      <w:r>
        <w:rPr>
          <w:spacing w:val="-1"/>
        </w:rPr>
        <w:t> </w:t>
      </w:r>
      <w:r>
        <w:rPr/>
        <w:t>Tổ</w:t>
      </w:r>
      <w:r>
        <w:rPr>
          <w:spacing w:val="-2"/>
        </w:rPr>
        <w:t> </w:t>
      </w:r>
      <w:r>
        <w:rPr/>
        <w:t>dân</w:t>
      </w:r>
      <w:r>
        <w:rPr>
          <w:spacing w:val="-1"/>
        </w:rPr>
        <w:t> </w:t>
      </w:r>
      <w:r>
        <w:rPr/>
        <w:t>phố</w:t>
      </w:r>
      <w:r>
        <w:rPr>
          <w:spacing w:val="-1"/>
        </w:rPr>
        <w:t> </w:t>
      </w:r>
      <w:r>
        <w:rPr/>
        <w:t>9,</w:t>
      </w:r>
      <w:r>
        <w:rPr>
          <w:spacing w:val="-4"/>
        </w:rPr>
        <w:t> </w:t>
      </w:r>
      <w:r>
        <w:rPr/>
        <w:t>thị</w:t>
      </w:r>
      <w:r>
        <w:rPr>
          <w:spacing w:val="-4"/>
        </w:rPr>
        <w:t> </w:t>
      </w:r>
      <w:r>
        <w:rPr/>
        <w:t>trấn</w:t>
      </w:r>
      <w:r>
        <w:rPr>
          <w:spacing w:val="-2"/>
        </w:rPr>
        <w:t> </w:t>
      </w:r>
      <w:r>
        <w:rPr/>
        <w:t>E,</w:t>
      </w:r>
      <w:r>
        <w:rPr>
          <w:spacing w:val="-3"/>
        </w:rPr>
        <w:t> </w:t>
      </w:r>
      <w:r>
        <w:rPr/>
        <w:t>huyện H,</w:t>
      </w:r>
      <w:r>
        <w:rPr>
          <w:spacing w:val="-4"/>
        </w:rPr>
        <w:t> </w:t>
      </w:r>
      <w:r>
        <w:rPr/>
        <w:t>tỉnh</w:t>
      </w:r>
      <w:r>
        <w:rPr>
          <w:spacing w:val="-1"/>
        </w:rPr>
        <w:t> </w:t>
      </w:r>
      <w:r>
        <w:rPr/>
        <w:t>Đăk</w:t>
      </w:r>
      <w:r>
        <w:rPr>
          <w:spacing w:val="-1"/>
        </w:rPr>
        <w:t> </w:t>
      </w:r>
      <w:r>
        <w:rPr>
          <w:spacing w:val="-4"/>
        </w:rPr>
        <w:t>Lăk;</w:t>
      </w:r>
    </w:p>
    <w:p>
      <w:pPr>
        <w:pStyle w:val="BodyText"/>
        <w:jc w:val="left"/>
      </w:pPr>
      <w:r>
        <w:rPr/>
        <w:t>+ Ông Trần Ngọc Ch, sinh năm 1963; địa chỉ: Thôn 3, xã E, huyện H, tỉnh Đăk</w:t>
      </w:r>
      <w:r>
        <w:rPr>
          <w:spacing w:val="80"/>
        </w:rPr>
        <w:t> </w:t>
      </w:r>
      <w:r>
        <w:rPr/>
        <w:t>Lăk. Vắng mặt.</w:t>
      </w:r>
    </w:p>
    <w:p>
      <w:pPr>
        <w:pStyle w:val="BodyText"/>
        <w:ind w:right="53"/>
        <w:jc w:val="left"/>
      </w:pPr>
      <w:r>
        <w:rPr/>
        <w:t>+ Anh Huỳnh Long D, sinh năm 1995; địa chỉ: Buôn E, xã S, huyện Ea H’Leo,</w:t>
      </w:r>
      <w:r>
        <w:rPr>
          <w:spacing w:val="80"/>
        </w:rPr>
        <w:t> </w:t>
      </w:r>
      <w:r>
        <w:rPr/>
        <w:t>tỉnh Đăk Lăk. Vắng mặt.</w:t>
      </w:r>
    </w:p>
    <w:p>
      <w:pPr>
        <w:pStyle w:val="Heading1"/>
        <w:ind w:right="2775"/>
      </w:pPr>
      <w:r>
        <w:rPr/>
        <w:t>NỘI</w:t>
      </w:r>
      <w:r>
        <w:rPr>
          <w:spacing w:val="-3"/>
        </w:rPr>
        <w:t> </w:t>
      </w:r>
      <w:r>
        <w:rPr/>
        <w:t>DUNG</w:t>
      </w:r>
      <w:r>
        <w:rPr>
          <w:spacing w:val="-3"/>
        </w:rPr>
        <w:t> </w:t>
      </w:r>
      <w:r>
        <w:rPr/>
        <w:t>VỤ</w:t>
      </w:r>
      <w:r>
        <w:rPr>
          <w:spacing w:val="-4"/>
        </w:rPr>
        <w:t> </w:t>
      </w:r>
      <w:r>
        <w:rPr>
          <w:spacing w:val="-5"/>
        </w:rPr>
        <w:t>ÁN:</w:t>
      </w:r>
    </w:p>
    <w:p>
      <w:pPr>
        <w:spacing w:line="240" w:lineRule="auto" w:before="120"/>
        <w:ind w:left="100" w:right="133" w:firstLine="719"/>
        <w:jc w:val="both"/>
        <w:rPr>
          <w:sz w:val="28"/>
        </w:rPr>
      </w:pPr>
      <w:r>
        <w:rPr>
          <w:i/>
          <w:sz w:val="28"/>
        </w:rPr>
        <w:t>Theo các tài liệu có trong hồ sơ vụ án và diễn biến tại phiên tòa, nội dung vụ án</w:t>
      </w:r>
      <w:r>
        <w:rPr>
          <w:i/>
          <w:sz w:val="28"/>
        </w:rPr>
        <w:t> được</w:t>
      </w:r>
      <w:r>
        <w:rPr>
          <w:i/>
          <w:spacing w:val="-1"/>
          <w:sz w:val="28"/>
        </w:rPr>
        <w:t> </w:t>
      </w:r>
      <w:r>
        <w:rPr>
          <w:i/>
          <w:sz w:val="28"/>
        </w:rPr>
        <w:t>tóm tắt như sau: </w:t>
      </w:r>
      <w:r>
        <w:rPr>
          <w:sz w:val="28"/>
        </w:rPr>
        <w:t>Công ty</w:t>
      </w:r>
      <w:r>
        <w:rPr>
          <w:spacing w:val="-1"/>
          <w:sz w:val="28"/>
        </w:rPr>
        <w:t> </w:t>
      </w:r>
      <w:r>
        <w:rPr>
          <w:sz w:val="28"/>
        </w:rPr>
        <w:t>Cổ phần Đắc Ng - Ea H’Leo được Ủy</w:t>
      </w:r>
      <w:r>
        <w:rPr>
          <w:spacing w:val="-2"/>
          <w:sz w:val="28"/>
        </w:rPr>
        <w:t> </w:t>
      </w:r>
      <w:r>
        <w:rPr>
          <w:sz w:val="28"/>
        </w:rPr>
        <w:t>ban nhân dân tỉnh Đắk Lắk cho thuê đất và rừng tại xã E, huyện H, tỉnh Đắk Lắk, theo các Quyết định số 1415/QĐ-UBND ngày 05/6/2009 với diện tích đất 544,5 ha, tại tiểu khu 16 và 2649/QĐ-UBND ngày 02/10/2009 với diện tích đất 448,8 ha, tại tiểu khu 16, để thực hiện dự án đầu tư cải tạo trồng rừng, bảo vệ và phát triển rừng.</w:t>
      </w:r>
    </w:p>
    <w:p>
      <w:pPr>
        <w:pStyle w:val="BodyText"/>
        <w:ind w:right="133"/>
      </w:pPr>
      <w:r>
        <w:rPr/>
        <w:t>Khoảng 10</w:t>
      </w:r>
      <w:r>
        <w:rPr>
          <w:spacing w:val="-1"/>
        </w:rPr>
        <w:t> </w:t>
      </w:r>
      <w:r>
        <w:rPr/>
        <w:t>giờ</w:t>
      </w:r>
      <w:r>
        <w:rPr>
          <w:spacing w:val="-2"/>
        </w:rPr>
        <w:t> </w:t>
      </w:r>
      <w:r>
        <w:rPr/>
        <w:t>ngày</w:t>
      </w:r>
      <w:r>
        <w:rPr>
          <w:spacing w:val="-1"/>
        </w:rPr>
        <w:t> </w:t>
      </w:r>
      <w:r>
        <w:rPr>
          <w:color w:val="00AFEF"/>
        </w:rPr>
        <w:t>08/6/2022</w:t>
      </w:r>
      <w:r>
        <w:rPr/>
        <w:t>,</w:t>
      </w:r>
      <w:r>
        <w:rPr>
          <w:spacing w:val="-1"/>
        </w:rPr>
        <w:t> </w:t>
      </w:r>
      <w:r>
        <w:rPr/>
        <w:t>Trần Ngọc</w:t>
      </w:r>
      <w:r>
        <w:rPr>
          <w:spacing w:val="-1"/>
        </w:rPr>
        <w:t> </w:t>
      </w:r>
      <w:r>
        <w:rPr/>
        <w:t>A mang theo cưa</w:t>
      </w:r>
      <w:r>
        <w:rPr>
          <w:spacing w:val="-1"/>
        </w:rPr>
        <w:t> </w:t>
      </w:r>
      <w:r>
        <w:rPr/>
        <w:t>lốc và</w:t>
      </w:r>
      <w:r>
        <w:rPr>
          <w:spacing w:val="-3"/>
        </w:rPr>
        <w:t> </w:t>
      </w:r>
      <w:r>
        <w:rPr/>
        <w:t>điều</w:t>
      </w:r>
      <w:r>
        <w:rPr>
          <w:spacing w:val="-1"/>
        </w:rPr>
        <w:t> </w:t>
      </w:r>
      <w:r>
        <w:rPr/>
        <w:t>khiển</w:t>
      </w:r>
      <w:r>
        <w:rPr>
          <w:spacing w:val="-1"/>
        </w:rPr>
        <w:t> </w:t>
      </w:r>
      <w:r>
        <w:rPr/>
        <w:t>xe công nông </w:t>
      </w:r>
      <w:r>
        <w:rPr>
          <w:color w:val="FF0000"/>
        </w:rPr>
        <w:t>(xe cày càng, không biển số) </w:t>
      </w:r>
      <w:r>
        <w:rPr/>
        <w:t>đi từ nhà thuộc Thôn 3, xã E, huyện H đến lô 57, khoảnh 2, tiểu khu 16, xã E, thuộc lâm phần của Công ty Cổ phần Đắc Ng – Ea H’Leo quản lý, cưa hạ 04 cây</w:t>
      </w:r>
      <w:r>
        <w:rPr>
          <w:spacing w:val="-3"/>
        </w:rPr>
        <w:t> </w:t>
      </w:r>
      <w:r>
        <w:rPr/>
        <w:t>gỗ. Sau khi cắt cây, tỉa cành xong, A cắt 04 gây</w:t>
      </w:r>
      <w:r>
        <w:rPr>
          <w:spacing w:val="-3"/>
        </w:rPr>
        <w:t> </w:t>
      </w:r>
      <w:r>
        <w:rPr/>
        <w:t>gỗ ra làm 06 lóng, rồi dùng tời trên xe, tời các lóng gỗ ra bãi đất trống gần đó. Khoảng 15 giờ cùng ngày, A gọi điện thoại cho Huỳnh Long D, sinh năm 1995, cư trú tại Buôn E, xã</w:t>
      </w:r>
      <w:r>
        <w:rPr>
          <w:spacing w:val="80"/>
        </w:rPr>
        <w:t> </w:t>
      </w:r>
      <w:r>
        <w:rPr/>
        <w:t>S, huyện H, thuê D đến cùng tời số gỗ lên xe thì được D đồng ý, D điều khiển xe mô tô đến vị trí A cắt hạ cây, rồi cùng A tời số gỗ lên xe, sau đó A điều khiển xe công nông chở 06 lóng gỗ về nhà ở Thôn 3, xã E. Khi A điều khiển </w:t>
      </w:r>
      <w:r>
        <w:rPr>
          <w:color w:val="FF0000"/>
        </w:rPr>
        <w:t>xe </w:t>
      </w:r>
      <w:r>
        <w:rPr/>
        <w:t>đi đến đoạn đường thuộc Buôn K, xã S, huyện H, thì tổ công tác của Công an xã S và Đội Cảnh sát giao thông – Trật tự, Công an huyện H yêu cầu dừng xe, kiểm tra. </w:t>
      </w:r>
      <w:r>
        <w:rPr>
          <w:color w:val="FF0000"/>
        </w:rPr>
        <w:t>Tại đây </w:t>
      </w:r>
      <w:r>
        <w:rPr/>
        <w:t>A không xuất trình được giấy tờ </w:t>
      </w:r>
      <w:r>
        <w:rPr>
          <w:color w:val="FF0000"/>
        </w:rPr>
        <w:t>chứng minh </w:t>
      </w:r>
      <w:r>
        <w:rPr/>
        <w:t>về nguồn gốc 06 lóng gỗ, nên Công an xã S đã lập biên bản vi</w:t>
      </w:r>
      <w:r>
        <w:rPr>
          <w:spacing w:val="80"/>
        </w:rPr>
        <w:t> </w:t>
      </w:r>
      <w:r>
        <w:rPr/>
        <w:t>phạm hành chính và tạm giữ tang vật theo quy định.</w:t>
      </w:r>
    </w:p>
    <w:p>
      <w:pPr>
        <w:pStyle w:val="BodyText"/>
        <w:spacing w:before="121"/>
        <w:ind w:right="133"/>
      </w:pPr>
      <w:r>
        <w:rPr/>
        <w:t>Tại biên bản khám nghiệm hiện trường do Cơ quan Cảnh sát điều tra Công an huyện H lập ngày 09</w:t>
      </w:r>
      <w:r>
        <w:rPr>
          <w:color w:val="00AFEF"/>
        </w:rPr>
        <w:t>/6/2022</w:t>
      </w:r>
      <w:r>
        <w:rPr>
          <w:color w:val="FF0000"/>
        </w:rPr>
        <w:t>, </w:t>
      </w:r>
      <w:r>
        <w:rPr/>
        <w:t>xác định: Hiện trường thuộc lô 57, khoảnh 2, tiểu khu 16 thuộc địa giới hành chính xã S, huyện H. Chủ rừng quản lý là Công ty</w:t>
      </w:r>
      <w:r>
        <w:rPr>
          <w:spacing w:val="-1"/>
        </w:rPr>
        <w:t> </w:t>
      </w:r>
      <w:r>
        <w:rPr/>
        <w:t>Cổ phần Đắc Ng – Ea H’Leo. Hiện trường có 04 cây rừng bị cắt hạ, thân cây đã bị lấy đi khỏi hiện trường. Tọa độ X72875-Y77910, cây bị cắt gần sát gốc, phần còn lại cao 1m, đường kính 0,3m; tọa độ X72857-Y77877, cây bị cắt sát gốc, có đường kính 0,25m; tọa độ X72857-Y77883, gốc cây bị cắt sát đất, có đường kính 0,4m; tọa độ X72843-Y77884, gốc cây bị cắt sát đất, có đường kính 0,4m.</w:t>
      </w:r>
    </w:p>
    <w:p>
      <w:pPr>
        <w:spacing w:after="0"/>
        <w:sectPr>
          <w:pgSz w:w="12240" w:h="15840"/>
          <w:pgMar w:header="0" w:footer="828" w:top="780" w:bottom="1020" w:left="1340" w:right="760"/>
        </w:sectPr>
      </w:pPr>
    </w:p>
    <w:p>
      <w:pPr>
        <w:pStyle w:val="BodyText"/>
        <w:spacing w:before="72"/>
        <w:jc w:val="left"/>
      </w:pPr>
      <w:r>
        <w:rPr/>
        <w:t>Tại bản kết luận giám định ngày 24</w:t>
      </w:r>
      <w:r>
        <w:rPr>
          <w:color w:val="00AFEF"/>
        </w:rPr>
        <w:t>/6/2022</w:t>
      </w:r>
      <w:r>
        <w:rPr/>
        <w:t>, Hội đồng giám định tập thể của Chi cục Kiểm lâm tỉnh Đắk Lắk, kết luận:</w:t>
      </w:r>
    </w:p>
    <w:p>
      <w:pPr>
        <w:pStyle w:val="ListParagraph"/>
        <w:numPr>
          <w:ilvl w:val="0"/>
          <w:numId w:val="2"/>
        </w:numPr>
        <w:tabs>
          <w:tab w:pos="1101" w:val="left" w:leader="none"/>
        </w:tabs>
        <w:spacing w:line="240" w:lineRule="auto" w:before="120" w:after="0"/>
        <w:ind w:left="1100" w:right="0" w:hanging="281"/>
        <w:jc w:val="left"/>
        <w:rPr>
          <w:sz w:val="28"/>
        </w:rPr>
      </w:pPr>
      <w:r>
        <w:rPr>
          <w:sz w:val="28"/>
        </w:rPr>
        <w:t>Kết</w:t>
      </w:r>
      <w:r>
        <w:rPr>
          <w:spacing w:val="-3"/>
          <w:sz w:val="28"/>
        </w:rPr>
        <w:t> </w:t>
      </w:r>
      <w:r>
        <w:rPr>
          <w:sz w:val="28"/>
        </w:rPr>
        <w:t>luận</w:t>
      </w:r>
      <w:r>
        <w:rPr>
          <w:spacing w:val="-2"/>
          <w:sz w:val="28"/>
        </w:rPr>
        <w:t> </w:t>
      </w:r>
      <w:r>
        <w:rPr>
          <w:sz w:val="28"/>
        </w:rPr>
        <w:t>về</w:t>
      </w:r>
      <w:r>
        <w:rPr>
          <w:spacing w:val="-3"/>
          <w:sz w:val="28"/>
        </w:rPr>
        <w:t> </w:t>
      </w:r>
      <w:r>
        <w:rPr>
          <w:sz w:val="28"/>
        </w:rPr>
        <w:t>đối</w:t>
      </w:r>
      <w:r>
        <w:rPr>
          <w:spacing w:val="-5"/>
          <w:sz w:val="28"/>
        </w:rPr>
        <w:t> </w:t>
      </w:r>
      <w:r>
        <w:rPr>
          <w:sz w:val="28"/>
        </w:rPr>
        <w:t>tượng</w:t>
      </w:r>
      <w:r>
        <w:rPr>
          <w:spacing w:val="-6"/>
          <w:sz w:val="28"/>
        </w:rPr>
        <w:t> </w:t>
      </w:r>
      <w:r>
        <w:rPr>
          <w:sz w:val="28"/>
        </w:rPr>
        <w:t>giám</w:t>
      </w:r>
      <w:r>
        <w:rPr>
          <w:spacing w:val="-7"/>
          <w:sz w:val="28"/>
        </w:rPr>
        <w:t> </w:t>
      </w:r>
      <w:r>
        <w:rPr>
          <w:spacing w:val="-4"/>
          <w:sz w:val="28"/>
        </w:rPr>
        <w:t>định:</w:t>
      </w:r>
    </w:p>
    <w:p>
      <w:pPr>
        <w:pStyle w:val="ListParagraph"/>
        <w:numPr>
          <w:ilvl w:val="1"/>
          <w:numId w:val="2"/>
        </w:numPr>
        <w:tabs>
          <w:tab w:pos="1334" w:val="left" w:leader="none"/>
        </w:tabs>
        <w:spacing w:line="240" w:lineRule="auto" w:before="119" w:after="0"/>
        <w:ind w:left="100" w:right="136" w:firstLine="719"/>
        <w:jc w:val="left"/>
        <w:rPr>
          <w:sz w:val="28"/>
        </w:rPr>
      </w:pPr>
      <w:r>
        <w:rPr>
          <w:sz w:val="28"/>
        </w:rPr>
        <w:t>Giám định thiệt hại về khối lượng lâm sản; Chủng loại lâm sản; Vị trí khai</w:t>
      </w:r>
      <w:r>
        <w:rPr>
          <w:spacing w:val="80"/>
          <w:sz w:val="28"/>
        </w:rPr>
        <w:t> </w:t>
      </w:r>
      <w:r>
        <w:rPr>
          <w:sz w:val="28"/>
        </w:rPr>
        <w:t>thác; Trạng thái rừng; Loại rừng:</w:t>
      </w:r>
    </w:p>
    <w:p>
      <w:pPr>
        <w:pStyle w:val="ListParagraph"/>
        <w:numPr>
          <w:ilvl w:val="0"/>
          <w:numId w:val="3"/>
        </w:numPr>
        <w:tabs>
          <w:tab w:pos="1073" w:val="left" w:leader="none"/>
        </w:tabs>
        <w:spacing w:line="240" w:lineRule="auto" w:before="119" w:after="0"/>
        <w:ind w:left="1072" w:right="0" w:hanging="265"/>
        <w:jc w:val="left"/>
        <w:rPr>
          <w:sz w:val="28"/>
        </w:rPr>
      </w:pPr>
      <w:r>
        <w:rPr>
          <w:sz w:val="28"/>
        </w:rPr>
        <w:t>Về</w:t>
      </w:r>
      <w:r>
        <w:rPr>
          <w:spacing w:val="-3"/>
          <w:sz w:val="28"/>
        </w:rPr>
        <w:t> </w:t>
      </w:r>
      <w:r>
        <w:rPr>
          <w:sz w:val="28"/>
        </w:rPr>
        <w:t>khối</w:t>
      </w:r>
      <w:r>
        <w:rPr>
          <w:spacing w:val="-3"/>
          <w:sz w:val="28"/>
        </w:rPr>
        <w:t> </w:t>
      </w:r>
      <w:r>
        <w:rPr>
          <w:sz w:val="28"/>
        </w:rPr>
        <w:t>lượng,</w:t>
      </w:r>
      <w:r>
        <w:rPr>
          <w:spacing w:val="-4"/>
          <w:sz w:val="28"/>
        </w:rPr>
        <w:t> </w:t>
      </w:r>
      <w:r>
        <w:rPr>
          <w:sz w:val="28"/>
        </w:rPr>
        <w:t>chủng</w:t>
      </w:r>
      <w:r>
        <w:rPr>
          <w:spacing w:val="-4"/>
          <w:sz w:val="28"/>
        </w:rPr>
        <w:t> </w:t>
      </w:r>
      <w:r>
        <w:rPr>
          <w:sz w:val="28"/>
        </w:rPr>
        <w:t>loại</w:t>
      </w:r>
      <w:r>
        <w:rPr>
          <w:spacing w:val="-4"/>
          <w:sz w:val="28"/>
        </w:rPr>
        <w:t> </w:t>
      </w:r>
      <w:r>
        <w:rPr>
          <w:sz w:val="28"/>
        </w:rPr>
        <w:t>lâm</w:t>
      </w:r>
      <w:r>
        <w:rPr>
          <w:spacing w:val="-7"/>
          <w:sz w:val="28"/>
        </w:rPr>
        <w:t> </w:t>
      </w:r>
      <w:r>
        <w:rPr>
          <w:sz w:val="28"/>
        </w:rPr>
        <w:t>sản</w:t>
      </w:r>
      <w:r>
        <w:rPr>
          <w:spacing w:val="-1"/>
          <w:sz w:val="28"/>
        </w:rPr>
        <w:t> </w:t>
      </w:r>
      <w:r>
        <w:rPr>
          <w:sz w:val="28"/>
        </w:rPr>
        <w:t>06</w:t>
      </w:r>
      <w:r>
        <w:rPr>
          <w:spacing w:val="-1"/>
          <w:sz w:val="28"/>
        </w:rPr>
        <w:t> </w:t>
      </w:r>
      <w:r>
        <w:rPr>
          <w:sz w:val="28"/>
        </w:rPr>
        <w:t>lóng</w:t>
      </w:r>
      <w:r>
        <w:rPr>
          <w:spacing w:val="-5"/>
          <w:sz w:val="28"/>
        </w:rPr>
        <w:t> </w:t>
      </w:r>
      <w:r>
        <w:rPr>
          <w:sz w:val="28"/>
        </w:rPr>
        <w:t>gỗ</w:t>
      </w:r>
      <w:r>
        <w:rPr>
          <w:spacing w:val="-5"/>
          <w:sz w:val="28"/>
        </w:rPr>
        <w:t> </w:t>
      </w:r>
      <w:r>
        <w:rPr>
          <w:sz w:val="28"/>
        </w:rPr>
        <w:t>trên</w:t>
      </w:r>
      <w:r>
        <w:rPr>
          <w:spacing w:val="-1"/>
          <w:sz w:val="28"/>
        </w:rPr>
        <w:t> </w:t>
      </w:r>
      <w:r>
        <w:rPr>
          <w:sz w:val="28"/>
        </w:rPr>
        <w:t>xe</w:t>
      </w:r>
      <w:r>
        <w:rPr>
          <w:spacing w:val="-2"/>
          <w:sz w:val="28"/>
        </w:rPr>
        <w:t> </w:t>
      </w:r>
      <w:r>
        <w:rPr>
          <w:sz w:val="28"/>
        </w:rPr>
        <w:t>công</w:t>
      </w:r>
      <w:r>
        <w:rPr>
          <w:spacing w:val="-1"/>
          <w:sz w:val="28"/>
        </w:rPr>
        <w:t> </w:t>
      </w:r>
      <w:r>
        <w:rPr>
          <w:spacing w:val="-2"/>
          <w:sz w:val="28"/>
        </w:rPr>
        <w:t>nông:</w:t>
      </w:r>
    </w:p>
    <w:p>
      <w:pPr>
        <w:pStyle w:val="ListParagraph"/>
        <w:numPr>
          <w:ilvl w:val="0"/>
          <w:numId w:val="4"/>
        </w:numPr>
        <w:tabs>
          <w:tab w:pos="1001" w:val="left" w:leader="none"/>
        </w:tabs>
        <w:spacing w:line="240" w:lineRule="auto" w:before="122" w:after="0"/>
        <w:ind w:left="100" w:right="141" w:firstLine="719"/>
        <w:jc w:val="left"/>
        <w:rPr>
          <w:sz w:val="28"/>
        </w:rPr>
      </w:pPr>
      <w:r>
        <w:rPr>
          <w:sz w:val="28"/>
        </w:rPr>
        <w:t>Chủng loại lâm sản: Cây gỗ Kơnia, Cây gỗ Thị rừng; Cây gỗ Sóng rắn. Tất cả</w:t>
      </w:r>
      <w:r>
        <w:rPr>
          <w:spacing w:val="40"/>
          <w:sz w:val="28"/>
        </w:rPr>
        <w:t> </w:t>
      </w:r>
      <w:r>
        <w:rPr>
          <w:sz w:val="28"/>
        </w:rPr>
        <w:t>đều là gỗ nhóm VI, thông thường.</w:t>
      </w:r>
    </w:p>
    <w:p>
      <w:pPr>
        <w:pStyle w:val="ListParagraph"/>
        <w:numPr>
          <w:ilvl w:val="0"/>
          <w:numId w:val="4"/>
        </w:numPr>
        <w:tabs>
          <w:tab w:pos="984" w:val="left" w:leader="none"/>
        </w:tabs>
        <w:spacing w:line="240" w:lineRule="auto" w:before="120" w:after="0"/>
        <w:ind w:left="983" w:right="0" w:hanging="164"/>
        <w:jc w:val="left"/>
        <w:rPr>
          <w:sz w:val="28"/>
        </w:rPr>
      </w:pPr>
      <w:r>
        <w:rPr>
          <w:sz w:val="28"/>
        </w:rPr>
        <w:t>Khối</w:t>
      </w:r>
      <w:r>
        <w:rPr>
          <w:spacing w:val="-4"/>
          <w:sz w:val="28"/>
        </w:rPr>
        <w:t> </w:t>
      </w:r>
      <w:r>
        <w:rPr>
          <w:sz w:val="28"/>
        </w:rPr>
        <w:t>lượng</w:t>
      </w:r>
      <w:r>
        <w:rPr>
          <w:spacing w:val="-6"/>
          <w:sz w:val="28"/>
        </w:rPr>
        <w:t> </w:t>
      </w:r>
      <w:r>
        <w:rPr>
          <w:sz w:val="28"/>
        </w:rPr>
        <w:t>lâm</w:t>
      </w:r>
      <w:r>
        <w:rPr>
          <w:spacing w:val="-7"/>
          <w:sz w:val="28"/>
        </w:rPr>
        <w:t> </w:t>
      </w:r>
      <w:r>
        <w:rPr>
          <w:sz w:val="28"/>
        </w:rPr>
        <w:t>sản:</w:t>
      </w:r>
      <w:r>
        <w:rPr>
          <w:spacing w:val="-1"/>
          <w:sz w:val="28"/>
        </w:rPr>
        <w:t> </w:t>
      </w:r>
      <w:r>
        <w:rPr>
          <w:sz w:val="28"/>
        </w:rPr>
        <w:t>06</w:t>
      </w:r>
      <w:r>
        <w:rPr>
          <w:spacing w:val="-2"/>
          <w:sz w:val="28"/>
        </w:rPr>
        <w:t> </w:t>
      </w:r>
      <w:r>
        <w:rPr>
          <w:sz w:val="28"/>
        </w:rPr>
        <w:t>lóng</w:t>
      </w:r>
      <w:r>
        <w:rPr>
          <w:spacing w:val="-5"/>
          <w:sz w:val="28"/>
        </w:rPr>
        <w:t> </w:t>
      </w:r>
      <w:r>
        <w:rPr>
          <w:sz w:val="28"/>
        </w:rPr>
        <w:t>gỗ</w:t>
      </w:r>
      <w:r>
        <w:rPr>
          <w:spacing w:val="-6"/>
          <w:sz w:val="28"/>
        </w:rPr>
        <w:t> </w:t>
      </w:r>
      <w:r>
        <w:rPr>
          <w:sz w:val="28"/>
        </w:rPr>
        <w:t>tròn,</w:t>
      </w:r>
      <w:r>
        <w:rPr>
          <w:spacing w:val="-4"/>
          <w:sz w:val="28"/>
        </w:rPr>
        <w:t> </w:t>
      </w:r>
      <w:r>
        <w:rPr>
          <w:sz w:val="28"/>
        </w:rPr>
        <w:t>có</w:t>
      </w:r>
      <w:r>
        <w:rPr>
          <w:spacing w:val="-5"/>
          <w:sz w:val="28"/>
        </w:rPr>
        <w:t> </w:t>
      </w:r>
      <w:r>
        <w:rPr>
          <w:sz w:val="28"/>
        </w:rPr>
        <w:t>khối</w:t>
      </w:r>
      <w:r>
        <w:rPr>
          <w:spacing w:val="-2"/>
          <w:sz w:val="28"/>
        </w:rPr>
        <w:t> </w:t>
      </w:r>
      <w:r>
        <w:rPr>
          <w:sz w:val="28"/>
        </w:rPr>
        <w:t>lượng</w:t>
      </w:r>
      <w:r>
        <w:rPr>
          <w:spacing w:val="-5"/>
          <w:sz w:val="28"/>
        </w:rPr>
        <w:t> </w:t>
      </w:r>
      <w:r>
        <w:rPr>
          <w:spacing w:val="-2"/>
          <w:sz w:val="28"/>
        </w:rPr>
        <w:t>1,</w:t>
      </w:r>
      <w:r>
        <w:rPr>
          <w:color w:val="FF0000"/>
          <w:spacing w:val="-2"/>
          <w:sz w:val="28"/>
        </w:rPr>
        <w:t>643m</w:t>
      </w:r>
      <w:r>
        <w:rPr>
          <w:color w:val="FF0000"/>
          <w:spacing w:val="-2"/>
          <w:sz w:val="28"/>
          <w:vertAlign w:val="superscript"/>
        </w:rPr>
        <w:t>3</w:t>
      </w:r>
      <w:r>
        <w:rPr>
          <w:color w:val="FF0000"/>
          <w:spacing w:val="-2"/>
          <w:sz w:val="28"/>
          <w:vertAlign w:val="baseline"/>
        </w:rPr>
        <w:t>.</w:t>
      </w:r>
    </w:p>
    <w:p>
      <w:pPr>
        <w:pStyle w:val="ListParagraph"/>
        <w:numPr>
          <w:ilvl w:val="0"/>
          <w:numId w:val="3"/>
        </w:numPr>
        <w:tabs>
          <w:tab w:pos="1102" w:val="left" w:leader="none"/>
        </w:tabs>
        <w:spacing w:line="240" w:lineRule="auto" w:before="120" w:after="0"/>
        <w:ind w:left="1101" w:right="0" w:hanging="282"/>
        <w:jc w:val="left"/>
        <w:rPr>
          <w:sz w:val="28"/>
        </w:rPr>
      </w:pPr>
      <w:r>
        <w:rPr>
          <w:sz w:val="28"/>
        </w:rPr>
        <w:t>Vị</w:t>
      </w:r>
      <w:r>
        <w:rPr>
          <w:spacing w:val="-4"/>
          <w:sz w:val="28"/>
        </w:rPr>
        <w:t> </w:t>
      </w:r>
      <w:r>
        <w:rPr>
          <w:sz w:val="28"/>
        </w:rPr>
        <w:t>trí</w:t>
      </w:r>
      <w:r>
        <w:rPr>
          <w:spacing w:val="-3"/>
          <w:sz w:val="28"/>
        </w:rPr>
        <w:t> </w:t>
      </w:r>
      <w:r>
        <w:rPr>
          <w:sz w:val="28"/>
        </w:rPr>
        <w:t>khai</w:t>
      </w:r>
      <w:r>
        <w:rPr>
          <w:spacing w:val="-3"/>
          <w:sz w:val="28"/>
        </w:rPr>
        <w:t> </w:t>
      </w:r>
      <w:r>
        <w:rPr>
          <w:sz w:val="28"/>
        </w:rPr>
        <w:t>thác;</w:t>
      </w:r>
      <w:r>
        <w:rPr>
          <w:spacing w:val="-3"/>
          <w:sz w:val="28"/>
        </w:rPr>
        <w:t> </w:t>
      </w:r>
      <w:r>
        <w:rPr>
          <w:sz w:val="28"/>
        </w:rPr>
        <w:t>Trạng</w:t>
      </w:r>
      <w:r>
        <w:rPr>
          <w:spacing w:val="-4"/>
          <w:sz w:val="28"/>
        </w:rPr>
        <w:t> </w:t>
      </w:r>
      <w:r>
        <w:rPr>
          <w:sz w:val="28"/>
        </w:rPr>
        <w:t>thái</w:t>
      </w:r>
      <w:r>
        <w:rPr>
          <w:spacing w:val="-3"/>
          <w:sz w:val="28"/>
        </w:rPr>
        <w:t> </w:t>
      </w:r>
      <w:r>
        <w:rPr>
          <w:sz w:val="28"/>
        </w:rPr>
        <w:t>rừng;</w:t>
      </w:r>
      <w:r>
        <w:rPr>
          <w:spacing w:val="-3"/>
          <w:sz w:val="28"/>
        </w:rPr>
        <w:t> </w:t>
      </w:r>
      <w:r>
        <w:rPr>
          <w:sz w:val="28"/>
        </w:rPr>
        <w:t>Loại</w:t>
      </w:r>
      <w:r>
        <w:rPr>
          <w:spacing w:val="-3"/>
          <w:sz w:val="28"/>
        </w:rPr>
        <w:t> </w:t>
      </w:r>
      <w:r>
        <w:rPr>
          <w:spacing w:val="-4"/>
          <w:sz w:val="28"/>
        </w:rPr>
        <w:t>rừng:</w:t>
      </w:r>
    </w:p>
    <w:p>
      <w:pPr>
        <w:pStyle w:val="BodyText"/>
        <w:ind w:right="132"/>
      </w:pPr>
      <w:r>
        <w:rPr/>
        <w:t>Vị trí khai thác tại lô 57, khoảnh 2, tiểu khu 16 thuộc địa giới hành chính xã S, huyện H. Chủ rừng quản lý là Công ty cổ phần Đắc Ng - Ea H’Leo. Trạng thái rừng là rừng gỗ tự nhiên lá rộng rụng lá nghèo. Loại rừng: Rừng sản xuất.</w:t>
      </w:r>
    </w:p>
    <w:p>
      <w:pPr>
        <w:pStyle w:val="BodyText"/>
        <w:spacing w:before="121"/>
        <w:ind w:left="890" w:firstLine="0"/>
      </w:pPr>
      <w:r>
        <w:rPr/>
        <w:t>Chủng</w:t>
      </w:r>
      <w:r>
        <w:rPr>
          <w:spacing w:val="-1"/>
        </w:rPr>
        <w:t> </w:t>
      </w:r>
      <w:r>
        <w:rPr/>
        <w:t>loại</w:t>
      </w:r>
      <w:r>
        <w:rPr>
          <w:spacing w:val="-1"/>
        </w:rPr>
        <w:t> </w:t>
      </w:r>
      <w:r>
        <w:rPr/>
        <w:t>lâm</w:t>
      </w:r>
      <w:r>
        <w:rPr>
          <w:spacing w:val="-6"/>
        </w:rPr>
        <w:t> </w:t>
      </w:r>
      <w:r>
        <w:rPr/>
        <w:t>sản:</w:t>
      </w:r>
      <w:r>
        <w:rPr>
          <w:spacing w:val="-2"/>
        </w:rPr>
        <w:t> </w:t>
      </w:r>
      <w:r>
        <w:rPr/>
        <w:t>01</w:t>
      </w:r>
      <w:r>
        <w:rPr>
          <w:spacing w:val="-1"/>
        </w:rPr>
        <w:t> </w:t>
      </w:r>
      <w:r>
        <w:rPr/>
        <w:t>cây</w:t>
      </w:r>
      <w:r>
        <w:rPr>
          <w:spacing w:val="-6"/>
        </w:rPr>
        <w:t> </w:t>
      </w:r>
      <w:r>
        <w:rPr/>
        <w:t>gỗ</w:t>
      </w:r>
      <w:r>
        <w:rPr>
          <w:spacing w:val="-1"/>
        </w:rPr>
        <w:t> </w:t>
      </w:r>
      <w:r>
        <w:rPr/>
        <w:t>Kơnia,</w:t>
      </w:r>
      <w:r>
        <w:rPr>
          <w:spacing w:val="-3"/>
        </w:rPr>
        <w:t> </w:t>
      </w:r>
      <w:r>
        <w:rPr/>
        <w:t>01</w:t>
      </w:r>
      <w:r>
        <w:rPr>
          <w:spacing w:val="-5"/>
        </w:rPr>
        <w:t> </w:t>
      </w:r>
      <w:r>
        <w:rPr/>
        <w:t>cây</w:t>
      </w:r>
      <w:r>
        <w:rPr>
          <w:spacing w:val="-6"/>
        </w:rPr>
        <w:t> </w:t>
      </w:r>
      <w:r>
        <w:rPr/>
        <w:t>gỗ</w:t>
      </w:r>
      <w:r>
        <w:rPr>
          <w:spacing w:val="-1"/>
        </w:rPr>
        <w:t> </w:t>
      </w:r>
      <w:r>
        <w:rPr/>
        <w:t>Thị</w:t>
      </w:r>
      <w:r>
        <w:rPr>
          <w:spacing w:val="-1"/>
        </w:rPr>
        <w:t> </w:t>
      </w:r>
      <w:r>
        <w:rPr/>
        <w:t>rừng;</w:t>
      </w:r>
      <w:r>
        <w:rPr>
          <w:spacing w:val="-1"/>
        </w:rPr>
        <w:t> </w:t>
      </w:r>
      <w:r>
        <w:rPr/>
        <w:t>02</w:t>
      </w:r>
      <w:r>
        <w:rPr>
          <w:spacing w:val="-1"/>
        </w:rPr>
        <w:t> </w:t>
      </w:r>
      <w:r>
        <w:rPr/>
        <w:t>cây</w:t>
      </w:r>
      <w:r>
        <w:rPr>
          <w:spacing w:val="-6"/>
        </w:rPr>
        <w:t> </w:t>
      </w:r>
      <w:r>
        <w:rPr/>
        <w:t>gỗ</w:t>
      </w:r>
      <w:r>
        <w:rPr>
          <w:spacing w:val="-1"/>
        </w:rPr>
        <w:t> </w:t>
      </w:r>
      <w:r>
        <w:rPr/>
        <w:t>Sóng</w:t>
      </w:r>
      <w:r>
        <w:rPr>
          <w:spacing w:val="-1"/>
        </w:rPr>
        <w:t> </w:t>
      </w:r>
      <w:r>
        <w:rPr>
          <w:spacing w:val="-4"/>
        </w:rPr>
        <w:t>rắn.</w:t>
      </w:r>
    </w:p>
    <w:p>
      <w:pPr>
        <w:pStyle w:val="ListParagraph"/>
        <w:numPr>
          <w:ilvl w:val="1"/>
          <w:numId w:val="2"/>
        </w:numPr>
        <w:tabs>
          <w:tab w:pos="1353" w:val="left" w:leader="none"/>
        </w:tabs>
        <w:spacing w:line="240" w:lineRule="auto" w:before="119" w:after="0"/>
        <w:ind w:left="100" w:right="136" w:firstLine="719"/>
        <w:jc w:val="both"/>
        <w:rPr>
          <w:sz w:val="28"/>
        </w:rPr>
      </w:pPr>
      <w:r>
        <w:rPr>
          <w:sz w:val="28"/>
        </w:rPr>
        <w:t>Giám định về 06 lóng gỗ đang được Cơ quan Cảnh sát điều tra Công an huyện H tạm</w:t>
      </w:r>
      <w:r>
        <w:rPr>
          <w:spacing w:val="-1"/>
          <w:sz w:val="28"/>
        </w:rPr>
        <w:t> </w:t>
      </w:r>
      <w:r>
        <w:rPr>
          <w:sz w:val="28"/>
        </w:rPr>
        <w:t>giữ có phải khai thác từ 04 gốc cây gỗ bị khai thác trái pháp luật tại lô 57, khoảnh 2, tiểu khu 16 thuộc địa giới hành chính xã S, huyện H thuộc lâm phần của Công ty</w:t>
      </w:r>
      <w:r>
        <w:rPr>
          <w:spacing w:val="-1"/>
          <w:sz w:val="28"/>
        </w:rPr>
        <w:t> </w:t>
      </w:r>
      <w:r>
        <w:rPr>
          <w:sz w:val="28"/>
        </w:rPr>
        <w:t>cổ phần Đắc Ng - Ea H’Leo quản lý. Tổ giám</w:t>
      </w:r>
      <w:r>
        <w:rPr>
          <w:spacing w:val="-2"/>
          <w:sz w:val="28"/>
        </w:rPr>
        <w:t> </w:t>
      </w:r>
      <w:r>
        <w:rPr>
          <w:sz w:val="28"/>
        </w:rPr>
        <w:t>định không đủ cơ sở để xác định nên từ chối giám định.</w:t>
      </w:r>
    </w:p>
    <w:p>
      <w:pPr>
        <w:pStyle w:val="BodyText"/>
        <w:spacing w:before="121"/>
        <w:ind w:right="134"/>
      </w:pPr>
      <w:r>
        <w:rPr/>
        <w:t>Tại kết luận định giá tài sản số 344/KL-HĐĐGTS ngày 25/8/2022, của Hội đồng định giá trong tố tụng hình sự huyện Ea H’Leo, kết luận: 1,</w:t>
      </w:r>
      <w:r>
        <w:rPr>
          <w:color w:val="FF0000"/>
        </w:rPr>
        <w:t>643m</w:t>
      </w:r>
      <w:r>
        <w:rPr>
          <w:color w:val="FF0000"/>
          <w:vertAlign w:val="superscript"/>
        </w:rPr>
        <w:t>3</w:t>
      </w:r>
      <w:r>
        <w:rPr>
          <w:vertAlign w:val="baseline"/>
        </w:rPr>
        <w:t>, nhóm VI, trị giá 3.483.700 đồng.</w:t>
      </w:r>
    </w:p>
    <w:p>
      <w:pPr>
        <w:pStyle w:val="BodyText"/>
        <w:spacing w:before="119"/>
        <w:ind w:right="133" w:firstLine="707"/>
      </w:pPr>
      <w:r>
        <w:rPr/>
        <w:t>Tại phiên tòa Kiểm sát viên giữ nguyên nội dung tại bản cáo trạng số 80/CT- VKS, ngày 02/11/2022 truy tố bị cáo Trần Ngọc A về “Tội vi phạm quy định về khai thác, bảo vệ rừng và lâm sản” theo điểm m khoản 1, điểm o khoản 2 Điều 232 Bộ luật hình sự. Đồng thời đề nghị Hội đồng xét xử:</w:t>
      </w:r>
    </w:p>
    <w:p>
      <w:pPr>
        <w:pStyle w:val="BodyText"/>
        <w:spacing w:before="122"/>
        <w:ind w:right="134"/>
      </w:pPr>
      <w:r>
        <w:rPr/>
        <w:t>Áp dụng điểm m khoản 1, điểm o khoản 2 Điều 232; điểm s khoản 1 Điều 51 Bộ luật hình sự.</w:t>
      </w:r>
    </w:p>
    <w:p>
      <w:pPr>
        <w:pStyle w:val="BodyText"/>
        <w:spacing w:line="328" w:lineRule="auto" w:before="119"/>
        <w:ind w:left="820" w:right="1112" w:firstLine="0"/>
      </w:pPr>
      <w:r>
        <w:rPr/>
        <w:t>Xử</w:t>
      </w:r>
      <w:r>
        <w:rPr>
          <w:spacing w:val="-2"/>
        </w:rPr>
        <w:t> </w:t>
      </w:r>
      <w:r>
        <w:rPr/>
        <w:t>phạt: Bị cáo Trần</w:t>
      </w:r>
      <w:r>
        <w:rPr>
          <w:spacing w:val="-3"/>
        </w:rPr>
        <w:t> </w:t>
      </w:r>
      <w:r>
        <w:rPr/>
        <w:t>Ngọc</w:t>
      </w:r>
      <w:r>
        <w:rPr>
          <w:spacing w:val="-1"/>
        </w:rPr>
        <w:t> </w:t>
      </w:r>
      <w:r>
        <w:rPr/>
        <w:t>A</w:t>
      </w:r>
      <w:r>
        <w:rPr>
          <w:spacing w:val="-3"/>
        </w:rPr>
        <w:t> </w:t>
      </w:r>
      <w:r>
        <w:rPr/>
        <w:t>mức</w:t>
      </w:r>
      <w:r>
        <w:rPr>
          <w:spacing w:val="-1"/>
        </w:rPr>
        <w:t> </w:t>
      </w:r>
      <w:r>
        <w:rPr/>
        <w:t>án</w:t>
      </w:r>
      <w:r>
        <w:rPr>
          <w:spacing w:val="-1"/>
        </w:rPr>
        <w:t> </w:t>
      </w:r>
      <w:r>
        <w:rPr/>
        <w:t>từ</w:t>
      </w:r>
      <w:r>
        <w:rPr>
          <w:spacing w:val="-2"/>
        </w:rPr>
        <w:t> </w:t>
      </w:r>
      <w:r>
        <w:rPr/>
        <w:t>02</w:t>
      </w:r>
      <w:r>
        <w:rPr>
          <w:spacing w:val="-3"/>
        </w:rPr>
        <w:t> </w:t>
      </w:r>
      <w:r>
        <w:rPr/>
        <w:t>năm</w:t>
      </w:r>
      <w:r>
        <w:rPr>
          <w:spacing w:val="-6"/>
        </w:rPr>
        <w:t> </w:t>
      </w:r>
      <w:r>
        <w:rPr/>
        <w:t>đến 02</w:t>
      </w:r>
      <w:r>
        <w:rPr>
          <w:spacing w:val="-2"/>
        </w:rPr>
        <w:t> </w:t>
      </w:r>
      <w:r>
        <w:rPr/>
        <w:t>năm</w:t>
      </w:r>
      <w:r>
        <w:rPr>
          <w:spacing w:val="-6"/>
        </w:rPr>
        <w:t> </w:t>
      </w:r>
      <w:r>
        <w:rPr/>
        <w:t>06 tháng</w:t>
      </w:r>
      <w:r>
        <w:rPr>
          <w:spacing w:val="-4"/>
        </w:rPr>
        <w:t> </w:t>
      </w:r>
      <w:r>
        <w:rPr/>
        <w:t>tù. Áp dụng Điều 56 Bộ luật hình sự.</w:t>
      </w:r>
    </w:p>
    <w:p>
      <w:pPr>
        <w:pStyle w:val="BodyText"/>
        <w:spacing w:before="1"/>
        <w:ind w:right="136" w:firstLine="662"/>
      </w:pPr>
      <w:r>
        <w:rPr/>
        <w:t>Tổng hợp hình phạt tại Bản án số 21/2021/HSST ngày 20/5/2021, buộc bị cáo Trần Ngọc A chấp hành chung cho cả hai Bản án, thời hạn chấp hành hình phạt tù tính từ ngày 04/7/2022.</w:t>
      </w:r>
    </w:p>
    <w:p>
      <w:pPr>
        <w:pStyle w:val="BodyText"/>
        <w:spacing w:before="121"/>
        <w:ind w:right="136"/>
      </w:pPr>
      <w:r>
        <w:rPr/>
        <w:t>Về xử lý vật chứng: Đối với chiếc xe công nông, quá trình điều tra xác định đây là tài sản của ông Trần Ngọc Ch, khi Anh sử dụng chiếc xe vào mục đích phạm tội ông Ch không biết, nên cần chấp nhận việc Cơ quan Cảnh sát điều tra Công an huyện H đã trả lại cho ông Trần Ngọc Ch 01 xe công nông (không có biển số).</w:t>
      </w:r>
    </w:p>
    <w:p>
      <w:pPr>
        <w:spacing w:after="0"/>
        <w:sectPr>
          <w:pgSz w:w="12240" w:h="15840"/>
          <w:pgMar w:header="0" w:footer="828" w:top="780" w:bottom="1020" w:left="1340" w:right="760"/>
        </w:sectPr>
      </w:pPr>
    </w:p>
    <w:p>
      <w:pPr>
        <w:pStyle w:val="BodyText"/>
        <w:spacing w:before="72"/>
        <w:ind w:right="132"/>
      </w:pPr>
      <w:r>
        <w:rPr/>
        <w:t>Đối với 01 máy cưa lốc nhãn hiệu TASTO365 là tài sản của Trần Ngọc A, A sử dụng vào việc phạm tội và 06 lóng gỗ là vật chứng của vụ án cần tịch thu sung Ngân sách Nhà nước.</w:t>
      </w:r>
    </w:p>
    <w:p>
      <w:pPr>
        <w:pStyle w:val="BodyText"/>
        <w:spacing w:before="119"/>
        <w:ind w:right="136"/>
      </w:pPr>
      <w:r>
        <w:rPr/>
        <w:t>Đối với chiếc điện thoại di động Trần Ngọc A sử dụng liên lạc với Huỳnh Long D, A đã làm rơi (không rõ vị trí cụ thể) nên Cơ quan Cảnh sát điều tra không thu giữ </w:t>
      </w:r>
      <w:r>
        <w:rPr>
          <w:spacing w:val="-2"/>
        </w:rPr>
        <w:t>được.</w:t>
      </w:r>
    </w:p>
    <w:p>
      <w:pPr>
        <w:pStyle w:val="BodyText"/>
        <w:spacing w:before="121"/>
        <w:ind w:right="134" w:firstLine="707"/>
      </w:pPr>
      <w:r>
        <w:rPr/>
        <w:t>Về trách nhiệm dân sự: Cần buộc bị cáo phải bồi thường cho Nhà nước số tiền 3.483.700 đồng là giá trị rừng bị thiệt hại sung vào ngân sách Nhà nước.</w:t>
      </w:r>
    </w:p>
    <w:p>
      <w:pPr>
        <w:pStyle w:val="BodyText"/>
        <w:ind w:right="136"/>
      </w:pPr>
      <w:r>
        <w:rPr/>
        <w:t>Bị cáo không có ý kiến gì về quyết định truy</w:t>
      </w:r>
      <w:r>
        <w:rPr>
          <w:spacing w:val="-1"/>
        </w:rPr>
        <w:t> </w:t>
      </w:r>
      <w:r>
        <w:rPr/>
        <w:t>tố của Viện kiểm</w:t>
      </w:r>
      <w:r>
        <w:rPr>
          <w:spacing w:val="-2"/>
        </w:rPr>
        <w:t> </w:t>
      </w:r>
      <w:r>
        <w:rPr/>
        <w:t>sát và không tranh luận gì với lời luận tội của đại diện Viện kiểm sát.</w:t>
      </w:r>
    </w:p>
    <w:p>
      <w:pPr>
        <w:pStyle w:val="BodyText"/>
        <w:ind w:right="134"/>
      </w:pPr>
      <w:r>
        <w:rPr/>
        <w:t>Bị cáo nói lời sau cùng: Bị cáo đã biết được việc làm của bị cáo là sai trái, bị cáo xin Hội đồng xét xử xử cho bị cáo mức án thấp nhất để bị cáo có điều kiện làm người công dân tốt.</w:t>
      </w:r>
    </w:p>
    <w:p>
      <w:pPr>
        <w:pStyle w:val="Heading1"/>
        <w:spacing w:before="121"/>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spacing w:before="119"/>
        <w:ind w:left="100" w:right="147" w:firstLine="719"/>
        <w:jc w:val="both"/>
        <w:rPr>
          <w:i/>
          <w:sz w:val="28"/>
        </w:rPr>
      </w:pPr>
      <w:r>
        <w:rPr>
          <w:i/>
          <w:sz w:val="28"/>
        </w:rPr>
        <w:t>Trên cơ sở nội dung vụ án, căn cứ vào các tài liệu trong hồ sơ vụ án đã được</w:t>
      </w:r>
      <w:r>
        <w:rPr>
          <w:i/>
          <w:sz w:val="28"/>
        </w:rPr>
        <w:t> tranh tụng tại phiên tòa, Hội đồng xét xử nhận định như sau:</w:t>
      </w:r>
    </w:p>
    <w:p>
      <w:pPr>
        <w:pStyle w:val="BodyText"/>
        <w:ind w:right="131"/>
      </w:pPr>
      <w:r>
        <w:rPr/>
        <w:t>[1].</w:t>
      </w:r>
      <w:r>
        <w:rPr>
          <w:spacing w:val="-18"/>
        </w:rPr>
        <w:t> </w:t>
      </w:r>
      <w:r>
        <w:rPr/>
        <w:t>Về</w:t>
      </w:r>
      <w:r>
        <w:rPr>
          <w:spacing w:val="-17"/>
        </w:rPr>
        <w:t> </w:t>
      </w:r>
      <w:r>
        <w:rPr/>
        <w:t>tố</w:t>
      </w:r>
      <w:r>
        <w:rPr>
          <w:spacing w:val="-10"/>
        </w:rPr>
        <w:t> </w:t>
      </w:r>
      <w:r>
        <w:rPr/>
        <w:t>tụng:</w:t>
      </w:r>
      <w:r>
        <w:rPr>
          <w:spacing w:val="-11"/>
        </w:rPr>
        <w:t> </w:t>
      </w:r>
      <w:r>
        <w:rPr/>
        <w:t>Quá</w:t>
      </w:r>
      <w:r>
        <w:rPr>
          <w:spacing w:val="-18"/>
        </w:rPr>
        <w:t> </w:t>
      </w:r>
      <w:r>
        <w:rPr/>
        <w:t>trình</w:t>
      </w:r>
      <w:r>
        <w:rPr>
          <w:spacing w:val="-17"/>
        </w:rPr>
        <w:t> </w:t>
      </w:r>
      <w:r>
        <w:rPr/>
        <w:t>điều</w:t>
      </w:r>
      <w:r>
        <w:rPr>
          <w:spacing w:val="-18"/>
        </w:rPr>
        <w:t> </w:t>
      </w:r>
      <w:r>
        <w:rPr/>
        <w:t>tra,</w:t>
      </w:r>
      <w:r>
        <w:rPr>
          <w:spacing w:val="-17"/>
        </w:rPr>
        <w:t> </w:t>
      </w:r>
      <w:r>
        <w:rPr/>
        <w:t>tại</w:t>
      </w:r>
      <w:r>
        <w:rPr>
          <w:spacing w:val="-18"/>
        </w:rPr>
        <w:t> </w:t>
      </w:r>
      <w:r>
        <w:rPr/>
        <w:t>phiên</w:t>
      </w:r>
      <w:r>
        <w:rPr>
          <w:spacing w:val="-16"/>
        </w:rPr>
        <w:t> </w:t>
      </w:r>
      <w:r>
        <w:rPr/>
        <w:t>tòa,</w:t>
      </w:r>
      <w:r>
        <w:rPr>
          <w:spacing w:val="-18"/>
        </w:rPr>
        <w:t> </w:t>
      </w:r>
      <w:r>
        <w:rPr/>
        <w:t>các</w:t>
      </w:r>
      <w:r>
        <w:rPr>
          <w:spacing w:val="-17"/>
        </w:rPr>
        <w:t> </w:t>
      </w:r>
      <w:r>
        <w:rPr/>
        <w:t>bị</w:t>
      </w:r>
      <w:r>
        <w:rPr>
          <w:spacing w:val="-18"/>
        </w:rPr>
        <w:t> </w:t>
      </w:r>
      <w:r>
        <w:rPr/>
        <w:t>cáo</w:t>
      </w:r>
      <w:r>
        <w:rPr>
          <w:spacing w:val="-17"/>
        </w:rPr>
        <w:t> </w:t>
      </w:r>
      <w:r>
        <w:rPr/>
        <w:t>và</w:t>
      </w:r>
      <w:r>
        <w:rPr>
          <w:spacing w:val="-18"/>
        </w:rPr>
        <w:t> </w:t>
      </w:r>
      <w:r>
        <w:rPr/>
        <w:t>những</w:t>
      </w:r>
      <w:r>
        <w:rPr>
          <w:spacing w:val="-17"/>
        </w:rPr>
        <w:t> </w:t>
      </w:r>
      <w:r>
        <w:rPr/>
        <w:t>người</w:t>
      </w:r>
      <w:r>
        <w:rPr>
          <w:spacing w:val="-18"/>
        </w:rPr>
        <w:t> </w:t>
      </w:r>
      <w:r>
        <w:rPr/>
        <w:t>tham</w:t>
      </w:r>
      <w:r>
        <w:rPr>
          <w:spacing w:val="-17"/>
        </w:rPr>
        <w:t> </w:t>
      </w:r>
      <w:r>
        <w:rPr/>
        <w:t>gia tố</w:t>
      </w:r>
      <w:r>
        <w:rPr>
          <w:spacing w:val="-12"/>
        </w:rPr>
        <w:t> </w:t>
      </w:r>
      <w:r>
        <w:rPr/>
        <w:t>tụng</w:t>
      </w:r>
      <w:r>
        <w:rPr>
          <w:spacing w:val="-12"/>
        </w:rPr>
        <w:t> </w:t>
      </w:r>
      <w:r>
        <w:rPr/>
        <w:t>khác</w:t>
      </w:r>
      <w:r>
        <w:rPr>
          <w:spacing w:val="-11"/>
        </w:rPr>
        <w:t> </w:t>
      </w:r>
      <w:r>
        <w:rPr/>
        <w:t>không</w:t>
      </w:r>
      <w:r>
        <w:rPr>
          <w:spacing w:val="-12"/>
        </w:rPr>
        <w:t> </w:t>
      </w:r>
      <w:r>
        <w:rPr/>
        <w:t>có</w:t>
      </w:r>
      <w:r>
        <w:rPr>
          <w:spacing w:val="-12"/>
        </w:rPr>
        <w:t> </w:t>
      </w:r>
      <w:r>
        <w:rPr/>
        <w:t>ai</w:t>
      </w:r>
      <w:r>
        <w:rPr>
          <w:spacing w:val="-10"/>
        </w:rPr>
        <w:t> </w:t>
      </w:r>
      <w:r>
        <w:rPr/>
        <w:t>có</w:t>
      </w:r>
      <w:r>
        <w:rPr>
          <w:spacing w:val="-11"/>
        </w:rPr>
        <w:t> </w:t>
      </w:r>
      <w:r>
        <w:rPr/>
        <w:t>ý</w:t>
      </w:r>
      <w:r>
        <w:rPr>
          <w:spacing w:val="-10"/>
        </w:rPr>
        <w:t> </w:t>
      </w:r>
      <w:r>
        <w:rPr/>
        <w:t>kiến</w:t>
      </w:r>
      <w:r>
        <w:rPr>
          <w:spacing w:val="-12"/>
        </w:rPr>
        <w:t> </w:t>
      </w:r>
      <w:r>
        <w:rPr/>
        <w:t>hoặc</w:t>
      </w:r>
      <w:r>
        <w:rPr>
          <w:spacing w:val="-13"/>
        </w:rPr>
        <w:t> </w:t>
      </w:r>
      <w:r>
        <w:rPr/>
        <w:t>khiếu</w:t>
      </w:r>
      <w:r>
        <w:rPr>
          <w:spacing w:val="-12"/>
        </w:rPr>
        <w:t> </w:t>
      </w:r>
      <w:r>
        <w:rPr/>
        <w:t>nại</w:t>
      </w:r>
      <w:r>
        <w:rPr>
          <w:spacing w:val="-11"/>
        </w:rPr>
        <w:t> </w:t>
      </w:r>
      <w:r>
        <w:rPr/>
        <w:t>về</w:t>
      </w:r>
      <w:r>
        <w:rPr>
          <w:spacing w:val="-11"/>
        </w:rPr>
        <w:t> </w:t>
      </w:r>
      <w:r>
        <w:rPr/>
        <w:t>hành</w:t>
      </w:r>
      <w:r>
        <w:rPr>
          <w:spacing w:val="-12"/>
        </w:rPr>
        <w:t> </w:t>
      </w:r>
      <w:r>
        <w:rPr/>
        <w:t>vi,</w:t>
      </w:r>
      <w:r>
        <w:rPr>
          <w:spacing w:val="-11"/>
        </w:rPr>
        <w:t> </w:t>
      </w:r>
      <w:r>
        <w:rPr/>
        <w:t>quyết</w:t>
      </w:r>
      <w:r>
        <w:rPr>
          <w:spacing w:val="-11"/>
        </w:rPr>
        <w:t> </w:t>
      </w:r>
      <w:r>
        <w:rPr/>
        <w:t>định</w:t>
      </w:r>
      <w:r>
        <w:rPr>
          <w:spacing w:val="-12"/>
        </w:rPr>
        <w:t> </w:t>
      </w:r>
      <w:r>
        <w:rPr/>
        <w:t>của</w:t>
      </w:r>
      <w:r>
        <w:rPr>
          <w:spacing w:val="-13"/>
        </w:rPr>
        <w:t> </w:t>
      </w:r>
      <w:r>
        <w:rPr/>
        <w:t>Cơ</w:t>
      </w:r>
      <w:r>
        <w:rPr>
          <w:spacing w:val="-11"/>
        </w:rPr>
        <w:t> </w:t>
      </w:r>
      <w:r>
        <w:rPr/>
        <w:t>quan</w:t>
      </w:r>
      <w:r>
        <w:rPr>
          <w:spacing w:val="-12"/>
        </w:rPr>
        <w:t> </w:t>
      </w:r>
      <w:r>
        <w:rPr/>
        <w:t>tiến hành</w:t>
      </w:r>
      <w:r>
        <w:rPr>
          <w:spacing w:val="-11"/>
        </w:rPr>
        <w:t> </w:t>
      </w:r>
      <w:r>
        <w:rPr/>
        <w:t>tố</w:t>
      </w:r>
      <w:r>
        <w:rPr>
          <w:spacing w:val="-11"/>
        </w:rPr>
        <w:t> </w:t>
      </w:r>
      <w:r>
        <w:rPr/>
        <w:t>tụng,</w:t>
      </w:r>
      <w:r>
        <w:rPr>
          <w:spacing w:val="-12"/>
        </w:rPr>
        <w:t> </w:t>
      </w:r>
      <w:r>
        <w:rPr/>
        <w:t>người</w:t>
      </w:r>
      <w:r>
        <w:rPr>
          <w:spacing w:val="-11"/>
        </w:rPr>
        <w:t> </w:t>
      </w:r>
      <w:r>
        <w:rPr/>
        <w:t>tiến</w:t>
      </w:r>
      <w:r>
        <w:rPr>
          <w:spacing w:val="-11"/>
        </w:rPr>
        <w:t> </w:t>
      </w:r>
      <w:r>
        <w:rPr/>
        <w:t>hành</w:t>
      </w:r>
      <w:r>
        <w:rPr>
          <w:spacing w:val="-11"/>
        </w:rPr>
        <w:t> </w:t>
      </w:r>
      <w:r>
        <w:rPr/>
        <w:t>tố</w:t>
      </w:r>
      <w:r>
        <w:rPr>
          <w:spacing w:val="-11"/>
        </w:rPr>
        <w:t> </w:t>
      </w:r>
      <w:r>
        <w:rPr/>
        <w:t>tụng.</w:t>
      </w:r>
      <w:r>
        <w:rPr>
          <w:spacing w:val="-12"/>
        </w:rPr>
        <w:t> </w:t>
      </w:r>
      <w:r>
        <w:rPr/>
        <w:t>Do</w:t>
      </w:r>
      <w:r>
        <w:rPr>
          <w:spacing w:val="-11"/>
        </w:rPr>
        <w:t> </w:t>
      </w:r>
      <w:r>
        <w:rPr/>
        <w:t>đó,</w:t>
      </w:r>
      <w:r>
        <w:rPr>
          <w:spacing w:val="-12"/>
        </w:rPr>
        <w:t> </w:t>
      </w:r>
      <w:r>
        <w:rPr/>
        <w:t>các</w:t>
      </w:r>
      <w:r>
        <w:rPr>
          <w:spacing w:val="-10"/>
        </w:rPr>
        <w:t> </w:t>
      </w:r>
      <w:r>
        <w:rPr/>
        <w:t>hành</w:t>
      </w:r>
      <w:r>
        <w:rPr>
          <w:spacing w:val="-11"/>
        </w:rPr>
        <w:t> </w:t>
      </w:r>
      <w:r>
        <w:rPr/>
        <w:t>vi,</w:t>
      </w:r>
      <w:r>
        <w:rPr>
          <w:spacing w:val="-12"/>
        </w:rPr>
        <w:t> </w:t>
      </w:r>
      <w:r>
        <w:rPr/>
        <w:t>quyết</w:t>
      </w:r>
      <w:r>
        <w:rPr>
          <w:spacing w:val="-6"/>
        </w:rPr>
        <w:t> </w:t>
      </w:r>
      <w:r>
        <w:rPr/>
        <w:t>định</w:t>
      </w:r>
      <w:r>
        <w:rPr>
          <w:spacing w:val="-11"/>
        </w:rPr>
        <w:t> </w:t>
      </w:r>
      <w:r>
        <w:rPr/>
        <w:t>tố</w:t>
      </w:r>
      <w:r>
        <w:rPr>
          <w:spacing w:val="-11"/>
        </w:rPr>
        <w:t> </w:t>
      </w:r>
      <w:r>
        <w:rPr/>
        <w:t>tụng</w:t>
      </w:r>
      <w:r>
        <w:rPr>
          <w:spacing w:val="-11"/>
        </w:rPr>
        <w:t> </w:t>
      </w:r>
      <w:r>
        <w:rPr/>
        <w:t>của</w:t>
      </w:r>
      <w:r>
        <w:rPr>
          <w:spacing w:val="-12"/>
        </w:rPr>
        <w:t> </w:t>
      </w:r>
      <w:r>
        <w:rPr/>
        <w:t>Cơ</w:t>
      </w:r>
      <w:r>
        <w:rPr>
          <w:spacing w:val="-12"/>
        </w:rPr>
        <w:t> </w:t>
      </w:r>
      <w:r>
        <w:rPr/>
        <w:t>quan tiến</w:t>
      </w:r>
      <w:r>
        <w:rPr>
          <w:spacing w:val="-9"/>
        </w:rPr>
        <w:t> </w:t>
      </w:r>
      <w:r>
        <w:rPr/>
        <w:t>hành</w:t>
      </w:r>
      <w:r>
        <w:rPr>
          <w:spacing w:val="-9"/>
        </w:rPr>
        <w:t> </w:t>
      </w:r>
      <w:r>
        <w:rPr/>
        <w:t>tố</w:t>
      </w:r>
      <w:r>
        <w:rPr>
          <w:spacing w:val="-9"/>
        </w:rPr>
        <w:t> </w:t>
      </w:r>
      <w:r>
        <w:rPr/>
        <w:t>tụng,</w:t>
      </w:r>
      <w:r>
        <w:rPr>
          <w:spacing w:val="-11"/>
        </w:rPr>
        <w:t> </w:t>
      </w:r>
      <w:r>
        <w:rPr/>
        <w:t>người</w:t>
      </w:r>
      <w:r>
        <w:rPr>
          <w:spacing w:val="-9"/>
        </w:rPr>
        <w:t> </w:t>
      </w:r>
      <w:r>
        <w:rPr/>
        <w:t>tiến</w:t>
      </w:r>
      <w:r>
        <w:rPr>
          <w:spacing w:val="-9"/>
        </w:rPr>
        <w:t> </w:t>
      </w:r>
      <w:r>
        <w:rPr/>
        <w:t>hành</w:t>
      </w:r>
      <w:r>
        <w:rPr>
          <w:spacing w:val="-9"/>
        </w:rPr>
        <w:t> </w:t>
      </w:r>
      <w:r>
        <w:rPr/>
        <w:t>tố</w:t>
      </w:r>
      <w:r>
        <w:rPr>
          <w:spacing w:val="-9"/>
        </w:rPr>
        <w:t> </w:t>
      </w:r>
      <w:r>
        <w:rPr/>
        <w:t>tụng</w:t>
      </w:r>
      <w:r>
        <w:rPr>
          <w:spacing w:val="-9"/>
        </w:rPr>
        <w:t> </w:t>
      </w:r>
      <w:r>
        <w:rPr/>
        <w:t>đã</w:t>
      </w:r>
      <w:r>
        <w:rPr>
          <w:spacing w:val="-10"/>
        </w:rPr>
        <w:t> </w:t>
      </w:r>
      <w:r>
        <w:rPr/>
        <w:t>thực</w:t>
      </w:r>
      <w:r>
        <w:rPr>
          <w:spacing w:val="-10"/>
        </w:rPr>
        <w:t> </w:t>
      </w:r>
      <w:r>
        <w:rPr/>
        <w:t>hiện</w:t>
      </w:r>
      <w:r>
        <w:rPr>
          <w:spacing w:val="-9"/>
        </w:rPr>
        <w:t> </w:t>
      </w:r>
      <w:r>
        <w:rPr/>
        <w:t>đều</w:t>
      </w:r>
      <w:r>
        <w:rPr>
          <w:spacing w:val="-9"/>
        </w:rPr>
        <w:t> </w:t>
      </w:r>
      <w:r>
        <w:rPr/>
        <w:t>hợp</w:t>
      </w:r>
      <w:r>
        <w:rPr>
          <w:spacing w:val="-9"/>
        </w:rPr>
        <w:t> </w:t>
      </w:r>
      <w:r>
        <w:rPr/>
        <w:t>pháp.</w:t>
      </w:r>
    </w:p>
    <w:p>
      <w:pPr>
        <w:pStyle w:val="BodyText"/>
        <w:spacing w:before="121"/>
        <w:ind w:right="134"/>
      </w:pPr>
      <w:r>
        <w:rPr/>
        <w:t>[2]. Về nội dung: Khoảng 10 giờ ngày </w:t>
      </w:r>
      <w:r>
        <w:rPr>
          <w:color w:val="00AFEF"/>
        </w:rPr>
        <w:t>08/6/2022</w:t>
      </w:r>
      <w:r>
        <w:rPr/>
        <w:t>, Trần Ngọc A mang theo cưa lốc và điều khiển xe công nông đi từ nhà thuộc Thôn 3, xã S, huyện H đến lô 57,</w:t>
      </w:r>
      <w:r>
        <w:rPr>
          <w:spacing w:val="40"/>
        </w:rPr>
        <w:t> </w:t>
      </w:r>
      <w:r>
        <w:rPr/>
        <w:t>khoảnh 2, tiểu khu 16, xã</w:t>
      </w:r>
      <w:r>
        <w:rPr>
          <w:spacing w:val="40"/>
        </w:rPr>
        <w:t> </w:t>
      </w:r>
      <w:r>
        <w:rPr/>
        <w:t>S, thuộc lâm phần của Công ty Cổ phần Đắc Ng – Ea H’Leo quản lý, cưa hạ 04 cây gỗ. Khoảng 15 giờ cùng ngày, A</w:t>
      </w:r>
      <w:r>
        <w:rPr>
          <w:spacing w:val="26"/>
        </w:rPr>
        <w:t> </w:t>
      </w:r>
      <w:r>
        <w:rPr/>
        <w:t>điều khiển xe công nông chở</w:t>
      </w:r>
      <w:r>
        <w:rPr>
          <w:spacing w:val="40"/>
        </w:rPr>
        <w:t> </w:t>
      </w:r>
      <w:r>
        <w:rPr/>
        <w:t>06 lóng gỗ về nhà ở Thôn 3, xã S. Khi A điều khiển </w:t>
      </w:r>
      <w:r>
        <w:rPr>
          <w:color w:val="FF0000"/>
        </w:rPr>
        <w:t>xe </w:t>
      </w:r>
      <w:r>
        <w:rPr/>
        <w:t>đi đến đoạn đường thuộc Buôn K, xã S, huyện H, thì tổ công tác của Công an xã S và Đội Cảnh sát giao thông – Trật</w:t>
      </w:r>
      <w:r>
        <w:rPr>
          <w:spacing w:val="40"/>
        </w:rPr>
        <w:t> </w:t>
      </w:r>
      <w:r>
        <w:rPr/>
        <w:t>tự, Công an huyện H yêu cầu dừng xe, kiểm tra. </w:t>
      </w:r>
      <w:r>
        <w:rPr>
          <w:color w:val="FF0000"/>
        </w:rPr>
        <w:t>Tại đây </w:t>
      </w:r>
      <w:r>
        <w:rPr/>
        <w:t>A không xuất trình được giấy tờ </w:t>
      </w:r>
      <w:r>
        <w:rPr>
          <w:color w:val="FF0000"/>
        </w:rPr>
        <w:t>chứng minh </w:t>
      </w:r>
      <w:r>
        <w:rPr/>
        <w:t>về nguồn gốc 06 lóng gỗ, nên Công an xã S đã lập biên bản vi phạm hành chính và tạm giữ tang vật theo quy định.</w:t>
      </w:r>
    </w:p>
    <w:p>
      <w:pPr>
        <w:pStyle w:val="BodyText"/>
        <w:ind w:right="132"/>
      </w:pPr>
      <w:r>
        <w:rPr/>
        <w:t>Hành vi phạm tội của bị cáo là nguy hiểm cho xã hội, đã xâm phạm quy định của Nhà nước về quản lý, bảo vệ rừng và quản lý lâm sản, gây ảnh hưởng đến môi trường sinh thái rừng và gây ảnh hưởng cho Nhà Nước về quản lý tài nguyên thiên nhiên rừng. Trước khi phạm tội bị cáo có đầy đủ nhận thức để biết được việc chặt phá rừng trái</w:t>
      </w:r>
      <w:r>
        <w:rPr>
          <w:spacing w:val="40"/>
        </w:rPr>
        <w:t> </w:t>
      </w:r>
      <w:r>
        <w:rPr/>
        <w:t>phép là vi phạm pháp luật. Thế nhưng, do ý thức coi thường pháp luật </w:t>
      </w:r>
      <w:r>
        <w:rPr>
          <w:color w:val="131722"/>
        </w:rPr>
        <w:t>mà bị cáo đã bất chấp quy</w:t>
      </w:r>
      <w:r>
        <w:rPr>
          <w:color w:val="131722"/>
          <w:spacing w:val="-1"/>
        </w:rPr>
        <w:t> </w:t>
      </w:r>
      <w:r>
        <w:rPr>
          <w:color w:val="131722"/>
        </w:rPr>
        <w:t>định của pháp luật về bảo vệ và phát triển rừng </w:t>
      </w:r>
      <w:r>
        <w:rPr/>
        <w:t>nên bị cáo vẫn cố ý thực hiện. Do đó, quyết định truy tố của viện kiểm</w:t>
      </w:r>
      <w:r>
        <w:rPr>
          <w:spacing w:val="-2"/>
        </w:rPr>
        <w:t> </w:t>
      </w:r>
      <w:r>
        <w:rPr/>
        <w:t>sát nhân dân huyện H đối với bị cáo về “Tội vi phạm quy định về khai thác, bảo vệ rừng và lâm sản” theo điểm m khoản 1, điểm o khoản 2 Điều 232 Bộ luật hình sự là có căn cứ, đúng người, đúng tội, đúng pháp luật. Tại Điều luật này quy định:</w:t>
      </w:r>
    </w:p>
    <w:p>
      <w:pPr>
        <w:spacing w:after="0"/>
        <w:sectPr>
          <w:pgSz w:w="12240" w:h="15840"/>
          <w:pgMar w:header="0" w:footer="828" w:top="780" w:bottom="1020" w:left="1340" w:right="760"/>
        </w:sectPr>
      </w:pPr>
    </w:p>
    <w:p>
      <w:pPr>
        <w:spacing w:before="72"/>
        <w:ind w:left="100" w:right="143" w:firstLine="719"/>
        <w:jc w:val="both"/>
        <w:rPr>
          <w:i/>
          <w:sz w:val="28"/>
        </w:rPr>
      </w:pPr>
      <w:r>
        <w:rPr>
          <w:i/>
          <w:sz w:val="28"/>
        </w:rPr>
        <w:t>“1. Người nào thực hiện một trong các hành vi sau đây, nếu không thuộc trường</w:t>
      </w:r>
      <w:r>
        <w:rPr>
          <w:i/>
          <w:sz w:val="28"/>
        </w:rPr>
        <w:t> hợp quy định tại Điều 243 của Bộ luật này, thì bị phạt tiền từ 50.000.000 đồng đến 300.000.000 đồng, phạt cải tạo không giam giữ đến 03 năm hoặc phạt tù từ 06 tháng đến 03 năm:</w:t>
      </w:r>
    </w:p>
    <w:p>
      <w:pPr>
        <w:spacing w:before="119"/>
        <w:ind w:left="820" w:right="0" w:firstLine="0"/>
        <w:jc w:val="left"/>
        <w:rPr>
          <w:i/>
          <w:sz w:val="28"/>
        </w:rPr>
      </w:pPr>
      <w:r>
        <w:rPr>
          <w:i/>
          <w:w w:val="100"/>
          <w:sz w:val="28"/>
        </w:rPr>
        <w:t>…</w:t>
      </w:r>
    </w:p>
    <w:p>
      <w:pPr>
        <w:spacing w:line="240" w:lineRule="auto" w:before="119"/>
        <w:ind w:left="100" w:right="142" w:firstLine="719"/>
        <w:jc w:val="both"/>
        <w:rPr>
          <w:i/>
          <w:sz w:val="28"/>
        </w:rPr>
      </w:pPr>
      <w:r>
        <w:rPr>
          <w:i/>
          <w:sz w:val="28"/>
        </w:rPr>
        <w:t>m) Khai thác, tàng trữ, vận chuyển, chế biến hoặc mua bán trái phép gỗ hoặc</w:t>
      </w:r>
      <w:r>
        <w:rPr>
          <w:i/>
          <w:sz w:val="28"/>
        </w:rPr>
        <w:t> thực vật rừng ngoài gỗ có khối lượng hoặc trị giá dưới mức quy định tại một trong các điểm từ điểm a đến điểm 1 khoản này nhưng đã bị xử phạt vi phạm hành chính về một trong các hành vi quy định tại Điều này hoặc đã bị kết án về tội này, chưa được xóa án tích mà còn vi phạm.</w:t>
      </w:r>
    </w:p>
    <w:p>
      <w:pPr>
        <w:spacing w:before="122"/>
        <w:ind w:left="100" w:right="145" w:firstLine="719"/>
        <w:jc w:val="both"/>
        <w:rPr>
          <w:i/>
          <w:sz w:val="28"/>
        </w:rPr>
      </w:pPr>
      <w:r>
        <w:rPr>
          <w:i/>
          <w:sz w:val="28"/>
        </w:rPr>
        <w:t>2. Phạm tội thuộc một trong các trường hợp sau đây, thì bị phạt tiền từ</w:t>
      </w:r>
      <w:r>
        <w:rPr>
          <w:i/>
          <w:sz w:val="28"/>
        </w:rPr>
        <w:t> 300.000.000 đồng đến 1.500.000.000 đồng hoặc phạt tù từ 02 năm đến 07 năm:</w:t>
      </w:r>
    </w:p>
    <w:p>
      <w:pPr>
        <w:spacing w:before="119"/>
        <w:ind w:left="820" w:right="0" w:firstLine="0"/>
        <w:jc w:val="both"/>
        <w:rPr>
          <w:i/>
          <w:sz w:val="28"/>
        </w:rPr>
      </w:pPr>
      <w:r>
        <w:rPr>
          <w:i/>
          <w:sz w:val="28"/>
        </w:rPr>
        <w:t>o)</w:t>
      </w:r>
      <w:r>
        <w:rPr>
          <w:i/>
          <w:spacing w:val="-3"/>
          <w:sz w:val="28"/>
        </w:rPr>
        <w:t> </w:t>
      </w:r>
      <w:r>
        <w:rPr>
          <w:i/>
          <w:sz w:val="28"/>
        </w:rPr>
        <w:t>Tái</w:t>
      </w:r>
      <w:r>
        <w:rPr>
          <w:i/>
          <w:spacing w:val="-2"/>
          <w:sz w:val="28"/>
        </w:rPr>
        <w:t> </w:t>
      </w:r>
      <w:r>
        <w:rPr>
          <w:i/>
          <w:sz w:val="28"/>
        </w:rPr>
        <w:t>phạm</w:t>
      </w:r>
      <w:r>
        <w:rPr>
          <w:i/>
          <w:spacing w:val="-4"/>
          <w:sz w:val="28"/>
        </w:rPr>
        <w:t> </w:t>
      </w:r>
      <w:r>
        <w:rPr>
          <w:i/>
          <w:sz w:val="28"/>
        </w:rPr>
        <w:t>nguy</w:t>
      </w:r>
      <w:r>
        <w:rPr>
          <w:i/>
          <w:spacing w:val="-2"/>
          <w:sz w:val="28"/>
        </w:rPr>
        <w:t> hiểm”.</w:t>
      </w:r>
    </w:p>
    <w:p>
      <w:pPr>
        <w:pStyle w:val="BodyText"/>
        <w:spacing w:before="122"/>
        <w:ind w:right="130"/>
      </w:pPr>
      <w:r>
        <w:rPr/>
        <w:t>Bị cáo là người có nhân thân xấu: Ngày 16/12/2021 bị Hạt kiểm lâm H – K xử phạt vi phạm hành chính về hành vi Vận chuyển lâm sản trái pháp luật, bằng hình thức phạt tiền 10.000.000 đồng; tiền án: Tại bản án số 12/2019/HSST ngày 20/02/2019 của Tòa án nhân dân huyện H xử phạt 09 tháng tù nhưng cho hưởng án treo, về Tội lạm dụng</w:t>
      </w:r>
      <w:r>
        <w:rPr>
          <w:spacing w:val="-1"/>
        </w:rPr>
        <w:t> </w:t>
      </w:r>
      <w:r>
        <w:rPr/>
        <w:t>tín nhiệm</w:t>
      </w:r>
      <w:r>
        <w:rPr>
          <w:spacing w:val="-6"/>
        </w:rPr>
        <w:t> </w:t>
      </w:r>
      <w:r>
        <w:rPr/>
        <w:t>chiếm</w:t>
      </w:r>
      <w:r>
        <w:rPr>
          <w:spacing w:val="-3"/>
        </w:rPr>
        <w:t> </w:t>
      </w:r>
      <w:r>
        <w:rPr/>
        <w:t>đoạt tài sản; tại</w:t>
      </w:r>
      <w:r>
        <w:rPr>
          <w:spacing w:val="-3"/>
        </w:rPr>
        <w:t> </w:t>
      </w:r>
      <w:r>
        <w:rPr/>
        <w:t>bản án số 21/2021/HSST</w:t>
      </w:r>
      <w:r>
        <w:rPr>
          <w:spacing w:val="-3"/>
        </w:rPr>
        <w:t> </w:t>
      </w:r>
      <w:r>
        <w:rPr/>
        <w:t>ngày</w:t>
      </w:r>
      <w:r>
        <w:rPr>
          <w:spacing w:val="-5"/>
        </w:rPr>
        <w:t> </w:t>
      </w:r>
      <w:r>
        <w:rPr/>
        <w:t>20/5/2021 của</w:t>
      </w:r>
      <w:r>
        <w:rPr>
          <w:spacing w:val="-1"/>
        </w:rPr>
        <w:t> </w:t>
      </w:r>
      <w:r>
        <w:rPr/>
        <w:t>Tòa án nhân dân huyện H xử phạt 01 năm tù, về Tội đánh bạc (Bản án này đã áp dụng tình tiết tái phạm), nay bị cáo lại tiếp tục phạm tội, đây là tình tiết định khung “Tái phạm nguy hiểm” quy định tại điểm o khoản 2 Điều 232 Bộ luật hình sự. Vì vậy, cần xử phạt bị cáo mức hình phạt tương xứng với tính chất, mức độ, hành vi phạm</w:t>
      </w:r>
      <w:r>
        <w:rPr>
          <w:spacing w:val="-1"/>
        </w:rPr>
        <w:t> </w:t>
      </w:r>
      <w:r>
        <w:rPr/>
        <w:t>tội do bị cáo gây ra, ngoài ra còn có tác dụng răn đe, phòng ngừa chung.</w:t>
      </w:r>
    </w:p>
    <w:p>
      <w:pPr>
        <w:pStyle w:val="BodyText"/>
        <w:spacing w:before="119"/>
        <w:ind w:right="134"/>
      </w:pPr>
      <w:r>
        <w:rPr/>
        <w:t>Tình tiết giảm</w:t>
      </w:r>
      <w:r>
        <w:rPr>
          <w:spacing w:val="-5"/>
        </w:rPr>
        <w:t> </w:t>
      </w:r>
      <w:r>
        <w:rPr/>
        <w:t>nhẹ, trong quá trình điều tra</w:t>
      </w:r>
      <w:r>
        <w:rPr>
          <w:spacing w:val="-2"/>
        </w:rPr>
        <w:t> </w:t>
      </w:r>
      <w:r>
        <w:rPr/>
        <w:t>cũng như</w:t>
      </w:r>
      <w:r>
        <w:rPr>
          <w:spacing w:val="-1"/>
        </w:rPr>
        <w:t> </w:t>
      </w:r>
      <w:r>
        <w:rPr/>
        <w:t>tại phiên tòa bị cáo đã thành khẩn khai báo, ăn năn hối cải. Đây là những tình tiết giảm nhẹ trách nhiệm hình sự</w:t>
      </w:r>
      <w:r>
        <w:rPr>
          <w:spacing w:val="80"/>
        </w:rPr>
        <w:t> </w:t>
      </w:r>
      <w:r>
        <w:rPr/>
        <w:t>được quy định tại điểm s khoản 1 Điều 51 Bộ luật hình sự.</w:t>
      </w:r>
    </w:p>
    <w:p>
      <w:pPr>
        <w:pStyle w:val="BodyText"/>
        <w:spacing w:before="121"/>
        <w:ind w:right="139"/>
      </w:pPr>
      <w:r>
        <w:rPr/>
        <w:t>[3]. Về hình phạt bổ sung: Xét thấy, bị cáo có nghề nghiệp làm nông, thu nhập không ổn định, có hoàn cảnh kinh tế khó khăn. Do đó không áp dụng hình phạt bổ sung theo quy định tại khoản 4 Điều 232 Bộ luật hình sự đối với bị cáo.</w:t>
      </w:r>
    </w:p>
    <w:p>
      <w:pPr>
        <w:pStyle w:val="BodyText"/>
        <w:ind w:right="139"/>
      </w:pPr>
      <w:r>
        <w:rPr>
          <w:color w:val="131722"/>
        </w:rPr>
        <w:t>[4]. Cần kiến nghị UBND tỉnh Đăk Lăk xem xét trách nhiệm của </w:t>
      </w:r>
      <w:r>
        <w:rPr/>
        <w:t>Công ty Cổ phần Đắc Ng – Ea H’Leo </w:t>
      </w:r>
      <w:r>
        <w:rPr>
          <w:color w:val="131722"/>
        </w:rPr>
        <w:t>trong công tác </w:t>
      </w:r>
      <w:r>
        <w:rPr/>
        <w:t>quản lý, bảo vệ rừng </w:t>
      </w:r>
      <w:r>
        <w:rPr>
          <w:color w:val="131722"/>
        </w:rPr>
        <w:t>khi được Nhà nước giao.</w:t>
      </w:r>
    </w:p>
    <w:p>
      <w:pPr>
        <w:pStyle w:val="BodyText"/>
        <w:spacing w:before="119"/>
        <w:ind w:right="137"/>
      </w:pPr>
      <w:r>
        <w:rPr>
          <w:color w:val="131722"/>
        </w:rPr>
        <w:t>[5]. Đối với </w:t>
      </w:r>
      <w:r>
        <w:rPr/>
        <w:t>Huỳnh Long D đã giúp sức cho Trần Ngọc </w:t>
      </w:r>
      <w:r>
        <w:rPr>
          <w:color w:val="FF0000"/>
        </w:rPr>
        <w:t>A </w:t>
      </w:r>
      <w:r>
        <w:rPr/>
        <w:t>vận chuyển trái phép 04 cây gỗ, tuy nhiên hành vi của D chưa đủ yếu tố cấu thành tội phạm nên Công an huyện H đã ra quyết định xử phạt vi phạm hành chính</w:t>
      </w:r>
      <w:r>
        <w:rPr>
          <w:color w:val="131722"/>
        </w:rPr>
        <w:t>.</w:t>
      </w:r>
    </w:p>
    <w:p>
      <w:pPr>
        <w:pStyle w:val="BodyText"/>
        <w:spacing w:before="121"/>
        <w:ind w:right="140"/>
      </w:pPr>
      <w:r>
        <w:rPr/>
        <w:t>[6]. Về xử lý vật chứng: Cần chấp nhận việc Cơ quan Cảnh sát điều tra Công an huyện H đã trả lại cho ông Trần Ngọc Ch 01 xe công nông (không có biển số).</w:t>
      </w:r>
    </w:p>
    <w:p>
      <w:pPr>
        <w:pStyle w:val="BodyText"/>
        <w:ind w:right="139"/>
      </w:pPr>
      <w:r>
        <w:rPr/>
        <w:t>Cần tịch thu sung vào ngân sách Nhà nước 06 lóng gỗ tròn, có khối lượng 1,</w:t>
      </w:r>
      <w:r>
        <w:rPr>
          <w:color w:val="FF0000"/>
        </w:rPr>
        <w:t>643m</w:t>
      </w:r>
      <w:r>
        <w:rPr>
          <w:color w:val="FF0000"/>
          <w:vertAlign w:val="superscript"/>
        </w:rPr>
        <w:t>3</w:t>
      </w:r>
      <w:r>
        <w:rPr>
          <w:color w:val="FF0000"/>
          <w:spacing w:val="-11"/>
          <w:vertAlign w:val="baseline"/>
        </w:rPr>
        <w:t> </w:t>
      </w:r>
      <w:r>
        <w:rPr>
          <w:vertAlign w:val="baseline"/>
        </w:rPr>
        <w:t>và 01 máy cưa lốc nhãn hiệu TASTO365.</w:t>
      </w:r>
    </w:p>
    <w:p>
      <w:pPr>
        <w:spacing w:after="0"/>
        <w:sectPr>
          <w:pgSz w:w="12240" w:h="15840"/>
          <w:pgMar w:header="0" w:footer="828" w:top="780" w:bottom="1020" w:left="1340" w:right="760"/>
        </w:sectPr>
      </w:pPr>
    </w:p>
    <w:p>
      <w:pPr>
        <w:pStyle w:val="BodyText"/>
        <w:spacing w:before="72"/>
        <w:ind w:right="132"/>
      </w:pPr>
      <w:r>
        <w:rPr/>
        <w:t>Đối với chiếc điện thoại di động Trần Ngọc A sử dụng liên lạc với Huỳnh Long D, A đã làm rơi (không rõ vị trí cụ thể), Cơ quan Cảnh sát điều tra không thu giữ được, nên không có căn cứ để xử lý.</w:t>
      </w:r>
    </w:p>
    <w:p>
      <w:pPr>
        <w:pStyle w:val="BodyText"/>
        <w:spacing w:before="119"/>
        <w:ind w:right="136" w:firstLine="707"/>
      </w:pPr>
      <w:r>
        <w:rPr/>
        <w:t>[7]. Về trách nhiệm dân sự: Cần buộc bị cáo Trần Ngọc A phải bồi thường cho Nhà nước số tiền 3.483.700 đồng là giá trị rừng bị thiệt hại sung vào ngân sách Nhà </w:t>
      </w:r>
      <w:r>
        <w:rPr>
          <w:spacing w:val="-2"/>
        </w:rPr>
        <w:t>Nước.</w:t>
      </w:r>
    </w:p>
    <w:p>
      <w:pPr>
        <w:pStyle w:val="BodyText"/>
        <w:spacing w:before="121"/>
        <w:jc w:val="left"/>
      </w:pPr>
      <w:r>
        <w:rPr/>
        <w:t>[8]. Về án phí: Cần buộc bị cáo phải chịu án phí hình sự sơ</w:t>
      </w:r>
      <w:r>
        <w:rPr>
          <w:spacing w:val="-1"/>
        </w:rPr>
        <w:t> </w:t>
      </w:r>
      <w:r>
        <w:rPr/>
        <w:t>thẩm</w:t>
      </w:r>
      <w:r>
        <w:rPr>
          <w:spacing w:val="-2"/>
        </w:rPr>
        <w:t> </w:t>
      </w:r>
      <w:r>
        <w:rPr/>
        <w:t>và án phí dân sự sơ thẩm theo quy định của pháp luật.</w:t>
      </w:r>
    </w:p>
    <w:p>
      <w:pPr>
        <w:spacing w:before="120"/>
        <w:ind w:left="820" w:right="0" w:firstLine="0"/>
        <w:jc w:val="left"/>
        <w:rPr>
          <w:i/>
          <w:sz w:val="28"/>
        </w:rPr>
      </w:pPr>
      <w:r>
        <w:rPr>
          <w:i/>
          <w:sz w:val="28"/>
        </w:rPr>
        <w:t>Vì</w:t>
      </w:r>
      <w:r>
        <w:rPr>
          <w:i/>
          <w:spacing w:val="-2"/>
          <w:sz w:val="28"/>
        </w:rPr>
        <w:t> </w:t>
      </w:r>
      <w:r>
        <w:rPr>
          <w:i/>
          <w:sz w:val="28"/>
        </w:rPr>
        <w:t>các</w:t>
      </w:r>
      <w:r>
        <w:rPr>
          <w:i/>
          <w:spacing w:val="-3"/>
          <w:sz w:val="28"/>
        </w:rPr>
        <w:t> </w:t>
      </w:r>
      <w:r>
        <w:rPr>
          <w:i/>
          <w:sz w:val="28"/>
        </w:rPr>
        <w:t>lẽ</w:t>
      </w:r>
      <w:r>
        <w:rPr>
          <w:i/>
          <w:spacing w:val="-1"/>
          <w:sz w:val="28"/>
        </w:rPr>
        <w:t> </w:t>
      </w:r>
      <w:r>
        <w:rPr>
          <w:i/>
          <w:spacing w:val="-4"/>
          <w:sz w:val="28"/>
        </w:rPr>
        <w:t>trên:</w:t>
      </w:r>
    </w:p>
    <w:p>
      <w:pPr>
        <w:pStyle w:val="Heading1"/>
        <w:ind w:left="3271"/>
      </w:pPr>
      <w:r>
        <w:rPr/>
        <w:t>QUYẾT</w:t>
      </w:r>
      <w:r>
        <w:rPr>
          <w:spacing w:val="-6"/>
        </w:rPr>
        <w:t> </w:t>
      </w:r>
      <w:r>
        <w:rPr>
          <w:spacing w:val="-4"/>
        </w:rPr>
        <w:t>ĐỊNH:</w:t>
      </w:r>
    </w:p>
    <w:p>
      <w:pPr>
        <w:pStyle w:val="BodyText"/>
        <w:spacing w:before="121"/>
        <w:ind w:left="820" w:firstLine="0"/>
        <w:jc w:val="left"/>
      </w:pPr>
      <w:r>
        <w:rPr/>
        <w:t>-Căn</w:t>
      </w:r>
      <w:r>
        <w:rPr>
          <w:spacing w:val="-1"/>
        </w:rPr>
        <w:t> </w:t>
      </w:r>
      <w:r>
        <w:rPr/>
        <w:t>cứ</w:t>
      </w:r>
      <w:r>
        <w:rPr>
          <w:spacing w:val="-7"/>
        </w:rPr>
        <w:t> </w:t>
      </w:r>
      <w:r>
        <w:rPr/>
        <w:t>vào</w:t>
      </w:r>
      <w:r>
        <w:rPr>
          <w:spacing w:val="-2"/>
        </w:rPr>
        <w:t> </w:t>
      </w:r>
      <w:r>
        <w:rPr/>
        <w:t>điểm</w:t>
      </w:r>
      <w:r>
        <w:rPr>
          <w:spacing w:val="-6"/>
        </w:rPr>
        <w:t> </w:t>
      </w:r>
      <w:r>
        <w:rPr/>
        <w:t>m</w:t>
      </w:r>
      <w:r>
        <w:rPr>
          <w:spacing w:val="-2"/>
        </w:rPr>
        <w:t> </w:t>
      </w:r>
      <w:r>
        <w:rPr/>
        <w:t>khoản</w:t>
      </w:r>
      <w:r>
        <w:rPr>
          <w:spacing w:val="-1"/>
        </w:rPr>
        <w:t> </w:t>
      </w:r>
      <w:r>
        <w:rPr/>
        <w:t>1,</w:t>
      </w:r>
      <w:r>
        <w:rPr>
          <w:spacing w:val="-2"/>
        </w:rPr>
        <w:t> </w:t>
      </w:r>
      <w:r>
        <w:rPr/>
        <w:t>điểm</w:t>
      </w:r>
      <w:r>
        <w:rPr>
          <w:spacing w:val="-7"/>
        </w:rPr>
        <w:t> </w:t>
      </w:r>
      <w:r>
        <w:rPr/>
        <w:t>o</w:t>
      </w:r>
      <w:r>
        <w:rPr>
          <w:spacing w:val="-1"/>
        </w:rPr>
        <w:t> </w:t>
      </w:r>
      <w:r>
        <w:rPr/>
        <w:t>khoản</w:t>
      </w:r>
      <w:r>
        <w:rPr>
          <w:spacing w:val="-2"/>
        </w:rPr>
        <w:t> </w:t>
      </w:r>
      <w:r>
        <w:rPr/>
        <w:t>2</w:t>
      </w:r>
      <w:r>
        <w:rPr>
          <w:spacing w:val="-2"/>
        </w:rPr>
        <w:t> </w:t>
      </w:r>
      <w:r>
        <w:rPr/>
        <w:t>Điều</w:t>
      </w:r>
      <w:r>
        <w:rPr>
          <w:spacing w:val="-3"/>
        </w:rPr>
        <w:t> </w:t>
      </w:r>
      <w:r>
        <w:rPr/>
        <w:t>232</w:t>
      </w:r>
      <w:r>
        <w:rPr>
          <w:spacing w:val="-1"/>
        </w:rPr>
        <w:t> </w:t>
      </w:r>
      <w:r>
        <w:rPr/>
        <w:t>Bộ</w:t>
      </w:r>
      <w:r>
        <w:rPr>
          <w:spacing w:val="-1"/>
        </w:rPr>
        <w:t> </w:t>
      </w:r>
      <w:r>
        <w:rPr/>
        <w:t>luật</w:t>
      </w:r>
      <w:r>
        <w:rPr>
          <w:spacing w:val="-1"/>
        </w:rPr>
        <w:t> </w:t>
      </w:r>
      <w:r>
        <w:rPr/>
        <w:t>hình </w:t>
      </w:r>
      <w:r>
        <w:rPr>
          <w:spacing w:val="-5"/>
        </w:rPr>
        <w:t>sự.</w:t>
      </w:r>
    </w:p>
    <w:p>
      <w:pPr>
        <w:pStyle w:val="BodyText"/>
        <w:spacing w:before="119"/>
        <w:jc w:val="left"/>
      </w:pPr>
      <w:r>
        <w:rPr>
          <w:i/>
        </w:rPr>
        <w:t>Tuyên bố: </w:t>
      </w:r>
      <w:r>
        <w:rPr/>
        <w:t>Bị cáo Trần Ngọc Anh về “Tội vi phạm quy định về khai thác, bảo vệ rừng và lâm sản”.</w:t>
      </w:r>
    </w:p>
    <w:p>
      <w:pPr>
        <w:pStyle w:val="BodyText"/>
        <w:spacing w:before="122"/>
        <w:jc w:val="left"/>
      </w:pPr>
      <w:r>
        <w:rPr/>
        <w:t>-Căn cứ vào điểm m khoản 1, điểm o khoản 2 Điều 232; điểm s khoản 1 Điều 51 Bộ luật hình sự.</w:t>
      </w:r>
    </w:p>
    <w:p>
      <w:pPr>
        <w:pStyle w:val="BodyText"/>
        <w:spacing w:before="119"/>
        <w:ind w:left="820" w:firstLine="0"/>
        <w:jc w:val="left"/>
      </w:pPr>
      <w:r>
        <w:rPr>
          <w:i/>
        </w:rPr>
        <w:t>Xử</w:t>
      </w:r>
      <w:r>
        <w:rPr>
          <w:i/>
          <w:spacing w:val="-4"/>
        </w:rPr>
        <w:t> </w:t>
      </w:r>
      <w:r>
        <w:rPr>
          <w:i/>
        </w:rPr>
        <w:t>phạt</w:t>
      </w:r>
      <w:r>
        <w:rPr/>
        <w:t>:</w:t>
      </w:r>
      <w:r>
        <w:rPr>
          <w:spacing w:val="-2"/>
        </w:rPr>
        <w:t> </w:t>
      </w:r>
      <w:r>
        <w:rPr/>
        <w:t>Bị</w:t>
      </w:r>
      <w:r>
        <w:rPr>
          <w:spacing w:val="-2"/>
        </w:rPr>
        <w:t> </w:t>
      </w:r>
      <w:r>
        <w:rPr/>
        <w:t>cáo</w:t>
      </w:r>
      <w:r>
        <w:rPr>
          <w:spacing w:val="-1"/>
        </w:rPr>
        <w:t> </w:t>
      </w:r>
      <w:r>
        <w:rPr/>
        <w:t>Trần</w:t>
      </w:r>
      <w:r>
        <w:rPr>
          <w:spacing w:val="-5"/>
        </w:rPr>
        <w:t> </w:t>
      </w:r>
      <w:r>
        <w:rPr/>
        <w:t>Ngọc</w:t>
      </w:r>
      <w:r>
        <w:rPr>
          <w:spacing w:val="-2"/>
        </w:rPr>
        <w:t> </w:t>
      </w:r>
      <w:r>
        <w:rPr/>
        <w:t>A</w:t>
      </w:r>
      <w:r>
        <w:rPr>
          <w:spacing w:val="-5"/>
        </w:rPr>
        <w:t> </w:t>
      </w:r>
      <w:r>
        <w:rPr/>
        <w:t>02</w:t>
      </w:r>
      <w:r>
        <w:rPr>
          <w:spacing w:val="-2"/>
        </w:rPr>
        <w:t> </w:t>
      </w:r>
      <w:r>
        <w:rPr/>
        <w:t>(hai)</w:t>
      </w:r>
      <w:r>
        <w:rPr>
          <w:spacing w:val="-4"/>
        </w:rPr>
        <w:t> </w:t>
      </w:r>
      <w:r>
        <w:rPr/>
        <w:t>năm</w:t>
      </w:r>
      <w:r>
        <w:rPr>
          <w:spacing w:val="-5"/>
        </w:rPr>
        <w:t> </w:t>
      </w:r>
      <w:r>
        <w:rPr/>
        <w:t>06</w:t>
      </w:r>
      <w:r>
        <w:rPr>
          <w:spacing w:val="-2"/>
        </w:rPr>
        <w:t> </w:t>
      </w:r>
      <w:r>
        <w:rPr/>
        <w:t>(sáu)</w:t>
      </w:r>
      <w:r>
        <w:rPr>
          <w:spacing w:val="-3"/>
        </w:rPr>
        <w:t> </w:t>
      </w:r>
      <w:r>
        <w:rPr/>
        <w:t>tháng</w:t>
      </w:r>
      <w:r>
        <w:rPr>
          <w:spacing w:val="-1"/>
        </w:rPr>
        <w:t> </w:t>
      </w:r>
      <w:r>
        <w:rPr>
          <w:spacing w:val="-5"/>
        </w:rPr>
        <w:t>tù.</w:t>
      </w:r>
    </w:p>
    <w:p>
      <w:pPr>
        <w:pStyle w:val="BodyText"/>
        <w:ind w:left="820" w:firstLine="0"/>
        <w:jc w:val="left"/>
      </w:pPr>
      <w:r>
        <w:rPr/>
        <w:t>-Căn</w:t>
      </w:r>
      <w:r>
        <w:rPr>
          <w:spacing w:val="-2"/>
        </w:rPr>
        <w:t> </w:t>
      </w:r>
      <w:r>
        <w:rPr/>
        <w:t>cứ</w:t>
      </w:r>
      <w:r>
        <w:rPr>
          <w:spacing w:val="-6"/>
        </w:rPr>
        <w:t> </w:t>
      </w:r>
      <w:r>
        <w:rPr/>
        <w:t>vào</w:t>
      </w:r>
      <w:r>
        <w:rPr>
          <w:spacing w:val="-1"/>
        </w:rPr>
        <w:t> </w:t>
      </w:r>
      <w:r>
        <w:rPr/>
        <w:t>Điều</w:t>
      </w:r>
      <w:r>
        <w:rPr>
          <w:spacing w:val="-4"/>
        </w:rPr>
        <w:t> </w:t>
      </w:r>
      <w:r>
        <w:rPr/>
        <w:t>56</w:t>
      </w:r>
      <w:r>
        <w:rPr>
          <w:spacing w:val="-1"/>
        </w:rPr>
        <w:t> </w:t>
      </w:r>
      <w:r>
        <w:rPr/>
        <w:t>Bộ</w:t>
      </w:r>
      <w:r>
        <w:rPr>
          <w:spacing w:val="-3"/>
        </w:rPr>
        <w:t> </w:t>
      </w:r>
      <w:r>
        <w:rPr/>
        <w:t>luật</w:t>
      </w:r>
      <w:r>
        <w:rPr>
          <w:spacing w:val="-1"/>
        </w:rPr>
        <w:t> </w:t>
      </w:r>
      <w:r>
        <w:rPr/>
        <w:t>hình</w:t>
      </w:r>
      <w:r>
        <w:rPr>
          <w:spacing w:val="-4"/>
        </w:rPr>
        <w:t> </w:t>
      </w:r>
      <w:r>
        <w:rPr>
          <w:spacing w:val="-5"/>
        </w:rPr>
        <w:t>sự.</w:t>
      </w:r>
    </w:p>
    <w:p>
      <w:pPr>
        <w:pStyle w:val="BodyText"/>
        <w:ind w:right="134"/>
      </w:pPr>
      <w:r>
        <w:rPr/>
        <w:t>Tổng hợp hình phạt 02 năm 06 tháng tù của Bản án này và 01 năm tù tại Bản án số 21/2021/HSST ngày 20/5/2021. Buộc bị cáo Trần Ngọc A chấp hành chung cho cả hai Bản án là (02 năm 06 tháng + 01 năm) = 03 (ba) năm 06 (sáu) tháng tù, thời hạn chấp hành hình phạt tù tính từ ngày 04/7/2022, được khấu trừ thời gian tạm giữ từ ngày 05/02/2021 đến ngày 11/02/2021 tại Bản án số 21/2021/HSST ngày 20/5/2021.</w:t>
      </w:r>
    </w:p>
    <w:p>
      <w:pPr>
        <w:pStyle w:val="BodyText"/>
        <w:ind w:right="135"/>
      </w:pPr>
      <w:r>
        <w:rPr>
          <w:i/>
        </w:rPr>
        <w:t>Về xử lý vật chứng: </w:t>
      </w:r>
      <w:r>
        <w:rPr/>
        <w:t>Căn cứ</w:t>
      </w:r>
      <w:r>
        <w:rPr>
          <w:spacing w:val="-6"/>
        </w:rPr>
        <w:t> </w:t>
      </w:r>
      <w:r>
        <w:rPr/>
        <w:t>điểm</w:t>
      </w:r>
      <w:r>
        <w:rPr>
          <w:spacing w:val="-12"/>
        </w:rPr>
        <w:t> </w:t>
      </w:r>
      <w:r>
        <w:rPr/>
        <w:t>a</w:t>
      </w:r>
      <w:r>
        <w:rPr>
          <w:spacing w:val="-8"/>
        </w:rPr>
        <w:t> </w:t>
      </w:r>
      <w:r>
        <w:rPr/>
        <w:t>khoản</w:t>
      </w:r>
      <w:r>
        <w:rPr>
          <w:spacing w:val="-9"/>
        </w:rPr>
        <w:t> </w:t>
      </w:r>
      <w:r>
        <w:rPr/>
        <w:t>1</w:t>
      </w:r>
      <w:r>
        <w:rPr>
          <w:spacing w:val="-9"/>
        </w:rPr>
        <w:t> </w:t>
      </w:r>
      <w:r>
        <w:rPr/>
        <w:t>Điều</w:t>
      </w:r>
      <w:r>
        <w:rPr>
          <w:spacing w:val="-9"/>
        </w:rPr>
        <w:t> </w:t>
      </w:r>
      <w:r>
        <w:rPr/>
        <w:t>47</w:t>
      </w:r>
      <w:r>
        <w:rPr>
          <w:spacing w:val="-9"/>
        </w:rPr>
        <w:t> </w:t>
      </w:r>
      <w:r>
        <w:rPr/>
        <w:t>Bộ</w:t>
      </w:r>
      <w:r>
        <w:rPr>
          <w:spacing w:val="-9"/>
        </w:rPr>
        <w:t> </w:t>
      </w:r>
      <w:r>
        <w:rPr/>
        <w:t>luật</w:t>
      </w:r>
      <w:r>
        <w:rPr>
          <w:spacing w:val="-9"/>
        </w:rPr>
        <w:t> </w:t>
      </w:r>
      <w:r>
        <w:rPr/>
        <w:t>hình</w:t>
      </w:r>
      <w:r>
        <w:rPr>
          <w:spacing w:val="-11"/>
        </w:rPr>
        <w:t> </w:t>
      </w:r>
      <w:r>
        <w:rPr/>
        <w:t>sự;</w:t>
      </w:r>
      <w:r>
        <w:rPr>
          <w:spacing w:val="-9"/>
        </w:rPr>
        <w:t> </w:t>
      </w:r>
      <w:r>
        <w:rPr/>
        <w:t>khoản</w:t>
      </w:r>
      <w:r>
        <w:rPr>
          <w:spacing w:val="-11"/>
        </w:rPr>
        <w:t> </w:t>
      </w:r>
      <w:r>
        <w:rPr/>
        <w:t>2</w:t>
      </w:r>
      <w:r>
        <w:rPr>
          <w:spacing w:val="-6"/>
        </w:rPr>
        <w:t> </w:t>
      </w:r>
      <w:r>
        <w:rPr/>
        <w:t>Điều 106</w:t>
      </w:r>
      <w:r>
        <w:rPr>
          <w:spacing w:val="-2"/>
        </w:rPr>
        <w:t> </w:t>
      </w:r>
      <w:r>
        <w:rPr/>
        <w:t>Bộ</w:t>
      </w:r>
      <w:r>
        <w:rPr>
          <w:spacing w:val="-2"/>
        </w:rPr>
        <w:t> </w:t>
      </w:r>
      <w:r>
        <w:rPr/>
        <w:t>luật tố</w:t>
      </w:r>
      <w:r>
        <w:rPr>
          <w:spacing w:val="-2"/>
        </w:rPr>
        <w:t> </w:t>
      </w:r>
      <w:r>
        <w:rPr/>
        <w:t>tụng</w:t>
      </w:r>
      <w:r>
        <w:rPr>
          <w:spacing w:val="-2"/>
        </w:rPr>
        <w:t> </w:t>
      </w:r>
      <w:r>
        <w:rPr/>
        <w:t>hình</w:t>
      </w:r>
      <w:r>
        <w:rPr>
          <w:spacing w:val="-2"/>
        </w:rPr>
        <w:t> </w:t>
      </w:r>
      <w:r>
        <w:rPr/>
        <w:t>sự.</w:t>
      </w:r>
    </w:p>
    <w:p>
      <w:pPr>
        <w:pStyle w:val="BodyText"/>
        <w:ind w:right="137"/>
      </w:pPr>
      <w:r>
        <w:rPr/>
        <w:t>Chấp nhận việc Cơ quan Cảnh sát điều tra Công an huyện H đã trả lại cho ông Trần Ngọc Ch 01 xe công nông (không có biển số).</w:t>
      </w:r>
    </w:p>
    <w:p>
      <w:pPr>
        <w:pStyle w:val="BodyText"/>
        <w:spacing w:before="122"/>
        <w:ind w:right="133"/>
      </w:pPr>
      <w:r>
        <w:rPr/>
        <w:t>Tịch</w:t>
      </w:r>
      <w:r>
        <w:rPr>
          <w:spacing w:val="-9"/>
        </w:rPr>
        <w:t> </w:t>
      </w:r>
      <w:r>
        <w:rPr/>
        <w:t>thu</w:t>
      </w:r>
      <w:r>
        <w:rPr>
          <w:spacing w:val="-2"/>
        </w:rPr>
        <w:t> </w:t>
      </w:r>
      <w:r>
        <w:rPr/>
        <w:t>sung</w:t>
      </w:r>
      <w:r>
        <w:rPr>
          <w:spacing w:val="-2"/>
        </w:rPr>
        <w:t> </w:t>
      </w:r>
      <w:r>
        <w:rPr/>
        <w:t>vào</w:t>
      </w:r>
      <w:r>
        <w:rPr>
          <w:spacing w:val="-2"/>
        </w:rPr>
        <w:t> </w:t>
      </w:r>
      <w:r>
        <w:rPr/>
        <w:t>ngân</w:t>
      </w:r>
      <w:r>
        <w:rPr>
          <w:spacing w:val="-2"/>
        </w:rPr>
        <w:t> </w:t>
      </w:r>
      <w:r>
        <w:rPr/>
        <w:t>sách</w:t>
      </w:r>
      <w:r>
        <w:rPr>
          <w:spacing w:val="-2"/>
        </w:rPr>
        <w:t> </w:t>
      </w:r>
      <w:r>
        <w:rPr/>
        <w:t>Nhà</w:t>
      </w:r>
      <w:r>
        <w:rPr>
          <w:spacing w:val="-5"/>
        </w:rPr>
        <w:t> </w:t>
      </w:r>
      <w:r>
        <w:rPr/>
        <w:t>nước 06</w:t>
      </w:r>
      <w:r>
        <w:rPr>
          <w:spacing w:val="-5"/>
        </w:rPr>
        <w:t> </w:t>
      </w:r>
      <w:r>
        <w:rPr/>
        <w:t>lóng</w:t>
      </w:r>
      <w:r>
        <w:rPr>
          <w:spacing w:val="-2"/>
        </w:rPr>
        <w:t> </w:t>
      </w:r>
      <w:r>
        <w:rPr/>
        <w:t>gỗ</w:t>
      </w:r>
      <w:r>
        <w:rPr>
          <w:spacing w:val="-2"/>
        </w:rPr>
        <w:t> </w:t>
      </w:r>
      <w:r>
        <w:rPr/>
        <w:t>tròn,</w:t>
      </w:r>
      <w:r>
        <w:rPr>
          <w:spacing w:val="-4"/>
        </w:rPr>
        <w:t> </w:t>
      </w:r>
      <w:r>
        <w:rPr/>
        <w:t>có</w:t>
      </w:r>
      <w:r>
        <w:rPr>
          <w:spacing w:val="-2"/>
        </w:rPr>
        <w:t> </w:t>
      </w:r>
      <w:r>
        <w:rPr/>
        <w:t>khối</w:t>
      </w:r>
      <w:r>
        <w:rPr>
          <w:spacing w:val="-2"/>
        </w:rPr>
        <w:t> </w:t>
      </w:r>
      <w:r>
        <w:rPr/>
        <w:t>lượng</w:t>
      </w:r>
      <w:r>
        <w:rPr>
          <w:spacing w:val="-2"/>
        </w:rPr>
        <w:t> </w:t>
      </w:r>
      <w:r>
        <w:rPr/>
        <w:t>1,</w:t>
      </w:r>
      <w:r>
        <w:rPr>
          <w:color w:val="FF0000"/>
        </w:rPr>
        <w:t>643m</w:t>
      </w:r>
      <w:r>
        <w:rPr>
          <w:color w:val="FF0000"/>
          <w:vertAlign w:val="superscript"/>
        </w:rPr>
        <w:t>3</w:t>
      </w:r>
      <w:r>
        <w:rPr>
          <w:color w:val="FF0000"/>
          <w:spacing w:val="-18"/>
          <w:vertAlign w:val="baseline"/>
        </w:rPr>
        <w:t> </w:t>
      </w:r>
      <w:r>
        <w:rPr>
          <w:vertAlign w:val="baseline"/>
        </w:rPr>
        <w:t>và 01 máy cưa lốc nhãn hiệu TASTO365</w:t>
      </w:r>
    </w:p>
    <w:p>
      <w:pPr>
        <w:pStyle w:val="BodyText"/>
        <w:spacing w:before="119"/>
        <w:ind w:right="134" w:firstLine="789"/>
      </w:pPr>
      <w:r>
        <w:rPr/>
        <w:t>(Vật chứng được mô tả tại biên bản giao nhận vật chứng lập ngày 07/11/2022 giữa Công an huyện Ea H’Leo và Chi cục Thi hành án dân sự huyện Ea H’Leo).</w:t>
      </w:r>
    </w:p>
    <w:p>
      <w:pPr>
        <w:pStyle w:val="BodyText"/>
        <w:spacing w:before="119"/>
        <w:ind w:right="137" w:firstLine="707"/>
      </w:pPr>
      <w:r>
        <w:rPr>
          <w:i/>
        </w:rPr>
        <w:t>Về trách nhiệm dân sự: </w:t>
      </w:r>
      <w:r>
        <w:rPr/>
        <w:t>Buộc bị cáo Trần Ngọc A phải bồi thường cho Nhà nước số tiền 3.483.700 đồng là giá trị rừng bị thiệt hại sung vào ngân sách Nhà Nước.</w:t>
      </w:r>
    </w:p>
    <w:p>
      <w:pPr>
        <w:pStyle w:val="BodyText"/>
        <w:spacing w:before="122"/>
        <w:ind w:right="136" w:firstLine="707"/>
      </w:pPr>
      <w:r>
        <w:rPr>
          <w:i/>
        </w:rPr>
        <w:t>Về án phí: </w:t>
      </w:r>
      <w:r>
        <w:rPr/>
        <w:t>Căn cứ vào điểm a khoản 1 Điều 23 Nghị quyết</w:t>
      </w:r>
      <w:r>
        <w:rPr>
          <w:spacing w:val="40"/>
        </w:rPr>
        <w:t> </w:t>
      </w:r>
      <w:r>
        <w:rPr/>
        <w:t>326/2016/UBTVQH14 ngày 30/12/2016 của Ủy ban thường vụ Quốc hội quy định về</w:t>
      </w:r>
      <w:r>
        <w:rPr>
          <w:spacing w:val="40"/>
        </w:rPr>
        <w:t> </w:t>
      </w:r>
      <w:r>
        <w:rPr/>
        <w:t>án phí và lệ phí Tòa án.</w:t>
      </w:r>
    </w:p>
    <w:p>
      <w:pPr>
        <w:pStyle w:val="BodyText"/>
        <w:spacing w:before="119"/>
        <w:ind w:left="820" w:firstLine="0"/>
      </w:pPr>
      <w:r>
        <w:rPr/>
        <w:t>Bị</w:t>
      </w:r>
      <w:r>
        <w:rPr>
          <w:spacing w:val="45"/>
        </w:rPr>
        <w:t> </w:t>
      </w:r>
      <w:r>
        <w:rPr/>
        <w:t>cáo</w:t>
      </w:r>
      <w:r>
        <w:rPr>
          <w:spacing w:val="46"/>
        </w:rPr>
        <w:t> </w:t>
      </w:r>
      <w:r>
        <w:rPr/>
        <w:t>Trần</w:t>
      </w:r>
      <w:r>
        <w:rPr>
          <w:spacing w:val="45"/>
        </w:rPr>
        <w:t> </w:t>
      </w:r>
      <w:r>
        <w:rPr/>
        <w:t>Ngọc</w:t>
      </w:r>
      <w:r>
        <w:rPr>
          <w:spacing w:val="39"/>
        </w:rPr>
        <w:t> </w:t>
      </w:r>
      <w:r>
        <w:rPr/>
        <w:t>A</w:t>
      </w:r>
      <w:r>
        <w:rPr>
          <w:spacing w:val="45"/>
        </w:rPr>
        <w:t> </w:t>
      </w:r>
      <w:r>
        <w:rPr/>
        <w:t>phải</w:t>
      </w:r>
      <w:r>
        <w:rPr>
          <w:spacing w:val="46"/>
        </w:rPr>
        <w:t> </w:t>
      </w:r>
      <w:r>
        <w:rPr/>
        <w:t>chịu</w:t>
      </w:r>
      <w:r>
        <w:rPr>
          <w:spacing w:val="43"/>
        </w:rPr>
        <w:t> </w:t>
      </w:r>
      <w:r>
        <w:rPr/>
        <w:t>200.000</w:t>
      </w:r>
      <w:r>
        <w:rPr>
          <w:spacing w:val="43"/>
        </w:rPr>
        <w:t> </w:t>
      </w:r>
      <w:r>
        <w:rPr/>
        <w:t>đồng</w:t>
      </w:r>
      <w:r>
        <w:rPr>
          <w:spacing w:val="46"/>
        </w:rPr>
        <w:t> </w:t>
      </w:r>
      <w:r>
        <w:rPr/>
        <w:t>tiền</w:t>
      </w:r>
      <w:r>
        <w:rPr>
          <w:spacing w:val="46"/>
        </w:rPr>
        <w:t> </w:t>
      </w:r>
      <w:r>
        <w:rPr/>
        <w:t>án</w:t>
      </w:r>
      <w:r>
        <w:rPr>
          <w:spacing w:val="42"/>
        </w:rPr>
        <w:t> </w:t>
      </w:r>
      <w:r>
        <w:rPr/>
        <w:t>phí</w:t>
      </w:r>
      <w:r>
        <w:rPr>
          <w:spacing w:val="45"/>
        </w:rPr>
        <w:t> </w:t>
      </w:r>
      <w:r>
        <w:rPr/>
        <w:t>hình</w:t>
      </w:r>
      <w:r>
        <w:rPr>
          <w:spacing w:val="43"/>
        </w:rPr>
        <w:t> </w:t>
      </w:r>
      <w:r>
        <w:rPr/>
        <w:t>sự</w:t>
      </w:r>
      <w:r>
        <w:rPr>
          <w:spacing w:val="40"/>
        </w:rPr>
        <w:t> </w:t>
      </w:r>
      <w:r>
        <w:rPr/>
        <w:t>sơ</w:t>
      </w:r>
      <w:r>
        <w:rPr>
          <w:spacing w:val="42"/>
        </w:rPr>
        <w:t> </w:t>
      </w:r>
      <w:r>
        <w:rPr/>
        <w:t>thẩm</w:t>
      </w:r>
      <w:r>
        <w:rPr>
          <w:spacing w:val="43"/>
        </w:rPr>
        <w:t> </w:t>
      </w:r>
      <w:r>
        <w:rPr>
          <w:spacing w:val="-5"/>
        </w:rPr>
        <w:t>và</w:t>
      </w:r>
    </w:p>
    <w:p>
      <w:pPr>
        <w:spacing w:after="0"/>
        <w:sectPr>
          <w:pgSz w:w="12240" w:h="15840"/>
          <w:pgMar w:header="0" w:footer="828" w:top="780" w:bottom="1020" w:left="1340" w:right="760"/>
        </w:sectPr>
      </w:pPr>
    </w:p>
    <w:p>
      <w:pPr>
        <w:pStyle w:val="BodyText"/>
        <w:spacing w:before="72"/>
        <w:ind w:firstLine="0"/>
      </w:pPr>
      <w:r>
        <w:rPr/>
        <w:t>300.000</w:t>
      </w:r>
      <w:r>
        <w:rPr>
          <w:spacing w:val="-4"/>
        </w:rPr>
        <w:t> </w:t>
      </w:r>
      <w:r>
        <w:rPr/>
        <w:t>đồng</w:t>
      </w:r>
      <w:r>
        <w:rPr>
          <w:spacing w:val="-5"/>
        </w:rPr>
        <w:t> </w:t>
      </w:r>
      <w:r>
        <w:rPr/>
        <w:t>tiền</w:t>
      </w:r>
      <w:r>
        <w:rPr>
          <w:spacing w:val="-2"/>
        </w:rPr>
        <w:t> </w:t>
      </w:r>
      <w:r>
        <w:rPr/>
        <w:t>án</w:t>
      </w:r>
      <w:r>
        <w:rPr>
          <w:spacing w:val="-6"/>
        </w:rPr>
        <w:t> </w:t>
      </w:r>
      <w:r>
        <w:rPr/>
        <w:t>phí</w:t>
      </w:r>
      <w:r>
        <w:rPr>
          <w:spacing w:val="-1"/>
        </w:rPr>
        <w:t> </w:t>
      </w:r>
      <w:r>
        <w:rPr/>
        <w:t>dân</w:t>
      </w:r>
      <w:r>
        <w:rPr>
          <w:spacing w:val="-5"/>
        </w:rPr>
        <w:t> </w:t>
      </w:r>
      <w:r>
        <w:rPr/>
        <w:t>sự</w:t>
      </w:r>
      <w:r>
        <w:rPr>
          <w:spacing w:val="-3"/>
        </w:rPr>
        <w:t> </w:t>
      </w:r>
      <w:r>
        <w:rPr/>
        <w:t>sơ</w:t>
      </w:r>
      <w:r>
        <w:rPr>
          <w:spacing w:val="-5"/>
        </w:rPr>
        <w:t> </w:t>
      </w:r>
      <w:r>
        <w:rPr>
          <w:spacing w:val="-2"/>
        </w:rPr>
        <w:t>thẩm.</w:t>
      </w:r>
    </w:p>
    <w:p>
      <w:pPr>
        <w:spacing w:before="120"/>
        <w:ind w:left="100" w:right="134" w:firstLine="719"/>
        <w:jc w:val="both"/>
        <w:rPr>
          <w:sz w:val="28"/>
        </w:rPr>
      </w:pPr>
      <w:r>
        <w:rPr>
          <w:i/>
          <w:sz w:val="28"/>
        </w:rPr>
        <w:t>Về quyền kháng cáo: </w:t>
      </w:r>
      <w:r>
        <w:rPr>
          <w:sz w:val="28"/>
        </w:rPr>
        <w:t>Căn cứ vào khoản 1 Điều 331; khoản 1 Điều 333 Bộ luật tố tụng hình sự.</w:t>
      </w:r>
    </w:p>
    <w:p>
      <w:pPr>
        <w:pStyle w:val="BodyText"/>
        <w:spacing w:before="119"/>
        <w:ind w:right="104"/>
      </w:pPr>
      <w:r>
        <w:rPr/>
        <w:t>Bị cáo có quyền kháng cáo bản án trong thời hạn 15 ngày, kể từ ngày tuyên án. Nguyên đơn dân sự và người có quyền lợi nghĩa vụ liên quan vắng mặt có quyền kháng cáo bản án trong thời hạn 15 ngày, kể từ ngày nhận hoặc bản án được niêm yết.</w:t>
      </w:r>
    </w:p>
    <w:p>
      <w:pPr>
        <w:spacing w:before="121"/>
        <w:ind w:left="100" w:right="137" w:firstLine="719"/>
        <w:jc w:val="both"/>
        <w:rPr>
          <w:i/>
          <w:sz w:val="28"/>
        </w:rPr>
      </w:pPr>
      <w:r>
        <w:rPr>
          <w:i/>
          <w:sz w:val="28"/>
        </w:rPr>
        <w:t>Trường hợp quyết định được thi hành theo quy định tại điều 2 Luật thi hành án</w:t>
      </w:r>
      <w:r>
        <w:rPr>
          <w:i/>
          <w:sz w:val="28"/>
        </w:rPr>
        <w:t>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w:t>
      </w:r>
      <w:r>
        <w:rPr>
          <w:i/>
          <w:spacing w:val="80"/>
          <w:sz w:val="28"/>
        </w:rPr>
        <w:t> </w:t>
      </w:r>
      <w:r>
        <w:rPr>
          <w:i/>
          <w:sz w:val="28"/>
        </w:rPr>
        <w:t>hành án dân sự.</w:t>
      </w:r>
    </w:p>
    <w:p>
      <w:pPr>
        <w:tabs>
          <w:tab w:pos="5141" w:val="left" w:leader="none"/>
        </w:tabs>
        <w:spacing w:line="322" w:lineRule="exact" w:before="119"/>
        <w:ind w:left="309" w:right="0" w:firstLine="0"/>
        <w:jc w:val="left"/>
        <w:rPr>
          <w:b/>
          <w:sz w:val="28"/>
        </w:rPr>
      </w:pPr>
      <w:r>
        <w:rPr>
          <w:b/>
          <w:i/>
          <w:sz w:val="28"/>
        </w:rPr>
        <w:t>Nơi</w:t>
      </w:r>
      <w:r>
        <w:rPr>
          <w:b/>
          <w:i/>
          <w:spacing w:val="-3"/>
          <w:sz w:val="28"/>
        </w:rPr>
        <w:t> </w:t>
      </w:r>
      <w:r>
        <w:rPr>
          <w:b/>
          <w:i/>
          <w:spacing w:val="-2"/>
          <w:sz w:val="28"/>
        </w:rPr>
        <w:t>nhận:</w:t>
      </w:r>
      <w:r>
        <w:rPr>
          <w:b/>
          <w:i/>
          <w:sz w:val="28"/>
        </w:rPr>
        <w:tab/>
      </w:r>
      <w:r>
        <w:rPr>
          <w:b/>
          <w:sz w:val="28"/>
        </w:rPr>
        <w:t>TM.</w:t>
      </w:r>
      <w:r>
        <w:rPr>
          <w:b/>
          <w:spacing w:val="-6"/>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5"/>
        </w:numPr>
        <w:tabs>
          <w:tab w:pos="216" w:val="left" w:leader="none"/>
          <w:tab w:pos="5494" w:val="left" w:leader="none"/>
        </w:tabs>
        <w:spacing w:line="240" w:lineRule="auto" w:before="0" w:after="0"/>
        <w:ind w:left="215" w:right="0" w:hanging="116"/>
        <w:jc w:val="left"/>
        <w:rPr>
          <w:sz w:val="20"/>
        </w:rPr>
      </w:pPr>
      <w:r>
        <w:rPr>
          <w:sz w:val="20"/>
        </w:rPr>
        <w:t>Toà</w:t>
      </w:r>
      <w:r>
        <w:rPr>
          <w:spacing w:val="-3"/>
          <w:sz w:val="20"/>
        </w:rPr>
        <w:t> </w:t>
      </w:r>
      <w:r>
        <w:rPr>
          <w:sz w:val="20"/>
        </w:rPr>
        <w:t>án</w:t>
      </w:r>
      <w:r>
        <w:rPr>
          <w:spacing w:val="-3"/>
          <w:sz w:val="20"/>
        </w:rPr>
        <w:t> </w:t>
      </w:r>
      <w:r>
        <w:rPr>
          <w:sz w:val="20"/>
        </w:rPr>
        <w:t>nhân</w:t>
      </w:r>
      <w:r>
        <w:rPr>
          <w:spacing w:val="-3"/>
          <w:sz w:val="20"/>
        </w:rPr>
        <w:t> </w:t>
      </w:r>
      <w:r>
        <w:rPr>
          <w:sz w:val="20"/>
        </w:rPr>
        <w:t>dân</w:t>
      </w:r>
      <w:r>
        <w:rPr>
          <w:spacing w:val="-3"/>
          <w:sz w:val="20"/>
        </w:rPr>
        <w:t> </w:t>
      </w:r>
      <w:r>
        <w:rPr>
          <w:sz w:val="20"/>
        </w:rPr>
        <w:t>tỉnh</w:t>
      </w:r>
      <w:r>
        <w:rPr>
          <w:spacing w:val="-3"/>
          <w:sz w:val="20"/>
        </w:rPr>
        <w:t> </w:t>
      </w:r>
      <w:r>
        <w:rPr>
          <w:sz w:val="20"/>
        </w:rPr>
        <w:t>Đắk </w:t>
      </w:r>
      <w:r>
        <w:rPr>
          <w:spacing w:val="-4"/>
          <w:sz w:val="20"/>
        </w:rPr>
        <w:t>Lắk;</w:t>
      </w:r>
      <w:r>
        <w:rPr>
          <w:sz w:val="20"/>
        </w:rPr>
        <w:tab/>
      </w:r>
      <w:r>
        <w:rPr>
          <w:b/>
          <w:sz w:val="28"/>
        </w:rPr>
        <w:t>Thẩm</w:t>
      </w:r>
      <w:r>
        <w:rPr>
          <w:b/>
          <w:spacing w:val="-7"/>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5"/>
        </w:numPr>
        <w:tabs>
          <w:tab w:pos="216" w:val="left" w:leader="none"/>
        </w:tabs>
        <w:spacing w:line="240" w:lineRule="auto" w:before="0" w:after="0"/>
        <w:ind w:left="215" w:right="0" w:hanging="116"/>
        <w:jc w:val="left"/>
        <w:rPr>
          <w:sz w:val="20"/>
        </w:rPr>
      </w:pPr>
      <w:r>
        <w:rPr>
          <w:sz w:val="20"/>
        </w:rPr>
        <w:t>Sở</w:t>
      </w:r>
      <w:r>
        <w:rPr>
          <w:spacing w:val="-4"/>
          <w:sz w:val="20"/>
        </w:rPr>
        <w:t> </w:t>
      </w:r>
      <w:r>
        <w:rPr>
          <w:sz w:val="20"/>
        </w:rPr>
        <w:t>tư</w:t>
      </w:r>
      <w:r>
        <w:rPr>
          <w:spacing w:val="-4"/>
          <w:sz w:val="20"/>
        </w:rPr>
        <w:t> </w:t>
      </w:r>
      <w:r>
        <w:rPr>
          <w:sz w:val="20"/>
        </w:rPr>
        <w:t>pháp</w:t>
      </w:r>
      <w:r>
        <w:rPr>
          <w:spacing w:val="-2"/>
          <w:sz w:val="20"/>
        </w:rPr>
        <w:t> </w:t>
      </w:r>
      <w:r>
        <w:rPr>
          <w:sz w:val="20"/>
        </w:rPr>
        <w:t>tỉnh</w:t>
      </w:r>
      <w:r>
        <w:rPr>
          <w:spacing w:val="-2"/>
          <w:sz w:val="20"/>
        </w:rPr>
        <w:t> </w:t>
      </w:r>
      <w:r>
        <w:rPr>
          <w:sz w:val="20"/>
        </w:rPr>
        <w:t>Đắk</w:t>
      </w:r>
      <w:r>
        <w:rPr>
          <w:spacing w:val="-3"/>
          <w:sz w:val="20"/>
        </w:rPr>
        <w:t> </w:t>
      </w:r>
      <w:r>
        <w:rPr>
          <w:spacing w:val="-4"/>
          <w:sz w:val="20"/>
        </w:rPr>
        <w:t>Lắk;</w:t>
      </w:r>
    </w:p>
    <w:p>
      <w:pPr>
        <w:pStyle w:val="ListParagraph"/>
        <w:numPr>
          <w:ilvl w:val="0"/>
          <w:numId w:val="5"/>
        </w:numPr>
        <w:tabs>
          <w:tab w:pos="219" w:val="left" w:leader="none"/>
        </w:tabs>
        <w:spacing w:line="240" w:lineRule="auto" w:before="0" w:after="0"/>
        <w:ind w:left="218" w:right="0" w:hanging="119"/>
        <w:jc w:val="left"/>
        <w:rPr>
          <w:b/>
          <w:sz w:val="20"/>
        </w:rPr>
      </w:pPr>
      <w:r>
        <w:rPr>
          <w:sz w:val="20"/>
        </w:rPr>
        <w:t>Phòng</w:t>
      </w:r>
      <w:r>
        <w:rPr>
          <w:spacing w:val="-5"/>
          <w:sz w:val="20"/>
        </w:rPr>
        <w:t> </w:t>
      </w:r>
      <w:r>
        <w:rPr>
          <w:sz w:val="20"/>
        </w:rPr>
        <w:t>hồ</w:t>
      </w:r>
      <w:r>
        <w:rPr>
          <w:spacing w:val="-3"/>
          <w:sz w:val="20"/>
        </w:rPr>
        <w:t> </w:t>
      </w:r>
      <w:r>
        <w:rPr>
          <w:sz w:val="20"/>
        </w:rPr>
        <w:t>sơ</w:t>
      </w:r>
      <w:r>
        <w:rPr>
          <w:spacing w:val="-1"/>
          <w:sz w:val="20"/>
        </w:rPr>
        <w:t> </w:t>
      </w:r>
      <w:r>
        <w:rPr>
          <w:sz w:val="20"/>
        </w:rPr>
        <w:t>nghiệp</w:t>
      </w:r>
      <w:r>
        <w:rPr>
          <w:spacing w:val="-3"/>
          <w:sz w:val="20"/>
        </w:rPr>
        <w:t> </w:t>
      </w:r>
      <w:r>
        <w:rPr>
          <w:sz w:val="20"/>
        </w:rPr>
        <w:t>vụ</w:t>
      </w:r>
      <w:r>
        <w:rPr>
          <w:spacing w:val="-4"/>
          <w:sz w:val="20"/>
        </w:rPr>
        <w:t> </w:t>
      </w:r>
      <w:r>
        <w:rPr>
          <w:sz w:val="20"/>
        </w:rPr>
        <w:t>CA</w:t>
      </w:r>
      <w:r>
        <w:rPr>
          <w:spacing w:val="-7"/>
          <w:sz w:val="20"/>
        </w:rPr>
        <w:t> </w:t>
      </w:r>
      <w:r>
        <w:rPr>
          <w:sz w:val="20"/>
        </w:rPr>
        <w:t>T.</w:t>
      </w:r>
      <w:r>
        <w:rPr>
          <w:spacing w:val="-3"/>
          <w:sz w:val="20"/>
        </w:rPr>
        <w:t> </w:t>
      </w:r>
      <w:r>
        <w:rPr>
          <w:sz w:val="20"/>
        </w:rPr>
        <w:t>Đăk</w:t>
      </w:r>
      <w:r>
        <w:rPr>
          <w:spacing w:val="-5"/>
          <w:sz w:val="20"/>
        </w:rPr>
        <w:t> </w:t>
      </w:r>
      <w:r>
        <w:rPr>
          <w:spacing w:val="-4"/>
          <w:sz w:val="20"/>
        </w:rPr>
        <w:t>Lăk;</w:t>
      </w:r>
    </w:p>
    <w:p>
      <w:pPr>
        <w:pStyle w:val="ListParagraph"/>
        <w:numPr>
          <w:ilvl w:val="0"/>
          <w:numId w:val="5"/>
        </w:numPr>
        <w:tabs>
          <w:tab w:pos="216" w:val="left" w:leader="none"/>
        </w:tabs>
        <w:spacing w:line="240" w:lineRule="auto" w:before="1" w:after="0"/>
        <w:ind w:left="215" w:right="0" w:hanging="116"/>
        <w:jc w:val="left"/>
        <w:rPr>
          <w:sz w:val="20"/>
        </w:rPr>
      </w:pPr>
      <w:r>
        <w:rPr>
          <w:sz w:val="20"/>
        </w:rPr>
        <w:t>Viện</w:t>
      </w:r>
      <w:r>
        <w:rPr>
          <w:spacing w:val="-5"/>
          <w:sz w:val="20"/>
        </w:rPr>
        <w:t> </w:t>
      </w:r>
      <w:r>
        <w:rPr>
          <w:sz w:val="20"/>
        </w:rPr>
        <w:t>KSND</w:t>
      </w:r>
      <w:r>
        <w:rPr>
          <w:spacing w:val="-2"/>
          <w:sz w:val="20"/>
        </w:rPr>
        <w:t> </w:t>
      </w:r>
      <w:r>
        <w:rPr>
          <w:sz w:val="20"/>
        </w:rPr>
        <w:t>huyện</w:t>
      </w:r>
      <w:r>
        <w:rPr>
          <w:spacing w:val="-4"/>
          <w:sz w:val="20"/>
        </w:rPr>
        <w:t> </w:t>
      </w:r>
      <w:r>
        <w:rPr>
          <w:sz w:val="20"/>
        </w:rPr>
        <w:t>Ea</w:t>
      </w:r>
      <w:r>
        <w:rPr>
          <w:spacing w:val="-3"/>
          <w:sz w:val="20"/>
        </w:rPr>
        <w:t> </w:t>
      </w:r>
      <w:r>
        <w:rPr>
          <w:spacing w:val="-2"/>
          <w:sz w:val="20"/>
        </w:rPr>
        <w:t>H’Leo;</w:t>
      </w:r>
    </w:p>
    <w:p>
      <w:pPr>
        <w:pStyle w:val="ListParagraph"/>
        <w:numPr>
          <w:ilvl w:val="0"/>
          <w:numId w:val="5"/>
        </w:numPr>
        <w:tabs>
          <w:tab w:pos="216" w:val="left" w:leader="none"/>
          <w:tab w:pos="6581" w:val="left" w:leader="none"/>
        </w:tabs>
        <w:spacing w:line="240" w:lineRule="auto" w:before="0" w:after="0"/>
        <w:ind w:left="215" w:right="0" w:hanging="116"/>
        <w:jc w:val="left"/>
        <w:rPr>
          <w:sz w:val="20"/>
        </w:rPr>
      </w:pPr>
      <w:r>
        <w:rPr>
          <w:sz w:val="20"/>
        </w:rPr>
        <w:t>Cơ</w:t>
      </w:r>
      <w:r>
        <w:rPr>
          <w:spacing w:val="-4"/>
          <w:sz w:val="20"/>
        </w:rPr>
        <w:t> </w:t>
      </w:r>
      <w:r>
        <w:rPr>
          <w:sz w:val="20"/>
        </w:rPr>
        <w:t>quan</w:t>
      </w:r>
      <w:r>
        <w:rPr>
          <w:spacing w:val="-4"/>
          <w:sz w:val="20"/>
        </w:rPr>
        <w:t> </w:t>
      </w:r>
      <w:r>
        <w:rPr>
          <w:sz w:val="20"/>
        </w:rPr>
        <w:t>THAHS</w:t>
      </w:r>
      <w:r>
        <w:rPr>
          <w:spacing w:val="-4"/>
          <w:sz w:val="20"/>
        </w:rPr>
        <w:t> </w:t>
      </w:r>
      <w:r>
        <w:rPr>
          <w:sz w:val="20"/>
        </w:rPr>
        <w:t>CA</w:t>
      </w:r>
      <w:r>
        <w:rPr>
          <w:spacing w:val="-3"/>
          <w:sz w:val="20"/>
        </w:rPr>
        <w:t> </w:t>
      </w:r>
      <w:r>
        <w:rPr>
          <w:sz w:val="20"/>
        </w:rPr>
        <w:t>huyện</w:t>
      </w:r>
      <w:r>
        <w:rPr>
          <w:spacing w:val="-2"/>
          <w:sz w:val="20"/>
        </w:rPr>
        <w:t> </w:t>
      </w:r>
      <w:r>
        <w:rPr>
          <w:sz w:val="20"/>
        </w:rPr>
        <w:t>Ea</w:t>
      </w:r>
      <w:r>
        <w:rPr>
          <w:spacing w:val="-3"/>
          <w:sz w:val="20"/>
        </w:rPr>
        <w:t> </w:t>
      </w:r>
      <w:r>
        <w:rPr>
          <w:spacing w:val="-2"/>
          <w:sz w:val="20"/>
        </w:rPr>
        <w:t>H’Leo;</w:t>
      </w:r>
      <w:r>
        <w:rPr>
          <w:sz w:val="20"/>
        </w:rPr>
        <w:tab/>
        <w:t>Đã</w:t>
      </w:r>
      <w:r>
        <w:rPr>
          <w:spacing w:val="-3"/>
          <w:sz w:val="20"/>
        </w:rPr>
        <w:t> </w:t>
      </w:r>
      <w:r>
        <w:rPr>
          <w:spacing w:val="-5"/>
          <w:sz w:val="20"/>
        </w:rPr>
        <w:t>ký</w:t>
      </w:r>
    </w:p>
    <w:p>
      <w:pPr>
        <w:pStyle w:val="ListParagraph"/>
        <w:numPr>
          <w:ilvl w:val="0"/>
          <w:numId w:val="5"/>
        </w:numPr>
        <w:tabs>
          <w:tab w:pos="216" w:val="left" w:leader="none"/>
        </w:tabs>
        <w:spacing w:line="240" w:lineRule="auto" w:before="1" w:after="0"/>
        <w:ind w:left="215" w:right="0" w:hanging="116"/>
        <w:jc w:val="left"/>
        <w:rPr>
          <w:sz w:val="20"/>
        </w:rPr>
      </w:pPr>
      <w:r>
        <w:rPr>
          <w:sz w:val="20"/>
        </w:rPr>
        <w:t>Bộ</w:t>
      </w:r>
      <w:r>
        <w:rPr>
          <w:spacing w:val="-3"/>
          <w:sz w:val="20"/>
        </w:rPr>
        <w:t> </w:t>
      </w:r>
      <w:r>
        <w:rPr>
          <w:sz w:val="20"/>
        </w:rPr>
        <w:t>phận</w:t>
      </w:r>
      <w:r>
        <w:rPr>
          <w:spacing w:val="-4"/>
          <w:sz w:val="20"/>
        </w:rPr>
        <w:t> </w:t>
      </w:r>
      <w:r>
        <w:rPr>
          <w:sz w:val="20"/>
        </w:rPr>
        <w:t>hồ</w:t>
      </w:r>
      <w:r>
        <w:rPr>
          <w:spacing w:val="-3"/>
          <w:sz w:val="20"/>
        </w:rPr>
        <w:t> </w:t>
      </w:r>
      <w:r>
        <w:rPr>
          <w:sz w:val="20"/>
        </w:rPr>
        <w:t>sơ</w:t>
      </w:r>
      <w:r>
        <w:rPr>
          <w:spacing w:val="-1"/>
          <w:sz w:val="20"/>
        </w:rPr>
        <w:t> </w:t>
      </w:r>
      <w:r>
        <w:rPr>
          <w:sz w:val="20"/>
        </w:rPr>
        <w:t>nghiệp</w:t>
      </w:r>
      <w:r>
        <w:rPr>
          <w:spacing w:val="-2"/>
          <w:sz w:val="20"/>
        </w:rPr>
        <w:t> </w:t>
      </w:r>
      <w:r>
        <w:rPr>
          <w:sz w:val="20"/>
        </w:rPr>
        <w:t>vụ</w:t>
      </w:r>
      <w:r>
        <w:rPr>
          <w:spacing w:val="-5"/>
          <w:sz w:val="20"/>
        </w:rPr>
        <w:t> </w:t>
      </w:r>
      <w:r>
        <w:rPr>
          <w:sz w:val="20"/>
        </w:rPr>
        <w:t>CA</w:t>
      </w:r>
      <w:r>
        <w:rPr>
          <w:spacing w:val="-1"/>
          <w:sz w:val="20"/>
        </w:rPr>
        <w:t> </w:t>
      </w:r>
      <w:r>
        <w:rPr>
          <w:sz w:val="20"/>
        </w:rPr>
        <w:t>huyện</w:t>
      </w:r>
      <w:r>
        <w:rPr>
          <w:spacing w:val="-4"/>
          <w:sz w:val="20"/>
        </w:rPr>
        <w:t> </w:t>
      </w:r>
      <w:r>
        <w:rPr>
          <w:sz w:val="20"/>
        </w:rPr>
        <w:t>Ea</w:t>
      </w:r>
      <w:r>
        <w:rPr>
          <w:spacing w:val="-4"/>
          <w:sz w:val="20"/>
        </w:rPr>
        <w:t> </w:t>
      </w:r>
      <w:r>
        <w:rPr>
          <w:spacing w:val="-2"/>
          <w:sz w:val="20"/>
        </w:rPr>
        <w:t>H’Leo;</w:t>
      </w:r>
    </w:p>
    <w:p>
      <w:pPr>
        <w:pStyle w:val="ListParagraph"/>
        <w:numPr>
          <w:ilvl w:val="0"/>
          <w:numId w:val="5"/>
        </w:numPr>
        <w:tabs>
          <w:tab w:pos="216" w:val="left" w:leader="none"/>
        </w:tabs>
        <w:spacing w:line="229" w:lineRule="exact" w:before="0" w:after="0"/>
        <w:ind w:left="215"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2"/>
          <w:sz w:val="20"/>
        </w:rPr>
        <w:t> </w:t>
      </w:r>
      <w:r>
        <w:rPr>
          <w:sz w:val="20"/>
        </w:rPr>
        <w:t>huyện</w:t>
      </w:r>
      <w:r>
        <w:rPr>
          <w:spacing w:val="-5"/>
          <w:sz w:val="20"/>
        </w:rPr>
        <w:t> </w:t>
      </w:r>
      <w:r>
        <w:rPr>
          <w:sz w:val="20"/>
        </w:rPr>
        <w:t>Ea</w:t>
      </w:r>
      <w:r>
        <w:rPr>
          <w:spacing w:val="-3"/>
          <w:sz w:val="20"/>
        </w:rPr>
        <w:t> </w:t>
      </w:r>
      <w:r>
        <w:rPr>
          <w:spacing w:val="-2"/>
          <w:sz w:val="20"/>
        </w:rPr>
        <w:t>H’Leo;</w:t>
      </w:r>
    </w:p>
    <w:p>
      <w:pPr>
        <w:pStyle w:val="ListParagraph"/>
        <w:numPr>
          <w:ilvl w:val="0"/>
          <w:numId w:val="5"/>
        </w:numPr>
        <w:tabs>
          <w:tab w:pos="216" w:val="left" w:leader="none"/>
        </w:tabs>
        <w:spacing w:line="229" w:lineRule="exact" w:before="0" w:after="0"/>
        <w:ind w:left="215" w:right="0" w:hanging="116"/>
        <w:jc w:val="left"/>
        <w:rPr>
          <w:sz w:val="20"/>
        </w:rPr>
      </w:pPr>
      <w:r>
        <w:rPr>
          <w:sz w:val="20"/>
        </w:rPr>
        <w:t>Bộ</w:t>
      </w:r>
      <w:r>
        <w:rPr>
          <w:spacing w:val="-3"/>
          <w:sz w:val="20"/>
        </w:rPr>
        <w:t> </w:t>
      </w:r>
      <w:r>
        <w:rPr>
          <w:sz w:val="20"/>
        </w:rPr>
        <w:t>phận</w:t>
      </w:r>
      <w:r>
        <w:rPr>
          <w:spacing w:val="-4"/>
          <w:sz w:val="20"/>
        </w:rPr>
        <w:t> </w:t>
      </w:r>
      <w:r>
        <w:rPr>
          <w:sz w:val="20"/>
        </w:rPr>
        <w:t>THAHS</w:t>
      </w:r>
      <w:r>
        <w:rPr>
          <w:spacing w:val="-5"/>
          <w:sz w:val="20"/>
        </w:rPr>
        <w:t> </w:t>
      </w:r>
      <w:r>
        <w:rPr>
          <w:sz w:val="20"/>
        </w:rPr>
        <w:t>TAND</w:t>
      </w:r>
      <w:r>
        <w:rPr>
          <w:spacing w:val="-3"/>
          <w:sz w:val="20"/>
        </w:rPr>
        <w:t> </w:t>
      </w:r>
      <w:r>
        <w:rPr>
          <w:sz w:val="20"/>
        </w:rPr>
        <w:t>huyện</w:t>
      </w:r>
      <w:r>
        <w:rPr>
          <w:spacing w:val="-5"/>
          <w:sz w:val="20"/>
        </w:rPr>
        <w:t> </w:t>
      </w:r>
      <w:r>
        <w:rPr>
          <w:sz w:val="20"/>
        </w:rPr>
        <w:t>Ea</w:t>
      </w:r>
      <w:r>
        <w:rPr>
          <w:spacing w:val="-3"/>
          <w:sz w:val="20"/>
        </w:rPr>
        <w:t> </w:t>
      </w:r>
      <w:r>
        <w:rPr>
          <w:spacing w:val="-2"/>
          <w:sz w:val="20"/>
        </w:rPr>
        <w:t>H’Leo;</w:t>
      </w:r>
    </w:p>
    <w:p>
      <w:pPr>
        <w:pStyle w:val="ListParagraph"/>
        <w:numPr>
          <w:ilvl w:val="0"/>
          <w:numId w:val="5"/>
        </w:numPr>
        <w:tabs>
          <w:tab w:pos="264" w:val="left" w:leader="none"/>
          <w:tab w:pos="6278" w:val="left" w:leader="none"/>
        </w:tabs>
        <w:spacing w:line="240" w:lineRule="auto" w:before="0" w:after="0"/>
        <w:ind w:left="263" w:right="0" w:hanging="164"/>
        <w:jc w:val="left"/>
        <w:rPr>
          <w:sz w:val="28"/>
        </w:rPr>
      </w:pPr>
      <w:r>
        <w:rPr>
          <w:sz w:val="20"/>
        </w:rPr>
        <w:t>Bị</w:t>
      </w:r>
      <w:r>
        <w:rPr>
          <w:spacing w:val="-3"/>
          <w:sz w:val="20"/>
        </w:rPr>
        <w:t> </w:t>
      </w:r>
      <w:r>
        <w:rPr>
          <w:sz w:val="20"/>
        </w:rPr>
        <w:t>cáo;</w:t>
      </w:r>
      <w:r>
        <w:rPr>
          <w:spacing w:val="-3"/>
          <w:sz w:val="20"/>
        </w:rPr>
        <w:t> </w:t>
      </w:r>
      <w:r>
        <w:rPr>
          <w:sz w:val="20"/>
        </w:rPr>
        <w:t>các</w:t>
      </w:r>
      <w:r>
        <w:rPr>
          <w:spacing w:val="-3"/>
          <w:sz w:val="20"/>
        </w:rPr>
        <w:t> </w:t>
      </w:r>
      <w:r>
        <w:rPr>
          <w:sz w:val="20"/>
        </w:rPr>
        <w:t>đương</w:t>
      </w:r>
      <w:r>
        <w:rPr>
          <w:spacing w:val="-4"/>
          <w:sz w:val="20"/>
        </w:rPr>
        <w:t> </w:t>
      </w:r>
      <w:r>
        <w:rPr>
          <w:spacing w:val="-5"/>
          <w:sz w:val="20"/>
        </w:rPr>
        <w:t>sự</w:t>
      </w:r>
      <w:r>
        <w:rPr>
          <w:b/>
          <w:spacing w:val="-5"/>
          <w:sz w:val="20"/>
        </w:rPr>
        <w:t>;</w:t>
      </w:r>
      <w:r>
        <w:rPr>
          <w:b/>
          <w:sz w:val="20"/>
        </w:rPr>
        <w:tab/>
      </w:r>
      <w:r>
        <w:rPr>
          <w:sz w:val="28"/>
        </w:rPr>
        <w:t>Nguyễn</w:t>
      </w:r>
      <w:r>
        <w:rPr>
          <w:spacing w:val="-4"/>
          <w:sz w:val="28"/>
        </w:rPr>
        <w:t> </w:t>
      </w:r>
      <w:r>
        <w:rPr>
          <w:sz w:val="28"/>
        </w:rPr>
        <w:t>Huy</w:t>
      </w:r>
      <w:r>
        <w:rPr>
          <w:spacing w:val="-6"/>
          <w:sz w:val="28"/>
        </w:rPr>
        <w:t> </w:t>
      </w:r>
      <w:r>
        <w:rPr>
          <w:spacing w:val="-5"/>
          <w:sz w:val="28"/>
        </w:rPr>
        <w:t>Vũ</w:t>
      </w:r>
    </w:p>
    <w:p>
      <w:pPr>
        <w:pStyle w:val="ListParagraph"/>
        <w:numPr>
          <w:ilvl w:val="0"/>
          <w:numId w:val="5"/>
        </w:numPr>
        <w:tabs>
          <w:tab w:pos="216" w:val="left" w:leader="none"/>
        </w:tabs>
        <w:spacing w:line="240" w:lineRule="auto" w:before="0" w:after="0"/>
        <w:ind w:left="215" w:right="0" w:hanging="116"/>
        <w:jc w:val="left"/>
        <w:rPr>
          <w:sz w:val="20"/>
        </w:rPr>
      </w:pPr>
      <w:r>
        <w:rPr>
          <w:sz w:val="20"/>
        </w:rPr>
        <w:t>Lưu</w:t>
      </w:r>
      <w:r>
        <w:rPr>
          <w:spacing w:val="-3"/>
          <w:sz w:val="20"/>
        </w:rPr>
        <w:t> </w:t>
      </w:r>
      <w:r>
        <w:rPr>
          <w:sz w:val="20"/>
        </w:rPr>
        <w:t>hồ</w:t>
      </w:r>
      <w:r>
        <w:rPr>
          <w:spacing w:val="-3"/>
          <w:sz w:val="20"/>
        </w:rPr>
        <w:t> </w:t>
      </w:r>
      <w:r>
        <w:rPr>
          <w:sz w:val="20"/>
        </w:rPr>
        <w:t>sơ,</w:t>
      </w:r>
      <w:r>
        <w:rPr>
          <w:spacing w:val="-3"/>
          <w:sz w:val="20"/>
        </w:rPr>
        <w:t> </w:t>
      </w:r>
      <w:r>
        <w:rPr>
          <w:sz w:val="20"/>
        </w:rPr>
        <w:t>vi</w:t>
      </w:r>
      <w:r>
        <w:rPr>
          <w:spacing w:val="-5"/>
          <w:sz w:val="20"/>
        </w:rPr>
        <w:t> </w:t>
      </w:r>
      <w:r>
        <w:rPr>
          <w:spacing w:val="-2"/>
          <w:sz w:val="20"/>
        </w:rPr>
        <w:t>tính;</w:t>
      </w:r>
    </w:p>
    <w:sectPr>
      <w:pgSz w:w="12240" w:h="15840"/>
      <w:pgMar w:header="0" w:footer="828" w:top="780" w:bottom="1020" w:left="13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57.039978pt;margin-top:739.608765pt;width:14.05pt;height:17.55pt;mso-position-horizontal-relative:page;mso-position-vertical-relative:page;z-index:-1580800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15" w:hanging="116"/>
      </w:pPr>
      <w:rPr>
        <w:rFonts w:hint="default" w:ascii="Times New Roman" w:hAnsi="Times New Roman" w:eastAsia="Times New Roman" w:cs="Times New Roman"/>
        <w:w w:val="99"/>
        <w:lang w:val="vi" w:eastAsia="en-US" w:bidi="ar-SA"/>
      </w:rPr>
    </w:lvl>
    <w:lvl w:ilvl="1">
      <w:start w:val="0"/>
      <w:numFmt w:val="bullet"/>
      <w:lvlText w:val="•"/>
      <w:lvlJc w:val="left"/>
      <w:pPr>
        <w:ind w:left="1212" w:hanging="116"/>
      </w:pPr>
      <w:rPr>
        <w:rFonts w:hint="default"/>
        <w:lang w:val="vi" w:eastAsia="en-US" w:bidi="ar-SA"/>
      </w:rPr>
    </w:lvl>
    <w:lvl w:ilvl="2">
      <w:start w:val="0"/>
      <w:numFmt w:val="bullet"/>
      <w:lvlText w:val="•"/>
      <w:lvlJc w:val="left"/>
      <w:pPr>
        <w:ind w:left="2204" w:hanging="116"/>
      </w:pPr>
      <w:rPr>
        <w:rFonts w:hint="default"/>
        <w:lang w:val="vi" w:eastAsia="en-US" w:bidi="ar-SA"/>
      </w:rPr>
    </w:lvl>
    <w:lvl w:ilvl="3">
      <w:start w:val="0"/>
      <w:numFmt w:val="bullet"/>
      <w:lvlText w:val="•"/>
      <w:lvlJc w:val="left"/>
      <w:pPr>
        <w:ind w:left="3196" w:hanging="116"/>
      </w:pPr>
      <w:rPr>
        <w:rFonts w:hint="default"/>
        <w:lang w:val="vi" w:eastAsia="en-US" w:bidi="ar-SA"/>
      </w:rPr>
    </w:lvl>
    <w:lvl w:ilvl="4">
      <w:start w:val="0"/>
      <w:numFmt w:val="bullet"/>
      <w:lvlText w:val="•"/>
      <w:lvlJc w:val="left"/>
      <w:pPr>
        <w:ind w:left="4188" w:hanging="116"/>
      </w:pPr>
      <w:rPr>
        <w:rFonts w:hint="default"/>
        <w:lang w:val="vi" w:eastAsia="en-US" w:bidi="ar-SA"/>
      </w:rPr>
    </w:lvl>
    <w:lvl w:ilvl="5">
      <w:start w:val="0"/>
      <w:numFmt w:val="bullet"/>
      <w:lvlText w:val="•"/>
      <w:lvlJc w:val="left"/>
      <w:pPr>
        <w:ind w:left="5180" w:hanging="116"/>
      </w:pPr>
      <w:rPr>
        <w:rFonts w:hint="default"/>
        <w:lang w:val="vi" w:eastAsia="en-US" w:bidi="ar-SA"/>
      </w:rPr>
    </w:lvl>
    <w:lvl w:ilvl="6">
      <w:start w:val="0"/>
      <w:numFmt w:val="bullet"/>
      <w:lvlText w:val="•"/>
      <w:lvlJc w:val="left"/>
      <w:pPr>
        <w:ind w:left="6172" w:hanging="116"/>
      </w:pPr>
      <w:rPr>
        <w:rFonts w:hint="default"/>
        <w:lang w:val="vi" w:eastAsia="en-US" w:bidi="ar-SA"/>
      </w:rPr>
    </w:lvl>
    <w:lvl w:ilvl="7">
      <w:start w:val="0"/>
      <w:numFmt w:val="bullet"/>
      <w:lvlText w:val="•"/>
      <w:lvlJc w:val="left"/>
      <w:pPr>
        <w:ind w:left="7164" w:hanging="116"/>
      </w:pPr>
      <w:rPr>
        <w:rFonts w:hint="default"/>
        <w:lang w:val="vi" w:eastAsia="en-US" w:bidi="ar-SA"/>
      </w:rPr>
    </w:lvl>
    <w:lvl w:ilvl="8">
      <w:start w:val="0"/>
      <w:numFmt w:val="bullet"/>
      <w:lvlText w:val="•"/>
      <w:lvlJc w:val="left"/>
      <w:pPr>
        <w:ind w:left="8156" w:hanging="116"/>
      </w:pPr>
      <w:rPr>
        <w:rFonts w:hint="default"/>
        <w:lang w:val="vi" w:eastAsia="en-US" w:bidi="ar-SA"/>
      </w:rPr>
    </w:lvl>
  </w:abstractNum>
  <w:abstractNum w:abstractNumId="3">
    <w:multiLevelType w:val="hybridMultilevel"/>
    <w:lvl w:ilvl="0">
      <w:start w:val="0"/>
      <w:numFmt w:val="bullet"/>
      <w:lvlText w:val="-"/>
      <w:lvlJc w:val="left"/>
      <w:pPr>
        <w:ind w:left="100"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180"/>
      </w:pPr>
      <w:rPr>
        <w:rFonts w:hint="default"/>
        <w:lang w:val="vi" w:eastAsia="en-US" w:bidi="ar-SA"/>
      </w:rPr>
    </w:lvl>
    <w:lvl w:ilvl="2">
      <w:start w:val="0"/>
      <w:numFmt w:val="bullet"/>
      <w:lvlText w:val="•"/>
      <w:lvlJc w:val="left"/>
      <w:pPr>
        <w:ind w:left="2108" w:hanging="180"/>
      </w:pPr>
      <w:rPr>
        <w:rFonts w:hint="default"/>
        <w:lang w:val="vi" w:eastAsia="en-US" w:bidi="ar-SA"/>
      </w:rPr>
    </w:lvl>
    <w:lvl w:ilvl="3">
      <w:start w:val="0"/>
      <w:numFmt w:val="bullet"/>
      <w:lvlText w:val="•"/>
      <w:lvlJc w:val="left"/>
      <w:pPr>
        <w:ind w:left="3112" w:hanging="180"/>
      </w:pPr>
      <w:rPr>
        <w:rFonts w:hint="default"/>
        <w:lang w:val="vi" w:eastAsia="en-US" w:bidi="ar-SA"/>
      </w:rPr>
    </w:lvl>
    <w:lvl w:ilvl="4">
      <w:start w:val="0"/>
      <w:numFmt w:val="bullet"/>
      <w:lvlText w:val="•"/>
      <w:lvlJc w:val="left"/>
      <w:pPr>
        <w:ind w:left="4116" w:hanging="180"/>
      </w:pPr>
      <w:rPr>
        <w:rFonts w:hint="default"/>
        <w:lang w:val="vi" w:eastAsia="en-US" w:bidi="ar-SA"/>
      </w:rPr>
    </w:lvl>
    <w:lvl w:ilvl="5">
      <w:start w:val="0"/>
      <w:numFmt w:val="bullet"/>
      <w:lvlText w:val="•"/>
      <w:lvlJc w:val="left"/>
      <w:pPr>
        <w:ind w:left="5120" w:hanging="180"/>
      </w:pPr>
      <w:rPr>
        <w:rFonts w:hint="default"/>
        <w:lang w:val="vi" w:eastAsia="en-US" w:bidi="ar-SA"/>
      </w:rPr>
    </w:lvl>
    <w:lvl w:ilvl="6">
      <w:start w:val="0"/>
      <w:numFmt w:val="bullet"/>
      <w:lvlText w:val="•"/>
      <w:lvlJc w:val="left"/>
      <w:pPr>
        <w:ind w:left="6124" w:hanging="180"/>
      </w:pPr>
      <w:rPr>
        <w:rFonts w:hint="default"/>
        <w:lang w:val="vi" w:eastAsia="en-US" w:bidi="ar-SA"/>
      </w:rPr>
    </w:lvl>
    <w:lvl w:ilvl="7">
      <w:start w:val="0"/>
      <w:numFmt w:val="bullet"/>
      <w:lvlText w:val="•"/>
      <w:lvlJc w:val="left"/>
      <w:pPr>
        <w:ind w:left="7128" w:hanging="180"/>
      </w:pPr>
      <w:rPr>
        <w:rFonts w:hint="default"/>
        <w:lang w:val="vi" w:eastAsia="en-US" w:bidi="ar-SA"/>
      </w:rPr>
    </w:lvl>
    <w:lvl w:ilvl="8">
      <w:start w:val="0"/>
      <w:numFmt w:val="bullet"/>
      <w:lvlText w:val="•"/>
      <w:lvlJc w:val="left"/>
      <w:pPr>
        <w:ind w:left="8132" w:hanging="180"/>
      </w:pPr>
      <w:rPr>
        <w:rFonts w:hint="default"/>
        <w:lang w:val="vi" w:eastAsia="en-US" w:bidi="ar-SA"/>
      </w:rPr>
    </w:lvl>
  </w:abstractNum>
  <w:abstractNum w:abstractNumId="2">
    <w:multiLevelType w:val="hybridMultilevel"/>
    <w:lvl w:ilvl="0">
      <w:start w:val="1"/>
      <w:numFmt w:val="lowerLetter"/>
      <w:lvlText w:val="%1."/>
      <w:lvlJc w:val="left"/>
      <w:pPr>
        <w:ind w:left="1072" w:hanging="26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6" w:hanging="265"/>
      </w:pPr>
      <w:rPr>
        <w:rFonts w:hint="default"/>
        <w:lang w:val="vi" w:eastAsia="en-US" w:bidi="ar-SA"/>
      </w:rPr>
    </w:lvl>
    <w:lvl w:ilvl="2">
      <w:start w:val="0"/>
      <w:numFmt w:val="bullet"/>
      <w:lvlText w:val="•"/>
      <w:lvlJc w:val="left"/>
      <w:pPr>
        <w:ind w:left="2892" w:hanging="265"/>
      </w:pPr>
      <w:rPr>
        <w:rFonts w:hint="default"/>
        <w:lang w:val="vi" w:eastAsia="en-US" w:bidi="ar-SA"/>
      </w:rPr>
    </w:lvl>
    <w:lvl w:ilvl="3">
      <w:start w:val="0"/>
      <w:numFmt w:val="bullet"/>
      <w:lvlText w:val="•"/>
      <w:lvlJc w:val="left"/>
      <w:pPr>
        <w:ind w:left="3798" w:hanging="265"/>
      </w:pPr>
      <w:rPr>
        <w:rFonts w:hint="default"/>
        <w:lang w:val="vi" w:eastAsia="en-US" w:bidi="ar-SA"/>
      </w:rPr>
    </w:lvl>
    <w:lvl w:ilvl="4">
      <w:start w:val="0"/>
      <w:numFmt w:val="bullet"/>
      <w:lvlText w:val="•"/>
      <w:lvlJc w:val="left"/>
      <w:pPr>
        <w:ind w:left="4704" w:hanging="265"/>
      </w:pPr>
      <w:rPr>
        <w:rFonts w:hint="default"/>
        <w:lang w:val="vi" w:eastAsia="en-US" w:bidi="ar-SA"/>
      </w:rPr>
    </w:lvl>
    <w:lvl w:ilvl="5">
      <w:start w:val="0"/>
      <w:numFmt w:val="bullet"/>
      <w:lvlText w:val="•"/>
      <w:lvlJc w:val="left"/>
      <w:pPr>
        <w:ind w:left="5610" w:hanging="265"/>
      </w:pPr>
      <w:rPr>
        <w:rFonts w:hint="default"/>
        <w:lang w:val="vi" w:eastAsia="en-US" w:bidi="ar-SA"/>
      </w:rPr>
    </w:lvl>
    <w:lvl w:ilvl="6">
      <w:start w:val="0"/>
      <w:numFmt w:val="bullet"/>
      <w:lvlText w:val="•"/>
      <w:lvlJc w:val="left"/>
      <w:pPr>
        <w:ind w:left="6516" w:hanging="265"/>
      </w:pPr>
      <w:rPr>
        <w:rFonts w:hint="default"/>
        <w:lang w:val="vi" w:eastAsia="en-US" w:bidi="ar-SA"/>
      </w:rPr>
    </w:lvl>
    <w:lvl w:ilvl="7">
      <w:start w:val="0"/>
      <w:numFmt w:val="bullet"/>
      <w:lvlText w:val="•"/>
      <w:lvlJc w:val="left"/>
      <w:pPr>
        <w:ind w:left="7422" w:hanging="265"/>
      </w:pPr>
      <w:rPr>
        <w:rFonts w:hint="default"/>
        <w:lang w:val="vi" w:eastAsia="en-US" w:bidi="ar-SA"/>
      </w:rPr>
    </w:lvl>
    <w:lvl w:ilvl="8">
      <w:start w:val="0"/>
      <w:numFmt w:val="bullet"/>
      <w:lvlText w:val="•"/>
      <w:lvlJc w:val="left"/>
      <w:pPr>
        <w:ind w:left="8328" w:hanging="265"/>
      </w:pPr>
      <w:rPr>
        <w:rFonts w:hint="default"/>
        <w:lang w:val="vi" w:eastAsia="en-US" w:bidi="ar-SA"/>
      </w:rPr>
    </w:lvl>
  </w:abstractNum>
  <w:abstractNum w:abstractNumId="1">
    <w:multiLevelType w:val="hybridMultilevel"/>
    <w:lvl w:ilvl="0">
      <w:start w:val="7"/>
      <w:numFmt w:val="decimal"/>
      <w:lvlText w:val="%1."/>
      <w:lvlJc w:val="left"/>
      <w:pPr>
        <w:ind w:left="110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0" w:hanging="51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4" w:hanging="514"/>
      </w:pPr>
      <w:rPr>
        <w:rFonts w:hint="default"/>
        <w:lang w:val="vi" w:eastAsia="en-US" w:bidi="ar-SA"/>
      </w:rPr>
    </w:lvl>
    <w:lvl w:ilvl="3">
      <w:start w:val="0"/>
      <w:numFmt w:val="bullet"/>
      <w:lvlText w:val="•"/>
      <w:lvlJc w:val="left"/>
      <w:pPr>
        <w:ind w:left="3108" w:hanging="514"/>
      </w:pPr>
      <w:rPr>
        <w:rFonts w:hint="default"/>
        <w:lang w:val="vi" w:eastAsia="en-US" w:bidi="ar-SA"/>
      </w:rPr>
    </w:lvl>
    <w:lvl w:ilvl="4">
      <w:start w:val="0"/>
      <w:numFmt w:val="bullet"/>
      <w:lvlText w:val="•"/>
      <w:lvlJc w:val="left"/>
      <w:pPr>
        <w:ind w:left="4113" w:hanging="514"/>
      </w:pPr>
      <w:rPr>
        <w:rFonts w:hint="default"/>
        <w:lang w:val="vi" w:eastAsia="en-US" w:bidi="ar-SA"/>
      </w:rPr>
    </w:lvl>
    <w:lvl w:ilvl="5">
      <w:start w:val="0"/>
      <w:numFmt w:val="bullet"/>
      <w:lvlText w:val="•"/>
      <w:lvlJc w:val="left"/>
      <w:pPr>
        <w:ind w:left="5117" w:hanging="514"/>
      </w:pPr>
      <w:rPr>
        <w:rFonts w:hint="default"/>
        <w:lang w:val="vi" w:eastAsia="en-US" w:bidi="ar-SA"/>
      </w:rPr>
    </w:lvl>
    <w:lvl w:ilvl="6">
      <w:start w:val="0"/>
      <w:numFmt w:val="bullet"/>
      <w:lvlText w:val="•"/>
      <w:lvlJc w:val="left"/>
      <w:pPr>
        <w:ind w:left="6122" w:hanging="514"/>
      </w:pPr>
      <w:rPr>
        <w:rFonts w:hint="default"/>
        <w:lang w:val="vi" w:eastAsia="en-US" w:bidi="ar-SA"/>
      </w:rPr>
    </w:lvl>
    <w:lvl w:ilvl="7">
      <w:start w:val="0"/>
      <w:numFmt w:val="bullet"/>
      <w:lvlText w:val="•"/>
      <w:lvlJc w:val="left"/>
      <w:pPr>
        <w:ind w:left="7126" w:hanging="514"/>
      </w:pPr>
      <w:rPr>
        <w:rFonts w:hint="default"/>
        <w:lang w:val="vi" w:eastAsia="en-US" w:bidi="ar-SA"/>
      </w:rPr>
    </w:lvl>
    <w:lvl w:ilvl="8">
      <w:start w:val="0"/>
      <w:numFmt w:val="bullet"/>
      <w:lvlText w:val="•"/>
      <w:lvlJc w:val="left"/>
      <w:pPr>
        <w:ind w:left="8131" w:hanging="514"/>
      </w:pPr>
      <w:rPr>
        <w:rFonts w:hint="default"/>
        <w:lang w:val="vi" w:eastAsia="en-US" w:bidi="ar-SA"/>
      </w:rPr>
    </w:lvl>
  </w:abstractNum>
  <w:abstractNum w:abstractNumId="0">
    <w:multiLevelType w:val="hybridMultilevel"/>
    <w:lvl w:ilvl="0">
      <w:start w:val="0"/>
      <w:numFmt w:val="bullet"/>
      <w:lvlText w:val="-"/>
      <w:lvlJc w:val="left"/>
      <w:pPr>
        <w:ind w:left="983"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96" w:hanging="164"/>
      </w:pPr>
      <w:rPr>
        <w:rFonts w:hint="default"/>
        <w:lang w:val="vi" w:eastAsia="en-US" w:bidi="ar-SA"/>
      </w:rPr>
    </w:lvl>
    <w:lvl w:ilvl="2">
      <w:start w:val="0"/>
      <w:numFmt w:val="bullet"/>
      <w:lvlText w:val="•"/>
      <w:lvlJc w:val="left"/>
      <w:pPr>
        <w:ind w:left="2812" w:hanging="164"/>
      </w:pPr>
      <w:rPr>
        <w:rFonts w:hint="default"/>
        <w:lang w:val="vi" w:eastAsia="en-US" w:bidi="ar-SA"/>
      </w:rPr>
    </w:lvl>
    <w:lvl w:ilvl="3">
      <w:start w:val="0"/>
      <w:numFmt w:val="bullet"/>
      <w:lvlText w:val="•"/>
      <w:lvlJc w:val="left"/>
      <w:pPr>
        <w:ind w:left="3728" w:hanging="164"/>
      </w:pPr>
      <w:rPr>
        <w:rFonts w:hint="default"/>
        <w:lang w:val="vi" w:eastAsia="en-US" w:bidi="ar-SA"/>
      </w:rPr>
    </w:lvl>
    <w:lvl w:ilvl="4">
      <w:start w:val="0"/>
      <w:numFmt w:val="bullet"/>
      <w:lvlText w:val="•"/>
      <w:lvlJc w:val="left"/>
      <w:pPr>
        <w:ind w:left="4644" w:hanging="164"/>
      </w:pPr>
      <w:rPr>
        <w:rFonts w:hint="default"/>
        <w:lang w:val="vi" w:eastAsia="en-US" w:bidi="ar-SA"/>
      </w:rPr>
    </w:lvl>
    <w:lvl w:ilvl="5">
      <w:start w:val="0"/>
      <w:numFmt w:val="bullet"/>
      <w:lvlText w:val="•"/>
      <w:lvlJc w:val="left"/>
      <w:pPr>
        <w:ind w:left="5560" w:hanging="164"/>
      </w:pPr>
      <w:rPr>
        <w:rFonts w:hint="default"/>
        <w:lang w:val="vi" w:eastAsia="en-US" w:bidi="ar-SA"/>
      </w:rPr>
    </w:lvl>
    <w:lvl w:ilvl="6">
      <w:start w:val="0"/>
      <w:numFmt w:val="bullet"/>
      <w:lvlText w:val="•"/>
      <w:lvlJc w:val="left"/>
      <w:pPr>
        <w:ind w:left="6476" w:hanging="164"/>
      </w:pPr>
      <w:rPr>
        <w:rFonts w:hint="default"/>
        <w:lang w:val="vi" w:eastAsia="en-US" w:bidi="ar-SA"/>
      </w:rPr>
    </w:lvl>
    <w:lvl w:ilvl="7">
      <w:start w:val="0"/>
      <w:numFmt w:val="bullet"/>
      <w:lvlText w:val="•"/>
      <w:lvlJc w:val="left"/>
      <w:pPr>
        <w:ind w:left="7392" w:hanging="164"/>
      </w:pPr>
      <w:rPr>
        <w:rFonts w:hint="default"/>
        <w:lang w:val="vi" w:eastAsia="en-US" w:bidi="ar-SA"/>
      </w:rPr>
    </w:lvl>
    <w:lvl w:ilvl="8">
      <w:start w:val="0"/>
      <w:numFmt w:val="bullet"/>
      <w:lvlText w:val="•"/>
      <w:lvlJc w:val="left"/>
      <w:pPr>
        <w:ind w:left="8308"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9"/>
      <w:ind w:left="3274" w:right="330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15"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  TÒA ÁN NHÂN DÂN</dc:title>
  <dcterms:created xsi:type="dcterms:W3CDTF">2023-04-24T11:20:55Z</dcterms:created>
  <dcterms:modified xsi:type="dcterms:W3CDTF">2023-04-24T11:20:55Z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