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2"/>
        <w:gridCol w:w="5198"/>
      </w:tblGrid>
      <w:tr>
        <w:trPr>
          <w:trHeight w:val="913" w:hRule="atLeast"/>
        </w:trPr>
        <w:tc>
          <w:tcPr>
            <w:tcW w:w="4722" w:type="dxa"/>
          </w:tcPr>
          <w:p>
            <w:pPr>
              <w:pStyle w:val="TableParagraph"/>
              <w:ind w:left="54" w:right="144"/>
              <w:jc w:val="center"/>
              <w:rPr>
                <w:b/>
                <w:sz w:val="24"/>
              </w:rPr>
            </w:pPr>
            <w:r>
              <w:rPr>
                <w:b/>
                <w:sz w:val="24"/>
              </w:rPr>
              <w:t>TÒA</w:t>
            </w:r>
            <w:r>
              <w:rPr>
                <w:b/>
                <w:spacing w:val="-6"/>
                <w:sz w:val="24"/>
              </w:rPr>
              <w:t> </w:t>
            </w:r>
            <w:r>
              <w:rPr>
                <w:b/>
                <w:sz w:val="24"/>
              </w:rPr>
              <w:t>ÁN</w:t>
            </w:r>
            <w:r>
              <w:rPr>
                <w:b/>
                <w:spacing w:val="40"/>
                <w:sz w:val="24"/>
              </w:rPr>
              <w:t> </w:t>
            </w:r>
            <w:r>
              <w:rPr>
                <w:b/>
                <w:sz w:val="24"/>
              </w:rPr>
              <w:t>NHÂN</w:t>
            </w:r>
            <w:r>
              <w:rPr>
                <w:b/>
                <w:spacing w:val="-7"/>
                <w:sz w:val="24"/>
              </w:rPr>
              <w:t> </w:t>
            </w:r>
            <w:r>
              <w:rPr>
                <w:b/>
                <w:sz w:val="24"/>
              </w:rPr>
              <w:t>DÂN</w:t>
            </w:r>
            <w:r>
              <w:rPr>
                <w:b/>
                <w:spacing w:val="-5"/>
                <w:sz w:val="24"/>
              </w:rPr>
              <w:t> </w:t>
            </w:r>
            <w:r>
              <w:rPr>
                <w:b/>
                <w:sz w:val="24"/>
              </w:rPr>
              <w:t>TP.</w:t>
            </w:r>
            <w:r>
              <w:rPr>
                <w:b/>
                <w:spacing w:val="-6"/>
                <w:sz w:val="24"/>
              </w:rPr>
              <w:t> </w:t>
            </w:r>
            <w:r>
              <w:rPr>
                <w:b/>
                <w:sz w:val="24"/>
              </w:rPr>
              <w:t>THÁI</w:t>
            </w:r>
            <w:r>
              <w:rPr>
                <w:b/>
                <w:spacing w:val="-6"/>
                <w:sz w:val="24"/>
              </w:rPr>
              <w:t> </w:t>
            </w:r>
            <w:r>
              <w:rPr>
                <w:b/>
                <w:sz w:val="24"/>
              </w:rPr>
              <w:t>NGUYÊN TỈNH THÁI NGUYÊN</w:t>
            </w:r>
          </w:p>
          <w:p>
            <w:pPr>
              <w:pStyle w:val="TableParagraph"/>
              <w:spacing w:line="318" w:lineRule="exact"/>
              <w:ind w:left="54" w:right="142"/>
              <w:jc w:val="center"/>
              <w:rPr>
                <w:sz w:val="28"/>
              </w:rPr>
            </w:pPr>
            <w:r>
              <w:rPr>
                <w:spacing w:val="-2"/>
                <w:sz w:val="28"/>
              </w:rPr>
              <w:t>––––––––––––</w:t>
            </w:r>
          </w:p>
        </w:tc>
        <w:tc>
          <w:tcPr>
            <w:tcW w:w="5198" w:type="dxa"/>
          </w:tcPr>
          <w:p>
            <w:pPr>
              <w:pStyle w:val="TableParagraph"/>
              <w:spacing w:line="266" w:lineRule="exact"/>
              <w:ind w:left="14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2" w:lineRule="exact"/>
              <w:ind w:left="1074" w:hanging="10"/>
              <w:rPr>
                <w:b/>
                <w:sz w:val="28"/>
              </w:rPr>
            </w:pPr>
            <w:r>
              <w:rPr>
                <w:b/>
                <w:sz w:val="28"/>
              </w:rPr>
              <w:t>Độc</w:t>
            </w:r>
            <w:r>
              <w:rPr>
                <w:b/>
                <w:spacing w:val="-5"/>
                <w:sz w:val="28"/>
              </w:rPr>
              <w:t> </w:t>
            </w:r>
            <w:r>
              <w:rPr>
                <w:b/>
                <w:sz w:val="28"/>
              </w:rPr>
              <w:t>lập</w:t>
            </w:r>
            <w:r>
              <w:rPr>
                <w:b/>
                <w:spacing w:val="-5"/>
                <w:sz w:val="28"/>
              </w:rPr>
              <w:t> </w:t>
            </w:r>
            <w:r>
              <w:rPr>
                <w:b/>
                <w:sz w:val="28"/>
              </w:rPr>
              <w:t>–</w:t>
            </w:r>
            <w:r>
              <w:rPr>
                <w:b/>
                <w:spacing w:val="-5"/>
                <w:sz w:val="28"/>
              </w:rPr>
              <w:t> </w:t>
            </w:r>
            <w:r>
              <w:rPr>
                <w:b/>
                <w:sz w:val="28"/>
              </w:rPr>
              <w:t>Tự</w:t>
            </w:r>
            <w:r>
              <w:rPr>
                <w:b/>
                <w:spacing w:val="-6"/>
                <w:sz w:val="28"/>
              </w:rPr>
              <w:t> </w:t>
            </w:r>
            <w:r>
              <w:rPr>
                <w:b/>
                <w:sz w:val="28"/>
              </w:rPr>
              <w:t>do</w:t>
            </w:r>
            <w:r>
              <w:rPr>
                <w:b/>
                <w:spacing w:val="-5"/>
                <w:sz w:val="28"/>
              </w:rPr>
              <w:t> </w:t>
            </w:r>
            <w:r>
              <w:rPr>
                <w:b/>
                <w:sz w:val="28"/>
              </w:rPr>
              <w:t>–</w:t>
            </w:r>
            <w:r>
              <w:rPr>
                <w:b/>
                <w:spacing w:val="-5"/>
                <w:sz w:val="28"/>
              </w:rPr>
              <w:t> </w:t>
            </w:r>
            <w:r>
              <w:rPr>
                <w:b/>
                <w:sz w:val="28"/>
              </w:rPr>
              <w:t>Hạnh</w:t>
            </w:r>
            <w:r>
              <w:rPr>
                <w:b/>
                <w:spacing w:val="-6"/>
                <w:sz w:val="28"/>
              </w:rPr>
              <w:t> </w:t>
            </w:r>
            <w:r>
              <w:rPr>
                <w:b/>
                <w:sz w:val="28"/>
              </w:rPr>
              <w:t>phúc </w:t>
            </w:r>
            <w:r>
              <w:rPr>
                <w:b/>
                <w:spacing w:val="-2"/>
                <w:sz w:val="28"/>
              </w:rPr>
              <w:t>–––––––––––––––––––––––––</w:t>
            </w:r>
          </w:p>
        </w:tc>
      </w:tr>
      <w:tr>
        <w:trPr>
          <w:trHeight w:val="887" w:hRule="atLeast"/>
        </w:trPr>
        <w:tc>
          <w:tcPr>
            <w:tcW w:w="4722" w:type="dxa"/>
          </w:tcPr>
          <w:p>
            <w:pPr>
              <w:pStyle w:val="TableParagraph"/>
              <w:ind w:left="1391" w:right="200" w:hanging="672"/>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90/2022/HNGĐ-ST Ngày: 29/11/2022</w:t>
            </w:r>
          </w:p>
          <w:p>
            <w:pPr>
              <w:pStyle w:val="TableParagraph"/>
              <w:spacing w:line="278" w:lineRule="exact"/>
              <w:ind w:left="443"/>
              <w:rPr>
                <w:sz w:val="26"/>
              </w:rPr>
            </w:pPr>
            <w:r>
              <w:rPr>
                <w:sz w:val="26"/>
              </w:rPr>
              <w:t>Về</w:t>
            </w:r>
            <w:r>
              <w:rPr>
                <w:spacing w:val="-5"/>
                <w:sz w:val="26"/>
              </w:rPr>
              <w:t> </w:t>
            </w:r>
            <w:r>
              <w:rPr>
                <w:sz w:val="26"/>
              </w:rPr>
              <w:t>việc</w:t>
            </w:r>
            <w:r>
              <w:rPr>
                <w:spacing w:val="-4"/>
                <w:sz w:val="26"/>
              </w:rPr>
              <w:t> </w:t>
            </w:r>
            <w:r>
              <w:rPr>
                <w:sz w:val="26"/>
              </w:rPr>
              <w:t>ly</w:t>
            </w:r>
            <w:r>
              <w:rPr>
                <w:spacing w:val="-8"/>
                <w:sz w:val="26"/>
              </w:rPr>
              <w:t> </w:t>
            </w:r>
            <w:r>
              <w:rPr>
                <w:sz w:val="26"/>
              </w:rPr>
              <w:t>hôn</w:t>
            </w:r>
            <w:r>
              <w:rPr>
                <w:spacing w:val="-4"/>
                <w:sz w:val="26"/>
              </w:rPr>
              <w:t> </w:t>
            </w:r>
            <w:r>
              <w:rPr>
                <w:sz w:val="26"/>
              </w:rPr>
              <w:t>và</w:t>
            </w:r>
            <w:r>
              <w:rPr>
                <w:spacing w:val="-4"/>
                <w:sz w:val="26"/>
              </w:rPr>
              <w:t> </w:t>
            </w:r>
            <w:r>
              <w:rPr>
                <w:sz w:val="26"/>
              </w:rPr>
              <w:t>tranh</w:t>
            </w:r>
            <w:r>
              <w:rPr>
                <w:spacing w:val="-1"/>
                <w:sz w:val="26"/>
              </w:rPr>
              <w:t> </w:t>
            </w:r>
            <w:r>
              <w:rPr>
                <w:sz w:val="26"/>
              </w:rPr>
              <w:t>chấp</w:t>
            </w:r>
            <w:r>
              <w:rPr>
                <w:spacing w:val="-3"/>
                <w:sz w:val="26"/>
              </w:rPr>
              <w:t> </w:t>
            </w:r>
            <w:r>
              <w:rPr>
                <w:sz w:val="26"/>
              </w:rPr>
              <w:t>nuôi</w:t>
            </w:r>
            <w:r>
              <w:rPr>
                <w:spacing w:val="-4"/>
                <w:sz w:val="26"/>
              </w:rPr>
              <w:t> con.</w:t>
            </w:r>
          </w:p>
        </w:tc>
        <w:tc>
          <w:tcPr>
            <w:tcW w:w="5198" w:type="dxa"/>
          </w:tcPr>
          <w:p>
            <w:pPr>
              <w:pStyle w:val="TableParagraph"/>
              <w:rPr>
                <w:sz w:val="26"/>
              </w:rPr>
            </w:pPr>
          </w:p>
        </w:tc>
      </w:tr>
    </w:tbl>
    <w:p>
      <w:pPr>
        <w:pStyle w:val="BodyText"/>
        <w:spacing w:before="0"/>
        <w:ind w:left="0" w:firstLine="0"/>
        <w:jc w:val="left"/>
        <w:rPr>
          <w:sz w:val="20"/>
        </w:rPr>
      </w:pPr>
    </w:p>
    <w:p>
      <w:pPr>
        <w:pStyle w:val="BodyText"/>
        <w:spacing w:before="0"/>
        <w:ind w:left="0" w:firstLine="0"/>
        <w:jc w:val="left"/>
        <w:rPr>
          <w:sz w:val="20"/>
        </w:rPr>
      </w:pPr>
    </w:p>
    <w:p>
      <w:pPr>
        <w:pStyle w:val="Title"/>
      </w:pPr>
      <w:r>
        <w:rPr/>
        <w:t>NHÂN</w:t>
      </w:r>
      <w:r>
        <w:rPr>
          <w:spacing w:val="-3"/>
        </w:rPr>
        <w:t> </w:t>
      </w:r>
      <w:r>
        <w:rPr>
          <w:spacing w:val="-4"/>
        </w:rPr>
        <w:t>DANH</w:t>
      </w:r>
    </w:p>
    <w:p>
      <w:pPr>
        <w:spacing w:before="7"/>
        <w:ind w:left="730" w:right="1297" w:firstLine="0"/>
        <w:jc w:val="center"/>
        <w:rPr>
          <w:b/>
          <w:sz w:val="32"/>
        </w:rPr>
      </w:pPr>
      <w:r>
        <w:rPr>
          <w:b/>
          <w:sz w:val="32"/>
        </w:rPr>
        <w:t>NƯỚC</w:t>
      </w:r>
      <w:r>
        <w:rPr>
          <w:b/>
          <w:spacing w:val="-9"/>
          <w:sz w:val="32"/>
        </w:rPr>
        <w:t> </w:t>
      </w:r>
      <w:r>
        <w:rPr>
          <w:b/>
          <w:sz w:val="32"/>
        </w:rPr>
        <w:t>CỘNG</w:t>
      </w:r>
      <w:r>
        <w:rPr>
          <w:b/>
          <w:spacing w:val="-7"/>
          <w:sz w:val="32"/>
        </w:rPr>
        <w:t> </w:t>
      </w:r>
      <w:r>
        <w:rPr>
          <w:b/>
          <w:sz w:val="32"/>
        </w:rPr>
        <w:t>HOÀ</w:t>
      </w:r>
      <w:r>
        <w:rPr>
          <w:b/>
          <w:spacing w:val="-6"/>
          <w:sz w:val="32"/>
        </w:rPr>
        <w:t> </w:t>
      </w:r>
      <w:r>
        <w:rPr>
          <w:b/>
          <w:sz w:val="32"/>
        </w:rPr>
        <w:t>XÃ</w:t>
      </w:r>
      <w:r>
        <w:rPr>
          <w:b/>
          <w:spacing w:val="-8"/>
          <w:sz w:val="32"/>
        </w:rPr>
        <w:t> </w:t>
      </w:r>
      <w:r>
        <w:rPr>
          <w:b/>
          <w:sz w:val="32"/>
        </w:rPr>
        <w:t>HỘI</w:t>
      </w:r>
      <w:r>
        <w:rPr>
          <w:b/>
          <w:spacing w:val="-8"/>
          <w:sz w:val="32"/>
        </w:rPr>
        <w:t> </w:t>
      </w:r>
      <w:r>
        <w:rPr>
          <w:b/>
          <w:sz w:val="32"/>
        </w:rPr>
        <w:t>CHỦ</w:t>
      </w:r>
      <w:r>
        <w:rPr>
          <w:b/>
          <w:spacing w:val="-10"/>
          <w:sz w:val="32"/>
        </w:rPr>
        <w:t> </w:t>
      </w:r>
      <w:r>
        <w:rPr>
          <w:b/>
          <w:sz w:val="32"/>
        </w:rPr>
        <w:t>NGHĨA</w:t>
      </w:r>
      <w:r>
        <w:rPr>
          <w:b/>
          <w:spacing w:val="-8"/>
          <w:sz w:val="32"/>
        </w:rPr>
        <w:t> </w:t>
      </w:r>
      <w:r>
        <w:rPr>
          <w:b/>
          <w:sz w:val="32"/>
        </w:rPr>
        <w:t>VIỆT</w:t>
      </w:r>
      <w:r>
        <w:rPr>
          <w:b/>
          <w:spacing w:val="-7"/>
          <w:sz w:val="32"/>
        </w:rPr>
        <w:t> </w:t>
      </w:r>
      <w:r>
        <w:rPr>
          <w:b/>
          <w:spacing w:val="-5"/>
          <w:sz w:val="32"/>
        </w:rPr>
        <w:t>NAM</w:t>
      </w:r>
    </w:p>
    <w:p>
      <w:pPr>
        <w:spacing w:line="321" w:lineRule="exact" w:before="6"/>
        <w:ind w:left="3079" w:right="3643" w:firstLine="0"/>
        <w:jc w:val="center"/>
        <w:rPr>
          <w:b/>
          <w:sz w:val="28"/>
        </w:rPr>
      </w:pPr>
      <w:r>
        <w:rPr>
          <w:b/>
          <w:spacing w:val="-2"/>
          <w:sz w:val="28"/>
        </w:rPr>
        <w:t>------------------------------------</w:t>
      </w:r>
      <w:r>
        <w:rPr>
          <w:b/>
          <w:spacing w:val="-10"/>
          <w:sz w:val="28"/>
        </w:rPr>
        <w:t>-</w:t>
      </w:r>
    </w:p>
    <w:p>
      <w:pPr>
        <w:spacing w:line="275" w:lineRule="exact" w:before="0"/>
        <w:ind w:left="730" w:right="1297" w:firstLine="0"/>
        <w:jc w:val="center"/>
        <w:rPr>
          <w:b/>
          <w:sz w:val="24"/>
        </w:rPr>
      </w:pPr>
      <w:r>
        <w:rPr>
          <w:b/>
          <w:sz w:val="24"/>
        </w:rPr>
        <w:t>TÒA</w:t>
      </w:r>
      <w:r>
        <w:rPr>
          <w:b/>
          <w:spacing w:val="-4"/>
          <w:sz w:val="24"/>
        </w:rPr>
        <w:t> </w:t>
      </w:r>
      <w:r>
        <w:rPr>
          <w:b/>
          <w:sz w:val="24"/>
        </w:rPr>
        <w:t>ÁN</w:t>
      </w:r>
      <w:r>
        <w:rPr>
          <w:b/>
          <w:spacing w:val="-3"/>
          <w:sz w:val="24"/>
        </w:rPr>
        <w:t> </w:t>
      </w:r>
      <w:r>
        <w:rPr>
          <w:b/>
          <w:sz w:val="24"/>
        </w:rPr>
        <w:t>NHÂN</w:t>
      </w:r>
      <w:r>
        <w:rPr>
          <w:b/>
          <w:spacing w:val="-2"/>
          <w:sz w:val="24"/>
        </w:rPr>
        <w:t> </w:t>
      </w:r>
      <w:r>
        <w:rPr>
          <w:b/>
          <w:sz w:val="24"/>
        </w:rPr>
        <w:t>DÂN</w:t>
      </w:r>
      <w:r>
        <w:rPr>
          <w:b/>
          <w:spacing w:val="-1"/>
          <w:sz w:val="24"/>
        </w:rPr>
        <w:t> </w:t>
      </w:r>
      <w:r>
        <w:rPr>
          <w:b/>
          <w:sz w:val="24"/>
        </w:rPr>
        <w:t>THÀNH</w:t>
      </w:r>
      <w:r>
        <w:rPr>
          <w:b/>
          <w:spacing w:val="-1"/>
          <w:sz w:val="24"/>
        </w:rPr>
        <w:t> </w:t>
      </w:r>
      <w:r>
        <w:rPr>
          <w:b/>
          <w:sz w:val="24"/>
        </w:rPr>
        <w:t>PHỐ</w:t>
      </w:r>
      <w:r>
        <w:rPr>
          <w:b/>
          <w:spacing w:val="-2"/>
          <w:sz w:val="24"/>
        </w:rPr>
        <w:t> </w:t>
      </w:r>
      <w:r>
        <w:rPr>
          <w:b/>
          <w:sz w:val="24"/>
        </w:rPr>
        <w:t>THÁI</w:t>
      </w:r>
      <w:r>
        <w:rPr>
          <w:b/>
          <w:spacing w:val="-2"/>
          <w:sz w:val="24"/>
        </w:rPr>
        <w:t> </w:t>
      </w:r>
      <w:r>
        <w:rPr>
          <w:b/>
          <w:sz w:val="24"/>
        </w:rPr>
        <w:t>NGUYÊN-</w:t>
      </w:r>
      <w:r>
        <w:rPr>
          <w:b/>
          <w:spacing w:val="-2"/>
          <w:sz w:val="24"/>
        </w:rPr>
        <w:t> </w:t>
      </w:r>
      <w:r>
        <w:rPr>
          <w:b/>
          <w:sz w:val="24"/>
        </w:rPr>
        <w:t>TỈNH</w:t>
      </w:r>
      <w:r>
        <w:rPr>
          <w:b/>
          <w:spacing w:val="-3"/>
          <w:sz w:val="24"/>
        </w:rPr>
        <w:t> </w:t>
      </w:r>
      <w:r>
        <w:rPr>
          <w:b/>
          <w:sz w:val="24"/>
        </w:rPr>
        <w:t>THÁI</w:t>
      </w:r>
      <w:r>
        <w:rPr>
          <w:b/>
          <w:spacing w:val="1"/>
          <w:sz w:val="24"/>
        </w:rPr>
        <w:t> </w:t>
      </w:r>
      <w:r>
        <w:rPr>
          <w:b/>
          <w:spacing w:val="-2"/>
          <w:sz w:val="24"/>
        </w:rPr>
        <w:t>NGUYÊN</w:t>
      </w:r>
    </w:p>
    <w:p>
      <w:pPr>
        <w:pStyle w:val="Heading2"/>
        <w:spacing w:before="133"/>
        <w:ind w:left="2260"/>
        <w:rPr>
          <w:i/>
        </w:rPr>
      </w:pPr>
      <w:r>
        <w:rPr>
          <w:i/>
        </w:rPr>
        <w:t>Với</w:t>
      </w:r>
      <w:r>
        <w:rPr>
          <w:i/>
          <w:spacing w:val="-2"/>
        </w:rPr>
        <w:t> </w:t>
      </w:r>
      <w:r>
        <w:rPr>
          <w:i/>
        </w:rPr>
        <w:t>thành</w:t>
      </w:r>
      <w:r>
        <w:rPr>
          <w:i/>
          <w:spacing w:val="-4"/>
        </w:rPr>
        <w:t> </w:t>
      </w:r>
      <w:r>
        <w:rPr>
          <w:i/>
        </w:rPr>
        <w:t>phần</w:t>
      </w:r>
      <w:r>
        <w:rPr>
          <w:i/>
          <w:spacing w:val="-3"/>
        </w:rPr>
        <w:t> </w:t>
      </w:r>
      <w:r>
        <w:rPr>
          <w:i/>
        </w:rPr>
        <w:t>Hội</w:t>
      </w:r>
      <w:r>
        <w:rPr>
          <w:i/>
          <w:spacing w:val="-5"/>
        </w:rPr>
        <w:t> </w:t>
      </w:r>
      <w:r>
        <w:rPr>
          <w:i/>
        </w:rPr>
        <w:t>đồng</w:t>
      </w:r>
      <w:r>
        <w:rPr>
          <w:i/>
          <w:spacing w:val="-6"/>
        </w:rPr>
        <w:t> </w:t>
      </w:r>
      <w:r>
        <w:rPr>
          <w:i/>
        </w:rPr>
        <w:t>xét</w:t>
      </w:r>
      <w:r>
        <w:rPr>
          <w:i/>
          <w:spacing w:val="-5"/>
        </w:rPr>
        <w:t> </w:t>
      </w:r>
      <w:r>
        <w:rPr>
          <w:i/>
        </w:rPr>
        <w:t>xử</w:t>
      </w:r>
      <w:r>
        <w:rPr>
          <w:i/>
          <w:spacing w:val="-3"/>
        </w:rPr>
        <w:t> </w:t>
      </w:r>
      <w:r>
        <w:rPr>
          <w:i/>
        </w:rPr>
        <w:t>sơ</w:t>
      </w:r>
      <w:r>
        <w:rPr>
          <w:i/>
          <w:spacing w:val="-3"/>
        </w:rPr>
        <w:t> </w:t>
      </w:r>
      <w:r>
        <w:rPr>
          <w:i/>
        </w:rPr>
        <w:t>thẩm</w:t>
      </w:r>
      <w:r>
        <w:rPr>
          <w:i/>
          <w:spacing w:val="-2"/>
        </w:rPr>
        <w:t> </w:t>
      </w:r>
      <w:r>
        <w:rPr>
          <w:i/>
        </w:rPr>
        <w:t>gồm</w:t>
      </w:r>
      <w:r>
        <w:rPr>
          <w:i/>
          <w:spacing w:val="-1"/>
        </w:rPr>
        <w:t> </w:t>
      </w:r>
      <w:r>
        <w:rPr>
          <w:i/>
          <w:spacing w:val="-5"/>
        </w:rPr>
        <w:t>có:</w:t>
      </w:r>
    </w:p>
    <w:p>
      <w:pPr>
        <w:pStyle w:val="ListParagraph"/>
        <w:numPr>
          <w:ilvl w:val="0"/>
          <w:numId w:val="1"/>
        </w:numPr>
        <w:tabs>
          <w:tab w:pos="1305" w:val="left" w:leader="none"/>
        </w:tabs>
        <w:spacing w:line="240" w:lineRule="auto" w:before="122" w:after="0"/>
        <w:ind w:left="1304" w:right="0" w:hanging="212"/>
        <w:jc w:val="both"/>
        <w:rPr>
          <w:b/>
          <w:sz w:val="28"/>
        </w:rPr>
      </w:pPr>
      <w:r>
        <w:rPr>
          <w:b/>
          <w:sz w:val="28"/>
        </w:rPr>
        <w:t>Thẩm</w:t>
      </w:r>
      <w:r>
        <w:rPr>
          <w:b/>
          <w:spacing w:val="-6"/>
          <w:sz w:val="28"/>
        </w:rPr>
        <w:t> </w:t>
      </w:r>
      <w:r>
        <w:rPr>
          <w:b/>
          <w:sz w:val="28"/>
        </w:rPr>
        <w:t>phán,</w:t>
      </w:r>
      <w:r>
        <w:rPr>
          <w:b/>
          <w:spacing w:val="-5"/>
          <w:sz w:val="28"/>
        </w:rPr>
        <w:t> </w:t>
      </w:r>
      <w:r>
        <w:rPr>
          <w:b/>
          <w:sz w:val="28"/>
        </w:rPr>
        <w:t>chủ</w:t>
      </w:r>
      <w:r>
        <w:rPr>
          <w:b/>
          <w:spacing w:val="-2"/>
          <w:sz w:val="28"/>
        </w:rPr>
        <w:t> </w:t>
      </w:r>
      <w:r>
        <w:rPr>
          <w:b/>
          <w:sz w:val="28"/>
        </w:rPr>
        <w:t>toạ</w:t>
      </w:r>
      <w:r>
        <w:rPr>
          <w:b/>
          <w:spacing w:val="-2"/>
          <w:sz w:val="28"/>
        </w:rPr>
        <w:t> </w:t>
      </w:r>
      <w:r>
        <w:rPr>
          <w:b/>
          <w:sz w:val="28"/>
        </w:rPr>
        <w:t>phiên</w:t>
      </w:r>
      <w:r>
        <w:rPr>
          <w:b/>
          <w:spacing w:val="-2"/>
          <w:sz w:val="28"/>
        </w:rPr>
        <w:t> </w:t>
      </w:r>
      <w:r>
        <w:rPr>
          <w:b/>
          <w:sz w:val="28"/>
        </w:rPr>
        <w:t>toà</w:t>
      </w:r>
      <w:r>
        <w:rPr>
          <w:b/>
          <w:i/>
          <w:sz w:val="28"/>
        </w:rPr>
        <w:t>:</w:t>
      </w:r>
      <w:r>
        <w:rPr>
          <w:b/>
          <w:i/>
          <w:spacing w:val="-4"/>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Tứ</w:t>
      </w:r>
      <w:r>
        <w:rPr>
          <w:spacing w:val="-3"/>
          <w:sz w:val="28"/>
        </w:rPr>
        <w:t> </w:t>
      </w:r>
      <w:r>
        <w:rPr>
          <w:spacing w:val="-4"/>
          <w:sz w:val="28"/>
        </w:rPr>
        <w:t>Xuân</w:t>
      </w:r>
    </w:p>
    <w:p>
      <w:pPr>
        <w:pStyle w:val="ListParagraph"/>
        <w:numPr>
          <w:ilvl w:val="0"/>
          <w:numId w:val="1"/>
        </w:numPr>
        <w:tabs>
          <w:tab w:pos="1305" w:val="left" w:leader="none"/>
        </w:tabs>
        <w:spacing w:line="240" w:lineRule="auto" w:before="120" w:after="0"/>
        <w:ind w:left="1304" w:right="0" w:hanging="212"/>
        <w:jc w:val="both"/>
        <w:rPr>
          <w:b/>
          <w:sz w:val="28"/>
        </w:rPr>
      </w:pPr>
      <w:r>
        <w:rPr>
          <w:b/>
          <w:sz w:val="28"/>
        </w:rPr>
        <w:t>Các</w:t>
      </w:r>
      <w:r>
        <w:rPr>
          <w:b/>
          <w:spacing w:val="-4"/>
          <w:sz w:val="28"/>
        </w:rPr>
        <w:t> </w:t>
      </w:r>
      <w:r>
        <w:rPr>
          <w:b/>
          <w:sz w:val="28"/>
        </w:rPr>
        <w:t>hội</w:t>
      </w:r>
      <w:r>
        <w:rPr>
          <w:b/>
          <w:spacing w:val="-2"/>
          <w:sz w:val="28"/>
        </w:rPr>
        <w:t> </w:t>
      </w:r>
      <w:r>
        <w:rPr>
          <w:b/>
          <w:sz w:val="28"/>
        </w:rPr>
        <w:t>thẩm</w:t>
      </w:r>
      <w:r>
        <w:rPr>
          <w:b/>
          <w:spacing w:val="-6"/>
          <w:sz w:val="28"/>
        </w:rPr>
        <w:t> </w:t>
      </w:r>
      <w:r>
        <w:rPr>
          <w:b/>
          <w:sz w:val="28"/>
        </w:rPr>
        <w:t>nhân</w:t>
      </w:r>
      <w:r>
        <w:rPr>
          <w:b/>
          <w:spacing w:val="-3"/>
          <w:sz w:val="28"/>
        </w:rPr>
        <w:t> </w:t>
      </w:r>
      <w:r>
        <w:rPr>
          <w:b/>
          <w:sz w:val="28"/>
        </w:rPr>
        <w:t>dân:</w:t>
      </w:r>
      <w:r>
        <w:rPr>
          <w:b/>
          <w:spacing w:val="-2"/>
          <w:sz w:val="28"/>
        </w:rPr>
        <w:t> </w:t>
      </w:r>
      <w:r>
        <w:rPr>
          <w:sz w:val="28"/>
        </w:rPr>
        <w:t>1.</w:t>
      </w:r>
      <w:r>
        <w:rPr>
          <w:spacing w:val="-4"/>
          <w:sz w:val="28"/>
        </w:rPr>
        <w:t> </w:t>
      </w:r>
      <w:r>
        <w:rPr>
          <w:sz w:val="28"/>
        </w:rPr>
        <w:t>Bà</w:t>
      </w:r>
      <w:r>
        <w:rPr>
          <w:spacing w:val="-3"/>
          <w:sz w:val="28"/>
        </w:rPr>
        <w:t> </w:t>
      </w:r>
      <w:r>
        <w:rPr>
          <w:sz w:val="28"/>
        </w:rPr>
        <w:t>Nguyễn</w:t>
      </w:r>
      <w:r>
        <w:rPr>
          <w:spacing w:val="-4"/>
          <w:sz w:val="28"/>
        </w:rPr>
        <w:t> </w:t>
      </w:r>
      <w:r>
        <w:rPr>
          <w:sz w:val="28"/>
        </w:rPr>
        <w:t>Thị</w:t>
      </w:r>
      <w:r>
        <w:rPr>
          <w:spacing w:val="-2"/>
          <w:sz w:val="28"/>
        </w:rPr>
        <w:t> </w:t>
      </w:r>
      <w:r>
        <w:rPr>
          <w:sz w:val="28"/>
        </w:rPr>
        <w:t>Thúy</w:t>
      </w:r>
      <w:r>
        <w:rPr>
          <w:spacing w:val="-6"/>
          <w:sz w:val="28"/>
        </w:rPr>
        <w:t> </w:t>
      </w:r>
      <w:r>
        <w:rPr>
          <w:spacing w:val="-5"/>
          <w:sz w:val="28"/>
        </w:rPr>
        <w:t>Mai</w:t>
      </w:r>
    </w:p>
    <w:p>
      <w:pPr>
        <w:pStyle w:val="BodyText"/>
        <w:ind w:left="4355" w:firstLine="0"/>
      </w:pPr>
      <w:r>
        <w:rPr/>
        <w:t>2.</w:t>
      </w:r>
      <w:r>
        <w:rPr>
          <w:spacing w:val="-4"/>
        </w:rPr>
        <w:t> </w:t>
      </w:r>
      <w:r>
        <w:rPr/>
        <w:t>Bà</w:t>
      </w:r>
      <w:r>
        <w:rPr>
          <w:spacing w:val="-2"/>
        </w:rPr>
        <w:t> </w:t>
      </w:r>
      <w:r>
        <w:rPr/>
        <w:t>Nguyễn</w:t>
      </w:r>
      <w:r>
        <w:rPr>
          <w:spacing w:val="-2"/>
        </w:rPr>
        <w:t> </w:t>
      </w:r>
      <w:r>
        <w:rPr/>
        <w:t>Thị</w:t>
      </w:r>
      <w:r>
        <w:rPr>
          <w:spacing w:val="-1"/>
        </w:rPr>
        <w:t> </w:t>
      </w:r>
      <w:r>
        <w:rPr>
          <w:spacing w:val="-2"/>
        </w:rPr>
        <w:t>Nhung</w:t>
      </w:r>
    </w:p>
    <w:p>
      <w:pPr>
        <w:pStyle w:val="ListParagraph"/>
        <w:numPr>
          <w:ilvl w:val="0"/>
          <w:numId w:val="1"/>
        </w:numPr>
        <w:tabs>
          <w:tab w:pos="1324" w:val="left" w:leader="none"/>
        </w:tabs>
        <w:spacing w:line="240" w:lineRule="auto" w:before="119" w:after="0"/>
        <w:ind w:left="385" w:right="950" w:firstLine="707"/>
        <w:jc w:val="both"/>
        <w:rPr>
          <w:sz w:val="28"/>
        </w:rPr>
      </w:pPr>
      <w:r>
        <w:rPr>
          <w:b/>
          <w:sz w:val="28"/>
        </w:rPr>
        <w:t>Thư ký Toà án ghi biên bản phiên toà: </w:t>
      </w:r>
      <w:r>
        <w:rPr>
          <w:sz w:val="28"/>
        </w:rPr>
        <w:t>Bà Vũ Thùy Dương - Cán bộ Toà án nhân dân thành phố Thái Nguyên - tỉnh Thái Nguyên.</w:t>
      </w:r>
    </w:p>
    <w:p>
      <w:pPr>
        <w:pStyle w:val="ListParagraph"/>
        <w:numPr>
          <w:ilvl w:val="0"/>
          <w:numId w:val="1"/>
        </w:numPr>
        <w:tabs>
          <w:tab w:pos="1355" w:val="left" w:leader="none"/>
        </w:tabs>
        <w:spacing w:line="242" w:lineRule="auto" w:before="119" w:after="0"/>
        <w:ind w:left="385" w:right="947" w:firstLine="707"/>
        <w:jc w:val="both"/>
        <w:rPr>
          <w:b/>
          <w:sz w:val="28"/>
        </w:rPr>
      </w:pPr>
      <w:r>
        <w:rPr>
          <w:b/>
          <w:sz w:val="28"/>
        </w:rPr>
        <w:t>Đại diện Viện kiểm sát nhân dân thành phố Thái Nguyên</w:t>
      </w:r>
      <w:r>
        <w:rPr>
          <w:sz w:val="28"/>
        </w:rPr>
        <w:t>: Bà Nguyễn Thị Thu Nhung - Kiểm sát viên.</w:t>
      </w:r>
    </w:p>
    <w:p>
      <w:pPr>
        <w:pStyle w:val="BodyText"/>
        <w:spacing w:before="116"/>
        <w:ind w:right="945"/>
      </w:pPr>
      <w:r>
        <w:rPr/>
        <w:t>Ngày 29/11/2022, tại Hội trường xét xử Toà án nhân dân Thành phố Thái Nguyên xét xử sơ thẩm, công khai vụ án Hôn nhân gia đình sơ thẩm, thụ lý số 493/2022/ TLST - HNGĐ ngày 05 tháng 10 năm 2022 về việc</w:t>
      </w:r>
      <w:r>
        <w:rPr>
          <w:spacing w:val="80"/>
        </w:rPr>
        <w:t> </w:t>
      </w:r>
      <w:r>
        <w:rPr/>
        <w:t>“Ly hôn và tranh chấp về nuôi con”, theo Quyết định đưa vụ án ra xét xử 99/2022/QĐST-HNGĐ ngày 07/11/2022 giữa các đương sự:</w:t>
      </w:r>
    </w:p>
    <w:p>
      <w:pPr>
        <w:spacing w:before="118"/>
        <w:ind w:left="951" w:right="0" w:firstLine="0"/>
        <w:jc w:val="both"/>
        <w:rPr>
          <w:sz w:val="28"/>
        </w:rPr>
      </w:pPr>
      <w:r>
        <w:rPr>
          <w:i/>
          <w:sz w:val="28"/>
        </w:rPr>
        <w:t>Nguyên</w:t>
      </w:r>
      <w:r>
        <w:rPr>
          <w:i/>
          <w:spacing w:val="-2"/>
          <w:sz w:val="28"/>
        </w:rPr>
        <w:t> </w:t>
      </w:r>
      <w:r>
        <w:rPr>
          <w:i/>
          <w:sz w:val="28"/>
        </w:rPr>
        <w:t>đơn:</w:t>
      </w:r>
      <w:r>
        <w:rPr>
          <w:i/>
          <w:spacing w:val="-1"/>
          <w:sz w:val="28"/>
        </w:rPr>
        <w:t> </w:t>
      </w:r>
      <w:r>
        <w:rPr>
          <w:sz w:val="28"/>
        </w:rPr>
        <w:t>Chị</w:t>
      </w:r>
      <w:r>
        <w:rPr>
          <w:spacing w:val="-3"/>
          <w:sz w:val="28"/>
        </w:rPr>
        <w:t> </w:t>
      </w:r>
      <w:r>
        <w:rPr>
          <w:sz w:val="28"/>
        </w:rPr>
        <w:t>Trần</w:t>
      </w:r>
      <w:r>
        <w:rPr>
          <w:spacing w:val="-1"/>
          <w:sz w:val="28"/>
        </w:rPr>
        <w:t> </w:t>
      </w:r>
      <w:r>
        <w:rPr>
          <w:sz w:val="28"/>
        </w:rPr>
        <w:t>Thu</w:t>
      </w:r>
      <w:r>
        <w:rPr>
          <w:spacing w:val="-2"/>
          <w:sz w:val="28"/>
        </w:rPr>
        <w:t> </w:t>
      </w:r>
      <w:r>
        <w:rPr>
          <w:sz w:val="28"/>
        </w:rPr>
        <w:t>T,</w:t>
      </w:r>
      <w:r>
        <w:rPr>
          <w:spacing w:val="-3"/>
          <w:sz w:val="28"/>
        </w:rPr>
        <w:t> </w:t>
      </w:r>
      <w:r>
        <w:rPr>
          <w:sz w:val="28"/>
        </w:rPr>
        <w:t>sinh</w:t>
      </w:r>
      <w:r>
        <w:rPr>
          <w:spacing w:val="-5"/>
          <w:sz w:val="28"/>
        </w:rPr>
        <w:t> </w:t>
      </w:r>
      <w:r>
        <w:rPr>
          <w:sz w:val="28"/>
        </w:rPr>
        <w:t>năm</w:t>
      </w:r>
      <w:r>
        <w:rPr>
          <w:spacing w:val="-8"/>
          <w:sz w:val="28"/>
        </w:rPr>
        <w:t> </w:t>
      </w:r>
      <w:r>
        <w:rPr>
          <w:sz w:val="28"/>
        </w:rPr>
        <w:t>1998.</w:t>
      </w:r>
      <w:r>
        <w:rPr>
          <w:spacing w:val="-1"/>
          <w:sz w:val="28"/>
        </w:rPr>
        <w:t> </w:t>
      </w:r>
      <w:r>
        <w:rPr>
          <w:sz w:val="28"/>
        </w:rPr>
        <w:t>Có</w:t>
      </w:r>
      <w:r>
        <w:rPr>
          <w:spacing w:val="-1"/>
          <w:sz w:val="28"/>
        </w:rPr>
        <w:t> </w:t>
      </w:r>
      <w:r>
        <w:rPr>
          <w:spacing w:val="-5"/>
          <w:sz w:val="28"/>
        </w:rPr>
        <w:t>mặt</w:t>
      </w:r>
    </w:p>
    <w:p>
      <w:pPr>
        <w:pStyle w:val="BodyText"/>
        <w:spacing w:before="122"/>
        <w:ind w:left="951" w:firstLine="0"/>
      </w:pPr>
      <w:r>
        <w:rPr/>
        <w:t>HKTT:</w:t>
      </w:r>
      <w:r>
        <w:rPr>
          <w:spacing w:val="-3"/>
        </w:rPr>
        <w:t> </w:t>
      </w:r>
      <w:r>
        <w:rPr/>
        <w:t>Tổ</w:t>
      </w:r>
      <w:r>
        <w:rPr>
          <w:spacing w:val="-3"/>
        </w:rPr>
        <w:t> </w:t>
      </w:r>
      <w:r>
        <w:rPr/>
        <w:t>01,</w:t>
      </w:r>
      <w:r>
        <w:rPr>
          <w:spacing w:val="-5"/>
        </w:rPr>
        <w:t> </w:t>
      </w:r>
      <w:r>
        <w:rPr/>
        <w:t>phường</w:t>
      </w:r>
      <w:r>
        <w:rPr>
          <w:spacing w:val="-2"/>
        </w:rPr>
        <w:t> </w:t>
      </w:r>
      <w:r>
        <w:rPr/>
        <w:t>PĐP,</w:t>
      </w:r>
      <w:r>
        <w:rPr>
          <w:spacing w:val="-6"/>
        </w:rPr>
        <w:t> </w:t>
      </w:r>
      <w:r>
        <w:rPr/>
        <w:t>thành</w:t>
      </w:r>
      <w:r>
        <w:rPr>
          <w:spacing w:val="-3"/>
        </w:rPr>
        <w:t> </w:t>
      </w:r>
      <w:r>
        <w:rPr/>
        <w:t>phố</w:t>
      </w:r>
      <w:r>
        <w:rPr>
          <w:spacing w:val="-3"/>
        </w:rPr>
        <w:t> </w:t>
      </w:r>
      <w:r>
        <w:rPr/>
        <w:t>TN,</w:t>
      </w:r>
      <w:r>
        <w:rPr>
          <w:spacing w:val="-5"/>
        </w:rPr>
        <w:t> </w:t>
      </w:r>
      <w:r>
        <w:rPr/>
        <w:t>tỉnh</w:t>
      </w:r>
      <w:r>
        <w:rPr>
          <w:spacing w:val="-3"/>
        </w:rPr>
        <w:t> </w:t>
      </w:r>
      <w:r>
        <w:rPr/>
        <w:t>Thái</w:t>
      </w:r>
      <w:r>
        <w:rPr>
          <w:spacing w:val="-2"/>
        </w:rPr>
        <w:t> Nguyên</w:t>
      </w:r>
    </w:p>
    <w:p>
      <w:pPr>
        <w:pStyle w:val="BodyText"/>
        <w:ind w:right="1065" w:firstLine="566"/>
      </w:pPr>
      <w:r>
        <w:rPr/>
        <w:t>Tạm trú: SN 11, ngõ 86 đường 19/8, khu AT, thị trấn HL, huyện HL, tỉnh Lạng Sơn</w:t>
      </w:r>
    </w:p>
    <w:p>
      <w:pPr>
        <w:pStyle w:val="BodyText"/>
        <w:spacing w:before="119"/>
        <w:ind w:left="951" w:firstLine="0"/>
      </w:pPr>
      <w:r>
        <w:rPr>
          <w:i/>
        </w:rPr>
        <w:t>Bị</w:t>
      </w:r>
      <w:r>
        <w:rPr>
          <w:i/>
          <w:spacing w:val="-1"/>
        </w:rPr>
        <w:t> </w:t>
      </w:r>
      <w:r>
        <w:rPr>
          <w:i/>
        </w:rPr>
        <w:t>đơn:</w:t>
      </w:r>
      <w:r>
        <w:rPr>
          <w:i/>
          <w:spacing w:val="-2"/>
        </w:rPr>
        <w:t> </w:t>
      </w:r>
      <w:r>
        <w:rPr/>
        <w:t>Anh Phạm</w:t>
      </w:r>
      <w:r>
        <w:rPr>
          <w:spacing w:val="-7"/>
        </w:rPr>
        <w:t> </w:t>
      </w:r>
      <w:r>
        <w:rPr/>
        <w:t>Thái</w:t>
      </w:r>
      <w:r>
        <w:rPr>
          <w:spacing w:val="-1"/>
        </w:rPr>
        <w:t> </w:t>
      </w:r>
      <w:r>
        <w:rPr/>
        <w:t>H,</w:t>
      </w:r>
      <w:r>
        <w:rPr>
          <w:spacing w:val="-2"/>
        </w:rPr>
        <w:t> </w:t>
      </w:r>
      <w:r>
        <w:rPr/>
        <w:t>sinh</w:t>
      </w:r>
      <w:r>
        <w:rPr>
          <w:spacing w:val="-5"/>
        </w:rPr>
        <w:t> </w:t>
      </w:r>
      <w:r>
        <w:rPr/>
        <w:t>năm</w:t>
      </w:r>
      <w:r>
        <w:rPr>
          <w:spacing w:val="-6"/>
        </w:rPr>
        <w:t> </w:t>
      </w:r>
      <w:r>
        <w:rPr/>
        <w:t>1986.</w:t>
      </w:r>
      <w:r>
        <w:rPr>
          <w:spacing w:val="-2"/>
        </w:rPr>
        <w:t> </w:t>
      </w:r>
      <w:r>
        <w:rPr/>
        <w:t>Có </w:t>
      </w:r>
      <w:r>
        <w:rPr>
          <w:spacing w:val="-5"/>
        </w:rPr>
        <w:t>mặt</w:t>
      </w:r>
    </w:p>
    <w:p>
      <w:pPr>
        <w:pStyle w:val="BodyText"/>
        <w:ind w:left="951" w:firstLine="0"/>
      </w:pPr>
      <w:r>
        <w:rPr/>
        <w:t>HKTT:</w:t>
      </w:r>
      <w:r>
        <w:rPr>
          <w:spacing w:val="-3"/>
        </w:rPr>
        <w:t> </w:t>
      </w:r>
      <w:r>
        <w:rPr/>
        <w:t>Tổ</w:t>
      </w:r>
      <w:r>
        <w:rPr>
          <w:spacing w:val="-3"/>
        </w:rPr>
        <w:t> </w:t>
      </w:r>
      <w:r>
        <w:rPr/>
        <w:t>01,</w:t>
      </w:r>
      <w:r>
        <w:rPr>
          <w:spacing w:val="-5"/>
        </w:rPr>
        <w:t> </w:t>
      </w:r>
      <w:r>
        <w:rPr/>
        <w:t>phường</w:t>
      </w:r>
      <w:r>
        <w:rPr>
          <w:spacing w:val="-2"/>
        </w:rPr>
        <w:t> </w:t>
      </w:r>
      <w:r>
        <w:rPr/>
        <w:t>PĐP,</w:t>
      </w:r>
      <w:r>
        <w:rPr>
          <w:spacing w:val="-6"/>
        </w:rPr>
        <w:t> </w:t>
      </w:r>
      <w:r>
        <w:rPr/>
        <w:t>thành</w:t>
      </w:r>
      <w:r>
        <w:rPr>
          <w:spacing w:val="-3"/>
        </w:rPr>
        <w:t> </w:t>
      </w:r>
      <w:r>
        <w:rPr/>
        <w:t>phố</w:t>
      </w:r>
      <w:r>
        <w:rPr>
          <w:spacing w:val="-3"/>
        </w:rPr>
        <w:t> </w:t>
      </w:r>
      <w:r>
        <w:rPr/>
        <w:t>TN,</w:t>
      </w:r>
      <w:r>
        <w:rPr>
          <w:spacing w:val="-5"/>
        </w:rPr>
        <w:t> </w:t>
      </w:r>
      <w:r>
        <w:rPr/>
        <w:t>tỉnh</w:t>
      </w:r>
      <w:r>
        <w:rPr>
          <w:spacing w:val="-3"/>
        </w:rPr>
        <w:t> </w:t>
      </w:r>
      <w:r>
        <w:rPr/>
        <w:t>Thái</w:t>
      </w:r>
      <w:r>
        <w:rPr>
          <w:spacing w:val="-2"/>
        </w:rPr>
        <w:t> Nguyên</w:t>
      </w:r>
    </w:p>
    <w:p>
      <w:pPr>
        <w:pStyle w:val="Heading1"/>
        <w:spacing w:before="124"/>
        <w:ind w:right="1296"/>
      </w:pPr>
      <w:r>
        <w:rPr/>
        <w:t>NỘI</w:t>
      </w:r>
      <w:r>
        <w:rPr>
          <w:spacing w:val="-3"/>
        </w:rPr>
        <w:t> </w:t>
      </w:r>
      <w:r>
        <w:rPr/>
        <w:t>DUNG</w:t>
      </w:r>
      <w:r>
        <w:rPr>
          <w:spacing w:val="-3"/>
        </w:rPr>
        <w:t> </w:t>
      </w:r>
      <w:r>
        <w:rPr/>
        <w:t>VỤ</w:t>
      </w:r>
      <w:r>
        <w:rPr>
          <w:spacing w:val="-4"/>
        </w:rPr>
        <w:t> </w:t>
      </w:r>
      <w:r>
        <w:rPr>
          <w:spacing w:val="-5"/>
        </w:rPr>
        <w:t>ÁN:</w:t>
      </w:r>
    </w:p>
    <w:p>
      <w:pPr>
        <w:pStyle w:val="BodyText"/>
        <w:spacing w:before="125"/>
        <w:ind w:right="946" w:firstLine="719"/>
      </w:pPr>
      <w:r>
        <w:rPr>
          <w:b/>
          <w:i/>
        </w:rPr>
        <w:t>Theo đơn xin ly hôn, các bản khai tại Tòa án chị Trần Thu T trình</w:t>
      </w:r>
      <w:r>
        <w:rPr>
          <w:b/>
          <w:i/>
        </w:rPr>
        <w:t> bày:</w:t>
      </w:r>
      <w:r>
        <w:rPr>
          <w:b/>
          <w:i/>
          <w:spacing w:val="-7"/>
        </w:rPr>
        <w:t> </w:t>
      </w:r>
      <w:r>
        <w:rPr/>
        <w:t>Chị</w:t>
      </w:r>
      <w:r>
        <w:rPr>
          <w:spacing w:val="-7"/>
        </w:rPr>
        <w:t> </w:t>
      </w:r>
      <w:r>
        <w:rPr/>
        <w:t>và</w:t>
      </w:r>
      <w:r>
        <w:rPr>
          <w:spacing w:val="-7"/>
        </w:rPr>
        <w:t> </w:t>
      </w:r>
      <w:r>
        <w:rPr/>
        <w:t>anh</w:t>
      </w:r>
      <w:r>
        <w:rPr>
          <w:spacing w:val="-5"/>
        </w:rPr>
        <w:t> </w:t>
      </w:r>
      <w:r>
        <w:rPr/>
        <w:t>Phạm</w:t>
      </w:r>
      <w:r>
        <w:rPr>
          <w:spacing w:val="-10"/>
        </w:rPr>
        <w:t> </w:t>
      </w:r>
      <w:r>
        <w:rPr/>
        <w:t>Thái</w:t>
      </w:r>
      <w:r>
        <w:rPr>
          <w:spacing w:val="-6"/>
        </w:rPr>
        <w:t> </w:t>
      </w:r>
      <w:r>
        <w:rPr/>
        <w:t>H</w:t>
      </w:r>
      <w:r>
        <w:rPr>
          <w:spacing w:val="-8"/>
        </w:rPr>
        <w:t> </w:t>
      </w:r>
      <w:r>
        <w:rPr/>
        <w:t>kết</w:t>
      </w:r>
      <w:r>
        <w:rPr>
          <w:spacing w:val="-6"/>
        </w:rPr>
        <w:t> </w:t>
      </w:r>
      <w:r>
        <w:rPr/>
        <w:t>hôn</w:t>
      </w:r>
      <w:r>
        <w:rPr>
          <w:spacing w:val="-7"/>
        </w:rPr>
        <w:t> </w:t>
      </w:r>
      <w:r>
        <w:rPr/>
        <w:t>năm</w:t>
      </w:r>
      <w:r>
        <w:rPr>
          <w:spacing w:val="-10"/>
        </w:rPr>
        <w:t> </w:t>
      </w:r>
      <w:r>
        <w:rPr/>
        <w:t>2020</w:t>
      </w:r>
      <w:r>
        <w:rPr>
          <w:spacing w:val="-8"/>
        </w:rPr>
        <w:t> </w:t>
      </w:r>
      <w:r>
        <w:rPr/>
        <w:t>và</w:t>
      </w:r>
      <w:r>
        <w:rPr>
          <w:spacing w:val="-7"/>
        </w:rPr>
        <w:t> </w:t>
      </w:r>
      <w:r>
        <w:rPr/>
        <w:t>đăng</w:t>
      </w:r>
      <w:r>
        <w:rPr>
          <w:spacing w:val="-7"/>
        </w:rPr>
        <w:t> </w:t>
      </w:r>
      <w:r>
        <w:rPr/>
        <w:t>ký</w:t>
      </w:r>
      <w:r>
        <w:rPr>
          <w:spacing w:val="-7"/>
        </w:rPr>
        <w:t> </w:t>
      </w:r>
      <w:r>
        <w:rPr/>
        <w:t>tại</w:t>
      </w:r>
      <w:r>
        <w:rPr>
          <w:spacing w:val="-6"/>
        </w:rPr>
        <w:t> </w:t>
      </w:r>
      <w:r>
        <w:rPr/>
        <w:t>UBND</w:t>
      </w:r>
      <w:r>
        <w:rPr>
          <w:spacing w:val="-9"/>
        </w:rPr>
        <w:t> </w:t>
      </w:r>
      <w:r>
        <w:rPr/>
        <w:t>phường Phan Đình Phùng, thành phố Thái Nguyên, tỉnh Thái Nguyên trên cơ sở hoàn toàn</w:t>
      </w:r>
      <w:r>
        <w:rPr>
          <w:spacing w:val="-7"/>
        </w:rPr>
        <w:t> </w:t>
      </w:r>
      <w:r>
        <w:rPr/>
        <w:t>tự</w:t>
      </w:r>
      <w:r>
        <w:rPr>
          <w:spacing w:val="-7"/>
        </w:rPr>
        <w:t> </w:t>
      </w:r>
      <w:r>
        <w:rPr/>
        <w:t>nguyện</w:t>
      </w:r>
      <w:r>
        <w:rPr>
          <w:spacing w:val="-4"/>
        </w:rPr>
        <w:t> </w:t>
      </w:r>
      <w:r>
        <w:rPr/>
        <w:t>và</w:t>
      </w:r>
      <w:r>
        <w:rPr>
          <w:spacing w:val="-6"/>
        </w:rPr>
        <w:t> </w:t>
      </w:r>
      <w:r>
        <w:rPr/>
        <w:t>có</w:t>
      </w:r>
      <w:r>
        <w:rPr>
          <w:spacing w:val="-4"/>
        </w:rPr>
        <w:t> </w:t>
      </w:r>
      <w:r>
        <w:rPr/>
        <w:t>tổ</w:t>
      </w:r>
      <w:r>
        <w:rPr>
          <w:spacing w:val="-4"/>
        </w:rPr>
        <w:t> </w:t>
      </w:r>
      <w:r>
        <w:rPr/>
        <w:t>chức</w:t>
      </w:r>
      <w:r>
        <w:rPr>
          <w:spacing w:val="-6"/>
        </w:rPr>
        <w:t> </w:t>
      </w:r>
      <w:r>
        <w:rPr/>
        <w:t>cưới</w:t>
      </w:r>
      <w:r>
        <w:rPr>
          <w:spacing w:val="-4"/>
        </w:rPr>
        <w:t> </w:t>
      </w:r>
      <w:r>
        <w:rPr/>
        <w:t>hỏi</w:t>
      </w:r>
      <w:r>
        <w:rPr>
          <w:spacing w:val="-4"/>
        </w:rPr>
        <w:t> </w:t>
      </w:r>
      <w:r>
        <w:rPr/>
        <w:t>theo</w:t>
      </w:r>
      <w:r>
        <w:rPr>
          <w:spacing w:val="-7"/>
        </w:rPr>
        <w:t> </w:t>
      </w:r>
      <w:r>
        <w:rPr/>
        <w:t>nghi</w:t>
      </w:r>
      <w:r>
        <w:rPr>
          <w:spacing w:val="-4"/>
        </w:rPr>
        <w:t> </w:t>
      </w:r>
      <w:r>
        <w:rPr/>
        <w:t>thức</w:t>
      </w:r>
      <w:r>
        <w:rPr>
          <w:spacing w:val="-6"/>
        </w:rPr>
        <w:t> </w:t>
      </w:r>
      <w:r>
        <w:rPr/>
        <w:t>truyền</w:t>
      </w:r>
      <w:r>
        <w:rPr>
          <w:spacing w:val="-4"/>
        </w:rPr>
        <w:t> </w:t>
      </w:r>
      <w:r>
        <w:rPr/>
        <w:t>thống</w:t>
      </w:r>
      <w:r>
        <w:rPr>
          <w:spacing w:val="-4"/>
        </w:rPr>
        <w:t> </w:t>
      </w:r>
      <w:r>
        <w:rPr/>
        <w:t>của</w:t>
      </w:r>
      <w:r>
        <w:rPr>
          <w:spacing w:val="-6"/>
        </w:rPr>
        <w:t> </w:t>
      </w:r>
      <w:r>
        <w:rPr/>
        <w:t>dân</w:t>
      </w:r>
      <w:r>
        <w:rPr>
          <w:spacing w:val="-4"/>
        </w:rPr>
        <w:t> </w:t>
      </w:r>
      <w:r>
        <w:rPr/>
        <w:t>tộc. Thời gian 3 tháng đầu chung sống vợ chồng hạnh phúc, sau đó xảy ra nhiều mâu</w:t>
      </w:r>
      <w:r>
        <w:rPr>
          <w:spacing w:val="-5"/>
        </w:rPr>
        <w:t> </w:t>
      </w:r>
      <w:r>
        <w:rPr/>
        <w:t>thuẫn</w:t>
      </w:r>
      <w:r>
        <w:rPr>
          <w:spacing w:val="-5"/>
        </w:rPr>
        <w:t> </w:t>
      </w:r>
      <w:r>
        <w:rPr/>
        <w:t>nguyên</w:t>
      </w:r>
      <w:r>
        <w:rPr>
          <w:spacing w:val="-5"/>
        </w:rPr>
        <w:t> </w:t>
      </w:r>
      <w:r>
        <w:rPr/>
        <w:t>nhân</w:t>
      </w:r>
      <w:r>
        <w:rPr>
          <w:spacing w:val="-5"/>
        </w:rPr>
        <w:t> </w:t>
      </w:r>
      <w:r>
        <w:rPr/>
        <w:t>do</w:t>
      </w:r>
      <w:r>
        <w:rPr>
          <w:spacing w:val="-5"/>
        </w:rPr>
        <w:t> </w:t>
      </w:r>
      <w:r>
        <w:rPr/>
        <w:t>quan</w:t>
      </w:r>
      <w:r>
        <w:rPr>
          <w:spacing w:val="-8"/>
        </w:rPr>
        <w:t> </w:t>
      </w:r>
      <w:r>
        <w:rPr/>
        <w:t>điểm</w:t>
      </w:r>
      <w:r>
        <w:rPr>
          <w:spacing w:val="-11"/>
        </w:rPr>
        <w:t> </w:t>
      </w:r>
      <w:r>
        <w:rPr/>
        <w:t>sống</w:t>
      </w:r>
      <w:r>
        <w:rPr>
          <w:spacing w:val="-8"/>
        </w:rPr>
        <w:t> </w:t>
      </w:r>
      <w:r>
        <w:rPr/>
        <w:t>không</w:t>
      </w:r>
      <w:r>
        <w:rPr>
          <w:spacing w:val="-8"/>
        </w:rPr>
        <w:t> </w:t>
      </w:r>
      <w:r>
        <w:rPr/>
        <w:t>đồng</w:t>
      </w:r>
      <w:r>
        <w:rPr>
          <w:spacing w:val="-8"/>
        </w:rPr>
        <w:t> </w:t>
      </w:r>
      <w:r>
        <w:rPr/>
        <w:t>nhất,</w:t>
      </w:r>
      <w:r>
        <w:rPr>
          <w:spacing w:val="-7"/>
        </w:rPr>
        <w:t> </w:t>
      </w:r>
      <w:r>
        <w:rPr/>
        <w:t>anh</w:t>
      </w:r>
      <w:r>
        <w:rPr>
          <w:spacing w:val="-5"/>
        </w:rPr>
        <w:t> </w:t>
      </w:r>
      <w:r>
        <w:rPr/>
        <w:t>H</w:t>
      </w:r>
      <w:r>
        <w:rPr>
          <w:spacing w:val="-7"/>
        </w:rPr>
        <w:t> </w:t>
      </w:r>
      <w:r>
        <w:rPr/>
        <w:t>không</w:t>
      </w:r>
      <w:r>
        <w:rPr>
          <w:spacing w:val="-5"/>
        </w:rPr>
        <w:t> </w:t>
      </w:r>
      <w:r>
        <w:rPr/>
        <w:t>tôn trọng chị. Đỉnh điểm mâu thuẫn là vào ngày 27/8/2021, vợ chồng anh chị có cãi</w:t>
      </w:r>
      <w:r>
        <w:rPr>
          <w:spacing w:val="-10"/>
        </w:rPr>
        <w:t> </w:t>
      </w:r>
      <w:r>
        <w:rPr/>
        <w:t>nhau</w:t>
      </w:r>
      <w:r>
        <w:rPr>
          <w:spacing w:val="-7"/>
        </w:rPr>
        <w:t> </w:t>
      </w:r>
      <w:r>
        <w:rPr/>
        <w:t>và</w:t>
      </w:r>
      <w:r>
        <w:rPr>
          <w:spacing w:val="-8"/>
        </w:rPr>
        <w:t> </w:t>
      </w:r>
      <w:r>
        <w:rPr/>
        <w:t>xảy</w:t>
      </w:r>
      <w:r>
        <w:rPr>
          <w:spacing w:val="-11"/>
        </w:rPr>
        <w:t> </w:t>
      </w:r>
      <w:r>
        <w:rPr/>
        <w:t>ra</w:t>
      </w:r>
      <w:r>
        <w:rPr>
          <w:spacing w:val="-8"/>
        </w:rPr>
        <w:t> </w:t>
      </w:r>
      <w:r>
        <w:rPr/>
        <w:t>va</w:t>
      </w:r>
      <w:r>
        <w:rPr>
          <w:spacing w:val="-7"/>
        </w:rPr>
        <w:t> </w:t>
      </w:r>
      <w:r>
        <w:rPr/>
        <w:t>chạm.</w:t>
      </w:r>
      <w:r>
        <w:rPr>
          <w:spacing w:val="-10"/>
        </w:rPr>
        <w:t> </w:t>
      </w:r>
      <w:r>
        <w:rPr/>
        <w:t>Anh</w:t>
      </w:r>
      <w:r>
        <w:rPr>
          <w:spacing w:val="-7"/>
        </w:rPr>
        <w:t> </w:t>
      </w:r>
      <w:r>
        <w:rPr/>
        <w:t>chị</w:t>
      </w:r>
      <w:r>
        <w:rPr>
          <w:spacing w:val="-7"/>
        </w:rPr>
        <w:t> </w:t>
      </w:r>
      <w:r>
        <w:rPr/>
        <w:t>đã</w:t>
      </w:r>
      <w:r>
        <w:rPr>
          <w:spacing w:val="-8"/>
        </w:rPr>
        <w:t> </w:t>
      </w:r>
      <w:r>
        <w:rPr/>
        <w:t>ly</w:t>
      </w:r>
      <w:r>
        <w:rPr>
          <w:spacing w:val="-12"/>
        </w:rPr>
        <w:t> </w:t>
      </w:r>
      <w:r>
        <w:rPr/>
        <w:t>thân</w:t>
      </w:r>
      <w:r>
        <w:rPr>
          <w:spacing w:val="-7"/>
        </w:rPr>
        <w:t> </w:t>
      </w:r>
      <w:r>
        <w:rPr/>
        <w:t>từ</w:t>
      </w:r>
      <w:r>
        <w:rPr>
          <w:spacing w:val="-9"/>
        </w:rPr>
        <w:t> </w:t>
      </w:r>
      <w:r>
        <w:rPr/>
        <w:t>ngày</w:t>
      </w:r>
      <w:r>
        <w:rPr>
          <w:spacing w:val="-12"/>
        </w:rPr>
        <w:t> </w:t>
      </w:r>
      <w:r>
        <w:rPr/>
        <w:t>07/9/2021,</w:t>
      </w:r>
      <w:r>
        <w:rPr>
          <w:spacing w:val="-10"/>
        </w:rPr>
        <w:t> </w:t>
      </w:r>
      <w:r>
        <w:rPr/>
        <w:t>chị</w:t>
      </w:r>
      <w:r>
        <w:rPr>
          <w:spacing w:val="-7"/>
        </w:rPr>
        <w:t> </w:t>
      </w:r>
      <w:r>
        <w:rPr/>
        <w:t>T</w:t>
      </w:r>
      <w:r>
        <w:rPr>
          <w:spacing w:val="-11"/>
        </w:rPr>
        <w:t> </w:t>
      </w:r>
      <w:r>
        <w:rPr/>
        <w:t>và</w:t>
      </w:r>
      <w:r>
        <w:rPr>
          <w:spacing w:val="-8"/>
        </w:rPr>
        <w:t> </w:t>
      </w:r>
      <w:r>
        <w:rPr>
          <w:spacing w:val="-5"/>
        </w:rPr>
        <w:t>con</w:t>
      </w:r>
    </w:p>
    <w:p>
      <w:pPr>
        <w:pStyle w:val="BodyText"/>
        <w:spacing w:before="33"/>
        <w:ind w:left="0" w:right="947" w:firstLine="0"/>
        <w:jc w:val="right"/>
      </w:pPr>
      <w:r>
        <w:rPr>
          <w:w w:val="100"/>
        </w:rPr>
        <w:t>1</w:t>
      </w:r>
    </w:p>
    <w:p>
      <w:pPr>
        <w:spacing w:after="0"/>
        <w:jc w:val="right"/>
        <w:sectPr>
          <w:type w:val="continuous"/>
          <w:pgSz w:w="11910" w:h="16850"/>
          <w:pgMar w:top="840" w:bottom="280" w:left="1600" w:right="180"/>
        </w:sectPr>
      </w:pPr>
    </w:p>
    <w:p>
      <w:pPr>
        <w:pStyle w:val="BodyText"/>
        <w:spacing w:before="64"/>
        <w:ind w:right="945" w:firstLine="0"/>
      </w:pPr>
      <w:r>
        <w:rPr/>
        <w:t>gái Phạm Ánh D đã chuyển về nhà bố mẹ đẻ ở số nhà 11, ngõ 86 đường 19/8 khu</w:t>
      </w:r>
      <w:r>
        <w:rPr>
          <w:spacing w:val="-1"/>
        </w:rPr>
        <w:t> </w:t>
      </w:r>
      <w:r>
        <w:rPr/>
        <w:t>AT, thị trấn HL, huyện HL,</w:t>
      </w:r>
      <w:r>
        <w:rPr>
          <w:spacing w:val="-3"/>
        </w:rPr>
        <w:t> </w:t>
      </w:r>
      <w:r>
        <w:rPr/>
        <w:t>tỉnh</w:t>
      </w:r>
      <w:r>
        <w:rPr>
          <w:spacing w:val="-1"/>
        </w:rPr>
        <w:t> </w:t>
      </w:r>
      <w:r>
        <w:rPr/>
        <w:t>Lạng</w:t>
      </w:r>
      <w:r>
        <w:rPr>
          <w:spacing w:val="-4"/>
        </w:rPr>
        <w:t> </w:t>
      </w:r>
      <w:r>
        <w:rPr/>
        <w:t>Sơn sinh</w:t>
      </w:r>
      <w:r>
        <w:rPr>
          <w:spacing w:val="-1"/>
        </w:rPr>
        <w:t> </w:t>
      </w:r>
      <w:r>
        <w:rPr/>
        <w:t>sống</w:t>
      </w:r>
      <w:r>
        <w:rPr>
          <w:spacing w:val="-1"/>
        </w:rPr>
        <w:t> </w:t>
      </w:r>
      <w:r>
        <w:rPr/>
        <w:t>từ</w:t>
      </w:r>
      <w:r>
        <w:rPr>
          <w:spacing w:val="-4"/>
        </w:rPr>
        <w:t> </w:t>
      </w:r>
      <w:r>
        <w:rPr/>
        <w:t>đó</w:t>
      </w:r>
      <w:r>
        <w:rPr>
          <w:spacing w:val="-4"/>
        </w:rPr>
        <w:t> </w:t>
      </w:r>
      <w:r>
        <w:rPr/>
        <w:t>đến</w:t>
      </w:r>
      <w:r>
        <w:rPr>
          <w:spacing w:val="-1"/>
        </w:rPr>
        <w:t> </w:t>
      </w:r>
      <w:r>
        <w:rPr/>
        <w:t>nay.</w:t>
      </w:r>
      <w:r>
        <w:rPr>
          <w:spacing w:val="-3"/>
        </w:rPr>
        <w:t> </w:t>
      </w:r>
      <w:r>
        <w:rPr/>
        <w:t>Chị T nhận</w:t>
      </w:r>
      <w:r>
        <w:rPr>
          <w:spacing w:val="-5"/>
        </w:rPr>
        <w:t> </w:t>
      </w:r>
      <w:r>
        <w:rPr/>
        <w:t>thấy</w:t>
      </w:r>
      <w:r>
        <w:rPr>
          <w:spacing w:val="-8"/>
        </w:rPr>
        <w:t> </w:t>
      </w:r>
      <w:r>
        <w:rPr/>
        <w:t>mâu</w:t>
      </w:r>
      <w:r>
        <w:rPr>
          <w:spacing w:val="-5"/>
        </w:rPr>
        <w:t> </w:t>
      </w:r>
      <w:r>
        <w:rPr/>
        <w:t>thuẫn</w:t>
      </w:r>
      <w:r>
        <w:rPr>
          <w:spacing w:val="-8"/>
        </w:rPr>
        <w:t> </w:t>
      </w:r>
      <w:r>
        <w:rPr/>
        <w:t>vợ</w:t>
      </w:r>
      <w:r>
        <w:rPr>
          <w:spacing w:val="-7"/>
        </w:rPr>
        <w:t> </w:t>
      </w:r>
      <w:r>
        <w:rPr/>
        <w:t>chồng</w:t>
      </w:r>
      <w:r>
        <w:rPr>
          <w:spacing w:val="-8"/>
        </w:rPr>
        <w:t> </w:t>
      </w:r>
      <w:r>
        <w:rPr/>
        <w:t>đã</w:t>
      </w:r>
      <w:r>
        <w:rPr>
          <w:spacing w:val="-8"/>
        </w:rPr>
        <w:t> </w:t>
      </w:r>
      <w:r>
        <w:rPr/>
        <w:t>ở</w:t>
      </w:r>
      <w:r>
        <w:rPr>
          <w:spacing w:val="-7"/>
        </w:rPr>
        <w:t> </w:t>
      </w:r>
      <w:r>
        <w:rPr/>
        <w:t>mức</w:t>
      </w:r>
      <w:r>
        <w:rPr>
          <w:spacing w:val="-7"/>
        </w:rPr>
        <w:t> </w:t>
      </w:r>
      <w:r>
        <w:rPr/>
        <w:t>trầm</w:t>
      </w:r>
      <w:r>
        <w:rPr>
          <w:spacing w:val="-10"/>
        </w:rPr>
        <w:t> </w:t>
      </w:r>
      <w:r>
        <w:rPr/>
        <w:t>trọng,</w:t>
      </w:r>
      <w:r>
        <w:rPr>
          <w:spacing w:val="-7"/>
        </w:rPr>
        <w:t> </w:t>
      </w:r>
      <w:r>
        <w:rPr/>
        <w:t>đời</w:t>
      </w:r>
      <w:r>
        <w:rPr>
          <w:spacing w:val="-5"/>
        </w:rPr>
        <w:t> </w:t>
      </w:r>
      <w:r>
        <w:rPr/>
        <w:t>sống</w:t>
      </w:r>
      <w:r>
        <w:rPr>
          <w:spacing w:val="-5"/>
        </w:rPr>
        <w:t> </w:t>
      </w:r>
      <w:r>
        <w:rPr/>
        <w:t>chung</w:t>
      </w:r>
      <w:r>
        <w:rPr>
          <w:spacing w:val="-8"/>
        </w:rPr>
        <w:t> </w:t>
      </w:r>
      <w:r>
        <w:rPr/>
        <w:t>không</w:t>
      </w:r>
      <w:r>
        <w:rPr>
          <w:spacing w:val="-8"/>
        </w:rPr>
        <w:t> </w:t>
      </w:r>
      <w:r>
        <w:rPr/>
        <w:t>thể kéo</w:t>
      </w:r>
      <w:r>
        <w:rPr>
          <w:spacing w:val="-1"/>
        </w:rPr>
        <w:t> </w:t>
      </w:r>
      <w:r>
        <w:rPr/>
        <w:t>dài,</w:t>
      </w:r>
      <w:r>
        <w:rPr>
          <w:spacing w:val="-1"/>
        </w:rPr>
        <w:t> </w:t>
      </w:r>
      <w:r>
        <w:rPr/>
        <w:t>mục</w:t>
      </w:r>
      <w:r>
        <w:rPr>
          <w:spacing w:val="-2"/>
        </w:rPr>
        <w:t> </w:t>
      </w:r>
      <w:r>
        <w:rPr/>
        <w:t>đích</w:t>
      </w:r>
      <w:r>
        <w:rPr>
          <w:spacing w:val="-1"/>
        </w:rPr>
        <w:t> </w:t>
      </w:r>
      <w:r>
        <w:rPr/>
        <w:t>hôn</w:t>
      </w:r>
      <w:r>
        <w:rPr>
          <w:spacing w:val="-1"/>
        </w:rPr>
        <w:t> </w:t>
      </w:r>
      <w:r>
        <w:rPr/>
        <w:t>nhân</w:t>
      </w:r>
      <w:r>
        <w:rPr>
          <w:spacing w:val="-1"/>
        </w:rPr>
        <w:t> </w:t>
      </w:r>
      <w:r>
        <w:rPr/>
        <w:t>không</w:t>
      </w:r>
      <w:r>
        <w:rPr>
          <w:spacing w:val="-1"/>
        </w:rPr>
        <w:t> </w:t>
      </w:r>
      <w:r>
        <w:rPr/>
        <w:t>đạt</w:t>
      </w:r>
      <w:r>
        <w:rPr>
          <w:spacing w:val="-1"/>
        </w:rPr>
        <w:t> </w:t>
      </w:r>
      <w:r>
        <w:rPr/>
        <w:t>được</w:t>
      </w:r>
      <w:r>
        <w:rPr>
          <w:spacing w:val="-2"/>
        </w:rPr>
        <w:t> </w:t>
      </w:r>
      <w:r>
        <w:rPr/>
        <w:t>nên</w:t>
      </w:r>
      <w:r>
        <w:rPr>
          <w:spacing w:val="-1"/>
        </w:rPr>
        <w:t> </w:t>
      </w:r>
      <w:r>
        <w:rPr/>
        <w:t>đề</w:t>
      </w:r>
      <w:r>
        <w:rPr>
          <w:spacing w:val="-2"/>
        </w:rPr>
        <w:t> </w:t>
      </w:r>
      <w:r>
        <w:rPr/>
        <w:t>nghị</w:t>
      </w:r>
      <w:r>
        <w:rPr>
          <w:spacing w:val="-1"/>
        </w:rPr>
        <w:t> </w:t>
      </w:r>
      <w:r>
        <w:rPr/>
        <w:t>Tòa</w:t>
      </w:r>
      <w:r>
        <w:rPr>
          <w:spacing w:val="-2"/>
        </w:rPr>
        <w:t> </w:t>
      </w:r>
      <w:r>
        <w:rPr/>
        <w:t>án</w:t>
      </w:r>
      <w:r>
        <w:rPr>
          <w:spacing w:val="-3"/>
        </w:rPr>
        <w:t> </w:t>
      </w:r>
      <w:r>
        <w:rPr/>
        <w:t>giải</w:t>
      </w:r>
      <w:r>
        <w:rPr>
          <w:spacing w:val="-3"/>
        </w:rPr>
        <w:t> </w:t>
      </w:r>
      <w:r>
        <w:rPr/>
        <w:t>quyết</w:t>
      </w:r>
      <w:r>
        <w:rPr>
          <w:spacing w:val="-1"/>
        </w:rPr>
        <w:t> </w:t>
      </w:r>
      <w:r>
        <w:rPr/>
        <w:t>cho chị được ly hôn với anh H .</w:t>
      </w:r>
    </w:p>
    <w:p>
      <w:pPr>
        <w:pStyle w:val="BodyText"/>
        <w:spacing w:before="118"/>
        <w:ind w:right="947" w:firstLine="633"/>
      </w:pPr>
      <w:r>
        <w:rPr/>
        <w:t>Về con chung: Chị T khai có 01 con chung là Phạm Ánh D, sinh ngày 16/8/2020. Do cháu D còn quá nhỏ (dưới 36 tháng tuổi) nên chị T có nguyện vọng được trực tiếp chăm sóc, nuôi dưỡng, giáo dục cho đến khi</w:t>
      </w:r>
      <w:r>
        <w:rPr>
          <w:spacing w:val="32"/>
        </w:rPr>
        <w:t> </w:t>
      </w:r>
      <w:r>
        <w:rPr/>
        <w:t>cháu D đủ</w:t>
      </w:r>
      <w:r>
        <w:rPr>
          <w:spacing w:val="40"/>
        </w:rPr>
        <w:t> </w:t>
      </w:r>
      <w:r>
        <w:rPr/>
        <w:t>18 tuổi hoặc có sự thay đổi khác. Về điều kiện nuôi con: Chị làm việc tại</w:t>
      </w:r>
      <w:r>
        <w:rPr>
          <w:spacing w:val="40"/>
        </w:rPr>
        <w:t> </w:t>
      </w:r>
      <w:r>
        <w:rPr/>
        <w:t>trung tâm ngoại ngữ quốc tế Birdnest Edu từ tháng 8/2022 đến tháng 10/2022 thì chuyển sang làm phiên dịch cho Công ty cổ phần Đầu tư và phát triển Sao Bắc Việt, mức lương cơ bản hiện nay là 9.000.000 đồng/tháng. Công ty chị làm việc rất gần nhà, nên chị có thể chăm sóc và đưa đón con đi học hàng ngày. Hiện tại chị cũng đang sống cùng bố mẹ đẻ, ông bà có thể hỗ trợ chị trong việc đưa đón, chăm sóc con gái. Kể từ khi hai mẹ con chị chuyển về Lạng Sơn sinh sống, chị vẫn đảm bảo những điều kiện tốt nhất để chăm sóc</w:t>
      </w:r>
      <w:r>
        <w:rPr>
          <w:spacing w:val="40"/>
        </w:rPr>
        <w:t> </w:t>
      </w:r>
      <w:r>
        <w:rPr/>
        <w:t>và nuôi dạy con, còn anh H</w:t>
      </w:r>
      <w:r>
        <w:rPr>
          <w:spacing w:val="80"/>
        </w:rPr>
        <w:t> </w:t>
      </w:r>
      <w:r>
        <w:rPr/>
        <w:t>không có sự chu cấp hay thăm hỏi vợ con. Về</w:t>
      </w:r>
      <w:r>
        <w:rPr>
          <w:spacing w:val="40"/>
        </w:rPr>
        <w:t> </w:t>
      </w:r>
      <w:r>
        <w:rPr/>
        <w:t>cấp dưỡng nuôi con: Chị T không yêu cầu anh H</w:t>
      </w:r>
      <w:r>
        <w:rPr>
          <w:spacing w:val="80"/>
        </w:rPr>
        <w:t> </w:t>
      </w:r>
      <w:r>
        <w:rPr/>
        <w:t>cấp dưỡng nuôi con chung.</w:t>
      </w:r>
    </w:p>
    <w:p>
      <w:pPr>
        <w:pStyle w:val="BodyText"/>
        <w:spacing w:line="242" w:lineRule="auto" w:before="121"/>
        <w:ind w:right="948" w:firstLine="633"/>
      </w:pPr>
      <w:r>
        <w:rPr/>
        <w:t>Về Tài sản chung và nợ chung: Không có, không đề nghị Tòa án giải </w:t>
      </w:r>
      <w:r>
        <w:rPr>
          <w:spacing w:val="-2"/>
        </w:rPr>
        <w:t>quyết.</w:t>
      </w:r>
    </w:p>
    <w:p>
      <w:pPr>
        <w:pStyle w:val="BodyText"/>
        <w:spacing w:before="122"/>
        <w:ind w:right="943" w:firstLine="633"/>
      </w:pPr>
      <w:r>
        <w:rPr>
          <w:b/>
          <w:i/>
        </w:rPr>
        <w:t>Trong các bản khai và tại phiên tòa bị đơn anh Phạm Thái H trình</w:t>
      </w:r>
      <w:r>
        <w:rPr>
          <w:b/>
          <w:i/>
        </w:rPr>
        <w:t> bày: </w:t>
      </w:r>
      <w:r>
        <w:rPr/>
        <w:t>Anh H</w:t>
      </w:r>
      <w:r>
        <w:rPr>
          <w:spacing w:val="40"/>
        </w:rPr>
        <w:t> </w:t>
      </w:r>
      <w:r>
        <w:rPr/>
        <w:t>xác định lời khai của chị T về thời gian kết hôn là đúng. Về nguyên nhân mâu thuẫn vợ chồng theo anh H</w:t>
      </w:r>
      <w:r>
        <w:rPr>
          <w:spacing w:val="40"/>
        </w:rPr>
        <w:t> </w:t>
      </w:r>
      <w:r>
        <w:rPr/>
        <w:t>là do vợ chồng bất đồng quan điểm sống, bản thân chị T có tình cảm với người khác nên hai vợ chồng</w:t>
      </w:r>
      <w:r>
        <w:rPr>
          <w:spacing w:val="22"/>
        </w:rPr>
        <w:t> </w:t>
      </w:r>
      <w:r>
        <w:rPr/>
        <w:t>xảy</w:t>
      </w:r>
      <w:r>
        <w:rPr>
          <w:spacing w:val="40"/>
        </w:rPr>
        <w:t> </w:t>
      </w:r>
      <w:r>
        <w:rPr/>
        <w:t>ra cãi vã. Đến ngày 07/9/2021 thì chị T về nhà bố mẹ đẻ ở Hữu Lũng, Lạng Sơn sinh sống, anh chị cũng ly thân từ đó đến nay. Anh H</w:t>
      </w:r>
      <w:r>
        <w:rPr>
          <w:spacing w:val="80"/>
        </w:rPr>
        <w:t> </w:t>
      </w:r>
      <w:r>
        <w:rPr/>
        <w:t>xác định không</w:t>
      </w:r>
      <w:r>
        <w:rPr>
          <w:spacing w:val="40"/>
        </w:rPr>
        <w:t> </w:t>
      </w:r>
      <w:r>
        <w:rPr/>
        <w:t>còn tình cảm vợ chồng với chị T nên đồng ý ly hôn với chị T.</w:t>
      </w:r>
    </w:p>
    <w:p>
      <w:pPr>
        <w:pStyle w:val="BodyText"/>
        <w:spacing w:before="113"/>
        <w:ind w:right="946" w:firstLine="633"/>
      </w:pPr>
      <w:r>
        <w:rPr/>
        <w:t>Về con chung: Anh H</w:t>
      </w:r>
      <w:r>
        <w:rPr>
          <w:spacing w:val="40"/>
        </w:rPr>
        <w:t> </w:t>
      </w:r>
      <w:r>
        <w:rPr/>
        <w:t>khai có 01 con chung là Phạm Ánh D, sinh ngày 16/8/2020. Khi ly hôn, anh có nguyện vọng trực tiếp chăm sóc, nuôi dưỡng, giáo dục cháu D cho đến khi cháu đủ 18 tuổi hoặc có sự thay đổi khác. Anh không yêu cầu chị T cấp dưỡng nuôi con. Về điều kiện nuôi con: Anh nhận thấy</w:t>
      </w:r>
      <w:r>
        <w:rPr>
          <w:spacing w:val="-1"/>
        </w:rPr>
        <w:t> </w:t>
      </w:r>
      <w:r>
        <w:rPr/>
        <w:t>so với chị T thì anh có điều kiện về kinh tế, thời gian chăm sóc cũng như môi trường sống tốt hơn cho con. Cụ thể: Anh đang công tác tại Công ty Cổ phần nước sạch Thái Nguyên với mức thu nhập từ 9 đến 10 triệu đồng/tháng. Ngoài ra, anh còn có các nguồn thu nhập từ làm đồ đạc thủ công, thu nhập khác là 5 triệu đồng/tháng. Anh có nhà và đất mang tên là Phạm Thái H tại phường Phan Đình Phùng, thành phố Thái Nguyên, có các phương tiện cá nhân như ô tô, xe máy, xe đạp...</w:t>
      </w:r>
      <w:r>
        <w:rPr>
          <w:spacing w:val="40"/>
        </w:rPr>
        <w:t> </w:t>
      </w:r>
      <w:r>
        <w:rPr/>
        <w:t>nên có thể đảm bảo về kinh tế và nơi ở cho con. Kể từ</w:t>
      </w:r>
      <w:r>
        <w:rPr>
          <w:spacing w:val="-1"/>
        </w:rPr>
        <w:t> </w:t>
      </w:r>
      <w:r>
        <w:rPr/>
        <w:t>sau khi vợ chồng anh kết hôn (tháng 01/2020) cho đến trước khi ly thân</w:t>
      </w:r>
      <w:r>
        <w:rPr>
          <w:spacing w:val="-1"/>
        </w:rPr>
        <w:t> </w:t>
      </w:r>
      <w:r>
        <w:rPr/>
        <w:t>(tháng</w:t>
      </w:r>
      <w:r>
        <w:rPr>
          <w:spacing w:val="-1"/>
        </w:rPr>
        <w:t> </w:t>
      </w:r>
      <w:r>
        <w:rPr/>
        <w:t>9/2021)</w:t>
      </w:r>
      <w:r>
        <w:rPr>
          <w:spacing w:val="-2"/>
        </w:rPr>
        <w:t> </w:t>
      </w:r>
      <w:r>
        <w:rPr/>
        <w:t>thì</w:t>
      </w:r>
      <w:r>
        <w:rPr>
          <w:spacing w:val="-1"/>
        </w:rPr>
        <w:t> </w:t>
      </w:r>
      <w:r>
        <w:rPr/>
        <w:t>các</w:t>
      </w:r>
      <w:r>
        <w:rPr>
          <w:spacing w:val="-1"/>
        </w:rPr>
        <w:t> </w:t>
      </w:r>
      <w:r>
        <w:rPr/>
        <w:t>chi</w:t>
      </w:r>
      <w:r>
        <w:rPr>
          <w:spacing w:val="-1"/>
        </w:rPr>
        <w:t> </w:t>
      </w:r>
      <w:r>
        <w:rPr/>
        <w:t>phí</w:t>
      </w:r>
      <w:r>
        <w:rPr>
          <w:spacing w:val="-1"/>
        </w:rPr>
        <w:t> </w:t>
      </w:r>
      <w:r>
        <w:rPr/>
        <w:t>nuôi</w:t>
      </w:r>
      <w:r>
        <w:rPr>
          <w:spacing w:val="-1"/>
        </w:rPr>
        <w:t> </w:t>
      </w:r>
      <w:r>
        <w:rPr/>
        <w:t>vợ</w:t>
      </w:r>
      <w:r>
        <w:rPr>
          <w:spacing w:val="-4"/>
        </w:rPr>
        <w:t> </w:t>
      </w:r>
      <w:r>
        <w:rPr/>
        <w:t>con</w:t>
      </w:r>
      <w:r>
        <w:rPr>
          <w:spacing w:val="-4"/>
        </w:rPr>
        <w:t> </w:t>
      </w:r>
      <w:r>
        <w:rPr/>
        <w:t>là</w:t>
      </w:r>
      <w:r>
        <w:rPr>
          <w:spacing w:val="-2"/>
        </w:rPr>
        <w:t> </w:t>
      </w:r>
      <w:r>
        <w:rPr/>
        <w:t>do anh</w:t>
      </w:r>
      <w:r>
        <w:rPr>
          <w:spacing w:val="-1"/>
        </w:rPr>
        <w:t> </w:t>
      </w:r>
      <w:r>
        <w:rPr/>
        <w:t>chịu</w:t>
      </w:r>
      <w:r>
        <w:rPr>
          <w:spacing w:val="-5"/>
        </w:rPr>
        <w:t> </w:t>
      </w:r>
      <w:r>
        <w:rPr/>
        <w:t>trách</w:t>
      </w:r>
      <w:r>
        <w:rPr>
          <w:spacing w:val="-4"/>
        </w:rPr>
        <w:t> </w:t>
      </w:r>
      <w:r>
        <w:rPr/>
        <w:t>nhiệm,</w:t>
      </w:r>
      <w:r>
        <w:rPr>
          <w:spacing w:val="-1"/>
        </w:rPr>
        <w:t> </w:t>
      </w:r>
      <w:r>
        <w:rPr/>
        <w:t>chị T chỉ ở nhà không có thu nhập. Anh có nhiều thời gian quan tâm, chăm sóc đưa đón con, chơi với</w:t>
      </w:r>
      <w:r>
        <w:rPr>
          <w:spacing w:val="-1"/>
        </w:rPr>
        <w:t> </w:t>
      </w:r>
      <w:r>
        <w:rPr/>
        <w:t>con hằng ngày. Khi chị T</w:t>
      </w:r>
      <w:r>
        <w:rPr>
          <w:spacing w:val="-2"/>
        </w:rPr>
        <w:t> </w:t>
      </w:r>
      <w:r>
        <w:rPr/>
        <w:t>bỏ về</w:t>
      </w:r>
      <w:r>
        <w:rPr>
          <w:spacing w:val="-1"/>
        </w:rPr>
        <w:t> </w:t>
      </w:r>
      <w:r>
        <w:rPr/>
        <w:t>nhà</w:t>
      </w:r>
      <w:r>
        <w:rPr>
          <w:spacing w:val="-1"/>
        </w:rPr>
        <w:t> </w:t>
      </w:r>
      <w:r>
        <w:rPr/>
        <w:t>bố mẹ đẻ sinh sống thì đã tự ý “bắt cóc” con đưa đi cùng mà không được sự đồng ý của anh. Anh H</w:t>
      </w:r>
      <w:r>
        <w:rPr>
          <w:spacing w:val="80"/>
        </w:rPr>
        <w:t> </w:t>
      </w:r>
      <w:r>
        <w:rPr/>
        <w:t>đã</w:t>
      </w:r>
      <w:r>
        <w:rPr>
          <w:spacing w:val="13"/>
        </w:rPr>
        <w:t> </w:t>
      </w:r>
      <w:r>
        <w:rPr/>
        <w:t>thường</w:t>
      </w:r>
      <w:r>
        <w:rPr>
          <w:spacing w:val="13"/>
        </w:rPr>
        <w:t> </w:t>
      </w:r>
      <w:r>
        <w:rPr/>
        <w:t>xuyên</w:t>
      </w:r>
      <w:r>
        <w:rPr>
          <w:spacing w:val="13"/>
        </w:rPr>
        <w:t> </w:t>
      </w:r>
      <w:r>
        <w:rPr/>
        <w:t>yêu</w:t>
      </w:r>
      <w:r>
        <w:rPr>
          <w:spacing w:val="13"/>
        </w:rPr>
        <w:t> </w:t>
      </w:r>
      <w:r>
        <w:rPr/>
        <w:t>cầu</w:t>
      </w:r>
      <w:r>
        <w:rPr>
          <w:spacing w:val="13"/>
        </w:rPr>
        <w:t> </w:t>
      </w:r>
      <w:r>
        <w:rPr/>
        <w:t>được</w:t>
      </w:r>
      <w:r>
        <w:rPr>
          <w:spacing w:val="13"/>
        </w:rPr>
        <w:t> </w:t>
      </w:r>
      <w:r>
        <w:rPr/>
        <w:t>đón</w:t>
      </w:r>
      <w:r>
        <w:rPr>
          <w:spacing w:val="13"/>
        </w:rPr>
        <w:t> </w:t>
      </w:r>
      <w:r>
        <w:rPr/>
        <w:t>con</w:t>
      </w:r>
      <w:r>
        <w:rPr>
          <w:spacing w:val="13"/>
        </w:rPr>
        <w:t> </w:t>
      </w:r>
      <w:r>
        <w:rPr/>
        <w:t>về</w:t>
      </w:r>
      <w:r>
        <w:rPr>
          <w:spacing w:val="13"/>
        </w:rPr>
        <w:t> </w:t>
      </w:r>
      <w:r>
        <w:rPr/>
        <w:t>Thái</w:t>
      </w:r>
      <w:r>
        <w:rPr>
          <w:spacing w:val="13"/>
        </w:rPr>
        <w:t> </w:t>
      </w:r>
      <w:r>
        <w:rPr/>
        <w:t>Nguyên</w:t>
      </w:r>
      <w:r>
        <w:rPr>
          <w:spacing w:val="13"/>
        </w:rPr>
        <w:t> </w:t>
      </w:r>
      <w:r>
        <w:rPr/>
        <w:t>để tiện</w:t>
      </w:r>
      <w:r>
        <w:rPr>
          <w:spacing w:val="13"/>
        </w:rPr>
        <w:t> </w:t>
      </w:r>
      <w:r>
        <w:rPr/>
        <w:t>việc</w:t>
      </w:r>
      <w:r>
        <w:rPr>
          <w:spacing w:val="13"/>
        </w:rPr>
        <w:t> </w:t>
      </w:r>
      <w:r>
        <w:rPr/>
        <w:t>điều</w:t>
      </w:r>
    </w:p>
    <w:p>
      <w:pPr>
        <w:spacing w:after="0"/>
        <w:sectPr>
          <w:footerReference w:type="default" r:id="rId5"/>
          <w:pgSz w:w="11910" w:h="16850"/>
          <w:pgMar w:footer="1069" w:header="0" w:top="780" w:bottom="1260" w:left="1600" w:right="180"/>
          <w:pgNumType w:start="2"/>
        </w:sectPr>
      </w:pPr>
    </w:p>
    <w:p>
      <w:pPr>
        <w:pStyle w:val="BodyText"/>
        <w:spacing w:before="64"/>
        <w:ind w:right="946" w:firstLine="0"/>
      </w:pPr>
      <w:r>
        <w:rPr/>
        <w:t>trị chứng chậm</w:t>
      </w:r>
      <w:r>
        <w:rPr>
          <w:spacing w:val="-2"/>
        </w:rPr>
        <w:t> </w:t>
      </w:r>
      <w:r>
        <w:rPr/>
        <w:t>nói, chậm</w:t>
      </w:r>
      <w:r>
        <w:rPr>
          <w:spacing w:val="-2"/>
        </w:rPr>
        <w:t> </w:t>
      </w:r>
      <w:r>
        <w:rPr/>
        <w:t>phát triển của con nhưng không được đáp ứng và từ tháng 9/2021 đến nay, anh chưa được đón con hay gặp con bất kỳ lần nào. Theo anh, điều kiện sống tại thành phố Thái Nguyên cũng tốt hơn so với thị trấn Hữu Lũng, Lạng</w:t>
      </w:r>
      <w:r>
        <w:rPr>
          <w:spacing w:val="-1"/>
        </w:rPr>
        <w:t> </w:t>
      </w:r>
      <w:r>
        <w:rPr/>
        <w:t>Sơn,</w:t>
      </w:r>
      <w:r>
        <w:rPr>
          <w:spacing w:val="-2"/>
        </w:rPr>
        <w:t> </w:t>
      </w:r>
      <w:r>
        <w:rPr/>
        <w:t>thuận</w:t>
      </w:r>
      <w:r>
        <w:rPr>
          <w:spacing w:val="-1"/>
        </w:rPr>
        <w:t> </w:t>
      </w:r>
      <w:r>
        <w:rPr/>
        <w:t>tiện cho</w:t>
      </w:r>
      <w:r>
        <w:rPr>
          <w:spacing w:val="-1"/>
        </w:rPr>
        <w:t> </w:t>
      </w:r>
      <w:r>
        <w:rPr/>
        <w:t>việc chăm</w:t>
      </w:r>
      <w:r>
        <w:rPr>
          <w:spacing w:val="-6"/>
        </w:rPr>
        <w:t> </w:t>
      </w:r>
      <w:r>
        <w:rPr/>
        <w:t>lo</w:t>
      </w:r>
      <w:r>
        <w:rPr>
          <w:spacing w:val="-1"/>
        </w:rPr>
        <w:t> </w:t>
      </w:r>
      <w:r>
        <w:rPr/>
        <w:t>và</w:t>
      </w:r>
      <w:r>
        <w:rPr>
          <w:spacing w:val="-2"/>
        </w:rPr>
        <w:t> </w:t>
      </w:r>
      <w:r>
        <w:rPr/>
        <w:t>điều</w:t>
      </w:r>
      <w:r>
        <w:rPr>
          <w:spacing w:val="-1"/>
        </w:rPr>
        <w:t> </w:t>
      </w:r>
      <w:r>
        <w:rPr/>
        <w:t>trị chứng chậm nói, chậm phát triển của cháu D. Bố, mẹ đẻ của anh đều là công chức nhà nước đã nghỉ hưu, có lương hưu và các nguồn thu nhập từ cho thuê bất động sản nên có đủ khả năng về kinh tế, thời gian và điều kiện học thức để chăm sóc, giáo dục cháu nội.</w:t>
      </w:r>
    </w:p>
    <w:p>
      <w:pPr>
        <w:pStyle w:val="BodyText"/>
        <w:ind w:right="947" w:firstLine="633"/>
      </w:pPr>
      <w:r>
        <w:rPr/>
        <w:t>Ngoài ra, trong phiên hòa giải ngày 7/11/2022, anh đã đề nghị Tòa án triệu tập chị Đinh Thị Bích Thủy là giám đốc trung tâm ngoại ngữ quốc tế Birdnest Edu nơi chị T ký Hợp đồng lao động từ tháng 8/2022 để xác định về bản Hợp đồng và bảng lương do chị T cung cấp cho Tòa án. Đề nghị Tòa án xác minh về tính chính xác và pháp lý của các bằng chứng chị T giao nộp bổ sung là Hợp đồng lao động với Công ty cổ phần Đầu tư và phát triển Sao Bắc Việt về thu nhập để chứng minh khả năng tài chính trong việc nuôi con. Tại phiên tòa anh đề nghị Tòa án công bố các chứng cứ xác minh đối với hai đơn vị này.</w:t>
      </w:r>
    </w:p>
    <w:p>
      <w:pPr>
        <w:pStyle w:val="BodyText"/>
        <w:spacing w:before="119"/>
        <w:ind w:right="953"/>
      </w:pPr>
      <w:r>
        <w:rPr/>
        <w:t>Về tài sản chung, nợ chung: Không có, anh H</w:t>
      </w:r>
      <w:r>
        <w:rPr>
          <w:spacing w:val="80"/>
        </w:rPr>
        <w:t> </w:t>
      </w:r>
      <w:r>
        <w:rPr/>
        <w:t>không đề nghị Tòa án giải quyết.</w:t>
      </w:r>
    </w:p>
    <w:p>
      <w:pPr>
        <w:pStyle w:val="BodyText"/>
        <w:spacing w:before="122"/>
        <w:ind w:right="949"/>
      </w:pPr>
      <w:r>
        <w:rPr/>
        <w:t>Sau khi khi thụ lý vụ án, Toà án đã tiến hành lấy lời khai, nhiều lần tổ chức hòa giải đối với chị T, anh H</w:t>
      </w:r>
      <w:r>
        <w:rPr>
          <w:spacing w:val="40"/>
        </w:rPr>
        <w:t> </w:t>
      </w:r>
      <w:r>
        <w:rPr/>
        <w:t>nhưng không thành. Vì vậy, vụ án phải được đưa ra xét xử ngày hôm nay.</w:t>
      </w:r>
    </w:p>
    <w:p>
      <w:pPr>
        <w:pStyle w:val="BodyText"/>
        <w:spacing w:before="119"/>
        <w:ind w:right="948"/>
      </w:pPr>
      <w:r>
        <w:rPr/>
        <w:t>Trong phần tranh tụng: chị T giữ nguyên quan điểm khởi kiện là đề</w:t>
      </w:r>
      <w:r>
        <w:rPr>
          <w:spacing w:val="40"/>
        </w:rPr>
        <w:t> </w:t>
      </w:r>
      <w:r>
        <w:rPr/>
        <w:t>nghị được ly hôn với anh H . Về con chung, chị đề nghị được trực tiếp nuôi dưỡng, chăm sóc con chung là Phạm Ánh D, sinh ngày 16/8/2020 vì cháu dưới 36 tháng tuổi và chị cũng có đủ điều kiện về kinh tế cũng như nơi ở để nuôi dưỡng con, chị không đề nghị anh H</w:t>
      </w:r>
      <w:r>
        <w:rPr>
          <w:spacing w:val="80"/>
        </w:rPr>
        <w:t> </w:t>
      </w:r>
      <w:r>
        <w:rPr/>
        <w:t>cấp dưỡng nuôi con. Tài sản</w:t>
      </w:r>
      <w:r>
        <w:rPr>
          <w:spacing w:val="40"/>
        </w:rPr>
        <w:t> </w:t>
      </w:r>
      <w:r>
        <w:rPr/>
        <w:t>chung, công nợ chung: Không có, không yêu cầu giải quyết.</w:t>
      </w:r>
    </w:p>
    <w:p>
      <w:pPr>
        <w:pStyle w:val="BodyText"/>
        <w:ind w:right="946"/>
      </w:pPr>
      <w:r>
        <w:rPr/>
        <w:t>Anh H</w:t>
      </w:r>
      <w:r>
        <w:rPr>
          <w:spacing w:val="40"/>
        </w:rPr>
        <w:t> </w:t>
      </w:r>
      <w:r>
        <w:rPr/>
        <w:t>đồng ý với yêu cầu ly hôn của chị T. Về con chung: Anh có nguyện vọng được trực tiếp nuôi dưỡng, chăm sóc con chung là Phạm Ánh D với lý do chị T hiện nay không có chỗ ở, không có công việc ổn định, không đảm bảo việc chăm sóc nuôi dưỡng con chung trong khi anh có đầy đủ điều kiện chăm</w:t>
      </w:r>
      <w:r>
        <w:rPr>
          <w:spacing w:val="-2"/>
        </w:rPr>
        <w:t> </w:t>
      </w:r>
      <w:r>
        <w:rPr/>
        <w:t>con tốt hơn. Nếu anh nuôi con, anh không đề nghị chị T cấp dưỡng nuôi con chung.</w:t>
      </w:r>
    </w:p>
    <w:p>
      <w:pPr>
        <w:pStyle w:val="BodyText"/>
        <w:spacing w:before="121"/>
        <w:ind w:right="949" w:firstLine="633"/>
      </w:pPr>
      <w:r>
        <w:rPr/>
        <w:t>Kiểm sát viên phát biểu ý kiến về việc giải quyết vụ án: Căn cứ vào</w:t>
      </w:r>
      <w:r>
        <w:rPr>
          <w:spacing w:val="40"/>
        </w:rPr>
        <w:t> </w:t>
      </w:r>
      <w:r>
        <w:rPr/>
        <w:t>Điều</w:t>
      </w:r>
      <w:r>
        <w:rPr>
          <w:spacing w:val="-1"/>
        </w:rPr>
        <w:t> </w:t>
      </w:r>
      <w:r>
        <w:rPr/>
        <w:t>21;</w:t>
      </w:r>
      <w:r>
        <w:rPr>
          <w:spacing w:val="-1"/>
        </w:rPr>
        <w:t> </w:t>
      </w:r>
      <w:r>
        <w:rPr/>
        <w:t>Điều 262</w:t>
      </w:r>
      <w:r>
        <w:rPr>
          <w:spacing w:val="-1"/>
        </w:rPr>
        <w:t> </w:t>
      </w:r>
      <w:r>
        <w:rPr/>
        <w:t>Bộ luật tố tụng</w:t>
      </w:r>
      <w:r>
        <w:rPr>
          <w:spacing w:val="-1"/>
        </w:rPr>
        <w:t> </w:t>
      </w:r>
      <w:r>
        <w:rPr/>
        <w:t>dân</w:t>
      </w:r>
      <w:r>
        <w:rPr>
          <w:spacing w:val="-1"/>
        </w:rPr>
        <w:t> </w:t>
      </w:r>
      <w:r>
        <w:rPr/>
        <w:t>sự</w:t>
      </w:r>
      <w:r>
        <w:rPr>
          <w:spacing w:val="-2"/>
        </w:rPr>
        <w:t> </w:t>
      </w:r>
      <w:r>
        <w:rPr/>
        <w:t>năm</w:t>
      </w:r>
      <w:r>
        <w:rPr>
          <w:spacing w:val="-4"/>
        </w:rPr>
        <w:t> </w:t>
      </w:r>
      <w:r>
        <w:rPr/>
        <w:t>2015: Thẩm</w:t>
      </w:r>
      <w:r>
        <w:rPr>
          <w:spacing w:val="-5"/>
        </w:rPr>
        <w:t> </w:t>
      </w:r>
      <w:r>
        <w:rPr/>
        <w:t>phán đã chấp hành đúng quy định về thẩm quyền của mình theo Điều 48 Bộ luật tố tụng dân sự; Tuân thủ đúng quy định về trình tự, tố tụng tại phiên tòa. Hội đồng xét xử đã chấp hành đúng các quy định của Bộ luật tố tụng dân sự. Nguyên đơn, bị đơn đã thực hiện đầy đủ quyền và nghĩa vụ theo quy định tại Điều 70, 71, 72 </w:t>
      </w:r>
      <w:r>
        <w:rPr>
          <w:spacing w:val="-2"/>
        </w:rPr>
        <w:t>BLTTDS.</w:t>
      </w:r>
    </w:p>
    <w:p>
      <w:pPr>
        <w:pStyle w:val="BodyText"/>
        <w:ind w:left="1018" w:firstLine="0"/>
        <w:jc w:val="left"/>
      </w:pPr>
      <w:r>
        <w:rPr/>
        <w:t>Về</w:t>
      </w:r>
      <w:r>
        <w:rPr>
          <w:spacing w:val="13"/>
        </w:rPr>
        <w:t> </w:t>
      </w:r>
      <w:r>
        <w:rPr/>
        <w:t>nội</w:t>
      </w:r>
      <w:r>
        <w:rPr>
          <w:spacing w:val="15"/>
        </w:rPr>
        <w:t> </w:t>
      </w:r>
      <w:r>
        <w:rPr/>
        <w:t>dung</w:t>
      </w:r>
      <w:r>
        <w:rPr>
          <w:spacing w:val="15"/>
        </w:rPr>
        <w:t> </w:t>
      </w:r>
      <w:r>
        <w:rPr/>
        <w:t>vụ</w:t>
      </w:r>
      <w:r>
        <w:rPr>
          <w:spacing w:val="15"/>
        </w:rPr>
        <w:t> </w:t>
      </w:r>
      <w:r>
        <w:rPr/>
        <w:t>án:</w:t>
      </w:r>
      <w:r>
        <w:rPr>
          <w:spacing w:val="12"/>
        </w:rPr>
        <w:t> </w:t>
      </w:r>
      <w:r>
        <w:rPr/>
        <w:t>Đề</w:t>
      </w:r>
      <w:r>
        <w:rPr>
          <w:spacing w:val="14"/>
        </w:rPr>
        <w:t> </w:t>
      </w:r>
      <w:r>
        <w:rPr/>
        <w:t>nghị</w:t>
      </w:r>
      <w:r>
        <w:rPr>
          <w:spacing w:val="12"/>
        </w:rPr>
        <w:t> </w:t>
      </w:r>
      <w:r>
        <w:rPr/>
        <w:t>chấp</w:t>
      </w:r>
      <w:r>
        <w:rPr>
          <w:spacing w:val="12"/>
        </w:rPr>
        <w:t> </w:t>
      </w:r>
      <w:r>
        <w:rPr/>
        <w:t>nhận</w:t>
      </w:r>
      <w:r>
        <w:rPr>
          <w:spacing w:val="18"/>
        </w:rPr>
        <w:t> </w:t>
      </w:r>
      <w:r>
        <w:rPr/>
        <w:t>Hội</w:t>
      </w:r>
      <w:r>
        <w:rPr>
          <w:spacing w:val="12"/>
        </w:rPr>
        <w:t> </w:t>
      </w:r>
      <w:r>
        <w:rPr/>
        <w:t>đồng</w:t>
      </w:r>
      <w:r>
        <w:rPr>
          <w:spacing w:val="14"/>
        </w:rPr>
        <w:t> </w:t>
      </w:r>
      <w:r>
        <w:rPr/>
        <w:t>xét</w:t>
      </w:r>
      <w:r>
        <w:rPr>
          <w:spacing w:val="12"/>
        </w:rPr>
        <w:t> </w:t>
      </w:r>
      <w:r>
        <w:rPr/>
        <w:t>xử</w:t>
      </w:r>
      <w:r>
        <w:rPr>
          <w:spacing w:val="13"/>
        </w:rPr>
        <w:t> </w:t>
      </w:r>
      <w:r>
        <w:rPr/>
        <w:t>chấp</w:t>
      </w:r>
      <w:r>
        <w:rPr>
          <w:spacing w:val="12"/>
        </w:rPr>
        <w:t> </w:t>
      </w:r>
      <w:r>
        <w:rPr/>
        <w:t>nhận</w:t>
      </w:r>
      <w:r>
        <w:rPr>
          <w:spacing w:val="20"/>
        </w:rPr>
        <w:t> </w:t>
      </w:r>
      <w:r>
        <w:rPr>
          <w:spacing w:val="-5"/>
        </w:rPr>
        <w:t>yêu</w:t>
      </w:r>
    </w:p>
    <w:p>
      <w:pPr>
        <w:spacing w:after="0"/>
        <w:jc w:val="left"/>
        <w:sectPr>
          <w:pgSz w:w="11910" w:h="16850"/>
          <w:pgMar w:header="0" w:footer="1069" w:top="780" w:bottom="1280" w:left="1600" w:right="180"/>
        </w:sectPr>
      </w:pPr>
    </w:p>
    <w:p>
      <w:pPr>
        <w:pStyle w:val="BodyText"/>
        <w:spacing w:before="64"/>
        <w:ind w:right="944" w:firstLine="0"/>
      </w:pPr>
      <w:r>
        <w:rPr/>
        <w:t>cầu khởi kiện của</w:t>
      </w:r>
      <w:r>
        <w:rPr>
          <w:spacing w:val="-1"/>
        </w:rPr>
        <w:t> </w:t>
      </w:r>
      <w:r>
        <w:rPr/>
        <w:t>nguyên đơn, cho chị Trần Thu T được ly</w:t>
      </w:r>
      <w:r>
        <w:rPr>
          <w:spacing w:val="-2"/>
        </w:rPr>
        <w:t> </w:t>
      </w:r>
      <w:r>
        <w:rPr/>
        <w:t>hôn với anh Phạm Thái H. Về con chung: Giao con chung là Phạm Ánh D, sinh ngày 16/8/2020 cho chị T nuôi dưỡng chăm sóc. Về cấp dưỡng nuôi con: không giải quyết do các đương sự không có yêu cầu. Về tài sản chung, công nợ chung: Không giải quyết. Về án phí: Buộc chị T phải nộp án phí dân sự sơ thẩm.</w:t>
      </w:r>
    </w:p>
    <w:p>
      <w:pPr>
        <w:pStyle w:val="Heading1"/>
        <w:ind w:right="73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944"/>
      </w:pPr>
      <w:r>
        <w:rPr>
          <w:spacing w:val="-4"/>
        </w:rPr>
        <w:t>Sau</w:t>
      </w:r>
      <w:r>
        <w:rPr>
          <w:spacing w:val="-12"/>
        </w:rPr>
        <w:t> </w:t>
      </w:r>
      <w:r>
        <w:rPr>
          <w:spacing w:val="-4"/>
        </w:rPr>
        <w:t>khi</w:t>
      </w:r>
      <w:r>
        <w:rPr>
          <w:spacing w:val="-12"/>
        </w:rPr>
        <w:t> </w:t>
      </w:r>
      <w:r>
        <w:rPr>
          <w:spacing w:val="-4"/>
        </w:rPr>
        <w:t>nghiên</w:t>
      </w:r>
      <w:r>
        <w:rPr>
          <w:spacing w:val="-11"/>
        </w:rPr>
        <w:t> </w:t>
      </w:r>
      <w:r>
        <w:rPr>
          <w:spacing w:val="-4"/>
        </w:rPr>
        <w:t>cứu</w:t>
      </w:r>
      <w:r>
        <w:rPr>
          <w:spacing w:val="-11"/>
        </w:rPr>
        <w:t> </w:t>
      </w:r>
      <w:r>
        <w:rPr>
          <w:spacing w:val="-4"/>
        </w:rPr>
        <w:t>các</w:t>
      </w:r>
      <w:r>
        <w:rPr>
          <w:spacing w:val="-12"/>
        </w:rPr>
        <w:t> </w:t>
      </w:r>
      <w:r>
        <w:rPr>
          <w:spacing w:val="-4"/>
        </w:rPr>
        <w:t>tài</w:t>
      </w:r>
      <w:r>
        <w:rPr>
          <w:spacing w:val="-12"/>
        </w:rPr>
        <w:t> </w:t>
      </w:r>
      <w:r>
        <w:rPr>
          <w:spacing w:val="-4"/>
        </w:rPr>
        <w:t>liệu</w:t>
      </w:r>
      <w:r>
        <w:rPr>
          <w:spacing w:val="-11"/>
        </w:rPr>
        <w:t> </w:t>
      </w:r>
      <w:r>
        <w:rPr>
          <w:spacing w:val="-4"/>
        </w:rPr>
        <w:t>có</w:t>
      </w:r>
      <w:r>
        <w:rPr>
          <w:spacing w:val="-11"/>
        </w:rPr>
        <w:t> </w:t>
      </w:r>
      <w:r>
        <w:rPr>
          <w:spacing w:val="-4"/>
        </w:rPr>
        <w:t>trong</w:t>
      </w:r>
      <w:r>
        <w:rPr>
          <w:spacing w:val="-11"/>
        </w:rPr>
        <w:t> </w:t>
      </w:r>
      <w:r>
        <w:rPr>
          <w:spacing w:val="-4"/>
        </w:rPr>
        <w:t>hồ</w:t>
      </w:r>
      <w:r>
        <w:rPr>
          <w:spacing w:val="-11"/>
        </w:rPr>
        <w:t> </w:t>
      </w:r>
      <w:r>
        <w:rPr>
          <w:spacing w:val="-4"/>
        </w:rPr>
        <w:t>sơ</w:t>
      </w:r>
      <w:r>
        <w:rPr>
          <w:spacing w:val="-12"/>
        </w:rPr>
        <w:t> </w:t>
      </w:r>
      <w:r>
        <w:rPr>
          <w:spacing w:val="-4"/>
        </w:rPr>
        <w:t>vụ</w:t>
      </w:r>
      <w:r>
        <w:rPr>
          <w:spacing w:val="-11"/>
        </w:rPr>
        <w:t> </w:t>
      </w:r>
      <w:r>
        <w:rPr>
          <w:spacing w:val="-4"/>
        </w:rPr>
        <w:t>án</w:t>
      </w:r>
      <w:r>
        <w:rPr>
          <w:spacing w:val="-11"/>
        </w:rPr>
        <w:t> </w:t>
      </w:r>
      <w:r>
        <w:rPr>
          <w:spacing w:val="-4"/>
        </w:rPr>
        <w:t>được</w:t>
      </w:r>
      <w:r>
        <w:rPr>
          <w:spacing w:val="-12"/>
        </w:rPr>
        <w:t> </w:t>
      </w:r>
      <w:r>
        <w:rPr>
          <w:spacing w:val="-4"/>
        </w:rPr>
        <w:t>thẩm</w:t>
      </w:r>
      <w:r>
        <w:rPr>
          <w:spacing w:val="-14"/>
        </w:rPr>
        <w:t> </w:t>
      </w:r>
      <w:r>
        <w:rPr>
          <w:spacing w:val="-4"/>
        </w:rPr>
        <w:t>tra</w:t>
      </w:r>
      <w:r>
        <w:rPr>
          <w:spacing w:val="-7"/>
        </w:rPr>
        <w:t> </w:t>
      </w:r>
      <w:r>
        <w:rPr>
          <w:spacing w:val="-4"/>
        </w:rPr>
        <w:t>tại</w:t>
      </w:r>
      <w:r>
        <w:rPr>
          <w:spacing w:val="-12"/>
        </w:rPr>
        <w:t> </w:t>
      </w:r>
      <w:r>
        <w:rPr>
          <w:spacing w:val="-4"/>
        </w:rPr>
        <w:t>phiên </w:t>
      </w:r>
      <w:r>
        <w:rPr/>
        <w:t>toà</w:t>
      </w:r>
      <w:r>
        <w:rPr>
          <w:spacing w:val="-18"/>
        </w:rPr>
        <w:t> </w:t>
      </w:r>
      <w:r>
        <w:rPr/>
        <w:t>và</w:t>
      </w:r>
      <w:r>
        <w:rPr>
          <w:spacing w:val="-17"/>
        </w:rPr>
        <w:t> </w:t>
      </w:r>
      <w:r>
        <w:rPr/>
        <w:t>căn</w:t>
      </w:r>
      <w:r>
        <w:rPr>
          <w:spacing w:val="-18"/>
        </w:rPr>
        <w:t> </w:t>
      </w:r>
      <w:r>
        <w:rPr/>
        <w:t>cứ</w:t>
      </w:r>
      <w:r>
        <w:rPr>
          <w:spacing w:val="-17"/>
        </w:rPr>
        <w:t> </w:t>
      </w:r>
      <w:r>
        <w:rPr/>
        <w:t>vào</w:t>
      </w:r>
      <w:r>
        <w:rPr>
          <w:spacing w:val="-18"/>
        </w:rPr>
        <w:t> </w:t>
      </w:r>
      <w:r>
        <w:rPr/>
        <w:t>kết</w:t>
      </w:r>
      <w:r>
        <w:rPr>
          <w:spacing w:val="-17"/>
        </w:rPr>
        <w:t> </w:t>
      </w:r>
      <w:r>
        <w:rPr/>
        <w:t>quả</w:t>
      </w:r>
      <w:r>
        <w:rPr>
          <w:spacing w:val="-18"/>
        </w:rPr>
        <w:t> </w:t>
      </w:r>
      <w:r>
        <w:rPr/>
        <w:t>tranh</w:t>
      </w:r>
      <w:r>
        <w:rPr>
          <w:spacing w:val="-17"/>
        </w:rPr>
        <w:t> </w:t>
      </w:r>
      <w:r>
        <w:rPr/>
        <w:t>luận</w:t>
      </w:r>
      <w:r>
        <w:rPr>
          <w:spacing w:val="-18"/>
        </w:rPr>
        <w:t> </w:t>
      </w:r>
      <w:r>
        <w:rPr/>
        <w:t>tại</w:t>
      </w:r>
      <w:r>
        <w:rPr>
          <w:spacing w:val="-17"/>
        </w:rPr>
        <w:t> </w:t>
      </w:r>
      <w:r>
        <w:rPr/>
        <w:t>phiên</w:t>
      </w:r>
      <w:r>
        <w:rPr>
          <w:spacing w:val="-18"/>
        </w:rPr>
        <w:t> </w:t>
      </w:r>
      <w:r>
        <w:rPr/>
        <w:t>toà</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nhận</w:t>
      </w:r>
      <w:r>
        <w:rPr>
          <w:spacing w:val="-18"/>
        </w:rPr>
        <w:t> </w:t>
      </w:r>
      <w:r>
        <w:rPr/>
        <w:t>định:</w:t>
      </w:r>
    </w:p>
    <w:p>
      <w:pPr>
        <w:pStyle w:val="BodyText"/>
        <w:ind w:right="945" w:firstLine="775"/>
      </w:pPr>
      <w:r>
        <w:rPr>
          <w:b/>
        </w:rPr>
        <w:t>[1].</w:t>
      </w:r>
      <w:r>
        <w:rPr>
          <w:b/>
          <w:spacing w:val="-10"/>
        </w:rPr>
        <w:t> </w:t>
      </w:r>
      <w:r>
        <w:rPr>
          <w:b/>
        </w:rPr>
        <w:t>Về</w:t>
      </w:r>
      <w:r>
        <w:rPr>
          <w:b/>
          <w:spacing w:val="-9"/>
        </w:rPr>
        <w:t> </w:t>
      </w:r>
      <w:r>
        <w:rPr>
          <w:b/>
        </w:rPr>
        <w:t>tố</w:t>
      </w:r>
      <w:r>
        <w:rPr>
          <w:b/>
          <w:spacing w:val="-8"/>
        </w:rPr>
        <w:t> </w:t>
      </w:r>
      <w:r>
        <w:rPr>
          <w:b/>
        </w:rPr>
        <w:t>tụng:</w:t>
      </w:r>
      <w:r>
        <w:rPr>
          <w:b/>
          <w:spacing w:val="-9"/>
        </w:rPr>
        <w:t> </w:t>
      </w:r>
      <w:r>
        <w:rPr/>
        <w:t>Bị</w:t>
      </w:r>
      <w:r>
        <w:rPr>
          <w:spacing w:val="-10"/>
        </w:rPr>
        <w:t> </w:t>
      </w:r>
      <w:r>
        <w:rPr/>
        <w:t>đơn</w:t>
      </w:r>
      <w:r>
        <w:rPr>
          <w:spacing w:val="-7"/>
        </w:rPr>
        <w:t> </w:t>
      </w:r>
      <w:r>
        <w:rPr/>
        <w:t>anh</w:t>
      </w:r>
      <w:r>
        <w:rPr>
          <w:spacing w:val="-8"/>
        </w:rPr>
        <w:t> </w:t>
      </w:r>
      <w:r>
        <w:rPr/>
        <w:t>Phạm</w:t>
      </w:r>
      <w:r>
        <w:rPr>
          <w:spacing w:val="-14"/>
        </w:rPr>
        <w:t> </w:t>
      </w:r>
      <w:r>
        <w:rPr/>
        <w:t>Thái</w:t>
      </w:r>
      <w:r>
        <w:rPr>
          <w:spacing w:val="-7"/>
        </w:rPr>
        <w:t> </w:t>
      </w:r>
      <w:r>
        <w:rPr/>
        <w:t>H</w:t>
      </w:r>
      <w:r>
        <w:rPr>
          <w:spacing w:val="-11"/>
        </w:rPr>
        <w:t> </w:t>
      </w:r>
      <w:r>
        <w:rPr/>
        <w:t>đang</w:t>
      </w:r>
      <w:r>
        <w:rPr>
          <w:spacing w:val="-7"/>
        </w:rPr>
        <w:t> </w:t>
      </w:r>
      <w:r>
        <w:rPr/>
        <w:t>cư</w:t>
      </w:r>
      <w:r>
        <w:rPr>
          <w:spacing w:val="-10"/>
        </w:rPr>
        <w:t> </w:t>
      </w:r>
      <w:r>
        <w:rPr/>
        <w:t>trú</w:t>
      </w:r>
      <w:r>
        <w:rPr>
          <w:spacing w:val="-11"/>
        </w:rPr>
        <w:t> </w:t>
      </w:r>
      <w:r>
        <w:rPr/>
        <w:t>tại</w:t>
      </w:r>
      <w:r>
        <w:rPr>
          <w:spacing w:val="-10"/>
        </w:rPr>
        <w:t> </w:t>
      </w:r>
      <w:r>
        <w:rPr/>
        <w:t>thành</w:t>
      </w:r>
      <w:r>
        <w:rPr>
          <w:spacing w:val="-11"/>
        </w:rPr>
        <w:t> </w:t>
      </w:r>
      <w:r>
        <w:rPr/>
        <w:t>phố</w:t>
      </w:r>
      <w:r>
        <w:rPr>
          <w:spacing w:val="-10"/>
        </w:rPr>
        <w:t> </w:t>
      </w:r>
      <w:r>
        <w:rPr/>
        <w:t>Thái Nguyên, tỉnh Thái Nguyên. Căn cứ Điều 28; Điều 35, Điều 39 Bộ luật tố tụng dân</w:t>
      </w:r>
      <w:r>
        <w:rPr>
          <w:spacing w:val="-4"/>
        </w:rPr>
        <w:t> </w:t>
      </w:r>
      <w:r>
        <w:rPr/>
        <w:t>sự</w:t>
      </w:r>
      <w:r>
        <w:rPr>
          <w:spacing w:val="-7"/>
        </w:rPr>
        <w:t> </w:t>
      </w:r>
      <w:r>
        <w:rPr/>
        <w:t>vụ</w:t>
      </w:r>
      <w:r>
        <w:rPr>
          <w:spacing w:val="-4"/>
        </w:rPr>
        <w:t> </w:t>
      </w:r>
      <w:r>
        <w:rPr/>
        <w:t>án</w:t>
      </w:r>
      <w:r>
        <w:rPr>
          <w:spacing w:val="-4"/>
        </w:rPr>
        <w:t> </w:t>
      </w:r>
      <w:r>
        <w:rPr/>
        <w:t>thuộc</w:t>
      </w:r>
      <w:r>
        <w:rPr>
          <w:spacing w:val="-6"/>
        </w:rPr>
        <w:t> </w:t>
      </w:r>
      <w:r>
        <w:rPr/>
        <w:t>thẩm</w:t>
      </w:r>
      <w:r>
        <w:rPr>
          <w:spacing w:val="-9"/>
        </w:rPr>
        <w:t> </w:t>
      </w:r>
      <w:r>
        <w:rPr/>
        <w:t>quyền</w:t>
      </w:r>
      <w:r>
        <w:rPr>
          <w:spacing w:val="-4"/>
        </w:rPr>
        <w:t> </w:t>
      </w:r>
      <w:r>
        <w:rPr/>
        <w:t>giải</w:t>
      </w:r>
      <w:r>
        <w:rPr>
          <w:spacing w:val="-4"/>
        </w:rPr>
        <w:t> </w:t>
      </w:r>
      <w:r>
        <w:rPr/>
        <w:t>quyết</w:t>
      </w:r>
      <w:r>
        <w:rPr>
          <w:spacing w:val="-4"/>
        </w:rPr>
        <w:t> </w:t>
      </w:r>
      <w:r>
        <w:rPr/>
        <w:t>của</w:t>
      </w:r>
      <w:r>
        <w:rPr>
          <w:spacing w:val="-6"/>
        </w:rPr>
        <w:t> </w:t>
      </w:r>
      <w:r>
        <w:rPr/>
        <w:t>Tòa</w:t>
      </w:r>
      <w:r>
        <w:rPr>
          <w:spacing w:val="-6"/>
        </w:rPr>
        <w:t> </w:t>
      </w:r>
      <w:r>
        <w:rPr/>
        <w:t>án</w:t>
      </w:r>
      <w:r>
        <w:rPr>
          <w:spacing w:val="-4"/>
        </w:rPr>
        <w:t> </w:t>
      </w:r>
      <w:r>
        <w:rPr/>
        <w:t>nhân</w:t>
      </w:r>
      <w:r>
        <w:rPr>
          <w:spacing w:val="-4"/>
        </w:rPr>
        <w:t> </w:t>
      </w:r>
      <w:r>
        <w:rPr/>
        <w:t>dân</w:t>
      </w:r>
      <w:r>
        <w:rPr>
          <w:spacing w:val="-7"/>
        </w:rPr>
        <w:t> </w:t>
      </w:r>
      <w:r>
        <w:rPr/>
        <w:t>thành</w:t>
      </w:r>
      <w:r>
        <w:rPr>
          <w:spacing w:val="-4"/>
        </w:rPr>
        <w:t> </w:t>
      </w:r>
      <w:r>
        <w:rPr/>
        <w:t>phố</w:t>
      </w:r>
      <w:r>
        <w:rPr>
          <w:spacing w:val="-4"/>
        </w:rPr>
        <w:t> </w:t>
      </w:r>
      <w:r>
        <w:rPr/>
        <w:t>Thái Nguyên là đúng quy định. Các tài liệu chứng cứ do nguyên đơn, bị đơn cung cấp cho Tòa</w:t>
      </w:r>
      <w:r>
        <w:rPr>
          <w:spacing w:val="-1"/>
        </w:rPr>
        <w:t> </w:t>
      </w:r>
      <w:r>
        <w:rPr/>
        <w:t>án đều đảm</w:t>
      </w:r>
      <w:r>
        <w:rPr>
          <w:spacing w:val="-6"/>
        </w:rPr>
        <w:t> </w:t>
      </w:r>
      <w:r>
        <w:rPr/>
        <w:t>bảo theo quy</w:t>
      </w:r>
      <w:r>
        <w:rPr>
          <w:spacing w:val="-5"/>
        </w:rPr>
        <w:t> </w:t>
      </w:r>
      <w:r>
        <w:rPr/>
        <w:t>định của</w:t>
      </w:r>
      <w:r>
        <w:rPr>
          <w:spacing w:val="-1"/>
        </w:rPr>
        <w:t> </w:t>
      </w:r>
      <w:r>
        <w:rPr/>
        <w:t>Bộ luật tố tụng dân sự.</w:t>
      </w:r>
    </w:p>
    <w:p>
      <w:pPr>
        <w:pStyle w:val="Heading1"/>
        <w:spacing w:before="126"/>
        <w:ind w:left="1093"/>
        <w:jc w:val="both"/>
      </w:pPr>
      <w:r>
        <w:rPr/>
        <w:t>[2].</w:t>
      </w:r>
      <w:r>
        <w:rPr>
          <w:spacing w:val="-5"/>
        </w:rPr>
        <w:t> </w:t>
      </w:r>
      <w:r>
        <w:rPr/>
        <w:t>Về</w:t>
      </w:r>
      <w:r>
        <w:rPr>
          <w:spacing w:val="-1"/>
        </w:rPr>
        <w:t> </w:t>
      </w:r>
      <w:r>
        <w:rPr/>
        <w:t>nội </w:t>
      </w:r>
      <w:r>
        <w:rPr>
          <w:spacing w:val="-2"/>
        </w:rPr>
        <w:t>dung:</w:t>
      </w:r>
    </w:p>
    <w:p>
      <w:pPr>
        <w:pStyle w:val="ListParagraph"/>
        <w:numPr>
          <w:ilvl w:val="1"/>
          <w:numId w:val="2"/>
        </w:numPr>
        <w:tabs>
          <w:tab w:pos="1607" w:val="left" w:leader="none"/>
        </w:tabs>
        <w:spacing w:line="240" w:lineRule="auto" w:before="114" w:after="0"/>
        <w:ind w:left="385" w:right="946" w:firstLine="707"/>
        <w:jc w:val="both"/>
        <w:rPr>
          <w:sz w:val="28"/>
        </w:rPr>
      </w:pPr>
      <w:r>
        <w:rPr>
          <w:i/>
          <w:sz w:val="28"/>
        </w:rPr>
        <w:t>Về quan hệ hôn nhân: </w:t>
      </w:r>
      <w:r>
        <w:rPr>
          <w:sz w:val="28"/>
        </w:rPr>
        <w:t>Quan hệ hôn nhân giữa chị Trần Thu T và anh Phạm Thái H là hợp pháp. Về nguyên nhân mâu thuẫn, chị T và anh H đều cho rằng do vợ chồng bất đồng quan điểm sống, không hợp nhau trong suy nghĩ dẫn đến cãi vã, anh chị đã ly thân từ tháng 9/2021 đến nay, chị T và con gái Phạm Ánh D đã chuyển về nhà bố, mẹ đẻ tại thị trấn Hữu Lũng, tỉnh Lạng Sơn sinh sống. Hai anh chị đều xác định không còn tình cảm với nhau. Như vậy, có thể khẳng định, mâu thuẫn vợ chồng giữa chị T và anh H</w:t>
      </w:r>
      <w:r>
        <w:rPr>
          <w:spacing w:val="40"/>
          <w:sz w:val="28"/>
        </w:rPr>
        <w:t> </w:t>
      </w:r>
      <w:r>
        <w:rPr>
          <w:sz w:val="28"/>
        </w:rPr>
        <w:t>đã ở mức trầm</w:t>
      </w:r>
      <w:r>
        <w:rPr>
          <w:spacing w:val="-1"/>
          <w:sz w:val="28"/>
        </w:rPr>
        <w:t> </w:t>
      </w:r>
      <w:r>
        <w:rPr>
          <w:sz w:val="28"/>
        </w:rPr>
        <w:t>trọng, đời sống chung không thể kéo dài, mục đích hôn nhân không đạt được, việc chị T đề nghị ly hôn là có căn cứ theo quy định tại Điều 55</w:t>
      </w:r>
      <w:r>
        <w:rPr>
          <w:spacing w:val="40"/>
          <w:sz w:val="28"/>
        </w:rPr>
        <w:t> </w:t>
      </w:r>
      <w:r>
        <w:rPr>
          <w:sz w:val="28"/>
        </w:rPr>
        <w:t>Luật hôn nhân gia đình nên được chấp nhận.</w:t>
      </w:r>
    </w:p>
    <w:p>
      <w:pPr>
        <w:pStyle w:val="ListParagraph"/>
        <w:numPr>
          <w:ilvl w:val="1"/>
          <w:numId w:val="2"/>
        </w:numPr>
        <w:tabs>
          <w:tab w:pos="1510" w:val="left" w:leader="none"/>
        </w:tabs>
        <w:spacing w:line="240" w:lineRule="auto" w:before="120" w:after="0"/>
        <w:ind w:left="385" w:right="945" w:firstLine="707"/>
        <w:jc w:val="both"/>
        <w:rPr>
          <w:sz w:val="28"/>
        </w:rPr>
      </w:pPr>
      <w:r>
        <w:rPr>
          <w:i/>
          <w:sz w:val="28"/>
        </w:rPr>
        <w:t>Về con chung: </w:t>
      </w:r>
      <w:r>
        <w:rPr>
          <w:sz w:val="28"/>
        </w:rPr>
        <w:t>Có một con chung là Phạm Ánh D, sinh ngày 16/8/2020. Chị T, anh H</w:t>
      </w:r>
      <w:r>
        <w:rPr>
          <w:spacing w:val="40"/>
          <w:sz w:val="28"/>
        </w:rPr>
        <w:t> </w:t>
      </w:r>
      <w:r>
        <w:rPr>
          <w:sz w:val="28"/>
        </w:rPr>
        <w:t>đều</w:t>
      </w:r>
      <w:r>
        <w:rPr>
          <w:spacing w:val="-1"/>
          <w:sz w:val="28"/>
        </w:rPr>
        <w:t> </w:t>
      </w:r>
      <w:r>
        <w:rPr>
          <w:sz w:val="28"/>
        </w:rPr>
        <w:t>có</w:t>
      </w:r>
      <w:r>
        <w:rPr>
          <w:spacing w:val="-1"/>
          <w:sz w:val="28"/>
        </w:rPr>
        <w:t> </w:t>
      </w:r>
      <w:r>
        <w:rPr>
          <w:sz w:val="28"/>
        </w:rPr>
        <w:t>nguyện vọng được trực</w:t>
      </w:r>
      <w:r>
        <w:rPr>
          <w:spacing w:val="-1"/>
          <w:sz w:val="28"/>
        </w:rPr>
        <w:t> </w:t>
      </w:r>
      <w:r>
        <w:rPr>
          <w:sz w:val="28"/>
        </w:rPr>
        <w:t>tiếp nuôi</w:t>
      </w:r>
      <w:r>
        <w:rPr>
          <w:spacing w:val="-1"/>
          <w:sz w:val="28"/>
        </w:rPr>
        <w:t> </w:t>
      </w:r>
      <w:r>
        <w:rPr>
          <w:sz w:val="28"/>
        </w:rPr>
        <w:t>dưỡng cháu D và không yêu cầu giải quyết việc cấp dưỡng nuôi con.</w:t>
      </w:r>
    </w:p>
    <w:p>
      <w:pPr>
        <w:pStyle w:val="BodyText"/>
        <w:spacing w:before="121"/>
        <w:ind w:right="944"/>
      </w:pPr>
      <w:r>
        <w:rPr/>
        <w:t>Hội</w:t>
      </w:r>
      <w:r>
        <w:rPr>
          <w:spacing w:val="-2"/>
        </w:rPr>
        <w:t> </w:t>
      </w:r>
      <w:r>
        <w:rPr/>
        <w:t>đồng</w:t>
      </w:r>
      <w:r>
        <w:rPr>
          <w:spacing w:val="-4"/>
        </w:rPr>
        <w:t> </w:t>
      </w:r>
      <w:r>
        <w:rPr/>
        <w:t>xét</w:t>
      </w:r>
      <w:r>
        <w:rPr>
          <w:spacing w:val="-4"/>
        </w:rPr>
        <w:t> </w:t>
      </w:r>
      <w:r>
        <w:rPr/>
        <w:t>xử</w:t>
      </w:r>
      <w:r>
        <w:rPr>
          <w:spacing w:val="-3"/>
        </w:rPr>
        <w:t> </w:t>
      </w:r>
      <w:r>
        <w:rPr/>
        <w:t>nhận</w:t>
      </w:r>
      <w:r>
        <w:rPr>
          <w:spacing w:val="-4"/>
        </w:rPr>
        <w:t> </w:t>
      </w:r>
      <w:r>
        <w:rPr/>
        <w:t>thấy:</w:t>
      </w:r>
      <w:r>
        <w:rPr>
          <w:spacing w:val="-2"/>
        </w:rPr>
        <w:t> </w:t>
      </w:r>
      <w:r>
        <w:rPr/>
        <w:t>Về</w:t>
      </w:r>
      <w:r>
        <w:rPr>
          <w:spacing w:val="-3"/>
        </w:rPr>
        <w:t> </w:t>
      </w:r>
      <w:r>
        <w:rPr/>
        <w:t>điều</w:t>
      </w:r>
      <w:r>
        <w:rPr>
          <w:spacing w:val="-2"/>
        </w:rPr>
        <w:t> </w:t>
      </w:r>
      <w:r>
        <w:rPr/>
        <w:t>kiện</w:t>
      </w:r>
      <w:r>
        <w:rPr>
          <w:spacing w:val="-2"/>
        </w:rPr>
        <w:t> </w:t>
      </w:r>
      <w:r>
        <w:rPr/>
        <w:t>nuôi</w:t>
      </w:r>
      <w:r>
        <w:rPr>
          <w:spacing w:val="-2"/>
        </w:rPr>
        <w:t> </w:t>
      </w:r>
      <w:r>
        <w:rPr/>
        <w:t>con,</w:t>
      </w:r>
      <w:r>
        <w:rPr>
          <w:spacing w:val="-3"/>
        </w:rPr>
        <w:t> </w:t>
      </w:r>
      <w:r>
        <w:rPr/>
        <w:t>chị</w:t>
      </w:r>
      <w:r>
        <w:rPr>
          <w:spacing w:val="-2"/>
        </w:rPr>
        <w:t> </w:t>
      </w:r>
      <w:r>
        <w:rPr/>
        <w:t>T</w:t>
      </w:r>
      <w:r>
        <w:rPr>
          <w:spacing w:val="-4"/>
        </w:rPr>
        <w:t> </w:t>
      </w:r>
      <w:r>
        <w:rPr/>
        <w:t>đang</w:t>
      </w:r>
      <w:r>
        <w:rPr>
          <w:spacing w:val="-2"/>
        </w:rPr>
        <w:t> </w:t>
      </w:r>
      <w:r>
        <w:rPr/>
        <w:t>sinh</w:t>
      </w:r>
      <w:r>
        <w:rPr>
          <w:spacing w:val="-2"/>
        </w:rPr>
        <w:t> </w:t>
      </w:r>
      <w:r>
        <w:rPr/>
        <w:t>sống cùng bố, mẹ đẻ và hiện đang làm</w:t>
      </w:r>
      <w:r>
        <w:rPr>
          <w:spacing w:val="-4"/>
        </w:rPr>
        <w:t> </w:t>
      </w:r>
      <w:r>
        <w:rPr/>
        <w:t>việc tại Công ty</w:t>
      </w:r>
      <w:r>
        <w:rPr>
          <w:spacing w:val="-2"/>
        </w:rPr>
        <w:t> </w:t>
      </w:r>
      <w:r>
        <w:rPr/>
        <w:t>cổ phần đầu tư và phát triển Sao</w:t>
      </w:r>
      <w:r>
        <w:rPr>
          <w:spacing w:val="-7"/>
        </w:rPr>
        <w:t> </w:t>
      </w:r>
      <w:r>
        <w:rPr/>
        <w:t>Bắc</w:t>
      </w:r>
      <w:r>
        <w:rPr>
          <w:spacing w:val="-8"/>
        </w:rPr>
        <w:t> </w:t>
      </w:r>
      <w:r>
        <w:rPr/>
        <w:t>Việt,</w:t>
      </w:r>
      <w:r>
        <w:rPr>
          <w:spacing w:val="-8"/>
        </w:rPr>
        <w:t> </w:t>
      </w:r>
      <w:r>
        <w:rPr/>
        <w:t>có</w:t>
      </w:r>
      <w:r>
        <w:rPr>
          <w:spacing w:val="-6"/>
        </w:rPr>
        <w:t> </w:t>
      </w:r>
      <w:r>
        <w:rPr/>
        <w:t>trụ</w:t>
      </w:r>
      <w:r>
        <w:rPr>
          <w:spacing w:val="-8"/>
        </w:rPr>
        <w:t> </w:t>
      </w:r>
      <w:r>
        <w:rPr/>
        <w:t>sở</w:t>
      </w:r>
      <w:r>
        <w:rPr>
          <w:spacing w:val="-8"/>
        </w:rPr>
        <w:t> </w:t>
      </w:r>
      <w:r>
        <w:rPr/>
        <w:t>tại</w:t>
      </w:r>
      <w:r>
        <w:rPr>
          <w:spacing w:val="-7"/>
        </w:rPr>
        <w:t> </w:t>
      </w:r>
      <w:r>
        <w:rPr/>
        <w:t>thôn</w:t>
      </w:r>
      <w:r>
        <w:rPr>
          <w:spacing w:val="-7"/>
        </w:rPr>
        <w:t> </w:t>
      </w:r>
      <w:r>
        <w:rPr/>
        <w:t>Đồng</w:t>
      </w:r>
      <w:r>
        <w:rPr>
          <w:spacing w:val="-7"/>
        </w:rPr>
        <w:t> </w:t>
      </w:r>
      <w:r>
        <w:rPr/>
        <w:t>Lai,</w:t>
      </w:r>
      <w:r>
        <w:rPr>
          <w:spacing w:val="-10"/>
        </w:rPr>
        <w:t> </w:t>
      </w:r>
      <w:r>
        <w:rPr/>
        <w:t>xã</w:t>
      </w:r>
      <w:r>
        <w:rPr>
          <w:spacing w:val="-8"/>
        </w:rPr>
        <w:t> </w:t>
      </w:r>
      <w:r>
        <w:rPr/>
        <w:t>Đồng</w:t>
      </w:r>
      <w:r>
        <w:rPr>
          <w:spacing w:val="-7"/>
        </w:rPr>
        <w:t> </w:t>
      </w:r>
      <w:r>
        <w:rPr/>
        <w:t>Tân,</w:t>
      </w:r>
      <w:r>
        <w:rPr>
          <w:spacing w:val="-9"/>
        </w:rPr>
        <w:t> </w:t>
      </w:r>
      <w:r>
        <w:rPr/>
        <w:t>huyện</w:t>
      </w:r>
      <w:r>
        <w:rPr>
          <w:spacing w:val="-4"/>
        </w:rPr>
        <w:t> </w:t>
      </w:r>
      <w:r>
        <w:rPr/>
        <w:t>Hữu</w:t>
      </w:r>
      <w:r>
        <w:rPr>
          <w:spacing w:val="-7"/>
        </w:rPr>
        <w:t> </w:t>
      </w:r>
      <w:r>
        <w:rPr/>
        <w:t>Lũng,</w:t>
      </w:r>
      <w:r>
        <w:rPr>
          <w:spacing w:val="-8"/>
        </w:rPr>
        <w:t> </w:t>
      </w:r>
      <w:r>
        <w:rPr/>
        <w:t>tỉnh Lạng</w:t>
      </w:r>
      <w:r>
        <w:rPr>
          <w:spacing w:val="-1"/>
        </w:rPr>
        <w:t> </w:t>
      </w:r>
      <w:r>
        <w:rPr/>
        <w:t>Sơn</w:t>
      </w:r>
      <w:r>
        <w:rPr>
          <w:spacing w:val="-2"/>
        </w:rPr>
        <w:t> </w:t>
      </w:r>
      <w:r>
        <w:rPr/>
        <w:t>với</w:t>
      </w:r>
      <w:r>
        <w:rPr>
          <w:spacing w:val="-1"/>
        </w:rPr>
        <w:t> </w:t>
      </w:r>
      <w:r>
        <w:rPr/>
        <w:t>mức</w:t>
      </w:r>
      <w:r>
        <w:rPr>
          <w:spacing w:val="-1"/>
        </w:rPr>
        <w:t> </w:t>
      </w:r>
      <w:r>
        <w:rPr/>
        <w:t>lương</w:t>
      </w:r>
      <w:r>
        <w:rPr>
          <w:spacing w:val="-2"/>
        </w:rPr>
        <w:t> </w:t>
      </w:r>
      <w:r>
        <w:rPr/>
        <w:t>9.000.000</w:t>
      </w:r>
      <w:r>
        <w:rPr>
          <w:spacing w:val="-2"/>
        </w:rPr>
        <w:t> </w:t>
      </w:r>
      <w:r>
        <w:rPr/>
        <w:t>đồng/</w:t>
      </w:r>
      <w:r>
        <w:rPr>
          <w:spacing w:val="-2"/>
        </w:rPr>
        <w:t> </w:t>
      </w:r>
      <w:r>
        <w:rPr/>
        <w:t>tháng.</w:t>
      </w:r>
      <w:r>
        <w:rPr>
          <w:spacing w:val="-1"/>
        </w:rPr>
        <w:t> </w:t>
      </w:r>
      <w:r>
        <w:rPr/>
        <w:t>Anh</w:t>
      </w:r>
      <w:r>
        <w:rPr>
          <w:spacing w:val="-2"/>
        </w:rPr>
        <w:t> </w:t>
      </w:r>
      <w:r>
        <w:rPr/>
        <w:t>H</w:t>
      </w:r>
      <w:r>
        <w:rPr>
          <w:spacing w:val="40"/>
        </w:rPr>
        <w:t> </w:t>
      </w:r>
      <w:r>
        <w:rPr/>
        <w:t>cũng</w:t>
      </w:r>
      <w:r>
        <w:rPr>
          <w:spacing w:val="-1"/>
        </w:rPr>
        <w:t> </w:t>
      </w:r>
      <w:r>
        <w:rPr/>
        <w:t>có</w:t>
      </w:r>
      <w:r>
        <w:rPr>
          <w:spacing w:val="-1"/>
        </w:rPr>
        <w:t> </w:t>
      </w:r>
      <w:r>
        <w:rPr/>
        <w:t>nhà</w:t>
      </w:r>
      <w:r>
        <w:rPr>
          <w:spacing w:val="-1"/>
        </w:rPr>
        <w:t> </w:t>
      </w:r>
      <w:r>
        <w:rPr/>
        <w:t>riêng</w:t>
      </w:r>
      <w:r>
        <w:rPr>
          <w:spacing w:val="-1"/>
        </w:rPr>
        <w:t> </w:t>
      </w:r>
      <w:r>
        <w:rPr/>
        <w:t>và đang làm việc tại Công ty Cổ phần nước sạch Thái Nguyên, thu nhập khoảng</w:t>
      </w:r>
    </w:p>
    <w:p>
      <w:pPr>
        <w:spacing w:line="240" w:lineRule="auto" w:before="0"/>
        <w:ind w:left="385" w:right="942" w:firstLine="0"/>
        <w:jc w:val="both"/>
        <w:rPr>
          <w:i/>
          <w:sz w:val="28"/>
        </w:rPr>
      </w:pPr>
      <w:r>
        <w:rPr>
          <w:sz w:val="28"/>
        </w:rPr>
        <w:t>15.000.000 đồng/tháng, cả hai đều có thời gian chăm sóc con. Như vậy, chị T và anh H</w:t>
      </w:r>
      <w:r>
        <w:rPr>
          <w:spacing w:val="40"/>
          <w:sz w:val="28"/>
        </w:rPr>
        <w:t> </w:t>
      </w:r>
      <w:r>
        <w:rPr>
          <w:sz w:val="28"/>
        </w:rPr>
        <w:t>đều có đầy</w:t>
      </w:r>
      <w:r>
        <w:rPr>
          <w:spacing w:val="-1"/>
          <w:sz w:val="28"/>
        </w:rPr>
        <w:t> </w:t>
      </w:r>
      <w:r>
        <w:rPr>
          <w:sz w:val="28"/>
        </w:rPr>
        <w:t>đủ</w:t>
      </w:r>
      <w:r>
        <w:rPr>
          <w:spacing w:val="-1"/>
          <w:sz w:val="28"/>
        </w:rPr>
        <w:t> </w:t>
      </w:r>
      <w:r>
        <w:rPr>
          <w:sz w:val="28"/>
        </w:rPr>
        <w:t>điều</w:t>
      </w:r>
      <w:r>
        <w:rPr>
          <w:spacing w:val="-1"/>
          <w:sz w:val="28"/>
        </w:rPr>
        <w:t> </w:t>
      </w:r>
      <w:r>
        <w:rPr>
          <w:sz w:val="28"/>
        </w:rPr>
        <w:t>kiện</w:t>
      </w:r>
      <w:r>
        <w:rPr>
          <w:spacing w:val="-1"/>
          <w:sz w:val="28"/>
        </w:rPr>
        <w:t> </w:t>
      </w:r>
      <w:r>
        <w:rPr>
          <w:sz w:val="28"/>
        </w:rPr>
        <w:t>để</w:t>
      </w:r>
      <w:r>
        <w:rPr>
          <w:spacing w:val="-1"/>
          <w:sz w:val="28"/>
        </w:rPr>
        <w:t> </w:t>
      </w:r>
      <w:r>
        <w:rPr>
          <w:sz w:val="28"/>
        </w:rPr>
        <w:t>chăm</w:t>
      </w:r>
      <w:r>
        <w:rPr>
          <w:spacing w:val="-1"/>
          <w:sz w:val="28"/>
        </w:rPr>
        <w:t> </w:t>
      </w:r>
      <w:r>
        <w:rPr>
          <w:sz w:val="28"/>
        </w:rPr>
        <w:t>sóc con chung.</w:t>
      </w:r>
      <w:r>
        <w:rPr>
          <w:spacing w:val="-1"/>
          <w:sz w:val="28"/>
        </w:rPr>
        <w:t> </w:t>
      </w:r>
      <w:r>
        <w:rPr>
          <w:sz w:val="28"/>
        </w:rPr>
        <w:t>Tuy</w:t>
      </w:r>
      <w:r>
        <w:rPr>
          <w:spacing w:val="-2"/>
          <w:sz w:val="28"/>
        </w:rPr>
        <w:t> </w:t>
      </w:r>
      <w:r>
        <w:rPr>
          <w:sz w:val="28"/>
        </w:rPr>
        <w:t>nhiên, do</w:t>
      </w:r>
      <w:r>
        <w:rPr>
          <w:spacing w:val="-1"/>
          <w:sz w:val="28"/>
        </w:rPr>
        <w:t> </w:t>
      </w:r>
      <w:r>
        <w:rPr>
          <w:sz w:val="28"/>
        </w:rPr>
        <w:t>hiện nay cháu Phạm Ánh D mới được 27 tháng tuổi, rất cần có sự chăm sóc, giáo dục</w:t>
      </w:r>
      <w:r>
        <w:rPr>
          <w:spacing w:val="-6"/>
          <w:sz w:val="28"/>
        </w:rPr>
        <w:t> </w:t>
      </w:r>
      <w:r>
        <w:rPr>
          <w:sz w:val="28"/>
        </w:rPr>
        <w:t>của</w:t>
      </w:r>
      <w:r>
        <w:rPr>
          <w:spacing w:val="-6"/>
          <w:sz w:val="28"/>
        </w:rPr>
        <w:t> </w:t>
      </w:r>
      <w:r>
        <w:rPr>
          <w:sz w:val="28"/>
        </w:rPr>
        <w:t>người</w:t>
      </w:r>
      <w:r>
        <w:rPr>
          <w:spacing w:val="-6"/>
          <w:sz w:val="28"/>
        </w:rPr>
        <w:t> </w:t>
      </w:r>
      <w:r>
        <w:rPr>
          <w:sz w:val="28"/>
        </w:rPr>
        <w:t>mẹ,</w:t>
      </w:r>
      <w:r>
        <w:rPr>
          <w:spacing w:val="-4"/>
          <w:sz w:val="28"/>
        </w:rPr>
        <w:t> </w:t>
      </w:r>
      <w:r>
        <w:rPr>
          <w:sz w:val="28"/>
        </w:rPr>
        <w:t>nếu</w:t>
      </w:r>
      <w:r>
        <w:rPr>
          <w:spacing w:val="-6"/>
          <w:sz w:val="28"/>
        </w:rPr>
        <w:t> </w:t>
      </w:r>
      <w:r>
        <w:rPr>
          <w:sz w:val="28"/>
        </w:rPr>
        <w:t>tách</w:t>
      </w:r>
      <w:r>
        <w:rPr>
          <w:spacing w:val="-6"/>
          <w:sz w:val="28"/>
        </w:rPr>
        <w:t> </w:t>
      </w:r>
      <w:r>
        <w:rPr>
          <w:sz w:val="28"/>
        </w:rPr>
        <w:t>cháu</w:t>
      </w:r>
      <w:r>
        <w:rPr>
          <w:spacing w:val="-6"/>
          <w:sz w:val="28"/>
        </w:rPr>
        <w:t> </w:t>
      </w:r>
      <w:r>
        <w:rPr>
          <w:sz w:val="28"/>
        </w:rPr>
        <w:t>ra</w:t>
      </w:r>
      <w:r>
        <w:rPr>
          <w:spacing w:val="-6"/>
          <w:sz w:val="28"/>
        </w:rPr>
        <w:t> </w:t>
      </w:r>
      <w:r>
        <w:rPr>
          <w:sz w:val="28"/>
        </w:rPr>
        <w:t>khỏi</w:t>
      </w:r>
      <w:r>
        <w:rPr>
          <w:spacing w:val="-6"/>
          <w:sz w:val="28"/>
        </w:rPr>
        <w:t> </w:t>
      </w:r>
      <w:r>
        <w:rPr>
          <w:sz w:val="28"/>
        </w:rPr>
        <w:t>mẹ</w:t>
      </w:r>
      <w:r>
        <w:rPr>
          <w:spacing w:val="-6"/>
          <w:sz w:val="28"/>
        </w:rPr>
        <w:t> </w:t>
      </w:r>
      <w:r>
        <w:rPr>
          <w:sz w:val="28"/>
        </w:rPr>
        <w:t>khi</w:t>
      </w:r>
      <w:r>
        <w:rPr>
          <w:spacing w:val="-6"/>
          <w:sz w:val="28"/>
        </w:rPr>
        <w:t> </w:t>
      </w:r>
      <w:r>
        <w:rPr>
          <w:sz w:val="28"/>
        </w:rPr>
        <w:t>còn</w:t>
      </w:r>
      <w:r>
        <w:rPr>
          <w:spacing w:val="-6"/>
          <w:sz w:val="28"/>
        </w:rPr>
        <w:t> </w:t>
      </w:r>
      <w:r>
        <w:rPr>
          <w:sz w:val="28"/>
        </w:rPr>
        <w:t>quá</w:t>
      </w:r>
      <w:r>
        <w:rPr>
          <w:spacing w:val="-7"/>
          <w:sz w:val="28"/>
        </w:rPr>
        <w:t> </w:t>
      </w:r>
      <w:r>
        <w:rPr>
          <w:sz w:val="28"/>
        </w:rPr>
        <w:t>nhỏ</w:t>
      </w:r>
      <w:r>
        <w:rPr>
          <w:spacing w:val="-6"/>
          <w:sz w:val="28"/>
        </w:rPr>
        <w:t> </w:t>
      </w:r>
      <w:r>
        <w:rPr>
          <w:sz w:val="28"/>
        </w:rPr>
        <w:t>sẽ</w:t>
      </w:r>
      <w:r>
        <w:rPr>
          <w:spacing w:val="-6"/>
          <w:sz w:val="28"/>
        </w:rPr>
        <w:t> </w:t>
      </w:r>
      <w:r>
        <w:rPr>
          <w:sz w:val="28"/>
        </w:rPr>
        <w:t>gây</w:t>
      </w:r>
      <w:r>
        <w:rPr>
          <w:spacing w:val="-10"/>
          <w:sz w:val="28"/>
        </w:rPr>
        <w:t> </w:t>
      </w:r>
      <w:r>
        <w:rPr>
          <w:sz w:val="28"/>
        </w:rPr>
        <w:t>ảnh</w:t>
      </w:r>
      <w:r>
        <w:rPr>
          <w:spacing w:val="-6"/>
          <w:sz w:val="28"/>
        </w:rPr>
        <w:t> </w:t>
      </w:r>
      <w:r>
        <w:rPr>
          <w:sz w:val="28"/>
        </w:rPr>
        <w:t>hưởng không tốt đến sự phát triển tâm, sinh lý của cháu. Bên cạnh đó, theo quy định tại</w:t>
      </w:r>
      <w:r>
        <w:rPr>
          <w:spacing w:val="-1"/>
          <w:sz w:val="28"/>
        </w:rPr>
        <w:t> </w:t>
      </w:r>
      <w:r>
        <w:rPr>
          <w:sz w:val="28"/>
        </w:rPr>
        <w:t>khoản</w:t>
      </w:r>
      <w:r>
        <w:rPr>
          <w:spacing w:val="-1"/>
          <w:sz w:val="28"/>
        </w:rPr>
        <w:t> </w:t>
      </w:r>
      <w:r>
        <w:rPr>
          <w:sz w:val="28"/>
        </w:rPr>
        <w:t>3 Điều</w:t>
      </w:r>
      <w:r>
        <w:rPr>
          <w:spacing w:val="-1"/>
          <w:sz w:val="28"/>
        </w:rPr>
        <w:t> </w:t>
      </w:r>
      <w:r>
        <w:rPr>
          <w:sz w:val="28"/>
        </w:rPr>
        <w:t>81</w:t>
      </w:r>
      <w:r>
        <w:rPr>
          <w:spacing w:val="-1"/>
          <w:sz w:val="28"/>
        </w:rPr>
        <w:t> </w:t>
      </w:r>
      <w:r>
        <w:rPr>
          <w:sz w:val="28"/>
        </w:rPr>
        <w:t>Luật hôn</w:t>
      </w:r>
      <w:r>
        <w:rPr>
          <w:spacing w:val="-1"/>
          <w:sz w:val="28"/>
        </w:rPr>
        <w:t> </w:t>
      </w:r>
      <w:r>
        <w:rPr>
          <w:sz w:val="28"/>
        </w:rPr>
        <w:t>nhân gia</w:t>
      </w:r>
      <w:r>
        <w:rPr>
          <w:spacing w:val="-2"/>
          <w:sz w:val="28"/>
        </w:rPr>
        <w:t> </w:t>
      </w:r>
      <w:r>
        <w:rPr>
          <w:sz w:val="28"/>
        </w:rPr>
        <w:t>đình</w:t>
      </w:r>
      <w:r>
        <w:rPr>
          <w:spacing w:val="-1"/>
          <w:sz w:val="28"/>
        </w:rPr>
        <w:t> </w:t>
      </w:r>
      <w:r>
        <w:rPr>
          <w:sz w:val="28"/>
        </w:rPr>
        <w:t>năm</w:t>
      </w:r>
      <w:r>
        <w:rPr>
          <w:spacing w:val="-5"/>
          <w:sz w:val="28"/>
        </w:rPr>
        <w:t> </w:t>
      </w:r>
      <w:r>
        <w:rPr>
          <w:sz w:val="28"/>
        </w:rPr>
        <w:t>2015 thì </w:t>
      </w:r>
      <w:r>
        <w:rPr>
          <w:i/>
          <w:sz w:val="28"/>
        </w:rPr>
        <w:t>“Con dưới</w:t>
      </w:r>
      <w:r>
        <w:rPr>
          <w:i/>
          <w:spacing w:val="-1"/>
          <w:sz w:val="28"/>
        </w:rPr>
        <w:t> </w:t>
      </w:r>
      <w:r>
        <w:rPr>
          <w:i/>
          <w:sz w:val="28"/>
        </w:rPr>
        <w:t>36</w:t>
      </w:r>
      <w:r>
        <w:rPr>
          <w:i/>
          <w:spacing w:val="-1"/>
          <w:sz w:val="28"/>
        </w:rPr>
        <w:t> </w:t>
      </w:r>
      <w:r>
        <w:rPr>
          <w:i/>
          <w:sz w:val="28"/>
        </w:rPr>
        <w:t>tháng</w:t>
      </w:r>
      <w:r>
        <w:rPr>
          <w:i/>
          <w:sz w:val="28"/>
        </w:rPr>
        <w:t> tuổi được giao cho mẹ trực tiếp nuôi, trừ trường hợp người mẹ không đủ điều kiện để trực tiếp trông nom, chăm sóc, nuôi dưỡng giáo dục con hoặc cha mẹ có thỏa thuận khác phù hợp lợi ích của con”.</w:t>
      </w:r>
    </w:p>
    <w:p>
      <w:pPr>
        <w:spacing w:after="0" w:line="240" w:lineRule="auto"/>
        <w:jc w:val="both"/>
        <w:rPr>
          <w:sz w:val="28"/>
        </w:rPr>
        <w:sectPr>
          <w:pgSz w:w="11910" w:h="16850"/>
          <w:pgMar w:header="0" w:footer="1069" w:top="780" w:bottom="1280" w:left="1600" w:right="180"/>
        </w:sectPr>
      </w:pPr>
    </w:p>
    <w:p>
      <w:pPr>
        <w:pStyle w:val="BodyText"/>
        <w:spacing w:before="64"/>
        <w:ind w:right="946"/>
      </w:pPr>
      <w:r>
        <w:rPr/>
        <w:t>Việc anh H</w:t>
      </w:r>
      <w:r>
        <w:rPr>
          <w:spacing w:val="80"/>
        </w:rPr>
        <w:t> </w:t>
      </w:r>
      <w:r>
        <w:rPr/>
        <w:t>cho rằng chị T không có công việc và nơi ở ổn định là không có căn cứ,</w:t>
      </w:r>
      <w:r>
        <w:rPr>
          <w:spacing w:val="-1"/>
        </w:rPr>
        <w:t> </w:t>
      </w:r>
      <w:r>
        <w:rPr/>
        <w:t>vì hiện</w:t>
      </w:r>
      <w:r>
        <w:rPr>
          <w:spacing w:val="-2"/>
        </w:rPr>
        <w:t> </w:t>
      </w:r>
      <w:r>
        <w:rPr/>
        <w:t>nay chị T</w:t>
      </w:r>
      <w:r>
        <w:rPr>
          <w:spacing w:val="-1"/>
        </w:rPr>
        <w:t> </w:t>
      </w:r>
      <w:r>
        <w:rPr/>
        <w:t>đang sinh sống cùng bố mẹ đẻ,</w:t>
      </w:r>
      <w:r>
        <w:rPr>
          <w:spacing w:val="-1"/>
        </w:rPr>
        <w:t> </w:t>
      </w:r>
      <w:r>
        <w:rPr/>
        <w:t>được chính quyền địa phương xác nhận. Chỉ Thảo cũng đủ điều kiện kinh tế để nuôi con vì theo văn bản số 35/CV-CCTT của Công ty TNHH Birdnest Edu (do chị Đinh Thị Bích Thủy làm giám đốc) xác nhận chị T có ký hợp đồng lao động với trung tâm từ tháng 8/2022 đến tháng 10/2022. Tại Công văn số 20/CV- CCTT ngày 11/11/2022 của Công ty cổ phần đầu tư và phát triển Sao Bắc</w:t>
      </w:r>
      <w:r>
        <w:rPr>
          <w:spacing w:val="40"/>
        </w:rPr>
        <w:t> </w:t>
      </w:r>
      <w:r>
        <w:rPr/>
        <w:t>Việt cũng xác nhận chị T</w:t>
      </w:r>
      <w:r>
        <w:rPr>
          <w:spacing w:val="-1"/>
        </w:rPr>
        <w:t> </w:t>
      </w:r>
      <w:r>
        <w:rPr/>
        <w:t>ký hợp đồng lao</w:t>
      </w:r>
      <w:r>
        <w:rPr>
          <w:spacing w:val="-2"/>
        </w:rPr>
        <w:t> </w:t>
      </w:r>
      <w:r>
        <w:rPr/>
        <w:t>động với Công ty từ tháng 10/2022 với mức thu nhập 9.000.000 đồng/ tháng.</w:t>
      </w:r>
    </w:p>
    <w:p>
      <w:pPr>
        <w:pStyle w:val="BodyText"/>
        <w:spacing w:before="119"/>
        <w:ind w:right="947"/>
      </w:pPr>
      <w:r>
        <w:rPr/>
        <w:t>Căn cứ vào quy định của Luật hôn nhân và gia đình, để đảm bảo sự</w:t>
      </w:r>
      <w:r>
        <w:rPr>
          <w:spacing w:val="40"/>
        </w:rPr>
        <w:t> </w:t>
      </w:r>
      <w:r>
        <w:rPr/>
        <w:t>phát triển tốt nhất cho cháu Phạm Ánh D, Hội đồng xét xử quyết định giao cháu D cho chị T trực tiếp nuôi dưỡng, chăm sóc cho đến khi cháu D đủ 18 tuổi hoặc có sự thay đổi khác. Sau khi ly hôn, anh H</w:t>
      </w:r>
      <w:r>
        <w:rPr>
          <w:spacing w:val="40"/>
        </w:rPr>
        <w:t> </w:t>
      </w:r>
      <w:r>
        <w:rPr/>
        <w:t>được quyền đi lại thăm nom, chăm sóc con chung.</w:t>
      </w:r>
    </w:p>
    <w:p>
      <w:pPr>
        <w:pStyle w:val="BodyText"/>
        <w:spacing w:before="121"/>
        <w:ind w:right="948"/>
      </w:pPr>
      <w:r>
        <w:rPr/>
        <w:t>Về cấp dưỡng nuôi con: Hội đồng xét xử không giải quyết do các</w:t>
      </w:r>
      <w:r>
        <w:rPr>
          <w:spacing w:val="40"/>
        </w:rPr>
        <w:t> </w:t>
      </w:r>
      <w:r>
        <w:rPr/>
        <w:t>đương sự không yêu cầu.</w:t>
      </w:r>
    </w:p>
    <w:p>
      <w:pPr>
        <w:pStyle w:val="ListParagraph"/>
        <w:numPr>
          <w:ilvl w:val="1"/>
          <w:numId w:val="2"/>
        </w:numPr>
        <w:tabs>
          <w:tab w:pos="1586" w:val="left" w:leader="none"/>
        </w:tabs>
        <w:spacing w:line="240" w:lineRule="auto" w:before="120" w:after="0"/>
        <w:ind w:left="1585" w:right="0" w:hanging="493"/>
        <w:jc w:val="both"/>
        <w:rPr>
          <w:sz w:val="28"/>
        </w:rPr>
      </w:pPr>
      <w:r>
        <w:rPr>
          <w:i/>
          <w:sz w:val="28"/>
        </w:rPr>
        <w:t>Về</w:t>
      </w:r>
      <w:r>
        <w:rPr>
          <w:i/>
          <w:spacing w:val="-4"/>
          <w:sz w:val="28"/>
        </w:rPr>
        <w:t> </w:t>
      </w:r>
      <w:r>
        <w:rPr>
          <w:i/>
          <w:sz w:val="28"/>
        </w:rPr>
        <w:t>tài</w:t>
      </w:r>
      <w:r>
        <w:rPr>
          <w:i/>
          <w:spacing w:val="-6"/>
          <w:sz w:val="28"/>
        </w:rPr>
        <w:t> </w:t>
      </w:r>
      <w:r>
        <w:rPr>
          <w:i/>
          <w:sz w:val="28"/>
        </w:rPr>
        <w:t>sản</w:t>
      </w:r>
      <w:r>
        <w:rPr>
          <w:i/>
          <w:spacing w:val="-2"/>
          <w:sz w:val="28"/>
        </w:rPr>
        <w:t> </w:t>
      </w:r>
      <w:r>
        <w:rPr>
          <w:i/>
          <w:sz w:val="28"/>
        </w:rPr>
        <w:t>chung:</w:t>
      </w:r>
      <w:r>
        <w:rPr>
          <w:i/>
          <w:spacing w:val="-4"/>
          <w:sz w:val="28"/>
        </w:rPr>
        <w:t> </w:t>
      </w:r>
      <w:r>
        <w:rPr>
          <w:sz w:val="28"/>
        </w:rPr>
        <w:t>Không</w:t>
      </w:r>
      <w:r>
        <w:rPr>
          <w:spacing w:val="-6"/>
          <w:sz w:val="28"/>
        </w:rPr>
        <w:t> </w:t>
      </w:r>
      <w:r>
        <w:rPr>
          <w:sz w:val="28"/>
        </w:rPr>
        <w:t>giải</w:t>
      </w:r>
      <w:r>
        <w:rPr>
          <w:spacing w:val="-5"/>
          <w:sz w:val="28"/>
        </w:rPr>
        <w:t> </w:t>
      </w:r>
      <w:r>
        <w:rPr>
          <w:sz w:val="28"/>
        </w:rPr>
        <w:t>quyết do</w:t>
      </w:r>
      <w:r>
        <w:rPr>
          <w:spacing w:val="-2"/>
          <w:sz w:val="28"/>
        </w:rPr>
        <w:t> </w:t>
      </w:r>
      <w:r>
        <w:rPr>
          <w:sz w:val="28"/>
        </w:rPr>
        <w:t>các</w:t>
      </w:r>
      <w:r>
        <w:rPr>
          <w:spacing w:val="-6"/>
          <w:sz w:val="28"/>
        </w:rPr>
        <w:t> </w:t>
      </w:r>
      <w:r>
        <w:rPr>
          <w:sz w:val="28"/>
        </w:rPr>
        <w:t>bên</w:t>
      </w:r>
      <w:r>
        <w:rPr>
          <w:spacing w:val="-2"/>
          <w:sz w:val="28"/>
        </w:rPr>
        <w:t> </w:t>
      </w:r>
      <w:r>
        <w:rPr>
          <w:sz w:val="28"/>
        </w:rPr>
        <w:t>không</w:t>
      </w:r>
      <w:r>
        <w:rPr>
          <w:spacing w:val="-2"/>
          <w:sz w:val="28"/>
        </w:rPr>
        <w:t> </w:t>
      </w:r>
      <w:r>
        <w:rPr>
          <w:sz w:val="28"/>
        </w:rPr>
        <w:t>yêu</w:t>
      </w:r>
      <w:r>
        <w:rPr>
          <w:spacing w:val="-2"/>
          <w:sz w:val="28"/>
        </w:rPr>
        <w:t> </w:t>
      </w:r>
      <w:r>
        <w:rPr>
          <w:spacing w:val="-4"/>
          <w:sz w:val="28"/>
        </w:rPr>
        <w:t>cầu.</w:t>
      </w:r>
    </w:p>
    <w:p>
      <w:pPr>
        <w:pStyle w:val="BodyText"/>
        <w:spacing w:before="119"/>
        <w:ind w:right="870"/>
        <w:jc w:val="left"/>
      </w:pPr>
      <w:r>
        <w:rPr>
          <w:b/>
        </w:rPr>
        <w:t>[3].</w:t>
      </w:r>
      <w:r>
        <w:rPr>
          <w:b/>
          <w:spacing w:val="29"/>
        </w:rPr>
        <w:t> </w:t>
      </w:r>
      <w:r>
        <w:rPr>
          <w:b/>
        </w:rPr>
        <w:t>Về</w:t>
      </w:r>
      <w:r>
        <w:rPr>
          <w:b/>
          <w:spacing w:val="30"/>
        </w:rPr>
        <w:t> </w:t>
      </w:r>
      <w:r>
        <w:rPr>
          <w:b/>
        </w:rPr>
        <w:t>án</w:t>
      </w:r>
      <w:r>
        <w:rPr>
          <w:b/>
          <w:spacing w:val="29"/>
        </w:rPr>
        <w:t> </w:t>
      </w:r>
      <w:r>
        <w:rPr>
          <w:b/>
        </w:rPr>
        <w:t>phí</w:t>
      </w:r>
      <w:r>
        <w:rPr/>
        <w:t>:</w:t>
      </w:r>
      <w:r>
        <w:rPr>
          <w:spacing w:val="30"/>
        </w:rPr>
        <w:t> </w:t>
      </w:r>
      <w:r>
        <w:rPr/>
        <w:t>Chị</w:t>
      </w:r>
      <w:r>
        <w:rPr>
          <w:spacing w:val="31"/>
        </w:rPr>
        <w:t> </w:t>
      </w:r>
      <w:r>
        <w:rPr/>
        <w:t>Trần</w:t>
      </w:r>
      <w:r>
        <w:rPr>
          <w:spacing w:val="30"/>
        </w:rPr>
        <w:t> </w:t>
      </w:r>
      <w:r>
        <w:rPr/>
        <w:t>Thu</w:t>
      </w:r>
      <w:r>
        <w:rPr>
          <w:spacing w:val="30"/>
        </w:rPr>
        <w:t> </w:t>
      </w:r>
      <w:r>
        <w:rPr/>
        <w:t>T</w:t>
      </w:r>
      <w:r>
        <w:rPr>
          <w:spacing w:val="30"/>
        </w:rPr>
        <w:t> </w:t>
      </w:r>
      <w:r>
        <w:rPr/>
        <w:t>phải</w:t>
      </w:r>
      <w:r>
        <w:rPr>
          <w:spacing w:val="27"/>
        </w:rPr>
        <w:t> </w:t>
      </w:r>
      <w:r>
        <w:rPr/>
        <w:t>nộp</w:t>
      </w:r>
      <w:r>
        <w:rPr>
          <w:spacing w:val="30"/>
        </w:rPr>
        <w:t> </w:t>
      </w:r>
      <w:r>
        <w:rPr/>
        <w:t>án</w:t>
      </w:r>
      <w:r>
        <w:rPr>
          <w:spacing w:val="30"/>
        </w:rPr>
        <w:t> </w:t>
      </w:r>
      <w:r>
        <w:rPr/>
        <w:t>phí</w:t>
      </w:r>
      <w:r>
        <w:rPr>
          <w:spacing w:val="30"/>
        </w:rPr>
        <w:t> </w:t>
      </w:r>
      <w:r>
        <w:rPr/>
        <w:t>dân</w:t>
      </w:r>
      <w:r>
        <w:rPr>
          <w:spacing w:val="30"/>
        </w:rPr>
        <w:t> </w:t>
      </w:r>
      <w:r>
        <w:rPr/>
        <w:t>sự</w:t>
      </w:r>
      <w:r>
        <w:rPr>
          <w:spacing w:val="28"/>
        </w:rPr>
        <w:t> </w:t>
      </w:r>
      <w:r>
        <w:rPr/>
        <w:t>sơ</w:t>
      </w:r>
      <w:r>
        <w:rPr>
          <w:spacing w:val="29"/>
        </w:rPr>
        <w:t> </w:t>
      </w:r>
      <w:r>
        <w:rPr/>
        <w:t>thẩm</w:t>
      </w:r>
      <w:r>
        <w:rPr>
          <w:spacing w:val="24"/>
        </w:rPr>
        <w:t> </w:t>
      </w:r>
      <w:r>
        <w:rPr/>
        <w:t>vào ngân sách nhà nước.</w:t>
      </w:r>
    </w:p>
    <w:p>
      <w:pPr>
        <w:pStyle w:val="BodyText"/>
        <w:spacing w:before="122"/>
        <w:ind w:right="870"/>
        <w:jc w:val="left"/>
      </w:pPr>
      <w:r>
        <w:rPr/>
        <w:t>Xét ý kiến đề nghị của đại diện Viện kiểm sát về nội dung vụ án là có</w:t>
      </w:r>
      <w:r>
        <w:rPr>
          <w:spacing w:val="40"/>
        </w:rPr>
        <w:t> </w:t>
      </w:r>
      <w:r>
        <w:rPr/>
        <w:t>căn cứ chấp nhận.</w:t>
      </w:r>
    </w:p>
    <w:p>
      <w:pPr>
        <w:spacing w:before="119"/>
        <w:ind w:left="1162" w:right="0" w:firstLine="0"/>
        <w:jc w:val="left"/>
        <w:rPr>
          <w:i/>
          <w:sz w:val="28"/>
        </w:rPr>
      </w:pPr>
      <w:r>
        <w:rPr>
          <w:i/>
          <w:sz w:val="28"/>
        </w:rPr>
        <w:t>Vì</w:t>
      </w:r>
      <w:r>
        <w:rPr>
          <w:i/>
          <w:spacing w:val="-1"/>
          <w:sz w:val="28"/>
        </w:rPr>
        <w:t> </w:t>
      </w:r>
      <w:r>
        <w:rPr>
          <w:i/>
          <w:sz w:val="28"/>
        </w:rPr>
        <w:t>các</w:t>
      </w:r>
      <w:r>
        <w:rPr>
          <w:i/>
          <w:spacing w:val="-1"/>
          <w:sz w:val="28"/>
        </w:rPr>
        <w:t> </w:t>
      </w:r>
      <w:r>
        <w:rPr>
          <w:i/>
          <w:sz w:val="28"/>
        </w:rPr>
        <w:t>lẽ</w:t>
      </w:r>
      <w:r>
        <w:rPr>
          <w:i/>
          <w:spacing w:val="-2"/>
          <w:sz w:val="28"/>
        </w:rPr>
        <w:t> trên:</w:t>
      </w:r>
    </w:p>
    <w:p>
      <w:pPr>
        <w:pStyle w:val="Heading1"/>
        <w:spacing w:before="125"/>
        <w:ind w:right="1293"/>
      </w:pPr>
      <w:r>
        <w:rPr/>
        <w:t>QUYẾT</w:t>
      </w:r>
      <w:r>
        <w:rPr>
          <w:spacing w:val="-6"/>
        </w:rPr>
        <w:t> </w:t>
      </w:r>
      <w:r>
        <w:rPr>
          <w:spacing w:val="-2"/>
        </w:rPr>
        <w:t>ĐỊNH:</w:t>
      </w:r>
    </w:p>
    <w:p>
      <w:pPr>
        <w:pStyle w:val="BodyText"/>
        <w:spacing w:before="115"/>
        <w:ind w:right="948"/>
      </w:pPr>
      <w:r>
        <w:rPr/>
        <w:t>Căn cứ các Điều 28, 35, 39, 147 Bộ luật tố tụng dân sự năm 2015. Áp dụng Điều 51, 55, 57, 81, 82, 83 Luật hôn nhân gia đình năm 2014. Luật phí và lệ phí năm 2016. Nghị quyết 326/2016/UBTVQH14 ngày 30/12/2016 của Ủy ban thường vụ Quốc Hội quy định về mức thu, miễn, giảm, thu nộp, quản lý và sử dụng án phí và lệ phí Tòa án.</w:t>
      </w:r>
    </w:p>
    <w:p>
      <w:pPr>
        <w:pStyle w:val="Heading2"/>
        <w:rPr>
          <w:rFonts w:ascii="Cambria" w:hAnsi="Cambria"/>
          <w:i/>
        </w:rPr>
      </w:pPr>
      <w:r>
        <w:rPr>
          <w:rFonts w:ascii="Cambria" w:hAnsi="Cambria"/>
          <w:i/>
          <w:spacing w:val="-2"/>
        </w:rPr>
        <w:t>Tuyªn</w:t>
      </w:r>
      <w:r>
        <w:rPr>
          <w:rFonts w:ascii="Cambria" w:hAnsi="Cambria"/>
          <w:i/>
          <w:spacing w:val="-9"/>
        </w:rPr>
        <w:t> </w:t>
      </w:r>
      <w:r>
        <w:rPr>
          <w:rFonts w:ascii="Cambria" w:hAnsi="Cambria"/>
          <w:i/>
          <w:spacing w:val="-5"/>
        </w:rPr>
        <w:t>xö:</w:t>
      </w:r>
    </w:p>
    <w:p>
      <w:pPr>
        <w:pStyle w:val="ListParagraph"/>
        <w:numPr>
          <w:ilvl w:val="0"/>
          <w:numId w:val="3"/>
        </w:numPr>
        <w:tabs>
          <w:tab w:pos="1377" w:val="left" w:leader="none"/>
        </w:tabs>
        <w:spacing w:line="240" w:lineRule="auto" w:before="111" w:after="0"/>
        <w:ind w:left="385" w:right="947" w:firstLine="707"/>
        <w:jc w:val="both"/>
        <w:rPr>
          <w:sz w:val="28"/>
        </w:rPr>
      </w:pPr>
      <w:r>
        <w:rPr>
          <w:b/>
          <w:sz w:val="28"/>
        </w:rPr>
        <w:t>Về</w:t>
      </w:r>
      <w:r>
        <w:rPr>
          <w:b/>
          <w:spacing w:val="-1"/>
          <w:sz w:val="28"/>
        </w:rPr>
        <w:t> </w:t>
      </w:r>
      <w:r>
        <w:rPr>
          <w:b/>
          <w:sz w:val="28"/>
        </w:rPr>
        <w:t>quan</w:t>
      </w:r>
      <w:r>
        <w:rPr>
          <w:b/>
          <w:spacing w:val="-1"/>
          <w:sz w:val="28"/>
        </w:rPr>
        <w:t> </w:t>
      </w:r>
      <w:r>
        <w:rPr>
          <w:b/>
          <w:sz w:val="28"/>
        </w:rPr>
        <w:t>hệ</w:t>
      </w:r>
      <w:r>
        <w:rPr>
          <w:b/>
          <w:spacing w:val="-1"/>
          <w:sz w:val="28"/>
        </w:rPr>
        <w:t> </w:t>
      </w:r>
      <w:r>
        <w:rPr>
          <w:b/>
          <w:sz w:val="28"/>
        </w:rPr>
        <w:t>hôn</w:t>
      </w:r>
      <w:r>
        <w:rPr>
          <w:b/>
          <w:spacing w:val="-1"/>
          <w:sz w:val="28"/>
        </w:rPr>
        <w:t> </w:t>
      </w:r>
      <w:r>
        <w:rPr>
          <w:b/>
          <w:sz w:val="28"/>
        </w:rPr>
        <w:t>nhân</w:t>
      </w:r>
      <w:r>
        <w:rPr>
          <w:sz w:val="28"/>
        </w:rPr>
        <w:t>:</w:t>
      </w:r>
      <w:r>
        <w:rPr>
          <w:spacing w:val="-2"/>
          <w:sz w:val="28"/>
        </w:rPr>
        <w:t> </w:t>
      </w:r>
      <w:r>
        <w:rPr>
          <w:sz w:val="28"/>
        </w:rPr>
        <w:t>Chấp</w:t>
      </w:r>
      <w:r>
        <w:rPr>
          <w:spacing w:val="-2"/>
          <w:sz w:val="28"/>
        </w:rPr>
        <w:t> </w:t>
      </w:r>
      <w:r>
        <w:rPr>
          <w:sz w:val="28"/>
        </w:rPr>
        <w:t>nhận</w:t>
      </w:r>
      <w:r>
        <w:rPr>
          <w:spacing w:val="-1"/>
          <w:sz w:val="28"/>
        </w:rPr>
        <w:t> </w:t>
      </w:r>
      <w:r>
        <w:rPr>
          <w:sz w:val="28"/>
        </w:rPr>
        <w:t>đơn</w:t>
      </w:r>
      <w:r>
        <w:rPr>
          <w:spacing w:val="-1"/>
          <w:sz w:val="28"/>
        </w:rPr>
        <w:t> </w:t>
      </w:r>
      <w:r>
        <w:rPr>
          <w:sz w:val="28"/>
        </w:rPr>
        <w:t>khởi</w:t>
      </w:r>
      <w:r>
        <w:rPr>
          <w:spacing w:val="-2"/>
          <w:sz w:val="28"/>
        </w:rPr>
        <w:t> </w:t>
      </w:r>
      <w:r>
        <w:rPr>
          <w:sz w:val="28"/>
        </w:rPr>
        <w:t>kiện ly</w:t>
      </w:r>
      <w:r>
        <w:rPr>
          <w:spacing w:val="-5"/>
          <w:sz w:val="28"/>
        </w:rPr>
        <w:t> </w:t>
      </w:r>
      <w:r>
        <w:rPr>
          <w:sz w:val="28"/>
        </w:rPr>
        <w:t>hôn của</w:t>
      </w:r>
      <w:r>
        <w:rPr>
          <w:spacing w:val="-3"/>
          <w:sz w:val="28"/>
        </w:rPr>
        <w:t> </w:t>
      </w:r>
      <w:r>
        <w:rPr>
          <w:sz w:val="28"/>
        </w:rPr>
        <w:t>chị</w:t>
      </w:r>
      <w:r>
        <w:rPr>
          <w:spacing w:val="-2"/>
          <w:sz w:val="28"/>
        </w:rPr>
        <w:t> </w:t>
      </w:r>
      <w:r>
        <w:rPr>
          <w:sz w:val="28"/>
        </w:rPr>
        <w:t>Trần Thu T. Cho chị Trần Thu T được ly hôn với anh Phạm Thái H</w:t>
      </w:r>
    </w:p>
    <w:p>
      <w:pPr>
        <w:pStyle w:val="ListParagraph"/>
        <w:numPr>
          <w:ilvl w:val="0"/>
          <w:numId w:val="3"/>
        </w:numPr>
        <w:tabs>
          <w:tab w:pos="1377" w:val="left" w:leader="none"/>
        </w:tabs>
        <w:spacing w:line="240" w:lineRule="auto" w:before="122" w:after="0"/>
        <w:ind w:left="385" w:right="950" w:firstLine="707"/>
        <w:jc w:val="both"/>
        <w:rPr>
          <w:sz w:val="28"/>
        </w:rPr>
      </w:pPr>
      <w:r>
        <w:rPr>
          <w:b/>
          <w:sz w:val="28"/>
        </w:rPr>
        <w:t>Về</w:t>
      </w:r>
      <w:r>
        <w:rPr>
          <w:b/>
          <w:spacing w:val="-1"/>
          <w:sz w:val="28"/>
        </w:rPr>
        <w:t> </w:t>
      </w:r>
      <w:r>
        <w:rPr>
          <w:b/>
          <w:sz w:val="28"/>
        </w:rPr>
        <w:t>con</w:t>
      </w:r>
      <w:r>
        <w:rPr>
          <w:b/>
          <w:spacing w:val="-1"/>
          <w:sz w:val="28"/>
        </w:rPr>
        <w:t> </w:t>
      </w:r>
      <w:r>
        <w:rPr>
          <w:b/>
          <w:sz w:val="28"/>
        </w:rPr>
        <w:t>chung</w:t>
      </w:r>
      <w:r>
        <w:rPr>
          <w:sz w:val="28"/>
        </w:rPr>
        <w:t>: Giao con chung</w:t>
      </w:r>
      <w:r>
        <w:rPr>
          <w:spacing w:val="-1"/>
          <w:sz w:val="28"/>
        </w:rPr>
        <w:t> </w:t>
      </w:r>
      <w:r>
        <w:rPr>
          <w:sz w:val="28"/>
        </w:rPr>
        <w:t>là Phạm</w:t>
      </w:r>
      <w:r>
        <w:rPr>
          <w:spacing w:val="-3"/>
          <w:sz w:val="28"/>
        </w:rPr>
        <w:t> </w:t>
      </w:r>
      <w:r>
        <w:rPr>
          <w:sz w:val="28"/>
        </w:rPr>
        <w:t>Ánh D,</w:t>
      </w:r>
      <w:r>
        <w:rPr>
          <w:spacing w:val="-1"/>
          <w:sz w:val="28"/>
        </w:rPr>
        <w:t> </w:t>
      </w:r>
      <w:r>
        <w:rPr>
          <w:sz w:val="28"/>
        </w:rPr>
        <w:t>sinh</w:t>
      </w:r>
      <w:r>
        <w:rPr>
          <w:spacing w:val="-1"/>
          <w:sz w:val="28"/>
        </w:rPr>
        <w:t> </w:t>
      </w:r>
      <w:r>
        <w:rPr>
          <w:sz w:val="28"/>
        </w:rPr>
        <w:t>ngày</w:t>
      </w:r>
      <w:r>
        <w:rPr>
          <w:spacing w:val="-4"/>
          <w:sz w:val="28"/>
        </w:rPr>
        <w:t> </w:t>
      </w:r>
      <w:r>
        <w:rPr>
          <w:sz w:val="28"/>
        </w:rPr>
        <w:t>16/8/2020 cho chị Trần Thu T trực tiếp nuôi dưỡng, chăm sóc, giáo dục cho đến khi</w:t>
      </w:r>
      <w:r>
        <w:rPr>
          <w:spacing w:val="40"/>
          <w:sz w:val="28"/>
        </w:rPr>
        <w:t> </w:t>
      </w:r>
      <w:r>
        <w:rPr>
          <w:sz w:val="28"/>
        </w:rPr>
        <w:t>cháu D đủ 18 tuổi hoặc có sự thay đổi khác. Anh H</w:t>
      </w:r>
      <w:r>
        <w:rPr>
          <w:spacing w:val="40"/>
          <w:sz w:val="28"/>
        </w:rPr>
        <w:t> </w:t>
      </w:r>
      <w:r>
        <w:rPr>
          <w:sz w:val="28"/>
        </w:rPr>
        <w:t>được quyền đi lại, chăm sóc con chung.</w:t>
      </w:r>
    </w:p>
    <w:p>
      <w:pPr>
        <w:pStyle w:val="BodyText"/>
        <w:spacing w:before="119"/>
        <w:ind w:left="1093" w:firstLine="0"/>
      </w:pPr>
      <w:r>
        <w:rPr>
          <w:spacing w:val="-6"/>
        </w:rPr>
        <w:t>Về</w:t>
      </w:r>
      <w:r>
        <w:rPr>
          <w:spacing w:val="-11"/>
        </w:rPr>
        <w:t> </w:t>
      </w:r>
      <w:r>
        <w:rPr>
          <w:spacing w:val="-6"/>
        </w:rPr>
        <w:t>cấp</w:t>
      </w:r>
      <w:r>
        <w:rPr>
          <w:spacing w:val="-7"/>
        </w:rPr>
        <w:t> </w:t>
      </w:r>
      <w:r>
        <w:rPr>
          <w:spacing w:val="-6"/>
        </w:rPr>
        <w:t>dưỡng</w:t>
      </w:r>
      <w:r>
        <w:rPr>
          <w:spacing w:val="-9"/>
        </w:rPr>
        <w:t> </w:t>
      </w:r>
      <w:r>
        <w:rPr>
          <w:spacing w:val="-6"/>
        </w:rPr>
        <w:t>nuôi</w:t>
      </w:r>
      <w:r>
        <w:rPr>
          <w:spacing w:val="-9"/>
        </w:rPr>
        <w:t> </w:t>
      </w:r>
      <w:r>
        <w:rPr>
          <w:spacing w:val="-6"/>
        </w:rPr>
        <w:t>con:</w:t>
      </w:r>
      <w:r>
        <w:rPr>
          <w:spacing w:val="-9"/>
        </w:rPr>
        <w:t> </w:t>
      </w:r>
      <w:r>
        <w:rPr>
          <w:spacing w:val="-6"/>
        </w:rPr>
        <w:t>Không</w:t>
      </w:r>
      <w:r>
        <w:rPr>
          <w:spacing w:val="-9"/>
        </w:rPr>
        <w:t> </w:t>
      </w:r>
      <w:r>
        <w:rPr>
          <w:spacing w:val="-6"/>
        </w:rPr>
        <w:t>giải</w:t>
      </w:r>
      <w:r>
        <w:rPr>
          <w:spacing w:val="-7"/>
        </w:rPr>
        <w:t> </w:t>
      </w:r>
      <w:r>
        <w:rPr>
          <w:spacing w:val="-6"/>
        </w:rPr>
        <w:t>quyết</w:t>
      </w:r>
      <w:r>
        <w:rPr>
          <w:spacing w:val="-10"/>
        </w:rPr>
        <w:t> </w:t>
      </w:r>
      <w:r>
        <w:rPr>
          <w:spacing w:val="-6"/>
        </w:rPr>
        <w:t>do</w:t>
      </w:r>
      <w:r>
        <w:rPr>
          <w:spacing w:val="-7"/>
        </w:rPr>
        <w:t> </w:t>
      </w:r>
      <w:r>
        <w:rPr>
          <w:spacing w:val="-6"/>
        </w:rPr>
        <w:t>các</w:t>
      </w:r>
      <w:r>
        <w:rPr>
          <w:spacing w:val="-10"/>
        </w:rPr>
        <w:t> </w:t>
      </w:r>
      <w:r>
        <w:rPr>
          <w:spacing w:val="-6"/>
        </w:rPr>
        <w:t>đương</w:t>
      </w:r>
      <w:r>
        <w:rPr>
          <w:spacing w:val="-9"/>
        </w:rPr>
        <w:t> </w:t>
      </w:r>
      <w:r>
        <w:rPr>
          <w:spacing w:val="-6"/>
        </w:rPr>
        <w:t>sự</w:t>
      </w:r>
      <w:r>
        <w:rPr>
          <w:spacing w:val="-9"/>
        </w:rPr>
        <w:t> </w:t>
      </w:r>
      <w:r>
        <w:rPr>
          <w:spacing w:val="-6"/>
        </w:rPr>
        <w:t>không</w:t>
      </w:r>
      <w:r>
        <w:rPr>
          <w:spacing w:val="-7"/>
        </w:rPr>
        <w:t> </w:t>
      </w:r>
      <w:r>
        <w:rPr>
          <w:spacing w:val="-6"/>
        </w:rPr>
        <w:t>yêu</w:t>
      </w:r>
      <w:r>
        <w:rPr>
          <w:spacing w:val="-9"/>
        </w:rPr>
        <w:t> </w:t>
      </w:r>
      <w:r>
        <w:rPr>
          <w:spacing w:val="-6"/>
        </w:rPr>
        <w:t>cầu.</w:t>
      </w:r>
    </w:p>
    <w:p>
      <w:pPr>
        <w:pStyle w:val="ListParagraph"/>
        <w:numPr>
          <w:ilvl w:val="0"/>
          <w:numId w:val="3"/>
        </w:numPr>
        <w:tabs>
          <w:tab w:pos="1382" w:val="left" w:leader="none"/>
        </w:tabs>
        <w:spacing w:line="242" w:lineRule="auto" w:before="120" w:after="0"/>
        <w:ind w:left="385" w:right="951" w:firstLine="707"/>
        <w:jc w:val="both"/>
        <w:rPr>
          <w:sz w:val="28"/>
        </w:rPr>
      </w:pPr>
      <w:r>
        <w:rPr>
          <w:b/>
          <w:sz w:val="28"/>
        </w:rPr>
        <w:t>Về tài sản chung</w:t>
      </w:r>
      <w:r>
        <w:rPr>
          <w:sz w:val="28"/>
        </w:rPr>
        <w:t>, </w:t>
      </w:r>
      <w:r>
        <w:rPr>
          <w:b/>
          <w:sz w:val="28"/>
        </w:rPr>
        <w:t>công nợ chung</w:t>
      </w:r>
      <w:r>
        <w:rPr>
          <w:sz w:val="28"/>
        </w:rPr>
        <w:t>: Không có, không đề nghị Tòa án giải quyết.</w:t>
      </w:r>
    </w:p>
    <w:p>
      <w:pPr>
        <w:pStyle w:val="ListParagraph"/>
        <w:numPr>
          <w:ilvl w:val="0"/>
          <w:numId w:val="3"/>
        </w:numPr>
        <w:tabs>
          <w:tab w:pos="1449" w:val="left" w:leader="none"/>
        </w:tabs>
        <w:spacing w:line="240" w:lineRule="auto" w:before="115" w:after="0"/>
        <w:ind w:left="385" w:right="953" w:firstLine="707"/>
        <w:jc w:val="both"/>
        <w:rPr>
          <w:sz w:val="28"/>
        </w:rPr>
      </w:pPr>
      <w:r>
        <w:rPr>
          <w:b/>
          <w:sz w:val="28"/>
        </w:rPr>
        <w:t>Về</w:t>
      </w:r>
      <w:r>
        <w:rPr>
          <w:b/>
          <w:spacing w:val="-4"/>
          <w:sz w:val="28"/>
        </w:rPr>
        <w:t> </w:t>
      </w:r>
      <w:r>
        <w:rPr>
          <w:b/>
          <w:sz w:val="28"/>
        </w:rPr>
        <w:t>án</w:t>
      </w:r>
      <w:r>
        <w:rPr>
          <w:b/>
          <w:spacing w:val="-2"/>
          <w:sz w:val="28"/>
        </w:rPr>
        <w:t> </w:t>
      </w:r>
      <w:r>
        <w:rPr>
          <w:b/>
          <w:sz w:val="28"/>
        </w:rPr>
        <w:t>phí</w:t>
      </w:r>
      <w:r>
        <w:rPr>
          <w:sz w:val="28"/>
        </w:rPr>
        <w:t>:</w:t>
      </w:r>
      <w:r>
        <w:rPr>
          <w:spacing w:val="-3"/>
          <w:sz w:val="28"/>
        </w:rPr>
        <w:t> </w:t>
      </w:r>
      <w:r>
        <w:rPr>
          <w:sz w:val="28"/>
        </w:rPr>
        <w:t>Chị</w:t>
      </w:r>
      <w:r>
        <w:rPr>
          <w:spacing w:val="-2"/>
          <w:sz w:val="28"/>
        </w:rPr>
        <w:t> </w:t>
      </w:r>
      <w:r>
        <w:rPr>
          <w:sz w:val="28"/>
        </w:rPr>
        <w:t>Trần</w:t>
      </w:r>
      <w:r>
        <w:rPr>
          <w:spacing w:val="-1"/>
          <w:sz w:val="28"/>
        </w:rPr>
        <w:t> </w:t>
      </w:r>
      <w:r>
        <w:rPr>
          <w:sz w:val="28"/>
        </w:rPr>
        <w:t>Thu</w:t>
      </w:r>
      <w:r>
        <w:rPr>
          <w:spacing w:val="-3"/>
          <w:sz w:val="28"/>
        </w:rPr>
        <w:t> </w:t>
      </w:r>
      <w:r>
        <w:rPr>
          <w:sz w:val="28"/>
        </w:rPr>
        <w:t>T</w:t>
      </w:r>
      <w:r>
        <w:rPr>
          <w:spacing w:val="-3"/>
          <w:sz w:val="28"/>
        </w:rPr>
        <w:t> </w:t>
      </w:r>
      <w:r>
        <w:rPr>
          <w:sz w:val="28"/>
        </w:rPr>
        <w:t>phải</w:t>
      </w:r>
      <w:r>
        <w:rPr>
          <w:spacing w:val="-3"/>
          <w:sz w:val="28"/>
        </w:rPr>
        <w:t> </w:t>
      </w:r>
      <w:r>
        <w:rPr>
          <w:sz w:val="28"/>
        </w:rPr>
        <w:t>nộp</w:t>
      </w:r>
      <w:r>
        <w:rPr>
          <w:spacing w:val="-2"/>
          <w:sz w:val="28"/>
        </w:rPr>
        <w:t> </w:t>
      </w:r>
      <w:r>
        <w:rPr>
          <w:sz w:val="28"/>
        </w:rPr>
        <w:t>300.000đ</w:t>
      </w:r>
      <w:r>
        <w:rPr>
          <w:spacing w:val="-3"/>
          <w:sz w:val="28"/>
        </w:rPr>
        <w:t> </w:t>
      </w:r>
      <w:r>
        <w:rPr>
          <w:sz w:val="28"/>
        </w:rPr>
        <w:t>(Ba</w:t>
      </w:r>
      <w:r>
        <w:rPr>
          <w:spacing w:val="-4"/>
          <w:sz w:val="28"/>
        </w:rPr>
        <w:t> </w:t>
      </w:r>
      <w:r>
        <w:rPr>
          <w:sz w:val="28"/>
        </w:rPr>
        <w:t>trăm</w:t>
      </w:r>
      <w:r>
        <w:rPr>
          <w:spacing w:val="-6"/>
          <w:sz w:val="28"/>
        </w:rPr>
        <w:t> </w:t>
      </w:r>
      <w:r>
        <w:rPr>
          <w:sz w:val="28"/>
        </w:rPr>
        <w:t>nghìn</w:t>
      </w:r>
      <w:r>
        <w:rPr>
          <w:spacing w:val="-2"/>
          <w:sz w:val="28"/>
        </w:rPr>
        <w:t> </w:t>
      </w:r>
      <w:r>
        <w:rPr>
          <w:sz w:val="28"/>
        </w:rPr>
        <w:t>đồng) tiền án phí dân sự</w:t>
      </w:r>
      <w:r>
        <w:rPr>
          <w:spacing w:val="-1"/>
          <w:sz w:val="28"/>
        </w:rPr>
        <w:t> </w:t>
      </w:r>
      <w:r>
        <w:rPr>
          <w:sz w:val="28"/>
        </w:rPr>
        <w:t>sơ thẩm</w:t>
      </w:r>
      <w:r>
        <w:rPr>
          <w:spacing w:val="-5"/>
          <w:sz w:val="28"/>
        </w:rPr>
        <w:t> </w:t>
      </w:r>
      <w:r>
        <w:rPr>
          <w:sz w:val="28"/>
        </w:rPr>
        <w:t>sung quỹ</w:t>
      </w:r>
      <w:r>
        <w:rPr>
          <w:spacing w:val="-4"/>
          <w:sz w:val="28"/>
        </w:rPr>
        <w:t> </w:t>
      </w:r>
      <w:r>
        <w:rPr>
          <w:sz w:val="28"/>
        </w:rPr>
        <w:t>nhà nước được khấu trừ</w:t>
      </w:r>
      <w:r>
        <w:rPr>
          <w:spacing w:val="-1"/>
          <w:sz w:val="28"/>
        </w:rPr>
        <w:t> </w:t>
      </w:r>
      <w:r>
        <w:rPr>
          <w:sz w:val="28"/>
        </w:rPr>
        <w:t>vào tiền tạm</w:t>
      </w:r>
      <w:r>
        <w:rPr>
          <w:spacing w:val="-2"/>
          <w:sz w:val="28"/>
        </w:rPr>
        <w:t> </w:t>
      </w:r>
      <w:r>
        <w:rPr>
          <w:sz w:val="28"/>
        </w:rPr>
        <w:t>ứng</w:t>
      </w:r>
    </w:p>
    <w:p>
      <w:pPr>
        <w:spacing w:after="0" w:line="240" w:lineRule="auto"/>
        <w:jc w:val="both"/>
        <w:rPr>
          <w:sz w:val="28"/>
        </w:rPr>
        <w:sectPr>
          <w:pgSz w:w="11910" w:h="16850"/>
          <w:pgMar w:header="0" w:footer="1069" w:top="780" w:bottom="1280" w:left="1600" w:right="180"/>
        </w:sectPr>
      </w:pPr>
    </w:p>
    <w:p>
      <w:pPr>
        <w:pStyle w:val="BodyText"/>
        <w:spacing w:before="64"/>
        <w:ind w:right="721" w:firstLine="0"/>
        <w:jc w:val="left"/>
      </w:pPr>
      <w:r>
        <w:rPr/>
        <w:t>án phí sang biên lai thu số 0000097 ngày 05/10/2022 của Chi cục thi hành án dân sự thành phố Thái Nguyên.</w:t>
      </w:r>
    </w:p>
    <w:p>
      <w:pPr>
        <w:pStyle w:val="ListParagraph"/>
        <w:numPr>
          <w:ilvl w:val="0"/>
          <w:numId w:val="3"/>
        </w:numPr>
        <w:tabs>
          <w:tab w:pos="1391" w:val="left" w:leader="none"/>
        </w:tabs>
        <w:spacing w:line="240" w:lineRule="auto" w:before="119" w:after="0"/>
        <w:ind w:left="385" w:right="953" w:firstLine="707"/>
        <w:jc w:val="left"/>
        <w:rPr>
          <w:sz w:val="28"/>
        </w:rPr>
      </w:pPr>
      <w:r>
        <w:rPr>
          <w:b/>
          <w:sz w:val="28"/>
        </w:rPr>
        <w:t>Về quyền kháng cáo</w:t>
      </w:r>
      <w:r>
        <w:rPr>
          <w:sz w:val="28"/>
        </w:rPr>
        <w:t>: Nguyên đơn, bị đơn có quyền kháng cáo bản án trong hạn 15 ngày kể từ ngày tuyên án.</w:t>
      </w:r>
    </w:p>
    <w:p>
      <w:pPr>
        <w:pStyle w:val="BodyText"/>
        <w:spacing w:before="7"/>
        <w:ind w:left="0" w:firstLine="0"/>
        <w:jc w:val="left"/>
        <w:rPr>
          <w:sz w:val="11"/>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4"/>
        <w:gridCol w:w="5003"/>
      </w:tblGrid>
      <w:tr>
        <w:trPr>
          <w:trHeight w:val="2648" w:hRule="atLeast"/>
        </w:trPr>
        <w:tc>
          <w:tcPr>
            <w:tcW w:w="360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TP.Thái </w:t>
            </w:r>
            <w:r>
              <w:rPr>
                <w:spacing w:val="-2"/>
                <w:sz w:val="22"/>
              </w:rPr>
              <w:t>Nguyên;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5"/>
                <w:sz w:val="22"/>
              </w:rPr>
              <w:t> </w:t>
            </w:r>
            <w:r>
              <w:rPr>
                <w:sz w:val="22"/>
              </w:rPr>
              <w:t>TP.Thái</w:t>
            </w:r>
            <w:r>
              <w:rPr>
                <w:spacing w:val="-4"/>
                <w:sz w:val="22"/>
              </w:rPr>
              <w:t> </w:t>
            </w:r>
            <w:r>
              <w:rPr>
                <w:spacing w:val="-2"/>
                <w:sz w:val="22"/>
              </w:rPr>
              <w:t>Nguyên;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nơi</w:t>
            </w:r>
            <w:r>
              <w:rPr>
                <w:spacing w:val="-2"/>
                <w:sz w:val="22"/>
              </w:rPr>
              <w:t> </w:t>
            </w:r>
            <w:r>
              <w:rPr>
                <w:sz w:val="22"/>
              </w:rPr>
              <w:t>NĐ,</w:t>
            </w:r>
            <w:r>
              <w:rPr>
                <w:spacing w:val="-2"/>
                <w:sz w:val="22"/>
              </w:rPr>
              <w:t> </w:t>
            </w:r>
            <w:r>
              <w:rPr>
                <w:sz w:val="22"/>
              </w:rPr>
              <w:t>BĐ</w:t>
            </w:r>
            <w:r>
              <w:rPr>
                <w:spacing w:val="-2"/>
                <w:sz w:val="22"/>
              </w:rPr>
              <w:t> </w:t>
            </w:r>
            <w:r>
              <w:rPr>
                <w:sz w:val="22"/>
              </w:rPr>
              <w:t>cư</w:t>
            </w:r>
            <w:r>
              <w:rPr>
                <w:spacing w:val="-2"/>
                <w:sz w:val="22"/>
              </w:rPr>
              <w:t> </w:t>
            </w:r>
            <w:r>
              <w:rPr>
                <w:spacing w:val="-4"/>
                <w:sz w:val="22"/>
              </w:rPr>
              <w:t>trú;</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pacing w:val="-5"/>
                <w:sz w:val="22"/>
              </w:rPr>
              <w:t>ĐS;</w:t>
            </w:r>
          </w:p>
          <w:p>
            <w:pPr>
              <w:pStyle w:val="TableParagraph"/>
              <w:numPr>
                <w:ilvl w:val="0"/>
                <w:numId w:val="4"/>
              </w:numPr>
              <w:tabs>
                <w:tab w:pos="175" w:val="left" w:leader="none"/>
              </w:tabs>
              <w:spacing w:line="252" w:lineRule="exact" w:before="0" w:after="0"/>
              <w:ind w:left="174" w:right="0" w:hanging="125"/>
              <w:jc w:val="left"/>
              <w:rPr>
                <w:sz w:val="22"/>
              </w:rPr>
            </w:pPr>
            <w:r>
              <w:rPr>
                <w:spacing w:val="-4"/>
                <w:sz w:val="22"/>
              </w:rPr>
              <w:t>Lưu.</w:t>
            </w:r>
          </w:p>
        </w:tc>
        <w:tc>
          <w:tcPr>
            <w:tcW w:w="5003" w:type="dxa"/>
          </w:tcPr>
          <w:p>
            <w:pPr>
              <w:pStyle w:val="TableParagraph"/>
              <w:spacing w:before="43"/>
              <w:ind w:left="375"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60"/>
              <w:ind w:left="375" w:right="42"/>
              <w:jc w:val="center"/>
              <w:rPr>
                <w:b/>
                <w:sz w:val="28"/>
              </w:rPr>
            </w:pPr>
            <w:r>
              <w:rPr>
                <w:b/>
                <w:sz w:val="28"/>
              </w:rPr>
              <w:t>Thẩm</w:t>
            </w:r>
            <w:r>
              <w:rPr>
                <w:b/>
                <w:spacing w:val="-7"/>
                <w:sz w:val="28"/>
              </w:rPr>
              <w:t> </w:t>
            </w:r>
            <w:r>
              <w:rPr>
                <w:b/>
                <w:sz w:val="28"/>
              </w:rPr>
              <w:t>phán-</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9"/>
              <w:ind w:left="374" w:right="45"/>
              <w:jc w:val="center"/>
              <w:rPr>
                <w:b/>
                <w:sz w:val="28"/>
              </w:rPr>
            </w:pPr>
            <w:r>
              <w:rPr>
                <w:b/>
                <w:sz w:val="28"/>
              </w:rPr>
              <w:t>Nguyễn</w:t>
            </w:r>
            <w:r>
              <w:rPr>
                <w:b/>
                <w:spacing w:val="-6"/>
                <w:sz w:val="28"/>
              </w:rPr>
              <w:t> </w:t>
            </w:r>
            <w:r>
              <w:rPr>
                <w:b/>
                <w:sz w:val="28"/>
              </w:rPr>
              <w:t>Thị</w:t>
            </w:r>
            <w:r>
              <w:rPr>
                <w:b/>
                <w:spacing w:val="-1"/>
                <w:sz w:val="28"/>
              </w:rPr>
              <w:t> </w:t>
            </w:r>
            <w:r>
              <w:rPr>
                <w:b/>
                <w:sz w:val="28"/>
              </w:rPr>
              <w:t>Tứ</w:t>
            </w:r>
            <w:r>
              <w:rPr>
                <w:b/>
                <w:spacing w:val="-2"/>
                <w:sz w:val="28"/>
              </w:rPr>
              <w:t> </w:t>
            </w:r>
            <w:r>
              <w:rPr>
                <w:b/>
                <w:spacing w:val="-4"/>
                <w:sz w:val="28"/>
              </w:rPr>
              <w:t>Xuân</w:t>
            </w:r>
          </w:p>
        </w:tc>
      </w:tr>
    </w:tbl>
    <w:p>
      <w:pPr>
        <w:spacing w:after="0" w:line="302" w:lineRule="exact"/>
        <w:jc w:val="center"/>
        <w:rPr>
          <w:sz w:val="28"/>
        </w:rPr>
        <w:sectPr>
          <w:pgSz w:w="11910" w:h="16850"/>
          <w:pgMar w:header="0" w:footer="1069" w:top="780" w:bottom="1280" w:left="1600" w:right="180"/>
        </w:sectPr>
      </w:pPr>
    </w:p>
    <w:p>
      <w:pPr>
        <w:pStyle w:val="BodyText"/>
        <w:spacing w:before="4"/>
        <w:ind w:left="0" w:firstLine="0"/>
        <w:jc w:val="left"/>
        <w:rPr>
          <w:sz w:val="17"/>
        </w:rPr>
      </w:pPr>
    </w:p>
    <w:sectPr>
      <w:pgSz w:w="11910" w:h="16850"/>
      <w:pgMar w:header="0" w:footer="1069" w:top="1940" w:bottom="1280" w:left="16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76.116577pt;width:14.05pt;height:16.05pt;mso-position-horizontal-relative:page;mso-position-vertical-relative:page;z-index:-15806976"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2" w:hanging="125"/>
      </w:pPr>
      <w:rPr>
        <w:rFonts w:hint="default"/>
        <w:lang w:val="vi" w:eastAsia="en-US" w:bidi="ar-SA"/>
      </w:rPr>
    </w:lvl>
    <w:lvl w:ilvl="2">
      <w:start w:val="0"/>
      <w:numFmt w:val="bullet"/>
      <w:lvlText w:val="•"/>
      <w:lvlJc w:val="left"/>
      <w:pPr>
        <w:ind w:left="864" w:hanging="125"/>
      </w:pPr>
      <w:rPr>
        <w:rFonts w:hint="default"/>
        <w:lang w:val="vi" w:eastAsia="en-US" w:bidi="ar-SA"/>
      </w:rPr>
    </w:lvl>
    <w:lvl w:ilvl="3">
      <w:start w:val="0"/>
      <w:numFmt w:val="bullet"/>
      <w:lvlText w:val="•"/>
      <w:lvlJc w:val="left"/>
      <w:pPr>
        <w:ind w:left="1207" w:hanging="125"/>
      </w:pPr>
      <w:rPr>
        <w:rFonts w:hint="default"/>
        <w:lang w:val="vi" w:eastAsia="en-US" w:bidi="ar-SA"/>
      </w:rPr>
    </w:lvl>
    <w:lvl w:ilvl="4">
      <w:start w:val="0"/>
      <w:numFmt w:val="bullet"/>
      <w:lvlText w:val="•"/>
      <w:lvlJc w:val="left"/>
      <w:pPr>
        <w:ind w:left="1549" w:hanging="125"/>
      </w:pPr>
      <w:rPr>
        <w:rFonts w:hint="default"/>
        <w:lang w:val="vi" w:eastAsia="en-US" w:bidi="ar-SA"/>
      </w:rPr>
    </w:lvl>
    <w:lvl w:ilvl="5">
      <w:start w:val="0"/>
      <w:numFmt w:val="bullet"/>
      <w:lvlText w:val="•"/>
      <w:lvlJc w:val="left"/>
      <w:pPr>
        <w:ind w:left="1892" w:hanging="125"/>
      </w:pPr>
      <w:rPr>
        <w:rFonts w:hint="default"/>
        <w:lang w:val="vi" w:eastAsia="en-US" w:bidi="ar-SA"/>
      </w:rPr>
    </w:lvl>
    <w:lvl w:ilvl="6">
      <w:start w:val="0"/>
      <w:numFmt w:val="bullet"/>
      <w:lvlText w:val="•"/>
      <w:lvlJc w:val="left"/>
      <w:pPr>
        <w:ind w:left="2234" w:hanging="125"/>
      </w:pPr>
      <w:rPr>
        <w:rFonts w:hint="default"/>
        <w:lang w:val="vi" w:eastAsia="en-US" w:bidi="ar-SA"/>
      </w:rPr>
    </w:lvl>
    <w:lvl w:ilvl="7">
      <w:start w:val="0"/>
      <w:numFmt w:val="bullet"/>
      <w:lvlText w:val="•"/>
      <w:lvlJc w:val="left"/>
      <w:pPr>
        <w:ind w:left="2576" w:hanging="125"/>
      </w:pPr>
      <w:rPr>
        <w:rFonts w:hint="default"/>
        <w:lang w:val="vi" w:eastAsia="en-US" w:bidi="ar-SA"/>
      </w:rPr>
    </w:lvl>
    <w:lvl w:ilvl="8">
      <w:start w:val="0"/>
      <w:numFmt w:val="bullet"/>
      <w:lvlText w:val="•"/>
      <w:lvlJc w:val="left"/>
      <w:pPr>
        <w:ind w:left="2919" w:hanging="125"/>
      </w:pPr>
      <w:rPr>
        <w:rFonts w:hint="default"/>
        <w:lang w:val="vi" w:eastAsia="en-US" w:bidi="ar-SA"/>
      </w:rPr>
    </w:lvl>
  </w:abstractNum>
  <w:abstractNum w:abstractNumId="2">
    <w:multiLevelType w:val="hybridMultilevel"/>
    <w:lvl w:ilvl="0">
      <w:start w:val="1"/>
      <w:numFmt w:val="decimal"/>
      <w:lvlText w:val="%1."/>
      <w:lvlJc w:val="left"/>
      <w:pPr>
        <w:ind w:left="385"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54" w:hanging="284"/>
      </w:pPr>
      <w:rPr>
        <w:rFonts w:hint="default"/>
        <w:lang w:val="vi" w:eastAsia="en-US" w:bidi="ar-SA"/>
      </w:rPr>
    </w:lvl>
    <w:lvl w:ilvl="2">
      <w:start w:val="0"/>
      <w:numFmt w:val="bullet"/>
      <w:lvlText w:val="•"/>
      <w:lvlJc w:val="left"/>
      <w:pPr>
        <w:ind w:left="2329" w:hanging="284"/>
      </w:pPr>
      <w:rPr>
        <w:rFonts w:hint="default"/>
        <w:lang w:val="vi" w:eastAsia="en-US" w:bidi="ar-SA"/>
      </w:rPr>
    </w:lvl>
    <w:lvl w:ilvl="3">
      <w:start w:val="0"/>
      <w:numFmt w:val="bullet"/>
      <w:lvlText w:val="•"/>
      <w:lvlJc w:val="left"/>
      <w:pPr>
        <w:ind w:left="3303" w:hanging="284"/>
      </w:pPr>
      <w:rPr>
        <w:rFonts w:hint="default"/>
        <w:lang w:val="vi" w:eastAsia="en-US" w:bidi="ar-SA"/>
      </w:rPr>
    </w:lvl>
    <w:lvl w:ilvl="4">
      <w:start w:val="0"/>
      <w:numFmt w:val="bullet"/>
      <w:lvlText w:val="•"/>
      <w:lvlJc w:val="left"/>
      <w:pPr>
        <w:ind w:left="4278" w:hanging="284"/>
      </w:pPr>
      <w:rPr>
        <w:rFonts w:hint="default"/>
        <w:lang w:val="vi" w:eastAsia="en-US" w:bidi="ar-SA"/>
      </w:rPr>
    </w:lvl>
    <w:lvl w:ilvl="5">
      <w:start w:val="0"/>
      <w:numFmt w:val="bullet"/>
      <w:lvlText w:val="•"/>
      <w:lvlJc w:val="left"/>
      <w:pPr>
        <w:ind w:left="5253" w:hanging="284"/>
      </w:pPr>
      <w:rPr>
        <w:rFonts w:hint="default"/>
        <w:lang w:val="vi" w:eastAsia="en-US" w:bidi="ar-SA"/>
      </w:rPr>
    </w:lvl>
    <w:lvl w:ilvl="6">
      <w:start w:val="0"/>
      <w:numFmt w:val="bullet"/>
      <w:lvlText w:val="•"/>
      <w:lvlJc w:val="left"/>
      <w:pPr>
        <w:ind w:left="6227" w:hanging="284"/>
      </w:pPr>
      <w:rPr>
        <w:rFonts w:hint="default"/>
        <w:lang w:val="vi" w:eastAsia="en-US" w:bidi="ar-SA"/>
      </w:rPr>
    </w:lvl>
    <w:lvl w:ilvl="7">
      <w:start w:val="0"/>
      <w:numFmt w:val="bullet"/>
      <w:lvlText w:val="•"/>
      <w:lvlJc w:val="left"/>
      <w:pPr>
        <w:ind w:left="7202" w:hanging="284"/>
      </w:pPr>
      <w:rPr>
        <w:rFonts w:hint="default"/>
        <w:lang w:val="vi" w:eastAsia="en-US" w:bidi="ar-SA"/>
      </w:rPr>
    </w:lvl>
    <w:lvl w:ilvl="8">
      <w:start w:val="0"/>
      <w:numFmt w:val="bullet"/>
      <w:lvlText w:val="•"/>
      <w:lvlJc w:val="left"/>
      <w:pPr>
        <w:ind w:left="8177" w:hanging="284"/>
      </w:pPr>
      <w:rPr>
        <w:rFonts w:hint="default"/>
        <w:lang w:val="vi" w:eastAsia="en-US" w:bidi="ar-SA"/>
      </w:rPr>
    </w:lvl>
  </w:abstractNum>
  <w:abstractNum w:abstractNumId="1">
    <w:multiLevelType w:val="hybridMultilevel"/>
    <w:lvl w:ilvl="0">
      <w:start w:val="2"/>
      <w:numFmt w:val="decimal"/>
      <w:lvlText w:val="%1"/>
      <w:lvlJc w:val="left"/>
      <w:pPr>
        <w:ind w:left="385" w:hanging="514"/>
        <w:jc w:val="left"/>
      </w:pPr>
      <w:rPr>
        <w:rFonts w:hint="default"/>
        <w:lang w:val="vi" w:eastAsia="en-US" w:bidi="ar-SA"/>
      </w:rPr>
    </w:lvl>
    <w:lvl w:ilvl="1">
      <w:start w:val="1"/>
      <w:numFmt w:val="decimal"/>
      <w:lvlText w:val="%1.%2."/>
      <w:lvlJc w:val="left"/>
      <w:pPr>
        <w:ind w:left="385" w:hanging="514"/>
        <w:jc w:val="left"/>
      </w:pPr>
      <w:rPr>
        <w:rFonts w:hint="default" w:ascii="Times New Roman" w:hAnsi="Times New Roman" w:eastAsia="Times New Roman" w:cs="Times New Roman"/>
        <w:b w:val="0"/>
        <w:bCs w:val="0"/>
        <w:i/>
        <w:iCs/>
        <w:spacing w:val="-1"/>
        <w:w w:val="99"/>
        <w:sz w:val="28"/>
        <w:szCs w:val="28"/>
        <w:lang w:val="vi" w:eastAsia="en-US" w:bidi="ar-SA"/>
      </w:rPr>
    </w:lvl>
    <w:lvl w:ilvl="2">
      <w:start w:val="0"/>
      <w:numFmt w:val="bullet"/>
      <w:lvlText w:val="•"/>
      <w:lvlJc w:val="left"/>
      <w:pPr>
        <w:ind w:left="2329" w:hanging="514"/>
      </w:pPr>
      <w:rPr>
        <w:rFonts w:hint="default"/>
        <w:lang w:val="vi" w:eastAsia="en-US" w:bidi="ar-SA"/>
      </w:rPr>
    </w:lvl>
    <w:lvl w:ilvl="3">
      <w:start w:val="0"/>
      <w:numFmt w:val="bullet"/>
      <w:lvlText w:val="•"/>
      <w:lvlJc w:val="left"/>
      <w:pPr>
        <w:ind w:left="3303" w:hanging="514"/>
      </w:pPr>
      <w:rPr>
        <w:rFonts w:hint="default"/>
        <w:lang w:val="vi" w:eastAsia="en-US" w:bidi="ar-SA"/>
      </w:rPr>
    </w:lvl>
    <w:lvl w:ilvl="4">
      <w:start w:val="0"/>
      <w:numFmt w:val="bullet"/>
      <w:lvlText w:val="•"/>
      <w:lvlJc w:val="left"/>
      <w:pPr>
        <w:ind w:left="4278" w:hanging="514"/>
      </w:pPr>
      <w:rPr>
        <w:rFonts w:hint="default"/>
        <w:lang w:val="vi" w:eastAsia="en-US" w:bidi="ar-SA"/>
      </w:rPr>
    </w:lvl>
    <w:lvl w:ilvl="5">
      <w:start w:val="0"/>
      <w:numFmt w:val="bullet"/>
      <w:lvlText w:val="•"/>
      <w:lvlJc w:val="left"/>
      <w:pPr>
        <w:ind w:left="5253" w:hanging="514"/>
      </w:pPr>
      <w:rPr>
        <w:rFonts w:hint="default"/>
        <w:lang w:val="vi" w:eastAsia="en-US" w:bidi="ar-SA"/>
      </w:rPr>
    </w:lvl>
    <w:lvl w:ilvl="6">
      <w:start w:val="0"/>
      <w:numFmt w:val="bullet"/>
      <w:lvlText w:val="•"/>
      <w:lvlJc w:val="left"/>
      <w:pPr>
        <w:ind w:left="6227" w:hanging="514"/>
      </w:pPr>
      <w:rPr>
        <w:rFonts w:hint="default"/>
        <w:lang w:val="vi" w:eastAsia="en-US" w:bidi="ar-SA"/>
      </w:rPr>
    </w:lvl>
    <w:lvl w:ilvl="7">
      <w:start w:val="0"/>
      <w:numFmt w:val="bullet"/>
      <w:lvlText w:val="•"/>
      <w:lvlJc w:val="left"/>
      <w:pPr>
        <w:ind w:left="7202" w:hanging="514"/>
      </w:pPr>
      <w:rPr>
        <w:rFonts w:hint="default"/>
        <w:lang w:val="vi" w:eastAsia="en-US" w:bidi="ar-SA"/>
      </w:rPr>
    </w:lvl>
    <w:lvl w:ilvl="8">
      <w:start w:val="0"/>
      <w:numFmt w:val="bullet"/>
      <w:lvlText w:val="•"/>
      <w:lvlJc w:val="left"/>
      <w:pPr>
        <w:ind w:left="8177" w:hanging="514"/>
      </w:pPr>
      <w:rPr>
        <w:rFonts w:hint="default"/>
        <w:lang w:val="vi" w:eastAsia="en-US" w:bidi="ar-SA"/>
      </w:rPr>
    </w:lvl>
  </w:abstractNum>
  <w:abstractNum w:abstractNumId="0">
    <w:multiLevelType w:val="hybridMultilevel"/>
    <w:lvl w:ilvl="0">
      <w:start w:val="0"/>
      <w:numFmt w:val="bullet"/>
      <w:lvlText w:val="*"/>
      <w:lvlJc w:val="left"/>
      <w:pPr>
        <w:ind w:left="385"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354" w:hanging="212"/>
      </w:pPr>
      <w:rPr>
        <w:rFonts w:hint="default"/>
        <w:lang w:val="vi" w:eastAsia="en-US" w:bidi="ar-SA"/>
      </w:rPr>
    </w:lvl>
    <w:lvl w:ilvl="2">
      <w:start w:val="0"/>
      <w:numFmt w:val="bullet"/>
      <w:lvlText w:val="•"/>
      <w:lvlJc w:val="left"/>
      <w:pPr>
        <w:ind w:left="2329" w:hanging="212"/>
      </w:pPr>
      <w:rPr>
        <w:rFonts w:hint="default"/>
        <w:lang w:val="vi" w:eastAsia="en-US" w:bidi="ar-SA"/>
      </w:rPr>
    </w:lvl>
    <w:lvl w:ilvl="3">
      <w:start w:val="0"/>
      <w:numFmt w:val="bullet"/>
      <w:lvlText w:val="•"/>
      <w:lvlJc w:val="left"/>
      <w:pPr>
        <w:ind w:left="3303" w:hanging="212"/>
      </w:pPr>
      <w:rPr>
        <w:rFonts w:hint="default"/>
        <w:lang w:val="vi" w:eastAsia="en-US" w:bidi="ar-SA"/>
      </w:rPr>
    </w:lvl>
    <w:lvl w:ilvl="4">
      <w:start w:val="0"/>
      <w:numFmt w:val="bullet"/>
      <w:lvlText w:val="•"/>
      <w:lvlJc w:val="left"/>
      <w:pPr>
        <w:ind w:left="4278" w:hanging="212"/>
      </w:pPr>
      <w:rPr>
        <w:rFonts w:hint="default"/>
        <w:lang w:val="vi" w:eastAsia="en-US" w:bidi="ar-SA"/>
      </w:rPr>
    </w:lvl>
    <w:lvl w:ilvl="5">
      <w:start w:val="0"/>
      <w:numFmt w:val="bullet"/>
      <w:lvlText w:val="•"/>
      <w:lvlJc w:val="left"/>
      <w:pPr>
        <w:ind w:left="5253" w:hanging="212"/>
      </w:pPr>
      <w:rPr>
        <w:rFonts w:hint="default"/>
        <w:lang w:val="vi" w:eastAsia="en-US" w:bidi="ar-SA"/>
      </w:rPr>
    </w:lvl>
    <w:lvl w:ilvl="6">
      <w:start w:val="0"/>
      <w:numFmt w:val="bullet"/>
      <w:lvlText w:val="•"/>
      <w:lvlJc w:val="left"/>
      <w:pPr>
        <w:ind w:left="6227" w:hanging="212"/>
      </w:pPr>
      <w:rPr>
        <w:rFonts w:hint="default"/>
        <w:lang w:val="vi" w:eastAsia="en-US" w:bidi="ar-SA"/>
      </w:rPr>
    </w:lvl>
    <w:lvl w:ilvl="7">
      <w:start w:val="0"/>
      <w:numFmt w:val="bullet"/>
      <w:lvlText w:val="•"/>
      <w:lvlJc w:val="left"/>
      <w:pPr>
        <w:ind w:left="7202" w:hanging="212"/>
      </w:pPr>
      <w:rPr>
        <w:rFonts w:hint="default"/>
        <w:lang w:val="vi" w:eastAsia="en-US" w:bidi="ar-SA"/>
      </w:rPr>
    </w:lvl>
    <w:lvl w:ilvl="8">
      <w:start w:val="0"/>
      <w:numFmt w:val="bullet"/>
      <w:lvlText w:val="•"/>
      <w:lvlJc w:val="left"/>
      <w:pPr>
        <w:ind w:left="8177"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85"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73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3"/>
      <w:ind w:left="1093"/>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56"/>
      <w:ind w:left="730" w:right="1291"/>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spacing w:before="120"/>
      <w:ind w:left="38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2023-04-24T11:09:29Z</dcterms:created>
  <dcterms:modified xsi:type="dcterms:W3CDTF">2023-04-24T11:09:29Z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