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454" w:right="43" w:firstLine="0"/>
        <w:jc w:val="center"/>
        <w:rPr>
          <w:b/>
          <w:sz w:val="22"/>
        </w:rPr>
      </w:pPr>
      <w:r>
        <w:rPr>
          <w:b/>
          <w:sz w:val="22"/>
        </w:rPr>
        <w:t>TOÀ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ÁN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NHÂN</w:t>
      </w:r>
      <w:r>
        <w:rPr>
          <w:b/>
          <w:spacing w:val="10"/>
          <w:sz w:val="22"/>
        </w:rPr>
        <w:t> </w:t>
      </w:r>
      <w:r>
        <w:rPr>
          <w:b/>
          <w:spacing w:val="-5"/>
          <w:sz w:val="22"/>
        </w:rPr>
        <w:t>DÂN</w:t>
      </w:r>
    </w:p>
    <w:p>
      <w:pPr>
        <w:spacing w:before="73"/>
        <w:ind w:left="454" w:right="43" w:firstLine="0"/>
        <w:jc w:val="center"/>
        <w:rPr>
          <w:b/>
          <w:sz w:val="22"/>
        </w:rPr>
      </w:pPr>
      <w:r>
        <w:rPr>
          <w:b/>
          <w:sz w:val="22"/>
        </w:rPr>
        <w:t>THỊ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XÃ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SƠN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TÂY,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TP.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HÀ</w:t>
      </w:r>
      <w:r>
        <w:rPr>
          <w:b/>
          <w:spacing w:val="6"/>
          <w:sz w:val="22"/>
        </w:rPr>
        <w:t> </w:t>
      </w:r>
      <w:r>
        <w:rPr>
          <w:b/>
          <w:spacing w:val="-5"/>
          <w:sz w:val="22"/>
        </w:rPr>
        <w:t>NỘI</w:t>
      </w:r>
    </w:p>
    <w:p>
      <w:pPr>
        <w:pStyle w:val="BodyText"/>
        <w:spacing w:before="3"/>
        <w:rPr>
          <w:b/>
          <w:sz w:val="6"/>
        </w:rPr>
      </w:pPr>
      <w:r>
        <w:rPr/>
        <w:pict>
          <v:shape style="position:absolute;margin-left:147.360001pt;margin-top:4.832147pt;width:94.8pt;height:.1pt;mso-position-horizontal-relative:page;mso-position-vertical-relative:paragraph;z-index:-15728640;mso-wrap-distance-left:0;mso-wrap-distance-right:0" id="docshape2" coordorigin="2947,97" coordsize="1896,0" path="m2947,97l4843,9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0"/>
        <w:ind w:left="449" w:right="43" w:firstLine="0"/>
        <w:jc w:val="center"/>
        <w:rPr>
          <w:sz w:val="24"/>
        </w:rPr>
      </w:pPr>
      <w:r>
        <w:rPr>
          <w:sz w:val="24"/>
        </w:rPr>
        <w:t>Số:</w:t>
      </w:r>
      <w:r>
        <w:rPr>
          <w:spacing w:val="20"/>
          <w:sz w:val="24"/>
        </w:rPr>
        <w:t> </w:t>
      </w:r>
      <w:r>
        <w:rPr>
          <w:sz w:val="24"/>
        </w:rPr>
        <w:t>171/2022/QĐST-</w:t>
      </w:r>
      <w:r>
        <w:rPr>
          <w:spacing w:val="-4"/>
          <w:sz w:val="24"/>
        </w:rPr>
        <w:t>HNGĐ</w:t>
      </w:r>
    </w:p>
    <w:p>
      <w:pPr>
        <w:spacing w:before="69"/>
        <w:ind w:left="451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CỘNG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HOÀ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XÃ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HỘI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CHỦ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NGHĨA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VIỆT</w:t>
      </w:r>
      <w:r>
        <w:rPr>
          <w:b/>
          <w:spacing w:val="8"/>
          <w:sz w:val="22"/>
        </w:rPr>
        <w:t> </w:t>
      </w:r>
      <w:r>
        <w:rPr>
          <w:b/>
          <w:spacing w:val="-5"/>
          <w:sz w:val="22"/>
        </w:rPr>
        <w:t>NAM</w:t>
      </w:r>
    </w:p>
    <w:p>
      <w:pPr>
        <w:spacing w:before="73"/>
        <w:ind w:left="1425" w:right="0" w:firstLine="0"/>
        <w:jc w:val="left"/>
        <w:rPr>
          <w:b/>
          <w:sz w:val="22"/>
        </w:rPr>
      </w:pPr>
      <w:r>
        <w:rPr>
          <w:b/>
          <w:sz w:val="22"/>
        </w:rPr>
        <w:t>Độc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lập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Tự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Hạnh</w:t>
      </w:r>
      <w:r>
        <w:rPr>
          <w:b/>
          <w:spacing w:val="2"/>
          <w:sz w:val="22"/>
        </w:rPr>
        <w:t> </w:t>
      </w:r>
      <w:r>
        <w:rPr>
          <w:b/>
          <w:spacing w:val="-4"/>
          <w:sz w:val="22"/>
        </w:rPr>
        <w:t>phúc</w:t>
      </w:r>
    </w:p>
    <w:p>
      <w:pPr>
        <w:pStyle w:val="BodyText"/>
        <w:spacing w:before="3"/>
        <w:rPr>
          <w:b/>
          <w:sz w:val="6"/>
        </w:rPr>
      </w:pPr>
      <w:r>
        <w:rPr/>
        <w:pict>
          <v:shape style="position:absolute;margin-left:381pt;margin-top:4.832147pt;width:90.25pt;height:.1pt;mso-position-horizontal-relative:page;mso-position-vertical-relative:paragraph;z-index:-15728128;mso-wrap-distance-left:0;mso-wrap-distance-right:0" id="docshape3" coordorigin="7620,97" coordsize="1805,0" path="m7620,97l9425,9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before="189"/>
        <w:ind w:left="1435" w:right="0" w:firstLine="0"/>
        <w:jc w:val="left"/>
        <w:rPr>
          <w:i/>
          <w:sz w:val="24"/>
        </w:rPr>
      </w:pPr>
      <w:r>
        <w:rPr>
          <w:i/>
          <w:sz w:val="24"/>
        </w:rPr>
        <w:t>Sơn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Tây,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ngày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29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tháng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11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năm</w:t>
      </w:r>
      <w:r>
        <w:rPr>
          <w:i/>
          <w:spacing w:val="9"/>
          <w:sz w:val="24"/>
        </w:rPr>
        <w:t> </w:t>
      </w:r>
      <w:r>
        <w:rPr>
          <w:i/>
          <w:spacing w:val="-4"/>
          <w:sz w:val="24"/>
        </w:rPr>
        <w:t>2022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2033" w:header="0" w:top="980" w:bottom="2220" w:left="1680" w:right="1060"/>
          <w:pgNumType w:start="1"/>
          <w:cols w:num="2" w:equalWidth="0">
            <w:col w:w="3678" w:space="224"/>
            <w:col w:w="5268"/>
          </w:cols>
        </w:sectPr>
      </w:pPr>
    </w:p>
    <w:p>
      <w:pPr>
        <w:pStyle w:val="BodyText"/>
        <w:spacing w:before="1"/>
        <w:rPr>
          <w:i/>
          <w:sz w:val="16"/>
        </w:rPr>
      </w:pPr>
    </w:p>
    <w:p>
      <w:pPr>
        <w:spacing w:before="93"/>
        <w:ind w:left="2110" w:right="1863" w:firstLine="0"/>
        <w:jc w:val="center"/>
        <w:rPr>
          <w:b/>
          <w:sz w:val="25"/>
        </w:rPr>
      </w:pPr>
      <w:r>
        <w:rPr>
          <w:b/>
          <w:sz w:val="25"/>
        </w:rPr>
        <w:t>QUYẾT</w:t>
      </w:r>
      <w:r>
        <w:rPr>
          <w:b/>
          <w:spacing w:val="2"/>
          <w:sz w:val="25"/>
        </w:rPr>
        <w:t> </w:t>
      </w:r>
      <w:r>
        <w:rPr>
          <w:b/>
          <w:spacing w:val="-4"/>
          <w:sz w:val="25"/>
        </w:rPr>
        <w:t>ĐỊNH</w:t>
      </w:r>
    </w:p>
    <w:p>
      <w:pPr>
        <w:spacing w:before="80"/>
        <w:ind w:left="2108" w:right="1864" w:firstLine="0"/>
        <w:jc w:val="center"/>
        <w:rPr>
          <w:b/>
          <w:sz w:val="25"/>
        </w:rPr>
      </w:pPr>
      <w:r>
        <w:rPr>
          <w:b/>
          <w:sz w:val="25"/>
        </w:rPr>
        <w:t>CÔNG</w:t>
      </w:r>
      <w:r>
        <w:rPr>
          <w:b/>
          <w:spacing w:val="2"/>
          <w:sz w:val="25"/>
        </w:rPr>
        <w:t> </w:t>
      </w:r>
      <w:r>
        <w:rPr>
          <w:b/>
          <w:sz w:val="25"/>
        </w:rPr>
        <w:t>NHẬN</w:t>
      </w:r>
      <w:r>
        <w:rPr>
          <w:b/>
          <w:spacing w:val="3"/>
          <w:sz w:val="25"/>
        </w:rPr>
        <w:t> </w:t>
      </w:r>
      <w:r>
        <w:rPr>
          <w:b/>
          <w:sz w:val="25"/>
        </w:rPr>
        <w:t>THUẬN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TÌNH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LY</w:t>
      </w:r>
      <w:r>
        <w:rPr>
          <w:b/>
          <w:spacing w:val="4"/>
          <w:sz w:val="25"/>
        </w:rPr>
        <w:t> </w:t>
      </w:r>
      <w:r>
        <w:rPr>
          <w:b/>
          <w:spacing w:val="-5"/>
          <w:sz w:val="25"/>
        </w:rPr>
        <w:t>HÔN</w:t>
      </w:r>
    </w:p>
    <w:p>
      <w:pPr>
        <w:spacing w:before="75"/>
        <w:ind w:left="2110" w:right="1864" w:firstLine="0"/>
        <w:jc w:val="center"/>
        <w:rPr>
          <w:b/>
          <w:sz w:val="25"/>
        </w:rPr>
      </w:pPr>
      <w:r>
        <w:rPr>
          <w:b/>
          <w:sz w:val="25"/>
        </w:rPr>
        <w:t>VÀ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SỰ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THOẢ</w:t>
      </w:r>
      <w:r>
        <w:rPr>
          <w:b/>
          <w:spacing w:val="2"/>
          <w:sz w:val="25"/>
        </w:rPr>
        <w:t> </w:t>
      </w:r>
      <w:r>
        <w:rPr>
          <w:b/>
          <w:sz w:val="25"/>
        </w:rPr>
        <w:t>THUẬN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CỦA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CÁC</w:t>
      </w:r>
      <w:r>
        <w:rPr>
          <w:b/>
          <w:spacing w:val="2"/>
          <w:sz w:val="25"/>
        </w:rPr>
        <w:t> </w:t>
      </w:r>
      <w:r>
        <w:rPr>
          <w:b/>
          <w:sz w:val="25"/>
        </w:rPr>
        <w:t>ĐƯƠNG</w:t>
      </w:r>
      <w:r>
        <w:rPr>
          <w:b/>
          <w:spacing w:val="1"/>
          <w:sz w:val="25"/>
        </w:rPr>
        <w:t> </w:t>
      </w:r>
      <w:r>
        <w:rPr>
          <w:b/>
          <w:spacing w:val="-5"/>
          <w:sz w:val="25"/>
        </w:rPr>
        <w:t>SỰ</w:t>
      </w:r>
    </w:p>
    <w:p>
      <w:pPr>
        <w:spacing w:line="304" w:lineRule="auto" w:before="181"/>
        <w:ind w:left="439" w:right="139" w:firstLine="676"/>
        <w:jc w:val="left"/>
        <w:rPr>
          <w:sz w:val="26"/>
        </w:rPr>
      </w:pPr>
      <w:r>
        <w:rPr>
          <w:sz w:val="25"/>
        </w:rPr>
        <w:t>Căn cứ hồ sơ vụ án dân sự thụ lý số </w:t>
      </w:r>
      <w:r>
        <w:rPr>
          <w:sz w:val="26"/>
        </w:rPr>
        <w:t>232/2022/TLST-HNGĐ</w:t>
      </w:r>
      <w:r>
        <w:rPr>
          <w:spacing w:val="-1"/>
          <w:sz w:val="26"/>
        </w:rPr>
        <w:t> </w:t>
      </w:r>
      <w:r>
        <w:rPr>
          <w:sz w:val="26"/>
        </w:rPr>
        <w:t>ngày</w:t>
      </w:r>
      <w:r>
        <w:rPr>
          <w:spacing w:val="-7"/>
          <w:sz w:val="26"/>
        </w:rPr>
        <w:t> </w:t>
      </w:r>
      <w:r>
        <w:rPr>
          <w:sz w:val="26"/>
        </w:rPr>
        <w:t>19 tháng 10 năm 2022 giữa:</w:t>
      </w:r>
    </w:p>
    <w:p>
      <w:pPr>
        <w:pStyle w:val="BodyText"/>
        <w:spacing w:line="302" w:lineRule="auto"/>
        <w:ind w:left="1828" w:right="2698" w:hanging="37"/>
      </w:pPr>
      <w:r>
        <w:rPr>
          <w:spacing w:val="-8"/>
        </w:rPr>
        <w:t>Nguyên</w:t>
      </w:r>
      <w:r>
        <w:rPr>
          <w:spacing w:val="-16"/>
        </w:rPr>
        <w:t> </w:t>
      </w:r>
      <w:r>
        <w:rPr>
          <w:spacing w:val="-8"/>
        </w:rPr>
        <w:t>đơn:</w:t>
      </w:r>
      <w:r>
        <w:rPr>
          <w:spacing w:val="-20"/>
        </w:rPr>
        <w:t> </w:t>
      </w:r>
      <w:r>
        <w:rPr>
          <w:spacing w:val="-8"/>
        </w:rPr>
        <w:t>Chị</w:t>
      </w:r>
      <w:r>
        <w:rPr>
          <w:spacing w:val="-20"/>
        </w:rPr>
        <w:t> </w:t>
      </w:r>
      <w:r>
        <w:rPr>
          <w:spacing w:val="-8"/>
        </w:rPr>
        <w:t>Hoàng</w:t>
      </w:r>
      <w:r>
        <w:rPr>
          <w:spacing w:val="-24"/>
        </w:rPr>
        <w:t> </w:t>
      </w:r>
      <w:r>
        <w:rPr>
          <w:spacing w:val="-8"/>
        </w:rPr>
        <w:t>Thị</w:t>
      </w:r>
      <w:r>
        <w:rPr>
          <w:spacing w:val="-18"/>
        </w:rPr>
        <w:t> </w:t>
      </w:r>
      <w:r>
        <w:rPr>
          <w:spacing w:val="-8"/>
        </w:rPr>
        <w:t>H,</w:t>
      </w:r>
      <w:r>
        <w:rPr>
          <w:spacing w:val="-20"/>
        </w:rPr>
        <w:t> </w:t>
      </w:r>
      <w:r>
        <w:rPr>
          <w:spacing w:val="-8"/>
        </w:rPr>
        <w:t>sinh</w:t>
      </w:r>
      <w:r>
        <w:rPr>
          <w:spacing w:val="-21"/>
        </w:rPr>
        <w:t> </w:t>
      </w:r>
      <w:r>
        <w:rPr>
          <w:spacing w:val="-8"/>
        </w:rPr>
        <w:t>năm</w:t>
      </w:r>
      <w:r>
        <w:rPr>
          <w:spacing w:val="-27"/>
        </w:rPr>
        <w:t> </w:t>
      </w:r>
      <w:r>
        <w:rPr>
          <w:spacing w:val="-8"/>
        </w:rPr>
        <w:t>1987 </w:t>
      </w:r>
      <w:r>
        <w:rPr>
          <w:spacing w:val="-2"/>
        </w:rPr>
        <w:t>Bị</w:t>
      </w:r>
      <w:r>
        <w:rPr>
          <w:spacing w:val="-20"/>
        </w:rPr>
        <w:t> </w:t>
      </w:r>
      <w:r>
        <w:rPr>
          <w:spacing w:val="-2"/>
        </w:rPr>
        <w:t>đơn:</w:t>
      </w:r>
      <w:r>
        <w:rPr>
          <w:spacing w:val="-18"/>
        </w:rPr>
        <w:t> </w:t>
      </w:r>
      <w:r>
        <w:rPr>
          <w:spacing w:val="-2"/>
        </w:rPr>
        <w:t>Anh</w:t>
      </w:r>
      <w:r>
        <w:rPr>
          <w:spacing w:val="-19"/>
        </w:rPr>
        <w:t> </w:t>
      </w:r>
      <w:r>
        <w:rPr>
          <w:spacing w:val="-2"/>
        </w:rPr>
        <w:t>Phùng</w:t>
      </w:r>
      <w:r>
        <w:rPr>
          <w:spacing w:val="-24"/>
        </w:rPr>
        <w:t> </w:t>
      </w:r>
      <w:r>
        <w:rPr>
          <w:spacing w:val="-2"/>
        </w:rPr>
        <w:t>Văn</w:t>
      </w:r>
      <w:r>
        <w:rPr>
          <w:spacing w:val="-19"/>
        </w:rPr>
        <w:t> </w:t>
      </w:r>
      <w:r>
        <w:rPr>
          <w:spacing w:val="-2"/>
        </w:rPr>
        <w:t>G,</w:t>
      </w:r>
      <w:r>
        <w:rPr>
          <w:spacing w:val="-20"/>
        </w:rPr>
        <w:t> </w:t>
      </w:r>
      <w:r>
        <w:rPr>
          <w:spacing w:val="-2"/>
        </w:rPr>
        <w:t>sinh</w:t>
      </w:r>
      <w:r>
        <w:rPr>
          <w:spacing w:val="-24"/>
        </w:rPr>
        <w:t> </w:t>
      </w:r>
      <w:r>
        <w:rPr>
          <w:spacing w:val="-2"/>
        </w:rPr>
        <w:t>năm</w:t>
      </w:r>
      <w:r>
        <w:rPr>
          <w:spacing w:val="-25"/>
        </w:rPr>
        <w:t> </w:t>
      </w:r>
      <w:r>
        <w:rPr>
          <w:spacing w:val="-2"/>
        </w:rPr>
        <w:t>1976</w:t>
      </w:r>
    </w:p>
    <w:p>
      <w:pPr>
        <w:spacing w:before="1"/>
        <w:ind w:left="1115" w:right="0" w:firstLine="0"/>
        <w:jc w:val="left"/>
        <w:rPr>
          <w:i/>
          <w:sz w:val="26"/>
        </w:rPr>
      </w:pPr>
      <w:r>
        <w:rPr>
          <w:i/>
          <w:spacing w:val="-8"/>
          <w:sz w:val="26"/>
        </w:rPr>
        <w:t>Đều</w:t>
      </w:r>
      <w:r>
        <w:rPr>
          <w:i/>
          <w:spacing w:val="-20"/>
          <w:sz w:val="26"/>
        </w:rPr>
        <w:t> </w:t>
      </w:r>
      <w:r>
        <w:rPr>
          <w:i/>
          <w:spacing w:val="-8"/>
          <w:sz w:val="26"/>
        </w:rPr>
        <w:t>ĐKHKTT:</w:t>
      </w:r>
      <w:r>
        <w:rPr>
          <w:i/>
          <w:spacing w:val="-22"/>
          <w:sz w:val="26"/>
        </w:rPr>
        <w:t> </w:t>
      </w:r>
      <w:r>
        <w:rPr>
          <w:i/>
          <w:spacing w:val="-8"/>
          <w:sz w:val="26"/>
        </w:rPr>
        <w:t>Thôn</w:t>
      </w:r>
      <w:r>
        <w:rPr>
          <w:i/>
          <w:spacing w:val="-17"/>
          <w:sz w:val="26"/>
        </w:rPr>
        <w:t> </w:t>
      </w:r>
      <w:r>
        <w:rPr>
          <w:i/>
          <w:spacing w:val="-8"/>
          <w:sz w:val="26"/>
        </w:rPr>
        <w:t>T,</w:t>
      </w:r>
      <w:r>
        <w:rPr>
          <w:i/>
          <w:spacing w:val="-16"/>
          <w:sz w:val="26"/>
        </w:rPr>
        <w:t> </w:t>
      </w:r>
      <w:r>
        <w:rPr>
          <w:i/>
          <w:spacing w:val="-8"/>
          <w:sz w:val="26"/>
        </w:rPr>
        <w:t>xã</w:t>
      </w:r>
      <w:r>
        <w:rPr>
          <w:i/>
          <w:spacing w:val="-20"/>
          <w:sz w:val="26"/>
        </w:rPr>
        <w:t> </w:t>
      </w:r>
      <w:r>
        <w:rPr>
          <w:i/>
          <w:spacing w:val="-8"/>
          <w:sz w:val="26"/>
        </w:rPr>
        <w:t>S,</w:t>
      </w:r>
      <w:r>
        <w:rPr>
          <w:i/>
          <w:spacing w:val="-18"/>
          <w:sz w:val="26"/>
        </w:rPr>
        <w:t> </w:t>
      </w:r>
      <w:r>
        <w:rPr>
          <w:i/>
          <w:spacing w:val="-8"/>
          <w:sz w:val="26"/>
        </w:rPr>
        <w:t>thị</w:t>
      </w:r>
      <w:r>
        <w:rPr>
          <w:i/>
          <w:spacing w:val="-16"/>
          <w:sz w:val="26"/>
        </w:rPr>
        <w:t> </w:t>
      </w:r>
      <w:r>
        <w:rPr>
          <w:i/>
          <w:spacing w:val="-8"/>
          <w:sz w:val="26"/>
        </w:rPr>
        <w:t>xã</w:t>
      </w:r>
      <w:r>
        <w:rPr>
          <w:i/>
          <w:spacing w:val="-23"/>
          <w:sz w:val="26"/>
        </w:rPr>
        <w:t> </w:t>
      </w:r>
      <w:r>
        <w:rPr>
          <w:i/>
          <w:spacing w:val="-8"/>
          <w:sz w:val="26"/>
        </w:rPr>
        <w:t>Sơn</w:t>
      </w:r>
      <w:r>
        <w:rPr>
          <w:i/>
          <w:spacing w:val="-20"/>
          <w:sz w:val="26"/>
        </w:rPr>
        <w:t> </w:t>
      </w:r>
      <w:r>
        <w:rPr>
          <w:i/>
          <w:spacing w:val="-8"/>
          <w:sz w:val="26"/>
        </w:rPr>
        <w:t>Tây,</w:t>
      </w:r>
      <w:r>
        <w:rPr>
          <w:i/>
          <w:spacing w:val="-18"/>
          <w:sz w:val="26"/>
        </w:rPr>
        <w:t> </w:t>
      </w:r>
      <w:r>
        <w:rPr>
          <w:i/>
          <w:spacing w:val="-8"/>
          <w:sz w:val="26"/>
        </w:rPr>
        <w:t>TP.</w:t>
      </w:r>
      <w:r>
        <w:rPr>
          <w:i/>
          <w:spacing w:val="-16"/>
          <w:sz w:val="26"/>
        </w:rPr>
        <w:t> </w:t>
      </w:r>
      <w:r>
        <w:rPr>
          <w:i/>
          <w:spacing w:val="-8"/>
          <w:sz w:val="26"/>
        </w:rPr>
        <w:t>Hà</w:t>
      </w:r>
      <w:r>
        <w:rPr>
          <w:i/>
          <w:spacing w:val="-18"/>
          <w:sz w:val="26"/>
        </w:rPr>
        <w:t> </w:t>
      </w:r>
      <w:r>
        <w:rPr>
          <w:i/>
          <w:spacing w:val="-8"/>
          <w:sz w:val="26"/>
        </w:rPr>
        <w:t>Nội</w:t>
      </w:r>
    </w:p>
    <w:p>
      <w:pPr>
        <w:pStyle w:val="BodyText"/>
        <w:spacing w:before="80"/>
        <w:ind w:left="1115"/>
      </w:pPr>
      <w:r>
        <w:rPr>
          <w:spacing w:val="-2"/>
        </w:rPr>
        <w:t>Căn</w:t>
      </w:r>
      <w:r>
        <w:rPr>
          <w:spacing w:val="-15"/>
        </w:rPr>
        <w:t> </w:t>
      </w:r>
      <w:r>
        <w:rPr>
          <w:spacing w:val="-2"/>
        </w:rPr>
        <w:t>cứ</w:t>
      </w:r>
      <w:r>
        <w:rPr>
          <w:spacing w:val="-14"/>
        </w:rPr>
        <w:t> </w:t>
      </w:r>
      <w:r>
        <w:rPr>
          <w:spacing w:val="-2"/>
        </w:rPr>
        <w:t>vào</w:t>
      </w:r>
      <w:r>
        <w:rPr>
          <w:spacing w:val="-14"/>
        </w:rPr>
        <w:t> </w:t>
      </w:r>
      <w:r>
        <w:rPr>
          <w:spacing w:val="-2"/>
        </w:rPr>
        <w:t>Điều</w:t>
      </w:r>
      <w:r>
        <w:rPr>
          <w:spacing w:val="-14"/>
        </w:rPr>
        <w:t> </w:t>
      </w:r>
      <w:r>
        <w:rPr>
          <w:spacing w:val="-2"/>
        </w:rPr>
        <w:t>212</w:t>
      </w:r>
      <w:r>
        <w:rPr>
          <w:spacing w:val="-15"/>
        </w:rPr>
        <w:t> </w:t>
      </w:r>
      <w:r>
        <w:rPr>
          <w:spacing w:val="-2"/>
        </w:rPr>
        <w:t>và</w:t>
      </w:r>
      <w:r>
        <w:rPr>
          <w:spacing w:val="-14"/>
        </w:rPr>
        <w:t> </w:t>
      </w:r>
      <w:r>
        <w:rPr>
          <w:spacing w:val="-2"/>
        </w:rPr>
        <w:t>Điều</w:t>
      </w:r>
      <w:r>
        <w:rPr>
          <w:spacing w:val="-14"/>
        </w:rPr>
        <w:t> </w:t>
      </w:r>
      <w:r>
        <w:rPr>
          <w:spacing w:val="-2"/>
        </w:rPr>
        <w:t>213</w:t>
      </w:r>
      <w:r>
        <w:rPr>
          <w:spacing w:val="-14"/>
        </w:rPr>
        <w:t> </w:t>
      </w:r>
      <w:r>
        <w:rPr>
          <w:spacing w:val="-2"/>
        </w:rPr>
        <w:t>của</w:t>
      </w:r>
      <w:r>
        <w:rPr>
          <w:spacing w:val="-15"/>
        </w:rPr>
        <w:t> </w:t>
      </w:r>
      <w:r>
        <w:rPr>
          <w:spacing w:val="-2"/>
        </w:rPr>
        <w:t>Bộ</w:t>
      </w:r>
      <w:r>
        <w:rPr>
          <w:spacing w:val="-14"/>
        </w:rPr>
        <w:t> </w:t>
      </w:r>
      <w:r>
        <w:rPr>
          <w:spacing w:val="-2"/>
        </w:rPr>
        <w:t>luật</w:t>
      </w:r>
      <w:r>
        <w:rPr>
          <w:spacing w:val="-14"/>
        </w:rPr>
        <w:t> </w:t>
      </w:r>
      <w:r>
        <w:rPr>
          <w:spacing w:val="-2"/>
        </w:rPr>
        <w:t>tố</w:t>
      </w:r>
      <w:r>
        <w:rPr>
          <w:spacing w:val="-12"/>
        </w:rPr>
        <w:t> </w:t>
      </w:r>
      <w:r>
        <w:rPr>
          <w:spacing w:val="-2"/>
        </w:rPr>
        <w:t>tụng</w:t>
      </w:r>
      <w:r>
        <w:rPr>
          <w:spacing w:val="-15"/>
        </w:rPr>
        <w:t> </w:t>
      </w:r>
      <w:r>
        <w:rPr>
          <w:spacing w:val="-2"/>
        </w:rPr>
        <w:t>dân</w:t>
      </w:r>
      <w:r>
        <w:rPr>
          <w:spacing w:val="-13"/>
        </w:rPr>
        <w:t> </w:t>
      </w:r>
      <w:r>
        <w:rPr>
          <w:spacing w:val="-2"/>
        </w:rPr>
        <w:t>sự</w:t>
      </w:r>
      <w:r>
        <w:rPr>
          <w:spacing w:val="-14"/>
        </w:rPr>
        <w:t> </w:t>
      </w:r>
      <w:r>
        <w:rPr>
          <w:spacing w:val="-2"/>
        </w:rPr>
        <w:t>2015;</w:t>
      </w:r>
    </w:p>
    <w:p>
      <w:pPr>
        <w:pStyle w:val="BodyText"/>
        <w:spacing w:line="304" w:lineRule="auto" w:before="78"/>
        <w:ind w:left="439" w:right="139" w:firstLine="676"/>
      </w:pPr>
      <w:r>
        <w:rPr/>
        <w:t>Căn cứ vào</w:t>
      </w:r>
      <w:r>
        <w:rPr>
          <w:spacing w:val="80"/>
        </w:rPr>
        <w:t> </w:t>
      </w:r>
      <w:r>
        <w:rPr/>
        <w:t>các</w:t>
      </w:r>
      <w:r>
        <w:rPr>
          <w:spacing w:val="80"/>
        </w:rPr>
        <w:t> </w:t>
      </w:r>
      <w:r>
        <w:rPr/>
        <w:t>Điều</w:t>
      </w:r>
      <w:r>
        <w:rPr>
          <w:spacing w:val="80"/>
        </w:rPr>
        <w:t> </w:t>
      </w:r>
      <w:r>
        <w:rPr/>
        <w:t>55, 57, 81, 82, 83 Luật Hôn nhân và gia đình năm 2014;</w:t>
      </w:r>
      <w:r>
        <w:rPr>
          <w:spacing w:val="-12"/>
        </w:rPr>
        <w:t> </w:t>
      </w:r>
      <w:r>
        <w:rPr/>
        <w:t>Nghị</w:t>
      </w:r>
      <w:r>
        <w:rPr>
          <w:spacing w:val="-11"/>
        </w:rPr>
        <w:t> </w:t>
      </w:r>
      <w:r>
        <w:rPr/>
        <w:t>quyết</w:t>
      </w:r>
      <w:r>
        <w:rPr>
          <w:spacing w:val="-14"/>
        </w:rPr>
        <w:t> </w:t>
      </w:r>
      <w:r>
        <w:rPr/>
        <w:t>số</w:t>
      </w:r>
      <w:r>
        <w:rPr>
          <w:spacing w:val="-12"/>
        </w:rPr>
        <w:t> </w:t>
      </w:r>
      <w:r>
        <w:rPr/>
        <w:t>326/2016/UBTVQH14</w:t>
      </w:r>
      <w:r>
        <w:rPr>
          <w:spacing w:val="-12"/>
        </w:rPr>
        <w:t> </w:t>
      </w:r>
      <w:r>
        <w:rPr/>
        <w:t>ngày</w:t>
      </w:r>
      <w:r>
        <w:rPr>
          <w:spacing w:val="-18"/>
        </w:rPr>
        <w:t> </w:t>
      </w:r>
      <w:r>
        <w:rPr/>
        <w:t>30</w:t>
      </w:r>
      <w:r>
        <w:rPr>
          <w:spacing w:val="-12"/>
        </w:rPr>
        <w:t> </w:t>
      </w:r>
      <w:r>
        <w:rPr/>
        <w:t>tháng</w:t>
      </w:r>
      <w:r>
        <w:rPr>
          <w:spacing w:val="-12"/>
        </w:rPr>
        <w:t> </w:t>
      </w:r>
      <w:r>
        <w:rPr/>
        <w:t>12</w:t>
      </w:r>
      <w:r>
        <w:rPr>
          <w:spacing w:val="-10"/>
        </w:rPr>
        <w:t> </w:t>
      </w:r>
      <w:r>
        <w:rPr/>
        <w:t>năm</w:t>
      </w:r>
      <w:r>
        <w:rPr>
          <w:spacing w:val="-16"/>
        </w:rPr>
        <w:t> </w:t>
      </w:r>
      <w:r>
        <w:rPr/>
        <w:t>2016;</w:t>
      </w:r>
    </w:p>
    <w:p>
      <w:pPr>
        <w:pStyle w:val="BodyText"/>
        <w:spacing w:line="302" w:lineRule="auto"/>
        <w:ind w:left="439" w:right="139" w:firstLine="676"/>
      </w:pPr>
      <w:r>
        <w:rPr/>
        <w:t>Căn</w:t>
      </w:r>
      <w:r>
        <w:rPr>
          <w:spacing w:val="-8"/>
        </w:rPr>
        <w:t> </w:t>
      </w:r>
      <w:r>
        <w:rPr/>
        <w:t>cứ</w:t>
      </w:r>
      <w:r>
        <w:rPr>
          <w:spacing w:val="-10"/>
        </w:rPr>
        <w:t> </w:t>
      </w:r>
      <w:r>
        <w:rPr/>
        <w:t>vào</w:t>
      </w:r>
      <w:r>
        <w:rPr>
          <w:spacing w:val="-8"/>
        </w:rPr>
        <w:t> </w:t>
      </w:r>
      <w:r>
        <w:rPr/>
        <w:t>biên</w:t>
      </w:r>
      <w:r>
        <w:rPr>
          <w:spacing w:val="-12"/>
        </w:rPr>
        <w:t> </w:t>
      </w:r>
      <w:r>
        <w:rPr/>
        <w:t>bản</w:t>
      </w:r>
      <w:r>
        <w:rPr>
          <w:spacing w:val="-8"/>
        </w:rPr>
        <w:t> </w:t>
      </w:r>
      <w:r>
        <w:rPr/>
        <w:t>ghi</w:t>
      </w:r>
      <w:r>
        <w:rPr>
          <w:spacing w:val="-10"/>
        </w:rPr>
        <w:t> </w:t>
      </w:r>
      <w:r>
        <w:rPr/>
        <w:t>nhận</w:t>
      </w:r>
      <w:r>
        <w:rPr>
          <w:spacing w:val="-10"/>
        </w:rPr>
        <w:t> </w:t>
      </w:r>
      <w:r>
        <w:rPr/>
        <w:t>sự</w:t>
      </w:r>
      <w:r>
        <w:rPr>
          <w:spacing w:val="-10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ly</w:t>
      </w:r>
      <w:r>
        <w:rPr>
          <w:spacing w:val="-12"/>
        </w:rPr>
        <w:t> </w:t>
      </w:r>
      <w:r>
        <w:rPr/>
        <w:t>hôn</w:t>
      </w:r>
      <w:r>
        <w:rPr>
          <w:spacing w:val="-8"/>
        </w:rPr>
        <w:t> </w:t>
      </w:r>
      <w:r>
        <w:rPr/>
        <w:t>và</w:t>
      </w:r>
      <w:r>
        <w:rPr>
          <w:spacing w:val="-10"/>
        </w:rPr>
        <w:t> </w:t>
      </w:r>
      <w:r>
        <w:rPr/>
        <w:t>hoà</w:t>
      </w:r>
      <w:r>
        <w:rPr>
          <w:spacing w:val="-10"/>
        </w:rPr>
        <w:t> </w:t>
      </w:r>
      <w:r>
        <w:rPr/>
        <w:t>giải</w:t>
      </w:r>
      <w:r>
        <w:rPr>
          <w:spacing w:val="-10"/>
        </w:rPr>
        <w:t> </w:t>
      </w:r>
      <w:r>
        <w:rPr/>
        <w:t>thành</w:t>
      </w:r>
      <w:r>
        <w:rPr>
          <w:spacing w:val="-8"/>
        </w:rPr>
        <w:t> </w:t>
      </w:r>
      <w:r>
        <w:rPr/>
        <w:t>ngày</w:t>
      </w:r>
      <w:r>
        <w:rPr>
          <w:spacing w:val="-17"/>
        </w:rPr>
        <w:t> </w:t>
      </w:r>
      <w:r>
        <w:rPr/>
        <w:t>21 tháng 11 năm 2022.</w:t>
      </w:r>
    </w:p>
    <w:p>
      <w:pPr>
        <w:spacing w:before="13"/>
        <w:ind w:left="2110" w:right="186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XÉT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THẤY:</w:t>
      </w:r>
    </w:p>
    <w:p>
      <w:pPr>
        <w:pStyle w:val="BodyText"/>
        <w:spacing w:line="302" w:lineRule="auto" w:before="63"/>
        <w:ind w:left="439" w:right="185" w:firstLine="676"/>
        <w:jc w:val="both"/>
      </w:pPr>
      <w:r>
        <w:rPr>
          <w:spacing w:val="-4"/>
        </w:rPr>
        <w:t>Việc</w:t>
      </w:r>
      <w:r>
        <w:rPr>
          <w:spacing w:val="-13"/>
        </w:rPr>
        <w:t> </w:t>
      </w:r>
      <w:r>
        <w:rPr>
          <w:spacing w:val="-4"/>
        </w:rPr>
        <w:t>thuận</w:t>
      </w:r>
      <w:r>
        <w:rPr>
          <w:spacing w:val="-10"/>
        </w:rPr>
        <w:t> </w:t>
      </w:r>
      <w:r>
        <w:rPr>
          <w:spacing w:val="-4"/>
        </w:rPr>
        <w:t>tình</w:t>
      </w:r>
      <w:r>
        <w:rPr>
          <w:spacing w:val="-10"/>
        </w:rPr>
        <w:t> </w:t>
      </w:r>
      <w:r>
        <w:rPr>
          <w:spacing w:val="-4"/>
        </w:rPr>
        <w:t>ly</w:t>
      </w:r>
      <w:r>
        <w:rPr>
          <w:spacing w:val="-13"/>
        </w:rPr>
        <w:t> </w:t>
      </w:r>
      <w:r>
        <w:rPr>
          <w:spacing w:val="-4"/>
        </w:rPr>
        <w:t>hôn</w:t>
      </w:r>
      <w:r>
        <w:rPr>
          <w:spacing w:val="-8"/>
        </w:rPr>
        <w:t> </w:t>
      </w:r>
      <w:r>
        <w:rPr>
          <w:spacing w:val="-4"/>
        </w:rPr>
        <w:t>và</w:t>
      </w:r>
      <w:r>
        <w:rPr>
          <w:spacing w:val="-9"/>
        </w:rPr>
        <w:t> </w:t>
      </w:r>
      <w:r>
        <w:rPr>
          <w:spacing w:val="-4"/>
        </w:rPr>
        <w:t>thỏa</w:t>
      </w:r>
      <w:r>
        <w:rPr>
          <w:spacing w:val="-9"/>
        </w:rPr>
        <w:t> </w:t>
      </w:r>
      <w:r>
        <w:rPr>
          <w:spacing w:val="-4"/>
        </w:rPr>
        <w:t>thuận</w:t>
      </w:r>
      <w:r>
        <w:rPr>
          <w:spacing w:val="-9"/>
        </w:rPr>
        <w:t> </w:t>
      </w:r>
      <w:r>
        <w:rPr>
          <w:spacing w:val="-4"/>
        </w:rPr>
        <w:t>của</w:t>
      </w:r>
      <w:r>
        <w:rPr>
          <w:spacing w:val="-8"/>
        </w:rPr>
        <w:t> </w:t>
      </w:r>
      <w:r>
        <w:rPr>
          <w:spacing w:val="-4"/>
        </w:rPr>
        <w:t>các</w:t>
      </w:r>
      <w:r>
        <w:rPr>
          <w:spacing w:val="-12"/>
        </w:rPr>
        <w:t> </w:t>
      </w:r>
      <w:r>
        <w:rPr>
          <w:spacing w:val="-4"/>
        </w:rPr>
        <w:t>đương</w:t>
      </w:r>
      <w:r>
        <w:rPr>
          <w:spacing w:val="-9"/>
        </w:rPr>
        <w:t> </w:t>
      </w:r>
      <w:r>
        <w:rPr>
          <w:spacing w:val="-4"/>
        </w:rPr>
        <w:t>sự</w:t>
      </w:r>
      <w:r>
        <w:rPr>
          <w:spacing w:val="-8"/>
        </w:rPr>
        <w:t> </w:t>
      </w:r>
      <w:r>
        <w:rPr>
          <w:spacing w:val="-4"/>
        </w:rPr>
        <w:t>được</w:t>
      </w:r>
      <w:r>
        <w:rPr>
          <w:spacing w:val="-11"/>
        </w:rPr>
        <w:t> </w:t>
      </w:r>
      <w:r>
        <w:rPr>
          <w:spacing w:val="-4"/>
        </w:rPr>
        <w:t>ghi</w:t>
      </w:r>
      <w:r>
        <w:rPr>
          <w:spacing w:val="-10"/>
        </w:rPr>
        <w:t> </w:t>
      </w:r>
      <w:r>
        <w:rPr>
          <w:spacing w:val="-4"/>
        </w:rPr>
        <w:t>trong</w:t>
      </w:r>
      <w:r>
        <w:rPr>
          <w:spacing w:val="-10"/>
        </w:rPr>
        <w:t> </w:t>
      </w:r>
      <w:r>
        <w:rPr>
          <w:spacing w:val="-4"/>
        </w:rPr>
        <w:t>biên</w:t>
      </w:r>
      <w:r>
        <w:rPr>
          <w:spacing w:val="-10"/>
        </w:rPr>
        <w:t> </w:t>
      </w:r>
      <w:r>
        <w:rPr>
          <w:spacing w:val="-4"/>
        </w:rPr>
        <w:t>bản </w:t>
      </w:r>
      <w:r>
        <w:rPr/>
        <w:t>ghi nhận sự</w:t>
      </w:r>
      <w:r>
        <w:rPr>
          <w:spacing w:val="-1"/>
        </w:rPr>
        <w:t> </w:t>
      </w:r>
      <w:r>
        <w:rPr/>
        <w:t>tự nguyện ly</w:t>
      </w:r>
      <w:r>
        <w:rPr>
          <w:spacing w:val="-5"/>
        </w:rPr>
        <w:t> </w:t>
      </w:r>
      <w:r>
        <w:rPr/>
        <w:t>hôn và hòa giải thành lập ngày</w:t>
      </w:r>
      <w:r>
        <w:rPr>
          <w:spacing w:val="-4"/>
        </w:rPr>
        <w:t> </w:t>
      </w:r>
      <w:r>
        <w:rPr/>
        <w:t>21 tháng 11 năm</w:t>
      </w:r>
      <w:r>
        <w:rPr>
          <w:spacing w:val="-3"/>
        </w:rPr>
        <w:t> </w:t>
      </w:r>
      <w:r>
        <w:rPr/>
        <w:t>2022 là </w:t>
      </w:r>
      <w:r>
        <w:rPr>
          <w:spacing w:val="-2"/>
        </w:rPr>
        <w:t>hoàn</w:t>
      </w:r>
      <w:r>
        <w:rPr>
          <w:spacing w:val="-15"/>
        </w:rPr>
        <w:t> </w:t>
      </w:r>
      <w:r>
        <w:rPr>
          <w:spacing w:val="-2"/>
        </w:rPr>
        <w:t>toàn</w:t>
      </w:r>
      <w:r>
        <w:rPr>
          <w:spacing w:val="-15"/>
        </w:rPr>
        <w:t> </w:t>
      </w:r>
      <w:r>
        <w:rPr>
          <w:spacing w:val="-2"/>
        </w:rPr>
        <w:t>tự</w:t>
      </w:r>
      <w:r>
        <w:rPr>
          <w:spacing w:val="-17"/>
        </w:rPr>
        <w:t> </w:t>
      </w:r>
      <w:r>
        <w:rPr>
          <w:spacing w:val="-2"/>
        </w:rPr>
        <w:t>nguyện</w:t>
      </w:r>
      <w:r>
        <w:rPr>
          <w:spacing w:val="-13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không</w:t>
      </w:r>
      <w:r>
        <w:rPr>
          <w:spacing w:val="-15"/>
        </w:rPr>
        <w:t> </w:t>
      </w:r>
      <w:r>
        <w:rPr>
          <w:spacing w:val="-2"/>
        </w:rPr>
        <w:t>vi</w:t>
      </w:r>
      <w:r>
        <w:rPr>
          <w:spacing w:val="-14"/>
        </w:rPr>
        <w:t> </w:t>
      </w:r>
      <w:r>
        <w:rPr>
          <w:spacing w:val="-2"/>
        </w:rPr>
        <w:t>phạm</w:t>
      </w:r>
      <w:r>
        <w:rPr>
          <w:spacing w:val="-19"/>
        </w:rPr>
        <w:t> </w:t>
      </w:r>
      <w:r>
        <w:rPr>
          <w:spacing w:val="-2"/>
        </w:rPr>
        <w:t>điều</w:t>
      </w:r>
      <w:r>
        <w:rPr>
          <w:spacing w:val="-15"/>
        </w:rPr>
        <w:t> </w:t>
      </w:r>
      <w:r>
        <w:rPr>
          <w:spacing w:val="-2"/>
        </w:rPr>
        <w:t>cấm</w:t>
      </w:r>
      <w:r>
        <w:rPr>
          <w:spacing w:val="-19"/>
        </w:rPr>
        <w:t> </w:t>
      </w:r>
      <w:r>
        <w:rPr>
          <w:spacing w:val="-2"/>
        </w:rPr>
        <w:t>của</w:t>
      </w:r>
      <w:r>
        <w:rPr>
          <w:spacing w:val="-15"/>
        </w:rPr>
        <w:t> </w:t>
      </w:r>
      <w:r>
        <w:rPr>
          <w:spacing w:val="-2"/>
        </w:rPr>
        <w:t>luật,</w:t>
      </w:r>
      <w:r>
        <w:rPr>
          <w:spacing w:val="-14"/>
        </w:rPr>
        <w:t> </w:t>
      </w:r>
      <w:r>
        <w:rPr>
          <w:spacing w:val="-2"/>
        </w:rPr>
        <w:t>không</w:t>
      </w:r>
      <w:r>
        <w:rPr>
          <w:spacing w:val="-15"/>
        </w:rPr>
        <w:t> </w:t>
      </w:r>
      <w:r>
        <w:rPr>
          <w:spacing w:val="-2"/>
        </w:rPr>
        <w:t>trái</w:t>
      </w:r>
      <w:r>
        <w:rPr>
          <w:spacing w:val="-14"/>
        </w:rPr>
        <w:t> </w:t>
      </w:r>
      <w:r>
        <w:rPr>
          <w:spacing w:val="-2"/>
        </w:rPr>
        <w:t>đạo</w:t>
      </w:r>
      <w:r>
        <w:rPr>
          <w:spacing w:val="-15"/>
        </w:rPr>
        <w:t> </w:t>
      </w:r>
      <w:r>
        <w:rPr>
          <w:spacing w:val="-2"/>
        </w:rPr>
        <w:t>đức</w:t>
      </w:r>
      <w:r>
        <w:rPr>
          <w:spacing w:val="-17"/>
        </w:rPr>
        <w:t> </w:t>
      </w:r>
      <w:r>
        <w:rPr>
          <w:spacing w:val="-2"/>
        </w:rPr>
        <w:t>xã</w:t>
      </w:r>
      <w:r>
        <w:rPr>
          <w:spacing w:val="-15"/>
        </w:rPr>
        <w:t> </w:t>
      </w:r>
      <w:r>
        <w:rPr>
          <w:spacing w:val="-2"/>
        </w:rPr>
        <w:t>hội.</w:t>
      </w:r>
    </w:p>
    <w:p>
      <w:pPr>
        <w:pStyle w:val="BodyText"/>
        <w:spacing w:line="304" w:lineRule="auto" w:before="5"/>
        <w:ind w:left="439" w:right="192" w:firstLine="676"/>
        <w:jc w:val="both"/>
      </w:pPr>
      <w:r>
        <w:rPr>
          <w:spacing w:val="-2"/>
        </w:rPr>
        <w:t>Đã</w:t>
      </w:r>
      <w:r>
        <w:rPr>
          <w:spacing w:val="-15"/>
        </w:rPr>
        <w:t> </w:t>
      </w:r>
      <w:r>
        <w:rPr>
          <w:spacing w:val="-2"/>
        </w:rPr>
        <w:t>hết</w:t>
      </w:r>
      <w:r>
        <w:rPr>
          <w:spacing w:val="-14"/>
        </w:rPr>
        <w:t> </w:t>
      </w:r>
      <w:r>
        <w:rPr>
          <w:spacing w:val="-2"/>
        </w:rPr>
        <w:t>thời</w:t>
      </w:r>
      <w:r>
        <w:rPr>
          <w:spacing w:val="-14"/>
        </w:rPr>
        <w:t> </w:t>
      </w:r>
      <w:r>
        <w:rPr>
          <w:spacing w:val="-2"/>
        </w:rPr>
        <w:t>hạn</w:t>
      </w:r>
      <w:r>
        <w:rPr>
          <w:spacing w:val="-13"/>
        </w:rPr>
        <w:t> </w:t>
      </w:r>
      <w:r>
        <w:rPr>
          <w:spacing w:val="-2"/>
        </w:rPr>
        <w:t>07</w:t>
      </w:r>
      <w:r>
        <w:rPr>
          <w:spacing w:val="-12"/>
        </w:rPr>
        <w:t> </w:t>
      </w:r>
      <w:r>
        <w:rPr>
          <w:spacing w:val="-2"/>
        </w:rPr>
        <w:t>ngày,</w:t>
      </w:r>
      <w:r>
        <w:rPr>
          <w:spacing w:val="-9"/>
        </w:rPr>
        <w:t> </w:t>
      </w:r>
      <w:r>
        <w:rPr>
          <w:spacing w:val="-2"/>
        </w:rPr>
        <w:t>kể</w:t>
      </w:r>
      <w:r>
        <w:rPr>
          <w:spacing w:val="-14"/>
        </w:rPr>
        <w:t> </w:t>
      </w:r>
      <w:r>
        <w:rPr>
          <w:spacing w:val="-2"/>
        </w:rPr>
        <w:t>từ</w:t>
      </w:r>
      <w:r>
        <w:rPr>
          <w:spacing w:val="-14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lập</w:t>
      </w:r>
      <w:r>
        <w:rPr>
          <w:spacing w:val="-12"/>
        </w:rPr>
        <w:t> </w:t>
      </w:r>
      <w:r>
        <w:rPr>
          <w:spacing w:val="-2"/>
        </w:rPr>
        <w:t>biên</w:t>
      </w:r>
      <w:r>
        <w:rPr>
          <w:spacing w:val="-9"/>
        </w:rPr>
        <w:t> </w:t>
      </w:r>
      <w:r>
        <w:rPr>
          <w:spacing w:val="-2"/>
        </w:rPr>
        <w:t>bản</w:t>
      </w:r>
      <w:r>
        <w:rPr>
          <w:spacing w:val="-12"/>
        </w:rPr>
        <w:t> </w:t>
      </w:r>
      <w:r>
        <w:rPr>
          <w:spacing w:val="-2"/>
        </w:rPr>
        <w:t>ghi</w:t>
      </w:r>
      <w:r>
        <w:rPr>
          <w:spacing w:val="-14"/>
        </w:rPr>
        <w:t> </w:t>
      </w:r>
      <w:r>
        <w:rPr>
          <w:spacing w:val="-2"/>
        </w:rPr>
        <w:t>nhận</w:t>
      </w:r>
      <w:r>
        <w:rPr>
          <w:spacing w:val="-12"/>
        </w:rPr>
        <w:t> </w:t>
      </w:r>
      <w:r>
        <w:rPr>
          <w:spacing w:val="-2"/>
        </w:rPr>
        <w:t>sự</w:t>
      </w:r>
      <w:r>
        <w:rPr>
          <w:spacing w:val="-11"/>
        </w:rPr>
        <w:t> </w:t>
      </w:r>
      <w:r>
        <w:rPr>
          <w:spacing w:val="-2"/>
        </w:rPr>
        <w:t>tự</w:t>
      </w:r>
      <w:r>
        <w:rPr>
          <w:spacing w:val="-11"/>
        </w:rPr>
        <w:t> </w:t>
      </w:r>
      <w:r>
        <w:rPr>
          <w:spacing w:val="-2"/>
        </w:rPr>
        <w:t>nguyện</w:t>
      </w:r>
      <w:r>
        <w:rPr>
          <w:spacing w:val="-10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hôn </w:t>
      </w:r>
      <w:r>
        <w:rPr/>
        <w:t>và</w:t>
      </w:r>
      <w:r>
        <w:rPr>
          <w:spacing w:val="-11"/>
        </w:rPr>
        <w:t> </w:t>
      </w:r>
      <w:r>
        <w:rPr/>
        <w:t>hòa</w:t>
      </w:r>
      <w:r>
        <w:rPr>
          <w:spacing w:val="-13"/>
        </w:rPr>
        <w:t> </w:t>
      </w:r>
      <w:r>
        <w:rPr/>
        <w:t>giải</w:t>
      </w:r>
      <w:r>
        <w:rPr>
          <w:spacing w:val="-10"/>
        </w:rPr>
        <w:t> </w:t>
      </w:r>
      <w:r>
        <w:rPr/>
        <w:t>thành,</w:t>
      </w:r>
      <w:r>
        <w:rPr>
          <w:spacing w:val="-10"/>
        </w:rPr>
        <w:t> </w:t>
      </w:r>
      <w:r>
        <w:rPr/>
        <w:t>không</w:t>
      </w:r>
      <w:r>
        <w:rPr>
          <w:spacing w:val="-11"/>
        </w:rPr>
        <w:t> </w:t>
      </w:r>
      <w:r>
        <w:rPr/>
        <w:t>có</w:t>
      </w:r>
      <w:r>
        <w:rPr>
          <w:spacing w:val="-9"/>
        </w:rPr>
        <w:t> </w:t>
      </w:r>
      <w:r>
        <w:rPr/>
        <w:t>đương</w:t>
      </w:r>
      <w:r>
        <w:rPr>
          <w:spacing w:val="-14"/>
        </w:rPr>
        <w:t> </w:t>
      </w:r>
      <w:r>
        <w:rPr/>
        <w:t>sự</w:t>
      </w:r>
      <w:r>
        <w:rPr>
          <w:spacing w:val="-13"/>
        </w:rPr>
        <w:t> </w:t>
      </w:r>
      <w:r>
        <w:rPr/>
        <w:t>nào</w:t>
      </w:r>
      <w:r>
        <w:rPr>
          <w:spacing w:val="-11"/>
        </w:rPr>
        <w:t> </w:t>
      </w:r>
      <w:r>
        <w:rPr/>
        <w:t>thay</w:t>
      </w:r>
      <w:r>
        <w:rPr>
          <w:spacing w:val="-15"/>
        </w:rPr>
        <w:t> </w:t>
      </w:r>
      <w:r>
        <w:rPr/>
        <w:t>đổi</w:t>
      </w:r>
      <w:r>
        <w:rPr>
          <w:spacing w:val="-10"/>
        </w:rPr>
        <w:t> </w:t>
      </w:r>
      <w:r>
        <w:rPr/>
        <w:t>ý</w:t>
      </w:r>
      <w:r>
        <w:rPr>
          <w:spacing w:val="-11"/>
        </w:rPr>
        <w:t> </w:t>
      </w:r>
      <w:r>
        <w:rPr/>
        <w:t>kiến</w:t>
      </w:r>
      <w:r>
        <w:rPr>
          <w:spacing w:val="-11"/>
        </w:rPr>
        <w:t> </w:t>
      </w:r>
      <w:r>
        <w:rPr/>
        <w:t>về</w:t>
      </w:r>
      <w:r>
        <w:rPr>
          <w:spacing w:val="-11"/>
        </w:rPr>
        <w:t> </w:t>
      </w:r>
      <w:r>
        <w:rPr/>
        <w:t>sự</w:t>
      </w:r>
      <w:r>
        <w:rPr>
          <w:spacing w:val="-13"/>
        </w:rPr>
        <w:t> </w:t>
      </w:r>
      <w:r>
        <w:rPr/>
        <w:t>thoả</w:t>
      </w:r>
      <w:r>
        <w:rPr>
          <w:spacing w:val="-11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đó.</w:t>
      </w:r>
    </w:p>
    <w:p>
      <w:pPr>
        <w:spacing w:before="9"/>
        <w:ind w:left="2110" w:right="1864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QUYẾT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455" w:val="left" w:leader="none"/>
        </w:tabs>
        <w:spacing w:line="240" w:lineRule="auto" w:before="177" w:after="0"/>
        <w:ind w:left="1454" w:right="0" w:hanging="339"/>
        <w:jc w:val="left"/>
        <w:rPr>
          <w:b/>
          <w:sz w:val="22"/>
        </w:rPr>
      </w:pPr>
      <w:r>
        <w:rPr>
          <w:b/>
          <w:spacing w:val="-6"/>
          <w:sz w:val="22"/>
        </w:rPr>
        <w:t>CÔNGNHẬNSỰ</w:t>
      </w:r>
      <w:r>
        <w:rPr>
          <w:b/>
          <w:spacing w:val="-36"/>
          <w:sz w:val="22"/>
        </w:rPr>
        <w:t> </w:t>
      </w:r>
      <w:r>
        <w:rPr>
          <w:b/>
          <w:spacing w:val="-6"/>
          <w:sz w:val="22"/>
        </w:rPr>
        <w:t>THUẬN</w:t>
      </w:r>
      <w:r>
        <w:rPr>
          <w:b/>
          <w:spacing w:val="-36"/>
          <w:sz w:val="22"/>
        </w:rPr>
        <w:t> </w:t>
      </w:r>
      <w:r>
        <w:rPr>
          <w:b/>
          <w:spacing w:val="-6"/>
          <w:sz w:val="22"/>
        </w:rPr>
        <w:t>TÌNH</w:t>
      </w:r>
      <w:r>
        <w:rPr>
          <w:b/>
          <w:spacing w:val="-37"/>
          <w:sz w:val="22"/>
        </w:rPr>
        <w:t> </w:t>
      </w:r>
      <w:r>
        <w:rPr>
          <w:b/>
          <w:spacing w:val="-6"/>
          <w:sz w:val="22"/>
        </w:rPr>
        <w:t>LYHÔNGIỮA:</w:t>
      </w:r>
      <w:r>
        <w:rPr>
          <w:b/>
          <w:spacing w:val="51"/>
          <w:sz w:val="22"/>
        </w:rPr>
        <w:t> </w:t>
      </w:r>
      <w:r>
        <w:rPr>
          <w:spacing w:val="-6"/>
          <w:sz w:val="26"/>
        </w:rPr>
        <w:t>Chị</w:t>
      </w:r>
      <w:r>
        <w:rPr>
          <w:spacing w:val="-35"/>
          <w:sz w:val="26"/>
        </w:rPr>
        <w:t> </w:t>
      </w:r>
      <w:r>
        <w:rPr>
          <w:b/>
          <w:spacing w:val="-6"/>
          <w:sz w:val="22"/>
        </w:rPr>
        <w:t>HOÀNG</w:t>
      </w:r>
      <w:r>
        <w:rPr>
          <w:b/>
          <w:spacing w:val="-3"/>
          <w:sz w:val="22"/>
        </w:rPr>
        <w:t> </w:t>
      </w:r>
      <w:r>
        <w:rPr>
          <w:b/>
          <w:spacing w:val="-6"/>
          <w:sz w:val="22"/>
        </w:rPr>
        <w:t>THỊ</w:t>
      </w:r>
      <w:r>
        <w:rPr>
          <w:b/>
          <w:spacing w:val="-2"/>
          <w:sz w:val="22"/>
        </w:rPr>
        <w:t> </w:t>
      </w:r>
      <w:r>
        <w:rPr>
          <w:b/>
          <w:spacing w:val="-10"/>
          <w:sz w:val="22"/>
        </w:rPr>
        <w:t>H</w:t>
      </w:r>
    </w:p>
    <w:p>
      <w:pPr>
        <w:spacing w:before="80"/>
        <w:ind w:left="5853" w:right="0" w:firstLine="0"/>
        <w:jc w:val="left"/>
        <w:rPr>
          <w:b/>
          <w:sz w:val="22"/>
        </w:rPr>
      </w:pPr>
      <w:r>
        <w:rPr>
          <w:sz w:val="26"/>
        </w:rPr>
        <w:t>Anh</w:t>
      </w:r>
      <w:r>
        <w:rPr>
          <w:spacing w:val="8"/>
          <w:sz w:val="26"/>
        </w:rPr>
        <w:t> </w:t>
      </w:r>
      <w:r>
        <w:rPr>
          <w:b/>
          <w:sz w:val="22"/>
        </w:rPr>
        <w:t>PHÙNG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VĂN</w:t>
      </w:r>
      <w:r>
        <w:rPr>
          <w:b/>
          <w:spacing w:val="9"/>
          <w:sz w:val="22"/>
        </w:rPr>
        <w:t> </w:t>
      </w:r>
      <w:r>
        <w:rPr>
          <w:b/>
          <w:spacing w:val="-10"/>
          <w:sz w:val="22"/>
        </w:rPr>
        <w:t>G</w:t>
      </w:r>
    </w:p>
    <w:p>
      <w:pPr>
        <w:pStyle w:val="ListParagraph"/>
        <w:numPr>
          <w:ilvl w:val="0"/>
          <w:numId w:val="1"/>
        </w:numPr>
        <w:tabs>
          <w:tab w:pos="1328" w:val="left" w:leader="none"/>
        </w:tabs>
        <w:spacing w:line="240" w:lineRule="auto" w:before="89" w:after="0"/>
        <w:ind w:left="1327" w:right="0" w:hanging="212"/>
        <w:jc w:val="left"/>
        <w:rPr>
          <w:b/>
          <w:sz w:val="22"/>
        </w:rPr>
      </w:pPr>
      <w:r>
        <w:rPr>
          <w:b/>
          <w:spacing w:val="-2"/>
          <w:sz w:val="22"/>
        </w:rPr>
        <w:t>CÔNG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NHẬN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SỰ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THỎA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THUẬN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CỦA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CÁC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ĐƯƠNG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SỰ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CỤ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THỂ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NHƯ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SAU:</w:t>
      </w:r>
    </w:p>
    <w:p>
      <w:pPr>
        <w:pStyle w:val="ListParagraph"/>
        <w:numPr>
          <w:ilvl w:val="1"/>
          <w:numId w:val="1"/>
        </w:numPr>
        <w:tabs>
          <w:tab w:pos="1280" w:val="left" w:leader="none"/>
        </w:tabs>
        <w:spacing w:line="278" w:lineRule="auto" w:before="152" w:after="0"/>
        <w:ind w:left="439" w:right="194" w:firstLine="676"/>
        <w:jc w:val="both"/>
        <w:rPr>
          <w:i/>
          <w:sz w:val="26"/>
        </w:rPr>
      </w:pPr>
      <w:r>
        <w:rPr>
          <w:i/>
          <w:sz w:val="26"/>
        </w:rPr>
        <w:t>Về quan hệ hôn nhân: </w:t>
      </w:r>
      <w:r>
        <w:rPr>
          <w:sz w:val="26"/>
        </w:rPr>
        <w:t>Chị Hoàng Thị H và anh Phùng Văn G thuận tình ly hôn;</w:t>
      </w:r>
    </w:p>
    <w:p>
      <w:pPr>
        <w:pStyle w:val="ListParagraph"/>
        <w:numPr>
          <w:ilvl w:val="1"/>
          <w:numId w:val="1"/>
        </w:numPr>
        <w:tabs>
          <w:tab w:pos="1328" w:val="left" w:leader="none"/>
        </w:tabs>
        <w:spacing w:line="280" w:lineRule="auto" w:before="0" w:after="0"/>
        <w:ind w:left="439" w:right="185" w:firstLine="667"/>
        <w:jc w:val="both"/>
        <w:rPr>
          <w:sz w:val="26"/>
        </w:rPr>
      </w:pPr>
      <w:r>
        <w:rPr>
          <w:i/>
          <w:spacing w:val="-2"/>
          <w:sz w:val="26"/>
        </w:rPr>
        <w:t>Về</w:t>
      </w:r>
      <w:r>
        <w:rPr>
          <w:i/>
          <w:spacing w:val="-15"/>
          <w:sz w:val="26"/>
        </w:rPr>
        <w:t> </w:t>
      </w:r>
      <w:r>
        <w:rPr>
          <w:i/>
          <w:spacing w:val="-2"/>
          <w:sz w:val="26"/>
        </w:rPr>
        <w:t>con</w:t>
      </w:r>
      <w:r>
        <w:rPr>
          <w:i/>
          <w:spacing w:val="-14"/>
          <w:sz w:val="26"/>
        </w:rPr>
        <w:t> </w:t>
      </w:r>
      <w:r>
        <w:rPr>
          <w:i/>
          <w:spacing w:val="-2"/>
          <w:sz w:val="26"/>
        </w:rPr>
        <w:t>chung:</w:t>
      </w:r>
      <w:r>
        <w:rPr>
          <w:i/>
          <w:spacing w:val="-14"/>
          <w:sz w:val="26"/>
        </w:rPr>
        <w:t> </w:t>
      </w:r>
      <w:r>
        <w:rPr>
          <w:spacing w:val="-2"/>
          <w:sz w:val="26"/>
        </w:rPr>
        <w:t>Có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01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con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chung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là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Phùng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Văn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T,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sinh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ngày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18/8/2014.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Giao </w:t>
      </w:r>
      <w:r>
        <w:rPr>
          <w:spacing w:val="-4"/>
          <w:sz w:val="26"/>
        </w:rPr>
        <w:t>anh</w:t>
      </w:r>
      <w:r>
        <w:rPr>
          <w:spacing w:val="-7"/>
          <w:sz w:val="26"/>
        </w:rPr>
        <w:t> </w:t>
      </w:r>
      <w:r>
        <w:rPr>
          <w:spacing w:val="-4"/>
          <w:sz w:val="26"/>
        </w:rPr>
        <w:t>G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trực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tiếp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nuôi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con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chung.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Tạm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hoãn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nghĩa</w:t>
      </w:r>
      <w:r>
        <w:rPr>
          <w:spacing w:val="-11"/>
          <w:sz w:val="26"/>
        </w:rPr>
        <w:t> </w:t>
      </w:r>
      <w:r>
        <w:rPr>
          <w:spacing w:val="-4"/>
          <w:sz w:val="26"/>
        </w:rPr>
        <w:t>vụ</w:t>
      </w:r>
      <w:r>
        <w:rPr>
          <w:spacing w:val="-11"/>
          <w:sz w:val="26"/>
        </w:rPr>
        <w:t> </w:t>
      </w:r>
      <w:r>
        <w:rPr>
          <w:spacing w:val="-4"/>
          <w:sz w:val="26"/>
        </w:rPr>
        <w:t>cấp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dưỡng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nuôi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con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đối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với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chị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H </w:t>
      </w:r>
      <w:r>
        <w:rPr>
          <w:sz w:val="26"/>
        </w:rPr>
        <w:t>cho</w:t>
      </w:r>
      <w:r>
        <w:rPr>
          <w:spacing w:val="-9"/>
          <w:sz w:val="26"/>
        </w:rPr>
        <w:t> </w:t>
      </w:r>
      <w:r>
        <w:rPr>
          <w:sz w:val="26"/>
        </w:rPr>
        <w:t>đến</w:t>
      </w:r>
      <w:r>
        <w:rPr>
          <w:spacing w:val="-9"/>
          <w:sz w:val="26"/>
        </w:rPr>
        <w:t> </w:t>
      </w:r>
      <w:r>
        <w:rPr>
          <w:sz w:val="26"/>
        </w:rPr>
        <w:t>khi</w:t>
      </w:r>
      <w:r>
        <w:rPr>
          <w:spacing w:val="-11"/>
          <w:sz w:val="26"/>
        </w:rPr>
        <w:t> </w:t>
      </w:r>
      <w:r>
        <w:rPr>
          <w:sz w:val="26"/>
        </w:rPr>
        <w:t>các</w:t>
      </w:r>
      <w:r>
        <w:rPr>
          <w:spacing w:val="-11"/>
          <w:sz w:val="26"/>
        </w:rPr>
        <w:t> </w:t>
      </w:r>
      <w:r>
        <w:rPr>
          <w:sz w:val="26"/>
        </w:rPr>
        <w:t>bên</w:t>
      </w:r>
      <w:r>
        <w:rPr>
          <w:spacing w:val="-9"/>
          <w:sz w:val="26"/>
        </w:rPr>
        <w:t> </w:t>
      </w:r>
      <w:r>
        <w:rPr>
          <w:sz w:val="26"/>
        </w:rPr>
        <w:t>có</w:t>
      </w:r>
      <w:r>
        <w:rPr>
          <w:spacing w:val="-9"/>
          <w:sz w:val="26"/>
        </w:rPr>
        <w:t> </w:t>
      </w:r>
      <w:r>
        <w:rPr>
          <w:sz w:val="26"/>
        </w:rPr>
        <w:t>yêu</w:t>
      </w:r>
      <w:r>
        <w:rPr>
          <w:spacing w:val="-3"/>
          <w:sz w:val="26"/>
        </w:rPr>
        <w:t> </w:t>
      </w:r>
      <w:r>
        <w:rPr>
          <w:sz w:val="26"/>
        </w:rPr>
        <w:t>cầu</w:t>
      </w:r>
      <w:r>
        <w:rPr>
          <w:spacing w:val="-6"/>
          <w:sz w:val="26"/>
        </w:rPr>
        <w:t> </w:t>
      </w:r>
      <w:r>
        <w:rPr>
          <w:sz w:val="26"/>
        </w:rPr>
        <w:t>mới.</w:t>
      </w:r>
    </w:p>
    <w:p>
      <w:pPr>
        <w:pStyle w:val="BodyText"/>
        <w:spacing w:line="294" w:lineRule="exact"/>
        <w:ind w:left="1106"/>
        <w:jc w:val="both"/>
      </w:pPr>
      <w:r>
        <w:rPr>
          <w:spacing w:val="-6"/>
        </w:rPr>
        <w:t>Chị</w:t>
      </w:r>
      <w:r>
        <w:rPr>
          <w:spacing w:val="-10"/>
        </w:rPr>
        <w:t> </w:t>
      </w:r>
      <w:r>
        <w:rPr>
          <w:spacing w:val="-6"/>
        </w:rPr>
        <w:t>H</w:t>
      </w:r>
      <w:r>
        <w:rPr>
          <w:spacing w:val="-11"/>
        </w:rPr>
        <w:t> </w:t>
      </w:r>
      <w:r>
        <w:rPr>
          <w:spacing w:val="-6"/>
        </w:rPr>
        <w:t>có</w:t>
      </w:r>
      <w:r>
        <w:rPr>
          <w:spacing w:val="-8"/>
        </w:rPr>
        <w:t> </w:t>
      </w:r>
      <w:r>
        <w:rPr>
          <w:spacing w:val="-6"/>
        </w:rPr>
        <w:t>quyền,</w:t>
      </w:r>
      <w:r>
        <w:rPr>
          <w:spacing w:val="-10"/>
        </w:rPr>
        <w:t> </w:t>
      </w:r>
      <w:r>
        <w:rPr>
          <w:spacing w:val="-6"/>
        </w:rPr>
        <w:t>nghĩa</w:t>
      </w:r>
      <w:r>
        <w:rPr>
          <w:spacing w:val="-12"/>
        </w:rPr>
        <w:t> </w:t>
      </w:r>
      <w:r>
        <w:rPr>
          <w:spacing w:val="-6"/>
        </w:rPr>
        <w:t>vụ</w:t>
      </w:r>
      <w:r>
        <w:rPr>
          <w:spacing w:val="-11"/>
        </w:rPr>
        <w:t> </w:t>
      </w:r>
      <w:r>
        <w:rPr>
          <w:spacing w:val="-6"/>
        </w:rPr>
        <w:t>thăm</w:t>
      </w:r>
      <w:r>
        <w:rPr>
          <w:spacing w:val="-14"/>
        </w:rPr>
        <w:t> </w:t>
      </w:r>
      <w:r>
        <w:rPr>
          <w:spacing w:val="-6"/>
        </w:rPr>
        <w:t>nom</w:t>
      </w:r>
      <w:r>
        <w:rPr>
          <w:spacing w:val="-15"/>
        </w:rPr>
        <w:t> </w:t>
      </w:r>
      <w:r>
        <w:rPr>
          <w:spacing w:val="-6"/>
        </w:rPr>
        <w:t>con</w:t>
      </w:r>
      <w:r>
        <w:rPr>
          <w:spacing w:val="-5"/>
        </w:rPr>
        <w:t> </w:t>
      </w:r>
      <w:r>
        <w:rPr>
          <w:spacing w:val="-6"/>
        </w:rPr>
        <w:t>mà</w:t>
      </w:r>
      <w:r>
        <w:rPr>
          <w:spacing w:val="-10"/>
        </w:rPr>
        <w:t> </w:t>
      </w:r>
      <w:r>
        <w:rPr>
          <w:spacing w:val="-6"/>
        </w:rPr>
        <w:t>không</w:t>
      </w:r>
      <w:r>
        <w:rPr>
          <w:spacing w:val="-11"/>
        </w:rPr>
        <w:t> </w:t>
      </w:r>
      <w:r>
        <w:rPr>
          <w:spacing w:val="-6"/>
        </w:rPr>
        <w:t>ai</w:t>
      </w:r>
      <w:r>
        <w:rPr>
          <w:spacing w:val="-9"/>
        </w:rPr>
        <w:t> </w:t>
      </w:r>
      <w:r>
        <w:rPr>
          <w:spacing w:val="-6"/>
        </w:rPr>
        <w:t>được</w:t>
      </w:r>
      <w:r>
        <w:rPr>
          <w:spacing w:val="-13"/>
        </w:rPr>
        <w:t> </w:t>
      </w:r>
      <w:r>
        <w:rPr>
          <w:spacing w:val="-6"/>
        </w:rPr>
        <w:t>cản</w:t>
      </w:r>
      <w:r>
        <w:rPr>
          <w:spacing w:val="-10"/>
        </w:rPr>
        <w:t> </w:t>
      </w:r>
      <w:r>
        <w:rPr>
          <w:spacing w:val="-6"/>
        </w:rPr>
        <w:t>trở;</w:t>
      </w:r>
    </w:p>
    <w:p>
      <w:pPr>
        <w:pStyle w:val="ListParagraph"/>
        <w:numPr>
          <w:ilvl w:val="1"/>
          <w:numId w:val="1"/>
        </w:numPr>
        <w:tabs>
          <w:tab w:pos="1261" w:val="left" w:leader="none"/>
        </w:tabs>
        <w:spacing w:line="240" w:lineRule="auto" w:before="48" w:after="0"/>
        <w:ind w:left="1260" w:right="0" w:hanging="146"/>
        <w:jc w:val="both"/>
        <w:rPr>
          <w:sz w:val="26"/>
        </w:rPr>
      </w:pPr>
      <w:r>
        <w:rPr>
          <w:i/>
          <w:spacing w:val="-4"/>
          <w:sz w:val="26"/>
        </w:rPr>
        <w:t>Về</w:t>
      </w:r>
      <w:r>
        <w:rPr>
          <w:i/>
          <w:spacing w:val="-11"/>
          <w:sz w:val="26"/>
        </w:rPr>
        <w:t> </w:t>
      </w:r>
      <w:r>
        <w:rPr>
          <w:i/>
          <w:spacing w:val="-4"/>
          <w:sz w:val="26"/>
        </w:rPr>
        <w:t>tài</w:t>
      </w:r>
      <w:r>
        <w:rPr>
          <w:i/>
          <w:spacing w:val="-8"/>
          <w:sz w:val="26"/>
        </w:rPr>
        <w:t> </w:t>
      </w:r>
      <w:r>
        <w:rPr>
          <w:i/>
          <w:spacing w:val="-4"/>
          <w:sz w:val="26"/>
        </w:rPr>
        <w:t>sản</w:t>
      </w:r>
      <w:r>
        <w:rPr>
          <w:i/>
          <w:spacing w:val="-8"/>
          <w:sz w:val="26"/>
        </w:rPr>
        <w:t> </w:t>
      </w:r>
      <w:r>
        <w:rPr>
          <w:i/>
          <w:spacing w:val="-4"/>
          <w:sz w:val="26"/>
        </w:rPr>
        <w:t>chung:</w:t>
      </w:r>
      <w:r>
        <w:rPr>
          <w:i/>
          <w:spacing w:val="-11"/>
          <w:sz w:val="26"/>
        </w:rPr>
        <w:t> </w:t>
      </w:r>
      <w:r>
        <w:rPr>
          <w:spacing w:val="-4"/>
          <w:sz w:val="26"/>
        </w:rPr>
        <w:t>Không</w:t>
      </w:r>
      <w:r>
        <w:rPr>
          <w:spacing w:val="-8"/>
          <w:sz w:val="26"/>
        </w:rPr>
        <w:t> </w:t>
      </w:r>
      <w:r>
        <w:rPr>
          <w:spacing w:val="-5"/>
          <w:sz w:val="26"/>
        </w:rPr>
        <w:t>có;</w:t>
      </w: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40" w:lineRule="auto" w:before="52" w:after="0"/>
        <w:ind w:left="1255" w:right="0" w:hanging="141"/>
        <w:jc w:val="both"/>
        <w:rPr>
          <w:sz w:val="26"/>
        </w:rPr>
      </w:pPr>
      <w:r>
        <w:rPr>
          <w:i/>
          <w:spacing w:val="-8"/>
          <w:sz w:val="26"/>
        </w:rPr>
        <w:t>Về</w:t>
      </w:r>
      <w:r>
        <w:rPr>
          <w:i/>
          <w:spacing w:val="-14"/>
          <w:sz w:val="26"/>
        </w:rPr>
        <w:t> </w:t>
      </w:r>
      <w:r>
        <w:rPr>
          <w:i/>
          <w:spacing w:val="-8"/>
          <w:sz w:val="26"/>
        </w:rPr>
        <w:t>công</w:t>
      </w:r>
      <w:r>
        <w:rPr>
          <w:i/>
          <w:spacing w:val="-13"/>
          <w:sz w:val="26"/>
        </w:rPr>
        <w:t> </w:t>
      </w:r>
      <w:r>
        <w:rPr>
          <w:i/>
          <w:spacing w:val="-8"/>
          <w:sz w:val="26"/>
        </w:rPr>
        <w:t>sức</w:t>
      </w:r>
      <w:r>
        <w:rPr>
          <w:i/>
          <w:spacing w:val="-12"/>
          <w:sz w:val="26"/>
        </w:rPr>
        <w:t> </w:t>
      </w:r>
      <w:r>
        <w:rPr>
          <w:i/>
          <w:spacing w:val="-8"/>
          <w:sz w:val="26"/>
        </w:rPr>
        <w:t>đóng</w:t>
      </w:r>
      <w:r>
        <w:rPr>
          <w:i/>
          <w:spacing w:val="-14"/>
          <w:sz w:val="26"/>
        </w:rPr>
        <w:t> </w:t>
      </w:r>
      <w:r>
        <w:rPr>
          <w:i/>
          <w:spacing w:val="-8"/>
          <w:sz w:val="26"/>
        </w:rPr>
        <w:t>góp,</w:t>
      </w:r>
      <w:r>
        <w:rPr>
          <w:i/>
          <w:spacing w:val="-12"/>
          <w:sz w:val="26"/>
        </w:rPr>
        <w:t> </w:t>
      </w:r>
      <w:r>
        <w:rPr>
          <w:i/>
          <w:spacing w:val="-8"/>
          <w:sz w:val="26"/>
        </w:rPr>
        <w:t>nợ</w:t>
      </w:r>
      <w:r>
        <w:rPr>
          <w:i/>
          <w:spacing w:val="-12"/>
          <w:sz w:val="26"/>
        </w:rPr>
        <w:t> </w:t>
      </w:r>
      <w:r>
        <w:rPr>
          <w:i/>
          <w:spacing w:val="-8"/>
          <w:sz w:val="26"/>
        </w:rPr>
        <w:t>chung:</w:t>
      </w:r>
      <w:r>
        <w:rPr>
          <w:i/>
          <w:spacing w:val="-12"/>
          <w:sz w:val="26"/>
        </w:rPr>
        <w:t> </w:t>
      </w:r>
      <w:r>
        <w:rPr>
          <w:spacing w:val="-8"/>
          <w:sz w:val="26"/>
        </w:rPr>
        <w:t>Không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có.</w:t>
      </w:r>
    </w:p>
    <w:p>
      <w:pPr>
        <w:spacing w:after="0" w:line="240" w:lineRule="auto"/>
        <w:jc w:val="both"/>
        <w:rPr>
          <w:sz w:val="26"/>
        </w:rPr>
        <w:sectPr>
          <w:type w:val="continuous"/>
          <w:pgSz w:w="11910" w:h="16840"/>
          <w:pgMar w:header="0" w:footer="2033" w:top="980" w:bottom="2220" w:left="1680" w:right="1060"/>
        </w:sectPr>
      </w:pP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80" w:lineRule="auto" w:before="79" w:after="0"/>
        <w:ind w:left="439" w:right="182" w:firstLine="676"/>
        <w:jc w:val="both"/>
        <w:rPr>
          <w:sz w:val="26"/>
        </w:rPr>
      </w:pPr>
      <w:r>
        <w:rPr>
          <w:i/>
          <w:sz w:val="26"/>
        </w:rPr>
        <w:t>Về</w:t>
      </w:r>
      <w:r>
        <w:rPr>
          <w:i/>
          <w:spacing w:val="-17"/>
          <w:sz w:val="26"/>
        </w:rPr>
        <w:t> </w:t>
      </w:r>
      <w:r>
        <w:rPr>
          <w:i/>
          <w:sz w:val="26"/>
        </w:rPr>
        <w:t>án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phí:</w:t>
      </w:r>
      <w:r>
        <w:rPr>
          <w:i/>
          <w:spacing w:val="-16"/>
          <w:sz w:val="26"/>
        </w:rPr>
        <w:t> </w:t>
      </w:r>
      <w:r>
        <w:rPr>
          <w:sz w:val="26"/>
        </w:rPr>
        <w:t>Chị</w:t>
      </w:r>
      <w:r>
        <w:rPr>
          <w:spacing w:val="-16"/>
          <w:sz w:val="26"/>
        </w:rPr>
        <w:t> </w:t>
      </w:r>
      <w:r>
        <w:rPr>
          <w:sz w:val="26"/>
        </w:rPr>
        <w:t>Hoàng</w:t>
      </w:r>
      <w:r>
        <w:rPr>
          <w:spacing w:val="-17"/>
          <w:sz w:val="26"/>
        </w:rPr>
        <w:t> </w:t>
      </w:r>
      <w:r>
        <w:rPr>
          <w:sz w:val="26"/>
        </w:rPr>
        <w:t>Thị</w:t>
      </w:r>
      <w:r>
        <w:rPr>
          <w:spacing w:val="-16"/>
          <w:sz w:val="26"/>
        </w:rPr>
        <w:t> </w:t>
      </w:r>
      <w:r>
        <w:rPr>
          <w:sz w:val="26"/>
        </w:rPr>
        <w:t>H</w:t>
      </w:r>
      <w:r>
        <w:rPr>
          <w:spacing w:val="-16"/>
          <w:sz w:val="26"/>
        </w:rPr>
        <w:t> </w:t>
      </w:r>
      <w:r>
        <w:rPr>
          <w:sz w:val="26"/>
        </w:rPr>
        <w:t>tự</w:t>
      </w:r>
      <w:r>
        <w:rPr>
          <w:spacing w:val="-16"/>
          <w:sz w:val="26"/>
        </w:rPr>
        <w:t> </w:t>
      </w:r>
      <w:r>
        <w:rPr>
          <w:sz w:val="26"/>
        </w:rPr>
        <w:t>nguyện</w:t>
      </w:r>
      <w:r>
        <w:rPr>
          <w:spacing w:val="-17"/>
          <w:sz w:val="26"/>
        </w:rPr>
        <w:t> </w:t>
      </w:r>
      <w:r>
        <w:rPr>
          <w:sz w:val="26"/>
        </w:rPr>
        <w:t>chịu</w:t>
      </w:r>
      <w:r>
        <w:rPr>
          <w:spacing w:val="-16"/>
          <w:sz w:val="26"/>
        </w:rPr>
        <w:t> </w:t>
      </w:r>
      <w:r>
        <w:rPr>
          <w:sz w:val="26"/>
        </w:rPr>
        <w:t>toàn</w:t>
      </w:r>
      <w:r>
        <w:rPr>
          <w:spacing w:val="-16"/>
          <w:sz w:val="26"/>
        </w:rPr>
        <w:t> </w:t>
      </w:r>
      <w:r>
        <w:rPr>
          <w:sz w:val="26"/>
        </w:rPr>
        <w:t>bộ</w:t>
      </w:r>
      <w:r>
        <w:rPr>
          <w:spacing w:val="-16"/>
          <w:sz w:val="26"/>
        </w:rPr>
        <w:t> </w:t>
      </w:r>
      <w:r>
        <w:rPr>
          <w:sz w:val="26"/>
        </w:rPr>
        <w:t>án</w:t>
      </w:r>
      <w:r>
        <w:rPr>
          <w:spacing w:val="-17"/>
          <w:sz w:val="26"/>
        </w:rPr>
        <w:t> </w:t>
      </w:r>
      <w:r>
        <w:rPr>
          <w:sz w:val="26"/>
        </w:rPr>
        <w:t>phí</w:t>
      </w:r>
      <w:r>
        <w:rPr>
          <w:spacing w:val="-16"/>
          <w:sz w:val="26"/>
        </w:rPr>
        <w:t> </w:t>
      </w:r>
      <w:r>
        <w:rPr>
          <w:sz w:val="26"/>
        </w:rPr>
        <w:t>ly</w:t>
      </w:r>
      <w:r>
        <w:rPr>
          <w:spacing w:val="-16"/>
          <w:sz w:val="26"/>
        </w:rPr>
        <w:t> </w:t>
      </w:r>
      <w:r>
        <w:rPr>
          <w:sz w:val="26"/>
        </w:rPr>
        <w:t>hôn</w:t>
      </w:r>
      <w:r>
        <w:rPr>
          <w:spacing w:val="-16"/>
          <w:sz w:val="26"/>
        </w:rPr>
        <w:t> </w:t>
      </w:r>
      <w:r>
        <w:rPr>
          <w:sz w:val="26"/>
        </w:rPr>
        <w:t>sơ</w:t>
      </w:r>
      <w:r>
        <w:rPr>
          <w:spacing w:val="-17"/>
          <w:sz w:val="26"/>
        </w:rPr>
        <w:t> </w:t>
      </w:r>
      <w:r>
        <w:rPr>
          <w:sz w:val="26"/>
        </w:rPr>
        <w:t>thầm</w:t>
      </w:r>
      <w:r>
        <w:rPr>
          <w:spacing w:val="-16"/>
          <w:sz w:val="26"/>
        </w:rPr>
        <w:t> </w:t>
      </w:r>
      <w:r>
        <w:rPr>
          <w:sz w:val="26"/>
        </w:rPr>
        <w:t>là </w:t>
      </w:r>
      <w:r>
        <w:rPr>
          <w:spacing w:val="-10"/>
          <w:sz w:val="26"/>
        </w:rPr>
        <w:t>150.000đ.</w:t>
      </w:r>
      <w:r>
        <w:rPr>
          <w:spacing w:val="-7"/>
          <w:sz w:val="26"/>
        </w:rPr>
        <w:t> </w:t>
      </w:r>
      <w:r>
        <w:rPr>
          <w:spacing w:val="-10"/>
          <w:sz w:val="26"/>
        </w:rPr>
        <w:t>Chị</w:t>
      </w:r>
      <w:r>
        <w:rPr>
          <w:sz w:val="26"/>
        </w:rPr>
        <w:t> </w:t>
      </w:r>
      <w:r>
        <w:rPr>
          <w:spacing w:val="-10"/>
          <w:sz w:val="26"/>
        </w:rPr>
        <w:t>H</w:t>
      </w:r>
      <w:r>
        <w:rPr>
          <w:spacing w:val="-6"/>
          <w:sz w:val="26"/>
        </w:rPr>
        <w:t> </w:t>
      </w:r>
      <w:r>
        <w:rPr>
          <w:spacing w:val="-10"/>
          <w:sz w:val="26"/>
        </w:rPr>
        <w:t>đã</w:t>
      </w:r>
      <w:r>
        <w:rPr>
          <w:spacing w:val="-7"/>
          <w:sz w:val="26"/>
        </w:rPr>
        <w:t> </w:t>
      </w:r>
      <w:r>
        <w:rPr>
          <w:spacing w:val="-10"/>
          <w:sz w:val="26"/>
        </w:rPr>
        <w:t>nộp</w:t>
      </w:r>
      <w:r>
        <w:rPr>
          <w:sz w:val="26"/>
        </w:rPr>
        <w:t> </w:t>
      </w:r>
      <w:r>
        <w:rPr>
          <w:spacing w:val="-10"/>
          <w:sz w:val="26"/>
        </w:rPr>
        <w:t>300.000đ</w:t>
      </w:r>
      <w:r>
        <w:rPr>
          <w:spacing w:val="-2"/>
          <w:sz w:val="26"/>
        </w:rPr>
        <w:t> </w:t>
      </w:r>
      <w:r>
        <w:rPr>
          <w:i/>
          <w:spacing w:val="-10"/>
          <w:sz w:val="26"/>
        </w:rPr>
        <w:t>(Ba</w:t>
      </w:r>
      <w:r>
        <w:rPr>
          <w:i/>
          <w:sz w:val="26"/>
        </w:rPr>
        <w:t> </w:t>
      </w:r>
      <w:r>
        <w:rPr>
          <w:i/>
          <w:spacing w:val="-10"/>
          <w:sz w:val="26"/>
        </w:rPr>
        <w:t>trăm</w:t>
      </w:r>
      <w:r>
        <w:rPr>
          <w:i/>
          <w:spacing w:val="-6"/>
          <w:sz w:val="26"/>
        </w:rPr>
        <w:t> </w:t>
      </w:r>
      <w:r>
        <w:rPr>
          <w:i/>
          <w:spacing w:val="-10"/>
          <w:sz w:val="26"/>
        </w:rPr>
        <w:t>ngàn</w:t>
      </w:r>
      <w:r>
        <w:rPr>
          <w:i/>
          <w:spacing w:val="-3"/>
          <w:sz w:val="26"/>
        </w:rPr>
        <w:t> </w:t>
      </w:r>
      <w:r>
        <w:rPr>
          <w:i/>
          <w:spacing w:val="-10"/>
          <w:sz w:val="26"/>
        </w:rPr>
        <w:t>đồng)</w:t>
      </w:r>
      <w:r>
        <w:rPr>
          <w:i/>
          <w:spacing w:val="-6"/>
          <w:sz w:val="26"/>
        </w:rPr>
        <w:t> </w:t>
      </w:r>
      <w:r>
        <w:rPr>
          <w:spacing w:val="-10"/>
          <w:sz w:val="26"/>
        </w:rPr>
        <w:t>tiền</w:t>
      </w:r>
      <w:r>
        <w:rPr>
          <w:spacing w:val="-4"/>
          <w:sz w:val="26"/>
        </w:rPr>
        <w:t> </w:t>
      </w:r>
      <w:r>
        <w:rPr>
          <w:spacing w:val="-10"/>
          <w:sz w:val="26"/>
        </w:rPr>
        <w:t>tạm</w:t>
      </w:r>
      <w:r>
        <w:rPr>
          <w:spacing w:val="-7"/>
          <w:sz w:val="26"/>
        </w:rPr>
        <w:t> </w:t>
      </w:r>
      <w:r>
        <w:rPr>
          <w:spacing w:val="-10"/>
          <w:sz w:val="26"/>
        </w:rPr>
        <w:t>ứng</w:t>
      </w:r>
      <w:r>
        <w:rPr>
          <w:sz w:val="26"/>
        </w:rPr>
        <w:t> </w:t>
      </w:r>
      <w:r>
        <w:rPr>
          <w:spacing w:val="-10"/>
          <w:sz w:val="26"/>
        </w:rPr>
        <w:t>án</w:t>
      </w:r>
      <w:r>
        <w:rPr>
          <w:sz w:val="26"/>
        </w:rPr>
        <w:t> </w:t>
      </w:r>
      <w:r>
        <w:rPr>
          <w:spacing w:val="-10"/>
          <w:sz w:val="26"/>
        </w:rPr>
        <w:t>phí</w:t>
      </w:r>
      <w:r>
        <w:rPr>
          <w:spacing w:val="-1"/>
          <w:sz w:val="26"/>
        </w:rPr>
        <w:t> </w:t>
      </w:r>
      <w:r>
        <w:rPr>
          <w:spacing w:val="-10"/>
          <w:sz w:val="26"/>
        </w:rPr>
        <w:t>theo</w:t>
      </w:r>
      <w:r>
        <w:rPr>
          <w:spacing w:val="-2"/>
          <w:sz w:val="26"/>
        </w:rPr>
        <w:t> </w:t>
      </w:r>
      <w:r>
        <w:rPr>
          <w:spacing w:val="-10"/>
          <w:sz w:val="26"/>
        </w:rPr>
        <w:t>biên</w:t>
      </w:r>
      <w:r>
        <w:rPr>
          <w:spacing w:val="-2"/>
          <w:sz w:val="26"/>
        </w:rPr>
        <w:t> </w:t>
      </w:r>
      <w:r>
        <w:rPr>
          <w:spacing w:val="-10"/>
          <w:sz w:val="26"/>
        </w:rPr>
        <w:t>lai </w:t>
      </w:r>
      <w:r>
        <w:rPr>
          <w:spacing w:val="-6"/>
          <w:sz w:val="26"/>
        </w:rPr>
        <w:t>số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0056528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ngày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19/10/2022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tại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Chi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cục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Thi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hành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án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Dân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sự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thị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xã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Sơn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Tây,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thành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phố </w:t>
      </w:r>
      <w:r>
        <w:rPr>
          <w:sz w:val="26"/>
        </w:rPr>
        <w:t>Hà</w:t>
      </w:r>
      <w:r>
        <w:rPr>
          <w:spacing w:val="-22"/>
          <w:sz w:val="26"/>
        </w:rPr>
        <w:t> </w:t>
      </w:r>
      <w:r>
        <w:rPr>
          <w:sz w:val="26"/>
        </w:rPr>
        <w:t>Nội.</w:t>
      </w:r>
      <w:r>
        <w:rPr>
          <w:spacing w:val="-21"/>
          <w:sz w:val="26"/>
        </w:rPr>
        <w:t> </w:t>
      </w:r>
      <w:r>
        <w:rPr>
          <w:sz w:val="26"/>
        </w:rPr>
        <w:t>Hoàn</w:t>
      </w:r>
      <w:r>
        <w:rPr>
          <w:spacing w:val="-20"/>
          <w:sz w:val="26"/>
        </w:rPr>
        <w:t> </w:t>
      </w:r>
      <w:r>
        <w:rPr>
          <w:sz w:val="26"/>
        </w:rPr>
        <w:t>trả</w:t>
      </w:r>
      <w:r>
        <w:rPr>
          <w:spacing w:val="-22"/>
          <w:sz w:val="26"/>
        </w:rPr>
        <w:t> </w:t>
      </w:r>
      <w:r>
        <w:rPr>
          <w:sz w:val="26"/>
        </w:rPr>
        <w:t>chị</w:t>
      </w:r>
      <w:r>
        <w:rPr>
          <w:spacing w:val="-24"/>
          <w:sz w:val="26"/>
        </w:rPr>
        <w:t> </w:t>
      </w:r>
      <w:r>
        <w:rPr>
          <w:sz w:val="26"/>
        </w:rPr>
        <w:t>H</w:t>
      </w:r>
      <w:r>
        <w:rPr>
          <w:spacing w:val="-23"/>
          <w:sz w:val="26"/>
        </w:rPr>
        <w:t> </w:t>
      </w:r>
      <w:r>
        <w:rPr>
          <w:sz w:val="26"/>
        </w:rPr>
        <w:t>150.000đ.</w:t>
      </w:r>
    </w:p>
    <w:p>
      <w:pPr>
        <w:pStyle w:val="ListParagraph"/>
        <w:numPr>
          <w:ilvl w:val="0"/>
          <w:numId w:val="1"/>
        </w:numPr>
        <w:tabs>
          <w:tab w:pos="1332" w:val="left" w:leader="none"/>
        </w:tabs>
        <w:spacing w:line="278" w:lineRule="auto" w:before="0" w:after="0"/>
        <w:ind w:left="439" w:right="190" w:firstLine="676"/>
        <w:jc w:val="both"/>
        <w:rPr>
          <w:sz w:val="26"/>
        </w:rPr>
      </w:pPr>
      <w:r>
        <w:rPr>
          <w:sz w:val="26"/>
        </w:rPr>
        <w:t>Quyết</w:t>
      </w:r>
      <w:r>
        <w:rPr>
          <w:spacing w:val="-17"/>
          <w:sz w:val="26"/>
        </w:rPr>
        <w:t> </w:t>
      </w:r>
      <w:r>
        <w:rPr>
          <w:sz w:val="26"/>
        </w:rPr>
        <w:t>định</w:t>
      </w:r>
      <w:r>
        <w:rPr>
          <w:spacing w:val="-16"/>
          <w:sz w:val="26"/>
        </w:rPr>
        <w:t> </w:t>
      </w:r>
      <w:r>
        <w:rPr>
          <w:sz w:val="26"/>
        </w:rPr>
        <w:t>này</w:t>
      </w:r>
      <w:r>
        <w:rPr>
          <w:spacing w:val="-16"/>
          <w:sz w:val="26"/>
        </w:rPr>
        <w:t> </w:t>
      </w:r>
      <w:r>
        <w:rPr>
          <w:sz w:val="26"/>
        </w:rPr>
        <w:t>có</w:t>
      </w:r>
      <w:r>
        <w:rPr>
          <w:spacing w:val="-16"/>
          <w:sz w:val="26"/>
        </w:rPr>
        <w:t> </w:t>
      </w:r>
      <w:r>
        <w:rPr>
          <w:sz w:val="26"/>
        </w:rPr>
        <w:t>hiệu</w:t>
      </w:r>
      <w:r>
        <w:rPr>
          <w:spacing w:val="-17"/>
          <w:sz w:val="26"/>
        </w:rPr>
        <w:t> </w:t>
      </w:r>
      <w:r>
        <w:rPr>
          <w:sz w:val="26"/>
        </w:rPr>
        <w:t>lực</w:t>
      </w:r>
      <w:r>
        <w:rPr>
          <w:spacing w:val="-16"/>
          <w:sz w:val="26"/>
        </w:rPr>
        <w:t> </w:t>
      </w:r>
      <w:r>
        <w:rPr>
          <w:sz w:val="26"/>
        </w:rPr>
        <w:t>pháp</w:t>
      </w:r>
      <w:r>
        <w:rPr>
          <w:spacing w:val="-16"/>
          <w:sz w:val="26"/>
        </w:rPr>
        <w:t> </w:t>
      </w:r>
      <w:r>
        <w:rPr>
          <w:sz w:val="26"/>
        </w:rPr>
        <w:t>luật</w:t>
      </w:r>
      <w:r>
        <w:rPr>
          <w:spacing w:val="-16"/>
          <w:sz w:val="26"/>
        </w:rPr>
        <w:t> </w:t>
      </w:r>
      <w:r>
        <w:rPr>
          <w:sz w:val="26"/>
        </w:rPr>
        <w:t>ngay</w:t>
      </w:r>
      <w:r>
        <w:rPr>
          <w:spacing w:val="-17"/>
          <w:sz w:val="26"/>
        </w:rPr>
        <w:t> </w:t>
      </w:r>
      <w:r>
        <w:rPr>
          <w:sz w:val="26"/>
        </w:rPr>
        <w:t>sau</w:t>
      </w:r>
      <w:r>
        <w:rPr>
          <w:spacing w:val="-16"/>
          <w:sz w:val="26"/>
        </w:rPr>
        <w:t> </w:t>
      </w:r>
      <w:r>
        <w:rPr>
          <w:sz w:val="26"/>
        </w:rPr>
        <w:t>khi</w:t>
      </w:r>
      <w:r>
        <w:rPr>
          <w:spacing w:val="-16"/>
          <w:sz w:val="26"/>
        </w:rPr>
        <w:t> </w:t>
      </w:r>
      <w:r>
        <w:rPr>
          <w:sz w:val="26"/>
        </w:rPr>
        <w:t>được</w:t>
      </w:r>
      <w:r>
        <w:rPr>
          <w:spacing w:val="-16"/>
          <w:sz w:val="26"/>
        </w:rPr>
        <w:t> </w:t>
      </w:r>
      <w:r>
        <w:rPr>
          <w:sz w:val="26"/>
        </w:rPr>
        <w:t>ban</w:t>
      </w:r>
      <w:r>
        <w:rPr>
          <w:spacing w:val="-14"/>
          <w:sz w:val="26"/>
        </w:rPr>
        <w:t> </w:t>
      </w:r>
      <w:r>
        <w:rPr>
          <w:sz w:val="26"/>
        </w:rPr>
        <w:t>hành</w:t>
      </w:r>
      <w:r>
        <w:rPr>
          <w:spacing w:val="-17"/>
          <w:sz w:val="26"/>
        </w:rPr>
        <w:t> </w:t>
      </w:r>
      <w:r>
        <w:rPr>
          <w:sz w:val="26"/>
        </w:rPr>
        <w:t>và</w:t>
      </w:r>
      <w:r>
        <w:rPr>
          <w:spacing w:val="-16"/>
          <w:sz w:val="26"/>
        </w:rPr>
        <w:t> </w:t>
      </w:r>
      <w:r>
        <w:rPr>
          <w:sz w:val="26"/>
        </w:rPr>
        <w:t>không bị</w:t>
      </w:r>
      <w:r>
        <w:rPr>
          <w:spacing w:val="-6"/>
          <w:sz w:val="26"/>
        </w:rPr>
        <w:t> </w:t>
      </w:r>
      <w:r>
        <w:rPr>
          <w:sz w:val="26"/>
        </w:rPr>
        <w:t>kháng</w:t>
      </w:r>
      <w:r>
        <w:rPr>
          <w:spacing w:val="-7"/>
          <w:sz w:val="26"/>
        </w:rPr>
        <w:t> </w:t>
      </w:r>
      <w:r>
        <w:rPr>
          <w:sz w:val="26"/>
        </w:rPr>
        <w:t>cáo,</w:t>
      </w:r>
      <w:r>
        <w:rPr>
          <w:spacing w:val="-8"/>
          <w:sz w:val="26"/>
        </w:rPr>
        <w:t> </w:t>
      </w:r>
      <w:r>
        <w:rPr>
          <w:sz w:val="26"/>
        </w:rPr>
        <w:t>kháng</w:t>
      </w:r>
      <w:r>
        <w:rPr>
          <w:spacing w:val="-7"/>
          <w:sz w:val="26"/>
        </w:rPr>
        <w:t> </w:t>
      </w:r>
      <w:r>
        <w:rPr>
          <w:sz w:val="26"/>
        </w:rPr>
        <w:t>nghị</w:t>
      </w:r>
      <w:r>
        <w:rPr>
          <w:spacing w:val="-6"/>
          <w:sz w:val="26"/>
        </w:rPr>
        <w:t> </w:t>
      </w:r>
      <w:r>
        <w:rPr>
          <w:sz w:val="26"/>
        </w:rPr>
        <w:t>theo</w:t>
      </w:r>
      <w:r>
        <w:rPr>
          <w:spacing w:val="-7"/>
          <w:sz w:val="26"/>
        </w:rPr>
        <w:t> </w:t>
      </w:r>
      <w:r>
        <w:rPr>
          <w:sz w:val="26"/>
        </w:rPr>
        <w:t>thủ</w:t>
      </w:r>
      <w:r>
        <w:rPr>
          <w:spacing w:val="-7"/>
          <w:sz w:val="26"/>
        </w:rPr>
        <w:t> </w:t>
      </w:r>
      <w:r>
        <w:rPr>
          <w:sz w:val="26"/>
        </w:rPr>
        <w:t>tục</w:t>
      </w:r>
      <w:r>
        <w:rPr>
          <w:spacing w:val="-7"/>
          <w:sz w:val="26"/>
        </w:rPr>
        <w:t> </w:t>
      </w:r>
      <w:r>
        <w:rPr>
          <w:sz w:val="26"/>
        </w:rPr>
        <w:t>phúc</w:t>
      </w:r>
      <w:r>
        <w:rPr>
          <w:spacing w:val="-9"/>
          <w:sz w:val="26"/>
        </w:rPr>
        <w:t> </w:t>
      </w:r>
      <w:r>
        <w:rPr>
          <w:sz w:val="26"/>
        </w:rPr>
        <w:t>thẩm.</w:t>
      </w: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033" w:top="960" w:bottom="2220" w:left="1680" w:right="1060"/>
        </w:sectPr>
      </w:pPr>
    </w:p>
    <w:p>
      <w:pPr>
        <w:spacing w:before="98"/>
        <w:ind w:left="439" w:right="0" w:firstLine="0"/>
        <w:jc w:val="left"/>
        <w:rPr>
          <w:b/>
          <w:i/>
          <w:sz w:val="20"/>
        </w:rPr>
      </w:pPr>
      <w:r>
        <w:rPr>
          <w:b/>
          <w:i/>
          <w:spacing w:val="-2"/>
          <w:sz w:val="20"/>
          <w:u w:val="single"/>
        </w:rPr>
        <w:t>Nơi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2"/>
          <w:sz w:val="20"/>
          <w:u w:val="single"/>
        </w:rPr>
        <w:t>nhận</w:t>
      </w:r>
      <w:r>
        <w:rPr>
          <w:b/>
          <w:i/>
          <w:spacing w:val="-2"/>
          <w:sz w:val="20"/>
        </w:rPr>
        <w:t>: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40" w:lineRule="auto" w:before="65" w:after="0"/>
        <w:ind w:left="549" w:right="0" w:hanging="111"/>
        <w:jc w:val="left"/>
        <w:rPr>
          <w:sz w:val="20"/>
        </w:rPr>
      </w:pPr>
      <w:r>
        <w:rPr>
          <w:spacing w:val="-2"/>
          <w:sz w:val="20"/>
        </w:rPr>
        <w:t>Các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đương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40" w:lineRule="auto" w:before="68" w:after="0"/>
        <w:ind w:left="549" w:right="0" w:hanging="111"/>
        <w:jc w:val="left"/>
        <w:rPr>
          <w:sz w:val="20"/>
        </w:rPr>
      </w:pPr>
      <w:r>
        <w:rPr>
          <w:spacing w:val="-2"/>
          <w:sz w:val="20"/>
        </w:rPr>
        <w:t>VKSND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TX.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Sơn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Tây;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40" w:lineRule="auto" w:before="68" w:after="0"/>
        <w:ind w:left="549" w:right="0" w:hanging="111"/>
        <w:jc w:val="left"/>
        <w:rPr>
          <w:sz w:val="20"/>
        </w:rPr>
      </w:pPr>
      <w:r>
        <w:rPr>
          <w:spacing w:val="-2"/>
          <w:sz w:val="20"/>
        </w:rPr>
        <w:t>Chi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cục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THADS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TX.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Sơn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Tây;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40" w:lineRule="auto" w:before="65" w:after="0"/>
        <w:ind w:left="549" w:right="0" w:hanging="111"/>
        <w:jc w:val="left"/>
        <w:rPr>
          <w:sz w:val="20"/>
        </w:rPr>
      </w:pPr>
      <w:r>
        <w:rPr>
          <w:spacing w:val="-2"/>
          <w:sz w:val="20"/>
        </w:rPr>
        <w:t>UBND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xã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Sơn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Đông;</w:t>
      </w:r>
    </w:p>
    <w:p>
      <w:pPr>
        <w:pStyle w:val="ListParagraph"/>
        <w:numPr>
          <w:ilvl w:val="0"/>
          <w:numId w:val="2"/>
        </w:numPr>
        <w:tabs>
          <w:tab w:pos="552" w:val="left" w:leader="none"/>
        </w:tabs>
        <w:spacing w:line="240" w:lineRule="auto" w:before="67" w:after="0"/>
        <w:ind w:left="551" w:right="0" w:hanging="113"/>
        <w:jc w:val="left"/>
        <w:rPr>
          <w:sz w:val="20"/>
        </w:rPr>
      </w:pPr>
      <w:r>
        <w:rPr>
          <w:sz w:val="20"/>
        </w:rPr>
        <w:t>Lưu</w:t>
      </w:r>
      <w:r>
        <w:rPr>
          <w:spacing w:val="-12"/>
          <w:sz w:val="20"/>
        </w:rPr>
        <w:t> </w:t>
      </w:r>
      <w:r>
        <w:rPr>
          <w:sz w:val="20"/>
        </w:rPr>
        <w:t>hồ</w:t>
      </w:r>
      <w:r>
        <w:rPr>
          <w:spacing w:val="-11"/>
          <w:sz w:val="20"/>
        </w:rPr>
        <w:t> </w:t>
      </w:r>
      <w:r>
        <w:rPr>
          <w:sz w:val="20"/>
        </w:rPr>
        <w:t>sơ</w:t>
      </w:r>
      <w:r>
        <w:rPr>
          <w:spacing w:val="-12"/>
          <w:sz w:val="20"/>
        </w:rPr>
        <w:t> </w:t>
      </w:r>
      <w:r>
        <w:rPr>
          <w:sz w:val="20"/>
        </w:rPr>
        <w:t>+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VP;</w:t>
      </w:r>
    </w:p>
    <w:p>
      <w:pPr>
        <w:spacing w:before="100"/>
        <w:ind w:left="573" w:right="1787" w:firstLine="0"/>
        <w:jc w:val="center"/>
        <w:rPr>
          <w:b/>
          <w:sz w:val="24"/>
        </w:rPr>
      </w:pPr>
      <w:r>
        <w:rPr/>
        <w:br w:type="column"/>
      </w:r>
      <w:r>
        <w:rPr>
          <w:b/>
          <w:spacing w:val="-4"/>
          <w:sz w:val="24"/>
        </w:rPr>
        <w:t>THẨM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</w:rPr>
        <w:t>PHÁN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before="0"/>
        <w:ind w:left="429" w:right="1641" w:firstLine="0"/>
        <w:jc w:val="center"/>
        <w:rPr>
          <w:b/>
          <w:sz w:val="26"/>
        </w:rPr>
      </w:pPr>
      <w:r>
        <w:rPr>
          <w:b/>
          <w:spacing w:val="-4"/>
          <w:sz w:val="26"/>
        </w:rPr>
        <w:t>Lưu</w:t>
      </w:r>
      <w:r>
        <w:rPr>
          <w:b/>
          <w:spacing w:val="-9"/>
          <w:sz w:val="26"/>
        </w:rPr>
        <w:t> </w:t>
      </w:r>
      <w:r>
        <w:rPr>
          <w:b/>
          <w:spacing w:val="-4"/>
          <w:sz w:val="26"/>
        </w:rPr>
        <w:t>Ngọc</w:t>
      </w:r>
      <w:r>
        <w:rPr>
          <w:b/>
          <w:spacing w:val="-9"/>
          <w:sz w:val="26"/>
        </w:rPr>
        <w:t> </w:t>
      </w:r>
      <w:r>
        <w:rPr>
          <w:b/>
          <w:spacing w:val="-4"/>
          <w:sz w:val="26"/>
        </w:rPr>
        <w:t>Hưng</w:t>
      </w:r>
    </w:p>
    <w:sectPr>
      <w:type w:val="continuous"/>
      <w:pgSz w:w="11910" w:h="16840"/>
      <w:pgMar w:header="0" w:footer="2033" w:top="980" w:bottom="2220" w:left="1680" w:right="1060"/>
      <w:cols w:num="2" w:equalWidth="0">
        <w:col w:w="3014" w:space="2307"/>
        <w:col w:w="38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821289pt;margin-top:729.252441pt;width:13.6pt;height:15.2pt;mso-position-horizontal-relative:page;mso-position-vertical-relative:page;z-index:-15774208" type="#_x0000_t202" id="docshape1" filled="false" stroked="false">
          <v:textbox inset="0,0,0,0">
            <w:txbxContent>
              <w:p>
                <w:pPr>
                  <w:pStyle w:val="BodyText"/>
                  <w:spacing w:line="288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100"/>
                  </w:rPr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>
                    <w:rFonts w:ascii="Calibri"/>
                    <w:w w:val="100"/>
                  </w:rPr>
                  <w:fldChar w:fldCharType="separate"/>
                </w:r>
                <w:r>
                  <w:rPr>
                    <w:rFonts w:ascii="Calibri"/>
                    <w:w w:val="100"/>
                  </w:rPr>
                  <w:t>1</w:t>
                </w:r>
                <w:r>
                  <w:rPr>
                    <w:rFonts w:ascii="Calibri"/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49" w:hanging="1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3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787" w:hanging="1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4" w:hanging="1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2" w:hanging="1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29" w:hanging="1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76" w:hanging="1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24" w:hanging="1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71" w:hanging="1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18" w:hanging="11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54" w:hanging="3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2"/>
        <w:sz w:val="22"/>
        <w:szCs w:val="22"/>
        <w:lang w:val="vi" w:eastAsia="en-US" w:bidi="ar-SA"/>
      </w:rPr>
    </w:lvl>
    <w:lvl w:ilvl="1">
      <w:start w:val="0"/>
      <w:numFmt w:val="bullet"/>
      <w:lvlText w:val="-"/>
      <w:lvlJc w:val="left"/>
      <w:pPr>
        <w:ind w:left="439" w:hanging="164"/>
      </w:pPr>
      <w:rPr>
        <w:rFonts w:hint="default" w:ascii="Times New Roman" w:hAnsi="Times New Roman" w:eastAsia="Times New Roman" w:cs="Times New Roman"/>
        <w:w w:val="101"/>
        <w:lang w:val="vi" w:eastAsia="en-US" w:bidi="ar-SA"/>
      </w:rPr>
    </w:lvl>
    <w:lvl w:ilvl="2">
      <w:start w:val="0"/>
      <w:numFmt w:val="bullet"/>
      <w:lvlText w:val="•"/>
      <w:lvlJc w:val="left"/>
      <w:pPr>
        <w:ind w:left="2316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2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2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7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53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39" w:hanging="11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2023-04-24T10:30:16Z</dcterms:created>
  <dcterms:modified xsi:type="dcterms:W3CDTF">2023-04-24T10:30:16Z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2023-04-24T00:00:00Z</vt:filetime>
  </property>
  <property fmtid="{D5CDD505-2E9C-101B-9397-08002B2CF9AE}" pid="4" name="Producer">
    <vt:lpwstr>Foxit Reader PDF Printer Version 7.0.1.831</vt:lpwstr>
  </property>
</Properties>
</file>