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33" w:val="left" w:leader="none"/>
        </w:tabs>
        <w:spacing w:line="299" w:lineRule="exact" w:before="74"/>
        <w:ind w:left="102" w:right="0" w:firstLine="0"/>
        <w:jc w:val="left"/>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HÒA</w:t>
      </w:r>
      <w:r>
        <w:rPr>
          <w:b/>
          <w:spacing w:val="-5"/>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6"/>
          <w:sz w:val="26"/>
        </w:rPr>
        <w:t> </w:t>
      </w:r>
      <w:r>
        <w:rPr>
          <w:b/>
          <w:sz w:val="26"/>
        </w:rPr>
        <w:t>VIỆT</w:t>
      </w:r>
      <w:r>
        <w:rPr>
          <w:b/>
          <w:spacing w:val="-4"/>
          <w:sz w:val="26"/>
        </w:rPr>
        <w:t> </w:t>
      </w:r>
      <w:r>
        <w:rPr>
          <w:b/>
          <w:spacing w:val="-5"/>
          <w:sz w:val="26"/>
        </w:rPr>
        <w:t>NAM</w:t>
      </w:r>
    </w:p>
    <w:p>
      <w:pPr>
        <w:tabs>
          <w:tab w:pos="4876" w:val="left" w:leader="none"/>
        </w:tabs>
        <w:spacing w:line="319" w:lineRule="exact" w:before="0"/>
        <w:ind w:left="296" w:right="0" w:firstLine="0"/>
        <w:jc w:val="left"/>
        <w:rPr>
          <w:b/>
          <w:sz w:val="28"/>
        </w:rPr>
      </w:pPr>
      <w:r>
        <w:rPr>
          <w:b/>
          <w:sz w:val="26"/>
        </w:rPr>
        <w:t>TỈ</w:t>
      </w:r>
      <w:r>
        <w:rPr>
          <w:b/>
          <w:sz w:val="26"/>
          <w:u w:val="single"/>
        </w:rPr>
        <w:t>NH</w:t>
      </w:r>
      <w:r>
        <w:rPr>
          <w:b/>
          <w:spacing w:val="-7"/>
          <w:sz w:val="26"/>
          <w:u w:val="single"/>
        </w:rPr>
        <w:t> </w:t>
      </w:r>
      <w:r>
        <w:rPr>
          <w:b/>
          <w:sz w:val="26"/>
          <w:u w:val="single"/>
        </w:rPr>
        <w:t>ÐẮK</w:t>
      </w:r>
      <w:r>
        <w:rPr>
          <w:b/>
          <w:spacing w:val="-8"/>
          <w:sz w:val="26"/>
          <w:u w:val="single"/>
        </w:rPr>
        <w:t> </w:t>
      </w:r>
      <w:r>
        <w:rPr>
          <w:b/>
          <w:spacing w:val="-5"/>
          <w:sz w:val="26"/>
          <w:u w:val="single"/>
        </w:rPr>
        <w:t>L</w:t>
      </w:r>
      <w:r>
        <w:rPr>
          <w:b/>
          <w:spacing w:val="-5"/>
          <w:sz w:val="26"/>
        </w:rPr>
        <w:t>ẮK</w:t>
      </w:r>
      <w:r>
        <w:rPr>
          <w:b/>
          <w:sz w:val="26"/>
        </w:rPr>
        <w:tab/>
      </w:r>
      <w:r>
        <w:rPr>
          <w:b/>
          <w:sz w:val="28"/>
        </w:rPr>
        <w:t>Ðộc</w:t>
      </w:r>
      <w:r>
        <w:rPr>
          <w:b/>
          <w:spacing w:val="-3"/>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3"/>
          <w:sz w:val="28"/>
        </w:rPr>
        <w:t> </w:t>
      </w:r>
      <w:r>
        <w:rPr>
          <w:b/>
          <w:sz w:val="28"/>
        </w:rPr>
        <w:t>-</w:t>
      </w:r>
      <w:r>
        <w:rPr>
          <w:b/>
          <w:spacing w:val="-1"/>
          <w:sz w:val="28"/>
        </w:rPr>
        <w:t> </w:t>
      </w:r>
      <w:r>
        <w:rPr>
          <w:b/>
          <w:sz w:val="28"/>
        </w:rPr>
        <w:t>Hạnh</w:t>
      </w:r>
      <w:r>
        <w:rPr>
          <w:b/>
          <w:spacing w:val="-1"/>
          <w:sz w:val="28"/>
        </w:rPr>
        <w:t> </w:t>
      </w:r>
      <w:r>
        <w:rPr>
          <w:b/>
          <w:spacing w:val="-4"/>
          <w:sz w:val="28"/>
        </w:rPr>
        <w:t>phúc</w:t>
      </w:r>
    </w:p>
    <w:p>
      <w:pPr>
        <w:spacing w:line="240" w:lineRule="auto" w:before="0"/>
        <w:ind w:left="166" w:right="5828" w:hanging="65"/>
        <w:jc w:val="left"/>
        <w:rPr>
          <w:sz w:val="26"/>
        </w:rPr>
      </w:pPr>
      <w:r>
        <w:rPr/>
        <w:pict>
          <v:line style="position:absolute;mso-position-horizontal-relative:page;mso-position-vertical-relative:paragraph;z-index:15728640" from="331.850006pt,1.936702pt" to="484.700006pt,1.936702pt" stroked="true" strokeweight=".5pt" strokecolor="#000000">
            <v:stroke dashstyle="solid"/>
            <w10:wrap type="none"/>
          </v:line>
        </w:pict>
      </w:r>
      <w:r>
        <w:rPr>
          <w:sz w:val="26"/>
        </w:rPr>
        <w:t>Bản</w:t>
      </w:r>
      <w:r>
        <w:rPr>
          <w:spacing w:val="-13"/>
          <w:sz w:val="26"/>
        </w:rPr>
        <w:t> </w:t>
      </w:r>
      <w:r>
        <w:rPr>
          <w:sz w:val="26"/>
        </w:rPr>
        <w:t>án</w:t>
      </w:r>
      <w:r>
        <w:rPr>
          <w:spacing w:val="-13"/>
          <w:sz w:val="26"/>
        </w:rPr>
        <w:t> </w:t>
      </w:r>
      <w:r>
        <w:rPr>
          <w:sz w:val="26"/>
        </w:rPr>
        <w:t>số:</w:t>
      </w:r>
      <w:r>
        <w:rPr>
          <w:spacing w:val="-10"/>
          <w:sz w:val="26"/>
        </w:rPr>
        <w:t> </w:t>
      </w:r>
      <w:r>
        <w:rPr>
          <w:sz w:val="26"/>
        </w:rPr>
        <w:t>281/2022/HSPT Ngày 28 - 11 - 2022</w:t>
      </w:r>
    </w:p>
    <w:p>
      <w:pPr>
        <w:pStyle w:val="BodyText"/>
        <w:ind w:left="0" w:firstLine="0"/>
        <w:jc w:val="left"/>
      </w:pPr>
    </w:p>
    <w:p>
      <w:pPr>
        <w:pStyle w:val="Heading1"/>
        <w:spacing w:before="244"/>
      </w:pPr>
      <w:r>
        <w:rPr/>
        <w:t>NHÂN</w:t>
      </w:r>
      <w:r>
        <w:rPr>
          <w:spacing w:val="-5"/>
        </w:rPr>
        <w:t> </w:t>
      </w:r>
      <w:r>
        <w:rPr>
          <w:spacing w:val="-4"/>
        </w:rPr>
        <w:t>DANH</w:t>
      </w:r>
    </w:p>
    <w:p>
      <w:pPr>
        <w:spacing w:line="487" w:lineRule="auto" w:before="120"/>
        <w:ind w:left="1541" w:right="982" w:firstLine="0"/>
        <w:jc w:val="center"/>
        <w:rPr>
          <w:b/>
          <w:sz w:val="28"/>
        </w:rPr>
      </w:pPr>
      <w:r>
        <w:rPr>
          <w:b/>
          <w:sz w:val="28"/>
        </w:rPr>
        <w:t>NƯỚC</w:t>
      </w:r>
      <w:r>
        <w:rPr>
          <w:b/>
          <w:spacing w:val="-5"/>
          <w:sz w:val="28"/>
        </w:rPr>
        <w:t> </w:t>
      </w:r>
      <w:r>
        <w:rPr>
          <w:b/>
          <w:sz w:val="28"/>
        </w:rPr>
        <w:t>CỘNG</w:t>
      </w:r>
      <w:r>
        <w:rPr>
          <w:b/>
          <w:spacing w:val="-3"/>
          <w:sz w:val="28"/>
        </w:rPr>
        <w:t> </w:t>
      </w:r>
      <w:r>
        <w:rPr>
          <w:b/>
          <w:sz w:val="28"/>
        </w:rPr>
        <w:t>HOÀ</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TOÀ ÁN NHÂN DÂN TỈNH ÐẮK LẮK</w:t>
      </w:r>
    </w:p>
    <w:p>
      <w:pPr>
        <w:pStyle w:val="ListParagraph"/>
        <w:numPr>
          <w:ilvl w:val="0"/>
          <w:numId w:val="1"/>
        </w:numPr>
        <w:tabs>
          <w:tab w:pos="832" w:val="left" w:leader="none"/>
        </w:tabs>
        <w:spacing w:line="326" w:lineRule="auto" w:before="95" w:after="0"/>
        <w:ind w:left="668" w:right="2769" w:firstLine="0"/>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2"/>
          <w:sz w:val="28"/>
        </w:rPr>
        <w:t> </w:t>
      </w:r>
      <w:r>
        <w:rPr>
          <w:b/>
          <w:i/>
          <w:sz w:val="28"/>
        </w:rPr>
        <w:t>có:</w:t>
      </w:r>
      <w:r>
        <w:rPr>
          <w:b/>
          <w:i/>
          <w:sz w:val="28"/>
        </w:rPr>
        <w:t> </w:t>
      </w:r>
      <w:r>
        <w:rPr>
          <w:i/>
          <w:sz w:val="28"/>
        </w:rPr>
        <w:t>Thẩm phán - Chủ toạ phiên toà: </w:t>
      </w:r>
      <w:r>
        <w:rPr>
          <w:sz w:val="28"/>
        </w:rPr>
        <w:t>Ông Y Phi Kbuôr. </w:t>
      </w:r>
      <w:r>
        <w:rPr>
          <w:i/>
          <w:sz w:val="28"/>
        </w:rPr>
        <w:t>Các Thẩm phán: </w:t>
      </w:r>
      <w:r>
        <w:rPr>
          <w:sz w:val="28"/>
        </w:rPr>
        <w:t>Ông Trần Duy Phương.</w:t>
      </w:r>
    </w:p>
    <w:p>
      <w:pPr>
        <w:pStyle w:val="BodyText"/>
        <w:spacing w:before="3"/>
        <w:ind w:left="2627" w:firstLine="0"/>
        <w:jc w:val="left"/>
      </w:pPr>
      <w:r>
        <w:rPr/>
        <w:t>Ông</w:t>
      </w:r>
      <w:r>
        <w:rPr>
          <w:spacing w:val="-4"/>
        </w:rPr>
        <w:t> </w:t>
      </w:r>
      <w:r>
        <w:rPr/>
        <w:t>Nguyễn</w:t>
      </w:r>
      <w:r>
        <w:rPr>
          <w:spacing w:val="-3"/>
        </w:rPr>
        <w:t> </w:t>
      </w:r>
      <w:r>
        <w:rPr/>
        <w:t>Ngọc</w:t>
      </w:r>
      <w:r>
        <w:rPr>
          <w:spacing w:val="-3"/>
        </w:rPr>
        <w:t> </w:t>
      </w:r>
      <w:r>
        <w:rPr>
          <w:spacing w:val="-4"/>
        </w:rPr>
        <w:t>Sâm.</w:t>
      </w:r>
    </w:p>
    <w:p>
      <w:pPr>
        <w:pStyle w:val="ListParagraph"/>
        <w:numPr>
          <w:ilvl w:val="0"/>
          <w:numId w:val="1"/>
        </w:numPr>
        <w:tabs>
          <w:tab w:pos="839" w:val="left" w:leader="none"/>
        </w:tabs>
        <w:spacing w:line="240" w:lineRule="auto" w:before="123" w:after="0"/>
        <w:ind w:left="102" w:right="109" w:firstLine="566"/>
        <w:jc w:val="both"/>
        <w:rPr>
          <w:sz w:val="28"/>
        </w:rPr>
      </w:pPr>
      <w:r>
        <w:rPr>
          <w:b/>
          <w:i/>
          <w:sz w:val="28"/>
        </w:rPr>
        <w:t>Thư ký phiên toà: </w:t>
      </w:r>
      <w:r>
        <w:rPr>
          <w:sz w:val="28"/>
        </w:rPr>
        <w:t>Bà Nguyễn Thị Thu Hương - Thư ký Tòa án nhân dân tỉnh Ðắk Lắk.</w:t>
      </w:r>
    </w:p>
    <w:p>
      <w:pPr>
        <w:pStyle w:val="ListParagraph"/>
        <w:numPr>
          <w:ilvl w:val="0"/>
          <w:numId w:val="1"/>
        </w:numPr>
        <w:tabs>
          <w:tab w:pos="834" w:val="left" w:leader="none"/>
        </w:tabs>
        <w:spacing w:line="240" w:lineRule="auto" w:before="119" w:after="0"/>
        <w:ind w:left="102" w:right="107" w:firstLine="566"/>
        <w:jc w:val="both"/>
        <w:rPr>
          <w:sz w:val="28"/>
        </w:rPr>
      </w:pPr>
      <w:r>
        <w:rPr>
          <w:b/>
          <w:i/>
          <w:sz w:val="28"/>
        </w:rPr>
        <w:t>Đại</w:t>
      </w:r>
      <w:r>
        <w:rPr>
          <w:b/>
          <w:i/>
          <w:spacing w:val="-1"/>
          <w:sz w:val="28"/>
        </w:rPr>
        <w:t> </w:t>
      </w:r>
      <w:r>
        <w:rPr>
          <w:b/>
          <w:i/>
          <w:sz w:val="28"/>
        </w:rPr>
        <w:t>diện Viện</w:t>
      </w:r>
      <w:r>
        <w:rPr>
          <w:b/>
          <w:i/>
          <w:spacing w:val="-1"/>
          <w:sz w:val="28"/>
        </w:rPr>
        <w:t> </w:t>
      </w:r>
      <w:r>
        <w:rPr>
          <w:b/>
          <w:i/>
          <w:sz w:val="28"/>
        </w:rPr>
        <w:t>kiểm sát nhân</w:t>
      </w:r>
      <w:r>
        <w:rPr>
          <w:b/>
          <w:i/>
          <w:spacing w:val="-1"/>
          <w:sz w:val="28"/>
        </w:rPr>
        <w:t> </w:t>
      </w:r>
      <w:r>
        <w:rPr>
          <w:b/>
          <w:i/>
          <w:sz w:val="28"/>
        </w:rPr>
        <w:t>dân</w:t>
      </w:r>
      <w:r>
        <w:rPr>
          <w:b/>
          <w:i/>
          <w:spacing w:val="-2"/>
          <w:sz w:val="28"/>
        </w:rPr>
        <w:t> </w:t>
      </w:r>
      <w:r>
        <w:rPr>
          <w:b/>
          <w:i/>
          <w:sz w:val="28"/>
        </w:rPr>
        <w:t>tỉnh</w:t>
      </w:r>
      <w:r>
        <w:rPr>
          <w:b/>
          <w:i/>
          <w:spacing w:val="-1"/>
          <w:sz w:val="28"/>
        </w:rPr>
        <w:t> </w:t>
      </w:r>
      <w:r>
        <w:rPr>
          <w:b/>
          <w:i/>
          <w:sz w:val="28"/>
        </w:rPr>
        <w:t>Đắk Lắk</w:t>
      </w:r>
      <w:r>
        <w:rPr>
          <w:b/>
          <w:i/>
          <w:spacing w:val="-1"/>
          <w:sz w:val="28"/>
        </w:rPr>
        <w:t> </w:t>
      </w:r>
      <w:r>
        <w:rPr>
          <w:b/>
          <w:i/>
          <w:sz w:val="28"/>
        </w:rPr>
        <w:t>tham gia phiên</w:t>
      </w:r>
      <w:r>
        <w:rPr>
          <w:b/>
          <w:i/>
          <w:spacing w:val="-1"/>
          <w:sz w:val="28"/>
        </w:rPr>
        <w:t> </w:t>
      </w:r>
      <w:r>
        <w:rPr>
          <w:b/>
          <w:i/>
          <w:sz w:val="28"/>
        </w:rPr>
        <w:t>toà: </w:t>
      </w:r>
      <w:r>
        <w:rPr>
          <w:sz w:val="28"/>
        </w:rPr>
        <w:t>Ông Vũ Ðình Tân - Kiểm sát viên.</w:t>
      </w:r>
    </w:p>
    <w:p>
      <w:pPr>
        <w:pStyle w:val="BodyText"/>
        <w:spacing w:before="119"/>
        <w:ind w:right="106"/>
      </w:pPr>
      <w:r>
        <w:rPr/>
        <w:t>Ngày</w:t>
      </w:r>
      <w:r>
        <w:rPr>
          <w:spacing w:val="-5"/>
        </w:rPr>
        <w:t> </w:t>
      </w:r>
      <w:r>
        <w:rPr/>
        <w:t>28</w:t>
      </w:r>
      <w:r>
        <w:rPr>
          <w:spacing w:val="-1"/>
        </w:rPr>
        <w:t> </w:t>
      </w:r>
      <w:r>
        <w:rPr/>
        <w:t>tháng 11</w:t>
      </w:r>
      <w:r>
        <w:rPr>
          <w:spacing w:val="-1"/>
        </w:rPr>
        <w:t> </w:t>
      </w:r>
      <w:r>
        <w:rPr/>
        <w:t>năm</w:t>
      </w:r>
      <w:r>
        <w:rPr>
          <w:spacing w:val="-4"/>
        </w:rPr>
        <w:t> </w:t>
      </w:r>
      <w:r>
        <w:rPr/>
        <w:t>2022</w:t>
      </w:r>
      <w:r>
        <w:rPr>
          <w:spacing w:val="-3"/>
        </w:rPr>
        <w:t> </w:t>
      </w:r>
      <w:r>
        <w:rPr/>
        <w:t>tại trụ sở</w:t>
      </w:r>
      <w:r>
        <w:rPr>
          <w:spacing w:val="-1"/>
        </w:rPr>
        <w:t> </w:t>
      </w:r>
      <w:r>
        <w:rPr/>
        <w:t>Tòa</w:t>
      </w:r>
      <w:r>
        <w:rPr>
          <w:spacing w:val="-3"/>
        </w:rPr>
        <w:t> </w:t>
      </w:r>
      <w:r>
        <w:rPr/>
        <w:t>án nhân dân tỉnh Ðắk Lắk xét xử công khai vụ án hình sự phúc thẩm thụ lý số 283/2022/TLPT-HS ngày 02 tháng 11 năm 2022 đối với bị cáo Nguyễn Hoàng C phạm tội “Mua bán trái phép chất ma túy”. Do có kháng cáo của bị cáo Nguyễn Hoàng C đối với Bản án hình sự</w:t>
      </w:r>
      <w:r>
        <w:rPr>
          <w:spacing w:val="40"/>
        </w:rPr>
        <w:t> </w:t>
      </w:r>
      <w:r>
        <w:rPr/>
        <w:t>sơ thẩm số 45/2022/HS-ST ngày 26 tháng 9 năm 2022 của Tòa án nhân dân huyện Cư M’gar, tỉnh Ðắk Lắk.</w:t>
      </w:r>
    </w:p>
    <w:p>
      <w:pPr>
        <w:spacing w:before="121"/>
        <w:ind w:left="668" w:right="0" w:firstLine="0"/>
        <w:jc w:val="both"/>
        <w:rPr>
          <w:i/>
          <w:sz w:val="28"/>
        </w:rPr>
      </w:pPr>
      <w:r>
        <w:rPr>
          <w:i/>
          <w:sz w:val="28"/>
        </w:rPr>
        <w:t>Bị</w:t>
      </w:r>
      <w:r>
        <w:rPr>
          <w:i/>
          <w:spacing w:val="-5"/>
          <w:sz w:val="28"/>
        </w:rPr>
        <w:t> </w:t>
      </w:r>
      <w:r>
        <w:rPr>
          <w:i/>
          <w:sz w:val="28"/>
        </w:rPr>
        <w:t>cáo</w:t>
      </w:r>
      <w:r>
        <w:rPr>
          <w:i/>
          <w:spacing w:val="-2"/>
          <w:sz w:val="28"/>
        </w:rPr>
        <w:t> </w:t>
      </w:r>
      <w:r>
        <w:rPr>
          <w:i/>
          <w:sz w:val="28"/>
        </w:rPr>
        <w:t>có</w:t>
      </w:r>
      <w:r>
        <w:rPr>
          <w:i/>
          <w:spacing w:val="-3"/>
          <w:sz w:val="28"/>
        </w:rPr>
        <w:t> </w:t>
      </w:r>
      <w:r>
        <w:rPr>
          <w:i/>
          <w:sz w:val="28"/>
        </w:rPr>
        <w:t>kháng</w:t>
      </w:r>
      <w:r>
        <w:rPr>
          <w:i/>
          <w:spacing w:val="-1"/>
          <w:sz w:val="28"/>
        </w:rPr>
        <w:t> </w:t>
      </w:r>
      <w:r>
        <w:rPr>
          <w:i/>
          <w:spacing w:val="-4"/>
          <w:sz w:val="28"/>
        </w:rPr>
        <w:t>cáo:</w:t>
      </w:r>
    </w:p>
    <w:p>
      <w:pPr>
        <w:spacing w:before="119"/>
        <w:ind w:left="668" w:right="0" w:firstLine="0"/>
        <w:jc w:val="both"/>
        <w:rPr>
          <w:sz w:val="28"/>
        </w:rPr>
      </w:pPr>
      <w:r>
        <w:rPr>
          <w:b/>
          <w:sz w:val="28"/>
        </w:rPr>
        <w:t>Họ</w:t>
      </w:r>
      <w:r>
        <w:rPr>
          <w:b/>
          <w:spacing w:val="-3"/>
          <w:sz w:val="28"/>
        </w:rPr>
        <w:t> </w:t>
      </w:r>
      <w:r>
        <w:rPr>
          <w:b/>
          <w:sz w:val="28"/>
        </w:rPr>
        <w:t>và</w:t>
      </w:r>
      <w:r>
        <w:rPr>
          <w:b/>
          <w:spacing w:val="-2"/>
          <w:sz w:val="28"/>
        </w:rPr>
        <w:t> </w:t>
      </w:r>
      <w:r>
        <w:rPr>
          <w:b/>
          <w:sz w:val="28"/>
        </w:rPr>
        <w:t>tên:</w:t>
      </w:r>
      <w:r>
        <w:rPr>
          <w:b/>
          <w:spacing w:val="-3"/>
          <w:sz w:val="28"/>
        </w:rPr>
        <w:t> </w:t>
      </w:r>
      <w:r>
        <w:rPr>
          <w:b/>
          <w:sz w:val="28"/>
        </w:rPr>
        <w:t>Nguyễn</w:t>
      </w:r>
      <w:r>
        <w:rPr>
          <w:b/>
          <w:spacing w:val="-5"/>
          <w:sz w:val="28"/>
        </w:rPr>
        <w:t> </w:t>
      </w:r>
      <w:r>
        <w:rPr>
          <w:b/>
          <w:sz w:val="28"/>
        </w:rPr>
        <w:t>Hoàng</w:t>
      </w:r>
      <w:r>
        <w:rPr>
          <w:b/>
          <w:spacing w:val="-2"/>
          <w:sz w:val="28"/>
        </w:rPr>
        <w:t> </w:t>
      </w:r>
      <w:r>
        <w:rPr>
          <w:b/>
          <w:sz w:val="28"/>
        </w:rPr>
        <w:t>C,</w:t>
      </w:r>
      <w:r>
        <w:rPr>
          <w:b/>
          <w:spacing w:val="-4"/>
          <w:sz w:val="28"/>
        </w:rPr>
        <w:t> </w:t>
      </w:r>
      <w:r>
        <w:rPr>
          <w:sz w:val="28"/>
        </w:rPr>
        <w:t>sinh</w:t>
      </w:r>
      <w:r>
        <w:rPr>
          <w:spacing w:val="-6"/>
          <w:sz w:val="28"/>
        </w:rPr>
        <w:t> </w:t>
      </w:r>
      <w:r>
        <w:rPr>
          <w:sz w:val="28"/>
        </w:rPr>
        <w:t>năm:</w:t>
      </w:r>
      <w:r>
        <w:rPr>
          <w:spacing w:val="-1"/>
          <w:sz w:val="28"/>
        </w:rPr>
        <w:t> </w:t>
      </w:r>
      <w:r>
        <w:rPr>
          <w:sz w:val="28"/>
        </w:rPr>
        <w:t>1987</w:t>
      </w:r>
      <w:r>
        <w:rPr>
          <w:spacing w:val="-3"/>
          <w:sz w:val="28"/>
        </w:rPr>
        <w:t> </w:t>
      </w:r>
      <w:r>
        <w:rPr>
          <w:sz w:val="28"/>
        </w:rPr>
        <w:t>tại</w:t>
      </w:r>
      <w:r>
        <w:rPr>
          <w:spacing w:val="-2"/>
          <w:sz w:val="28"/>
        </w:rPr>
        <w:t> </w:t>
      </w:r>
      <w:r>
        <w:rPr>
          <w:sz w:val="28"/>
        </w:rPr>
        <w:t>tỉnh</w:t>
      </w:r>
      <w:r>
        <w:rPr>
          <w:spacing w:val="-2"/>
          <w:sz w:val="28"/>
        </w:rPr>
        <w:t> </w:t>
      </w:r>
      <w:r>
        <w:rPr>
          <w:sz w:val="28"/>
        </w:rPr>
        <w:t>Khánh</w:t>
      </w:r>
      <w:r>
        <w:rPr>
          <w:spacing w:val="-5"/>
          <w:sz w:val="28"/>
        </w:rPr>
        <w:t> </w:t>
      </w:r>
      <w:r>
        <w:rPr>
          <w:spacing w:val="-4"/>
          <w:sz w:val="28"/>
        </w:rPr>
        <w:t>Hòa;</w:t>
      </w:r>
    </w:p>
    <w:p>
      <w:pPr>
        <w:pStyle w:val="BodyText"/>
        <w:spacing w:before="120"/>
        <w:ind w:right="107"/>
      </w:pPr>
      <w:r>
        <w:rPr/>
        <w:t>Nơi đăng ký hộ khẩu</w:t>
      </w:r>
      <w:r>
        <w:rPr>
          <w:spacing w:val="-1"/>
        </w:rPr>
        <w:t> </w:t>
      </w:r>
      <w:r>
        <w:rPr/>
        <w:t>thường trú: Thôn N,</w:t>
      </w:r>
      <w:r>
        <w:rPr>
          <w:spacing w:val="-1"/>
        </w:rPr>
        <w:t> </w:t>
      </w:r>
      <w:r>
        <w:rPr/>
        <w:t>xã T,</w:t>
      </w:r>
      <w:r>
        <w:rPr>
          <w:spacing w:val="-1"/>
        </w:rPr>
        <w:t> </w:t>
      </w:r>
      <w:r>
        <w:rPr/>
        <w:t>thành phố B,</w:t>
      </w:r>
      <w:r>
        <w:rPr>
          <w:spacing w:val="-1"/>
        </w:rPr>
        <w:t> </w:t>
      </w:r>
      <w:r>
        <w:rPr/>
        <w:t>tỉnh Ðắk Lắk; Chỗ ở trước khi phạm tội: Thôn Ð, xã K, huyện M, tỉnh Ðắk Lắk; Giới tính: Nam; Dân</w:t>
      </w:r>
      <w:r>
        <w:rPr>
          <w:spacing w:val="-2"/>
        </w:rPr>
        <w:t> </w:t>
      </w:r>
      <w:r>
        <w:rPr/>
        <w:t>tộc: Kinh;</w:t>
      </w:r>
      <w:r>
        <w:rPr>
          <w:spacing w:val="-4"/>
        </w:rPr>
        <w:t> </w:t>
      </w:r>
      <w:r>
        <w:rPr/>
        <w:t>tôn</w:t>
      </w:r>
      <w:r>
        <w:rPr>
          <w:spacing w:val="-2"/>
        </w:rPr>
        <w:t> </w:t>
      </w:r>
      <w:r>
        <w:rPr/>
        <w:t>giáo:</w:t>
      </w:r>
      <w:r>
        <w:rPr>
          <w:spacing w:val="-1"/>
        </w:rPr>
        <w:t> </w:t>
      </w:r>
      <w:r>
        <w:rPr/>
        <w:t>Phật</w:t>
      </w:r>
      <w:r>
        <w:rPr>
          <w:spacing w:val="-2"/>
        </w:rPr>
        <w:t> </w:t>
      </w:r>
      <w:r>
        <w:rPr/>
        <w:t>giáo; Trình</w:t>
      </w:r>
      <w:r>
        <w:rPr>
          <w:spacing w:val="-2"/>
        </w:rPr>
        <w:t> </w:t>
      </w:r>
      <w:r>
        <w:rPr/>
        <w:t>độ</w:t>
      </w:r>
      <w:r>
        <w:rPr>
          <w:spacing w:val="-2"/>
        </w:rPr>
        <w:t> </w:t>
      </w:r>
      <w:r>
        <w:rPr/>
        <w:t>học</w:t>
      </w:r>
      <w:r>
        <w:rPr>
          <w:spacing w:val="-4"/>
        </w:rPr>
        <w:t> </w:t>
      </w:r>
      <w:r>
        <w:rPr/>
        <w:t>vấn:</w:t>
      </w:r>
      <w:r>
        <w:rPr>
          <w:spacing w:val="-2"/>
        </w:rPr>
        <w:t> </w:t>
      </w:r>
      <w:r>
        <w:rPr/>
        <w:t>10/12; Nghề</w:t>
      </w:r>
      <w:r>
        <w:rPr>
          <w:spacing w:val="-3"/>
        </w:rPr>
        <w:t> </w:t>
      </w:r>
      <w:r>
        <w:rPr/>
        <w:t>nghiệp: Làm nông; Con ông Nguyễn T và bà Hoàng Thị K (đã chết); Bị cáo chưa có vợ; Tiền án, tiền sự: không.</w:t>
      </w:r>
    </w:p>
    <w:p>
      <w:pPr>
        <w:pStyle w:val="BodyText"/>
        <w:spacing w:before="121"/>
        <w:ind w:right="111"/>
      </w:pPr>
      <w:r>
        <w:rPr/>
        <w:t>Bị cáo bị bắt tạm giữ, tạm giam từ ngày 08/6/2022 đến nay, bị cáo có mặt tại phiên tòa.</w:t>
      </w:r>
    </w:p>
    <w:p>
      <w:pPr>
        <w:spacing w:before="122"/>
        <w:ind w:left="102" w:right="110" w:firstLine="566"/>
        <w:jc w:val="both"/>
        <w:rPr>
          <w:i/>
          <w:sz w:val="28"/>
        </w:rPr>
      </w:pPr>
      <w:r>
        <w:rPr>
          <w:sz w:val="28"/>
        </w:rPr>
        <w:t>(</w:t>
      </w:r>
      <w:r>
        <w:rPr>
          <w:i/>
          <w:sz w:val="28"/>
        </w:rPr>
        <w:t>Ngoài ra, trong vụ án còn có 02 bị cáo là Trần Quốc T, Bùi Hữu T nhưng</w:t>
      </w:r>
      <w:r>
        <w:rPr>
          <w:i/>
          <w:sz w:val="28"/>
        </w:rPr>
        <w:t> không có kháng cáo, kháng nghị).</w:t>
      </w:r>
    </w:p>
    <w:p>
      <w:pPr>
        <w:pStyle w:val="Heading1"/>
        <w:spacing w:before="124"/>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109"/>
      </w:pPr>
      <w:r>
        <w:rPr/>
        <w:t>Theo</w:t>
      </w:r>
      <w:r>
        <w:rPr>
          <w:spacing w:val="-1"/>
        </w:rPr>
        <w:t> </w:t>
      </w:r>
      <w:r>
        <w:rPr/>
        <w:t>tài</w:t>
      </w:r>
      <w:r>
        <w:rPr>
          <w:spacing w:val="-1"/>
        </w:rPr>
        <w:t> </w:t>
      </w:r>
      <w:r>
        <w:rPr/>
        <w:t>liệu có</w:t>
      </w:r>
      <w:r>
        <w:rPr>
          <w:spacing w:val="-1"/>
        </w:rPr>
        <w:t> </w:t>
      </w:r>
      <w:r>
        <w:rPr/>
        <w:t>trong</w:t>
      </w:r>
      <w:r>
        <w:rPr>
          <w:spacing w:val="-2"/>
        </w:rPr>
        <w:t> </w:t>
      </w:r>
      <w:r>
        <w:rPr/>
        <w:t>hồ sơ vụ</w:t>
      </w:r>
      <w:r>
        <w:rPr>
          <w:spacing w:val="-1"/>
        </w:rPr>
        <w:t> </w:t>
      </w:r>
      <w:r>
        <w:rPr/>
        <w:t>án</w:t>
      </w:r>
      <w:r>
        <w:rPr>
          <w:spacing w:val="-2"/>
        </w:rPr>
        <w:t> </w:t>
      </w:r>
      <w:r>
        <w:rPr/>
        <w:t>và</w:t>
      </w:r>
      <w:r>
        <w:rPr>
          <w:spacing w:val="-2"/>
        </w:rPr>
        <w:t> </w:t>
      </w:r>
      <w:r>
        <w:rPr/>
        <w:t>diễn</w:t>
      </w:r>
      <w:r>
        <w:rPr>
          <w:spacing w:val="-1"/>
        </w:rPr>
        <w:t> </w:t>
      </w:r>
      <w:r>
        <w:rPr/>
        <w:t>biến</w:t>
      </w:r>
      <w:r>
        <w:rPr>
          <w:spacing w:val="-1"/>
        </w:rPr>
        <w:t> </w:t>
      </w:r>
      <w:r>
        <w:rPr/>
        <w:t>tại</w:t>
      </w:r>
      <w:r>
        <w:rPr>
          <w:spacing w:val="-1"/>
        </w:rPr>
        <w:t> </w:t>
      </w:r>
      <w:r>
        <w:rPr/>
        <w:t>phiên tòa,</w:t>
      </w:r>
      <w:r>
        <w:rPr>
          <w:spacing w:val="-3"/>
        </w:rPr>
        <w:t> </w:t>
      </w:r>
      <w:r>
        <w:rPr/>
        <w:t>nội</w:t>
      </w:r>
      <w:r>
        <w:rPr>
          <w:spacing w:val="-2"/>
        </w:rPr>
        <w:t> </w:t>
      </w:r>
      <w:r>
        <w:rPr/>
        <w:t>dung</w:t>
      </w:r>
      <w:r>
        <w:rPr>
          <w:spacing w:val="-1"/>
        </w:rPr>
        <w:t> </w:t>
      </w:r>
      <w:r>
        <w:rPr/>
        <w:t>vụ</w:t>
      </w:r>
      <w:r>
        <w:rPr>
          <w:spacing w:val="-1"/>
        </w:rPr>
        <w:t> </w:t>
      </w:r>
      <w:r>
        <w:rPr/>
        <w:t>án được tóm tắt như sau:</w:t>
      </w:r>
    </w:p>
    <w:p>
      <w:pPr>
        <w:spacing w:after="0"/>
        <w:sectPr>
          <w:type w:val="continuous"/>
          <w:pgSz w:w="11910" w:h="16840"/>
          <w:pgMar w:top="1040" w:bottom="280" w:left="1600" w:right="1020"/>
        </w:sectPr>
      </w:pPr>
    </w:p>
    <w:p>
      <w:pPr>
        <w:pStyle w:val="BodyText"/>
        <w:spacing w:before="67"/>
        <w:ind w:right="107"/>
      </w:pPr>
      <w:r>
        <w:rPr/>
        <w:t>Vào khoảng đầu tháng 4/2022, Nguyễn Hoàng C có ý định trồng</w:t>
      </w:r>
      <w:r>
        <w:rPr>
          <w:spacing w:val="-1"/>
        </w:rPr>
        <w:t> </w:t>
      </w:r>
      <w:r>
        <w:rPr/>
        <w:t>cây</w:t>
      </w:r>
      <w:r>
        <w:rPr>
          <w:spacing w:val="-3"/>
        </w:rPr>
        <w:t> </w:t>
      </w:r>
      <w:r>
        <w:rPr/>
        <w:t>cần sa để lấy lá cho gia cầm ăn và lấy bông hoa để bán kiếm lời nên C đã lên trang mạng Facebook để tìm mua hạt giống cây cần sa. C tìm thấy có trang thông tin có giao bán hạt giống cây cần sa, C đã đặt mua 460 hạt giống cây cần sa (có thể người bán cho thêm</w:t>
      </w:r>
      <w:r>
        <w:rPr>
          <w:spacing w:val="-4"/>
        </w:rPr>
        <w:t> </w:t>
      </w:r>
      <w:r>
        <w:rPr/>
        <w:t>số hạt giống) với giá là 2.400.000 đồng. C đưa số điện thoại là</w:t>
      </w:r>
      <w:r>
        <w:rPr>
          <w:spacing w:val="-1"/>
        </w:rPr>
        <w:t> </w:t>
      </w:r>
      <w:r>
        <w:rPr/>
        <w:t>0905247….</w:t>
      </w:r>
      <w:r>
        <w:rPr>
          <w:spacing w:val="-2"/>
        </w:rPr>
        <w:t> </w:t>
      </w:r>
      <w:r>
        <w:rPr/>
        <w:t>và</w:t>
      </w:r>
      <w:r>
        <w:rPr>
          <w:spacing w:val="-1"/>
        </w:rPr>
        <w:t> </w:t>
      </w:r>
      <w:r>
        <w:rPr/>
        <w:t>địa</w:t>
      </w:r>
      <w:r>
        <w:rPr>
          <w:spacing w:val="-1"/>
        </w:rPr>
        <w:t> </w:t>
      </w:r>
      <w:r>
        <w:rPr/>
        <w:t>chỉ</w:t>
      </w:r>
      <w:r>
        <w:rPr>
          <w:spacing w:val="-1"/>
        </w:rPr>
        <w:t> </w:t>
      </w:r>
      <w:r>
        <w:rPr/>
        <w:t>của C</w:t>
      </w:r>
      <w:r>
        <w:rPr>
          <w:spacing w:val="-2"/>
        </w:rPr>
        <w:t> </w:t>
      </w:r>
      <w:r>
        <w:rPr/>
        <w:t>ở</w:t>
      </w:r>
      <w:r>
        <w:rPr>
          <w:spacing w:val="-1"/>
        </w:rPr>
        <w:t> </w:t>
      </w:r>
      <w:r>
        <w:rPr/>
        <w:t>thôn N,</w:t>
      </w:r>
      <w:r>
        <w:rPr>
          <w:spacing w:val="-2"/>
        </w:rPr>
        <w:t> </w:t>
      </w:r>
      <w:r>
        <w:rPr/>
        <w:t>xã T, thành</w:t>
      </w:r>
      <w:r>
        <w:rPr>
          <w:spacing w:val="-1"/>
        </w:rPr>
        <w:t> </w:t>
      </w:r>
      <w:r>
        <w:rPr/>
        <w:t>phố B</w:t>
      </w:r>
      <w:r>
        <w:rPr>
          <w:spacing w:val="-1"/>
        </w:rPr>
        <w:t> </w:t>
      </w:r>
      <w:r>
        <w:rPr/>
        <w:t>để</w:t>
      </w:r>
      <w:r>
        <w:rPr>
          <w:spacing w:val="-2"/>
        </w:rPr>
        <w:t> </w:t>
      </w:r>
      <w:r>
        <w:rPr/>
        <w:t>người</w:t>
      </w:r>
      <w:r>
        <w:rPr>
          <w:spacing w:val="-1"/>
        </w:rPr>
        <w:t> </w:t>
      </w:r>
      <w:r>
        <w:rPr/>
        <w:t>bán</w:t>
      </w:r>
      <w:r>
        <w:rPr>
          <w:spacing w:val="-1"/>
        </w:rPr>
        <w:t> </w:t>
      </w:r>
      <w:r>
        <w:rPr/>
        <w:t>liên hệ giao hạt giống. Sau khi C đặt mua thì khoảng 04 ngày sau có người giao hàng gọi điện cho C để lấy hàng là số hạt giống cần sa đã đặt mua (C không nhớ</w:t>
      </w:r>
      <w:r>
        <w:rPr>
          <w:spacing w:val="40"/>
        </w:rPr>
        <w:t> </w:t>
      </w:r>
      <w:r>
        <w:rPr/>
        <w:t>người giao hàng là của dịch vụ nào và cũng không nhớ số điện thoại đã gọi cho C), nhận được hạt giống cây cần sa thì C trả tiền với số tiền là 2.400.000 đồng cho người giao hàng. Sau khi nhận được hạt giống thì C mang về vườn rẫy của</w:t>
      </w:r>
      <w:r>
        <w:rPr>
          <w:spacing w:val="40"/>
        </w:rPr>
        <w:t> </w:t>
      </w:r>
      <w:r>
        <w:rPr/>
        <w:t>C tại tổ B, thôn Ð, xã K, huyện M để ươm và lên được 465 cây cần sa con, C mang ra trồng tại khu vực đất rẫy của mình. Ðến ngày 03/6/2022, C thấy có khoảng 140 cây cần sa đã ra bông hoa và thu hoạch được nên C đã cắt bông hoa cây cần sa được khoảng 03kg bông hoa cần sa tươi và C mang vào nhà rẫy để</w:t>
      </w:r>
      <w:r>
        <w:rPr>
          <w:spacing w:val="40"/>
        </w:rPr>
        <w:t> </w:t>
      </w:r>
      <w:r>
        <w:rPr/>
        <w:t>cắt tỉa lá lấy bông hoa mang đi sấy khô. Khi C đang cắt tỉa lá để lấy bông hoa cần</w:t>
      </w:r>
      <w:r>
        <w:rPr>
          <w:spacing w:val="-3"/>
        </w:rPr>
        <w:t> </w:t>
      </w:r>
      <w:r>
        <w:rPr/>
        <w:t>sa,</w:t>
      </w:r>
      <w:r>
        <w:rPr>
          <w:spacing w:val="-2"/>
        </w:rPr>
        <w:t> </w:t>
      </w:r>
      <w:r>
        <w:rPr/>
        <w:t>Trần Quốc</w:t>
      </w:r>
      <w:r>
        <w:rPr>
          <w:spacing w:val="-1"/>
        </w:rPr>
        <w:t> </w:t>
      </w:r>
      <w:r>
        <w:rPr/>
        <w:t>T</w:t>
      </w:r>
      <w:r>
        <w:rPr>
          <w:spacing w:val="-3"/>
        </w:rPr>
        <w:t> </w:t>
      </w:r>
      <w:r>
        <w:rPr/>
        <w:t>(người làm</w:t>
      </w:r>
      <w:r>
        <w:rPr>
          <w:spacing w:val="-6"/>
        </w:rPr>
        <w:t> </w:t>
      </w:r>
      <w:r>
        <w:rPr/>
        <w:t>rẫy</w:t>
      </w:r>
      <w:r>
        <w:rPr>
          <w:spacing w:val="-5"/>
        </w:rPr>
        <w:t> </w:t>
      </w:r>
      <w:r>
        <w:rPr/>
        <w:t>ở</w:t>
      </w:r>
      <w:r>
        <w:rPr>
          <w:spacing w:val="-2"/>
        </w:rPr>
        <w:t> </w:t>
      </w:r>
      <w:r>
        <w:rPr/>
        <w:t>gần rẫy</w:t>
      </w:r>
      <w:r>
        <w:rPr>
          <w:spacing w:val="-5"/>
        </w:rPr>
        <w:t> </w:t>
      </w:r>
      <w:r>
        <w:rPr/>
        <w:t>của</w:t>
      </w:r>
      <w:r>
        <w:rPr>
          <w:spacing w:val="-1"/>
        </w:rPr>
        <w:t> </w:t>
      </w:r>
      <w:r>
        <w:rPr/>
        <w:t>C)</w:t>
      </w:r>
      <w:r>
        <w:rPr>
          <w:spacing w:val="-2"/>
        </w:rPr>
        <w:t> </w:t>
      </w:r>
      <w:r>
        <w:rPr/>
        <w:t>có qua</w:t>
      </w:r>
      <w:r>
        <w:rPr>
          <w:spacing w:val="-1"/>
        </w:rPr>
        <w:t> </w:t>
      </w:r>
      <w:r>
        <w:rPr/>
        <w:t>chơi</w:t>
      </w:r>
      <w:r>
        <w:rPr>
          <w:spacing w:val="-2"/>
        </w:rPr>
        <w:t> </w:t>
      </w:r>
      <w:r>
        <w:rPr/>
        <w:t>và</w:t>
      </w:r>
      <w:r>
        <w:rPr>
          <w:spacing w:val="-1"/>
        </w:rPr>
        <w:t> </w:t>
      </w:r>
      <w:r>
        <w:rPr/>
        <w:t>thấy</w:t>
      </w:r>
      <w:r>
        <w:rPr>
          <w:spacing w:val="-5"/>
        </w:rPr>
        <w:t> </w:t>
      </w:r>
      <w:r>
        <w:rPr/>
        <w:t>C</w:t>
      </w:r>
      <w:r>
        <w:rPr>
          <w:spacing w:val="-3"/>
        </w:rPr>
        <w:t> </w:t>
      </w:r>
      <w:r>
        <w:rPr/>
        <w:t>đang cắt tỉa lá lấy bông hoa cần sa mang đi sấy khô, T biết việc C cắt tỉa lá lấy bông hoa</w:t>
      </w:r>
      <w:r>
        <w:rPr>
          <w:spacing w:val="-1"/>
        </w:rPr>
        <w:t> </w:t>
      </w:r>
      <w:r>
        <w:rPr/>
        <w:t>cần</w:t>
      </w:r>
      <w:r>
        <w:rPr>
          <w:spacing w:val="-4"/>
        </w:rPr>
        <w:t> </w:t>
      </w:r>
      <w:r>
        <w:rPr/>
        <w:t>sa</w:t>
      </w:r>
      <w:r>
        <w:rPr>
          <w:spacing w:val="-1"/>
        </w:rPr>
        <w:t> </w:t>
      </w:r>
      <w:r>
        <w:rPr/>
        <w:t>mang đi sấy</w:t>
      </w:r>
      <w:r>
        <w:rPr>
          <w:spacing w:val="-2"/>
        </w:rPr>
        <w:t> </w:t>
      </w:r>
      <w:r>
        <w:rPr/>
        <w:t>khô</w:t>
      </w:r>
      <w:r>
        <w:rPr>
          <w:spacing w:val="-4"/>
        </w:rPr>
        <w:t> </w:t>
      </w:r>
      <w:r>
        <w:rPr/>
        <w:t>để</w:t>
      </w:r>
      <w:r>
        <w:rPr>
          <w:spacing w:val="-1"/>
        </w:rPr>
        <w:t> </w:t>
      </w:r>
      <w:r>
        <w:rPr/>
        <w:t>bán kiếm</w:t>
      </w:r>
      <w:r>
        <w:rPr>
          <w:spacing w:val="-6"/>
        </w:rPr>
        <w:t> </w:t>
      </w:r>
      <w:r>
        <w:rPr/>
        <w:t>lời</w:t>
      </w:r>
      <w:r>
        <w:rPr>
          <w:spacing w:val="-2"/>
        </w:rPr>
        <w:t> </w:t>
      </w:r>
      <w:r>
        <w:rPr/>
        <w:t>nhưng T</w:t>
      </w:r>
      <w:r>
        <w:rPr>
          <w:spacing w:val="-3"/>
        </w:rPr>
        <w:t> </w:t>
      </w:r>
      <w:r>
        <w:rPr/>
        <w:t>vẫn giúp C</w:t>
      </w:r>
      <w:r>
        <w:rPr>
          <w:spacing w:val="-3"/>
        </w:rPr>
        <w:t> </w:t>
      </w:r>
      <w:r>
        <w:rPr/>
        <w:t>cắt tỉa</w:t>
      </w:r>
      <w:r>
        <w:rPr>
          <w:spacing w:val="-1"/>
        </w:rPr>
        <w:t> </w:t>
      </w:r>
      <w:r>
        <w:rPr/>
        <w:t>lá</w:t>
      </w:r>
      <w:r>
        <w:rPr>
          <w:spacing w:val="-1"/>
        </w:rPr>
        <w:t> </w:t>
      </w:r>
      <w:r>
        <w:rPr/>
        <w:t>cần</w:t>
      </w:r>
      <w:r>
        <w:rPr>
          <w:spacing w:val="-4"/>
        </w:rPr>
        <w:t> </w:t>
      </w:r>
      <w:r>
        <w:rPr/>
        <w:t>sa. Sau khi sấy khô bông hoa cần sa thì C bỏ vào trong 01 bao nylon màu trắng để trong nhà rẫy của C. Ðến khoảng 09 giờ 00 phút ngày 07/6/2022, C tiếp tục thu hoạch bông hoa cây cần sa của 140 cây cần sa đã ra bông hoa và mang vào nhà rẫy để cắt tỉa lá lấy bông hoa sấy khô, mục đích để tìm người bán kiếm lời. Lúc này, Trần Quốc T và Bùi Hữu T (là người làm rẫy ở gần rẫy của C) qua chơi và biết việc C cắt tỉa lá, bông hoa cần sa để C lấy bông hoa cần sa mang đi sấy khô để bán kiếm lời nhưng T và T vẫn giúp C cắt tỉa lá, bông hoa cần sa. Ðến gần trưa ngày</w:t>
      </w:r>
      <w:r>
        <w:rPr>
          <w:spacing w:val="-2"/>
        </w:rPr>
        <w:t> </w:t>
      </w:r>
      <w:r>
        <w:rPr/>
        <w:t>07/6/2022 thì T và T đi về nhà rẫy của mình để nấu ăn và nghỉ ngơi, C đem số bông hoa cần sa đã cắt tỉa được mang đi sấy khô trong nhà rẫy của C. Ðến khoảng 14 giờ 00 phút ngày 07/6/2022 thì T và T tiếp tục qua rẫy của C chơi và giúp C cắt tỉa số bông hoa cần sa còn lại mà C đã thu hoạch vào buổi sáng. Ðến khoảng 14 giờ 15 phút ngày 07/6/2022, khi C, T, T đang ngồi cắt tỉa lá, bông hoa cần sa thì bị lực lượng Công an bắt quả tang thu giữ tang vật là số bông hoa cần sa đang tiến hành cắt tỉa, số bông hoa cần sa đã cắt tỉa lá mà C trải trên các tấm bạt đang sấy khô ở</w:t>
      </w:r>
      <w:r>
        <w:rPr>
          <w:spacing w:val="21"/>
        </w:rPr>
        <w:t> </w:t>
      </w:r>
      <w:r>
        <w:rPr/>
        <w:t>trong nhà rẫy và số hoa cần sa khô C để trong</w:t>
      </w:r>
      <w:r>
        <w:rPr>
          <w:spacing w:val="40"/>
        </w:rPr>
        <w:t> </w:t>
      </w:r>
      <w:r>
        <w:rPr/>
        <w:t>01 bao nylon màu trắng để trong nhà rẫy của C. Lực lượng Công an còn thu giữ tại</w:t>
      </w:r>
      <w:r>
        <w:rPr>
          <w:spacing w:val="-1"/>
        </w:rPr>
        <w:t> </w:t>
      </w:r>
      <w:r>
        <w:rPr/>
        <w:t>vườn rẫy</w:t>
      </w:r>
      <w:r>
        <w:rPr>
          <w:spacing w:val="-4"/>
        </w:rPr>
        <w:t> </w:t>
      </w:r>
      <w:r>
        <w:rPr/>
        <w:t>của</w:t>
      </w:r>
      <w:r>
        <w:rPr>
          <w:spacing w:val="-1"/>
        </w:rPr>
        <w:t> </w:t>
      </w:r>
      <w:r>
        <w:rPr/>
        <w:t>C</w:t>
      </w:r>
      <w:r>
        <w:rPr>
          <w:spacing w:val="-2"/>
        </w:rPr>
        <w:t> </w:t>
      </w:r>
      <w:r>
        <w:rPr/>
        <w:t>325 cây</w:t>
      </w:r>
      <w:r>
        <w:rPr>
          <w:spacing w:val="-3"/>
        </w:rPr>
        <w:t> </w:t>
      </w:r>
      <w:r>
        <w:rPr/>
        <w:t>cần sa</w:t>
      </w:r>
      <w:r>
        <w:rPr>
          <w:spacing w:val="-1"/>
        </w:rPr>
        <w:t> </w:t>
      </w:r>
      <w:r>
        <w:rPr/>
        <w:t>đang</w:t>
      </w:r>
      <w:r>
        <w:rPr>
          <w:spacing w:val="-1"/>
        </w:rPr>
        <w:t> </w:t>
      </w:r>
      <w:r>
        <w:rPr/>
        <w:t>phát triển,</w:t>
      </w:r>
      <w:r>
        <w:rPr>
          <w:spacing w:val="-2"/>
        </w:rPr>
        <w:t> </w:t>
      </w:r>
      <w:r>
        <w:rPr/>
        <w:t>chưa</w:t>
      </w:r>
      <w:r>
        <w:rPr>
          <w:spacing w:val="-2"/>
        </w:rPr>
        <w:t> </w:t>
      </w:r>
      <w:r>
        <w:rPr/>
        <w:t>ra</w:t>
      </w:r>
      <w:r>
        <w:rPr>
          <w:spacing w:val="-1"/>
        </w:rPr>
        <w:t> </w:t>
      </w:r>
      <w:r>
        <w:rPr/>
        <w:t>bông hoa</w:t>
      </w:r>
      <w:r>
        <w:rPr>
          <w:spacing w:val="-2"/>
        </w:rPr>
        <w:t> </w:t>
      </w:r>
      <w:r>
        <w:rPr/>
        <w:t>và</w:t>
      </w:r>
      <w:r>
        <w:rPr>
          <w:spacing w:val="-1"/>
        </w:rPr>
        <w:t> </w:t>
      </w:r>
      <w:r>
        <w:rPr/>
        <w:t>140</w:t>
      </w:r>
      <w:r>
        <w:rPr>
          <w:spacing w:val="-1"/>
        </w:rPr>
        <w:t> </w:t>
      </w:r>
      <w:r>
        <w:rPr/>
        <w:t>thân, gốc, cành cây cần sa mà C đã cắt bông. Lực lượng Công an tiến hành lập biên bản phạm tội quả tang về hành vi mua bán trái phép chất ma tuý, tiến hành tạm giữ, niêm phong tang vật và tạm giữ những đồ vật khác có liên quan.</w:t>
      </w:r>
    </w:p>
    <w:p>
      <w:pPr>
        <w:pStyle w:val="BodyText"/>
        <w:spacing w:before="4"/>
        <w:ind w:right="108"/>
      </w:pPr>
      <w:r>
        <w:rPr/>
        <w:t>Ngoài ra, lực lượng Công an tiến hành kiểm tra phát hiện Trần Quốc T trồng 402 cây</w:t>
      </w:r>
      <w:r>
        <w:rPr>
          <w:spacing w:val="-2"/>
        </w:rPr>
        <w:t> </w:t>
      </w:r>
      <w:r>
        <w:rPr/>
        <w:t>cần sa,</w:t>
      </w:r>
      <w:r>
        <w:rPr>
          <w:spacing w:val="-2"/>
        </w:rPr>
        <w:t> </w:t>
      </w:r>
      <w:r>
        <w:rPr/>
        <w:t>chưa ra hoa trên đất rẫy</w:t>
      </w:r>
      <w:r>
        <w:rPr>
          <w:spacing w:val="-2"/>
        </w:rPr>
        <w:t> </w:t>
      </w:r>
      <w:r>
        <w:rPr/>
        <w:t>của chị Lê Sao L (đất rẫy</w:t>
      </w:r>
      <w:r>
        <w:rPr>
          <w:spacing w:val="-2"/>
        </w:rPr>
        <w:t> </w:t>
      </w:r>
      <w:r>
        <w:rPr/>
        <w:t>giao cho T chăm sóc) tại tổ B, thôn Ð, xã K, huyện M, tỉnh Ðắk Lắk. Lực lượng Công an tiến hành kiểm tra phát hiện Bùi Hữu T trồng 371 cây cần sa, chưa ra hoa trên đất</w:t>
      </w:r>
      <w:r>
        <w:rPr>
          <w:spacing w:val="10"/>
        </w:rPr>
        <w:t> </w:t>
      </w:r>
      <w:r>
        <w:rPr/>
        <w:t>rấy</w:t>
      </w:r>
      <w:r>
        <w:rPr>
          <w:spacing w:val="10"/>
        </w:rPr>
        <w:t> </w:t>
      </w:r>
      <w:r>
        <w:rPr/>
        <w:t>của</w:t>
      </w:r>
      <w:r>
        <w:rPr>
          <w:spacing w:val="12"/>
        </w:rPr>
        <w:t> </w:t>
      </w:r>
      <w:r>
        <w:rPr/>
        <w:t>ông</w:t>
      </w:r>
      <w:r>
        <w:rPr>
          <w:spacing w:val="15"/>
        </w:rPr>
        <w:t> </w:t>
      </w:r>
      <w:r>
        <w:rPr/>
        <w:t>Nguyễn</w:t>
      </w:r>
      <w:r>
        <w:rPr>
          <w:spacing w:val="15"/>
        </w:rPr>
        <w:t> </w:t>
      </w:r>
      <w:r>
        <w:rPr/>
        <w:t>Khắc</w:t>
      </w:r>
      <w:r>
        <w:rPr>
          <w:spacing w:val="14"/>
        </w:rPr>
        <w:t> </w:t>
      </w:r>
      <w:r>
        <w:rPr/>
        <w:t>T</w:t>
      </w:r>
      <w:r>
        <w:rPr>
          <w:spacing w:val="13"/>
        </w:rPr>
        <w:t> </w:t>
      </w:r>
      <w:r>
        <w:rPr/>
        <w:t>(đất</w:t>
      </w:r>
      <w:r>
        <w:rPr>
          <w:spacing w:val="16"/>
        </w:rPr>
        <w:t> </w:t>
      </w:r>
      <w:r>
        <w:rPr/>
        <w:t>rẫy</w:t>
      </w:r>
      <w:r>
        <w:rPr>
          <w:spacing w:val="10"/>
        </w:rPr>
        <w:t> </w:t>
      </w:r>
      <w:r>
        <w:rPr/>
        <w:t>giao</w:t>
      </w:r>
      <w:r>
        <w:rPr>
          <w:spacing w:val="12"/>
        </w:rPr>
        <w:t> </w:t>
      </w:r>
      <w:r>
        <w:rPr/>
        <w:t>cho</w:t>
      </w:r>
      <w:r>
        <w:rPr>
          <w:spacing w:val="15"/>
        </w:rPr>
        <w:t> </w:t>
      </w:r>
      <w:r>
        <w:rPr/>
        <w:t>T</w:t>
      </w:r>
      <w:r>
        <w:rPr>
          <w:spacing w:val="15"/>
        </w:rPr>
        <w:t> </w:t>
      </w:r>
      <w:r>
        <w:rPr/>
        <w:t>chăn</w:t>
      </w:r>
      <w:r>
        <w:rPr>
          <w:spacing w:val="12"/>
        </w:rPr>
        <w:t> </w:t>
      </w:r>
      <w:r>
        <w:rPr/>
        <w:t>sóc)</w:t>
      </w:r>
      <w:r>
        <w:rPr>
          <w:spacing w:val="12"/>
        </w:rPr>
        <w:t> </w:t>
      </w:r>
      <w:r>
        <w:rPr/>
        <w:t>tại</w:t>
      </w:r>
      <w:r>
        <w:rPr>
          <w:spacing w:val="15"/>
        </w:rPr>
        <w:t> </w:t>
      </w:r>
      <w:r>
        <w:rPr/>
        <w:t>tổ</w:t>
      </w:r>
      <w:r>
        <w:rPr>
          <w:spacing w:val="12"/>
        </w:rPr>
        <w:t> </w:t>
      </w:r>
      <w:r>
        <w:rPr/>
        <w:t>B,</w:t>
      </w:r>
      <w:r>
        <w:rPr>
          <w:spacing w:val="13"/>
        </w:rPr>
        <w:t> </w:t>
      </w:r>
      <w:r>
        <w:rPr/>
        <w:t>thôn</w:t>
      </w:r>
      <w:r>
        <w:rPr>
          <w:spacing w:val="15"/>
        </w:rPr>
        <w:t> </w:t>
      </w:r>
      <w:r>
        <w:rPr>
          <w:spacing w:val="-5"/>
        </w:rPr>
        <w:t>Ð,</w:t>
      </w:r>
    </w:p>
    <w:p>
      <w:pPr>
        <w:spacing w:after="0"/>
        <w:sectPr>
          <w:footerReference w:type="default" r:id="rId5"/>
          <w:pgSz w:w="11910" w:h="16840"/>
          <w:pgMar w:footer="1037" w:header="0" w:top="1040" w:bottom="1220" w:left="1600" w:right="1020"/>
          <w:pgNumType w:start="2"/>
        </w:sectPr>
      </w:pPr>
    </w:p>
    <w:p>
      <w:pPr>
        <w:pStyle w:val="BodyText"/>
        <w:spacing w:before="67"/>
        <w:ind w:right="112" w:firstLine="0"/>
      </w:pPr>
      <w:r>
        <w:rPr/>
        <w:t>xã K, huyện M, tỉnh Ðắk Lắk. T, T khai nhận, mục đích của T, T trồng cây cần sa là để lấy lá cho gia cầm ăn cho lớn và khi cây cần sa lớn ra bông hoa thì lấy bông hoa bán kiếm lời. Lực lượng Công an tiến hành lập biên bản về hành vi vi phạm của T, T và tạm giữ, niêm phong tang vật theo đúng quy định của pháp </w:t>
      </w:r>
      <w:r>
        <w:rPr>
          <w:spacing w:val="-4"/>
        </w:rPr>
        <w:t>luật.</w:t>
      </w:r>
    </w:p>
    <w:p>
      <w:pPr>
        <w:pStyle w:val="BodyText"/>
        <w:spacing w:before="1"/>
        <w:ind w:right="111"/>
      </w:pPr>
      <w:r>
        <w:rPr/>
        <w:t>Tại bản Kết luận giám định số 539/KL-KTHS, ngày 16/6/2022 của Phòng Kỹ thuật hình sự Công an tỉnh Ðắk Lắk kết luận:</w:t>
      </w:r>
    </w:p>
    <w:p>
      <w:pPr>
        <w:pStyle w:val="BodyText"/>
        <w:spacing w:before="2"/>
        <w:ind w:right="112"/>
      </w:pPr>
      <w:r>
        <w:rPr/>
        <w:t>+ Hoa thảo mộc đựng trong 02 (hai) lớp nylon trong suốt xếp chồng lên nhau được niêm phong gửi giám định có chứa chất ma tuý, tổng khối lượng: 7,65kg, loại Cần sa.</w:t>
      </w:r>
    </w:p>
    <w:p>
      <w:pPr>
        <w:pStyle w:val="BodyText"/>
        <w:ind w:right="109"/>
      </w:pPr>
      <w:r>
        <w:rPr/>
        <w:t>+ Hoa thảo mộc đựng trong 01 (một) gói nylon trong suốt được cột túm và dán băng keo màu vàng tại vị trí cột được niêm phong gửi giám định có chứa chất ma tuý, khối lượng: 1,08kg, loại Cần sa.</w:t>
      </w:r>
    </w:p>
    <w:p>
      <w:pPr>
        <w:pStyle w:val="BodyText"/>
        <w:ind w:right="123"/>
      </w:pPr>
      <w:r>
        <w:rPr/>
        <w:t>+ 140 (một trăm</w:t>
      </w:r>
      <w:r>
        <w:rPr>
          <w:spacing w:val="-1"/>
        </w:rPr>
        <w:t> </w:t>
      </w:r>
      <w:r>
        <w:rPr/>
        <w:t>bốn mươi) gốc, thân, lá cây thảo mộc đựng trong 01 (một) bao xác rắn được niêm phong gửi giám định có chứa chất ma tuý, loại Cần sa.</w:t>
      </w:r>
    </w:p>
    <w:p>
      <w:pPr>
        <w:pStyle w:val="BodyText"/>
        <w:ind w:right="115"/>
      </w:pPr>
      <w:r>
        <w:rPr/>
        <w:t>+ 402 (bốn trăm lẻ hai) cây thảo mộc tươi đựng trong 11 (mười một) bao xác rắn đều ký hiệu số 01 được niêm phong gửi giám định có chứa chất ma tuý, loại Cần sa.</w:t>
      </w:r>
    </w:p>
    <w:p>
      <w:pPr>
        <w:pStyle w:val="BodyText"/>
        <w:ind w:right="116"/>
      </w:pPr>
      <w:r>
        <w:rPr/>
        <w:t>+ 325 (ba trăm hai mươi lăm) cây thảo mộc tươi đựng trong 09 (chín) bao xác rắn đều ký hiệu số 02 được niêm phong gửi giám định có chứa chất ma tuý, loại Cần sa.</w:t>
      </w:r>
    </w:p>
    <w:p>
      <w:pPr>
        <w:pStyle w:val="BodyText"/>
        <w:ind w:right="120"/>
      </w:pPr>
      <w:r>
        <w:rPr/>
        <w:t>+ 371 (ba trăm bảy mươi mốt) cây thảo mộc tươi đựng trong 02 (hai) bao xác rắn đều ký hiệu số 03 được niêm phong gửi giám định có chứa chất ma tuý, loại Cần sa.</w:t>
      </w:r>
    </w:p>
    <w:p>
      <w:pPr>
        <w:spacing w:before="0"/>
        <w:ind w:left="102" w:right="108" w:firstLine="566"/>
        <w:jc w:val="both"/>
        <w:rPr>
          <w:i/>
          <w:sz w:val="28"/>
        </w:rPr>
      </w:pPr>
      <w:r>
        <w:rPr>
          <w:i/>
          <w:sz w:val="28"/>
        </w:rPr>
        <w:t>Tại bản án hình sự sơ thẩm số: 45/2022/HS-ST ngày 26/9/2022 của Tòa án</w:t>
      </w:r>
      <w:r>
        <w:rPr>
          <w:i/>
          <w:sz w:val="28"/>
        </w:rPr>
        <w:t> nhân dân huyện Cư M’gar, đã quyết định:</w:t>
      </w:r>
    </w:p>
    <w:p>
      <w:pPr>
        <w:pStyle w:val="BodyText"/>
        <w:spacing w:before="121"/>
        <w:ind w:left="668" w:firstLine="0"/>
      </w:pPr>
      <w:r>
        <w:rPr/>
        <w:t>Tuyên</w:t>
      </w:r>
      <w:r>
        <w:rPr>
          <w:spacing w:val="18"/>
        </w:rPr>
        <w:t> </w:t>
      </w:r>
      <w:r>
        <w:rPr/>
        <w:t>bố:</w:t>
      </w:r>
      <w:r>
        <w:rPr>
          <w:spacing w:val="19"/>
        </w:rPr>
        <w:t> </w:t>
      </w:r>
      <w:r>
        <w:rPr/>
        <w:t>Bị</w:t>
      </w:r>
      <w:r>
        <w:rPr>
          <w:spacing w:val="18"/>
        </w:rPr>
        <w:t> </w:t>
      </w:r>
      <w:r>
        <w:rPr/>
        <w:t>cáo</w:t>
      </w:r>
      <w:r>
        <w:rPr>
          <w:spacing w:val="17"/>
        </w:rPr>
        <w:t> </w:t>
      </w:r>
      <w:r>
        <w:rPr/>
        <w:t>Nguyễn</w:t>
      </w:r>
      <w:r>
        <w:rPr>
          <w:spacing w:val="19"/>
        </w:rPr>
        <w:t> </w:t>
      </w:r>
      <w:r>
        <w:rPr/>
        <w:t>Hoàng</w:t>
      </w:r>
      <w:r>
        <w:rPr>
          <w:spacing w:val="15"/>
        </w:rPr>
        <w:t> </w:t>
      </w:r>
      <w:r>
        <w:rPr/>
        <w:t>C</w:t>
      </w:r>
      <w:r>
        <w:rPr>
          <w:spacing w:val="17"/>
        </w:rPr>
        <w:t> </w:t>
      </w:r>
      <w:r>
        <w:rPr/>
        <w:t>phạm</w:t>
      </w:r>
      <w:r>
        <w:rPr>
          <w:spacing w:val="15"/>
        </w:rPr>
        <w:t> </w:t>
      </w:r>
      <w:r>
        <w:rPr/>
        <w:t>tội</w:t>
      </w:r>
      <w:r>
        <w:rPr>
          <w:spacing w:val="17"/>
        </w:rPr>
        <w:t> </w:t>
      </w:r>
      <w:r>
        <w:rPr/>
        <w:t>“Mua</w:t>
      </w:r>
      <w:r>
        <w:rPr>
          <w:spacing w:val="18"/>
        </w:rPr>
        <w:t> </w:t>
      </w:r>
      <w:r>
        <w:rPr/>
        <w:t>bán</w:t>
      </w:r>
      <w:r>
        <w:rPr>
          <w:spacing w:val="15"/>
        </w:rPr>
        <w:t> </w:t>
      </w:r>
      <w:r>
        <w:rPr/>
        <w:t>trái</w:t>
      </w:r>
      <w:r>
        <w:rPr>
          <w:spacing w:val="18"/>
        </w:rPr>
        <w:t> </w:t>
      </w:r>
      <w:r>
        <w:rPr/>
        <w:t>phép</w:t>
      </w:r>
      <w:r>
        <w:rPr>
          <w:spacing w:val="18"/>
        </w:rPr>
        <w:t> </w:t>
      </w:r>
      <w:r>
        <w:rPr/>
        <w:t>chất</w:t>
      </w:r>
      <w:r>
        <w:rPr>
          <w:spacing w:val="18"/>
        </w:rPr>
        <w:t> </w:t>
      </w:r>
      <w:r>
        <w:rPr>
          <w:spacing w:val="-5"/>
        </w:rPr>
        <w:t>ma</w:t>
      </w:r>
    </w:p>
    <w:p>
      <w:pPr>
        <w:pStyle w:val="BodyText"/>
        <w:spacing w:line="322" w:lineRule="exact"/>
        <w:ind w:firstLine="0"/>
        <w:jc w:val="left"/>
      </w:pPr>
      <w:r>
        <w:rPr>
          <w:spacing w:val="-4"/>
        </w:rPr>
        <w:t>túy”.</w:t>
      </w:r>
    </w:p>
    <w:p>
      <w:pPr>
        <w:pStyle w:val="BodyText"/>
        <w:spacing w:before="119"/>
        <w:ind w:left="668" w:firstLine="0"/>
        <w:jc w:val="left"/>
      </w:pPr>
      <w:r>
        <w:rPr/>
        <w:t>Căn</w:t>
      </w:r>
      <w:r>
        <w:rPr>
          <w:spacing w:val="29"/>
        </w:rPr>
        <w:t> </w:t>
      </w:r>
      <w:r>
        <w:rPr/>
        <w:t>cứ</w:t>
      </w:r>
      <w:r>
        <w:rPr>
          <w:spacing w:val="30"/>
        </w:rPr>
        <w:t> </w:t>
      </w:r>
      <w:r>
        <w:rPr/>
        <w:t>khoản</w:t>
      </w:r>
      <w:r>
        <w:rPr>
          <w:spacing w:val="31"/>
        </w:rPr>
        <w:t> </w:t>
      </w:r>
      <w:r>
        <w:rPr/>
        <w:t>1</w:t>
      </w:r>
      <w:r>
        <w:rPr>
          <w:spacing w:val="30"/>
        </w:rPr>
        <w:t> </w:t>
      </w:r>
      <w:r>
        <w:rPr/>
        <w:t>Ðiều</w:t>
      </w:r>
      <w:r>
        <w:rPr>
          <w:spacing w:val="31"/>
        </w:rPr>
        <w:t> </w:t>
      </w:r>
      <w:r>
        <w:rPr/>
        <w:t>251;</w:t>
      </w:r>
      <w:r>
        <w:rPr>
          <w:spacing w:val="30"/>
        </w:rPr>
        <w:t> </w:t>
      </w:r>
      <w:r>
        <w:rPr/>
        <w:t>điểm</w:t>
      </w:r>
      <w:r>
        <w:rPr>
          <w:spacing w:val="26"/>
        </w:rPr>
        <w:t> </w:t>
      </w:r>
      <w:r>
        <w:rPr/>
        <w:t>s</w:t>
      </w:r>
      <w:r>
        <w:rPr>
          <w:spacing w:val="35"/>
        </w:rPr>
        <w:t> </w:t>
      </w:r>
      <w:r>
        <w:rPr/>
        <w:t>khoản</w:t>
      </w:r>
      <w:r>
        <w:rPr>
          <w:spacing w:val="30"/>
        </w:rPr>
        <w:t> </w:t>
      </w:r>
      <w:r>
        <w:rPr/>
        <w:t>1</w:t>
      </w:r>
      <w:r>
        <w:rPr>
          <w:spacing w:val="31"/>
        </w:rPr>
        <w:t> </w:t>
      </w:r>
      <w:r>
        <w:rPr/>
        <w:t>Ðiều</w:t>
      </w:r>
      <w:r>
        <w:rPr>
          <w:spacing w:val="31"/>
        </w:rPr>
        <w:t> </w:t>
      </w:r>
      <w:r>
        <w:rPr/>
        <w:t>51</w:t>
      </w:r>
      <w:r>
        <w:rPr>
          <w:spacing w:val="30"/>
        </w:rPr>
        <w:t> </w:t>
      </w:r>
      <w:r>
        <w:rPr/>
        <w:t>Bộ</w:t>
      </w:r>
      <w:r>
        <w:rPr>
          <w:spacing w:val="30"/>
        </w:rPr>
        <w:t> </w:t>
      </w:r>
      <w:r>
        <w:rPr/>
        <w:t>luật</w:t>
      </w:r>
      <w:r>
        <w:rPr>
          <w:spacing w:val="29"/>
        </w:rPr>
        <w:t> </w:t>
      </w:r>
      <w:r>
        <w:rPr/>
        <w:t>hình</w:t>
      </w:r>
      <w:r>
        <w:rPr>
          <w:spacing w:val="31"/>
        </w:rPr>
        <w:t> </w:t>
      </w:r>
      <w:r>
        <w:rPr/>
        <w:t>sự;</w:t>
      </w:r>
      <w:r>
        <w:rPr>
          <w:spacing w:val="32"/>
        </w:rPr>
        <w:t> </w:t>
      </w:r>
      <w:r>
        <w:rPr>
          <w:spacing w:val="-5"/>
        </w:rPr>
        <w:t>Xử</w:t>
      </w:r>
    </w:p>
    <w:p>
      <w:pPr>
        <w:pStyle w:val="BodyText"/>
        <w:ind w:right="109" w:firstLine="0"/>
      </w:pPr>
      <w:r>
        <w:rPr/>
        <w:t>phạt Nguyễn Hoàng C 05 (năm) năm 06 (sáu) tháng tù, thời hạn phạt tù tính từ ngày bắt tạm giữ, tạm tạm, ngày 08/6/2022.</w:t>
      </w:r>
    </w:p>
    <w:p>
      <w:pPr>
        <w:pStyle w:val="BodyText"/>
        <w:spacing w:before="120"/>
        <w:ind w:right="108"/>
      </w:pPr>
      <w:r>
        <w:rPr/>
        <w:t>Ngoài ra, Tòa án cấp sơ thẩm</w:t>
      </w:r>
      <w:r>
        <w:rPr>
          <w:spacing w:val="-2"/>
        </w:rPr>
        <w:t> </w:t>
      </w:r>
      <w:r>
        <w:rPr/>
        <w:t>còn quyết định tội danh, điều luật áp dụng và xử phạt 02 bị cáo khác, quyết định về xử lý vật chứng, án phí và quyền kháng cáo cho bị cáo và các đương sự theo quy định của pháp luật.</w:t>
      </w:r>
    </w:p>
    <w:p>
      <w:pPr>
        <w:pStyle w:val="BodyText"/>
        <w:spacing w:before="121"/>
        <w:ind w:right="108"/>
      </w:pPr>
      <w:r>
        <w:rPr/>
        <w:t>Ngày 29/9/2022, bị cáo Nguyễn Hoàng C có đơn kháng cáo xin giảm nhẹ hình phạt.</w:t>
      </w:r>
    </w:p>
    <w:p>
      <w:pPr>
        <w:pStyle w:val="BodyText"/>
        <w:spacing w:before="119"/>
        <w:ind w:right="110"/>
      </w:pPr>
      <w:r>
        <w:rPr/>
        <w:t>Tại phiên tòa phúc thẩm bị cáo C vẫn giữ nguyên nội dung đơn kháng cáo và</w:t>
      </w:r>
      <w:r>
        <w:rPr>
          <w:spacing w:val="-2"/>
        </w:rPr>
        <w:t> </w:t>
      </w:r>
      <w:r>
        <w:rPr/>
        <w:t>khai</w:t>
      </w:r>
      <w:r>
        <w:rPr>
          <w:spacing w:val="-1"/>
        </w:rPr>
        <w:t> </w:t>
      </w:r>
      <w:r>
        <w:rPr/>
        <w:t>nhận</w:t>
      </w:r>
      <w:r>
        <w:rPr>
          <w:spacing w:val="-1"/>
        </w:rPr>
        <w:t> </w:t>
      </w:r>
      <w:r>
        <w:rPr/>
        <w:t>toàn bộ</w:t>
      </w:r>
      <w:r>
        <w:rPr>
          <w:spacing w:val="-4"/>
        </w:rPr>
        <w:t> </w:t>
      </w:r>
      <w:r>
        <w:rPr/>
        <w:t>hành</w:t>
      </w:r>
      <w:r>
        <w:rPr>
          <w:spacing w:val="-2"/>
        </w:rPr>
        <w:t> </w:t>
      </w:r>
      <w:r>
        <w:rPr/>
        <w:t>vi mà bị</w:t>
      </w:r>
      <w:r>
        <w:rPr>
          <w:spacing w:val="-2"/>
        </w:rPr>
        <w:t> </w:t>
      </w:r>
      <w:r>
        <w:rPr/>
        <w:t>cáo</w:t>
      </w:r>
      <w:r>
        <w:rPr>
          <w:spacing w:val="-1"/>
        </w:rPr>
        <w:t> </w:t>
      </w:r>
      <w:r>
        <w:rPr/>
        <w:t>đã</w:t>
      </w:r>
      <w:r>
        <w:rPr>
          <w:spacing w:val="-4"/>
        </w:rPr>
        <w:t> </w:t>
      </w:r>
      <w:r>
        <w:rPr/>
        <w:t>thực</w:t>
      </w:r>
      <w:r>
        <w:rPr>
          <w:spacing w:val="-3"/>
        </w:rPr>
        <w:t> </w:t>
      </w:r>
      <w:r>
        <w:rPr/>
        <w:t>hiện</w:t>
      </w:r>
      <w:r>
        <w:rPr>
          <w:spacing w:val="-1"/>
        </w:rPr>
        <w:t> </w:t>
      </w:r>
      <w:r>
        <w:rPr/>
        <w:t>đúng</w:t>
      </w:r>
      <w:r>
        <w:rPr>
          <w:spacing w:val="-1"/>
        </w:rPr>
        <w:t> </w:t>
      </w:r>
      <w:r>
        <w:rPr/>
        <w:t>như nội</w:t>
      </w:r>
      <w:r>
        <w:rPr>
          <w:spacing w:val="-2"/>
        </w:rPr>
        <w:t> </w:t>
      </w:r>
      <w:r>
        <w:rPr/>
        <w:t>dung</w:t>
      </w:r>
      <w:r>
        <w:rPr>
          <w:spacing w:val="-2"/>
        </w:rPr>
        <w:t> </w:t>
      </w:r>
      <w:r>
        <w:rPr/>
        <w:t>vụ</w:t>
      </w:r>
      <w:r>
        <w:rPr>
          <w:spacing w:val="-1"/>
        </w:rPr>
        <w:t> </w:t>
      </w:r>
      <w:r>
        <w:rPr/>
        <w:t>án</w:t>
      </w:r>
      <w:r>
        <w:rPr>
          <w:spacing w:val="-3"/>
        </w:rPr>
        <w:t> </w:t>
      </w:r>
      <w:r>
        <w:rPr/>
        <w:t>đã được tóm tắt nêu trên.</w:t>
      </w:r>
    </w:p>
    <w:p>
      <w:pPr>
        <w:pStyle w:val="BodyText"/>
        <w:spacing w:before="122"/>
        <w:ind w:right="107"/>
      </w:pPr>
      <w:r>
        <w:rPr/>
        <w:t>Quá trình tranh luận tại phiên tòa phúc thẩm, Ðại điện Viện kiểm sát nhân dân tỉnh Ðắk Lắk xác định: Tòa án cấp sơ thẩm đã xét xử bị cáo Nguyễn Hoàng C</w:t>
      </w:r>
      <w:r>
        <w:rPr>
          <w:spacing w:val="20"/>
        </w:rPr>
        <w:t> </w:t>
      </w:r>
      <w:r>
        <w:rPr/>
        <w:t>về</w:t>
      </w:r>
      <w:r>
        <w:rPr>
          <w:spacing w:val="17"/>
        </w:rPr>
        <w:t> </w:t>
      </w:r>
      <w:r>
        <w:rPr/>
        <w:t>tội</w:t>
      </w:r>
      <w:r>
        <w:rPr>
          <w:spacing w:val="20"/>
        </w:rPr>
        <w:t> </w:t>
      </w:r>
      <w:r>
        <w:rPr/>
        <w:t>“Mua</w:t>
      </w:r>
      <w:r>
        <w:rPr>
          <w:spacing w:val="20"/>
        </w:rPr>
        <w:t> </w:t>
      </w:r>
      <w:r>
        <w:rPr/>
        <w:t>bán</w:t>
      </w:r>
      <w:r>
        <w:rPr>
          <w:spacing w:val="18"/>
        </w:rPr>
        <w:t> </w:t>
      </w:r>
      <w:r>
        <w:rPr/>
        <w:t>trái</w:t>
      </w:r>
      <w:r>
        <w:rPr>
          <w:spacing w:val="18"/>
        </w:rPr>
        <w:t> </w:t>
      </w:r>
      <w:r>
        <w:rPr/>
        <w:t>phép</w:t>
      </w:r>
      <w:r>
        <w:rPr>
          <w:spacing w:val="18"/>
        </w:rPr>
        <w:t> </w:t>
      </w:r>
      <w:r>
        <w:rPr/>
        <w:t>chất</w:t>
      </w:r>
      <w:r>
        <w:rPr>
          <w:spacing w:val="18"/>
        </w:rPr>
        <w:t> </w:t>
      </w:r>
      <w:r>
        <w:rPr/>
        <w:t>ma</w:t>
      </w:r>
      <w:r>
        <w:rPr>
          <w:spacing w:val="20"/>
        </w:rPr>
        <w:t> </w:t>
      </w:r>
      <w:r>
        <w:rPr/>
        <w:t>túy”,</w:t>
      </w:r>
      <w:r>
        <w:rPr>
          <w:spacing w:val="19"/>
        </w:rPr>
        <w:t> </w:t>
      </w:r>
      <w:r>
        <w:rPr/>
        <w:t>theo</w:t>
      </w:r>
      <w:r>
        <w:rPr>
          <w:spacing w:val="18"/>
        </w:rPr>
        <w:t> </w:t>
      </w:r>
      <w:r>
        <w:rPr/>
        <w:t>quy</w:t>
      </w:r>
      <w:r>
        <w:rPr>
          <w:spacing w:val="16"/>
        </w:rPr>
        <w:t> </w:t>
      </w:r>
      <w:r>
        <w:rPr/>
        <w:t>định</w:t>
      </w:r>
      <w:r>
        <w:rPr>
          <w:spacing w:val="20"/>
        </w:rPr>
        <w:t> </w:t>
      </w:r>
      <w:r>
        <w:rPr/>
        <w:t>tại</w:t>
      </w:r>
      <w:r>
        <w:rPr>
          <w:spacing w:val="18"/>
        </w:rPr>
        <w:t> </w:t>
      </w:r>
      <w:r>
        <w:rPr/>
        <w:t>khoản</w:t>
      </w:r>
      <w:r>
        <w:rPr>
          <w:spacing w:val="18"/>
        </w:rPr>
        <w:t> </w:t>
      </w:r>
      <w:r>
        <w:rPr/>
        <w:t>1</w:t>
      </w:r>
      <w:r>
        <w:rPr>
          <w:spacing w:val="18"/>
        </w:rPr>
        <w:t> </w:t>
      </w:r>
      <w:r>
        <w:rPr/>
        <w:t>Ðiều</w:t>
      </w:r>
      <w:r>
        <w:rPr>
          <w:spacing w:val="19"/>
        </w:rPr>
        <w:t> </w:t>
      </w:r>
      <w:r>
        <w:rPr/>
        <w:t>251</w:t>
      </w:r>
    </w:p>
    <w:p>
      <w:pPr>
        <w:spacing w:after="0"/>
        <w:sectPr>
          <w:pgSz w:w="11910" w:h="16840"/>
          <w:pgMar w:header="0" w:footer="1037" w:top="1040" w:bottom="1220" w:left="1600" w:right="1020"/>
        </w:sectPr>
      </w:pPr>
    </w:p>
    <w:p>
      <w:pPr>
        <w:pStyle w:val="BodyText"/>
        <w:spacing w:before="67"/>
        <w:ind w:right="108" w:firstLine="0"/>
      </w:pPr>
      <w:r>
        <w:rPr/>
        <w:t>Bộ luật hình sự là có căn cứ, đúng người, đúng tội, đúng pháp luật và mức hình phạt 05 năm 06 tháng tù đối với bị cáo C là thỏa đáng nên đề nghị Hội đồng xét xử phúc thẩm không chấp nhận kháng cáo của bị cáo, giữ nguyên Bản án sơ thẩm về hình phạt của bị cáo C cũng như các Quyết định khác của Bản án sơ </w:t>
      </w:r>
      <w:r>
        <w:rPr>
          <w:spacing w:val="-2"/>
        </w:rPr>
        <w:t>thẩm.</w:t>
      </w:r>
    </w:p>
    <w:p>
      <w:pPr>
        <w:pStyle w:val="BodyText"/>
        <w:spacing w:before="121"/>
        <w:ind w:right="109"/>
      </w:pPr>
      <w:r>
        <w:rPr/>
        <w:t>Bị cáo không tranh luận,</w:t>
      </w:r>
      <w:r>
        <w:rPr>
          <w:spacing w:val="-1"/>
        </w:rPr>
        <w:t> </w:t>
      </w:r>
      <w:r>
        <w:rPr/>
        <w:t>bào chữa gì chỉ đề nghị Hội đồng xét xử giảm</w:t>
      </w:r>
      <w:r>
        <w:rPr>
          <w:spacing w:val="-3"/>
        </w:rPr>
        <w:t> </w:t>
      </w:r>
      <w:r>
        <w:rPr/>
        <w:t>nhẹ hình phạt cho bị cáo.</w:t>
      </w:r>
    </w:p>
    <w:p>
      <w:pPr>
        <w:pStyle w:val="Heading1"/>
        <w:spacing w:before="126"/>
      </w:pPr>
      <w:r>
        <w:rPr/>
        <w:t>NHẬN</w:t>
      </w:r>
      <w:r>
        <w:rPr>
          <w:spacing w:val="-7"/>
        </w:rPr>
        <w:t> </w:t>
      </w:r>
      <w:r>
        <w:rPr/>
        <w:t>ÐỊNH</w:t>
      </w:r>
      <w:r>
        <w:rPr>
          <w:spacing w:val="-3"/>
        </w:rPr>
        <w:t> </w:t>
      </w:r>
      <w:r>
        <w:rPr/>
        <w:t>CỦA</w:t>
      </w:r>
      <w:r>
        <w:rPr>
          <w:spacing w:val="-3"/>
        </w:rPr>
        <w:t> </w:t>
      </w:r>
      <w:r>
        <w:rPr/>
        <w:t>TOÀ</w:t>
      </w:r>
      <w:r>
        <w:rPr>
          <w:spacing w:val="-4"/>
        </w:rPr>
        <w:t> </w:t>
      </w:r>
      <w:r>
        <w:rPr>
          <w:spacing w:val="-5"/>
        </w:rPr>
        <w:t>ÁN:</w:t>
      </w:r>
    </w:p>
    <w:p>
      <w:pPr>
        <w:pStyle w:val="BodyText"/>
        <w:spacing w:before="115"/>
        <w:ind w:right="108"/>
      </w:pPr>
      <w:r>
        <w:rPr/>
        <w:t>Trên cơ sở nội dung vụ án, căn cứ vào các tài liệu có trong hồ sơ vụ án đã được tranh tụng tại phiên tòa, Hội đồng xét xử nhận định như sau:</w:t>
      </w:r>
    </w:p>
    <w:p>
      <w:pPr>
        <w:pStyle w:val="BodyText"/>
        <w:spacing w:before="120"/>
        <w:ind w:right="105"/>
      </w:pPr>
      <w:r>
        <w:rPr/>
        <w:t>[1]. Lời khai của bị cáo Nguyễn Hoàng C tại phiên toà phúc thẩm là phù hợp với lời khai của bị cáo tại cơ quan điều tra, tại phiên tòa sơ thẩm, phù hợp với các tài liệu, chứng cứ đã được thu thập có trong hồ sơ vụ án. Như vậy, đã có đủ cơ sở để kết luận: Vào tháng 6 năm 2022, tại tổ B, thôn Ð, xã K, huyện M, tỉnh Ðắk Lắk, Nguyễn Hoàng C, Trần Quốc T, Bùi Hữu T có hành vi cắt tỉa lá cần sa để lấy bông hoa cần sa có khối lượng 8,73kg với mục đích tìm người bán để kiếm lời thì bị Công an phát hiện và bắt quả tang cùng tang vật. Vì vậy, Tòa án cấp</w:t>
      </w:r>
      <w:r>
        <w:rPr>
          <w:spacing w:val="-1"/>
        </w:rPr>
        <w:t> </w:t>
      </w:r>
      <w:r>
        <w:rPr/>
        <w:t>sơ</w:t>
      </w:r>
      <w:r>
        <w:rPr>
          <w:spacing w:val="-2"/>
        </w:rPr>
        <w:t> </w:t>
      </w:r>
      <w:r>
        <w:rPr/>
        <w:t>thẩm</w:t>
      </w:r>
      <w:r>
        <w:rPr>
          <w:spacing w:val="-6"/>
        </w:rPr>
        <w:t> </w:t>
      </w:r>
      <w:r>
        <w:rPr/>
        <w:t>đã</w:t>
      </w:r>
      <w:r>
        <w:rPr>
          <w:spacing w:val="-1"/>
        </w:rPr>
        <w:t> </w:t>
      </w:r>
      <w:r>
        <w:rPr/>
        <w:t>xét</w:t>
      </w:r>
      <w:r>
        <w:rPr>
          <w:spacing w:val="-2"/>
        </w:rPr>
        <w:t> </w:t>
      </w:r>
      <w:r>
        <w:rPr/>
        <w:t>xử bị cáo Nguyễn Hoàng C về</w:t>
      </w:r>
      <w:r>
        <w:rPr>
          <w:spacing w:val="-3"/>
        </w:rPr>
        <w:t> </w:t>
      </w:r>
      <w:r>
        <w:rPr/>
        <w:t>tội “Mua</w:t>
      </w:r>
      <w:r>
        <w:rPr>
          <w:spacing w:val="-2"/>
        </w:rPr>
        <w:t> </w:t>
      </w:r>
      <w:r>
        <w:rPr/>
        <w:t>bán</w:t>
      </w:r>
      <w:r>
        <w:rPr>
          <w:spacing w:val="-1"/>
        </w:rPr>
        <w:t> </w:t>
      </w:r>
      <w:r>
        <w:rPr/>
        <w:t>trái phép chất ma túy”, theo quy định tại khoản 1 Ðiều 251 Bộ luật hình sự là có căn cứ, đúng người, đúng tội, đúng pháp luật.</w:t>
      </w:r>
    </w:p>
    <w:p>
      <w:pPr>
        <w:pStyle w:val="BodyText"/>
        <w:spacing w:before="122"/>
        <w:ind w:right="114"/>
      </w:pPr>
      <w:r>
        <w:rPr/>
        <w:t>[2]. Xét kháng cáo xin giảm nhẹ hình phạt của bị cáo Nguyễn Hoàng C,</w:t>
      </w:r>
      <w:r>
        <w:rPr>
          <w:spacing w:val="40"/>
        </w:rPr>
        <w:t> </w:t>
      </w:r>
      <w:r>
        <w:rPr/>
        <w:t>Hội đồng xét xử, thấy rằng:</w:t>
      </w:r>
    </w:p>
    <w:p>
      <w:pPr>
        <w:pStyle w:val="BodyText"/>
        <w:spacing w:before="119"/>
        <w:ind w:right="106"/>
      </w:pPr>
      <w:r>
        <w:rPr/>
        <w:t>Mức hình phạt 05 năm 06 tháng tù mà cấp sơ thẩm xử phạt bị cáo C là có phần nghiêm khắc so với tính chất và mức độ nguy hiểm cho xã hội của hành vi phạm tội do bị cáo gây ra. Bởi lẽ, trong vụ án này, bị cáo Nguyễn Hoàng C có hành vi trồng trái phép 465 cây cần sa, Trần Quốc T cũng có hành vi trồng trái phép 402 cây cần sa, cả hai bị cáo đều có nhân thân tốt, có 01 tình tiết giảm nhẹ trách nhiệm</w:t>
      </w:r>
      <w:r>
        <w:rPr>
          <w:spacing w:val="-4"/>
        </w:rPr>
        <w:t> </w:t>
      </w:r>
      <w:r>
        <w:rPr/>
        <w:t>hình sự</w:t>
      </w:r>
      <w:r>
        <w:rPr>
          <w:spacing w:val="-3"/>
        </w:rPr>
        <w:t> </w:t>
      </w:r>
      <w:r>
        <w:rPr/>
        <w:t>theo quy</w:t>
      </w:r>
      <w:r>
        <w:rPr>
          <w:spacing w:val="-4"/>
        </w:rPr>
        <w:t> </w:t>
      </w:r>
      <w:r>
        <w:rPr/>
        <w:t>định tại điểm</w:t>
      </w:r>
      <w:r>
        <w:rPr>
          <w:spacing w:val="-2"/>
        </w:rPr>
        <w:t> </w:t>
      </w:r>
      <w:r>
        <w:rPr/>
        <w:t>s khoản 1 Ðiều 51 Bộ luật hình sự và không có tình tiết tăng nặng trách nhiệm hình sự nào. Tuy số 8,73kg bông hoa cần sa là của</w:t>
      </w:r>
      <w:r>
        <w:rPr>
          <w:spacing w:val="-1"/>
        </w:rPr>
        <w:t> </w:t>
      </w:r>
      <w:r>
        <w:rPr/>
        <w:t>bị cáo C</w:t>
      </w:r>
      <w:r>
        <w:rPr>
          <w:spacing w:val="-2"/>
        </w:rPr>
        <w:t> </w:t>
      </w:r>
      <w:r>
        <w:rPr/>
        <w:t>nhưng cả C, T</w:t>
      </w:r>
      <w:r>
        <w:rPr>
          <w:spacing w:val="-1"/>
        </w:rPr>
        <w:t> </w:t>
      </w:r>
      <w:r>
        <w:rPr/>
        <w:t>và T</w:t>
      </w:r>
      <w:r>
        <w:rPr>
          <w:spacing w:val="-1"/>
        </w:rPr>
        <w:t> </w:t>
      </w:r>
      <w:r>
        <w:rPr/>
        <w:t>cùng thực hiện hành vi</w:t>
      </w:r>
      <w:r>
        <w:rPr>
          <w:spacing w:val="-1"/>
        </w:rPr>
        <w:t> </w:t>
      </w:r>
      <w:r>
        <w:rPr/>
        <w:t>cắt tỉa lá, bông hoa cần sa với mục đích bán kiếm lời nên mức án của cả hai bị cáo C và T gần tương đương nhau, nhưng cấp sơ thẩm lại áp dụng mức án đối với bị cáo C cao hơn nhiều so với T (cấp sơ thẩm xử phạt 03 năm tù) là chưa đảm bảo tính công bằng của Pháp luật. Bên cạnh đó, tại cấp phúc thẩm, bị cáo C đã cung cấp Biên lai nộp</w:t>
      </w:r>
      <w:r>
        <w:rPr>
          <w:spacing w:val="-1"/>
        </w:rPr>
        <w:t> </w:t>
      </w:r>
      <w:r>
        <w:rPr/>
        <w:t>án phí hình sự</w:t>
      </w:r>
      <w:r>
        <w:rPr>
          <w:spacing w:val="-3"/>
        </w:rPr>
        <w:t> </w:t>
      </w:r>
      <w:r>
        <w:rPr/>
        <w:t>sơ</w:t>
      </w:r>
      <w:r>
        <w:rPr>
          <w:spacing w:val="-1"/>
        </w:rPr>
        <w:t> </w:t>
      </w:r>
      <w:r>
        <w:rPr/>
        <w:t>thẩm</w:t>
      </w:r>
      <w:r>
        <w:rPr>
          <w:spacing w:val="-5"/>
        </w:rPr>
        <w:t> </w:t>
      </w:r>
      <w:r>
        <w:rPr/>
        <w:t>theo quyết định của Bản án</w:t>
      </w:r>
      <w:r>
        <w:rPr>
          <w:spacing w:val="-1"/>
        </w:rPr>
        <w:t> </w:t>
      </w:r>
      <w:r>
        <w:rPr/>
        <w:t>sơ</w:t>
      </w:r>
      <w:r>
        <w:rPr>
          <w:spacing w:val="-1"/>
        </w:rPr>
        <w:t> </w:t>
      </w:r>
      <w:r>
        <w:rPr/>
        <w:t>thẩm là thể hiện sự ăn năn, hối cải của bị cáo sau khi phạm tội. Do đó, Hội đồng xét xử phúc thẩm xét thấy cần chấp nhận kháng cáo của bị cáo C, sửa Bản án sơ thẩm về phần</w:t>
      </w:r>
      <w:r>
        <w:rPr>
          <w:spacing w:val="40"/>
        </w:rPr>
        <w:t> </w:t>
      </w:r>
      <w:r>
        <w:rPr/>
        <w:t>hình</w:t>
      </w:r>
      <w:r>
        <w:rPr>
          <w:spacing w:val="-1"/>
        </w:rPr>
        <w:t> </w:t>
      </w:r>
      <w:r>
        <w:rPr/>
        <w:t>phạt</w:t>
      </w:r>
      <w:r>
        <w:rPr>
          <w:spacing w:val="-1"/>
        </w:rPr>
        <w:t> </w:t>
      </w:r>
      <w:r>
        <w:rPr/>
        <w:t>để</w:t>
      </w:r>
      <w:r>
        <w:rPr>
          <w:spacing w:val="-3"/>
        </w:rPr>
        <w:t> </w:t>
      </w:r>
      <w:r>
        <w:rPr/>
        <w:t>giảm</w:t>
      </w:r>
      <w:r>
        <w:rPr>
          <w:spacing w:val="-3"/>
        </w:rPr>
        <w:t> </w:t>
      </w:r>
      <w:r>
        <w:rPr/>
        <w:t>một</w:t>
      </w:r>
      <w:r>
        <w:rPr>
          <w:spacing w:val="-1"/>
        </w:rPr>
        <w:t> </w:t>
      </w:r>
      <w:r>
        <w:rPr/>
        <w:t>phần</w:t>
      </w:r>
      <w:r>
        <w:rPr>
          <w:spacing w:val="-1"/>
        </w:rPr>
        <w:t> </w:t>
      </w:r>
      <w:r>
        <w:rPr/>
        <w:t>hình</w:t>
      </w:r>
      <w:r>
        <w:rPr>
          <w:spacing w:val="-1"/>
        </w:rPr>
        <w:t> </w:t>
      </w:r>
      <w:r>
        <w:rPr/>
        <w:t>phạt</w:t>
      </w:r>
      <w:r>
        <w:rPr>
          <w:spacing w:val="-2"/>
        </w:rPr>
        <w:t> </w:t>
      </w:r>
      <w:r>
        <w:rPr/>
        <w:t>là phù</w:t>
      </w:r>
      <w:r>
        <w:rPr>
          <w:spacing w:val="-1"/>
        </w:rPr>
        <w:t> </w:t>
      </w:r>
      <w:r>
        <w:rPr/>
        <w:t>hợp,</w:t>
      </w:r>
      <w:r>
        <w:rPr>
          <w:spacing w:val="-1"/>
        </w:rPr>
        <w:t> </w:t>
      </w:r>
      <w:r>
        <w:rPr/>
        <w:t>thể</w:t>
      </w:r>
      <w:r>
        <w:rPr>
          <w:spacing w:val="-3"/>
        </w:rPr>
        <w:t> </w:t>
      </w:r>
      <w:r>
        <w:rPr/>
        <w:t>hiện</w:t>
      </w:r>
      <w:r>
        <w:rPr>
          <w:spacing w:val="-1"/>
        </w:rPr>
        <w:t> </w:t>
      </w:r>
      <w:r>
        <w:rPr/>
        <w:t>tính</w:t>
      </w:r>
      <w:r>
        <w:rPr>
          <w:spacing w:val="-1"/>
        </w:rPr>
        <w:t> </w:t>
      </w:r>
      <w:r>
        <w:rPr/>
        <w:t>khoan</w:t>
      </w:r>
      <w:r>
        <w:rPr>
          <w:spacing w:val="-2"/>
        </w:rPr>
        <w:t> </w:t>
      </w:r>
      <w:r>
        <w:rPr/>
        <w:t>hồng</w:t>
      </w:r>
      <w:r>
        <w:rPr>
          <w:spacing w:val="-2"/>
        </w:rPr>
        <w:t> </w:t>
      </w:r>
      <w:r>
        <w:rPr/>
        <w:t>nhân đạo của Pháp luật.</w:t>
      </w:r>
    </w:p>
    <w:p>
      <w:pPr>
        <w:pStyle w:val="BodyText"/>
        <w:spacing w:before="122"/>
        <w:ind w:right="104"/>
      </w:pPr>
      <w:r>
        <w:rPr/>
        <w:t>[3].</w:t>
      </w:r>
      <w:r>
        <w:rPr>
          <w:spacing w:val="-3"/>
        </w:rPr>
        <w:t> </w:t>
      </w:r>
      <w:r>
        <w:rPr/>
        <w:t>Về</w:t>
      </w:r>
      <w:r>
        <w:rPr>
          <w:spacing w:val="-3"/>
        </w:rPr>
        <w:t> </w:t>
      </w:r>
      <w:r>
        <w:rPr/>
        <w:t>án</w:t>
      </w:r>
      <w:r>
        <w:rPr>
          <w:spacing w:val="-2"/>
        </w:rPr>
        <w:t> </w:t>
      </w:r>
      <w:r>
        <w:rPr/>
        <w:t>phí</w:t>
      </w:r>
      <w:r>
        <w:rPr>
          <w:spacing w:val="-2"/>
        </w:rPr>
        <w:t> </w:t>
      </w:r>
      <w:r>
        <w:rPr/>
        <w:t>hình</w:t>
      </w:r>
      <w:r>
        <w:rPr>
          <w:spacing w:val="-4"/>
        </w:rPr>
        <w:t> </w:t>
      </w:r>
      <w:r>
        <w:rPr/>
        <w:t>sự</w:t>
      </w:r>
      <w:r>
        <w:rPr>
          <w:spacing w:val="-4"/>
        </w:rPr>
        <w:t> </w:t>
      </w:r>
      <w:r>
        <w:rPr/>
        <w:t>phúc</w:t>
      </w:r>
      <w:r>
        <w:rPr>
          <w:spacing w:val="-3"/>
        </w:rPr>
        <w:t> </w:t>
      </w:r>
      <w:r>
        <w:rPr/>
        <w:t>thẩm: Do</w:t>
      </w:r>
      <w:r>
        <w:rPr>
          <w:spacing w:val="-2"/>
        </w:rPr>
        <w:t> </w:t>
      </w:r>
      <w:r>
        <w:rPr/>
        <w:t>được</w:t>
      </w:r>
      <w:r>
        <w:rPr>
          <w:spacing w:val="-1"/>
        </w:rPr>
        <w:t> </w:t>
      </w:r>
      <w:r>
        <w:rPr/>
        <w:t>chấp</w:t>
      </w:r>
      <w:r>
        <w:rPr>
          <w:spacing w:val="-2"/>
        </w:rPr>
        <w:t> </w:t>
      </w:r>
      <w:r>
        <w:rPr/>
        <w:t>nhận</w:t>
      </w:r>
      <w:r>
        <w:rPr>
          <w:spacing w:val="-2"/>
        </w:rPr>
        <w:t> </w:t>
      </w:r>
      <w:r>
        <w:rPr/>
        <w:t>đơn</w:t>
      </w:r>
      <w:r>
        <w:rPr>
          <w:spacing w:val="-3"/>
        </w:rPr>
        <w:t> </w:t>
      </w:r>
      <w:r>
        <w:rPr/>
        <w:t>kháng</w:t>
      </w:r>
      <w:r>
        <w:rPr>
          <w:spacing w:val="-4"/>
        </w:rPr>
        <w:t> </w:t>
      </w:r>
      <w:r>
        <w:rPr/>
        <w:t>cáo</w:t>
      </w:r>
      <w:r>
        <w:rPr>
          <w:spacing w:val="-2"/>
        </w:rPr>
        <w:t> </w:t>
      </w:r>
      <w:r>
        <w:rPr/>
        <w:t>nên</w:t>
      </w:r>
      <w:r>
        <w:rPr>
          <w:spacing w:val="-2"/>
        </w:rPr>
        <w:t> </w:t>
      </w:r>
      <w:r>
        <w:rPr/>
        <w:t>bị cáo</w:t>
      </w:r>
      <w:r>
        <w:rPr>
          <w:spacing w:val="-3"/>
        </w:rPr>
        <w:t> </w:t>
      </w:r>
      <w:r>
        <w:rPr/>
        <w:t>C</w:t>
      </w:r>
      <w:r>
        <w:rPr>
          <w:spacing w:val="-6"/>
        </w:rPr>
        <w:t> </w:t>
      </w:r>
      <w:r>
        <w:rPr/>
        <w:t>không</w:t>
      </w:r>
      <w:r>
        <w:rPr>
          <w:spacing w:val="-3"/>
        </w:rPr>
        <w:t> </w:t>
      </w:r>
      <w:r>
        <w:rPr/>
        <w:t>phải</w:t>
      </w:r>
      <w:r>
        <w:rPr>
          <w:spacing w:val="-3"/>
        </w:rPr>
        <w:t> </w:t>
      </w:r>
      <w:r>
        <w:rPr/>
        <w:t>chịu</w:t>
      </w:r>
      <w:r>
        <w:rPr>
          <w:spacing w:val="-7"/>
        </w:rPr>
        <w:t> </w:t>
      </w:r>
      <w:r>
        <w:rPr/>
        <w:t>án</w:t>
      </w:r>
      <w:r>
        <w:rPr>
          <w:spacing w:val="-3"/>
        </w:rPr>
        <w:t> </w:t>
      </w:r>
      <w:r>
        <w:rPr/>
        <w:t>phí</w:t>
      </w:r>
      <w:r>
        <w:rPr>
          <w:spacing w:val="-2"/>
        </w:rPr>
        <w:t> </w:t>
      </w:r>
      <w:r>
        <w:rPr/>
        <w:t>hình</w:t>
      </w:r>
      <w:r>
        <w:rPr>
          <w:spacing w:val="-3"/>
        </w:rPr>
        <w:t> </w:t>
      </w:r>
      <w:r>
        <w:rPr/>
        <w:t>sự</w:t>
      </w:r>
      <w:r>
        <w:rPr>
          <w:spacing w:val="-7"/>
        </w:rPr>
        <w:t> </w:t>
      </w:r>
      <w:r>
        <w:rPr/>
        <w:t>phúc</w:t>
      </w:r>
      <w:r>
        <w:rPr>
          <w:spacing w:val="-4"/>
        </w:rPr>
        <w:t> </w:t>
      </w:r>
      <w:r>
        <w:rPr/>
        <w:t>thẩm.</w:t>
      </w:r>
    </w:p>
    <w:p>
      <w:pPr>
        <w:spacing w:after="0"/>
        <w:sectPr>
          <w:pgSz w:w="11910" w:h="16840"/>
          <w:pgMar w:header="0" w:footer="1037" w:top="1040" w:bottom="1220" w:left="1600" w:right="1020"/>
        </w:sectPr>
      </w:pPr>
    </w:p>
    <w:p>
      <w:pPr>
        <w:pStyle w:val="BodyText"/>
        <w:spacing w:line="242" w:lineRule="auto" w:before="67"/>
        <w:jc w:val="left"/>
      </w:pPr>
      <w:r>
        <w:rPr/>
        <w:t>[4]. Các quyết định khác của Bản án sơ thẩm không có kháng cáo, kháng</w:t>
      </w:r>
      <w:r>
        <w:rPr>
          <w:spacing w:val="80"/>
        </w:rPr>
        <w:t> </w:t>
      </w:r>
      <w:r>
        <w:rPr/>
        <w:t>nghị đã có hiệu lực pháp luật, kể từ ngày hết thời hạn kháng cáo, kháng nghị.</w:t>
      </w:r>
    </w:p>
    <w:p>
      <w:pPr>
        <w:spacing w:before="123"/>
        <w:ind w:left="668" w:right="0" w:firstLine="0"/>
        <w:jc w:val="left"/>
        <w:rPr>
          <w:b/>
          <w:i/>
          <w:sz w:val="28"/>
        </w:rPr>
      </w:pPr>
      <w:r>
        <w:rPr>
          <w:b/>
          <w:i/>
          <w:sz w:val="28"/>
        </w:rPr>
        <w:t>Vì</w:t>
      </w:r>
      <w:r>
        <w:rPr>
          <w:b/>
          <w:i/>
          <w:spacing w:val="-3"/>
          <w:sz w:val="28"/>
        </w:rPr>
        <w:t> </w:t>
      </w:r>
      <w:r>
        <w:rPr>
          <w:b/>
          <w:i/>
          <w:sz w:val="28"/>
        </w:rPr>
        <w:t>các</w:t>
      </w:r>
      <w:r>
        <w:rPr>
          <w:b/>
          <w:i/>
          <w:spacing w:val="-1"/>
          <w:sz w:val="28"/>
        </w:rPr>
        <w:t> </w:t>
      </w:r>
      <w:r>
        <w:rPr>
          <w:b/>
          <w:i/>
          <w:sz w:val="28"/>
        </w:rPr>
        <w:t>lẽ</w:t>
      </w:r>
      <w:r>
        <w:rPr>
          <w:b/>
          <w:i/>
          <w:spacing w:val="-2"/>
          <w:sz w:val="28"/>
        </w:rPr>
        <w:t> trên,</w:t>
      </w:r>
    </w:p>
    <w:p>
      <w:pPr>
        <w:pStyle w:val="Heading1"/>
        <w:ind w:left="1539"/>
      </w:pPr>
      <w:r>
        <w:rPr/>
        <w:t>QUYẾT</w:t>
      </w:r>
      <w:r>
        <w:rPr>
          <w:spacing w:val="-4"/>
        </w:rPr>
        <w:t> </w:t>
      </w:r>
      <w:r>
        <w:rPr>
          <w:spacing w:val="-2"/>
        </w:rPr>
        <w:t>ÐỊNH:</w:t>
      </w:r>
    </w:p>
    <w:p>
      <w:pPr>
        <w:pStyle w:val="BodyText"/>
        <w:spacing w:before="115"/>
        <w:ind w:right="110"/>
      </w:pPr>
      <w:r>
        <w:rPr/>
        <w:t>[1]. Căn cứ điểm b khoản 1 Ðiều 355, điểm c khoản 1 Ðiều 357 Bộ luật Tố tụng hình sự.</w:t>
      </w:r>
    </w:p>
    <w:p>
      <w:pPr>
        <w:pStyle w:val="BodyText"/>
        <w:spacing w:before="119"/>
        <w:ind w:right="109"/>
      </w:pPr>
      <w:r>
        <w:rPr/>
        <w:t>Chấp nhận kháng cáo của bị cáo Nguyễn Hoàng C, sửa Bản án hình sự sơ thẩm số: 45/2022/HS-ST ngày 26/9/2022 của Tòa án nhân dân huyện Cư M’gar về hình phạt đối với bị cáo Nguyễn Hoàng C.</w:t>
      </w:r>
    </w:p>
    <w:p>
      <w:pPr>
        <w:pStyle w:val="BodyText"/>
        <w:spacing w:before="122"/>
        <w:ind w:left="668" w:firstLine="0"/>
      </w:pPr>
      <w:r>
        <w:rPr/>
        <w:t>[2].</w:t>
      </w:r>
      <w:r>
        <w:rPr>
          <w:spacing w:val="-4"/>
        </w:rPr>
        <w:t> </w:t>
      </w:r>
      <w:r>
        <w:rPr/>
        <w:t>Về</w:t>
      </w:r>
      <w:r>
        <w:rPr>
          <w:spacing w:val="-4"/>
        </w:rPr>
        <w:t> </w:t>
      </w:r>
      <w:r>
        <w:rPr/>
        <w:t>tội</w:t>
      </w:r>
      <w:r>
        <w:rPr>
          <w:spacing w:val="-5"/>
        </w:rPr>
        <w:t> </w:t>
      </w:r>
      <w:r>
        <w:rPr/>
        <w:t>danh,</w:t>
      </w:r>
      <w:r>
        <w:rPr>
          <w:spacing w:val="-3"/>
        </w:rPr>
        <w:t> </w:t>
      </w:r>
      <w:r>
        <w:rPr/>
        <w:t>điều</w:t>
      </w:r>
      <w:r>
        <w:rPr>
          <w:spacing w:val="-4"/>
        </w:rPr>
        <w:t> </w:t>
      </w:r>
      <w:r>
        <w:rPr/>
        <w:t>luật</w:t>
      </w:r>
      <w:r>
        <w:rPr>
          <w:spacing w:val="-2"/>
        </w:rPr>
        <w:t> </w:t>
      </w:r>
      <w:r>
        <w:rPr/>
        <w:t>áp</w:t>
      </w:r>
      <w:r>
        <w:rPr>
          <w:spacing w:val="-1"/>
        </w:rPr>
        <w:t> </w:t>
      </w:r>
      <w:r>
        <w:rPr/>
        <w:t>dụng</w:t>
      </w:r>
      <w:r>
        <w:rPr>
          <w:spacing w:val="-6"/>
        </w:rPr>
        <w:t> </w:t>
      </w:r>
      <w:r>
        <w:rPr/>
        <w:t>và</w:t>
      </w:r>
      <w:r>
        <w:rPr>
          <w:spacing w:val="-1"/>
        </w:rPr>
        <w:t> </w:t>
      </w:r>
      <w:r>
        <w:rPr/>
        <w:t>mức</w:t>
      </w:r>
      <w:r>
        <w:rPr>
          <w:spacing w:val="-1"/>
        </w:rPr>
        <w:t> </w:t>
      </w:r>
      <w:r>
        <w:rPr/>
        <w:t>hình</w:t>
      </w:r>
      <w:r>
        <w:rPr>
          <w:spacing w:val="-1"/>
        </w:rPr>
        <w:t> </w:t>
      </w:r>
      <w:r>
        <w:rPr>
          <w:spacing w:val="-2"/>
        </w:rPr>
        <w:t>phạt:</w:t>
      </w:r>
    </w:p>
    <w:p>
      <w:pPr>
        <w:pStyle w:val="BodyText"/>
        <w:spacing w:before="120"/>
        <w:ind w:left="668" w:firstLine="0"/>
      </w:pPr>
      <w:r>
        <w:rPr>
          <w:b/>
        </w:rPr>
        <w:t>Tuyên</w:t>
      </w:r>
      <w:r>
        <w:rPr>
          <w:b/>
          <w:spacing w:val="12"/>
        </w:rPr>
        <w:t> </w:t>
      </w:r>
      <w:r>
        <w:rPr>
          <w:b/>
        </w:rPr>
        <w:t>bố:</w:t>
      </w:r>
      <w:r>
        <w:rPr>
          <w:b/>
          <w:spacing w:val="12"/>
        </w:rPr>
        <w:t> </w:t>
      </w:r>
      <w:r>
        <w:rPr/>
        <w:t>Bị</w:t>
      </w:r>
      <w:r>
        <w:rPr>
          <w:spacing w:val="13"/>
        </w:rPr>
        <w:t> </w:t>
      </w:r>
      <w:r>
        <w:rPr/>
        <w:t>cáo</w:t>
      </w:r>
      <w:r>
        <w:rPr>
          <w:spacing w:val="14"/>
        </w:rPr>
        <w:t> </w:t>
      </w:r>
      <w:r>
        <w:rPr/>
        <w:t>Nguyễn</w:t>
      </w:r>
      <w:r>
        <w:rPr>
          <w:spacing w:val="11"/>
        </w:rPr>
        <w:t> </w:t>
      </w:r>
      <w:r>
        <w:rPr/>
        <w:t>Hoàng</w:t>
      </w:r>
      <w:r>
        <w:rPr>
          <w:spacing w:val="11"/>
        </w:rPr>
        <w:t> </w:t>
      </w:r>
      <w:r>
        <w:rPr/>
        <w:t>C</w:t>
      </w:r>
      <w:r>
        <w:rPr>
          <w:spacing w:val="9"/>
        </w:rPr>
        <w:t> </w:t>
      </w:r>
      <w:r>
        <w:rPr/>
        <w:t>phạm</w:t>
      </w:r>
      <w:r>
        <w:rPr>
          <w:spacing w:val="9"/>
        </w:rPr>
        <w:t> </w:t>
      </w:r>
      <w:r>
        <w:rPr/>
        <w:t>tội</w:t>
      </w:r>
      <w:r>
        <w:rPr>
          <w:spacing w:val="15"/>
        </w:rPr>
        <w:t> </w:t>
      </w:r>
      <w:r>
        <w:rPr/>
        <w:t>“Mua</w:t>
      </w:r>
      <w:r>
        <w:rPr>
          <w:spacing w:val="12"/>
        </w:rPr>
        <w:t> </w:t>
      </w:r>
      <w:r>
        <w:rPr/>
        <w:t>bán</w:t>
      </w:r>
      <w:r>
        <w:rPr>
          <w:spacing w:val="13"/>
        </w:rPr>
        <w:t> </w:t>
      </w:r>
      <w:r>
        <w:rPr/>
        <w:t>trái</w:t>
      </w:r>
      <w:r>
        <w:rPr>
          <w:spacing w:val="13"/>
        </w:rPr>
        <w:t> </w:t>
      </w:r>
      <w:r>
        <w:rPr/>
        <w:t>phép</w:t>
      </w:r>
      <w:r>
        <w:rPr>
          <w:spacing w:val="13"/>
        </w:rPr>
        <w:t> </w:t>
      </w:r>
      <w:r>
        <w:rPr/>
        <w:t>chất</w:t>
      </w:r>
      <w:r>
        <w:rPr>
          <w:spacing w:val="13"/>
        </w:rPr>
        <w:t> </w:t>
      </w:r>
      <w:r>
        <w:rPr>
          <w:spacing w:val="-5"/>
        </w:rPr>
        <w:t>ma</w:t>
      </w:r>
    </w:p>
    <w:p>
      <w:pPr>
        <w:spacing w:after="0"/>
        <w:sectPr>
          <w:pgSz w:w="11910" w:h="16840"/>
          <w:pgMar w:header="0" w:footer="1037" w:top="1040" w:bottom="1220" w:left="1600" w:right="1020"/>
        </w:sectPr>
      </w:pPr>
    </w:p>
    <w:p>
      <w:pPr>
        <w:pStyle w:val="BodyText"/>
        <w:spacing w:line="322" w:lineRule="exact"/>
        <w:ind w:firstLine="0"/>
        <w:jc w:val="left"/>
      </w:pPr>
      <w:r>
        <w:rPr>
          <w:spacing w:val="-4"/>
        </w:rPr>
        <w:t>túy”.</w:t>
      </w:r>
    </w:p>
    <w:p>
      <w:pPr>
        <w:spacing w:line="240" w:lineRule="auto" w:before="4"/>
        <w:rPr>
          <w:sz w:val="38"/>
        </w:rPr>
      </w:pPr>
      <w:r>
        <w:rPr/>
        <w:br w:type="column"/>
      </w:r>
      <w:r>
        <w:rPr>
          <w:sz w:val="38"/>
        </w:rPr>
      </w:r>
    </w:p>
    <w:p>
      <w:pPr>
        <w:pStyle w:val="BodyText"/>
        <w:ind w:left="-27" w:firstLine="0"/>
        <w:jc w:val="left"/>
      </w:pPr>
      <w:r>
        <w:rPr>
          <w:spacing w:val="-6"/>
        </w:rPr>
        <w:t>Căn</w:t>
      </w:r>
      <w:r>
        <w:rPr>
          <w:spacing w:val="-11"/>
        </w:rPr>
        <w:t> </w:t>
      </w:r>
      <w:r>
        <w:rPr>
          <w:spacing w:val="-6"/>
        </w:rPr>
        <w:t>cứ</w:t>
      </w:r>
      <w:r>
        <w:rPr>
          <w:spacing w:val="-9"/>
        </w:rPr>
        <w:t> </w:t>
      </w:r>
      <w:r>
        <w:rPr>
          <w:spacing w:val="-6"/>
        </w:rPr>
        <w:t>khoản</w:t>
      </w:r>
      <w:r>
        <w:rPr>
          <w:spacing w:val="-9"/>
        </w:rPr>
        <w:t> </w:t>
      </w:r>
      <w:r>
        <w:rPr>
          <w:spacing w:val="-6"/>
        </w:rPr>
        <w:t>1</w:t>
      </w:r>
      <w:r>
        <w:rPr>
          <w:spacing w:val="-7"/>
        </w:rPr>
        <w:t> </w:t>
      </w:r>
      <w:r>
        <w:rPr>
          <w:spacing w:val="-6"/>
        </w:rPr>
        <w:t>Ðiều 251;</w:t>
      </w:r>
      <w:r>
        <w:rPr>
          <w:spacing w:val="-9"/>
        </w:rPr>
        <w:t> </w:t>
      </w:r>
      <w:r>
        <w:rPr>
          <w:spacing w:val="-6"/>
        </w:rPr>
        <w:t>điểm</w:t>
      </w:r>
      <w:r>
        <w:rPr>
          <w:spacing w:val="-13"/>
        </w:rPr>
        <w:t> </w:t>
      </w:r>
      <w:r>
        <w:rPr>
          <w:spacing w:val="-6"/>
        </w:rPr>
        <w:t>s</w:t>
      </w:r>
      <w:r>
        <w:rPr>
          <w:spacing w:val="-7"/>
        </w:rPr>
        <w:t> </w:t>
      </w:r>
      <w:r>
        <w:rPr>
          <w:spacing w:val="-6"/>
        </w:rPr>
        <w:t>khoản</w:t>
      </w:r>
      <w:r>
        <w:rPr>
          <w:spacing w:val="-9"/>
        </w:rPr>
        <w:t> </w:t>
      </w:r>
      <w:r>
        <w:rPr>
          <w:spacing w:val="-6"/>
        </w:rPr>
        <w:t>1,</w:t>
      </w:r>
      <w:r>
        <w:rPr>
          <w:spacing w:val="-7"/>
        </w:rPr>
        <w:t> </w:t>
      </w:r>
      <w:r>
        <w:rPr>
          <w:spacing w:val="-6"/>
        </w:rPr>
        <w:t>khoản</w:t>
      </w:r>
      <w:r>
        <w:rPr>
          <w:spacing w:val="-9"/>
        </w:rPr>
        <w:t> </w:t>
      </w:r>
      <w:r>
        <w:rPr>
          <w:spacing w:val="-6"/>
        </w:rPr>
        <w:t>2</w:t>
      </w:r>
      <w:r>
        <w:rPr>
          <w:spacing w:val="-7"/>
        </w:rPr>
        <w:t> </w:t>
      </w:r>
      <w:r>
        <w:rPr>
          <w:spacing w:val="-6"/>
        </w:rPr>
        <w:t>Ðiều</w:t>
      </w:r>
      <w:r>
        <w:rPr>
          <w:spacing w:val="-9"/>
        </w:rPr>
        <w:t> </w:t>
      </w:r>
      <w:r>
        <w:rPr>
          <w:spacing w:val="-6"/>
        </w:rPr>
        <w:t>51 Bộ</w:t>
      </w:r>
      <w:r>
        <w:rPr>
          <w:spacing w:val="-7"/>
        </w:rPr>
        <w:t> </w:t>
      </w:r>
      <w:r>
        <w:rPr>
          <w:spacing w:val="-6"/>
        </w:rPr>
        <w:t>luật</w:t>
      </w:r>
      <w:r>
        <w:rPr>
          <w:spacing w:val="-9"/>
        </w:rPr>
        <w:t> </w:t>
      </w:r>
      <w:r>
        <w:rPr>
          <w:spacing w:val="-6"/>
        </w:rPr>
        <w:t>hình</w:t>
      </w:r>
      <w:r>
        <w:rPr>
          <w:spacing w:val="-8"/>
        </w:rPr>
        <w:t> </w:t>
      </w:r>
      <w:r>
        <w:rPr>
          <w:spacing w:val="-6"/>
        </w:rPr>
        <w:t>sự.</w:t>
      </w:r>
    </w:p>
    <w:p>
      <w:pPr>
        <w:pStyle w:val="BodyText"/>
        <w:spacing w:before="2"/>
        <w:ind w:left="-27" w:firstLine="0"/>
        <w:jc w:val="left"/>
      </w:pPr>
      <w:r>
        <w:rPr>
          <w:b/>
        </w:rPr>
        <w:t>Xử</w:t>
      </w:r>
      <w:r>
        <w:rPr>
          <w:b/>
          <w:spacing w:val="30"/>
        </w:rPr>
        <w:t> </w:t>
      </w:r>
      <w:r>
        <w:rPr>
          <w:b/>
        </w:rPr>
        <w:t>phạt:</w:t>
      </w:r>
      <w:r>
        <w:rPr>
          <w:b/>
          <w:spacing w:val="30"/>
        </w:rPr>
        <w:t> </w:t>
      </w:r>
      <w:r>
        <w:rPr/>
        <w:t>Bị</w:t>
      </w:r>
      <w:r>
        <w:rPr>
          <w:spacing w:val="30"/>
        </w:rPr>
        <w:t> </w:t>
      </w:r>
      <w:r>
        <w:rPr/>
        <w:t>cáo</w:t>
      </w:r>
      <w:r>
        <w:rPr>
          <w:spacing w:val="34"/>
        </w:rPr>
        <w:t> </w:t>
      </w:r>
      <w:r>
        <w:rPr/>
        <w:t>Nguyễn</w:t>
      </w:r>
      <w:r>
        <w:rPr>
          <w:spacing w:val="33"/>
        </w:rPr>
        <w:t> </w:t>
      </w:r>
      <w:r>
        <w:rPr/>
        <w:t>Hoàng</w:t>
      </w:r>
      <w:r>
        <w:rPr>
          <w:spacing w:val="33"/>
        </w:rPr>
        <w:t> </w:t>
      </w:r>
      <w:r>
        <w:rPr/>
        <w:t>C</w:t>
      </w:r>
      <w:r>
        <w:rPr>
          <w:spacing w:val="29"/>
        </w:rPr>
        <w:t> </w:t>
      </w:r>
      <w:r>
        <w:rPr/>
        <w:t>03</w:t>
      </w:r>
      <w:r>
        <w:rPr>
          <w:spacing w:val="33"/>
        </w:rPr>
        <w:t> </w:t>
      </w:r>
      <w:r>
        <w:rPr/>
        <w:t>(ba)</w:t>
      </w:r>
      <w:r>
        <w:rPr>
          <w:spacing w:val="32"/>
        </w:rPr>
        <w:t> </w:t>
      </w:r>
      <w:r>
        <w:rPr/>
        <w:t>năm</w:t>
      </w:r>
      <w:r>
        <w:rPr>
          <w:spacing w:val="27"/>
        </w:rPr>
        <w:t> </w:t>
      </w:r>
      <w:r>
        <w:rPr/>
        <w:t>06</w:t>
      </w:r>
      <w:r>
        <w:rPr>
          <w:spacing w:val="33"/>
        </w:rPr>
        <w:t> </w:t>
      </w:r>
      <w:r>
        <w:rPr/>
        <w:t>(sáu)</w:t>
      </w:r>
      <w:r>
        <w:rPr>
          <w:spacing w:val="30"/>
        </w:rPr>
        <w:t> </w:t>
      </w:r>
      <w:r>
        <w:rPr/>
        <w:t>tháng</w:t>
      </w:r>
      <w:r>
        <w:rPr>
          <w:spacing w:val="30"/>
        </w:rPr>
        <w:t> </w:t>
      </w:r>
      <w:r>
        <w:rPr/>
        <w:t>tù</w:t>
      </w:r>
      <w:r>
        <w:rPr>
          <w:spacing w:val="38"/>
        </w:rPr>
        <w:t> </w:t>
      </w:r>
      <w:r>
        <w:rPr/>
        <w:t>về</w:t>
      </w:r>
      <w:r>
        <w:rPr>
          <w:spacing w:val="32"/>
        </w:rPr>
        <w:t> </w:t>
      </w:r>
      <w:r>
        <w:rPr>
          <w:spacing w:val="-5"/>
        </w:rPr>
        <w:t>tội</w:t>
      </w:r>
    </w:p>
    <w:p>
      <w:pPr>
        <w:spacing w:after="0"/>
        <w:jc w:val="left"/>
        <w:sectPr>
          <w:type w:val="continuous"/>
          <w:pgSz w:w="11910" w:h="16840"/>
          <w:pgMar w:header="0" w:footer="1037" w:top="1040" w:bottom="280" w:left="1600" w:right="1020"/>
          <w:cols w:num="2" w:equalWidth="0">
            <w:col w:w="655" w:space="40"/>
            <w:col w:w="8595"/>
          </w:cols>
        </w:sectPr>
      </w:pPr>
    </w:p>
    <w:p>
      <w:pPr>
        <w:pStyle w:val="BodyText"/>
        <w:ind w:firstLine="0"/>
        <w:jc w:val="left"/>
      </w:pPr>
      <w:r>
        <w:rPr/>
        <w:t>“Mua</w:t>
      </w:r>
      <w:r>
        <w:rPr>
          <w:spacing w:val="-1"/>
        </w:rPr>
        <w:t> </w:t>
      </w:r>
      <w:r>
        <w:rPr/>
        <w:t>bán</w:t>
      </w:r>
      <w:r>
        <w:rPr>
          <w:spacing w:val="-1"/>
        </w:rPr>
        <w:t> </w:t>
      </w:r>
      <w:r>
        <w:rPr/>
        <w:t>trái</w:t>
      </w:r>
      <w:r>
        <w:rPr>
          <w:spacing w:val="-1"/>
        </w:rPr>
        <w:t> </w:t>
      </w:r>
      <w:r>
        <w:rPr/>
        <w:t>phép chất ma</w:t>
      </w:r>
      <w:r>
        <w:rPr>
          <w:spacing w:val="-1"/>
        </w:rPr>
        <w:t> </w:t>
      </w:r>
      <w:r>
        <w:rPr/>
        <w:t>túy”,</w:t>
      </w:r>
      <w:r>
        <w:rPr>
          <w:spacing w:val="-1"/>
        </w:rPr>
        <w:t> </w:t>
      </w:r>
      <w:r>
        <w:rPr/>
        <w:t>thời</w:t>
      </w:r>
      <w:r>
        <w:rPr>
          <w:spacing w:val="-1"/>
        </w:rPr>
        <w:t> </w:t>
      </w:r>
      <w:r>
        <w:rPr/>
        <w:t>hạn chấp hành</w:t>
      </w:r>
      <w:r>
        <w:rPr>
          <w:spacing w:val="-1"/>
        </w:rPr>
        <w:t> </w:t>
      </w:r>
      <w:r>
        <w:rPr/>
        <w:t>hình phạt phạt</w:t>
      </w:r>
      <w:r>
        <w:rPr>
          <w:spacing w:val="-1"/>
        </w:rPr>
        <w:t> </w:t>
      </w:r>
      <w:r>
        <w:rPr/>
        <w:t>tù</w:t>
      </w:r>
      <w:r>
        <w:rPr>
          <w:spacing w:val="-2"/>
        </w:rPr>
        <w:t> </w:t>
      </w:r>
      <w:r>
        <w:rPr/>
        <w:t>được</w:t>
      </w:r>
      <w:r>
        <w:rPr>
          <w:spacing w:val="-2"/>
        </w:rPr>
        <w:t> </w:t>
      </w:r>
      <w:r>
        <w:rPr/>
        <w:t>tính từ ngày bắt tạm giữ, tạm tạm, ngày 08/6/2022.</w:t>
      </w:r>
    </w:p>
    <w:p>
      <w:pPr>
        <w:pStyle w:val="BodyText"/>
        <w:spacing w:before="119"/>
        <w:jc w:val="left"/>
      </w:pPr>
      <w:r>
        <w:rPr/>
        <w:t>[3].</w:t>
      </w:r>
      <w:r>
        <w:rPr>
          <w:spacing w:val="-1"/>
        </w:rPr>
        <w:t> </w:t>
      </w:r>
      <w:r>
        <w:rPr/>
        <w:t>Về án phí hình sự</w:t>
      </w:r>
      <w:r>
        <w:rPr>
          <w:spacing w:val="-1"/>
        </w:rPr>
        <w:t> </w:t>
      </w:r>
      <w:r>
        <w:rPr/>
        <w:t>phúc</w:t>
      </w:r>
      <w:r>
        <w:rPr>
          <w:spacing w:val="-1"/>
        </w:rPr>
        <w:t> </w:t>
      </w:r>
      <w:r>
        <w:rPr/>
        <w:t>thẩm: Bị cáo</w:t>
      </w:r>
      <w:r>
        <w:rPr>
          <w:spacing w:val="-1"/>
        </w:rPr>
        <w:t> </w:t>
      </w:r>
      <w:r>
        <w:rPr/>
        <w:t>Nguyễn Hoàng</w:t>
      </w:r>
      <w:r>
        <w:rPr>
          <w:spacing w:val="-1"/>
        </w:rPr>
        <w:t> </w:t>
      </w:r>
      <w:r>
        <w:rPr/>
        <w:t>C không</w:t>
      </w:r>
      <w:r>
        <w:rPr>
          <w:spacing w:val="-1"/>
        </w:rPr>
        <w:t> </w:t>
      </w:r>
      <w:r>
        <w:rPr/>
        <w:t>phải</w:t>
      </w:r>
      <w:r>
        <w:rPr>
          <w:spacing w:val="-1"/>
        </w:rPr>
        <w:t> </w:t>
      </w:r>
      <w:r>
        <w:rPr/>
        <w:t>chịu án phí hình sự phúc thẩm.</w:t>
      </w:r>
    </w:p>
    <w:p>
      <w:pPr>
        <w:pStyle w:val="BodyText"/>
        <w:spacing w:before="120"/>
        <w:jc w:val="left"/>
      </w:pPr>
      <w:r>
        <w:rPr/>
        <w:t>[4].</w:t>
      </w:r>
      <w:r>
        <w:rPr>
          <w:spacing w:val="-1"/>
        </w:rPr>
        <w:t> </w:t>
      </w:r>
      <w:r>
        <w:rPr/>
        <w:t>Các quyết định khác</w:t>
      </w:r>
      <w:r>
        <w:rPr>
          <w:spacing w:val="-1"/>
        </w:rPr>
        <w:t> </w:t>
      </w:r>
      <w:r>
        <w:rPr/>
        <w:t>của Bản án sơ</w:t>
      </w:r>
      <w:r>
        <w:rPr>
          <w:spacing w:val="-1"/>
        </w:rPr>
        <w:t> </w:t>
      </w:r>
      <w:r>
        <w:rPr/>
        <w:t>thẩm</w:t>
      </w:r>
      <w:r>
        <w:rPr>
          <w:spacing w:val="-5"/>
        </w:rPr>
        <w:t> </w:t>
      </w:r>
      <w:r>
        <w:rPr/>
        <w:t>không có kháng cáo,</w:t>
      </w:r>
      <w:r>
        <w:rPr>
          <w:spacing w:val="-2"/>
        </w:rPr>
        <w:t> </w:t>
      </w:r>
      <w:r>
        <w:rPr/>
        <w:t>không bị kháng</w:t>
      </w:r>
      <w:r>
        <w:rPr>
          <w:spacing w:val="-18"/>
        </w:rPr>
        <w:t> </w:t>
      </w:r>
      <w:r>
        <w:rPr/>
        <w:t>nghị</w:t>
      </w:r>
      <w:r>
        <w:rPr>
          <w:spacing w:val="-17"/>
        </w:rPr>
        <w:t> </w:t>
      </w:r>
      <w:r>
        <w:rPr/>
        <w:t>đã</w:t>
      </w:r>
      <w:r>
        <w:rPr>
          <w:spacing w:val="-18"/>
        </w:rPr>
        <w:t> </w:t>
      </w:r>
      <w:r>
        <w:rPr/>
        <w:t>có</w:t>
      </w:r>
      <w:r>
        <w:rPr>
          <w:spacing w:val="-17"/>
        </w:rPr>
        <w:t> </w:t>
      </w:r>
      <w:r>
        <w:rPr/>
        <w:t>hiệu</w:t>
      </w:r>
      <w:r>
        <w:rPr>
          <w:spacing w:val="-16"/>
        </w:rPr>
        <w:t> </w:t>
      </w:r>
      <w:r>
        <w:rPr/>
        <w:t>lực</w:t>
      </w:r>
      <w:r>
        <w:rPr>
          <w:spacing w:val="-17"/>
        </w:rPr>
        <w:t> </w:t>
      </w:r>
      <w:r>
        <w:rPr/>
        <w:t>pháp</w:t>
      </w:r>
      <w:r>
        <w:rPr>
          <w:spacing w:val="-16"/>
        </w:rPr>
        <w:t> </w:t>
      </w:r>
      <w:r>
        <w:rPr/>
        <w:t>luật</w:t>
      </w:r>
      <w:r>
        <w:rPr>
          <w:spacing w:val="-17"/>
        </w:rPr>
        <w:t> </w:t>
      </w:r>
      <w:r>
        <w:rPr/>
        <w:t>kể</w:t>
      </w:r>
      <w:r>
        <w:rPr>
          <w:spacing w:val="-17"/>
        </w:rPr>
        <w:t> </w:t>
      </w:r>
      <w:r>
        <w:rPr/>
        <w:t>từ</w:t>
      </w:r>
      <w:r>
        <w:rPr>
          <w:spacing w:val="-18"/>
        </w:rPr>
        <w:t> </w:t>
      </w:r>
      <w:r>
        <w:rPr/>
        <w:t>ngày</w:t>
      </w:r>
      <w:r>
        <w:rPr>
          <w:spacing w:val="-17"/>
        </w:rPr>
        <w:t> </w:t>
      </w:r>
      <w:r>
        <w:rPr/>
        <w:t>hết</w:t>
      </w:r>
      <w:r>
        <w:rPr>
          <w:spacing w:val="-17"/>
        </w:rPr>
        <w:t> </w:t>
      </w:r>
      <w:r>
        <w:rPr/>
        <w:t>thời</w:t>
      </w:r>
      <w:r>
        <w:rPr>
          <w:spacing w:val="-16"/>
        </w:rPr>
        <w:t> </w:t>
      </w:r>
      <w:r>
        <w:rPr/>
        <w:t>hạn</w:t>
      </w:r>
      <w:r>
        <w:rPr>
          <w:spacing w:val="-17"/>
        </w:rPr>
        <w:t> </w:t>
      </w:r>
      <w:r>
        <w:rPr/>
        <w:t>kháng</w:t>
      </w:r>
      <w:r>
        <w:rPr>
          <w:spacing w:val="-16"/>
        </w:rPr>
        <w:t> </w:t>
      </w:r>
      <w:r>
        <w:rPr/>
        <w:t>cáo,</w:t>
      </w:r>
      <w:r>
        <w:rPr>
          <w:spacing w:val="-18"/>
        </w:rPr>
        <w:t> </w:t>
      </w:r>
      <w:r>
        <w:rPr/>
        <w:t>kháng</w:t>
      </w:r>
      <w:r>
        <w:rPr>
          <w:spacing w:val="-16"/>
        </w:rPr>
        <w:t> </w:t>
      </w:r>
      <w:r>
        <w:rPr/>
        <w:t>nghị.</w:t>
      </w:r>
    </w:p>
    <w:p>
      <w:pPr>
        <w:pStyle w:val="BodyText"/>
        <w:spacing w:before="121"/>
        <w:ind w:left="668" w:firstLine="0"/>
        <w:jc w:val="left"/>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 pháp</w:t>
      </w:r>
      <w:r>
        <w:rPr>
          <w:spacing w:val="-1"/>
        </w:rPr>
        <w:t> </w:t>
      </w:r>
      <w:r>
        <w:rPr/>
        <w:t>luật</w:t>
      </w:r>
      <w:r>
        <w:rPr>
          <w:spacing w:val="-3"/>
        </w:rPr>
        <w:t> </w:t>
      </w:r>
      <w:r>
        <w:rPr/>
        <w:t>kể</w:t>
      </w:r>
      <w:r>
        <w:rPr>
          <w:spacing w:val="-5"/>
        </w:rPr>
        <w:t> </w:t>
      </w:r>
      <w:r>
        <w:rPr/>
        <w:t>từ</w:t>
      </w:r>
      <w:r>
        <w:rPr>
          <w:spacing w:val="-3"/>
        </w:rPr>
        <w:t> </w:t>
      </w:r>
      <w:r>
        <w:rPr/>
        <w:t>ngày</w:t>
      </w:r>
      <w:r>
        <w:rPr>
          <w:spacing w:val="-6"/>
        </w:rPr>
        <w:t> </w:t>
      </w:r>
      <w:r>
        <w:rPr/>
        <w:t>tuyên </w:t>
      </w:r>
      <w:r>
        <w:rPr>
          <w:spacing w:val="-5"/>
        </w:rPr>
        <w:t>án.</w:t>
      </w:r>
    </w:p>
    <w:p>
      <w:pPr>
        <w:tabs>
          <w:tab w:pos="4420" w:val="left" w:leader="none"/>
        </w:tabs>
        <w:spacing w:line="298" w:lineRule="exact" w:before="172"/>
        <w:ind w:left="10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6"/>
          <w:sz w:val="26"/>
        </w:rPr>
        <w:t> </w:t>
      </w:r>
      <w:r>
        <w:rPr>
          <w:b/>
          <w:sz w:val="26"/>
        </w:rPr>
        <w:t>HỘI</w:t>
      </w:r>
      <w:r>
        <w:rPr>
          <w:b/>
          <w:spacing w:val="-7"/>
          <w:sz w:val="26"/>
        </w:rPr>
        <w:t> </w:t>
      </w:r>
      <w:r>
        <w:rPr>
          <w:b/>
          <w:sz w:val="26"/>
        </w:rPr>
        <w:t>ÐỒNG</w:t>
      </w:r>
      <w:r>
        <w:rPr>
          <w:b/>
          <w:spacing w:val="-6"/>
          <w:sz w:val="26"/>
        </w:rPr>
        <w:t> </w:t>
      </w:r>
      <w:r>
        <w:rPr>
          <w:b/>
          <w:sz w:val="26"/>
        </w:rPr>
        <w:t>XÉT</w:t>
      </w:r>
      <w:r>
        <w:rPr>
          <w:b/>
          <w:spacing w:val="-5"/>
          <w:sz w:val="26"/>
        </w:rPr>
        <w:t> </w:t>
      </w:r>
      <w:r>
        <w:rPr>
          <w:b/>
          <w:sz w:val="26"/>
        </w:rPr>
        <w:t>XỬ</w:t>
      </w:r>
      <w:r>
        <w:rPr>
          <w:b/>
          <w:spacing w:val="-5"/>
          <w:sz w:val="26"/>
        </w:rPr>
        <w:t> </w:t>
      </w:r>
      <w:r>
        <w:rPr>
          <w:b/>
          <w:sz w:val="26"/>
        </w:rPr>
        <w:t>PHÚC</w:t>
      </w:r>
      <w:r>
        <w:rPr>
          <w:b/>
          <w:spacing w:val="-7"/>
          <w:sz w:val="26"/>
        </w:rPr>
        <w:t> </w:t>
      </w:r>
      <w:r>
        <w:rPr>
          <w:b/>
          <w:spacing w:val="-4"/>
          <w:sz w:val="26"/>
        </w:rPr>
        <w:t>THẨM</w:t>
      </w:r>
    </w:p>
    <w:p>
      <w:pPr>
        <w:pStyle w:val="ListParagraph"/>
        <w:numPr>
          <w:ilvl w:val="0"/>
          <w:numId w:val="2"/>
        </w:numPr>
        <w:tabs>
          <w:tab w:pos="232" w:val="left" w:leader="none"/>
          <w:tab w:pos="4309" w:val="left" w:leader="none"/>
        </w:tabs>
        <w:spacing w:line="296" w:lineRule="exact" w:before="0" w:after="0"/>
        <w:ind w:left="231" w:right="0" w:hanging="130"/>
        <w:jc w:val="left"/>
        <w:rPr>
          <w:i/>
          <w:sz w:val="22"/>
        </w:rPr>
      </w:pPr>
      <w:r>
        <w:rPr>
          <w:i/>
          <w:sz w:val="22"/>
        </w:rPr>
        <w:t>TAND</w:t>
      </w:r>
      <w:r>
        <w:rPr>
          <w:i/>
          <w:spacing w:val="-4"/>
          <w:sz w:val="22"/>
        </w:rPr>
        <w:t> </w:t>
      </w:r>
      <w:r>
        <w:rPr>
          <w:i/>
          <w:sz w:val="22"/>
        </w:rPr>
        <w:t>Tối</w:t>
      </w:r>
      <w:r>
        <w:rPr>
          <w:i/>
          <w:spacing w:val="-2"/>
          <w:sz w:val="22"/>
        </w:rPr>
        <w:t> </w:t>
      </w:r>
      <w:r>
        <w:rPr>
          <w:i/>
          <w:spacing w:val="-4"/>
          <w:sz w:val="22"/>
        </w:rPr>
        <w:t>Cao;</w:t>
      </w:r>
      <w:r>
        <w:rPr>
          <w:i/>
          <w:sz w:val="22"/>
        </w:rPr>
        <w:tab/>
      </w: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7"/>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ListParagraph"/>
        <w:numPr>
          <w:ilvl w:val="0"/>
          <w:numId w:val="2"/>
        </w:numPr>
        <w:tabs>
          <w:tab w:pos="232" w:val="left" w:leader="none"/>
        </w:tabs>
        <w:spacing w:line="250" w:lineRule="exact" w:before="0" w:after="0"/>
        <w:ind w:left="231" w:right="0" w:hanging="130"/>
        <w:jc w:val="left"/>
        <w:rPr>
          <w:b/>
          <w:sz w:val="22"/>
        </w:rPr>
      </w:pPr>
      <w:r>
        <w:rPr>
          <w:i/>
          <w:sz w:val="22"/>
        </w:rPr>
        <w:t>TAND</w:t>
      </w:r>
      <w:r>
        <w:rPr>
          <w:i/>
          <w:spacing w:val="-3"/>
          <w:sz w:val="22"/>
        </w:rPr>
        <w:t> </w:t>
      </w:r>
      <w:r>
        <w:rPr>
          <w:i/>
          <w:sz w:val="22"/>
        </w:rPr>
        <w:t>Cấp</w:t>
      </w:r>
      <w:r>
        <w:rPr>
          <w:i/>
          <w:spacing w:val="-2"/>
          <w:sz w:val="22"/>
        </w:rPr>
        <w:t> </w:t>
      </w:r>
      <w:r>
        <w:rPr>
          <w:i/>
          <w:spacing w:val="-5"/>
          <w:sz w:val="22"/>
        </w:rPr>
        <w:t>cao</w:t>
      </w:r>
    </w:p>
    <w:p>
      <w:pPr>
        <w:pStyle w:val="ListParagraph"/>
        <w:numPr>
          <w:ilvl w:val="0"/>
          <w:numId w:val="2"/>
        </w:numPr>
        <w:tabs>
          <w:tab w:pos="232" w:val="left" w:leader="none"/>
        </w:tabs>
        <w:spacing w:line="252" w:lineRule="exact" w:before="0" w:after="0"/>
        <w:ind w:left="231" w:right="0" w:hanging="130"/>
        <w:jc w:val="left"/>
        <w:rPr>
          <w:i/>
          <w:sz w:val="22"/>
        </w:rPr>
      </w:pPr>
      <w:r>
        <w:rPr>
          <w:i/>
          <w:sz w:val="22"/>
        </w:rPr>
        <w:t>VKSND</w:t>
      </w:r>
      <w:r>
        <w:rPr>
          <w:i/>
          <w:spacing w:val="-6"/>
          <w:sz w:val="22"/>
        </w:rPr>
        <w:t> </w:t>
      </w:r>
      <w:r>
        <w:rPr>
          <w:i/>
          <w:sz w:val="22"/>
        </w:rPr>
        <w:t>tỉnh</w:t>
      </w:r>
      <w:r>
        <w:rPr>
          <w:i/>
          <w:spacing w:val="-3"/>
          <w:sz w:val="22"/>
        </w:rPr>
        <w:t> </w:t>
      </w:r>
      <w:r>
        <w:rPr>
          <w:i/>
          <w:sz w:val="22"/>
        </w:rPr>
        <w:t>Đắk</w:t>
      </w:r>
      <w:r>
        <w:rPr>
          <w:i/>
          <w:spacing w:val="-2"/>
          <w:sz w:val="22"/>
        </w:rPr>
        <w:t> </w:t>
      </w:r>
      <w:r>
        <w:rPr>
          <w:i/>
          <w:sz w:val="22"/>
        </w:rPr>
        <w:t>Lắk</w:t>
      </w:r>
      <w:r>
        <w:rPr>
          <w:i/>
          <w:spacing w:val="-3"/>
          <w:sz w:val="22"/>
        </w:rPr>
        <w:t> </w:t>
      </w:r>
      <w:r>
        <w:rPr>
          <w:i/>
          <w:sz w:val="22"/>
        </w:rPr>
        <w:t>(02</w:t>
      </w:r>
      <w:r>
        <w:rPr>
          <w:i/>
          <w:spacing w:val="-4"/>
          <w:sz w:val="22"/>
        </w:rPr>
        <w:t> </w:t>
      </w:r>
      <w:r>
        <w:rPr>
          <w:i/>
          <w:spacing w:val="-2"/>
          <w:sz w:val="22"/>
        </w:rPr>
        <w:t>bản);</w:t>
      </w:r>
    </w:p>
    <w:p>
      <w:pPr>
        <w:pStyle w:val="ListParagraph"/>
        <w:numPr>
          <w:ilvl w:val="0"/>
          <w:numId w:val="2"/>
        </w:numPr>
        <w:tabs>
          <w:tab w:pos="232" w:val="left" w:leader="none"/>
        </w:tabs>
        <w:spacing w:line="252" w:lineRule="exact" w:before="2" w:after="0"/>
        <w:ind w:left="231" w:right="0" w:hanging="130"/>
        <w:jc w:val="left"/>
        <w:rPr>
          <w:i/>
          <w:sz w:val="22"/>
        </w:rPr>
      </w:pPr>
      <w:r>
        <w:rPr>
          <w:i/>
          <w:sz w:val="22"/>
        </w:rPr>
        <w:t>Phòng</w:t>
      </w:r>
      <w:r>
        <w:rPr>
          <w:i/>
          <w:spacing w:val="-3"/>
          <w:sz w:val="22"/>
        </w:rPr>
        <w:t> </w:t>
      </w:r>
      <w:r>
        <w:rPr>
          <w:i/>
          <w:sz w:val="22"/>
        </w:rPr>
        <w:t>HSNV</w:t>
      </w:r>
      <w:r>
        <w:rPr>
          <w:i/>
          <w:spacing w:val="-2"/>
          <w:sz w:val="22"/>
        </w:rPr>
        <w:t> </w:t>
      </w:r>
      <w:r>
        <w:rPr>
          <w:i/>
          <w:sz w:val="22"/>
        </w:rPr>
        <w:t>Công</w:t>
      </w:r>
      <w:r>
        <w:rPr>
          <w:i/>
          <w:spacing w:val="-2"/>
          <w:sz w:val="22"/>
        </w:rPr>
        <w:t> </w:t>
      </w:r>
      <w:r>
        <w:rPr>
          <w:i/>
          <w:sz w:val="22"/>
        </w:rPr>
        <w:t>an</w:t>
      </w:r>
      <w:r>
        <w:rPr>
          <w:i/>
          <w:spacing w:val="-5"/>
          <w:sz w:val="22"/>
        </w:rPr>
        <w:t> </w:t>
      </w:r>
      <w:r>
        <w:rPr>
          <w:i/>
          <w:sz w:val="22"/>
        </w:rPr>
        <w:t>tỉnh</w:t>
      </w:r>
      <w:r>
        <w:rPr>
          <w:i/>
          <w:spacing w:val="-2"/>
          <w:sz w:val="22"/>
        </w:rPr>
        <w:t> </w:t>
      </w:r>
      <w:r>
        <w:rPr>
          <w:i/>
          <w:sz w:val="22"/>
        </w:rPr>
        <w:t>Đắk</w:t>
      </w:r>
      <w:r>
        <w:rPr>
          <w:i/>
          <w:spacing w:val="-2"/>
          <w:sz w:val="22"/>
        </w:rPr>
        <w:t> </w:t>
      </w:r>
      <w:r>
        <w:rPr>
          <w:i/>
          <w:spacing w:val="-4"/>
          <w:sz w:val="22"/>
        </w:rPr>
        <w:t>Lắk;</w:t>
      </w:r>
    </w:p>
    <w:p>
      <w:pPr>
        <w:pStyle w:val="ListParagraph"/>
        <w:numPr>
          <w:ilvl w:val="0"/>
          <w:numId w:val="2"/>
        </w:numPr>
        <w:tabs>
          <w:tab w:pos="232" w:val="left" w:leader="none"/>
          <w:tab w:pos="6098" w:val="left" w:leader="none"/>
        </w:tabs>
        <w:spacing w:line="252" w:lineRule="exact" w:before="0" w:after="0"/>
        <w:ind w:left="231" w:right="0" w:hanging="130"/>
        <w:jc w:val="left"/>
        <w:rPr>
          <w:i/>
          <w:sz w:val="22"/>
        </w:rPr>
      </w:pPr>
      <w:r>
        <w:rPr>
          <w:i/>
          <w:sz w:val="22"/>
        </w:rPr>
        <w:t>Văn</w:t>
      </w:r>
      <w:r>
        <w:rPr>
          <w:i/>
          <w:spacing w:val="-3"/>
          <w:sz w:val="22"/>
        </w:rPr>
        <w:t> </w:t>
      </w:r>
      <w:r>
        <w:rPr>
          <w:i/>
          <w:sz w:val="22"/>
        </w:rPr>
        <w:t>phòng</w:t>
      </w:r>
      <w:r>
        <w:rPr>
          <w:i/>
          <w:spacing w:val="-3"/>
          <w:sz w:val="22"/>
        </w:rPr>
        <w:t> </w:t>
      </w:r>
      <w:r>
        <w:rPr>
          <w:i/>
          <w:sz w:val="22"/>
        </w:rPr>
        <w:t>CQCSĐT</w:t>
      </w:r>
      <w:r>
        <w:rPr>
          <w:i/>
          <w:spacing w:val="-2"/>
          <w:sz w:val="22"/>
        </w:rPr>
        <w:t> </w:t>
      </w:r>
      <w:r>
        <w:rPr>
          <w:i/>
          <w:sz w:val="22"/>
        </w:rPr>
        <w:t>Công</w:t>
      </w:r>
      <w:r>
        <w:rPr>
          <w:i/>
          <w:spacing w:val="-3"/>
          <w:sz w:val="22"/>
        </w:rPr>
        <w:t> </w:t>
      </w:r>
      <w:r>
        <w:rPr>
          <w:i/>
          <w:sz w:val="22"/>
        </w:rPr>
        <w:t>an</w:t>
      </w:r>
      <w:r>
        <w:rPr>
          <w:i/>
          <w:spacing w:val="-2"/>
          <w:sz w:val="22"/>
        </w:rPr>
        <w:t> </w:t>
      </w:r>
      <w:r>
        <w:rPr>
          <w:i/>
          <w:sz w:val="22"/>
        </w:rPr>
        <w:t>tỉnh</w:t>
      </w:r>
      <w:r>
        <w:rPr>
          <w:i/>
          <w:spacing w:val="-3"/>
          <w:sz w:val="22"/>
        </w:rPr>
        <w:t> </w:t>
      </w:r>
      <w:r>
        <w:rPr>
          <w:i/>
          <w:sz w:val="22"/>
        </w:rPr>
        <w:t>Đắk</w:t>
      </w:r>
      <w:r>
        <w:rPr>
          <w:i/>
          <w:spacing w:val="-2"/>
          <w:sz w:val="22"/>
        </w:rPr>
        <w:t> </w:t>
      </w:r>
      <w:r>
        <w:rPr>
          <w:i/>
          <w:spacing w:val="-4"/>
          <w:sz w:val="22"/>
        </w:rPr>
        <w:t>Lắk;</w:t>
      </w:r>
      <w:r>
        <w:rPr>
          <w:i/>
          <w:sz w:val="22"/>
        </w:rPr>
        <w:tab/>
        <w:t>(Đã</w:t>
      </w:r>
      <w:r>
        <w:rPr>
          <w:i/>
          <w:spacing w:val="-6"/>
          <w:sz w:val="22"/>
        </w:rPr>
        <w:t> </w:t>
      </w:r>
      <w:r>
        <w:rPr>
          <w:i/>
          <w:spacing w:val="-5"/>
          <w:sz w:val="22"/>
        </w:rPr>
        <w:t>ký)</w:t>
      </w:r>
    </w:p>
    <w:p>
      <w:pPr>
        <w:pStyle w:val="ListParagraph"/>
        <w:numPr>
          <w:ilvl w:val="0"/>
          <w:numId w:val="2"/>
        </w:numPr>
        <w:tabs>
          <w:tab w:pos="232" w:val="left" w:leader="none"/>
        </w:tabs>
        <w:spacing w:line="252" w:lineRule="exact" w:before="2" w:after="0"/>
        <w:ind w:left="231" w:right="0" w:hanging="130"/>
        <w:jc w:val="left"/>
        <w:rPr>
          <w:i/>
          <w:sz w:val="22"/>
        </w:rPr>
      </w:pPr>
      <w:r>
        <w:rPr>
          <w:i/>
          <w:sz w:val="22"/>
        </w:rPr>
        <w:t>Trại</w:t>
      </w:r>
      <w:r>
        <w:rPr>
          <w:i/>
          <w:spacing w:val="-2"/>
          <w:sz w:val="22"/>
        </w:rPr>
        <w:t> </w:t>
      </w:r>
      <w:r>
        <w:rPr>
          <w:i/>
          <w:sz w:val="22"/>
        </w:rPr>
        <w:t>tạm</w:t>
      </w:r>
      <w:r>
        <w:rPr>
          <w:i/>
          <w:spacing w:val="-3"/>
          <w:sz w:val="22"/>
        </w:rPr>
        <w:t> </w:t>
      </w:r>
      <w:r>
        <w:rPr>
          <w:i/>
          <w:sz w:val="22"/>
        </w:rPr>
        <w:t>giam</w:t>
      </w:r>
      <w:r>
        <w:rPr>
          <w:i/>
          <w:spacing w:val="-3"/>
          <w:sz w:val="22"/>
        </w:rPr>
        <w:t> </w:t>
      </w:r>
      <w:r>
        <w:rPr>
          <w:i/>
          <w:sz w:val="22"/>
        </w:rPr>
        <w:t>Công</w:t>
      </w:r>
      <w:r>
        <w:rPr>
          <w:i/>
          <w:spacing w:val="-5"/>
          <w:sz w:val="22"/>
        </w:rPr>
        <w:t> </w:t>
      </w:r>
      <w:r>
        <w:rPr>
          <w:i/>
          <w:sz w:val="22"/>
        </w:rPr>
        <w:t>an</w:t>
      </w:r>
      <w:r>
        <w:rPr>
          <w:i/>
          <w:spacing w:val="-2"/>
          <w:sz w:val="22"/>
        </w:rPr>
        <w:t> </w:t>
      </w:r>
      <w:r>
        <w:rPr>
          <w:i/>
          <w:sz w:val="22"/>
        </w:rPr>
        <w:t>tỉnh</w:t>
      </w:r>
      <w:r>
        <w:rPr>
          <w:i/>
          <w:spacing w:val="-2"/>
          <w:sz w:val="22"/>
        </w:rPr>
        <w:t> </w:t>
      </w:r>
      <w:r>
        <w:rPr>
          <w:i/>
          <w:sz w:val="22"/>
        </w:rPr>
        <w:t>Đắk</w:t>
      </w:r>
      <w:r>
        <w:rPr>
          <w:i/>
          <w:spacing w:val="-2"/>
          <w:sz w:val="22"/>
        </w:rPr>
        <w:t> </w:t>
      </w:r>
      <w:r>
        <w:rPr>
          <w:i/>
          <w:spacing w:val="-4"/>
          <w:sz w:val="22"/>
        </w:rPr>
        <w:t>Lắk;</w:t>
      </w:r>
    </w:p>
    <w:p>
      <w:pPr>
        <w:pStyle w:val="ListParagraph"/>
        <w:numPr>
          <w:ilvl w:val="0"/>
          <w:numId w:val="2"/>
        </w:numPr>
        <w:tabs>
          <w:tab w:pos="232" w:val="left" w:leader="none"/>
        </w:tabs>
        <w:spacing w:line="252" w:lineRule="exact" w:before="0" w:after="0"/>
        <w:ind w:left="231" w:right="0" w:hanging="130"/>
        <w:jc w:val="left"/>
        <w:rPr>
          <w:i/>
          <w:sz w:val="22"/>
        </w:rPr>
      </w:pPr>
      <w:r>
        <w:rPr>
          <w:i/>
          <w:sz w:val="22"/>
        </w:rPr>
        <w:t>Sở</w:t>
      </w:r>
      <w:r>
        <w:rPr>
          <w:i/>
          <w:spacing w:val="-2"/>
          <w:sz w:val="22"/>
        </w:rPr>
        <w:t> </w:t>
      </w:r>
      <w:r>
        <w:rPr>
          <w:i/>
          <w:sz w:val="22"/>
        </w:rPr>
        <w:t>Tư</w:t>
      </w:r>
      <w:r>
        <w:rPr>
          <w:i/>
          <w:spacing w:val="-2"/>
          <w:sz w:val="22"/>
        </w:rPr>
        <w:t> </w:t>
      </w:r>
      <w:r>
        <w:rPr>
          <w:i/>
          <w:sz w:val="22"/>
        </w:rPr>
        <w:t>pháp</w:t>
      </w:r>
      <w:r>
        <w:rPr>
          <w:i/>
          <w:spacing w:val="-1"/>
          <w:sz w:val="22"/>
        </w:rPr>
        <w:t> </w:t>
      </w:r>
      <w:r>
        <w:rPr>
          <w:i/>
          <w:sz w:val="22"/>
        </w:rPr>
        <w:t>tỉnh</w:t>
      </w:r>
      <w:r>
        <w:rPr>
          <w:i/>
          <w:spacing w:val="-2"/>
          <w:sz w:val="22"/>
        </w:rPr>
        <w:t> </w:t>
      </w:r>
      <w:r>
        <w:rPr>
          <w:i/>
          <w:sz w:val="22"/>
        </w:rPr>
        <w:t>Đắk</w:t>
      </w:r>
      <w:r>
        <w:rPr>
          <w:i/>
          <w:spacing w:val="-3"/>
          <w:sz w:val="22"/>
        </w:rPr>
        <w:t> </w:t>
      </w:r>
      <w:r>
        <w:rPr>
          <w:i/>
          <w:spacing w:val="-4"/>
          <w:sz w:val="22"/>
        </w:rPr>
        <w:t>Lắk;</w:t>
      </w:r>
    </w:p>
    <w:p>
      <w:pPr>
        <w:pStyle w:val="ListParagraph"/>
        <w:numPr>
          <w:ilvl w:val="0"/>
          <w:numId w:val="2"/>
        </w:numPr>
        <w:tabs>
          <w:tab w:pos="232" w:val="left" w:leader="none"/>
        </w:tabs>
        <w:spacing w:line="240" w:lineRule="auto" w:before="1" w:after="0"/>
        <w:ind w:left="231" w:right="0" w:hanging="130"/>
        <w:jc w:val="left"/>
        <w:rPr>
          <w:i/>
          <w:sz w:val="22"/>
        </w:rPr>
      </w:pPr>
      <w:r>
        <w:rPr>
          <w:i/>
          <w:sz w:val="22"/>
        </w:rPr>
        <w:t>TAND</w:t>
      </w:r>
      <w:r>
        <w:rPr>
          <w:i/>
          <w:spacing w:val="52"/>
          <w:sz w:val="22"/>
        </w:rPr>
        <w:t> </w:t>
      </w:r>
      <w:r>
        <w:rPr>
          <w:i/>
          <w:sz w:val="22"/>
        </w:rPr>
        <w:t>huyện</w:t>
      </w:r>
      <w:r>
        <w:rPr>
          <w:i/>
          <w:spacing w:val="-4"/>
          <w:sz w:val="22"/>
        </w:rPr>
        <w:t> </w:t>
      </w:r>
      <w:r>
        <w:rPr>
          <w:i/>
          <w:sz w:val="22"/>
        </w:rPr>
        <w:t>Cư </w:t>
      </w:r>
      <w:r>
        <w:rPr>
          <w:i/>
          <w:spacing w:val="-2"/>
          <w:sz w:val="22"/>
        </w:rPr>
        <w:t>M’gar;</w:t>
      </w:r>
    </w:p>
    <w:p>
      <w:pPr>
        <w:pStyle w:val="ListParagraph"/>
        <w:numPr>
          <w:ilvl w:val="0"/>
          <w:numId w:val="2"/>
        </w:numPr>
        <w:tabs>
          <w:tab w:pos="232" w:val="left" w:leader="none"/>
          <w:tab w:pos="5824" w:val="left" w:leader="none"/>
        </w:tabs>
        <w:spacing w:line="320" w:lineRule="exact" w:before="3" w:after="0"/>
        <w:ind w:left="231" w:right="0" w:hanging="130"/>
        <w:jc w:val="left"/>
        <w:rPr>
          <w:i/>
          <w:sz w:val="22"/>
        </w:rPr>
      </w:pPr>
      <w:r>
        <w:rPr>
          <w:i/>
          <w:sz w:val="22"/>
        </w:rPr>
        <w:t>VKSND</w:t>
      </w:r>
      <w:r>
        <w:rPr>
          <w:i/>
          <w:spacing w:val="51"/>
          <w:sz w:val="22"/>
        </w:rPr>
        <w:t> </w:t>
      </w:r>
      <w:r>
        <w:rPr>
          <w:i/>
          <w:sz w:val="22"/>
        </w:rPr>
        <w:t>huyện</w:t>
      </w:r>
      <w:r>
        <w:rPr>
          <w:i/>
          <w:spacing w:val="-3"/>
          <w:sz w:val="22"/>
        </w:rPr>
        <w:t> </w:t>
      </w:r>
      <w:r>
        <w:rPr>
          <w:i/>
          <w:sz w:val="22"/>
        </w:rPr>
        <w:t>Cư</w:t>
      </w:r>
      <w:r>
        <w:rPr>
          <w:i/>
          <w:spacing w:val="-1"/>
          <w:sz w:val="22"/>
        </w:rPr>
        <w:t> </w:t>
      </w:r>
      <w:r>
        <w:rPr>
          <w:i/>
          <w:spacing w:val="-2"/>
          <w:sz w:val="22"/>
        </w:rPr>
        <w:t>M’gar;</w:t>
      </w:r>
      <w:r>
        <w:rPr>
          <w:i/>
          <w:sz w:val="22"/>
        </w:rPr>
        <w:tab/>
      </w:r>
      <w:r>
        <w:rPr>
          <w:b/>
          <w:sz w:val="28"/>
        </w:rPr>
        <w:t>Y</w:t>
      </w:r>
      <w:r>
        <w:rPr>
          <w:b/>
          <w:spacing w:val="-4"/>
          <w:sz w:val="28"/>
        </w:rPr>
        <w:t> </w:t>
      </w:r>
      <w:r>
        <w:rPr>
          <w:b/>
          <w:sz w:val="28"/>
        </w:rPr>
        <w:t>Phi </w:t>
      </w:r>
      <w:r>
        <w:rPr>
          <w:b/>
          <w:spacing w:val="-2"/>
          <w:sz w:val="28"/>
        </w:rPr>
        <w:t>Kbuôr</w:t>
      </w:r>
    </w:p>
    <w:p>
      <w:pPr>
        <w:pStyle w:val="ListParagraph"/>
        <w:numPr>
          <w:ilvl w:val="0"/>
          <w:numId w:val="2"/>
        </w:numPr>
        <w:tabs>
          <w:tab w:pos="232" w:val="left" w:leader="none"/>
        </w:tabs>
        <w:spacing w:line="250" w:lineRule="exact" w:before="0" w:after="0"/>
        <w:ind w:left="231" w:right="0" w:hanging="130"/>
        <w:jc w:val="left"/>
        <w:rPr>
          <w:i/>
          <w:sz w:val="22"/>
        </w:rPr>
      </w:pPr>
      <w:r>
        <w:rPr>
          <w:i/>
          <w:sz w:val="22"/>
        </w:rPr>
        <w:t>Công</w:t>
      </w:r>
      <w:r>
        <w:rPr>
          <w:i/>
          <w:spacing w:val="-1"/>
          <w:sz w:val="22"/>
        </w:rPr>
        <w:t> </w:t>
      </w:r>
      <w:r>
        <w:rPr>
          <w:i/>
          <w:sz w:val="22"/>
        </w:rPr>
        <w:t>an</w:t>
      </w:r>
      <w:r>
        <w:rPr>
          <w:i/>
          <w:spacing w:val="50"/>
          <w:sz w:val="22"/>
        </w:rPr>
        <w:t> </w:t>
      </w:r>
      <w:r>
        <w:rPr>
          <w:i/>
          <w:sz w:val="22"/>
        </w:rPr>
        <w:t>huyện</w:t>
      </w:r>
      <w:r>
        <w:rPr>
          <w:i/>
          <w:spacing w:val="-1"/>
          <w:sz w:val="22"/>
        </w:rPr>
        <w:t> </w:t>
      </w:r>
      <w:r>
        <w:rPr>
          <w:i/>
          <w:sz w:val="22"/>
        </w:rPr>
        <w:t>Cư </w:t>
      </w:r>
      <w:r>
        <w:rPr>
          <w:i/>
          <w:spacing w:val="-2"/>
          <w:sz w:val="22"/>
        </w:rPr>
        <w:t>M’gar;</w:t>
      </w:r>
    </w:p>
    <w:p>
      <w:pPr>
        <w:pStyle w:val="ListParagraph"/>
        <w:numPr>
          <w:ilvl w:val="0"/>
          <w:numId w:val="2"/>
        </w:numPr>
        <w:tabs>
          <w:tab w:pos="232" w:val="left" w:leader="none"/>
        </w:tabs>
        <w:spacing w:line="252" w:lineRule="exact" w:before="0" w:after="0"/>
        <w:ind w:left="231" w:right="0" w:hanging="130"/>
        <w:jc w:val="left"/>
        <w:rPr>
          <w:i/>
          <w:sz w:val="22"/>
        </w:rPr>
      </w:pPr>
      <w:r>
        <w:rPr>
          <w:i/>
          <w:sz w:val="22"/>
        </w:rPr>
        <w:t>Chi</w:t>
      </w:r>
      <w:r>
        <w:rPr>
          <w:i/>
          <w:spacing w:val="-2"/>
          <w:sz w:val="22"/>
        </w:rPr>
        <w:t> </w:t>
      </w:r>
      <w:r>
        <w:rPr>
          <w:i/>
          <w:sz w:val="22"/>
        </w:rPr>
        <w:t>cục</w:t>
      </w:r>
      <w:r>
        <w:rPr>
          <w:i/>
          <w:spacing w:val="-2"/>
          <w:sz w:val="22"/>
        </w:rPr>
        <w:t> </w:t>
      </w:r>
      <w:r>
        <w:rPr>
          <w:i/>
          <w:sz w:val="22"/>
        </w:rPr>
        <w:t>THADS</w:t>
      </w:r>
      <w:r>
        <w:rPr>
          <w:i/>
          <w:spacing w:val="51"/>
          <w:sz w:val="22"/>
        </w:rPr>
        <w:t> </w:t>
      </w:r>
      <w:r>
        <w:rPr>
          <w:i/>
          <w:sz w:val="22"/>
        </w:rPr>
        <w:t>huyện</w:t>
      </w:r>
      <w:r>
        <w:rPr>
          <w:i/>
          <w:spacing w:val="-1"/>
          <w:sz w:val="22"/>
        </w:rPr>
        <w:t> </w:t>
      </w:r>
      <w:r>
        <w:rPr>
          <w:i/>
          <w:spacing w:val="-5"/>
          <w:sz w:val="22"/>
        </w:rPr>
        <w:t>C;</w:t>
      </w:r>
    </w:p>
    <w:p>
      <w:pPr>
        <w:pStyle w:val="ListParagraph"/>
        <w:numPr>
          <w:ilvl w:val="0"/>
          <w:numId w:val="2"/>
        </w:numPr>
        <w:tabs>
          <w:tab w:pos="232" w:val="left" w:leader="none"/>
        </w:tabs>
        <w:spacing w:line="252" w:lineRule="exact" w:before="1" w:after="0"/>
        <w:ind w:left="231" w:right="0" w:hanging="130"/>
        <w:jc w:val="left"/>
        <w:rPr>
          <w:i/>
          <w:sz w:val="22"/>
        </w:rPr>
      </w:pPr>
      <w:r>
        <w:rPr>
          <w:i/>
          <w:sz w:val="22"/>
        </w:rPr>
        <w:t>Bị </w:t>
      </w:r>
      <w:r>
        <w:rPr>
          <w:i/>
          <w:spacing w:val="-4"/>
          <w:sz w:val="22"/>
        </w:rPr>
        <w:t>cáo;</w:t>
      </w:r>
    </w:p>
    <w:p>
      <w:pPr>
        <w:pStyle w:val="ListParagraph"/>
        <w:numPr>
          <w:ilvl w:val="0"/>
          <w:numId w:val="2"/>
        </w:numPr>
        <w:tabs>
          <w:tab w:pos="232" w:val="left" w:leader="none"/>
        </w:tabs>
        <w:spacing w:line="252" w:lineRule="exact" w:before="0" w:after="0"/>
        <w:ind w:left="231" w:right="0" w:hanging="130"/>
        <w:jc w:val="left"/>
        <w:rPr>
          <w:i/>
          <w:sz w:val="22"/>
        </w:rPr>
      </w:pPr>
      <w:r>
        <w:rPr>
          <w:i/>
          <w:sz w:val="22"/>
        </w:rPr>
        <w:t>Lưu</w:t>
      </w:r>
      <w:r>
        <w:rPr>
          <w:i/>
          <w:spacing w:val="-2"/>
          <w:sz w:val="22"/>
        </w:rPr>
        <w:t> </w:t>
      </w:r>
      <w:r>
        <w:rPr>
          <w:i/>
          <w:sz w:val="22"/>
        </w:rPr>
        <w:t>hồ</w:t>
      </w:r>
      <w:r>
        <w:rPr>
          <w:i/>
          <w:spacing w:val="-3"/>
          <w:sz w:val="22"/>
        </w:rPr>
        <w:t> </w:t>
      </w:r>
      <w:r>
        <w:rPr>
          <w:i/>
          <w:spacing w:val="-5"/>
          <w:sz w:val="22"/>
        </w:rPr>
        <w:t>sơ;</w:t>
      </w:r>
    </w:p>
    <w:sectPr>
      <w:type w:val="continuous"/>
      <w:pgSz w:w="11910" w:h="16840"/>
      <w:pgMar w:header="0" w:footer="1037" w:top="104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79.088745pt;width:14.05pt;height:17.55pt;mso-position-horizontal-relative:page;mso-position-vertical-relative:page;z-index:-1579161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31" w:hanging="130"/>
      </w:pPr>
      <w:rPr>
        <w:rFonts w:hint="default" w:ascii="Times New Roman" w:hAnsi="Times New Roman" w:eastAsia="Times New Roman" w:cs="Times New Roman"/>
        <w:w w:val="100"/>
        <w:lang w:val="vi" w:eastAsia="en-US" w:bidi="ar-SA"/>
      </w:rPr>
    </w:lvl>
    <w:lvl w:ilvl="1">
      <w:start w:val="0"/>
      <w:numFmt w:val="bullet"/>
      <w:lvlText w:val="•"/>
      <w:lvlJc w:val="left"/>
      <w:pPr>
        <w:ind w:left="1144" w:hanging="130"/>
      </w:pPr>
      <w:rPr>
        <w:rFonts w:hint="default"/>
        <w:lang w:val="vi" w:eastAsia="en-US" w:bidi="ar-SA"/>
      </w:rPr>
    </w:lvl>
    <w:lvl w:ilvl="2">
      <w:start w:val="0"/>
      <w:numFmt w:val="bullet"/>
      <w:lvlText w:val="•"/>
      <w:lvlJc w:val="left"/>
      <w:pPr>
        <w:ind w:left="2049" w:hanging="130"/>
      </w:pPr>
      <w:rPr>
        <w:rFonts w:hint="default"/>
        <w:lang w:val="vi" w:eastAsia="en-US" w:bidi="ar-SA"/>
      </w:rPr>
    </w:lvl>
    <w:lvl w:ilvl="3">
      <w:start w:val="0"/>
      <w:numFmt w:val="bullet"/>
      <w:lvlText w:val="•"/>
      <w:lvlJc w:val="left"/>
      <w:pPr>
        <w:ind w:left="2953" w:hanging="130"/>
      </w:pPr>
      <w:rPr>
        <w:rFonts w:hint="default"/>
        <w:lang w:val="vi" w:eastAsia="en-US" w:bidi="ar-SA"/>
      </w:rPr>
    </w:lvl>
    <w:lvl w:ilvl="4">
      <w:start w:val="0"/>
      <w:numFmt w:val="bullet"/>
      <w:lvlText w:val="•"/>
      <w:lvlJc w:val="left"/>
      <w:pPr>
        <w:ind w:left="3858" w:hanging="130"/>
      </w:pPr>
      <w:rPr>
        <w:rFonts w:hint="default"/>
        <w:lang w:val="vi" w:eastAsia="en-US" w:bidi="ar-SA"/>
      </w:rPr>
    </w:lvl>
    <w:lvl w:ilvl="5">
      <w:start w:val="0"/>
      <w:numFmt w:val="bullet"/>
      <w:lvlText w:val="•"/>
      <w:lvlJc w:val="left"/>
      <w:pPr>
        <w:ind w:left="4763" w:hanging="130"/>
      </w:pPr>
      <w:rPr>
        <w:rFonts w:hint="default"/>
        <w:lang w:val="vi" w:eastAsia="en-US" w:bidi="ar-SA"/>
      </w:rPr>
    </w:lvl>
    <w:lvl w:ilvl="6">
      <w:start w:val="0"/>
      <w:numFmt w:val="bullet"/>
      <w:lvlText w:val="•"/>
      <w:lvlJc w:val="left"/>
      <w:pPr>
        <w:ind w:left="5667" w:hanging="130"/>
      </w:pPr>
      <w:rPr>
        <w:rFonts w:hint="default"/>
        <w:lang w:val="vi" w:eastAsia="en-US" w:bidi="ar-SA"/>
      </w:rPr>
    </w:lvl>
    <w:lvl w:ilvl="7">
      <w:start w:val="0"/>
      <w:numFmt w:val="bullet"/>
      <w:lvlText w:val="•"/>
      <w:lvlJc w:val="left"/>
      <w:pPr>
        <w:ind w:left="6572" w:hanging="130"/>
      </w:pPr>
      <w:rPr>
        <w:rFonts w:hint="default"/>
        <w:lang w:val="vi" w:eastAsia="en-US" w:bidi="ar-SA"/>
      </w:rPr>
    </w:lvl>
    <w:lvl w:ilvl="8">
      <w:start w:val="0"/>
      <w:numFmt w:val="bullet"/>
      <w:lvlText w:val="•"/>
      <w:lvlJc w:val="left"/>
      <w:pPr>
        <w:ind w:left="7477" w:hanging="130"/>
      </w:pPr>
      <w:rPr>
        <w:rFonts w:hint="default"/>
        <w:lang w:val="vi" w:eastAsia="en-US" w:bidi="ar-SA"/>
      </w:rPr>
    </w:lvl>
  </w:abstractNum>
  <w:abstractNum w:abstractNumId="0">
    <w:multiLevelType w:val="hybridMultilevel"/>
    <w:lvl w:ilvl="0">
      <w:start w:val="0"/>
      <w:numFmt w:val="bullet"/>
      <w:lvlText w:val="-"/>
      <w:lvlJc w:val="left"/>
      <w:pPr>
        <w:ind w:left="66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522" w:hanging="164"/>
      </w:pPr>
      <w:rPr>
        <w:rFonts w:hint="default"/>
        <w:lang w:val="vi" w:eastAsia="en-US" w:bidi="ar-SA"/>
      </w:rPr>
    </w:lvl>
    <w:lvl w:ilvl="2">
      <w:start w:val="0"/>
      <w:numFmt w:val="bullet"/>
      <w:lvlText w:val="•"/>
      <w:lvlJc w:val="left"/>
      <w:pPr>
        <w:ind w:left="2385" w:hanging="164"/>
      </w:pPr>
      <w:rPr>
        <w:rFonts w:hint="default"/>
        <w:lang w:val="vi" w:eastAsia="en-US" w:bidi="ar-SA"/>
      </w:rPr>
    </w:lvl>
    <w:lvl w:ilvl="3">
      <w:start w:val="0"/>
      <w:numFmt w:val="bullet"/>
      <w:lvlText w:val="•"/>
      <w:lvlJc w:val="left"/>
      <w:pPr>
        <w:ind w:left="3247" w:hanging="164"/>
      </w:pPr>
      <w:rPr>
        <w:rFonts w:hint="default"/>
        <w:lang w:val="vi" w:eastAsia="en-US" w:bidi="ar-SA"/>
      </w:rPr>
    </w:lvl>
    <w:lvl w:ilvl="4">
      <w:start w:val="0"/>
      <w:numFmt w:val="bullet"/>
      <w:lvlText w:val="•"/>
      <w:lvlJc w:val="left"/>
      <w:pPr>
        <w:ind w:left="4110" w:hanging="164"/>
      </w:pPr>
      <w:rPr>
        <w:rFonts w:hint="default"/>
        <w:lang w:val="vi" w:eastAsia="en-US" w:bidi="ar-SA"/>
      </w:rPr>
    </w:lvl>
    <w:lvl w:ilvl="5">
      <w:start w:val="0"/>
      <w:numFmt w:val="bullet"/>
      <w:lvlText w:val="•"/>
      <w:lvlJc w:val="left"/>
      <w:pPr>
        <w:ind w:left="4973" w:hanging="164"/>
      </w:pPr>
      <w:rPr>
        <w:rFonts w:hint="default"/>
        <w:lang w:val="vi" w:eastAsia="en-US" w:bidi="ar-SA"/>
      </w:rPr>
    </w:lvl>
    <w:lvl w:ilvl="6">
      <w:start w:val="0"/>
      <w:numFmt w:val="bullet"/>
      <w:lvlText w:val="•"/>
      <w:lvlJc w:val="left"/>
      <w:pPr>
        <w:ind w:left="5835" w:hanging="164"/>
      </w:pPr>
      <w:rPr>
        <w:rFonts w:hint="default"/>
        <w:lang w:val="vi" w:eastAsia="en-US" w:bidi="ar-SA"/>
      </w:rPr>
    </w:lvl>
    <w:lvl w:ilvl="7">
      <w:start w:val="0"/>
      <w:numFmt w:val="bullet"/>
      <w:lvlText w:val="•"/>
      <w:lvlJc w:val="left"/>
      <w:pPr>
        <w:ind w:left="6698" w:hanging="164"/>
      </w:pPr>
      <w:rPr>
        <w:rFonts w:hint="default"/>
        <w:lang w:val="vi" w:eastAsia="en-US" w:bidi="ar-SA"/>
      </w:rPr>
    </w:lvl>
    <w:lvl w:ilvl="8">
      <w:start w:val="0"/>
      <w:numFmt w:val="bullet"/>
      <w:lvlText w:val="•"/>
      <w:lvlJc w:val="left"/>
      <w:pPr>
        <w:ind w:left="7561"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7"/>
      <w:ind w:left="1537" w:right="98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line="252" w:lineRule="exact"/>
      <w:ind w:left="231" w:hanging="13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2023-04-24T09:29:40Z</dcterms:created>
  <dcterms:modified xsi:type="dcterms:W3CDTF">2023-04-24T09:29:40Z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