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0"/>
        <w:gridCol w:w="5801"/>
      </w:tblGrid>
      <w:tr>
        <w:trPr>
          <w:trHeight w:val="1477" w:hRule="atLeast"/>
        </w:trPr>
        <w:tc>
          <w:tcPr>
            <w:tcW w:w="3230" w:type="dxa"/>
          </w:tcPr>
          <w:p>
            <w:pPr>
              <w:pStyle w:val="TableParagraph"/>
              <w:ind w:left="551" w:hanging="305"/>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w:t>
            </w:r>
            <w:r>
              <w:rPr>
                <w:b/>
                <w:sz w:val="26"/>
                <w:u w:val="single"/>
              </w:rPr>
              <w:t>NH HÀ TĨN</w:t>
            </w:r>
            <w:r>
              <w:rPr>
                <w:b/>
                <w:sz w:val="26"/>
              </w:rPr>
              <w:t>H</w:t>
            </w:r>
          </w:p>
          <w:p>
            <w:pPr>
              <w:pStyle w:val="TableParagraph"/>
              <w:spacing w:before="7"/>
              <w:rPr>
                <w:sz w:val="22"/>
              </w:rPr>
            </w:pPr>
          </w:p>
          <w:p>
            <w:pPr>
              <w:pStyle w:val="TableParagraph"/>
              <w:spacing w:line="300" w:lineRule="atLeast"/>
              <w:ind w:left="131" w:hanging="82"/>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158/2022/HSPT Ngày: 25-11-2022</w:t>
            </w:r>
          </w:p>
        </w:tc>
        <w:tc>
          <w:tcPr>
            <w:tcW w:w="5801" w:type="dxa"/>
          </w:tcPr>
          <w:p>
            <w:pPr>
              <w:pStyle w:val="TableParagraph"/>
              <w:spacing w:line="287" w:lineRule="exact"/>
              <w:ind w:left="336" w:right="57"/>
              <w:jc w:val="center"/>
              <w:rPr>
                <w:b/>
                <w:sz w:val="26"/>
              </w:rPr>
            </w:pPr>
            <w:r>
              <w:rPr>
                <w:b/>
                <w:sz w:val="26"/>
              </w:rPr>
              <w:t>CỘNG</w:t>
            </w:r>
            <w:r>
              <w:rPr>
                <w:b/>
                <w:spacing w:val="-7"/>
                <w:sz w:val="26"/>
              </w:rPr>
              <w:t> </w:t>
            </w:r>
            <w:r>
              <w:rPr>
                <w:b/>
                <w:sz w:val="26"/>
              </w:rPr>
              <w:t>HÒA</w:t>
            </w:r>
            <w:r>
              <w:rPr>
                <w:b/>
                <w:spacing w:val="-5"/>
                <w:sz w:val="26"/>
              </w:rPr>
              <w:t> </w:t>
            </w:r>
            <w:r>
              <w:rPr>
                <w:b/>
                <w:sz w:val="26"/>
              </w:rPr>
              <w:t>XÃ</w:t>
            </w:r>
            <w:r>
              <w:rPr>
                <w:b/>
                <w:spacing w:val="-7"/>
                <w:sz w:val="26"/>
              </w:rPr>
              <w:t> </w:t>
            </w:r>
            <w:r>
              <w:rPr>
                <w:b/>
                <w:sz w:val="26"/>
              </w:rPr>
              <w:t>HỘI</w:t>
            </w:r>
            <w:r>
              <w:rPr>
                <w:b/>
                <w:spacing w:val="-6"/>
                <w:sz w:val="26"/>
              </w:rPr>
              <w:t> </w:t>
            </w:r>
            <w:r>
              <w:rPr>
                <w:b/>
                <w:sz w:val="26"/>
              </w:rPr>
              <w:t>CHỦ</w:t>
            </w:r>
            <w:r>
              <w:rPr>
                <w:b/>
                <w:spacing w:val="-7"/>
                <w:sz w:val="26"/>
              </w:rPr>
              <w:t> </w:t>
            </w:r>
            <w:r>
              <w:rPr>
                <w:b/>
                <w:sz w:val="26"/>
              </w:rPr>
              <w:t>NGHĨA</w:t>
            </w:r>
            <w:r>
              <w:rPr>
                <w:b/>
                <w:spacing w:val="-5"/>
                <w:sz w:val="26"/>
              </w:rPr>
              <w:t> </w:t>
            </w:r>
            <w:r>
              <w:rPr>
                <w:b/>
                <w:sz w:val="26"/>
              </w:rPr>
              <w:t>VIỆT</w:t>
            </w:r>
            <w:r>
              <w:rPr>
                <w:b/>
                <w:spacing w:val="-5"/>
                <w:sz w:val="26"/>
              </w:rPr>
              <w:t> NAM</w:t>
            </w:r>
          </w:p>
          <w:p>
            <w:pPr>
              <w:pStyle w:val="TableParagraph"/>
              <w:spacing w:before="1"/>
              <w:ind w:left="305" w:right="57"/>
              <w:jc w:val="center"/>
              <w:rPr>
                <w:b/>
                <w:sz w:val="26"/>
              </w:rPr>
            </w:pPr>
            <w:r>
              <w:rPr>
                <w:b/>
                <w:sz w:val="26"/>
              </w:rPr>
              <w:t>Độc</w:t>
            </w:r>
            <w:r>
              <w:rPr>
                <w:b/>
                <w:spacing w:val="-3"/>
                <w:sz w:val="26"/>
              </w:rPr>
              <w:t> </w:t>
            </w:r>
            <w:r>
              <w:rPr>
                <w:b/>
                <w:sz w:val="26"/>
              </w:rPr>
              <w:t>lập</w:t>
            </w:r>
            <w:r>
              <w:rPr>
                <w:b/>
                <w:spacing w:val="-4"/>
                <w:sz w:val="26"/>
              </w:rPr>
              <w:t> </w:t>
            </w:r>
            <w:r>
              <w:rPr>
                <w:b/>
                <w:sz w:val="26"/>
              </w:rPr>
              <w:t>-</w:t>
            </w:r>
            <w:r>
              <w:rPr>
                <w:b/>
                <w:spacing w:val="-4"/>
                <w:sz w:val="26"/>
              </w:rPr>
              <w:t> </w:t>
            </w:r>
            <w:r>
              <w:rPr>
                <w:b/>
                <w:sz w:val="26"/>
              </w:rPr>
              <w:t>Tự</w:t>
            </w:r>
            <w:r>
              <w:rPr>
                <w:b/>
                <w:spacing w:val="-2"/>
                <w:sz w:val="26"/>
              </w:rPr>
              <w:t> </w:t>
            </w:r>
            <w:r>
              <w:rPr>
                <w:b/>
                <w:sz w:val="26"/>
              </w:rPr>
              <w:t>do</w:t>
            </w:r>
            <w:r>
              <w:rPr>
                <w:b/>
                <w:spacing w:val="-3"/>
                <w:sz w:val="26"/>
              </w:rPr>
              <w:t> </w:t>
            </w:r>
            <w:r>
              <w:rPr>
                <w:b/>
                <w:sz w:val="26"/>
              </w:rPr>
              <w:t>-</w:t>
            </w:r>
            <w:r>
              <w:rPr>
                <w:b/>
                <w:spacing w:val="-4"/>
                <w:sz w:val="26"/>
              </w:rPr>
              <w:t> </w:t>
            </w:r>
            <w:r>
              <w:rPr>
                <w:b/>
                <w:sz w:val="26"/>
              </w:rPr>
              <w:t>Hạnh</w:t>
            </w:r>
            <w:r>
              <w:rPr>
                <w:b/>
                <w:spacing w:val="-3"/>
                <w:sz w:val="26"/>
              </w:rPr>
              <w:t> </w:t>
            </w:r>
            <w:r>
              <w:rPr>
                <w:b/>
                <w:spacing w:val="-4"/>
                <w:sz w:val="26"/>
              </w:rPr>
              <w:t>phúc</w:t>
            </w:r>
          </w:p>
        </w:tc>
      </w:tr>
    </w:tbl>
    <w:p>
      <w:pPr>
        <w:pStyle w:val="BodyText"/>
        <w:spacing w:before="7"/>
        <w:ind w:left="0"/>
        <w:rPr>
          <w:sz w:val="25"/>
        </w:rPr>
      </w:pPr>
    </w:p>
    <w:p>
      <w:pPr>
        <w:pStyle w:val="Heading1"/>
        <w:spacing w:line="322" w:lineRule="exact" w:before="89"/>
        <w:ind w:left="1695"/>
      </w:pPr>
      <w:r>
        <w:rPr/>
        <w:pict>
          <v:line style="position:absolute;mso-position-horizontal-relative:page;mso-position-vertical-relative:paragraph;z-index:-15836160" from="322.5pt,-57.169662pt" to="475.65pt,-57.169662pt" stroked="true" strokeweight=".75pt" strokecolor="#000000">
            <v:stroke dashstyle="solid"/>
            <w10:wrap type="none"/>
          </v:line>
        </w:pict>
      </w:r>
      <w:r>
        <w:rPr/>
        <w:t>NHÂN</w:t>
      </w:r>
      <w:r>
        <w:rPr>
          <w:spacing w:val="-5"/>
        </w:rPr>
        <w:t> </w:t>
      </w:r>
      <w:r>
        <w:rPr>
          <w:spacing w:val="-4"/>
        </w:rPr>
        <w:t>DANH</w:t>
      </w:r>
    </w:p>
    <w:p>
      <w:pPr>
        <w:spacing w:line="439" w:lineRule="auto" w:before="0"/>
        <w:ind w:left="1705" w:right="1398"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HÀ TĨNH</w:t>
      </w:r>
    </w:p>
    <w:p>
      <w:pPr>
        <w:pStyle w:val="Heading2"/>
        <w:numPr>
          <w:ilvl w:val="0"/>
          <w:numId w:val="1"/>
        </w:numPr>
        <w:tabs>
          <w:tab w:pos="832" w:val="left" w:leader="none"/>
        </w:tabs>
        <w:spacing w:line="303" w:lineRule="exact" w:before="0" w:after="0"/>
        <w:ind w:left="831" w:right="0" w:hanging="164"/>
        <w:jc w:val="both"/>
        <w:rPr>
          <w:i w:val="0"/>
        </w:rPr>
      </w:pP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4"/>
        </w:rPr>
        <w:t> </w:t>
      </w:r>
      <w:r>
        <w:rPr>
          <w:i/>
        </w:rPr>
        <w:t>phúc</w:t>
      </w:r>
      <w:r>
        <w:rPr>
          <w:i/>
          <w:spacing w:val="-5"/>
        </w:rPr>
        <w:t> </w:t>
      </w:r>
      <w:r>
        <w:rPr>
          <w:i/>
        </w:rPr>
        <w:t>thẩm</w:t>
      </w:r>
      <w:r>
        <w:rPr>
          <w:i/>
          <w:spacing w:val="-1"/>
        </w:rPr>
        <w:t> </w:t>
      </w:r>
      <w:r>
        <w:rPr>
          <w:i/>
        </w:rPr>
        <w:t>gồm </w:t>
      </w:r>
      <w:r>
        <w:rPr>
          <w:i/>
          <w:spacing w:val="-5"/>
        </w:rPr>
        <w:t>có</w:t>
      </w:r>
      <w:r>
        <w:rPr>
          <w:i w:val="0"/>
          <w:spacing w:val="-5"/>
        </w:rPr>
        <w:t>:</w:t>
      </w:r>
    </w:p>
    <w:p>
      <w:pPr>
        <w:spacing w:line="319" w:lineRule="exact" w:before="0"/>
        <w:ind w:left="668" w:right="0" w:firstLine="0"/>
        <w:jc w:val="both"/>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Hồ</w:t>
      </w:r>
      <w:r>
        <w:rPr>
          <w:spacing w:val="-3"/>
          <w:sz w:val="28"/>
        </w:rPr>
        <w:t> </w:t>
      </w:r>
      <w:r>
        <w:rPr>
          <w:sz w:val="28"/>
        </w:rPr>
        <w:t>Đức</w:t>
      </w:r>
      <w:r>
        <w:rPr>
          <w:spacing w:val="-2"/>
          <w:sz w:val="28"/>
        </w:rPr>
        <w:t> Quang</w:t>
      </w:r>
    </w:p>
    <w:p>
      <w:pPr>
        <w:tabs>
          <w:tab w:pos="4370" w:val="left" w:leader="none"/>
        </w:tabs>
        <w:spacing w:line="328" w:lineRule="auto" w:before="120"/>
        <w:ind w:left="4307" w:right="1986" w:hanging="3640"/>
        <w:jc w:val="both"/>
        <w:rPr>
          <w:sz w:val="28"/>
        </w:rPr>
      </w:pPr>
      <w:r>
        <w:rPr>
          <w:i/>
          <w:sz w:val="28"/>
        </w:rPr>
        <w:t>Các Thẩm phán:</w:t>
        <w:tab/>
        <w:tab/>
      </w:r>
      <w:r>
        <w:rPr>
          <w:sz w:val="28"/>
        </w:rPr>
        <w:t>Bà</w:t>
      </w:r>
      <w:r>
        <w:rPr>
          <w:spacing w:val="-8"/>
          <w:sz w:val="28"/>
        </w:rPr>
        <w:t> </w:t>
      </w:r>
      <w:r>
        <w:rPr>
          <w:sz w:val="28"/>
        </w:rPr>
        <w:t>Nguyễn</w:t>
      </w:r>
      <w:r>
        <w:rPr>
          <w:spacing w:val="-8"/>
          <w:sz w:val="28"/>
        </w:rPr>
        <w:t> </w:t>
      </w:r>
      <w:r>
        <w:rPr>
          <w:sz w:val="28"/>
        </w:rPr>
        <w:t>Thị</w:t>
      </w:r>
      <w:r>
        <w:rPr>
          <w:spacing w:val="-8"/>
          <w:sz w:val="28"/>
        </w:rPr>
        <w:t> </w:t>
      </w:r>
      <w:r>
        <w:rPr>
          <w:sz w:val="28"/>
        </w:rPr>
        <w:t>Thương</w:t>
      </w:r>
      <w:r>
        <w:rPr>
          <w:spacing w:val="-8"/>
          <w:sz w:val="28"/>
        </w:rPr>
        <w:t> </w:t>
      </w:r>
      <w:r>
        <w:rPr>
          <w:sz w:val="28"/>
        </w:rPr>
        <w:t>Huyền Ông Bùi Quang Năng</w:t>
      </w:r>
    </w:p>
    <w:p>
      <w:pPr>
        <w:pStyle w:val="ListParagraph"/>
        <w:numPr>
          <w:ilvl w:val="0"/>
          <w:numId w:val="1"/>
        </w:numPr>
        <w:tabs>
          <w:tab w:pos="851" w:val="left" w:leader="none"/>
        </w:tabs>
        <w:spacing w:line="242" w:lineRule="auto" w:before="1" w:after="0"/>
        <w:ind w:left="102" w:right="521" w:firstLine="566"/>
        <w:jc w:val="both"/>
        <w:rPr>
          <w:sz w:val="28"/>
        </w:rPr>
      </w:pPr>
      <w:r>
        <w:rPr>
          <w:b/>
          <w:i/>
          <w:sz w:val="28"/>
        </w:rPr>
        <w:t>Thư ký phiên toà: </w:t>
      </w:r>
      <w:r>
        <w:rPr>
          <w:sz w:val="28"/>
        </w:rPr>
        <w:t>Bà Nguyễn Thị Linh Giang - Thư ký Tòa án nhân dân tỉnh Hà Tĩnh.</w:t>
      </w:r>
    </w:p>
    <w:p>
      <w:pPr>
        <w:pStyle w:val="ListParagraph"/>
        <w:numPr>
          <w:ilvl w:val="0"/>
          <w:numId w:val="1"/>
        </w:numPr>
        <w:tabs>
          <w:tab w:pos="846" w:val="left" w:leader="none"/>
        </w:tabs>
        <w:spacing w:line="240" w:lineRule="auto" w:before="115" w:after="0"/>
        <w:ind w:left="102" w:right="517" w:firstLine="566"/>
        <w:jc w:val="both"/>
        <w:rPr>
          <w:sz w:val="28"/>
        </w:rPr>
      </w:pPr>
      <w:r>
        <w:rPr>
          <w:b/>
          <w:i/>
          <w:sz w:val="28"/>
        </w:rPr>
        <w:t>Đại diện Viện kiểm sát nhân dân tỉnh Hà Tĩnh tham gia phiên tòa: </w:t>
      </w:r>
      <w:r>
        <w:rPr>
          <w:sz w:val="28"/>
        </w:rPr>
        <w:t>Ông Tống Khánh Lâm - Kiểm sát viên.</w:t>
      </w:r>
    </w:p>
    <w:p>
      <w:pPr>
        <w:pStyle w:val="BodyText"/>
        <w:spacing w:before="119"/>
        <w:ind w:right="513" w:firstLine="566"/>
        <w:jc w:val="both"/>
      </w:pPr>
      <w:r>
        <w:rPr/>
        <w:t>Ngày 25 tháng 11 năm 2022, tại Hội trường Tòa án nhân dân tỉnh Hà Tĩnh mở phiên tòa</w:t>
      </w:r>
      <w:r>
        <w:rPr>
          <w:spacing w:val="-4"/>
        </w:rPr>
        <w:t> </w:t>
      </w:r>
      <w:r>
        <w:rPr/>
        <w:t>phúc</w:t>
      </w:r>
      <w:r>
        <w:rPr>
          <w:spacing w:val="-4"/>
        </w:rPr>
        <w:t> </w:t>
      </w:r>
      <w:r>
        <w:rPr/>
        <w:t>thẩm</w:t>
      </w:r>
      <w:r>
        <w:rPr>
          <w:spacing w:val="-6"/>
        </w:rPr>
        <w:t> </w:t>
      </w:r>
      <w:r>
        <w:rPr/>
        <w:t>công</w:t>
      </w:r>
      <w:r>
        <w:rPr>
          <w:spacing w:val="-4"/>
        </w:rPr>
        <w:t> </w:t>
      </w:r>
      <w:r>
        <w:rPr/>
        <w:t>khai</w:t>
      </w:r>
      <w:r>
        <w:rPr>
          <w:spacing w:val="-2"/>
        </w:rPr>
        <w:t> </w:t>
      </w:r>
      <w:r>
        <w:rPr/>
        <w:t>xét xử</w:t>
      </w:r>
      <w:r>
        <w:rPr>
          <w:spacing w:val="-3"/>
        </w:rPr>
        <w:t> </w:t>
      </w:r>
      <w:r>
        <w:rPr/>
        <w:t>vụ</w:t>
      </w:r>
      <w:r>
        <w:rPr>
          <w:spacing w:val="-1"/>
        </w:rPr>
        <w:t> </w:t>
      </w:r>
      <w:r>
        <w:rPr/>
        <w:t>án hình</w:t>
      </w:r>
      <w:r>
        <w:rPr>
          <w:spacing w:val="-4"/>
        </w:rPr>
        <w:t> </w:t>
      </w:r>
      <w:r>
        <w:rPr/>
        <w:t>sự</w:t>
      </w:r>
      <w:r>
        <w:rPr>
          <w:spacing w:val="-3"/>
        </w:rPr>
        <w:t> </w:t>
      </w:r>
      <w:r>
        <w:rPr/>
        <w:t>thụ</w:t>
      </w:r>
      <w:r>
        <w:rPr>
          <w:spacing w:val="-1"/>
        </w:rPr>
        <w:t> </w:t>
      </w:r>
      <w:r>
        <w:rPr/>
        <w:t>lý số</w:t>
      </w:r>
      <w:r>
        <w:rPr>
          <w:spacing w:val="-1"/>
        </w:rPr>
        <w:t> </w:t>
      </w:r>
      <w:r>
        <w:rPr/>
        <w:t>122/2022/TLPT- HS, ngày 03 tháng 10 năm 2022 đối với bị cáo Nguyễn Hữu Q, do có kháng cáo của bị cáo Nguyễn Hữu Q đối với Bản án</w:t>
      </w:r>
      <w:r>
        <w:rPr>
          <w:spacing w:val="-1"/>
        </w:rPr>
        <w:t> </w:t>
      </w:r>
      <w:r>
        <w:rPr/>
        <w:t>hình sự sơ thẩm</w:t>
      </w:r>
      <w:r>
        <w:rPr>
          <w:spacing w:val="-2"/>
        </w:rPr>
        <w:t> </w:t>
      </w:r>
      <w:r>
        <w:rPr/>
        <w:t>số 49/2022/HSST ngày 16-8-2022 của Tòa án nhân dân huyện Thạch Hà, tỉnh Hà Tĩnh.</w:t>
      </w:r>
    </w:p>
    <w:p>
      <w:pPr>
        <w:pStyle w:val="Heading2"/>
        <w:numPr>
          <w:ilvl w:val="0"/>
          <w:numId w:val="2"/>
        </w:numPr>
        <w:tabs>
          <w:tab w:pos="949" w:val="left" w:leader="none"/>
        </w:tabs>
        <w:spacing w:line="240" w:lineRule="auto" w:before="128" w:after="0"/>
        <w:ind w:left="948" w:right="0" w:hanging="281"/>
        <w:jc w:val="both"/>
        <w:rPr>
          <w:i/>
        </w:rPr>
      </w:pPr>
      <w:r>
        <w:rPr>
          <w:i/>
        </w:rPr>
        <w:t>Bị</w:t>
      </w:r>
      <w:r>
        <w:rPr>
          <w:i/>
          <w:spacing w:val="-3"/>
        </w:rPr>
        <w:t> </w:t>
      </w:r>
      <w:r>
        <w:rPr>
          <w:i/>
        </w:rPr>
        <w:t>cáo</w:t>
      </w:r>
      <w:r>
        <w:rPr>
          <w:i/>
          <w:spacing w:val="-5"/>
        </w:rPr>
        <w:t> </w:t>
      </w:r>
      <w:r>
        <w:rPr>
          <w:i/>
        </w:rPr>
        <w:t>kháng</w:t>
      </w:r>
      <w:r>
        <w:rPr>
          <w:i/>
          <w:spacing w:val="-4"/>
        </w:rPr>
        <w:t> cáo:</w:t>
      </w:r>
    </w:p>
    <w:p>
      <w:pPr>
        <w:pStyle w:val="BodyText"/>
        <w:spacing w:before="113"/>
        <w:ind w:right="514" w:firstLine="566"/>
        <w:jc w:val="both"/>
      </w:pPr>
      <w:r>
        <w:rPr/>
        <w:t>Họ và tên: </w:t>
      </w:r>
      <w:r>
        <w:rPr>
          <w:b/>
        </w:rPr>
        <w:t>Nguyễn Hữu Q</w:t>
      </w:r>
      <w:r>
        <w:rPr/>
        <w:t>; Tên gọi khác: Không; Giới tính: Nam. Sinh: 07/7/1958</w:t>
      </w:r>
      <w:r>
        <w:rPr>
          <w:spacing w:val="-4"/>
        </w:rPr>
        <w:t> </w:t>
      </w:r>
      <w:r>
        <w:rPr/>
        <w:t>tại</w:t>
      </w:r>
      <w:r>
        <w:rPr>
          <w:spacing w:val="-4"/>
        </w:rPr>
        <w:t> </w:t>
      </w:r>
      <w:r>
        <w:rPr/>
        <w:t>xã</w:t>
      </w:r>
      <w:r>
        <w:rPr>
          <w:spacing w:val="-6"/>
        </w:rPr>
        <w:t> </w:t>
      </w:r>
      <w:r>
        <w:rPr/>
        <w:t>T,</w:t>
      </w:r>
      <w:r>
        <w:rPr>
          <w:spacing w:val="-6"/>
        </w:rPr>
        <w:t> </w:t>
      </w:r>
      <w:r>
        <w:rPr/>
        <w:t>huyện</w:t>
      </w:r>
      <w:r>
        <w:rPr>
          <w:spacing w:val="-4"/>
        </w:rPr>
        <w:t> </w:t>
      </w:r>
      <w:r>
        <w:rPr/>
        <w:t>T,</w:t>
      </w:r>
      <w:r>
        <w:rPr>
          <w:spacing w:val="-6"/>
        </w:rPr>
        <w:t> </w:t>
      </w:r>
      <w:r>
        <w:rPr/>
        <w:t>tỉnh</w:t>
      </w:r>
      <w:r>
        <w:rPr>
          <w:spacing w:val="-4"/>
        </w:rPr>
        <w:t> </w:t>
      </w:r>
      <w:r>
        <w:rPr/>
        <w:t>Hà</w:t>
      </w:r>
      <w:r>
        <w:rPr>
          <w:spacing w:val="-6"/>
        </w:rPr>
        <w:t> </w:t>
      </w:r>
      <w:r>
        <w:rPr/>
        <w:t>Tĩnh.</w:t>
      </w:r>
      <w:r>
        <w:rPr>
          <w:spacing w:val="-3"/>
        </w:rPr>
        <w:t> </w:t>
      </w:r>
      <w:r>
        <w:rPr/>
        <w:t>Nơi</w:t>
      </w:r>
      <w:r>
        <w:rPr>
          <w:spacing w:val="-4"/>
        </w:rPr>
        <w:t> </w:t>
      </w:r>
      <w:r>
        <w:rPr/>
        <w:t>ĐKHKTT</w:t>
      </w:r>
      <w:r>
        <w:rPr>
          <w:spacing w:val="-6"/>
        </w:rPr>
        <w:t> </w:t>
      </w:r>
      <w:r>
        <w:rPr/>
        <w:t>và</w:t>
      </w:r>
      <w:r>
        <w:rPr>
          <w:spacing w:val="-6"/>
        </w:rPr>
        <w:t> </w:t>
      </w:r>
      <w:r>
        <w:rPr/>
        <w:t>chỗ</w:t>
      </w:r>
      <w:r>
        <w:rPr>
          <w:spacing w:val="-4"/>
        </w:rPr>
        <w:t> </w:t>
      </w:r>
      <w:r>
        <w:rPr/>
        <w:t>ở</w:t>
      </w:r>
      <w:r>
        <w:rPr>
          <w:spacing w:val="-5"/>
        </w:rPr>
        <w:t> </w:t>
      </w:r>
      <w:r>
        <w:rPr/>
        <w:t>hiện</w:t>
      </w:r>
      <w:r>
        <w:rPr>
          <w:spacing w:val="-4"/>
        </w:rPr>
        <w:t> </w:t>
      </w:r>
      <w:r>
        <w:rPr/>
        <w:t>nay:</w:t>
      </w:r>
      <w:r>
        <w:rPr>
          <w:spacing w:val="-4"/>
        </w:rPr>
        <w:t> </w:t>
      </w:r>
      <w:r>
        <w:rPr/>
        <w:t>Thôn B, xã T, huyện T. Quốc tịch: Việt Nam; Dân tộc: Kinh; Tôn giáo: Không; Trình</w:t>
      </w:r>
      <w:r>
        <w:rPr>
          <w:spacing w:val="40"/>
        </w:rPr>
        <w:t> </w:t>
      </w:r>
      <w:r>
        <w:rPr/>
        <w:t>độ học vấn: Lớp 7/10; Nghề nghiệp: Làm ruộng; Con ông: Nguyễn Hữu K và bà Nguyễn Thị N (Đều đã mất); Anh, chị, em ruột: Có 05 người, bị cáo là con thứ nhất. Vợ: Lê Thị T - sinh năm 1957. Hiện sinh sống và làm ruộng tại xã T, huyện</w:t>
      </w:r>
    </w:p>
    <w:p>
      <w:pPr>
        <w:pStyle w:val="BodyText"/>
        <w:ind w:right="516"/>
        <w:jc w:val="both"/>
        <w:rPr>
          <w:i/>
        </w:rPr>
      </w:pPr>
      <w:r>
        <w:rPr/>
        <w:t>T.</w:t>
      </w:r>
      <w:r>
        <w:rPr>
          <w:spacing w:val="-6"/>
        </w:rPr>
        <w:t> </w:t>
      </w:r>
      <w:r>
        <w:rPr/>
        <w:t>Con:</w:t>
      </w:r>
      <w:r>
        <w:rPr>
          <w:spacing w:val="-4"/>
        </w:rPr>
        <w:t> </w:t>
      </w:r>
      <w:r>
        <w:rPr/>
        <w:t>Có</w:t>
      </w:r>
      <w:r>
        <w:rPr>
          <w:spacing w:val="-5"/>
        </w:rPr>
        <w:t> </w:t>
      </w:r>
      <w:r>
        <w:rPr/>
        <w:t>6</w:t>
      </w:r>
      <w:r>
        <w:rPr>
          <w:spacing w:val="-5"/>
        </w:rPr>
        <w:t> </w:t>
      </w:r>
      <w:r>
        <w:rPr/>
        <w:t>con,</w:t>
      </w:r>
      <w:r>
        <w:rPr>
          <w:spacing w:val="-6"/>
        </w:rPr>
        <w:t> </w:t>
      </w:r>
      <w:r>
        <w:rPr/>
        <w:t>lớn</w:t>
      </w:r>
      <w:r>
        <w:rPr>
          <w:spacing w:val="-7"/>
        </w:rPr>
        <w:t> </w:t>
      </w:r>
      <w:r>
        <w:rPr/>
        <w:t>sinh</w:t>
      </w:r>
      <w:r>
        <w:rPr>
          <w:spacing w:val="-7"/>
        </w:rPr>
        <w:t> </w:t>
      </w:r>
      <w:r>
        <w:rPr/>
        <w:t>năm</w:t>
      </w:r>
      <w:r>
        <w:rPr>
          <w:spacing w:val="-10"/>
        </w:rPr>
        <w:t> </w:t>
      </w:r>
      <w:r>
        <w:rPr/>
        <w:t>1981,</w:t>
      </w:r>
      <w:r>
        <w:rPr>
          <w:spacing w:val="-7"/>
        </w:rPr>
        <w:t> </w:t>
      </w:r>
      <w:r>
        <w:rPr/>
        <w:t>nhỏ</w:t>
      </w:r>
      <w:r>
        <w:rPr>
          <w:spacing w:val="-6"/>
        </w:rPr>
        <w:t> </w:t>
      </w:r>
      <w:r>
        <w:rPr/>
        <w:t>sinh</w:t>
      </w:r>
      <w:r>
        <w:rPr>
          <w:spacing w:val="-7"/>
        </w:rPr>
        <w:t> </w:t>
      </w:r>
      <w:r>
        <w:rPr/>
        <w:t>năm</w:t>
      </w:r>
      <w:r>
        <w:rPr>
          <w:spacing w:val="-10"/>
        </w:rPr>
        <w:t> </w:t>
      </w:r>
      <w:r>
        <w:rPr/>
        <w:t>1992.</w:t>
      </w:r>
      <w:r>
        <w:rPr>
          <w:spacing w:val="-4"/>
        </w:rPr>
        <w:t> </w:t>
      </w:r>
      <w:r>
        <w:rPr/>
        <w:t>Tiền</w:t>
      </w:r>
      <w:r>
        <w:rPr>
          <w:spacing w:val="-2"/>
        </w:rPr>
        <w:t> </w:t>
      </w:r>
      <w:r>
        <w:rPr/>
        <w:t>án,</w:t>
      </w:r>
      <w:r>
        <w:rPr>
          <w:spacing w:val="-3"/>
        </w:rPr>
        <w:t> </w:t>
      </w:r>
      <w:r>
        <w:rPr/>
        <w:t>tiền</w:t>
      </w:r>
      <w:r>
        <w:rPr>
          <w:spacing w:val="-2"/>
        </w:rPr>
        <w:t> </w:t>
      </w:r>
      <w:r>
        <w:rPr/>
        <w:t>sự:</w:t>
      </w:r>
      <w:r>
        <w:rPr>
          <w:spacing w:val="-2"/>
        </w:rPr>
        <w:t> </w:t>
      </w:r>
      <w:r>
        <w:rPr/>
        <w:t>Không. Bị cáo hiện đang bị áp dụng biện pháp ngăn chặn Cấm đi khỏi nơi cư trú từ ngày 29/11/2021 đến nay tại xã T, huyện T, tỉnh Hà Tĩnh </w:t>
      </w:r>
      <w:r>
        <w:rPr>
          <w:i/>
        </w:rPr>
        <w:t>(Có mặt).</w:t>
      </w:r>
    </w:p>
    <w:p>
      <w:pPr>
        <w:spacing w:line="240" w:lineRule="auto" w:before="120"/>
        <w:ind w:left="102" w:right="516" w:firstLine="719"/>
        <w:jc w:val="both"/>
        <w:rPr>
          <w:i/>
          <w:sz w:val="28"/>
        </w:rPr>
      </w:pPr>
      <w:r>
        <w:rPr>
          <w:i/>
          <w:sz w:val="28"/>
        </w:rPr>
        <w:t>- Người bào chữa cho bị cáo: </w:t>
      </w:r>
      <w:r>
        <w:rPr>
          <w:sz w:val="28"/>
        </w:rPr>
        <w:t>Luật sư Thái Văn B – Luật sư thuộc Đoàn luật sư thành phố Đà Nẵng. Địa chỉ: Số 91 Y, quận H, thành phố Đà Nẵng </w:t>
      </w:r>
      <w:r>
        <w:rPr>
          <w:i/>
          <w:sz w:val="28"/>
        </w:rPr>
        <w:t>(Có</w:t>
      </w:r>
      <w:r>
        <w:rPr>
          <w:i/>
          <w:sz w:val="28"/>
        </w:rPr>
        <w:t> </w:t>
      </w:r>
      <w:r>
        <w:rPr>
          <w:i/>
          <w:spacing w:val="-2"/>
          <w:sz w:val="28"/>
        </w:rPr>
        <w:t>mặt).</w:t>
      </w:r>
    </w:p>
    <w:p>
      <w:pPr>
        <w:pStyle w:val="ListParagraph"/>
        <w:numPr>
          <w:ilvl w:val="0"/>
          <w:numId w:val="2"/>
        </w:numPr>
        <w:tabs>
          <w:tab w:pos="1108" w:val="left" w:leader="none"/>
        </w:tabs>
        <w:spacing w:line="240" w:lineRule="auto" w:before="1" w:after="0"/>
        <w:ind w:left="102" w:right="515" w:firstLine="719"/>
        <w:jc w:val="left"/>
        <w:rPr>
          <w:i/>
          <w:sz w:val="28"/>
        </w:rPr>
      </w:pPr>
      <w:r>
        <w:rPr>
          <w:b/>
          <w:i/>
          <w:sz w:val="28"/>
        </w:rPr>
        <w:t>Bị hại: </w:t>
      </w:r>
      <w:r>
        <w:rPr>
          <w:sz w:val="28"/>
        </w:rPr>
        <w:t>Anh Thái Văn T, sinh năm</w:t>
      </w:r>
      <w:r>
        <w:rPr>
          <w:spacing w:val="-2"/>
          <w:sz w:val="28"/>
        </w:rPr>
        <w:t> </w:t>
      </w:r>
      <w:r>
        <w:rPr>
          <w:sz w:val="28"/>
        </w:rPr>
        <w:t>1968. Trú tại: Thôn B, xã T, huyện T, tỉnh Hà Tĩnh </w:t>
      </w:r>
      <w:r>
        <w:rPr>
          <w:i/>
          <w:sz w:val="28"/>
        </w:rPr>
        <w:t>(Đã chết).</w:t>
      </w:r>
    </w:p>
    <w:p>
      <w:pPr>
        <w:pStyle w:val="ListParagraph"/>
        <w:numPr>
          <w:ilvl w:val="0"/>
          <w:numId w:val="2"/>
        </w:numPr>
        <w:tabs>
          <w:tab w:pos="1118" w:val="left" w:leader="none"/>
        </w:tabs>
        <w:spacing w:line="240" w:lineRule="auto" w:before="0" w:after="0"/>
        <w:ind w:left="102" w:right="517" w:firstLine="719"/>
        <w:jc w:val="left"/>
        <w:rPr>
          <w:i/>
          <w:sz w:val="28"/>
        </w:rPr>
      </w:pPr>
      <w:r>
        <w:rPr>
          <w:b/>
          <w:i/>
          <w:sz w:val="28"/>
        </w:rPr>
        <w:t>Đại diện hợp pháp của bị hại không kháng cáo</w:t>
      </w:r>
      <w:r>
        <w:rPr>
          <w:sz w:val="28"/>
        </w:rPr>
        <w:t>: Ông Thái Văn T, sinh năm 1947. Trú tại: Thôn B, xã T, huyện T, tỉnh Hà Tĩnh </w:t>
      </w:r>
      <w:r>
        <w:rPr>
          <w:i/>
          <w:sz w:val="28"/>
        </w:rPr>
        <w:t>(Có mặt).</w:t>
      </w: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spacing w:before="238"/>
        <w:ind w:left="300"/>
        <w:jc w:val="center"/>
      </w:pPr>
      <w:r>
        <w:rPr>
          <w:w w:val="100"/>
        </w:rPr>
        <w:t>1</w:t>
      </w:r>
    </w:p>
    <w:p>
      <w:pPr>
        <w:spacing w:after="0"/>
        <w:jc w:val="center"/>
        <w:sectPr>
          <w:type w:val="continuous"/>
          <w:pgSz w:w="11910" w:h="16850"/>
          <w:pgMar w:top="1120" w:bottom="0" w:left="1600" w:right="440"/>
        </w:sectPr>
      </w:pPr>
    </w:p>
    <w:p>
      <w:pPr>
        <w:spacing w:line="242" w:lineRule="auto" w:before="65"/>
        <w:ind w:left="102" w:right="519" w:firstLine="719"/>
        <w:jc w:val="both"/>
        <w:rPr>
          <w:i/>
          <w:sz w:val="28"/>
        </w:rPr>
      </w:pPr>
      <w:r>
        <w:rPr>
          <w:i/>
          <w:sz w:val="28"/>
        </w:rPr>
        <w:t>Trong vụ án này còn có một số người làm chứng nhưng không liên quan</w:t>
      </w:r>
      <w:r>
        <w:rPr>
          <w:i/>
          <w:sz w:val="28"/>
        </w:rPr>
        <w:t> đến nội dung kháng cáo của bị cáo nên Tòa án không triệu tập.</w:t>
      </w:r>
    </w:p>
    <w:p>
      <w:pPr>
        <w:pStyle w:val="BodyText"/>
        <w:ind w:left="0"/>
        <w:rPr>
          <w:i/>
        </w:rPr>
      </w:pPr>
    </w:p>
    <w:p>
      <w:pPr>
        <w:pStyle w:val="Heading1"/>
        <w:spacing w:line="319" w:lineRule="exact"/>
        <w:ind w:right="1202"/>
      </w:pPr>
      <w:r>
        <w:rPr/>
        <w:t>NỘI</w:t>
      </w:r>
      <w:r>
        <w:rPr>
          <w:spacing w:val="-3"/>
        </w:rPr>
        <w:t> </w:t>
      </w:r>
      <w:r>
        <w:rPr/>
        <w:t>DUNG</w:t>
      </w:r>
      <w:r>
        <w:rPr>
          <w:spacing w:val="-3"/>
        </w:rPr>
        <w:t> </w:t>
      </w:r>
      <w:r>
        <w:rPr/>
        <w:t>VỤ</w:t>
      </w:r>
      <w:r>
        <w:rPr>
          <w:spacing w:val="-5"/>
        </w:rPr>
        <w:t> </w:t>
      </w:r>
      <w:r>
        <w:rPr>
          <w:spacing w:val="-7"/>
        </w:rPr>
        <w:t>ÁN</w:t>
      </w:r>
    </w:p>
    <w:p>
      <w:pPr>
        <w:spacing w:line="240" w:lineRule="auto" w:before="0"/>
        <w:ind w:left="102" w:right="520" w:firstLine="719"/>
        <w:jc w:val="both"/>
        <w:rPr>
          <w:i/>
          <w:sz w:val="28"/>
        </w:rPr>
      </w:pPr>
      <w:r>
        <w:rPr>
          <w:i/>
          <w:sz w:val="28"/>
        </w:rPr>
        <w:t>Theo các tài liệu có trong hồ sơ vụ án và diễn biến tại phiên tòa, nội dung</w:t>
      </w:r>
      <w:r>
        <w:rPr>
          <w:i/>
          <w:sz w:val="28"/>
        </w:rPr>
        <w:t> vụ án được tóm tắt như sau:</w:t>
      </w:r>
    </w:p>
    <w:p>
      <w:pPr>
        <w:pStyle w:val="BodyText"/>
        <w:ind w:right="514" w:firstLine="679"/>
        <w:jc w:val="both"/>
      </w:pPr>
      <w:r>
        <w:rPr/>
        <w:t>Khoảng 10 giờ 30 phút ngày 12/10/2021, Nguyễn Hữu Q điều khiển xe mô tô Wave Sanda biển kiểm</w:t>
      </w:r>
      <w:r>
        <w:rPr>
          <w:spacing w:val="-4"/>
        </w:rPr>
        <w:t> </w:t>
      </w:r>
      <w:r>
        <w:rPr/>
        <w:t>soát 38H4 -</w:t>
      </w:r>
      <w:r>
        <w:rPr>
          <w:spacing w:val="-1"/>
        </w:rPr>
        <w:t> </w:t>
      </w:r>
      <w:r>
        <w:rPr/>
        <w:t>8015 đi từ</w:t>
      </w:r>
      <w:r>
        <w:rPr>
          <w:spacing w:val="-2"/>
        </w:rPr>
        <w:t> </w:t>
      </w:r>
      <w:r>
        <w:rPr/>
        <w:t>nhà ông Lê Sỹ</w:t>
      </w:r>
      <w:r>
        <w:rPr>
          <w:spacing w:val="-2"/>
        </w:rPr>
        <w:t> </w:t>
      </w:r>
      <w:r>
        <w:rPr/>
        <w:t>H ở thôn B,</w:t>
      </w:r>
      <w:r>
        <w:rPr>
          <w:spacing w:val="-1"/>
        </w:rPr>
        <w:t> </w:t>
      </w:r>
      <w:r>
        <w:rPr/>
        <w:t>xã T, huyện T theo tuyến đường</w:t>
      </w:r>
      <w:r>
        <w:rPr>
          <w:spacing w:val="-1"/>
        </w:rPr>
        <w:t> </w:t>
      </w:r>
      <w:r>
        <w:rPr/>
        <w:t>bê tông liên</w:t>
      </w:r>
      <w:r>
        <w:rPr>
          <w:spacing w:val="-1"/>
        </w:rPr>
        <w:t> </w:t>
      </w:r>
      <w:r>
        <w:rPr/>
        <w:t>hộ</w:t>
      </w:r>
      <w:r>
        <w:rPr>
          <w:spacing w:val="-1"/>
        </w:rPr>
        <w:t> </w:t>
      </w:r>
      <w:r>
        <w:rPr/>
        <w:t>để về nhà của mình ở</w:t>
      </w:r>
      <w:r>
        <w:rPr>
          <w:spacing w:val="-2"/>
        </w:rPr>
        <w:t> </w:t>
      </w:r>
      <w:r>
        <w:rPr/>
        <w:t>cùng thôn. Khi đi đến khúc cua trước ngõ nhà ông Thái Văn T, sinh năm 1968, ở cùng thôn B, xã Thạch N, do đoạn đường này bị khuất tầm nhìn nên Quốc điều khiển xe mô tô đi chậm lại, bấm còi xe và đi ở giữa đường bê tông. Lúc này, Q nhìn thấy ông T</w:t>
      </w:r>
      <w:r>
        <w:rPr>
          <w:spacing w:val="40"/>
        </w:rPr>
        <w:t> </w:t>
      </w:r>
      <w:r>
        <w:rPr/>
        <w:t>đang đi bộ trên đường và ngược với chiều đi của Q, trên tay ông T cầm một cái chổi dừa dài khoảng 1m, vừa đi vừa chửi lẩm bẩm. Khi hai người cách nhau khoảng 4 - 5m thì ông T quay ngược chổi lại, tay phải cầm vào ngọn chổi, đưa</w:t>
      </w:r>
      <w:r>
        <w:rPr>
          <w:spacing w:val="80"/>
        </w:rPr>
        <w:t> </w:t>
      </w:r>
      <w:r>
        <w:rPr/>
        <w:t>cán chổi ra phía trước và chạy về phía Q. Thấy vậy, Quốc cho xe mô tô đi chậm hơn và bấm</w:t>
      </w:r>
      <w:r>
        <w:rPr>
          <w:spacing w:val="-2"/>
        </w:rPr>
        <w:t> </w:t>
      </w:r>
      <w:r>
        <w:rPr/>
        <w:t>còi nhưng ông T vẫn tiến về phía Q; khi cách xe Q khoảng 1m</w:t>
      </w:r>
      <w:r>
        <w:rPr>
          <w:spacing w:val="-1"/>
        </w:rPr>
        <w:t> </w:t>
      </w:r>
      <w:r>
        <w:rPr/>
        <w:t>thì bất ngờ ông T dùng hai tay cầm chổi giơ lên cao đánh từ trên xuống, phần cán chổi trúng</w:t>
      </w:r>
      <w:r>
        <w:rPr>
          <w:spacing w:val="-1"/>
        </w:rPr>
        <w:t> </w:t>
      </w:r>
      <w:r>
        <w:rPr/>
        <w:t>vào</w:t>
      </w:r>
      <w:r>
        <w:rPr>
          <w:spacing w:val="-1"/>
        </w:rPr>
        <w:t> </w:t>
      </w:r>
      <w:r>
        <w:rPr/>
        <w:t>bên</w:t>
      </w:r>
      <w:r>
        <w:rPr>
          <w:spacing w:val="-1"/>
        </w:rPr>
        <w:t> </w:t>
      </w:r>
      <w:r>
        <w:rPr/>
        <w:t>trái</w:t>
      </w:r>
      <w:r>
        <w:rPr>
          <w:spacing w:val="-1"/>
        </w:rPr>
        <w:t> </w:t>
      </w:r>
      <w:r>
        <w:rPr/>
        <w:t>đầu Q</w:t>
      </w:r>
      <w:r>
        <w:rPr>
          <w:spacing w:val="-1"/>
        </w:rPr>
        <w:t> </w:t>
      </w:r>
      <w:r>
        <w:rPr/>
        <w:t>(đang</w:t>
      </w:r>
      <w:r>
        <w:rPr>
          <w:spacing w:val="-1"/>
        </w:rPr>
        <w:t> </w:t>
      </w:r>
      <w:r>
        <w:rPr/>
        <w:t>đội mũ bảo hiểm),</w:t>
      </w:r>
      <w:r>
        <w:rPr>
          <w:spacing w:val="-1"/>
        </w:rPr>
        <w:t> </w:t>
      </w:r>
      <w:r>
        <w:rPr/>
        <w:t>lúc</w:t>
      </w:r>
      <w:r>
        <w:rPr>
          <w:spacing w:val="-2"/>
        </w:rPr>
        <w:t> </w:t>
      </w:r>
      <w:r>
        <w:rPr/>
        <w:t>đó cả</w:t>
      </w:r>
      <w:r>
        <w:rPr>
          <w:spacing w:val="-3"/>
        </w:rPr>
        <w:t> </w:t>
      </w:r>
      <w:r>
        <w:rPr/>
        <w:t>người và</w:t>
      </w:r>
      <w:r>
        <w:rPr>
          <w:spacing w:val="-1"/>
        </w:rPr>
        <w:t> </w:t>
      </w:r>
      <w:r>
        <w:rPr/>
        <w:t>xe</w:t>
      </w:r>
      <w:r>
        <w:rPr>
          <w:spacing w:val="-1"/>
        </w:rPr>
        <w:t> </w:t>
      </w:r>
      <w:r>
        <w:rPr/>
        <w:t>mô tô của Q nghiêng về bên phải. Ông Thao tiếp tục tiến lại và dùng tay phải đấm</w:t>
      </w:r>
      <w:r>
        <w:rPr>
          <w:spacing w:val="-1"/>
        </w:rPr>
        <w:t> </w:t>
      </w:r>
      <w:r>
        <w:rPr/>
        <w:t>trúng vào vùng mắt bên trái của Q làm Q bị đau và cảm thấy bức xúc nên Q thả xe mô tô</w:t>
      </w:r>
      <w:r>
        <w:rPr>
          <w:spacing w:val="40"/>
        </w:rPr>
        <w:t> </w:t>
      </w:r>
      <w:r>
        <w:rPr/>
        <w:t>ngã xuống đường, rút chân phải lên qua khỏi xe, bước tiến lên một bước về phía ông T, cách ông T khoảng 80cm, Q lấy chân phải làm trụ đồng thời giơ chân trái lên đạp trúng vào phần bụng của ông Thao làm ông Thao ngã nghiêng xuống một bên đường bê tông, phần đầu bên phải va đập sát mép đường bê tông (mặt đường bê tông cao hơn nền đất 9cm). Đạp ông T xong, Q định quay lại lấy xe mô tô đi</w:t>
      </w:r>
      <w:r>
        <w:rPr>
          <w:spacing w:val="80"/>
        </w:rPr>
        <w:t> </w:t>
      </w:r>
      <w:r>
        <w:rPr/>
        <w:t>về nhưng ông T đứng dậy tiến về phía Q và nói </w:t>
      </w:r>
      <w:r>
        <w:rPr>
          <w:i/>
        </w:rPr>
        <w:t>“Tao đánh bọn mày chết cả!”</w:t>
      </w:r>
      <w:r>
        <w:rPr/>
        <w:t>, nghe vậy thì Q hỏi lại </w:t>
      </w:r>
      <w:r>
        <w:rPr>
          <w:i/>
        </w:rPr>
        <w:t>“Tao làm gì mày mà mày đánh tao?”, </w:t>
      </w:r>
      <w:r>
        <w:rPr/>
        <w:t>rồi ông T lao vào Q và hai người xô đẩy giằng co nhau khoảng 10 - 15 giây thì Q xô ông T ngã ngữa</w:t>
      </w:r>
      <w:r>
        <w:rPr>
          <w:spacing w:val="40"/>
        </w:rPr>
        <w:t> </w:t>
      </w:r>
      <w:r>
        <w:rPr/>
        <w:t>ra đường, phần phía sau đầu ông T va đập vào mặt đường bê tông, còn Q chống hai tay lên hai vai ông T để trụ thân mình. Sau đó Q buông tay khỏi người ông T và đứng dậy lùi về phía sau khoảng 2 - 3 bước. Lúc này ông T nói </w:t>
      </w:r>
      <w:r>
        <w:rPr>
          <w:i/>
        </w:rPr>
        <w:t>“Tao làm cho</w:t>
      </w:r>
      <w:r>
        <w:rPr>
          <w:i/>
        </w:rPr>
        <w:t> chết đi để cho mày biết mặt!” </w:t>
      </w:r>
      <w:r>
        <w:rPr/>
        <w:t>rồi tự mình đập phần đầu phía sau xuống mặt</w:t>
      </w:r>
      <w:r>
        <w:rPr>
          <w:spacing w:val="40"/>
        </w:rPr>
        <w:t> </w:t>
      </w:r>
      <w:r>
        <w:rPr/>
        <w:t>đường bê tông 3 - 4 cái, còn chân và tay thì khua lung tung. Nhìn thấy sau đầu</w:t>
      </w:r>
      <w:r>
        <w:rPr>
          <w:spacing w:val="40"/>
        </w:rPr>
        <w:t> </w:t>
      </w:r>
      <w:r>
        <w:rPr/>
        <w:t>ông Thao như có máu chảy ra thì Q hoảng sợ quá nên gọi anh Phan Văn H, nhà ở gần đó nhưng</w:t>
      </w:r>
      <w:r>
        <w:rPr>
          <w:spacing w:val="-1"/>
        </w:rPr>
        <w:t> </w:t>
      </w:r>
      <w:r>
        <w:rPr/>
        <w:t>không có ai ra. Tiếp đó, Quốc chạy</w:t>
      </w:r>
      <w:r>
        <w:rPr>
          <w:spacing w:val="-4"/>
        </w:rPr>
        <w:t> </w:t>
      </w:r>
      <w:r>
        <w:rPr/>
        <w:t>đi gọi ông Thái</w:t>
      </w:r>
      <w:r>
        <w:rPr>
          <w:spacing w:val="-1"/>
        </w:rPr>
        <w:t> </w:t>
      </w:r>
      <w:r>
        <w:rPr/>
        <w:t>Văn Tấn ở</w:t>
      </w:r>
      <w:r>
        <w:rPr>
          <w:spacing w:val="-1"/>
        </w:rPr>
        <w:t> </w:t>
      </w:r>
      <w:r>
        <w:rPr/>
        <w:t>cùng thôn B, xã T (là bố đẻ của anh T) nhưng ông T cũng không ra. Q còn chạy đi gọi Trưởng thôn B và Công an xã T nhưng không gọi được người nên Q đi về nhà mình và kể cho vợ con nghe việc giữa Q và ông T có xô xát và bảo vợ con ra xem thử sao. Khi con trai Q đến thì thấy ông T đã về nhà.</w:t>
      </w:r>
    </w:p>
    <w:p>
      <w:pPr>
        <w:pStyle w:val="BodyText"/>
        <w:ind w:right="518" w:firstLine="676"/>
        <w:jc w:val="both"/>
      </w:pPr>
      <w:r>
        <w:rPr/>
        <w:t>Khoảng 19 giờ cùng ngày, ông Thái Văn T đến nhà thì phát hiện ông Thái Văn T đã chết trên chiếc giường trong nhà ở của ông T.</w:t>
      </w:r>
    </w:p>
    <w:p>
      <w:pPr>
        <w:pStyle w:val="BodyText"/>
        <w:spacing w:before="119"/>
        <w:ind w:right="514" w:firstLine="676"/>
        <w:jc w:val="both"/>
      </w:pPr>
      <w:r>
        <w:rPr/>
        <w:t>Cơ quan cảnh sát Điều tra Công an huyện T đã trưng cầu giám định pháp y tử</w:t>
      </w:r>
      <w:r>
        <w:rPr>
          <w:spacing w:val="15"/>
        </w:rPr>
        <w:t> </w:t>
      </w:r>
      <w:r>
        <w:rPr/>
        <w:t>thi</w:t>
      </w:r>
      <w:r>
        <w:rPr>
          <w:spacing w:val="15"/>
        </w:rPr>
        <w:t> </w:t>
      </w:r>
      <w:r>
        <w:rPr/>
        <w:t>để</w:t>
      </w:r>
      <w:r>
        <w:rPr>
          <w:spacing w:val="15"/>
        </w:rPr>
        <w:t> </w:t>
      </w:r>
      <w:r>
        <w:rPr/>
        <w:t>xác</w:t>
      </w:r>
      <w:r>
        <w:rPr>
          <w:spacing w:val="14"/>
        </w:rPr>
        <w:t> </w:t>
      </w:r>
      <w:r>
        <w:rPr/>
        <w:t>định</w:t>
      </w:r>
      <w:r>
        <w:rPr>
          <w:spacing w:val="17"/>
        </w:rPr>
        <w:t> </w:t>
      </w:r>
      <w:r>
        <w:rPr/>
        <w:t>nguyên</w:t>
      </w:r>
      <w:r>
        <w:rPr>
          <w:spacing w:val="17"/>
        </w:rPr>
        <w:t> </w:t>
      </w:r>
      <w:r>
        <w:rPr/>
        <w:t>nhân</w:t>
      </w:r>
      <w:r>
        <w:rPr>
          <w:spacing w:val="17"/>
        </w:rPr>
        <w:t> </w:t>
      </w:r>
      <w:r>
        <w:rPr/>
        <w:t>chết</w:t>
      </w:r>
      <w:r>
        <w:rPr>
          <w:spacing w:val="17"/>
        </w:rPr>
        <w:t> </w:t>
      </w:r>
      <w:r>
        <w:rPr/>
        <w:t>của</w:t>
      </w:r>
      <w:r>
        <w:rPr>
          <w:spacing w:val="17"/>
        </w:rPr>
        <w:t> </w:t>
      </w:r>
      <w:r>
        <w:rPr/>
        <w:t>ông</w:t>
      </w:r>
      <w:r>
        <w:rPr>
          <w:spacing w:val="15"/>
        </w:rPr>
        <w:t> </w:t>
      </w:r>
      <w:r>
        <w:rPr/>
        <w:t>Thái</w:t>
      </w:r>
      <w:r>
        <w:rPr>
          <w:spacing w:val="17"/>
        </w:rPr>
        <w:t> </w:t>
      </w:r>
      <w:r>
        <w:rPr/>
        <w:t>Văn</w:t>
      </w:r>
      <w:r>
        <w:rPr>
          <w:spacing w:val="17"/>
        </w:rPr>
        <w:t> </w:t>
      </w:r>
      <w:r>
        <w:rPr/>
        <w:t>T.</w:t>
      </w:r>
      <w:r>
        <w:rPr>
          <w:spacing w:val="15"/>
        </w:rPr>
        <w:t> </w:t>
      </w:r>
      <w:r>
        <w:rPr/>
        <w:t>Tại</w:t>
      </w:r>
      <w:r>
        <w:rPr>
          <w:spacing w:val="15"/>
        </w:rPr>
        <w:t> </w:t>
      </w:r>
      <w:r>
        <w:rPr/>
        <w:t>Bản</w:t>
      </w:r>
      <w:r>
        <w:rPr>
          <w:spacing w:val="15"/>
        </w:rPr>
        <w:t> </w:t>
      </w:r>
      <w:r>
        <w:rPr/>
        <w:t>kết</w:t>
      </w:r>
      <w:r>
        <w:rPr>
          <w:spacing w:val="15"/>
        </w:rPr>
        <w:t> </w:t>
      </w:r>
      <w:r>
        <w:rPr/>
        <w:t>luận</w:t>
      </w:r>
      <w:r>
        <w:rPr>
          <w:spacing w:val="15"/>
        </w:rPr>
        <w:t> </w:t>
      </w:r>
      <w:r>
        <w:rPr/>
        <w:t>giám</w:t>
      </w:r>
    </w:p>
    <w:p>
      <w:pPr>
        <w:spacing w:after="0"/>
        <w:jc w:val="both"/>
        <w:sectPr>
          <w:footerReference w:type="default" r:id="rId5"/>
          <w:pgSz w:w="11910" w:h="16850"/>
          <w:pgMar w:footer="482" w:header="0" w:top="1060" w:bottom="680" w:left="1600" w:right="440"/>
          <w:pgNumType w:start="2"/>
        </w:sectPr>
      </w:pPr>
    </w:p>
    <w:p>
      <w:pPr>
        <w:pStyle w:val="BodyText"/>
        <w:spacing w:before="65"/>
        <w:ind w:right="514"/>
        <w:jc w:val="both"/>
      </w:pPr>
      <w:r>
        <w:rPr/>
        <w:t>định pháp y tử thi số 232/GĐPY ngày 13/10/2021 của phòng Kỹ thuật hình sự Công an tỉnh Hà Tĩnh, kết luận: Tử thi là ông Thái Văn T, sinh năm 1968, trú tại thôn B, xã T, huyện T, tỉnh Hà Tĩnh, có các chấn thương sau:</w:t>
      </w:r>
    </w:p>
    <w:p>
      <w:pPr>
        <w:pStyle w:val="ListParagraph"/>
        <w:numPr>
          <w:ilvl w:val="0"/>
          <w:numId w:val="3"/>
        </w:numPr>
        <w:tabs>
          <w:tab w:pos="945" w:val="left" w:leader="none"/>
        </w:tabs>
        <w:spacing w:line="240" w:lineRule="auto" w:before="1" w:after="0"/>
        <w:ind w:left="102" w:right="516" w:firstLine="679"/>
        <w:jc w:val="both"/>
        <w:rPr>
          <w:i/>
          <w:sz w:val="28"/>
        </w:rPr>
      </w:pPr>
      <w:r>
        <w:rPr>
          <w:i/>
          <w:sz w:val="28"/>
        </w:rPr>
        <w:t>Chấn thương vùng chẩm</w:t>
      </w:r>
      <w:r>
        <w:rPr>
          <w:i/>
          <w:spacing w:val="-2"/>
          <w:sz w:val="28"/>
        </w:rPr>
        <w:t> </w:t>
      </w:r>
      <w:r>
        <w:rPr>
          <w:i/>
          <w:sz w:val="28"/>
        </w:rPr>
        <w:t>sau gây</w:t>
      </w:r>
      <w:r>
        <w:rPr>
          <w:i/>
          <w:spacing w:val="-2"/>
          <w:sz w:val="28"/>
        </w:rPr>
        <w:t> </w:t>
      </w:r>
      <w:r>
        <w:rPr>
          <w:i/>
          <w:sz w:val="28"/>
        </w:rPr>
        <w:t>tụ</w:t>
      </w:r>
      <w:r>
        <w:rPr>
          <w:i/>
          <w:spacing w:val="-1"/>
          <w:sz w:val="28"/>
        </w:rPr>
        <w:t> </w:t>
      </w:r>
      <w:r>
        <w:rPr>
          <w:i/>
          <w:sz w:val="28"/>
        </w:rPr>
        <w:t>máu</w:t>
      </w:r>
      <w:r>
        <w:rPr>
          <w:i/>
          <w:spacing w:val="-4"/>
          <w:sz w:val="28"/>
        </w:rPr>
        <w:t> </w:t>
      </w:r>
      <w:r>
        <w:rPr>
          <w:i/>
          <w:sz w:val="28"/>
        </w:rPr>
        <w:t>nhẹ</w:t>
      </w:r>
      <w:r>
        <w:rPr>
          <w:i/>
          <w:spacing w:val="-2"/>
          <w:sz w:val="28"/>
        </w:rPr>
        <w:t> </w:t>
      </w:r>
      <w:r>
        <w:rPr>
          <w:i/>
          <w:sz w:val="28"/>
        </w:rPr>
        <w:t>dưới</w:t>
      </w:r>
      <w:r>
        <w:rPr>
          <w:i/>
          <w:spacing w:val="-3"/>
          <w:sz w:val="28"/>
        </w:rPr>
        <w:t> </w:t>
      </w:r>
      <w:r>
        <w:rPr>
          <w:i/>
          <w:sz w:val="28"/>
        </w:rPr>
        <w:t>da</w:t>
      </w:r>
      <w:r>
        <w:rPr>
          <w:i/>
          <w:spacing w:val="-4"/>
          <w:sz w:val="28"/>
        </w:rPr>
        <w:t> </w:t>
      </w:r>
      <w:r>
        <w:rPr>
          <w:i/>
          <w:sz w:val="28"/>
        </w:rPr>
        <w:t>đầu,</w:t>
      </w:r>
      <w:r>
        <w:rPr>
          <w:i/>
          <w:spacing w:val="-2"/>
          <w:sz w:val="28"/>
        </w:rPr>
        <w:t> </w:t>
      </w:r>
      <w:r>
        <w:rPr>
          <w:i/>
          <w:sz w:val="28"/>
        </w:rPr>
        <w:t>xương</w:t>
      </w:r>
      <w:r>
        <w:rPr>
          <w:i/>
          <w:spacing w:val="-4"/>
          <w:sz w:val="28"/>
        </w:rPr>
        <w:t> </w:t>
      </w:r>
      <w:r>
        <w:rPr>
          <w:i/>
          <w:sz w:val="28"/>
        </w:rPr>
        <w:t>hộp sọ</w:t>
      </w:r>
      <w:r>
        <w:rPr>
          <w:i/>
          <w:spacing w:val="-1"/>
          <w:sz w:val="28"/>
        </w:rPr>
        <w:t> </w:t>
      </w:r>
      <w:r>
        <w:rPr>
          <w:i/>
          <w:sz w:val="28"/>
        </w:rPr>
        <w:t>bị</w:t>
      </w:r>
      <w:r>
        <w:rPr>
          <w:i/>
          <w:sz w:val="28"/>
        </w:rPr>
        <w:t> rạn, nứt, mặt trong không vỡ (rạn, nứt bản ngoài); Không gây tụ máu nội sọ và không làm tổn thương nhu mô não;</w:t>
      </w:r>
    </w:p>
    <w:p>
      <w:pPr>
        <w:pStyle w:val="ListParagraph"/>
        <w:numPr>
          <w:ilvl w:val="0"/>
          <w:numId w:val="3"/>
        </w:numPr>
        <w:tabs>
          <w:tab w:pos="962" w:val="left" w:leader="none"/>
        </w:tabs>
        <w:spacing w:line="240" w:lineRule="auto" w:before="0" w:after="0"/>
        <w:ind w:left="102" w:right="516" w:firstLine="679"/>
        <w:jc w:val="both"/>
        <w:rPr>
          <w:i/>
          <w:sz w:val="28"/>
        </w:rPr>
      </w:pPr>
      <w:r>
        <w:rPr>
          <w:i/>
          <w:sz w:val="28"/>
        </w:rPr>
        <w:t>Chấn thương vùng chẩm - thái dương bên phải gây tụ máu nặng dưới da</w:t>
      </w:r>
      <w:r>
        <w:rPr>
          <w:i/>
          <w:sz w:val="28"/>
        </w:rPr>
        <w:t> đầu; Xương hộp sọ bị vỡ, tụ máu lớn ngoài màng cứng bán cầu đại não phải, tổ chức não bị chèn, ép lõm vào trong;</w:t>
      </w:r>
    </w:p>
    <w:p>
      <w:pPr>
        <w:pStyle w:val="ListParagraph"/>
        <w:numPr>
          <w:ilvl w:val="0"/>
          <w:numId w:val="3"/>
        </w:numPr>
        <w:tabs>
          <w:tab w:pos="988" w:val="left" w:leader="none"/>
        </w:tabs>
        <w:spacing w:line="240" w:lineRule="auto" w:before="1" w:after="0"/>
        <w:ind w:left="102" w:right="515" w:firstLine="679"/>
        <w:jc w:val="both"/>
        <w:rPr>
          <w:i/>
          <w:sz w:val="28"/>
        </w:rPr>
      </w:pPr>
      <w:r>
        <w:rPr>
          <w:i/>
          <w:sz w:val="28"/>
        </w:rPr>
        <w:t>Kết luận nguyên nhân chết của ông Thái Văn T: Chấn thương sọ não,</w:t>
      </w:r>
      <w:r>
        <w:rPr>
          <w:i/>
          <w:sz w:val="28"/>
        </w:rPr>
        <w:t> trong đó chấn thương vùng chẩm, thái dương phải là nguyên nhân chính dẫn đến tử vong.</w:t>
      </w:r>
    </w:p>
    <w:p>
      <w:pPr>
        <w:pStyle w:val="BodyText"/>
        <w:ind w:right="514" w:firstLine="676"/>
        <w:jc w:val="both"/>
      </w:pPr>
      <w:r>
        <w:rPr/>
        <w:t>Tại công văn số 345/PC09 ngày 01/11/2021 của phòng Kỹ thuật hình sự Công an tỉnh Hà Tĩnh giải thích cơ chế hình thành dấu vết theo Bản kết luận giám định pháp y tử thi số 232/GĐPY ngày 13/10/2021 như sau:</w:t>
      </w:r>
    </w:p>
    <w:p>
      <w:pPr>
        <w:pStyle w:val="ListParagraph"/>
        <w:numPr>
          <w:ilvl w:val="0"/>
          <w:numId w:val="3"/>
        </w:numPr>
        <w:tabs>
          <w:tab w:pos="976" w:val="left" w:leader="none"/>
        </w:tabs>
        <w:spacing w:line="240" w:lineRule="auto" w:before="0" w:after="0"/>
        <w:ind w:left="102" w:right="518" w:firstLine="679"/>
        <w:jc w:val="both"/>
        <w:rPr>
          <w:i/>
          <w:sz w:val="28"/>
        </w:rPr>
      </w:pPr>
      <w:r>
        <w:rPr>
          <w:i/>
          <w:sz w:val="28"/>
        </w:rPr>
        <w:t>Các chấn thương vùng đầu của nạn nhân là do đầu nạn nhân tác động</w:t>
      </w:r>
      <w:r>
        <w:rPr>
          <w:i/>
          <w:sz w:val="28"/>
        </w:rPr>
        <w:t> tương hổ với vật tày, cứng có thiết diện rộng (nền đường, nền nhà, nền sân…);</w:t>
      </w:r>
    </w:p>
    <w:p>
      <w:pPr>
        <w:pStyle w:val="ListParagraph"/>
        <w:numPr>
          <w:ilvl w:val="0"/>
          <w:numId w:val="3"/>
        </w:numPr>
        <w:tabs>
          <w:tab w:pos="969" w:val="left" w:leader="none"/>
        </w:tabs>
        <w:spacing w:line="240" w:lineRule="auto" w:before="0" w:after="0"/>
        <w:ind w:left="102" w:right="515" w:firstLine="679"/>
        <w:jc w:val="both"/>
        <w:rPr>
          <w:i/>
          <w:sz w:val="28"/>
        </w:rPr>
      </w:pPr>
      <w:r>
        <w:rPr>
          <w:i/>
          <w:sz w:val="28"/>
        </w:rPr>
        <w:t>Chấn thương vùng chẩm thái dương phải gây tụ máu nặng dưới da đầu,</w:t>
      </w:r>
      <w:r>
        <w:rPr>
          <w:i/>
          <w:sz w:val="28"/>
        </w:rPr>
        <w:t> xương hộp sọ bị vỡ (dài 10cm), tụ máu lớn ngoài màng cứng bán cầu đại não phải, tổ chức não bị chèn, ép lõm vào trong (đường kính 10cm). Đây là chấn thương nặng, lực tác động mạnh là nguyên nhân tử vong của nạn nhân;</w:t>
      </w:r>
    </w:p>
    <w:p>
      <w:pPr>
        <w:pStyle w:val="ListParagraph"/>
        <w:numPr>
          <w:ilvl w:val="0"/>
          <w:numId w:val="3"/>
        </w:numPr>
        <w:tabs>
          <w:tab w:pos="957" w:val="left" w:leader="none"/>
        </w:tabs>
        <w:spacing w:line="240" w:lineRule="auto" w:before="0" w:after="0"/>
        <w:ind w:left="102" w:right="516" w:firstLine="676"/>
        <w:jc w:val="both"/>
        <w:rPr>
          <w:i/>
          <w:sz w:val="28"/>
        </w:rPr>
      </w:pPr>
      <w:r>
        <w:rPr>
          <w:i/>
          <w:sz w:val="28"/>
        </w:rPr>
        <w:t>Chấn thương vùng chẩm sau chỉ gây tụ máu nhẹ dưới da đầu, xương hộp</w:t>
      </w:r>
      <w:r>
        <w:rPr>
          <w:i/>
          <w:sz w:val="28"/>
        </w:rPr>
        <w:t> sọ bị rạn, nứt. Mặt trong không vỡ (rạn, nứt bản ngoài); Không gây tụ máu nội</w:t>
      </w:r>
      <w:r>
        <w:rPr>
          <w:i/>
          <w:spacing w:val="40"/>
          <w:sz w:val="28"/>
        </w:rPr>
        <w:t> </w:t>
      </w:r>
      <w:r>
        <w:rPr>
          <w:i/>
          <w:sz w:val="28"/>
        </w:rPr>
        <w:t>sọ, không làm tổn thương nhu mô não (không gây tử vong cho nạn nhân);</w:t>
      </w:r>
    </w:p>
    <w:p>
      <w:pPr>
        <w:spacing w:before="0"/>
        <w:ind w:left="102" w:right="517" w:firstLine="679"/>
        <w:jc w:val="both"/>
        <w:rPr>
          <w:i/>
          <w:sz w:val="28"/>
        </w:rPr>
      </w:pPr>
      <w:r>
        <w:rPr>
          <w:i/>
          <w:sz w:val="28"/>
        </w:rPr>
        <w:t>+ Ngoài ra, vết xây xát mặt sau khuỷu tay hai bên là do sự tác động, cọ xát</w:t>
      </w:r>
      <w:r>
        <w:rPr>
          <w:i/>
          <w:sz w:val="28"/>
        </w:rPr>
        <w:t> với nền đường.</w:t>
      </w:r>
    </w:p>
    <w:p>
      <w:pPr>
        <w:pStyle w:val="BodyText"/>
        <w:spacing w:before="1"/>
        <w:ind w:right="516" w:firstLine="676"/>
        <w:jc w:val="both"/>
      </w:pPr>
      <w:r>
        <w:rPr/>
        <w:t>Quá trình điều tra, Cơ quan cảnh sát Điều tra Công an huyện T thu thập được 02 vết máu tại hiện trường nên trưng cầu giám định dấu vết sinh vật đối với 02 vết máu này. Tại bản Kết luận giám định dấu vết sinh vật số 34/GĐSV-PC09 ngày 29/10/2021 của phòng Kỹ thuật hình sự Công an tỉnh Hà Tĩnh, kết luận:</w:t>
      </w:r>
    </w:p>
    <w:p>
      <w:pPr>
        <w:spacing w:line="240" w:lineRule="auto" w:before="0"/>
        <w:ind w:left="102" w:right="515" w:firstLine="676"/>
        <w:jc w:val="both"/>
        <w:rPr>
          <w:i/>
          <w:sz w:val="28"/>
        </w:rPr>
      </w:pPr>
      <w:r>
        <w:rPr>
          <w:i/>
          <w:sz w:val="28"/>
        </w:rPr>
        <w:t>Các dấu vết màu nâu thu giữ tại hiện trường ký hiệu từ A1, A2 gửi tới giám</w:t>
      </w:r>
      <w:r>
        <w:rPr>
          <w:i/>
          <w:sz w:val="28"/>
        </w:rPr>
        <w:t> định là máu người, thuộc nhóm máu O trong hệ nhóm máu ABO cùng nhóm máu của mẫu máu tử thi ông Thái Văn T, sinh năm 1968, trú tại thôn B, xã T, huyện T, tỉnh Hà Tĩnh (được ký hiệu M1) gửi tới giám định.</w:t>
      </w:r>
    </w:p>
    <w:p>
      <w:pPr>
        <w:pStyle w:val="BodyText"/>
        <w:ind w:right="515" w:firstLine="676"/>
        <w:jc w:val="both"/>
      </w:pPr>
      <w:r>
        <w:rPr/>
        <w:t>Bên cạnh đó, Cơ quan cảnh sát Điều tra Công an huyện T cũng trưng cầu giám định thương tích của Nguyễn Hữu Q do hành vi của ông Thái Văn T gây ra. Tại Bản kết luận giám</w:t>
      </w:r>
      <w:r>
        <w:rPr>
          <w:spacing w:val="-2"/>
        </w:rPr>
        <w:t> </w:t>
      </w:r>
      <w:r>
        <w:rPr/>
        <w:t>định pháp y</w:t>
      </w:r>
      <w:r>
        <w:rPr>
          <w:spacing w:val="-1"/>
        </w:rPr>
        <w:t> </w:t>
      </w:r>
      <w:r>
        <w:rPr/>
        <w:t>về thương tích số 129/Tg ngày</w:t>
      </w:r>
      <w:r>
        <w:rPr>
          <w:spacing w:val="-1"/>
        </w:rPr>
        <w:t> </w:t>
      </w:r>
      <w:r>
        <w:rPr/>
        <w:t>15/10/2021 của Trung tâm pháp y và giám định y khoa, Sở Y tế Hà Tĩnh kết luận:</w:t>
      </w:r>
    </w:p>
    <w:p>
      <w:pPr>
        <w:pStyle w:val="ListParagraph"/>
        <w:numPr>
          <w:ilvl w:val="0"/>
          <w:numId w:val="3"/>
        </w:numPr>
        <w:tabs>
          <w:tab w:pos="942" w:val="left" w:leader="none"/>
        </w:tabs>
        <w:spacing w:line="321" w:lineRule="exact" w:before="0" w:after="0"/>
        <w:ind w:left="942" w:right="0" w:hanging="164"/>
        <w:jc w:val="both"/>
        <w:rPr>
          <w:i/>
          <w:sz w:val="28"/>
        </w:rPr>
      </w:pPr>
      <w:r>
        <w:rPr>
          <w:i/>
          <w:sz w:val="28"/>
        </w:rPr>
        <w:t>Vùng</w:t>
      </w:r>
      <w:r>
        <w:rPr>
          <w:i/>
          <w:spacing w:val="-4"/>
          <w:sz w:val="28"/>
        </w:rPr>
        <w:t> </w:t>
      </w:r>
      <w:r>
        <w:rPr>
          <w:i/>
          <w:sz w:val="28"/>
        </w:rPr>
        <w:t>mi</w:t>
      </w:r>
      <w:r>
        <w:rPr>
          <w:i/>
          <w:spacing w:val="-1"/>
          <w:sz w:val="28"/>
        </w:rPr>
        <w:t> </w:t>
      </w:r>
      <w:r>
        <w:rPr>
          <w:i/>
          <w:sz w:val="28"/>
        </w:rPr>
        <w:t>dưới</w:t>
      </w:r>
      <w:r>
        <w:rPr>
          <w:i/>
          <w:spacing w:val="-2"/>
          <w:sz w:val="28"/>
        </w:rPr>
        <w:t> </w:t>
      </w:r>
      <w:r>
        <w:rPr>
          <w:i/>
          <w:sz w:val="28"/>
        </w:rPr>
        <w:t>mắt</w:t>
      </w:r>
      <w:r>
        <w:rPr>
          <w:i/>
          <w:spacing w:val="-1"/>
          <w:sz w:val="28"/>
        </w:rPr>
        <w:t> </w:t>
      </w:r>
      <w:r>
        <w:rPr>
          <w:i/>
          <w:sz w:val="28"/>
        </w:rPr>
        <w:t>trái</w:t>
      </w:r>
      <w:r>
        <w:rPr>
          <w:i/>
          <w:spacing w:val="-2"/>
          <w:sz w:val="28"/>
        </w:rPr>
        <w:t> </w:t>
      </w:r>
      <w:r>
        <w:rPr>
          <w:i/>
          <w:sz w:val="28"/>
        </w:rPr>
        <w:t>vết</w:t>
      </w:r>
      <w:r>
        <w:rPr>
          <w:i/>
          <w:spacing w:val="-4"/>
          <w:sz w:val="28"/>
        </w:rPr>
        <w:t> </w:t>
      </w:r>
      <w:r>
        <w:rPr>
          <w:i/>
          <w:sz w:val="28"/>
        </w:rPr>
        <w:t>thâm</w:t>
      </w:r>
      <w:r>
        <w:rPr>
          <w:i/>
          <w:spacing w:val="-3"/>
          <w:sz w:val="28"/>
        </w:rPr>
        <w:t> </w:t>
      </w:r>
      <w:r>
        <w:rPr>
          <w:i/>
          <w:sz w:val="28"/>
        </w:rPr>
        <w:t>tím</w:t>
      </w:r>
      <w:r>
        <w:rPr>
          <w:i/>
          <w:spacing w:val="-4"/>
          <w:sz w:val="28"/>
        </w:rPr>
        <w:t> </w:t>
      </w:r>
      <w:r>
        <w:rPr>
          <w:i/>
          <w:sz w:val="28"/>
        </w:rPr>
        <w:t>kích</w:t>
      </w:r>
      <w:r>
        <w:rPr>
          <w:i/>
          <w:spacing w:val="-1"/>
          <w:sz w:val="28"/>
        </w:rPr>
        <w:t> </w:t>
      </w:r>
      <w:r>
        <w:rPr>
          <w:i/>
          <w:sz w:val="28"/>
        </w:rPr>
        <w:t>thước</w:t>
      </w:r>
      <w:r>
        <w:rPr>
          <w:i/>
          <w:spacing w:val="-3"/>
          <w:sz w:val="28"/>
        </w:rPr>
        <w:t> </w:t>
      </w:r>
      <w:r>
        <w:rPr>
          <w:i/>
          <w:sz w:val="28"/>
        </w:rPr>
        <w:t>2,6cm</w:t>
      </w:r>
      <w:r>
        <w:rPr>
          <w:i/>
          <w:spacing w:val="-3"/>
          <w:sz w:val="28"/>
        </w:rPr>
        <w:t> </w:t>
      </w:r>
      <w:r>
        <w:rPr>
          <w:i/>
          <w:sz w:val="28"/>
        </w:rPr>
        <w:t>x</w:t>
      </w:r>
      <w:r>
        <w:rPr>
          <w:i/>
          <w:spacing w:val="-3"/>
          <w:sz w:val="28"/>
        </w:rPr>
        <w:t> </w:t>
      </w:r>
      <w:r>
        <w:rPr>
          <w:i/>
          <w:spacing w:val="-2"/>
          <w:sz w:val="28"/>
        </w:rPr>
        <w:t>0,5cm;</w:t>
      </w:r>
    </w:p>
    <w:p>
      <w:pPr>
        <w:pStyle w:val="ListParagraph"/>
        <w:numPr>
          <w:ilvl w:val="0"/>
          <w:numId w:val="3"/>
        </w:numPr>
        <w:tabs>
          <w:tab w:pos="1002" w:val="left" w:leader="none"/>
        </w:tabs>
        <w:spacing w:line="240" w:lineRule="auto" w:before="2" w:after="0"/>
        <w:ind w:left="102" w:right="516" w:firstLine="679"/>
        <w:jc w:val="left"/>
        <w:rPr>
          <w:i/>
          <w:sz w:val="28"/>
        </w:rPr>
      </w:pPr>
      <w:r>
        <w:rPr>
          <w:i/>
          <w:sz w:val="28"/>
        </w:rPr>
        <w:t>Chụp</w:t>
      </w:r>
      <w:r>
        <w:rPr>
          <w:i/>
          <w:spacing w:val="40"/>
          <w:sz w:val="28"/>
        </w:rPr>
        <w:t> </w:t>
      </w:r>
      <w:r>
        <w:rPr>
          <w:i/>
          <w:sz w:val="28"/>
        </w:rPr>
        <w:t>Xquang</w:t>
      </w:r>
      <w:r>
        <w:rPr>
          <w:i/>
          <w:spacing w:val="40"/>
          <w:sz w:val="28"/>
        </w:rPr>
        <w:t> </w:t>
      </w:r>
      <w:r>
        <w:rPr>
          <w:i/>
          <w:sz w:val="28"/>
        </w:rPr>
        <w:t>sọ</w:t>
      </w:r>
      <w:r>
        <w:rPr>
          <w:i/>
          <w:spacing w:val="40"/>
          <w:sz w:val="28"/>
        </w:rPr>
        <w:t> </w:t>
      </w:r>
      <w:r>
        <w:rPr>
          <w:i/>
          <w:sz w:val="28"/>
        </w:rPr>
        <w:t>não,</w:t>
      </w:r>
      <w:r>
        <w:rPr>
          <w:i/>
          <w:spacing w:val="40"/>
          <w:sz w:val="28"/>
        </w:rPr>
        <w:t> </w:t>
      </w:r>
      <w:r>
        <w:rPr>
          <w:i/>
          <w:sz w:val="28"/>
        </w:rPr>
        <w:t>chụp</w:t>
      </w:r>
      <w:r>
        <w:rPr>
          <w:i/>
          <w:spacing w:val="40"/>
          <w:sz w:val="28"/>
        </w:rPr>
        <w:t> </w:t>
      </w:r>
      <w:r>
        <w:rPr>
          <w:i/>
          <w:sz w:val="28"/>
        </w:rPr>
        <w:t>cắt</w:t>
      </w:r>
      <w:r>
        <w:rPr>
          <w:i/>
          <w:spacing w:val="40"/>
          <w:sz w:val="28"/>
        </w:rPr>
        <w:t> </w:t>
      </w:r>
      <w:r>
        <w:rPr>
          <w:i/>
          <w:sz w:val="28"/>
        </w:rPr>
        <w:t>lớp</w:t>
      </w:r>
      <w:r>
        <w:rPr>
          <w:i/>
          <w:spacing w:val="40"/>
          <w:sz w:val="28"/>
        </w:rPr>
        <w:t> </w:t>
      </w:r>
      <w:r>
        <w:rPr>
          <w:i/>
          <w:sz w:val="28"/>
        </w:rPr>
        <w:t>vi</w:t>
      </w:r>
      <w:r>
        <w:rPr>
          <w:i/>
          <w:spacing w:val="40"/>
          <w:sz w:val="28"/>
        </w:rPr>
        <w:t> </w:t>
      </w:r>
      <w:r>
        <w:rPr>
          <w:i/>
          <w:sz w:val="28"/>
        </w:rPr>
        <w:t>tính</w:t>
      </w:r>
      <w:r>
        <w:rPr>
          <w:i/>
          <w:spacing w:val="40"/>
          <w:sz w:val="28"/>
        </w:rPr>
        <w:t> </w:t>
      </w:r>
      <w:r>
        <w:rPr>
          <w:i/>
          <w:sz w:val="28"/>
        </w:rPr>
        <w:t>hàm</w:t>
      </w:r>
      <w:r>
        <w:rPr>
          <w:i/>
          <w:spacing w:val="40"/>
          <w:sz w:val="28"/>
        </w:rPr>
        <w:t> </w:t>
      </w:r>
      <w:r>
        <w:rPr>
          <w:i/>
          <w:sz w:val="28"/>
        </w:rPr>
        <w:t>mặt:</w:t>
      </w:r>
      <w:r>
        <w:rPr>
          <w:i/>
          <w:spacing w:val="40"/>
          <w:sz w:val="28"/>
        </w:rPr>
        <w:t> </w:t>
      </w:r>
      <w:r>
        <w:rPr>
          <w:i/>
          <w:sz w:val="28"/>
        </w:rPr>
        <w:t>Không</w:t>
      </w:r>
      <w:r>
        <w:rPr>
          <w:i/>
          <w:spacing w:val="40"/>
          <w:sz w:val="28"/>
        </w:rPr>
        <w:t> </w:t>
      </w:r>
      <w:r>
        <w:rPr>
          <w:i/>
          <w:sz w:val="28"/>
        </w:rPr>
        <w:t>thấy</w:t>
      </w:r>
      <w:r>
        <w:rPr>
          <w:i/>
          <w:spacing w:val="40"/>
          <w:sz w:val="28"/>
        </w:rPr>
        <w:t> </w:t>
      </w:r>
      <w:r>
        <w:rPr>
          <w:i/>
          <w:sz w:val="28"/>
        </w:rPr>
        <w:t>tổn</w:t>
      </w:r>
      <w:r>
        <w:rPr>
          <w:i/>
          <w:sz w:val="28"/>
        </w:rPr>
        <w:t> thương xương vùng hàm mặt.</w:t>
      </w:r>
    </w:p>
    <w:p>
      <w:pPr>
        <w:spacing w:before="0"/>
        <w:ind w:left="102" w:right="133" w:firstLine="679"/>
        <w:jc w:val="left"/>
        <w:rPr>
          <w:i/>
          <w:sz w:val="28"/>
        </w:rPr>
      </w:pPr>
      <w:r>
        <w:rPr>
          <w:i/>
          <w:sz w:val="28"/>
        </w:rPr>
        <w:t>Xếp tỷ lệ phần trăm tổn thương cơ thể do thương tích gây nên tại thời điểm</w:t>
      </w:r>
      <w:r>
        <w:rPr>
          <w:i/>
          <w:sz w:val="28"/>
        </w:rPr>
        <w:t> giám định của Nguyễn Hữu Quốc là 01%.</w:t>
      </w:r>
    </w:p>
    <w:p>
      <w:pPr>
        <w:pStyle w:val="BodyText"/>
        <w:ind w:firstLine="679"/>
      </w:pPr>
      <w:r>
        <w:rPr/>
        <w:t>Ngày 21/6/2022, Cơ quan cảnh sát Điều tra Công an huyện T tổ chức thực nghiệm</w:t>
      </w:r>
      <w:r>
        <w:rPr>
          <w:spacing w:val="3"/>
        </w:rPr>
        <w:t> </w:t>
      </w:r>
      <w:r>
        <w:rPr/>
        <w:t>điều</w:t>
      </w:r>
      <w:r>
        <w:rPr>
          <w:spacing w:val="8"/>
        </w:rPr>
        <w:t> </w:t>
      </w:r>
      <w:r>
        <w:rPr/>
        <w:t>tra</w:t>
      </w:r>
      <w:r>
        <w:rPr>
          <w:spacing w:val="7"/>
        </w:rPr>
        <w:t> </w:t>
      </w:r>
      <w:r>
        <w:rPr/>
        <w:t>vụ</w:t>
      </w:r>
      <w:r>
        <w:rPr>
          <w:spacing w:val="10"/>
        </w:rPr>
        <w:t> </w:t>
      </w:r>
      <w:r>
        <w:rPr/>
        <w:t>án.</w:t>
      </w:r>
      <w:r>
        <w:rPr>
          <w:spacing w:val="7"/>
        </w:rPr>
        <w:t> </w:t>
      </w:r>
      <w:r>
        <w:rPr/>
        <w:t>Quá</w:t>
      </w:r>
      <w:r>
        <w:rPr>
          <w:spacing w:val="7"/>
        </w:rPr>
        <w:t> </w:t>
      </w:r>
      <w:r>
        <w:rPr/>
        <w:t>trình</w:t>
      </w:r>
      <w:r>
        <w:rPr>
          <w:spacing w:val="7"/>
        </w:rPr>
        <w:t> </w:t>
      </w:r>
      <w:r>
        <w:rPr/>
        <w:t>thực</w:t>
      </w:r>
      <w:r>
        <w:rPr>
          <w:spacing w:val="14"/>
        </w:rPr>
        <w:t> </w:t>
      </w:r>
      <w:r>
        <w:rPr/>
        <w:t>nghiệm</w:t>
      </w:r>
      <w:r>
        <w:rPr>
          <w:spacing w:val="3"/>
        </w:rPr>
        <w:t> </w:t>
      </w:r>
      <w:r>
        <w:rPr/>
        <w:t>điều</w:t>
      </w:r>
      <w:r>
        <w:rPr>
          <w:spacing w:val="8"/>
        </w:rPr>
        <w:t> </w:t>
      </w:r>
      <w:r>
        <w:rPr/>
        <w:t>tra,</w:t>
      </w:r>
      <w:r>
        <w:rPr>
          <w:spacing w:val="8"/>
        </w:rPr>
        <w:t> </w:t>
      </w:r>
      <w:r>
        <w:rPr/>
        <w:t>Nguyễn</w:t>
      </w:r>
      <w:r>
        <w:rPr>
          <w:spacing w:val="8"/>
        </w:rPr>
        <w:t> </w:t>
      </w:r>
      <w:r>
        <w:rPr/>
        <w:t>Hữu</w:t>
      </w:r>
      <w:r>
        <w:rPr>
          <w:spacing w:val="9"/>
        </w:rPr>
        <w:t> </w:t>
      </w:r>
      <w:r>
        <w:rPr/>
        <w:t>Q</w:t>
      </w:r>
      <w:r>
        <w:rPr>
          <w:spacing w:val="13"/>
        </w:rPr>
        <w:t> </w:t>
      </w:r>
      <w:r>
        <w:rPr/>
        <w:t>đã</w:t>
      </w:r>
      <w:r>
        <w:rPr>
          <w:spacing w:val="7"/>
        </w:rPr>
        <w:t> </w:t>
      </w:r>
      <w:r>
        <w:rPr/>
        <w:t>diễn</w:t>
      </w:r>
      <w:r>
        <w:rPr>
          <w:spacing w:val="8"/>
        </w:rPr>
        <w:t> </w:t>
      </w:r>
      <w:r>
        <w:rPr>
          <w:spacing w:val="-5"/>
        </w:rPr>
        <w:t>tả</w:t>
      </w:r>
    </w:p>
    <w:p>
      <w:pPr>
        <w:spacing w:after="0"/>
        <w:sectPr>
          <w:pgSz w:w="11910" w:h="16850"/>
          <w:pgMar w:header="0" w:footer="482" w:top="1060" w:bottom="680" w:left="1600" w:right="440"/>
        </w:sectPr>
      </w:pPr>
    </w:p>
    <w:p>
      <w:pPr>
        <w:pStyle w:val="BodyText"/>
        <w:spacing w:line="242" w:lineRule="auto" w:before="65"/>
        <w:ind w:right="520"/>
        <w:jc w:val="both"/>
      </w:pPr>
      <w:r>
        <w:rPr/>
        <w:t>lại hành vi dùng chân đạp vào vùng bụng của ông Thái Văn T đúng như lời khai của bị cáo tại Cơ quan điều tra.</w:t>
      </w:r>
    </w:p>
    <w:p>
      <w:pPr>
        <w:pStyle w:val="BodyText"/>
        <w:ind w:right="515" w:firstLine="679"/>
        <w:jc w:val="both"/>
      </w:pPr>
      <w:r>
        <w:rPr/>
        <w:t>Vật chứng vụ án gồm:</w:t>
      </w:r>
      <w:r>
        <w:rPr>
          <w:spacing w:val="80"/>
        </w:rPr>
        <w:t> </w:t>
      </w:r>
      <w:r>
        <w:rPr/>
        <w:t>01 chiếc chổi dừa màu nâu, dài 1m, cán chổi được bó</w:t>
      </w:r>
      <w:r>
        <w:rPr>
          <w:spacing w:val="-2"/>
        </w:rPr>
        <w:t> </w:t>
      </w:r>
      <w:r>
        <w:rPr/>
        <w:t>thành</w:t>
      </w:r>
      <w:r>
        <w:rPr>
          <w:spacing w:val="-2"/>
        </w:rPr>
        <w:t> </w:t>
      </w:r>
      <w:r>
        <w:rPr/>
        <w:t>hình</w:t>
      </w:r>
      <w:r>
        <w:rPr>
          <w:spacing w:val="-1"/>
        </w:rPr>
        <w:t> </w:t>
      </w:r>
      <w:r>
        <w:rPr/>
        <w:t>trụ tròn</w:t>
      </w:r>
      <w:r>
        <w:rPr>
          <w:spacing w:val="-2"/>
        </w:rPr>
        <w:t> </w:t>
      </w:r>
      <w:r>
        <w:rPr/>
        <w:t>dài</w:t>
      </w:r>
      <w:r>
        <w:rPr>
          <w:spacing w:val="-1"/>
        </w:rPr>
        <w:t> </w:t>
      </w:r>
      <w:r>
        <w:rPr/>
        <w:t>24cm,</w:t>
      </w:r>
      <w:r>
        <w:rPr>
          <w:spacing w:val="-1"/>
        </w:rPr>
        <w:t> </w:t>
      </w:r>
      <w:r>
        <w:rPr/>
        <w:t>đường</w:t>
      </w:r>
      <w:r>
        <w:rPr>
          <w:spacing w:val="-1"/>
        </w:rPr>
        <w:t> </w:t>
      </w:r>
      <w:r>
        <w:rPr/>
        <w:t>kính</w:t>
      </w:r>
      <w:r>
        <w:rPr>
          <w:spacing w:val="-1"/>
        </w:rPr>
        <w:t> </w:t>
      </w:r>
      <w:r>
        <w:rPr/>
        <w:t>3,5cm,</w:t>
      </w:r>
      <w:r>
        <w:rPr>
          <w:spacing w:val="-1"/>
        </w:rPr>
        <w:t> </w:t>
      </w:r>
      <w:r>
        <w:rPr/>
        <w:t>ngọn</w:t>
      </w:r>
      <w:r>
        <w:rPr>
          <w:spacing w:val="-1"/>
        </w:rPr>
        <w:t> </w:t>
      </w:r>
      <w:r>
        <w:rPr/>
        <w:t>chổi</w:t>
      </w:r>
      <w:r>
        <w:rPr>
          <w:spacing w:val="-2"/>
        </w:rPr>
        <w:t> </w:t>
      </w:r>
      <w:r>
        <w:rPr/>
        <w:t>dài</w:t>
      </w:r>
      <w:r>
        <w:rPr>
          <w:spacing w:val="-1"/>
        </w:rPr>
        <w:t> </w:t>
      </w:r>
      <w:r>
        <w:rPr/>
        <w:t>76cm,</w:t>
      </w:r>
      <w:r>
        <w:rPr>
          <w:spacing w:val="-1"/>
        </w:rPr>
        <w:t> </w:t>
      </w:r>
      <w:r>
        <w:rPr/>
        <w:t>chỗ rộng nhất ngọn chổi là 35cm, chổi đã qua sử dụng. Hiện đang được quản lý tại kho vật chứng của Chi cục thi hành án dân sự huyện T.</w:t>
      </w:r>
    </w:p>
    <w:p>
      <w:pPr>
        <w:pStyle w:val="BodyText"/>
        <w:ind w:right="518" w:firstLine="679"/>
        <w:jc w:val="both"/>
      </w:pPr>
      <w:r>
        <w:rPr/>
        <w:t>Về trách nhiệm</w:t>
      </w:r>
      <w:r>
        <w:rPr>
          <w:spacing w:val="-3"/>
        </w:rPr>
        <w:t> </w:t>
      </w:r>
      <w:r>
        <w:rPr/>
        <w:t>dân sự</w:t>
      </w:r>
      <w:r>
        <w:rPr>
          <w:i/>
        </w:rPr>
        <w:t>: </w:t>
      </w:r>
      <w:r>
        <w:rPr/>
        <w:t>Sau khi sự việc</w:t>
      </w:r>
      <w:r>
        <w:rPr>
          <w:spacing w:val="-1"/>
        </w:rPr>
        <w:t> </w:t>
      </w:r>
      <w:r>
        <w:rPr/>
        <w:t>xẩy</w:t>
      </w:r>
      <w:r>
        <w:rPr>
          <w:spacing w:val="-2"/>
        </w:rPr>
        <w:t> </w:t>
      </w:r>
      <w:r>
        <w:rPr/>
        <w:t>ra, bị cáo đã</w:t>
      </w:r>
      <w:r>
        <w:rPr>
          <w:spacing w:val="-1"/>
        </w:rPr>
        <w:t> </w:t>
      </w:r>
      <w:r>
        <w:rPr/>
        <w:t>bồi thường cho gia đình nạn nhân số tiền 75.000.000 đồng, hiện nay, đại diện gia đình người bị hại không có yêu cầu gì thêm và có đơn xin giảm nhẹ hình phạt cho bị cáo.</w:t>
      </w:r>
    </w:p>
    <w:p>
      <w:pPr>
        <w:pStyle w:val="Heading2"/>
        <w:spacing w:before="2"/>
        <w:ind w:right="518" w:firstLine="679"/>
      </w:pPr>
      <w:r>
        <w:rPr>
          <w:i/>
        </w:rPr>
        <w:t>Tại Bản án sơ thẩm số 49/2022/HSST ngày 16/8/2022 của Tòa án nhân</w:t>
      </w:r>
      <w:r>
        <w:rPr/>
        <w:t> dân huyện T, tỉnh Hà Tĩnh:</w:t>
      </w:r>
    </w:p>
    <w:p>
      <w:pPr>
        <w:pStyle w:val="BodyText"/>
        <w:ind w:right="516" w:firstLine="679"/>
        <w:jc w:val="both"/>
      </w:pPr>
      <w:r>
        <w:rPr/>
        <w:t>1. Căn cứ điểm a khoản 4 Điều 134; điểm b, e, s khoản 1, khoản 2 Điều 51, khoản 1 Điều 54, điều 38 Bộ luật Hình sự</w:t>
      </w:r>
    </w:p>
    <w:p>
      <w:pPr>
        <w:spacing w:before="0"/>
        <w:ind w:left="781" w:right="0" w:firstLine="0"/>
        <w:jc w:val="both"/>
        <w:rPr>
          <w:i/>
          <w:sz w:val="28"/>
        </w:rPr>
      </w:pPr>
      <w:r>
        <w:rPr>
          <w:i/>
          <w:sz w:val="28"/>
        </w:rPr>
        <w:t>Về</w:t>
      </w:r>
      <w:r>
        <w:rPr>
          <w:i/>
          <w:spacing w:val="24"/>
          <w:sz w:val="28"/>
        </w:rPr>
        <w:t> </w:t>
      </w:r>
      <w:r>
        <w:rPr>
          <w:i/>
          <w:sz w:val="28"/>
        </w:rPr>
        <w:t>tội</w:t>
      </w:r>
      <w:r>
        <w:rPr>
          <w:i/>
          <w:spacing w:val="23"/>
          <w:sz w:val="28"/>
        </w:rPr>
        <w:t> </w:t>
      </w:r>
      <w:r>
        <w:rPr>
          <w:i/>
          <w:sz w:val="28"/>
        </w:rPr>
        <w:t>danh</w:t>
      </w:r>
      <w:r>
        <w:rPr>
          <w:sz w:val="28"/>
        </w:rPr>
        <w:t>:</w:t>
      </w:r>
      <w:r>
        <w:rPr>
          <w:spacing w:val="25"/>
          <w:sz w:val="28"/>
        </w:rPr>
        <w:t> </w:t>
      </w:r>
      <w:r>
        <w:rPr>
          <w:sz w:val="28"/>
        </w:rPr>
        <w:t>Tuyên</w:t>
      </w:r>
      <w:r>
        <w:rPr>
          <w:spacing w:val="22"/>
          <w:sz w:val="28"/>
        </w:rPr>
        <w:t> </w:t>
      </w:r>
      <w:r>
        <w:rPr>
          <w:sz w:val="28"/>
        </w:rPr>
        <w:t>bố</w:t>
      </w:r>
      <w:r>
        <w:rPr>
          <w:spacing w:val="23"/>
          <w:sz w:val="28"/>
        </w:rPr>
        <w:t> </w:t>
      </w:r>
      <w:r>
        <w:rPr>
          <w:sz w:val="28"/>
        </w:rPr>
        <w:t>bị</w:t>
      </w:r>
      <w:r>
        <w:rPr>
          <w:spacing w:val="26"/>
          <w:sz w:val="28"/>
        </w:rPr>
        <w:t> </w:t>
      </w:r>
      <w:r>
        <w:rPr>
          <w:sz w:val="28"/>
        </w:rPr>
        <w:t>cáo</w:t>
      </w:r>
      <w:r>
        <w:rPr>
          <w:spacing w:val="25"/>
          <w:sz w:val="28"/>
        </w:rPr>
        <w:t> </w:t>
      </w:r>
      <w:r>
        <w:rPr>
          <w:sz w:val="28"/>
        </w:rPr>
        <w:t>Nguyễn</w:t>
      </w:r>
      <w:r>
        <w:rPr>
          <w:spacing w:val="25"/>
          <w:sz w:val="28"/>
        </w:rPr>
        <w:t> </w:t>
      </w:r>
      <w:r>
        <w:rPr>
          <w:sz w:val="28"/>
        </w:rPr>
        <w:t>Hữu</w:t>
      </w:r>
      <w:r>
        <w:rPr>
          <w:spacing w:val="24"/>
          <w:sz w:val="28"/>
        </w:rPr>
        <w:t> </w:t>
      </w:r>
      <w:r>
        <w:rPr>
          <w:sz w:val="28"/>
        </w:rPr>
        <w:t>Q</w:t>
      </w:r>
      <w:r>
        <w:rPr>
          <w:spacing w:val="24"/>
          <w:sz w:val="28"/>
        </w:rPr>
        <w:t> </w:t>
      </w:r>
      <w:r>
        <w:rPr>
          <w:sz w:val="28"/>
        </w:rPr>
        <w:t>phạm</w:t>
      </w:r>
      <w:r>
        <w:rPr>
          <w:spacing w:val="20"/>
          <w:sz w:val="28"/>
        </w:rPr>
        <w:t> </w:t>
      </w:r>
      <w:r>
        <w:rPr>
          <w:sz w:val="28"/>
        </w:rPr>
        <w:t>tội</w:t>
      </w:r>
      <w:r>
        <w:rPr>
          <w:spacing w:val="25"/>
          <w:sz w:val="28"/>
        </w:rPr>
        <w:t> </w:t>
      </w:r>
      <w:r>
        <w:rPr>
          <w:sz w:val="28"/>
        </w:rPr>
        <w:t>“</w:t>
      </w:r>
      <w:r>
        <w:rPr>
          <w:i/>
          <w:sz w:val="28"/>
        </w:rPr>
        <w:t>Cố</w:t>
      </w:r>
      <w:r>
        <w:rPr>
          <w:i/>
          <w:spacing w:val="27"/>
          <w:sz w:val="28"/>
        </w:rPr>
        <w:t> </w:t>
      </w:r>
      <w:r>
        <w:rPr>
          <w:i/>
          <w:sz w:val="28"/>
        </w:rPr>
        <w:t>ý</w:t>
      </w:r>
      <w:r>
        <w:rPr>
          <w:i/>
          <w:spacing w:val="24"/>
          <w:sz w:val="28"/>
        </w:rPr>
        <w:t> </w:t>
      </w:r>
      <w:r>
        <w:rPr>
          <w:i/>
          <w:sz w:val="28"/>
        </w:rPr>
        <w:t>gây</w:t>
      </w:r>
      <w:r>
        <w:rPr>
          <w:i/>
          <w:spacing w:val="23"/>
          <w:sz w:val="28"/>
        </w:rPr>
        <w:t> </w:t>
      </w:r>
      <w:r>
        <w:rPr>
          <w:i/>
          <w:spacing w:val="-2"/>
          <w:sz w:val="28"/>
        </w:rPr>
        <w:t>thương</w:t>
      </w:r>
    </w:p>
    <w:p>
      <w:pPr>
        <w:spacing w:line="316" w:lineRule="exact" w:before="0"/>
        <w:ind w:left="102" w:right="0" w:firstLine="0"/>
        <w:jc w:val="left"/>
        <w:rPr>
          <w:sz w:val="28"/>
        </w:rPr>
      </w:pPr>
      <w:r>
        <w:rPr>
          <w:i/>
          <w:spacing w:val="-2"/>
          <w:sz w:val="28"/>
        </w:rPr>
        <w:t>tích</w:t>
      </w:r>
      <w:r>
        <w:rPr>
          <w:spacing w:val="-2"/>
          <w:sz w:val="28"/>
        </w:rPr>
        <w:t>”.</w:t>
      </w:r>
    </w:p>
    <w:p>
      <w:pPr>
        <w:pStyle w:val="BodyText"/>
        <w:ind w:left="781"/>
      </w:pPr>
      <w:r>
        <w:rPr>
          <w:i/>
        </w:rPr>
        <w:t>Về</w:t>
      </w:r>
      <w:r>
        <w:rPr>
          <w:i/>
          <w:spacing w:val="8"/>
        </w:rPr>
        <w:t> </w:t>
      </w:r>
      <w:r>
        <w:rPr>
          <w:i/>
        </w:rPr>
        <w:t>hình</w:t>
      </w:r>
      <w:r>
        <w:rPr>
          <w:i/>
          <w:spacing w:val="7"/>
        </w:rPr>
        <w:t> </w:t>
      </w:r>
      <w:r>
        <w:rPr>
          <w:i/>
        </w:rPr>
        <w:t>phạt</w:t>
      </w:r>
      <w:r>
        <w:rPr/>
        <w:t>:</w:t>
      </w:r>
      <w:r>
        <w:rPr>
          <w:spacing w:val="8"/>
        </w:rPr>
        <w:t> </w:t>
      </w:r>
      <w:r>
        <w:rPr/>
        <w:t>Xử</w:t>
      </w:r>
      <w:r>
        <w:rPr>
          <w:spacing w:val="8"/>
        </w:rPr>
        <w:t> </w:t>
      </w:r>
      <w:r>
        <w:rPr/>
        <w:t>phạt</w:t>
      </w:r>
      <w:r>
        <w:rPr>
          <w:spacing w:val="7"/>
        </w:rPr>
        <w:t> </w:t>
      </w:r>
      <w:r>
        <w:rPr/>
        <w:t>bị</w:t>
      </w:r>
      <w:r>
        <w:rPr>
          <w:spacing w:val="8"/>
        </w:rPr>
        <w:t> </w:t>
      </w:r>
      <w:r>
        <w:rPr/>
        <w:t>cáo</w:t>
      </w:r>
      <w:r>
        <w:rPr>
          <w:spacing w:val="10"/>
        </w:rPr>
        <w:t> </w:t>
      </w:r>
      <w:r>
        <w:rPr/>
        <w:t>Nguyễn</w:t>
      </w:r>
      <w:r>
        <w:rPr>
          <w:spacing w:val="10"/>
        </w:rPr>
        <w:t> </w:t>
      </w:r>
      <w:r>
        <w:rPr/>
        <w:t>Hữu</w:t>
      </w:r>
      <w:r>
        <w:rPr>
          <w:spacing w:val="8"/>
        </w:rPr>
        <w:t> </w:t>
      </w:r>
      <w:r>
        <w:rPr/>
        <w:t>Q</w:t>
      </w:r>
      <w:r>
        <w:rPr>
          <w:spacing w:val="8"/>
        </w:rPr>
        <w:t> </w:t>
      </w:r>
      <w:r>
        <w:rPr/>
        <w:t>05</w:t>
      </w:r>
      <w:r>
        <w:rPr>
          <w:spacing w:val="10"/>
        </w:rPr>
        <w:t> </w:t>
      </w:r>
      <w:r>
        <w:rPr/>
        <w:t>(năm)</w:t>
      </w:r>
      <w:r>
        <w:rPr>
          <w:spacing w:val="9"/>
        </w:rPr>
        <w:t> </w:t>
      </w:r>
      <w:r>
        <w:rPr/>
        <w:t>năm</w:t>
      </w:r>
      <w:r>
        <w:rPr>
          <w:spacing w:val="4"/>
        </w:rPr>
        <w:t> </w:t>
      </w:r>
      <w:r>
        <w:rPr/>
        <w:t>tù.</w:t>
      </w:r>
      <w:r>
        <w:rPr>
          <w:spacing w:val="6"/>
        </w:rPr>
        <w:t> </w:t>
      </w:r>
      <w:r>
        <w:rPr/>
        <w:t>Thời</w:t>
      </w:r>
      <w:r>
        <w:rPr>
          <w:spacing w:val="8"/>
        </w:rPr>
        <w:t> </w:t>
      </w:r>
      <w:r>
        <w:rPr/>
        <w:t>hạn</w:t>
      </w:r>
      <w:r>
        <w:rPr>
          <w:spacing w:val="8"/>
        </w:rPr>
        <w:t> </w:t>
      </w:r>
      <w:r>
        <w:rPr>
          <w:spacing w:val="-5"/>
        </w:rPr>
        <w:t>tù</w:t>
      </w:r>
    </w:p>
    <w:p>
      <w:pPr>
        <w:pStyle w:val="BodyText"/>
        <w:spacing w:line="321" w:lineRule="exact"/>
        <w:jc w:val="both"/>
      </w:pPr>
      <w:r>
        <w:rPr/>
        <w:t>tính</w:t>
      </w:r>
      <w:r>
        <w:rPr>
          <w:spacing w:val="-5"/>
        </w:rPr>
        <w:t> </w:t>
      </w:r>
      <w:r>
        <w:rPr/>
        <w:t>từ</w:t>
      </w:r>
      <w:r>
        <w:rPr>
          <w:spacing w:val="-3"/>
        </w:rPr>
        <w:t> </w:t>
      </w:r>
      <w:r>
        <w:rPr/>
        <w:t>ngày</w:t>
      </w:r>
      <w:r>
        <w:rPr>
          <w:spacing w:val="-6"/>
        </w:rPr>
        <w:t> </w:t>
      </w:r>
      <w:r>
        <w:rPr/>
        <w:t>bị</w:t>
      </w:r>
      <w:r>
        <w:rPr>
          <w:spacing w:val="-1"/>
        </w:rPr>
        <w:t> </w:t>
      </w:r>
      <w:r>
        <w:rPr/>
        <w:t>cáo</w:t>
      </w:r>
      <w:r>
        <w:rPr>
          <w:spacing w:val="-1"/>
        </w:rPr>
        <w:t> </w:t>
      </w:r>
      <w:r>
        <w:rPr/>
        <w:t>đi</w:t>
      </w:r>
      <w:r>
        <w:rPr>
          <w:spacing w:val="-3"/>
        </w:rPr>
        <w:t> </w:t>
      </w:r>
      <w:r>
        <w:rPr/>
        <w:t>chấp</w:t>
      </w:r>
      <w:r>
        <w:rPr>
          <w:spacing w:val="-1"/>
        </w:rPr>
        <w:t> </w:t>
      </w:r>
      <w:r>
        <w:rPr/>
        <w:t>hành </w:t>
      </w:r>
      <w:r>
        <w:rPr>
          <w:spacing w:val="-5"/>
        </w:rPr>
        <w:t>án.</w:t>
      </w:r>
    </w:p>
    <w:p>
      <w:pPr>
        <w:pStyle w:val="BodyText"/>
        <w:ind w:right="515" w:firstLine="679"/>
        <w:jc w:val="both"/>
      </w:pPr>
      <w:r>
        <w:rPr/>
        <w:t>Án sơ thẩm còn tuyên về xử lý vật chứng, án phí và quyền kháng cáo của những người tham gia tố tụng.</w:t>
      </w:r>
    </w:p>
    <w:p>
      <w:pPr>
        <w:pStyle w:val="BodyText"/>
        <w:ind w:right="517" w:firstLine="679"/>
        <w:jc w:val="both"/>
      </w:pPr>
      <w:r>
        <w:rPr/>
        <w:t>Ngày 23/8/2022, bị cáo Nguyễn Hữu Q kháng cáo đề nghị xem xét bản án sơ thẩm</w:t>
      </w:r>
      <w:r>
        <w:rPr>
          <w:spacing w:val="-2"/>
        </w:rPr>
        <w:t> </w:t>
      </w:r>
      <w:r>
        <w:rPr/>
        <w:t>thay</w:t>
      </w:r>
      <w:r>
        <w:rPr>
          <w:spacing w:val="-1"/>
        </w:rPr>
        <w:t> </w:t>
      </w:r>
      <w:r>
        <w:rPr/>
        <w:t>đổi tội danh từ Điều 134 Bộ luật hình sự sang Điều 136 Bộ luật hình sự .</w:t>
      </w:r>
    </w:p>
    <w:p>
      <w:pPr>
        <w:pStyle w:val="BodyText"/>
        <w:ind w:right="517" w:firstLine="679"/>
        <w:jc w:val="both"/>
      </w:pPr>
      <w:r>
        <w:rPr/>
        <w:t>Tại phiên toà phúc thẩm, bị cáo Nguyễn Hữu Q vẫn giữ nguyên nội dung đơn kháng cáo.</w:t>
      </w:r>
    </w:p>
    <w:p>
      <w:pPr>
        <w:pStyle w:val="BodyText"/>
        <w:ind w:right="515" w:firstLine="679"/>
        <w:jc w:val="both"/>
      </w:pPr>
      <w:r>
        <w:rPr/>
        <w:t>Luật sư bào chữa cho bị cáo sau khi phân tích, đánh giá các tình tiết của vụ án đã khẳng định hành vi của bị cáo Nguyễn Hữu Q đủ yếu tố cấu thành tội “Cố ý gây thương tích do vượt quá phòng vệ chính đáng” theo quy định tại Điều 136 Bộ luật hình sự. Vì vậy, đề nghị Hội đồng xét xử xem</w:t>
      </w:r>
      <w:r>
        <w:rPr>
          <w:spacing w:val="-5"/>
        </w:rPr>
        <w:t> </w:t>
      </w:r>
      <w:r>
        <w:rPr/>
        <w:t>xét chuyển tội danh cho bị cáo, trường hợp không đủ căn cứ chuyển tội danh đề nghị Hội đồng xét xử xem xét giảm nhẹ hình phạt cho bị cáo.</w:t>
      </w:r>
    </w:p>
    <w:p>
      <w:pPr>
        <w:pStyle w:val="BodyText"/>
        <w:ind w:right="515" w:firstLine="679"/>
        <w:jc w:val="both"/>
      </w:pPr>
      <w:r>
        <w:rPr/>
        <w:t>Đại diện Viện kiểm sát nhân dân tỉnh Hà Tĩnh sau khi phân tích, đánh giá các tình tiết của vụ án đề nghị Hội đồng xét xử phúc thẩm áp dụng điểm a khoản 1, khoản 2 Điều 355, Điều 356 Bộ luật Tố tụng hình sự, không chấp nhận kháng cáo</w:t>
      </w:r>
      <w:r>
        <w:rPr>
          <w:spacing w:val="-1"/>
        </w:rPr>
        <w:t> </w:t>
      </w:r>
      <w:r>
        <w:rPr/>
        <w:t>của</w:t>
      </w:r>
      <w:r>
        <w:rPr>
          <w:spacing w:val="-2"/>
        </w:rPr>
        <w:t> </w:t>
      </w:r>
      <w:r>
        <w:rPr/>
        <w:t>bị</w:t>
      </w:r>
      <w:r>
        <w:rPr>
          <w:spacing w:val="-2"/>
        </w:rPr>
        <w:t> </w:t>
      </w:r>
      <w:r>
        <w:rPr/>
        <w:t>cáo</w:t>
      </w:r>
      <w:r>
        <w:rPr>
          <w:spacing w:val="-1"/>
        </w:rPr>
        <w:t> </w:t>
      </w:r>
      <w:r>
        <w:rPr/>
        <w:t>Nguyễn</w:t>
      </w:r>
      <w:r>
        <w:rPr>
          <w:spacing w:val="-1"/>
        </w:rPr>
        <w:t> </w:t>
      </w:r>
      <w:r>
        <w:rPr/>
        <w:t>Hữu</w:t>
      </w:r>
      <w:r>
        <w:rPr>
          <w:spacing w:val="-1"/>
        </w:rPr>
        <w:t> </w:t>
      </w:r>
      <w:r>
        <w:rPr/>
        <w:t>Q,</w:t>
      </w:r>
      <w:r>
        <w:rPr>
          <w:spacing w:val="-3"/>
        </w:rPr>
        <w:t> </w:t>
      </w:r>
      <w:r>
        <w:rPr/>
        <w:t>giữ</w:t>
      </w:r>
      <w:r>
        <w:rPr>
          <w:spacing w:val="-4"/>
        </w:rPr>
        <w:t> </w:t>
      </w:r>
      <w:r>
        <w:rPr/>
        <w:t>nguyên</w:t>
      </w:r>
      <w:r>
        <w:rPr>
          <w:spacing w:val="-4"/>
        </w:rPr>
        <w:t> </w:t>
      </w:r>
      <w:r>
        <w:rPr/>
        <w:t>bản</w:t>
      </w:r>
      <w:r>
        <w:rPr>
          <w:spacing w:val="-1"/>
        </w:rPr>
        <w:t> </w:t>
      </w:r>
      <w:r>
        <w:rPr/>
        <w:t>án</w:t>
      </w:r>
      <w:r>
        <w:rPr>
          <w:spacing w:val="-2"/>
        </w:rPr>
        <w:t> </w:t>
      </w:r>
      <w:r>
        <w:rPr/>
        <w:t>sơ</w:t>
      </w:r>
      <w:r>
        <w:rPr>
          <w:spacing w:val="-2"/>
        </w:rPr>
        <w:t> </w:t>
      </w:r>
      <w:r>
        <w:rPr/>
        <w:t>thẩm</w:t>
      </w:r>
      <w:r>
        <w:rPr>
          <w:spacing w:val="-8"/>
        </w:rPr>
        <w:t> </w:t>
      </w:r>
      <w:r>
        <w:rPr/>
        <w:t>số</w:t>
      </w:r>
      <w:r>
        <w:rPr>
          <w:spacing w:val="-2"/>
        </w:rPr>
        <w:t> </w:t>
      </w:r>
      <w:r>
        <w:rPr/>
        <w:t>49/2022/HSST</w:t>
      </w:r>
      <w:r>
        <w:rPr>
          <w:spacing w:val="-4"/>
        </w:rPr>
        <w:t> </w:t>
      </w:r>
      <w:r>
        <w:rPr/>
        <w:t>ngày 16-8-2022 của Tòa án nhân dân huyện T, tỉnh Hà Tĩnh.</w:t>
      </w:r>
    </w:p>
    <w:p>
      <w:pPr>
        <w:pStyle w:val="Heading1"/>
        <w:spacing w:before="6"/>
        <w:ind w:left="1699"/>
      </w:pPr>
      <w:r>
        <w:rPr/>
        <w:t>NHẬN</w:t>
      </w:r>
      <w:r>
        <w:rPr>
          <w:spacing w:val="-4"/>
        </w:rPr>
        <w:t> </w:t>
      </w:r>
      <w:r>
        <w:rPr/>
        <w:t>ĐỊNH</w:t>
      </w:r>
      <w:r>
        <w:rPr>
          <w:spacing w:val="-3"/>
        </w:rPr>
        <w:t> </w:t>
      </w:r>
      <w:r>
        <w:rPr/>
        <w:t>CỦA</w:t>
      </w:r>
      <w:r>
        <w:rPr>
          <w:spacing w:val="-4"/>
        </w:rPr>
        <w:t> </w:t>
      </w:r>
      <w:r>
        <w:rPr/>
        <w:t>TÒA</w:t>
      </w:r>
      <w:r>
        <w:rPr>
          <w:spacing w:val="-3"/>
        </w:rPr>
        <w:t> </w:t>
      </w:r>
      <w:r>
        <w:rPr>
          <w:spacing w:val="-5"/>
        </w:rPr>
        <w:t>ÁN:</w:t>
      </w:r>
    </w:p>
    <w:p>
      <w:pPr>
        <w:pStyle w:val="BodyText"/>
        <w:spacing w:before="115"/>
        <w:ind w:right="530" w:firstLine="566"/>
        <w:jc w:val="both"/>
      </w:pPr>
      <w:r>
        <w:rPr/>
        <w:t>Trên cơ sở nội dung vụ án, căn cứ vào các tài liệu trong hồ sơ vụ án đã được tranh tụng tại phiên toà, Hội đồng xét xử nhận định như sau:</w:t>
      </w:r>
    </w:p>
    <w:p>
      <w:pPr>
        <w:pStyle w:val="BodyText"/>
        <w:spacing w:before="119"/>
        <w:ind w:right="515" w:firstLine="561"/>
        <w:jc w:val="both"/>
      </w:pPr>
      <w:r>
        <w:rPr/>
        <w:t>[1]. Tại phiên tòa phúc thẩm, bị cáo Nguyễn Hữu Q đã khai nhận toàn bộ hành vi phạm tội của mình, lời khai của bị cáo phù hợp với bản án sơ thẩm</w:t>
      </w:r>
      <w:r>
        <w:rPr>
          <w:spacing w:val="-2"/>
        </w:rPr>
        <w:t> </w:t>
      </w:r>
      <w:r>
        <w:rPr/>
        <w:t>và các chứng cứ, tài liệu có trong hồ sơ vụ án. Do đó đủ cơ sở kết luận:</w:t>
      </w:r>
      <w:r>
        <w:rPr>
          <w:spacing w:val="24"/>
        </w:rPr>
        <w:t> </w:t>
      </w:r>
      <w:r>
        <w:rPr/>
        <w:t>Vào lúc 10 giờ 30 phút ngày 12/10/2021, tại đoạn đường bê tông liên hộ thuộc thôn B, xã T, huyện T, tỉnh Hà Tĩnh, do bức xúc vì bị ông Thái Văn T vô cớ</w:t>
      </w:r>
      <w:r>
        <w:rPr>
          <w:spacing w:val="-2"/>
        </w:rPr>
        <w:t> </w:t>
      </w:r>
      <w:r>
        <w:rPr/>
        <w:t>đánh vào đầu, mặt, Nguyễn Hữu</w:t>
      </w:r>
      <w:r>
        <w:rPr>
          <w:spacing w:val="-2"/>
        </w:rPr>
        <w:t> </w:t>
      </w:r>
      <w:r>
        <w:rPr/>
        <w:t>Q</w:t>
      </w:r>
      <w:r>
        <w:rPr>
          <w:spacing w:val="-1"/>
        </w:rPr>
        <w:t> </w:t>
      </w:r>
      <w:r>
        <w:rPr/>
        <w:t>đã</w:t>
      </w:r>
      <w:r>
        <w:rPr>
          <w:spacing w:val="-2"/>
        </w:rPr>
        <w:t> </w:t>
      </w:r>
      <w:r>
        <w:rPr/>
        <w:t>dùng chân</w:t>
      </w:r>
      <w:r>
        <w:rPr>
          <w:spacing w:val="-1"/>
        </w:rPr>
        <w:t> </w:t>
      </w:r>
      <w:r>
        <w:rPr/>
        <w:t>trái</w:t>
      </w:r>
      <w:r>
        <w:rPr>
          <w:spacing w:val="-3"/>
        </w:rPr>
        <w:t> </w:t>
      </w:r>
      <w:r>
        <w:rPr/>
        <w:t>đạp</w:t>
      </w:r>
      <w:r>
        <w:rPr>
          <w:spacing w:val="-4"/>
        </w:rPr>
        <w:t> </w:t>
      </w:r>
      <w:r>
        <w:rPr/>
        <w:t>vào</w:t>
      </w:r>
      <w:r>
        <w:rPr>
          <w:spacing w:val="-2"/>
        </w:rPr>
        <w:t> </w:t>
      </w:r>
      <w:r>
        <w:rPr/>
        <w:t>vùng</w:t>
      </w:r>
      <w:r>
        <w:rPr>
          <w:spacing w:val="-1"/>
        </w:rPr>
        <w:t> </w:t>
      </w:r>
      <w:r>
        <w:rPr/>
        <w:t>bụng của</w:t>
      </w:r>
      <w:r>
        <w:rPr>
          <w:spacing w:val="-3"/>
        </w:rPr>
        <w:t> </w:t>
      </w:r>
      <w:r>
        <w:rPr/>
        <w:t>ông Thái</w:t>
      </w:r>
      <w:r>
        <w:rPr>
          <w:spacing w:val="-1"/>
        </w:rPr>
        <w:t> </w:t>
      </w:r>
      <w:r>
        <w:rPr/>
        <w:t>Văn T</w:t>
      </w:r>
      <w:r>
        <w:rPr>
          <w:spacing w:val="-3"/>
        </w:rPr>
        <w:t> </w:t>
      </w:r>
      <w:r>
        <w:rPr/>
        <w:t>làm</w:t>
      </w:r>
      <w:r>
        <w:rPr>
          <w:spacing w:val="-5"/>
        </w:rPr>
        <w:t> ông</w:t>
      </w:r>
    </w:p>
    <w:p>
      <w:pPr>
        <w:spacing w:after="0"/>
        <w:jc w:val="both"/>
        <w:sectPr>
          <w:pgSz w:w="11910" w:h="16850"/>
          <w:pgMar w:header="0" w:footer="482" w:top="1060" w:bottom="680" w:left="1600" w:right="440"/>
        </w:sectPr>
      </w:pPr>
    </w:p>
    <w:p>
      <w:pPr>
        <w:pStyle w:val="BodyText"/>
        <w:spacing w:line="242" w:lineRule="auto" w:before="65"/>
        <w:ind w:right="516"/>
        <w:jc w:val="both"/>
      </w:pPr>
      <w:r>
        <w:rPr/>
        <w:t>T ngã đập đầu bên phải xuống đường bê tông gây chấn thương sọ não, chấn thương vùng chẩm, thái dương phải dẫn đến tử vong.</w:t>
      </w:r>
    </w:p>
    <w:p>
      <w:pPr>
        <w:pStyle w:val="ListParagraph"/>
        <w:numPr>
          <w:ilvl w:val="0"/>
          <w:numId w:val="4"/>
        </w:numPr>
        <w:tabs>
          <w:tab w:pos="1130" w:val="left" w:leader="none"/>
        </w:tabs>
        <w:spacing w:line="317" w:lineRule="exact" w:before="0" w:after="0"/>
        <w:ind w:left="1129" w:right="0" w:hanging="397"/>
        <w:jc w:val="both"/>
        <w:rPr>
          <w:sz w:val="28"/>
        </w:rPr>
      </w:pPr>
      <w:r>
        <w:rPr>
          <w:sz w:val="28"/>
        </w:rPr>
        <w:t>Xét</w:t>
      </w:r>
      <w:r>
        <w:rPr>
          <w:spacing w:val="-2"/>
          <w:sz w:val="28"/>
        </w:rPr>
        <w:t> </w:t>
      </w:r>
      <w:r>
        <w:rPr>
          <w:sz w:val="28"/>
        </w:rPr>
        <w:t>nội</w:t>
      </w:r>
      <w:r>
        <w:rPr>
          <w:spacing w:val="-2"/>
          <w:sz w:val="28"/>
        </w:rPr>
        <w:t> </w:t>
      </w:r>
      <w:r>
        <w:rPr>
          <w:sz w:val="28"/>
        </w:rPr>
        <w:t>dung</w:t>
      </w:r>
      <w:r>
        <w:rPr>
          <w:spacing w:val="-6"/>
          <w:sz w:val="28"/>
        </w:rPr>
        <w:t> </w:t>
      </w:r>
      <w:r>
        <w:rPr>
          <w:sz w:val="28"/>
        </w:rPr>
        <w:t>kháng</w:t>
      </w:r>
      <w:r>
        <w:rPr>
          <w:spacing w:val="-1"/>
          <w:sz w:val="28"/>
        </w:rPr>
        <w:t> </w:t>
      </w:r>
      <w:r>
        <w:rPr>
          <w:sz w:val="28"/>
        </w:rPr>
        <w:t>cáo</w:t>
      </w:r>
      <w:r>
        <w:rPr>
          <w:spacing w:val="-2"/>
          <w:sz w:val="28"/>
        </w:rPr>
        <w:t> </w:t>
      </w:r>
      <w:r>
        <w:rPr>
          <w:sz w:val="28"/>
        </w:rPr>
        <w:t>của</w:t>
      </w:r>
      <w:r>
        <w:rPr>
          <w:spacing w:val="-6"/>
          <w:sz w:val="28"/>
        </w:rPr>
        <w:t> </w:t>
      </w:r>
      <w:r>
        <w:rPr>
          <w:sz w:val="28"/>
        </w:rPr>
        <w:t>bị</w:t>
      </w:r>
      <w:r>
        <w:rPr>
          <w:spacing w:val="-2"/>
          <w:sz w:val="28"/>
        </w:rPr>
        <w:t> </w:t>
      </w:r>
      <w:r>
        <w:rPr>
          <w:sz w:val="28"/>
        </w:rPr>
        <w:t>cáo</w:t>
      </w:r>
      <w:r>
        <w:rPr>
          <w:spacing w:val="-2"/>
          <w:sz w:val="28"/>
        </w:rPr>
        <w:t> </w:t>
      </w:r>
      <w:r>
        <w:rPr>
          <w:sz w:val="28"/>
        </w:rPr>
        <w:t>Nguyễn</w:t>
      </w:r>
      <w:r>
        <w:rPr>
          <w:spacing w:val="-2"/>
          <w:sz w:val="28"/>
        </w:rPr>
        <w:t> </w:t>
      </w:r>
      <w:r>
        <w:rPr>
          <w:sz w:val="28"/>
        </w:rPr>
        <w:t>Hữu</w:t>
      </w:r>
      <w:r>
        <w:rPr>
          <w:spacing w:val="-1"/>
          <w:sz w:val="28"/>
        </w:rPr>
        <w:t> </w:t>
      </w:r>
      <w:r>
        <w:rPr>
          <w:spacing w:val="-5"/>
          <w:sz w:val="28"/>
        </w:rPr>
        <w:t>Q:</w:t>
      </w:r>
    </w:p>
    <w:p>
      <w:pPr>
        <w:pStyle w:val="BodyText"/>
        <w:ind w:right="512" w:firstLine="676"/>
        <w:jc w:val="both"/>
      </w:pPr>
      <w:r>
        <w:rPr/>
        <w:t>[2.1] Về tội danh cấp sơ thẩm áp dụng đối với bị cáo: Theo đơn kháng cáo và tại phiên tòa phúc thẩm bị cáo Nguyễn Hữu Q</w:t>
      </w:r>
      <w:r>
        <w:rPr>
          <w:spacing w:val="-1"/>
        </w:rPr>
        <w:t> </w:t>
      </w:r>
      <w:r>
        <w:rPr/>
        <w:t>đều thừa nhận hành vi của mình nhưng cho rằng hành vi của bị cáo là phòng vệ và do bức xúc</w:t>
      </w:r>
      <w:r>
        <w:rPr>
          <w:spacing w:val="-1"/>
        </w:rPr>
        <w:t> </w:t>
      </w:r>
      <w:r>
        <w:rPr/>
        <w:t>vì bị hại vô cớ đánh vào</w:t>
      </w:r>
      <w:r>
        <w:rPr>
          <w:spacing w:val="-14"/>
        </w:rPr>
        <w:t> </w:t>
      </w:r>
      <w:r>
        <w:rPr/>
        <w:t>đầu,</w:t>
      </w:r>
      <w:r>
        <w:rPr>
          <w:spacing w:val="-15"/>
        </w:rPr>
        <w:t> </w:t>
      </w:r>
      <w:r>
        <w:rPr/>
        <w:t>đấm</w:t>
      </w:r>
      <w:r>
        <w:rPr>
          <w:spacing w:val="-17"/>
        </w:rPr>
        <w:t> </w:t>
      </w:r>
      <w:r>
        <w:rPr/>
        <w:t>vào</w:t>
      </w:r>
      <w:r>
        <w:rPr>
          <w:spacing w:val="-12"/>
        </w:rPr>
        <w:t> </w:t>
      </w:r>
      <w:r>
        <w:rPr/>
        <w:t>mặt</w:t>
      </w:r>
      <w:r>
        <w:rPr>
          <w:spacing w:val="-10"/>
        </w:rPr>
        <w:t> </w:t>
      </w:r>
      <w:r>
        <w:rPr/>
        <w:t>bị</w:t>
      </w:r>
      <w:r>
        <w:rPr>
          <w:spacing w:val="-14"/>
        </w:rPr>
        <w:t> </w:t>
      </w:r>
      <w:r>
        <w:rPr/>
        <w:t>cáo</w:t>
      </w:r>
      <w:r>
        <w:rPr>
          <w:spacing w:val="-13"/>
        </w:rPr>
        <w:t> </w:t>
      </w:r>
      <w:r>
        <w:rPr/>
        <w:t>chứ</w:t>
      </w:r>
      <w:r>
        <w:rPr>
          <w:spacing w:val="-13"/>
        </w:rPr>
        <w:t> </w:t>
      </w:r>
      <w:r>
        <w:rPr/>
        <w:t>bị</w:t>
      </w:r>
      <w:r>
        <w:rPr>
          <w:spacing w:val="-14"/>
        </w:rPr>
        <w:t> </w:t>
      </w:r>
      <w:r>
        <w:rPr/>
        <w:t>cáo</w:t>
      </w:r>
      <w:r>
        <w:rPr>
          <w:spacing w:val="-13"/>
        </w:rPr>
        <w:t> </w:t>
      </w:r>
      <w:r>
        <w:rPr/>
        <w:t>không</w:t>
      </w:r>
      <w:r>
        <w:rPr>
          <w:spacing w:val="-14"/>
        </w:rPr>
        <w:t> </w:t>
      </w:r>
      <w:r>
        <w:rPr/>
        <w:t>cố</w:t>
      </w:r>
      <w:r>
        <w:rPr>
          <w:spacing w:val="-13"/>
        </w:rPr>
        <w:t> </w:t>
      </w:r>
      <w:r>
        <w:rPr/>
        <w:t>ý</w:t>
      </w:r>
      <w:r>
        <w:rPr>
          <w:spacing w:val="-13"/>
        </w:rPr>
        <w:t> </w:t>
      </w:r>
      <w:r>
        <w:rPr/>
        <w:t>phạm</w:t>
      </w:r>
      <w:r>
        <w:rPr>
          <w:spacing w:val="-17"/>
        </w:rPr>
        <w:t> </w:t>
      </w:r>
      <w:r>
        <w:rPr/>
        <w:t>tội</w:t>
      </w:r>
      <w:r>
        <w:rPr>
          <w:spacing w:val="-13"/>
        </w:rPr>
        <w:t> </w:t>
      </w:r>
      <w:r>
        <w:rPr/>
        <w:t>gây</w:t>
      </w:r>
      <w:r>
        <w:rPr>
          <w:spacing w:val="-14"/>
        </w:rPr>
        <w:t> </w:t>
      </w:r>
      <w:r>
        <w:rPr/>
        <w:t>ra</w:t>
      </w:r>
      <w:r>
        <w:rPr>
          <w:spacing w:val="-14"/>
        </w:rPr>
        <w:t> </w:t>
      </w:r>
      <w:r>
        <w:rPr/>
        <w:t>cái</w:t>
      </w:r>
      <w:r>
        <w:rPr>
          <w:spacing w:val="-13"/>
        </w:rPr>
        <w:t> </w:t>
      </w:r>
      <w:r>
        <w:rPr/>
        <w:t>chết</w:t>
      </w:r>
      <w:r>
        <w:rPr>
          <w:spacing w:val="-12"/>
        </w:rPr>
        <w:t> </w:t>
      </w:r>
      <w:r>
        <w:rPr/>
        <w:t>cho</w:t>
      </w:r>
      <w:r>
        <w:rPr>
          <w:spacing w:val="-13"/>
        </w:rPr>
        <w:t> </w:t>
      </w:r>
      <w:r>
        <w:rPr>
          <w:spacing w:val="-5"/>
        </w:rPr>
        <w:t>ông</w:t>
      </w:r>
    </w:p>
    <w:p>
      <w:pPr>
        <w:pStyle w:val="BodyText"/>
        <w:jc w:val="both"/>
      </w:pPr>
      <w:r>
        <w:rPr/>
        <w:t>T.</w:t>
      </w:r>
      <w:r>
        <w:rPr>
          <w:spacing w:val="-6"/>
        </w:rPr>
        <w:t> </w:t>
      </w:r>
      <w:r>
        <w:rPr/>
        <w:t>Hội</w:t>
      </w:r>
      <w:r>
        <w:rPr>
          <w:spacing w:val="-2"/>
        </w:rPr>
        <w:t> </w:t>
      </w:r>
      <w:r>
        <w:rPr/>
        <w:t>đồng</w:t>
      </w:r>
      <w:r>
        <w:rPr>
          <w:spacing w:val="-5"/>
        </w:rPr>
        <w:t> </w:t>
      </w:r>
      <w:r>
        <w:rPr/>
        <w:t>xét</w:t>
      </w:r>
      <w:r>
        <w:rPr>
          <w:spacing w:val="-5"/>
        </w:rPr>
        <w:t> </w:t>
      </w:r>
      <w:r>
        <w:rPr/>
        <w:t>xử</w:t>
      </w:r>
      <w:r>
        <w:rPr>
          <w:spacing w:val="-4"/>
        </w:rPr>
        <w:t> </w:t>
      </w:r>
      <w:r>
        <w:rPr/>
        <w:t>thấy</w:t>
      </w:r>
      <w:r>
        <w:rPr>
          <w:spacing w:val="-5"/>
        </w:rPr>
        <w:t> </w:t>
      </w:r>
      <w:r>
        <w:rPr>
          <w:spacing w:val="-4"/>
        </w:rPr>
        <w:t>rằng:</w:t>
      </w:r>
    </w:p>
    <w:p>
      <w:pPr>
        <w:pStyle w:val="BodyText"/>
        <w:spacing w:before="120"/>
        <w:ind w:right="510" w:firstLine="676"/>
        <w:jc w:val="both"/>
      </w:pPr>
      <w:r>
        <w:rPr/>
        <w:t>Trước</w:t>
      </w:r>
      <w:r>
        <w:rPr>
          <w:spacing w:val="-16"/>
        </w:rPr>
        <w:t> </w:t>
      </w:r>
      <w:r>
        <w:rPr/>
        <w:t>khi</w:t>
      </w:r>
      <w:r>
        <w:rPr>
          <w:spacing w:val="-15"/>
        </w:rPr>
        <w:t> </w:t>
      </w:r>
      <w:r>
        <w:rPr/>
        <w:t>ông</w:t>
      </w:r>
      <w:r>
        <w:rPr>
          <w:spacing w:val="-15"/>
        </w:rPr>
        <w:t> </w:t>
      </w:r>
      <w:r>
        <w:rPr/>
        <w:t>Thái</w:t>
      </w:r>
      <w:r>
        <w:rPr>
          <w:spacing w:val="-15"/>
        </w:rPr>
        <w:t> </w:t>
      </w:r>
      <w:r>
        <w:rPr/>
        <w:t>Văn</w:t>
      </w:r>
      <w:r>
        <w:rPr>
          <w:spacing w:val="-15"/>
        </w:rPr>
        <w:t> </w:t>
      </w:r>
      <w:r>
        <w:rPr/>
        <w:t>T</w:t>
      </w:r>
      <w:r>
        <w:rPr>
          <w:spacing w:val="-17"/>
        </w:rPr>
        <w:t> </w:t>
      </w:r>
      <w:r>
        <w:rPr/>
        <w:t>có</w:t>
      </w:r>
      <w:r>
        <w:rPr>
          <w:spacing w:val="-15"/>
        </w:rPr>
        <w:t> </w:t>
      </w:r>
      <w:r>
        <w:rPr/>
        <w:t>hành</w:t>
      </w:r>
      <w:r>
        <w:rPr>
          <w:spacing w:val="-17"/>
        </w:rPr>
        <w:t> </w:t>
      </w:r>
      <w:r>
        <w:rPr/>
        <w:t>vi</w:t>
      </w:r>
      <w:r>
        <w:rPr>
          <w:spacing w:val="-15"/>
        </w:rPr>
        <w:t> </w:t>
      </w:r>
      <w:r>
        <w:rPr/>
        <w:t>trái</w:t>
      </w:r>
      <w:r>
        <w:rPr>
          <w:spacing w:val="-17"/>
        </w:rPr>
        <w:t> </w:t>
      </w:r>
      <w:r>
        <w:rPr/>
        <w:t>pháp</w:t>
      </w:r>
      <w:r>
        <w:rPr>
          <w:spacing w:val="-15"/>
        </w:rPr>
        <w:t> </w:t>
      </w:r>
      <w:r>
        <w:rPr/>
        <w:t>luật,</w:t>
      </w:r>
      <w:r>
        <w:rPr>
          <w:spacing w:val="-17"/>
        </w:rPr>
        <w:t> </w:t>
      </w:r>
      <w:r>
        <w:rPr/>
        <w:t>bị</w:t>
      </w:r>
      <w:r>
        <w:rPr>
          <w:spacing w:val="-16"/>
        </w:rPr>
        <w:t> </w:t>
      </w:r>
      <w:r>
        <w:rPr/>
        <w:t>cáo</w:t>
      </w:r>
      <w:r>
        <w:rPr>
          <w:spacing w:val="-15"/>
        </w:rPr>
        <w:t> </w:t>
      </w:r>
      <w:r>
        <w:rPr/>
        <w:t>đã</w:t>
      </w:r>
      <w:r>
        <w:rPr>
          <w:spacing w:val="-18"/>
        </w:rPr>
        <w:t> </w:t>
      </w:r>
      <w:r>
        <w:rPr/>
        <w:t>quan</w:t>
      </w:r>
      <w:r>
        <w:rPr>
          <w:spacing w:val="-14"/>
        </w:rPr>
        <w:t> </w:t>
      </w:r>
      <w:r>
        <w:rPr/>
        <w:t>sát</w:t>
      </w:r>
      <w:r>
        <w:rPr>
          <w:spacing w:val="-15"/>
        </w:rPr>
        <w:t> </w:t>
      </w:r>
      <w:r>
        <w:rPr/>
        <w:t>được</w:t>
      </w:r>
      <w:r>
        <w:rPr>
          <w:spacing w:val="-17"/>
        </w:rPr>
        <w:t> </w:t>
      </w:r>
      <w:r>
        <w:rPr/>
        <w:t>bị </w:t>
      </w:r>
      <w:r>
        <w:rPr>
          <w:spacing w:val="-2"/>
        </w:rPr>
        <w:t>hại</w:t>
      </w:r>
      <w:r>
        <w:rPr>
          <w:spacing w:val="-12"/>
        </w:rPr>
        <w:t> </w:t>
      </w:r>
      <w:r>
        <w:rPr>
          <w:spacing w:val="-2"/>
        </w:rPr>
        <w:t>có</w:t>
      </w:r>
      <w:r>
        <w:rPr>
          <w:spacing w:val="-13"/>
        </w:rPr>
        <w:t> </w:t>
      </w:r>
      <w:r>
        <w:rPr>
          <w:spacing w:val="-2"/>
        </w:rPr>
        <w:t>hành</w:t>
      </w:r>
      <w:r>
        <w:rPr>
          <w:spacing w:val="-13"/>
        </w:rPr>
        <w:t> </w:t>
      </w:r>
      <w:r>
        <w:rPr>
          <w:spacing w:val="-2"/>
        </w:rPr>
        <w:t>động</w:t>
      </w:r>
      <w:r>
        <w:rPr>
          <w:spacing w:val="-13"/>
        </w:rPr>
        <w:t> </w:t>
      </w:r>
      <w:r>
        <w:rPr>
          <w:spacing w:val="-2"/>
        </w:rPr>
        <w:t>bất</w:t>
      </w:r>
      <w:r>
        <w:rPr>
          <w:spacing w:val="-11"/>
        </w:rPr>
        <w:t> </w:t>
      </w:r>
      <w:r>
        <w:rPr>
          <w:spacing w:val="-2"/>
        </w:rPr>
        <w:t>thường</w:t>
      </w:r>
      <w:r>
        <w:rPr>
          <w:spacing w:val="-11"/>
        </w:rPr>
        <w:t> </w:t>
      </w:r>
      <w:r>
        <w:rPr>
          <w:spacing w:val="-2"/>
        </w:rPr>
        <w:t>(quay</w:t>
      </w:r>
      <w:r>
        <w:rPr>
          <w:spacing w:val="-16"/>
        </w:rPr>
        <w:t> </w:t>
      </w:r>
      <w:r>
        <w:rPr>
          <w:spacing w:val="-2"/>
        </w:rPr>
        <w:t>đầu</w:t>
      </w:r>
      <w:r>
        <w:rPr>
          <w:spacing w:val="-11"/>
        </w:rPr>
        <w:t> </w:t>
      </w:r>
      <w:r>
        <w:rPr>
          <w:spacing w:val="-2"/>
        </w:rPr>
        <w:t>chổi,</w:t>
      </w:r>
      <w:r>
        <w:rPr>
          <w:spacing w:val="-15"/>
        </w:rPr>
        <w:t> </w:t>
      </w:r>
      <w:r>
        <w:rPr>
          <w:spacing w:val="-2"/>
        </w:rPr>
        <w:t>chạy</w:t>
      </w:r>
      <w:r>
        <w:rPr>
          <w:spacing w:val="-16"/>
        </w:rPr>
        <w:t> </w:t>
      </w:r>
      <w:r>
        <w:rPr>
          <w:spacing w:val="-2"/>
        </w:rPr>
        <w:t>về</w:t>
      </w:r>
      <w:r>
        <w:rPr>
          <w:spacing w:val="-12"/>
        </w:rPr>
        <w:t> </w:t>
      </w:r>
      <w:r>
        <w:rPr>
          <w:spacing w:val="-2"/>
        </w:rPr>
        <w:t>phía</w:t>
      </w:r>
      <w:r>
        <w:rPr>
          <w:spacing w:val="-11"/>
        </w:rPr>
        <w:t> </w:t>
      </w:r>
      <w:r>
        <w:rPr>
          <w:spacing w:val="-2"/>
        </w:rPr>
        <w:t>bị</w:t>
      </w:r>
      <w:r>
        <w:rPr>
          <w:spacing w:val="-13"/>
        </w:rPr>
        <w:t> </w:t>
      </w:r>
      <w:r>
        <w:rPr>
          <w:spacing w:val="-2"/>
        </w:rPr>
        <w:t>cáo)</w:t>
      </w:r>
      <w:r>
        <w:rPr>
          <w:spacing w:val="-12"/>
        </w:rPr>
        <w:t> </w:t>
      </w:r>
      <w:r>
        <w:rPr>
          <w:spacing w:val="-2"/>
        </w:rPr>
        <w:t>và</w:t>
      </w:r>
      <w:r>
        <w:rPr>
          <w:spacing w:val="-12"/>
        </w:rPr>
        <w:t> </w:t>
      </w:r>
      <w:r>
        <w:rPr>
          <w:spacing w:val="-2"/>
        </w:rPr>
        <w:t>tại</w:t>
      </w:r>
      <w:r>
        <w:rPr>
          <w:spacing w:val="-11"/>
        </w:rPr>
        <w:t> </w:t>
      </w:r>
      <w:r>
        <w:rPr>
          <w:spacing w:val="-2"/>
        </w:rPr>
        <w:t>thời</w:t>
      </w:r>
      <w:r>
        <w:rPr>
          <w:spacing w:val="-11"/>
        </w:rPr>
        <w:t> </w:t>
      </w:r>
      <w:r>
        <w:rPr>
          <w:spacing w:val="-2"/>
        </w:rPr>
        <w:t>điểm</w:t>
      </w:r>
      <w:r>
        <w:rPr>
          <w:spacing w:val="-16"/>
        </w:rPr>
        <w:t> </w:t>
      </w:r>
      <w:r>
        <w:rPr>
          <w:spacing w:val="-2"/>
        </w:rPr>
        <w:t>đó, </w:t>
      </w:r>
      <w:r>
        <w:rPr/>
        <w:t>xe</w:t>
      </w:r>
      <w:r>
        <w:rPr>
          <w:spacing w:val="-4"/>
        </w:rPr>
        <w:t> </w:t>
      </w:r>
      <w:r>
        <w:rPr/>
        <w:t>máy</w:t>
      </w:r>
      <w:r>
        <w:rPr>
          <w:spacing w:val="-7"/>
        </w:rPr>
        <w:t> </w:t>
      </w:r>
      <w:r>
        <w:rPr/>
        <w:t>của</w:t>
      </w:r>
      <w:r>
        <w:rPr>
          <w:spacing w:val="-6"/>
        </w:rPr>
        <w:t> </w:t>
      </w:r>
      <w:r>
        <w:rPr/>
        <w:t>bị</w:t>
      </w:r>
      <w:r>
        <w:rPr>
          <w:spacing w:val="-5"/>
        </w:rPr>
        <w:t> </w:t>
      </w:r>
      <w:r>
        <w:rPr/>
        <w:t>cáo</w:t>
      </w:r>
      <w:r>
        <w:rPr>
          <w:spacing w:val="-5"/>
        </w:rPr>
        <w:t> </w:t>
      </w:r>
      <w:r>
        <w:rPr/>
        <w:t>đang</w:t>
      </w:r>
      <w:r>
        <w:rPr>
          <w:spacing w:val="-5"/>
        </w:rPr>
        <w:t> </w:t>
      </w:r>
      <w:r>
        <w:rPr/>
        <w:t>đi</w:t>
      </w:r>
      <w:r>
        <w:rPr>
          <w:spacing w:val="-5"/>
        </w:rPr>
        <w:t> </w:t>
      </w:r>
      <w:r>
        <w:rPr/>
        <w:t>chậm</w:t>
      </w:r>
      <w:r>
        <w:rPr>
          <w:spacing w:val="-10"/>
        </w:rPr>
        <w:t> </w:t>
      </w:r>
      <w:r>
        <w:rPr/>
        <w:t>gần</w:t>
      </w:r>
      <w:r>
        <w:rPr>
          <w:spacing w:val="-5"/>
        </w:rPr>
        <w:t> </w:t>
      </w:r>
      <w:r>
        <w:rPr/>
        <w:t>như</w:t>
      </w:r>
      <w:r>
        <w:rPr>
          <w:spacing w:val="-7"/>
        </w:rPr>
        <w:t> </w:t>
      </w:r>
      <w:r>
        <w:rPr/>
        <w:t>đã</w:t>
      </w:r>
      <w:r>
        <w:rPr>
          <w:spacing w:val="-6"/>
        </w:rPr>
        <w:t> </w:t>
      </w:r>
      <w:r>
        <w:rPr/>
        <w:t>dừng</w:t>
      </w:r>
      <w:r>
        <w:rPr>
          <w:spacing w:val="-5"/>
        </w:rPr>
        <w:t> </w:t>
      </w:r>
      <w:r>
        <w:rPr/>
        <w:t>lại.</w:t>
      </w:r>
      <w:r>
        <w:rPr>
          <w:spacing w:val="-7"/>
        </w:rPr>
        <w:t> </w:t>
      </w:r>
      <w:r>
        <w:rPr/>
        <w:t>Vì</w:t>
      </w:r>
      <w:r>
        <w:rPr>
          <w:spacing w:val="-5"/>
        </w:rPr>
        <w:t> </w:t>
      </w:r>
      <w:r>
        <w:rPr/>
        <w:t>vậy,</w:t>
      </w:r>
      <w:r>
        <w:rPr>
          <w:spacing w:val="-7"/>
        </w:rPr>
        <w:t> </w:t>
      </w:r>
      <w:r>
        <w:rPr/>
        <w:t>việc</w:t>
      </w:r>
      <w:r>
        <w:rPr>
          <w:spacing w:val="-6"/>
        </w:rPr>
        <w:t> </w:t>
      </w:r>
      <w:r>
        <w:rPr/>
        <w:t>ông</w:t>
      </w:r>
      <w:r>
        <w:rPr>
          <w:spacing w:val="-5"/>
        </w:rPr>
        <w:t> </w:t>
      </w:r>
      <w:r>
        <w:rPr/>
        <w:t>T</w:t>
      </w:r>
      <w:r>
        <w:rPr>
          <w:spacing w:val="-6"/>
        </w:rPr>
        <w:t> </w:t>
      </w:r>
      <w:r>
        <w:rPr/>
        <w:t>dùng</w:t>
      </w:r>
      <w:r>
        <w:rPr>
          <w:spacing w:val="-5"/>
        </w:rPr>
        <w:t> </w:t>
      </w:r>
      <w:r>
        <w:rPr/>
        <w:t>chổi dừa</w:t>
      </w:r>
      <w:r>
        <w:rPr>
          <w:spacing w:val="-14"/>
        </w:rPr>
        <w:t> </w:t>
      </w:r>
      <w:r>
        <w:rPr/>
        <w:t>đánh</w:t>
      </w:r>
      <w:r>
        <w:rPr>
          <w:spacing w:val="-14"/>
        </w:rPr>
        <w:t> </w:t>
      </w:r>
      <w:r>
        <w:rPr/>
        <w:t>vào</w:t>
      </w:r>
      <w:r>
        <w:rPr>
          <w:spacing w:val="-14"/>
        </w:rPr>
        <w:t> </w:t>
      </w:r>
      <w:r>
        <w:rPr/>
        <w:t>đầu</w:t>
      </w:r>
      <w:r>
        <w:rPr>
          <w:spacing w:val="-14"/>
        </w:rPr>
        <w:t> </w:t>
      </w:r>
      <w:r>
        <w:rPr/>
        <w:t>đang</w:t>
      </w:r>
      <w:r>
        <w:rPr>
          <w:spacing w:val="-13"/>
        </w:rPr>
        <w:t> </w:t>
      </w:r>
      <w:r>
        <w:rPr/>
        <w:t>đội</w:t>
      </w:r>
      <w:r>
        <w:rPr>
          <w:spacing w:val="-12"/>
        </w:rPr>
        <w:t> </w:t>
      </w:r>
      <w:r>
        <w:rPr/>
        <w:t>mũ</w:t>
      </w:r>
      <w:r>
        <w:rPr>
          <w:spacing w:val="-13"/>
        </w:rPr>
        <w:t> </w:t>
      </w:r>
      <w:r>
        <w:rPr/>
        <w:t>bảo</w:t>
      </w:r>
      <w:r>
        <w:rPr>
          <w:spacing w:val="-13"/>
        </w:rPr>
        <w:t> </w:t>
      </w:r>
      <w:r>
        <w:rPr/>
        <w:t>hiểm</w:t>
      </w:r>
      <w:r>
        <w:rPr>
          <w:spacing w:val="-17"/>
        </w:rPr>
        <w:t> </w:t>
      </w:r>
      <w:r>
        <w:rPr/>
        <w:t>của</w:t>
      </w:r>
      <w:r>
        <w:rPr>
          <w:spacing w:val="-14"/>
        </w:rPr>
        <w:t> </w:t>
      </w:r>
      <w:r>
        <w:rPr/>
        <w:t>bị</w:t>
      </w:r>
      <w:r>
        <w:rPr>
          <w:spacing w:val="-12"/>
        </w:rPr>
        <w:t> </w:t>
      </w:r>
      <w:r>
        <w:rPr/>
        <w:t>cáo,</w:t>
      </w:r>
      <w:r>
        <w:rPr>
          <w:spacing w:val="-15"/>
        </w:rPr>
        <w:t> </w:t>
      </w:r>
      <w:r>
        <w:rPr/>
        <w:t>sau</w:t>
      </w:r>
      <w:r>
        <w:rPr>
          <w:spacing w:val="-14"/>
        </w:rPr>
        <w:t> </w:t>
      </w:r>
      <w:r>
        <w:rPr/>
        <w:t>đó</w:t>
      </w:r>
      <w:r>
        <w:rPr>
          <w:spacing w:val="-14"/>
        </w:rPr>
        <w:t> </w:t>
      </w:r>
      <w:r>
        <w:rPr/>
        <w:t>dùng</w:t>
      </w:r>
      <w:r>
        <w:rPr>
          <w:spacing w:val="-13"/>
        </w:rPr>
        <w:t> </w:t>
      </w:r>
      <w:r>
        <w:rPr/>
        <w:t>tay</w:t>
      </w:r>
      <w:r>
        <w:rPr>
          <w:spacing w:val="-16"/>
        </w:rPr>
        <w:t> </w:t>
      </w:r>
      <w:r>
        <w:rPr/>
        <w:t>đấm</w:t>
      </w:r>
      <w:r>
        <w:rPr>
          <w:spacing w:val="-17"/>
        </w:rPr>
        <w:t> </w:t>
      </w:r>
      <w:r>
        <w:rPr/>
        <w:t>vào</w:t>
      </w:r>
      <w:r>
        <w:rPr>
          <w:spacing w:val="-10"/>
        </w:rPr>
        <w:t> </w:t>
      </w:r>
      <w:r>
        <w:rPr/>
        <w:t>mặt</w:t>
      </w:r>
      <w:r>
        <w:rPr>
          <w:spacing w:val="-13"/>
        </w:rPr>
        <w:t> </w:t>
      </w:r>
      <w:r>
        <w:rPr/>
        <w:t>bị cáo</w:t>
      </w:r>
      <w:r>
        <w:rPr>
          <w:spacing w:val="-6"/>
        </w:rPr>
        <w:t> </w:t>
      </w:r>
      <w:r>
        <w:rPr/>
        <w:t>không</w:t>
      </w:r>
      <w:r>
        <w:rPr>
          <w:spacing w:val="-6"/>
        </w:rPr>
        <w:t> </w:t>
      </w:r>
      <w:r>
        <w:rPr/>
        <w:t>có</w:t>
      </w:r>
      <w:r>
        <w:rPr>
          <w:spacing w:val="-7"/>
        </w:rPr>
        <w:t> </w:t>
      </w:r>
      <w:r>
        <w:rPr/>
        <w:t>tính</w:t>
      </w:r>
      <w:r>
        <w:rPr>
          <w:spacing w:val="-6"/>
        </w:rPr>
        <w:t> </w:t>
      </w:r>
      <w:r>
        <w:rPr/>
        <w:t>bất</w:t>
      </w:r>
      <w:r>
        <w:rPr>
          <w:spacing w:val="-7"/>
        </w:rPr>
        <w:t> </w:t>
      </w:r>
      <w:r>
        <w:rPr/>
        <w:t>ngờ</w:t>
      </w:r>
      <w:r>
        <w:rPr>
          <w:spacing w:val="-7"/>
        </w:rPr>
        <w:t> </w:t>
      </w:r>
      <w:r>
        <w:rPr/>
        <w:t>và</w:t>
      </w:r>
      <w:r>
        <w:rPr>
          <w:spacing w:val="-9"/>
        </w:rPr>
        <w:t> </w:t>
      </w:r>
      <w:r>
        <w:rPr/>
        <w:t>ngay</w:t>
      </w:r>
      <w:r>
        <w:rPr>
          <w:spacing w:val="-10"/>
        </w:rPr>
        <w:t> </w:t>
      </w:r>
      <w:r>
        <w:rPr/>
        <w:t>tức</w:t>
      </w:r>
      <w:r>
        <w:rPr>
          <w:spacing w:val="-7"/>
        </w:rPr>
        <w:t> </w:t>
      </w:r>
      <w:r>
        <w:rPr/>
        <w:t>khắc.</w:t>
      </w:r>
      <w:r>
        <w:rPr>
          <w:spacing w:val="-6"/>
        </w:rPr>
        <w:t> </w:t>
      </w:r>
      <w:r>
        <w:rPr/>
        <w:t>Bị</w:t>
      </w:r>
      <w:r>
        <w:rPr>
          <w:spacing w:val="-6"/>
        </w:rPr>
        <w:t> </w:t>
      </w:r>
      <w:r>
        <w:rPr/>
        <w:t>cáo</w:t>
      </w:r>
      <w:r>
        <w:rPr>
          <w:spacing w:val="-6"/>
        </w:rPr>
        <w:t> </w:t>
      </w:r>
      <w:r>
        <w:rPr/>
        <w:t>biết</w:t>
      </w:r>
      <w:r>
        <w:rPr>
          <w:spacing w:val="-6"/>
        </w:rPr>
        <w:t> </w:t>
      </w:r>
      <w:r>
        <w:rPr/>
        <w:t>bị</w:t>
      </w:r>
      <w:r>
        <w:rPr>
          <w:spacing w:val="-6"/>
        </w:rPr>
        <w:t> </w:t>
      </w:r>
      <w:r>
        <w:rPr/>
        <w:t>hại</w:t>
      </w:r>
      <w:r>
        <w:rPr>
          <w:spacing w:val="-8"/>
        </w:rPr>
        <w:t> </w:t>
      </w:r>
      <w:r>
        <w:rPr/>
        <w:t>là</w:t>
      </w:r>
      <w:r>
        <w:rPr>
          <w:spacing w:val="-9"/>
        </w:rPr>
        <w:t> </w:t>
      </w:r>
      <w:r>
        <w:rPr/>
        <w:t>người</w:t>
      </w:r>
      <w:r>
        <w:rPr>
          <w:spacing w:val="-6"/>
        </w:rPr>
        <w:t> </w:t>
      </w:r>
      <w:r>
        <w:rPr/>
        <w:t>có</w:t>
      </w:r>
      <w:r>
        <w:rPr>
          <w:spacing w:val="-6"/>
        </w:rPr>
        <w:t> </w:t>
      </w:r>
      <w:r>
        <w:rPr/>
        <w:t>sức</w:t>
      </w:r>
      <w:r>
        <w:rPr>
          <w:spacing w:val="-7"/>
        </w:rPr>
        <w:t> </w:t>
      </w:r>
      <w:r>
        <w:rPr/>
        <w:t>khỏe yếu,</w:t>
      </w:r>
      <w:r>
        <w:rPr>
          <w:spacing w:val="-14"/>
        </w:rPr>
        <w:t> </w:t>
      </w:r>
      <w:r>
        <w:rPr/>
        <w:t>thường</w:t>
      </w:r>
      <w:r>
        <w:rPr>
          <w:spacing w:val="-13"/>
        </w:rPr>
        <w:t> </w:t>
      </w:r>
      <w:r>
        <w:rPr/>
        <w:t>xuyên</w:t>
      </w:r>
      <w:r>
        <w:rPr>
          <w:spacing w:val="-13"/>
        </w:rPr>
        <w:t> </w:t>
      </w:r>
      <w:r>
        <w:rPr/>
        <w:t>uống</w:t>
      </w:r>
      <w:r>
        <w:rPr>
          <w:spacing w:val="-13"/>
        </w:rPr>
        <w:t> </w:t>
      </w:r>
      <w:r>
        <w:rPr/>
        <w:t>rượu</w:t>
      </w:r>
      <w:r>
        <w:rPr>
          <w:spacing w:val="-13"/>
        </w:rPr>
        <w:t> </w:t>
      </w:r>
      <w:r>
        <w:rPr/>
        <w:t>hay</w:t>
      </w:r>
      <w:r>
        <w:rPr>
          <w:spacing w:val="-17"/>
        </w:rPr>
        <w:t> </w:t>
      </w:r>
      <w:r>
        <w:rPr/>
        <w:t>chửi</w:t>
      </w:r>
      <w:r>
        <w:rPr>
          <w:spacing w:val="-13"/>
        </w:rPr>
        <w:t> </w:t>
      </w:r>
      <w:r>
        <w:rPr/>
        <w:t>bới,</w:t>
      </w:r>
      <w:r>
        <w:rPr>
          <w:spacing w:val="-12"/>
        </w:rPr>
        <w:t> </w:t>
      </w:r>
      <w:r>
        <w:rPr/>
        <w:t>đoạn</w:t>
      </w:r>
      <w:r>
        <w:rPr>
          <w:spacing w:val="-13"/>
        </w:rPr>
        <w:t> </w:t>
      </w:r>
      <w:r>
        <w:rPr/>
        <w:t>đường</w:t>
      </w:r>
      <w:r>
        <w:rPr>
          <w:spacing w:val="-13"/>
        </w:rPr>
        <w:t> </w:t>
      </w:r>
      <w:r>
        <w:rPr/>
        <w:t>nơi</w:t>
      </w:r>
      <w:r>
        <w:rPr>
          <w:spacing w:val="-13"/>
        </w:rPr>
        <w:t> </w:t>
      </w:r>
      <w:r>
        <w:rPr/>
        <w:t>xẩy</w:t>
      </w:r>
      <w:r>
        <w:rPr>
          <w:spacing w:val="-17"/>
        </w:rPr>
        <w:t> </w:t>
      </w:r>
      <w:r>
        <w:rPr/>
        <w:t>ra</w:t>
      </w:r>
      <w:r>
        <w:rPr>
          <w:spacing w:val="-13"/>
        </w:rPr>
        <w:t> </w:t>
      </w:r>
      <w:r>
        <w:rPr/>
        <w:t>vụ</w:t>
      </w:r>
      <w:r>
        <w:rPr>
          <w:spacing w:val="-13"/>
        </w:rPr>
        <w:t> </w:t>
      </w:r>
      <w:r>
        <w:rPr/>
        <w:t>việc</w:t>
      </w:r>
      <w:r>
        <w:rPr>
          <w:spacing w:val="-13"/>
        </w:rPr>
        <w:t> </w:t>
      </w:r>
      <w:r>
        <w:rPr/>
        <w:t>là</w:t>
      </w:r>
      <w:r>
        <w:rPr>
          <w:spacing w:val="-13"/>
        </w:rPr>
        <w:t> </w:t>
      </w:r>
      <w:r>
        <w:rPr/>
        <w:t>đường thông</w:t>
      </w:r>
      <w:r>
        <w:rPr>
          <w:spacing w:val="-16"/>
        </w:rPr>
        <w:t> </w:t>
      </w:r>
      <w:r>
        <w:rPr/>
        <w:t>hai</w:t>
      </w:r>
      <w:r>
        <w:rPr>
          <w:spacing w:val="-16"/>
        </w:rPr>
        <w:t> </w:t>
      </w:r>
      <w:r>
        <w:rPr/>
        <w:t>đầu.</w:t>
      </w:r>
      <w:r>
        <w:rPr>
          <w:spacing w:val="-18"/>
        </w:rPr>
        <w:t> </w:t>
      </w:r>
      <w:r>
        <w:rPr/>
        <w:t>Khi</w:t>
      </w:r>
      <w:r>
        <w:rPr>
          <w:spacing w:val="-16"/>
        </w:rPr>
        <w:t> </w:t>
      </w:r>
      <w:r>
        <w:rPr/>
        <w:t>bị</w:t>
      </w:r>
      <w:r>
        <w:rPr>
          <w:spacing w:val="-16"/>
        </w:rPr>
        <w:t> </w:t>
      </w:r>
      <w:r>
        <w:rPr/>
        <w:t>ông</w:t>
      </w:r>
      <w:r>
        <w:rPr>
          <w:spacing w:val="-16"/>
        </w:rPr>
        <w:t> </w:t>
      </w:r>
      <w:r>
        <w:rPr/>
        <w:t>T</w:t>
      </w:r>
      <w:r>
        <w:rPr>
          <w:spacing w:val="-18"/>
        </w:rPr>
        <w:t> </w:t>
      </w:r>
      <w:r>
        <w:rPr/>
        <w:t>đánh,</w:t>
      </w:r>
      <w:r>
        <w:rPr>
          <w:spacing w:val="-17"/>
        </w:rPr>
        <w:t> </w:t>
      </w:r>
      <w:r>
        <w:rPr/>
        <w:t>lẽ</w:t>
      </w:r>
      <w:r>
        <w:rPr>
          <w:spacing w:val="-17"/>
        </w:rPr>
        <w:t> </w:t>
      </w:r>
      <w:r>
        <w:rPr/>
        <w:t>ra</w:t>
      </w:r>
      <w:r>
        <w:rPr>
          <w:spacing w:val="-17"/>
        </w:rPr>
        <w:t> </w:t>
      </w:r>
      <w:r>
        <w:rPr/>
        <w:t>bị</w:t>
      </w:r>
      <w:r>
        <w:rPr>
          <w:spacing w:val="-16"/>
        </w:rPr>
        <w:t> </w:t>
      </w:r>
      <w:r>
        <w:rPr/>
        <w:t>cáo</w:t>
      </w:r>
      <w:r>
        <w:rPr>
          <w:spacing w:val="-16"/>
        </w:rPr>
        <w:t> </w:t>
      </w:r>
      <w:r>
        <w:rPr/>
        <w:t>còn</w:t>
      </w:r>
      <w:r>
        <w:rPr>
          <w:spacing w:val="-16"/>
        </w:rPr>
        <w:t> </w:t>
      </w:r>
      <w:r>
        <w:rPr/>
        <w:t>có</w:t>
      </w:r>
      <w:r>
        <w:rPr>
          <w:spacing w:val="-16"/>
        </w:rPr>
        <w:t> </w:t>
      </w:r>
      <w:r>
        <w:rPr/>
        <w:t>nhiều</w:t>
      </w:r>
      <w:r>
        <w:rPr>
          <w:spacing w:val="-16"/>
        </w:rPr>
        <w:t> </w:t>
      </w:r>
      <w:r>
        <w:rPr/>
        <w:t>sự</w:t>
      </w:r>
      <w:r>
        <w:rPr>
          <w:spacing w:val="-18"/>
        </w:rPr>
        <w:t> </w:t>
      </w:r>
      <w:r>
        <w:rPr/>
        <w:t>lựa</w:t>
      </w:r>
      <w:r>
        <w:rPr>
          <w:spacing w:val="-14"/>
        </w:rPr>
        <w:t> </w:t>
      </w:r>
      <w:r>
        <w:rPr/>
        <w:t>chọn</w:t>
      </w:r>
      <w:r>
        <w:rPr>
          <w:spacing w:val="-16"/>
        </w:rPr>
        <w:t> </w:t>
      </w:r>
      <w:r>
        <w:rPr/>
        <w:t>khác</w:t>
      </w:r>
      <w:r>
        <w:rPr>
          <w:spacing w:val="-17"/>
        </w:rPr>
        <w:t> </w:t>
      </w:r>
      <w:r>
        <w:rPr/>
        <w:t>để</w:t>
      </w:r>
      <w:r>
        <w:rPr>
          <w:spacing w:val="-17"/>
        </w:rPr>
        <w:t> </w:t>
      </w:r>
      <w:r>
        <w:rPr/>
        <w:t>tránh việc</w:t>
      </w:r>
      <w:r>
        <w:rPr>
          <w:spacing w:val="-15"/>
        </w:rPr>
        <w:t> </w:t>
      </w:r>
      <w:r>
        <w:rPr/>
        <w:t>xô</w:t>
      </w:r>
      <w:r>
        <w:rPr>
          <w:spacing w:val="-16"/>
        </w:rPr>
        <w:t> </w:t>
      </w:r>
      <w:r>
        <w:rPr/>
        <w:t>xát</w:t>
      </w:r>
      <w:r>
        <w:rPr>
          <w:spacing w:val="-14"/>
        </w:rPr>
        <w:t> </w:t>
      </w:r>
      <w:r>
        <w:rPr/>
        <w:t>với</w:t>
      </w:r>
      <w:r>
        <w:rPr>
          <w:spacing w:val="-14"/>
        </w:rPr>
        <w:t> </w:t>
      </w:r>
      <w:r>
        <w:rPr/>
        <w:t>bị</w:t>
      </w:r>
      <w:r>
        <w:rPr>
          <w:spacing w:val="-16"/>
        </w:rPr>
        <w:t> </w:t>
      </w:r>
      <w:r>
        <w:rPr/>
        <w:t>hại.</w:t>
      </w:r>
      <w:r>
        <w:rPr>
          <w:spacing w:val="-18"/>
        </w:rPr>
        <w:t> </w:t>
      </w:r>
      <w:r>
        <w:rPr/>
        <w:t>Tuy</w:t>
      </w:r>
      <w:r>
        <w:rPr>
          <w:spacing w:val="-17"/>
        </w:rPr>
        <w:t> </w:t>
      </w:r>
      <w:r>
        <w:rPr/>
        <w:t>nhiên,</w:t>
      </w:r>
      <w:r>
        <w:rPr>
          <w:spacing w:val="-15"/>
        </w:rPr>
        <w:t> </w:t>
      </w:r>
      <w:r>
        <w:rPr/>
        <w:t>bị</w:t>
      </w:r>
      <w:r>
        <w:rPr>
          <w:spacing w:val="-15"/>
        </w:rPr>
        <w:t> </w:t>
      </w:r>
      <w:r>
        <w:rPr/>
        <w:t>cáo</w:t>
      </w:r>
      <w:r>
        <w:rPr>
          <w:spacing w:val="-14"/>
        </w:rPr>
        <w:t> </w:t>
      </w:r>
      <w:r>
        <w:rPr/>
        <w:t>chỉ</w:t>
      </w:r>
      <w:r>
        <w:rPr>
          <w:spacing w:val="-18"/>
        </w:rPr>
        <w:t> </w:t>
      </w:r>
      <w:r>
        <w:rPr/>
        <w:t>vì</w:t>
      </w:r>
      <w:r>
        <w:rPr>
          <w:spacing w:val="-13"/>
        </w:rPr>
        <w:t> </w:t>
      </w:r>
      <w:r>
        <w:rPr/>
        <w:t>bức</w:t>
      </w:r>
      <w:r>
        <w:rPr>
          <w:spacing w:val="-15"/>
        </w:rPr>
        <w:t> </w:t>
      </w:r>
      <w:r>
        <w:rPr/>
        <w:t>xúc</w:t>
      </w:r>
      <w:r>
        <w:rPr>
          <w:spacing w:val="-17"/>
        </w:rPr>
        <w:t> </w:t>
      </w:r>
      <w:r>
        <w:rPr/>
        <w:t>nên</w:t>
      </w:r>
      <w:r>
        <w:rPr>
          <w:spacing w:val="-14"/>
        </w:rPr>
        <w:t> </w:t>
      </w:r>
      <w:r>
        <w:rPr/>
        <w:t>mới</w:t>
      </w:r>
      <w:r>
        <w:rPr>
          <w:spacing w:val="-14"/>
        </w:rPr>
        <w:t> </w:t>
      </w:r>
      <w:r>
        <w:rPr/>
        <w:t>thả</w:t>
      </w:r>
      <w:r>
        <w:rPr>
          <w:spacing w:val="-15"/>
        </w:rPr>
        <w:t> </w:t>
      </w:r>
      <w:r>
        <w:rPr/>
        <w:t>xe</w:t>
      </w:r>
      <w:r>
        <w:rPr>
          <w:spacing w:val="-14"/>
        </w:rPr>
        <w:t> </w:t>
      </w:r>
      <w:r>
        <w:rPr/>
        <w:t>máy</w:t>
      </w:r>
      <w:r>
        <w:rPr>
          <w:spacing w:val="-18"/>
        </w:rPr>
        <w:t> </w:t>
      </w:r>
      <w:r>
        <w:rPr/>
        <w:t>xuống</w:t>
      </w:r>
      <w:r>
        <w:rPr>
          <w:spacing w:val="-13"/>
        </w:rPr>
        <w:t> </w:t>
      </w:r>
      <w:r>
        <w:rPr/>
        <w:t>và đạp</w:t>
      </w:r>
      <w:r>
        <w:rPr>
          <w:spacing w:val="-18"/>
        </w:rPr>
        <w:t> </w:t>
      </w:r>
      <w:r>
        <w:rPr/>
        <w:t>vào</w:t>
      </w:r>
      <w:r>
        <w:rPr>
          <w:spacing w:val="-17"/>
        </w:rPr>
        <w:t> </w:t>
      </w:r>
      <w:r>
        <w:rPr/>
        <w:t>vùng</w:t>
      </w:r>
      <w:r>
        <w:rPr>
          <w:spacing w:val="-18"/>
        </w:rPr>
        <w:t> </w:t>
      </w:r>
      <w:r>
        <w:rPr/>
        <w:t>bụng</w:t>
      </w:r>
      <w:r>
        <w:rPr>
          <w:spacing w:val="-17"/>
        </w:rPr>
        <w:t> </w:t>
      </w:r>
      <w:r>
        <w:rPr/>
        <w:t>làm</w:t>
      </w:r>
      <w:r>
        <w:rPr>
          <w:spacing w:val="-18"/>
        </w:rPr>
        <w:t> </w:t>
      </w:r>
      <w:r>
        <w:rPr/>
        <w:t>bị</w:t>
      </w:r>
      <w:r>
        <w:rPr>
          <w:spacing w:val="-17"/>
        </w:rPr>
        <w:t> </w:t>
      </w:r>
      <w:r>
        <w:rPr/>
        <w:t>hại</w:t>
      </w:r>
      <w:r>
        <w:rPr>
          <w:spacing w:val="-18"/>
        </w:rPr>
        <w:t> </w:t>
      </w:r>
      <w:r>
        <w:rPr/>
        <w:t>ngã</w:t>
      </w:r>
      <w:r>
        <w:rPr>
          <w:spacing w:val="-17"/>
        </w:rPr>
        <w:t> </w:t>
      </w:r>
      <w:r>
        <w:rPr/>
        <w:t>đập</w:t>
      </w:r>
      <w:r>
        <w:rPr>
          <w:spacing w:val="-18"/>
        </w:rPr>
        <w:t> </w:t>
      </w:r>
      <w:r>
        <w:rPr/>
        <w:t>đầu</w:t>
      </w:r>
      <w:r>
        <w:rPr>
          <w:spacing w:val="-17"/>
        </w:rPr>
        <w:t> </w:t>
      </w:r>
      <w:r>
        <w:rPr/>
        <w:t>vào</w:t>
      </w:r>
      <w:r>
        <w:rPr>
          <w:spacing w:val="-18"/>
        </w:rPr>
        <w:t> </w:t>
      </w:r>
      <w:r>
        <w:rPr/>
        <w:t>mép</w:t>
      </w:r>
      <w:r>
        <w:rPr>
          <w:spacing w:val="-17"/>
        </w:rPr>
        <w:t> </w:t>
      </w:r>
      <w:r>
        <w:rPr/>
        <w:t>đường</w:t>
      </w:r>
      <w:r>
        <w:rPr>
          <w:spacing w:val="-18"/>
        </w:rPr>
        <w:t> </w:t>
      </w:r>
      <w:r>
        <w:rPr/>
        <w:t>bê</w:t>
      </w:r>
      <w:r>
        <w:rPr>
          <w:spacing w:val="-17"/>
        </w:rPr>
        <w:t> </w:t>
      </w:r>
      <w:r>
        <w:rPr/>
        <w:t>tông,</w:t>
      </w:r>
      <w:r>
        <w:rPr>
          <w:spacing w:val="-18"/>
        </w:rPr>
        <w:t> </w:t>
      </w:r>
      <w:r>
        <w:rPr/>
        <w:t>sau</w:t>
      </w:r>
      <w:r>
        <w:rPr>
          <w:spacing w:val="-17"/>
        </w:rPr>
        <w:t> </w:t>
      </w:r>
      <w:r>
        <w:rPr/>
        <w:t>đó</w:t>
      </w:r>
      <w:r>
        <w:rPr>
          <w:spacing w:val="-18"/>
        </w:rPr>
        <w:t> </w:t>
      </w:r>
      <w:r>
        <w:rPr/>
        <w:t>bị</w:t>
      </w:r>
      <w:r>
        <w:rPr>
          <w:spacing w:val="-17"/>
        </w:rPr>
        <w:t> </w:t>
      </w:r>
      <w:r>
        <w:rPr/>
        <w:t>cáo</w:t>
      </w:r>
      <w:r>
        <w:rPr>
          <w:spacing w:val="-18"/>
        </w:rPr>
        <w:t> </w:t>
      </w:r>
      <w:r>
        <w:rPr/>
        <w:t>tiếp tục xô ông T ngã ngữa ra đường, phần phía sau đầu ông T va đập vào mặt đường bê tông. Xét về tương quan lực lượng, tính chất hành vi có thể thấy</w:t>
      </w:r>
      <w:r>
        <w:rPr>
          <w:spacing w:val="-2"/>
        </w:rPr>
        <w:t> </w:t>
      </w:r>
      <w:r>
        <w:rPr/>
        <w:t>hành vi của bị cáo</w:t>
      </w:r>
      <w:r>
        <w:rPr>
          <w:spacing w:val="-4"/>
        </w:rPr>
        <w:t> </w:t>
      </w:r>
      <w:r>
        <w:rPr/>
        <w:t>không</w:t>
      </w:r>
      <w:r>
        <w:rPr>
          <w:spacing w:val="-4"/>
        </w:rPr>
        <w:t> </w:t>
      </w:r>
      <w:r>
        <w:rPr/>
        <w:t>phải</w:t>
      </w:r>
      <w:r>
        <w:rPr>
          <w:spacing w:val="-4"/>
        </w:rPr>
        <w:t> </w:t>
      </w:r>
      <w:r>
        <w:rPr/>
        <w:t>là</w:t>
      </w:r>
      <w:r>
        <w:rPr>
          <w:spacing w:val="-5"/>
        </w:rPr>
        <w:t> </w:t>
      </w:r>
      <w:r>
        <w:rPr/>
        <w:t>hành</w:t>
      </w:r>
      <w:r>
        <w:rPr>
          <w:spacing w:val="-4"/>
        </w:rPr>
        <w:t> </w:t>
      </w:r>
      <w:r>
        <w:rPr/>
        <w:t>vi</w:t>
      </w:r>
      <w:r>
        <w:rPr>
          <w:spacing w:val="-4"/>
        </w:rPr>
        <w:t> </w:t>
      </w:r>
      <w:r>
        <w:rPr/>
        <w:t>phòng</w:t>
      </w:r>
      <w:r>
        <w:rPr>
          <w:spacing w:val="-4"/>
        </w:rPr>
        <w:t> </w:t>
      </w:r>
      <w:r>
        <w:rPr/>
        <w:t>vệ</w:t>
      </w:r>
      <w:r>
        <w:rPr>
          <w:spacing w:val="-3"/>
        </w:rPr>
        <w:t> </w:t>
      </w:r>
      <w:r>
        <w:rPr/>
        <w:t>mà</w:t>
      </w:r>
      <w:r>
        <w:rPr>
          <w:spacing w:val="-3"/>
        </w:rPr>
        <w:t> </w:t>
      </w:r>
      <w:r>
        <w:rPr/>
        <w:t>là</w:t>
      </w:r>
      <w:r>
        <w:rPr>
          <w:spacing w:val="-5"/>
        </w:rPr>
        <w:t> </w:t>
      </w:r>
      <w:r>
        <w:rPr/>
        <w:t>hành</w:t>
      </w:r>
      <w:r>
        <w:rPr>
          <w:spacing w:val="-4"/>
        </w:rPr>
        <w:t> </w:t>
      </w:r>
      <w:r>
        <w:rPr/>
        <w:t>vi</w:t>
      </w:r>
      <w:r>
        <w:rPr>
          <w:spacing w:val="-4"/>
        </w:rPr>
        <w:t> </w:t>
      </w:r>
      <w:r>
        <w:rPr/>
        <w:t>tấn</w:t>
      </w:r>
      <w:r>
        <w:rPr>
          <w:spacing w:val="-4"/>
        </w:rPr>
        <w:t> </w:t>
      </w:r>
      <w:r>
        <w:rPr/>
        <w:t>công</w:t>
      </w:r>
      <w:r>
        <w:rPr>
          <w:spacing w:val="-4"/>
        </w:rPr>
        <w:t> </w:t>
      </w:r>
      <w:r>
        <w:rPr/>
        <w:t>với</w:t>
      </w:r>
      <w:r>
        <w:rPr>
          <w:spacing w:val="-4"/>
        </w:rPr>
        <w:t> </w:t>
      </w:r>
      <w:r>
        <w:rPr/>
        <w:t>lỗi</w:t>
      </w:r>
      <w:r>
        <w:rPr>
          <w:spacing w:val="-4"/>
        </w:rPr>
        <w:t> </w:t>
      </w:r>
      <w:r>
        <w:rPr/>
        <w:t>cố</w:t>
      </w:r>
      <w:r>
        <w:rPr>
          <w:spacing w:val="-4"/>
        </w:rPr>
        <w:t> </w:t>
      </w:r>
      <w:r>
        <w:rPr/>
        <w:t>ý,</w:t>
      </w:r>
      <w:r>
        <w:rPr>
          <w:spacing w:val="-6"/>
        </w:rPr>
        <w:t> </w:t>
      </w:r>
      <w:r>
        <w:rPr/>
        <w:t>đủ</w:t>
      </w:r>
      <w:r>
        <w:rPr>
          <w:spacing w:val="-4"/>
        </w:rPr>
        <w:t> </w:t>
      </w:r>
      <w:r>
        <w:rPr/>
        <w:t>các</w:t>
      </w:r>
      <w:r>
        <w:rPr>
          <w:spacing w:val="-3"/>
        </w:rPr>
        <w:t> </w:t>
      </w:r>
      <w:r>
        <w:rPr/>
        <w:t>dấu hiệu cấu thành của tội “Cố ý gây thương tích” theo quy định tại Điều 134 Bộ luật hình sự.</w:t>
      </w:r>
    </w:p>
    <w:p>
      <w:pPr>
        <w:pStyle w:val="BodyText"/>
        <w:ind w:right="512" w:firstLine="676"/>
        <w:jc w:val="both"/>
      </w:pPr>
      <w:r>
        <w:rPr/>
        <w:t>Về</w:t>
      </w:r>
      <w:r>
        <w:rPr>
          <w:spacing w:val="-1"/>
        </w:rPr>
        <w:t> </w:t>
      </w:r>
      <w:r>
        <w:rPr/>
        <w:t>cơ</w:t>
      </w:r>
      <w:r>
        <w:rPr>
          <w:spacing w:val="-1"/>
        </w:rPr>
        <w:t> </w:t>
      </w:r>
      <w:r>
        <w:rPr/>
        <w:t>chế gây</w:t>
      </w:r>
      <w:r>
        <w:rPr>
          <w:spacing w:val="-5"/>
        </w:rPr>
        <w:t> </w:t>
      </w:r>
      <w:r>
        <w:rPr/>
        <w:t>ra</w:t>
      </w:r>
      <w:r>
        <w:rPr>
          <w:spacing w:val="-2"/>
        </w:rPr>
        <w:t> </w:t>
      </w:r>
      <w:r>
        <w:rPr/>
        <w:t>vết thương là</w:t>
      </w:r>
      <w:r>
        <w:rPr>
          <w:spacing w:val="-2"/>
        </w:rPr>
        <w:t> </w:t>
      </w:r>
      <w:r>
        <w:rPr/>
        <w:t>nguyên nhân dẫn đến cái chết của</w:t>
      </w:r>
      <w:r>
        <w:rPr>
          <w:spacing w:val="-2"/>
        </w:rPr>
        <w:t> </w:t>
      </w:r>
      <w:r>
        <w:rPr/>
        <w:t>bị hại,</w:t>
      </w:r>
      <w:r>
        <w:rPr>
          <w:spacing w:val="-2"/>
        </w:rPr>
        <w:t> </w:t>
      </w:r>
      <w:r>
        <w:rPr/>
        <w:t>Hội đồng</w:t>
      </w:r>
      <w:r>
        <w:rPr>
          <w:spacing w:val="-9"/>
        </w:rPr>
        <w:t> </w:t>
      </w:r>
      <w:r>
        <w:rPr/>
        <w:t>xét</w:t>
      </w:r>
      <w:r>
        <w:rPr>
          <w:spacing w:val="-9"/>
        </w:rPr>
        <w:t> </w:t>
      </w:r>
      <w:r>
        <w:rPr/>
        <w:t>xử</w:t>
      </w:r>
      <w:r>
        <w:rPr>
          <w:spacing w:val="-11"/>
        </w:rPr>
        <w:t> </w:t>
      </w:r>
      <w:r>
        <w:rPr/>
        <w:t>xét</w:t>
      </w:r>
      <w:r>
        <w:rPr>
          <w:spacing w:val="-9"/>
        </w:rPr>
        <w:t> </w:t>
      </w:r>
      <w:r>
        <w:rPr/>
        <w:t>thấy:</w:t>
      </w:r>
      <w:r>
        <w:rPr>
          <w:spacing w:val="-7"/>
        </w:rPr>
        <w:t> </w:t>
      </w:r>
      <w:r>
        <w:rPr/>
        <w:t>Mặc</w:t>
      </w:r>
      <w:r>
        <w:rPr>
          <w:spacing w:val="-11"/>
        </w:rPr>
        <w:t> </w:t>
      </w:r>
      <w:r>
        <w:rPr/>
        <w:t>dù</w:t>
      </w:r>
      <w:r>
        <w:rPr>
          <w:spacing w:val="-9"/>
        </w:rPr>
        <w:t> </w:t>
      </w:r>
      <w:r>
        <w:rPr/>
        <w:t>không</w:t>
      </w:r>
      <w:r>
        <w:rPr>
          <w:spacing w:val="-9"/>
        </w:rPr>
        <w:t> </w:t>
      </w:r>
      <w:r>
        <w:rPr/>
        <w:t>có</w:t>
      </w:r>
      <w:r>
        <w:rPr>
          <w:spacing w:val="-9"/>
        </w:rPr>
        <w:t> </w:t>
      </w:r>
      <w:r>
        <w:rPr/>
        <w:t>người</w:t>
      </w:r>
      <w:r>
        <w:rPr>
          <w:spacing w:val="-9"/>
        </w:rPr>
        <w:t> </w:t>
      </w:r>
      <w:r>
        <w:rPr/>
        <w:t>nào</w:t>
      </w:r>
      <w:r>
        <w:rPr>
          <w:spacing w:val="-9"/>
        </w:rPr>
        <w:t> </w:t>
      </w:r>
      <w:r>
        <w:rPr/>
        <w:t>ngoài</w:t>
      </w:r>
      <w:r>
        <w:rPr>
          <w:spacing w:val="-9"/>
        </w:rPr>
        <w:t> </w:t>
      </w:r>
      <w:r>
        <w:rPr/>
        <w:t>bị</w:t>
      </w:r>
      <w:r>
        <w:rPr>
          <w:spacing w:val="-9"/>
        </w:rPr>
        <w:t> </w:t>
      </w:r>
      <w:r>
        <w:rPr/>
        <w:t>cáo</w:t>
      </w:r>
      <w:r>
        <w:rPr>
          <w:spacing w:val="-9"/>
        </w:rPr>
        <w:t> </w:t>
      </w:r>
      <w:r>
        <w:rPr/>
        <w:t>trực</w:t>
      </w:r>
      <w:r>
        <w:rPr>
          <w:spacing w:val="-10"/>
        </w:rPr>
        <w:t> </w:t>
      </w:r>
      <w:r>
        <w:rPr/>
        <w:t>tiếp</w:t>
      </w:r>
      <w:r>
        <w:rPr>
          <w:spacing w:val="-9"/>
        </w:rPr>
        <w:t> </w:t>
      </w:r>
      <w:r>
        <w:rPr/>
        <w:t>chứng</w:t>
      </w:r>
      <w:r>
        <w:rPr>
          <w:spacing w:val="-9"/>
        </w:rPr>
        <w:t> </w:t>
      </w:r>
      <w:r>
        <w:rPr/>
        <w:t>kiến xô</w:t>
      </w:r>
      <w:r>
        <w:rPr>
          <w:spacing w:val="-12"/>
        </w:rPr>
        <w:t> </w:t>
      </w:r>
      <w:r>
        <w:rPr/>
        <w:t>xát</w:t>
      </w:r>
      <w:r>
        <w:rPr>
          <w:spacing w:val="-13"/>
        </w:rPr>
        <w:t> </w:t>
      </w:r>
      <w:r>
        <w:rPr/>
        <w:t>giữa</w:t>
      </w:r>
      <w:r>
        <w:rPr>
          <w:spacing w:val="-12"/>
        </w:rPr>
        <w:t> </w:t>
      </w:r>
      <w:r>
        <w:rPr/>
        <w:t>bị</w:t>
      </w:r>
      <w:r>
        <w:rPr>
          <w:spacing w:val="-11"/>
        </w:rPr>
        <w:t> </w:t>
      </w:r>
      <w:r>
        <w:rPr/>
        <w:t>cáo</w:t>
      </w:r>
      <w:r>
        <w:rPr>
          <w:spacing w:val="-12"/>
        </w:rPr>
        <w:t> </w:t>
      </w:r>
      <w:r>
        <w:rPr/>
        <w:t>với</w:t>
      </w:r>
      <w:r>
        <w:rPr>
          <w:spacing w:val="-13"/>
        </w:rPr>
        <w:t> </w:t>
      </w:r>
      <w:r>
        <w:rPr/>
        <w:t>bị</w:t>
      </w:r>
      <w:r>
        <w:rPr>
          <w:spacing w:val="-11"/>
        </w:rPr>
        <w:t> </w:t>
      </w:r>
      <w:r>
        <w:rPr/>
        <w:t>hại,</w:t>
      </w:r>
      <w:r>
        <w:rPr>
          <w:spacing w:val="-13"/>
        </w:rPr>
        <w:t> </w:t>
      </w:r>
      <w:r>
        <w:rPr/>
        <w:t>nhưng</w:t>
      </w:r>
      <w:r>
        <w:rPr>
          <w:spacing w:val="-14"/>
        </w:rPr>
        <w:t> </w:t>
      </w:r>
      <w:r>
        <w:rPr/>
        <w:t>sau</w:t>
      </w:r>
      <w:r>
        <w:rPr>
          <w:spacing w:val="-12"/>
        </w:rPr>
        <w:t> </w:t>
      </w:r>
      <w:r>
        <w:rPr/>
        <w:t>khi</w:t>
      </w:r>
      <w:r>
        <w:rPr>
          <w:spacing w:val="-13"/>
        </w:rPr>
        <w:t> </w:t>
      </w:r>
      <w:r>
        <w:rPr/>
        <w:t>sự</w:t>
      </w:r>
      <w:r>
        <w:rPr>
          <w:spacing w:val="-13"/>
        </w:rPr>
        <w:t> </w:t>
      </w:r>
      <w:r>
        <w:rPr/>
        <w:t>việc</w:t>
      </w:r>
      <w:r>
        <w:rPr>
          <w:spacing w:val="-13"/>
        </w:rPr>
        <w:t> </w:t>
      </w:r>
      <w:r>
        <w:rPr/>
        <w:t>xẩy</w:t>
      </w:r>
      <w:r>
        <w:rPr>
          <w:spacing w:val="-15"/>
        </w:rPr>
        <w:t> </w:t>
      </w:r>
      <w:r>
        <w:rPr/>
        <w:t>ra,</w:t>
      </w:r>
      <w:r>
        <w:rPr>
          <w:spacing w:val="-13"/>
        </w:rPr>
        <w:t> </w:t>
      </w:r>
      <w:r>
        <w:rPr/>
        <w:t>bị</w:t>
      </w:r>
      <w:r>
        <w:rPr>
          <w:spacing w:val="-11"/>
        </w:rPr>
        <w:t> </w:t>
      </w:r>
      <w:r>
        <w:rPr/>
        <w:t>cáo</w:t>
      </w:r>
      <w:r>
        <w:rPr>
          <w:spacing w:val="-12"/>
        </w:rPr>
        <w:t> </w:t>
      </w:r>
      <w:r>
        <w:rPr/>
        <w:t>đã</w:t>
      </w:r>
      <w:r>
        <w:rPr>
          <w:spacing w:val="-13"/>
        </w:rPr>
        <w:t> </w:t>
      </w:r>
      <w:r>
        <w:rPr/>
        <w:t>kể</w:t>
      </w:r>
      <w:r>
        <w:rPr>
          <w:spacing w:val="-12"/>
        </w:rPr>
        <w:t> </w:t>
      </w:r>
      <w:r>
        <w:rPr/>
        <w:t>với</w:t>
      </w:r>
      <w:r>
        <w:rPr>
          <w:spacing w:val="-12"/>
        </w:rPr>
        <w:t> </w:t>
      </w:r>
      <w:r>
        <w:rPr/>
        <w:t>rất</w:t>
      </w:r>
      <w:r>
        <w:rPr>
          <w:spacing w:val="-13"/>
        </w:rPr>
        <w:t> </w:t>
      </w:r>
      <w:r>
        <w:rPr/>
        <w:t>nhiều người</w:t>
      </w:r>
      <w:r>
        <w:rPr>
          <w:spacing w:val="-14"/>
        </w:rPr>
        <w:t> </w:t>
      </w:r>
      <w:r>
        <w:rPr/>
        <w:t>về</w:t>
      </w:r>
      <w:r>
        <w:rPr>
          <w:spacing w:val="-15"/>
        </w:rPr>
        <w:t> </w:t>
      </w:r>
      <w:r>
        <w:rPr/>
        <w:t>sự</w:t>
      </w:r>
      <w:r>
        <w:rPr>
          <w:spacing w:val="-16"/>
        </w:rPr>
        <w:t> </w:t>
      </w:r>
      <w:r>
        <w:rPr/>
        <w:t>việc</w:t>
      </w:r>
      <w:r>
        <w:rPr>
          <w:spacing w:val="-14"/>
        </w:rPr>
        <w:t> </w:t>
      </w:r>
      <w:r>
        <w:rPr/>
        <w:t>xẩy</w:t>
      </w:r>
      <w:r>
        <w:rPr>
          <w:spacing w:val="-18"/>
        </w:rPr>
        <w:t> </w:t>
      </w:r>
      <w:r>
        <w:rPr/>
        <w:t>ra</w:t>
      </w:r>
      <w:r>
        <w:rPr>
          <w:spacing w:val="-14"/>
        </w:rPr>
        <w:t> </w:t>
      </w:r>
      <w:r>
        <w:rPr/>
        <w:t>xô</w:t>
      </w:r>
      <w:r>
        <w:rPr>
          <w:spacing w:val="-14"/>
        </w:rPr>
        <w:t> </w:t>
      </w:r>
      <w:r>
        <w:rPr/>
        <w:t>xát</w:t>
      </w:r>
      <w:r>
        <w:rPr>
          <w:spacing w:val="-14"/>
        </w:rPr>
        <w:t> </w:t>
      </w:r>
      <w:r>
        <w:rPr/>
        <w:t>giữa</w:t>
      </w:r>
      <w:r>
        <w:rPr>
          <w:spacing w:val="-14"/>
        </w:rPr>
        <w:t> </w:t>
      </w:r>
      <w:r>
        <w:rPr/>
        <w:t>bị</w:t>
      </w:r>
      <w:r>
        <w:rPr>
          <w:spacing w:val="-14"/>
        </w:rPr>
        <w:t> </w:t>
      </w:r>
      <w:r>
        <w:rPr/>
        <w:t>cáo</w:t>
      </w:r>
      <w:r>
        <w:rPr>
          <w:spacing w:val="-14"/>
        </w:rPr>
        <w:t> </w:t>
      </w:r>
      <w:r>
        <w:rPr/>
        <w:t>và</w:t>
      </w:r>
      <w:r>
        <w:rPr>
          <w:spacing w:val="-14"/>
        </w:rPr>
        <w:t> </w:t>
      </w:r>
      <w:r>
        <w:rPr/>
        <w:t>bị</w:t>
      </w:r>
      <w:r>
        <w:rPr>
          <w:spacing w:val="-14"/>
        </w:rPr>
        <w:t> </w:t>
      </w:r>
      <w:r>
        <w:rPr/>
        <w:t>hại,</w:t>
      </w:r>
      <w:r>
        <w:rPr>
          <w:spacing w:val="-15"/>
        </w:rPr>
        <w:t> </w:t>
      </w:r>
      <w:r>
        <w:rPr/>
        <w:t>lời</w:t>
      </w:r>
      <w:r>
        <w:rPr>
          <w:spacing w:val="-14"/>
        </w:rPr>
        <w:t> </w:t>
      </w:r>
      <w:r>
        <w:rPr/>
        <w:t>khai</w:t>
      </w:r>
      <w:r>
        <w:rPr>
          <w:spacing w:val="-14"/>
        </w:rPr>
        <w:t> </w:t>
      </w:r>
      <w:r>
        <w:rPr/>
        <w:t>của</w:t>
      </w:r>
      <w:r>
        <w:rPr>
          <w:spacing w:val="-15"/>
        </w:rPr>
        <w:t> </w:t>
      </w:r>
      <w:r>
        <w:rPr/>
        <w:t>người</w:t>
      </w:r>
      <w:r>
        <w:rPr>
          <w:spacing w:val="-14"/>
        </w:rPr>
        <w:t> </w:t>
      </w:r>
      <w:r>
        <w:rPr/>
        <w:t>làm</w:t>
      </w:r>
      <w:r>
        <w:rPr>
          <w:spacing w:val="-17"/>
        </w:rPr>
        <w:t> </w:t>
      </w:r>
      <w:r>
        <w:rPr/>
        <w:t>chứng</w:t>
      </w:r>
      <w:r>
        <w:rPr>
          <w:spacing w:val="-14"/>
        </w:rPr>
        <w:t> </w:t>
      </w:r>
      <w:r>
        <w:rPr/>
        <w:t>có tại</w:t>
      </w:r>
      <w:r>
        <w:rPr>
          <w:spacing w:val="-18"/>
        </w:rPr>
        <w:t> </w:t>
      </w:r>
      <w:r>
        <w:rPr/>
        <w:t>hồ</w:t>
      </w:r>
      <w:r>
        <w:rPr>
          <w:spacing w:val="-16"/>
        </w:rPr>
        <w:t> </w:t>
      </w:r>
      <w:r>
        <w:rPr/>
        <w:t>sơ</w:t>
      </w:r>
      <w:r>
        <w:rPr>
          <w:spacing w:val="-16"/>
        </w:rPr>
        <w:t> </w:t>
      </w:r>
      <w:r>
        <w:rPr/>
        <w:t>và</w:t>
      </w:r>
      <w:r>
        <w:rPr>
          <w:spacing w:val="-16"/>
        </w:rPr>
        <w:t> </w:t>
      </w:r>
      <w:r>
        <w:rPr/>
        <w:t>tại</w:t>
      </w:r>
      <w:r>
        <w:rPr>
          <w:spacing w:val="-15"/>
        </w:rPr>
        <w:t> </w:t>
      </w:r>
      <w:r>
        <w:rPr/>
        <w:t>phiên</w:t>
      </w:r>
      <w:r>
        <w:rPr>
          <w:spacing w:val="-15"/>
        </w:rPr>
        <w:t> </w:t>
      </w:r>
      <w:r>
        <w:rPr/>
        <w:t>tòa</w:t>
      </w:r>
      <w:r>
        <w:rPr>
          <w:spacing w:val="-16"/>
        </w:rPr>
        <w:t> </w:t>
      </w:r>
      <w:r>
        <w:rPr/>
        <w:t>sơ</w:t>
      </w:r>
      <w:r>
        <w:rPr>
          <w:spacing w:val="-16"/>
        </w:rPr>
        <w:t> </w:t>
      </w:r>
      <w:r>
        <w:rPr/>
        <w:t>thẩm</w:t>
      </w:r>
      <w:r>
        <w:rPr>
          <w:spacing w:val="-18"/>
        </w:rPr>
        <w:t> </w:t>
      </w:r>
      <w:r>
        <w:rPr/>
        <w:t>thẩm</w:t>
      </w:r>
      <w:r>
        <w:rPr>
          <w:spacing w:val="-17"/>
        </w:rPr>
        <w:t> </w:t>
      </w:r>
      <w:r>
        <w:rPr/>
        <w:t>phù</w:t>
      </w:r>
      <w:r>
        <w:rPr>
          <w:spacing w:val="-13"/>
        </w:rPr>
        <w:t> </w:t>
      </w:r>
      <w:r>
        <w:rPr/>
        <w:t>hợp</w:t>
      </w:r>
      <w:r>
        <w:rPr>
          <w:spacing w:val="-15"/>
        </w:rPr>
        <w:t> </w:t>
      </w:r>
      <w:r>
        <w:rPr/>
        <w:t>với</w:t>
      </w:r>
      <w:r>
        <w:rPr>
          <w:spacing w:val="-15"/>
        </w:rPr>
        <w:t> </w:t>
      </w:r>
      <w:r>
        <w:rPr/>
        <w:t>lời</w:t>
      </w:r>
      <w:r>
        <w:rPr>
          <w:spacing w:val="-15"/>
        </w:rPr>
        <w:t> </w:t>
      </w:r>
      <w:r>
        <w:rPr/>
        <w:t>khai</w:t>
      </w:r>
      <w:r>
        <w:rPr>
          <w:spacing w:val="-15"/>
        </w:rPr>
        <w:t> </w:t>
      </w:r>
      <w:r>
        <w:rPr/>
        <w:t>của</w:t>
      </w:r>
      <w:r>
        <w:rPr>
          <w:spacing w:val="-16"/>
        </w:rPr>
        <w:t> </w:t>
      </w:r>
      <w:r>
        <w:rPr/>
        <w:t>bị</w:t>
      </w:r>
      <w:r>
        <w:rPr>
          <w:spacing w:val="-17"/>
        </w:rPr>
        <w:t> </w:t>
      </w:r>
      <w:r>
        <w:rPr/>
        <w:t>cáo.</w:t>
      </w:r>
      <w:r>
        <w:rPr>
          <w:spacing w:val="-15"/>
        </w:rPr>
        <w:t> </w:t>
      </w:r>
      <w:r>
        <w:rPr/>
        <w:t>Vì</w:t>
      </w:r>
      <w:r>
        <w:rPr>
          <w:spacing w:val="-15"/>
        </w:rPr>
        <w:t> </w:t>
      </w:r>
      <w:r>
        <w:rPr/>
        <w:t>vậy,</w:t>
      </w:r>
      <w:r>
        <w:rPr>
          <w:spacing w:val="-17"/>
        </w:rPr>
        <w:t> </w:t>
      </w:r>
      <w:r>
        <w:rPr/>
        <w:t>đủ</w:t>
      </w:r>
      <w:r>
        <w:rPr>
          <w:spacing w:val="-15"/>
        </w:rPr>
        <w:t> </w:t>
      </w:r>
      <w:r>
        <w:rPr/>
        <w:t>cơ sở để khẳng định giữa</w:t>
      </w:r>
      <w:r>
        <w:rPr>
          <w:spacing w:val="-1"/>
        </w:rPr>
        <w:t> </w:t>
      </w:r>
      <w:r>
        <w:rPr/>
        <w:t>bị cáo và</w:t>
      </w:r>
      <w:r>
        <w:rPr>
          <w:spacing w:val="-1"/>
        </w:rPr>
        <w:t> </w:t>
      </w:r>
      <w:r>
        <w:rPr/>
        <w:t>bị hại đã xẩy</w:t>
      </w:r>
      <w:r>
        <w:rPr>
          <w:spacing w:val="-1"/>
        </w:rPr>
        <w:t> </w:t>
      </w:r>
      <w:r>
        <w:rPr/>
        <w:t>ra xô xát vào khoảng 10 giờ 30 phút ngày 12/10/2021.</w:t>
      </w:r>
    </w:p>
    <w:p>
      <w:pPr>
        <w:pStyle w:val="BodyText"/>
        <w:ind w:right="510" w:firstLine="676"/>
        <w:jc w:val="both"/>
      </w:pPr>
      <w:r>
        <w:rPr/>
        <w:t>Xét lời khai của bị cáo trong quá trình điều tra, tại phiên tòa sơ thẩm và tại phiên</w:t>
      </w:r>
      <w:r>
        <w:rPr>
          <w:spacing w:val="-16"/>
        </w:rPr>
        <w:t> </w:t>
      </w:r>
      <w:r>
        <w:rPr/>
        <w:t>tòa</w:t>
      </w:r>
      <w:r>
        <w:rPr>
          <w:spacing w:val="-14"/>
        </w:rPr>
        <w:t> </w:t>
      </w:r>
      <w:r>
        <w:rPr/>
        <w:t>phúc</w:t>
      </w:r>
      <w:r>
        <w:rPr>
          <w:spacing w:val="-14"/>
        </w:rPr>
        <w:t> </w:t>
      </w:r>
      <w:r>
        <w:rPr/>
        <w:t>thẩm</w:t>
      </w:r>
      <w:r>
        <w:rPr>
          <w:spacing w:val="-18"/>
        </w:rPr>
        <w:t> </w:t>
      </w:r>
      <w:r>
        <w:rPr/>
        <w:t>phù</w:t>
      </w:r>
      <w:r>
        <w:rPr>
          <w:spacing w:val="-13"/>
        </w:rPr>
        <w:t> </w:t>
      </w:r>
      <w:r>
        <w:rPr/>
        <w:t>hợp</w:t>
      </w:r>
      <w:r>
        <w:rPr>
          <w:spacing w:val="-15"/>
        </w:rPr>
        <w:t> </w:t>
      </w:r>
      <w:r>
        <w:rPr/>
        <w:t>với</w:t>
      </w:r>
      <w:r>
        <w:rPr>
          <w:spacing w:val="-16"/>
        </w:rPr>
        <w:t> </w:t>
      </w:r>
      <w:r>
        <w:rPr/>
        <w:t>thực</w:t>
      </w:r>
      <w:r>
        <w:rPr>
          <w:spacing w:val="-14"/>
        </w:rPr>
        <w:t> </w:t>
      </w:r>
      <w:r>
        <w:rPr/>
        <w:t>nghiệm</w:t>
      </w:r>
      <w:r>
        <w:rPr>
          <w:spacing w:val="-17"/>
        </w:rPr>
        <w:t> </w:t>
      </w:r>
      <w:r>
        <w:rPr/>
        <w:t>điều</w:t>
      </w:r>
      <w:r>
        <w:rPr>
          <w:spacing w:val="-13"/>
        </w:rPr>
        <w:t> </w:t>
      </w:r>
      <w:r>
        <w:rPr/>
        <w:t>tra,</w:t>
      </w:r>
      <w:r>
        <w:rPr>
          <w:spacing w:val="-15"/>
        </w:rPr>
        <w:t> </w:t>
      </w:r>
      <w:r>
        <w:rPr/>
        <w:t>vết</w:t>
      </w:r>
      <w:r>
        <w:rPr>
          <w:spacing w:val="-13"/>
        </w:rPr>
        <w:t> </w:t>
      </w:r>
      <w:r>
        <w:rPr/>
        <w:t>thương</w:t>
      </w:r>
      <w:r>
        <w:rPr>
          <w:spacing w:val="-15"/>
        </w:rPr>
        <w:t> </w:t>
      </w:r>
      <w:r>
        <w:rPr/>
        <w:t>trên</w:t>
      </w:r>
      <w:r>
        <w:rPr>
          <w:spacing w:val="-13"/>
        </w:rPr>
        <w:t> </w:t>
      </w:r>
      <w:r>
        <w:rPr/>
        <w:t>người</w:t>
      </w:r>
      <w:r>
        <w:rPr>
          <w:spacing w:val="-13"/>
        </w:rPr>
        <w:t> </w:t>
      </w:r>
      <w:r>
        <w:rPr/>
        <w:t>bị</w:t>
      </w:r>
      <w:r>
        <w:rPr>
          <w:spacing w:val="-13"/>
        </w:rPr>
        <w:t> </w:t>
      </w:r>
      <w:r>
        <w:rPr/>
        <w:t>hại, phù</w:t>
      </w:r>
      <w:r>
        <w:rPr>
          <w:spacing w:val="-4"/>
        </w:rPr>
        <w:t> </w:t>
      </w:r>
      <w:r>
        <w:rPr/>
        <w:t>hợp</w:t>
      </w:r>
      <w:r>
        <w:rPr>
          <w:spacing w:val="-3"/>
        </w:rPr>
        <w:t> </w:t>
      </w:r>
      <w:r>
        <w:rPr/>
        <w:t>công văn của phòng Kỹ thuật hình sự Công an tỉnh Hà Tĩnh giải thích cơ chế hình thành vết thương: Theo đó, các vết thương ở vùng đầu, vùng chẩm sau, vết xây xát mặt sau khuỷu tay hai bên của bị hại có trong quá trình xô xát giữa bị cáo và bị hại. Còn vết thương ở chẩm</w:t>
      </w:r>
      <w:r>
        <w:rPr>
          <w:spacing w:val="-1"/>
        </w:rPr>
        <w:t> </w:t>
      </w:r>
      <w:r>
        <w:rPr/>
        <w:t>thái dương phải là nguyên nhân dẫn đến cái chết của bị hại là do bị cáo đạp vào bụng làm bị hại ngã chấn đầu bên phải vào mép đường bê tông.</w:t>
      </w:r>
    </w:p>
    <w:p>
      <w:pPr>
        <w:pStyle w:val="BodyText"/>
        <w:ind w:right="511" w:firstLine="676"/>
        <w:jc w:val="both"/>
      </w:pPr>
      <w:r>
        <w:rPr>
          <w:spacing w:val="-2"/>
        </w:rPr>
        <w:t>Từ</w:t>
      </w:r>
      <w:r>
        <w:rPr>
          <w:spacing w:val="-14"/>
        </w:rPr>
        <w:t> </w:t>
      </w:r>
      <w:r>
        <w:rPr>
          <w:spacing w:val="-2"/>
        </w:rPr>
        <w:t>những</w:t>
      </w:r>
      <w:r>
        <w:rPr>
          <w:spacing w:val="-12"/>
        </w:rPr>
        <w:t> </w:t>
      </w:r>
      <w:r>
        <w:rPr>
          <w:spacing w:val="-2"/>
        </w:rPr>
        <w:t>phân</w:t>
      </w:r>
      <w:r>
        <w:rPr>
          <w:spacing w:val="-14"/>
        </w:rPr>
        <w:t> </w:t>
      </w:r>
      <w:r>
        <w:rPr>
          <w:spacing w:val="-2"/>
        </w:rPr>
        <w:t>tích</w:t>
      </w:r>
      <w:r>
        <w:rPr>
          <w:spacing w:val="-14"/>
        </w:rPr>
        <w:t> </w:t>
      </w:r>
      <w:r>
        <w:rPr>
          <w:spacing w:val="-2"/>
        </w:rPr>
        <w:t>trên,</w:t>
      </w:r>
      <w:r>
        <w:rPr>
          <w:spacing w:val="-14"/>
        </w:rPr>
        <w:t> </w:t>
      </w:r>
      <w:r>
        <w:rPr>
          <w:spacing w:val="-2"/>
        </w:rPr>
        <w:t>đủ</w:t>
      </w:r>
      <w:r>
        <w:rPr>
          <w:spacing w:val="-12"/>
        </w:rPr>
        <w:t> </w:t>
      </w:r>
      <w:r>
        <w:rPr>
          <w:spacing w:val="-2"/>
        </w:rPr>
        <w:t>căn</w:t>
      </w:r>
      <w:r>
        <w:rPr>
          <w:spacing w:val="-14"/>
        </w:rPr>
        <w:t> </w:t>
      </w:r>
      <w:r>
        <w:rPr>
          <w:spacing w:val="-2"/>
        </w:rPr>
        <w:t>cứ</w:t>
      </w:r>
      <w:r>
        <w:rPr>
          <w:spacing w:val="-14"/>
        </w:rPr>
        <w:t> </w:t>
      </w:r>
      <w:r>
        <w:rPr>
          <w:spacing w:val="-2"/>
        </w:rPr>
        <w:t>xác</w:t>
      </w:r>
      <w:r>
        <w:rPr>
          <w:spacing w:val="-13"/>
        </w:rPr>
        <w:t> </w:t>
      </w:r>
      <w:r>
        <w:rPr>
          <w:spacing w:val="-2"/>
        </w:rPr>
        <w:t>định</w:t>
      </w:r>
      <w:r>
        <w:rPr>
          <w:spacing w:val="-14"/>
        </w:rPr>
        <w:t> </w:t>
      </w:r>
      <w:r>
        <w:rPr>
          <w:spacing w:val="-2"/>
        </w:rPr>
        <w:t>vết</w:t>
      </w:r>
      <w:r>
        <w:rPr>
          <w:spacing w:val="-12"/>
        </w:rPr>
        <w:t> </w:t>
      </w:r>
      <w:r>
        <w:rPr>
          <w:spacing w:val="-2"/>
        </w:rPr>
        <w:t>thương</w:t>
      </w:r>
      <w:r>
        <w:rPr>
          <w:spacing w:val="-14"/>
        </w:rPr>
        <w:t> </w:t>
      </w:r>
      <w:r>
        <w:rPr>
          <w:spacing w:val="-2"/>
        </w:rPr>
        <w:t>dẫn</w:t>
      </w:r>
      <w:r>
        <w:rPr>
          <w:spacing w:val="-12"/>
        </w:rPr>
        <w:t> </w:t>
      </w:r>
      <w:r>
        <w:rPr>
          <w:spacing w:val="-2"/>
        </w:rPr>
        <w:t>đến</w:t>
      </w:r>
      <w:r>
        <w:rPr>
          <w:spacing w:val="-12"/>
        </w:rPr>
        <w:t> </w:t>
      </w:r>
      <w:r>
        <w:rPr>
          <w:spacing w:val="-2"/>
        </w:rPr>
        <w:t>cái</w:t>
      </w:r>
      <w:r>
        <w:rPr>
          <w:spacing w:val="-12"/>
        </w:rPr>
        <w:t> </w:t>
      </w:r>
      <w:r>
        <w:rPr>
          <w:spacing w:val="-2"/>
        </w:rPr>
        <w:t>chết</w:t>
      </w:r>
      <w:r>
        <w:rPr>
          <w:spacing w:val="-12"/>
        </w:rPr>
        <w:t> </w:t>
      </w:r>
      <w:r>
        <w:rPr>
          <w:spacing w:val="-2"/>
        </w:rPr>
        <w:t>của</w:t>
      </w:r>
      <w:r>
        <w:rPr>
          <w:spacing w:val="-15"/>
        </w:rPr>
        <w:t> </w:t>
      </w:r>
      <w:r>
        <w:rPr>
          <w:spacing w:val="-2"/>
        </w:rPr>
        <w:t>bị </w:t>
      </w:r>
      <w:r>
        <w:rPr/>
        <w:t>hại</w:t>
      </w:r>
      <w:r>
        <w:rPr>
          <w:spacing w:val="-8"/>
        </w:rPr>
        <w:t> </w:t>
      </w:r>
      <w:r>
        <w:rPr/>
        <w:t>Thái</w:t>
      </w:r>
      <w:r>
        <w:rPr>
          <w:spacing w:val="-8"/>
        </w:rPr>
        <w:t> </w:t>
      </w:r>
      <w:r>
        <w:rPr/>
        <w:t>Văn</w:t>
      </w:r>
      <w:r>
        <w:rPr>
          <w:spacing w:val="-8"/>
        </w:rPr>
        <w:t> </w:t>
      </w:r>
      <w:r>
        <w:rPr/>
        <w:t>T</w:t>
      </w:r>
      <w:r>
        <w:rPr>
          <w:spacing w:val="-9"/>
        </w:rPr>
        <w:t> </w:t>
      </w:r>
      <w:r>
        <w:rPr/>
        <w:t>là</w:t>
      </w:r>
      <w:r>
        <w:rPr>
          <w:spacing w:val="-9"/>
        </w:rPr>
        <w:t> </w:t>
      </w:r>
      <w:r>
        <w:rPr/>
        <w:t>do</w:t>
      </w:r>
      <w:r>
        <w:rPr>
          <w:spacing w:val="-11"/>
        </w:rPr>
        <w:t> </w:t>
      </w:r>
      <w:r>
        <w:rPr/>
        <w:t>bị</w:t>
      </w:r>
      <w:r>
        <w:rPr>
          <w:spacing w:val="-8"/>
        </w:rPr>
        <w:t> </w:t>
      </w:r>
      <w:r>
        <w:rPr/>
        <w:t>cáo</w:t>
      </w:r>
      <w:r>
        <w:rPr>
          <w:spacing w:val="-8"/>
        </w:rPr>
        <w:t> </w:t>
      </w:r>
      <w:r>
        <w:rPr/>
        <w:t>đã</w:t>
      </w:r>
      <w:r>
        <w:rPr>
          <w:spacing w:val="-11"/>
        </w:rPr>
        <w:t> </w:t>
      </w:r>
      <w:r>
        <w:rPr/>
        <w:t>có</w:t>
      </w:r>
      <w:r>
        <w:rPr>
          <w:spacing w:val="-8"/>
        </w:rPr>
        <w:t> </w:t>
      </w:r>
      <w:r>
        <w:rPr/>
        <w:t>hành</w:t>
      </w:r>
      <w:r>
        <w:rPr>
          <w:spacing w:val="-8"/>
        </w:rPr>
        <w:t> </w:t>
      </w:r>
      <w:r>
        <w:rPr/>
        <w:t>vi</w:t>
      </w:r>
      <w:r>
        <w:rPr>
          <w:spacing w:val="-7"/>
        </w:rPr>
        <w:t> </w:t>
      </w:r>
      <w:r>
        <w:rPr/>
        <w:t>cố</w:t>
      </w:r>
      <w:r>
        <w:rPr>
          <w:spacing w:val="-8"/>
        </w:rPr>
        <w:t> </w:t>
      </w:r>
      <w:r>
        <w:rPr/>
        <w:t>ý</w:t>
      </w:r>
      <w:r>
        <w:rPr>
          <w:spacing w:val="-8"/>
        </w:rPr>
        <w:t> </w:t>
      </w:r>
      <w:r>
        <w:rPr/>
        <w:t>dùng</w:t>
      </w:r>
      <w:r>
        <w:rPr>
          <w:spacing w:val="-10"/>
        </w:rPr>
        <w:t> </w:t>
      </w:r>
      <w:r>
        <w:rPr/>
        <w:t>chân</w:t>
      </w:r>
      <w:r>
        <w:rPr>
          <w:spacing w:val="-11"/>
        </w:rPr>
        <w:t> </w:t>
      </w:r>
      <w:r>
        <w:rPr/>
        <w:t>đạp</w:t>
      </w:r>
      <w:r>
        <w:rPr>
          <w:spacing w:val="-8"/>
        </w:rPr>
        <w:t> </w:t>
      </w:r>
      <w:r>
        <w:rPr/>
        <w:t>vào</w:t>
      </w:r>
      <w:r>
        <w:rPr>
          <w:spacing w:val="-8"/>
        </w:rPr>
        <w:t> </w:t>
      </w:r>
      <w:r>
        <w:rPr/>
        <w:t>vùng</w:t>
      </w:r>
      <w:r>
        <w:rPr>
          <w:spacing w:val="-8"/>
        </w:rPr>
        <w:t> </w:t>
      </w:r>
      <w:r>
        <w:rPr/>
        <w:t>bụng</w:t>
      </w:r>
      <w:r>
        <w:rPr>
          <w:spacing w:val="-10"/>
        </w:rPr>
        <w:t> </w:t>
      </w:r>
      <w:r>
        <w:rPr/>
        <w:t>làm</w:t>
      </w:r>
      <w:r>
        <w:rPr>
          <w:spacing w:val="-14"/>
        </w:rPr>
        <w:t> </w:t>
      </w:r>
      <w:r>
        <w:rPr/>
        <w:t>bị hại</w:t>
      </w:r>
      <w:r>
        <w:rPr>
          <w:spacing w:val="-13"/>
        </w:rPr>
        <w:t> </w:t>
      </w:r>
      <w:r>
        <w:rPr/>
        <w:t>ngã</w:t>
      </w:r>
      <w:r>
        <w:rPr>
          <w:spacing w:val="-14"/>
        </w:rPr>
        <w:t> </w:t>
      </w:r>
      <w:r>
        <w:rPr/>
        <w:t>chấn</w:t>
      </w:r>
      <w:r>
        <w:rPr>
          <w:spacing w:val="-13"/>
        </w:rPr>
        <w:t> </w:t>
      </w:r>
      <w:r>
        <w:rPr/>
        <w:t>vùng</w:t>
      </w:r>
      <w:r>
        <w:rPr>
          <w:spacing w:val="-13"/>
        </w:rPr>
        <w:t> </w:t>
      </w:r>
      <w:r>
        <w:rPr/>
        <w:t>đầu</w:t>
      </w:r>
      <w:r>
        <w:rPr>
          <w:spacing w:val="-13"/>
        </w:rPr>
        <w:t> </w:t>
      </w:r>
      <w:r>
        <w:rPr/>
        <w:t>bên</w:t>
      </w:r>
      <w:r>
        <w:rPr>
          <w:spacing w:val="-11"/>
        </w:rPr>
        <w:t> </w:t>
      </w:r>
      <w:r>
        <w:rPr/>
        <w:t>phải</w:t>
      </w:r>
      <w:r>
        <w:rPr>
          <w:spacing w:val="-12"/>
        </w:rPr>
        <w:t> </w:t>
      </w:r>
      <w:r>
        <w:rPr/>
        <w:t>vào</w:t>
      </w:r>
      <w:r>
        <w:rPr>
          <w:spacing w:val="-12"/>
        </w:rPr>
        <w:t> </w:t>
      </w:r>
      <w:r>
        <w:rPr/>
        <w:t>mép</w:t>
      </w:r>
      <w:r>
        <w:rPr>
          <w:spacing w:val="-13"/>
        </w:rPr>
        <w:t> </w:t>
      </w:r>
      <w:r>
        <w:rPr/>
        <w:t>đường</w:t>
      </w:r>
      <w:r>
        <w:rPr>
          <w:spacing w:val="-13"/>
        </w:rPr>
        <w:t> </w:t>
      </w:r>
      <w:r>
        <w:rPr/>
        <w:t>bê</w:t>
      </w:r>
      <w:r>
        <w:rPr>
          <w:spacing w:val="-14"/>
        </w:rPr>
        <w:t> </w:t>
      </w:r>
      <w:r>
        <w:rPr/>
        <w:t>tông</w:t>
      </w:r>
      <w:r>
        <w:rPr>
          <w:spacing w:val="-13"/>
        </w:rPr>
        <w:t> </w:t>
      </w:r>
      <w:r>
        <w:rPr/>
        <w:t>làm</w:t>
      </w:r>
      <w:r>
        <w:rPr>
          <w:spacing w:val="-17"/>
        </w:rPr>
        <w:t> </w:t>
      </w:r>
      <w:r>
        <w:rPr/>
        <w:t>hộp</w:t>
      </w:r>
      <w:r>
        <w:rPr>
          <w:spacing w:val="-13"/>
        </w:rPr>
        <w:t> </w:t>
      </w:r>
      <w:r>
        <w:rPr/>
        <w:t>sọ</w:t>
      </w:r>
      <w:r>
        <w:rPr>
          <w:spacing w:val="-12"/>
        </w:rPr>
        <w:t> </w:t>
      </w:r>
      <w:r>
        <w:rPr/>
        <w:t>bị</w:t>
      </w:r>
      <w:r>
        <w:rPr>
          <w:spacing w:val="-14"/>
        </w:rPr>
        <w:t> </w:t>
      </w:r>
      <w:r>
        <w:rPr/>
        <w:t>vỡ,</w:t>
      </w:r>
      <w:r>
        <w:rPr>
          <w:spacing w:val="-14"/>
        </w:rPr>
        <w:t> </w:t>
      </w:r>
      <w:r>
        <w:rPr/>
        <w:t>tụ</w:t>
      </w:r>
      <w:r>
        <w:rPr>
          <w:spacing w:val="-12"/>
        </w:rPr>
        <w:t> </w:t>
      </w:r>
      <w:r>
        <w:rPr/>
        <w:t>máu</w:t>
      </w:r>
      <w:r>
        <w:rPr>
          <w:spacing w:val="-13"/>
        </w:rPr>
        <w:t> </w:t>
      </w:r>
      <w:r>
        <w:rPr/>
        <w:t>và chết.</w:t>
      </w:r>
      <w:r>
        <w:rPr>
          <w:spacing w:val="-16"/>
        </w:rPr>
        <w:t> </w:t>
      </w:r>
      <w:r>
        <w:rPr/>
        <w:t>Do</w:t>
      </w:r>
      <w:r>
        <w:rPr>
          <w:spacing w:val="-14"/>
        </w:rPr>
        <w:t> </w:t>
      </w:r>
      <w:r>
        <w:rPr/>
        <w:t>đó</w:t>
      </w:r>
      <w:r>
        <w:rPr>
          <w:spacing w:val="-14"/>
        </w:rPr>
        <w:t> </w:t>
      </w:r>
      <w:r>
        <w:rPr/>
        <w:t>cấp</w:t>
      </w:r>
      <w:r>
        <w:rPr>
          <w:spacing w:val="-14"/>
        </w:rPr>
        <w:t> </w:t>
      </w:r>
      <w:r>
        <w:rPr/>
        <w:t>sơ</w:t>
      </w:r>
      <w:r>
        <w:rPr>
          <w:spacing w:val="-14"/>
        </w:rPr>
        <w:t> </w:t>
      </w:r>
      <w:r>
        <w:rPr/>
        <w:t>thẩm</w:t>
      </w:r>
      <w:r>
        <w:rPr>
          <w:spacing w:val="-17"/>
        </w:rPr>
        <w:t> </w:t>
      </w:r>
      <w:r>
        <w:rPr/>
        <w:t>xét</w:t>
      </w:r>
      <w:r>
        <w:rPr>
          <w:spacing w:val="-14"/>
        </w:rPr>
        <w:t> </w:t>
      </w:r>
      <w:r>
        <w:rPr/>
        <w:t>xử</w:t>
      </w:r>
      <w:r>
        <w:rPr>
          <w:spacing w:val="-16"/>
        </w:rPr>
        <w:t> </w:t>
      </w:r>
      <w:r>
        <w:rPr/>
        <w:t>bị</w:t>
      </w:r>
      <w:r>
        <w:rPr>
          <w:spacing w:val="-14"/>
        </w:rPr>
        <w:t> </w:t>
      </w:r>
      <w:r>
        <w:rPr/>
        <w:t>cáo</w:t>
      </w:r>
      <w:r>
        <w:rPr>
          <w:spacing w:val="-14"/>
        </w:rPr>
        <w:t> </w:t>
      </w:r>
      <w:r>
        <w:rPr/>
        <w:t>về</w:t>
      </w:r>
      <w:r>
        <w:rPr>
          <w:spacing w:val="-15"/>
        </w:rPr>
        <w:t> </w:t>
      </w:r>
      <w:r>
        <w:rPr/>
        <w:t>tội</w:t>
      </w:r>
      <w:r>
        <w:rPr>
          <w:spacing w:val="-16"/>
        </w:rPr>
        <w:t> </w:t>
      </w:r>
      <w:r>
        <w:rPr/>
        <w:t>Cố</w:t>
      </w:r>
      <w:r>
        <w:rPr>
          <w:spacing w:val="-14"/>
        </w:rPr>
        <w:t> </w:t>
      </w:r>
      <w:r>
        <w:rPr/>
        <w:t>ý</w:t>
      </w:r>
      <w:r>
        <w:rPr>
          <w:spacing w:val="-14"/>
        </w:rPr>
        <w:t> </w:t>
      </w:r>
      <w:r>
        <w:rPr/>
        <w:t>gây</w:t>
      </w:r>
      <w:r>
        <w:rPr>
          <w:spacing w:val="-18"/>
        </w:rPr>
        <w:t> </w:t>
      </w:r>
      <w:r>
        <w:rPr/>
        <w:t>thương</w:t>
      </w:r>
      <w:r>
        <w:rPr>
          <w:spacing w:val="-13"/>
        </w:rPr>
        <w:t> </w:t>
      </w:r>
      <w:r>
        <w:rPr/>
        <w:t>tích</w:t>
      </w:r>
      <w:r>
        <w:rPr>
          <w:spacing w:val="-14"/>
        </w:rPr>
        <w:t> </w:t>
      </w:r>
      <w:r>
        <w:rPr/>
        <w:t>theo</w:t>
      </w:r>
      <w:r>
        <w:rPr>
          <w:spacing w:val="-14"/>
        </w:rPr>
        <w:t> </w:t>
      </w:r>
      <w:r>
        <w:rPr/>
        <w:t>điểm</w:t>
      </w:r>
      <w:r>
        <w:rPr>
          <w:spacing w:val="-18"/>
        </w:rPr>
        <w:t> </w:t>
      </w:r>
      <w:r>
        <w:rPr/>
        <w:t>a</w:t>
      </w:r>
      <w:r>
        <w:rPr>
          <w:spacing w:val="-15"/>
        </w:rPr>
        <w:t> </w:t>
      </w:r>
      <w:r>
        <w:rPr/>
        <w:t>khoản 4</w:t>
      </w:r>
      <w:r>
        <w:rPr>
          <w:spacing w:val="-8"/>
        </w:rPr>
        <w:t> </w:t>
      </w:r>
      <w:r>
        <w:rPr/>
        <w:t>Điều</w:t>
      </w:r>
      <w:r>
        <w:rPr>
          <w:spacing w:val="-8"/>
        </w:rPr>
        <w:t> </w:t>
      </w:r>
      <w:r>
        <w:rPr/>
        <w:t>134</w:t>
      </w:r>
      <w:r>
        <w:rPr>
          <w:spacing w:val="-8"/>
        </w:rPr>
        <w:t> </w:t>
      </w:r>
      <w:r>
        <w:rPr/>
        <w:t>Bộ</w:t>
      </w:r>
      <w:r>
        <w:rPr>
          <w:spacing w:val="-8"/>
        </w:rPr>
        <w:t> </w:t>
      </w:r>
      <w:r>
        <w:rPr/>
        <w:t>Luật</w:t>
      </w:r>
      <w:r>
        <w:rPr>
          <w:spacing w:val="-8"/>
        </w:rPr>
        <w:t> </w:t>
      </w:r>
      <w:r>
        <w:rPr/>
        <w:t>hình</w:t>
      </w:r>
      <w:r>
        <w:rPr>
          <w:spacing w:val="-8"/>
        </w:rPr>
        <w:t> </w:t>
      </w:r>
      <w:r>
        <w:rPr/>
        <w:t>sự</w:t>
      </w:r>
      <w:r>
        <w:rPr>
          <w:spacing w:val="-10"/>
        </w:rPr>
        <w:t> </w:t>
      </w:r>
      <w:r>
        <w:rPr/>
        <w:t>là</w:t>
      </w:r>
      <w:r>
        <w:rPr>
          <w:spacing w:val="-9"/>
        </w:rPr>
        <w:t> </w:t>
      </w:r>
      <w:r>
        <w:rPr/>
        <w:t>đúng</w:t>
      </w:r>
      <w:r>
        <w:rPr>
          <w:spacing w:val="-8"/>
        </w:rPr>
        <w:t> </w:t>
      </w:r>
      <w:r>
        <w:rPr/>
        <w:t>người,</w:t>
      </w:r>
      <w:r>
        <w:rPr>
          <w:spacing w:val="-10"/>
        </w:rPr>
        <w:t> </w:t>
      </w:r>
      <w:r>
        <w:rPr/>
        <w:t>đúng</w:t>
      </w:r>
      <w:r>
        <w:rPr>
          <w:spacing w:val="-8"/>
        </w:rPr>
        <w:t> </w:t>
      </w:r>
      <w:r>
        <w:rPr/>
        <w:t>tội,</w:t>
      </w:r>
      <w:r>
        <w:rPr>
          <w:spacing w:val="-10"/>
        </w:rPr>
        <w:t> </w:t>
      </w:r>
      <w:r>
        <w:rPr/>
        <w:t>không</w:t>
      </w:r>
      <w:r>
        <w:rPr>
          <w:spacing w:val="-8"/>
        </w:rPr>
        <w:t> </w:t>
      </w:r>
      <w:r>
        <w:rPr/>
        <w:t>oan</w:t>
      </w:r>
      <w:r>
        <w:rPr>
          <w:spacing w:val="-8"/>
        </w:rPr>
        <w:t> </w:t>
      </w:r>
      <w:r>
        <w:rPr/>
        <w:t>sai.</w:t>
      </w:r>
    </w:p>
    <w:p>
      <w:pPr>
        <w:pStyle w:val="BodyText"/>
        <w:spacing w:before="1"/>
        <w:ind w:right="516" w:firstLine="676"/>
        <w:jc w:val="both"/>
      </w:pPr>
      <w:r>
        <w:rPr/>
        <w:t>[2.2]</w:t>
      </w:r>
      <w:r>
        <w:rPr>
          <w:spacing w:val="-18"/>
        </w:rPr>
        <w:t> </w:t>
      </w:r>
      <w:r>
        <w:rPr/>
        <w:t>Về</w:t>
      </w:r>
      <w:r>
        <w:rPr>
          <w:spacing w:val="-17"/>
        </w:rPr>
        <w:t> </w:t>
      </w:r>
      <w:r>
        <w:rPr/>
        <w:t>nội</w:t>
      </w:r>
      <w:r>
        <w:rPr>
          <w:spacing w:val="-18"/>
        </w:rPr>
        <w:t> </w:t>
      </w:r>
      <w:r>
        <w:rPr/>
        <w:t>dung</w:t>
      </w:r>
      <w:r>
        <w:rPr>
          <w:spacing w:val="-17"/>
        </w:rPr>
        <w:t> </w:t>
      </w:r>
      <w:r>
        <w:rPr/>
        <w:t>xin</w:t>
      </w:r>
      <w:r>
        <w:rPr>
          <w:spacing w:val="-18"/>
        </w:rPr>
        <w:t> </w:t>
      </w:r>
      <w:r>
        <w:rPr/>
        <w:t>giảm</w:t>
      </w:r>
      <w:r>
        <w:rPr>
          <w:spacing w:val="-17"/>
        </w:rPr>
        <w:t> </w:t>
      </w:r>
      <w:r>
        <w:rPr/>
        <w:t>nhẹ</w:t>
      </w:r>
      <w:r>
        <w:rPr>
          <w:spacing w:val="-18"/>
        </w:rPr>
        <w:t> </w:t>
      </w:r>
      <w:r>
        <w:rPr/>
        <w:t>hình</w:t>
      </w:r>
      <w:r>
        <w:rPr>
          <w:spacing w:val="-17"/>
        </w:rPr>
        <w:t> </w:t>
      </w:r>
      <w:r>
        <w:rPr/>
        <w:t>phạt</w:t>
      </w:r>
      <w:r>
        <w:rPr>
          <w:spacing w:val="-18"/>
        </w:rPr>
        <w:t> </w:t>
      </w:r>
      <w:r>
        <w:rPr/>
        <w:t>của</w:t>
      </w:r>
      <w:r>
        <w:rPr>
          <w:spacing w:val="-17"/>
        </w:rPr>
        <w:t> </w:t>
      </w:r>
      <w:r>
        <w:rPr/>
        <w:t>bị</w:t>
      </w:r>
      <w:r>
        <w:rPr>
          <w:spacing w:val="-18"/>
        </w:rPr>
        <w:t> </w:t>
      </w:r>
      <w:r>
        <w:rPr/>
        <w:t>cáo,</w:t>
      </w:r>
      <w:r>
        <w:rPr>
          <w:spacing w:val="-17"/>
        </w:rPr>
        <w:t> </w:t>
      </w:r>
      <w:r>
        <w:rPr/>
        <w:t>Hội</w:t>
      </w:r>
      <w:r>
        <w:rPr>
          <w:spacing w:val="-18"/>
        </w:rPr>
        <w:t> </w:t>
      </w:r>
      <w:r>
        <w:rPr/>
        <w:t>đồng</w:t>
      </w:r>
      <w:r>
        <w:rPr>
          <w:spacing w:val="-17"/>
        </w:rPr>
        <w:t> </w:t>
      </w:r>
      <w:r>
        <w:rPr/>
        <w:t>xét</w:t>
      </w:r>
      <w:r>
        <w:rPr>
          <w:spacing w:val="-18"/>
        </w:rPr>
        <w:t> </w:t>
      </w:r>
      <w:r>
        <w:rPr/>
        <w:t>xử</w:t>
      </w:r>
      <w:r>
        <w:rPr>
          <w:spacing w:val="-17"/>
        </w:rPr>
        <w:t> </w:t>
      </w:r>
      <w:r>
        <w:rPr/>
        <w:t>xét</w:t>
      </w:r>
      <w:r>
        <w:rPr>
          <w:spacing w:val="-18"/>
        </w:rPr>
        <w:t> </w:t>
      </w:r>
      <w:r>
        <w:rPr/>
        <w:t>thấy: Quá</w:t>
      </w:r>
      <w:r>
        <w:rPr>
          <w:spacing w:val="-4"/>
        </w:rPr>
        <w:t> </w:t>
      </w:r>
      <w:r>
        <w:rPr/>
        <w:t>trình</w:t>
      </w:r>
      <w:r>
        <w:rPr>
          <w:spacing w:val="-2"/>
        </w:rPr>
        <w:t> </w:t>
      </w:r>
      <w:r>
        <w:rPr/>
        <w:t>xét</w:t>
      </w:r>
      <w:r>
        <w:rPr>
          <w:spacing w:val="-4"/>
        </w:rPr>
        <w:t> </w:t>
      </w:r>
      <w:r>
        <w:rPr/>
        <w:t>xử</w:t>
      </w:r>
      <w:r>
        <w:rPr>
          <w:spacing w:val="-3"/>
        </w:rPr>
        <w:t> </w:t>
      </w:r>
      <w:r>
        <w:rPr/>
        <w:t>,</w:t>
      </w:r>
      <w:r>
        <w:rPr>
          <w:spacing w:val="-4"/>
        </w:rPr>
        <w:t> </w:t>
      </w:r>
      <w:r>
        <w:rPr/>
        <w:t>cấp</w:t>
      </w:r>
      <w:r>
        <w:rPr>
          <w:spacing w:val="-2"/>
        </w:rPr>
        <w:t> </w:t>
      </w:r>
      <w:r>
        <w:rPr/>
        <w:t>sơ</w:t>
      </w:r>
      <w:r>
        <w:rPr>
          <w:spacing w:val="-2"/>
        </w:rPr>
        <w:t> </w:t>
      </w:r>
      <w:r>
        <w:rPr/>
        <w:t>thẩm</w:t>
      </w:r>
      <w:r>
        <w:rPr>
          <w:spacing w:val="-8"/>
        </w:rPr>
        <w:t> </w:t>
      </w:r>
      <w:r>
        <w:rPr/>
        <w:t>đã</w:t>
      </w:r>
      <w:r>
        <w:rPr>
          <w:spacing w:val="-3"/>
        </w:rPr>
        <w:t> </w:t>
      </w:r>
      <w:r>
        <w:rPr/>
        <w:t>áp</w:t>
      </w:r>
      <w:r>
        <w:rPr>
          <w:spacing w:val="-2"/>
        </w:rPr>
        <w:t> </w:t>
      </w:r>
      <w:r>
        <w:rPr/>
        <w:t>dụng</w:t>
      </w:r>
      <w:r>
        <w:rPr>
          <w:spacing w:val="-5"/>
        </w:rPr>
        <w:t> </w:t>
      </w:r>
      <w:r>
        <w:rPr/>
        <w:t>cho</w:t>
      </w:r>
      <w:r>
        <w:rPr>
          <w:spacing w:val="-2"/>
        </w:rPr>
        <w:t> </w:t>
      </w:r>
      <w:r>
        <w:rPr/>
        <w:t>bị</w:t>
      </w:r>
      <w:r>
        <w:rPr>
          <w:spacing w:val="-2"/>
        </w:rPr>
        <w:t> </w:t>
      </w:r>
      <w:r>
        <w:rPr/>
        <w:t>cáo</w:t>
      </w:r>
      <w:r>
        <w:rPr>
          <w:spacing w:val="-3"/>
        </w:rPr>
        <w:t> </w:t>
      </w:r>
      <w:r>
        <w:rPr/>
        <w:t>các</w:t>
      </w:r>
      <w:r>
        <w:rPr>
          <w:spacing w:val="-3"/>
        </w:rPr>
        <w:t> </w:t>
      </w:r>
      <w:r>
        <w:rPr/>
        <w:t>tình</w:t>
      </w:r>
      <w:r>
        <w:rPr>
          <w:spacing w:val="-2"/>
        </w:rPr>
        <w:t> </w:t>
      </w:r>
      <w:r>
        <w:rPr/>
        <w:t>tiết</w:t>
      </w:r>
      <w:r>
        <w:rPr>
          <w:spacing w:val="-3"/>
        </w:rPr>
        <w:t> </w:t>
      </w:r>
      <w:r>
        <w:rPr/>
        <w:t>giảm</w:t>
      </w:r>
      <w:r>
        <w:rPr>
          <w:spacing w:val="-7"/>
        </w:rPr>
        <w:t> </w:t>
      </w:r>
      <w:r>
        <w:rPr/>
        <w:t>nhẹ:</w:t>
      </w:r>
      <w:r>
        <w:rPr>
          <w:spacing w:val="-2"/>
        </w:rPr>
        <w:t> Người</w:t>
      </w:r>
    </w:p>
    <w:p>
      <w:pPr>
        <w:spacing w:after="0"/>
        <w:jc w:val="both"/>
        <w:sectPr>
          <w:pgSz w:w="11910" w:h="16850"/>
          <w:pgMar w:header="0" w:footer="482" w:top="1060" w:bottom="680" w:left="1600" w:right="440"/>
        </w:sectPr>
      </w:pPr>
    </w:p>
    <w:p>
      <w:pPr>
        <w:pStyle w:val="BodyText"/>
        <w:spacing w:before="65"/>
        <w:ind w:right="512"/>
        <w:jc w:val="both"/>
      </w:pPr>
      <w:r>
        <w:rPr/>
        <w:t>phạm tội tự nguyện bồi thường thiệt hại; phạm tội trong trường hợp bị kích động về tinh thần do hành vi trái pháp luật của nạn nhân gây ra; người phạm tội thành khẩn</w:t>
      </w:r>
      <w:r>
        <w:rPr>
          <w:spacing w:val="-7"/>
        </w:rPr>
        <w:t> </w:t>
      </w:r>
      <w:r>
        <w:rPr/>
        <w:t>khai</w:t>
      </w:r>
      <w:r>
        <w:rPr>
          <w:spacing w:val="-7"/>
        </w:rPr>
        <w:t> </w:t>
      </w:r>
      <w:r>
        <w:rPr/>
        <w:t>báo,</w:t>
      </w:r>
      <w:r>
        <w:rPr>
          <w:spacing w:val="-9"/>
        </w:rPr>
        <w:t> </w:t>
      </w:r>
      <w:r>
        <w:rPr/>
        <w:t>quy</w:t>
      </w:r>
      <w:r>
        <w:rPr>
          <w:spacing w:val="-11"/>
        </w:rPr>
        <w:t> </w:t>
      </w:r>
      <w:r>
        <w:rPr/>
        <w:t>định</w:t>
      </w:r>
      <w:r>
        <w:rPr>
          <w:spacing w:val="-7"/>
        </w:rPr>
        <w:t> </w:t>
      </w:r>
      <w:r>
        <w:rPr/>
        <w:t>tại</w:t>
      </w:r>
      <w:r>
        <w:rPr>
          <w:spacing w:val="-7"/>
        </w:rPr>
        <w:t> </w:t>
      </w:r>
      <w:r>
        <w:rPr/>
        <w:t>điểm</w:t>
      </w:r>
      <w:r>
        <w:rPr>
          <w:spacing w:val="-13"/>
        </w:rPr>
        <w:t> </w:t>
      </w:r>
      <w:r>
        <w:rPr/>
        <w:t>b,</w:t>
      </w:r>
      <w:r>
        <w:rPr>
          <w:spacing w:val="-9"/>
        </w:rPr>
        <w:t> </w:t>
      </w:r>
      <w:r>
        <w:rPr/>
        <w:t>điểm</w:t>
      </w:r>
      <w:r>
        <w:rPr>
          <w:spacing w:val="-12"/>
        </w:rPr>
        <w:t> </w:t>
      </w:r>
      <w:r>
        <w:rPr/>
        <w:t>e,</w:t>
      </w:r>
      <w:r>
        <w:rPr>
          <w:spacing w:val="-7"/>
        </w:rPr>
        <w:t> </w:t>
      </w:r>
      <w:r>
        <w:rPr/>
        <w:t>điểm</w:t>
      </w:r>
      <w:r>
        <w:rPr>
          <w:spacing w:val="-13"/>
        </w:rPr>
        <w:t> </w:t>
      </w:r>
      <w:r>
        <w:rPr/>
        <w:t>s</w:t>
      </w:r>
      <w:r>
        <w:rPr>
          <w:spacing w:val="-9"/>
        </w:rPr>
        <w:t> </w:t>
      </w:r>
      <w:r>
        <w:rPr/>
        <w:t>khoản</w:t>
      </w:r>
      <w:r>
        <w:rPr>
          <w:spacing w:val="-10"/>
        </w:rPr>
        <w:t> </w:t>
      </w:r>
      <w:r>
        <w:rPr/>
        <w:t>1</w:t>
      </w:r>
      <w:r>
        <w:rPr>
          <w:spacing w:val="-7"/>
        </w:rPr>
        <w:t> </w:t>
      </w:r>
      <w:r>
        <w:rPr/>
        <w:t>Điều</w:t>
      </w:r>
      <w:r>
        <w:rPr>
          <w:spacing w:val="-10"/>
        </w:rPr>
        <w:t> </w:t>
      </w:r>
      <w:r>
        <w:rPr/>
        <w:t>51</w:t>
      </w:r>
      <w:r>
        <w:rPr>
          <w:spacing w:val="-7"/>
        </w:rPr>
        <w:t> </w:t>
      </w:r>
      <w:r>
        <w:rPr/>
        <w:t>Bộ</w:t>
      </w:r>
      <w:r>
        <w:rPr>
          <w:spacing w:val="-10"/>
        </w:rPr>
        <w:t> </w:t>
      </w:r>
      <w:r>
        <w:rPr/>
        <w:t>luật</w:t>
      </w:r>
      <w:r>
        <w:rPr>
          <w:spacing w:val="-7"/>
        </w:rPr>
        <w:t> </w:t>
      </w:r>
      <w:r>
        <w:rPr/>
        <w:t>hình</w:t>
      </w:r>
      <w:r>
        <w:rPr>
          <w:spacing w:val="-7"/>
        </w:rPr>
        <w:t> </w:t>
      </w:r>
      <w:r>
        <w:rPr/>
        <w:t>sự và</w:t>
      </w:r>
      <w:r>
        <w:rPr>
          <w:spacing w:val="-7"/>
        </w:rPr>
        <w:t> </w:t>
      </w:r>
      <w:r>
        <w:rPr/>
        <w:t>các</w:t>
      </w:r>
      <w:r>
        <w:rPr>
          <w:spacing w:val="-8"/>
        </w:rPr>
        <w:t> </w:t>
      </w:r>
      <w:r>
        <w:rPr/>
        <w:t>tình</w:t>
      </w:r>
      <w:r>
        <w:rPr>
          <w:spacing w:val="-7"/>
        </w:rPr>
        <w:t> </w:t>
      </w:r>
      <w:r>
        <w:rPr/>
        <w:t>tiết</w:t>
      </w:r>
      <w:r>
        <w:rPr>
          <w:spacing w:val="-7"/>
        </w:rPr>
        <w:t> </w:t>
      </w:r>
      <w:r>
        <w:rPr/>
        <w:t>giảm</w:t>
      </w:r>
      <w:r>
        <w:rPr>
          <w:spacing w:val="-11"/>
        </w:rPr>
        <w:t> </w:t>
      </w:r>
      <w:r>
        <w:rPr/>
        <w:t>nhẹ</w:t>
      </w:r>
      <w:r>
        <w:rPr>
          <w:spacing w:val="-7"/>
        </w:rPr>
        <w:t> </w:t>
      </w:r>
      <w:r>
        <w:rPr/>
        <w:t>bị</w:t>
      </w:r>
      <w:r>
        <w:rPr>
          <w:spacing w:val="-6"/>
        </w:rPr>
        <w:t> </w:t>
      </w:r>
      <w:r>
        <w:rPr/>
        <w:t>cáo</w:t>
      </w:r>
      <w:r>
        <w:rPr>
          <w:spacing w:val="-6"/>
        </w:rPr>
        <w:t> </w:t>
      </w:r>
      <w:r>
        <w:rPr/>
        <w:t>có</w:t>
      </w:r>
      <w:r>
        <w:rPr>
          <w:spacing w:val="-6"/>
        </w:rPr>
        <w:t> </w:t>
      </w:r>
      <w:r>
        <w:rPr/>
        <w:t>thời</w:t>
      </w:r>
      <w:r>
        <w:rPr>
          <w:spacing w:val="-7"/>
        </w:rPr>
        <w:t> </w:t>
      </w:r>
      <w:r>
        <w:rPr/>
        <w:t>gian</w:t>
      </w:r>
      <w:r>
        <w:rPr>
          <w:spacing w:val="-7"/>
        </w:rPr>
        <w:t> </w:t>
      </w:r>
      <w:r>
        <w:rPr/>
        <w:t>04</w:t>
      </w:r>
      <w:r>
        <w:rPr>
          <w:spacing w:val="-7"/>
        </w:rPr>
        <w:t> </w:t>
      </w:r>
      <w:r>
        <w:rPr/>
        <w:t>năm</w:t>
      </w:r>
      <w:r>
        <w:rPr>
          <w:spacing w:val="-11"/>
        </w:rPr>
        <w:t> </w:t>
      </w:r>
      <w:r>
        <w:rPr/>
        <w:t>tham</w:t>
      </w:r>
      <w:r>
        <w:rPr>
          <w:spacing w:val="-11"/>
        </w:rPr>
        <w:t> </w:t>
      </w:r>
      <w:r>
        <w:rPr/>
        <w:t>gia</w:t>
      </w:r>
      <w:r>
        <w:rPr>
          <w:spacing w:val="-7"/>
        </w:rPr>
        <w:t> </w:t>
      </w:r>
      <w:r>
        <w:rPr/>
        <w:t>chiến</w:t>
      </w:r>
      <w:r>
        <w:rPr>
          <w:spacing w:val="-6"/>
        </w:rPr>
        <w:t> </w:t>
      </w:r>
      <w:r>
        <w:rPr/>
        <w:t>tranh</w:t>
      </w:r>
      <w:r>
        <w:rPr>
          <w:spacing w:val="-8"/>
        </w:rPr>
        <w:t> </w:t>
      </w:r>
      <w:r>
        <w:rPr/>
        <w:t>bảo</w:t>
      </w:r>
      <w:r>
        <w:rPr>
          <w:spacing w:val="-6"/>
        </w:rPr>
        <w:t> </w:t>
      </w:r>
      <w:r>
        <w:rPr/>
        <w:t>vệ</w:t>
      </w:r>
      <w:r>
        <w:rPr>
          <w:spacing w:val="-8"/>
        </w:rPr>
        <w:t> </w:t>
      </w:r>
      <w:r>
        <w:rPr/>
        <w:t>Tổ quốc,</w:t>
      </w:r>
      <w:r>
        <w:rPr>
          <w:spacing w:val="-8"/>
        </w:rPr>
        <w:t> </w:t>
      </w:r>
      <w:r>
        <w:rPr/>
        <w:t>làm</w:t>
      </w:r>
      <w:r>
        <w:rPr>
          <w:spacing w:val="-11"/>
        </w:rPr>
        <w:t> </w:t>
      </w:r>
      <w:r>
        <w:rPr/>
        <w:t>nhiệm</w:t>
      </w:r>
      <w:r>
        <w:rPr>
          <w:spacing w:val="-11"/>
        </w:rPr>
        <w:t> </w:t>
      </w:r>
      <w:r>
        <w:rPr/>
        <w:t>vụ</w:t>
      </w:r>
      <w:r>
        <w:rPr>
          <w:spacing w:val="-6"/>
        </w:rPr>
        <w:t> </w:t>
      </w:r>
      <w:r>
        <w:rPr/>
        <w:t>quốc</w:t>
      </w:r>
      <w:r>
        <w:rPr>
          <w:spacing w:val="-7"/>
        </w:rPr>
        <w:t> </w:t>
      </w:r>
      <w:r>
        <w:rPr/>
        <w:t>tế</w:t>
      </w:r>
      <w:r>
        <w:rPr>
          <w:spacing w:val="-7"/>
        </w:rPr>
        <w:t> </w:t>
      </w:r>
      <w:r>
        <w:rPr/>
        <w:t>sau</w:t>
      </w:r>
      <w:r>
        <w:rPr>
          <w:spacing w:val="-6"/>
        </w:rPr>
        <w:t> </w:t>
      </w:r>
      <w:r>
        <w:rPr/>
        <w:t>năm</w:t>
      </w:r>
      <w:r>
        <w:rPr>
          <w:spacing w:val="-11"/>
        </w:rPr>
        <w:t> </w:t>
      </w:r>
      <w:r>
        <w:rPr/>
        <w:t>1975</w:t>
      </w:r>
      <w:r>
        <w:rPr>
          <w:spacing w:val="-6"/>
        </w:rPr>
        <w:t> </w:t>
      </w:r>
      <w:r>
        <w:rPr/>
        <w:t>(Bộ</w:t>
      </w:r>
      <w:r>
        <w:rPr>
          <w:spacing w:val="-6"/>
        </w:rPr>
        <w:t> </w:t>
      </w:r>
      <w:r>
        <w:rPr/>
        <w:t>đội</w:t>
      </w:r>
      <w:r>
        <w:rPr>
          <w:spacing w:val="-6"/>
        </w:rPr>
        <w:t> </w:t>
      </w:r>
      <w:r>
        <w:rPr/>
        <w:t>Biên</w:t>
      </w:r>
      <w:r>
        <w:rPr>
          <w:spacing w:val="-7"/>
        </w:rPr>
        <w:t> </w:t>
      </w:r>
      <w:r>
        <w:rPr/>
        <w:t>phòng</w:t>
      </w:r>
      <w:r>
        <w:rPr>
          <w:spacing w:val="-6"/>
        </w:rPr>
        <w:t> </w:t>
      </w:r>
      <w:r>
        <w:rPr/>
        <w:t>tỉnh</w:t>
      </w:r>
      <w:r>
        <w:rPr>
          <w:spacing w:val="-6"/>
        </w:rPr>
        <w:t> </w:t>
      </w:r>
      <w:r>
        <w:rPr/>
        <w:t>Nghệ</w:t>
      </w:r>
      <w:r>
        <w:rPr>
          <w:spacing w:val="-7"/>
        </w:rPr>
        <w:t> </w:t>
      </w:r>
      <w:r>
        <w:rPr/>
        <w:t>Tĩnh);</w:t>
      </w:r>
      <w:r>
        <w:rPr>
          <w:spacing w:val="-7"/>
        </w:rPr>
        <w:t> </w:t>
      </w:r>
      <w:r>
        <w:rPr/>
        <w:t>bố đẻ</w:t>
      </w:r>
      <w:r>
        <w:rPr>
          <w:spacing w:val="-7"/>
        </w:rPr>
        <w:t> </w:t>
      </w:r>
      <w:r>
        <w:rPr/>
        <w:t>bị</w:t>
      </w:r>
      <w:r>
        <w:rPr>
          <w:spacing w:val="-6"/>
        </w:rPr>
        <w:t> </w:t>
      </w:r>
      <w:r>
        <w:rPr/>
        <w:t>cáo</w:t>
      </w:r>
      <w:r>
        <w:rPr>
          <w:spacing w:val="-6"/>
        </w:rPr>
        <w:t> </w:t>
      </w:r>
      <w:r>
        <w:rPr/>
        <w:t>là</w:t>
      </w:r>
      <w:r>
        <w:rPr>
          <w:spacing w:val="-7"/>
        </w:rPr>
        <w:t> </w:t>
      </w:r>
      <w:r>
        <w:rPr/>
        <w:t>ông</w:t>
      </w:r>
      <w:r>
        <w:rPr>
          <w:spacing w:val="-6"/>
        </w:rPr>
        <w:t> </w:t>
      </w:r>
      <w:r>
        <w:rPr/>
        <w:t>Nguyễn</w:t>
      </w:r>
      <w:r>
        <w:rPr>
          <w:spacing w:val="-6"/>
        </w:rPr>
        <w:t> </w:t>
      </w:r>
      <w:r>
        <w:rPr/>
        <w:t>Hữu</w:t>
      </w:r>
      <w:r>
        <w:rPr>
          <w:spacing w:val="-6"/>
        </w:rPr>
        <w:t> </w:t>
      </w:r>
      <w:r>
        <w:rPr/>
        <w:t>K</w:t>
      </w:r>
      <w:r>
        <w:rPr>
          <w:spacing w:val="-5"/>
        </w:rPr>
        <w:t> </w:t>
      </w:r>
      <w:r>
        <w:rPr/>
        <w:t>có</w:t>
      </w:r>
      <w:r>
        <w:rPr>
          <w:spacing w:val="-6"/>
        </w:rPr>
        <w:t> </w:t>
      </w:r>
      <w:r>
        <w:rPr/>
        <w:t>thời</w:t>
      </w:r>
      <w:r>
        <w:rPr>
          <w:spacing w:val="-6"/>
        </w:rPr>
        <w:t> </w:t>
      </w:r>
      <w:r>
        <w:rPr/>
        <w:t>gian</w:t>
      </w:r>
      <w:r>
        <w:rPr>
          <w:spacing w:val="-6"/>
        </w:rPr>
        <w:t> </w:t>
      </w:r>
      <w:r>
        <w:rPr/>
        <w:t>hoạt</w:t>
      </w:r>
      <w:r>
        <w:rPr>
          <w:spacing w:val="-6"/>
        </w:rPr>
        <w:t> </w:t>
      </w:r>
      <w:r>
        <w:rPr/>
        <w:t>động</w:t>
      </w:r>
      <w:r>
        <w:rPr>
          <w:spacing w:val="-6"/>
        </w:rPr>
        <w:t> </w:t>
      </w:r>
      <w:r>
        <w:rPr/>
        <w:t>kháng</w:t>
      </w:r>
      <w:r>
        <w:rPr>
          <w:spacing w:val="-6"/>
        </w:rPr>
        <w:t> </w:t>
      </w:r>
      <w:r>
        <w:rPr/>
        <w:t>chiến</w:t>
      </w:r>
      <w:r>
        <w:rPr>
          <w:spacing w:val="-6"/>
        </w:rPr>
        <w:t> </w:t>
      </w:r>
      <w:r>
        <w:rPr/>
        <w:t>giải</w:t>
      </w:r>
      <w:r>
        <w:rPr>
          <w:spacing w:val="-6"/>
        </w:rPr>
        <w:t> </w:t>
      </w:r>
      <w:r>
        <w:rPr/>
        <w:t>phóng</w:t>
      </w:r>
      <w:r>
        <w:rPr>
          <w:spacing w:val="-6"/>
        </w:rPr>
        <w:t> </w:t>
      </w:r>
      <w:r>
        <w:rPr/>
        <w:t>dân tộc,</w:t>
      </w:r>
      <w:r>
        <w:rPr>
          <w:spacing w:val="40"/>
        </w:rPr>
        <w:t> </w:t>
      </w:r>
      <w:r>
        <w:rPr/>
        <w:t>người</w:t>
      </w:r>
      <w:r>
        <w:rPr>
          <w:spacing w:val="-2"/>
        </w:rPr>
        <w:t> </w:t>
      </w:r>
      <w:r>
        <w:rPr/>
        <w:t>đại</w:t>
      </w:r>
      <w:r>
        <w:rPr>
          <w:spacing w:val="-2"/>
        </w:rPr>
        <w:t> </w:t>
      </w:r>
      <w:r>
        <w:rPr/>
        <w:t>diện theo pháp</w:t>
      </w:r>
      <w:r>
        <w:rPr>
          <w:spacing w:val="-2"/>
        </w:rPr>
        <w:t> </w:t>
      </w:r>
      <w:r>
        <w:rPr/>
        <w:t>luật của</w:t>
      </w:r>
      <w:r>
        <w:rPr>
          <w:spacing w:val="-1"/>
        </w:rPr>
        <w:t> </w:t>
      </w:r>
      <w:r>
        <w:rPr/>
        <w:t>bị</w:t>
      </w:r>
      <w:r>
        <w:rPr>
          <w:spacing w:val="-2"/>
        </w:rPr>
        <w:t> </w:t>
      </w:r>
      <w:r>
        <w:rPr/>
        <w:t>hại có</w:t>
      </w:r>
      <w:r>
        <w:rPr>
          <w:spacing w:val="-2"/>
        </w:rPr>
        <w:t> </w:t>
      </w:r>
      <w:r>
        <w:rPr/>
        <w:t>đơn</w:t>
      </w:r>
      <w:r>
        <w:rPr>
          <w:spacing w:val="-2"/>
        </w:rPr>
        <w:t> </w:t>
      </w:r>
      <w:r>
        <w:rPr/>
        <w:t>xin giảm</w:t>
      </w:r>
      <w:r>
        <w:rPr>
          <w:spacing w:val="-6"/>
        </w:rPr>
        <w:t> </w:t>
      </w:r>
      <w:r>
        <w:rPr/>
        <w:t>nhẹ</w:t>
      </w:r>
      <w:r>
        <w:rPr>
          <w:spacing w:val="-1"/>
        </w:rPr>
        <w:t> </w:t>
      </w:r>
      <w:r>
        <w:rPr/>
        <w:t>hình</w:t>
      </w:r>
      <w:r>
        <w:rPr>
          <w:spacing w:val="-2"/>
        </w:rPr>
        <w:t> </w:t>
      </w:r>
      <w:r>
        <w:rPr/>
        <w:t>phạt cho bị cáo theo khoản 2 Điều 51 Bộ luật hình sự. Tại cấp phúc thẩm bị cáo không xuất trình được tình tiết giảm nhẹ nào mới. Xét thấy hành vi phạm tội của bị cáo là rất nghiêm trọng có khung hình phạt từ 07 năm đến 15 năm tù, việc cấp sơ thẩm xử phạt bị cáo mức hình phạt 05 năm tù, mức thấp nhất của khung hình phạt liền kề</w:t>
      </w:r>
      <w:r>
        <w:rPr>
          <w:spacing w:val="40"/>
        </w:rPr>
        <w:t> </w:t>
      </w:r>
      <w:r>
        <w:rPr/>
        <w:t>là đã xem xét toàn diện tính chất hành vi phạm tội, nhân thân, các tình tiết giảm nhẹ trách nhiệm</w:t>
      </w:r>
      <w:r>
        <w:rPr>
          <w:spacing w:val="-5"/>
        </w:rPr>
        <w:t> </w:t>
      </w:r>
      <w:r>
        <w:rPr/>
        <w:t>hình sự của</w:t>
      </w:r>
      <w:r>
        <w:rPr>
          <w:spacing w:val="-1"/>
        </w:rPr>
        <w:t> </w:t>
      </w:r>
      <w:r>
        <w:rPr/>
        <w:t>bị cáo. Do đó không có căn cứ để</w:t>
      </w:r>
      <w:r>
        <w:rPr>
          <w:spacing w:val="-2"/>
        </w:rPr>
        <w:t> </w:t>
      </w:r>
      <w:r>
        <w:rPr/>
        <w:t>giảm</w:t>
      </w:r>
      <w:r>
        <w:rPr>
          <w:spacing w:val="-5"/>
        </w:rPr>
        <w:t> </w:t>
      </w:r>
      <w:r>
        <w:rPr/>
        <w:t>nhẹ hình phạt cho bị cáo.</w:t>
      </w:r>
    </w:p>
    <w:p>
      <w:pPr>
        <w:pStyle w:val="ListParagraph"/>
        <w:numPr>
          <w:ilvl w:val="0"/>
          <w:numId w:val="4"/>
        </w:numPr>
        <w:tabs>
          <w:tab w:pos="1288" w:val="left" w:leader="none"/>
        </w:tabs>
        <w:spacing w:line="240" w:lineRule="auto" w:before="3" w:after="0"/>
        <w:ind w:left="102" w:right="514" w:firstLine="789"/>
        <w:jc w:val="both"/>
        <w:rPr>
          <w:sz w:val="28"/>
        </w:rPr>
      </w:pPr>
      <w:r>
        <w:rPr>
          <w:sz w:val="28"/>
        </w:rPr>
        <w:t>Về</w:t>
      </w:r>
      <w:r>
        <w:rPr>
          <w:spacing w:val="-2"/>
          <w:sz w:val="28"/>
        </w:rPr>
        <w:t> </w:t>
      </w:r>
      <w:r>
        <w:rPr>
          <w:sz w:val="28"/>
        </w:rPr>
        <w:t>án</w:t>
      </w:r>
      <w:r>
        <w:rPr>
          <w:spacing w:val="-1"/>
          <w:sz w:val="28"/>
        </w:rPr>
        <w:t> </w:t>
      </w:r>
      <w:r>
        <w:rPr>
          <w:sz w:val="28"/>
        </w:rPr>
        <w:t>phí: Bị cáo</w:t>
      </w:r>
      <w:r>
        <w:rPr>
          <w:spacing w:val="-3"/>
          <w:sz w:val="28"/>
        </w:rPr>
        <w:t> </w:t>
      </w:r>
      <w:r>
        <w:rPr>
          <w:sz w:val="28"/>
        </w:rPr>
        <w:t>có</w:t>
      </w:r>
      <w:r>
        <w:rPr>
          <w:spacing w:val="-2"/>
          <w:sz w:val="28"/>
        </w:rPr>
        <w:t> </w:t>
      </w:r>
      <w:r>
        <w:rPr>
          <w:sz w:val="28"/>
        </w:rPr>
        <w:t>hoàn</w:t>
      </w:r>
      <w:r>
        <w:rPr>
          <w:spacing w:val="-1"/>
          <w:sz w:val="28"/>
        </w:rPr>
        <w:t> </w:t>
      </w:r>
      <w:r>
        <w:rPr>
          <w:sz w:val="28"/>
        </w:rPr>
        <w:t>cảnh</w:t>
      </w:r>
      <w:r>
        <w:rPr>
          <w:spacing w:val="-2"/>
          <w:sz w:val="28"/>
        </w:rPr>
        <w:t> </w:t>
      </w:r>
      <w:r>
        <w:rPr>
          <w:sz w:val="28"/>
        </w:rPr>
        <w:t>khó</w:t>
      </w:r>
      <w:r>
        <w:rPr>
          <w:spacing w:val="-3"/>
          <w:sz w:val="28"/>
        </w:rPr>
        <w:t> </w:t>
      </w:r>
      <w:r>
        <w:rPr>
          <w:sz w:val="28"/>
        </w:rPr>
        <w:t>khăn,</w:t>
      </w:r>
      <w:r>
        <w:rPr>
          <w:spacing w:val="-2"/>
          <w:sz w:val="28"/>
        </w:rPr>
        <w:t> </w:t>
      </w:r>
      <w:r>
        <w:rPr>
          <w:sz w:val="28"/>
        </w:rPr>
        <w:t>là</w:t>
      </w:r>
      <w:r>
        <w:rPr>
          <w:spacing w:val="-2"/>
          <w:sz w:val="28"/>
        </w:rPr>
        <w:t> </w:t>
      </w:r>
      <w:r>
        <w:rPr>
          <w:sz w:val="28"/>
        </w:rPr>
        <w:t>người</w:t>
      </w:r>
      <w:r>
        <w:rPr>
          <w:spacing w:val="-1"/>
          <w:sz w:val="28"/>
        </w:rPr>
        <w:t> </w:t>
      </w:r>
      <w:r>
        <w:rPr>
          <w:sz w:val="28"/>
        </w:rPr>
        <w:t>cao</w:t>
      </w:r>
      <w:r>
        <w:rPr>
          <w:spacing w:val="-1"/>
          <w:sz w:val="28"/>
        </w:rPr>
        <w:t> </w:t>
      </w:r>
      <w:r>
        <w:rPr>
          <w:sz w:val="28"/>
        </w:rPr>
        <w:t>tuổi.</w:t>
      </w:r>
      <w:r>
        <w:rPr>
          <w:spacing w:val="-4"/>
          <w:sz w:val="28"/>
        </w:rPr>
        <w:t> </w:t>
      </w:r>
      <w:r>
        <w:rPr>
          <w:sz w:val="28"/>
        </w:rPr>
        <w:t>Vì</w:t>
      </w:r>
      <w:r>
        <w:rPr>
          <w:spacing w:val="-10"/>
          <w:sz w:val="28"/>
        </w:rPr>
        <w:t> </w:t>
      </w:r>
      <w:r>
        <w:rPr>
          <w:sz w:val="28"/>
        </w:rPr>
        <w:t>vậy,</w:t>
      </w:r>
      <w:r>
        <w:rPr>
          <w:spacing w:val="-12"/>
          <w:sz w:val="28"/>
        </w:rPr>
        <w:t> </w:t>
      </w:r>
      <w:r>
        <w:rPr>
          <w:sz w:val="28"/>
        </w:rPr>
        <w:t>cần áp dụng điểm đ khoản 1 Điều 12 Nghị quyết 326/2016/NQ - UBTVQH14 ngày 30/12/2016 của Ủy Ban Thường vụ Quốc hội quy định về án phí, lệ phí Tòa án miễn nộp tiền án phí hình sự phúc thẩm cho bị cáo Nguyễn Hữu Q.</w:t>
      </w:r>
    </w:p>
    <w:p>
      <w:pPr>
        <w:pStyle w:val="BodyText"/>
        <w:ind w:left="0"/>
        <w:rPr>
          <w:sz w:val="20"/>
        </w:rPr>
      </w:pPr>
    </w:p>
    <w:p>
      <w:pPr>
        <w:spacing w:before="210"/>
        <w:ind w:left="668"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27"/>
        <w:ind w:left="1698"/>
      </w:pPr>
      <w:r>
        <w:rPr/>
        <w:t>QUYẾT</w:t>
      </w:r>
      <w:r>
        <w:rPr>
          <w:spacing w:val="-7"/>
        </w:rPr>
        <w:t> </w:t>
      </w:r>
      <w:r>
        <w:rPr>
          <w:spacing w:val="-4"/>
        </w:rPr>
        <w:t>ĐỊNH</w:t>
      </w:r>
    </w:p>
    <w:p>
      <w:pPr>
        <w:pStyle w:val="BodyText"/>
        <w:spacing w:before="114"/>
        <w:ind w:right="516" w:firstLine="566"/>
        <w:jc w:val="both"/>
      </w:pPr>
      <w:r>
        <w:rPr/>
        <w:t>Căn cứ điểm a khoản 1, khoản 2 Điều 355; Điều 356 Bộ luật tố tụng hình sự năm 2015: Không chấp nhận kháng cáo của bị cáo Nguyễn Hữu Q. Giữ nguyên Bản án sơ thẩm số 49/2022/HSST ngày 16-8-2022 của Tòa án nhân dân huyện Thạch Hà, tỉnh Hà Tĩnh.</w:t>
      </w:r>
    </w:p>
    <w:p>
      <w:pPr>
        <w:pStyle w:val="ListParagraph"/>
        <w:numPr>
          <w:ilvl w:val="0"/>
          <w:numId w:val="5"/>
        </w:numPr>
        <w:tabs>
          <w:tab w:pos="964" w:val="left" w:leader="none"/>
        </w:tabs>
        <w:spacing w:line="242" w:lineRule="auto" w:before="119" w:after="0"/>
        <w:ind w:left="102" w:right="515" w:firstLine="566"/>
        <w:jc w:val="both"/>
        <w:rPr>
          <w:sz w:val="28"/>
        </w:rPr>
      </w:pPr>
      <w:r>
        <w:rPr>
          <w:sz w:val="28"/>
        </w:rPr>
        <w:t>Căn cứ điểm a khoản 4 Điều 134; điểm b, e, s khoản 1, khoản 2 Điều 51, khoản 1 Điều 54, Điều 38 Bộ luật Hình sự.</w:t>
      </w:r>
    </w:p>
    <w:p>
      <w:pPr>
        <w:pStyle w:val="ListParagraph"/>
        <w:numPr>
          <w:ilvl w:val="1"/>
          <w:numId w:val="5"/>
        </w:numPr>
        <w:tabs>
          <w:tab w:pos="1163" w:val="left" w:leader="none"/>
        </w:tabs>
        <w:spacing w:line="240" w:lineRule="auto" w:before="116" w:after="0"/>
        <w:ind w:left="102" w:right="519" w:firstLine="566"/>
        <w:jc w:val="both"/>
        <w:rPr>
          <w:sz w:val="28"/>
        </w:rPr>
      </w:pPr>
      <w:r>
        <w:rPr>
          <w:i/>
          <w:sz w:val="28"/>
        </w:rPr>
        <w:t>Về</w:t>
      </w:r>
      <w:r>
        <w:rPr>
          <w:i/>
          <w:spacing w:val="-3"/>
          <w:sz w:val="28"/>
        </w:rPr>
        <w:t> </w:t>
      </w:r>
      <w:r>
        <w:rPr>
          <w:i/>
          <w:sz w:val="28"/>
        </w:rPr>
        <w:t>tội</w:t>
      </w:r>
      <w:r>
        <w:rPr>
          <w:i/>
          <w:spacing w:val="-1"/>
          <w:sz w:val="28"/>
        </w:rPr>
        <w:t> </w:t>
      </w:r>
      <w:r>
        <w:rPr>
          <w:i/>
          <w:sz w:val="28"/>
        </w:rPr>
        <w:t>danh</w:t>
      </w:r>
      <w:r>
        <w:rPr>
          <w:sz w:val="28"/>
        </w:rPr>
        <w:t>: Tuyên</w:t>
      </w:r>
      <w:r>
        <w:rPr>
          <w:spacing w:val="-1"/>
          <w:sz w:val="28"/>
        </w:rPr>
        <w:t> </w:t>
      </w:r>
      <w:r>
        <w:rPr>
          <w:sz w:val="28"/>
        </w:rPr>
        <w:t>bố</w:t>
      </w:r>
      <w:r>
        <w:rPr>
          <w:spacing w:val="-2"/>
          <w:sz w:val="28"/>
        </w:rPr>
        <w:t> </w:t>
      </w:r>
      <w:r>
        <w:rPr>
          <w:sz w:val="28"/>
        </w:rPr>
        <w:t>bị cáo Nguyễn</w:t>
      </w:r>
      <w:r>
        <w:rPr>
          <w:spacing w:val="-1"/>
          <w:sz w:val="28"/>
        </w:rPr>
        <w:t> </w:t>
      </w:r>
      <w:r>
        <w:rPr>
          <w:sz w:val="28"/>
        </w:rPr>
        <w:t>Hữu Q</w:t>
      </w:r>
      <w:r>
        <w:rPr>
          <w:spacing w:val="-1"/>
          <w:sz w:val="28"/>
        </w:rPr>
        <w:t> </w:t>
      </w:r>
      <w:r>
        <w:rPr>
          <w:sz w:val="28"/>
        </w:rPr>
        <w:t>phạm</w:t>
      </w:r>
      <w:r>
        <w:rPr>
          <w:spacing w:val="-6"/>
          <w:sz w:val="28"/>
        </w:rPr>
        <w:t> </w:t>
      </w:r>
      <w:r>
        <w:rPr>
          <w:sz w:val="28"/>
        </w:rPr>
        <w:t>tội “</w:t>
      </w:r>
      <w:r>
        <w:rPr>
          <w:i/>
          <w:sz w:val="28"/>
        </w:rPr>
        <w:t>Cố</w:t>
      </w:r>
      <w:r>
        <w:rPr>
          <w:i/>
          <w:spacing w:val="-2"/>
          <w:sz w:val="28"/>
        </w:rPr>
        <w:t> </w:t>
      </w:r>
      <w:r>
        <w:rPr>
          <w:i/>
          <w:sz w:val="28"/>
        </w:rPr>
        <w:t>ý</w:t>
      </w:r>
      <w:r>
        <w:rPr>
          <w:i/>
          <w:spacing w:val="-1"/>
          <w:sz w:val="28"/>
        </w:rPr>
        <w:t> </w:t>
      </w:r>
      <w:r>
        <w:rPr>
          <w:i/>
          <w:sz w:val="28"/>
        </w:rPr>
        <w:t>gây</w:t>
      </w:r>
      <w:r>
        <w:rPr>
          <w:i/>
          <w:spacing w:val="-2"/>
          <w:sz w:val="28"/>
        </w:rPr>
        <w:t> </w:t>
      </w:r>
      <w:r>
        <w:rPr>
          <w:i/>
          <w:sz w:val="28"/>
        </w:rPr>
        <w:t>thương</w:t>
      </w:r>
      <w:r>
        <w:rPr>
          <w:i/>
          <w:sz w:val="28"/>
        </w:rPr>
        <w:t> </w:t>
      </w:r>
      <w:r>
        <w:rPr>
          <w:i/>
          <w:spacing w:val="-2"/>
          <w:sz w:val="28"/>
        </w:rPr>
        <w:t>tích</w:t>
      </w:r>
      <w:r>
        <w:rPr>
          <w:spacing w:val="-2"/>
          <w:sz w:val="28"/>
        </w:rPr>
        <w:t>”.</w:t>
      </w:r>
    </w:p>
    <w:p>
      <w:pPr>
        <w:pStyle w:val="ListParagraph"/>
        <w:numPr>
          <w:ilvl w:val="1"/>
          <w:numId w:val="5"/>
        </w:numPr>
        <w:tabs>
          <w:tab w:pos="1163" w:val="left" w:leader="none"/>
        </w:tabs>
        <w:spacing w:line="240" w:lineRule="auto" w:before="119" w:after="0"/>
        <w:ind w:left="102" w:right="519" w:firstLine="566"/>
        <w:jc w:val="both"/>
        <w:rPr>
          <w:sz w:val="28"/>
        </w:rPr>
      </w:pPr>
      <w:r>
        <w:rPr>
          <w:i/>
          <w:sz w:val="28"/>
        </w:rPr>
        <w:t>Về hình</w:t>
      </w:r>
      <w:r>
        <w:rPr>
          <w:i/>
          <w:spacing w:val="-1"/>
          <w:sz w:val="28"/>
        </w:rPr>
        <w:t> </w:t>
      </w:r>
      <w:r>
        <w:rPr>
          <w:i/>
          <w:sz w:val="28"/>
        </w:rPr>
        <w:t>phạt</w:t>
      </w:r>
      <w:r>
        <w:rPr>
          <w:sz w:val="28"/>
        </w:rPr>
        <w:t>: Xử</w:t>
      </w:r>
      <w:r>
        <w:rPr>
          <w:spacing w:val="-4"/>
          <w:sz w:val="28"/>
        </w:rPr>
        <w:t> </w:t>
      </w:r>
      <w:r>
        <w:rPr>
          <w:sz w:val="28"/>
        </w:rPr>
        <w:t>phạt</w:t>
      </w:r>
      <w:r>
        <w:rPr>
          <w:spacing w:val="-1"/>
          <w:sz w:val="28"/>
        </w:rPr>
        <w:t> </w:t>
      </w:r>
      <w:r>
        <w:rPr>
          <w:sz w:val="28"/>
        </w:rPr>
        <w:t>bị cáo Nguyễn</w:t>
      </w:r>
      <w:r>
        <w:rPr>
          <w:spacing w:val="-1"/>
          <w:sz w:val="28"/>
        </w:rPr>
        <w:t> </w:t>
      </w:r>
      <w:r>
        <w:rPr>
          <w:sz w:val="28"/>
        </w:rPr>
        <w:t>Hữu Q</w:t>
      </w:r>
      <w:r>
        <w:rPr>
          <w:spacing w:val="-1"/>
          <w:sz w:val="28"/>
        </w:rPr>
        <w:t> </w:t>
      </w:r>
      <w:r>
        <w:rPr>
          <w:b/>
          <w:sz w:val="28"/>
        </w:rPr>
        <w:t>05 (năm) </w:t>
      </w:r>
      <w:r>
        <w:rPr>
          <w:sz w:val="28"/>
        </w:rPr>
        <w:t>năm</w:t>
      </w:r>
      <w:r>
        <w:rPr>
          <w:spacing w:val="-3"/>
          <w:sz w:val="28"/>
        </w:rPr>
        <w:t> </w:t>
      </w:r>
      <w:r>
        <w:rPr>
          <w:sz w:val="28"/>
        </w:rPr>
        <w:t>tù.</w:t>
      </w:r>
      <w:r>
        <w:rPr>
          <w:spacing w:val="-1"/>
          <w:sz w:val="28"/>
        </w:rPr>
        <w:t> </w:t>
      </w:r>
      <w:r>
        <w:rPr>
          <w:sz w:val="28"/>
        </w:rPr>
        <w:t>Thời</w:t>
      </w:r>
      <w:r>
        <w:rPr>
          <w:spacing w:val="-1"/>
          <w:sz w:val="28"/>
        </w:rPr>
        <w:t> </w:t>
      </w:r>
      <w:r>
        <w:rPr>
          <w:sz w:val="28"/>
        </w:rPr>
        <w:t>hạn tù tính từ ngày bị cáo đi chấp hành án.</w:t>
      </w:r>
    </w:p>
    <w:p>
      <w:pPr>
        <w:pStyle w:val="ListParagraph"/>
        <w:numPr>
          <w:ilvl w:val="0"/>
          <w:numId w:val="5"/>
        </w:numPr>
        <w:tabs>
          <w:tab w:pos="978" w:val="left" w:leader="none"/>
        </w:tabs>
        <w:spacing w:line="240" w:lineRule="auto" w:before="119" w:after="0"/>
        <w:ind w:left="102" w:right="516" w:firstLine="566"/>
        <w:jc w:val="both"/>
        <w:rPr>
          <w:sz w:val="28"/>
        </w:rPr>
      </w:pPr>
      <w:r>
        <w:rPr>
          <w:sz w:val="28"/>
        </w:rPr>
        <w:t>Về án phí: Áp dụng điểm đ khoản 1 Điều 12 Nghị quyết 326/2016/NQ - UBTVQH14 ngày 30/12/2016 của Ủy Ban Thường vụ Quốc hội quy định về án phí, lệ phí Tòa án: Miễn án phí hình sự phúc thẩm cho bị cáo Nguyễn Hữu Q.</w:t>
      </w:r>
    </w:p>
    <w:p>
      <w:pPr>
        <w:pStyle w:val="ListParagraph"/>
        <w:numPr>
          <w:ilvl w:val="0"/>
          <w:numId w:val="5"/>
        </w:numPr>
        <w:tabs>
          <w:tab w:pos="978" w:val="left" w:leader="none"/>
        </w:tabs>
        <w:spacing w:line="240" w:lineRule="auto" w:before="122" w:after="0"/>
        <w:ind w:left="102" w:right="516" w:firstLine="566"/>
        <w:jc w:val="both"/>
        <w:rPr>
          <w:sz w:val="28"/>
        </w:rPr>
      </w:pPr>
      <w:r>
        <w:rPr>
          <w:sz w:val="28"/>
        </w:rPr>
        <w:t>Các quyết định khác của bản án sơ thẩm không có kháng cáo, không bị kháng nghị có hiệu lực pháp luật kể từ ngày hết thời hạn kháng cáo, kháng nghị.</w:t>
      </w:r>
    </w:p>
    <w:p>
      <w:pPr>
        <w:pStyle w:val="BodyText"/>
        <w:spacing w:before="119"/>
        <w:ind w:left="668"/>
        <w:jc w:val="both"/>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5"/>
        </w:rPr>
        <w:t>án.</w:t>
      </w:r>
    </w:p>
    <w:p>
      <w:pPr>
        <w:pStyle w:val="BodyText"/>
        <w:spacing w:before="7"/>
        <w:ind w:left="0"/>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7"/>
        <w:gridCol w:w="5341"/>
      </w:tblGrid>
      <w:tr>
        <w:trPr>
          <w:trHeight w:val="1274" w:hRule="atLeast"/>
        </w:trPr>
        <w:tc>
          <w:tcPr>
            <w:tcW w:w="4187"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tỉnh Hà</w:t>
            </w:r>
            <w:r>
              <w:rPr>
                <w:spacing w:val="-2"/>
                <w:sz w:val="22"/>
              </w:rPr>
              <w:t> </w:t>
            </w:r>
            <w:r>
              <w:rPr>
                <w:spacing w:val="-4"/>
                <w:sz w:val="22"/>
              </w:rPr>
              <w:t>Tĩnh;</w:t>
            </w:r>
          </w:p>
          <w:p>
            <w:pPr>
              <w:pStyle w:val="TableParagraph"/>
              <w:numPr>
                <w:ilvl w:val="0"/>
                <w:numId w:val="6"/>
              </w:numPr>
              <w:tabs>
                <w:tab w:pos="175" w:val="left" w:leader="none"/>
              </w:tabs>
              <w:spacing w:line="252" w:lineRule="exact" w:before="1" w:after="0"/>
              <w:ind w:left="174" w:right="0" w:hanging="125"/>
              <w:jc w:val="left"/>
              <w:rPr>
                <w:sz w:val="22"/>
              </w:rPr>
            </w:pPr>
            <w:r>
              <w:rPr>
                <w:sz w:val="22"/>
              </w:rPr>
              <w:t>TA,</w:t>
            </w:r>
            <w:r>
              <w:rPr>
                <w:spacing w:val="-2"/>
                <w:sz w:val="22"/>
              </w:rPr>
              <w:t> </w:t>
            </w:r>
            <w:r>
              <w:rPr>
                <w:sz w:val="22"/>
              </w:rPr>
              <w:t>VKS,</w:t>
            </w:r>
            <w:r>
              <w:rPr>
                <w:spacing w:val="-1"/>
                <w:sz w:val="22"/>
              </w:rPr>
              <w:t> </w:t>
            </w:r>
            <w:r>
              <w:rPr>
                <w:sz w:val="22"/>
              </w:rPr>
              <w:t>CA,</w:t>
            </w:r>
            <w:r>
              <w:rPr>
                <w:spacing w:val="-4"/>
                <w:sz w:val="22"/>
              </w:rPr>
              <w:t> </w:t>
            </w:r>
            <w:r>
              <w:rPr>
                <w:sz w:val="22"/>
              </w:rPr>
              <w:t>THA</w:t>
            </w:r>
            <w:r>
              <w:rPr>
                <w:spacing w:val="-2"/>
                <w:sz w:val="22"/>
              </w:rPr>
              <w:t> </w:t>
            </w:r>
            <w:r>
              <w:rPr>
                <w:sz w:val="22"/>
              </w:rPr>
              <w:t>cấp</w:t>
            </w:r>
            <w:r>
              <w:rPr>
                <w:spacing w:val="-1"/>
                <w:sz w:val="22"/>
              </w:rPr>
              <w:t> </w:t>
            </w:r>
            <w:r>
              <w:rPr>
                <w:sz w:val="22"/>
              </w:rPr>
              <w:t>sơ</w:t>
            </w:r>
            <w:r>
              <w:rPr>
                <w:spacing w:val="-1"/>
                <w:sz w:val="22"/>
              </w:rPr>
              <w:t> </w:t>
            </w:r>
            <w:r>
              <w:rPr>
                <w:spacing w:val="-4"/>
                <w:sz w:val="22"/>
              </w:rPr>
              <w:t>thẩm;</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1"/>
                <w:sz w:val="22"/>
              </w:rPr>
              <w:t> </w:t>
            </w:r>
            <w:r>
              <w:rPr>
                <w:sz w:val="22"/>
              </w:rPr>
              <w:t>Hà</w:t>
            </w:r>
            <w:r>
              <w:rPr>
                <w:spacing w:val="-2"/>
                <w:sz w:val="22"/>
              </w:rPr>
              <w:t> </w:t>
            </w:r>
            <w:r>
              <w:rPr>
                <w:spacing w:val="-4"/>
                <w:sz w:val="22"/>
              </w:rPr>
              <w:t>Tĩnh;</w:t>
            </w:r>
          </w:p>
          <w:p>
            <w:pPr>
              <w:pStyle w:val="TableParagraph"/>
              <w:numPr>
                <w:ilvl w:val="0"/>
                <w:numId w:val="6"/>
              </w:numPr>
              <w:tabs>
                <w:tab w:pos="175" w:val="left" w:leader="none"/>
              </w:tabs>
              <w:spacing w:line="233" w:lineRule="exact" w:before="0" w:after="0"/>
              <w:ind w:left="174" w:right="0" w:hanging="125"/>
              <w:jc w:val="left"/>
              <w:rPr>
                <w:sz w:val="22"/>
              </w:rPr>
            </w:pPr>
            <w:r>
              <w:rPr>
                <w:sz w:val="22"/>
              </w:rPr>
              <w:t>Phòng</w:t>
            </w:r>
            <w:r>
              <w:rPr>
                <w:spacing w:val="-4"/>
                <w:sz w:val="22"/>
              </w:rPr>
              <w:t> </w:t>
            </w:r>
            <w:r>
              <w:rPr>
                <w:sz w:val="22"/>
              </w:rPr>
              <w:t>PV</w:t>
            </w:r>
            <w:r>
              <w:rPr>
                <w:spacing w:val="1"/>
                <w:sz w:val="22"/>
              </w:rPr>
              <w:t> </w:t>
            </w:r>
            <w:r>
              <w:rPr>
                <w:sz w:val="22"/>
              </w:rPr>
              <w:t>06</w:t>
            </w:r>
            <w:r>
              <w:rPr>
                <w:spacing w:val="-1"/>
                <w:sz w:val="22"/>
              </w:rPr>
              <w:t> </w:t>
            </w:r>
            <w:r>
              <w:rPr>
                <w:sz w:val="22"/>
              </w:rPr>
              <w:t>CA</w:t>
            </w:r>
            <w:r>
              <w:rPr>
                <w:spacing w:val="-1"/>
                <w:sz w:val="22"/>
              </w:rPr>
              <w:t> </w:t>
            </w:r>
            <w:r>
              <w:rPr>
                <w:sz w:val="22"/>
              </w:rPr>
              <w:t>tỉnh</w:t>
            </w:r>
            <w:r>
              <w:rPr>
                <w:spacing w:val="-1"/>
                <w:sz w:val="22"/>
              </w:rPr>
              <w:t> </w:t>
            </w:r>
            <w:r>
              <w:rPr>
                <w:sz w:val="22"/>
              </w:rPr>
              <w:t>Hà</w:t>
            </w:r>
            <w:r>
              <w:rPr>
                <w:spacing w:val="-2"/>
                <w:sz w:val="22"/>
              </w:rPr>
              <w:t> Tĩnh;</w:t>
            </w:r>
          </w:p>
        </w:tc>
        <w:tc>
          <w:tcPr>
            <w:tcW w:w="5341" w:type="dxa"/>
          </w:tcPr>
          <w:p>
            <w:pPr>
              <w:pStyle w:val="TableParagraph"/>
              <w:ind w:left="1031" w:hanging="17"/>
              <w:rPr>
                <w:b/>
                <w:sz w:val="24"/>
              </w:rPr>
            </w:pPr>
            <w:r>
              <w:rPr>
                <w:b/>
                <w:sz w:val="24"/>
              </w:rPr>
              <w:t>TM.</w:t>
            </w:r>
            <w:r>
              <w:rPr>
                <w:b/>
                <w:spacing w:val="-6"/>
                <w:sz w:val="24"/>
              </w:rPr>
              <w:t> </w:t>
            </w:r>
            <w:r>
              <w:rPr>
                <w:b/>
                <w:sz w:val="24"/>
              </w:rPr>
              <w:t>HỘI</w:t>
            </w:r>
            <w:r>
              <w:rPr>
                <w:b/>
                <w:spacing w:val="-7"/>
                <w:sz w:val="24"/>
              </w:rPr>
              <w:t> </w:t>
            </w:r>
            <w:r>
              <w:rPr>
                <w:b/>
                <w:sz w:val="24"/>
              </w:rPr>
              <w:t>ĐỒNG</w:t>
            </w:r>
            <w:r>
              <w:rPr>
                <w:b/>
                <w:spacing w:val="-9"/>
                <w:sz w:val="24"/>
              </w:rPr>
              <w:t> </w:t>
            </w:r>
            <w:r>
              <w:rPr>
                <w:b/>
                <w:sz w:val="24"/>
              </w:rPr>
              <w:t>XÉT</w:t>
            </w:r>
            <w:r>
              <w:rPr>
                <w:b/>
                <w:spacing w:val="-6"/>
                <w:sz w:val="24"/>
              </w:rPr>
              <w:t> </w:t>
            </w:r>
            <w:r>
              <w:rPr>
                <w:b/>
                <w:sz w:val="24"/>
              </w:rPr>
              <w:t>XỬ</w:t>
            </w:r>
            <w:r>
              <w:rPr>
                <w:b/>
                <w:spacing w:val="-6"/>
                <w:sz w:val="24"/>
              </w:rPr>
              <w:t> </w:t>
            </w:r>
            <w:r>
              <w:rPr>
                <w:b/>
                <w:sz w:val="24"/>
              </w:rPr>
              <w:t>PHÚC</w:t>
            </w:r>
            <w:r>
              <w:rPr>
                <w:b/>
                <w:spacing w:val="-6"/>
                <w:sz w:val="24"/>
              </w:rPr>
              <w:t> </w:t>
            </w:r>
            <w:r>
              <w:rPr>
                <w:b/>
                <w:sz w:val="24"/>
              </w:rPr>
              <w:t>THẨM THẨM</w:t>
            </w:r>
            <w:r>
              <w:rPr>
                <w:b/>
                <w:spacing w:val="-5"/>
                <w:sz w:val="24"/>
              </w:rPr>
              <w:t> </w:t>
            </w:r>
            <w:r>
              <w:rPr>
                <w:b/>
                <w:sz w:val="24"/>
              </w:rPr>
              <w:t>PHÁN</w:t>
            </w:r>
            <w:r>
              <w:rPr>
                <w:b/>
                <w:spacing w:val="-3"/>
                <w:sz w:val="24"/>
              </w:rPr>
              <w:t> </w:t>
            </w:r>
            <w:r>
              <w:rPr>
                <w:b/>
                <w:sz w:val="24"/>
              </w:rPr>
              <w:t>–</w:t>
            </w:r>
            <w:r>
              <w:rPr>
                <w:b/>
                <w:spacing w:val="-2"/>
                <w:sz w:val="24"/>
              </w:rPr>
              <w:t> </w:t>
            </w:r>
            <w:r>
              <w:rPr>
                <w:b/>
                <w:sz w:val="24"/>
              </w:rPr>
              <w:t>CHỦ</w:t>
            </w:r>
            <w:r>
              <w:rPr>
                <w:b/>
                <w:spacing w:val="-2"/>
                <w:sz w:val="24"/>
              </w:rPr>
              <w:t> </w:t>
            </w:r>
            <w:r>
              <w:rPr>
                <w:b/>
                <w:sz w:val="24"/>
              </w:rPr>
              <w:t>TỌA</w:t>
            </w:r>
            <w:r>
              <w:rPr>
                <w:b/>
                <w:spacing w:val="-4"/>
                <w:sz w:val="24"/>
              </w:rPr>
              <w:t> </w:t>
            </w:r>
            <w:r>
              <w:rPr>
                <w:b/>
                <w:sz w:val="24"/>
              </w:rPr>
              <w:t>PHIÊN</w:t>
            </w:r>
            <w:r>
              <w:rPr>
                <w:b/>
                <w:spacing w:val="-3"/>
                <w:sz w:val="24"/>
              </w:rPr>
              <w:t> </w:t>
            </w:r>
            <w:r>
              <w:rPr>
                <w:b/>
                <w:spacing w:val="-5"/>
                <w:sz w:val="24"/>
              </w:rPr>
              <w:t>TÒA</w:t>
            </w:r>
          </w:p>
        </w:tc>
      </w:tr>
    </w:tbl>
    <w:p>
      <w:pPr>
        <w:spacing w:after="0"/>
        <w:rPr>
          <w:sz w:val="24"/>
        </w:rPr>
        <w:sectPr>
          <w:pgSz w:w="11910" w:h="16850"/>
          <w:pgMar w:header="0" w:footer="482" w:top="1060" w:bottom="680" w:left="1600" w:right="440"/>
        </w:sect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0"/>
        <w:gridCol w:w="3975"/>
      </w:tblGrid>
      <w:tr>
        <w:trPr>
          <w:trHeight w:val="1256" w:hRule="atLeast"/>
        </w:trPr>
        <w:tc>
          <w:tcPr>
            <w:tcW w:w="4300" w:type="dxa"/>
          </w:tcPr>
          <w:p>
            <w:pPr>
              <w:pStyle w:val="TableParagraph"/>
              <w:numPr>
                <w:ilvl w:val="0"/>
                <w:numId w:val="7"/>
              </w:numPr>
              <w:tabs>
                <w:tab w:pos="178" w:val="left" w:leader="none"/>
              </w:tabs>
              <w:spacing w:line="244" w:lineRule="exact" w:before="0" w:after="0"/>
              <w:ind w:left="177" w:right="0" w:hanging="128"/>
              <w:jc w:val="left"/>
              <w:rPr>
                <w:sz w:val="22"/>
              </w:rPr>
            </w:pPr>
            <w:r>
              <w:rPr>
                <w:sz w:val="22"/>
              </w:rPr>
              <w:t>Bị</w:t>
            </w:r>
            <w:r>
              <w:rPr>
                <w:spacing w:val="-2"/>
                <w:sz w:val="22"/>
              </w:rPr>
              <w:t> </w:t>
            </w:r>
            <w:r>
              <w:rPr>
                <w:sz w:val="22"/>
              </w:rPr>
              <w:t>cáo;</w:t>
            </w:r>
            <w:r>
              <w:rPr>
                <w:spacing w:val="-3"/>
                <w:sz w:val="22"/>
              </w:rPr>
              <w:t> </w:t>
            </w:r>
            <w:r>
              <w:rPr>
                <w:sz w:val="22"/>
              </w:rPr>
              <w:t>đại</w:t>
            </w:r>
            <w:r>
              <w:rPr>
                <w:spacing w:val="-2"/>
                <w:sz w:val="22"/>
              </w:rPr>
              <w:t> </w:t>
            </w:r>
            <w:r>
              <w:rPr>
                <w:sz w:val="22"/>
              </w:rPr>
              <w:t>diện</w:t>
            </w:r>
            <w:r>
              <w:rPr>
                <w:spacing w:val="-1"/>
                <w:sz w:val="22"/>
              </w:rPr>
              <w:t> </w:t>
            </w:r>
            <w:r>
              <w:rPr>
                <w:sz w:val="22"/>
              </w:rPr>
              <w:t>bị</w:t>
            </w:r>
            <w:r>
              <w:rPr>
                <w:spacing w:val="-2"/>
                <w:sz w:val="22"/>
              </w:rPr>
              <w:t> </w:t>
            </w:r>
            <w:r>
              <w:rPr>
                <w:spacing w:val="-4"/>
                <w:sz w:val="22"/>
              </w:rPr>
              <w:t>hại;</w:t>
            </w:r>
          </w:p>
          <w:p>
            <w:pPr>
              <w:pStyle w:val="TableParagraph"/>
              <w:numPr>
                <w:ilvl w:val="0"/>
                <w:numId w:val="7"/>
              </w:numPr>
              <w:tabs>
                <w:tab w:pos="175" w:val="left" w:leader="none"/>
              </w:tabs>
              <w:spacing w:line="240" w:lineRule="auto" w:before="1" w:after="0"/>
              <w:ind w:left="174" w:right="0" w:hanging="125"/>
              <w:jc w:val="left"/>
              <w:rPr>
                <w:sz w:val="22"/>
              </w:rPr>
            </w:pPr>
            <w:r>
              <w:rPr>
                <w:sz w:val="22"/>
              </w:rPr>
              <w:t>Lưu</w:t>
            </w:r>
            <w:r>
              <w:rPr>
                <w:spacing w:val="-3"/>
                <w:sz w:val="22"/>
              </w:rPr>
              <w:t> </w:t>
            </w:r>
            <w:r>
              <w:rPr>
                <w:spacing w:val="-2"/>
                <w:sz w:val="22"/>
              </w:rPr>
              <w:t>HSVA.</w:t>
            </w:r>
          </w:p>
        </w:tc>
        <w:tc>
          <w:tcPr>
            <w:tcW w:w="3975" w:type="dxa"/>
          </w:tcPr>
          <w:p>
            <w:pPr>
              <w:pStyle w:val="TableParagraph"/>
              <w:rPr>
                <w:sz w:val="30"/>
              </w:rPr>
            </w:pPr>
          </w:p>
          <w:p>
            <w:pPr>
              <w:pStyle w:val="TableParagraph"/>
              <w:rPr>
                <w:sz w:val="30"/>
              </w:rPr>
            </w:pPr>
          </w:p>
          <w:p>
            <w:pPr>
              <w:pStyle w:val="TableParagraph"/>
              <w:spacing w:line="302" w:lineRule="exact" w:before="244"/>
              <w:ind w:left="2121"/>
              <w:rPr>
                <w:b/>
                <w:sz w:val="28"/>
              </w:rPr>
            </w:pPr>
            <w:r>
              <w:rPr>
                <w:b/>
                <w:sz w:val="28"/>
              </w:rPr>
              <w:t>Hồ</w:t>
            </w:r>
            <w:r>
              <w:rPr>
                <w:b/>
                <w:spacing w:val="-2"/>
                <w:sz w:val="28"/>
              </w:rPr>
              <w:t> </w:t>
            </w:r>
            <w:r>
              <w:rPr>
                <w:b/>
                <w:sz w:val="28"/>
              </w:rPr>
              <w:t>Đức</w:t>
            </w:r>
            <w:r>
              <w:rPr>
                <w:b/>
                <w:spacing w:val="-2"/>
                <w:sz w:val="28"/>
              </w:rPr>
              <w:t> </w:t>
            </w:r>
            <w:r>
              <w:rPr>
                <w:b/>
                <w:spacing w:val="-4"/>
                <w:sz w:val="28"/>
              </w:rPr>
              <w:t>Quang</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17"/>
        </w:rPr>
      </w:pP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05"/>
      </w:tblGrid>
      <w:tr>
        <w:trPr>
          <w:trHeight w:val="1669" w:hRule="atLeast"/>
        </w:trPr>
        <w:tc>
          <w:tcPr>
            <w:tcW w:w="9505" w:type="dxa"/>
          </w:tcPr>
          <w:p>
            <w:pPr>
              <w:pStyle w:val="TableParagraph"/>
              <w:spacing w:line="311" w:lineRule="exact"/>
              <w:ind w:left="3064"/>
              <w:rPr>
                <w:b/>
                <w:sz w:val="28"/>
              </w:rPr>
            </w:pPr>
            <w:r>
              <w:rPr>
                <w:b/>
                <w:sz w:val="28"/>
              </w:rPr>
              <w:t>HỘI</w:t>
            </w:r>
            <w:r>
              <w:rPr>
                <w:b/>
                <w:spacing w:val="-3"/>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TableParagraph"/>
              <w:tabs>
                <w:tab w:pos="5254" w:val="left" w:leader="none"/>
              </w:tabs>
              <w:spacing w:before="119"/>
              <w:ind w:left="1264"/>
              <w:rPr>
                <w:b/>
                <w:sz w:val="24"/>
              </w:rPr>
            </w:pPr>
            <w:r>
              <w:rPr>
                <w:b/>
                <w:sz w:val="24"/>
              </w:rPr>
              <w:t>CÁC</w:t>
            </w:r>
            <w:r>
              <w:rPr>
                <w:b/>
                <w:spacing w:val="-3"/>
                <w:sz w:val="24"/>
              </w:rPr>
              <w:t> </w:t>
            </w:r>
            <w:r>
              <w:rPr>
                <w:b/>
                <w:sz w:val="24"/>
              </w:rPr>
              <w:t>THẨM</w:t>
            </w:r>
            <w:r>
              <w:rPr>
                <w:b/>
                <w:spacing w:val="-3"/>
                <w:sz w:val="24"/>
              </w:rPr>
              <w:t> </w:t>
            </w:r>
            <w:r>
              <w:rPr>
                <w:b/>
                <w:spacing w:val="-4"/>
                <w:sz w:val="24"/>
              </w:rPr>
              <w:t>PHÁN</w:t>
            </w:r>
            <w:r>
              <w:rPr>
                <w:b/>
                <w:sz w:val="24"/>
              </w:rPr>
              <w:tab/>
              <w:t>THẨM</w:t>
            </w:r>
            <w:r>
              <w:rPr>
                <w:b/>
                <w:spacing w:val="-4"/>
                <w:sz w:val="24"/>
              </w:rPr>
              <w:t> </w:t>
            </w:r>
            <w:r>
              <w:rPr>
                <w:b/>
                <w:sz w:val="24"/>
              </w:rPr>
              <w:t>PHÁN</w:t>
            </w:r>
            <w:r>
              <w:rPr>
                <w:b/>
                <w:spacing w:val="-3"/>
                <w:sz w:val="24"/>
              </w:rPr>
              <w:t> </w:t>
            </w:r>
            <w:r>
              <w:rPr>
                <w:b/>
                <w:sz w:val="24"/>
              </w:rPr>
              <w:t>-</w:t>
            </w:r>
            <w:r>
              <w:rPr>
                <w:b/>
                <w:spacing w:val="-3"/>
                <w:sz w:val="24"/>
              </w:rPr>
              <w:t> </w:t>
            </w:r>
            <w:r>
              <w:rPr>
                <w:b/>
                <w:sz w:val="24"/>
              </w:rPr>
              <w:t>CHỦ</w:t>
            </w:r>
            <w:r>
              <w:rPr>
                <w:b/>
                <w:spacing w:val="-4"/>
                <w:sz w:val="24"/>
              </w:rPr>
              <w:t> </w:t>
            </w:r>
            <w:r>
              <w:rPr>
                <w:b/>
                <w:sz w:val="24"/>
              </w:rPr>
              <w:t>TOẠ</w:t>
            </w:r>
            <w:r>
              <w:rPr>
                <w:b/>
                <w:spacing w:val="-1"/>
                <w:sz w:val="24"/>
              </w:rPr>
              <w:t> </w:t>
            </w:r>
            <w:r>
              <w:rPr>
                <w:b/>
                <w:sz w:val="24"/>
              </w:rPr>
              <w:t>PHIÊN</w:t>
            </w:r>
            <w:r>
              <w:rPr>
                <w:b/>
                <w:spacing w:val="-2"/>
                <w:sz w:val="24"/>
              </w:rPr>
              <w:t> </w:t>
            </w:r>
            <w:r>
              <w:rPr>
                <w:b/>
                <w:spacing w:val="-5"/>
                <w:sz w:val="24"/>
              </w:rPr>
              <w:t>TOÀ</w:t>
            </w:r>
          </w:p>
        </w:tc>
      </w:tr>
      <w:tr>
        <w:trPr>
          <w:trHeight w:val="1274" w:hRule="atLeast"/>
        </w:trPr>
        <w:tc>
          <w:tcPr>
            <w:tcW w:w="9505" w:type="dxa"/>
          </w:tcPr>
          <w:p>
            <w:pPr>
              <w:pStyle w:val="TableParagraph"/>
              <w:rPr>
                <w:sz w:val="30"/>
              </w:rPr>
            </w:pPr>
          </w:p>
          <w:p>
            <w:pPr>
              <w:pStyle w:val="TableParagraph"/>
              <w:rPr>
                <w:sz w:val="30"/>
              </w:rPr>
            </w:pPr>
          </w:p>
          <w:p>
            <w:pPr>
              <w:pStyle w:val="TableParagraph"/>
              <w:tabs>
                <w:tab w:pos="2340" w:val="left" w:leader="none"/>
                <w:tab w:pos="6483" w:val="left" w:leader="none"/>
              </w:tabs>
              <w:spacing w:line="302" w:lineRule="exact" w:before="262"/>
              <w:ind w:left="50"/>
              <w:rPr>
                <w:b/>
                <w:sz w:val="28"/>
              </w:rPr>
            </w:pPr>
            <w:r>
              <w:rPr>
                <w:b/>
                <w:sz w:val="28"/>
              </w:rPr>
              <w:t>Bùi</w:t>
            </w:r>
            <w:r>
              <w:rPr>
                <w:b/>
                <w:spacing w:val="-3"/>
                <w:sz w:val="28"/>
              </w:rPr>
              <w:t> </w:t>
            </w:r>
            <w:r>
              <w:rPr>
                <w:b/>
                <w:sz w:val="28"/>
              </w:rPr>
              <w:t>Quang</w:t>
            </w:r>
            <w:r>
              <w:rPr>
                <w:b/>
                <w:spacing w:val="-3"/>
                <w:sz w:val="28"/>
              </w:rPr>
              <w:t> </w:t>
            </w:r>
            <w:r>
              <w:rPr>
                <w:b/>
                <w:spacing w:val="-4"/>
                <w:sz w:val="28"/>
              </w:rPr>
              <w:t>Năng</w:t>
            </w:r>
            <w:r>
              <w:rPr>
                <w:b/>
                <w:sz w:val="28"/>
              </w:rPr>
              <w:tab/>
              <w:t>Nguyễn</w:t>
            </w:r>
            <w:r>
              <w:rPr>
                <w:b/>
                <w:spacing w:val="-5"/>
                <w:sz w:val="28"/>
              </w:rPr>
              <w:t> </w:t>
            </w:r>
            <w:r>
              <w:rPr>
                <w:b/>
                <w:sz w:val="28"/>
              </w:rPr>
              <w:t>Thị</w:t>
            </w:r>
            <w:r>
              <w:rPr>
                <w:b/>
                <w:spacing w:val="-4"/>
                <w:sz w:val="28"/>
              </w:rPr>
              <w:t> </w:t>
            </w:r>
            <w:r>
              <w:rPr>
                <w:b/>
                <w:sz w:val="28"/>
              </w:rPr>
              <w:t>Thương</w:t>
            </w:r>
            <w:r>
              <w:rPr>
                <w:b/>
                <w:spacing w:val="-4"/>
                <w:sz w:val="28"/>
              </w:rPr>
              <w:t> </w:t>
            </w:r>
            <w:r>
              <w:rPr>
                <w:b/>
                <w:spacing w:val="-2"/>
                <w:sz w:val="28"/>
              </w:rPr>
              <w:t>Huyền</w:t>
            </w:r>
            <w:r>
              <w:rPr>
                <w:b/>
                <w:sz w:val="28"/>
              </w:rPr>
              <w:tab/>
              <w:t>Hồ</w:t>
            </w:r>
            <w:r>
              <w:rPr>
                <w:b/>
                <w:spacing w:val="-4"/>
                <w:sz w:val="28"/>
              </w:rPr>
              <w:t> </w:t>
            </w:r>
            <w:r>
              <w:rPr>
                <w:b/>
                <w:sz w:val="28"/>
              </w:rPr>
              <w:t>Đức</w:t>
            </w:r>
            <w:r>
              <w:rPr>
                <w:b/>
                <w:spacing w:val="-1"/>
                <w:sz w:val="28"/>
              </w:rPr>
              <w:t> </w:t>
            </w:r>
            <w:r>
              <w:rPr>
                <w:b/>
                <w:spacing w:val="-2"/>
                <w:sz w:val="28"/>
              </w:rPr>
              <w:t>Quang</w:t>
            </w:r>
          </w:p>
        </w:tc>
      </w:tr>
    </w:tbl>
    <w:sectPr>
      <w:type w:val="continuous"/>
      <w:pgSz w:w="11910" w:h="16850"/>
      <w:pgMar w:header="0" w:footer="482" w:top="1120" w:bottom="680" w:left="16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7.670013pt;margin-top:806.928772pt;width:14.05pt;height:17.55pt;mso-position-horizontal-relative:page;mso-position-vertical-relative:page;z-index:-15836160"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8"/>
      </w:pPr>
      <w:rPr>
        <w:rFonts w:hint="default"/>
        <w:lang w:val="vi" w:eastAsia="en-US" w:bidi="ar-SA"/>
      </w:rPr>
    </w:lvl>
    <w:lvl w:ilvl="2">
      <w:start w:val="0"/>
      <w:numFmt w:val="bullet"/>
      <w:lvlText w:val="•"/>
      <w:lvlJc w:val="left"/>
      <w:pPr>
        <w:ind w:left="1004" w:hanging="128"/>
      </w:pPr>
      <w:rPr>
        <w:rFonts w:hint="default"/>
        <w:lang w:val="vi" w:eastAsia="en-US" w:bidi="ar-SA"/>
      </w:rPr>
    </w:lvl>
    <w:lvl w:ilvl="3">
      <w:start w:val="0"/>
      <w:numFmt w:val="bullet"/>
      <w:lvlText w:val="•"/>
      <w:lvlJc w:val="left"/>
      <w:pPr>
        <w:ind w:left="1416" w:hanging="128"/>
      </w:pPr>
      <w:rPr>
        <w:rFonts w:hint="default"/>
        <w:lang w:val="vi" w:eastAsia="en-US" w:bidi="ar-SA"/>
      </w:rPr>
    </w:lvl>
    <w:lvl w:ilvl="4">
      <w:start w:val="0"/>
      <w:numFmt w:val="bullet"/>
      <w:lvlText w:val="•"/>
      <w:lvlJc w:val="left"/>
      <w:pPr>
        <w:ind w:left="1828" w:hanging="128"/>
      </w:pPr>
      <w:rPr>
        <w:rFonts w:hint="default"/>
        <w:lang w:val="vi" w:eastAsia="en-US" w:bidi="ar-SA"/>
      </w:rPr>
    </w:lvl>
    <w:lvl w:ilvl="5">
      <w:start w:val="0"/>
      <w:numFmt w:val="bullet"/>
      <w:lvlText w:val="•"/>
      <w:lvlJc w:val="left"/>
      <w:pPr>
        <w:ind w:left="2240" w:hanging="128"/>
      </w:pPr>
      <w:rPr>
        <w:rFonts w:hint="default"/>
        <w:lang w:val="vi" w:eastAsia="en-US" w:bidi="ar-SA"/>
      </w:rPr>
    </w:lvl>
    <w:lvl w:ilvl="6">
      <w:start w:val="0"/>
      <w:numFmt w:val="bullet"/>
      <w:lvlText w:val="•"/>
      <w:lvlJc w:val="left"/>
      <w:pPr>
        <w:ind w:left="2652" w:hanging="128"/>
      </w:pPr>
      <w:rPr>
        <w:rFonts w:hint="default"/>
        <w:lang w:val="vi" w:eastAsia="en-US" w:bidi="ar-SA"/>
      </w:rPr>
    </w:lvl>
    <w:lvl w:ilvl="7">
      <w:start w:val="0"/>
      <w:numFmt w:val="bullet"/>
      <w:lvlText w:val="•"/>
      <w:lvlJc w:val="left"/>
      <w:pPr>
        <w:ind w:left="3064" w:hanging="128"/>
      </w:pPr>
      <w:rPr>
        <w:rFonts w:hint="default"/>
        <w:lang w:val="vi" w:eastAsia="en-US" w:bidi="ar-SA"/>
      </w:rPr>
    </w:lvl>
    <w:lvl w:ilvl="8">
      <w:start w:val="0"/>
      <w:numFmt w:val="bullet"/>
      <w:lvlText w:val="•"/>
      <w:lvlJc w:val="left"/>
      <w:pPr>
        <w:ind w:left="3476" w:hanging="128"/>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0" w:hanging="125"/>
      </w:pPr>
      <w:rPr>
        <w:rFonts w:hint="default"/>
        <w:lang w:val="vi" w:eastAsia="en-US" w:bidi="ar-SA"/>
      </w:rPr>
    </w:lvl>
    <w:lvl w:ilvl="2">
      <w:start w:val="0"/>
      <w:numFmt w:val="bullet"/>
      <w:lvlText w:val="•"/>
      <w:lvlJc w:val="left"/>
      <w:pPr>
        <w:ind w:left="981" w:hanging="125"/>
      </w:pPr>
      <w:rPr>
        <w:rFonts w:hint="default"/>
        <w:lang w:val="vi" w:eastAsia="en-US" w:bidi="ar-SA"/>
      </w:rPr>
    </w:lvl>
    <w:lvl w:ilvl="3">
      <w:start w:val="0"/>
      <w:numFmt w:val="bullet"/>
      <w:lvlText w:val="•"/>
      <w:lvlJc w:val="left"/>
      <w:pPr>
        <w:ind w:left="1382" w:hanging="125"/>
      </w:pPr>
      <w:rPr>
        <w:rFonts w:hint="default"/>
        <w:lang w:val="vi" w:eastAsia="en-US" w:bidi="ar-SA"/>
      </w:rPr>
    </w:lvl>
    <w:lvl w:ilvl="4">
      <w:start w:val="0"/>
      <w:numFmt w:val="bullet"/>
      <w:lvlText w:val="•"/>
      <w:lvlJc w:val="left"/>
      <w:pPr>
        <w:ind w:left="1782" w:hanging="125"/>
      </w:pPr>
      <w:rPr>
        <w:rFonts w:hint="default"/>
        <w:lang w:val="vi" w:eastAsia="en-US" w:bidi="ar-SA"/>
      </w:rPr>
    </w:lvl>
    <w:lvl w:ilvl="5">
      <w:start w:val="0"/>
      <w:numFmt w:val="bullet"/>
      <w:lvlText w:val="•"/>
      <w:lvlJc w:val="left"/>
      <w:pPr>
        <w:ind w:left="2183" w:hanging="125"/>
      </w:pPr>
      <w:rPr>
        <w:rFonts w:hint="default"/>
        <w:lang w:val="vi" w:eastAsia="en-US" w:bidi="ar-SA"/>
      </w:rPr>
    </w:lvl>
    <w:lvl w:ilvl="6">
      <w:start w:val="0"/>
      <w:numFmt w:val="bullet"/>
      <w:lvlText w:val="•"/>
      <w:lvlJc w:val="left"/>
      <w:pPr>
        <w:ind w:left="2584" w:hanging="125"/>
      </w:pPr>
      <w:rPr>
        <w:rFonts w:hint="default"/>
        <w:lang w:val="vi" w:eastAsia="en-US" w:bidi="ar-SA"/>
      </w:rPr>
    </w:lvl>
    <w:lvl w:ilvl="7">
      <w:start w:val="0"/>
      <w:numFmt w:val="bullet"/>
      <w:lvlText w:val="•"/>
      <w:lvlJc w:val="left"/>
      <w:pPr>
        <w:ind w:left="2984" w:hanging="125"/>
      </w:pPr>
      <w:rPr>
        <w:rFonts w:hint="default"/>
        <w:lang w:val="vi" w:eastAsia="en-US" w:bidi="ar-SA"/>
      </w:rPr>
    </w:lvl>
    <w:lvl w:ilvl="8">
      <w:start w:val="0"/>
      <w:numFmt w:val="bullet"/>
      <w:lvlText w:val="•"/>
      <w:lvlJc w:val="left"/>
      <w:pPr>
        <w:ind w:left="3385" w:hanging="125"/>
      </w:pPr>
      <w:rPr>
        <w:rFonts w:hint="default"/>
        <w:lang w:val="vi" w:eastAsia="en-US" w:bidi="ar-SA"/>
      </w:rPr>
    </w:lvl>
  </w:abstractNum>
  <w:abstractNum w:abstractNumId="4">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2" w:hanging="495"/>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53" w:hanging="495"/>
      </w:pPr>
      <w:rPr>
        <w:rFonts w:hint="default"/>
        <w:lang w:val="vi" w:eastAsia="en-US" w:bidi="ar-SA"/>
      </w:rPr>
    </w:lvl>
    <w:lvl w:ilvl="3">
      <w:start w:val="0"/>
      <w:numFmt w:val="bullet"/>
      <w:lvlText w:val="•"/>
      <w:lvlJc w:val="left"/>
      <w:pPr>
        <w:ind w:left="3029" w:hanging="495"/>
      </w:pPr>
      <w:rPr>
        <w:rFonts w:hint="default"/>
        <w:lang w:val="vi" w:eastAsia="en-US" w:bidi="ar-SA"/>
      </w:rPr>
    </w:lvl>
    <w:lvl w:ilvl="4">
      <w:start w:val="0"/>
      <w:numFmt w:val="bullet"/>
      <w:lvlText w:val="•"/>
      <w:lvlJc w:val="left"/>
      <w:pPr>
        <w:ind w:left="4006" w:hanging="495"/>
      </w:pPr>
      <w:rPr>
        <w:rFonts w:hint="default"/>
        <w:lang w:val="vi" w:eastAsia="en-US" w:bidi="ar-SA"/>
      </w:rPr>
    </w:lvl>
    <w:lvl w:ilvl="5">
      <w:start w:val="0"/>
      <w:numFmt w:val="bullet"/>
      <w:lvlText w:val="•"/>
      <w:lvlJc w:val="left"/>
      <w:pPr>
        <w:ind w:left="4983" w:hanging="495"/>
      </w:pPr>
      <w:rPr>
        <w:rFonts w:hint="default"/>
        <w:lang w:val="vi" w:eastAsia="en-US" w:bidi="ar-SA"/>
      </w:rPr>
    </w:lvl>
    <w:lvl w:ilvl="6">
      <w:start w:val="0"/>
      <w:numFmt w:val="bullet"/>
      <w:lvlText w:val="•"/>
      <w:lvlJc w:val="left"/>
      <w:pPr>
        <w:ind w:left="5959" w:hanging="495"/>
      </w:pPr>
      <w:rPr>
        <w:rFonts w:hint="default"/>
        <w:lang w:val="vi" w:eastAsia="en-US" w:bidi="ar-SA"/>
      </w:rPr>
    </w:lvl>
    <w:lvl w:ilvl="7">
      <w:start w:val="0"/>
      <w:numFmt w:val="bullet"/>
      <w:lvlText w:val="•"/>
      <w:lvlJc w:val="left"/>
      <w:pPr>
        <w:ind w:left="6936" w:hanging="495"/>
      </w:pPr>
      <w:rPr>
        <w:rFonts w:hint="default"/>
        <w:lang w:val="vi" w:eastAsia="en-US" w:bidi="ar-SA"/>
      </w:rPr>
    </w:lvl>
    <w:lvl w:ilvl="8">
      <w:start w:val="0"/>
      <w:numFmt w:val="bullet"/>
      <w:lvlText w:val="•"/>
      <w:lvlJc w:val="left"/>
      <w:pPr>
        <w:ind w:left="7913" w:hanging="495"/>
      </w:pPr>
      <w:rPr>
        <w:rFonts w:hint="default"/>
        <w:lang w:val="vi" w:eastAsia="en-US" w:bidi="ar-SA"/>
      </w:rPr>
    </w:lvl>
  </w:abstractNum>
  <w:abstractNum w:abstractNumId="3">
    <w:multiLevelType w:val="hybridMultilevel"/>
    <w:lvl w:ilvl="0">
      <w:start w:val="2"/>
      <w:numFmt w:val="decimal"/>
      <w:lvlText w:val="[%1]"/>
      <w:lvlJc w:val="left"/>
      <w:pPr>
        <w:ind w:left="1129"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4" w:hanging="396"/>
      </w:pPr>
      <w:rPr>
        <w:rFonts w:hint="default"/>
        <w:lang w:val="vi" w:eastAsia="en-US" w:bidi="ar-SA"/>
      </w:rPr>
    </w:lvl>
    <w:lvl w:ilvl="2">
      <w:start w:val="0"/>
      <w:numFmt w:val="bullet"/>
      <w:lvlText w:val="•"/>
      <w:lvlJc w:val="left"/>
      <w:pPr>
        <w:ind w:left="2869" w:hanging="396"/>
      </w:pPr>
      <w:rPr>
        <w:rFonts w:hint="default"/>
        <w:lang w:val="vi" w:eastAsia="en-US" w:bidi="ar-SA"/>
      </w:rPr>
    </w:lvl>
    <w:lvl w:ilvl="3">
      <w:start w:val="0"/>
      <w:numFmt w:val="bullet"/>
      <w:lvlText w:val="•"/>
      <w:lvlJc w:val="left"/>
      <w:pPr>
        <w:ind w:left="3743" w:hanging="396"/>
      </w:pPr>
      <w:rPr>
        <w:rFonts w:hint="default"/>
        <w:lang w:val="vi" w:eastAsia="en-US" w:bidi="ar-SA"/>
      </w:rPr>
    </w:lvl>
    <w:lvl w:ilvl="4">
      <w:start w:val="0"/>
      <w:numFmt w:val="bullet"/>
      <w:lvlText w:val="•"/>
      <w:lvlJc w:val="left"/>
      <w:pPr>
        <w:ind w:left="4618" w:hanging="396"/>
      </w:pPr>
      <w:rPr>
        <w:rFonts w:hint="default"/>
        <w:lang w:val="vi" w:eastAsia="en-US" w:bidi="ar-SA"/>
      </w:rPr>
    </w:lvl>
    <w:lvl w:ilvl="5">
      <w:start w:val="0"/>
      <w:numFmt w:val="bullet"/>
      <w:lvlText w:val="•"/>
      <w:lvlJc w:val="left"/>
      <w:pPr>
        <w:ind w:left="5493" w:hanging="396"/>
      </w:pPr>
      <w:rPr>
        <w:rFonts w:hint="default"/>
        <w:lang w:val="vi" w:eastAsia="en-US" w:bidi="ar-SA"/>
      </w:rPr>
    </w:lvl>
    <w:lvl w:ilvl="6">
      <w:start w:val="0"/>
      <w:numFmt w:val="bullet"/>
      <w:lvlText w:val="•"/>
      <w:lvlJc w:val="left"/>
      <w:pPr>
        <w:ind w:left="6367" w:hanging="396"/>
      </w:pPr>
      <w:rPr>
        <w:rFonts w:hint="default"/>
        <w:lang w:val="vi" w:eastAsia="en-US" w:bidi="ar-SA"/>
      </w:rPr>
    </w:lvl>
    <w:lvl w:ilvl="7">
      <w:start w:val="0"/>
      <w:numFmt w:val="bullet"/>
      <w:lvlText w:val="•"/>
      <w:lvlJc w:val="left"/>
      <w:pPr>
        <w:ind w:left="7242" w:hanging="396"/>
      </w:pPr>
      <w:rPr>
        <w:rFonts w:hint="default"/>
        <w:lang w:val="vi" w:eastAsia="en-US" w:bidi="ar-SA"/>
      </w:rPr>
    </w:lvl>
    <w:lvl w:ilvl="8">
      <w:start w:val="0"/>
      <w:numFmt w:val="bullet"/>
      <w:lvlText w:val="•"/>
      <w:lvlJc w:val="left"/>
      <w:pPr>
        <w:ind w:left="8117" w:hanging="396"/>
      </w:pPr>
      <w:rPr>
        <w:rFonts w:hint="default"/>
        <w:lang w:val="vi" w:eastAsia="en-US" w:bidi="ar-SA"/>
      </w:rPr>
    </w:lvl>
  </w:abstractNum>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3029" w:hanging="164"/>
      </w:pPr>
      <w:rPr>
        <w:rFonts w:hint="default"/>
        <w:lang w:val="vi" w:eastAsia="en-US" w:bidi="ar-SA"/>
      </w:rPr>
    </w:lvl>
    <w:lvl w:ilvl="4">
      <w:start w:val="0"/>
      <w:numFmt w:val="bullet"/>
      <w:lvlText w:val="•"/>
      <w:lvlJc w:val="left"/>
      <w:pPr>
        <w:ind w:left="4006" w:hanging="164"/>
      </w:pPr>
      <w:rPr>
        <w:rFonts w:hint="default"/>
        <w:lang w:val="vi" w:eastAsia="en-US" w:bidi="ar-SA"/>
      </w:rPr>
    </w:lvl>
    <w:lvl w:ilvl="5">
      <w:start w:val="0"/>
      <w:numFmt w:val="bullet"/>
      <w:lvlText w:val="•"/>
      <w:lvlJc w:val="left"/>
      <w:pPr>
        <w:ind w:left="498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936" w:hanging="164"/>
      </w:pPr>
      <w:rPr>
        <w:rFonts w:hint="default"/>
        <w:lang w:val="vi" w:eastAsia="en-US" w:bidi="ar-SA"/>
      </w:rPr>
    </w:lvl>
    <w:lvl w:ilvl="8">
      <w:start w:val="0"/>
      <w:numFmt w:val="bullet"/>
      <w:lvlText w:val="•"/>
      <w:lvlJc w:val="left"/>
      <w:pPr>
        <w:ind w:left="7913" w:hanging="164"/>
      </w:pPr>
      <w:rPr>
        <w:rFonts w:hint="default"/>
        <w:lang w:val="vi" w:eastAsia="en-US" w:bidi="ar-SA"/>
      </w:rPr>
    </w:lvl>
  </w:abstractNum>
  <w:abstractNum w:abstractNumId="1">
    <w:multiLevelType w:val="hybridMultilevel"/>
    <w:lvl w:ilvl="0">
      <w:start w:val="1"/>
      <w:numFmt w:val="decimal"/>
      <w:lvlText w:val="%1."/>
      <w:lvlJc w:val="left"/>
      <w:pPr>
        <w:ind w:left="948" w:hanging="281"/>
        <w:jc w:val="righ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832" w:hanging="281"/>
      </w:pPr>
      <w:rPr>
        <w:rFonts w:hint="default"/>
        <w:lang w:val="vi" w:eastAsia="en-US" w:bidi="ar-SA"/>
      </w:rPr>
    </w:lvl>
    <w:lvl w:ilvl="2">
      <w:start w:val="0"/>
      <w:numFmt w:val="bullet"/>
      <w:lvlText w:val="•"/>
      <w:lvlJc w:val="left"/>
      <w:pPr>
        <w:ind w:left="2725" w:hanging="281"/>
      </w:pPr>
      <w:rPr>
        <w:rFonts w:hint="default"/>
        <w:lang w:val="vi" w:eastAsia="en-US" w:bidi="ar-SA"/>
      </w:rPr>
    </w:lvl>
    <w:lvl w:ilvl="3">
      <w:start w:val="0"/>
      <w:numFmt w:val="bullet"/>
      <w:lvlText w:val="•"/>
      <w:lvlJc w:val="left"/>
      <w:pPr>
        <w:ind w:left="3617" w:hanging="281"/>
      </w:pPr>
      <w:rPr>
        <w:rFonts w:hint="default"/>
        <w:lang w:val="vi" w:eastAsia="en-US" w:bidi="ar-SA"/>
      </w:rPr>
    </w:lvl>
    <w:lvl w:ilvl="4">
      <w:start w:val="0"/>
      <w:numFmt w:val="bullet"/>
      <w:lvlText w:val="•"/>
      <w:lvlJc w:val="left"/>
      <w:pPr>
        <w:ind w:left="4510" w:hanging="281"/>
      </w:pPr>
      <w:rPr>
        <w:rFonts w:hint="default"/>
        <w:lang w:val="vi" w:eastAsia="en-US" w:bidi="ar-SA"/>
      </w:rPr>
    </w:lvl>
    <w:lvl w:ilvl="5">
      <w:start w:val="0"/>
      <w:numFmt w:val="bullet"/>
      <w:lvlText w:val="•"/>
      <w:lvlJc w:val="left"/>
      <w:pPr>
        <w:ind w:left="5403" w:hanging="281"/>
      </w:pPr>
      <w:rPr>
        <w:rFonts w:hint="default"/>
        <w:lang w:val="vi" w:eastAsia="en-US" w:bidi="ar-SA"/>
      </w:rPr>
    </w:lvl>
    <w:lvl w:ilvl="6">
      <w:start w:val="0"/>
      <w:numFmt w:val="bullet"/>
      <w:lvlText w:val="•"/>
      <w:lvlJc w:val="left"/>
      <w:pPr>
        <w:ind w:left="6295" w:hanging="281"/>
      </w:pPr>
      <w:rPr>
        <w:rFonts w:hint="default"/>
        <w:lang w:val="vi" w:eastAsia="en-US" w:bidi="ar-SA"/>
      </w:rPr>
    </w:lvl>
    <w:lvl w:ilvl="7">
      <w:start w:val="0"/>
      <w:numFmt w:val="bullet"/>
      <w:lvlText w:val="•"/>
      <w:lvlJc w:val="left"/>
      <w:pPr>
        <w:ind w:left="7188" w:hanging="281"/>
      </w:pPr>
      <w:rPr>
        <w:rFonts w:hint="default"/>
        <w:lang w:val="vi" w:eastAsia="en-US" w:bidi="ar-SA"/>
      </w:rPr>
    </w:lvl>
    <w:lvl w:ilvl="8">
      <w:start w:val="0"/>
      <w:numFmt w:val="bullet"/>
      <w:lvlText w:val="•"/>
      <w:lvlJc w:val="left"/>
      <w:pPr>
        <w:ind w:left="8081" w:hanging="28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7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3029" w:hanging="164"/>
      </w:pPr>
      <w:rPr>
        <w:rFonts w:hint="default"/>
        <w:lang w:val="vi" w:eastAsia="en-US" w:bidi="ar-SA"/>
      </w:rPr>
    </w:lvl>
    <w:lvl w:ilvl="4">
      <w:start w:val="0"/>
      <w:numFmt w:val="bullet"/>
      <w:lvlText w:val="•"/>
      <w:lvlJc w:val="left"/>
      <w:pPr>
        <w:ind w:left="4006" w:hanging="164"/>
      </w:pPr>
      <w:rPr>
        <w:rFonts w:hint="default"/>
        <w:lang w:val="vi" w:eastAsia="en-US" w:bidi="ar-SA"/>
      </w:rPr>
    </w:lvl>
    <w:lvl w:ilvl="5">
      <w:start w:val="0"/>
      <w:numFmt w:val="bullet"/>
      <w:lvlText w:val="•"/>
      <w:lvlJc w:val="left"/>
      <w:pPr>
        <w:ind w:left="498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936" w:hanging="164"/>
      </w:pPr>
      <w:rPr>
        <w:rFonts w:hint="default"/>
        <w:lang w:val="vi" w:eastAsia="en-US" w:bidi="ar-SA"/>
      </w:rPr>
    </w:lvl>
    <w:lvl w:ilvl="8">
      <w:start w:val="0"/>
      <w:numFmt w:val="bullet"/>
      <w:lvlText w:val="•"/>
      <w:lvlJc w:val="left"/>
      <w:pPr>
        <w:ind w:left="7913"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05" w:right="139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2" w:hanging="281"/>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right="51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Tam</dc:creator>
  <dcterms:created xsi:type="dcterms:W3CDTF">2023-04-24T09:14:06Z</dcterms:created>
  <dcterms:modified xsi:type="dcterms:W3CDTF">2023-04-24T09:14:06Z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