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r>
        <w:rPr/>
        <w:pict>
          <v:line style="position:absolute;mso-position-horizontal-relative:page;mso-position-vertical-relative:page;z-index:-15833088" from="317.25pt,90.249977pt" to="480.15pt,90.249977pt" stroked="true" strokeweight=".75pt" strokecolor="#000000">
            <v:stroke dashstyle="solid"/>
            <w10:wrap type="none"/>
          </v:line>
        </w:pic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0"/>
        <w:gridCol w:w="5732"/>
      </w:tblGrid>
      <w:tr>
        <w:trPr>
          <w:trHeight w:val="2287" w:hRule="atLeast"/>
        </w:trPr>
        <w:tc>
          <w:tcPr>
            <w:tcW w:w="3350" w:type="dxa"/>
          </w:tcPr>
          <w:p>
            <w:pPr>
              <w:pStyle w:val="TableParagraph"/>
              <w:spacing w:after="40"/>
              <w:ind w:left="345" w:hanging="8"/>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4"/>
                <w:sz w:val="26"/>
              </w:rPr>
              <w:t>DƯƠNG</w:t>
            </w:r>
          </w:p>
          <w:p>
            <w:pPr>
              <w:pStyle w:val="TableParagraph"/>
              <w:spacing w:line="20" w:lineRule="exact"/>
              <w:ind w:left="868"/>
              <w:rPr>
                <w:sz w:val="2"/>
              </w:rPr>
            </w:pPr>
            <w:r>
              <w:rPr>
                <w:sz w:val="2"/>
              </w:rPr>
              <w:pict>
                <v:group style="width:71.5pt;height:.75pt;mso-position-horizontal-relative:char;mso-position-vertical-relative:line" id="docshapegroup1" coordorigin="0,0" coordsize="1430,15">
                  <v:line style="position:absolute" from="0,8" to="1430,8" stroked="true" strokeweight=".75pt" strokecolor="#000000">
                    <v:stroke dashstyle="solid"/>
                  </v:line>
                </v:group>
              </w:pict>
            </w:r>
            <w:r>
              <w:rPr>
                <w:sz w:val="2"/>
              </w:rPr>
            </w:r>
          </w:p>
          <w:p>
            <w:pPr>
              <w:pStyle w:val="TableParagraph"/>
              <w:spacing w:before="204"/>
              <w:ind w:left="50" w:right="475"/>
              <w:jc w:val="both"/>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16/2022/LĐ-PT Ngày 25-11-2022</w:t>
            </w:r>
          </w:p>
          <w:p>
            <w:pPr>
              <w:pStyle w:val="TableParagraph"/>
              <w:spacing w:line="276" w:lineRule="exact"/>
              <w:ind w:left="50" w:right="260"/>
              <w:jc w:val="both"/>
              <w:rPr>
                <w:sz w:val="24"/>
              </w:rPr>
            </w:pPr>
            <w:r>
              <w:rPr>
                <w:sz w:val="24"/>
              </w:rPr>
              <w:t>V/v tranh chấp đơn </w:t>
            </w:r>
            <w:r>
              <w:rPr>
                <w:sz w:val="24"/>
              </w:rPr>
              <w:t>phương chấm dứt hợp đồng lao động</w:t>
            </w:r>
            <w:r>
              <w:rPr>
                <w:spacing w:val="40"/>
                <w:sz w:val="24"/>
              </w:rPr>
              <w:t> </w:t>
            </w:r>
            <w:r>
              <w:rPr>
                <w:sz w:val="24"/>
              </w:rPr>
              <w:t>và tiền nghỉ phép năm</w:t>
            </w:r>
          </w:p>
        </w:tc>
        <w:tc>
          <w:tcPr>
            <w:tcW w:w="5732" w:type="dxa"/>
          </w:tcPr>
          <w:p>
            <w:pPr>
              <w:pStyle w:val="TableParagraph"/>
              <w:spacing w:line="287" w:lineRule="exact"/>
              <w:ind w:left="270" w:right="59"/>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270"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before="251"/>
      </w:pPr>
      <w:r>
        <w:rPr/>
        <w:t>NHÂN</w:t>
      </w:r>
      <w:r>
        <w:rPr>
          <w:spacing w:val="-9"/>
        </w:rPr>
        <w:t> </w:t>
      </w:r>
      <w:r>
        <w:rPr>
          <w:spacing w:val="-4"/>
        </w:rPr>
        <w:t>DANH</w:t>
      </w:r>
    </w:p>
    <w:p>
      <w:pPr>
        <w:spacing w:line="463" w:lineRule="auto" w:before="1"/>
        <w:ind w:left="1564" w:right="1513" w:firstLine="0"/>
        <w:jc w:val="center"/>
        <w:rPr>
          <w:b/>
          <w:sz w:val="26"/>
        </w:rPr>
      </w:pPr>
      <w:r>
        <w:rPr>
          <w:b/>
          <w:sz w:val="26"/>
        </w:rPr>
        <w:t>NƯỚC</w:t>
      </w:r>
      <w:r>
        <w:rPr>
          <w:b/>
          <w:spacing w:val="-6"/>
          <w:sz w:val="26"/>
        </w:rPr>
        <w:t> </w:t>
      </w:r>
      <w:r>
        <w:rPr>
          <w:b/>
          <w:sz w:val="26"/>
        </w:rPr>
        <w:t>CỘNG</w:t>
      </w:r>
      <w:r>
        <w:rPr>
          <w:b/>
          <w:spacing w:val="-6"/>
          <w:sz w:val="26"/>
        </w:rPr>
        <w:t> </w:t>
      </w:r>
      <w:r>
        <w:rPr>
          <w:b/>
          <w:sz w:val="26"/>
        </w:rPr>
        <w:t>HÒA</w:t>
      </w:r>
      <w:r>
        <w:rPr>
          <w:b/>
          <w:spacing w:val="-4"/>
          <w:sz w:val="26"/>
        </w:rPr>
        <w:t> </w:t>
      </w:r>
      <w:r>
        <w:rPr>
          <w:b/>
          <w:sz w:val="26"/>
        </w:rPr>
        <w:t>XÃ</w:t>
      </w:r>
      <w:r>
        <w:rPr>
          <w:b/>
          <w:spacing w:val="-6"/>
          <w:sz w:val="26"/>
        </w:rPr>
        <w:t> </w:t>
      </w:r>
      <w:r>
        <w:rPr>
          <w:b/>
          <w:sz w:val="26"/>
        </w:rPr>
        <w:t>HỘI</w:t>
      </w:r>
      <w:r>
        <w:rPr>
          <w:b/>
          <w:spacing w:val="-4"/>
          <w:sz w:val="26"/>
        </w:rPr>
        <w:t> </w:t>
      </w:r>
      <w:r>
        <w:rPr>
          <w:b/>
          <w:sz w:val="26"/>
        </w:rPr>
        <w:t>CHỦ</w:t>
      </w:r>
      <w:r>
        <w:rPr>
          <w:b/>
          <w:spacing w:val="-6"/>
          <w:sz w:val="26"/>
        </w:rPr>
        <w:t> </w:t>
      </w:r>
      <w:r>
        <w:rPr>
          <w:b/>
          <w:sz w:val="26"/>
        </w:rPr>
        <w:t>NGHĨA</w:t>
      </w:r>
      <w:r>
        <w:rPr>
          <w:b/>
          <w:spacing w:val="-5"/>
          <w:sz w:val="26"/>
        </w:rPr>
        <w:t> </w:t>
      </w:r>
      <w:r>
        <w:rPr>
          <w:b/>
          <w:sz w:val="26"/>
        </w:rPr>
        <w:t>VIỆT</w:t>
      </w:r>
      <w:r>
        <w:rPr>
          <w:b/>
          <w:spacing w:val="-4"/>
          <w:sz w:val="26"/>
        </w:rPr>
        <w:t> </w:t>
      </w:r>
      <w:r>
        <w:rPr>
          <w:b/>
          <w:sz w:val="26"/>
        </w:rPr>
        <w:t>NAM TÒA ÁN NHÂN DÂN TỈNH BÌNH DƯƠNG</w:t>
      </w:r>
    </w:p>
    <w:p>
      <w:pPr>
        <w:pStyle w:val="ListParagraph"/>
        <w:numPr>
          <w:ilvl w:val="0"/>
          <w:numId w:val="1"/>
        </w:numPr>
        <w:tabs>
          <w:tab w:pos="880" w:val="left" w:leader="none"/>
        </w:tabs>
        <w:spacing w:line="240" w:lineRule="auto" w:before="85" w:after="0"/>
        <w:ind w:left="879" w:right="0" w:hanging="152"/>
        <w:jc w:val="both"/>
        <w:rPr>
          <w:b/>
          <w:i/>
          <w:sz w:val="26"/>
        </w:rPr>
      </w:pP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phúc</w:t>
      </w:r>
      <w:r>
        <w:rPr>
          <w:b/>
          <w:i/>
          <w:spacing w:val="-4"/>
          <w:sz w:val="26"/>
        </w:rPr>
        <w:t> </w:t>
      </w:r>
      <w:r>
        <w:rPr>
          <w:b/>
          <w:i/>
          <w:sz w:val="26"/>
        </w:rPr>
        <w:t>thẩm</w:t>
      </w:r>
      <w:r>
        <w:rPr>
          <w:b/>
          <w:i/>
          <w:spacing w:val="-5"/>
          <w:sz w:val="26"/>
        </w:rPr>
        <w:t> </w:t>
      </w:r>
      <w:r>
        <w:rPr>
          <w:b/>
          <w:i/>
          <w:sz w:val="26"/>
        </w:rPr>
        <w:t>gồm</w:t>
      </w:r>
      <w:r>
        <w:rPr>
          <w:b/>
          <w:i/>
          <w:spacing w:val="-5"/>
          <w:sz w:val="26"/>
        </w:rPr>
        <w:t> có:</w:t>
      </w:r>
    </w:p>
    <w:p>
      <w:pPr>
        <w:spacing w:before="121"/>
        <w:ind w:left="728" w:right="0" w:firstLine="0"/>
        <w:jc w:val="both"/>
        <w:rPr>
          <w:sz w:val="26"/>
        </w:rPr>
      </w:pPr>
      <w:r>
        <w:rPr>
          <w:i/>
          <w:sz w:val="26"/>
        </w:rPr>
        <w:t>Thẩm</w:t>
      </w:r>
      <w:r>
        <w:rPr>
          <w:i/>
          <w:spacing w:val="-6"/>
          <w:sz w:val="26"/>
        </w:rPr>
        <w:t> </w:t>
      </w:r>
      <w:r>
        <w:rPr>
          <w:i/>
          <w:sz w:val="26"/>
        </w:rPr>
        <w:t>phán</w:t>
      </w:r>
      <w:r>
        <w:rPr>
          <w:i/>
          <w:spacing w:val="-5"/>
          <w:sz w:val="26"/>
        </w:rPr>
        <w:t> </w:t>
      </w:r>
      <w:r>
        <w:rPr>
          <w:i/>
          <w:sz w:val="26"/>
        </w:rPr>
        <w:t>-</w:t>
      </w:r>
      <w:r>
        <w:rPr>
          <w:i/>
          <w:spacing w:val="-4"/>
          <w:sz w:val="26"/>
        </w:rPr>
        <w:t> </w:t>
      </w:r>
      <w:r>
        <w:rPr>
          <w:i/>
          <w:sz w:val="26"/>
        </w:rPr>
        <w:t>Chủ</w:t>
      </w:r>
      <w:r>
        <w:rPr>
          <w:i/>
          <w:spacing w:val="-4"/>
          <w:sz w:val="26"/>
        </w:rPr>
        <w:t> </w:t>
      </w:r>
      <w:r>
        <w:rPr>
          <w:i/>
          <w:sz w:val="26"/>
        </w:rPr>
        <w:t>tọa</w:t>
      </w:r>
      <w:r>
        <w:rPr>
          <w:i/>
          <w:spacing w:val="-6"/>
          <w:sz w:val="26"/>
        </w:rPr>
        <w:t> </w:t>
      </w:r>
      <w:r>
        <w:rPr>
          <w:i/>
          <w:sz w:val="26"/>
        </w:rPr>
        <w:t>phiên</w:t>
      </w:r>
      <w:r>
        <w:rPr>
          <w:i/>
          <w:spacing w:val="-5"/>
          <w:sz w:val="26"/>
        </w:rPr>
        <w:t> </w:t>
      </w:r>
      <w:r>
        <w:rPr>
          <w:i/>
          <w:sz w:val="26"/>
        </w:rPr>
        <w:t>toà</w:t>
      </w:r>
      <w:r>
        <w:rPr>
          <w:sz w:val="26"/>
        </w:rPr>
        <w:t>:</w:t>
      </w:r>
      <w:r>
        <w:rPr>
          <w:spacing w:val="-6"/>
          <w:sz w:val="26"/>
        </w:rPr>
        <w:t> </w:t>
      </w:r>
      <w:r>
        <w:rPr>
          <w:sz w:val="26"/>
        </w:rPr>
        <w:t>Ông</w:t>
      </w:r>
      <w:r>
        <w:rPr>
          <w:spacing w:val="-5"/>
          <w:sz w:val="26"/>
        </w:rPr>
        <w:t> </w:t>
      </w:r>
      <w:r>
        <w:rPr>
          <w:sz w:val="26"/>
        </w:rPr>
        <w:t>Nguyễn</w:t>
      </w:r>
      <w:r>
        <w:rPr>
          <w:spacing w:val="-3"/>
          <w:sz w:val="26"/>
        </w:rPr>
        <w:t> </w:t>
      </w:r>
      <w:r>
        <w:rPr>
          <w:sz w:val="26"/>
        </w:rPr>
        <w:t>Đắc</w:t>
      </w:r>
      <w:r>
        <w:rPr>
          <w:spacing w:val="-6"/>
          <w:sz w:val="26"/>
        </w:rPr>
        <w:t> </w:t>
      </w:r>
      <w:r>
        <w:rPr>
          <w:spacing w:val="-2"/>
          <w:sz w:val="26"/>
        </w:rPr>
        <w:t>Cường.</w:t>
      </w:r>
    </w:p>
    <w:p>
      <w:pPr>
        <w:tabs>
          <w:tab w:pos="4132" w:val="left" w:leader="none"/>
        </w:tabs>
        <w:spacing w:line="336" w:lineRule="auto" w:before="119"/>
        <w:ind w:left="4132" w:right="2694" w:hanging="3404"/>
        <w:jc w:val="both"/>
        <w:rPr>
          <w:sz w:val="26"/>
        </w:rPr>
      </w:pPr>
      <w:r>
        <w:rPr>
          <w:i/>
          <w:sz w:val="26"/>
        </w:rPr>
        <w:t>Các Thẩm phán</w:t>
      </w:r>
      <w:r>
        <w:rPr>
          <w:sz w:val="26"/>
        </w:rPr>
        <w:t>:</w:t>
        <w:tab/>
        <w:t>Ông</w:t>
      </w:r>
      <w:r>
        <w:rPr>
          <w:spacing w:val="-12"/>
          <w:sz w:val="26"/>
        </w:rPr>
        <w:t> </w:t>
      </w:r>
      <w:r>
        <w:rPr>
          <w:sz w:val="26"/>
        </w:rPr>
        <w:t>Nguyễn</w:t>
      </w:r>
      <w:r>
        <w:rPr>
          <w:spacing w:val="-11"/>
          <w:sz w:val="26"/>
        </w:rPr>
        <w:t> </w:t>
      </w:r>
      <w:r>
        <w:rPr>
          <w:sz w:val="26"/>
        </w:rPr>
        <w:t>Công</w:t>
      </w:r>
      <w:r>
        <w:rPr>
          <w:spacing w:val="-12"/>
          <w:sz w:val="26"/>
        </w:rPr>
        <w:t> </w:t>
      </w:r>
      <w:r>
        <w:rPr>
          <w:sz w:val="26"/>
        </w:rPr>
        <w:t>Lực; Ông Phan Trí Dũng.</w:t>
      </w:r>
    </w:p>
    <w:p>
      <w:pPr>
        <w:pStyle w:val="ListParagraph"/>
        <w:numPr>
          <w:ilvl w:val="0"/>
          <w:numId w:val="1"/>
        </w:numPr>
        <w:tabs>
          <w:tab w:pos="880" w:val="left" w:leader="none"/>
        </w:tabs>
        <w:spacing w:line="240" w:lineRule="auto" w:before="0" w:after="0"/>
        <w:ind w:left="879" w:right="0" w:hanging="152"/>
        <w:jc w:val="both"/>
        <w:rPr>
          <w:b/>
          <w:i/>
          <w:sz w:val="26"/>
        </w:rPr>
      </w:pPr>
      <w:r>
        <w:rPr>
          <w:b/>
          <w:i/>
          <w:sz w:val="26"/>
        </w:rPr>
        <w:t>Thư</w:t>
      </w:r>
      <w:r>
        <w:rPr>
          <w:b/>
          <w:i/>
          <w:spacing w:val="-5"/>
          <w:sz w:val="26"/>
        </w:rPr>
        <w:t> </w:t>
      </w:r>
      <w:r>
        <w:rPr>
          <w:b/>
          <w:i/>
          <w:sz w:val="26"/>
        </w:rPr>
        <w:t>ký</w:t>
      </w:r>
      <w:r>
        <w:rPr>
          <w:b/>
          <w:i/>
          <w:spacing w:val="-4"/>
          <w:sz w:val="26"/>
        </w:rPr>
        <w:t> </w:t>
      </w:r>
      <w:r>
        <w:rPr>
          <w:b/>
          <w:i/>
          <w:sz w:val="26"/>
        </w:rPr>
        <w:t>phiên</w:t>
      </w:r>
      <w:r>
        <w:rPr>
          <w:b/>
          <w:i/>
          <w:spacing w:val="-5"/>
          <w:sz w:val="26"/>
        </w:rPr>
        <w:t> </w:t>
      </w:r>
      <w:r>
        <w:rPr>
          <w:b/>
          <w:i/>
          <w:sz w:val="26"/>
        </w:rPr>
        <w:t>toà</w:t>
      </w:r>
      <w:r>
        <w:rPr>
          <w:b/>
          <w:sz w:val="26"/>
        </w:rPr>
        <w:t>:</w:t>
      </w:r>
      <w:r>
        <w:rPr>
          <w:b/>
          <w:spacing w:val="-1"/>
          <w:sz w:val="26"/>
        </w:rPr>
        <w:t> </w:t>
      </w:r>
      <w:r>
        <w:rPr>
          <w:sz w:val="26"/>
        </w:rPr>
        <w:t>Bà</w:t>
      </w:r>
      <w:r>
        <w:rPr>
          <w:spacing w:val="-2"/>
          <w:sz w:val="26"/>
        </w:rPr>
        <w:t> </w:t>
      </w:r>
      <w:r>
        <w:rPr>
          <w:sz w:val="26"/>
        </w:rPr>
        <w:t>Lê</w:t>
      </w:r>
      <w:r>
        <w:rPr>
          <w:spacing w:val="-4"/>
          <w:sz w:val="26"/>
        </w:rPr>
        <w:t> </w:t>
      </w:r>
      <w:r>
        <w:rPr>
          <w:sz w:val="26"/>
        </w:rPr>
        <w:t>Thị</w:t>
      </w:r>
      <w:r>
        <w:rPr>
          <w:spacing w:val="-4"/>
          <w:sz w:val="26"/>
        </w:rPr>
        <w:t> </w:t>
      </w:r>
      <w:r>
        <w:rPr>
          <w:sz w:val="26"/>
        </w:rPr>
        <w:t>Hiền</w:t>
      </w:r>
      <w:r>
        <w:rPr>
          <w:spacing w:val="-4"/>
          <w:sz w:val="26"/>
        </w:rPr>
        <w:t> </w:t>
      </w:r>
      <w:r>
        <w:rPr>
          <w:sz w:val="26"/>
        </w:rPr>
        <w:t>-</w:t>
      </w:r>
      <w:r>
        <w:rPr>
          <w:spacing w:val="-4"/>
          <w:sz w:val="26"/>
        </w:rPr>
        <w:t> </w:t>
      </w:r>
      <w:r>
        <w:rPr>
          <w:sz w:val="26"/>
        </w:rPr>
        <w:t>Thư</w:t>
      </w:r>
      <w:r>
        <w:rPr>
          <w:spacing w:val="-3"/>
          <w:sz w:val="26"/>
        </w:rPr>
        <w:t> </w:t>
      </w:r>
      <w:r>
        <w:rPr>
          <w:sz w:val="26"/>
        </w:rPr>
        <w:t>ký</w:t>
      </w:r>
      <w:r>
        <w:rPr>
          <w:spacing w:val="-3"/>
          <w:sz w:val="26"/>
        </w:rPr>
        <w:t> </w:t>
      </w:r>
      <w:r>
        <w:rPr>
          <w:sz w:val="26"/>
        </w:rPr>
        <w:t>Toà</w:t>
      </w:r>
      <w:r>
        <w:rPr>
          <w:spacing w:val="-4"/>
          <w:sz w:val="26"/>
        </w:rPr>
        <w:t> </w:t>
      </w:r>
      <w:r>
        <w:rPr>
          <w:sz w:val="26"/>
        </w:rPr>
        <w:t>án</w:t>
      </w:r>
      <w:r>
        <w:rPr>
          <w:spacing w:val="-5"/>
          <w:sz w:val="26"/>
        </w:rPr>
        <w:t> </w:t>
      </w:r>
      <w:r>
        <w:rPr>
          <w:sz w:val="26"/>
        </w:rPr>
        <w:t>nhân</w:t>
      </w:r>
      <w:r>
        <w:rPr>
          <w:spacing w:val="-1"/>
          <w:sz w:val="26"/>
        </w:rPr>
        <w:t> </w:t>
      </w:r>
      <w:r>
        <w:rPr>
          <w:sz w:val="26"/>
        </w:rPr>
        <w:t>dân</w:t>
      </w:r>
      <w:r>
        <w:rPr>
          <w:spacing w:val="-5"/>
          <w:sz w:val="26"/>
        </w:rPr>
        <w:t> </w:t>
      </w:r>
      <w:r>
        <w:rPr>
          <w:sz w:val="26"/>
        </w:rPr>
        <w:t>tỉnh</w:t>
      </w:r>
      <w:r>
        <w:rPr>
          <w:spacing w:val="-4"/>
          <w:sz w:val="26"/>
        </w:rPr>
        <w:t> </w:t>
      </w:r>
      <w:r>
        <w:rPr>
          <w:sz w:val="26"/>
        </w:rPr>
        <w:t>Bình</w:t>
      </w:r>
      <w:r>
        <w:rPr>
          <w:spacing w:val="-4"/>
          <w:sz w:val="26"/>
        </w:rPr>
        <w:t> </w:t>
      </w:r>
      <w:r>
        <w:rPr>
          <w:spacing w:val="-2"/>
          <w:sz w:val="26"/>
        </w:rPr>
        <w:t>Dương.</w:t>
      </w:r>
    </w:p>
    <w:p>
      <w:pPr>
        <w:pStyle w:val="ListParagraph"/>
        <w:numPr>
          <w:ilvl w:val="0"/>
          <w:numId w:val="1"/>
        </w:numPr>
        <w:tabs>
          <w:tab w:pos="892" w:val="left" w:leader="none"/>
        </w:tabs>
        <w:spacing w:line="240" w:lineRule="auto" w:before="122" w:after="0"/>
        <w:ind w:left="162" w:right="111" w:firstLine="566"/>
        <w:jc w:val="both"/>
        <w:rPr>
          <w:b/>
          <w:sz w:val="26"/>
        </w:rPr>
      </w:pPr>
      <w:r>
        <w:rPr>
          <w:b/>
          <w:i/>
          <w:sz w:val="26"/>
        </w:rPr>
        <w:t>Đại diện Viện Kiểm sát nhân dân tỉnh Bình Dương tham gia phiên tòa: </w:t>
      </w:r>
      <w:r>
        <w:rPr>
          <w:sz w:val="26"/>
        </w:rPr>
        <w:t>Ông Lê Trung Kiên - Kiểm sát viên.</w:t>
      </w:r>
    </w:p>
    <w:p>
      <w:pPr>
        <w:spacing w:before="119"/>
        <w:ind w:left="162" w:right="111" w:firstLine="566"/>
        <w:jc w:val="both"/>
        <w:rPr>
          <w:sz w:val="26"/>
        </w:rPr>
      </w:pPr>
      <w:r>
        <w:rPr>
          <w:sz w:val="26"/>
        </w:rPr>
        <w:t>Ngày 25 tháng 11 năm 2022, tại Tòa án nhân dân tỉnh Bình Dương xét xử phúc thẩm công khai vụ án thụ lý số 23/2022/TLPT-LĐ ngày 05/10/2022 về việc “</w:t>
      </w:r>
      <w:r>
        <w:rPr>
          <w:i/>
          <w:sz w:val="26"/>
        </w:rPr>
        <w:t>Tranh</w:t>
      </w:r>
      <w:r>
        <w:rPr>
          <w:i/>
          <w:sz w:val="26"/>
        </w:rPr>
        <w:t> chấp đơn phương chấm dứt hợp đồng lao động và tiền nghỉ phép năm”</w:t>
      </w:r>
      <w:r>
        <w:rPr>
          <w:sz w:val="26"/>
        </w:rPr>
        <w:t>.</w:t>
      </w:r>
    </w:p>
    <w:p>
      <w:pPr>
        <w:pStyle w:val="BodyText"/>
        <w:spacing w:before="119"/>
        <w:ind w:right="107"/>
      </w:pPr>
      <w:r>
        <w:rPr/>
        <w:t>Do Bản án lao động sơ thẩm số 08/2022/LĐ-ST ngày 28/6/2022 của Tòa án nhân dân</w:t>
      </w:r>
      <w:r>
        <w:rPr>
          <w:spacing w:val="-3"/>
        </w:rPr>
        <w:t> </w:t>
      </w:r>
      <w:r>
        <w:rPr/>
        <w:t>thị</w:t>
      </w:r>
      <w:r>
        <w:rPr>
          <w:spacing w:val="-3"/>
        </w:rPr>
        <w:t> </w:t>
      </w:r>
      <w:r>
        <w:rPr/>
        <w:t>xã</w:t>
      </w:r>
      <w:r>
        <w:rPr>
          <w:spacing w:val="-5"/>
        </w:rPr>
        <w:t> </w:t>
      </w:r>
      <w:r>
        <w:rPr/>
        <w:t>T,</w:t>
      </w:r>
      <w:r>
        <w:rPr>
          <w:spacing w:val="-3"/>
        </w:rPr>
        <w:t> </w:t>
      </w:r>
      <w:r>
        <w:rPr/>
        <w:t>tỉnh</w:t>
      </w:r>
      <w:r>
        <w:rPr>
          <w:spacing w:val="-3"/>
        </w:rPr>
        <w:t> </w:t>
      </w:r>
      <w:r>
        <w:rPr/>
        <w:t>Bình</w:t>
      </w:r>
      <w:r>
        <w:rPr>
          <w:spacing w:val="-3"/>
        </w:rPr>
        <w:t> </w:t>
      </w:r>
      <w:r>
        <w:rPr/>
        <w:t>Dương</w:t>
      </w:r>
      <w:r>
        <w:rPr>
          <w:spacing w:val="-3"/>
        </w:rPr>
        <w:t> </w:t>
      </w:r>
      <w:r>
        <w:rPr/>
        <w:t>bị</w:t>
      </w:r>
      <w:r>
        <w:rPr>
          <w:spacing w:val="-3"/>
        </w:rPr>
        <w:t> </w:t>
      </w:r>
      <w:r>
        <w:rPr/>
        <w:t>kháng</w:t>
      </w:r>
      <w:r>
        <w:rPr>
          <w:spacing w:val="-3"/>
        </w:rPr>
        <w:t> </w:t>
      </w:r>
      <w:r>
        <w:rPr/>
        <w:t>cáo.</w:t>
      </w:r>
    </w:p>
    <w:p>
      <w:pPr>
        <w:pStyle w:val="BodyText"/>
        <w:spacing w:before="122"/>
        <w:ind w:right="111"/>
      </w:pPr>
      <w:r>
        <w:rPr/>
        <w:t>Theo Quyết định đưa vụ án ra xét xử phúc thẩm số 27/2022/QĐ-PT ngày 10/11/2022, giữa các đương sự:</w:t>
      </w:r>
    </w:p>
    <w:p>
      <w:pPr>
        <w:pStyle w:val="ListParagraph"/>
        <w:numPr>
          <w:ilvl w:val="0"/>
          <w:numId w:val="2"/>
        </w:numPr>
        <w:tabs>
          <w:tab w:pos="1010" w:val="left" w:leader="none"/>
        </w:tabs>
        <w:spacing w:line="240" w:lineRule="auto" w:before="120" w:after="0"/>
        <w:ind w:left="162" w:right="108" w:firstLine="566"/>
        <w:jc w:val="both"/>
        <w:rPr>
          <w:i/>
          <w:sz w:val="26"/>
        </w:rPr>
      </w:pPr>
      <w:r>
        <w:rPr>
          <w:i/>
          <w:sz w:val="26"/>
        </w:rPr>
        <w:t>Nguyên đơn: </w:t>
      </w:r>
      <w:r>
        <w:rPr>
          <w:sz w:val="26"/>
        </w:rPr>
        <w:t>ông Ngô Văn L, sinh năm 1985; địa chỉ thường trú: thôn T, xã Đị, huyện Y, tỉnh Thanh Hoá; chỗ ở hiện nay: tổ 1, khu phố Ô, phường T, thị xã T,</w:t>
      </w:r>
      <w:r>
        <w:rPr>
          <w:spacing w:val="40"/>
          <w:sz w:val="26"/>
        </w:rPr>
        <w:t> </w:t>
      </w:r>
      <w:r>
        <w:rPr>
          <w:sz w:val="26"/>
        </w:rPr>
        <w:t>tỉnh Bình Dương; có mặt.</w:t>
      </w:r>
    </w:p>
    <w:p>
      <w:pPr>
        <w:pStyle w:val="BodyText"/>
        <w:spacing w:before="118"/>
        <w:ind w:right="109"/>
      </w:pPr>
      <w:r>
        <w:rPr>
          <w:i/>
        </w:rPr>
        <w:t>Người đại diện hợp pháp của nguyên đơn: </w:t>
      </w:r>
      <w:r>
        <w:rPr/>
        <w:t>bà Nguyễn Thị H, sinh năm 1997; địa chỉ</w:t>
      </w:r>
      <w:r>
        <w:rPr>
          <w:spacing w:val="-1"/>
        </w:rPr>
        <w:t> </w:t>
      </w:r>
      <w:r>
        <w:rPr/>
        <w:t>thường trú: xóm</w:t>
      </w:r>
      <w:r>
        <w:rPr>
          <w:spacing w:val="-1"/>
        </w:rPr>
        <w:t> </w:t>
      </w:r>
      <w:r>
        <w:rPr/>
        <w:t>8, thôn</w:t>
      </w:r>
      <w:r>
        <w:rPr>
          <w:spacing w:val="-1"/>
        </w:rPr>
        <w:t> </w:t>
      </w:r>
      <w:r>
        <w:rPr/>
        <w:t>V, huyện K,</w:t>
      </w:r>
      <w:r>
        <w:rPr>
          <w:spacing w:val="-1"/>
        </w:rPr>
        <w:t> </w:t>
      </w:r>
      <w:r>
        <w:rPr/>
        <w:t>tỉnh Hà Tĩnh; địa</w:t>
      </w:r>
      <w:r>
        <w:rPr>
          <w:spacing w:val="-1"/>
        </w:rPr>
        <w:t> </w:t>
      </w:r>
      <w:r>
        <w:rPr/>
        <w:t>chỉ</w:t>
      </w:r>
      <w:r>
        <w:rPr>
          <w:spacing w:val="-1"/>
        </w:rPr>
        <w:t> </w:t>
      </w:r>
      <w:r>
        <w:rPr/>
        <w:t>liên hệ: số</w:t>
      </w:r>
      <w:r>
        <w:rPr>
          <w:spacing w:val="-1"/>
        </w:rPr>
        <w:t> </w:t>
      </w:r>
      <w:r>
        <w:rPr/>
        <w:t>1/151, đường 22/12,</w:t>
      </w:r>
      <w:r>
        <w:rPr>
          <w:spacing w:val="-1"/>
        </w:rPr>
        <w:t> </w:t>
      </w:r>
      <w:r>
        <w:rPr/>
        <w:t>khu</w:t>
      </w:r>
      <w:r>
        <w:rPr>
          <w:spacing w:val="-1"/>
        </w:rPr>
        <w:t> </w:t>
      </w:r>
      <w:r>
        <w:rPr/>
        <w:t>phố</w:t>
      </w:r>
      <w:r>
        <w:rPr>
          <w:spacing w:val="-1"/>
        </w:rPr>
        <w:t> </w:t>
      </w:r>
      <w:r>
        <w:rPr/>
        <w:t>H,</w:t>
      </w:r>
      <w:r>
        <w:rPr>
          <w:spacing w:val="-1"/>
        </w:rPr>
        <w:t> </w:t>
      </w:r>
      <w:r>
        <w:rPr/>
        <w:t>phường</w:t>
      </w:r>
      <w:r>
        <w:rPr>
          <w:spacing w:val="-1"/>
        </w:rPr>
        <w:t> </w:t>
      </w:r>
      <w:r>
        <w:rPr/>
        <w:t>T, thành phố T, tỉnh</w:t>
      </w:r>
      <w:r>
        <w:rPr>
          <w:spacing w:val="-1"/>
        </w:rPr>
        <w:t> </w:t>
      </w:r>
      <w:r>
        <w:rPr/>
        <w:t>Bình Dương (theo Giấy ủy quyền ngày 27/10/2021); có mặt.</w:t>
      </w:r>
    </w:p>
    <w:p>
      <w:pPr>
        <w:pStyle w:val="ListParagraph"/>
        <w:numPr>
          <w:ilvl w:val="0"/>
          <w:numId w:val="2"/>
        </w:numPr>
        <w:tabs>
          <w:tab w:pos="1014" w:val="left" w:leader="none"/>
        </w:tabs>
        <w:spacing w:line="240" w:lineRule="auto" w:before="122" w:after="0"/>
        <w:ind w:left="162" w:right="108" w:firstLine="566"/>
        <w:jc w:val="both"/>
        <w:rPr>
          <w:i/>
          <w:sz w:val="26"/>
        </w:rPr>
      </w:pPr>
      <w:r>
        <w:rPr>
          <w:i/>
          <w:sz w:val="26"/>
        </w:rPr>
        <w:t>Bị đơn: </w:t>
      </w:r>
      <w:r>
        <w:rPr>
          <w:sz w:val="26"/>
        </w:rPr>
        <w:t>Công ty TNHH C; trụ sở: lô D, đường N5-D6, cụm công nghiệp P, phường P, thị xã T, tỉnh Bình Dương.</w:t>
      </w:r>
    </w:p>
    <w:p>
      <w:pPr>
        <w:pStyle w:val="BodyText"/>
        <w:ind w:right="108"/>
      </w:pPr>
      <w:r>
        <w:rPr>
          <w:i/>
        </w:rPr>
        <w:t>Người đại diện hợp pháp của bị đơn: </w:t>
      </w:r>
      <w:r>
        <w:rPr/>
        <w:t>ông Vũ Ngọc T, sinh năm 1961; địa chỉ: số 97/1E, đường Phạm Thị T, phường P, thành phố T, tỉnh Bình Dương; địa chỉ hiện nay: số 25/21, đường Nguyễn Văn L, khu phố 2, phường P, thành phố T, tỉnh Bình Dương (theo Văn bản ủy quyền ngày 06/01/2022); có mặt.</w:t>
      </w:r>
    </w:p>
    <w:p>
      <w:pPr>
        <w:pStyle w:val="ListParagraph"/>
        <w:numPr>
          <w:ilvl w:val="0"/>
          <w:numId w:val="2"/>
        </w:numPr>
        <w:tabs>
          <w:tab w:pos="988" w:val="left" w:leader="none"/>
        </w:tabs>
        <w:spacing w:line="240" w:lineRule="auto" w:before="121" w:after="0"/>
        <w:ind w:left="987" w:right="0" w:hanging="260"/>
        <w:jc w:val="both"/>
        <w:rPr>
          <w:i/>
          <w:sz w:val="26"/>
        </w:rPr>
      </w:pPr>
      <w:r>
        <w:rPr>
          <w:i/>
          <w:sz w:val="26"/>
        </w:rPr>
        <w:t>Người</w:t>
      </w:r>
      <w:r>
        <w:rPr>
          <w:i/>
          <w:spacing w:val="-5"/>
          <w:sz w:val="26"/>
        </w:rPr>
        <w:t> </w:t>
      </w:r>
      <w:r>
        <w:rPr>
          <w:i/>
          <w:sz w:val="26"/>
        </w:rPr>
        <w:t>có</w:t>
      </w:r>
      <w:r>
        <w:rPr>
          <w:i/>
          <w:spacing w:val="-5"/>
          <w:sz w:val="26"/>
        </w:rPr>
        <w:t> </w:t>
      </w:r>
      <w:r>
        <w:rPr>
          <w:i/>
          <w:sz w:val="26"/>
        </w:rPr>
        <w:t>quyền</w:t>
      </w:r>
      <w:r>
        <w:rPr>
          <w:i/>
          <w:spacing w:val="-5"/>
          <w:sz w:val="26"/>
        </w:rPr>
        <w:t> </w:t>
      </w:r>
      <w:r>
        <w:rPr>
          <w:i/>
          <w:sz w:val="26"/>
        </w:rPr>
        <w:t>lợi,</w:t>
      </w:r>
      <w:r>
        <w:rPr>
          <w:i/>
          <w:spacing w:val="-3"/>
          <w:sz w:val="26"/>
        </w:rPr>
        <w:t> </w:t>
      </w:r>
      <w:r>
        <w:rPr>
          <w:i/>
          <w:sz w:val="26"/>
        </w:rPr>
        <w:t>nghĩa</w:t>
      </w:r>
      <w:r>
        <w:rPr>
          <w:i/>
          <w:spacing w:val="-5"/>
          <w:sz w:val="26"/>
        </w:rPr>
        <w:t> </w:t>
      </w:r>
      <w:r>
        <w:rPr>
          <w:i/>
          <w:sz w:val="26"/>
        </w:rPr>
        <w:t>vụ</w:t>
      </w:r>
      <w:r>
        <w:rPr>
          <w:i/>
          <w:spacing w:val="-5"/>
          <w:sz w:val="26"/>
        </w:rPr>
        <w:t> </w:t>
      </w:r>
      <w:r>
        <w:rPr>
          <w:i/>
          <w:sz w:val="26"/>
        </w:rPr>
        <w:t>liên</w:t>
      </w:r>
      <w:r>
        <w:rPr>
          <w:i/>
          <w:spacing w:val="-4"/>
          <w:sz w:val="26"/>
        </w:rPr>
        <w:t> </w:t>
      </w:r>
      <w:r>
        <w:rPr>
          <w:i/>
          <w:spacing w:val="-2"/>
          <w:sz w:val="26"/>
        </w:rPr>
        <w:t>quan:</w:t>
      </w:r>
    </w:p>
    <w:p>
      <w:pPr>
        <w:spacing w:after="0" w:line="240" w:lineRule="auto"/>
        <w:jc w:val="both"/>
        <w:rPr>
          <w:sz w:val="26"/>
        </w:rPr>
        <w:sectPr>
          <w:type w:val="continuous"/>
          <w:pgSz w:w="11910" w:h="16850"/>
          <w:pgMar w:top="1120" w:bottom="280" w:left="1540" w:right="1020"/>
        </w:sectPr>
      </w:pPr>
    </w:p>
    <w:p>
      <w:pPr>
        <w:pStyle w:val="ListParagraph"/>
        <w:numPr>
          <w:ilvl w:val="1"/>
          <w:numId w:val="2"/>
        </w:numPr>
        <w:tabs>
          <w:tab w:pos="1194" w:val="left" w:leader="none"/>
        </w:tabs>
        <w:spacing w:line="240" w:lineRule="auto" w:before="78" w:after="0"/>
        <w:ind w:left="162" w:right="112" w:firstLine="566"/>
        <w:jc w:val="both"/>
        <w:rPr>
          <w:sz w:val="26"/>
        </w:rPr>
      </w:pPr>
      <w:r>
        <w:rPr>
          <w:sz w:val="26"/>
        </w:rPr>
        <w:t>Ông Lo Cheng H, sinh năm 1982; địa chỉ: Công ty TNHH C - Lô D, đường N5-D6, cụm công nghiệp P, phường P, thị xã T, tỉnh Bình Dương; vắng mặt.</w:t>
      </w:r>
    </w:p>
    <w:p>
      <w:pPr>
        <w:pStyle w:val="ListParagraph"/>
        <w:numPr>
          <w:ilvl w:val="1"/>
          <w:numId w:val="2"/>
        </w:numPr>
        <w:tabs>
          <w:tab w:pos="1199" w:val="left" w:leader="none"/>
        </w:tabs>
        <w:spacing w:line="240" w:lineRule="auto" w:before="120" w:after="0"/>
        <w:ind w:left="162" w:right="111" w:firstLine="566"/>
        <w:jc w:val="both"/>
        <w:rPr>
          <w:sz w:val="26"/>
        </w:rPr>
      </w:pPr>
      <w:r>
        <w:rPr>
          <w:sz w:val="26"/>
        </w:rPr>
        <w:t>Ông C, sinh năm 1974; địa chỉ: Công ty TNHH Compositegear Việt Nam - Lô D, đường N5-D6, cụm công nghiệp hú Chánh 1, phường P, thị xã T, tỉnh Bình Dương; vắng mặt.</w:t>
      </w:r>
    </w:p>
    <w:p>
      <w:pPr>
        <w:pStyle w:val="ListParagraph"/>
        <w:numPr>
          <w:ilvl w:val="1"/>
          <w:numId w:val="2"/>
        </w:numPr>
        <w:tabs>
          <w:tab w:pos="1192" w:val="left" w:leader="none"/>
        </w:tabs>
        <w:spacing w:line="240" w:lineRule="auto" w:before="121" w:after="0"/>
        <w:ind w:left="162" w:right="111" w:firstLine="566"/>
        <w:jc w:val="both"/>
        <w:rPr>
          <w:sz w:val="26"/>
        </w:rPr>
      </w:pPr>
      <w:r>
        <w:rPr>
          <w:sz w:val="26"/>
        </w:rPr>
        <w:t>Công đoàn Cơ sở Công ty TNHH C; địa chỉ: lô D, đường N5-D6, cụm công nghiệp P, phường P, thị xã T, tỉnh Bình Dương; vắng mặt.</w:t>
      </w:r>
    </w:p>
    <w:p>
      <w:pPr>
        <w:pStyle w:val="ListParagraph"/>
        <w:numPr>
          <w:ilvl w:val="0"/>
          <w:numId w:val="2"/>
        </w:numPr>
        <w:tabs>
          <w:tab w:pos="988" w:val="left" w:leader="none"/>
        </w:tabs>
        <w:spacing w:line="240" w:lineRule="auto" w:before="122" w:after="0"/>
        <w:ind w:left="987" w:right="0" w:hanging="260"/>
        <w:jc w:val="both"/>
        <w:rPr>
          <w:sz w:val="26"/>
        </w:rPr>
      </w:pPr>
      <w:r>
        <w:rPr>
          <w:sz w:val="26"/>
        </w:rPr>
        <w:t>Người</w:t>
      </w:r>
      <w:r>
        <w:rPr>
          <w:spacing w:val="-6"/>
          <w:sz w:val="26"/>
        </w:rPr>
        <w:t> </w:t>
      </w:r>
      <w:r>
        <w:rPr>
          <w:sz w:val="26"/>
        </w:rPr>
        <w:t>kháng</w:t>
      </w:r>
      <w:r>
        <w:rPr>
          <w:spacing w:val="-6"/>
          <w:sz w:val="26"/>
        </w:rPr>
        <w:t> </w:t>
      </w:r>
      <w:r>
        <w:rPr>
          <w:sz w:val="26"/>
        </w:rPr>
        <w:t>cáo:</w:t>
      </w:r>
      <w:r>
        <w:rPr>
          <w:spacing w:val="-3"/>
          <w:sz w:val="26"/>
        </w:rPr>
        <w:t> </w:t>
      </w:r>
      <w:r>
        <w:rPr>
          <w:sz w:val="26"/>
        </w:rPr>
        <w:t>nguyên</w:t>
      </w:r>
      <w:r>
        <w:rPr>
          <w:spacing w:val="-6"/>
          <w:sz w:val="26"/>
        </w:rPr>
        <w:t> </w:t>
      </w:r>
      <w:r>
        <w:rPr>
          <w:sz w:val="26"/>
        </w:rPr>
        <w:t>đơn</w:t>
      </w:r>
      <w:r>
        <w:rPr>
          <w:spacing w:val="-4"/>
          <w:sz w:val="26"/>
        </w:rPr>
        <w:t> </w:t>
      </w:r>
      <w:r>
        <w:rPr>
          <w:sz w:val="26"/>
        </w:rPr>
        <w:t>ông</w:t>
      </w:r>
      <w:r>
        <w:rPr>
          <w:spacing w:val="-6"/>
          <w:sz w:val="26"/>
        </w:rPr>
        <w:t> </w:t>
      </w:r>
      <w:r>
        <w:rPr>
          <w:sz w:val="26"/>
        </w:rPr>
        <w:t>Ngô</w:t>
      </w:r>
      <w:r>
        <w:rPr>
          <w:spacing w:val="-6"/>
          <w:sz w:val="26"/>
        </w:rPr>
        <w:t> </w:t>
      </w:r>
      <w:r>
        <w:rPr>
          <w:sz w:val="26"/>
        </w:rPr>
        <w:t>Văn</w:t>
      </w:r>
      <w:r>
        <w:rPr>
          <w:spacing w:val="-3"/>
          <w:sz w:val="26"/>
        </w:rPr>
        <w:t> </w:t>
      </w:r>
      <w:r>
        <w:rPr>
          <w:spacing w:val="-5"/>
          <w:sz w:val="26"/>
        </w:rPr>
        <w:t>L.</w:t>
      </w:r>
    </w:p>
    <w:p>
      <w:pPr>
        <w:pStyle w:val="Heading1"/>
        <w:spacing w:before="238"/>
        <w:ind w:left="1560"/>
      </w:pPr>
      <w:r>
        <w:rPr/>
        <w:t>NỘI</w:t>
      </w:r>
      <w:r>
        <w:rPr>
          <w:spacing w:val="-8"/>
        </w:rPr>
        <w:t> </w:t>
      </w:r>
      <w:r>
        <w:rPr/>
        <w:t>DUNG</w:t>
      </w:r>
      <w:r>
        <w:rPr>
          <w:spacing w:val="-7"/>
        </w:rPr>
        <w:t> </w:t>
      </w:r>
      <w:r>
        <w:rPr/>
        <w:t>VỤ</w:t>
      </w:r>
      <w:r>
        <w:rPr>
          <w:spacing w:val="-6"/>
        </w:rPr>
        <w:t> </w:t>
      </w:r>
      <w:r>
        <w:rPr>
          <w:spacing w:val="-5"/>
        </w:rPr>
        <w:t>ÁN:</w:t>
      </w:r>
    </w:p>
    <w:p>
      <w:pPr>
        <w:pStyle w:val="ListParagraph"/>
        <w:numPr>
          <w:ilvl w:val="0"/>
          <w:numId w:val="3"/>
        </w:numPr>
        <w:tabs>
          <w:tab w:pos="981" w:val="left" w:leader="none"/>
        </w:tabs>
        <w:spacing w:line="240" w:lineRule="auto" w:before="239" w:after="0"/>
        <w:ind w:left="162" w:right="108" w:firstLine="566"/>
        <w:jc w:val="both"/>
        <w:rPr>
          <w:i/>
          <w:sz w:val="26"/>
        </w:rPr>
      </w:pPr>
      <w:r>
        <w:rPr>
          <w:i/>
          <w:sz w:val="26"/>
        </w:rPr>
        <w:t>Theo Đơn khởi kiện ngày 08/6/2021 và trong quá trình giải quyết vụ án,</w:t>
      </w:r>
      <w:r>
        <w:rPr>
          <w:i/>
          <w:sz w:val="26"/>
        </w:rPr>
        <w:t> nguyên đơn ông Ngô Văn L (gọi tắt là ông L) và đại diện hợp pháp của nguyên đơn trình bày:</w:t>
      </w:r>
    </w:p>
    <w:p>
      <w:pPr>
        <w:pStyle w:val="BodyText"/>
        <w:spacing w:before="121"/>
        <w:ind w:left="728" w:firstLine="0"/>
      </w:pPr>
      <w:r>
        <w:rPr/>
        <w:t>Ông</w:t>
      </w:r>
      <w:r>
        <w:rPr>
          <w:spacing w:val="2"/>
        </w:rPr>
        <w:t> </w:t>
      </w:r>
      <w:r>
        <w:rPr/>
        <w:t>L</w:t>
      </w:r>
      <w:r>
        <w:rPr>
          <w:spacing w:val="3"/>
        </w:rPr>
        <w:t> </w:t>
      </w:r>
      <w:r>
        <w:rPr/>
        <w:t>vào</w:t>
      </w:r>
      <w:r>
        <w:rPr>
          <w:spacing w:val="2"/>
        </w:rPr>
        <w:t> </w:t>
      </w:r>
      <w:r>
        <w:rPr/>
        <w:t>làm</w:t>
      </w:r>
      <w:r>
        <w:rPr>
          <w:spacing w:val="3"/>
        </w:rPr>
        <w:t> </w:t>
      </w:r>
      <w:r>
        <w:rPr/>
        <w:t>việc</w:t>
      </w:r>
      <w:r>
        <w:rPr>
          <w:spacing w:val="3"/>
        </w:rPr>
        <w:t> </w:t>
      </w:r>
      <w:r>
        <w:rPr/>
        <w:t>tại</w:t>
      </w:r>
      <w:r>
        <w:rPr>
          <w:spacing w:val="8"/>
        </w:rPr>
        <w:t> </w:t>
      </w:r>
      <w:r>
        <w:rPr/>
        <w:t>Công</w:t>
      </w:r>
      <w:r>
        <w:rPr>
          <w:spacing w:val="3"/>
        </w:rPr>
        <w:t> </w:t>
      </w:r>
      <w:r>
        <w:rPr/>
        <w:t>ty</w:t>
      </w:r>
      <w:r>
        <w:rPr>
          <w:spacing w:val="3"/>
        </w:rPr>
        <w:t> </w:t>
      </w:r>
      <w:r>
        <w:rPr/>
        <w:t>TNHH</w:t>
      </w:r>
      <w:r>
        <w:rPr>
          <w:spacing w:val="2"/>
        </w:rPr>
        <w:t> </w:t>
      </w:r>
      <w:r>
        <w:rPr/>
        <w:t>C</w:t>
      </w:r>
      <w:r>
        <w:rPr>
          <w:spacing w:val="5"/>
        </w:rPr>
        <w:t> </w:t>
      </w:r>
      <w:r>
        <w:rPr/>
        <w:t>(gọi</w:t>
      </w:r>
      <w:r>
        <w:rPr>
          <w:spacing w:val="5"/>
        </w:rPr>
        <w:t> </w:t>
      </w:r>
      <w:r>
        <w:rPr/>
        <w:t>tắt</w:t>
      </w:r>
      <w:r>
        <w:rPr>
          <w:spacing w:val="3"/>
        </w:rPr>
        <w:t> </w:t>
      </w:r>
      <w:r>
        <w:rPr/>
        <w:t>là</w:t>
      </w:r>
      <w:r>
        <w:rPr>
          <w:spacing w:val="3"/>
        </w:rPr>
        <w:t> </w:t>
      </w:r>
      <w:r>
        <w:rPr/>
        <w:t>Công</w:t>
      </w:r>
      <w:r>
        <w:rPr>
          <w:spacing w:val="2"/>
        </w:rPr>
        <w:t> </w:t>
      </w:r>
      <w:r>
        <w:rPr/>
        <w:t>ty)</w:t>
      </w:r>
      <w:r>
        <w:rPr>
          <w:spacing w:val="6"/>
        </w:rPr>
        <w:t> </w:t>
      </w:r>
      <w:r>
        <w:rPr/>
        <w:t>từ</w:t>
      </w:r>
      <w:r>
        <w:rPr>
          <w:spacing w:val="3"/>
        </w:rPr>
        <w:t> </w:t>
      </w:r>
      <w:r>
        <w:rPr/>
        <w:t>ngày</w:t>
      </w:r>
      <w:r>
        <w:rPr>
          <w:spacing w:val="6"/>
        </w:rPr>
        <w:t> </w:t>
      </w:r>
      <w:r>
        <w:rPr>
          <w:spacing w:val="-2"/>
        </w:rPr>
        <w:t>01/8/2017.</w:t>
      </w:r>
    </w:p>
    <w:p>
      <w:pPr>
        <w:pStyle w:val="BodyText"/>
        <w:spacing w:before="1"/>
        <w:ind w:firstLine="0"/>
      </w:pPr>
      <w:r>
        <w:rPr/>
        <w:t>Hai</w:t>
      </w:r>
      <w:r>
        <w:rPr>
          <w:spacing w:val="-4"/>
        </w:rPr>
        <w:t> </w:t>
      </w:r>
      <w:r>
        <w:rPr/>
        <w:t>bên</w:t>
      </w:r>
      <w:r>
        <w:rPr>
          <w:spacing w:val="-4"/>
        </w:rPr>
        <w:t> </w:t>
      </w:r>
      <w:r>
        <w:rPr/>
        <w:t>có</w:t>
      </w:r>
      <w:r>
        <w:rPr>
          <w:spacing w:val="-2"/>
        </w:rPr>
        <w:t> </w:t>
      </w:r>
      <w:r>
        <w:rPr/>
        <w:t>ký</w:t>
      </w:r>
      <w:r>
        <w:rPr>
          <w:spacing w:val="-4"/>
        </w:rPr>
        <w:t> </w:t>
      </w:r>
      <w:r>
        <w:rPr/>
        <w:t>kết</w:t>
      </w:r>
      <w:r>
        <w:rPr>
          <w:spacing w:val="-4"/>
        </w:rPr>
        <w:t> </w:t>
      </w:r>
      <w:r>
        <w:rPr/>
        <w:t>02</w:t>
      </w:r>
      <w:r>
        <w:rPr>
          <w:spacing w:val="-4"/>
        </w:rPr>
        <w:t> </w:t>
      </w:r>
      <w:r>
        <w:rPr/>
        <w:t>hợp</w:t>
      </w:r>
      <w:r>
        <w:rPr>
          <w:spacing w:val="-4"/>
        </w:rPr>
        <w:t> </w:t>
      </w:r>
      <w:r>
        <w:rPr/>
        <w:t>đồng</w:t>
      </w:r>
      <w:r>
        <w:rPr>
          <w:spacing w:val="-4"/>
        </w:rPr>
        <w:t> </w:t>
      </w:r>
      <w:r>
        <w:rPr/>
        <w:t>lao</w:t>
      </w:r>
      <w:r>
        <w:rPr>
          <w:spacing w:val="-4"/>
        </w:rPr>
        <w:t> </w:t>
      </w:r>
      <w:r>
        <w:rPr/>
        <w:t>động</w:t>
      </w:r>
      <w:r>
        <w:rPr>
          <w:spacing w:val="-1"/>
        </w:rPr>
        <w:t> </w:t>
      </w:r>
      <w:r>
        <w:rPr/>
        <w:t>xác</w:t>
      </w:r>
      <w:r>
        <w:rPr>
          <w:spacing w:val="-4"/>
        </w:rPr>
        <w:t> </w:t>
      </w:r>
      <w:r>
        <w:rPr/>
        <w:t>định</w:t>
      </w:r>
      <w:r>
        <w:rPr>
          <w:spacing w:val="-4"/>
        </w:rPr>
        <w:t> </w:t>
      </w:r>
      <w:r>
        <w:rPr/>
        <w:t>thời</w:t>
      </w:r>
      <w:r>
        <w:rPr>
          <w:spacing w:val="-4"/>
        </w:rPr>
        <w:t> </w:t>
      </w:r>
      <w:r>
        <w:rPr/>
        <w:t>hạn,</w:t>
      </w:r>
      <w:r>
        <w:rPr>
          <w:spacing w:val="-4"/>
        </w:rPr>
        <w:t> </w:t>
      </w:r>
      <w:r>
        <w:rPr/>
        <w:t>cụ</w:t>
      </w:r>
      <w:r>
        <w:rPr>
          <w:spacing w:val="-4"/>
        </w:rPr>
        <w:t> thể:</w:t>
      </w:r>
    </w:p>
    <w:p>
      <w:pPr>
        <w:pStyle w:val="BodyText"/>
        <w:spacing w:before="119"/>
        <w:ind w:right="111"/>
      </w:pPr>
      <w:r>
        <w:rPr/>
        <w:t>Hợp đồng lao động số CG0010/010817 với thời hạn 01 năm (từ ngày 01/8/2017 đến ngày 31/7/2018). Bên cạnh đó, hai bên còn ký thêm 02 phụ lục hợp đồng là: Phụ lục hợp đồng số CG0010/020118 ngày 02/01/2018 và Phụ lục hợp đồng số CG0001/030518 ngày 03/5/2018, chức danh chuyên môn của ông L là: Phó Trưởng khoa;</w:t>
      </w:r>
      <w:r>
        <w:rPr>
          <w:spacing w:val="-1"/>
        </w:rPr>
        <w:t> </w:t>
      </w:r>
      <w:r>
        <w:rPr/>
        <w:t>bộ phận: Khai</w:t>
      </w:r>
      <w:r>
        <w:rPr>
          <w:spacing w:val="-1"/>
        </w:rPr>
        <w:t> </w:t>
      </w:r>
      <w:r>
        <w:rPr/>
        <w:t>phát.</w:t>
      </w:r>
      <w:r>
        <w:rPr>
          <w:spacing w:val="-2"/>
        </w:rPr>
        <w:t> </w:t>
      </w:r>
      <w:r>
        <w:rPr/>
        <w:t>Lương</w:t>
      </w:r>
      <w:r>
        <w:rPr>
          <w:spacing w:val="-2"/>
        </w:rPr>
        <w:t> </w:t>
      </w:r>
      <w:r>
        <w:rPr/>
        <w:t>theo</w:t>
      </w:r>
      <w:r>
        <w:rPr>
          <w:spacing w:val="-1"/>
        </w:rPr>
        <w:t> </w:t>
      </w:r>
      <w:r>
        <w:rPr/>
        <w:t>Hợp</w:t>
      </w:r>
      <w:r>
        <w:rPr>
          <w:spacing w:val="-2"/>
        </w:rPr>
        <w:t> </w:t>
      </w:r>
      <w:r>
        <w:rPr/>
        <w:t>đồng</w:t>
      </w:r>
      <w:r>
        <w:rPr>
          <w:spacing w:val="-2"/>
        </w:rPr>
        <w:t> </w:t>
      </w:r>
      <w:r>
        <w:rPr/>
        <w:t>là</w:t>
      </w:r>
      <w:r>
        <w:rPr>
          <w:spacing w:val="-2"/>
        </w:rPr>
        <w:t> </w:t>
      </w:r>
      <w:r>
        <w:rPr/>
        <w:t>13.100.000 đồng (bao</w:t>
      </w:r>
      <w:r>
        <w:rPr>
          <w:spacing w:val="-1"/>
        </w:rPr>
        <w:t> </w:t>
      </w:r>
      <w:r>
        <w:rPr/>
        <w:t>gồm: Lương cơ</w:t>
      </w:r>
      <w:r>
        <w:rPr>
          <w:spacing w:val="-2"/>
        </w:rPr>
        <w:t> </w:t>
      </w:r>
      <w:r>
        <w:rPr/>
        <w:t>bản</w:t>
      </w:r>
      <w:r>
        <w:rPr>
          <w:spacing w:val="-1"/>
        </w:rPr>
        <w:t> </w:t>
      </w:r>
      <w:r>
        <w:rPr/>
        <w:t>6.600.000</w:t>
      </w:r>
      <w:r>
        <w:rPr>
          <w:spacing w:val="-2"/>
        </w:rPr>
        <w:t> </w:t>
      </w:r>
      <w:r>
        <w:rPr/>
        <w:t>đồng, trợ</w:t>
      </w:r>
      <w:r>
        <w:rPr>
          <w:spacing w:val="-2"/>
        </w:rPr>
        <w:t> </w:t>
      </w:r>
      <w:r>
        <w:rPr/>
        <w:t>cấp</w:t>
      </w:r>
      <w:r>
        <w:rPr>
          <w:spacing w:val="-1"/>
        </w:rPr>
        <w:t> </w:t>
      </w:r>
      <w:r>
        <w:rPr/>
        <w:t>chức</w:t>
      </w:r>
      <w:r>
        <w:rPr>
          <w:spacing w:val="-1"/>
        </w:rPr>
        <w:t> </w:t>
      </w:r>
      <w:r>
        <w:rPr/>
        <w:t>vụ</w:t>
      </w:r>
      <w:r>
        <w:rPr>
          <w:spacing w:val="-2"/>
        </w:rPr>
        <w:t> </w:t>
      </w:r>
      <w:r>
        <w:rPr/>
        <w:t>1.500.000</w:t>
      </w:r>
      <w:r>
        <w:rPr>
          <w:spacing w:val="-2"/>
        </w:rPr>
        <w:t> </w:t>
      </w:r>
      <w:r>
        <w:rPr/>
        <w:t>đồng,</w:t>
      </w:r>
      <w:r>
        <w:rPr>
          <w:spacing w:val="-2"/>
        </w:rPr>
        <w:t> </w:t>
      </w:r>
      <w:r>
        <w:rPr/>
        <w:t>chuyên</w:t>
      </w:r>
      <w:r>
        <w:rPr>
          <w:spacing w:val="-1"/>
        </w:rPr>
        <w:t> </w:t>
      </w:r>
      <w:r>
        <w:rPr/>
        <w:t>cần 300.000</w:t>
      </w:r>
      <w:r>
        <w:rPr>
          <w:spacing w:val="-2"/>
        </w:rPr>
        <w:t> </w:t>
      </w:r>
      <w:r>
        <w:rPr/>
        <w:t>đồng,</w:t>
      </w:r>
      <w:r>
        <w:rPr>
          <w:spacing w:val="-2"/>
        </w:rPr>
        <w:t> </w:t>
      </w:r>
      <w:r>
        <w:rPr/>
        <w:t>trợ cấp kỹ năng 1.600.000 đồng, trợ cấp nhà ở 500.000 đồng, trợ cấp tiền ăn 600.000</w:t>
      </w:r>
      <w:r>
        <w:rPr>
          <w:spacing w:val="40"/>
        </w:rPr>
        <w:t> </w:t>
      </w:r>
      <w:r>
        <w:rPr/>
        <w:t>đồng,</w:t>
      </w:r>
      <w:r>
        <w:rPr>
          <w:spacing w:val="32"/>
        </w:rPr>
        <w:t> </w:t>
      </w:r>
      <w:r>
        <w:rPr/>
        <w:t>trợ</w:t>
      </w:r>
      <w:r>
        <w:rPr>
          <w:spacing w:val="35"/>
        </w:rPr>
        <w:t> </w:t>
      </w:r>
      <w:r>
        <w:rPr/>
        <w:t>cấp</w:t>
      </w:r>
      <w:r>
        <w:rPr>
          <w:spacing w:val="34"/>
        </w:rPr>
        <w:t> </w:t>
      </w:r>
      <w:r>
        <w:rPr/>
        <w:t>khác</w:t>
      </w:r>
      <w:r>
        <w:rPr>
          <w:spacing w:val="34"/>
        </w:rPr>
        <w:t> </w:t>
      </w:r>
      <w:r>
        <w:rPr/>
        <w:t>2.000.000</w:t>
      </w:r>
      <w:r>
        <w:rPr>
          <w:spacing w:val="33"/>
        </w:rPr>
        <w:t> </w:t>
      </w:r>
      <w:r>
        <w:rPr/>
        <w:t>đồng).</w:t>
      </w:r>
      <w:r>
        <w:rPr>
          <w:spacing w:val="35"/>
        </w:rPr>
        <w:t> </w:t>
      </w:r>
      <w:r>
        <w:rPr/>
        <w:t>Tuy</w:t>
      </w:r>
      <w:r>
        <w:rPr>
          <w:spacing w:val="33"/>
        </w:rPr>
        <w:t> </w:t>
      </w:r>
      <w:r>
        <w:rPr/>
        <w:t>nhiên,</w:t>
      </w:r>
      <w:r>
        <w:rPr>
          <w:spacing w:val="33"/>
        </w:rPr>
        <w:t> </w:t>
      </w:r>
      <w:r>
        <w:rPr/>
        <w:t>lương</w:t>
      </w:r>
      <w:r>
        <w:rPr>
          <w:spacing w:val="36"/>
        </w:rPr>
        <w:t> </w:t>
      </w:r>
      <w:r>
        <w:rPr/>
        <w:t>thực</w:t>
      </w:r>
      <w:r>
        <w:rPr>
          <w:spacing w:val="34"/>
        </w:rPr>
        <w:t> </w:t>
      </w:r>
      <w:r>
        <w:rPr/>
        <w:t>lãnh</w:t>
      </w:r>
      <w:r>
        <w:rPr>
          <w:spacing w:val="41"/>
        </w:rPr>
        <w:t> </w:t>
      </w:r>
      <w:r>
        <w:rPr/>
        <w:t>của</w:t>
      </w:r>
      <w:r>
        <w:rPr>
          <w:spacing w:val="34"/>
        </w:rPr>
        <w:t> </w:t>
      </w:r>
      <w:r>
        <w:rPr/>
        <w:t>ông</w:t>
      </w:r>
      <w:r>
        <w:rPr>
          <w:spacing w:val="33"/>
        </w:rPr>
        <w:t> </w:t>
      </w:r>
      <w:r>
        <w:rPr/>
        <w:t>L</w:t>
      </w:r>
      <w:r>
        <w:rPr>
          <w:spacing w:val="36"/>
        </w:rPr>
        <w:t> </w:t>
      </w:r>
      <w:r>
        <w:rPr/>
        <w:t>là</w:t>
      </w:r>
      <w:r>
        <w:rPr>
          <w:spacing w:val="33"/>
        </w:rPr>
        <w:t> </w:t>
      </w:r>
      <w:r>
        <w:rPr>
          <w:spacing w:val="-5"/>
        </w:rPr>
        <w:t>hơn</w:t>
      </w:r>
    </w:p>
    <w:p>
      <w:pPr>
        <w:pStyle w:val="BodyText"/>
        <w:spacing w:before="1"/>
        <w:ind w:right="119" w:firstLine="0"/>
      </w:pPr>
      <w:r>
        <w:rPr/>
        <w:t>20.900.000 đồng, do có phần 7.800.000 đồng đưa riêng tiền mặt theo khoản 1 Phụ </w:t>
      </w:r>
      <w:r>
        <w:rPr/>
        <w:t>lục hợp đồng số CG0001/030518 ngày 03/5/2018.</w:t>
      </w:r>
    </w:p>
    <w:p>
      <w:pPr>
        <w:pStyle w:val="BodyText"/>
        <w:ind w:right="110"/>
      </w:pPr>
      <w:r>
        <w:rPr/>
        <w:t>Hợp đồng lao động số MLC0006/010817 với thời hạn 02 năm (từ ngày</w:t>
      </w:r>
      <w:r>
        <w:rPr>
          <w:spacing w:val="40"/>
        </w:rPr>
        <w:t> </w:t>
      </w:r>
      <w:r>
        <w:rPr/>
        <w:t>01/8/2018 đến ngày 31/7/2020), chức danh chuyên môn: Phó Trưởng khoa; bộ phận: Trung</w:t>
      </w:r>
      <w:r>
        <w:rPr>
          <w:spacing w:val="11"/>
        </w:rPr>
        <w:t> </w:t>
      </w:r>
      <w:r>
        <w:rPr/>
        <w:t>tâm</w:t>
      </w:r>
      <w:r>
        <w:rPr>
          <w:spacing w:val="11"/>
        </w:rPr>
        <w:t> </w:t>
      </w:r>
      <w:r>
        <w:rPr/>
        <w:t>khuôn.</w:t>
      </w:r>
      <w:r>
        <w:rPr>
          <w:spacing w:val="13"/>
        </w:rPr>
        <w:t> </w:t>
      </w:r>
      <w:r>
        <w:rPr/>
        <w:t>Lương</w:t>
      </w:r>
      <w:r>
        <w:rPr>
          <w:spacing w:val="12"/>
        </w:rPr>
        <w:t> </w:t>
      </w:r>
      <w:r>
        <w:rPr/>
        <w:t>theo</w:t>
      </w:r>
      <w:r>
        <w:rPr>
          <w:spacing w:val="13"/>
        </w:rPr>
        <w:t> </w:t>
      </w:r>
      <w:r>
        <w:rPr/>
        <w:t>hợp</w:t>
      </w:r>
      <w:r>
        <w:rPr>
          <w:spacing w:val="13"/>
        </w:rPr>
        <w:t> </w:t>
      </w:r>
      <w:r>
        <w:rPr/>
        <w:t>đồng</w:t>
      </w:r>
      <w:r>
        <w:rPr>
          <w:spacing w:val="13"/>
        </w:rPr>
        <w:t> </w:t>
      </w:r>
      <w:r>
        <w:rPr/>
        <w:t>là</w:t>
      </w:r>
      <w:r>
        <w:rPr>
          <w:spacing w:val="13"/>
        </w:rPr>
        <w:t> </w:t>
      </w:r>
      <w:r>
        <w:rPr/>
        <w:t>13.350.000</w:t>
      </w:r>
      <w:r>
        <w:rPr>
          <w:spacing w:val="14"/>
        </w:rPr>
        <w:t> </w:t>
      </w:r>
      <w:r>
        <w:rPr/>
        <w:t>đồng</w:t>
      </w:r>
      <w:r>
        <w:rPr>
          <w:spacing w:val="13"/>
        </w:rPr>
        <w:t> </w:t>
      </w:r>
      <w:r>
        <w:rPr/>
        <w:t>(bao</w:t>
      </w:r>
      <w:r>
        <w:rPr>
          <w:spacing w:val="13"/>
        </w:rPr>
        <w:t> </w:t>
      </w:r>
      <w:r>
        <w:rPr/>
        <w:t>gồm:</w:t>
      </w:r>
      <w:r>
        <w:rPr>
          <w:spacing w:val="19"/>
        </w:rPr>
        <w:t> </w:t>
      </w:r>
      <w:r>
        <w:rPr/>
        <w:t>lương</w:t>
      </w:r>
      <w:r>
        <w:rPr>
          <w:spacing w:val="13"/>
        </w:rPr>
        <w:t> </w:t>
      </w:r>
      <w:r>
        <w:rPr/>
        <w:t>cơ</w:t>
      </w:r>
      <w:r>
        <w:rPr>
          <w:spacing w:val="13"/>
        </w:rPr>
        <w:t> </w:t>
      </w:r>
      <w:r>
        <w:rPr>
          <w:spacing w:val="-5"/>
        </w:rPr>
        <w:t>bản</w:t>
      </w:r>
    </w:p>
    <w:p>
      <w:pPr>
        <w:pStyle w:val="BodyText"/>
        <w:spacing w:before="1"/>
        <w:ind w:right="111" w:firstLine="0"/>
      </w:pPr>
      <w:r>
        <w:rPr/>
        <w:t>6.600.000</w:t>
      </w:r>
      <w:r>
        <w:rPr>
          <w:spacing w:val="-1"/>
        </w:rPr>
        <w:t> </w:t>
      </w:r>
      <w:r>
        <w:rPr/>
        <w:t>đồng,</w:t>
      </w:r>
      <w:r>
        <w:rPr>
          <w:spacing w:val="-3"/>
        </w:rPr>
        <w:t> </w:t>
      </w:r>
      <w:r>
        <w:rPr/>
        <w:t>trợ</w:t>
      </w:r>
      <w:r>
        <w:rPr>
          <w:spacing w:val="-3"/>
        </w:rPr>
        <w:t> </w:t>
      </w:r>
      <w:r>
        <w:rPr/>
        <w:t>cấp</w:t>
      </w:r>
      <w:r>
        <w:rPr>
          <w:spacing w:val="-3"/>
        </w:rPr>
        <w:t> </w:t>
      </w:r>
      <w:r>
        <w:rPr/>
        <w:t>chức vụ</w:t>
      </w:r>
      <w:r>
        <w:rPr>
          <w:spacing w:val="-3"/>
        </w:rPr>
        <w:t> </w:t>
      </w:r>
      <w:r>
        <w:rPr/>
        <w:t>1.500.000</w:t>
      </w:r>
      <w:r>
        <w:rPr>
          <w:spacing w:val="-3"/>
        </w:rPr>
        <w:t> </w:t>
      </w:r>
      <w:r>
        <w:rPr/>
        <w:t>đồng,</w:t>
      </w:r>
      <w:r>
        <w:rPr>
          <w:spacing w:val="-3"/>
        </w:rPr>
        <w:t> </w:t>
      </w:r>
      <w:r>
        <w:rPr/>
        <w:t>tiền thưởng</w:t>
      </w:r>
      <w:r>
        <w:rPr>
          <w:spacing w:val="-3"/>
        </w:rPr>
        <w:t> </w:t>
      </w:r>
      <w:r>
        <w:rPr/>
        <w:t>250.000</w:t>
      </w:r>
      <w:r>
        <w:rPr>
          <w:spacing w:val="-3"/>
        </w:rPr>
        <w:t> </w:t>
      </w:r>
      <w:r>
        <w:rPr/>
        <w:t>đồng,</w:t>
      </w:r>
      <w:r>
        <w:rPr>
          <w:spacing w:val="-1"/>
        </w:rPr>
        <w:t> </w:t>
      </w:r>
      <w:r>
        <w:rPr/>
        <w:t>trợ</w:t>
      </w:r>
      <w:r>
        <w:rPr>
          <w:spacing w:val="-3"/>
        </w:rPr>
        <w:t> </w:t>
      </w:r>
      <w:r>
        <w:rPr/>
        <w:t>cấp</w:t>
      </w:r>
      <w:r>
        <w:rPr>
          <w:spacing w:val="-1"/>
        </w:rPr>
        <w:t> </w:t>
      </w:r>
      <w:r>
        <w:rPr/>
        <w:t>kỹ năng 1.600.000 đồng, tiền thưởng chuyên cần 300.000 đồng, trợ cấp nhà ở 500.000 đồng, trợ cấp tiền ăn 600.000 đồng, trợ cấp khác 2.000.000 đồng). Tuy nhiên, lương thực lãnh của ông L là 21.150.000 đồng, do có khoản tiền 7.800.000 đồng đưa riêng tiền mặt theo khoản 1 Phụ lục hợp đồng số CG0001/030518 ngày 03/5/2018.</w:t>
      </w:r>
    </w:p>
    <w:p>
      <w:pPr>
        <w:pStyle w:val="BodyText"/>
        <w:spacing w:before="118"/>
        <w:ind w:right="109"/>
      </w:pPr>
      <w:r>
        <w:rPr/>
        <w:t>Trong suốt thời gian làm việc tại Công ty, ông L luôn hoàn thành những công việc đã cam kết trong hợp đồng, tuân thủ và chấp hành đầy đủ lệnh điều hành sản xuất kinh doanh, nội quy kỷ luật lao động, không vi phạm pháp luật về lao động; được mọi người tin tưởng và tín nhiệm bầu làm Chủ tịch Công đoàn. Đến ngày 28/7/2020, ông Long nhận được Quyết định số 01QĐ-CG07/2020 của Công ty về việc chấm dứt hợp đồng lao động với ông L vì lý do: Hết thời gian theo Hợp đồng lao động đã ký mà không gia hạn kể từ ngày 31/8/2020.</w:t>
      </w:r>
    </w:p>
    <w:p>
      <w:pPr>
        <w:pStyle w:val="BodyText"/>
        <w:ind w:right="109"/>
      </w:pPr>
      <w:r>
        <w:rPr/>
        <w:t>Sau khi nhận được quyết định, ông L vẫn tiếp tục làm việc bình thường đến hết ngày 31/8/2020. Ngày 01/9/2020, ông L đến Công ty làm việc thì Công ty từ chối, ngăn</w:t>
      </w:r>
      <w:r>
        <w:rPr>
          <w:spacing w:val="26"/>
        </w:rPr>
        <w:t> </w:t>
      </w:r>
      <w:r>
        <w:rPr/>
        <w:t>cản</w:t>
      </w:r>
      <w:r>
        <w:rPr>
          <w:spacing w:val="30"/>
        </w:rPr>
        <w:t> </w:t>
      </w:r>
      <w:r>
        <w:rPr/>
        <w:t>vì</w:t>
      </w:r>
      <w:r>
        <w:rPr>
          <w:spacing w:val="28"/>
        </w:rPr>
        <w:t> </w:t>
      </w:r>
      <w:r>
        <w:rPr/>
        <w:t>lý</w:t>
      </w:r>
      <w:r>
        <w:rPr>
          <w:spacing w:val="27"/>
        </w:rPr>
        <w:t> </w:t>
      </w:r>
      <w:r>
        <w:rPr/>
        <w:t>do</w:t>
      </w:r>
      <w:r>
        <w:rPr>
          <w:spacing w:val="26"/>
        </w:rPr>
        <w:t> </w:t>
      </w:r>
      <w:r>
        <w:rPr/>
        <w:t>đã</w:t>
      </w:r>
      <w:r>
        <w:rPr>
          <w:spacing w:val="32"/>
        </w:rPr>
        <w:t> </w:t>
      </w:r>
      <w:r>
        <w:rPr/>
        <w:t>chấm</w:t>
      </w:r>
      <w:r>
        <w:rPr>
          <w:spacing w:val="26"/>
        </w:rPr>
        <w:t> </w:t>
      </w:r>
      <w:r>
        <w:rPr/>
        <w:t>dứt</w:t>
      </w:r>
      <w:r>
        <w:rPr>
          <w:spacing w:val="30"/>
        </w:rPr>
        <w:t> </w:t>
      </w:r>
      <w:r>
        <w:rPr/>
        <w:t>hợp</w:t>
      </w:r>
      <w:r>
        <w:rPr>
          <w:spacing w:val="28"/>
        </w:rPr>
        <w:t> </w:t>
      </w:r>
      <w:r>
        <w:rPr/>
        <w:t>đồng</w:t>
      </w:r>
      <w:r>
        <w:rPr>
          <w:spacing w:val="29"/>
        </w:rPr>
        <w:t> </w:t>
      </w:r>
      <w:r>
        <w:rPr/>
        <w:t>lao</w:t>
      </w:r>
      <w:r>
        <w:rPr>
          <w:spacing w:val="26"/>
        </w:rPr>
        <w:t> </w:t>
      </w:r>
      <w:r>
        <w:rPr/>
        <w:t>động.</w:t>
      </w:r>
      <w:r>
        <w:rPr>
          <w:spacing w:val="35"/>
        </w:rPr>
        <w:t> </w:t>
      </w:r>
      <w:r>
        <w:rPr/>
        <w:t>Ông</w:t>
      </w:r>
      <w:r>
        <w:rPr>
          <w:spacing w:val="29"/>
        </w:rPr>
        <w:t> </w:t>
      </w:r>
      <w:r>
        <w:rPr/>
        <w:t>L</w:t>
      </w:r>
      <w:r>
        <w:rPr>
          <w:spacing w:val="29"/>
        </w:rPr>
        <w:t> </w:t>
      </w:r>
      <w:r>
        <w:rPr/>
        <w:t>nhận</w:t>
      </w:r>
      <w:r>
        <w:rPr>
          <w:spacing w:val="30"/>
        </w:rPr>
        <w:t> </w:t>
      </w:r>
      <w:r>
        <w:rPr/>
        <w:t>thấy,</w:t>
      </w:r>
      <w:r>
        <w:rPr>
          <w:spacing w:val="28"/>
        </w:rPr>
        <w:t> </w:t>
      </w:r>
      <w:r>
        <w:rPr/>
        <w:t>việc</w:t>
      </w:r>
      <w:r>
        <w:rPr>
          <w:spacing w:val="30"/>
        </w:rPr>
        <w:t> </w:t>
      </w:r>
      <w:r>
        <w:rPr/>
        <w:t>Công</w:t>
      </w:r>
      <w:r>
        <w:rPr>
          <w:spacing w:val="26"/>
        </w:rPr>
        <w:t> </w:t>
      </w:r>
      <w:r>
        <w:rPr>
          <w:spacing w:val="-5"/>
        </w:rPr>
        <w:t>ty</w:t>
      </w:r>
    </w:p>
    <w:p>
      <w:pPr>
        <w:spacing w:after="0"/>
        <w:sectPr>
          <w:headerReference w:type="default" r:id="rId5"/>
          <w:pgSz w:w="11910" w:h="16850"/>
          <w:pgMar w:header="729" w:footer="0" w:top="1040" w:bottom="280" w:left="1540" w:right="1020"/>
          <w:pgNumType w:start="2"/>
        </w:sectPr>
      </w:pPr>
    </w:p>
    <w:p>
      <w:pPr>
        <w:pStyle w:val="BodyText"/>
        <w:spacing w:before="78"/>
        <w:ind w:right="117" w:firstLine="0"/>
      </w:pPr>
      <w:r>
        <w:rPr/>
        <w:t>chấm dứt hợp đồng lao động với ông L là không đúng quy định của pháp luật với những lý do như sau:</w:t>
      </w:r>
    </w:p>
    <w:p>
      <w:pPr>
        <w:pStyle w:val="BodyText"/>
        <w:ind w:right="106"/>
      </w:pPr>
      <w:r>
        <w:rPr>
          <w:i/>
        </w:rPr>
        <w:t>Thứ</w:t>
      </w:r>
      <w:r>
        <w:rPr>
          <w:i/>
          <w:spacing w:val="-3"/>
        </w:rPr>
        <w:t> </w:t>
      </w:r>
      <w:r>
        <w:rPr>
          <w:i/>
        </w:rPr>
        <w:t>nhất</w:t>
      </w:r>
      <w:r>
        <w:rPr/>
        <w:t>, nhiệm</w:t>
      </w:r>
      <w:r>
        <w:rPr>
          <w:spacing w:val="-1"/>
        </w:rPr>
        <w:t> </w:t>
      </w:r>
      <w:r>
        <w:rPr/>
        <w:t>kỳ</w:t>
      </w:r>
      <w:r>
        <w:rPr>
          <w:spacing w:val="-3"/>
        </w:rPr>
        <w:t> </w:t>
      </w:r>
      <w:r>
        <w:rPr/>
        <w:t>Chủ</w:t>
      </w:r>
      <w:r>
        <w:rPr>
          <w:spacing w:val="-3"/>
        </w:rPr>
        <w:t> </w:t>
      </w:r>
      <w:r>
        <w:rPr/>
        <w:t>tịch</w:t>
      </w:r>
      <w:r>
        <w:rPr>
          <w:spacing w:val="-1"/>
        </w:rPr>
        <w:t> </w:t>
      </w:r>
      <w:r>
        <w:rPr/>
        <w:t>Công</w:t>
      </w:r>
      <w:r>
        <w:rPr>
          <w:spacing w:val="-3"/>
        </w:rPr>
        <w:t> </w:t>
      </w:r>
      <w:r>
        <w:rPr/>
        <w:t>đoàn</w:t>
      </w:r>
      <w:r>
        <w:rPr>
          <w:spacing w:val="-3"/>
        </w:rPr>
        <w:t> </w:t>
      </w:r>
      <w:r>
        <w:rPr/>
        <w:t>của ông</w:t>
      </w:r>
      <w:r>
        <w:rPr>
          <w:spacing w:val="-3"/>
        </w:rPr>
        <w:t> </w:t>
      </w:r>
      <w:r>
        <w:rPr/>
        <w:t>L</w:t>
      </w:r>
      <w:r>
        <w:rPr>
          <w:spacing w:val="-3"/>
        </w:rPr>
        <w:t> </w:t>
      </w:r>
      <w:r>
        <w:rPr/>
        <w:t>đã hết.</w:t>
      </w:r>
      <w:r>
        <w:rPr>
          <w:spacing w:val="-2"/>
        </w:rPr>
        <w:t> </w:t>
      </w:r>
      <w:r>
        <w:rPr/>
        <w:t>Tuy</w:t>
      </w:r>
      <w:r>
        <w:rPr>
          <w:spacing w:val="-3"/>
        </w:rPr>
        <w:t> </w:t>
      </w:r>
      <w:r>
        <w:rPr/>
        <w:t>nhiên, ông</w:t>
      </w:r>
      <w:r>
        <w:rPr>
          <w:spacing w:val="-3"/>
        </w:rPr>
        <w:t> </w:t>
      </w:r>
      <w:r>
        <w:rPr/>
        <w:t>L</w:t>
      </w:r>
      <w:r>
        <w:rPr>
          <w:spacing w:val="-3"/>
        </w:rPr>
        <w:t> </w:t>
      </w:r>
      <w:r>
        <w:rPr/>
        <w:t>chưa nhận được giấy triệu tập Đại hội Công đoàn mới nên ông L vẫn đương nhiệm chức danh Chủ tịch Công đoàn cho đến khi ông L không làm việc tại Công ty. Do đó, Công ty muốn chấm dứt hợp đồng lao động với ông L thì phải có văn bản ý kiến thỏa thuận của Ban chấp hành Công đoàn cơ sở hoặc Ban Chấp hành Công đoàn cấp trên trực</w:t>
      </w:r>
      <w:r>
        <w:rPr>
          <w:spacing w:val="40"/>
        </w:rPr>
        <w:t> </w:t>
      </w:r>
      <w:r>
        <w:rPr/>
        <w:t>tiếp. Tuy nhiên, trong Quyết định số 01QĐ-CG07/2020 của Công ty về việc chấm dứt hợp đồng lao động với ông L lại theo đề nghị của Phòng nhân sự. Công ty đã vi phạm quy định về đảm bảo thực hiện quyền Công đoàn.</w:t>
      </w:r>
    </w:p>
    <w:p>
      <w:pPr>
        <w:pStyle w:val="BodyText"/>
        <w:spacing w:before="121"/>
        <w:ind w:right="109"/>
      </w:pPr>
      <w:r>
        <w:rPr>
          <w:i/>
        </w:rPr>
        <w:t>Thứ hai</w:t>
      </w:r>
      <w:r>
        <w:rPr/>
        <w:t>, Hợp đồng lao động số MLC0006/010817 ngày 01/8/2018, có thời hạn 02</w:t>
      </w:r>
      <w:r>
        <w:rPr>
          <w:spacing w:val="-1"/>
        </w:rPr>
        <w:t> </w:t>
      </w:r>
      <w:r>
        <w:rPr/>
        <w:t>năm</w:t>
      </w:r>
      <w:r>
        <w:rPr>
          <w:spacing w:val="-1"/>
        </w:rPr>
        <w:t> </w:t>
      </w:r>
      <w:r>
        <w:rPr/>
        <w:t>(kể từ ngày 01/8/2018</w:t>
      </w:r>
      <w:r>
        <w:rPr>
          <w:spacing w:val="-1"/>
        </w:rPr>
        <w:t> </w:t>
      </w:r>
      <w:r>
        <w:rPr/>
        <w:t>đến</w:t>
      </w:r>
      <w:r>
        <w:rPr>
          <w:spacing w:val="-1"/>
        </w:rPr>
        <w:t> </w:t>
      </w:r>
      <w:r>
        <w:rPr/>
        <w:t>ngày 31/7/2020), theo</w:t>
      </w:r>
      <w:r>
        <w:rPr>
          <w:spacing w:val="-1"/>
        </w:rPr>
        <w:t> </w:t>
      </w:r>
      <w:r>
        <w:rPr/>
        <w:t>quy định</w:t>
      </w:r>
      <w:r>
        <w:rPr>
          <w:spacing w:val="-1"/>
        </w:rPr>
        <w:t> </w:t>
      </w:r>
      <w:r>
        <w:rPr/>
        <w:t>tại</w:t>
      </w:r>
      <w:r>
        <w:rPr>
          <w:spacing w:val="-1"/>
        </w:rPr>
        <w:t> </w:t>
      </w:r>
      <w:r>
        <w:rPr/>
        <w:t>khoản 1 Điều 47 của Bộ luật Lao động 2012 quy định </w:t>
      </w:r>
      <w:r>
        <w:rPr>
          <w:i/>
        </w:rPr>
        <w:t>“Ít nhất 15 ngày trước ngày hợp đồng lao động</w:t>
      </w:r>
      <w:r>
        <w:rPr>
          <w:i/>
        </w:rPr>
        <w:t> xác định thời hạn hết hạn, người sử dụng lao động phải thông báo bằng văn bản cho người lao động biết thời điểm chấm dứt hợp đồng lao động”. </w:t>
      </w:r>
      <w:r>
        <w:rPr/>
        <w:t>Nhưng đến ngày 28/7/2020, ông L mới nhận được Quyết định chấm dứt hợp đồng lao động số 01QĐ- CG07/2020. Bên cạnh đó, mặc dù hợp đồng lao động đã hết hạn vào ngày 31/7/2020, nhưng ông L vẫn tiếp tục làm việc đến hết ngày 31/8/2020. Theo quy định tại khoản 2 Điều 22 của Bộ luật Lao động 2012 thì Hợp đồng số MLC0006/010817 ngày 01/8/2018 trở thành hợp đồng lao động không xác định thời hạn. Do vậy, việc Công ty đơn phương chấm dứt hợp đồng, ngăn cản ông L vào Công ty làm việc và không chấp nhận yêu cầu nhận ông L quay trở lại làm việc là hành vi đơn phương chấm dứt hợp đồng lao động trái pháp luật.</w:t>
      </w:r>
    </w:p>
    <w:p>
      <w:pPr>
        <w:pStyle w:val="BodyText"/>
        <w:ind w:right="111"/>
      </w:pPr>
      <w:r>
        <w:rPr/>
        <w:t>Vì vậy, ông L khởi kiện yêu cầu Tòa án giải quyết buộc Công ty phải bồi thường cho ông L các khoản sau:</w:t>
      </w:r>
    </w:p>
    <w:p>
      <w:pPr>
        <w:pStyle w:val="BodyText"/>
        <w:spacing w:before="119"/>
        <w:ind w:left="728" w:firstLine="0"/>
      </w:pPr>
      <w:r>
        <w:rPr/>
        <w:t>-</w:t>
      </w:r>
      <w:r>
        <w:rPr>
          <w:spacing w:val="54"/>
        </w:rPr>
        <w:t> </w:t>
      </w:r>
      <w:r>
        <w:rPr/>
        <w:t>Bồi</w:t>
      </w:r>
      <w:r>
        <w:rPr>
          <w:spacing w:val="55"/>
        </w:rPr>
        <w:t> </w:t>
      </w:r>
      <w:r>
        <w:rPr/>
        <w:t>thường</w:t>
      </w:r>
      <w:r>
        <w:rPr>
          <w:spacing w:val="55"/>
        </w:rPr>
        <w:t> </w:t>
      </w:r>
      <w:r>
        <w:rPr/>
        <w:t>02</w:t>
      </w:r>
      <w:r>
        <w:rPr>
          <w:spacing w:val="55"/>
        </w:rPr>
        <w:t> </w:t>
      </w:r>
      <w:r>
        <w:rPr/>
        <w:t>tháng</w:t>
      </w:r>
      <w:r>
        <w:rPr>
          <w:spacing w:val="54"/>
        </w:rPr>
        <w:t> </w:t>
      </w:r>
      <w:r>
        <w:rPr/>
        <w:t>tiền</w:t>
      </w:r>
      <w:r>
        <w:rPr>
          <w:spacing w:val="55"/>
        </w:rPr>
        <w:t> </w:t>
      </w:r>
      <w:r>
        <w:rPr/>
        <w:t>lương</w:t>
      </w:r>
      <w:r>
        <w:rPr>
          <w:spacing w:val="55"/>
        </w:rPr>
        <w:t> </w:t>
      </w:r>
      <w:r>
        <w:rPr/>
        <w:t>để</w:t>
      </w:r>
      <w:r>
        <w:rPr>
          <w:spacing w:val="55"/>
        </w:rPr>
        <w:t> </w:t>
      </w:r>
      <w:r>
        <w:rPr/>
        <w:t>chấm</w:t>
      </w:r>
      <w:r>
        <w:rPr>
          <w:spacing w:val="54"/>
        </w:rPr>
        <w:t> </w:t>
      </w:r>
      <w:r>
        <w:rPr/>
        <w:t>dứt</w:t>
      </w:r>
      <w:r>
        <w:rPr>
          <w:spacing w:val="55"/>
        </w:rPr>
        <w:t> </w:t>
      </w:r>
      <w:r>
        <w:rPr/>
        <w:t>hợp</w:t>
      </w:r>
      <w:r>
        <w:rPr>
          <w:spacing w:val="55"/>
        </w:rPr>
        <w:t> </w:t>
      </w:r>
      <w:r>
        <w:rPr/>
        <w:t>đồng</w:t>
      </w:r>
      <w:r>
        <w:rPr>
          <w:spacing w:val="55"/>
        </w:rPr>
        <w:t> </w:t>
      </w:r>
      <w:r>
        <w:rPr/>
        <w:t>lao</w:t>
      </w:r>
      <w:r>
        <w:rPr>
          <w:spacing w:val="54"/>
        </w:rPr>
        <w:t> </w:t>
      </w:r>
      <w:r>
        <w:rPr/>
        <w:t>động,</w:t>
      </w:r>
      <w:r>
        <w:rPr>
          <w:spacing w:val="53"/>
        </w:rPr>
        <w:t> </w:t>
      </w:r>
      <w:r>
        <w:rPr/>
        <w:t>cụ</w:t>
      </w:r>
      <w:r>
        <w:rPr>
          <w:spacing w:val="55"/>
        </w:rPr>
        <w:t> </w:t>
      </w:r>
      <w:r>
        <w:rPr>
          <w:spacing w:val="-4"/>
        </w:rPr>
        <w:t>thể:</w:t>
      </w:r>
    </w:p>
    <w:p>
      <w:pPr>
        <w:pStyle w:val="BodyText"/>
        <w:spacing w:before="2"/>
        <w:ind w:firstLine="0"/>
      </w:pPr>
      <w:r>
        <w:rPr/>
        <w:t>21.150.000</w:t>
      </w:r>
      <w:r>
        <w:rPr>
          <w:spacing w:val="-6"/>
        </w:rPr>
        <w:t> </w:t>
      </w:r>
      <w:r>
        <w:rPr/>
        <w:t>đồng</w:t>
      </w:r>
      <w:r>
        <w:rPr>
          <w:spacing w:val="-4"/>
        </w:rPr>
        <w:t> </w:t>
      </w:r>
      <w:r>
        <w:rPr/>
        <w:t>x</w:t>
      </w:r>
      <w:r>
        <w:rPr>
          <w:spacing w:val="-6"/>
        </w:rPr>
        <w:t> </w:t>
      </w:r>
      <w:r>
        <w:rPr/>
        <w:t>02</w:t>
      </w:r>
      <w:r>
        <w:rPr>
          <w:spacing w:val="-6"/>
        </w:rPr>
        <w:t> </w:t>
      </w:r>
      <w:r>
        <w:rPr/>
        <w:t>tháng</w:t>
      </w:r>
      <w:r>
        <w:rPr>
          <w:spacing w:val="-6"/>
        </w:rPr>
        <w:t> </w:t>
      </w:r>
      <w:r>
        <w:rPr/>
        <w:t>=</w:t>
      </w:r>
      <w:r>
        <w:rPr>
          <w:spacing w:val="-5"/>
        </w:rPr>
        <w:t> </w:t>
      </w:r>
      <w:r>
        <w:rPr/>
        <w:t>42.300.000</w:t>
      </w:r>
      <w:r>
        <w:rPr>
          <w:spacing w:val="-4"/>
        </w:rPr>
        <w:t> </w:t>
      </w:r>
      <w:r>
        <w:rPr>
          <w:spacing w:val="-2"/>
        </w:rPr>
        <w:t>đồng.</w:t>
      </w:r>
    </w:p>
    <w:p>
      <w:pPr>
        <w:pStyle w:val="ListParagraph"/>
        <w:numPr>
          <w:ilvl w:val="0"/>
          <w:numId w:val="4"/>
        </w:numPr>
        <w:tabs>
          <w:tab w:pos="911" w:val="left" w:leader="none"/>
        </w:tabs>
        <w:spacing w:line="240" w:lineRule="auto" w:before="121" w:after="0"/>
        <w:ind w:left="162" w:right="112" w:firstLine="566"/>
        <w:jc w:val="both"/>
        <w:rPr>
          <w:sz w:val="26"/>
        </w:rPr>
      </w:pPr>
      <w:r>
        <w:rPr>
          <w:sz w:val="26"/>
        </w:rPr>
        <w:t>Trả tiền lương trong những ngày ông L không được làm việc tại Công ty từ ngày</w:t>
      </w:r>
      <w:r>
        <w:rPr>
          <w:spacing w:val="-1"/>
          <w:sz w:val="26"/>
        </w:rPr>
        <w:t> </w:t>
      </w:r>
      <w:r>
        <w:rPr>
          <w:sz w:val="26"/>
        </w:rPr>
        <w:t>31/8/2020</w:t>
      </w:r>
      <w:r>
        <w:rPr>
          <w:spacing w:val="-2"/>
          <w:sz w:val="26"/>
        </w:rPr>
        <w:t> </w:t>
      </w:r>
      <w:r>
        <w:rPr>
          <w:sz w:val="26"/>
        </w:rPr>
        <w:t>đến</w:t>
      </w:r>
      <w:r>
        <w:rPr>
          <w:spacing w:val="-1"/>
          <w:sz w:val="26"/>
        </w:rPr>
        <w:t> </w:t>
      </w:r>
      <w:r>
        <w:rPr>
          <w:sz w:val="26"/>
        </w:rPr>
        <w:t>khi</w:t>
      </w:r>
      <w:r>
        <w:rPr>
          <w:spacing w:val="-2"/>
          <w:sz w:val="26"/>
        </w:rPr>
        <w:t> </w:t>
      </w:r>
      <w:r>
        <w:rPr>
          <w:sz w:val="26"/>
        </w:rPr>
        <w:t>xét</w:t>
      </w:r>
      <w:r>
        <w:rPr>
          <w:spacing w:val="-2"/>
          <w:sz w:val="26"/>
        </w:rPr>
        <w:t> </w:t>
      </w:r>
      <w:r>
        <w:rPr>
          <w:sz w:val="26"/>
        </w:rPr>
        <w:t>xử</w:t>
      </w:r>
      <w:r>
        <w:rPr>
          <w:spacing w:val="-1"/>
          <w:sz w:val="26"/>
        </w:rPr>
        <w:t> </w:t>
      </w:r>
      <w:r>
        <w:rPr>
          <w:sz w:val="26"/>
        </w:rPr>
        <w:t>sơ</w:t>
      </w:r>
      <w:r>
        <w:rPr>
          <w:spacing w:val="-2"/>
          <w:sz w:val="26"/>
        </w:rPr>
        <w:t> </w:t>
      </w:r>
      <w:r>
        <w:rPr>
          <w:sz w:val="26"/>
        </w:rPr>
        <w:t>thẩm</w:t>
      </w:r>
      <w:r>
        <w:rPr>
          <w:spacing w:val="-2"/>
          <w:sz w:val="26"/>
        </w:rPr>
        <w:t> </w:t>
      </w:r>
      <w:r>
        <w:rPr>
          <w:sz w:val="26"/>
        </w:rPr>
        <w:t>(làm</w:t>
      </w:r>
      <w:r>
        <w:rPr>
          <w:spacing w:val="-2"/>
          <w:sz w:val="26"/>
        </w:rPr>
        <w:t> </w:t>
      </w:r>
      <w:r>
        <w:rPr>
          <w:sz w:val="26"/>
        </w:rPr>
        <w:t>tròn</w:t>
      </w:r>
      <w:r>
        <w:rPr>
          <w:spacing w:val="-1"/>
          <w:sz w:val="26"/>
        </w:rPr>
        <w:t> </w:t>
      </w:r>
      <w:r>
        <w:rPr>
          <w:sz w:val="26"/>
        </w:rPr>
        <w:t>là</w:t>
      </w:r>
      <w:r>
        <w:rPr>
          <w:spacing w:val="-1"/>
          <w:sz w:val="26"/>
        </w:rPr>
        <w:t> </w:t>
      </w:r>
      <w:r>
        <w:rPr>
          <w:sz w:val="26"/>
        </w:rPr>
        <w:t>11</w:t>
      </w:r>
      <w:r>
        <w:rPr>
          <w:spacing w:val="-2"/>
          <w:sz w:val="26"/>
        </w:rPr>
        <w:t> </w:t>
      </w:r>
      <w:r>
        <w:rPr>
          <w:sz w:val="26"/>
        </w:rPr>
        <w:t>tháng),</w:t>
      </w:r>
      <w:r>
        <w:rPr>
          <w:spacing w:val="-1"/>
          <w:sz w:val="26"/>
        </w:rPr>
        <w:t> </w:t>
      </w:r>
      <w:r>
        <w:rPr>
          <w:sz w:val="26"/>
        </w:rPr>
        <w:t>cụ</w:t>
      </w:r>
      <w:r>
        <w:rPr>
          <w:spacing w:val="-1"/>
          <w:sz w:val="26"/>
        </w:rPr>
        <w:t> </w:t>
      </w:r>
      <w:r>
        <w:rPr>
          <w:sz w:val="26"/>
        </w:rPr>
        <w:t>thể:</w:t>
      </w:r>
      <w:r>
        <w:rPr>
          <w:spacing w:val="-2"/>
          <w:sz w:val="26"/>
        </w:rPr>
        <w:t> </w:t>
      </w:r>
      <w:r>
        <w:rPr>
          <w:sz w:val="26"/>
        </w:rPr>
        <w:t>21.150.000</w:t>
      </w:r>
      <w:r>
        <w:rPr>
          <w:spacing w:val="-2"/>
          <w:sz w:val="26"/>
        </w:rPr>
        <w:t> </w:t>
      </w:r>
      <w:r>
        <w:rPr>
          <w:sz w:val="26"/>
        </w:rPr>
        <w:t>đồng x 11 tháng = 232.650.000 đồng.</w:t>
      </w:r>
    </w:p>
    <w:p>
      <w:pPr>
        <w:pStyle w:val="ListParagraph"/>
        <w:numPr>
          <w:ilvl w:val="0"/>
          <w:numId w:val="4"/>
        </w:numPr>
        <w:tabs>
          <w:tab w:pos="904" w:val="left" w:leader="none"/>
        </w:tabs>
        <w:spacing w:line="240" w:lineRule="auto" w:before="118" w:after="0"/>
        <w:ind w:left="162" w:right="118" w:firstLine="566"/>
        <w:jc w:val="both"/>
        <w:rPr>
          <w:sz w:val="26"/>
        </w:rPr>
      </w:pPr>
      <w:r>
        <w:rPr>
          <w:sz w:val="26"/>
        </w:rPr>
        <w:t>Bồi thường 02 tháng tiền lương do Công ty chấm dứt hợp đồng lao động trái pháp luật, cụ thể: 21.150.000 đồng x 02 tháng = 42.300.000 đồng.</w:t>
      </w:r>
    </w:p>
    <w:p>
      <w:pPr>
        <w:pStyle w:val="ListParagraph"/>
        <w:numPr>
          <w:ilvl w:val="0"/>
          <w:numId w:val="4"/>
        </w:numPr>
        <w:tabs>
          <w:tab w:pos="904" w:val="left" w:leader="none"/>
        </w:tabs>
        <w:spacing w:line="240" w:lineRule="auto" w:before="120" w:after="0"/>
        <w:ind w:left="162" w:right="110" w:firstLine="566"/>
        <w:jc w:val="both"/>
        <w:rPr>
          <w:sz w:val="26"/>
        </w:rPr>
      </w:pPr>
      <w:r>
        <w:rPr>
          <w:sz w:val="26"/>
        </w:rPr>
        <w:t>Trả số tiền tương ứng 45 ngày làm việc do Công ty không báo trước khi đơn phương chấm dứt hợp đồng lao động là 39.656.000 đồng.</w:t>
      </w:r>
    </w:p>
    <w:p>
      <w:pPr>
        <w:pStyle w:val="ListParagraph"/>
        <w:numPr>
          <w:ilvl w:val="0"/>
          <w:numId w:val="4"/>
        </w:numPr>
        <w:tabs>
          <w:tab w:pos="918" w:val="left" w:leader="none"/>
        </w:tabs>
        <w:spacing w:line="240" w:lineRule="auto" w:before="122" w:after="0"/>
        <w:ind w:left="162" w:right="113" w:firstLine="566"/>
        <w:jc w:val="both"/>
        <w:rPr>
          <w:sz w:val="26"/>
        </w:rPr>
      </w:pPr>
      <w:r>
        <w:rPr>
          <w:sz w:val="26"/>
        </w:rPr>
        <w:t>Trả tiền những ngày nghỉ phép năm (12 ngày/năm x 03 năm) là 31.725.000 </w:t>
      </w:r>
      <w:r>
        <w:rPr>
          <w:spacing w:val="-2"/>
          <w:sz w:val="26"/>
        </w:rPr>
        <w:t>đồng.</w:t>
      </w:r>
    </w:p>
    <w:p>
      <w:pPr>
        <w:pStyle w:val="BodyText"/>
        <w:ind w:left="728" w:firstLine="0"/>
        <w:rPr>
          <w:i/>
        </w:rPr>
      </w:pPr>
      <w:r>
        <w:rPr/>
        <w:t>Tổng</w:t>
      </w:r>
      <w:r>
        <w:rPr>
          <w:spacing w:val="-6"/>
        </w:rPr>
        <w:t> </w:t>
      </w:r>
      <w:r>
        <w:rPr/>
        <w:t>cộng</w:t>
      </w:r>
      <w:r>
        <w:rPr>
          <w:spacing w:val="-4"/>
        </w:rPr>
        <w:t> </w:t>
      </w:r>
      <w:r>
        <w:rPr/>
        <w:t>Công</w:t>
      </w:r>
      <w:r>
        <w:rPr>
          <w:spacing w:val="-6"/>
        </w:rPr>
        <w:t> </w:t>
      </w:r>
      <w:r>
        <w:rPr/>
        <w:t>ty</w:t>
      </w:r>
      <w:r>
        <w:rPr>
          <w:spacing w:val="-6"/>
        </w:rPr>
        <w:t> </w:t>
      </w:r>
      <w:r>
        <w:rPr/>
        <w:t>phải</w:t>
      </w:r>
      <w:r>
        <w:rPr>
          <w:spacing w:val="-5"/>
        </w:rPr>
        <w:t> </w:t>
      </w:r>
      <w:r>
        <w:rPr/>
        <w:t>bồi</w:t>
      </w:r>
      <w:r>
        <w:rPr>
          <w:spacing w:val="-6"/>
        </w:rPr>
        <w:t> </w:t>
      </w:r>
      <w:r>
        <w:rPr/>
        <w:t>thường:</w:t>
      </w:r>
      <w:r>
        <w:rPr>
          <w:spacing w:val="-4"/>
        </w:rPr>
        <w:t> </w:t>
      </w:r>
      <w:r>
        <w:rPr/>
        <w:t>388.631.000</w:t>
      </w:r>
      <w:r>
        <w:rPr>
          <w:spacing w:val="-6"/>
        </w:rPr>
        <w:t> </w:t>
      </w:r>
      <w:r>
        <w:rPr>
          <w:spacing w:val="-2"/>
        </w:rPr>
        <w:t>đồng</w:t>
      </w:r>
      <w:r>
        <w:rPr>
          <w:i/>
          <w:spacing w:val="-2"/>
        </w:rPr>
        <w:t>.</w:t>
      </w:r>
    </w:p>
    <w:p>
      <w:pPr>
        <w:pStyle w:val="BodyText"/>
        <w:spacing w:before="118"/>
        <w:ind w:right="118"/>
      </w:pPr>
      <w:r>
        <w:rPr/>
        <w:t>Công ty đã chốt sổ bảo hiểm xã hội cho ông L đến hết tháng 8/2020 và ông L đã nhận sổ bảo hiểm xã hội từ Công ty.</w:t>
      </w:r>
    </w:p>
    <w:p>
      <w:pPr>
        <w:pStyle w:val="ListParagraph"/>
        <w:numPr>
          <w:ilvl w:val="0"/>
          <w:numId w:val="3"/>
        </w:numPr>
        <w:tabs>
          <w:tab w:pos="942" w:val="left" w:leader="none"/>
        </w:tabs>
        <w:spacing w:line="240" w:lineRule="auto" w:before="120" w:after="0"/>
        <w:ind w:left="162" w:right="109" w:firstLine="566"/>
        <w:jc w:val="both"/>
        <w:rPr>
          <w:sz w:val="26"/>
        </w:rPr>
      </w:pPr>
      <w:r>
        <w:rPr>
          <w:i/>
          <w:sz w:val="26"/>
        </w:rPr>
        <w:t>Bị đơn Công ty TNHH C (gọi tắt là Công ty) do ông Vũ Ngọc T làm đại diện</w:t>
      </w:r>
      <w:r>
        <w:rPr>
          <w:i/>
          <w:sz w:val="26"/>
        </w:rPr>
        <w:t> trình bày: </w:t>
      </w:r>
      <w:r>
        <w:rPr>
          <w:sz w:val="26"/>
        </w:rPr>
        <w:t>ông L vào làm việc tại Công ty từ ngày 01/8/2017, Công ty có ký kết với ông L 02 hợp đồng lao động xác định thời hạn, cụ thể:</w:t>
      </w:r>
    </w:p>
    <w:p>
      <w:pPr>
        <w:spacing w:after="0" w:line="240" w:lineRule="auto"/>
        <w:jc w:val="both"/>
        <w:rPr>
          <w:sz w:val="26"/>
        </w:rPr>
        <w:sectPr>
          <w:pgSz w:w="11910" w:h="16850"/>
          <w:pgMar w:header="729" w:footer="0" w:top="1040" w:bottom="280" w:left="1540" w:right="1020"/>
        </w:sectPr>
      </w:pPr>
    </w:p>
    <w:p>
      <w:pPr>
        <w:pStyle w:val="BodyText"/>
        <w:spacing w:before="78"/>
        <w:ind w:right="109"/>
      </w:pPr>
      <w:r>
        <w:rPr/>
        <w:t>Hợp đồng lao động số CG0010/010817, thời hạn 01 năm kể từ ngày 01/8/2017 đến ngày 31/7/2018, chức danh chuyên môn: Phó Trưởng khoa, lương theo hợp đồng là 13.100.000 đồng/tháng.</w:t>
      </w:r>
    </w:p>
    <w:p>
      <w:pPr>
        <w:pStyle w:val="BodyText"/>
        <w:spacing w:before="121"/>
        <w:ind w:right="109"/>
      </w:pPr>
      <w:r>
        <w:rPr/>
        <w:t>Hợp đồng lao động số MLC0006/010817, thời hạn 02 năm kể từ ngày 01/8/2018 đến ngày 31/7/2020, chức danh chuyên môn: Phó Trưởng khoa, lương theo hợp đồng là 13.350.000 đồng/tháng.</w:t>
      </w:r>
    </w:p>
    <w:p>
      <w:pPr>
        <w:pStyle w:val="BodyText"/>
        <w:spacing w:before="121"/>
        <w:ind w:right="110"/>
      </w:pPr>
      <w:r>
        <w:rPr/>
        <w:t>Ngoài chức danh chuyên môn là Phó Trưởng khoa, ông L còn được bầu giữ chức danh: Chủ tịch Công đoàn của Công ty.</w:t>
      </w:r>
    </w:p>
    <w:p>
      <w:pPr>
        <w:pStyle w:val="BodyText"/>
        <w:spacing w:before="119"/>
        <w:ind w:right="109"/>
      </w:pPr>
      <w:r>
        <w:rPr/>
        <w:t>Ngày 10/6/2020, trong giờ làm việc ông L tham gia đánh bạc với một số công nhân khác, bị quản lý Công ty bắt quả tang và lập biên bản ghi nhận sự việc vi phạm, trong biên bản có chữ ký xác nhận của ông L. Như vậy, ông L đã vi phạm nội quy lao động và thỏa ước lao động tập thể của Công ty. Ngày 18/6/2020, Công ty căn cứ vào biên bản vi phạm quả tang ngày 10/6/2020, ra văn bản cảnh cáo đối với ông L và</w:t>
      </w:r>
      <w:r>
        <w:rPr>
          <w:spacing w:val="40"/>
        </w:rPr>
        <w:t> </w:t>
      </w:r>
      <w:r>
        <w:rPr/>
        <w:t>thông</w:t>
      </w:r>
      <w:r>
        <w:rPr>
          <w:spacing w:val="-1"/>
        </w:rPr>
        <w:t> </w:t>
      </w:r>
      <w:r>
        <w:rPr/>
        <w:t>báo</w:t>
      </w:r>
      <w:r>
        <w:rPr>
          <w:spacing w:val="-1"/>
        </w:rPr>
        <w:t> </w:t>
      </w:r>
      <w:r>
        <w:rPr/>
        <w:t>trực tiếp</w:t>
      </w:r>
      <w:r>
        <w:rPr>
          <w:spacing w:val="-1"/>
        </w:rPr>
        <w:t> </w:t>
      </w:r>
      <w:r>
        <w:rPr/>
        <w:t>cho ông</w:t>
      </w:r>
      <w:r>
        <w:rPr>
          <w:spacing w:val="-1"/>
        </w:rPr>
        <w:t> </w:t>
      </w:r>
      <w:r>
        <w:rPr/>
        <w:t>L biết Công ty sẽ không</w:t>
      </w:r>
      <w:r>
        <w:rPr>
          <w:spacing w:val="-1"/>
        </w:rPr>
        <w:t> </w:t>
      </w:r>
      <w:r>
        <w:rPr/>
        <w:t>tiếp</w:t>
      </w:r>
      <w:r>
        <w:rPr>
          <w:spacing w:val="-1"/>
        </w:rPr>
        <w:t> </w:t>
      </w:r>
      <w:r>
        <w:rPr/>
        <w:t>tục ký hợp đồng</w:t>
      </w:r>
      <w:r>
        <w:rPr>
          <w:spacing w:val="-1"/>
        </w:rPr>
        <w:t> </w:t>
      </w:r>
      <w:r>
        <w:rPr/>
        <w:t>lao động với ông L khi hết hạn vào ngày 31/7/2020. Ông L đồng ý với quyết định này của Công ty và không có ý kiến gì khác.</w:t>
      </w:r>
    </w:p>
    <w:p>
      <w:pPr>
        <w:pStyle w:val="BodyText"/>
        <w:ind w:right="110"/>
      </w:pPr>
      <w:r>
        <w:rPr/>
        <w:t>Ngày 28/7/2020, Công ty đã ra Quyết định số 01QĐ-CG07/2020 về việc chấm dứt hợp đồng lao động với ông L theo thông báo bằng lời nói (miệng) trước đó, ông L đồng ý và đã bàn giao công việc chuyên môn là Phó Trưởng khoa cho người thay thế mình và làm các thủ tục khác. Công ty đã hoàn tất chế độ bảo hiểm cho ông L theo</w:t>
      </w:r>
      <w:r>
        <w:rPr>
          <w:spacing w:val="80"/>
        </w:rPr>
        <w:t> </w:t>
      </w:r>
      <w:r>
        <w:rPr/>
        <w:t>quy định của pháp luật.</w:t>
      </w:r>
    </w:p>
    <w:p>
      <w:pPr>
        <w:pStyle w:val="BodyText"/>
        <w:ind w:right="108"/>
      </w:pPr>
      <w:r>
        <w:rPr/>
        <w:t>Như vậy, đến hết ngày 28/7/2020, ông L chính thức nghỉ việc tại Công ty khi hết hạn hợp đồng theo quy định của Bộ luật Lao động. Đồng thời, các bên không thỏa thuận</w:t>
      </w:r>
      <w:r>
        <w:rPr>
          <w:spacing w:val="-3"/>
        </w:rPr>
        <w:t> </w:t>
      </w:r>
      <w:r>
        <w:rPr/>
        <w:t>ký</w:t>
      </w:r>
      <w:r>
        <w:rPr>
          <w:spacing w:val="-3"/>
        </w:rPr>
        <w:t> </w:t>
      </w:r>
      <w:r>
        <w:rPr/>
        <w:t>tiếp</w:t>
      </w:r>
      <w:r>
        <w:rPr>
          <w:spacing w:val="-3"/>
        </w:rPr>
        <w:t> </w:t>
      </w:r>
      <w:r>
        <w:rPr/>
        <w:t>hợp</w:t>
      </w:r>
      <w:r>
        <w:rPr>
          <w:spacing w:val="-3"/>
        </w:rPr>
        <w:t> </w:t>
      </w:r>
      <w:r>
        <w:rPr/>
        <w:t>đồng lao</w:t>
      </w:r>
      <w:r>
        <w:rPr>
          <w:spacing w:val="-3"/>
        </w:rPr>
        <w:t> </w:t>
      </w:r>
      <w:r>
        <w:rPr/>
        <w:t>động khác</w:t>
      </w:r>
      <w:r>
        <w:rPr>
          <w:spacing w:val="-3"/>
        </w:rPr>
        <w:t> </w:t>
      </w:r>
      <w:r>
        <w:rPr/>
        <w:t>hay</w:t>
      </w:r>
      <w:r>
        <w:rPr>
          <w:spacing w:val="-3"/>
        </w:rPr>
        <w:t> </w:t>
      </w:r>
      <w:r>
        <w:rPr/>
        <w:t>gia</w:t>
      </w:r>
      <w:r>
        <w:rPr>
          <w:spacing w:val="-1"/>
        </w:rPr>
        <w:t> </w:t>
      </w:r>
      <w:r>
        <w:rPr/>
        <w:t>hạn</w:t>
      </w:r>
      <w:r>
        <w:rPr>
          <w:spacing w:val="-3"/>
        </w:rPr>
        <w:t> </w:t>
      </w:r>
      <w:r>
        <w:rPr/>
        <w:t>thêm</w:t>
      </w:r>
      <w:r>
        <w:rPr>
          <w:spacing w:val="-3"/>
        </w:rPr>
        <w:t> </w:t>
      </w:r>
      <w:r>
        <w:rPr/>
        <w:t>thời</w:t>
      </w:r>
      <w:r>
        <w:rPr>
          <w:spacing w:val="-3"/>
        </w:rPr>
        <w:t> </w:t>
      </w:r>
      <w:r>
        <w:rPr/>
        <w:t>gian hợp</w:t>
      </w:r>
      <w:r>
        <w:rPr>
          <w:spacing w:val="-1"/>
        </w:rPr>
        <w:t> </w:t>
      </w:r>
      <w:r>
        <w:rPr/>
        <w:t>đồng.</w:t>
      </w:r>
      <w:r>
        <w:rPr>
          <w:spacing w:val="-3"/>
        </w:rPr>
        <w:t> </w:t>
      </w:r>
      <w:r>
        <w:rPr/>
        <w:t>Tuy</w:t>
      </w:r>
      <w:r>
        <w:rPr>
          <w:spacing w:val="-3"/>
        </w:rPr>
        <w:t> </w:t>
      </w:r>
      <w:r>
        <w:rPr/>
        <w:t>nhiên, tại thời điểm này ông L vẫn đang giữ chức danh Chủ tịch Công đoàn của Công ty (ngày 30/3/2019, Công ty thành lập Công đoàn cơ sở. Ngày 09/9/2019, Liên đoàn Lao động thị xã Tân Uyên ra quyết định công nhận Ban chấp hành Công đoàn cơ sở lâm thời và ông L được chỉ định làm Chủ tịch). Theo quy định việc bãi nhiệm hay phê chuẩn bổ</w:t>
      </w:r>
      <w:r>
        <w:rPr>
          <w:spacing w:val="-1"/>
        </w:rPr>
        <w:t> </w:t>
      </w:r>
      <w:r>
        <w:rPr/>
        <w:t>nhiệm</w:t>
      </w:r>
      <w:r>
        <w:rPr>
          <w:spacing w:val="-1"/>
        </w:rPr>
        <w:t> </w:t>
      </w:r>
      <w:r>
        <w:rPr/>
        <w:t>chức danh này do Liên đoàn Lao động</w:t>
      </w:r>
      <w:r>
        <w:rPr>
          <w:spacing w:val="-1"/>
        </w:rPr>
        <w:t> </w:t>
      </w:r>
      <w:r>
        <w:rPr/>
        <w:t>thị xã Tân Uyên quyết</w:t>
      </w:r>
      <w:r>
        <w:rPr>
          <w:spacing w:val="-1"/>
        </w:rPr>
        <w:t> </w:t>
      </w:r>
      <w:r>
        <w:rPr/>
        <w:t>định, do đó ông L phải ở lại để Ban Chấp hành Công đoàn của Công ty bầu Chủ tịch mới và</w:t>
      </w:r>
      <w:r>
        <w:rPr>
          <w:spacing w:val="40"/>
        </w:rPr>
        <w:t> </w:t>
      </w:r>
      <w:r>
        <w:rPr/>
        <w:t>chờ</w:t>
      </w:r>
      <w:r>
        <w:rPr>
          <w:spacing w:val="-3"/>
        </w:rPr>
        <w:t> </w:t>
      </w:r>
      <w:r>
        <w:rPr/>
        <w:t>Quyết</w:t>
      </w:r>
      <w:r>
        <w:rPr>
          <w:spacing w:val="-3"/>
        </w:rPr>
        <w:t> </w:t>
      </w:r>
      <w:r>
        <w:rPr/>
        <w:t>định</w:t>
      </w:r>
      <w:r>
        <w:rPr>
          <w:spacing w:val="-1"/>
        </w:rPr>
        <w:t> </w:t>
      </w:r>
      <w:r>
        <w:rPr/>
        <w:t>bãi</w:t>
      </w:r>
      <w:r>
        <w:rPr>
          <w:spacing w:val="-3"/>
        </w:rPr>
        <w:t> </w:t>
      </w:r>
      <w:r>
        <w:rPr/>
        <w:t>nhiệm</w:t>
      </w:r>
      <w:r>
        <w:rPr>
          <w:spacing w:val="-3"/>
        </w:rPr>
        <w:t> </w:t>
      </w:r>
      <w:r>
        <w:rPr/>
        <w:t>và</w:t>
      </w:r>
      <w:r>
        <w:rPr>
          <w:spacing w:val="-3"/>
        </w:rPr>
        <w:t> </w:t>
      </w:r>
      <w:r>
        <w:rPr/>
        <w:t>bổ nhiệm</w:t>
      </w:r>
      <w:r>
        <w:rPr>
          <w:spacing w:val="-1"/>
        </w:rPr>
        <w:t> </w:t>
      </w:r>
      <w:r>
        <w:rPr/>
        <w:t>chức</w:t>
      </w:r>
      <w:r>
        <w:rPr>
          <w:spacing w:val="-3"/>
        </w:rPr>
        <w:t> </w:t>
      </w:r>
      <w:r>
        <w:rPr/>
        <w:t>danh</w:t>
      </w:r>
      <w:r>
        <w:rPr>
          <w:spacing w:val="-3"/>
        </w:rPr>
        <w:t> </w:t>
      </w:r>
      <w:r>
        <w:rPr/>
        <w:t>Chủ</w:t>
      </w:r>
      <w:r>
        <w:rPr>
          <w:spacing w:val="-1"/>
        </w:rPr>
        <w:t> </w:t>
      </w:r>
      <w:r>
        <w:rPr/>
        <w:t>tịch Công</w:t>
      </w:r>
      <w:r>
        <w:rPr>
          <w:spacing w:val="-3"/>
        </w:rPr>
        <w:t> </w:t>
      </w:r>
      <w:r>
        <w:rPr/>
        <w:t>đoàn</w:t>
      </w:r>
      <w:r>
        <w:rPr>
          <w:spacing w:val="-2"/>
        </w:rPr>
        <w:t> </w:t>
      </w:r>
      <w:r>
        <w:rPr/>
        <w:t>mới.</w:t>
      </w:r>
      <w:r>
        <w:rPr>
          <w:spacing w:val="-1"/>
        </w:rPr>
        <w:t> </w:t>
      </w:r>
      <w:r>
        <w:rPr/>
        <w:t>Trong</w:t>
      </w:r>
      <w:r>
        <w:rPr>
          <w:spacing w:val="-3"/>
        </w:rPr>
        <w:t> </w:t>
      </w:r>
      <w:r>
        <w:rPr/>
        <w:t>thời gian</w:t>
      </w:r>
      <w:r>
        <w:rPr>
          <w:spacing w:val="-3"/>
        </w:rPr>
        <w:t> </w:t>
      </w:r>
      <w:r>
        <w:rPr/>
        <w:t>chờ</w:t>
      </w:r>
      <w:r>
        <w:rPr>
          <w:spacing w:val="-1"/>
        </w:rPr>
        <w:t> </w:t>
      </w:r>
      <w:r>
        <w:rPr/>
        <w:t>họp</w:t>
      </w:r>
      <w:r>
        <w:rPr>
          <w:spacing w:val="-3"/>
        </w:rPr>
        <w:t> </w:t>
      </w:r>
      <w:r>
        <w:rPr/>
        <w:t>và phê</w:t>
      </w:r>
      <w:r>
        <w:rPr>
          <w:spacing w:val="-2"/>
        </w:rPr>
        <w:t> </w:t>
      </w:r>
      <w:r>
        <w:rPr/>
        <w:t>chuẩn</w:t>
      </w:r>
      <w:r>
        <w:rPr>
          <w:spacing w:val="-2"/>
        </w:rPr>
        <w:t> </w:t>
      </w:r>
      <w:r>
        <w:rPr/>
        <w:t>của</w:t>
      </w:r>
      <w:r>
        <w:rPr>
          <w:spacing w:val="-2"/>
        </w:rPr>
        <w:t> </w:t>
      </w:r>
      <w:r>
        <w:rPr/>
        <w:t>Liên</w:t>
      </w:r>
      <w:r>
        <w:rPr>
          <w:spacing w:val="-2"/>
        </w:rPr>
        <w:t> </w:t>
      </w:r>
      <w:r>
        <w:rPr/>
        <w:t>đoàn Lao động</w:t>
      </w:r>
      <w:r>
        <w:rPr>
          <w:spacing w:val="-3"/>
        </w:rPr>
        <w:t> </w:t>
      </w:r>
      <w:r>
        <w:rPr/>
        <w:t>thị</w:t>
      </w:r>
      <w:r>
        <w:rPr>
          <w:spacing w:val="-1"/>
        </w:rPr>
        <w:t> </w:t>
      </w:r>
      <w:r>
        <w:rPr/>
        <w:t>xã</w:t>
      </w:r>
      <w:r>
        <w:rPr>
          <w:spacing w:val="-3"/>
        </w:rPr>
        <w:t> </w:t>
      </w:r>
      <w:r>
        <w:rPr/>
        <w:t>T,</w:t>
      </w:r>
      <w:r>
        <w:rPr>
          <w:spacing w:val="-3"/>
        </w:rPr>
        <w:t> </w:t>
      </w:r>
      <w:r>
        <w:rPr/>
        <w:t>để đảm</w:t>
      </w:r>
      <w:r>
        <w:rPr>
          <w:spacing w:val="-1"/>
        </w:rPr>
        <w:t> </w:t>
      </w:r>
      <w:r>
        <w:rPr/>
        <w:t>bảo</w:t>
      </w:r>
      <w:r>
        <w:rPr>
          <w:spacing w:val="-3"/>
        </w:rPr>
        <w:t> </w:t>
      </w:r>
      <w:r>
        <w:rPr/>
        <w:t>quyền lợi</w:t>
      </w:r>
      <w:r>
        <w:rPr>
          <w:spacing w:val="-3"/>
        </w:rPr>
        <w:t> </w:t>
      </w:r>
      <w:r>
        <w:rPr/>
        <w:t>cho ông L, Công ty đã tính thêm cho ông L 01 tháng lương tính từ ngày 28/7/2020 đến 31/8/2020. Do đó, sau khi có quyết định bãi nhiệm và bổ nhiệm mới chức danh Chủ tịch</w:t>
      </w:r>
      <w:r>
        <w:rPr>
          <w:spacing w:val="-1"/>
        </w:rPr>
        <w:t> </w:t>
      </w:r>
      <w:r>
        <w:rPr/>
        <w:t>Công</w:t>
      </w:r>
      <w:r>
        <w:rPr>
          <w:spacing w:val="-2"/>
        </w:rPr>
        <w:t> </w:t>
      </w:r>
      <w:r>
        <w:rPr/>
        <w:t>đoàn</w:t>
      </w:r>
      <w:r>
        <w:rPr>
          <w:spacing w:val="-1"/>
        </w:rPr>
        <w:t> </w:t>
      </w:r>
      <w:r>
        <w:rPr/>
        <w:t>cho</w:t>
      </w:r>
      <w:r>
        <w:rPr>
          <w:spacing w:val="-1"/>
        </w:rPr>
        <w:t> </w:t>
      </w:r>
      <w:r>
        <w:rPr/>
        <w:t>ông</w:t>
      </w:r>
      <w:r>
        <w:rPr>
          <w:spacing w:val="-2"/>
        </w:rPr>
        <w:t> </w:t>
      </w:r>
      <w:r>
        <w:rPr/>
        <w:t>Vòng</w:t>
      </w:r>
      <w:r>
        <w:rPr>
          <w:spacing w:val="-2"/>
        </w:rPr>
        <w:t> </w:t>
      </w:r>
      <w:r>
        <w:rPr/>
        <w:t>Cảnh</w:t>
      </w:r>
      <w:r>
        <w:rPr>
          <w:spacing w:val="-2"/>
        </w:rPr>
        <w:t> </w:t>
      </w:r>
      <w:r>
        <w:rPr/>
        <w:t>K,</w:t>
      </w:r>
      <w:r>
        <w:rPr>
          <w:spacing w:val="-2"/>
        </w:rPr>
        <w:t> </w:t>
      </w:r>
      <w:r>
        <w:rPr/>
        <w:t>ông</w:t>
      </w:r>
      <w:r>
        <w:rPr>
          <w:spacing w:val="-2"/>
        </w:rPr>
        <w:t> </w:t>
      </w:r>
      <w:r>
        <w:rPr/>
        <w:t>L đã</w:t>
      </w:r>
      <w:r>
        <w:rPr>
          <w:spacing w:val="-1"/>
        </w:rPr>
        <w:t> </w:t>
      </w:r>
      <w:r>
        <w:rPr/>
        <w:t>bàn</w:t>
      </w:r>
      <w:r>
        <w:rPr>
          <w:spacing w:val="-1"/>
        </w:rPr>
        <w:t> </w:t>
      </w:r>
      <w:r>
        <w:rPr/>
        <w:t>giao</w:t>
      </w:r>
      <w:r>
        <w:rPr>
          <w:spacing w:val="-2"/>
        </w:rPr>
        <w:t> </w:t>
      </w:r>
      <w:r>
        <w:rPr/>
        <w:t>tài</w:t>
      </w:r>
      <w:r>
        <w:rPr>
          <w:spacing w:val="-2"/>
        </w:rPr>
        <w:t> </w:t>
      </w:r>
      <w:r>
        <w:rPr/>
        <w:t>liệu</w:t>
      </w:r>
      <w:r>
        <w:rPr>
          <w:spacing w:val="-2"/>
        </w:rPr>
        <w:t> </w:t>
      </w:r>
      <w:r>
        <w:rPr/>
        <w:t>hồ</w:t>
      </w:r>
      <w:r>
        <w:rPr>
          <w:spacing w:val="-2"/>
        </w:rPr>
        <w:t> </w:t>
      </w:r>
      <w:r>
        <w:rPr/>
        <w:t>sơ</w:t>
      </w:r>
      <w:r>
        <w:rPr>
          <w:spacing w:val="-2"/>
        </w:rPr>
        <w:t> </w:t>
      </w:r>
      <w:r>
        <w:rPr/>
        <w:t>Công</w:t>
      </w:r>
      <w:r>
        <w:rPr>
          <w:spacing w:val="-2"/>
        </w:rPr>
        <w:t> </w:t>
      </w:r>
      <w:r>
        <w:rPr/>
        <w:t>đoàn</w:t>
      </w:r>
      <w:r>
        <w:rPr>
          <w:spacing w:val="-1"/>
        </w:rPr>
        <w:t> </w:t>
      </w:r>
      <w:r>
        <w:rPr/>
        <w:t>cho ông Khoắn, ông L chính thức nghỉ việc tại Công ty và không có bất cứ một khiếu nại hay yêu cầu gì khác. Công ty không đồng ý toàn bộ yêu cầu khởi kiện của ông Ngô Văn L.</w:t>
      </w:r>
    </w:p>
    <w:p>
      <w:pPr>
        <w:pStyle w:val="ListParagraph"/>
        <w:numPr>
          <w:ilvl w:val="0"/>
          <w:numId w:val="3"/>
        </w:numPr>
        <w:tabs>
          <w:tab w:pos="950" w:val="left" w:leader="none"/>
        </w:tabs>
        <w:spacing w:line="240" w:lineRule="auto" w:before="122" w:after="0"/>
        <w:ind w:left="162" w:right="109" w:firstLine="566"/>
        <w:jc w:val="both"/>
        <w:rPr>
          <w:sz w:val="26"/>
        </w:rPr>
      </w:pPr>
      <w:r>
        <w:rPr>
          <w:i/>
          <w:sz w:val="26"/>
        </w:rPr>
        <w:t>Người có quyền lợi, nghĩa vụ liên quan ông L trình bày: </w:t>
      </w:r>
      <w:r>
        <w:rPr>
          <w:sz w:val="26"/>
        </w:rPr>
        <w:t>ông L là Phó Tổng giám đốc của Công ty, được Tổng Giám đốc là ông H ủy quyền việc điều hành sản xuất và khen thưởng, kỷ luật người lao động trong Công ty. Để khuyến khích ông L hoàn thành nhiệm vụ lập trình cho máy phục vụ sản xuất nên ông L đã ký thêm Phụ</w:t>
      </w:r>
      <w:r>
        <w:rPr>
          <w:spacing w:val="40"/>
          <w:sz w:val="26"/>
        </w:rPr>
        <w:t> </w:t>
      </w:r>
      <w:r>
        <w:rPr>
          <w:sz w:val="26"/>
        </w:rPr>
        <w:t>lục Hợp đồng số CG0001/030518 ngày 03/5/2018 với nội dung hứa thưởng riêng cho ông L hàng tháng, nếu hoàn thành tốt nhiệm vụ sẽ được thưởng thêm ngoài hợp đồng chính là 7.800.000 đồng/tháng. Hàng tháng, đến kỳ phát lương thì ông L đưa trực tiếp hoặc</w:t>
      </w:r>
      <w:r>
        <w:rPr>
          <w:spacing w:val="14"/>
          <w:sz w:val="26"/>
        </w:rPr>
        <w:t> </w:t>
      </w:r>
      <w:r>
        <w:rPr>
          <w:sz w:val="26"/>
        </w:rPr>
        <w:t>giao</w:t>
      </w:r>
      <w:r>
        <w:rPr>
          <w:spacing w:val="14"/>
          <w:sz w:val="26"/>
        </w:rPr>
        <w:t> </w:t>
      </w:r>
      <w:r>
        <w:rPr>
          <w:sz w:val="26"/>
        </w:rPr>
        <w:t>cho</w:t>
      </w:r>
      <w:r>
        <w:rPr>
          <w:spacing w:val="16"/>
          <w:sz w:val="26"/>
        </w:rPr>
        <w:t> </w:t>
      </w:r>
      <w:r>
        <w:rPr>
          <w:sz w:val="26"/>
        </w:rPr>
        <w:t>kế</w:t>
      </w:r>
      <w:r>
        <w:rPr>
          <w:spacing w:val="14"/>
          <w:sz w:val="26"/>
        </w:rPr>
        <w:t> </w:t>
      </w:r>
      <w:r>
        <w:rPr>
          <w:sz w:val="26"/>
        </w:rPr>
        <w:t>toán</w:t>
      </w:r>
      <w:r>
        <w:rPr>
          <w:spacing w:val="17"/>
          <w:sz w:val="26"/>
        </w:rPr>
        <w:t> </w:t>
      </w:r>
      <w:r>
        <w:rPr>
          <w:sz w:val="26"/>
        </w:rPr>
        <w:t>là</w:t>
      </w:r>
      <w:r>
        <w:rPr>
          <w:spacing w:val="15"/>
          <w:sz w:val="26"/>
        </w:rPr>
        <w:t> </w:t>
      </w:r>
      <w:r>
        <w:rPr>
          <w:sz w:val="26"/>
        </w:rPr>
        <w:t>ông</w:t>
      </w:r>
      <w:r>
        <w:rPr>
          <w:spacing w:val="16"/>
          <w:sz w:val="26"/>
        </w:rPr>
        <w:t> </w:t>
      </w:r>
      <w:r>
        <w:rPr>
          <w:sz w:val="26"/>
        </w:rPr>
        <w:t>C</w:t>
      </w:r>
      <w:r>
        <w:rPr>
          <w:spacing w:val="15"/>
          <w:sz w:val="26"/>
        </w:rPr>
        <w:t> </w:t>
      </w:r>
      <w:r>
        <w:rPr>
          <w:sz w:val="26"/>
        </w:rPr>
        <w:t>đưa</w:t>
      </w:r>
      <w:r>
        <w:rPr>
          <w:spacing w:val="15"/>
          <w:sz w:val="26"/>
        </w:rPr>
        <w:t> </w:t>
      </w:r>
      <w:r>
        <w:rPr>
          <w:sz w:val="26"/>
        </w:rPr>
        <w:t>cho</w:t>
      </w:r>
      <w:r>
        <w:rPr>
          <w:spacing w:val="15"/>
          <w:sz w:val="26"/>
        </w:rPr>
        <w:t> </w:t>
      </w:r>
      <w:r>
        <w:rPr>
          <w:sz w:val="26"/>
        </w:rPr>
        <w:t>ông</w:t>
      </w:r>
      <w:r>
        <w:rPr>
          <w:spacing w:val="15"/>
          <w:sz w:val="26"/>
        </w:rPr>
        <w:t> </w:t>
      </w:r>
      <w:r>
        <w:rPr>
          <w:sz w:val="26"/>
        </w:rPr>
        <w:t>L</w:t>
      </w:r>
      <w:r>
        <w:rPr>
          <w:spacing w:val="14"/>
          <w:sz w:val="26"/>
        </w:rPr>
        <w:t> </w:t>
      </w:r>
      <w:r>
        <w:rPr>
          <w:sz w:val="26"/>
        </w:rPr>
        <w:t>một</w:t>
      </w:r>
      <w:r>
        <w:rPr>
          <w:spacing w:val="15"/>
          <w:sz w:val="26"/>
        </w:rPr>
        <w:t> </w:t>
      </w:r>
      <w:r>
        <w:rPr>
          <w:sz w:val="26"/>
        </w:rPr>
        <w:t>phong</w:t>
      </w:r>
      <w:r>
        <w:rPr>
          <w:spacing w:val="14"/>
          <w:sz w:val="26"/>
        </w:rPr>
        <w:t> </w:t>
      </w:r>
      <w:r>
        <w:rPr>
          <w:sz w:val="26"/>
        </w:rPr>
        <w:t>bì</w:t>
      </w:r>
      <w:r>
        <w:rPr>
          <w:spacing w:val="16"/>
          <w:sz w:val="26"/>
        </w:rPr>
        <w:t> </w:t>
      </w:r>
      <w:r>
        <w:rPr>
          <w:sz w:val="26"/>
        </w:rPr>
        <w:t>thư,</w:t>
      </w:r>
      <w:r>
        <w:rPr>
          <w:spacing w:val="16"/>
          <w:sz w:val="26"/>
        </w:rPr>
        <w:t> </w:t>
      </w:r>
      <w:r>
        <w:rPr>
          <w:sz w:val="26"/>
        </w:rPr>
        <w:t>trong</w:t>
      </w:r>
      <w:r>
        <w:rPr>
          <w:spacing w:val="14"/>
          <w:sz w:val="26"/>
        </w:rPr>
        <w:t> </w:t>
      </w:r>
      <w:r>
        <w:rPr>
          <w:sz w:val="26"/>
        </w:rPr>
        <w:t>đó</w:t>
      </w:r>
      <w:r>
        <w:rPr>
          <w:spacing w:val="15"/>
          <w:sz w:val="26"/>
        </w:rPr>
        <w:t> </w:t>
      </w:r>
      <w:r>
        <w:rPr>
          <w:sz w:val="26"/>
        </w:rPr>
        <w:t>có</w:t>
      </w:r>
      <w:r>
        <w:rPr>
          <w:spacing w:val="15"/>
          <w:sz w:val="26"/>
        </w:rPr>
        <w:t> </w:t>
      </w:r>
      <w:r>
        <w:rPr>
          <w:sz w:val="26"/>
        </w:rPr>
        <w:t>số</w:t>
      </w:r>
      <w:r>
        <w:rPr>
          <w:spacing w:val="14"/>
          <w:sz w:val="26"/>
        </w:rPr>
        <w:t> </w:t>
      </w:r>
      <w:r>
        <w:rPr>
          <w:spacing w:val="-4"/>
          <w:sz w:val="26"/>
        </w:rPr>
        <w:t>tiền</w:t>
      </w:r>
    </w:p>
    <w:p>
      <w:pPr>
        <w:spacing w:after="0" w:line="240" w:lineRule="auto"/>
        <w:jc w:val="both"/>
        <w:rPr>
          <w:sz w:val="26"/>
        </w:rPr>
        <w:sectPr>
          <w:pgSz w:w="11910" w:h="16850"/>
          <w:pgMar w:header="729" w:footer="0" w:top="1040" w:bottom="280" w:left="1540" w:right="1020"/>
        </w:sectPr>
      </w:pPr>
    </w:p>
    <w:p>
      <w:pPr>
        <w:pStyle w:val="BodyText"/>
        <w:spacing w:before="78"/>
        <w:ind w:right="111" w:firstLine="0"/>
      </w:pPr>
      <w:r>
        <w:rPr/>
        <w:t>7.800.000 đồng. Việc giao phong bì thư này không thường xuyên và không có ghi vào sổ sách kế toán phát tiền lương, thưởng cho công nhân. Nguồn tiền này được trích ra</w:t>
      </w:r>
      <w:r>
        <w:rPr>
          <w:spacing w:val="40"/>
        </w:rPr>
        <w:t> </w:t>
      </w:r>
      <w:r>
        <w:rPr/>
        <w:t>từ quỹ thi đua khen thưởng của Công ty, không có trong sổ sách kế toán và báo cáo tài chính của Công ty, vì có duy nhất một mình ông L được thưởng thêm khoản tiền này. Ông L không đồng ý với yêu cầu khởi kiện của ông L.</w:t>
      </w:r>
    </w:p>
    <w:p>
      <w:pPr>
        <w:pStyle w:val="ListParagraph"/>
        <w:numPr>
          <w:ilvl w:val="0"/>
          <w:numId w:val="5"/>
        </w:numPr>
        <w:tabs>
          <w:tab w:pos="942" w:val="left" w:leader="none"/>
        </w:tabs>
        <w:spacing w:line="240" w:lineRule="auto" w:before="121" w:after="0"/>
        <w:ind w:left="162" w:right="112" w:firstLine="566"/>
        <w:jc w:val="both"/>
        <w:rPr>
          <w:sz w:val="26"/>
        </w:rPr>
      </w:pPr>
      <w:r>
        <w:rPr>
          <w:i/>
          <w:sz w:val="26"/>
        </w:rPr>
        <w:t>Người có quyền lợi, nghĩa vụ liên quan ông C trình bày: </w:t>
      </w:r>
      <w:r>
        <w:rPr>
          <w:sz w:val="26"/>
        </w:rPr>
        <w:t>thỉnh thoảng đến kỳ phát lương, ông C có đưa cho ông L một phong bì thư, trong đó có số tiền 7.800.000 đồng. Việc giao phong bì thư không thường xuyên và không có ghi vào sổ sách kế</w:t>
      </w:r>
      <w:r>
        <w:rPr>
          <w:spacing w:val="40"/>
          <w:sz w:val="26"/>
        </w:rPr>
        <w:t> </w:t>
      </w:r>
      <w:r>
        <w:rPr>
          <w:sz w:val="26"/>
        </w:rPr>
        <w:t>toán phát tiền lương, thưởng cho công nhân. Việc ông L khởi kiện Công ty thì ông C không biết và không có ý kiến gì.</w:t>
      </w:r>
    </w:p>
    <w:p>
      <w:pPr>
        <w:pStyle w:val="ListParagraph"/>
        <w:numPr>
          <w:ilvl w:val="0"/>
          <w:numId w:val="5"/>
        </w:numPr>
        <w:tabs>
          <w:tab w:pos="947" w:val="left" w:leader="none"/>
        </w:tabs>
        <w:spacing w:line="240" w:lineRule="auto" w:before="120" w:after="0"/>
        <w:ind w:left="162" w:right="108" w:firstLine="566"/>
        <w:jc w:val="both"/>
        <w:rPr>
          <w:sz w:val="26"/>
        </w:rPr>
      </w:pPr>
      <w:r>
        <w:rPr>
          <w:i/>
          <w:sz w:val="26"/>
        </w:rPr>
        <w:t>Đại diện Công đoàn cơ sở Công ty TNHH C là ông Vòng Cảnh K trình bày</w:t>
      </w:r>
      <w:r>
        <w:rPr>
          <w:sz w:val="26"/>
        </w:rPr>
        <w:t>: ông Khoắn được Ban Chấp hành Công đoàn và các Công đoàn viên giới thiệu ứng cử giữ chức danh Chủ tịch Công đoàn thay cho ông Ngô Văn L, vì ông L đã hết thời hạn làm việc tại Công ty theo hợp đồng lao động. Trong quá trình chuẩn bị Đại hội Công đoàn, ông L chịu trách nhiệm chuẩn bị tất cả các công việc để Đại hội Công đoàn cơ</w:t>
      </w:r>
      <w:r>
        <w:rPr>
          <w:spacing w:val="40"/>
          <w:sz w:val="26"/>
        </w:rPr>
        <w:t> </w:t>
      </w:r>
      <w:r>
        <w:rPr>
          <w:sz w:val="26"/>
        </w:rPr>
        <w:t>sở</w:t>
      </w:r>
      <w:r>
        <w:rPr>
          <w:spacing w:val="-3"/>
          <w:sz w:val="26"/>
        </w:rPr>
        <w:t> </w:t>
      </w:r>
      <w:r>
        <w:rPr>
          <w:sz w:val="26"/>
        </w:rPr>
        <w:t>được</w:t>
      </w:r>
      <w:r>
        <w:rPr>
          <w:spacing w:val="-1"/>
          <w:sz w:val="26"/>
        </w:rPr>
        <w:t> </w:t>
      </w:r>
      <w:r>
        <w:rPr>
          <w:sz w:val="26"/>
        </w:rPr>
        <w:t>tiến</w:t>
      </w:r>
      <w:r>
        <w:rPr>
          <w:spacing w:val="-1"/>
          <w:sz w:val="26"/>
        </w:rPr>
        <w:t> </w:t>
      </w:r>
      <w:r>
        <w:rPr>
          <w:sz w:val="26"/>
        </w:rPr>
        <w:t>hành theo quy</w:t>
      </w:r>
      <w:r>
        <w:rPr>
          <w:spacing w:val="-3"/>
          <w:sz w:val="26"/>
        </w:rPr>
        <w:t> </w:t>
      </w:r>
      <w:r>
        <w:rPr>
          <w:sz w:val="26"/>
        </w:rPr>
        <w:t>định.</w:t>
      </w:r>
      <w:r>
        <w:rPr>
          <w:spacing w:val="-3"/>
          <w:sz w:val="26"/>
        </w:rPr>
        <w:t> </w:t>
      </w:r>
      <w:r>
        <w:rPr>
          <w:sz w:val="26"/>
        </w:rPr>
        <w:t>Sau</w:t>
      </w:r>
      <w:r>
        <w:rPr>
          <w:spacing w:val="-3"/>
          <w:sz w:val="26"/>
        </w:rPr>
        <w:t> </w:t>
      </w:r>
      <w:r>
        <w:rPr>
          <w:sz w:val="26"/>
        </w:rPr>
        <w:t>đại</w:t>
      </w:r>
      <w:r>
        <w:rPr>
          <w:spacing w:val="-1"/>
          <w:sz w:val="26"/>
        </w:rPr>
        <w:t> </w:t>
      </w:r>
      <w:r>
        <w:rPr>
          <w:sz w:val="26"/>
        </w:rPr>
        <w:t>hội, ông</w:t>
      </w:r>
      <w:r>
        <w:rPr>
          <w:spacing w:val="-3"/>
          <w:sz w:val="26"/>
        </w:rPr>
        <w:t> </w:t>
      </w:r>
      <w:r>
        <w:rPr>
          <w:sz w:val="26"/>
        </w:rPr>
        <w:t>K</w:t>
      </w:r>
      <w:r>
        <w:rPr>
          <w:spacing w:val="-1"/>
          <w:sz w:val="26"/>
        </w:rPr>
        <w:t> </w:t>
      </w:r>
      <w:r>
        <w:rPr>
          <w:sz w:val="26"/>
        </w:rPr>
        <w:t>được</w:t>
      </w:r>
      <w:r>
        <w:rPr>
          <w:spacing w:val="-1"/>
          <w:sz w:val="26"/>
        </w:rPr>
        <w:t> </w:t>
      </w:r>
      <w:r>
        <w:rPr>
          <w:sz w:val="26"/>
        </w:rPr>
        <w:t>bầu</w:t>
      </w:r>
      <w:r>
        <w:rPr>
          <w:spacing w:val="-3"/>
          <w:sz w:val="26"/>
        </w:rPr>
        <w:t> </w:t>
      </w:r>
      <w:r>
        <w:rPr>
          <w:sz w:val="26"/>
        </w:rPr>
        <w:t>làm</w:t>
      </w:r>
      <w:r>
        <w:rPr>
          <w:spacing w:val="-3"/>
          <w:sz w:val="26"/>
        </w:rPr>
        <w:t> </w:t>
      </w:r>
      <w:r>
        <w:rPr>
          <w:sz w:val="26"/>
        </w:rPr>
        <w:t>Chủ</w:t>
      </w:r>
      <w:r>
        <w:rPr>
          <w:spacing w:val="-3"/>
          <w:sz w:val="26"/>
        </w:rPr>
        <w:t> </w:t>
      </w:r>
      <w:r>
        <w:rPr>
          <w:sz w:val="26"/>
        </w:rPr>
        <w:t>tịch Công</w:t>
      </w:r>
      <w:r>
        <w:rPr>
          <w:spacing w:val="-1"/>
          <w:sz w:val="26"/>
        </w:rPr>
        <w:t> </w:t>
      </w:r>
      <w:r>
        <w:rPr>
          <w:sz w:val="26"/>
        </w:rPr>
        <w:t>đoàn thay ông L nên ông L đã bàn giao lại các sổ sách, giấy tờ có liên quan và con dấu của tổ chức công đoàn cho ông K.</w:t>
      </w:r>
    </w:p>
    <w:p>
      <w:pPr>
        <w:pStyle w:val="BodyText"/>
        <w:spacing w:before="119"/>
        <w:ind w:right="111"/>
      </w:pPr>
      <w:r>
        <w:rPr/>
        <w:t>Tại</w:t>
      </w:r>
      <w:r>
        <w:rPr>
          <w:spacing w:val="-1"/>
        </w:rPr>
        <w:t> </w:t>
      </w:r>
      <w:r>
        <w:rPr/>
        <w:t>Bản</w:t>
      </w:r>
      <w:r>
        <w:rPr>
          <w:spacing w:val="-2"/>
        </w:rPr>
        <w:t> </w:t>
      </w:r>
      <w:r>
        <w:rPr/>
        <w:t>án</w:t>
      </w:r>
      <w:r>
        <w:rPr>
          <w:spacing w:val="-1"/>
        </w:rPr>
        <w:t> </w:t>
      </w:r>
      <w:r>
        <w:rPr/>
        <w:t>lao</w:t>
      </w:r>
      <w:r>
        <w:rPr>
          <w:spacing w:val="-2"/>
        </w:rPr>
        <w:t> </w:t>
      </w:r>
      <w:r>
        <w:rPr/>
        <w:t>động</w:t>
      </w:r>
      <w:r>
        <w:rPr>
          <w:spacing w:val="-2"/>
        </w:rPr>
        <w:t> </w:t>
      </w:r>
      <w:r>
        <w:rPr/>
        <w:t>sơ thẩm</w:t>
      </w:r>
      <w:r>
        <w:rPr>
          <w:spacing w:val="-2"/>
        </w:rPr>
        <w:t> </w:t>
      </w:r>
      <w:r>
        <w:rPr/>
        <w:t>số 08/2022/LĐ-ST</w:t>
      </w:r>
      <w:r>
        <w:rPr>
          <w:spacing w:val="-1"/>
        </w:rPr>
        <w:t> </w:t>
      </w:r>
      <w:r>
        <w:rPr/>
        <w:t>ngày</w:t>
      </w:r>
      <w:r>
        <w:rPr>
          <w:spacing w:val="-1"/>
        </w:rPr>
        <w:t> </w:t>
      </w:r>
      <w:r>
        <w:rPr/>
        <w:t>28/6/2022</w:t>
      </w:r>
      <w:r>
        <w:rPr>
          <w:spacing w:val="-2"/>
        </w:rPr>
        <w:t> </w:t>
      </w:r>
      <w:r>
        <w:rPr/>
        <w:t>của</w:t>
      </w:r>
      <w:r>
        <w:rPr>
          <w:spacing w:val="-1"/>
        </w:rPr>
        <w:t> </w:t>
      </w:r>
      <w:r>
        <w:rPr/>
        <w:t>Tòa</w:t>
      </w:r>
      <w:r>
        <w:rPr>
          <w:spacing w:val="-1"/>
        </w:rPr>
        <w:t> </w:t>
      </w:r>
      <w:r>
        <w:rPr/>
        <w:t>án</w:t>
      </w:r>
      <w:r>
        <w:rPr>
          <w:spacing w:val="-1"/>
        </w:rPr>
        <w:t> </w:t>
      </w:r>
      <w:r>
        <w:rPr/>
        <w:t>nhân dân</w:t>
      </w:r>
      <w:r>
        <w:rPr>
          <w:spacing w:val="10"/>
        </w:rPr>
        <w:t> </w:t>
      </w:r>
      <w:r>
        <w:rPr/>
        <w:t>thị</w:t>
      </w:r>
      <w:r>
        <w:rPr>
          <w:spacing w:val="11"/>
        </w:rPr>
        <w:t> </w:t>
      </w:r>
      <w:r>
        <w:rPr/>
        <w:t>xã</w:t>
      </w:r>
      <w:r>
        <w:rPr>
          <w:spacing w:val="10"/>
        </w:rPr>
        <w:t> </w:t>
      </w:r>
      <w:r>
        <w:rPr/>
        <w:t>T</w:t>
      </w:r>
      <w:r>
        <w:rPr>
          <w:spacing w:val="11"/>
        </w:rPr>
        <w:t> </w:t>
      </w:r>
      <w:r>
        <w:rPr/>
        <w:t>đã</w:t>
      </w:r>
      <w:r>
        <w:rPr>
          <w:spacing w:val="13"/>
        </w:rPr>
        <w:t> </w:t>
      </w:r>
      <w:r>
        <w:rPr/>
        <w:t>căn</w:t>
      </w:r>
      <w:r>
        <w:rPr>
          <w:spacing w:val="11"/>
        </w:rPr>
        <w:t> </w:t>
      </w:r>
      <w:r>
        <w:rPr/>
        <w:t>cứ</w:t>
      </w:r>
      <w:r>
        <w:rPr>
          <w:spacing w:val="14"/>
        </w:rPr>
        <w:t> </w:t>
      </w:r>
      <w:r>
        <w:rPr/>
        <w:t>vào</w:t>
      </w:r>
      <w:r>
        <w:rPr>
          <w:spacing w:val="12"/>
        </w:rPr>
        <w:t> </w:t>
      </w:r>
      <w:r>
        <w:rPr/>
        <w:t>các</w:t>
      </w:r>
      <w:r>
        <w:rPr>
          <w:spacing w:val="13"/>
        </w:rPr>
        <w:t> </w:t>
      </w:r>
      <w:r>
        <w:rPr/>
        <w:t>Điều</w:t>
      </w:r>
      <w:r>
        <w:rPr>
          <w:spacing w:val="10"/>
        </w:rPr>
        <w:t> </w:t>
      </w:r>
      <w:r>
        <w:rPr/>
        <w:t>32,</w:t>
      </w:r>
      <w:r>
        <w:rPr>
          <w:spacing w:val="11"/>
        </w:rPr>
        <w:t> </w:t>
      </w:r>
      <w:r>
        <w:rPr/>
        <w:t>35,</w:t>
      </w:r>
      <w:r>
        <w:rPr>
          <w:spacing w:val="15"/>
        </w:rPr>
        <w:t> </w:t>
      </w:r>
      <w:r>
        <w:rPr/>
        <w:t>39,</w:t>
      </w:r>
      <w:r>
        <w:rPr>
          <w:spacing w:val="11"/>
        </w:rPr>
        <w:t> </w:t>
      </w:r>
      <w:r>
        <w:rPr/>
        <w:t>147,</w:t>
      </w:r>
      <w:r>
        <w:rPr>
          <w:spacing w:val="13"/>
        </w:rPr>
        <w:t> </w:t>
      </w:r>
      <w:r>
        <w:rPr/>
        <w:t>266,</w:t>
      </w:r>
      <w:r>
        <w:rPr>
          <w:spacing w:val="13"/>
        </w:rPr>
        <w:t> </w:t>
      </w:r>
      <w:r>
        <w:rPr/>
        <w:t>271</w:t>
      </w:r>
      <w:r>
        <w:rPr>
          <w:spacing w:val="11"/>
        </w:rPr>
        <w:t> </w:t>
      </w:r>
      <w:r>
        <w:rPr/>
        <w:t>và</w:t>
      </w:r>
      <w:r>
        <w:rPr>
          <w:spacing w:val="13"/>
        </w:rPr>
        <w:t> </w:t>
      </w:r>
      <w:r>
        <w:rPr/>
        <w:t>273</w:t>
      </w:r>
      <w:r>
        <w:rPr>
          <w:spacing w:val="11"/>
        </w:rPr>
        <w:t> </w:t>
      </w:r>
      <w:r>
        <w:rPr/>
        <w:t>của</w:t>
      </w:r>
      <w:r>
        <w:rPr>
          <w:spacing w:val="11"/>
        </w:rPr>
        <w:t> </w:t>
      </w:r>
      <w:r>
        <w:rPr/>
        <w:t>Bộ</w:t>
      </w:r>
      <w:r>
        <w:rPr>
          <w:spacing w:val="11"/>
        </w:rPr>
        <w:t> </w:t>
      </w:r>
      <w:r>
        <w:rPr/>
        <w:t>luật</w:t>
      </w:r>
      <w:r>
        <w:rPr>
          <w:spacing w:val="12"/>
        </w:rPr>
        <w:t> </w:t>
      </w:r>
      <w:r>
        <w:rPr>
          <w:spacing w:val="-5"/>
        </w:rPr>
        <w:t>Tố</w:t>
      </w:r>
    </w:p>
    <w:p>
      <w:pPr>
        <w:pStyle w:val="BodyText"/>
        <w:spacing w:before="2"/>
        <w:ind w:right="109" w:firstLine="0"/>
      </w:pPr>
      <w:r>
        <w:rPr/>
        <w:t>tụng dân sự; các Điều 22, 36, 41, 42, 47, 111, 114 và 192 của Bộ luật Lao động năm 2012;</w:t>
      </w:r>
      <w:r>
        <w:rPr>
          <w:spacing w:val="-1"/>
        </w:rPr>
        <w:t> </w:t>
      </w:r>
      <w:r>
        <w:rPr/>
        <w:t>Điều</w:t>
      </w:r>
      <w:r>
        <w:rPr>
          <w:spacing w:val="-2"/>
        </w:rPr>
        <w:t> </w:t>
      </w:r>
      <w:r>
        <w:rPr/>
        <w:t>26 Nghị định số</w:t>
      </w:r>
      <w:r>
        <w:rPr>
          <w:spacing w:val="-1"/>
        </w:rPr>
        <w:t> </w:t>
      </w:r>
      <w:r>
        <w:rPr/>
        <w:t>05/2015/NĐ-CP ngày</w:t>
      </w:r>
      <w:r>
        <w:rPr>
          <w:spacing w:val="-1"/>
        </w:rPr>
        <w:t> </w:t>
      </w:r>
      <w:r>
        <w:rPr/>
        <w:t>12/01/2015 của Chính phủ;</w:t>
      </w:r>
      <w:r>
        <w:rPr>
          <w:spacing w:val="-1"/>
        </w:rPr>
        <w:t> </w:t>
      </w:r>
      <w:r>
        <w:rPr/>
        <w:t>Điều 25 của Luật Công đoàn và Điều 26 Nghị quyết số 326/2016/UBTVQH14 ngày</w:t>
      </w:r>
      <w:r>
        <w:rPr>
          <w:spacing w:val="40"/>
        </w:rPr>
        <w:t> </w:t>
      </w:r>
      <w:r>
        <w:rPr/>
        <w:t>30/12/2016 của Ủy ban Thường vụ Quốc hội khóa 14 quy định về mức thu, miễn, giảm, thu, nộp, quản lý và sử dụng án phí, lệ phí của Tòa án.</w:t>
      </w:r>
    </w:p>
    <w:p>
      <w:pPr>
        <w:pStyle w:val="BodyText"/>
        <w:spacing w:before="121"/>
        <w:ind w:left="728" w:firstLine="0"/>
      </w:pPr>
      <w:r>
        <w:rPr/>
        <w:t>Tuyên</w:t>
      </w:r>
      <w:r>
        <w:rPr>
          <w:spacing w:val="-8"/>
        </w:rPr>
        <w:t> </w:t>
      </w:r>
      <w:r>
        <w:rPr>
          <w:spacing w:val="-5"/>
        </w:rPr>
        <w:t>xử:</w:t>
      </w:r>
    </w:p>
    <w:p>
      <w:pPr>
        <w:pStyle w:val="ListParagraph"/>
        <w:numPr>
          <w:ilvl w:val="0"/>
          <w:numId w:val="6"/>
        </w:numPr>
        <w:tabs>
          <w:tab w:pos="1012" w:val="left" w:leader="none"/>
        </w:tabs>
        <w:spacing w:line="240" w:lineRule="auto" w:before="119" w:after="0"/>
        <w:ind w:left="162" w:right="112" w:firstLine="566"/>
        <w:jc w:val="both"/>
        <w:rPr>
          <w:sz w:val="26"/>
        </w:rPr>
      </w:pPr>
      <w:r>
        <w:rPr>
          <w:sz w:val="26"/>
        </w:rPr>
        <w:t>Chấp nhận một phần yêu cầu khởi kiện của nguyên đơn ông Ngô Văn Long đối với bị đơn Công ty TNHH C về thanh toán tiền những ngày phép chưa nghỉ hằng </w:t>
      </w:r>
      <w:r>
        <w:rPr>
          <w:spacing w:val="-4"/>
          <w:sz w:val="26"/>
        </w:rPr>
        <w:t>năm.</w:t>
      </w:r>
    </w:p>
    <w:p>
      <w:pPr>
        <w:pStyle w:val="BodyText"/>
        <w:ind w:right="109"/>
        <w:rPr>
          <w:i/>
        </w:rPr>
      </w:pPr>
      <w:r>
        <w:rPr/>
        <w:t>Buộc Công ty TNHH C phải thanh toán cho ông Ngô Văn L số tiền những ngày chưa nghỉ hằng năm với số tiền 12.323.000 đồng</w:t>
      </w:r>
      <w:r>
        <w:rPr>
          <w:i/>
        </w:rPr>
        <w:t>.</w:t>
      </w:r>
    </w:p>
    <w:p>
      <w:pPr>
        <w:pStyle w:val="BodyText"/>
        <w:ind w:right="110"/>
      </w:pPr>
      <w:r>
        <w:rPr/>
        <w:t>Kể</w:t>
      </w:r>
      <w:r>
        <w:rPr>
          <w:spacing w:val="-2"/>
        </w:rPr>
        <w:t> </w:t>
      </w:r>
      <w:r>
        <w:rPr/>
        <w:t>từ</w:t>
      </w:r>
      <w:r>
        <w:rPr>
          <w:spacing w:val="-1"/>
        </w:rPr>
        <w:t> </w:t>
      </w:r>
      <w:r>
        <w:rPr/>
        <w:t>khi</w:t>
      </w:r>
      <w:r>
        <w:rPr>
          <w:spacing w:val="-2"/>
        </w:rPr>
        <w:t> </w:t>
      </w:r>
      <w:r>
        <w:rPr/>
        <w:t>bản</w:t>
      </w:r>
      <w:r>
        <w:rPr>
          <w:spacing w:val="-2"/>
        </w:rPr>
        <w:t> </w:t>
      </w:r>
      <w:r>
        <w:rPr/>
        <w:t>án</w:t>
      </w:r>
      <w:r>
        <w:rPr>
          <w:spacing w:val="-2"/>
        </w:rPr>
        <w:t> </w:t>
      </w:r>
      <w:r>
        <w:rPr/>
        <w:t>có</w:t>
      </w:r>
      <w:r>
        <w:rPr>
          <w:spacing w:val="-2"/>
        </w:rPr>
        <w:t> </w:t>
      </w:r>
      <w:r>
        <w:rPr/>
        <w:t>hiệu</w:t>
      </w:r>
      <w:r>
        <w:rPr>
          <w:spacing w:val="-2"/>
        </w:rPr>
        <w:t> </w:t>
      </w:r>
      <w:r>
        <w:rPr/>
        <w:t>lực</w:t>
      </w:r>
      <w:r>
        <w:rPr>
          <w:spacing w:val="-2"/>
        </w:rPr>
        <w:t> </w:t>
      </w:r>
      <w:r>
        <w:rPr/>
        <w:t>pháp</w:t>
      </w:r>
      <w:r>
        <w:rPr>
          <w:spacing w:val="-2"/>
        </w:rPr>
        <w:t> </w:t>
      </w:r>
      <w:r>
        <w:rPr/>
        <w:t>luật,</w:t>
      </w:r>
      <w:r>
        <w:rPr>
          <w:spacing w:val="-2"/>
        </w:rPr>
        <w:t> </w:t>
      </w:r>
      <w:r>
        <w:rPr/>
        <w:t>người được</w:t>
      </w:r>
      <w:r>
        <w:rPr>
          <w:spacing w:val="-2"/>
        </w:rPr>
        <w:t> </w:t>
      </w:r>
      <w:r>
        <w:rPr/>
        <w:t>thi</w:t>
      </w:r>
      <w:r>
        <w:rPr>
          <w:spacing w:val="-2"/>
        </w:rPr>
        <w:t> </w:t>
      </w:r>
      <w:r>
        <w:rPr/>
        <w:t>hành</w:t>
      </w:r>
      <w:r>
        <w:rPr>
          <w:spacing w:val="-2"/>
        </w:rPr>
        <w:t> </w:t>
      </w:r>
      <w:r>
        <w:rPr/>
        <w:t>án</w:t>
      </w:r>
      <w:r>
        <w:rPr>
          <w:spacing w:val="-2"/>
        </w:rPr>
        <w:t> </w:t>
      </w:r>
      <w:r>
        <w:rPr/>
        <w:t>có</w:t>
      </w:r>
      <w:r>
        <w:rPr>
          <w:spacing w:val="-2"/>
        </w:rPr>
        <w:t> </w:t>
      </w:r>
      <w:r>
        <w:rPr/>
        <w:t>đơn</w:t>
      </w:r>
      <w:r>
        <w:rPr>
          <w:spacing w:val="-2"/>
        </w:rPr>
        <w:t> </w:t>
      </w:r>
      <w:r>
        <w:rPr/>
        <w:t>yêu</w:t>
      </w:r>
      <w:r>
        <w:rPr>
          <w:spacing w:val="-2"/>
        </w:rPr>
        <w:t> </w:t>
      </w:r>
      <w:r>
        <w:rPr/>
        <w:t>cầu thi hành</w:t>
      </w:r>
      <w:r>
        <w:rPr>
          <w:spacing w:val="-3"/>
        </w:rPr>
        <w:t> </w:t>
      </w:r>
      <w:r>
        <w:rPr/>
        <w:t>án, nếu người</w:t>
      </w:r>
      <w:r>
        <w:rPr>
          <w:spacing w:val="-1"/>
        </w:rPr>
        <w:t> </w:t>
      </w:r>
      <w:r>
        <w:rPr/>
        <w:t>phải</w:t>
      </w:r>
      <w:r>
        <w:rPr>
          <w:spacing w:val="-3"/>
        </w:rPr>
        <w:t> </w:t>
      </w:r>
      <w:r>
        <w:rPr/>
        <w:t>thi</w:t>
      </w:r>
      <w:r>
        <w:rPr>
          <w:spacing w:val="-1"/>
        </w:rPr>
        <w:t> </w:t>
      </w:r>
      <w:r>
        <w:rPr/>
        <w:t>hành án</w:t>
      </w:r>
      <w:r>
        <w:rPr>
          <w:spacing w:val="-3"/>
        </w:rPr>
        <w:t> </w:t>
      </w:r>
      <w:r>
        <w:rPr/>
        <w:t>chưa thi</w:t>
      </w:r>
      <w:r>
        <w:rPr>
          <w:spacing w:val="-1"/>
        </w:rPr>
        <w:t> </w:t>
      </w:r>
      <w:r>
        <w:rPr/>
        <w:t>hành</w:t>
      </w:r>
      <w:r>
        <w:rPr>
          <w:spacing w:val="-3"/>
        </w:rPr>
        <w:t> </w:t>
      </w:r>
      <w:r>
        <w:rPr/>
        <w:t>xong</w:t>
      </w:r>
      <w:r>
        <w:rPr>
          <w:spacing w:val="-3"/>
        </w:rPr>
        <w:t> </w:t>
      </w:r>
      <w:r>
        <w:rPr/>
        <w:t>số</w:t>
      </w:r>
      <w:r>
        <w:rPr>
          <w:spacing w:val="-1"/>
        </w:rPr>
        <w:t> </w:t>
      </w:r>
      <w:r>
        <w:rPr/>
        <w:t>tiền</w:t>
      </w:r>
      <w:r>
        <w:rPr>
          <w:spacing w:val="-1"/>
        </w:rPr>
        <w:t> </w:t>
      </w:r>
      <w:r>
        <w:rPr/>
        <w:t>phải</w:t>
      </w:r>
      <w:r>
        <w:rPr>
          <w:spacing w:val="-1"/>
        </w:rPr>
        <w:t> </w:t>
      </w:r>
      <w:r>
        <w:rPr/>
        <w:t>thi</w:t>
      </w:r>
      <w:r>
        <w:rPr>
          <w:spacing w:val="-3"/>
        </w:rPr>
        <w:t> </w:t>
      </w:r>
      <w:r>
        <w:rPr/>
        <w:t>hành</w:t>
      </w:r>
      <w:r>
        <w:rPr>
          <w:spacing w:val="-1"/>
        </w:rPr>
        <w:t> </w:t>
      </w:r>
      <w:r>
        <w:rPr/>
        <w:t>án thì</w:t>
      </w:r>
      <w:r>
        <w:rPr>
          <w:spacing w:val="-3"/>
        </w:rPr>
        <w:t> </w:t>
      </w:r>
      <w:r>
        <w:rPr/>
        <w:t>còn phải trả lãi theo quy định tại Điều 357 và khoản 2 Điều 468 của Bộ luật Dân sự cho đến khi thi hành án xong.</w:t>
      </w:r>
    </w:p>
    <w:p>
      <w:pPr>
        <w:pStyle w:val="ListParagraph"/>
        <w:numPr>
          <w:ilvl w:val="0"/>
          <w:numId w:val="6"/>
        </w:numPr>
        <w:tabs>
          <w:tab w:pos="988" w:val="left" w:leader="none"/>
        </w:tabs>
        <w:spacing w:line="240" w:lineRule="auto" w:before="119" w:after="0"/>
        <w:ind w:left="162" w:right="111" w:firstLine="566"/>
        <w:jc w:val="both"/>
        <w:rPr>
          <w:sz w:val="26"/>
        </w:rPr>
      </w:pPr>
      <w:r>
        <w:rPr>
          <w:sz w:val="26"/>
        </w:rPr>
        <w:t>Không</w:t>
      </w:r>
      <w:r>
        <w:rPr>
          <w:spacing w:val="-4"/>
          <w:sz w:val="26"/>
        </w:rPr>
        <w:t> </w:t>
      </w:r>
      <w:r>
        <w:rPr>
          <w:sz w:val="26"/>
        </w:rPr>
        <w:t>chấp</w:t>
      </w:r>
      <w:r>
        <w:rPr>
          <w:spacing w:val="-1"/>
          <w:sz w:val="26"/>
        </w:rPr>
        <w:t> </w:t>
      </w:r>
      <w:r>
        <w:rPr>
          <w:sz w:val="26"/>
        </w:rPr>
        <w:t>nhận</w:t>
      </w:r>
      <w:r>
        <w:rPr>
          <w:spacing w:val="-1"/>
          <w:sz w:val="26"/>
        </w:rPr>
        <w:t> </w:t>
      </w:r>
      <w:r>
        <w:rPr>
          <w:sz w:val="26"/>
        </w:rPr>
        <w:t>yêu</w:t>
      </w:r>
      <w:r>
        <w:rPr>
          <w:spacing w:val="-4"/>
          <w:sz w:val="26"/>
        </w:rPr>
        <w:t> </w:t>
      </w:r>
      <w:r>
        <w:rPr>
          <w:sz w:val="26"/>
        </w:rPr>
        <w:t>cầu</w:t>
      </w:r>
      <w:r>
        <w:rPr>
          <w:spacing w:val="-1"/>
          <w:sz w:val="26"/>
        </w:rPr>
        <w:t> </w:t>
      </w:r>
      <w:r>
        <w:rPr>
          <w:sz w:val="26"/>
        </w:rPr>
        <w:t>khởi</w:t>
      </w:r>
      <w:r>
        <w:rPr>
          <w:spacing w:val="-2"/>
          <w:sz w:val="26"/>
        </w:rPr>
        <w:t> </w:t>
      </w:r>
      <w:r>
        <w:rPr>
          <w:sz w:val="26"/>
        </w:rPr>
        <w:t>kiện của</w:t>
      </w:r>
      <w:r>
        <w:rPr>
          <w:spacing w:val="-1"/>
          <w:sz w:val="26"/>
        </w:rPr>
        <w:t> </w:t>
      </w:r>
      <w:r>
        <w:rPr>
          <w:sz w:val="26"/>
        </w:rPr>
        <w:t>nguyên</w:t>
      </w:r>
      <w:r>
        <w:rPr>
          <w:spacing w:val="-4"/>
          <w:sz w:val="26"/>
        </w:rPr>
        <w:t> </w:t>
      </w:r>
      <w:r>
        <w:rPr>
          <w:sz w:val="26"/>
        </w:rPr>
        <w:t>đơn</w:t>
      </w:r>
      <w:r>
        <w:rPr>
          <w:spacing w:val="-2"/>
          <w:sz w:val="26"/>
        </w:rPr>
        <w:t> </w:t>
      </w:r>
      <w:r>
        <w:rPr>
          <w:sz w:val="26"/>
        </w:rPr>
        <w:t>ông</w:t>
      </w:r>
      <w:r>
        <w:rPr>
          <w:spacing w:val="-2"/>
          <w:sz w:val="26"/>
        </w:rPr>
        <w:t> </w:t>
      </w:r>
      <w:r>
        <w:rPr>
          <w:sz w:val="26"/>
        </w:rPr>
        <w:t>Ngô</w:t>
      </w:r>
      <w:r>
        <w:rPr>
          <w:spacing w:val="-2"/>
          <w:sz w:val="26"/>
        </w:rPr>
        <w:t> </w:t>
      </w:r>
      <w:r>
        <w:rPr>
          <w:sz w:val="26"/>
        </w:rPr>
        <w:t>Văn</w:t>
      </w:r>
      <w:r>
        <w:rPr>
          <w:spacing w:val="-1"/>
          <w:sz w:val="26"/>
        </w:rPr>
        <w:t> </w:t>
      </w:r>
      <w:r>
        <w:rPr>
          <w:sz w:val="26"/>
        </w:rPr>
        <w:t>L</w:t>
      </w:r>
      <w:r>
        <w:rPr>
          <w:spacing w:val="-1"/>
          <w:sz w:val="26"/>
        </w:rPr>
        <w:t> </w:t>
      </w:r>
      <w:r>
        <w:rPr>
          <w:sz w:val="26"/>
        </w:rPr>
        <w:t>đối</w:t>
      </w:r>
      <w:r>
        <w:rPr>
          <w:spacing w:val="-1"/>
          <w:sz w:val="26"/>
        </w:rPr>
        <w:t> </w:t>
      </w:r>
      <w:r>
        <w:rPr>
          <w:sz w:val="26"/>
        </w:rPr>
        <w:t>với</w:t>
      </w:r>
      <w:r>
        <w:rPr>
          <w:spacing w:val="-2"/>
          <w:sz w:val="26"/>
        </w:rPr>
        <w:t> </w:t>
      </w:r>
      <w:r>
        <w:rPr>
          <w:sz w:val="26"/>
        </w:rPr>
        <w:t>bị đơn Công ty TNHH C về việc </w:t>
      </w:r>
      <w:r>
        <w:rPr>
          <w:i/>
          <w:sz w:val="26"/>
        </w:rPr>
        <w:t>“Tranh chấp đơn phương chấm dứt hợp đồng lao</w:t>
      </w:r>
      <w:r>
        <w:rPr>
          <w:i/>
          <w:sz w:val="26"/>
        </w:rPr>
        <w:t> </w:t>
      </w:r>
      <w:r>
        <w:rPr>
          <w:i/>
          <w:spacing w:val="-2"/>
          <w:sz w:val="26"/>
        </w:rPr>
        <w:t>động”</w:t>
      </w:r>
      <w:r>
        <w:rPr>
          <w:spacing w:val="-2"/>
          <w:sz w:val="26"/>
        </w:rPr>
        <w:t>.</w:t>
      </w:r>
    </w:p>
    <w:p>
      <w:pPr>
        <w:pStyle w:val="ListParagraph"/>
        <w:numPr>
          <w:ilvl w:val="0"/>
          <w:numId w:val="6"/>
        </w:numPr>
        <w:tabs>
          <w:tab w:pos="988" w:val="left" w:leader="none"/>
        </w:tabs>
        <w:spacing w:line="240" w:lineRule="auto" w:before="122" w:after="0"/>
        <w:ind w:left="987" w:right="0" w:hanging="260"/>
        <w:jc w:val="both"/>
        <w:rPr>
          <w:sz w:val="26"/>
        </w:rPr>
      </w:pPr>
      <w:r>
        <w:rPr>
          <w:sz w:val="26"/>
        </w:rPr>
        <w:t>Án</w:t>
      </w:r>
      <w:r>
        <w:rPr>
          <w:spacing w:val="-5"/>
          <w:sz w:val="26"/>
        </w:rPr>
        <w:t> </w:t>
      </w:r>
      <w:r>
        <w:rPr>
          <w:sz w:val="26"/>
        </w:rPr>
        <w:t>phí</w:t>
      </w:r>
      <w:r>
        <w:rPr>
          <w:spacing w:val="-5"/>
          <w:sz w:val="26"/>
        </w:rPr>
        <w:t> </w:t>
      </w:r>
      <w:r>
        <w:rPr>
          <w:sz w:val="26"/>
        </w:rPr>
        <w:t>lao</w:t>
      </w:r>
      <w:r>
        <w:rPr>
          <w:spacing w:val="-3"/>
          <w:sz w:val="26"/>
        </w:rPr>
        <w:t> </w:t>
      </w:r>
      <w:r>
        <w:rPr>
          <w:sz w:val="26"/>
        </w:rPr>
        <w:t>động</w:t>
      </w:r>
      <w:r>
        <w:rPr>
          <w:spacing w:val="-3"/>
          <w:sz w:val="26"/>
        </w:rPr>
        <w:t> </w:t>
      </w:r>
      <w:r>
        <w:rPr>
          <w:sz w:val="26"/>
        </w:rPr>
        <w:t>sơ</w:t>
      </w:r>
      <w:r>
        <w:rPr>
          <w:spacing w:val="-5"/>
          <w:sz w:val="26"/>
        </w:rPr>
        <w:t> </w:t>
      </w:r>
      <w:r>
        <w:rPr>
          <w:spacing w:val="-2"/>
          <w:sz w:val="26"/>
        </w:rPr>
        <w:t>thẩm:</w:t>
      </w:r>
    </w:p>
    <w:p>
      <w:pPr>
        <w:pStyle w:val="BodyText"/>
        <w:spacing w:before="121"/>
        <w:ind w:left="728" w:firstLine="0"/>
        <w:jc w:val="left"/>
      </w:pPr>
      <w:r>
        <w:rPr/>
        <w:t>Ông</w:t>
      </w:r>
      <w:r>
        <w:rPr>
          <w:spacing w:val="-6"/>
        </w:rPr>
        <w:t> </w:t>
      </w:r>
      <w:r>
        <w:rPr/>
        <w:t>Ngô</w:t>
      </w:r>
      <w:r>
        <w:rPr>
          <w:spacing w:val="-3"/>
        </w:rPr>
        <w:t> </w:t>
      </w:r>
      <w:r>
        <w:rPr/>
        <w:t>Văn</w:t>
      </w:r>
      <w:r>
        <w:rPr>
          <w:spacing w:val="-5"/>
        </w:rPr>
        <w:t> </w:t>
      </w:r>
      <w:r>
        <w:rPr/>
        <w:t>L</w:t>
      </w:r>
      <w:r>
        <w:rPr>
          <w:spacing w:val="-3"/>
        </w:rPr>
        <w:t> </w:t>
      </w:r>
      <w:r>
        <w:rPr/>
        <w:t>được</w:t>
      </w:r>
      <w:r>
        <w:rPr>
          <w:spacing w:val="-1"/>
        </w:rPr>
        <w:t> </w:t>
      </w:r>
      <w:r>
        <w:rPr/>
        <w:t>miễn</w:t>
      </w:r>
      <w:r>
        <w:rPr>
          <w:spacing w:val="-5"/>
        </w:rPr>
        <w:t> </w:t>
      </w:r>
      <w:r>
        <w:rPr/>
        <w:t>toàn</w:t>
      </w:r>
      <w:r>
        <w:rPr>
          <w:spacing w:val="-3"/>
        </w:rPr>
        <w:t> </w:t>
      </w:r>
      <w:r>
        <w:rPr/>
        <w:t>bộ</w:t>
      </w:r>
      <w:r>
        <w:rPr>
          <w:spacing w:val="-5"/>
        </w:rPr>
        <w:t> </w:t>
      </w:r>
      <w:r>
        <w:rPr/>
        <w:t>án</w:t>
      </w:r>
      <w:r>
        <w:rPr>
          <w:spacing w:val="-5"/>
        </w:rPr>
        <w:t> </w:t>
      </w:r>
      <w:r>
        <w:rPr/>
        <w:t>phí</w:t>
      </w:r>
      <w:r>
        <w:rPr>
          <w:spacing w:val="-6"/>
        </w:rPr>
        <w:t> </w:t>
      </w:r>
      <w:r>
        <w:rPr/>
        <w:t>lao</w:t>
      </w:r>
      <w:r>
        <w:rPr>
          <w:spacing w:val="-3"/>
        </w:rPr>
        <w:t> </w:t>
      </w:r>
      <w:r>
        <w:rPr>
          <w:spacing w:val="-2"/>
        </w:rPr>
        <w:t>động.</w:t>
      </w:r>
    </w:p>
    <w:p>
      <w:pPr>
        <w:pStyle w:val="BodyText"/>
        <w:spacing w:before="118"/>
        <w:ind w:left="728" w:firstLine="0"/>
        <w:jc w:val="left"/>
      </w:pPr>
      <w:r>
        <w:rPr/>
        <w:t>Công</w:t>
      </w:r>
      <w:r>
        <w:rPr>
          <w:spacing w:val="-6"/>
        </w:rPr>
        <w:t> </w:t>
      </w:r>
      <w:r>
        <w:rPr/>
        <w:t>ty</w:t>
      </w:r>
      <w:r>
        <w:rPr>
          <w:spacing w:val="-5"/>
        </w:rPr>
        <w:t> </w:t>
      </w:r>
      <w:r>
        <w:rPr/>
        <w:t>TNHH</w:t>
      </w:r>
      <w:r>
        <w:rPr>
          <w:spacing w:val="-5"/>
        </w:rPr>
        <w:t> </w:t>
      </w:r>
      <w:r>
        <w:rPr/>
        <w:t>C</w:t>
      </w:r>
      <w:r>
        <w:rPr>
          <w:spacing w:val="-2"/>
        </w:rPr>
        <w:t> </w:t>
      </w:r>
      <w:r>
        <w:rPr/>
        <w:t>phải</w:t>
      </w:r>
      <w:r>
        <w:rPr>
          <w:spacing w:val="-3"/>
        </w:rPr>
        <w:t> </w:t>
      </w:r>
      <w:r>
        <w:rPr/>
        <w:t>chịu</w:t>
      </w:r>
      <w:r>
        <w:rPr>
          <w:spacing w:val="-6"/>
        </w:rPr>
        <w:t> </w:t>
      </w:r>
      <w:r>
        <w:rPr/>
        <w:t>924.000</w:t>
      </w:r>
      <w:r>
        <w:rPr>
          <w:spacing w:val="-5"/>
        </w:rPr>
        <w:t> </w:t>
      </w:r>
      <w:r>
        <w:rPr/>
        <w:t>đồng</w:t>
      </w:r>
      <w:r>
        <w:rPr>
          <w:spacing w:val="-4"/>
        </w:rPr>
        <w:t> </w:t>
      </w:r>
      <w:r>
        <w:rPr/>
        <w:t>án</w:t>
      </w:r>
      <w:r>
        <w:rPr>
          <w:spacing w:val="-5"/>
        </w:rPr>
        <w:t> </w:t>
      </w:r>
      <w:r>
        <w:rPr/>
        <w:t>phí</w:t>
      </w:r>
      <w:r>
        <w:rPr>
          <w:spacing w:val="-5"/>
        </w:rPr>
        <w:t> </w:t>
      </w:r>
      <w:r>
        <w:rPr/>
        <w:t>lao</w:t>
      </w:r>
      <w:r>
        <w:rPr>
          <w:spacing w:val="-5"/>
        </w:rPr>
        <w:t> </w:t>
      </w:r>
      <w:r>
        <w:rPr/>
        <w:t>động</w:t>
      </w:r>
      <w:r>
        <w:rPr>
          <w:spacing w:val="-4"/>
        </w:rPr>
        <w:t> </w:t>
      </w:r>
      <w:r>
        <w:rPr/>
        <w:t>sơ</w:t>
      </w:r>
      <w:r>
        <w:rPr>
          <w:spacing w:val="-5"/>
        </w:rPr>
        <w:t> </w:t>
      </w:r>
      <w:r>
        <w:rPr>
          <w:spacing w:val="-2"/>
        </w:rPr>
        <w:t>thẩm.</w:t>
      </w:r>
    </w:p>
    <w:p>
      <w:pPr>
        <w:pStyle w:val="BodyText"/>
        <w:spacing w:before="121"/>
        <w:ind w:left="728" w:firstLine="0"/>
        <w:jc w:val="left"/>
      </w:pPr>
      <w:r>
        <w:rPr/>
        <w:t>Ngoài</w:t>
      </w:r>
      <w:r>
        <w:rPr>
          <w:spacing w:val="-6"/>
        </w:rPr>
        <w:t> </w:t>
      </w:r>
      <w:r>
        <w:rPr/>
        <w:t>ra,</w:t>
      </w:r>
      <w:r>
        <w:rPr>
          <w:spacing w:val="-5"/>
        </w:rPr>
        <w:t> </w:t>
      </w:r>
      <w:r>
        <w:rPr/>
        <w:t>bản</w:t>
      </w:r>
      <w:r>
        <w:rPr>
          <w:spacing w:val="-5"/>
        </w:rPr>
        <w:t> </w:t>
      </w:r>
      <w:r>
        <w:rPr/>
        <w:t>án</w:t>
      </w:r>
      <w:r>
        <w:rPr>
          <w:spacing w:val="-4"/>
        </w:rPr>
        <w:t> </w:t>
      </w:r>
      <w:r>
        <w:rPr/>
        <w:t>sơ</w:t>
      </w:r>
      <w:r>
        <w:rPr>
          <w:spacing w:val="-4"/>
        </w:rPr>
        <w:t> </w:t>
      </w:r>
      <w:r>
        <w:rPr/>
        <w:t>thẩm</w:t>
      </w:r>
      <w:r>
        <w:rPr>
          <w:spacing w:val="-3"/>
        </w:rPr>
        <w:t> </w:t>
      </w:r>
      <w:r>
        <w:rPr/>
        <w:t>còn</w:t>
      </w:r>
      <w:r>
        <w:rPr>
          <w:spacing w:val="-4"/>
        </w:rPr>
        <w:t> </w:t>
      </w:r>
      <w:r>
        <w:rPr/>
        <w:t>tuyên</w:t>
      </w:r>
      <w:r>
        <w:rPr>
          <w:spacing w:val="-4"/>
        </w:rPr>
        <w:t> </w:t>
      </w:r>
      <w:r>
        <w:rPr/>
        <w:t>quyền</w:t>
      </w:r>
      <w:r>
        <w:rPr>
          <w:spacing w:val="-3"/>
        </w:rPr>
        <w:t> </w:t>
      </w:r>
      <w:r>
        <w:rPr/>
        <w:t>kháng</w:t>
      </w:r>
      <w:r>
        <w:rPr>
          <w:spacing w:val="-4"/>
        </w:rPr>
        <w:t> </w:t>
      </w:r>
      <w:r>
        <w:rPr/>
        <w:t>cáo</w:t>
      </w:r>
      <w:r>
        <w:rPr>
          <w:spacing w:val="-4"/>
        </w:rPr>
        <w:t> </w:t>
      </w:r>
      <w:r>
        <w:rPr/>
        <w:t>cho</w:t>
      </w:r>
      <w:r>
        <w:rPr>
          <w:spacing w:val="-6"/>
        </w:rPr>
        <w:t> </w:t>
      </w:r>
      <w:r>
        <w:rPr/>
        <w:t>các</w:t>
      </w:r>
      <w:r>
        <w:rPr>
          <w:spacing w:val="-4"/>
        </w:rPr>
        <w:t> </w:t>
      </w:r>
      <w:r>
        <w:rPr/>
        <w:t>bên</w:t>
      </w:r>
      <w:r>
        <w:rPr>
          <w:spacing w:val="-4"/>
        </w:rPr>
        <w:t> </w:t>
      </w:r>
      <w:r>
        <w:rPr/>
        <w:t>đương</w:t>
      </w:r>
      <w:r>
        <w:rPr>
          <w:spacing w:val="-4"/>
        </w:rPr>
        <w:t> </w:t>
      </w:r>
      <w:r>
        <w:rPr>
          <w:spacing w:val="-5"/>
        </w:rPr>
        <w:t>sự.</w:t>
      </w:r>
    </w:p>
    <w:p>
      <w:pPr>
        <w:spacing w:after="0"/>
        <w:jc w:val="left"/>
        <w:sectPr>
          <w:pgSz w:w="11910" w:h="16850"/>
          <w:pgMar w:header="729" w:footer="0" w:top="1040" w:bottom="280" w:left="1540" w:right="1020"/>
        </w:sectPr>
      </w:pPr>
    </w:p>
    <w:p>
      <w:pPr>
        <w:pStyle w:val="BodyText"/>
        <w:spacing w:before="78"/>
        <w:ind w:right="110"/>
      </w:pPr>
      <w:r>
        <w:rPr/>
        <w:t>Ngày</w:t>
      </w:r>
      <w:r>
        <w:rPr>
          <w:spacing w:val="-1"/>
        </w:rPr>
        <w:t> </w:t>
      </w:r>
      <w:r>
        <w:rPr/>
        <w:t>06/7/2022, nguyên</w:t>
      </w:r>
      <w:r>
        <w:rPr>
          <w:spacing w:val="-2"/>
        </w:rPr>
        <w:t> </w:t>
      </w:r>
      <w:r>
        <w:rPr/>
        <w:t>đơn</w:t>
      </w:r>
      <w:r>
        <w:rPr>
          <w:spacing w:val="-1"/>
        </w:rPr>
        <w:t> </w:t>
      </w:r>
      <w:r>
        <w:rPr/>
        <w:t>ông</w:t>
      </w:r>
      <w:r>
        <w:rPr>
          <w:spacing w:val="-2"/>
        </w:rPr>
        <w:t> </w:t>
      </w:r>
      <w:r>
        <w:rPr/>
        <w:t>Ngô</w:t>
      </w:r>
      <w:r>
        <w:rPr>
          <w:spacing w:val="-2"/>
        </w:rPr>
        <w:t> </w:t>
      </w:r>
      <w:r>
        <w:rPr/>
        <w:t>Văn L có</w:t>
      </w:r>
      <w:r>
        <w:rPr>
          <w:spacing w:val="-1"/>
        </w:rPr>
        <w:t> </w:t>
      </w:r>
      <w:r>
        <w:rPr/>
        <w:t>đơn kháng</w:t>
      </w:r>
      <w:r>
        <w:rPr>
          <w:spacing w:val="-1"/>
        </w:rPr>
        <w:t> </w:t>
      </w:r>
      <w:r>
        <w:rPr/>
        <w:t>cáo một phần</w:t>
      </w:r>
      <w:r>
        <w:rPr>
          <w:spacing w:val="-1"/>
        </w:rPr>
        <w:t> </w:t>
      </w:r>
      <w:r>
        <w:rPr/>
        <w:t>Bản án số 08/2022/LĐ-ST ngày 28/6/2022 của Tòa án nhân dân thị xã T đối với phần không chấp nhận yêu cầu</w:t>
      </w:r>
      <w:r>
        <w:rPr>
          <w:spacing w:val="-1"/>
        </w:rPr>
        <w:t> </w:t>
      </w:r>
      <w:r>
        <w:rPr/>
        <w:t>khởi</w:t>
      </w:r>
      <w:r>
        <w:rPr>
          <w:spacing w:val="-1"/>
        </w:rPr>
        <w:t> </w:t>
      </w:r>
      <w:r>
        <w:rPr/>
        <w:t>kiện</w:t>
      </w:r>
      <w:r>
        <w:rPr>
          <w:spacing w:val="-1"/>
        </w:rPr>
        <w:t> </w:t>
      </w:r>
      <w:r>
        <w:rPr/>
        <w:t>của ông Ngô</w:t>
      </w:r>
      <w:r>
        <w:rPr>
          <w:spacing w:val="-1"/>
        </w:rPr>
        <w:t> </w:t>
      </w:r>
      <w:r>
        <w:rPr/>
        <w:t>Văn L đối</w:t>
      </w:r>
      <w:r>
        <w:rPr>
          <w:spacing w:val="-1"/>
        </w:rPr>
        <w:t> </w:t>
      </w:r>
      <w:r>
        <w:rPr/>
        <w:t>với</w:t>
      </w:r>
      <w:r>
        <w:rPr>
          <w:spacing w:val="-1"/>
        </w:rPr>
        <w:t> </w:t>
      </w:r>
      <w:r>
        <w:rPr/>
        <w:t>Công</w:t>
      </w:r>
      <w:r>
        <w:rPr>
          <w:spacing w:val="-1"/>
        </w:rPr>
        <w:t> </w:t>
      </w:r>
      <w:r>
        <w:rPr/>
        <w:t>ty</w:t>
      </w:r>
      <w:r>
        <w:rPr>
          <w:spacing w:val="-1"/>
        </w:rPr>
        <w:t> </w:t>
      </w:r>
      <w:r>
        <w:rPr/>
        <w:t>về việc “đơn</w:t>
      </w:r>
      <w:r>
        <w:rPr>
          <w:spacing w:val="-1"/>
        </w:rPr>
        <w:t> </w:t>
      </w:r>
      <w:r>
        <w:rPr/>
        <w:t>phương chấm dứt hợp đồng lao động trái pháp luật”, vì cho rằng: thứ nhất, nhiệm kỳ Chủ tịch Công đoàn của ông L đã hết, nhưng ông L vẫn chưa nhận được giấy triệu tập Đại hội Công đoàn mới nên vẫn đương nhiệm Chủ tịch Công đoàn. Thứ hai, Hợp đồng lao động số MLC0006/010817 ngày 01/8/2018, có thời hạn 02 năm (kể từ ngày 01/8/2018 đến ngày 31/7/2020), nhưng khi hết hạn hợp đồng ông L vẫn tiếp tục làm việc tại</w:t>
      </w:r>
      <w:r>
        <w:rPr>
          <w:spacing w:val="80"/>
        </w:rPr>
        <w:t> </w:t>
      </w:r>
      <w:r>
        <w:rPr/>
        <w:t>Công ty cho đến hết ngày 31/8/2020 nên hợp đồng lao động này trở thành hợp đồng</w:t>
      </w:r>
      <w:r>
        <w:rPr>
          <w:spacing w:val="40"/>
        </w:rPr>
        <w:t> </w:t>
      </w:r>
      <w:r>
        <w:rPr/>
        <w:t>lao động không xác định thời hạn. Đề nghị Tòa án cấp phúc thẩm sửa bản án sơ thẩm theo hướng chấp nhận toàn bộ yêu cầu khởi kiện của nguyên đơn ông L.</w:t>
      </w:r>
    </w:p>
    <w:p>
      <w:pPr>
        <w:pStyle w:val="BodyText"/>
        <w:ind w:right="114"/>
      </w:pPr>
      <w:r>
        <w:rPr/>
        <w:t>Tại phiên tòa phúc thẩm, người đại diện hợp pháp của nguyên đơn vẫn giữ nguyên yêu cầu khởi kiện và yêu cầu kháng cáo của mình, đề nghị Hội đồng xét xử chấp nhận yêu cầu kháng cáo của nguyên đơn ông L. Người đại diện hợp pháp của bị đơn</w:t>
      </w:r>
      <w:r>
        <w:rPr>
          <w:spacing w:val="-3"/>
        </w:rPr>
        <w:t> </w:t>
      </w:r>
      <w:r>
        <w:rPr/>
        <w:t>vẫn</w:t>
      </w:r>
      <w:r>
        <w:rPr>
          <w:spacing w:val="-3"/>
        </w:rPr>
        <w:t> </w:t>
      </w:r>
      <w:r>
        <w:rPr/>
        <w:t>giữ nguyên</w:t>
      </w:r>
      <w:r>
        <w:rPr>
          <w:spacing w:val="-3"/>
        </w:rPr>
        <w:t> </w:t>
      </w:r>
      <w:r>
        <w:rPr/>
        <w:t>quan</w:t>
      </w:r>
      <w:r>
        <w:rPr>
          <w:spacing w:val="-3"/>
        </w:rPr>
        <w:t> </w:t>
      </w:r>
      <w:r>
        <w:rPr/>
        <w:t>điểm của mình,</w:t>
      </w:r>
      <w:r>
        <w:rPr>
          <w:spacing w:val="-3"/>
        </w:rPr>
        <w:t> </w:t>
      </w:r>
      <w:r>
        <w:rPr/>
        <w:t>đồng</w:t>
      </w:r>
      <w:r>
        <w:rPr>
          <w:spacing w:val="-3"/>
        </w:rPr>
        <w:t> </w:t>
      </w:r>
      <w:r>
        <w:rPr/>
        <w:t>ý</w:t>
      </w:r>
      <w:r>
        <w:rPr>
          <w:spacing w:val="-1"/>
        </w:rPr>
        <w:t> </w:t>
      </w:r>
      <w:r>
        <w:rPr/>
        <w:t>với</w:t>
      </w:r>
      <w:r>
        <w:rPr>
          <w:spacing w:val="-1"/>
        </w:rPr>
        <w:t> </w:t>
      </w:r>
      <w:r>
        <w:rPr/>
        <w:t>quyết</w:t>
      </w:r>
      <w:r>
        <w:rPr>
          <w:spacing w:val="-1"/>
        </w:rPr>
        <w:t> </w:t>
      </w:r>
      <w:r>
        <w:rPr/>
        <w:t>định</w:t>
      </w:r>
      <w:r>
        <w:rPr>
          <w:spacing w:val="-1"/>
        </w:rPr>
        <w:t> </w:t>
      </w:r>
      <w:r>
        <w:rPr/>
        <w:t>của bản</w:t>
      </w:r>
      <w:r>
        <w:rPr>
          <w:spacing w:val="-3"/>
        </w:rPr>
        <w:t> </w:t>
      </w:r>
      <w:r>
        <w:rPr/>
        <w:t>án sơ</w:t>
      </w:r>
      <w:r>
        <w:rPr>
          <w:spacing w:val="-1"/>
        </w:rPr>
        <w:t> </w:t>
      </w:r>
      <w:r>
        <w:rPr/>
        <w:t>thẩm</w:t>
      </w:r>
      <w:r>
        <w:rPr>
          <w:spacing w:val="-1"/>
        </w:rPr>
        <w:t> </w:t>
      </w:r>
      <w:r>
        <w:rPr/>
        <w:t>và không đồng ý với yêu cầu kháng cáo của nguyên đơn. Hai bên đương sự không cung cấp thêm tài liệu, chứng cứ mới và không tự thỏa thuận được với nhau về việc giải quyết vụ án.</w:t>
      </w:r>
    </w:p>
    <w:p>
      <w:pPr>
        <w:pStyle w:val="BodyText"/>
        <w:ind w:right="109"/>
      </w:pPr>
      <w:r>
        <w:rPr/>
        <w:t>Đại</w:t>
      </w:r>
      <w:r>
        <w:rPr>
          <w:spacing w:val="-4"/>
        </w:rPr>
        <w:t> </w:t>
      </w:r>
      <w:r>
        <w:rPr/>
        <w:t>diện</w:t>
      </w:r>
      <w:r>
        <w:rPr>
          <w:spacing w:val="-1"/>
        </w:rPr>
        <w:t> </w:t>
      </w:r>
      <w:r>
        <w:rPr/>
        <w:t>Viện Kiểm</w:t>
      </w:r>
      <w:r>
        <w:rPr>
          <w:spacing w:val="-1"/>
        </w:rPr>
        <w:t> </w:t>
      </w:r>
      <w:r>
        <w:rPr/>
        <w:t>sát</w:t>
      </w:r>
      <w:r>
        <w:rPr>
          <w:spacing w:val="-4"/>
        </w:rPr>
        <w:t> </w:t>
      </w:r>
      <w:r>
        <w:rPr/>
        <w:t>nhân</w:t>
      </w:r>
      <w:r>
        <w:rPr>
          <w:spacing w:val="-2"/>
        </w:rPr>
        <w:t> </w:t>
      </w:r>
      <w:r>
        <w:rPr/>
        <w:t>dân</w:t>
      </w:r>
      <w:r>
        <w:rPr>
          <w:spacing w:val="-4"/>
        </w:rPr>
        <w:t> </w:t>
      </w:r>
      <w:r>
        <w:rPr/>
        <w:t>tỉnh</w:t>
      </w:r>
      <w:r>
        <w:rPr>
          <w:spacing w:val="-4"/>
        </w:rPr>
        <w:t> </w:t>
      </w:r>
      <w:r>
        <w:rPr/>
        <w:t>Bình</w:t>
      </w:r>
      <w:r>
        <w:rPr>
          <w:spacing w:val="-4"/>
        </w:rPr>
        <w:t> </w:t>
      </w:r>
      <w:r>
        <w:rPr/>
        <w:t>Dương</w:t>
      </w:r>
      <w:r>
        <w:rPr>
          <w:spacing w:val="-4"/>
        </w:rPr>
        <w:t> </w:t>
      </w:r>
      <w:r>
        <w:rPr/>
        <w:t>phát</w:t>
      </w:r>
      <w:r>
        <w:rPr>
          <w:spacing w:val="-2"/>
        </w:rPr>
        <w:t> </w:t>
      </w:r>
      <w:r>
        <w:rPr/>
        <w:t>biểu</w:t>
      </w:r>
      <w:r>
        <w:rPr>
          <w:spacing w:val="-2"/>
        </w:rPr>
        <w:t> </w:t>
      </w:r>
      <w:r>
        <w:rPr/>
        <w:t>ý</w:t>
      </w:r>
      <w:r>
        <w:rPr>
          <w:spacing w:val="-4"/>
        </w:rPr>
        <w:t> </w:t>
      </w:r>
      <w:r>
        <w:rPr/>
        <w:t>kiến: quá</w:t>
      </w:r>
      <w:r>
        <w:rPr>
          <w:spacing w:val="-4"/>
        </w:rPr>
        <w:t> </w:t>
      </w:r>
      <w:r>
        <w:rPr/>
        <w:t>trình</w:t>
      </w:r>
      <w:r>
        <w:rPr>
          <w:spacing w:val="-1"/>
        </w:rPr>
        <w:t> </w:t>
      </w:r>
      <w:r>
        <w:rPr/>
        <w:t>thụ lý giải quyết vụ án tại Tòa án cấp phúc thẩm, những người tiến hành tố tụng và những người</w:t>
      </w:r>
      <w:r>
        <w:rPr>
          <w:spacing w:val="-1"/>
        </w:rPr>
        <w:t> </w:t>
      </w:r>
      <w:r>
        <w:rPr/>
        <w:t>tham</w:t>
      </w:r>
      <w:r>
        <w:rPr>
          <w:spacing w:val="-1"/>
        </w:rPr>
        <w:t> </w:t>
      </w:r>
      <w:r>
        <w:rPr/>
        <w:t>gia tố tụng đã thực hiện đúng các quy định</w:t>
      </w:r>
      <w:r>
        <w:rPr>
          <w:spacing w:val="-1"/>
        </w:rPr>
        <w:t> </w:t>
      </w:r>
      <w:r>
        <w:rPr/>
        <w:t>của Bộ luật Tố</w:t>
      </w:r>
      <w:r>
        <w:rPr>
          <w:spacing w:val="-1"/>
        </w:rPr>
        <w:t> </w:t>
      </w:r>
      <w:r>
        <w:rPr/>
        <w:t>tụng dân sự. Về hướng giải quyết vụ án, nhận thấy: Công ty ký kết với ông L 02 hợp đồng lao động</w:t>
      </w:r>
      <w:r>
        <w:rPr>
          <w:spacing w:val="80"/>
        </w:rPr>
        <w:t> </w:t>
      </w:r>
      <w:r>
        <w:rPr/>
        <w:t>xác định thời hạn theo quy</w:t>
      </w:r>
      <w:r>
        <w:rPr>
          <w:spacing w:val="-1"/>
        </w:rPr>
        <w:t> </w:t>
      </w:r>
      <w:r>
        <w:rPr/>
        <w:t>định</w:t>
      </w:r>
      <w:r>
        <w:rPr>
          <w:spacing w:val="-1"/>
        </w:rPr>
        <w:t> </w:t>
      </w:r>
      <w:r>
        <w:rPr/>
        <w:t>tại điểm b</w:t>
      </w:r>
      <w:r>
        <w:rPr>
          <w:spacing w:val="-1"/>
        </w:rPr>
        <w:t> </w:t>
      </w:r>
      <w:r>
        <w:rPr/>
        <w:t>khoản 1 Điều 22</w:t>
      </w:r>
      <w:r>
        <w:rPr>
          <w:spacing w:val="-1"/>
        </w:rPr>
        <w:t> </w:t>
      </w:r>
      <w:r>
        <w:rPr/>
        <w:t>của Bộ luật</w:t>
      </w:r>
      <w:r>
        <w:rPr>
          <w:spacing w:val="-1"/>
        </w:rPr>
        <w:t> </w:t>
      </w:r>
      <w:r>
        <w:rPr/>
        <w:t>Lao động năm 2012. Thời hạn hợp đồng lao động lần thứ hai kết thúc vào ngày 31/7/2020. Ngày 10/6/2020, ông L đánh bài trong giờ làm việc, vi phạm nội quy Công ty nên Công ty lập biên bản cảnh cáo và thông báo việc không tái ký hợp đồng lao động với ông</w:t>
      </w:r>
      <w:r>
        <w:rPr>
          <w:spacing w:val="80"/>
        </w:rPr>
        <w:t> </w:t>
      </w:r>
      <w:r>
        <w:rPr/>
        <w:t>Long. Do ông L là Chủ tịch Công đoàn cơ sở nên Công ty ban hành quyết định chấm dứt hợp đồng lao động với ông L vào ngày 31/8/2020 để gia hạn thêm thời gian làm việc 01 tháng để chờ tiến hành Đại hội Công đoàn cơ sở là hoàn toàn phù hợp với quy định của Bộ luật Lao động năm 2012 và khoản 1 Điều 25 của Luật Công đoàn Việt Nam. Sau khi nhận được thông báo, ông L cũng không thắc mắc hay khiếu nại gì. Bản án sơ thẩm xử không chấp nhận yêu cầu khởi kiện của ông L về việc cho rằng Công ty đơn phương chấm dứt hợp đồng lao động trái pháp luật là có căn cứ. Đề nghị Tòa án cấp phúc thẩm không chấp nhận yêu cầu kháng cáo của ông, giữ nguyên bản án sơ </w:t>
      </w:r>
      <w:r>
        <w:rPr>
          <w:spacing w:val="-2"/>
        </w:rPr>
        <w:t>thẩm.</w:t>
      </w:r>
    </w:p>
    <w:p>
      <w:pPr>
        <w:pStyle w:val="BodyText"/>
        <w:spacing w:before="121"/>
        <w:ind w:right="115"/>
      </w:pPr>
      <w:r>
        <w:rPr/>
        <w:t>Sau khi nghiên cứu các tài liệu, chứng cứ có trong hồ sơ vụ án, ý kiến trình bày của các bên đương sự và quan điểm của đại diện Viện kiểm sát nhân dân tỉnh Bình Dương về việc giải quyết vụ án;</w:t>
      </w:r>
    </w:p>
    <w:p>
      <w:pPr>
        <w:pStyle w:val="Heading1"/>
        <w:spacing w:before="242"/>
        <w:ind w:left="1561"/>
      </w:pPr>
      <w:r>
        <w:rPr/>
        <w:t>NHẬN</w:t>
      </w:r>
      <w:r>
        <w:rPr>
          <w:spacing w:val="-8"/>
        </w:rPr>
        <w:t> </w:t>
      </w:r>
      <w:r>
        <w:rPr/>
        <w:t>ĐỊNH</w:t>
      </w:r>
      <w:r>
        <w:rPr>
          <w:spacing w:val="-7"/>
        </w:rPr>
        <w:t> </w:t>
      </w:r>
      <w:r>
        <w:rPr/>
        <w:t>CỦA</w:t>
      </w:r>
      <w:r>
        <w:rPr>
          <w:spacing w:val="-6"/>
        </w:rPr>
        <w:t> </w:t>
      </w:r>
      <w:r>
        <w:rPr/>
        <w:t>TÒA</w:t>
      </w:r>
      <w:r>
        <w:rPr>
          <w:spacing w:val="-6"/>
        </w:rPr>
        <w:t> </w:t>
      </w:r>
      <w:r>
        <w:rPr>
          <w:spacing w:val="-5"/>
        </w:rPr>
        <w:t>ÁN:</w:t>
      </w:r>
    </w:p>
    <w:p>
      <w:pPr>
        <w:pStyle w:val="ListParagraph"/>
        <w:numPr>
          <w:ilvl w:val="0"/>
          <w:numId w:val="7"/>
        </w:numPr>
        <w:tabs>
          <w:tab w:pos="1112" w:val="left" w:leader="none"/>
        </w:tabs>
        <w:spacing w:line="240" w:lineRule="auto" w:before="238" w:after="0"/>
        <w:ind w:left="162" w:right="110" w:firstLine="566"/>
        <w:jc w:val="both"/>
        <w:rPr>
          <w:sz w:val="26"/>
        </w:rPr>
      </w:pPr>
      <w:r>
        <w:rPr>
          <w:sz w:val="26"/>
        </w:rPr>
        <w:t>Về quan hệ pháp luật tranh chấp và thẩm quyền giải quyết: đây là vụ án lao động về việc </w:t>
      </w:r>
      <w:r>
        <w:rPr>
          <w:i/>
          <w:sz w:val="26"/>
        </w:rPr>
        <w:t>“Tranh chấp về đơn phương chấm dứt hợp đồng lao động”</w:t>
      </w:r>
      <w:r>
        <w:rPr>
          <w:sz w:val="26"/>
        </w:rPr>
        <w:t>, thuộc thẩm quyền giải quyết của Tòa án nhân dân thị xã Tân Uyên, tỉnh Bình Dương theo quy</w:t>
      </w:r>
      <w:r>
        <w:rPr>
          <w:spacing w:val="40"/>
          <w:sz w:val="26"/>
        </w:rPr>
        <w:t> </w:t>
      </w:r>
      <w:r>
        <w:rPr>
          <w:sz w:val="26"/>
        </w:rPr>
        <w:t>định</w:t>
      </w:r>
      <w:r>
        <w:rPr>
          <w:spacing w:val="-3"/>
          <w:sz w:val="26"/>
        </w:rPr>
        <w:t> </w:t>
      </w:r>
      <w:r>
        <w:rPr>
          <w:sz w:val="26"/>
        </w:rPr>
        <w:t>tại</w:t>
      </w:r>
      <w:r>
        <w:rPr>
          <w:spacing w:val="-3"/>
          <w:sz w:val="26"/>
        </w:rPr>
        <w:t> </w:t>
      </w:r>
      <w:r>
        <w:rPr>
          <w:sz w:val="26"/>
        </w:rPr>
        <w:t>khoản</w:t>
      </w:r>
      <w:r>
        <w:rPr>
          <w:spacing w:val="-3"/>
          <w:sz w:val="26"/>
        </w:rPr>
        <w:t> </w:t>
      </w:r>
      <w:r>
        <w:rPr>
          <w:sz w:val="26"/>
        </w:rPr>
        <w:t>1 Điều</w:t>
      </w:r>
      <w:r>
        <w:rPr>
          <w:spacing w:val="-3"/>
          <w:sz w:val="26"/>
        </w:rPr>
        <w:t> </w:t>
      </w:r>
      <w:r>
        <w:rPr>
          <w:sz w:val="26"/>
        </w:rPr>
        <w:t>32,</w:t>
      </w:r>
      <w:r>
        <w:rPr>
          <w:spacing w:val="-3"/>
          <w:sz w:val="26"/>
        </w:rPr>
        <w:t> </w:t>
      </w:r>
      <w:r>
        <w:rPr>
          <w:sz w:val="26"/>
        </w:rPr>
        <w:t>điểm</w:t>
      </w:r>
      <w:r>
        <w:rPr>
          <w:spacing w:val="-1"/>
          <w:sz w:val="26"/>
        </w:rPr>
        <w:t> </w:t>
      </w:r>
      <w:r>
        <w:rPr>
          <w:sz w:val="26"/>
        </w:rPr>
        <w:t>c khoản</w:t>
      </w:r>
      <w:r>
        <w:rPr>
          <w:spacing w:val="-3"/>
          <w:sz w:val="26"/>
        </w:rPr>
        <w:t> </w:t>
      </w:r>
      <w:r>
        <w:rPr>
          <w:sz w:val="26"/>
        </w:rPr>
        <w:t>1 Điều 35,</w:t>
      </w:r>
      <w:r>
        <w:rPr>
          <w:spacing w:val="-3"/>
          <w:sz w:val="26"/>
        </w:rPr>
        <w:t> </w:t>
      </w:r>
      <w:r>
        <w:rPr>
          <w:sz w:val="26"/>
        </w:rPr>
        <w:t>điểm</w:t>
      </w:r>
      <w:r>
        <w:rPr>
          <w:spacing w:val="-1"/>
          <w:sz w:val="26"/>
        </w:rPr>
        <w:t> </w:t>
      </w:r>
      <w:r>
        <w:rPr>
          <w:sz w:val="26"/>
        </w:rPr>
        <w:t>a</w:t>
      </w:r>
      <w:r>
        <w:rPr>
          <w:spacing w:val="-3"/>
          <w:sz w:val="26"/>
        </w:rPr>
        <w:t> </w:t>
      </w:r>
      <w:r>
        <w:rPr>
          <w:sz w:val="26"/>
        </w:rPr>
        <w:t>khoản 1</w:t>
      </w:r>
      <w:r>
        <w:rPr>
          <w:spacing w:val="-3"/>
          <w:sz w:val="26"/>
        </w:rPr>
        <w:t> </w:t>
      </w:r>
      <w:r>
        <w:rPr>
          <w:sz w:val="26"/>
        </w:rPr>
        <w:t>Điều</w:t>
      </w:r>
      <w:r>
        <w:rPr>
          <w:spacing w:val="-3"/>
          <w:sz w:val="26"/>
        </w:rPr>
        <w:t> </w:t>
      </w:r>
      <w:r>
        <w:rPr>
          <w:sz w:val="26"/>
        </w:rPr>
        <w:t>39</w:t>
      </w:r>
      <w:r>
        <w:rPr>
          <w:spacing w:val="-3"/>
          <w:sz w:val="26"/>
        </w:rPr>
        <w:t> </w:t>
      </w:r>
      <w:r>
        <w:rPr>
          <w:sz w:val="26"/>
        </w:rPr>
        <w:t>của Bộ</w:t>
      </w:r>
      <w:r>
        <w:rPr>
          <w:spacing w:val="-3"/>
          <w:sz w:val="26"/>
        </w:rPr>
        <w:t> </w:t>
      </w:r>
      <w:r>
        <w:rPr>
          <w:sz w:val="26"/>
        </w:rPr>
        <w:t>luật Tố tụng dân sự.</w:t>
      </w:r>
    </w:p>
    <w:p>
      <w:pPr>
        <w:pStyle w:val="ListParagraph"/>
        <w:numPr>
          <w:ilvl w:val="0"/>
          <w:numId w:val="7"/>
        </w:numPr>
        <w:tabs>
          <w:tab w:pos="1098" w:val="left" w:leader="none"/>
        </w:tabs>
        <w:spacing w:line="240" w:lineRule="auto" w:before="120" w:after="0"/>
        <w:ind w:left="1097" w:right="0" w:hanging="370"/>
        <w:jc w:val="both"/>
        <w:rPr>
          <w:sz w:val="26"/>
        </w:rPr>
      </w:pPr>
      <w:r>
        <w:rPr>
          <w:sz w:val="26"/>
        </w:rPr>
        <w:t>Về</w:t>
      </w:r>
      <w:r>
        <w:rPr>
          <w:spacing w:val="-2"/>
          <w:sz w:val="26"/>
        </w:rPr>
        <w:t> </w:t>
      </w:r>
      <w:r>
        <w:rPr>
          <w:sz w:val="26"/>
        </w:rPr>
        <w:t>pháp luật</w:t>
      </w:r>
      <w:r>
        <w:rPr>
          <w:spacing w:val="-3"/>
          <w:sz w:val="26"/>
        </w:rPr>
        <w:t> </w:t>
      </w:r>
      <w:r>
        <w:rPr>
          <w:sz w:val="26"/>
        </w:rPr>
        <w:t>áp dụng:</w:t>
      </w:r>
      <w:r>
        <w:rPr>
          <w:spacing w:val="1"/>
          <w:sz w:val="26"/>
        </w:rPr>
        <w:t> </w:t>
      </w:r>
      <w:r>
        <w:rPr>
          <w:sz w:val="26"/>
        </w:rPr>
        <w:t>quan</w:t>
      </w:r>
      <w:r>
        <w:rPr>
          <w:spacing w:val="-2"/>
          <w:sz w:val="26"/>
        </w:rPr>
        <w:t> </w:t>
      </w:r>
      <w:r>
        <w:rPr>
          <w:sz w:val="26"/>
        </w:rPr>
        <w:t>hệ</w:t>
      </w:r>
      <w:r>
        <w:rPr>
          <w:spacing w:val="-2"/>
          <w:sz w:val="26"/>
        </w:rPr>
        <w:t> </w:t>
      </w:r>
      <w:r>
        <w:rPr>
          <w:sz w:val="26"/>
        </w:rPr>
        <w:t>lao</w:t>
      </w:r>
      <w:r>
        <w:rPr>
          <w:spacing w:val="-2"/>
          <w:sz w:val="26"/>
        </w:rPr>
        <w:t> </w:t>
      </w:r>
      <w:r>
        <w:rPr>
          <w:sz w:val="26"/>
        </w:rPr>
        <w:t>động</w:t>
      </w:r>
      <w:r>
        <w:rPr>
          <w:spacing w:val="-3"/>
          <w:sz w:val="26"/>
        </w:rPr>
        <w:t> </w:t>
      </w:r>
      <w:r>
        <w:rPr>
          <w:sz w:val="26"/>
        </w:rPr>
        <w:t>được</w:t>
      </w:r>
      <w:r>
        <w:rPr>
          <w:spacing w:val="-3"/>
          <w:sz w:val="26"/>
        </w:rPr>
        <w:t> </w:t>
      </w:r>
      <w:r>
        <w:rPr>
          <w:sz w:val="26"/>
        </w:rPr>
        <w:t>thực</w:t>
      </w:r>
      <w:r>
        <w:rPr>
          <w:spacing w:val="-1"/>
          <w:sz w:val="26"/>
        </w:rPr>
        <w:t> </w:t>
      </w:r>
      <w:r>
        <w:rPr>
          <w:sz w:val="26"/>
        </w:rPr>
        <w:t>hiện</w:t>
      </w:r>
      <w:r>
        <w:rPr>
          <w:spacing w:val="-3"/>
          <w:sz w:val="26"/>
        </w:rPr>
        <w:t> </w:t>
      </w:r>
      <w:r>
        <w:rPr>
          <w:sz w:val="26"/>
        </w:rPr>
        <w:t>vào thời điểm</w:t>
      </w:r>
      <w:r>
        <w:rPr>
          <w:spacing w:val="-2"/>
          <w:sz w:val="26"/>
        </w:rPr>
        <w:t> </w:t>
      </w:r>
      <w:r>
        <w:rPr>
          <w:sz w:val="26"/>
        </w:rPr>
        <w:t>Bộ</w:t>
      </w:r>
      <w:r>
        <w:rPr>
          <w:spacing w:val="-3"/>
          <w:sz w:val="26"/>
        </w:rPr>
        <w:t> </w:t>
      </w:r>
      <w:r>
        <w:rPr>
          <w:spacing w:val="-4"/>
          <w:sz w:val="26"/>
        </w:rPr>
        <w:t>luật</w:t>
      </w:r>
    </w:p>
    <w:p>
      <w:pPr>
        <w:spacing w:after="0" w:line="240" w:lineRule="auto"/>
        <w:jc w:val="both"/>
        <w:rPr>
          <w:sz w:val="26"/>
        </w:rPr>
        <w:sectPr>
          <w:pgSz w:w="11910" w:h="16850"/>
          <w:pgMar w:header="729" w:footer="0" w:top="1040" w:bottom="280" w:left="1540" w:right="1020"/>
        </w:sectPr>
      </w:pPr>
    </w:p>
    <w:p>
      <w:pPr>
        <w:pStyle w:val="BodyText"/>
        <w:spacing w:before="78"/>
        <w:ind w:right="121" w:firstLine="0"/>
      </w:pPr>
      <w:r>
        <w:rPr/>
        <w:t>Lao động năm 2012 có hiệu lực nên Tòa án cấp sơ thẩm áp dụng Bộ luật này làm căn cứ giải quyết vụ án là phù hợp.</w:t>
      </w:r>
    </w:p>
    <w:p>
      <w:pPr>
        <w:pStyle w:val="ListParagraph"/>
        <w:numPr>
          <w:ilvl w:val="0"/>
          <w:numId w:val="7"/>
        </w:numPr>
        <w:tabs>
          <w:tab w:pos="1108" w:val="left" w:leader="none"/>
        </w:tabs>
        <w:spacing w:line="240" w:lineRule="auto" w:before="120" w:after="0"/>
        <w:ind w:left="162" w:right="111" w:firstLine="566"/>
        <w:jc w:val="both"/>
        <w:rPr>
          <w:sz w:val="26"/>
        </w:rPr>
      </w:pPr>
      <w:r>
        <w:rPr>
          <w:sz w:val="26"/>
        </w:rPr>
        <w:t>Về xác định tư cách đương sự, nhận thấy: ông L, ông C và Công đoàn cơ sở Công ty TNHH C chỉ là người biết các tình tiết liên quan đến nội dung vụ việc. Việc giải</w:t>
      </w:r>
      <w:r>
        <w:rPr>
          <w:spacing w:val="-2"/>
          <w:sz w:val="26"/>
        </w:rPr>
        <w:t> </w:t>
      </w:r>
      <w:r>
        <w:rPr>
          <w:sz w:val="26"/>
        </w:rPr>
        <w:t>quyết</w:t>
      </w:r>
      <w:r>
        <w:rPr>
          <w:spacing w:val="-2"/>
          <w:sz w:val="26"/>
        </w:rPr>
        <w:t> </w:t>
      </w:r>
      <w:r>
        <w:rPr>
          <w:sz w:val="26"/>
        </w:rPr>
        <w:t>vụ</w:t>
      </w:r>
      <w:r>
        <w:rPr>
          <w:spacing w:val="-2"/>
          <w:sz w:val="26"/>
        </w:rPr>
        <w:t> </w:t>
      </w:r>
      <w:r>
        <w:rPr>
          <w:sz w:val="26"/>
        </w:rPr>
        <w:t>án</w:t>
      </w:r>
      <w:r>
        <w:rPr>
          <w:spacing w:val="-1"/>
          <w:sz w:val="26"/>
        </w:rPr>
        <w:t> </w:t>
      </w:r>
      <w:r>
        <w:rPr>
          <w:sz w:val="26"/>
        </w:rPr>
        <w:t>không</w:t>
      </w:r>
      <w:r>
        <w:rPr>
          <w:spacing w:val="-2"/>
          <w:sz w:val="26"/>
        </w:rPr>
        <w:t> </w:t>
      </w:r>
      <w:r>
        <w:rPr>
          <w:sz w:val="26"/>
        </w:rPr>
        <w:t>có</w:t>
      </w:r>
      <w:r>
        <w:rPr>
          <w:spacing w:val="-1"/>
          <w:sz w:val="26"/>
        </w:rPr>
        <w:t> </w:t>
      </w:r>
      <w:r>
        <w:rPr>
          <w:sz w:val="26"/>
        </w:rPr>
        <w:t>liên</w:t>
      </w:r>
      <w:r>
        <w:rPr>
          <w:spacing w:val="-2"/>
          <w:sz w:val="26"/>
        </w:rPr>
        <w:t> </w:t>
      </w:r>
      <w:r>
        <w:rPr>
          <w:sz w:val="26"/>
        </w:rPr>
        <w:t>quan</w:t>
      </w:r>
      <w:r>
        <w:rPr>
          <w:spacing w:val="-1"/>
          <w:sz w:val="26"/>
        </w:rPr>
        <w:t> </w:t>
      </w:r>
      <w:r>
        <w:rPr>
          <w:sz w:val="26"/>
        </w:rPr>
        <w:t>đến</w:t>
      </w:r>
      <w:r>
        <w:rPr>
          <w:spacing w:val="-1"/>
          <w:sz w:val="26"/>
        </w:rPr>
        <w:t> </w:t>
      </w:r>
      <w:r>
        <w:rPr>
          <w:sz w:val="26"/>
        </w:rPr>
        <w:t>quyền lợi,</w:t>
      </w:r>
      <w:r>
        <w:rPr>
          <w:spacing w:val="-2"/>
          <w:sz w:val="26"/>
        </w:rPr>
        <w:t> </w:t>
      </w:r>
      <w:r>
        <w:rPr>
          <w:sz w:val="26"/>
        </w:rPr>
        <w:t>nghĩa</w:t>
      </w:r>
      <w:r>
        <w:rPr>
          <w:spacing w:val="-2"/>
          <w:sz w:val="26"/>
        </w:rPr>
        <w:t> </w:t>
      </w:r>
      <w:r>
        <w:rPr>
          <w:sz w:val="26"/>
        </w:rPr>
        <w:t>vụ</w:t>
      </w:r>
      <w:r>
        <w:rPr>
          <w:spacing w:val="-2"/>
          <w:sz w:val="26"/>
        </w:rPr>
        <w:t> </w:t>
      </w:r>
      <w:r>
        <w:rPr>
          <w:sz w:val="26"/>
        </w:rPr>
        <w:t>của ông L,</w:t>
      </w:r>
      <w:r>
        <w:rPr>
          <w:spacing w:val="-1"/>
          <w:sz w:val="26"/>
        </w:rPr>
        <w:t> </w:t>
      </w:r>
      <w:r>
        <w:rPr>
          <w:sz w:val="26"/>
        </w:rPr>
        <w:t>ông</w:t>
      </w:r>
      <w:r>
        <w:rPr>
          <w:spacing w:val="-2"/>
          <w:sz w:val="26"/>
        </w:rPr>
        <w:t> </w:t>
      </w:r>
      <w:r>
        <w:rPr>
          <w:sz w:val="26"/>
        </w:rPr>
        <w:t>C</w:t>
      </w:r>
      <w:r>
        <w:rPr>
          <w:spacing w:val="-1"/>
          <w:sz w:val="26"/>
        </w:rPr>
        <w:t> </w:t>
      </w:r>
      <w:r>
        <w:rPr>
          <w:sz w:val="26"/>
        </w:rPr>
        <w:t>và</w:t>
      </w:r>
      <w:r>
        <w:rPr>
          <w:spacing w:val="-1"/>
          <w:sz w:val="26"/>
        </w:rPr>
        <w:t> </w:t>
      </w:r>
      <w:r>
        <w:rPr>
          <w:sz w:val="26"/>
        </w:rPr>
        <w:t>Công đoàn cơ sở Công ty TNHH C. Tòa án cấp sơ thẩm xác định họ tham gia tố tụng với tư cách người có quyền lợi, nghĩa vụ liên quan là chưa phù hợp.</w:t>
      </w:r>
    </w:p>
    <w:p>
      <w:pPr>
        <w:pStyle w:val="ListParagraph"/>
        <w:numPr>
          <w:ilvl w:val="0"/>
          <w:numId w:val="7"/>
        </w:numPr>
        <w:tabs>
          <w:tab w:pos="1101" w:val="left" w:leader="none"/>
        </w:tabs>
        <w:spacing w:line="240" w:lineRule="auto" w:before="120" w:after="0"/>
        <w:ind w:left="162" w:right="112" w:firstLine="566"/>
        <w:jc w:val="both"/>
        <w:rPr>
          <w:color w:val="FF0000"/>
          <w:sz w:val="26"/>
        </w:rPr>
      </w:pPr>
      <w:r>
        <w:rPr>
          <w:color w:val="FF0000"/>
          <w:sz w:val="26"/>
        </w:rPr>
        <w:t>Xét đơn kháng cáo của nguyên đơn Ngô Văn L được thực hiện trong thời hạn luật định và người kháng cáo thuộc trường hợp được miễn án phí nên hợp lệ.</w:t>
      </w:r>
    </w:p>
    <w:p>
      <w:pPr>
        <w:pStyle w:val="ListParagraph"/>
        <w:numPr>
          <w:ilvl w:val="0"/>
          <w:numId w:val="7"/>
        </w:numPr>
        <w:tabs>
          <w:tab w:pos="1113" w:val="left" w:leader="none"/>
        </w:tabs>
        <w:spacing w:line="240" w:lineRule="auto" w:before="120" w:after="0"/>
        <w:ind w:left="162" w:right="110" w:firstLine="566"/>
        <w:jc w:val="both"/>
        <w:rPr>
          <w:sz w:val="26"/>
        </w:rPr>
      </w:pPr>
      <w:r>
        <w:rPr>
          <w:sz w:val="26"/>
        </w:rPr>
        <w:t>Quá</w:t>
      </w:r>
      <w:r>
        <w:rPr>
          <w:spacing w:val="-9"/>
          <w:sz w:val="26"/>
        </w:rPr>
        <w:t> </w:t>
      </w:r>
      <w:r>
        <w:rPr>
          <w:sz w:val="26"/>
        </w:rPr>
        <w:t>trình</w:t>
      </w:r>
      <w:r>
        <w:rPr>
          <w:spacing w:val="-9"/>
          <w:sz w:val="26"/>
        </w:rPr>
        <w:t> </w:t>
      </w:r>
      <w:r>
        <w:rPr>
          <w:sz w:val="26"/>
        </w:rPr>
        <w:t>giải</w:t>
      </w:r>
      <w:r>
        <w:rPr>
          <w:spacing w:val="-7"/>
          <w:sz w:val="26"/>
        </w:rPr>
        <w:t> </w:t>
      </w:r>
      <w:r>
        <w:rPr>
          <w:sz w:val="26"/>
        </w:rPr>
        <w:t>quyết</w:t>
      </w:r>
      <w:r>
        <w:rPr>
          <w:spacing w:val="-9"/>
          <w:sz w:val="26"/>
        </w:rPr>
        <w:t> </w:t>
      </w:r>
      <w:r>
        <w:rPr>
          <w:sz w:val="26"/>
        </w:rPr>
        <w:t>vụ</w:t>
      </w:r>
      <w:r>
        <w:rPr>
          <w:spacing w:val="-9"/>
          <w:sz w:val="26"/>
        </w:rPr>
        <w:t> </w:t>
      </w:r>
      <w:r>
        <w:rPr>
          <w:sz w:val="26"/>
        </w:rPr>
        <w:t>án,</w:t>
      </w:r>
      <w:r>
        <w:rPr>
          <w:spacing w:val="-9"/>
          <w:sz w:val="26"/>
        </w:rPr>
        <w:t> </w:t>
      </w:r>
      <w:r>
        <w:rPr>
          <w:sz w:val="26"/>
        </w:rPr>
        <w:t>nguyên</w:t>
      </w:r>
      <w:r>
        <w:rPr>
          <w:spacing w:val="-3"/>
          <w:sz w:val="26"/>
        </w:rPr>
        <w:t> </w:t>
      </w:r>
      <w:r>
        <w:rPr>
          <w:sz w:val="26"/>
        </w:rPr>
        <w:t>đơn</w:t>
      </w:r>
      <w:r>
        <w:rPr>
          <w:spacing w:val="-7"/>
          <w:sz w:val="26"/>
        </w:rPr>
        <w:t> </w:t>
      </w:r>
      <w:r>
        <w:rPr>
          <w:sz w:val="26"/>
        </w:rPr>
        <w:t>ông</w:t>
      </w:r>
      <w:r>
        <w:rPr>
          <w:spacing w:val="-9"/>
          <w:sz w:val="26"/>
        </w:rPr>
        <w:t> </w:t>
      </w:r>
      <w:r>
        <w:rPr>
          <w:sz w:val="26"/>
        </w:rPr>
        <w:t>L</w:t>
      </w:r>
      <w:r>
        <w:rPr>
          <w:spacing w:val="-6"/>
          <w:sz w:val="26"/>
        </w:rPr>
        <w:t> </w:t>
      </w:r>
      <w:r>
        <w:rPr>
          <w:sz w:val="26"/>
        </w:rPr>
        <w:t>cho</w:t>
      </w:r>
      <w:r>
        <w:rPr>
          <w:spacing w:val="-7"/>
          <w:sz w:val="26"/>
        </w:rPr>
        <w:t> </w:t>
      </w:r>
      <w:r>
        <w:rPr>
          <w:sz w:val="26"/>
        </w:rPr>
        <w:t>rằng:</w:t>
      </w:r>
      <w:r>
        <w:rPr>
          <w:spacing w:val="-8"/>
          <w:sz w:val="26"/>
        </w:rPr>
        <w:t> </w:t>
      </w:r>
      <w:r>
        <w:rPr>
          <w:sz w:val="26"/>
        </w:rPr>
        <w:t>Hợp đồng lao động số MLC0006/010817 ngày 01/8/2018 giữa Công ty với ông L có thời hạn 02 năm, kể từ ngày</w:t>
      </w:r>
      <w:r>
        <w:rPr>
          <w:spacing w:val="-3"/>
          <w:sz w:val="26"/>
        </w:rPr>
        <w:t> </w:t>
      </w:r>
      <w:r>
        <w:rPr>
          <w:sz w:val="26"/>
        </w:rPr>
        <w:t>01/8/2018</w:t>
      </w:r>
      <w:r>
        <w:rPr>
          <w:spacing w:val="-2"/>
          <w:sz w:val="26"/>
        </w:rPr>
        <w:t> </w:t>
      </w:r>
      <w:r>
        <w:rPr>
          <w:sz w:val="26"/>
        </w:rPr>
        <w:t>đến</w:t>
      </w:r>
      <w:r>
        <w:rPr>
          <w:spacing w:val="-1"/>
          <w:sz w:val="26"/>
        </w:rPr>
        <w:t> </w:t>
      </w:r>
      <w:r>
        <w:rPr>
          <w:sz w:val="26"/>
        </w:rPr>
        <w:t>ngày</w:t>
      </w:r>
      <w:r>
        <w:rPr>
          <w:spacing w:val="-3"/>
          <w:sz w:val="26"/>
        </w:rPr>
        <w:t> </w:t>
      </w:r>
      <w:r>
        <w:rPr>
          <w:sz w:val="26"/>
        </w:rPr>
        <w:t>31/7/2020.</w:t>
      </w:r>
      <w:r>
        <w:rPr>
          <w:spacing w:val="-2"/>
          <w:sz w:val="26"/>
        </w:rPr>
        <w:t> </w:t>
      </w:r>
      <w:r>
        <w:rPr>
          <w:sz w:val="26"/>
        </w:rPr>
        <w:t>Ngày</w:t>
      </w:r>
      <w:r>
        <w:rPr>
          <w:spacing w:val="-1"/>
          <w:sz w:val="26"/>
        </w:rPr>
        <w:t> </w:t>
      </w:r>
      <w:r>
        <w:rPr>
          <w:sz w:val="26"/>
        </w:rPr>
        <w:t>28/7/2020,</w:t>
      </w:r>
      <w:r>
        <w:rPr>
          <w:spacing w:val="-2"/>
          <w:sz w:val="26"/>
        </w:rPr>
        <w:t> </w:t>
      </w:r>
      <w:r>
        <w:rPr>
          <w:sz w:val="26"/>
        </w:rPr>
        <w:t>Công</w:t>
      </w:r>
      <w:r>
        <w:rPr>
          <w:spacing w:val="-2"/>
          <w:sz w:val="26"/>
        </w:rPr>
        <w:t> </w:t>
      </w:r>
      <w:r>
        <w:rPr>
          <w:sz w:val="26"/>
        </w:rPr>
        <w:t>ty</w:t>
      </w:r>
      <w:r>
        <w:rPr>
          <w:spacing w:val="-3"/>
          <w:sz w:val="26"/>
        </w:rPr>
        <w:t> </w:t>
      </w:r>
      <w:r>
        <w:rPr>
          <w:sz w:val="26"/>
        </w:rPr>
        <w:t>ban</w:t>
      </w:r>
      <w:r>
        <w:rPr>
          <w:spacing w:val="-3"/>
          <w:sz w:val="26"/>
        </w:rPr>
        <w:t> </w:t>
      </w:r>
      <w:r>
        <w:rPr>
          <w:sz w:val="26"/>
        </w:rPr>
        <w:t>hành</w:t>
      </w:r>
      <w:r>
        <w:rPr>
          <w:spacing w:val="-3"/>
          <w:sz w:val="26"/>
        </w:rPr>
        <w:t> </w:t>
      </w:r>
      <w:r>
        <w:rPr>
          <w:sz w:val="26"/>
        </w:rPr>
        <w:t>Quyết</w:t>
      </w:r>
      <w:r>
        <w:rPr>
          <w:spacing w:val="-3"/>
          <w:sz w:val="26"/>
        </w:rPr>
        <w:t> </w:t>
      </w:r>
      <w:r>
        <w:rPr>
          <w:sz w:val="26"/>
        </w:rPr>
        <w:t>định</w:t>
      </w:r>
      <w:r>
        <w:rPr>
          <w:spacing w:val="-3"/>
          <w:sz w:val="26"/>
        </w:rPr>
        <w:t> </w:t>
      </w:r>
      <w:r>
        <w:rPr>
          <w:sz w:val="26"/>
        </w:rPr>
        <w:t>số 01QĐ-CG07/2020 chấm dứt hợp đồng lao động với ông L kể từ ngày 31/8/2020. Thời điểm này, ông L chưa nhận được giấy triệu tập Đại hội Công đoàn nhiệm kỳ mới nên ông L vẫn là Chủ tịch Công đoàn và ông L tiếp tục làm việc tại Công ty cho đến ngày 31/8/2020 nên theo quy định tại khoản 2 Điều 22 của Bộ luật Lao động năm 2012 thì Hợp đồng lao động số MLC0006/010817 ngày 01/8/2018 trở thành hợp đồng lao động không xác định thời hạn. Công ty muốn chấm dứt hợp đồng lao động với ông Long thì phải có văn bản ghi ý kiến thỏa thuận của Ban chấp hành Công đoàn cơ sở hoặc Ban chấp hành Công đoàn cấp trên trực tiếp. Do đó, Công ty đã đơn phương chấm dứt hợp đồng lao động trái pháp luật với ông L, vi phạm quy định về đảm bảo thực hiện quyền Công đoàn nên ông L khởi kiện yêu cầu Công ty phải bồi thường. Bị đơn Công ty cho rằng: Công ty không đơn phương chấm dứt hợp đồng lao động nên không đồng ý với yêu cầu khởi kiện của ông L.</w:t>
      </w:r>
    </w:p>
    <w:p>
      <w:pPr>
        <w:pStyle w:val="ListParagraph"/>
        <w:numPr>
          <w:ilvl w:val="0"/>
          <w:numId w:val="7"/>
        </w:numPr>
        <w:tabs>
          <w:tab w:pos="1134" w:val="left" w:leader="none"/>
        </w:tabs>
        <w:spacing w:line="240" w:lineRule="auto" w:before="122" w:after="0"/>
        <w:ind w:left="162" w:right="106" w:firstLine="566"/>
        <w:jc w:val="both"/>
        <w:rPr>
          <w:sz w:val="26"/>
        </w:rPr>
      </w:pPr>
      <w:r>
        <w:rPr>
          <w:sz w:val="26"/>
        </w:rPr>
        <w:t>Xét yêu cầu khởi kiện và yêu cầu kháng cáo của ông L về việc cho rằng </w:t>
      </w:r>
      <w:r>
        <w:rPr>
          <w:i/>
          <w:sz w:val="26"/>
        </w:rPr>
        <w:t>“Công</w:t>
      </w:r>
      <w:r>
        <w:rPr>
          <w:i/>
          <w:spacing w:val="-2"/>
          <w:sz w:val="26"/>
        </w:rPr>
        <w:t> </w:t>
      </w:r>
      <w:r>
        <w:rPr>
          <w:i/>
          <w:sz w:val="26"/>
        </w:rPr>
        <w:t>ty</w:t>
      </w:r>
      <w:r>
        <w:rPr>
          <w:i/>
          <w:spacing w:val="-2"/>
          <w:sz w:val="26"/>
        </w:rPr>
        <w:t> </w:t>
      </w:r>
      <w:r>
        <w:rPr>
          <w:i/>
          <w:sz w:val="26"/>
        </w:rPr>
        <w:t>đơn</w:t>
      </w:r>
      <w:r>
        <w:rPr>
          <w:i/>
          <w:spacing w:val="-2"/>
          <w:sz w:val="26"/>
        </w:rPr>
        <w:t> </w:t>
      </w:r>
      <w:r>
        <w:rPr>
          <w:i/>
          <w:sz w:val="26"/>
        </w:rPr>
        <w:t>phương chấm</w:t>
      </w:r>
      <w:r>
        <w:rPr>
          <w:i/>
          <w:spacing w:val="-1"/>
          <w:sz w:val="26"/>
        </w:rPr>
        <w:t> </w:t>
      </w:r>
      <w:r>
        <w:rPr>
          <w:i/>
          <w:sz w:val="26"/>
        </w:rPr>
        <w:t>dứt</w:t>
      </w:r>
      <w:r>
        <w:rPr>
          <w:i/>
          <w:spacing w:val="-1"/>
          <w:sz w:val="26"/>
        </w:rPr>
        <w:t> </w:t>
      </w:r>
      <w:r>
        <w:rPr>
          <w:i/>
          <w:sz w:val="26"/>
        </w:rPr>
        <w:t>hợp</w:t>
      </w:r>
      <w:r>
        <w:rPr>
          <w:i/>
          <w:spacing w:val="-2"/>
          <w:sz w:val="26"/>
        </w:rPr>
        <w:t> </w:t>
      </w:r>
      <w:r>
        <w:rPr>
          <w:i/>
          <w:sz w:val="26"/>
        </w:rPr>
        <w:t>đồng</w:t>
      </w:r>
      <w:r>
        <w:rPr>
          <w:i/>
          <w:spacing w:val="-2"/>
          <w:sz w:val="26"/>
        </w:rPr>
        <w:t> </w:t>
      </w:r>
      <w:r>
        <w:rPr>
          <w:i/>
          <w:sz w:val="26"/>
        </w:rPr>
        <w:t>lao động</w:t>
      </w:r>
      <w:r>
        <w:rPr>
          <w:i/>
          <w:spacing w:val="-2"/>
          <w:sz w:val="26"/>
        </w:rPr>
        <w:t> </w:t>
      </w:r>
      <w:r>
        <w:rPr>
          <w:i/>
          <w:sz w:val="26"/>
        </w:rPr>
        <w:t>trái</w:t>
      </w:r>
      <w:r>
        <w:rPr>
          <w:i/>
          <w:spacing w:val="-2"/>
          <w:sz w:val="26"/>
        </w:rPr>
        <w:t> </w:t>
      </w:r>
      <w:r>
        <w:rPr>
          <w:i/>
          <w:sz w:val="26"/>
        </w:rPr>
        <w:t>pháp</w:t>
      </w:r>
      <w:r>
        <w:rPr>
          <w:i/>
          <w:spacing w:val="-2"/>
          <w:sz w:val="26"/>
        </w:rPr>
        <w:t> </w:t>
      </w:r>
      <w:r>
        <w:rPr>
          <w:i/>
          <w:sz w:val="26"/>
        </w:rPr>
        <w:t>luật”</w:t>
      </w:r>
      <w:r>
        <w:rPr>
          <w:sz w:val="26"/>
        </w:rPr>
        <w:t>,</w:t>
      </w:r>
      <w:r>
        <w:rPr>
          <w:spacing w:val="-2"/>
          <w:sz w:val="26"/>
        </w:rPr>
        <w:t> </w:t>
      </w:r>
      <w:r>
        <w:rPr>
          <w:sz w:val="26"/>
        </w:rPr>
        <w:t>nhận</w:t>
      </w:r>
      <w:r>
        <w:rPr>
          <w:spacing w:val="-1"/>
          <w:sz w:val="26"/>
        </w:rPr>
        <w:t> </w:t>
      </w:r>
      <w:r>
        <w:rPr>
          <w:sz w:val="26"/>
        </w:rPr>
        <w:t>thấy:</w:t>
      </w:r>
      <w:r>
        <w:rPr>
          <w:spacing w:val="-1"/>
          <w:sz w:val="26"/>
        </w:rPr>
        <w:t> </w:t>
      </w:r>
      <w:r>
        <w:rPr>
          <w:sz w:val="26"/>
        </w:rPr>
        <w:t>nguyên đơn ông L và bị đơn Công ty đều thống nhất thừa nhận ông Ngô Văn L vào làm việc tại</w:t>
      </w:r>
      <w:r>
        <w:rPr>
          <w:spacing w:val="-3"/>
          <w:sz w:val="26"/>
        </w:rPr>
        <w:t> </w:t>
      </w:r>
      <w:r>
        <w:rPr>
          <w:sz w:val="26"/>
        </w:rPr>
        <w:t>Công</w:t>
      </w:r>
      <w:r>
        <w:rPr>
          <w:spacing w:val="-3"/>
          <w:sz w:val="26"/>
        </w:rPr>
        <w:t> </w:t>
      </w:r>
      <w:r>
        <w:rPr>
          <w:sz w:val="26"/>
        </w:rPr>
        <w:t>ty</w:t>
      </w:r>
      <w:r>
        <w:rPr>
          <w:spacing w:val="-3"/>
          <w:sz w:val="26"/>
        </w:rPr>
        <w:t> </w:t>
      </w:r>
      <w:r>
        <w:rPr>
          <w:sz w:val="26"/>
        </w:rPr>
        <w:t>từ</w:t>
      </w:r>
      <w:r>
        <w:rPr>
          <w:spacing w:val="-2"/>
          <w:sz w:val="26"/>
        </w:rPr>
        <w:t> </w:t>
      </w:r>
      <w:r>
        <w:rPr>
          <w:sz w:val="26"/>
        </w:rPr>
        <w:t>ngày</w:t>
      </w:r>
      <w:r>
        <w:rPr>
          <w:spacing w:val="-3"/>
          <w:sz w:val="26"/>
        </w:rPr>
        <w:t> </w:t>
      </w:r>
      <w:r>
        <w:rPr>
          <w:sz w:val="26"/>
        </w:rPr>
        <w:t>01/8/2017,</w:t>
      </w:r>
      <w:r>
        <w:rPr>
          <w:spacing w:val="-1"/>
          <w:sz w:val="26"/>
        </w:rPr>
        <w:t> </w:t>
      </w:r>
      <w:r>
        <w:rPr>
          <w:sz w:val="26"/>
        </w:rPr>
        <w:t>giữa hai</w:t>
      </w:r>
      <w:r>
        <w:rPr>
          <w:spacing w:val="-3"/>
          <w:sz w:val="26"/>
        </w:rPr>
        <w:t> </w:t>
      </w:r>
      <w:r>
        <w:rPr>
          <w:sz w:val="26"/>
        </w:rPr>
        <w:t>bên</w:t>
      </w:r>
      <w:r>
        <w:rPr>
          <w:spacing w:val="-2"/>
          <w:sz w:val="26"/>
        </w:rPr>
        <w:t> </w:t>
      </w:r>
      <w:r>
        <w:rPr>
          <w:sz w:val="26"/>
        </w:rPr>
        <w:t>có</w:t>
      </w:r>
      <w:r>
        <w:rPr>
          <w:spacing w:val="-1"/>
          <w:sz w:val="26"/>
        </w:rPr>
        <w:t> </w:t>
      </w:r>
      <w:r>
        <w:rPr>
          <w:sz w:val="26"/>
        </w:rPr>
        <w:t>ký</w:t>
      </w:r>
      <w:r>
        <w:rPr>
          <w:spacing w:val="-3"/>
          <w:sz w:val="26"/>
        </w:rPr>
        <w:t> </w:t>
      </w:r>
      <w:r>
        <w:rPr>
          <w:sz w:val="26"/>
        </w:rPr>
        <w:t>kết</w:t>
      </w:r>
      <w:r>
        <w:rPr>
          <w:spacing w:val="-2"/>
          <w:sz w:val="26"/>
        </w:rPr>
        <w:t> </w:t>
      </w:r>
      <w:r>
        <w:rPr>
          <w:sz w:val="26"/>
        </w:rPr>
        <w:t>02 Hợp</w:t>
      </w:r>
      <w:r>
        <w:rPr>
          <w:spacing w:val="-3"/>
          <w:sz w:val="26"/>
        </w:rPr>
        <w:t> </w:t>
      </w:r>
      <w:r>
        <w:rPr>
          <w:sz w:val="26"/>
        </w:rPr>
        <w:t>đồng</w:t>
      </w:r>
      <w:r>
        <w:rPr>
          <w:spacing w:val="-3"/>
          <w:sz w:val="26"/>
        </w:rPr>
        <w:t> </w:t>
      </w:r>
      <w:r>
        <w:rPr>
          <w:sz w:val="26"/>
        </w:rPr>
        <w:t>lao</w:t>
      </w:r>
      <w:r>
        <w:rPr>
          <w:spacing w:val="-3"/>
          <w:sz w:val="26"/>
        </w:rPr>
        <w:t> </w:t>
      </w:r>
      <w:r>
        <w:rPr>
          <w:sz w:val="26"/>
        </w:rPr>
        <w:t>động</w:t>
      </w:r>
      <w:r>
        <w:rPr>
          <w:spacing w:val="-1"/>
          <w:sz w:val="26"/>
        </w:rPr>
        <w:t> </w:t>
      </w:r>
      <w:r>
        <w:rPr>
          <w:sz w:val="26"/>
        </w:rPr>
        <w:t>gồm:</w:t>
      </w:r>
      <w:r>
        <w:rPr>
          <w:spacing w:val="-2"/>
          <w:sz w:val="26"/>
        </w:rPr>
        <w:t> </w:t>
      </w:r>
      <w:r>
        <w:rPr>
          <w:sz w:val="26"/>
        </w:rPr>
        <w:t>Hợp đồng lao động số CG0010/010817 ngày 01/8/2017 với thời hạn 01 năm, kể từ ngày 01/8/2017 đến ngày 31/7/2018 và Hợp đồng lao động số MLC0006/010817 ngày 01/8/2018 với thời hạn 02 năm, kể từ ngày 01/8/2018 đến ngày 31/7/2020; mức lương cơ bản: 6.600.000 đồng/tháng, trợ cấp chức vụ: 1.500.000 đồng/tháng, trợ cấp kỹ</w:t>
      </w:r>
      <w:r>
        <w:rPr>
          <w:spacing w:val="80"/>
          <w:sz w:val="26"/>
        </w:rPr>
        <w:t> </w:t>
      </w:r>
      <w:r>
        <w:rPr>
          <w:sz w:val="26"/>
        </w:rPr>
        <w:t>năng: 1.600.000 đồng/tháng, tiền thưởng: 250.000 đồng/tháng, tiền thưởng chuyên</w:t>
      </w:r>
      <w:r>
        <w:rPr>
          <w:spacing w:val="40"/>
          <w:sz w:val="26"/>
        </w:rPr>
        <w:t> </w:t>
      </w:r>
      <w:r>
        <w:rPr>
          <w:sz w:val="26"/>
        </w:rPr>
        <w:t>cần: 300.000 đồng/tháng, trợ cấp nhà ở: 50.000 đồng/tháng, trợ cấp khác: 2.000.000 đồng, trợ cấp tiền ăn: 25.000 đồng/bữa (bút lục 08-11). Theo Phụ lục hợp đồng ngày 01/01/2019</w:t>
      </w:r>
      <w:r>
        <w:rPr>
          <w:spacing w:val="-3"/>
          <w:sz w:val="26"/>
        </w:rPr>
        <w:t> </w:t>
      </w:r>
      <w:r>
        <w:rPr>
          <w:sz w:val="26"/>
        </w:rPr>
        <w:t>thì</w:t>
      </w:r>
      <w:r>
        <w:rPr>
          <w:spacing w:val="-1"/>
          <w:sz w:val="26"/>
        </w:rPr>
        <w:t> </w:t>
      </w:r>
      <w:r>
        <w:rPr>
          <w:sz w:val="26"/>
        </w:rPr>
        <w:t>mức</w:t>
      </w:r>
      <w:r>
        <w:rPr>
          <w:spacing w:val="-3"/>
          <w:sz w:val="26"/>
        </w:rPr>
        <w:t> </w:t>
      </w:r>
      <w:r>
        <w:rPr>
          <w:sz w:val="26"/>
        </w:rPr>
        <w:t>lương</w:t>
      </w:r>
      <w:r>
        <w:rPr>
          <w:spacing w:val="-3"/>
          <w:sz w:val="26"/>
        </w:rPr>
        <w:t> </w:t>
      </w:r>
      <w:r>
        <w:rPr>
          <w:sz w:val="26"/>
        </w:rPr>
        <w:t>cơ</w:t>
      </w:r>
      <w:r>
        <w:rPr>
          <w:spacing w:val="-1"/>
          <w:sz w:val="26"/>
        </w:rPr>
        <w:t> </w:t>
      </w:r>
      <w:r>
        <w:rPr>
          <w:sz w:val="26"/>
        </w:rPr>
        <w:t>bản</w:t>
      </w:r>
      <w:r>
        <w:rPr>
          <w:spacing w:val="-1"/>
          <w:sz w:val="26"/>
        </w:rPr>
        <w:t> </w:t>
      </w:r>
      <w:r>
        <w:rPr>
          <w:sz w:val="26"/>
        </w:rPr>
        <w:t>được</w:t>
      </w:r>
      <w:r>
        <w:rPr>
          <w:spacing w:val="-1"/>
          <w:sz w:val="26"/>
        </w:rPr>
        <w:t> </w:t>
      </w:r>
      <w:r>
        <w:rPr>
          <w:sz w:val="26"/>
        </w:rPr>
        <w:t>điều</w:t>
      </w:r>
      <w:r>
        <w:rPr>
          <w:spacing w:val="-3"/>
          <w:sz w:val="26"/>
        </w:rPr>
        <w:t> </w:t>
      </w:r>
      <w:r>
        <w:rPr>
          <w:sz w:val="26"/>
        </w:rPr>
        <w:t>chỉnh</w:t>
      </w:r>
      <w:r>
        <w:rPr>
          <w:spacing w:val="-3"/>
          <w:sz w:val="26"/>
        </w:rPr>
        <w:t> </w:t>
      </w:r>
      <w:r>
        <w:rPr>
          <w:sz w:val="26"/>
        </w:rPr>
        <w:t>lên</w:t>
      </w:r>
      <w:r>
        <w:rPr>
          <w:spacing w:val="-1"/>
          <w:sz w:val="26"/>
        </w:rPr>
        <w:t> </w:t>
      </w:r>
      <w:r>
        <w:rPr>
          <w:sz w:val="26"/>
        </w:rPr>
        <w:t>là</w:t>
      </w:r>
      <w:r>
        <w:rPr>
          <w:spacing w:val="-3"/>
          <w:sz w:val="26"/>
        </w:rPr>
        <w:t> </w:t>
      </w:r>
      <w:r>
        <w:rPr>
          <w:sz w:val="26"/>
        </w:rPr>
        <w:t>7.000.000</w:t>
      </w:r>
      <w:r>
        <w:rPr>
          <w:spacing w:val="-1"/>
          <w:sz w:val="26"/>
        </w:rPr>
        <w:t> </w:t>
      </w:r>
      <w:r>
        <w:rPr>
          <w:sz w:val="26"/>
        </w:rPr>
        <w:t>đồng/tháng (bút</w:t>
      </w:r>
      <w:r>
        <w:rPr>
          <w:spacing w:val="-3"/>
          <w:sz w:val="26"/>
        </w:rPr>
        <w:t> </w:t>
      </w:r>
      <w:r>
        <w:rPr>
          <w:sz w:val="26"/>
        </w:rPr>
        <w:t>lục 153). Tại Hội</w:t>
      </w:r>
      <w:r>
        <w:rPr>
          <w:spacing w:val="-1"/>
          <w:sz w:val="26"/>
        </w:rPr>
        <w:t> </w:t>
      </w:r>
      <w:r>
        <w:rPr>
          <w:sz w:val="26"/>
        </w:rPr>
        <w:t>nghị Công</w:t>
      </w:r>
      <w:r>
        <w:rPr>
          <w:spacing w:val="-1"/>
          <w:sz w:val="26"/>
        </w:rPr>
        <w:t> </w:t>
      </w:r>
      <w:r>
        <w:rPr>
          <w:sz w:val="26"/>
        </w:rPr>
        <w:t>đoàn ngày 30/3/2019,</w:t>
      </w:r>
      <w:r>
        <w:rPr>
          <w:spacing w:val="-1"/>
          <w:sz w:val="26"/>
        </w:rPr>
        <w:t> </w:t>
      </w:r>
      <w:r>
        <w:rPr>
          <w:sz w:val="26"/>
        </w:rPr>
        <w:t>ông Ngô Văn L được bầu làm Chủ</w:t>
      </w:r>
      <w:r>
        <w:rPr>
          <w:spacing w:val="-1"/>
          <w:sz w:val="26"/>
        </w:rPr>
        <w:t> </w:t>
      </w:r>
      <w:r>
        <w:rPr>
          <w:sz w:val="26"/>
        </w:rPr>
        <w:t>tịch Ban Chấp hành lâm thời Công đoàn cơ sở của Công ty theo Quyết định số 81/QĐ- LĐLĐ ngày 05/4/2019 của Ban Thường vụ Liên đoàn Lao động thị xã Tân Uyên (bút lục 75). Ngày 28/7/2020, Công ty ban hành và giao Quyết định số 01QĐ-CG07/2020 </w:t>
      </w:r>
      <w:r>
        <w:rPr>
          <w:i/>
          <w:sz w:val="26"/>
        </w:rPr>
        <w:t>“về việc chấm dứt hợp đồng lao động” </w:t>
      </w:r>
      <w:r>
        <w:rPr>
          <w:sz w:val="26"/>
        </w:rPr>
        <w:t>với ông Ngô Văn L vì lý do: </w:t>
      </w:r>
      <w:r>
        <w:rPr>
          <w:i/>
          <w:sz w:val="26"/>
        </w:rPr>
        <w:t>“Hết thời gian</w:t>
      </w:r>
      <w:r>
        <w:rPr>
          <w:i/>
          <w:sz w:val="26"/>
        </w:rPr>
        <w:t> theo hợp đồng lao động đã ký mà không gia hạn kể từ ngày 31/8/2020” </w:t>
      </w:r>
      <w:r>
        <w:rPr>
          <w:sz w:val="26"/>
        </w:rPr>
        <w:t>(bút lục 68). Căn cứ quy định tại khoản 2 Điều 92 của Bộ luật Tố tụng dân sự thì đây được xem là những tình tiết, sự kiện không phải chứng minh.</w:t>
      </w:r>
    </w:p>
    <w:p>
      <w:pPr>
        <w:pStyle w:val="ListParagraph"/>
        <w:numPr>
          <w:ilvl w:val="0"/>
          <w:numId w:val="7"/>
        </w:numPr>
        <w:tabs>
          <w:tab w:pos="1096" w:val="left" w:leader="none"/>
        </w:tabs>
        <w:spacing w:line="240" w:lineRule="auto" w:before="119" w:after="0"/>
        <w:ind w:left="162" w:right="104" w:firstLine="566"/>
        <w:jc w:val="both"/>
        <w:rPr>
          <w:sz w:val="26"/>
        </w:rPr>
      </w:pPr>
      <w:r>
        <w:rPr>
          <w:sz w:val="26"/>
        </w:rPr>
        <w:t>Theo</w:t>
      </w:r>
      <w:r>
        <w:rPr>
          <w:spacing w:val="-8"/>
          <w:sz w:val="26"/>
        </w:rPr>
        <w:t> </w:t>
      </w:r>
      <w:r>
        <w:rPr>
          <w:sz w:val="26"/>
        </w:rPr>
        <w:t>các</w:t>
      </w:r>
      <w:r>
        <w:rPr>
          <w:spacing w:val="-8"/>
          <w:sz w:val="26"/>
        </w:rPr>
        <w:t> </w:t>
      </w:r>
      <w:r>
        <w:rPr>
          <w:sz w:val="26"/>
        </w:rPr>
        <w:t>tài</w:t>
      </w:r>
      <w:r>
        <w:rPr>
          <w:spacing w:val="-8"/>
          <w:sz w:val="26"/>
        </w:rPr>
        <w:t> </w:t>
      </w:r>
      <w:r>
        <w:rPr>
          <w:sz w:val="26"/>
        </w:rPr>
        <w:t>liệu,</w:t>
      </w:r>
      <w:r>
        <w:rPr>
          <w:spacing w:val="-8"/>
          <w:sz w:val="26"/>
        </w:rPr>
        <w:t> </w:t>
      </w:r>
      <w:r>
        <w:rPr>
          <w:sz w:val="26"/>
        </w:rPr>
        <w:t>chứng</w:t>
      </w:r>
      <w:r>
        <w:rPr>
          <w:spacing w:val="-8"/>
          <w:sz w:val="26"/>
        </w:rPr>
        <w:t> </w:t>
      </w:r>
      <w:r>
        <w:rPr>
          <w:sz w:val="26"/>
        </w:rPr>
        <w:t>cứ</w:t>
      </w:r>
      <w:r>
        <w:rPr>
          <w:spacing w:val="-7"/>
          <w:sz w:val="26"/>
        </w:rPr>
        <w:t> </w:t>
      </w:r>
      <w:r>
        <w:rPr>
          <w:sz w:val="26"/>
        </w:rPr>
        <w:t>do</w:t>
      </w:r>
      <w:r>
        <w:rPr>
          <w:spacing w:val="-7"/>
          <w:sz w:val="26"/>
        </w:rPr>
        <w:t> </w:t>
      </w:r>
      <w:r>
        <w:rPr>
          <w:sz w:val="26"/>
        </w:rPr>
        <w:t>Công</w:t>
      </w:r>
      <w:r>
        <w:rPr>
          <w:spacing w:val="-8"/>
          <w:sz w:val="26"/>
        </w:rPr>
        <w:t> </w:t>
      </w:r>
      <w:r>
        <w:rPr>
          <w:sz w:val="26"/>
        </w:rPr>
        <w:t>ty</w:t>
      </w:r>
      <w:r>
        <w:rPr>
          <w:spacing w:val="-7"/>
          <w:sz w:val="26"/>
        </w:rPr>
        <w:t> </w:t>
      </w:r>
      <w:r>
        <w:rPr>
          <w:sz w:val="26"/>
        </w:rPr>
        <w:t>cung</w:t>
      </w:r>
      <w:r>
        <w:rPr>
          <w:spacing w:val="-8"/>
          <w:sz w:val="26"/>
        </w:rPr>
        <w:t> </w:t>
      </w:r>
      <w:r>
        <w:rPr>
          <w:sz w:val="26"/>
        </w:rPr>
        <w:t>cấp</w:t>
      </w:r>
      <w:r>
        <w:rPr>
          <w:spacing w:val="-8"/>
          <w:sz w:val="26"/>
        </w:rPr>
        <w:t> </w:t>
      </w:r>
      <w:r>
        <w:rPr>
          <w:sz w:val="26"/>
        </w:rPr>
        <w:t>thể</w:t>
      </w:r>
      <w:r>
        <w:rPr>
          <w:spacing w:val="-8"/>
          <w:sz w:val="26"/>
        </w:rPr>
        <w:t> </w:t>
      </w:r>
      <w:r>
        <w:rPr>
          <w:sz w:val="26"/>
        </w:rPr>
        <w:t>hiện:</w:t>
      </w:r>
      <w:r>
        <w:rPr>
          <w:spacing w:val="-4"/>
          <w:sz w:val="26"/>
        </w:rPr>
        <w:t> </w:t>
      </w:r>
      <w:r>
        <w:rPr>
          <w:sz w:val="26"/>
        </w:rPr>
        <w:t>ngày</w:t>
      </w:r>
      <w:r>
        <w:rPr>
          <w:spacing w:val="-8"/>
          <w:sz w:val="26"/>
        </w:rPr>
        <w:t> </w:t>
      </w:r>
      <w:r>
        <w:rPr>
          <w:sz w:val="26"/>
        </w:rPr>
        <w:t>10/6/2020,</w:t>
      </w:r>
      <w:r>
        <w:rPr>
          <w:spacing w:val="-8"/>
          <w:sz w:val="26"/>
        </w:rPr>
        <w:t> </w:t>
      </w:r>
      <w:r>
        <w:rPr>
          <w:sz w:val="26"/>
        </w:rPr>
        <w:t>ông </w:t>
      </w:r>
      <w:r>
        <w:rPr>
          <w:spacing w:val="-4"/>
          <w:sz w:val="26"/>
        </w:rPr>
        <w:t>Long</w:t>
      </w:r>
      <w:r>
        <w:rPr>
          <w:spacing w:val="-12"/>
          <w:sz w:val="26"/>
        </w:rPr>
        <w:t> </w:t>
      </w:r>
      <w:r>
        <w:rPr>
          <w:spacing w:val="-4"/>
          <w:sz w:val="26"/>
        </w:rPr>
        <w:t>tham</w:t>
      </w:r>
      <w:r>
        <w:rPr>
          <w:spacing w:val="-13"/>
          <w:sz w:val="26"/>
        </w:rPr>
        <w:t> </w:t>
      </w:r>
      <w:r>
        <w:rPr>
          <w:spacing w:val="-4"/>
          <w:sz w:val="26"/>
        </w:rPr>
        <w:t>gia</w:t>
      </w:r>
      <w:r>
        <w:rPr>
          <w:spacing w:val="-12"/>
          <w:sz w:val="26"/>
        </w:rPr>
        <w:t> </w:t>
      </w:r>
      <w:r>
        <w:rPr>
          <w:spacing w:val="-4"/>
          <w:sz w:val="26"/>
        </w:rPr>
        <w:t>đánh</w:t>
      </w:r>
      <w:r>
        <w:rPr>
          <w:spacing w:val="-12"/>
          <w:sz w:val="26"/>
        </w:rPr>
        <w:t> </w:t>
      </w:r>
      <w:r>
        <w:rPr>
          <w:spacing w:val="-4"/>
          <w:sz w:val="26"/>
        </w:rPr>
        <w:t>bài</w:t>
      </w:r>
      <w:r>
        <w:rPr>
          <w:spacing w:val="-12"/>
          <w:sz w:val="26"/>
        </w:rPr>
        <w:t> </w:t>
      </w:r>
      <w:r>
        <w:rPr>
          <w:spacing w:val="-4"/>
          <w:sz w:val="26"/>
        </w:rPr>
        <w:t>trong</w:t>
      </w:r>
      <w:r>
        <w:rPr>
          <w:spacing w:val="-13"/>
          <w:sz w:val="26"/>
        </w:rPr>
        <w:t> </w:t>
      </w:r>
      <w:r>
        <w:rPr>
          <w:spacing w:val="-4"/>
          <w:sz w:val="26"/>
        </w:rPr>
        <w:t>thời</w:t>
      </w:r>
      <w:r>
        <w:rPr>
          <w:spacing w:val="-12"/>
          <w:sz w:val="26"/>
        </w:rPr>
        <w:t> </w:t>
      </w:r>
      <w:r>
        <w:rPr>
          <w:spacing w:val="-4"/>
          <w:sz w:val="26"/>
        </w:rPr>
        <w:t>gian</w:t>
      </w:r>
      <w:r>
        <w:rPr>
          <w:spacing w:val="-12"/>
          <w:sz w:val="26"/>
        </w:rPr>
        <w:t> </w:t>
      </w:r>
      <w:r>
        <w:rPr>
          <w:spacing w:val="-4"/>
          <w:sz w:val="26"/>
        </w:rPr>
        <w:t>làm</w:t>
      </w:r>
      <w:r>
        <w:rPr>
          <w:spacing w:val="-12"/>
          <w:sz w:val="26"/>
        </w:rPr>
        <w:t> </w:t>
      </w:r>
      <w:r>
        <w:rPr>
          <w:spacing w:val="-4"/>
          <w:sz w:val="26"/>
        </w:rPr>
        <w:t>việc</w:t>
      </w:r>
      <w:r>
        <w:rPr>
          <w:spacing w:val="-10"/>
          <w:sz w:val="26"/>
        </w:rPr>
        <w:t> </w:t>
      </w:r>
      <w:r>
        <w:rPr>
          <w:spacing w:val="-4"/>
          <w:sz w:val="26"/>
        </w:rPr>
        <w:t>với</w:t>
      </w:r>
      <w:r>
        <w:rPr>
          <w:spacing w:val="-12"/>
          <w:sz w:val="26"/>
        </w:rPr>
        <w:t> </w:t>
      </w:r>
      <w:r>
        <w:rPr>
          <w:spacing w:val="-4"/>
          <w:sz w:val="26"/>
        </w:rPr>
        <w:t>các</w:t>
      </w:r>
      <w:r>
        <w:rPr>
          <w:spacing w:val="-13"/>
          <w:sz w:val="26"/>
        </w:rPr>
        <w:t> </w:t>
      </w:r>
      <w:r>
        <w:rPr>
          <w:spacing w:val="-4"/>
          <w:sz w:val="26"/>
        </w:rPr>
        <w:t>ông</w:t>
      </w:r>
      <w:r>
        <w:rPr>
          <w:spacing w:val="-12"/>
          <w:sz w:val="26"/>
        </w:rPr>
        <w:t> </w:t>
      </w:r>
      <w:r>
        <w:rPr>
          <w:spacing w:val="-4"/>
          <w:sz w:val="26"/>
        </w:rPr>
        <w:t>Lương</w:t>
      </w:r>
      <w:r>
        <w:rPr>
          <w:spacing w:val="-12"/>
          <w:sz w:val="26"/>
        </w:rPr>
        <w:t> </w:t>
      </w:r>
      <w:r>
        <w:rPr>
          <w:spacing w:val="-4"/>
          <w:sz w:val="26"/>
        </w:rPr>
        <w:t>Hoàng</w:t>
      </w:r>
      <w:r>
        <w:rPr>
          <w:spacing w:val="-12"/>
          <w:sz w:val="26"/>
        </w:rPr>
        <w:t> </w:t>
      </w:r>
      <w:r>
        <w:rPr>
          <w:spacing w:val="-4"/>
          <w:sz w:val="26"/>
        </w:rPr>
        <w:t>A,</w:t>
      </w:r>
      <w:r>
        <w:rPr>
          <w:spacing w:val="-13"/>
          <w:sz w:val="26"/>
        </w:rPr>
        <w:t> </w:t>
      </w:r>
      <w:r>
        <w:rPr>
          <w:spacing w:val="-4"/>
          <w:sz w:val="26"/>
        </w:rPr>
        <w:t>Nguyễn</w:t>
      </w:r>
      <w:r>
        <w:rPr>
          <w:spacing w:val="-12"/>
          <w:sz w:val="26"/>
        </w:rPr>
        <w:t> </w:t>
      </w:r>
      <w:r>
        <w:rPr>
          <w:spacing w:val="-4"/>
          <w:sz w:val="26"/>
        </w:rPr>
        <w:t>Văn</w:t>
      </w:r>
    </w:p>
    <w:p>
      <w:pPr>
        <w:spacing w:after="0" w:line="240" w:lineRule="auto"/>
        <w:jc w:val="both"/>
        <w:rPr>
          <w:sz w:val="26"/>
        </w:rPr>
        <w:sectPr>
          <w:pgSz w:w="11910" w:h="16850"/>
          <w:pgMar w:header="729" w:footer="0" w:top="1040" w:bottom="280" w:left="1540" w:right="1020"/>
        </w:sectPr>
      </w:pPr>
    </w:p>
    <w:p>
      <w:pPr>
        <w:spacing w:before="78"/>
        <w:ind w:left="162" w:right="101" w:firstLine="0"/>
        <w:jc w:val="both"/>
        <w:rPr>
          <w:sz w:val="26"/>
        </w:rPr>
      </w:pPr>
      <w:r>
        <w:rPr>
          <w:spacing w:val="-2"/>
          <w:sz w:val="26"/>
        </w:rPr>
        <w:t>V</w:t>
      </w:r>
      <w:r>
        <w:rPr>
          <w:spacing w:val="-17"/>
          <w:sz w:val="26"/>
        </w:rPr>
        <w:t> </w:t>
      </w:r>
      <w:r>
        <w:rPr>
          <w:spacing w:val="-2"/>
          <w:sz w:val="26"/>
        </w:rPr>
        <w:t>và</w:t>
      </w:r>
      <w:r>
        <w:rPr>
          <w:spacing w:val="-14"/>
          <w:sz w:val="26"/>
        </w:rPr>
        <w:t> </w:t>
      </w:r>
      <w:r>
        <w:rPr>
          <w:spacing w:val="-2"/>
          <w:sz w:val="26"/>
        </w:rPr>
        <w:t>Nguyễn</w:t>
      </w:r>
      <w:r>
        <w:rPr>
          <w:spacing w:val="-14"/>
          <w:sz w:val="26"/>
        </w:rPr>
        <w:t> </w:t>
      </w:r>
      <w:r>
        <w:rPr>
          <w:spacing w:val="-2"/>
          <w:sz w:val="26"/>
        </w:rPr>
        <w:t>Trọng</w:t>
      </w:r>
      <w:r>
        <w:rPr>
          <w:spacing w:val="-14"/>
          <w:sz w:val="26"/>
        </w:rPr>
        <w:t> </w:t>
      </w:r>
      <w:r>
        <w:rPr>
          <w:spacing w:val="-2"/>
          <w:sz w:val="26"/>
        </w:rPr>
        <w:t>T,</w:t>
      </w:r>
      <w:r>
        <w:rPr>
          <w:spacing w:val="-15"/>
          <w:sz w:val="26"/>
        </w:rPr>
        <w:t> </w:t>
      </w:r>
      <w:r>
        <w:rPr>
          <w:spacing w:val="-2"/>
          <w:sz w:val="26"/>
        </w:rPr>
        <w:t>vi</w:t>
      </w:r>
      <w:r>
        <w:rPr>
          <w:spacing w:val="-14"/>
          <w:sz w:val="26"/>
        </w:rPr>
        <w:t> </w:t>
      </w:r>
      <w:r>
        <w:rPr>
          <w:spacing w:val="-2"/>
          <w:sz w:val="26"/>
        </w:rPr>
        <w:t>phạm</w:t>
      </w:r>
      <w:r>
        <w:rPr>
          <w:spacing w:val="-14"/>
          <w:sz w:val="26"/>
        </w:rPr>
        <w:t> </w:t>
      </w:r>
      <w:r>
        <w:rPr>
          <w:spacing w:val="-2"/>
          <w:sz w:val="26"/>
        </w:rPr>
        <w:t>quy</w:t>
      </w:r>
      <w:r>
        <w:rPr>
          <w:spacing w:val="-14"/>
          <w:sz w:val="26"/>
        </w:rPr>
        <w:t> </w:t>
      </w:r>
      <w:r>
        <w:rPr>
          <w:spacing w:val="-2"/>
          <w:sz w:val="26"/>
        </w:rPr>
        <w:t>định</w:t>
      </w:r>
      <w:r>
        <w:rPr>
          <w:spacing w:val="-15"/>
          <w:sz w:val="26"/>
        </w:rPr>
        <w:t> </w:t>
      </w:r>
      <w:r>
        <w:rPr>
          <w:spacing w:val="-2"/>
          <w:sz w:val="26"/>
        </w:rPr>
        <w:t>tại</w:t>
      </w:r>
      <w:r>
        <w:rPr>
          <w:spacing w:val="-14"/>
          <w:sz w:val="26"/>
        </w:rPr>
        <w:t> </w:t>
      </w:r>
      <w:r>
        <w:rPr>
          <w:spacing w:val="-2"/>
          <w:sz w:val="26"/>
        </w:rPr>
        <w:t>Điều</w:t>
      </w:r>
      <w:r>
        <w:rPr>
          <w:spacing w:val="-14"/>
          <w:sz w:val="26"/>
        </w:rPr>
        <w:t> </w:t>
      </w:r>
      <w:r>
        <w:rPr>
          <w:spacing w:val="-2"/>
          <w:sz w:val="26"/>
        </w:rPr>
        <w:t>19</w:t>
      </w:r>
      <w:r>
        <w:rPr>
          <w:spacing w:val="-14"/>
          <w:sz w:val="26"/>
        </w:rPr>
        <w:t> </w:t>
      </w:r>
      <w:r>
        <w:rPr>
          <w:spacing w:val="-2"/>
          <w:sz w:val="26"/>
        </w:rPr>
        <w:t>Nội</w:t>
      </w:r>
      <w:r>
        <w:rPr>
          <w:spacing w:val="-15"/>
          <w:sz w:val="26"/>
        </w:rPr>
        <w:t> </w:t>
      </w:r>
      <w:r>
        <w:rPr>
          <w:spacing w:val="-2"/>
          <w:sz w:val="26"/>
        </w:rPr>
        <w:t>quy</w:t>
      </w:r>
      <w:r>
        <w:rPr>
          <w:spacing w:val="-14"/>
          <w:sz w:val="26"/>
        </w:rPr>
        <w:t> </w:t>
      </w:r>
      <w:r>
        <w:rPr>
          <w:spacing w:val="-2"/>
          <w:sz w:val="26"/>
        </w:rPr>
        <w:t>lao</w:t>
      </w:r>
      <w:r>
        <w:rPr>
          <w:spacing w:val="-14"/>
          <w:sz w:val="26"/>
        </w:rPr>
        <w:t> </w:t>
      </w:r>
      <w:r>
        <w:rPr>
          <w:spacing w:val="-2"/>
          <w:sz w:val="26"/>
        </w:rPr>
        <w:t>động</w:t>
      </w:r>
      <w:r>
        <w:rPr>
          <w:spacing w:val="-14"/>
          <w:sz w:val="26"/>
        </w:rPr>
        <w:t> </w:t>
      </w:r>
      <w:r>
        <w:rPr>
          <w:spacing w:val="-2"/>
          <w:sz w:val="26"/>
        </w:rPr>
        <w:t>nên</w:t>
      </w:r>
      <w:r>
        <w:rPr>
          <w:spacing w:val="-15"/>
          <w:sz w:val="26"/>
        </w:rPr>
        <w:t> </w:t>
      </w:r>
      <w:r>
        <w:rPr>
          <w:spacing w:val="-2"/>
          <w:sz w:val="26"/>
        </w:rPr>
        <w:t>bị</w:t>
      </w:r>
      <w:r>
        <w:rPr>
          <w:spacing w:val="-14"/>
          <w:sz w:val="26"/>
        </w:rPr>
        <w:t> </w:t>
      </w:r>
      <w:r>
        <w:rPr>
          <w:spacing w:val="-2"/>
          <w:sz w:val="26"/>
        </w:rPr>
        <w:t>lập</w:t>
      </w:r>
      <w:r>
        <w:rPr>
          <w:spacing w:val="-14"/>
          <w:sz w:val="26"/>
        </w:rPr>
        <w:t> </w:t>
      </w:r>
      <w:r>
        <w:rPr>
          <w:spacing w:val="-2"/>
          <w:sz w:val="26"/>
        </w:rPr>
        <w:t>biên</w:t>
      </w:r>
      <w:r>
        <w:rPr>
          <w:spacing w:val="-14"/>
          <w:sz w:val="26"/>
        </w:rPr>
        <w:t> </w:t>
      </w:r>
      <w:r>
        <w:rPr>
          <w:spacing w:val="-2"/>
          <w:sz w:val="26"/>
        </w:rPr>
        <w:t>bản. </w:t>
      </w:r>
      <w:r>
        <w:rPr>
          <w:sz w:val="26"/>
        </w:rPr>
        <w:t>Ngày 18/6/2020, Công ty ban hành Văn bản cảnh cáo số 02VBCC-CG/062020 với nội </w:t>
      </w:r>
      <w:r>
        <w:rPr>
          <w:spacing w:val="-4"/>
          <w:sz w:val="26"/>
        </w:rPr>
        <w:t>dung:</w:t>
      </w:r>
      <w:r>
        <w:rPr>
          <w:spacing w:val="-13"/>
          <w:sz w:val="26"/>
        </w:rPr>
        <w:t> </w:t>
      </w:r>
      <w:r>
        <w:rPr>
          <w:i/>
          <w:spacing w:val="-4"/>
          <w:sz w:val="26"/>
        </w:rPr>
        <w:t>“Họ</w:t>
      </w:r>
      <w:r>
        <w:rPr>
          <w:i/>
          <w:spacing w:val="-12"/>
          <w:sz w:val="26"/>
        </w:rPr>
        <w:t> </w:t>
      </w:r>
      <w:r>
        <w:rPr>
          <w:i/>
          <w:spacing w:val="-4"/>
          <w:sz w:val="26"/>
        </w:rPr>
        <w:t>tên:</w:t>
      </w:r>
      <w:r>
        <w:rPr>
          <w:i/>
          <w:spacing w:val="-12"/>
          <w:sz w:val="26"/>
        </w:rPr>
        <w:t> </w:t>
      </w:r>
      <w:r>
        <w:rPr>
          <w:i/>
          <w:spacing w:val="-4"/>
          <w:sz w:val="26"/>
        </w:rPr>
        <w:t>Ngô</w:t>
      </w:r>
      <w:r>
        <w:rPr>
          <w:i/>
          <w:spacing w:val="-12"/>
          <w:sz w:val="26"/>
        </w:rPr>
        <w:t> </w:t>
      </w:r>
      <w:r>
        <w:rPr>
          <w:i/>
          <w:spacing w:val="-4"/>
          <w:sz w:val="26"/>
        </w:rPr>
        <w:t>Văn</w:t>
      </w:r>
      <w:r>
        <w:rPr>
          <w:i/>
          <w:spacing w:val="-13"/>
          <w:sz w:val="26"/>
        </w:rPr>
        <w:t> </w:t>
      </w:r>
      <w:r>
        <w:rPr>
          <w:i/>
          <w:spacing w:val="-4"/>
          <w:sz w:val="26"/>
        </w:rPr>
        <w:t>L;</w:t>
      </w:r>
      <w:r>
        <w:rPr>
          <w:i/>
          <w:spacing w:val="-12"/>
          <w:sz w:val="26"/>
        </w:rPr>
        <w:t> </w:t>
      </w:r>
      <w:r>
        <w:rPr>
          <w:i/>
          <w:spacing w:val="-4"/>
          <w:sz w:val="26"/>
        </w:rPr>
        <w:t>bộ</w:t>
      </w:r>
      <w:r>
        <w:rPr>
          <w:i/>
          <w:spacing w:val="-12"/>
          <w:sz w:val="26"/>
        </w:rPr>
        <w:t> </w:t>
      </w:r>
      <w:r>
        <w:rPr>
          <w:i/>
          <w:spacing w:val="-4"/>
          <w:sz w:val="26"/>
        </w:rPr>
        <w:t>phận:</w:t>
      </w:r>
      <w:r>
        <w:rPr>
          <w:i/>
          <w:spacing w:val="-12"/>
          <w:sz w:val="26"/>
        </w:rPr>
        <w:t> </w:t>
      </w:r>
      <w:r>
        <w:rPr>
          <w:i/>
          <w:spacing w:val="-4"/>
          <w:sz w:val="26"/>
        </w:rPr>
        <w:t>Trung</w:t>
      </w:r>
      <w:r>
        <w:rPr>
          <w:i/>
          <w:spacing w:val="-13"/>
          <w:sz w:val="26"/>
        </w:rPr>
        <w:t> </w:t>
      </w:r>
      <w:r>
        <w:rPr>
          <w:i/>
          <w:spacing w:val="-4"/>
          <w:sz w:val="26"/>
        </w:rPr>
        <w:t>tâm</w:t>
      </w:r>
      <w:r>
        <w:rPr>
          <w:i/>
          <w:spacing w:val="-12"/>
          <w:sz w:val="26"/>
        </w:rPr>
        <w:t> </w:t>
      </w:r>
      <w:r>
        <w:rPr>
          <w:i/>
          <w:spacing w:val="-4"/>
          <w:sz w:val="26"/>
        </w:rPr>
        <w:t>khuôn;</w:t>
      </w:r>
      <w:r>
        <w:rPr>
          <w:i/>
          <w:spacing w:val="-12"/>
          <w:sz w:val="26"/>
        </w:rPr>
        <w:t> </w:t>
      </w:r>
      <w:r>
        <w:rPr>
          <w:i/>
          <w:spacing w:val="-4"/>
          <w:sz w:val="26"/>
        </w:rPr>
        <w:t>ngày</w:t>
      </w:r>
      <w:r>
        <w:rPr>
          <w:i/>
          <w:spacing w:val="-12"/>
          <w:sz w:val="26"/>
        </w:rPr>
        <w:t> </w:t>
      </w:r>
      <w:r>
        <w:rPr>
          <w:i/>
          <w:spacing w:val="-4"/>
          <w:sz w:val="26"/>
        </w:rPr>
        <w:t>vi</w:t>
      </w:r>
      <w:r>
        <w:rPr>
          <w:i/>
          <w:spacing w:val="-13"/>
          <w:sz w:val="26"/>
        </w:rPr>
        <w:t> </w:t>
      </w:r>
      <w:r>
        <w:rPr>
          <w:i/>
          <w:spacing w:val="-4"/>
          <w:sz w:val="26"/>
        </w:rPr>
        <w:t>phạm:</w:t>
      </w:r>
      <w:r>
        <w:rPr>
          <w:i/>
          <w:spacing w:val="-12"/>
          <w:sz w:val="26"/>
        </w:rPr>
        <w:t> </w:t>
      </w:r>
      <w:r>
        <w:rPr>
          <w:i/>
          <w:spacing w:val="-4"/>
          <w:sz w:val="26"/>
        </w:rPr>
        <w:t>10/6/2020;</w:t>
      </w:r>
      <w:r>
        <w:rPr>
          <w:i/>
          <w:spacing w:val="-12"/>
          <w:sz w:val="26"/>
        </w:rPr>
        <w:t> </w:t>
      </w:r>
      <w:r>
        <w:rPr>
          <w:i/>
          <w:spacing w:val="-4"/>
          <w:sz w:val="26"/>
        </w:rPr>
        <w:t>nội</w:t>
      </w:r>
      <w:r>
        <w:rPr>
          <w:i/>
          <w:spacing w:val="-12"/>
          <w:sz w:val="26"/>
        </w:rPr>
        <w:t> </w:t>
      </w:r>
      <w:r>
        <w:rPr>
          <w:i/>
          <w:spacing w:val="-4"/>
          <w:sz w:val="26"/>
        </w:rPr>
        <w:t>dung</w:t>
      </w:r>
      <w:r>
        <w:rPr>
          <w:i/>
          <w:spacing w:val="-4"/>
          <w:sz w:val="26"/>
        </w:rPr>
        <w:t> cảnh</w:t>
      </w:r>
      <w:r>
        <w:rPr>
          <w:i/>
          <w:spacing w:val="-11"/>
          <w:sz w:val="26"/>
        </w:rPr>
        <w:t> </w:t>
      </w:r>
      <w:r>
        <w:rPr>
          <w:i/>
          <w:spacing w:val="-4"/>
          <w:sz w:val="26"/>
        </w:rPr>
        <w:t>cáo:</w:t>
      </w:r>
      <w:r>
        <w:rPr>
          <w:i/>
          <w:spacing w:val="-8"/>
          <w:sz w:val="26"/>
        </w:rPr>
        <w:t> </w:t>
      </w:r>
      <w:r>
        <w:rPr>
          <w:i/>
          <w:spacing w:val="-4"/>
          <w:sz w:val="26"/>
        </w:rPr>
        <w:t>Đánh</w:t>
      </w:r>
      <w:r>
        <w:rPr>
          <w:i/>
          <w:spacing w:val="-11"/>
          <w:sz w:val="26"/>
        </w:rPr>
        <w:t> </w:t>
      </w:r>
      <w:r>
        <w:rPr>
          <w:i/>
          <w:spacing w:val="-4"/>
          <w:sz w:val="26"/>
        </w:rPr>
        <w:t>bài</w:t>
      </w:r>
      <w:r>
        <w:rPr>
          <w:i/>
          <w:spacing w:val="-9"/>
          <w:sz w:val="26"/>
        </w:rPr>
        <w:t> </w:t>
      </w:r>
      <w:r>
        <w:rPr>
          <w:i/>
          <w:spacing w:val="-4"/>
          <w:sz w:val="26"/>
        </w:rPr>
        <w:t>trong</w:t>
      </w:r>
      <w:r>
        <w:rPr>
          <w:i/>
          <w:spacing w:val="-11"/>
          <w:sz w:val="26"/>
        </w:rPr>
        <w:t> </w:t>
      </w:r>
      <w:r>
        <w:rPr>
          <w:i/>
          <w:spacing w:val="-4"/>
          <w:sz w:val="26"/>
        </w:rPr>
        <w:t>thời</w:t>
      </w:r>
      <w:r>
        <w:rPr>
          <w:i/>
          <w:spacing w:val="-11"/>
          <w:sz w:val="26"/>
        </w:rPr>
        <w:t> </w:t>
      </w:r>
      <w:r>
        <w:rPr>
          <w:i/>
          <w:spacing w:val="-4"/>
          <w:sz w:val="26"/>
        </w:rPr>
        <w:t>gian</w:t>
      </w:r>
      <w:r>
        <w:rPr>
          <w:i/>
          <w:spacing w:val="-9"/>
          <w:sz w:val="26"/>
        </w:rPr>
        <w:t> </w:t>
      </w:r>
      <w:r>
        <w:rPr>
          <w:i/>
          <w:spacing w:val="-4"/>
          <w:sz w:val="26"/>
        </w:rPr>
        <w:t>làm</w:t>
      </w:r>
      <w:r>
        <w:rPr>
          <w:i/>
          <w:spacing w:val="-8"/>
          <w:sz w:val="26"/>
        </w:rPr>
        <w:t> </w:t>
      </w:r>
      <w:r>
        <w:rPr>
          <w:i/>
          <w:spacing w:val="-4"/>
          <w:sz w:val="26"/>
        </w:rPr>
        <w:t>việc</w:t>
      </w:r>
      <w:r>
        <w:rPr>
          <w:i/>
          <w:spacing w:val="-8"/>
          <w:sz w:val="26"/>
        </w:rPr>
        <w:t> </w:t>
      </w:r>
      <w:r>
        <w:rPr>
          <w:i/>
          <w:spacing w:val="-4"/>
          <w:sz w:val="26"/>
        </w:rPr>
        <w:t>tại</w:t>
      </w:r>
      <w:r>
        <w:rPr>
          <w:i/>
          <w:spacing w:val="-9"/>
          <w:sz w:val="26"/>
        </w:rPr>
        <w:t> </w:t>
      </w:r>
      <w:r>
        <w:rPr>
          <w:i/>
          <w:spacing w:val="-4"/>
          <w:sz w:val="26"/>
        </w:rPr>
        <w:t>Công</w:t>
      </w:r>
      <w:r>
        <w:rPr>
          <w:i/>
          <w:spacing w:val="-11"/>
          <w:sz w:val="26"/>
        </w:rPr>
        <w:t> </w:t>
      </w:r>
      <w:r>
        <w:rPr>
          <w:i/>
          <w:spacing w:val="-4"/>
          <w:sz w:val="26"/>
        </w:rPr>
        <w:t>ty;</w:t>
      </w:r>
      <w:r>
        <w:rPr>
          <w:i/>
          <w:spacing w:val="-8"/>
          <w:sz w:val="26"/>
        </w:rPr>
        <w:t> </w:t>
      </w:r>
      <w:r>
        <w:rPr>
          <w:i/>
          <w:spacing w:val="-4"/>
          <w:sz w:val="26"/>
        </w:rPr>
        <w:t>căn</w:t>
      </w:r>
      <w:r>
        <w:rPr>
          <w:i/>
          <w:spacing w:val="-9"/>
          <w:sz w:val="26"/>
        </w:rPr>
        <w:t> </w:t>
      </w:r>
      <w:r>
        <w:rPr>
          <w:i/>
          <w:spacing w:val="-4"/>
          <w:sz w:val="26"/>
        </w:rPr>
        <w:t>cứ</w:t>
      </w:r>
      <w:r>
        <w:rPr>
          <w:i/>
          <w:spacing w:val="-8"/>
          <w:sz w:val="26"/>
        </w:rPr>
        <w:t> </w:t>
      </w:r>
      <w:r>
        <w:rPr>
          <w:i/>
          <w:spacing w:val="-4"/>
          <w:sz w:val="26"/>
        </w:rPr>
        <w:t>vào</w:t>
      </w:r>
      <w:r>
        <w:rPr>
          <w:i/>
          <w:spacing w:val="-9"/>
          <w:sz w:val="26"/>
        </w:rPr>
        <w:t> </w:t>
      </w:r>
      <w:r>
        <w:rPr>
          <w:i/>
          <w:spacing w:val="-4"/>
          <w:sz w:val="26"/>
        </w:rPr>
        <w:t>nội</w:t>
      </w:r>
      <w:r>
        <w:rPr>
          <w:i/>
          <w:spacing w:val="-9"/>
          <w:sz w:val="26"/>
        </w:rPr>
        <w:t> </w:t>
      </w:r>
      <w:r>
        <w:rPr>
          <w:i/>
          <w:spacing w:val="-4"/>
          <w:sz w:val="26"/>
        </w:rPr>
        <w:t>quy</w:t>
      </w:r>
      <w:r>
        <w:rPr>
          <w:i/>
          <w:spacing w:val="-11"/>
          <w:sz w:val="26"/>
        </w:rPr>
        <w:t> </w:t>
      </w:r>
      <w:r>
        <w:rPr>
          <w:i/>
          <w:spacing w:val="-4"/>
          <w:sz w:val="26"/>
        </w:rPr>
        <w:t>Công</w:t>
      </w:r>
      <w:r>
        <w:rPr>
          <w:i/>
          <w:spacing w:val="-9"/>
          <w:sz w:val="26"/>
        </w:rPr>
        <w:t> </w:t>
      </w:r>
      <w:r>
        <w:rPr>
          <w:i/>
          <w:spacing w:val="-4"/>
          <w:sz w:val="26"/>
        </w:rPr>
        <w:t>ty</w:t>
      </w:r>
      <w:r>
        <w:rPr>
          <w:i/>
          <w:spacing w:val="-11"/>
          <w:sz w:val="26"/>
        </w:rPr>
        <w:t> </w:t>
      </w:r>
      <w:r>
        <w:rPr>
          <w:i/>
          <w:spacing w:val="-4"/>
          <w:sz w:val="26"/>
        </w:rPr>
        <w:t>khiển </w:t>
      </w:r>
      <w:r>
        <w:rPr>
          <w:i/>
          <w:sz w:val="26"/>
        </w:rPr>
        <w:t>trách</w:t>
      </w:r>
      <w:r>
        <w:rPr>
          <w:i/>
          <w:spacing w:val="-7"/>
          <w:sz w:val="26"/>
        </w:rPr>
        <w:t> </w:t>
      </w:r>
      <w:r>
        <w:rPr>
          <w:i/>
          <w:sz w:val="26"/>
        </w:rPr>
        <w:t>bằng</w:t>
      </w:r>
      <w:r>
        <w:rPr>
          <w:i/>
          <w:spacing w:val="-10"/>
          <w:sz w:val="26"/>
        </w:rPr>
        <w:t> </w:t>
      </w:r>
      <w:r>
        <w:rPr>
          <w:i/>
          <w:sz w:val="26"/>
        </w:rPr>
        <w:t>văn</w:t>
      </w:r>
      <w:r>
        <w:rPr>
          <w:i/>
          <w:spacing w:val="-10"/>
          <w:sz w:val="26"/>
        </w:rPr>
        <w:t> </w:t>
      </w:r>
      <w:r>
        <w:rPr>
          <w:i/>
          <w:sz w:val="26"/>
        </w:rPr>
        <w:t>bản</w:t>
      </w:r>
      <w:r>
        <w:rPr>
          <w:i/>
          <w:spacing w:val="-10"/>
          <w:sz w:val="26"/>
        </w:rPr>
        <w:t> </w:t>
      </w:r>
      <w:r>
        <w:rPr>
          <w:i/>
          <w:sz w:val="26"/>
        </w:rPr>
        <w:t>cảnh</w:t>
      </w:r>
      <w:r>
        <w:rPr>
          <w:i/>
          <w:spacing w:val="-10"/>
          <w:sz w:val="26"/>
        </w:rPr>
        <w:t> </w:t>
      </w:r>
      <w:r>
        <w:rPr>
          <w:i/>
          <w:sz w:val="26"/>
        </w:rPr>
        <w:t>cáo</w:t>
      </w:r>
      <w:r>
        <w:rPr>
          <w:i/>
          <w:spacing w:val="-10"/>
          <w:sz w:val="26"/>
        </w:rPr>
        <w:t> </w:t>
      </w:r>
      <w:r>
        <w:rPr>
          <w:i/>
          <w:sz w:val="26"/>
        </w:rPr>
        <w:t>và</w:t>
      </w:r>
      <w:r>
        <w:rPr>
          <w:i/>
          <w:spacing w:val="-10"/>
          <w:sz w:val="26"/>
        </w:rPr>
        <w:t> </w:t>
      </w:r>
      <w:r>
        <w:rPr>
          <w:i/>
          <w:sz w:val="26"/>
        </w:rPr>
        <w:t>xử</w:t>
      </w:r>
      <w:r>
        <w:rPr>
          <w:i/>
          <w:spacing w:val="-10"/>
          <w:sz w:val="26"/>
        </w:rPr>
        <w:t> </w:t>
      </w:r>
      <w:r>
        <w:rPr>
          <w:i/>
          <w:sz w:val="26"/>
        </w:rPr>
        <w:t>phạt</w:t>
      </w:r>
      <w:r>
        <w:rPr>
          <w:i/>
          <w:spacing w:val="-7"/>
          <w:sz w:val="26"/>
        </w:rPr>
        <w:t> </w:t>
      </w:r>
      <w:r>
        <w:rPr>
          <w:i/>
          <w:sz w:val="26"/>
        </w:rPr>
        <w:t>lỗi</w:t>
      </w:r>
      <w:r>
        <w:rPr>
          <w:i/>
          <w:spacing w:val="-7"/>
          <w:sz w:val="26"/>
        </w:rPr>
        <w:t> </w:t>
      </w:r>
      <w:r>
        <w:rPr>
          <w:i/>
          <w:sz w:val="26"/>
        </w:rPr>
        <w:t>lớn”</w:t>
      </w:r>
      <w:r>
        <w:rPr>
          <w:sz w:val="26"/>
        </w:rPr>
        <w:t>,</w:t>
      </w:r>
      <w:r>
        <w:rPr>
          <w:spacing w:val="-7"/>
          <w:sz w:val="26"/>
        </w:rPr>
        <w:t> </w:t>
      </w:r>
      <w:r>
        <w:rPr>
          <w:sz w:val="26"/>
        </w:rPr>
        <w:t>văn</w:t>
      </w:r>
      <w:r>
        <w:rPr>
          <w:spacing w:val="-7"/>
          <w:sz w:val="26"/>
        </w:rPr>
        <w:t> </w:t>
      </w:r>
      <w:r>
        <w:rPr>
          <w:sz w:val="26"/>
        </w:rPr>
        <w:t>bản</w:t>
      </w:r>
      <w:r>
        <w:rPr>
          <w:spacing w:val="-7"/>
          <w:sz w:val="26"/>
        </w:rPr>
        <w:t> </w:t>
      </w:r>
      <w:r>
        <w:rPr>
          <w:sz w:val="26"/>
        </w:rPr>
        <w:t>có</w:t>
      </w:r>
      <w:r>
        <w:rPr>
          <w:spacing w:val="-7"/>
          <w:sz w:val="26"/>
        </w:rPr>
        <w:t> </w:t>
      </w:r>
      <w:r>
        <w:rPr>
          <w:sz w:val="26"/>
        </w:rPr>
        <w:t>chữ</w:t>
      </w:r>
      <w:r>
        <w:rPr>
          <w:spacing w:val="-9"/>
          <w:sz w:val="26"/>
        </w:rPr>
        <w:t> </w:t>
      </w:r>
      <w:r>
        <w:rPr>
          <w:sz w:val="26"/>
        </w:rPr>
        <w:t>ký</w:t>
      </w:r>
      <w:r>
        <w:rPr>
          <w:spacing w:val="-7"/>
          <w:sz w:val="26"/>
        </w:rPr>
        <w:t> </w:t>
      </w:r>
      <w:r>
        <w:rPr>
          <w:sz w:val="26"/>
        </w:rPr>
        <w:t>của</w:t>
      </w:r>
      <w:r>
        <w:rPr>
          <w:spacing w:val="-6"/>
          <w:sz w:val="26"/>
        </w:rPr>
        <w:t> </w:t>
      </w:r>
      <w:r>
        <w:rPr>
          <w:sz w:val="26"/>
        </w:rPr>
        <w:t>Giám</w:t>
      </w:r>
      <w:r>
        <w:rPr>
          <w:spacing w:val="-7"/>
          <w:sz w:val="26"/>
        </w:rPr>
        <w:t> </w:t>
      </w:r>
      <w:r>
        <w:rPr>
          <w:sz w:val="26"/>
        </w:rPr>
        <w:t>đốc,</w:t>
      </w:r>
      <w:r>
        <w:rPr>
          <w:spacing w:val="-7"/>
          <w:sz w:val="26"/>
        </w:rPr>
        <w:t> </w:t>
      </w:r>
      <w:r>
        <w:rPr>
          <w:sz w:val="26"/>
        </w:rPr>
        <w:t>Chủ </w:t>
      </w:r>
      <w:r>
        <w:rPr>
          <w:spacing w:val="-4"/>
          <w:sz w:val="26"/>
        </w:rPr>
        <w:t>quản</w:t>
      </w:r>
      <w:r>
        <w:rPr>
          <w:spacing w:val="-13"/>
          <w:sz w:val="26"/>
        </w:rPr>
        <w:t> </w:t>
      </w:r>
      <w:r>
        <w:rPr>
          <w:spacing w:val="-4"/>
          <w:sz w:val="26"/>
        </w:rPr>
        <w:t>và</w:t>
      </w:r>
      <w:r>
        <w:rPr>
          <w:spacing w:val="-12"/>
          <w:sz w:val="26"/>
        </w:rPr>
        <w:t> </w:t>
      </w:r>
      <w:r>
        <w:rPr>
          <w:spacing w:val="-4"/>
          <w:sz w:val="26"/>
        </w:rPr>
        <w:t>người</w:t>
      </w:r>
      <w:r>
        <w:rPr>
          <w:spacing w:val="-12"/>
          <w:sz w:val="26"/>
        </w:rPr>
        <w:t> </w:t>
      </w:r>
      <w:r>
        <w:rPr>
          <w:spacing w:val="-4"/>
          <w:sz w:val="26"/>
        </w:rPr>
        <w:t>vi</w:t>
      </w:r>
      <w:r>
        <w:rPr>
          <w:spacing w:val="-12"/>
          <w:sz w:val="26"/>
        </w:rPr>
        <w:t> </w:t>
      </w:r>
      <w:r>
        <w:rPr>
          <w:spacing w:val="-4"/>
          <w:sz w:val="26"/>
        </w:rPr>
        <w:t>phạm</w:t>
      </w:r>
      <w:r>
        <w:rPr>
          <w:spacing w:val="-13"/>
          <w:sz w:val="26"/>
        </w:rPr>
        <w:t> </w:t>
      </w:r>
      <w:r>
        <w:rPr>
          <w:spacing w:val="-4"/>
          <w:sz w:val="26"/>
        </w:rPr>
        <w:t>Ngô</w:t>
      </w:r>
      <w:r>
        <w:rPr>
          <w:spacing w:val="-12"/>
          <w:sz w:val="26"/>
        </w:rPr>
        <w:t> </w:t>
      </w:r>
      <w:r>
        <w:rPr>
          <w:spacing w:val="-4"/>
          <w:sz w:val="26"/>
        </w:rPr>
        <w:t>Văn</w:t>
      </w:r>
      <w:r>
        <w:rPr>
          <w:spacing w:val="-12"/>
          <w:sz w:val="26"/>
        </w:rPr>
        <w:t> </w:t>
      </w:r>
      <w:r>
        <w:rPr>
          <w:spacing w:val="-4"/>
          <w:sz w:val="26"/>
        </w:rPr>
        <w:t>L</w:t>
      </w:r>
      <w:r>
        <w:rPr>
          <w:spacing w:val="-11"/>
          <w:sz w:val="26"/>
        </w:rPr>
        <w:t> </w:t>
      </w:r>
      <w:r>
        <w:rPr>
          <w:spacing w:val="-4"/>
          <w:sz w:val="26"/>
        </w:rPr>
        <w:t>(bút</w:t>
      </w:r>
      <w:r>
        <w:rPr>
          <w:spacing w:val="-12"/>
          <w:sz w:val="26"/>
        </w:rPr>
        <w:t> </w:t>
      </w:r>
      <w:r>
        <w:rPr>
          <w:spacing w:val="-4"/>
          <w:sz w:val="26"/>
        </w:rPr>
        <w:t>lục</w:t>
      </w:r>
      <w:r>
        <w:rPr>
          <w:spacing w:val="-12"/>
          <w:sz w:val="26"/>
        </w:rPr>
        <w:t> </w:t>
      </w:r>
      <w:r>
        <w:rPr>
          <w:spacing w:val="-4"/>
          <w:sz w:val="26"/>
        </w:rPr>
        <w:t>70),</w:t>
      </w:r>
      <w:r>
        <w:rPr>
          <w:spacing w:val="-12"/>
          <w:sz w:val="26"/>
        </w:rPr>
        <w:t> </w:t>
      </w:r>
      <w:r>
        <w:rPr>
          <w:spacing w:val="-4"/>
          <w:sz w:val="26"/>
        </w:rPr>
        <w:t>được</w:t>
      </w:r>
      <w:r>
        <w:rPr>
          <w:spacing w:val="-12"/>
          <w:sz w:val="26"/>
        </w:rPr>
        <w:t> </w:t>
      </w:r>
      <w:r>
        <w:rPr>
          <w:spacing w:val="-4"/>
          <w:sz w:val="26"/>
        </w:rPr>
        <w:t>ông</w:t>
      </w:r>
      <w:r>
        <w:rPr>
          <w:spacing w:val="-12"/>
          <w:sz w:val="26"/>
        </w:rPr>
        <w:t> </w:t>
      </w:r>
      <w:r>
        <w:rPr>
          <w:spacing w:val="-4"/>
          <w:sz w:val="26"/>
        </w:rPr>
        <w:t>L</w:t>
      </w:r>
      <w:r>
        <w:rPr>
          <w:spacing w:val="-12"/>
          <w:sz w:val="26"/>
        </w:rPr>
        <w:t> </w:t>
      </w:r>
      <w:r>
        <w:rPr>
          <w:spacing w:val="-4"/>
          <w:sz w:val="26"/>
        </w:rPr>
        <w:t>thừa</w:t>
      </w:r>
      <w:r>
        <w:rPr>
          <w:spacing w:val="-11"/>
          <w:sz w:val="26"/>
        </w:rPr>
        <w:t> </w:t>
      </w:r>
      <w:r>
        <w:rPr>
          <w:spacing w:val="-4"/>
          <w:sz w:val="26"/>
        </w:rPr>
        <w:t>nhận</w:t>
      </w:r>
      <w:r>
        <w:rPr>
          <w:spacing w:val="-12"/>
          <w:sz w:val="26"/>
        </w:rPr>
        <w:t> </w:t>
      </w:r>
      <w:r>
        <w:rPr>
          <w:spacing w:val="-4"/>
          <w:sz w:val="26"/>
        </w:rPr>
        <w:t>tại</w:t>
      </w:r>
      <w:r>
        <w:rPr>
          <w:spacing w:val="-12"/>
          <w:sz w:val="26"/>
        </w:rPr>
        <w:t> </w:t>
      </w:r>
      <w:r>
        <w:rPr>
          <w:spacing w:val="-4"/>
          <w:sz w:val="26"/>
        </w:rPr>
        <w:t>Biên</w:t>
      </w:r>
      <w:r>
        <w:rPr>
          <w:spacing w:val="-12"/>
          <w:sz w:val="26"/>
        </w:rPr>
        <w:t> </w:t>
      </w:r>
      <w:r>
        <w:rPr>
          <w:spacing w:val="-4"/>
          <w:sz w:val="26"/>
        </w:rPr>
        <w:t>bản</w:t>
      </w:r>
      <w:r>
        <w:rPr>
          <w:spacing w:val="-13"/>
          <w:sz w:val="26"/>
        </w:rPr>
        <w:t> </w:t>
      </w:r>
      <w:r>
        <w:rPr>
          <w:spacing w:val="-4"/>
          <w:sz w:val="26"/>
        </w:rPr>
        <w:t>hòa</w:t>
      </w:r>
      <w:r>
        <w:rPr>
          <w:spacing w:val="-12"/>
          <w:sz w:val="26"/>
        </w:rPr>
        <w:t> </w:t>
      </w:r>
      <w:r>
        <w:rPr>
          <w:spacing w:val="-4"/>
          <w:sz w:val="26"/>
        </w:rPr>
        <w:t>giải </w:t>
      </w:r>
      <w:r>
        <w:rPr>
          <w:sz w:val="26"/>
        </w:rPr>
        <w:t>ngày</w:t>
      </w:r>
      <w:r>
        <w:rPr>
          <w:spacing w:val="-15"/>
          <w:sz w:val="26"/>
        </w:rPr>
        <w:t> </w:t>
      </w:r>
      <w:r>
        <w:rPr>
          <w:sz w:val="26"/>
        </w:rPr>
        <w:t>23/3/2022</w:t>
      </w:r>
      <w:r>
        <w:rPr>
          <w:spacing w:val="-14"/>
          <w:sz w:val="26"/>
        </w:rPr>
        <w:t> </w:t>
      </w:r>
      <w:r>
        <w:rPr>
          <w:sz w:val="26"/>
        </w:rPr>
        <w:t>của</w:t>
      </w:r>
      <w:r>
        <w:rPr>
          <w:spacing w:val="-14"/>
          <w:sz w:val="26"/>
        </w:rPr>
        <w:t> </w:t>
      </w:r>
      <w:r>
        <w:rPr>
          <w:sz w:val="26"/>
        </w:rPr>
        <w:t>Tòa</w:t>
      </w:r>
      <w:r>
        <w:rPr>
          <w:spacing w:val="-15"/>
          <w:sz w:val="26"/>
        </w:rPr>
        <w:t> </w:t>
      </w:r>
      <w:r>
        <w:rPr>
          <w:sz w:val="26"/>
        </w:rPr>
        <w:t>án</w:t>
      </w:r>
      <w:r>
        <w:rPr>
          <w:spacing w:val="-14"/>
          <w:sz w:val="26"/>
        </w:rPr>
        <w:t> </w:t>
      </w:r>
      <w:r>
        <w:rPr>
          <w:sz w:val="26"/>
        </w:rPr>
        <w:t>nhân</w:t>
      </w:r>
      <w:r>
        <w:rPr>
          <w:spacing w:val="-15"/>
          <w:sz w:val="26"/>
        </w:rPr>
        <w:t> </w:t>
      </w:r>
      <w:r>
        <w:rPr>
          <w:sz w:val="26"/>
        </w:rPr>
        <w:t>dân</w:t>
      </w:r>
      <w:r>
        <w:rPr>
          <w:spacing w:val="-14"/>
          <w:sz w:val="26"/>
        </w:rPr>
        <w:t> </w:t>
      </w:r>
      <w:r>
        <w:rPr>
          <w:sz w:val="26"/>
        </w:rPr>
        <w:t>thị</w:t>
      </w:r>
      <w:r>
        <w:rPr>
          <w:spacing w:val="-14"/>
          <w:sz w:val="26"/>
        </w:rPr>
        <w:t> </w:t>
      </w:r>
      <w:r>
        <w:rPr>
          <w:sz w:val="26"/>
        </w:rPr>
        <w:t>xã</w:t>
      </w:r>
      <w:r>
        <w:rPr>
          <w:spacing w:val="-14"/>
          <w:sz w:val="26"/>
        </w:rPr>
        <w:t> </w:t>
      </w:r>
      <w:r>
        <w:rPr>
          <w:sz w:val="26"/>
        </w:rPr>
        <w:t>Tân</w:t>
      </w:r>
      <w:r>
        <w:rPr>
          <w:spacing w:val="-14"/>
          <w:sz w:val="26"/>
        </w:rPr>
        <w:t> </w:t>
      </w:r>
      <w:r>
        <w:rPr>
          <w:sz w:val="26"/>
        </w:rPr>
        <w:t>Uyên</w:t>
      </w:r>
      <w:r>
        <w:rPr>
          <w:spacing w:val="-15"/>
          <w:sz w:val="26"/>
        </w:rPr>
        <w:t> </w:t>
      </w:r>
      <w:r>
        <w:rPr>
          <w:sz w:val="26"/>
        </w:rPr>
        <w:t>(bút</w:t>
      </w:r>
      <w:r>
        <w:rPr>
          <w:spacing w:val="-15"/>
          <w:sz w:val="26"/>
        </w:rPr>
        <w:t> </w:t>
      </w:r>
      <w:r>
        <w:rPr>
          <w:sz w:val="26"/>
        </w:rPr>
        <w:t>lục</w:t>
      </w:r>
      <w:r>
        <w:rPr>
          <w:spacing w:val="-15"/>
          <w:sz w:val="26"/>
        </w:rPr>
        <w:t> </w:t>
      </w:r>
      <w:r>
        <w:rPr>
          <w:sz w:val="26"/>
        </w:rPr>
        <w:t>119)</w:t>
      </w:r>
      <w:r>
        <w:rPr>
          <w:spacing w:val="-7"/>
          <w:sz w:val="26"/>
        </w:rPr>
        <w:t> </w:t>
      </w:r>
      <w:r>
        <w:rPr>
          <w:sz w:val="26"/>
        </w:rPr>
        <w:t>và</w:t>
      </w:r>
      <w:r>
        <w:rPr>
          <w:spacing w:val="-13"/>
          <w:sz w:val="26"/>
        </w:rPr>
        <w:t> </w:t>
      </w:r>
      <w:r>
        <w:rPr>
          <w:sz w:val="26"/>
        </w:rPr>
        <w:t>những</w:t>
      </w:r>
      <w:r>
        <w:rPr>
          <w:spacing w:val="-15"/>
          <w:sz w:val="26"/>
        </w:rPr>
        <w:t> </w:t>
      </w:r>
      <w:r>
        <w:rPr>
          <w:sz w:val="26"/>
        </w:rPr>
        <w:t>người</w:t>
      </w:r>
      <w:r>
        <w:rPr>
          <w:spacing w:val="-15"/>
          <w:sz w:val="26"/>
        </w:rPr>
        <w:t> </w:t>
      </w:r>
      <w:r>
        <w:rPr>
          <w:sz w:val="26"/>
        </w:rPr>
        <w:t>cùng tham</w:t>
      </w:r>
      <w:r>
        <w:rPr>
          <w:spacing w:val="-11"/>
          <w:sz w:val="26"/>
        </w:rPr>
        <w:t> </w:t>
      </w:r>
      <w:r>
        <w:rPr>
          <w:sz w:val="26"/>
        </w:rPr>
        <w:t>gia</w:t>
      </w:r>
      <w:r>
        <w:rPr>
          <w:spacing w:val="-10"/>
          <w:sz w:val="26"/>
        </w:rPr>
        <w:t> </w:t>
      </w:r>
      <w:r>
        <w:rPr>
          <w:sz w:val="26"/>
        </w:rPr>
        <w:t>đánh</w:t>
      </w:r>
      <w:r>
        <w:rPr>
          <w:spacing w:val="-9"/>
          <w:sz w:val="26"/>
        </w:rPr>
        <w:t> </w:t>
      </w:r>
      <w:r>
        <w:rPr>
          <w:sz w:val="26"/>
        </w:rPr>
        <w:t>bài</w:t>
      </w:r>
      <w:r>
        <w:rPr>
          <w:spacing w:val="-9"/>
          <w:sz w:val="26"/>
        </w:rPr>
        <w:t> </w:t>
      </w:r>
      <w:r>
        <w:rPr>
          <w:sz w:val="26"/>
        </w:rPr>
        <w:t>là</w:t>
      </w:r>
      <w:r>
        <w:rPr>
          <w:spacing w:val="-10"/>
          <w:sz w:val="26"/>
        </w:rPr>
        <w:t> </w:t>
      </w:r>
      <w:r>
        <w:rPr>
          <w:sz w:val="26"/>
        </w:rPr>
        <w:t>ông</w:t>
      </w:r>
      <w:r>
        <w:rPr>
          <w:spacing w:val="-9"/>
          <w:sz w:val="26"/>
        </w:rPr>
        <w:t> </w:t>
      </w:r>
      <w:r>
        <w:rPr>
          <w:sz w:val="26"/>
        </w:rPr>
        <w:t>Nguyễn</w:t>
      </w:r>
      <w:r>
        <w:rPr>
          <w:spacing w:val="-9"/>
          <w:sz w:val="26"/>
        </w:rPr>
        <w:t> </w:t>
      </w:r>
      <w:r>
        <w:rPr>
          <w:sz w:val="26"/>
        </w:rPr>
        <w:t>Văn</w:t>
      </w:r>
      <w:r>
        <w:rPr>
          <w:spacing w:val="-9"/>
          <w:sz w:val="26"/>
        </w:rPr>
        <w:t> </w:t>
      </w:r>
      <w:r>
        <w:rPr>
          <w:sz w:val="26"/>
        </w:rPr>
        <w:t>V</w:t>
      </w:r>
      <w:r>
        <w:rPr>
          <w:spacing w:val="-6"/>
          <w:sz w:val="26"/>
        </w:rPr>
        <w:t> </w:t>
      </w:r>
      <w:r>
        <w:rPr>
          <w:sz w:val="26"/>
        </w:rPr>
        <w:t>và</w:t>
      </w:r>
      <w:r>
        <w:rPr>
          <w:spacing w:val="-9"/>
          <w:sz w:val="26"/>
        </w:rPr>
        <w:t> </w:t>
      </w:r>
      <w:r>
        <w:rPr>
          <w:sz w:val="26"/>
        </w:rPr>
        <w:t>ông</w:t>
      </w:r>
      <w:r>
        <w:rPr>
          <w:spacing w:val="-9"/>
          <w:sz w:val="26"/>
        </w:rPr>
        <w:t> </w:t>
      </w:r>
      <w:r>
        <w:rPr>
          <w:sz w:val="26"/>
        </w:rPr>
        <w:t>Nguyễn</w:t>
      </w:r>
      <w:r>
        <w:rPr>
          <w:spacing w:val="-9"/>
          <w:sz w:val="26"/>
        </w:rPr>
        <w:t> </w:t>
      </w:r>
      <w:r>
        <w:rPr>
          <w:sz w:val="26"/>
        </w:rPr>
        <w:t>Trọng</w:t>
      </w:r>
      <w:r>
        <w:rPr>
          <w:spacing w:val="-9"/>
          <w:sz w:val="26"/>
        </w:rPr>
        <w:t> </w:t>
      </w:r>
      <w:r>
        <w:rPr>
          <w:sz w:val="26"/>
        </w:rPr>
        <w:t>T</w:t>
      </w:r>
      <w:r>
        <w:rPr>
          <w:spacing w:val="-6"/>
          <w:sz w:val="26"/>
        </w:rPr>
        <w:t> </w:t>
      </w:r>
      <w:r>
        <w:rPr>
          <w:sz w:val="26"/>
        </w:rPr>
        <w:t>thừa</w:t>
      </w:r>
      <w:r>
        <w:rPr>
          <w:spacing w:val="-9"/>
          <w:sz w:val="26"/>
        </w:rPr>
        <w:t> </w:t>
      </w:r>
      <w:r>
        <w:rPr>
          <w:sz w:val="26"/>
        </w:rPr>
        <w:t>nhận</w:t>
      </w:r>
      <w:r>
        <w:rPr>
          <w:spacing w:val="-11"/>
          <w:sz w:val="26"/>
        </w:rPr>
        <w:t> </w:t>
      </w:r>
      <w:r>
        <w:rPr>
          <w:sz w:val="26"/>
        </w:rPr>
        <w:t>tại</w:t>
      </w:r>
      <w:r>
        <w:rPr>
          <w:spacing w:val="-9"/>
          <w:sz w:val="26"/>
        </w:rPr>
        <w:t> </w:t>
      </w:r>
      <w:r>
        <w:rPr>
          <w:sz w:val="26"/>
        </w:rPr>
        <w:t>Biên</w:t>
      </w:r>
      <w:r>
        <w:rPr>
          <w:spacing w:val="-9"/>
          <w:sz w:val="26"/>
        </w:rPr>
        <w:t> </w:t>
      </w:r>
      <w:r>
        <w:rPr>
          <w:sz w:val="26"/>
        </w:rPr>
        <w:t>bản đối</w:t>
      </w:r>
      <w:r>
        <w:rPr>
          <w:spacing w:val="-3"/>
          <w:sz w:val="26"/>
        </w:rPr>
        <w:t> </w:t>
      </w:r>
      <w:r>
        <w:rPr>
          <w:sz w:val="26"/>
        </w:rPr>
        <w:t>chất</w:t>
      </w:r>
      <w:r>
        <w:rPr>
          <w:spacing w:val="-2"/>
          <w:sz w:val="26"/>
        </w:rPr>
        <w:t> </w:t>
      </w:r>
      <w:r>
        <w:rPr>
          <w:sz w:val="26"/>
        </w:rPr>
        <w:t>ngày</w:t>
      </w:r>
      <w:r>
        <w:rPr>
          <w:spacing w:val="-3"/>
          <w:sz w:val="26"/>
        </w:rPr>
        <w:t> </w:t>
      </w:r>
      <w:r>
        <w:rPr>
          <w:sz w:val="26"/>
        </w:rPr>
        <w:t>23/3/2022</w:t>
      </w:r>
      <w:r>
        <w:rPr>
          <w:spacing w:val="-3"/>
          <w:sz w:val="26"/>
        </w:rPr>
        <w:t> </w:t>
      </w:r>
      <w:r>
        <w:rPr>
          <w:sz w:val="26"/>
        </w:rPr>
        <w:t>của</w:t>
      </w:r>
      <w:r>
        <w:rPr>
          <w:spacing w:val="-3"/>
          <w:sz w:val="26"/>
        </w:rPr>
        <w:t> </w:t>
      </w:r>
      <w:r>
        <w:rPr>
          <w:sz w:val="26"/>
        </w:rPr>
        <w:t>Tòa</w:t>
      </w:r>
      <w:r>
        <w:rPr>
          <w:spacing w:val="-1"/>
          <w:sz w:val="26"/>
        </w:rPr>
        <w:t> </w:t>
      </w:r>
      <w:r>
        <w:rPr>
          <w:sz w:val="26"/>
        </w:rPr>
        <w:t>án</w:t>
      </w:r>
      <w:r>
        <w:rPr>
          <w:spacing w:val="-2"/>
          <w:sz w:val="26"/>
        </w:rPr>
        <w:t> </w:t>
      </w:r>
      <w:r>
        <w:rPr>
          <w:sz w:val="26"/>
        </w:rPr>
        <w:t>nhân</w:t>
      </w:r>
      <w:r>
        <w:rPr>
          <w:spacing w:val="-3"/>
          <w:sz w:val="26"/>
        </w:rPr>
        <w:t> </w:t>
      </w:r>
      <w:r>
        <w:rPr>
          <w:sz w:val="26"/>
        </w:rPr>
        <w:t>dân</w:t>
      </w:r>
      <w:r>
        <w:rPr>
          <w:spacing w:val="-2"/>
          <w:sz w:val="26"/>
        </w:rPr>
        <w:t> </w:t>
      </w:r>
      <w:r>
        <w:rPr>
          <w:sz w:val="26"/>
        </w:rPr>
        <w:t>thị</w:t>
      </w:r>
      <w:r>
        <w:rPr>
          <w:spacing w:val="-2"/>
          <w:sz w:val="26"/>
        </w:rPr>
        <w:t> </w:t>
      </w:r>
      <w:r>
        <w:rPr>
          <w:sz w:val="26"/>
        </w:rPr>
        <w:t>xã</w:t>
      </w:r>
      <w:r>
        <w:rPr>
          <w:spacing w:val="-1"/>
          <w:sz w:val="26"/>
        </w:rPr>
        <w:t> </w:t>
      </w:r>
      <w:r>
        <w:rPr>
          <w:sz w:val="26"/>
        </w:rPr>
        <w:t>T (bút</w:t>
      </w:r>
      <w:r>
        <w:rPr>
          <w:spacing w:val="-3"/>
          <w:sz w:val="26"/>
        </w:rPr>
        <w:t> </w:t>
      </w:r>
      <w:r>
        <w:rPr>
          <w:sz w:val="26"/>
        </w:rPr>
        <w:t>lục</w:t>
      </w:r>
      <w:r>
        <w:rPr>
          <w:spacing w:val="-3"/>
          <w:sz w:val="26"/>
        </w:rPr>
        <w:t> </w:t>
      </w:r>
      <w:r>
        <w:rPr>
          <w:sz w:val="26"/>
        </w:rPr>
        <w:t>115)</w:t>
      </w:r>
      <w:r>
        <w:rPr>
          <w:spacing w:val="-2"/>
          <w:sz w:val="26"/>
        </w:rPr>
        <w:t> </w:t>
      </w:r>
      <w:r>
        <w:rPr>
          <w:sz w:val="26"/>
        </w:rPr>
        <w:t>nên</w:t>
      </w:r>
      <w:r>
        <w:rPr>
          <w:spacing w:val="-3"/>
          <w:sz w:val="26"/>
        </w:rPr>
        <w:t> </w:t>
      </w:r>
      <w:r>
        <w:rPr>
          <w:sz w:val="26"/>
        </w:rPr>
        <w:t>đây cũng được xem là tình tiết, sự kiện không phải chứng minh.</w:t>
      </w:r>
    </w:p>
    <w:p>
      <w:pPr>
        <w:pStyle w:val="ListParagraph"/>
        <w:numPr>
          <w:ilvl w:val="0"/>
          <w:numId w:val="7"/>
        </w:numPr>
        <w:tabs>
          <w:tab w:pos="1127" w:val="left" w:leader="none"/>
        </w:tabs>
        <w:spacing w:line="240" w:lineRule="auto" w:before="121" w:after="0"/>
        <w:ind w:left="162" w:right="108" w:firstLine="566"/>
        <w:jc w:val="both"/>
        <w:rPr>
          <w:sz w:val="26"/>
        </w:rPr>
      </w:pPr>
      <w:r>
        <w:rPr>
          <w:sz w:val="26"/>
        </w:rPr>
        <w:t>Xét việc Công ty chấm dứt hợp đồng lao động với ông L, nhận thấy: Hợp đồng lao động số MLC0006/010817 ngày 01/8/2018 giữa Công ty với ông L có thời hạn 02 năm, kể từ ngày 01/8/2018 đến ngày 31/7/2020 (bút lục 04-07). Theo quy định tại khoản 1 Điều 47 của Bộ luật Lao động năm 2012 quy định trách nhiệm của người sử dụng lao động khi chấm dứt hợp đồng lao động là </w:t>
      </w:r>
      <w:r>
        <w:rPr>
          <w:i/>
          <w:sz w:val="26"/>
        </w:rPr>
        <w:t>“Ít nhất 15 ngày trước ngày hợp</w:t>
      </w:r>
      <w:r>
        <w:rPr>
          <w:i/>
          <w:sz w:val="26"/>
        </w:rPr>
        <w:t> đồng</w:t>
      </w:r>
      <w:r>
        <w:rPr>
          <w:i/>
          <w:spacing w:val="-3"/>
          <w:sz w:val="26"/>
        </w:rPr>
        <w:t> </w:t>
      </w:r>
      <w:r>
        <w:rPr>
          <w:i/>
          <w:sz w:val="26"/>
        </w:rPr>
        <w:t>lao</w:t>
      </w:r>
      <w:r>
        <w:rPr>
          <w:i/>
          <w:spacing w:val="-1"/>
          <w:sz w:val="26"/>
        </w:rPr>
        <w:t> </w:t>
      </w:r>
      <w:r>
        <w:rPr>
          <w:i/>
          <w:sz w:val="26"/>
        </w:rPr>
        <w:t>động</w:t>
      </w:r>
      <w:r>
        <w:rPr>
          <w:i/>
          <w:spacing w:val="-3"/>
          <w:sz w:val="26"/>
        </w:rPr>
        <w:t> </w:t>
      </w:r>
      <w:r>
        <w:rPr>
          <w:i/>
          <w:sz w:val="26"/>
        </w:rPr>
        <w:t>xác</w:t>
      </w:r>
      <w:r>
        <w:rPr>
          <w:i/>
          <w:spacing w:val="-3"/>
          <w:sz w:val="26"/>
        </w:rPr>
        <w:t> </w:t>
      </w:r>
      <w:r>
        <w:rPr>
          <w:i/>
          <w:sz w:val="26"/>
        </w:rPr>
        <w:t>định</w:t>
      </w:r>
      <w:r>
        <w:rPr>
          <w:i/>
          <w:spacing w:val="-1"/>
          <w:sz w:val="26"/>
        </w:rPr>
        <w:t> </w:t>
      </w:r>
      <w:r>
        <w:rPr>
          <w:i/>
          <w:sz w:val="26"/>
        </w:rPr>
        <w:t>thời</w:t>
      </w:r>
      <w:r>
        <w:rPr>
          <w:i/>
          <w:spacing w:val="-3"/>
          <w:sz w:val="26"/>
        </w:rPr>
        <w:t> </w:t>
      </w:r>
      <w:r>
        <w:rPr>
          <w:i/>
          <w:sz w:val="26"/>
        </w:rPr>
        <w:t>hạn</w:t>
      </w:r>
      <w:r>
        <w:rPr>
          <w:i/>
          <w:spacing w:val="-3"/>
          <w:sz w:val="26"/>
        </w:rPr>
        <w:t> </w:t>
      </w:r>
      <w:r>
        <w:rPr>
          <w:i/>
          <w:sz w:val="26"/>
        </w:rPr>
        <w:t>hết</w:t>
      </w:r>
      <w:r>
        <w:rPr>
          <w:i/>
          <w:spacing w:val="-3"/>
          <w:sz w:val="26"/>
        </w:rPr>
        <w:t> </w:t>
      </w:r>
      <w:r>
        <w:rPr>
          <w:i/>
          <w:sz w:val="26"/>
        </w:rPr>
        <w:t>hạn,</w:t>
      </w:r>
      <w:r>
        <w:rPr>
          <w:i/>
          <w:spacing w:val="-1"/>
          <w:sz w:val="26"/>
        </w:rPr>
        <w:t> </w:t>
      </w:r>
      <w:r>
        <w:rPr>
          <w:i/>
          <w:sz w:val="26"/>
        </w:rPr>
        <w:t>người</w:t>
      </w:r>
      <w:r>
        <w:rPr>
          <w:i/>
          <w:spacing w:val="-3"/>
          <w:sz w:val="26"/>
        </w:rPr>
        <w:t> </w:t>
      </w:r>
      <w:r>
        <w:rPr>
          <w:i/>
          <w:sz w:val="26"/>
        </w:rPr>
        <w:t>sử</w:t>
      </w:r>
      <w:r>
        <w:rPr>
          <w:i/>
          <w:spacing w:val="-3"/>
          <w:sz w:val="26"/>
        </w:rPr>
        <w:t> </w:t>
      </w:r>
      <w:r>
        <w:rPr>
          <w:i/>
          <w:sz w:val="26"/>
        </w:rPr>
        <w:t>dụng lao</w:t>
      </w:r>
      <w:r>
        <w:rPr>
          <w:i/>
          <w:spacing w:val="-3"/>
          <w:sz w:val="26"/>
        </w:rPr>
        <w:t> </w:t>
      </w:r>
      <w:r>
        <w:rPr>
          <w:i/>
          <w:sz w:val="26"/>
        </w:rPr>
        <w:t>động</w:t>
      </w:r>
      <w:r>
        <w:rPr>
          <w:i/>
          <w:spacing w:val="-3"/>
          <w:sz w:val="26"/>
        </w:rPr>
        <w:t> </w:t>
      </w:r>
      <w:r>
        <w:rPr>
          <w:i/>
          <w:sz w:val="26"/>
        </w:rPr>
        <w:t>phải</w:t>
      </w:r>
      <w:r>
        <w:rPr>
          <w:i/>
          <w:spacing w:val="-3"/>
          <w:sz w:val="26"/>
        </w:rPr>
        <w:t> </w:t>
      </w:r>
      <w:r>
        <w:rPr>
          <w:i/>
          <w:sz w:val="26"/>
        </w:rPr>
        <w:t>thông</w:t>
      </w:r>
      <w:r>
        <w:rPr>
          <w:i/>
          <w:spacing w:val="-3"/>
          <w:sz w:val="26"/>
        </w:rPr>
        <w:t> </w:t>
      </w:r>
      <w:r>
        <w:rPr>
          <w:i/>
          <w:sz w:val="26"/>
        </w:rPr>
        <w:t>báo</w:t>
      </w:r>
      <w:r>
        <w:rPr>
          <w:i/>
          <w:spacing w:val="-3"/>
          <w:sz w:val="26"/>
        </w:rPr>
        <w:t> </w:t>
      </w:r>
      <w:r>
        <w:rPr>
          <w:i/>
          <w:sz w:val="26"/>
        </w:rPr>
        <w:t>bằng văn bản cho người lao động biết thời điểm chấm dứt hợp đồng lao động”</w:t>
      </w:r>
      <w:r>
        <w:rPr>
          <w:sz w:val="26"/>
        </w:rPr>
        <w:t>. Hợp đồng lao</w:t>
      </w:r>
      <w:r>
        <w:rPr>
          <w:spacing w:val="-2"/>
          <w:sz w:val="26"/>
        </w:rPr>
        <w:t> </w:t>
      </w:r>
      <w:r>
        <w:rPr>
          <w:sz w:val="26"/>
        </w:rPr>
        <w:t>động</w:t>
      </w:r>
      <w:r>
        <w:rPr>
          <w:spacing w:val="-2"/>
          <w:sz w:val="26"/>
        </w:rPr>
        <w:t> </w:t>
      </w:r>
      <w:r>
        <w:rPr>
          <w:sz w:val="26"/>
        </w:rPr>
        <w:t>số</w:t>
      </w:r>
      <w:r>
        <w:rPr>
          <w:spacing w:val="-1"/>
          <w:sz w:val="26"/>
        </w:rPr>
        <w:t> </w:t>
      </w:r>
      <w:r>
        <w:rPr>
          <w:sz w:val="26"/>
        </w:rPr>
        <w:t>MLC0006/010817</w:t>
      </w:r>
      <w:r>
        <w:rPr>
          <w:spacing w:val="-2"/>
          <w:sz w:val="26"/>
        </w:rPr>
        <w:t> </w:t>
      </w:r>
      <w:r>
        <w:rPr>
          <w:sz w:val="26"/>
        </w:rPr>
        <w:t>ngày 01/8/2018 giữa</w:t>
      </w:r>
      <w:r>
        <w:rPr>
          <w:spacing w:val="-1"/>
          <w:sz w:val="26"/>
        </w:rPr>
        <w:t> </w:t>
      </w:r>
      <w:r>
        <w:rPr>
          <w:sz w:val="26"/>
        </w:rPr>
        <w:t>Công</w:t>
      </w:r>
      <w:r>
        <w:rPr>
          <w:spacing w:val="-2"/>
          <w:sz w:val="26"/>
        </w:rPr>
        <w:t> </w:t>
      </w:r>
      <w:r>
        <w:rPr>
          <w:sz w:val="26"/>
        </w:rPr>
        <w:t>ty</w:t>
      </w:r>
      <w:r>
        <w:rPr>
          <w:spacing w:val="-2"/>
          <w:sz w:val="26"/>
        </w:rPr>
        <w:t> </w:t>
      </w:r>
      <w:r>
        <w:rPr>
          <w:sz w:val="26"/>
        </w:rPr>
        <w:t>với</w:t>
      </w:r>
      <w:r>
        <w:rPr>
          <w:spacing w:val="-2"/>
          <w:sz w:val="26"/>
        </w:rPr>
        <w:t> </w:t>
      </w:r>
      <w:r>
        <w:rPr>
          <w:sz w:val="26"/>
        </w:rPr>
        <w:t>ông Long hết</w:t>
      </w:r>
      <w:r>
        <w:rPr>
          <w:spacing w:val="-2"/>
          <w:sz w:val="26"/>
        </w:rPr>
        <w:t> </w:t>
      </w:r>
      <w:r>
        <w:rPr>
          <w:sz w:val="26"/>
        </w:rPr>
        <w:t>hạn</w:t>
      </w:r>
      <w:r>
        <w:rPr>
          <w:spacing w:val="-1"/>
          <w:sz w:val="26"/>
        </w:rPr>
        <w:t> </w:t>
      </w:r>
      <w:r>
        <w:rPr>
          <w:sz w:val="26"/>
        </w:rPr>
        <w:t>vào ngày 31/7/2020, nhưng đến ngày 28/7/2020 Công ty mới ban hành Quyết định số 01QĐ-CG07/2020 thông báo cho ông L biết thời điểm chấm dứt hợp đồng lao động là không đảm bảo quy định tại khoản 1 Điều 47 của Bộ luật Lao động năm 2012. Tuy nhiên, do ông L đang là Chủ tịch Công đoàn, nhưng Công ty chưa tiến hành xong Đại hội</w:t>
      </w:r>
      <w:r>
        <w:rPr>
          <w:spacing w:val="-2"/>
          <w:sz w:val="26"/>
        </w:rPr>
        <w:t> </w:t>
      </w:r>
      <w:r>
        <w:rPr>
          <w:sz w:val="26"/>
        </w:rPr>
        <w:t>Công</w:t>
      </w:r>
      <w:r>
        <w:rPr>
          <w:spacing w:val="-2"/>
          <w:sz w:val="26"/>
        </w:rPr>
        <w:t> </w:t>
      </w:r>
      <w:r>
        <w:rPr>
          <w:sz w:val="26"/>
        </w:rPr>
        <w:t>đoàn</w:t>
      </w:r>
      <w:r>
        <w:rPr>
          <w:spacing w:val="-1"/>
          <w:sz w:val="26"/>
        </w:rPr>
        <w:t> </w:t>
      </w:r>
      <w:r>
        <w:rPr>
          <w:sz w:val="26"/>
        </w:rPr>
        <w:t>cơ</w:t>
      </w:r>
      <w:r>
        <w:rPr>
          <w:spacing w:val="-2"/>
          <w:sz w:val="26"/>
        </w:rPr>
        <w:t> </w:t>
      </w:r>
      <w:r>
        <w:rPr>
          <w:sz w:val="26"/>
        </w:rPr>
        <w:t>sở nên</w:t>
      </w:r>
      <w:r>
        <w:rPr>
          <w:spacing w:val="-1"/>
          <w:sz w:val="26"/>
        </w:rPr>
        <w:t> </w:t>
      </w:r>
      <w:r>
        <w:rPr>
          <w:sz w:val="26"/>
        </w:rPr>
        <w:t>để</w:t>
      </w:r>
      <w:r>
        <w:rPr>
          <w:spacing w:val="-1"/>
          <w:sz w:val="26"/>
        </w:rPr>
        <w:t> </w:t>
      </w:r>
      <w:r>
        <w:rPr>
          <w:sz w:val="26"/>
        </w:rPr>
        <w:t>bảo</w:t>
      </w:r>
      <w:r>
        <w:rPr>
          <w:spacing w:val="-1"/>
          <w:sz w:val="26"/>
        </w:rPr>
        <w:t> </w:t>
      </w:r>
      <w:r>
        <w:rPr>
          <w:sz w:val="26"/>
        </w:rPr>
        <w:t>đảm</w:t>
      </w:r>
      <w:r>
        <w:rPr>
          <w:spacing w:val="-2"/>
          <w:sz w:val="26"/>
        </w:rPr>
        <w:t> </w:t>
      </w:r>
      <w:r>
        <w:rPr>
          <w:sz w:val="26"/>
        </w:rPr>
        <w:t>cho</w:t>
      </w:r>
      <w:r>
        <w:rPr>
          <w:spacing w:val="-1"/>
          <w:sz w:val="26"/>
        </w:rPr>
        <w:t> </w:t>
      </w:r>
      <w:r>
        <w:rPr>
          <w:sz w:val="26"/>
        </w:rPr>
        <w:t>cán</w:t>
      </w:r>
      <w:r>
        <w:rPr>
          <w:spacing w:val="-1"/>
          <w:sz w:val="26"/>
        </w:rPr>
        <w:t> </w:t>
      </w:r>
      <w:r>
        <w:rPr>
          <w:sz w:val="26"/>
        </w:rPr>
        <w:t>bộ</w:t>
      </w:r>
      <w:r>
        <w:rPr>
          <w:spacing w:val="-2"/>
          <w:sz w:val="26"/>
        </w:rPr>
        <w:t> </w:t>
      </w:r>
      <w:r>
        <w:rPr>
          <w:sz w:val="26"/>
        </w:rPr>
        <w:t>công</w:t>
      </w:r>
      <w:r>
        <w:rPr>
          <w:spacing w:val="-1"/>
          <w:sz w:val="26"/>
        </w:rPr>
        <w:t> </w:t>
      </w:r>
      <w:r>
        <w:rPr>
          <w:sz w:val="26"/>
        </w:rPr>
        <w:t>đoàn thì</w:t>
      </w:r>
      <w:r>
        <w:rPr>
          <w:spacing w:val="-1"/>
          <w:sz w:val="26"/>
        </w:rPr>
        <w:t> </w:t>
      </w:r>
      <w:r>
        <w:rPr>
          <w:sz w:val="26"/>
        </w:rPr>
        <w:t>theo quy</w:t>
      </w:r>
      <w:r>
        <w:rPr>
          <w:spacing w:val="-2"/>
          <w:sz w:val="26"/>
        </w:rPr>
        <w:t> </w:t>
      </w:r>
      <w:r>
        <w:rPr>
          <w:sz w:val="26"/>
        </w:rPr>
        <w:t>định</w:t>
      </w:r>
      <w:r>
        <w:rPr>
          <w:spacing w:val="-2"/>
          <w:sz w:val="26"/>
        </w:rPr>
        <w:t> </w:t>
      </w:r>
      <w:r>
        <w:rPr>
          <w:sz w:val="26"/>
        </w:rPr>
        <w:t>tại</w:t>
      </w:r>
      <w:r>
        <w:rPr>
          <w:spacing w:val="-2"/>
          <w:sz w:val="26"/>
        </w:rPr>
        <w:t> </w:t>
      </w:r>
      <w:r>
        <w:rPr>
          <w:sz w:val="26"/>
        </w:rPr>
        <w:t>khoản 1 Điều 25 của Luật Công đoàn Việt Nam </w:t>
      </w:r>
      <w:r>
        <w:rPr>
          <w:i/>
          <w:sz w:val="26"/>
        </w:rPr>
        <w:t>“Trường hợp hợp đồng lao động, hợp đồng</w:t>
      </w:r>
      <w:r>
        <w:rPr>
          <w:i/>
          <w:sz w:val="26"/>
        </w:rPr>
        <w:t> làm việc hết hạn mà người lao động là cán bộ công đoàn không chuyên trách đang trong nhiệm kỳ thì được gia hạn hợp đồng lao động, hợp đồng làm việc đến hết nhiệm kỳ”</w:t>
      </w:r>
      <w:r>
        <w:rPr>
          <w:sz w:val="26"/>
        </w:rPr>
        <w:t>. Do đó, việc Công ty ban hành Quyết định số 01QĐ-CG07/2020 ngày 28/7/2020 để gia hạn và thông báo cho ông L biết việc chấm dứt hợp đồng lao động vào ngày 31/8/2020 là đảm bảo quyền và lợi ích hợp pháp cho ông L. Mặt khác, sau khi nhận được quyết định trên, ông L vẫn không thắc mắc hay khiếu nại gì mà tiếp tục làm việc tại Công ty cho đến hết ngày 31/8/2020 để bàn giao sổ sách Công đoàn lại cho ông Vòng</w:t>
      </w:r>
      <w:r>
        <w:rPr>
          <w:spacing w:val="-1"/>
          <w:sz w:val="26"/>
        </w:rPr>
        <w:t> </w:t>
      </w:r>
      <w:r>
        <w:rPr>
          <w:sz w:val="26"/>
        </w:rPr>
        <w:t>Cảnh K.</w:t>
      </w:r>
      <w:r>
        <w:rPr>
          <w:spacing w:val="-1"/>
          <w:sz w:val="26"/>
        </w:rPr>
        <w:t> </w:t>
      </w:r>
      <w:r>
        <w:rPr>
          <w:sz w:val="26"/>
        </w:rPr>
        <w:t>Do</w:t>
      </w:r>
      <w:r>
        <w:rPr>
          <w:spacing w:val="-1"/>
          <w:sz w:val="26"/>
        </w:rPr>
        <w:t> </w:t>
      </w:r>
      <w:r>
        <w:rPr>
          <w:sz w:val="26"/>
        </w:rPr>
        <w:t>vậy, có căn cứ xác định ông</w:t>
      </w:r>
      <w:r>
        <w:rPr>
          <w:spacing w:val="-1"/>
          <w:sz w:val="26"/>
        </w:rPr>
        <w:t> </w:t>
      </w:r>
      <w:r>
        <w:rPr>
          <w:sz w:val="26"/>
        </w:rPr>
        <w:t>L đã đồng ý gia</w:t>
      </w:r>
      <w:r>
        <w:rPr>
          <w:spacing w:val="-1"/>
          <w:sz w:val="26"/>
        </w:rPr>
        <w:t> </w:t>
      </w:r>
      <w:r>
        <w:rPr>
          <w:sz w:val="26"/>
        </w:rPr>
        <w:t>hạn thêm thời</w:t>
      </w:r>
      <w:r>
        <w:rPr>
          <w:spacing w:val="-1"/>
          <w:sz w:val="26"/>
        </w:rPr>
        <w:t> </w:t>
      </w:r>
      <w:r>
        <w:rPr>
          <w:sz w:val="26"/>
        </w:rPr>
        <w:t>gian làm việc tại Công ty là 01 tháng (từ ngày 31/7/2020 đến ngày 31/8/2020).</w:t>
      </w:r>
    </w:p>
    <w:p>
      <w:pPr>
        <w:pStyle w:val="ListParagraph"/>
        <w:numPr>
          <w:ilvl w:val="0"/>
          <w:numId w:val="7"/>
        </w:numPr>
        <w:tabs>
          <w:tab w:pos="1130" w:val="left" w:leader="none"/>
        </w:tabs>
        <w:spacing w:line="240" w:lineRule="auto" w:before="121" w:after="0"/>
        <w:ind w:left="162" w:right="109" w:firstLine="566"/>
        <w:jc w:val="both"/>
        <w:rPr>
          <w:sz w:val="26"/>
        </w:rPr>
      </w:pPr>
      <w:r>
        <w:rPr>
          <w:sz w:val="26"/>
        </w:rPr>
        <w:t>Ngày 29/8/2020, Công ty tiến hành tổ chức Đại hội Công đoàn. Quá trình chuẩn bị Đại hội, ông L là người trực tiếp chuẩn bị văn kiện và điều hành Đại hội. Sau khi Đại hội hoàn thành, ông L đã bàn giao hồ sơ Công đoàn cho ông Khoắn, đưa con dấu cho kế toán. Đến ngày 31/8/2020, Công ty ban hành Quyết định số 411/QĐ- CG/2020 </w:t>
      </w:r>
      <w:r>
        <w:rPr>
          <w:i/>
          <w:sz w:val="26"/>
        </w:rPr>
        <w:t>“về việc quyết định nghỉ việc” </w:t>
      </w:r>
      <w:r>
        <w:rPr>
          <w:sz w:val="26"/>
        </w:rPr>
        <w:t>với nội dung: </w:t>
      </w:r>
      <w:r>
        <w:rPr>
          <w:i/>
          <w:sz w:val="26"/>
        </w:rPr>
        <w:t>“Chấm dứt hợp đồng lao động</w:t>
      </w:r>
      <w:r>
        <w:rPr>
          <w:i/>
          <w:sz w:val="26"/>
        </w:rPr>
        <w:t> đối</w:t>
      </w:r>
      <w:r>
        <w:rPr>
          <w:i/>
          <w:spacing w:val="-1"/>
          <w:sz w:val="26"/>
        </w:rPr>
        <w:t> </w:t>
      </w:r>
      <w:r>
        <w:rPr>
          <w:i/>
          <w:sz w:val="26"/>
        </w:rPr>
        <w:t>với</w:t>
      </w:r>
      <w:r>
        <w:rPr>
          <w:i/>
          <w:spacing w:val="-1"/>
          <w:sz w:val="26"/>
        </w:rPr>
        <w:t> </w:t>
      </w:r>
      <w:r>
        <w:rPr>
          <w:i/>
          <w:sz w:val="26"/>
        </w:rPr>
        <w:t>ông Ngô</w:t>
      </w:r>
      <w:r>
        <w:rPr>
          <w:i/>
          <w:spacing w:val="-1"/>
          <w:sz w:val="26"/>
        </w:rPr>
        <w:t> </w:t>
      </w:r>
      <w:r>
        <w:rPr>
          <w:i/>
          <w:sz w:val="26"/>
        </w:rPr>
        <w:t>Văn</w:t>
      </w:r>
      <w:r>
        <w:rPr>
          <w:i/>
          <w:spacing w:val="-1"/>
          <w:sz w:val="26"/>
        </w:rPr>
        <w:t> </w:t>
      </w:r>
      <w:r>
        <w:rPr>
          <w:i/>
          <w:sz w:val="26"/>
        </w:rPr>
        <w:t>L. Ngày</w:t>
      </w:r>
      <w:r>
        <w:rPr>
          <w:i/>
          <w:spacing w:val="-1"/>
          <w:sz w:val="26"/>
        </w:rPr>
        <w:t> </w:t>
      </w:r>
      <w:r>
        <w:rPr>
          <w:i/>
          <w:sz w:val="26"/>
        </w:rPr>
        <w:t>thôi</w:t>
      </w:r>
      <w:r>
        <w:rPr>
          <w:i/>
          <w:spacing w:val="-1"/>
          <w:sz w:val="26"/>
        </w:rPr>
        <w:t> </w:t>
      </w:r>
      <w:r>
        <w:rPr>
          <w:i/>
          <w:sz w:val="26"/>
        </w:rPr>
        <w:t>việc: 31/8/2020” </w:t>
      </w:r>
      <w:r>
        <w:rPr>
          <w:sz w:val="26"/>
        </w:rPr>
        <w:t>(bút lục</w:t>
      </w:r>
      <w:r>
        <w:rPr>
          <w:spacing w:val="-1"/>
          <w:sz w:val="26"/>
        </w:rPr>
        <w:t> </w:t>
      </w:r>
      <w:r>
        <w:rPr>
          <w:sz w:val="26"/>
        </w:rPr>
        <w:t>67),</w:t>
      </w:r>
      <w:r>
        <w:rPr>
          <w:spacing w:val="-1"/>
          <w:sz w:val="26"/>
        </w:rPr>
        <w:t> </w:t>
      </w:r>
      <w:r>
        <w:rPr>
          <w:sz w:val="26"/>
        </w:rPr>
        <w:t>thanh</w:t>
      </w:r>
      <w:r>
        <w:rPr>
          <w:spacing w:val="-1"/>
          <w:sz w:val="26"/>
        </w:rPr>
        <w:t> </w:t>
      </w:r>
      <w:r>
        <w:rPr>
          <w:sz w:val="26"/>
        </w:rPr>
        <w:t>toán</w:t>
      </w:r>
      <w:r>
        <w:rPr>
          <w:spacing w:val="-1"/>
          <w:sz w:val="26"/>
        </w:rPr>
        <w:t> </w:t>
      </w:r>
      <w:r>
        <w:rPr>
          <w:sz w:val="26"/>
        </w:rPr>
        <w:t>đầy đủ</w:t>
      </w:r>
      <w:r>
        <w:rPr>
          <w:spacing w:val="-1"/>
          <w:sz w:val="26"/>
        </w:rPr>
        <w:t> </w:t>
      </w:r>
      <w:r>
        <w:rPr>
          <w:sz w:val="26"/>
        </w:rPr>
        <w:t>các chế độ, chốt sổ bảo hiểm giao trả cho ông L và ông L chính thức nghỉ việc tại Công ty từ ngày 01/9/2020; vấn đề này được ông L thừa nhận tại Biên bản phiên tòa sơ thẩm ngày 28/6/2022 (bút lục 202-206), phù hợp với nội dung Biên bản Đại hội Công đoàn cơ sở, Văn bản số 29082020-01/BC-CĐCS ngày 29/8/2020 về việc đề nghị công nhận Ban Chấp hành Công đoàn (bút lục 133-134), Quyết định số 389/QĐ-LĐLĐ ngày 10/9/2020 của Liên đoàn Lao động thị xã T (bút lục 136) và Biên bản xác minh ngày 12/4/2022 của Toà án nhân dân thị xã T tại Liên đoàn Lao động thị xã T (bút lục 137).</w:t>
      </w:r>
    </w:p>
    <w:p>
      <w:pPr>
        <w:spacing w:after="0" w:line="240" w:lineRule="auto"/>
        <w:jc w:val="both"/>
        <w:rPr>
          <w:sz w:val="26"/>
        </w:rPr>
        <w:sectPr>
          <w:pgSz w:w="11910" w:h="16850"/>
          <w:pgMar w:header="729" w:footer="0" w:top="1040" w:bottom="280" w:left="1540" w:right="1020"/>
        </w:sectPr>
      </w:pPr>
    </w:p>
    <w:p>
      <w:pPr>
        <w:pStyle w:val="ListParagraph"/>
        <w:numPr>
          <w:ilvl w:val="0"/>
          <w:numId w:val="7"/>
        </w:numPr>
        <w:tabs>
          <w:tab w:pos="1259" w:val="left" w:leader="none"/>
        </w:tabs>
        <w:spacing w:line="240" w:lineRule="auto" w:before="78" w:after="0"/>
        <w:ind w:left="162" w:right="108" w:firstLine="566"/>
        <w:jc w:val="both"/>
        <w:rPr>
          <w:sz w:val="26"/>
        </w:rPr>
      </w:pPr>
      <w:r>
        <w:rPr>
          <w:sz w:val="26"/>
        </w:rPr>
        <w:t>Theo như phân tích tại mục [6], [7], [8] và [9] nêu trên, nhận thấy: Việc Công ty chấm dứt hợp đồng lao động với ông L là do </w:t>
      </w:r>
      <w:r>
        <w:rPr>
          <w:i/>
          <w:sz w:val="26"/>
        </w:rPr>
        <w:t>“Hết hạn hợp đồng lao động”</w:t>
      </w:r>
      <w:r>
        <w:rPr>
          <w:sz w:val="26"/>
        </w:rPr>
        <w:t>, đúng theo quy định tại khoản 1 Điều 36, khoản 6 Điều 192 của Bộ luật Lao động năm 2012 và khoản 1 Điều 25 của Luật Công đoàn Việt Nam. Việc ông L kháng cáo cho rằng Công ty đơn phương chấm dứt hợp đồng lao động trái pháp luật với ông L là không có căn cứ.</w:t>
      </w:r>
    </w:p>
    <w:p>
      <w:pPr>
        <w:pStyle w:val="ListParagraph"/>
        <w:numPr>
          <w:ilvl w:val="0"/>
          <w:numId w:val="7"/>
        </w:numPr>
        <w:tabs>
          <w:tab w:pos="1214" w:val="left" w:leader="none"/>
        </w:tabs>
        <w:spacing w:line="240" w:lineRule="auto" w:before="122" w:after="0"/>
        <w:ind w:left="162" w:right="109" w:firstLine="566"/>
        <w:jc w:val="both"/>
        <w:rPr>
          <w:sz w:val="26"/>
        </w:rPr>
      </w:pPr>
      <w:r>
        <w:rPr>
          <w:sz w:val="26"/>
        </w:rPr>
        <w:t>Về mức lương làm căn cứ bồi thường 24 ngày nghỉ phép năm của 02 năm, nhận thấy: theo như Hợp đồng lao động số MLC0006/010817 ngày 01/8/2018 và Phụ lục hợp đồng ngày 01/01/2019 thì tiền lương hàng tháng của ông L bao gồm: mức lương</w:t>
      </w:r>
      <w:r>
        <w:rPr>
          <w:spacing w:val="-3"/>
          <w:sz w:val="26"/>
        </w:rPr>
        <w:t> </w:t>
      </w:r>
      <w:r>
        <w:rPr>
          <w:sz w:val="26"/>
        </w:rPr>
        <w:t>cơ</w:t>
      </w:r>
      <w:r>
        <w:rPr>
          <w:spacing w:val="-1"/>
          <w:sz w:val="26"/>
        </w:rPr>
        <w:t> </w:t>
      </w:r>
      <w:r>
        <w:rPr>
          <w:sz w:val="26"/>
        </w:rPr>
        <w:t>bản</w:t>
      </w:r>
      <w:r>
        <w:rPr>
          <w:spacing w:val="-1"/>
          <w:sz w:val="26"/>
        </w:rPr>
        <w:t> </w:t>
      </w:r>
      <w:r>
        <w:rPr>
          <w:sz w:val="26"/>
        </w:rPr>
        <w:t>7.000.000</w:t>
      </w:r>
      <w:r>
        <w:rPr>
          <w:spacing w:val="-3"/>
          <w:sz w:val="26"/>
        </w:rPr>
        <w:t> </w:t>
      </w:r>
      <w:r>
        <w:rPr>
          <w:sz w:val="26"/>
        </w:rPr>
        <w:t>đồng/tháng,</w:t>
      </w:r>
      <w:r>
        <w:rPr>
          <w:spacing w:val="-1"/>
          <w:sz w:val="26"/>
        </w:rPr>
        <w:t> </w:t>
      </w:r>
      <w:r>
        <w:rPr>
          <w:sz w:val="26"/>
        </w:rPr>
        <w:t>phụ</w:t>
      </w:r>
      <w:r>
        <w:rPr>
          <w:spacing w:val="-2"/>
          <w:sz w:val="26"/>
        </w:rPr>
        <w:t> </w:t>
      </w:r>
      <w:r>
        <w:rPr>
          <w:sz w:val="26"/>
        </w:rPr>
        <w:t>cấp</w:t>
      </w:r>
      <w:r>
        <w:rPr>
          <w:spacing w:val="-1"/>
          <w:sz w:val="26"/>
        </w:rPr>
        <w:t> </w:t>
      </w:r>
      <w:r>
        <w:rPr>
          <w:sz w:val="26"/>
        </w:rPr>
        <w:t>chức</w:t>
      </w:r>
      <w:r>
        <w:rPr>
          <w:spacing w:val="-3"/>
          <w:sz w:val="26"/>
        </w:rPr>
        <w:t> </w:t>
      </w:r>
      <w:r>
        <w:rPr>
          <w:sz w:val="26"/>
        </w:rPr>
        <w:t>vụ</w:t>
      </w:r>
      <w:r>
        <w:rPr>
          <w:spacing w:val="-3"/>
          <w:sz w:val="26"/>
        </w:rPr>
        <w:t> </w:t>
      </w:r>
      <w:r>
        <w:rPr>
          <w:sz w:val="26"/>
        </w:rPr>
        <w:t>1.500.000</w:t>
      </w:r>
      <w:r>
        <w:rPr>
          <w:spacing w:val="-3"/>
          <w:sz w:val="26"/>
        </w:rPr>
        <w:t> </w:t>
      </w:r>
      <w:r>
        <w:rPr>
          <w:sz w:val="26"/>
        </w:rPr>
        <w:t>đồng/tháng,</w:t>
      </w:r>
      <w:r>
        <w:rPr>
          <w:spacing w:val="-1"/>
          <w:sz w:val="26"/>
        </w:rPr>
        <w:t> </w:t>
      </w:r>
      <w:r>
        <w:rPr>
          <w:sz w:val="26"/>
        </w:rPr>
        <w:t>trợ</w:t>
      </w:r>
      <w:r>
        <w:rPr>
          <w:spacing w:val="-3"/>
          <w:sz w:val="26"/>
        </w:rPr>
        <w:t> </w:t>
      </w:r>
      <w:r>
        <w:rPr>
          <w:sz w:val="26"/>
        </w:rPr>
        <w:t>cấp</w:t>
      </w:r>
      <w:r>
        <w:rPr>
          <w:spacing w:val="-3"/>
          <w:sz w:val="26"/>
        </w:rPr>
        <w:t> </w:t>
      </w:r>
      <w:r>
        <w:rPr>
          <w:sz w:val="26"/>
        </w:rPr>
        <w:t>kỹ năng 1.600.000 đồng/tháng, tổng cộng là 10.100.000 đồng; các khoản phụ cấp khác ông L chỉ được nhận khi trực tiếp tham gia lao động. Tại Bản ghi quá trình đóng BHXH, BHYT, BHTN của ông Ngô Văn L, mã số 7409155679 tại Bảo hiểm xã hội</w:t>
      </w:r>
      <w:r>
        <w:rPr>
          <w:spacing w:val="80"/>
          <w:sz w:val="26"/>
        </w:rPr>
        <w:t> </w:t>
      </w:r>
      <w:r>
        <w:rPr>
          <w:sz w:val="26"/>
        </w:rPr>
        <w:t>thị xã Tân Uyên từ tháng 01/2020 đến tháng 8/2020 thì mức đóng là 8.800.000 đồng (bút lục 46). Việc ông L căn cứ vào Phụ lục hợp đồng số CG0001/030518 ngày 03/5/2018 để cho rằng: hàng tháng, ngoài tiền lương ông L còn được trả thêm số tiền mặt</w:t>
      </w:r>
      <w:r>
        <w:rPr>
          <w:spacing w:val="59"/>
          <w:sz w:val="26"/>
        </w:rPr>
        <w:t> </w:t>
      </w:r>
      <w:r>
        <w:rPr>
          <w:sz w:val="26"/>
        </w:rPr>
        <w:t>7.800.000</w:t>
      </w:r>
      <w:r>
        <w:rPr>
          <w:spacing w:val="60"/>
          <w:sz w:val="26"/>
        </w:rPr>
        <w:t> </w:t>
      </w:r>
      <w:r>
        <w:rPr>
          <w:sz w:val="26"/>
        </w:rPr>
        <w:t>đồng/tháng</w:t>
      </w:r>
      <w:r>
        <w:rPr>
          <w:spacing w:val="60"/>
          <w:sz w:val="26"/>
        </w:rPr>
        <w:t> </w:t>
      </w:r>
      <w:r>
        <w:rPr>
          <w:sz w:val="26"/>
        </w:rPr>
        <w:t>để</w:t>
      </w:r>
      <w:r>
        <w:rPr>
          <w:spacing w:val="59"/>
          <w:sz w:val="26"/>
        </w:rPr>
        <w:t> </w:t>
      </w:r>
      <w:r>
        <w:rPr>
          <w:sz w:val="26"/>
        </w:rPr>
        <w:t>yêu</w:t>
      </w:r>
      <w:r>
        <w:rPr>
          <w:spacing w:val="62"/>
          <w:sz w:val="26"/>
        </w:rPr>
        <w:t> </w:t>
      </w:r>
      <w:r>
        <w:rPr>
          <w:sz w:val="26"/>
        </w:rPr>
        <w:t>cầu</w:t>
      </w:r>
      <w:r>
        <w:rPr>
          <w:spacing w:val="60"/>
          <w:sz w:val="26"/>
        </w:rPr>
        <w:t> </w:t>
      </w:r>
      <w:r>
        <w:rPr>
          <w:sz w:val="26"/>
        </w:rPr>
        <w:t>Công</w:t>
      </w:r>
      <w:r>
        <w:rPr>
          <w:spacing w:val="60"/>
          <w:sz w:val="26"/>
        </w:rPr>
        <w:t> </w:t>
      </w:r>
      <w:r>
        <w:rPr>
          <w:sz w:val="26"/>
        </w:rPr>
        <w:t>ty</w:t>
      </w:r>
      <w:r>
        <w:rPr>
          <w:spacing w:val="59"/>
          <w:sz w:val="26"/>
        </w:rPr>
        <w:t> </w:t>
      </w:r>
      <w:r>
        <w:rPr>
          <w:sz w:val="26"/>
        </w:rPr>
        <w:t>phải</w:t>
      </w:r>
      <w:r>
        <w:rPr>
          <w:spacing w:val="60"/>
          <w:sz w:val="26"/>
        </w:rPr>
        <w:t> </w:t>
      </w:r>
      <w:r>
        <w:rPr>
          <w:sz w:val="26"/>
        </w:rPr>
        <w:t>bồi</w:t>
      </w:r>
      <w:r>
        <w:rPr>
          <w:spacing w:val="60"/>
          <w:sz w:val="26"/>
        </w:rPr>
        <w:t> </w:t>
      </w:r>
      <w:r>
        <w:rPr>
          <w:sz w:val="26"/>
        </w:rPr>
        <w:t>thường</w:t>
      </w:r>
      <w:r>
        <w:rPr>
          <w:spacing w:val="67"/>
          <w:sz w:val="26"/>
        </w:rPr>
        <w:t> </w:t>
      </w:r>
      <w:r>
        <w:rPr>
          <w:sz w:val="26"/>
        </w:rPr>
        <w:t>theo</w:t>
      </w:r>
      <w:r>
        <w:rPr>
          <w:spacing w:val="60"/>
          <w:sz w:val="26"/>
        </w:rPr>
        <w:t> </w:t>
      </w:r>
      <w:r>
        <w:rPr>
          <w:sz w:val="26"/>
        </w:rPr>
        <w:t>mức</w:t>
      </w:r>
      <w:r>
        <w:rPr>
          <w:spacing w:val="60"/>
          <w:sz w:val="26"/>
        </w:rPr>
        <w:t> </w:t>
      </w:r>
      <w:r>
        <w:rPr>
          <w:spacing w:val="-4"/>
          <w:sz w:val="26"/>
        </w:rPr>
        <w:t>lương</w:t>
      </w:r>
    </w:p>
    <w:p>
      <w:pPr>
        <w:pStyle w:val="BodyText"/>
        <w:spacing w:before="0"/>
        <w:ind w:right="106" w:firstLine="0"/>
      </w:pPr>
      <w:r>
        <w:rPr/>
        <w:t>21.150.000 đồng/tháng là không có căn cứ, vì phụ lục này chỉ thực hiện từ ngày 02/5/2018</w:t>
      </w:r>
      <w:r>
        <w:rPr>
          <w:spacing w:val="-1"/>
        </w:rPr>
        <w:t> </w:t>
      </w:r>
      <w:r>
        <w:rPr/>
        <w:t>đến 31/7/2018.</w:t>
      </w:r>
      <w:r>
        <w:rPr>
          <w:spacing w:val="-3"/>
        </w:rPr>
        <w:t> </w:t>
      </w:r>
      <w:r>
        <w:rPr/>
        <w:t>Tòa án</w:t>
      </w:r>
      <w:r>
        <w:rPr>
          <w:spacing w:val="-3"/>
        </w:rPr>
        <w:t> </w:t>
      </w:r>
      <w:r>
        <w:rPr/>
        <w:t>cấp</w:t>
      </w:r>
      <w:r>
        <w:rPr>
          <w:spacing w:val="-3"/>
        </w:rPr>
        <w:t> </w:t>
      </w:r>
      <w:r>
        <w:rPr/>
        <w:t>sơ</w:t>
      </w:r>
      <w:r>
        <w:rPr>
          <w:spacing w:val="-3"/>
        </w:rPr>
        <w:t> </w:t>
      </w:r>
      <w:r>
        <w:rPr/>
        <w:t>thẩm</w:t>
      </w:r>
      <w:r>
        <w:rPr>
          <w:spacing w:val="-1"/>
        </w:rPr>
        <w:t> </w:t>
      </w:r>
      <w:r>
        <w:rPr/>
        <w:t>căn</w:t>
      </w:r>
      <w:r>
        <w:rPr>
          <w:spacing w:val="-3"/>
        </w:rPr>
        <w:t> </w:t>
      </w:r>
      <w:r>
        <w:rPr/>
        <w:t>cứ vào Bảng sao</w:t>
      </w:r>
      <w:r>
        <w:rPr>
          <w:spacing w:val="-3"/>
        </w:rPr>
        <w:t> </w:t>
      </w:r>
      <w:r>
        <w:rPr/>
        <w:t>kê</w:t>
      </w:r>
      <w:r>
        <w:rPr>
          <w:spacing w:val="-3"/>
        </w:rPr>
        <w:t> </w:t>
      </w:r>
      <w:r>
        <w:rPr/>
        <w:t>tài</w:t>
      </w:r>
      <w:r>
        <w:rPr>
          <w:spacing w:val="-3"/>
        </w:rPr>
        <w:t> </w:t>
      </w:r>
      <w:r>
        <w:rPr/>
        <w:t>khoản có</w:t>
      </w:r>
      <w:r>
        <w:rPr>
          <w:spacing w:val="-3"/>
        </w:rPr>
        <w:t> </w:t>
      </w:r>
      <w:r>
        <w:rPr/>
        <w:t>xác nhận của Ngân hàng Thương mại Cổ phần Ngoại thương Việt Nam chi nhánh Đông Bình</w:t>
      </w:r>
      <w:r>
        <w:rPr>
          <w:spacing w:val="-1"/>
        </w:rPr>
        <w:t> </w:t>
      </w:r>
      <w:r>
        <w:rPr/>
        <w:t>Dương - Phòng</w:t>
      </w:r>
      <w:r>
        <w:rPr>
          <w:spacing w:val="-1"/>
        </w:rPr>
        <w:t> </w:t>
      </w:r>
      <w:r>
        <w:rPr/>
        <w:t>giao</w:t>
      </w:r>
      <w:r>
        <w:rPr>
          <w:spacing w:val="-1"/>
        </w:rPr>
        <w:t> </w:t>
      </w:r>
      <w:r>
        <w:rPr/>
        <w:t>dịch Hội Nghĩa về số tiền lương hàng tháng Công</w:t>
      </w:r>
      <w:r>
        <w:rPr>
          <w:spacing w:val="-1"/>
        </w:rPr>
        <w:t> </w:t>
      </w:r>
      <w:r>
        <w:rPr/>
        <w:t>ty chuyển cho ông L xác định mức lương làm căn cứ bồi thường là 13.350.000 đồng/tháng để buộc Công ty bồi thường cho ông L số tiền 12.323.000 đồng là chưa phù hợp. Tuy nhiên, Công ty không kháng cáo; ông L cũng không kháng cáo về phần này nên theo quy định tại Điều 293 của Bộ luật Tố tụng dân sự về phạm vi xét xử phúc thẩm, Tòa</w:t>
      </w:r>
      <w:r>
        <w:rPr>
          <w:spacing w:val="40"/>
        </w:rPr>
        <w:t> </w:t>
      </w:r>
      <w:r>
        <w:rPr/>
        <w:t>án cấp phúc thẩm không xem xét.</w:t>
      </w:r>
    </w:p>
    <w:p>
      <w:pPr>
        <w:pStyle w:val="ListParagraph"/>
        <w:numPr>
          <w:ilvl w:val="0"/>
          <w:numId w:val="7"/>
        </w:numPr>
        <w:tabs>
          <w:tab w:pos="1235" w:val="left" w:leader="none"/>
        </w:tabs>
        <w:spacing w:line="240" w:lineRule="auto" w:before="120" w:after="0"/>
        <w:ind w:left="162" w:right="111" w:firstLine="566"/>
        <w:jc w:val="both"/>
        <w:rPr>
          <w:sz w:val="26"/>
        </w:rPr>
      </w:pPr>
      <w:r>
        <w:rPr>
          <w:sz w:val="26"/>
        </w:rPr>
        <w:t>Từ những phân tích và lập luận nêu trên, Tòa án cấp phúc thẩm không chấp nhận yêu cầu kháng cáo của ông Ngô Văn L, giữ nguyên Bản án số 08/2022/LĐ-ST ngày 28/6/2022 của Tòa án nhân dân thị xã Tân Uyên. Quan điểm của đại diện Viện kiểm sát nhân dân tỉnh Bình Dương về hướng giải quyết vụ án là có căn cứ.</w:t>
      </w:r>
    </w:p>
    <w:p>
      <w:pPr>
        <w:pStyle w:val="ListParagraph"/>
        <w:numPr>
          <w:ilvl w:val="0"/>
          <w:numId w:val="7"/>
        </w:numPr>
        <w:tabs>
          <w:tab w:pos="1233" w:val="left" w:leader="none"/>
        </w:tabs>
        <w:spacing w:line="240" w:lineRule="auto" w:before="119" w:after="0"/>
        <w:ind w:left="162" w:right="109" w:firstLine="566"/>
        <w:jc w:val="both"/>
        <w:rPr>
          <w:sz w:val="26"/>
        </w:rPr>
      </w:pPr>
      <w:r>
        <w:rPr>
          <w:sz w:val="26"/>
        </w:rPr>
        <w:t>Về án phí lao động phúc thẩm: nguyên đơn ông Ngô Văn L được miễn theo quy định của pháp luật.</w:t>
      </w:r>
    </w:p>
    <w:p>
      <w:pPr>
        <w:spacing w:before="122"/>
        <w:ind w:left="728"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BodyText"/>
        <w:spacing w:before="1"/>
        <w:ind w:left="0" w:firstLine="0"/>
        <w:jc w:val="left"/>
        <w:rPr>
          <w:i/>
          <w:sz w:val="13"/>
        </w:rPr>
      </w:pPr>
    </w:p>
    <w:p>
      <w:pPr>
        <w:pStyle w:val="Heading1"/>
        <w:spacing w:before="88"/>
        <w:ind w:left="1559"/>
      </w:pPr>
      <w:r>
        <w:rPr/>
        <w:t>QUYẾT</w:t>
      </w:r>
      <w:r>
        <w:rPr>
          <w:spacing w:val="-9"/>
        </w:rPr>
        <w:t> </w:t>
      </w:r>
      <w:r>
        <w:rPr>
          <w:spacing w:val="-2"/>
        </w:rPr>
        <w:t>ĐỊNH:</w:t>
      </w:r>
    </w:p>
    <w:p>
      <w:pPr>
        <w:pStyle w:val="BodyText"/>
        <w:spacing w:before="241"/>
        <w:ind w:right="111"/>
      </w:pPr>
      <w:r>
        <w:rPr/>
        <w:t>Căn cứ khoản 1 Điều 148, khoản 1 Điều 308 và Điều 313 của Bộ luật Tố tụng dân sự; điểm a khoản 1 Điều 12 Nghị quyết số 326/2016/UBTVQH14 ngày 30/12/2016 của Ủy ban Thường vụ Quốc hội khóa 14 quy định về mức thu, miễn, giảm, thu, nộp, quản lý và sử dụng án phí, lệ phí Tòa án.</w:t>
      </w:r>
    </w:p>
    <w:p>
      <w:pPr>
        <w:pStyle w:val="ListParagraph"/>
        <w:numPr>
          <w:ilvl w:val="0"/>
          <w:numId w:val="8"/>
        </w:numPr>
        <w:tabs>
          <w:tab w:pos="1026" w:val="left" w:leader="none"/>
        </w:tabs>
        <w:spacing w:line="240" w:lineRule="auto" w:before="120" w:after="0"/>
        <w:ind w:left="171" w:right="147" w:firstLine="566"/>
        <w:jc w:val="both"/>
        <w:rPr>
          <w:sz w:val="26"/>
        </w:rPr>
      </w:pPr>
      <w:r>
        <w:rPr>
          <w:sz w:val="26"/>
        </w:rPr>
        <w:t>Không chấp nhận yêu cầu kháng cáo của nguyên đơn ông Ngô Văn L. Giữ nguyên Bản án số 08/2022/LĐ-ST ngày 28/6/2022 của Tòa án nhân dân thị xã T, tỉnh Bình Dương như sau:</w:t>
      </w:r>
    </w:p>
    <w:p>
      <w:pPr>
        <w:pStyle w:val="BodyText"/>
        <w:spacing w:line="298" w:lineRule="exact" w:before="121"/>
        <w:ind w:left="728" w:firstLine="0"/>
      </w:pPr>
      <w:r>
        <w:rPr/>
        <w:t>Căn</w:t>
      </w:r>
      <w:r>
        <w:rPr>
          <w:spacing w:val="17"/>
        </w:rPr>
        <w:t> </w:t>
      </w:r>
      <w:r>
        <w:rPr/>
        <w:t>cứ</w:t>
      </w:r>
      <w:r>
        <w:rPr>
          <w:spacing w:val="19"/>
        </w:rPr>
        <w:t> </w:t>
      </w:r>
      <w:r>
        <w:rPr/>
        <w:t>các</w:t>
      </w:r>
      <w:r>
        <w:rPr>
          <w:spacing w:val="20"/>
        </w:rPr>
        <w:t> </w:t>
      </w:r>
      <w:r>
        <w:rPr/>
        <w:t>Điều</w:t>
      </w:r>
      <w:r>
        <w:rPr>
          <w:spacing w:val="20"/>
        </w:rPr>
        <w:t> </w:t>
      </w:r>
      <w:r>
        <w:rPr/>
        <w:t>32,</w:t>
      </w:r>
      <w:r>
        <w:rPr>
          <w:spacing w:val="20"/>
        </w:rPr>
        <w:t> </w:t>
      </w:r>
      <w:r>
        <w:rPr/>
        <w:t>35,</w:t>
      </w:r>
      <w:r>
        <w:rPr>
          <w:spacing w:val="17"/>
        </w:rPr>
        <w:t> </w:t>
      </w:r>
      <w:r>
        <w:rPr/>
        <w:t>39,</w:t>
      </w:r>
      <w:r>
        <w:rPr>
          <w:spacing w:val="20"/>
        </w:rPr>
        <w:t> </w:t>
      </w:r>
      <w:r>
        <w:rPr/>
        <w:t>147,</w:t>
      </w:r>
      <w:r>
        <w:rPr>
          <w:spacing w:val="20"/>
        </w:rPr>
        <w:t> </w:t>
      </w:r>
      <w:r>
        <w:rPr/>
        <w:t>266,</w:t>
      </w:r>
      <w:r>
        <w:rPr>
          <w:spacing w:val="20"/>
        </w:rPr>
        <w:t> </w:t>
      </w:r>
      <w:r>
        <w:rPr/>
        <w:t>271</w:t>
      </w:r>
      <w:r>
        <w:rPr>
          <w:spacing w:val="20"/>
        </w:rPr>
        <w:t> </w:t>
      </w:r>
      <w:r>
        <w:rPr/>
        <w:t>và</w:t>
      </w:r>
      <w:r>
        <w:rPr>
          <w:spacing w:val="18"/>
        </w:rPr>
        <w:t> </w:t>
      </w:r>
      <w:r>
        <w:rPr/>
        <w:t>273</w:t>
      </w:r>
      <w:r>
        <w:rPr>
          <w:spacing w:val="19"/>
        </w:rPr>
        <w:t> </w:t>
      </w:r>
      <w:r>
        <w:rPr/>
        <w:t>của</w:t>
      </w:r>
      <w:r>
        <w:rPr>
          <w:spacing w:val="18"/>
        </w:rPr>
        <w:t> </w:t>
      </w:r>
      <w:r>
        <w:rPr/>
        <w:t>Bộ</w:t>
      </w:r>
      <w:r>
        <w:rPr>
          <w:spacing w:val="18"/>
        </w:rPr>
        <w:t> </w:t>
      </w:r>
      <w:r>
        <w:rPr/>
        <w:t>luật</w:t>
      </w:r>
      <w:r>
        <w:rPr>
          <w:spacing w:val="20"/>
        </w:rPr>
        <w:t> </w:t>
      </w:r>
      <w:r>
        <w:rPr/>
        <w:t>Tố</w:t>
      </w:r>
      <w:r>
        <w:rPr>
          <w:spacing w:val="20"/>
        </w:rPr>
        <w:t> </w:t>
      </w:r>
      <w:r>
        <w:rPr/>
        <w:t>tụng</w:t>
      </w:r>
      <w:r>
        <w:rPr>
          <w:spacing w:val="18"/>
        </w:rPr>
        <w:t> </w:t>
      </w:r>
      <w:r>
        <w:rPr/>
        <w:t>dân</w:t>
      </w:r>
      <w:r>
        <w:rPr>
          <w:spacing w:val="19"/>
        </w:rPr>
        <w:t> </w:t>
      </w:r>
      <w:r>
        <w:rPr>
          <w:spacing w:val="-5"/>
        </w:rPr>
        <w:t>sự;</w:t>
      </w:r>
    </w:p>
    <w:p>
      <w:pPr>
        <w:pStyle w:val="BodyText"/>
        <w:spacing w:before="0"/>
        <w:ind w:right="111" w:firstLine="0"/>
      </w:pPr>
      <w:r>
        <w:rPr/>
        <w:t>các Điều 22, 36, 41, 42, 47, 111, 114 và 192 của Bộ luật Lao động năm 2012; Điều 26 Nghị</w:t>
      </w:r>
      <w:r>
        <w:rPr>
          <w:spacing w:val="46"/>
        </w:rPr>
        <w:t> </w:t>
      </w:r>
      <w:r>
        <w:rPr/>
        <w:t>định</w:t>
      </w:r>
      <w:r>
        <w:rPr>
          <w:spacing w:val="47"/>
        </w:rPr>
        <w:t> </w:t>
      </w:r>
      <w:r>
        <w:rPr/>
        <w:t>số</w:t>
      </w:r>
      <w:r>
        <w:rPr>
          <w:spacing w:val="46"/>
        </w:rPr>
        <w:t> </w:t>
      </w:r>
      <w:r>
        <w:rPr/>
        <w:t>05/2015/NĐ-CP</w:t>
      </w:r>
      <w:r>
        <w:rPr>
          <w:spacing w:val="46"/>
        </w:rPr>
        <w:t> </w:t>
      </w:r>
      <w:r>
        <w:rPr/>
        <w:t>ngày</w:t>
      </w:r>
      <w:r>
        <w:rPr>
          <w:spacing w:val="46"/>
        </w:rPr>
        <w:t> </w:t>
      </w:r>
      <w:r>
        <w:rPr/>
        <w:t>12/01/2015</w:t>
      </w:r>
      <w:r>
        <w:rPr>
          <w:spacing w:val="47"/>
        </w:rPr>
        <w:t> </w:t>
      </w:r>
      <w:r>
        <w:rPr/>
        <w:t>của</w:t>
      </w:r>
      <w:r>
        <w:rPr>
          <w:spacing w:val="46"/>
        </w:rPr>
        <w:t> </w:t>
      </w:r>
      <w:r>
        <w:rPr/>
        <w:t>Chính</w:t>
      </w:r>
      <w:r>
        <w:rPr>
          <w:spacing w:val="48"/>
        </w:rPr>
        <w:t> </w:t>
      </w:r>
      <w:r>
        <w:rPr/>
        <w:t>phủ;</w:t>
      </w:r>
      <w:r>
        <w:rPr>
          <w:spacing w:val="48"/>
        </w:rPr>
        <w:t> </w:t>
      </w:r>
      <w:r>
        <w:rPr/>
        <w:t>Điều</w:t>
      </w:r>
      <w:r>
        <w:rPr>
          <w:spacing w:val="46"/>
        </w:rPr>
        <w:t> </w:t>
      </w:r>
      <w:r>
        <w:rPr/>
        <w:t>25</w:t>
      </w:r>
      <w:r>
        <w:rPr>
          <w:spacing w:val="46"/>
        </w:rPr>
        <w:t> </w:t>
      </w:r>
      <w:r>
        <w:rPr/>
        <w:t>của</w:t>
      </w:r>
      <w:r>
        <w:rPr>
          <w:spacing w:val="47"/>
        </w:rPr>
        <w:t> </w:t>
      </w:r>
      <w:r>
        <w:rPr>
          <w:spacing w:val="-4"/>
        </w:rPr>
        <w:t>Luật</w:t>
      </w:r>
    </w:p>
    <w:p>
      <w:pPr>
        <w:spacing w:after="0"/>
        <w:sectPr>
          <w:pgSz w:w="11910" w:h="16850"/>
          <w:pgMar w:header="729" w:footer="0" w:top="1040" w:bottom="280" w:left="1540" w:right="1020"/>
        </w:sectPr>
      </w:pPr>
    </w:p>
    <w:p>
      <w:pPr>
        <w:pStyle w:val="BodyText"/>
        <w:spacing w:before="78"/>
        <w:ind w:right="111" w:firstLine="0"/>
      </w:pPr>
      <w:r>
        <w:rPr/>
        <w:t>Công đoàn và Điều 26 Nghị quyết số 326/2016/UBTVQH14 ngày 30/12/2016 của Ủy ban Thường vụ Quốc hội khóa 14 quy định về mức thu, miễn, giảm, thu, nộp, quản lý và sử dụng án phí, lệ phí của Tòa án.</w:t>
      </w:r>
    </w:p>
    <w:p>
      <w:pPr>
        <w:pStyle w:val="ListParagraph"/>
        <w:numPr>
          <w:ilvl w:val="1"/>
          <w:numId w:val="8"/>
        </w:numPr>
        <w:tabs>
          <w:tab w:pos="1192" w:val="left" w:leader="none"/>
        </w:tabs>
        <w:spacing w:line="240" w:lineRule="auto" w:before="121" w:after="0"/>
        <w:ind w:left="162" w:right="111" w:firstLine="566"/>
        <w:jc w:val="both"/>
        <w:rPr>
          <w:sz w:val="26"/>
        </w:rPr>
      </w:pPr>
      <w:r>
        <w:rPr>
          <w:sz w:val="26"/>
        </w:rPr>
        <w:t>Chấp nhận một phần yêu cầu khởi kiện của nguyên đơn ông Ngô Văn L đối với bị đơn Công ty TNHH C về thanh toán tiền những ngày phép chưa nghỉ hằng năm.</w:t>
      </w:r>
    </w:p>
    <w:p>
      <w:pPr>
        <w:pStyle w:val="BodyText"/>
        <w:ind w:right="109"/>
        <w:rPr>
          <w:i/>
        </w:rPr>
      </w:pPr>
      <w:r>
        <w:rPr/>
        <w:t>Buộc Công ty TNHH C phải thanh toán cho ông Ngô Văn L số tiền những ngày chưa nghỉ hằng năm với số tiền 12.323.000 đồng</w:t>
      </w:r>
      <w:r>
        <w:rPr>
          <w:i/>
        </w:rPr>
        <w:t>.</w:t>
      </w:r>
    </w:p>
    <w:p>
      <w:pPr>
        <w:pStyle w:val="BodyText"/>
        <w:spacing w:before="119"/>
        <w:ind w:right="110"/>
      </w:pPr>
      <w:r>
        <w:rPr/>
        <w:t>Kể</w:t>
      </w:r>
      <w:r>
        <w:rPr>
          <w:spacing w:val="-2"/>
        </w:rPr>
        <w:t> </w:t>
      </w:r>
      <w:r>
        <w:rPr/>
        <w:t>từ</w:t>
      </w:r>
      <w:r>
        <w:rPr>
          <w:spacing w:val="-1"/>
        </w:rPr>
        <w:t> </w:t>
      </w:r>
      <w:r>
        <w:rPr/>
        <w:t>khi</w:t>
      </w:r>
      <w:r>
        <w:rPr>
          <w:spacing w:val="-2"/>
        </w:rPr>
        <w:t> </w:t>
      </w:r>
      <w:r>
        <w:rPr/>
        <w:t>bản</w:t>
      </w:r>
      <w:r>
        <w:rPr>
          <w:spacing w:val="-2"/>
        </w:rPr>
        <w:t> </w:t>
      </w:r>
      <w:r>
        <w:rPr/>
        <w:t>án</w:t>
      </w:r>
      <w:r>
        <w:rPr>
          <w:spacing w:val="-2"/>
        </w:rPr>
        <w:t> </w:t>
      </w:r>
      <w:r>
        <w:rPr/>
        <w:t>có</w:t>
      </w:r>
      <w:r>
        <w:rPr>
          <w:spacing w:val="-2"/>
        </w:rPr>
        <w:t> </w:t>
      </w:r>
      <w:r>
        <w:rPr/>
        <w:t>hiệu</w:t>
      </w:r>
      <w:r>
        <w:rPr>
          <w:spacing w:val="-2"/>
        </w:rPr>
        <w:t> </w:t>
      </w:r>
      <w:r>
        <w:rPr/>
        <w:t>lực</w:t>
      </w:r>
      <w:r>
        <w:rPr>
          <w:spacing w:val="-2"/>
        </w:rPr>
        <w:t> </w:t>
      </w:r>
      <w:r>
        <w:rPr/>
        <w:t>pháp</w:t>
      </w:r>
      <w:r>
        <w:rPr>
          <w:spacing w:val="-2"/>
        </w:rPr>
        <w:t> </w:t>
      </w:r>
      <w:r>
        <w:rPr/>
        <w:t>luật,</w:t>
      </w:r>
      <w:r>
        <w:rPr>
          <w:spacing w:val="-2"/>
        </w:rPr>
        <w:t> </w:t>
      </w:r>
      <w:r>
        <w:rPr/>
        <w:t>người được thi</w:t>
      </w:r>
      <w:r>
        <w:rPr>
          <w:spacing w:val="-2"/>
        </w:rPr>
        <w:t> </w:t>
      </w:r>
      <w:r>
        <w:rPr/>
        <w:t>hành</w:t>
      </w:r>
      <w:r>
        <w:rPr>
          <w:spacing w:val="-2"/>
        </w:rPr>
        <w:t> </w:t>
      </w:r>
      <w:r>
        <w:rPr/>
        <w:t>án</w:t>
      </w:r>
      <w:r>
        <w:rPr>
          <w:spacing w:val="-2"/>
        </w:rPr>
        <w:t> </w:t>
      </w:r>
      <w:r>
        <w:rPr/>
        <w:t>có</w:t>
      </w:r>
      <w:r>
        <w:rPr>
          <w:spacing w:val="-2"/>
        </w:rPr>
        <w:t> </w:t>
      </w:r>
      <w:r>
        <w:rPr/>
        <w:t>đơn</w:t>
      </w:r>
      <w:r>
        <w:rPr>
          <w:spacing w:val="-2"/>
        </w:rPr>
        <w:t> </w:t>
      </w:r>
      <w:r>
        <w:rPr/>
        <w:t>yêu</w:t>
      </w:r>
      <w:r>
        <w:rPr>
          <w:spacing w:val="-2"/>
        </w:rPr>
        <w:t> </w:t>
      </w:r>
      <w:r>
        <w:rPr/>
        <w:t>cầu thi hành</w:t>
      </w:r>
      <w:r>
        <w:rPr>
          <w:spacing w:val="-3"/>
        </w:rPr>
        <w:t> </w:t>
      </w:r>
      <w:r>
        <w:rPr/>
        <w:t>án, nếu người</w:t>
      </w:r>
      <w:r>
        <w:rPr>
          <w:spacing w:val="-1"/>
        </w:rPr>
        <w:t> </w:t>
      </w:r>
      <w:r>
        <w:rPr/>
        <w:t>phải</w:t>
      </w:r>
      <w:r>
        <w:rPr>
          <w:spacing w:val="-3"/>
        </w:rPr>
        <w:t> </w:t>
      </w:r>
      <w:r>
        <w:rPr/>
        <w:t>thi</w:t>
      </w:r>
      <w:r>
        <w:rPr>
          <w:spacing w:val="-1"/>
        </w:rPr>
        <w:t> </w:t>
      </w:r>
      <w:r>
        <w:rPr/>
        <w:t>hành án</w:t>
      </w:r>
      <w:r>
        <w:rPr>
          <w:spacing w:val="-3"/>
        </w:rPr>
        <w:t> </w:t>
      </w:r>
      <w:r>
        <w:rPr/>
        <w:t>chưa thi</w:t>
      </w:r>
      <w:r>
        <w:rPr>
          <w:spacing w:val="-1"/>
        </w:rPr>
        <w:t> </w:t>
      </w:r>
      <w:r>
        <w:rPr/>
        <w:t>hành</w:t>
      </w:r>
      <w:r>
        <w:rPr>
          <w:spacing w:val="-3"/>
        </w:rPr>
        <w:t> </w:t>
      </w:r>
      <w:r>
        <w:rPr/>
        <w:t>xong</w:t>
      </w:r>
      <w:r>
        <w:rPr>
          <w:spacing w:val="-3"/>
        </w:rPr>
        <w:t> </w:t>
      </w:r>
      <w:r>
        <w:rPr/>
        <w:t>số</w:t>
      </w:r>
      <w:r>
        <w:rPr>
          <w:spacing w:val="-1"/>
        </w:rPr>
        <w:t> </w:t>
      </w:r>
      <w:r>
        <w:rPr/>
        <w:t>tiền</w:t>
      </w:r>
      <w:r>
        <w:rPr>
          <w:spacing w:val="-1"/>
        </w:rPr>
        <w:t> </w:t>
      </w:r>
      <w:r>
        <w:rPr/>
        <w:t>phải</w:t>
      </w:r>
      <w:r>
        <w:rPr>
          <w:spacing w:val="-1"/>
        </w:rPr>
        <w:t> </w:t>
      </w:r>
      <w:r>
        <w:rPr/>
        <w:t>thi</w:t>
      </w:r>
      <w:r>
        <w:rPr>
          <w:spacing w:val="-3"/>
        </w:rPr>
        <w:t> </w:t>
      </w:r>
      <w:r>
        <w:rPr/>
        <w:t>hành</w:t>
      </w:r>
      <w:r>
        <w:rPr>
          <w:spacing w:val="-1"/>
        </w:rPr>
        <w:t> </w:t>
      </w:r>
      <w:r>
        <w:rPr/>
        <w:t>án thì</w:t>
      </w:r>
      <w:r>
        <w:rPr>
          <w:spacing w:val="-3"/>
        </w:rPr>
        <w:t> </w:t>
      </w:r>
      <w:r>
        <w:rPr/>
        <w:t>còn phải trả lãi theo quy định tại Điều 357 và khoản 2 Điều 468 của Bộ luật Dân sự cho đến khi thi hành án xong.</w:t>
      </w:r>
    </w:p>
    <w:p>
      <w:pPr>
        <w:pStyle w:val="ListParagraph"/>
        <w:numPr>
          <w:ilvl w:val="1"/>
          <w:numId w:val="8"/>
        </w:numPr>
        <w:tabs>
          <w:tab w:pos="1187" w:val="left" w:leader="none"/>
        </w:tabs>
        <w:spacing w:line="240" w:lineRule="auto" w:before="120" w:after="0"/>
        <w:ind w:left="162" w:right="110" w:firstLine="566"/>
        <w:jc w:val="both"/>
        <w:rPr>
          <w:sz w:val="26"/>
        </w:rPr>
      </w:pPr>
      <w:r>
        <w:rPr>
          <w:sz w:val="26"/>
        </w:rPr>
        <w:t>Không chấp nhận yêu cầu khởi kiện của nguyên đơn ông Ngô Văn L đối với bị đơn Công ty TNHH C về việc </w:t>
      </w:r>
      <w:r>
        <w:rPr>
          <w:i/>
          <w:sz w:val="26"/>
        </w:rPr>
        <w:t>“Tranh chấp đơn phương chấm dứt hợp đồng lao</w:t>
      </w:r>
      <w:r>
        <w:rPr>
          <w:i/>
          <w:sz w:val="26"/>
        </w:rPr>
        <w:t> </w:t>
      </w:r>
      <w:r>
        <w:rPr>
          <w:i/>
          <w:spacing w:val="-2"/>
          <w:sz w:val="26"/>
        </w:rPr>
        <w:t>động”</w:t>
      </w:r>
      <w:r>
        <w:rPr>
          <w:spacing w:val="-2"/>
          <w:sz w:val="26"/>
        </w:rPr>
        <w:t>.</w:t>
      </w:r>
    </w:p>
    <w:p>
      <w:pPr>
        <w:pStyle w:val="ListParagraph"/>
        <w:numPr>
          <w:ilvl w:val="1"/>
          <w:numId w:val="8"/>
        </w:numPr>
        <w:tabs>
          <w:tab w:pos="1182" w:val="left" w:leader="none"/>
        </w:tabs>
        <w:spacing w:line="240" w:lineRule="auto" w:before="123" w:after="0"/>
        <w:ind w:left="1182" w:right="0" w:hanging="454"/>
        <w:jc w:val="both"/>
        <w:rPr>
          <w:sz w:val="26"/>
        </w:rPr>
      </w:pPr>
      <w:r>
        <w:rPr>
          <w:sz w:val="26"/>
        </w:rPr>
        <w:t>Án</w:t>
      </w:r>
      <w:r>
        <w:rPr>
          <w:spacing w:val="-5"/>
          <w:sz w:val="26"/>
        </w:rPr>
        <w:t> </w:t>
      </w:r>
      <w:r>
        <w:rPr>
          <w:sz w:val="26"/>
        </w:rPr>
        <w:t>phí</w:t>
      </w:r>
      <w:r>
        <w:rPr>
          <w:spacing w:val="-4"/>
          <w:sz w:val="26"/>
        </w:rPr>
        <w:t> </w:t>
      </w:r>
      <w:r>
        <w:rPr>
          <w:sz w:val="26"/>
        </w:rPr>
        <w:t>lao</w:t>
      </w:r>
      <w:r>
        <w:rPr>
          <w:spacing w:val="-4"/>
          <w:sz w:val="26"/>
        </w:rPr>
        <w:t> </w:t>
      </w:r>
      <w:r>
        <w:rPr>
          <w:sz w:val="26"/>
        </w:rPr>
        <w:t>động</w:t>
      </w:r>
      <w:r>
        <w:rPr>
          <w:spacing w:val="-4"/>
          <w:sz w:val="26"/>
        </w:rPr>
        <w:t> </w:t>
      </w:r>
      <w:r>
        <w:rPr>
          <w:sz w:val="26"/>
        </w:rPr>
        <w:t>sơ</w:t>
      </w:r>
      <w:r>
        <w:rPr>
          <w:spacing w:val="-2"/>
          <w:sz w:val="26"/>
        </w:rPr>
        <w:t> thẩm:</w:t>
      </w:r>
    </w:p>
    <w:p>
      <w:pPr>
        <w:pStyle w:val="BodyText"/>
        <w:spacing w:before="119"/>
        <w:ind w:left="728" w:firstLine="0"/>
      </w:pPr>
      <w:r>
        <w:rPr/>
        <w:t>Ông</w:t>
      </w:r>
      <w:r>
        <w:rPr>
          <w:spacing w:val="-6"/>
        </w:rPr>
        <w:t> </w:t>
      </w:r>
      <w:r>
        <w:rPr/>
        <w:t>Ngô</w:t>
      </w:r>
      <w:r>
        <w:rPr>
          <w:spacing w:val="-3"/>
        </w:rPr>
        <w:t> </w:t>
      </w:r>
      <w:r>
        <w:rPr/>
        <w:t>Văn</w:t>
      </w:r>
      <w:r>
        <w:rPr>
          <w:spacing w:val="-5"/>
        </w:rPr>
        <w:t> </w:t>
      </w:r>
      <w:r>
        <w:rPr/>
        <w:t>L</w:t>
      </w:r>
      <w:r>
        <w:rPr>
          <w:spacing w:val="-3"/>
        </w:rPr>
        <w:t> </w:t>
      </w:r>
      <w:r>
        <w:rPr/>
        <w:t>được</w:t>
      </w:r>
      <w:r>
        <w:rPr>
          <w:spacing w:val="-1"/>
        </w:rPr>
        <w:t> </w:t>
      </w:r>
      <w:r>
        <w:rPr/>
        <w:t>miễn</w:t>
      </w:r>
      <w:r>
        <w:rPr>
          <w:spacing w:val="-5"/>
        </w:rPr>
        <w:t> </w:t>
      </w:r>
      <w:r>
        <w:rPr/>
        <w:t>toàn</w:t>
      </w:r>
      <w:r>
        <w:rPr>
          <w:spacing w:val="-3"/>
        </w:rPr>
        <w:t> </w:t>
      </w:r>
      <w:r>
        <w:rPr/>
        <w:t>bộ</w:t>
      </w:r>
      <w:r>
        <w:rPr>
          <w:spacing w:val="-5"/>
        </w:rPr>
        <w:t> </w:t>
      </w:r>
      <w:r>
        <w:rPr/>
        <w:t>án</w:t>
      </w:r>
      <w:r>
        <w:rPr>
          <w:spacing w:val="-5"/>
        </w:rPr>
        <w:t> </w:t>
      </w:r>
      <w:r>
        <w:rPr/>
        <w:t>phí</w:t>
      </w:r>
      <w:r>
        <w:rPr>
          <w:spacing w:val="-6"/>
        </w:rPr>
        <w:t> </w:t>
      </w:r>
      <w:r>
        <w:rPr/>
        <w:t>lao</w:t>
      </w:r>
      <w:r>
        <w:rPr>
          <w:spacing w:val="-3"/>
        </w:rPr>
        <w:t> </w:t>
      </w:r>
      <w:r>
        <w:rPr>
          <w:spacing w:val="-2"/>
        </w:rPr>
        <w:t>động.</w:t>
      </w:r>
    </w:p>
    <w:p>
      <w:pPr>
        <w:pStyle w:val="BodyText"/>
        <w:spacing w:before="121"/>
        <w:ind w:left="728" w:firstLine="0"/>
      </w:pPr>
      <w:r>
        <w:rPr/>
        <w:t>Công</w:t>
      </w:r>
      <w:r>
        <w:rPr>
          <w:spacing w:val="-6"/>
        </w:rPr>
        <w:t> </w:t>
      </w:r>
      <w:r>
        <w:rPr/>
        <w:t>ty</w:t>
      </w:r>
      <w:r>
        <w:rPr>
          <w:spacing w:val="-5"/>
        </w:rPr>
        <w:t> </w:t>
      </w:r>
      <w:r>
        <w:rPr/>
        <w:t>TNHH</w:t>
      </w:r>
      <w:r>
        <w:rPr>
          <w:spacing w:val="-5"/>
        </w:rPr>
        <w:t> </w:t>
      </w:r>
      <w:r>
        <w:rPr/>
        <w:t>C</w:t>
      </w:r>
      <w:r>
        <w:rPr>
          <w:spacing w:val="-2"/>
        </w:rPr>
        <w:t> </w:t>
      </w:r>
      <w:r>
        <w:rPr/>
        <w:t>phải</w:t>
      </w:r>
      <w:r>
        <w:rPr>
          <w:spacing w:val="-3"/>
        </w:rPr>
        <w:t> </w:t>
      </w:r>
      <w:r>
        <w:rPr/>
        <w:t>chịu</w:t>
      </w:r>
      <w:r>
        <w:rPr>
          <w:spacing w:val="-6"/>
        </w:rPr>
        <w:t> </w:t>
      </w:r>
      <w:r>
        <w:rPr/>
        <w:t>924.000</w:t>
      </w:r>
      <w:r>
        <w:rPr>
          <w:spacing w:val="-5"/>
        </w:rPr>
        <w:t> </w:t>
      </w:r>
      <w:r>
        <w:rPr/>
        <w:t>đồng</w:t>
      </w:r>
      <w:r>
        <w:rPr>
          <w:spacing w:val="-4"/>
        </w:rPr>
        <w:t> </w:t>
      </w:r>
      <w:r>
        <w:rPr/>
        <w:t>án</w:t>
      </w:r>
      <w:r>
        <w:rPr>
          <w:spacing w:val="-5"/>
        </w:rPr>
        <w:t> </w:t>
      </w:r>
      <w:r>
        <w:rPr/>
        <w:t>phí</w:t>
      </w:r>
      <w:r>
        <w:rPr>
          <w:spacing w:val="-5"/>
        </w:rPr>
        <w:t> </w:t>
      </w:r>
      <w:r>
        <w:rPr/>
        <w:t>lao</w:t>
      </w:r>
      <w:r>
        <w:rPr>
          <w:spacing w:val="-5"/>
        </w:rPr>
        <w:t> </w:t>
      </w:r>
      <w:r>
        <w:rPr/>
        <w:t>động</w:t>
      </w:r>
      <w:r>
        <w:rPr>
          <w:spacing w:val="-4"/>
        </w:rPr>
        <w:t> </w:t>
      </w:r>
      <w:r>
        <w:rPr/>
        <w:t>sơ</w:t>
      </w:r>
      <w:r>
        <w:rPr>
          <w:spacing w:val="-5"/>
        </w:rPr>
        <w:t> </w:t>
      </w:r>
      <w:r>
        <w:rPr>
          <w:spacing w:val="-2"/>
        </w:rPr>
        <w:t>thẩm.</w:t>
      </w:r>
    </w:p>
    <w:p>
      <w:pPr>
        <w:pStyle w:val="ListParagraph"/>
        <w:numPr>
          <w:ilvl w:val="0"/>
          <w:numId w:val="8"/>
        </w:numPr>
        <w:tabs>
          <w:tab w:pos="988" w:val="left" w:leader="none"/>
        </w:tabs>
        <w:spacing w:line="240" w:lineRule="auto" w:before="119" w:after="0"/>
        <w:ind w:left="987" w:right="0" w:hanging="260"/>
        <w:jc w:val="both"/>
        <w:rPr>
          <w:sz w:val="26"/>
        </w:rPr>
      </w:pPr>
      <w:r>
        <w:rPr>
          <w:sz w:val="26"/>
        </w:rPr>
        <w:t>Về</w:t>
      </w:r>
      <w:r>
        <w:rPr>
          <w:spacing w:val="-6"/>
          <w:sz w:val="26"/>
        </w:rPr>
        <w:t> </w:t>
      </w:r>
      <w:r>
        <w:rPr>
          <w:sz w:val="26"/>
        </w:rPr>
        <w:t>án</w:t>
      </w:r>
      <w:r>
        <w:rPr>
          <w:spacing w:val="-4"/>
          <w:sz w:val="26"/>
        </w:rPr>
        <w:t> </w:t>
      </w:r>
      <w:r>
        <w:rPr>
          <w:sz w:val="26"/>
        </w:rPr>
        <w:t>phí</w:t>
      </w:r>
      <w:r>
        <w:rPr>
          <w:spacing w:val="-4"/>
          <w:sz w:val="26"/>
        </w:rPr>
        <w:t> </w:t>
      </w:r>
      <w:r>
        <w:rPr>
          <w:sz w:val="26"/>
        </w:rPr>
        <w:t>lao</w:t>
      </w:r>
      <w:r>
        <w:rPr>
          <w:spacing w:val="-4"/>
          <w:sz w:val="26"/>
        </w:rPr>
        <w:t> </w:t>
      </w:r>
      <w:r>
        <w:rPr>
          <w:sz w:val="26"/>
        </w:rPr>
        <w:t>động</w:t>
      </w:r>
      <w:r>
        <w:rPr>
          <w:spacing w:val="-5"/>
          <w:sz w:val="26"/>
        </w:rPr>
        <w:t> </w:t>
      </w:r>
      <w:r>
        <w:rPr>
          <w:sz w:val="26"/>
        </w:rPr>
        <w:t>phúc</w:t>
      </w:r>
      <w:r>
        <w:rPr>
          <w:spacing w:val="-5"/>
          <w:sz w:val="26"/>
        </w:rPr>
        <w:t> </w:t>
      </w:r>
      <w:r>
        <w:rPr>
          <w:sz w:val="26"/>
        </w:rPr>
        <w:t>thẩm:</w:t>
      </w:r>
      <w:r>
        <w:rPr>
          <w:spacing w:val="-2"/>
          <w:sz w:val="26"/>
        </w:rPr>
        <w:t> </w:t>
      </w:r>
      <w:r>
        <w:rPr>
          <w:sz w:val="26"/>
        </w:rPr>
        <w:t>nguyên</w:t>
      </w:r>
      <w:r>
        <w:rPr>
          <w:spacing w:val="-3"/>
          <w:sz w:val="26"/>
        </w:rPr>
        <w:t> </w:t>
      </w:r>
      <w:r>
        <w:rPr>
          <w:sz w:val="26"/>
        </w:rPr>
        <w:t>đơn</w:t>
      </w:r>
      <w:r>
        <w:rPr>
          <w:spacing w:val="-3"/>
          <w:sz w:val="26"/>
        </w:rPr>
        <w:t> </w:t>
      </w:r>
      <w:r>
        <w:rPr>
          <w:sz w:val="26"/>
        </w:rPr>
        <w:t>được</w:t>
      </w:r>
      <w:r>
        <w:rPr>
          <w:spacing w:val="-5"/>
          <w:sz w:val="26"/>
        </w:rPr>
        <w:t> </w:t>
      </w:r>
      <w:r>
        <w:rPr>
          <w:sz w:val="26"/>
        </w:rPr>
        <w:t>miễn</w:t>
      </w:r>
      <w:r>
        <w:rPr>
          <w:spacing w:val="-5"/>
          <w:sz w:val="26"/>
        </w:rPr>
        <w:t> </w:t>
      </w:r>
      <w:r>
        <w:rPr>
          <w:sz w:val="26"/>
        </w:rPr>
        <w:t>theo</w:t>
      </w:r>
      <w:r>
        <w:rPr>
          <w:spacing w:val="-5"/>
          <w:sz w:val="26"/>
        </w:rPr>
        <w:t> </w:t>
      </w:r>
      <w:r>
        <w:rPr>
          <w:sz w:val="26"/>
        </w:rPr>
        <w:t>quy</w:t>
      </w:r>
      <w:r>
        <w:rPr>
          <w:spacing w:val="-5"/>
          <w:sz w:val="26"/>
        </w:rPr>
        <w:t> </w:t>
      </w:r>
      <w:r>
        <w:rPr>
          <w:spacing w:val="-2"/>
          <w:sz w:val="26"/>
        </w:rPr>
        <w:t>định.</w:t>
      </w:r>
    </w:p>
    <w:p>
      <w:pPr>
        <w:spacing w:before="118"/>
        <w:ind w:left="162" w:right="106" w:firstLine="566"/>
        <w:jc w:val="both"/>
        <w:rPr>
          <w:i/>
          <w:sz w:val="26"/>
        </w:rPr>
      </w:pPr>
      <w:r>
        <w:rPr>
          <w:i/>
          <w:sz w:val="26"/>
        </w:rPr>
        <w:t>Trường hợp bản án được</w:t>
      </w:r>
      <w:r>
        <w:rPr>
          <w:i/>
          <w:spacing w:val="-1"/>
          <w:sz w:val="26"/>
        </w:rPr>
        <w:t> </w:t>
      </w:r>
      <w:r>
        <w:rPr>
          <w:i/>
          <w:sz w:val="26"/>
        </w:rPr>
        <w:t>thi hành theo quy định tại Điều 2 của Luật Thi hành án</w:t>
      </w:r>
      <w:r>
        <w:rPr>
          <w:i/>
          <w:sz w:val="26"/>
        </w:rPr>
        <w:t> dân</w:t>
      </w:r>
      <w:r>
        <w:rPr>
          <w:i/>
          <w:spacing w:val="-5"/>
          <w:sz w:val="26"/>
        </w:rPr>
        <w:t> </w:t>
      </w:r>
      <w:r>
        <w:rPr>
          <w:i/>
          <w:sz w:val="26"/>
        </w:rPr>
        <w:t>sự</w:t>
      </w:r>
      <w:r>
        <w:rPr>
          <w:i/>
          <w:spacing w:val="-3"/>
          <w:sz w:val="26"/>
        </w:rPr>
        <w:t> </w:t>
      </w:r>
      <w:r>
        <w:rPr>
          <w:i/>
          <w:sz w:val="26"/>
        </w:rPr>
        <w:t>thì</w:t>
      </w:r>
      <w:r>
        <w:rPr>
          <w:i/>
          <w:spacing w:val="-5"/>
          <w:sz w:val="26"/>
        </w:rPr>
        <w:t> </w:t>
      </w:r>
      <w:r>
        <w:rPr>
          <w:i/>
          <w:sz w:val="26"/>
        </w:rPr>
        <w:t>người</w:t>
      </w:r>
      <w:r>
        <w:rPr>
          <w:i/>
          <w:spacing w:val="-5"/>
          <w:sz w:val="26"/>
        </w:rPr>
        <w:t> </w:t>
      </w:r>
      <w:r>
        <w:rPr>
          <w:i/>
          <w:sz w:val="26"/>
        </w:rPr>
        <w:t>được</w:t>
      </w:r>
      <w:r>
        <w:rPr>
          <w:i/>
          <w:spacing w:val="-5"/>
          <w:sz w:val="26"/>
        </w:rPr>
        <w:t> </w:t>
      </w:r>
      <w:r>
        <w:rPr>
          <w:i/>
          <w:sz w:val="26"/>
        </w:rPr>
        <w:t>thi</w:t>
      </w:r>
      <w:r>
        <w:rPr>
          <w:i/>
          <w:spacing w:val="-5"/>
          <w:sz w:val="26"/>
        </w:rPr>
        <w:t> </w:t>
      </w:r>
      <w:r>
        <w:rPr>
          <w:i/>
          <w:sz w:val="26"/>
        </w:rPr>
        <w:t>hành</w:t>
      </w:r>
      <w:r>
        <w:rPr>
          <w:i/>
          <w:spacing w:val="-5"/>
          <w:sz w:val="26"/>
        </w:rPr>
        <w:t> </w:t>
      </w:r>
      <w:r>
        <w:rPr>
          <w:i/>
          <w:sz w:val="26"/>
        </w:rPr>
        <w:t>án</w:t>
      </w:r>
      <w:r>
        <w:rPr>
          <w:i/>
          <w:spacing w:val="-5"/>
          <w:sz w:val="26"/>
        </w:rPr>
        <w:t> </w:t>
      </w:r>
      <w:r>
        <w:rPr>
          <w:i/>
          <w:sz w:val="26"/>
        </w:rPr>
        <w:t>dân</w:t>
      </w:r>
      <w:r>
        <w:rPr>
          <w:i/>
          <w:spacing w:val="-5"/>
          <w:sz w:val="26"/>
        </w:rPr>
        <w:t> </w:t>
      </w:r>
      <w:r>
        <w:rPr>
          <w:i/>
          <w:sz w:val="26"/>
        </w:rPr>
        <w:t>sự,</w:t>
      </w:r>
      <w:r>
        <w:rPr>
          <w:i/>
          <w:spacing w:val="-5"/>
          <w:sz w:val="26"/>
        </w:rPr>
        <w:t> </w:t>
      </w:r>
      <w:r>
        <w:rPr>
          <w:i/>
          <w:sz w:val="26"/>
        </w:rPr>
        <w:t>người</w:t>
      </w:r>
      <w:r>
        <w:rPr>
          <w:i/>
          <w:spacing w:val="-5"/>
          <w:sz w:val="26"/>
        </w:rPr>
        <w:t> </w:t>
      </w:r>
      <w:r>
        <w:rPr>
          <w:i/>
          <w:sz w:val="26"/>
        </w:rPr>
        <w:t>phải</w:t>
      </w:r>
      <w:r>
        <w:rPr>
          <w:i/>
          <w:spacing w:val="-5"/>
          <w:sz w:val="26"/>
        </w:rPr>
        <w:t> </w:t>
      </w:r>
      <w:r>
        <w:rPr>
          <w:i/>
          <w:sz w:val="26"/>
        </w:rPr>
        <w:t>thi</w:t>
      </w:r>
      <w:r>
        <w:rPr>
          <w:i/>
          <w:spacing w:val="-5"/>
          <w:sz w:val="26"/>
        </w:rPr>
        <w:t> </w:t>
      </w:r>
      <w:r>
        <w:rPr>
          <w:i/>
          <w:sz w:val="26"/>
        </w:rPr>
        <w:t>hành</w:t>
      </w:r>
      <w:r>
        <w:rPr>
          <w:i/>
          <w:spacing w:val="-5"/>
          <w:sz w:val="26"/>
        </w:rPr>
        <w:t> </w:t>
      </w:r>
      <w:r>
        <w:rPr>
          <w:i/>
          <w:sz w:val="26"/>
        </w:rPr>
        <w:t>án</w:t>
      </w:r>
      <w:r>
        <w:rPr>
          <w:i/>
          <w:spacing w:val="-5"/>
          <w:sz w:val="26"/>
        </w:rPr>
        <w:t> </w:t>
      </w:r>
      <w:r>
        <w:rPr>
          <w:i/>
          <w:sz w:val="26"/>
        </w:rPr>
        <w:t>dân</w:t>
      </w:r>
      <w:r>
        <w:rPr>
          <w:i/>
          <w:spacing w:val="-3"/>
          <w:sz w:val="26"/>
        </w:rPr>
        <w:t> </w:t>
      </w:r>
      <w:r>
        <w:rPr>
          <w:i/>
          <w:sz w:val="26"/>
        </w:rPr>
        <w:t>sự</w:t>
      </w:r>
      <w:r>
        <w:rPr>
          <w:i/>
          <w:spacing w:val="-5"/>
          <w:sz w:val="26"/>
        </w:rPr>
        <w:t> </w:t>
      </w:r>
      <w:r>
        <w:rPr>
          <w:i/>
          <w:sz w:val="26"/>
        </w:rPr>
        <w:t>có</w:t>
      </w:r>
      <w:r>
        <w:rPr>
          <w:i/>
          <w:spacing w:val="-5"/>
          <w:sz w:val="26"/>
        </w:rPr>
        <w:t> </w:t>
      </w:r>
      <w:r>
        <w:rPr>
          <w:i/>
          <w:sz w:val="26"/>
        </w:rPr>
        <w:t>quyền</w:t>
      </w:r>
      <w:r>
        <w:rPr>
          <w:i/>
          <w:spacing w:val="-5"/>
          <w:sz w:val="26"/>
        </w:rPr>
        <w:t> </w:t>
      </w:r>
      <w:r>
        <w:rPr>
          <w:i/>
          <w:sz w:val="26"/>
        </w:rPr>
        <w:t>thỏa thuận</w:t>
      </w:r>
      <w:r>
        <w:rPr>
          <w:i/>
          <w:spacing w:val="-8"/>
          <w:sz w:val="26"/>
        </w:rPr>
        <w:t> </w:t>
      </w:r>
      <w:r>
        <w:rPr>
          <w:i/>
          <w:sz w:val="26"/>
        </w:rPr>
        <w:t>thi</w:t>
      </w:r>
      <w:r>
        <w:rPr>
          <w:i/>
          <w:spacing w:val="-6"/>
          <w:sz w:val="26"/>
        </w:rPr>
        <w:t> </w:t>
      </w:r>
      <w:r>
        <w:rPr>
          <w:i/>
          <w:sz w:val="26"/>
        </w:rPr>
        <w:t>hành</w:t>
      </w:r>
      <w:r>
        <w:rPr>
          <w:i/>
          <w:spacing w:val="-8"/>
          <w:sz w:val="26"/>
        </w:rPr>
        <w:t> </w:t>
      </w:r>
      <w:r>
        <w:rPr>
          <w:i/>
          <w:sz w:val="26"/>
        </w:rPr>
        <w:t>án,</w:t>
      </w:r>
      <w:r>
        <w:rPr>
          <w:i/>
          <w:spacing w:val="-6"/>
          <w:sz w:val="26"/>
        </w:rPr>
        <w:t> </w:t>
      </w:r>
      <w:r>
        <w:rPr>
          <w:i/>
          <w:sz w:val="26"/>
        </w:rPr>
        <w:t>quyền</w:t>
      </w:r>
      <w:r>
        <w:rPr>
          <w:i/>
          <w:spacing w:val="-8"/>
          <w:sz w:val="26"/>
        </w:rPr>
        <w:t> </w:t>
      </w:r>
      <w:r>
        <w:rPr>
          <w:i/>
          <w:sz w:val="26"/>
        </w:rPr>
        <w:t>yêu</w:t>
      </w:r>
      <w:r>
        <w:rPr>
          <w:i/>
          <w:spacing w:val="-8"/>
          <w:sz w:val="26"/>
        </w:rPr>
        <w:t> </w:t>
      </w:r>
      <w:r>
        <w:rPr>
          <w:i/>
          <w:sz w:val="26"/>
        </w:rPr>
        <w:t>cầu</w:t>
      </w:r>
      <w:r>
        <w:rPr>
          <w:i/>
          <w:spacing w:val="-8"/>
          <w:sz w:val="26"/>
        </w:rPr>
        <w:t> </w:t>
      </w:r>
      <w:r>
        <w:rPr>
          <w:i/>
          <w:sz w:val="26"/>
        </w:rPr>
        <w:t>thi</w:t>
      </w:r>
      <w:r>
        <w:rPr>
          <w:i/>
          <w:spacing w:val="-8"/>
          <w:sz w:val="26"/>
        </w:rPr>
        <w:t> </w:t>
      </w:r>
      <w:r>
        <w:rPr>
          <w:i/>
          <w:sz w:val="26"/>
        </w:rPr>
        <w:t>hành</w:t>
      </w:r>
      <w:r>
        <w:rPr>
          <w:i/>
          <w:spacing w:val="-8"/>
          <w:sz w:val="26"/>
        </w:rPr>
        <w:t> </w:t>
      </w:r>
      <w:r>
        <w:rPr>
          <w:i/>
          <w:sz w:val="26"/>
        </w:rPr>
        <w:t>án,</w:t>
      </w:r>
      <w:r>
        <w:rPr>
          <w:i/>
          <w:spacing w:val="-8"/>
          <w:sz w:val="26"/>
        </w:rPr>
        <w:t> </w:t>
      </w:r>
      <w:r>
        <w:rPr>
          <w:i/>
          <w:sz w:val="26"/>
        </w:rPr>
        <w:t>tự</w:t>
      </w:r>
      <w:r>
        <w:rPr>
          <w:i/>
          <w:spacing w:val="-8"/>
          <w:sz w:val="26"/>
        </w:rPr>
        <w:t> </w:t>
      </w:r>
      <w:r>
        <w:rPr>
          <w:i/>
          <w:sz w:val="26"/>
        </w:rPr>
        <w:t>nguyện</w:t>
      </w:r>
      <w:r>
        <w:rPr>
          <w:i/>
          <w:spacing w:val="-8"/>
          <w:sz w:val="26"/>
        </w:rPr>
        <w:t> </w:t>
      </w:r>
      <w:r>
        <w:rPr>
          <w:i/>
          <w:sz w:val="26"/>
        </w:rPr>
        <w:t>thi</w:t>
      </w:r>
      <w:r>
        <w:rPr>
          <w:i/>
          <w:spacing w:val="-8"/>
          <w:sz w:val="26"/>
        </w:rPr>
        <w:t> </w:t>
      </w:r>
      <w:r>
        <w:rPr>
          <w:i/>
          <w:sz w:val="26"/>
        </w:rPr>
        <w:t>hành</w:t>
      </w:r>
      <w:r>
        <w:rPr>
          <w:i/>
          <w:spacing w:val="-8"/>
          <w:sz w:val="26"/>
        </w:rPr>
        <w:t> </w:t>
      </w:r>
      <w:r>
        <w:rPr>
          <w:i/>
          <w:sz w:val="26"/>
        </w:rPr>
        <w:t>án</w:t>
      </w:r>
      <w:r>
        <w:rPr>
          <w:i/>
          <w:spacing w:val="-6"/>
          <w:sz w:val="26"/>
        </w:rPr>
        <w:t> </w:t>
      </w:r>
      <w:r>
        <w:rPr>
          <w:i/>
          <w:sz w:val="26"/>
        </w:rPr>
        <w:t>hoặc</w:t>
      </w:r>
      <w:r>
        <w:rPr>
          <w:i/>
          <w:spacing w:val="-8"/>
          <w:sz w:val="26"/>
        </w:rPr>
        <w:t> </w:t>
      </w:r>
      <w:r>
        <w:rPr>
          <w:i/>
          <w:sz w:val="26"/>
        </w:rPr>
        <w:t>cưỡng</w:t>
      </w:r>
      <w:r>
        <w:rPr>
          <w:i/>
          <w:spacing w:val="-8"/>
          <w:sz w:val="26"/>
        </w:rPr>
        <w:t> </w:t>
      </w:r>
      <w:r>
        <w:rPr>
          <w:i/>
          <w:sz w:val="26"/>
        </w:rPr>
        <w:t>chế</w:t>
      </w:r>
      <w:r>
        <w:rPr>
          <w:i/>
          <w:spacing w:val="-8"/>
          <w:sz w:val="26"/>
        </w:rPr>
        <w:t> </w:t>
      </w:r>
      <w:r>
        <w:rPr>
          <w:i/>
          <w:sz w:val="26"/>
        </w:rPr>
        <w:t>thi hành</w:t>
      </w:r>
      <w:r>
        <w:rPr>
          <w:i/>
          <w:spacing w:val="-3"/>
          <w:sz w:val="26"/>
        </w:rPr>
        <w:t> </w:t>
      </w:r>
      <w:r>
        <w:rPr>
          <w:i/>
          <w:sz w:val="26"/>
        </w:rPr>
        <w:t>án</w:t>
      </w:r>
      <w:r>
        <w:rPr>
          <w:i/>
          <w:spacing w:val="-5"/>
          <w:sz w:val="26"/>
        </w:rPr>
        <w:t> </w:t>
      </w:r>
      <w:r>
        <w:rPr>
          <w:i/>
          <w:sz w:val="26"/>
        </w:rPr>
        <w:t>theo</w:t>
      </w:r>
      <w:r>
        <w:rPr>
          <w:i/>
          <w:spacing w:val="-3"/>
          <w:sz w:val="26"/>
        </w:rPr>
        <w:t> </w:t>
      </w:r>
      <w:r>
        <w:rPr>
          <w:i/>
          <w:sz w:val="26"/>
        </w:rPr>
        <w:t>quy</w:t>
      </w:r>
      <w:r>
        <w:rPr>
          <w:i/>
          <w:spacing w:val="-3"/>
          <w:sz w:val="26"/>
        </w:rPr>
        <w:t> </w:t>
      </w:r>
      <w:r>
        <w:rPr>
          <w:i/>
          <w:sz w:val="26"/>
        </w:rPr>
        <w:t>định</w:t>
      </w:r>
      <w:r>
        <w:rPr>
          <w:i/>
          <w:spacing w:val="-5"/>
          <w:sz w:val="26"/>
        </w:rPr>
        <w:t> </w:t>
      </w:r>
      <w:r>
        <w:rPr>
          <w:i/>
          <w:sz w:val="26"/>
        </w:rPr>
        <w:t>tại</w:t>
      </w:r>
      <w:r>
        <w:rPr>
          <w:i/>
          <w:spacing w:val="-5"/>
          <w:sz w:val="26"/>
        </w:rPr>
        <w:t> </w:t>
      </w:r>
      <w:r>
        <w:rPr>
          <w:i/>
          <w:sz w:val="26"/>
        </w:rPr>
        <w:t>các</w:t>
      </w:r>
      <w:r>
        <w:rPr>
          <w:i/>
          <w:spacing w:val="-2"/>
          <w:sz w:val="26"/>
        </w:rPr>
        <w:t> </w:t>
      </w:r>
      <w:r>
        <w:rPr>
          <w:i/>
          <w:sz w:val="26"/>
        </w:rPr>
        <w:t>Điều</w:t>
      </w:r>
      <w:r>
        <w:rPr>
          <w:i/>
          <w:spacing w:val="-5"/>
          <w:sz w:val="26"/>
        </w:rPr>
        <w:t> </w:t>
      </w:r>
      <w:r>
        <w:rPr>
          <w:i/>
          <w:sz w:val="26"/>
        </w:rPr>
        <w:t>6,</w:t>
      </w:r>
      <w:r>
        <w:rPr>
          <w:i/>
          <w:spacing w:val="-3"/>
          <w:sz w:val="26"/>
        </w:rPr>
        <w:t> </w:t>
      </w:r>
      <w:r>
        <w:rPr>
          <w:i/>
          <w:sz w:val="26"/>
        </w:rPr>
        <w:t>7</w:t>
      </w:r>
      <w:r>
        <w:rPr>
          <w:i/>
          <w:spacing w:val="-5"/>
          <w:sz w:val="26"/>
        </w:rPr>
        <w:t> </w:t>
      </w:r>
      <w:r>
        <w:rPr>
          <w:i/>
          <w:sz w:val="26"/>
        </w:rPr>
        <w:t>và</w:t>
      </w:r>
      <w:r>
        <w:rPr>
          <w:i/>
          <w:spacing w:val="-3"/>
          <w:sz w:val="26"/>
        </w:rPr>
        <w:t> </w:t>
      </w:r>
      <w:r>
        <w:rPr>
          <w:i/>
          <w:sz w:val="26"/>
        </w:rPr>
        <w:t>9</w:t>
      </w:r>
      <w:r>
        <w:rPr>
          <w:i/>
          <w:spacing w:val="-5"/>
          <w:sz w:val="26"/>
        </w:rPr>
        <w:t> </w:t>
      </w:r>
      <w:r>
        <w:rPr>
          <w:i/>
          <w:sz w:val="26"/>
        </w:rPr>
        <w:t>của</w:t>
      </w:r>
      <w:r>
        <w:rPr>
          <w:i/>
          <w:spacing w:val="-5"/>
          <w:sz w:val="26"/>
        </w:rPr>
        <w:t> </w:t>
      </w:r>
      <w:r>
        <w:rPr>
          <w:i/>
          <w:sz w:val="26"/>
        </w:rPr>
        <w:t>Luật</w:t>
      </w:r>
      <w:r>
        <w:rPr>
          <w:i/>
          <w:spacing w:val="-3"/>
          <w:sz w:val="26"/>
        </w:rPr>
        <w:t> </w:t>
      </w:r>
      <w:r>
        <w:rPr>
          <w:i/>
          <w:sz w:val="26"/>
        </w:rPr>
        <w:t>Thi</w:t>
      </w:r>
      <w:r>
        <w:rPr>
          <w:i/>
          <w:spacing w:val="-3"/>
          <w:sz w:val="26"/>
        </w:rPr>
        <w:t> </w:t>
      </w:r>
      <w:r>
        <w:rPr>
          <w:i/>
          <w:sz w:val="26"/>
        </w:rPr>
        <w:t>hành</w:t>
      </w:r>
      <w:r>
        <w:rPr>
          <w:i/>
          <w:spacing w:val="-5"/>
          <w:sz w:val="26"/>
        </w:rPr>
        <w:t> </w:t>
      </w:r>
      <w:r>
        <w:rPr>
          <w:i/>
          <w:sz w:val="26"/>
        </w:rPr>
        <w:t>án</w:t>
      </w:r>
      <w:r>
        <w:rPr>
          <w:i/>
          <w:spacing w:val="-3"/>
          <w:sz w:val="26"/>
        </w:rPr>
        <w:t> </w:t>
      </w:r>
      <w:r>
        <w:rPr>
          <w:i/>
          <w:sz w:val="26"/>
        </w:rPr>
        <w:t>dân</w:t>
      </w:r>
      <w:r>
        <w:rPr>
          <w:i/>
          <w:spacing w:val="-5"/>
          <w:sz w:val="26"/>
        </w:rPr>
        <w:t> </w:t>
      </w:r>
      <w:r>
        <w:rPr>
          <w:i/>
          <w:sz w:val="26"/>
        </w:rPr>
        <w:t>sự;</w:t>
      </w:r>
      <w:r>
        <w:rPr>
          <w:i/>
          <w:spacing w:val="-3"/>
          <w:sz w:val="26"/>
        </w:rPr>
        <w:t> </w:t>
      </w:r>
      <w:r>
        <w:rPr>
          <w:i/>
          <w:sz w:val="26"/>
        </w:rPr>
        <w:t>thời</w:t>
      </w:r>
      <w:r>
        <w:rPr>
          <w:i/>
          <w:spacing w:val="-5"/>
          <w:sz w:val="26"/>
        </w:rPr>
        <w:t> </w:t>
      </w:r>
      <w:r>
        <w:rPr>
          <w:i/>
          <w:sz w:val="26"/>
        </w:rPr>
        <w:t>hiệu</w:t>
      </w:r>
      <w:r>
        <w:rPr>
          <w:i/>
          <w:spacing w:val="-3"/>
          <w:sz w:val="26"/>
        </w:rPr>
        <w:t> </w:t>
      </w:r>
      <w:r>
        <w:rPr>
          <w:i/>
          <w:sz w:val="26"/>
        </w:rPr>
        <w:t>thi hành</w:t>
      </w:r>
      <w:r>
        <w:rPr>
          <w:i/>
          <w:spacing w:val="-1"/>
          <w:sz w:val="26"/>
        </w:rPr>
        <w:t> </w:t>
      </w:r>
      <w:r>
        <w:rPr>
          <w:i/>
          <w:sz w:val="26"/>
        </w:rPr>
        <w:t>án</w:t>
      </w:r>
      <w:r>
        <w:rPr>
          <w:i/>
          <w:spacing w:val="-1"/>
          <w:sz w:val="26"/>
        </w:rPr>
        <w:t> </w:t>
      </w:r>
      <w:r>
        <w:rPr>
          <w:i/>
          <w:sz w:val="26"/>
        </w:rPr>
        <w:t>được</w:t>
      </w:r>
      <w:r>
        <w:rPr>
          <w:i/>
          <w:spacing w:val="-1"/>
          <w:sz w:val="26"/>
        </w:rPr>
        <w:t> </w:t>
      </w:r>
      <w:r>
        <w:rPr>
          <w:i/>
          <w:sz w:val="26"/>
        </w:rPr>
        <w:t>thực</w:t>
      </w:r>
      <w:r>
        <w:rPr>
          <w:i/>
          <w:spacing w:val="-3"/>
          <w:sz w:val="26"/>
        </w:rPr>
        <w:t> </w:t>
      </w:r>
      <w:r>
        <w:rPr>
          <w:i/>
          <w:sz w:val="26"/>
        </w:rPr>
        <w:t>hiện</w:t>
      </w:r>
      <w:r>
        <w:rPr>
          <w:i/>
          <w:spacing w:val="-1"/>
          <w:sz w:val="26"/>
        </w:rPr>
        <w:t> </w:t>
      </w:r>
      <w:r>
        <w:rPr>
          <w:i/>
          <w:sz w:val="26"/>
        </w:rPr>
        <w:t>theo</w:t>
      </w:r>
      <w:r>
        <w:rPr>
          <w:i/>
          <w:spacing w:val="-1"/>
          <w:sz w:val="26"/>
        </w:rPr>
        <w:t> </w:t>
      </w:r>
      <w:r>
        <w:rPr>
          <w:i/>
          <w:sz w:val="26"/>
        </w:rPr>
        <w:t>quy</w:t>
      </w:r>
      <w:r>
        <w:rPr>
          <w:i/>
          <w:spacing w:val="-3"/>
          <w:sz w:val="26"/>
        </w:rPr>
        <w:t> </w:t>
      </w:r>
      <w:r>
        <w:rPr>
          <w:i/>
          <w:sz w:val="26"/>
        </w:rPr>
        <w:t>định</w:t>
      </w:r>
      <w:r>
        <w:rPr>
          <w:i/>
          <w:spacing w:val="-1"/>
          <w:sz w:val="26"/>
        </w:rPr>
        <w:t> </w:t>
      </w:r>
      <w:r>
        <w:rPr>
          <w:i/>
          <w:sz w:val="26"/>
        </w:rPr>
        <w:t>tại</w:t>
      </w:r>
      <w:r>
        <w:rPr>
          <w:i/>
          <w:spacing w:val="-1"/>
          <w:sz w:val="26"/>
        </w:rPr>
        <w:t> </w:t>
      </w:r>
      <w:r>
        <w:rPr>
          <w:i/>
          <w:sz w:val="26"/>
        </w:rPr>
        <w:t>Điều</w:t>
      </w:r>
      <w:r>
        <w:rPr>
          <w:i/>
          <w:spacing w:val="-1"/>
          <w:sz w:val="26"/>
        </w:rPr>
        <w:t> </w:t>
      </w:r>
      <w:r>
        <w:rPr>
          <w:i/>
          <w:sz w:val="26"/>
        </w:rPr>
        <w:t>30</w:t>
      </w:r>
      <w:r>
        <w:rPr>
          <w:i/>
          <w:spacing w:val="-4"/>
          <w:sz w:val="26"/>
        </w:rPr>
        <w:t> </w:t>
      </w:r>
      <w:r>
        <w:rPr>
          <w:i/>
          <w:sz w:val="26"/>
        </w:rPr>
        <w:t>của</w:t>
      </w:r>
      <w:r>
        <w:rPr>
          <w:i/>
          <w:spacing w:val="-1"/>
          <w:sz w:val="26"/>
        </w:rPr>
        <w:t> </w:t>
      </w:r>
      <w:r>
        <w:rPr>
          <w:i/>
          <w:sz w:val="26"/>
        </w:rPr>
        <w:t>Luật</w:t>
      </w:r>
      <w:r>
        <w:rPr>
          <w:i/>
          <w:spacing w:val="-1"/>
          <w:sz w:val="26"/>
        </w:rPr>
        <w:t> </w:t>
      </w:r>
      <w:r>
        <w:rPr>
          <w:i/>
          <w:sz w:val="26"/>
        </w:rPr>
        <w:t>Thi</w:t>
      </w:r>
      <w:r>
        <w:rPr>
          <w:i/>
          <w:spacing w:val="-3"/>
          <w:sz w:val="26"/>
        </w:rPr>
        <w:t> </w:t>
      </w:r>
      <w:r>
        <w:rPr>
          <w:i/>
          <w:sz w:val="26"/>
        </w:rPr>
        <w:t>hành</w:t>
      </w:r>
      <w:r>
        <w:rPr>
          <w:i/>
          <w:spacing w:val="-1"/>
          <w:sz w:val="26"/>
        </w:rPr>
        <w:t> </w:t>
      </w:r>
      <w:r>
        <w:rPr>
          <w:i/>
          <w:sz w:val="26"/>
        </w:rPr>
        <w:t>án</w:t>
      </w:r>
      <w:r>
        <w:rPr>
          <w:i/>
          <w:spacing w:val="-3"/>
          <w:sz w:val="26"/>
        </w:rPr>
        <w:t> </w:t>
      </w:r>
      <w:r>
        <w:rPr>
          <w:i/>
          <w:sz w:val="26"/>
        </w:rPr>
        <w:t>dân</w:t>
      </w:r>
      <w:r>
        <w:rPr>
          <w:i/>
          <w:spacing w:val="-3"/>
          <w:sz w:val="26"/>
        </w:rPr>
        <w:t> </w:t>
      </w:r>
      <w:r>
        <w:rPr>
          <w:i/>
          <w:sz w:val="26"/>
        </w:rPr>
        <w:t>sự.</w:t>
      </w:r>
    </w:p>
    <w:p>
      <w:pPr>
        <w:pStyle w:val="ListParagraph"/>
        <w:numPr>
          <w:ilvl w:val="0"/>
          <w:numId w:val="8"/>
        </w:numPr>
        <w:tabs>
          <w:tab w:pos="976" w:val="left" w:leader="none"/>
        </w:tabs>
        <w:spacing w:line="240" w:lineRule="auto" w:before="123" w:after="0"/>
        <w:ind w:left="975" w:right="0" w:hanging="253"/>
        <w:jc w:val="both"/>
        <w:rPr>
          <w:sz w:val="26"/>
        </w:rPr>
      </w:pPr>
      <w:r>
        <w:rPr>
          <w:sz w:val="26"/>
        </w:rPr>
        <w:t>Bản</w:t>
      </w:r>
      <w:r>
        <w:rPr>
          <w:spacing w:val="-14"/>
          <w:sz w:val="26"/>
        </w:rPr>
        <w:t> </w:t>
      </w:r>
      <w:r>
        <w:rPr>
          <w:sz w:val="26"/>
        </w:rPr>
        <w:t>án</w:t>
      </w:r>
      <w:r>
        <w:rPr>
          <w:spacing w:val="-14"/>
          <w:sz w:val="26"/>
        </w:rPr>
        <w:t> </w:t>
      </w:r>
      <w:r>
        <w:rPr>
          <w:sz w:val="26"/>
        </w:rPr>
        <w:t>phúc</w:t>
      </w:r>
      <w:r>
        <w:rPr>
          <w:spacing w:val="-11"/>
          <w:sz w:val="26"/>
        </w:rPr>
        <w:t> </w:t>
      </w:r>
      <w:r>
        <w:rPr>
          <w:sz w:val="26"/>
        </w:rPr>
        <w:t>thẩm</w:t>
      </w:r>
      <w:r>
        <w:rPr>
          <w:spacing w:val="-14"/>
          <w:sz w:val="26"/>
        </w:rPr>
        <w:t> </w:t>
      </w:r>
      <w:r>
        <w:rPr>
          <w:sz w:val="26"/>
        </w:rPr>
        <w:t>có</w:t>
      </w:r>
      <w:r>
        <w:rPr>
          <w:spacing w:val="-12"/>
          <w:sz w:val="26"/>
        </w:rPr>
        <w:t> </w:t>
      </w:r>
      <w:r>
        <w:rPr>
          <w:sz w:val="26"/>
        </w:rPr>
        <w:t>hiệu</w:t>
      </w:r>
      <w:r>
        <w:rPr>
          <w:spacing w:val="-12"/>
          <w:sz w:val="26"/>
        </w:rPr>
        <w:t> </w:t>
      </w:r>
      <w:r>
        <w:rPr>
          <w:sz w:val="26"/>
        </w:rPr>
        <w:t>lực</w:t>
      </w:r>
      <w:r>
        <w:rPr>
          <w:spacing w:val="-12"/>
          <w:sz w:val="26"/>
        </w:rPr>
        <w:t> </w:t>
      </w:r>
      <w:r>
        <w:rPr>
          <w:sz w:val="26"/>
        </w:rPr>
        <w:t>pháp</w:t>
      </w:r>
      <w:r>
        <w:rPr>
          <w:spacing w:val="-13"/>
          <w:sz w:val="26"/>
        </w:rPr>
        <w:t> </w:t>
      </w:r>
      <w:r>
        <w:rPr>
          <w:sz w:val="26"/>
        </w:rPr>
        <w:t>luật</w:t>
      </w:r>
      <w:r>
        <w:rPr>
          <w:spacing w:val="-12"/>
          <w:sz w:val="26"/>
        </w:rPr>
        <w:t> </w:t>
      </w:r>
      <w:r>
        <w:rPr>
          <w:sz w:val="26"/>
        </w:rPr>
        <w:t>kể</w:t>
      </w:r>
      <w:r>
        <w:rPr>
          <w:spacing w:val="-14"/>
          <w:sz w:val="26"/>
        </w:rPr>
        <w:t> </w:t>
      </w:r>
      <w:r>
        <w:rPr>
          <w:sz w:val="26"/>
        </w:rPr>
        <w:t>từ</w:t>
      </w:r>
      <w:r>
        <w:rPr>
          <w:spacing w:val="-12"/>
          <w:sz w:val="26"/>
        </w:rPr>
        <w:t> </w:t>
      </w:r>
      <w:r>
        <w:rPr>
          <w:sz w:val="26"/>
        </w:rPr>
        <w:t>ngày</w:t>
      </w:r>
      <w:r>
        <w:rPr>
          <w:spacing w:val="-12"/>
          <w:sz w:val="26"/>
        </w:rPr>
        <w:t> </w:t>
      </w:r>
      <w:r>
        <w:rPr>
          <w:sz w:val="26"/>
        </w:rPr>
        <w:t>tuyên</w:t>
      </w:r>
      <w:r>
        <w:rPr>
          <w:spacing w:val="-12"/>
          <w:sz w:val="26"/>
        </w:rPr>
        <w:t> </w:t>
      </w:r>
      <w:r>
        <w:rPr>
          <w:spacing w:val="-2"/>
          <w:sz w:val="26"/>
        </w:rPr>
        <w:t>án./.</w:t>
      </w:r>
    </w:p>
    <w:p>
      <w:pPr>
        <w:pStyle w:val="BodyText"/>
        <w:spacing w:before="5"/>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1"/>
        <w:gridCol w:w="5318"/>
      </w:tblGrid>
      <w:tr>
        <w:trPr>
          <w:trHeight w:val="2681" w:hRule="atLeast"/>
        </w:trPr>
        <w:tc>
          <w:tcPr>
            <w:tcW w:w="372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8" w:val="left" w:leader="none"/>
              </w:tabs>
              <w:spacing w:line="240" w:lineRule="auto" w:before="119" w:after="0"/>
              <w:ind w:left="177" w:right="0" w:hanging="128"/>
              <w:jc w:val="left"/>
              <w:rPr>
                <w:sz w:val="22"/>
              </w:rPr>
            </w:pPr>
            <w:r>
              <w:rPr>
                <w:sz w:val="22"/>
              </w:rPr>
              <w:t>VKSND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9"/>
              </w:numPr>
              <w:tabs>
                <w:tab w:pos="178" w:val="left" w:leader="none"/>
              </w:tabs>
              <w:spacing w:line="252" w:lineRule="exact" w:before="2" w:after="0"/>
              <w:ind w:left="177" w:right="0" w:hanging="128"/>
              <w:jc w:val="left"/>
              <w:rPr>
                <w:sz w:val="22"/>
              </w:rPr>
            </w:pPr>
            <w:r>
              <w:rPr>
                <w:sz w:val="22"/>
              </w:rPr>
              <w:t>TAND</w:t>
            </w:r>
            <w:r>
              <w:rPr>
                <w:spacing w:val="-5"/>
                <w:sz w:val="22"/>
              </w:rPr>
              <w:t> </w:t>
            </w:r>
            <w:r>
              <w:rPr>
                <w:sz w:val="22"/>
              </w:rPr>
              <w:t>thị xã</w:t>
            </w:r>
            <w:r>
              <w:rPr>
                <w:spacing w:val="-1"/>
                <w:sz w:val="22"/>
              </w:rPr>
              <w:t> </w:t>
            </w:r>
            <w:r>
              <w:rPr>
                <w:spacing w:val="-5"/>
                <w:sz w:val="22"/>
              </w:rPr>
              <w:t>T;</w:t>
            </w:r>
          </w:p>
          <w:p>
            <w:pPr>
              <w:pStyle w:val="TableParagraph"/>
              <w:numPr>
                <w:ilvl w:val="0"/>
                <w:numId w:val="9"/>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1"/>
                <w:sz w:val="22"/>
              </w:rPr>
              <w:t> </w:t>
            </w:r>
            <w:r>
              <w:rPr>
                <w:sz w:val="22"/>
              </w:rPr>
              <w:t>THADS</w:t>
            </w:r>
            <w:r>
              <w:rPr>
                <w:spacing w:val="-2"/>
                <w:sz w:val="22"/>
              </w:rPr>
              <w:t> </w:t>
            </w:r>
            <w:r>
              <w:rPr>
                <w:sz w:val="22"/>
              </w:rPr>
              <w:t>thị</w:t>
            </w:r>
            <w:r>
              <w:rPr>
                <w:spacing w:val="-2"/>
                <w:sz w:val="22"/>
              </w:rPr>
              <w:t> </w:t>
            </w:r>
            <w:r>
              <w:rPr>
                <w:sz w:val="22"/>
              </w:rPr>
              <w:t>xã</w:t>
            </w:r>
            <w:r>
              <w:rPr>
                <w:spacing w:val="-1"/>
                <w:sz w:val="22"/>
              </w:rPr>
              <w:t> </w:t>
            </w:r>
            <w:r>
              <w:rPr>
                <w:spacing w:val="-5"/>
                <w:sz w:val="22"/>
              </w:rPr>
              <w:t>T;</w:t>
            </w:r>
          </w:p>
          <w:p>
            <w:pPr>
              <w:pStyle w:val="TableParagraph"/>
              <w:numPr>
                <w:ilvl w:val="0"/>
                <w:numId w:val="9"/>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9"/>
              </w:numPr>
              <w:tabs>
                <w:tab w:pos="178" w:val="left" w:leader="none"/>
              </w:tabs>
              <w:spacing w:line="240" w:lineRule="auto" w:before="1" w:after="0"/>
              <w:ind w:left="177" w:right="0" w:hanging="128"/>
              <w:jc w:val="left"/>
              <w:rPr>
                <w:sz w:val="22"/>
              </w:rPr>
            </w:pPr>
            <w:r>
              <w:rPr>
                <w:sz w:val="22"/>
              </w:rPr>
              <w:t>Lưu:</w:t>
            </w:r>
            <w:r>
              <w:rPr>
                <w:spacing w:val="-2"/>
                <w:sz w:val="22"/>
              </w:rPr>
              <w:t> </w:t>
            </w:r>
            <w:r>
              <w:rPr>
                <w:sz w:val="22"/>
              </w:rPr>
              <w:t>Tổ</w:t>
            </w:r>
            <w:r>
              <w:rPr>
                <w:spacing w:val="-1"/>
                <w:sz w:val="22"/>
              </w:rPr>
              <w:t> </w:t>
            </w:r>
            <w:r>
              <w:rPr>
                <w:sz w:val="22"/>
              </w:rPr>
              <w:t>HCTP,</w:t>
            </w:r>
            <w:r>
              <w:rPr>
                <w:spacing w:val="-1"/>
                <w:sz w:val="22"/>
              </w:rPr>
              <w:t> </w:t>
            </w:r>
            <w:r>
              <w:rPr>
                <w:sz w:val="22"/>
              </w:rPr>
              <w:t>Tòa</w:t>
            </w:r>
            <w:r>
              <w:rPr>
                <w:spacing w:val="-1"/>
                <w:sz w:val="22"/>
              </w:rPr>
              <w:t> </w:t>
            </w:r>
            <w:r>
              <w:rPr>
                <w:sz w:val="22"/>
              </w:rPr>
              <w:t>LĐ,</w:t>
            </w:r>
            <w:r>
              <w:rPr>
                <w:spacing w:val="-4"/>
                <w:sz w:val="22"/>
              </w:rPr>
              <w:t> HSVA.</w:t>
            </w:r>
          </w:p>
        </w:tc>
        <w:tc>
          <w:tcPr>
            <w:tcW w:w="5318" w:type="dxa"/>
          </w:tcPr>
          <w:p>
            <w:pPr>
              <w:pStyle w:val="TableParagraph"/>
              <w:ind w:left="639" w:right="49"/>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8"/>
                <w:sz w:val="26"/>
              </w:rPr>
              <w:t> </w:t>
            </w:r>
            <w:r>
              <w:rPr>
                <w:b/>
                <w:sz w:val="26"/>
              </w:rPr>
              <w:t>XÉT</w:t>
            </w:r>
            <w:r>
              <w:rPr>
                <w:b/>
                <w:spacing w:val="-8"/>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75"/>
              <w:ind w:left="639" w:right="49"/>
              <w:jc w:val="center"/>
              <w:rPr>
                <w:b/>
                <w:sz w:val="26"/>
              </w:rPr>
            </w:pPr>
            <w:r>
              <w:rPr>
                <w:b/>
                <w:sz w:val="26"/>
              </w:rPr>
              <w:t>Nguyễn</w:t>
            </w:r>
            <w:r>
              <w:rPr>
                <w:b/>
                <w:spacing w:val="-10"/>
                <w:sz w:val="26"/>
              </w:rPr>
              <w:t> </w:t>
            </w:r>
            <w:r>
              <w:rPr>
                <w:b/>
                <w:sz w:val="26"/>
              </w:rPr>
              <w:t>Đắc</w:t>
            </w:r>
            <w:r>
              <w:rPr>
                <w:b/>
                <w:spacing w:val="-10"/>
                <w:sz w:val="26"/>
              </w:rPr>
              <w:t> </w:t>
            </w:r>
            <w:r>
              <w:rPr>
                <w:b/>
                <w:spacing w:val="-4"/>
                <w:sz w:val="26"/>
              </w:rPr>
              <w:t>Cường</w:t>
            </w:r>
          </w:p>
        </w:tc>
      </w:tr>
    </w:tbl>
    <w:sectPr>
      <w:pgSz w:w="11910" w:h="16850"/>
      <w:pgMar w:header="729"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50012pt;margin-top:35.466618pt;width:19pt;height:15.3pt;mso-position-horizontal-relative:page;mso-position-vertical-relative:page;z-index:-1583360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2" w:hanging="214"/>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78" w:hanging="214"/>
      </w:pPr>
      <w:rPr>
        <w:rFonts w:hint="default"/>
        <w:lang w:val="vi" w:eastAsia="en-US" w:bidi="ar-SA"/>
      </w:rPr>
    </w:lvl>
    <w:lvl w:ilvl="2">
      <w:start w:val="0"/>
      <w:numFmt w:val="bullet"/>
      <w:lvlText w:val="•"/>
      <w:lvlJc w:val="left"/>
      <w:pPr>
        <w:ind w:left="1997" w:hanging="214"/>
      </w:pPr>
      <w:rPr>
        <w:rFonts w:hint="default"/>
        <w:lang w:val="vi" w:eastAsia="en-US" w:bidi="ar-SA"/>
      </w:rPr>
    </w:lvl>
    <w:lvl w:ilvl="3">
      <w:start w:val="0"/>
      <w:numFmt w:val="bullet"/>
      <w:lvlText w:val="•"/>
      <w:lvlJc w:val="left"/>
      <w:pPr>
        <w:ind w:left="2915" w:hanging="214"/>
      </w:pPr>
      <w:rPr>
        <w:rFonts w:hint="default"/>
        <w:lang w:val="vi" w:eastAsia="en-US" w:bidi="ar-SA"/>
      </w:rPr>
    </w:lvl>
    <w:lvl w:ilvl="4">
      <w:start w:val="0"/>
      <w:numFmt w:val="bullet"/>
      <w:lvlText w:val="•"/>
      <w:lvlJc w:val="left"/>
      <w:pPr>
        <w:ind w:left="3834" w:hanging="214"/>
      </w:pPr>
      <w:rPr>
        <w:rFonts w:hint="default"/>
        <w:lang w:val="vi" w:eastAsia="en-US" w:bidi="ar-SA"/>
      </w:rPr>
    </w:lvl>
    <w:lvl w:ilvl="5">
      <w:start w:val="0"/>
      <w:numFmt w:val="bullet"/>
      <w:lvlText w:val="•"/>
      <w:lvlJc w:val="left"/>
      <w:pPr>
        <w:ind w:left="4753" w:hanging="214"/>
      </w:pPr>
      <w:rPr>
        <w:rFonts w:hint="default"/>
        <w:lang w:val="vi" w:eastAsia="en-US" w:bidi="ar-SA"/>
      </w:rPr>
    </w:lvl>
    <w:lvl w:ilvl="6">
      <w:start w:val="0"/>
      <w:numFmt w:val="bullet"/>
      <w:lvlText w:val="•"/>
      <w:lvlJc w:val="left"/>
      <w:pPr>
        <w:ind w:left="5671" w:hanging="214"/>
      </w:pPr>
      <w:rPr>
        <w:rFonts w:hint="default"/>
        <w:lang w:val="vi" w:eastAsia="en-US" w:bidi="ar-SA"/>
      </w:rPr>
    </w:lvl>
    <w:lvl w:ilvl="7">
      <w:start w:val="0"/>
      <w:numFmt w:val="bullet"/>
      <w:lvlText w:val="•"/>
      <w:lvlJc w:val="left"/>
      <w:pPr>
        <w:ind w:left="6590" w:hanging="214"/>
      </w:pPr>
      <w:rPr>
        <w:rFonts w:hint="default"/>
        <w:lang w:val="vi" w:eastAsia="en-US" w:bidi="ar-SA"/>
      </w:rPr>
    </w:lvl>
    <w:lvl w:ilvl="8">
      <w:start w:val="0"/>
      <w:numFmt w:val="bullet"/>
      <w:lvlText w:val="•"/>
      <w:lvlJc w:val="left"/>
      <w:pPr>
        <w:ind w:left="7509" w:hanging="214"/>
      </w:pPr>
      <w:rPr>
        <w:rFonts w:hint="default"/>
        <w:lang w:val="vi" w:eastAsia="en-US" w:bidi="ar-SA"/>
      </w:rPr>
    </w:lvl>
  </w:abstractNum>
  <w:abstractNum w:abstractNumId="3">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78" w:hanging="183"/>
      </w:pPr>
      <w:rPr>
        <w:rFonts w:hint="default"/>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15" w:hanging="183"/>
      </w:pPr>
      <w:rPr>
        <w:rFonts w:hint="default"/>
        <w:lang w:val="vi" w:eastAsia="en-US" w:bidi="ar-SA"/>
      </w:rPr>
    </w:lvl>
    <w:lvl w:ilvl="4">
      <w:start w:val="0"/>
      <w:numFmt w:val="bullet"/>
      <w:lvlText w:val="•"/>
      <w:lvlJc w:val="left"/>
      <w:pPr>
        <w:ind w:left="3834" w:hanging="183"/>
      </w:pPr>
      <w:rPr>
        <w:rFonts w:hint="default"/>
        <w:lang w:val="vi" w:eastAsia="en-US" w:bidi="ar-SA"/>
      </w:rPr>
    </w:lvl>
    <w:lvl w:ilvl="5">
      <w:start w:val="0"/>
      <w:numFmt w:val="bullet"/>
      <w:lvlText w:val="•"/>
      <w:lvlJc w:val="left"/>
      <w:pPr>
        <w:ind w:left="4753" w:hanging="183"/>
      </w:pPr>
      <w:rPr>
        <w:rFonts w:hint="default"/>
        <w:lang w:val="vi" w:eastAsia="en-US" w:bidi="ar-SA"/>
      </w:rPr>
    </w:lvl>
    <w:lvl w:ilvl="6">
      <w:start w:val="0"/>
      <w:numFmt w:val="bullet"/>
      <w:lvlText w:val="•"/>
      <w:lvlJc w:val="left"/>
      <w:pPr>
        <w:ind w:left="5671"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09" w:hanging="183"/>
      </w:pPr>
      <w:rPr>
        <w:rFonts w:hint="default"/>
        <w:lang w:val="vi" w:eastAsia="en-US" w:bidi="ar-SA"/>
      </w:rPr>
    </w:lvl>
  </w:abstractNum>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8" w:hanging="128"/>
      </w:pPr>
      <w:rPr>
        <w:rFonts w:hint="default"/>
        <w:lang w:val="vi" w:eastAsia="en-US" w:bidi="ar-SA"/>
      </w:rPr>
    </w:lvl>
    <w:lvl w:ilvl="3">
      <w:start w:val="0"/>
      <w:numFmt w:val="bullet"/>
      <w:lvlText w:val="•"/>
      <w:lvlJc w:val="left"/>
      <w:pPr>
        <w:ind w:left="1242" w:hanging="128"/>
      </w:pPr>
      <w:rPr>
        <w:rFonts w:hint="default"/>
        <w:lang w:val="vi" w:eastAsia="en-US" w:bidi="ar-SA"/>
      </w:rPr>
    </w:lvl>
    <w:lvl w:ilvl="4">
      <w:start w:val="0"/>
      <w:numFmt w:val="bullet"/>
      <w:lvlText w:val="•"/>
      <w:lvlJc w:val="left"/>
      <w:pPr>
        <w:ind w:left="1596" w:hanging="128"/>
      </w:pPr>
      <w:rPr>
        <w:rFonts w:hint="default"/>
        <w:lang w:val="vi" w:eastAsia="en-US" w:bidi="ar-SA"/>
      </w:rPr>
    </w:lvl>
    <w:lvl w:ilvl="5">
      <w:start w:val="0"/>
      <w:numFmt w:val="bullet"/>
      <w:lvlText w:val="•"/>
      <w:lvlJc w:val="left"/>
      <w:pPr>
        <w:ind w:left="1950" w:hanging="128"/>
      </w:pPr>
      <w:rPr>
        <w:rFonts w:hint="default"/>
        <w:lang w:val="vi" w:eastAsia="en-US" w:bidi="ar-SA"/>
      </w:rPr>
    </w:lvl>
    <w:lvl w:ilvl="6">
      <w:start w:val="0"/>
      <w:numFmt w:val="bullet"/>
      <w:lvlText w:val="•"/>
      <w:lvlJc w:val="left"/>
      <w:pPr>
        <w:ind w:left="2304" w:hanging="128"/>
      </w:pPr>
      <w:rPr>
        <w:rFonts w:hint="default"/>
        <w:lang w:val="vi" w:eastAsia="en-US" w:bidi="ar-SA"/>
      </w:rPr>
    </w:lvl>
    <w:lvl w:ilvl="7">
      <w:start w:val="0"/>
      <w:numFmt w:val="bullet"/>
      <w:lvlText w:val="•"/>
      <w:lvlJc w:val="left"/>
      <w:pPr>
        <w:ind w:left="2658" w:hanging="128"/>
      </w:pPr>
      <w:rPr>
        <w:rFonts w:hint="default"/>
        <w:lang w:val="vi" w:eastAsia="en-US" w:bidi="ar-SA"/>
      </w:rPr>
    </w:lvl>
    <w:lvl w:ilvl="8">
      <w:start w:val="0"/>
      <w:numFmt w:val="bullet"/>
      <w:lvlText w:val="•"/>
      <w:lvlJc w:val="left"/>
      <w:pPr>
        <w:ind w:left="3012" w:hanging="128"/>
      </w:pPr>
      <w:rPr>
        <w:rFonts w:hint="default"/>
        <w:lang w:val="vi" w:eastAsia="en-US" w:bidi="ar-SA"/>
      </w:rPr>
    </w:lvl>
  </w:abstractNum>
  <w:abstractNum w:abstractNumId="7">
    <w:multiLevelType w:val="hybridMultilevel"/>
    <w:lvl w:ilvl="0">
      <w:start w:val="1"/>
      <w:numFmt w:val="decimal"/>
      <w:lvlText w:val="%1."/>
      <w:lvlJc w:val="left"/>
      <w:pPr>
        <w:ind w:left="171" w:hanging="288"/>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162" w:hanging="464"/>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198" w:hanging="464"/>
      </w:pPr>
      <w:rPr>
        <w:rFonts w:hint="default"/>
        <w:lang w:val="vi" w:eastAsia="en-US" w:bidi="ar-SA"/>
      </w:rPr>
    </w:lvl>
    <w:lvl w:ilvl="3">
      <w:start w:val="0"/>
      <w:numFmt w:val="bullet"/>
      <w:lvlText w:val="•"/>
      <w:lvlJc w:val="left"/>
      <w:pPr>
        <w:ind w:left="2216" w:hanging="464"/>
      </w:pPr>
      <w:rPr>
        <w:rFonts w:hint="default"/>
        <w:lang w:val="vi" w:eastAsia="en-US" w:bidi="ar-SA"/>
      </w:rPr>
    </w:lvl>
    <w:lvl w:ilvl="4">
      <w:start w:val="0"/>
      <w:numFmt w:val="bullet"/>
      <w:lvlText w:val="•"/>
      <w:lvlJc w:val="left"/>
      <w:pPr>
        <w:ind w:left="3235" w:hanging="464"/>
      </w:pPr>
      <w:rPr>
        <w:rFonts w:hint="default"/>
        <w:lang w:val="vi" w:eastAsia="en-US" w:bidi="ar-SA"/>
      </w:rPr>
    </w:lvl>
    <w:lvl w:ilvl="5">
      <w:start w:val="0"/>
      <w:numFmt w:val="bullet"/>
      <w:lvlText w:val="•"/>
      <w:lvlJc w:val="left"/>
      <w:pPr>
        <w:ind w:left="4253" w:hanging="464"/>
      </w:pPr>
      <w:rPr>
        <w:rFonts w:hint="default"/>
        <w:lang w:val="vi" w:eastAsia="en-US" w:bidi="ar-SA"/>
      </w:rPr>
    </w:lvl>
    <w:lvl w:ilvl="6">
      <w:start w:val="0"/>
      <w:numFmt w:val="bullet"/>
      <w:lvlText w:val="•"/>
      <w:lvlJc w:val="left"/>
      <w:pPr>
        <w:ind w:left="5272" w:hanging="464"/>
      </w:pPr>
      <w:rPr>
        <w:rFonts w:hint="default"/>
        <w:lang w:val="vi" w:eastAsia="en-US" w:bidi="ar-SA"/>
      </w:rPr>
    </w:lvl>
    <w:lvl w:ilvl="7">
      <w:start w:val="0"/>
      <w:numFmt w:val="bullet"/>
      <w:lvlText w:val="•"/>
      <w:lvlJc w:val="left"/>
      <w:pPr>
        <w:ind w:left="6290" w:hanging="464"/>
      </w:pPr>
      <w:rPr>
        <w:rFonts w:hint="default"/>
        <w:lang w:val="vi" w:eastAsia="en-US" w:bidi="ar-SA"/>
      </w:rPr>
    </w:lvl>
    <w:lvl w:ilvl="8">
      <w:start w:val="0"/>
      <w:numFmt w:val="bullet"/>
      <w:lvlText w:val="•"/>
      <w:lvlJc w:val="left"/>
      <w:pPr>
        <w:ind w:left="7309" w:hanging="464"/>
      </w:pPr>
      <w:rPr>
        <w:rFonts w:hint="default"/>
        <w:lang w:val="vi" w:eastAsia="en-US" w:bidi="ar-SA"/>
      </w:rPr>
    </w:lvl>
  </w:abstractNum>
  <w:abstractNum w:abstractNumId="6">
    <w:multiLevelType w:val="hybridMultilevel"/>
    <w:lvl w:ilvl="0">
      <w:start w:val="1"/>
      <w:numFmt w:val="decimal"/>
      <w:lvlText w:val="[%1]"/>
      <w:lvlJc w:val="left"/>
      <w:pPr>
        <w:ind w:left="162" w:hanging="384"/>
        <w:jc w:val="left"/>
      </w:pPr>
      <w:rPr>
        <w:rFonts w:hint="default"/>
        <w:w w:val="99"/>
        <w:lang w:val="vi" w:eastAsia="en-US" w:bidi="ar-SA"/>
      </w:rPr>
    </w:lvl>
    <w:lvl w:ilvl="1">
      <w:start w:val="0"/>
      <w:numFmt w:val="bullet"/>
      <w:lvlText w:val="•"/>
      <w:lvlJc w:val="left"/>
      <w:pPr>
        <w:ind w:left="1078" w:hanging="384"/>
      </w:pPr>
      <w:rPr>
        <w:rFonts w:hint="default"/>
        <w:lang w:val="vi" w:eastAsia="en-US" w:bidi="ar-SA"/>
      </w:rPr>
    </w:lvl>
    <w:lvl w:ilvl="2">
      <w:start w:val="0"/>
      <w:numFmt w:val="bullet"/>
      <w:lvlText w:val="•"/>
      <w:lvlJc w:val="left"/>
      <w:pPr>
        <w:ind w:left="1997" w:hanging="384"/>
      </w:pPr>
      <w:rPr>
        <w:rFonts w:hint="default"/>
        <w:lang w:val="vi" w:eastAsia="en-US" w:bidi="ar-SA"/>
      </w:rPr>
    </w:lvl>
    <w:lvl w:ilvl="3">
      <w:start w:val="0"/>
      <w:numFmt w:val="bullet"/>
      <w:lvlText w:val="•"/>
      <w:lvlJc w:val="left"/>
      <w:pPr>
        <w:ind w:left="2915" w:hanging="384"/>
      </w:pPr>
      <w:rPr>
        <w:rFonts w:hint="default"/>
        <w:lang w:val="vi" w:eastAsia="en-US" w:bidi="ar-SA"/>
      </w:rPr>
    </w:lvl>
    <w:lvl w:ilvl="4">
      <w:start w:val="0"/>
      <w:numFmt w:val="bullet"/>
      <w:lvlText w:val="•"/>
      <w:lvlJc w:val="left"/>
      <w:pPr>
        <w:ind w:left="3834" w:hanging="384"/>
      </w:pPr>
      <w:rPr>
        <w:rFonts w:hint="default"/>
        <w:lang w:val="vi" w:eastAsia="en-US" w:bidi="ar-SA"/>
      </w:rPr>
    </w:lvl>
    <w:lvl w:ilvl="5">
      <w:start w:val="0"/>
      <w:numFmt w:val="bullet"/>
      <w:lvlText w:val="•"/>
      <w:lvlJc w:val="left"/>
      <w:pPr>
        <w:ind w:left="4753" w:hanging="384"/>
      </w:pPr>
      <w:rPr>
        <w:rFonts w:hint="default"/>
        <w:lang w:val="vi" w:eastAsia="en-US" w:bidi="ar-SA"/>
      </w:rPr>
    </w:lvl>
    <w:lvl w:ilvl="6">
      <w:start w:val="0"/>
      <w:numFmt w:val="bullet"/>
      <w:lvlText w:val="•"/>
      <w:lvlJc w:val="left"/>
      <w:pPr>
        <w:ind w:left="5671" w:hanging="384"/>
      </w:pPr>
      <w:rPr>
        <w:rFonts w:hint="default"/>
        <w:lang w:val="vi" w:eastAsia="en-US" w:bidi="ar-SA"/>
      </w:rPr>
    </w:lvl>
    <w:lvl w:ilvl="7">
      <w:start w:val="0"/>
      <w:numFmt w:val="bullet"/>
      <w:lvlText w:val="•"/>
      <w:lvlJc w:val="left"/>
      <w:pPr>
        <w:ind w:left="6590" w:hanging="384"/>
      </w:pPr>
      <w:rPr>
        <w:rFonts w:hint="default"/>
        <w:lang w:val="vi" w:eastAsia="en-US" w:bidi="ar-SA"/>
      </w:rPr>
    </w:lvl>
    <w:lvl w:ilvl="8">
      <w:start w:val="0"/>
      <w:numFmt w:val="bullet"/>
      <w:lvlText w:val="•"/>
      <w:lvlJc w:val="left"/>
      <w:pPr>
        <w:ind w:left="7509" w:hanging="384"/>
      </w:pPr>
      <w:rPr>
        <w:rFonts w:hint="default"/>
        <w:lang w:val="vi" w:eastAsia="en-US" w:bidi="ar-SA"/>
      </w:rPr>
    </w:lvl>
  </w:abstractNum>
  <w:abstractNum w:abstractNumId="5">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78" w:hanging="284"/>
      </w:pPr>
      <w:rPr>
        <w:rFonts w:hint="default"/>
        <w:lang w:val="vi" w:eastAsia="en-US" w:bidi="ar-SA"/>
      </w:rPr>
    </w:lvl>
    <w:lvl w:ilvl="2">
      <w:start w:val="0"/>
      <w:numFmt w:val="bullet"/>
      <w:lvlText w:val="•"/>
      <w:lvlJc w:val="left"/>
      <w:pPr>
        <w:ind w:left="1997" w:hanging="284"/>
      </w:pPr>
      <w:rPr>
        <w:rFonts w:hint="default"/>
        <w:lang w:val="vi" w:eastAsia="en-US" w:bidi="ar-SA"/>
      </w:rPr>
    </w:lvl>
    <w:lvl w:ilvl="3">
      <w:start w:val="0"/>
      <w:numFmt w:val="bullet"/>
      <w:lvlText w:val="•"/>
      <w:lvlJc w:val="left"/>
      <w:pPr>
        <w:ind w:left="2915" w:hanging="284"/>
      </w:pPr>
      <w:rPr>
        <w:rFonts w:hint="default"/>
        <w:lang w:val="vi" w:eastAsia="en-US" w:bidi="ar-SA"/>
      </w:rPr>
    </w:lvl>
    <w:lvl w:ilvl="4">
      <w:start w:val="0"/>
      <w:numFmt w:val="bullet"/>
      <w:lvlText w:val="•"/>
      <w:lvlJc w:val="left"/>
      <w:pPr>
        <w:ind w:left="3834" w:hanging="284"/>
      </w:pPr>
      <w:rPr>
        <w:rFonts w:hint="default"/>
        <w:lang w:val="vi" w:eastAsia="en-US" w:bidi="ar-SA"/>
      </w:rPr>
    </w:lvl>
    <w:lvl w:ilvl="5">
      <w:start w:val="0"/>
      <w:numFmt w:val="bullet"/>
      <w:lvlText w:val="•"/>
      <w:lvlJc w:val="left"/>
      <w:pPr>
        <w:ind w:left="4753" w:hanging="284"/>
      </w:pPr>
      <w:rPr>
        <w:rFonts w:hint="default"/>
        <w:lang w:val="vi" w:eastAsia="en-US" w:bidi="ar-SA"/>
      </w:rPr>
    </w:lvl>
    <w:lvl w:ilvl="6">
      <w:start w:val="0"/>
      <w:numFmt w:val="bullet"/>
      <w:lvlText w:val="•"/>
      <w:lvlJc w:val="left"/>
      <w:pPr>
        <w:ind w:left="5671" w:hanging="284"/>
      </w:pPr>
      <w:rPr>
        <w:rFonts w:hint="default"/>
        <w:lang w:val="vi" w:eastAsia="en-US" w:bidi="ar-SA"/>
      </w:rPr>
    </w:lvl>
    <w:lvl w:ilvl="7">
      <w:start w:val="0"/>
      <w:numFmt w:val="bullet"/>
      <w:lvlText w:val="•"/>
      <w:lvlJc w:val="left"/>
      <w:pPr>
        <w:ind w:left="6590" w:hanging="284"/>
      </w:pPr>
      <w:rPr>
        <w:rFonts w:hint="default"/>
        <w:lang w:val="vi" w:eastAsia="en-US" w:bidi="ar-SA"/>
      </w:rPr>
    </w:lvl>
    <w:lvl w:ilvl="8">
      <w:start w:val="0"/>
      <w:numFmt w:val="bullet"/>
      <w:lvlText w:val="•"/>
      <w:lvlJc w:val="left"/>
      <w:pPr>
        <w:ind w:left="7509" w:hanging="284"/>
      </w:pPr>
      <w:rPr>
        <w:rFonts w:hint="default"/>
        <w:lang w:val="vi" w:eastAsia="en-US" w:bidi="ar-SA"/>
      </w:rPr>
    </w:lvl>
  </w:abstractNum>
  <w:abstractNum w:abstractNumId="2">
    <w:multiLevelType w:val="hybridMultilevel"/>
    <w:lvl w:ilvl="0">
      <w:start w:val="0"/>
      <w:numFmt w:val="bullet"/>
      <w:lvlText w:val="*"/>
      <w:lvlJc w:val="left"/>
      <w:pPr>
        <w:ind w:left="162" w:hanging="2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78" w:hanging="252"/>
      </w:pPr>
      <w:rPr>
        <w:rFonts w:hint="default"/>
        <w:lang w:val="vi" w:eastAsia="en-US" w:bidi="ar-SA"/>
      </w:rPr>
    </w:lvl>
    <w:lvl w:ilvl="2">
      <w:start w:val="0"/>
      <w:numFmt w:val="bullet"/>
      <w:lvlText w:val="•"/>
      <w:lvlJc w:val="left"/>
      <w:pPr>
        <w:ind w:left="1997" w:hanging="252"/>
      </w:pPr>
      <w:rPr>
        <w:rFonts w:hint="default"/>
        <w:lang w:val="vi" w:eastAsia="en-US" w:bidi="ar-SA"/>
      </w:rPr>
    </w:lvl>
    <w:lvl w:ilvl="3">
      <w:start w:val="0"/>
      <w:numFmt w:val="bullet"/>
      <w:lvlText w:val="•"/>
      <w:lvlJc w:val="left"/>
      <w:pPr>
        <w:ind w:left="2915" w:hanging="252"/>
      </w:pPr>
      <w:rPr>
        <w:rFonts w:hint="default"/>
        <w:lang w:val="vi" w:eastAsia="en-US" w:bidi="ar-SA"/>
      </w:rPr>
    </w:lvl>
    <w:lvl w:ilvl="4">
      <w:start w:val="0"/>
      <w:numFmt w:val="bullet"/>
      <w:lvlText w:val="•"/>
      <w:lvlJc w:val="left"/>
      <w:pPr>
        <w:ind w:left="3834" w:hanging="252"/>
      </w:pPr>
      <w:rPr>
        <w:rFonts w:hint="default"/>
        <w:lang w:val="vi" w:eastAsia="en-US" w:bidi="ar-SA"/>
      </w:rPr>
    </w:lvl>
    <w:lvl w:ilvl="5">
      <w:start w:val="0"/>
      <w:numFmt w:val="bullet"/>
      <w:lvlText w:val="•"/>
      <w:lvlJc w:val="left"/>
      <w:pPr>
        <w:ind w:left="4753" w:hanging="252"/>
      </w:pPr>
      <w:rPr>
        <w:rFonts w:hint="default"/>
        <w:lang w:val="vi" w:eastAsia="en-US" w:bidi="ar-SA"/>
      </w:rPr>
    </w:lvl>
    <w:lvl w:ilvl="6">
      <w:start w:val="0"/>
      <w:numFmt w:val="bullet"/>
      <w:lvlText w:val="•"/>
      <w:lvlJc w:val="left"/>
      <w:pPr>
        <w:ind w:left="5671" w:hanging="252"/>
      </w:pPr>
      <w:rPr>
        <w:rFonts w:hint="default"/>
        <w:lang w:val="vi" w:eastAsia="en-US" w:bidi="ar-SA"/>
      </w:rPr>
    </w:lvl>
    <w:lvl w:ilvl="7">
      <w:start w:val="0"/>
      <w:numFmt w:val="bullet"/>
      <w:lvlText w:val="•"/>
      <w:lvlJc w:val="left"/>
      <w:pPr>
        <w:ind w:left="659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w w:val="99"/>
        <w:lang w:val="vi" w:eastAsia="en-US" w:bidi="ar-SA"/>
      </w:rPr>
    </w:lvl>
    <w:lvl w:ilvl="1">
      <w:start w:val="1"/>
      <w:numFmt w:val="decimal"/>
      <w:lvlText w:val="%1.%2."/>
      <w:lvlJc w:val="left"/>
      <w:pPr>
        <w:ind w:left="162" w:hanging="466"/>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97" w:hanging="466"/>
      </w:pPr>
      <w:rPr>
        <w:rFonts w:hint="default"/>
        <w:lang w:val="vi" w:eastAsia="en-US" w:bidi="ar-SA"/>
      </w:rPr>
    </w:lvl>
    <w:lvl w:ilvl="3">
      <w:start w:val="0"/>
      <w:numFmt w:val="bullet"/>
      <w:lvlText w:val="•"/>
      <w:lvlJc w:val="left"/>
      <w:pPr>
        <w:ind w:left="2915" w:hanging="466"/>
      </w:pPr>
      <w:rPr>
        <w:rFonts w:hint="default"/>
        <w:lang w:val="vi" w:eastAsia="en-US" w:bidi="ar-SA"/>
      </w:rPr>
    </w:lvl>
    <w:lvl w:ilvl="4">
      <w:start w:val="0"/>
      <w:numFmt w:val="bullet"/>
      <w:lvlText w:val="•"/>
      <w:lvlJc w:val="left"/>
      <w:pPr>
        <w:ind w:left="3834" w:hanging="466"/>
      </w:pPr>
      <w:rPr>
        <w:rFonts w:hint="default"/>
        <w:lang w:val="vi" w:eastAsia="en-US" w:bidi="ar-SA"/>
      </w:rPr>
    </w:lvl>
    <w:lvl w:ilvl="5">
      <w:start w:val="0"/>
      <w:numFmt w:val="bullet"/>
      <w:lvlText w:val="•"/>
      <w:lvlJc w:val="left"/>
      <w:pPr>
        <w:ind w:left="4753" w:hanging="466"/>
      </w:pPr>
      <w:rPr>
        <w:rFonts w:hint="default"/>
        <w:lang w:val="vi" w:eastAsia="en-US" w:bidi="ar-SA"/>
      </w:rPr>
    </w:lvl>
    <w:lvl w:ilvl="6">
      <w:start w:val="0"/>
      <w:numFmt w:val="bullet"/>
      <w:lvlText w:val="•"/>
      <w:lvlJc w:val="left"/>
      <w:pPr>
        <w:ind w:left="5671" w:hanging="466"/>
      </w:pPr>
      <w:rPr>
        <w:rFonts w:hint="default"/>
        <w:lang w:val="vi" w:eastAsia="en-US" w:bidi="ar-SA"/>
      </w:rPr>
    </w:lvl>
    <w:lvl w:ilvl="7">
      <w:start w:val="0"/>
      <w:numFmt w:val="bullet"/>
      <w:lvlText w:val="•"/>
      <w:lvlJc w:val="left"/>
      <w:pPr>
        <w:ind w:left="6590" w:hanging="466"/>
      </w:pPr>
      <w:rPr>
        <w:rFonts w:hint="default"/>
        <w:lang w:val="vi" w:eastAsia="en-US" w:bidi="ar-SA"/>
      </w:rPr>
    </w:lvl>
    <w:lvl w:ilvl="8">
      <w:start w:val="0"/>
      <w:numFmt w:val="bullet"/>
      <w:lvlText w:val="•"/>
      <w:lvlJc w:val="left"/>
      <w:pPr>
        <w:ind w:left="7509" w:hanging="466"/>
      </w:pPr>
      <w:rPr>
        <w:rFonts w:hint="default"/>
        <w:lang w:val="vi" w:eastAsia="en-US" w:bidi="ar-SA"/>
      </w:rPr>
    </w:lvl>
  </w:abstractNum>
  <w:abstractNum w:abstractNumId="0">
    <w:multiLevelType w:val="hybridMultilevel"/>
    <w:lvl w:ilvl="0">
      <w:start w:val="0"/>
      <w:numFmt w:val="bullet"/>
      <w:lvlText w:val="-"/>
      <w:lvlJc w:val="left"/>
      <w:pPr>
        <w:ind w:left="162" w:hanging="152"/>
      </w:pPr>
      <w:rPr>
        <w:rFonts w:hint="default" w:ascii="Times New Roman" w:hAnsi="Times New Roman" w:eastAsia="Times New Roman" w:cs="Times New Roman"/>
        <w:w w:val="99"/>
        <w:lang w:val="vi" w:eastAsia="en-US" w:bidi="ar-SA"/>
      </w:rPr>
    </w:lvl>
    <w:lvl w:ilvl="1">
      <w:start w:val="0"/>
      <w:numFmt w:val="bullet"/>
      <w:lvlText w:val="•"/>
      <w:lvlJc w:val="left"/>
      <w:pPr>
        <w:ind w:left="1078" w:hanging="152"/>
      </w:pPr>
      <w:rPr>
        <w:rFonts w:hint="default"/>
        <w:lang w:val="vi" w:eastAsia="en-US" w:bidi="ar-SA"/>
      </w:rPr>
    </w:lvl>
    <w:lvl w:ilvl="2">
      <w:start w:val="0"/>
      <w:numFmt w:val="bullet"/>
      <w:lvlText w:val="•"/>
      <w:lvlJc w:val="left"/>
      <w:pPr>
        <w:ind w:left="1997" w:hanging="152"/>
      </w:pPr>
      <w:rPr>
        <w:rFonts w:hint="default"/>
        <w:lang w:val="vi" w:eastAsia="en-US" w:bidi="ar-SA"/>
      </w:rPr>
    </w:lvl>
    <w:lvl w:ilvl="3">
      <w:start w:val="0"/>
      <w:numFmt w:val="bullet"/>
      <w:lvlText w:val="•"/>
      <w:lvlJc w:val="left"/>
      <w:pPr>
        <w:ind w:left="2915" w:hanging="152"/>
      </w:pPr>
      <w:rPr>
        <w:rFonts w:hint="default"/>
        <w:lang w:val="vi" w:eastAsia="en-US" w:bidi="ar-SA"/>
      </w:rPr>
    </w:lvl>
    <w:lvl w:ilvl="4">
      <w:start w:val="0"/>
      <w:numFmt w:val="bullet"/>
      <w:lvlText w:val="•"/>
      <w:lvlJc w:val="left"/>
      <w:pPr>
        <w:ind w:left="3834" w:hanging="152"/>
      </w:pPr>
      <w:rPr>
        <w:rFonts w:hint="default"/>
        <w:lang w:val="vi" w:eastAsia="en-US" w:bidi="ar-SA"/>
      </w:rPr>
    </w:lvl>
    <w:lvl w:ilvl="5">
      <w:start w:val="0"/>
      <w:numFmt w:val="bullet"/>
      <w:lvlText w:val="•"/>
      <w:lvlJc w:val="left"/>
      <w:pPr>
        <w:ind w:left="4753" w:hanging="152"/>
      </w:pPr>
      <w:rPr>
        <w:rFonts w:hint="default"/>
        <w:lang w:val="vi" w:eastAsia="en-US" w:bidi="ar-SA"/>
      </w:rPr>
    </w:lvl>
    <w:lvl w:ilvl="6">
      <w:start w:val="0"/>
      <w:numFmt w:val="bullet"/>
      <w:lvlText w:val="•"/>
      <w:lvlJc w:val="left"/>
      <w:pPr>
        <w:ind w:left="5671" w:hanging="152"/>
      </w:pPr>
      <w:rPr>
        <w:rFonts w:hint="default"/>
        <w:lang w:val="vi" w:eastAsia="en-US" w:bidi="ar-SA"/>
      </w:rPr>
    </w:lvl>
    <w:lvl w:ilvl="7">
      <w:start w:val="0"/>
      <w:numFmt w:val="bullet"/>
      <w:lvlText w:val="•"/>
      <w:lvlJc w:val="left"/>
      <w:pPr>
        <w:ind w:left="6590" w:hanging="152"/>
      </w:pPr>
      <w:rPr>
        <w:rFonts w:hint="default"/>
        <w:lang w:val="vi" w:eastAsia="en-US" w:bidi="ar-SA"/>
      </w:rPr>
    </w:lvl>
    <w:lvl w:ilvl="8">
      <w:start w:val="0"/>
      <w:numFmt w:val="bullet"/>
      <w:lvlText w:val="•"/>
      <w:lvlJc w:val="left"/>
      <w:pPr>
        <w:ind w:left="7509" w:hanging="152"/>
      </w:pPr>
      <w:rPr>
        <w:rFonts w:hint="default"/>
        <w:lang w:val="vi" w:eastAsia="en-US" w:bidi="ar-SA"/>
      </w:rPr>
    </w:lvl>
  </w:abstractNum>
  <w:num w:numId="5">
    <w:abstractNumId w:val="4"/>
  </w:num>
  <w:num w:numId="4">
    <w:abstractNumId w:val="3"/>
  </w:num>
  <w:num w:numId="9">
    <w:abstractNumId w:val="8"/>
  </w:num>
  <w:num w:numId="8">
    <w:abstractNumId w:val="7"/>
  </w:num>
  <w:num w:numId="7">
    <w:abstractNumId w:val="6"/>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1558" w:right="1513"/>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TAND TỈNH BÌNH DƯƠNG      CỘNG HÒA XÃ HỘI CHỦ NGHĨA VIỆT NAM</dc:title>
  <dcterms:created xsi:type="dcterms:W3CDTF">2023-04-24T09:08:50Z</dcterms:created>
  <dcterms:modified xsi:type="dcterms:W3CDTF">2023-04-24T09:08:50Z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