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7" w:lineRule="auto" w:before="86"/>
        <w:ind w:left="654" w:right="0" w:hanging="61"/>
        <w:jc w:val="center"/>
        <w:rPr>
          <w:b/>
          <w:sz w:val="23"/>
        </w:rPr>
      </w:pPr>
      <w:r>
        <w:rPr>
          <w:b/>
          <w:w w:val="105"/>
          <w:sz w:val="23"/>
        </w:rPr>
        <w:t>TOÀ ÁN NHÂN DÂN </w:t>
      </w:r>
      <w:r>
        <w:rPr>
          <w:b/>
          <w:spacing w:val="-2"/>
          <w:w w:val="105"/>
          <w:sz w:val="23"/>
        </w:rPr>
        <w:t>THÀNH</w:t>
      </w:r>
      <w:r>
        <w:rPr>
          <w:b/>
          <w:spacing w:val="-14"/>
          <w:w w:val="105"/>
          <w:sz w:val="23"/>
        </w:rPr>
        <w:t> </w:t>
      </w:r>
      <w:r>
        <w:rPr>
          <w:b/>
          <w:spacing w:val="-2"/>
          <w:w w:val="105"/>
          <w:sz w:val="23"/>
        </w:rPr>
        <w:t>PHỐ</w:t>
      </w:r>
      <w:r>
        <w:rPr>
          <w:b/>
          <w:spacing w:val="-13"/>
          <w:w w:val="105"/>
          <w:sz w:val="23"/>
        </w:rPr>
        <w:t> </w:t>
      </w:r>
      <w:r>
        <w:rPr>
          <w:b/>
          <w:spacing w:val="-2"/>
          <w:w w:val="105"/>
          <w:sz w:val="23"/>
        </w:rPr>
        <w:t>BẮC</w:t>
      </w:r>
      <w:r>
        <w:rPr>
          <w:b/>
          <w:spacing w:val="-13"/>
          <w:w w:val="105"/>
          <w:sz w:val="23"/>
        </w:rPr>
        <w:t> </w:t>
      </w:r>
      <w:r>
        <w:rPr>
          <w:b/>
          <w:spacing w:val="-2"/>
          <w:w w:val="105"/>
          <w:sz w:val="23"/>
        </w:rPr>
        <w:t>NINH </w:t>
      </w:r>
      <w:r>
        <w:rPr>
          <w:b/>
          <w:w w:val="105"/>
          <w:sz w:val="23"/>
        </w:rPr>
        <w:t>TỈNH BẮC NINH</w:t>
      </w:r>
    </w:p>
    <w:p>
      <w:pPr>
        <w:pStyle w:val="BodyText"/>
        <w:spacing w:before="10"/>
        <w:rPr>
          <w:b/>
          <w:sz w:val="5"/>
        </w:rPr>
      </w:pPr>
      <w:r>
        <w:rPr/>
        <w:pict>
          <v:shape style="position:absolute;margin-left:153.734604pt;margin-top:4.61836pt;width:55.05pt;height:.1pt;mso-position-horizontal-relative:page;mso-position-vertical-relative:paragraph;z-index:-15728640;mso-wrap-distance-left:0;mso-wrap-distance-right:0" id="docshape2" coordorigin="3075,92" coordsize="1101,0" path="m3075,92l4176,92e" filled="false" stroked="true" strokeweight=".6768pt" strokecolor="#000000">
            <v:path arrowok="t"/>
            <v:stroke dashstyle="solid"/>
            <w10:wrap type="topAndBottom"/>
          </v:shape>
        </w:pict>
      </w:r>
    </w:p>
    <w:p>
      <w:pPr>
        <w:spacing w:before="175"/>
        <w:ind w:left="672" w:right="80" w:firstLine="0"/>
        <w:jc w:val="center"/>
        <w:rPr>
          <w:sz w:val="23"/>
        </w:rPr>
      </w:pPr>
      <w:r>
        <w:rPr>
          <w:w w:val="105"/>
          <w:sz w:val="23"/>
        </w:rPr>
        <w:t>Số:</w:t>
      </w:r>
      <w:r>
        <w:rPr>
          <w:spacing w:val="-2"/>
          <w:w w:val="105"/>
          <w:sz w:val="23"/>
        </w:rPr>
        <w:t> </w:t>
      </w:r>
      <w:r>
        <w:rPr>
          <w:w w:val="105"/>
          <w:sz w:val="23"/>
        </w:rPr>
        <w:t>27/2022/Q</w:t>
      </w:r>
      <w:r>
        <w:rPr>
          <w:smallCaps/>
          <w:w w:val="105"/>
          <w:sz w:val="23"/>
        </w:rPr>
        <w:t>đ</w:t>
      </w:r>
      <w:r>
        <w:rPr>
          <w:smallCaps w:val="0"/>
          <w:w w:val="105"/>
          <w:sz w:val="23"/>
        </w:rPr>
        <w:t>ST-</w:t>
      </w:r>
      <w:r>
        <w:rPr>
          <w:smallCaps w:val="0"/>
          <w:spacing w:val="-4"/>
          <w:w w:val="105"/>
          <w:sz w:val="23"/>
        </w:rPr>
        <w:t>HNG</w:t>
      </w:r>
      <w:r>
        <w:rPr>
          <w:smallCaps/>
          <w:spacing w:val="-4"/>
          <w:w w:val="105"/>
          <w:sz w:val="23"/>
        </w:rPr>
        <w:t>đ</w:t>
      </w:r>
    </w:p>
    <w:p>
      <w:pPr>
        <w:spacing w:before="86"/>
        <w:ind w:left="434" w:right="0" w:firstLine="0"/>
        <w:jc w:val="left"/>
        <w:rPr>
          <w:b/>
          <w:sz w:val="23"/>
        </w:rPr>
      </w:pPr>
      <w:r>
        <w:rPr/>
        <w:br w:type="column"/>
      </w:r>
      <w:r>
        <w:rPr>
          <w:b/>
          <w:w w:val="105"/>
          <w:sz w:val="23"/>
        </w:rPr>
        <w:t>CỘNG</w:t>
      </w:r>
      <w:r>
        <w:rPr>
          <w:b/>
          <w:spacing w:val="-14"/>
          <w:w w:val="105"/>
          <w:sz w:val="23"/>
        </w:rPr>
        <w:t> </w:t>
      </w:r>
      <w:r>
        <w:rPr>
          <w:b/>
          <w:w w:val="105"/>
          <w:sz w:val="23"/>
        </w:rPr>
        <w:t>HOÀ</w:t>
      </w:r>
      <w:r>
        <w:rPr>
          <w:b/>
          <w:spacing w:val="-12"/>
          <w:w w:val="105"/>
          <w:sz w:val="23"/>
        </w:rPr>
        <w:t> </w:t>
      </w:r>
      <w:r>
        <w:rPr>
          <w:b/>
          <w:w w:val="105"/>
          <w:sz w:val="23"/>
        </w:rPr>
        <w:t>XÃ</w:t>
      </w:r>
      <w:r>
        <w:rPr>
          <w:b/>
          <w:spacing w:val="-13"/>
          <w:w w:val="105"/>
          <w:sz w:val="23"/>
        </w:rPr>
        <w:t> </w:t>
      </w:r>
      <w:r>
        <w:rPr>
          <w:b/>
          <w:w w:val="105"/>
          <w:sz w:val="23"/>
        </w:rPr>
        <w:t>HỘI</w:t>
      </w:r>
      <w:r>
        <w:rPr>
          <w:b/>
          <w:spacing w:val="-9"/>
          <w:w w:val="105"/>
          <w:sz w:val="23"/>
        </w:rPr>
        <w:t> </w:t>
      </w:r>
      <w:r>
        <w:rPr>
          <w:b/>
          <w:w w:val="105"/>
          <w:sz w:val="23"/>
        </w:rPr>
        <w:t>CHỦ</w:t>
      </w:r>
      <w:r>
        <w:rPr>
          <w:b/>
          <w:spacing w:val="-13"/>
          <w:w w:val="105"/>
          <w:sz w:val="23"/>
        </w:rPr>
        <w:t> </w:t>
      </w:r>
      <w:r>
        <w:rPr>
          <w:b/>
          <w:w w:val="105"/>
          <w:sz w:val="23"/>
        </w:rPr>
        <w:t>NGHĨA</w:t>
      </w:r>
      <w:r>
        <w:rPr>
          <w:b/>
          <w:spacing w:val="-13"/>
          <w:w w:val="105"/>
          <w:sz w:val="23"/>
        </w:rPr>
        <w:t> </w:t>
      </w:r>
      <w:r>
        <w:rPr>
          <w:b/>
          <w:w w:val="105"/>
          <w:sz w:val="23"/>
        </w:rPr>
        <w:t>VIỆT</w:t>
      </w:r>
      <w:r>
        <w:rPr>
          <w:b/>
          <w:spacing w:val="-13"/>
          <w:w w:val="105"/>
          <w:sz w:val="23"/>
        </w:rPr>
        <w:t> </w:t>
      </w:r>
      <w:r>
        <w:rPr>
          <w:b/>
          <w:spacing w:val="-5"/>
          <w:w w:val="105"/>
          <w:sz w:val="23"/>
        </w:rPr>
        <w:t>NAM</w:t>
      </w:r>
    </w:p>
    <w:p>
      <w:pPr>
        <w:spacing w:before="10"/>
        <w:ind w:left="1341" w:right="0" w:firstLine="0"/>
        <w:jc w:val="left"/>
        <w:rPr>
          <w:b/>
          <w:sz w:val="25"/>
        </w:rPr>
      </w:pPr>
      <w:r>
        <w:rPr>
          <w:b/>
          <w:sz w:val="25"/>
        </w:rPr>
        <w:t>Độc</w:t>
      </w:r>
      <w:r>
        <w:rPr>
          <w:b/>
          <w:spacing w:val="4"/>
          <w:sz w:val="25"/>
        </w:rPr>
        <w:t> </w:t>
      </w:r>
      <w:r>
        <w:rPr>
          <w:b/>
          <w:sz w:val="25"/>
        </w:rPr>
        <w:t>lập</w:t>
      </w:r>
      <w:r>
        <w:rPr>
          <w:b/>
          <w:spacing w:val="4"/>
          <w:sz w:val="25"/>
        </w:rPr>
        <w:t> </w:t>
      </w:r>
      <w:r>
        <w:rPr>
          <w:b/>
          <w:sz w:val="25"/>
        </w:rPr>
        <w:t>-</w:t>
      </w:r>
      <w:r>
        <w:rPr>
          <w:b/>
          <w:spacing w:val="5"/>
          <w:sz w:val="25"/>
        </w:rPr>
        <w:t> </w:t>
      </w:r>
      <w:r>
        <w:rPr>
          <w:b/>
          <w:sz w:val="25"/>
        </w:rPr>
        <w:t>Tự</w:t>
      </w:r>
      <w:r>
        <w:rPr>
          <w:b/>
          <w:spacing w:val="6"/>
          <w:sz w:val="25"/>
        </w:rPr>
        <w:t> </w:t>
      </w:r>
      <w:r>
        <w:rPr>
          <w:b/>
          <w:sz w:val="25"/>
        </w:rPr>
        <w:t>do</w:t>
      </w:r>
      <w:r>
        <w:rPr>
          <w:b/>
          <w:spacing w:val="5"/>
          <w:sz w:val="25"/>
        </w:rPr>
        <w:t> </w:t>
      </w:r>
      <w:r>
        <w:rPr>
          <w:b/>
          <w:sz w:val="25"/>
        </w:rPr>
        <w:t>-</w:t>
      </w:r>
      <w:r>
        <w:rPr>
          <w:b/>
          <w:spacing w:val="4"/>
          <w:sz w:val="25"/>
        </w:rPr>
        <w:t> </w:t>
      </w:r>
      <w:r>
        <w:rPr>
          <w:b/>
          <w:sz w:val="25"/>
        </w:rPr>
        <w:t>Hạnh</w:t>
      </w:r>
      <w:r>
        <w:rPr>
          <w:b/>
          <w:spacing w:val="4"/>
          <w:sz w:val="25"/>
        </w:rPr>
        <w:t> </w:t>
      </w:r>
      <w:r>
        <w:rPr>
          <w:b/>
          <w:spacing w:val="-4"/>
          <w:sz w:val="25"/>
        </w:rPr>
        <w:t>phúc</w:t>
      </w:r>
    </w:p>
    <w:p>
      <w:pPr>
        <w:pStyle w:val="BodyText"/>
        <w:spacing w:before="8"/>
        <w:rPr>
          <w:b/>
          <w:sz w:val="5"/>
        </w:rPr>
      </w:pPr>
      <w:r>
        <w:rPr/>
        <w:pict>
          <v:shape style="position:absolute;margin-left:348.877655pt;margin-top:4.523284pt;width:90.05pt;height:.1pt;mso-position-horizontal-relative:page;mso-position-vertical-relative:paragraph;z-index:-15728128;mso-wrap-distance-left:0;mso-wrap-distance-right:0" id="docshape3" coordorigin="6978,90" coordsize="1801,0" path="m6978,90l8778,90e" filled="false" stroked="true" strokeweight=".6768pt" strokecolor="#000000">
            <v:path arrowok="t"/>
            <v:stroke dashstyle="solid"/>
            <w10:wrap type="topAndBottom"/>
          </v:shape>
        </w:pict>
      </w:r>
    </w:p>
    <w:p>
      <w:pPr>
        <w:spacing w:before="175"/>
        <w:ind w:left="1773" w:right="0" w:firstLine="0"/>
        <w:jc w:val="left"/>
        <w:rPr>
          <w:i/>
          <w:sz w:val="23"/>
        </w:rPr>
      </w:pPr>
      <w:r>
        <w:rPr>
          <w:i/>
          <w:w w:val="105"/>
          <w:sz w:val="23"/>
        </w:rPr>
        <w:t>Bắc</w:t>
      </w:r>
      <w:r>
        <w:rPr>
          <w:i/>
          <w:spacing w:val="-7"/>
          <w:w w:val="105"/>
          <w:sz w:val="23"/>
        </w:rPr>
        <w:t> </w:t>
      </w:r>
      <w:r>
        <w:rPr>
          <w:i/>
          <w:w w:val="105"/>
          <w:sz w:val="23"/>
        </w:rPr>
        <w:t>Ninh,</w:t>
      </w:r>
      <w:r>
        <w:rPr>
          <w:i/>
          <w:spacing w:val="-14"/>
          <w:w w:val="105"/>
          <w:sz w:val="23"/>
        </w:rPr>
        <w:t> </w:t>
      </w:r>
      <w:r>
        <w:rPr>
          <w:i/>
          <w:w w:val="105"/>
          <w:sz w:val="23"/>
        </w:rPr>
        <w:t>ngày</w:t>
      </w:r>
      <w:r>
        <w:rPr>
          <w:i/>
          <w:spacing w:val="-7"/>
          <w:w w:val="105"/>
          <w:sz w:val="23"/>
        </w:rPr>
        <w:t> </w:t>
      </w:r>
      <w:r>
        <w:rPr>
          <w:i/>
          <w:w w:val="105"/>
          <w:sz w:val="23"/>
        </w:rPr>
        <w:t>25</w:t>
      </w:r>
      <w:r>
        <w:rPr>
          <w:i/>
          <w:spacing w:val="-6"/>
          <w:w w:val="105"/>
          <w:sz w:val="23"/>
        </w:rPr>
        <w:t> </w:t>
      </w:r>
      <w:r>
        <w:rPr>
          <w:i/>
          <w:w w:val="105"/>
          <w:sz w:val="23"/>
        </w:rPr>
        <w:t>tháng</w:t>
      </w:r>
      <w:r>
        <w:rPr>
          <w:i/>
          <w:spacing w:val="-7"/>
          <w:w w:val="105"/>
          <w:sz w:val="23"/>
        </w:rPr>
        <w:t> </w:t>
      </w:r>
      <w:r>
        <w:rPr>
          <w:i/>
          <w:w w:val="105"/>
          <w:sz w:val="23"/>
        </w:rPr>
        <w:t>11</w:t>
      </w:r>
      <w:r>
        <w:rPr>
          <w:i/>
          <w:spacing w:val="-7"/>
          <w:w w:val="105"/>
          <w:sz w:val="23"/>
        </w:rPr>
        <w:t> </w:t>
      </w:r>
      <w:r>
        <w:rPr>
          <w:i/>
          <w:w w:val="105"/>
          <w:sz w:val="23"/>
        </w:rPr>
        <w:t>năm</w:t>
      </w:r>
      <w:r>
        <w:rPr>
          <w:i/>
          <w:spacing w:val="-6"/>
          <w:w w:val="105"/>
          <w:sz w:val="23"/>
        </w:rPr>
        <w:t> </w:t>
      </w:r>
      <w:r>
        <w:rPr>
          <w:i/>
          <w:spacing w:val="-2"/>
          <w:w w:val="105"/>
          <w:sz w:val="23"/>
        </w:rPr>
        <w:t>2022.</w:t>
      </w:r>
    </w:p>
    <w:p>
      <w:pPr>
        <w:pStyle w:val="BodyText"/>
        <w:spacing w:before="9"/>
        <w:rPr>
          <w:i/>
          <w:sz w:val="28"/>
        </w:rPr>
      </w:pPr>
    </w:p>
    <w:p>
      <w:pPr>
        <w:spacing w:before="0"/>
        <w:ind w:left="497" w:right="0" w:firstLine="0"/>
        <w:jc w:val="left"/>
        <w:rPr>
          <w:b/>
          <w:sz w:val="25"/>
        </w:rPr>
      </w:pPr>
      <w:r>
        <w:rPr>
          <w:b/>
          <w:sz w:val="25"/>
        </w:rPr>
        <w:t>QUYẾT</w:t>
      </w:r>
      <w:r>
        <w:rPr>
          <w:b/>
          <w:spacing w:val="12"/>
          <w:sz w:val="25"/>
        </w:rPr>
        <w:t> </w:t>
      </w:r>
      <w:r>
        <w:rPr>
          <w:b/>
          <w:spacing w:val="-4"/>
          <w:sz w:val="25"/>
        </w:rPr>
        <w:t>ĐỊNH</w:t>
      </w:r>
    </w:p>
    <w:p>
      <w:pPr>
        <w:spacing w:after="0"/>
        <w:jc w:val="left"/>
        <w:rPr>
          <w:sz w:val="25"/>
        </w:rPr>
        <w:sectPr>
          <w:footerReference w:type="default" r:id="rId5"/>
          <w:type w:val="continuous"/>
          <w:pgSz w:w="12240" w:h="15840"/>
          <w:pgMar w:footer="1411" w:header="0" w:top="1340" w:bottom="1600" w:left="1720" w:right="1340"/>
          <w:pgNumType w:start="1"/>
          <w:cols w:num="2" w:equalWidth="0">
            <w:col w:w="3349" w:space="40"/>
            <w:col w:w="5791"/>
          </w:cols>
        </w:sectPr>
      </w:pPr>
    </w:p>
    <w:p>
      <w:pPr>
        <w:spacing w:before="51"/>
        <w:ind w:left="2081" w:right="1844" w:firstLine="0"/>
        <w:jc w:val="center"/>
        <w:rPr>
          <w:b/>
          <w:sz w:val="25"/>
        </w:rPr>
      </w:pPr>
      <w:r>
        <w:rPr>
          <w:b/>
          <w:sz w:val="25"/>
        </w:rPr>
        <w:t>CÔNG</w:t>
      </w:r>
      <w:r>
        <w:rPr>
          <w:b/>
          <w:spacing w:val="10"/>
          <w:sz w:val="25"/>
        </w:rPr>
        <w:t> </w:t>
      </w:r>
      <w:r>
        <w:rPr>
          <w:b/>
          <w:sz w:val="25"/>
        </w:rPr>
        <w:t>NHẬN</w:t>
      </w:r>
      <w:r>
        <w:rPr>
          <w:b/>
          <w:spacing w:val="11"/>
          <w:sz w:val="25"/>
        </w:rPr>
        <w:t> </w:t>
      </w:r>
      <w:r>
        <w:rPr>
          <w:b/>
          <w:sz w:val="25"/>
        </w:rPr>
        <w:t>THUẬN</w:t>
      </w:r>
      <w:r>
        <w:rPr>
          <w:b/>
          <w:spacing w:val="11"/>
          <w:sz w:val="25"/>
        </w:rPr>
        <w:t> </w:t>
      </w:r>
      <w:r>
        <w:rPr>
          <w:b/>
          <w:sz w:val="25"/>
        </w:rPr>
        <w:t>TÌNH</w:t>
      </w:r>
      <w:r>
        <w:rPr>
          <w:b/>
          <w:spacing w:val="11"/>
          <w:sz w:val="25"/>
        </w:rPr>
        <w:t> </w:t>
      </w:r>
      <w:r>
        <w:rPr>
          <w:b/>
          <w:sz w:val="25"/>
        </w:rPr>
        <w:t>LY</w:t>
      </w:r>
      <w:r>
        <w:rPr>
          <w:b/>
          <w:spacing w:val="10"/>
          <w:sz w:val="25"/>
        </w:rPr>
        <w:t> </w:t>
      </w:r>
      <w:r>
        <w:rPr>
          <w:b/>
          <w:spacing w:val="-5"/>
          <w:sz w:val="25"/>
        </w:rPr>
        <w:t>HÔN</w:t>
      </w:r>
    </w:p>
    <w:p>
      <w:pPr>
        <w:spacing w:before="51"/>
        <w:ind w:left="2081" w:right="1848" w:firstLine="0"/>
        <w:jc w:val="center"/>
        <w:rPr>
          <w:b/>
          <w:sz w:val="25"/>
        </w:rPr>
      </w:pPr>
      <w:r>
        <w:rPr>
          <w:b/>
          <w:sz w:val="25"/>
        </w:rPr>
        <w:t>VÀ</w:t>
      </w:r>
      <w:r>
        <w:rPr>
          <w:b/>
          <w:spacing w:val="12"/>
          <w:sz w:val="25"/>
        </w:rPr>
        <w:t> </w:t>
      </w:r>
      <w:r>
        <w:rPr>
          <w:b/>
          <w:sz w:val="25"/>
        </w:rPr>
        <w:t>SỰ</w:t>
      </w:r>
      <w:r>
        <w:rPr>
          <w:b/>
          <w:spacing w:val="7"/>
          <w:sz w:val="25"/>
        </w:rPr>
        <w:t> </w:t>
      </w:r>
      <w:r>
        <w:rPr>
          <w:b/>
          <w:sz w:val="25"/>
        </w:rPr>
        <w:t>THỎA</w:t>
      </w:r>
      <w:r>
        <w:rPr>
          <w:b/>
          <w:spacing w:val="5"/>
          <w:sz w:val="25"/>
        </w:rPr>
        <w:t> </w:t>
      </w:r>
      <w:r>
        <w:rPr>
          <w:b/>
          <w:sz w:val="25"/>
        </w:rPr>
        <w:t>THUẬN</w:t>
      </w:r>
      <w:r>
        <w:rPr>
          <w:b/>
          <w:spacing w:val="13"/>
          <w:sz w:val="25"/>
        </w:rPr>
        <w:t> </w:t>
      </w:r>
      <w:r>
        <w:rPr>
          <w:b/>
          <w:sz w:val="25"/>
        </w:rPr>
        <w:t>CỦA</w:t>
      </w:r>
      <w:r>
        <w:rPr>
          <w:b/>
          <w:spacing w:val="12"/>
          <w:sz w:val="25"/>
        </w:rPr>
        <w:t> </w:t>
      </w:r>
      <w:r>
        <w:rPr>
          <w:b/>
          <w:sz w:val="25"/>
        </w:rPr>
        <w:t>CÁC</w:t>
      </w:r>
      <w:r>
        <w:rPr>
          <w:b/>
          <w:spacing w:val="14"/>
          <w:sz w:val="25"/>
        </w:rPr>
        <w:t> </w:t>
      </w:r>
      <w:r>
        <w:rPr>
          <w:b/>
          <w:sz w:val="25"/>
        </w:rPr>
        <w:t>ĐƯƠNG</w:t>
      </w:r>
      <w:r>
        <w:rPr>
          <w:b/>
          <w:spacing w:val="12"/>
          <w:sz w:val="25"/>
        </w:rPr>
        <w:t> </w:t>
      </w:r>
      <w:r>
        <w:rPr>
          <w:b/>
          <w:spacing w:val="-5"/>
          <w:sz w:val="25"/>
        </w:rPr>
        <w:t>SỰ</w:t>
      </w:r>
    </w:p>
    <w:p>
      <w:pPr>
        <w:pStyle w:val="BodyText"/>
        <w:spacing w:before="154"/>
        <w:ind w:left="853"/>
      </w:pPr>
      <w:r>
        <w:rPr/>
        <w:t>Căn</w:t>
      </w:r>
      <w:r>
        <w:rPr>
          <w:spacing w:val="17"/>
        </w:rPr>
        <w:t> </w:t>
      </w:r>
      <w:r>
        <w:rPr/>
        <w:t>cứ</w:t>
      </w:r>
      <w:r>
        <w:rPr>
          <w:spacing w:val="21"/>
        </w:rPr>
        <w:t> </w:t>
      </w:r>
      <w:r>
        <w:rPr/>
        <w:t>hồ</w:t>
      </w:r>
      <w:r>
        <w:rPr>
          <w:spacing w:val="17"/>
        </w:rPr>
        <w:t> </w:t>
      </w:r>
      <w:r>
        <w:rPr/>
        <w:t>sơ</w:t>
      </w:r>
      <w:r>
        <w:rPr>
          <w:spacing w:val="25"/>
        </w:rPr>
        <w:t> </w:t>
      </w:r>
      <w:r>
        <w:rPr/>
        <w:t>vụ</w:t>
      </w:r>
      <w:r>
        <w:rPr>
          <w:spacing w:val="17"/>
        </w:rPr>
        <w:t> </w:t>
      </w:r>
      <w:r>
        <w:rPr/>
        <w:t>án</w:t>
      </w:r>
      <w:r>
        <w:rPr>
          <w:spacing w:val="18"/>
        </w:rPr>
        <w:t> </w:t>
      </w:r>
      <w:r>
        <w:rPr/>
        <w:t>dân</w:t>
      </w:r>
      <w:r>
        <w:rPr>
          <w:spacing w:val="17"/>
        </w:rPr>
        <w:t> </w:t>
      </w:r>
      <w:r>
        <w:rPr/>
        <w:t>sự</w:t>
      </w:r>
      <w:r>
        <w:rPr>
          <w:spacing w:val="11"/>
        </w:rPr>
        <w:t> </w:t>
      </w:r>
      <w:r>
        <w:rPr/>
        <w:t>thụ</w:t>
      </w:r>
      <w:r>
        <w:rPr>
          <w:spacing w:val="23"/>
        </w:rPr>
        <w:t> </w:t>
      </w:r>
      <w:r>
        <w:rPr/>
        <w:t>lý</w:t>
      </w:r>
      <w:r>
        <w:rPr>
          <w:spacing w:val="17"/>
        </w:rPr>
        <w:t> </w:t>
      </w:r>
      <w:r>
        <w:rPr/>
        <w:t>số</w:t>
      </w:r>
      <w:r>
        <w:rPr>
          <w:spacing w:val="13"/>
        </w:rPr>
        <w:t> </w:t>
      </w:r>
      <w:r>
        <w:rPr/>
        <w:t>75/2022/TLST</w:t>
      </w:r>
      <w:r>
        <w:rPr>
          <w:spacing w:val="26"/>
        </w:rPr>
        <w:t> </w:t>
      </w:r>
      <w:r>
        <w:rPr/>
        <w:t>-</w:t>
      </w:r>
      <w:r>
        <w:rPr>
          <w:spacing w:val="17"/>
        </w:rPr>
        <w:t> </w:t>
      </w:r>
      <w:r>
        <w:rPr/>
        <w:t>HNG</w:t>
      </w:r>
      <w:r>
        <w:rPr>
          <w:smallCaps/>
        </w:rPr>
        <w:t>đ</w:t>
      </w:r>
      <w:r>
        <w:rPr>
          <w:smallCaps w:val="0"/>
          <w:spacing w:val="20"/>
        </w:rPr>
        <w:t> </w:t>
      </w:r>
      <w:r>
        <w:rPr>
          <w:smallCaps w:val="0"/>
        </w:rPr>
        <w:t>ngày</w:t>
      </w:r>
      <w:r>
        <w:rPr>
          <w:smallCaps w:val="0"/>
          <w:spacing w:val="13"/>
        </w:rPr>
        <w:t> </w:t>
      </w:r>
      <w:r>
        <w:rPr>
          <w:smallCaps w:val="0"/>
        </w:rPr>
        <w:t>15</w:t>
      </w:r>
      <w:r>
        <w:rPr>
          <w:smallCaps w:val="0"/>
          <w:spacing w:val="23"/>
        </w:rPr>
        <w:t> </w:t>
      </w:r>
      <w:r>
        <w:rPr>
          <w:smallCaps w:val="0"/>
        </w:rPr>
        <w:t>tháng</w:t>
      </w:r>
      <w:r>
        <w:rPr>
          <w:smallCaps w:val="0"/>
          <w:spacing w:val="13"/>
        </w:rPr>
        <w:t> </w:t>
      </w:r>
      <w:r>
        <w:rPr>
          <w:smallCaps w:val="0"/>
          <w:spacing w:val="-5"/>
        </w:rPr>
        <w:t>11</w:t>
      </w:r>
    </w:p>
    <w:p>
      <w:pPr>
        <w:pStyle w:val="BodyText"/>
        <w:spacing w:before="51"/>
        <w:ind w:left="357"/>
      </w:pPr>
      <w:r>
        <w:rPr/>
        <w:t>năm</w:t>
      </w:r>
      <w:r>
        <w:rPr>
          <w:spacing w:val="1"/>
        </w:rPr>
        <w:t> </w:t>
      </w:r>
      <w:r>
        <w:rPr/>
        <w:t>2022</w:t>
      </w:r>
      <w:r>
        <w:rPr>
          <w:spacing w:val="7"/>
        </w:rPr>
        <w:t> </w:t>
      </w:r>
      <w:r>
        <w:rPr>
          <w:spacing w:val="-2"/>
        </w:rPr>
        <w:t>giữa:</w:t>
      </w:r>
    </w:p>
    <w:p>
      <w:pPr>
        <w:pStyle w:val="BodyText"/>
        <w:spacing w:line="309" w:lineRule="auto" w:before="114"/>
        <w:ind w:left="357" w:firstLine="496"/>
      </w:pPr>
      <w:r>
        <w:rPr/>
        <w:t>Nguyên đơn: Chị Lê Thị</w:t>
      </w:r>
      <w:r>
        <w:rPr>
          <w:spacing w:val="-2"/>
        </w:rPr>
        <w:t> </w:t>
      </w:r>
      <w:r>
        <w:rPr/>
        <w:t>Thanh T, sinh năm 1982; HKTT: 132 Trần Lựu, Khu 5, phường T, thành phố B, tỉnh Bắc Ninh</w:t>
      </w:r>
    </w:p>
    <w:p>
      <w:pPr>
        <w:pStyle w:val="BodyText"/>
        <w:spacing w:line="302" w:lineRule="auto"/>
        <w:ind w:left="356" w:firstLine="496"/>
      </w:pPr>
      <w:r>
        <w:rPr/>
        <w:t>Bị đơn: Anh</w:t>
      </w:r>
      <w:r>
        <w:rPr>
          <w:spacing w:val="-2"/>
        </w:rPr>
        <w:t> </w:t>
      </w:r>
      <w:r>
        <w:rPr/>
        <w:t>Nguyễn Văn</w:t>
      </w:r>
      <w:r>
        <w:rPr>
          <w:spacing w:val="-2"/>
        </w:rPr>
        <w:t> </w:t>
      </w:r>
      <w:r>
        <w:rPr/>
        <w:t>Q,</w:t>
      </w:r>
      <w:r>
        <w:rPr>
          <w:spacing w:val="-2"/>
        </w:rPr>
        <w:t> </w:t>
      </w:r>
      <w:r>
        <w:rPr/>
        <w:t>sinh</w:t>
      </w:r>
      <w:r>
        <w:rPr>
          <w:spacing w:val="-1"/>
        </w:rPr>
        <w:t> </w:t>
      </w:r>
      <w:r>
        <w:rPr/>
        <w:t>năm</w:t>
      </w:r>
      <w:r>
        <w:rPr>
          <w:spacing w:val="-1"/>
        </w:rPr>
        <w:t> </w:t>
      </w:r>
      <w:r>
        <w:rPr/>
        <w:t>1981;</w:t>
      </w:r>
      <w:r>
        <w:rPr>
          <w:spacing w:val="-1"/>
        </w:rPr>
        <w:t> </w:t>
      </w:r>
      <w:r>
        <w:rPr/>
        <w:t>HKTT:</w:t>
      </w:r>
      <w:r>
        <w:rPr>
          <w:spacing w:val="-1"/>
        </w:rPr>
        <w:t> </w:t>
      </w:r>
      <w:r>
        <w:rPr/>
        <w:t>Khu</w:t>
      </w:r>
      <w:r>
        <w:rPr>
          <w:spacing w:val="-2"/>
        </w:rPr>
        <w:t> </w:t>
      </w:r>
      <w:r>
        <w:rPr/>
        <w:t>5,</w:t>
      </w:r>
      <w:r>
        <w:rPr>
          <w:spacing w:val="-6"/>
        </w:rPr>
        <w:t> </w:t>
      </w:r>
      <w:r>
        <w:rPr/>
        <w:t>phường</w:t>
      </w:r>
      <w:r>
        <w:rPr>
          <w:spacing w:val="-11"/>
        </w:rPr>
        <w:t> </w:t>
      </w:r>
      <w:r>
        <w:rPr/>
        <w:t>T,</w:t>
      </w:r>
      <w:r>
        <w:rPr>
          <w:spacing w:val="-2"/>
        </w:rPr>
        <w:t> </w:t>
      </w:r>
      <w:r>
        <w:rPr/>
        <w:t>thành</w:t>
      </w:r>
      <w:r>
        <w:rPr>
          <w:spacing w:val="-2"/>
        </w:rPr>
        <w:t> </w:t>
      </w:r>
      <w:r>
        <w:rPr/>
        <w:t>phố B, tỉnh Bắc Ninh.</w:t>
      </w:r>
    </w:p>
    <w:p>
      <w:pPr>
        <w:pStyle w:val="BodyText"/>
        <w:ind w:left="853"/>
      </w:pPr>
      <w:r>
        <w:rPr/>
        <w:t>Căn</w:t>
      </w:r>
      <w:r>
        <w:rPr>
          <w:spacing w:val="13"/>
        </w:rPr>
        <w:t> </w:t>
      </w:r>
      <w:r>
        <w:rPr/>
        <w:t>cứ</w:t>
      </w:r>
      <w:r>
        <w:rPr>
          <w:spacing w:val="15"/>
        </w:rPr>
        <w:t> </w:t>
      </w:r>
      <w:r>
        <w:rPr/>
        <w:t>vào</w:t>
      </w:r>
      <w:r>
        <w:rPr>
          <w:spacing w:val="14"/>
        </w:rPr>
        <w:t> </w:t>
      </w:r>
      <w:r>
        <w:rPr>
          <w:smallCaps/>
        </w:rPr>
        <w:t>đ</w:t>
      </w:r>
      <w:r>
        <w:rPr>
          <w:smallCaps w:val="0"/>
        </w:rPr>
        <w:t>iều</w:t>
      </w:r>
      <w:r>
        <w:rPr>
          <w:smallCaps w:val="0"/>
          <w:spacing w:val="13"/>
        </w:rPr>
        <w:t> </w:t>
      </w:r>
      <w:r>
        <w:rPr>
          <w:smallCaps w:val="0"/>
        </w:rPr>
        <w:t>212</w:t>
      </w:r>
      <w:r>
        <w:rPr>
          <w:smallCaps w:val="0"/>
          <w:spacing w:val="9"/>
        </w:rPr>
        <w:t> </w:t>
      </w:r>
      <w:r>
        <w:rPr>
          <w:smallCaps w:val="0"/>
        </w:rPr>
        <w:t>và</w:t>
      </w:r>
      <w:r>
        <w:rPr>
          <w:smallCaps w:val="0"/>
          <w:spacing w:val="17"/>
        </w:rPr>
        <w:t> </w:t>
      </w:r>
      <w:r>
        <w:rPr>
          <w:smallCaps/>
        </w:rPr>
        <w:t>đ</w:t>
      </w:r>
      <w:r>
        <w:rPr>
          <w:smallCaps w:val="0"/>
        </w:rPr>
        <w:t>iều</w:t>
      </w:r>
      <w:r>
        <w:rPr>
          <w:smallCaps w:val="0"/>
          <w:spacing w:val="13"/>
        </w:rPr>
        <w:t> </w:t>
      </w:r>
      <w:r>
        <w:rPr>
          <w:smallCaps w:val="0"/>
        </w:rPr>
        <w:t>213</w:t>
      </w:r>
      <w:r>
        <w:rPr>
          <w:smallCaps w:val="0"/>
          <w:spacing w:val="9"/>
        </w:rPr>
        <w:t> </w:t>
      </w:r>
      <w:r>
        <w:rPr>
          <w:smallCaps w:val="0"/>
        </w:rPr>
        <w:t>của</w:t>
      </w:r>
      <w:r>
        <w:rPr>
          <w:smallCaps w:val="0"/>
          <w:spacing w:val="8"/>
        </w:rPr>
        <w:t> </w:t>
      </w:r>
      <w:r>
        <w:rPr>
          <w:smallCaps w:val="0"/>
        </w:rPr>
        <w:t>Bộ</w:t>
      </w:r>
      <w:r>
        <w:rPr>
          <w:smallCaps w:val="0"/>
          <w:spacing w:val="13"/>
        </w:rPr>
        <w:t> </w:t>
      </w:r>
      <w:r>
        <w:rPr>
          <w:smallCaps w:val="0"/>
        </w:rPr>
        <w:t>luật</w:t>
      </w:r>
      <w:r>
        <w:rPr>
          <w:smallCaps w:val="0"/>
          <w:spacing w:val="9"/>
        </w:rPr>
        <w:t> </w:t>
      </w:r>
      <w:r>
        <w:rPr>
          <w:smallCaps w:val="0"/>
        </w:rPr>
        <w:t>Tố</w:t>
      </w:r>
      <w:r>
        <w:rPr>
          <w:smallCaps w:val="0"/>
          <w:spacing w:val="3"/>
        </w:rPr>
        <w:t> </w:t>
      </w:r>
      <w:r>
        <w:rPr>
          <w:smallCaps w:val="0"/>
        </w:rPr>
        <w:t>tụng</w:t>
      </w:r>
      <w:r>
        <w:rPr>
          <w:smallCaps w:val="0"/>
          <w:spacing w:val="8"/>
        </w:rPr>
        <w:t> </w:t>
      </w:r>
      <w:r>
        <w:rPr>
          <w:smallCaps w:val="0"/>
        </w:rPr>
        <w:t>dân</w:t>
      </w:r>
      <w:r>
        <w:rPr>
          <w:smallCaps w:val="0"/>
          <w:spacing w:val="9"/>
        </w:rPr>
        <w:t> </w:t>
      </w:r>
      <w:r>
        <w:rPr>
          <w:smallCaps w:val="0"/>
          <w:spacing w:val="-5"/>
        </w:rPr>
        <w:t>sự;</w:t>
      </w:r>
    </w:p>
    <w:p>
      <w:pPr>
        <w:pStyle w:val="BodyText"/>
        <w:spacing w:before="11"/>
        <w:ind w:left="852"/>
      </w:pPr>
      <w:r>
        <w:rPr/>
        <w:t>Căn</w:t>
      </w:r>
      <w:r>
        <w:rPr>
          <w:spacing w:val="8"/>
        </w:rPr>
        <w:t> </w:t>
      </w:r>
      <w:r>
        <w:rPr/>
        <w:t>cứ</w:t>
      </w:r>
      <w:r>
        <w:rPr>
          <w:spacing w:val="11"/>
        </w:rPr>
        <w:t> </w:t>
      </w:r>
      <w:r>
        <w:rPr/>
        <w:t>vào</w:t>
      </w:r>
      <w:r>
        <w:rPr>
          <w:spacing w:val="3"/>
        </w:rPr>
        <w:t> </w:t>
      </w:r>
      <w:r>
        <w:rPr/>
        <w:t>các</w:t>
      </w:r>
      <w:r>
        <w:rPr>
          <w:spacing w:val="16"/>
        </w:rPr>
        <w:t> </w:t>
      </w:r>
      <w:r>
        <w:rPr>
          <w:smallCaps/>
        </w:rPr>
        <w:t>đ</w:t>
      </w:r>
      <w:r>
        <w:rPr>
          <w:smallCaps w:val="0"/>
        </w:rPr>
        <w:t>iều</w:t>
      </w:r>
      <w:r>
        <w:rPr>
          <w:smallCaps w:val="0"/>
          <w:spacing w:val="8"/>
        </w:rPr>
        <w:t> </w:t>
      </w:r>
      <w:r>
        <w:rPr>
          <w:smallCaps w:val="0"/>
        </w:rPr>
        <w:t>55,</w:t>
      </w:r>
      <w:r>
        <w:rPr>
          <w:smallCaps w:val="0"/>
          <w:spacing w:val="-1"/>
        </w:rPr>
        <w:t> </w:t>
      </w:r>
      <w:r>
        <w:rPr>
          <w:smallCaps w:val="0"/>
        </w:rPr>
        <w:t>58,</w:t>
      </w:r>
      <w:r>
        <w:rPr>
          <w:smallCaps w:val="0"/>
          <w:spacing w:val="9"/>
        </w:rPr>
        <w:t> </w:t>
      </w:r>
      <w:r>
        <w:rPr>
          <w:smallCaps w:val="0"/>
        </w:rPr>
        <w:t>81,</w:t>
      </w:r>
      <w:r>
        <w:rPr>
          <w:smallCaps w:val="0"/>
          <w:spacing w:val="4"/>
        </w:rPr>
        <w:t> </w:t>
      </w:r>
      <w:r>
        <w:rPr>
          <w:smallCaps w:val="0"/>
        </w:rPr>
        <w:t>82,</w:t>
      </w:r>
      <w:r>
        <w:rPr>
          <w:smallCaps w:val="0"/>
          <w:spacing w:val="4"/>
        </w:rPr>
        <w:t> </w:t>
      </w:r>
      <w:r>
        <w:rPr>
          <w:smallCaps w:val="0"/>
        </w:rPr>
        <w:t>83</w:t>
      </w:r>
      <w:r>
        <w:rPr>
          <w:smallCaps w:val="0"/>
          <w:spacing w:val="4"/>
        </w:rPr>
        <w:t> </w:t>
      </w:r>
      <w:r>
        <w:rPr>
          <w:smallCaps w:val="0"/>
        </w:rPr>
        <w:t>của</w:t>
      </w:r>
      <w:r>
        <w:rPr>
          <w:smallCaps w:val="0"/>
          <w:spacing w:val="3"/>
        </w:rPr>
        <w:t> </w:t>
      </w:r>
      <w:r>
        <w:rPr>
          <w:smallCaps w:val="0"/>
        </w:rPr>
        <w:t>Luật</w:t>
      </w:r>
      <w:r>
        <w:rPr>
          <w:smallCaps w:val="0"/>
          <w:spacing w:val="4"/>
        </w:rPr>
        <w:t> </w:t>
      </w:r>
      <w:r>
        <w:rPr>
          <w:smallCaps w:val="0"/>
        </w:rPr>
        <w:t>Hôn</w:t>
      </w:r>
      <w:r>
        <w:rPr>
          <w:smallCaps w:val="0"/>
          <w:spacing w:val="8"/>
        </w:rPr>
        <w:t> </w:t>
      </w:r>
      <w:r>
        <w:rPr>
          <w:smallCaps w:val="0"/>
        </w:rPr>
        <w:t>nhân</w:t>
      </w:r>
      <w:r>
        <w:rPr>
          <w:smallCaps w:val="0"/>
          <w:spacing w:val="9"/>
        </w:rPr>
        <w:t> </w:t>
      </w:r>
      <w:r>
        <w:rPr>
          <w:smallCaps w:val="0"/>
        </w:rPr>
        <w:t>và</w:t>
      </w:r>
      <w:r>
        <w:rPr>
          <w:smallCaps w:val="0"/>
          <w:spacing w:val="15"/>
        </w:rPr>
        <w:t> </w:t>
      </w:r>
      <w:r>
        <w:rPr>
          <w:smallCaps w:val="0"/>
        </w:rPr>
        <w:t>gia</w:t>
      </w:r>
      <w:r>
        <w:rPr>
          <w:smallCaps w:val="0"/>
          <w:spacing w:val="9"/>
        </w:rPr>
        <w:t> </w:t>
      </w:r>
      <w:r>
        <w:rPr>
          <w:smallCaps w:val="0"/>
          <w:spacing w:val="-2"/>
        </w:rPr>
        <w:t>đình;</w:t>
      </w:r>
    </w:p>
    <w:p>
      <w:pPr>
        <w:pStyle w:val="BodyText"/>
        <w:spacing w:line="283" w:lineRule="auto" w:before="51"/>
        <w:ind w:left="356" w:firstLine="496"/>
      </w:pPr>
      <w:r>
        <w:rPr/>
        <w:t>Căn</w:t>
      </w:r>
      <w:r>
        <w:rPr>
          <w:spacing w:val="28"/>
        </w:rPr>
        <w:t> </w:t>
      </w:r>
      <w:r>
        <w:rPr/>
        <w:t>cứ</w:t>
      </w:r>
      <w:r>
        <w:rPr>
          <w:spacing w:val="30"/>
        </w:rPr>
        <w:t> </w:t>
      </w:r>
      <w:r>
        <w:rPr/>
        <w:t>vào</w:t>
      </w:r>
      <w:r>
        <w:rPr>
          <w:spacing w:val="33"/>
        </w:rPr>
        <w:t> </w:t>
      </w:r>
      <w:r>
        <w:rPr/>
        <w:t>biên</w:t>
      </w:r>
      <w:r>
        <w:rPr>
          <w:spacing w:val="28"/>
        </w:rPr>
        <w:t> </w:t>
      </w:r>
      <w:r>
        <w:rPr/>
        <w:t>bản</w:t>
      </w:r>
      <w:r>
        <w:rPr>
          <w:spacing w:val="37"/>
        </w:rPr>
        <w:t> </w:t>
      </w:r>
      <w:r>
        <w:rPr/>
        <w:t>ghi</w:t>
      </w:r>
      <w:r>
        <w:rPr>
          <w:spacing w:val="28"/>
        </w:rPr>
        <w:t> </w:t>
      </w:r>
      <w:r>
        <w:rPr/>
        <w:t>nhận</w:t>
      </w:r>
      <w:r>
        <w:rPr>
          <w:spacing w:val="28"/>
        </w:rPr>
        <w:t> </w:t>
      </w:r>
      <w:r>
        <w:rPr/>
        <w:t>sự</w:t>
      </w:r>
      <w:r>
        <w:rPr>
          <w:spacing w:val="31"/>
        </w:rPr>
        <w:t> </w:t>
      </w:r>
      <w:r>
        <w:rPr/>
        <w:t>tự</w:t>
      </w:r>
      <w:r>
        <w:rPr>
          <w:spacing w:val="30"/>
        </w:rPr>
        <w:t> </w:t>
      </w:r>
      <w:r>
        <w:rPr/>
        <w:t>nguyện</w:t>
      </w:r>
      <w:r>
        <w:rPr>
          <w:spacing w:val="32"/>
        </w:rPr>
        <w:t> </w:t>
      </w:r>
      <w:r>
        <w:rPr/>
        <w:t>ly</w:t>
      </w:r>
      <w:r>
        <w:rPr>
          <w:spacing w:val="20"/>
        </w:rPr>
        <w:t> </w:t>
      </w:r>
      <w:r>
        <w:rPr/>
        <w:t>hôn</w:t>
      </w:r>
      <w:r>
        <w:rPr>
          <w:spacing w:val="32"/>
        </w:rPr>
        <w:t> </w:t>
      </w:r>
      <w:r>
        <w:rPr/>
        <w:t>và</w:t>
      </w:r>
      <w:r>
        <w:rPr>
          <w:spacing w:val="24"/>
        </w:rPr>
        <w:t> </w:t>
      </w:r>
      <w:r>
        <w:rPr/>
        <w:t>hòa</w:t>
      </w:r>
      <w:r>
        <w:rPr>
          <w:spacing w:val="33"/>
        </w:rPr>
        <w:t> </w:t>
      </w:r>
      <w:r>
        <w:rPr/>
        <w:t>giải</w:t>
      </w:r>
      <w:r>
        <w:rPr>
          <w:spacing w:val="20"/>
        </w:rPr>
        <w:t> </w:t>
      </w:r>
      <w:r>
        <w:rPr/>
        <w:t>thành</w:t>
      </w:r>
      <w:r>
        <w:rPr>
          <w:spacing w:val="28"/>
        </w:rPr>
        <w:t> </w:t>
      </w:r>
      <w:r>
        <w:rPr/>
        <w:t>ngày</w:t>
      </w:r>
      <w:r>
        <w:rPr>
          <w:spacing w:val="23"/>
        </w:rPr>
        <w:t> </w:t>
      </w:r>
      <w:r>
        <w:rPr/>
        <w:t>17 tháng 11 năm 2022.</w:t>
      </w:r>
    </w:p>
    <w:p>
      <w:pPr>
        <w:spacing w:before="124"/>
        <w:ind w:left="2081" w:right="1350" w:firstLine="0"/>
        <w:jc w:val="center"/>
        <w:rPr>
          <w:b/>
          <w:sz w:val="25"/>
        </w:rPr>
      </w:pPr>
      <w:r>
        <w:rPr>
          <w:b/>
          <w:sz w:val="25"/>
        </w:rPr>
        <w:t>XÉT</w:t>
      </w:r>
      <w:r>
        <w:rPr>
          <w:b/>
          <w:spacing w:val="4"/>
          <w:sz w:val="25"/>
        </w:rPr>
        <w:t> </w:t>
      </w:r>
      <w:r>
        <w:rPr>
          <w:b/>
          <w:spacing w:val="-2"/>
          <w:sz w:val="25"/>
        </w:rPr>
        <w:t>THẤY:</w:t>
      </w:r>
    </w:p>
    <w:p>
      <w:pPr>
        <w:pStyle w:val="BodyText"/>
        <w:spacing w:line="280" w:lineRule="auto" w:before="42"/>
        <w:ind w:left="356" w:right="121" w:firstLine="496"/>
        <w:jc w:val="both"/>
      </w:pPr>
      <w:r>
        <w:rPr/>
        <w:t>Việc thuận tình ly hôn và thỏa thuận của các đương sự được ghi trong biên bản ghi nhận sự tự nguyện ly hôn và hòa giải thành ngày 17 tháng 11 năm 2022 là hoàn toàn tự nguyện</w:t>
      </w:r>
      <w:r>
        <w:rPr>
          <w:spacing w:val="28"/>
        </w:rPr>
        <w:t> </w:t>
      </w:r>
      <w:r>
        <w:rPr/>
        <w:t>và không vi phạm điều cấm của luật,</w:t>
      </w:r>
      <w:r>
        <w:rPr>
          <w:spacing w:val="25"/>
        </w:rPr>
        <w:t> </w:t>
      </w:r>
      <w:r>
        <w:rPr/>
        <w:t>không trái đạo đức xã hội;</w:t>
      </w:r>
    </w:p>
    <w:p>
      <w:pPr>
        <w:pStyle w:val="BodyText"/>
        <w:spacing w:line="283" w:lineRule="auto" w:before="2"/>
        <w:ind w:left="355" w:right="117" w:firstLine="496"/>
        <w:jc w:val="both"/>
      </w:pPr>
      <w:r>
        <w:rPr>
          <w:smallCaps/>
        </w:rPr>
        <w:t>đ</w:t>
      </w:r>
      <w:r>
        <w:rPr>
          <w:smallCaps w:val="0"/>
        </w:rPr>
        <w:t>ã</w:t>
      </w:r>
      <w:r>
        <w:rPr>
          <w:smallCaps w:val="0"/>
          <w:spacing w:val="19"/>
        </w:rPr>
        <w:t> </w:t>
      </w:r>
      <w:r>
        <w:rPr>
          <w:smallCaps w:val="0"/>
        </w:rPr>
        <w:t>hết</w:t>
      </w:r>
      <w:r>
        <w:rPr>
          <w:smallCaps w:val="0"/>
          <w:spacing w:val="19"/>
        </w:rPr>
        <w:t> </w:t>
      </w:r>
      <w:r>
        <w:rPr>
          <w:smallCaps w:val="0"/>
        </w:rPr>
        <w:t>thời hạn</w:t>
      </w:r>
      <w:r>
        <w:rPr>
          <w:smallCaps w:val="0"/>
          <w:spacing w:val="19"/>
        </w:rPr>
        <w:t> </w:t>
      </w:r>
      <w:r>
        <w:rPr>
          <w:smallCaps w:val="0"/>
        </w:rPr>
        <w:t>07</w:t>
      </w:r>
      <w:r>
        <w:rPr>
          <w:smallCaps w:val="0"/>
          <w:spacing w:val="19"/>
        </w:rPr>
        <w:t> </w:t>
      </w:r>
      <w:r>
        <w:rPr>
          <w:smallCaps w:val="0"/>
        </w:rPr>
        <w:t>ngày,</w:t>
      </w:r>
      <w:r>
        <w:rPr>
          <w:smallCaps w:val="0"/>
          <w:spacing w:val="27"/>
        </w:rPr>
        <w:t> </w:t>
      </w:r>
      <w:r>
        <w:rPr>
          <w:smallCaps w:val="0"/>
        </w:rPr>
        <w:t>kể</w:t>
      </w:r>
      <w:r>
        <w:rPr>
          <w:smallCaps w:val="0"/>
          <w:spacing w:val="20"/>
        </w:rPr>
        <w:t> </w:t>
      </w:r>
      <w:r>
        <w:rPr>
          <w:smallCaps w:val="0"/>
        </w:rPr>
        <w:t>từ</w:t>
      </w:r>
      <w:r>
        <w:rPr>
          <w:smallCaps w:val="0"/>
          <w:spacing w:val="18"/>
        </w:rPr>
        <w:t> </w:t>
      </w:r>
      <w:r>
        <w:rPr>
          <w:smallCaps w:val="0"/>
        </w:rPr>
        <w:t>ngày</w:t>
      </w:r>
      <w:r>
        <w:rPr>
          <w:smallCaps w:val="0"/>
          <w:spacing w:val="19"/>
        </w:rPr>
        <w:t> </w:t>
      </w:r>
      <w:r>
        <w:rPr>
          <w:smallCaps w:val="0"/>
        </w:rPr>
        <w:t>lập</w:t>
      </w:r>
      <w:r>
        <w:rPr>
          <w:smallCaps w:val="0"/>
          <w:spacing w:val="19"/>
        </w:rPr>
        <w:t> </w:t>
      </w:r>
      <w:r>
        <w:rPr>
          <w:smallCaps w:val="0"/>
        </w:rPr>
        <w:t>biên</w:t>
      </w:r>
      <w:r>
        <w:rPr>
          <w:smallCaps w:val="0"/>
          <w:spacing w:val="19"/>
        </w:rPr>
        <w:t> </w:t>
      </w:r>
      <w:r>
        <w:rPr>
          <w:smallCaps w:val="0"/>
        </w:rPr>
        <w:t>bản</w:t>
      </w:r>
      <w:r>
        <w:rPr>
          <w:smallCaps w:val="0"/>
          <w:spacing w:val="19"/>
        </w:rPr>
        <w:t> </w:t>
      </w:r>
      <w:r>
        <w:rPr>
          <w:smallCaps w:val="0"/>
        </w:rPr>
        <w:t>ghi nhận</w:t>
      </w:r>
      <w:r>
        <w:rPr>
          <w:smallCaps w:val="0"/>
          <w:spacing w:val="19"/>
        </w:rPr>
        <w:t> </w:t>
      </w:r>
      <w:r>
        <w:rPr>
          <w:smallCaps w:val="0"/>
        </w:rPr>
        <w:t>sự</w:t>
      </w:r>
      <w:r>
        <w:rPr>
          <w:smallCaps w:val="0"/>
          <w:spacing w:val="18"/>
        </w:rPr>
        <w:t> </w:t>
      </w:r>
      <w:r>
        <w:rPr>
          <w:smallCaps w:val="0"/>
        </w:rPr>
        <w:t>tự</w:t>
      </w:r>
      <w:r>
        <w:rPr>
          <w:smallCaps w:val="0"/>
          <w:spacing w:val="18"/>
        </w:rPr>
        <w:t> </w:t>
      </w:r>
      <w:r>
        <w:rPr>
          <w:smallCaps w:val="0"/>
        </w:rPr>
        <w:t>nguyện</w:t>
      </w:r>
      <w:r>
        <w:rPr>
          <w:smallCaps w:val="0"/>
          <w:spacing w:val="26"/>
        </w:rPr>
        <w:t> </w:t>
      </w:r>
      <w:r>
        <w:rPr>
          <w:smallCaps w:val="0"/>
        </w:rPr>
        <w:t>ly</w:t>
      </w:r>
      <w:r>
        <w:rPr>
          <w:smallCaps w:val="0"/>
          <w:spacing w:val="19"/>
        </w:rPr>
        <w:t> </w:t>
      </w:r>
      <w:r>
        <w:rPr>
          <w:smallCaps w:val="0"/>
        </w:rPr>
        <w:t>hôn và</w:t>
      </w:r>
      <w:r>
        <w:rPr>
          <w:smallCaps w:val="0"/>
          <w:spacing w:val="22"/>
        </w:rPr>
        <w:t> </w:t>
      </w:r>
      <w:r>
        <w:rPr>
          <w:smallCaps w:val="0"/>
        </w:rPr>
        <w:t>hòa</w:t>
      </w:r>
      <w:r>
        <w:rPr>
          <w:smallCaps w:val="0"/>
          <w:spacing w:val="22"/>
        </w:rPr>
        <w:t> </w:t>
      </w:r>
      <w:r>
        <w:rPr>
          <w:smallCaps w:val="0"/>
        </w:rPr>
        <w:t>giải thành, không có đương sự nào thay đổi ý</w:t>
      </w:r>
      <w:r>
        <w:rPr>
          <w:smallCaps w:val="0"/>
          <w:spacing w:val="24"/>
        </w:rPr>
        <w:t> </w:t>
      </w:r>
      <w:r>
        <w:rPr>
          <w:smallCaps w:val="0"/>
        </w:rPr>
        <w:t>kiến về sự thỏa thuận đó.</w:t>
      </w:r>
    </w:p>
    <w:p>
      <w:pPr>
        <w:spacing w:before="120"/>
        <w:ind w:left="2081" w:right="1363" w:firstLine="0"/>
        <w:jc w:val="center"/>
        <w:rPr>
          <w:b/>
          <w:sz w:val="25"/>
        </w:rPr>
      </w:pPr>
      <w:r>
        <w:rPr>
          <w:b/>
          <w:sz w:val="25"/>
        </w:rPr>
        <w:t>QUYẾT</w:t>
      </w:r>
      <w:r>
        <w:rPr>
          <w:b/>
          <w:spacing w:val="11"/>
          <w:sz w:val="25"/>
        </w:rPr>
        <w:t> </w:t>
      </w:r>
      <w:r>
        <w:rPr>
          <w:b/>
          <w:spacing w:val="-4"/>
          <w:sz w:val="25"/>
        </w:rPr>
        <w:t>ĐỊNH:</w:t>
      </w:r>
    </w:p>
    <w:p>
      <w:pPr>
        <w:pStyle w:val="ListParagraph"/>
        <w:numPr>
          <w:ilvl w:val="0"/>
          <w:numId w:val="1"/>
        </w:numPr>
        <w:tabs>
          <w:tab w:pos="1109" w:val="left" w:leader="none"/>
        </w:tabs>
        <w:spacing w:line="240" w:lineRule="auto" w:before="42" w:after="0"/>
        <w:ind w:left="1108" w:right="0" w:hanging="258"/>
        <w:jc w:val="left"/>
        <w:rPr>
          <w:sz w:val="25"/>
        </w:rPr>
      </w:pPr>
      <w:r>
        <w:rPr>
          <w:sz w:val="25"/>
        </w:rPr>
        <w:t>Công</w:t>
      </w:r>
      <w:r>
        <w:rPr>
          <w:spacing w:val="-2"/>
          <w:sz w:val="25"/>
        </w:rPr>
        <w:t> </w:t>
      </w:r>
      <w:r>
        <w:rPr>
          <w:sz w:val="25"/>
        </w:rPr>
        <w:t>nhận</w:t>
      </w:r>
      <w:r>
        <w:rPr>
          <w:spacing w:val="5"/>
          <w:sz w:val="25"/>
        </w:rPr>
        <w:t> </w:t>
      </w:r>
      <w:r>
        <w:rPr>
          <w:sz w:val="25"/>
        </w:rPr>
        <w:t>sự</w:t>
      </w:r>
      <w:r>
        <w:rPr>
          <w:spacing w:val="5"/>
          <w:sz w:val="25"/>
        </w:rPr>
        <w:t> </w:t>
      </w:r>
      <w:r>
        <w:rPr>
          <w:sz w:val="25"/>
        </w:rPr>
        <w:t>thuận</w:t>
      </w:r>
      <w:r>
        <w:rPr>
          <w:spacing w:val="5"/>
          <w:sz w:val="25"/>
        </w:rPr>
        <w:t> </w:t>
      </w:r>
      <w:r>
        <w:rPr>
          <w:sz w:val="25"/>
        </w:rPr>
        <w:t>tình</w:t>
      </w:r>
      <w:r>
        <w:rPr>
          <w:spacing w:val="12"/>
          <w:sz w:val="25"/>
        </w:rPr>
        <w:t> </w:t>
      </w:r>
      <w:r>
        <w:rPr>
          <w:sz w:val="25"/>
        </w:rPr>
        <w:t>ly</w:t>
      </w:r>
      <w:r>
        <w:rPr>
          <w:spacing w:val="4"/>
          <w:sz w:val="25"/>
        </w:rPr>
        <w:t> </w:t>
      </w:r>
      <w:r>
        <w:rPr>
          <w:sz w:val="25"/>
        </w:rPr>
        <w:t>hôn</w:t>
      </w:r>
      <w:r>
        <w:rPr>
          <w:spacing w:val="9"/>
          <w:sz w:val="25"/>
        </w:rPr>
        <w:t> </w:t>
      </w:r>
      <w:r>
        <w:rPr>
          <w:sz w:val="25"/>
        </w:rPr>
        <w:t>giữa</w:t>
      </w:r>
      <w:r>
        <w:rPr>
          <w:spacing w:val="5"/>
          <w:sz w:val="25"/>
        </w:rPr>
        <w:t> </w:t>
      </w:r>
      <w:r>
        <w:rPr>
          <w:sz w:val="25"/>
        </w:rPr>
        <w:t>chị</w:t>
      </w:r>
      <w:r>
        <w:rPr>
          <w:spacing w:val="2"/>
          <w:sz w:val="25"/>
        </w:rPr>
        <w:t> </w:t>
      </w:r>
      <w:r>
        <w:rPr>
          <w:sz w:val="25"/>
        </w:rPr>
        <w:t>Lê</w:t>
      </w:r>
      <w:r>
        <w:rPr>
          <w:spacing w:val="13"/>
          <w:sz w:val="25"/>
        </w:rPr>
        <w:t> </w:t>
      </w:r>
      <w:r>
        <w:rPr>
          <w:sz w:val="25"/>
        </w:rPr>
        <w:t>Thị</w:t>
      </w:r>
      <w:r>
        <w:rPr>
          <w:spacing w:val="7"/>
          <w:sz w:val="25"/>
        </w:rPr>
        <w:t> </w:t>
      </w:r>
      <w:r>
        <w:rPr>
          <w:sz w:val="25"/>
        </w:rPr>
        <w:t>Thanh</w:t>
      </w:r>
      <w:r>
        <w:rPr>
          <w:spacing w:val="11"/>
          <w:sz w:val="25"/>
        </w:rPr>
        <w:t> </w:t>
      </w:r>
      <w:r>
        <w:rPr>
          <w:sz w:val="25"/>
        </w:rPr>
        <w:t>T</w:t>
      </w:r>
      <w:r>
        <w:rPr>
          <w:spacing w:val="16"/>
          <w:sz w:val="25"/>
        </w:rPr>
        <w:t> </w:t>
      </w:r>
      <w:r>
        <w:rPr>
          <w:sz w:val="25"/>
        </w:rPr>
        <w:t>và</w:t>
      </w:r>
      <w:r>
        <w:rPr>
          <w:spacing w:val="8"/>
          <w:sz w:val="25"/>
        </w:rPr>
        <w:t> </w:t>
      </w:r>
      <w:r>
        <w:rPr>
          <w:sz w:val="25"/>
        </w:rPr>
        <w:t>anh</w:t>
      </w:r>
      <w:r>
        <w:rPr>
          <w:spacing w:val="22"/>
          <w:sz w:val="25"/>
        </w:rPr>
        <w:t> </w:t>
      </w:r>
      <w:r>
        <w:rPr>
          <w:sz w:val="25"/>
        </w:rPr>
        <w:t>Nguyễn</w:t>
      </w:r>
      <w:r>
        <w:rPr>
          <w:spacing w:val="17"/>
          <w:sz w:val="25"/>
        </w:rPr>
        <w:t> </w:t>
      </w:r>
      <w:r>
        <w:rPr>
          <w:spacing w:val="-5"/>
          <w:sz w:val="25"/>
        </w:rPr>
        <w:t>Văn</w:t>
      </w:r>
    </w:p>
    <w:p>
      <w:pPr>
        <w:pStyle w:val="BodyText"/>
        <w:spacing w:before="51"/>
        <w:ind w:left="355"/>
      </w:pPr>
      <w:r>
        <w:rPr>
          <w:spacing w:val="-5"/>
        </w:rPr>
        <w:t>Q.</w:t>
      </w:r>
    </w:p>
    <w:p>
      <w:pPr>
        <w:pStyle w:val="ListParagraph"/>
        <w:numPr>
          <w:ilvl w:val="0"/>
          <w:numId w:val="1"/>
        </w:numPr>
        <w:tabs>
          <w:tab w:pos="1109" w:val="left" w:leader="none"/>
        </w:tabs>
        <w:spacing w:line="240" w:lineRule="auto" w:before="51" w:after="0"/>
        <w:ind w:left="1108" w:right="0" w:hanging="258"/>
        <w:jc w:val="left"/>
        <w:rPr>
          <w:sz w:val="25"/>
        </w:rPr>
      </w:pPr>
      <w:r>
        <w:rPr>
          <w:sz w:val="25"/>
        </w:rPr>
        <w:t>Công</w:t>
      </w:r>
      <w:r>
        <w:rPr>
          <w:spacing w:val="-1"/>
          <w:sz w:val="25"/>
        </w:rPr>
        <w:t> </w:t>
      </w:r>
      <w:r>
        <w:rPr>
          <w:sz w:val="25"/>
        </w:rPr>
        <w:t>nhận</w:t>
      </w:r>
      <w:r>
        <w:rPr>
          <w:spacing w:val="5"/>
          <w:sz w:val="25"/>
        </w:rPr>
        <w:t> </w:t>
      </w:r>
      <w:r>
        <w:rPr>
          <w:sz w:val="25"/>
        </w:rPr>
        <w:t>sự</w:t>
      </w:r>
      <w:r>
        <w:rPr>
          <w:spacing w:val="2"/>
          <w:sz w:val="25"/>
        </w:rPr>
        <w:t> </w:t>
      </w:r>
      <w:r>
        <w:rPr>
          <w:sz w:val="25"/>
        </w:rPr>
        <w:t>thỏa</w:t>
      </w:r>
      <w:r>
        <w:rPr>
          <w:spacing w:val="8"/>
          <w:sz w:val="25"/>
        </w:rPr>
        <w:t> </w:t>
      </w:r>
      <w:r>
        <w:rPr>
          <w:sz w:val="25"/>
        </w:rPr>
        <w:t>thuận</w:t>
      </w:r>
      <w:r>
        <w:rPr>
          <w:spacing w:val="4"/>
          <w:sz w:val="25"/>
        </w:rPr>
        <w:t> </w:t>
      </w:r>
      <w:r>
        <w:rPr>
          <w:sz w:val="25"/>
        </w:rPr>
        <w:t>của</w:t>
      </w:r>
      <w:r>
        <w:rPr>
          <w:spacing w:val="9"/>
          <w:sz w:val="25"/>
        </w:rPr>
        <w:t> </w:t>
      </w:r>
      <w:r>
        <w:rPr>
          <w:sz w:val="25"/>
        </w:rPr>
        <w:t>các</w:t>
      </w:r>
      <w:r>
        <w:rPr>
          <w:spacing w:val="5"/>
          <w:sz w:val="25"/>
        </w:rPr>
        <w:t> </w:t>
      </w:r>
      <w:r>
        <w:rPr>
          <w:sz w:val="25"/>
        </w:rPr>
        <w:t>đương</w:t>
      </w:r>
      <w:r>
        <w:rPr>
          <w:spacing w:val="9"/>
          <w:sz w:val="25"/>
        </w:rPr>
        <w:t> </w:t>
      </w:r>
      <w:r>
        <w:rPr>
          <w:sz w:val="25"/>
        </w:rPr>
        <w:t>sự,</w:t>
      </w:r>
      <w:r>
        <w:rPr>
          <w:spacing w:val="8"/>
          <w:sz w:val="25"/>
        </w:rPr>
        <w:t> </w:t>
      </w:r>
      <w:r>
        <w:rPr>
          <w:sz w:val="25"/>
        </w:rPr>
        <w:t>cụ</w:t>
      </w:r>
      <w:r>
        <w:rPr>
          <w:spacing w:val="5"/>
          <w:sz w:val="25"/>
        </w:rPr>
        <w:t> </w:t>
      </w:r>
      <w:r>
        <w:rPr>
          <w:sz w:val="25"/>
        </w:rPr>
        <w:t>thể</w:t>
      </w:r>
      <w:r>
        <w:rPr>
          <w:spacing w:val="10"/>
          <w:sz w:val="25"/>
        </w:rPr>
        <w:t> </w:t>
      </w:r>
      <w:r>
        <w:rPr>
          <w:sz w:val="25"/>
        </w:rPr>
        <w:t>như</w:t>
      </w:r>
      <w:r>
        <w:rPr>
          <w:spacing w:val="2"/>
          <w:sz w:val="25"/>
        </w:rPr>
        <w:t> </w:t>
      </w:r>
      <w:r>
        <w:rPr>
          <w:spacing w:val="-4"/>
          <w:sz w:val="25"/>
        </w:rPr>
        <w:t>sau:</w:t>
      </w:r>
    </w:p>
    <w:p>
      <w:pPr>
        <w:pStyle w:val="ListParagraph"/>
        <w:numPr>
          <w:ilvl w:val="1"/>
          <w:numId w:val="1"/>
        </w:numPr>
        <w:tabs>
          <w:tab w:pos="1014" w:val="left" w:leader="none"/>
        </w:tabs>
        <w:spacing w:line="240" w:lineRule="auto" w:before="177" w:after="0"/>
        <w:ind w:left="1013" w:right="0" w:hanging="163"/>
        <w:jc w:val="left"/>
        <w:rPr>
          <w:sz w:val="25"/>
        </w:rPr>
      </w:pPr>
      <w:r>
        <w:rPr>
          <w:sz w:val="25"/>
        </w:rPr>
        <w:t>Về</w:t>
      </w:r>
      <w:r>
        <w:rPr>
          <w:spacing w:val="19"/>
          <w:sz w:val="25"/>
        </w:rPr>
        <w:t> </w:t>
      </w:r>
      <w:r>
        <w:rPr>
          <w:sz w:val="25"/>
        </w:rPr>
        <w:t>quan</w:t>
      </w:r>
      <w:r>
        <w:rPr>
          <w:spacing w:val="17"/>
          <w:sz w:val="25"/>
        </w:rPr>
        <w:t> </w:t>
      </w:r>
      <w:r>
        <w:rPr>
          <w:sz w:val="25"/>
        </w:rPr>
        <w:t>hệ</w:t>
      </w:r>
      <w:r>
        <w:rPr>
          <w:spacing w:val="20"/>
          <w:sz w:val="25"/>
        </w:rPr>
        <w:t> </w:t>
      </w:r>
      <w:r>
        <w:rPr>
          <w:sz w:val="25"/>
        </w:rPr>
        <w:t>hôn</w:t>
      </w:r>
      <w:r>
        <w:rPr>
          <w:spacing w:val="24"/>
          <w:sz w:val="25"/>
        </w:rPr>
        <w:t> </w:t>
      </w:r>
      <w:r>
        <w:rPr>
          <w:sz w:val="25"/>
        </w:rPr>
        <w:t>nhân:</w:t>
      </w:r>
      <w:r>
        <w:rPr>
          <w:spacing w:val="18"/>
          <w:sz w:val="25"/>
        </w:rPr>
        <w:t> </w:t>
      </w:r>
      <w:r>
        <w:rPr>
          <w:sz w:val="25"/>
        </w:rPr>
        <w:t>Chị</w:t>
      </w:r>
      <w:r>
        <w:rPr>
          <w:spacing w:val="16"/>
          <w:sz w:val="25"/>
        </w:rPr>
        <w:t> </w:t>
      </w:r>
      <w:r>
        <w:rPr>
          <w:sz w:val="25"/>
        </w:rPr>
        <w:t>Lê</w:t>
      </w:r>
      <w:r>
        <w:rPr>
          <w:spacing w:val="24"/>
          <w:sz w:val="25"/>
        </w:rPr>
        <w:t> </w:t>
      </w:r>
      <w:r>
        <w:rPr>
          <w:sz w:val="25"/>
        </w:rPr>
        <w:t>Thị</w:t>
      </w:r>
      <w:r>
        <w:rPr>
          <w:spacing w:val="13"/>
          <w:sz w:val="25"/>
        </w:rPr>
        <w:t> </w:t>
      </w:r>
      <w:r>
        <w:rPr>
          <w:sz w:val="25"/>
        </w:rPr>
        <w:t>Thanh</w:t>
      </w:r>
      <w:r>
        <w:rPr>
          <w:spacing w:val="17"/>
          <w:sz w:val="25"/>
        </w:rPr>
        <w:t> </w:t>
      </w:r>
      <w:r>
        <w:rPr>
          <w:sz w:val="25"/>
        </w:rPr>
        <w:t>T</w:t>
      </w:r>
      <w:r>
        <w:rPr>
          <w:spacing w:val="18"/>
          <w:sz w:val="25"/>
        </w:rPr>
        <w:t> </w:t>
      </w:r>
      <w:r>
        <w:rPr>
          <w:sz w:val="25"/>
        </w:rPr>
        <w:t>và</w:t>
      </w:r>
      <w:r>
        <w:rPr>
          <w:spacing w:val="24"/>
          <w:sz w:val="25"/>
        </w:rPr>
        <w:t> </w:t>
      </w:r>
      <w:r>
        <w:rPr>
          <w:sz w:val="25"/>
        </w:rPr>
        <w:t>anh</w:t>
      </w:r>
      <w:r>
        <w:rPr>
          <w:spacing w:val="24"/>
          <w:sz w:val="25"/>
        </w:rPr>
        <w:t> </w:t>
      </w:r>
      <w:r>
        <w:rPr>
          <w:sz w:val="25"/>
        </w:rPr>
        <w:t>Nguyễn</w:t>
      </w:r>
      <w:r>
        <w:rPr>
          <w:spacing w:val="24"/>
          <w:sz w:val="25"/>
        </w:rPr>
        <w:t> </w:t>
      </w:r>
      <w:r>
        <w:rPr>
          <w:sz w:val="25"/>
        </w:rPr>
        <w:t>Văn</w:t>
      </w:r>
      <w:r>
        <w:rPr>
          <w:spacing w:val="24"/>
          <w:sz w:val="25"/>
        </w:rPr>
        <w:t> </w:t>
      </w:r>
      <w:r>
        <w:rPr>
          <w:sz w:val="25"/>
        </w:rPr>
        <w:t>Q</w:t>
      </w:r>
      <w:r>
        <w:rPr>
          <w:spacing w:val="14"/>
          <w:sz w:val="25"/>
        </w:rPr>
        <w:t> </w:t>
      </w:r>
      <w:r>
        <w:rPr>
          <w:sz w:val="25"/>
        </w:rPr>
        <w:t>thuận</w:t>
      </w:r>
      <w:r>
        <w:rPr>
          <w:spacing w:val="24"/>
          <w:sz w:val="25"/>
        </w:rPr>
        <w:t> </w:t>
      </w:r>
      <w:r>
        <w:rPr>
          <w:spacing w:val="-4"/>
          <w:sz w:val="25"/>
        </w:rPr>
        <w:t>tình</w:t>
      </w:r>
    </w:p>
    <w:p>
      <w:pPr>
        <w:pStyle w:val="BodyText"/>
        <w:spacing w:before="24"/>
        <w:ind w:left="355"/>
        <w:jc w:val="both"/>
      </w:pPr>
      <w:r>
        <w:rPr/>
        <w:t>ly</w:t>
      </w:r>
      <w:r>
        <w:rPr>
          <w:spacing w:val="-1"/>
        </w:rPr>
        <w:t> </w:t>
      </w:r>
      <w:r>
        <w:rPr>
          <w:spacing w:val="-4"/>
        </w:rPr>
        <w:t>hôn.</w:t>
      </w:r>
    </w:p>
    <w:p>
      <w:pPr>
        <w:pStyle w:val="ListParagraph"/>
        <w:numPr>
          <w:ilvl w:val="1"/>
          <w:numId w:val="1"/>
        </w:numPr>
        <w:tabs>
          <w:tab w:pos="1004" w:val="left" w:leader="none"/>
        </w:tabs>
        <w:spacing w:line="240" w:lineRule="auto" w:before="141" w:after="0"/>
        <w:ind w:left="1003" w:right="0" w:hanging="153"/>
        <w:jc w:val="both"/>
        <w:rPr>
          <w:sz w:val="25"/>
        </w:rPr>
      </w:pPr>
      <w:r>
        <w:rPr>
          <w:sz w:val="25"/>
        </w:rPr>
        <w:t>Về</w:t>
      </w:r>
      <w:r>
        <w:rPr>
          <w:spacing w:val="8"/>
          <w:sz w:val="25"/>
        </w:rPr>
        <w:t> </w:t>
      </w:r>
      <w:r>
        <w:rPr>
          <w:sz w:val="25"/>
        </w:rPr>
        <w:t>con</w:t>
      </w:r>
      <w:r>
        <w:rPr>
          <w:spacing w:val="2"/>
          <w:sz w:val="25"/>
        </w:rPr>
        <w:t> </w:t>
      </w:r>
      <w:r>
        <w:rPr>
          <w:sz w:val="25"/>
        </w:rPr>
        <w:t>chung:</w:t>
      </w:r>
      <w:r>
        <w:rPr>
          <w:spacing w:val="8"/>
          <w:sz w:val="25"/>
        </w:rPr>
        <w:t> </w:t>
      </w:r>
      <w:r>
        <w:rPr>
          <w:sz w:val="25"/>
        </w:rPr>
        <w:t>Không</w:t>
      </w:r>
      <w:r>
        <w:rPr>
          <w:spacing w:val="2"/>
          <w:sz w:val="25"/>
        </w:rPr>
        <w:t> </w:t>
      </w:r>
      <w:r>
        <w:rPr>
          <w:spacing w:val="-5"/>
          <w:sz w:val="25"/>
        </w:rPr>
        <w:t>có.</w:t>
      </w:r>
    </w:p>
    <w:p>
      <w:pPr>
        <w:pStyle w:val="ListParagraph"/>
        <w:numPr>
          <w:ilvl w:val="1"/>
          <w:numId w:val="1"/>
        </w:numPr>
        <w:tabs>
          <w:tab w:pos="996" w:val="left" w:leader="none"/>
        </w:tabs>
        <w:spacing w:line="240" w:lineRule="auto" w:before="132" w:after="0"/>
        <w:ind w:left="995" w:right="0" w:hanging="145"/>
        <w:jc w:val="both"/>
        <w:rPr>
          <w:sz w:val="25"/>
        </w:rPr>
      </w:pPr>
      <w:r>
        <w:rPr>
          <w:sz w:val="25"/>
        </w:rPr>
        <w:t>Tài</w:t>
      </w:r>
      <w:r>
        <w:rPr>
          <w:spacing w:val="-3"/>
          <w:sz w:val="25"/>
        </w:rPr>
        <w:t> </w:t>
      </w:r>
      <w:r>
        <w:rPr>
          <w:sz w:val="25"/>
        </w:rPr>
        <w:t>sản</w:t>
      </w:r>
      <w:r>
        <w:rPr>
          <w:spacing w:val="9"/>
          <w:sz w:val="25"/>
        </w:rPr>
        <w:t> </w:t>
      </w:r>
      <w:r>
        <w:rPr>
          <w:sz w:val="25"/>
        </w:rPr>
        <w:t>chung,</w:t>
      </w:r>
      <w:r>
        <w:rPr>
          <w:spacing w:val="1"/>
          <w:sz w:val="25"/>
        </w:rPr>
        <w:t> </w:t>
      </w:r>
      <w:r>
        <w:rPr>
          <w:sz w:val="25"/>
        </w:rPr>
        <w:t>công</w:t>
      </w:r>
      <w:r>
        <w:rPr>
          <w:spacing w:val="1"/>
          <w:sz w:val="25"/>
        </w:rPr>
        <w:t> </w:t>
      </w:r>
      <w:r>
        <w:rPr>
          <w:sz w:val="25"/>
        </w:rPr>
        <w:t>nợ:</w:t>
      </w:r>
      <w:r>
        <w:rPr>
          <w:spacing w:val="9"/>
          <w:sz w:val="25"/>
        </w:rPr>
        <w:t> </w:t>
      </w:r>
      <w:r>
        <w:rPr>
          <w:sz w:val="25"/>
        </w:rPr>
        <w:t>Không</w:t>
      </w:r>
      <w:r>
        <w:rPr>
          <w:spacing w:val="1"/>
          <w:sz w:val="25"/>
        </w:rPr>
        <w:t> </w:t>
      </w:r>
      <w:r>
        <w:rPr>
          <w:sz w:val="25"/>
        </w:rPr>
        <w:t>có,</w:t>
      </w:r>
      <w:r>
        <w:rPr>
          <w:spacing w:val="9"/>
          <w:sz w:val="25"/>
        </w:rPr>
        <w:t> </w:t>
      </w:r>
      <w:r>
        <w:rPr>
          <w:sz w:val="25"/>
        </w:rPr>
        <w:t>không</w:t>
      </w:r>
      <w:r>
        <w:rPr>
          <w:spacing w:val="10"/>
          <w:sz w:val="25"/>
        </w:rPr>
        <w:t> </w:t>
      </w:r>
      <w:r>
        <w:rPr>
          <w:sz w:val="25"/>
        </w:rPr>
        <w:t>yêu</w:t>
      </w:r>
      <w:r>
        <w:rPr>
          <w:spacing w:val="9"/>
          <w:sz w:val="25"/>
        </w:rPr>
        <w:t> </w:t>
      </w:r>
      <w:r>
        <w:rPr>
          <w:sz w:val="25"/>
        </w:rPr>
        <w:t>cầu</w:t>
      </w:r>
      <w:r>
        <w:rPr>
          <w:spacing w:val="10"/>
          <w:sz w:val="25"/>
        </w:rPr>
        <w:t> </w:t>
      </w:r>
      <w:r>
        <w:rPr>
          <w:sz w:val="25"/>
        </w:rPr>
        <w:t>Toà</w:t>
      </w:r>
      <w:r>
        <w:rPr>
          <w:spacing w:val="9"/>
          <w:sz w:val="25"/>
        </w:rPr>
        <w:t> </w:t>
      </w:r>
      <w:r>
        <w:rPr>
          <w:sz w:val="25"/>
        </w:rPr>
        <w:t>án</w:t>
      </w:r>
      <w:r>
        <w:rPr>
          <w:spacing w:val="10"/>
          <w:sz w:val="25"/>
        </w:rPr>
        <w:t> </w:t>
      </w:r>
      <w:r>
        <w:rPr>
          <w:sz w:val="25"/>
        </w:rPr>
        <w:t>giải</w:t>
      </w:r>
      <w:r>
        <w:rPr>
          <w:spacing w:val="9"/>
          <w:sz w:val="25"/>
        </w:rPr>
        <w:t> </w:t>
      </w:r>
      <w:r>
        <w:rPr>
          <w:spacing w:val="-2"/>
          <w:sz w:val="25"/>
        </w:rPr>
        <w:t>quyết</w:t>
      </w:r>
    </w:p>
    <w:p>
      <w:pPr>
        <w:pStyle w:val="ListParagraph"/>
        <w:numPr>
          <w:ilvl w:val="1"/>
          <w:numId w:val="1"/>
        </w:numPr>
        <w:tabs>
          <w:tab w:pos="1010" w:val="left" w:leader="none"/>
        </w:tabs>
        <w:spacing w:line="283" w:lineRule="auto" w:before="119" w:after="0"/>
        <w:ind w:left="354" w:right="119" w:firstLine="501"/>
        <w:jc w:val="both"/>
        <w:rPr>
          <w:sz w:val="25"/>
        </w:rPr>
      </w:pPr>
      <w:r>
        <w:rPr>
          <w:sz w:val="25"/>
        </w:rPr>
        <w:t>Về án phí: Chị Lê Thị Thanh T tự nguyện chịu 150.000 đồng án phí ly hôn sơ thẩm. Xác nhận chị T đã nộp 300.000 đồng tiền tạm ứng án phí tại Biên lai số AA/2021/0001533</w:t>
      </w:r>
      <w:r>
        <w:rPr>
          <w:spacing w:val="35"/>
          <w:sz w:val="25"/>
        </w:rPr>
        <w:t> </w:t>
      </w:r>
      <w:r>
        <w:rPr>
          <w:sz w:val="25"/>
        </w:rPr>
        <w:t>ngày</w:t>
      </w:r>
      <w:r>
        <w:rPr>
          <w:spacing w:val="35"/>
          <w:sz w:val="25"/>
        </w:rPr>
        <w:t> </w:t>
      </w:r>
      <w:r>
        <w:rPr>
          <w:sz w:val="25"/>
        </w:rPr>
        <w:t>15/11/2022</w:t>
      </w:r>
      <w:r>
        <w:rPr>
          <w:spacing w:val="35"/>
          <w:sz w:val="25"/>
        </w:rPr>
        <w:t> </w:t>
      </w:r>
      <w:r>
        <w:rPr>
          <w:sz w:val="25"/>
        </w:rPr>
        <w:t>của</w:t>
      </w:r>
      <w:r>
        <w:rPr>
          <w:spacing w:val="40"/>
          <w:sz w:val="25"/>
        </w:rPr>
        <w:t> </w:t>
      </w:r>
      <w:r>
        <w:rPr>
          <w:sz w:val="25"/>
        </w:rPr>
        <w:t>Chi</w:t>
      </w:r>
      <w:r>
        <w:rPr>
          <w:spacing w:val="35"/>
          <w:sz w:val="25"/>
        </w:rPr>
        <w:t> </w:t>
      </w:r>
      <w:r>
        <w:rPr>
          <w:sz w:val="25"/>
        </w:rPr>
        <w:t>cục</w:t>
      </w:r>
      <w:r>
        <w:rPr>
          <w:spacing w:val="35"/>
          <w:sz w:val="25"/>
        </w:rPr>
        <w:t> </w:t>
      </w:r>
      <w:r>
        <w:rPr>
          <w:sz w:val="25"/>
        </w:rPr>
        <w:t>Thi hành</w:t>
      </w:r>
      <w:r>
        <w:rPr>
          <w:spacing w:val="35"/>
          <w:sz w:val="25"/>
        </w:rPr>
        <w:t> </w:t>
      </w:r>
      <w:r>
        <w:rPr>
          <w:sz w:val="25"/>
        </w:rPr>
        <w:t>án</w:t>
      </w:r>
      <w:r>
        <w:rPr>
          <w:spacing w:val="40"/>
          <w:sz w:val="25"/>
        </w:rPr>
        <w:t> </w:t>
      </w:r>
      <w:r>
        <w:rPr>
          <w:sz w:val="25"/>
        </w:rPr>
        <w:t>dân</w:t>
      </w:r>
      <w:r>
        <w:rPr>
          <w:spacing w:val="35"/>
          <w:sz w:val="25"/>
        </w:rPr>
        <w:t> </w:t>
      </w:r>
      <w:r>
        <w:rPr>
          <w:sz w:val="25"/>
        </w:rPr>
        <w:t>sự</w:t>
      </w:r>
      <w:r>
        <w:rPr>
          <w:spacing w:val="37"/>
          <w:sz w:val="25"/>
        </w:rPr>
        <w:t> </w:t>
      </w:r>
      <w:r>
        <w:rPr>
          <w:sz w:val="25"/>
        </w:rPr>
        <w:t>thành</w:t>
      </w:r>
      <w:r>
        <w:rPr>
          <w:spacing w:val="35"/>
          <w:sz w:val="25"/>
        </w:rPr>
        <w:t> </w:t>
      </w:r>
      <w:r>
        <w:rPr>
          <w:sz w:val="25"/>
        </w:rPr>
        <w:t>phố</w:t>
      </w:r>
      <w:r>
        <w:rPr>
          <w:spacing w:val="39"/>
          <w:sz w:val="25"/>
        </w:rPr>
        <w:t> </w:t>
      </w:r>
      <w:r>
        <w:rPr>
          <w:sz w:val="25"/>
        </w:rPr>
        <w:t>B. Chị T được hoàn trả lại số tiền chênh lệch là 150.000 đồng.</w:t>
      </w:r>
    </w:p>
    <w:p>
      <w:pPr>
        <w:spacing w:after="0" w:line="283" w:lineRule="auto"/>
        <w:jc w:val="both"/>
        <w:rPr>
          <w:sz w:val="25"/>
        </w:rPr>
        <w:sectPr>
          <w:type w:val="continuous"/>
          <w:pgSz w:w="12240" w:h="15840"/>
          <w:pgMar w:header="0" w:footer="1411" w:top="1340" w:bottom="1600" w:left="1720" w:right="1340"/>
        </w:sectPr>
      </w:pPr>
    </w:p>
    <w:p>
      <w:pPr>
        <w:pStyle w:val="ListParagraph"/>
        <w:numPr>
          <w:ilvl w:val="0"/>
          <w:numId w:val="1"/>
        </w:numPr>
        <w:tabs>
          <w:tab w:pos="1125" w:val="left" w:leader="none"/>
        </w:tabs>
        <w:spacing w:line="240" w:lineRule="auto" w:before="81" w:after="0"/>
        <w:ind w:left="1124" w:right="0" w:hanging="272"/>
        <w:jc w:val="left"/>
        <w:rPr>
          <w:sz w:val="25"/>
        </w:rPr>
      </w:pPr>
      <w:r>
        <w:rPr>
          <w:sz w:val="25"/>
        </w:rPr>
        <w:t>Quyết</w:t>
      </w:r>
      <w:r>
        <w:rPr>
          <w:spacing w:val="19"/>
          <w:sz w:val="25"/>
        </w:rPr>
        <w:t> </w:t>
      </w:r>
      <w:r>
        <w:rPr>
          <w:sz w:val="25"/>
        </w:rPr>
        <w:t>định</w:t>
      </w:r>
      <w:r>
        <w:rPr>
          <w:spacing w:val="17"/>
          <w:sz w:val="25"/>
        </w:rPr>
        <w:t> </w:t>
      </w:r>
      <w:r>
        <w:rPr>
          <w:sz w:val="25"/>
        </w:rPr>
        <w:t>này</w:t>
      </w:r>
      <w:r>
        <w:rPr>
          <w:spacing w:val="17"/>
          <w:sz w:val="25"/>
        </w:rPr>
        <w:t> </w:t>
      </w:r>
      <w:r>
        <w:rPr>
          <w:sz w:val="25"/>
        </w:rPr>
        <w:t>có</w:t>
      </w:r>
      <w:r>
        <w:rPr>
          <w:spacing w:val="17"/>
          <w:sz w:val="25"/>
        </w:rPr>
        <w:t> </w:t>
      </w:r>
      <w:r>
        <w:rPr>
          <w:sz w:val="25"/>
        </w:rPr>
        <w:t>hiệu</w:t>
      </w:r>
      <w:r>
        <w:rPr>
          <w:spacing w:val="26"/>
          <w:sz w:val="25"/>
        </w:rPr>
        <w:t> </w:t>
      </w:r>
      <w:r>
        <w:rPr>
          <w:sz w:val="25"/>
        </w:rPr>
        <w:t>lực</w:t>
      </w:r>
      <w:r>
        <w:rPr>
          <w:spacing w:val="23"/>
          <w:sz w:val="25"/>
        </w:rPr>
        <w:t> </w:t>
      </w:r>
      <w:r>
        <w:rPr>
          <w:sz w:val="25"/>
        </w:rPr>
        <w:t>pháp</w:t>
      </w:r>
      <w:r>
        <w:rPr>
          <w:spacing w:val="22"/>
          <w:sz w:val="25"/>
        </w:rPr>
        <w:t> </w:t>
      </w:r>
      <w:r>
        <w:rPr>
          <w:sz w:val="25"/>
        </w:rPr>
        <w:t>luật</w:t>
      </w:r>
      <w:r>
        <w:rPr>
          <w:spacing w:val="19"/>
          <w:sz w:val="25"/>
        </w:rPr>
        <w:t> </w:t>
      </w:r>
      <w:r>
        <w:rPr>
          <w:sz w:val="25"/>
        </w:rPr>
        <w:t>ngay</w:t>
      </w:r>
      <w:r>
        <w:rPr>
          <w:spacing w:val="13"/>
          <w:sz w:val="25"/>
        </w:rPr>
        <w:t> </w:t>
      </w:r>
      <w:r>
        <w:rPr>
          <w:sz w:val="25"/>
        </w:rPr>
        <w:t>sau</w:t>
      </w:r>
      <w:r>
        <w:rPr>
          <w:spacing w:val="26"/>
          <w:sz w:val="25"/>
        </w:rPr>
        <w:t> </w:t>
      </w:r>
      <w:r>
        <w:rPr>
          <w:sz w:val="25"/>
        </w:rPr>
        <w:t>khi</w:t>
      </w:r>
      <w:r>
        <w:rPr>
          <w:spacing w:val="15"/>
          <w:sz w:val="25"/>
        </w:rPr>
        <w:t> </w:t>
      </w:r>
      <w:r>
        <w:rPr>
          <w:sz w:val="25"/>
        </w:rPr>
        <w:t>được</w:t>
      </w:r>
      <w:r>
        <w:rPr>
          <w:spacing w:val="23"/>
          <w:sz w:val="25"/>
        </w:rPr>
        <w:t> </w:t>
      </w:r>
      <w:r>
        <w:rPr>
          <w:sz w:val="25"/>
        </w:rPr>
        <w:t>ban</w:t>
      </w:r>
      <w:r>
        <w:rPr>
          <w:spacing w:val="17"/>
          <w:sz w:val="25"/>
        </w:rPr>
        <w:t> </w:t>
      </w:r>
      <w:r>
        <w:rPr>
          <w:sz w:val="25"/>
        </w:rPr>
        <w:t>hành</w:t>
      </w:r>
      <w:r>
        <w:rPr>
          <w:spacing w:val="22"/>
          <w:sz w:val="25"/>
        </w:rPr>
        <w:t> </w:t>
      </w:r>
      <w:r>
        <w:rPr>
          <w:sz w:val="25"/>
        </w:rPr>
        <w:t>và</w:t>
      </w:r>
      <w:r>
        <w:rPr>
          <w:spacing w:val="26"/>
          <w:sz w:val="25"/>
        </w:rPr>
        <w:t> </w:t>
      </w:r>
      <w:r>
        <w:rPr>
          <w:spacing w:val="-2"/>
          <w:sz w:val="25"/>
        </w:rPr>
        <w:t>không</w:t>
      </w:r>
    </w:p>
    <w:p>
      <w:pPr>
        <w:pStyle w:val="BodyText"/>
        <w:spacing w:before="51"/>
        <w:ind w:left="357"/>
      </w:pPr>
      <w:r>
        <w:rPr/>
        <w:t>bị</w:t>
      </w:r>
      <w:r>
        <w:rPr>
          <w:spacing w:val="2"/>
        </w:rPr>
        <w:t> </w:t>
      </w:r>
      <w:r>
        <w:rPr/>
        <w:t>kháng</w:t>
      </w:r>
      <w:r>
        <w:rPr>
          <w:spacing w:val="4"/>
        </w:rPr>
        <w:t> </w:t>
      </w:r>
      <w:r>
        <w:rPr/>
        <w:t>cáo,</w:t>
      </w:r>
      <w:r>
        <w:rPr>
          <w:spacing w:val="4"/>
        </w:rPr>
        <w:t> </w:t>
      </w:r>
      <w:r>
        <w:rPr/>
        <w:t>kháng</w:t>
      </w:r>
      <w:r>
        <w:rPr>
          <w:spacing w:val="-1"/>
        </w:rPr>
        <w:t> </w:t>
      </w:r>
      <w:r>
        <w:rPr/>
        <w:t>nghị</w:t>
      </w:r>
      <w:r>
        <w:rPr>
          <w:spacing w:val="8"/>
        </w:rPr>
        <w:t> </w:t>
      </w:r>
      <w:r>
        <w:rPr/>
        <w:t>theo</w:t>
      </w:r>
      <w:r>
        <w:rPr>
          <w:spacing w:val="4"/>
        </w:rPr>
        <w:t> </w:t>
      </w:r>
      <w:r>
        <w:rPr/>
        <w:t>thủ</w:t>
      </w:r>
      <w:r>
        <w:rPr>
          <w:spacing w:val="10"/>
        </w:rPr>
        <w:t> </w:t>
      </w:r>
      <w:r>
        <w:rPr/>
        <w:t>tục</w:t>
      </w:r>
      <w:r>
        <w:rPr>
          <w:spacing w:val="8"/>
        </w:rPr>
        <w:t> </w:t>
      </w:r>
      <w:r>
        <w:rPr/>
        <w:t>phúc</w:t>
      </w:r>
      <w:r>
        <w:rPr>
          <w:spacing w:val="9"/>
        </w:rPr>
        <w:t> </w:t>
      </w:r>
      <w:r>
        <w:rPr>
          <w:spacing w:val="-4"/>
        </w:rPr>
        <w:t>thẩm.</w:t>
      </w:r>
    </w:p>
    <w:p>
      <w:pPr>
        <w:pStyle w:val="BodyText"/>
        <w:spacing w:before="9"/>
        <w:rPr>
          <w:sz w:val="8"/>
        </w:rPr>
      </w:pPr>
    </w:p>
    <w:p>
      <w:pPr>
        <w:spacing w:after="0"/>
        <w:rPr>
          <w:sz w:val="8"/>
        </w:rPr>
        <w:sectPr>
          <w:pgSz w:w="12240" w:h="15840"/>
          <w:pgMar w:header="0" w:footer="1411" w:top="1340" w:bottom="1600" w:left="1720" w:right="1340"/>
        </w:sectPr>
      </w:pPr>
    </w:p>
    <w:p>
      <w:pPr>
        <w:spacing w:before="140"/>
        <w:ind w:left="357" w:right="0" w:firstLine="0"/>
        <w:jc w:val="left"/>
        <w:rPr>
          <w:b/>
          <w:i/>
          <w:sz w:val="20"/>
        </w:rPr>
      </w:pPr>
      <w:r>
        <w:rPr>
          <w:b/>
          <w:i/>
          <w:sz w:val="20"/>
        </w:rPr>
        <w:t>Nơi </w:t>
      </w:r>
      <w:r>
        <w:rPr>
          <w:b/>
          <w:i/>
          <w:spacing w:val="-2"/>
          <w:sz w:val="20"/>
        </w:rPr>
        <w:t>nhận:</w:t>
      </w:r>
    </w:p>
    <w:p>
      <w:pPr>
        <w:pStyle w:val="ListParagraph"/>
        <w:numPr>
          <w:ilvl w:val="0"/>
          <w:numId w:val="2"/>
        </w:numPr>
        <w:tabs>
          <w:tab w:pos="480" w:val="left" w:leader="none"/>
        </w:tabs>
        <w:spacing w:line="253" w:lineRule="exact" w:before="14" w:after="0"/>
        <w:ind w:left="479" w:right="0" w:hanging="123"/>
        <w:jc w:val="left"/>
        <w:rPr>
          <w:sz w:val="22"/>
        </w:rPr>
      </w:pPr>
      <w:r>
        <w:rPr>
          <w:smallCaps/>
          <w:sz w:val="22"/>
        </w:rPr>
        <w:t>đ</w:t>
      </w:r>
      <w:r>
        <w:rPr>
          <w:smallCaps w:val="0"/>
          <w:sz w:val="22"/>
        </w:rPr>
        <w:t>ương</w:t>
      </w:r>
      <w:r>
        <w:rPr>
          <w:smallCaps w:val="0"/>
          <w:spacing w:val="29"/>
          <w:sz w:val="22"/>
        </w:rPr>
        <w:t> </w:t>
      </w:r>
      <w:r>
        <w:rPr>
          <w:smallCaps w:val="0"/>
          <w:spacing w:val="-5"/>
          <w:sz w:val="22"/>
        </w:rPr>
        <w:t>sự;</w:t>
      </w:r>
    </w:p>
    <w:p>
      <w:pPr>
        <w:pStyle w:val="ListParagraph"/>
        <w:numPr>
          <w:ilvl w:val="0"/>
          <w:numId w:val="2"/>
        </w:numPr>
        <w:tabs>
          <w:tab w:pos="483" w:val="left" w:leader="none"/>
        </w:tabs>
        <w:spacing w:line="253" w:lineRule="exact" w:before="0" w:after="0"/>
        <w:ind w:left="482" w:right="0" w:hanging="126"/>
        <w:jc w:val="left"/>
        <w:rPr>
          <w:sz w:val="22"/>
        </w:rPr>
      </w:pPr>
      <w:r>
        <w:rPr>
          <w:sz w:val="22"/>
        </w:rPr>
        <w:t>VKSNDTP</w:t>
      </w:r>
      <w:r>
        <w:rPr>
          <w:spacing w:val="-10"/>
          <w:sz w:val="22"/>
        </w:rPr>
        <w:t> </w:t>
      </w:r>
      <w:r>
        <w:rPr>
          <w:sz w:val="22"/>
        </w:rPr>
        <w:t>Bắc</w:t>
      </w:r>
      <w:r>
        <w:rPr>
          <w:spacing w:val="-6"/>
          <w:sz w:val="22"/>
        </w:rPr>
        <w:t> </w:t>
      </w:r>
      <w:r>
        <w:rPr>
          <w:spacing w:val="-2"/>
          <w:sz w:val="22"/>
        </w:rPr>
        <w:t>Ninh;</w:t>
      </w:r>
    </w:p>
    <w:p>
      <w:pPr>
        <w:pStyle w:val="ListParagraph"/>
        <w:numPr>
          <w:ilvl w:val="0"/>
          <w:numId w:val="2"/>
        </w:numPr>
        <w:tabs>
          <w:tab w:pos="482" w:val="left" w:leader="none"/>
        </w:tabs>
        <w:spacing w:line="253" w:lineRule="exact" w:before="0" w:after="0"/>
        <w:ind w:left="481" w:right="0" w:hanging="125"/>
        <w:jc w:val="left"/>
        <w:rPr>
          <w:sz w:val="22"/>
        </w:rPr>
      </w:pPr>
      <w:r>
        <w:rPr>
          <w:sz w:val="22"/>
        </w:rPr>
        <w:t>UBND</w:t>
      </w:r>
      <w:r>
        <w:rPr>
          <w:spacing w:val="-5"/>
          <w:sz w:val="22"/>
        </w:rPr>
        <w:t> </w:t>
      </w:r>
      <w:r>
        <w:rPr>
          <w:sz w:val="22"/>
        </w:rPr>
        <w:t>phường</w:t>
      </w:r>
      <w:r>
        <w:rPr>
          <w:spacing w:val="-8"/>
          <w:sz w:val="22"/>
        </w:rPr>
        <w:t> </w:t>
      </w:r>
      <w:r>
        <w:rPr>
          <w:sz w:val="22"/>
        </w:rPr>
        <w:t>T,</w:t>
      </w:r>
      <w:r>
        <w:rPr>
          <w:spacing w:val="-8"/>
          <w:sz w:val="22"/>
        </w:rPr>
        <w:t> </w:t>
      </w:r>
      <w:r>
        <w:rPr>
          <w:sz w:val="22"/>
        </w:rPr>
        <w:t>thành</w:t>
      </w:r>
      <w:r>
        <w:rPr>
          <w:spacing w:val="-8"/>
          <w:sz w:val="22"/>
        </w:rPr>
        <w:t> </w:t>
      </w:r>
      <w:r>
        <w:rPr>
          <w:sz w:val="22"/>
        </w:rPr>
        <w:t>phố</w:t>
      </w:r>
      <w:r>
        <w:rPr>
          <w:spacing w:val="-5"/>
          <w:sz w:val="22"/>
        </w:rPr>
        <w:t> </w:t>
      </w:r>
      <w:r>
        <w:rPr>
          <w:spacing w:val="-10"/>
          <w:sz w:val="22"/>
        </w:rPr>
        <w:t>B</w:t>
      </w:r>
    </w:p>
    <w:p>
      <w:pPr>
        <w:pStyle w:val="ListParagraph"/>
        <w:numPr>
          <w:ilvl w:val="0"/>
          <w:numId w:val="2"/>
        </w:numPr>
        <w:tabs>
          <w:tab w:pos="482" w:val="left" w:leader="none"/>
        </w:tabs>
        <w:spacing w:line="240" w:lineRule="auto" w:before="0" w:after="0"/>
        <w:ind w:left="481" w:right="0" w:hanging="125"/>
        <w:jc w:val="left"/>
        <w:rPr>
          <w:sz w:val="22"/>
        </w:rPr>
      </w:pPr>
      <w:r>
        <w:rPr>
          <w:sz w:val="22"/>
        </w:rPr>
        <w:t>Lưu</w:t>
      </w:r>
      <w:r>
        <w:rPr>
          <w:spacing w:val="-5"/>
          <w:sz w:val="22"/>
        </w:rPr>
        <w:t> </w:t>
      </w:r>
      <w:r>
        <w:rPr>
          <w:sz w:val="22"/>
        </w:rPr>
        <w:t>hồ</w:t>
      </w:r>
      <w:r>
        <w:rPr>
          <w:spacing w:val="-1"/>
          <w:sz w:val="22"/>
        </w:rPr>
        <w:t> </w:t>
      </w:r>
      <w:r>
        <w:rPr>
          <w:sz w:val="22"/>
        </w:rPr>
        <w:t>sơ,</w:t>
      </w:r>
      <w:r>
        <w:rPr>
          <w:spacing w:val="-5"/>
          <w:sz w:val="22"/>
        </w:rPr>
        <w:t> VP.</w:t>
      </w:r>
    </w:p>
    <w:p>
      <w:pPr>
        <w:spacing w:before="94"/>
        <w:ind w:left="393" w:right="0" w:firstLine="0"/>
        <w:jc w:val="left"/>
        <w:rPr>
          <w:b/>
          <w:sz w:val="25"/>
        </w:rPr>
      </w:pPr>
      <w:r>
        <w:rPr/>
        <w:br w:type="column"/>
      </w:r>
      <w:r>
        <w:rPr>
          <w:b/>
          <w:sz w:val="25"/>
        </w:rPr>
        <w:t>THẨM</w:t>
      </w:r>
      <w:r>
        <w:rPr>
          <w:b/>
          <w:spacing w:val="9"/>
          <w:sz w:val="25"/>
        </w:rPr>
        <w:t> </w:t>
      </w:r>
      <w:r>
        <w:rPr>
          <w:b/>
          <w:spacing w:val="-4"/>
          <w:sz w:val="25"/>
        </w:rPr>
        <w:t>PHÁN</w:t>
      </w:r>
    </w:p>
    <w:p>
      <w:pPr>
        <w:pStyle w:val="BodyText"/>
        <w:rPr>
          <w:b/>
          <w:sz w:val="28"/>
        </w:rPr>
      </w:pPr>
    </w:p>
    <w:p>
      <w:pPr>
        <w:pStyle w:val="BodyText"/>
        <w:rPr>
          <w:b/>
          <w:sz w:val="28"/>
        </w:rPr>
      </w:pPr>
    </w:p>
    <w:p>
      <w:pPr>
        <w:pStyle w:val="BodyText"/>
        <w:rPr>
          <w:b/>
          <w:sz w:val="28"/>
        </w:rPr>
      </w:pPr>
    </w:p>
    <w:p>
      <w:pPr>
        <w:pStyle w:val="BodyText"/>
        <w:spacing w:before="9"/>
        <w:rPr>
          <w:b/>
          <w:sz w:val="24"/>
        </w:rPr>
      </w:pPr>
    </w:p>
    <w:p>
      <w:pPr>
        <w:spacing w:before="0"/>
        <w:ind w:left="357" w:right="0" w:firstLine="0"/>
        <w:jc w:val="left"/>
        <w:rPr>
          <w:b/>
          <w:sz w:val="25"/>
        </w:rPr>
      </w:pPr>
      <w:r>
        <w:rPr>
          <w:b/>
          <w:sz w:val="25"/>
        </w:rPr>
        <w:t>Đỗ</w:t>
      </w:r>
      <w:r>
        <w:rPr>
          <w:b/>
          <w:spacing w:val="9"/>
          <w:sz w:val="25"/>
        </w:rPr>
        <w:t> </w:t>
      </w:r>
      <w:r>
        <w:rPr>
          <w:b/>
          <w:sz w:val="25"/>
        </w:rPr>
        <w:t>Thanh</w:t>
      </w:r>
      <w:r>
        <w:rPr>
          <w:b/>
          <w:spacing w:val="4"/>
          <w:sz w:val="25"/>
        </w:rPr>
        <w:t> </w:t>
      </w:r>
      <w:r>
        <w:rPr>
          <w:b/>
          <w:spacing w:val="-4"/>
          <w:sz w:val="25"/>
        </w:rPr>
        <w:t>Ngọc</w:t>
      </w:r>
    </w:p>
    <w:sectPr>
      <w:type w:val="continuous"/>
      <w:pgSz w:w="12240" w:h="15840"/>
      <w:pgMar w:header="0" w:footer="1411" w:top="1340" w:bottom="1600" w:left="1720" w:right="1340"/>
      <w:cols w:num="2" w:equalWidth="0">
        <w:col w:w="3245" w:space="2206"/>
        <w:col w:w="372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5.422607pt;margin-top:710.438599pt;width:13.4pt;height:16.25pt;mso-position-horizontal-relative:page;mso-position-vertical-relative:page;z-index:-15773696" type="#_x0000_t202" id="docshape1" filled="false" stroked="false">
          <v:textbox inset="0,0,0,0">
            <w:txbxContent>
              <w:p>
                <w:pPr>
                  <w:pStyle w:val="BodyText"/>
                  <w:spacing w:before="16"/>
                  <w:ind w:left="60"/>
                  <w:rPr>
                    <w:rFonts w:ascii="Arial"/>
                  </w:rPr>
                </w:pPr>
                <w:r>
                  <w:rPr>
                    <w:rFonts w:ascii="Arial"/>
                    <w:w w:val="91"/>
                  </w:rPr>
                  <w:fldChar w:fldCharType="begin"/>
                </w:r>
                <w:r>
                  <w:rPr>
                    <w:rFonts w:ascii="Arial"/>
                    <w:w w:val="91"/>
                  </w:rPr>
                  <w:instrText> PAGE </w:instrText>
                </w:r>
                <w:r>
                  <w:rPr>
                    <w:rFonts w:ascii="Arial"/>
                    <w:w w:val="91"/>
                  </w:rPr>
                  <w:fldChar w:fldCharType="separate"/>
                </w:r>
                <w:r>
                  <w:rPr>
                    <w:rFonts w:ascii="Arial"/>
                    <w:w w:val="91"/>
                  </w:rPr>
                  <w:t>1</w:t>
                </w:r>
                <w:r>
                  <w:rPr>
                    <w:rFonts w:ascii="Arial"/>
                    <w:w w:val="9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79" w:hanging="122"/>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756" w:hanging="122"/>
      </w:pPr>
      <w:rPr>
        <w:rFonts w:hint="default"/>
        <w:lang w:val="vi" w:eastAsia="en-US" w:bidi="ar-SA"/>
      </w:rPr>
    </w:lvl>
    <w:lvl w:ilvl="2">
      <w:start w:val="0"/>
      <w:numFmt w:val="bullet"/>
      <w:lvlText w:val="•"/>
      <w:lvlJc w:val="left"/>
      <w:pPr>
        <w:ind w:left="1032" w:hanging="122"/>
      </w:pPr>
      <w:rPr>
        <w:rFonts w:hint="default"/>
        <w:lang w:val="vi" w:eastAsia="en-US" w:bidi="ar-SA"/>
      </w:rPr>
    </w:lvl>
    <w:lvl w:ilvl="3">
      <w:start w:val="0"/>
      <w:numFmt w:val="bullet"/>
      <w:lvlText w:val="•"/>
      <w:lvlJc w:val="left"/>
      <w:pPr>
        <w:ind w:left="1309" w:hanging="122"/>
      </w:pPr>
      <w:rPr>
        <w:rFonts w:hint="default"/>
        <w:lang w:val="vi" w:eastAsia="en-US" w:bidi="ar-SA"/>
      </w:rPr>
    </w:lvl>
    <w:lvl w:ilvl="4">
      <w:start w:val="0"/>
      <w:numFmt w:val="bullet"/>
      <w:lvlText w:val="•"/>
      <w:lvlJc w:val="left"/>
      <w:pPr>
        <w:ind w:left="1585" w:hanging="122"/>
      </w:pPr>
      <w:rPr>
        <w:rFonts w:hint="default"/>
        <w:lang w:val="vi" w:eastAsia="en-US" w:bidi="ar-SA"/>
      </w:rPr>
    </w:lvl>
    <w:lvl w:ilvl="5">
      <w:start w:val="0"/>
      <w:numFmt w:val="bullet"/>
      <w:lvlText w:val="•"/>
      <w:lvlJc w:val="left"/>
      <w:pPr>
        <w:ind w:left="1862" w:hanging="122"/>
      </w:pPr>
      <w:rPr>
        <w:rFonts w:hint="default"/>
        <w:lang w:val="vi" w:eastAsia="en-US" w:bidi="ar-SA"/>
      </w:rPr>
    </w:lvl>
    <w:lvl w:ilvl="6">
      <w:start w:val="0"/>
      <w:numFmt w:val="bullet"/>
      <w:lvlText w:val="•"/>
      <w:lvlJc w:val="left"/>
      <w:pPr>
        <w:ind w:left="2138" w:hanging="122"/>
      </w:pPr>
      <w:rPr>
        <w:rFonts w:hint="default"/>
        <w:lang w:val="vi" w:eastAsia="en-US" w:bidi="ar-SA"/>
      </w:rPr>
    </w:lvl>
    <w:lvl w:ilvl="7">
      <w:start w:val="0"/>
      <w:numFmt w:val="bullet"/>
      <w:lvlText w:val="•"/>
      <w:lvlJc w:val="left"/>
      <w:pPr>
        <w:ind w:left="2415" w:hanging="122"/>
      </w:pPr>
      <w:rPr>
        <w:rFonts w:hint="default"/>
        <w:lang w:val="vi" w:eastAsia="en-US" w:bidi="ar-SA"/>
      </w:rPr>
    </w:lvl>
    <w:lvl w:ilvl="8">
      <w:start w:val="0"/>
      <w:numFmt w:val="bullet"/>
      <w:lvlText w:val="•"/>
      <w:lvlJc w:val="left"/>
      <w:pPr>
        <w:ind w:left="2691" w:hanging="122"/>
      </w:pPr>
      <w:rPr>
        <w:rFonts w:hint="default"/>
        <w:lang w:val="vi" w:eastAsia="en-US" w:bidi="ar-SA"/>
      </w:rPr>
    </w:lvl>
  </w:abstractNum>
  <w:abstractNum w:abstractNumId="0">
    <w:multiLevelType w:val="hybridMultilevel"/>
    <w:lvl w:ilvl="0">
      <w:start w:val="1"/>
      <w:numFmt w:val="decimal"/>
      <w:lvlText w:val="%1."/>
      <w:lvlJc w:val="left"/>
      <w:pPr>
        <w:ind w:left="1108" w:hanging="257"/>
        <w:jc w:val="left"/>
      </w:pPr>
      <w:rPr>
        <w:rFonts w:hint="default" w:ascii="Times New Roman" w:hAnsi="Times New Roman" w:eastAsia="Times New Roman" w:cs="Times New Roman"/>
        <w:b w:val="0"/>
        <w:bCs w:val="0"/>
        <w:i w:val="0"/>
        <w:iCs w:val="0"/>
        <w:spacing w:val="-6"/>
        <w:w w:val="101"/>
        <w:sz w:val="25"/>
        <w:szCs w:val="25"/>
        <w:lang w:val="vi" w:eastAsia="en-US" w:bidi="ar-SA"/>
      </w:rPr>
    </w:lvl>
    <w:lvl w:ilvl="1">
      <w:start w:val="0"/>
      <w:numFmt w:val="bullet"/>
      <w:lvlText w:val="-"/>
      <w:lvlJc w:val="left"/>
      <w:pPr>
        <w:ind w:left="354" w:hanging="163"/>
      </w:pPr>
      <w:rPr>
        <w:rFonts w:hint="default" w:ascii="Times New Roman" w:hAnsi="Times New Roman" w:eastAsia="Times New Roman" w:cs="Times New Roman"/>
        <w:b w:val="0"/>
        <w:bCs w:val="0"/>
        <w:i w:val="0"/>
        <w:iCs w:val="0"/>
        <w:w w:val="101"/>
        <w:sz w:val="25"/>
        <w:szCs w:val="25"/>
        <w:lang w:val="vi" w:eastAsia="en-US" w:bidi="ar-SA"/>
      </w:rPr>
    </w:lvl>
    <w:lvl w:ilvl="2">
      <w:start w:val="0"/>
      <w:numFmt w:val="bullet"/>
      <w:lvlText w:val="•"/>
      <w:lvlJc w:val="left"/>
      <w:pPr>
        <w:ind w:left="1997" w:hanging="163"/>
      </w:pPr>
      <w:rPr>
        <w:rFonts w:hint="default"/>
        <w:lang w:val="vi" w:eastAsia="en-US" w:bidi="ar-SA"/>
      </w:rPr>
    </w:lvl>
    <w:lvl w:ilvl="3">
      <w:start w:val="0"/>
      <w:numFmt w:val="bullet"/>
      <w:lvlText w:val="•"/>
      <w:lvlJc w:val="left"/>
      <w:pPr>
        <w:ind w:left="2895" w:hanging="163"/>
      </w:pPr>
      <w:rPr>
        <w:rFonts w:hint="default"/>
        <w:lang w:val="vi" w:eastAsia="en-US" w:bidi="ar-SA"/>
      </w:rPr>
    </w:lvl>
    <w:lvl w:ilvl="4">
      <w:start w:val="0"/>
      <w:numFmt w:val="bullet"/>
      <w:lvlText w:val="•"/>
      <w:lvlJc w:val="left"/>
      <w:pPr>
        <w:ind w:left="3793" w:hanging="163"/>
      </w:pPr>
      <w:rPr>
        <w:rFonts w:hint="default"/>
        <w:lang w:val="vi" w:eastAsia="en-US" w:bidi="ar-SA"/>
      </w:rPr>
    </w:lvl>
    <w:lvl w:ilvl="5">
      <w:start w:val="0"/>
      <w:numFmt w:val="bullet"/>
      <w:lvlText w:val="•"/>
      <w:lvlJc w:val="left"/>
      <w:pPr>
        <w:ind w:left="4691" w:hanging="163"/>
      </w:pPr>
      <w:rPr>
        <w:rFonts w:hint="default"/>
        <w:lang w:val="vi" w:eastAsia="en-US" w:bidi="ar-SA"/>
      </w:rPr>
    </w:lvl>
    <w:lvl w:ilvl="6">
      <w:start w:val="0"/>
      <w:numFmt w:val="bullet"/>
      <w:lvlText w:val="•"/>
      <w:lvlJc w:val="left"/>
      <w:pPr>
        <w:ind w:left="5588" w:hanging="163"/>
      </w:pPr>
      <w:rPr>
        <w:rFonts w:hint="default"/>
        <w:lang w:val="vi" w:eastAsia="en-US" w:bidi="ar-SA"/>
      </w:rPr>
    </w:lvl>
    <w:lvl w:ilvl="7">
      <w:start w:val="0"/>
      <w:numFmt w:val="bullet"/>
      <w:lvlText w:val="•"/>
      <w:lvlJc w:val="left"/>
      <w:pPr>
        <w:ind w:left="6486" w:hanging="163"/>
      </w:pPr>
      <w:rPr>
        <w:rFonts w:hint="default"/>
        <w:lang w:val="vi" w:eastAsia="en-US" w:bidi="ar-SA"/>
      </w:rPr>
    </w:lvl>
    <w:lvl w:ilvl="8">
      <w:start w:val="0"/>
      <w:numFmt w:val="bullet"/>
      <w:lvlText w:val="•"/>
      <w:lvlJc w:val="left"/>
      <w:pPr>
        <w:ind w:left="7384" w:hanging="16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5"/>
      <w:szCs w:val="25"/>
      <w:lang w:val="vi" w:eastAsia="en-US" w:bidi="ar-SA"/>
    </w:rPr>
  </w:style>
  <w:style w:styleId="ListParagraph" w:type="paragraph">
    <w:name w:val="List Paragraph"/>
    <w:basedOn w:val="Normal"/>
    <w:uiPriority w:val="1"/>
    <w:qFormat/>
    <w:pPr>
      <w:ind w:left="481" w:hanging="25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2022-12-10T14:14:13Z</dcterms:created>
  <dcterms:modified xsi:type="dcterms:W3CDTF">2022-12-10T14:14:13Z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ABBYY FineReader 14</vt:lpwstr>
  </property>
  <property fmtid="{D5CDD505-2E9C-101B-9397-08002B2CF9AE}" pid="4" name="LastSaved">
    <vt:filetime>2022-12-10T00:00:00Z</vt:filetime>
  </property>
  <property fmtid="{D5CDD505-2E9C-101B-9397-08002B2CF9AE}" pid="5" name="Producer">
    <vt:lpwstr>ABBYY FineReader 14</vt:lpwstr>
  </property>
</Properties>
</file>