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352" w:val="left" w:leader="none"/>
        </w:tabs>
        <w:spacing w:line="322" w:lineRule="exact" w:before="57"/>
        <w:ind w:left="191" w:right="0"/>
        <w:jc w:val="left"/>
      </w:pPr>
      <w:r>
        <w:rPr/>
        <w:t>TÒA</w:t>
      </w:r>
      <w:r>
        <w:rPr>
          <w:spacing w:val="-5"/>
        </w:rPr>
        <w:t> </w:t>
      </w:r>
      <w:r>
        <w:rPr/>
        <w:t>ÁN</w:t>
      </w:r>
      <w:r>
        <w:rPr>
          <w:spacing w:val="-4"/>
        </w:rPr>
        <w:t> </w:t>
      </w:r>
      <w:r>
        <w:rPr/>
        <w:t>NHÂN</w:t>
      </w:r>
      <w:r>
        <w:rPr>
          <w:spacing w:val="-5"/>
        </w:rPr>
        <w:t> DÂN</w:t>
      </w:r>
      <w:r>
        <w:rPr/>
        <w:tab/>
        <w:t>CỘNG</w:t>
      </w:r>
      <w:r>
        <w:rPr>
          <w:spacing w:val="-8"/>
        </w:rPr>
        <w:t> </w:t>
      </w:r>
      <w:r>
        <w:rPr/>
        <w:t>HÒA</w:t>
      </w:r>
      <w:r>
        <w:rPr>
          <w:spacing w:val="-3"/>
        </w:rPr>
        <w:t> </w:t>
      </w:r>
      <w:r>
        <w:rPr/>
        <w:t>XÃ</w:t>
      </w:r>
      <w:r>
        <w:rPr>
          <w:spacing w:val="-3"/>
        </w:rPr>
        <w:t> </w:t>
      </w:r>
      <w:r>
        <w:rPr/>
        <w:t>HỘI</w:t>
      </w:r>
      <w:r>
        <w:rPr>
          <w:spacing w:val="-4"/>
        </w:rPr>
        <w:t> </w:t>
      </w:r>
      <w:r>
        <w:rPr/>
        <w:t>CHỦ</w:t>
      </w:r>
      <w:r>
        <w:rPr>
          <w:spacing w:val="-4"/>
        </w:rPr>
        <w:t> </w:t>
      </w:r>
      <w:r>
        <w:rPr/>
        <w:t>NGHĨA</w:t>
      </w:r>
      <w:r>
        <w:rPr>
          <w:spacing w:val="-3"/>
        </w:rPr>
        <w:t> </w:t>
      </w:r>
      <w:r>
        <w:rPr/>
        <w:t>VIỆT</w:t>
      </w:r>
      <w:r>
        <w:rPr>
          <w:spacing w:val="-3"/>
        </w:rPr>
        <w:t> </w:t>
      </w:r>
      <w:r>
        <w:rPr>
          <w:spacing w:val="-5"/>
        </w:rPr>
        <w:t>NAM</w:t>
      </w:r>
    </w:p>
    <w:p>
      <w:pPr>
        <w:pStyle w:val="Heading2"/>
        <w:tabs>
          <w:tab w:pos="4656" w:val="left" w:leader="none"/>
        </w:tabs>
        <w:ind w:right="1210"/>
      </w:pPr>
      <w:r>
        <w:rPr/>
        <w:t>HUYỆN THIỆU HÓA</w:t>
        <w:tab/>
        <w:t>Độc</w:t>
      </w:r>
      <w:r>
        <w:rPr>
          <w:spacing w:val="-2"/>
        </w:rPr>
        <w:t> </w:t>
      </w:r>
      <w:r>
        <w:rPr/>
        <w:t>lập</w:t>
      </w:r>
      <w:r>
        <w:rPr>
          <w:spacing w:val="-6"/>
        </w:rPr>
        <w:t> </w:t>
      </w:r>
      <w:r>
        <w:rPr>
          <w:spacing w:val="-73"/>
        </w:rPr>
        <w:t>–</w:t>
      </w:r>
      <w:r>
        <w:rPr>
          <w:b w:val="0"/>
          <w:spacing w:val="64"/>
          <w:u w:val="single"/>
        </w:rPr>
        <w:t> </w:t>
      </w:r>
      <w:r>
        <w:rPr>
          <w:u w:val="single"/>
        </w:rPr>
        <w:t>Tự</w:t>
      </w:r>
      <w:r>
        <w:rPr>
          <w:spacing w:val="-2"/>
          <w:u w:val="single"/>
        </w:rPr>
        <w:t> </w:t>
      </w:r>
      <w:r>
        <w:rPr>
          <w:u w:val="single"/>
        </w:rPr>
        <w:t>do</w:t>
      </w:r>
      <w:r>
        <w:rPr>
          <w:spacing w:val="-12"/>
          <w:u w:val="single"/>
        </w:rPr>
        <w:t> </w:t>
      </w:r>
      <w:r>
        <w:rPr>
          <w:u w:val="single"/>
        </w:rPr>
        <w:t>–</w:t>
      </w:r>
      <w:r>
        <w:rPr>
          <w:spacing w:val="-3"/>
          <w:u w:val="single"/>
        </w:rPr>
        <w:t> </w:t>
      </w:r>
      <w:r>
        <w:rPr>
          <w:u w:val="single"/>
        </w:rPr>
        <w:t>Hạnh</w:t>
      </w:r>
      <w:r>
        <w:rPr>
          <w:spacing w:val="-6"/>
          <w:u w:val="single"/>
        </w:rPr>
        <w:t> </w:t>
      </w:r>
      <w:r>
        <w:rPr>
          <w:u w:val="single"/>
        </w:rPr>
        <w:t>ph</w:t>
      </w:r>
      <w:r>
        <w:rPr/>
        <w:t>úc TỈ</w:t>
      </w:r>
      <w:r>
        <w:rPr>
          <w:u w:val="single"/>
        </w:rPr>
        <w:t>NH THANH</w:t>
      </w:r>
      <w:r>
        <w:rPr/>
        <w:t> HÓA</w:t>
      </w:r>
    </w:p>
    <w:p>
      <w:pPr>
        <w:tabs>
          <w:tab w:pos="4459" w:val="left" w:leader="none"/>
        </w:tabs>
        <w:spacing w:before="134"/>
        <w:ind w:left="191" w:right="0" w:firstLine="0"/>
        <w:jc w:val="left"/>
        <w:rPr>
          <w:i/>
          <w:sz w:val="28"/>
        </w:rPr>
      </w:pPr>
      <w:r>
        <w:rPr>
          <w:sz w:val="28"/>
        </w:rPr>
        <w:t>Số:</w:t>
      </w:r>
      <w:r>
        <w:rPr>
          <w:spacing w:val="-9"/>
          <w:sz w:val="28"/>
        </w:rPr>
        <w:t> </w:t>
      </w:r>
      <w:r>
        <w:rPr>
          <w:sz w:val="28"/>
        </w:rPr>
        <w:t>25/</w:t>
      </w:r>
      <w:r>
        <w:rPr>
          <w:spacing w:val="-5"/>
          <w:sz w:val="28"/>
        </w:rPr>
        <w:t> </w:t>
      </w:r>
      <w:r>
        <w:rPr>
          <w:sz w:val="28"/>
        </w:rPr>
        <w:t>2022/QĐ-</w:t>
      </w:r>
      <w:r>
        <w:rPr>
          <w:spacing w:val="-5"/>
          <w:sz w:val="28"/>
        </w:rPr>
        <w:t>TA</w:t>
      </w:r>
      <w:r>
        <w:rPr>
          <w:sz w:val="28"/>
        </w:rPr>
        <w:tab/>
      </w:r>
      <w:r>
        <w:rPr>
          <w:i/>
          <w:sz w:val="28"/>
        </w:rPr>
        <w:t>Thiệu</w:t>
      </w:r>
      <w:r>
        <w:rPr>
          <w:i/>
          <w:spacing w:val="-2"/>
          <w:sz w:val="28"/>
        </w:rPr>
        <w:t> </w:t>
      </w:r>
      <w:r>
        <w:rPr>
          <w:i/>
          <w:sz w:val="28"/>
        </w:rPr>
        <w:t>Hóa,</w:t>
      </w:r>
      <w:r>
        <w:rPr>
          <w:i/>
          <w:spacing w:val="-1"/>
          <w:sz w:val="28"/>
        </w:rPr>
        <w:t> </w:t>
      </w:r>
      <w:r>
        <w:rPr>
          <w:i/>
          <w:sz w:val="28"/>
        </w:rPr>
        <w:t>ngày</w:t>
      </w:r>
      <w:r>
        <w:rPr>
          <w:i/>
          <w:spacing w:val="-2"/>
          <w:sz w:val="28"/>
        </w:rPr>
        <w:t> </w:t>
      </w:r>
      <w:r>
        <w:rPr>
          <w:i/>
          <w:sz w:val="28"/>
        </w:rPr>
        <w:t>25</w:t>
      </w:r>
      <w:r>
        <w:rPr>
          <w:i/>
          <w:spacing w:val="-6"/>
          <w:sz w:val="28"/>
        </w:rPr>
        <w:t> </w:t>
      </w:r>
      <w:r>
        <w:rPr>
          <w:i/>
          <w:sz w:val="28"/>
        </w:rPr>
        <w:t>tháng</w:t>
      </w:r>
      <w:r>
        <w:rPr>
          <w:i/>
          <w:spacing w:val="-2"/>
          <w:sz w:val="28"/>
        </w:rPr>
        <w:t> </w:t>
      </w:r>
      <w:r>
        <w:rPr>
          <w:i/>
          <w:sz w:val="28"/>
        </w:rPr>
        <w:t>11</w:t>
      </w:r>
      <w:r>
        <w:rPr>
          <w:i/>
          <w:spacing w:val="-6"/>
          <w:sz w:val="28"/>
        </w:rPr>
        <w:t> </w:t>
      </w:r>
      <w:r>
        <w:rPr>
          <w:i/>
          <w:sz w:val="28"/>
        </w:rPr>
        <w:t>năm</w:t>
      </w:r>
      <w:r>
        <w:rPr>
          <w:i/>
          <w:spacing w:val="-3"/>
          <w:sz w:val="28"/>
        </w:rPr>
        <w:t> </w:t>
      </w:r>
      <w:r>
        <w:rPr>
          <w:i/>
          <w:spacing w:val="-4"/>
          <w:sz w:val="28"/>
        </w:rPr>
        <w:t>2022</w:t>
      </w:r>
    </w:p>
    <w:p>
      <w:pPr>
        <w:pStyle w:val="BodyText"/>
        <w:spacing w:before="3"/>
        <w:ind w:left="0"/>
        <w:jc w:val="left"/>
        <w:rPr>
          <w:i/>
          <w:sz w:val="34"/>
        </w:rPr>
      </w:pPr>
    </w:p>
    <w:p>
      <w:pPr>
        <w:pStyle w:val="Title"/>
      </w:pPr>
      <w:r>
        <w:rPr/>
        <w:t>QUYẾT</w:t>
      </w:r>
      <w:r>
        <w:rPr>
          <w:spacing w:val="-5"/>
        </w:rPr>
        <w:t> </w:t>
      </w:r>
      <w:r>
        <w:rPr>
          <w:spacing w:val="-4"/>
        </w:rPr>
        <w:t>ĐỊNH</w:t>
      </w:r>
    </w:p>
    <w:p>
      <w:pPr>
        <w:spacing w:line="290" w:lineRule="auto" w:before="78"/>
        <w:ind w:left="2541" w:right="2470" w:firstLine="0"/>
        <w:jc w:val="center"/>
        <w:rPr>
          <w:b/>
          <w:sz w:val="28"/>
        </w:rPr>
      </w:pPr>
      <w:r>
        <w:rPr>
          <w:b/>
          <w:sz w:val="28"/>
        </w:rPr>
        <w:t>Áp</w:t>
      </w:r>
      <w:r>
        <w:rPr>
          <w:b/>
          <w:spacing w:val="-7"/>
          <w:sz w:val="28"/>
        </w:rPr>
        <w:t> </w:t>
      </w:r>
      <w:r>
        <w:rPr>
          <w:b/>
          <w:sz w:val="28"/>
        </w:rPr>
        <w:t>dụng</w:t>
      </w:r>
      <w:r>
        <w:rPr>
          <w:b/>
          <w:spacing w:val="-7"/>
          <w:sz w:val="28"/>
        </w:rPr>
        <w:t> </w:t>
      </w:r>
      <w:r>
        <w:rPr>
          <w:b/>
          <w:sz w:val="28"/>
        </w:rPr>
        <w:t>biện</w:t>
      </w:r>
      <w:r>
        <w:rPr>
          <w:b/>
          <w:spacing w:val="-11"/>
          <w:sz w:val="28"/>
        </w:rPr>
        <w:t> </w:t>
      </w:r>
      <w:r>
        <w:rPr>
          <w:b/>
          <w:sz w:val="28"/>
        </w:rPr>
        <w:t>pháp</w:t>
      </w:r>
      <w:r>
        <w:rPr>
          <w:b/>
          <w:spacing w:val="-2"/>
          <w:sz w:val="28"/>
        </w:rPr>
        <w:t> </w:t>
      </w:r>
      <w:r>
        <w:rPr>
          <w:b/>
          <w:sz w:val="28"/>
        </w:rPr>
        <w:t>xử</w:t>
      </w:r>
      <w:r>
        <w:rPr>
          <w:b/>
          <w:spacing w:val="-4"/>
          <w:sz w:val="28"/>
        </w:rPr>
        <w:t> </w:t>
      </w:r>
      <w:r>
        <w:rPr>
          <w:b/>
          <w:sz w:val="28"/>
        </w:rPr>
        <w:t>lý</w:t>
      </w:r>
      <w:r>
        <w:rPr>
          <w:b/>
          <w:spacing w:val="-1"/>
          <w:sz w:val="28"/>
        </w:rPr>
        <w:t> </w:t>
      </w:r>
      <w:r>
        <w:rPr>
          <w:b/>
          <w:sz w:val="28"/>
        </w:rPr>
        <w:t>hành</w:t>
      </w:r>
      <w:r>
        <w:rPr>
          <w:b/>
          <w:spacing w:val="-7"/>
          <w:sz w:val="28"/>
        </w:rPr>
        <w:t> </w:t>
      </w:r>
      <w:r>
        <w:rPr>
          <w:b/>
          <w:sz w:val="28"/>
        </w:rPr>
        <w:t>chính đưa vào cơ sở cai nghiện bắt buộc</w:t>
      </w:r>
    </w:p>
    <w:p>
      <w:pPr>
        <w:pStyle w:val="BodyText"/>
        <w:spacing w:before="3"/>
        <w:ind w:left="0"/>
        <w:jc w:val="left"/>
        <w:rPr>
          <w:b/>
          <w:sz w:val="33"/>
        </w:rPr>
      </w:pPr>
    </w:p>
    <w:p>
      <w:pPr>
        <w:pStyle w:val="Heading1"/>
        <w:ind w:left="663" w:right="600"/>
      </w:pPr>
      <w:r>
        <w:rPr/>
        <w:t>TÒA</w:t>
      </w:r>
      <w:r>
        <w:rPr>
          <w:spacing w:val="-3"/>
        </w:rPr>
        <w:t> </w:t>
      </w:r>
      <w:r>
        <w:rPr/>
        <w:t>ÁN</w:t>
      </w:r>
      <w:r>
        <w:rPr>
          <w:spacing w:val="-3"/>
        </w:rPr>
        <w:t> </w:t>
      </w:r>
      <w:r>
        <w:rPr/>
        <w:t>NHÂN</w:t>
      </w:r>
      <w:r>
        <w:rPr>
          <w:spacing w:val="-4"/>
        </w:rPr>
        <w:t> </w:t>
      </w:r>
      <w:r>
        <w:rPr/>
        <w:t>DÂN</w:t>
      </w:r>
      <w:r>
        <w:rPr>
          <w:spacing w:val="-3"/>
        </w:rPr>
        <w:t> </w:t>
      </w:r>
      <w:r>
        <w:rPr/>
        <w:t>HUYỆN</w:t>
      </w:r>
      <w:r>
        <w:rPr>
          <w:spacing w:val="-3"/>
        </w:rPr>
        <w:t> </w:t>
      </w:r>
      <w:r>
        <w:rPr/>
        <w:t>THIỆU</w:t>
      </w:r>
      <w:r>
        <w:rPr>
          <w:spacing w:val="-4"/>
        </w:rPr>
        <w:t> </w:t>
      </w:r>
      <w:r>
        <w:rPr/>
        <w:t>HÓA,</w:t>
      </w:r>
      <w:r>
        <w:rPr>
          <w:spacing w:val="-2"/>
        </w:rPr>
        <w:t> </w:t>
      </w:r>
      <w:r>
        <w:rPr/>
        <w:t>TỈNH</w:t>
      </w:r>
      <w:r>
        <w:rPr>
          <w:spacing w:val="54"/>
        </w:rPr>
        <w:t> </w:t>
      </w:r>
      <w:r>
        <w:rPr/>
        <w:t>THANH</w:t>
      </w:r>
      <w:r>
        <w:rPr>
          <w:spacing w:val="-4"/>
        </w:rPr>
        <w:t> </w:t>
      </w:r>
      <w:r>
        <w:rPr>
          <w:spacing w:val="-5"/>
        </w:rPr>
        <w:t>HÓA</w:t>
      </w:r>
    </w:p>
    <w:p>
      <w:pPr>
        <w:pStyle w:val="BodyText"/>
        <w:spacing w:before="2"/>
        <w:ind w:left="0"/>
        <w:jc w:val="left"/>
        <w:rPr>
          <w:b/>
          <w:sz w:val="34"/>
        </w:rPr>
      </w:pPr>
    </w:p>
    <w:p>
      <w:pPr>
        <w:pStyle w:val="Heading2"/>
        <w:spacing w:line="319" w:lineRule="exact"/>
        <w:jc w:val="both"/>
      </w:pPr>
      <w:r>
        <w:rPr/>
        <w:t>Với</w:t>
      </w:r>
      <w:r>
        <w:rPr>
          <w:spacing w:val="-6"/>
        </w:rPr>
        <w:t> </w:t>
      </w:r>
      <w:r>
        <w:rPr/>
        <w:t>thành</w:t>
      </w:r>
      <w:r>
        <w:rPr>
          <w:spacing w:val="-5"/>
        </w:rPr>
        <w:t> </w:t>
      </w:r>
      <w:r>
        <w:rPr/>
        <w:t>phần</w:t>
      </w:r>
      <w:r>
        <w:rPr>
          <w:spacing w:val="-9"/>
        </w:rPr>
        <w:t> </w:t>
      </w:r>
      <w:r>
        <w:rPr/>
        <w:t>tiến</w:t>
      </w:r>
      <w:r>
        <w:rPr>
          <w:spacing w:val="-4"/>
        </w:rPr>
        <w:t> </w:t>
      </w:r>
      <w:r>
        <w:rPr/>
        <w:t>hành</w:t>
      </w:r>
      <w:r>
        <w:rPr>
          <w:spacing w:val="-5"/>
        </w:rPr>
        <w:t> </w:t>
      </w:r>
      <w:r>
        <w:rPr/>
        <w:t>phiên</w:t>
      </w:r>
      <w:r>
        <w:rPr>
          <w:spacing w:val="-4"/>
        </w:rPr>
        <w:t> </w:t>
      </w:r>
      <w:r>
        <w:rPr/>
        <w:t>họp</w:t>
      </w:r>
      <w:r>
        <w:rPr>
          <w:spacing w:val="-6"/>
        </w:rPr>
        <w:t> </w:t>
      </w:r>
      <w:r>
        <w:rPr/>
        <w:t>gồm</w:t>
      </w:r>
      <w:r>
        <w:rPr>
          <w:spacing w:val="-5"/>
        </w:rPr>
        <w:t> có:</w:t>
      </w:r>
    </w:p>
    <w:p>
      <w:pPr>
        <w:pStyle w:val="ListParagraph"/>
        <w:numPr>
          <w:ilvl w:val="0"/>
          <w:numId w:val="1"/>
        </w:numPr>
        <w:tabs>
          <w:tab w:pos="1196" w:val="left" w:leader="none"/>
        </w:tabs>
        <w:spacing w:line="326" w:lineRule="exact" w:before="0" w:after="0"/>
        <w:ind w:left="1195" w:right="0" w:hanging="285"/>
        <w:jc w:val="both"/>
        <w:rPr>
          <w:sz w:val="28"/>
        </w:rPr>
      </w:pPr>
      <w:r>
        <w:rPr>
          <w:i/>
          <w:sz w:val="28"/>
        </w:rPr>
        <w:t>Thẩm</w:t>
      </w:r>
      <w:r>
        <w:rPr>
          <w:i/>
          <w:spacing w:val="-15"/>
          <w:sz w:val="28"/>
        </w:rPr>
        <w:t> </w:t>
      </w:r>
      <w:r>
        <w:rPr>
          <w:i/>
          <w:sz w:val="28"/>
        </w:rPr>
        <w:t>phán</w:t>
      </w:r>
      <w:r>
        <w:rPr>
          <w:i/>
          <w:spacing w:val="-11"/>
          <w:sz w:val="28"/>
        </w:rPr>
        <w:t> </w:t>
      </w:r>
      <w:r>
        <w:rPr>
          <w:i/>
          <w:sz w:val="28"/>
        </w:rPr>
        <w:t>-</w:t>
      </w:r>
      <w:r>
        <w:rPr>
          <w:i/>
          <w:spacing w:val="-13"/>
          <w:sz w:val="28"/>
        </w:rPr>
        <w:t> </w:t>
      </w:r>
      <w:r>
        <w:rPr>
          <w:rFonts w:ascii="Cambria" w:hAnsi="Cambria"/>
          <w:i/>
          <w:sz w:val="28"/>
        </w:rPr>
        <w:t>Chñ</w:t>
      </w:r>
      <w:r>
        <w:rPr>
          <w:rFonts w:ascii="Cambria" w:hAnsi="Cambria"/>
          <w:i/>
          <w:spacing w:val="-5"/>
          <w:sz w:val="28"/>
        </w:rPr>
        <w:t> </w:t>
      </w:r>
      <w:r>
        <w:rPr>
          <w:rFonts w:ascii="Cambria" w:hAnsi="Cambria"/>
          <w:i/>
          <w:sz w:val="28"/>
        </w:rPr>
        <w:t>tr×</w:t>
      </w:r>
      <w:r>
        <w:rPr>
          <w:rFonts w:ascii="Cambria" w:hAnsi="Cambria"/>
          <w:i/>
          <w:spacing w:val="-6"/>
          <w:sz w:val="28"/>
        </w:rPr>
        <w:t> </w:t>
      </w:r>
      <w:r>
        <w:rPr>
          <w:rFonts w:ascii="Cambria" w:hAnsi="Cambria"/>
          <w:i/>
          <w:sz w:val="28"/>
        </w:rPr>
        <w:t>phiªn</w:t>
      </w:r>
      <w:r>
        <w:rPr>
          <w:rFonts w:ascii="Cambria" w:hAnsi="Cambria"/>
          <w:i/>
          <w:spacing w:val="-3"/>
          <w:sz w:val="28"/>
        </w:rPr>
        <w:t> </w:t>
      </w:r>
      <w:r>
        <w:rPr>
          <w:rFonts w:ascii="Cambria" w:hAnsi="Cambria"/>
          <w:i/>
          <w:sz w:val="28"/>
        </w:rPr>
        <w:t>häp</w:t>
      </w:r>
      <w:r>
        <w:rPr>
          <w:sz w:val="28"/>
        </w:rPr>
        <w:t>:</w:t>
      </w:r>
      <w:r>
        <w:rPr>
          <w:spacing w:val="41"/>
          <w:sz w:val="28"/>
        </w:rPr>
        <w:t> </w:t>
      </w:r>
      <w:r>
        <w:rPr>
          <w:sz w:val="28"/>
        </w:rPr>
        <w:t>Bà</w:t>
      </w:r>
      <w:r>
        <w:rPr>
          <w:spacing w:val="-11"/>
          <w:sz w:val="28"/>
        </w:rPr>
        <w:t> </w:t>
      </w:r>
      <w:r>
        <w:rPr>
          <w:sz w:val="28"/>
        </w:rPr>
        <w:t>Trần</w:t>
      </w:r>
      <w:r>
        <w:rPr>
          <w:spacing w:val="-14"/>
          <w:sz w:val="28"/>
        </w:rPr>
        <w:t> </w:t>
      </w:r>
      <w:r>
        <w:rPr>
          <w:sz w:val="28"/>
        </w:rPr>
        <w:t>Thị</w:t>
      </w:r>
      <w:r>
        <w:rPr>
          <w:spacing w:val="-13"/>
          <w:sz w:val="28"/>
        </w:rPr>
        <w:t> </w:t>
      </w:r>
      <w:r>
        <w:rPr>
          <w:spacing w:val="-4"/>
          <w:sz w:val="28"/>
        </w:rPr>
        <w:t>Liên</w:t>
      </w:r>
    </w:p>
    <w:p>
      <w:pPr>
        <w:pStyle w:val="ListParagraph"/>
        <w:numPr>
          <w:ilvl w:val="0"/>
          <w:numId w:val="1"/>
        </w:numPr>
        <w:tabs>
          <w:tab w:pos="1196" w:val="left" w:leader="none"/>
        </w:tabs>
        <w:spacing w:line="240" w:lineRule="auto" w:before="8" w:after="0"/>
        <w:ind w:left="912" w:right="119" w:firstLine="0"/>
        <w:jc w:val="both"/>
        <w:rPr>
          <w:sz w:val="28"/>
        </w:rPr>
      </w:pPr>
      <w:r>
        <w:rPr>
          <w:i/>
          <w:sz w:val="28"/>
        </w:rPr>
        <w:t>Thư ký phiên họp</w:t>
      </w:r>
      <w:r>
        <w:rPr>
          <w:sz w:val="28"/>
        </w:rPr>
        <w:t>:</w:t>
      </w:r>
      <w:r>
        <w:rPr>
          <w:spacing w:val="40"/>
          <w:sz w:val="28"/>
        </w:rPr>
        <w:t> </w:t>
      </w:r>
      <w:r>
        <w:rPr>
          <w:sz w:val="28"/>
        </w:rPr>
        <w:t>Bà Vũ Thị Quy -Thư ký TAND huyện Thiệu Hóa. Ngày</w:t>
      </w:r>
      <w:r>
        <w:rPr>
          <w:spacing w:val="-10"/>
          <w:sz w:val="28"/>
        </w:rPr>
        <w:t> </w:t>
      </w:r>
      <w:r>
        <w:rPr>
          <w:sz w:val="28"/>
        </w:rPr>
        <w:t>25</w:t>
      </w:r>
      <w:r>
        <w:rPr>
          <w:spacing w:val="-4"/>
          <w:sz w:val="28"/>
        </w:rPr>
        <w:t> </w:t>
      </w:r>
      <w:r>
        <w:rPr>
          <w:sz w:val="28"/>
        </w:rPr>
        <w:t>tháng</w:t>
      </w:r>
      <w:r>
        <w:rPr>
          <w:spacing w:val="-8"/>
          <w:sz w:val="28"/>
        </w:rPr>
        <w:t> </w:t>
      </w:r>
      <w:r>
        <w:rPr>
          <w:sz w:val="28"/>
        </w:rPr>
        <w:t>11</w:t>
      </w:r>
      <w:r>
        <w:rPr>
          <w:spacing w:val="-4"/>
          <w:sz w:val="28"/>
        </w:rPr>
        <w:t> </w:t>
      </w:r>
      <w:r>
        <w:rPr>
          <w:sz w:val="28"/>
        </w:rPr>
        <w:t>năm</w:t>
      </w:r>
      <w:r>
        <w:rPr>
          <w:spacing w:val="-12"/>
          <w:sz w:val="28"/>
        </w:rPr>
        <w:t> </w:t>
      </w:r>
      <w:r>
        <w:rPr>
          <w:sz w:val="28"/>
        </w:rPr>
        <w:t>2022,</w:t>
      </w:r>
      <w:r>
        <w:rPr>
          <w:spacing w:val="-5"/>
          <w:sz w:val="28"/>
        </w:rPr>
        <w:t> </w:t>
      </w:r>
      <w:r>
        <w:rPr>
          <w:sz w:val="28"/>
        </w:rPr>
        <w:t>tại</w:t>
      </w:r>
      <w:r>
        <w:rPr>
          <w:spacing w:val="-7"/>
          <w:sz w:val="28"/>
        </w:rPr>
        <w:t> </w:t>
      </w:r>
      <w:r>
        <w:rPr>
          <w:sz w:val="28"/>
        </w:rPr>
        <w:t>Trụ</w:t>
      </w:r>
      <w:r>
        <w:rPr>
          <w:spacing w:val="-13"/>
          <w:sz w:val="28"/>
        </w:rPr>
        <w:t> </w:t>
      </w:r>
      <w:r>
        <w:rPr>
          <w:sz w:val="28"/>
        </w:rPr>
        <w:t>sở</w:t>
      </w:r>
      <w:r>
        <w:rPr>
          <w:spacing w:val="-2"/>
          <w:sz w:val="28"/>
        </w:rPr>
        <w:t> </w:t>
      </w:r>
      <w:r>
        <w:rPr>
          <w:sz w:val="28"/>
        </w:rPr>
        <w:t>Tòa</w:t>
      </w:r>
      <w:r>
        <w:rPr>
          <w:spacing w:val="-3"/>
          <w:sz w:val="28"/>
        </w:rPr>
        <w:t> </w:t>
      </w:r>
      <w:r>
        <w:rPr>
          <w:sz w:val="28"/>
        </w:rPr>
        <w:t>án</w:t>
      </w:r>
      <w:r>
        <w:rPr>
          <w:spacing w:val="-8"/>
          <w:sz w:val="28"/>
        </w:rPr>
        <w:t> </w:t>
      </w:r>
      <w:r>
        <w:rPr>
          <w:sz w:val="28"/>
        </w:rPr>
        <w:t>nhân</w:t>
      </w:r>
      <w:r>
        <w:rPr>
          <w:spacing w:val="-10"/>
          <w:sz w:val="28"/>
        </w:rPr>
        <w:t> </w:t>
      </w:r>
      <w:r>
        <w:rPr>
          <w:sz w:val="28"/>
        </w:rPr>
        <w:t>dân</w:t>
      </w:r>
      <w:r>
        <w:rPr>
          <w:spacing w:val="-6"/>
          <w:sz w:val="28"/>
        </w:rPr>
        <w:t> </w:t>
      </w:r>
      <w:r>
        <w:rPr>
          <w:sz w:val="28"/>
        </w:rPr>
        <w:t>huyện</w:t>
      </w:r>
      <w:r>
        <w:rPr>
          <w:spacing w:val="-6"/>
          <w:sz w:val="28"/>
        </w:rPr>
        <w:t> </w:t>
      </w:r>
      <w:r>
        <w:rPr>
          <w:sz w:val="28"/>
        </w:rPr>
        <w:t>Thiệu</w:t>
      </w:r>
      <w:r>
        <w:rPr>
          <w:spacing w:val="-6"/>
          <w:sz w:val="28"/>
        </w:rPr>
        <w:t> </w:t>
      </w:r>
      <w:r>
        <w:rPr>
          <w:sz w:val="28"/>
        </w:rPr>
        <w:t>Hóa,</w:t>
      </w:r>
    </w:p>
    <w:p>
      <w:pPr>
        <w:pStyle w:val="BodyText"/>
        <w:ind w:left="192" w:right="120"/>
      </w:pPr>
      <w:r>
        <w:rPr/>
        <w:t>tỉnh</w:t>
      </w:r>
      <w:r>
        <w:rPr>
          <w:spacing w:val="-4"/>
        </w:rPr>
        <w:t> </w:t>
      </w:r>
      <w:r>
        <w:rPr/>
        <w:t>Thanh</w:t>
      </w:r>
      <w:r>
        <w:rPr>
          <w:spacing w:val="-1"/>
        </w:rPr>
        <w:t> </w:t>
      </w:r>
      <w:r>
        <w:rPr/>
        <w:t>Hóa , </w:t>
      </w:r>
      <w:r>
        <w:rPr>
          <w:rFonts w:ascii="Cambria" w:hAnsi="Cambria"/>
        </w:rPr>
        <w:t>t</w:t>
      </w:r>
      <w:r>
        <w:rPr/>
        <w:t>iến hành</w:t>
      </w:r>
      <w:r>
        <w:rPr>
          <w:spacing w:val="-1"/>
        </w:rPr>
        <w:t> </w:t>
      </w:r>
      <w:r>
        <w:rPr/>
        <w:t>phiên họp xem xét, quyết định</w:t>
      </w:r>
      <w:r>
        <w:rPr>
          <w:spacing w:val="-1"/>
        </w:rPr>
        <w:t> </w:t>
      </w:r>
      <w:r>
        <w:rPr/>
        <w:t>áp dụng</w:t>
      </w:r>
      <w:r>
        <w:rPr>
          <w:spacing w:val="-1"/>
        </w:rPr>
        <w:t> </w:t>
      </w:r>
      <w:r>
        <w:rPr/>
        <w:t>biện</w:t>
      </w:r>
      <w:r>
        <w:rPr>
          <w:spacing w:val="-1"/>
        </w:rPr>
        <w:t> </w:t>
      </w:r>
      <w:r>
        <w:rPr/>
        <w:t>pháp xử lý hành chính đưa vào cơ sở cai nghiện bắt buộc, theo quyết định mở phiên họp số 25 ngày 18/11/2022 đối với:</w:t>
      </w:r>
    </w:p>
    <w:p>
      <w:pPr>
        <w:spacing w:line="319" w:lineRule="exact" w:before="0"/>
        <w:ind w:left="1632" w:right="0" w:firstLine="0"/>
        <w:jc w:val="both"/>
        <w:rPr>
          <w:sz w:val="28"/>
        </w:rPr>
      </w:pPr>
      <w:r>
        <w:rPr>
          <w:b/>
          <w:sz w:val="28"/>
        </w:rPr>
        <w:t>Lê Văn</w:t>
      </w:r>
      <w:r>
        <w:rPr>
          <w:b/>
          <w:spacing w:val="-7"/>
          <w:sz w:val="28"/>
        </w:rPr>
        <w:t> </w:t>
      </w:r>
      <w:r>
        <w:rPr>
          <w:b/>
          <w:sz w:val="28"/>
        </w:rPr>
        <w:t>H</w:t>
      </w:r>
      <w:r>
        <w:rPr>
          <w:b/>
          <w:spacing w:val="66"/>
          <w:sz w:val="28"/>
        </w:rPr>
        <w:t> </w:t>
      </w:r>
      <w:r>
        <w:rPr>
          <w:b/>
          <w:sz w:val="28"/>
        </w:rPr>
        <w:t>-</w:t>
      </w:r>
      <w:r>
        <w:rPr>
          <w:b/>
          <w:spacing w:val="63"/>
          <w:sz w:val="28"/>
        </w:rPr>
        <w:t> </w:t>
      </w:r>
      <w:r>
        <w:rPr>
          <w:sz w:val="28"/>
        </w:rPr>
        <w:t>Giới</w:t>
      </w:r>
      <w:r>
        <w:rPr>
          <w:spacing w:val="-7"/>
          <w:sz w:val="28"/>
        </w:rPr>
        <w:t> </w:t>
      </w:r>
      <w:r>
        <w:rPr>
          <w:sz w:val="28"/>
        </w:rPr>
        <w:t>tính:</w:t>
      </w:r>
      <w:r>
        <w:rPr>
          <w:spacing w:val="-10"/>
          <w:sz w:val="28"/>
        </w:rPr>
        <w:t> </w:t>
      </w:r>
      <w:r>
        <w:rPr>
          <w:sz w:val="28"/>
        </w:rPr>
        <w:t>Nam.</w:t>
      </w:r>
      <w:r>
        <w:rPr>
          <w:spacing w:val="5"/>
          <w:sz w:val="28"/>
        </w:rPr>
        <w:t> </w:t>
      </w:r>
      <w:r>
        <w:rPr>
          <w:sz w:val="28"/>
        </w:rPr>
        <w:t>Sinh</w:t>
      </w:r>
      <w:r>
        <w:rPr>
          <w:spacing w:val="-3"/>
          <w:sz w:val="28"/>
        </w:rPr>
        <w:t> </w:t>
      </w:r>
      <w:r>
        <w:rPr>
          <w:sz w:val="28"/>
        </w:rPr>
        <w:t>năm:</w:t>
      </w:r>
      <w:r>
        <w:rPr>
          <w:spacing w:val="-5"/>
          <w:sz w:val="28"/>
        </w:rPr>
        <w:t> </w:t>
      </w:r>
      <w:r>
        <w:rPr>
          <w:spacing w:val="-2"/>
          <w:sz w:val="28"/>
        </w:rPr>
        <w:t>1984.</w:t>
      </w:r>
    </w:p>
    <w:p>
      <w:pPr>
        <w:pStyle w:val="BodyText"/>
        <w:ind w:left="192"/>
        <w:jc w:val="left"/>
      </w:pPr>
      <w:r>
        <w:rPr/>
        <w:t>CMND số:</w:t>
      </w:r>
      <w:r>
        <w:rPr>
          <w:spacing w:val="-6"/>
        </w:rPr>
        <w:t> </w:t>
      </w:r>
      <w:r>
        <w:rPr/>
        <w:t>038084037803;</w:t>
      </w:r>
      <w:r>
        <w:rPr>
          <w:spacing w:val="-3"/>
        </w:rPr>
        <w:t> </w:t>
      </w:r>
      <w:r>
        <w:rPr/>
        <w:t>cấp ngày</w:t>
      </w:r>
      <w:r>
        <w:rPr>
          <w:spacing w:val="-5"/>
        </w:rPr>
        <w:t> </w:t>
      </w:r>
      <w:r>
        <w:rPr/>
        <w:t>15/12/2021. Nơi</w:t>
      </w:r>
      <w:r>
        <w:rPr>
          <w:spacing w:val="-4"/>
        </w:rPr>
        <w:t> </w:t>
      </w:r>
      <w:r>
        <w:rPr/>
        <w:t>cấp:</w:t>
      </w:r>
      <w:r>
        <w:rPr>
          <w:spacing w:val="-6"/>
        </w:rPr>
        <w:t> </w:t>
      </w:r>
      <w:r>
        <w:rPr/>
        <w:t>Cục Cảnh sát</w:t>
      </w:r>
      <w:r>
        <w:rPr>
          <w:spacing w:val="-3"/>
        </w:rPr>
        <w:t> </w:t>
      </w:r>
      <w:r>
        <w:rPr/>
        <w:t>quản lý hành chính - trật tự xã hội.</w:t>
      </w:r>
    </w:p>
    <w:p>
      <w:pPr>
        <w:pStyle w:val="BodyText"/>
        <w:ind w:left="192" w:right="7110"/>
        <w:jc w:val="left"/>
      </w:pPr>
      <w:r>
        <w:rPr/>
        <w:t>Dân tộc: Kinh. Tôn</w:t>
      </w:r>
      <w:r>
        <w:rPr>
          <w:spacing w:val="-18"/>
        </w:rPr>
        <w:t> </w:t>
      </w:r>
      <w:r>
        <w:rPr/>
        <w:t>giáo:</w:t>
      </w:r>
      <w:r>
        <w:rPr>
          <w:spacing w:val="-17"/>
        </w:rPr>
        <w:t> </w:t>
      </w:r>
      <w:r>
        <w:rPr/>
        <w:t>Không.</w:t>
      </w:r>
    </w:p>
    <w:p>
      <w:pPr>
        <w:pStyle w:val="BodyText"/>
        <w:spacing w:line="321" w:lineRule="exact"/>
        <w:ind w:left="192"/>
        <w:jc w:val="left"/>
      </w:pPr>
      <w:r>
        <w:rPr/>
        <w:t>Trình</w:t>
      </w:r>
      <w:r>
        <w:rPr>
          <w:spacing w:val="-7"/>
        </w:rPr>
        <w:t> </w:t>
      </w:r>
      <w:r>
        <w:rPr/>
        <w:t>độ</w:t>
      </w:r>
      <w:r>
        <w:rPr>
          <w:spacing w:val="1"/>
        </w:rPr>
        <w:t> </w:t>
      </w:r>
      <w:r>
        <w:rPr/>
        <w:t>văn</w:t>
      </w:r>
      <w:r>
        <w:rPr>
          <w:spacing w:val="-2"/>
        </w:rPr>
        <w:t> hóa:12/12</w:t>
      </w:r>
    </w:p>
    <w:p>
      <w:pPr>
        <w:pStyle w:val="BodyText"/>
        <w:ind w:left="192" w:right="2851"/>
        <w:jc w:val="left"/>
      </w:pPr>
      <w:r>
        <w:rPr>
          <w:spacing w:val="-4"/>
        </w:rPr>
        <w:t>Nơi</w:t>
      </w:r>
      <w:r>
        <w:rPr>
          <w:spacing w:val="-14"/>
        </w:rPr>
        <w:t> </w:t>
      </w:r>
      <w:r>
        <w:rPr>
          <w:spacing w:val="-4"/>
        </w:rPr>
        <w:t>cư</w:t>
      </w:r>
      <w:r>
        <w:rPr>
          <w:spacing w:val="-13"/>
        </w:rPr>
        <w:t> </w:t>
      </w:r>
      <w:r>
        <w:rPr>
          <w:spacing w:val="-4"/>
        </w:rPr>
        <w:t>trú:</w:t>
      </w:r>
      <w:r>
        <w:rPr>
          <w:spacing w:val="-14"/>
        </w:rPr>
        <w:t> </w:t>
      </w:r>
      <w:r>
        <w:rPr>
          <w:spacing w:val="-4"/>
        </w:rPr>
        <w:t>Thôn</w:t>
      </w:r>
      <w:r>
        <w:rPr>
          <w:spacing w:val="-13"/>
        </w:rPr>
        <w:t> </w:t>
      </w:r>
      <w:r>
        <w:rPr>
          <w:spacing w:val="-4"/>
        </w:rPr>
        <w:t>XN</w:t>
      </w:r>
      <w:r>
        <w:rPr>
          <w:spacing w:val="-14"/>
        </w:rPr>
        <w:t> </w:t>
      </w:r>
      <w:r>
        <w:rPr>
          <w:spacing w:val="-4"/>
        </w:rPr>
        <w:t>1,</w:t>
      </w:r>
      <w:r>
        <w:rPr>
          <w:spacing w:val="-13"/>
        </w:rPr>
        <w:t> </w:t>
      </w:r>
      <w:r>
        <w:rPr>
          <w:spacing w:val="-4"/>
        </w:rPr>
        <w:t>xã</w:t>
      </w:r>
      <w:r>
        <w:rPr>
          <w:spacing w:val="-14"/>
        </w:rPr>
        <w:t> </w:t>
      </w:r>
      <w:r>
        <w:rPr>
          <w:spacing w:val="-4"/>
        </w:rPr>
        <w:t>TD,</w:t>
      </w:r>
      <w:r>
        <w:rPr>
          <w:spacing w:val="-13"/>
        </w:rPr>
        <w:t> </w:t>
      </w:r>
      <w:r>
        <w:rPr>
          <w:spacing w:val="-4"/>
        </w:rPr>
        <w:t>huyện</w:t>
      </w:r>
      <w:r>
        <w:rPr>
          <w:spacing w:val="-14"/>
        </w:rPr>
        <w:t> </w:t>
      </w:r>
      <w:r>
        <w:rPr>
          <w:spacing w:val="-4"/>
        </w:rPr>
        <w:t>TH,</w:t>
      </w:r>
      <w:r>
        <w:rPr>
          <w:spacing w:val="-13"/>
        </w:rPr>
        <w:t> </w:t>
      </w:r>
      <w:r>
        <w:rPr>
          <w:spacing w:val="-4"/>
        </w:rPr>
        <w:t>tỉnh</w:t>
      </w:r>
      <w:r>
        <w:rPr>
          <w:spacing w:val="-14"/>
        </w:rPr>
        <w:t> </w:t>
      </w:r>
      <w:r>
        <w:rPr>
          <w:spacing w:val="-4"/>
        </w:rPr>
        <w:t>Thanh</w:t>
      </w:r>
      <w:r>
        <w:rPr>
          <w:spacing w:val="-13"/>
        </w:rPr>
        <w:t> </w:t>
      </w:r>
      <w:r>
        <w:rPr>
          <w:spacing w:val="-4"/>
        </w:rPr>
        <w:t>Hóa. </w:t>
      </w:r>
      <w:r>
        <w:rPr/>
        <w:t>Nghề nghiệp:</w:t>
      </w:r>
      <w:r>
        <w:rPr>
          <w:spacing w:val="-5"/>
        </w:rPr>
        <w:t> </w:t>
      </w:r>
      <w:r>
        <w:rPr/>
        <w:t>Lao</w:t>
      </w:r>
      <w:r>
        <w:rPr>
          <w:spacing w:val="-1"/>
        </w:rPr>
        <w:t> </w:t>
      </w:r>
      <w:r>
        <w:rPr/>
        <w:t>động</w:t>
      </w:r>
      <w:r>
        <w:rPr>
          <w:spacing w:val="-7"/>
        </w:rPr>
        <w:t> </w:t>
      </w:r>
      <w:r>
        <w:rPr/>
        <w:t>tự</w:t>
      </w:r>
      <w:r>
        <w:rPr>
          <w:spacing w:val="-1"/>
        </w:rPr>
        <w:t> </w:t>
      </w:r>
      <w:r>
        <w:rPr/>
        <w:t>do.</w:t>
      </w:r>
    </w:p>
    <w:p>
      <w:pPr>
        <w:pStyle w:val="BodyText"/>
        <w:spacing w:line="326" w:lineRule="exact"/>
        <w:ind w:left="192"/>
        <w:jc w:val="left"/>
      </w:pPr>
      <w:r>
        <w:rPr>
          <w:rFonts w:ascii="Cambria" w:hAnsi="Cambria"/>
        </w:rPr>
        <w:t>TiÒn</w:t>
      </w:r>
      <w:r>
        <w:rPr>
          <w:rFonts w:ascii="Cambria" w:hAnsi="Cambria"/>
          <w:spacing w:val="-11"/>
        </w:rPr>
        <w:t> </w:t>
      </w:r>
      <w:r>
        <w:rPr>
          <w:rFonts w:ascii="Cambria" w:hAnsi="Cambria"/>
        </w:rPr>
        <w:t>¸n;</w:t>
      </w:r>
      <w:r>
        <w:rPr>
          <w:rFonts w:ascii="Cambria" w:hAnsi="Cambria"/>
          <w:spacing w:val="-9"/>
        </w:rPr>
        <w:t> </w:t>
      </w:r>
      <w:r>
        <w:rPr>
          <w:rFonts w:ascii="Cambria" w:hAnsi="Cambria"/>
        </w:rPr>
        <w:t>t</w:t>
      </w:r>
      <w:r>
        <w:rPr/>
        <w:t>iền</w:t>
      </w:r>
      <w:r>
        <w:rPr>
          <w:spacing w:val="-18"/>
        </w:rPr>
        <w:t> </w:t>
      </w:r>
      <w:r>
        <w:rPr/>
        <w:t>sự:</w:t>
      </w:r>
      <w:r>
        <w:rPr>
          <w:spacing w:val="-16"/>
        </w:rPr>
        <w:t> </w:t>
      </w:r>
      <w:r>
        <w:rPr>
          <w:spacing w:val="-2"/>
        </w:rPr>
        <w:t>Không.</w:t>
      </w:r>
    </w:p>
    <w:p>
      <w:pPr>
        <w:pStyle w:val="BodyText"/>
        <w:spacing w:line="290" w:lineRule="auto"/>
        <w:ind w:right="4353"/>
        <w:jc w:val="left"/>
      </w:pPr>
      <w:r>
        <w:rPr/>
        <w:t>Con</w:t>
      </w:r>
      <w:r>
        <w:rPr>
          <w:spacing w:val="-7"/>
        </w:rPr>
        <w:t> </w:t>
      </w:r>
      <w:r>
        <w:rPr/>
        <w:t>ông:</w:t>
      </w:r>
      <w:r>
        <w:rPr>
          <w:spacing w:val="-5"/>
        </w:rPr>
        <w:t> </w:t>
      </w:r>
      <w:r>
        <w:rPr/>
        <w:t>Lê</w:t>
      </w:r>
      <w:r>
        <w:rPr>
          <w:spacing w:val="-6"/>
        </w:rPr>
        <w:t> </w:t>
      </w:r>
      <w:r>
        <w:rPr/>
        <w:t>Văn</w:t>
      </w:r>
      <w:r>
        <w:rPr>
          <w:spacing w:val="-4"/>
        </w:rPr>
        <w:t> </w:t>
      </w:r>
      <w:r>
        <w:rPr/>
        <w:t>H1 và</w:t>
      </w:r>
      <w:r>
        <w:rPr>
          <w:spacing w:val="-3"/>
        </w:rPr>
        <w:t> </w:t>
      </w:r>
      <w:r>
        <w:rPr/>
        <w:t>bà</w:t>
      </w:r>
      <w:r>
        <w:rPr>
          <w:spacing w:val="-3"/>
        </w:rPr>
        <w:t> </w:t>
      </w:r>
      <w:r>
        <w:rPr/>
        <w:t>Hoàng</w:t>
      </w:r>
      <w:r>
        <w:rPr>
          <w:spacing w:val="-4"/>
        </w:rPr>
        <w:t> </w:t>
      </w:r>
      <w:r>
        <w:rPr/>
        <w:t>Thị</w:t>
      </w:r>
      <w:r>
        <w:rPr>
          <w:spacing w:val="-9"/>
        </w:rPr>
        <w:t> </w:t>
      </w:r>
      <w:r>
        <w:rPr/>
        <w:t>T Tại phiên họp có mặt anh Lê Văn H.</w:t>
      </w:r>
    </w:p>
    <w:p>
      <w:pPr>
        <w:pStyle w:val="Heading2"/>
        <w:spacing w:line="256" w:lineRule="exact"/>
        <w:ind w:left="911"/>
      </w:pPr>
      <w:r>
        <w:rPr/>
        <w:t>Có</w:t>
      </w:r>
      <w:r>
        <w:rPr>
          <w:spacing w:val="-7"/>
        </w:rPr>
        <w:t> </w:t>
      </w:r>
      <w:r>
        <w:rPr/>
        <w:t>sự</w:t>
      </w:r>
      <w:r>
        <w:rPr>
          <w:spacing w:val="-2"/>
        </w:rPr>
        <w:t> </w:t>
      </w:r>
      <w:r>
        <w:rPr/>
        <w:t>tham</w:t>
      </w:r>
      <w:r>
        <w:rPr>
          <w:spacing w:val="-5"/>
        </w:rPr>
        <w:t> </w:t>
      </w:r>
      <w:r>
        <w:rPr/>
        <w:t>gia</w:t>
      </w:r>
      <w:r>
        <w:rPr>
          <w:spacing w:val="-2"/>
        </w:rPr>
        <w:t> </w:t>
      </w:r>
      <w:r>
        <w:rPr>
          <w:spacing w:val="-4"/>
        </w:rPr>
        <w:t>của:</w:t>
      </w:r>
    </w:p>
    <w:p>
      <w:pPr>
        <w:pStyle w:val="ListParagraph"/>
        <w:numPr>
          <w:ilvl w:val="0"/>
          <w:numId w:val="2"/>
        </w:numPr>
        <w:tabs>
          <w:tab w:pos="1229" w:val="left" w:leader="none"/>
        </w:tabs>
        <w:spacing w:line="240" w:lineRule="auto" w:before="0" w:after="0"/>
        <w:ind w:left="191" w:right="118" w:firstLine="720"/>
        <w:jc w:val="left"/>
        <w:rPr>
          <w:sz w:val="28"/>
        </w:rPr>
      </w:pPr>
      <w:r>
        <w:rPr>
          <w:i/>
          <w:sz w:val="28"/>
        </w:rPr>
        <w:t>Đại</w:t>
      </w:r>
      <w:r>
        <w:rPr>
          <w:i/>
          <w:spacing w:val="31"/>
          <w:sz w:val="28"/>
        </w:rPr>
        <w:t> </w:t>
      </w:r>
      <w:r>
        <w:rPr>
          <w:i/>
          <w:sz w:val="28"/>
        </w:rPr>
        <w:t>diện</w:t>
      </w:r>
      <w:r>
        <w:rPr>
          <w:i/>
          <w:spacing w:val="32"/>
          <w:sz w:val="28"/>
        </w:rPr>
        <w:t> </w:t>
      </w:r>
      <w:r>
        <w:rPr>
          <w:i/>
          <w:sz w:val="28"/>
        </w:rPr>
        <w:t>Cơ</w:t>
      </w:r>
      <w:r>
        <w:rPr>
          <w:i/>
          <w:spacing w:val="33"/>
          <w:sz w:val="28"/>
        </w:rPr>
        <w:t> </w:t>
      </w:r>
      <w:r>
        <w:rPr>
          <w:i/>
          <w:sz w:val="28"/>
        </w:rPr>
        <w:t>quan</w:t>
      </w:r>
      <w:r>
        <w:rPr>
          <w:i/>
          <w:spacing w:val="31"/>
          <w:sz w:val="28"/>
        </w:rPr>
        <w:t> </w:t>
      </w:r>
      <w:r>
        <w:rPr>
          <w:i/>
          <w:sz w:val="28"/>
        </w:rPr>
        <w:t>đề</w:t>
      </w:r>
      <w:r>
        <w:rPr>
          <w:i/>
          <w:spacing w:val="32"/>
          <w:sz w:val="28"/>
        </w:rPr>
        <w:t> </w:t>
      </w:r>
      <w:r>
        <w:rPr>
          <w:i/>
          <w:sz w:val="28"/>
        </w:rPr>
        <w:t>nghị:</w:t>
      </w:r>
      <w:r>
        <w:rPr>
          <w:i/>
          <w:spacing w:val="34"/>
          <w:sz w:val="28"/>
        </w:rPr>
        <w:t> </w:t>
      </w:r>
      <w:r>
        <w:rPr>
          <w:sz w:val="28"/>
        </w:rPr>
        <w:t>Ông</w:t>
      </w:r>
      <w:r>
        <w:rPr>
          <w:spacing w:val="32"/>
          <w:sz w:val="28"/>
        </w:rPr>
        <w:t> </w:t>
      </w:r>
      <w:r>
        <w:rPr>
          <w:sz w:val="28"/>
        </w:rPr>
        <w:t>Nguyễn</w:t>
      </w:r>
      <w:r>
        <w:rPr>
          <w:spacing w:val="32"/>
          <w:sz w:val="28"/>
        </w:rPr>
        <w:t> </w:t>
      </w:r>
      <w:r>
        <w:rPr>
          <w:sz w:val="28"/>
        </w:rPr>
        <w:t>Hoàng</w:t>
      </w:r>
      <w:r>
        <w:rPr>
          <w:spacing w:val="26"/>
          <w:sz w:val="28"/>
        </w:rPr>
        <w:t> </w:t>
      </w:r>
      <w:r>
        <w:rPr>
          <w:sz w:val="28"/>
        </w:rPr>
        <w:t>Nghĩa</w:t>
      </w:r>
      <w:r>
        <w:rPr>
          <w:spacing w:val="36"/>
          <w:sz w:val="28"/>
        </w:rPr>
        <w:t> </w:t>
      </w:r>
      <w:r>
        <w:rPr>
          <w:sz w:val="28"/>
        </w:rPr>
        <w:t>–</w:t>
      </w:r>
      <w:r>
        <w:rPr>
          <w:spacing w:val="31"/>
          <w:sz w:val="28"/>
        </w:rPr>
        <w:t> </w:t>
      </w:r>
      <w:r>
        <w:rPr>
          <w:sz w:val="28"/>
        </w:rPr>
        <w:t>Phó</w:t>
      </w:r>
      <w:r>
        <w:rPr>
          <w:spacing w:val="31"/>
          <w:sz w:val="28"/>
        </w:rPr>
        <w:t> </w:t>
      </w:r>
      <w:r>
        <w:rPr>
          <w:sz w:val="28"/>
        </w:rPr>
        <w:t>trưởng phòng Lao động thương binh và xã hội -</w:t>
      </w:r>
      <w:r>
        <w:rPr>
          <w:spacing w:val="80"/>
          <w:sz w:val="28"/>
        </w:rPr>
        <w:t> </w:t>
      </w:r>
      <w:r>
        <w:rPr>
          <w:sz w:val="28"/>
        </w:rPr>
        <w:t>UBND huyện Thiệu Hóa.</w:t>
      </w:r>
    </w:p>
    <w:p>
      <w:pPr>
        <w:pStyle w:val="ListParagraph"/>
        <w:numPr>
          <w:ilvl w:val="0"/>
          <w:numId w:val="2"/>
        </w:numPr>
        <w:tabs>
          <w:tab w:pos="1205" w:val="left" w:leader="none"/>
        </w:tabs>
        <w:spacing w:line="240" w:lineRule="auto" w:before="0" w:after="0"/>
        <w:ind w:left="191" w:right="118" w:firstLine="719"/>
        <w:jc w:val="left"/>
        <w:rPr>
          <w:sz w:val="28"/>
        </w:rPr>
      </w:pPr>
      <w:r>
        <w:rPr>
          <w:i/>
          <w:sz w:val="28"/>
        </w:rPr>
        <w:t>Đại diện Viện kiểm sát nhân dân huyện Thiệu Hóa: </w:t>
      </w:r>
      <w:r>
        <w:rPr>
          <w:sz w:val="28"/>
        </w:rPr>
        <w:t>Bà Nguyễn Huyền Thảo - Kiểm sát viên.</w:t>
      </w:r>
    </w:p>
    <w:p>
      <w:pPr>
        <w:pStyle w:val="Heading1"/>
        <w:spacing w:line="310" w:lineRule="exact"/>
        <w:rPr>
          <w:b w:val="0"/>
        </w:rPr>
      </w:pPr>
      <w:r>
        <w:rPr/>
        <w:t>NHẬN</w:t>
      </w:r>
      <w:r>
        <w:rPr>
          <w:spacing w:val="-9"/>
        </w:rPr>
        <w:t> </w:t>
      </w:r>
      <w:r>
        <w:rPr>
          <w:spacing w:val="-4"/>
        </w:rPr>
        <w:t>THẤY</w:t>
      </w:r>
      <w:r>
        <w:rPr>
          <w:b w:val="0"/>
          <w:spacing w:val="-4"/>
        </w:rPr>
        <w:t>:</w:t>
      </w:r>
    </w:p>
    <w:p>
      <w:pPr>
        <w:pStyle w:val="BodyText"/>
        <w:spacing w:before="163"/>
        <w:ind w:right="118" w:firstLine="719"/>
      </w:pPr>
      <w:r>
        <w:rPr/>
        <w:t>Lê Văn</w:t>
      </w:r>
      <w:r>
        <w:rPr>
          <w:spacing w:val="-1"/>
        </w:rPr>
        <w:t> </w:t>
      </w:r>
      <w:r>
        <w:rPr/>
        <w:t>H là đối</w:t>
      </w:r>
      <w:r>
        <w:rPr>
          <w:spacing w:val="-3"/>
        </w:rPr>
        <w:t> </w:t>
      </w:r>
      <w:r>
        <w:rPr/>
        <w:t>tượng</w:t>
      </w:r>
      <w:r>
        <w:rPr>
          <w:spacing w:val="-2"/>
        </w:rPr>
        <w:t> </w:t>
      </w:r>
      <w:r>
        <w:rPr/>
        <w:t>nghiện ma túy từ năm</w:t>
      </w:r>
      <w:r>
        <w:rPr>
          <w:spacing w:val="-3"/>
        </w:rPr>
        <w:t> </w:t>
      </w:r>
      <w:r>
        <w:rPr/>
        <w:t>2015. Tháng</w:t>
      </w:r>
      <w:r>
        <w:rPr>
          <w:spacing w:val="-2"/>
        </w:rPr>
        <w:t> </w:t>
      </w:r>
      <w:r>
        <w:rPr/>
        <w:t>6 năm</w:t>
      </w:r>
      <w:r>
        <w:rPr>
          <w:spacing w:val="-3"/>
        </w:rPr>
        <w:t> </w:t>
      </w:r>
      <w:r>
        <w:rPr/>
        <w:t>2022 Lê Văn</w:t>
      </w:r>
      <w:r>
        <w:rPr>
          <w:spacing w:val="-2"/>
        </w:rPr>
        <w:t> </w:t>
      </w:r>
      <w:r>
        <w:rPr/>
        <w:t>H đăng</w:t>
      </w:r>
      <w:r>
        <w:rPr>
          <w:spacing w:val="-2"/>
        </w:rPr>
        <w:t> </w:t>
      </w:r>
      <w:r>
        <w:rPr/>
        <w:t>ký</w:t>
      </w:r>
      <w:r>
        <w:rPr>
          <w:spacing w:val="-3"/>
        </w:rPr>
        <w:t> </w:t>
      </w:r>
      <w:r>
        <w:rPr/>
        <w:t>tham gia điều</w:t>
      </w:r>
      <w:r>
        <w:rPr>
          <w:spacing w:val="-3"/>
        </w:rPr>
        <w:t> </w:t>
      </w:r>
      <w:r>
        <w:rPr/>
        <w:t>trị nghiện ma túy</w:t>
      </w:r>
      <w:r>
        <w:rPr>
          <w:spacing w:val="-4"/>
        </w:rPr>
        <w:t> </w:t>
      </w:r>
      <w:r>
        <w:rPr/>
        <w:t>bằng</w:t>
      </w:r>
      <w:r>
        <w:rPr>
          <w:spacing w:val="-2"/>
        </w:rPr>
        <w:t> </w:t>
      </w:r>
      <w:r>
        <w:rPr/>
        <w:t>thuốc Methadone tại</w:t>
      </w:r>
      <w:r>
        <w:rPr>
          <w:spacing w:val="-3"/>
        </w:rPr>
        <w:t> </w:t>
      </w:r>
      <w:r>
        <w:rPr/>
        <w:t>Trung tâm y tế huyện Thiệu Hóa. Tại Biên bản làm việc ngày 17/6/2022 xác định: Từ ngày 01/3/2021 đến ngày 17/6/2022, Lê Văn H không tham gia điều trị ma túy bằng thuốc Methadone tại Trung tâm y tế huyện Thiệu Hóa.</w:t>
      </w:r>
    </w:p>
    <w:p>
      <w:pPr>
        <w:pStyle w:val="BodyText"/>
        <w:ind w:right="122" w:firstLine="719"/>
      </w:pPr>
      <w:r>
        <w:rPr/>
        <w:t>Tại</w:t>
      </w:r>
      <w:r>
        <w:rPr>
          <w:spacing w:val="-6"/>
        </w:rPr>
        <w:t> </w:t>
      </w:r>
      <w:r>
        <w:rPr/>
        <w:t>bản</w:t>
      </w:r>
      <w:r>
        <w:rPr>
          <w:spacing w:val="-5"/>
        </w:rPr>
        <w:t> </w:t>
      </w:r>
      <w:r>
        <w:rPr/>
        <w:t>tường</w:t>
      </w:r>
      <w:r>
        <w:rPr>
          <w:spacing w:val="-5"/>
        </w:rPr>
        <w:t> </w:t>
      </w:r>
      <w:r>
        <w:rPr/>
        <w:t>trình ngày</w:t>
      </w:r>
      <w:r>
        <w:rPr>
          <w:spacing w:val="-5"/>
        </w:rPr>
        <w:t> </w:t>
      </w:r>
      <w:r>
        <w:rPr/>
        <w:t>07/6/2022 Lê Văn</w:t>
      </w:r>
      <w:r>
        <w:rPr>
          <w:spacing w:val="-3"/>
        </w:rPr>
        <w:t> </w:t>
      </w:r>
      <w:r>
        <w:rPr/>
        <w:t>H</w:t>
      </w:r>
      <w:r>
        <w:rPr>
          <w:spacing w:val="-3"/>
        </w:rPr>
        <w:t> </w:t>
      </w:r>
      <w:r>
        <w:rPr/>
        <w:t>khai:</w:t>
      </w:r>
      <w:r>
        <w:rPr>
          <w:spacing w:val="-2"/>
        </w:rPr>
        <w:t> </w:t>
      </w:r>
      <w:r>
        <w:rPr/>
        <w:t>H bắt đầu</w:t>
      </w:r>
      <w:r>
        <w:rPr>
          <w:spacing w:val="-5"/>
        </w:rPr>
        <w:t> </w:t>
      </w:r>
      <w:r>
        <w:rPr/>
        <w:t>sử</w:t>
      </w:r>
      <w:r>
        <w:rPr>
          <w:spacing w:val="-1"/>
        </w:rPr>
        <w:t> </w:t>
      </w:r>
      <w:r>
        <w:rPr/>
        <w:t>dụng ma túy từ năm 2015, loại ma túy sử dụng là</w:t>
      </w:r>
      <w:r>
        <w:rPr>
          <w:spacing w:val="22"/>
        </w:rPr>
        <w:t> </w:t>
      </w:r>
      <w:r>
        <w:rPr/>
        <w:t>heroin, hình thức sử dụng là hít, lý do sử dụng là bị rủ rê, lôi kéo.</w:t>
      </w:r>
    </w:p>
    <w:p>
      <w:pPr>
        <w:spacing w:after="0"/>
        <w:sectPr>
          <w:footerReference w:type="default" r:id="rId5"/>
          <w:type w:val="continuous"/>
          <w:pgSz w:w="11910" w:h="16840"/>
          <w:pgMar w:footer="355" w:header="0" w:top="920" w:bottom="540" w:left="1680" w:right="840"/>
          <w:pgNumType w:start="1"/>
        </w:sectPr>
      </w:pPr>
    </w:p>
    <w:p>
      <w:pPr>
        <w:pStyle w:val="BodyText"/>
        <w:spacing w:before="73"/>
        <w:ind w:right="124" w:firstLine="719"/>
      </w:pPr>
      <w:r>
        <w:rPr/>
        <w:t>Ngày 07/6/2022, ngày 05/11/2022 Trung tâm y tế huyện Thiệu Hóa xác định tình trạng nghiện ma túy đã kết luận Lê Văn H là người nghiện ma túy,</w:t>
      </w:r>
      <w:r>
        <w:rPr>
          <w:spacing w:val="80"/>
        </w:rPr>
        <w:t> </w:t>
      </w:r>
      <w:r>
        <w:rPr/>
        <w:t>chất ma túy sử dụng là heroin.</w:t>
      </w:r>
    </w:p>
    <w:p>
      <w:pPr>
        <w:pStyle w:val="BodyText"/>
        <w:ind w:right="118" w:firstLine="719"/>
      </w:pPr>
      <w:r>
        <w:rPr/>
        <w:t>Ngày 07/11/2022 Lê Văn H có đơn từ chối đăng ký cai nghiện tự nguyện. Gia đình Hùng đã nhiều lần tổ chức cai nghiện tại nhà nhưng đều không thành </w:t>
      </w:r>
      <w:r>
        <w:rPr>
          <w:spacing w:val="-2"/>
        </w:rPr>
        <w:t>công.</w:t>
      </w:r>
    </w:p>
    <w:p>
      <w:pPr>
        <w:pStyle w:val="BodyText"/>
        <w:ind w:right="117" w:firstLine="719"/>
      </w:pPr>
      <w:r>
        <w:rPr/>
        <w:t>Ủy ban nhân dân xã Thiệu Duy, huyện Thiệu Hóa, tỉnh Thanh Hóa giao Lê Văn H cho ông Lê Văn Sơn (Trưởng thôn Xử Nhân 1) quản lý trong thời</w:t>
      </w:r>
      <w:r>
        <w:rPr>
          <w:spacing w:val="40"/>
        </w:rPr>
        <w:t> </w:t>
      </w:r>
      <w:r>
        <w:rPr/>
        <w:t>gian làm thủ tục áp dụng biện pháp đưa vào cơ sở cai nghiện bắt buộc.</w:t>
      </w:r>
    </w:p>
    <w:p>
      <w:pPr>
        <w:pStyle w:val="BodyText"/>
        <w:spacing w:before="1"/>
        <w:ind w:right="123" w:firstLine="719"/>
      </w:pPr>
      <w:r>
        <w:rPr/>
        <w:t>Ngày</w:t>
      </w:r>
      <w:r>
        <w:rPr>
          <w:spacing w:val="-2"/>
        </w:rPr>
        <w:t> </w:t>
      </w:r>
      <w:r>
        <w:rPr/>
        <w:t>09/11/2022 Công</w:t>
      </w:r>
      <w:r>
        <w:rPr>
          <w:spacing w:val="-1"/>
        </w:rPr>
        <w:t> </w:t>
      </w:r>
      <w:r>
        <w:rPr/>
        <w:t>an</w:t>
      </w:r>
      <w:r>
        <w:rPr>
          <w:spacing w:val="-2"/>
        </w:rPr>
        <w:t> </w:t>
      </w:r>
      <w:r>
        <w:rPr/>
        <w:t>xã Thiệu</w:t>
      </w:r>
      <w:r>
        <w:rPr>
          <w:spacing w:val="-2"/>
        </w:rPr>
        <w:t> </w:t>
      </w:r>
      <w:r>
        <w:rPr/>
        <w:t>Duy</w:t>
      </w:r>
      <w:r>
        <w:rPr>
          <w:spacing w:val="-2"/>
        </w:rPr>
        <w:t> </w:t>
      </w:r>
      <w:r>
        <w:rPr/>
        <w:t>đã có Thông</w:t>
      </w:r>
      <w:r>
        <w:rPr>
          <w:spacing w:val="-2"/>
        </w:rPr>
        <w:t> </w:t>
      </w:r>
      <w:r>
        <w:rPr/>
        <w:t>báo số 63/TB-CAX về việc lập hồ sơ đề nghị áp dụng biện pháp đưa vào cơ sở cai nghiện bắt buộc đối với Lê Văn H.</w:t>
      </w:r>
    </w:p>
    <w:p>
      <w:pPr>
        <w:pStyle w:val="BodyText"/>
        <w:ind w:right="119" w:firstLine="719"/>
      </w:pPr>
      <w:r>
        <w:rPr/>
        <w:t>Ngày 18/11/2022 phòng LĐTBXH huyện Thiệu Hóa có công văn số 343/CV – LĐTBXH đề nghị Tòa án nhân dân huyện Thiệu Hóa xem xét áp</w:t>
      </w:r>
      <w:r>
        <w:rPr>
          <w:spacing w:val="80"/>
        </w:rPr>
        <w:t> </w:t>
      </w:r>
      <w:r>
        <w:rPr/>
        <w:t>dụng biện pháp xử lý hành chính đưa vào cơ sở cai nghiện bắt buộc đối với Lê Văn H.</w:t>
      </w:r>
    </w:p>
    <w:p>
      <w:pPr>
        <w:pStyle w:val="BodyText"/>
        <w:spacing w:line="320" w:lineRule="exact"/>
        <w:ind w:left="911"/>
      </w:pPr>
      <w:r>
        <w:rPr/>
        <w:t>Tại</w:t>
      </w:r>
      <w:r>
        <w:rPr>
          <w:spacing w:val="-6"/>
        </w:rPr>
        <w:t> </w:t>
      </w:r>
      <w:r>
        <w:rPr/>
        <w:t>phiên</w:t>
      </w:r>
      <w:r>
        <w:rPr>
          <w:spacing w:val="1"/>
        </w:rPr>
        <w:t> </w:t>
      </w:r>
      <w:r>
        <w:rPr>
          <w:spacing w:val="-4"/>
        </w:rPr>
        <w:t>họp:</w:t>
      </w:r>
    </w:p>
    <w:p>
      <w:pPr>
        <w:pStyle w:val="BodyText"/>
        <w:ind w:right="117" w:firstLine="719"/>
      </w:pPr>
      <w:r>
        <w:rPr>
          <w:i/>
        </w:rPr>
        <w:t>Ý</w:t>
      </w:r>
      <w:r>
        <w:rPr>
          <w:i/>
          <w:spacing w:val="-18"/>
        </w:rPr>
        <w:t> </w:t>
      </w:r>
      <w:r>
        <w:rPr>
          <w:i/>
        </w:rPr>
        <w:t>kiến</w:t>
      </w:r>
      <w:r>
        <w:rPr>
          <w:i/>
          <w:spacing w:val="-17"/>
        </w:rPr>
        <w:t> </w:t>
      </w:r>
      <w:r>
        <w:rPr>
          <w:i/>
        </w:rPr>
        <w:t>của</w:t>
      </w:r>
      <w:r>
        <w:rPr>
          <w:i/>
          <w:spacing w:val="-18"/>
        </w:rPr>
        <w:t> </w:t>
      </w:r>
      <w:r>
        <w:rPr>
          <w:i/>
        </w:rPr>
        <w:t>người</w:t>
      </w:r>
      <w:r>
        <w:rPr>
          <w:i/>
          <w:spacing w:val="-17"/>
        </w:rPr>
        <w:t> </w:t>
      </w:r>
      <w:r>
        <w:rPr>
          <w:i/>
        </w:rPr>
        <w:t>bị</w:t>
      </w:r>
      <w:r>
        <w:rPr>
          <w:i/>
          <w:spacing w:val="-18"/>
        </w:rPr>
        <w:t> </w:t>
      </w:r>
      <w:r>
        <w:rPr>
          <w:i/>
        </w:rPr>
        <w:t>đề</w:t>
      </w:r>
      <w:r>
        <w:rPr>
          <w:i/>
          <w:spacing w:val="-16"/>
        </w:rPr>
        <w:t> </w:t>
      </w:r>
      <w:r>
        <w:rPr>
          <w:i/>
        </w:rPr>
        <w:t>nghị:</w:t>
      </w:r>
      <w:r>
        <w:rPr>
          <w:i/>
          <w:spacing w:val="-18"/>
        </w:rPr>
        <w:t> </w:t>
      </w:r>
      <w:r>
        <w:rPr/>
        <w:t>Bản</w:t>
      </w:r>
      <w:r>
        <w:rPr>
          <w:spacing w:val="-17"/>
        </w:rPr>
        <w:t> </w:t>
      </w:r>
      <w:r>
        <w:rPr/>
        <w:t>thân</w:t>
      </w:r>
      <w:r>
        <w:rPr>
          <w:spacing w:val="-18"/>
        </w:rPr>
        <w:t> </w:t>
      </w:r>
      <w:r>
        <w:rPr/>
        <w:t>có</w:t>
      </w:r>
      <w:r>
        <w:rPr>
          <w:spacing w:val="-11"/>
        </w:rPr>
        <w:t> </w:t>
      </w:r>
      <w:r>
        <w:rPr/>
        <w:t>nghiện</w:t>
      </w:r>
      <w:r>
        <w:rPr>
          <w:spacing w:val="-14"/>
        </w:rPr>
        <w:t> </w:t>
      </w:r>
      <w:r>
        <w:rPr/>
        <w:t>ma</w:t>
      </w:r>
      <w:r>
        <w:rPr>
          <w:spacing w:val="-15"/>
        </w:rPr>
        <w:t> </w:t>
      </w:r>
      <w:r>
        <w:rPr/>
        <w:t>túy</w:t>
      </w:r>
      <w:r>
        <w:rPr>
          <w:spacing w:val="-15"/>
        </w:rPr>
        <w:t> </w:t>
      </w:r>
      <w:r>
        <w:rPr/>
        <w:t>từ</w:t>
      </w:r>
      <w:r>
        <w:rPr>
          <w:spacing w:val="-18"/>
        </w:rPr>
        <w:t> </w:t>
      </w:r>
      <w:r>
        <w:rPr/>
        <w:t>năm</w:t>
      </w:r>
      <w:r>
        <w:rPr>
          <w:spacing w:val="-17"/>
        </w:rPr>
        <w:t> </w:t>
      </w:r>
      <w:r>
        <w:rPr/>
        <w:t>2015,</w:t>
      </w:r>
      <w:r>
        <w:rPr>
          <w:spacing w:val="-13"/>
        </w:rPr>
        <w:t> </w:t>
      </w:r>
      <w:r>
        <w:rPr/>
        <w:t>không có việc làm</w:t>
      </w:r>
      <w:r>
        <w:rPr>
          <w:spacing w:val="-9"/>
        </w:rPr>
        <w:t> </w:t>
      </w:r>
      <w:r>
        <w:rPr/>
        <w:t>ổn</w:t>
      </w:r>
      <w:r>
        <w:rPr>
          <w:spacing w:val="-3"/>
        </w:rPr>
        <w:t> </w:t>
      </w:r>
      <w:r>
        <w:rPr/>
        <w:t>định, gia đình</w:t>
      </w:r>
      <w:r>
        <w:rPr>
          <w:spacing w:val="40"/>
        </w:rPr>
        <w:t> </w:t>
      </w:r>
      <w:r>
        <w:rPr/>
        <w:t>đã nhiều lần tổ chức cai nghiện tại nhà nhưng đều không</w:t>
      </w:r>
      <w:r>
        <w:rPr>
          <w:spacing w:val="-4"/>
        </w:rPr>
        <w:t> </w:t>
      </w:r>
      <w:r>
        <w:rPr/>
        <w:t>thành</w:t>
      </w:r>
      <w:r>
        <w:rPr>
          <w:spacing w:val="-7"/>
        </w:rPr>
        <w:t> </w:t>
      </w:r>
      <w:r>
        <w:rPr/>
        <w:t>công.</w:t>
      </w:r>
      <w:r>
        <w:rPr>
          <w:spacing w:val="-10"/>
        </w:rPr>
        <w:t> </w:t>
      </w:r>
      <w:r>
        <w:rPr/>
        <w:t>Do</w:t>
      </w:r>
      <w:r>
        <w:rPr>
          <w:spacing w:val="-11"/>
        </w:rPr>
        <w:t> </w:t>
      </w:r>
      <w:r>
        <w:rPr/>
        <w:t>đó</w:t>
      </w:r>
      <w:r>
        <w:rPr>
          <w:spacing w:val="-14"/>
        </w:rPr>
        <w:t> </w:t>
      </w:r>
      <w:r>
        <w:rPr/>
        <w:t>đề</w:t>
      </w:r>
      <w:r>
        <w:rPr>
          <w:spacing w:val="-9"/>
        </w:rPr>
        <w:t> </w:t>
      </w:r>
      <w:r>
        <w:rPr/>
        <w:t>nghị</w:t>
      </w:r>
      <w:r>
        <w:rPr>
          <w:spacing w:val="-14"/>
        </w:rPr>
        <w:t> </w:t>
      </w:r>
      <w:r>
        <w:rPr/>
        <w:t>Tòa</w:t>
      </w:r>
      <w:r>
        <w:rPr>
          <w:spacing w:val="-12"/>
        </w:rPr>
        <w:t> </w:t>
      </w:r>
      <w:r>
        <w:rPr/>
        <w:t>án</w:t>
      </w:r>
      <w:r>
        <w:rPr>
          <w:spacing w:val="-11"/>
        </w:rPr>
        <w:t> </w:t>
      </w:r>
      <w:r>
        <w:rPr/>
        <w:t>xem</w:t>
      </w:r>
      <w:r>
        <w:rPr>
          <w:spacing w:val="-12"/>
        </w:rPr>
        <w:t> </w:t>
      </w:r>
      <w:r>
        <w:rPr/>
        <w:t>xét</w:t>
      </w:r>
      <w:r>
        <w:rPr>
          <w:spacing w:val="-12"/>
        </w:rPr>
        <w:t> </w:t>
      </w:r>
      <w:r>
        <w:rPr/>
        <w:t>áp</w:t>
      </w:r>
      <w:r>
        <w:rPr>
          <w:spacing w:val="-12"/>
        </w:rPr>
        <w:t> </w:t>
      </w:r>
      <w:r>
        <w:rPr/>
        <w:t>dụng</w:t>
      </w:r>
      <w:r>
        <w:rPr>
          <w:spacing w:val="-7"/>
        </w:rPr>
        <w:t> </w:t>
      </w:r>
      <w:r>
        <w:rPr/>
        <w:t>thời</w:t>
      </w:r>
      <w:r>
        <w:rPr>
          <w:spacing w:val="-11"/>
        </w:rPr>
        <w:t> </w:t>
      </w:r>
      <w:r>
        <w:rPr/>
        <w:t>gian</w:t>
      </w:r>
      <w:r>
        <w:rPr>
          <w:spacing w:val="-11"/>
        </w:rPr>
        <w:t> </w:t>
      </w:r>
      <w:r>
        <w:rPr/>
        <w:t>cai</w:t>
      </w:r>
      <w:r>
        <w:rPr>
          <w:spacing w:val="-11"/>
        </w:rPr>
        <w:t> </w:t>
      </w:r>
      <w:r>
        <w:rPr/>
        <w:t>nghiện</w:t>
      </w:r>
      <w:r>
        <w:rPr>
          <w:spacing w:val="-12"/>
        </w:rPr>
        <w:t> </w:t>
      </w:r>
      <w:r>
        <w:rPr/>
        <w:t>bắt buộc</w:t>
      </w:r>
      <w:r>
        <w:rPr>
          <w:spacing w:val="-6"/>
        </w:rPr>
        <w:t> </w:t>
      </w:r>
      <w:r>
        <w:rPr/>
        <w:t>thấp</w:t>
      </w:r>
      <w:r>
        <w:rPr>
          <w:spacing w:val="-2"/>
        </w:rPr>
        <w:t> </w:t>
      </w:r>
      <w:r>
        <w:rPr/>
        <w:t>nhất</w:t>
      </w:r>
      <w:r>
        <w:rPr>
          <w:spacing w:val="-4"/>
        </w:rPr>
        <w:t> </w:t>
      </w:r>
      <w:r>
        <w:rPr/>
        <w:t>để</w:t>
      </w:r>
      <w:r>
        <w:rPr>
          <w:spacing w:val="-6"/>
        </w:rPr>
        <w:t> </w:t>
      </w:r>
      <w:r>
        <w:rPr/>
        <w:t>sớm</w:t>
      </w:r>
      <w:r>
        <w:rPr>
          <w:spacing w:val="-11"/>
        </w:rPr>
        <w:t> </w:t>
      </w:r>
      <w:r>
        <w:rPr/>
        <w:t>được</w:t>
      </w:r>
      <w:r>
        <w:rPr>
          <w:spacing w:val="-3"/>
        </w:rPr>
        <w:t> </w:t>
      </w:r>
      <w:r>
        <w:rPr/>
        <w:t>trở</w:t>
      </w:r>
      <w:r>
        <w:rPr>
          <w:spacing w:val="-3"/>
        </w:rPr>
        <w:t> </w:t>
      </w:r>
      <w:r>
        <w:rPr/>
        <w:t>về</w:t>
      </w:r>
      <w:r>
        <w:rPr>
          <w:spacing w:val="-1"/>
        </w:rPr>
        <w:t> </w:t>
      </w:r>
      <w:r>
        <w:rPr/>
        <w:t>với</w:t>
      </w:r>
      <w:r>
        <w:rPr>
          <w:spacing w:val="-9"/>
        </w:rPr>
        <w:t> </w:t>
      </w:r>
      <w:r>
        <w:rPr/>
        <w:t>gia</w:t>
      </w:r>
      <w:r>
        <w:rPr>
          <w:spacing w:val="-3"/>
        </w:rPr>
        <w:t> </w:t>
      </w:r>
      <w:r>
        <w:rPr/>
        <w:t>đình.</w:t>
      </w:r>
    </w:p>
    <w:p>
      <w:pPr>
        <w:spacing w:before="1"/>
        <w:ind w:left="191" w:right="117" w:firstLine="719"/>
        <w:jc w:val="both"/>
        <w:rPr>
          <w:sz w:val="28"/>
        </w:rPr>
      </w:pPr>
      <w:r>
        <w:rPr>
          <w:i/>
          <w:sz w:val="28"/>
        </w:rPr>
        <w:t>Ý kiến của người đại diện Cơ quan đề nghị</w:t>
      </w:r>
      <w:r>
        <w:rPr>
          <w:sz w:val="28"/>
        </w:rPr>
        <w:t>: Đề nghị Tòa án áp dụng biện pháp</w:t>
      </w:r>
      <w:r>
        <w:rPr>
          <w:spacing w:val="23"/>
          <w:sz w:val="28"/>
        </w:rPr>
        <w:t> </w:t>
      </w:r>
      <w:r>
        <w:rPr>
          <w:sz w:val="28"/>
        </w:rPr>
        <w:t>xử lý hành chính đưa vào cơ sở cai nghiện bắt buộc đối với Lê Văn H</w:t>
      </w:r>
      <w:r>
        <w:rPr>
          <w:spacing w:val="80"/>
          <w:sz w:val="28"/>
        </w:rPr>
        <w:t> </w:t>
      </w:r>
      <w:r>
        <w:rPr>
          <w:sz w:val="28"/>
        </w:rPr>
        <w:t>từ 18 đến 20 tháng.</w:t>
      </w:r>
    </w:p>
    <w:p>
      <w:pPr>
        <w:pStyle w:val="BodyText"/>
        <w:spacing w:line="237" w:lineRule="auto" w:before="2"/>
        <w:ind w:right="121" w:firstLine="720"/>
        <w:rPr>
          <w:rFonts w:ascii="Cambria" w:hAnsi="Cambria"/>
        </w:rPr>
      </w:pPr>
      <w:r>
        <w:rPr>
          <w:i/>
        </w:rPr>
        <w:t>Ý kiến của đại diện Viện kiểm sát nhân dân huyện Thiệu Hóa: </w:t>
      </w:r>
      <w:r>
        <w:rPr/>
        <w:t>Về trình tự thủ tục tố tụng xem xét quyết định áp dụng biện pháp xử lý hành chính của Tòa án từ khi thụ lý đến thời điểm mở phiên họp đã làm đúng theo quy định của</w:t>
      </w:r>
      <w:r>
        <w:rPr>
          <w:spacing w:val="40"/>
        </w:rPr>
        <w:t> </w:t>
      </w:r>
      <w:r>
        <w:rPr/>
        <w:t>pháp luật. Đề nghị Tòa án nhân dân huyện Thiệu Hóa giải quyết chấp nhận đề nghị</w:t>
      </w:r>
      <w:r>
        <w:rPr>
          <w:spacing w:val="-18"/>
        </w:rPr>
        <w:t> </w:t>
      </w:r>
      <w:r>
        <w:rPr/>
        <w:t>áp</w:t>
      </w:r>
      <w:r>
        <w:rPr>
          <w:spacing w:val="-17"/>
        </w:rPr>
        <w:t> </w:t>
      </w:r>
      <w:r>
        <w:rPr/>
        <w:t>dụng</w:t>
      </w:r>
      <w:r>
        <w:rPr>
          <w:spacing w:val="-18"/>
        </w:rPr>
        <w:t> </w:t>
      </w:r>
      <w:r>
        <w:rPr/>
        <w:t>biện</w:t>
      </w:r>
      <w:r>
        <w:rPr>
          <w:spacing w:val="-17"/>
        </w:rPr>
        <w:t> </w:t>
      </w:r>
      <w:r>
        <w:rPr/>
        <w:t>pháp</w:t>
      </w:r>
      <w:r>
        <w:rPr>
          <w:spacing w:val="-18"/>
        </w:rPr>
        <w:t> </w:t>
      </w:r>
      <w:r>
        <w:rPr/>
        <w:t>đưa</w:t>
      </w:r>
      <w:r>
        <w:rPr>
          <w:spacing w:val="-17"/>
        </w:rPr>
        <w:t> </w:t>
      </w:r>
      <w:r>
        <w:rPr/>
        <w:t>Lê</w:t>
      </w:r>
      <w:r>
        <w:rPr>
          <w:spacing w:val="-18"/>
        </w:rPr>
        <w:t> </w:t>
      </w:r>
      <w:r>
        <w:rPr/>
        <w:t>Văn</w:t>
      </w:r>
      <w:r>
        <w:rPr>
          <w:spacing w:val="-17"/>
        </w:rPr>
        <w:t> </w:t>
      </w:r>
      <w:r>
        <w:rPr/>
        <w:t>H</w:t>
      </w:r>
      <w:r>
        <w:rPr>
          <w:spacing w:val="-18"/>
        </w:rPr>
        <w:t> </w:t>
      </w:r>
      <w:r>
        <w:rPr>
          <w:rFonts w:ascii="Cambria" w:hAnsi="Cambria"/>
        </w:rPr>
        <w:t>vµo</w:t>
      </w:r>
      <w:r>
        <w:rPr>
          <w:rFonts w:ascii="Cambria" w:hAnsi="Cambria"/>
          <w:spacing w:val="-10"/>
        </w:rPr>
        <w:t> </w:t>
      </w:r>
      <w:r>
        <w:rPr>
          <w:rFonts w:ascii="Cambria" w:hAnsi="Cambria"/>
        </w:rPr>
        <w:t>c¬</w:t>
      </w:r>
      <w:r>
        <w:rPr>
          <w:rFonts w:ascii="Cambria" w:hAnsi="Cambria"/>
          <w:spacing w:val="-8"/>
        </w:rPr>
        <w:t> </w:t>
      </w:r>
      <w:r>
        <w:rPr>
          <w:rFonts w:ascii="Cambria" w:hAnsi="Cambria"/>
        </w:rPr>
        <w:t>së</w:t>
      </w:r>
      <w:r>
        <w:rPr>
          <w:rFonts w:ascii="Cambria" w:hAnsi="Cambria"/>
          <w:spacing w:val="-6"/>
        </w:rPr>
        <w:t> </w:t>
      </w:r>
      <w:r>
        <w:rPr>
          <w:rFonts w:ascii="Cambria" w:hAnsi="Cambria"/>
        </w:rPr>
        <w:t>cai</w:t>
      </w:r>
      <w:r>
        <w:rPr>
          <w:rFonts w:ascii="Cambria" w:hAnsi="Cambria"/>
          <w:spacing w:val="-5"/>
        </w:rPr>
        <w:t> </w:t>
      </w:r>
      <w:r>
        <w:rPr>
          <w:rFonts w:ascii="Cambria" w:hAnsi="Cambria"/>
        </w:rPr>
        <w:t>nghiÖn</w:t>
      </w:r>
      <w:r>
        <w:rPr>
          <w:rFonts w:ascii="Cambria" w:hAnsi="Cambria"/>
          <w:spacing w:val="-6"/>
        </w:rPr>
        <w:t> </w:t>
      </w:r>
      <w:r>
        <w:rPr>
          <w:rFonts w:ascii="Cambria" w:hAnsi="Cambria"/>
        </w:rPr>
        <w:t>b¾t</w:t>
      </w:r>
      <w:r>
        <w:rPr>
          <w:rFonts w:ascii="Cambria" w:hAnsi="Cambria"/>
          <w:spacing w:val="-6"/>
        </w:rPr>
        <w:t> </w:t>
      </w:r>
      <w:r>
        <w:rPr>
          <w:rFonts w:ascii="Cambria" w:hAnsi="Cambria"/>
        </w:rPr>
        <w:t>buéc.</w:t>
      </w:r>
    </w:p>
    <w:p>
      <w:pPr>
        <w:pStyle w:val="Heading1"/>
        <w:spacing w:before="193"/>
      </w:pPr>
      <w:r>
        <w:rPr/>
        <w:t>XÉT</w:t>
      </w:r>
      <w:r>
        <w:rPr>
          <w:spacing w:val="-5"/>
        </w:rPr>
        <w:t> </w:t>
      </w:r>
      <w:r>
        <w:rPr>
          <w:spacing w:val="-4"/>
        </w:rPr>
        <w:t>THẤY</w:t>
      </w:r>
    </w:p>
    <w:p>
      <w:pPr>
        <w:pStyle w:val="BodyText"/>
        <w:spacing w:before="182"/>
        <w:ind w:right="117" w:firstLine="719"/>
      </w:pPr>
      <w:r>
        <w:rPr/>
        <w:t>Hồ sơ đề nghị áp dụng biện pháp xử lý hành chính đưa vào cơ sở cai nghiện</w:t>
      </w:r>
      <w:r>
        <w:rPr>
          <w:spacing w:val="-1"/>
        </w:rPr>
        <w:t> </w:t>
      </w:r>
      <w:r>
        <w:rPr/>
        <w:t>bắt buộc đối với Lê Văn</w:t>
      </w:r>
      <w:r>
        <w:rPr>
          <w:spacing w:val="-5"/>
        </w:rPr>
        <w:t> </w:t>
      </w:r>
      <w:r>
        <w:rPr/>
        <w:t>H đã đầy đủ và đúng theo quy định tại</w:t>
      </w:r>
      <w:r>
        <w:rPr>
          <w:spacing w:val="-1"/>
        </w:rPr>
        <w:t> </w:t>
      </w:r>
      <w:r>
        <w:rPr/>
        <w:t>k</w:t>
      </w:r>
      <w:r>
        <w:rPr>
          <w:rFonts w:ascii="Cambria" w:hAnsi="Cambria"/>
        </w:rPr>
        <w:t>ho¶n </w:t>
      </w:r>
      <w:r>
        <w:rPr/>
        <w:t>1 Điều 33, khoản 1 Điều 41 Nghị định số 116/2021/NĐ-CP ngày 21/12/2021 của Chính Phủ quy định chi tiết một số điều của Luật phòng, chống ma túy, luật xử lý vi phạm hành chính về cai nghiện ma túy và quản lý sau cai nghiện ma túy. Nghị định số 136/2016/NĐ - CP</w:t>
      </w:r>
      <w:r>
        <w:rPr>
          <w:spacing w:val="40"/>
        </w:rPr>
        <w:t> </w:t>
      </w:r>
      <w:r>
        <w:rPr/>
        <w:t>ngày 09/9/2016 của Chính Phủ sửa đổi, bổ</w:t>
      </w:r>
      <w:r>
        <w:rPr>
          <w:spacing w:val="40"/>
        </w:rPr>
        <w:t> </w:t>
      </w:r>
      <w:r>
        <w:rPr/>
        <w:t>sung một số điều của Nghị định số 221/2013 ngày 30/12/2013 của Chính Phủ. Điều 103 và Khoản 2 Điều 104 của Luật xử lý vi phạm hành chính. Điều 32</w:t>
      </w:r>
      <w:r>
        <w:rPr>
          <w:spacing w:val="40"/>
        </w:rPr>
        <w:t> </w:t>
      </w:r>
      <w:r>
        <w:rPr/>
        <w:t>Luật phòng, chống ma túy. Về thời hiệu áp dụng biện pháp xử lý hành chính</w:t>
      </w:r>
      <w:r>
        <w:rPr>
          <w:spacing w:val="40"/>
        </w:rPr>
        <w:t> </w:t>
      </w:r>
      <w:r>
        <w:rPr/>
        <w:t>theo đúng quy định tại Điều 6 Luật xử lý vi phạm hành chính. Thẩm quyền,</w:t>
      </w:r>
      <w:r>
        <w:rPr>
          <w:spacing w:val="80"/>
        </w:rPr>
        <w:t> </w:t>
      </w:r>
      <w:r>
        <w:rPr/>
        <w:t>trình tự lập hồ sơ đề nghị áp dụng biện pháp xử lý hành chính đúng theo quy định của pháp luật.</w:t>
      </w:r>
    </w:p>
    <w:p>
      <w:pPr>
        <w:pStyle w:val="BodyText"/>
        <w:ind w:right="113" w:firstLine="719"/>
      </w:pPr>
      <w:r>
        <w:rPr>
          <w:i/>
        </w:rPr>
        <w:t>Về</w:t>
      </w:r>
      <w:r>
        <w:rPr>
          <w:i/>
          <w:spacing w:val="-18"/>
        </w:rPr>
        <w:t> </w:t>
      </w:r>
      <w:r>
        <w:rPr>
          <w:i/>
        </w:rPr>
        <w:t>tính</w:t>
      </w:r>
      <w:r>
        <w:rPr>
          <w:i/>
          <w:spacing w:val="-17"/>
        </w:rPr>
        <w:t> </w:t>
      </w:r>
      <w:r>
        <w:rPr>
          <w:i/>
        </w:rPr>
        <w:t>chất,</w:t>
      </w:r>
      <w:r>
        <w:rPr>
          <w:i/>
          <w:spacing w:val="-16"/>
        </w:rPr>
        <w:t> </w:t>
      </w:r>
      <w:r>
        <w:rPr>
          <w:i/>
        </w:rPr>
        <w:t>mức</w:t>
      </w:r>
      <w:r>
        <w:rPr>
          <w:i/>
          <w:spacing w:val="-18"/>
        </w:rPr>
        <w:t> </w:t>
      </w:r>
      <w:r>
        <w:rPr>
          <w:i/>
        </w:rPr>
        <w:t>độ</w:t>
      </w:r>
      <w:r>
        <w:rPr>
          <w:i/>
          <w:spacing w:val="-17"/>
        </w:rPr>
        <w:t> </w:t>
      </w:r>
      <w:r>
        <w:rPr>
          <w:i/>
        </w:rPr>
        <w:t>hành</w:t>
      </w:r>
      <w:r>
        <w:rPr>
          <w:i/>
          <w:spacing w:val="-13"/>
        </w:rPr>
        <w:t> </w:t>
      </w:r>
      <w:r>
        <w:rPr>
          <w:i/>
        </w:rPr>
        <w:t>vi</w:t>
      </w:r>
      <w:r>
        <w:rPr>
          <w:i/>
          <w:spacing w:val="-16"/>
        </w:rPr>
        <w:t> </w:t>
      </w:r>
      <w:r>
        <w:rPr>
          <w:i/>
        </w:rPr>
        <w:t>vi</w:t>
      </w:r>
      <w:r>
        <w:rPr>
          <w:i/>
          <w:spacing w:val="-16"/>
        </w:rPr>
        <w:t> </w:t>
      </w:r>
      <w:r>
        <w:rPr>
          <w:i/>
        </w:rPr>
        <w:t>phạm</w:t>
      </w:r>
      <w:r>
        <w:rPr/>
        <w:t>:</w:t>
      </w:r>
      <w:r>
        <w:rPr>
          <w:spacing w:val="40"/>
        </w:rPr>
        <w:t> </w:t>
      </w:r>
      <w:r>
        <w:rPr/>
        <w:t>Lê</w:t>
      </w:r>
      <w:r>
        <w:rPr>
          <w:spacing w:val="-16"/>
        </w:rPr>
        <w:t> </w:t>
      </w:r>
      <w:r>
        <w:rPr/>
        <w:t>Văn</w:t>
      </w:r>
      <w:r>
        <w:rPr>
          <w:spacing w:val="-18"/>
        </w:rPr>
        <w:t> </w:t>
      </w:r>
      <w:r>
        <w:rPr/>
        <w:t>H</w:t>
      </w:r>
      <w:r>
        <w:rPr>
          <w:spacing w:val="-17"/>
        </w:rPr>
        <w:t> </w:t>
      </w:r>
      <w:r>
        <w:rPr/>
        <w:t>là</w:t>
      </w:r>
      <w:r>
        <w:rPr>
          <w:spacing w:val="-18"/>
        </w:rPr>
        <w:t> </w:t>
      </w:r>
      <w:r>
        <w:rPr/>
        <w:t>đối</w:t>
      </w:r>
      <w:r>
        <w:rPr>
          <w:spacing w:val="-17"/>
        </w:rPr>
        <w:t> </w:t>
      </w:r>
      <w:r>
        <w:rPr/>
        <w:t>tượng</w:t>
      </w:r>
      <w:r>
        <w:rPr>
          <w:spacing w:val="-15"/>
        </w:rPr>
        <w:t> </w:t>
      </w:r>
      <w:r>
        <w:rPr/>
        <w:t>nghiện</w:t>
      </w:r>
      <w:r>
        <w:rPr>
          <w:spacing w:val="-14"/>
        </w:rPr>
        <w:t> </w:t>
      </w:r>
      <w:r>
        <w:rPr/>
        <w:t>ma</w:t>
      </w:r>
      <w:r>
        <w:rPr>
          <w:spacing w:val="-13"/>
        </w:rPr>
        <w:t> </w:t>
      </w:r>
      <w:r>
        <w:rPr/>
        <w:t>túy từ năm 2015. Mặc dù</w:t>
      </w:r>
      <w:r>
        <w:rPr>
          <w:spacing w:val="-1"/>
        </w:rPr>
        <w:t> </w:t>
      </w:r>
      <w:r>
        <w:rPr/>
        <w:t>đã đăng ký tham gia điều trị nghiện chất dạng thuốc phiện bằng</w:t>
      </w:r>
      <w:r>
        <w:rPr>
          <w:spacing w:val="14"/>
        </w:rPr>
        <w:t> </w:t>
      </w:r>
      <w:r>
        <w:rPr/>
        <w:t>thuốc</w:t>
      </w:r>
      <w:r>
        <w:rPr>
          <w:spacing w:val="23"/>
        </w:rPr>
        <w:t> </w:t>
      </w:r>
      <w:r>
        <w:rPr/>
        <w:t>thay</w:t>
      </w:r>
      <w:r>
        <w:rPr>
          <w:spacing w:val="19"/>
        </w:rPr>
        <w:t> </w:t>
      </w:r>
      <w:r>
        <w:rPr/>
        <w:t>thế</w:t>
      </w:r>
      <w:r>
        <w:rPr>
          <w:spacing w:val="23"/>
        </w:rPr>
        <w:t> </w:t>
      </w:r>
      <w:r>
        <w:rPr/>
        <w:t>nhưng</w:t>
      </w:r>
      <w:r>
        <w:rPr>
          <w:spacing w:val="22"/>
        </w:rPr>
        <w:t> </w:t>
      </w:r>
      <w:r>
        <w:rPr/>
        <w:t>Lê</w:t>
      </w:r>
      <w:r>
        <w:rPr>
          <w:spacing w:val="20"/>
        </w:rPr>
        <w:t> </w:t>
      </w:r>
      <w:r>
        <w:rPr/>
        <w:t>Văn</w:t>
      </w:r>
      <w:r>
        <w:rPr>
          <w:spacing w:val="23"/>
        </w:rPr>
        <w:t> </w:t>
      </w:r>
      <w:r>
        <w:rPr/>
        <w:t>H</w:t>
      </w:r>
      <w:r>
        <w:rPr>
          <w:spacing w:val="18"/>
        </w:rPr>
        <w:t> </w:t>
      </w:r>
      <w:r>
        <w:rPr/>
        <w:t>đã</w:t>
      </w:r>
      <w:r>
        <w:rPr>
          <w:spacing w:val="20"/>
        </w:rPr>
        <w:t> </w:t>
      </w:r>
      <w:r>
        <w:rPr/>
        <w:t>vi</w:t>
      </w:r>
      <w:r>
        <w:rPr>
          <w:spacing w:val="18"/>
        </w:rPr>
        <w:t> </w:t>
      </w:r>
      <w:r>
        <w:rPr/>
        <w:t>phạm</w:t>
      </w:r>
      <w:r>
        <w:rPr>
          <w:spacing w:val="13"/>
        </w:rPr>
        <w:t> </w:t>
      </w:r>
      <w:r>
        <w:rPr/>
        <w:t>không</w:t>
      </w:r>
      <w:r>
        <w:rPr>
          <w:spacing w:val="14"/>
        </w:rPr>
        <w:t> </w:t>
      </w:r>
      <w:r>
        <w:rPr/>
        <w:t>đăng</w:t>
      </w:r>
      <w:r>
        <w:rPr>
          <w:spacing w:val="14"/>
        </w:rPr>
        <w:t> </w:t>
      </w:r>
      <w:r>
        <w:rPr/>
        <w:t>ký</w:t>
      </w:r>
      <w:r>
        <w:rPr>
          <w:spacing w:val="18"/>
        </w:rPr>
        <w:t> </w:t>
      </w:r>
      <w:r>
        <w:rPr/>
        <w:t>cai</w:t>
      </w:r>
      <w:r>
        <w:rPr>
          <w:spacing w:val="19"/>
        </w:rPr>
        <w:t> </w:t>
      </w:r>
      <w:r>
        <w:rPr/>
        <w:t>nghiện</w:t>
      </w:r>
      <w:r>
        <w:rPr>
          <w:spacing w:val="15"/>
        </w:rPr>
        <w:t> </w:t>
      </w:r>
      <w:r>
        <w:rPr>
          <w:spacing w:val="-5"/>
        </w:rPr>
        <w:t>tự</w:t>
      </w:r>
    </w:p>
    <w:p>
      <w:pPr>
        <w:spacing w:after="0"/>
        <w:sectPr>
          <w:pgSz w:w="11910" w:h="16840"/>
          <w:pgMar w:header="0" w:footer="355" w:top="900" w:bottom="540" w:left="1680" w:right="840"/>
        </w:sectPr>
      </w:pPr>
    </w:p>
    <w:p>
      <w:pPr>
        <w:pStyle w:val="BodyText"/>
        <w:spacing w:before="73"/>
        <w:ind w:right="119"/>
      </w:pPr>
      <w:r>
        <w:rPr/>
        <w:t>nguyện.</w:t>
      </w:r>
      <w:r>
        <w:rPr>
          <w:spacing w:val="-7"/>
        </w:rPr>
        <w:t> </w:t>
      </w:r>
      <w:r>
        <w:rPr/>
        <w:t>Lê</w:t>
      </w:r>
      <w:r>
        <w:rPr>
          <w:spacing w:val="-5"/>
        </w:rPr>
        <w:t> </w:t>
      </w:r>
      <w:r>
        <w:rPr/>
        <w:t>Văn</w:t>
      </w:r>
      <w:r>
        <w:rPr>
          <w:spacing w:val="-5"/>
        </w:rPr>
        <w:t> </w:t>
      </w:r>
      <w:r>
        <w:rPr/>
        <w:t>H</w:t>
      </w:r>
      <w:r>
        <w:rPr>
          <w:spacing w:val="-10"/>
        </w:rPr>
        <w:t> </w:t>
      </w:r>
      <w:r>
        <w:rPr/>
        <w:t>là</w:t>
      </w:r>
      <w:r>
        <w:rPr>
          <w:spacing w:val="-5"/>
        </w:rPr>
        <w:t> </w:t>
      </w:r>
      <w:r>
        <w:rPr/>
        <w:t>đối</w:t>
      </w:r>
      <w:r>
        <w:rPr>
          <w:spacing w:val="-11"/>
        </w:rPr>
        <w:t> </w:t>
      </w:r>
      <w:r>
        <w:rPr/>
        <w:t>tượng</w:t>
      </w:r>
      <w:r>
        <w:rPr>
          <w:spacing w:val="-10"/>
        </w:rPr>
        <w:t> </w:t>
      </w:r>
      <w:r>
        <w:rPr/>
        <w:t>bị</w:t>
      </w:r>
      <w:r>
        <w:rPr>
          <w:spacing w:val="-11"/>
        </w:rPr>
        <w:t> </w:t>
      </w:r>
      <w:r>
        <w:rPr/>
        <w:t>áp</w:t>
      </w:r>
      <w:r>
        <w:rPr>
          <w:spacing w:val="-6"/>
        </w:rPr>
        <w:t> </w:t>
      </w:r>
      <w:r>
        <w:rPr/>
        <w:t>dụng</w:t>
      </w:r>
      <w:r>
        <w:rPr>
          <w:spacing w:val="-10"/>
        </w:rPr>
        <w:t> </w:t>
      </w:r>
      <w:r>
        <w:rPr/>
        <w:t>biện</w:t>
      </w:r>
      <w:r>
        <w:rPr>
          <w:spacing w:val="-9"/>
        </w:rPr>
        <w:t> </w:t>
      </w:r>
      <w:r>
        <w:rPr/>
        <w:t>pháp</w:t>
      </w:r>
      <w:r>
        <w:rPr>
          <w:spacing w:val="-6"/>
        </w:rPr>
        <w:t> </w:t>
      </w:r>
      <w:r>
        <w:rPr/>
        <w:t>xử</w:t>
      </w:r>
      <w:r>
        <w:rPr>
          <w:spacing w:val="-8"/>
        </w:rPr>
        <w:t> </w:t>
      </w:r>
      <w:r>
        <w:rPr/>
        <w:t>lý</w:t>
      </w:r>
      <w:r>
        <w:rPr>
          <w:spacing w:val="-6"/>
        </w:rPr>
        <w:t> </w:t>
      </w:r>
      <w:r>
        <w:rPr/>
        <w:t>hành</w:t>
      </w:r>
      <w:r>
        <w:rPr>
          <w:spacing w:val="-10"/>
        </w:rPr>
        <w:t> </w:t>
      </w:r>
      <w:r>
        <w:rPr/>
        <w:t>chính</w:t>
      </w:r>
      <w:r>
        <w:rPr>
          <w:spacing w:val="-10"/>
        </w:rPr>
        <w:t> </w:t>
      </w:r>
      <w:r>
        <w:rPr/>
        <w:t>đưa</w:t>
      </w:r>
      <w:r>
        <w:rPr>
          <w:spacing w:val="-5"/>
        </w:rPr>
        <w:t> </w:t>
      </w:r>
      <w:r>
        <w:rPr/>
        <w:t>vào</w:t>
      </w:r>
      <w:r>
        <w:rPr>
          <w:spacing w:val="-10"/>
        </w:rPr>
        <w:t> </w:t>
      </w:r>
      <w:r>
        <w:rPr/>
        <w:t>cơ </w:t>
      </w:r>
      <w:r>
        <w:rPr>
          <w:spacing w:val="-2"/>
        </w:rPr>
        <w:t>sở</w:t>
      </w:r>
      <w:r>
        <w:rPr>
          <w:spacing w:val="-11"/>
        </w:rPr>
        <w:t> </w:t>
      </w:r>
      <w:r>
        <w:rPr>
          <w:spacing w:val="-2"/>
        </w:rPr>
        <w:t>cai</w:t>
      </w:r>
      <w:r>
        <w:rPr>
          <w:spacing w:val="-15"/>
        </w:rPr>
        <w:t> </w:t>
      </w:r>
      <w:r>
        <w:rPr>
          <w:spacing w:val="-2"/>
        </w:rPr>
        <w:t>nghiện</w:t>
      </w:r>
      <w:r>
        <w:rPr>
          <w:spacing w:val="-16"/>
        </w:rPr>
        <w:t> </w:t>
      </w:r>
      <w:r>
        <w:rPr>
          <w:spacing w:val="-2"/>
        </w:rPr>
        <w:t>bắt</w:t>
      </w:r>
      <w:r>
        <w:rPr>
          <w:spacing w:val="-10"/>
        </w:rPr>
        <w:t> </w:t>
      </w:r>
      <w:r>
        <w:rPr>
          <w:spacing w:val="-2"/>
        </w:rPr>
        <w:t>buộc</w:t>
      </w:r>
      <w:r>
        <w:rPr>
          <w:spacing w:val="-13"/>
        </w:rPr>
        <w:t> </w:t>
      </w:r>
      <w:r>
        <w:rPr>
          <w:spacing w:val="-2"/>
        </w:rPr>
        <w:t>theo</w:t>
      </w:r>
      <w:r>
        <w:rPr>
          <w:spacing w:val="-13"/>
        </w:rPr>
        <w:t> </w:t>
      </w:r>
      <w:r>
        <w:rPr>
          <w:spacing w:val="-2"/>
        </w:rPr>
        <w:t>quy</w:t>
      </w:r>
      <w:r>
        <w:rPr>
          <w:spacing w:val="-16"/>
        </w:rPr>
        <w:t> </w:t>
      </w:r>
      <w:r>
        <w:rPr>
          <w:spacing w:val="-2"/>
        </w:rPr>
        <w:t>định</w:t>
      </w:r>
      <w:r>
        <w:rPr>
          <w:spacing w:val="-11"/>
        </w:rPr>
        <w:t> </w:t>
      </w:r>
      <w:r>
        <w:rPr>
          <w:spacing w:val="-2"/>
        </w:rPr>
        <w:t>lại</w:t>
      </w:r>
      <w:r>
        <w:rPr>
          <w:spacing w:val="-13"/>
        </w:rPr>
        <w:t> </w:t>
      </w:r>
      <w:r>
        <w:rPr>
          <w:spacing w:val="-2"/>
        </w:rPr>
        <w:t>khoản</w:t>
      </w:r>
      <w:r>
        <w:rPr>
          <w:spacing w:val="-13"/>
        </w:rPr>
        <w:t> </w:t>
      </w:r>
      <w:r>
        <w:rPr>
          <w:spacing w:val="-2"/>
        </w:rPr>
        <w:t>4</w:t>
      </w:r>
      <w:r>
        <w:rPr>
          <w:spacing w:val="-12"/>
        </w:rPr>
        <w:t> </w:t>
      </w:r>
      <w:r>
        <w:rPr>
          <w:spacing w:val="-2"/>
        </w:rPr>
        <w:t>Điều</w:t>
      </w:r>
      <w:r>
        <w:rPr>
          <w:spacing w:val="-15"/>
        </w:rPr>
        <w:t> </w:t>
      </w:r>
      <w:r>
        <w:rPr>
          <w:spacing w:val="-2"/>
        </w:rPr>
        <w:t>32</w:t>
      </w:r>
      <w:r>
        <w:rPr>
          <w:spacing w:val="-12"/>
        </w:rPr>
        <w:t> </w:t>
      </w:r>
      <w:r>
        <w:rPr>
          <w:spacing w:val="-2"/>
        </w:rPr>
        <w:t>của</w:t>
      </w:r>
      <w:r>
        <w:rPr>
          <w:spacing w:val="-10"/>
        </w:rPr>
        <w:t> </w:t>
      </w:r>
      <w:r>
        <w:rPr>
          <w:spacing w:val="-2"/>
        </w:rPr>
        <w:t>Luật</w:t>
      </w:r>
      <w:r>
        <w:rPr>
          <w:spacing w:val="-13"/>
        </w:rPr>
        <w:t> </w:t>
      </w:r>
      <w:r>
        <w:rPr>
          <w:spacing w:val="-2"/>
        </w:rPr>
        <w:t>phòng</w:t>
      </w:r>
      <w:r>
        <w:rPr>
          <w:spacing w:val="-16"/>
        </w:rPr>
        <w:t> </w:t>
      </w:r>
      <w:r>
        <w:rPr>
          <w:spacing w:val="-2"/>
        </w:rPr>
        <w:t>chống</w:t>
      </w:r>
      <w:r>
        <w:rPr>
          <w:spacing w:val="-11"/>
        </w:rPr>
        <w:t> </w:t>
      </w:r>
      <w:r>
        <w:rPr>
          <w:spacing w:val="-2"/>
        </w:rPr>
        <w:t>ma </w:t>
      </w:r>
      <w:r>
        <w:rPr>
          <w:spacing w:val="-4"/>
        </w:rPr>
        <w:t>túy.</w:t>
      </w:r>
    </w:p>
    <w:p>
      <w:pPr>
        <w:pStyle w:val="BodyText"/>
        <w:ind w:right="118" w:firstLine="719"/>
      </w:pPr>
      <w:r>
        <w:rPr/>
        <w:t>Xét đề nghị của Phòng Lao động thương binh xã hội – UBND huyện Thiệu Hóa, ý kiến của đại diện Viện kiểm sát nhân dân huyện Thiệu Hóa và ý kiến của người bị đề nghị tại phiên họp phù hợp với các quy định của pháp luật nên được chấp nhận.</w:t>
      </w:r>
    </w:p>
    <w:p>
      <w:pPr>
        <w:pStyle w:val="BodyText"/>
        <w:spacing w:line="235" w:lineRule="auto" w:before="2"/>
        <w:ind w:left="190" w:right="117" w:firstLine="721"/>
      </w:pPr>
      <w:r>
        <w:rPr/>
        <w:t>Căn</w:t>
      </w:r>
      <w:r>
        <w:rPr>
          <w:spacing w:val="-7"/>
        </w:rPr>
        <w:t> </w:t>
      </w:r>
      <w:r>
        <w:rPr/>
        <w:t>cứ vào các Điều</w:t>
      </w:r>
      <w:r>
        <w:rPr>
          <w:spacing w:val="-7"/>
        </w:rPr>
        <w:t> </w:t>
      </w:r>
      <w:r>
        <w:rPr/>
        <w:t>95;</w:t>
      </w:r>
      <w:r>
        <w:rPr>
          <w:spacing w:val="-2"/>
        </w:rPr>
        <w:t> </w:t>
      </w:r>
      <w:r>
        <w:rPr/>
        <w:t>96; Điều 103;</w:t>
      </w:r>
      <w:r>
        <w:rPr>
          <w:spacing w:val="-2"/>
        </w:rPr>
        <w:t> </w:t>
      </w:r>
      <w:r>
        <w:rPr/>
        <w:t>Điều 105 Luật xử lý vi</w:t>
      </w:r>
      <w:r>
        <w:rPr>
          <w:spacing w:val="-2"/>
        </w:rPr>
        <w:t> </w:t>
      </w:r>
      <w:r>
        <w:rPr/>
        <w:t>phạm hành chín</w:t>
      </w:r>
      <w:r>
        <w:rPr>
          <w:rFonts w:ascii="Cambria" w:hAnsi="Cambria"/>
        </w:rPr>
        <w:t>h, </w:t>
      </w:r>
      <w:r>
        <w:rPr/>
        <w:t>Điều</w:t>
      </w:r>
      <w:r>
        <w:rPr>
          <w:spacing w:val="-5"/>
        </w:rPr>
        <w:t> </w:t>
      </w:r>
      <w:r>
        <w:rPr/>
        <w:t>32</w:t>
      </w:r>
      <w:r>
        <w:rPr>
          <w:spacing w:val="-1"/>
        </w:rPr>
        <w:t> </w:t>
      </w:r>
      <w:r>
        <w:rPr/>
        <w:t>Luật phòng</w:t>
      </w:r>
      <w:r>
        <w:rPr>
          <w:spacing w:val="-5"/>
        </w:rPr>
        <w:t> </w:t>
      </w:r>
      <w:r>
        <w:rPr/>
        <w:t>chống</w:t>
      </w:r>
      <w:r>
        <w:rPr>
          <w:spacing w:val="-1"/>
        </w:rPr>
        <w:t> </w:t>
      </w:r>
      <w:r>
        <w:rPr/>
        <w:t>ma túy, thì</w:t>
      </w:r>
      <w:r>
        <w:rPr>
          <w:spacing w:val="-2"/>
        </w:rPr>
        <w:t> </w:t>
      </w:r>
      <w:r>
        <w:rPr>
          <w:rFonts w:ascii="Cambria" w:hAnsi="Cambria"/>
        </w:rPr>
        <w:t>th</w:t>
      </w:r>
      <w:r>
        <w:rPr/>
        <w:t>ấ</w:t>
      </w:r>
      <w:r>
        <w:rPr>
          <w:rFonts w:ascii="Cambria" w:hAnsi="Cambria"/>
        </w:rPr>
        <w:t>y r</w:t>
      </w:r>
      <w:r>
        <w:rPr/>
        <w:t>ằ</w:t>
      </w:r>
      <w:r>
        <w:rPr>
          <w:rFonts w:ascii="Cambria" w:hAnsi="Cambria"/>
        </w:rPr>
        <w:t>ng: Vi</w:t>
      </w:r>
      <w:r>
        <w:rPr/>
        <w:t>ệ</w:t>
      </w:r>
      <w:r>
        <w:rPr>
          <w:rFonts w:ascii="Cambria" w:hAnsi="Cambria"/>
        </w:rPr>
        <w:t>c </w:t>
      </w:r>
      <w:r>
        <w:rPr/>
        <w:t>áp</w:t>
      </w:r>
      <w:r>
        <w:rPr>
          <w:spacing w:val="-4"/>
        </w:rPr>
        <w:t> </w:t>
      </w:r>
      <w:r>
        <w:rPr/>
        <w:t>dụ</w:t>
      </w:r>
      <w:r>
        <w:rPr>
          <w:rFonts w:ascii="Cambria" w:hAnsi="Cambria"/>
        </w:rPr>
        <w:t>ng bi</w:t>
      </w:r>
      <w:r>
        <w:rPr/>
        <w:t>ệ</w:t>
      </w:r>
      <w:r>
        <w:rPr>
          <w:rFonts w:ascii="Cambria" w:hAnsi="Cambria"/>
        </w:rPr>
        <w:t>n </w:t>
      </w:r>
      <w:r>
        <w:rPr/>
        <w:t>phá</w:t>
      </w:r>
      <w:r>
        <w:rPr>
          <w:rFonts w:ascii="Cambria" w:hAnsi="Cambria"/>
        </w:rPr>
        <w:t>p x</w:t>
      </w:r>
      <w:r>
        <w:rPr/>
        <w:t>ử </w:t>
      </w:r>
      <w:r>
        <w:rPr>
          <w:rFonts w:ascii="Cambria" w:hAnsi="Cambria"/>
        </w:rPr>
        <w:t>lý</w:t>
      </w:r>
      <w:r>
        <w:rPr>
          <w:rFonts w:ascii="Cambria" w:hAnsi="Cambria"/>
          <w:spacing w:val="30"/>
        </w:rPr>
        <w:t> </w:t>
      </w:r>
      <w:r>
        <w:rPr/>
        <w:t>hành chính đư</w:t>
      </w:r>
      <w:r>
        <w:rPr>
          <w:rFonts w:ascii="Cambria" w:hAnsi="Cambria"/>
        </w:rPr>
        <w:t>a</w:t>
      </w:r>
      <w:r>
        <w:rPr>
          <w:rFonts w:ascii="Cambria" w:hAnsi="Cambria"/>
          <w:spacing w:val="32"/>
        </w:rPr>
        <w:t> </w:t>
      </w:r>
      <w:r>
        <w:rPr/>
        <w:t>Lê Văn H vào cơ sở cai nghiện bắt buộc một thời gian là cần thiết, để Lê Văn H có điều kiện sửa chữa sai phạm của mình </w:t>
      </w:r>
      <w:r>
        <w:rPr>
          <w:rFonts w:ascii="Cambria" w:hAnsi="Cambria"/>
        </w:rPr>
        <w:t>vµ </w:t>
      </w:r>
      <w:r>
        <w:rPr/>
        <w:t>sớm trở thành công dân </w:t>
      </w:r>
      <w:r>
        <w:rPr>
          <w:rFonts w:ascii="Cambria" w:hAnsi="Cambria"/>
        </w:rPr>
        <w:t>tốt </w:t>
      </w:r>
      <w:r>
        <w:rPr/>
        <w:t>có ích cho gia đình và xã hội.</w:t>
      </w:r>
    </w:p>
    <w:p>
      <w:pPr>
        <w:spacing w:before="4"/>
        <w:ind w:left="910" w:right="0" w:firstLine="0"/>
        <w:jc w:val="both"/>
        <w:rPr>
          <w:sz w:val="28"/>
        </w:rPr>
      </w:pPr>
      <w:r>
        <w:rPr>
          <w:i/>
          <w:sz w:val="28"/>
        </w:rPr>
        <w:t>Vì</w:t>
      </w:r>
      <w:r>
        <w:rPr>
          <w:i/>
          <w:spacing w:val="-6"/>
          <w:sz w:val="28"/>
        </w:rPr>
        <w:t> </w:t>
      </w:r>
      <w:r>
        <w:rPr>
          <w:i/>
          <w:sz w:val="28"/>
        </w:rPr>
        <w:t>các</w:t>
      </w:r>
      <w:r>
        <w:rPr>
          <w:i/>
          <w:spacing w:val="1"/>
          <w:sz w:val="28"/>
        </w:rPr>
        <w:t> </w:t>
      </w:r>
      <w:r>
        <w:rPr>
          <w:i/>
          <w:sz w:val="28"/>
        </w:rPr>
        <w:t>lẽ </w:t>
      </w:r>
      <w:r>
        <w:rPr>
          <w:i/>
          <w:spacing w:val="-4"/>
          <w:sz w:val="28"/>
        </w:rPr>
        <w:t>trên</w:t>
      </w:r>
      <w:r>
        <w:rPr>
          <w:spacing w:val="-4"/>
          <w:sz w:val="28"/>
        </w:rPr>
        <w:t>;</w:t>
      </w:r>
    </w:p>
    <w:p>
      <w:pPr>
        <w:spacing w:after="0"/>
        <w:jc w:val="both"/>
        <w:rPr>
          <w:sz w:val="28"/>
        </w:rPr>
        <w:sectPr>
          <w:pgSz w:w="11910" w:h="16840"/>
          <w:pgMar w:header="0" w:footer="355" w:top="900" w:bottom="540" w:left="1680" w:right="840"/>
        </w:sectPr>
      </w:pPr>
    </w:p>
    <w:p>
      <w:pPr>
        <w:pStyle w:val="BodyText"/>
        <w:ind w:left="0"/>
        <w:jc w:val="left"/>
        <w:rPr>
          <w:sz w:val="30"/>
        </w:rPr>
      </w:pPr>
    </w:p>
    <w:p>
      <w:pPr>
        <w:pStyle w:val="BodyText"/>
        <w:spacing w:before="9"/>
        <w:ind w:left="0"/>
        <w:jc w:val="left"/>
        <w:rPr>
          <w:sz w:val="41"/>
        </w:rPr>
      </w:pPr>
    </w:p>
    <w:p>
      <w:pPr>
        <w:pStyle w:val="BodyText"/>
        <w:jc w:val="left"/>
      </w:pPr>
      <w:r>
        <w:rPr>
          <w:spacing w:val="-4"/>
        </w:rPr>
        <w:t>với:</w:t>
      </w:r>
    </w:p>
    <w:p>
      <w:pPr>
        <w:pStyle w:val="Heading1"/>
        <w:spacing w:before="4"/>
        <w:ind w:left="3103" w:right="3751"/>
      </w:pPr>
      <w:r>
        <w:rPr>
          <w:b w:val="0"/>
        </w:rPr>
        <w:br w:type="column"/>
      </w:r>
      <w:r>
        <w:rPr/>
        <w:t>QUYẾT</w:t>
      </w:r>
      <w:r>
        <w:rPr>
          <w:spacing w:val="-5"/>
        </w:rPr>
        <w:t> </w:t>
      </w:r>
      <w:r>
        <w:rPr>
          <w:spacing w:val="-4"/>
        </w:rPr>
        <w:t>ĐỊNH</w:t>
      </w:r>
    </w:p>
    <w:p>
      <w:pPr>
        <w:pStyle w:val="ListParagraph"/>
        <w:numPr>
          <w:ilvl w:val="0"/>
          <w:numId w:val="3"/>
        </w:numPr>
        <w:tabs>
          <w:tab w:pos="466" w:val="left" w:leader="none"/>
        </w:tabs>
        <w:spacing w:line="240" w:lineRule="auto" w:before="178" w:after="0"/>
        <w:ind w:left="465" w:right="0" w:hanging="275"/>
        <w:jc w:val="left"/>
        <w:rPr>
          <w:sz w:val="28"/>
        </w:rPr>
      </w:pPr>
      <w:r>
        <w:rPr>
          <w:spacing w:val="-4"/>
          <w:sz w:val="28"/>
        </w:rPr>
        <w:t>Áp</w:t>
      </w:r>
      <w:r>
        <w:rPr>
          <w:spacing w:val="-10"/>
          <w:sz w:val="28"/>
        </w:rPr>
        <w:t> </w:t>
      </w:r>
      <w:r>
        <w:rPr>
          <w:spacing w:val="-4"/>
          <w:sz w:val="28"/>
        </w:rPr>
        <w:t>dụng</w:t>
      </w:r>
      <w:r>
        <w:rPr>
          <w:spacing w:val="-12"/>
          <w:sz w:val="28"/>
        </w:rPr>
        <w:t> </w:t>
      </w:r>
      <w:r>
        <w:rPr>
          <w:spacing w:val="-4"/>
          <w:sz w:val="28"/>
        </w:rPr>
        <w:t>biện</w:t>
      </w:r>
      <w:r>
        <w:rPr>
          <w:spacing w:val="-12"/>
          <w:sz w:val="28"/>
        </w:rPr>
        <w:t> </w:t>
      </w:r>
      <w:r>
        <w:rPr>
          <w:spacing w:val="-4"/>
          <w:sz w:val="28"/>
        </w:rPr>
        <w:t>pháp</w:t>
      </w:r>
      <w:r>
        <w:rPr>
          <w:spacing w:val="-10"/>
          <w:sz w:val="28"/>
        </w:rPr>
        <w:t> </w:t>
      </w:r>
      <w:r>
        <w:rPr>
          <w:spacing w:val="-4"/>
          <w:sz w:val="28"/>
        </w:rPr>
        <w:t>xử</w:t>
      </w:r>
      <w:r>
        <w:rPr>
          <w:spacing w:val="-5"/>
          <w:sz w:val="28"/>
        </w:rPr>
        <w:t> </w:t>
      </w:r>
      <w:r>
        <w:rPr>
          <w:spacing w:val="-4"/>
          <w:sz w:val="28"/>
        </w:rPr>
        <w:t>lý</w:t>
      </w:r>
      <w:r>
        <w:rPr>
          <w:spacing w:val="-7"/>
          <w:sz w:val="28"/>
        </w:rPr>
        <w:t> </w:t>
      </w:r>
      <w:r>
        <w:rPr>
          <w:spacing w:val="-4"/>
          <w:sz w:val="28"/>
        </w:rPr>
        <w:t>hành</w:t>
      </w:r>
      <w:r>
        <w:rPr>
          <w:spacing w:val="-13"/>
          <w:sz w:val="28"/>
        </w:rPr>
        <w:t> </w:t>
      </w:r>
      <w:r>
        <w:rPr>
          <w:spacing w:val="-4"/>
          <w:sz w:val="28"/>
        </w:rPr>
        <w:t>chính</w:t>
      </w:r>
      <w:r>
        <w:rPr>
          <w:spacing w:val="-12"/>
          <w:sz w:val="28"/>
        </w:rPr>
        <w:t> </w:t>
      </w:r>
      <w:r>
        <w:rPr>
          <w:spacing w:val="-4"/>
          <w:sz w:val="28"/>
        </w:rPr>
        <w:t>đưa</w:t>
      </w:r>
      <w:r>
        <w:rPr>
          <w:spacing w:val="-8"/>
          <w:sz w:val="28"/>
        </w:rPr>
        <w:t> </w:t>
      </w:r>
      <w:r>
        <w:rPr>
          <w:spacing w:val="-4"/>
          <w:sz w:val="28"/>
        </w:rPr>
        <w:t>vào</w:t>
      </w:r>
      <w:r>
        <w:rPr>
          <w:spacing w:val="-7"/>
          <w:sz w:val="28"/>
        </w:rPr>
        <w:t> </w:t>
      </w:r>
      <w:r>
        <w:rPr>
          <w:spacing w:val="-4"/>
          <w:sz w:val="28"/>
        </w:rPr>
        <w:t>cơ</w:t>
      </w:r>
      <w:r>
        <w:rPr>
          <w:spacing w:val="-11"/>
          <w:sz w:val="28"/>
        </w:rPr>
        <w:t> </w:t>
      </w:r>
      <w:r>
        <w:rPr>
          <w:spacing w:val="-4"/>
          <w:sz w:val="28"/>
        </w:rPr>
        <w:t>sở</w:t>
      </w:r>
      <w:r>
        <w:rPr>
          <w:spacing w:val="-8"/>
          <w:sz w:val="28"/>
        </w:rPr>
        <w:t> </w:t>
      </w:r>
      <w:r>
        <w:rPr>
          <w:spacing w:val="-4"/>
          <w:sz w:val="28"/>
        </w:rPr>
        <w:t>cai</w:t>
      </w:r>
      <w:r>
        <w:rPr>
          <w:spacing w:val="-12"/>
          <w:sz w:val="28"/>
        </w:rPr>
        <w:t> </w:t>
      </w:r>
      <w:r>
        <w:rPr>
          <w:spacing w:val="-4"/>
          <w:sz w:val="28"/>
        </w:rPr>
        <w:t>nghiện</w:t>
      </w:r>
      <w:r>
        <w:rPr>
          <w:spacing w:val="-14"/>
          <w:sz w:val="28"/>
        </w:rPr>
        <w:t> </w:t>
      </w:r>
      <w:r>
        <w:rPr>
          <w:spacing w:val="-4"/>
          <w:sz w:val="28"/>
        </w:rPr>
        <w:t>bắt</w:t>
      </w:r>
      <w:r>
        <w:rPr>
          <w:spacing w:val="-8"/>
          <w:sz w:val="28"/>
        </w:rPr>
        <w:t> </w:t>
      </w:r>
      <w:r>
        <w:rPr>
          <w:spacing w:val="-4"/>
          <w:sz w:val="28"/>
        </w:rPr>
        <w:t>buộc</w:t>
      </w:r>
      <w:r>
        <w:rPr>
          <w:spacing w:val="-6"/>
          <w:sz w:val="28"/>
        </w:rPr>
        <w:t> </w:t>
      </w:r>
      <w:r>
        <w:rPr>
          <w:spacing w:val="-5"/>
          <w:sz w:val="28"/>
        </w:rPr>
        <w:t>đối</w:t>
      </w:r>
    </w:p>
    <w:p>
      <w:pPr>
        <w:pStyle w:val="BodyText"/>
        <w:spacing w:before="4"/>
        <w:ind w:left="0"/>
        <w:jc w:val="left"/>
      </w:pPr>
    </w:p>
    <w:p>
      <w:pPr>
        <w:spacing w:before="0"/>
        <w:ind w:left="191" w:right="0" w:firstLine="0"/>
        <w:jc w:val="left"/>
        <w:rPr>
          <w:sz w:val="28"/>
        </w:rPr>
      </w:pPr>
      <w:r>
        <w:rPr>
          <w:b/>
          <w:sz w:val="28"/>
        </w:rPr>
        <w:t>Lê Văn</w:t>
      </w:r>
      <w:r>
        <w:rPr>
          <w:b/>
          <w:spacing w:val="-9"/>
          <w:sz w:val="28"/>
        </w:rPr>
        <w:t> </w:t>
      </w:r>
      <w:r>
        <w:rPr>
          <w:b/>
          <w:sz w:val="28"/>
        </w:rPr>
        <w:t>H</w:t>
      </w:r>
      <w:r>
        <w:rPr>
          <w:b/>
          <w:spacing w:val="67"/>
          <w:sz w:val="28"/>
        </w:rPr>
        <w:t> </w:t>
      </w:r>
      <w:r>
        <w:rPr>
          <w:b/>
          <w:sz w:val="28"/>
        </w:rPr>
        <w:t>-</w:t>
      </w:r>
      <w:r>
        <w:rPr>
          <w:b/>
          <w:spacing w:val="64"/>
          <w:sz w:val="28"/>
        </w:rPr>
        <w:t> </w:t>
      </w:r>
      <w:r>
        <w:rPr>
          <w:sz w:val="28"/>
        </w:rPr>
        <w:t>Sinh</w:t>
      </w:r>
      <w:r>
        <w:rPr>
          <w:spacing w:val="-2"/>
          <w:sz w:val="28"/>
        </w:rPr>
        <w:t> </w:t>
      </w:r>
      <w:r>
        <w:rPr>
          <w:sz w:val="28"/>
        </w:rPr>
        <w:t>năm:</w:t>
      </w:r>
      <w:r>
        <w:rPr>
          <w:spacing w:val="-4"/>
          <w:sz w:val="28"/>
        </w:rPr>
        <w:t> </w:t>
      </w:r>
      <w:r>
        <w:rPr>
          <w:spacing w:val="-2"/>
          <w:sz w:val="28"/>
        </w:rPr>
        <w:t>1984.</w:t>
      </w:r>
    </w:p>
    <w:p>
      <w:pPr>
        <w:spacing w:after="0"/>
        <w:jc w:val="left"/>
        <w:rPr>
          <w:sz w:val="28"/>
        </w:rPr>
        <w:sectPr>
          <w:type w:val="continuous"/>
          <w:pgSz w:w="11910" w:h="16840"/>
          <w:pgMar w:header="0" w:footer="355" w:top="920" w:bottom="540" w:left="1680" w:right="840"/>
          <w:cols w:num="2" w:equalWidth="0">
            <w:col w:w="655" w:space="65"/>
            <w:col w:w="8670"/>
          </w:cols>
        </w:sectPr>
      </w:pPr>
    </w:p>
    <w:p>
      <w:pPr>
        <w:pStyle w:val="BodyText"/>
        <w:spacing w:line="322" w:lineRule="exact"/>
      </w:pPr>
      <w:r>
        <w:rPr>
          <w:spacing w:val="-6"/>
        </w:rPr>
        <w:t>Nơi</w:t>
      </w:r>
      <w:r>
        <w:rPr>
          <w:spacing w:val="-11"/>
        </w:rPr>
        <w:t> </w:t>
      </w:r>
      <w:r>
        <w:rPr>
          <w:spacing w:val="-6"/>
        </w:rPr>
        <w:t>cư</w:t>
      </w:r>
      <w:r>
        <w:rPr>
          <w:spacing w:val="-9"/>
        </w:rPr>
        <w:t> </w:t>
      </w:r>
      <w:r>
        <w:rPr>
          <w:spacing w:val="-6"/>
        </w:rPr>
        <w:t>trú:</w:t>
      </w:r>
      <w:r>
        <w:rPr>
          <w:spacing w:val="-12"/>
        </w:rPr>
        <w:t> </w:t>
      </w:r>
      <w:r>
        <w:rPr>
          <w:spacing w:val="-6"/>
        </w:rPr>
        <w:t>Thôn</w:t>
      </w:r>
      <w:r>
        <w:rPr>
          <w:spacing w:val="-9"/>
        </w:rPr>
        <w:t> </w:t>
      </w:r>
      <w:r>
        <w:rPr>
          <w:spacing w:val="-6"/>
        </w:rPr>
        <w:t>XN</w:t>
      </w:r>
      <w:r>
        <w:rPr>
          <w:spacing w:val="-8"/>
        </w:rPr>
        <w:t> </w:t>
      </w:r>
      <w:r>
        <w:rPr>
          <w:spacing w:val="-6"/>
        </w:rPr>
        <w:t>1,</w:t>
      </w:r>
      <w:r>
        <w:rPr>
          <w:spacing w:val="-9"/>
        </w:rPr>
        <w:t> </w:t>
      </w:r>
      <w:r>
        <w:rPr>
          <w:spacing w:val="-6"/>
        </w:rPr>
        <w:t>xã</w:t>
      </w:r>
      <w:r>
        <w:rPr>
          <w:spacing w:val="-3"/>
        </w:rPr>
        <w:t> </w:t>
      </w:r>
      <w:r>
        <w:rPr>
          <w:spacing w:val="-6"/>
        </w:rPr>
        <w:t>TD,</w:t>
      </w:r>
      <w:r>
        <w:rPr>
          <w:spacing w:val="-9"/>
        </w:rPr>
        <w:t> </w:t>
      </w:r>
      <w:r>
        <w:rPr>
          <w:spacing w:val="-6"/>
        </w:rPr>
        <w:t>huyện</w:t>
      </w:r>
      <w:r>
        <w:rPr>
          <w:spacing w:val="-12"/>
        </w:rPr>
        <w:t> </w:t>
      </w:r>
      <w:r>
        <w:rPr>
          <w:spacing w:val="-6"/>
        </w:rPr>
        <w:t>TH,</w:t>
      </w:r>
      <w:r>
        <w:rPr>
          <w:spacing w:val="-5"/>
        </w:rPr>
        <w:t> </w:t>
      </w:r>
      <w:r>
        <w:rPr>
          <w:spacing w:val="-6"/>
        </w:rPr>
        <w:t>tỉnh</w:t>
      </w:r>
      <w:r>
        <w:rPr>
          <w:spacing w:val="-12"/>
        </w:rPr>
        <w:t> </w:t>
      </w:r>
      <w:r>
        <w:rPr>
          <w:spacing w:val="-6"/>
        </w:rPr>
        <w:t>Thanh</w:t>
      </w:r>
      <w:r>
        <w:rPr>
          <w:spacing w:val="-12"/>
        </w:rPr>
        <w:t> </w:t>
      </w:r>
      <w:r>
        <w:rPr>
          <w:spacing w:val="-6"/>
        </w:rPr>
        <w:t>Hóa.</w:t>
      </w:r>
    </w:p>
    <w:p>
      <w:pPr>
        <w:pStyle w:val="ListParagraph"/>
        <w:numPr>
          <w:ilvl w:val="0"/>
          <w:numId w:val="3"/>
        </w:numPr>
        <w:tabs>
          <w:tab w:pos="1229" w:val="left" w:leader="none"/>
        </w:tabs>
        <w:spacing w:line="240" w:lineRule="auto" w:before="0" w:after="0"/>
        <w:ind w:left="191" w:right="120" w:firstLine="719"/>
        <w:jc w:val="both"/>
        <w:rPr>
          <w:sz w:val="28"/>
        </w:rPr>
      </w:pPr>
      <w:r>
        <w:rPr>
          <w:sz w:val="28"/>
        </w:rPr>
        <w:t>Thời gian chấp hành tại cơ sở cai nghiện bắt buộc là 18 (mười tám) tháng, kể từ ngày người bị áp dụng biện pháp</w:t>
      </w:r>
      <w:r>
        <w:rPr>
          <w:spacing w:val="33"/>
          <w:sz w:val="28"/>
        </w:rPr>
        <w:t> </w:t>
      </w:r>
      <w:r>
        <w:rPr>
          <w:sz w:val="28"/>
        </w:rPr>
        <w:t>xử lý hành chính bị tạm giữ để</w:t>
      </w:r>
      <w:r>
        <w:rPr>
          <w:spacing w:val="40"/>
          <w:sz w:val="28"/>
        </w:rPr>
        <w:t> </w:t>
      </w:r>
      <w:r>
        <w:rPr>
          <w:sz w:val="28"/>
        </w:rPr>
        <w:t>đưa đi cơ sở cai nghiện bắt buộc.</w:t>
      </w:r>
    </w:p>
    <w:p>
      <w:pPr>
        <w:pStyle w:val="ListParagraph"/>
        <w:numPr>
          <w:ilvl w:val="0"/>
          <w:numId w:val="3"/>
        </w:numPr>
        <w:tabs>
          <w:tab w:pos="1248" w:val="left" w:leader="none"/>
        </w:tabs>
        <w:spacing w:line="240" w:lineRule="auto" w:before="0" w:after="0"/>
        <w:ind w:left="191" w:right="117" w:firstLine="719"/>
        <w:jc w:val="both"/>
        <w:rPr>
          <w:sz w:val="28"/>
        </w:rPr>
      </w:pPr>
      <w:r>
        <w:rPr>
          <w:sz w:val="28"/>
        </w:rPr>
        <w:t>Lê Văn H có quyền khiếu nại; Phòng lao động thương binh xã hội huyện Thiệu Hóa có quyền kiến nghị; Viện kiểm</w:t>
      </w:r>
      <w:r>
        <w:rPr>
          <w:spacing w:val="-2"/>
          <w:sz w:val="28"/>
        </w:rPr>
        <w:t> </w:t>
      </w:r>
      <w:r>
        <w:rPr>
          <w:sz w:val="28"/>
        </w:rPr>
        <w:t>sát nhân dân huyện Thiệu Hóa có quyền kháng nghị đối với quyết định trong thời hạn 03 ngày kể từ ngày công bố quyết định.</w:t>
      </w:r>
    </w:p>
    <w:p>
      <w:pPr>
        <w:pStyle w:val="ListParagraph"/>
        <w:numPr>
          <w:ilvl w:val="0"/>
          <w:numId w:val="3"/>
        </w:numPr>
        <w:tabs>
          <w:tab w:pos="1193" w:val="left" w:leader="none"/>
        </w:tabs>
        <w:spacing w:line="240" w:lineRule="auto" w:before="0" w:after="0"/>
        <w:ind w:left="191" w:right="124" w:firstLine="719"/>
        <w:jc w:val="both"/>
        <w:rPr>
          <w:sz w:val="28"/>
        </w:rPr>
      </w:pPr>
      <w:r>
        <w:rPr>
          <w:sz w:val="28"/>
        </w:rPr>
        <w:t>Quyết</w:t>
      </w:r>
      <w:r>
        <w:rPr>
          <w:spacing w:val="-2"/>
          <w:sz w:val="28"/>
        </w:rPr>
        <w:t> </w:t>
      </w:r>
      <w:r>
        <w:rPr>
          <w:sz w:val="28"/>
        </w:rPr>
        <w:t>định này</w:t>
      </w:r>
      <w:r>
        <w:rPr>
          <w:spacing w:val="-7"/>
          <w:sz w:val="28"/>
        </w:rPr>
        <w:t> </w:t>
      </w:r>
      <w:r>
        <w:rPr>
          <w:sz w:val="28"/>
        </w:rPr>
        <w:t>có hiệu</w:t>
      </w:r>
      <w:r>
        <w:rPr>
          <w:spacing w:val="-2"/>
          <w:sz w:val="28"/>
        </w:rPr>
        <w:t> </w:t>
      </w:r>
      <w:r>
        <w:rPr>
          <w:sz w:val="28"/>
        </w:rPr>
        <w:t>lực</w:t>
      </w:r>
      <w:r>
        <w:rPr>
          <w:spacing w:val="-1"/>
          <w:sz w:val="28"/>
        </w:rPr>
        <w:t> </w:t>
      </w:r>
      <w:r>
        <w:rPr>
          <w:sz w:val="28"/>
        </w:rPr>
        <w:t>kể</w:t>
      </w:r>
      <w:r>
        <w:rPr>
          <w:spacing w:val="-1"/>
          <w:sz w:val="28"/>
        </w:rPr>
        <w:t> </w:t>
      </w:r>
      <w:r>
        <w:rPr>
          <w:sz w:val="28"/>
        </w:rPr>
        <w:t>từ ngày</w:t>
      </w:r>
      <w:r>
        <w:rPr>
          <w:spacing w:val="-2"/>
          <w:sz w:val="28"/>
        </w:rPr>
        <w:t> </w:t>
      </w:r>
      <w:r>
        <w:rPr>
          <w:sz w:val="28"/>
        </w:rPr>
        <w:t>hết</w:t>
      </w:r>
      <w:r>
        <w:rPr>
          <w:spacing w:val="-5"/>
          <w:sz w:val="28"/>
        </w:rPr>
        <w:t> </w:t>
      </w:r>
      <w:r>
        <w:rPr>
          <w:sz w:val="28"/>
        </w:rPr>
        <w:t>thời</w:t>
      </w:r>
      <w:r>
        <w:rPr>
          <w:spacing w:val="-3"/>
          <w:sz w:val="28"/>
        </w:rPr>
        <w:t> </w:t>
      </w:r>
      <w:r>
        <w:rPr>
          <w:sz w:val="28"/>
        </w:rPr>
        <w:t>hạn</w:t>
      </w:r>
      <w:r>
        <w:rPr>
          <w:spacing w:val="-2"/>
          <w:sz w:val="28"/>
        </w:rPr>
        <w:t> </w:t>
      </w:r>
      <w:r>
        <w:rPr>
          <w:sz w:val="28"/>
        </w:rPr>
        <w:t>khiếu</w:t>
      </w:r>
      <w:r>
        <w:rPr>
          <w:spacing w:val="-2"/>
          <w:sz w:val="28"/>
        </w:rPr>
        <w:t> </w:t>
      </w:r>
      <w:r>
        <w:rPr>
          <w:sz w:val="28"/>
        </w:rPr>
        <w:t>nại,</w:t>
      </w:r>
      <w:r>
        <w:rPr>
          <w:spacing w:val="-2"/>
          <w:sz w:val="28"/>
        </w:rPr>
        <w:t> </w:t>
      </w:r>
      <w:r>
        <w:rPr>
          <w:sz w:val="28"/>
        </w:rPr>
        <w:t>kiến</w:t>
      </w:r>
      <w:r>
        <w:rPr>
          <w:spacing w:val="-2"/>
          <w:sz w:val="28"/>
        </w:rPr>
        <w:t> </w:t>
      </w:r>
      <w:r>
        <w:rPr>
          <w:sz w:val="28"/>
        </w:rPr>
        <w:t>nghị, kháng nghị mà không có khiếu nại, kiến nghị, kháng nghị.</w:t>
      </w:r>
    </w:p>
    <w:p>
      <w:pPr>
        <w:pStyle w:val="ListParagraph"/>
        <w:numPr>
          <w:ilvl w:val="0"/>
          <w:numId w:val="3"/>
        </w:numPr>
        <w:tabs>
          <w:tab w:pos="1229" w:val="left" w:leader="none"/>
        </w:tabs>
        <w:spacing w:line="242" w:lineRule="auto" w:before="0" w:after="0"/>
        <w:ind w:left="191" w:right="122" w:firstLine="719"/>
        <w:jc w:val="both"/>
        <w:rPr>
          <w:sz w:val="28"/>
        </w:rPr>
      </w:pPr>
      <w:r>
        <w:rPr>
          <w:sz w:val="28"/>
        </w:rPr>
        <w:t>Cơ quan thi hành quyết định: Công an huyện Thiệu Hóa, Phòng Lao động</w:t>
      </w:r>
      <w:r>
        <w:rPr>
          <w:spacing w:val="-1"/>
          <w:sz w:val="28"/>
        </w:rPr>
        <w:t> </w:t>
      </w:r>
      <w:r>
        <w:rPr>
          <w:sz w:val="28"/>
        </w:rPr>
        <w:t>thương</w:t>
      </w:r>
      <w:r>
        <w:rPr>
          <w:spacing w:val="-6"/>
          <w:sz w:val="28"/>
        </w:rPr>
        <w:t> </w:t>
      </w:r>
      <w:r>
        <w:rPr>
          <w:sz w:val="28"/>
        </w:rPr>
        <w:t>binh xã hội</w:t>
      </w:r>
      <w:r>
        <w:rPr>
          <w:spacing w:val="-2"/>
          <w:sz w:val="28"/>
        </w:rPr>
        <w:t> </w:t>
      </w:r>
      <w:r>
        <w:rPr>
          <w:sz w:val="28"/>
        </w:rPr>
        <w:t>– UBND huyện</w:t>
      </w:r>
      <w:r>
        <w:rPr>
          <w:spacing w:val="-1"/>
          <w:sz w:val="28"/>
        </w:rPr>
        <w:t> </w:t>
      </w:r>
      <w:r>
        <w:rPr>
          <w:sz w:val="28"/>
        </w:rPr>
        <w:t>Thiệu</w:t>
      </w:r>
      <w:r>
        <w:rPr>
          <w:spacing w:val="-1"/>
          <w:sz w:val="28"/>
        </w:rPr>
        <w:t> </w:t>
      </w:r>
      <w:r>
        <w:rPr>
          <w:sz w:val="28"/>
        </w:rPr>
        <w:t>Hóa, Cơ</w:t>
      </w:r>
      <w:r>
        <w:rPr>
          <w:spacing w:val="-1"/>
          <w:sz w:val="28"/>
        </w:rPr>
        <w:t> </w:t>
      </w:r>
      <w:r>
        <w:rPr>
          <w:sz w:val="28"/>
        </w:rPr>
        <w:t>sở cai</w:t>
      </w:r>
      <w:r>
        <w:rPr>
          <w:spacing w:val="-1"/>
          <w:sz w:val="28"/>
        </w:rPr>
        <w:t> </w:t>
      </w:r>
      <w:r>
        <w:rPr>
          <w:sz w:val="28"/>
        </w:rPr>
        <w:t>nghiện ma túy</w:t>
      </w:r>
      <w:r>
        <w:rPr>
          <w:spacing w:val="-6"/>
          <w:sz w:val="28"/>
        </w:rPr>
        <w:t> </w:t>
      </w:r>
      <w:r>
        <w:rPr>
          <w:sz w:val="28"/>
        </w:rPr>
        <w:t>số 01 tỉnh Thanh Hóa.</w:t>
      </w:r>
    </w:p>
    <w:p>
      <w:pPr>
        <w:pStyle w:val="BodyText"/>
        <w:spacing w:before="4"/>
        <w:ind w:left="0"/>
        <w:jc w:val="left"/>
      </w:pPr>
    </w:p>
    <w:p>
      <w:pPr>
        <w:tabs>
          <w:tab w:pos="7103" w:val="left" w:leader="none"/>
        </w:tabs>
        <w:spacing w:before="0"/>
        <w:ind w:left="191" w:right="0" w:firstLine="0"/>
        <w:jc w:val="both"/>
        <w:rPr>
          <w:rFonts w:ascii="Cambria" w:hAnsi="Cambria"/>
          <w:b/>
          <w:sz w:val="24"/>
        </w:rPr>
      </w:pPr>
      <w:r>
        <w:rPr>
          <w:b/>
          <w:i/>
          <w:sz w:val="24"/>
        </w:rPr>
        <w:t>Nơi</w:t>
      </w:r>
      <w:r>
        <w:rPr>
          <w:b/>
          <w:i/>
          <w:spacing w:val="-5"/>
          <w:w w:val="110"/>
          <w:sz w:val="24"/>
        </w:rPr>
        <w:t> </w:t>
      </w:r>
      <w:r>
        <w:rPr>
          <w:b/>
          <w:i/>
          <w:spacing w:val="-2"/>
          <w:w w:val="110"/>
          <w:sz w:val="24"/>
        </w:rPr>
        <w:t>nhận:</w:t>
      </w:r>
      <w:r>
        <w:rPr>
          <w:b/>
          <w:i/>
          <w:sz w:val="24"/>
        </w:rPr>
        <w:tab/>
      </w:r>
      <w:r>
        <w:rPr>
          <w:rFonts w:ascii="Cambria" w:hAnsi="Cambria"/>
          <w:b/>
          <w:w w:val="110"/>
          <w:sz w:val="24"/>
        </w:rPr>
        <w:t>THÈM</w:t>
      </w:r>
      <w:r>
        <w:rPr>
          <w:rFonts w:ascii="Cambria" w:hAnsi="Cambria"/>
          <w:b/>
          <w:spacing w:val="5"/>
          <w:w w:val="110"/>
          <w:sz w:val="24"/>
        </w:rPr>
        <w:t> </w:t>
      </w:r>
      <w:r>
        <w:rPr>
          <w:rFonts w:ascii="Cambria" w:hAnsi="Cambria"/>
          <w:b/>
          <w:spacing w:val="-4"/>
          <w:w w:val="110"/>
          <w:sz w:val="24"/>
        </w:rPr>
        <w:t>PH¸N</w:t>
      </w:r>
    </w:p>
    <w:p>
      <w:pPr>
        <w:pStyle w:val="ListParagraph"/>
        <w:numPr>
          <w:ilvl w:val="0"/>
          <w:numId w:val="4"/>
        </w:numPr>
        <w:tabs>
          <w:tab w:pos="336" w:val="left" w:leader="none"/>
          <w:tab w:pos="7391" w:val="left" w:leader="none"/>
        </w:tabs>
        <w:spacing w:line="240" w:lineRule="auto" w:before="64" w:after="0"/>
        <w:ind w:left="336" w:right="0" w:hanging="144"/>
        <w:jc w:val="both"/>
        <w:rPr>
          <w:b/>
          <w:sz w:val="24"/>
        </w:rPr>
      </w:pPr>
      <w:r>
        <w:rPr>
          <w:sz w:val="24"/>
        </w:rPr>
        <w:t>Người</w:t>
      </w:r>
      <w:r>
        <w:rPr>
          <w:spacing w:val="-10"/>
          <w:sz w:val="24"/>
        </w:rPr>
        <w:t> </w:t>
      </w:r>
      <w:r>
        <w:rPr>
          <w:sz w:val="24"/>
        </w:rPr>
        <w:t>bị</w:t>
      </w:r>
      <w:r>
        <w:rPr>
          <w:spacing w:val="-1"/>
          <w:sz w:val="24"/>
        </w:rPr>
        <w:t> </w:t>
      </w:r>
      <w:r>
        <w:rPr>
          <w:sz w:val="24"/>
        </w:rPr>
        <w:t>áp</w:t>
      </w:r>
      <w:r>
        <w:rPr>
          <w:spacing w:val="-1"/>
          <w:sz w:val="24"/>
        </w:rPr>
        <w:t> </w:t>
      </w:r>
      <w:r>
        <w:rPr>
          <w:spacing w:val="-2"/>
          <w:sz w:val="24"/>
        </w:rPr>
        <w:t>dụng;</w:t>
      </w:r>
      <w:r>
        <w:rPr>
          <w:sz w:val="24"/>
        </w:rPr>
        <w:tab/>
      </w:r>
      <w:r>
        <w:rPr>
          <w:b/>
          <w:sz w:val="24"/>
        </w:rPr>
        <w:t>(Đã</w:t>
      </w:r>
      <w:r>
        <w:rPr>
          <w:b/>
          <w:spacing w:val="1"/>
          <w:sz w:val="24"/>
        </w:rPr>
        <w:t> </w:t>
      </w:r>
      <w:r>
        <w:rPr>
          <w:b/>
          <w:spacing w:val="-5"/>
          <w:sz w:val="24"/>
        </w:rPr>
        <w:t>ký)</w:t>
      </w:r>
    </w:p>
    <w:p>
      <w:pPr>
        <w:pStyle w:val="ListParagraph"/>
        <w:numPr>
          <w:ilvl w:val="0"/>
          <w:numId w:val="4"/>
        </w:numPr>
        <w:tabs>
          <w:tab w:pos="336" w:val="left" w:leader="none"/>
        </w:tabs>
        <w:spacing w:line="275" w:lineRule="exact" w:before="2" w:after="0"/>
        <w:ind w:left="336" w:right="0" w:hanging="145"/>
        <w:jc w:val="both"/>
        <w:rPr>
          <w:sz w:val="24"/>
        </w:rPr>
      </w:pPr>
      <w:r>
        <w:rPr>
          <w:sz w:val="24"/>
        </w:rPr>
        <w:t>Công</w:t>
      </w:r>
      <w:r>
        <w:rPr>
          <w:spacing w:val="-4"/>
          <w:sz w:val="24"/>
        </w:rPr>
        <w:t> </w:t>
      </w:r>
      <w:r>
        <w:rPr>
          <w:sz w:val="24"/>
        </w:rPr>
        <w:t>an huyện</w:t>
      </w:r>
      <w:r>
        <w:rPr>
          <w:spacing w:val="-7"/>
          <w:sz w:val="24"/>
        </w:rPr>
        <w:t> </w:t>
      </w:r>
      <w:r>
        <w:rPr>
          <w:sz w:val="24"/>
        </w:rPr>
        <w:t>Thiệu</w:t>
      </w:r>
      <w:r>
        <w:rPr>
          <w:spacing w:val="-3"/>
          <w:sz w:val="24"/>
        </w:rPr>
        <w:t> </w:t>
      </w:r>
      <w:r>
        <w:rPr>
          <w:spacing w:val="-4"/>
          <w:sz w:val="24"/>
        </w:rPr>
        <w:t>Hóa;</w:t>
      </w:r>
    </w:p>
    <w:p>
      <w:pPr>
        <w:pStyle w:val="ListParagraph"/>
        <w:numPr>
          <w:ilvl w:val="0"/>
          <w:numId w:val="4"/>
        </w:numPr>
        <w:tabs>
          <w:tab w:pos="336" w:val="left" w:leader="none"/>
        </w:tabs>
        <w:spacing w:line="275" w:lineRule="exact" w:before="0" w:after="0"/>
        <w:ind w:left="336" w:right="0" w:hanging="145"/>
        <w:jc w:val="left"/>
        <w:rPr>
          <w:sz w:val="24"/>
        </w:rPr>
      </w:pPr>
      <w:r>
        <w:rPr>
          <w:sz w:val="24"/>
        </w:rPr>
        <w:t>Phòng</w:t>
      </w:r>
      <w:r>
        <w:rPr>
          <w:spacing w:val="-4"/>
          <w:sz w:val="24"/>
        </w:rPr>
        <w:t> </w:t>
      </w:r>
      <w:r>
        <w:rPr>
          <w:sz w:val="24"/>
        </w:rPr>
        <w:t>LĐTB</w:t>
      </w:r>
      <w:r>
        <w:rPr>
          <w:spacing w:val="-2"/>
          <w:sz w:val="24"/>
        </w:rPr>
        <w:t> </w:t>
      </w:r>
      <w:r>
        <w:rPr>
          <w:sz w:val="24"/>
        </w:rPr>
        <w:t>&amp;</w:t>
      </w:r>
      <w:r>
        <w:rPr>
          <w:spacing w:val="-2"/>
          <w:sz w:val="24"/>
        </w:rPr>
        <w:t> </w:t>
      </w:r>
      <w:r>
        <w:rPr>
          <w:sz w:val="24"/>
        </w:rPr>
        <w:t>XH</w:t>
      </w:r>
      <w:r>
        <w:rPr>
          <w:spacing w:val="-2"/>
          <w:sz w:val="24"/>
        </w:rPr>
        <w:t> </w:t>
      </w:r>
      <w:r>
        <w:rPr>
          <w:sz w:val="24"/>
        </w:rPr>
        <w:t>huyện</w:t>
      </w:r>
      <w:r>
        <w:rPr>
          <w:spacing w:val="-7"/>
          <w:sz w:val="24"/>
        </w:rPr>
        <w:t> </w:t>
      </w:r>
      <w:r>
        <w:rPr>
          <w:sz w:val="24"/>
        </w:rPr>
        <w:t>Thiệu</w:t>
      </w:r>
      <w:r>
        <w:rPr>
          <w:spacing w:val="-1"/>
          <w:sz w:val="24"/>
        </w:rPr>
        <w:t> </w:t>
      </w:r>
      <w:r>
        <w:rPr>
          <w:spacing w:val="-4"/>
          <w:sz w:val="24"/>
        </w:rPr>
        <w:t>Hóa;</w:t>
      </w:r>
    </w:p>
    <w:p>
      <w:pPr>
        <w:pStyle w:val="ListParagraph"/>
        <w:numPr>
          <w:ilvl w:val="0"/>
          <w:numId w:val="4"/>
        </w:numPr>
        <w:tabs>
          <w:tab w:pos="336" w:val="left" w:leader="none"/>
        </w:tabs>
        <w:spacing w:line="275" w:lineRule="exact" w:before="2" w:after="0"/>
        <w:ind w:left="336" w:right="0" w:hanging="145"/>
        <w:jc w:val="left"/>
        <w:rPr>
          <w:sz w:val="24"/>
        </w:rPr>
      </w:pPr>
      <w:r>
        <w:rPr>
          <w:sz w:val="24"/>
        </w:rPr>
        <w:t>VKSND</w:t>
      </w:r>
      <w:r>
        <w:rPr>
          <w:spacing w:val="-5"/>
          <w:sz w:val="24"/>
        </w:rPr>
        <w:t> </w:t>
      </w:r>
      <w:r>
        <w:rPr>
          <w:sz w:val="24"/>
        </w:rPr>
        <w:t>huyện</w:t>
      </w:r>
      <w:r>
        <w:rPr>
          <w:spacing w:val="-9"/>
          <w:sz w:val="24"/>
        </w:rPr>
        <w:t> </w:t>
      </w:r>
      <w:r>
        <w:rPr>
          <w:sz w:val="24"/>
        </w:rPr>
        <w:t>Thiệu</w:t>
      </w:r>
      <w:r>
        <w:rPr>
          <w:spacing w:val="-3"/>
          <w:sz w:val="24"/>
        </w:rPr>
        <w:t> </w:t>
      </w:r>
      <w:r>
        <w:rPr>
          <w:spacing w:val="-4"/>
          <w:sz w:val="24"/>
        </w:rPr>
        <w:t>Hóa;</w:t>
      </w:r>
    </w:p>
    <w:p>
      <w:pPr>
        <w:pStyle w:val="ListParagraph"/>
        <w:numPr>
          <w:ilvl w:val="0"/>
          <w:numId w:val="4"/>
        </w:numPr>
        <w:tabs>
          <w:tab w:pos="336" w:val="left" w:leader="none"/>
        </w:tabs>
        <w:spacing w:line="275" w:lineRule="exact" w:before="0" w:after="0"/>
        <w:ind w:left="336" w:right="0" w:hanging="145"/>
        <w:jc w:val="left"/>
        <w:rPr>
          <w:sz w:val="24"/>
        </w:rPr>
      </w:pPr>
      <w:r>
        <w:rPr>
          <w:sz w:val="24"/>
        </w:rPr>
        <w:t>UBND</w:t>
      </w:r>
      <w:r>
        <w:rPr>
          <w:spacing w:val="-5"/>
          <w:sz w:val="24"/>
        </w:rPr>
        <w:t> </w:t>
      </w:r>
      <w:r>
        <w:rPr>
          <w:sz w:val="24"/>
        </w:rPr>
        <w:t>xã</w:t>
      </w:r>
      <w:r>
        <w:rPr>
          <w:spacing w:val="-3"/>
          <w:sz w:val="24"/>
        </w:rPr>
        <w:t> </w:t>
      </w:r>
      <w:r>
        <w:rPr>
          <w:sz w:val="24"/>
        </w:rPr>
        <w:t>Thiệu</w:t>
      </w:r>
      <w:r>
        <w:rPr>
          <w:spacing w:val="-3"/>
          <w:sz w:val="24"/>
        </w:rPr>
        <w:t> </w:t>
      </w:r>
      <w:r>
        <w:rPr>
          <w:spacing w:val="-4"/>
          <w:sz w:val="24"/>
        </w:rPr>
        <w:t>Duy;</w:t>
      </w:r>
    </w:p>
    <w:p>
      <w:pPr>
        <w:pStyle w:val="ListParagraph"/>
        <w:numPr>
          <w:ilvl w:val="0"/>
          <w:numId w:val="4"/>
        </w:numPr>
        <w:tabs>
          <w:tab w:pos="336" w:val="left" w:leader="none"/>
          <w:tab w:pos="7051" w:val="left" w:leader="none"/>
        </w:tabs>
        <w:spacing w:line="321" w:lineRule="exact" w:before="4" w:after="0"/>
        <w:ind w:left="336" w:right="0" w:hanging="145"/>
        <w:jc w:val="left"/>
        <w:rPr>
          <w:b/>
          <w:sz w:val="28"/>
        </w:rPr>
      </w:pPr>
      <w:r>
        <w:rPr>
          <w:sz w:val="24"/>
        </w:rPr>
        <w:t>Cơ</w:t>
      </w:r>
      <w:r>
        <w:rPr>
          <w:spacing w:val="-7"/>
          <w:sz w:val="24"/>
        </w:rPr>
        <w:t> </w:t>
      </w:r>
      <w:r>
        <w:rPr>
          <w:sz w:val="24"/>
        </w:rPr>
        <w:t>sở</w:t>
      </w:r>
      <w:r>
        <w:rPr>
          <w:spacing w:val="-3"/>
          <w:sz w:val="24"/>
        </w:rPr>
        <w:t> </w:t>
      </w:r>
      <w:r>
        <w:rPr>
          <w:sz w:val="24"/>
        </w:rPr>
        <w:t>cai</w:t>
      </w:r>
      <w:r>
        <w:rPr>
          <w:spacing w:val="-4"/>
          <w:sz w:val="24"/>
        </w:rPr>
        <w:t> </w:t>
      </w:r>
      <w:r>
        <w:rPr>
          <w:sz w:val="24"/>
        </w:rPr>
        <w:t>nghiện ma</w:t>
      </w:r>
      <w:r>
        <w:rPr>
          <w:spacing w:val="-2"/>
          <w:sz w:val="24"/>
        </w:rPr>
        <w:t> </w:t>
      </w:r>
      <w:r>
        <w:rPr>
          <w:spacing w:val="-5"/>
          <w:sz w:val="24"/>
        </w:rPr>
        <w:t>túy</w:t>
      </w:r>
      <w:r>
        <w:rPr>
          <w:sz w:val="24"/>
        </w:rPr>
        <w:tab/>
      </w:r>
      <w:r>
        <w:rPr>
          <w:b/>
          <w:sz w:val="28"/>
        </w:rPr>
        <w:t>Trần</w:t>
      </w:r>
      <w:r>
        <w:rPr>
          <w:b/>
          <w:spacing w:val="-9"/>
          <w:sz w:val="28"/>
        </w:rPr>
        <w:t> </w:t>
      </w:r>
      <w:r>
        <w:rPr>
          <w:b/>
          <w:sz w:val="28"/>
        </w:rPr>
        <w:t>Thị</w:t>
      </w:r>
      <w:r>
        <w:rPr>
          <w:b/>
          <w:spacing w:val="-3"/>
          <w:sz w:val="28"/>
        </w:rPr>
        <w:t> </w:t>
      </w:r>
      <w:r>
        <w:rPr>
          <w:b/>
          <w:spacing w:val="-4"/>
          <w:sz w:val="28"/>
        </w:rPr>
        <w:t>Liên</w:t>
      </w:r>
    </w:p>
    <w:p>
      <w:pPr>
        <w:spacing w:line="274" w:lineRule="exact" w:before="0"/>
        <w:ind w:left="191" w:right="0" w:firstLine="0"/>
        <w:jc w:val="left"/>
        <w:rPr>
          <w:sz w:val="24"/>
        </w:rPr>
      </w:pPr>
      <w:r>
        <w:rPr>
          <w:sz w:val="24"/>
        </w:rPr>
        <w:t>số</w:t>
      </w:r>
      <w:r>
        <w:rPr>
          <w:spacing w:val="2"/>
          <w:sz w:val="24"/>
        </w:rPr>
        <w:t> </w:t>
      </w:r>
      <w:r>
        <w:rPr>
          <w:sz w:val="24"/>
        </w:rPr>
        <w:t>1</w:t>
      </w:r>
      <w:r>
        <w:rPr>
          <w:spacing w:val="-6"/>
          <w:sz w:val="24"/>
        </w:rPr>
        <w:t> </w:t>
      </w:r>
      <w:r>
        <w:rPr>
          <w:sz w:val="24"/>
        </w:rPr>
        <w:t>Thanh</w:t>
      </w:r>
      <w:r>
        <w:rPr>
          <w:spacing w:val="-6"/>
          <w:sz w:val="24"/>
        </w:rPr>
        <w:t> </w:t>
      </w:r>
      <w:r>
        <w:rPr>
          <w:spacing w:val="-4"/>
          <w:sz w:val="24"/>
        </w:rPr>
        <w:t>Hóa;</w:t>
      </w:r>
    </w:p>
    <w:p>
      <w:pPr>
        <w:pStyle w:val="ListParagraph"/>
        <w:numPr>
          <w:ilvl w:val="0"/>
          <w:numId w:val="4"/>
        </w:numPr>
        <w:tabs>
          <w:tab w:pos="336" w:val="left" w:leader="none"/>
        </w:tabs>
        <w:spacing w:line="275" w:lineRule="exact" w:before="0" w:after="0"/>
        <w:ind w:left="336" w:right="0" w:hanging="145"/>
        <w:jc w:val="left"/>
        <w:rPr>
          <w:sz w:val="24"/>
        </w:rPr>
      </w:pPr>
      <w:r>
        <w:rPr>
          <w:sz w:val="24"/>
        </w:rPr>
        <w:t>Lưu</w:t>
      </w:r>
      <w:r>
        <w:rPr>
          <w:spacing w:val="-3"/>
          <w:sz w:val="24"/>
        </w:rPr>
        <w:t> </w:t>
      </w:r>
      <w:r>
        <w:rPr>
          <w:sz w:val="24"/>
        </w:rPr>
        <w:t>hồ</w:t>
      </w:r>
      <w:r>
        <w:rPr>
          <w:spacing w:val="1"/>
          <w:sz w:val="24"/>
        </w:rPr>
        <w:t> </w:t>
      </w:r>
      <w:r>
        <w:rPr>
          <w:spacing w:val="-5"/>
          <w:sz w:val="24"/>
        </w:rPr>
        <w:t>sơ.</w:t>
      </w:r>
    </w:p>
    <w:p>
      <w:pPr>
        <w:spacing w:after="0" w:line="275" w:lineRule="exact"/>
        <w:jc w:val="left"/>
        <w:rPr>
          <w:sz w:val="24"/>
        </w:rPr>
        <w:sectPr>
          <w:type w:val="continuous"/>
          <w:pgSz w:w="11910" w:h="16840"/>
          <w:pgMar w:header="0" w:footer="355" w:top="920" w:bottom="540" w:left="1680" w:right="840"/>
        </w:sectPr>
      </w:pPr>
    </w:p>
    <w:p>
      <w:pPr>
        <w:pStyle w:val="BodyText"/>
        <w:spacing w:before="4"/>
        <w:ind w:left="0"/>
        <w:jc w:val="left"/>
        <w:rPr>
          <w:sz w:val="17"/>
        </w:rPr>
      </w:pPr>
    </w:p>
    <w:sectPr>
      <w:pgSz w:w="11910" w:h="16840"/>
      <w:pgMar w:header="0" w:footer="355" w:top="1920" w:bottom="540" w:left="16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7.960022pt;margin-top:812.946655pt;width:13pt;height:15.3pt;mso-position-horizontal-relative:page;mso-position-vertical-relative:page;z-index:-157900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336" w:hanging="144"/>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244" w:hanging="144"/>
      </w:pPr>
      <w:rPr>
        <w:rFonts w:hint="default"/>
        <w:lang w:val="vi" w:eastAsia="en-US" w:bidi="ar-SA"/>
      </w:rPr>
    </w:lvl>
    <w:lvl w:ilvl="2">
      <w:start w:val="0"/>
      <w:numFmt w:val="bullet"/>
      <w:lvlText w:val="•"/>
      <w:lvlJc w:val="left"/>
      <w:pPr>
        <w:ind w:left="2148" w:hanging="144"/>
      </w:pPr>
      <w:rPr>
        <w:rFonts w:hint="default"/>
        <w:lang w:val="vi" w:eastAsia="en-US" w:bidi="ar-SA"/>
      </w:rPr>
    </w:lvl>
    <w:lvl w:ilvl="3">
      <w:start w:val="0"/>
      <w:numFmt w:val="bullet"/>
      <w:lvlText w:val="•"/>
      <w:lvlJc w:val="left"/>
      <w:pPr>
        <w:ind w:left="3053" w:hanging="144"/>
      </w:pPr>
      <w:rPr>
        <w:rFonts w:hint="default"/>
        <w:lang w:val="vi" w:eastAsia="en-US" w:bidi="ar-SA"/>
      </w:rPr>
    </w:lvl>
    <w:lvl w:ilvl="4">
      <w:start w:val="0"/>
      <w:numFmt w:val="bullet"/>
      <w:lvlText w:val="•"/>
      <w:lvlJc w:val="left"/>
      <w:pPr>
        <w:ind w:left="3957" w:hanging="144"/>
      </w:pPr>
      <w:rPr>
        <w:rFonts w:hint="default"/>
        <w:lang w:val="vi" w:eastAsia="en-US" w:bidi="ar-SA"/>
      </w:rPr>
    </w:lvl>
    <w:lvl w:ilvl="5">
      <w:start w:val="0"/>
      <w:numFmt w:val="bullet"/>
      <w:lvlText w:val="•"/>
      <w:lvlJc w:val="left"/>
      <w:pPr>
        <w:ind w:left="4862" w:hanging="144"/>
      </w:pPr>
      <w:rPr>
        <w:rFonts w:hint="default"/>
        <w:lang w:val="vi" w:eastAsia="en-US" w:bidi="ar-SA"/>
      </w:rPr>
    </w:lvl>
    <w:lvl w:ilvl="6">
      <w:start w:val="0"/>
      <w:numFmt w:val="bullet"/>
      <w:lvlText w:val="•"/>
      <w:lvlJc w:val="left"/>
      <w:pPr>
        <w:ind w:left="5766" w:hanging="144"/>
      </w:pPr>
      <w:rPr>
        <w:rFonts w:hint="default"/>
        <w:lang w:val="vi" w:eastAsia="en-US" w:bidi="ar-SA"/>
      </w:rPr>
    </w:lvl>
    <w:lvl w:ilvl="7">
      <w:start w:val="0"/>
      <w:numFmt w:val="bullet"/>
      <w:lvlText w:val="•"/>
      <w:lvlJc w:val="left"/>
      <w:pPr>
        <w:ind w:left="6670" w:hanging="144"/>
      </w:pPr>
      <w:rPr>
        <w:rFonts w:hint="default"/>
        <w:lang w:val="vi" w:eastAsia="en-US" w:bidi="ar-SA"/>
      </w:rPr>
    </w:lvl>
    <w:lvl w:ilvl="8">
      <w:start w:val="0"/>
      <w:numFmt w:val="bullet"/>
      <w:lvlText w:val="•"/>
      <w:lvlJc w:val="left"/>
      <w:pPr>
        <w:ind w:left="7575" w:hanging="144"/>
      </w:pPr>
      <w:rPr>
        <w:rFonts w:hint="default"/>
        <w:lang w:val="vi" w:eastAsia="en-US" w:bidi="ar-SA"/>
      </w:rPr>
    </w:lvl>
  </w:abstractNum>
  <w:abstractNum w:abstractNumId="2">
    <w:multiLevelType w:val="hybridMultilevel"/>
    <w:lvl w:ilvl="0">
      <w:start w:val="1"/>
      <w:numFmt w:val="decimal"/>
      <w:lvlText w:val="%1."/>
      <w:lvlJc w:val="left"/>
      <w:pPr>
        <w:ind w:left="465" w:hanging="274"/>
        <w:jc w:val="right"/>
      </w:pPr>
      <w:rPr>
        <w:rFonts w:hint="default" w:ascii="Times New Roman" w:hAnsi="Times New Roman" w:eastAsia="Times New Roman" w:cs="Times New Roman"/>
        <w:b w:val="0"/>
        <w:bCs w:val="0"/>
        <w:i w:val="0"/>
        <w:iCs w:val="0"/>
        <w:spacing w:val="-5"/>
        <w:w w:val="99"/>
        <w:sz w:val="28"/>
        <w:szCs w:val="28"/>
        <w:lang w:val="vi" w:eastAsia="en-US" w:bidi="ar-SA"/>
      </w:rPr>
    </w:lvl>
    <w:lvl w:ilvl="1">
      <w:start w:val="0"/>
      <w:numFmt w:val="bullet"/>
      <w:lvlText w:val="•"/>
      <w:lvlJc w:val="left"/>
      <w:pPr>
        <w:ind w:left="1280" w:hanging="274"/>
      </w:pPr>
      <w:rPr>
        <w:rFonts w:hint="default"/>
        <w:lang w:val="vi" w:eastAsia="en-US" w:bidi="ar-SA"/>
      </w:rPr>
    </w:lvl>
    <w:lvl w:ilvl="2">
      <w:start w:val="0"/>
      <w:numFmt w:val="bullet"/>
      <w:lvlText w:val="•"/>
      <w:lvlJc w:val="left"/>
      <w:pPr>
        <w:ind w:left="2100" w:hanging="274"/>
      </w:pPr>
      <w:rPr>
        <w:rFonts w:hint="default"/>
        <w:lang w:val="vi" w:eastAsia="en-US" w:bidi="ar-SA"/>
      </w:rPr>
    </w:lvl>
    <w:lvl w:ilvl="3">
      <w:start w:val="0"/>
      <w:numFmt w:val="bullet"/>
      <w:lvlText w:val="•"/>
      <w:lvlJc w:val="left"/>
      <w:pPr>
        <w:ind w:left="2921" w:hanging="274"/>
      </w:pPr>
      <w:rPr>
        <w:rFonts w:hint="default"/>
        <w:lang w:val="vi" w:eastAsia="en-US" w:bidi="ar-SA"/>
      </w:rPr>
    </w:lvl>
    <w:lvl w:ilvl="4">
      <w:start w:val="0"/>
      <w:numFmt w:val="bullet"/>
      <w:lvlText w:val="•"/>
      <w:lvlJc w:val="left"/>
      <w:pPr>
        <w:ind w:left="3741" w:hanging="274"/>
      </w:pPr>
      <w:rPr>
        <w:rFonts w:hint="default"/>
        <w:lang w:val="vi" w:eastAsia="en-US" w:bidi="ar-SA"/>
      </w:rPr>
    </w:lvl>
    <w:lvl w:ilvl="5">
      <w:start w:val="0"/>
      <w:numFmt w:val="bullet"/>
      <w:lvlText w:val="•"/>
      <w:lvlJc w:val="left"/>
      <w:pPr>
        <w:ind w:left="4562" w:hanging="274"/>
      </w:pPr>
      <w:rPr>
        <w:rFonts w:hint="default"/>
        <w:lang w:val="vi" w:eastAsia="en-US" w:bidi="ar-SA"/>
      </w:rPr>
    </w:lvl>
    <w:lvl w:ilvl="6">
      <w:start w:val="0"/>
      <w:numFmt w:val="bullet"/>
      <w:lvlText w:val="•"/>
      <w:lvlJc w:val="left"/>
      <w:pPr>
        <w:ind w:left="5382" w:hanging="274"/>
      </w:pPr>
      <w:rPr>
        <w:rFonts w:hint="default"/>
        <w:lang w:val="vi" w:eastAsia="en-US" w:bidi="ar-SA"/>
      </w:rPr>
    </w:lvl>
    <w:lvl w:ilvl="7">
      <w:start w:val="0"/>
      <w:numFmt w:val="bullet"/>
      <w:lvlText w:val="•"/>
      <w:lvlJc w:val="left"/>
      <w:pPr>
        <w:ind w:left="6202" w:hanging="274"/>
      </w:pPr>
      <w:rPr>
        <w:rFonts w:hint="default"/>
        <w:lang w:val="vi" w:eastAsia="en-US" w:bidi="ar-SA"/>
      </w:rPr>
    </w:lvl>
    <w:lvl w:ilvl="8">
      <w:start w:val="0"/>
      <w:numFmt w:val="bullet"/>
      <w:lvlText w:val="•"/>
      <w:lvlJc w:val="left"/>
      <w:pPr>
        <w:ind w:left="7023" w:hanging="274"/>
      </w:pPr>
      <w:rPr>
        <w:rFonts w:hint="default"/>
        <w:lang w:val="vi" w:eastAsia="en-US" w:bidi="ar-SA"/>
      </w:rPr>
    </w:lvl>
  </w:abstractNum>
  <w:abstractNum w:abstractNumId="1">
    <w:multiLevelType w:val="hybridMultilevel"/>
    <w:lvl w:ilvl="0">
      <w:start w:val="1"/>
      <w:numFmt w:val="decimal"/>
      <w:lvlText w:val="%1."/>
      <w:lvlJc w:val="left"/>
      <w:pPr>
        <w:ind w:left="191" w:hanging="317"/>
        <w:jc w:val="left"/>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1118" w:hanging="317"/>
      </w:pPr>
      <w:rPr>
        <w:rFonts w:hint="default"/>
        <w:lang w:val="vi" w:eastAsia="en-US" w:bidi="ar-SA"/>
      </w:rPr>
    </w:lvl>
    <w:lvl w:ilvl="2">
      <w:start w:val="0"/>
      <w:numFmt w:val="bullet"/>
      <w:lvlText w:val="•"/>
      <w:lvlJc w:val="left"/>
      <w:pPr>
        <w:ind w:left="2036" w:hanging="317"/>
      </w:pPr>
      <w:rPr>
        <w:rFonts w:hint="default"/>
        <w:lang w:val="vi" w:eastAsia="en-US" w:bidi="ar-SA"/>
      </w:rPr>
    </w:lvl>
    <w:lvl w:ilvl="3">
      <w:start w:val="0"/>
      <w:numFmt w:val="bullet"/>
      <w:lvlText w:val="•"/>
      <w:lvlJc w:val="left"/>
      <w:pPr>
        <w:ind w:left="2955" w:hanging="317"/>
      </w:pPr>
      <w:rPr>
        <w:rFonts w:hint="default"/>
        <w:lang w:val="vi" w:eastAsia="en-US" w:bidi="ar-SA"/>
      </w:rPr>
    </w:lvl>
    <w:lvl w:ilvl="4">
      <w:start w:val="0"/>
      <w:numFmt w:val="bullet"/>
      <w:lvlText w:val="•"/>
      <w:lvlJc w:val="left"/>
      <w:pPr>
        <w:ind w:left="3873" w:hanging="317"/>
      </w:pPr>
      <w:rPr>
        <w:rFonts w:hint="default"/>
        <w:lang w:val="vi" w:eastAsia="en-US" w:bidi="ar-SA"/>
      </w:rPr>
    </w:lvl>
    <w:lvl w:ilvl="5">
      <w:start w:val="0"/>
      <w:numFmt w:val="bullet"/>
      <w:lvlText w:val="•"/>
      <w:lvlJc w:val="left"/>
      <w:pPr>
        <w:ind w:left="4792" w:hanging="317"/>
      </w:pPr>
      <w:rPr>
        <w:rFonts w:hint="default"/>
        <w:lang w:val="vi" w:eastAsia="en-US" w:bidi="ar-SA"/>
      </w:rPr>
    </w:lvl>
    <w:lvl w:ilvl="6">
      <w:start w:val="0"/>
      <w:numFmt w:val="bullet"/>
      <w:lvlText w:val="•"/>
      <w:lvlJc w:val="left"/>
      <w:pPr>
        <w:ind w:left="5710" w:hanging="317"/>
      </w:pPr>
      <w:rPr>
        <w:rFonts w:hint="default"/>
        <w:lang w:val="vi" w:eastAsia="en-US" w:bidi="ar-SA"/>
      </w:rPr>
    </w:lvl>
    <w:lvl w:ilvl="7">
      <w:start w:val="0"/>
      <w:numFmt w:val="bullet"/>
      <w:lvlText w:val="•"/>
      <w:lvlJc w:val="left"/>
      <w:pPr>
        <w:ind w:left="6628" w:hanging="317"/>
      </w:pPr>
      <w:rPr>
        <w:rFonts w:hint="default"/>
        <w:lang w:val="vi" w:eastAsia="en-US" w:bidi="ar-SA"/>
      </w:rPr>
    </w:lvl>
    <w:lvl w:ilvl="8">
      <w:start w:val="0"/>
      <w:numFmt w:val="bullet"/>
      <w:lvlText w:val="•"/>
      <w:lvlJc w:val="left"/>
      <w:pPr>
        <w:ind w:left="7547" w:hanging="317"/>
      </w:pPr>
      <w:rPr>
        <w:rFonts w:hint="default"/>
        <w:lang w:val="vi" w:eastAsia="en-US" w:bidi="ar-SA"/>
      </w:rPr>
    </w:lvl>
  </w:abstractNum>
  <w:abstractNum w:abstractNumId="0">
    <w:multiLevelType w:val="hybridMultilevel"/>
    <w:lvl w:ilvl="0">
      <w:start w:val="1"/>
      <w:numFmt w:val="decimal"/>
      <w:lvlText w:val="%1."/>
      <w:lvlJc w:val="left"/>
      <w:pPr>
        <w:ind w:left="1195" w:hanging="284"/>
        <w:jc w:val="left"/>
      </w:pPr>
      <w:rPr>
        <w:rFonts w:hint="default" w:ascii="Times New Roman" w:hAnsi="Times New Roman" w:eastAsia="Times New Roman" w:cs="Times New Roman"/>
        <w:b w:val="0"/>
        <w:bCs w:val="0"/>
        <w:i/>
        <w:iCs/>
        <w:w w:val="99"/>
        <w:sz w:val="28"/>
        <w:szCs w:val="28"/>
        <w:lang w:val="vi" w:eastAsia="en-US" w:bidi="ar-SA"/>
      </w:rPr>
    </w:lvl>
    <w:lvl w:ilvl="1">
      <w:start w:val="0"/>
      <w:numFmt w:val="bullet"/>
      <w:lvlText w:val="•"/>
      <w:lvlJc w:val="left"/>
      <w:pPr>
        <w:ind w:left="2018" w:hanging="284"/>
      </w:pPr>
      <w:rPr>
        <w:rFonts w:hint="default"/>
        <w:lang w:val="vi" w:eastAsia="en-US" w:bidi="ar-SA"/>
      </w:rPr>
    </w:lvl>
    <w:lvl w:ilvl="2">
      <w:start w:val="0"/>
      <w:numFmt w:val="bullet"/>
      <w:lvlText w:val="•"/>
      <w:lvlJc w:val="left"/>
      <w:pPr>
        <w:ind w:left="2836" w:hanging="284"/>
      </w:pPr>
      <w:rPr>
        <w:rFonts w:hint="default"/>
        <w:lang w:val="vi" w:eastAsia="en-US" w:bidi="ar-SA"/>
      </w:rPr>
    </w:lvl>
    <w:lvl w:ilvl="3">
      <w:start w:val="0"/>
      <w:numFmt w:val="bullet"/>
      <w:lvlText w:val="•"/>
      <w:lvlJc w:val="left"/>
      <w:pPr>
        <w:ind w:left="3655" w:hanging="284"/>
      </w:pPr>
      <w:rPr>
        <w:rFonts w:hint="default"/>
        <w:lang w:val="vi" w:eastAsia="en-US" w:bidi="ar-SA"/>
      </w:rPr>
    </w:lvl>
    <w:lvl w:ilvl="4">
      <w:start w:val="0"/>
      <w:numFmt w:val="bullet"/>
      <w:lvlText w:val="•"/>
      <w:lvlJc w:val="left"/>
      <w:pPr>
        <w:ind w:left="4473" w:hanging="284"/>
      </w:pPr>
      <w:rPr>
        <w:rFonts w:hint="default"/>
        <w:lang w:val="vi" w:eastAsia="en-US" w:bidi="ar-SA"/>
      </w:rPr>
    </w:lvl>
    <w:lvl w:ilvl="5">
      <w:start w:val="0"/>
      <w:numFmt w:val="bullet"/>
      <w:lvlText w:val="•"/>
      <w:lvlJc w:val="left"/>
      <w:pPr>
        <w:ind w:left="5292" w:hanging="284"/>
      </w:pPr>
      <w:rPr>
        <w:rFonts w:hint="default"/>
        <w:lang w:val="vi" w:eastAsia="en-US" w:bidi="ar-SA"/>
      </w:rPr>
    </w:lvl>
    <w:lvl w:ilvl="6">
      <w:start w:val="0"/>
      <w:numFmt w:val="bullet"/>
      <w:lvlText w:val="•"/>
      <w:lvlJc w:val="left"/>
      <w:pPr>
        <w:ind w:left="6110" w:hanging="284"/>
      </w:pPr>
      <w:rPr>
        <w:rFonts w:hint="default"/>
        <w:lang w:val="vi" w:eastAsia="en-US" w:bidi="ar-SA"/>
      </w:rPr>
    </w:lvl>
    <w:lvl w:ilvl="7">
      <w:start w:val="0"/>
      <w:numFmt w:val="bullet"/>
      <w:lvlText w:val="•"/>
      <w:lvlJc w:val="left"/>
      <w:pPr>
        <w:ind w:left="6928" w:hanging="284"/>
      </w:pPr>
      <w:rPr>
        <w:rFonts w:hint="default"/>
        <w:lang w:val="vi" w:eastAsia="en-US" w:bidi="ar-SA"/>
      </w:rPr>
    </w:lvl>
    <w:lvl w:ilvl="8">
      <w:start w:val="0"/>
      <w:numFmt w:val="bullet"/>
      <w:lvlText w:val="•"/>
      <w:lvlJc w:val="left"/>
      <w:pPr>
        <w:ind w:left="7747" w:hanging="28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537" w:right="247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91"/>
      <w:outlineLvl w:val="2"/>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2541" w:right="2463"/>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36" w:hanging="14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2022-12-10T10:02:32Z</dcterms:created>
  <dcterms:modified xsi:type="dcterms:W3CDTF">2022-12-10T10:02:32Z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Producer">
    <vt:lpwstr>Foxit Phantom Printer Version 3.0.3.0804</vt:lpwstr>
  </property>
  <property fmtid="{D5CDD505-2E9C-101B-9397-08002B2CF9AE}" pid="4" name="LastSaved">
    <vt:filetime>2022-11-25T00:00:00Z</vt:filetime>
  </property>
</Properties>
</file>