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276" w:val="left" w:leader="none"/>
        </w:tabs>
        <w:spacing w:before="64"/>
        <w:ind w:left="264" w:right="0" w:firstLine="0"/>
        <w:jc w:val="left"/>
        <w:rPr>
          <w:b/>
          <w:sz w:val="24"/>
        </w:rPr>
      </w:pPr>
      <w:r>
        <w:rPr>
          <w:b/>
          <w:sz w:val="24"/>
        </w:rPr>
        <w:t>TOÀ</w:t>
      </w:r>
      <w:r>
        <w:rPr>
          <w:b/>
          <w:spacing w:val="-2"/>
          <w:sz w:val="24"/>
        </w:rPr>
        <w:t> </w:t>
      </w:r>
      <w:r>
        <w:rPr>
          <w:b/>
          <w:sz w:val="24"/>
        </w:rPr>
        <w:t>ÁN</w:t>
      </w:r>
      <w:r>
        <w:rPr>
          <w:b/>
          <w:spacing w:val="-2"/>
          <w:sz w:val="24"/>
        </w:rPr>
        <w:t> </w:t>
      </w:r>
      <w:r>
        <w:rPr>
          <w:b/>
          <w:sz w:val="24"/>
        </w:rPr>
        <w:t>NHÂN</w:t>
      </w:r>
      <w:r>
        <w:rPr>
          <w:b/>
          <w:spacing w:val="-2"/>
          <w:sz w:val="24"/>
        </w:rPr>
        <w:t> </w:t>
      </w:r>
      <w:r>
        <w:rPr>
          <w:b/>
          <w:spacing w:val="-5"/>
          <w:sz w:val="24"/>
        </w:rPr>
        <w:t>DÂN</w:t>
      </w:r>
      <w:r>
        <w:rPr>
          <w:b/>
          <w:sz w:val="24"/>
        </w:rPr>
        <w:tab/>
        <w:t>CỘNG</w:t>
      </w:r>
      <w:r>
        <w:rPr>
          <w:b/>
          <w:spacing w:val="-1"/>
          <w:sz w:val="24"/>
        </w:rPr>
        <w:t> </w:t>
      </w:r>
      <w:r>
        <w:rPr>
          <w:sz w:val="24"/>
        </w:rPr>
        <w:t>H</w:t>
      </w:r>
      <w:r>
        <w:rPr>
          <w:b/>
          <w:sz w:val="24"/>
        </w:rPr>
        <w:t>OÀ</w:t>
      </w:r>
      <w:r>
        <w:rPr>
          <w:b/>
          <w:spacing w:val="-2"/>
          <w:sz w:val="24"/>
        </w:rPr>
        <w:t> </w:t>
      </w:r>
      <w:r>
        <w:rPr>
          <w:b/>
          <w:sz w:val="24"/>
        </w:rPr>
        <w:t>XÃ</w:t>
      </w:r>
      <w:r>
        <w:rPr>
          <w:b/>
          <w:spacing w:val="-3"/>
          <w:sz w:val="24"/>
        </w:rPr>
        <w:t> </w:t>
      </w:r>
      <w:r>
        <w:rPr>
          <w:b/>
          <w:sz w:val="24"/>
        </w:rPr>
        <w:t>HỘI</w:t>
      </w:r>
      <w:r>
        <w:rPr>
          <w:b/>
          <w:spacing w:val="-2"/>
          <w:sz w:val="24"/>
        </w:rPr>
        <w:t> </w:t>
      </w:r>
      <w:r>
        <w:rPr>
          <w:b/>
          <w:sz w:val="24"/>
        </w:rPr>
        <w:t>CHỦ</w:t>
      </w:r>
      <w:r>
        <w:rPr>
          <w:b/>
          <w:spacing w:val="-3"/>
          <w:sz w:val="24"/>
        </w:rPr>
        <w:t> </w:t>
      </w:r>
      <w:r>
        <w:rPr>
          <w:b/>
          <w:sz w:val="24"/>
        </w:rPr>
        <w:t>NGHĨA</w:t>
      </w:r>
      <w:r>
        <w:rPr>
          <w:b/>
          <w:spacing w:val="-2"/>
          <w:sz w:val="24"/>
        </w:rPr>
        <w:t> </w:t>
      </w:r>
      <w:r>
        <w:rPr>
          <w:b/>
          <w:sz w:val="24"/>
        </w:rPr>
        <w:t>VIỆT</w:t>
      </w:r>
      <w:r>
        <w:rPr>
          <w:b/>
          <w:spacing w:val="-1"/>
          <w:sz w:val="24"/>
        </w:rPr>
        <w:t> </w:t>
      </w:r>
      <w:r>
        <w:rPr>
          <w:b/>
          <w:spacing w:val="-5"/>
          <w:sz w:val="24"/>
        </w:rPr>
        <w:t>NAM</w:t>
      </w:r>
    </w:p>
    <w:p>
      <w:pPr>
        <w:tabs>
          <w:tab w:pos="5425" w:val="left" w:leader="none"/>
        </w:tabs>
        <w:spacing w:before="58"/>
        <w:ind w:left="264" w:right="0" w:firstLine="0"/>
        <w:jc w:val="left"/>
        <w:rPr>
          <w:b/>
          <w:sz w:val="28"/>
        </w:rPr>
      </w:pPr>
      <w:r>
        <w:rPr/>
        <w:pict>
          <v:shape style="position:absolute;margin-left:108pt;margin-top:19.730312pt;width:59.25pt;height:.1pt;mso-position-horizontal-relative:page;mso-position-vertical-relative:paragraph;z-index:-15728640;mso-wrap-distance-left:0;mso-wrap-distance-right:0" id="docshape2" coordorigin="2160,395" coordsize="1185,0" path="m2160,395l3345,395e" filled="false" stroked="true" strokeweight=".75pt" strokecolor="#000000">
            <v:path arrowok="t"/>
            <v:stroke dashstyle="solid"/>
            <w10:wrap type="topAndBottom"/>
          </v:shape>
        </w:pict>
      </w:r>
      <w:r>
        <w:rPr>
          <w:b/>
          <w:sz w:val="24"/>
        </w:rPr>
        <w:t>TỈNH</w:t>
      </w:r>
      <w:r>
        <w:rPr>
          <w:b/>
          <w:spacing w:val="-4"/>
          <w:sz w:val="24"/>
        </w:rPr>
        <w:t> </w:t>
      </w:r>
      <w:r>
        <w:rPr>
          <w:b/>
          <w:sz w:val="24"/>
        </w:rPr>
        <w:t>THANH</w:t>
      </w:r>
      <w:r>
        <w:rPr>
          <w:b/>
          <w:spacing w:val="-1"/>
          <w:sz w:val="24"/>
        </w:rPr>
        <w:t> </w:t>
      </w:r>
      <w:r>
        <w:rPr>
          <w:b/>
          <w:spacing w:val="-5"/>
          <w:sz w:val="24"/>
        </w:rPr>
        <w:t>HÓA</w:t>
      </w:r>
      <w:r>
        <w:rPr>
          <w:b/>
          <w:sz w:val="24"/>
        </w:rPr>
        <w:tab/>
      </w:r>
      <w:r>
        <w:rPr>
          <w:b/>
          <w:sz w:val="28"/>
        </w:rPr>
        <w:t>Đ</w:t>
      </w:r>
      <w:r>
        <w:rPr>
          <w:b/>
          <w:sz w:val="28"/>
          <w:u w:val="single"/>
        </w:rPr>
        <w:t>ộc</w:t>
      </w:r>
      <w:r>
        <w:rPr>
          <w:b/>
          <w:spacing w:val="-3"/>
          <w:sz w:val="28"/>
          <w:u w:val="single"/>
        </w:rPr>
        <w:t> </w:t>
      </w:r>
      <w:r>
        <w:rPr>
          <w:b/>
          <w:sz w:val="28"/>
          <w:u w:val="single"/>
        </w:rPr>
        <w:t>lập</w:t>
      </w:r>
      <w:r>
        <w:rPr>
          <w:b/>
          <w:spacing w:val="-1"/>
          <w:sz w:val="28"/>
          <w:u w:val="single"/>
        </w:rPr>
        <w:t> </w:t>
      </w:r>
      <w:r>
        <w:rPr>
          <w:b/>
          <w:sz w:val="28"/>
          <w:u w:val="single"/>
        </w:rPr>
        <w:t>-</w:t>
      </w:r>
      <w:r>
        <w:rPr>
          <w:b/>
          <w:spacing w:val="-2"/>
          <w:sz w:val="28"/>
          <w:u w:val="single"/>
        </w:rPr>
        <w:t> </w:t>
      </w:r>
      <w:r>
        <w:rPr>
          <w:b/>
          <w:sz w:val="28"/>
          <w:u w:val="single"/>
        </w:rPr>
        <w:t>Tự</w:t>
      </w:r>
      <w:r>
        <w:rPr>
          <w:b/>
          <w:spacing w:val="-2"/>
          <w:sz w:val="28"/>
          <w:u w:val="single"/>
        </w:rPr>
        <w:t> </w:t>
      </w:r>
      <w:r>
        <w:rPr>
          <w:b/>
          <w:sz w:val="28"/>
          <w:u w:val="single"/>
        </w:rPr>
        <w:t>do -</w:t>
      </w:r>
      <w:r>
        <w:rPr>
          <w:b/>
          <w:spacing w:val="-4"/>
          <w:sz w:val="28"/>
          <w:u w:val="single"/>
        </w:rPr>
        <w:t> </w:t>
      </w:r>
      <w:r>
        <w:rPr>
          <w:b/>
          <w:sz w:val="28"/>
          <w:u w:val="single"/>
        </w:rPr>
        <w:t>Hạnh</w:t>
      </w:r>
      <w:r>
        <w:rPr>
          <w:b/>
          <w:spacing w:val="-1"/>
          <w:sz w:val="28"/>
          <w:u w:val="single"/>
        </w:rPr>
        <w:t> </w:t>
      </w:r>
      <w:r>
        <w:rPr>
          <w:b/>
          <w:spacing w:val="-2"/>
          <w:sz w:val="28"/>
          <w:u w:val="single"/>
        </w:rPr>
        <w:t>phú</w:t>
      </w:r>
      <w:r>
        <w:rPr>
          <w:b/>
          <w:spacing w:val="-2"/>
          <w:sz w:val="28"/>
        </w:rPr>
        <w:t>c.</w:t>
      </w:r>
    </w:p>
    <w:p>
      <w:pPr>
        <w:pStyle w:val="BodyText"/>
        <w:spacing w:line="288" w:lineRule="auto" w:before="38"/>
        <w:ind w:right="5828"/>
        <w:jc w:val="left"/>
      </w:pPr>
      <w:r>
        <w:rPr/>
        <w:t>Bản</w:t>
      </w:r>
      <w:r>
        <w:rPr>
          <w:spacing w:val="-10"/>
        </w:rPr>
        <w:t> </w:t>
      </w:r>
      <w:r>
        <w:rPr/>
        <w:t>án</w:t>
      </w:r>
      <w:r>
        <w:rPr>
          <w:spacing w:val="-10"/>
        </w:rPr>
        <w:t> </w:t>
      </w:r>
      <w:r>
        <w:rPr/>
        <w:t>số:</w:t>
      </w:r>
      <w:r>
        <w:rPr>
          <w:spacing w:val="-12"/>
        </w:rPr>
        <w:t> </w:t>
      </w:r>
      <w:r>
        <w:rPr/>
        <w:t>16/2021/DS-PT Ngày: 05/02/2021</w:t>
      </w:r>
    </w:p>
    <w:p>
      <w:pPr>
        <w:spacing w:before="1"/>
        <w:ind w:left="264" w:right="0" w:firstLine="0"/>
        <w:jc w:val="left"/>
        <w:rPr>
          <w:sz w:val="24"/>
        </w:rPr>
      </w:pPr>
      <w:r>
        <w:rPr>
          <w:spacing w:val="-2"/>
          <w:sz w:val="24"/>
        </w:rPr>
        <w:t>V/v:</w:t>
      </w:r>
      <w:r>
        <w:rPr>
          <w:spacing w:val="-4"/>
          <w:sz w:val="24"/>
        </w:rPr>
        <w:t> </w:t>
      </w:r>
      <w:r>
        <w:rPr>
          <w:spacing w:val="-2"/>
          <w:sz w:val="24"/>
        </w:rPr>
        <w:t>“Tranh</w:t>
      </w:r>
      <w:r>
        <w:rPr>
          <w:spacing w:val="-5"/>
          <w:sz w:val="24"/>
        </w:rPr>
        <w:t> </w:t>
      </w:r>
      <w:r>
        <w:rPr>
          <w:spacing w:val="-2"/>
          <w:sz w:val="24"/>
        </w:rPr>
        <w:t>chấp</w:t>
      </w:r>
      <w:r>
        <w:rPr>
          <w:spacing w:val="-8"/>
          <w:sz w:val="24"/>
        </w:rPr>
        <w:t> </w:t>
      </w:r>
      <w:r>
        <w:rPr>
          <w:spacing w:val="-2"/>
          <w:sz w:val="24"/>
        </w:rPr>
        <w:t>hợp</w:t>
      </w:r>
      <w:r>
        <w:rPr>
          <w:spacing w:val="-8"/>
          <w:sz w:val="24"/>
        </w:rPr>
        <w:t> </w:t>
      </w:r>
      <w:r>
        <w:rPr>
          <w:spacing w:val="-2"/>
          <w:sz w:val="24"/>
        </w:rPr>
        <w:t>đồng</w:t>
      </w:r>
      <w:r>
        <w:rPr>
          <w:spacing w:val="-8"/>
          <w:sz w:val="24"/>
        </w:rPr>
        <w:t> </w:t>
      </w:r>
      <w:r>
        <w:rPr>
          <w:spacing w:val="-2"/>
          <w:sz w:val="24"/>
        </w:rPr>
        <w:t>vay</w:t>
      </w:r>
      <w:r>
        <w:rPr>
          <w:spacing w:val="-11"/>
          <w:sz w:val="24"/>
        </w:rPr>
        <w:t> </w:t>
      </w:r>
      <w:r>
        <w:rPr>
          <w:spacing w:val="-2"/>
          <w:sz w:val="24"/>
        </w:rPr>
        <w:t>tài</w:t>
      </w:r>
      <w:r>
        <w:rPr>
          <w:spacing w:val="-8"/>
          <w:sz w:val="24"/>
        </w:rPr>
        <w:t> </w:t>
      </w:r>
      <w:r>
        <w:rPr>
          <w:spacing w:val="-4"/>
          <w:sz w:val="24"/>
        </w:rPr>
        <w:t>sản”.</w:t>
      </w:r>
    </w:p>
    <w:p>
      <w:pPr>
        <w:pStyle w:val="BodyText"/>
        <w:spacing w:before="10"/>
        <w:ind w:left="0"/>
        <w:jc w:val="left"/>
        <w:rPr>
          <w:sz w:val="33"/>
        </w:rPr>
      </w:pPr>
    </w:p>
    <w:p>
      <w:pPr>
        <w:pStyle w:val="Heading1"/>
      </w:pPr>
      <w:r>
        <w:rPr/>
        <w:t>NHÂN</w:t>
      </w:r>
      <w:r>
        <w:rPr>
          <w:spacing w:val="-5"/>
        </w:rPr>
        <w:t> </w:t>
      </w:r>
      <w:r>
        <w:rPr>
          <w:spacing w:val="-4"/>
        </w:rPr>
        <w:t>DANH</w:t>
      </w:r>
    </w:p>
    <w:p>
      <w:pPr>
        <w:spacing w:line="288" w:lineRule="auto" w:before="65"/>
        <w:ind w:left="1562" w:right="1422" w:firstLine="0"/>
        <w:jc w:val="center"/>
        <w:rPr>
          <w:b/>
          <w:sz w:val="28"/>
        </w:rPr>
      </w:pPr>
      <w:r>
        <w:rPr>
          <w:b/>
          <w:sz w:val="28"/>
        </w:rPr>
        <w:t>NƯỚC</w:t>
      </w:r>
      <w:r>
        <w:rPr>
          <w:b/>
          <w:spacing w:val="-5"/>
          <w:sz w:val="28"/>
        </w:rPr>
        <w:t> </w:t>
      </w:r>
      <w:r>
        <w:rPr>
          <w:b/>
          <w:sz w:val="28"/>
        </w:rPr>
        <w:t>CỘNG</w:t>
      </w:r>
      <w:r>
        <w:rPr>
          <w:b/>
          <w:spacing w:val="-3"/>
          <w:sz w:val="28"/>
        </w:rPr>
        <w:t> </w:t>
      </w:r>
      <w:r>
        <w:rPr>
          <w:b/>
          <w:sz w:val="28"/>
        </w:rPr>
        <w:t>HOÀ</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TOÀ ÁN NHÂN DÂN TỈNH THANH HOÁ</w:t>
      </w:r>
    </w:p>
    <w:p>
      <w:pPr>
        <w:pStyle w:val="Heading2"/>
        <w:spacing w:before="144"/>
        <w:ind w:left="984" w:firstLine="0"/>
        <w:jc w:val="left"/>
        <w:rPr>
          <w:i/>
        </w:rPr>
      </w:pPr>
      <w:r>
        <w:rPr>
          <w:i/>
        </w:rPr>
        <w:t>-</w:t>
      </w:r>
      <w:r>
        <w:rPr>
          <w:i/>
          <w:spacing w:val="-4"/>
        </w:rPr>
        <w:t> </w:t>
      </w:r>
      <w:r>
        <w:rPr>
          <w:i/>
        </w:rPr>
        <w:t>Thành</w:t>
      </w:r>
      <w:r>
        <w:rPr>
          <w:i/>
          <w:spacing w:val="-4"/>
        </w:rPr>
        <w:t> </w:t>
      </w:r>
      <w:r>
        <w:rPr>
          <w:i/>
        </w:rPr>
        <w:t>phần</w:t>
      </w:r>
      <w:r>
        <w:rPr>
          <w:i/>
          <w:spacing w:val="-3"/>
        </w:rPr>
        <w:t> </w:t>
      </w:r>
      <w:r>
        <w:rPr>
          <w:i/>
        </w:rPr>
        <w:t>Hội</w:t>
      </w:r>
      <w:r>
        <w:rPr>
          <w:i/>
          <w:spacing w:val="-5"/>
        </w:rPr>
        <w:t> </w:t>
      </w:r>
      <w:r>
        <w:rPr>
          <w:i/>
        </w:rPr>
        <w:t>đồng</w:t>
      </w:r>
      <w:r>
        <w:rPr>
          <w:i/>
          <w:spacing w:val="-5"/>
        </w:rPr>
        <w:t> </w:t>
      </w:r>
      <w:r>
        <w:rPr>
          <w:i/>
        </w:rPr>
        <w:t>xét</w:t>
      </w:r>
      <w:r>
        <w:rPr>
          <w:i/>
          <w:spacing w:val="-2"/>
        </w:rPr>
        <w:t> </w:t>
      </w:r>
      <w:r>
        <w:rPr>
          <w:i/>
        </w:rPr>
        <w:t>xử</w:t>
      </w:r>
      <w:r>
        <w:rPr>
          <w:i/>
          <w:spacing w:val="-6"/>
        </w:rPr>
        <w:t> </w:t>
      </w:r>
      <w:r>
        <w:rPr>
          <w:i/>
        </w:rPr>
        <w:t>phúc</w:t>
      </w:r>
      <w:r>
        <w:rPr>
          <w:i/>
          <w:spacing w:val="-6"/>
        </w:rPr>
        <w:t> </w:t>
      </w:r>
      <w:r>
        <w:rPr>
          <w:i/>
        </w:rPr>
        <w:t>thẩm</w:t>
      </w:r>
      <w:r>
        <w:rPr>
          <w:i/>
          <w:spacing w:val="-2"/>
        </w:rPr>
        <w:t> </w:t>
      </w:r>
      <w:r>
        <w:rPr>
          <w:i/>
        </w:rPr>
        <w:t>gồm</w:t>
      </w:r>
      <w:r>
        <w:rPr>
          <w:i/>
          <w:spacing w:val="-1"/>
        </w:rPr>
        <w:t> </w:t>
      </w:r>
      <w:r>
        <w:rPr>
          <w:i/>
          <w:spacing w:val="-5"/>
        </w:rPr>
        <w:t>có:</w:t>
      </w:r>
    </w:p>
    <w:p>
      <w:pPr>
        <w:spacing w:before="153"/>
        <w:ind w:left="984" w:right="0" w:firstLine="0"/>
        <w:jc w:val="left"/>
        <w:rPr>
          <w:sz w:val="28"/>
        </w:rPr>
      </w:pPr>
      <w:r>
        <w:rPr>
          <w:i/>
          <w:sz w:val="28"/>
        </w:rPr>
        <w:t>Thẩm</w:t>
      </w:r>
      <w:r>
        <w:rPr>
          <w:i/>
          <w:spacing w:val="-7"/>
          <w:sz w:val="28"/>
        </w:rPr>
        <w:t> </w:t>
      </w:r>
      <w:r>
        <w:rPr>
          <w:i/>
          <w:sz w:val="28"/>
        </w:rPr>
        <w:t>phán -</w:t>
      </w:r>
      <w:r>
        <w:rPr>
          <w:i/>
          <w:spacing w:val="-3"/>
          <w:sz w:val="28"/>
        </w:rPr>
        <w:t> </w:t>
      </w:r>
      <w:r>
        <w:rPr>
          <w:i/>
          <w:sz w:val="28"/>
        </w:rPr>
        <w:t>Chủ</w:t>
      </w:r>
      <w:r>
        <w:rPr>
          <w:i/>
          <w:spacing w:val="-1"/>
          <w:sz w:val="28"/>
        </w:rPr>
        <w:t> </w:t>
      </w:r>
      <w:r>
        <w:rPr>
          <w:i/>
          <w:sz w:val="28"/>
        </w:rPr>
        <w:t>toạ</w:t>
      </w:r>
      <w:r>
        <w:rPr>
          <w:i/>
          <w:spacing w:val="-3"/>
          <w:sz w:val="28"/>
        </w:rPr>
        <w:t> </w:t>
      </w:r>
      <w:r>
        <w:rPr>
          <w:i/>
          <w:sz w:val="28"/>
        </w:rPr>
        <w:t>phiên</w:t>
      </w:r>
      <w:r>
        <w:rPr>
          <w:i/>
          <w:spacing w:val="-1"/>
          <w:sz w:val="28"/>
        </w:rPr>
        <w:t> </w:t>
      </w:r>
      <w:r>
        <w:rPr>
          <w:i/>
          <w:sz w:val="28"/>
        </w:rPr>
        <w:t>toà:</w:t>
      </w:r>
      <w:r>
        <w:rPr>
          <w:i/>
          <w:spacing w:val="-3"/>
          <w:sz w:val="28"/>
        </w:rPr>
        <w:t> </w:t>
      </w:r>
      <w:r>
        <w:rPr>
          <w:sz w:val="28"/>
        </w:rPr>
        <w:t>Bà</w:t>
      </w:r>
      <w:r>
        <w:rPr>
          <w:spacing w:val="-2"/>
          <w:sz w:val="28"/>
        </w:rPr>
        <w:t> </w:t>
      </w:r>
      <w:r>
        <w:rPr>
          <w:sz w:val="28"/>
        </w:rPr>
        <w:t>Lê</w:t>
      </w:r>
      <w:r>
        <w:rPr>
          <w:spacing w:val="-2"/>
          <w:sz w:val="28"/>
        </w:rPr>
        <w:t> </w:t>
      </w:r>
      <w:r>
        <w:rPr>
          <w:sz w:val="28"/>
        </w:rPr>
        <w:t>Thị</w:t>
      </w:r>
      <w:r>
        <w:rPr>
          <w:spacing w:val="-2"/>
          <w:sz w:val="28"/>
        </w:rPr>
        <w:t> Dung;</w:t>
      </w:r>
    </w:p>
    <w:p>
      <w:pPr>
        <w:tabs>
          <w:tab w:pos="4335" w:val="left" w:leader="none"/>
        </w:tabs>
        <w:spacing w:before="161"/>
        <w:ind w:left="1054" w:right="0" w:firstLine="0"/>
        <w:jc w:val="left"/>
        <w:rPr>
          <w:sz w:val="28"/>
        </w:rPr>
      </w:pPr>
      <w:r>
        <w:rPr>
          <w:i/>
          <w:sz w:val="28"/>
        </w:rPr>
        <w:t>Các</w:t>
      </w:r>
      <w:r>
        <w:rPr>
          <w:i/>
          <w:spacing w:val="-2"/>
          <w:sz w:val="28"/>
        </w:rPr>
        <w:t> </w:t>
      </w:r>
      <w:r>
        <w:rPr>
          <w:i/>
          <w:sz w:val="28"/>
        </w:rPr>
        <w:t>Thẩm</w:t>
      </w:r>
      <w:r>
        <w:rPr>
          <w:i/>
          <w:spacing w:val="-2"/>
          <w:sz w:val="28"/>
        </w:rPr>
        <w:t> phán:</w:t>
      </w:r>
      <w:r>
        <w:rPr>
          <w:i/>
          <w:sz w:val="28"/>
        </w:rPr>
        <w:tab/>
      </w:r>
      <w:r>
        <w:rPr>
          <w:sz w:val="28"/>
        </w:rPr>
        <w:t>Bà</w:t>
      </w:r>
      <w:r>
        <w:rPr>
          <w:spacing w:val="-2"/>
          <w:sz w:val="28"/>
        </w:rPr>
        <w:t> </w:t>
      </w:r>
      <w:r>
        <w:rPr>
          <w:sz w:val="28"/>
        </w:rPr>
        <w:t>Lê</w:t>
      </w:r>
      <w:r>
        <w:rPr>
          <w:spacing w:val="-1"/>
          <w:sz w:val="28"/>
        </w:rPr>
        <w:t> </w:t>
      </w:r>
      <w:r>
        <w:rPr>
          <w:sz w:val="28"/>
        </w:rPr>
        <w:t>Thị </w:t>
      </w:r>
      <w:r>
        <w:rPr>
          <w:spacing w:val="-4"/>
          <w:sz w:val="28"/>
        </w:rPr>
        <w:t>Thủy</w:t>
      </w:r>
    </w:p>
    <w:p>
      <w:pPr>
        <w:pStyle w:val="BodyText"/>
        <w:spacing w:before="163"/>
        <w:ind w:left="4585"/>
        <w:jc w:val="left"/>
      </w:pPr>
      <w:r>
        <w:rPr/>
        <w:t>Bà</w:t>
      </w:r>
      <w:r>
        <w:rPr>
          <w:spacing w:val="-5"/>
        </w:rPr>
        <w:t> </w:t>
      </w:r>
      <w:r>
        <w:rPr/>
        <w:t>Lê</w:t>
      </w:r>
      <w:r>
        <w:rPr>
          <w:spacing w:val="-2"/>
        </w:rPr>
        <w:t> </w:t>
      </w:r>
      <w:r>
        <w:rPr/>
        <w:t>Thị</w:t>
      </w:r>
      <w:r>
        <w:rPr>
          <w:spacing w:val="-1"/>
        </w:rPr>
        <w:t> </w:t>
      </w:r>
      <w:r>
        <w:rPr/>
        <w:t>Phương</w:t>
      </w:r>
      <w:r>
        <w:rPr>
          <w:spacing w:val="-2"/>
        </w:rPr>
        <w:t> </w:t>
      </w:r>
      <w:r>
        <w:rPr>
          <w:spacing w:val="-4"/>
        </w:rPr>
        <w:t>Thanh</w:t>
      </w:r>
    </w:p>
    <w:p>
      <w:pPr>
        <w:pStyle w:val="ListParagraph"/>
        <w:numPr>
          <w:ilvl w:val="0"/>
          <w:numId w:val="1"/>
        </w:numPr>
        <w:tabs>
          <w:tab w:pos="1136" w:val="left" w:leader="none"/>
        </w:tabs>
        <w:spacing w:line="240" w:lineRule="auto" w:before="160" w:after="0"/>
        <w:ind w:left="1135" w:right="0" w:hanging="152"/>
        <w:jc w:val="left"/>
        <w:rPr>
          <w:sz w:val="28"/>
        </w:rPr>
      </w:pPr>
      <w:r>
        <w:rPr>
          <w:b/>
          <w:i/>
          <w:spacing w:val="-4"/>
          <w:sz w:val="28"/>
        </w:rPr>
        <w:t>Thư</w:t>
      </w:r>
      <w:r>
        <w:rPr>
          <w:b/>
          <w:i/>
          <w:spacing w:val="-17"/>
          <w:sz w:val="28"/>
        </w:rPr>
        <w:t> </w:t>
      </w:r>
      <w:r>
        <w:rPr>
          <w:b/>
          <w:i/>
          <w:spacing w:val="-4"/>
          <w:sz w:val="28"/>
        </w:rPr>
        <w:t>ký</w:t>
      </w:r>
      <w:r>
        <w:rPr>
          <w:b/>
          <w:i/>
          <w:spacing w:val="-14"/>
          <w:sz w:val="28"/>
        </w:rPr>
        <w:t> </w:t>
      </w:r>
      <w:r>
        <w:rPr>
          <w:b/>
          <w:i/>
          <w:spacing w:val="-4"/>
          <w:sz w:val="28"/>
        </w:rPr>
        <w:t>phiên</w:t>
      </w:r>
      <w:r>
        <w:rPr>
          <w:b/>
          <w:i/>
          <w:spacing w:val="-13"/>
          <w:sz w:val="28"/>
        </w:rPr>
        <w:t> </w:t>
      </w:r>
      <w:r>
        <w:rPr>
          <w:b/>
          <w:i/>
          <w:spacing w:val="-4"/>
          <w:sz w:val="28"/>
        </w:rPr>
        <w:t>toà:</w:t>
      </w:r>
      <w:r>
        <w:rPr>
          <w:b/>
          <w:i/>
          <w:spacing w:val="-14"/>
          <w:sz w:val="28"/>
        </w:rPr>
        <w:t> </w:t>
      </w:r>
      <w:r>
        <w:rPr>
          <w:spacing w:val="-4"/>
          <w:sz w:val="28"/>
        </w:rPr>
        <w:t>Ông</w:t>
      </w:r>
      <w:r>
        <w:rPr>
          <w:spacing w:val="-14"/>
          <w:sz w:val="28"/>
        </w:rPr>
        <w:t> </w:t>
      </w:r>
      <w:r>
        <w:rPr>
          <w:spacing w:val="-4"/>
          <w:sz w:val="28"/>
        </w:rPr>
        <w:t>Dương</w:t>
      </w:r>
      <w:r>
        <w:rPr>
          <w:spacing w:val="-13"/>
          <w:sz w:val="28"/>
        </w:rPr>
        <w:t> </w:t>
      </w:r>
      <w:r>
        <w:rPr>
          <w:spacing w:val="-4"/>
          <w:sz w:val="28"/>
        </w:rPr>
        <w:t>Xuân</w:t>
      </w:r>
      <w:r>
        <w:rPr>
          <w:spacing w:val="-14"/>
          <w:sz w:val="28"/>
        </w:rPr>
        <w:t> </w:t>
      </w:r>
      <w:r>
        <w:rPr>
          <w:spacing w:val="-4"/>
          <w:sz w:val="28"/>
        </w:rPr>
        <w:t>Tú</w:t>
      </w:r>
      <w:r>
        <w:rPr>
          <w:spacing w:val="-14"/>
          <w:sz w:val="28"/>
        </w:rPr>
        <w:t> </w:t>
      </w:r>
      <w:r>
        <w:rPr>
          <w:spacing w:val="-4"/>
          <w:sz w:val="28"/>
        </w:rPr>
        <w:t>-</w:t>
      </w:r>
      <w:r>
        <w:rPr>
          <w:spacing w:val="-13"/>
          <w:sz w:val="28"/>
        </w:rPr>
        <w:t> </w:t>
      </w:r>
      <w:r>
        <w:rPr>
          <w:spacing w:val="-4"/>
          <w:sz w:val="28"/>
        </w:rPr>
        <w:t>Thư</w:t>
      </w:r>
      <w:r>
        <w:rPr>
          <w:spacing w:val="-14"/>
          <w:sz w:val="28"/>
        </w:rPr>
        <w:t> </w:t>
      </w:r>
      <w:r>
        <w:rPr>
          <w:spacing w:val="-4"/>
          <w:sz w:val="28"/>
        </w:rPr>
        <w:t>ký</w:t>
      </w:r>
      <w:r>
        <w:rPr>
          <w:spacing w:val="-14"/>
          <w:sz w:val="28"/>
        </w:rPr>
        <w:t> </w:t>
      </w:r>
      <w:r>
        <w:rPr>
          <w:spacing w:val="-4"/>
          <w:sz w:val="28"/>
        </w:rPr>
        <w:t>TAND</w:t>
      </w:r>
      <w:r>
        <w:rPr>
          <w:spacing w:val="30"/>
          <w:sz w:val="28"/>
        </w:rPr>
        <w:t> </w:t>
      </w:r>
      <w:r>
        <w:rPr>
          <w:spacing w:val="-4"/>
          <w:sz w:val="28"/>
        </w:rPr>
        <w:t>tỉnh</w:t>
      </w:r>
      <w:r>
        <w:rPr>
          <w:spacing w:val="-13"/>
          <w:sz w:val="28"/>
        </w:rPr>
        <w:t> </w:t>
      </w:r>
      <w:r>
        <w:rPr>
          <w:spacing w:val="-4"/>
          <w:sz w:val="28"/>
        </w:rPr>
        <w:t>Thanh</w:t>
      </w:r>
      <w:r>
        <w:rPr>
          <w:spacing w:val="-14"/>
          <w:sz w:val="28"/>
        </w:rPr>
        <w:t> </w:t>
      </w:r>
      <w:r>
        <w:rPr>
          <w:spacing w:val="-5"/>
          <w:sz w:val="28"/>
        </w:rPr>
        <w:t>Hoá</w:t>
      </w:r>
    </w:p>
    <w:p>
      <w:pPr>
        <w:pStyle w:val="Heading2"/>
        <w:numPr>
          <w:ilvl w:val="0"/>
          <w:numId w:val="1"/>
        </w:numPr>
        <w:tabs>
          <w:tab w:pos="1174" w:val="left" w:leader="none"/>
        </w:tabs>
        <w:spacing w:line="240" w:lineRule="auto" w:before="168" w:after="0"/>
        <w:ind w:left="1174" w:right="0" w:hanging="190"/>
        <w:jc w:val="both"/>
        <w:rPr>
          <w:i/>
        </w:rPr>
      </w:pPr>
      <w:r>
        <w:rPr>
          <w:i/>
        </w:rPr>
        <w:t>Đại</w:t>
      </w:r>
      <w:r>
        <w:rPr>
          <w:i/>
          <w:spacing w:val="20"/>
        </w:rPr>
        <w:t> </w:t>
      </w:r>
      <w:r>
        <w:rPr>
          <w:i/>
        </w:rPr>
        <w:t>diện</w:t>
      </w:r>
      <w:r>
        <w:rPr>
          <w:i/>
          <w:spacing w:val="22"/>
        </w:rPr>
        <w:t> </w:t>
      </w:r>
      <w:r>
        <w:rPr>
          <w:i/>
        </w:rPr>
        <w:t>Viện</w:t>
      </w:r>
      <w:r>
        <w:rPr>
          <w:i/>
          <w:spacing w:val="22"/>
        </w:rPr>
        <w:t> </w:t>
      </w:r>
      <w:r>
        <w:rPr>
          <w:i/>
        </w:rPr>
        <w:t>kiểm</w:t>
      </w:r>
      <w:r>
        <w:rPr>
          <w:i/>
          <w:spacing w:val="24"/>
        </w:rPr>
        <w:t> </w:t>
      </w:r>
      <w:r>
        <w:rPr>
          <w:i/>
        </w:rPr>
        <w:t>sát</w:t>
      </w:r>
      <w:r>
        <w:rPr>
          <w:i/>
          <w:spacing w:val="23"/>
        </w:rPr>
        <w:t> </w:t>
      </w:r>
      <w:r>
        <w:rPr>
          <w:i/>
        </w:rPr>
        <w:t>nhân</w:t>
      </w:r>
      <w:r>
        <w:rPr>
          <w:i/>
          <w:spacing w:val="20"/>
        </w:rPr>
        <w:t> </w:t>
      </w:r>
      <w:r>
        <w:rPr>
          <w:i/>
        </w:rPr>
        <w:t>dân</w:t>
      </w:r>
      <w:r>
        <w:rPr>
          <w:i/>
          <w:spacing w:val="21"/>
        </w:rPr>
        <w:t> </w:t>
      </w:r>
      <w:r>
        <w:rPr>
          <w:i/>
        </w:rPr>
        <w:t>tỉnh</w:t>
      </w:r>
      <w:r>
        <w:rPr>
          <w:i/>
          <w:spacing w:val="20"/>
        </w:rPr>
        <w:t> </w:t>
      </w:r>
      <w:r>
        <w:rPr>
          <w:i/>
        </w:rPr>
        <w:t>Thanh</w:t>
      </w:r>
      <w:r>
        <w:rPr>
          <w:i/>
          <w:spacing w:val="22"/>
        </w:rPr>
        <w:t> </w:t>
      </w:r>
      <w:r>
        <w:rPr>
          <w:i/>
        </w:rPr>
        <w:t>Hoá</w:t>
      </w:r>
      <w:r>
        <w:rPr>
          <w:i/>
          <w:spacing w:val="23"/>
        </w:rPr>
        <w:t> </w:t>
      </w:r>
      <w:r>
        <w:rPr>
          <w:i/>
        </w:rPr>
        <w:t>tham</w:t>
      </w:r>
      <w:r>
        <w:rPr>
          <w:i/>
          <w:spacing w:val="27"/>
        </w:rPr>
        <w:t> </w:t>
      </w:r>
      <w:r>
        <w:rPr>
          <w:i/>
        </w:rPr>
        <w:t>gia</w:t>
      </w:r>
      <w:r>
        <w:rPr>
          <w:i/>
          <w:spacing w:val="21"/>
        </w:rPr>
        <w:t> </w:t>
      </w:r>
      <w:r>
        <w:rPr>
          <w:i/>
        </w:rPr>
        <w:t>phiên</w:t>
      </w:r>
      <w:r>
        <w:rPr>
          <w:i/>
          <w:spacing w:val="22"/>
        </w:rPr>
        <w:t> </w:t>
      </w:r>
      <w:r>
        <w:rPr>
          <w:i/>
          <w:spacing w:val="-4"/>
        </w:rPr>
        <w:t>toà:</w:t>
      </w:r>
    </w:p>
    <w:p>
      <w:pPr>
        <w:pStyle w:val="BodyText"/>
        <w:spacing w:before="153"/>
      </w:pPr>
      <w:r>
        <w:rPr/>
        <w:t>Ông</w:t>
      </w:r>
      <w:r>
        <w:rPr>
          <w:spacing w:val="-2"/>
        </w:rPr>
        <w:t> </w:t>
      </w:r>
      <w:r>
        <w:rPr/>
        <w:t>Đỗ</w:t>
      </w:r>
      <w:r>
        <w:rPr>
          <w:spacing w:val="-1"/>
        </w:rPr>
        <w:t> </w:t>
      </w:r>
      <w:r>
        <w:rPr/>
        <w:t>Văn</w:t>
      </w:r>
      <w:r>
        <w:rPr>
          <w:spacing w:val="-2"/>
        </w:rPr>
        <w:t> </w:t>
      </w:r>
      <w:r>
        <w:rPr/>
        <w:t>Hậu -</w:t>
      </w:r>
      <w:r>
        <w:rPr>
          <w:spacing w:val="-4"/>
        </w:rPr>
        <w:t> </w:t>
      </w:r>
      <w:r>
        <w:rPr/>
        <w:t>Kiểm</w:t>
      </w:r>
      <w:r>
        <w:rPr>
          <w:spacing w:val="-7"/>
        </w:rPr>
        <w:t> </w:t>
      </w:r>
      <w:r>
        <w:rPr/>
        <w:t>sát</w:t>
      </w:r>
      <w:r>
        <w:rPr>
          <w:spacing w:val="-1"/>
        </w:rPr>
        <w:t> </w:t>
      </w:r>
      <w:r>
        <w:rPr>
          <w:spacing w:val="-2"/>
        </w:rPr>
        <w:t>viên.</w:t>
      </w:r>
    </w:p>
    <w:p>
      <w:pPr>
        <w:pStyle w:val="BodyText"/>
        <w:spacing w:line="360" w:lineRule="auto" w:before="163"/>
        <w:ind w:right="262" w:firstLine="427"/>
      </w:pPr>
      <w:r>
        <w:rPr/>
        <w:t>Ngày 05 tháng 02 năm 2021, tại trụ sở Tòa án nhân dân tỉnh Thanh</w:t>
      </w:r>
      <w:r>
        <w:rPr>
          <w:spacing w:val="31"/>
        </w:rPr>
        <w:t> </w:t>
      </w:r>
      <w:r>
        <w:rPr/>
        <w:t>Hoá xét xử</w:t>
      </w:r>
      <w:r>
        <w:rPr>
          <w:spacing w:val="-1"/>
        </w:rPr>
        <w:t> </w:t>
      </w:r>
      <w:r>
        <w:rPr/>
        <w:t>công khai vụ án dân sự</w:t>
      </w:r>
      <w:r>
        <w:rPr>
          <w:spacing w:val="-2"/>
        </w:rPr>
        <w:t> </w:t>
      </w:r>
      <w:r>
        <w:rPr/>
        <w:t>phúc</w:t>
      </w:r>
      <w:r>
        <w:rPr>
          <w:spacing w:val="-1"/>
        </w:rPr>
        <w:t> </w:t>
      </w:r>
      <w:r>
        <w:rPr/>
        <w:t>thẩm</w:t>
      </w:r>
      <w:r>
        <w:rPr>
          <w:spacing w:val="-5"/>
        </w:rPr>
        <w:t> </w:t>
      </w:r>
      <w:r>
        <w:rPr/>
        <w:t>thụ lý số 117/2020/TLPT</w:t>
      </w:r>
      <w:r>
        <w:rPr>
          <w:spacing w:val="40"/>
        </w:rPr>
        <w:t> </w:t>
      </w:r>
      <w:r>
        <w:rPr/>
        <w:t>ngày</w:t>
      </w:r>
      <w:r>
        <w:rPr>
          <w:spacing w:val="-3"/>
        </w:rPr>
        <w:t> </w:t>
      </w:r>
      <w:r>
        <w:rPr/>
        <w:t>29 tháng 12 năm</w:t>
      </w:r>
      <w:r>
        <w:rPr>
          <w:spacing w:val="-6"/>
        </w:rPr>
        <w:t> </w:t>
      </w:r>
      <w:r>
        <w:rPr/>
        <w:t>2020,</w:t>
      </w:r>
      <w:r>
        <w:rPr>
          <w:spacing w:val="-5"/>
        </w:rPr>
        <w:t> </w:t>
      </w:r>
      <w:r>
        <w:rPr/>
        <w:t>về</w:t>
      </w:r>
      <w:r>
        <w:rPr>
          <w:spacing w:val="-1"/>
        </w:rPr>
        <w:t> </w:t>
      </w:r>
      <w:r>
        <w:rPr/>
        <w:t>việc</w:t>
      </w:r>
      <w:r>
        <w:rPr>
          <w:spacing w:val="-1"/>
        </w:rPr>
        <w:t> </w:t>
      </w:r>
      <w:r>
        <w:rPr/>
        <w:t>tranh chấp: “Hợp đồng</w:t>
      </w:r>
      <w:r>
        <w:rPr>
          <w:spacing w:val="-4"/>
        </w:rPr>
        <w:t> </w:t>
      </w:r>
      <w:r>
        <w:rPr/>
        <w:t>vay</w:t>
      </w:r>
      <w:r>
        <w:rPr>
          <w:spacing w:val="-5"/>
        </w:rPr>
        <w:t> </w:t>
      </w:r>
      <w:r>
        <w:rPr/>
        <w:t>tài sản”.</w:t>
      </w:r>
      <w:r>
        <w:rPr>
          <w:spacing w:val="-2"/>
        </w:rPr>
        <w:t> </w:t>
      </w:r>
      <w:r>
        <w:rPr/>
        <w:t>Do bản</w:t>
      </w:r>
      <w:r>
        <w:rPr>
          <w:spacing w:val="-4"/>
        </w:rPr>
        <w:t> </w:t>
      </w:r>
      <w:r>
        <w:rPr/>
        <w:t>án số 01/2020/DS- ST ngày 18 tháng 11 năm 2020 của Tòa án nhân dân huyện</w:t>
      </w:r>
      <w:r>
        <w:rPr>
          <w:spacing w:val="80"/>
        </w:rPr>
        <w:t> </w:t>
      </w:r>
      <w:r>
        <w:rPr/>
        <w:t>Thường Xuân bị kháng cáo, theo Quyết định đưa vụ án ra xét xử số 69/2020/QĐ-PT ngày 18/01/2020giữa các đương sự:</w:t>
      </w:r>
    </w:p>
    <w:p>
      <w:pPr>
        <w:pStyle w:val="ListParagraph"/>
        <w:numPr>
          <w:ilvl w:val="0"/>
          <w:numId w:val="2"/>
        </w:numPr>
        <w:tabs>
          <w:tab w:pos="1196" w:val="left" w:leader="none"/>
        </w:tabs>
        <w:spacing w:line="321" w:lineRule="exact" w:before="0" w:after="0"/>
        <w:ind w:left="1195" w:right="0" w:hanging="212"/>
        <w:jc w:val="both"/>
        <w:rPr>
          <w:sz w:val="28"/>
        </w:rPr>
      </w:pPr>
      <w:r>
        <w:rPr>
          <w:b/>
          <w:sz w:val="28"/>
        </w:rPr>
        <w:t>Nguyên</w:t>
      </w:r>
      <w:r>
        <w:rPr>
          <w:b/>
          <w:spacing w:val="-4"/>
          <w:sz w:val="28"/>
        </w:rPr>
        <w:t> </w:t>
      </w:r>
      <w:r>
        <w:rPr>
          <w:b/>
          <w:sz w:val="28"/>
        </w:rPr>
        <w:t>đơn:</w:t>
      </w:r>
      <w:r>
        <w:rPr>
          <w:b/>
          <w:spacing w:val="-5"/>
          <w:sz w:val="28"/>
        </w:rPr>
        <w:t> </w:t>
      </w:r>
      <w:r>
        <w:rPr>
          <w:sz w:val="28"/>
        </w:rPr>
        <w:t>Anh</w:t>
      </w:r>
      <w:r>
        <w:rPr>
          <w:spacing w:val="-5"/>
          <w:sz w:val="28"/>
        </w:rPr>
        <w:t> </w:t>
      </w:r>
      <w:r>
        <w:rPr>
          <w:sz w:val="28"/>
        </w:rPr>
        <w:t>HVP,</w:t>
      </w:r>
      <w:r>
        <w:rPr>
          <w:spacing w:val="-5"/>
          <w:sz w:val="28"/>
        </w:rPr>
        <w:t> </w:t>
      </w:r>
      <w:r>
        <w:rPr>
          <w:sz w:val="28"/>
        </w:rPr>
        <w:t>sinh</w:t>
      </w:r>
      <w:r>
        <w:rPr>
          <w:spacing w:val="-3"/>
          <w:sz w:val="28"/>
        </w:rPr>
        <w:t> </w:t>
      </w:r>
      <w:r>
        <w:rPr>
          <w:sz w:val="28"/>
        </w:rPr>
        <w:t>năm:</w:t>
      </w:r>
      <w:r>
        <w:rPr>
          <w:spacing w:val="-3"/>
          <w:sz w:val="28"/>
        </w:rPr>
        <w:t> </w:t>
      </w:r>
      <w:r>
        <w:rPr>
          <w:spacing w:val="-4"/>
          <w:sz w:val="28"/>
        </w:rPr>
        <w:t>1982</w:t>
      </w:r>
    </w:p>
    <w:p>
      <w:pPr>
        <w:pStyle w:val="BodyText"/>
        <w:spacing w:before="161"/>
      </w:pPr>
      <w:r>
        <w:rPr/>
        <w:t>Địa</w:t>
      </w:r>
      <w:r>
        <w:rPr>
          <w:spacing w:val="-4"/>
        </w:rPr>
        <w:t> </w:t>
      </w:r>
      <w:r>
        <w:rPr/>
        <w:t>chỉ:</w:t>
      </w:r>
      <w:r>
        <w:rPr>
          <w:spacing w:val="-2"/>
        </w:rPr>
        <w:t> </w:t>
      </w:r>
      <w:r>
        <w:rPr/>
        <w:t>Thôn</w:t>
      </w:r>
      <w:r>
        <w:rPr>
          <w:spacing w:val="-2"/>
        </w:rPr>
        <w:t> </w:t>
      </w:r>
      <w:r>
        <w:rPr/>
        <w:t>TN,</w:t>
      </w:r>
      <w:r>
        <w:rPr>
          <w:spacing w:val="-4"/>
        </w:rPr>
        <w:t> </w:t>
      </w:r>
      <w:r>
        <w:rPr/>
        <w:t>xã</w:t>
      </w:r>
      <w:r>
        <w:rPr>
          <w:spacing w:val="-6"/>
        </w:rPr>
        <w:t> </w:t>
      </w:r>
      <w:r>
        <w:rPr/>
        <w:t>TT,</w:t>
      </w:r>
      <w:r>
        <w:rPr>
          <w:spacing w:val="-5"/>
        </w:rPr>
        <w:t> </w:t>
      </w:r>
      <w:r>
        <w:rPr/>
        <w:t>huyện</w:t>
      </w:r>
      <w:r>
        <w:rPr>
          <w:spacing w:val="-2"/>
        </w:rPr>
        <w:t> </w:t>
      </w:r>
      <w:r>
        <w:rPr/>
        <w:t>Thường</w:t>
      </w:r>
      <w:r>
        <w:rPr>
          <w:spacing w:val="-6"/>
        </w:rPr>
        <w:t> </w:t>
      </w:r>
      <w:r>
        <w:rPr/>
        <w:t>Xuân,</w:t>
      </w:r>
      <w:r>
        <w:rPr>
          <w:spacing w:val="-7"/>
        </w:rPr>
        <w:t> </w:t>
      </w:r>
      <w:r>
        <w:rPr/>
        <w:t>tỉnh</w:t>
      </w:r>
      <w:r>
        <w:rPr>
          <w:spacing w:val="-2"/>
        </w:rPr>
        <w:t> </w:t>
      </w:r>
      <w:r>
        <w:rPr/>
        <w:t>Thanh</w:t>
      </w:r>
      <w:r>
        <w:rPr>
          <w:spacing w:val="-2"/>
        </w:rPr>
        <w:t> </w:t>
      </w:r>
      <w:r>
        <w:rPr>
          <w:spacing w:val="-5"/>
        </w:rPr>
        <w:t>Hóa</w:t>
      </w:r>
    </w:p>
    <w:p>
      <w:pPr>
        <w:pStyle w:val="ListParagraph"/>
        <w:numPr>
          <w:ilvl w:val="0"/>
          <w:numId w:val="2"/>
        </w:numPr>
        <w:tabs>
          <w:tab w:pos="1196" w:val="left" w:leader="none"/>
        </w:tabs>
        <w:spacing w:line="240" w:lineRule="auto" w:before="160" w:after="0"/>
        <w:ind w:left="1195" w:right="0" w:hanging="212"/>
        <w:jc w:val="both"/>
        <w:rPr>
          <w:sz w:val="28"/>
        </w:rPr>
      </w:pPr>
      <w:r>
        <w:rPr>
          <w:b/>
          <w:sz w:val="28"/>
        </w:rPr>
        <w:t>Bị</w:t>
      </w:r>
      <w:r>
        <w:rPr>
          <w:b/>
          <w:spacing w:val="-3"/>
          <w:sz w:val="28"/>
        </w:rPr>
        <w:t> </w:t>
      </w:r>
      <w:r>
        <w:rPr>
          <w:b/>
          <w:sz w:val="28"/>
        </w:rPr>
        <w:t>đơn</w:t>
      </w:r>
      <w:r>
        <w:rPr>
          <w:sz w:val="28"/>
        </w:rPr>
        <w:t>:</w:t>
      </w:r>
      <w:r>
        <w:rPr>
          <w:spacing w:val="-3"/>
          <w:sz w:val="28"/>
        </w:rPr>
        <w:t> </w:t>
      </w:r>
      <w:r>
        <w:rPr>
          <w:sz w:val="28"/>
        </w:rPr>
        <w:t>Anh</w:t>
      </w:r>
      <w:r>
        <w:rPr>
          <w:spacing w:val="-2"/>
          <w:sz w:val="28"/>
        </w:rPr>
        <w:t> </w:t>
      </w:r>
      <w:r>
        <w:rPr>
          <w:sz w:val="28"/>
        </w:rPr>
        <w:t>HVC,</w:t>
      </w:r>
      <w:r>
        <w:rPr>
          <w:spacing w:val="-5"/>
          <w:sz w:val="28"/>
        </w:rPr>
        <w:t> </w:t>
      </w:r>
      <w:r>
        <w:rPr>
          <w:sz w:val="28"/>
        </w:rPr>
        <w:t>sinh</w:t>
      </w:r>
      <w:r>
        <w:rPr>
          <w:spacing w:val="-3"/>
          <w:sz w:val="28"/>
        </w:rPr>
        <w:t> </w:t>
      </w:r>
      <w:r>
        <w:rPr>
          <w:sz w:val="28"/>
        </w:rPr>
        <w:t>năm:</w:t>
      </w:r>
      <w:r>
        <w:rPr>
          <w:spacing w:val="-2"/>
          <w:sz w:val="28"/>
        </w:rPr>
        <w:t> </w:t>
      </w:r>
      <w:r>
        <w:rPr>
          <w:spacing w:val="-4"/>
          <w:sz w:val="28"/>
        </w:rPr>
        <w:t>1967</w:t>
      </w:r>
    </w:p>
    <w:p>
      <w:pPr>
        <w:pStyle w:val="BodyText"/>
        <w:spacing w:before="163"/>
        <w:jc w:val="left"/>
      </w:pPr>
      <w:r>
        <w:rPr/>
        <w:t>Địa</w:t>
      </w:r>
      <w:r>
        <w:rPr>
          <w:spacing w:val="-4"/>
        </w:rPr>
        <w:t> </w:t>
      </w:r>
      <w:r>
        <w:rPr/>
        <w:t>chỉ:</w:t>
      </w:r>
      <w:r>
        <w:rPr>
          <w:spacing w:val="-2"/>
        </w:rPr>
        <w:t> </w:t>
      </w:r>
      <w:r>
        <w:rPr/>
        <w:t>Thôn</w:t>
      </w:r>
      <w:r>
        <w:rPr>
          <w:spacing w:val="-2"/>
        </w:rPr>
        <w:t> </w:t>
      </w:r>
      <w:r>
        <w:rPr/>
        <w:t>TN,</w:t>
      </w:r>
      <w:r>
        <w:rPr>
          <w:spacing w:val="-4"/>
        </w:rPr>
        <w:t> </w:t>
      </w:r>
      <w:r>
        <w:rPr/>
        <w:t>xã</w:t>
      </w:r>
      <w:r>
        <w:rPr>
          <w:spacing w:val="-6"/>
        </w:rPr>
        <w:t> </w:t>
      </w:r>
      <w:r>
        <w:rPr/>
        <w:t>TT,</w:t>
      </w:r>
      <w:r>
        <w:rPr>
          <w:spacing w:val="-5"/>
        </w:rPr>
        <w:t> </w:t>
      </w:r>
      <w:r>
        <w:rPr/>
        <w:t>huyện</w:t>
      </w:r>
      <w:r>
        <w:rPr>
          <w:spacing w:val="-2"/>
        </w:rPr>
        <w:t> </w:t>
      </w:r>
      <w:r>
        <w:rPr/>
        <w:t>Thường</w:t>
      </w:r>
      <w:r>
        <w:rPr>
          <w:spacing w:val="-6"/>
        </w:rPr>
        <w:t> </w:t>
      </w:r>
      <w:r>
        <w:rPr/>
        <w:t>Xuân,</w:t>
      </w:r>
      <w:r>
        <w:rPr>
          <w:spacing w:val="-4"/>
        </w:rPr>
        <w:t> </w:t>
      </w:r>
      <w:r>
        <w:rPr/>
        <w:t>tỉnh</w:t>
      </w:r>
      <w:r>
        <w:rPr>
          <w:spacing w:val="-2"/>
        </w:rPr>
        <w:t> </w:t>
      </w:r>
      <w:r>
        <w:rPr/>
        <w:t>Thanh</w:t>
      </w:r>
      <w:r>
        <w:rPr>
          <w:spacing w:val="-2"/>
        </w:rPr>
        <w:t> </w:t>
      </w:r>
      <w:r>
        <w:rPr>
          <w:spacing w:val="-5"/>
        </w:rPr>
        <w:t>Hóa</w:t>
      </w:r>
    </w:p>
    <w:p>
      <w:pPr>
        <w:pStyle w:val="ListParagraph"/>
        <w:numPr>
          <w:ilvl w:val="0"/>
          <w:numId w:val="2"/>
        </w:numPr>
        <w:tabs>
          <w:tab w:pos="1196" w:val="left" w:leader="none"/>
        </w:tabs>
        <w:spacing w:line="360" w:lineRule="auto" w:before="160" w:after="0"/>
        <w:ind w:left="334" w:right="1555" w:firstLine="650"/>
        <w:jc w:val="left"/>
        <w:rPr>
          <w:sz w:val="28"/>
        </w:rPr>
      </w:pPr>
      <w:r>
        <w:rPr>
          <w:b/>
          <w:sz w:val="28"/>
        </w:rPr>
        <w:t>Người</w:t>
      </w:r>
      <w:r>
        <w:rPr>
          <w:b/>
          <w:spacing w:val="-2"/>
          <w:sz w:val="28"/>
        </w:rPr>
        <w:t> </w:t>
      </w:r>
      <w:r>
        <w:rPr>
          <w:b/>
          <w:sz w:val="28"/>
        </w:rPr>
        <w:t>có</w:t>
      </w:r>
      <w:r>
        <w:rPr>
          <w:b/>
          <w:spacing w:val="-2"/>
          <w:sz w:val="28"/>
        </w:rPr>
        <w:t> </w:t>
      </w:r>
      <w:r>
        <w:rPr>
          <w:b/>
          <w:sz w:val="28"/>
        </w:rPr>
        <w:t>quyền</w:t>
      </w:r>
      <w:r>
        <w:rPr>
          <w:b/>
          <w:spacing w:val="-3"/>
          <w:sz w:val="28"/>
        </w:rPr>
        <w:t> </w:t>
      </w:r>
      <w:r>
        <w:rPr>
          <w:b/>
          <w:sz w:val="28"/>
        </w:rPr>
        <w:t>lợi,</w:t>
      </w:r>
      <w:r>
        <w:rPr>
          <w:b/>
          <w:spacing w:val="-4"/>
          <w:sz w:val="28"/>
        </w:rPr>
        <w:t> </w:t>
      </w:r>
      <w:r>
        <w:rPr>
          <w:b/>
          <w:sz w:val="28"/>
        </w:rPr>
        <w:t>nghĩa</w:t>
      </w:r>
      <w:r>
        <w:rPr>
          <w:b/>
          <w:spacing w:val="-6"/>
          <w:sz w:val="28"/>
        </w:rPr>
        <w:t> </w:t>
      </w:r>
      <w:r>
        <w:rPr>
          <w:b/>
          <w:sz w:val="28"/>
        </w:rPr>
        <w:t>vụ</w:t>
      </w:r>
      <w:r>
        <w:rPr>
          <w:b/>
          <w:spacing w:val="-3"/>
          <w:sz w:val="28"/>
        </w:rPr>
        <w:t> </w:t>
      </w:r>
      <w:r>
        <w:rPr>
          <w:b/>
          <w:sz w:val="28"/>
        </w:rPr>
        <w:t>liên</w:t>
      </w:r>
      <w:r>
        <w:rPr>
          <w:b/>
          <w:spacing w:val="-3"/>
          <w:sz w:val="28"/>
        </w:rPr>
        <w:t> </w:t>
      </w:r>
      <w:r>
        <w:rPr>
          <w:b/>
          <w:sz w:val="28"/>
        </w:rPr>
        <w:t>quan</w:t>
      </w:r>
      <w:r>
        <w:rPr>
          <w:i/>
          <w:sz w:val="28"/>
        </w:rPr>
        <w:t>:</w:t>
      </w:r>
      <w:r>
        <w:rPr>
          <w:i/>
          <w:spacing w:val="-4"/>
          <w:sz w:val="28"/>
        </w:rPr>
        <w:t> </w:t>
      </w:r>
      <w:r>
        <w:rPr>
          <w:sz w:val="28"/>
        </w:rPr>
        <w:t>Chị</w:t>
      </w:r>
      <w:r>
        <w:rPr>
          <w:spacing w:val="-2"/>
          <w:sz w:val="28"/>
        </w:rPr>
        <w:t> </w:t>
      </w:r>
      <w:r>
        <w:rPr>
          <w:sz w:val="28"/>
        </w:rPr>
        <w:t>LTS,</w:t>
      </w:r>
      <w:r>
        <w:rPr>
          <w:spacing w:val="-4"/>
          <w:sz w:val="28"/>
        </w:rPr>
        <w:t> </w:t>
      </w:r>
      <w:r>
        <w:rPr>
          <w:sz w:val="28"/>
        </w:rPr>
        <w:t>sinh</w:t>
      </w:r>
      <w:r>
        <w:rPr>
          <w:spacing w:val="-2"/>
          <w:sz w:val="28"/>
        </w:rPr>
        <w:t> </w:t>
      </w:r>
      <w:r>
        <w:rPr>
          <w:sz w:val="28"/>
        </w:rPr>
        <w:t>1990 Địa chỉ: Thôn TN, xã TT, huyện Thường Xuân, tỉnh Thanh Hóa.</w:t>
      </w:r>
    </w:p>
    <w:p>
      <w:pPr>
        <w:pStyle w:val="ListParagraph"/>
        <w:numPr>
          <w:ilvl w:val="0"/>
          <w:numId w:val="2"/>
        </w:numPr>
        <w:tabs>
          <w:tab w:pos="1182" w:val="left" w:leader="none"/>
        </w:tabs>
        <w:spacing w:line="321" w:lineRule="exact" w:before="0" w:after="0"/>
        <w:ind w:left="1181" w:right="0" w:hanging="198"/>
        <w:jc w:val="left"/>
        <w:rPr>
          <w:b/>
          <w:sz w:val="28"/>
        </w:rPr>
      </w:pPr>
      <w:r>
        <w:rPr>
          <w:b/>
          <w:spacing w:val="-4"/>
          <w:sz w:val="28"/>
        </w:rPr>
        <w:t>Người</w:t>
      </w:r>
      <w:r>
        <w:rPr>
          <w:b/>
          <w:spacing w:val="-14"/>
          <w:sz w:val="28"/>
        </w:rPr>
        <w:t> </w:t>
      </w:r>
      <w:r>
        <w:rPr>
          <w:b/>
          <w:spacing w:val="-4"/>
          <w:sz w:val="28"/>
        </w:rPr>
        <w:t>làm</w:t>
      </w:r>
      <w:r>
        <w:rPr>
          <w:b/>
          <w:spacing w:val="-14"/>
          <w:sz w:val="28"/>
        </w:rPr>
        <w:t> </w:t>
      </w:r>
      <w:r>
        <w:rPr>
          <w:b/>
          <w:spacing w:val="-4"/>
          <w:sz w:val="28"/>
        </w:rPr>
        <w:t>chứng:</w:t>
      </w:r>
      <w:r>
        <w:rPr>
          <w:b/>
          <w:spacing w:val="29"/>
          <w:sz w:val="28"/>
        </w:rPr>
        <w:t> </w:t>
      </w:r>
      <w:r>
        <w:rPr>
          <w:spacing w:val="-4"/>
          <w:sz w:val="28"/>
        </w:rPr>
        <w:t>Anh</w:t>
      </w:r>
      <w:r>
        <w:rPr>
          <w:spacing w:val="-14"/>
          <w:sz w:val="28"/>
        </w:rPr>
        <w:t> </w:t>
      </w:r>
      <w:r>
        <w:rPr>
          <w:spacing w:val="-4"/>
          <w:sz w:val="28"/>
        </w:rPr>
        <w:t>HVA,</w:t>
      </w:r>
      <w:r>
        <w:rPr>
          <w:spacing w:val="-13"/>
          <w:sz w:val="28"/>
        </w:rPr>
        <w:t> </w:t>
      </w:r>
      <w:r>
        <w:rPr>
          <w:spacing w:val="-4"/>
          <w:sz w:val="28"/>
        </w:rPr>
        <w:t>sinh</w:t>
      </w:r>
      <w:r>
        <w:rPr>
          <w:spacing w:val="-14"/>
          <w:sz w:val="28"/>
        </w:rPr>
        <w:t> </w:t>
      </w:r>
      <w:r>
        <w:rPr>
          <w:spacing w:val="-4"/>
          <w:sz w:val="28"/>
        </w:rPr>
        <w:t>năm</w:t>
      </w:r>
      <w:r>
        <w:rPr>
          <w:spacing w:val="-15"/>
          <w:sz w:val="28"/>
        </w:rPr>
        <w:t> </w:t>
      </w:r>
      <w:r>
        <w:rPr>
          <w:spacing w:val="-4"/>
          <w:sz w:val="28"/>
        </w:rPr>
        <w:t>1977</w:t>
      </w:r>
    </w:p>
    <w:p>
      <w:pPr>
        <w:pStyle w:val="BodyText"/>
        <w:spacing w:before="163"/>
      </w:pPr>
      <w:r>
        <w:rPr/>
        <w:t>Địa</w:t>
      </w:r>
      <w:r>
        <w:rPr>
          <w:spacing w:val="-4"/>
        </w:rPr>
        <w:t> </w:t>
      </w:r>
      <w:r>
        <w:rPr/>
        <w:t>chỉ:</w:t>
      </w:r>
      <w:r>
        <w:rPr>
          <w:spacing w:val="-2"/>
        </w:rPr>
        <w:t> </w:t>
      </w:r>
      <w:r>
        <w:rPr/>
        <w:t>Thôn</w:t>
      </w:r>
      <w:r>
        <w:rPr>
          <w:spacing w:val="-2"/>
        </w:rPr>
        <w:t> </w:t>
      </w:r>
      <w:r>
        <w:rPr/>
        <w:t>TN,</w:t>
      </w:r>
      <w:r>
        <w:rPr>
          <w:spacing w:val="-4"/>
        </w:rPr>
        <w:t> </w:t>
      </w:r>
      <w:r>
        <w:rPr/>
        <w:t>xã</w:t>
      </w:r>
      <w:r>
        <w:rPr>
          <w:spacing w:val="-6"/>
        </w:rPr>
        <w:t> </w:t>
      </w:r>
      <w:r>
        <w:rPr/>
        <w:t>TT,</w:t>
      </w:r>
      <w:r>
        <w:rPr>
          <w:spacing w:val="-5"/>
        </w:rPr>
        <w:t> </w:t>
      </w:r>
      <w:r>
        <w:rPr/>
        <w:t>huyện</w:t>
      </w:r>
      <w:r>
        <w:rPr>
          <w:spacing w:val="-2"/>
        </w:rPr>
        <w:t> </w:t>
      </w:r>
      <w:r>
        <w:rPr/>
        <w:t>Thường</w:t>
      </w:r>
      <w:r>
        <w:rPr>
          <w:spacing w:val="-6"/>
        </w:rPr>
        <w:t> </w:t>
      </w:r>
      <w:r>
        <w:rPr/>
        <w:t>Xuân,</w:t>
      </w:r>
      <w:r>
        <w:rPr>
          <w:spacing w:val="-7"/>
        </w:rPr>
        <w:t> </w:t>
      </w:r>
      <w:r>
        <w:rPr/>
        <w:t>tỉnh</w:t>
      </w:r>
      <w:r>
        <w:rPr>
          <w:spacing w:val="-2"/>
        </w:rPr>
        <w:t> </w:t>
      </w:r>
      <w:r>
        <w:rPr/>
        <w:t>Thanh</w:t>
      </w:r>
      <w:r>
        <w:rPr>
          <w:spacing w:val="-2"/>
        </w:rPr>
        <w:t> </w:t>
      </w:r>
      <w:r>
        <w:rPr>
          <w:spacing w:val="-4"/>
        </w:rPr>
        <w:t>Hóa.</w:t>
      </w:r>
    </w:p>
    <w:p>
      <w:pPr>
        <w:pStyle w:val="BodyText"/>
        <w:spacing w:before="160"/>
        <w:ind w:left="984"/>
      </w:pPr>
      <w:r>
        <w:rPr>
          <w:spacing w:val="-6"/>
        </w:rPr>
        <w:t>Tại</w:t>
      </w:r>
      <w:r>
        <w:rPr>
          <w:spacing w:val="-10"/>
        </w:rPr>
        <w:t> </w:t>
      </w:r>
      <w:r>
        <w:rPr>
          <w:spacing w:val="-6"/>
        </w:rPr>
        <w:t>phiên</w:t>
      </w:r>
      <w:r>
        <w:rPr>
          <w:spacing w:val="-10"/>
        </w:rPr>
        <w:t> </w:t>
      </w:r>
      <w:r>
        <w:rPr>
          <w:spacing w:val="-6"/>
        </w:rPr>
        <w:t>tòa</w:t>
      </w:r>
      <w:r>
        <w:rPr>
          <w:spacing w:val="-8"/>
        </w:rPr>
        <w:t> </w:t>
      </w:r>
      <w:r>
        <w:rPr>
          <w:spacing w:val="-6"/>
        </w:rPr>
        <w:t>có</w:t>
      </w:r>
      <w:r>
        <w:rPr>
          <w:spacing w:val="-4"/>
        </w:rPr>
        <w:t> </w:t>
      </w:r>
      <w:r>
        <w:rPr>
          <w:spacing w:val="-6"/>
        </w:rPr>
        <w:t>mặt</w:t>
      </w:r>
      <w:r>
        <w:rPr>
          <w:spacing w:val="-8"/>
        </w:rPr>
        <w:t> </w:t>
      </w:r>
      <w:r>
        <w:rPr>
          <w:spacing w:val="-6"/>
        </w:rPr>
        <w:t>nguyên</w:t>
      </w:r>
      <w:r>
        <w:rPr>
          <w:spacing w:val="-10"/>
        </w:rPr>
        <w:t> </w:t>
      </w:r>
      <w:r>
        <w:rPr>
          <w:spacing w:val="-6"/>
        </w:rPr>
        <w:t>đơn,</w:t>
      </w:r>
      <w:r>
        <w:rPr>
          <w:spacing w:val="-8"/>
        </w:rPr>
        <w:t> </w:t>
      </w:r>
      <w:r>
        <w:rPr>
          <w:spacing w:val="-6"/>
        </w:rPr>
        <w:t>bị</w:t>
      </w:r>
      <w:r>
        <w:rPr>
          <w:spacing w:val="-10"/>
        </w:rPr>
        <w:t> </w:t>
      </w:r>
      <w:r>
        <w:rPr>
          <w:spacing w:val="-6"/>
        </w:rPr>
        <w:t>đơn,</w:t>
      </w:r>
      <w:r>
        <w:rPr>
          <w:spacing w:val="-9"/>
        </w:rPr>
        <w:t> </w:t>
      </w:r>
      <w:r>
        <w:rPr>
          <w:spacing w:val="-6"/>
        </w:rPr>
        <w:t>người</w:t>
      </w:r>
      <w:r>
        <w:rPr>
          <w:spacing w:val="-8"/>
        </w:rPr>
        <w:t> </w:t>
      </w:r>
      <w:r>
        <w:rPr>
          <w:spacing w:val="-6"/>
        </w:rPr>
        <w:t>có</w:t>
      </w:r>
      <w:r>
        <w:rPr>
          <w:spacing w:val="-10"/>
        </w:rPr>
        <w:t> </w:t>
      </w:r>
      <w:r>
        <w:rPr>
          <w:spacing w:val="-6"/>
        </w:rPr>
        <w:t>quyền</w:t>
      </w:r>
      <w:r>
        <w:rPr>
          <w:spacing w:val="-7"/>
        </w:rPr>
        <w:t> </w:t>
      </w:r>
      <w:r>
        <w:rPr>
          <w:spacing w:val="-6"/>
        </w:rPr>
        <w:t>lợi</w:t>
      </w:r>
      <w:r>
        <w:rPr>
          <w:spacing w:val="-10"/>
        </w:rPr>
        <w:t> </w:t>
      </w:r>
      <w:r>
        <w:rPr>
          <w:spacing w:val="-6"/>
        </w:rPr>
        <w:t>nghĩa</w:t>
      </w:r>
      <w:r>
        <w:rPr>
          <w:spacing w:val="-9"/>
        </w:rPr>
        <w:t> </w:t>
      </w:r>
      <w:r>
        <w:rPr>
          <w:spacing w:val="-6"/>
        </w:rPr>
        <w:t>vụ</w:t>
      </w:r>
      <w:r>
        <w:rPr>
          <w:spacing w:val="-10"/>
        </w:rPr>
        <w:t> </w:t>
      </w:r>
      <w:r>
        <w:rPr>
          <w:spacing w:val="-6"/>
        </w:rPr>
        <w:t>liên</w:t>
      </w:r>
      <w:r>
        <w:rPr>
          <w:spacing w:val="-7"/>
        </w:rPr>
        <w:t> </w:t>
      </w:r>
      <w:r>
        <w:rPr>
          <w:spacing w:val="-6"/>
        </w:rPr>
        <w:t>quan.</w:t>
      </w:r>
    </w:p>
    <w:p>
      <w:pPr>
        <w:spacing w:after="0"/>
        <w:sectPr>
          <w:footerReference w:type="default" r:id="rId5"/>
          <w:type w:val="continuous"/>
          <w:pgSz w:w="11910" w:h="16850"/>
          <w:pgMar w:footer="1068" w:header="0" w:top="1060" w:bottom="1260" w:left="1380" w:right="780"/>
          <w:pgNumType w:start="1"/>
        </w:sectPr>
      </w:pPr>
    </w:p>
    <w:p>
      <w:pPr>
        <w:pStyle w:val="Heading1"/>
        <w:spacing w:before="69"/>
      </w:pPr>
      <w:r>
        <w:rPr/>
        <w:t>NỘI</w:t>
      </w:r>
      <w:r>
        <w:rPr>
          <w:spacing w:val="-3"/>
        </w:rPr>
        <w:t> </w:t>
      </w:r>
      <w:r>
        <w:rPr/>
        <w:t>DUNG</w:t>
      </w:r>
      <w:r>
        <w:rPr>
          <w:spacing w:val="-3"/>
        </w:rPr>
        <w:t> </w:t>
      </w:r>
      <w:r>
        <w:rPr/>
        <w:t>VỤ</w:t>
      </w:r>
      <w:r>
        <w:rPr>
          <w:spacing w:val="-4"/>
        </w:rPr>
        <w:t> </w:t>
      </w:r>
      <w:r>
        <w:rPr>
          <w:spacing w:val="-5"/>
        </w:rPr>
        <w:t>ÁN:</w:t>
      </w:r>
    </w:p>
    <w:p>
      <w:pPr>
        <w:spacing w:line="360" w:lineRule="auto" w:before="159"/>
        <w:ind w:left="264" w:right="133" w:firstLine="566"/>
        <w:jc w:val="both"/>
        <w:rPr>
          <w:i/>
          <w:sz w:val="28"/>
        </w:rPr>
      </w:pPr>
      <w:r>
        <w:rPr>
          <w:b/>
          <w:i/>
          <w:sz w:val="28"/>
        </w:rPr>
        <w:t>* </w:t>
      </w:r>
      <w:r>
        <w:rPr>
          <w:i/>
          <w:sz w:val="28"/>
        </w:rPr>
        <w:t>Tại đơn khởi kiện ngày 25/5/2020, được bổ sung trong các bản tự khai, quá</w:t>
      </w:r>
      <w:r>
        <w:rPr>
          <w:i/>
          <w:sz w:val="28"/>
        </w:rPr>
        <w:t> trình giải quyết vụ án và tại phiên tòanguyên đơn anh HVP trình bày:</w:t>
      </w:r>
    </w:p>
    <w:p>
      <w:pPr>
        <w:pStyle w:val="BodyText"/>
        <w:spacing w:line="360" w:lineRule="auto"/>
        <w:ind w:right="119" w:firstLine="566"/>
      </w:pPr>
      <w:r>
        <w:rPr/>
        <w:t>Anh HVP có quan hệ anh em ruột với HVC, ngày 15/8/2016 anh HVC có</w:t>
      </w:r>
      <w:r>
        <w:rPr>
          <w:spacing w:val="40"/>
        </w:rPr>
        <w:t> </w:t>
      </w:r>
      <w:r>
        <w:rPr/>
        <w:t>điện thoại hỏi anh HVP hỏi “chú thím mới bán keo xong còn tiền không cho anh vay để đầu tư vào xưởng máy xẻ gỗ”, anh HVP trả lời “Vợ chồng em làm ăn dành dụm được số tiền 50.000.000đ (năm mươi triệu đồng) anh vào nhà vay có cả vợ, chồng cho thoải mái”. Đến ngày 17/8/2016 anh HVC đến vay tiền có cả vợ, chồng anh HVP, chị LTS ở nhà, anh HVC có viết giấy vay số tiền là 50.000.000đ (</w:t>
      </w:r>
      <w:r>
        <w:rPr>
          <w:i/>
        </w:rPr>
        <w:t>năm</w:t>
      </w:r>
      <w:r>
        <w:rPr>
          <w:i/>
        </w:rPr>
        <w:t> mươi triệu đồng</w:t>
      </w:r>
      <w:r>
        <w:rPr/>
        <w:t>), hai bên có thỏa thuận lãi suất theo lãi suất Ngân hàng Nhà nước là 0,9%/tháng, thời hạn vay là 12 tháng, hai bên đều ký vào giấy vay tiền. Anh HVP là người giữ giấy vay tiền, kể từ khi hết thời hạn vay 12 tháng anh HVP đến nhà</w:t>
      </w:r>
      <w:r>
        <w:rPr>
          <w:spacing w:val="-1"/>
        </w:rPr>
        <w:t> </w:t>
      </w:r>
      <w:r>
        <w:rPr/>
        <w:t>anh</w:t>
      </w:r>
      <w:r>
        <w:rPr>
          <w:spacing w:val="-1"/>
        </w:rPr>
        <w:t> </w:t>
      </w:r>
      <w:r>
        <w:rPr/>
        <w:t>HVC</w:t>
      </w:r>
      <w:r>
        <w:rPr>
          <w:spacing w:val="-1"/>
        </w:rPr>
        <w:t> </w:t>
      </w:r>
      <w:r>
        <w:rPr/>
        <w:t>đòi</w:t>
      </w:r>
      <w:r>
        <w:rPr>
          <w:spacing w:val="-2"/>
        </w:rPr>
        <w:t> </w:t>
      </w:r>
      <w:r>
        <w:rPr/>
        <w:t>nợ</w:t>
      </w:r>
      <w:r>
        <w:rPr>
          <w:spacing w:val="-2"/>
        </w:rPr>
        <w:t> </w:t>
      </w:r>
      <w:r>
        <w:rPr/>
        <w:t>nhiều</w:t>
      </w:r>
      <w:r>
        <w:rPr>
          <w:spacing w:val="-1"/>
        </w:rPr>
        <w:t> </w:t>
      </w:r>
      <w:r>
        <w:rPr/>
        <w:t>lần</w:t>
      </w:r>
      <w:r>
        <w:rPr>
          <w:spacing w:val="-1"/>
        </w:rPr>
        <w:t> </w:t>
      </w:r>
      <w:r>
        <w:rPr/>
        <w:t>nhưng</w:t>
      </w:r>
      <w:r>
        <w:rPr>
          <w:spacing w:val="-1"/>
        </w:rPr>
        <w:t> </w:t>
      </w:r>
      <w:r>
        <w:rPr/>
        <w:t>anh HVC</w:t>
      </w:r>
      <w:r>
        <w:rPr>
          <w:spacing w:val="-1"/>
        </w:rPr>
        <w:t> </w:t>
      </w:r>
      <w:r>
        <w:rPr/>
        <w:t>nói chưa</w:t>
      </w:r>
      <w:r>
        <w:rPr>
          <w:spacing w:val="-1"/>
        </w:rPr>
        <w:t> </w:t>
      </w:r>
      <w:r>
        <w:rPr/>
        <w:t>có</w:t>
      </w:r>
      <w:r>
        <w:rPr>
          <w:spacing w:val="-1"/>
        </w:rPr>
        <w:t> </w:t>
      </w:r>
      <w:r>
        <w:rPr/>
        <w:t>tiền trả,</w:t>
      </w:r>
      <w:r>
        <w:rPr>
          <w:spacing w:val="-1"/>
        </w:rPr>
        <w:t> </w:t>
      </w:r>
      <w:r>
        <w:rPr/>
        <w:t>anh HVC</w:t>
      </w:r>
      <w:r>
        <w:rPr>
          <w:spacing w:val="-1"/>
        </w:rPr>
        <w:t> </w:t>
      </w:r>
      <w:r>
        <w:rPr/>
        <w:t>khất hết lần này đến lần khác, tính từ ngày vay đến nay đã gần 4 năm anh</w:t>
      </w:r>
      <w:r>
        <w:rPr>
          <w:spacing w:val="40"/>
        </w:rPr>
        <w:t> </w:t>
      </w:r>
      <w:r>
        <w:rPr/>
        <w:t>HVC vẫn chưa trả nợ cho anh HVP được đồng tiền gốc và lãi nào. Nay anh</w:t>
      </w:r>
      <w:r>
        <w:rPr>
          <w:spacing w:val="33"/>
        </w:rPr>
        <w:t> </w:t>
      </w:r>
      <w:r>
        <w:rPr/>
        <w:t>HVP yêu cầu Tòa án buộc anh HVC phải trả cho anh HVP số tiền gốc 50.000.000đồng, tính từ thời điểm vay đến ngày 31/8/2020 là 48 tháng. Tiền lãi = Gốc: 50.000.000đ x 0,9%/tháng</w:t>
      </w:r>
      <w:r>
        <w:rPr>
          <w:spacing w:val="-9"/>
        </w:rPr>
        <w:t> </w:t>
      </w:r>
      <w:r>
        <w:rPr/>
        <w:t>=</w:t>
      </w:r>
      <w:r>
        <w:rPr>
          <w:spacing w:val="-10"/>
        </w:rPr>
        <w:t> </w:t>
      </w:r>
      <w:r>
        <w:rPr/>
        <w:t>450.000đ</w:t>
      </w:r>
      <w:r>
        <w:rPr>
          <w:spacing w:val="-11"/>
        </w:rPr>
        <w:t> </w:t>
      </w:r>
      <w:r>
        <w:rPr/>
        <w:t>x</w:t>
      </w:r>
      <w:r>
        <w:rPr>
          <w:spacing w:val="-9"/>
        </w:rPr>
        <w:t> </w:t>
      </w:r>
      <w:r>
        <w:rPr/>
        <w:t>48</w:t>
      </w:r>
      <w:r>
        <w:rPr>
          <w:spacing w:val="-9"/>
        </w:rPr>
        <w:t> </w:t>
      </w:r>
      <w:r>
        <w:rPr/>
        <w:t>tháng</w:t>
      </w:r>
      <w:r>
        <w:rPr>
          <w:spacing w:val="-9"/>
        </w:rPr>
        <w:t> </w:t>
      </w:r>
      <w:r>
        <w:rPr/>
        <w:t>=</w:t>
      </w:r>
      <w:r>
        <w:rPr>
          <w:spacing w:val="-10"/>
        </w:rPr>
        <w:t> </w:t>
      </w:r>
      <w:r>
        <w:rPr/>
        <w:t>21.600.000đ.Tổng</w:t>
      </w:r>
      <w:r>
        <w:rPr>
          <w:spacing w:val="-9"/>
        </w:rPr>
        <w:t> </w:t>
      </w:r>
      <w:r>
        <w:rPr/>
        <w:t>số:</w:t>
      </w:r>
      <w:r>
        <w:rPr>
          <w:spacing w:val="-9"/>
        </w:rPr>
        <w:t> </w:t>
      </w:r>
      <w:r>
        <w:rPr/>
        <w:t>Tiền</w:t>
      </w:r>
      <w:r>
        <w:rPr>
          <w:spacing w:val="-11"/>
        </w:rPr>
        <w:t> </w:t>
      </w:r>
      <w:r>
        <w:rPr/>
        <w:t>gốc</w:t>
      </w:r>
      <w:r>
        <w:rPr>
          <w:spacing w:val="-12"/>
        </w:rPr>
        <w:t> </w:t>
      </w:r>
      <w:r>
        <w:rPr/>
        <w:t>là</w:t>
      </w:r>
      <w:r>
        <w:rPr>
          <w:spacing w:val="-10"/>
        </w:rPr>
        <w:t> </w:t>
      </w:r>
      <w:r>
        <w:rPr/>
        <w:t>50.000.000đ</w:t>
      </w:r>
    </w:p>
    <w:p>
      <w:pPr>
        <w:spacing w:before="1"/>
        <w:ind w:left="264" w:right="0" w:firstLine="0"/>
        <w:jc w:val="both"/>
        <w:rPr>
          <w:i/>
          <w:sz w:val="28"/>
        </w:rPr>
      </w:pPr>
      <w:r>
        <w:rPr>
          <w:sz w:val="28"/>
        </w:rPr>
        <w:t>+</w:t>
      </w:r>
      <w:r>
        <w:rPr>
          <w:spacing w:val="-20"/>
          <w:sz w:val="28"/>
        </w:rPr>
        <w:t> </w:t>
      </w:r>
      <w:r>
        <w:rPr>
          <w:sz w:val="28"/>
        </w:rPr>
        <w:t>lãi</w:t>
      </w:r>
      <w:r>
        <w:rPr>
          <w:spacing w:val="-16"/>
          <w:sz w:val="28"/>
        </w:rPr>
        <w:t> </w:t>
      </w:r>
      <w:r>
        <w:rPr>
          <w:sz w:val="28"/>
        </w:rPr>
        <w:t>21.600.000đ</w:t>
      </w:r>
      <w:r>
        <w:rPr>
          <w:spacing w:val="-16"/>
          <w:sz w:val="28"/>
        </w:rPr>
        <w:t> </w:t>
      </w:r>
      <w:r>
        <w:rPr>
          <w:sz w:val="28"/>
        </w:rPr>
        <w:t>=</w:t>
      </w:r>
      <w:r>
        <w:rPr>
          <w:spacing w:val="-17"/>
          <w:sz w:val="28"/>
        </w:rPr>
        <w:t> </w:t>
      </w:r>
      <w:r>
        <w:rPr>
          <w:sz w:val="28"/>
        </w:rPr>
        <w:t>71.600.000đồng</w:t>
      </w:r>
      <w:r>
        <w:rPr>
          <w:spacing w:val="-16"/>
          <w:sz w:val="28"/>
        </w:rPr>
        <w:t> </w:t>
      </w:r>
      <w:r>
        <w:rPr>
          <w:i/>
          <w:sz w:val="28"/>
        </w:rPr>
        <w:t>(bảy</w:t>
      </w:r>
      <w:r>
        <w:rPr>
          <w:i/>
          <w:spacing w:val="-18"/>
          <w:sz w:val="28"/>
        </w:rPr>
        <w:t> </w:t>
      </w:r>
      <w:r>
        <w:rPr>
          <w:i/>
          <w:sz w:val="28"/>
        </w:rPr>
        <w:t>mươi</w:t>
      </w:r>
      <w:r>
        <w:rPr>
          <w:i/>
          <w:spacing w:val="-15"/>
          <w:sz w:val="28"/>
        </w:rPr>
        <w:t> </w:t>
      </w:r>
      <w:r>
        <w:rPr>
          <w:i/>
          <w:sz w:val="28"/>
        </w:rPr>
        <w:t>mốt</w:t>
      </w:r>
      <w:r>
        <w:rPr>
          <w:i/>
          <w:spacing w:val="-15"/>
          <w:sz w:val="28"/>
        </w:rPr>
        <w:t> </w:t>
      </w:r>
      <w:r>
        <w:rPr>
          <w:i/>
          <w:sz w:val="28"/>
        </w:rPr>
        <w:t>triệu</w:t>
      </w:r>
      <w:r>
        <w:rPr>
          <w:i/>
          <w:spacing w:val="-16"/>
          <w:sz w:val="28"/>
        </w:rPr>
        <w:t> </w:t>
      </w:r>
      <w:r>
        <w:rPr>
          <w:i/>
          <w:sz w:val="28"/>
        </w:rPr>
        <w:t>sáu</w:t>
      </w:r>
      <w:r>
        <w:rPr>
          <w:i/>
          <w:spacing w:val="-18"/>
          <w:sz w:val="28"/>
        </w:rPr>
        <w:t> </w:t>
      </w:r>
      <w:r>
        <w:rPr>
          <w:i/>
          <w:sz w:val="28"/>
        </w:rPr>
        <w:t>trăm</w:t>
      </w:r>
      <w:r>
        <w:rPr>
          <w:i/>
          <w:spacing w:val="-17"/>
          <w:sz w:val="28"/>
        </w:rPr>
        <w:t> </w:t>
      </w:r>
      <w:r>
        <w:rPr>
          <w:i/>
          <w:sz w:val="28"/>
        </w:rPr>
        <w:t>nghìn</w:t>
      </w:r>
      <w:r>
        <w:rPr>
          <w:i/>
          <w:spacing w:val="-16"/>
          <w:sz w:val="28"/>
        </w:rPr>
        <w:t> </w:t>
      </w:r>
      <w:r>
        <w:rPr>
          <w:i/>
          <w:spacing w:val="-2"/>
          <w:sz w:val="28"/>
        </w:rPr>
        <w:t>đồng).</w:t>
      </w:r>
    </w:p>
    <w:p>
      <w:pPr>
        <w:pStyle w:val="BodyText"/>
        <w:spacing w:line="360" w:lineRule="auto" w:before="160"/>
        <w:ind w:right="119" w:firstLine="566"/>
      </w:pPr>
      <w:r>
        <w:rPr/>
        <w:t>Ngoài ra, quá trình giải quyết anh HVP cung cấp cho Tòa án Giấy vay tiền đề ngày 26/7/2016, anh HVC vay tiền của anh HVP số tiền là 40.500.000đồng, anh HVP công nhận anh HVC trả tiền mặt không đủ và có gạt xe máy cho anh HVP, nhưng hai bên đã thanh toán hết nợ ngày 07/8/2016, trước thời điểm anh HVC vay số tiền 50.000.000đồng vào ngày 17/8/2016.</w:t>
      </w:r>
    </w:p>
    <w:p>
      <w:pPr>
        <w:spacing w:line="360" w:lineRule="auto" w:before="0"/>
        <w:ind w:left="264" w:right="138" w:firstLine="566"/>
        <w:jc w:val="both"/>
        <w:rPr>
          <w:i/>
          <w:sz w:val="28"/>
        </w:rPr>
      </w:pPr>
      <w:r>
        <w:rPr>
          <w:i/>
          <w:sz w:val="28"/>
        </w:rPr>
        <w:t>* Tại các bản tự khai, trong quá trình giải quyết vụ án và tại phiên tòa bị đơn</w:t>
      </w:r>
      <w:r>
        <w:rPr>
          <w:i/>
          <w:sz w:val="28"/>
        </w:rPr>
        <w:t> anh HVCtrình bày:</w:t>
      </w:r>
    </w:p>
    <w:p>
      <w:pPr>
        <w:pStyle w:val="BodyText"/>
        <w:spacing w:line="360" w:lineRule="auto"/>
        <w:ind w:left="110" w:right="120" w:firstLine="628"/>
      </w:pPr>
      <w:r>
        <w:rPr/>
        <w:t>Anh HVC đồng ý với ý kiến trình bày của anh HVP, do cần tiền để làm ăn và lo công việc gia đình nên ngày 17/8/2016 anh HVC có vay của vợ chồng anh HVP chị LTS số tiền 50.000.000đ(</w:t>
      </w:r>
      <w:r>
        <w:rPr>
          <w:i/>
        </w:rPr>
        <w:t>năm mươi triệu đồng</w:t>
      </w:r>
      <w:r>
        <w:rPr/>
        <w:t>),anh HVC có viết giấy vay tiền với</w:t>
      </w:r>
      <w:r>
        <w:rPr>
          <w:spacing w:val="17"/>
        </w:rPr>
        <w:t> </w:t>
      </w:r>
      <w:r>
        <w:rPr/>
        <w:t>anh</w:t>
      </w:r>
      <w:r>
        <w:rPr>
          <w:spacing w:val="19"/>
        </w:rPr>
        <w:t> </w:t>
      </w:r>
      <w:r>
        <w:rPr/>
        <w:t>HVP,</w:t>
      </w:r>
      <w:r>
        <w:rPr>
          <w:spacing w:val="15"/>
        </w:rPr>
        <w:t> </w:t>
      </w:r>
      <w:r>
        <w:rPr/>
        <w:t>anh</w:t>
      </w:r>
      <w:r>
        <w:rPr>
          <w:spacing w:val="18"/>
        </w:rPr>
        <w:t> </w:t>
      </w:r>
      <w:r>
        <w:rPr/>
        <w:t>HVP</w:t>
      </w:r>
      <w:r>
        <w:rPr>
          <w:spacing w:val="16"/>
        </w:rPr>
        <w:t> </w:t>
      </w:r>
      <w:r>
        <w:rPr/>
        <w:t>là</w:t>
      </w:r>
      <w:r>
        <w:rPr>
          <w:spacing w:val="14"/>
        </w:rPr>
        <w:t> </w:t>
      </w:r>
      <w:r>
        <w:rPr/>
        <w:t>người</w:t>
      </w:r>
      <w:r>
        <w:rPr>
          <w:spacing w:val="15"/>
        </w:rPr>
        <w:t> </w:t>
      </w:r>
      <w:r>
        <w:rPr/>
        <w:t>đưa</w:t>
      </w:r>
      <w:r>
        <w:rPr>
          <w:spacing w:val="16"/>
        </w:rPr>
        <w:t> </w:t>
      </w:r>
      <w:r>
        <w:rPr/>
        <w:t>tiền</w:t>
      </w:r>
      <w:r>
        <w:rPr>
          <w:spacing w:val="15"/>
        </w:rPr>
        <w:t> </w:t>
      </w:r>
      <w:r>
        <w:rPr/>
        <w:t>cho</w:t>
      </w:r>
      <w:r>
        <w:rPr>
          <w:spacing w:val="17"/>
        </w:rPr>
        <w:t> </w:t>
      </w:r>
      <w:r>
        <w:rPr/>
        <w:t>anh</w:t>
      </w:r>
      <w:r>
        <w:rPr>
          <w:spacing w:val="20"/>
        </w:rPr>
        <w:t> </w:t>
      </w:r>
      <w:r>
        <w:rPr/>
        <w:t>HVC,</w:t>
      </w:r>
      <w:r>
        <w:rPr>
          <w:spacing w:val="15"/>
        </w:rPr>
        <w:t> </w:t>
      </w:r>
      <w:r>
        <w:rPr/>
        <w:t>có</w:t>
      </w:r>
      <w:r>
        <w:rPr>
          <w:spacing w:val="17"/>
        </w:rPr>
        <w:t> </w:t>
      </w:r>
      <w:r>
        <w:rPr/>
        <w:t>cả</w:t>
      </w:r>
      <w:r>
        <w:rPr>
          <w:spacing w:val="14"/>
        </w:rPr>
        <w:t> </w:t>
      </w:r>
      <w:r>
        <w:rPr/>
        <w:t>vợ</w:t>
      </w:r>
      <w:r>
        <w:rPr>
          <w:spacing w:val="16"/>
        </w:rPr>
        <w:t> </w:t>
      </w:r>
      <w:r>
        <w:rPr/>
        <w:t>anh</w:t>
      </w:r>
      <w:r>
        <w:rPr>
          <w:spacing w:val="20"/>
        </w:rPr>
        <w:t> </w:t>
      </w:r>
      <w:r>
        <w:rPr/>
        <w:t>HVP</w:t>
      </w:r>
      <w:r>
        <w:rPr>
          <w:spacing w:val="16"/>
        </w:rPr>
        <w:t> </w:t>
      </w:r>
      <w:r>
        <w:rPr/>
        <w:t>ở</w:t>
      </w:r>
      <w:r>
        <w:rPr>
          <w:spacing w:val="14"/>
        </w:rPr>
        <w:t> </w:t>
      </w:r>
      <w:r>
        <w:rPr/>
        <w:t>nhà.</w:t>
      </w:r>
    </w:p>
    <w:p>
      <w:pPr>
        <w:spacing w:after="0" w:line="360" w:lineRule="auto"/>
        <w:sectPr>
          <w:pgSz w:w="11910" w:h="16850"/>
          <w:pgMar w:header="0" w:footer="1068" w:top="1060" w:bottom="1260" w:left="1380" w:right="780"/>
        </w:sectPr>
      </w:pPr>
    </w:p>
    <w:p>
      <w:pPr>
        <w:pStyle w:val="BodyText"/>
        <w:spacing w:line="360" w:lineRule="auto" w:before="65"/>
        <w:ind w:left="110" w:right="120"/>
      </w:pPr>
      <w:r>
        <w:rPr/>
        <w:t>Thời gian vay là 12 tháng, lãi xuất hai bên thỏa thuận bằng lãi suất của Ngân hàng 0,9%/tháng,</w:t>
      </w:r>
      <w:r>
        <w:rPr>
          <w:spacing w:val="-4"/>
        </w:rPr>
        <w:t> </w:t>
      </w:r>
      <w:r>
        <w:rPr/>
        <w:t>anh HVP là</w:t>
      </w:r>
      <w:r>
        <w:rPr>
          <w:spacing w:val="-4"/>
        </w:rPr>
        <w:t> </w:t>
      </w:r>
      <w:r>
        <w:rPr/>
        <w:t>người</w:t>
      </w:r>
      <w:r>
        <w:rPr>
          <w:spacing w:val="-1"/>
        </w:rPr>
        <w:t> </w:t>
      </w:r>
      <w:r>
        <w:rPr/>
        <w:t>giữ</w:t>
      </w:r>
      <w:r>
        <w:rPr>
          <w:spacing w:val="-2"/>
        </w:rPr>
        <w:t> </w:t>
      </w:r>
      <w:r>
        <w:rPr/>
        <w:t>giấy</w:t>
      </w:r>
      <w:r>
        <w:rPr>
          <w:spacing w:val="-4"/>
        </w:rPr>
        <w:t> </w:t>
      </w:r>
      <w:r>
        <w:rPr/>
        <w:t>vay</w:t>
      </w:r>
      <w:r>
        <w:rPr>
          <w:spacing w:val="-4"/>
        </w:rPr>
        <w:t> </w:t>
      </w:r>
      <w:r>
        <w:rPr/>
        <w:t>tiền.</w:t>
      </w:r>
      <w:r>
        <w:rPr>
          <w:spacing w:val="-4"/>
        </w:rPr>
        <w:t> </w:t>
      </w:r>
      <w:r>
        <w:rPr/>
        <w:t>Hếtthời</w:t>
      </w:r>
      <w:r>
        <w:rPr>
          <w:spacing w:val="-2"/>
        </w:rPr>
        <w:t> </w:t>
      </w:r>
      <w:r>
        <w:rPr/>
        <w:t>hạn</w:t>
      </w:r>
      <w:r>
        <w:rPr>
          <w:spacing w:val="-2"/>
        </w:rPr>
        <w:t> </w:t>
      </w:r>
      <w:r>
        <w:rPr/>
        <w:t>12</w:t>
      </w:r>
      <w:r>
        <w:rPr>
          <w:spacing w:val="-1"/>
        </w:rPr>
        <w:t> </w:t>
      </w:r>
      <w:r>
        <w:rPr/>
        <w:t>tháng</w:t>
      </w:r>
      <w:r>
        <w:rPr>
          <w:spacing w:val="-1"/>
        </w:rPr>
        <w:t> </w:t>
      </w:r>
      <w:r>
        <w:rPr/>
        <w:t>anh HVP</w:t>
      </w:r>
      <w:r>
        <w:rPr>
          <w:spacing w:val="-3"/>
        </w:rPr>
        <w:t> </w:t>
      </w:r>
      <w:r>
        <w:rPr/>
        <w:t>đến đòi anh HVC nhưng anh HVC trình bày gia đình anh đang có việc, làm ăn thì khó khăn nên anh HVC chưa có tiền trả được cho vợ chồng anh HVP chị LTS. Anh</w:t>
      </w:r>
      <w:r>
        <w:rPr>
          <w:spacing w:val="40"/>
        </w:rPr>
        <w:t> </w:t>
      </w:r>
      <w:r>
        <w:rPr/>
        <w:t>HVC khất nợ nhưng anh HVP không đồng ý mà yêu cầu anh HVC trả cả gốc và lãi là 55.000.000đồng, anh HVC nói hiện nay anh HVC không có tiền trả, anh có tài</w:t>
      </w:r>
      <w:r>
        <w:rPr>
          <w:spacing w:val="80"/>
        </w:rPr>
        <w:t> </w:t>
      </w:r>
      <w:r>
        <w:rPr/>
        <w:t>sản vợ chồng anh HVP chị LTS xem tài sản nào đáng lấy thì lấy, thì anh HVP đồng ý. Anh HVC có gạt cho vợ chồng anh HVP, chị LTS tài sản gồm: 01 xe máy giá trị là 5.000.000đồng; 01 đám keo + trên diện tích 1.000m</w:t>
      </w:r>
      <w:r>
        <w:rPr>
          <w:vertAlign w:val="superscript"/>
        </w:rPr>
        <w:t>2</w:t>
      </w:r>
      <w:r>
        <w:rPr>
          <w:vertAlign w:val="baseline"/>
        </w:rPr>
        <w:t> + 01 ao khoảng 200m</w:t>
      </w:r>
      <w:r>
        <w:rPr>
          <w:vertAlign w:val="superscript"/>
        </w:rPr>
        <w:t>2</w:t>
      </w:r>
      <w:r>
        <w:rPr>
          <w:vertAlign w:val="baseline"/>
        </w:rPr>
        <w:t> đến 300m</w:t>
      </w:r>
      <w:r>
        <w:rPr>
          <w:vertAlign w:val="superscript"/>
        </w:rPr>
        <w:t>2</w:t>
      </w:r>
      <w:r>
        <w:rPr>
          <w:vertAlign w:val="baseline"/>
        </w:rPr>
        <w:t> =</w:t>
      </w:r>
      <w:r>
        <w:rPr>
          <w:spacing w:val="-1"/>
          <w:vertAlign w:val="baseline"/>
        </w:rPr>
        <w:t> </w:t>
      </w:r>
      <w:r>
        <w:rPr>
          <w:vertAlign w:val="baseline"/>
        </w:rPr>
        <w:t>giá</w:t>
      </w:r>
      <w:r>
        <w:rPr>
          <w:spacing w:val="-1"/>
          <w:vertAlign w:val="baseline"/>
        </w:rPr>
        <w:t> </w:t>
      </w:r>
      <w:r>
        <w:rPr>
          <w:vertAlign w:val="baseline"/>
        </w:rPr>
        <w:t>trị 30.000.000đồng.Việc</w:t>
      </w:r>
      <w:r>
        <w:rPr>
          <w:spacing w:val="-1"/>
          <w:vertAlign w:val="baseline"/>
        </w:rPr>
        <w:t> </w:t>
      </w:r>
      <w:r>
        <w:rPr>
          <w:vertAlign w:val="baseline"/>
        </w:rPr>
        <w:t>giao</w:t>
      </w:r>
      <w:r>
        <w:rPr>
          <w:spacing w:val="-2"/>
          <w:vertAlign w:val="baseline"/>
        </w:rPr>
        <w:t> </w:t>
      </w:r>
      <w:r>
        <w:rPr>
          <w:vertAlign w:val="baseline"/>
        </w:rPr>
        <w:t>tài sản cho anh HVP chị LTS</w:t>
      </w:r>
      <w:r>
        <w:rPr>
          <w:spacing w:val="-1"/>
          <w:vertAlign w:val="baseline"/>
        </w:rPr>
        <w:t> </w:t>
      </w:r>
      <w:r>
        <w:rPr>
          <w:vertAlign w:val="baseline"/>
        </w:rPr>
        <w:t>vì tin tưởng là anh em nên các bên chỉ nói bằng miệng với nhau không viết giấy tờ gì. Số tài sản đất, keo và ao anh HVP nhận từ</w:t>
      </w:r>
      <w:r>
        <w:rPr>
          <w:spacing w:val="-1"/>
          <w:vertAlign w:val="baseline"/>
        </w:rPr>
        <w:t> </w:t>
      </w:r>
      <w:r>
        <w:rPr>
          <w:vertAlign w:val="baseline"/>
        </w:rPr>
        <w:t>anh HVC, anh HVP không sử</w:t>
      </w:r>
      <w:r>
        <w:rPr>
          <w:spacing w:val="-1"/>
          <w:vertAlign w:val="baseline"/>
        </w:rPr>
        <w:t> </w:t>
      </w:r>
      <w:r>
        <w:rPr>
          <w:vertAlign w:val="baseline"/>
        </w:rPr>
        <w:t>dụng màgiao cho anh HVA khai thác keo và cải tạo lại ao.Số tiền còn lại 20.000.000đồng vay của anh HVP, anh HVC không có tiền mặt để trả cho anh HVP nên thời điểm đó anh HVA có vay Ngân hàng trả góp, anh HVC có trao đổi số tiền còn lại 20.000.000đồng để anh HVC trả hộ vào Ngân hàng FECREDIT cho anh HVA,còn anh HVC nợ anh HVP thì để anh HVA trả hộ </w:t>
      </w:r>
      <w:r>
        <w:rPr>
          <w:b/>
          <w:vertAlign w:val="baseline"/>
        </w:rPr>
        <w:t>s</w:t>
      </w:r>
      <w:r>
        <w:rPr>
          <w:vertAlign w:val="baseline"/>
        </w:rPr>
        <w:t>ố tiền 20.000.000đồng thay anh HVC.Nay anh HVP yêu cầu anh HVC trả số tiền gốc 50.000.000đồng; tiền lãi = 50.000.000đồng x 0,9%/tháng = 450.000đồng/tháng x 48 tháng = 21.600.000đồng. Tổng cả gốc và lãi là 71.600.000đồng.Anh HVC xác định anh đã gạt nợ tài sản là xe máy, đất, keo, ao cho anh HVP và 20.000.000đồng nhờ anh HVA trả trong 3 năm từ năm 2017-2019 nên anh HVC không trả tiền cho anh HVP nữa.</w:t>
      </w:r>
    </w:p>
    <w:p>
      <w:pPr>
        <w:pStyle w:val="BodyText"/>
        <w:spacing w:line="360" w:lineRule="auto" w:before="3"/>
        <w:ind w:left="110" w:right="122" w:firstLine="719"/>
      </w:pPr>
      <w:r>
        <w:rPr/>
        <w:t>Việc anh HVP cung cấp giấy</w:t>
      </w:r>
      <w:r>
        <w:rPr>
          <w:spacing w:val="-2"/>
        </w:rPr>
        <w:t> </w:t>
      </w:r>
      <w:r>
        <w:rPr/>
        <w:t>vay</w:t>
      </w:r>
      <w:r>
        <w:rPr>
          <w:spacing w:val="-2"/>
        </w:rPr>
        <w:t> </w:t>
      </w:r>
      <w:r>
        <w:rPr/>
        <w:t>tiền đề</w:t>
      </w:r>
      <w:r>
        <w:rPr>
          <w:spacing w:val="-1"/>
        </w:rPr>
        <w:t> </w:t>
      </w:r>
      <w:r>
        <w:rPr/>
        <w:t>ngày</w:t>
      </w:r>
      <w:r>
        <w:rPr>
          <w:spacing w:val="-2"/>
        </w:rPr>
        <w:t> </w:t>
      </w:r>
      <w:r>
        <w:rPr/>
        <w:t>26/7/2016 anh HVC công</w:t>
      </w:r>
      <w:r>
        <w:rPr>
          <w:spacing w:val="-2"/>
        </w:rPr>
        <w:t> </w:t>
      </w:r>
      <w:r>
        <w:rPr/>
        <w:t>nhận là</w:t>
      </w:r>
      <w:r>
        <w:rPr>
          <w:spacing w:val="-1"/>
        </w:rPr>
        <w:t> </w:t>
      </w:r>
      <w:r>
        <w:rPr/>
        <w:t>anh</w:t>
      </w:r>
      <w:r>
        <w:rPr>
          <w:spacing w:val="-1"/>
        </w:rPr>
        <w:t> </w:t>
      </w:r>
      <w:r>
        <w:rPr/>
        <w:t>có</w:t>
      </w:r>
      <w:r>
        <w:rPr>
          <w:spacing w:val="-2"/>
        </w:rPr>
        <w:t> </w:t>
      </w:r>
      <w:r>
        <w:rPr/>
        <w:t>vay</w:t>
      </w:r>
      <w:r>
        <w:rPr>
          <w:spacing w:val="-3"/>
        </w:rPr>
        <w:t> </w:t>
      </w:r>
      <w:r>
        <w:rPr/>
        <w:t>và</w:t>
      </w:r>
      <w:r>
        <w:rPr>
          <w:spacing w:val="-2"/>
        </w:rPr>
        <w:t> </w:t>
      </w:r>
      <w:r>
        <w:rPr/>
        <w:t>đã</w:t>
      </w:r>
      <w:r>
        <w:rPr>
          <w:spacing w:val="-2"/>
        </w:rPr>
        <w:t> </w:t>
      </w:r>
      <w:r>
        <w:rPr/>
        <w:t>trả</w:t>
      </w:r>
      <w:r>
        <w:rPr>
          <w:spacing w:val="-1"/>
        </w:rPr>
        <w:t> </w:t>
      </w:r>
      <w:r>
        <w:rPr/>
        <w:t>xong,</w:t>
      </w:r>
      <w:r>
        <w:rPr>
          <w:spacing w:val="-3"/>
        </w:rPr>
        <w:t> </w:t>
      </w:r>
      <w:r>
        <w:rPr/>
        <w:t>việc</w:t>
      </w:r>
      <w:r>
        <w:rPr>
          <w:spacing w:val="-2"/>
        </w:rPr>
        <w:t> </w:t>
      </w:r>
      <w:r>
        <w:rPr/>
        <w:t>gạt</w:t>
      </w:r>
      <w:r>
        <w:rPr>
          <w:spacing w:val="-2"/>
        </w:rPr>
        <w:t> </w:t>
      </w:r>
      <w:r>
        <w:rPr/>
        <w:t>xe</w:t>
      </w:r>
      <w:r>
        <w:rPr>
          <w:spacing w:val="-1"/>
        </w:rPr>
        <w:t> </w:t>
      </w:r>
      <w:r>
        <w:rPr/>
        <w:t>máy</w:t>
      </w:r>
      <w:r>
        <w:rPr>
          <w:spacing w:val="-3"/>
        </w:rPr>
        <w:t> </w:t>
      </w:r>
      <w:r>
        <w:rPr/>
        <w:t>cho</w:t>
      </w:r>
      <w:r>
        <w:rPr>
          <w:spacing w:val="-1"/>
        </w:rPr>
        <w:t> </w:t>
      </w:r>
      <w:r>
        <w:rPr/>
        <w:t>anh HVP</w:t>
      </w:r>
      <w:r>
        <w:rPr>
          <w:spacing w:val="-2"/>
        </w:rPr>
        <w:t> </w:t>
      </w:r>
      <w:r>
        <w:rPr/>
        <w:t>là</w:t>
      </w:r>
      <w:r>
        <w:rPr>
          <w:spacing w:val="-2"/>
        </w:rPr>
        <w:t> </w:t>
      </w:r>
      <w:r>
        <w:rPr/>
        <w:t>tiền</w:t>
      </w:r>
      <w:r>
        <w:rPr>
          <w:spacing w:val="-1"/>
        </w:rPr>
        <w:t> </w:t>
      </w:r>
      <w:r>
        <w:rPr/>
        <w:t>lãi</w:t>
      </w:r>
      <w:r>
        <w:rPr>
          <w:spacing w:val="-1"/>
        </w:rPr>
        <w:t> </w:t>
      </w:r>
      <w:r>
        <w:rPr/>
        <w:t>5.000.000đồng của số tiền gốc 50.000.000đồng trong 12 tháng mà anh HVC vay của anh HVP vào ngày 17/8/2016.</w:t>
      </w:r>
    </w:p>
    <w:p>
      <w:pPr>
        <w:pStyle w:val="BodyText"/>
        <w:spacing w:line="360" w:lineRule="auto"/>
        <w:ind w:left="110" w:right="121" w:firstLine="719"/>
      </w:pPr>
      <w:r>
        <w:rPr/>
        <w:t>Trong quá trình giải quyết vụ án anh HVC có cung cấp các biên nhận thu tiền bản phô tô, người nộp tiền anh HVC, chủ hợp đồng vay</w:t>
      </w:r>
      <w:r>
        <w:rPr>
          <w:spacing w:val="-2"/>
        </w:rPr>
        <w:t> </w:t>
      </w:r>
      <w:r>
        <w:rPr/>
        <w:t>là anh HVA, anh HVC thừa nhậntoàn bộ diện tích đất, keo và ao hiện đang đứng tên anh chưa chuyển giao cho </w:t>
      </w:r>
      <w:r>
        <w:rPr>
          <w:spacing w:val="-4"/>
        </w:rPr>
        <w:t>ai.</w:t>
      </w:r>
    </w:p>
    <w:p>
      <w:pPr>
        <w:spacing w:after="0" w:line="360" w:lineRule="auto"/>
        <w:sectPr>
          <w:pgSz w:w="11910" w:h="16850"/>
          <w:pgMar w:header="0" w:footer="1068" w:top="1060" w:bottom="1260" w:left="1380" w:right="780"/>
        </w:sectPr>
      </w:pPr>
    </w:p>
    <w:p>
      <w:pPr>
        <w:spacing w:line="362" w:lineRule="auto" w:before="65"/>
        <w:ind w:left="264" w:right="135" w:firstLine="350"/>
        <w:jc w:val="both"/>
        <w:rPr>
          <w:i/>
          <w:sz w:val="28"/>
        </w:rPr>
      </w:pPr>
      <w:r>
        <w:rPr>
          <w:b/>
          <w:i/>
          <w:sz w:val="28"/>
        </w:rPr>
        <w:t>* </w:t>
      </w:r>
      <w:r>
        <w:rPr>
          <w:i/>
          <w:sz w:val="28"/>
        </w:rPr>
        <w:t>Tại các bản tự khai, quá trình giải quyết vụ án và tại phiên tòa người có</w:t>
      </w:r>
      <w:r>
        <w:rPr>
          <w:i/>
          <w:sz w:val="28"/>
        </w:rPr>
        <w:t> quyền lợi nghĩa vụ liên quan chị LTS trình bày:</w:t>
      </w:r>
    </w:p>
    <w:p>
      <w:pPr>
        <w:pStyle w:val="BodyText"/>
        <w:spacing w:line="360" w:lineRule="auto"/>
        <w:ind w:left="110" w:right="122" w:firstLine="719"/>
        <w:rPr>
          <w:i/>
        </w:rPr>
      </w:pPr>
      <w:r>
        <w:rPr/>
        <w:t>Vào ngày</w:t>
      </w:r>
      <w:r>
        <w:rPr>
          <w:spacing w:val="-2"/>
        </w:rPr>
        <w:t> </w:t>
      </w:r>
      <w:r>
        <w:rPr/>
        <w:t>17/8/2016 anh HVC là anh trai HVP chồng chị LTS có vay</w:t>
      </w:r>
      <w:r>
        <w:rPr>
          <w:spacing w:val="-2"/>
        </w:rPr>
        <w:t> </w:t>
      </w:r>
      <w:r>
        <w:rPr/>
        <w:t>của anh HVP vay số tiền 50.000.000đ (</w:t>
      </w:r>
      <w:r>
        <w:rPr>
          <w:i/>
        </w:rPr>
        <w:t>năm mươi triệu đồng</w:t>
      </w:r>
      <w:r>
        <w:rPr/>
        <w:t>). Anh HVC có viết giấy vay</w:t>
      </w:r>
      <w:r>
        <w:rPr>
          <w:spacing w:val="40"/>
        </w:rPr>
        <w:t> </w:t>
      </w:r>
      <w:r>
        <w:rPr/>
        <w:t>tiền</w:t>
      </w:r>
      <w:r>
        <w:rPr>
          <w:spacing w:val="-1"/>
        </w:rPr>
        <w:t> </w:t>
      </w:r>
      <w:r>
        <w:rPr/>
        <w:t>với anh HVP,</w:t>
      </w:r>
      <w:r>
        <w:rPr>
          <w:spacing w:val="-1"/>
        </w:rPr>
        <w:t> </w:t>
      </w:r>
      <w:r>
        <w:rPr/>
        <w:t>thời</w:t>
      </w:r>
      <w:r>
        <w:rPr>
          <w:spacing w:val="-1"/>
        </w:rPr>
        <w:t> </w:t>
      </w:r>
      <w:r>
        <w:rPr/>
        <w:t>gian</w:t>
      </w:r>
      <w:r>
        <w:rPr>
          <w:spacing w:val="-3"/>
        </w:rPr>
        <w:t> </w:t>
      </w:r>
      <w:r>
        <w:rPr/>
        <w:t>vay</w:t>
      </w:r>
      <w:r>
        <w:rPr>
          <w:spacing w:val="-4"/>
        </w:rPr>
        <w:t> </w:t>
      </w:r>
      <w:r>
        <w:rPr/>
        <w:t>là</w:t>
      </w:r>
      <w:r>
        <w:rPr>
          <w:spacing w:val="-1"/>
        </w:rPr>
        <w:t> </w:t>
      </w:r>
      <w:r>
        <w:rPr/>
        <w:t>một năm,</w:t>
      </w:r>
      <w:r>
        <w:rPr>
          <w:spacing w:val="-1"/>
        </w:rPr>
        <w:t> </w:t>
      </w:r>
      <w:r>
        <w:rPr/>
        <w:t>lãi</w:t>
      </w:r>
      <w:r>
        <w:rPr>
          <w:spacing w:val="-1"/>
        </w:rPr>
        <w:t> </w:t>
      </w:r>
      <w:r>
        <w:rPr/>
        <w:t>xuất</w:t>
      </w:r>
      <w:r>
        <w:rPr>
          <w:spacing w:val="-3"/>
        </w:rPr>
        <w:t> </w:t>
      </w:r>
      <w:r>
        <w:rPr/>
        <w:t>hai</w:t>
      </w:r>
      <w:r>
        <w:rPr>
          <w:spacing w:val="-1"/>
        </w:rPr>
        <w:t> </w:t>
      </w:r>
      <w:r>
        <w:rPr/>
        <w:t>bên</w:t>
      </w:r>
      <w:r>
        <w:rPr>
          <w:spacing w:val="-1"/>
        </w:rPr>
        <w:t> </w:t>
      </w:r>
      <w:r>
        <w:rPr/>
        <w:t>thỏa</w:t>
      </w:r>
      <w:r>
        <w:rPr>
          <w:spacing w:val="-2"/>
        </w:rPr>
        <w:t> </w:t>
      </w:r>
      <w:r>
        <w:rPr/>
        <w:t>thuận</w:t>
      </w:r>
      <w:r>
        <w:rPr>
          <w:spacing w:val="-1"/>
        </w:rPr>
        <w:t> </w:t>
      </w:r>
      <w:r>
        <w:rPr/>
        <w:t>bằng lãi</w:t>
      </w:r>
      <w:r>
        <w:rPr>
          <w:spacing w:val="-2"/>
        </w:rPr>
        <w:t> </w:t>
      </w:r>
      <w:r>
        <w:rPr/>
        <w:t>suất của Ngân hàng là 0,9%/tháng, anh HVP là người đưa tiền cho anh HVC lúc đó chị LTS</w:t>
      </w:r>
      <w:r>
        <w:rPr>
          <w:spacing w:val="-1"/>
        </w:rPr>
        <w:t> </w:t>
      </w:r>
      <w:r>
        <w:rPr/>
        <w:t>cũng có ở</w:t>
      </w:r>
      <w:r>
        <w:rPr>
          <w:spacing w:val="-2"/>
        </w:rPr>
        <w:t> </w:t>
      </w:r>
      <w:r>
        <w:rPr/>
        <w:t>nhà,</w:t>
      </w:r>
      <w:r>
        <w:rPr>
          <w:spacing w:val="-1"/>
        </w:rPr>
        <w:t> </w:t>
      </w:r>
      <w:r>
        <w:rPr/>
        <w:t>số tiền anh HVC</w:t>
      </w:r>
      <w:r>
        <w:rPr>
          <w:spacing w:val="-1"/>
        </w:rPr>
        <w:t> </w:t>
      </w:r>
      <w:r>
        <w:rPr/>
        <w:t>vay</w:t>
      </w:r>
      <w:r>
        <w:rPr>
          <w:spacing w:val="-4"/>
        </w:rPr>
        <w:t> </w:t>
      </w:r>
      <w:r>
        <w:rPr/>
        <w:t>là</w:t>
      </w:r>
      <w:r>
        <w:rPr>
          <w:spacing w:val="-1"/>
        </w:rPr>
        <w:t> </w:t>
      </w:r>
      <w:r>
        <w:rPr/>
        <w:t>tiền</w:t>
      </w:r>
      <w:r>
        <w:rPr>
          <w:spacing w:val="-1"/>
        </w:rPr>
        <w:t> </w:t>
      </w:r>
      <w:r>
        <w:rPr/>
        <w:t>do</w:t>
      </w:r>
      <w:r>
        <w:rPr>
          <w:spacing w:val="-1"/>
        </w:rPr>
        <w:t> </w:t>
      </w:r>
      <w:r>
        <w:rPr/>
        <w:t>vợ chồng anh,</w:t>
      </w:r>
      <w:r>
        <w:rPr>
          <w:spacing w:val="-1"/>
        </w:rPr>
        <w:t> </w:t>
      </w:r>
      <w:r>
        <w:rPr/>
        <w:t>chị</w:t>
      </w:r>
      <w:r>
        <w:rPr>
          <w:spacing w:val="-1"/>
        </w:rPr>
        <w:t> </w:t>
      </w:r>
      <w:r>
        <w:rPr/>
        <w:t>tích</w:t>
      </w:r>
      <w:r>
        <w:rPr>
          <w:spacing w:val="-2"/>
        </w:rPr>
        <w:t> </w:t>
      </w:r>
      <w:r>
        <w:rPr/>
        <w:t>cóp</w:t>
      </w:r>
      <w:r>
        <w:rPr>
          <w:spacing w:val="-1"/>
        </w:rPr>
        <w:t> </w:t>
      </w:r>
      <w:r>
        <w:rPr/>
        <w:t>được, anh HVC cần tiền để làm ăn nên chị LTS cũng đồng ý cho anh HVC vay, hết thời gian</w:t>
      </w:r>
      <w:r>
        <w:rPr>
          <w:spacing w:val="-1"/>
        </w:rPr>
        <w:t> </w:t>
      </w:r>
      <w:r>
        <w:rPr/>
        <w:t>vay</w:t>
      </w:r>
      <w:r>
        <w:rPr>
          <w:spacing w:val="-6"/>
        </w:rPr>
        <w:t> </w:t>
      </w:r>
      <w:r>
        <w:rPr/>
        <w:t>là</w:t>
      </w:r>
      <w:r>
        <w:rPr>
          <w:spacing w:val="-2"/>
        </w:rPr>
        <w:t> </w:t>
      </w:r>
      <w:r>
        <w:rPr/>
        <w:t>12</w:t>
      </w:r>
      <w:r>
        <w:rPr>
          <w:spacing w:val="-1"/>
        </w:rPr>
        <w:t> </w:t>
      </w:r>
      <w:r>
        <w:rPr/>
        <w:t>tháng,</w:t>
      </w:r>
      <w:r>
        <w:rPr>
          <w:spacing w:val="-3"/>
        </w:rPr>
        <w:t> </w:t>
      </w:r>
      <w:r>
        <w:rPr/>
        <w:t>anh HVP</w:t>
      </w:r>
      <w:r>
        <w:rPr>
          <w:spacing w:val="-3"/>
        </w:rPr>
        <w:t> </w:t>
      </w:r>
      <w:r>
        <w:rPr/>
        <w:t>đến</w:t>
      </w:r>
      <w:r>
        <w:rPr>
          <w:spacing w:val="-1"/>
        </w:rPr>
        <w:t> </w:t>
      </w:r>
      <w:r>
        <w:rPr/>
        <w:t>đòi</w:t>
      </w:r>
      <w:r>
        <w:rPr>
          <w:spacing w:val="-1"/>
        </w:rPr>
        <w:t> </w:t>
      </w:r>
      <w:r>
        <w:rPr/>
        <w:t>anh</w:t>
      </w:r>
      <w:r>
        <w:rPr>
          <w:spacing w:val="-3"/>
        </w:rPr>
        <w:t> </w:t>
      </w:r>
      <w:r>
        <w:rPr/>
        <w:t>HVC</w:t>
      </w:r>
      <w:r>
        <w:rPr>
          <w:spacing w:val="-3"/>
        </w:rPr>
        <w:t> </w:t>
      </w:r>
      <w:r>
        <w:rPr/>
        <w:t>nhưng</w:t>
      </w:r>
      <w:r>
        <w:rPr>
          <w:spacing w:val="-1"/>
        </w:rPr>
        <w:t> </w:t>
      </w:r>
      <w:r>
        <w:rPr/>
        <w:t>anh HVC</w:t>
      </w:r>
      <w:r>
        <w:rPr>
          <w:spacing w:val="-2"/>
        </w:rPr>
        <w:t> </w:t>
      </w:r>
      <w:r>
        <w:rPr/>
        <w:t>không</w:t>
      </w:r>
      <w:r>
        <w:rPr>
          <w:spacing w:val="-1"/>
        </w:rPr>
        <w:t> </w:t>
      </w:r>
      <w:r>
        <w:rPr/>
        <w:t>trả</w:t>
      </w:r>
      <w:r>
        <w:rPr>
          <w:spacing w:val="-1"/>
        </w:rPr>
        <w:t> </w:t>
      </w:r>
      <w:r>
        <w:rPr/>
        <w:t>mà</w:t>
      </w:r>
      <w:r>
        <w:rPr>
          <w:spacing w:val="-2"/>
        </w:rPr>
        <w:t> </w:t>
      </w:r>
      <w:r>
        <w:rPr/>
        <w:t>khất hết lần này đến lần khác, chị LTS cũng không nhận bất kỳ tài sản gì anh HVC gạt nợ.</w:t>
      </w:r>
      <w:r>
        <w:rPr>
          <w:spacing w:val="-2"/>
        </w:rPr>
        <w:t> </w:t>
      </w:r>
      <w:r>
        <w:rPr/>
        <w:t>Nay</w:t>
      </w:r>
      <w:r>
        <w:rPr>
          <w:spacing w:val="-5"/>
        </w:rPr>
        <w:t> </w:t>
      </w:r>
      <w:r>
        <w:rPr/>
        <w:t>chị LTS yêu cầu</w:t>
      </w:r>
      <w:r>
        <w:rPr>
          <w:spacing w:val="-1"/>
        </w:rPr>
        <w:t> </w:t>
      </w:r>
      <w:r>
        <w:rPr/>
        <w:t>anh HVC</w:t>
      </w:r>
      <w:r>
        <w:rPr>
          <w:spacing w:val="-2"/>
        </w:rPr>
        <w:t> </w:t>
      </w:r>
      <w:r>
        <w:rPr/>
        <w:t>trả</w:t>
      </w:r>
      <w:r>
        <w:rPr>
          <w:spacing w:val="-1"/>
        </w:rPr>
        <w:t> </w:t>
      </w:r>
      <w:r>
        <w:rPr/>
        <w:t>toàn</w:t>
      </w:r>
      <w:r>
        <w:rPr>
          <w:spacing w:val="-2"/>
        </w:rPr>
        <w:t> </w:t>
      </w:r>
      <w:r>
        <w:rPr/>
        <w:t>tiền gốc</w:t>
      </w:r>
      <w:r>
        <w:rPr>
          <w:spacing w:val="-4"/>
        </w:rPr>
        <w:t> </w:t>
      </w:r>
      <w:r>
        <w:rPr/>
        <w:t>50.000.000</w:t>
      </w:r>
      <w:r>
        <w:rPr>
          <w:spacing w:val="-4"/>
        </w:rPr>
        <w:t> </w:t>
      </w:r>
      <w:r>
        <w:rPr/>
        <w:t>đồng;</w:t>
      </w:r>
      <w:r>
        <w:rPr>
          <w:spacing w:val="-3"/>
        </w:rPr>
        <w:t> </w:t>
      </w:r>
      <w:r>
        <w:rPr/>
        <w:t>tiền lãi</w:t>
      </w:r>
      <w:r>
        <w:rPr>
          <w:spacing w:val="-3"/>
        </w:rPr>
        <w:t> </w:t>
      </w:r>
      <w:r>
        <w:rPr/>
        <w:t>tính</w:t>
      </w:r>
      <w:r>
        <w:rPr>
          <w:spacing w:val="-4"/>
        </w:rPr>
        <w:t> </w:t>
      </w:r>
      <w:r>
        <w:rPr/>
        <w:t>từ thời điểm vay đến ngày 31/8/2020 là 48 tháng, mức lãi suất 0,9%/tháng cụ thể là: 50.000.000đồng x 0,9%= 450.000đồng x 48 tháng = 21.600.000đồng.Tổng số tiền</w:t>
      </w:r>
      <w:r>
        <w:rPr>
          <w:spacing w:val="40"/>
        </w:rPr>
        <w:t> </w:t>
      </w:r>
      <w:r>
        <w:rPr/>
        <w:t>cả gốc và lãi là 50.000.000đồng + 21.600.000đồng = 71.600.000đ </w:t>
      </w:r>
      <w:r>
        <w:rPr>
          <w:i/>
        </w:rPr>
        <w:t>(bảy mươi mốt</w:t>
      </w:r>
      <w:r>
        <w:rPr>
          <w:i/>
        </w:rPr>
        <w:t> triệu sáu trăm nghìn đồng).</w:t>
      </w:r>
    </w:p>
    <w:p>
      <w:pPr>
        <w:spacing w:line="360" w:lineRule="auto" w:before="0"/>
        <w:ind w:left="110" w:right="133" w:firstLine="719"/>
        <w:jc w:val="both"/>
        <w:rPr>
          <w:sz w:val="28"/>
        </w:rPr>
      </w:pPr>
      <w:r>
        <w:rPr>
          <w:sz w:val="28"/>
        </w:rPr>
        <w:t>* </w:t>
      </w:r>
      <w:r>
        <w:rPr>
          <w:i/>
          <w:sz w:val="28"/>
        </w:rPr>
        <w:t>Tại các bản tự khai quá trình giải quyết vụ án và tại phiên tòa người làm</w:t>
      </w:r>
      <w:r>
        <w:rPr>
          <w:i/>
          <w:sz w:val="28"/>
        </w:rPr>
        <w:t> chứng anh HVA trình bày</w:t>
      </w:r>
      <w:r>
        <w:rPr>
          <w:sz w:val="28"/>
        </w:rPr>
        <w:t>:</w:t>
      </w:r>
    </w:p>
    <w:p>
      <w:pPr>
        <w:pStyle w:val="BodyText"/>
        <w:spacing w:line="360" w:lineRule="auto"/>
        <w:ind w:left="110" w:right="120" w:firstLine="719"/>
      </w:pPr>
      <w:r>
        <w:rPr/>
        <w:t>Anh HVA không biết gì về việc anh HVC vay tiền của anh HVP, khoảng tháng 09 năm</w:t>
      </w:r>
      <w:r>
        <w:rPr>
          <w:spacing w:val="-5"/>
        </w:rPr>
        <w:t> </w:t>
      </w:r>
      <w:r>
        <w:rPr/>
        <w:t>2019 anh có mua đám</w:t>
      </w:r>
      <w:r>
        <w:rPr>
          <w:spacing w:val="-2"/>
        </w:rPr>
        <w:t> </w:t>
      </w:r>
      <w:r>
        <w:rPr/>
        <w:t>keo của anh HVC, anh HVA khai thác keo, anh HVP cũng không biết, anh mua keo với anh HVC số tiền 5.000.000đồng, anh HVA đã thanh toán tiền đủ cho anh HVC, còn việc cải tạo ao thì anh HVA xin ý kiến anh HVC múc lấy</w:t>
      </w:r>
      <w:r>
        <w:rPr>
          <w:spacing w:val="-3"/>
        </w:rPr>
        <w:t> </w:t>
      </w:r>
      <w:r>
        <w:rPr/>
        <w:t>đất đề</w:t>
      </w:r>
      <w:r>
        <w:rPr>
          <w:spacing w:val="-1"/>
        </w:rPr>
        <w:t> </w:t>
      </w:r>
      <w:r>
        <w:rPr/>
        <w:t>san vườn trồng màu. Anh HVC trình bày</w:t>
      </w:r>
      <w:r>
        <w:rPr>
          <w:spacing w:val="-3"/>
        </w:rPr>
        <w:t> </w:t>
      </w:r>
      <w:r>
        <w:rPr/>
        <w:t>gạt ao và</w:t>
      </w:r>
      <w:r>
        <w:rPr>
          <w:spacing w:val="-1"/>
        </w:rPr>
        <w:t> </w:t>
      </w:r>
      <w:r>
        <w:rPr/>
        <w:t>keo cho anh HVP để trừ nợ anh HVA cũng không biết. Ngoài ra HVC có xuất trình các biên</w:t>
      </w:r>
      <w:r>
        <w:rPr>
          <w:spacing w:val="40"/>
        </w:rPr>
        <w:t> </w:t>
      </w:r>
      <w:r>
        <w:rPr/>
        <w:t>nhận thu tiền năm 2017, là do anh HVA có vay số tiền là 25.000.000đồng của ngân hàng FECREDIT, anh HVA cho anh HVC vay chung, phần anh HVA 10.000.000đồng, phần anh HVC là 15.000.000đồng nên khi trả tiền gốc và lãi thì</w:t>
      </w:r>
      <w:r>
        <w:rPr>
          <w:spacing w:val="40"/>
        </w:rPr>
        <w:t> </w:t>
      </w:r>
      <w:r>
        <w:rPr/>
        <w:t>anh HVC phải chịu trách nhiệm trả phần tiền mà anh HVC nhờ anh HVA vay hộ, không có liên quan đến việc anh HVC vay tiền của anh HVP. Đất, keo sau khi anh HVA khai thác xong đã trồng mới, toàn bộ tài sản là đất, keo, ao trên hiện nay anh HVC vẫn đang quản lý, sử dụng.</w:t>
      </w:r>
    </w:p>
    <w:p>
      <w:pPr>
        <w:spacing w:after="0" w:line="360" w:lineRule="auto"/>
        <w:sectPr>
          <w:pgSz w:w="11910" w:h="16850"/>
          <w:pgMar w:header="0" w:footer="1068" w:top="1060" w:bottom="1260" w:left="1380" w:right="780"/>
        </w:sectPr>
      </w:pPr>
    </w:p>
    <w:p>
      <w:pPr>
        <w:pStyle w:val="Heading2"/>
        <w:spacing w:line="355" w:lineRule="auto"/>
        <w:ind w:right="119" w:firstLine="719"/>
        <w:rPr>
          <w:b w:val="0"/>
          <w:i/>
        </w:rPr>
      </w:pPr>
      <w:r>
        <w:rPr>
          <w:i/>
        </w:rPr>
        <w:t>Tại</w:t>
      </w:r>
      <w:r>
        <w:rPr>
          <w:i/>
          <w:spacing w:val="-8"/>
        </w:rPr>
        <w:t> </w:t>
      </w:r>
      <w:r>
        <w:rPr>
          <w:i/>
        </w:rPr>
        <w:t>bản</w:t>
      </w:r>
      <w:r>
        <w:rPr>
          <w:i/>
          <w:spacing w:val="-11"/>
        </w:rPr>
        <w:t> </w:t>
      </w:r>
      <w:r>
        <w:rPr>
          <w:i/>
        </w:rPr>
        <w:t>án</w:t>
      </w:r>
      <w:r>
        <w:rPr>
          <w:i/>
          <w:spacing w:val="-8"/>
        </w:rPr>
        <w:t> </w:t>
      </w:r>
      <w:r>
        <w:rPr>
          <w:i/>
        </w:rPr>
        <w:t>số</w:t>
      </w:r>
      <w:r>
        <w:rPr>
          <w:i/>
          <w:spacing w:val="-7"/>
        </w:rPr>
        <w:t> </w:t>
      </w:r>
      <w:r>
        <w:rPr>
          <w:i/>
        </w:rPr>
        <w:t>01/2020/DS-ST</w:t>
      </w:r>
      <w:r>
        <w:rPr>
          <w:i/>
          <w:spacing w:val="-15"/>
        </w:rPr>
        <w:t> </w:t>
      </w:r>
      <w:r>
        <w:rPr>
          <w:i/>
        </w:rPr>
        <w:t>ngày</w:t>
      </w:r>
      <w:r>
        <w:rPr>
          <w:i/>
          <w:spacing w:val="-14"/>
        </w:rPr>
        <w:t> </w:t>
      </w:r>
      <w:r>
        <w:rPr>
          <w:i/>
        </w:rPr>
        <w:t>18/11/2020</w:t>
      </w:r>
      <w:r>
        <w:rPr>
          <w:i/>
          <w:spacing w:val="-13"/>
        </w:rPr>
        <w:t> </w:t>
      </w:r>
      <w:r>
        <w:rPr>
          <w:i/>
        </w:rPr>
        <w:t>của</w:t>
      </w:r>
      <w:r>
        <w:rPr>
          <w:i/>
          <w:spacing w:val="-13"/>
        </w:rPr>
        <w:t> </w:t>
      </w:r>
      <w:r>
        <w:rPr>
          <w:i/>
        </w:rPr>
        <w:t>Tòa</w:t>
      </w:r>
      <w:r>
        <w:rPr>
          <w:i/>
          <w:spacing w:val="-13"/>
        </w:rPr>
        <w:t> </w:t>
      </w:r>
      <w:r>
        <w:rPr>
          <w:i/>
        </w:rPr>
        <w:t>án</w:t>
      </w:r>
      <w:r>
        <w:rPr>
          <w:i/>
          <w:spacing w:val="-14"/>
        </w:rPr>
        <w:t> </w:t>
      </w:r>
      <w:r>
        <w:rPr>
          <w:i/>
        </w:rPr>
        <w:t>nhân</w:t>
      </w:r>
      <w:r>
        <w:rPr>
          <w:i/>
          <w:spacing w:val="-14"/>
        </w:rPr>
        <w:t> </w:t>
      </w:r>
      <w:r>
        <w:rPr>
          <w:i/>
        </w:rPr>
        <w:t>dân</w:t>
      </w:r>
      <w:r>
        <w:rPr>
          <w:i/>
          <w:spacing w:val="-14"/>
        </w:rPr>
        <w:t> </w:t>
      </w:r>
      <w:r>
        <w:rPr>
          <w:i/>
        </w:rPr>
        <w:t>huyện</w:t>
      </w:r>
      <w:r>
        <w:rPr/>
        <w:t> Thường Xuân đã Quyết định</w:t>
      </w:r>
      <w:r>
        <w:rPr>
          <w:b w:val="0"/>
          <w:i/>
        </w:rPr>
        <w:t>:</w:t>
      </w:r>
    </w:p>
    <w:p>
      <w:pPr>
        <w:pStyle w:val="BodyText"/>
        <w:spacing w:line="360" w:lineRule="auto" w:before="7"/>
        <w:ind w:right="132" w:firstLine="719"/>
      </w:pPr>
      <w:r>
        <w:rPr>
          <w:b/>
        </w:rPr>
        <w:t>Căn cứ: </w:t>
      </w:r>
      <w:r>
        <w:rPr/>
        <w:t>Khoản 3 Điều 26; Điểm a Khoản 1 Điều 35; Điểm a Khoản 1 Điều 39;</w:t>
      </w:r>
      <w:r>
        <w:rPr>
          <w:spacing w:val="24"/>
        </w:rPr>
        <w:t> </w:t>
      </w:r>
      <w:r>
        <w:rPr/>
        <w:t>Điều</w:t>
      </w:r>
      <w:r>
        <w:rPr>
          <w:spacing w:val="24"/>
        </w:rPr>
        <w:t> </w:t>
      </w:r>
      <w:r>
        <w:rPr/>
        <w:t>91;</w:t>
      </w:r>
      <w:r>
        <w:rPr>
          <w:spacing w:val="24"/>
        </w:rPr>
        <w:t> </w:t>
      </w:r>
      <w:r>
        <w:rPr/>
        <w:t>Khoản</w:t>
      </w:r>
      <w:r>
        <w:rPr>
          <w:spacing w:val="22"/>
        </w:rPr>
        <w:t> </w:t>
      </w:r>
      <w:r>
        <w:rPr/>
        <w:t>1</w:t>
      </w:r>
      <w:r>
        <w:rPr>
          <w:spacing w:val="24"/>
        </w:rPr>
        <w:t> </w:t>
      </w:r>
      <w:r>
        <w:rPr/>
        <w:t>Điều</w:t>
      </w:r>
      <w:r>
        <w:rPr>
          <w:spacing w:val="24"/>
        </w:rPr>
        <w:t> </w:t>
      </w:r>
      <w:r>
        <w:rPr/>
        <w:t>147;</w:t>
      </w:r>
      <w:r>
        <w:rPr>
          <w:spacing w:val="24"/>
        </w:rPr>
        <w:t> </w:t>
      </w:r>
      <w:r>
        <w:rPr/>
        <w:t>Điều</w:t>
      </w:r>
      <w:r>
        <w:rPr>
          <w:spacing w:val="24"/>
        </w:rPr>
        <w:t> </w:t>
      </w:r>
      <w:r>
        <w:rPr/>
        <w:t>271</w:t>
      </w:r>
      <w:r>
        <w:rPr>
          <w:spacing w:val="24"/>
        </w:rPr>
        <w:t> </w:t>
      </w:r>
      <w:r>
        <w:rPr/>
        <w:t>và</w:t>
      </w:r>
      <w:r>
        <w:rPr>
          <w:spacing w:val="23"/>
        </w:rPr>
        <w:t> </w:t>
      </w:r>
      <w:r>
        <w:rPr/>
        <w:t>Khoản</w:t>
      </w:r>
      <w:r>
        <w:rPr>
          <w:spacing w:val="24"/>
        </w:rPr>
        <w:t> </w:t>
      </w:r>
      <w:r>
        <w:rPr/>
        <w:t>1</w:t>
      </w:r>
      <w:r>
        <w:rPr>
          <w:spacing w:val="24"/>
        </w:rPr>
        <w:t> </w:t>
      </w:r>
      <w:r>
        <w:rPr/>
        <w:t>Điều</w:t>
      </w:r>
      <w:r>
        <w:rPr>
          <w:spacing w:val="22"/>
        </w:rPr>
        <w:t> </w:t>
      </w:r>
      <w:r>
        <w:rPr/>
        <w:t>273</w:t>
      </w:r>
      <w:r>
        <w:rPr>
          <w:spacing w:val="24"/>
        </w:rPr>
        <w:t> </w:t>
      </w:r>
      <w:r>
        <w:rPr/>
        <w:t>của</w:t>
      </w:r>
      <w:r>
        <w:rPr>
          <w:spacing w:val="23"/>
        </w:rPr>
        <w:t> </w:t>
      </w:r>
      <w:r>
        <w:rPr/>
        <w:t>Bộ</w:t>
      </w:r>
      <w:r>
        <w:rPr>
          <w:spacing w:val="22"/>
        </w:rPr>
        <w:t> </w:t>
      </w:r>
      <w:r>
        <w:rPr/>
        <w:t>luật</w:t>
      </w:r>
      <w:r>
        <w:rPr>
          <w:spacing w:val="24"/>
        </w:rPr>
        <w:t> </w:t>
      </w:r>
      <w:r>
        <w:rPr/>
        <w:t>Tố</w:t>
      </w:r>
    </w:p>
    <w:p>
      <w:pPr>
        <w:pStyle w:val="BodyText"/>
        <w:spacing w:line="360" w:lineRule="auto"/>
        <w:ind w:right="125"/>
      </w:pPr>
      <w:r>
        <w:rPr/>
        <w:t>tụng dân sự; Điều 357, Điều 463; khoản 1, 5 Điều 466; Điều 468 của Bộ luật dân sự; Khoản</w:t>
      </w:r>
      <w:r>
        <w:rPr>
          <w:spacing w:val="-1"/>
        </w:rPr>
        <w:t> </w:t>
      </w:r>
      <w:r>
        <w:rPr/>
        <w:t>1,</w:t>
      </w:r>
      <w:r>
        <w:rPr>
          <w:spacing w:val="-1"/>
        </w:rPr>
        <w:t> </w:t>
      </w:r>
      <w:r>
        <w:rPr/>
        <w:t>2 Điều 26 Nghị quyết số 326/2016/UBTVQH14 ngày</w:t>
      </w:r>
      <w:r>
        <w:rPr>
          <w:spacing w:val="-4"/>
        </w:rPr>
        <w:t> </w:t>
      </w:r>
      <w:r>
        <w:rPr/>
        <w:t>30/12/2016 của Ủy</w:t>
      </w:r>
      <w:r>
        <w:rPr>
          <w:spacing w:val="-4"/>
        </w:rPr>
        <w:t> </w:t>
      </w:r>
      <w:r>
        <w:rPr/>
        <w:t>ban Thường vụ Quốc hội quy</w:t>
      </w:r>
      <w:r>
        <w:rPr>
          <w:spacing w:val="-4"/>
        </w:rPr>
        <w:t> </w:t>
      </w:r>
      <w:r>
        <w:rPr/>
        <w:t>định về mức thu, miễn, giảm, thu, nộp quản lý và sử dụng án phí và lệ phí Tòa án.</w:t>
      </w:r>
    </w:p>
    <w:p>
      <w:pPr>
        <w:pStyle w:val="Heading1"/>
        <w:spacing w:before="4"/>
        <w:ind w:left="984" w:right="0"/>
        <w:jc w:val="left"/>
      </w:pPr>
      <w:r>
        <w:rPr>
          <w:spacing w:val="-5"/>
        </w:rPr>
        <w:t>Xử:</w:t>
      </w:r>
    </w:p>
    <w:p>
      <w:pPr>
        <w:pStyle w:val="BodyText"/>
        <w:spacing w:before="159"/>
        <w:ind w:left="984"/>
      </w:pPr>
      <w:r>
        <w:rPr/>
        <w:t>1.</w:t>
      </w:r>
      <w:r>
        <w:rPr>
          <w:spacing w:val="-5"/>
        </w:rPr>
        <w:t> </w:t>
      </w:r>
      <w:r>
        <w:rPr/>
        <w:t>Chấp</w:t>
      </w:r>
      <w:r>
        <w:rPr>
          <w:spacing w:val="-6"/>
        </w:rPr>
        <w:t> </w:t>
      </w:r>
      <w:r>
        <w:rPr/>
        <w:t>nhận</w:t>
      </w:r>
      <w:r>
        <w:rPr>
          <w:spacing w:val="-6"/>
        </w:rPr>
        <w:t> </w:t>
      </w:r>
      <w:r>
        <w:rPr/>
        <w:t>đơn</w:t>
      </w:r>
      <w:r>
        <w:rPr>
          <w:spacing w:val="-2"/>
        </w:rPr>
        <w:t> </w:t>
      </w:r>
      <w:r>
        <w:rPr/>
        <w:t>yêu</w:t>
      </w:r>
      <w:r>
        <w:rPr>
          <w:spacing w:val="-2"/>
        </w:rPr>
        <w:t> </w:t>
      </w:r>
      <w:r>
        <w:rPr/>
        <w:t>cầu</w:t>
      </w:r>
      <w:r>
        <w:rPr>
          <w:spacing w:val="-2"/>
        </w:rPr>
        <w:t> </w:t>
      </w:r>
      <w:r>
        <w:rPr/>
        <w:t>khởi</w:t>
      </w:r>
      <w:r>
        <w:rPr>
          <w:spacing w:val="-2"/>
        </w:rPr>
        <w:t> </w:t>
      </w:r>
      <w:r>
        <w:rPr/>
        <w:t>kiện</w:t>
      </w:r>
      <w:r>
        <w:rPr>
          <w:spacing w:val="-3"/>
        </w:rPr>
        <w:t> </w:t>
      </w:r>
      <w:r>
        <w:rPr/>
        <w:t>của</w:t>
      </w:r>
      <w:r>
        <w:rPr>
          <w:spacing w:val="-6"/>
        </w:rPr>
        <w:t> </w:t>
      </w:r>
      <w:r>
        <w:rPr/>
        <w:t>nguyên</w:t>
      </w:r>
      <w:r>
        <w:rPr>
          <w:spacing w:val="-2"/>
        </w:rPr>
        <w:t> </w:t>
      </w:r>
      <w:r>
        <w:rPr/>
        <w:t>đơn</w:t>
      </w:r>
      <w:r>
        <w:rPr>
          <w:spacing w:val="-2"/>
        </w:rPr>
        <w:t> </w:t>
      </w:r>
      <w:r>
        <w:rPr/>
        <w:t>anh</w:t>
      </w:r>
      <w:r>
        <w:rPr>
          <w:spacing w:val="5"/>
        </w:rPr>
        <w:t> </w:t>
      </w:r>
      <w:r>
        <w:rPr>
          <w:spacing w:val="-5"/>
        </w:rPr>
        <w:t>HVP</w:t>
      </w:r>
    </w:p>
    <w:p>
      <w:pPr>
        <w:spacing w:line="360" w:lineRule="auto" w:before="160"/>
        <w:ind w:left="264" w:right="123" w:firstLine="645"/>
        <w:jc w:val="both"/>
        <w:rPr>
          <w:sz w:val="28"/>
        </w:rPr>
      </w:pPr>
      <w:r>
        <w:rPr>
          <w:sz w:val="28"/>
        </w:rPr>
        <w:t>Buộc anh HVC có nghĩa vụ trả nợ cho anh HVP, chị LTS số tiền</w:t>
      </w:r>
      <w:r>
        <w:rPr>
          <w:spacing w:val="40"/>
          <w:sz w:val="28"/>
        </w:rPr>
        <w:t> </w:t>
      </w:r>
      <w:r>
        <w:rPr>
          <w:sz w:val="28"/>
        </w:rPr>
        <w:t>71.600.000đ </w:t>
      </w:r>
      <w:r>
        <w:rPr>
          <w:i/>
          <w:sz w:val="28"/>
        </w:rPr>
        <w:t>(bảy mươi mốt triệu sáu trăm nghìn đồng). </w:t>
      </w:r>
      <w:r>
        <w:rPr>
          <w:sz w:val="28"/>
        </w:rPr>
        <w:t>Trong đó nợ gốc: 50.000.000đ;</w:t>
      </w:r>
      <w:r>
        <w:rPr>
          <w:spacing w:val="40"/>
          <w:sz w:val="28"/>
        </w:rPr>
        <w:t> </w:t>
      </w:r>
      <w:r>
        <w:rPr>
          <w:sz w:val="28"/>
        </w:rPr>
        <w:t>Lãi: 21.600.000đ (</w:t>
      </w:r>
      <w:r>
        <w:rPr>
          <w:i/>
          <w:sz w:val="28"/>
        </w:rPr>
        <w:t>hai mươi mốt triệu, sáu trăm nghìn đồng</w:t>
      </w:r>
      <w:r>
        <w:rPr>
          <w:sz w:val="28"/>
        </w:rPr>
        <w:t>).</w:t>
      </w:r>
    </w:p>
    <w:p>
      <w:pPr>
        <w:pStyle w:val="BodyText"/>
        <w:spacing w:line="360" w:lineRule="auto" w:before="1"/>
        <w:ind w:right="133" w:firstLine="707"/>
      </w:pPr>
      <w:r>
        <w:rPr/>
        <w:t>Ngoài ra</w:t>
      </w:r>
      <w:r>
        <w:rPr>
          <w:spacing w:val="-1"/>
        </w:rPr>
        <w:t> </w:t>
      </w:r>
      <w:r>
        <w:rPr/>
        <w:t>án</w:t>
      </w:r>
      <w:r>
        <w:rPr>
          <w:spacing w:val="-1"/>
        </w:rPr>
        <w:t> </w:t>
      </w:r>
      <w:r>
        <w:rPr/>
        <w:t>sơ</w:t>
      </w:r>
      <w:r>
        <w:rPr>
          <w:spacing w:val="-2"/>
        </w:rPr>
        <w:t> </w:t>
      </w:r>
      <w:r>
        <w:rPr/>
        <w:t>thẩm</w:t>
      </w:r>
      <w:r>
        <w:rPr>
          <w:spacing w:val="-6"/>
        </w:rPr>
        <w:t> </w:t>
      </w:r>
      <w:r>
        <w:rPr/>
        <w:t>còn tuyên nghĩa</w:t>
      </w:r>
      <w:r>
        <w:rPr>
          <w:spacing w:val="-2"/>
        </w:rPr>
        <w:t> </w:t>
      </w:r>
      <w:r>
        <w:rPr/>
        <w:t>vụ</w:t>
      </w:r>
      <w:r>
        <w:rPr>
          <w:spacing w:val="-1"/>
        </w:rPr>
        <w:t> </w:t>
      </w:r>
      <w:r>
        <w:rPr/>
        <w:t>thi hành án,</w:t>
      </w:r>
      <w:r>
        <w:rPr>
          <w:spacing w:val="-1"/>
        </w:rPr>
        <w:t> </w:t>
      </w:r>
      <w:r>
        <w:rPr/>
        <w:t>và</w:t>
      </w:r>
      <w:r>
        <w:rPr>
          <w:spacing w:val="-2"/>
        </w:rPr>
        <w:t> </w:t>
      </w:r>
      <w:r>
        <w:rPr/>
        <w:t>quyền kháng cáo</w:t>
      </w:r>
      <w:r>
        <w:rPr>
          <w:spacing w:val="-1"/>
        </w:rPr>
        <w:t> </w:t>
      </w:r>
      <w:r>
        <w:rPr/>
        <w:t>của các đương sự theo quy định của pháp luật.</w:t>
      </w:r>
    </w:p>
    <w:p>
      <w:pPr>
        <w:spacing w:line="360" w:lineRule="auto" w:before="0"/>
        <w:ind w:left="264" w:right="127" w:firstLine="719"/>
        <w:jc w:val="both"/>
        <w:rPr>
          <w:sz w:val="28"/>
        </w:rPr>
      </w:pPr>
      <w:r>
        <w:rPr>
          <w:i/>
          <w:sz w:val="28"/>
        </w:rPr>
        <w:t>Ngày 30/11/2020, bị đơn anh HVCcó đơn kháng cáo toàn bộ bản án với nội</w:t>
      </w:r>
      <w:r>
        <w:rPr>
          <w:i/>
          <w:sz w:val="28"/>
        </w:rPr>
        <w:t> dung: </w:t>
      </w:r>
      <w:r>
        <w:rPr>
          <w:sz w:val="28"/>
        </w:rPr>
        <w:t>Đề nghị Tòa án cấp phúc thẩm xem xét toàn bộ bản án sơ thẩm số 01/2020 của TAND huyện Thường Xuân,không chấp nhận đơn khởi kiện của nguyên đơn.</w:t>
      </w:r>
    </w:p>
    <w:p>
      <w:pPr>
        <w:spacing w:line="360" w:lineRule="auto" w:before="0"/>
        <w:ind w:left="264" w:right="128" w:firstLine="719"/>
        <w:jc w:val="both"/>
        <w:rPr>
          <w:sz w:val="28"/>
        </w:rPr>
      </w:pPr>
      <w:r>
        <w:rPr>
          <w:b/>
          <w:i/>
          <w:sz w:val="28"/>
        </w:rPr>
        <w:t>Tại</w:t>
      </w:r>
      <w:r>
        <w:rPr>
          <w:b/>
          <w:i/>
          <w:spacing w:val="-1"/>
          <w:sz w:val="28"/>
        </w:rPr>
        <w:t> </w:t>
      </w:r>
      <w:r>
        <w:rPr>
          <w:b/>
          <w:i/>
          <w:sz w:val="28"/>
        </w:rPr>
        <w:t>phiên</w:t>
      </w:r>
      <w:r>
        <w:rPr>
          <w:b/>
          <w:i/>
          <w:spacing w:val="-2"/>
          <w:sz w:val="28"/>
        </w:rPr>
        <w:t> </w:t>
      </w:r>
      <w:r>
        <w:rPr>
          <w:b/>
          <w:i/>
          <w:sz w:val="28"/>
        </w:rPr>
        <w:t>tòa</w:t>
      </w:r>
      <w:r>
        <w:rPr>
          <w:b/>
          <w:i/>
          <w:spacing w:val="-2"/>
          <w:sz w:val="28"/>
        </w:rPr>
        <w:t> </w:t>
      </w:r>
      <w:r>
        <w:rPr>
          <w:b/>
          <w:i/>
          <w:sz w:val="28"/>
        </w:rPr>
        <w:t>phúc</w:t>
      </w:r>
      <w:r>
        <w:rPr>
          <w:b/>
          <w:i/>
          <w:spacing w:val="-2"/>
          <w:sz w:val="28"/>
        </w:rPr>
        <w:t> </w:t>
      </w:r>
      <w:r>
        <w:rPr>
          <w:b/>
          <w:i/>
          <w:sz w:val="28"/>
        </w:rPr>
        <w:t>thẩm:</w:t>
      </w:r>
      <w:r>
        <w:rPr>
          <w:b/>
          <w:i/>
          <w:spacing w:val="-2"/>
          <w:sz w:val="28"/>
        </w:rPr>
        <w:t> </w:t>
      </w:r>
      <w:r>
        <w:rPr>
          <w:sz w:val="28"/>
        </w:rPr>
        <w:t>Nguyên đơn</w:t>
      </w:r>
      <w:r>
        <w:rPr>
          <w:spacing w:val="-2"/>
          <w:sz w:val="28"/>
        </w:rPr>
        <w:t> </w:t>
      </w:r>
      <w:r>
        <w:rPr>
          <w:sz w:val="28"/>
        </w:rPr>
        <w:t>vẫn</w:t>
      </w:r>
      <w:r>
        <w:rPr>
          <w:spacing w:val="-1"/>
          <w:sz w:val="28"/>
        </w:rPr>
        <w:t> </w:t>
      </w:r>
      <w:r>
        <w:rPr>
          <w:sz w:val="28"/>
        </w:rPr>
        <w:t>giữ</w:t>
      </w:r>
      <w:r>
        <w:rPr>
          <w:spacing w:val="-3"/>
          <w:sz w:val="28"/>
        </w:rPr>
        <w:t> </w:t>
      </w:r>
      <w:r>
        <w:rPr>
          <w:sz w:val="28"/>
        </w:rPr>
        <w:t>nguyên yêu</w:t>
      </w:r>
      <w:r>
        <w:rPr>
          <w:spacing w:val="-1"/>
          <w:sz w:val="28"/>
        </w:rPr>
        <w:t> </w:t>
      </w:r>
      <w:r>
        <w:rPr>
          <w:sz w:val="28"/>
        </w:rPr>
        <w:t>cầu</w:t>
      </w:r>
      <w:r>
        <w:rPr>
          <w:spacing w:val="-3"/>
          <w:sz w:val="28"/>
        </w:rPr>
        <w:t> </w:t>
      </w:r>
      <w:r>
        <w:rPr>
          <w:sz w:val="28"/>
        </w:rPr>
        <w:t>khởi</w:t>
      </w:r>
      <w:r>
        <w:rPr>
          <w:spacing w:val="-1"/>
          <w:sz w:val="28"/>
        </w:rPr>
        <w:t> </w:t>
      </w:r>
      <w:r>
        <w:rPr>
          <w:sz w:val="28"/>
        </w:rPr>
        <w:t>kiện,</w:t>
      </w:r>
      <w:r>
        <w:rPr>
          <w:spacing w:val="-5"/>
          <w:sz w:val="28"/>
        </w:rPr>
        <w:t> </w:t>
      </w:r>
      <w:r>
        <w:rPr>
          <w:sz w:val="28"/>
        </w:rPr>
        <w:t>bị đơn không rút kháng cáo.</w:t>
      </w:r>
    </w:p>
    <w:p>
      <w:pPr>
        <w:pStyle w:val="BodyText"/>
        <w:spacing w:line="360" w:lineRule="auto"/>
        <w:ind w:right="133" w:firstLine="719"/>
      </w:pPr>
      <w:r>
        <w:rPr/>
        <w:t>Các bên đương sự không thỏa thuận được về việc giải quyết vụ án, không đương sự nào cung cấp thêm tài liệu chứng cứ mới.</w:t>
      </w:r>
    </w:p>
    <w:p>
      <w:pPr>
        <w:spacing w:before="0"/>
        <w:ind w:left="984" w:right="0" w:firstLine="0"/>
        <w:jc w:val="both"/>
        <w:rPr>
          <w:i/>
          <w:sz w:val="28"/>
        </w:rPr>
      </w:pPr>
      <w:r>
        <w:rPr>
          <w:i/>
          <w:sz w:val="28"/>
        </w:rPr>
        <w:t>Kiểm</w:t>
      </w:r>
      <w:r>
        <w:rPr>
          <w:i/>
          <w:spacing w:val="-7"/>
          <w:sz w:val="28"/>
        </w:rPr>
        <w:t> </w:t>
      </w:r>
      <w:r>
        <w:rPr>
          <w:i/>
          <w:sz w:val="28"/>
        </w:rPr>
        <w:t>sát</w:t>
      </w:r>
      <w:r>
        <w:rPr>
          <w:i/>
          <w:spacing w:val="-2"/>
          <w:sz w:val="28"/>
        </w:rPr>
        <w:t> </w:t>
      </w:r>
      <w:r>
        <w:rPr>
          <w:i/>
          <w:sz w:val="28"/>
        </w:rPr>
        <w:t>viên</w:t>
      </w:r>
      <w:r>
        <w:rPr>
          <w:i/>
          <w:spacing w:val="-3"/>
          <w:sz w:val="28"/>
        </w:rPr>
        <w:t> </w:t>
      </w:r>
      <w:r>
        <w:rPr>
          <w:i/>
          <w:sz w:val="28"/>
        </w:rPr>
        <w:t>Viện</w:t>
      </w:r>
      <w:r>
        <w:rPr>
          <w:i/>
          <w:spacing w:val="-2"/>
          <w:sz w:val="28"/>
        </w:rPr>
        <w:t> </w:t>
      </w:r>
      <w:r>
        <w:rPr>
          <w:i/>
          <w:sz w:val="28"/>
        </w:rPr>
        <w:t>kiểm</w:t>
      </w:r>
      <w:r>
        <w:rPr>
          <w:i/>
          <w:spacing w:val="-4"/>
          <w:sz w:val="28"/>
        </w:rPr>
        <w:t> </w:t>
      </w:r>
      <w:r>
        <w:rPr>
          <w:i/>
          <w:sz w:val="28"/>
        </w:rPr>
        <w:t>sát</w:t>
      </w:r>
      <w:r>
        <w:rPr>
          <w:i/>
          <w:spacing w:val="-4"/>
          <w:sz w:val="28"/>
        </w:rPr>
        <w:t> </w:t>
      </w:r>
      <w:r>
        <w:rPr>
          <w:i/>
          <w:sz w:val="28"/>
        </w:rPr>
        <w:t>nhân</w:t>
      </w:r>
      <w:r>
        <w:rPr>
          <w:i/>
          <w:spacing w:val="-6"/>
          <w:sz w:val="28"/>
        </w:rPr>
        <w:t> </w:t>
      </w:r>
      <w:r>
        <w:rPr>
          <w:i/>
          <w:sz w:val="28"/>
        </w:rPr>
        <w:t>dân</w:t>
      </w:r>
      <w:r>
        <w:rPr>
          <w:i/>
          <w:spacing w:val="-2"/>
          <w:sz w:val="28"/>
        </w:rPr>
        <w:t> </w:t>
      </w:r>
      <w:r>
        <w:rPr>
          <w:i/>
          <w:sz w:val="28"/>
        </w:rPr>
        <w:t>tỉnh</w:t>
      </w:r>
      <w:r>
        <w:rPr>
          <w:i/>
          <w:spacing w:val="-7"/>
          <w:sz w:val="28"/>
        </w:rPr>
        <w:t> </w:t>
      </w:r>
      <w:r>
        <w:rPr>
          <w:i/>
          <w:sz w:val="28"/>
        </w:rPr>
        <w:t>Thanh</w:t>
      </w:r>
      <w:r>
        <w:rPr>
          <w:i/>
          <w:spacing w:val="3"/>
          <w:sz w:val="28"/>
        </w:rPr>
        <w:t> </w:t>
      </w:r>
      <w:r>
        <w:rPr>
          <w:i/>
          <w:sz w:val="28"/>
        </w:rPr>
        <w:t>Hóa</w:t>
      </w:r>
      <w:r>
        <w:rPr>
          <w:i/>
          <w:spacing w:val="-3"/>
          <w:sz w:val="28"/>
        </w:rPr>
        <w:t> </w:t>
      </w:r>
      <w:r>
        <w:rPr>
          <w:i/>
          <w:sz w:val="28"/>
        </w:rPr>
        <w:t>phát</w:t>
      </w:r>
      <w:r>
        <w:rPr>
          <w:i/>
          <w:spacing w:val="-5"/>
          <w:sz w:val="28"/>
        </w:rPr>
        <w:t> </w:t>
      </w:r>
      <w:r>
        <w:rPr>
          <w:i/>
          <w:sz w:val="28"/>
        </w:rPr>
        <w:t>biểu</w:t>
      </w:r>
      <w:r>
        <w:rPr>
          <w:i/>
          <w:spacing w:val="-4"/>
          <w:sz w:val="28"/>
        </w:rPr>
        <w:t> </w:t>
      </w:r>
      <w:r>
        <w:rPr>
          <w:i/>
          <w:sz w:val="28"/>
        </w:rPr>
        <w:t>ý</w:t>
      </w:r>
      <w:r>
        <w:rPr>
          <w:i/>
          <w:spacing w:val="-4"/>
          <w:sz w:val="28"/>
        </w:rPr>
        <w:t> </w:t>
      </w:r>
      <w:r>
        <w:rPr>
          <w:i/>
          <w:spacing w:val="-2"/>
          <w:sz w:val="28"/>
        </w:rPr>
        <w:t>kiến:</w:t>
      </w:r>
    </w:p>
    <w:p>
      <w:pPr>
        <w:pStyle w:val="ListParagraph"/>
        <w:numPr>
          <w:ilvl w:val="0"/>
          <w:numId w:val="3"/>
        </w:numPr>
        <w:tabs>
          <w:tab w:pos="1167" w:val="left" w:leader="none"/>
        </w:tabs>
        <w:spacing w:line="360" w:lineRule="auto" w:before="160" w:after="0"/>
        <w:ind w:left="264" w:right="134" w:firstLine="719"/>
        <w:jc w:val="both"/>
        <w:rPr>
          <w:sz w:val="28"/>
        </w:rPr>
      </w:pPr>
      <w:r>
        <w:rPr>
          <w:sz w:val="28"/>
        </w:rPr>
        <w:t>Về tố tụng: Người tham gia tố tụng, người tiến hành tố tụng đã thực hiện đúng quy định của Bộ luật tố tụng dân sự tại Tòa án cấp phúc thẩm.</w:t>
      </w:r>
    </w:p>
    <w:p>
      <w:pPr>
        <w:pStyle w:val="ListParagraph"/>
        <w:numPr>
          <w:ilvl w:val="0"/>
          <w:numId w:val="3"/>
        </w:numPr>
        <w:tabs>
          <w:tab w:pos="1160" w:val="left" w:leader="none"/>
        </w:tabs>
        <w:spacing w:line="360" w:lineRule="auto" w:before="0" w:after="0"/>
        <w:ind w:left="264" w:right="124" w:firstLine="719"/>
        <w:jc w:val="both"/>
        <w:rPr>
          <w:sz w:val="28"/>
        </w:rPr>
      </w:pPr>
      <w:r>
        <w:rPr>
          <w:sz w:val="28"/>
        </w:rPr>
        <w:t>Về nội dung: Đề nghị HĐXX căn cứ Khoản 2 Điều 308, Điều 309 Bộ luật tố tụng dân sự năm 2015 không chấp nhận kháng cáo của anh HVC, giữ nguyên quyết định của án sơ thẩm.</w:t>
      </w:r>
    </w:p>
    <w:p>
      <w:pPr>
        <w:pStyle w:val="Heading1"/>
        <w:spacing w:before="5"/>
        <w:ind w:left="3613" w:right="0"/>
        <w:jc w:val="left"/>
      </w:pPr>
      <w:r>
        <w:rPr>
          <w:spacing w:val="-8"/>
        </w:rPr>
        <w:t>NHẬN</w:t>
      </w:r>
      <w:r>
        <w:rPr>
          <w:spacing w:val="-12"/>
        </w:rPr>
        <w:t> </w:t>
      </w:r>
      <w:r>
        <w:rPr>
          <w:spacing w:val="-8"/>
        </w:rPr>
        <w:t>ĐỊNH</w:t>
      </w:r>
      <w:r>
        <w:rPr>
          <w:spacing w:val="-9"/>
        </w:rPr>
        <w:t> </w:t>
      </w:r>
      <w:r>
        <w:rPr>
          <w:spacing w:val="-8"/>
        </w:rPr>
        <w:t>CỦA</w:t>
      </w:r>
      <w:r>
        <w:rPr>
          <w:spacing w:val="-14"/>
        </w:rPr>
        <w:t> </w:t>
      </w:r>
      <w:r>
        <w:rPr>
          <w:spacing w:val="-8"/>
        </w:rPr>
        <w:t>TÒA</w:t>
      </w:r>
      <w:r>
        <w:rPr>
          <w:spacing w:val="-11"/>
        </w:rPr>
        <w:t> </w:t>
      </w:r>
      <w:r>
        <w:rPr>
          <w:spacing w:val="-8"/>
        </w:rPr>
        <w:t>ÁN:</w:t>
      </w:r>
    </w:p>
    <w:p>
      <w:pPr>
        <w:spacing w:after="0"/>
        <w:jc w:val="left"/>
        <w:sectPr>
          <w:pgSz w:w="11910" w:h="16850"/>
          <w:pgMar w:header="0" w:footer="1068" w:top="1060" w:bottom="1260" w:left="1380" w:right="780"/>
        </w:sectPr>
      </w:pPr>
    </w:p>
    <w:p>
      <w:pPr>
        <w:spacing w:line="360" w:lineRule="auto" w:before="65"/>
        <w:ind w:left="264" w:right="121" w:firstLine="674"/>
        <w:jc w:val="both"/>
        <w:rPr>
          <w:i/>
          <w:sz w:val="28"/>
        </w:rPr>
      </w:pPr>
      <w:r>
        <w:rPr>
          <w:i/>
          <w:sz w:val="28"/>
        </w:rPr>
        <w:t>Sau khi nghiên cứu các tài liệu có trong hồ sơ vụ án, đã được thẩm tra tại</w:t>
      </w:r>
      <w:r>
        <w:rPr>
          <w:i/>
          <w:sz w:val="28"/>
        </w:rPr>
        <w:t> phiên toà. Sau khi nghe lời trình bày, tranh luận của đương sự, ý kiến của đại diện Viện kiểm sát.</w:t>
      </w:r>
    </w:p>
    <w:p>
      <w:pPr>
        <w:pStyle w:val="ListParagraph"/>
        <w:numPr>
          <w:ilvl w:val="0"/>
          <w:numId w:val="4"/>
        </w:numPr>
        <w:tabs>
          <w:tab w:pos="1347" w:val="left" w:leader="none"/>
        </w:tabs>
        <w:spacing w:line="360" w:lineRule="auto" w:before="1" w:after="0"/>
        <w:ind w:left="264" w:right="121" w:firstLine="719"/>
        <w:jc w:val="both"/>
        <w:rPr>
          <w:i/>
          <w:sz w:val="26"/>
        </w:rPr>
      </w:pPr>
      <w:r>
        <w:rPr>
          <w:i/>
          <w:sz w:val="28"/>
        </w:rPr>
        <w:t>Về thủ tục tố tụng:</w:t>
      </w:r>
      <w:r>
        <w:rPr>
          <w:sz w:val="28"/>
        </w:rPr>
        <w:t>Sau khi xét xử sơ thẩm, bị đơn kháng cáo trong thời hạn quy định của Bộ luật tố tụng dân sự và nộp tiền tạm ứng án phí theo quy định nên được chấp nhận xem xét theo thủ tục phúc thẩm.</w:t>
      </w:r>
    </w:p>
    <w:p>
      <w:pPr>
        <w:pStyle w:val="ListParagraph"/>
        <w:numPr>
          <w:ilvl w:val="0"/>
          <w:numId w:val="4"/>
        </w:numPr>
        <w:tabs>
          <w:tab w:pos="1282" w:val="left" w:leader="none"/>
        </w:tabs>
        <w:spacing w:line="360" w:lineRule="auto" w:before="1" w:after="0"/>
        <w:ind w:left="264" w:right="120" w:firstLine="647"/>
        <w:jc w:val="both"/>
        <w:rPr>
          <w:i/>
          <w:sz w:val="26"/>
        </w:rPr>
      </w:pPr>
      <w:r>
        <w:rPr>
          <w:i/>
          <w:sz w:val="28"/>
        </w:rPr>
        <w:t>Về</w:t>
      </w:r>
      <w:r>
        <w:rPr>
          <w:i/>
          <w:spacing w:val="38"/>
          <w:sz w:val="28"/>
        </w:rPr>
        <w:t> </w:t>
      </w:r>
      <w:r>
        <w:rPr>
          <w:i/>
          <w:sz w:val="28"/>
        </w:rPr>
        <w:t>xác</w:t>
      </w:r>
      <w:r>
        <w:rPr>
          <w:i/>
          <w:spacing w:val="38"/>
          <w:sz w:val="28"/>
        </w:rPr>
        <w:t> </w:t>
      </w:r>
      <w:r>
        <w:rPr>
          <w:i/>
          <w:sz w:val="28"/>
        </w:rPr>
        <w:t>định</w:t>
      </w:r>
      <w:r>
        <w:rPr>
          <w:i/>
          <w:spacing w:val="39"/>
          <w:sz w:val="28"/>
        </w:rPr>
        <w:t> </w:t>
      </w:r>
      <w:r>
        <w:rPr>
          <w:i/>
          <w:sz w:val="28"/>
        </w:rPr>
        <w:t>quan</w:t>
      </w:r>
      <w:r>
        <w:rPr>
          <w:i/>
          <w:spacing w:val="39"/>
          <w:sz w:val="28"/>
        </w:rPr>
        <w:t> </w:t>
      </w:r>
      <w:r>
        <w:rPr>
          <w:i/>
          <w:sz w:val="28"/>
        </w:rPr>
        <w:t>hệ</w:t>
      </w:r>
      <w:r>
        <w:rPr>
          <w:i/>
          <w:spacing w:val="38"/>
          <w:sz w:val="28"/>
        </w:rPr>
        <w:t> </w:t>
      </w:r>
      <w:r>
        <w:rPr>
          <w:i/>
          <w:sz w:val="28"/>
        </w:rPr>
        <w:t>tranh</w:t>
      </w:r>
      <w:r>
        <w:rPr>
          <w:i/>
          <w:spacing w:val="40"/>
          <w:sz w:val="28"/>
        </w:rPr>
        <w:t> </w:t>
      </w:r>
      <w:r>
        <w:rPr>
          <w:i/>
          <w:sz w:val="28"/>
        </w:rPr>
        <w:t>chấp:</w:t>
      </w:r>
      <w:r>
        <w:rPr>
          <w:i/>
          <w:spacing w:val="40"/>
          <w:sz w:val="28"/>
        </w:rPr>
        <w:t> </w:t>
      </w:r>
      <w:r>
        <w:rPr>
          <w:sz w:val="28"/>
        </w:rPr>
        <w:t>Ông</w:t>
      </w:r>
      <w:r>
        <w:rPr>
          <w:spacing w:val="40"/>
          <w:sz w:val="28"/>
        </w:rPr>
        <w:t> </w:t>
      </w:r>
      <w:r>
        <w:rPr>
          <w:sz w:val="28"/>
        </w:rPr>
        <w:t>HVP</w:t>
      </w:r>
      <w:r>
        <w:rPr>
          <w:spacing w:val="40"/>
          <w:sz w:val="28"/>
        </w:rPr>
        <w:t> </w:t>
      </w:r>
      <w:r>
        <w:rPr>
          <w:sz w:val="28"/>
        </w:rPr>
        <w:t>có</w:t>
      </w:r>
      <w:r>
        <w:rPr>
          <w:spacing w:val="39"/>
          <w:sz w:val="28"/>
        </w:rPr>
        <w:t> </w:t>
      </w:r>
      <w:r>
        <w:rPr>
          <w:sz w:val="28"/>
        </w:rPr>
        <w:t>đơn</w:t>
      </w:r>
      <w:r>
        <w:rPr>
          <w:spacing w:val="39"/>
          <w:sz w:val="28"/>
        </w:rPr>
        <w:t> </w:t>
      </w:r>
      <w:r>
        <w:rPr>
          <w:sz w:val="28"/>
        </w:rPr>
        <w:t>khởi</w:t>
      </w:r>
      <w:r>
        <w:rPr>
          <w:spacing w:val="39"/>
          <w:sz w:val="28"/>
        </w:rPr>
        <w:t> </w:t>
      </w:r>
      <w:r>
        <w:rPr>
          <w:sz w:val="28"/>
        </w:rPr>
        <w:t>kiện</w:t>
      </w:r>
      <w:r>
        <w:rPr>
          <w:spacing w:val="40"/>
          <w:sz w:val="28"/>
        </w:rPr>
        <w:t> </w:t>
      </w:r>
      <w:r>
        <w:rPr>
          <w:sz w:val="28"/>
        </w:rPr>
        <w:t>yêu</w:t>
      </w:r>
      <w:r>
        <w:rPr>
          <w:spacing w:val="40"/>
          <w:sz w:val="28"/>
        </w:rPr>
        <w:t> </w:t>
      </w:r>
      <w:r>
        <w:rPr>
          <w:sz w:val="28"/>
        </w:rPr>
        <w:t>cầu ông</w:t>
      </w:r>
      <w:r>
        <w:rPr>
          <w:spacing w:val="17"/>
          <w:sz w:val="28"/>
        </w:rPr>
        <w:t> </w:t>
      </w:r>
      <w:r>
        <w:rPr>
          <w:sz w:val="28"/>
        </w:rPr>
        <w:t>HVC phải trả</w:t>
      </w:r>
      <w:r>
        <w:rPr>
          <w:spacing w:val="17"/>
          <w:sz w:val="28"/>
        </w:rPr>
        <w:t> </w:t>
      </w:r>
      <w:r>
        <w:rPr>
          <w:sz w:val="28"/>
        </w:rPr>
        <w:t>cho ông số tiền cả gốc và lãi là 71.600.000đ</w:t>
      </w:r>
      <w:r>
        <w:rPr>
          <w:spacing w:val="80"/>
          <w:sz w:val="28"/>
        </w:rPr>
        <w:t> </w:t>
      </w:r>
      <w:r>
        <w:rPr>
          <w:sz w:val="28"/>
        </w:rPr>
        <w:t>trong đó tiền gốc</w:t>
      </w:r>
      <w:r>
        <w:rPr>
          <w:spacing w:val="80"/>
          <w:sz w:val="28"/>
        </w:rPr>
        <w:t> </w:t>
      </w:r>
      <w:r>
        <w:rPr>
          <w:sz w:val="28"/>
        </w:rPr>
        <w:t>là 50.000.000đ, tiền lãi là 21.600.000đ.Do đó, Tòa án cấp sơ thẩm xác định quan</w:t>
      </w:r>
      <w:r>
        <w:rPr>
          <w:spacing w:val="40"/>
          <w:sz w:val="28"/>
        </w:rPr>
        <w:t> </w:t>
      </w:r>
      <w:r>
        <w:rPr>
          <w:sz w:val="28"/>
        </w:rPr>
        <w:t>hệ</w:t>
      </w:r>
      <w:r>
        <w:rPr>
          <w:spacing w:val="-1"/>
          <w:sz w:val="28"/>
        </w:rPr>
        <w:t> </w:t>
      </w:r>
      <w:r>
        <w:rPr>
          <w:sz w:val="28"/>
        </w:rPr>
        <w:t>pháp luật tranh chấp là “Tranh</w:t>
      </w:r>
      <w:r>
        <w:rPr>
          <w:spacing w:val="-7"/>
          <w:sz w:val="28"/>
        </w:rPr>
        <w:t> </w:t>
      </w:r>
      <w:r>
        <w:rPr>
          <w:sz w:val="28"/>
        </w:rPr>
        <w:t>chấp</w:t>
      </w:r>
      <w:r>
        <w:rPr>
          <w:spacing w:val="-7"/>
          <w:sz w:val="28"/>
        </w:rPr>
        <w:t> </w:t>
      </w:r>
      <w:r>
        <w:rPr>
          <w:sz w:val="28"/>
        </w:rPr>
        <w:t>hợp</w:t>
      </w:r>
      <w:r>
        <w:rPr>
          <w:spacing w:val="-7"/>
          <w:sz w:val="28"/>
        </w:rPr>
        <w:t> </w:t>
      </w:r>
      <w:r>
        <w:rPr>
          <w:sz w:val="28"/>
        </w:rPr>
        <w:t>đồng</w:t>
      </w:r>
      <w:r>
        <w:rPr>
          <w:spacing w:val="-7"/>
          <w:sz w:val="28"/>
        </w:rPr>
        <w:t> </w:t>
      </w:r>
      <w:r>
        <w:rPr>
          <w:sz w:val="28"/>
        </w:rPr>
        <w:t>vay</w:t>
      </w:r>
      <w:r>
        <w:rPr>
          <w:spacing w:val="-11"/>
          <w:sz w:val="28"/>
        </w:rPr>
        <w:t> </w:t>
      </w:r>
      <w:r>
        <w:rPr>
          <w:sz w:val="28"/>
        </w:rPr>
        <w:t>tài</w:t>
      </w:r>
      <w:r>
        <w:rPr>
          <w:spacing w:val="-7"/>
          <w:sz w:val="28"/>
        </w:rPr>
        <w:t> </w:t>
      </w:r>
      <w:r>
        <w:rPr>
          <w:sz w:val="28"/>
        </w:rPr>
        <w:t>sản”</w:t>
      </w:r>
      <w:r>
        <w:rPr>
          <w:spacing w:val="-3"/>
          <w:sz w:val="28"/>
        </w:rPr>
        <w:t> </w:t>
      </w:r>
      <w:r>
        <w:rPr>
          <w:sz w:val="28"/>
        </w:rPr>
        <w:t>là</w:t>
      </w:r>
      <w:r>
        <w:rPr>
          <w:spacing w:val="-1"/>
          <w:sz w:val="28"/>
        </w:rPr>
        <w:t> </w:t>
      </w:r>
      <w:r>
        <w:rPr>
          <w:sz w:val="28"/>
        </w:rPr>
        <w:t>đúngquy</w:t>
      </w:r>
      <w:r>
        <w:rPr>
          <w:spacing w:val="-11"/>
          <w:sz w:val="28"/>
        </w:rPr>
        <w:t> </w:t>
      </w:r>
      <w:r>
        <w:rPr>
          <w:sz w:val="28"/>
        </w:rPr>
        <w:t>định</w:t>
      </w:r>
      <w:r>
        <w:rPr>
          <w:spacing w:val="-7"/>
          <w:sz w:val="28"/>
        </w:rPr>
        <w:t> </w:t>
      </w:r>
      <w:r>
        <w:rPr>
          <w:sz w:val="28"/>
        </w:rPr>
        <w:t>Pháp </w:t>
      </w:r>
      <w:r>
        <w:rPr>
          <w:spacing w:val="-2"/>
          <w:sz w:val="28"/>
        </w:rPr>
        <w:t>luật.</w:t>
      </w:r>
    </w:p>
    <w:p>
      <w:pPr>
        <w:pStyle w:val="ListParagraph"/>
        <w:numPr>
          <w:ilvl w:val="0"/>
          <w:numId w:val="4"/>
        </w:numPr>
        <w:tabs>
          <w:tab w:pos="1345" w:val="left" w:leader="none"/>
        </w:tabs>
        <w:spacing w:line="240" w:lineRule="auto" w:before="0" w:after="0"/>
        <w:ind w:left="1344" w:right="0" w:hanging="433"/>
        <w:jc w:val="both"/>
        <w:rPr>
          <w:i/>
          <w:sz w:val="28"/>
        </w:rPr>
      </w:pPr>
      <w:r>
        <w:rPr>
          <w:i/>
          <w:sz w:val="28"/>
        </w:rPr>
        <w:t>Xét</w:t>
      </w:r>
      <w:r>
        <w:rPr>
          <w:i/>
          <w:spacing w:val="-6"/>
          <w:sz w:val="28"/>
        </w:rPr>
        <w:t> </w:t>
      </w:r>
      <w:r>
        <w:rPr>
          <w:i/>
          <w:sz w:val="28"/>
        </w:rPr>
        <w:t>nội</w:t>
      </w:r>
      <w:r>
        <w:rPr>
          <w:i/>
          <w:spacing w:val="-2"/>
          <w:sz w:val="28"/>
        </w:rPr>
        <w:t> </w:t>
      </w:r>
      <w:r>
        <w:rPr>
          <w:i/>
          <w:sz w:val="28"/>
        </w:rPr>
        <w:t>dung</w:t>
      </w:r>
      <w:r>
        <w:rPr>
          <w:i/>
          <w:spacing w:val="-3"/>
          <w:sz w:val="28"/>
        </w:rPr>
        <w:t> </w:t>
      </w:r>
      <w:r>
        <w:rPr>
          <w:i/>
          <w:sz w:val="28"/>
        </w:rPr>
        <w:t>kháng</w:t>
      </w:r>
      <w:r>
        <w:rPr>
          <w:i/>
          <w:spacing w:val="-2"/>
          <w:sz w:val="28"/>
        </w:rPr>
        <w:t> </w:t>
      </w:r>
      <w:r>
        <w:rPr>
          <w:i/>
          <w:sz w:val="28"/>
        </w:rPr>
        <w:t>cáo</w:t>
      </w:r>
      <w:r>
        <w:rPr>
          <w:i/>
          <w:spacing w:val="-3"/>
          <w:sz w:val="28"/>
        </w:rPr>
        <w:t> </w:t>
      </w:r>
      <w:r>
        <w:rPr>
          <w:i/>
          <w:sz w:val="28"/>
        </w:rPr>
        <w:t>của</w:t>
      </w:r>
      <w:r>
        <w:rPr>
          <w:i/>
          <w:spacing w:val="-6"/>
          <w:sz w:val="28"/>
        </w:rPr>
        <w:t> </w:t>
      </w:r>
      <w:r>
        <w:rPr>
          <w:i/>
          <w:sz w:val="28"/>
        </w:rPr>
        <w:t>bị</w:t>
      </w:r>
      <w:r>
        <w:rPr>
          <w:i/>
          <w:spacing w:val="-6"/>
          <w:sz w:val="28"/>
        </w:rPr>
        <w:t> </w:t>
      </w:r>
      <w:r>
        <w:rPr>
          <w:i/>
          <w:sz w:val="28"/>
        </w:rPr>
        <w:t>đơn</w:t>
      </w:r>
      <w:r>
        <w:rPr>
          <w:i/>
          <w:spacing w:val="2"/>
          <w:sz w:val="28"/>
        </w:rPr>
        <w:t> </w:t>
      </w:r>
      <w:r>
        <w:rPr>
          <w:i/>
          <w:sz w:val="28"/>
        </w:rPr>
        <w:t>HVC</w:t>
      </w:r>
      <w:r>
        <w:rPr>
          <w:i/>
          <w:spacing w:val="-4"/>
          <w:sz w:val="28"/>
        </w:rPr>
        <w:t> </w:t>
      </w:r>
      <w:r>
        <w:rPr>
          <w:i/>
          <w:sz w:val="28"/>
        </w:rPr>
        <w:t>thấy</w:t>
      </w:r>
      <w:r>
        <w:rPr>
          <w:i/>
          <w:spacing w:val="-3"/>
          <w:sz w:val="28"/>
        </w:rPr>
        <w:t> </w:t>
      </w:r>
      <w:r>
        <w:rPr>
          <w:i/>
          <w:spacing w:val="-2"/>
          <w:sz w:val="28"/>
        </w:rPr>
        <w:t>rằng:</w:t>
      </w:r>
    </w:p>
    <w:p>
      <w:pPr>
        <w:pStyle w:val="BodyText"/>
        <w:spacing w:line="360" w:lineRule="auto" w:before="160"/>
        <w:ind w:right="121" w:firstLine="715"/>
      </w:pPr>
      <w:r>
        <w:rPr/>
        <w:t>Anh HVP và anh HVC thống nhất ngày 17/8/2016 anh HVC vay của anh HVP số tiền 50.000.000đ (</w:t>
      </w:r>
      <w:r>
        <w:rPr>
          <w:i/>
        </w:rPr>
        <w:t>năm mươi triệu đồng</w:t>
      </w:r>
      <w:r>
        <w:rPr/>
        <w:t>) để làm</w:t>
      </w:r>
      <w:r>
        <w:rPr>
          <w:spacing w:val="-2"/>
        </w:rPr>
        <w:t> </w:t>
      </w:r>
      <w:r>
        <w:rPr/>
        <w:t>ăn. Anh HVC có viết giấy vay tiền và hai bên có thỏa thuận lãi suất cho vay theo lãi suất Ngân hàng Nhà nước, tại thời điểm vay là 0,9% /tháng. Thời hạn vay là 12 tháng, hai bên đều ký vào giấy vay tiền có chị LTS vợ anh HVP chứng kiến.</w:t>
      </w:r>
    </w:p>
    <w:p>
      <w:pPr>
        <w:pStyle w:val="BodyText"/>
        <w:spacing w:line="360" w:lineRule="auto"/>
        <w:ind w:right="122" w:firstLine="647"/>
        <w:rPr>
          <w:i/>
        </w:rPr>
      </w:pPr>
      <w:r>
        <w:rPr/>
        <w:t>Anh HVP, chị LTS cho rằng quá hạn vay anh HVP đã đòi nhiều lần nhưng anh HVC không trả, nên anh HVP, chị LTS yêu cầu anh HVC phải trả số tiền gốc là 50.000.000đ tiền lãi tính từ ngày vay đến ngày 31/8/2020 là 48 tháng (50.000.000đồng x 0,9%= 450.000đồng x 48 tháng = 21.600.000đồng). Tổng số tiền cả gốc và lãi là</w:t>
      </w:r>
      <w:r>
        <w:rPr>
          <w:spacing w:val="40"/>
        </w:rPr>
        <w:t> </w:t>
      </w:r>
      <w:r>
        <w:rPr/>
        <w:t>71.600.000đ </w:t>
      </w:r>
      <w:r>
        <w:rPr>
          <w:i/>
        </w:rPr>
        <w:t>(bảy mươi mốt triệu sáu trăm nghìn đồng)</w:t>
      </w:r>
    </w:p>
    <w:p>
      <w:pPr>
        <w:pStyle w:val="BodyText"/>
        <w:spacing w:line="360" w:lineRule="auto" w:before="2"/>
        <w:ind w:right="119" w:firstLine="719"/>
      </w:pPr>
      <w:r>
        <w:rPr/>
        <w:t>Anh HVC cho rằng đã thanh toán xong khoản nợ cho vợ chồng anh HVP bằng hình thức gạt nợ tài sản là xe máy, đất, keo, ao cho anh HVPvà 20.000.000đồng nhờ anh HVA trả trong 3 năm từ năm 2017-2019 (Nhưng không có giấy</w:t>
      </w:r>
      <w:r>
        <w:rPr>
          <w:spacing w:val="-1"/>
        </w:rPr>
        <w:t> </w:t>
      </w:r>
      <w:r>
        <w:rPr/>
        <w:t>tờ gì thể hiện).Anh HVP, chị LTS không thừa nhận Quá</w:t>
      </w:r>
      <w:r>
        <w:rPr>
          <w:spacing w:val="-5"/>
        </w:rPr>
        <w:t> </w:t>
      </w:r>
      <w:r>
        <w:rPr/>
        <w:t>trình</w:t>
      </w:r>
      <w:r>
        <w:rPr>
          <w:spacing w:val="-1"/>
        </w:rPr>
        <w:t> </w:t>
      </w:r>
      <w:r>
        <w:rPr/>
        <w:t>giải</w:t>
      </w:r>
      <w:r>
        <w:rPr>
          <w:spacing w:val="-4"/>
        </w:rPr>
        <w:t> </w:t>
      </w:r>
      <w:r>
        <w:rPr/>
        <w:t>quyết</w:t>
      </w:r>
      <w:r>
        <w:rPr>
          <w:spacing w:val="-1"/>
        </w:rPr>
        <w:t> </w:t>
      </w:r>
      <w:r>
        <w:rPr/>
        <w:t>tại Tòa</w:t>
      </w:r>
      <w:r>
        <w:rPr>
          <w:spacing w:val="-3"/>
        </w:rPr>
        <w:t> </w:t>
      </w:r>
      <w:r>
        <w:rPr/>
        <w:t>sơ</w:t>
      </w:r>
      <w:r>
        <w:rPr>
          <w:spacing w:val="-3"/>
        </w:rPr>
        <w:t> </w:t>
      </w:r>
      <w:r>
        <w:rPr/>
        <w:t>thẩm</w:t>
      </w:r>
      <w:r>
        <w:rPr>
          <w:spacing w:val="-7"/>
        </w:rPr>
        <w:t> </w:t>
      </w:r>
      <w:r>
        <w:rPr/>
        <w:t>và</w:t>
      </w:r>
      <w:r>
        <w:rPr>
          <w:spacing w:val="-3"/>
        </w:rPr>
        <w:t> </w:t>
      </w:r>
      <w:r>
        <w:rPr/>
        <w:t>phúc</w:t>
      </w:r>
      <w:r>
        <w:rPr>
          <w:spacing w:val="-5"/>
        </w:rPr>
        <w:t> </w:t>
      </w:r>
      <w:r>
        <w:rPr/>
        <w:t>thẩm,</w:t>
      </w:r>
      <w:r>
        <w:rPr>
          <w:spacing w:val="-4"/>
        </w:rPr>
        <w:t> </w:t>
      </w:r>
      <w:r>
        <w:rPr/>
        <w:t>anh</w:t>
      </w:r>
      <w:r>
        <w:rPr>
          <w:spacing w:val="-1"/>
        </w:rPr>
        <w:t> </w:t>
      </w:r>
      <w:r>
        <w:rPr/>
        <w:t>HVC</w:t>
      </w:r>
      <w:r>
        <w:rPr>
          <w:spacing w:val="-3"/>
        </w:rPr>
        <w:t> </w:t>
      </w:r>
      <w:r>
        <w:rPr/>
        <w:t>không</w:t>
      </w:r>
      <w:r>
        <w:rPr>
          <w:spacing w:val="-2"/>
        </w:rPr>
        <w:t> </w:t>
      </w:r>
      <w:r>
        <w:rPr/>
        <w:t>cung</w:t>
      </w:r>
      <w:r>
        <w:rPr>
          <w:spacing w:val="-2"/>
        </w:rPr>
        <w:t> </w:t>
      </w:r>
      <w:r>
        <w:rPr/>
        <w:t>cấp</w:t>
      </w:r>
      <w:r>
        <w:rPr>
          <w:spacing w:val="-4"/>
        </w:rPr>
        <w:t> </w:t>
      </w:r>
      <w:r>
        <w:rPr/>
        <w:t>thêm</w:t>
      </w:r>
      <w:r>
        <w:rPr>
          <w:spacing w:val="-7"/>
        </w:rPr>
        <w:t> </w:t>
      </w:r>
      <w:r>
        <w:rPr/>
        <w:t>được</w:t>
      </w:r>
      <w:r>
        <w:rPr>
          <w:spacing w:val="-3"/>
        </w:rPr>
        <w:t> </w:t>
      </w:r>
      <w:r>
        <w:rPr/>
        <w:t>chứng</w:t>
      </w:r>
      <w:r>
        <w:rPr>
          <w:spacing w:val="-4"/>
        </w:rPr>
        <w:t> </w:t>
      </w:r>
      <w:r>
        <w:rPr/>
        <w:t>cứ</w:t>
      </w:r>
      <w:r>
        <w:rPr>
          <w:spacing w:val="-4"/>
        </w:rPr>
        <w:t> </w:t>
      </w:r>
      <w:r>
        <w:rPr/>
        <w:t>gì</w:t>
      </w:r>
      <w:r>
        <w:rPr>
          <w:spacing w:val="-4"/>
        </w:rPr>
        <w:t> </w:t>
      </w:r>
      <w:r>
        <w:rPr/>
        <w:t>ngoài việc đã cung cấp cho Tòa sơ thẩm để chứng minh việc anh gạt nợ số tiền 50.000.000đ bằng các tài sản gồm: 01 xe máy giá trị 01 đám đất + keo và ao. Cho</w:t>
      </w:r>
    </w:p>
    <w:p>
      <w:pPr>
        <w:spacing w:after="0" w:line="360" w:lineRule="auto"/>
        <w:sectPr>
          <w:pgSz w:w="11910" w:h="16850"/>
          <w:pgMar w:header="0" w:footer="1068" w:top="1060" w:bottom="1260" w:left="1380" w:right="780"/>
        </w:sectPr>
      </w:pPr>
    </w:p>
    <w:p>
      <w:pPr>
        <w:pStyle w:val="BodyText"/>
        <w:spacing w:line="362" w:lineRule="auto" w:before="65"/>
        <w:ind w:right="119"/>
      </w:pPr>
      <w:r>
        <w:rPr/>
        <w:t>anh HVP chị LTS và số tiền anh HVC cho rằng anh đã trả nợ cho anh HVA vì có liên</w:t>
      </w:r>
      <w:r>
        <w:rPr>
          <w:spacing w:val="-1"/>
        </w:rPr>
        <w:t> </w:t>
      </w:r>
      <w:r>
        <w:rPr/>
        <w:t>quan đến việc anh HVC vay</w:t>
      </w:r>
      <w:r>
        <w:rPr>
          <w:spacing w:val="-3"/>
        </w:rPr>
        <w:t> </w:t>
      </w:r>
      <w:r>
        <w:rPr/>
        <w:t>tiền của anh HVP và chị LTS.</w:t>
      </w:r>
    </w:p>
    <w:p>
      <w:pPr>
        <w:pStyle w:val="BodyText"/>
        <w:spacing w:line="360" w:lineRule="auto"/>
        <w:ind w:right="163" w:firstLine="451"/>
      </w:pPr>
      <w:r>
        <w:rPr/>
        <w:t>Mặt khác,về đất ở:Thửa đất số: 231, tờ bản đồ số: 20, Diện tích: 1.018m</w:t>
      </w:r>
      <w:r>
        <w:rPr>
          <w:vertAlign w:val="superscript"/>
        </w:rPr>
        <w:t>2</w:t>
      </w:r>
      <w:r>
        <w:rPr>
          <w:vertAlign w:val="baseline"/>
        </w:rPr>
        <w:t>,</w:t>
      </w:r>
      <w:r>
        <w:rPr>
          <w:spacing w:val="40"/>
          <w:vertAlign w:val="baseline"/>
        </w:rPr>
        <w:t> </w:t>
      </w:r>
      <w:r>
        <w:rPr>
          <w:vertAlign w:val="baseline"/>
        </w:rPr>
        <w:t>trong đó đất ở: 400m</w:t>
      </w:r>
      <w:r>
        <w:rPr>
          <w:vertAlign w:val="superscript"/>
        </w:rPr>
        <w:t>2</w:t>
      </w:r>
      <w:r>
        <w:rPr>
          <w:vertAlign w:val="baseline"/>
        </w:rPr>
        <w:t>, LNK: 618m</w:t>
      </w:r>
      <w:r>
        <w:rPr>
          <w:vertAlign w:val="superscript"/>
        </w:rPr>
        <w:t>2</w:t>
      </w:r>
      <w:r>
        <w:rPr>
          <w:vertAlign w:val="baseline"/>
        </w:rPr>
        <w:t>. Số sổ: CK 093188, số vào sổ CH 00143, cấp ngày: 30/8/2017. Chủ sử dụng đất là ông HVC, địa chỉ thửa đất Thôn TN, xã TT; Về đất ao: Thửa đất số: 223, diện tích 238m</w:t>
      </w:r>
      <w:r>
        <w:rPr>
          <w:vertAlign w:val="superscript"/>
        </w:rPr>
        <w:t>2</w:t>
      </w:r>
      <w:r>
        <w:rPr>
          <w:vertAlign w:val="baseline"/>
        </w:rPr>
        <w:t>, loại đất: TSN, mang tên ông HVC, chưa được cấp giấy chứng nhận quyền sử dụng đất. Toàn bộ diện tích đất và ao hiện ông HVC đang quản lý, sử dụng.</w:t>
      </w:r>
    </w:p>
    <w:p>
      <w:pPr>
        <w:pStyle w:val="BodyText"/>
        <w:spacing w:line="360" w:lineRule="auto"/>
        <w:ind w:right="120" w:firstLine="719"/>
      </w:pPr>
      <w:r>
        <w:rPr/>
        <w:t>Hợp đồng vay tài sản giữa bên cho vay là anh HVP và bên vay là anh HVC có thỏa thuận bằng văn bản về số tiền vay, lãi suất vay và thời gian trả.Thực</w:t>
      </w:r>
      <w:r>
        <w:rPr>
          <w:spacing w:val="19"/>
        </w:rPr>
        <w:t> </w:t>
      </w:r>
      <w:r>
        <w:rPr/>
        <w:t>chất</w:t>
      </w:r>
      <w:r>
        <w:rPr>
          <w:spacing w:val="80"/>
        </w:rPr>
        <w:t> </w:t>
      </w:r>
      <w:r>
        <w:rPr/>
        <w:t>là không có việc anh</w:t>
      </w:r>
      <w:r>
        <w:rPr>
          <w:spacing w:val="27"/>
        </w:rPr>
        <w:t> </w:t>
      </w:r>
      <w:r>
        <w:rPr/>
        <w:t>HVC đã gạt xe máy và đất cho anh</w:t>
      </w:r>
      <w:r>
        <w:rPr>
          <w:spacing w:val="31"/>
        </w:rPr>
        <w:t> </w:t>
      </w:r>
      <w:r>
        <w:rPr/>
        <w:t>HVP như anh</w:t>
      </w:r>
      <w:r>
        <w:rPr>
          <w:spacing w:val="25"/>
        </w:rPr>
        <w:t> </w:t>
      </w:r>
      <w:r>
        <w:rPr/>
        <w:t>HVC đã</w:t>
      </w:r>
      <w:r>
        <w:rPr>
          <w:spacing w:val="40"/>
        </w:rPr>
        <w:t> </w:t>
      </w:r>
      <w:r>
        <w:rPr/>
        <w:t>nại ra tại Tòa án.</w:t>
      </w:r>
      <w:r>
        <w:rPr>
          <w:spacing w:val="80"/>
        </w:rPr>
        <w:t> </w:t>
      </w:r>
      <w:r>
        <w:rPr/>
        <w:t>Anh HVC không thực hiện đúng như hai bên đã thỏa thuận. Tòa sơ thẩm buộc anh HVC phải trả cho anh HVP số tiền gốc và lãi là 71.600.000đ là phù hợp với quy định Pháp luật.Do đó kháng cáo của bị đơn yêu cầu bác đơn khởi kiện của nguyên đơn của bản án dân sự sơ thẩm số 01/2020/DS –ST ngày 18/11/2020 là không có cơ sở chấp nhận.</w:t>
      </w:r>
    </w:p>
    <w:p>
      <w:pPr>
        <w:pStyle w:val="ListParagraph"/>
        <w:numPr>
          <w:ilvl w:val="0"/>
          <w:numId w:val="4"/>
        </w:numPr>
        <w:tabs>
          <w:tab w:pos="1275" w:val="left" w:leader="none"/>
        </w:tabs>
        <w:spacing w:line="360" w:lineRule="auto" w:before="0" w:after="0"/>
        <w:ind w:left="264" w:right="123" w:firstLine="566"/>
        <w:jc w:val="both"/>
        <w:rPr>
          <w:i/>
          <w:sz w:val="28"/>
        </w:rPr>
      </w:pPr>
      <w:r>
        <w:rPr>
          <w:i/>
          <w:sz w:val="28"/>
        </w:rPr>
        <w:t>Về án phí: </w:t>
      </w:r>
      <w:r>
        <w:rPr>
          <w:sz w:val="28"/>
        </w:rPr>
        <w:t>Kháng cáo không được chấp nhận, nhưng anh HVC thuộc đối tượng được miễn án phí theo quy định tại Điểm đ Khoản 1 Điều 12 Nghị quyết số 326/UBTVQH14 ngày</w:t>
      </w:r>
      <w:r>
        <w:rPr>
          <w:spacing w:val="-1"/>
          <w:sz w:val="28"/>
        </w:rPr>
        <w:t> </w:t>
      </w:r>
      <w:r>
        <w:rPr>
          <w:sz w:val="28"/>
        </w:rPr>
        <w:t>30/12/2016 về án phí, lệ phí Tòa án. Trả</w:t>
      </w:r>
      <w:r>
        <w:rPr>
          <w:spacing w:val="-2"/>
          <w:sz w:val="28"/>
        </w:rPr>
        <w:t> </w:t>
      </w:r>
      <w:r>
        <w:rPr>
          <w:sz w:val="28"/>
        </w:rPr>
        <w:t>lại tiền tạm</w:t>
      </w:r>
      <w:r>
        <w:rPr>
          <w:spacing w:val="-2"/>
          <w:sz w:val="28"/>
        </w:rPr>
        <w:t> </w:t>
      </w:r>
      <w:r>
        <w:rPr>
          <w:sz w:val="28"/>
        </w:rPr>
        <w:t>ứng án phí cho bị đơn theo quy định</w:t>
      </w:r>
    </w:p>
    <w:p>
      <w:pPr>
        <w:pStyle w:val="ListParagraph"/>
        <w:numPr>
          <w:ilvl w:val="0"/>
          <w:numId w:val="4"/>
        </w:numPr>
        <w:tabs>
          <w:tab w:pos="1261" w:val="left" w:leader="none"/>
        </w:tabs>
        <w:spacing w:line="360" w:lineRule="auto" w:before="0" w:after="0"/>
        <w:ind w:left="264" w:right="132" w:firstLine="566"/>
        <w:jc w:val="both"/>
        <w:rPr>
          <w:sz w:val="28"/>
        </w:rPr>
      </w:pPr>
      <w:r>
        <w:rPr>
          <w:sz w:val="28"/>
        </w:rPr>
        <w:t>Các nội dung khác của án sơ thẩm không có kháng cáo, kháng nghị có hiệu lực pháp luật kể từ ngày hết thời hạn kháng cáo, kháng nghị.</w:t>
      </w:r>
    </w:p>
    <w:p>
      <w:pPr>
        <w:spacing w:before="0"/>
        <w:ind w:left="912" w:right="0" w:firstLine="0"/>
        <w:jc w:val="both"/>
        <w:rPr>
          <w:i/>
          <w:sz w:val="28"/>
        </w:rPr>
      </w:pPr>
      <w:r>
        <w:rPr>
          <w:i/>
          <w:sz w:val="28"/>
        </w:rPr>
        <w:t>Vì các</w:t>
      </w:r>
      <w:r>
        <w:rPr>
          <w:i/>
          <w:spacing w:val="-4"/>
          <w:sz w:val="28"/>
        </w:rPr>
        <w:t> </w:t>
      </w:r>
      <w:r>
        <w:rPr>
          <w:i/>
          <w:sz w:val="28"/>
        </w:rPr>
        <w:t>lẽ </w:t>
      </w:r>
      <w:r>
        <w:rPr>
          <w:i/>
          <w:spacing w:val="-4"/>
          <w:sz w:val="28"/>
        </w:rPr>
        <w:t>trên</w:t>
      </w:r>
    </w:p>
    <w:p>
      <w:pPr>
        <w:pStyle w:val="BodyText"/>
        <w:spacing w:before="157"/>
        <w:ind w:left="912"/>
      </w:pPr>
      <w:r>
        <w:rPr/>
        <w:t>Căn</w:t>
      </w:r>
      <w:r>
        <w:rPr>
          <w:spacing w:val="-2"/>
        </w:rPr>
        <w:t> </w:t>
      </w:r>
      <w:r>
        <w:rPr/>
        <w:t>cứ</w:t>
      </w:r>
      <w:r>
        <w:rPr>
          <w:spacing w:val="-4"/>
        </w:rPr>
        <w:t> </w:t>
      </w:r>
      <w:r>
        <w:rPr/>
        <w:t>Khoản</w:t>
      </w:r>
      <w:r>
        <w:rPr>
          <w:spacing w:val="-1"/>
        </w:rPr>
        <w:t> </w:t>
      </w:r>
      <w:r>
        <w:rPr/>
        <w:t>2</w:t>
      </w:r>
      <w:r>
        <w:rPr>
          <w:spacing w:val="-3"/>
        </w:rPr>
        <w:t> </w:t>
      </w:r>
      <w:r>
        <w:rPr/>
        <w:t>Điều</w:t>
      </w:r>
      <w:r>
        <w:rPr>
          <w:spacing w:val="-3"/>
        </w:rPr>
        <w:t> </w:t>
      </w:r>
      <w:r>
        <w:rPr/>
        <w:t>308,</w:t>
      </w:r>
      <w:r>
        <w:rPr>
          <w:spacing w:val="-2"/>
        </w:rPr>
        <w:t> </w:t>
      </w:r>
      <w:r>
        <w:rPr/>
        <w:t>Điều</w:t>
      </w:r>
      <w:r>
        <w:rPr>
          <w:spacing w:val="-2"/>
        </w:rPr>
        <w:t> </w:t>
      </w:r>
      <w:r>
        <w:rPr/>
        <w:t>309</w:t>
      </w:r>
      <w:r>
        <w:rPr>
          <w:spacing w:val="-5"/>
        </w:rPr>
        <w:t> </w:t>
      </w:r>
      <w:r>
        <w:rPr/>
        <w:t>Bộ</w:t>
      </w:r>
      <w:r>
        <w:rPr>
          <w:spacing w:val="-5"/>
        </w:rPr>
        <w:t> </w:t>
      </w:r>
      <w:r>
        <w:rPr/>
        <w:t>luật</w:t>
      </w:r>
      <w:r>
        <w:rPr>
          <w:spacing w:val="-2"/>
        </w:rPr>
        <w:t> </w:t>
      </w:r>
      <w:r>
        <w:rPr/>
        <w:t>tố</w:t>
      </w:r>
      <w:r>
        <w:rPr>
          <w:spacing w:val="-1"/>
        </w:rPr>
        <w:t> </w:t>
      </w:r>
      <w:r>
        <w:rPr/>
        <w:t>tụng</w:t>
      </w:r>
      <w:r>
        <w:rPr>
          <w:spacing w:val="-5"/>
        </w:rPr>
        <w:t> </w:t>
      </w:r>
      <w:r>
        <w:rPr/>
        <w:t>dân</w:t>
      </w:r>
      <w:r>
        <w:rPr>
          <w:spacing w:val="-1"/>
        </w:rPr>
        <w:t> </w:t>
      </w:r>
      <w:r>
        <w:rPr>
          <w:spacing w:val="-5"/>
        </w:rPr>
        <w:t>sự</w:t>
      </w:r>
    </w:p>
    <w:p>
      <w:pPr>
        <w:pStyle w:val="Heading1"/>
        <w:spacing w:before="165"/>
        <w:ind w:left="1560"/>
      </w:pPr>
      <w:r>
        <w:rPr/>
        <w:t>QUYẾT</w:t>
      </w:r>
      <w:r>
        <w:rPr>
          <w:spacing w:val="-4"/>
        </w:rPr>
        <w:t> </w:t>
      </w:r>
      <w:r>
        <w:rPr>
          <w:spacing w:val="-2"/>
        </w:rPr>
        <w:t>ĐỊNH:</w:t>
      </w:r>
    </w:p>
    <w:p>
      <w:pPr>
        <w:pStyle w:val="ListParagraph"/>
        <w:numPr>
          <w:ilvl w:val="0"/>
          <w:numId w:val="5"/>
        </w:numPr>
        <w:tabs>
          <w:tab w:pos="1207" w:val="left" w:leader="none"/>
        </w:tabs>
        <w:spacing w:line="360" w:lineRule="auto" w:before="157" w:after="0"/>
        <w:ind w:left="264" w:right="126" w:firstLine="647"/>
        <w:jc w:val="both"/>
        <w:rPr>
          <w:sz w:val="28"/>
        </w:rPr>
      </w:pPr>
      <w:r>
        <w:rPr>
          <w:b/>
          <w:sz w:val="28"/>
        </w:rPr>
        <w:t>Căn cứ: </w:t>
      </w:r>
      <w:r>
        <w:rPr>
          <w:sz w:val="28"/>
        </w:rPr>
        <w:t>Điều 357, Điều 463; khoản 1, 5 Điều 466; Điều 468 của Bộ luật dân sự; Điểm</w:t>
      </w:r>
      <w:r>
        <w:rPr>
          <w:spacing w:val="-6"/>
          <w:sz w:val="28"/>
        </w:rPr>
        <w:t> </w:t>
      </w:r>
      <w:r>
        <w:rPr>
          <w:sz w:val="28"/>
        </w:rPr>
        <w:t>đ Khoản 1 Điều 12 Nghị</w:t>
      </w:r>
      <w:r>
        <w:rPr>
          <w:spacing w:val="-1"/>
          <w:sz w:val="28"/>
        </w:rPr>
        <w:t> </w:t>
      </w:r>
      <w:r>
        <w:rPr>
          <w:sz w:val="28"/>
        </w:rPr>
        <w:t>quyết số 326/UBTVQH14 ngày</w:t>
      </w:r>
      <w:r>
        <w:rPr>
          <w:spacing w:val="-4"/>
          <w:sz w:val="28"/>
        </w:rPr>
        <w:t> </w:t>
      </w:r>
      <w:r>
        <w:rPr>
          <w:sz w:val="28"/>
        </w:rPr>
        <w:t>30/12/2016 về án phí, lệ phí Tòa án.</w:t>
      </w:r>
    </w:p>
    <w:p>
      <w:pPr>
        <w:pStyle w:val="BodyText"/>
        <w:spacing w:line="360" w:lineRule="auto"/>
        <w:ind w:right="127" w:firstLine="647"/>
      </w:pPr>
      <w:r>
        <w:rPr/>
        <w:t>Không chấp nhận kháng cáo của anh HVC. Giữ nguyên bản án sơ thẩm số 01/2020/DS-ST ngày 18/11/2020 của TAND huyện Thường Xuân.</w:t>
      </w:r>
    </w:p>
    <w:p>
      <w:pPr>
        <w:spacing w:after="0" w:line="360" w:lineRule="auto"/>
        <w:sectPr>
          <w:pgSz w:w="11910" w:h="16850"/>
          <w:pgMar w:header="0" w:footer="1068" w:top="1060" w:bottom="1260" w:left="1380" w:right="780"/>
        </w:sectPr>
      </w:pPr>
    </w:p>
    <w:p>
      <w:pPr>
        <w:pStyle w:val="ListParagraph"/>
        <w:numPr>
          <w:ilvl w:val="0"/>
          <w:numId w:val="5"/>
        </w:numPr>
        <w:tabs>
          <w:tab w:pos="1222" w:val="left" w:leader="none"/>
        </w:tabs>
        <w:spacing w:line="360" w:lineRule="auto" w:before="65" w:after="0"/>
        <w:ind w:left="264" w:right="121" w:firstLine="645"/>
        <w:jc w:val="both"/>
        <w:rPr>
          <w:i/>
          <w:sz w:val="28"/>
        </w:rPr>
      </w:pPr>
      <w:r>
        <w:rPr>
          <w:b/>
          <w:sz w:val="28"/>
        </w:rPr>
        <w:t>Xử: </w:t>
      </w:r>
      <w:r>
        <w:rPr>
          <w:sz w:val="28"/>
        </w:rPr>
        <w:t>Chấp nhận đơn yêu cầu khởi kiện của nguyên đơn anh HVP: Buộc anh HVC có nghĩa vụ trả nợ cho anh HVP, chị LTS số tiền nợ gốc: 50.000.000đ, lãi: 21.600.000đ. Tổng 71.600.000đ </w:t>
      </w:r>
      <w:r>
        <w:rPr>
          <w:i/>
          <w:sz w:val="28"/>
        </w:rPr>
        <w:t>(bảy mươi mốt triệu sáu trăm nghìn đồng).</w:t>
      </w:r>
    </w:p>
    <w:p>
      <w:pPr>
        <w:spacing w:line="360" w:lineRule="auto" w:before="1"/>
        <w:ind w:left="264" w:right="119" w:firstLine="645"/>
        <w:jc w:val="both"/>
        <w:rPr>
          <w:i/>
          <w:sz w:val="28"/>
        </w:rPr>
      </w:pPr>
      <w:r>
        <w:rPr>
          <w:i/>
          <w:sz w:val="28"/>
        </w:rPr>
        <w:t>Kể từ khi bản án có hiệu lực pháp luật, kể từ khi ông HVP, bà LTS có đơn</w:t>
      </w:r>
      <w:r>
        <w:rPr>
          <w:i/>
          <w:spacing w:val="40"/>
          <w:sz w:val="28"/>
        </w:rPr>
        <w:t> </w:t>
      </w:r>
      <w:r>
        <w:rPr>
          <w:i/>
          <w:sz w:val="28"/>
        </w:rPr>
        <w:t>yêu cầu và được Cơ quan Thi hành án ra quyết định thi hành án, nếu ông HVC, không thi hành hoặc thi hành không đầy đủ thì hàng tháng phải chịu lãi suất đối với số tiền chậm trả tương ứng với thời gian chậm trả theo quy định tại Điều 357 Bộ luật dân sự.</w:t>
      </w:r>
    </w:p>
    <w:p>
      <w:pPr>
        <w:spacing w:line="360" w:lineRule="auto" w:before="0"/>
        <w:ind w:left="264" w:right="115" w:firstLine="719"/>
        <w:jc w:val="both"/>
        <w:rPr>
          <w:i/>
          <w:sz w:val="28"/>
        </w:rPr>
      </w:pPr>
      <w:r>
        <w:rPr>
          <w:i/>
          <w:spacing w:val="-2"/>
          <w:sz w:val="28"/>
        </w:rPr>
        <w:t>Trường</w:t>
      </w:r>
      <w:r>
        <w:rPr>
          <w:i/>
          <w:spacing w:val="-16"/>
          <w:sz w:val="28"/>
        </w:rPr>
        <w:t> </w:t>
      </w:r>
      <w:r>
        <w:rPr>
          <w:i/>
          <w:spacing w:val="-2"/>
          <w:sz w:val="28"/>
        </w:rPr>
        <w:t>hợp</w:t>
      </w:r>
      <w:r>
        <w:rPr>
          <w:i/>
          <w:spacing w:val="-15"/>
          <w:sz w:val="28"/>
        </w:rPr>
        <w:t> </w:t>
      </w:r>
      <w:r>
        <w:rPr>
          <w:i/>
          <w:spacing w:val="-2"/>
          <w:sz w:val="28"/>
        </w:rPr>
        <w:t>bản</w:t>
      </w:r>
      <w:r>
        <w:rPr>
          <w:i/>
          <w:spacing w:val="-16"/>
          <w:sz w:val="28"/>
        </w:rPr>
        <w:t> </w:t>
      </w:r>
      <w:r>
        <w:rPr>
          <w:i/>
          <w:spacing w:val="-2"/>
          <w:sz w:val="28"/>
        </w:rPr>
        <w:t>án</w:t>
      </w:r>
      <w:r>
        <w:rPr>
          <w:i/>
          <w:spacing w:val="-15"/>
          <w:sz w:val="28"/>
        </w:rPr>
        <w:t> </w:t>
      </w:r>
      <w:r>
        <w:rPr>
          <w:i/>
          <w:spacing w:val="-2"/>
          <w:sz w:val="28"/>
        </w:rPr>
        <w:t>được</w:t>
      </w:r>
      <w:r>
        <w:rPr>
          <w:i/>
          <w:spacing w:val="-16"/>
          <w:sz w:val="28"/>
        </w:rPr>
        <w:t> </w:t>
      </w:r>
      <w:r>
        <w:rPr>
          <w:i/>
          <w:spacing w:val="-2"/>
          <w:sz w:val="28"/>
        </w:rPr>
        <w:t>thi</w:t>
      </w:r>
      <w:r>
        <w:rPr>
          <w:i/>
          <w:spacing w:val="-15"/>
          <w:sz w:val="28"/>
        </w:rPr>
        <w:t> </w:t>
      </w:r>
      <w:r>
        <w:rPr>
          <w:i/>
          <w:spacing w:val="-2"/>
          <w:sz w:val="28"/>
        </w:rPr>
        <w:t>hành</w:t>
      </w:r>
      <w:r>
        <w:rPr>
          <w:i/>
          <w:spacing w:val="-16"/>
          <w:sz w:val="28"/>
        </w:rPr>
        <w:t> </w:t>
      </w:r>
      <w:r>
        <w:rPr>
          <w:i/>
          <w:spacing w:val="-2"/>
          <w:sz w:val="28"/>
        </w:rPr>
        <w:t>theo</w:t>
      </w:r>
      <w:r>
        <w:rPr>
          <w:i/>
          <w:spacing w:val="-15"/>
          <w:sz w:val="28"/>
        </w:rPr>
        <w:t> </w:t>
      </w:r>
      <w:r>
        <w:rPr>
          <w:i/>
          <w:spacing w:val="-2"/>
          <w:sz w:val="28"/>
        </w:rPr>
        <w:t>quy</w:t>
      </w:r>
      <w:r>
        <w:rPr>
          <w:i/>
          <w:spacing w:val="-16"/>
          <w:sz w:val="28"/>
        </w:rPr>
        <w:t> </w:t>
      </w:r>
      <w:r>
        <w:rPr>
          <w:i/>
          <w:spacing w:val="-2"/>
          <w:sz w:val="28"/>
        </w:rPr>
        <w:t>định</w:t>
      </w:r>
      <w:r>
        <w:rPr>
          <w:i/>
          <w:spacing w:val="-15"/>
          <w:sz w:val="28"/>
        </w:rPr>
        <w:t> </w:t>
      </w:r>
      <w:r>
        <w:rPr>
          <w:i/>
          <w:spacing w:val="-2"/>
          <w:sz w:val="28"/>
        </w:rPr>
        <w:t>tại</w:t>
      </w:r>
      <w:r>
        <w:rPr>
          <w:i/>
          <w:spacing w:val="-16"/>
          <w:sz w:val="28"/>
        </w:rPr>
        <w:t> </w:t>
      </w:r>
      <w:r>
        <w:rPr>
          <w:i/>
          <w:spacing w:val="-2"/>
          <w:sz w:val="28"/>
        </w:rPr>
        <w:t>Điều</w:t>
      </w:r>
      <w:r>
        <w:rPr>
          <w:i/>
          <w:spacing w:val="-15"/>
          <w:sz w:val="28"/>
        </w:rPr>
        <w:t> </w:t>
      </w:r>
      <w:r>
        <w:rPr>
          <w:i/>
          <w:spacing w:val="-2"/>
          <w:sz w:val="28"/>
        </w:rPr>
        <w:t>2</w:t>
      </w:r>
      <w:r>
        <w:rPr>
          <w:i/>
          <w:spacing w:val="-16"/>
          <w:sz w:val="28"/>
        </w:rPr>
        <w:t> </w:t>
      </w:r>
      <w:r>
        <w:rPr>
          <w:i/>
          <w:spacing w:val="-2"/>
          <w:sz w:val="28"/>
        </w:rPr>
        <w:t>Luật</w:t>
      </w:r>
      <w:r>
        <w:rPr>
          <w:i/>
          <w:spacing w:val="-15"/>
          <w:sz w:val="28"/>
        </w:rPr>
        <w:t> </w:t>
      </w:r>
      <w:r>
        <w:rPr>
          <w:i/>
          <w:spacing w:val="-2"/>
          <w:sz w:val="28"/>
        </w:rPr>
        <w:t>thi</w:t>
      </w:r>
      <w:r>
        <w:rPr>
          <w:i/>
          <w:spacing w:val="-16"/>
          <w:sz w:val="28"/>
        </w:rPr>
        <w:t> </w:t>
      </w:r>
      <w:r>
        <w:rPr>
          <w:i/>
          <w:spacing w:val="-2"/>
          <w:sz w:val="28"/>
        </w:rPr>
        <w:t>hành</w:t>
      </w:r>
      <w:r>
        <w:rPr>
          <w:i/>
          <w:spacing w:val="-15"/>
          <w:sz w:val="28"/>
        </w:rPr>
        <w:t> </w:t>
      </w:r>
      <w:r>
        <w:rPr>
          <w:i/>
          <w:spacing w:val="-2"/>
          <w:sz w:val="28"/>
        </w:rPr>
        <w:t>án</w:t>
      </w:r>
      <w:r>
        <w:rPr>
          <w:i/>
          <w:spacing w:val="-16"/>
          <w:sz w:val="28"/>
        </w:rPr>
        <w:t> </w:t>
      </w:r>
      <w:r>
        <w:rPr>
          <w:i/>
          <w:spacing w:val="-2"/>
          <w:sz w:val="28"/>
        </w:rPr>
        <w:t>dân</w:t>
      </w:r>
      <w:r>
        <w:rPr>
          <w:i/>
          <w:spacing w:val="-2"/>
          <w:sz w:val="28"/>
        </w:rPr>
        <w:t> </w:t>
      </w:r>
      <w:r>
        <w:rPr>
          <w:i/>
          <w:sz w:val="28"/>
        </w:rPr>
        <w:t>sự</w:t>
      </w:r>
      <w:r>
        <w:rPr>
          <w:i/>
          <w:spacing w:val="-1"/>
          <w:sz w:val="28"/>
        </w:rPr>
        <w:t> </w:t>
      </w:r>
      <w:r>
        <w:rPr>
          <w:i/>
          <w:sz w:val="28"/>
        </w:rPr>
        <w:t>thì</w:t>
      </w:r>
      <w:r>
        <w:rPr>
          <w:i/>
          <w:spacing w:val="-1"/>
          <w:sz w:val="28"/>
        </w:rPr>
        <w:t> </w:t>
      </w:r>
      <w:r>
        <w:rPr>
          <w:i/>
          <w:sz w:val="28"/>
        </w:rPr>
        <w:t>người</w:t>
      </w:r>
      <w:r>
        <w:rPr>
          <w:i/>
          <w:spacing w:val="-1"/>
          <w:sz w:val="28"/>
        </w:rPr>
        <w:t> </w:t>
      </w:r>
      <w:r>
        <w:rPr>
          <w:i/>
          <w:sz w:val="28"/>
        </w:rPr>
        <w:t>được thi hành</w:t>
      </w:r>
      <w:r>
        <w:rPr>
          <w:i/>
          <w:spacing w:val="-1"/>
          <w:sz w:val="28"/>
        </w:rPr>
        <w:t> </w:t>
      </w:r>
      <w:r>
        <w:rPr>
          <w:i/>
          <w:sz w:val="28"/>
        </w:rPr>
        <w:t>án</w:t>
      </w:r>
      <w:r>
        <w:rPr>
          <w:i/>
          <w:spacing w:val="-1"/>
          <w:sz w:val="28"/>
        </w:rPr>
        <w:t> </w:t>
      </w:r>
      <w:r>
        <w:rPr>
          <w:i/>
          <w:sz w:val="28"/>
        </w:rPr>
        <w:t>dân</w:t>
      </w:r>
      <w:r>
        <w:rPr>
          <w:i/>
          <w:spacing w:val="-1"/>
          <w:sz w:val="28"/>
        </w:rPr>
        <w:t> </w:t>
      </w:r>
      <w:r>
        <w:rPr>
          <w:i/>
          <w:sz w:val="28"/>
        </w:rPr>
        <w:t>sự,</w:t>
      </w:r>
      <w:r>
        <w:rPr>
          <w:i/>
          <w:spacing w:val="-2"/>
          <w:sz w:val="28"/>
        </w:rPr>
        <w:t> </w:t>
      </w:r>
      <w:r>
        <w:rPr>
          <w:i/>
          <w:sz w:val="28"/>
        </w:rPr>
        <w:t>người</w:t>
      </w:r>
      <w:r>
        <w:rPr>
          <w:i/>
          <w:spacing w:val="-1"/>
          <w:sz w:val="28"/>
        </w:rPr>
        <w:t> </w:t>
      </w:r>
      <w:r>
        <w:rPr>
          <w:i/>
          <w:sz w:val="28"/>
        </w:rPr>
        <w:t>phải</w:t>
      </w:r>
      <w:r>
        <w:rPr>
          <w:i/>
          <w:spacing w:val="-1"/>
          <w:sz w:val="28"/>
        </w:rPr>
        <w:t> </w:t>
      </w:r>
      <w:r>
        <w:rPr>
          <w:i/>
          <w:sz w:val="28"/>
        </w:rPr>
        <w:t>thi</w:t>
      </w:r>
      <w:r>
        <w:rPr>
          <w:i/>
          <w:spacing w:val="-1"/>
          <w:sz w:val="28"/>
        </w:rPr>
        <w:t> </w:t>
      </w:r>
      <w:r>
        <w:rPr>
          <w:i/>
          <w:sz w:val="28"/>
        </w:rPr>
        <w:t>hành</w:t>
      </w:r>
      <w:r>
        <w:rPr>
          <w:i/>
          <w:spacing w:val="-1"/>
          <w:sz w:val="28"/>
        </w:rPr>
        <w:t> </w:t>
      </w:r>
      <w:r>
        <w:rPr>
          <w:i/>
          <w:sz w:val="28"/>
        </w:rPr>
        <w:t>án</w:t>
      </w:r>
      <w:r>
        <w:rPr>
          <w:i/>
          <w:spacing w:val="-1"/>
          <w:sz w:val="28"/>
        </w:rPr>
        <w:t> </w:t>
      </w:r>
      <w:r>
        <w:rPr>
          <w:i/>
          <w:sz w:val="28"/>
        </w:rPr>
        <w:t>dân</w:t>
      </w:r>
      <w:r>
        <w:rPr>
          <w:i/>
          <w:spacing w:val="-1"/>
          <w:sz w:val="28"/>
        </w:rPr>
        <w:t> </w:t>
      </w:r>
      <w:r>
        <w:rPr>
          <w:i/>
          <w:sz w:val="28"/>
        </w:rPr>
        <w:t>sự</w:t>
      </w:r>
      <w:r>
        <w:rPr>
          <w:i/>
          <w:spacing w:val="-1"/>
          <w:sz w:val="28"/>
        </w:rPr>
        <w:t> </w:t>
      </w:r>
      <w:r>
        <w:rPr>
          <w:i/>
          <w:sz w:val="28"/>
        </w:rPr>
        <w:t>có</w:t>
      </w:r>
      <w:r>
        <w:rPr>
          <w:i/>
          <w:spacing w:val="-1"/>
          <w:sz w:val="28"/>
        </w:rPr>
        <w:t> </w:t>
      </w:r>
      <w:r>
        <w:rPr>
          <w:i/>
          <w:sz w:val="28"/>
        </w:rPr>
        <w:t>quyền thoả </w:t>
      </w:r>
      <w:r>
        <w:rPr>
          <w:i/>
          <w:spacing w:val="-4"/>
          <w:sz w:val="28"/>
        </w:rPr>
        <w:t>thuận</w:t>
      </w:r>
      <w:r>
        <w:rPr>
          <w:i/>
          <w:spacing w:val="-11"/>
          <w:sz w:val="28"/>
        </w:rPr>
        <w:t> </w:t>
      </w:r>
      <w:r>
        <w:rPr>
          <w:i/>
          <w:spacing w:val="-4"/>
          <w:sz w:val="28"/>
        </w:rPr>
        <w:t>thi</w:t>
      </w:r>
      <w:r>
        <w:rPr>
          <w:i/>
          <w:spacing w:val="-12"/>
          <w:sz w:val="28"/>
        </w:rPr>
        <w:t> </w:t>
      </w:r>
      <w:r>
        <w:rPr>
          <w:i/>
          <w:spacing w:val="-4"/>
          <w:sz w:val="28"/>
        </w:rPr>
        <w:t>hành</w:t>
      </w:r>
      <w:r>
        <w:rPr>
          <w:i/>
          <w:spacing w:val="-11"/>
          <w:sz w:val="28"/>
        </w:rPr>
        <w:t> </w:t>
      </w:r>
      <w:r>
        <w:rPr>
          <w:i/>
          <w:spacing w:val="-4"/>
          <w:sz w:val="28"/>
        </w:rPr>
        <w:t>án,</w:t>
      </w:r>
      <w:r>
        <w:rPr>
          <w:i/>
          <w:spacing w:val="-13"/>
          <w:sz w:val="28"/>
        </w:rPr>
        <w:t> </w:t>
      </w:r>
      <w:r>
        <w:rPr>
          <w:i/>
          <w:spacing w:val="-4"/>
          <w:sz w:val="28"/>
        </w:rPr>
        <w:t>quyền</w:t>
      </w:r>
      <w:r>
        <w:rPr>
          <w:i/>
          <w:spacing w:val="-11"/>
          <w:sz w:val="28"/>
        </w:rPr>
        <w:t> </w:t>
      </w:r>
      <w:r>
        <w:rPr>
          <w:i/>
          <w:spacing w:val="-4"/>
          <w:sz w:val="28"/>
        </w:rPr>
        <w:t>yêu</w:t>
      </w:r>
      <w:r>
        <w:rPr>
          <w:i/>
          <w:spacing w:val="-11"/>
          <w:sz w:val="28"/>
        </w:rPr>
        <w:t> </w:t>
      </w:r>
      <w:r>
        <w:rPr>
          <w:i/>
          <w:spacing w:val="-4"/>
          <w:sz w:val="28"/>
        </w:rPr>
        <w:t>cầu</w:t>
      </w:r>
      <w:r>
        <w:rPr>
          <w:i/>
          <w:spacing w:val="-11"/>
          <w:sz w:val="28"/>
        </w:rPr>
        <w:t> </w:t>
      </w:r>
      <w:r>
        <w:rPr>
          <w:i/>
          <w:spacing w:val="-4"/>
          <w:sz w:val="28"/>
        </w:rPr>
        <w:t>thi</w:t>
      </w:r>
      <w:r>
        <w:rPr>
          <w:i/>
          <w:spacing w:val="-12"/>
          <w:sz w:val="28"/>
        </w:rPr>
        <w:t> </w:t>
      </w:r>
      <w:r>
        <w:rPr>
          <w:i/>
          <w:spacing w:val="-4"/>
          <w:sz w:val="28"/>
        </w:rPr>
        <w:t>hành</w:t>
      </w:r>
      <w:r>
        <w:rPr>
          <w:i/>
          <w:spacing w:val="-11"/>
          <w:sz w:val="28"/>
        </w:rPr>
        <w:t> </w:t>
      </w:r>
      <w:r>
        <w:rPr>
          <w:i/>
          <w:spacing w:val="-4"/>
          <w:sz w:val="28"/>
        </w:rPr>
        <w:t>án,</w:t>
      </w:r>
      <w:r>
        <w:rPr>
          <w:i/>
          <w:spacing w:val="-13"/>
          <w:sz w:val="28"/>
        </w:rPr>
        <w:t> </w:t>
      </w:r>
      <w:r>
        <w:rPr>
          <w:i/>
          <w:spacing w:val="-4"/>
          <w:sz w:val="28"/>
        </w:rPr>
        <w:t>tự</w:t>
      </w:r>
      <w:r>
        <w:rPr>
          <w:i/>
          <w:spacing w:val="-12"/>
          <w:sz w:val="28"/>
        </w:rPr>
        <w:t> </w:t>
      </w:r>
      <w:r>
        <w:rPr>
          <w:i/>
          <w:spacing w:val="-4"/>
          <w:sz w:val="28"/>
        </w:rPr>
        <w:t>nguyện</w:t>
      </w:r>
      <w:r>
        <w:rPr>
          <w:i/>
          <w:spacing w:val="-11"/>
          <w:sz w:val="28"/>
        </w:rPr>
        <w:t> </w:t>
      </w:r>
      <w:r>
        <w:rPr>
          <w:i/>
          <w:spacing w:val="-4"/>
          <w:sz w:val="28"/>
        </w:rPr>
        <w:t>thi</w:t>
      </w:r>
      <w:r>
        <w:rPr>
          <w:i/>
          <w:spacing w:val="-12"/>
          <w:sz w:val="28"/>
        </w:rPr>
        <w:t> </w:t>
      </w:r>
      <w:r>
        <w:rPr>
          <w:i/>
          <w:spacing w:val="-4"/>
          <w:sz w:val="28"/>
        </w:rPr>
        <w:t>hành</w:t>
      </w:r>
      <w:r>
        <w:rPr>
          <w:i/>
          <w:spacing w:val="-11"/>
          <w:sz w:val="28"/>
        </w:rPr>
        <w:t> </w:t>
      </w:r>
      <w:r>
        <w:rPr>
          <w:i/>
          <w:spacing w:val="-4"/>
          <w:sz w:val="28"/>
        </w:rPr>
        <w:t>án</w:t>
      </w:r>
      <w:r>
        <w:rPr>
          <w:i/>
          <w:spacing w:val="-11"/>
          <w:sz w:val="28"/>
        </w:rPr>
        <w:t> </w:t>
      </w:r>
      <w:r>
        <w:rPr>
          <w:i/>
          <w:spacing w:val="-4"/>
          <w:sz w:val="28"/>
        </w:rPr>
        <w:t>hoặc</w:t>
      </w:r>
      <w:r>
        <w:rPr>
          <w:i/>
          <w:spacing w:val="-12"/>
          <w:sz w:val="28"/>
        </w:rPr>
        <w:t> </w:t>
      </w:r>
      <w:r>
        <w:rPr>
          <w:i/>
          <w:spacing w:val="-4"/>
          <w:sz w:val="28"/>
        </w:rPr>
        <w:t>bị</w:t>
      </w:r>
      <w:r>
        <w:rPr>
          <w:i/>
          <w:spacing w:val="-12"/>
          <w:sz w:val="28"/>
        </w:rPr>
        <w:t> </w:t>
      </w:r>
      <w:r>
        <w:rPr>
          <w:i/>
          <w:spacing w:val="-4"/>
          <w:sz w:val="28"/>
        </w:rPr>
        <w:t>cưỡng</w:t>
      </w:r>
      <w:r>
        <w:rPr>
          <w:i/>
          <w:spacing w:val="-11"/>
          <w:sz w:val="28"/>
        </w:rPr>
        <w:t> </w:t>
      </w:r>
      <w:r>
        <w:rPr>
          <w:i/>
          <w:spacing w:val="-4"/>
          <w:sz w:val="28"/>
        </w:rPr>
        <w:t>chế </w:t>
      </w:r>
      <w:r>
        <w:rPr>
          <w:i/>
          <w:sz w:val="28"/>
        </w:rPr>
        <w:t>thi</w:t>
      </w:r>
      <w:r>
        <w:rPr>
          <w:i/>
          <w:spacing w:val="-14"/>
          <w:sz w:val="28"/>
        </w:rPr>
        <w:t> </w:t>
      </w:r>
      <w:r>
        <w:rPr>
          <w:i/>
          <w:sz w:val="28"/>
        </w:rPr>
        <w:t>hành</w:t>
      </w:r>
      <w:r>
        <w:rPr>
          <w:i/>
          <w:spacing w:val="-14"/>
          <w:sz w:val="28"/>
        </w:rPr>
        <w:t> </w:t>
      </w:r>
      <w:r>
        <w:rPr>
          <w:i/>
          <w:sz w:val="28"/>
        </w:rPr>
        <w:t>án</w:t>
      </w:r>
      <w:r>
        <w:rPr>
          <w:i/>
          <w:spacing w:val="-14"/>
          <w:sz w:val="28"/>
        </w:rPr>
        <w:t> </w:t>
      </w:r>
      <w:r>
        <w:rPr>
          <w:i/>
          <w:sz w:val="28"/>
        </w:rPr>
        <w:t>theo</w:t>
      </w:r>
      <w:r>
        <w:rPr>
          <w:i/>
          <w:spacing w:val="-14"/>
          <w:sz w:val="28"/>
        </w:rPr>
        <w:t> </w:t>
      </w:r>
      <w:r>
        <w:rPr>
          <w:i/>
          <w:sz w:val="28"/>
        </w:rPr>
        <w:t>quy</w:t>
      </w:r>
      <w:r>
        <w:rPr>
          <w:i/>
          <w:spacing w:val="-15"/>
          <w:sz w:val="28"/>
        </w:rPr>
        <w:t> </w:t>
      </w:r>
      <w:r>
        <w:rPr>
          <w:i/>
          <w:sz w:val="28"/>
        </w:rPr>
        <w:t>định</w:t>
      </w:r>
      <w:r>
        <w:rPr>
          <w:i/>
          <w:spacing w:val="-14"/>
          <w:sz w:val="28"/>
        </w:rPr>
        <w:t> </w:t>
      </w:r>
      <w:r>
        <w:rPr>
          <w:i/>
          <w:sz w:val="28"/>
        </w:rPr>
        <w:t>tại</w:t>
      </w:r>
      <w:r>
        <w:rPr>
          <w:i/>
          <w:spacing w:val="-14"/>
          <w:sz w:val="28"/>
        </w:rPr>
        <w:t> </w:t>
      </w:r>
      <w:r>
        <w:rPr>
          <w:i/>
          <w:sz w:val="28"/>
        </w:rPr>
        <w:t>các</w:t>
      </w:r>
      <w:r>
        <w:rPr>
          <w:i/>
          <w:spacing w:val="-15"/>
          <w:sz w:val="28"/>
        </w:rPr>
        <w:t> </w:t>
      </w:r>
      <w:r>
        <w:rPr>
          <w:i/>
          <w:sz w:val="28"/>
        </w:rPr>
        <w:t>Điều</w:t>
      </w:r>
      <w:r>
        <w:rPr>
          <w:i/>
          <w:spacing w:val="-14"/>
          <w:sz w:val="28"/>
        </w:rPr>
        <w:t> </w:t>
      </w:r>
      <w:r>
        <w:rPr>
          <w:i/>
          <w:sz w:val="28"/>
        </w:rPr>
        <w:t>6,7</w:t>
      </w:r>
      <w:r>
        <w:rPr>
          <w:i/>
          <w:spacing w:val="-14"/>
          <w:sz w:val="28"/>
        </w:rPr>
        <w:t> </w:t>
      </w:r>
      <w:r>
        <w:rPr>
          <w:i/>
          <w:sz w:val="28"/>
        </w:rPr>
        <w:t>và</w:t>
      </w:r>
      <w:r>
        <w:rPr>
          <w:i/>
          <w:spacing w:val="-14"/>
          <w:sz w:val="28"/>
        </w:rPr>
        <w:t> </w:t>
      </w:r>
      <w:r>
        <w:rPr>
          <w:i/>
          <w:sz w:val="28"/>
        </w:rPr>
        <w:t>9</w:t>
      </w:r>
      <w:r>
        <w:rPr>
          <w:i/>
          <w:spacing w:val="-14"/>
          <w:sz w:val="28"/>
        </w:rPr>
        <w:t> </w:t>
      </w:r>
      <w:r>
        <w:rPr>
          <w:i/>
          <w:sz w:val="28"/>
        </w:rPr>
        <w:t>Luật</w:t>
      </w:r>
      <w:r>
        <w:rPr>
          <w:i/>
          <w:spacing w:val="-14"/>
          <w:sz w:val="28"/>
        </w:rPr>
        <w:t> </w:t>
      </w:r>
      <w:r>
        <w:rPr>
          <w:i/>
          <w:sz w:val="28"/>
        </w:rPr>
        <w:t>thi</w:t>
      </w:r>
      <w:r>
        <w:rPr>
          <w:i/>
          <w:spacing w:val="-14"/>
          <w:sz w:val="28"/>
        </w:rPr>
        <w:t> </w:t>
      </w:r>
      <w:r>
        <w:rPr>
          <w:i/>
          <w:sz w:val="28"/>
        </w:rPr>
        <w:t>hành</w:t>
      </w:r>
      <w:r>
        <w:rPr>
          <w:i/>
          <w:spacing w:val="-14"/>
          <w:sz w:val="28"/>
        </w:rPr>
        <w:t> </w:t>
      </w:r>
      <w:r>
        <w:rPr>
          <w:i/>
          <w:sz w:val="28"/>
        </w:rPr>
        <w:t>án</w:t>
      </w:r>
      <w:r>
        <w:rPr>
          <w:i/>
          <w:spacing w:val="-14"/>
          <w:sz w:val="28"/>
        </w:rPr>
        <w:t> </w:t>
      </w:r>
      <w:r>
        <w:rPr>
          <w:i/>
          <w:sz w:val="28"/>
        </w:rPr>
        <w:t>dân</w:t>
      </w:r>
      <w:r>
        <w:rPr>
          <w:i/>
          <w:spacing w:val="-14"/>
          <w:sz w:val="28"/>
        </w:rPr>
        <w:t> </w:t>
      </w:r>
      <w:r>
        <w:rPr>
          <w:i/>
          <w:sz w:val="28"/>
        </w:rPr>
        <w:t>sự.</w:t>
      </w:r>
      <w:r>
        <w:rPr>
          <w:i/>
          <w:spacing w:val="-16"/>
          <w:sz w:val="28"/>
        </w:rPr>
        <w:t> </w:t>
      </w:r>
      <w:r>
        <w:rPr>
          <w:i/>
          <w:sz w:val="28"/>
        </w:rPr>
        <w:t>Thời</w:t>
      </w:r>
      <w:r>
        <w:rPr>
          <w:i/>
          <w:spacing w:val="-14"/>
          <w:sz w:val="28"/>
        </w:rPr>
        <w:t> </w:t>
      </w:r>
      <w:r>
        <w:rPr>
          <w:i/>
          <w:sz w:val="28"/>
        </w:rPr>
        <w:t>hiệu</w:t>
      </w:r>
      <w:r>
        <w:rPr>
          <w:i/>
          <w:spacing w:val="-14"/>
          <w:sz w:val="28"/>
        </w:rPr>
        <w:t> </w:t>
      </w:r>
      <w:r>
        <w:rPr>
          <w:i/>
          <w:sz w:val="28"/>
        </w:rPr>
        <w:t>thi hành</w:t>
      </w:r>
      <w:r>
        <w:rPr>
          <w:i/>
          <w:spacing w:val="-18"/>
          <w:sz w:val="28"/>
        </w:rPr>
        <w:t> </w:t>
      </w:r>
      <w:r>
        <w:rPr>
          <w:i/>
          <w:sz w:val="28"/>
        </w:rPr>
        <w:t>án</w:t>
      </w:r>
      <w:r>
        <w:rPr>
          <w:i/>
          <w:spacing w:val="-17"/>
          <w:sz w:val="28"/>
        </w:rPr>
        <w:t> </w:t>
      </w:r>
      <w:r>
        <w:rPr>
          <w:i/>
          <w:sz w:val="28"/>
        </w:rPr>
        <w:t>dân</w:t>
      </w:r>
      <w:r>
        <w:rPr>
          <w:i/>
          <w:spacing w:val="-18"/>
          <w:sz w:val="28"/>
        </w:rPr>
        <w:t> </w:t>
      </w:r>
      <w:r>
        <w:rPr>
          <w:i/>
          <w:sz w:val="28"/>
        </w:rPr>
        <w:t>sự</w:t>
      </w:r>
      <w:r>
        <w:rPr>
          <w:i/>
          <w:spacing w:val="-17"/>
          <w:sz w:val="28"/>
        </w:rPr>
        <w:t> </w:t>
      </w:r>
      <w:r>
        <w:rPr>
          <w:i/>
          <w:sz w:val="28"/>
        </w:rPr>
        <w:t>được</w:t>
      </w:r>
      <w:r>
        <w:rPr>
          <w:i/>
          <w:spacing w:val="-18"/>
          <w:sz w:val="28"/>
        </w:rPr>
        <w:t> </w:t>
      </w:r>
      <w:r>
        <w:rPr>
          <w:i/>
          <w:sz w:val="28"/>
        </w:rPr>
        <w:t>thực</w:t>
      </w:r>
      <w:r>
        <w:rPr>
          <w:i/>
          <w:spacing w:val="-17"/>
          <w:sz w:val="28"/>
        </w:rPr>
        <w:t> </w:t>
      </w:r>
      <w:r>
        <w:rPr>
          <w:i/>
          <w:sz w:val="28"/>
        </w:rPr>
        <w:t>hiện</w:t>
      </w:r>
      <w:r>
        <w:rPr>
          <w:i/>
          <w:spacing w:val="-18"/>
          <w:sz w:val="28"/>
        </w:rPr>
        <w:t> </w:t>
      </w:r>
      <w:r>
        <w:rPr>
          <w:i/>
          <w:sz w:val="28"/>
        </w:rPr>
        <w:t>theo</w:t>
      </w:r>
      <w:r>
        <w:rPr>
          <w:i/>
          <w:spacing w:val="-17"/>
          <w:sz w:val="28"/>
        </w:rPr>
        <w:t> </w:t>
      </w:r>
      <w:r>
        <w:rPr>
          <w:i/>
          <w:sz w:val="28"/>
        </w:rPr>
        <w:t>quy</w:t>
      </w:r>
      <w:r>
        <w:rPr>
          <w:i/>
          <w:spacing w:val="-18"/>
          <w:sz w:val="28"/>
        </w:rPr>
        <w:t> </w:t>
      </w:r>
      <w:r>
        <w:rPr>
          <w:i/>
          <w:sz w:val="28"/>
        </w:rPr>
        <w:t>định</w:t>
      </w:r>
      <w:r>
        <w:rPr>
          <w:i/>
          <w:spacing w:val="-17"/>
          <w:sz w:val="28"/>
        </w:rPr>
        <w:t> </w:t>
      </w:r>
      <w:r>
        <w:rPr>
          <w:i/>
          <w:sz w:val="28"/>
        </w:rPr>
        <w:t>tại</w:t>
      </w:r>
      <w:r>
        <w:rPr>
          <w:i/>
          <w:spacing w:val="-18"/>
          <w:sz w:val="28"/>
        </w:rPr>
        <w:t> </w:t>
      </w:r>
      <w:r>
        <w:rPr>
          <w:i/>
          <w:sz w:val="28"/>
        </w:rPr>
        <w:t>Điều</w:t>
      </w:r>
      <w:r>
        <w:rPr>
          <w:i/>
          <w:spacing w:val="-17"/>
          <w:sz w:val="28"/>
        </w:rPr>
        <w:t> </w:t>
      </w:r>
      <w:r>
        <w:rPr>
          <w:i/>
          <w:sz w:val="28"/>
        </w:rPr>
        <w:t>30</w:t>
      </w:r>
      <w:r>
        <w:rPr>
          <w:i/>
          <w:spacing w:val="-18"/>
          <w:sz w:val="28"/>
        </w:rPr>
        <w:t> </w:t>
      </w:r>
      <w:r>
        <w:rPr>
          <w:i/>
          <w:sz w:val="28"/>
        </w:rPr>
        <w:t>Luật</w:t>
      </w:r>
      <w:r>
        <w:rPr>
          <w:i/>
          <w:spacing w:val="-17"/>
          <w:sz w:val="28"/>
        </w:rPr>
        <w:t> </w:t>
      </w:r>
      <w:r>
        <w:rPr>
          <w:i/>
          <w:sz w:val="28"/>
        </w:rPr>
        <w:t>thi</w:t>
      </w:r>
      <w:r>
        <w:rPr>
          <w:i/>
          <w:spacing w:val="-18"/>
          <w:sz w:val="28"/>
        </w:rPr>
        <w:t> </w:t>
      </w:r>
      <w:r>
        <w:rPr>
          <w:i/>
          <w:sz w:val="28"/>
        </w:rPr>
        <w:t>hành</w:t>
      </w:r>
      <w:r>
        <w:rPr>
          <w:i/>
          <w:spacing w:val="-17"/>
          <w:sz w:val="28"/>
        </w:rPr>
        <w:t> </w:t>
      </w:r>
      <w:r>
        <w:rPr>
          <w:i/>
          <w:sz w:val="28"/>
        </w:rPr>
        <w:t>án</w:t>
      </w:r>
      <w:r>
        <w:rPr>
          <w:i/>
          <w:spacing w:val="-18"/>
          <w:sz w:val="28"/>
        </w:rPr>
        <w:t> </w:t>
      </w:r>
      <w:r>
        <w:rPr>
          <w:i/>
          <w:sz w:val="28"/>
        </w:rPr>
        <w:t>dân</w:t>
      </w:r>
      <w:r>
        <w:rPr>
          <w:i/>
          <w:spacing w:val="-17"/>
          <w:sz w:val="28"/>
        </w:rPr>
        <w:t> </w:t>
      </w:r>
      <w:r>
        <w:rPr>
          <w:i/>
          <w:sz w:val="28"/>
        </w:rPr>
        <w:t>sự.</w:t>
      </w:r>
    </w:p>
    <w:p>
      <w:pPr>
        <w:pStyle w:val="BodyText"/>
        <w:spacing w:line="360" w:lineRule="auto" w:before="2"/>
        <w:ind w:right="126" w:firstLine="707"/>
      </w:pPr>
      <w:r>
        <w:rPr>
          <w:b/>
        </w:rPr>
        <w:t>5.</w:t>
      </w:r>
      <w:r>
        <w:rPr>
          <w:b/>
          <w:spacing w:val="-3"/>
        </w:rPr>
        <w:t> </w:t>
      </w:r>
      <w:r>
        <w:rPr>
          <w:b/>
        </w:rPr>
        <w:t>Án</w:t>
      </w:r>
      <w:r>
        <w:rPr>
          <w:b/>
          <w:spacing w:val="-2"/>
        </w:rPr>
        <w:t> </w:t>
      </w:r>
      <w:r>
        <w:rPr>
          <w:b/>
        </w:rPr>
        <w:t>phí</w:t>
      </w:r>
      <w:r>
        <w:rPr>
          <w:b/>
          <w:spacing w:val="-1"/>
        </w:rPr>
        <w:t> </w:t>
      </w:r>
      <w:r>
        <w:rPr>
          <w:b/>
        </w:rPr>
        <w:t>dân</w:t>
      </w:r>
      <w:r>
        <w:rPr>
          <w:b/>
          <w:spacing w:val="-5"/>
        </w:rPr>
        <w:t> </w:t>
      </w:r>
      <w:r>
        <w:rPr>
          <w:b/>
        </w:rPr>
        <w:t>sự</w:t>
      </w:r>
      <w:r>
        <w:rPr/>
        <w:t>:</w:t>
      </w:r>
      <w:r>
        <w:rPr>
          <w:spacing w:val="-1"/>
        </w:rPr>
        <w:t> </w:t>
      </w:r>
      <w:r>
        <w:rPr/>
        <w:t>Anh</w:t>
      </w:r>
      <w:r>
        <w:rPr>
          <w:spacing w:val="-1"/>
        </w:rPr>
        <w:t> </w:t>
      </w:r>
      <w:r>
        <w:rPr/>
        <w:t>HVC</w:t>
      </w:r>
      <w:r>
        <w:rPr>
          <w:spacing w:val="-3"/>
        </w:rPr>
        <w:t> </w:t>
      </w:r>
      <w:r>
        <w:rPr/>
        <w:t>không</w:t>
      </w:r>
      <w:r>
        <w:rPr>
          <w:spacing w:val="-5"/>
        </w:rPr>
        <w:t> </w:t>
      </w:r>
      <w:r>
        <w:rPr/>
        <w:t>phải</w:t>
      </w:r>
      <w:r>
        <w:rPr>
          <w:spacing w:val="-4"/>
        </w:rPr>
        <w:t> </w:t>
      </w:r>
      <w:r>
        <w:rPr/>
        <w:t>nộp</w:t>
      </w:r>
      <w:r>
        <w:rPr>
          <w:spacing w:val="-1"/>
        </w:rPr>
        <w:t> </w:t>
      </w:r>
      <w:r>
        <w:rPr/>
        <w:t>án</w:t>
      </w:r>
      <w:r>
        <w:rPr>
          <w:spacing w:val="-1"/>
        </w:rPr>
        <w:t> </w:t>
      </w:r>
      <w:r>
        <w:rPr/>
        <w:t>phí</w:t>
      </w:r>
      <w:r>
        <w:rPr>
          <w:spacing w:val="-1"/>
        </w:rPr>
        <w:t> </w:t>
      </w:r>
      <w:r>
        <w:rPr/>
        <w:t>dân</w:t>
      </w:r>
      <w:r>
        <w:rPr>
          <w:spacing w:val="-1"/>
        </w:rPr>
        <w:t> </w:t>
      </w:r>
      <w:r>
        <w:rPr/>
        <w:t>sự</w:t>
      </w:r>
      <w:r>
        <w:rPr>
          <w:spacing w:val="-1"/>
        </w:rPr>
        <w:t> </w:t>
      </w:r>
      <w:r>
        <w:rPr/>
        <w:t>phúc</w:t>
      </w:r>
      <w:r>
        <w:rPr>
          <w:spacing w:val="-2"/>
        </w:rPr>
        <w:t> </w:t>
      </w:r>
      <w:r>
        <w:rPr/>
        <w:t>thẩm.</w:t>
      </w:r>
      <w:r>
        <w:rPr>
          <w:spacing w:val="-3"/>
        </w:rPr>
        <w:t> </w:t>
      </w:r>
      <w:r>
        <w:rPr/>
        <w:t>Được trả lại số tiền tạm ứng án phí đã nộp 300.000đ theo Biên lai thu số AA/2019/0003070 ngày 08/12/2020 của Chi cục Thi hành án dân sự huyện</w:t>
      </w:r>
      <w:r>
        <w:rPr>
          <w:spacing w:val="40"/>
        </w:rPr>
        <w:t> </w:t>
      </w:r>
      <w:r>
        <w:rPr/>
        <w:t>Thường Xuân.</w:t>
      </w:r>
    </w:p>
    <w:p>
      <w:pPr>
        <w:pStyle w:val="BodyText"/>
        <w:spacing w:line="362" w:lineRule="auto"/>
        <w:ind w:right="134" w:firstLine="635"/>
      </w:pPr>
      <w:r>
        <w:rPr/>
        <w:t>Các quyết định khác của án sơ thẩm</w:t>
      </w:r>
      <w:r>
        <w:rPr>
          <w:spacing w:val="-2"/>
        </w:rPr>
        <w:t> </w:t>
      </w:r>
      <w:r>
        <w:rPr/>
        <w:t>không có kháng cáo, kháng nghị có hiệu lực pháp luật kể từ ngày hết thời hạn kháng cáo, kháng nghị.</w:t>
      </w:r>
    </w:p>
    <w:p>
      <w:pPr>
        <w:pStyle w:val="BodyText"/>
        <w:spacing w:line="317" w:lineRule="exact"/>
        <w:ind w:left="984"/>
      </w:pPr>
      <w:r>
        <w:rPr/>
        <w:t>Bản</w:t>
      </w:r>
      <w:r>
        <w:rPr>
          <w:spacing w:val="-1"/>
        </w:rPr>
        <w:t> </w:t>
      </w:r>
      <w:r>
        <w:rPr/>
        <w:t>án</w:t>
      </w:r>
      <w:r>
        <w:rPr>
          <w:spacing w:val="-1"/>
        </w:rPr>
        <w:t> </w:t>
      </w:r>
      <w:r>
        <w:rPr/>
        <w:t>phúc</w:t>
      </w:r>
      <w:r>
        <w:rPr>
          <w:spacing w:val="-2"/>
        </w:rPr>
        <w:t> </w:t>
      </w:r>
      <w:r>
        <w:rPr/>
        <w:t>thẩm</w:t>
      </w:r>
      <w:r>
        <w:rPr>
          <w:spacing w:val="-7"/>
        </w:rPr>
        <w:t> </w:t>
      </w:r>
      <w:r>
        <w:rPr/>
        <w:t>có</w:t>
      </w:r>
      <w:r>
        <w:rPr>
          <w:spacing w:val="-2"/>
        </w:rPr>
        <w:t> </w:t>
      </w:r>
      <w:r>
        <w:rPr/>
        <w:t>hiệu</w:t>
      </w:r>
      <w:r>
        <w:rPr>
          <w:spacing w:val="-5"/>
        </w:rPr>
        <w:t> </w:t>
      </w:r>
      <w:r>
        <w:rPr/>
        <w:t>lực</w:t>
      </w:r>
      <w:r>
        <w:rPr>
          <w:spacing w:val="-2"/>
        </w:rPr>
        <w:t> </w:t>
      </w:r>
      <w:r>
        <w:rPr/>
        <w:t>pháp</w:t>
      </w:r>
      <w:r>
        <w:rPr>
          <w:spacing w:val="-1"/>
        </w:rPr>
        <w:t> </w:t>
      </w:r>
      <w:r>
        <w:rPr/>
        <w:t>luật</w:t>
      </w:r>
      <w:r>
        <w:rPr>
          <w:spacing w:val="-4"/>
        </w:rPr>
        <w:t> </w:t>
      </w:r>
      <w:r>
        <w:rPr/>
        <w:t>kể</w:t>
      </w:r>
      <w:r>
        <w:rPr>
          <w:spacing w:val="-5"/>
        </w:rPr>
        <w:t> </w:t>
      </w:r>
      <w:r>
        <w:rPr/>
        <w:t>từ</w:t>
      </w:r>
      <w:r>
        <w:rPr>
          <w:spacing w:val="-3"/>
        </w:rPr>
        <w:t> </w:t>
      </w:r>
      <w:r>
        <w:rPr/>
        <w:t>ngày</w:t>
      </w:r>
      <w:r>
        <w:rPr>
          <w:spacing w:val="-6"/>
        </w:rPr>
        <w:t> </w:t>
      </w:r>
      <w:r>
        <w:rPr/>
        <w:t>tuyên </w:t>
      </w:r>
      <w:r>
        <w:rPr>
          <w:spacing w:val="-2"/>
        </w:rPr>
        <w:t>án./.</w:t>
      </w:r>
    </w:p>
    <w:p>
      <w:pPr>
        <w:spacing w:line="298" w:lineRule="exact" w:before="165"/>
        <w:ind w:left="4585" w:right="0" w:firstLine="0"/>
        <w:jc w:val="left"/>
        <w:rPr>
          <w:b/>
          <w:sz w:val="26"/>
        </w:rPr>
      </w:pPr>
      <w:r>
        <w:rPr>
          <w:b/>
          <w:sz w:val="26"/>
        </w:rPr>
        <w:t>TM.</w:t>
      </w:r>
      <w:r>
        <w:rPr>
          <w:b/>
          <w:spacing w:val="-8"/>
          <w:sz w:val="26"/>
        </w:rPr>
        <w:t> </w:t>
      </w:r>
      <w:r>
        <w:rPr>
          <w:b/>
          <w:sz w:val="26"/>
        </w:rPr>
        <w:t>HỘI</w:t>
      </w:r>
      <w:r>
        <w:rPr>
          <w:b/>
          <w:spacing w:val="-5"/>
          <w:sz w:val="26"/>
        </w:rPr>
        <w:t> </w:t>
      </w:r>
      <w:r>
        <w:rPr>
          <w:b/>
          <w:sz w:val="26"/>
        </w:rPr>
        <w:t>ĐỒNG</w:t>
      </w:r>
      <w:r>
        <w:rPr>
          <w:b/>
          <w:spacing w:val="-5"/>
          <w:sz w:val="26"/>
        </w:rPr>
        <w:t> </w:t>
      </w:r>
      <w:r>
        <w:rPr>
          <w:b/>
          <w:sz w:val="26"/>
        </w:rPr>
        <w:t>XÉT</w:t>
      </w:r>
      <w:r>
        <w:rPr>
          <w:b/>
          <w:spacing w:val="-6"/>
          <w:sz w:val="26"/>
        </w:rPr>
        <w:t> </w:t>
      </w:r>
      <w:r>
        <w:rPr>
          <w:b/>
          <w:sz w:val="26"/>
        </w:rPr>
        <w:t>XỬ</w:t>
      </w:r>
      <w:r>
        <w:rPr>
          <w:b/>
          <w:spacing w:val="-7"/>
          <w:sz w:val="26"/>
        </w:rPr>
        <w:t> </w:t>
      </w:r>
      <w:r>
        <w:rPr>
          <w:b/>
          <w:sz w:val="26"/>
        </w:rPr>
        <w:t>PHÚC</w:t>
      </w:r>
      <w:r>
        <w:rPr>
          <w:b/>
          <w:spacing w:val="-7"/>
          <w:sz w:val="26"/>
        </w:rPr>
        <w:t> </w:t>
      </w:r>
      <w:r>
        <w:rPr>
          <w:b/>
          <w:spacing w:val="-4"/>
          <w:sz w:val="26"/>
        </w:rPr>
        <w:t>THẨM</w:t>
      </w:r>
    </w:p>
    <w:p>
      <w:pPr>
        <w:tabs>
          <w:tab w:pos="4909" w:val="left" w:leader="none"/>
        </w:tabs>
        <w:spacing w:line="275" w:lineRule="exact" w:before="0"/>
        <w:ind w:left="264" w:right="0" w:firstLine="0"/>
        <w:jc w:val="left"/>
        <w:rPr>
          <w:b/>
          <w:sz w:val="24"/>
        </w:rPr>
      </w:pPr>
      <w:r>
        <w:rPr>
          <w:b/>
          <w:i/>
          <w:sz w:val="24"/>
        </w:rPr>
        <w:t>Nơi</w:t>
      </w:r>
      <w:r>
        <w:rPr>
          <w:b/>
          <w:i/>
          <w:spacing w:val="-5"/>
          <w:sz w:val="24"/>
        </w:rPr>
        <w:t> </w:t>
      </w:r>
      <w:r>
        <w:rPr>
          <w:b/>
          <w:i/>
          <w:spacing w:val="-2"/>
          <w:sz w:val="24"/>
        </w:rPr>
        <w:t>nhận:</w:t>
      </w:r>
      <w:r>
        <w:rPr>
          <w:b/>
          <w:i/>
          <w:sz w:val="24"/>
        </w:rPr>
        <w:tab/>
      </w:r>
      <w:r>
        <w:rPr>
          <w:b/>
          <w:sz w:val="24"/>
        </w:rPr>
        <w:t>THẨM PHÁN</w:t>
      </w:r>
      <w:r>
        <w:rPr>
          <w:b/>
          <w:spacing w:val="-2"/>
          <w:sz w:val="24"/>
        </w:rPr>
        <w:t> </w:t>
      </w:r>
      <w:r>
        <w:rPr>
          <w:b/>
          <w:sz w:val="24"/>
        </w:rPr>
        <w:t>-</w:t>
      </w:r>
      <w:r>
        <w:rPr>
          <w:b/>
          <w:spacing w:val="-2"/>
          <w:sz w:val="24"/>
        </w:rPr>
        <w:t> </w:t>
      </w:r>
      <w:r>
        <w:rPr>
          <w:b/>
          <w:sz w:val="24"/>
        </w:rPr>
        <w:t>CHỦ</w:t>
      </w:r>
      <w:r>
        <w:rPr>
          <w:b/>
          <w:spacing w:val="-2"/>
          <w:sz w:val="24"/>
        </w:rPr>
        <w:t> </w:t>
      </w:r>
      <w:r>
        <w:rPr>
          <w:b/>
          <w:sz w:val="24"/>
        </w:rPr>
        <w:t>TỌA</w:t>
      </w:r>
      <w:r>
        <w:rPr>
          <w:b/>
          <w:spacing w:val="-2"/>
          <w:sz w:val="24"/>
        </w:rPr>
        <w:t> </w:t>
      </w:r>
      <w:r>
        <w:rPr>
          <w:b/>
          <w:sz w:val="24"/>
        </w:rPr>
        <w:t>PHIÊN</w:t>
      </w:r>
      <w:r>
        <w:rPr>
          <w:b/>
          <w:spacing w:val="-1"/>
          <w:sz w:val="24"/>
        </w:rPr>
        <w:t> </w:t>
      </w:r>
      <w:r>
        <w:rPr>
          <w:b/>
          <w:spacing w:val="-5"/>
          <w:sz w:val="24"/>
        </w:rPr>
        <w:t>TÒA</w:t>
      </w:r>
    </w:p>
    <w:p>
      <w:pPr>
        <w:pStyle w:val="ListParagraph"/>
        <w:numPr>
          <w:ilvl w:val="0"/>
          <w:numId w:val="6"/>
        </w:numPr>
        <w:tabs>
          <w:tab w:pos="404" w:val="left" w:leader="none"/>
        </w:tabs>
        <w:spacing w:line="240" w:lineRule="auto" w:before="56" w:after="0"/>
        <w:ind w:left="403" w:right="0" w:hanging="140"/>
        <w:jc w:val="left"/>
        <w:rPr>
          <w:b/>
          <w:sz w:val="24"/>
        </w:rPr>
      </w:pPr>
      <w:r>
        <w:rPr>
          <w:sz w:val="22"/>
        </w:rPr>
        <w:t>TAND</w:t>
      </w:r>
      <w:r>
        <w:rPr>
          <w:spacing w:val="-3"/>
          <w:sz w:val="22"/>
        </w:rPr>
        <w:t> </w:t>
      </w:r>
      <w:r>
        <w:rPr>
          <w:sz w:val="22"/>
        </w:rPr>
        <w:t>cấp</w:t>
      </w:r>
      <w:r>
        <w:rPr>
          <w:spacing w:val="-2"/>
          <w:sz w:val="22"/>
        </w:rPr>
        <w:t> </w:t>
      </w:r>
      <w:r>
        <w:rPr>
          <w:sz w:val="22"/>
        </w:rPr>
        <w:t>cao</w:t>
      </w:r>
      <w:r>
        <w:rPr>
          <w:spacing w:val="-2"/>
          <w:sz w:val="22"/>
        </w:rPr>
        <w:t> </w:t>
      </w:r>
      <w:r>
        <w:rPr>
          <w:sz w:val="22"/>
        </w:rPr>
        <w:t>tại</w:t>
      </w:r>
      <w:r>
        <w:rPr>
          <w:spacing w:val="-1"/>
          <w:sz w:val="22"/>
        </w:rPr>
        <w:t> </w:t>
      </w:r>
      <w:r>
        <w:rPr>
          <w:sz w:val="22"/>
        </w:rPr>
        <w:t>Hà</w:t>
      </w:r>
      <w:r>
        <w:rPr>
          <w:spacing w:val="-3"/>
          <w:sz w:val="22"/>
        </w:rPr>
        <w:t> </w:t>
      </w:r>
      <w:r>
        <w:rPr>
          <w:spacing w:val="-4"/>
          <w:sz w:val="22"/>
        </w:rPr>
        <w:t>Nội;</w:t>
      </w:r>
    </w:p>
    <w:p>
      <w:pPr>
        <w:pStyle w:val="ListParagraph"/>
        <w:numPr>
          <w:ilvl w:val="0"/>
          <w:numId w:val="6"/>
        </w:numPr>
        <w:tabs>
          <w:tab w:pos="390" w:val="left" w:leader="none"/>
        </w:tabs>
        <w:spacing w:line="240" w:lineRule="auto" w:before="52" w:after="0"/>
        <w:ind w:left="389" w:right="0" w:hanging="126"/>
        <w:jc w:val="left"/>
        <w:rPr>
          <w:sz w:val="22"/>
        </w:rPr>
      </w:pPr>
      <w:r>
        <w:rPr>
          <w:sz w:val="22"/>
        </w:rPr>
        <w:t>VKSND</w:t>
      </w:r>
      <w:r>
        <w:rPr>
          <w:spacing w:val="-2"/>
          <w:sz w:val="22"/>
        </w:rPr>
        <w:t> </w:t>
      </w:r>
      <w:r>
        <w:rPr>
          <w:sz w:val="22"/>
        </w:rPr>
        <w:t>tỉnh</w:t>
      </w:r>
      <w:r>
        <w:rPr>
          <w:spacing w:val="-4"/>
          <w:sz w:val="22"/>
        </w:rPr>
        <w:t> </w:t>
      </w:r>
      <w:r>
        <w:rPr>
          <w:sz w:val="22"/>
        </w:rPr>
        <w:t>Thanh</w:t>
      </w:r>
      <w:r>
        <w:rPr>
          <w:spacing w:val="-1"/>
          <w:sz w:val="22"/>
        </w:rPr>
        <w:t> </w:t>
      </w:r>
      <w:r>
        <w:rPr>
          <w:spacing w:val="-4"/>
          <w:sz w:val="22"/>
        </w:rPr>
        <w:t>Hoá;</w:t>
      </w:r>
    </w:p>
    <w:p>
      <w:pPr>
        <w:pStyle w:val="ListParagraph"/>
        <w:numPr>
          <w:ilvl w:val="0"/>
          <w:numId w:val="6"/>
        </w:numPr>
        <w:tabs>
          <w:tab w:pos="390" w:val="left" w:leader="none"/>
        </w:tabs>
        <w:spacing w:line="240" w:lineRule="auto" w:before="49" w:after="0"/>
        <w:ind w:left="389" w:right="0" w:hanging="126"/>
        <w:jc w:val="left"/>
        <w:rPr>
          <w:sz w:val="22"/>
        </w:rPr>
      </w:pPr>
      <w:r>
        <w:rPr>
          <w:sz w:val="22"/>
        </w:rPr>
        <w:t>VKSND</w:t>
      </w:r>
      <w:r>
        <w:rPr>
          <w:spacing w:val="-3"/>
          <w:sz w:val="22"/>
        </w:rPr>
        <w:t> </w:t>
      </w:r>
      <w:r>
        <w:rPr>
          <w:sz w:val="22"/>
        </w:rPr>
        <w:t>huyện</w:t>
      </w:r>
      <w:r>
        <w:rPr>
          <w:spacing w:val="-1"/>
          <w:sz w:val="22"/>
        </w:rPr>
        <w:t> </w:t>
      </w:r>
      <w:r>
        <w:rPr>
          <w:sz w:val="22"/>
        </w:rPr>
        <w:t>Thường</w:t>
      </w:r>
      <w:r>
        <w:rPr>
          <w:spacing w:val="-4"/>
          <w:sz w:val="22"/>
        </w:rPr>
        <w:t> </w:t>
      </w:r>
      <w:r>
        <w:rPr>
          <w:spacing w:val="-2"/>
          <w:sz w:val="22"/>
        </w:rPr>
        <w:t>Xuân;</w:t>
      </w:r>
    </w:p>
    <w:p>
      <w:pPr>
        <w:pStyle w:val="ListParagraph"/>
        <w:numPr>
          <w:ilvl w:val="0"/>
          <w:numId w:val="6"/>
        </w:numPr>
        <w:tabs>
          <w:tab w:pos="390" w:val="left" w:leader="none"/>
        </w:tabs>
        <w:spacing w:line="240" w:lineRule="auto" w:before="52" w:after="0"/>
        <w:ind w:left="389" w:right="0" w:hanging="126"/>
        <w:jc w:val="left"/>
        <w:rPr>
          <w:sz w:val="22"/>
        </w:rPr>
      </w:pPr>
      <w:r>
        <w:rPr>
          <w:sz w:val="22"/>
        </w:rPr>
        <w:t>TAND</w:t>
      </w:r>
      <w:r>
        <w:rPr>
          <w:spacing w:val="-5"/>
          <w:sz w:val="22"/>
        </w:rPr>
        <w:t> </w:t>
      </w:r>
      <w:r>
        <w:rPr>
          <w:sz w:val="22"/>
        </w:rPr>
        <w:t>huyện</w:t>
      </w:r>
      <w:r>
        <w:rPr>
          <w:spacing w:val="-1"/>
          <w:sz w:val="22"/>
        </w:rPr>
        <w:t> </w:t>
      </w:r>
      <w:r>
        <w:rPr>
          <w:sz w:val="22"/>
        </w:rPr>
        <w:t>Thường</w:t>
      </w:r>
      <w:r>
        <w:rPr>
          <w:spacing w:val="-4"/>
          <w:sz w:val="22"/>
        </w:rPr>
        <w:t> Xuân</w:t>
      </w:r>
    </w:p>
    <w:p>
      <w:pPr>
        <w:pStyle w:val="ListParagraph"/>
        <w:numPr>
          <w:ilvl w:val="0"/>
          <w:numId w:val="6"/>
        </w:numPr>
        <w:tabs>
          <w:tab w:pos="392" w:val="left" w:leader="none"/>
        </w:tabs>
        <w:spacing w:line="240" w:lineRule="auto" w:before="49" w:after="0"/>
        <w:ind w:left="391" w:right="0" w:hanging="128"/>
        <w:jc w:val="left"/>
        <w:rPr>
          <w:sz w:val="22"/>
        </w:rPr>
      </w:pPr>
      <w:r>
        <w:rPr>
          <w:sz w:val="22"/>
        </w:rPr>
        <w:t>Chi</w:t>
      </w:r>
      <w:r>
        <w:rPr>
          <w:spacing w:val="-3"/>
          <w:sz w:val="22"/>
        </w:rPr>
        <w:t> </w:t>
      </w:r>
      <w:r>
        <w:rPr>
          <w:sz w:val="22"/>
        </w:rPr>
        <w:t>cục</w:t>
      </w:r>
      <w:r>
        <w:rPr>
          <w:spacing w:val="-6"/>
          <w:sz w:val="22"/>
        </w:rPr>
        <w:t> </w:t>
      </w:r>
      <w:r>
        <w:rPr>
          <w:sz w:val="22"/>
        </w:rPr>
        <w:t>THADShuyện</w:t>
      </w:r>
      <w:r>
        <w:rPr>
          <w:spacing w:val="-5"/>
          <w:sz w:val="22"/>
        </w:rPr>
        <w:t> </w:t>
      </w:r>
      <w:r>
        <w:rPr>
          <w:sz w:val="22"/>
        </w:rPr>
        <w:t>Thường</w:t>
      </w:r>
      <w:r>
        <w:rPr>
          <w:spacing w:val="-6"/>
          <w:sz w:val="22"/>
        </w:rPr>
        <w:t> </w:t>
      </w:r>
      <w:r>
        <w:rPr>
          <w:spacing w:val="-4"/>
          <w:sz w:val="22"/>
        </w:rPr>
        <w:t>Xuân</w:t>
      </w:r>
    </w:p>
    <w:p>
      <w:pPr>
        <w:pStyle w:val="ListParagraph"/>
        <w:numPr>
          <w:ilvl w:val="0"/>
          <w:numId w:val="6"/>
        </w:numPr>
        <w:tabs>
          <w:tab w:pos="392" w:val="left" w:leader="none"/>
        </w:tabs>
        <w:spacing w:line="240" w:lineRule="auto" w:before="52" w:after="0"/>
        <w:ind w:left="391" w:right="0" w:hanging="128"/>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ListParagraph"/>
        <w:numPr>
          <w:ilvl w:val="0"/>
          <w:numId w:val="6"/>
        </w:numPr>
        <w:tabs>
          <w:tab w:pos="445" w:val="left" w:leader="none"/>
          <w:tab w:pos="6438" w:val="left" w:leader="none"/>
        </w:tabs>
        <w:spacing w:line="240" w:lineRule="auto" w:before="52" w:after="0"/>
        <w:ind w:left="444" w:right="0" w:hanging="126"/>
        <w:jc w:val="left"/>
        <w:rPr>
          <w:sz w:val="22"/>
        </w:rPr>
      </w:pPr>
      <w:r>
        <w:rPr>
          <w:sz w:val="22"/>
        </w:rPr>
        <w:t>Lưu hồ </w:t>
      </w:r>
      <w:r>
        <w:rPr>
          <w:spacing w:val="-5"/>
          <w:sz w:val="22"/>
        </w:rPr>
        <w:t>sơ.</w:t>
      </w:r>
      <w:r>
        <w:rPr>
          <w:sz w:val="22"/>
        </w:rPr>
        <w:tab/>
      </w:r>
      <w:r>
        <w:rPr>
          <w:b/>
          <w:sz w:val="28"/>
        </w:rPr>
        <w:t>Lê</w:t>
      </w:r>
      <w:r>
        <w:rPr>
          <w:b/>
          <w:spacing w:val="-2"/>
          <w:sz w:val="28"/>
        </w:rPr>
        <w:t> </w:t>
      </w:r>
      <w:r>
        <w:rPr>
          <w:b/>
          <w:sz w:val="28"/>
        </w:rPr>
        <w:t>Thị </w:t>
      </w:r>
      <w:r>
        <w:rPr>
          <w:b/>
          <w:spacing w:val="-4"/>
          <w:sz w:val="28"/>
        </w:rPr>
        <w:t>Dung</w:t>
      </w:r>
    </w:p>
    <w:sectPr>
      <w:pgSz w:w="11910" w:h="16850"/>
      <w:pgMar w:header="0" w:footer="1068" w:top="1060" w:bottom="1260" w:left="13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41.080017pt;margin-top:777.642639pt;width:13pt;height:15.3pt;mso-position-horizontal-relative:page;mso-position-vertical-relative:page;z-index:-15801856"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403" w:hanging="140"/>
      </w:pPr>
      <w:rPr>
        <w:rFonts w:hint="default" w:ascii="Times New Roman" w:hAnsi="Times New Roman" w:eastAsia="Times New Roman" w:cs="Times New Roman"/>
        <w:w w:val="99"/>
        <w:lang w:val="vi" w:eastAsia="en-US" w:bidi="ar-SA"/>
      </w:rPr>
    </w:lvl>
    <w:lvl w:ilvl="1">
      <w:start w:val="0"/>
      <w:numFmt w:val="bullet"/>
      <w:lvlText w:val="•"/>
      <w:lvlJc w:val="left"/>
      <w:pPr>
        <w:ind w:left="1334" w:hanging="140"/>
      </w:pPr>
      <w:rPr>
        <w:rFonts w:hint="default"/>
        <w:lang w:val="vi" w:eastAsia="en-US" w:bidi="ar-SA"/>
      </w:rPr>
    </w:lvl>
    <w:lvl w:ilvl="2">
      <w:start w:val="0"/>
      <w:numFmt w:val="bullet"/>
      <w:lvlText w:val="•"/>
      <w:lvlJc w:val="left"/>
      <w:pPr>
        <w:ind w:left="2269" w:hanging="140"/>
      </w:pPr>
      <w:rPr>
        <w:rFonts w:hint="default"/>
        <w:lang w:val="vi" w:eastAsia="en-US" w:bidi="ar-SA"/>
      </w:rPr>
    </w:lvl>
    <w:lvl w:ilvl="3">
      <w:start w:val="0"/>
      <w:numFmt w:val="bullet"/>
      <w:lvlText w:val="•"/>
      <w:lvlJc w:val="left"/>
      <w:pPr>
        <w:ind w:left="3203" w:hanging="140"/>
      </w:pPr>
      <w:rPr>
        <w:rFonts w:hint="default"/>
        <w:lang w:val="vi" w:eastAsia="en-US" w:bidi="ar-SA"/>
      </w:rPr>
    </w:lvl>
    <w:lvl w:ilvl="4">
      <w:start w:val="0"/>
      <w:numFmt w:val="bullet"/>
      <w:lvlText w:val="•"/>
      <w:lvlJc w:val="left"/>
      <w:pPr>
        <w:ind w:left="4138" w:hanging="140"/>
      </w:pPr>
      <w:rPr>
        <w:rFonts w:hint="default"/>
        <w:lang w:val="vi" w:eastAsia="en-US" w:bidi="ar-SA"/>
      </w:rPr>
    </w:lvl>
    <w:lvl w:ilvl="5">
      <w:start w:val="0"/>
      <w:numFmt w:val="bullet"/>
      <w:lvlText w:val="•"/>
      <w:lvlJc w:val="left"/>
      <w:pPr>
        <w:ind w:left="5073" w:hanging="140"/>
      </w:pPr>
      <w:rPr>
        <w:rFonts w:hint="default"/>
        <w:lang w:val="vi" w:eastAsia="en-US" w:bidi="ar-SA"/>
      </w:rPr>
    </w:lvl>
    <w:lvl w:ilvl="6">
      <w:start w:val="0"/>
      <w:numFmt w:val="bullet"/>
      <w:lvlText w:val="•"/>
      <w:lvlJc w:val="left"/>
      <w:pPr>
        <w:ind w:left="6007" w:hanging="140"/>
      </w:pPr>
      <w:rPr>
        <w:rFonts w:hint="default"/>
        <w:lang w:val="vi" w:eastAsia="en-US" w:bidi="ar-SA"/>
      </w:rPr>
    </w:lvl>
    <w:lvl w:ilvl="7">
      <w:start w:val="0"/>
      <w:numFmt w:val="bullet"/>
      <w:lvlText w:val="•"/>
      <w:lvlJc w:val="left"/>
      <w:pPr>
        <w:ind w:left="6942" w:hanging="140"/>
      </w:pPr>
      <w:rPr>
        <w:rFonts w:hint="default"/>
        <w:lang w:val="vi" w:eastAsia="en-US" w:bidi="ar-SA"/>
      </w:rPr>
    </w:lvl>
    <w:lvl w:ilvl="8">
      <w:start w:val="0"/>
      <w:numFmt w:val="bullet"/>
      <w:lvlText w:val="•"/>
      <w:lvlJc w:val="left"/>
      <w:pPr>
        <w:ind w:left="7877" w:hanging="140"/>
      </w:pPr>
      <w:rPr>
        <w:rFonts w:hint="default"/>
        <w:lang w:val="vi" w:eastAsia="en-US" w:bidi="ar-SA"/>
      </w:rPr>
    </w:lvl>
  </w:abstractNum>
  <w:abstractNum w:abstractNumId="4">
    <w:multiLevelType w:val="hybridMultilevel"/>
    <w:lvl w:ilvl="0">
      <w:start w:val="1"/>
      <w:numFmt w:val="decimal"/>
      <w:lvlText w:val="%1."/>
      <w:lvlJc w:val="left"/>
      <w:pPr>
        <w:ind w:left="264" w:hanging="295"/>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208" w:hanging="295"/>
      </w:pPr>
      <w:rPr>
        <w:rFonts w:hint="default"/>
        <w:lang w:val="vi" w:eastAsia="en-US" w:bidi="ar-SA"/>
      </w:rPr>
    </w:lvl>
    <w:lvl w:ilvl="2">
      <w:start w:val="0"/>
      <w:numFmt w:val="bullet"/>
      <w:lvlText w:val="•"/>
      <w:lvlJc w:val="left"/>
      <w:pPr>
        <w:ind w:left="2157" w:hanging="295"/>
      </w:pPr>
      <w:rPr>
        <w:rFonts w:hint="default"/>
        <w:lang w:val="vi" w:eastAsia="en-US" w:bidi="ar-SA"/>
      </w:rPr>
    </w:lvl>
    <w:lvl w:ilvl="3">
      <w:start w:val="0"/>
      <w:numFmt w:val="bullet"/>
      <w:lvlText w:val="•"/>
      <w:lvlJc w:val="left"/>
      <w:pPr>
        <w:ind w:left="3105" w:hanging="295"/>
      </w:pPr>
      <w:rPr>
        <w:rFonts w:hint="default"/>
        <w:lang w:val="vi" w:eastAsia="en-US" w:bidi="ar-SA"/>
      </w:rPr>
    </w:lvl>
    <w:lvl w:ilvl="4">
      <w:start w:val="0"/>
      <w:numFmt w:val="bullet"/>
      <w:lvlText w:val="•"/>
      <w:lvlJc w:val="left"/>
      <w:pPr>
        <w:ind w:left="4054" w:hanging="295"/>
      </w:pPr>
      <w:rPr>
        <w:rFonts w:hint="default"/>
        <w:lang w:val="vi" w:eastAsia="en-US" w:bidi="ar-SA"/>
      </w:rPr>
    </w:lvl>
    <w:lvl w:ilvl="5">
      <w:start w:val="0"/>
      <w:numFmt w:val="bullet"/>
      <w:lvlText w:val="•"/>
      <w:lvlJc w:val="left"/>
      <w:pPr>
        <w:ind w:left="5003" w:hanging="295"/>
      </w:pPr>
      <w:rPr>
        <w:rFonts w:hint="default"/>
        <w:lang w:val="vi" w:eastAsia="en-US" w:bidi="ar-SA"/>
      </w:rPr>
    </w:lvl>
    <w:lvl w:ilvl="6">
      <w:start w:val="0"/>
      <w:numFmt w:val="bullet"/>
      <w:lvlText w:val="•"/>
      <w:lvlJc w:val="left"/>
      <w:pPr>
        <w:ind w:left="5951" w:hanging="295"/>
      </w:pPr>
      <w:rPr>
        <w:rFonts w:hint="default"/>
        <w:lang w:val="vi" w:eastAsia="en-US" w:bidi="ar-SA"/>
      </w:rPr>
    </w:lvl>
    <w:lvl w:ilvl="7">
      <w:start w:val="0"/>
      <w:numFmt w:val="bullet"/>
      <w:lvlText w:val="•"/>
      <w:lvlJc w:val="left"/>
      <w:pPr>
        <w:ind w:left="6900" w:hanging="295"/>
      </w:pPr>
      <w:rPr>
        <w:rFonts w:hint="default"/>
        <w:lang w:val="vi" w:eastAsia="en-US" w:bidi="ar-SA"/>
      </w:rPr>
    </w:lvl>
    <w:lvl w:ilvl="8">
      <w:start w:val="0"/>
      <w:numFmt w:val="bullet"/>
      <w:lvlText w:val="•"/>
      <w:lvlJc w:val="left"/>
      <w:pPr>
        <w:ind w:left="7849" w:hanging="295"/>
      </w:pPr>
      <w:rPr>
        <w:rFonts w:hint="default"/>
        <w:lang w:val="vi" w:eastAsia="en-US" w:bidi="ar-SA"/>
      </w:rPr>
    </w:lvl>
  </w:abstractNum>
  <w:abstractNum w:abstractNumId="3">
    <w:multiLevelType w:val="hybridMultilevel"/>
    <w:lvl w:ilvl="0">
      <w:start w:val="1"/>
      <w:numFmt w:val="decimal"/>
      <w:lvlText w:val="[%1]"/>
      <w:lvlJc w:val="left"/>
      <w:pPr>
        <w:ind w:left="264" w:hanging="363"/>
        <w:jc w:val="right"/>
      </w:pPr>
      <w:rPr>
        <w:rFonts w:hint="default"/>
        <w:spacing w:val="-6"/>
        <w:w w:val="100"/>
        <w:lang w:val="vi" w:eastAsia="en-US" w:bidi="ar-SA"/>
      </w:rPr>
    </w:lvl>
    <w:lvl w:ilvl="1">
      <w:start w:val="0"/>
      <w:numFmt w:val="bullet"/>
      <w:lvlText w:val="•"/>
      <w:lvlJc w:val="left"/>
      <w:pPr>
        <w:ind w:left="1208" w:hanging="363"/>
      </w:pPr>
      <w:rPr>
        <w:rFonts w:hint="default"/>
        <w:lang w:val="vi" w:eastAsia="en-US" w:bidi="ar-SA"/>
      </w:rPr>
    </w:lvl>
    <w:lvl w:ilvl="2">
      <w:start w:val="0"/>
      <w:numFmt w:val="bullet"/>
      <w:lvlText w:val="•"/>
      <w:lvlJc w:val="left"/>
      <w:pPr>
        <w:ind w:left="2157" w:hanging="363"/>
      </w:pPr>
      <w:rPr>
        <w:rFonts w:hint="default"/>
        <w:lang w:val="vi" w:eastAsia="en-US" w:bidi="ar-SA"/>
      </w:rPr>
    </w:lvl>
    <w:lvl w:ilvl="3">
      <w:start w:val="0"/>
      <w:numFmt w:val="bullet"/>
      <w:lvlText w:val="•"/>
      <w:lvlJc w:val="left"/>
      <w:pPr>
        <w:ind w:left="3105" w:hanging="363"/>
      </w:pPr>
      <w:rPr>
        <w:rFonts w:hint="default"/>
        <w:lang w:val="vi" w:eastAsia="en-US" w:bidi="ar-SA"/>
      </w:rPr>
    </w:lvl>
    <w:lvl w:ilvl="4">
      <w:start w:val="0"/>
      <w:numFmt w:val="bullet"/>
      <w:lvlText w:val="•"/>
      <w:lvlJc w:val="left"/>
      <w:pPr>
        <w:ind w:left="4054" w:hanging="363"/>
      </w:pPr>
      <w:rPr>
        <w:rFonts w:hint="default"/>
        <w:lang w:val="vi" w:eastAsia="en-US" w:bidi="ar-SA"/>
      </w:rPr>
    </w:lvl>
    <w:lvl w:ilvl="5">
      <w:start w:val="0"/>
      <w:numFmt w:val="bullet"/>
      <w:lvlText w:val="•"/>
      <w:lvlJc w:val="left"/>
      <w:pPr>
        <w:ind w:left="5003" w:hanging="363"/>
      </w:pPr>
      <w:rPr>
        <w:rFonts w:hint="default"/>
        <w:lang w:val="vi" w:eastAsia="en-US" w:bidi="ar-SA"/>
      </w:rPr>
    </w:lvl>
    <w:lvl w:ilvl="6">
      <w:start w:val="0"/>
      <w:numFmt w:val="bullet"/>
      <w:lvlText w:val="•"/>
      <w:lvlJc w:val="left"/>
      <w:pPr>
        <w:ind w:left="5951" w:hanging="363"/>
      </w:pPr>
      <w:rPr>
        <w:rFonts w:hint="default"/>
        <w:lang w:val="vi" w:eastAsia="en-US" w:bidi="ar-SA"/>
      </w:rPr>
    </w:lvl>
    <w:lvl w:ilvl="7">
      <w:start w:val="0"/>
      <w:numFmt w:val="bullet"/>
      <w:lvlText w:val="•"/>
      <w:lvlJc w:val="left"/>
      <w:pPr>
        <w:ind w:left="6900" w:hanging="363"/>
      </w:pPr>
      <w:rPr>
        <w:rFonts w:hint="default"/>
        <w:lang w:val="vi" w:eastAsia="en-US" w:bidi="ar-SA"/>
      </w:rPr>
    </w:lvl>
    <w:lvl w:ilvl="8">
      <w:start w:val="0"/>
      <w:numFmt w:val="bullet"/>
      <w:lvlText w:val="•"/>
      <w:lvlJc w:val="left"/>
      <w:pPr>
        <w:ind w:left="7849" w:hanging="363"/>
      </w:pPr>
      <w:rPr>
        <w:rFonts w:hint="default"/>
        <w:lang w:val="vi" w:eastAsia="en-US" w:bidi="ar-SA"/>
      </w:rPr>
    </w:lvl>
  </w:abstractNum>
  <w:abstractNum w:abstractNumId="2">
    <w:multiLevelType w:val="hybridMultilevel"/>
    <w:lvl w:ilvl="0">
      <w:start w:val="0"/>
      <w:numFmt w:val="bullet"/>
      <w:lvlText w:val="-"/>
      <w:lvlJc w:val="left"/>
      <w:pPr>
        <w:ind w:left="264" w:hanging="183"/>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08" w:hanging="183"/>
      </w:pPr>
      <w:rPr>
        <w:rFonts w:hint="default"/>
        <w:lang w:val="vi" w:eastAsia="en-US" w:bidi="ar-SA"/>
      </w:rPr>
    </w:lvl>
    <w:lvl w:ilvl="2">
      <w:start w:val="0"/>
      <w:numFmt w:val="bullet"/>
      <w:lvlText w:val="•"/>
      <w:lvlJc w:val="left"/>
      <w:pPr>
        <w:ind w:left="2157" w:hanging="183"/>
      </w:pPr>
      <w:rPr>
        <w:rFonts w:hint="default"/>
        <w:lang w:val="vi" w:eastAsia="en-US" w:bidi="ar-SA"/>
      </w:rPr>
    </w:lvl>
    <w:lvl w:ilvl="3">
      <w:start w:val="0"/>
      <w:numFmt w:val="bullet"/>
      <w:lvlText w:val="•"/>
      <w:lvlJc w:val="left"/>
      <w:pPr>
        <w:ind w:left="3105" w:hanging="183"/>
      </w:pPr>
      <w:rPr>
        <w:rFonts w:hint="default"/>
        <w:lang w:val="vi" w:eastAsia="en-US" w:bidi="ar-SA"/>
      </w:rPr>
    </w:lvl>
    <w:lvl w:ilvl="4">
      <w:start w:val="0"/>
      <w:numFmt w:val="bullet"/>
      <w:lvlText w:val="•"/>
      <w:lvlJc w:val="left"/>
      <w:pPr>
        <w:ind w:left="4054" w:hanging="183"/>
      </w:pPr>
      <w:rPr>
        <w:rFonts w:hint="default"/>
        <w:lang w:val="vi" w:eastAsia="en-US" w:bidi="ar-SA"/>
      </w:rPr>
    </w:lvl>
    <w:lvl w:ilvl="5">
      <w:start w:val="0"/>
      <w:numFmt w:val="bullet"/>
      <w:lvlText w:val="•"/>
      <w:lvlJc w:val="left"/>
      <w:pPr>
        <w:ind w:left="5003" w:hanging="183"/>
      </w:pPr>
      <w:rPr>
        <w:rFonts w:hint="default"/>
        <w:lang w:val="vi" w:eastAsia="en-US" w:bidi="ar-SA"/>
      </w:rPr>
    </w:lvl>
    <w:lvl w:ilvl="6">
      <w:start w:val="0"/>
      <w:numFmt w:val="bullet"/>
      <w:lvlText w:val="•"/>
      <w:lvlJc w:val="left"/>
      <w:pPr>
        <w:ind w:left="5951" w:hanging="183"/>
      </w:pPr>
      <w:rPr>
        <w:rFonts w:hint="default"/>
        <w:lang w:val="vi" w:eastAsia="en-US" w:bidi="ar-SA"/>
      </w:rPr>
    </w:lvl>
    <w:lvl w:ilvl="7">
      <w:start w:val="0"/>
      <w:numFmt w:val="bullet"/>
      <w:lvlText w:val="•"/>
      <w:lvlJc w:val="left"/>
      <w:pPr>
        <w:ind w:left="690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1">
    <w:multiLevelType w:val="hybridMultilevel"/>
    <w:lvl w:ilvl="0">
      <w:start w:val="0"/>
      <w:numFmt w:val="bullet"/>
      <w:lvlText w:val="*"/>
      <w:lvlJc w:val="left"/>
      <w:pPr>
        <w:ind w:left="334" w:hanging="212"/>
      </w:pPr>
      <w:rPr>
        <w:rFonts w:hint="default" w:ascii="Times New Roman" w:hAnsi="Times New Roman" w:eastAsia="Times New Roman" w:cs="Times New Roman"/>
        <w:w w:val="100"/>
        <w:lang w:val="vi" w:eastAsia="en-US" w:bidi="ar-SA"/>
      </w:rPr>
    </w:lvl>
    <w:lvl w:ilvl="1">
      <w:start w:val="0"/>
      <w:numFmt w:val="bullet"/>
      <w:lvlText w:val="•"/>
      <w:lvlJc w:val="left"/>
      <w:pPr>
        <w:ind w:left="1280" w:hanging="212"/>
      </w:pPr>
      <w:rPr>
        <w:rFonts w:hint="default"/>
        <w:lang w:val="vi" w:eastAsia="en-US" w:bidi="ar-SA"/>
      </w:rPr>
    </w:lvl>
    <w:lvl w:ilvl="2">
      <w:start w:val="0"/>
      <w:numFmt w:val="bullet"/>
      <w:lvlText w:val="•"/>
      <w:lvlJc w:val="left"/>
      <w:pPr>
        <w:ind w:left="2221" w:hanging="212"/>
      </w:pPr>
      <w:rPr>
        <w:rFonts w:hint="default"/>
        <w:lang w:val="vi" w:eastAsia="en-US" w:bidi="ar-SA"/>
      </w:rPr>
    </w:lvl>
    <w:lvl w:ilvl="3">
      <w:start w:val="0"/>
      <w:numFmt w:val="bullet"/>
      <w:lvlText w:val="•"/>
      <w:lvlJc w:val="left"/>
      <w:pPr>
        <w:ind w:left="3161" w:hanging="212"/>
      </w:pPr>
      <w:rPr>
        <w:rFonts w:hint="default"/>
        <w:lang w:val="vi" w:eastAsia="en-US" w:bidi="ar-SA"/>
      </w:rPr>
    </w:lvl>
    <w:lvl w:ilvl="4">
      <w:start w:val="0"/>
      <w:numFmt w:val="bullet"/>
      <w:lvlText w:val="•"/>
      <w:lvlJc w:val="left"/>
      <w:pPr>
        <w:ind w:left="4102" w:hanging="212"/>
      </w:pPr>
      <w:rPr>
        <w:rFonts w:hint="default"/>
        <w:lang w:val="vi" w:eastAsia="en-US" w:bidi="ar-SA"/>
      </w:rPr>
    </w:lvl>
    <w:lvl w:ilvl="5">
      <w:start w:val="0"/>
      <w:numFmt w:val="bullet"/>
      <w:lvlText w:val="•"/>
      <w:lvlJc w:val="left"/>
      <w:pPr>
        <w:ind w:left="5043" w:hanging="212"/>
      </w:pPr>
      <w:rPr>
        <w:rFonts w:hint="default"/>
        <w:lang w:val="vi" w:eastAsia="en-US" w:bidi="ar-SA"/>
      </w:rPr>
    </w:lvl>
    <w:lvl w:ilvl="6">
      <w:start w:val="0"/>
      <w:numFmt w:val="bullet"/>
      <w:lvlText w:val="•"/>
      <w:lvlJc w:val="left"/>
      <w:pPr>
        <w:ind w:left="5983" w:hanging="212"/>
      </w:pPr>
      <w:rPr>
        <w:rFonts w:hint="default"/>
        <w:lang w:val="vi" w:eastAsia="en-US" w:bidi="ar-SA"/>
      </w:rPr>
    </w:lvl>
    <w:lvl w:ilvl="7">
      <w:start w:val="0"/>
      <w:numFmt w:val="bullet"/>
      <w:lvlText w:val="•"/>
      <w:lvlJc w:val="left"/>
      <w:pPr>
        <w:ind w:left="6924" w:hanging="212"/>
      </w:pPr>
      <w:rPr>
        <w:rFonts w:hint="default"/>
        <w:lang w:val="vi" w:eastAsia="en-US" w:bidi="ar-SA"/>
      </w:rPr>
    </w:lvl>
    <w:lvl w:ilvl="8">
      <w:start w:val="0"/>
      <w:numFmt w:val="bullet"/>
      <w:lvlText w:val="•"/>
      <w:lvlJc w:val="left"/>
      <w:pPr>
        <w:ind w:left="7865" w:hanging="212"/>
      </w:pPr>
      <w:rPr>
        <w:rFonts w:hint="default"/>
        <w:lang w:val="vi" w:eastAsia="en-US" w:bidi="ar-SA"/>
      </w:rPr>
    </w:lvl>
  </w:abstractNum>
  <w:abstractNum w:abstractNumId="0">
    <w:multiLevelType w:val="hybridMultilevel"/>
    <w:lvl w:ilvl="0">
      <w:start w:val="0"/>
      <w:numFmt w:val="bullet"/>
      <w:lvlText w:val="-"/>
      <w:lvlJc w:val="left"/>
      <w:pPr>
        <w:ind w:left="1135" w:hanging="152"/>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2000" w:hanging="152"/>
      </w:pPr>
      <w:rPr>
        <w:rFonts w:hint="default"/>
        <w:lang w:val="vi" w:eastAsia="en-US" w:bidi="ar-SA"/>
      </w:rPr>
    </w:lvl>
    <w:lvl w:ilvl="2">
      <w:start w:val="0"/>
      <w:numFmt w:val="bullet"/>
      <w:lvlText w:val="•"/>
      <w:lvlJc w:val="left"/>
      <w:pPr>
        <w:ind w:left="2861" w:hanging="152"/>
      </w:pPr>
      <w:rPr>
        <w:rFonts w:hint="default"/>
        <w:lang w:val="vi" w:eastAsia="en-US" w:bidi="ar-SA"/>
      </w:rPr>
    </w:lvl>
    <w:lvl w:ilvl="3">
      <w:start w:val="0"/>
      <w:numFmt w:val="bullet"/>
      <w:lvlText w:val="•"/>
      <w:lvlJc w:val="left"/>
      <w:pPr>
        <w:ind w:left="3721" w:hanging="152"/>
      </w:pPr>
      <w:rPr>
        <w:rFonts w:hint="default"/>
        <w:lang w:val="vi" w:eastAsia="en-US" w:bidi="ar-SA"/>
      </w:rPr>
    </w:lvl>
    <w:lvl w:ilvl="4">
      <w:start w:val="0"/>
      <w:numFmt w:val="bullet"/>
      <w:lvlText w:val="•"/>
      <w:lvlJc w:val="left"/>
      <w:pPr>
        <w:ind w:left="4582" w:hanging="152"/>
      </w:pPr>
      <w:rPr>
        <w:rFonts w:hint="default"/>
        <w:lang w:val="vi" w:eastAsia="en-US" w:bidi="ar-SA"/>
      </w:rPr>
    </w:lvl>
    <w:lvl w:ilvl="5">
      <w:start w:val="0"/>
      <w:numFmt w:val="bullet"/>
      <w:lvlText w:val="•"/>
      <w:lvlJc w:val="left"/>
      <w:pPr>
        <w:ind w:left="5443" w:hanging="152"/>
      </w:pPr>
      <w:rPr>
        <w:rFonts w:hint="default"/>
        <w:lang w:val="vi" w:eastAsia="en-US" w:bidi="ar-SA"/>
      </w:rPr>
    </w:lvl>
    <w:lvl w:ilvl="6">
      <w:start w:val="0"/>
      <w:numFmt w:val="bullet"/>
      <w:lvlText w:val="•"/>
      <w:lvlJc w:val="left"/>
      <w:pPr>
        <w:ind w:left="6303" w:hanging="152"/>
      </w:pPr>
      <w:rPr>
        <w:rFonts w:hint="default"/>
        <w:lang w:val="vi" w:eastAsia="en-US" w:bidi="ar-SA"/>
      </w:rPr>
    </w:lvl>
    <w:lvl w:ilvl="7">
      <w:start w:val="0"/>
      <w:numFmt w:val="bullet"/>
      <w:lvlText w:val="•"/>
      <w:lvlJc w:val="left"/>
      <w:pPr>
        <w:ind w:left="7164" w:hanging="152"/>
      </w:pPr>
      <w:rPr>
        <w:rFonts w:hint="default"/>
        <w:lang w:val="vi" w:eastAsia="en-US" w:bidi="ar-SA"/>
      </w:rPr>
    </w:lvl>
    <w:lvl w:ilvl="8">
      <w:start w:val="0"/>
      <w:numFmt w:val="bullet"/>
      <w:lvlText w:val="•"/>
      <w:lvlJc w:val="left"/>
      <w:pPr>
        <w:ind w:left="8025" w:hanging="1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264"/>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558" w:right="1422"/>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72"/>
      <w:ind w:left="264" w:hanging="190"/>
      <w:jc w:val="both"/>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ind w:left="264" w:hanging="12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2022-10-16T09:03:42Z</dcterms:created>
  <dcterms:modified xsi:type="dcterms:W3CDTF">2022-10-16T09:03:42Z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2010</vt:lpwstr>
  </property>
  <property fmtid="{D5CDD505-2E9C-101B-9397-08002B2CF9AE}" pid="4" name="LastSaved">
    <vt:filetime>2022-10-16T00:00:00Z</vt:filetime>
  </property>
  <property fmtid="{D5CDD505-2E9C-101B-9397-08002B2CF9AE}" pid="5" name="Producer">
    <vt:lpwstr>Microsoft® Word 2010</vt:lpwstr>
  </property>
</Properties>
</file>