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753" w:val="left" w:leader="none"/>
        </w:tabs>
        <w:spacing w:line="319" w:lineRule="exact" w:before="77"/>
        <w:ind w:left="105" w:right="0" w:firstLine="0"/>
        <w:jc w:val="left"/>
        <w:rPr>
          <w:b/>
          <w:sz w:val="28"/>
        </w:rPr>
      </w:pPr>
      <w:r>
        <w:rPr>
          <w:b/>
          <w:sz w:val="28"/>
        </w:rPr>
        <w:t>TÒA</w:t>
      </w:r>
      <w:r>
        <w:rPr>
          <w:b/>
          <w:spacing w:val="-18"/>
          <w:sz w:val="28"/>
        </w:rPr>
        <w:t> </w:t>
      </w:r>
      <w:r>
        <w:rPr>
          <w:b/>
          <w:sz w:val="28"/>
        </w:rPr>
        <w:t>ÁN</w:t>
      </w:r>
      <w:r>
        <w:rPr>
          <w:b/>
          <w:spacing w:val="-3"/>
          <w:sz w:val="28"/>
        </w:rPr>
        <w:t> </w:t>
      </w:r>
      <w:r>
        <w:rPr>
          <w:b/>
          <w:sz w:val="28"/>
        </w:rPr>
        <w:t>NHÂN</w:t>
      </w:r>
      <w:r>
        <w:rPr>
          <w:b/>
          <w:spacing w:val="-3"/>
          <w:sz w:val="28"/>
        </w:rPr>
        <w:t> </w:t>
      </w:r>
      <w:r>
        <w:rPr>
          <w:b/>
          <w:spacing w:val="-5"/>
          <w:sz w:val="28"/>
        </w:rPr>
        <w:t>DÂN</w:t>
      </w:r>
      <w:r>
        <w:rPr>
          <w:b/>
          <w:sz w:val="28"/>
        </w:rPr>
        <w:tab/>
        <w:t>CỘNG</w:t>
      </w:r>
      <w:r>
        <w:rPr>
          <w:b/>
          <w:spacing w:val="-18"/>
          <w:sz w:val="28"/>
        </w:rPr>
        <w:t> </w:t>
      </w:r>
      <w:r>
        <w:rPr>
          <w:b/>
          <w:sz w:val="28"/>
        </w:rPr>
        <w:t>HÒA</w:t>
      </w:r>
      <w:r>
        <w:rPr>
          <w:b/>
          <w:spacing w:val="-17"/>
          <w:sz w:val="28"/>
        </w:rPr>
        <w:t> </w:t>
      </w:r>
      <w:r>
        <w:rPr>
          <w:b/>
          <w:sz w:val="28"/>
        </w:rPr>
        <w:t>XÃ</w:t>
      </w:r>
      <w:r>
        <w:rPr>
          <w:b/>
          <w:spacing w:val="-3"/>
          <w:sz w:val="28"/>
        </w:rPr>
        <w:t> </w:t>
      </w:r>
      <w:r>
        <w:rPr>
          <w:b/>
          <w:sz w:val="28"/>
        </w:rPr>
        <w:t>HỘI</w:t>
      </w:r>
      <w:r>
        <w:rPr>
          <w:b/>
          <w:spacing w:val="-3"/>
          <w:sz w:val="28"/>
        </w:rPr>
        <w:t> </w:t>
      </w:r>
      <w:r>
        <w:rPr>
          <w:b/>
          <w:sz w:val="28"/>
        </w:rPr>
        <w:t>CHỦ</w:t>
      </w:r>
      <w:r>
        <w:rPr>
          <w:b/>
          <w:spacing w:val="-3"/>
          <w:sz w:val="28"/>
        </w:rPr>
        <w:t> </w:t>
      </w:r>
      <w:r>
        <w:rPr>
          <w:b/>
          <w:sz w:val="28"/>
        </w:rPr>
        <w:t>NGHĨA</w:t>
      </w:r>
      <w:r>
        <w:rPr>
          <w:b/>
          <w:spacing w:val="-21"/>
          <w:sz w:val="28"/>
        </w:rPr>
        <w:t> </w:t>
      </w:r>
      <w:r>
        <w:rPr>
          <w:b/>
          <w:sz w:val="28"/>
        </w:rPr>
        <w:t>VIỆT</w:t>
      </w:r>
      <w:r>
        <w:rPr>
          <w:b/>
          <w:spacing w:val="-7"/>
          <w:sz w:val="28"/>
        </w:rPr>
        <w:t> </w:t>
      </w:r>
      <w:r>
        <w:rPr>
          <w:b/>
          <w:spacing w:val="-5"/>
          <w:sz w:val="28"/>
        </w:rPr>
        <w:t>NAM</w:t>
      </w:r>
    </w:p>
    <w:p>
      <w:pPr>
        <w:tabs>
          <w:tab w:pos="5333" w:val="left" w:leader="none"/>
        </w:tabs>
        <w:spacing w:line="240" w:lineRule="auto" w:before="0"/>
        <w:ind w:left="174" w:right="1254" w:firstLine="69"/>
        <w:jc w:val="left"/>
        <w:rPr>
          <w:sz w:val="28"/>
        </w:rPr>
      </w:pPr>
      <w:r>
        <w:rPr>
          <w:b/>
          <w:sz w:val="28"/>
        </w:rPr>
        <w:t>HUYỆN HÒN Đ</w:t>
        <w:tab/>
      </w:r>
      <w:r>
        <w:rPr>
          <w:sz w:val="28"/>
          <w:u w:val="single"/>
        </w:rPr>
        <w:t>Độc</w:t>
      </w:r>
      <w:r>
        <w:rPr>
          <w:spacing w:val="-5"/>
          <w:sz w:val="28"/>
          <w:u w:val="single"/>
        </w:rPr>
        <w:t> </w:t>
      </w:r>
      <w:r>
        <w:rPr>
          <w:sz w:val="28"/>
          <w:u w:val="single"/>
        </w:rPr>
        <w:t>lập</w:t>
      </w:r>
      <w:r>
        <w:rPr>
          <w:spacing w:val="-4"/>
          <w:sz w:val="28"/>
          <w:u w:val="single"/>
        </w:rPr>
        <w:t> </w:t>
      </w:r>
      <w:r>
        <w:rPr>
          <w:sz w:val="28"/>
          <w:u w:val="single"/>
        </w:rPr>
        <w:t>–</w:t>
      </w:r>
      <w:r>
        <w:rPr>
          <w:spacing w:val="-9"/>
          <w:sz w:val="28"/>
          <w:u w:val="single"/>
        </w:rPr>
        <w:t> </w:t>
      </w:r>
      <w:r>
        <w:rPr>
          <w:sz w:val="28"/>
          <w:u w:val="single"/>
        </w:rPr>
        <w:t>Tự</w:t>
      </w:r>
      <w:r>
        <w:rPr>
          <w:spacing w:val="-9"/>
          <w:sz w:val="28"/>
          <w:u w:val="single"/>
        </w:rPr>
        <w:t> </w:t>
      </w:r>
      <w:r>
        <w:rPr>
          <w:sz w:val="28"/>
          <w:u w:val="single"/>
        </w:rPr>
        <w:t>do</w:t>
      </w:r>
      <w:r>
        <w:rPr>
          <w:spacing w:val="-7"/>
          <w:sz w:val="28"/>
          <w:u w:val="single"/>
        </w:rPr>
        <w:t> </w:t>
      </w:r>
      <w:r>
        <w:rPr>
          <w:sz w:val="28"/>
          <w:u w:val="single"/>
        </w:rPr>
        <w:t>–</w:t>
      </w:r>
      <w:r>
        <w:rPr>
          <w:spacing w:val="-5"/>
          <w:sz w:val="28"/>
          <w:u w:val="single"/>
        </w:rPr>
        <w:t> </w:t>
      </w:r>
      <w:r>
        <w:rPr>
          <w:sz w:val="28"/>
          <w:u w:val="single"/>
        </w:rPr>
        <w:t>Hạnh</w:t>
      </w:r>
      <w:r>
        <w:rPr>
          <w:spacing w:val="-4"/>
          <w:sz w:val="28"/>
          <w:u w:val="single"/>
        </w:rPr>
        <w:t> </w:t>
      </w:r>
      <w:r>
        <w:rPr>
          <w:sz w:val="28"/>
          <w:u w:val="single"/>
        </w:rPr>
        <w:t>phúc</w:t>
      </w:r>
      <w:r>
        <w:rPr>
          <w:sz w:val="28"/>
        </w:rPr>
        <w:t> </w:t>
      </w:r>
      <w:r>
        <w:rPr>
          <w:sz w:val="28"/>
          <w:u w:val="single"/>
        </w:rPr>
        <w:t>TỈNH KIÊN G</w:t>
      </w:r>
    </w:p>
    <w:p>
      <w:pPr>
        <w:pStyle w:val="BodyText"/>
        <w:spacing w:before="8"/>
        <w:ind w:left="0"/>
        <w:jc w:val="left"/>
        <w:rPr>
          <w:sz w:val="23"/>
        </w:rPr>
      </w:pPr>
    </w:p>
    <w:p>
      <w:pPr>
        <w:spacing w:before="1"/>
        <w:ind w:left="105" w:right="6599" w:firstLine="0"/>
        <w:jc w:val="left"/>
        <w:rPr>
          <w:sz w:val="26"/>
        </w:rPr>
      </w:pPr>
      <w:r>
        <w:rPr>
          <w:sz w:val="26"/>
        </w:rPr>
        <w:t>Bản</w:t>
      </w:r>
      <w:r>
        <w:rPr>
          <w:spacing w:val="-17"/>
          <w:sz w:val="26"/>
        </w:rPr>
        <w:t> </w:t>
      </w:r>
      <w:r>
        <w:rPr>
          <w:sz w:val="26"/>
        </w:rPr>
        <w:t>án</w:t>
      </w:r>
      <w:r>
        <w:rPr>
          <w:spacing w:val="-16"/>
          <w:sz w:val="26"/>
        </w:rPr>
        <w:t> </w:t>
      </w:r>
      <w:r>
        <w:rPr>
          <w:sz w:val="26"/>
        </w:rPr>
        <w:t>số:</w:t>
      </w:r>
      <w:r>
        <w:rPr>
          <w:b/>
          <w:sz w:val="26"/>
        </w:rPr>
        <w:t>36</w:t>
      </w:r>
      <w:r>
        <w:rPr>
          <w:sz w:val="26"/>
        </w:rPr>
        <w:t>/2020/HNGĐ-ST. Ngày: 27/5/2020.</w:t>
      </w:r>
    </w:p>
    <w:p>
      <w:pPr>
        <w:spacing w:before="2"/>
        <w:ind w:left="105" w:right="0" w:firstLine="0"/>
        <w:jc w:val="left"/>
        <w:rPr>
          <w:sz w:val="26"/>
        </w:rPr>
      </w:pPr>
      <w:r>
        <w:rPr>
          <w:sz w:val="26"/>
        </w:rPr>
        <w:t>Về</w:t>
      </w:r>
      <w:r>
        <w:rPr>
          <w:spacing w:val="-4"/>
          <w:sz w:val="26"/>
        </w:rPr>
        <w:t> </w:t>
      </w:r>
      <w:r>
        <w:rPr>
          <w:sz w:val="26"/>
        </w:rPr>
        <w:t>việc:</w:t>
      </w:r>
      <w:r>
        <w:rPr>
          <w:spacing w:val="-3"/>
          <w:sz w:val="26"/>
        </w:rPr>
        <w:t> </w:t>
      </w:r>
      <w:r>
        <w:rPr>
          <w:sz w:val="26"/>
        </w:rPr>
        <w:t>“Xin</w:t>
      </w:r>
      <w:r>
        <w:rPr>
          <w:spacing w:val="-3"/>
          <w:sz w:val="26"/>
        </w:rPr>
        <w:t> </w:t>
      </w:r>
      <w:r>
        <w:rPr>
          <w:sz w:val="26"/>
        </w:rPr>
        <w:t>ly</w:t>
      </w:r>
      <w:r>
        <w:rPr>
          <w:spacing w:val="-8"/>
          <w:sz w:val="26"/>
        </w:rPr>
        <w:t> </w:t>
      </w:r>
      <w:r>
        <w:rPr>
          <w:sz w:val="26"/>
        </w:rPr>
        <w:t>hôn</w:t>
      </w:r>
      <w:r>
        <w:rPr>
          <w:spacing w:val="-3"/>
          <w:sz w:val="26"/>
        </w:rPr>
        <w:t> </w:t>
      </w:r>
      <w:r>
        <w:rPr>
          <w:sz w:val="26"/>
        </w:rPr>
        <w:t>và</w:t>
      </w:r>
      <w:r>
        <w:rPr>
          <w:spacing w:val="-3"/>
          <w:sz w:val="26"/>
        </w:rPr>
        <w:t> </w:t>
      </w:r>
      <w:r>
        <w:rPr>
          <w:sz w:val="26"/>
        </w:rPr>
        <w:t>nuôi</w:t>
      </w:r>
      <w:r>
        <w:rPr>
          <w:spacing w:val="-4"/>
          <w:sz w:val="26"/>
        </w:rPr>
        <w:t> con”.</w:t>
      </w:r>
    </w:p>
    <w:p>
      <w:pPr>
        <w:pStyle w:val="Title"/>
      </w:pPr>
      <w:r>
        <w:rPr/>
        <w:t>NHÂN</w:t>
      </w:r>
      <w:r>
        <w:rPr>
          <w:spacing w:val="-12"/>
        </w:rPr>
        <w:t> </w:t>
      </w:r>
      <w:r>
        <w:rPr>
          <w:spacing w:val="-4"/>
        </w:rPr>
        <w:t>DANH</w:t>
      </w:r>
    </w:p>
    <w:p>
      <w:pPr>
        <w:pStyle w:val="Heading1"/>
        <w:spacing w:before="125"/>
        <w:ind w:right="1151"/>
      </w:pPr>
      <w:r>
        <w:rPr>
          <w:spacing w:val="-2"/>
        </w:rPr>
        <w:t>NƢỚC</w:t>
      </w:r>
      <w:r>
        <w:rPr>
          <w:spacing w:val="-18"/>
        </w:rPr>
        <w:t> </w:t>
      </w:r>
      <w:r>
        <w:rPr>
          <w:spacing w:val="-2"/>
        </w:rPr>
        <w:t>CỘNG</w:t>
      </w:r>
      <w:r>
        <w:rPr>
          <w:spacing w:val="-18"/>
        </w:rPr>
        <w:t> </w:t>
      </w:r>
      <w:r>
        <w:rPr>
          <w:spacing w:val="-2"/>
        </w:rPr>
        <w:t>HÒA</w:t>
      </w:r>
      <w:r>
        <w:rPr>
          <w:spacing w:val="-18"/>
        </w:rPr>
        <w:t> </w:t>
      </w:r>
      <w:r>
        <w:rPr>
          <w:spacing w:val="-2"/>
        </w:rPr>
        <w:t>XÃ</w:t>
      </w:r>
      <w:r>
        <w:rPr>
          <w:spacing w:val="-18"/>
        </w:rPr>
        <w:t> </w:t>
      </w:r>
      <w:r>
        <w:rPr>
          <w:spacing w:val="-2"/>
        </w:rPr>
        <w:t>HỘI</w:t>
      </w:r>
      <w:r>
        <w:rPr>
          <w:spacing w:val="-18"/>
        </w:rPr>
        <w:t> </w:t>
      </w:r>
      <w:r>
        <w:rPr>
          <w:spacing w:val="-2"/>
        </w:rPr>
        <w:t>CHỦ</w:t>
      </w:r>
      <w:r>
        <w:rPr>
          <w:spacing w:val="-18"/>
        </w:rPr>
        <w:t> </w:t>
      </w:r>
      <w:r>
        <w:rPr>
          <w:spacing w:val="-2"/>
        </w:rPr>
        <w:t>NGHĨA</w:t>
      </w:r>
      <w:r>
        <w:rPr>
          <w:spacing w:val="-22"/>
        </w:rPr>
        <w:t> </w:t>
      </w:r>
      <w:r>
        <w:rPr>
          <w:spacing w:val="-2"/>
        </w:rPr>
        <w:t>VIỆT</w:t>
      </w:r>
      <w:r>
        <w:rPr>
          <w:spacing w:val="-17"/>
        </w:rPr>
        <w:t> </w:t>
      </w:r>
      <w:r>
        <w:rPr>
          <w:spacing w:val="-5"/>
        </w:rPr>
        <w:t>NAM</w:t>
      </w:r>
    </w:p>
    <w:p>
      <w:pPr>
        <w:pStyle w:val="BodyText"/>
        <w:spacing w:before="226"/>
        <w:ind w:left="1709" w:right="1718"/>
        <w:jc w:val="center"/>
      </w:pPr>
      <w:r>
        <w:rPr/>
        <w:t>TÒA</w:t>
      </w:r>
      <w:r>
        <w:rPr>
          <w:spacing w:val="-20"/>
        </w:rPr>
        <w:t> </w:t>
      </w:r>
      <w:r>
        <w:rPr/>
        <w:t>ÁN</w:t>
      </w:r>
      <w:r>
        <w:rPr>
          <w:spacing w:val="-5"/>
        </w:rPr>
        <w:t> </w:t>
      </w:r>
      <w:r>
        <w:rPr/>
        <w:t>NHÂN</w:t>
      </w:r>
      <w:r>
        <w:rPr>
          <w:spacing w:val="-2"/>
        </w:rPr>
        <w:t> </w:t>
      </w:r>
      <w:r>
        <w:rPr/>
        <w:t>DÂN</w:t>
      </w:r>
      <w:r>
        <w:rPr>
          <w:spacing w:val="-4"/>
        </w:rPr>
        <w:t> </w:t>
      </w:r>
      <w:r>
        <w:rPr/>
        <w:t>HUYỆN</w:t>
      </w:r>
      <w:r>
        <w:rPr>
          <w:spacing w:val="-4"/>
        </w:rPr>
        <w:t> </w:t>
      </w:r>
      <w:r>
        <w:rPr/>
        <w:t>HÒN</w:t>
      </w:r>
      <w:r>
        <w:rPr>
          <w:spacing w:val="-3"/>
        </w:rPr>
        <w:t> </w:t>
      </w:r>
      <w:r>
        <w:rPr/>
        <w:t>Đ</w:t>
      </w:r>
      <w:r>
        <w:rPr>
          <w:spacing w:val="-5"/>
        </w:rPr>
        <w:t> </w:t>
      </w:r>
      <w:r>
        <w:rPr/>
        <w:t>-</w:t>
      </w:r>
      <w:r>
        <w:rPr>
          <w:spacing w:val="-6"/>
        </w:rPr>
        <w:t> </w:t>
      </w:r>
      <w:r>
        <w:rPr/>
        <w:t>TỈNH</w:t>
      </w:r>
      <w:r>
        <w:rPr>
          <w:spacing w:val="-4"/>
        </w:rPr>
        <w:t> </w:t>
      </w:r>
      <w:r>
        <w:rPr/>
        <w:t>KIÊN</w:t>
      </w:r>
      <w:r>
        <w:rPr>
          <w:spacing w:val="-2"/>
        </w:rPr>
        <w:t> </w:t>
      </w:r>
      <w:r>
        <w:rPr>
          <w:spacing w:val="-10"/>
        </w:rPr>
        <w:t>G</w:t>
      </w:r>
    </w:p>
    <w:p>
      <w:pPr>
        <w:spacing w:before="221"/>
        <w:ind w:left="825" w:right="0" w:firstLine="0"/>
        <w:jc w:val="left"/>
        <w:rPr>
          <w:b/>
          <w:sz w:val="28"/>
        </w:rPr>
      </w:pPr>
      <w:r>
        <w:rPr>
          <w:b/>
          <w:sz w:val="28"/>
        </w:rPr>
        <w:t>Thành</w:t>
      </w:r>
      <w:r>
        <w:rPr>
          <w:b/>
          <w:spacing w:val="-4"/>
          <w:sz w:val="28"/>
        </w:rPr>
        <w:t> </w:t>
      </w:r>
      <w:r>
        <w:rPr>
          <w:b/>
          <w:sz w:val="28"/>
        </w:rPr>
        <w:t>phần</w:t>
      </w:r>
      <w:r>
        <w:rPr>
          <w:b/>
          <w:spacing w:val="-2"/>
          <w:sz w:val="28"/>
        </w:rPr>
        <w:t> </w:t>
      </w:r>
      <w:r>
        <w:rPr>
          <w:b/>
          <w:sz w:val="28"/>
        </w:rPr>
        <w:t>Hội</w:t>
      </w:r>
      <w:r>
        <w:rPr>
          <w:b/>
          <w:spacing w:val="-1"/>
          <w:sz w:val="28"/>
        </w:rPr>
        <w:t> </w:t>
      </w:r>
      <w:r>
        <w:rPr>
          <w:b/>
          <w:sz w:val="28"/>
        </w:rPr>
        <w:t>đồng</w:t>
      </w:r>
      <w:r>
        <w:rPr>
          <w:b/>
          <w:spacing w:val="-1"/>
          <w:sz w:val="28"/>
        </w:rPr>
        <w:t> </w:t>
      </w:r>
      <w:r>
        <w:rPr>
          <w:b/>
          <w:sz w:val="28"/>
        </w:rPr>
        <w:t>xét</w:t>
      </w:r>
      <w:r>
        <w:rPr>
          <w:b/>
          <w:spacing w:val="-2"/>
          <w:sz w:val="28"/>
        </w:rPr>
        <w:t> </w:t>
      </w:r>
      <w:r>
        <w:rPr>
          <w:b/>
          <w:sz w:val="28"/>
        </w:rPr>
        <w:t>xử</w:t>
      </w:r>
      <w:r>
        <w:rPr>
          <w:b/>
          <w:spacing w:val="-5"/>
          <w:sz w:val="28"/>
        </w:rPr>
        <w:t> </w:t>
      </w:r>
      <w:r>
        <w:rPr>
          <w:b/>
          <w:sz w:val="28"/>
        </w:rPr>
        <w:t>sơ</w:t>
      </w:r>
      <w:r>
        <w:rPr>
          <w:b/>
          <w:spacing w:val="-2"/>
          <w:sz w:val="28"/>
        </w:rPr>
        <w:t> </w:t>
      </w:r>
      <w:r>
        <w:rPr>
          <w:b/>
          <w:sz w:val="28"/>
        </w:rPr>
        <w:t>thẩm</w:t>
      </w:r>
      <w:r>
        <w:rPr>
          <w:b/>
          <w:spacing w:val="-6"/>
          <w:sz w:val="28"/>
        </w:rPr>
        <w:t> </w:t>
      </w:r>
      <w:r>
        <w:rPr>
          <w:b/>
          <w:sz w:val="28"/>
        </w:rPr>
        <w:t>gồm</w:t>
      </w:r>
      <w:r>
        <w:rPr>
          <w:b/>
          <w:spacing w:val="-6"/>
          <w:sz w:val="28"/>
        </w:rPr>
        <w:t> </w:t>
      </w:r>
      <w:r>
        <w:rPr>
          <w:b/>
          <w:spacing w:val="-5"/>
          <w:sz w:val="28"/>
        </w:rPr>
        <w:t>có:</w:t>
      </w:r>
    </w:p>
    <w:p>
      <w:pPr>
        <w:spacing w:before="214"/>
        <w:ind w:left="758" w:right="0" w:firstLine="0"/>
        <w:jc w:val="left"/>
        <w:rPr>
          <w:b/>
          <w:sz w:val="28"/>
        </w:rPr>
      </w:pPr>
      <w:r>
        <w:rPr>
          <w:sz w:val="28"/>
        </w:rPr>
        <w:t>Thẩm</w:t>
      </w:r>
      <w:r>
        <w:rPr>
          <w:spacing w:val="-15"/>
          <w:sz w:val="28"/>
        </w:rPr>
        <w:t> </w:t>
      </w:r>
      <w:r>
        <w:rPr>
          <w:sz w:val="28"/>
        </w:rPr>
        <w:t>phán</w:t>
      </w:r>
      <w:r>
        <w:rPr>
          <w:spacing w:val="-9"/>
          <w:sz w:val="28"/>
        </w:rPr>
        <w:t> </w:t>
      </w:r>
      <w:r>
        <w:rPr>
          <w:sz w:val="28"/>
        </w:rPr>
        <w:t>-</w:t>
      </w:r>
      <w:r>
        <w:rPr>
          <w:spacing w:val="-10"/>
          <w:sz w:val="28"/>
        </w:rPr>
        <w:t> </w:t>
      </w:r>
      <w:r>
        <w:rPr>
          <w:sz w:val="28"/>
        </w:rPr>
        <w:t>Chủ</w:t>
      </w:r>
      <w:r>
        <w:rPr>
          <w:spacing w:val="-11"/>
          <w:sz w:val="28"/>
        </w:rPr>
        <w:t> </w:t>
      </w:r>
      <w:r>
        <w:rPr>
          <w:sz w:val="28"/>
        </w:rPr>
        <w:t>tọa</w:t>
      </w:r>
      <w:r>
        <w:rPr>
          <w:spacing w:val="-12"/>
          <w:sz w:val="28"/>
        </w:rPr>
        <w:t> </w:t>
      </w:r>
      <w:r>
        <w:rPr>
          <w:sz w:val="28"/>
        </w:rPr>
        <w:t>phiên</w:t>
      </w:r>
      <w:r>
        <w:rPr>
          <w:spacing w:val="-9"/>
          <w:sz w:val="28"/>
        </w:rPr>
        <w:t> </w:t>
      </w:r>
      <w:r>
        <w:rPr>
          <w:sz w:val="28"/>
        </w:rPr>
        <w:t>tòa:</w:t>
      </w:r>
      <w:r>
        <w:rPr>
          <w:spacing w:val="-10"/>
          <w:sz w:val="28"/>
        </w:rPr>
        <w:t> </w:t>
      </w:r>
      <w:r>
        <w:rPr>
          <w:sz w:val="28"/>
        </w:rPr>
        <w:t>Ông</w:t>
      </w:r>
      <w:r>
        <w:rPr>
          <w:spacing w:val="-10"/>
          <w:sz w:val="28"/>
        </w:rPr>
        <w:t> </w:t>
      </w:r>
      <w:r>
        <w:rPr>
          <w:b/>
          <w:sz w:val="28"/>
        </w:rPr>
        <w:t>Trƣơng</w:t>
      </w:r>
      <w:r>
        <w:rPr>
          <w:b/>
          <w:spacing w:val="-14"/>
          <w:sz w:val="28"/>
        </w:rPr>
        <w:t> </w:t>
      </w:r>
      <w:r>
        <w:rPr>
          <w:b/>
          <w:sz w:val="28"/>
        </w:rPr>
        <w:t>Thanh</w:t>
      </w:r>
      <w:r>
        <w:rPr>
          <w:b/>
          <w:spacing w:val="-15"/>
          <w:sz w:val="28"/>
        </w:rPr>
        <w:t> </w:t>
      </w:r>
      <w:r>
        <w:rPr>
          <w:b/>
          <w:spacing w:val="-2"/>
          <w:sz w:val="28"/>
        </w:rPr>
        <w:t>Toàn.</w:t>
      </w:r>
    </w:p>
    <w:p>
      <w:pPr>
        <w:pStyle w:val="BodyText"/>
        <w:spacing w:before="215"/>
        <w:ind w:left="758"/>
        <w:jc w:val="left"/>
      </w:pPr>
      <w:r>
        <w:rPr/>
        <w:t>Các</w:t>
      </w:r>
      <w:r>
        <w:rPr>
          <w:spacing w:val="-1"/>
        </w:rPr>
        <w:t> </w:t>
      </w:r>
      <w:r>
        <w:rPr/>
        <w:t>Hội</w:t>
      </w:r>
      <w:r>
        <w:rPr>
          <w:spacing w:val="-3"/>
        </w:rPr>
        <w:t> </w:t>
      </w:r>
      <w:r>
        <w:rPr/>
        <w:t>thẩm</w:t>
      </w:r>
      <w:r>
        <w:rPr>
          <w:spacing w:val="-6"/>
        </w:rPr>
        <w:t> </w:t>
      </w:r>
      <w:r>
        <w:rPr/>
        <w:t>nhân</w:t>
      </w:r>
      <w:r>
        <w:rPr>
          <w:spacing w:val="1"/>
        </w:rPr>
        <w:t> </w:t>
      </w:r>
      <w:r>
        <w:rPr>
          <w:spacing w:val="-4"/>
        </w:rPr>
        <w:t>dân:</w:t>
      </w:r>
    </w:p>
    <w:p>
      <w:pPr>
        <w:pStyle w:val="ListParagraph"/>
        <w:numPr>
          <w:ilvl w:val="0"/>
          <w:numId w:val="1"/>
        </w:numPr>
        <w:tabs>
          <w:tab w:pos="1150" w:val="left" w:leader="none"/>
        </w:tabs>
        <w:spacing w:line="240" w:lineRule="auto" w:before="216" w:after="0"/>
        <w:ind w:left="1149" w:right="0" w:hanging="282"/>
        <w:jc w:val="left"/>
        <w:rPr>
          <w:sz w:val="28"/>
        </w:rPr>
      </w:pPr>
      <w:r>
        <w:rPr>
          <w:b/>
          <w:sz w:val="28"/>
        </w:rPr>
        <w:t>Ông</w:t>
      </w:r>
      <w:r>
        <w:rPr>
          <w:b/>
          <w:spacing w:val="-3"/>
          <w:sz w:val="28"/>
        </w:rPr>
        <w:t> </w:t>
      </w:r>
      <w:r>
        <w:rPr>
          <w:b/>
          <w:sz w:val="28"/>
        </w:rPr>
        <w:t>Danh</w:t>
      </w:r>
      <w:r>
        <w:rPr>
          <w:b/>
          <w:spacing w:val="-2"/>
          <w:sz w:val="28"/>
        </w:rPr>
        <w:t> Phích.</w:t>
      </w:r>
    </w:p>
    <w:p>
      <w:pPr>
        <w:pStyle w:val="ListParagraph"/>
        <w:numPr>
          <w:ilvl w:val="0"/>
          <w:numId w:val="1"/>
        </w:numPr>
        <w:tabs>
          <w:tab w:pos="1150" w:val="left" w:leader="none"/>
        </w:tabs>
        <w:spacing w:line="240" w:lineRule="auto" w:before="223" w:after="0"/>
        <w:ind w:left="1149" w:right="0" w:hanging="282"/>
        <w:jc w:val="left"/>
        <w:rPr>
          <w:b/>
          <w:sz w:val="28"/>
        </w:rPr>
      </w:pPr>
      <w:r>
        <w:rPr>
          <w:b/>
          <w:sz w:val="28"/>
        </w:rPr>
        <w:t>Bà</w:t>
      </w:r>
      <w:r>
        <w:rPr>
          <w:b/>
          <w:spacing w:val="-4"/>
          <w:sz w:val="28"/>
        </w:rPr>
        <w:t> </w:t>
      </w:r>
      <w:r>
        <w:rPr>
          <w:b/>
          <w:sz w:val="28"/>
        </w:rPr>
        <w:t>Phạm</w:t>
      </w:r>
      <w:r>
        <w:rPr>
          <w:b/>
          <w:spacing w:val="-5"/>
          <w:sz w:val="28"/>
        </w:rPr>
        <w:t> </w:t>
      </w:r>
      <w:r>
        <w:rPr>
          <w:b/>
          <w:sz w:val="28"/>
        </w:rPr>
        <w:t>Hồng</w:t>
      </w:r>
      <w:r>
        <w:rPr>
          <w:b/>
          <w:spacing w:val="-1"/>
          <w:sz w:val="28"/>
        </w:rPr>
        <w:t> </w:t>
      </w:r>
      <w:r>
        <w:rPr>
          <w:b/>
          <w:spacing w:val="-4"/>
          <w:sz w:val="28"/>
        </w:rPr>
        <w:t>Gái.</w:t>
      </w:r>
    </w:p>
    <w:p>
      <w:pPr>
        <w:pStyle w:val="BodyText"/>
        <w:spacing w:line="312" w:lineRule="auto" w:before="211"/>
        <w:ind w:right="109" w:firstLine="763"/>
      </w:pPr>
      <w:r>
        <w:rPr/>
        <w:t>Thư ký tòa án ghi Biên bản phiên tòa: Ông </w:t>
      </w:r>
      <w:r>
        <w:rPr>
          <w:b/>
        </w:rPr>
        <w:t>Lê Quốc Tững </w:t>
      </w:r>
      <w:r>
        <w:rPr/>
        <w:t>– Thư ký Tòa án nhân dân huyện Hòn Đ, tỉnh Kiên G.</w:t>
      </w:r>
    </w:p>
    <w:p>
      <w:pPr>
        <w:pStyle w:val="BodyText"/>
        <w:spacing w:line="312" w:lineRule="auto" w:before="118"/>
        <w:ind w:right="109" w:firstLine="647"/>
      </w:pPr>
      <w:r>
        <w:rPr>
          <w:sz w:val="36"/>
        </w:rPr>
        <w:t>T</w:t>
      </w:r>
      <w:r>
        <w:rPr/>
        <w:t>rong ngày 27 tháng 5 năm 2020, tại truï sôû Tòa án nhân dân huyện Hòn Đ, tỉnh Kiên G xét xử Sơ thẩm công khai vụ án hôn nhân và gia đình thụ lý số: 440/2020/TLST - HNGĐ, ngày 03 tháng 12 năm 2019 về việc “ Xin Ly hôn và nuôi con” theo quyết định đưa vụ án ra xét xử số:42/2020/QĐXXST – HNGĐ ngày 16 tháng 4 năm 2020.</w:t>
      </w:r>
    </w:p>
    <w:p>
      <w:pPr>
        <w:spacing w:before="123"/>
        <w:ind w:left="758" w:right="0" w:firstLine="0"/>
        <w:jc w:val="both"/>
        <w:rPr>
          <w:sz w:val="28"/>
        </w:rPr>
      </w:pPr>
      <w:r>
        <w:rPr>
          <w:b/>
          <w:sz w:val="28"/>
        </w:rPr>
        <w:t>Nguyên</w:t>
      </w:r>
      <w:r>
        <w:rPr>
          <w:b/>
          <w:spacing w:val="-10"/>
          <w:sz w:val="28"/>
        </w:rPr>
        <w:t> </w:t>
      </w:r>
      <w:r>
        <w:rPr>
          <w:b/>
          <w:sz w:val="28"/>
        </w:rPr>
        <w:t>đơn</w:t>
      </w:r>
      <w:r>
        <w:rPr>
          <w:sz w:val="28"/>
        </w:rPr>
        <w:t>:</w:t>
      </w:r>
      <w:r>
        <w:rPr>
          <w:spacing w:val="-9"/>
          <w:sz w:val="28"/>
        </w:rPr>
        <w:t> </w:t>
      </w:r>
      <w:r>
        <w:rPr>
          <w:sz w:val="28"/>
        </w:rPr>
        <w:t>Chị</w:t>
      </w:r>
      <w:r>
        <w:rPr>
          <w:spacing w:val="-9"/>
          <w:sz w:val="28"/>
        </w:rPr>
        <w:t> </w:t>
      </w:r>
      <w:r>
        <w:rPr>
          <w:b/>
          <w:sz w:val="28"/>
        </w:rPr>
        <w:t>Phan</w:t>
      </w:r>
      <w:r>
        <w:rPr>
          <w:b/>
          <w:spacing w:val="-14"/>
          <w:sz w:val="28"/>
        </w:rPr>
        <w:t> </w:t>
      </w:r>
      <w:r>
        <w:rPr>
          <w:b/>
          <w:sz w:val="28"/>
        </w:rPr>
        <w:t>Thị</w:t>
      </w:r>
      <w:r>
        <w:rPr>
          <w:b/>
          <w:spacing w:val="-9"/>
          <w:sz w:val="28"/>
        </w:rPr>
        <w:t> </w:t>
      </w:r>
      <w:r>
        <w:rPr>
          <w:b/>
          <w:sz w:val="28"/>
        </w:rPr>
        <w:t>Phƣơng</w:t>
      </w:r>
      <w:r>
        <w:rPr>
          <w:b/>
          <w:spacing w:val="-13"/>
          <w:sz w:val="28"/>
        </w:rPr>
        <w:t> </w:t>
      </w:r>
      <w:r>
        <w:rPr>
          <w:b/>
          <w:sz w:val="28"/>
        </w:rPr>
        <w:t>T,</w:t>
      </w:r>
      <w:r>
        <w:rPr>
          <w:b/>
          <w:spacing w:val="-10"/>
          <w:sz w:val="28"/>
        </w:rPr>
        <w:t> </w:t>
      </w:r>
      <w:r>
        <w:rPr>
          <w:sz w:val="28"/>
        </w:rPr>
        <w:t>Sinh</w:t>
      </w:r>
      <w:r>
        <w:rPr>
          <w:spacing w:val="-11"/>
          <w:sz w:val="28"/>
        </w:rPr>
        <w:t> </w:t>
      </w:r>
      <w:r>
        <w:rPr>
          <w:sz w:val="28"/>
        </w:rPr>
        <w:t>năm</w:t>
      </w:r>
      <w:r>
        <w:rPr>
          <w:spacing w:val="-15"/>
          <w:sz w:val="28"/>
        </w:rPr>
        <w:t> </w:t>
      </w:r>
      <w:r>
        <w:rPr>
          <w:sz w:val="28"/>
        </w:rPr>
        <w:t>1986</w:t>
      </w:r>
      <w:r>
        <w:rPr>
          <w:spacing w:val="-9"/>
          <w:sz w:val="28"/>
        </w:rPr>
        <w:t> </w:t>
      </w:r>
      <w:r>
        <w:rPr>
          <w:sz w:val="28"/>
        </w:rPr>
        <w:t>(Có</w:t>
      </w:r>
      <w:r>
        <w:rPr>
          <w:spacing w:val="-9"/>
          <w:sz w:val="28"/>
        </w:rPr>
        <w:t> </w:t>
      </w:r>
      <w:r>
        <w:rPr>
          <w:spacing w:val="-2"/>
          <w:sz w:val="28"/>
        </w:rPr>
        <w:t>mặt).</w:t>
      </w:r>
    </w:p>
    <w:p>
      <w:pPr>
        <w:pStyle w:val="BodyText"/>
        <w:spacing w:before="215"/>
        <w:ind w:left="758"/>
      </w:pPr>
      <w:r>
        <w:rPr/>
        <w:t>Địa</w:t>
      </w:r>
      <w:r>
        <w:rPr>
          <w:spacing w:val="-5"/>
        </w:rPr>
        <w:t> </w:t>
      </w:r>
      <w:r>
        <w:rPr/>
        <w:t>chỉ:</w:t>
      </w:r>
      <w:r>
        <w:rPr>
          <w:spacing w:val="-2"/>
        </w:rPr>
        <w:t> </w:t>
      </w:r>
      <w:r>
        <w:rPr/>
        <w:t>Khu</w:t>
      </w:r>
      <w:r>
        <w:rPr>
          <w:spacing w:val="-5"/>
        </w:rPr>
        <w:t> </w:t>
      </w:r>
      <w:r>
        <w:rPr/>
        <w:t>phố</w:t>
      </w:r>
      <w:r>
        <w:rPr>
          <w:spacing w:val="-1"/>
        </w:rPr>
        <w:t> </w:t>
      </w:r>
      <w:r>
        <w:rPr/>
        <w:t>Chòm</w:t>
      </w:r>
      <w:r>
        <w:rPr>
          <w:spacing w:val="-8"/>
        </w:rPr>
        <w:t> </w:t>
      </w:r>
      <w:r>
        <w:rPr/>
        <w:t>Sao,</w:t>
      </w:r>
      <w:r>
        <w:rPr>
          <w:spacing w:val="-3"/>
        </w:rPr>
        <w:t> </w:t>
      </w:r>
      <w:r>
        <w:rPr/>
        <w:t>thị</w:t>
      </w:r>
      <w:r>
        <w:rPr>
          <w:spacing w:val="-4"/>
        </w:rPr>
        <w:t> </w:t>
      </w:r>
      <w:r>
        <w:rPr/>
        <w:t>trấn</w:t>
      </w:r>
      <w:r>
        <w:rPr>
          <w:spacing w:val="-2"/>
        </w:rPr>
        <w:t> </w:t>
      </w:r>
      <w:r>
        <w:rPr/>
        <w:t>Hòn</w:t>
      </w:r>
      <w:r>
        <w:rPr>
          <w:spacing w:val="1"/>
        </w:rPr>
        <w:t> </w:t>
      </w:r>
      <w:r>
        <w:rPr/>
        <w:t>Đ,</w:t>
      </w:r>
      <w:r>
        <w:rPr>
          <w:spacing w:val="-4"/>
        </w:rPr>
        <w:t> </w:t>
      </w:r>
      <w:r>
        <w:rPr/>
        <w:t>huyện</w:t>
      </w:r>
      <w:r>
        <w:rPr>
          <w:spacing w:val="-2"/>
        </w:rPr>
        <w:t> </w:t>
      </w:r>
      <w:r>
        <w:rPr/>
        <w:t>Hòn</w:t>
      </w:r>
      <w:r>
        <w:rPr>
          <w:spacing w:val="-1"/>
        </w:rPr>
        <w:t> </w:t>
      </w:r>
      <w:r>
        <w:rPr/>
        <w:t>Đ,</w:t>
      </w:r>
      <w:r>
        <w:rPr>
          <w:spacing w:val="-4"/>
        </w:rPr>
        <w:t> </w:t>
      </w:r>
      <w:r>
        <w:rPr/>
        <w:t>tỉnh</w:t>
      </w:r>
      <w:r>
        <w:rPr>
          <w:spacing w:val="-4"/>
        </w:rPr>
        <w:t> </w:t>
      </w:r>
      <w:r>
        <w:rPr/>
        <w:t>Kiên</w:t>
      </w:r>
      <w:r>
        <w:rPr>
          <w:spacing w:val="-1"/>
        </w:rPr>
        <w:t> </w:t>
      </w:r>
      <w:r>
        <w:rPr>
          <w:spacing w:val="-10"/>
        </w:rPr>
        <w:t>G</w:t>
      </w:r>
    </w:p>
    <w:p>
      <w:pPr>
        <w:spacing w:before="219"/>
        <w:ind w:left="827" w:right="0" w:firstLine="0"/>
        <w:jc w:val="both"/>
        <w:rPr>
          <w:sz w:val="28"/>
        </w:rPr>
      </w:pPr>
      <w:r>
        <w:rPr>
          <w:b/>
          <w:sz w:val="28"/>
        </w:rPr>
        <w:t>Bị</w:t>
      </w:r>
      <w:r>
        <w:rPr>
          <w:b/>
          <w:spacing w:val="-5"/>
          <w:sz w:val="28"/>
        </w:rPr>
        <w:t> </w:t>
      </w:r>
      <w:r>
        <w:rPr>
          <w:b/>
          <w:sz w:val="28"/>
        </w:rPr>
        <w:t>đơn:</w:t>
      </w:r>
      <w:r>
        <w:rPr>
          <w:b/>
          <w:spacing w:val="-17"/>
          <w:sz w:val="28"/>
        </w:rPr>
        <w:t> </w:t>
      </w:r>
      <w:r>
        <w:rPr>
          <w:sz w:val="28"/>
        </w:rPr>
        <w:t>Anh</w:t>
      </w:r>
      <w:r>
        <w:rPr>
          <w:spacing w:val="-4"/>
          <w:sz w:val="28"/>
        </w:rPr>
        <w:t> </w:t>
      </w:r>
      <w:r>
        <w:rPr>
          <w:b/>
          <w:sz w:val="28"/>
        </w:rPr>
        <w:t>Trần</w:t>
      </w:r>
      <w:r>
        <w:rPr>
          <w:b/>
          <w:spacing w:val="-5"/>
          <w:sz w:val="28"/>
        </w:rPr>
        <w:t> </w:t>
      </w:r>
      <w:r>
        <w:rPr>
          <w:b/>
          <w:sz w:val="28"/>
        </w:rPr>
        <w:t>Huy</w:t>
      </w:r>
      <w:r>
        <w:rPr>
          <w:b/>
          <w:spacing w:val="-3"/>
          <w:sz w:val="28"/>
        </w:rPr>
        <w:t> </w:t>
      </w:r>
      <w:r>
        <w:rPr>
          <w:b/>
          <w:sz w:val="28"/>
        </w:rPr>
        <w:t>H,</w:t>
      </w:r>
      <w:r>
        <w:rPr>
          <w:b/>
          <w:spacing w:val="-5"/>
          <w:sz w:val="28"/>
        </w:rPr>
        <w:t> </w:t>
      </w:r>
      <w:r>
        <w:rPr>
          <w:sz w:val="28"/>
        </w:rPr>
        <w:t>Sinh</w:t>
      </w:r>
      <w:r>
        <w:rPr>
          <w:spacing w:val="-4"/>
          <w:sz w:val="28"/>
        </w:rPr>
        <w:t> </w:t>
      </w:r>
      <w:r>
        <w:rPr>
          <w:sz w:val="28"/>
        </w:rPr>
        <w:t>năm</w:t>
      </w:r>
      <w:r>
        <w:rPr>
          <w:spacing w:val="-9"/>
          <w:sz w:val="28"/>
        </w:rPr>
        <w:t> </w:t>
      </w:r>
      <w:r>
        <w:rPr>
          <w:sz w:val="28"/>
        </w:rPr>
        <w:t>1985</w:t>
      </w:r>
      <w:r>
        <w:rPr>
          <w:spacing w:val="-6"/>
          <w:sz w:val="28"/>
        </w:rPr>
        <w:t> </w:t>
      </w:r>
      <w:r>
        <w:rPr>
          <w:sz w:val="28"/>
        </w:rPr>
        <w:t>(Vắng</w:t>
      </w:r>
      <w:r>
        <w:rPr>
          <w:spacing w:val="-3"/>
          <w:sz w:val="28"/>
        </w:rPr>
        <w:t> </w:t>
      </w:r>
      <w:r>
        <w:rPr>
          <w:spacing w:val="-2"/>
          <w:sz w:val="28"/>
        </w:rPr>
        <w:t>mặt).</w:t>
      </w:r>
    </w:p>
    <w:p>
      <w:pPr>
        <w:pStyle w:val="BodyText"/>
        <w:spacing w:before="216"/>
        <w:ind w:left="827"/>
      </w:pPr>
      <w:r>
        <w:rPr/>
        <w:t>Địa</w:t>
      </w:r>
      <w:r>
        <w:rPr>
          <w:spacing w:val="-5"/>
        </w:rPr>
        <w:t> </w:t>
      </w:r>
      <w:r>
        <w:rPr/>
        <w:t>chỉ:</w:t>
      </w:r>
      <w:r>
        <w:rPr>
          <w:spacing w:val="-3"/>
        </w:rPr>
        <w:t> </w:t>
      </w:r>
      <w:r>
        <w:rPr/>
        <w:t>Khu</w:t>
      </w:r>
      <w:r>
        <w:rPr>
          <w:spacing w:val="-4"/>
        </w:rPr>
        <w:t> </w:t>
      </w:r>
      <w:r>
        <w:rPr/>
        <w:t>phố</w:t>
      </w:r>
      <w:r>
        <w:rPr>
          <w:spacing w:val="-2"/>
        </w:rPr>
        <w:t> </w:t>
      </w:r>
      <w:r>
        <w:rPr/>
        <w:t>Chòm</w:t>
      </w:r>
      <w:r>
        <w:rPr>
          <w:spacing w:val="-8"/>
        </w:rPr>
        <w:t> </w:t>
      </w:r>
      <w:r>
        <w:rPr/>
        <w:t>Sao,</w:t>
      </w:r>
      <w:r>
        <w:rPr>
          <w:spacing w:val="-2"/>
        </w:rPr>
        <w:t> </w:t>
      </w:r>
      <w:r>
        <w:rPr/>
        <w:t>thị</w:t>
      </w:r>
      <w:r>
        <w:rPr>
          <w:spacing w:val="-5"/>
        </w:rPr>
        <w:t> </w:t>
      </w:r>
      <w:r>
        <w:rPr/>
        <w:t>trấn</w:t>
      </w:r>
      <w:r>
        <w:rPr>
          <w:spacing w:val="-2"/>
        </w:rPr>
        <w:t> </w:t>
      </w:r>
      <w:r>
        <w:rPr/>
        <w:t>Hòn</w:t>
      </w:r>
      <w:r>
        <w:rPr>
          <w:spacing w:val="2"/>
        </w:rPr>
        <w:t> </w:t>
      </w:r>
      <w:r>
        <w:rPr/>
        <w:t>Đ,</w:t>
      </w:r>
      <w:r>
        <w:rPr>
          <w:spacing w:val="-4"/>
        </w:rPr>
        <w:t> </w:t>
      </w:r>
      <w:r>
        <w:rPr/>
        <w:t>huyện</w:t>
      </w:r>
      <w:r>
        <w:rPr>
          <w:spacing w:val="-2"/>
        </w:rPr>
        <w:t> </w:t>
      </w:r>
      <w:r>
        <w:rPr/>
        <w:t>Hòn</w:t>
      </w:r>
      <w:r>
        <w:rPr>
          <w:spacing w:val="-2"/>
        </w:rPr>
        <w:t> </w:t>
      </w:r>
      <w:r>
        <w:rPr/>
        <w:t>Đ,</w:t>
      </w:r>
      <w:r>
        <w:rPr>
          <w:spacing w:val="-3"/>
        </w:rPr>
        <w:t> </w:t>
      </w:r>
      <w:r>
        <w:rPr/>
        <w:t>tỉnh</w:t>
      </w:r>
      <w:r>
        <w:rPr>
          <w:spacing w:val="-4"/>
        </w:rPr>
        <w:t> </w:t>
      </w:r>
      <w:r>
        <w:rPr/>
        <w:t>Kiên</w:t>
      </w:r>
      <w:r>
        <w:rPr>
          <w:spacing w:val="-1"/>
        </w:rPr>
        <w:t> </w:t>
      </w:r>
      <w:r>
        <w:rPr>
          <w:spacing w:val="-10"/>
        </w:rPr>
        <w:t>G</w:t>
      </w:r>
    </w:p>
    <w:p>
      <w:pPr>
        <w:pStyle w:val="Heading1"/>
        <w:spacing w:before="221"/>
        <w:ind w:left="1709"/>
      </w:pPr>
      <w:r>
        <w:rPr/>
        <w:t>NỘI</w:t>
      </w:r>
      <w:r>
        <w:rPr>
          <w:spacing w:val="-14"/>
        </w:rPr>
        <w:t> </w:t>
      </w:r>
      <w:r>
        <w:rPr/>
        <w:t>DUNG</w:t>
      </w:r>
      <w:r>
        <w:rPr>
          <w:spacing w:val="-20"/>
        </w:rPr>
        <w:t> </w:t>
      </w:r>
      <w:r>
        <w:rPr/>
        <w:t>VỤ</w:t>
      </w:r>
      <w:r>
        <w:rPr>
          <w:spacing w:val="-7"/>
        </w:rPr>
        <w:t> </w:t>
      </w:r>
      <w:r>
        <w:rPr>
          <w:spacing w:val="-5"/>
        </w:rPr>
        <w:t>ÁN:</w:t>
      </w:r>
    </w:p>
    <w:p>
      <w:pPr>
        <w:pStyle w:val="BodyText"/>
        <w:spacing w:before="226"/>
        <w:ind w:left="758"/>
        <w:jc w:val="left"/>
      </w:pPr>
      <w:r>
        <w:rPr/>
        <w:t>Theo</w:t>
      </w:r>
      <w:r>
        <w:rPr>
          <w:spacing w:val="-4"/>
        </w:rPr>
        <w:t> </w:t>
      </w:r>
      <w:r>
        <w:rPr/>
        <w:t>đơn</w:t>
      </w:r>
      <w:r>
        <w:rPr>
          <w:spacing w:val="-2"/>
        </w:rPr>
        <w:t> </w:t>
      </w:r>
      <w:r>
        <w:rPr/>
        <w:t>xin</w:t>
      </w:r>
      <w:r>
        <w:rPr>
          <w:spacing w:val="-5"/>
        </w:rPr>
        <w:t> </w:t>
      </w:r>
      <w:r>
        <w:rPr/>
        <w:t>ly</w:t>
      </w:r>
      <w:r>
        <w:rPr>
          <w:spacing w:val="-5"/>
        </w:rPr>
        <w:t> </w:t>
      </w:r>
      <w:r>
        <w:rPr/>
        <w:t>hôn</w:t>
      </w:r>
      <w:r>
        <w:rPr>
          <w:spacing w:val="-2"/>
        </w:rPr>
        <w:t> </w:t>
      </w:r>
      <w:r>
        <w:rPr/>
        <w:t>và</w:t>
      </w:r>
      <w:r>
        <w:rPr>
          <w:spacing w:val="-2"/>
        </w:rPr>
        <w:t> </w:t>
      </w:r>
      <w:r>
        <w:rPr/>
        <w:t>tại</w:t>
      </w:r>
      <w:r>
        <w:rPr>
          <w:spacing w:val="-4"/>
        </w:rPr>
        <w:t> </w:t>
      </w:r>
      <w:r>
        <w:rPr/>
        <w:t>phiên</w:t>
      </w:r>
      <w:r>
        <w:rPr>
          <w:spacing w:val="-7"/>
        </w:rPr>
        <w:t> </w:t>
      </w:r>
      <w:r>
        <w:rPr/>
        <w:t>Tòa</w:t>
      </w:r>
      <w:r>
        <w:rPr>
          <w:spacing w:val="-5"/>
        </w:rPr>
        <w:t> </w:t>
      </w:r>
      <w:r>
        <w:rPr/>
        <w:t>hôm</w:t>
      </w:r>
      <w:r>
        <w:rPr>
          <w:spacing w:val="-5"/>
        </w:rPr>
        <w:t> </w:t>
      </w:r>
      <w:r>
        <w:rPr/>
        <w:t>nay</w:t>
      </w:r>
      <w:r>
        <w:rPr>
          <w:spacing w:val="-4"/>
        </w:rPr>
        <w:t> </w:t>
      </w:r>
      <w:r>
        <w:rPr/>
        <w:t>chị</w:t>
      </w:r>
      <w:r>
        <w:rPr>
          <w:spacing w:val="-3"/>
        </w:rPr>
        <w:t> </w:t>
      </w:r>
      <w:r>
        <w:rPr/>
        <w:t>Phan</w:t>
      </w:r>
      <w:r>
        <w:rPr>
          <w:spacing w:val="-5"/>
        </w:rPr>
        <w:t> </w:t>
      </w:r>
      <w:r>
        <w:rPr/>
        <w:t>Thị</w:t>
      </w:r>
      <w:r>
        <w:rPr>
          <w:spacing w:val="-2"/>
        </w:rPr>
        <w:t> </w:t>
      </w:r>
      <w:r>
        <w:rPr/>
        <w:t>Phương</w:t>
      </w:r>
      <w:r>
        <w:rPr>
          <w:spacing w:val="-5"/>
        </w:rPr>
        <w:t> </w:t>
      </w:r>
      <w:r>
        <w:rPr/>
        <w:t>T</w:t>
      </w:r>
      <w:r>
        <w:rPr>
          <w:spacing w:val="-8"/>
        </w:rPr>
        <w:t> </w:t>
      </w:r>
      <w:r>
        <w:rPr/>
        <w:t>trình</w:t>
      </w:r>
      <w:r>
        <w:rPr>
          <w:spacing w:val="-1"/>
        </w:rPr>
        <w:t> </w:t>
      </w:r>
      <w:r>
        <w:rPr>
          <w:spacing w:val="-4"/>
        </w:rPr>
        <w:t>bày:</w:t>
      </w:r>
    </w:p>
    <w:p>
      <w:pPr>
        <w:pStyle w:val="BodyText"/>
        <w:spacing w:line="312" w:lineRule="auto" w:before="211"/>
        <w:ind w:right="114" w:firstLine="652"/>
      </w:pPr>
      <w:r>
        <w:rPr/>
        <w:t>Chị Phan</w:t>
      </w:r>
      <w:r>
        <w:rPr>
          <w:spacing w:val="-2"/>
        </w:rPr>
        <w:t> </w:t>
      </w:r>
      <w:r>
        <w:rPr/>
        <w:t>Thị Phương</w:t>
      </w:r>
      <w:r>
        <w:rPr>
          <w:spacing w:val="-3"/>
        </w:rPr>
        <w:t> </w:t>
      </w:r>
      <w:r>
        <w:rPr/>
        <w:t>T</w:t>
      </w:r>
      <w:r>
        <w:rPr>
          <w:spacing w:val="-4"/>
        </w:rPr>
        <w:t> </w:t>
      </w:r>
      <w:r>
        <w:rPr/>
        <w:t>và anh</w:t>
      </w:r>
      <w:r>
        <w:rPr>
          <w:spacing w:val="-2"/>
        </w:rPr>
        <w:t> </w:t>
      </w:r>
      <w:r>
        <w:rPr/>
        <w:t>Trần Huy H lấy</w:t>
      </w:r>
      <w:r>
        <w:rPr>
          <w:spacing w:val="-3"/>
        </w:rPr>
        <w:t> </w:t>
      </w:r>
      <w:r>
        <w:rPr/>
        <w:t>nhau là do yêu thương được cha mẹ</w:t>
      </w:r>
      <w:r>
        <w:rPr>
          <w:spacing w:val="10"/>
        </w:rPr>
        <w:t> </w:t>
      </w:r>
      <w:r>
        <w:rPr/>
        <w:t>hai</w:t>
      </w:r>
      <w:r>
        <w:rPr>
          <w:spacing w:val="12"/>
        </w:rPr>
        <w:t> </w:t>
      </w:r>
      <w:r>
        <w:rPr/>
        <w:t>bên</w:t>
      </w:r>
      <w:r>
        <w:rPr>
          <w:spacing w:val="10"/>
        </w:rPr>
        <w:t> </w:t>
      </w:r>
      <w:r>
        <w:rPr/>
        <w:t>tổ</w:t>
      </w:r>
      <w:r>
        <w:rPr>
          <w:spacing w:val="13"/>
        </w:rPr>
        <w:t> </w:t>
      </w:r>
      <w:r>
        <w:rPr/>
        <w:t>chức</w:t>
      </w:r>
      <w:r>
        <w:rPr>
          <w:spacing w:val="9"/>
        </w:rPr>
        <w:t> </w:t>
      </w:r>
      <w:r>
        <w:rPr/>
        <w:t>đám</w:t>
      </w:r>
      <w:r>
        <w:rPr>
          <w:spacing w:val="6"/>
        </w:rPr>
        <w:t> </w:t>
      </w:r>
      <w:r>
        <w:rPr/>
        <w:t>cưới</w:t>
      </w:r>
      <w:r>
        <w:rPr>
          <w:spacing w:val="12"/>
        </w:rPr>
        <w:t> </w:t>
      </w:r>
      <w:r>
        <w:rPr/>
        <w:t>vào</w:t>
      </w:r>
      <w:r>
        <w:rPr>
          <w:spacing w:val="13"/>
        </w:rPr>
        <w:t> </w:t>
      </w:r>
      <w:r>
        <w:rPr/>
        <w:t>năm</w:t>
      </w:r>
      <w:r>
        <w:rPr>
          <w:spacing w:val="6"/>
        </w:rPr>
        <w:t> </w:t>
      </w:r>
      <w:r>
        <w:rPr/>
        <w:t>2010</w:t>
      </w:r>
      <w:r>
        <w:rPr>
          <w:spacing w:val="18"/>
        </w:rPr>
        <w:t> </w:t>
      </w:r>
      <w:r>
        <w:rPr/>
        <w:t>có</w:t>
      </w:r>
      <w:r>
        <w:rPr>
          <w:spacing w:val="10"/>
        </w:rPr>
        <w:t> </w:t>
      </w:r>
      <w:r>
        <w:rPr/>
        <w:t>đăng</w:t>
      </w:r>
      <w:r>
        <w:rPr>
          <w:spacing w:val="11"/>
        </w:rPr>
        <w:t> </w:t>
      </w:r>
      <w:r>
        <w:rPr/>
        <w:t>ký</w:t>
      </w:r>
      <w:r>
        <w:rPr>
          <w:spacing w:val="12"/>
        </w:rPr>
        <w:t> </w:t>
      </w:r>
      <w:r>
        <w:rPr/>
        <w:t>kết</w:t>
      </w:r>
      <w:r>
        <w:rPr>
          <w:spacing w:val="10"/>
        </w:rPr>
        <w:t> </w:t>
      </w:r>
      <w:r>
        <w:rPr/>
        <w:t>hôn</w:t>
      </w:r>
      <w:r>
        <w:rPr>
          <w:spacing w:val="12"/>
        </w:rPr>
        <w:t> </w:t>
      </w:r>
      <w:r>
        <w:rPr/>
        <w:t>tại</w:t>
      </w:r>
      <w:r>
        <w:rPr>
          <w:spacing w:val="13"/>
        </w:rPr>
        <w:t> </w:t>
      </w:r>
      <w:r>
        <w:rPr/>
        <w:t>Ủy</w:t>
      </w:r>
      <w:r>
        <w:rPr>
          <w:spacing w:val="8"/>
        </w:rPr>
        <w:t> </w:t>
      </w:r>
      <w:r>
        <w:rPr/>
        <w:t>ban</w:t>
      </w:r>
      <w:r>
        <w:rPr>
          <w:spacing w:val="12"/>
        </w:rPr>
        <w:t> </w:t>
      </w:r>
      <w:r>
        <w:rPr/>
        <w:t>nhân</w:t>
      </w:r>
      <w:r>
        <w:rPr>
          <w:spacing w:val="11"/>
        </w:rPr>
        <w:t> </w:t>
      </w:r>
      <w:r>
        <w:rPr>
          <w:spacing w:val="-5"/>
        </w:rPr>
        <w:t>dân</w:t>
      </w:r>
    </w:p>
    <w:p>
      <w:pPr>
        <w:spacing w:after="0" w:line="312" w:lineRule="auto"/>
        <w:sectPr>
          <w:footerReference w:type="default" r:id="rId5"/>
          <w:type w:val="continuous"/>
          <w:pgSz w:w="12240" w:h="15840"/>
          <w:pgMar w:footer="829" w:header="0" w:top="820" w:bottom="1020" w:left="1640" w:right="680"/>
          <w:pgNumType w:start="1"/>
        </w:sectPr>
      </w:pPr>
    </w:p>
    <w:p>
      <w:pPr>
        <w:pStyle w:val="BodyText"/>
        <w:spacing w:line="312" w:lineRule="auto" w:before="73"/>
        <w:ind w:right="109"/>
      </w:pPr>
      <w:r>
        <w:rPr/>
        <w:t>thị trấn Hòn Đ, huyện Hòn Đ, tỉnh Kiên G vào ngày 19 tháng 4 năm 2010. Thời gian đầu mới kết hôn thì vợ chồng sống với nhau hạnh phúc đã có với nhau hai người con chung là cháu Trần Phan Phương Thúy, sinh ngày 10 tháng 4 năm 2010 và Trần Phan Quỳnh Chi, sinh ngày 07 tháng 03 năm 2016. Trong thời gian sống chung thì vợ chồng có nhiều mâu thuẫn, bất hòa, nhiều lần cãi vã, tình cảm vợ chồng nhạt phai và hai vợ chồng đã ly thân nhau từ tháng 02 năm 2019 cho tới nay. Từ khi ly thân thì giữa hai vợ chồng không còn quan tâm, không chăm sóc nhau cuộc sống của ai người đó tự lo. Nay chị Phan Thị Phương T xét thấy tình cảm vợ chồng không còn, không thể hàn gắn và sống chung với nhau được nữa, nên</w:t>
      </w:r>
      <w:r>
        <w:rPr>
          <w:spacing w:val="30"/>
        </w:rPr>
        <w:t> </w:t>
      </w:r>
      <w:r>
        <w:rPr/>
        <w:t>chị Phan Thị Phương T yêu cầu xin ly hôn anh Trần Huy H.</w:t>
      </w:r>
    </w:p>
    <w:p>
      <w:pPr>
        <w:pStyle w:val="BodyText"/>
        <w:spacing w:line="312" w:lineRule="auto"/>
        <w:ind w:right="110" w:firstLine="652"/>
      </w:pPr>
      <w:r>
        <w:rPr/>
        <w:t>Về con chung: Chị Phan Thị Phương T và anh Trần Huy H có hai con chung cháu Trần Phan Phương Thúy, sinh ngày 10 tháng 4 năm 2010 và Trần Phan Quỳnh Chi, sinh ngày 07 tháng 03 năm</w:t>
      </w:r>
      <w:r>
        <w:rPr>
          <w:spacing w:val="-1"/>
        </w:rPr>
        <w:t> </w:t>
      </w:r>
      <w:r>
        <w:rPr/>
        <w:t>2016 hiện đang ở với chị Phan</w:t>
      </w:r>
      <w:r>
        <w:rPr>
          <w:spacing w:val="-1"/>
        </w:rPr>
        <w:t> </w:t>
      </w:r>
      <w:r>
        <w:rPr/>
        <w:t>Thị Phương T</w:t>
      </w:r>
      <w:r>
        <w:rPr>
          <w:spacing w:val="-3"/>
        </w:rPr>
        <w:t> </w:t>
      </w:r>
      <w:r>
        <w:rPr/>
        <w:t>nên chị T yêu cầu được nuôi con không yêu cầu anh H cấp dưỡng việc nuôi con.</w:t>
      </w:r>
    </w:p>
    <w:p>
      <w:pPr>
        <w:pStyle w:val="BodyText"/>
        <w:spacing w:line="312" w:lineRule="auto"/>
        <w:ind w:right="111" w:firstLine="652"/>
      </w:pPr>
      <w:r>
        <w:rPr/>
        <w:t>Về tài sản chung của vợ chồng: Chị Phan Thị Phương T trình bày vợ chồng không có tài sản chung, nên chị T không yêu cầu Tòa án giải quyết.</w:t>
      </w:r>
    </w:p>
    <w:p>
      <w:pPr>
        <w:pStyle w:val="BodyText"/>
        <w:spacing w:line="312" w:lineRule="auto" w:before="118"/>
        <w:ind w:right="102" w:firstLine="652"/>
      </w:pPr>
      <w:r>
        <w:rPr/>
        <w:t>Về nợ và cho vay nợ: Chị Phan Thị Phương T trình bày vợ chồng không nợ ai</w:t>
      </w:r>
      <w:r>
        <w:rPr>
          <w:spacing w:val="40"/>
        </w:rPr>
        <w:t> </w:t>
      </w:r>
      <w:r>
        <w:rPr/>
        <w:t>và cũng không cho ai vay nợ vì vậy không yêu cầu Tòa án giải quyết. Ngoài ra chị T không trình bày gì thêm.</w:t>
      </w:r>
    </w:p>
    <w:p>
      <w:pPr>
        <w:pStyle w:val="BodyText"/>
        <w:spacing w:line="312" w:lineRule="auto" w:before="122"/>
        <w:ind w:right="111" w:firstLine="652"/>
      </w:pPr>
      <w:r>
        <w:rPr/>
        <w:t>Bị đơn anh Trần Huy H: Tòa án đã tống đạt hợp lệ thông báo về việc thụ lý vụ án, Thông báo phiên họp kiểm tra việc giao nộp, tiếp cận, công khai chứng cứ và hòa giải nhiều lần, Quyết định đưa vụ án ra xét xử, Quyết định hoãn phiên tòa của Tòa án nhưng anh Trần Huy H đều cố tình vắng mặt nên không có lời khai.</w:t>
      </w:r>
    </w:p>
    <w:p>
      <w:pPr>
        <w:pStyle w:val="Heading1"/>
        <w:spacing w:before="124"/>
        <w:ind w:left="1709"/>
      </w:pPr>
      <w:r>
        <w:rPr/>
        <w:t>NHẬN</w:t>
      </w:r>
      <w:r>
        <w:rPr>
          <w:spacing w:val="-20"/>
        </w:rPr>
        <w:t> </w:t>
      </w:r>
      <w:r>
        <w:rPr/>
        <w:t>ĐỊNH</w:t>
      </w:r>
      <w:r>
        <w:rPr>
          <w:spacing w:val="-14"/>
        </w:rPr>
        <w:t> </w:t>
      </w:r>
      <w:r>
        <w:rPr/>
        <w:t>CỦA</w:t>
      </w:r>
      <w:r>
        <w:rPr>
          <w:spacing w:val="-23"/>
        </w:rPr>
        <w:t> </w:t>
      </w:r>
      <w:r>
        <w:rPr/>
        <w:t>TÒA</w:t>
      </w:r>
      <w:r>
        <w:rPr>
          <w:spacing w:val="-20"/>
        </w:rPr>
        <w:t> </w:t>
      </w:r>
      <w:r>
        <w:rPr>
          <w:spacing w:val="-5"/>
        </w:rPr>
        <w:t>ÁN:</w:t>
      </w:r>
    </w:p>
    <w:p>
      <w:pPr>
        <w:pStyle w:val="BodyText"/>
        <w:spacing w:line="312" w:lineRule="auto" w:before="227"/>
        <w:ind w:right="109" w:firstLine="719"/>
      </w:pPr>
      <w:r>
        <w:rPr/>
        <w:t>Sau khi nghiên cứu các tài liệu có trong hồ sơ vụ án đã được thẩm tra tại phiên Toà, Căn cứ vào kết quả tranh tụng tại phiên Tòa. Hội đồng xét xử nhận định vụ án như sau:</w:t>
      </w:r>
    </w:p>
    <w:p>
      <w:pPr>
        <w:pStyle w:val="ListParagraph"/>
        <w:numPr>
          <w:ilvl w:val="0"/>
          <w:numId w:val="2"/>
        </w:numPr>
        <w:tabs>
          <w:tab w:pos="1224" w:val="left" w:leader="none"/>
        </w:tabs>
        <w:spacing w:line="312" w:lineRule="auto" w:before="120" w:after="0"/>
        <w:ind w:left="105" w:right="107" w:firstLine="719"/>
        <w:jc w:val="both"/>
        <w:rPr>
          <w:sz w:val="28"/>
        </w:rPr>
      </w:pPr>
      <w:r>
        <w:rPr>
          <w:sz w:val="28"/>
        </w:rPr>
        <w:t>Về thủ tục tố tụng: Đây là vụ án tranh chấp về hôn nhân và gia đình, căn cứ vào Điều 28 và Điều 35 Bộ luật tố tụng dân sự, đây thuộc thẩm quyền giải quyết của Tòa án nhân dân huyện Hòn Đ, tỉnh Kiên G.</w:t>
      </w:r>
    </w:p>
    <w:p>
      <w:pPr>
        <w:spacing w:after="0" w:line="312" w:lineRule="auto"/>
        <w:jc w:val="both"/>
        <w:rPr>
          <w:sz w:val="28"/>
        </w:rPr>
        <w:sectPr>
          <w:pgSz w:w="12240" w:h="15840"/>
          <w:pgMar w:header="0" w:footer="829" w:top="820" w:bottom="1020" w:left="1640" w:right="680"/>
        </w:sectPr>
      </w:pPr>
    </w:p>
    <w:p>
      <w:pPr>
        <w:pStyle w:val="BodyText"/>
        <w:spacing w:line="312" w:lineRule="auto" w:before="73"/>
        <w:ind w:right="109" w:firstLine="719"/>
      </w:pPr>
      <w:r>
        <w:rPr/>
        <w:t>- Mặc dù Tòa án đã tống đạt các thủ tục tố tụng theo quy định của Bộ luật tố tụng dân sự, nhưng anh Trần Huy H vẫn vắng mặt không có lý do, do đó Tòa án tiến hành xét xử vắng đối với anh Trần Huy H theo quy định Điều 227, Điều 228 Bộ luật tố tụng dân sự là phù hợp với quy định của pháp luật.</w:t>
      </w:r>
    </w:p>
    <w:p>
      <w:pPr>
        <w:pStyle w:val="ListParagraph"/>
        <w:numPr>
          <w:ilvl w:val="0"/>
          <w:numId w:val="2"/>
        </w:numPr>
        <w:tabs>
          <w:tab w:pos="1224" w:val="left" w:leader="none"/>
        </w:tabs>
        <w:spacing w:line="312" w:lineRule="auto" w:before="121" w:after="0"/>
        <w:ind w:left="105" w:right="109" w:firstLine="719"/>
        <w:jc w:val="both"/>
        <w:rPr>
          <w:sz w:val="28"/>
        </w:rPr>
      </w:pPr>
      <w:r>
        <w:rPr>
          <w:sz w:val="28"/>
        </w:rPr>
        <w:t>Xét về hôn nhân: Chị Phan</w:t>
      </w:r>
      <w:r>
        <w:rPr>
          <w:spacing w:val="-3"/>
          <w:sz w:val="28"/>
        </w:rPr>
        <w:t> </w:t>
      </w:r>
      <w:r>
        <w:rPr>
          <w:sz w:val="28"/>
        </w:rPr>
        <w:t>Thị Phương</w:t>
      </w:r>
      <w:r>
        <w:rPr>
          <w:spacing w:val="-3"/>
          <w:sz w:val="28"/>
        </w:rPr>
        <w:t> </w:t>
      </w:r>
      <w:r>
        <w:rPr>
          <w:sz w:val="28"/>
        </w:rPr>
        <w:t>T</w:t>
      </w:r>
      <w:r>
        <w:rPr>
          <w:spacing w:val="-5"/>
          <w:sz w:val="28"/>
        </w:rPr>
        <w:t> </w:t>
      </w:r>
      <w:r>
        <w:rPr>
          <w:sz w:val="28"/>
        </w:rPr>
        <w:t>và anh</w:t>
      </w:r>
      <w:r>
        <w:rPr>
          <w:spacing w:val="-2"/>
          <w:sz w:val="28"/>
        </w:rPr>
        <w:t> </w:t>
      </w:r>
      <w:r>
        <w:rPr>
          <w:sz w:val="28"/>
        </w:rPr>
        <w:t>Trần Huy H lấy</w:t>
      </w:r>
      <w:r>
        <w:rPr>
          <w:spacing w:val="-1"/>
          <w:sz w:val="28"/>
        </w:rPr>
        <w:t> </w:t>
      </w:r>
      <w:r>
        <w:rPr>
          <w:sz w:val="28"/>
        </w:rPr>
        <w:t>nhau là</w:t>
      </w:r>
      <w:r>
        <w:rPr>
          <w:spacing w:val="-1"/>
          <w:sz w:val="28"/>
        </w:rPr>
        <w:t> </w:t>
      </w:r>
      <w:r>
        <w:rPr>
          <w:sz w:val="28"/>
        </w:rPr>
        <w:t>do tự tìm hiểu và yêu thương, sau đó tổ chức đám cưới vào năm 2010, có đăng ký kết</w:t>
      </w:r>
      <w:r>
        <w:rPr>
          <w:spacing w:val="40"/>
          <w:sz w:val="28"/>
        </w:rPr>
        <w:t> </w:t>
      </w:r>
      <w:r>
        <w:rPr>
          <w:sz w:val="28"/>
        </w:rPr>
        <w:t>hôn tại Uỷ ban nhân dân thị trấn Hòn Đ, huyện Hòn Đ, tỉnh Kiên G đây là hôn nhân hợp pháp, được pháp luật thừa nhận, nhưng trong quá trình chung sống vợ chồng bắt đầu phát sinh mâu thuẫn và đã chính thức ly thân nhau hơn 01 năm nay, từ khi vợ chồng bắt đầu phát sinh mâu thuẫn và ly thân nhau thì cuộc sống chung của vợ chồng không còn quan tâm và chăm sóc nhau, hơn nữa tại phiên Tòa hôm nay chị Phan Thị Phương T trình bày chị không còn yêu thương và không thể hàn gắn và sống chung với anh Trần Huy H được nữa, nên chị Phan Thị Phương T yêu cầu được ly hôn với anh</w:t>
      </w:r>
      <w:r>
        <w:rPr>
          <w:spacing w:val="-2"/>
          <w:sz w:val="28"/>
        </w:rPr>
        <w:t> </w:t>
      </w:r>
      <w:r>
        <w:rPr>
          <w:sz w:val="28"/>
        </w:rPr>
        <w:t>Trần Huy</w:t>
      </w:r>
      <w:r>
        <w:rPr>
          <w:spacing w:val="-1"/>
          <w:sz w:val="28"/>
        </w:rPr>
        <w:t> </w:t>
      </w:r>
      <w:r>
        <w:rPr>
          <w:sz w:val="28"/>
        </w:rPr>
        <w:t>H.</w:t>
      </w:r>
      <w:r>
        <w:rPr>
          <w:spacing w:val="-11"/>
          <w:sz w:val="28"/>
        </w:rPr>
        <w:t> </w:t>
      </w:r>
      <w:r>
        <w:rPr>
          <w:sz w:val="28"/>
        </w:rPr>
        <w:t>Anh</w:t>
      </w:r>
      <w:r>
        <w:rPr>
          <w:spacing w:val="-3"/>
          <w:sz w:val="28"/>
        </w:rPr>
        <w:t> </w:t>
      </w:r>
      <w:r>
        <w:rPr>
          <w:sz w:val="28"/>
        </w:rPr>
        <w:t>Trần Huy H</w:t>
      </w:r>
      <w:r>
        <w:rPr>
          <w:spacing w:val="-4"/>
          <w:sz w:val="28"/>
        </w:rPr>
        <w:t> </w:t>
      </w:r>
      <w:r>
        <w:rPr>
          <w:sz w:val="28"/>
        </w:rPr>
        <w:t>Tòa án</w:t>
      </w:r>
      <w:r>
        <w:rPr>
          <w:spacing w:val="77"/>
          <w:sz w:val="28"/>
        </w:rPr>
        <w:t> </w:t>
      </w:r>
      <w:r>
        <w:rPr>
          <w:sz w:val="28"/>
        </w:rPr>
        <w:t>đã triệu tập anh H đến</w:t>
      </w:r>
      <w:r>
        <w:rPr>
          <w:spacing w:val="-1"/>
          <w:sz w:val="28"/>
        </w:rPr>
        <w:t> </w:t>
      </w:r>
      <w:r>
        <w:rPr>
          <w:sz w:val="28"/>
        </w:rPr>
        <w:t>Tòa án rất nhiều lần để làm việc, nhưng anh H vẫn không đến vì vậy anh H đã từ bỏ các quyền lợi của mình liên quan đến giải quyết vụ án.</w:t>
      </w:r>
    </w:p>
    <w:p>
      <w:pPr>
        <w:pStyle w:val="BodyText"/>
        <w:spacing w:line="312" w:lineRule="auto" w:before="119"/>
        <w:ind w:right="109" w:firstLine="789"/>
      </w:pPr>
      <w:r>
        <w:rPr/>
        <w:t>Do đó Hội đồng xét xử xét thấy, hôn nhân giữa chị Phan Thị Phương T và anh Trần Huy H đã lâm vào tình trạng trầm trọng, mục đích hôn nhân không còn, không thể hàn gắn và sống chung với nhau được nữa, nên căn cứ vào Điều 56 luật Hôn nhân gia đình chấp nhận yêu cầu xin ly hôn của chị Phan Thị Phương T.</w:t>
      </w:r>
    </w:p>
    <w:p>
      <w:pPr>
        <w:pStyle w:val="ListParagraph"/>
        <w:numPr>
          <w:ilvl w:val="0"/>
          <w:numId w:val="2"/>
        </w:numPr>
        <w:tabs>
          <w:tab w:pos="1248" w:val="left" w:leader="none"/>
        </w:tabs>
        <w:spacing w:line="312" w:lineRule="auto" w:before="121" w:after="0"/>
        <w:ind w:left="105" w:right="106" w:firstLine="719"/>
        <w:jc w:val="both"/>
        <w:rPr>
          <w:sz w:val="28"/>
        </w:rPr>
      </w:pPr>
      <w:r>
        <w:rPr>
          <w:sz w:val="28"/>
        </w:rPr>
        <w:t>Xét về con chung: Chị Phan Thị Phương T và anh Trần Huy H có 02 con chung là cháu Trần Phan Phương Thúy, sinh ngày 10 tháng 4 năm 2010 và Trần Phan Quỳnh Chi, sinh ngày 07 tháng 03 năm 2016. Nay chị Phan Thị Phương T yêu cầu được</w:t>
      </w:r>
      <w:r>
        <w:rPr>
          <w:spacing w:val="-2"/>
          <w:sz w:val="28"/>
        </w:rPr>
        <w:t> </w:t>
      </w:r>
      <w:r>
        <w:rPr>
          <w:sz w:val="28"/>
        </w:rPr>
        <w:t>nuôi</w:t>
      </w:r>
      <w:r>
        <w:rPr>
          <w:spacing w:val="-1"/>
          <w:sz w:val="28"/>
        </w:rPr>
        <w:t> </w:t>
      </w:r>
      <w:r>
        <w:rPr>
          <w:sz w:val="28"/>
        </w:rPr>
        <w:t>hai</w:t>
      </w:r>
      <w:r>
        <w:rPr>
          <w:spacing w:val="-1"/>
          <w:sz w:val="28"/>
        </w:rPr>
        <w:t> </w:t>
      </w:r>
      <w:r>
        <w:rPr>
          <w:sz w:val="28"/>
        </w:rPr>
        <w:t>con Hội đồng</w:t>
      </w:r>
      <w:r>
        <w:rPr>
          <w:spacing w:val="-2"/>
          <w:sz w:val="28"/>
        </w:rPr>
        <w:t> </w:t>
      </w:r>
      <w:r>
        <w:rPr>
          <w:sz w:val="28"/>
        </w:rPr>
        <w:t>xét</w:t>
      </w:r>
      <w:r>
        <w:rPr>
          <w:spacing w:val="-1"/>
          <w:sz w:val="28"/>
        </w:rPr>
        <w:t> </w:t>
      </w:r>
      <w:r>
        <w:rPr>
          <w:sz w:val="28"/>
        </w:rPr>
        <w:t>xử</w:t>
      </w:r>
      <w:r>
        <w:rPr>
          <w:spacing w:val="-1"/>
          <w:sz w:val="28"/>
        </w:rPr>
        <w:t> </w:t>
      </w:r>
      <w:r>
        <w:rPr>
          <w:sz w:val="28"/>
        </w:rPr>
        <w:t>xét</w:t>
      </w:r>
      <w:r>
        <w:rPr>
          <w:spacing w:val="-1"/>
          <w:sz w:val="28"/>
        </w:rPr>
        <w:t> </w:t>
      </w:r>
      <w:r>
        <w:rPr>
          <w:sz w:val="28"/>
        </w:rPr>
        <w:t>thấy</w:t>
      </w:r>
      <w:r>
        <w:rPr>
          <w:spacing w:val="-4"/>
          <w:sz w:val="28"/>
        </w:rPr>
        <w:t> </w:t>
      </w:r>
      <w:r>
        <w:rPr>
          <w:sz w:val="28"/>
        </w:rPr>
        <w:t>hiện</w:t>
      </w:r>
      <w:r>
        <w:rPr>
          <w:spacing w:val="-1"/>
          <w:sz w:val="28"/>
        </w:rPr>
        <w:t> </w:t>
      </w:r>
      <w:r>
        <w:rPr>
          <w:sz w:val="28"/>
        </w:rPr>
        <w:t>nay</w:t>
      </w:r>
      <w:r>
        <w:rPr>
          <w:spacing w:val="-4"/>
          <w:sz w:val="28"/>
        </w:rPr>
        <w:t> </w:t>
      </w:r>
      <w:r>
        <w:rPr>
          <w:sz w:val="28"/>
        </w:rPr>
        <w:t>con là</w:t>
      </w:r>
      <w:r>
        <w:rPr>
          <w:spacing w:val="-2"/>
          <w:sz w:val="28"/>
        </w:rPr>
        <w:t> </w:t>
      </w:r>
      <w:r>
        <w:rPr>
          <w:sz w:val="28"/>
        </w:rPr>
        <w:t>do</w:t>
      </w:r>
      <w:r>
        <w:rPr>
          <w:spacing w:val="-1"/>
          <w:sz w:val="28"/>
        </w:rPr>
        <w:t> </w:t>
      </w:r>
      <w:r>
        <w:rPr>
          <w:sz w:val="28"/>
        </w:rPr>
        <w:t>chị</w:t>
      </w:r>
      <w:r>
        <w:rPr>
          <w:spacing w:val="-1"/>
          <w:sz w:val="28"/>
        </w:rPr>
        <w:t> </w:t>
      </w:r>
      <w:r>
        <w:rPr>
          <w:sz w:val="28"/>
        </w:rPr>
        <w:t>Phan</w:t>
      </w:r>
      <w:r>
        <w:rPr>
          <w:spacing w:val="-5"/>
          <w:sz w:val="28"/>
        </w:rPr>
        <w:t> </w:t>
      </w:r>
      <w:r>
        <w:rPr>
          <w:sz w:val="28"/>
        </w:rPr>
        <w:t>Thị</w:t>
      </w:r>
      <w:r>
        <w:rPr>
          <w:spacing w:val="-2"/>
          <w:sz w:val="28"/>
        </w:rPr>
        <w:t> </w:t>
      </w:r>
      <w:r>
        <w:rPr>
          <w:sz w:val="28"/>
        </w:rPr>
        <w:t>Phương T đang nuôi dưỡng, từ khi hai vợ chồng ly thân nhau đến nay, hơn nữa theo nguyện vọng của</w:t>
      </w:r>
      <w:r>
        <w:rPr>
          <w:spacing w:val="-1"/>
          <w:sz w:val="28"/>
        </w:rPr>
        <w:t> </w:t>
      </w:r>
      <w:r>
        <w:rPr>
          <w:sz w:val="28"/>
        </w:rPr>
        <w:t>cháu</w:t>
      </w:r>
      <w:r>
        <w:rPr>
          <w:spacing w:val="-4"/>
          <w:sz w:val="28"/>
        </w:rPr>
        <w:t> </w:t>
      </w:r>
      <w:r>
        <w:rPr>
          <w:sz w:val="28"/>
        </w:rPr>
        <w:t>Trần Phan Phương</w:t>
      </w:r>
      <w:r>
        <w:rPr>
          <w:spacing w:val="-5"/>
          <w:sz w:val="28"/>
        </w:rPr>
        <w:t> </w:t>
      </w:r>
      <w:r>
        <w:rPr>
          <w:sz w:val="28"/>
        </w:rPr>
        <w:t>Thúy</w:t>
      </w:r>
      <w:r>
        <w:rPr>
          <w:spacing w:val="-5"/>
          <w:sz w:val="28"/>
        </w:rPr>
        <w:t> </w:t>
      </w:r>
      <w:r>
        <w:rPr>
          <w:sz w:val="28"/>
        </w:rPr>
        <w:t>xin</w:t>
      </w:r>
      <w:r>
        <w:rPr>
          <w:spacing w:val="-2"/>
          <w:sz w:val="28"/>
        </w:rPr>
        <w:t> </w:t>
      </w:r>
      <w:r>
        <w:rPr>
          <w:sz w:val="28"/>
        </w:rPr>
        <w:t>được ở</w:t>
      </w:r>
      <w:r>
        <w:rPr>
          <w:spacing w:val="-2"/>
          <w:sz w:val="28"/>
        </w:rPr>
        <w:t> </w:t>
      </w:r>
      <w:r>
        <w:rPr>
          <w:sz w:val="28"/>
        </w:rPr>
        <w:t>với mẹ,</w:t>
      </w:r>
      <w:r>
        <w:rPr>
          <w:spacing w:val="-1"/>
          <w:sz w:val="28"/>
        </w:rPr>
        <w:t> </w:t>
      </w:r>
      <w:r>
        <w:rPr>
          <w:sz w:val="28"/>
        </w:rPr>
        <w:t>để</w:t>
      </w:r>
      <w:r>
        <w:rPr>
          <w:spacing w:val="-1"/>
          <w:sz w:val="28"/>
        </w:rPr>
        <w:t> </w:t>
      </w:r>
      <w:r>
        <w:rPr>
          <w:sz w:val="28"/>
        </w:rPr>
        <w:t>cuộc</w:t>
      </w:r>
      <w:r>
        <w:rPr>
          <w:spacing w:val="-1"/>
          <w:sz w:val="28"/>
        </w:rPr>
        <w:t> </w:t>
      </w:r>
      <w:r>
        <w:rPr>
          <w:sz w:val="28"/>
        </w:rPr>
        <w:t>sống của</w:t>
      </w:r>
      <w:r>
        <w:rPr>
          <w:spacing w:val="-1"/>
          <w:sz w:val="28"/>
        </w:rPr>
        <w:t> </w:t>
      </w:r>
      <w:r>
        <w:rPr>
          <w:sz w:val="28"/>
        </w:rPr>
        <w:t>các</w:t>
      </w:r>
      <w:r>
        <w:rPr>
          <w:spacing w:val="-1"/>
          <w:sz w:val="28"/>
        </w:rPr>
        <w:t> </w:t>
      </w:r>
      <w:r>
        <w:rPr>
          <w:sz w:val="28"/>
        </w:rPr>
        <w:t>cháu tiếp tục bình thường và chị T cũng có thập nhập ổn định, nên chấp nhận yêu cầu của chị Phan Thị Phương T giao hai cháu Trần Phan Phương Thúy và cháu Trần Phan Quỳnh Chi cho chị T tiếp tục nuôi dưỡng.</w:t>
      </w:r>
    </w:p>
    <w:p>
      <w:pPr>
        <w:spacing w:after="0" w:line="312" w:lineRule="auto"/>
        <w:jc w:val="both"/>
        <w:rPr>
          <w:sz w:val="28"/>
        </w:rPr>
        <w:sectPr>
          <w:pgSz w:w="12240" w:h="15840"/>
          <w:pgMar w:header="0" w:footer="829" w:top="820" w:bottom="1020" w:left="1640" w:right="680"/>
        </w:sectPr>
      </w:pPr>
    </w:p>
    <w:p>
      <w:pPr>
        <w:pStyle w:val="ListParagraph"/>
        <w:numPr>
          <w:ilvl w:val="0"/>
          <w:numId w:val="2"/>
        </w:numPr>
        <w:tabs>
          <w:tab w:pos="1257" w:val="left" w:leader="none"/>
        </w:tabs>
        <w:spacing w:line="312" w:lineRule="auto" w:before="73" w:after="0"/>
        <w:ind w:left="105" w:right="110" w:firstLine="719"/>
        <w:jc w:val="both"/>
        <w:rPr>
          <w:sz w:val="28"/>
        </w:rPr>
      </w:pPr>
      <w:r>
        <w:rPr>
          <w:sz w:val="28"/>
        </w:rPr>
        <w:t>Xét về cấp dưỡng nuôi con của chị T yêu cầu anh Trần Huy H phải cấp dưỡng cho cháu Trần Phan Phương Thúy và cháu Trần Phan Quỳnh Chi đến khi các cháu đủ 18 tuổi, mỗi tháng cấp dưỡng cho mỗi cháu 1.000.000 đồng, hình thức cấp dưỡng là cấp dưỡng hàng tháng. Hội đồng xét xử thấy rằng theo quy định tại Điều 82 Luật hôn nhân và gia đình quy định "Cha, mẹ không trực tiếp nuôi con phải có nghĩa vụ cấp dưỡng nuôi con", hiện nay anh Trần Huy H là bác sĩ công tác tại Trung tâm y tế huyện Hòn Đ có thu nhập ổn định, nên yêu cầu của chị T</w:t>
      </w:r>
      <w:r>
        <w:rPr>
          <w:spacing w:val="-1"/>
          <w:sz w:val="28"/>
        </w:rPr>
        <w:t> </w:t>
      </w:r>
      <w:r>
        <w:rPr>
          <w:sz w:val="28"/>
        </w:rPr>
        <w:t>yêu cầu anh H cấp dưỡng cho con, mỗi cháu 1.000.000 đồng/ tháng đến khi các cháu đủ 18 tuổi là phù hợp với quy định của pháp luật, nên chấp nhận.</w:t>
      </w:r>
    </w:p>
    <w:p>
      <w:pPr>
        <w:pStyle w:val="ListParagraph"/>
        <w:numPr>
          <w:ilvl w:val="0"/>
          <w:numId w:val="2"/>
        </w:numPr>
        <w:tabs>
          <w:tab w:pos="1313" w:val="left" w:leader="none"/>
        </w:tabs>
        <w:spacing w:line="312" w:lineRule="auto" w:before="121" w:after="0"/>
        <w:ind w:left="105" w:right="108" w:firstLine="789"/>
        <w:jc w:val="both"/>
        <w:rPr>
          <w:sz w:val="28"/>
        </w:rPr>
      </w:pPr>
      <w:r>
        <w:rPr>
          <w:sz w:val="28"/>
        </w:rPr>
        <w:t>Xét về quan hệ tài sản chung của vợ chồng: Chị Phan Thị Phương T thừa nhận giữa chị với anh Trần Huy H không có tài sản chung nên không yêu cầu Tòa án giải quyết, nên Hội đồng xét xử không xét.</w:t>
      </w:r>
    </w:p>
    <w:p>
      <w:pPr>
        <w:pStyle w:val="ListParagraph"/>
        <w:numPr>
          <w:ilvl w:val="0"/>
          <w:numId w:val="2"/>
        </w:numPr>
        <w:tabs>
          <w:tab w:pos="1224" w:val="left" w:leader="none"/>
        </w:tabs>
        <w:spacing w:line="312" w:lineRule="auto" w:before="120" w:after="0"/>
        <w:ind w:left="105" w:right="112" w:firstLine="719"/>
        <w:jc w:val="both"/>
        <w:rPr>
          <w:sz w:val="28"/>
        </w:rPr>
      </w:pPr>
      <w:r>
        <w:rPr>
          <w:sz w:val="28"/>
        </w:rPr>
        <w:t>Về nợ và cho vay nợ: Chị Phan Thị Phương T</w:t>
      </w:r>
      <w:r>
        <w:rPr>
          <w:spacing w:val="-1"/>
          <w:sz w:val="28"/>
        </w:rPr>
        <w:t> </w:t>
      </w:r>
      <w:r>
        <w:rPr>
          <w:sz w:val="28"/>
        </w:rPr>
        <w:t>trình bày vợ chồng không nợ ai cũng không cho ai vay nợ vì vậy không yêu cầu Tòa án giải quyết.</w:t>
      </w:r>
    </w:p>
    <w:p>
      <w:pPr>
        <w:pStyle w:val="ListParagraph"/>
        <w:numPr>
          <w:ilvl w:val="0"/>
          <w:numId w:val="2"/>
        </w:numPr>
        <w:tabs>
          <w:tab w:pos="1262" w:val="left" w:leader="none"/>
        </w:tabs>
        <w:spacing w:line="312" w:lineRule="auto" w:before="121" w:after="0"/>
        <w:ind w:left="105" w:right="112" w:firstLine="763"/>
        <w:jc w:val="both"/>
        <w:rPr>
          <w:sz w:val="28"/>
        </w:rPr>
      </w:pPr>
      <w:r>
        <w:rPr>
          <w:sz w:val="28"/>
        </w:rPr>
        <w:t>Về</w:t>
      </w:r>
      <w:r>
        <w:rPr>
          <w:spacing w:val="-1"/>
          <w:sz w:val="28"/>
        </w:rPr>
        <w:t> </w:t>
      </w:r>
      <w:r>
        <w:rPr>
          <w:sz w:val="28"/>
        </w:rPr>
        <w:t>án</w:t>
      </w:r>
      <w:r>
        <w:rPr>
          <w:spacing w:val="-1"/>
          <w:sz w:val="28"/>
        </w:rPr>
        <w:t> </w:t>
      </w:r>
      <w:r>
        <w:rPr>
          <w:sz w:val="28"/>
        </w:rPr>
        <w:t>phí: Căn cứ</w:t>
      </w:r>
      <w:r>
        <w:rPr>
          <w:spacing w:val="-4"/>
          <w:sz w:val="28"/>
        </w:rPr>
        <w:t> </w:t>
      </w:r>
      <w:r>
        <w:rPr>
          <w:sz w:val="28"/>
        </w:rPr>
        <w:t>quy</w:t>
      </w:r>
      <w:r>
        <w:rPr>
          <w:spacing w:val="-5"/>
          <w:sz w:val="28"/>
        </w:rPr>
        <w:t> </w:t>
      </w:r>
      <w:r>
        <w:rPr>
          <w:sz w:val="28"/>
        </w:rPr>
        <w:t>định</w:t>
      </w:r>
      <w:r>
        <w:rPr>
          <w:spacing w:val="-1"/>
          <w:sz w:val="28"/>
        </w:rPr>
        <w:t> </w:t>
      </w:r>
      <w:r>
        <w:rPr>
          <w:sz w:val="28"/>
        </w:rPr>
        <w:t>tại</w:t>
      </w:r>
      <w:r>
        <w:rPr>
          <w:spacing w:val="-1"/>
          <w:sz w:val="28"/>
        </w:rPr>
        <w:t> </w:t>
      </w:r>
      <w:r>
        <w:rPr>
          <w:sz w:val="28"/>
        </w:rPr>
        <w:t>khoản</w:t>
      </w:r>
      <w:r>
        <w:rPr>
          <w:spacing w:val="-2"/>
          <w:sz w:val="28"/>
        </w:rPr>
        <w:t> </w:t>
      </w:r>
      <w:r>
        <w:rPr>
          <w:sz w:val="28"/>
        </w:rPr>
        <w:t>4</w:t>
      </w:r>
      <w:r>
        <w:rPr>
          <w:spacing w:val="-1"/>
          <w:sz w:val="28"/>
        </w:rPr>
        <w:t> </w:t>
      </w:r>
      <w:r>
        <w:rPr>
          <w:sz w:val="28"/>
        </w:rPr>
        <w:t>Điều</w:t>
      </w:r>
      <w:r>
        <w:rPr>
          <w:spacing w:val="-1"/>
          <w:sz w:val="28"/>
        </w:rPr>
        <w:t> </w:t>
      </w:r>
      <w:r>
        <w:rPr>
          <w:sz w:val="28"/>
        </w:rPr>
        <w:t>147</w:t>
      </w:r>
      <w:r>
        <w:rPr>
          <w:spacing w:val="-1"/>
          <w:sz w:val="28"/>
        </w:rPr>
        <w:t> </w:t>
      </w:r>
      <w:r>
        <w:rPr>
          <w:sz w:val="28"/>
        </w:rPr>
        <w:t>của</w:t>
      </w:r>
      <w:r>
        <w:rPr>
          <w:spacing w:val="-1"/>
          <w:sz w:val="28"/>
        </w:rPr>
        <w:t> </w:t>
      </w:r>
      <w:r>
        <w:rPr>
          <w:sz w:val="28"/>
        </w:rPr>
        <w:t>Bộ luật</w:t>
      </w:r>
      <w:r>
        <w:rPr>
          <w:spacing w:val="-2"/>
          <w:sz w:val="28"/>
        </w:rPr>
        <w:t> </w:t>
      </w:r>
      <w:r>
        <w:rPr>
          <w:sz w:val="28"/>
        </w:rPr>
        <w:t>tố</w:t>
      </w:r>
      <w:r>
        <w:rPr>
          <w:spacing w:val="-2"/>
          <w:sz w:val="28"/>
        </w:rPr>
        <w:t> </w:t>
      </w:r>
      <w:r>
        <w:rPr>
          <w:sz w:val="28"/>
        </w:rPr>
        <w:t>tụng</w:t>
      </w:r>
      <w:r>
        <w:rPr>
          <w:spacing w:val="-1"/>
          <w:sz w:val="28"/>
        </w:rPr>
        <w:t> </w:t>
      </w:r>
      <w:r>
        <w:rPr>
          <w:sz w:val="28"/>
        </w:rPr>
        <w:t>dân</w:t>
      </w:r>
      <w:r>
        <w:rPr>
          <w:spacing w:val="-1"/>
          <w:sz w:val="28"/>
        </w:rPr>
        <w:t> </w:t>
      </w:r>
      <w:r>
        <w:rPr>
          <w:sz w:val="28"/>
        </w:rPr>
        <w:t>sự và Nghị quyết số 326/2016/NQ-HĐTP ngày 30 tháng 12 năm 2016 của Ủy ban</w:t>
      </w:r>
      <w:r>
        <w:rPr>
          <w:spacing w:val="40"/>
          <w:sz w:val="28"/>
        </w:rPr>
        <w:t> </w:t>
      </w:r>
      <w:r>
        <w:rPr>
          <w:sz w:val="28"/>
        </w:rPr>
        <w:t>thường vụ Quốc hội hướng dẫn áp dụng một số quy định của pháp lệnh về án phí, lệ phí</w:t>
      </w:r>
      <w:r>
        <w:rPr>
          <w:spacing w:val="37"/>
          <w:sz w:val="28"/>
        </w:rPr>
        <w:t> </w:t>
      </w:r>
      <w:r>
        <w:rPr>
          <w:sz w:val="28"/>
        </w:rPr>
        <w:t>Tòa</w:t>
      </w:r>
      <w:r>
        <w:rPr>
          <w:spacing w:val="40"/>
          <w:sz w:val="28"/>
        </w:rPr>
        <w:t> </w:t>
      </w:r>
      <w:r>
        <w:rPr>
          <w:sz w:val="28"/>
        </w:rPr>
        <w:t>án.</w:t>
      </w:r>
      <w:r>
        <w:rPr>
          <w:spacing w:val="35"/>
          <w:sz w:val="28"/>
        </w:rPr>
        <w:t> </w:t>
      </w:r>
      <w:r>
        <w:rPr>
          <w:sz w:val="28"/>
        </w:rPr>
        <w:t>Thì</w:t>
      </w:r>
      <w:r>
        <w:rPr>
          <w:spacing w:val="40"/>
          <w:sz w:val="28"/>
        </w:rPr>
        <w:t> </w:t>
      </w:r>
      <w:r>
        <w:rPr>
          <w:sz w:val="28"/>
        </w:rPr>
        <w:t>chị</w:t>
      </w:r>
      <w:r>
        <w:rPr>
          <w:spacing w:val="40"/>
          <w:sz w:val="28"/>
        </w:rPr>
        <w:t> </w:t>
      </w:r>
      <w:r>
        <w:rPr>
          <w:sz w:val="28"/>
        </w:rPr>
        <w:t>Phan</w:t>
      </w:r>
      <w:r>
        <w:rPr>
          <w:spacing w:val="37"/>
          <w:sz w:val="28"/>
        </w:rPr>
        <w:t> </w:t>
      </w:r>
      <w:r>
        <w:rPr>
          <w:sz w:val="28"/>
        </w:rPr>
        <w:t>Thị</w:t>
      </w:r>
      <w:r>
        <w:rPr>
          <w:spacing w:val="40"/>
          <w:sz w:val="28"/>
        </w:rPr>
        <w:t> </w:t>
      </w:r>
      <w:r>
        <w:rPr>
          <w:sz w:val="28"/>
        </w:rPr>
        <w:t>Phương</w:t>
      </w:r>
      <w:r>
        <w:rPr>
          <w:spacing w:val="40"/>
          <w:sz w:val="28"/>
        </w:rPr>
        <w:t> </w:t>
      </w:r>
      <w:r>
        <w:rPr>
          <w:sz w:val="28"/>
        </w:rPr>
        <w:t>T</w:t>
      </w:r>
      <w:r>
        <w:rPr>
          <w:spacing w:val="33"/>
          <w:sz w:val="28"/>
        </w:rPr>
        <w:t> </w:t>
      </w:r>
      <w:r>
        <w:rPr>
          <w:sz w:val="28"/>
        </w:rPr>
        <w:t>phải</w:t>
      </w:r>
      <w:r>
        <w:rPr>
          <w:spacing w:val="40"/>
          <w:sz w:val="28"/>
        </w:rPr>
        <w:t> </w:t>
      </w:r>
      <w:r>
        <w:rPr>
          <w:sz w:val="28"/>
        </w:rPr>
        <w:t>chịu</w:t>
      </w:r>
      <w:r>
        <w:rPr>
          <w:spacing w:val="40"/>
          <w:sz w:val="28"/>
        </w:rPr>
        <w:t> </w:t>
      </w:r>
      <w:r>
        <w:rPr>
          <w:sz w:val="28"/>
        </w:rPr>
        <w:t>án</w:t>
      </w:r>
      <w:r>
        <w:rPr>
          <w:spacing w:val="40"/>
          <w:sz w:val="28"/>
        </w:rPr>
        <w:t> </w:t>
      </w:r>
      <w:r>
        <w:rPr>
          <w:sz w:val="28"/>
        </w:rPr>
        <w:t>phí</w:t>
      </w:r>
      <w:r>
        <w:rPr>
          <w:spacing w:val="39"/>
          <w:sz w:val="28"/>
        </w:rPr>
        <w:t> </w:t>
      </w:r>
      <w:r>
        <w:rPr>
          <w:sz w:val="28"/>
        </w:rPr>
        <w:t>là</w:t>
      </w:r>
      <w:r>
        <w:rPr>
          <w:spacing w:val="39"/>
          <w:sz w:val="28"/>
        </w:rPr>
        <w:t> </w:t>
      </w:r>
      <w:r>
        <w:rPr>
          <w:sz w:val="28"/>
        </w:rPr>
        <w:t>Hôn</w:t>
      </w:r>
      <w:r>
        <w:rPr>
          <w:spacing w:val="39"/>
          <w:sz w:val="28"/>
        </w:rPr>
        <w:t> </w:t>
      </w:r>
      <w:r>
        <w:rPr>
          <w:sz w:val="28"/>
        </w:rPr>
        <w:t>nhân</w:t>
      </w:r>
      <w:r>
        <w:rPr>
          <w:spacing w:val="40"/>
          <w:sz w:val="28"/>
        </w:rPr>
        <w:t> </w:t>
      </w:r>
      <w:r>
        <w:rPr>
          <w:sz w:val="28"/>
        </w:rPr>
        <w:t>sơ</w:t>
      </w:r>
      <w:r>
        <w:rPr>
          <w:spacing w:val="40"/>
          <w:sz w:val="28"/>
        </w:rPr>
        <w:t> </w:t>
      </w:r>
      <w:r>
        <w:rPr>
          <w:sz w:val="28"/>
        </w:rPr>
        <w:t>thẩm</w:t>
      </w:r>
      <w:r>
        <w:rPr>
          <w:spacing w:val="36"/>
          <w:sz w:val="28"/>
        </w:rPr>
        <w:t> </w:t>
      </w:r>
      <w:r>
        <w:rPr>
          <w:sz w:val="28"/>
        </w:rPr>
        <w:t>là</w:t>
      </w:r>
    </w:p>
    <w:p>
      <w:pPr>
        <w:pStyle w:val="BodyText"/>
        <w:spacing w:line="321" w:lineRule="exact" w:before="0"/>
      </w:pPr>
      <w:r>
        <w:rPr/>
        <w:t>300.000</w:t>
      </w:r>
      <w:r>
        <w:rPr>
          <w:spacing w:val="-5"/>
        </w:rPr>
        <w:t> </w:t>
      </w:r>
      <w:r>
        <w:rPr/>
        <w:t>đồng</w:t>
      </w:r>
      <w:r>
        <w:rPr>
          <w:spacing w:val="-6"/>
        </w:rPr>
        <w:t> </w:t>
      </w:r>
      <w:r>
        <w:rPr/>
        <w:t>và</w:t>
      </w:r>
      <w:r>
        <w:rPr>
          <w:spacing w:val="-3"/>
        </w:rPr>
        <w:t> </w:t>
      </w:r>
      <w:r>
        <w:rPr/>
        <w:t>anh</w:t>
      </w:r>
      <w:r>
        <w:rPr>
          <w:spacing w:val="-10"/>
        </w:rPr>
        <w:t> </w:t>
      </w:r>
      <w:r>
        <w:rPr/>
        <w:t>Trần</w:t>
      </w:r>
      <w:r>
        <w:rPr>
          <w:spacing w:val="-2"/>
        </w:rPr>
        <w:t> </w:t>
      </w:r>
      <w:r>
        <w:rPr/>
        <w:t>Huy</w:t>
      </w:r>
      <w:r>
        <w:rPr>
          <w:spacing w:val="-4"/>
        </w:rPr>
        <w:t> </w:t>
      </w:r>
      <w:r>
        <w:rPr/>
        <w:t>H</w:t>
      </w:r>
      <w:r>
        <w:rPr>
          <w:spacing w:val="-5"/>
        </w:rPr>
        <w:t> </w:t>
      </w:r>
      <w:r>
        <w:rPr/>
        <w:t>phải</w:t>
      </w:r>
      <w:r>
        <w:rPr>
          <w:spacing w:val="-3"/>
        </w:rPr>
        <w:t> </w:t>
      </w:r>
      <w:r>
        <w:rPr/>
        <w:t>chịu</w:t>
      </w:r>
      <w:r>
        <w:rPr>
          <w:spacing w:val="-4"/>
        </w:rPr>
        <w:t> </w:t>
      </w:r>
      <w:r>
        <w:rPr/>
        <w:t>án</w:t>
      </w:r>
      <w:r>
        <w:rPr>
          <w:spacing w:val="-3"/>
        </w:rPr>
        <w:t> </w:t>
      </w:r>
      <w:r>
        <w:rPr/>
        <w:t>phí</w:t>
      </w:r>
      <w:r>
        <w:rPr>
          <w:spacing w:val="-2"/>
        </w:rPr>
        <w:t> </w:t>
      </w:r>
      <w:r>
        <w:rPr/>
        <w:t>cấp</w:t>
      </w:r>
      <w:r>
        <w:rPr>
          <w:spacing w:val="-5"/>
        </w:rPr>
        <w:t> </w:t>
      </w:r>
      <w:r>
        <w:rPr/>
        <w:t>dưỡng</w:t>
      </w:r>
      <w:r>
        <w:rPr>
          <w:spacing w:val="-6"/>
        </w:rPr>
        <w:t> </w:t>
      </w:r>
      <w:r>
        <w:rPr/>
        <w:t>là</w:t>
      </w:r>
      <w:r>
        <w:rPr>
          <w:spacing w:val="-6"/>
        </w:rPr>
        <w:t> </w:t>
      </w:r>
      <w:r>
        <w:rPr/>
        <w:t>300.000</w:t>
      </w:r>
      <w:r>
        <w:rPr>
          <w:spacing w:val="-2"/>
        </w:rPr>
        <w:t> đồng.</w:t>
      </w:r>
    </w:p>
    <w:p>
      <w:pPr>
        <w:spacing w:before="218"/>
        <w:ind w:left="868" w:right="0" w:firstLine="0"/>
        <w:jc w:val="left"/>
        <w:rPr>
          <w:sz w:val="28"/>
        </w:rPr>
      </w:pPr>
      <w:r>
        <w:rPr>
          <w:b/>
          <w:sz w:val="28"/>
        </w:rPr>
        <w:t>Vì các</w:t>
      </w:r>
      <w:r>
        <w:rPr>
          <w:b/>
          <w:spacing w:val="-4"/>
          <w:sz w:val="28"/>
        </w:rPr>
        <w:t> </w:t>
      </w:r>
      <w:r>
        <w:rPr>
          <w:b/>
          <w:sz w:val="28"/>
        </w:rPr>
        <w:t>lẽ </w:t>
      </w:r>
      <w:r>
        <w:rPr>
          <w:b/>
          <w:spacing w:val="-2"/>
          <w:sz w:val="28"/>
        </w:rPr>
        <w:t>trên</w:t>
      </w:r>
      <w:r>
        <w:rPr>
          <w:spacing w:val="-2"/>
          <w:sz w:val="28"/>
        </w:rPr>
        <w:t>!</w:t>
      </w:r>
    </w:p>
    <w:p>
      <w:pPr>
        <w:pStyle w:val="BodyText"/>
        <w:spacing w:before="9"/>
        <w:ind w:left="0"/>
        <w:jc w:val="left"/>
        <w:rPr>
          <w:sz w:val="11"/>
        </w:rPr>
      </w:pPr>
    </w:p>
    <w:p>
      <w:pPr>
        <w:pStyle w:val="Heading1"/>
        <w:ind w:right="1149"/>
      </w:pPr>
      <w:r>
        <w:rPr>
          <w:spacing w:val="-2"/>
        </w:rPr>
        <w:t>QUYẾT</w:t>
      </w:r>
      <w:r>
        <w:rPr>
          <w:spacing w:val="-12"/>
        </w:rPr>
        <w:t> </w:t>
      </w:r>
      <w:r>
        <w:rPr>
          <w:spacing w:val="-4"/>
        </w:rPr>
        <w:t>ĐỊNH:</w:t>
      </w:r>
    </w:p>
    <w:p>
      <w:pPr>
        <w:pStyle w:val="ListParagraph"/>
        <w:numPr>
          <w:ilvl w:val="0"/>
          <w:numId w:val="3"/>
        </w:numPr>
        <w:tabs>
          <w:tab w:pos="924" w:val="left" w:leader="none"/>
        </w:tabs>
        <w:spacing w:line="312" w:lineRule="auto" w:before="223" w:after="0"/>
        <w:ind w:left="105" w:right="109" w:firstLine="652"/>
        <w:jc w:val="both"/>
        <w:rPr>
          <w:sz w:val="28"/>
        </w:rPr>
      </w:pPr>
      <w:r>
        <w:rPr>
          <w:sz w:val="28"/>
        </w:rPr>
        <w:t>Áp dụng Điều 28, điểm</w:t>
      </w:r>
      <w:r>
        <w:rPr>
          <w:spacing w:val="-4"/>
          <w:sz w:val="28"/>
        </w:rPr>
        <w:t> </w:t>
      </w:r>
      <w:r>
        <w:rPr>
          <w:sz w:val="28"/>
        </w:rPr>
        <w:t>a khoản 1 Điều 35, điểm</w:t>
      </w:r>
      <w:r>
        <w:rPr>
          <w:spacing w:val="-4"/>
          <w:sz w:val="28"/>
        </w:rPr>
        <w:t> </w:t>
      </w:r>
      <w:r>
        <w:rPr>
          <w:sz w:val="28"/>
        </w:rPr>
        <w:t>a khoản 1 Điều 39, Điều 227, Điều 228 và khoản 4 Điều 147 Bộ luật tố tụng dân sự.</w:t>
      </w:r>
    </w:p>
    <w:p>
      <w:pPr>
        <w:pStyle w:val="ListParagraph"/>
        <w:numPr>
          <w:ilvl w:val="0"/>
          <w:numId w:val="3"/>
        </w:numPr>
        <w:tabs>
          <w:tab w:pos="1015" w:val="left" w:leader="none"/>
        </w:tabs>
        <w:spacing w:line="312" w:lineRule="auto" w:before="121" w:after="0"/>
        <w:ind w:left="105" w:right="111" w:firstLine="722"/>
        <w:jc w:val="both"/>
        <w:rPr>
          <w:sz w:val="28"/>
        </w:rPr>
      </w:pPr>
      <w:r>
        <w:rPr>
          <w:sz w:val="28"/>
        </w:rPr>
        <w:t>Áp dụng các Điều 56, Điều 57, Điều 58, Điều 81, Điều 82 và Điều 83 Luật Hôn nhân và gia đình.</w:t>
      </w:r>
    </w:p>
    <w:p>
      <w:pPr>
        <w:pStyle w:val="BodyText"/>
        <w:spacing w:line="312" w:lineRule="auto"/>
        <w:ind w:right="109" w:firstLine="652"/>
      </w:pPr>
      <w:r>
        <w:rPr/>
        <w:t>Áp dụng: Nghị quyết số 326/2016/NQ-HĐTP ngày 30 tháng 12 năm 2016 của Ủy ban thường vụ Quốc hội hướng dẫn áp dụng một số quy định của pháp lệnh về án phí, lệ phí Tòa án.</w:t>
      </w:r>
    </w:p>
    <w:p>
      <w:pPr>
        <w:pStyle w:val="BodyText"/>
        <w:spacing w:before="119"/>
        <w:ind w:left="758"/>
      </w:pPr>
      <w:r>
        <w:rPr/>
        <w:t>Tuyên</w:t>
      </w:r>
      <w:r>
        <w:rPr>
          <w:spacing w:val="-14"/>
        </w:rPr>
        <w:t> </w:t>
      </w:r>
      <w:r>
        <w:rPr>
          <w:spacing w:val="-5"/>
        </w:rPr>
        <w:t>xử:</w:t>
      </w:r>
    </w:p>
    <w:p>
      <w:pPr>
        <w:spacing w:after="0"/>
        <w:sectPr>
          <w:pgSz w:w="12240" w:h="15840"/>
          <w:pgMar w:header="0" w:footer="829" w:top="820" w:bottom="1020" w:left="1640" w:right="680"/>
        </w:sectPr>
      </w:pPr>
    </w:p>
    <w:p>
      <w:pPr>
        <w:pStyle w:val="ListParagraph"/>
        <w:numPr>
          <w:ilvl w:val="0"/>
          <w:numId w:val="3"/>
        </w:numPr>
        <w:tabs>
          <w:tab w:pos="929" w:val="left" w:leader="none"/>
        </w:tabs>
        <w:spacing w:line="312" w:lineRule="auto" w:before="73" w:after="0"/>
        <w:ind w:left="105" w:right="112" w:firstLine="652"/>
        <w:jc w:val="left"/>
        <w:rPr>
          <w:sz w:val="28"/>
        </w:rPr>
      </w:pPr>
      <w:r>
        <w:rPr>
          <w:sz w:val="28"/>
        </w:rPr>
        <w:t>Chấp nhận yêu cầu khởi kiện của chị Phan Thị Phương T yêu cầu được ly hôn với anh Trần Huy H.</w:t>
      </w:r>
    </w:p>
    <w:p>
      <w:pPr>
        <w:pStyle w:val="ListParagraph"/>
        <w:numPr>
          <w:ilvl w:val="0"/>
          <w:numId w:val="4"/>
        </w:numPr>
        <w:tabs>
          <w:tab w:pos="1041" w:val="left" w:leader="none"/>
        </w:tabs>
        <w:spacing w:line="240" w:lineRule="auto" w:before="121" w:after="0"/>
        <w:ind w:left="1040" w:right="0" w:hanging="283"/>
        <w:jc w:val="left"/>
        <w:rPr>
          <w:sz w:val="28"/>
        </w:rPr>
      </w:pPr>
      <w:r>
        <w:rPr>
          <w:sz w:val="28"/>
        </w:rPr>
        <w:t>Về</w:t>
      </w:r>
      <w:r>
        <w:rPr>
          <w:spacing w:val="4"/>
          <w:sz w:val="28"/>
        </w:rPr>
        <w:t> </w:t>
      </w:r>
      <w:r>
        <w:rPr>
          <w:sz w:val="28"/>
        </w:rPr>
        <w:t>quan</w:t>
      </w:r>
      <w:r>
        <w:rPr>
          <w:spacing w:val="2"/>
          <w:sz w:val="28"/>
        </w:rPr>
        <w:t> </w:t>
      </w:r>
      <w:r>
        <w:rPr>
          <w:sz w:val="28"/>
        </w:rPr>
        <w:t>hệ</w:t>
      </w:r>
      <w:r>
        <w:rPr>
          <w:spacing w:val="1"/>
          <w:sz w:val="28"/>
        </w:rPr>
        <w:t> </w:t>
      </w:r>
      <w:r>
        <w:rPr>
          <w:sz w:val="28"/>
        </w:rPr>
        <w:t>hôn</w:t>
      </w:r>
      <w:r>
        <w:rPr>
          <w:spacing w:val="4"/>
          <w:sz w:val="28"/>
        </w:rPr>
        <w:t> </w:t>
      </w:r>
      <w:r>
        <w:rPr>
          <w:sz w:val="28"/>
        </w:rPr>
        <w:t>nhân:</w:t>
      </w:r>
      <w:r>
        <w:rPr>
          <w:spacing w:val="4"/>
          <w:sz w:val="28"/>
        </w:rPr>
        <w:t> </w:t>
      </w:r>
      <w:r>
        <w:rPr>
          <w:sz w:val="28"/>
        </w:rPr>
        <w:t>Chị</w:t>
      </w:r>
      <w:r>
        <w:rPr>
          <w:spacing w:val="4"/>
          <w:sz w:val="28"/>
        </w:rPr>
        <w:t> </w:t>
      </w:r>
      <w:r>
        <w:rPr>
          <w:sz w:val="28"/>
        </w:rPr>
        <w:t>Phan</w:t>
      </w:r>
      <w:r>
        <w:rPr>
          <w:spacing w:val="-1"/>
          <w:sz w:val="28"/>
        </w:rPr>
        <w:t> </w:t>
      </w:r>
      <w:r>
        <w:rPr>
          <w:sz w:val="28"/>
        </w:rPr>
        <w:t>Thị</w:t>
      </w:r>
      <w:r>
        <w:rPr>
          <w:spacing w:val="4"/>
          <w:sz w:val="28"/>
        </w:rPr>
        <w:t> </w:t>
      </w:r>
      <w:r>
        <w:rPr>
          <w:sz w:val="28"/>
        </w:rPr>
        <w:t>Phương</w:t>
      </w:r>
      <w:r>
        <w:rPr>
          <w:spacing w:val="2"/>
          <w:sz w:val="28"/>
        </w:rPr>
        <w:t> </w:t>
      </w:r>
      <w:r>
        <w:rPr>
          <w:sz w:val="28"/>
        </w:rPr>
        <w:t>T</w:t>
      </w:r>
      <w:r>
        <w:rPr>
          <w:spacing w:val="-2"/>
          <w:sz w:val="28"/>
        </w:rPr>
        <w:t> </w:t>
      </w:r>
      <w:r>
        <w:rPr>
          <w:sz w:val="28"/>
        </w:rPr>
        <w:t>được</w:t>
      </w:r>
      <w:r>
        <w:rPr>
          <w:spacing w:val="1"/>
          <w:sz w:val="28"/>
        </w:rPr>
        <w:t> </w:t>
      </w:r>
      <w:r>
        <w:rPr>
          <w:sz w:val="28"/>
        </w:rPr>
        <w:t>ly hôn</w:t>
      </w:r>
      <w:r>
        <w:rPr>
          <w:spacing w:val="1"/>
          <w:sz w:val="28"/>
        </w:rPr>
        <w:t> </w:t>
      </w:r>
      <w:r>
        <w:rPr>
          <w:sz w:val="28"/>
        </w:rPr>
        <w:t>với</w:t>
      </w:r>
      <w:r>
        <w:rPr>
          <w:spacing w:val="8"/>
          <w:sz w:val="28"/>
        </w:rPr>
        <w:t> </w:t>
      </w:r>
      <w:r>
        <w:rPr>
          <w:sz w:val="28"/>
        </w:rPr>
        <w:t>anh Trần</w:t>
      </w:r>
      <w:r>
        <w:rPr>
          <w:spacing w:val="5"/>
          <w:sz w:val="28"/>
        </w:rPr>
        <w:t> </w:t>
      </w:r>
      <w:r>
        <w:rPr>
          <w:spacing w:val="-5"/>
          <w:sz w:val="28"/>
        </w:rPr>
        <w:t>Huy</w:t>
      </w:r>
    </w:p>
    <w:p>
      <w:pPr>
        <w:pStyle w:val="BodyText"/>
        <w:spacing w:before="95"/>
        <w:jc w:val="left"/>
      </w:pPr>
      <w:r>
        <w:rPr>
          <w:spacing w:val="-5"/>
        </w:rPr>
        <w:t>H.</w:t>
      </w:r>
    </w:p>
    <w:p>
      <w:pPr>
        <w:pStyle w:val="ListParagraph"/>
        <w:numPr>
          <w:ilvl w:val="0"/>
          <w:numId w:val="4"/>
        </w:numPr>
        <w:tabs>
          <w:tab w:pos="1046" w:val="left" w:leader="none"/>
        </w:tabs>
        <w:spacing w:line="240" w:lineRule="auto" w:before="218" w:after="0"/>
        <w:ind w:left="1046" w:right="0" w:hanging="288"/>
        <w:jc w:val="left"/>
        <w:rPr>
          <w:sz w:val="28"/>
        </w:rPr>
      </w:pPr>
      <w:r>
        <w:rPr>
          <w:sz w:val="28"/>
        </w:rPr>
        <w:t>Về</w:t>
      </w:r>
      <w:r>
        <w:rPr>
          <w:spacing w:val="6"/>
          <w:sz w:val="28"/>
        </w:rPr>
        <w:t> </w:t>
      </w:r>
      <w:r>
        <w:rPr>
          <w:sz w:val="28"/>
        </w:rPr>
        <w:t>quan</w:t>
      </w:r>
      <w:r>
        <w:rPr>
          <w:spacing w:val="7"/>
          <w:sz w:val="28"/>
        </w:rPr>
        <w:t> </w:t>
      </w:r>
      <w:r>
        <w:rPr>
          <w:sz w:val="28"/>
        </w:rPr>
        <w:t>hệ</w:t>
      </w:r>
      <w:r>
        <w:rPr>
          <w:spacing w:val="6"/>
          <w:sz w:val="28"/>
        </w:rPr>
        <w:t> </w:t>
      </w:r>
      <w:r>
        <w:rPr>
          <w:sz w:val="28"/>
        </w:rPr>
        <w:t>con</w:t>
      </w:r>
      <w:r>
        <w:rPr>
          <w:spacing w:val="8"/>
          <w:sz w:val="28"/>
        </w:rPr>
        <w:t> </w:t>
      </w:r>
      <w:r>
        <w:rPr>
          <w:sz w:val="28"/>
        </w:rPr>
        <w:t>chung:</w:t>
      </w:r>
      <w:r>
        <w:rPr>
          <w:spacing w:val="7"/>
          <w:sz w:val="28"/>
        </w:rPr>
        <w:t> </w:t>
      </w:r>
      <w:r>
        <w:rPr>
          <w:sz w:val="28"/>
        </w:rPr>
        <w:t>Giao</w:t>
      </w:r>
      <w:r>
        <w:rPr>
          <w:spacing w:val="8"/>
          <w:sz w:val="28"/>
        </w:rPr>
        <w:t> </w:t>
      </w:r>
      <w:r>
        <w:rPr>
          <w:sz w:val="28"/>
        </w:rPr>
        <w:t>hai</w:t>
      </w:r>
      <w:r>
        <w:rPr>
          <w:spacing w:val="8"/>
          <w:sz w:val="28"/>
        </w:rPr>
        <w:t> </w:t>
      </w:r>
      <w:r>
        <w:rPr>
          <w:sz w:val="28"/>
        </w:rPr>
        <w:t>cháu</w:t>
      </w:r>
      <w:r>
        <w:rPr>
          <w:spacing w:val="4"/>
          <w:sz w:val="28"/>
        </w:rPr>
        <w:t> </w:t>
      </w:r>
      <w:r>
        <w:rPr>
          <w:sz w:val="28"/>
        </w:rPr>
        <w:t>Trần</w:t>
      </w:r>
      <w:r>
        <w:rPr>
          <w:spacing w:val="7"/>
          <w:sz w:val="28"/>
        </w:rPr>
        <w:t> </w:t>
      </w:r>
      <w:r>
        <w:rPr>
          <w:sz w:val="28"/>
        </w:rPr>
        <w:t>Phan</w:t>
      </w:r>
      <w:r>
        <w:rPr>
          <w:spacing w:val="7"/>
          <w:sz w:val="28"/>
        </w:rPr>
        <w:t> </w:t>
      </w:r>
      <w:r>
        <w:rPr>
          <w:sz w:val="28"/>
        </w:rPr>
        <w:t>Phương</w:t>
      </w:r>
      <w:r>
        <w:rPr>
          <w:spacing w:val="3"/>
          <w:sz w:val="28"/>
        </w:rPr>
        <w:t> </w:t>
      </w:r>
      <w:r>
        <w:rPr>
          <w:sz w:val="28"/>
        </w:rPr>
        <w:t>Thúy,</w:t>
      </w:r>
      <w:r>
        <w:rPr>
          <w:spacing w:val="7"/>
          <w:sz w:val="28"/>
        </w:rPr>
        <w:t> </w:t>
      </w:r>
      <w:r>
        <w:rPr>
          <w:sz w:val="28"/>
        </w:rPr>
        <w:t>sinh</w:t>
      </w:r>
      <w:r>
        <w:rPr>
          <w:spacing w:val="7"/>
          <w:sz w:val="28"/>
        </w:rPr>
        <w:t> </w:t>
      </w:r>
      <w:r>
        <w:rPr>
          <w:sz w:val="28"/>
        </w:rPr>
        <w:t>ngày</w:t>
      </w:r>
      <w:r>
        <w:rPr>
          <w:spacing w:val="4"/>
          <w:sz w:val="28"/>
        </w:rPr>
        <w:t> </w:t>
      </w:r>
      <w:r>
        <w:rPr>
          <w:spacing w:val="-5"/>
          <w:sz w:val="28"/>
        </w:rPr>
        <w:t>10</w:t>
      </w:r>
    </w:p>
    <w:p>
      <w:pPr>
        <w:pStyle w:val="BodyText"/>
        <w:spacing w:line="312" w:lineRule="auto" w:before="96"/>
        <w:ind w:right="109"/>
      </w:pPr>
      <w:r>
        <w:rPr/>
        <w:t>tháng 4 năm 2010 và</w:t>
      </w:r>
      <w:r>
        <w:rPr>
          <w:spacing w:val="-1"/>
        </w:rPr>
        <w:t> </w:t>
      </w:r>
      <w:r>
        <w:rPr/>
        <w:t>Trần Phan Quỳnh Chi, sinh ngày 07 tháng 03 năm 2016 cho chị Phan Thị Phương T tiếp tục nuôi dưỡng.</w:t>
      </w:r>
    </w:p>
    <w:p>
      <w:pPr>
        <w:pStyle w:val="BodyText"/>
        <w:spacing w:line="312" w:lineRule="auto" w:before="120"/>
        <w:ind w:right="112" w:firstLine="652"/>
      </w:pPr>
      <w:r>
        <w:rPr/>
        <w:t>Về cấp dưỡng việc nuôi con: Buộc anh Trần Huy H phải cấp dưỡng cho chị Phan Thị Phương T nuôi hai cháu Trần Phan Phương Thúy và cháu Trần Phan Quỳnh Chi đến khi hai cháu đủ 18 tuổi. Số tiền cấp dưỡng cho mỗi cháu là 1.000.000 đồng/ tháng, ngày cấp dưỡng là ngày 30 hàng tháng. Thời điểm bắt đầu cấp dưỡng từ ngày án có hiệu lực pháp luật</w:t>
      </w:r>
    </w:p>
    <w:p>
      <w:pPr>
        <w:pStyle w:val="ListParagraph"/>
        <w:numPr>
          <w:ilvl w:val="1"/>
          <w:numId w:val="4"/>
        </w:numPr>
        <w:tabs>
          <w:tab w:pos="919" w:val="left" w:leader="none"/>
        </w:tabs>
        <w:spacing w:line="312" w:lineRule="auto" w:before="121" w:after="0"/>
        <w:ind w:left="105" w:right="109" w:firstLine="652"/>
        <w:jc w:val="both"/>
        <w:rPr>
          <w:sz w:val="28"/>
        </w:rPr>
      </w:pPr>
      <w:r>
        <w:rPr>
          <w:sz w:val="28"/>
        </w:rPr>
        <w:t>Về</w:t>
      </w:r>
      <w:r>
        <w:rPr>
          <w:spacing w:val="-1"/>
          <w:sz w:val="28"/>
        </w:rPr>
        <w:t> </w:t>
      </w:r>
      <w:r>
        <w:rPr>
          <w:sz w:val="28"/>
        </w:rPr>
        <w:t>quyền thăm</w:t>
      </w:r>
      <w:r>
        <w:rPr>
          <w:spacing w:val="-6"/>
          <w:sz w:val="28"/>
        </w:rPr>
        <w:t> </w:t>
      </w:r>
      <w:r>
        <w:rPr>
          <w:sz w:val="28"/>
        </w:rPr>
        <w:t>nom</w:t>
      </w:r>
      <w:r>
        <w:rPr>
          <w:spacing w:val="-3"/>
          <w:sz w:val="28"/>
        </w:rPr>
        <w:t> </w:t>
      </w:r>
      <w:r>
        <w:rPr>
          <w:sz w:val="28"/>
        </w:rPr>
        <w:t>chăm</w:t>
      </w:r>
      <w:r>
        <w:rPr>
          <w:spacing w:val="-6"/>
          <w:sz w:val="28"/>
        </w:rPr>
        <w:t> </w:t>
      </w:r>
      <w:r>
        <w:rPr>
          <w:sz w:val="28"/>
        </w:rPr>
        <w:t>sóc</w:t>
      </w:r>
      <w:r>
        <w:rPr>
          <w:spacing w:val="-1"/>
          <w:sz w:val="28"/>
        </w:rPr>
        <w:t> </w:t>
      </w:r>
      <w:r>
        <w:rPr>
          <w:sz w:val="28"/>
        </w:rPr>
        <w:t>con chung:</w:t>
      </w:r>
      <w:r>
        <w:rPr>
          <w:spacing w:val="-9"/>
          <w:sz w:val="28"/>
        </w:rPr>
        <w:t> </w:t>
      </w:r>
      <w:r>
        <w:rPr>
          <w:sz w:val="28"/>
        </w:rPr>
        <w:t>Anh</w:t>
      </w:r>
      <w:r>
        <w:rPr>
          <w:spacing w:val="-4"/>
          <w:sz w:val="28"/>
        </w:rPr>
        <w:t> </w:t>
      </w:r>
      <w:r>
        <w:rPr>
          <w:sz w:val="28"/>
        </w:rPr>
        <w:t>Trần Huy</w:t>
      </w:r>
      <w:r>
        <w:rPr>
          <w:spacing w:val="-3"/>
          <w:sz w:val="28"/>
        </w:rPr>
        <w:t> </w:t>
      </w:r>
      <w:r>
        <w:rPr>
          <w:sz w:val="28"/>
        </w:rPr>
        <w:t>H</w:t>
      </w:r>
      <w:r>
        <w:rPr>
          <w:spacing w:val="-2"/>
          <w:sz w:val="28"/>
        </w:rPr>
        <w:t> </w:t>
      </w:r>
      <w:r>
        <w:rPr>
          <w:sz w:val="28"/>
        </w:rPr>
        <w:t>có quyền, chị Phan Thị Phương T cũng như những người khác không ai được quyền cấm cản.</w:t>
      </w:r>
    </w:p>
    <w:p>
      <w:pPr>
        <w:pStyle w:val="ListParagraph"/>
        <w:numPr>
          <w:ilvl w:val="0"/>
          <w:numId w:val="4"/>
        </w:numPr>
        <w:tabs>
          <w:tab w:pos="1041" w:val="left" w:leader="none"/>
        </w:tabs>
        <w:spacing w:line="312" w:lineRule="auto" w:before="120" w:after="0"/>
        <w:ind w:left="105" w:right="115" w:firstLine="652"/>
        <w:jc w:val="both"/>
        <w:rPr>
          <w:sz w:val="28"/>
        </w:rPr>
      </w:pPr>
      <w:r>
        <w:rPr>
          <w:sz w:val="28"/>
        </w:rPr>
        <w:t>Về quan hệ tài sản chung: Chị Phan Thị Phương T</w:t>
      </w:r>
      <w:r>
        <w:rPr>
          <w:spacing w:val="-2"/>
          <w:sz w:val="28"/>
        </w:rPr>
        <w:t> </w:t>
      </w:r>
      <w:r>
        <w:rPr>
          <w:sz w:val="28"/>
        </w:rPr>
        <w:t>không có yêu cầu nên Hội đồng xét xử không xem xét.</w:t>
      </w:r>
    </w:p>
    <w:p>
      <w:pPr>
        <w:pStyle w:val="ListParagraph"/>
        <w:numPr>
          <w:ilvl w:val="0"/>
          <w:numId w:val="4"/>
        </w:numPr>
        <w:tabs>
          <w:tab w:pos="1034" w:val="left" w:leader="none"/>
        </w:tabs>
        <w:spacing w:line="314" w:lineRule="auto" w:before="118" w:after="0"/>
        <w:ind w:left="105" w:right="111" w:firstLine="652"/>
        <w:jc w:val="both"/>
        <w:rPr>
          <w:sz w:val="28"/>
        </w:rPr>
      </w:pPr>
      <w:r>
        <w:rPr>
          <w:sz w:val="28"/>
        </w:rPr>
        <w:t>Về</w:t>
      </w:r>
      <w:r>
        <w:rPr>
          <w:spacing w:val="-3"/>
          <w:sz w:val="28"/>
        </w:rPr>
        <w:t> </w:t>
      </w:r>
      <w:r>
        <w:rPr>
          <w:sz w:val="28"/>
        </w:rPr>
        <w:t>nợ</w:t>
      </w:r>
      <w:r>
        <w:rPr>
          <w:spacing w:val="-3"/>
          <w:sz w:val="28"/>
        </w:rPr>
        <w:t> </w:t>
      </w:r>
      <w:r>
        <w:rPr>
          <w:sz w:val="28"/>
        </w:rPr>
        <w:t>và</w:t>
      </w:r>
      <w:r>
        <w:rPr>
          <w:spacing w:val="-3"/>
          <w:sz w:val="28"/>
        </w:rPr>
        <w:t> </w:t>
      </w:r>
      <w:r>
        <w:rPr>
          <w:sz w:val="28"/>
        </w:rPr>
        <w:t>cho</w:t>
      </w:r>
      <w:r>
        <w:rPr>
          <w:spacing w:val="-2"/>
          <w:sz w:val="28"/>
        </w:rPr>
        <w:t> </w:t>
      </w:r>
      <w:r>
        <w:rPr>
          <w:sz w:val="28"/>
        </w:rPr>
        <w:t>vay</w:t>
      </w:r>
      <w:r>
        <w:rPr>
          <w:spacing w:val="-7"/>
          <w:sz w:val="28"/>
        </w:rPr>
        <w:t> </w:t>
      </w:r>
      <w:r>
        <w:rPr>
          <w:sz w:val="28"/>
        </w:rPr>
        <w:t>nợ:</w:t>
      </w:r>
      <w:r>
        <w:rPr>
          <w:spacing w:val="-1"/>
          <w:sz w:val="28"/>
        </w:rPr>
        <w:t> </w:t>
      </w:r>
      <w:r>
        <w:rPr>
          <w:sz w:val="28"/>
        </w:rPr>
        <w:t>Chị</w:t>
      </w:r>
      <w:r>
        <w:rPr>
          <w:spacing w:val="-3"/>
          <w:sz w:val="28"/>
        </w:rPr>
        <w:t> </w:t>
      </w:r>
      <w:r>
        <w:rPr>
          <w:sz w:val="28"/>
        </w:rPr>
        <w:t>Phan</w:t>
      </w:r>
      <w:r>
        <w:rPr>
          <w:spacing w:val="-7"/>
          <w:sz w:val="28"/>
        </w:rPr>
        <w:t> </w:t>
      </w:r>
      <w:r>
        <w:rPr>
          <w:sz w:val="28"/>
        </w:rPr>
        <w:t>Thị</w:t>
      </w:r>
      <w:r>
        <w:rPr>
          <w:spacing w:val="-2"/>
          <w:sz w:val="28"/>
        </w:rPr>
        <w:t> </w:t>
      </w:r>
      <w:r>
        <w:rPr>
          <w:sz w:val="28"/>
        </w:rPr>
        <w:t>Phương</w:t>
      </w:r>
      <w:r>
        <w:rPr>
          <w:spacing w:val="-5"/>
          <w:sz w:val="28"/>
        </w:rPr>
        <w:t> </w:t>
      </w:r>
      <w:r>
        <w:rPr>
          <w:sz w:val="28"/>
        </w:rPr>
        <w:t>T</w:t>
      </w:r>
      <w:r>
        <w:rPr>
          <w:spacing w:val="-10"/>
          <w:sz w:val="28"/>
        </w:rPr>
        <w:t> </w:t>
      </w:r>
      <w:r>
        <w:rPr>
          <w:sz w:val="28"/>
        </w:rPr>
        <w:t>không</w:t>
      </w:r>
      <w:r>
        <w:rPr>
          <w:spacing w:val="-2"/>
          <w:sz w:val="28"/>
        </w:rPr>
        <w:t> </w:t>
      </w:r>
      <w:r>
        <w:rPr>
          <w:sz w:val="28"/>
        </w:rPr>
        <w:t>có</w:t>
      </w:r>
      <w:r>
        <w:rPr>
          <w:spacing w:val="-2"/>
          <w:sz w:val="28"/>
        </w:rPr>
        <w:t> </w:t>
      </w:r>
      <w:r>
        <w:rPr>
          <w:sz w:val="28"/>
        </w:rPr>
        <w:t>yêu</w:t>
      </w:r>
      <w:r>
        <w:rPr>
          <w:spacing w:val="-2"/>
          <w:sz w:val="28"/>
        </w:rPr>
        <w:t> </w:t>
      </w:r>
      <w:r>
        <w:rPr>
          <w:sz w:val="28"/>
        </w:rPr>
        <w:t>cầu</w:t>
      </w:r>
      <w:r>
        <w:rPr>
          <w:spacing w:val="-3"/>
          <w:sz w:val="28"/>
        </w:rPr>
        <w:t> </w:t>
      </w:r>
      <w:r>
        <w:rPr>
          <w:sz w:val="28"/>
        </w:rPr>
        <w:t>nên</w:t>
      </w:r>
      <w:r>
        <w:rPr>
          <w:spacing w:val="-2"/>
          <w:sz w:val="28"/>
        </w:rPr>
        <w:t> </w:t>
      </w:r>
      <w:r>
        <w:rPr>
          <w:sz w:val="28"/>
        </w:rPr>
        <w:t>Hội</w:t>
      </w:r>
      <w:r>
        <w:rPr>
          <w:spacing w:val="-2"/>
          <w:sz w:val="28"/>
        </w:rPr>
        <w:t> </w:t>
      </w:r>
      <w:r>
        <w:rPr>
          <w:sz w:val="28"/>
        </w:rPr>
        <w:t>đồng xét xử không xét.</w:t>
      </w:r>
    </w:p>
    <w:p>
      <w:pPr>
        <w:pStyle w:val="ListParagraph"/>
        <w:numPr>
          <w:ilvl w:val="0"/>
          <w:numId w:val="4"/>
        </w:numPr>
        <w:tabs>
          <w:tab w:pos="1039" w:val="left" w:leader="none"/>
        </w:tabs>
        <w:spacing w:line="312" w:lineRule="auto" w:before="115" w:after="0"/>
        <w:ind w:left="105" w:right="109" w:firstLine="652"/>
        <w:jc w:val="both"/>
        <w:rPr>
          <w:sz w:val="28"/>
        </w:rPr>
      </w:pPr>
      <w:r>
        <w:rPr>
          <w:sz w:val="28"/>
        </w:rPr>
        <w:t>Về án phí Hôn nhân sơ thẩm: Buộc chị Phan Thị Phương T</w:t>
      </w:r>
      <w:r>
        <w:rPr>
          <w:spacing w:val="-1"/>
          <w:sz w:val="28"/>
        </w:rPr>
        <w:t> </w:t>
      </w:r>
      <w:r>
        <w:rPr>
          <w:sz w:val="28"/>
        </w:rPr>
        <w:t>phải nộp 300.000 đồng (Ba trăm nghìn đồng) tiền án phí, nhưng được đối trừ</w:t>
      </w:r>
      <w:r>
        <w:rPr>
          <w:spacing w:val="28"/>
          <w:sz w:val="28"/>
        </w:rPr>
        <w:t> </w:t>
      </w:r>
      <w:r>
        <w:rPr>
          <w:sz w:val="28"/>
        </w:rPr>
        <w:t>vào tiền tạm ứng án phí mà chị Phan Thị Phương T đã nộp tại Chi cục thi hành án dân sự huyện Hòn Đ, tỉnh Kiên G theo biên lai thu số 0009122 ngày 03 tháng 12 năm 2019 số tiền theo biên lai là 300.000 đồng. Như vậy chị Phan Thị Phương T đã nộp xong án phí.</w:t>
      </w:r>
    </w:p>
    <w:p>
      <w:pPr>
        <w:pStyle w:val="ListParagraph"/>
        <w:numPr>
          <w:ilvl w:val="1"/>
          <w:numId w:val="4"/>
        </w:numPr>
        <w:tabs>
          <w:tab w:pos="931" w:val="left" w:leader="none"/>
        </w:tabs>
        <w:spacing w:line="314" w:lineRule="auto" w:before="120" w:after="0"/>
        <w:ind w:left="105" w:right="112" w:firstLine="652"/>
        <w:jc w:val="both"/>
        <w:rPr>
          <w:sz w:val="28"/>
        </w:rPr>
      </w:pPr>
      <w:r>
        <w:rPr>
          <w:sz w:val="28"/>
        </w:rPr>
        <w:t>Về án phí cấp dưỡng: Buộc anh Trần Huy H phải nộp 300.000 đồng (Ba trăm nghìn đồng).</w:t>
      </w:r>
    </w:p>
    <w:p>
      <w:pPr>
        <w:pStyle w:val="BodyText"/>
        <w:spacing w:line="312" w:lineRule="auto" w:before="114"/>
        <w:ind w:right="109" w:firstLine="652"/>
      </w:pPr>
      <w:r>
        <w:rPr/>
        <w:t>Án xử công khai có mặt nguyên đơn, báo cho nguyên đơn biết có quyền kháng cáo trong hạn 15 ngày kể từ ngày Tòa tuyên án. Riêng anh Trần Huy H vắng mặt tại phiên Tòa có quyền kháng cáo trong hạn 15 ngày kể từ ngày nhận được bản án hoặc kể từ ngày bản án được niêm yết công khai.</w:t>
      </w:r>
    </w:p>
    <w:p>
      <w:pPr>
        <w:spacing w:after="0" w:line="312" w:lineRule="auto"/>
        <w:sectPr>
          <w:pgSz w:w="12240" w:h="15840"/>
          <w:pgMar w:header="0" w:footer="829" w:top="820" w:bottom="1020" w:left="1640" w:right="680"/>
        </w:sectPr>
      </w:pPr>
    </w:p>
    <w:p>
      <w:pPr>
        <w:pStyle w:val="BodyText"/>
        <w:spacing w:line="312" w:lineRule="auto" w:before="73"/>
        <w:ind w:right="108" w:firstLine="717"/>
      </w:pPr>
      <w:r>
        <w:rPr/>
        <w:t>Trường hợp bản án được thi hành theo quy định tại Điều 2 Luật Thi hành án</w:t>
      </w:r>
      <w:r>
        <w:rPr>
          <w:spacing w:val="40"/>
        </w:rPr>
        <w:t> </w:t>
      </w:r>
      <w:r>
        <w:rPr/>
        <w:t>dân</w:t>
      </w:r>
      <w:r>
        <w:rPr>
          <w:spacing w:val="-1"/>
        </w:rPr>
        <w:t> </w:t>
      </w:r>
      <w:r>
        <w:rPr/>
        <w:t>sự</w:t>
      </w:r>
      <w:r>
        <w:rPr>
          <w:spacing w:val="-4"/>
        </w:rPr>
        <w:t> </w:t>
      </w:r>
      <w:r>
        <w:rPr/>
        <w:t>thì</w:t>
      </w:r>
      <w:r>
        <w:rPr>
          <w:spacing w:val="-1"/>
        </w:rPr>
        <w:t> </w:t>
      </w:r>
      <w:r>
        <w:rPr/>
        <w:t>người</w:t>
      </w:r>
      <w:r>
        <w:rPr>
          <w:spacing w:val="-1"/>
        </w:rPr>
        <w:t> </w:t>
      </w:r>
      <w:r>
        <w:rPr/>
        <w:t>được</w:t>
      </w:r>
      <w:r>
        <w:rPr>
          <w:spacing w:val="-2"/>
        </w:rPr>
        <w:t> </w:t>
      </w:r>
      <w:r>
        <w:rPr/>
        <w:t>thi</w:t>
      </w:r>
      <w:r>
        <w:rPr>
          <w:spacing w:val="-2"/>
        </w:rPr>
        <w:t> </w:t>
      </w:r>
      <w:r>
        <w:rPr/>
        <w:t>hành</w:t>
      </w:r>
      <w:r>
        <w:rPr>
          <w:spacing w:val="-1"/>
        </w:rPr>
        <w:t> </w:t>
      </w:r>
      <w:r>
        <w:rPr/>
        <w:t>án</w:t>
      </w:r>
      <w:r>
        <w:rPr>
          <w:spacing w:val="-1"/>
        </w:rPr>
        <w:t> </w:t>
      </w:r>
      <w:r>
        <w:rPr/>
        <w:t>dân</w:t>
      </w:r>
      <w:r>
        <w:rPr>
          <w:spacing w:val="-1"/>
        </w:rPr>
        <w:t> </w:t>
      </w:r>
      <w:r>
        <w:rPr/>
        <w:t>sự,</w:t>
      </w:r>
      <w:r>
        <w:rPr>
          <w:spacing w:val="-7"/>
        </w:rPr>
        <w:t> </w:t>
      </w:r>
      <w:r>
        <w:rPr/>
        <w:t>người</w:t>
      </w:r>
      <w:r>
        <w:rPr>
          <w:spacing w:val="-1"/>
        </w:rPr>
        <w:t> </w:t>
      </w:r>
      <w:r>
        <w:rPr/>
        <w:t>phải</w:t>
      </w:r>
      <w:r>
        <w:rPr>
          <w:spacing w:val="-1"/>
        </w:rPr>
        <w:t> </w:t>
      </w:r>
      <w:r>
        <w:rPr/>
        <w:t>thi</w:t>
      </w:r>
      <w:r>
        <w:rPr>
          <w:spacing w:val="-1"/>
        </w:rPr>
        <w:t> </w:t>
      </w:r>
      <w:r>
        <w:rPr/>
        <w:t>hành</w:t>
      </w:r>
      <w:r>
        <w:rPr>
          <w:spacing w:val="-1"/>
        </w:rPr>
        <w:t> </w:t>
      </w:r>
      <w:r>
        <w:rPr/>
        <w:t>án</w:t>
      </w:r>
      <w:r>
        <w:rPr>
          <w:spacing w:val="-1"/>
        </w:rPr>
        <w:t> </w:t>
      </w:r>
      <w:r>
        <w:rPr/>
        <w:t>dân</w:t>
      </w:r>
      <w:r>
        <w:rPr>
          <w:spacing w:val="-1"/>
        </w:rPr>
        <w:t> </w:t>
      </w:r>
      <w:r>
        <w:rPr/>
        <w:t>sự</w:t>
      </w:r>
      <w:r>
        <w:rPr>
          <w:spacing w:val="-4"/>
        </w:rPr>
        <w:t> </w:t>
      </w:r>
      <w:r>
        <w:rPr/>
        <w:t>có</w:t>
      </w:r>
      <w:r>
        <w:rPr>
          <w:spacing w:val="-4"/>
        </w:rPr>
        <w:t> </w:t>
      </w:r>
      <w:r>
        <w:rPr/>
        <w:t>quyền</w:t>
      </w:r>
      <w:r>
        <w:rPr>
          <w:spacing w:val="-1"/>
        </w:rPr>
        <w:t> </w:t>
      </w:r>
      <w:r>
        <w:rPr/>
        <w:t>thỏa thuận thi hành án, quyền yêu cầu thi hành án, tự nguyện thi hành án hoặc bị cưỡng</w:t>
      </w:r>
      <w:r>
        <w:rPr>
          <w:spacing w:val="80"/>
        </w:rPr>
        <w:t> </w:t>
      </w:r>
      <w:r>
        <w:rPr/>
        <w:t>chế thi hành án theo quy định tại các Điều 6, 7, 7a và 9 Luật Thi hành án dân sự sửa đổi bổ sung; thời hiệu thi hành án được thực hiện theo quy định tại Điều 30 Luật thi hành án dân sự.</w:t>
      </w:r>
    </w:p>
    <w:p>
      <w:pPr>
        <w:spacing w:line="298" w:lineRule="exact" w:before="6"/>
        <w:ind w:left="5073" w:right="0" w:firstLine="0"/>
        <w:jc w:val="left"/>
        <w:rPr>
          <w:b/>
          <w:sz w:val="26"/>
        </w:rPr>
      </w:pPr>
      <w:r>
        <w:rPr>
          <w:b/>
          <w:sz w:val="26"/>
        </w:rPr>
        <w:t>TM</w:t>
      </w:r>
      <w:r>
        <w:rPr>
          <w:b/>
          <w:spacing w:val="-5"/>
          <w:sz w:val="26"/>
        </w:rPr>
        <w:t> </w:t>
      </w:r>
      <w:r>
        <w:rPr>
          <w:b/>
          <w:sz w:val="26"/>
        </w:rPr>
        <w:t>.</w:t>
      </w:r>
      <w:r>
        <w:rPr>
          <w:b/>
          <w:spacing w:val="-6"/>
          <w:sz w:val="26"/>
        </w:rPr>
        <w:t> </w:t>
      </w:r>
      <w:r>
        <w:rPr>
          <w:b/>
          <w:sz w:val="26"/>
        </w:rPr>
        <w:t>HỘI</w:t>
      </w:r>
      <w:r>
        <w:rPr>
          <w:b/>
          <w:spacing w:val="-4"/>
          <w:sz w:val="26"/>
        </w:rPr>
        <w:t> </w:t>
      </w:r>
      <w:r>
        <w:rPr>
          <w:b/>
          <w:sz w:val="26"/>
        </w:rPr>
        <w:t>ĐỒNG</w:t>
      </w:r>
      <w:r>
        <w:rPr>
          <w:b/>
          <w:spacing w:val="-4"/>
          <w:sz w:val="26"/>
        </w:rPr>
        <w:t> </w:t>
      </w:r>
      <w:r>
        <w:rPr>
          <w:b/>
          <w:sz w:val="26"/>
        </w:rPr>
        <w:t>XÉT</w:t>
      </w:r>
      <w:r>
        <w:rPr>
          <w:b/>
          <w:spacing w:val="-4"/>
          <w:sz w:val="26"/>
        </w:rPr>
        <w:t> </w:t>
      </w:r>
      <w:r>
        <w:rPr>
          <w:b/>
          <w:sz w:val="26"/>
        </w:rPr>
        <w:t>XỬ</w:t>
      </w:r>
      <w:r>
        <w:rPr>
          <w:b/>
          <w:spacing w:val="-6"/>
          <w:sz w:val="26"/>
        </w:rPr>
        <w:t> </w:t>
      </w:r>
      <w:r>
        <w:rPr>
          <w:b/>
          <w:sz w:val="26"/>
        </w:rPr>
        <w:t>SƠ</w:t>
      </w:r>
      <w:r>
        <w:rPr>
          <w:b/>
          <w:spacing w:val="-4"/>
          <w:sz w:val="26"/>
        </w:rPr>
        <w:t> THẨM</w:t>
      </w:r>
    </w:p>
    <w:p>
      <w:pPr>
        <w:tabs>
          <w:tab w:pos="5304" w:val="left" w:leader="none"/>
        </w:tabs>
        <w:spacing w:line="274" w:lineRule="exact" w:before="0"/>
        <w:ind w:left="105" w:right="0" w:firstLine="0"/>
        <w:jc w:val="left"/>
        <w:rPr>
          <w:b/>
          <w:sz w:val="24"/>
        </w:rPr>
      </w:pPr>
      <w:r>
        <w:rPr>
          <w:b/>
          <w:i/>
          <w:sz w:val="24"/>
          <w:u w:val="single"/>
        </w:rPr>
        <w:t>Nôi</w:t>
      </w:r>
      <w:r>
        <w:rPr>
          <w:b/>
          <w:i/>
          <w:spacing w:val="-3"/>
          <w:sz w:val="24"/>
          <w:u w:val="single"/>
        </w:rPr>
        <w:t> </w:t>
      </w:r>
      <w:r>
        <w:rPr>
          <w:b/>
          <w:i/>
          <w:spacing w:val="-2"/>
          <w:sz w:val="24"/>
          <w:u w:val="single"/>
        </w:rPr>
        <w:t>nhaän:</w:t>
      </w:r>
      <w:r>
        <w:rPr>
          <w:b/>
          <w:i/>
          <w:sz w:val="24"/>
        </w:rPr>
        <w:tab/>
      </w:r>
      <w:r>
        <w:rPr>
          <w:b/>
          <w:sz w:val="24"/>
        </w:rPr>
        <w:t>THẨM</w:t>
      </w:r>
      <w:r>
        <w:rPr>
          <w:b/>
          <w:spacing w:val="-4"/>
          <w:sz w:val="24"/>
        </w:rPr>
        <w:t> </w:t>
      </w:r>
      <w:r>
        <w:rPr>
          <w:b/>
          <w:sz w:val="24"/>
        </w:rPr>
        <w:t>PHÁN</w:t>
      </w:r>
      <w:r>
        <w:rPr>
          <w:b/>
          <w:spacing w:val="-1"/>
          <w:sz w:val="24"/>
        </w:rPr>
        <w:t> </w:t>
      </w:r>
      <w:r>
        <w:rPr>
          <w:b/>
          <w:sz w:val="24"/>
        </w:rPr>
        <w:t>–</w:t>
      </w:r>
      <w:r>
        <w:rPr>
          <w:b/>
          <w:spacing w:val="2"/>
          <w:sz w:val="24"/>
        </w:rPr>
        <w:t> </w:t>
      </w:r>
      <w:r>
        <w:rPr>
          <w:b/>
          <w:sz w:val="24"/>
        </w:rPr>
        <w:t>CHỦ</w:t>
      </w:r>
      <w:r>
        <w:rPr>
          <w:b/>
          <w:spacing w:val="-2"/>
          <w:sz w:val="24"/>
        </w:rPr>
        <w:t> </w:t>
      </w:r>
      <w:r>
        <w:rPr>
          <w:b/>
          <w:sz w:val="24"/>
        </w:rPr>
        <w:t>TỌA PHIÊN</w:t>
      </w:r>
      <w:r>
        <w:rPr>
          <w:b/>
          <w:spacing w:val="-1"/>
          <w:sz w:val="24"/>
        </w:rPr>
        <w:t> </w:t>
      </w:r>
      <w:r>
        <w:rPr>
          <w:b/>
          <w:spacing w:val="-5"/>
          <w:sz w:val="24"/>
        </w:rPr>
        <w:t>TÒA</w:t>
      </w:r>
    </w:p>
    <w:p>
      <w:pPr>
        <w:pStyle w:val="ListParagraph"/>
        <w:numPr>
          <w:ilvl w:val="0"/>
          <w:numId w:val="5"/>
        </w:numPr>
        <w:tabs>
          <w:tab w:pos="211" w:val="left" w:leader="none"/>
        </w:tabs>
        <w:spacing w:line="206" w:lineRule="exact" w:before="0" w:after="0"/>
        <w:ind w:left="210" w:right="0" w:hanging="106"/>
        <w:jc w:val="left"/>
        <w:rPr>
          <w:sz w:val="18"/>
        </w:rPr>
      </w:pPr>
      <w:r>
        <w:rPr>
          <w:sz w:val="18"/>
        </w:rPr>
        <w:t>Tòa</w:t>
      </w:r>
      <w:r>
        <w:rPr>
          <w:spacing w:val="-6"/>
          <w:sz w:val="18"/>
        </w:rPr>
        <w:t> </w:t>
      </w:r>
      <w:r>
        <w:rPr>
          <w:sz w:val="18"/>
        </w:rPr>
        <w:t>án</w:t>
      </w:r>
      <w:r>
        <w:rPr>
          <w:spacing w:val="-4"/>
          <w:sz w:val="18"/>
        </w:rPr>
        <w:t> </w:t>
      </w:r>
      <w:r>
        <w:rPr>
          <w:sz w:val="18"/>
        </w:rPr>
        <w:t>tỉnh</w:t>
      </w:r>
      <w:r>
        <w:rPr>
          <w:spacing w:val="-4"/>
          <w:sz w:val="18"/>
        </w:rPr>
        <w:t> </w:t>
      </w:r>
      <w:r>
        <w:rPr>
          <w:sz w:val="18"/>
        </w:rPr>
        <w:t>Kiên</w:t>
      </w:r>
      <w:r>
        <w:rPr>
          <w:spacing w:val="-2"/>
          <w:sz w:val="18"/>
        </w:rPr>
        <w:t> </w:t>
      </w:r>
      <w:r>
        <w:rPr>
          <w:spacing w:val="-10"/>
          <w:sz w:val="18"/>
        </w:rPr>
        <w:t>G</w:t>
      </w:r>
    </w:p>
    <w:p>
      <w:pPr>
        <w:pStyle w:val="ListParagraph"/>
        <w:numPr>
          <w:ilvl w:val="0"/>
          <w:numId w:val="5"/>
        </w:numPr>
        <w:tabs>
          <w:tab w:pos="211" w:val="left" w:leader="none"/>
        </w:tabs>
        <w:spacing w:line="206" w:lineRule="exact" w:before="0" w:after="0"/>
        <w:ind w:left="210" w:right="0" w:hanging="106"/>
        <w:jc w:val="left"/>
        <w:rPr>
          <w:sz w:val="18"/>
        </w:rPr>
      </w:pPr>
      <w:r>
        <w:rPr>
          <w:sz w:val="18"/>
        </w:rPr>
        <w:t>VKSND</w:t>
      </w:r>
      <w:r>
        <w:rPr>
          <w:spacing w:val="-6"/>
          <w:sz w:val="18"/>
        </w:rPr>
        <w:t> </w:t>
      </w:r>
      <w:r>
        <w:rPr>
          <w:sz w:val="18"/>
        </w:rPr>
        <w:t>huyeän</w:t>
      </w:r>
      <w:r>
        <w:rPr>
          <w:spacing w:val="-2"/>
          <w:sz w:val="18"/>
        </w:rPr>
        <w:t> </w:t>
      </w:r>
      <w:r>
        <w:rPr>
          <w:sz w:val="18"/>
        </w:rPr>
        <w:t>Hòn</w:t>
      </w:r>
      <w:r>
        <w:rPr>
          <w:spacing w:val="-4"/>
          <w:sz w:val="18"/>
        </w:rPr>
        <w:t> </w:t>
      </w:r>
      <w:r>
        <w:rPr>
          <w:spacing w:val="-5"/>
          <w:sz w:val="18"/>
        </w:rPr>
        <w:t>Đ.</w:t>
      </w:r>
    </w:p>
    <w:p>
      <w:pPr>
        <w:pStyle w:val="ListParagraph"/>
        <w:numPr>
          <w:ilvl w:val="0"/>
          <w:numId w:val="5"/>
        </w:numPr>
        <w:tabs>
          <w:tab w:pos="211" w:val="left" w:leader="none"/>
        </w:tabs>
        <w:spacing w:line="207" w:lineRule="exact" w:before="0" w:after="0"/>
        <w:ind w:left="210" w:right="0" w:hanging="106"/>
        <w:jc w:val="left"/>
        <w:rPr>
          <w:sz w:val="18"/>
        </w:rPr>
      </w:pPr>
      <w:r>
        <w:rPr>
          <w:sz w:val="18"/>
        </w:rPr>
        <w:t>Ñöông</w:t>
      </w:r>
      <w:r>
        <w:rPr>
          <w:spacing w:val="-5"/>
          <w:sz w:val="18"/>
        </w:rPr>
        <w:t> </w:t>
      </w:r>
      <w:r>
        <w:rPr>
          <w:spacing w:val="-4"/>
          <w:sz w:val="18"/>
        </w:rPr>
        <w:t>söï.</w:t>
      </w:r>
    </w:p>
    <w:p>
      <w:pPr>
        <w:pStyle w:val="ListParagraph"/>
        <w:numPr>
          <w:ilvl w:val="0"/>
          <w:numId w:val="5"/>
        </w:numPr>
        <w:tabs>
          <w:tab w:pos="211" w:val="left" w:leader="none"/>
        </w:tabs>
        <w:spacing w:line="240" w:lineRule="auto" w:before="2" w:after="0"/>
        <w:ind w:left="210" w:right="0" w:hanging="106"/>
        <w:jc w:val="left"/>
        <w:rPr>
          <w:sz w:val="18"/>
        </w:rPr>
      </w:pPr>
      <w:r>
        <w:rPr>
          <w:sz w:val="18"/>
        </w:rPr>
        <w:t>Löu</w:t>
      </w:r>
      <w:r>
        <w:rPr>
          <w:spacing w:val="-4"/>
          <w:sz w:val="18"/>
        </w:rPr>
        <w:t> </w:t>
      </w:r>
      <w:r>
        <w:rPr>
          <w:sz w:val="18"/>
        </w:rPr>
        <w:t>hoà</w:t>
      </w:r>
      <w:r>
        <w:rPr>
          <w:spacing w:val="-5"/>
          <w:sz w:val="18"/>
        </w:rPr>
        <w:t> sô</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2"/>
        <w:ind w:left="0"/>
        <w:jc w:val="left"/>
        <w:rPr>
          <w:sz w:val="20"/>
        </w:rPr>
      </w:pPr>
    </w:p>
    <w:p>
      <w:pPr>
        <w:spacing w:before="0"/>
        <w:ind w:left="6106" w:right="0" w:firstLine="0"/>
        <w:jc w:val="left"/>
        <w:rPr>
          <w:b/>
          <w:sz w:val="28"/>
        </w:rPr>
      </w:pPr>
      <w:r>
        <w:rPr>
          <w:b/>
          <w:spacing w:val="-4"/>
          <w:sz w:val="28"/>
        </w:rPr>
        <w:t>Trƣơng</w:t>
      </w:r>
      <w:r>
        <w:rPr>
          <w:b/>
          <w:spacing w:val="-7"/>
          <w:sz w:val="28"/>
        </w:rPr>
        <w:t> </w:t>
      </w:r>
      <w:r>
        <w:rPr>
          <w:b/>
          <w:spacing w:val="-4"/>
          <w:sz w:val="28"/>
        </w:rPr>
        <w:t>Thanh</w:t>
      </w:r>
      <w:r>
        <w:rPr>
          <w:b/>
          <w:spacing w:val="-9"/>
          <w:sz w:val="28"/>
        </w:rPr>
        <w:t> </w:t>
      </w:r>
      <w:r>
        <w:rPr>
          <w:b/>
          <w:spacing w:val="-4"/>
          <w:sz w:val="28"/>
        </w:rPr>
        <w:t>Toàn</w:t>
      </w:r>
    </w:p>
    <w:sectPr>
      <w:pgSz w:w="12240" w:h="15840"/>
      <w:pgMar w:header="0" w:footer="829" w:top="820" w:bottom="1020" w:left="16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22.609985pt;margin-top:739.567444pt;width:15.45pt;height:17.95pt;mso-position-horizontal-relative:page;mso-position-vertical-relative:page;z-index:-15792640" type="#_x0000_t202" id="docshape1" filled="false" stroked="false">
          <v:textbox inset="0,0,0,0">
            <w:txbxContent>
              <w:p>
                <w:pPr>
                  <w:pStyle w:val="BodyText"/>
                  <w:spacing w:before="20"/>
                  <w:ind w:left="60"/>
                  <w:jc w:val="left"/>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5"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2" w:hanging="166"/>
      </w:pPr>
      <w:rPr>
        <w:rFonts w:hint="default"/>
        <w:lang w:val="vi" w:eastAsia="en-US" w:bidi="ar-SA"/>
      </w:rPr>
    </w:lvl>
    <w:lvl w:ilvl="2">
      <w:start w:val="0"/>
      <w:numFmt w:val="bullet"/>
      <w:lvlText w:val="•"/>
      <w:lvlJc w:val="left"/>
      <w:pPr>
        <w:ind w:left="2064" w:hanging="166"/>
      </w:pPr>
      <w:rPr>
        <w:rFonts w:hint="default"/>
        <w:lang w:val="vi" w:eastAsia="en-US" w:bidi="ar-SA"/>
      </w:rPr>
    </w:lvl>
    <w:lvl w:ilvl="3">
      <w:start w:val="0"/>
      <w:numFmt w:val="bullet"/>
      <w:lvlText w:val="•"/>
      <w:lvlJc w:val="left"/>
      <w:pPr>
        <w:ind w:left="3046" w:hanging="166"/>
      </w:pPr>
      <w:rPr>
        <w:rFonts w:hint="default"/>
        <w:lang w:val="vi" w:eastAsia="en-US" w:bidi="ar-SA"/>
      </w:rPr>
    </w:lvl>
    <w:lvl w:ilvl="4">
      <w:start w:val="0"/>
      <w:numFmt w:val="bullet"/>
      <w:lvlText w:val="•"/>
      <w:lvlJc w:val="left"/>
      <w:pPr>
        <w:ind w:left="4028" w:hanging="166"/>
      </w:pPr>
      <w:rPr>
        <w:rFonts w:hint="default"/>
        <w:lang w:val="vi" w:eastAsia="en-US" w:bidi="ar-SA"/>
      </w:rPr>
    </w:lvl>
    <w:lvl w:ilvl="5">
      <w:start w:val="0"/>
      <w:numFmt w:val="bullet"/>
      <w:lvlText w:val="•"/>
      <w:lvlJc w:val="left"/>
      <w:pPr>
        <w:ind w:left="5010" w:hanging="166"/>
      </w:pPr>
      <w:rPr>
        <w:rFonts w:hint="default"/>
        <w:lang w:val="vi" w:eastAsia="en-US" w:bidi="ar-SA"/>
      </w:rPr>
    </w:lvl>
    <w:lvl w:ilvl="6">
      <w:start w:val="0"/>
      <w:numFmt w:val="bullet"/>
      <w:lvlText w:val="•"/>
      <w:lvlJc w:val="left"/>
      <w:pPr>
        <w:ind w:left="5992" w:hanging="166"/>
      </w:pPr>
      <w:rPr>
        <w:rFonts w:hint="default"/>
        <w:lang w:val="vi" w:eastAsia="en-US" w:bidi="ar-SA"/>
      </w:rPr>
    </w:lvl>
    <w:lvl w:ilvl="7">
      <w:start w:val="0"/>
      <w:numFmt w:val="bullet"/>
      <w:lvlText w:val="•"/>
      <w:lvlJc w:val="left"/>
      <w:pPr>
        <w:ind w:left="6974" w:hanging="166"/>
      </w:pPr>
      <w:rPr>
        <w:rFonts w:hint="default"/>
        <w:lang w:val="vi" w:eastAsia="en-US" w:bidi="ar-SA"/>
      </w:rPr>
    </w:lvl>
    <w:lvl w:ilvl="8">
      <w:start w:val="0"/>
      <w:numFmt w:val="bullet"/>
      <w:lvlText w:val="•"/>
      <w:lvlJc w:val="left"/>
      <w:pPr>
        <w:ind w:left="7956" w:hanging="166"/>
      </w:pPr>
      <w:rPr>
        <w:rFonts w:hint="default"/>
        <w:lang w:val="vi" w:eastAsia="en-US" w:bidi="ar-SA"/>
      </w:rPr>
    </w:lvl>
  </w:abstractNum>
  <w:abstractNum w:abstractNumId="4">
    <w:multiLevelType w:val="hybridMultilevel"/>
    <w:lvl w:ilvl="0">
      <w:start w:val="0"/>
      <w:numFmt w:val="bullet"/>
      <w:lvlText w:val="-"/>
      <w:lvlJc w:val="left"/>
      <w:pPr>
        <w:ind w:left="210" w:hanging="106"/>
      </w:pPr>
      <w:rPr>
        <w:rFonts w:hint="default" w:ascii="Times New Roman" w:hAnsi="Times New Roman" w:eastAsia="Times New Roman" w:cs="Times New Roman"/>
        <w:b w:val="0"/>
        <w:bCs w:val="0"/>
        <w:i w:val="0"/>
        <w:iCs w:val="0"/>
        <w:w w:val="99"/>
        <w:sz w:val="18"/>
        <w:szCs w:val="18"/>
        <w:lang w:val="vi" w:eastAsia="en-US" w:bidi="ar-SA"/>
      </w:rPr>
    </w:lvl>
    <w:lvl w:ilvl="1">
      <w:start w:val="0"/>
      <w:numFmt w:val="bullet"/>
      <w:lvlText w:val="•"/>
      <w:lvlJc w:val="left"/>
      <w:pPr>
        <w:ind w:left="1190" w:hanging="106"/>
      </w:pPr>
      <w:rPr>
        <w:rFonts w:hint="default"/>
        <w:lang w:val="vi" w:eastAsia="en-US" w:bidi="ar-SA"/>
      </w:rPr>
    </w:lvl>
    <w:lvl w:ilvl="2">
      <w:start w:val="0"/>
      <w:numFmt w:val="bullet"/>
      <w:lvlText w:val="•"/>
      <w:lvlJc w:val="left"/>
      <w:pPr>
        <w:ind w:left="2160" w:hanging="106"/>
      </w:pPr>
      <w:rPr>
        <w:rFonts w:hint="default"/>
        <w:lang w:val="vi" w:eastAsia="en-US" w:bidi="ar-SA"/>
      </w:rPr>
    </w:lvl>
    <w:lvl w:ilvl="3">
      <w:start w:val="0"/>
      <w:numFmt w:val="bullet"/>
      <w:lvlText w:val="•"/>
      <w:lvlJc w:val="left"/>
      <w:pPr>
        <w:ind w:left="3130" w:hanging="106"/>
      </w:pPr>
      <w:rPr>
        <w:rFonts w:hint="default"/>
        <w:lang w:val="vi" w:eastAsia="en-US" w:bidi="ar-SA"/>
      </w:rPr>
    </w:lvl>
    <w:lvl w:ilvl="4">
      <w:start w:val="0"/>
      <w:numFmt w:val="bullet"/>
      <w:lvlText w:val="•"/>
      <w:lvlJc w:val="left"/>
      <w:pPr>
        <w:ind w:left="4100" w:hanging="106"/>
      </w:pPr>
      <w:rPr>
        <w:rFonts w:hint="default"/>
        <w:lang w:val="vi" w:eastAsia="en-US" w:bidi="ar-SA"/>
      </w:rPr>
    </w:lvl>
    <w:lvl w:ilvl="5">
      <w:start w:val="0"/>
      <w:numFmt w:val="bullet"/>
      <w:lvlText w:val="•"/>
      <w:lvlJc w:val="left"/>
      <w:pPr>
        <w:ind w:left="5070" w:hanging="106"/>
      </w:pPr>
      <w:rPr>
        <w:rFonts w:hint="default"/>
        <w:lang w:val="vi" w:eastAsia="en-US" w:bidi="ar-SA"/>
      </w:rPr>
    </w:lvl>
    <w:lvl w:ilvl="6">
      <w:start w:val="0"/>
      <w:numFmt w:val="bullet"/>
      <w:lvlText w:val="•"/>
      <w:lvlJc w:val="left"/>
      <w:pPr>
        <w:ind w:left="6040" w:hanging="106"/>
      </w:pPr>
      <w:rPr>
        <w:rFonts w:hint="default"/>
        <w:lang w:val="vi" w:eastAsia="en-US" w:bidi="ar-SA"/>
      </w:rPr>
    </w:lvl>
    <w:lvl w:ilvl="7">
      <w:start w:val="0"/>
      <w:numFmt w:val="bullet"/>
      <w:lvlText w:val="•"/>
      <w:lvlJc w:val="left"/>
      <w:pPr>
        <w:ind w:left="7010" w:hanging="106"/>
      </w:pPr>
      <w:rPr>
        <w:rFonts w:hint="default"/>
        <w:lang w:val="vi" w:eastAsia="en-US" w:bidi="ar-SA"/>
      </w:rPr>
    </w:lvl>
    <w:lvl w:ilvl="8">
      <w:start w:val="0"/>
      <w:numFmt w:val="bullet"/>
      <w:lvlText w:val="•"/>
      <w:lvlJc w:val="left"/>
      <w:pPr>
        <w:ind w:left="7980" w:hanging="106"/>
      </w:pPr>
      <w:rPr>
        <w:rFonts w:hint="default"/>
        <w:lang w:val="vi" w:eastAsia="en-US" w:bidi="ar-SA"/>
      </w:rPr>
    </w:lvl>
  </w:abstractNum>
  <w:abstractNum w:abstractNumId="3">
    <w:multiLevelType w:val="hybridMultilevel"/>
    <w:lvl w:ilvl="0">
      <w:start w:val="1"/>
      <w:numFmt w:val="decimal"/>
      <w:lvlText w:val="%1."/>
      <w:lvlJc w:val="left"/>
      <w:pPr>
        <w:ind w:left="1040" w:hanging="28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5" w:hanging="161"/>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26" w:hanging="161"/>
      </w:pPr>
      <w:rPr>
        <w:rFonts w:hint="default"/>
        <w:lang w:val="vi" w:eastAsia="en-US" w:bidi="ar-SA"/>
      </w:rPr>
    </w:lvl>
    <w:lvl w:ilvl="3">
      <w:start w:val="0"/>
      <w:numFmt w:val="bullet"/>
      <w:lvlText w:val="•"/>
      <w:lvlJc w:val="left"/>
      <w:pPr>
        <w:ind w:left="3013" w:hanging="161"/>
      </w:pPr>
      <w:rPr>
        <w:rFonts w:hint="default"/>
        <w:lang w:val="vi" w:eastAsia="en-US" w:bidi="ar-SA"/>
      </w:rPr>
    </w:lvl>
    <w:lvl w:ilvl="4">
      <w:start w:val="0"/>
      <w:numFmt w:val="bullet"/>
      <w:lvlText w:val="•"/>
      <w:lvlJc w:val="left"/>
      <w:pPr>
        <w:ind w:left="4000" w:hanging="161"/>
      </w:pPr>
      <w:rPr>
        <w:rFonts w:hint="default"/>
        <w:lang w:val="vi" w:eastAsia="en-US" w:bidi="ar-SA"/>
      </w:rPr>
    </w:lvl>
    <w:lvl w:ilvl="5">
      <w:start w:val="0"/>
      <w:numFmt w:val="bullet"/>
      <w:lvlText w:val="•"/>
      <w:lvlJc w:val="left"/>
      <w:pPr>
        <w:ind w:left="4986" w:hanging="161"/>
      </w:pPr>
      <w:rPr>
        <w:rFonts w:hint="default"/>
        <w:lang w:val="vi" w:eastAsia="en-US" w:bidi="ar-SA"/>
      </w:rPr>
    </w:lvl>
    <w:lvl w:ilvl="6">
      <w:start w:val="0"/>
      <w:numFmt w:val="bullet"/>
      <w:lvlText w:val="•"/>
      <w:lvlJc w:val="left"/>
      <w:pPr>
        <w:ind w:left="5973" w:hanging="161"/>
      </w:pPr>
      <w:rPr>
        <w:rFonts w:hint="default"/>
        <w:lang w:val="vi" w:eastAsia="en-US" w:bidi="ar-SA"/>
      </w:rPr>
    </w:lvl>
    <w:lvl w:ilvl="7">
      <w:start w:val="0"/>
      <w:numFmt w:val="bullet"/>
      <w:lvlText w:val="•"/>
      <w:lvlJc w:val="left"/>
      <w:pPr>
        <w:ind w:left="6960" w:hanging="161"/>
      </w:pPr>
      <w:rPr>
        <w:rFonts w:hint="default"/>
        <w:lang w:val="vi" w:eastAsia="en-US" w:bidi="ar-SA"/>
      </w:rPr>
    </w:lvl>
    <w:lvl w:ilvl="8">
      <w:start w:val="0"/>
      <w:numFmt w:val="bullet"/>
      <w:lvlText w:val="•"/>
      <w:lvlJc w:val="left"/>
      <w:pPr>
        <w:ind w:left="7946" w:hanging="161"/>
      </w:pPr>
      <w:rPr>
        <w:rFonts w:hint="default"/>
        <w:lang w:val="vi" w:eastAsia="en-US" w:bidi="ar-SA"/>
      </w:rPr>
    </w:lvl>
  </w:abstractNum>
  <w:abstractNum w:abstractNumId="1">
    <w:multiLevelType w:val="hybridMultilevel"/>
    <w:lvl w:ilvl="0">
      <w:start w:val="1"/>
      <w:numFmt w:val="decimal"/>
      <w:lvlText w:val="[%1]"/>
      <w:lvlJc w:val="left"/>
      <w:pPr>
        <w:ind w:left="105" w:hanging="399"/>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2" w:hanging="399"/>
      </w:pPr>
      <w:rPr>
        <w:rFonts w:hint="default"/>
        <w:lang w:val="vi" w:eastAsia="en-US" w:bidi="ar-SA"/>
      </w:rPr>
    </w:lvl>
    <w:lvl w:ilvl="2">
      <w:start w:val="0"/>
      <w:numFmt w:val="bullet"/>
      <w:lvlText w:val="•"/>
      <w:lvlJc w:val="left"/>
      <w:pPr>
        <w:ind w:left="2064" w:hanging="399"/>
      </w:pPr>
      <w:rPr>
        <w:rFonts w:hint="default"/>
        <w:lang w:val="vi" w:eastAsia="en-US" w:bidi="ar-SA"/>
      </w:rPr>
    </w:lvl>
    <w:lvl w:ilvl="3">
      <w:start w:val="0"/>
      <w:numFmt w:val="bullet"/>
      <w:lvlText w:val="•"/>
      <w:lvlJc w:val="left"/>
      <w:pPr>
        <w:ind w:left="3046" w:hanging="399"/>
      </w:pPr>
      <w:rPr>
        <w:rFonts w:hint="default"/>
        <w:lang w:val="vi" w:eastAsia="en-US" w:bidi="ar-SA"/>
      </w:rPr>
    </w:lvl>
    <w:lvl w:ilvl="4">
      <w:start w:val="0"/>
      <w:numFmt w:val="bullet"/>
      <w:lvlText w:val="•"/>
      <w:lvlJc w:val="left"/>
      <w:pPr>
        <w:ind w:left="4028" w:hanging="399"/>
      </w:pPr>
      <w:rPr>
        <w:rFonts w:hint="default"/>
        <w:lang w:val="vi" w:eastAsia="en-US" w:bidi="ar-SA"/>
      </w:rPr>
    </w:lvl>
    <w:lvl w:ilvl="5">
      <w:start w:val="0"/>
      <w:numFmt w:val="bullet"/>
      <w:lvlText w:val="•"/>
      <w:lvlJc w:val="left"/>
      <w:pPr>
        <w:ind w:left="5010" w:hanging="399"/>
      </w:pPr>
      <w:rPr>
        <w:rFonts w:hint="default"/>
        <w:lang w:val="vi" w:eastAsia="en-US" w:bidi="ar-SA"/>
      </w:rPr>
    </w:lvl>
    <w:lvl w:ilvl="6">
      <w:start w:val="0"/>
      <w:numFmt w:val="bullet"/>
      <w:lvlText w:val="•"/>
      <w:lvlJc w:val="left"/>
      <w:pPr>
        <w:ind w:left="5992" w:hanging="399"/>
      </w:pPr>
      <w:rPr>
        <w:rFonts w:hint="default"/>
        <w:lang w:val="vi" w:eastAsia="en-US" w:bidi="ar-SA"/>
      </w:rPr>
    </w:lvl>
    <w:lvl w:ilvl="7">
      <w:start w:val="0"/>
      <w:numFmt w:val="bullet"/>
      <w:lvlText w:val="•"/>
      <w:lvlJc w:val="left"/>
      <w:pPr>
        <w:ind w:left="6974" w:hanging="399"/>
      </w:pPr>
      <w:rPr>
        <w:rFonts w:hint="default"/>
        <w:lang w:val="vi" w:eastAsia="en-US" w:bidi="ar-SA"/>
      </w:rPr>
    </w:lvl>
    <w:lvl w:ilvl="8">
      <w:start w:val="0"/>
      <w:numFmt w:val="bullet"/>
      <w:lvlText w:val="•"/>
      <w:lvlJc w:val="left"/>
      <w:pPr>
        <w:ind w:left="7956" w:hanging="399"/>
      </w:pPr>
      <w:rPr>
        <w:rFonts w:hint="default"/>
        <w:lang w:val="vi" w:eastAsia="en-US" w:bidi="ar-SA"/>
      </w:rPr>
    </w:lvl>
  </w:abstractNum>
  <w:abstractNum w:abstractNumId="0">
    <w:multiLevelType w:val="hybridMultilevel"/>
    <w:lvl w:ilvl="0">
      <w:start w:val="1"/>
      <w:numFmt w:val="decimal"/>
      <w:lvlText w:val="%1."/>
      <w:lvlJc w:val="left"/>
      <w:pPr>
        <w:ind w:left="1149" w:hanging="281"/>
        <w:jc w:val="left"/>
      </w:pPr>
      <w:rPr>
        <w:rFonts w:hint="default"/>
        <w:w w:val="100"/>
        <w:lang w:val="vi" w:eastAsia="en-US" w:bidi="ar-SA"/>
      </w:rPr>
    </w:lvl>
    <w:lvl w:ilvl="1">
      <w:start w:val="0"/>
      <w:numFmt w:val="bullet"/>
      <w:lvlText w:val="•"/>
      <w:lvlJc w:val="left"/>
      <w:pPr>
        <w:ind w:left="2018" w:hanging="281"/>
      </w:pPr>
      <w:rPr>
        <w:rFonts w:hint="default"/>
        <w:lang w:val="vi" w:eastAsia="en-US" w:bidi="ar-SA"/>
      </w:rPr>
    </w:lvl>
    <w:lvl w:ilvl="2">
      <w:start w:val="0"/>
      <w:numFmt w:val="bullet"/>
      <w:lvlText w:val="•"/>
      <w:lvlJc w:val="left"/>
      <w:pPr>
        <w:ind w:left="2896" w:hanging="281"/>
      </w:pPr>
      <w:rPr>
        <w:rFonts w:hint="default"/>
        <w:lang w:val="vi" w:eastAsia="en-US" w:bidi="ar-SA"/>
      </w:rPr>
    </w:lvl>
    <w:lvl w:ilvl="3">
      <w:start w:val="0"/>
      <w:numFmt w:val="bullet"/>
      <w:lvlText w:val="•"/>
      <w:lvlJc w:val="left"/>
      <w:pPr>
        <w:ind w:left="3774" w:hanging="281"/>
      </w:pPr>
      <w:rPr>
        <w:rFonts w:hint="default"/>
        <w:lang w:val="vi" w:eastAsia="en-US" w:bidi="ar-SA"/>
      </w:rPr>
    </w:lvl>
    <w:lvl w:ilvl="4">
      <w:start w:val="0"/>
      <w:numFmt w:val="bullet"/>
      <w:lvlText w:val="•"/>
      <w:lvlJc w:val="left"/>
      <w:pPr>
        <w:ind w:left="4652" w:hanging="281"/>
      </w:pPr>
      <w:rPr>
        <w:rFonts w:hint="default"/>
        <w:lang w:val="vi" w:eastAsia="en-US" w:bidi="ar-SA"/>
      </w:rPr>
    </w:lvl>
    <w:lvl w:ilvl="5">
      <w:start w:val="0"/>
      <w:numFmt w:val="bullet"/>
      <w:lvlText w:val="•"/>
      <w:lvlJc w:val="left"/>
      <w:pPr>
        <w:ind w:left="5530" w:hanging="281"/>
      </w:pPr>
      <w:rPr>
        <w:rFonts w:hint="default"/>
        <w:lang w:val="vi" w:eastAsia="en-US" w:bidi="ar-SA"/>
      </w:rPr>
    </w:lvl>
    <w:lvl w:ilvl="6">
      <w:start w:val="0"/>
      <w:numFmt w:val="bullet"/>
      <w:lvlText w:val="•"/>
      <w:lvlJc w:val="left"/>
      <w:pPr>
        <w:ind w:left="6408" w:hanging="281"/>
      </w:pPr>
      <w:rPr>
        <w:rFonts w:hint="default"/>
        <w:lang w:val="vi" w:eastAsia="en-US" w:bidi="ar-SA"/>
      </w:rPr>
    </w:lvl>
    <w:lvl w:ilvl="7">
      <w:start w:val="0"/>
      <w:numFmt w:val="bullet"/>
      <w:lvlText w:val="•"/>
      <w:lvlJc w:val="left"/>
      <w:pPr>
        <w:ind w:left="7286" w:hanging="281"/>
      </w:pPr>
      <w:rPr>
        <w:rFonts w:hint="default"/>
        <w:lang w:val="vi" w:eastAsia="en-US" w:bidi="ar-SA"/>
      </w:rPr>
    </w:lvl>
    <w:lvl w:ilvl="8">
      <w:start w:val="0"/>
      <w:numFmt w:val="bullet"/>
      <w:lvlText w:val="•"/>
      <w:lvlJc w:val="left"/>
      <w:pPr>
        <w:ind w:left="8164" w:hanging="281"/>
      </w:pPr>
      <w:rPr>
        <w:rFonts w:hint="default"/>
        <w:lang w:val="vi" w:eastAsia="en-US" w:bidi="ar-SA"/>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1"/>
      <w:ind w:left="105"/>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6"/>
      <w:ind w:left="1141" w:right="1718"/>
      <w:jc w:val="center"/>
      <w:outlineLvl w:val="1"/>
    </w:pPr>
    <w:rPr>
      <w:rFonts w:ascii="Times New Roman" w:hAnsi="Times New Roman" w:eastAsia="Times New Roman" w:cs="Times New Roman"/>
      <w:b/>
      <w:bCs/>
      <w:sz w:val="32"/>
      <w:szCs w:val="32"/>
      <w:lang w:val="vi" w:eastAsia="en-US" w:bidi="ar-SA"/>
    </w:rPr>
  </w:style>
  <w:style w:styleId="Title" w:type="paragraph">
    <w:name w:val="Title"/>
    <w:basedOn w:val="Normal"/>
    <w:uiPriority w:val="1"/>
    <w:qFormat/>
    <w:pPr>
      <w:spacing w:before="3"/>
      <w:ind w:left="1140" w:right="115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121"/>
      <w:ind w:left="105" w:firstLine="652"/>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dc:title>TOØA AÙN NHAÂN DAÂN             COÄNG HOØA XAÕ HOÄI CHUÛ NGHÓA VIEÄT NAM</dc:title>
  <dcterms:created xsi:type="dcterms:W3CDTF">2022-10-16T09:04:58Z</dcterms:created>
  <dcterms:modified xsi:type="dcterms:W3CDTF">2022-10-16T09:04:58Z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