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863" w:val="left" w:leader="none"/>
        </w:tabs>
        <w:spacing w:line="298" w:lineRule="exact" w:before="71"/>
      </w:pPr>
      <w:r>
        <w:rPr/>
        <w:t>TÒA</w:t>
      </w:r>
      <w:r>
        <w:rPr>
          <w:spacing w:val="-7"/>
        </w:rPr>
        <w:t> </w:t>
      </w:r>
      <w:r>
        <w:rPr/>
        <w:t>ÁN</w:t>
      </w:r>
      <w:r>
        <w:rPr>
          <w:spacing w:val="-6"/>
        </w:rPr>
        <w:t> </w:t>
      </w:r>
      <w:r>
        <w:rPr/>
        <w:t>NHÂN</w:t>
      </w:r>
      <w:r>
        <w:rPr>
          <w:spacing w:val="-6"/>
        </w:rPr>
        <w:t> </w:t>
      </w:r>
      <w:r>
        <w:rPr>
          <w:spacing w:val="-5"/>
        </w:rPr>
        <w:t>DÂN</w:t>
      </w:r>
      <w:r>
        <w:rPr/>
        <w:tab/>
        <w:t>CỘNG</w:t>
      </w:r>
      <w:r>
        <w:rPr>
          <w:spacing w:val="-7"/>
        </w:rPr>
        <w:t> </w:t>
      </w:r>
      <w:r>
        <w:rPr/>
        <w:t>HÒA</w:t>
      </w:r>
      <w:r>
        <w:rPr>
          <w:spacing w:val="-5"/>
        </w:rPr>
        <w:t> </w:t>
      </w:r>
      <w:r>
        <w:rPr/>
        <w:t>XÃ</w:t>
      </w:r>
      <w:r>
        <w:rPr>
          <w:spacing w:val="-6"/>
        </w:rPr>
        <w:t> </w:t>
      </w:r>
      <w:r>
        <w:rPr/>
        <w:t>HỘI</w:t>
      </w:r>
      <w:r>
        <w:rPr>
          <w:spacing w:val="-7"/>
        </w:rPr>
        <w:t> </w:t>
      </w:r>
      <w:r>
        <w:rPr/>
        <w:t>CHỦ</w:t>
      </w:r>
      <w:r>
        <w:rPr>
          <w:spacing w:val="-6"/>
        </w:rPr>
        <w:t> </w:t>
      </w:r>
      <w:r>
        <w:rPr/>
        <w:t>NGHĨA</w:t>
      </w:r>
      <w:r>
        <w:rPr>
          <w:spacing w:val="-6"/>
        </w:rPr>
        <w:t> </w:t>
      </w:r>
      <w:r>
        <w:rPr/>
        <w:t>VIỆT</w:t>
      </w:r>
      <w:r>
        <w:rPr>
          <w:spacing w:val="-7"/>
        </w:rPr>
        <w:t> </w:t>
      </w:r>
      <w:r>
        <w:rPr>
          <w:spacing w:val="-5"/>
        </w:rPr>
        <w:t>NAM</w:t>
      </w:r>
    </w:p>
    <w:p>
      <w:pPr>
        <w:tabs>
          <w:tab w:pos="4840" w:val="left" w:leader="none"/>
        </w:tabs>
        <w:spacing w:before="0"/>
        <w:ind w:left="296" w:right="1646" w:firstLine="194"/>
        <w:jc w:val="left"/>
        <w:rPr>
          <w:b/>
          <w:sz w:val="26"/>
        </w:rPr>
      </w:pPr>
      <w:r>
        <w:rPr>
          <w:b/>
          <w:sz w:val="26"/>
        </w:rPr>
        <w:t>THỊ XÃ CAI LẬY</w:t>
        <w:tab/>
        <w:t>Đ</w:t>
      </w:r>
      <w:r>
        <w:rPr>
          <w:b/>
          <w:sz w:val="26"/>
          <w:u w:val="single"/>
        </w:rPr>
        <w:t>ộc</w:t>
      </w:r>
      <w:r>
        <w:rPr>
          <w:b/>
          <w:spacing w:val="-7"/>
          <w:sz w:val="26"/>
          <w:u w:val="single"/>
        </w:rPr>
        <w:t> </w:t>
      </w:r>
      <w:r>
        <w:rPr>
          <w:b/>
          <w:sz w:val="26"/>
          <w:u w:val="single"/>
        </w:rPr>
        <w:t>lập</w:t>
      </w:r>
      <w:r>
        <w:rPr>
          <w:b/>
          <w:spacing w:val="-7"/>
          <w:sz w:val="26"/>
          <w:u w:val="single"/>
        </w:rPr>
        <w:t> </w:t>
      </w:r>
      <w:r>
        <w:rPr>
          <w:b/>
          <w:sz w:val="26"/>
          <w:u w:val="single"/>
        </w:rPr>
        <w:t>–</w:t>
      </w:r>
      <w:r>
        <w:rPr>
          <w:b/>
          <w:spacing w:val="-4"/>
          <w:sz w:val="26"/>
          <w:u w:val="single"/>
        </w:rPr>
        <w:t> </w:t>
      </w:r>
      <w:r>
        <w:rPr>
          <w:b/>
          <w:sz w:val="26"/>
          <w:u w:val="single"/>
        </w:rPr>
        <w:t>Tự</w:t>
      </w:r>
      <w:r>
        <w:rPr>
          <w:b/>
          <w:spacing w:val="-7"/>
          <w:sz w:val="26"/>
          <w:u w:val="single"/>
        </w:rPr>
        <w:t> </w:t>
      </w:r>
      <w:r>
        <w:rPr>
          <w:b/>
          <w:sz w:val="26"/>
          <w:u w:val="single"/>
        </w:rPr>
        <w:t>Do</w:t>
      </w:r>
      <w:r>
        <w:rPr>
          <w:b/>
          <w:spacing w:val="-4"/>
          <w:sz w:val="26"/>
          <w:u w:val="single"/>
        </w:rPr>
        <w:t> </w:t>
      </w:r>
      <w:r>
        <w:rPr>
          <w:b/>
          <w:sz w:val="26"/>
          <w:u w:val="single"/>
        </w:rPr>
        <w:t>–</w:t>
      </w:r>
      <w:r>
        <w:rPr>
          <w:b/>
          <w:spacing w:val="-7"/>
          <w:sz w:val="26"/>
          <w:u w:val="single"/>
        </w:rPr>
        <w:t> </w:t>
      </w:r>
      <w:r>
        <w:rPr>
          <w:b/>
          <w:sz w:val="26"/>
          <w:u w:val="single"/>
        </w:rPr>
        <w:t>Hạnh</w:t>
      </w:r>
      <w:r>
        <w:rPr>
          <w:b/>
          <w:spacing w:val="-7"/>
          <w:sz w:val="26"/>
          <w:u w:val="single"/>
        </w:rPr>
        <w:t> </w:t>
      </w:r>
      <w:r>
        <w:rPr>
          <w:b/>
          <w:sz w:val="26"/>
          <w:u w:val="single"/>
        </w:rPr>
        <w:t>phú</w:t>
      </w:r>
      <w:r>
        <w:rPr>
          <w:b/>
          <w:sz w:val="26"/>
        </w:rPr>
        <w:t>c TỈNH TIỀN GIANG</w:t>
      </w:r>
    </w:p>
    <w:p>
      <w:pPr>
        <w:tabs>
          <w:tab w:pos="4585" w:val="left" w:leader="none"/>
        </w:tabs>
        <w:spacing w:before="26"/>
        <w:ind w:left="102" w:right="0" w:firstLine="0"/>
        <w:jc w:val="left"/>
        <w:rPr>
          <w:i/>
          <w:sz w:val="26"/>
        </w:rPr>
      </w:pPr>
      <w:r>
        <w:rPr>
          <w:spacing w:val="-2"/>
          <w:sz w:val="26"/>
        </w:rPr>
        <w:t>Số:</w:t>
      </w:r>
      <w:r>
        <w:rPr>
          <w:spacing w:val="11"/>
          <w:sz w:val="26"/>
        </w:rPr>
        <w:t> </w:t>
      </w:r>
      <w:r>
        <w:rPr>
          <w:spacing w:val="-2"/>
          <w:sz w:val="26"/>
        </w:rPr>
        <w:t>53/2019/QĐ-</w:t>
      </w:r>
      <w:r>
        <w:rPr>
          <w:spacing w:val="-5"/>
          <w:sz w:val="26"/>
        </w:rPr>
        <w:t>TA</w:t>
      </w:r>
      <w:r>
        <w:rPr>
          <w:sz w:val="26"/>
        </w:rPr>
        <w:tab/>
      </w:r>
      <w:r>
        <w:rPr>
          <w:i/>
          <w:sz w:val="26"/>
        </w:rPr>
        <w:t>Thị</w:t>
      </w:r>
      <w:r>
        <w:rPr>
          <w:i/>
          <w:spacing w:val="-2"/>
          <w:sz w:val="26"/>
        </w:rPr>
        <w:t> </w:t>
      </w:r>
      <w:r>
        <w:rPr>
          <w:i/>
          <w:sz w:val="26"/>
        </w:rPr>
        <w:t>xã</w:t>
      </w:r>
      <w:r>
        <w:rPr>
          <w:i/>
          <w:spacing w:val="-4"/>
          <w:sz w:val="26"/>
        </w:rPr>
        <w:t> </w:t>
      </w:r>
      <w:r>
        <w:rPr>
          <w:i/>
          <w:sz w:val="26"/>
        </w:rPr>
        <w:t>Cai</w:t>
      </w:r>
      <w:r>
        <w:rPr>
          <w:i/>
          <w:spacing w:val="-4"/>
          <w:sz w:val="26"/>
        </w:rPr>
        <w:t> </w:t>
      </w:r>
      <w:r>
        <w:rPr>
          <w:i/>
          <w:sz w:val="26"/>
        </w:rPr>
        <w:t>Lậy,</w:t>
      </w:r>
      <w:r>
        <w:rPr>
          <w:i/>
          <w:spacing w:val="-4"/>
          <w:sz w:val="26"/>
        </w:rPr>
        <w:t> </w:t>
      </w:r>
      <w:r>
        <w:rPr>
          <w:i/>
          <w:sz w:val="26"/>
        </w:rPr>
        <w:t>ngày</w:t>
      </w:r>
      <w:r>
        <w:rPr>
          <w:i/>
          <w:spacing w:val="-2"/>
          <w:sz w:val="26"/>
        </w:rPr>
        <w:t> </w:t>
      </w:r>
      <w:r>
        <w:rPr>
          <w:i/>
          <w:sz w:val="26"/>
        </w:rPr>
        <w:t>05</w:t>
      </w:r>
      <w:r>
        <w:rPr>
          <w:i/>
          <w:spacing w:val="-3"/>
          <w:sz w:val="26"/>
        </w:rPr>
        <w:t> </w:t>
      </w:r>
      <w:r>
        <w:rPr>
          <w:i/>
          <w:sz w:val="26"/>
        </w:rPr>
        <w:t>tháng</w:t>
      </w:r>
      <w:r>
        <w:rPr>
          <w:i/>
          <w:spacing w:val="-3"/>
          <w:sz w:val="26"/>
        </w:rPr>
        <w:t> </w:t>
      </w:r>
      <w:r>
        <w:rPr>
          <w:i/>
          <w:sz w:val="26"/>
        </w:rPr>
        <w:t>8</w:t>
      </w:r>
      <w:r>
        <w:rPr>
          <w:i/>
          <w:spacing w:val="-4"/>
          <w:sz w:val="26"/>
        </w:rPr>
        <w:t> </w:t>
      </w:r>
      <w:r>
        <w:rPr>
          <w:i/>
          <w:sz w:val="26"/>
        </w:rPr>
        <w:t>năm</w:t>
      </w:r>
      <w:r>
        <w:rPr>
          <w:i/>
          <w:spacing w:val="-1"/>
          <w:sz w:val="26"/>
        </w:rPr>
        <w:t> </w:t>
      </w:r>
      <w:r>
        <w:rPr>
          <w:i/>
          <w:spacing w:val="-4"/>
          <w:sz w:val="26"/>
        </w:rPr>
        <w:t>2019</w:t>
      </w:r>
    </w:p>
    <w:p>
      <w:pPr>
        <w:pStyle w:val="BodyText"/>
        <w:spacing w:before="6"/>
        <w:ind w:left="0"/>
        <w:jc w:val="left"/>
        <w:rPr>
          <w:i/>
          <w:sz w:val="28"/>
        </w:rPr>
      </w:pPr>
    </w:p>
    <w:p>
      <w:pPr>
        <w:spacing w:line="322" w:lineRule="exact" w:before="0"/>
        <w:ind w:left="3985" w:right="3999" w:firstLine="0"/>
        <w:jc w:val="center"/>
        <w:rPr>
          <w:b/>
          <w:sz w:val="28"/>
        </w:rPr>
      </w:pPr>
      <w:r>
        <w:rPr>
          <w:b/>
          <w:sz w:val="28"/>
        </w:rPr>
        <w:t>QUYẾT</w:t>
      </w:r>
      <w:r>
        <w:rPr>
          <w:b/>
          <w:spacing w:val="-6"/>
          <w:sz w:val="28"/>
        </w:rPr>
        <w:t> </w:t>
      </w:r>
      <w:r>
        <w:rPr>
          <w:b/>
          <w:spacing w:val="-4"/>
          <w:sz w:val="28"/>
        </w:rPr>
        <w:t>ĐỊNH</w:t>
      </w:r>
    </w:p>
    <w:p>
      <w:pPr>
        <w:spacing w:before="0"/>
        <w:ind w:left="2702" w:right="2718" w:firstLine="0"/>
        <w:jc w:val="center"/>
        <w:rPr>
          <w:b/>
          <w:sz w:val="28"/>
        </w:rPr>
      </w:pPr>
      <w:r>
        <w:rPr>
          <w:b/>
          <w:sz w:val="28"/>
        </w:rPr>
        <w:t>Áp</w:t>
      </w:r>
      <w:r>
        <w:rPr>
          <w:b/>
          <w:spacing w:val="-5"/>
          <w:sz w:val="28"/>
        </w:rPr>
        <w:t> </w:t>
      </w:r>
      <w:r>
        <w:rPr>
          <w:b/>
          <w:sz w:val="28"/>
        </w:rPr>
        <w:t>dụng</w:t>
      </w:r>
      <w:r>
        <w:rPr>
          <w:b/>
          <w:spacing w:val="-5"/>
          <w:sz w:val="28"/>
        </w:rPr>
        <w:t> </w:t>
      </w:r>
      <w:r>
        <w:rPr>
          <w:b/>
          <w:sz w:val="28"/>
        </w:rPr>
        <w:t>biện</w:t>
      </w:r>
      <w:r>
        <w:rPr>
          <w:b/>
          <w:spacing w:val="-5"/>
          <w:sz w:val="28"/>
        </w:rPr>
        <w:t> </w:t>
      </w:r>
      <w:r>
        <w:rPr>
          <w:b/>
          <w:sz w:val="28"/>
        </w:rPr>
        <w:t>pháp</w:t>
      </w:r>
      <w:r>
        <w:rPr>
          <w:b/>
          <w:spacing w:val="-8"/>
          <w:sz w:val="28"/>
        </w:rPr>
        <w:t> </w:t>
      </w:r>
      <w:r>
        <w:rPr>
          <w:b/>
          <w:sz w:val="28"/>
        </w:rPr>
        <w:t>xử</w:t>
      </w:r>
      <w:r>
        <w:rPr>
          <w:b/>
          <w:spacing w:val="-6"/>
          <w:sz w:val="28"/>
        </w:rPr>
        <w:t> </w:t>
      </w:r>
      <w:r>
        <w:rPr>
          <w:b/>
          <w:sz w:val="28"/>
        </w:rPr>
        <w:t>lý</w:t>
      </w:r>
      <w:r>
        <w:rPr>
          <w:b/>
          <w:spacing w:val="-4"/>
          <w:sz w:val="28"/>
        </w:rPr>
        <w:t> </w:t>
      </w:r>
      <w:r>
        <w:rPr>
          <w:b/>
          <w:sz w:val="28"/>
        </w:rPr>
        <w:t>hành</w:t>
      </w:r>
      <w:r>
        <w:rPr>
          <w:b/>
          <w:spacing w:val="-5"/>
          <w:sz w:val="28"/>
        </w:rPr>
        <w:t> </w:t>
      </w:r>
      <w:r>
        <w:rPr>
          <w:b/>
          <w:sz w:val="28"/>
        </w:rPr>
        <w:t>chính đưa vào cơ sở cai nghiện bắt buộc</w:t>
      </w:r>
    </w:p>
    <w:p>
      <w:pPr>
        <w:spacing w:before="50"/>
        <w:ind w:left="821" w:right="0" w:firstLine="0"/>
        <w:jc w:val="left"/>
        <w:rPr>
          <w:b/>
          <w:sz w:val="28"/>
        </w:rPr>
      </w:pPr>
      <w:r>
        <w:rPr>
          <w:b/>
          <w:sz w:val="28"/>
        </w:rPr>
        <w:t>TOÀ</w:t>
      </w:r>
      <w:r>
        <w:rPr>
          <w:b/>
          <w:spacing w:val="-6"/>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THỊ XÃ</w:t>
      </w:r>
      <w:r>
        <w:rPr>
          <w:b/>
          <w:spacing w:val="-3"/>
          <w:sz w:val="28"/>
        </w:rPr>
        <w:t> </w:t>
      </w:r>
      <w:r>
        <w:rPr>
          <w:b/>
          <w:sz w:val="28"/>
        </w:rPr>
        <w:t>CAI</w:t>
      </w:r>
      <w:r>
        <w:rPr>
          <w:b/>
          <w:spacing w:val="-1"/>
          <w:sz w:val="28"/>
        </w:rPr>
        <w:t> </w:t>
      </w:r>
      <w:r>
        <w:rPr>
          <w:b/>
          <w:sz w:val="28"/>
        </w:rPr>
        <w:t>LẬY</w:t>
      </w:r>
      <w:r>
        <w:rPr>
          <w:b/>
          <w:spacing w:val="-3"/>
          <w:sz w:val="28"/>
        </w:rPr>
        <w:t> </w:t>
      </w:r>
      <w:r>
        <w:rPr>
          <w:b/>
          <w:sz w:val="28"/>
        </w:rPr>
        <w:t>TỈNH</w:t>
      </w:r>
      <w:r>
        <w:rPr>
          <w:b/>
          <w:spacing w:val="-2"/>
          <w:sz w:val="28"/>
        </w:rPr>
        <w:t> </w:t>
      </w:r>
      <w:r>
        <w:rPr>
          <w:b/>
          <w:sz w:val="28"/>
        </w:rPr>
        <w:t>TIỀN</w:t>
      </w:r>
      <w:r>
        <w:rPr>
          <w:b/>
          <w:spacing w:val="-3"/>
          <w:sz w:val="28"/>
        </w:rPr>
        <w:t> </w:t>
      </w:r>
      <w:r>
        <w:rPr>
          <w:b/>
          <w:spacing w:val="-2"/>
          <w:sz w:val="28"/>
        </w:rPr>
        <w:t>GIANG</w:t>
      </w:r>
    </w:p>
    <w:p>
      <w:pPr>
        <w:spacing w:before="42"/>
        <w:ind w:left="2060" w:right="0" w:firstLine="0"/>
        <w:jc w:val="both"/>
        <w:rPr>
          <w:b/>
          <w:i/>
          <w:sz w:val="28"/>
        </w:rPr>
      </w:pPr>
      <w:r>
        <w:rPr>
          <w:b/>
          <w:i/>
          <w:sz w:val="28"/>
        </w:rPr>
        <w:t>Với</w:t>
      </w:r>
      <w:r>
        <w:rPr>
          <w:b/>
          <w:i/>
          <w:spacing w:val="-3"/>
          <w:sz w:val="28"/>
        </w:rPr>
        <w:t> </w:t>
      </w:r>
      <w:r>
        <w:rPr>
          <w:b/>
          <w:i/>
          <w:sz w:val="28"/>
        </w:rPr>
        <w:t>thành</w:t>
      </w:r>
      <w:r>
        <w:rPr>
          <w:b/>
          <w:i/>
          <w:spacing w:val="-2"/>
          <w:sz w:val="28"/>
        </w:rPr>
        <w:t> </w:t>
      </w:r>
      <w:r>
        <w:rPr>
          <w:b/>
          <w:i/>
          <w:sz w:val="28"/>
        </w:rPr>
        <w:t>phần</w:t>
      </w:r>
      <w:r>
        <w:rPr>
          <w:b/>
          <w:i/>
          <w:spacing w:val="-4"/>
          <w:sz w:val="28"/>
        </w:rPr>
        <w:t> </w:t>
      </w:r>
      <w:r>
        <w:rPr>
          <w:b/>
          <w:i/>
          <w:sz w:val="28"/>
        </w:rPr>
        <w:t>tiến</w:t>
      </w:r>
      <w:r>
        <w:rPr>
          <w:b/>
          <w:i/>
          <w:spacing w:val="-3"/>
          <w:sz w:val="28"/>
        </w:rPr>
        <w:t> </w:t>
      </w:r>
      <w:r>
        <w:rPr>
          <w:b/>
          <w:i/>
          <w:sz w:val="28"/>
        </w:rPr>
        <w:t>hành</w:t>
      </w:r>
      <w:r>
        <w:rPr>
          <w:b/>
          <w:i/>
          <w:spacing w:val="-3"/>
          <w:sz w:val="28"/>
        </w:rPr>
        <w:t> </w:t>
      </w:r>
      <w:r>
        <w:rPr>
          <w:b/>
          <w:i/>
          <w:sz w:val="28"/>
        </w:rPr>
        <w:t>phiên</w:t>
      </w:r>
      <w:r>
        <w:rPr>
          <w:b/>
          <w:i/>
          <w:spacing w:val="-3"/>
          <w:sz w:val="28"/>
        </w:rPr>
        <w:t> </w:t>
      </w:r>
      <w:r>
        <w:rPr>
          <w:b/>
          <w:i/>
          <w:sz w:val="28"/>
        </w:rPr>
        <w:t>họp</w:t>
      </w:r>
      <w:r>
        <w:rPr>
          <w:b/>
          <w:i/>
          <w:spacing w:val="-2"/>
          <w:sz w:val="28"/>
        </w:rPr>
        <w:t> </w:t>
      </w:r>
      <w:r>
        <w:rPr>
          <w:b/>
          <w:i/>
          <w:sz w:val="28"/>
        </w:rPr>
        <w:t>gồm</w:t>
      </w:r>
      <w:r>
        <w:rPr>
          <w:b/>
          <w:i/>
          <w:spacing w:val="1"/>
          <w:sz w:val="28"/>
        </w:rPr>
        <w:t> </w:t>
      </w:r>
      <w:r>
        <w:rPr>
          <w:b/>
          <w:i/>
          <w:spacing w:val="-5"/>
          <w:sz w:val="28"/>
        </w:rPr>
        <w:t>có:</w:t>
      </w:r>
    </w:p>
    <w:p>
      <w:pPr>
        <w:pStyle w:val="ListParagraph"/>
        <w:numPr>
          <w:ilvl w:val="0"/>
          <w:numId w:val="1"/>
        </w:numPr>
        <w:tabs>
          <w:tab w:pos="1156" w:val="left" w:leader="none"/>
        </w:tabs>
        <w:spacing w:line="298" w:lineRule="exact" w:before="115" w:after="0"/>
        <w:ind w:left="1155" w:right="0" w:hanging="152"/>
        <w:jc w:val="both"/>
        <w:rPr>
          <w:b/>
          <w:sz w:val="26"/>
        </w:rPr>
      </w:pPr>
      <w:r>
        <w:rPr>
          <w:sz w:val="26"/>
        </w:rPr>
        <w:t>Thẩm</w:t>
      </w:r>
      <w:r>
        <w:rPr>
          <w:spacing w:val="-7"/>
          <w:sz w:val="26"/>
        </w:rPr>
        <w:t> </w:t>
      </w:r>
      <w:r>
        <w:rPr>
          <w:sz w:val="26"/>
        </w:rPr>
        <w:t>phán:</w:t>
      </w:r>
      <w:r>
        <w:rPr>
          <w:spacing w:val="-6"/>
          <w:sz w:val="26"/>
        </w:rPr>
        <w:t> </w:t>
      </w:r>
      <w:r>
        <w:rPr>
          <w:sz w:val="26"/>
        </w:rPr>
        <w:t>Ông</w:t>
      </w:r>
      <w:r>
        <w:rPr>
          <w:spacing w:val="-3"/>
          <w:sz w:val="26"/>
        </w:rPr>
        <w:t> </w:t>
      </w:r>
      <w:r>
        <w:rPr>
          <w:b/>
          <w:sz w:val="26"/>
        </w:rPr>
        <w:t>Bùi</w:t>
      </w:r>
      <w:r>
        <w:rPr>
          <w:b/>
          <w:spacing w:val="-6"/>
          <w:sz w:val="26"/>
        </w:rPr>
        <w:t> </w:t>
      </w:r>
      <w:r>
        <w:rPr>
          <w:b/>
          <w:sz w:val="26"/>
        </w:rPr>
        <w:t>Thanh</w:t>
      </w:r>
      <w:r>
        <w:rPr>
          <w:b/>
          <w:spacing w:val="-5"/>
          <w:sz w:val="26"/>
        </w:rPr>
        <w:t> </w:t>
      </w:r>
      <w:r>
        <w:rPr>
          <w:b/>
          <w:spacing w:val="-2"/>
          <w:sz w:val="26"/>
        </w:rPr>
        <w:t>Giảng.</w:t>
      </w:r>
    </w:p>
    <w:p>
      <w:pPr>
        <w:pStyle w:val="ListParagraph"/>
        <w:numPr>
          <w:ilvl w:val="0"/>
          <w:numId w:val="1"/>
        </w:numPr>
        <w:tabs>
          <w:tab w:pos="1163" w:val="left" w:leader="none"/>
        </w:tabs>
        <w:spacing w:line="298" w:lineRule="exact" w:before="0" w:after="0"/>
        <w:ind w:left="1162" w:right="0" w:hanging="154"/>
        <w:jc w:val="both"/>
        <w:rPr>
          <w:sz w:val="26"/>
        </w:rPr>
      </w:pPr>
      <w:r>
        <w:rPr>
          <w:sz w:val="26"/>
        </w:rPr>
        <w:t>Thư</w:t>
      </w:r>
      <w:r>
        <w:rPr>
          <w:spacing w:val="-5"/>
          <w:sz w:val="26"/>
        </w:rPr>
        <w:t> </w:t>
      </w:r>
      <w:r>
        <w:rPr>
          <w:sz w:val="26"/>
        </w:rPr>
        <w:t>ký</w:t>
      </w:r>
      <w:r>
        <w:rPr>
          <w:spacing w:val="-4"/>
          <w:sz w:val="26"/>
        </w:rPr>
        <w:t> </w:t>
      </w:r>
      <w:r>
        <w:rPr>
          <w:sz w:val="26"/>
        </w:rPr>
        <w:t>phiên</w:t>
      </w:r>
      <w:r>
        <w:rPr>
          <w:spacing w:val="-6"/>
          <w:sz w:val="26"/>
        </w:rPr>
        <w:t> </w:t>
      </w:r>
      <w:r>
        <w:rPr>
          <w:sz w:val="26"/>
        </w:rPr>
        <w:t>họp</w:t>
      </w:r>
      <w:r>
        <w:rPr>
          <w:b/>
          <w:sz w:val="26"/>
        </w:rPr>
        <w:t>:</w:t>
      </w:r>
      <w:r>
        <w:rPr>
          <w:b/>
          <w:spacing w:val="-5"/>
          <w:sz w:val="26"/>
        </w:rPr>
        <w:t> </w:t>
      </w:r>
      <w:r>
        <w:rPr>
          <w:sz w:val="26"/>
        </w:rPr>
        <w:t>Ông</w:t>
      </w:r>
      <w:r>
        <w:rPr>
          <w:spacing w:val="-4"/>
          <w:sz w:val="26"/>
        </w:rPr>
        <w:t> </w:t>
      </w:r>
      <w:r>
        <w:rPr>
          <w:b/>
          <w:sz w:val="26"/>
        </w:rPr>
        <w:t>Bùi</w:t>
      </w:r>
      <w:r>
        <w:rPr>
          <w:b/>
          <w:spacing w:val="-4"/>
          <w:sz w:val="26"/>
        </w:rPr>
        <w:t> </w:t>
      </w:r>
      <w:r>
        <w:rPr>
          <w:b/>
          <w:sz w:val="26"/>
        </w:rPr>
        <w:t>Công</w:t>
      </w:r>
      <w:r>
        <w:rPr>
          <w:b/>
          <w:spacing w:val="-3"/>
          <w:sz w:val="26"/>
        </w:rPr>
        <w:t> </w:t>
      </w:r>
      <w:r>
        <w:rPr>
          <w:b/>
          <w:spacing w:val="-2"/>
          <w:sz w:val="26"/>
        </w:rPr>
        <w:t>Danh</w:t>
      </w:r>
      <w:r>
        <w:rPr>
          <w:spacing w:val="-2"/>
          <w:sz w:val="26"/>
        </w:rPr>
        <w:t>.</w:t>
      </w:r>
    </w:p>
    <w:p>
      <w:pPr>
        <w:pStyle w:val="BodyText"/>
        <w:spacing w:before="1"/>
        <w:ind w:right="116" w:firstLine="914"/>
      </w:pPr>
      <w:r>
        <w:rPr/>
        <w:t>Ngày 05/8/2019 tại Trụ sở Toà án nhân dân thị xã Cai Lậy tiến hành phiên họp xem xét, quyết định áp dụng biện pháp xử lý hành chính đưa vào cơ sở cai nghiện bắt buộc theo quyết định mở phiên họp số 55/2019/QĐ-TA ngày 29/7/2019</w:t>
      </w:r>
      <w:r>
        <w:rPr>
          <w:spacing w:val="40"/>
        </w:rPr>
        <w:t> </w:t>
      </w:r>
      <w:r>
        <w:rPr/>
        <w:t>đối với:</w:t>
      </w:r>
    </w:p>
    <w:p>
      <w:pPr>
        <w:spacing w:line="298" w:lineRule="exact" w:before="1"/>
        <w:ind w:left="951" w:right="0" w:firstLine="0"/>
        <w:jc w:val="both"/>
        <w:rPr>
          <w:sz w:val="26"/>
        </w:rPr>
      </w:pPr>
      <w:r>
        <w:rPr>
          <w:b/>
          <w:sz w:val="26"/>
        </w:rPr>
        <w:t>Nguyễn</w:t>
      </w:r>
      <w:r>
        <w:rPr>
          <w:b/>
          <w:spacing w:val="-7"/>
          <w:sz w:val="26"/>
        </w:rPr>
        <w:t> </w:t>
      </w:r>
      <w:r>
        <w:rPr>
          <w:b/>
          <w:sz w:val="26"/>
        </w:rPr>
        <w:t>Văn</w:t>
      </w:r>
      <w:r>
        <w:rPr>
          <w:b/>
          <w:spacing w:val="-7"/>
          <w:sz w:val="26"/>
        </w:rPr>
        <w:t> </w:t>
      </w:r>
      <w:r>
        <w:rPr>
          <w:b/>
          <w:sz w:val="26"/>
        </w:rPr>
        <w:t>Mộng</w:t>
      </w:r>
      <w:r>
        <w:rPr>
          <w:b/>
          <w:spacing w:val="-5"/>
          <w:sz w:val="26"/>
        </w:rPr>
        <w:t> </w:t>
      </w:r>
      <w:r>
        <w:rPr>
          <w:b/>
          <w:sz w:val="26"/>
        </w:rPr>
        <w:t>A,</w:t>
      </w:r>
      <w:r>
        <w:rPr>
          <w:b/>
          <w:spacing w:val="-7"/>
          <w:sz w:val="26"/>
        </w:rPr>
        <w:t> </w:t>
      </w:r>
      <w:r>
        <w:rPr>
          <w:sz w:val="26"/>
        </w:rPr>
        <w:t>sinh</w:t>
      </w:r>
      <w:r>
        <w:rPr>
          <w:spacing w:val="-6"/>
          <w:sz w:val="26"/>
        </w:rPr>
        <w:t> </w:t>
      </w:r>
      <w:r>
        <w:rPr>
          <w:sz w:val="26"/>
        </w:rPr>
        <w:t>16/6/1993</w:t>
      </w:r>
      <w:r>
        <w:rPr>
          <w:spacing w:val="-6"/>
          <w:sz w:val="26"/>
        </w:rPr>
        <w:t> </w:t>
      </w:r>
      <w:r>
        <w:rPr>
          <w:sz w:val="26"/>
        </w:rPr>
        <w:t>(Vắng</w:t>
      </w:r>
      <w:r>
        <w:rPr>
          <w:spacing w:val="-5"/>
          <w:sz w:val="26"/>
        </w:rPr>
        <w:t> </w:t>
      </w:r>
      <w:r>
        <w:rPr>
          <w:spacing w:val="-4"/>
          <w:sz w:val="26"/>
        </w:rPr>
        <w:t>mặt)</w:t>
      </w:r>
    </w:p>
    <w:p>
      <w:pPr>
        <w:pStyle w:val="ListParagraph"/>
        <w:numPr>
          <w:ilvl w:val="0"/>
          <w:numId w:val="1"/>
        </w:numPr>
        <w:tabs>
          <w:tab w:pos="1098" w:val="left" w:leader="none"/>
        </w:tabs>
        <w:spacing w:line="298" w:lineRule="exact" w:before="0" w:after="0"/>
        <w:ind w:left="1098" w:right="0" w:hanging="152"/>
        <w:jc w:val="both"/>
        <w:rPr>
          <w:sz w:val="26"/>
        </w:rPr>
      </w:pPr>
      <w:r>
        <w:rPr>
          <w:sz w:val="26"/>
        </w:rPr>
        <w:t>Nơi</w:t>
      </w:r>
      <w:r>
        <w:rPr>
          <w:spacing w:val="-5"/>
          <w:sz w:val="26"/>
        </w:rPr>
        <w:t> </w:t>
      </w:r>
      <w:r>
        <w:rPr>
          <w:sz w:val="26"/>
        </w:rPr>
        <w:t>cư</w:t>
      </w:r>
      <w:r>
        <w:rPr>
          <w:spacing w:val="-3"/>
          <w:sz w:val="26"/>
        </w:rPr>
        <w:t> </w:t>
      </w:r>
      <w:r>
        <w:rPr>
          <w:sz w:val="26"/>
        </w:rPr>
        <w:t>trú:</w:t>
      </w:r>
      <w:r>
        <w:rPr>
          <w:spacing w:val="-1"/>
          <w:sz w:val="26"/>
        </w:rPr>
        <w:t> </w:t>
      </w:r>
      <w:r>
        <w:rPr>
          <w:sz w:val="26"/>
        </w:rPr>
        <w:t>Ấp</w:t>
      </w:r>
      <w:r>
        <w:rPr>
          <w:spacing w:val="-4"/>
          <w:sz w:val="26"/>
        </w:rPr>
        <w:t> </w:t>
      </w:r>
      <w:r>
        <w:rPr>
          <w:sz w:val="26"/>
        </w:rPr>
        <w:t>A,</w:t>
      </w:r>
      <w:r>
        <w:rPr>
          <w:spacing w:val="-4"/>
          <w:sz w:val="26"/>
        </w:rPr>
        <w:t> </w:t>
      </w:r>
      <w:r>
        <w:rPr>
          <w:sz w:val="26"/>
        </w:rPr>
        <w:t>xã</w:t>
      </w:r>
      <w:r>
        <w:rPr>
          <w:spacing w:val="-1"/>
          <w:sz w:val="26"/>
        </w:rPr>
        <w:t> </w:t>
      </w:r>
      <w:r>
        <w:rPr>
          <w:sz w:val="26"/>
        </w:rPr>
        <w:t>B,</w:t>
      </w:r>
      <w:r>
        <w:rPr>
          <w:spacing w:val="-4"/>
          <w:sz w:val="26"/>
        </w:rPr>
        <w:t> </w:t>
      </w:r>
      <w:r>
        <w:rPr>
          <w:sz w:val="26"/>
        </w:rPr>
        <w:t>thị</w:t>
      </w:r>
      <w:r>
        <w:rPr>
          <w:spacing w:val="-4"/>
          <w:sz w:val="26"/>
        </w:rPr>
        <w:t> </w:t>
      </w:r>
      <w:r>
        <w:rPr>
          <w:sz w:val="26"/>
        </w:rPr>
        <w:t>xã</w:t>
      </w:r>
      <w:r>
        <w:rPr>
          <w:spacing w:val="-2"/>
          <w:sz w:val="26"/>
        </w:rPr>
        <w:t> </w:t>
      </w:r>
      <w:r>
        <w:rPr>
          <w:sz w:val="26"/>
        </w:rPr>
        <w:t>C,</w:t>
      </w:r>
      <w:r>
        <w:rPr>
          <w:spacing w:val="-4"/>
          <w:sz w:val="26"/>
        </w:rPr>
        <w:t> </w:t>
      </w:r>
      <w:r>
        <w:rPr>
          <w:sz w:val="26"/>
        </w:rPr>
        <w:t>Tiền</w:t>
      </w:r>
      <w:r>
        <w:rPr>
          <w:spacing w:val="-2"/>
          <w:sz w:val="26"/>
        </w:rPr>
        <w:t> Giang.</w:t>
      </w:r>
    </w:p>
    <w:p>
      <w:pPr>
        <w:pStyle w:val="ListParagraph"/>
        <w:numPr>
          <w:ilvl w:val="0"/>
          <w:numId w:val="1"/>
        </w:numPr>
        <w:tabs>
          <w:tab w:pos="1098" w:val="left" w:leader="none"/>
        </w:tabs>
        <w:spacing w:line="240" w:lineRule="auto" w:before="37" w:after="0"/>
        <w:ind w:left="1098" w:right="0" w:hanging="154"/>
        <w:jc w:val="left"/>
        <w:rPr>
          <w:sz w:val="26"/>
        </w:rPr>
      </w:pPr>
      <w:r>
        <w:rPr>
          <w:sz w:val="26"/>
        </w:rPr>
        <w:t>Nghề</w:t>
      </w:r>
      <w:r>
        <w:rPr>
          <w:spacing w:val="-7"/>
          <w:sz w:val="26"/>
        </w:rPr>
        <w:t> </w:t>
      </w:r>
      <w:r>
        <w:rPr>
          <w:sz w:val="26"/>
        </w:rPr>
        <w:t>nghiệp:</w:t>
      </w:r>
      <w:r>
        <w:rPr>
          <w:spacing w:val="-3"/>
          <w:sz w:val="26"/>
        </w:rPr>
        <w:t> </w:t>
      </w:r>
      <w:r>
        <w:rPr>
          <w:sz w:val="26"/>
        </w:rPr>
        <w:t>Làm</w:t>
      </w:r>
      <w:r>
        <w:rPr>
          <w:spacing w:val="-9"/>
          <w:sz w:val="26"/>
        </w:rPr>
        <w:t> </w:t>
      </w:r>
      <w:r>
        <w:rPr>
          <w:spacing w:val="-5"/>
          <w:sz w:val="26"/>
        </w:rPr>
        <w:t>hồ.</w:t>
      </w:r>
    </w:p>
    <w:p>
      <w:pPr>
        <w:pStyle w:val="ListParagraph"/>
        <w:numPr>
          <w:ilvl w:val="0"/>
          <w:numId w:val="1"/>
        </w:numPr>
        <w:tabs>
          <w:tab w:pos="1103" w:val="left" w:leader="none"/>
          <w:tab w:pos="2982" w:val="left" w:leader="none"/>
          <w:tab w:pos="5142" w:val="left" w:leader="none"/>
        </w:tabs>
        <w:spacing w:line="240" w:lineRule="auto" w:before="35" w:after="0"/>
        <w:ind w:left="1102" w:right="0" w:hanging="152"/>
        <w:jc w:val="left"/>
        <w:rPr>
          <w:sz w:val="26"/>
        </w:rPr>
      </w:pPr>
      <w:r>
        <w:rPr>
          <w:sz w:val="26"/>
        </w:rPr>
        <w:t>Dân</w:t>
      </w:r>
      <w:r>
        <w:rPr>
          <w:spacing w:val="-6"/>
          <w:sz w:val="26"/>
        </w:rPr>
        <w:t> </w:t>
      </w:r>
      <w:r>
        <w:rPr>
          <w:sz w:val="26"/>
        </w:rPr>
        <w:t>tộc</w:t>
      </w:r>
      <w:r>
        <w:rPr>
          <w:spacing w:val="-4"/>
          <w:sz w:val="26"/>
        </w:rPr>
        <w:t> </w:t>
      </w:r>
      <w:r>
        <w:rPr>
          <w:spacing w:val="-2"/>
          <w:sz w:val="26"/>
        </w:rPr>
        <w:t>kinh;</w:t>
      </w:r>
      <w:r>
        <w:rPr>
          <w:sz w:val="26"/>
        </w:rPr>
        <w:tab/>
        <w:t>Tôn</w:t>
      </w:r>
      <w:r>
        <w:rPr>
          <w:spacing w:val="-6"/>
          <w:sz w:val="26"/>
        </w:rPr>
        <w:t> </w:t>
      </w:r>
      <w:r>
        <w:rPr>
          <w:sz w:val="26"/>
        </w:rPr>
        <w:t>giáo:</w:t>
      </w:r>
      <w:r>
        <w:rPr>
          <w:spacing w:val="-4"/>
          <w:sz w:val="26"/>
        </w:rPr>
        <w:t> </w:t>
      </w:r>
      <w:r>
        <w:rPr>
          <w:spacing w:val="-2"/>
          <w:sz w:val="26"/>
        </w:rPr>
        <w:t>Không;</w:t>
      </w:r>
      <w:r>
        <w:rPr>
          <w:sz w:val="26"/>
        </w:rPr>
        <w:tab/>
        <w:t>Trình</w:t>
      </w:r>
      <w:r>
        <w:rPr>
          <w:spacing w:val="-5"/>
          <w:sz w:val="26"/>
        </w:rPr>
        <w:t> </w:t>
      </w:r>
      <w:r>
        <w:rPr>
          <w:sz w:val="26"/>
        </w:rPr>
        <w:t>độ</w:t>
      </w:r>
      <w:r>
        <w:rPr>
          <w:spacing w:val="-5"/>
          <w:sz w:val="26"/>
        </w:rPr>
        <w:t> </w:t>
      </w:r>
      <w:r>
        <w:rPr>
          <w:sz w:val="26"/>
        </w:rPr>
        <w:t>văn</w:t>
      </w:r>
      <w:r>
        <w:rPr>
          <w:spacing w:val="-4"/>
          <w:sz w:val="26"/>
        </w:rPr>
        <w:t> </w:t>
      </w:r>
      <w:r>
        <w:rPr>
          <w:sz w:val="26"/>
        </w:rPr>
        <w:t>hóa:</w:t>
      </w:r>
      <w:r>
        <w:rPr>
          <w:spacing w:val="-2"/>
          <w:sz w:val="26"/>
        </w:rPr>
        <w:t> 9/12.</w:t>
      </w:r>
    </w:p>
    <w:p>
      <w:pPr>
        <w:pStyle w:val="ListParagraph"/>
        <w:numPr>
          <w:ilvl w:val="0"/>
          <w:numId w:val="1"/>
        </w:numPr>
        <w:tabs>
          <w:tab w:pos="1103" w:val="left" w:leader="none"/>
        </w:tabs>
        <w:spacing w:line="240" w:lineRule="auto" w:before="37" w:after="0"/>
        <w:ind w:left="1102" w:right="0" w:hanging="152"/>
        <w:jc w:val="left"/>
        <w:rPr>
          <w:sz w:val="26"/>
        </w:rPr>
      </w:pPr>
      <w:r>
        <w:rPr>
          <w:sz w:val="26"/>
        </w:rPr>
        <w:t>Số</w:t>
      </w:r>
      <w:r>
        <w:rPr>
          <w:spacing w:val="-6"/>
          <w:sz w:val="26"/>
        </w:rPr>
        <w:t> </w:t>
      </w:r>
      <w:r>
        <w:rPr>
          <w:sz w:val="26"/>
        </w:rPr>
        <w:t>CMND:</w:t>
      </w:r>
      <w:r>
        <w:rPr>
          <w:spacing w:val="-5"/>
          <w:sz w:val="26"/>
        </w:rPr>
        <w:t> </w:t>
      </w:r>
      <w:r>
        <w:rPr>
          <w:sz w:val="26"/>
        </w:rPr>
        <w:t>312183467</w:t>
      </w:r>
      <w:r>
        <w:rPr>
          <w:spacing w:val="-5"/>
          <w:sz w:val="26"/>
        </w:rPr>
        <w:t> </w:t>
      </w:r>
      <w:r>
        <w:rPr>
          <w:sz w:val="26"/>
        </w:rPr>
        <w:t>cấp</w:t>
      </w:r>
      <w:r>
        <w:rPr>
          <w:spacing w:val="-6"/>
          <w:sz w:val="26"/>
        </w:rPr>
        <w:t> </w:t>
      </w:r>
      <w:r>
        <w:rPr>
          <w:sz w:val="26"/>
        </w:rPr>
        <w:t>ngày</w:t>
      </w:r>
      <w:r>
        <w:rPr>
          <w:spacing w:val="-8"/>
          <w:sz w:val="26"/>
        </w:rPr>
        <w:t> </w:t>
      </w:r>
      <w:r>
        <w:rPr>
          <w:sz w:val="26"/>
        </w:rPr>
        <w:t>11/3/2013,</w:t>
      </w:r>
      <w:r>
        <w:rPr>
          <w:spacing w:val="-4"/>
          <w:sz w:val="26"/>
        </w:rPr>
        <w:t> </w:t>
      </w:r>
      <w:r>
        <w:rPr>
          <w:sz w:val="26"/>
        </w:rPr>
        <w:t>nơi</w:t>
      </w:r>
      <w:r>
        <w:rPr>
          <w:spacing w:val="-6"/>
          <w:sz w:val="26"/>
        </w:rPr>
        <w:t> </w:t>
      </w:r>
      <w:r>
        <w:rPr>
          <w:sz w:val="26"/>
        </w:rPr>
        <w:t>cấp:</w:t>
      </w:r>
      <w:r>
        <w:rPr>
          <w:spacing w:val="-4"/>
          <w:sz w:val="26"/>
        </w:rPr>
        <w:t> </w:t>
      </w:r>
      <w:r>
        <w:rPr>
          <w:sz w:val="26"/>
        </w:rPr>
        <w:t>Công</w:t>
      </w:r>
      <w:r>
        <w:rPr>
          <w:spacing w:val="-6"/>
          <w:sz w:val="26"/>
        </w:rPr>
        <w:t> </w:t>
      </w:r>
      <w:r>
        <w:rPr>
          <w:sz w:val="26"/>
        </w:rPr>
        <w:t>an</w:t>
      </w:r>
      <w:r>
        <w:rPr>
          <w:spacing w:val="-4"/>
          <w:sz w:val="26"/>
        </w:rPr>
        <w:t> </w:t>
      </w:r>
      <w:r>
        <w:rPr>
          <w:sz w:val="26"/>
        </w:rPr>
        <w:t>Tiền</w:t>
      </w:r>
      <w:r>
        <w:rPr>
          <w:spacing w:val="-3"/>
          <w:sz w:val="26"/>
        </w:rPr>
        <w:t> </w:t>
      </w:r>
      <w:r>
        <w:rPr>
          <w:spacing w:val="-2"/>
          <w:sz w:val="26"/>
        </w:rPr>
        <w:t>Giang.</w:t>
      </w:r>
    </w:p>
    <w:p>
      <w:pPr>
        <w:pStyle w:val="ListParagraph"/>
        <w:numPr>
          <w:ilvl w:val="0"/>
          <w:numId w:val="1"/>
        </w:numPr>
        <w:tabs>
          <w:tab w:pos="1103" w:val="left" w:leader="none"/>
        </w:tabs>
        <w:spacing w:line="240" w:lineRule="auto" w:before="37" w:after="0"/>
        <w:ind w:left="1102" w:right="0" w:hanging="152"/>
        <w:jc w:val="left"/>
        <w:rPr>
          <w:sz w:val="26"/>
        </w:rPr>
      </w:pPr>
      <w:r>
        <w:rPr>
          <w:sz w:val="26"/>
        </w:rPr>
        <w:t>Con</w:t>
      </w:r>
      <w:r>
        <w:rPr>
          <w:spacing w:val="-6"/>
          <w:sz w:val="26"/>
        </w:rPr>
        <w:t> </w:t>
      </w:r>
      <w:r>
        <w:rPr>
          <w:sz w:val="26"/>
        </w:rPr>
        <w:t>ông</w:t>
      </w:r>
      <w:r>
        <w:rPr>
          <w:spacing w:val="-4"/>
          <w:sz w:val="26"/>
        </w:rPr>
        <w:t> </w:t>
      </w:r>
      <w:r>
        <w:rPr>
          <w:sz w:val="26"/>
        </w:rPr>
        <w:t>Nguyễn</w:t>
      </w:r>
      <w:r>
        <w:rPr>
          <w:spacing w:val="-6"/>
          <w:sz w:val="26"/>
        </w:rPr>
        <w:t> </w:t>
      </w:r>
      <w:r>
        <w:rPr>
          <w:sz w:val="26"/>
        </w:rPr>
        <w:t>Văn</w:t>
      </w:r>
      <w:r>
        <w:rPr>
          <w:spacing w:val="-5"/>
          <w:sz w:val="26"/>
        </w:rPr>
        <w:t> </w:t>
      </w:r>
      <w:r>
        <w:rPr>
          <w:sz w:val="26"/>
        </w:rPr>
        <w:t>U</w:t>
      </w:r>
      <w:r>
        <w:rPr>
          <w:spacing w:val="-4"/>
          <w:sz w:val="26"/>
        </w:rPr>
        <w:t> </w:t>
      </w:r>
      <w:r>
        <w:rPr>
          <w:sz w:val="26"/>
        </w:rPr>
        <w:t>và</w:t>
      </w:r>
      <w:r>
        <w:rPr>
          <w:spacing w:val="-5"/>
          <w:sz w:val="26"/>
        </w:rPr>
        <w:t> </w:t>
      </w:r>
      <w:r>
        <w:rPr>
          <w:sz w:val="26"/>
        </w:rPr>
        <w:t>bà</w:t>
      </w:r>
      <w:r>
        <w:rPr>
          <w:spacing w:val="-3"/>
          <w:sz w:val="26"/>
        </w:rPr>
        <w:t> </w:t>
      </w:r>
      <w:r>
        <w:rPr>
          <w:sz w:val="26"/>
        </w:rPr>
        <w:t>Nguyễn</w:t>
      </w:r>
      <w:r>
        <w:rPr>
          <w:spacing w:val="-2"/>
          <w:sz w:val="26"/>
        </w:rPr>
        <w:t> </w:t>
      </w:r>
      <w:r>
        <w:rPr>
          <w:sz w:val="26"/>
        </w:rPr>
        <w:t>Thị</w:t>
      </w:r>
      <w:r>
        <w:rPr>
          <w:spacing w:val="-4"/>
          <w:sz w:val="26"/>
        </w:rPr>
        <w:t> </w:t>
      </w:r>
      <w:r>
        <w:rPr>
          <w:spacing w:val="-5"/>
          <w:sz w:val="26"/>
        </w:rPr>
        <w:t>L.</w:t>
      </w:r>
    </w:p>
    <w:p>
      <w:pPr>
        <w:pStyle w:val="ListParagraph"/>
        <w:numPr>
          <w:ilvl w:val="0"/>
          <w:numId w:val="1"/>
        </w:numPr>
        <w:tabs>
          <w:tab w:pos="1103" w:val="left" w:leader="none"/>
        </w:tabs>
        <w:spacing w:line="240" w:lineRule="auto" w:before="1" w:after="0"/>
        <w:ind w:left="1102" w:right="0" w:hanging="152"/>
        <w:jc w:val="left"/>
        <w:rPr>
          <w:sz w:val="26"/>
        </w:rPr>
      </w:pPr>
      <w:r>
        <w:rPr>
          <w:sz w:val="26"/>
        </w:rPr>
        <w:t>Tiền</w:t>
      </w:r>
      <w:r>
        <w:rPr>
          <w:spacing w:val="-3"/>
          <w:sz w:val="26"/>
        </w:rPr>
        <w:t> </w:t>
      </w:r>
      <w:r>
        <w:rPr>
          <w:sz w:val="26"/>
        </w:rPr>
        <w:t>án:</w:t>
      </w:r>
      <w:r>
        <w:rPr>
          <w:spacing w:val="30"/>
          <w:sz w:val="26"/>
        </w:rPr>
        <w:t>  </w:t>
      </w:r>
      <w:r>
        <w:rPr>
          <w:spacing w:val="-2"/>
          <w:sz w:val="26"/>
        </w:rPr>
        <w:t>Không.</w:t>
      </w:r>
    </w:p>
    <w:p>
      <w:pPr>
        <w:pStyle w:val="ListParagraph"/>
        <w:numPr>
          <w:ilvl w:val="0"/>
          <w:numId w:val="1"/>
        </w:numPr>
        <w:tabs>
          <w:tab w:pos="1101" w:val="left" w:leader="none"/>
        </w:tabs>
        <w:spacing w:line="240" w:lineRule="auto" w:before="58" w:after="0"/>
        <w:ind w:left="102" w:right="118" w:firstLine="844"/>
        <w:jc w:val="both"/>
        <w:rPr>
          <w:sz w:val="26"/>
        </w:rPr>
      </w:pPr>
      <w:r>
        <w:rPr>
          <w:sz w:val="26"/>
        </w:rPr>
        <w:t>Tiền sự: 01</w:t>
      </w:r>
      <w:r>
        <w:rPr>
          <w:spacing w:val="-1"/>
          <w:sz w:val="26"/>
        </w:rPr>
        <w:t> </w:t>
      </w:r>
      <w:r>
        <w:rPr>
          <w:sz w:val="26"/>
        </w:rPr>
        <w:t>lần. Bị Ủy</w:t>
      </w:r>
      <w:r>
        <w:rPr>
          <w:spacing w:val="-3"/>
          <w:sz w:val="26"/>
        </w:rPr>
        <w:t> </w:t>
      </w:r>
      <w:r>
        <w:rPr>
          <w:sz w:val="26"/>
        </w:rPr>
        <w:t>ban nhân dân</w:t>
      </w:r>
      <w:r>
        <w:rPr>
          <w:spacing w:val="-1"/>
          <w:sz w:val="26"/>
        </w:rPr>
        <w:t> </w:t>
      </w:r>
      <w:r>
        <w:rPr>
          <w:sz w:val="26"/>
        </w:rPr>
        <w:t>xã Tân</w:t>
      </w:r>
      <w:r>
        <w:rPr>
          <w:spacing w:val="-1"/>
          <w:sz w:val="26"/>
        </w:rPr>
        <w:t> </w:t>
      </w:r>
      <w:r>
        <w:rPr>
          <w:sz w:val="26"/>
        </w:rPr>
        <w:t>Hội, thị</w:t>
      </w:r>
      <w:r>
        <w:rPr>
          <w:spacing w:val="-1"/>
          <w:sz w:val="26"/>
        </w:rPr>
        <w:t> </w:t>
      </w:r>
      <w:r>
        <w:rPr>
          <w:sz w:val="26"/>
        </w:rPr>
        <w:t>xã Cai</w:t>
      </w:r>
      <w:r>
        <w:rPr>
          <w:spacing w:val="-1"/>
          <w:sz w:val="26"/>
        </w:rPr>
        <w:t> </w:t>
      </w:r>
      <w:r>
        <w:rPr>
          <w:sz w:val="26"/>
        </w:rPr>
        <w:t>Lậy</w:t>
      </w:r>
      <w:r>
        <w:rPr>
          <w:spacing w:val="-3"/>
          <w:sz w:val="26"/>
        </w:rPr>
        <w:t> </w:t>
      </w:r>
      <w:r>
        <w:rPr>
          <w:sz w:val="26"/>
        </w:rPr>
        <w:t>lập hồ</w:t>
      </w:r>
      <w:r>
        <w:rPr>
          <w:spacing w:val="-1"/>
          <w:sz w:val="26"/>
        </w:rPr>
        <w:t> </w:t>
      </w:r>
      <w:r>
        <w:rPr>
          <w:sz w:val="26"/>
        </w:rPr>
        <w:t>sơ</w:t>
      </w:r>
      <w:r>
        <w:rPr>
          <w:spacing w:val="-1"/>
          <w:sz w:val="26"/>
        </w:rPr>
        <w:t> </w:t>
      </w:r>
      <w:r>
        <w:rPr>
          <w:sz w:val="26"/>
        </w:rPr>
        <w:t>áp dụng biện pháp giáo dục tại phường theo quyết định số 417/QĐ-UBND ngày 28/5/2018 với thời hạn là 03 tháng, kể từ ngày 28/5/2018. Chấp hành xong ngày 28/8/2018.</w:t>
      </w:r>
    </w:p>
    <w:p>
      <w:pPr>
        <w:pStyle w:val="BodyText"/>
        <w:spacing w:before="1"/>
        <w:ind w:left="821"/>
      </w:pPr>
      <w:r>
        <w:rPr/>
        <w:t>Có</w:t>
      </w:r>
      <w:r>
        <w:rPr>
          <w:spacing w:val="-4"/>
        </w:rPr>
        <w:t> </w:t>
      </w:r>
      <w:r>
        <w:rPr/>
        <w:t>sự</w:t>
      </w:r>
      <w:r>
        <w:rPr>
          <w:spacing w:val="-3"/>
        </w:rPr>
        <w:t> </w:t>
      </w:r>
      <w:r>
        <w:rPr/>
        <w:t>tham</w:t>
      </w:r>
      <w:r>
        <w:rPr>
          <w:spacing w:val="-6"/>
        </w:rPr>
        <w:t> </w:t>
      </w:r>
      <w:r>
        <w:rPr/>
        <w:t>gia</w:t>
      </w:r>
      <w:r>
        <w:rPr>
          <w:spacing w:val="-3"/>
        </w:rPr>
        <w:t> </w:t>
      </w:r>
      <w:r>
        <w:rPr>
          <w:spacing w:val="-4"/>
        </w:rPr>
        <w:t>của:</w:t>
      </w:r>
    </w:p>
    <w:p>
      <w:pPr>
        <w:pStyle w:val="ListParagraph"/>
        <w:numPr>
          <w:ilvl w:val="0"/>
          <w:numId w:val="1"/>
        </w:numPr>
        <w:tabs>
          <w:tab w:pos="1190" w:val="left" w:leader="none"/>
        </w:tabs>
        <w:spacing w:line="240" w:lineRule="auto" w:before="1" w:after="0"/>
        <w:ind w:left="102" w:right="116" w:firstLine="914"/>
        <w:jc w:val="both"/>
        <w:rPr>
          <w:sz w:val="26"/>
        </w:rPr>
      </w:pPr>
      <w:r>
        <w:rPr>
          <w:sz w:val="26"/>
        </w:rPr>
        <w:t>Đại diện cơ quan đề nghị: Ông </w:t>
      </w:r>
      <w:r>
        <w:rPr>
          <w:b/>
          <w:sz w:val="26"/>
        </w:rPr>
        <w:t>Nguyễn Hoàng Lộc </w:t>
      </w:r>
      <w:r>
        <w:rPr>
          <w:sz w:val="26"/>
        </w:rPr>
        <w:t>– Chuyên viên Phòng Lao động – thương binh &amp; xã hội thị xã Cai Lậy, Tiền Giang.</w:t>
      </w:r>
    </w:p>
    <w:p>
      <w:pPr>
        <w:pStyle w:val="ListParagraph"/>
        <w:numPr>
          <w:ilvl w:val="0"/>
          <w:numId w:val="1"/>
        </w:numPr>
        <w:tabs>
          <w:tab w:pos="1192" w:val="left" w:leader="none"/>
        </w:tabs>
        <w:spacing w:line="299" w:lineRule="exact" w:before="0" w:after="0"/>
        <w:ind w:left="1191" w:right="0" w:hanging="183"/>
        <w:jc w:val="both"/>
        <w:rPr>
          <w:sz w:val="26"/>
        </w:rPr>
      </w:pPr>
      <w:r>
        <w:rPr>
          <w:sz w:val="26"/>
        </w:rPr>
        <w:t>Đại</w:t>
      </w:r>
      <w:r>
        <w:rPr>
          <w:spacing w:val="24"/>
          <w:sz w:val="26"/>
        </w:rPr>
        <w:t> </w:t>
      </w:r>
      <w:r>
        <w:rPr>
          <w:sz w:val="26"/>
        </w:rPr>
        <w:t>diện</w:t>
      </w:r>
      <w:r>
        <w:rPr>
          <w:spacing w:val="24"/>
          <w:sz w:val="26"/>
        </w:rPr>
        <w:t> </w:t>
      </w:r>
      <w:r>
        <w:rPr>
          <w:sz w:val="26"/>
        </w:rPr>
        <w:t>VKSND</w:t>
      </w:r>
      <w:r>
        <w:rPr>
          <w:spacing w:val="24"/>
          <w:sz w:val="26"/>
        </w:rPr>
        <w:t> </w:t>
      </w:r>
      <w:r>
        <w:rPr>
          <w:sz w:val="26"/>
        </w:rPr>
        <w:t>thị</w:t>
      </w:r>
      <w:r>
        <w:rPr>
          <w:spacing w:val="24"/>
          <w:sz w:val="26"/>
        </w:rPr>
        <w:t> </w:t>
      </w:r>
      <w:r>
        <w:rPr>
          <w:sz w:val="26"/>
        </w:rPr>
        <w:t>xã</w:t>
      </w:r>
      <w:r>
        <w:rPr>
          <w:spacing w:val="27"/>
          <w:sz w:val="26"/>
        </w:rPr>
        <w:t> </w:t>
      </w:r>
      <w:r>
        <w:rPr>
          <w:sz w:val="26"/>
        </w:rPr>
        <w:t>Cai</w:t>
      </w:r>
      <w:r>
        <w:rPr>
          <w:spacing w:val="24"/>
          <w:sz w:val="26"/>
        </w:rPr>
        <w:t> </w:t>
      </w:r>
      <w:r>
        <w:rPr>
          <w:sz w:val="26"/>
        </w:rPr>
        <w:t>Lậy,</w:t>
      </w:r>
      <w:r>
        <w:rPr>
          <w:spacing w:val="26"/>
          <w:sz w:val="26"/>
        </w:rPr>
        <w:t> </w:t>
      </w:r>
      <w:r>
        <w:rPr>
          <w:sz w:val="26"/>
        </w:rPr>
        <w:t>Tiền</w:t>
      </w:r>
      <w:r>
        <w:rPr>
          <w:spacing w:val="24"/>
          <w:sz w:val="26"/>
        </w:rPr>
        <w:t> </w:t>
      </w:r>
      <w:r>
        <w:rPr>
          <w:sz w:val="26"/>
        </w:rPr>
        <w:t>Giang</w:t>
      </w:r>
      <w:r>
        <w:rPr>
          <w:spacing w:val="24"/>
          <w:sz w:val="26"/>
        </w:rPr>
        <w:t> </w:t>
      </w:r>
      <w:r>
        <w:rPr>
          <w:sz w:val="26"/>
        </w:rPr>
        <w:t>:</w:t>
      </w:r>
      <w:r>
        <w:rPr>
          <w:spacing w:val="32"/>
          <w:sz w:val="26"/>
        </w:rPr>
        <w:t> </w:t>
      </w:r>
      <w:r>
        <w:rPr>
          <w:sz w:val="26"/>
        </w:rPr>
        <w:t>Bà</w:t>
      </w:r>
      <w:r>
        <w:rPr>
          <w:spacing w:val="25"/>
          <w:sz w:val="26"/>
        </w:rPr>
        <w:t> </w:t>
      </w:r>
      <w:r>
        <w:rPr>
          <w:b/>
          <w:sz w:val="26"/>
        </w:rPr>
        <w:t>Phạm</w:t>
      </w:r>
      <w:r>
        <w:rPr>
          <w:b/>
          <w:spacing w:val="24"/>
          <w:sz w:val="26"/>
        </w:rPr>
        <w:t> </w:t>
      </w:r>
      <w:r>
        <w:rPr>
          <w:b/>
          <w:sz w:val="26"/>
        </w:rPr>
        <w:t>Trà</w:t>
      </w:r>
      <w:r>
        <w:rPr>
          <w:b/>
          <w:spacing w:val="24"/>
          <w:sz w:val="26"/>
        </w:rPr>
        <w:t> </w:t>
      </w:r>
      <w:r>
        <w:rPr>
          <w:b/>
          <w:sz w:val="26"/>
        </w:rPr>
        <w:t>My</w:t>
      </w:r>
      <w:r>
        <w:rPr>
          <w:b/>
          <w:spacing w:val="28"/>
          <w:sz w:val="26"/>
        </w:rPr>
        <w:t> </w:t>
      </w:r>
      <w:r>
        <w:rPr>
          <w:sz w:val="26"/>
        </w:rPr>
        <w:t>–</w:t>
      </w:r>
      <w:r>
        <w:rPr>
          <w:spacing w:val="24"/>
          <w:sz w:val="26"/>
        </w:rPr>
        <w:t> </w:t>
      </w:r>
      <w:r>
        <w:rPr>
          <w:sz w:val="26"/>
        </w:rPr>
        <w:t>Kiểm</w:t>
      </w:r>
      <w:r>
        <w:rPr>
          <w:spacing w:val="23"/>
          <w:sz w:val="26"/>
        </w:rPr>
        <w:t> </w:t>
      </w:r>
      <w:r>
        <w:rPr>
          <w:spacing w:val="-5"/>
          <w:sz w:val="26"/>
        </w:rPr>
        <w:t>sát</w:t>
      </w:r>
    </w:p>
    <w:p>
      <w:pPr>
        <w:spacing w:after="0" w:line="299" w:lineRule="exact"/>
        <w:jc w:val="both"/>
        <w:rPr>
          <w:sz w:val="26"/>
        </w:rPr>
        <w:sectPr>
          <w:type w:val="continuous"/>
          <w:pgSz w:w="12240" w:h="15840"/>
          <w:pgMar w:top="780" w:bottom="280" w:left="1600" w:right="840"/>
        </w:sectPr>
      </w:pPr>
    </w:p>
    <w:p>
      <w:pPr>
        <w:pStyle w:val="BodyText"/>
        <w:spacing w:line="298" w:lineRule="exact"/>
        <w:jc w:val="left"/>
      </w:pPr>
      <w:r>
        <w:rPr>
          <w:spacing w:val="-2"/>
        </w:rPr>
        <w:t>viên.</w:t>
      </w:r>
    </w:p>
    <w:p>
      <w:pPr>
        <w:spacing w:line="240" w:lineRule="auto" w:before="7"/>
        <w:rPr>
          <w:sz w:val="26"/>
        </w:rPr>
      </w:pPr>
      <w:r>
        <w:rPr/>
        <w:br w:type="column"/>
      </w:r>
      <w:r>
        <w:rPr>
          <w:sz w:val="26"/>
        </w:rPr>
      </w:r>
    </w:p>
    <w:p>
      <w:pPr>
        <w:pStyle w:val="Heading1"/>
        <w:ind w:left="2982"/>
      </w:pPr>
      <w:r>
        <w:rPr/>
        <w:t>NHẬN</w:t>
      </w:r>
      <w:r>
        <w:rPr>
          <w:spacing w:val="-12"/>
        </w:rPr>
        <w:t> </w:t>
      </w:r>
      <w:r>
        <w:rPr>
          <w:spacing w:val="-4"/>
        </w:rPr>
        <w:t>THẤY</w:t>
      </w:r>
    </w:p>
    <w:p>
      <w:pPr>
        <w:pStyle w:val="BodyText"/>
        <w:spacing w:before="52"/>
        <w:jc w:val="left"/>
      </w:pPr>
      <w:r>
        <w:rPr/>
        <w:t>Ông</w:t>
      </w:r>
      <w:r>
        <w:rPr>
          <w:spacing w:val="-2"/>
        </w:rPr>
        <w:t> </w:t>
      </w:r>
      <w:r>
        <w:rPr/>
        <w:t>Nguyễn</w:t>
      </w:r>
      <w:r>
        <w:rPr>
          <w:spacing w:val="-3"/>
        </w:rPr>
        <w:t> </w:t>
      </w:r>
      <w:r>
        <w:rPr/>
        <w:t>Văn</w:t>
      </w:r>
      <w:r>
        <w:rPr>
          <w:spacing w:val="-2"/>
        </w:rPr>
        <w:t> </w:t>
      </w:r>
      <w:r>
        <w:rPr/>
        <w:t>Mộng</w:t>
      </w:r>
      <w:r>
        <w:rPr>
          <w:spacing w:val="-3"/>
        </w:rPr>
        <w:t> </w:t>
      </w:r>
      <w:r>
        <w:rPr/>
        <w:t>A</w:t>
      </w:r>
      <w:r>
        <w:rPr>
          <w:spacing w:val="1"/>
        </w:rPr>
        <w:t> </w:t>
      </w:r>
      <w:r>
        <w:rPr/>
        <w:t>là</w:t>
      </w:r>
      <w:r>
        <w:rPr>
          <w:spacing w:val="-3"/>
        </w:rPr>
        <w:t> </w:t>
      </w:r>
      <w:r>
        <w:rPr/>
        <w:t>đối</w:t>
      </w:r>
      <w:r>
        <w:rPr>
          <w:spacing w:val="-2"/>
        </w:rPr>
        <w:t> </w:t>
      </w:r>
      <w:r>
        <w:rPr/>
        <w:t>tượng</w:t>
      </w:r>
      <w:r>
        <w:rPr>
          <w:spacing w:val="-3"/>
        </w:rPr>
        <w:t> </w:t>
      </w:r>
      <w:r>
        <w:rPr/>
        <w:t>nghiện</w:t>
      </w:r>
      <w:r>
        <w:rPr>
          <w:spacing w:val="-3"/>
        </w:rPr>
        <w:t> </w:t>
      </w:r>
      <w:r>
        <w:rPr/>
        <w:t>ma túy</w:t>
      </w:r>
      <w:r>
        <w:rPr>
          <w:spacing w:val="-7"/>
        </w:rPr>
        <w:t> </w:t>
      </w:r>
      <w:r>
        <w:rPr/>
        <w:t>(Amphetamine),</w:t>
      </w:r>
      <w:r>
        <w:rPr>
          <w:spacing w:val="-2"/>
        </w:rPr>
        <w:t> </w:t>
      </w:r>
      <w:r>
        <w:rPr/>
        <w:t>đã</w:t>
      </w:r>
      <w:r>
        <w:rPr>
          <w:spacing w:val="-2"/>
        </w:rPr>
        <w:t> </w:t>
      </w:r>
      <w:r>
        <w:rPr/>
        <w:t>bị</w:t>
      </w:r>
      <w:r>
        <w:rPr>
          <w:spacing w:val="-3"/>
        </w:rPr>
        <w:t> </w:t>
      </w:r>
      <w:r>
        <w:rPr/>
        <w:t>Ủy</w:t>
      </w:r>
      <w:r>
        <w:rPr>
          <w:spacing w:val="-7"/>
        </w:rPr>
        <w:t> </w:t>
      </w:r>
      <w:r>
        <w:rPr>
          <w:spacing w:val="-5"/>
        </w:rPr>
        <w:t>ban</w:t>
      </w:r>
    </w:p>
    <w:p>
      <w:pPr>
        <w:spacing w:after="0"/>
        <w:jc w:val="left"/>
        <w:sectPr>
          <w:type w:val="continuous"/>
          <w:pgSz w:w="12240" w:h="15840"/>
          <w:pgMar w:top="780" w:bottom="280" w:left="1600" w:right="840"/>
          <w:cols w:num="2" w:equalWidth="0">
            <w:col w:w="654" w:space="66"/>
            <w:col w:w="9080"/>
          </w:cols>
        </w:sectPr>
      </w:pPr>
    </w:p>
    <w:p>
      <w:pPr>
        <w:pStyle w:val="BodyText"/>
        <w:spacing w:before="1"/>
        <w:ind w:right="112"/>
      </w:pPr>
      <w:r>
        <w:rPr/>
        <w:t>nhân dân xã Tân Hội,</w:t>
      </w:r>
      <w:r>
        <w:rPr>
          <w:spacing w:val="-1"/>
        </w:rPr>
        <w:t> </w:t>
      </w:r>
      <w:r>
        <w:rPr/>
        <w:t>thị</w:t>
      </w:r>
      <w:r>
        <w:rPr>
          <w:spacing w:val="-1"/>
        </w:rPr>
        <w:t> </w:t>
      </w:r>
      <w:r>
        <w:rPr/>
        <w:t>xã Cai Lậy</w:t>
      </w:r>
      <w:r>
        <w:rPr>
          <w:spacing w:val="-6"/>
        </w:rPr>
        <w:t> </w:t>
      </w:r>
      <w:r>
        <w:rPr/>
        <w:t>lập hồ</w:t>
      </w:r>
      <w:r>
        <w:rPr>
          <w:spacing w:val="-1"/>
        </w:rPr>
        <w:t> </w:t>
      </w:r>
      <w:r>
        <w:rPr/>
        <w:t>sơ áp dụng biện</w:t>
      </w:r>
      <w:r>
        <w:rPr>
          <w:spacing w:val="-1"/>
        </w:rPr>
        <w:t> </w:t>
      </w:r>
      <w:r>
        <w:rPr/>
        <w:t>pháp giáo</w:t>
      </w:r>
      <w:r>
        <w:rPr>
          <w:spacing w:val="-1"/>
        </w:rPr>
        <w:t> </w:t>
      </w:r>
      <w:r>
        <w:rPr/>
        <w:t>dục tại xã theo quyết định số 417/QĐ-UBND ngày 28/5/2018 với thời hạn là 03 tháng, kể từ ngày 28/5/2018. Chấp hành xong ngày 28/5/2018 theo giấy chứng nhận số 668/GCN-UBND ngày</w:t>
      </w:r>
      <w:r>
        <w:rPr>
          <w:spacing w:val="40"/>
        </w:rPr>
        <w:t> </w:t>
      </w:r>
      <w:r>
        <w:rPr/>
        <w:t>28/8/2018 của Ủy ban nhân dân xã Tân Hội, thị xã Cai Lậy.</w:t>
      </w:r>
    </w:p>
    <w:p>
      <w:pPr>
        <w:pStyle w:val="BodyText"/>
        <w:ind w:right="117" w:firstLine="719"/>
      </w:pPr>
      <w:r>
        <w:rPr/>
        <w:t>. Đến ngày 07/5/2019 ông Mộng A bị Công an thị xã Cai Lậy lập biên bản vi phạm hành chính về hành vi sử dụng trái phép chất ma túy tổng hợp ( loại hàng đá) với kết quả test: Dương tính, xuất hiện 01 vạch màu hồng.</w:t>
      </w:r>
    </w:p>
    <w:p>
      <w:pPr>
        <w:pStyle w:val="BodyText"/>
        <w:ind w:right="118" w:firstLine="719"/>
      </w:pPr>
      <w:r>
        <w:rPr/>
        <w:t>Theo hồ sơ thì ông Nguyễn Văn Mộng A có đăng ký hộ khẩu thường trú tại: Ấp A, xã B, thị xã C, Tiền Giang.</w:t>
      </w:r>
    </w:p>
    <w:p>
      <w:pPr>
        <w:pStyle w:val="BodyText"/>
        <w:ind w:right="113" w:firstLine="719"/>
      </w:pPr>
      <w:r>
        <w:rPr/>
        <w:t>Ngày 22/5/2019, Công an thị xã Cai Lậy thông báo về việc lập hồ sơ đề nghị áp</w:t>
      </w:r>
      <w:r>
        <w:rPr>
          <w:spacing w:val="40"/>
        </w:rPr>
        <w:t> </w:t>
      </w:r>
      <w:r>
        <w:rPr/>
        <w:t>dụng biện pháp đưa vào cơ sở cai nghiện bắt buộc đối với ông Nguyễn Văn Mộng A và Ủy ban nhân dân xã Tân Hội ra quyết định số 484/QĐ-UBND ngày 23/5/2019 giao cho gia đình</w:t>
      </w:r>
      <w:r>
        <w:rPr>
          <w:spacing w:val="8"/>
        </w:rPr>
        <w:t> </w:t>
      </w:r>
      <w:r>
        <w:rPr/>
        <w:t>quản</w:t>
      </w:r>
      <w:r>
        <w:rPr>
          <w:spacing w:val="10"/>
        </w:rPr>
        <w:t> </w:t>
      </w:r>
      <w:r>
        <w:rPr/>
        <w:t>lý</w:t>
      </w:r>
      <w:r>
        <w:rPr>
          <w:spacing w:val="12"/>
        </w:rPr>
        <w:t> </w:t>
      </w:r>
      <w:r>
        <w:rPr/>
        <w:t>(ông</w:t>
      </w:r>
      <w:r>
        <w:rPr>
          <w:spacing w:val="12"/>
        </w:rPr>
        <w:t> </w:t>
      </w:r>
      <w:r>
        <w:rPr/>
        <w:t>Nguyễn</w:t>
      </w:r>
      <w:r>
        <w:rPr>
          <w:spacing w:val="11"/>
        </w:rPr>
        <w:t> </w:t>
      </w:r>
      <w:r>
        <w:rPr/>
        <w:t>Văn</w:t>
      </w:r>
      <w:r>
        <w:rPr>
          <w:spacing w:val="12"/>
        </w:rPr>
        <w:t> </w:t>
      </w:r>
      <w:r>
        <w:rPr/>
        <w:t>U</w:t>
      </w:r>
      <w:r>
        <w:rPr>
          <w:spacing w:val="13"/>
        </w:rPr>
        <w:t> </w:t>
      </w:r>
      <w:r>
        <w:rPr/>
        <w:t>–</w:t>
      </w:r>
      <w:r>
        <w:rPr>
          <w:spacing w:val="10"/>
        </w:rPr>
        <w:t> </w:t>
      </w:r>
      <w:r>
        <w:rPr/>
        <w:t>cha</w:t>
      </w:r>
      <w:r>
        <w:rPr>
          <w:spacing w:val="11"/>
        </w:rPr>
        <w:t> </w:t>
      </w:r>
      <w:r>
        <w:rPr/>
        <w:t>ruột).</w:t>
      </w:r>
      <w:r>
        <w:rPr>
          <w:spacing w:val="10"/>
        </w:rPr>
        <w:t> </w:t>
      </w:r>
      <w:r>
        <w:rPr/>
        <w:t>Đồng</w:t>
      </w:r>
      <w:r>
        <w:rPr>
          <w:spacing w:val="13"/>
        </w:rPr>
        <w:t> </w:t>
      </w:r>
      <w:r>
        <w:rPr/>
        <w:t>thời</w:t>
      </w:r>
      <w:r>
        <w:rPr>
          <w:spacing w:val="10"/>
        </w:rPr>
        <w:t> </w:t>
      </w:r>
      <w:r>
        <w:rPr/>
        <w:t>chuyển</w:t>
      </w:r>
      <w:r>
        <w:rPr>
          <w:spacing w:val="10"/>
        </w:rPr>
        <w:t> </w:t>
      </w:r>
      <w:r>
        <w:rPr/>
        <w:t>hồ</w:t>
      </w:r>
      <w:r>
        <w:rPr>
          <w:spacing w:val="11"/>
        </w:rPr>
        <w:t> </w:t>
      </w:r>
      <w:r>
        <w:rPr/>
        <w:t>sơ</w:t>
      </w:r>
      <w:r>
        <w:rPr>
          <w:spacing w:val="9"/>
        </w:rPr>
        <w:t> </w:t>
      </w:r>
      <w:r>
        <w:rPr/>
        <w:t>cho</w:t>
      </w:r>
      <w:r>
        <w:rPr>
          <w:spacing w:val="11"/>
        </w:rPr>
        <w:t> </w:t>
      </w:r>
      <w:r>
        <w:rPr/>
        <w:t>Trưởng</w:t>
      </w:r>
      <w:r>
        <w:rPr>
          <w:spacing w:val="12"/>
        </w:rPr>
        <w:t> </w:t>
      </w:r>
      <w:r>
        <w:rPr>
          <w:spacing w:val="-2"/>
        </w:rPr>
        <w:t>Phòng</w:t>
      </w:r>
    </w:p>
    <w:p>
      <w:pPr>
        <w:spacing w:after="0"/>
        <w:sectPr>
          <w:type w:val="continuous"/>
          <w:pgSz w:w="12240" w:h="15840"/>
          <w:pgMar w:top="780" w:bottom="280" w:left="1600" w:right="840"/>
        </w:sectPr>
      </w:pPr>
    </w:p>
    <w:p>
      <w:pPr>
        <w:pStyle w:val="BodyText"/>
        <w:ind w:right="121"/>
      </w:pPr>
      <w:r>
        <w:rPr/>
        <w:t>Tư pháp thị xã Cai Lậy đề nghị kiểm tra tính</w:t>
      </w:r>
      <w:r>
        <w:rPr>
          <w:spacing w:val="40"/>
        </w:rPr>
        <w:t> </w:t>
      </w:r>
      <w:r>
        <w:rPr/>
        <w:t>pháp lý của hồ sơ tại văn bản số 477/CATX ngày 26/6/2019.</w:t>
      </w:r>
    </w:p>
    <w:p>
      <w:pPr>
        <w:pStyle w:val="BodyText"/>
        <w:ind w:right="118" w:firstLine="719"/>
      </w:pPr>
      <w:r>
        <w:rPr/>
        <w:t>Ngày 01/7/2019, Trưởng Phòng Tư pháp thị xã Cai Lậy, sau khi kiểm tra tính pháp lý của hồ sơ</w:t>
      </w:r>
      <w:r>
        <w:rPr>
          <w:spacing w:val="40"/>
        </w:rPr>
        <w:t> </w:t>
      </w:r>
      <w:r>
        <w:rPr/>
        <w:t>đưa vào cơ sở cai nghiện bắt buộc đối với ông Nguyễn Văn Mộng A đã ban hành thông báo số 435/TB-TP về kết quả kiểm tra xác định hồ sơ lập đúng quy định pháp </w:t>
      </w:r>
      <w:r>
        <w:rPr>
          <w:spacing w:val="-2"/>
        </w:rPr>
        <w:t>luật.</w:t>
      </w:r>
    </w:p>
    <w:p>
      <w:pPr>
        <w:pStyle w:val="BodyText"/>
        <w:ind w:right="114" w:firstLine="719"/>
      </w:pPr>
      <w:r>
        <w:rPr/>
        <w:t>Tại</w:t>
      </w:r>
      <w:r>
        <w:rPr>
          <w:spacing w:val="-2"/>
        </w:rPr>
        <w:t> </w:t>
      </w:r>
      <w:r>
        <w:rPr/>
        <w:t>văn</w:t>
      </w:r>
      <w:r>
        <w:rPr>
          <w:spacing w:val="-2"/>
        </w:rPr>
        <w:t> </w:t>
      </w:r>
      <w:r>
        <w:rPr/>
        <w:t>bản</w:t>
      </w:r>
      <w:r>
        <w:rPr>
          <w:spacing w:val="-2"/>
        </w:rPr>
        <w:t> </w:t>
      </w:r>
      <w:r>
        <w:rPr/>
        <w:t>số</w:t>
      </w:r>
      <w:r>
        <w:rPr>
          <w:spacing w:val="-1"/>
        </w:rPr>
        <w:t> </w:t>
      </w:r>
      <w:r>
        <w:rPr/>
        <w:t>191/LĐTBXH</w:t>
      </w:r>
      <w:r>
        <w:rPr>
          <w:spacing w:val="-2"/>
        </w:rPr>
        <w:t> </w:t>
      </w:r>
      <w:r>
        <w:rPr/>
        <w:t>ngày</w:t>
      </w:r>
      <w:r>
        <w:rPr>
          <w:spacing w:val="-6"/>
        </w:rPr>
        <w:t> </w:t>
      </w:r>
      <w:r>
        <w:rPr/>
        <w:t>08/7/2019 của</w:t>
      </w:r>
      <w:r>
        <w:rPr>
          <w:spacing w:val="-2"/>
        </w:rPr>
        <w:t> </w:t>
      </w:r>
      <w:r>
        <w:rPr/>
        <w:t>Phòng</w:t>
      </w:r>
      <w:r>
        <w:rPr>
          <w:spacing w:val="-2"/>
        </w:rPr>
        <w:t> </w:t>
      </w:r>
      <w:r>
        <w:rPr/>
        <w:t>Lao</w:t>
      </w:r>
      <w:r>
        <w:rPr>
          <w:spacing w:val="-2"/>
        </w:rPr>
        <w:t> </w:t>
      </w:r>
      <w:r>
        <w:rPr/>
        <w:t>động</w:t>
      </w:r>
      <w:r>
        <w:rPr>
          <w:spacing w:val="-2"/>
        </w:rPr>
        <w:t> </w:t>
      </w:r>
      <w:r>
        <w:rPr/>
        <w:t>-</w:t>
      </w:r>
      <w:r>
        <w:rPr>
          <w:spacing w:val="-2"/>
        </w:rPr>
        <w:t> </w:t>
      </w:r>
      <w:r>
        <w:rPr/>
        <w:t>Thương</w:t>
      </w:r>
      <w:r>
        <w:rPr>
          <w:spacing w:val="-2"/>
        </w:rPr>
        <w:t> </w:t>
      </w:r>
      <w:r>
        <w:rPr/>
        <w:t>binh</w:t>
      </w:r>
      <w:r>
        <w:rPr>
          <w:spacing w:val="-2"/>
        </w:rPr>
        <w:t> </w:t>
      </w:r>
      <w:r>
        <w:rPr/>
        <w:t>&amp; Xã</w:t>
      </w:r>
      <w:r>
        <w:rPr>
          <w:spacing w:val="-2"/>
        </w:rPr>
        <w:t> </w:t>
      </w:r>
      <w:r>
        <w:rPr/>
        <w:t>hội</w:t>
      </w:r>
      <w:r>
        <w:rPr>
          <w:spacing w:val="-2"/>
        </w:rPr>
        <w:t> </w:t>
      </w:r>
      <w:r>
        <w:rPr/>
        <w:t>thị</w:t>
      </w:r>
      <w:r>
        <w:rPr>
          <w:spacing w:val="-2"/>
        </w:rPr>
        <w:t> </w:t>
      </w:r>
      <w:r>
        <w:rPr/>
        <w:t>xã Cai Lậy</w:t>
      </w:r>
      <w:r>
        <w:rPr>
          <w:spacing w:val="-5"/>
        </w:rPr>
        <w:t> </w:t>
      </w:r>
      <w:r>
        <w:rPr/>
        <w:t>về</w:t>
      </w:r>
      <w:r>
        <w:rPr>
          <w:spacing w:val="-2"/>
        </w:rPr>
        <w:t> </w:t>
      </w:r>
      <w:r>
        <w:rPr/>
        <w:t>việc</w:t>
      </w:r>
      <w:r>
        <w:rPr>
          <w:spacing w:val="-2"/>
        </w:rPr>
        <w:t> </w:t>
      </w:r>
      <w:r>
        <w:rPr/>
        <w:t>chuyển</w:t>
      </w:r>
      <w:r>
        <w:rPr>
          <w:spacing w:val="-2"/>
        </w:rPr>
        <w:t> </w:t>
      </w:r>
      <w:r>
        <w:rPr/>
        <w:t>hồ</w:t>
      </w:r>
      <w:r>
        <w:rPr>
          <w:spacing w:val="-2"/>
        </w:rPr>
        <w:t> </w:t>
      </w:r>
      <w:r>
        <w:rPr/>
        <w:t>sơ đề nghị</w:t>
      </w:r>
      <w:r>
        <w:rPr>
          <w:spacing w:val="-2"/>
        </w:rPr>
        <w:t> </w:t>
      </w:r>
      <w:r>
        <w:rPr/>
        <w:t>Tòa án</w:t>
      </w:r>
      <w:r>
        <w:rPr>
          <w:spacing w:val="-2"/>
        </w:rPr>
        <w:t> </w:t>
      </w:r>
      <w:r>
        <w:rPr/>
        <w:t>nhân</w:t>
      </w:r>
      <w:r>
        <w:rPr>
          <w:spacing w:val="-2"/>
        </w:rPr>
        <w:t> </w:t>
      </w:r>
      <w:r>
        <w:rPr/>
        <w:t>dân</w:t>
      </w:r>
      <w:r>
        <w:rPr>
          <w:spacing w:val="-2"/>
        </w:rPr>
        <w:t> </w:t>
      </w:r>
      <w:r>
        <w:rPr/>
        <w:t>thị</w:t>
      </w:r>
      <w:r>
        <w:rPr>
          <w:spacing w:val="-2"/>
        </w:rPr>
        <w:t> </w:t>
      </w:r>
      <w:r>
        <w:rPr/>
        <w:t>xã</w:t>
      </w:r>
      <w:r>
        <w:rPr>
          <w:spacing w:val="-2"/>
        </w:rPr>
        <w:t> </w:t>
      </w:r>
      <w:r>
        <w:rPr/>
        <w:t>Cai</w:t>
      </w:r>
      <w:r>
        <w:rPr>
          <w:spacing w:val="-2"/>
        </w:rPr>
        <w:t> </w:t>
      </w:r>
      <w:r>
        <w:rPr/>
        <w:t>Lậy</w:t>
      </w:r>
      <w:r>
        <w:rPr>
          <w:spacing w:val="-5"/>
        </w:rPr>
        <w:t> </w:t>
      </w:r>
      <w:r>
        <w:rPr/>
        <w:t>áp</w:t>
      </w:r>
      <w:r>
        <w:rPr>
          <w:spacing w:val="-2"/>
        </w:rPr>
        <w:t> </w:t>
      </w:r>
      <w:r>
        <w:rPr/>
        <w:t>dụng biện pháp xử lý hành chính đưa vào cơ sở cai nghiện bắt buộc đối với ông Nguyễn Văn Mộng A vào Cơ sở cai nghiện ma túy thuộc Sở Lao động -</w:t>
      </w:r>
      <w:r>
        <w:rPr>
          <w:spacing w:val="80"/>
        </w:rPr>
        <w:t> </w:t>
      </w:r>
      <w:r>
        <w:rPr/>
        <w:t>Thương binh và Xã hội tỉnh Tiền Giang.</w:t>
      </w:r>
    </w:p>
    <w:p>
      <w:pPr>
        <w:pStyle w:val="BodyText"/>
        <w:ind w:right="114" w:firstLine="719"/>
      </w:pPr>
      <w:r>
        <w:rPr/>
        <w:t>Tại phiên họp hôm nay, Đại diện Phòng Lao động - Thương binh &amp; Xã hội thị xã</w:t>
      </w:r>
      <w:r>
        <w:rPr>
          <w:spacing w:val="40"/>
        </w:rPr>
        <w:t> </w:t>
      </w:r>
      <w:r>
        <w:rPr/>
        <w:t>Cai</w:t>
      </w:r>
      <w:r>
        <w:rPr>
          <w:spacing w:val="-2"/>
        </w:rPr>
        <w:t> </w:t>
      </w:r>
      <w:r>
        <w:rPr/>
        <w:t>Lậy</w:t>
      </w:r>
      <w:r>
        <w:rPr>
          <w:spacing w:val="-5"/>
        </w:rPr>
        <w:t> </w:t>
      </w:r>
      <w:r>
        <w:rPr/>
        <w:t>vẫn</w:t>
      </w:r>
      <w:r>
        <w:rPr>
          <w:spacing w:val="-2"/>
        </w:rPr>
        <w:t> </w:t>
      </w:r>
      <w:r>
        <w:rPr/>
        <w:t>giữ</w:t>
      </w:r>
      <w:r>
        <w:rPr>
          <w:spacing w:val="-1"/>
        </w:rPr>
        <w:t> </w:t>
      </w:r>
      <w:r>
        <w:rPr/>
        <w:t>nguyên</w:t>
      </w:r>
      <w:r>
        <w:rPr>
          <w:spacing w:val="-2"/>
        </w:rPr>
        <w:t> </w:t>
      </w:r>
      <w:r>
        <w:rPr/>
        <w:t>đề</w:t>
      </w:r>
      <w:r>
        <w:rPr>
          <w:spacing w:val="-1"/>
        </w:rPr>
        <w:t> </w:t>
      </w:r>
      <w:r>
        <w:rPr/>
        <w:t>nghị</w:t>
      </w:r>
      <w:r>
        <w:rPr>
          <w:spacing w:val="-2"/>
        </w:rPr>
        <w:t> </w:t>
      </w:r>
      <w:r>
        <w:rPr/>
        <w:t>như</w:t>
      </w:r>
      <w:r>
        <w:rPr>
          <w:spacing w:val="-1"/>
        </w:rPr>
        <w:t> </w:t>
      </w:r>
      <w:r>
        <w:rPr/>
        <w:t>nội</w:t>
      </w:r>
      <w:r>
        <w:rPr>
          <w:spacing w:val="-2"/>
        </w:rPr>
        <w:t> </w:t>
      </w:r>
      <w:r>
        <w:rPr/>
        <w:t>dung văn</w:t>
      </w:r>
      <w:r>
        <w:rPr>
          <w:spacing w:val="-1"/>
        </w:rPr>
        <w:t> </w:t>
      </w:r>
      <w:r>
        <w:rPr/>
        <w:t>bản</w:t>
      </w:r>
      <w:r>
        <w:rPr>
          <w:spacing w:val="-1"/>
        </w:rPr>
        <w:t> </w:t>
      </w:r>
      <w:r>
        <w:rPr/>
        <w:t>số 191/LĐTBXH</w:t>
      </w:r>
      <w:r>
        <w:rPr>
          <w:spacing w:val="-1"/>
        </w:rPr>
        <w:t> </w:t>
      </w:r>
      <w:r>
        <w:rPr/>
        <w:t>ngày</w:t>
      </w:r>
      <w:r>
        <w:rPr>
          <w:spacing w:val="-3"/>
        </w:rPr>
        <w:t> </w:t>
      </w:r>
      <w:r>
        <w:rPr/>
        <w:t>08/7/2019</w:t>
      </w:r>
      <w:r>
        <w:rPr>
          <w:spacing w:val="-1"/>
        </w:rPr>
        <w:t> </w:t>
      </w:r>
      <w:r>
        <w:rPr/>
        <w:t>và sau khi phân tích hành vi sử dụng trái phép chất ma túy</w:t>
      </w:r>
      <w:r>
        <w:rPr>
          <w:spacing w:val="-1"/>
        </w:rPr>
        <w:t> </w:t>
      </w:r>
      <w:r>
        <w:rPr/>
        <w:t>và nhân thân Nguyễn Văn Mộng A đã đề nghị Tòa án nhân dân thị xã Cai Lậy quyết định áp dụng biện pháp xử lý hành chính đưa vào cơ sở cai nghiện bắt buộc, thời hạn: 12 – 18 tháng tại Cơ sở cai nghiện ma túy thuộc Sở Lao động -</w:t>
      </w:r>
      <w:r>
        <w:rPr>
          <w:spacing w:val="40"/>
        </w:rPr>
        <w:t> </w:t>
      </w:r>
      <w:r>
        <w:rPr/>
        <w:t>Thương binh và Xã hội tỉnh Tiền Giang.</w:t>
      </w:r>
    </w:p>
    <w:p>
      <w:pPr>
        <w:pStyle w:val="BodyText"/>
        <w:spacing w:line="299" w:lineRule="exact"/>
        <w:ind w:left="821"/>
      </w:pPr>
      <w:r>
        <w:rPr/>
        <w:t>Người</w:t>
      </w:r>
      <w:r>
        <w:rPr>
          <w:spacing w:val="-6"/>
        </w:rPr>
        <w:t> </w:t>
      </w:r>
      <w:r>
        <w:rPr/>
        <w:t>bị</w:t>
      </w:r>
      <w:r>
        <w:rPr>
          <w:spacing w:val="-5"/>
        </w:rPr>
        <w:t> </w:t>
      </w:r>
      <w:r>
        <w:rPr/>
        <w:t>đề</w:t>
      </w:r>
      <w:r>
        <w:rPr>
          <w:spacing w:val="-5"/>
        </w:rPr>
        <w:t> </w:t>
      </w:r>
      <w:r>
        <w:rPr/>
        <w:t>nghị</w:t>
      </w:r>
      <w:r>
        <w:rPr>
          <w:spacing w:val="-5"/>
        </w:rPr>
        <w:t> </w:t>
      </w:r>
      <w:r>
        <w:rPr/>
        <w:t>vắng</w:t>
      </w:r>
      <w:r>
        <w:rPr>
          <w:spacing w:val="-3"/>
        </w:rPr>
        <w:t> </w:t>
      </w:r>
      <w:r>
        <w:rPr/>
        <w:t>mặt</w:t>
      </w:r>
      <w:r>
        <w:rPr>
          <w:spacing w:val="-1"/>
        </w:rPr>
        <w:t> </w:t>
      </w:r>
      <w:r>
        <w:rPr/>
        <w:t>mặc</w:t>
      </w:r>
      <w:r>
        <w:rPr>
          <w:spacing w:val="-5"/>
        </w:rPr>
        <w:t> </w:t>
      </w:r>
      <w:r>
        <w:rPr/>
        <w:t>dù</w:t>
      </w:r>
      <w:r>
        <w:rPr>
          <w:spacing w:val="-2"/>
        </w:rPr>
        <w:t> </w:t>
      </w:r>
      <w:r>
        <w:rPr/>
        <w:t>được</w:t>
      </w:r>
      <w:r>
        <w:rPr>
          <w:spacing w:val="-5"/>
        </w:rPr>
        <w:t> </w:t>
      </w:r>
      <w:r>
        <w:rPr/>
        <w:t>Tòa</w:t>
      </w:r>
      <w:r>
        <w:rPr>
          <w:spacing w:val="-5"/>
        </w:rPr>
        <w:t> </w:t>
      </w:r>
      <w:r>
        <w:rPr/>
        <w:t>án</w:t>
      </w:r>
      <w:r>
        <w:rPr>
          <w:spacing w:val="-5"/>
        </w:rPr>
        <w:t> </w:t>
      </w:r>
      <w:r>
        <w:rPr/>
        <w:t>tống</w:t>
      </w:r>
      <w:r>
        <w:rPr>
          <w:spacing w:val="-5"/>
        </w:rPr>
        <w:t> </w:t>
      </w:r>
      <w:r>
        <w:rPr/>
        <w:t>đạt</w:t>
      </w:r>
      <w:r>
        <w:rPr>
          <w:spacing w:val="-4"/>
        </w:rPr>
        <w:t> </w:t>
      </w:r>
      <w:r>
        <w:rPr/>
        <w:t>hợp</w:t>
      </w:r>
      <w:r>
        <w:rPr>
          <w:spacing w:val="-5"/>
        </w:rPr>
        <w:t> lệ.</w:t>
      </w:r>
    </w:p>
    <w:p>
      <w:pPr>
        <w:pStyle w:val="BodyText"/>
        <w:ind w:right="114" w:firstLine="719"/>
      </w:pPr>
      <w:r>
        <w:rPr/>
        <w:t>Đại diện viện kiểm sát phát biểu ý kiến: Quá trình lập hồ sơ , xem xét, đề nghị áp dụng biện pháp xử lý hành chính đưa vào cơ sở cai nghiện bắt buộc đối với ông Nguyễn Văn Mộng</w:t>
      </w:r>
      <w:r>
        <w:rPr>
          <w:spacing w:val="-1"/>
        </w:rPr>
        <w:t> </w:t>
      </w:r>
      <w:r>
        <w:rPr/>
        <w:t>A đã được</w:t>
      </w:r>
      <w:r>
        <w:rPr>
          <w:spacing w:val="-1"/>
        </w:rPr>
        <w:t> </w:t>
      </w:r>
      <w:r>
        <w:rPr/>
        <w:t>các cơ</w:t>
      </w:r>
      <w:r>
        <w:rPr>
          <w:spacing w:val="-1"/>
        </w:rPr>
        <w:t> </w:t>
      </w:r>
      <w:r>
        <w:rPr/>
        <w:t>quan tiến</w:t>
      </w:r>
      <w:r>
        <w:rPr>
          <w:spacing w:val="-1"/>
        </w:rPr>
        <w:t> </w:t>
      </w:r>
      <w:r>
        <w:rPr/>
        <w:t>hành đúng</w:t>
      </w:r>
      <w:r>
        <w:rPr>
          <w:spacing w:val="-1"/>
        </w:rPr>
        <w:t> </w:t>
      </w:r>
      <w:r>
        <w:rPr/>
        <w:t>quy</w:t>
      </w:r>
      <w:r>
        <w:rPr>
          <w:spacing w:val="-8"/>
        </w:rPr>
        <w:t> </w:t>
      </w:r>
      <w:r>
        <w:rPr/>
        <w:t>định của pháp</w:t>
      </w:r>
      <w:r>
        <w:rPr>
          <w:spacing w:val="-1"/>
        </w:rPr>
        <w:t> </w:t>
      </w:r>
      <w:r>
        <w:rPr/>
        <w:t>luật,</w:t>
      </w:r>
      <w:r>
        <w:rPr>
          <w:spacing w:val="-1"/>
        </w:rPr>
        <w:t> </w:t>
      </w:r>
      <w:r>
        <w:rPr/>
        <w:t>việc thụ</w:t>
      </w:r>
      <w:r>
        <w:rPr>
          <w:spacing w:val="-1"/>
        </w:rPr>
        <w:t> </w:t>
      </w:r>
      <w:r>
        <w:rPr/>
        <w:t>lý</w:t>
      </w:r>
      <w:r>
        <w:rPr>
          <w:spacing w:val="-1"/>
        </w:rPr>
        <w:t> </w:t>
      </w:r>
      <w:r>
        <w:rPr/>
        <w:t>và mở phiên họp của Tòa án thực hiện đúng theo pháp lệnh số 09/2014/UBTVQH ngày 20/01/2014 của Ủy ban thường vụ Quốc hội.</w:t>
      </w:r>
    </w:p>
    <w:p>
      <w:pPr>
        <w:pStyle w:val="BodyText"/>
        <w:spacing w:before="153"/>
        <w:ind w:right="116" w:firstLine="719"/>
      </w:pPr>
      <w:r>
        <w:rPr/>
        <w:t>Căn cứ vào các chứng cứ và tài liệu đã được thẩm tra tại phiên họp trên cơ sở xem xét đầy đủ, toàn diện các chứng cứ, ý kiến của cơ quan đề nghị, kiểm sát viên.</w:t>
      </w:r>
    </w:p>
    <w:p>
      <w:pPr>
        <w:spacing w:before="125"/>
        <w:ind w:left="2702" w:right="2657" w:firstLine="0"/>
        <w:jc w:val="center"/>
        <w:rPr>
          <w:b/>
          <w:sz w:val="28"/>
        </w:rPr>
      </w:pPr>
      <w:r>
        <w:rPr>
          <w:b/>
          <w:sz w:val="28"/>
        </w:rPr>
        <w:t>XÉT</w:t>
      </w:r>
      <w:r>
        <w:rPr>
          <w:b/>
          <w:spacing w:val="-2"/>
          <w:sz w:val="28"/>
        </w:rPr>
        <w:t> </w:t>
      </w:r>
      <w:r>
        <w:rPr>
          <w:b/>
          <w:spacing w:val="-4"/>
          <w:sz w:val="28"/>
        </w:rPr>
        <w:t>THẤY</w:t>
      </w:r>
    </w:p>
    <w:p>
      <w:pPr>
        <w:pStyle w:val="BodyText"/>
        <w:spacing w:before="30"/>
        <w:ind w:right="116" w:firstLine="719"/>
      </w:pPr>
      <w:r>
        <w:rPr/>
        <w:t>Lời</w:t>
      </w:r>
      <w:r>
        <w:rPr>
          <w:spacing w:val="-2"/>
        </w:rPr>
        <w:t> </w:t>
      </w:r>
      <w:r>
        <w:rPr/>
        <w:t>thừa</w:t>
      </w:r>
      <w:r>
        <w:rPr>
          <w:spacing w:val="-1"/>
        </w:rPr>
        <w:t> </w:t>
      </w:r>
      <w:r>
        <w:rPr/>
        <w:t>nhận</w:t>
      </w:r>
      <w:r>
        <w:rPr>
          <w:spacing w:val="-1"/>
        </w:rPr>
        <w:t> </w:t>
      </w:r>
      <w:r>
        <w:rPr/>
        <w:t>của ông Nguyễn</w:t>
      </w:r>
      <w:r>
        <w:rPr>
          <w:spacing w:val="-1"/>
        </w:rPr>
        <w:t> </w:t>
      </w:r>
      <w:r>
        <w:rPr/>
        <w:t>Văn</w:t>
      </w:r>
      <w:r>
        <w:rPr>
          <w:spacing w:val="-1"/>
        </w:rPr>
        <w:t> </w:t>
      </w:r>
      <w:r>
        <w:rPr/>
        <w:t>Mộng</w:t>
      </w:r>
      <w:r>
        <w:rPr>
          <w:spacing w:val="-2"/>
        </w:rPr>
        <w:t> </w:t>
      </w:r>
      <w:r>
        <w:rPr/>
        <w:t>A trong</w:t>
      </w:r>
      <w:r>
        <w:rPr>
          <w:spacing w:val="-1"/>
        </w:rPr>
        <w:t> </w:t>
      </w:r>
      <w:r>
        <w:rPr/>
        <w:t>quá</w:t>
      </w:r>
      <w:r>
        <w:rPr>
          <w:spacing w:val="-1"/>
        </w:rPr>
        <w:t> </w:t>
      </w:r>
      <w:r>
        <w:rPr/>
        <w:t>trình</w:t>
      </w:r>
      <w:r>
        <w:rPr>
          <w:spacing w:val="-2"/>
        </w:rPr>
        <w:t> </w:t>
      </w:r>
      <w:r>
        <w:rPr/>
        <w:t>lập</w:t>
      </w:r>
      <w:r>
        <w:rPr>
          <w:spacing w:val="-2"/>
        </w:rPr>
        <w:t> </w:t>
      </w:r>
      <w:r>
        <w:rPr/>
        <w:t>hồ sơ</w:t>
      </w:r>
      <w:r>
        <w:rPr>
          <w:spacing w:val="-1"/>
        </w:rPr>
        <w:t> </w:t>
      </w:r>
      <w:r>
        <w:rPr/>
        <w:t>(dù</w:t>
      </w:r>
      <w:r>
        <w:rPr>
          <w:spacing w:val="-1"/>
        </w:rPr>
        <w:t> </w:t>
      </w:r>
      <w:r>
        <w:rPr/>
        <w:t>được</w:t>
      </w:r>
      <w:r>
        <w:rPr>
          <w:spacing w:val="-2"/>
        </w:rPr>
        <w:t> </w:t>
      </w:r>
      <w:r>
        <w:rPr/>
        <w:t>triệu tập hợp lệ nhưng vẫn vắng mặt) là phù hợp với biên bản vi phạm hành chính ngày 07/5/2019 của Công an thị xã Cai Lậy, với biên bản xét nghiệm ngày 07/5//2019 và các tài liệu chứng cứ khác nên có đủ cơ sở kết luận ông Nguyễn Văn Mộng A là người nghiện ma túy, là người đã thành niên và có nơi cư trú ổn định, chấp hành xong biện pháp giáo dục tại xã</w:t>
      </w:r>
      <w:r>
        <w:rPr>
          <w:spacing w:val="-5"/>
        </w:rPr>
        <w:t> </w:t>
      </w:r>
      <w:r>
        <w:rPr/>
        <w:t>nhưng</w:t>
      </w:r>
      <w:r>
        <w:rPr>
          <w:spacing w:val="-1"/>
        </w:rPr>
        <w:t> </w:t>
      </w:r>
      <w:r>
        <w:rPr/>
        <w:t>đã</w:t>
      </w:r>
      <w:r>
        <w:rPr>
          <w:spacing w:val="-4"/>
        </w:rPr>
        <w:t> </w:t>
      </w:r>
      <w:r>
        <w:rPr/>
        <w:t>tái</w:t>
      </w:r>
      <w:r>
        <w:rPr>
          <w:spacing w:val="-4"/>
        </w:rPr>
        <w:t> </w:t>
      </w:r>
      <w:r>
        <w:rPr/>
        <w:t>nghiện,</w:t>
      </w:r>
      <w:r>
        <w:rPr>
          <w:spacing w:val="-3"/>
        </w:rPr>
        <w:t> </w:t>
      </w:r>
      <w:r>
        <w:rPr/>
        <w:t>là</w:t>
      </w:r>
      <w:r>
        <w:rPr>
          <w:spacing w:val="-4"/>
        </w:rPr>
        <w:t> </w:t>
      </w:r>
      <w:r>
        <w:rPr/>
        <w:t>đối</w:t>
      </w:r>
      <w:r>
        <w:rPr>
          <w:spacing w:val="-4"/>
        </w:rPr>
        <w:t> </w:t>
      </w:r>
      <w:r>
        <w:rPr/>
        <w:t>tượng</w:t>
      </w:r>
      <w:r>
        <w:rPr>
          <w:spacing w:val="-3"/>
        </w:rPr>
        <w:t> </w:t>
      </w:r>
      <w:r>
        <w:rPr/>
        <w:t>bị</w:t>
      </w:r>
      <w:r>
        <w:rPr>
          <w:spacing w:val="-2"/>
        </w:rPr>
        <w:t> </w:t>
      </w:r>
      <w:r>
        <w:rPr/>
        <w:t>đề</w:t>
      </w:r>
      <w:r>
        <w:rPr>
          <w:spacing w:val="-1"/>
        </w:rPr>
        <w:t> </w:t>
      </w:r>
      <w:r>
        <w:rPr/>
        <w:t>nghị</w:t>
      </w:r>
      <w:r>
        <w:rPr>
          <w:spacing w:val="-3"/>
        </w:rPr>
        <w:t> </w:t>
      </w:r>
      <w:r>
        <w:rPr/>
        <w:t>áp</w:t>
      </w:r>
      <w:r>
        <w:rPr>
          <w:spacing w:val="-4"/>
        </w:rPr>
        <w:t> </w:t>
      </w:r>
      <w:r>
        <w:rPr/>
        <w:t>dụng</w:t>
      </w:r>
      <w:r>
        <w:rPr>
          <w:spacing w:val="-4"/>
        </w:rPr>
        <w:t> </w:t>
      </w:r>
      <w:r>
        <w:rPr/>
        <w:t>biện</w:t>
      </w:r>
      <w:r>
        <w:rPr>
          <w:spacing w:val="-4"/>
        </w:rPr>
        <w:t> </w:t>
      </w:r>
      <w:r>
        <w:rPr/>
        <w:t>pháp</w:t>
      </w:r>
      <w:r>
        <w:rPr>
          <w:spacing w:val="-1"/>
        </w:rPr>
        <w:t> </w:t>
      </w:r>
      <w:r>
        <w:rPr/>
        <w:t>xử</w:t>
      </w:r>
      <w:r>
        <w:rPr>
          <w:spacing w:val="-2"/>
        </w:rPr>
        <w:t> </w:t>
      </w:r>
      <w:r>
        <w:rPr/>
        <w:t>lý</w:t>
      </w:r>
      <w:r>
        <w:rPr>
          <w:spacing w:val="-4"/>
        </w:rPr>
        <w:t> </w:t>
      </w:r>
      <w:r>
        <w:rPr/>
        <w:t>hành</w:t>
      </w:r>
      <w:r>
        <w:rPr>
          <w:spacing w:val="-2"/>
        </w:rPr>
        <w:t> </w:t>
      </w:r>
      <w:r>
        <w:rPr/>
        <w:t>chính</w:t>
      </w:r>
      <w:r>
        <w:rPr>
          <w:spacing w:val="3"/>
        </w:rPr>
        <w:t> </w:t>
      </w:r>
      <w:r>
        <w:rPr/>
        <w:t>đưa</w:t>
      </w:r>
      <w:r>
        <w:rPr>
          <w:spacing w:val="-1"/>
        </w:rPr>
        <w:t> </w:t>
      </w:r>
      <w:r>
        <w:rPr>
          <w:spacing w:val="-5"/>
        </w:rPr>
        <w:t>vào</w:t>
      </w:r>
    </w:p>
    <w:p>
      <w:pPr>
        <w:pStyle w:val="BodyText"/>
        <w:spacing w:before="38"/>
        <w:ind w:right="121"/>
      </w:pPr>
      <w:r>
        <w:rPr/>
        <w:t>cơ sở cai nghiện bắt buộc theo quy định tại khoản 1 Điều 96 Luật xử lý vi phạm</w:t>
      </w:r>
      <w:r>
        <w:rPr>
          <w:spacing w:val="-2"/>
        </w:rPr>
        <w:t> </w:t>
      </w:r>
      <w:r>
        <w:rPr/>
        <w:t>hành chính và khoản 2 Điều 3 Nghị định 221/2013/NĐ-CP ngày 30/12/2013 của Chính phủ.</w:t>
      </w:r>
    </w:p>
    <w:p>
      <w:pPr>
        <w:pStyle w:val="BodyText"/>
        <w:ind w:right="116" w:firstLine="719"/>
      </w:pPr>
      <w:r>
        <w:rPr/>
        <w:t>Xét hồ sơ đề nghị áp dụng biện pháp xử lý hành chính đưa vào cơ sở cai nghiện bắt buộc</w:t>
      </w:r>
      <w:r>
        <w:rPr>
          <w:spacing w:val="40"/>
        </w:rPr>
        <w:t> </w:t>
      </w:r>
      <w:r>
        <w:rPr/>
        <w:t>đối với ông Nguyễn Văn Mộng A là đúng trình tự, thủ tục, đảm bảo về thời hiệu theo quy định tại điểm d khoản 2 Điều 6, Điều 103, Điều 104 Luật xử lý vi phạm hành chính ; các Điều 8, 11, 12, 13 Nghị định 221/2013/NĐ-CP ngày</w:t>
      </w:r>
      <w:r>
        <w:rPr>
          <w:spacing w:val="-1"/>
        </w:rPr>
        <w:t> </w:t>
      </w:r>
      <w:r>
        <w:rPr/>
        <w:t>30/12/2013 của Chính phủ; khoản 1, 2 Điều 1 Nghị định 136/2016/NĐ-CP ngày 09/9/2016 của Chính phủ quy</w:t>
      </w:r>
      <w:r>
        <w:rPr>
          <w:spacing w:val="-3"/>
        </w:rPr>
        <w:t> </w:t>
      </w:r>
      <w:r>
        <w:rPr/>
        <w:t>định chế độ áp dụng biện pháp xử lý vi phạm hành chính đưa vào cơ sở cai nghiện bắt buộc.</w:t>
      </w:r>
    </w:p>
    <w:p>
      <w:pPr>
        <w:pStyle w:val="BodyText"/>
        <w:spacing w:before="1"/>
        <w:ind w:right="117" w:firstLine="719"/>
      </w:pPr>
      <w:r>
        <w:rPr/>
        <w:t>Hành vi sử dụng trái phép chất ma túy của ông Nguyễn Văn Mộng A là nguy hiểm cho xã hội, bởi lẽ ma túy là chất gây nghiện, người sử dụng ma túy rất khó từ bỏ, nếu sử dụng lâu dài sẽ ảnh hưởng đến sức khỏe và tinh thần của người nghiện, làm mất dần khả năng lao động, học tập và làm việc, nó là nguồn gốc làm phát sinh các tệ nạn xã hội, các loại</w:t>
      </w:r>
      <w:r>
        <w:rPr>
          <w:spacing w:val="17"/>
        </w:rPr>
        <w:t> </w:t>
      </w:r>
      <w:r>
        <w:rPr/>
        <w:t>tội</w:t>
      </w:r>
      <w:r>
        <w:rPr>
          <w:spacing w:val="20"/>
        </w:rPr>
        <w:t> </w:t>
      </w:r>
      <w:r>
        <w:rPr/>
        <w:t>phạm</w:t>
      </w:r>
      <w:r>
        <w:rPr>
          <w:spacing w:val="17"/>
        </w:rPr>
        <w:t> </w:t>
      </w:r>
      <w:r>
        <w:rPr/>
        <w:t>khác,</w:t>
      </w:r>
      <w:r>
        <w:rPr>
          <w:spacing w:val="18"/>
        </w:rPr>
        <w:t> </w:t>
      </w:r>
      <w:r>
        <w:rPr/>
        <w:t>làm</w:t>
      </w:r>
      <w:r>
        <w:rPr>
          <w:spacing w:val="17"/>
        </w:rPr>
        <w:t> </w:t>
      </w:r>
      <w:r>
        <w:rPr/>
        <w:t>suy</w:t>
      </w:r>
      <w:r>
        <w:rPr>
          <w:spacing w:val="15"/>
        </w:rPr>
        <w:t> </w:t>
      </w:r>
      <w:r>
        <w:rPr/>
        <w:t>đồi</w:t>
      </w:r>
      <w:r>
        <w:rPr>
          <w:spacing w:val="18"/>
        </w:rPr>
        <w:t> </w:t>
      </w:r>
      <w:r>
        <w:rPr/>
        <w:t>giá</w:t>
      </w:r>
      <w:r>
        <w:rPr>
          <w:spacing w:val="19"/>
        </w:rPr>
        <w:t> </w:t>
      </w:r>
      <w:r>
        <w:rPr/>
        <w:t>trị</w:t>
      </w:r>
      <w:r>
        <w:rPr>
          <w:spacing w:val="18"/>
        </w:rPr>
        <w:t> </w:t>
      </w:r>
      <w:r>
        <w:rPr/>
        <w:t>đạo</w:t>
      </w:r>
      <w:r>
        <w:rPr>
          <w:spacing w:val="19"/>
        </w:rPr>
        <w:t> </w:t>
      </w:r>
      <w:r>
        <w:rPr/>
        <w:t>đức</w:t>
      </w:r>
      <w:r>
        <w:rPr>
          <w:spacing w:val="18"/>
        </w:rPr>
        <w:t> </w:t>
      </w:r>
      <w:r>
        <w:rPr/>
        <w:t>truyền</w:t>
      </w:r>
      <w:r>
        <w:rPr>
          <w:spacing w:val="18"/>
        </w:rPr>
        <w:t> </w:t>
      </w:r>
      <w:r>
        <w:rPr/>
        <w:t>thống,</w:t>
      </w:r>
      <w:r>
        <w:rPr>
          <w:spacing w:val="19"/>
        </w:rPr>
        <w:t> </w:t>
      </w:r>
      <w:r>
        <w:rPr/>
        <w:t>làm</w:t>
      </w:r>
      <w:r>
        <w:rPr>
          <w:spacing w:val="18"/>
        </w:rPr>
        <w:t> </w:t>
      </w:r>
      <w:r>
        <w:rPr/>
        <w:t>tha</w:t>
      </w:r>
      <w:r>
        <w:rPr>
          <w:spacing w:val="17"/>
        </w:rPr>
        <w:t> </w:t>
      </w:r>
      <w:r>
        <w:rPr/>
        <w:t>hóa</w:t>
      </w:r>
      <w:r>
        <w:rPr>
          <w:spacing w:val="18"/>
        </w:rPr>
        <w:t> </w:t>
      </w:r>
      <w:r>
        <w:rPr/>
        <w:t>lối</w:t>
      </w:r>
      <w:r>
        <w:rPr>
          <w:spacing w:val="18"/>
        </w:rPr>
        <w:t> </w:t>
      </w:r>
      <w:r>
        <w:rPr/>
        <w:t>sống</w:t>
      </w:r>
      <w:r>
        <w:rPr>
          <w:spacing w:val="17"/>
        </w:rPr>
        <w:t> </w:t>
      </w:r>
      <w:r>
        <w:rPr/>
        <w:t>thế</w:t>
      </w:r>
      <w:r>
        <w:rPr>
          <w:spacing w:val="20"/>
        </w:rPr>
        <w:t> </w:t>
      </w:r>
      <w:r>
        <w:rPr>
          <w:spacing w:val="-5"/>
        </w:rPr>
        <w:t>hệ</w:t>
      </w:r>
    </w:p>
    <w:p>
      <w:pPr>
        <w:spacing w:after="0"/>
        <w:sectPr>
          <w:headerReference w:type="default" r:id="rId5"/>
          <w:pgSz w:w="12240" w:h="15840"/>
          <w:pgMar w:header="718" w:footer="0" w:top="1040" w:bottom="280" w:left="1600" w:right="840"/>
          <w:pgNumType w:start="2"/>
        </w:sectPr>
      </w:pPr>
    </w:p>
    <w:p>
      <w:pPr>
        <w:pStyle w:val="BodyText"/>
        <w:ind w:right="114"/>
      </w:pPr>
      <w:r>
        <w:rPr/>
        <w:t>thanh thiếu niên, tạo gánh nặng cho gia đình</w:t>
      </w:r>
      <w:r>
        <w:rPr>
          <w:spacing w:val="40"/>
        </w:rPr>
        <w:t> </w:t>
      </w:r>
      <w:r>
        <w:rPr/>
        <w:t>và xã hội, nó còn là tác nhân làm lây lan căn bệnh HIV/AISD. Hành vi này không những xâm phạm chế độ quản lý của Nhà nước đối</w:t>
      </w:r>
      <w:r>
        <w:rPr>
          <w:spacing w:val="40"/>
        </w:rPr>
        <w:t> </w:t>
      </w:r>
      <w:r>
        <w:rPr/>
        <w:t>với các chất gây nghiện mà còn gây mất trật tự trị an tại địa phương, gây ảnh hưởng xấu</w:t>
      </w:r>
      <w:r>
        <w:rPr>
          <w:spacing w:val="40"/>
        </w:rPr>
        <w:t> </w:t>
      </w:r>
      <w:r>
        <w:rPr/>
        <w:t>đến cuộc sống người dân. Vì vậy mà Đảng và Nhà nước ta đề ra nhiều chủ trương, giải</w:t>
      </w:r>
      <w:r>
        <w:rPr>
          <w:spacing w:val="40"/>
        </w:rPr>
        <w:t> </w:t>
      </w:r>
      <w:r>
        <w:rPr/>
        <w:t>pháp để đấu tranh, phòng chống thảm họa của ma túy. Bản thân ông Nguyễn Văn Mộng A là người có đủ khả năng nhận thức được hành vi sử dụng trái phép chất ma túy là vi phạm pháp luật cũng như tác hại của nó, lẽ ra phải biết tránh xa tệ nạn này, biết tu dưỡng, rèn luyện để sống có ích hơn nhưng trái lại lại có lối sống buông thả để rồi vướng vào con đường</w:t>
      </w:r>
      <w:r>
        <w:rPr>
          <w:spacing w:val="-3"/>
        </w:rPr>
        <w:t> </w:t>
      </w:r>
      <w:r>
        <w:rPr/>
        <w:t>nghiện</w:t>
      </w:r>
      <w:r>
        <w:rPr>
          <w:spacing w:val="-3"/>
        </w:rPr>
        <w:t> </w:t>
      </w:r>
      <w:r>
        <w:rPr/>
        <w:t>ngập ma túy</w:t>
      </w:r>
      <w:r>
        <w:rPr>
          <w:spacing w:val="-6"/>
        </w:rPr>
        <w:t> </w:t>
      </w:r>
      <w:r>
        <w:rPr/>
        <w:t>mặc dù</w:t>
      </w:r>
      <w:r>
        <w:rPr>
          <w:spacing w:val="-3"/>
        </w:rPr>
        <w:t> </w:t>
      </w:r>
      <w:r>
        <w:rPr/>
        <w:t>đã được</w:t>
      </w:r>
      <w:r>
        <w:rPr>
          <w:spacing w:val="-3"/>
        </w:rPr>
        <w:t> </w:t>
      </w:r>
      <w:r>
        <w:rPr/>
        <w:t>áp</w:t>
      </w:r>
      <w:r>
        <w:rPr>
          <w:spacing w:val="-1"/>
        </w:rPr>
        <w:t> </w:t>
      </w:r>
      <w:r>
        <w:rPr/>
        <w:t>dụng</w:t>
      </w:r>
      <w:r>
        <w:rPr>
          <w:spacing w:val="-3"/>
        </w:rPr>
        <w:t> </w:t>
      </w:r>
      <w:r>
        <w:rPr/>
        <w:t>biện</w:t>
      </w:r>
      <w:r>
        <w:rPr>
          <w:spacing w:val="-3"/>
        </w:rPr>
        <w:t> </w:t>
      </w:r>
      <w:r>
        <w:rPr/>
        <w:t>pháp</w:t>
      </w:r>
      <w:r>
        <w:rPr>
          <w:spacing w:val="-3"/>
        </w:rPr>
        <w:t> </w:t>
      </w:r>
      <w:r>
        <w:rPr/>
        <w:t>giáo</w:t>
      </w:r>
      <w:r>
        <w:rPr>
          <w:spacing w:val="-1"/>
        </w:rPr>
        <w:t> </w:t>
      </w:r>
      <w:r>
        <w:rPr/>
        <w:t>dục</w:t>
      </w:r>
      <w:r>
        <w:rPr>
          <w:spacing w:val="-3"/>
        </w:rPr>
        <w:t> </w:t>
      </w:r>
      <w:r>
        <w:rPr/>
        <w:t>tại xã nhưng</w:t>
      </w:r>
      <w:r>
        <w:rPr>
          <w:spacing w:val="-3"/>
        </w:rPr>
        <w:t> </w:t>
      </w:r>
      <w:r>
        <w:rPr/>
        <w:t>vẫn</w:t>
      </w:r>
      <w:r>
        <w:rPr>
          <w:spacing w:val="-3"/>
        </w:rPr>
        <w:t> </w:t>
      </w:r>
      <w:r>
        <w:rPr/>
        <w:t>tái nghiện. Do đó, để cắt cơn nghiện và cai nghiện ma túy cho ông Nguyễn Văn Mộng A, để ông</w:t>
      </w:r>
      <w:r>
        <w:rPr>
          <w:spacing w:val="-2"/>
        </w:rPr>
        <w:t> </w:t>
      </w:r>
      <w:r>
        <w:rPr/>
        <w:t>Mộng</w:t>
      </w:r>
      <w:r>
        <w:rPr>
          <w:spacing w:val="-2"/>
        </w:rPr>
        <w:t> </w:t>
      </w:r>
      <w:r>
        <w:rPr/>
        <w:t>Asớm</w:t>
      </w:r>
      <w:r>
        <w:rPr>
          <w:spacing w:val="-3"/>
        </w:rPr>
        <w:t> </w:t>
      </w:r>
      <w:r>
        <w:rPr/>
        <w:t>được điều</w:t>
      </w:r>
      <w:r>
        <w:rPr>
          <w:spacing w:val="-2"/>
        </w:rPr>
        <w:t> </w:t>
      </w:r>
      <w:r>
        <w:rPr/>
        <w:t>trị</w:t>
      </w:r>
      <w:r>
        <w:rPr>
          <w:spacing w:val="-2"/>
        </w:rPr>
        <w:t> </w:t>
      </w:r>
      <w:r>
        <w:rPr/>
        <w:t>và tái</w:t>
      </w:r>
      <w:r>
        <w:rPr>
          <w:spacing w:val="-2"/>
        </w:rPr>
        <w:t> </w:t>
      </w:r>
      <w:r>
        <w:rPr/>
        <w:t>hòa</w:t>
      </w:r>
      <w:r>
        <w:rPr>
          <w:spacing w:val="-1"/>
        </w:rPr>
        <w:t> </w:t>
      </w:r>
      <w:r>
        <w:rPr/>
        <w:t>nhập</w:t>
      </w:r>
      <w:r>
        <w:rPr>
          <w:spacing w:val="-1"/>
        </w:rPr>
        <w:t> </w:t>
      </w:r>
      <w:r>
        <w:rPr/>
        <w:t>cộng</w:t>
      </w:r>
      <w:r>
        <w:rPr>
          <w:spacing w:val="-2"/>
        </w:rPr>
        <w:t> </w:t>
      </w:r>
      <w:r>
        <w:rPr/>
        <w:t>đồng,</w:t>
      </w:r>
      <w:r>
        <w:rPr>
          <w:spacing w:val="-2"/>
        </w:rPr>
        <w:t> </w:t>
      </w:r>
      <w:r>
        <w:rPr/>
        <w:t>xã</w:t>
      </w:r>
      <w:r>
        <w:rPr>
          <w:spacing w:val="-1"/>
        </w:rPr>
        <w:t> </w:t>
      </w:r>
      <w:r>
        <w:rPr/>
        <w:t>hội</w:t>
      </w:r>
      <w:r>
        <w:rPr>
          <w:spacing w:val="-2"/>
        </w:rPr>
        <w:t> </w:t>
      </w:r>
      <w:r>
        <w:rPr/>
        <w:t>thì việc</w:t>
      </w:r>
      <w:r>
        <w:rPr>
          <w:spacing w:val="-1"/>
        </w:rPr>
        <w:t> </w:t>
      </w:r>
      <w:r>
        <w:rPr/>
        <w:t>áp</w:t>
      </w:r>
      <w:r>
        <w:rPr>
          <w:spacing w:val="-1"/>
        </w:rPr>
        <w:t> </w:t>
      </w:r>
      <w:r>
        <w:rPr/>
        <w:t>dụng</w:t>
      </w:r>
      <w:r>
        <w:rPr>
          <w:spacing w:val="-2"/>
        </w:rPr>
        <w:t> </w:t>
      </w:r>
      <w:r>
        <w:rPr/>
        <w:t>biện</w:t>
      </w:r>
      <w:r>
        <w:rPr>
          <w:spacing w:val="-2"/>
        </w:rPr>
        <w:t> </w:t>
      </w:r>
      <w:r>
        <w:rPr/>
        <w:t>pháp xử lý hành chính đưa vào cơ sở cai nghiện bắt buộc theo đề nghị của Phòng Lao động – Thương</w:t>
      </w:r>
      <w:r>
        <w:rPr>
          <w:spacing w:val="-1"/>
        </w:rPr>
        <w:t> </w:t>
      </w:r>
      <w:r>
        <w:rPr/>
        <w:t>binh</w:t>
      </w:r>
      <w:r>
        <w:rPr>
          <w:spacing w:val="-1"/>
        </w:rPr>
        <w:t> </w:t>
      </w:r>
      <w:r>
        <w:rPr/>
        <w:t>và Xã hội thị</w:t>
      </w:r>
      <w:r>
        <w:rPr>
          <w:spacing w:val="-1"/>
        </w:rPr>
        <w:t> </w:t>
      </w:r>
      <w:r>
        <w:rPr/>
        <w:t>xã Cai Lậy</w:t>
      </w:r>
      <w:r>
        <w:rPr>
          <w:spacing w:val="-2"/>
        </w:rPr>
        <w:t> </w:t>
      </w:r>
      <w:r>
        <w:rPr/>
        <w:t>là</w:t>
      </w:r>
      <w:r>
        <w:rPr>
          <w:spacing w:val="-1"/>
        </w:rPr>
        <w:t> </w:t>
      </w:r>
      <w:r>
        <w:rPr/>
        <w:t>cần thiết nên Tòa án nhân dân thị xã Cai</w:t>
      </w:r>
      <w:r>
        <w:rPr>
          <w:spacing w:val="-1"/>
        </w:rPr>
        <w:t> </w:t>
      </w:r>
      <w:r>
        <w:rPr/>
        <w:t>Lậy</w:t>
      </w:r>
      <w:r>
        <w:rPr>
          <w:spacing w:val="-2"/>
        </w:rPr>
        <w:t> </w:t>
      </w:r>
      <w:r>
        <w:rPr/>
        <w:t>chấp nhận đề nghị này theo quy định tại khoản 2 Điều 95, khoản 2 Điều 105 Luật xử lý vi phạm hành chính.</w:t>
      </w:r>
    </w:p>
    <w:p>
      <w:pPr>
        <w:spacing w:before="161"/>
        <w:ind w:left="821" w:right="0" w:firstLine="0"/>
        <w:jc w:val="left"/>
        <w:rPr>
          <w:b/>
          <w:i/>
          <w:sz w:val="26"/>
        </w:rPr>
      </w:pPr>
      <w:r>
        <w:rPr>
          <w:b/>
          <w:i/>
          <w:sz w:val="26"/>
        </w:rPr>
        <w:t>Vì</w:t>
      </w:r>
      <w:r>
        <w:rPr>
          <w:b/>
          <w:i/>
          <w:spacing w:val="-3"/>
          <w:sz w:val="26"/>
        </w:rPr>
        <w:t> </w:t>
      </w:r>
      <w:r>
        <w:rPr>
          <w:b/>
          <w:i/>
          <w:sz w:val="26"/>
        </w:rPr>
        <w:t>các</w:t>
      </w:r>
      <w:r>
        <w:rPr>
          <w:b/>
          <w:i/>
          <w:spacing w:val="-5"/>
          <w:sz w:val="26"/>
        </w:rPr>
        <w:t> </w:t>
      </w:r>
      <w:r>
        <w:rPr>
          <w:b/>
          <w:i/>
          <w:sz w:val="26"/>
        </w:rPr>
        <w:t>lẽ</w:t>
      </w:r>
      <w:r>
        <w:rPr>
          <w:b/>
          <w:i/>
          <w:spacing w:val="-4"/>
          <w:sz w:val="26"/>
        </w:rPr>
        <w:t> </w:t>
      </w:r>
      <w:r>
        <w:rPr>
          <w:b/>
          <w:i/>
          <w:spacing w:val="-2"/>
          <w:sz w:val="26"/>
        </w:rPr>
        <w:t>trên.</w:t>
      </w:r>
    </w:p>
    <w:p>
      <w:pPr>
        <w:spacing w:after="0"/>
        <w:jc w:val="left"/>
        <w:rPr>
          <w:sz w:val="26"/>
        </w:rPr>
        <w:sectPr>
          <w:pgSz w:w="12240" w:h="15840"/>
          <w:pgMar w:header="718" w:footer="0" w:top="1040" w:bottom="280" w:left="1600" w:right="840"/>
        </w:sectPr>
      </w:pPr>
    </w:p>
    <w:p>
      <w:pPr>
        <w:pStyle w:val="BodyText"/>
        <w:ind w:left="0"/>
        <w:jc w:val="left"/>
        <w:rPr>
          <w:b/>
          <w:i/>
          <w:sz w:val="28"/>
        </w:rPr>
      </w:pPr>
    </w:p>
    <w:p>
      <w:pPr>
        <w:pStyle w:val="BodyText"/>
        <w:ind w:left="0"/>
        <w:jc w:val="left"/>
        <w:rPr>
          <w:b/>
          <w:i/>
          <w:sz w:val="28"/>
        </w:rPr>
      </w:pPr>
    </w:p>
    <w:p>
      <w:pPr>
        <w:pStyle w:val="BodyText"/>
        <w:ind w:left="0"/>
        <w:jc w:val="left"/>
        <w:rPr>
          <w:b/>
          <w:i/>
          <w:sz w:val="28"/>
        </w:rPr>
      </w:pPr>
    </w:p>
    <w:p>
      <w:pPr>
        <w:pStyle w:val="BodyText"/>
        <w:ind w:left="0"/>
        <w:jc w:val="left"/>
        <w:rPr>
          <w:b/>
          <w:i/>
          <w:sz w:val="34"/>
        </w:rPr>
      </w:pPr>
    </w:p>
    <w:p>
      <w:pPr>
        <w:pStyle w:val="BodyText"/>
        <w:jc w:val="left"/>
      </w:pPr>
      <w:r>
        <w:rPr>
          <w:spacing w:val="-4"/>
        </w:rPr>
        <w:t>phủ;</w:t>
      </w:r>
    </w:p>
    <w:p>
      <w:pPr>
        <w:spacing w:line="321" w:lineRule="exact" w:before="119"/>
        <w:ind w:left="3715" w:right="3550" w:firstLine="0"/>
        <w:jc w:val="center"/>
        <w:rPr>
          <w:b/>
          <w:sz w:val="28"/>
        </w:rPr>
      </w:pPr>
      <w:r>
        <w:rPr/>
        <w:br w:type="column"/>
      </w:r>
      <w:r>
        <w:rPr>
          <w:b/>
          <w:sz w:val="28"/>
        </w:rPr>
        <w:t>QUYẾT</w:t>
      </w:r>
      <w:r>
        <w:rPr>
          <w:b/>
          <w:spacing w:val="-6"/>
          <w:sz w:val="28"/>
        </w:rPr>
        <w:t> </w:t>
      </w:r>
      <w:r>
        <w:rPr>
          <w:b/>
          <w:spacing w:val="-4"/>
          <w:sz w:val="28"/>
        </w:rPr>
        <w:t>ĐỊNH</w:t>
      </w:r>
    </w:p>
    <w:p>
      <w:pPr>
        <w:spacing w:line="320" w:lineRule="exact" w:before="0"/>
        <w:ind w:left="284" w:right="0" w:firstLine="0"/>
        <w:jc w:val="left"/>
        <w:rPr>
          <w:sz w:val="26"/>
        </w:rPr>
      </w:pPr>
      <w:r>
        <w:rPr>
          <w:sz w:val="28"/>
        </w:rPr>
        <w:t>Căn</w:t>
      </w:r>
      <w:r>
        <w:rPr>
          <w:spacing w:val="-2"/>
          <w:sz w:val="28"/>
        </w:rPr>
        <w:t> </w:t>
      </w:r>
      <w:r>
        <w:rPr>
          <w:sz w:val="28"/>
        </w:rPr>
        <w:t>cứ:</w:t>
      </w:r>
      <w:r>
        <w:rPr>
          <w:spacing w:val="-3"/>
          <w:sz w:val="28"/>
        </w:rPr>
        <w:t> </w:t>
      </w:r>
      <w:r>
        <w:rPr>
          <w:sz w:val="26"/>
        </w:rPr>
        <w:t>Luật</w:t>
      </w:r>
      <w:r>
        <w:rPr>
          <w:spacing w:val="-3"/>
          <w:sz w:val="26"/>
        </w:rPr>
        <w:t> </w:t>
      </w:r>
      <w:r>
        <w:rPr>
          <w:sz w:val="26"/>
        </w:rPr>
        <w:t>xử</w:t>
      </w:r>
      <w:r>
        <w:rPr>
          <w:spacing w:val="-3"/>
          <w:sz w:val="26"/>
        </w:rPr>
        <w:t> </w:t>
      </w:r>
      <w:r>
        <w:rPr>
          <w:sz w:val="26"/>
        </w:rPr>
        <w:t>lý</w:t>
      </w:r>
      <w:r>
        <w:rPr>
          <w:spacing w:val="-4"/>
          <w:sz w:val="26"/>
        </w:rPr>
        <w:t> </w:t>
      </w:r>
      <w:r>
        <w:rPr>
          <w:sz w:val="26"/>
        </w:rPr>
        <w:t>vi</w:t>
      </w:r>
      <w:r>
        <w:rPr>
          <w:spacing w:val="-3"/>
          <w:sz w:val="26"/>
        </w:rPr>
        <w:t> </w:t>
      </w:r>
      <w:r>
        <w:rPr>
          <w:sz w:val="26"/>
        </w:rPr>
        <w:t>phạm</w:t>
      </w:r>
      <w:r>
        <w:rPr>
          <w:spacing w:val="-6"/>
          <w:sz w:val="26"/>
        </w:rPr>
        <w:t> </w:t>
      </w:r>
      <w:r>
        <w:rPr>
          <w:sz w:val="26"/>
        </w:rPr>
        <w:t>hành</w:t>
      </w:r>
      <w:r>
        <w:rPr>
          <w:spacing w:val="-1"/>
          <w:sz w:val="26"/>
        </w:rPr>
        <w:t> </w:t>
      </w:r>
      <w:r>
        <w:rPr>
          <w:spacing w:val="-2"/>
          <w:sz w:val="26"/>
        </w:rPr>
        <w:t>chính.</w:t>
      </w:r>
    </w:p>
    <w:p>
      <w:pPr>
        <w:pStyle w:val="ListParagraph"/>
        <w:numPr>
          <w:ilvl w:val="0"/>
          <w:numId w:val="2"/>
        </w:numPr>
        <w:tabs>
          <w:tab w:pos="501" w:val="left" w:leader="none"/>
        </w:tabs>
        <w:spacing w:line="298" w:lineRule="exact" w:before="0" w:after="0"/>
        <w:ind w:left="500" w:right="0" w:hanging="217"/>
        <w:jc w:val="left"/>
        <w:rPr>
          <w:sz w:val="26"/>
        </w:rPr>
      </w:pPr>
      <w:r>
        <w:rPr>
          <w:sz w:val="26"/>
        </w:rPr>
        <w:t>Khoản</w:t>
      </w:r>
      <w:r>
        <w:rPr>
          <w:spacing w:val="-7"/>
          <w:sz w:val="26"/>
        </w:rPr>
        <w:t> </w:t>
      </w:r>
      <w:r>
        <w:rPr>
          <w:sz w:val="26"/>
        </w:rPr>
        <w:t>2</w:t>
      </w:r>
      <w:r>
        <w:rPr>
          <w:spacing w:val="-5"/>
          <w:sz w:val="26"/>
        </w:rPr>
        <w:t> </w:t>
      </w:r>
      <w:r>
        <w:rPr>
          <w:sz w:val="26"/>
        </w:rPr>
        <w:t>Điều</w:t>
      </w:r>
      <w:r>
        <w:rPr>
          <w:spacing w:val="-7"/>
          <w:sz w:val="26"/>
        </w:rPr>
        <w:t> </w:t>
      </w:r>
      <w:r>
        <w:rPr>
          <w:sz w:val="26"/>
        </w:rPr>
        <w:t>3</w:t>
      </w:r>
      <w:r>
        <w:rPr>
          <w:spacing w:val="-5"/>
          <w:sz w:val="26"/>
        </w:rPr>
        <w:t> </w:t>
      </w:r>
      <w:r>
        <w:rPr>
          <w:sz w:val="26"/>
        </w:rPr>
        <w:t>Nghị</w:t>
      </w:r>
      <w:r>
        <w:rPr>
          <w:spacing w:val="-6"/>
          <w:sz w:val="26"/>
        </w:rPr>
        <w:t> </w:t>
      </w:r>
      <w:r>
        <w:rPr>
          <w:sz w:val="26"/>
        </w:rPr>
        <w:t>định</w:t>
      </w:r>
      <w:r>
        <w:rPr>
          <w:spacing w:val="-6"/>
          <w:sz w:val="26"/>
        </w:rPr>
        <w:t> </w:t>
      </w:r>
      <w:r>
        <w:rPr>
          <w:sz w:val="26"/>
        </w:rPr>
        <w:t>221/2013/NĐ-CP</w:t>
      </w:r>
      <w:r>
        <w:rPr>
          <w:spacing w:val="-6"/>
          <w:sz w:val="26"/>
        </w:rPr>
        <w:t> </w:t>
      </w:r>
      <w:r>
        <w:rPr>
          <w:sz w:val="26"/>
        </w:rPr>
        <w:t>ngày</w:t>
      </w:r>
      <w:r>
        <w:rPr>
          <w:spacing w:val="-11"/>
          <w:sz w:val="26"/>
        </w:rPr>
        <w:t> </w:t>
      </w:r>
      <w:r>
        <w:rPr>
          <w:sz w:val="26"/>
        </w:rPr>
        <w:t>30/12/2013</w:t>
      </w:r>
      <w:r>
        <w:rPr>
          <w:spacing w:val="-5"/>
          <w:sz w:val="26"/>
        </w:rPr>
        <w:t> </w:t>
      </w:r>
      <w:r>
        <w:rPr>
          <w:sz w:val="26"/>
        </w:rPr>
        <w:t>của</w:t>
      </w:r>
      <w:r>
        <w:rPr>
          <w:spacing w:val="-4"/>
          <w:sz w:val="26"/>
        </w:rPr>
        <w:t> </w:t>
      </w:r>
      <w:r>
        <w:rPr>
          <w:sz w:val="26"/>
        </w:rPr>
        <w:t>Chính</w:t>
      </w:r>
      <w:r>
        <w:rPr>
          <w:spacing w:val="-7"/>
          <w:sz w:val="26"/>
        </w:rPr>
        <w:t> </w:t>
      </w:r>
      <w:r>
        <w:rPr>
          <w:spacing w:val="-4"/>
          <w:sz w:val="26"/>
        </w:rPr>
        <w:t>phủ;</w:t>
      </w:r>
    </w:p>
    <w:p>
      <w:pPr>
        <w:pStyle w:val="ListParagraph"/>
        <w:numPr>
          <w:ilvl w:val="0"/>
          <w:numId w:val="2"/>
        </w:numPr>
        <w:tabs>
          <w:tab w:pos="453" w:val="left" w:leader="none"/>
        </w:tabs>
        <w:spacing w:line="298" w:lineRule="exact" w:before="0" w:after="0"/>
        <w:ind w:left="452" w:right="0" w:hanging="169"/>
        <w:jc w:val="left"/>
        <w:rPr>
          <w:sz w:val="26"/>
        </w:rPr>
      </w:pPr>
      <w:r>
        <w:rPr>
          <w:sz w:val="26"/>
        </w:rPr>
        <w:t>Các</w:t>
      </w:r>
      <w:r>
        <w:rPr>
          <w:spacing w:val="13"/>
          <w:sz w:val="26"/>
        </w:rPr>
        <w:t> </w:t>
      </w:r>
      <w:r>
        <w:rPr>
          <w:sz w:val="26"/>
        </w:rPr>
        <w:t>Điều</w:t>
      </w:r>
      <w:r>
        <w:rPr>
          <w:spacing w:val="11"/>
          <w:sz w:val="26"/>
        </w:rPr>
        <w:t> </w:t>
      </w:r>
      <w:r>
        <w:rPr>
          <w:sz w:val="26"/>
        </w:rPr>
        <w:t>8,</w:t>
      </w:r>
      <w:r>
        <w:rPr>
          <w:spacing w:val="12"/>
          <w:sz w:val="26"/>
        </w:rPr>
        <w:t> </w:t>
      </w:r>
      <w:r>
        <w:rPr>
          <w:sz w:val="26"/>
        </w:rPr>
        <w:t>11,</w:t>
      </w:r>
      <w:r>
        <w:rPr>
          <w:spacing w:val="13"/>
          <w:sz w:val="26"/>
        </w:rPr>
        <w:t> </w:t>
      </w:r>
      <w:r>
        <w:rPr>
          <w:sz w:val="26"/>
        </w:rPr>
        <w:t>12,</w:t>
      </w:r>
      <w:r>
        <w:rPr>
          <w:spacing w:val="15"/>
          <w:sz w:val="26"/>
        </w:rPr>
        <w:t> </w:t>
      </w:r>
      <w:r>
        <w:rPr>
          <w:sz w:val="26"/>
        </w:rPr>
        <w:t>13</w:t>
      </w:r>
      <w:r>
        <w:rPr>
          <w:spacing w:val="12"/>
          <w:sz w:val="26"/>
        </w:rPr>
        <w:t> </w:t>
      </w:r>
      <w:r>
        <w:rPr>
          <w:sz w:val="26"/>
        </w:rPr>
        <w:t>Nghị</w:t>
      </w:r>
      <w:r>
        <w:rPr>
          <w:spacing w:val="13"/>
          <w:sz w:val="26"/>
        </w:rPr>
        <w:t> </w:t>
      </w:r>
      <w:r>
        <w:rPr>
          <w:sz w:val="26"/>
        </w:rPr>
        <w:t>định</w:t>
      </w:r>
      <w:r>
        <w:rPr>
          <w:spacing w:val="13"/>
          <w:sz w:val="26"/>
        </w:rPr>
        <w:t> </w:t>
      </w:r>
      <w:r>
        <w:rPr>
          <w:sz w:val="26"/>
        </w:rPr>
        <w:t>221/2013/NĐ-CP</w:t>
      </w:r>
      <w:r>
        <w:rPr>
          <w:spacing w:val="13"/>
          <w:sz w:val="26"/>
        </w:rPr>
        <w:t> </w:t>
      </w:r>
      <w:r>
        <w:rPr>
          <w:sz w:val="26"/>
        </w:rPr>
        <w:t>ngày</w:t>
      </w:r>
      <w:r>
        <w:rPr>
          <w:spacing w:val="9"/>
          <w:sz w:val="26"/>
        </w:rPr>
        <w:t> </w:t>
      </w:r>
      <w:r>
        <w:rPr>
          <w:sz w:val="26"/>
        </w:rPr>
        <w:t>30/12/2013</w:t>
      </w:r>
      <w:r>
        <w:rPr>
          <w:spacing w:val="11"/>
          <w:sz w:val="26"/>
        </w:rPr>
        <w:t> </w:t>
      </w:r>
      <w:r>
        <w:rPr>
          <w:sz w:val="26"/>
        </w:rPr>
        <w:t>của</w:t>
      </w:r>
      <w:r>
        <w:rPr>
          <w:spacing w:val="14"/>
          <w:sz w:val="26"/>
        </w:rPr>
        <w:t> </w:t>
      </w:r>
      <w:r>
        <w:rPr>
          <w:spacing w:val="-2"/>
          <w:sz w:val="26"/>
        </w:rPr>
        <w:t>Chính</w:t>
      </w:r>
    </w:p>
    <w:p>
      <w:pPr>
        <w:pStyle w:val="BodyText"/>
        <w:spacing w:before="11"/>
        <w:ind w:left="0"/>
        <w:jc w:val="left"/>
        <w:rPr>
          <w:sz w:val="25"/>
        </w:rPr>
      </w:pPr>
    </w:p>
    <w:p>
      <w:pPr>
        <w:pStyle w:val="ListParagraph"/>
        <w:numPr>
          <w:ilvl w:val="0"/>
          <w:numId w:val="2"/>
        </w:numPr>
        <w:tabs>
          <w:tab w:pos="436" w:val="left" w:leader="none"/>
        </w:tabs>
        <w:spacing w:line="240" w:lineRule="auto" w:before="0" w:after="0"/>
        <w:ind w:left="435" w:right="0" w:hanging="152"/>
        <w:jc w:val="left"/>
        <w:rPr>
          <w:sz w:val="26"/>
        </w:rPr>
      </w:pPr>
      <w:r>
        <w:rPr>
          <w:sz w:val="26"/>
        </w:rPr>
        <w:t>Khoản</w:t>
      </w:r>
      <w:r>
        <w:rPr>
          <w:spacing w:val="-6"/>
          <w:sz w:val="26"/>
        </w:rPr>
        <w:t> </w:t>
      </w:r>
      <w:r>
        <w:rPr>
          <w:sz w:val="26"/>
        </w:rPr>
        <w:t>1,</w:t>
      </w:r>
      <w:r>
        <w:rPr>
          <w:spacing w:val="-5"/>
          <w:sz w:val="26"/>
        </w:rPr>
        <w:t> </w:t>
      </w:r>
      <w:r>
        <w:rPr>
          <w:sz w:val="26"/>
        </w:rPr>
        <w:t>2</w:t>
      </w:r>
      <w:r>
        <w:rPr>
          <w:spacing w:val="-6"/>
          <w:sz w:val="26"/>
        </w:rPr>
        <w:t> </w:t>
      </w:r>
      <w:r>
        <w:rPr>
          <w:sz w:val="26"/>
        </w:rPr>
        <w:t>Điều</w:t>
      </w:r>
      <w:r>
        <w:rPr>
          <w:spacing w:val="-4"/>
          <w:sz w:val="26"/>
        </w:rPr>
        <w:t> </w:t>
      </w:r>
      <w:r>
        <w:rPr>
          <w:sz w:val="26"/>
        </w:rPr>
        <w:t>1</w:t>
      </w:r>
      <w:r>
        <w:rPr>
          <w:spacing w:val="-6"/>
          <w:sz w:val="26"/>
        </w:rPr>
        <w:t> </w:t>
      </w:r>
      <w:r>
        <w:rPr>
          <w:sz w:val="26"/>
        </w:rPr>
        <w:t>Nghị</w:t>
      </w:r>
      <w:r>
        <w:rPr>
          <w:spacing w:val="-6"/>
          <w:sz w:val="26"/>
        </w:rPr>
        <w:t> </w:t>
      </w:r>
      <w:r>
        <w:rPr>
          <w:sz w:val="26"/>
        </w:rPr>
        <w:t>định</w:t>
      </w:r>
      <w:r>
        <w:rPr>
          <w:spacing w:val="-6"/>
          <w:sz w:val="26"/>
        </w:rPr>
        <w:t> </w:t>
      </w:r>
      <w:r>
        <w:rPr>
          <w:sz w:val="26"/>
        </w:rPr>
        <w:t>136/2016/NĐ-CP</w:t>
      </w:r>
      <w:r>
        <w:rPr>
          <w:spacing w:val="-6"/>
          <w:sz w:val="26"/>
        </w:rPr>
        <w:t> </w:t>
      </w:r>
      <w:r>
        <w:rPr>
          <w:sz w:val="26"/>
        </w:rPr>
        <w:t>ngày</w:t>
      </w:r>
      <w:r>
        <w:rPr>
          <w:spacing w:val="-10"/>
          <w:sz w:val="26"/>
        </w:rPr>
        <w:t> </w:t>
      </w:r>
      <w:r>
        <w:rPr>
          <w:sz w:val="26"/>
        </w:rPr>
        <w:t>09/9/2016</w:t>
      </w:r>
      <w:r>
        <w:rPr>
          <w:spacing w:val="-7"/>
          <w:sz w:val="26"/>
        </w:rPr>
        <w:t> </w:t>
      </w:r>
      <w:r>
        <w:rPr>
          <w:sz w:val="26"/>
        </w:rPr>
        <w:t>của</w:t>
      </w:r>
      <w:r>
        <w:rPr>
          <w:spacing w:val="-3"/>
          <w:sz w:val="26"/>
        </w:rPr>
        <w:t> </w:t>
      </w:r>
      <w:r>
        <w:rPr>
          <w:sz w:val="26"/>
        </w:rPr>
        <w:t>Chính</w:t>
      </w:r>
      <w:r>
        <w:rPr>
          <w:spacing w:val="-6"/>
          <w:sz w:val="26"/>
        </w:rPr>
        <w:t> </w:t>
      </w:r>
      <w:r>
        <w:rPr>
          <w:spacing w:val="-4"/>
          <w:sz w:val="26"/>
        </w:rPr>
        <w:t>phủ.</w:t>
      </w:r>
    </w:p>
    <w:p>
      <w:pPr>
        <w:pStyle w:val="ListParagraph"/>
        <w:numPr>
          <w:ilvl w:val="0"/>
          <w:numId w:val="3"/>
        </w:numPr>
        <w:tabs>
          <w:tab w:pos="379" w:val="left" w:leader="none"/>
        </w:tabs>
        <w:spacing w:line="240" w:lineRule="auto" w:before="1" w:after="0"/>
        <w:ind w:left="378" w:right="0" w:hanging="277"/>
        <w:jc w:val="left"/>
        <w:rPr>
          <w:sz w:val="26"/>
        </w:rPr>
      </w:pPr>
      <w:r>
        <w:rPr>
          <w:sz w:val="26"/>
        </w:rPr>
        <w:t>Áp</w:t>
      </w:r>
      <w:r>
        <w:rPr>
          <w:spacing w:val="12"/>
          <w:sz w:val="26"/>
        </w:rPr>
        <w:t> </w:t>
      </w:r>
      <w:r>
        <w:rPr>
          <w:sz w:val="26"/>
        </w:rPr>
        <w:t>dụng</w:t>
      </w:r>
      <w:r>
        <w:rPr>
          <w:spacing w:val="13"/>
          <w:sz w:val="26"/>
        </w:rPr>
        <w:t> </w:t>
      </w:r>
      <w:r>
        <w:rPr>
          <w:sz w:val="26"/>
        </w:rPr>
        <w:t>biện</w:t>
      </w:r>
      <w:r>
        <w:rPr>
          <w:spacing w:val="15"/>
          <w:sz w:val="26"/>
        </w:rPr>
        <w:t> </w:t>
      </w:r>
      <w:r>
        <w:rPr>
          <w:sz w:val="26"/>
        </w:rPr>
        <w:t>pháp</w:t>
      </w:r>
      <w:r>
        <w:rPr>
          <w:spacing w:val="18"/>
          <w:sz w:val="26"/>
        </w:rPr>
        <w:t> </w:t>
      </w:r>
      <w:r>
        <w:rPr>
          <w:sz w:val="26"/>
        </w:rPr>
        <w:t>xử</w:t>
      </w:r>
      <w:r>
        <w:rPr>
          <w:spacing w:val="14"/>
          <w:sz w:val="26"/>
        </w:rPr>
        <w:t> </w:t>
      </w:r>
      <w:r>
        <w:rPr>
          <w:sz w:val="26"/>
        </w:rPr>
        <w:t>lý</w:t>
      </w:r>
      <w:r>
        <w:rPr>
          <w:spacing w:val="12"/>
          <w:sz w:val="26"/>
        </w:rPr>
        <w:t> </w:t>
      </w:r>
      <w:r>
        <w:rPr>
          <w:sz w:val="26"/>
        </w:rPr>
        <w:t>hành</w:t>
      </w:r>
      <w:r>
        <w:rPr>
          <w:spacing w:val="13"/>
          <w:sz w:val="26"/>
        </w:rPr>
        <w:t> </w:t>
      </w:r>
      <w:r>
        <w:rPr>
          <w:sz w:val="26"/>
        </w:rPr>
        <w:t>chính</w:t>
      </w:r>
      <w:r>
        <w:rPr>
          <w:spacing w:val="13"/>
          <w:sz w:val="26"/>
        </w:rPr>
        <w:t> </w:t>
      </w:r>
      <w:r>
        <w:rPr>
          <w:sz w:val="26"/>
        </w:rPr>
        <w:t>đưa</w:t>
      </w:r>
      <w:r>
        <w:rPr>
          <w:spacing w:val="16"/>
          <w:sz w:val="26"/>
        </w:rPr>
        <w:t> </w:t>
      </w:r>
      <w:r>
        <w:rPr>
          <w:sz w:val="26"/>
        </w:rPr>
        <w:t>vào</w:t>
      </w:r>
      <w:r>
        <w:rPr>
          <w:spacing w:val="13"/>
          <w:sz w:val="26"/>
        </w:rPr>
        <w:t> </w:t>
      </w:r>
      <w:r>
        <w:rPr>
          <w:sz w:val="26"/>
        </w:rPr>
        <w:t>cơ</w:t>
      </w:r>
      <w:r>
        <w:rPr>
          <w:spacing w:val="13"/>
          <w:sz w:val="26"/>
        </w:rPr>
        <w:t> </w:t>
      </w:r>
      <w:r>
        <w:rPr>
          <w:sz w:val="26"/>
        </w:rPr>
        <w:t>sở</w:t>
      </w:r>
      <w:r>
        <w:rPr>
          <w:spacing w:val="13"/>
          <w:sz w:val="26"/>
        </w:rPr>
        <w:t> </w:t>
      </w:r>
      <w:r>
        <w:rPr>
          <w:sz w:val="26"/>
        </w:rPr>
        <w:t>cai</w:t>
      </w:r>
      <w:r>
        <w:rPr>
          <w:spacing w:val="12"/>
          <w:sz w:val="26"/>
        </w:rPr>
        <w:t> </w:t>
      </w:r>
      <w:r>
        <w:rPr>
          <w:sz w:val="26"/>
        </w:rPr>
        <w:t>nghiện</w:t>
      </w:r>
      <w:r>
        <w:rPr>
          <w:spacing w:val="13"/>
          <w:sz w:val="26"/>
        </w:rPr>
        <w:t> </w:t>
      </w:r>
      <w:r>
        <w:rPr>
          <w:sz w:val="26"/>
        </w:rPr>
        <w:t>bắt</w:t>
      </w:r>
      <w:r>
        <w:rPr>
          <w:spacing w:val="13"/>
          <w:sz w:val="26"/>
        </w:rPr>
        <w:t> </w:t>
      </w:r>
      <w:r>
        <w:rPr>
          <w:sz w:val="26"/>
        </w:rPr>
        <w:t>buộc</w:t>
      </w:r>
      <w:r>
        <w:rPr>
          <w:spacing w:val="58"/>
          <w:w w:val="150"/>
          <w:sz w:val="26"/>
        </w:rPr>
        <w:t> </w:t>
      </w:r>
      <w:r>
        <w:rPr>
          <w:sz w:val="26"/>
        </w:rPr>
        <w:t>đối</w:t>
      </w:r>
      <w:r>
        <w:rPr>
          <w:spacing w:val="13"/>
          <w:sz w:val="26"/>
        </w:rPr>
        <w:t> </w:t>
      </w:r>
      <w:r>
        <w:rPr>
          <w:spacing w:val="-5"/>
          <w:sz w:val="26"/>
        </w:rPr>
        <w:t>với</w:t>
      </w:r>
    </w:p>
    <w:p>
      <w:pPr>
        <w:spacing w:after="0" w:line="240" w:lineRule="auto"/>
        <w:jc w:val="left"/>
        <w:rPr>
          <w:sz w:val="26"/>
        </w:rPr>
        <w:sectPr>
          <w:type w:val="continuous"/>
          <w:pgSz w:w="12240" w:h="15840"/>
          <w:pgMar w:header="718" w:footer="0" w:top="780" w:bottom="280" w:left="1600" w:right="840"/>
          <w:cols w:num="2" w:equalWidth="0">
            <w:col w:w="603" w:space="117"/>
            <w:col w:w="9080"/>
          </w:cols>
        </w:sectPr>
      </w:pPr>
    </w:p>
    <w:p>
      <w:pPr>
        <w:pStyle w:val="BodyText"/>
        <w:spacing w:line="298" w:lineRule="exact" w:before="1"/>
      </w:pPr>
      <w:r>
        <w:rPr/>
        <w:t>ông</w:t>
      </w:r>
      <w:r>
        <w:rPr>
          <w:spacing w:val="-8"/>
        </w:rPr>
        <w:t> </w:t>
      </w:r>
      <w:r>
        <w:rPr/>
        <w:t>Nguyễn</w:t>
      </w:r>
      <w:r>
        <w:rPr>
          <w:spacing w:val="-7"/>
        </w:rPr>
        <w:t> </w:t>
      </w:r>
      <w:r>
        <w:rPr/>
        <w:t>Văn</w:t>
      </w:r>
      <w:r>
        <w:rPr>
          <w:spacing w:val="-5"/>
        </w:rPr>
        <w:t> </w:t>
      </w:r>
      <w:r>
        <w:rPr/>
        <w:t>Mộng</w:t>
      </w:r>
      <w:r>
        <w:rPr>
          <w:spacing w:val="-7"/>
        </w:rPr>
        <w:t> </w:t>
      </w:r>
      <w:r>
        <w:rPr>
          <w:spacing w:val="-5"/>
        </w:rPr>
        <w:t>A.</w:t>
      </w:r>
    </w:p>
    <w:p>
      <w:pPr>
        <w:pStyle w:val="ListParagraph"/>
        <w:numPr>
          <w:ilvl w:val="0"/>
          <w:numId w:val="3"/>
        </w:numPr>
        <w:tabs>
          <w:tab w:pos="1086" w:val="left" w:leader="none"/>
        </w:tabs>
        <w:spacing w:line="240" w:lineRule="auto" w:before="0" w:after="0"/>
        <w:ind w:left="102" w:right="115" w:firstLine="719"/>
        <w:jc w:val="both"/>
        <w:rPr>
          <w:sz w:val="26"/>
        </w:rPr>
      </w:pPr>
      <w:r>
        <w:rPr>
          <w:sz w:val="26"/>
        </w:rPr>
        <w:t>Thời gian chấp hành tại cơ sở cai nghiện bắt buộc là </w:t>
      </w:r>
      <w:r>
        <w:rPr>
          <w:b/>
          <w:sz w:val="26"/>
        </w:rPr>
        <w:t>01 (một) năm 03 (ba) </w:t>
      </w:r>
      <w:r>
        <w:rPr>
          <w:sz w:val="26"/>
        </w:rPr>
        <w:t>tháng, kể từ ngày ông Nguyễn Văn Mộng A bị tạm giữ để đưa đi cơ sở cai nghiện bắt buộc.</w:t>
      </w:r>
    </w:p>
    <w:p>
      <w:pPr>
        <w:pStyle w:val="ListParagraph"/>
        <w:numPr>
          <w:ilvl w:val="0"/>
          <w:numId w:val="3"/>
        </w:numPr>
        <w:tabs>
          <w:tab w:pos="1098" w:val="left" w:leader="none"/>
        </w:tabs>
        <w:spacing w:line="240" w:lineRule="auto" w:before="0" w:after="0"/>
        <w:ind w:left="102" w:right="115" w:firstLine="719"/>
        <w:jc w:val="both"/>
        <w:rPr>
          <w:sz w:val="26"/>
        </w:rPr>
      </w:pPr>
      <w:r>
        <w:rPr>
          <w:sz w:val="26"/>
        </w:rPr>
        <w:t>Phòng Lao động – Thương binh và Xã hội thị xã Cai Lậy có quyền kiến nghị và Viện kiểm sát nhân dân thị xã Cai Lậy có quyền kháng nghị quyết định này trong thời hạn 03</w:t>
      </w:r>
      <w:r>
        <w:rPr>
          <w:spacing w:val="-1"/>
          <w:sz w:val="26"/>
        </w:rPr>
        <w:t> </w:t>
      </w:r>
      <w:r>
        <w:rPr>
          <w:sz w:val="26"/>
        </w:rPr>
        <w:t>(ba) ngày</w:t>
      </w:r>
      <w:r>
        <w:rPr>
          <w:spacing w:val="-6"/>
          <w:sz w:val="26"/>
        </w:rPr>
        <w:t> </w:t>
      </w:r>
      <w:r>
        <w:rPr>
          <w:sz w:val="26"/>
        </w:rPr>
        <w:t>làm</w:t>
      </w:r>
      <w:r>
        <w:rPr>
          <w:spacing w:val="-3"/>
          <w:sz w:val="26"/>
        </w:rPr>
        <w:t> </w:t>
      </w:r>
      <w:r>
        <w:rPr>
          <w:sz w:val="26"/>
        </w:rPr>
        <w:t>việc, kể từ ngày</w:t>
      </w:r>
      <w:r>
        <w:rPr>
          <w:spacing w:val="-6"/>
          <w:sz w:val="26"/>
        </w:rPr>
        <w:t> </w:t>
      </w:r>
      <w:r>
        <w:rPr>
          <w:sz w:val="26"/>
        </w:rPr>
        <w:t>Tòa án công bố</w:t>
      </w:r>
      <w:r>
        <w:rPr>
          <w:spacing w:val="-1"/>
          <w:sz w:val="26"/>
        </w:rPr>
        <w:t> </w:t>
      </w:r>
      <w:r>
        <w:rPr>
          <w:sz w:val="26"/>
        </w:rPr>
        <w:t>quyết</w:t>
      </w:r>
      <w:r>
        <w:rPr>
          <w:spacing w:val="-1"/>
          <w:sz w:val="26"/>
        </w:rPr>
        <w:t> </w:t>
      </w:r>
      <w:r>
        <w:rPr>
          <w:sz w:val="26"/>
        </w:rPr>
        <w:t>định, Ông Nguyễn Văn Mộng</w:t>
      </w:r>
      <w:r>
        <w:rPr>
          <w:spacing w:val="-1"/>
          <w:sz w:val="26"/>
        </w:rPr>
        <w:t> </w:t>
      </w:r>
      <w:r>
        <w:rPr>
          <w:sz w:val="26"/>
        </w:rPr>
        <w:t>A có quyền khiếu nại trong thời hạn 03 (ba) ngày làm việc, kể từ ngày nhận được quyết định hoặc quyết định được tống đạt hợp lệ.</w:t>
      </w:r>
    </w:p>
    <w:p>
      <w:pPr>
        <w:pStyle w:val="ListParagraph"/>
        <w:numPr>
          <w:ilvl w:val="0"/>
          <w:numId w:val="3"/>
        </w:numPr>
        <w:tabs>
          <w:tab w:pos="1108" w:val="left" w:leader="none"/>
        </w:tabs>
        <w:spacing w:line="240" w:lineRule="auto" w:before="0" w:after="0"/>
        <w:ind w:left="102" w:right="114" w:firstLine="719"/>
        <w:jc w:val="both"/>
        <w:rPr>
          <w:sz w:val="26"/>
        </w:rPr>
      </w:pPr>
      <w:r>
        <w:rPr>
          <w:sz w:val="26"/>
        </w:rPr>
        <w:t>Quyết định này có hiệu lực kể từ ngày hết thời hạn khiếu nại, kiến nghị, kháng nghị</w:t>
      </w:r>
      <w:r>
        <w:rPr>
          <w:spacing w:val="-1"/>
          <w:sz w:val="26"/>
        </w:rPr>
        <w:t> </w:t>
      </w:r>
      <w:r>
        <w:rPr>
          <w:sz w:val="26"/>
        </w:rPr>
        <w:t>theo</w:t>
      </w:r>
      <w:r>
        <w:rPr>
          <w:spacing w:val="-1"/>
          <w:sz w:val="26"/>
        </w:rPr>
        <w:t> </w:t>
      </w:r>
      <w:r>
        <w:rPr>
          <w:sz w:val="26"/>
        </w:rPr>
        <w:t>quy</w:t>
      </w:r>
      <w:r>
        <w:rPr>
          <w:spacing w:val="-3"/>
          <w:sz w:val="26"/>
        </w:rPr>
        <w:t> </w:t>
      </w:r>
      <w:r>
        <w:rPr>
          <w:sz w:val="26"/>
        </w:rPr>
        <w:t>định</w:t>
      </w:r>
      <w:r>
        <w:rPr>
          <w:spacing w:val="-1"/>
          <w:sz w:val="26"/>
        </w:rPr>
        <w:t> </w:t>
      </w:r>
      <w:r>
        <w:rPr>
          <w:sz w:val="26"/>
        </w:rPr>
        <w:t>tại Điều 31 Pháp</w:t>
      </w:r>
      <w:r>
        <w:rPr>
          <w:spacing w:val="-1"/>
          <w:sz w:val="26"/>
        </w:rPr>
        <w:t> </w:t>
      </w:r>
      <w:r>
        <w:rPr>
          <w:sz w:val="26"/>
        </w:rPr>
        <w:t>lệnh</w:t>
      </w:r>
      <w:r>
        <w:rPr>
          <w:spacing w:val="-1"/>
          <w:sz w:val="26"/>
        </w:rPr>
        <w:t> </w:t>
      </w:r>
      <w:r>
        <w:rPr>
          <w:sz w:val="26"/>
        </w:rPr>
        <w:t>số 09/2014/UBTVQH13</w:t>
      </w:r>
      <w:r>
        <w:rPr>
          <w:spacing w:val="-1"/>
          <w:sz w:val="26"/>
        </w:rPr>
        <w:t> </w:t>
      </w:r>
      <w:r>
        <w:rPr>
          <w:sz w:val="26"/>
        </w:rPr>
        <w:t>ngày</w:t>
      </w:r>
      <w:r>
        <w:rPr>
          <w:spacing w:val="-3"/>
          <w:sz w:val="26"/>
        </w:rPr>
        <w:t> </w:t>
      </w:r>
      <w:r>
        <w:rPr>
          <w:sz w:val="26"/>
        </w:rPr>
        <w:t>20/01/2014 của Ủy ba Thường vụ Quốc hội.</w:t>
      </w:r>
    </w:p>
    <w:p>
      <w:pPr>
        <w:pStyle w:val="ListParagraph"/>
        <w:numPr>
          <w:ilvl w:val="0"/>
          <w:numId w:val="3"/>
        </w:numPr>
        <w:tabs>
          <w:tab w:pos="1098" w:val="left" w:leader="none"/>
        </w:tabs>
        <w:spacing w:line="240" w:lineRule="auto" w:before="1" w:after="0"/>
        <w:ind w:left="102" w:right="117" w:firstLine="719"/>
        <w:jc w:val="both"/>
        <w:rPr>
          <w:sz w:val="26"/>
        </w:rPr>
      </w:pPr>
      <w:r>
        <w:rPr>
          <w:sz w:val="26"/>
        </w:rPr>
        <w:t>Cơ quan thi hành quyết định: Công an thị xã Cai Lậy chủ trì, Phòng Lao động – Thương binh và Xã hội thị xã Cai Lậy phối hợp với Công an thị xã Cai Lậy thi hành quyết đinh này.</w:t>
      </w:r>
    </w:p>
    <w:p>
      <w:pPr>
        <w:spacing w:after="0" w:line="240" w:lineRule="auto"/>
        <w:jc w:val="both"/>
        <w:rPr>
          <w:sz w:val="26"/>
        </w:rPr>
        <w:sectPr>
          <w:type w:val="continuous"/>
          <w:pgSz w:w="12240" w:h="15840"/>
          <w:pgMar w:header="718" w:footer="0" w:top="780" w:bottom="280" w:left="1600" w:right="840"/>
        </w:sectPr>
      </w:pPr>
    </w:p>
    <w:p>
      <w:pPr>
        <w:spacing w:before="105"/>
        <w:ind w:left="1057" w:right="0" w:firstLine="0"/>
        <w:jc w:val="left"/>
        <w:rPr>
          <w:sz w:val="22"/>
        </w:rPr>
      </w:pPr>
      <w:r>
        <w:rPr>
          <w:b/>
          <w:sz w:val="22"/>
        </w:rPr>
        <w:t>/)/</w:t>
      </w:r>
      <w:r>
        <w:rPr>
          <w:b/>
          <w:spacing w:val="-2"/>
          <w:sz w:val="22"/>
        </w:rPr>
        <w:t> </w:t>
      </w:r>
      <w:r>
        <w:rPr>
          <w:b/>
          <w:sz w:val="22"/>
          <w:u w:val="single"/>
        </w:rPr>
        <w:t>ơi </w:t>
      </w:r>
      <w:r>
        <w:rPr>
          <w:b/>
          <w:spacing w:val="-2"/>
          <w:sz w:val="22"/>
          <w:u w:val="single"/>
        </w:rPr>
        <w:t>nhận</w:t>
      </w:r>
      <w:r>
        <w:rPr>
          <w:spacing w:val="-2"/>
          <w:sz w:val="22"/>
        </w:rPr>
        <w:t>:</w:t>
      </w:r>
    </w:p>
    <w:p>
      <w:pPr>
        <w:pStyle w:val="ListParagraph"/>
        <w:numPr>
          <w:ilvl w:val="0"/>
          <w:numId w:val="2"/>
        </w:numPr>
        <w:tabs>
          <w:tab w:pos="443" w:val="left" w:leader="none"/>
        </w:tabs>
        <w:spacing w:line="252" w:lineRule="exact" w:before="2" w:after="0"/>
        <w:ind w:left="442" w:right="0" w:hanging="106"/>
        <w:jc w:val="left"/>
        <w:rPr>
          <w:sz w:val="18"/>
        </w:rPr>
      </w:pPr>
      <w:r>
        <w:rPr>
          <w:sz w:val="22"/>
        </w:rPr>
        <w:t>TAND</w:t>
      </w:r>
      <w:r>
        <w:rPr>
          <w:spacing w:val="-4"/>
          <w:sz w:val="22"/>
        </w:rPr>
        <w:t> </w:t>
      </w:r>
      <w:r>
        <w:rPr>
          <w:sz w:val="22"/>
        </w:rPr>
        <w:t>tỉnh</w:t>
      </w:r>
      <w:r>
        <w:rPr>
          <w:spacing w:val="-5"/>
          <w:sz w:val="22"/>
        </w:rPr>
        <w:t> </w:t>
      </w:r>
      <w:r>
        <w:rPr>
          <w:spacing w:val="-7"/>
          <w:sz w:val="22"/>
        </w:rPr>
        <w:t>TG</w:t>
      </w:r>
    </w:p>
    <w:p>
      <w:pPr>
        <w:pStyle w:val="ListParagraph"/>
        <w:numPr>
          <w:ilvl w:val="0"/>
          <w:numId w:val="2"/>
        </w:numPr>
        <w:tabs>
          <w:tab w:pos="465" w:val="left" w:leader="none"/>
        </w:tabs>
        <w:spacing w:line="252" w:lineRule="exact" w:before="0" w:after="0"/>
        <w:ind w:left="464" w:right="0" w:hanging="128"/>
        <w:jc w:val="left"/>
        <w:rPr>
          <w:sz w:val="22"/>
        </w:rPr>
      </w:pPr>
      <w:r>
        <w:rPr>
          <w:sz w:val="22"/>
        </w:rPr>
        <w:t>CA;</w:t>
      </w:r>
      <w:r>
        <w:rPr>
          <w:spacing w:val="-1"/>
          <w:sz w:val="22"/>
        </w:rPr>
        <w:t> </w:t>
      </w:r>
      <w:r>
        <w:rPr>
          <w:sz w:val="22"/>
        </w:rPr>
        <w:t>VKSND</w:t>
      </w:r>
      <w:r>
        <w:rPr>
          <w:spacing w:val="-4"/>
          <w:sz w:val="22"/>
        </w:rPr>
        <w:t> </w:t>
      </w:r>
      <w:r>
        <w:rPr>
          <w:spacing w:val="-2"/>
          <w:sz w:val="22"/>
        </w:rPr>
        <w:t>TX.CL</w:t>
      </w:r>
    </w:p>
    <w:p>
      <w:pPr>
        <w:pStyle w:val="ListParagraph"/>
        <w:numPr>
          <w:ilvl w:val="0"/>
          <w:numId w:val="2"/>
        </w:numPr>
        <w:tabs>
          <w:tab w:pos="462" w:val="left" w:leader="none"/>
        </w:tabs>
        <w:spacing w:line="252" w:lineRule="exact" w:before="1" w:after="0"/>
        <w:ind w:left="462" w:right="0" w:hanging="125"/>
        <w:jc w:val="left"/>
        <w:rPr>
          <w:sz w:val="22"/>
        </w:rPr>
      </w:pPr>
      <w:r>
        <w:rPr>
          <w:sz w:val="22"/>
        </w:rPr>
        <w:t>Phòng</w:t>
      </w:r>
      <w:r>
        <w:rPr>
          <w:spacing w:val="-6"/>
          <w:sz w:val="22"/>
        </w:rPr>
        <w:t> </w:t>
      </w:r>
      <w:r>
        <w:rPr>
          <w:sz w:val="22"/>
        </w:rPr>
        <w:t>LĐ-TB&amp;XH</w:t>
      </w:r>
      <w:r>
        <w:rPr>
          <w:spacing w:val="-3"/>
          <w:sz w:val="22"/>
        </w:rPr>
        <w:t> </w:t>
      </w:r>
      <w:r>
        <w:rPr>
          <w:spacing w:val="-2"/>
          <w:sz w:val="22"/>
        </w:rPr>
        <w:t>TX.CL</w:t>
      </w:r>
    </w:p>
    <w:p>
      <w:pPr>
        <w:pStyle w:val="ListParagraph"/>
        <w:numPr>
          <w:ilvl w:val="0"/>
          <w:numId w:val="2"/>
        </w:numPr>
        <w:tabs>
          <w:tab w:pos="568" w:val="left" w:leader="none"/>
        </w:tabs>
        <w:spacing w:line="240" w:lineRule="auto" w:before="0" w:after="0"/>
        <w:ind w:left="337" w:right="38" w:firstLine="0"/>
        <w:jc w:val="left"/>
        <w:rPr>
          <w:sz w:val="22"/>
        </w:rPr>
      </w:pPr>
      <w:r>
        <w:rPr>
          <w:sz w:val="26"/>
        </w:rPr>
        <w:t>Cơ</w:t>
      </w:r>
      <w:r>
        <w:rPr>
          <w:spacing w:val="80"/>
          <w:sz w:val="26"/>
        </w:rPr>
        <w:t> </w:t>
      </w:r>
      <w:r>
        <w:rPr>
          <w:sz w:val="26"/>
        </w:rPr>
        <w:t>sở</w:t>
      </w:r>
      <w:r>
        <w:rPr>
          <w:spacing w:val="80"/>
          <w:sz w:val="26"/>
        </w:rPr>
        <w:t> </w:t>
      </w:r>
      <w:r>
        <w:rPr>
          <w:sz w:val="26"/>
        </w:rPr>
        <w:t>cai</w:t>
      </w:r>
      <w:r>
        <w:rPr>
          <w:spacing w:val="80"/>
          <w:sz w:val="26"/>
        </w:rPr>
        <w:t> </w:t>
      </w:r>
      <w:r>
        <w:rPr>
          <w:sz w:val="26"/>
        </w:rPr>
        <w:t>nghiện</w:t>
      </w:r>
      <w:r>
        <w:rPr>
          <w:spacing w:val="80"/>
          <w:sz w:val="26"/>
        </w:rPr>
        <w:t> </w:t>
      </w:r>
      <w:r>
        <w:rPr>
          <w:sz w:val="26"/>
        </w:rPr>
        <w:t>ma</w:t>
      </w:r>
      <w:r>
        <w:rPr>
          <w:spacing w:val="97"/>
          <w:sz w:val="26"/>
        </w:rPr>
        <w:t> </w:t>
      </w:r>
      <w:r>
        <w:rPr>
          <w:sz w:val="26"/>
        </w:rPr>
        <w:t>túy</w:t>
      </w:r>
      <w:r>
        <w:rPr>
          <w:sz w:val="26"/>
        </w:rPr>
        <w:t> thuộc Sở </w:t>
      </w:r>
      <w:r>
        <w:rPr>
          <w:sz w:val="22"/>
        </w:rPr>
        <w:t>LĐ-TB&amp;XH tỉnh TG. UBND xã Tân Hội, TX.CL</w:t>
      </w:r>
    </w:p>
    <w:p>
      <w:pPr>
        <w:pStyle w:val="ListParagraph"/>
        <w:numPr>
          <w:ilvl w:val="0"/>
          <w:numId w:val="2"/>
        </w:numPr>
        <w:tabs>
          <w:tab w:pos="465" w:val="left" w:leader="none"/>
        </w:tabs>
        <w:spacing w:line="252" w:lineRule="exact" w:before="1" w:after="0"/>
        <w:ind w:left="464" w:right="0" w:hanging="128"/>
        <w:jc w:val="left"/>
        <w:rPr>
          <w:sz w:val="22"/>
        </w:rPr>
      </w:pPr>
      <w:r>
        <w:rPr>
          <w:sz w:val="22"/>
        </w:rPr>
        <w:t>Người</w:t>
      </w:r>
      <w:r>
        <w:rPr>
          <w:spacing w:val="-3"/>
          <w:sz w:val="22"/>
        </w:rPr>
        <w:t> </w:t>
      </w:r>
      <w:r>
        <w:rPr>
          <w:sz w:val="22"/>
        </w:rPr>
        <w:t>bị</w:t>
      </w:r>
      <w:r>
        <w:rPr>
          <w:spacing w:val="-1"/>
          <w:sz w:val="22"/>
        </w:rPr>
        <w:t> </w:t>
      </w:r>
      <w:r>
        <w:rPr>
          <w:sz w:val="22"/>
        </w:rPr>
        <w:t>áp</w:t>
      </w:r>
      <w:r>
        <w:rPr>
          <w:spacing w:val="-1"/>
          <w:sz w:val="22"/>
        </w:rPr>
        <w:t> </w:t>
      </w:r>
      <w:r>
        <w:rPr>
          <w:spacing w:val="-4"/>
          <w:sz w:val="22"/>
        </w:rPr>
        <w:t>dụng</w:t>
      </w:r>
    </w:p>
    <w:p>
      <w:pPr>
        <w:pStyle w:val="ListParagraph"/>
        <w:numPr>
          <w:ilvl w:val="0"/>
          <w:numId w:val="2"/>
        </w:numPr>
        <w:tabs>
          <w:tab w:pos="443" w:val="left" w:leader="none"/>
        </w:tabs>
        <w:spacing w:line="252" w:lineRule="exact" w:before="0" w:after="0"/>
        <w:ind w:left="442" w:right="0" w:hanging="106"/>
        <w:jc w:val="left"/>
        <w:rPr>
          <w:sz w:val="18"/>
        </w:rPr>
      </w:pPr>
      <w:r>
        <w:rPr>
          <w:sz w:val="18"/>
        </w:rPr>
        <w:t>Lưu</w:t>
      </w:r>
      <w:r>
        <w:rPr>
          <w:spacing w:val="-4"/>
          <w:sz w:val="18"/>
        </w:rPr>
        <w:t> </w:t>
      </w:r>
      <w:r>
        <w:rPr>
          <w:sz w:val="18"/>
        </w:rPr>
        <w:t>HS,</w:t>
      </w:r>
      <w:r>
        <w:rPr>
          <w:spacing w:val="-6"/>
          <w:sz w:val="18"/>
        </w:rPr>
        <w:t> </w:t>
      </w:r>
      <w:r>
        <w:rPr>
          <w:spacing w:val="-5"/>
          <w:sz w:val="18"/>
        </w:rPr>
        <w:t>VT</w:t>
      </w:r>
      <w:r>
        <w:rPr>
          <w:spacing w:val="-5"/>
          <w:sz w:val="22"/>
        </w:rPr>
        <w:t>.</w:t>
      </w:r>
    </w:p>
    <w:p>
      <w:pPr>
        <w:spacing w:before="6"/>
        <w:ind w:left="337" w:right="0" w:firstLine="0"/>
        <w:jc w:val="left"/>
        <w:rPr>
          <w:b/>
          <w:sz w:val="28"/>
        </w:rPr>
      </w:pPr>
      <w:r>
        <w:rPr/>
        <w:br w:type="column"/>
      </w:r>
      <w:r>
        <w:rPr>
          <w:b/>
          <w:sz w:val="28"/>
        </w:rPr>
        <w:t>THẨM</w:t>
      </w:r>
      <w:r>
        <w:rPr>
          <w:b/>
          <w:spacing w:val="-5"/>
          <w:sz w:val="28"/>
        </w:rPr>
        <w:t> </w:t>
      </w:r>
      <w:r>
        <w:rPr>
          <w:b/>
          <w:spacing w:val="-4"/>
          <w:sz w:val="28"/>
        </w:rPr>
        <w:t>PHÁN</w:t>
      </w:r>
    </w:p>
    <w:p>
      <w:pPr>
        <w:pStyle w:val="BodyText"/>
        <w:ind w:left="0"/>
        <w:jc w:val="left"/>
        <w:rPr>
          <w:b/>
          <w:sz w:val="30"/>
        </w:rPr>
      </w:pPr>
    </w:p>
    <w:p>
      <w:pPr>
        <w:pStyle w:val="BodyText"/>
        <w:ind w:left="0"/>
        <w:jc w:val="left"/>
        <w:rPr>
          <w:b/>
          <w:sz w:val="30"/>
        </w:rPr>
      </w:pPr>
    </w:p>
    <w:p>
      <w:pPr>
        <w:pStyle w:val="BodyText"/>
        <w:spacing w:before="10"/>
        <w:ind w:left="0"/>
        <w:jc w:val="left"/>
        <w:rPr>
          <w:b/>
          <w:sz w:val="37"/>
        </w:rPr>
      </w:pPr>
    </w:p>
    <w:p>
      <w:pPr>
        <w:spacing w:before="0"/>
        <w:ind w:left="351" w:right="0" w:firstLine="0"/>
        <w:jc w:val="left"/>
        <w:rPr>
          <w:b/>
          <w:sz w:val="28"/>
        </w:rPr>
      </w:pPr>
      <w:r>
        <w:rPr>
          <w:b/>
          <w:sz w:val="28"/>
        </w:rPr>
        <w:t>Bùi</w:t>
      </w:r>
      <w:r>
        <w:rPr>
          <w:b/>
          <w:spacing w:val="-3"/>
          <w:sz w:val="28"/>
        </w:rPr>
        <w:t> </w:t>
      </w:r>
      <w:r>
        <w:rPr>
          <w:b/>
          <w:sz w:val="28"/>
        </w:rPr>
        <w:t>Thanh</w:t>
      </w:r>
      <w:r>
        <w:rPr>
          <w:b/>
          <w:spacing w:val="-3"/>
          <w:sz w:val="28"/>
        </w:rPr>
        <w:t> </w:t>
      </w:r>
      <w:r>
        <w:rPr>
          <w:b/>
          <w:spacing w:val="-4"/>
          <w:sz w:val="28"/>
        </w:rPr>
        <w:t>Giảng</w:t>
      </w:r>
    </w:p>
    <w:sectPr>
      <w:type w:val="continuous"/>
      <w:pgSz w:w="12240" w:h="15840"/>
      <w:pgMar w:header="718" w:footer="0" w:top="780" w:bottom="280" w:left="1600" w:right="840"/>
      <w:cols w:num="2" w:equalWidth="0">
        <w:col w:w="3662" w:space="1864"/>
        <w:col w:w="427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8.309998pt;margin-top:34.906879pt;width:13.5pt;height:18.75pt;mso-position-horizontal-relative:page;mso-position-vertical-relative:page;z-index:-15792640" type="#_x0000_t202" id="docshape1" filled="false" stroked="false">
          <v:textbox inset="0,0,0,0">
            <w:txbxContent>
              <w:p>
                <w:pPr>
                  <w:pStyle w:val="BodyText"/>
                  <w:spacing w:before="55"/>
                  <w:ind w:left="60"/>
                  <w:jc w:val="left"/>
                </w:pPr>
                <w:r>
                  <w:rPr>
                    <w:w w:val="99"/>
                  </w:rPr>
                  <w:fldChar w:fldCharType="begin"/>
                </w:r>
                <w:r>
                  <w:rPr>
                    <w:w w:val="99"/>
                  </w:rPr>
                  <w:instrText> PAGE </w:instrText>
                </w:r>
                <w:r>
                  <w:rPr>
                    <w:w w:val="99"/>
                  </w:rPr>
                  <w:fldChar w:fldCharType="separate"/>
                </w:r>
                <w:r>
                  <w:rPr>
                    <w:w w:val="99"/>
                  </w:rPr>
                  <w:t>2</w:t>
                </w:r>
                <w:r>
                  <w:rPr>
                    <w:w w:val="99"/>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78" w:hanging="276"/>
        <w:jc w:val="right"/>
      </w:pPr>
      <w:rPr>
        <w:rFonts w:hint="default" w:ascii="Times New Roman" w:hAnsi="Times New Roman" w:eastAsia="Times New Roman" w:cs="Times New Roman"/>
        <w:b w:val="0"/>
        <w:bCs w:val="0"/>
        <w:i w:val="0"/>
        <w:iCs w:val="0"/>
        <w:w w:val="99"/>
        <w:sz w:val="26"/>
        <w:szCs w:val="26"/>
        <w:lang w:val="vi" w:eastAsia="en-US" w:bidi="ar-SA"/>
      </w:rPr>
    </w:lvl>
    <w:lvl w:ilvl="1">
      <w:start w:val="0"/>
      <w:numFmt w:val="bullet"/>
      <w:lvlText w:val="•"/>
      <w:lvlJc w:val="left"/>
      <w:pPr>
        <w:ind w:left="1250" w:hanging="276"/>
      </w:pPr>
      <w:rPr>
        <w:rFonts w:hint="default"/>
        <w:lang w:val="vi" w:eastAsia="en-US" w:bidi="ar-SA"/>
      </w:rPr>
    </w:lvl>
    <w:lvl w:ilvl="2">
      <w:start w:val="0"/>
      <w:numFmt w:val="bullet"/>
      <w:lvlText w:val="•"/>
      <w:lvlJc w:val="left"/>
      <w:pPr>
        <w:ind w:left="2120" w:hanging="276"/>
      </w:pPr>
      <w:rPr>
        <w:rFonts w:hint="default"/>
        <w:lang w:val="vi" w:eastAsia="en-US" w:bidi="ar-SA"/>
      </w:rPr>
    </w:lvl>
    <w:lvl w:ilvl="3">
      <w:start w:val="0"/>
      <w:numFmt w:val="bullet"/>
      <w:lvlText w:val="•"/>
      <w:lvlJc w:val="left"/>
      <w:pPr>
        <w:ind w:left="2990" w:hanging="276"/>
      </w:pPr>
      <w:rPr>
        <w:rFonts w:hint="default"/>
        <w:lang w:val="vi" w:eastAsia="en-US" w:bidi="ar-SA"/>
      </w:rPr>
    </w:lvl>
    <w:lvl w:ilvl="4">
      <w:start w:val="0"/>
      <w:numFmt w:val="bullet"/>
      <w:lvlText w:val="•"/>
      <w:lvlJc w:val="left"/>
      <w:pPr>
        <w:ind w:left="3860" w:hanging="276"/>
      </w:pPr>
      <w:rPr>
        <w:rFonts w:hint="default"/>
        <w:lang w:val="vi" w:eastAsia="en-US" w:bidi="ar-SA"/>
      </w:rPr>
    </w:lvl>
    <w:lvl w:ilvl="5">
      <w:start w:val="0"/>
      <w:numFmt w:val="bullet"/>
      <w:lvlText w:val="•"/>
      <w:lvlJc w:val="left"/>
      <w:pPr>
        <w:ind w:left="4730" w:hanging="276"/>
      </w:pPr>
      <w:rPr>
        <w:rFonts w:hint="default"/>
        <w:lang w:val="vi" w:eastAsia="en-US" w:bidi="ar-SA"/>
      </w:rPr>
    </w:lvl>
    <w:lvl w:ilvl="6">
      <w:start w:val="0"/>
      <w:numFmt w:val="bullet"/>
      <w:lvlText w:val="•"/>
      <w:lvlJc w:val="left"/>
      <w:pPr>
        <w:ind w:left="5600" w:hanging="276"/>
      </w:pPr>
      <w:rPr>
        <w:rFonts w:hint="default"/>
        <w:lang w:val="vi" w:eastAsia="en-US" w:bidi="ar-SA"/>
      </w:rPr>
    </w:lvl>
    <w:lvl w:ilvl="7">
      <w:start w:val="0"/>
      <w:numFmt w:val="bullet"/>
      <w:lvlText w:val="•"/>
      <w:lvlJc w:val="left"/>
      <w:pPr>
        <w:ind w:left="6470" w:hanging="276"/>
      </w:pPr>
      <w:rPr>
        <w:rFonts w:hint="default"/>
        <w:lang w:val="vi" w:eastAsia="en-US" w:bidi="ar-SA"/>
      </w:rPr>
    </w:lvl>
    <w:lvl w:ilvl="8">
      <w:start w:val="0"/>
      <w:numFmt w:val="bullet"/>
      <w:lvlText w:val="•"/>
      <w:lvlJc w:val="left"/>
      <w:pPr>
        <w:ind w:left="7340" w:hanging="276"/>
      </w:pPr>
      <w:rPr>
        <w:rFonts w:hint="default"/>
        <w:lang w:val="vi" w:eastAsia="en-US" w:bidi="ar-SA"/>
      </w:rPr>
    </w:lvl>
  </w:abstractNum>
  <w:abstractNum w:abstractNumId="1">
    <w:multiLevelType w:val="hybridMultilevel"/>
    <w:lvl w:ilvl="0">
      <w:start w:val="0"/>
      <w:numFmt w:val="bullet"/>
      <w:lvlText w:val="-"/>
      <w:lvlJc w:val="left"/>
      <w:pPr>
        <w:ind w:left="337" w:hanging="216"/>
      </w:pPr>
      <w:rPr>
        <w:rFonts w:hint="default" w:ascii="Times New Roman" w:hAnsi="Times New Roman" w:eastAsia="Times New Roman" w:cs="Times New Roman"/>
        <w:w w:val="99"/>
        <w:lang w:val="vi" w:eastAsia="en-US" w:bidi="ar-SA"/>
      </w:rPr>
    </w:lvl>
    <w:lvl w:ilvl="1">
      <w:start w:val="0"/>
      <w:numFmt w:val="bullet"/>
      <w:lvlText w:val="•"/>
      <w:lvlJc w:val="left"/>
      <w:pPr>
        <w:ind w:left="1214" w:hanging="216"/>
      </w:pPr>
      <w:rPr>
        <w:rFonts w:hint="default"/>
        <w:lang w:val="vi" w:eastAsia="en-US" w:bidi="ar-SA"/>
      </w:rPr>
    </w:lvl>
    <w:lvl w:ilvl="2">
      <w:start w:val="0"/>
      <w:numFmt w:val="bullet"/>
      <w:lvlText w:val="•"/>
      <w:lvlJc w:val="left"/>
      <w:pPr>
        <w:ind w:left="2088" w:hanging="216"/>
      </w:pPr>
      <w:rPr>
        <w:rFonts w:hint="default"/>
        <w:lang w:val="vi" w:eastAsia="en-US" w:bidi="ar-SA"/>
      </w:rPr>
    </w:lvl>
    <w:lvl w:ilvl="3">
      <w:start w:val="0"/>
      <w:numFmt w:val="bullet"/>
      <w:lvlText w:val="•"/>
      <w:lvlJc w:val="left"/>
      <w:pPr>
        <w:ind w:left="2962" w:hanging="216"/>
      </w:pPr>
      <w:rPr>
        <w:rFonts w:hint="default"/>
        <w:lang w:val="vi" w:eastAsia="en-US" w:bidi="ar-SA"/>
      </w:rPr>
    </w:lvl>
    <w:lvl w:ilvl="4">
      <w:start w:val="0"/>
      <w:numFmt w:val="bullet"/>
      <w:lvlText w:val="•"/>
      <w:lvlJc w:val="left"/>
      <w:pPr>
        <w:ind w:left="3836" w:hanging="216"/>
      </w:pPr>
      <w:rPr>
        <w:rFonts w:hint="default"/>
        <w:lang w:val="vi" w:eastAsia="en-US" w:bidi="ar-SA"/>
      </w:rPr>
    </w:lvl>
    <w:lvl w:ilvl="5">
      <w:start w:val="0"/>
      <w:numFmt w:val="bullet"/>
      <w:lvlText w:val="•"/>
      <w:lvlJc w:val="left"/>
      <w:pPr>
        <w:ind w:left="4710" w:hanging="216"/>
      </w:pPr>
      <w:rPr>
        <w:rFonts w:hint="default"/>
        <w:lang w:val="vi" w:eastAsia="en-US" w:bidi="ar-SA"/>
      </w:rPr>
    </w:lvl>
    <w:lvl w:ilvl="6">
      <w:start w:val="0"/>
      <w:numFmt w:val="bullet"/>
      <w:lvlText w:val="•"/>
      <w:lvlJc w:val="left"/>
      <w:pPr>
        <w:ind w:left="5584" w:hanging="216"/>
      </w:pPr>
      <w:rPr>
        <w:rFonts w:hint="default"/>
        <w:lang w:val="vi" w:eastAsia="en-US" w:bidi="ar-SA"/>
      </w:rPr>
    </w:lvl>
    <w:lvl w:ilvl="7">
      <w:start w:val="0"/>
      <w:numFmt w:val="bullet"/>
      <w:lvlText w:val="•"/>
      <w:lvlJc w:val="left"/>
      <w:pPr>
        <w:ind w:left="6458" w:hanging="216"/>
      </w:pPr>
      <w:rPr>
        <w:rFonts w:hint="default"/>
        <w:lang w:val="vi" w:eastAsia="en-US" w:bidi="ar-SA"/>
      </w:rPr>
    </w:lvl>
    <w:lvl w:ilvl="8">
      <w:start w:val="0"/>
      <w:numFmt w:val="bullet"/>
      <w:lvlText w:val="•"/>
      <w:lvlJc w:val="left"/>
      <w:pPr>
        <w:ind w:left="7332" w:hanging="216"/>
      </w:pPr>
      <w:rPr>
        <w:rFonts w:hint="default"/>
        <w:lang w:val="vi" w:eastAsia="en-US" w:bidi="ar-SA"/>
      </w:rPr>
    </w:lvl>
  </w:abstractNum>
  <w:abstractNum w:abstractNumId="0">
    <w:multiLevelType w:val="hybridMultilevel"/>
    <w:lvl w:ilvl="0">
      <w:start w:val="0"/>
      <w:numFmt w:val="bullet"/>
      <w:lvlText w:val="-"/>
      <w:lvlJc w:val="left"/>
      <w:pPr>
        <w:ind w:left="102" w:hanging="152"/>
      </w:pPr>
      <w:rPr>
        <w:rFonts w:hint="default" w:ascii="Times New Roman" w:hAnsi="Times New Roman" w:eastAsia="Times New Roman" w:cs="Times New Roman"/>
        <w:b w:val="0"/>
        <w:bCs w:val="0"/>
        <w:i w:val="0"/>
        <w:iCs w:val="0"/>
        <w:w w:val="99"/>
        <w:sz w:val="26"/>
        <w:szCs w:val="26"/>
        <w:lang w:val="vi" w:eastAsia="en-US" w:bidi="ar-SA"/>
      </w:rPr>
    </w:lvl>
    <w:lvl w:ilvl="1">
      <w:start w:val="0"/>
      <w:numFmt w:val="bullet"/>
      <w:lvlText w:val="•"/>
      <w:lvlJc w:val="left"/>
      <w:pPr>
        <w:ind w:left="1070" w:hanging="152"/>
      </w:pPr>
      <w:rPr>
        <w:rFonts w:hint="default"/>
        <w:lang w:val="vi" w:eastAsia="en-US" w:bidi="ar-SA"/>
      </w:rPr>
    </w:lvl>
    <w:lvl w:ilvl="2">
      <w:start w:val="0"/>
      <w:numFmt w:val="bullet"/>
      <w:lvlText w:val="•"/>
      <w:lvlJc w:val="left"/>
      <w:pPr>
        <w:ind w:left="2040" w:hanging="152"/>
      </w:pPr>
      <w:rPr>
        <w:rFonts w:hint="default"/>
        <w:lang w:val="vi" w:eastAsia="en-US" w:bidi="ar-SA"/>
      </w:rPr>
    </w:lvl>
    <w:lvl w:ilvl="3">
      <w:start w:val="0"/>
      <w:numFmt w:val="bullet"/>
      <w:lvlText w:val="•"/>
      <w:lvlJc w:val="left"/>
      <w:pPr>
        <w:ind w:left="3010" w:hanging="152"/>
      </w:pPr>
      <w:rPr>
        <w:rFonts w:hint="default"/>
        <w:lang w:val="vi" w:eastAsia="en-US" w:bidi="ar-SA"/>
      </w:rPr>
    </w:lvl>
    <w:lvl w:ilvl="4">
      <w:start w:val="0"/>
      <w:numFmt w:val="bullet"/>
      <w:lvlText w:val="•"/>
      <w:lvlJc w:val="left"/>
      <w:pPr>
        <w:ind w:left="3980" w:hanging="152"/>
      </w:pPr>
      <w:rPr>
        <w:rFonts w:hint="default"/>
        <w:lang w:val="vi" w:eastAsia="en-US" w:bidi="ar-SA"/>
      </w:rPr>
    </w:lvl>
    <w:lvl w:ilvl="5">
      <w:start w:val="0"/>
      <w:numFmt w:val="bullet"/>
      <w:lvlText w:val="•"/>
      <w:lvlJc w:val="left"/>
      <w:pPr>
        <w:ind w:left="4950" w:hanging="152"/>
      </w:pPr>
      <w:rPr>
        <w:rFonts w:hint="default"/>
        <w:lang w:val="vi" w:eastAsia="en-US" w:bidi="ar-SA"/>
      </w:rPr>
    </w:lvl>
    <w:lvl w:ilvl="6">
      <w:start w:val="0"/>
      <w:numFmt w:val="bullet"/>
      <w:lvlText w:val="•"/>
      <w:lvlJc w:val="left"/>
      <w:pPr>
        <w:ind w:left="5920" w:hanging="152"/>
      </w:pPr>
      <w:rPr>
        <w:rFonts w:hint="default"/>
        <w:lang w:val="vi" w:eastAsia="en-US" w:bidi="ar-SA"/>
      </w:rPr>
    </w:lvl>
    <w:lvl w:ilvl="7">
      <w:start w:val="0"/>
      <w:numFmt w:val="bullet"/>
      <w:lvlText w:val="•"/>
      <w:lvlJc w:val="left"/>
      <w:pPr>
        <w:ind w:left="6890" w:hanging="152"/>
      </w:pPr>
      <w:rPr>
        <w:rFonts w:hint="default"/>
        <w:lang w:val="vi" w:eastAsia="en-US" w:bidi="ar-SA"/>
      </w:rPr>
    </w:lvl>
    <w:lvl w:ilvl="8">
      <w:start w:val="0"/>
      <w:numFmt w:val="bullet"/>
      <w:lvlText w:val="•"/>
      <w:lvlJc w:val="left"/>
      <w:pPr>
        <w:ind w:left="7860" w:hanging="1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231"/>
      <w:outlineLvl w:val="1"/>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ind w:left="102" w:hanging="152"/>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LOI</dc:creator>
  <dc:title>TOØA AÙN  NHAÂN  DAÂN</dc:title>
  <dcterms:created xsi:type="dcterms:W3CDTF">2022-10-23T03:12:38Z</dcterms:created>
  <dcterms:modified xsi:type="dcterms:W3CDTF">2022-10-23T03:12:38Z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2010</vt:lpwstr>
  </property>
  <property fmtid="{D5CDD505-2E9C-101B-9397-08002B2CF9AE}" pid="4" name="LastSaved">
    <vt:filetime>2022-10-23T00:00:00Z</vt:filetime>
  </property>
  <property fmtid="{D5CDD505-2E9C-101B-9397-08002B2CF9AE}" pid="5" name="Producer">
    <vt:lpwstr>Microsoft® Word 2010</vt:lpwstr>
  </property>
</Properties>
</file>