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2"/>
        <w:gridCol w:w="5280"/>
      </w:tblGrid>
      <w:tr>
        <w:trPr>
          <w:trHeight w:val="2010" w:hRule="atLeast"/>
        </w:trPr>
        <w:tc>
          <w:tcPr>
            <w:tcW w:w="3832" w:type="dxa"/>
          </w:tcPr>
          <w:p>
            <w:pPr>
              <w:pStyle w:val="TableParagraph"/>
              <w:spacing w:after="42"/>
              <w:ind w:left="371" w:right="545" w:hanging="5"/>
              <w:jc w:val="center"/>
              <w:rPr>
                <w:b/>
                <w:sz w:val="24"/>
              </w:rPr>
            </w:pPr>
            <w:r>
              <w:rPr>
                <w:b/>
                <w:sz w:val="24"/>
              </w:rPr>
              <w:t>TOÀ ÁN NHÂN DÂN THÀNH</w:t>
            </w:r>
            <w:r>
              <w:rPr>
                <w:b/>
                <w:spacing w:val="-13"/>
                <w:sz w:val="24"/>
              </w:rPr>
              <w:t> </w:t>
            </w:r>
            <w:r>
              <w:rPr>
                <w:b/>
                <w:sz w:val="24"/>
              </w:rPr>
              <w:t>PHỐ</w:t>
            </w:r>
            <w:r>
              <w:rPr>
                <w:b/>
                <w:spacing w:val="-13"/>
                <w:sz w:val="24"/>
              </w:rPr>
              <w:t> </w:t>
            </w:r>
            <w:r>
              <w:rPr>
                <w:b/>
                <w:sz w:val="24"/>
              </w:rPr>
              <w:t>HẢI</w:t>
            </w:r>
            <w:r>
              <w:rPr>
                <w:b/>
                <w:spacing w:val="-13"/>
                <w:sz w:val="24"/>
              </w:rPr>
              <w:t> </w:t>
            </w:r>
            <w:r>
              <w:rPr>
                <w:b/>
                <w:sz w:val="24"/>
              </w:rPr>
              <w:t>PHÒNG</w:t>
            </w:r>
          </w:p>
          <w:p>
            <w:pPr>
              <w:pStyle w:val="TableParagraph"/>
              <w:spacing w:line="20" w:lineRule="exact"/>
              <w:ind w:left="1101"/>
              <w:rPr>
                <w:sz w:val="2"/>
              </w:rPr>
            </w:pPr>
            <w:r>
              <w:rPr>
                <w:sz w:val="2"/>
              </w:rPr>
              <w:pict>
                <v:group style="width:72.45pt;height:.75pt;mso-position-horizontal-relative:char;mso-position-vertical-relative:line" id="docshapegroup1" coordorigin="0,0" coordsize="1449,15">
                  <v:line style="position:absolute" from="0,8" to="1449,8" stroked="true" strokeweight=".75pt" strokecolor="#000000">
                    <v:stroke dashstyle="solid"/>
                  </v:line>
                </v:group>
              </w:pict>
            </w:r>
            <w:r>
              <w:rPr>
                <w:sz w:val="2"/>
              </w:rPr>
            </w:r>
          </w:p>
          <w:p>
            <w:pPr>
              <w:pStyle w:val="TableParagraph"/>
              <w:spacing w:before="6"/>
              <w:rPr>
                <w:sz w:val="21"/>
              </w:rPr>
            </w:pPr>
          </w:p>
          <w:p>
            <w:pPr>
              <w:pStyle w:val="TableParagraph"/>
              <w:ind w:left="50" w:right="22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03/2023/HNGĐ-PT Ngày 12-01-2023</w:t>
            </w:r>
          </w:p>
          <w:p>
            <w:pPr>
              <w:pStyle w:val="TableParagraph"/>
              <w:spacing w:line="276" w:lineRule="exact"/>
              <w:ind w:left="56" w:right="227"/>
              <w:jc w:val="center"/>
              <w:rPr>
                <w:sz w:val="24"/>
              </w:rPr>
            </w:pPr>
            <w:r>
              <w:rPr>
                <w:sz w:val="24"/>
              </w:rPr>
              <w:t>V/v</w:t>
            </w:r>
            <w:r>
              <w:rPr>
                <w:spacing w:val="40"/>
                <w:sz w:val="24"/>
              </w:rPr>
              <w:t> </w:t>
            </w:r>
            <w:r>
              <w:rPr>
                <w:sz w:val="24"/>
              </w:rPr>
              <w:t>tranh</w:t>
            </w:r>
            <w:r>
              <w:rPr>
                <w:spacing w:val="-5"/>
                <w:sz w:val="24"/>
              </w:rPr>
              <w:t> </w:t>
            </w:r>
            <w:r>
              <w:rPr>
                <w:sz w:val="24"/>
              </w:rPr>
              <w:t>chấp</w:t>
            </w:r>
            <w:r>
              <w:rPr>
                <w:spacing w:val="-5"/>
                <w:sz w:val="24"/>
              </w:rPr>
              <w:t> </w:t>
            </w:r>
            <w:r>
              <w:rPr>
                <w:sz w:val="24"/>
              </w:rPr>
              <w:t>về</w:t>
            </w:r>
            <w:r>
              <w:rPr>
                <w:spacing w:val="-6"/>
                <w:sz w:val="24"/>
              </w:rPr>
              <w:t> </w:t>
            </w:r>
            <w:r>
              <w:rPr>
                <w:sz w:val="24"/>
              </w:rPr>
              <w:t>chia</w:t>
            </w:r>
            <w:r>
              <w:rPr>
                <w:spacing w:val="-5"/>
                <w:sz w:val="24"/>
              </w:rPr>
              <w:t> </w:t>
            </w:r>
            <w:r>
              <w:rPr>
                <w:sz w:val="24"/>
              </w:rPr>
              <w:t>tài</w:t>
            </w:r>
            <w:r>
              <w:rPr>
                <w:spacing w:val="-5"/>
                <w:sz w:val="24"/>
              </w:rPr>
              <w:t> </w:t>
            </w:r>
            <w:r>
              <w:rPr>
                <w:sz w:val="24"/>
              </w:rPr>
              <w:t>sản</w:t>
            </w:r>
            <w:r>
              <w:rPr>
                <w:spacing w:val="-5"/>
                <w:sz w:val="24"/>
              </w:rPr>
              <w:t> </w:t>
            </w:r>
            <w:r>
              <w:rPr>
                <w:sz w:val="24"/>
              </w:rPr>
              <w:t>chung sau khi ly hôn</w:t>
            </w:r>
          </w:p>
        </w:tc>
        <w:tc>
          <w:tcPr>
            <w:tcW w:w="5280" w:type="dxa"/>
          </w:tcPr>
          <w:p>
            <w:pPr>
              <w:pStyle w:val="TableParagraph"/>
              <w:spacing w:line="266" w:lineRule="exact"/>
              <w:ind w:left="223" w:right="51"/>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ind w:left="219" w:right="51"/>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ind w:left="0"/>
        <w:jc w:val="left"/>
        <w:rPr>
          <w:sz w:val="20"/>
        </w:rPr>
      </w:pPr>
    </w:p>
    <w:p>
      <w:pPr>
        <w:pStyle w:val="Heading1"/>
        <w:spacing w:line="322" w:lineRule="exact" w:before="257"/>
        <w:ind w:left="1633" w:right="1507"/>
      </w:pPr>
      <w:r>
        <w:rPr/>
        <w:pict>
          <v:line style="position:absolute;mso-position-horizontal-relative:page;mso-position-vertical-relative:paragraph;z-index:-15958016" from="344.399994pt,-81.529655pt" to="500.399994pt,-81.529655pt" stroked="true" strokeweight=".75pt" strokecolor="#000000">
            <v:stroke dashstyle="solid"/>
            <w10:wrap type="none"/>
          </v:line>
        </w:pict>
      </w:r>
      <w:r>
        <w:rPr/>
        <w:t>NHÂN</w:t>
      </w:r>
      <w:r>
        <w:rPr>
          <w:spacing w:val="-5"/>
        </w:rPr>
        <w:t> </w:t>
      </w:r>
      <w:r>
        <w:rPr>
          <w:spacing w:val="-4"/>
        </w:rPr>
        <w:t>DANH</w:t>
      </w:r>
    </w:p>
    <w:p>
      <w:pPr>
        <w:spacing w:line="468" w:lineRule="auto" w:before="0"/>
        <w:ind w:left="1644" w:right="1507" w:firstLine="0"/>
        <w:jc w:val="center"/>
        <w:rPr>
          <w:b/>
          <w:sz w:val="28"/>
        </w:rPr>
      </w:pPr>
      <w:r>
        <w:rPr>
          <w:b/>
          <w:sz w:val="28"/>
        </w:rPr>
        <w:t>NƯỚC</w:t>
      </w:r>
      <w:r>
        <w:rPr>
          <w:b/>
          <w:spacing w:val="-5"/>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TOÀ ÁN NHÂN DÂN THÀNH PHỐ HẢI PHÒNG</w:t>
      </w:r>
    </w:p>
    <w:p>
      <w:pPr>
        <w:pStyle w:val="Heading2"/>
        <w:numPr>
          <w:ilvl w:val="0"/>
          <w:numId w:val="1"/>
        </w:numPr>
        <w:tabs>
          <w:tab w:pos="1354" w:val="left" w:leader="none"/>
        </w:tabs>
        <w:spacing w:line="240" w:lineRule="auto" w:before="79" w:after="0"/>
        <w:ind w:left="1353" w:right="0" w:hanging="164"/>
        <w:jc w:val="left"/>
      </w:pP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 xử</w:t>
      </w:r>
      <w:r>
        <w:rPr>
          <w:i/>
          <w:spacing w:val="-6"/>
        </w:rPr>
        <w:t> </w:t>
      </w:r>
      <w:r>
        <w:rPr>
          <w:i/>
        </w:rPr>
        <w:t>phúc</w:t>
      </w:r>
      <w:r>
        <w:rPr>
          <w:i/>
          <w:spacing w:val="-4"/>
        </w:rPr>
        <w:t> </w:t>
      </w:r>
      <w:r>
        <w:rPr>
          <w:i/>
        </w:rPr>
        <w:t>thẩm</w:t>
      </w:r>
      <w:r>
        <w:rPr>
          <w:i/>
          <w:spacing w:val="-1"/>
        </w:rPr>
        <w:t> </w:t>
      </w:r>
      <w:r>
        <w:rPr>
          <w:i/>
        </w:rPr>
        <w:t>gồm </w:t>
      </w:r>
      <w:r>
        <w:rPr>
          <w:i/>
          <w:spacing w:val="-5"/>
        </w:rPr>
        <w:t>có:</w:t>
      </w:r>
    </w:p>
    <w:p>
      <w:pPr>
        <w:pStyle w:val="BodyText"/>
        <w:spacing w:before="3"/>
        <w:ind w:left="0"/>
        <w:jc w:val="left"/>
        <w:rPr>
          <w:b/>
          <w:i/>
          <w:sz w:val="23"/>
        </w:rPr>
      </w:pPr>
    </w:p>
    <w:tbl>
      <w:tblPr>
        <w:tblW w:w="0" w:type="auto"/>
        <w:jc w:val="left"/>
        <w:tblInd w:w="1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2246"/>
      </w:tblGrid>
      <w:tr>
        <w:trPr>
          <w:trHeight w:val="445" w:hRule="atLeast"/>
        </w:trPr>
        <w:tc>
          <w:tcPr>
            <w:tcW w:w="3841" w:type="dxa"/>
          </w:tcPr>
          <w:p>
            <w:pPr>
              <w:pStyle w:val="TableParagraph"/>
              <w:spacing w:line="311" w:lineRule="exact"/>
              <w:ind w:left="50"/>
              <w:rPr>
                <w:i/>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5"/>
                <w:sz w:val="28"/>
              </w:rPr>
              <w:t> </w:t>
            </w:r>
            <w:r>
              <w:rPr>
                <w:i/>
                <w:sz w:val="28"/>
              </w:rPr>
              <w:t>phiên</w:t>
            </w:r>
            <w:r>
              <w:rPr>
                <w:i/>
                <w:spacing w:val="-1"/>
                <w:sz w:val="28"/>
              </w:rPr>
              <w:t> </w:t>
            </w:r>
            <w:r>
              <w:rPr>
                <w:i/>
                <w:spacing w:val="-4"/>
                <w:sz w:val="28"/>
              </w:rPr>
              <w:t>tòa:</w:t>
            </w:r>
          </w:p>
        </w:tc>
        <w:tc>
          <w:tcPr>
            <w:tcW w:w="2246" w:type="dxa"/>
          </w:tcPr>
          <w:p>
            <w:pPr>
              <w:pStyle w:val="TableParagraph"/>
              <w:spacing w:line="311" w:lineRule="exact"/>
              <w:ind w:left="179"/>
              <w:rPr>
                <w:sz w:val="28"/>
              </w:rPr>
            </w:pPr>
            <w:r>
              <w:rPr>
                <w:sz w:val="28"/>
              </w:rPr>
              <w:t>Bà</w:t>
            </w:r>
            <w:r>
              <w:rPr>
                <w:spacing w:val="-4"/>
                <w:sz w:val="28"/>
              </w:rPr>
              <w:t> </w:t>
            </w:r>
            <w:r>
              <w:rPr>
                <w:sz w:val="28"/>
              </w:rPr>
              <w:t>Đặng</w:t>
            </w:r>
            <w:r>
              <w:rPr>
                <w:spacing w:val="-1"/>
                <w:sz w:val="28"/>
              </w:rPr>
              <w:t> </w:t>
            </w:r>
            <w:r>
              <w:rPr>
                <w:sz w:val="28"/>
              </w:rPr>
              <w:t>Hồ</w:t>
            </w:r>
            <w:r>
              <w:rPr>
                <w:spacing w:val="-2"/>
                <w:sz w:val="28"/>
              </w:rPr>
              <w:t> </w:t>
            </w:r>
            <w:r>
              <w:rPr>
                <w:spacing w:val="-4"/>
                <w:sz w:val="28"/>
              </w:rPr>
              <w:t>Điệp</w:t>
            </w:r>
          </w:p>
        </w:tc>
      </w:tr>
      <w:tr>
        <w:trPr>
          <w:trHeight w:val="906" w:hRule="atLeast"/>
        </w:trPr>
        <w:tc>
          <w:tcPr>
            <w:tcW w:w="3841" w:type="dxa"/>
          </w:tcPr>
          <w:p>
            <w:pPr>
              <w:pStyle w:val="TableParagraph"/>
              <w:spacing w:before="123"/>
              <w:ind w:left="50"/>
              <w:rPr>
                <w:sz w:val="28"/>
              </w:rPr>
            </w:pPr>
            <w:r>
              <w:rPr>
                <w:sz w:val="28"/>
              </w:rPr>
              <w:t>Các</w:t>
            </w:r>
            <w:r>
              <w:rPr>
                <w:spacing w:val="-3"/>
                <w:sz w:val="28"/>
              </w:rPr>
              <w:t> </w:t>
            </w:r>
            <w:r>
              <w:rPr>
                <w:sz w:val="28"/>
              </w:rPr>
              <w:t>Thẩm</w:t>
            </w:r>
            <w:r>
              <w:rPr>
                <w:spacing w:val="-5"/>
                <w:sz w:val="28"/>
              </w:rPr>
              <w:t> </w:t>
            </w:r>
            <w:r>
              <w:rPr>
                <w:spacing w:val="-4"/>
                <w:sz w:val="28"/>
              </w:rPr>
              <w:t>phán:</w:t>
            </w:r>
          </w:p>
        </w:tc>
        <w:tc>
          <w:tcPr>
            <w:tcW w:w="2246" w:type="dxa"/>
          </w:tcPr>
          <w:p>
            <w:pPr>
              <w:pStyle w:val="TableParagraph"/>
              <w:spacing w:before="123"/>
              <w:ind w:left="249"/>
              <w:rPr>
                <w:sz w:val="28"/>
              </w:rPr>
            </w:pPr>
            <w:r>
              <w:rPr>
                <w:sz w:val="28"/>
              </w:rPr>
              <w:t>Lê</w:t>
            </w:r>
            <w:r>
              <w:rPr>
                <w:spacing w:val="-2"/>
                <w:sz w:val="28"/>
              </w:rPr>
              <w:t> </w:t>
            </w:r>
            <w:r>
              <w:rPr>
                <w:sz w:val="28"/>
              </w:rPr>
              <w:t>Anh</w:t>
            </w:r>
            <w:r>
              <w:rPr>
                <w:spacing w:val="-1"/>
                <w:sz w:val="28"/>
              </w:rPr>
              <w:t> </w:t>
            </w:r>
            <w:r>
              <w:rPr>
                <w:spacing w:val="-5"/>
                <w:sz w:val="28"/>
              </w:rPr>
              <w:t>Sơn</w:t>
            </w:r>
          </w:p>
          <w:p>
            <w:pPr>
              <w:pStyle w:val="TableParagraph"/>
              <w:spacing w:line="302" w:lineRule="exact" w:before="139"/>
              <w:ind w:left="249"/>
              <w:rPr>
                <w:sz w:val="28"/>
              </w:rPr>
            </w:pPr>
            <w:r>
              <w:rPr>
                <w:sz w:val="28"/>
              </w:rPr>
              <w:t>Bùi</w:t>
            </w:r>
            <w:r>
              <w:rPr>
                <w:spacing w:val="-3"/>
                <w:sz w:val="28"/>
              </w:rPr>
              <w:t> </w:t>
            </w:r>
            <w:r>
              <w:rPr>
                <w:sz w:val="28"/>
              </w:rPr>
              <w:t>Thị</w:t>
            </w:r>
            <w:r>
              <w:rPr>
                <w:spacing w:val="-2"/>
                <w:sz w:val="28"/>
              </w:rPr>
              <w:t> </w:t>
            </w:r>
            <w:r>
              <w:rPr>
                <w:sz w:val="28"/>
              </w:rPr>
              <w:t>Thuý</w:t>
            </w:r>
            <w:r>
              <w:rPr>
                <w:spacing w:val="-2"/>
                <w:sz w:val="28"/>
              </w:rPr>
              <w:t> </w:t>
            </w:r>
            <w:r>
              <w:rPr>
                <w:spacing w:val="-5"/>
                <w:sz w:val="28"/>
              </w:rPr>
              <w:t>Hà</w:t>
            </w:r>
          </w:p>
        </w:tc>
      </w:tr>
    </w:tbl>
    <w:p>
      <w:pPr>
        <w:pStyle w:val="ListParagraph"/>
        <w:numPr>
          <w:ilvl w:val="0"/>
          <w:numId w:val="1"/>
        </w:numPr>
        <w:tabs>
          <w:tab w:pos="1366" w:val="left" w:leader="none"/>
        </w:tabs>
        <w:spacing w:line="254" w:lineRule="auto" w:before="258" w:after="0"/>
        <w:ind w:left="482" w:right="352" w:firstLine="707"/>
        <w:jc w:val="both"/>
        <w:rPr>
          <w:b/>
          <w:i/>
          <w:sz w:val="28"/>
        </w:rPr>
      </w:pPr>
      <w:r>
        <w:rPr>
          <w:b/>
          <w:i/>
          <w:sz w:val="28"/>
        </w:rPr>
        <w:t>Thư ký phiên toà</w:t>
      </w:r>
      <w:r>
        <w:rPr>
          <w:sz w:val="28"/>
        </w:rPr>
        <w:t>: Bà Phạm Thủy Anh - Thư ký Tòa án nhân dân thành phố Hải Phòng.</w:t>
      </w:r>
    </w:p>
    <w:p>
      <w:pPr>
        <w:pStyle w:val="ListParagraph"/>
        <w:numPr>
          <w:ilvl w:val="0"/>
          <w:numId w:val="1"/>
        </w:numPr>
        <w:tabs>
          <w:tab w:pos="1471" w:val="left" w:leader="none"/>
        </w:tabs>
        <w:spacing w:line="268" w:lineRule="auto" w:before="135" w:after="0"/>
        <w:ind w:left="482" w:right="350" w:firstLine="777"/>
        <w:jc w:val="both"/>
        <w:rPr>
          <w:b/>
          <w:i/>
          <w:sz w:val="28"/>
        </w:rPr>
      </w:pPr>
      <w:r>
        <w:rPr>
          <w:b/>
          <w:i/>
          <w:sz w:val="28"/>
        </w:rPr>
        <w:t>Đại diện Viện kiểm sát nhân dân thành phố Hải Phòng tham gia</w:t>
      </w:r>
      <w:r>
        <w:rPr>
          <w:b/>
          <w:i/>
          <w:sz w:val="28"/>
        </w:rPr>
        <w:t> phiên tòa: </w:t>
      </w:r>
      <w:r>
        <w:rPr>
          <w:sz w:val="28"/>
        </w:rPr>
        <w:t>Ông Hà Văn Dỏn - Kiểm sát viên.</w:t>
      </w:r>
    </w:p>
    <w:p>
      <w:pPr>
        <w:pStyle w:val="BodyText"/>
        <w:spacing w:line="268" w:lineRule="auto" w:before="120"/>
        <w:ind w:right="347" w:firstLine="707"/>
      </w:pPr>
      <w:r>
        <w:rPr/>
        <w:t>Ngày 12 tháng 01 năm 2023, tại trụ sở Toà án nhân dân thành phố Hải Phòng xét xử phúc thẩm công khai vụ án hôn nhân và gia đình thụ lý số 31/2022/TLPT-HNGĐ ngày 15 tháng 11 năm 2022 về việc tranh chấp chia tài sản chung sau khi ly hôn.</w:t>
      </w:r>
    </w:p>
    <w:p>
      <w:pPr>
        <w:pStyle w:val="BodyText"/>
        <w:spacing w:line="268" w:lineRule="auto" w:before="117"/>
        <w:ind w:right="346" w:firstLine="707"/>
      </w:pPr>
      <w:r>
        <w:rPr/>
        <w:t>Do Bản</w:t>
      </w:r>
      <w:r>
        <w:rPr>
          <w:spacing w:val="-1"/>
        </w:rPr>
        <w:t> </w:t>
      </w:r>
      <w:r>
        <w:rPr/>
        <w:t>án</w:t>
      </w:r>
      <w:r>
        <w:rPr>
          <w:spacing w:val="-3"/>
        </w:rPr>
        <w:t> </w:t>
      </w:r>
      <w:r>
        <w:rPr/>
        <w:t>Hôn</w:t>
      </w:r>
      <w:r>
        <w:rPr>
          <w:spacing w:val="-1"/>
        </w:rPr>
        <w:t> </w:t>
      </w:r>
      <w:r>
        <w:rPr/>
        <w:t>nhân</w:t>
      </w:r>
      <w:r>
        <w:rPr>
          <w:spacing w:val="-4"/>
        </w:rPr>
        <w:t> </w:t>
      </w:r>
      <w:r>
        <w:rPr/>
        <w:t>và</w:t>
      </w:r>
      <w:r>
        <w:rPr>
          <w:spacing w:val="-2"/>
        </w:rPr>
        <w:t> </w:t>
      </w:r>
      <w:r>
        <w:rPr/>
        <w:t>gia</w:t>
      </w:r>
      <w:r>
        <w:rPr>
          <w:spacing w:val="-2"/>
        </w:rPr>
        <w:t> </w:t>
      </w:r>
      <w:r>
        <w:rPr/>
        <w:t>đình</w:t>
      </w:r>
      <w:r>
        <w:rPr>
          <w:spacing w:val="-1"/>
        </w:rPr>
        <w:t> </w:t>
      </w:r>
      <w:r>
        <w:rPr/>
        <w:t>sơ</w:t>
      </w:r>
      <w:r>
        <w:rPr>
          <w:spacing w:val="-3"/>
        </w:rPr>
        <w:t> </w:t>
      </w:r>
      <w:r>
        <w:rPr/>
        <w:t>thẩm</w:t>
      </w:r>
      <w:r>
        <w:rPr>
          <w:spacing w:val="-6"/>
        </w:rPr>
        <w:t> </w:t>
      </w:r>
      <w:r>
        <w:rPr/>
        <w:t>số</w:t>
      </w:r>
      <w:r>
        <w:rPr>
          <w:spacing w:val="-2"/>
        </w:rPr>
        <w:t> </w:t>
      </w:r>
      <w:r>
        <w:rPr/>
        <w:t>238/2022/HNGĐ-ST</w:t>
      </w:r>
      <w:r>
        <w:rPr>
          <w:spacing w:val="-2"/>
        </w:rPr>
        <w:t> </w:t>
      </w:r>
      <w:r>
        <w:rPr/>
        <w:t>ngày</w:t>
      </w:r>
      <w:r>
        <w:rPr>
          <w:spacing w:val="-3"/>
        </w:rPr>
        <w:t> </w:t>
      </w:r>
      <w:r>
        <w:rPr/>
        <w:t>30 tháng 9 năm 2022 của Tòa án nhân dân huyện Thuỷ Nguyên, thành phố Hải Phòng có kháng cáo.</w:t>
      </w:r>
    </w:p>
    <w:p>
      <w:pPr>
        <w:pStyle w:val="BodyText"/>
        <w:spacing w:line="268" w:lineRule="auto" w:before="118"/>
        <w:ind w:right="347" w:firstLine="707"/>
      </w:pPr>
      <w:r>
        <w:rPr/>
        <w:t>Theo Quyết định</w:t>
      </w:r>
      <w:r>
        <w:rPr>
          <w:spacing w:val="-1"/>
        </w:rPr>
        <w:t> </w:t>
      </w:r>
      <w:r>
        <w:rPr/>
        <w:t>đưa</w:t>
      </w:r>
      <w:r>
        <w:rPr>
          <w:spacing w:val="-1"/>
        </w:rPr>
        <w:t> </w:t>
      </w:r>
      <w:r>
        <w:rPr/>
        <w:t>vụ án ra</w:t>
      </w:r>
      <w:r>
        <w:rPr>
          <w:spacing w:val="-2"/>
        </w:rPr>
        <w:t> </w:t>
      </w:r>
      <w:r>
        <w:rPr/>
        <w:t>xét</w:t>
      </w:r>
      <w:r>
        <w:rPr>
          <w:spacing w:val="-1"/>
        </w:rPr>
        <w:t> </w:t>
      </w:r>
      <w:r>
        <w:rPr/>
        <w:t>xử</w:t>
      </w:r>
      <w:r>
        <w:rPr>
          <w:spacing w:val="-1"/>
        </w:rPr>
        <w:t> </w:t>
      </w:r>
      <w:r>
        <w:rPr/>
        <w:t>số</w:t>
      </w:r>
      <w:r>
        <w:rPr>
          <w:spacing w:val="-2"/>
        </w:rPr>
        <w:t> </w:t>
      </w:r>
      <w:r>
        <w:rPr/>
        <w:t>32/2022/QĐ-PT</w:t>
      </w:r>
      <w:r>
        <w:rPr>
          <w:spacing w:val="-2"/>
        </w:rPr>
        <w:t> </w:t>
      </w:r>
      <w:r>
        <w:rPr/>
        <w:t>ngày</w:t>
      </w:r>
      <w:r>
        <w:rPr>
          <w:spacing w:val="-3"/>
        </w:rPr>
        <w:t> </w:t>
      </w:r>
      <w:r>
        <w:rPr/>
        <w:t>30 tháng</w:t>
      </w:r>
      <w:r>
        <w:rPr>
          <w:spacing w:val="-1"/>
        </w:rPr>
        <w:t> </w:t>
      </w:r>
      <w:r>
        <w:rPr/>
        <w:t>11 năm 2022, Thông báo thay đổi thời gian phiên toà số 13/2022/QĐ-PT ngày 23 tháng 12 năm 2022, giữa các đương sự:</w:t>
      </w:r>
    </w:p>
    <w:p>
      <w:pPr>
        <w:pStyle w:val="ListParagraph"/>
        <w:numPr>
          <w:ilvl w:val="0"/>
          <w:numId w:val="1"/>
        </w:numPr>
        <w:tabs>
          <w:tab w:pos="1380" w:val="left" w:leader="none"/>
        </w:tabs>
        <w:spacing w:line="268" w:lineRule="auto" w:before="119" w:after="0"/>
        <w:ind w:left="482" w:right="344" w:firstLine="719"/>
        <w:jc w:val="both"/>
        <w:rPr>
          <w:i/>
          <w:sz w:val="28"/>
        </w:rPr>
      </w:pPr>
      <w:r>
        <w:rPr>
          <w:i/>
          <w:sz w:val="28"/>
        </w:rPr>
        <w:t>Nguyên đơn</w:t>
      </w:r>
      <w:r>
        <w:rPr>
          <w:sz w:val="28"/>
        </w:rPr>
        <w:t>: Bà Vũ Thị Lam, sinh năm 1971; địa chỉ: Thôn 3, xã Thủy Sơn, huyện Thủy Nguyên, thành phố Hải Phòng; có mặt.</w:t>
      </w:r>
    </w:p>
    <w:p>
      <w:pPr>
        <w:pStyle w:val="ListParagraph"/>
        <w:numPr>
          <w:ilvl w:val="0"/>
          <w:numId w:val="1"/>
        </w:numPr>
        <w:tabs>
          <w:tab w:pos="1390" w:val="left" w:leader="none"/>
        </w:tabs>
        <w:spacing w:line="268" w:lineRule="auto" w:before="119" w:after="0"/>
        <w:ind w:left="482" w:right="347" w:firstLine="719"/>
        <w:jc w:val="both"/>
        <w:rPr>
          <w:i/>
          <w:sz w:val="28"/>
        </w:rPr>
      </w:pPr>
      <w:r>
        <w:rPr>
          <w:i/>
          <w:sz w:val="28"/>
        </w:rPr>
        <w:t>Bị đơn</w:t>
      </w:r>
      <w:r>
        <w:rPr>
          <w:sz w:val="28"/>
        </w:rPr>
        <w:t>: Ông Phạm Văn Tuyền (tên gọi khác: Phạm Ngọc Tuyền), sinh năm 1972; địa chỉ: Thôn 3, xã Thủy Sơn, huyện Thủy Nguyên, thành phố Hải Phòng; có mặt.</w:t>
      </w:r>
    </w:p>
    <w:p>
      <w:pPr>
        <w:spacing w:after="0" w:line="268" w:lineRule="auto"/>
        <w:jc w:val="both"/>
        <w:rPr>
          <w:sz w:val="28"/>
        </w:rPr>
        <w:sectPr>
          <w:type w:val="continuous"/>
          <w:pgSz w:w="11910" w:h="16840"/>
          <w:pgMar w:top="1100" w:bottom="280" w:left="1220" w:right="780"/>
        </w:sectPr>
      </w:pPr>
    </w:p>
    <w:p>
      <w:pPr>
        <w:pStyle w:val="BodyText"/>
        <w:spacing w:line="268" w:lineRule="auto" w:before="65"/>
        <w:ind w:right="348" w:firstLine="719"/>
      </w:pPr>
      <w:r>
        <w:rPr>
          <w:i/>
        </w:rPr>
        <w:t>Người đại diện của bị đơn</w:t>
      </w:r>
      <w:r>
        <w:rPr/>
        <w:t>: Bà Phạm Thị Hương Giang, sinh năm 1976; địa chỉ: Xã Vĩnh An, huyện Vĩnh Bảo, thành phố Hải Phòng (Giấy ủy quyền ngày 08 tháng 8 năm 2022); có mặt.</w:t>
      </w:r>
    </w:p>
    <w:p>
      <w:pPr>
        <w:pStyle w:val="ListParagraph"/>
        <w:numPr>
          <w:ilvl w:val="0"/>
          <w:numId w:val="1"/>
        </w:numPr>
        <w:tabs>
          <w:tab w:pos="1366" w:val="left" w:leader="none"/>
        </w:tabs>
        <w:spacing w:line="240" w:lineRule="auto" w:before="119" w:after="0"/>
        <w:ind w:left="1365" w:right="0" w:hanging="165"/>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r>
        <w:rPr>
          <w:spacing w:val="-4"/>
          <w:sz w:val="28"/>
        </w:rPr>
        <w:t>:</w:t>
      </w:r>
    </w:p>
    <w:p>
      <w:pPr>
        <w:pStyle w:val="BodyText"/>
        <w:spacing w:line="268" w:lineRule="auto" w:before="158"/>
        <w:ind w:right="347" w:firstLine="719"/>
      </w:pPr>
      <w:r>
        <w:rPr/>
        <w:t>+</w:t>
      </w:r>
      <w:r>
        <w:rPr>
          <w:spacing w:val="-3"/>
        </w:rPr>
        <w:t> </w:t>
      </w:r>
      <w:r>
        <w:rPr/>
        <w:t>Anh</w:t>
      </w:r>
      <w:r>
        <w:rPr>
          <w:spacing w:val="-1"/>
        </w:rPr>
        <w:t> </w:t>
      </w:r>
      <w:r>
        <w:rPr/>
        <w:t>Phạm</w:t>
      </w:r>
      <w:r>
        <w:rPr>
          <w:spacing w:val="-7"/>
        </w:rPr>
        <w:t> </w:t>
      </w:r>
      <w:r>
        <w:rPr/>
        <w:t>Quang</w:t>
      </w:r>
      <w:r>
        <w:rPr>
          <w:spacing w:val="-5"/>
        </w:rPr>
        <w:t> </w:t>
      </w:r>
      <w:r>
        <w:rPr/>
        <w:t>Anh,</w:t>
      </w:r>
      <w:r>
        <w:rPr>
          <w:spacing w:val="-3"/>
        </w:rPr>
        <w:t> </w:t>
      </w:r>
      <w:r>
        <w:rPr/>
        <w:t>sinh</w:t>
      </w:r>
      <w:r>
        <w:rPr>
          <w:spacing w:val="-1"/>
        </w:rPr>
        <w:t> </w:t>
      </w:r>
      <w:r>
        <w:rPr/>
        <w:t>năm</w:t>
      </w:r>
      <w:r>
        <w:rPr>
          <w:spacing w:val="-7"/>
        </w:rPr>
        <w:t> </w:t>
      </w:r>
      <w:r>
        <w:rPr/>
        <w:t>1994;</w:t>
      </w:r>
      <w:r>
        <w:rPr>
          <w:spacing w:val="-1"/>
        </w:rPr>
        <w:t> </w:t>
      </w:r>
      <w:r>
        <w:rPr/>
        <w:t>nơi</w:t>
      </w:r>
      <w:r>
        <w:rPr>
          <w:spacing w:val="-1"/>
        </w:rPr>
        <w:t> </w:t>
      </w:r>
      <w:r>
        <w:rPr/>
        <w:t>đăng</w:t>
      </w:r>
      <w:r>
        <w:rPr>
          <w:spacing w:val="-1"/>
        </w:rPr>
        <w:t> </w:t>
      </w:r>
      <w:r>
        <w:rPr/>
        <w:t>ký</w:t>
      </w:r>
      <w:r>
        <w:rPr>
          <w:spacing w:val="-1"/>
        </w:rPr>
        <w:t> </w:t>
      </w:r>
      <w:r>
        <w:rPr/>
        <w:t>hộ</w:t>
      </w:r>
      <w:r>
        <w:rPr>
          <w:spacing w:val="-2"/>
        </w:rPr>
        <w:t> </w:t>
      </w:r>
      <w:r>
        <w:rPr/>
        <w:t>khẩu</w:t>
      </w:r>
      <w:r>
        <w:rPr>
          <w:spacing w:val="-1"/>
        </w:rPr>
        <w:t> </w:t>
      </w:r>
      <w:r>
        <w:rPr/>
        <w:t>thường</w:t>
      </w:r>
      <w:r>
        <w:rPr>
          <w:spacing w:val="-1"/>
        </w:rPr>
        <w:t> </w:t>
      </w:r>
      <w:r>
        <w:rPr/>
        <w:t>trú: Thôn 3, xã Thủy Sơn, huyện Thủy Nguyên, thành phố Hải Phòng; chỗ ở hiện nay: Số 02 ngõ 31 đường Xuân Diệu, quận Tây Hồ, thành phố Hà Nội; có mặt.</w:t>
      </w:r>
    </w:p>
    <w:p>
      <w:pPr>
        <w:pStyle w:val="BodyText"/>
        <w:spacing w:line="268" w:lineRule="auto" w:before="118"/>
        <w:ind w:right="347" w:firstLine="719"/>
      </w:pPr>
      <w:r>
        <w:rPr/>
        <w:t>+ Chị Phạm Vũ Nam Phương, sinh ngày 15 tháng 11 năm 2004; địa chỉ: Thôn 3, xã Thủy Sơn, huyện Thủy Nguyên, thành phố Hải Phòng; có mặt.</w:t>
      </w:r>
    </w:p>
    <w:p>
      <w:pPr>
        <w:pStyle w:val="BodyText"/>
        <w:spacing w:line="268" w:lineRule="auto" w:before="119"/>
        <w:ind w:right="346" w:firstLine="719"/>
      </w:pPr>
      <w:r>
        <w:rPr/>
        <w:t>+ Công ty Trách nhiệm hữu hạn Hóa Bách Khoa; địa chỉ trụ sở: Số nhà 3, tổ 4, phường Thanh Lương, quận Hai Bà Trưng, thành phố Hà Nội; vắng mặt.</w:t>
      </w:r>
    </w:p>
    <w:p>
      <w:pPr>
        <w:pStyle w:val="BodyText"/>
        <w:spacing w:line="268" w:lineRule="auto" w:before="119"/>
        <w:ind w:right="347" w:firstLine="719"/>
      </w:pPr>
      <w:r>
        <w:rPr/>
        <w:t>+ Bà Vũ Thị Hương, sinh năm 1964; nơi đăng ký hộ khẩu thường trú: Thôn Cựu Điện, xã Nhân Hòa, huyện Vĩnh Bảo, thành phố Hải Phòng; chỗ ở hiện nay: Chùa Cao Linh tại xã Bắc Sơn, huyện An Dương, thành phố Hải Phòng; có mặt.</w:t>
      </w:r>
    </w:p>
    <w:p>
      <w:pPr>
        <w:pStyle w:val="BodyText"/>
        <w:spacing w:line="268" w:lineRule="auto" w:before="118"/>
        <w:ind w:right="345" w:firstLine="719"/>
      </w:pPr>
      <w:r>
        <w:rPr/>
        <w:t>+ Cụ Vũ Thị Thim, sinh năm 1936; địa chỉ: Số 258 đường Vũ Chí Thắng, phường Nghĩa Xá, quận Lê Chân, thành phố Hải Phòng; vắng mặt.</w:t>
      </w:r>
    </w:p>
    <w:p>
      <w:pPr>
        <w:pStyle w:val="BodyText"/>
        <w:spacing w:line="268" w:lineRule="auto" w:before="119"/>
        <w:ind w:right="346" w:firstLine="719"/>
      </w:pPr>
      <w:r>
        <w:rPr/>
        <w:t>+ Người đại diện theo uỷ quyền của cụ Vũ Thị Thim: Bà Vũ Thị Hương, sinh năm 1964; nơi đăng ký hộ khẩu thường trú: Thôn Cựu Điện, xã Nhân Hòa, huyện Vĩnh Bảo, thành phố Hải Phòng; chỗ ở hiện nay: Chùa Cao Linh tại xã Bắc Sơn, huyện An Dương, thành phố Hải Phòng; có mặt.</w:t>
      </w:r>
    </w:p>
    <w:p>
      <w:pPr>
        <w:pStyle w:val="BodyText"/>
        <w:spacing w:line="268" w:lineRule="auto" w:before="118"/>
        <w:ind w:right="350" w:firstLine="719"/>
      </w:pPr>
      <w:r>
        <w:rPr/>
        <w:t>+ Ông Đào Văn Kiển, sinh năm 1970; địa chỉ: Xóm 8, thôn Cung Chúc,</w:t>
      </w:r>
      <w:r>
        <w:rPr>
          <w:spacing w:val="40"/>
        </w:rPr>
        <w:t> </w:t>
      </w:r>
      <w:r>
        <w:rPr/>
        <w:t>xã Trung Lập, huyện Vĩnh Bảo, thành phố Hải Phòng; vắng mặt.</w:t>
      </w:r>
    </w:p>
    <w:p>
      <w:pPr>
        <w:pStyle w:val="BodyText"/>
        <w:spacing w:line="268" w:lineRule="auto" w:before="119"/>
        <w:ind w:right="348" w:firstLine="719"/>
      </w:pPr>
      <w:r>
        <w:rPr/>
        <w:t>+ Ngân hàng Chính sách Xã hội; địa chỉ trụ sở: Số 169 Linh Đường, phường Hoàng Liệt, quận Hoàng Mai, thành phố Hà Nội; vắng mặt.</w:t>
      </w:r>
    </w:p>
    <w:p>
      <w:pPr>
        <w:pStyle w:val="BodyText"/>
        <w:spacing w:line="268" w:lineRule="auto" w:before="118"/>
        <w:ind w:right="346" w:firstLine="719"/>
      </w:pPr>
      <w:r>
        <w:rPr/>
        <w:t>+ Công ty</w:t>
      </w:r>
      <w:r>
        <w:rPr>
          <w:spacing w:val="-5"/>
        </w:rPr>
        <w:t> </w:t>
      </w:r>
      <w:r>
        <w:rPr/>
        <w:t>Trách nhiệm</w:t>
      </w:r>
      <w:r>
        <w:rPr>
          <w:spacing w:val="-3"/>
        </w:rPr>
        <w:t> </w:t>
      </w:r>
      <w:r>
        <w:rPr/>
        <w:t>hữu hạn Thương mại Vận tải Phương Hoàng Anh; địa chỉ trụ sở: Số 555 Nguyễn Bỉnh Khiêm, phường Đằng Hải, quận Hải An, thành phố Hải Phòng; vắng mặt.</w:t>
      </w:r>
    </w:p>
    <w:p>
      <w:pPr>
        <w:pStyle w:val="BodyText"/>
        <w:spacing w:line="268" w:lineRule="auto" w:before="119"/>
        <w:ind w:right="346" w:firstLine="719"/>
      </w:pPr>
      <w:r>
        <w:rPr/>
        <w:t>+ Ủy ban nhân dân huyện Thủy Nguyên; địa chỉ trụ sở: Thị trấn Núi Đèo, huyện Thủy Nguyên, thành phố Hải Phòng; vắng mặt.</w:t>
      </w:r>
    </w:p>
    <w:p>
      <w:pPr>
        <w:spacing w:before="119"/>
        <w:ind w:left="1190" w:right="0" w:firstLine="0"/>
        <w:jc w:val="both"/>
        <w:rPr>
          <w:sz w:val="28"/>
        </w:rPr>
      </w:pPr>
      <w:r>
        <w:rPr>
          <w:i/>
          <w:sz w:val="28"/>
        </w:rPr>
        <w:t>Người</w:t>
      </w:r>
      <w:r>
        <w:rPr>
          <w:i/>
          <w:spacing w:val="-2"/>
          <w:sz w:val="28"/>
        </w:rPr>
        <w:t> </w:t>
      </w:r>
      <w:r>
        <w:rPr>
          <w:i/>
          <w:sz w:val="28"/>
        </w:rPr>
        <w:t>kháng</w:t>
      </w:r>
      <w:r>
        <w:rPr>
          <w:i/>
          <w:spacing w:val="-2"/>
          <w:sz w:val="28"/>
        </w:rPr>
        <w:t> </w:t>
      </w:r>
      <w:r>
        <w:rPr>
          <w:i/>
          <w:sz w:val="28"/>
        </w:rPr>
        <w:t>cáo:</w:t>
      </w:r>
      <w:r>
        <w:rPr>
          <w:i/>
          <w:spacing w:val="-1"/>
          <w:sz w:val="28"/>
        </w:rPr>
        <w:t> </w:t>
      </w:r>
      <w:r>
        <w:rPr>
          <w:sz w:val="28"/>
        </w:rPr>
        <w:t>Bà</w:t>
      </w:r>
      <w:r>
        <w:rPr>
          <w:spacing w:val="-6"/>
          <w:sz w:val="28"/>
        </w:rPr>
        <w:t> </w:t>
      </w:r>
      <w:r>
        <w:rPr>
          <w:sz w:val="28"/>
        </w:rPr>
        <w:t>Vũ</w:t>
      </w:r>
      <w:r>
        <w:rPr>
          <w:spacing w:val="-1"/>
          <w:sz w:val="28"/>
        </w:rPr>
        <w:t> </w:t>
      </w:r>
      <w:r>
        <w:rPr>
          <w:sz w:val="28"/>
        </w:rPr>
        <w:t>Thị</w:t>
      </w:r>
      <w:r>
        <w:rPr>
          <w:spacing w:val="-2"/>
          <w:sz w:val="28"/>
        </w:rPr>
        <w:t> </w:t>
      </w:r>
      <w:r>
        <w:rPr>
          <w:sz w:val="28"/>
        </w:rPr>
        <w:t>Lam</w:t>
      </w:r>
      <w:r>
        <w:rPr>
          <w:spacing w:val="-7"/>
          <w:sz w:val="28"/>
        </w:rPr>
        <w:t> </w:t>
      </w:r>
      <w:r>
        <w:rPr>
          <w:sz w:val="28"/>
        </w:rPr>
        <w:t>là</w:t>
      </w:r>
      <w:r>
        <w:rPr>
          <w:spacing w:val="-3"/>
          <w:sz w:val="28"/>
        </w:rPr>
        <w:t> </w:t>
      </w:r>
      <w:r>
        <w:rPr>
          <w:sz w:val="28"/>
        </w:rPr>
        <w:t>nguyên</w:t>
      </w:r>
      <w:r>
        <w:rPr>
          <w:spacing w:val="-1"/>
          <w:sz w:val="28"/>
        </w:rPr>
        <w:t> </w:t>
      </w:r>
      <w:r>
        <w:rPr>
          <w:spacing w:val="-4"/>
          <w:sz w:val="28"/>
        </w:rPr>
        <w:t>đơn.</w:t>
      </w:r>
    </w:p>
    <w:p>
      <w:pPr>
        <w:pStyle w:val="BodyText"/>
        <w:spacing w:before="2"/>
        <w:ind w:left="0"/>
        <w:jc w:val="left"/>
        <w:rPr>
          <w:sz w:val="24"/>
        </w:rPr>
      </w:pPr>
    </w:p>
    <w:p>
      <w:pPr>
        <w:pStyle w:val="Heading1"/>
        <w:ind w:right="808"/>
      </w:pPr>
      <w:r>
        <w:rPr/>
        <w:t>NỘI</w:t>
      </w:r>
      <w:r>
        <w:rPr>
          <w:spacing w:val="-3"/>
        </w:rPr>
        <w:t> </w:t>
      </w:r>
      <w:r>
        <w:rPr/>
        <w:t>DUNG</w:t>
      </w:r>
      <w:r>
        <w:rPr>
          <w:spacing w:val="-3"/>
        </w:rPr>
        <w:t> </w:t>
      </w:r>
      <w:r>
        <w:rPr/>
        <w:t>VỤ</w:t>
      </w:r>
      <w:r>
        <w:rPr>
          <w:spacing w:val="-5"/>
        </w:rPr>
        <w:t> ÁN:</w:t>
      </w:r>
    </w:p>
    <w:p>
      <w:pPr>
        <w:pStyle w:val="BodyText"/>
        <w:spacing w:before="2"/>
        <w:ind w:left="0"/>
        <w:jc w:val="left"/>
        <w:rPr>
          <w:b/>
          <w:sz w:val="24"/>
        </w:rPr>
      </w:pPr>
    </w:p>
    <w:p>
      <w:pPr>
        <w:spacing w:before="0"/>
        <w:ind w:left="1190" w:right="0" w:firstLine="0"/>
        <w:jc w:val="left"/>
        <w:rPr>
          <w:i/>
          <w:sz w:val="28"/>
        </w:rPr>
      </w:pPr>
      <w:r>
        <w:rPr>
          <w:i/>
          <w:sz w:val="28"/>
        </w:rPr>
        <w:t>Lời</w:t>
      </w:r>
      <w:r>
        <w:rPr>
          <w:i/>
          <w:spacing w:val="-2"/>
          <w:sz w:val="28"/>
        </w:rPr>
        <w:t> </w:t>
      </w:r>
      <w:r>
        <w:rPr>
          <w:i/>
          <w:sz w:val="28"/>
        </w:rPr>
        <w:t>khai</w:t>
      </w:r>
      <w:r>
        <w:rPr>
          <w:i/>
          <w:spacing w:val="-2"/>
          <w:sz w:val="28"/>
        </w:rPr>
        <w:t> </w:t>
      </w:r>
      <w:r>
        <w:rPr>
          <w:i/>
          <w:sz w:val="28"/>
        </w:rPr>
        <w:t>của</w:t>
      </w:r>
      <w:r>
        <w:rPr>
          <w:i/>
          <w:spacing w:val="-1"/>
          <w:sz w:val="28"/>
        </w:rPr>
        <w:t> </w:t>
      </w:r>
      <w:r>
        <w:rPr>
          <w:i/>
          <w:sz w:val="28"/>
        </w:rPr>
        <w:t>nguyên</w:t>
      </w:r>
      <w:r>
        <w:rPr>
          <w:i/>
          <w:spacing w:val="-2"/>
          <w:sz w:val="28"/>
        </w:rPr>
        <w:t> </w:t>
      </w:r>
      <w:r>
        <w:rPr>
          <w:i/>
          <w:sz w:val="28"/>
        </w:rPr>
        <w:t>đơn</w:t>
      </w:r>
      <w:r>
        <w:rPr>
          <w:i/>
          <w:spacing w:val="-2"/>
          <w:sz w:val="28"/>
        </w:rPr>
        <w:t> </w:t>
      </w:r>
      <w:r>
        <w:rPr>
          <w:i/>
          <w:sz w:val="28"/>
        </w:rPr>
        <w:t>tại</w:t>
      </w:r>
      <w:r>
        <w:rPr>
          <w:i/>
          <w:spacing w:val="-1"/>
          <w:sz w:val="28"/>
        </w:rPr>
        <w:t> </w:t>
      </w:r>
      <w:r>
        <w:rPr>
          <w:i/>
          <w:sz w:val="28"/>
        </w:rPr>
        <w:t>cấp</w:t>
      </w:r>
      <w:r>
        <w:rPr>
          <w:i/>
          <w:spacing w:val="-6"/>
          <w:sz w:val="28"/>
        </w:rPr>
        <w:t> </w:t>
      </w:r>
      <w:r>
        <w:rPr>
          <w:i/>
          <w:sz w:val="28"/>
        </w:rPr>
        <w:t>sơ</w:t>
      </w:r>
      <w:r>
        <w:rPr>
          <w:i/>
          <w:spacing w:val="-3"/>
          <w:sz w:val="28"/>
        </w:rPr>
        <w:t> </w:t>
      </w:r>
      <w:r>
        <w:rPr>
          <w:i/>
          <w:sz w:val="28"/>
        </w:rPr>
        <w:t>thẩm</w:t>
      </w:r>
      <w:r>
        <w:rPr>
          <w:i/>
          <w:spacing w:val="-5"/>
          <w:sz w:val="28"/>
        </w:rPr>
        <w:t> </w:t>
      </w:r>
      <w:r>
        <w:rPr>
          <w:i/>
          <w:sz w:val="28"/>
        </w:rPr>
        <w:t>trình</w:t>
      </w:r>
      <w:r>
        <w:rPr>
          <w:i/>
          <w:spacing w:val="-1"/>
          <w:sz w:val="28"/>
        </w:rPr>
        <w:t> </w:t>
      </w:r>
      <w:r>
        <w:rPr>
          <w:i/>
          <w:spacing w:val="-4"/>
          <w:sz w:val="28"/>
        </w:rPr>
        <w:t>bày:</w:t>
      </w:r>
    </w:p>
    <w:p>
      <w:pPr>
        <w:spacing w:after="0"/>
        <w:jc w:val="left"/>
        <w:rPr>
          <w:sz w:val="28"/>
        </w:rPr>
        <w:sectPr>
          <w:footerReference w:type="default" r:id="rId5"/>
          <w:pgSz w:w="11910" w:h="16840"/>
          <w:pgMar w:footer="1025" w:header="0" w:top="1080" w:bottom="1220" w:left="1220" w:right="780"/>
          <w:pgNumType w:start="2"/>
        </w:sectPr>
      </w:pPr>
    </w:p>
    <w:p>
      <w:pPr>
        <w:pStyle w:val="BodyText"/>
        <w:spacing w:line="268" w:lineRule="auto" w:before="65"/>
        <w:ind w:right="346" w:firstLine="719"/>
      </w:pPr>
      <w:r>
        <w:rPr/>
        <w:t>Ngày 05 tháng 12 năm 2017 Tòa án nhân dân huyện Thủy Nguyên, thành phố Hải Phòng đã giải quyết cho bà Vũ Thị Lam và ông Phạm Văn Tuyền được ly hôn theo Quyết định công nhận thuận tình ly hôn và sự thỏa thuận của các đương sự số 778/2017/QĐST-HNGĐ ngày 05 tháng 12 năm 2017. Về tài sản chung chưa giải quyết. Do không tự thoả thuận được về tài sản nên bà Lam yêu cầu giải quyết những tài sản chung sau:</w:t>
      </w:r>
    </w:p>
    <w:p>
      <w:pPr>
        <w:pStyle w:val="BodyText"/>
        <w:spacing w:line="268" w:lineRule="auto" w:before="117"/>
        <w:ind w:right="346" w:firstLine="719"/>
      </w:pPr>
      <w:r>
        <w:rPr/>
        <w:t>Diện tích đất ở 150m</w:t>
      </w:r>
      <w:r>
        <w:rPr>
          <w:vertAlign w:val="superscript"/>
        </w:rPr>
        <w:t>2</w:t>
      </w:r>
      <w:r>
        <w:rPr>
          <w:spacing w:val="-10"/>
          <w:vertAlign w:val="baseline"/>
        </w:rPr>
        <w:t> </w:t>
      </w:r>
      <w:r>
        <w:rPr>
          <w:vertAlign w:val="baseline"/>
        </w:rPr>
        <w:t>thuộc thửa đất số 413A tờ bản đồ số 02 tại thôn 3, xã Thủy</w:t>
      </w:r>
      <w:r>
        <w:rPr>
          <w:spacing w:val="-4"/>
          <w:vertAlign w:val="baseline"/>
        </w:rPr>
        <w:t> </w:t>
      </w:r>
      <w:r>
        <w:rPr>
          <w:vertAlign w:val="baseline"/>
        </w:rPr>
        <w:t>Sơn,</w:t>
      </w:r>
      <w:r>
        <w:rPr>
          <w:spacing w:val="-2"/>
          <w:vertAlign w:val="baseline"/>
        </w:rPr>
        <w:t> </w:t>
      </w:r>
      <w:r>
        <w:rPr>
          <w:vertAlign w:val="baseline"/>
        </w:rPr>
        <w:t>huyện Thủy</w:t>
      </w:r>
      <w:r>
        <w:rPr>
          <w:spacing w:val="-4"/>
          <w:vertAlign w:val="baseline"/>
        </w:rPr>
        <w:t> </w:t>
      </w:r>
      <w:r>
        <w:rPr>
          <w:vertAlign w:val="baseline"/>
        </w:rPr>
        <w:t>Nguyên,</w:t>
      </w:r>
      <w:r>
        <w:rPr>
          <w:spacing w:val="-2"/>
          <w:vertAlign w:val="baseline"/>
        </w:rPr>
        <w:t> </w:t>
      </w:r>
      <w:r>
        <w:rPr>
          <w:vertAlign w:val="baseline"/>
        </w:rPr>
        <w:t>thành phố Hải Phòng</w:t>
      </w:r>
      <w:r>
        <w:rPr>
          <w:spacing w:val="-1"/>
          <w:vertAlign w:val="baseline"/>
        </w:rPr>
        <w:t> </w:t>
      </w:r>
      <w:r>
        <w:rPr>
          <w:vertAlign w:val="baseline"/>
        </w:rPr>
        <w:t>và</w:t>
      </w:r>
      <w:r>
        <w:rPr>
          <w:spacing w:val="-1"/>
          <w:vertAlign w:val="baseline"/>
        </w:rPr>
        <w:t> </w:t>
      </w:r>
      <w:r>
        <w:rPr>
          <w:vertAlign w:val="baseline"/>
        </w:rPr>
        <w:t>tài</w:t>
      </w:r>
      <w:r>
        <w:rPr>
          <w:spacing w:val="-2"/>
          <w:vertAlign w:val="baseline"/>
        </w:rPr>
        <w:t> </w:t>
      </w:r>
      <w:r>
        <w:rPr>
          <w:vertAlign w:val="baseline"/>
        </w:rPr>
        <w:t>sản</w:t>
      </w:r>
      <w:r>
        <w:rPr>
          <w:spacing w:val="-2"/>
          <w:vertAlign w:val="baseline"/>
        </w:rPr>
        <w:t> </w:t>
      </w:r>
      <w:r>
        <w:rPr>
          <w:vertAlign w:val="baseline"/>
        </w:rPr>
        <w:t>trên đất</w:t>
      </w:r>
      <w:r>
        <w:rPr>
          <w:spacing w:val="-2"/>
          <w:vertAlign w:val="baseline"/>
        </w:rPr>
        <w:t> </w:t>
      </w:r>
      <w:r>
        <w:rPr>
          <w:vertAlign w:val="baseline"/>
        </w:rPr>
        <w:t>là</w:t>
      </w:r>
      <w:r>
        <w:rPr>
          <w:spacing w:val="-1"/>
          <w:vertAlign w:val="baseline"/>
        </w:rPr>
        <w:t> </w:t>
      </w:r>
      <w:r>
        <w:rPr>
          <w:vertAlign w:val="baseline"/>
        </w:rPr>
        <w:t>01 nhà 03 tầng, 01 nhà cấp bốn theo Giấy chứng nhận quyền sử dụng đất số AI 666450 do Ủy ban nhân dân huyện Thủy Nguyên, thành phố Hải Phòng cấp</w:t>
      </w:r>
      <w:r>
        <w:rPr>
          <w:spacing w:val="40"/>
          <w:vertAlign w:val="baseline"/>
        </w:rPr>
        <w:t> </w:t>
      </w:r>
      <w:r>
        <w:rPr>
          <w:vertAlign w:val="baseline"/>
        </w:rPr>
        <w:t>ngày 08 tháng 5 năm 2007 cho ông Phạm Ngọc Tuyền và vợ là Vũ Thị Lam. Nguồn gốc diện tích đất ở này được chuyển đổi từ 150m</w:t>
      </w:r>
      <w:r>
        <w:rPr>
          <w:vertAlign w:val="superscript"/>
        </w:rPr>
        <w:t>2</w:t>
      </w:r>
      <w:r>
        <w:rPr>
          <w:spacing w:val="-16"/>
          <w:vertAlign w:val="baseline"/>
        </w:rPr>
        <w:t> </w:t>
      </w:r>
      <w:r>
        <w:rPr>
          <w:vertAlign w:val="baseline"/>
        </w:rPr>
        <w:t>đất nông nghiệp thuộc thửa đất số 413 tờ bản đồ số 02 tại thôn 3, xã Thuỷ Sơn, huyện Thuỷ Nguyên, thành phố Hải Phòng.</w:t>
      </w:r>
    </w:p>
    <w:p>
      <w:pPr>
        <w:pStyle w:val="BodyText"/>
        <w:spacing w:line="254" w:lineRule="auto" w:before="99"/>
        <w:ind w:right="343" w:firstLine="719"/>
      </w:pPr>
      <w:r>
        <w:rPr/>
        <w:t>Diện tích đất nông nghiệp 528m</w:t>
      </w:r>
      <w:r>
        <w:rPr>
          <w:vertAlign w:val="superscript"/>
        </w:rPr>
        <w:t>2</w:t>
      </w:r>
      <w:r>
        <w:rPr>
          <w:vertAlign w:val="baseline"/>
        </w:rPr>
        <w:t> thuộc thửa đất số 362 (thực tế là thửa 413) tờ bản đồ số 02, diện tích đất nông nghiệp 192m</w:t>
      </w:r>
      <w:r>
        <w:rPr>
          <w:vertAlign w:val="superscript"/>
        </w:rPr>
        <w:t>2</w:t>
      </w:r>
      <w:r>
        <w:rPr>
          <w:spacing w:val="-10"/>
          <w:vertAlign w:val="baseline"/>
        </w:rPr>
        <w:t> </w:t>
      </w:r>
      <w:r>
        <w:rPr>
          <w:vertAlign w:val="baseline"/>
        </w:rPr>
        <w:t>thuộc thửa đất số 443 tờ bản đồ số 01 và diện tích đất nông nghiệp 192m</w:t>
      </w:r>
      <w:r>
        <w:rPr>
          <w:vertAlign w:val="superscript"/>
        </w:rPr>
        <w:t>2</w:t>
      </w:r>
      <w:r>
        <w:rPr>
          <w:spacing w:val="40"/>
          <w:vertAlign w:val="baseline"/>
        </w:rPr>
        <w:t> </w:t>
      </w:r>
      <w:r>
        <w:rPr>
          <w:vertAlign w:val="baseline"/>
        </w:rPr>
        <w:t>thuộc thửa đất số 102 tờ bản</w:t>
      </w:r>
      <w:r>
        <w:rPr>
          <w:spacing w:val="40"/>
          <w:vertAlign w:val="baseline"/>
        </w:rPr>
        <w:t> </w:t>
      </w:r>
      <w:r>
        <w:rPr>
          <w:vertAlign w:val="baseline"/>
        </w:rPr>
        <w:t>đồ số 01 tại thôn 3, xã Thuỷ Sơn, huyện Thuỷ Nguyên, thành phố Hải Phòng theo Giấy chứng nhận quyền sử dụng đất số 098507 do Ủy ban nhân dân huyện Thủy Nguyên, thành phố Hải Phòng cấp ngày 01 tháng 10 năm 1996 cho chủ sử dụng là ông Phạm Văn Tuyền. Khi có thông báo thu hồi đất ngày 08 tháng 5</w:t>
      </w:r>
      <w:r>
        <w:rPr>
          <w:spacing w:val="40"/>
          <w:vertAlign w:val="baseline"/>
        </w:rPr>
        <w:t> </w:t>
      </w:r>
      <w:r>
        <w:rPr>
          <w:vertAlign w:val="baseline"/>
        </w:rPr>
        <w:t>năm 2019 bà Vũ Thị Lam và ông Phạm Văn Tuyền đã thống nhất thoả thuận chia</w:t>
      </w:r>
      <w:r>
        <w:rPr>
          <w:spacing w:val="-4"/>
          <w:vertAlign w:val="baseline"/>
        </w:rPr>
        <w:t> </w:t>
      </w:r>
      <w:r>
        <w:rPr>
          <w:vertAlign w:val="baseline"/>
        </w:rPr>
        <w:t>đôi diện tích đất</w:t>
      </w:r>
      <w:r>
        <w:rPr>
          <w:spacing w:val="-1"/>
          <w:vertAlign w:val="baseline"/>
        </w:rPr>
        <w:t> </w:t>
      </w:r>
      <w:r>
        <w:rPr>
          <w:vertAlign w:val="baseline"/>
        </w:rPr>
        <w:t>ở 150m</w:t>
      </w:r>
      <w:r>
        <w:rPr>
          <w:vertAlign w:val="superscript"/>
        </w:rPr>
        <w:t>2</w:t>
      </w:r>
      <w:r>
        <w:rPr>
          <w:spacing w:val="-18"/>
          <w:vertAlign w:val="baseline"/>
        </w:rPr>
        <w:t> </w:t>
      </w:r>
      <w:r>
        <w:rPr>
          <w:vertAlign w:val="baseline"/>
        </w:rPr>
        <w:t>thuộc thửa đất số 413A tờ bản đồ số 02 tại thôn 3, xã Thủy Sơn, huyện Thủy Nguyên, thành phố Hải Phòng cụ thể ông Phạm Văn Tuyền được sử dụng ½ diện tích đất trên đất có nhà 02 tầng, bà Vũ Thị Lam được sử</w:t>
      </w:r>
      <w:r>
        <w:rPr>
          <w:spacing w:val="-3"/>
          <w:vertAlign w:val="baseline"/>
        </w:rPr>
        <w:t> </w:t>
      </w:r>
      <w:r>
        <w:rPr>
          <w:vertAlign w:val="baseline"/>
        </w:rPr>
        <w:t>dụng ½</w:t>
      </w:r>
      <w:r>
        <w:rPr>
          <w:spacing w:val="-1"/>
          <w:vertAlign w:val="baseline"/>
        </w:rPr>
        <w:t> </w:t>
      </w:r>
      <w:r>
        <w:rPr>
          <w:vertAlign w:val="baseline"/>
        </w:rPr>
        <w:t>diện tích đất trên đất có nhà cấp bốn, kinh phí bồi thường hỗ trợ khi Nhà nước thu hồi đất được cơ quan có thẩm quyền phê duyệt phương án bồi thường về đất và tài sản trên đất cộng phương án của bà Vũ Thị Lam và ông Phạm Văn Tuyền sau đó chia đôi theo biên bản hội nghị ngày 18 tháng 5 năm 2019 nhưng bà Vũ Thị Lam không đồng ý. Ngày 15 tháng 12 năm 2020 Uỷ ban nhân dân huyện Thủy Nguyên thu hồi diện tích đất ở 72,4 m</w:t>
      </w:r>
      <w:r>
        <w:rPr>
          <w:vertAlign w:val="superscript"/>
        </w:rPr>
        <w:t>2</w:t>
      </w:r>
      <w:r>
        <w:rPr>
          <w:vertAlign w:val="baseline"/>
        </w:rPr>
        <w:t> thuộc thửa đất số 413A tờ bản đồ số 02 tại thôn 3, xã Thuỷ Sơn, huyện Thuỷ Nguyên, thành phố Hải Phòng theo Quyết định số 9007/QĐ-UBND ngày 15 tháng 12 năm 2020 v/v thu hồi đất để thực hiện dự án đầu tư xây dựng Trường mầm non Sao Mai tại xã Thủy Sơn, huyện Thủy Nguyên và thu hồi diện tích đất nông nghiệp 91,2m</w:t>
      </w:r>
      <w:r>
        <w:rPr>
          <w:vertAlign w:val="superscript"/>
        </w:rPr>
        <w:t>2</w:t>
      </w:r>
      <w:r>
        <w:rPr>
          <w:vertAlign w:val="baseline"/>
        </w:rPr>
        <w:t> thuộc thửa đất số 413 tờ bản đồ số 02 tại thôn 3, xã Thuỷ Sơn, huyện Thuỷ Nguyên, thành phố Hải Phòng theo Quyết định số 9008/QĐ-UBND ngày 15 tháng 12 năm 2020 v/v thu hồi đất để thực hiện dự án đầu tư xây dựng Trường mầm</w:t>
      </w:r>
      <w:r>
        <w:rPr>
          <w:spacing w:val="-1"/>
          <w:vertAlign w:val="baseline"/>
        </w:rPr>
        <w:t> </w:t>
      </w:r>
      <w:r>
        <w:rPr>
          <w:vertAlign w:val="baseline"/>
        </w:rPr>
        <w:t>non Sao Mai tại xã Thủy Sơn, huyện Thủy Nguyên. Số tiền bồi thường, hỗ trợ khi thu hồi đất của bà Vũ Thị Lam là 896.061.436 đồng bao gồm số tiền bồi</w:t>
      </w:r>
    </w:p>
    <w:p>
      <w:pPr>
        <w:spacing w:after="0" w:line="254" w:lineRule="auto"/>
        <w:sectPr>
          <w:pgSz w:w="11910" w:h="16840"/>
          <w:pgMar w:header="0" w:footer="1025" w:top="1080" w:bottom="1280" w:left="1220" w:right="780"/>
        </w:sectPr>
      </w:pPr>
    </w:p>
    <w:p>
      <w:pPr>
        <w:pStyle w:val="BodyText"/>
        <w:spacing w:line="254" w:lineRule="auto" w:before="69"/>
        <w:ind w:right="346"/>
      </w:pPr>
      <w:r>
        <w:rPr/>
        <w:t>thường về đất ở là 588.974.000 đồng và số tiền bồi thường về vật kiến trúc trên đất ở là 302.087.436 đồng. Số tiền bồi thường, hỗ trợ khi thu hồi đất của ông Phạm Văn Tuyền là 1.907.006.606 đồng bao gồm số tiền bồi thường về đất ở là 588.974.000 đồng, số tiền bồi thường về vật kiến trúc trên đất ở là</w:t>
      </w:r>
      <w:r>
        <w:rPr>
          <w:spacing w:val="40"/>
        </w:rPr>
        <w:t> </w:t>
      </w:r>
      <w:r>
        <w:rPr/>
        <w:t>1.271.089.206 đồng và số tiền bồi thường, hỗ trợ khi thu hồi đất nông nghiệp là</w:t>
      </w:r>
    </w:p>
    <w:p>
      <w:pPr>
        <w:pStyle w:val="BodyText"/>
        <w:spacing w:line="254" w:lineRule="auto"/>
        <w:ind w:right="344"/>
      </w:pPr>
      <w:r>
        <w:rPr/>
        <w:t>39.398.400 đồng theo Quyết định số 9012/QĐ-UBND ngày 15 tháng 12 năm 2020 v/v phê duyệt phương án bồi thường, hỗ trợ khi Nhà nước thu hồi đất thực hiện dự án đầu tư xây dựng Trường mầm non Sao Mai và phương án bồi</w:t>
      </w:r>
      <w:r>
        <w:rPr>
          <w:spacing w:val="80"/>
        </w:rPr>
        <w:t> </w:t>
      </w:r>
      <w:r>
        <w:rPr/>
        <w:t>thường, hỗ trợ đất đai, cây cối hoa màu, tài sản, công trình vật kiến trúc trên đất khi Nhà nước thu hồi đất, giải phóng mặt bằng để thực hiện dự án đầu tư xây dựng trường mầm</w:t>
      </w:r>
      <w:r>
        <w:rPr>
          <w:spacing w:val="-2"/>
        </w:rPr>
        <w:t> </w:t>
      </w:r>
      <w:r>
        <w:rPr/>
        <w:t>non Sao Mai tại xã Thủy</w:t>
      </w:r>
      <w:r>
        <w:rPr>
          <w:spacing w:val="-1"/>
        </w:rPr>
        <w:t> </w:t>
      </w:r>
      <w:r>
        <w:rPr/>
        <w:t>Sơn, huyện Thủy</w:t>
      </w:r>
      <w:r>
        <w:rPr>
          <w:spacing w:val="-1"/>
        </w:rPr>
        <w:t> </w:t>
      </w:r>
      <w:r>
        <w:rPr/>
        <w:t>Nguyên số 02/PA- TCT và số 04/PA-TCT của Uỷ ban nhân dân huyện Thuỷ Nguyên. Diện tích đất ở thuộc thửa đất số 413A tờ bản đồ số 02 tại thôn 3, xã Thuỷ Sơn, huyện Thuỷ Nguyên, thành phố Hải Phòng còn lại là 77,6m</w:t>
      </w:r>
      <w:r>
        <w:rPr>
          <w:vertAlign w:val="superscript"/>
        </w:rPr>
        <w:t>2</w:t>
      </w:r>
      <w:r>
        <w:rPr>
          <w:vertAlign w:val="baseline"/>
        </w:rPr>
        <w:t> và diện tích đất nông nghiệp thuộc thửa đất số 413 tờ bản đồ số 02 tại thôn 3, xã Thuỷ Sơn, huyện Thuỷ Nguyên, thành phố Hải Phòng còn lại là 286,8m</w:t>
      </w:r>
      <w:r>
        <w:rPr>
          <w:vertAlign w:val="superscript"/>
        </w:rPr>
        <w:t>2</w:t>
      </w:r>
      <w:r>
        <w:rPr>
          <w:spacing w:val="-17"/>
          <w:vertAlign w:val="baseline"/>
        </w:rPr>
        <w:t> </w:t>
      </w:r>
      <w:r>
        <w:rPr>
          <w:vertAlign w:val="baseline"/>
        </w:rPr>
        <w:t>(đo thực tế là 228,6m</w:t>
      </w:r>
      <w:r>
        <w:rPr>
          <w:vertAlign w:val="superscript"/>
        </w:rPr>
        <w:t>2</w:t>
      </w:r>
      <w:r>
        <w:rPr>
          <w:vertAlign w:val="baseline"/>
        </w:rPr>
        <w:t>).</w:t>
      </w:r>
    </w:p>
    <w:p>
      <w:pPr>
        <w:pStyle w:val="BodyText"/>
        <w:spacing w:line="254" w:lineRule="auto" w:before="101"/>
        <w:ind w:right="343" w:firstLine="719"/>
      </w:pPr>
      <w:r>
        <w:rPr/>
        <w:t>Ngoài ra hộ ông Phạm Văn Tuyền còn được giao 01 lô đất tái định cư có diện tích 62,5m</w:t>
      </w:r>
      <w:r>
        <w:rPr>
          <w:vertAlign w:val="superscript"/>
        </w:rPr>
        <w:t>2</w:t>
      </w:r>
      <w:r>
        <w:rPr>
          <w:vertAlign w:val="baseline"/>
        </w:rPr>
        <w:t> tại khu tái định cư Khuỷnh, xã Thuỷ Đường, huyện Thuỷ Nguyên, thành phố Hải Phòng theo Quyết định số 4520/QĐ-UBND ngày 21 tháng 7 năm 2021 của Ủy ban nhân dân huyện Thủy Nguyên về việc giao đất có thu tiền sử dụng đất cho công dân làm nhà ở tại khu tái định cư phục vụ giải phóng mặt bằng tuyến đường máng nước, xã Thủy Đường (gọi tắt khu tái định cư Khuỷnh) cho hộ ông Phạm Văn Tuyền. Ngày 28 tháng 01 năm 2021 bà Vũ Thị Lam và ông Phạm Văn Tuyền đã thống nhất nhận số tiền bồi thường về tài sản,</w:t>
      </w:r>
      <w:r>
        <w:rPr>
          <w:spacing w:val="-2"/>
          <w:vertAlign w:val="baseline"/>
        </w:rPr>
        <w:t> </w:t>
      </w:r>
      <w:r>
        <w:rPr>
          <w:vertAlign w:val="baseline"/>
        </w:rPr>
        <w:t>vật kiến trúc</w:t>
      </w:r>
      <w:r>
        <w:rPr>
          <w:spacing w:val="-1"/>
          <w:vertAlign w:val="baseline"/>
        </w:rPr>
        <w:t> </w:t>
      </w:r>
      <w:r>
        <w:rPr>
          <w:vertAlign w:val="baseline"/>
        </w:rPr>
        <w:t>trên</w:t>
      </w:r>
      <w:r>
        <w:rPr>
          <w:spacing w:val="-1"/>
          <w:vertAlign w:val="baseline"/>
        </w:rPr>
        <w:t> </w:t>
      </w:r>
      <w:r>
        <w:rPr>
          <w:vertAlign w:val="baseline"/>
        </w:rPr>
        <w:t>đất thuộc</w:t>
      </w:r>
      <w:r>
        <w:rPr>
          <w:spacing w:val="-1"/>
          <w:vertAlign w:val="baseline"/>
        </w:rPr>
        <w:t> </w:t>
      </w:r>
      <w:r>
        <w:rPr>
          <w:vertAlign w:val="baseline"/>
        </w:rPr>
        <w:t>thửa</w:t>
      </w:r>
      <w:r>
        <w:rPr>
          <w:spacing w:val="-1"/>
          <w:vertAlign w:val="baseline"/>
        </w:rPr>
        <w:t> </w:t>
      </w:r>
      <w:r>
        <w:rPr>
          <w:vertAlign w:val="baseline"/>
        </w:rPr>
        <w:t>đất số</w:t>
      </w:r>
      <w:r>
        <w:rPr>
          <w:spacing w:val="-1"/>
          <w:vertAlign w:val="baseline"/>
        </w:rPr>
        <w:t> </w:t>
      </w:r>
      <w:r>
        <w:rPr>
          <w:vertAlign w:val="baseline"/>
        </w:rPr>
        <w:t>413A</w:t>
      </w:r>
      <w:r>
        <w:rPr>
          <w:spacing w:val="-1"/>
          <w:vertAlign w:val="baseline"/>
        </w:rPr>
        <w:t> </w:t>
      </w:r>
      <w:r>
        <w:rPr>
          <w:vertAlign w:val="baseline"/>
        </w:rPr>
        <w:t>tại</w:t>
      </w:r>
      <w:r>
        <w:rPr>
          <w:spacing w:val="-1"/>
          <w:vertAlign w:val="baseline"/>
        </w:rPr>
        <w:t> </w:t>
      </w:r>
      <w:r>
        <w:rPr>
          <w:vertAlign w:val="baseline"/>
        </w:rPr>
        <w:t>thôn 3,</w:t>
      </w:r>
      <w:r>
        <w:rPr>
          <w:spacing w:val="-2"/>
          <w:vertAlign w:val="baseline"/>
        </w:rPr>
        <w:t> </w:t>
      </w:r>
      <w:r>
        <w:rPr>
          <w:vertAlign w:val="baseline"/>
        </w:rPr>
        <w:t>xã</w:t>
      </w:r>
      <w:r>
        <w:rPr>
          <w:spacing w:val="-1"/>
          <w:vertAlign w:val="baseline"/>
        </w:rPr>
        <w:t> </w:t>
      </w:r>
      <w:r>
        <w:rPr>
          <w:vertAlign w:val="baseline"/>
        </w:rPr>
        <w:t>Thủy</w:t>
      </w:r>
      <w:r>
        <w:rPr>
          <w:spacing w:val="-4"/>
          <w:vertAlign w:val="baseline"/>
        </w:rPr>
        <w:t> </w:t>
      </w:r>
      <w:r>
        <w:rPr>
          <w:vertAlign w:val="baseline"/>
        </w:rPr>
        <w:t>Sơn, huyện Thủy Nguyên, thành phố Hải Phòng theo biên bản ngày 28 tháng 01 năm 2021 cụ thể số tiền bồi thường về vật kiến trúc của bà Vũ Thị Lam và ông Phạm Văn Tuyền được cộng lại và chia cho bà Vũ Thị Lam và ông Phạm Văn Tuyền, mỗi người được 1/2 số tiền bồi thường về vật kiến trúc trên đất, còn số tiền bồi thường về đất ở và đất nông nghiệp thì ông Phạm Văn Tuyền và bà Vũ Thị Lam chưa nhận.</w:t>
      </w:r>
    </w:p>
    <w:p>
      <w:pPr>
        <w:pStyle w:val="BodyText"/>
        <w:spacing w:line="254" w:lineRule="auto" w:before="101"/>
        <w:ind w:right="347" w:firstLine="719"/>
      </w:pPr>
      <w:r>
        <w:rPr/>
        <w:t>Đối với việc thu hồi đất và phương án bồi thường về đất, tài sản trên đất bà Vũ Thị Lam và ông Phạm Văn Tuyền đồng ý và không có khiếu nại, bà Vũ Thị Lam đang khởi kiện vụ án hành chính về việc giao đất tái định cư và Toà án nhân dân thành phố Hải Phòng đang giải quyết vụ án.</w:t>
      </w:r>
    </w:p>
    <w:p>
      <w:pPr>
        <w:pStyle w:val="BodyText"/>
        <w:spacing w:before="116"/>
        <w:ind w:left="1201"/>
      </w:pPr>
      <w:r>
        <w:rPr/>
        <w:t>Về</w:t>
      </w:r>
      <w:r>
        <w:rPr>
          <w:spacing w:val="-3"/>
        </w:rPr>
        <w:t> </w:t>
      </w:r>
      <w:r>
        <w:rPr/>
        <w:t>số</w:t>
      </w:r>
      <w:r>
        <w:rPr>
          <w:spacing w:val="-1"/>
        </w:rPr>
        <w:t> </w:t>
      </w:r>
      <w:r>
        <w:rPr/>
        <w:t>tiền vay</w:t>
      </w:r>
      <w:r>
        <w:rPr>
          <w:spacing w:val="-5"/>
        </w:rPr>
        <w:t> </w:t>
      </w:r>
      <w:r>
        <w:rPr/>
        <w:t>nợ</w:t>
      </w:r>
      <w:r>
        <w:rPr>
          <w:spacing w:val="-2"/>
        </w:rPr>
        <w:t> </w:t>
      </w:r>
      <w:r>
        <w:rPr/>
        <w:t>của</w:t>
      </w:r>
      <w:r>
        <w:rPr>
          <w:spacing w:val="-3"/>
        </w:rPr>
        <w:t> </w:t>
      </w:r>
      <w:r>
        <w:rPr/>
        <w:t>người </w:t>
      </w:r>
      <w:r>
        <w:rPr>
          <w:spacing w:val="-4"/>
        </w:rPr>
        <w:t>khác:</w:t>
      </w:r>
    </w:p>
    <w:p>
      <w:pPr>
        <w:pStyle w:val="BodyText"/>
        <w:spacing w:line="254" w:lineRule="auto" w:before="137"/>
        <w:ind w:right="347" w:firstLine="719"/>
      </w:pPr>
      <w:r>
        <w:rPr/>
        <w:t>Năm 2007 ông Phạm Văn Tuyền ký hợp đồng làm đại lý sơn và ngày 30 tháng 5 năm 2008 bà Vũ Thị Lam ký hợp đồng kinh tế làm đại lý sơn cho Công ty</w:t>
      </w:r>
      <w:r>
        <w:rPr>
          <w:spacing w:val="32"/>
        </w:rPr>
        <w:t> </w:t>
      </w:r>
      <w:r>
        <w:rPr/>
        <w:t>Trách</w:t>
      </w:r>
      <w:r>
        <w:rPr>
          <w:spacing w:val="40"/>
        </w:rPr>
        <w:t> </w:t>
      </w:r>
      <w:r>
        <w:rPr/>
        <w:t>nhiệm</w:t>
      </w:r>
      <w:r>
        <w:rPr>
          <w:spacing w:val="33"/>
        </w:rPr>
        <w:t> </w:t>
      </w:r>
      <w:r>
        <w:rPr/>
        <w:t>hữu</w:t>
      </w:r>
      <w:r>
        <w:rPr>
          <w:spacing w:val="39"/>
        </w:rPr>
        <w:t> </w:t>
      </w:r>
      <w:r>
        <w:rPr/>
        <w:t>hạn</w:t>
      </w:r>
      <w:r>
        <w:rPr>
          <w:spacing w:val="39"/>
        </w:rPr>
        <w:t> </w:t>
      </w:r>
      <w:r>
        <w:rPr/>
        <w:t>Hóa</w:t>
      </w:r>
      <w:r>
        <w:rPr>
          <w:spacing w:val="35"/>
        </w:rPr>
        <w:t> </w:t>
      </w:r>
      <w:r>
        <w:rPr/>
        <w:t>Bách</w:t>
      </w:r>
      <w:r>
        <w:rPr>
          <w:spacing w:val="39"/>
        </w:rPr>
        <w:t> </w:t>
      </w:r>
      <w:r>
        <w:rPr/>
        <w:t>Khoa,</w:t>
      </w:r>
      <w:r>
        <w:rPr>
          <w:spacing w:val="34"/>
        </w:rPr>
        <w:t> </w:t>
      </w:r>
      <w:r>
        <w:rPr/>
        <w:t>bà</w:t>
      </w:r>
      <w:r>
        <w:rPr>
          <w:spacing w:val="39"/>
        </w:rPr>
        <w:t> </w:t>
      </w:r>
      <w:r>
        <w:rPr/>
        <w:t>Vũ</w:t>
      </w:r>
      <w:r>
        <w:rPr>
          <w:spacing w:val="37"/>
        </w:rPr>
        <w:t> </w:t>
      </w:r>
      <w:r>
        <w:rPr/>
        <w:t>Thị</w:t>
      </w:r>
      <w:r>
        <w:rPr>
          <w:spacing w:val="40"/>
        </w:rPr>
        <w:t> </w:t>
      </w:r>
      <w:r>
        <w:rPr/>
        <w:t>Lam</w:t>
      </w:r>
      <w:r>
        <w:rPr>
          <w:spacing w:val="34"/>
        </w:rPr>
        <w:t> </w:t>
      </w:r>
      <w:r>
        <w:rPr/>
        <w:t>và</w:t>
      </w:r>
      <w:r>
        <w:rPr>
          <w:spacing w:val="38"/>
        </w:rPr>
        <w:t> </w:t>
      </w:r>
      <w:r>
        <w:rPr/>
        <w:t>ông</w:t>
      </w:r>
      <w:r>
        <w:rPr>
          <w:spacing w:val="39"/>
        </w:rPr>
        <w:t> </w:t>
      </w:r>
      <w:r>
        <w:rPr/>
        <w:t>Phạm</w:t>
      </w:r>
      <w:r>
        <w:rPr>
          <w:spacing w:val="34"/>
        </w:rPr>
        <w:t> </w:t>
      </w:r>
      <w:r>
        <w:rPr>
          <w:spacing w:val="-5"/>
        </w:rPr>
        <w:t>Văn</w:t>
      </w:r>
    </w:p>
    <w:p>
      <w:pPr>
        <w:spacing w:after="0" w:line="254" w:lineRule="auto"/>
        <w:sectPr>
          <w:pgSz w:w="11910" w:h="16840"/>
          <w:pgMar w:header="0" w:footer="1025" w:top="1060" w:bottom="1280" w:left="1220" w:right="780"/>
        </w:sectPr>
      </w:pPr>
    </w:p>
    <w:p>
      <w:pPr>
        <w:pStyle w:val="BodyText"/>
        <w:spacing w:line="254" w:lineRule="auto" w:before="69"/>
        <w:ind w:right="346"/>
      </w:pPr>
      <w:r>
        <w:rPr/>
        <w:t>Tuyền còn nợ Công ty Trách nhiệm hữu hạn Hóa Bách Khoa số tiền là 63.717.823 đồng.</w:t>
      </w:r>
    </w:p>
    <w:p>
      <w:pPr>
        <w:pStyle w:val="BodyText"/>
        <w:spacing w:line="254" w:lineRule="auto" w:before="119"/>
        <w:ind w:right="346" w:firstLine="789"/>
      </w:pPr>
      <w:r>
        <w:rPr/>
        <w:t>Năm 1995 bà Vũ Thị Lam vay của cụ Vũ Thị Thim (là mẹ đẻ của bà Vũ Thị Lam) nhiều lần cộng lại số tiền 5.500.000 đồng và 03 chỉ vàng 9999, việc vay nợ chỉ thoả thuận bằng miệng không có văn bản, không có thời hạn và</w:t>
      </w:r>
      <w:r>
        <w:rPr>
          <w:spacing w:val="40"/>
        </w:rPr>
        <w:t> </w:t>
      </w:r>
      <w:r>
        <w:rPr/>
        <w:t>không có lãi.</w:t>
      </w:r>
    </w:p>
    <w:p>
      <w:pPr>
        <w:pStyle w:val="BodyText"/>
        <w:spacing w:line="254" w:lineRule="auto" w:before="113"/>
        <w:ind w:right="344" w:firstLine="719"/>
      </w:pPr>
      <w:r>
        <w:rPr/>
        <w:t>Năm 1997 bà Vũ Thị Lam vay của bà Vũ Thị Hương (là chị ruột của bà Vũ Thị Lam) số tiền 1.800.000 đồng (quy đổi bằng 04 chỉ vàng 9999) để làm nhà và năm 2015 bà Vũ Thị Lam vay số tiền 15.000.000 đồng của bà Vũ Thị Hương để mổ tai cho con, việc vay nợ chỉ thoả thuận bằng miệng không có văn bản, không có thời hạn và không có lãi.</w:t>
      </w:r>
    </w:p>
    <w:p>
      <w:pPr>
        <w:pStyle w:val="BodyText"/>
        <w:spacing w:line="254" w:lineRule="auto" w:before="116"/>
        <w:ind w:right="347" w:firstLine="719"/>
      </w:pPr>
      <w:r>
        <w:rPr/>
        <w:t>Năm 2016 bà Vũ Thị Lam vay số tiền 5.000.000 đồng của ông Đào Văn Kiển để mổ tai cho con, việc vay nợ chỉ thoả thuận bằng miệng không có văn bản, không có thời hạn và không có lãi nhưng đến tháng 5 năm 2021 bà Vũ Thị Lam đã trả cho ông Đào Văn Kiển số tiền 2.500.000 đồng.</w:t>
      </w:r>
    </w:p>
    <w:p>
      <w:pPr>
        <w:pStyle w:val="BodyText"/>
        <w:spacing w:line="254" w:lineRule="auto" w:before="113"/>
        <w:ind w:right="344" w:firstLine="719"/>
      </w:pPr>
      <w:r>
        <w:rPr/>
        <w:t>Vay của Phòng Giao dịch Ngân hàng Chính sách Xã hội huyện Thủy Nguyên cụ thể: Ngày 06 tháng 12 năm 2012 bà Vũ Thị Lam</w:t>
      </w:r>
      <w:r>
        <w:rPr>
          <w:spacing w:val="-1"/>
        </w:rPr>
        <w:t> </w:t>
      </w:r>
      <w:r>
        <w:rPr/>
        <w:t>vay khoản vay sinh viên số tiền 43.750.000 đồng, tính đến ngày 30 tháng 11 năm 2021 bà Vũ Thị Lam đã trả số tiền nợ gốc là 27.750.000 và số tiền nợ lãi là 22.910.416 đồng,</w:t>
      </w:r>
      <w:r>
        <w:rPr>
          <w:spacing w:val="80"/>
        </w:rPr>
        <w:t> </w:t>
      </w:r>
      <w:r>
        <w:rPr/>
        <w:t>còn nợ số tiền nợ gốc</w:t>
      </w:r>
      <w:r>
        <w:rPr>
          <w:spacing w:val="-2"/>
        </w:rPr>
        <w:t> </w:t>
      </w:r>
      <w:r>
        <w:rPr/>
        <w:t>là 16.000.000 đồng. Ngày</w:t>
      </w:r>
      <w:r>
        <w:rPr>
          <w:spacing w:val="-3"/>
        </w:rPr>
        <w:t> </w:t>
      </w:r>
      <w:r>
        <w:rPr/>
        <w:t>10 tháng 4 năm 2013 bà Vũ Thị Lam vay khoản vay nước sạch số tiền 8.000.000 đồng, ngày 18 tháng 10 năm 2017 bà Vũ Thị Lam đã trả hết số tiền nợ gốc 8.000.000 đồng và số tiền nợ lãi 3.705.600 đồng. Ngày 10 tháng 6 năm 2013 bà Vũ Thị Lam vay khoản vay hộ nghèo số tiền 15.000.000 đồng, ngày 26 tháng 11 năm 2018 bà Vũ Thị Lam đã trả hết số tiền nợ gốc 15.000.000 đồng và số tiền nợ lãi 4.236.840 đồng. Ngày</w:t>
      </w:r>
      <w:r>
        <w:rPr>
          <w:spacing w:val="80"/>
        </w:rPr>
        <w:t> </w:t>
      </w:r>
      <w:r>
        <w:rPr/>
        <w:t>26</w:t>
      </w:r>
      <w:r>
        <w:rPr>
          <w:spacing w:val="68"/>
        </w:rPr>
        <w:t> </w:t>
      </w:r>
      <w:r>
        <w:rPr/>
        <w:t>tháng</w:t>
      </w:r>
      <w:r>
        <w:rPr>
          <w:spacing w:val="68"/>
        </w:rPr>
        <w:t> </w:t>
      </w:r>
      <w:r>
        <w:rPr/>
        <w:t>11</w:t>
      </w:r>
      <w:r>
        <w:rPr>
          <w:spacing w:val="67"/>
        </w:rPr>
        <w:t> </w:t>
      </w:r>
      <w:r>
        <w:rPr/>
        <w:t>năm</w:t>
      </w:r>
      <w:r>
        <w:rPr>
          <w:spacing w:val="68"/>
        </w:rPr>
        <w:t> </w:t>
      </w:r>
      <w:r>
        <w:rPr/>
        <w:t>2018</w:t>
      </w:r>
      <w:r>
        <w:rPr>
          <w:spacing w:val="68"/>
        </w:rPr>
        <w:t> </w:t>
      </w:r>
      <w:r>
        <w:rPr/>
        <w:t>bà</w:t>
      </w:r>
      <w:r>
        <w:rPr>
          <w:spacing w:val="69"/>
        </w:rPr>
        <w:t> </w:t>
      </w:r>
      <w:r>
        <w:rPr/>
        <w:t>Vũ</w:t>
      </w:r>
      <w:r>
        <w:rPr>
          <w:spacing w:val="71"/>
        </w:rPr>
        <w:t> </w:t>
      </w:r>
      <w:r>
        <w:rPr/>
        <w:t>Thị</w:t>
      </w:r>
      <w:r>
        <w:rPr>
          <w:spacing w:val="70"/>
        </w:rPr>
        <w:t> </w:t>
      </w:r>
      <w:r>
        <w:rPr/>
        <w:t>Lam</w:t>
      </w:r>
      <w:r>
        <w:rPr>
          <w:spacing w:val="67"/>
        </w:rPr>
        <w:t> </w:t>
      </w:r>
      <w:r>
        <w:rPr/>
        <w:t>vay</w:t>
      </w:r>
      <w:r>
        <w:rPr>
          <w:spacing w:val="67"/>
        </w:rPr>
        <w:t> </w:t>
      </w:r>
      <w:r>
        <w:rPr/>
        <w:t>khoản</w:t>
      </w:r>
      <w:r>
        <w:rPr>
          <w:spacing w:val="67"/>
        </w:rPr>
        <w:t> </w:t>
      </w:r>
      <w:r>
        <w:rPr/>
        <w:t>vay</w:t>
      </w:r>
      <w:r>
        <w:rPr>
          <w:spacing w:val="68"/>
        </w:rPr>
        <w:t> </w:t>
      </w:r>
      <w:r>
        <w:rPr/>
        <w:t>nước</w:t>
      </w:r>
      <w:r>
        <w:rPr>
          <w:spacing w:val="69"/>
        </w:rPr>
        <w:t> </w:t>
      </w:r>
      <w:r>
        <w:rPr/>
        <w:t>sạch</w:t>
      </w:r>
      <w:r>
        <w:rPr>
          <w:spacing w:val="68"/>
        </w:rPr>
        <w:t> </w:t>
      </w:r>
      <w:r>
        <w:rPr/>
        <w:t>số</w:t>
      </w:r>
      <w:r>
        <w:rPr>
          <w:spacing w:val="72"/>
        </w:rPr>
        <w:t> </w:t>
      </w:r>
      <w:r>
        <w:rPr>
          <w:spacing w:val="-4"/>
        </w:rPr>
        <w:t>tiền</w:t>
      </w:r>
    </w:p>
    <w:p>
      <w:pPr>
        <w:pStyle w:val="BodyText"/>
        <w:spacing w:line="252" w:lineRule="auto"/>
        <w:ind w:right="346"/>
      </w:pPr>
      <w:r>
        <w:rPr/>
        <w:t>7.000.000 đồng, số tiền vay này để trả khoản vay hộ nghèo còn nợ sau khi ly</w:t>
      </w:r>
      <w:r>
        <w:rPr>
          <w:spacing w:val="40"/>
        </w:rPr>
        <w:t> </w:t>
      </w:r>
      <w:r>
        <w:rPr/>
        <w:t>hôn 7.000.000 đồng, tính đến ngày 30 tháng 11 năm 2021 bà Vũ Thị Lam đã trả số tiền nợ lãi là 1.877.923 đồng nhưng chưa trả số tiền nợ gốc.</w:t>
      </w:r>
    </w:p>
    <w:p>
      <w:pPr>
        <w:pStyle w:val="BodyText"/>
        <w:spacing w:line="254" w:lineRule="auto" w:before="114"/>
        <w:ind w:right="347" w:firstLine="719"/>
      </w:pPr>
      <w:r>
        <w:rPr/>
        <w:t>Vay của Ngân hàng Thương mại Cổ phần Quân Đội và còn nợ số tiền 238.635.808 đồng, ngày 29 tháng 6 năm 2020 ông Phạm Văn Tuyền đã trả hết</w:t>
      </w:r>
      <w:r>
        <w:rPr>
          <w:spacing w:val="40"/>
        </w:rPr>
        <w:t> </w:t>
      </w:r>
      <w:r>
        <w:rPr/>
        <w:t>số tiền nợ trên cho Ngân hàng Thương mại Cổ phần Quân đội nên bà Vũ Thị Lam còn nợ ông Phạm Văn Tuyền số tiền là 119.317.904 đồng.</w:t>
      </w:r>
    </w:p>
    <w:p>
      <w:pPr>
        <w:pStyle w:val="BodyText"/>
        <w:spacing w:line="268" w:lineRule="auto" w:before="131"/>
        <w:ind w:right="350" w:firstLine="719"/>
      </w:pPr>
      <w:r>
        <w:rPr/>
        <w:t>Nợ tiền mua sơn của ông Nguyễn Đình Khẩn là 8.500.000 đồng (ông Nguyễn Đình Khẩn có văn bản không yêu cầu bà Vũ Thị Lam</w:t>
      </w:r>
      <w:r>
        <w:rPr>
          <w:spacing w:val="-5"/>
        </w:rPr>
        <w:t> </w:t>
      </w:r>
      <w:r>
        <w:rPr/>
        <w:t>và ông Phạm</w:t>
      </w:r>
      <w:r>
        <w:rPr>
          <w:spacing w:val="-5"/>
        </w:rPr>
        <w:t> </w:t>
      </w:r>
      <w:r>
        <w:rPr/>
        <w:t>Văn Tuyền phải trả số tiền nợ trên).</w:t>
      </w:r>
    </w:p>
    <w:p>
      <w:pPr>
        <w:pStyle w:val="BodyText"/>
        <w:spacing w:line="268" w:lineRule="auto" w:before="118"/>
        <w:ind w:right="345" w:firstLine="719"/>
      </w:pPr>
      <w:r>
        <w:rPr/>
        <w:t>Về số tiền người khác nợ: Ông Phạm Văn Tuyền và bà Vũ Thị Lam làm đại lý bán sơn cho Công ty Trách nhiệm hữu hạn Hóa Bách Khoa. Năm 2013 ông</w:t>
      </w:r>
      <w:r>
        <w:rPr>
          <w:spacing w:val="17"/>
        </w:rPr>
        <w:t> </w:t>
      </w:r>
      <w:r>
        <w:rPr/>
        <w:t>Phạm</w:t>
      </w:r>
      <w:r>
        <w:rPr>
          <w:spacing w:val="11"/>
        </w:rPr>
        <w:t> </w:t>
      </w:r>
      <w:r>
        <w:rPr/>
        <w:t>Văn</w:t>
      </w:r>
      <w:r>
        <w:rPr>
          <w:spacing w:val="17"/>
        </w:rPr>
        <w:t> </w:t>
      </w:r>
      <w:r>
        <w:rPr/>
        <w:t>Tuyền</w:t>
      </w:r>
      <w:r>
        <w:rPr>
          <w:spacing w:val="17"/>
        </w:rPr>
        <w:t> </w:t>
      </w:r>
      <w:r>
        <w:rPr/>
        <w:t>và</w:t>
      </w:r>
      <w:r>
        <w:rPr>
          <w:spacing w:val="14"/>
        </w:rPr>
        <w:t> </w:t>
      </w:r>
      <w:r>
        <w:rPr/>
        <w:t>bà</w:t>
      </w:r>
      <w:r>
        <w:rPr>
          <w:spacing w:val="16"/>
        </w:rPr>
        <w:t> </w:t>
      </w:r>
      <w:r>
        <w:rPr/>
        <w:t>Vũ</w:t>
      </w:r>
      <w:r>
        <w:rPr>
          <w:spacing w:val="17"/>
        </w:rPr>
        <w:t> </w:t>
      </w:r>
      <w:r>
        <w:rPr/>
        <w:t>Thị</w:t>
      </w:r>
      <w:r>
        <w:rPr>
          <w:spacing w:val="16"/>
        </w:rPr>
        <w:t> </w:t>
      </w:r>
      <w:r>
        <w:rPr/>
        <w:t>Lam</w:t>
      </w:r>
      <w:r>
        <w:rPr>
          <w:spacing w:val="14"/>
        </w:rPr>
        <w:t> </w:t>
      </w:r>
      <w:r>
        <w:rPr/>
        <w:t>có</w:t>
      </w:r>
      <w:r>
        <w:rPr>
          <w:spacing w:val="15"/>
        </w:rPr>
        <w:t> </w:t>
      </w:r>
      <w:r>
        <w:rPr/>
        <w:t>bán</w:t>
      </w:r>
      <w:r>
        <w:rPr>
          <w:spacing w:val="17"/>
        </w:rPr>
        <w:t> </w:t>
      </w:r>
      <w:r>
        <w:rPr/>
        <w:t>sơn</w:t>
      </w:r>
      <w:r>
        <w:rPr>
          <w:spacing w:val="15"/>
        </w:rPr>
        <w:t> </w:t>
      </w:r>
      <w:r>
        <w:rPr/>
        <w:t>cho</w:t>
      </w:r>
      <w:r>
        <w:rPr>
          <w:spacing w:val="20"/>
        </w:rPr>
        <w:t> </w:t>
      </w:r>
      <w:r>
        <w:rPr/>
        <w:t>Công</w:t>
      </w:r>
      <w:r>
        <w:rPr>
          <w:spacing w:val="15"/>
        </w:rPr>
        <w:t> </w:t>
      </w:r>
      <w:r>
        <w:rPr/>
        <w:t>ty</w:t>
      </w:r>
      <w:r>
        <w:rPr>
          <w:spacing w:val="14"/>
        </w:rPr>
        <w:t> </w:t>
      </w:r>
      <w:r>
        <w:rPr/>
        <w:t>Trách</w:t>
      </w:r>
      <w:r>
        <w:rPr>
          <w:spacing w:val="18"/>
        </w:rPr>
        <w:t> </w:t>
      </w:r>
      <w:r>
        <w:rPr>
          <w:spacing w:val="-2"/>
        </w:rPr>
        <w:t>nhiệm</w:t>
      </w:r>
    </w:p>
    <w:p>
      <w:pPr>
        <w:spacing w:after="0" w:line="268" w:lineRule="auto"/>
        <w:sectPr>
          <w:pgSz w:w="11910" w:h="16840"/>
          <w:pgMar w:header="0" w:footer="1025" w:top="1060" w:bottom="1280" w:left="1220" w:right="780"/>
        </w:sectPr>
      </w:pPr>
    </w:p>
    <w:p>
      <w:pPr>
        <w:pStyle w:val="BodyText"/>
        <w:spacing w:line="268" w:lineRule="auto" w:before="65"/>
        <w:ind w:right="344"/>
      </w:pPr>
      <w:r>
        <w:rPr/>
        <w:t>hữu hạn Thương mại Vận tải Phương Hoàng Anh và Công ty Trách nhiệm hữu hạn Thương mại Vận tải Phương Hoàng Anh còn nợ số tiền 107.556.000 đồng theo bảng tổng hợp quyết toán khối lượng sơn ngày 18 tháng 3 năm 2013 và</w:t>
      </w:r>
      <w:r>
        <w:rPr>
          <w:spacing w:val="40"/>
        </w:rPr>
        <w:t> </w:t>
      </w:r>
      <w:r>
        <w:rPr/>
        <w:t>biên bản xác</w:t>
      </w:r>
      <w:r>
        <w:rPr>
          <w:spacing w:val="-1"/>
        </w:rPr>
        <w:t> </w:t>
      </w:r>
      <w:r>
        <w:rPr/>
        <w:t>nhận công nợ</w:t>
      </w:r>
      <w:r>
        <w:rPr>
          <w:spacing w:val="-2"/>
        </w:rPr>
        <w:t> </w:t>
      </w:r>
      <w:r>
        <w:rPr/>
        <w:t>ngày</w:t>
      </w:r>
      <w:r>
        <w:rPr>
          <w:spacing w:val="-3"/>
        </w:rPr>
        <w:t> </w:t>
      </w:r>
      <w:r>
        <w:rPr/>
        <w:t>03 tháng 5 năm</w:t>
      </w:r>
      <w:r>
        <w:rPr>
          <w:spacing w:val="-5"/>
        </w:rPr>
        <w:t> </w:t>
      </w:r>
      <w:r>
        <w:rPr/>
        <w:t>2013 giữa</w:t>
      </w:r>
      <w:r>
        <w:rPr>
          <w:spacing w:val="-1"/>
        </w:rPr>
        <w:t> </w:t>
      </w:r>
      <w:r>
        <w:rPr/>
        <w:t>bên bán là</w:t>
      </w:r>
      <w:r>
        <w:rPr>
          <w:spacing w:val="-1"/>
        </w:rPr>
        <w:t> </w:t>
      </w:r>
      <w:r>
        <w:rPr/>
        <w:t>ông Phạm Văn Tuyền và bên mua là Công ty Trách nhiệm hữu hạn Thương mại Vận tải Phương Hoàng Anh. Ngày</w:t>
      </w:r>
      <w:r>
        <w:rPr>
          <w:spacing w:val="-1"/>
        </w:rPr>
        <w:t> </w:t>
      </w:r>
      <w:r>
        <w:rPr/>
        <w:t>04 tháng 11 năm 2013 Công ty Trách nhiệm</w:t>
      </w:r>
      <w:r>
        <w:rPr>
          <w:spacing w:val="-2"/>
        </w:rPr>
        <w:t> </w:t>
      </w:r>
      <w:r>
        <w:rPr/>
        <w:t>hữu hạn Thương mại Vận tải Phương Hoàng Anh đã trả số tiền 60.000.000 đồng và còn nợ 47.556.000 đồng. Ngày 04 tháng 6 năm 2019 ông Phạm Văn Tuyền viết giấy uỷ quyền cho bà Vũ Thị Lam đòi số tiền nợ trên của Công ty Trách nhiệm hữu hạn Thương mại Vận tải Phương Hoàng Anh nhưng do ông Phạm Văn Tuyền không ủy quyền cho bà Vũ Thị Lam khởi kiện nên Công ty Trách nhiệm hữu</w:t>
      </w:r>
      <w:r>
        <w:rPr>
          <w:spacing w:val="40"/>
        </w:rPr>
        <w:t> </w:t>
      </w:r>
      <w:r>
        <w:rPr/>
        <w:t>hạn Thương mại Vận tải Phương Hoàng Anh chưa trả số tiền nợ trên cho bà Vũ Thị Lam.</w:t>
      </w:r>
    </w:p>
    <w:p>
      <w:pPr>
        <w:spacing w:before="114"/>
        <w:ind w:left="1201" w:right="0" w:firstLine="0"/>
        <w:jc w:val="both"/>
        <w:rPr>
          <w:i/>
          <w:sz w:val="28"/>
        </w:rPr>
      </w:pPr>
      <w:r>
        <w:rPr>
          <w:i/>
          <w:sz w:val="28"/>
        </w:rPr>
        <w:t>Trong</w:t>
      </w:r>
      <w:r>
        <w:rPr>
          <w:i/>
          <w:spacing w:val="34"/>
          <w:sz w:val="28"/>
        </w:rPr>
        <w:t> </w:t>
      </w:r>
      <w:r>
        <w:rPr>
          <w:i/>
          <w:sz w:val="28"/>
        </w:rPr>
        <w:t>đơn</w:t>
      </w:r>
      <w:r>
        <w:rPr>
          <w:i/>
          <w:spacing w:val="35"/>
          <w:sz w:val="28"/>
        </w:rPr>
        <w:t> </w:t>
      </w:r>
      <w:r>
        <w:rPr>
          <w:i/>
          <w:sz w:val="28"/>
        </w:rPr>
        <w:t>khởi</w:t>
      </w:r>
      <w:r>
        <w:rPr>
          <w:i/>
          <w:spacing w:val="35"/>
          <w:sz w:val="28"/>
        </w:rPr>
        <w:t> </w:t>
      </w:r>
      <w:r>
        <w:rPr>
          <w:i/>
          <w:sz w:val="28"/>
        </w:rPr>
        <w:t>kiện</w:t>
      </w:r>
      <w:r>
        <w:rPr>
          <w:i/>
          <w:spacing w:val="33"/>
          <w:sz w:val="28"/>
        </w:rPr>
        <w:t> </w:t>
      </w:r>
      <w:r>
        <w:rPr>
          <w:i/>
          <w:sz w:val="28"/>
        </w:rPr>
        <w:t>và</w:t>
      </w:r>
      <w:r>
        <w:rPr>
          <w:i/>
          <w:spacing w:val="33"/>
          <w:sz w:val="28"/>
        </w:rPr>
        <w:t> </w:t>
      </w:r>
      <w:r>
        <w:rPr>
          <w:i/>
          <w:sz w:val="28"/>
        </w:rPr>
        <w:t>quá</w:t>
      </w:r>
      <w:r>
        <w:rPr>
          <w:i/>
          <w:spacing w:val="35"/>
          <w:sz w:val="28"/>
        </w:rPr>
        <w:t> </w:t>
      </w:r>
      <w:r>
        <w:rPr>
          <w:i/>
          <w:sz w:val="28"/>
        </w:rPr>
        <w:t>trình</w:t>
      </w:r>
      <w:r>
        <w:rPr>
          <w:i/>
          <w:spacing w:val="35"/>
          <w:sz w:val="28"/>
        </w:rPr>
        <w:t> </w:t>
      </w:r>
      <w:r>
        <w:rPr>
          <w:i/>
          <w:sz w:val="28"/>
        </w:rPr>
        <w:t>giải</w:t>
      </w:r>
      <w:r>
        <w:rPr>
          <w:i/>
          <w:spacing w:val="32"/>
          <w:sz w:val="28"/>
        </w:rPr>
        <w:t> </w:t>
      </w:r>
      <w:r>
        <w:rPr>
          <w:i/>
          <w:sz w:val="28"/>
        </w:rPr>
        <w:t>quyết</w:t>
      </w:r>
      <w:r>
        <w:rPr>
          <w:i/>
          <w:spacing w:val="33"/>
          <w:sz w:val="28"/>
        </w:rPr>
        <w:t> </w:t>
      </w:r>
      <w:r>
        <w:rPr>
          <w:i/>
          <w:sz w:val="28"/>
        </w:rPr>
        <w:t>vụ</w:t>
      </w:r>
      <w:r>
        <w:rPr>
          <w:i/>
          <w:spacing w:val="37"/>
          <w:sz w:val="28"/>
        </w:rPr>
        <w:t> </w:t>
      </w:r>
      <w:r>
        <w:rPr>
          <w:i/>
          <w:sz w:val="28"/>
        </w:rPr>
        <w:t>án</w:t>
      </w:r>
      <w:r>
        <w:rPr>
          <w:i/>
          <w:spacing w:val="33"/>
          <w:sz w:val="28"/>
        </w:rPr>
        <w:t> </w:t>
      </w:r>
      <w:r>
        <w:rPr>
          <w:i/>
          <w:sz w:val="28"/>
        </w:rPr>
        <w:t>bà</w:t>
      </w:r>
      <w:r>
        <w:rPr>
          <w:i/>
          <w:spacing w:val="35"/>
          <w:sz w:val="28"/>
        </w:rPr>
        <w:t> </w:t>
      </w:r>
      <w:r>
        <w:rPr>
          <w:i/>
          <w:sz w:val="28"/>
        </w:rPr>
        <w:t>Vũ</w:t>
      </w:r>
      <w:r>
        <w:rPr>
          <w:i/>
          <w:spacing w:val="35"/>
          <w:sz w:val="28"/>
        </w:rPr>
        <w:t> </w:t>
      </w:r>
      <w:r>
        <w:rPr>
          <w:i/>
          <w:sz w:val="28"/>
        </w:rPr>
        <w:t>Thị</w:t>
      </w:r>
      <w:r>
        <w:rPr>
          <w:i/>
          <w:spacing w:val="36"/>
          <w:sz w:val="28"/>
        </w:rPr>
        <w:t> </w:t>
      </w:r>
      <w:r>
        <w:rPr>
          <w:i/>
          <w:sz w:val="28"/>
        </w:rPr>
        <w:t>Lam</w:t>
      </w:r>
      <w:r>
        <w:rPr>
          <w:i/>
          <w:spacing w:val="33"/>
          <w:sz w:val="28"/>
        </w:rPr>
        <w:t> </w:t>
      </w:r>
      <w:r>
        <w:rPr>
          <w:i/>
          <w:spacing w:val="-5"/>
          <w:sz w:val="28"/>
        </w:rPr>
        <w:t>yêu</w:t>
      </w:r>
    </w:p>
    <w:p>
      <w:pPr>
        <w:spacing w:before="38"/>
        <w:ind w:left="482" w:right="0" w:firstLine="0"/>
        <w:jc w:val="left"/>
        <w:rPr>
          <w:i/>
          <w:sz w:val="28"/>
        </w:rPr>
      </w:pPr>
      <w:r>
        <w:rPr>
          <w:i/>
          <w:spacing w:val="-4"/>
          <w:sz w:val="28"/>
        </w:rPr>
        <w:t>cầu:</w:t>
      </w:r>
    </w:p>
    <w:p>
      <w:pPr>
        <w:pStyle w:val="BodyText"/>
        <w:spacing w:before="158"/>
        <w:ind w:left="1201"/>
        <w:jc w:val="left"/>
      </w:pPr>
      <w:r>
        <w:rPr/>
        <w:t>Chia</w:t>
      </w:r>
      <w:r>
        <w:rPr>
          <w:spacing w:val="16"/>
        </w:rPr>
        <w:t> </w:t>
      </w:r>
      <w:r>
        <w:rPr/>
        <w:t>diện</w:t>
      </w:r>
      <w:r>
        <w:rPr>
          <w:spacing w:val="17"/>
        </w:rPr>
        <w:t> </w:t>
      </w:r>
      <w:r>
        <w:rPr/>
        <w:t>tích</w:t>
      </w:r>
      <w:r>
        <w:rPr>
          <w:spacing w:val="18"/>
        </w:rPr>
        <w:t> </w:t>
      </w:r>
      <w:r>
        <w:rPr/>
        <w:t>đất</w:t>
      </w:r>
      <w:r>
        <w:rPr>
          <w:spacing w:val="17"/>
        </w:rPr>
        <w:t> </w:t>
      </w:r>
      <w:r>
        <w:rPr/>
        <w:t>ở</w:t>
      </w:r>
      <w:r>
        <w:rPr>
          <w:spacing w:val="14"/>
        </w:rPr>
        <w:t> </w:t>
      </w:r>
      <w:r>
        <w:rPr/>
        <w:t>77,6m</w:t>
      </w:r>
      <w:r>
        <w:rPr>
          <w:vertAlign w:val="superscript"/>
        </w:rPr>
        <w:t>2</w:t>
      </w:r>
      <w:r>
        <w:rPr>
          <w:spacing w:val="-5"/>
          <w:vertAlign w:val="baseline"/>
        </w:rPr>
        <w:t> </w:t>
      </w:r>
      <w:r>
        <w:rPr>
          <w:vertAlign w:val="baseline"/>
        </w:rPr>
        <w:t>còn</w:t>
      </w:r>
      <w:r>
        <w:rPr>
          <w:spacing w:val="15"/>
          <w:vertAlign w:val="baseline"/>
        </w:rPr>
        <w:t> </w:t>
      </w:r>
      <w:r>
        <w:rPr>
          <w:vertAlign w:val="baseline"/>
        </w:rPr>
        <w:t>lại</w:t>
      </w:r>
      <w:r>
        <w:rPr>
          <w:spacing w:val="45"/>
          <w:w w:val="150"/>
          <w:vertAlign w:val="baseline"/>
        </w:rPr>
        <w:t> </w:t>
      </w:r>
      <w:r>
        <w:rPr>
          <w:vertAlign w:val="baseline"/>
        </w:rPr>
        <w:t>thuộc</w:t>
      </w:r>
      <w:r>
        <w:rPr>
          <w:spacing w:val="14"/>
          <w:vertAlign w:val="baseline"/>
        </w:rPr>
        <w:t> </w:t>
      </w:r>
      <w:r>
        <w:rPr>
          <w:vertAlign w:val="baseline"/>
        </w:rPr>
        <w:t>thửa</w:t>
      </w:r>
      <w:r>
        <w:rPr>
          <w:spacing w:val="14"/>
          <w:vertAlign w:val="baseline"/>
        </w:rPr>
        <w:t> </w:t>
      </w:r>
      <w:r>
        <w:rPr>
          <w:vertAlign w:val="baseline"/>
        </w:rPr>
        <w:t>đất</w:t>
      </w:r>
      <w:r>
        <w:rPr>
          <w:spacing w:val="18"/>
          <w:vertAlign w:val="baseline"/>
        </w:rPr>
        <w:t> </w:t>
      </w:r>
      <w:r>
        <w:rPr>
          <w:vertAlign w:val="baseline"/>
        </w:rPr>
        <w:t>số</w:t>
      </w:r>
      <w:r>
        <w:rPr>
          <w:spacing w:val="18"/>
          <w:vertAlign w:val="baseline"/>
        </w:rPr>
        <w:t> </w:t>
      </w:r>
      <w:r>
        <w:rPr>
          <w:vertAlign w:val="baseline"/>
        </w:rPr>
        <w:t>413A</w:t>
      </w:r>
      <w:r>
        <w:rPr>
          <w:spacing w:val="15"/>
          <w:vertAlign w:val="baseline"/>
        </w:rPr>
        <w:t> </w:t>
      </w:r>
      <w:r>
        <w:rPr>
          <w:vertAlign w:val="baseline"/>
        </w:rPr>
        <w:t>tờ</w:t>
      </w:r>
      <w:r>
        <w:rPr>
          <w:spacing w:val="15"/>
          <w:vertAlign w:val="baseline"/>
        </w:rPr>
        <w:t> </w:t>
      </w:r>
      <w:r>
        <w:rPr>
          <w:vertAlign w:val="baseline"/>
        </w:rPr>
        <w:t>bản</w:t>
      </w:r>
      <w:r>
        <w:rPr>
          <w:spacing w:val="15"/>
          <w:vertAlign w:val="baseline"/>
        </w:rPr>
        <w:t> </w:t>
      </w:r>
      <w:r>
        <w:rPr>
          <w:vertAlign w:val="baseline"/>
        </w:rPr>
        <w:t>đồ</w:t>
      </w:r>
      <w:r>
        <w:rPr>
          <w:spacing w:val="19"/>
          <w:vertAlign w:val="baseline"/>
        </w:rPr>
        <w:t> </w:t>
      </w:r>
      <w:r>
        <w:rPr>
          <w:spacing w:val="-5"/>
          <w:vertAlign w:val="baseline"/>
        </w:rPr>
        <w:t>số</w:t>
      </w:r>
    </w:p>
    <w:p>
      <w:pPr>
        <w:pStyle w:val="BodyText"/>
        <w:spacing w:line="268" w:lineRule="auto" w:before="38"/>
        <w:ind w:right="346"/>
      </w:pPr>
      <w:r>
        <w:rPr/>
        <w:t>02</w:t>
      </w:r>
      <w:r>
        <w:rPr>
          <w:spacing w:val="-1"/>
        </w:rPr>
        <w:t> </w:t>
      </w:r>
      <w:r>
        <w:rPr/>
        <w:t>tại</w:t>
      </w:r>
      <w:r>
        <w:rPr>
          <w:spacing w:val="-1"/>
        </w:rPr>
        <w:t> </w:t>
      </w:r>
      <w:r>
        <w:rPr/>
        <w:t>thôn</w:t>
      </w:r>
      <w:r>
        <w:rPr>
          <w:spacing w:val="-1"/>
        </w:rPr>
        <w:t> </w:t>
      </w:r>
      <w:r>
        <w:rPr/>
        <w:t>3,</w:t>
      </w:r>
      <w:r>
        <w:rPr>
          <w:spacing w:val="-3"/>
        </w:rPr>
        <w:t> </w:t>
      </w:r>
      <w:r>
        <w:rPr/>
        <w:t>xã</w:t>
      </w:r>
      <w:r>
        <w:rPr>
          <w:spacing w:val="-2"/>
        </w:rPr>
        <w:t> </w:t>
      </w:r>
      <w:r>
        <w:rPr/>
        <w:t>Thủy</w:t>
      </w:r>
      <w:r>
        <w:rPr>
          <w:spacing w:val="-4"/>
        </w:rPr>
        <w:t> </w:t>
      </w:r>
      <w:r>
        <w:rPr/>
        <w:t>Sơn, huyện Thủy</w:t>
      </w:r>
      <w:r>
        <w:rPr>
          <w:spacing w:val="-4"/>
        </w:rPr>
        <w:t> </w:t>
      </w:r>
      <w:r>
        <w:rPr/>
        <w:t>Nguyên,</w:t>
      </w:r>
      <w:r>
        <w:rPr>
          <w:spacing w:val="-2"/>
        </w:rPr>
        <w:t> </w:t>
      </w:r>
      <w:r>
        <w:rPr/>
        <w:t>thành phố</w:t>
      </w:r>
      <w:r>
        <w:rPr>
          <w:spacing w:val="-1"/>
        </w:rPr>
        <w:t> </w:t>
      </w:r>
      <w:r>
        <w:rPr/>
        <w:t>Hải</w:t>
      </w:r>
      <w:r>
        <w:rPr>
          <w:spacing w:val="-1"/>
        </w:rPr>
        <w:t> </w:t>
      </w:r>
      <w:r>
        <w:rPr/>
        <w:t>Phòng; diện</w:t>
      </w:r>
      <w:r>
        <w:rPr>
          <w:spacing w:val="-1"/>
        </w:rPr>
        <w:t> </w:t>
      </w:r>
      <w:r>
        <w:rPr/>
        <w:t>tích đất nông nghiệp 228,6 m</w:t>
      </w:r>
      <w:r>
        <w:rPr>
          <w:vertAlign w:val="superscript"/>
        </w:rPr>
        <w:t>2</w:t>
      </w:r>
      <w:r>
        <w:rPr>
          <w:spacing w:val="-13"/>
          <w:vertAlign w:val="baseline"/>
        </w:rPr>
        <w:t> </w:t>
      </w:r>
      <w:r>
        <w:rPr>
          <w:vertAlign w:val="baseline"/>
        </w:rPr>
        <w:t>còn lại thuộc thửa đất số 413 tờ bản đồ số 02 tại thôn 3, xã Thủy Sơn, huyện Thủy Nguyên, thành phố Hải Phòng theo Giấy chứng nhận quyền sử dụng đất số 098507 do Ủy ban nhân dân huyện Thủy Nguyên, thành phố Hải Phòng cấp ngày 01 tháng 10 năm 1996 cho chủ sử dụng là ông Phạm Văn Tuyền cho 03 người gồm bà Vũ Thị Lam, ông Phạm Văn Tuyền và anh Phạm Quang Anh, bà Vũ Thị Lam yêu cầu được chia đều bằng đất cho bà Vũ Thị Lam, anh Phạm Quang Anh và ông Phạm Văn Tuyền;</w:t>
      </w:r>
    </w:p>
    <w:p>
      <w:pPr>
        <w:pStyle w:val="BodyText"/>
        <w:spacing w:line="268" w:lineRule="auto" w:before="115"/>
        <w:ind w:right="346" w:firstLine="719"/>
      </w:pPr>
      <w:r>
        <w:rPr/>
        <w:t>Chia diện tích đất tái định cư 62,5m</w:t>
      </w:r>
      <w:r>
        <w:rPr>
          <w:vertAlign w:val="superscript"/>
        </w:rPr>
        <w:t>2</w:t>
      </w:r>
      <w:r>
        <w:rPr>
          <w:vertAlign w:val="baseline"/>
        </w:rPr>
        <w:t> thuộc lô số 08 khu NT08 khu tái</w:t>
      </w:r>
      <w:r>
        <w:rPr>
          <w:spacing w:val="40"/>
          <w:vertAlign w:val="baseline"/>
        </w:rPr>
        <w:t> </w:t>
      </w:r>
      <w:r>
        <w:rPr>
          <w:vertAlign w:val="baseline"/>
        </w:rPr>
        <w:t>định cư Khuỷnh, xã Thủy Đường, huyện Thủy Nguyên, thành phố Hải Phòng;</w:t>
      </w:r>
      <w:r>
        <w:rPr>
          <w:spacing w:val="40"/>
          <w:vertAlign w:val="baseline"/>
        </w:rPr>
        <w:t> </w:t>
      </w:r>
      <w:r>
        <w:rPr>
          <w:vertAlign w:val="baseline"/>
        </w:rPr>
        <w:t>số tiền bồi thường 1.177.948.000 đồng đối với diện tích đất ở 72,4m</w:t>
      </w:r>
      <w:r>
        <w:rPr>
          <w:vertAlign w:val="superscript"/>
        </w:rPr>
        <w:t>2</w:t>
      </w:r>
      <w:r>
        <w:rPr>
          <w:spacing w:val="-17"/>
          <w:vertAlign w:val="baseline"/>
        </w:rPr>
        <w:t> </w:t>
      </w:r>
      <w:r>
        <w:rPr>
          <w:vertAlign w:val="baseline"/>
        </w:rPr>
        <w:t>thuộc thửa đất</w:t>
      </w:r>
      <w:r>
        <w:rPr>
          <w:spacing w:val="-1"/>
          <w:vertAlign w:val="baseline"/>
        </w:rPr>
        <w:t> </w:t>
      </w:r>
      <w:r>
        <w:rPr>
          <w:vertAlign w:val="baseline"/>
        </w:rPr>
        <w:t>số</w:t>
      </w:r>
      <w:r>
        <w:rPr>
          <w:spacing w:val="-1"/>
          <w:vertAlign w:val="baseline"/>
        </w:rPr>
        <w:t> </w:t>
      </w:r>
      <w:r>
        <w:rPr>
          <w:vertAlign w:val="baseline"/>
        </w:rPr>
        <w:t>413A</w:t>
      </w:r>
      <w:r>
        <w:rPr>
          <w:spacing w:val="-2"/>
          <w:vertAlign w:val="baseline"/>
        </w:rPr>
        <w:t> </w:t>
      </w:r>
      <w:r>
        <w:rPr>
          <w:vertAlign w:val="baseline"/>
        </w:rPr>
        <w:t>tờ</w:t>
      </w:r>
      <w:r>
        <w:rPr>
          <w:spacing w:val="-1"/>
          <w:vertAlign w:val="baseline"/>
        </w:rPr>
        <w:t> </w:t>
      </w:r>
      <w:r>
        <w:rPr>
          <w:vertAlign w:val="baseline"/>
        </w:rPr>
        <w:t>bản đồ</w:t>
      </w:r>
      <w:r>
        <w:rPr>
          <w:spacing w:val="-1"/>
          <w:vertAlign w:val="baseline"/>
        </w:rPr>
        <w:t> </w:t>
      </w:r>
      <w:r>
        <w:rPr>
          <w:vertAlign w:val="baseline"/>
        </w:rPr>
        <w:t>số</w:t>
      </w:r>
      <w:r>
        <w:rPr>
          <w:spacing w:val="-1"/>
          <w:vertAlign w:val="baseline"/>
        </w:rPr>
        <w:t> </w:t>
      </w:r>
      <w:r>
        <w:rPr>
          <w:vertAlign w:val="baseline"/>
        </w:rPr>
        <w:t>02 tại thôn</w:t>
      </w:r>
      <w:r>
        <w:rPr>
          <w:spacing w:val="-1"/>
          <w:vertAlign w:val="baseline"/>
        </w:rPr>
        <w:t> </w:t>
      </w:r>
      <w:r>
        <w:rPr>
          <w:vertAlign w:val="baseline"/>
        </w:rPr>
        <w:t>3,</w:t>
      </w:r>
      <w:r>
        <w:rPr>
          <w:spacing w:val="-3"/>
          <w:vertAlign w:val="baseline"/>
        </w:rPr>
        <w:t> </w:t>
      </w:r>
      <w:r>
        <w:rPr>
          <w:vertAlign w:val="baseline"/>
        </w:rPr>
        <w:t>xã</w:t>
      </w:r>
      <w:r>
        <w:rPr>
          <w:spacing w:val="-4"/>
          <w:vertAlign w:val="baseline"/>
        </w:rPr>
        <w:t> </w:t>
      </w:r>
      <w:r>
        <w:rPr>
          <w:vertAlign w:val="baseline"/>
        </w:rPr>
        <w:t>Thủy</w:t>
      </w:r>
      <w:r>
        <w:rPr>
          <w:spacing w:val="-4"/>
          <w:vertAlign w:val="baseline"/>
        </w:rPr>
        <w:t> </w:t>
      </w:r>
      <w:r>
        <w:rPr>
          <w:vertAlign w:val="baseline"/>
        </w:rPr>
        <w:t>Sơn,</w:t>
      </w:r>
      <w:r>
        <w:rPr>
          <w:spacing w:val="-2"/>
          <w:vertAlign w:val="baseline"/>
        </w:rPr>
        <w:t> </w:t>
      </w:r>
      <w:r>
        <w:rPr>
          <w:vertAlign w:val="baseline"/>
        </w:rPr>
        <w:t>huyện Thủy</w:t>
      </w:r>
      <w:r>
        <w:rPr>
          <w:spacing w:val="-4"/>
          <w:vertAlign w:val="baseline"/>
        </w:rPr>
        <w:t> </w:t>
      </w:r>
      <w:r>
        <w:rPr>
          <w:vertAlign w:val="baseline"/>
        </w:rPr>
        <w:t>Nguyên, thành phố Hải Phòng;</w:t>
      </w:r>
    </w:p>
    <w:p>
      <w:pPr>
        <w:pStyle w:val="BodyText"/>
        <w:spacing w:line="268" w:lineRule="auto" w:before="118"/>
        <w:ind w:right="347" w:firstLine="719"/>
      </w:pPr>
      <w:r>
        <w:rPr/>
        <w:t>Chia số tiền bồi thường 39.398.400 đồng đối với diện đất nông nghiệp 91,2m</w:t>
      </w:r>
      <w:r>
        <w:rPr>
          <w:vertAlign w:val="superscript"/>
        </w:rPr>
        <w:t>2</w:t>
      </w:r>
      <w:r>
        <w:rPr>
          <w:vertAlign w:val="baseline"/>
        </w:rPr>
        <w:t> thuộc thửa đất số 413 tờ bản đồ số 02 tại thôn 3, xã Thủy Sơn, huyện Thủy Nguyên, thành phố Hải Phòng theo Giấy chứng nhận quyền sử dụng đất 098507 do Ủy ban nhân dân huyện Thủy Nguyên, thành phố Hải Phòng cấp ngày 01 tháng 10 năm 1996 cho chủ sử dụng là ông Phạm Văn Tuyền cho 03 người gồm bà Vũ Thị Lam, ông Phạm Văn Tuyền và anh Phạm Quang Anh.</w:t>
      </w:r>
    </w:p>
    <w:p>
      <w:pPr>
        <w:pStyle w:val="BodyText"/>
        <w:spacing w:line="268" w:lineRule="auto" w:before="116"/>
        <w:ind w:right="346" w:firstLine="719"/>
      </w:pPr>
      <w:r>
        <w:rPr/>
        <w:t>Chia số tiền nợ 63.717.823 đồng của Công ty Trách nhiệm hữu hạn Hóa Bách</w:t>
      </w:r>
      <w:r>
        <w:rPr>
          <w:spacing w:val="12"/>
        </w:rPr>
        <w:t> </w:t>
      </w:r>
      <w:r>
        <w:rPr/>
        <w:t>Khoa,</w:t>
      </w:r>
      <w:r>
        <w:rPr>
          <w:spacing w:val="11"/>
        </w:rPr>
        <w:t> </w:t>
      </w:r>
      <w:r>
        <w:rPr/>
        <w:t>ông</w:t>
      </w:r>
      <w:r>
        <w:rPr>
          <w:spacing w:val="12"/>
        </w:rPr>
        <w:t> </w:t>
      </w:r>
      <w:r>
        <w:rPr/>
        <w:t>Phạm</w:t>
      </w:r>
      <w:r>
        <w:rPr>
          <w:spacing w:val="11"/>
        </w:rPr>
        <w:t> </w:t>
      </w:r>
      <w:r>
        <w:rPr/>
        <w:t>Văn</w:t>
      </w:r>
      <w:r>
        <w:rPr>
          <w:spacing w:val="14"/>
        </w:rPr>
        <w:t> </w:t>
      </w:r>
      <w:r>
        <w:rPr/>
        <w:t>Tuyền</w:t>
      </w:r>
      <w:r>
        <w:rPr>
          <w:spacing w:val="12"/>
        </w:rPr>
        <w:t> </w:t>
      </w:r>
      <w:r>
        <w:rPr/>
        <w:t>và</w:t>
      </w:r>
      <w:r>
        <w:rPr>
          <w:spacing w:val="11"/>
        </w:rPr>
        <w:t> </w:t>
      </w:r>
      <w:r>
        <w:rPr/>
        <w:t>bà</w:t>
      </w:r>
      <w:r>
        <w:rPr>
          <w:spacing w:val="9"/>
        </w:rPr>
        <w:t> </w:t>
      </w:r>
      <w:r>
        <w:rPr/>
        <w:t>Vũ</w:t>
      </w:r>
      <w:r>
        <w:rPr>
          <w:spacing w:val="14"/>
        </w:rPr>
        <w:t> </w:t>
      </w:r>
      <w:r>
        <w:rPr/>
        <w:t>Thị</w:t>
      </w:r>
      <w:r>
        <w:rPr>
          <w:spacing w:val="15"/>
        </w:rPr>
        <w:t> </w:t>
      </w:r>
      <w:r>
        <w:rPr/>
        <w:t>Lam,</w:t>
      </w:r>
      <w:r>
        <w:rPr>
          <w:spacing w:val="14"/>
        </w:rPr>
        <w:t> </w:t>
      </w:r>
      <w:r>
        <w:rPr/>
        <w:t>mỗi</w:t>
      </w:r>
      <w:r>
        <w:rPr>
          <w:spacing w:val="12"/>
        </w:rPr>
        <w:t> </w:t>
      </w:r>
      <w:r>
        <w:rPr/>
        <w:t>người</w:t>
      </w:r>
      <w:r>
        <w:rPr>
          <w:spacing w:val="11"/>
        </w:rPr>
        <w:t> </w:t>
      </w:r>
      <w:r>
        <w:rPr/>
        <w:t>phải</w:t>
      </w:r>
      <w:r>
        <w:rPr>
          <w:spacing w:val="13"/>
        </w:rPr>
        <w:t> </w:t>
      </w:r>
      <w:r>
        <w:rPr/>
        <w:t>có</w:t>
      </w:r>
      <w:r>
        <w:rPr>
          <w:spacing w:val="12"/>
        </w:rPr>
        <w:t> </w:t>
      </w:r>
      <w:r>
        <w:rPr>
          <w:spacing w:val="-2"/>
        </w:rPr>
        <w:t>nghĩa</w:t>
      </w:r>
    </w:p>
    <w:p>
      <w:pPr>
        <w:spacing w:after="0" w:line="268" w:lineRule="auto"/>
        <w:sectPr>
          <w:pgSz w:w="11910" w:h="16840"/>
          <w:pgMar w:header="0" w:footer="1025" w:top="1080" w:bottom="1280" w:left="1220" w:right="780"/>
        </w:sectPr>
      </w:pPr>
    </w:p>
    <w:p>
      <w:pPr>
        <w:pStyle w:val="BodyText"/>
        <w:spacing w:line="268" w:lineRule="auto" w:before="65"/>
        <w:ind w:right="347"/>
      </w:pPr>
      <w:r>
        <w:rPr/>
        <w:t>vụ phải trả cho Công ty Trách nhiệm hữu hạn Hóa Bách Khoa số tiền là 31.858.911 đồng.</w:t>
      </w:r>
    </w:p>
    <w:p>
      <w:pPr>
        <w:pStyle w:val="BodyText"/>
        <w:spacing w:line="268" w:lineRule="auto" w:before="120"/>
        <w:ind w:right="349" w:firstLine="719"/>
      </w:pPr>
      <w:r>
        <w:rPr/>
        <w:t>Chia số tiền nợ 5.500.000 đồng và 03 chỉ vàng 9999 của cụ Vũ Thị Thim, ông Phạm</w:t>
      </w:r>
      <w:r>
        <w:rPr>
          <w:spacing w:val="-1"/>
        </w:rPr>
        <w:t> </w:t>
      </w:r>
      <w:r>
        <w:rPr/>
        <w:t>Văn Tuyền và bà Vũ Thị Lam, mỗi người phải có nghĩa</w:t>
      </w:r>
      <w:r>
        <w:rPr>
          <w:spacing w:val="-1"/>
        </w:rPr>
        <w:t> </w:t>
      </w:r>
      <w:r>
        <w:rPr/>
        <w:t>vụ trả cho cụ Vũ Thị Thim số tiền nợ</w:t>
      </w:r>
      <w:r>
        <w:rPr>
          <w:spacing w:val="40"/>
        </w:rPr>
        <w:t> </w:t>
      </w:r>
      <w:r>
        <w:rPr/>
        <w:t>là 2.750.000 đồng và 1,5 chỉ vàng;</w:t>
      </w:r>
    </w:p>
    <w:p>
      <w:pPr>
        <w:pStyle w:val="BodyText"/>
        <w:spacing w:line="268" w:lineRule="auto" w:before="118"/>
        <w:ind w:right="347" w:firstLine="719"/>
      </w:pPr>
      <w:r>
        <w:rPr/>
        <w:t>Chia số tiền nợ 15.000.000 đồng và 04 chỉ vàng 9999 của bà Vũ Thị Hương, ông Phạm Văn Tuyền và bà Vũ Thị Lam, mỗi người phải có nghĩa vụ</w:t>
      </w:r>
      <w:r>
        <w:rPr>
          <w:spacing w:val="40"/>
        </w:rPr>
        <w:t> </w:t>
      </w:r>
      <w:r>
        <w:rPr/>
        <w:t>trả cho bà Vũ Thị Hương số tiền nợ là 7.500.000 đồng và 02 chỉ vàng 9999;</w:t>
      </w:r>
    </w:p>
    <w:p>
      <w:pPr>
        <w:pStyle w:val="BodyText"/>
        <w:spacing w:line="268" w:lineRule="auto" w:before="118"/>
        <w:ind w:right="347" w:firstLine="719"/>
      </w:pPr>
      <w:r>
        <w:rPr/>
        <w:t>Chia số tiền nợ 5.000.000 đồng của ông Đào Văn Kiển, ông Phạm Văn Tuyền và bà Vũ Thị Lam, mỗi người phải có nghĩa vụ trả cho ông Đào Văn</w:t>
      </w:r>
      <w:r>
        <w:rPr>
          <w:spacing w:val="40"/>
        </w:rPr>
        <w:t> </w:t>
      </w:r>
      <w:r>
        <w:rPr/>
        <w:t>Kiển số tiền nợ là 2.500.000 đồng, bà Vũ Thị Lam</w:t>
      </w:r>
      <w:r>
        <w:rPr>
          <w:spacing w:val="-2"/>
        </w:rPr>
        <w:t> </w:t>
      </w:r>
      <w:r>
        <w:rPr/>
        <w:t>đã trả cho ông Đào Văn Kiển số tiền nợ là 2.500.000 đồng, số tiền nợ còn lại 2.500.000 đồng ông Phạm Văn Tuyền phải có nghĩa vụ trả cho ông Đào Văn Kiển;</w:t>
      </w:r>
    </w:p>
    <w:p>
      <w:pPr>
        <w:pStyle w:val="BodyText"/>
        <w:spacing w:line="268" w:lineRule="auto" w:before="118"/>
        <w:ind w:right="346" w:firstLine="719"/>
      </w:pPr>
      <w:r>
        <w:rPr/>
        <w:t>Chia số tiền nợ của Phòng Giao dịch Ngân hàng Chính sách Xã</w:t>
      </w:r>
      <w:r>
        <w:rPr>
          <w:spacing w:val="-1"/>
        </w:rPr>
        <w:t> </w:t>
      </w:r>
      <w:r>
        <w:rPr/>
        <w:t>hội huyện Thủy Nguyên là 58.750.000 đồng bao gồm số tiền vay hộ nghèo là 15.000.000 đồng và số tiền vay sinh viên là 43.750.000 đồng, bà Vũ Thị Lam đã trả cho Phòng Giao dịch Ngân hàng Chính sách Xã hội huyện Thủy Nguyên số tiền nợ gốc là 35.750.000 đồng, số tiền nợ gốc còn lại là 23.000.000 đồng bà Vũ Thị Lam yêu cầu ông Phạm Văn Tuyền phải có nghĩa vụ trả cho Ngân hàng Chính sách xã hội.</w:t>
      </w:r>
    </w:p>
    <w:p>
      <w:pPr>
        <w:pStyle w:val="BodyText"/>
        <w:spacing w:line="268" w:lineRule="auto" w:before="116"/>
        <w:ind w:right="346" w:firstLine="791"/>
      </w:pPr>
      <w:r>
        <w:rPr/>
        <w:t>Buộc Công ty Trách nhiệm hữu hạn Thương mại Vận tải Phương Hoàng Anh</w:t>
      </w:r>
      <w:r>
        <w:rPr>
          <w:spacing w:val="1"/>
        </w:rPr>
        <w:t> </w:t>
      </w:r>
      <w:r>
        <w:rPr/>
        <w:t>phải</w:t>
      </w:r>
      <w:r>
        <w:rPr>
          <w:spacing w:val="4"/>
        </w:rPr>
        <w:t> </w:t>
      </w:r>
      <w:r>
        <w:rPr/>
        <w:t>có</w:t>
      </w:r>
      <w:r>
        <w:rPr>
          <w:spacing w:val="5"/>
        </w:rPr>
        <w:t> </w:t>
      </w:r>
      <w:r>
        <w:rPr/>
        <w:t>nghĩa</w:t>
      </w:r>
      <w:r>
        <w:rPr>
          <w:spacing w:val="1"/>
        </w:rPr>
        <w:t> </w:t>
      </w:r>
      <w:r>
        <w:rPr/>
        <w:t>vụ</w:t>
      </w:r>
      <w:r>
        <w:rPr>
          <w:spacing w:val="2"/>
        </w:rPr>
        <w:t> </w:t>
      </w:r>
      <w:r>
        <w:rPr/>
        <w:t>trả</w:t>
      </w:r>
      <w:r>
        <w:rPr>
          <w:spacing w:val="4"/>
        </w:rPr>
        <w:t> </w:t>
      </w:r>
      <w:r>
        <w:rPr/>
        <w:t>cho</w:t>
      </w:r>
      <w:r>
        <w:rPr>
          <w:spacing w:val="1"/>
        </w:rPr>
        <w:t> </w:t>
      </w:r>
      <w:r>
        <w:rPr/>
        <w:t>ông</w:t>
      </w:r>
      <w:r>
        <w:rPr>
          <w:spacing w:val="4"/>
        </w:rPr>
        <w:t> </w:t>
      </w:r>
      <w:r>
        <w:rPr/>
        <w:t>Phạm</w:t>
      </w:r>
      <w:r>
        <w:rPr>
          <w:spacing w:val="-2"/>
        </w:rPr>
        <w:t> </w:t>
      </w:r>
      <w:r>
        <w:rPr/>
        <w:t>Văn</w:t>
      </w:r>
      <w:r>
        <w:rPr>
          <w:spacing w:val="5"/>
        </w:rPr>
        <w:t> </w:t>
      </w:r>
      <w:r>
        <w:rPr/>
        <w:t>Tuyền</w:t>
      </w:r>
      <w:r>
        <w:rPr>
          <w:spacing w:val="3"/>
        </w:rPr>
        <w:t> </w:t>
      </w:r>
      <w:r>
        <w:rPr/>
        <w:t>và</w:t>
      </w:r>
      <w:r>
        <w:rPr>
          <w:spacing w:val="4"/>
        </w:rPr>
        <w:t> </w:t>
      </w:r>
      <w:r>
        <w:rPr/>
        <w:t>bà</w:t>
      </w:r>
      <w:r>
        <w:rPr>
          <w:spacing w:val="3"/>
        </w:rPr>
        <w:t> </w:t>
      </w:r>
      <w:r>
        <w:rPr/>
        <w:t>Vũ</w:t>
      </w:r>
      <w:r>
        <w:rPr>
          <w:spacing w:val="4"/>
        </w:rPr>
        <w:t> </w:t>
      </w:r>
      <w:r>
        <w:rPr/>
        <w:t>Thị</w:t>
      </w:r>
      <w:r>
        <w:rPr>
          <w:spacing w:val="4"/>
        </w:rPr>
        <w:t> </w:t>
      </w:r>
      <w:r>
        <w:rPr/>
        <w:t>Lam</w:t>
      </w:r>
      <w:r>
        <w:rPr>
          <w:spacing w:val="1"/>
        </w:rPr>
        <w:t> </w:t>
      </w:r>
      <w:r>
        <w:rPr/>
        <w:t>số</w:t>
      </w:r>
      <w:r>
        <w:rPr>
          <w:spacing w:val="4"/>
        </w:rPr>
        <w:t> </w:t>
      </w:r>
      <w:r>
        <w:rPr/>
        <w:t>tiền</w:t>
      </w:r>
      <w:r>
        <w:rPr>
          <w:spacing w:val="4"/>
        </w:rPr>
        <w:t> </w:t>
      </w:r>
      <w:r>
        <w:rPr>
          <w:spacing w:val="-5"/>
        </w:rPr>
        <w:t>là</w:t>
      </w:r>
    </w:p>
    <w:p>
      <w:pPr>
        <w:pStyle w:val="BodyText"/>
        <w:spacing w:line="268" w:lineRule="auto"/>
        <w:ind w:right="345"/>
      </w:pPr>
      <w:r>
        <w:rPr/>
        <w:t>47.556.000 đồng và tiền lãi theo mức lãi suất theo</w:t>
      </w:r>
      <w:r>
        <w:rPr>
          <w:spacing w:val="-1"/>
        </w:rPr>
        <w:t> </w:t>
      </w:r>
      <w:r>
        <w:rPr/>
        <w:t>quy</w:t>
      </w:r>
      <w:r>
        <w:rPr>
          <w:spacing w:val="-4"/>
        </w:rPr>
        <w:t> </w:t>
      </w:r>
      <w:r>
        <w:rPr/>
        <w:t>định của</w:t>
      </w:r>
      <w:r>
        <w:rPr>
          <w:spacing w:val="-2"/>
        </w:rPr>
        <w:t> </w:t>
      </w:r>
      <w:r>
        <w:rPr/>
        <w:t>pháp luật tính từ ngày 03 tháng 5 năm 2013 đến ngày xét xử.</w:t>
      </w:r>
    </w:p>
    <w:p>
      <w:pPr>
        <w:pStyle w:val="BodyText"/>
        <w:spacing w:line="268" w:lineRule="auto" w:before="117"/>
        <w:ind w:right="350" w:firstLine="719"/>
      </w:pPr>
      <w:r>
        <w:rPr/>
        <w:t>Đối với số tiền bà Vũ Thị Lam nợ ông Phạm Văn Tuyền là 119.317.904 đồng, bà Vũ Thị Lam đồng ý trả số tiền trên nhưng không đồng ý trả tiền lãi.</w:t>
      </w:r>
    </w:p>
    <w:p>
      <w:pPr>
        <w:pStyle w:val="BodyText"/>
        <w:spacing w:line="268" w:lineRule="auto" w:before="119"/>
        <w:ind w:right="347" w:firstLine="719"/>
      </w:pPr>
      <w:r>
        <w:rPr/>
        <w:t>Yêu cầu Uỷ ban nhân dân huyện Thuỷ Nguyên đính chính Giấy chứng nhận quyền sử dụng đất số AI 666450 do Ủy</w:t>
      </w:r>
      <w:r>
        <w:rPr>
          <w:spacing w:val="-4"/>
        </w:rPr>
        <w:t> </w:t>
      </w:r>
      <w:r>
        <w:rPr/>
        <w:t>ban nhân dân huyện Thủy</w:t>
      </w:r>
      <w:r>
        <w:rPr>
          <w:spacing w:val="-4"/>
        </w:rPr>
        <w:t> </w:t>
      </w:r>
      <w:r>
        <w:rPr/>
        <w:t>Nguyên, thành phố Hải Phòng cấp ngày</w:t>
      </w:r>
      <w:r>
        <w:rPr>
          <w:spacing w:val="-1"/>
        </w:rPr>
        <w:t> </w:t>
      </w:r>
      <w:r>
        <w:rPr/>
        <w:t>08 tháng 5 năm</w:t>
      </w:r>
      <w:r>
        <w:rPr>
          <w:spacing w:val="-2"/>
        </w:rPr>
        <w:t> </w:t>
      </w:r>
      <w:r>
        <w:rPr/>
        <w:t>2007 cho ông Phạm</w:t>
      </w:r>
      <w:r>
        <w:rPr>
          <w:spacing w:val="-2"/>
        </w:rPr>
        <w:t> </w:t>
      </w:r>
      <w:r>
        <w:rPr/>
        <w:t>Ngọc Tuyền và vợ là Vũ Thị Lam thành hộ ông Phạm Văn Tuyền, bà Vũ Thị Lam và anh Phạm Quang Anh. Ngày 26 tháng 9 năm 2022, ngày 29 tháng 9 năm 2022.</w:t>
      </w:r>
    </w:p>
    <w:p>
      <w:pPr>
        <w:pStyle w:val="BodyText"/>
        <w:spacing w:line="268" w:lineRule="auto" w:before="118"/>
        <w:ind w:right="347" w:firstLine="789"/>
      </w:pPr>
      <w:r>
        <w:rPr/>
        <w:t>Tại phiên toà sơ thẩm sơ thẩm, bà Vũ Thị Lam rút yêu cầu chia diện tích đất ở 77,6m</w:t>
      </w:r>
      <w:r>
        <w:rPr>
          <w:vertAlign w:val="superscript"/>
        </w:rPr>
        <w:t>2</w:t>
      </w:r>
      <w:r>
        <w:rPr>
          <w:spacing w:val="-1"/>
          <w:vertAlign w:val="baseline"/>
        </w:rPr>
        <w:t> </w:t>
      </w:r>
      <w:r>
        <w:rPr>
          <w:vertAlign w:val="baseline"/>
        </w:rPr>
        <w:t>thuộc thửa đất số 413A tờ bản đồ số 02 tại thôn 3, xã Thủy Sơn, huyện Thủy Nguyên, thành phố Hải Phòng; diện tích đất tái định cư 62,5m</w:t>
      </w:r>
      <w:r>
        <w:rPr>
          <w:vertAlign w:val="superscript"/>
        </w:rPr>
        <w:t>2</w:t>
      </w:r>
      <w:r>
        <w:rPr>
          <w:vertAlign w:val="baseline"/>
        </w:rPr>
        <w:t> thuộc lô số 08 khu NT08 khu tái định cư Khuỷnh, xã Thủy Đường, huyện Thủy Nguyên, thành phố Hải Phòng; 02 thửa đất nông nghiệp thuộc xứ đồng Nghĩa Trang</w:t>
      </w:r>
      <w:r>
        <w:rPr>
          <w:spacing w:val="22"/>
          <w:vertAlign w:val="baseline"/>
        </w:rPr>
        <w:t> </w:t>
      </w:r>
      <w:r>
        <w:rPr>
          <w:vertAlign w:val="baseline"/>
        </w:rPr>
        <w:t>tại</w:t>
      </w:r>
      <w:r>
        <w:rPr>
          <w:spacing w:val="22"/>
          <w:vertAlign w:val="baseline"/>
        </w:rPr>
        <w:t> </w:t>
      </w:r>
      <w:r>
        <w:rPr>
          <w:vertAlign w:val="baseline"/>
        </w:rPr>
        <w:t>thôn</w:t>
      </w:r>
      <w:r>
        <w:rPr>
          <w:spacing w:val="21"/>
          <w:vertAlign w:val="baseline"/>
        </w:rPr>
        <w:t> </w:t>
      </w:r>
      <w:r>
        <w:rPr>
          <w:vertAlign w:val="baseline"/>
        </w:rPr>
        <w:t>3,</w:t>
      </w:r>
      <w:r>
        <w:rPr>
          <w:spacing w:val="22"/>
          <w:vertAlign w:val="baseline"/>
        </w:rPr>
        <w:t> </w:t>
      </w:r>
      <w:r>
        <w:rPr>
          <w:vertAlign w:val="baseline"/>
        </w:rPr>
        <w:t>xã</w:t>
      </w:r>
      <w:r>
        <w:rPr>
          <w:spacing w:val="20"/>
          <w:vertAlign w:val="baseline"/>
        </w:rPr>
        <w:t> </w:t>
      </w:r>
      <w:r>
        <w:rPr>
          <w:vertAlign w:val="baseline"/>
        </w:rPr>
        <w:t>Thủy</w:t>
      </w:r>
      <w:r>
        <w:rPr>
          <w:spacing w:val="20"/>
          <w:vertAlign w:val="baseline"/>
        </w:rPr>
        <w:t> </w:t>
      </w:r>
      <w:r>
        <w:rPr>
          <w:vertAlign w:val="baseline"/>
        </w:rPr>
        <w:t>Sơn,</w:t>
      </w:r>
      <w:r>
        <w:rPr>
          <w:spacing w:val="20"/>
          <w:vertAlign w:val="baseline"/>
        </w:rPr>
        <w:t> </w:t>
      </w:r>
      <w:r>
        <w:rPr>
          <w:vertAlign w:val="baseline"/>
        </w:rPr>
        <w:t>huyện</w:t>
      </w:r>
      <w:r>
        <w:rPr>
          <w:spacing w:val="23"/>
          <w:vertAlign w:val="baseline"/>
        </w:rPr>
        <w:t> </w:t>
      </w:r>
      <w:r>
        <w:rPr>
          <w:vertAlign w:val="baseline"/>
        </w:rPr>
        <w:t>Thủy</w:t>
      </w:r>
      <w:r>
        <w:rPr>
          <w:spacing w:val="20"/>
          <w:vertAlign w:val="baseline"/>
        </w:rPr>
        <w:t> </w:t>
      </w:r>
      <w:r>
        <w:rPr>
          <w:vertAlign w:val="baseline"/>
        </w:rPr>
        <w:t>Nguyên,</w:t>
      </w:r>
      <w:r>
        <w:rPr>
          <w:spacing w:val="22"/>
          <w:vertAlign w:val="baseline"/>
        </w:rPr>
        <w:t> </w:t>
      </w:r>
      <w:r>
        <w:rPr>
          <w:vertAlign w:val="baseline"/>
        </w:rPr>
        <w:t>thành</w:t>
      </w:r>
      <w:r>
        <w:rPr>
          <w:spacing w:val="20"/>
          <w:vertAlign w:val="baseline"/>
        </w:rPr>
        <w:t> </w:t>
      </w:r>
      <w:r>
        <w:rPr>
          <w:vertAlign w:val="baseline"/>
        </w:rPr>
        <w:t>phố</w:t>
      </w:r>
      <w:r>
        <w:rPr>
          <w:spacing w:val="24"/>
          <w:vertAlign w:val="baseline"/>
        </w:rPr>
        <w:t> </w:t>
      </w:r>
      <w:r>
        <w:rPr>
          <w:vertAlign w:val="baseline"/>
        </w:rPr>
        <w:t>Hải</w:t>
      </w:r>
      <w:r>
        <w:rPr>
          <w:spacing w:val="24"/>
          <w:vertAlign w:val="baseline"/>
        </w:rPr>
        <w:t> </w:t>
      </w:r>
      <w:r>
        <w:rPr>
          <w:vertAlign w:val="baseline"/>
        </w:rPr>
        <w:t>Phòng;</w:t>
      </w:r>
      <w:r>
        <w:rPr>
          <w:spacing w:val="20"/>
          <w:vertAlign w:val="baseline"/>
        </w:rPr>
        <w:t> </w:t>
      </w:r>
      <w:r>
        <w:rPr>
          <w:spacing w:val="-5"/>
          <w:vertAlign w:val="baseline"/>
        </w:rPr>
        <w:t>số</w:t>
      </w:r>
    </w:p>
    <w:p>
      <w:pPr>
        <w:spacing w:after="0" w:line="268" w:lineRule="auto"/>
        <w:sectPr>
          <w:pgSz w:w="11910" w:h="16840"/>
          <w:pgMar w:header="0" w:footer="1025" w:top="1080" w:bottom="1280" w:left="1220" w:right="780"/>
        </w:sectPr>
      </w:pPr>
    </w:p>
    <w:p>
      <w:pPr>
        <w:pStyle w:val="BodyText"/>
        <w:spacing w:line="268" w:lineRule="auto" w:before="85"/>
        <w:ind w:right="344"/>
      </w:pPr>
      <w:r>
        <w:rPr/>
        <w:t>tiền bồi thường 1.177.948.000 đồng khi thu hồi đối với diện tích đất ở 72,4m</w:t>
      </w:r>
      <w:r>
        <w:rPr>
          <w:vertAlign w:val="superscript"/>
        </w:rPr>
        <w:t>2</w:t>
      </w:r>
      <w:r>
        <w:rPr>
          <w:vertAlign w:val="baseline"/>
        </w:rPr>
        <w:t> thuộc thửa đất số 413A tờ bản đồ số 02 tại thôn 3, xã Thủy Sơn, huyện Thủy Nguyên, thành phố Hải Phòng để bà Vũ Thị Lam và ông Phạm Văn Tuyền tự thỏa thuận phân chia không yêu cầu Tòa án giải quyết.</w:t>
      </w:r>
    </w:p>
    <w:p>
      <w:pPr>
        <w:pStyle w:val="BodyText"/>
        <w:spacing w:line="268" w:lineRule="auto" w:before="118"/>
        <w:ind w:right="347" w:firstLine="719"/>
      </w:pPr>
      <w:r>
        <w:rPr/>
        <w:t>Bà Vũ Thị Lam chưa yêu cầu Uỷ ban nhân dân huyện Thuỷ Nguyên đính chính Giấy chứng nhận quyền sử dụng đất số AI 666450 do Ủy ban nhân dân huyện Thủy Nguyên, thành phố Hải Phòng cấp ngày 08 tháng 5 năm 2007 cho ông Phạm Ngọc Tuyền và vợ là Vũ Thị Lam vì chưa yêu cầu chia đất ở và Uỷ ban nhân dân huyện Thuỷ Nguyên vắng mặt.</w:t>
      </w:r>
    </w:p>
    <w:p>
      <w:pPr>
        <w:spacing w:before="117"/>
        <w:ind w:left="1201" w:right="0" w:firstLine="0"/>
        <w:jc w:val="both"/>
        <w:rPr>
          <w:i/>
          <w:sz w:val="28"/>
        </w:rPr>
      </w:pPr>
      <w:r>
        <w:rPr>
          <w:i/>
          <w:sz w:val="28"/>
        </w:rPr>
        <w:t>Lời</w:t>
      </w:r>
      <w:r>
        <w:rPr>
          <w:i/>
          <w:spacing w:val="-2"/>
          <w:sz w:val="28"/>
        </w:rPr>
        <w:t> </w:t>
      </w:r>
      <w:r>
        <w:rPr>
          <w:i/>
          <w:sz w:val="28"/>
        </w:rPr>
        <w:t>khai</w:t>
      </w:r>
      <w:r>
        <w:rPr>
          <w:i/>
          <w:spacing w:val="-1"/>
          <w:sz w:val="28"/>
        </w:rPr>
        <w:t> </w:t>
      </w:r>
      <w:r>
        <w:rPr>
          <w:i/>
          <w:sz w:val="28"/>
        </w:rPr>
        <w:t>của</w:t>
      </w:r>
      <w:r>
        <w:rPr>
          <w:i/>
          <w:spacing w:val="-2"/>
          <w:sz w:val="28"/>
        </w:rPr>
        <w:t> </w:t>
      </w:r>
      <w:r>
        <w:rPr>
          <w:i/>
          <w:sz w:val="28"/>
        </w:rPr>
        <w:t>ông</w:t>
      </w:r>
      <w:r>
        <w:rPr>
          <w:i/>
          <w:spacing w:val="-1"/>
          <w:sz w:val="28"/>
        </w:rPr>
        <w:t> </w:t>
      </w:r>
      <w:r>
        <w:rPr>
          <w:i/>
          <w:sz w:val="28"/>
        </w:rPr>
        <w:t>Phạm</w:t>
      </w:r>
      <w:r>
        <w:rPr>
          <w:i/>
          <w:spacing w:val="-4"/>
          <w:sz w:val="28"/>
        </w:rPr>
        <w:t> </w:t>
      </w:r>
      <w:r>
        <w:rPr>
          <w:i/>
          <w:sz w:val="28"/>
        </w:rPr>
        <w:t>Văn</w:t>
      </w:r>
      <w:r>
        <w:rPr>
          <w:i/>
          <w:spacing w:val="-1"/>
          <w:sz w:val="28"/>
        </w:rPr>
        <w:t> </w:t>
      </w:r>
      <w:r>
        <w:rPr>
          <w:i/>
          <w:sz w:val="28"/>
        </w:rPr>
        <w:t>Tuyền</w:t>
      </w:r>
      <w:r>
        <w:rPr>
          <w:i/>
          <w:spacing w:val="-5"/>
          <w:sz w:val="28"/>
        </w:rPr>
        <w:t> </w:t>
      </w:r>
      <w:r>
        <w:rPr>
          <w:i/>
          <w:sz w:val="28"/>
        </w:rPr>
        <w:t>tại</w:t>
      </w:r>
      <w:r>
        <w:rPr>
          <w:i/>
          <w:spacing w:val="-2"/>
          <w:sz w:val="28"/>
        </w:rPr>
        <w:t> </w:t>
      </w:r>
      <w:r>
        <w:rPr>
          <w:i/>
          <w:sz w:val="28"/>
        </w:rPr>
        <w:t>cấp</w:t>
      </w:r>
      <w:r>
        <w:rPr>
          <w:i/>
          <w:spacing w:val="-5"/>
          <w:sz w:val="28"/>
        </w:rPr>
        <w:t> </w:t>
      </w:r>
      <w:r>
        <w:rPr>
          <w:i/>
          <w:sz w:val="28"/>
        </w:rPr>
        <w:t>sơ</w:t>
      </w:r>
      <w:r>
        <w:rPr>
          <w:i/>
          <w:spacing w:val="-3"/>
          <w:sz w:val="28"/>
        </w:rPr>
        <w:t> </w:t>
      </w:r>
      <w:r>
        <w:rPr>
          <w:i/>
          <w:spacing w:val="-2"/>
          <w:sz w:val="28"/>
        </w:rPr>
        <w:t>thẩm:</w:t>
      </w:r>
    </w:p>
    <w:p>
      <w:pPr>
        <w:pStyle w:val="BodyText"/>
        <w:spacing w:line="268" w:lineRule="auto" w:before="159"/>
        <w:ind w:right="348" w:firstLine="719"/>
      </w:pPr>
      <w:r>
        <w:rPr/>
        <w:t>Thống nhất với lời khai của bà Lam về việc ông và bà Lam đã ly hôn và chưa giải quyết về tài sản chung. Về tài sản chung gồm :</w:t>
      </w:r>
    </w:p>
    <w:p>
      <w:pPr>
        <w:pStyle w:val="BodyText"/>
        <w:spacing w:line="268" w:lineRule="auto" w:before="119"/>
        <w:ind w:right="347" w:firstLine="719"/>
      </w:pPr>
      <w:r>
        <w:rPr/>
        <w:t>Diện tích đất ở 150m</w:t>
      </w:r>
      <w:r>
        <w:rPr>
          <w:vertAlign w:val="superscript"/>
        </w:rPr>
        <w:t>2</w:t>
      </w:r>
      <w:r>
        <w:rPr>
          <w:spacing w:val="-10"/>
          <w:vertAlign w:val="baseline"/>
        </w:rPr>
        <w:t> </w:t>
      </w:r>
      <w:r>
        <w:rPr>
          <w:vertAlign w:val="baseline"/>
        </w:rPr>
        <w:t>thuộc thửa đất số 413A tờ bản đồ số 02 tại thôn 3, xã</w:t>
      </w:r>
      <w:r>
        <w:rPr>
          <w:spacing w:val="-1"/>
          <w:vertAlign w:val="baseline"/>
        </w:rPr>
        <w:t> </w:t>
      </w:r>
      <w:r>
        <w:rPr>
          <w:vertAlign w:val="baseline"/>
        </w:rPr>
        <w:t>Thủy</w:t>
      </w:r>
      <w:r>
        <w:rPr>
          <w:spacing w:val="-4"/>
          <w:vertAlign w:val="baseline"/>
        </w:rPr>
        <w:t> </w:t>
      </w:r>
      <w:r>
        <w:rPr>
          <w:vertAlign w:val="baseline"/>
        </w:rPr>
        <w:t>Sơn,</w:t>
      </w:r>
      <w:r>
        <w:rPr>
          <w:spacing w:val="-2"/>
          <w:vertAlign w:val="baseline"/>
        </w:rPr>
        <w:t> </w:t>
      </w:r>
      <w:r>
        <w:rPr>
          <w:vertAlign w:val="baseline"/>
        </w:rPr>
        <w:t>huyện</w:t>
      </w:r>
      <w:r>
        <w:rPr>
          <w:spacing w:val="-1"/>
          <w:vertAlign w:val="baseline"/>
        </w:rPr>
        <w:t> </w:t>
      </w:r>
      <w:r>
        <w:rPr>
          <w:vertAlign w:val="baseline"/>
        </w:rPr>
        <w:t>Thủy</w:t>
      </w:r>
      <w:r>
        <w:rPr>
          <w:spacing w:val="-4"/>
          <w:vertAlign w:val="baseline"/>
        </w:rPr>
        <w:t> </w:t>
      </w:r>
      <w:r>
        <w:rPr>
          <w:vertAlign w:val="baseline"/>
        </w:rPr>
        <w:t>Nguyên,</w:t>
      </w:r>
      <w:r>
        <w:rPr>
          <w:spacing w:val="-2"/>
          <w:vertAlign w:val="baseline"/>
        </w:rPr>
        <w:t> </w:t>
      </w:r>
      <w:r>
        <w:rPr>
          <w:vertAlign w:val="baseline"/>
        </w:rPr>
        <w:t>thành</w:t>
      </w:r>
      <w:r>
        <w:rPr>
          <w:spacing w:val="-1"/>
          <w:vertAlign w:val="baseline"/>
        </w:rPr>
        <w:t> </w:t>
      </w:r>
      <w:r>
        <w:rPr>
          <w:vertAlign w:val="baseline"/>
        </w:rPr>
        <w:t>phố Hải</w:t>
      </w:r>
      <w:r>
        <w:rPr>
          <w:spacing w:val="-1"/>
          <w:vertAlign w:val="baseline"/>
        </w:rPr>
        <w:t> </w:t>
      </w:r>
      <w:r>
        <w:rPr>
          <w:vertAlign w:val="baseline"/>
        </w:rPr>
        <w:t>Phòng</w:t>
      </w:r>
      <w:r>
        <w:rPr>
          <w:spacing w:val="-1"/>
          <w:vertAlign w:val="baseline"/>
        </w:rPr>
        <w:t> </w:t>
      </w:r>
      <w:r>
        <w:rPr>
          <w:vertAlign w:val="baseline"/>
        </w:rPr>
        <w:t>và</w:t>
      </w:r>
      <w:r>
        <w:rPr>
          <w:spacing w:val="-1"/>
          <w:vertAlign w:val="baseline"/>
        </w:rPr>
        <w:t> </w:t>
      </w:r>
      <w:r>
        <w:rPr>
          <w:vertAlign w:val="baseline"/>
        </w:rPr>
        <w:t>tài</w:t>
      </w:r>
      <w:r>
        <w:rPr>
          <w:spacing w:val="-2"/>
          <w:vertAlign w:val="baseline"/>
        </w:rPr>
        <w:t> </w:t>
      </w:r>
      <w:r>
        <w:rPr>
          <w:vertAlign w:val="baseline"/>
        </w:rPr>
        <w:t>sản</w:t>
      </w:r>
      <w:r>
        <w:rPr>
          <w:spacing w:val="-2"/>
          <w:vertAlign w:val="baseline"/>
        </w:rPr>
        <w:t> </w:t>
      </w:r>
      <w:r>
        <w:rPr>
          <w:vertAlign w:val="baseline"/>
        </w:rPr>
        <w:t>trên</w:t>
      </w:r>
      <w:r>
        <w:rPr>
          <w:spacing w:val="-1"/>
          <w:vertAlign w:val="baseline"/>
        </w:rPr>
        <w:t> </w:t>
      </w:r>
      <w:r>
        <w:rPr>
          <w:vertAlign w:val="baseline"/>
        </w:rPr>
        <w:t>đất</w:t>
      </w:r>
      <w:r>
        <w:rPr>
          <w:spacing w:val="-2"/>
          <w:vertAlign w:val="baseline"/>
        </w:rPr>
        <w:t> </w:t>
      </w:r>
      <w:r>
        <w:rPr>
          <w:vertAlign w:val="baseline"/>
        </w:rPr>
        <w:t>là</w:t>
      </w:r>
      <w:r>
        <w:rPr>
          <w:spacing w:val="-1"/>
          <w:vertAlign w:val="baseline"/>
        </w:rPr>
        <w:t> </w:t>
      </w:r>
      <w:r>
        <w:rPr>
          <w:vertAlign w:val="baseline"/>
        </w:rPr>
        <w:t>01 nhà 03 tầng, 01 nhà cấp bốn;</w:t>
      </w:r>
    </w:p>
    <w:p>
      <w:pPr>
        <w:pStyle w:val="BodyText"/>
        <w:spacing w:line="268" w:lineRule="auto" w:before="118"/>
        <w:ind w:right="347" w:firstLine="719"/>
      </w:pPr>
      <w:r>
        <w:rPr/>
        <w:t>Diện tích đất nông nghiệp tại 03 thửa đất tại thôn 3, xã Thủy Sơn, huyện Thủy</w:t>
      </w:r>
      <w:r>
        <w:rPr>
          <w:spacing w:val="-5"/>
        </w:rPr>
        <w:t> </w:t>
      </w:r>
      <w:r>
        <w:rPr/>
        <w:t>Nguyên,</w:t>
      </w:r>
      <w:r>
        <w:rPr>
          <w:spacing w:val="-1"/>
        </w:rPr>
        <w:t> </w:t>
      </w:r>
      <w:r>
        <w:rPr/>
        <w:t>thành</w:t>
      </w:r>
      <w:r>
        <w:rPr>
          <w:spacing w:val="-1"/>
        </w:rPr>
        <w:t> </w:t>
      </w:r>
      <w:r>
        <w:rPr/>
        <w:t>phố Hải Phòng theo</w:t>
      </w:r>
      <w:r>
        <w:rPr>
          <w:spacing w:val="-1"/>
        </w:rPr>
        <w:t> </w:t>
      </w:r>
      <w:r>
        <w:rPr/>
        <w:t>Giấy</w:t>
      </w:r>
      <w:r>
        <w:rPr>
          <w:spacing w:val="-5"/>
        </w:rPr>
        <w:t> </w:t>
      </w:r>
      <w:r>
        <w:rPr/>
        <w:t>chứng</w:t>
      </w:r>
      <w:r>
        <w:rPr>
          <w:spacing w:val="-2"/>
        </w:rPr>
        <w:t> </w:t>
      </w:r>
      <w:r>
        <w:rPr/>
        <w:t>nhận</w:t>
      </w:r>
      <w:r>
        <w:rPr>
          <w:spacing w:val="-1"/>
        </w:rPr>
        <w:t> </w:t>
      </w:r>
      <w:r>
        <w:rPr/>
        <w:t>quyền</w:t>
      </w:r>
      <w:r>
        <w:rPr>
          <w:spacing w:val="-1"/>
        </w:rPr>
        <w:t> </w:t>
      </w:r>
      <w:r>
        <w:rPr/>
        <w:t>sử</w:t>
      </w:r>
      <w:r>
        <w:rPr>
          <w:spacing w:val="-1"/>
        </w:rPr>
        <w:t> </w:t>
      </w:r>
      <w:r>
        <w:rPr/>
        <w:t>dụng</w:t>
      </w:r>
      <w:r>
        <w:rPr>
          <w:spacing w:val="-1"/>
        </w:rPr>
        <w:t> </w:t>
      </w:r>
      <w:r>
        <w:rPr/>
        <w:t>đất</w:t>
      </w:r>
      <w:r>
        <w:rPr>
          <w:spacing w:val="-2"/>
        </w:rPr>
        <w:t> </w:t>
      </w:r>
      <w:r>
        <w:rPr/>
        <w:t>số 098507 do Ủy ban nhân dân huyện Thủy Nguyên, thành phố Hải Phòng cấp ngày 01 tháng 10 năm 1996 cho chủ sử dụng là ông Phạm Văn Tuyền nhưng trong quá trình ông Phạm Văn Tuyền và bà Vũ Thị Lam còn chung sống và sau khi ly hôn ông Phạm Văn Tuyền và bà Vũ Thị Lam đã chuyển nhượng đất nông nghiệp cho một số người để xây mộ.</w:t>
      </w:r>
    </w:p>
    <w:p>
      <w:pPr>
        <w:pStyle w:val="BodyText"/>
        <w:spacing w:line="268" w:lineRule="auto" w:before="116"/>
        <w:ind w:right="342" w:firstLine="719"/>
      </w:pPr>
      <w:r>
        <w:rPr/>
        <w:t>Đối với thửa đất nông nghiệp thuộc thửa đất số 413 tờ bản đồ số 02 tại thôn 3, xã Thủy Sơn, huyện Thủy Nguyên, thành phố Hải Phòng là của bà Lê Thị Hiếu (là mẹ đẻ ông Phạm Văn Tuyền). Sau khi ly hôn ngày 18 tháng 5 năm 2019 bà Vũ Thị Lam và ông Phạm Văn Tuyền đã thống nhất với nhau về việc chia diện tích đất ở thuộc thửa đất số 413A tờ bản đồ số 02 tại thôn 3, xã Thủy Sơn, huyện Thủy Nguyên, thành phố Hải Phòng theo biên bản hội nghị ngày 18 tháng 5 năm 2019.</w:t>
      </w:r>
    </w:p>
    <w:p>
      <w:pPr>
        <w:pStyle w:val="BodyText"/>
        <w:spacing w:line="268" w:lineRule="auto" w:before="116"/>
        <w:ind w:right="344" w:firstLine="719"/>
      </w:pPr>
      <w:r>
        <w:rPr/>
        <w:t>Ngày 15 tháng 12 năm 2020 Uỷ ban nhân dân</w:t>
      </w:r>
      <w:r>
        <w:rPr>
          <w:spacing w:val="80"/>
        </w:rPr>
        <w:t> </w:t>
      </w:r>
      <w:r>
        <w:rPr/>
        <w:t>huyện Thủy Nguyên thu hồi diện tích đất ở 72,4 m</w:t>
      </w:r>
      <w:r>
        <w:rPr>
          <w:vertAlign w:val="superscript"/>
        </w:rPr>
        <w:t>2</w:t>
      </w:r>
      <w:r>
        <w:rPr>
          <w:vertAlign w:val="baseline"/>
        </w:rPr>
        <w:t> thuộc thửa đất số 413A tờ bản đồ số 02 tại thôn 3, xã Thuỷ Sơn, huyện Thuỷ Nguyên, thành phố Hải Phòng theo Quyết định số 9007/QĐ-UBND ngày 15 tháng 12 năm 2020 v/v thu hồi đất để thực hiện dự án đầu tư xây dựng Trường mầm non Sao Mai tại xã Thủy Sơn, huyện Thủy Nguyên và diện tích đất nông nghiệp 91,2m</w:t>
      </w:r>
      <w:r>
        <w:rPr>
          <w:vertAlign w:val="superscript"/>
        </w:rPr>
        <w:t>2</w:t>
      </w:r>
      <w:r>
        <w:rPr>
          <w:spacing w:val="35"/>
          <w:vertAlign w:val="baseline"/>
        </w:rPr>
        <w:t> </w:t>
      </w:r>
      <w:r>
        <w:rPr>
          <w:vertAlign w:val="baseline"/>
        </w:rPr>
        <w:t>thuộc thửa đất số 413 tờ bản đồ số 02 tại thôn 3, xã Thuỷ Sơn, huyện Thuỷ Nguyên, thành phố Hải Phòng theo Quyết</w:t>
      </w:r>
      <w:r>
        <w:rPr>
          <w:spacing w:val="20"/>
          <w:vertAlign w:val="baseline"/>
        </w:rPr>
        <w:t> </w:t>
      </w:r>
      <w:r>
        <w:rPr>
          <w:vertAlign w:val="baseline"/>
        </w:rPr>
        <w:t>định</w:t>
      </w:r>
      <w:r>
        <w:rPr>
          <w:spacing w:val="18"/>
          <w:vertAlign w:val="baseline"/>
        </w:rPr>
        <w:t> </w:t>
      </w:r>
      <w:r>
        <w:rPr>
          <w:vertAlign w:val="baseline"/>
        </w:rPr>
        <w:t>số</w:t>
      </w:r>
      <w:r>
        <w:rPr>
          <w:spacing w:val="19"/>
          <w:vertAlign w:val="baseline"/>
        </w:rPr>
        <w:t> </w:t>
      </w:r>
      <w:r>
        <w:rPr>
          <w:vertAlign w:val="baseline"/>
        </w:rPr>
        <w:t>9008/QĐ-UBND</w:t>
      </w:r>
      <w:r>
        <w:rPr>
          <w:spacing w:val="18"/>
          <w:vertAlign w:val="baseline"/>
        </w:rPr>
        <w:t> </w:t>
      </w:r>
      <w:r>
        <w:rPr>
          <w:vertAlign w:val="baseline"/>
        </w:rPr>
        <w:t>ngày</w:t>
      </w:r>
      <w:r>
        <w:rPr>
          <w:spacing w:val="16"/>
          <w:vertAlign w:val="baseline"/>
        </w:rPr>
        <w:t> </w:t>
      </w:r>
      <w:r>
        <w:rPr>
          <w:vertAlign w:val="baseline"/>
        </w:rPr>
        <w:t>15</w:t>
      </w:r>
      <w:r>
        <w:rPr>
          <w:spacing w:val="16"/>
          <w:vertAlign w:val="baseline"/>
        </w:rPr>
        <w:t> </w:t>
      </w:r>
      <w:r>
        <w:rPr>
          <w:vertAlign w:val="baseline"/>
        </w:rPr>
        <w:t>tháng</w:t>
      </w:r>
      <w:r>
        <w:rPr>
          <w:spacing w:val="18"/>
          <w:vertAlign w:val="baseline"/>
        </w:rPr>
        <w:t> </w:t>
      </w:r>
      <w:r>
        <w:rPr>
          <w:vertAlign w:val="baseline"/>
        </w:rPr>
        <w:t>12</w:t>
      </w:r>
      <w:r>
        <w:rPr>
          <w:spacing w:val="18"/>
          <w:vertAlign w:val="baseline"/>
        </w:rPr>
        <w:t> </w:t>
      </w:r>
      <w:r>
        <w:rPr>
          <w:vertAlign w:val="baseline"/>
        </w:rPr>
        <w:t>năm</w:t>
      </w:r>
      <w:r>
        <w:rPr>
          <w:spacing w:val="15"/>
          <w:vertAlign w:val="baseline"/>
        </w:rPr>
        <w:t> </w:t>
      </w:r>
      <w:r>
        <w:rPr>
          <w:vertAlign w:val="baseline"/>
        </w:rPr>
        <w:t>2020</w:t>
      </w:r>
      <w:r>
        <w:rPr>
          <w:spacing w:val="18"/>
          <w:vertAlign w:val="baseline"/>
        </w:rPr>
        <w:t> </w:t>
      </w:r>
      <w:r>
        <w:rPr>
          <w:vertAlign w:val="baseline"/>
        </w:rPr>
        <w:t>v/v</w:t>
      </w:r>
      <w:r>
        <w:rPr>
          <w:spacing w:val="18"/>
          <w:vertAlign w:val="baseline"/>
        </w:rPr>
        <w:t> </w:t>
      </w:r>
      <w:r>
        <w:rPr>
          <w:vertAlign w:val="baseline"/>
        </w:rPr>
        <w:t>thu</w:t>
      </w:r>
      <w:r>
        <w:rPr>
          <w:spacing w:val="18"/>
          <w:vertAlign w:val="baseline"/>
        </w:rPr>
        <w:t> </w:t>
      </w:r>
      <w:r>
        <w:rPr>
          <w:vertAlign w:val="baseline"/>
        </w:rPr>
        <w:t>hồi</w:t>
      </w:r>
      <w:r>
        <w:rPr>
          <w:spacing w:val="18"/>
          <w:vertAlign w:val="baseline"/>
        </w:rPr>
        <w:t> </w:t>
      </w:r>
      <w:r>
        <w:rPr>
          <w:vertAlign w:val="baseline"/>
        </w:rPr>
        <w:t>đất</w:t>
      </w:r>
      <w:r>
        <w:rPr>
          <w:spacing w:val="18"/>
          <w:vertAlign w:val="baseline"/>
        </w:rPr>
        <w:t> </w:t>
      </w:r>
      <w:r>
        <w:rPr>
          <w:vertAlign w:val="baseline"/>
        </w:rPr>
        <w:t>để</w:t>
      </w:r>
    </w:p>
    <w:p>
      <w:pPr>
        <w:spacing w:after="0" w:line="268" w:lineRule="auto"/>
        <w:sectPr>
          <w:pgSz w:w="11910" w:h="16840"/>
          <w:pgMar w:header="0" w:footer="1025" w:top="1060" w:bottom="1280" w:left="1220" w:right="780"/>
        </w:sectPr>
      </w:pPr>
    </w:p>
    <w:p>
      <w:pPr>
        <w:pStyle w:val="BodyText"/>
        <w:spacing w:line="268" w:lineRule="auto" w:before="65"/>
        <w:ind w:right="346"/>
      </w:pPr>
      <w:r>
        <w:rPr/>
        <w:t>thực hiện dự án đầu tư xây dựng Trường mầm non Sao Mai tại xã Thủy Sơn, huyện Thủy Nguyên. Số tiền</w:t>
      </w:r>
      <w:r>
        <w:rPr>
          <w:spacing w:val="40"/>
        </w:rPr>
        <w:t> </w:t>
      </w:r>
      <w:r>
        <w:rPr/>
        <w:t>bồi thường, hỗ trợ khi thu hồi đất của bà Vũ Thị Lam là 896.061.436 đồng bao gồm số tiền bồi thường về đất ở là 588.974.000 đồng và số tiền bồi thường về vật kiến trúc là 302.087.436 đồng. Số tiền bồi thường, hỗ trợ khi thu hồi đất của ông Phạm Văn Tuyền là 1.907.006.606 đồng bao gồm</w:t>
      </w:r>
      <w:r>
        <w:rPr>
          <w:spacing w:val="-2"/>
        </w:rPr>
        <w:t> </w:t>
      </w:r>
      <w:r>
        <w:rPr/>
        <w:t>số tiền bồi thường về đất ở là 588.974.000 đồng; số tiền bồi thường vật kiến trúc trên đất là 1.271.089.206 đồng và số tiền bồi thường, hỗ trợ khi thu hồi đất nông nghiệp là 39.398.400 đồng. Diện tích đất ở còn lại thuộc thửa đất số 413A tờ bản đồ số 02 tại thôn 3, xã Thủy Sơn, huyện Thủy Nguyên, thành phố Hải Phòng là 77,6m</w:t>
      </w:r>
      <w:r>
        <w:rPr>
          <w:vertAlign w:val="superscript"/>
        </w:rPr>
        <w:t>2</w:t>
      </w:r>
      <w:r>
        <w:rPr>
          <w:vertAlign w:val="baseline"/>
        </w:rPr>
        <w:t>.</w:t>
      </w:r>
    </w:p>
    <w:p>
      <w:pPr>
        <w:pStyle w:val="BodyText"/>
        <w:spacing w:line="268" w:lineRule="auto" w:before="115"/>
        <w:ind w:right="346" w:firstLine="719"/>
      </w:pPr>
      <w:r>
        <w:rPr/>
        <w:t>Ngoài ra bà Vũ Thị Lam và ông Phạm Văn Tuyền còn được cấp 01 lô đất tái</w:t>
      </w:r>
      <w:r>
        <w:rPr>
          <w:spacing w:val="-11"/>
        </w:rPr>
        <w:t> </w:t>
      </w:r>
      <w:r>
        <w:rPr/>
        <w:t>định</w:t>
      </w:r>
      <w:r>
        <w:rPr>
          <w:spacing w:val="-1"/>
        </w:rPr>
        <w:t> </w:t>
      </w:r>
      <w:r>
        <w:rPr/>
        <w:t>cư</w:t>
      </w:r>
      <w:r>
        <w:rPr>
          <w:spacing w:val="-4"/>
        </w:rPr>
        <w:t> </w:t>
      </w:r>
      <w:r>
        <w:rPr/>
        <w:t>có</w:t>
      </w:r>
      <w:r>
        <w:rPr>
          <w:spacing w:val="-2"/>
        </w:rPr>
        <w:t> </w:t>
      </w:r>
      <w:r>
        <w:rPr/>
        <w:t>diện</w:t>
      </w:r>
      <w:r>
        <w:rPr>
          <w:spacing w:val="-1"/>
        </w:rPr>
        <w:t> </w:t>
      </w:r>
      <w:r>
        <w:rPr/>
        <w:t>tích</w:t>
      </w:r>
      <w:r>
        <w:rPr>
          <w:spacing w:val="-1"/>
        </w:rPr>
        <w:t> </w:t>
      </w:r>
      <w:r>
        <w:rPr/>
        <w:t>62,5m</w:t>
      </w:r>
      <w:r>
        <w:rPr>
          <w:vertAlign w:val="superscript"/>
        </w:rPr>
        <w:t>2</w:t>
      </w:r>
      <w:r>
        <w:rPr>
          <w:spacing w:val="-18"/>
          <w:vertAlign w:val="baseline"/>
        </w:rPr>
        <w:t> </w:t>
      </w:r>
      <w:r>
        <w:rPr>
          <w:vertAlign w:val="baseline"/>
        </w:rPr>
        <w:t>thuộc</w:t>
      </w:r>
      <w:r>
        <w:rPr>
          <w:spacing w:val="-1"/>
          <w:vertAlign w:val="baseline"/>
        </w:rPr>
        <w:t> </w:t>
      </w:r>
      <w:r>
        <w:rPr>
          <w:vertAlign w:val="baseline"/>
        </w:rPr>
        <w:t>lô</w:t>
      </w:r>
      <w:r>
        <w:rPr>
          <w:spacing w:val="-1"/>
          <w:vertAlign w:val="baseline"/>
        </w:rPr>
        <w:t> </w:t>
      </w:r>
      <w:r>
        <w:rPr>
          <w:vertAlign w:val="baseline"/>
        </w:rPr>
        <w:t>số</w:t>
      </w:r>
      <w:r>
        <w:rPr>
          <w:spacing w:val="-4"/>
          <w:vertAlign w:val="baseline"/>
        </w:rPr>
        <w:t> </w:t>
      </w:r>
      <w:r>
        <w:rPr>
          <w:vertAlign w:val="baseline"/>
        </w:rPr>
        <w:t>08</w:t>
      </w:r>
      <w:r>
        <w:rPr>
          <w:spacing w:val="-5"/>
          <w:vertAlign w:val="baseline"/>
        </w:rPr>
        <w:t> </w:t>
      </w:r>
      <w:r>
        <w:rPr>
          <w:vertAlign w:val="baseline"/>
        </w:rPr>
        <w:t>khu</w:t>
      </w:r>
      <w:r>
        <w:rPr>
          <w:spacing w:val="-1"/>
          <w:vertAlign w:val="baseline"/>
        </w:rPr>
        <w:t> </w:t>
      </w:r>
      <w:r>
        <w:rPr>
          <w:vertAlign w:val="baseline"/>
        </w:rPr>
        <w:t>NT08</w:t>
      </w:r>
      <w:r>
        <w:rPr>
          <w:spacing w:val="-1"/>
          <w:vertAlign w:val="baseline"/>
        </w:rPr>
        <w:t> </w:t>
      </w:r>
      <w:r>
        <w:rPr>
          <w:vertAlign w:val="baseline"/>
        </w:rPr>
        <w:t>khu</w:t>
      </w:r>
      <w:r>
        <w:rPr>
          <w:spacing w:val="-5"/>
          <w:vertAlign w:val="baseline"/>
        </w:rPr>
        <w:t> </w:t>
      </w:r>
      <w:r>
        <w:rPr>
          <w:vertAlign w:val="baseline"/>
        </w:rPr>
        <w:t>tái</w:t>
      </w:r>
      <w:r>
        <w:rPr>
          <w:spacing w:val="-4"/>
          <w:vertAlign w:val="baseline"/>
        </w:rPr>
        <w:t> </w:t>
      </w:r>
      <w:r>
        <w:rPr>
          <w:vertAlign w:val="baseline"/>
        </w:rPr>
        <w:t>định</w:t>
      </w:r>
      <w:r>
        <w:rPr>
          <w:spacing w:val="-1"/>
          <w:vertAlign w:val="baseline"/>
        </w:rPr>
        <w:t> </w:t>
      </w:r>
      <w:r>
        <w:rPr>
          <w:vertAlign w:val="baseline"/>
        </w:rPr>
        <w:t>cư</w:t>
      </w:r>
      <w:r>
        <w:rPr>
          <w:spacing w:val="-4"/>
          <w:vertAlign w:val="baseline"/>
        </w:rPr>
        <w:t> </w:t>
      </w:r>
      <w:r>
        <w:rPr>
          <w:vertAlign w:val="baseline"/>
        </w:rPr>
        <w:t>Khuỷnh, xã Thủy Đường, huyện Thủy Nguyên, thành phố Hải Phòng. Ngày 28 tháng 01 năm 2021 bà Vũ Thị Lam và ông Phạm Văn Tuyền đã thống nhất nhận số tiền bồi thường</w:t>
      </w:r>
      <w:r>
        <w:rPr>
          <w:spacing w:val="-4"/>
          <w:vertAlign w:val="baseline"/>
        </w:rPr>
        <w:t> </w:t>
      </w:r>
      <w:r>
        <w:rPr>
          <w:vertAlign w:val="baseline"/>
        </w:rPr>
        <w:t>vật</w:t>
      </w:r>
      <w:r>
        <w:rPr>
          <w:spacing w:val="-4"/>
          <w:vertAlign w:val="baseline"/>
        </w:rPr>
        <w:t> </w:t>
      </w:r>
      <w:r>
        <w:rPr>
          <w:vertAlign w:val="baseline"/>
        </w:rPr>
        <w:t>kiến trúc</w:t>
      </w:r>
      <w:r>
        <w:rPr>
          <w:spacing w:val="-1"/>
          <w:vertAlign w:val="baseline"/>
        </w:rPr>
        <w:t> </w:t>
      </w:r>
      <w:r>
        <w:rPr>
          <w:vertAlign w:val="baseline"/>
        </w:rPr>
        <w:t>trên</w:t>
      </w:r>
      <w:r>
        <w:rPr>
          <w:spacing w:val="-3"/>
          <w:vertAlign w:val="baseline"/>
        </w:rPr>
        <w:t> </w:t>
      </w:r>
      <w:r>
        <w:rPr>
          <w:vertAlign w:val="baseline"/>
        </w:rPr>
        <w:t>đất</w:t>
      </w:r>
      <w:r>
        <w:rPr>
          <w:spacing w:val="-4"/>
          <w:vertAlign w:val="baseline"/>
        </w:rPr>
        <w:t> </w:t>
      </w:r>
      <w:r>
        <w:rPr>
          <w:vertAlign w:val="baseline"/>
        </w:rPr>
        <w:t>thuộc</w:t>
      </w:r>
      <w:r>
        <w:rPr>
          <w:spacing w:val="-1"/>
          <w:vertAlign w:val="baseline"/>
        </w:rPr>
        <w:t> </w:t>
      </w:r>
      <w:r>
        <w:rPr>
          <w:vertAlign w:val="baseline"/>
        </w:rPr>
        <w:t>thửa</w:t>
      </w:r>
      <w:r>
        <w:rPr>
          <w:spacing w:val="-3"/>
          <w:vertAlign w:val="baseline"/>
        </w:rPr>
        <w:t> </w:t>
      </w:r>
      <w:r>
        <w:rPr>
          <w:vertAlign w:val="baseline"/>
        </w:rPr>
        <w:t>đất</w:t>
      </w:r>
      <w:r>
        <w:rPr>
          <w:spacing w:val="-1"/>
          <w:vertAlign w:val="baseline"/>
        </w:rPr>
        <w:t> </w:t>
      </w:r>
      <w:r>
        <w:rPr>
          <w:vertAlign w:val="baseline"/>
        </w:rPr>
        <w:t>số</w:t>
      </w:r>
      <w:r>
        <w:rPr>
          <w:spacing w:val="-1"/>
          <w:vertAlign w:val="baseline"/>
        </w:rPr>
        <w:t> </w:t>
      </w:r>
      <w:r>
        <w:rPr>
          <w:vertAlign w:val="baseline"/>
        </w:rPr>
        <w:t>413A</w:t>
      </w:r>
      <w:r>
        <w:rPr>
          <w:spacing w:val="-2"/>
          <w:vertAlign w:val="baseline"/>
        </w:rPr>
        <w:t> </w:t>
      </w:r>
      <w:r>
        <w:rPr>
          <w:vertAlign w:val="baseline"/>
        </w:rPr>
        <w:t>tại</w:t>
      </w:r>
      <w:r>
        <w:rPr>
          <w:spacing w:val="-1"/>
          <w:vertAlign w:val="baseline"/>
        </w:rPr>
        <w:t> </w:t>
      </w:r>
      <w:r>
        <w:rPr>
          <w:vertAlign w:val="baseline"/>
        </w:rPr>
        <w:t>thôn</w:t>
      </w:r>
      <w:r>
        <w:rPr>
          <w:spacing w:val="-4"/>
          <w:vertAlign w:val="baseline"/>
        </w:rPr>
        <w:t> </w:t>
      </w:r>
      <w:r>
        <w:rPr>
          <w:vertAlign w:val="baseline"/>
        </w:rPr>
        <w:t>3,</w:t>
      </w:r>
      <w:r>
        <w:rPr>
          <w:spacing w:val="-2"/>
          <w:vertAlign w:val="baseline"/>
        </w:rPr>
        <w:t> </w:t>
      </w:r>
      <w:r>
        <w:rPr>
          <w:vertAlign w:val="baseline"/>
        </w:rPr>
        <w:t>xã</w:t>
      </w:r>
      <w:r>
        <w:rPr>
          <w:spacing w:val="-1"/>
          <w:vertAlign w:val="baseline"/>
        </w:rPr>
        <w:t> </w:t>
      </w:r>
      <w:r>
        <w:rPr>
          <w:vertAlign w:val="baseline"/>
        </w:rPr>
        <w:t>Thủy</w:t>
      </w:r>
      <w:r>
        <w:rPr>
          <w:spacing w:val="-5"/>
          <w:vertAlign w:val="baseline"/>
        </w:rPr>
        <w:t> </w:t>
      </w:r>
      <w:r>
        <w:rPr>
          <w:vertAlign w:val="baseline"/>
        </w:rPr>
        <w:t>Sơn, huyện Thủy Nguyên, thành phố Hải Phòng theo biên bản ngày 28 tháng 01 năm 2021 cụ thể số tiền bồi thường vật kiến trúc của của ông Phạm Văn Tuyền và</w:t>
      </w:r>
      <w:r>
        <w:rPr>
          <w:spacing w:val="40"/>
          <w:vertAlign w:val="baseline"/>
        </w:rPr>
        <w:t> </w:t>
      </w:r>
      <w:r>
        <w:rPr>
          <w:vertAlign w:val="baseline"/>
        </w:rPr>
        <w:t>của bà Vũ Thị Lam được cộng lại và chia cho bà Vũ Thị Lam</w:t>
      </w:r>
      <w:r>
        <w:rPr>
          <w:spacing w:val="-1"/>
          <w:vertAlign w:val="baseline"/>
        </w:rPr>
        <w:t> </w:t>
      </w:r>
      <w:r>
        <w:rPr>
          <w:vertAlign w:val="baseline"/>
        </w:rPr>
        <w:t>và ông Phạm</w:t>
      </w:r>
      <w:r>
        <w:rPr>
          <w:spacing w:val="-1"/>
          <w:vertAlign w:val="baseline"/>
        </w:rPr>
        <w:t> </w:t>
      </w:r>
      <w:r>
        <w:rPr>
          <w:vertAlign w:val="baseline"/>
        </w:rPr>
        <w:t>Văn Tuyền, mỗi người được ½ số tiền bồi thường vật kiến trúc trên đất, còn số tiền bồi thường về đất ở và đất nông nghiệp thì ông Phạm Văn Tuyền và bà Vũ Thị Lam chưa nhận.</w:t>
      </w:r>
    </w:p>
    <w:p>
      <w:pPr>
        <w:pStyle w:val="BodyText"/>
        <w:spacing w:line="268" w:lineRule="auto" w:before="114"/>
        <w:ind w:right="345" w:firstLine="719"/>
      </w:pPr>
      <w:r>
        <w:rPr/>
        <w:t>Về vay nợ: Ông Phạm Văn Tuyền và bà Vũ Thị Lam có vay của Ngân hàng Thương mại Cổ phần Quân đội và còn nợ số tiền 238.635.818 đồng, ngày 29 tháng 6 năm 2020 ông Phạm Văn Tuyền đã trả hết số tiền nợ trên cho Ngân hàng Thương mại Cổ phần Quân Đội; vay của Phòng Giao dịch Ngân hàng Chính sách xã hội huyện Thủy Nguyên nhưng trong quá trình còn chung sống ông Phạm Văn Tuyền và bà Vũ Thị Lam đã trả hết nợ cho Phòng Giao dịch Ngân</w:t>
      </w:r>
      <w:r>
        <w:rPr>
          <w:spacing w:val="-1"/>
        </w:rPr>
        <w:t> </w:t>
      </w:r>
      <w:r>
        <w:rPr/>
        <w:t>hàng chính sách xã</w:t>
      </w:r>
      <w:r>
        <w:rPr>
          <w:spacing w:val="-1"/>
        </w:rPr>
        <w:t> </w:t>
      </w:r>
      <w:r>
        <w:rPr/>
        <w:t>hội</w:t>
      </w:r>
      <w:r>
        <w:rPr>
          <w:spacing w:val="-1"/>
        </w:rPr>
        <w:t> </w:t>
      </w:r>
      <w:r>
        <w:rPr/>
        <w:t>huyện Thủy</w:t>
      </w:r>
      <w:r>
        <w:rPr>
          <w:spacing w:val="-5"/>
        </w:rPr>
        <w:t> </w:t>
      </w:r>
      <w:r>
        <w:rPr/>
        <w:t>Nguyên.</w:t>
      </w:r>
      <w:r>
        <w:rPr>
          <w:spacing w:val="-1"/>
        </w:rPr>
        <w:t> </w:t>
      </w:r>
      <w:r>
        <w:rPr/>
        <w:t>Đối với</w:t>
      </w:r>
      <w:r>
        <w:rPr>
          <w:spacing w:val="-1"/>
        </w:rPr>
        <w:t> </w:t>
      </w:r>
      <w:r>
        <w:rPr/>
        <w:t>khoản</w:t>
      </w:r>
      <w:r>
        <w:rPr>
          <w:spacing w:val="-1"/>
        </w:rPr>
        <w:t> </w:t>
      </w:r>
      <w:r>
        <w:rPr/>
        <w:t>nợ</w:t>
      </w:r>
      <w:r>
        <w:rPr>
          <w:spacing w:val="-3"/>
        </w:rPr>
        <w:t> </w:t>
      </w:r>
      <w:r>
        <w:rPr/>
        <w:t>63.717.823 đồng của</w:t>
      </w:r>
      <w:r>
        <w:rPr>
          <w:spacing w:val="-2"/>
        </w:rPr>
        <w:t> </w:t>
      </w:r>
      <w:r>
        <w:rPr/>
        <w:t>Công ty</w:t>
      </w:r>
      <w:r>
        <w:rPr>
          <w:spacing w:val="-3"/>
        </w:rPr>
        <w:t> </w:t>
      </w:r>
      <w:r>
        <w:rPr/>
        <w:t>Trách</w:t>
      </w:r>
      <w:r>
        <w:rPr>
          <w:spacing w:val="-1"/>
        </w:rPr>
        <w:t> </w:t>
      </w:r>
      <w:r>
        <w:rPr/>
        <w:t>nhiệm</w:t>
      </w:r>
      <w:r>
        <w:rPr>
          <w:spacing w:val="-6"/>
        </w:rPr>
        <w:t> </w:t>
      </w:r>
      <w:r>
        <w:rPr/>
        <w:t>hữu</w:t>
      </w:r>
      <w:r>
        <w:rPr>
          <w:spacing w:val="-1"/>
        </w:rPr>
        <w:t> </w:t>
      </w:r>
      <w:r>
        <w:rPr/>
        <w:t>hạn Hoá</w:t>
      </w:r>
      <w:r>
        <w:rPr>
          <w:spacing w:val="-1"/>
        </w:rPr>
        <w:t> </w:t>
      </w:r>
      <w:r>
        <w:rPr/>
        <w:t>Bách Khoa thì</w:t>
      </w:r>
      <w:r>
        <w:rPr>
          <w:spacing w:val="-1"/>
        </w:rPr>
        <w:t> </w:t>
      </w:r>
      <w:r>
        <w:rPr/>
        <w:t>năm</w:t>
      </w:r>
      <w:r>
        <w:rPr>
          <w:spacing w:val="-3"/>
        </w:rPr>
        <w:t> </w:t>
      </w:r>
      <w:r>
        <w:rPr/>
        <w:t>2019</w:t>
      </w:r>
      <w:r>
        <w:rPr>
          <w:spacing w:val="-1"/>
        </w:rPr>
        <w:t> </w:t>
      </w:r>
      <w:r>
        <w:rPr/>
        <w:t>ông Phạm Văn Tuyền đã có giấy uỷ quyền cho bà Vũ Thị Lam được quyền thu hồi số tiền nợ sơn của Công ty Trách nhiệm hữu hạn Thương mại Vận tải Phương Hoàng Anh để trả cho Công ty Trách nhiệm hữu hạn Hoá Bách Khoa. Còn số tiền nợ của</w:t>
      </w:r>
      <w:r>
        <w:rPr>
          <w:spacing w:val="-1"/>
        </w:rPr>
        <w:t> </w:t>
      </w:r>
      <w:r>
        <w:rPr/>
        <w:t>bà Vũ Thị Hương, cụ Vũ Thị Thim</w:t>
      </w:r>
      <w:r>
        <w:rPr>
          <w:spacing w:val="-3"/>
        </w:rPr>
        <w:t> </w:t>
      </w:r>
      <w:r>
        <w:rPr/>
        <w:t>và ông Đào Văn Kiển thì ông Phạm</w:t>
      </w:r>
      <w:r>
        <w:rPr>
          <w:spacing w:val="-3"/>
        </w:rPr>
        <w:t> </w:t>
      </w:r>
      <w:r>
        <w:rPr/>
        <w:t>Văn Tuyền không vay và không biết.</w:t>
      </w:r>
    </w:p>
    <w:p>
      <w:pPr>
        <w:pStyle w:val="BodyText"/>
        <w:spacing w:line="268" w:lineRule="auto" w:before="113"/>
        <w:ind w:right="344" w:firstLine="719"/>
      </w:pPr>
      <w:r>
        <w:rPr/>
        <w:t>Ông Phạm Văn Tuyền đồng ý với yêu cầu của bà Vũ Thị Lam về việc rút yêu cầu chia diện tích đất ở 77,6m</w:t>
      </w:r>
      <w:r>
        <w:rPr>
          <w:vertAlign w:val="superscript"/>
        </w:rPr>
        <w:t>2</w:t>
      </w:r>
      <w:r>
        <w:rPr>
          <w:spacing w:val="-5"/>
          <w:vertAlign w:val="baseline"/>
        </w:rPr>
        <w:t> </w:t>
      </w:r>
      <w:r>
        <w:rPr>
          <w:vertAlign w:val="baseline"/>
        </w:rPr>
        <w:t>thuộc thửa đất số 413A tờ bản đồ số 02 tại thôn 3, xã Thủy Sơn, huyện Thủy Nguyên, thành phố Hải Phòng; diện tích đất</w:t>
      </w:r>
      <w:r>
        <w:rPr>
          <w:spacing w:val="40"/>
          <w:vertAlign w:val="baseline"/>
        </w:rPr>
        <w:t> </w:t>
      </w:r>
      <w:r>
        <w:rPr>
          <w:vertAlign w:val="baseline"/>
        </w:rPr>
        <w:t>tái định cư 62,5m</w:t>
      </w:r>
      <w:r>
        <w:rPr>
          <w:vertAlign w:val="superscript"/>
        </w:rPr>
        <w:t>2</w:t>
      </w:r>
      <w:r>
        <w:rPr>
          <w:spacing w:val="-1"/>
          <w:vertAlign w:val="baseline"/>
        </w:rPr>
        <w:t> </w:t>
      </w:r>
      <w:r>
        <w:rPr>
          <w:vertAlign w:val="baseline"/>
        </w:rPr>
        <w:t>thuộc lô số 08 khu NT08 khu tái định cư Khuỷnh, xã Thủy Đường,</w:t>
      </w:r>
      <w:r>
        <w:rPr>
          <w:spacing w:val="34"/>
          <w:vertAlign w:val="baseline"/>
        </w:rPr>
        <w:t> </w:t>
      </w:r>
      <w:r>
        <w:rPr>
          <w:vertAlign w:val="baseline"/>
        </w:rPr>
        <w:t>huyện</w:t>
      </w:r>
      <w:r>
        <w:rPr>
          <w:spacing w:val="38"/>
          <w:vertAlign w:val="baseline"/>
        </w:rPr>
        <w:t> </w:t>
      </w:r>
      <w:r>
        <w:rPr>
          <w:vertAlign w:val="baseline"/>
        </w:rPr>
        <w:t>Thủy</w:t>
      </w:r>
      <w:r>
        <w:rPr>
          <w:spacing w:val="34"/>
          <w:vertAlign w:val="baseline"/>
        </w:rPr>
        <w:t> </w:t>
      </w:r>
      <w:r>
        <w:rPr>
          <w:vertAlign w:val="baseline"/>
        </w:rPr>
        <w:t>Nguyên,</w:t>
      </w:r>
      <w:r>
        <w:rPr>
          <w:spacing w:val="37"/>
          <w:vertAlign w:val="baseline"/>
        </w:rPr>
        <w:t> </w:t>
      </w:r>
      <w:r>
        <w:rPr>
          <w:vertAlign w:val="baseline"/>
        </w:rPr>
        <w:t>thành</w:t>
      </w:r>
      <w:r>
        <w:rPr>
          <w:spacing w:val="36"/>
          <w:vertAlign w:val="baseline"/>
        </w:rPr>
        <w:t> </w:t>
      </w:r>
      <w:r>
        <w:rPr>
          <w:vertAlign w:val="baseline"/>
        </w:rPr>
        <w:t>phố</w:t>
      </w:r>
      <w:r>
        <w:rPr>
          <w:spacing w:val="37"/>
          <w:vertAlign w:val="baseline"/>
        </w:rPr>
        <w:t> </w:t>
      </w:r>
      <w:r>
        <w:rPr>
          <w:vertAlign w:val="baseline"/>
        </w:rPr>
        <w:t>Hải</w:t>
      </w:r>
      <w:r>
        <w:rPr>
          <w:spacing w:val="38"/>
          <w:vertAlign w:val="baseline"/>
        </w:rPr>
        <w:t> </w:t>
      </w:r>
      <w:r>
        <w:rPr>
          <w:vertAlign w:val="baseline"/>
        </w:rPr>
        <w:t>Phòng;</w:t>
      </w:r>
      <w:r>
        <w:rPr>
          <w:spacing w:val="36"/>
          <w:vertAlign w:val="baseline"/>
        </w:rPr>
        <w:t> </w:t>
      </w:r>
      <w:r>
        <w:rPr>
          <w:vertAlign w:val="baseline"/>
        </w:rPr>
        <w:t>02</w:t>
      </w:r>
      <w:r>
        <w:rPr>
          <w:spacing w:val="36"/>
          <w:vertAlign w:val="baseline"/>
        </w:rPr>
        <w:t> </w:t>
      </w:r>
      <w:r>
        <w:rPr>
          <w:vertAlign w:val="baseline"/>
        </w:rPr>
        <w:t>thửa</w:t>
      </w:r>
      <w:r>
        <w:rPr>
          <w:spacing w:val="35"/>
          <w:vertAlign w:val="baseline"/>
        </w:rPr>
        <w:t> </w:t>
      </w:r>
      <w:r>
        <w:rPr>
          <w:vertAlign w:val="baseline"/>
        </w:rPr>
        <w:t>đất</w:t>
      </w:r>
      <w:r>
        <w:rPr>
          <w:spacing w:val="34"/>
          <w:vertAlign w:val="baseline"/>
        </w:rPr>
        <w:t> </w:t>
      </w:r>
      <w:r>
        <w:rPr>
          <w:vertAlign w:val="baseline"/>
        </w:rPr>
        <w:t>nông</w:t>
      </w:r>
      <w:r>
        <w:rPr>
          <w:spacing w:val="36"/>
          <w:vertAlign w:val="baseline"/>
        </w:rPr>
        <w:t> </w:t>
      </w:r>
      <w:r>
        <w:rPr>
          <w:vertAlign w:val="baseline"/>
        </w:rPr>
        <w:t>nghiệp</w:t>
      </w:r>
    </w:p>
    <w:p>
      <w:pPr>
        <w:spacing w:after="0" w:line="268" w:lineRule="auto"/>
        <w:sectPr>
          <w:pgSz w:w="11910" w:h="16840"/>
          <w:pgMar w:header="0" w:footer="1025" w:top="1080" w:bottom="1220" w:left="1220" w:right="780"/>
        </w:sectPr>
      </w:pPr>
    </w:p>
    <w:p>
      <w:pPr>
        <w:pStyle w:val="BodyText"/>
        <w:spacing w:line="268" w:lineRule="auto" w:before="65"/>
        <w:ind w:right="346"/>
      </w:pPr>
      <w:r>
        <w:rPr/>
        <w:t>thuộc xứ đồng Nghĩa Trang tại thôn 3, xã Thủy</w:t>
      </w:r>
      <w:r>
        <w:rPr>
          <w:spacing w:val="-1"/>
        </w:rPr>
        <w:t> </w:t>
      </w:r>
      <w:r>
        <w:rPr/>
        <w:t>Sơn, huyện Thủy</w:t>
      </w:r>
      <w:r>
        <w:rPr>
          <w:spacing w:val="-1"/>
        </w:rPr>
        <w:t> </w:t>
      </w:r>
      <w:r>
        <w:rPr/>
        <w:t>Nguyên, thành phố Hải Phòng và số tiền bồi thường 1.177.948.000 đồng đối với diện tích đất ở 72,4m</w:t>
      </w:r>
      <w:r>
        <w:rPr>
          <w:vertAlign w:val="superscript"/>
        </w:rPr>
        <w:t>2</w:t>
      </w:r>
      <w:r>
        <w:rPr>
          <w:spacing w:val="-8"/>
          <w:vertAlign w:val="baseline"/>
        </w:rPr>
        <w:t> </w:t>
      </w:r>
      <w:r>
        <w:rPr>
          <w:vertAlign w:val="baseline"/>
        </w:rPr>
        <w:t>thuộc thửa đất số 413A tờ bản đồ số 02 tại thôn 3, xã Thủy Sơn, huyện Thủy Nguyên, thành phố Hải Phòng để hai bên tự thỏa thuận phân chia không yêu cầu Tòa án giải quyết.</w:t>
      </w:r>
    </w:p>
    <w:p>
      <w:pPr>
        <w:pStyle w:val="BodyText"/>
        <w:spacing w:line="268" w:lineRule="auto" w:before="118"/>
        <w:ind w:right="346" w:firstLine="719"/>
      </w:pPr>
      <w:r>
        <w:rPr/>
        <w:t>Ông Phạm Văn Tuyền yêu cầu Tòa án giải quyết buộc bà Vũ Thị Lam phải có nghĩa vụ trả cho ông Phạm Văn Tuyền số tiền nợ là 119.317.904 đồng mà ông Phạm Văn Tuyền đã trả cho Ngân hàng Thương mại Cổ phần Quân đội và tiền lãi của số tiền trên theo mức lãi suất theo quy định của pháp luật tính từ ngày 29 tháng 6 năm 2020 đến ngày xét xử sơ thẩm và đồng ý cùng với bà Vũ Thị Lam trả số tiền nợ 63.717.823 đồng cho Công ty Trách nhiệm hữu hạn Hoá Bách Khoa.</w:t>
      </w:r>
    </w:p>
    <w:p>
      <w:pPr>
        <w:pStyle w:val="BodyText"/>
        <w:spacing w:line="268" w:lineRule="auto" w:before="116"/>
        <w:ind w:right="347" w:firstLine="719"/>
      </w:pPr>
      <w:r>
        <w:rPr/>
        <w:t>Đối với thửa đất nông nghiệp thuộc thửa đất số 413 tờ bản đồ số 02 tại thôn 3, xã Thủy Sơn, huyện Thủy Nguyên, thành phố Hải Phòng là của bà Lê Thị Hiếu (là mẹ đẻ ông Phạm Văn Tuyền), nếu có chứng cứ xác định là tài sản chung của ông Phạm Văn Tuyền, bà Vũ Thị Lam và anh Phạm Quang Anh thì ông Phạm Văn Tuyền cũng đồng ý chia và đề nghị được chia đất. Đối với các yêu cầu khởi kiện khác của bà Vũ Thị Lam đề nghị Tòa án không chấp nhận.</w:t>
      </w:r>
    </w:p>
    <w:p>
      <w:pPr>
        <w:spacing w:before="117"/>
        <w:ind w:left="1201" w:right="0" w:firstLine="0"/>
        <w:jc w:val="both"/>
        <w:rPr>
          <w:i/>
          <w:sz w:val="28"/>
        </w:rPr>
      </w:pPr>
      <w:r>
        <w:rPr>
          <w:i/>
          <w:sz w:val="28"/>
        </w:rPr>
        <w:t>Người</w:t>
      </w:r>
      <w:r>
        <w:rPr>
          <w:i/>
          <w:spacing w:val="-2"/>
          <w:sz w:val="28"/>
        </w:rPr>
        <w:t> </w:t>
      </w:r>
      <w:r>
        <w:rPr>
          <w:i/>
          <w:sz w:val="28"/>
        </w:rPr>
        <w:t>có</w:t>
      </w:r>
      <w:r>
        <w:rPr>
          <w:i/>
          <w:spacing w:val="-4"/>
          <w:sz w:val="28"/>
        </w:rPr>
        <w:t> </w:t>
      </w:r>
      <w:r>
        <w:rPr>
          <w:i/>
          <w:sz w:val="28"/>
        </w:rPr>
        <w:t>quyền</w:t>
      </w:r>
      <w:r>
        <w:rPr>
          <w:i/>
          <w:spacing w:val="-6"/>
          <w:sz w:val="28"/>
        </w:rPr>
        <w:t> </w:t>
      </w:r>
      <w:r>
        <w:rPr>
          <w:i/>
          <w:sz w:val="28"/>
        </w:rPr>
        <w:t>lợi,</w:t>
      </w:r>
      <w:r>
        <w:rPr>
          <w:i/>
          <w:spacing w:val="-6"/>
          <w:sz w:val="28"/>
        </w:rPr>
        <w:t> </w:t>
      </w:r>
      <w:r>
        <w:rPr>
          <w:i/>
          <w:sz w:val="28"/>
        </w:rPr>
        <w:t>nghĩa</w:t>
      </w:r>
      <w:r>
        <w:rPr>
          <w:i/>
          <w:spacing w:val="-1"/>
          <w:sz w:val="28"/>
        </w:rPr>
        <w:t> </w:t>
      </w:r>
      <w:r>
        <w:rPr>
          <w:i/>
          <w:sz w:val="28"/>
        </w:rPr>
        <w:t>vụ</w:t>
      </w:r>
      <w:r>
        <w:rPr>
          <w:i/>
          <w:spacing w:val="-5"/>
          <w:sz w:val="28"/>
        </w:rPr>
        <w:t> </w:t>
      </w:r>
      <w:r>
        <w:rPr>
          <w:i/>
          <w:sz w:val="28"/>
        </w:rPr>
        <w:t>là</w:t>
      </w:r>
      <w:r>
        <w:rPr>
          <w:i/>
          <w:spacing w:val="-5"/>
          <w:sz w:val="28"/>
        </w:rPr>
        <w:t> </w:t>
      </w:r>
      <w:r>
        <w:rPr>
          <w:i/>
          <w:sz w:val="28"/>
        </w:rPr>
        <w:t>anh</w:t>
      </w:r>
      <w:r>
        <w:rPr>
          <w:i/>
          <w:spacing w:val="-1"/>
          <w:sz w:val="28"/>
        </w:rPr>
        <w:t> </w:t>
      </w:r>
      <w:r>
        <w:rPr>
          <w:i/>
          <w:sz w:val="28"/>
        </w:rPr>
        <w:t>Phạm</w:t>
      </w:r>
      <w:r>
        <w:rPr>
          <w:i/>
          <w:spacing w:val="-7"/>
          <w:sz w:val="28"/>
        </w:rPr>
        <w:t> </w:t>
      </w:r>
      <w:r>
        <w:rPr>
          <w:i/>
          <w:sz w:val="28"/>
        </w:rPr>
        <w:t>Quang</w:t>
      </w:r>
      <w:r>
        <w:rPr>
          <w:i/>
          <w:spacing w:val="-2"/>
          <w:sz w:val="28"/>
        </w:rPr>
        <w:t> </w:t>
      </w:r>
      <w:r>
        <w:rPr>
          <w:i/>
          <w:sz w:val="28"/>
        </w:rPr>
        <w:t>Anh</w:t>
      </w:r>
      <w:r>
        <w:rPr>
          <w:i/>
          <w:spacing w:val="-5"/>
          <w:sz w:val="28"/>
        </w:rPr>
        <w:t> </w:t>
      </w:r>
      <w:r>
        <w:rPr>
          <w:i/>
          <w:sz w:val="28"/>
        </w:rPr>
        <w:t>trình</w:t>
      </w:r>
      <w:r>
        <w:rPr>
          <w:i/>
          <w:spacing w:val="-5"/>
          <w:sz w:val="28"/>
        </w:rPr>
        <w:t> </w:t>
      </w:r>
      <w:r>
        <w:rPr>
          <w:i/>
          <w:spacing w:val="-4"/>
          <w:sz w:val="28"/>
        </w:rPr>
        <w:t>bày:</w:t>
      </w:r>
    </w:p>
    <w:p>
      <w:pPr>
        <w:pStyle w:val="BodyText"/>
        <w:spacing w:line="268" w:lineRule="auto" w:before="158"/>
        <w:ind w:right="345" w:firstLine="719"/>
      </w:pPr>
      <w:r>
        <w:rPr/>
        <w:t>Bố mẹ anh là ông Phạm Văn Tuyền và bà Vũ Thị Lam. Bố mẹ anh sinh được hai người con chung là Phạm Quang Anh và Phạm Vũ Nam Phương. Năm 2017 Toà án nhân dân huyện Thuỷ</w:t>
      </w:r>
      <w:r>
        <w:rPr>
          <w:spacing w:val="-3"/>
        </w:rPr>
        <w:t> </w:t>
      </w:r>
      <w:r>
        <w:rPr/>
        <w:t>Nguyên giải quyết cho ông Phạm</w:t>
      </w:r>
      <w:r>
        <w:rPr>
          <w:spacing w:val="-5"/>
        </w:rPr>
        <w:t> </w:t>
      </w:r>
      <w:r>
        <w:rPr/>
        <w:t>Văn Tuyền và bà Vũ Thị Lam ly hôn còn về tài sản chung để hai bên tự thoả thuận phân</w:t>
      </w:r>
      <w:r>
        <w:rPr>
          <w:spacing w:val="40"/>
        </w:rPr>
        <w:t> </w:t>
      </w:r>
      <w:r>
        <w:rPr/>
        <w:t>chia nhưng sau khi ly hôn ông Phạm Văn Tuyền và bà Vũ Thị Lam không tự phân chia được.</w:t>
      </w:r>
    </w:p>
    <w:p>
      <w:pPr>
        <w:pStyle w:val="BodyText"/>
        <w:spacing w:line="268" w:lineRule="auto" w:before="116"/>
        <w:ind w:right="344" w:firstLine="719"/>
      </w:pPr>
      <w:r>
        <w:rPr/>
        <w:t>Về tài sản chung gồm có diện tích đất ở 150m</w:t>
      </w:r>
      <w:r>
        <w:rPr>
          <w:vertAlign w:val="superscript"/>
        </w:rPr>
        <w:t>2</w:t>
      </w:r>
      <w:r>
        <w:rPr>
          <w:spacing w:val="-15"/>
          <w:vertAlign w:val="baseline"/>
        </w:rPr>
        <w:t> </w:t>
      </w:r>
      <w:r>
        <w:rPr>
          <w:vertAlign w:val="baseline"/>
        </w:rPr>
        <w:t>thuộc thửa đất số 413A tờ bản đồ số 02 tại thôn 3, xã Thủy Sơn, huyện Thủy Nguyên, thành phố Hải</w:t>
      </w:r>
      <w:r>
        <w:rPr>
          <w:spacing w:val="80"/>
          <w:vertAlign w:val="baseline"/>
        </w:rPr>
        <w:t> </w:t>
      </w:r>
      <w:r>
        <w:rPr>
          <w:vertAlign w:val="baseline"/>
        </w:rPr>
        <w:t>Phòng và tài sản trên đất là 01 nhà 03 tầng và 01 nhà cấp bốn, nguồn gốc diện tích ở đất này được chuyển đổi mục đích sử dụng từ một phần đất nông nghiệp (150m</w:t>
      </w:r>
      <w:r>
        <w:rPr>
          <w:vertAlign w:val="superscript"/>
        </w:rPr>
        <w:t>2</w:t>
      </w:r>
      <w:r>
        <w:rPr>
          <w:vertAlign w:val="baseline"/>
        </w:rPr>
        <w:t>) thuộc</w:t>
      </w:r>
      <w:r>
        <w:rPr>
          <w:spacing w:val="-1"/>
          <w:vertAlign w:val="baseline"/>
        </w:rPr>
        <w:t> </w:t>
      </w:r>
      <w:r>
        <w:rPr>
          <w:vertAlign w:val="baseline"/>
        </w:rPr>
        <w:t>thửa</w:t>
      </w:r>
      <w:r>
        <w:rPr>
          <w:spacing w:val="-1"/>
          <w:vertAlign w:val="baseline"/>
        </w:rPr>
        <w:t> </w:t>
      </w:r>
      <w:r>
        <w:rPr>
          <w:vertAlign w:val="baseline"/>
        </w:rPr>
        <w:t>đất 413</w:t>
      </w:r>
      <w:r>
        <w:rPr>
          <w:spacing w:val="-1"/>
          <w:vertAlign w:val="baseline"/>
        </w:rPr>
        <w:t> </w:t>
      </w:r>
      <w:r>
        <w:rPr>
          <w:vertAlign w:val="baseline"/>
        </w:rPr>
        <w:t>tờ</w:t>
      </w:r>
      <w:r>
        <w:rPr>
          <w:spacing w:val="-2"/>
          <w:vertAlign w:val="baseline"/>
        </w:rPr>
        <w:t> </w:t>
      </w:r>
      <w:r>
        <w:rPr>
          <w:vertAlign w:val="baseline"/>
        </w:rPr>
        <w:t>bản</w:t>
      </w:r>
      <w:r>
        <w:rPr>
          <w:spacing w:val="-1"/>
          <w:vertAlign w:val="baseline"/>
        </w:rPr>
        <w:t> </w:t>
      </w:r>
      <w:r>
        <w:rPr>
          <w:vertAlign w:val="baseline"/>
        </w:rPr>
        <w:t>đồ</w:t>
      </w:r>
      <w:r>
        <w:rPr>
          <w:spacing w:val="-1"/>
          <w:vertAlign w:val="baseline"/>
        </w:rPr>
        <w:t> </w:t>
      </w:r>
      <w:r>
        <w:rPr>
          <w:vertAlign w:val="baseline"/>
        </w:rPr>
        <w:t>số</w:t>
      </w:r>
      <w:r>
        <w:rPr>
          <w:spacing w:val="-1"/>
          <w:vertAlign w:val="baseline"/>
        </w:rPr>
        <w:t> </w:t>
      </w:r>
      <w:r>
        <w:rPr>
          <w:vertAlign w:val="baseline"/>
        </w:rPr>
        <w:t>02 tại</w:t>
      </w:r>
      <w:r>
        <w:rPr>
          <w:spacing w:val="-1"/>
          <w:vertAlign w:val="baseline"/>
        </w:rPr>
        <w:t> </w:t>
      </w:r>
      <w:r>
        <w:rPr>
          <w:vertAlign w:val="baseline"/>
        </w:rPr>
        <w:t>thôn</w:t>
      </w:r>
      <w:r>
        <w:rPr>
          <w:spacing w:val="-1"/>
          <w:vertAlign w:val="baseline"/>
        </w:rPr>
        <w:t> </w:t>
      </w:r>
      <w:r>
        <w:rPr>
          <w:vertAlign w:val="baseline"/>
        </w:rPr>
        <w:t>3,</w:t>
      </w:r>
      <w:r>
        <w:rPr>
          <w:spacing w:val="-2"/>
          <w:vertAlign w:val="baseline"/>
        </w:rPr>
        <w:t> </w:t>
      </w:r>
      <w:r>
        <w:rPr>
          <w:vertAlign w:val="baseline"/>
        </w:rPr>
        <w:t>xã</w:t>
      </w:r>
      <w:r>
        <w:rPr>
          <w:spacing w:val="-2"/>
          <w:vertAlign w:val="baseline"/>
        </w:rPr>
        <w:t> </w:t>
      </w:r>
      <w:r>
        <w:rPr>
          <w:vertAlign w:val="baseline"/>
        </w:rPr>
        <w:t>Thủy</w:t>
      </w:r>
      <w:r>
        <w:rPr>
          <w:spacing w:val="-4"/>
          <w:vertAlign w:val="baseline"/>
        </w:rPr>
        <w:t> </w:t>
      </w:r>
      <w:r>
        <w:rPr>
          <w:vertAlign w:val="baseline"/>
        </w:rPr>
        <w:t>Sơn,</w:t>
      </w:r>
      <w:r>
        <w:rPr>
          <w:spacing w:val="-2"/>
          <w:vertAlign w:val="baseline"/>
        </w:rPr>
        <w:t> </w:t>
      </w:r>
      <w:r>
        <w:rPr>
          <w:vertAlign w:val="baseline"/>
        </w:rPr>
        <w:t>huyện Thủy Nguyên, thành phố Hải Phòng. Các tài sản xây dựng trên thửa đất ở anh Phạm Quang Anh không có công sức đóng góp gì. Diện tích đất nông nghiệp thuộc thửa đất số 413 tờ bản đồ số 02 tại thôn 3, xã Thủy Sơn, huyện Thủy Nguyên, thành phố Hải Phòng.</w:t>
      </w:r>
    </w:p>
    <w:p>
      <w:pPr>
        <w:pStyle w:val="BodyText"/>
        <w:spacing w:line="268" w:lineRule="auto" w:before="115"/>
        <w:ind w:right="348" w:firstLine="719"/>
      </w:pPr>
      <w:r>
        <w:rPr/>
        <w:t>Về vay nợ: Ông Phạm Văn Tuyền và bà Vũ Thị Lam có vay của Phòng Giao dịch Ngân hàng Chính sách Xã hội huyện Thủy Nguyên số tiền vay sinh viên là 43.750.000 đồng. Ngoài tài sản và số tiền vay nợ trên thì ông Phạm Văn</w:t>
      </w:r>
    </w:p>
    <w:p>
      <w:pPr>
        <w:spacing w:after="0" w:line="268" w:lineRule="auto"/>
        <w:sectPr>
          <w:pgSz w:w="11910" w:h="16840"/>
          <w:pgMar w:header="0" w:footer="1025" w:top="1080" w:bottom="1280" w:left="1220" w:right="780"/>
        </w:sectPr>
      </w:pPr>
    </w:p>
    <w:p>
      <w:pPr>
        <w:pStyle w:val="BodyText"/>
        <w:spacing w:line="268" w:lineRule="auto" w:before="65"/>
        <w:ind w:right="348"/>
      </w:pPr>
      <w:r>
        <w:rPr/>
        <w:t>Tuyền và</w:t>
      </w:r>
      <w:r>
        <w:rPr>
          <w:spacing w:val="-1"/>
        </w:rPr>
        <w:t> </w:t>
      </w:r>
      <w:r>
        <w:rPr/>
        <w:t>bà</w:t>
      </w:r>
      <w:r>
        <w:rPr>
          <w:spacing w:val="-1"/>
        </w:rPr>
        <w:t> </w:t>
      </w:r>
      <w:r>
        <w:rPr/>
        <w:t>Vũ Thị</w:t>
      </w:r>
      <w:r>
        <w:rPr>
          <w:spacing w:val="-1"/>
        </w:rPr>
        <w:t> </w:t>
      </w:r>
      <w:r>
        <w:rPr/>
        <w:t>Lam</w:t>
      </w:r>
      <w:r>
        <w:rPr>
          <w:spacing w:val="-6"/>
        </w:rPr>
        <w:t> </w:t>
      </w:r>
      <w:r>
        <w:rPr/>
        <w:t>còn tài</w:t>
      </w:r>
      <w:r>
        <w:rPr>
          <w:spacing w:val="-3"/>
        </w:rPr>
        <w:t> </w:t>
      </w:r>
      <w:r>
        <w:rPr/>
        <w:t>sản nào khác</w:t>
      </w:r>
      <w:r>
        <w:rPr>
          <w:spacing w:val="-2"/>
        </w:rPr>
        <w:t> </w:t>
      </w:r>
      <w:r>
        <w:rPr/>
        <w:t>và</w:t>
      </w:r>
      <w:r>
        <w:rPr>
          <w:spacing w:val="-4"/>
        </w:rPr>
        <w:t> </w:t>
      </w:r>
      <w:r>
        <w:rPr/>
        <w:t>số</w:t>
      </w:r>
      <w:r>
        <w:rPr>
          <w:spacing w:val="-1"/>
        </w:rPr>
        <w:t> </w:t>
      </w:r>
      <w:r>
        <w:rPr/>
        <w:t>tiền nợ</w:t>
      </w:r>
      <w:r>
        <w:rPr>
          <w:spacing w:val="-2"/>
        </w:rPr>
        <w:t> </w:t>
      </w:r>
      <w:r>
        <w:rPr/>
        <w:t>vay</w:t>
      </w:r>
      <w:r>
        <w:rPr>
          <w:spacing w:val="-2"/>
        </w:rPr>
        <w:t> </w:t>
      </w:r>
      <w:r>
        <w:rPr/>
        <w:t>nào khác</w:t>
      </w:r>
      <w:r>
        <w:rPr>
          <w:spacing w:val="-4"/>
        </w:rPr>
        <w:t> </w:t>
      </w:r>
      <w:r>
        <w:rPr/>
        <w:t>thì anh Phạm Quang Anh không biết.</w:t>
      </w:r>
    </w:p>
    <w:p>
      <w:pPr>
        <w:pStyle w:val="BodyText"/>
        <w:spacing w:line="268" w:lineRule="auto" w:before="120"/>
        <w:ind w:right="342" w:firstLine="719"/>
      </w:pPr>
      <w:r>
        <w:rPr/>
        <w:t>Năm 2020 Ủy ban nhân dân huyện Thủy Nguyên có Quyết định thu hồi đất để thực hiện dự án đầu tư xây dựng Trường mầm non Sao Mai tại xã Thủy Sơn, huyện Thủy Nguyên đối với diện tích đất ở 72,4m</w:t>
      </w:r>
      <w:r>
        <w:rPr>
          <w:vertAlign w:val="superscript"/>
        </w:rPr>
        <w:t>2</w:t>
      </w:r>
      <w:r>
        <w:rPr>
          <w:vertAlign w:val="baseline"/>
        </w:rPr>
        <w:t> thuộc thửa đất số 413A tờ bản đồ số 02 tại thô 3, xã Thuỷ Sơn, huyện Thuỷ Nguyên, thành phố Hải Phòng và diện tích đất nông nghiệp 91,2m</w:t>
      </w:r>
      <w:r>
        <w:rPr>
          <w:vertAlign w:val="superscript"/>
        </w:rPr>
        <w:t>2</w:t>
      </w:r>
      <w:r>
        <w:rPr>
          <w:spacing w:val="40"/>
          <w:vertAlign w:val="baseline"/>
        </w:rPr>
        <w:t> </w:t>
      </w:r>
      <w:r>
        <w:rPr>
          <w:vertAlign w:val="baseline"/>
        </w:rPr>
        <w:t>thuộc thửa đất số 413 tờ bản đồ số 02 tại thôn 3, xã Thuỷ Sơn, huyện Thuỷ Nguyên, thành phố Hải Phòng. Khi thu hồi diện tích đất ở trên thì bà Vũ Thị Lam và ông Phạm Văn Tuyền còn được</w:t>
      </w:r>
      <w:r>
        <w:rPr>
          <w:spacing w:val="40"/>
          <w:vertAlign w:val="baseline"/>
        </w:rPr>
        <w:t> </w:t>
      </w:r>
      <w:r>
        <w:rPr>
          <w:vertAlign w:val="baseline"/>
        </w:rPr>
        <w:t>cấp 01 lô đất tái định cư có diện tích 62,5m</w:t>
      </w:r>
      <w:r>
        <w:rPr>
          <w:vertAlign w:val="superscript"/>
        </w:rPr>
        <w:t>2</w:t>
      </w:r>
      <w:r>
        <w:rPr>
          <w:spacing w:val="-1"/>
          <w:vertAlign w:val="baseline"/>
        </w:rPr>
        <w:t> </w:t>
      </w:r>
      <w:r>
        <w:rPr>
          <w:vertAlign w:val="baseline"/>
        </w:rPr>
        <w:t>thuộc lô số 08 khu NT08 khu tái định cư Khuỷnh, xã Thủy Đường, huyện Thủy Nguyên, thành phố Hải Phòng. Diện tích đất ở còn lại (sau khi đã bị thu hồi 72,4m</w:t>
      </w:r>
      <w:r>
        <w:rPr>
          <w:vertAlign w:val="superscript"/>
        </w:rPr>
        <w:t>2</w:t>
      </w:r>
      <w:r>
        <w:rPr>
          <w:vertAlign w:val="baseline"/>
        </w:rPr>
        <w:t>)</w:t>
      </w:r>
      <w:r>
        <w:rPr>
          <w:spacing w:val="-14"/>
          <w:vertAlign w:val="baseline"/>
        </w:rPr>
        <w:t> </w:t>
      </w:r>
      <w:r>
        <w:rPr>
          <w:vertAlign w:val="baseline"/>
        </w:rPr>
        <w:t>thuộc thửa đất số 413A tờ bản đồ số 02 tại thôn 3, xã Thủy Sơn, huyện Thủy Nguyên, thành phố Hải</w:t>
      </w:r>
      <w:r>
        <w:rPr>
          <w:spacing w:val="80"/>
          <w:vertAlign w:val="baseline"/>
        </w:rPr>
        <w:t> </w:t>
      </w:r>
      <w:r>
        <w:rPr>
          <w:vertAlign w:val="baseline"/>
        </w:rPr>
        <w:t>Phòng</w:t>
      </w:r>
      <w:r>
        <w:rPr>
          <w:spacing w:val="-2"/>
          <w:vertAlign w:val="baseline"/>
        </w:rPr>
        <w:t> </w:t>
      </w:r>
      <w:r>
        <w:rPr>
          <w:vertAlign w:val="baseline"/>
        </w:rPr>
        <w:t>là</w:t>
      </w:r>
      <w:r>
        <w:rPr>
          <w:spacing w:val="-2"/>
          <w:vertAlign w:val="baseline"/>
        </w:rPr>
        <w:t> </w:t>
      </w:r>
      <w:r>
        <w:rPr>
          <w:vertAlign w:val="baseline"/>
        </w:rPr>
        <w:t>77,6m</w:t>
      </w:r>
      <w:r>
        <w:rPr>
          <w:vertAlign w:val="superscript"/>
        </w:rPr>
        <w:t>2</w:t>
      </w:r>
      <w:r>
        <w:rPr>
          <w:vertAlign w:val="baseline"/>
        </w:rPr>
        <w:t>.</w:t>
      </w:r>
      <w:r>
        <w:rPr>
          <w:spacing w:val="-1"/>
          <w:vertAlign w:val="baseline"/>
        </w:rPr>
        <w:t> </w:t>
      </w:r>
      <w:r>
        <w:rPr>
          <w:vertAlign w:val="baseline"/>
        </w:rPr>
        <w:t>Diện tích</w:t>
      </w:r>
      <w:r>
        <w:rPr>
          <w:spacing w:val="-1"/>
          <w:vertAlign w:val="baseline"/>
        </w:rPr>
        <w:t> </w:t>
      </w:r>
      <w:r>
        <w:rPr>
          <w:vertAlign w:val="baseline"/>
        </w:rPr>
        <w:t>đất nông</w:t>
      </w:r>
      <w:r>
        <w:rPr>
          <w:spacing w:val="-2"/>
          <w:vertAlign w:val="baseline"/>
        </w:rPr>
        <w:t> </w:t>
      </w:r>
      <w:r>
        <w:rPr>
          <w:vertAlign w:val="baseline"/>
        </w:rPr>
        <w:t>nghiệp còn</w:t>
      </w:r>
      <w:r>
        <w:rPr>
          <w:spacing w:val="-2"/>
          <w:vertAlign w:val="baseline"/>
        </w:rPr>
        <w:t> </w:t>
      </w:r>
      <w:r>
        <w:rPr>
          <w:vertAlign w:val="baseline"/>
        </w:rPr>
        <w:t>lại</w:t>
      </w:r>
      <w:r>
        <w:rPr>
          <w:spacing w:val="-1"/>
          <w:vertAlign w:val="baseline"/>
        </w:rPr>
        <w:t> </w:t>
      </w:r>
      <w:r>
        <w:rPr>
          <w:vertAlign w:val="baseline"/>
        </w:rPr>
        <w:t>sau</w:t>
      </w:r>
      <w:r>
        <w:rPr>
          <w:spacing w:val="-1"/>
          <w:vertAlign w:val="baseline"/>
        </w:rPr>
        <w:t> </w:t>
      </w:r>
      <w:r>
        <w:rPr>
          <w:vertAlign w:val="baseline"/>
        </w:rPr>
        <w:t>khi</w:t>
      </w:r>
      <w:r>
        <w:rPr>
          <w:spacing w:val="-2"/>
          <w:vertAlign w:val="baseline"/>
        </w:rPr>
        <w:t> </w:t>
      </w:r>
      <w:r>
        <w:rPr>
          <w:vertAlign w:val="baseline"/>
        </w:rPr>
        <w:t>đã</w:t>
      </w:r>
      <w:r>
        <w:rPr>
          <w:spacing w:val="-2"/>
          <w:vertAlign w:val="baseline"/>
        </w:rPr>
        <w:t> </w:t>
      </w:r>
      <w:r>
        <w:rPr>
          <w:vertAlign w:val="baseline"/>
        </w:rPr>
        <w:t>bị thu</w:t>
      </w:r>
      <w:r>
        <w:rPr>
          <w:spacing w:val="-1"/>
          <w:vertAlign w:val="baseline"/>
        </w:rPr>
        <w:t> </w:t>
      </w:r>
      <w:r>
        <w:rPr>
          <w:vertAlign w:val="baseline"/>
        </w:rPr>
        <w:t>hồi</w:t>
      </w:r>
      <w:r>
        <w:rPr>
          <w:spacing w:val="-1"/>
          <w:vertAlign w:val="baseline"/>
        </w:rPr>
        <w:t> </w:t>
      </w:r>
      <w:r>
        <w:rPr>
          <w:vertAlign w:val="baseline"/>
        </w:rPr>
        <w:t>là</w:t>
      </w:r>
      <w:r>
        <w:rPr>
          <w:spacing w:val="-2"/>
          <w:vertAlign w:val="baseline"/>
        </w:rPr>
        <w:t> </w:t>
      </w:r>
      <w:r>
        <w:rPr>
          <w:vertAlign w:val="baseline"/>
        </w:rPr>
        <w:t>228,6 m</w:t>
      </w:r>
      <w:r>
        <w:rPr>
          <w:vertAlign w:val="superscript"/>
        </w:rPr>
        <w:t>2</w:t>
      </w:r>
      <w:r>
        <w:rPr>
          <w:vertAlign w:val="baseline"/>
        </w:rPr>
        <w:t> thuộc thửa đất số 413 tờ bản đồ số 02 tại thôn 3, xã Thủy Sơn, huyện Thủy Nguyên, thành phố Hải Phòng.</w:t>
      </w:r>
    </w:p>
    <w:p>
      <w:pPr>
        <w:pStyle w:val="BodyText"/>
        <w:spacing w:line="268" w:lineRule="auto" w:before="112"/>
        <w:ind w:right="346" w:firstLine="719"/>
      </w:pPr>
      <w:r>
        <w:rPr/>
        <w:t>Nay bà Vũ Thị Lam yêu cầu Tòa án giải quyết chia tài sản và số tiền nợ sau khi ly</w:t>
      </w:r>
      <w:r>
        <w:rPr>
          <w:spacing w:val="-1"/>
        </w:rPr>
        <w:t> </w:t>
      </w:r>
      <w:r>
        <w:rPr/>
        <w:t>hôn đối với ông Phạm Văn Tuyền, anh Phạm Quang Anh đề nghị Toà án chấp nhận yêu cầu của bà Vũ Thị Lam. Anh Phạm Quang Anh xin rút yêu</w:t>
      </w:r>
      <w:r>
        <w:rPr>
          <w:spacing w:val="40"/>
        </w:rPr>
        <w:t> </w:t>
      </w:r>
      <w:r>
        <w:rPr/>
        <w:t>cầu huỷ giấy chứng nhận quyền sử dụng đất số AI 666450 do Ủy ban nhân dân huyện Thủy Nguyên, thành phố Hải Phòng cấp ngày 08 tháng 5 năm 2007 cho ông Phạm Ngọc Tuyền và vợ là Vũ Thị Lam và chưa yêu cầu Uỷ ban nhân dân huyện Thuỷ Nguyên đính chính Giấy chứng nhận quyền sử dụng đất số AI 666450 do Ủy ban nhân dân huyện Thủy Nguyên, thành phố Hải Phòng cấp</w:t>
      </w:r>
      <w:r>
        <w:rPr>
          <w:spacing w:val="40"/>
        </w:rPr>
        <w:t> </w:t>
      </w:r>
      <w:r>
        <w:rPr/>
        <w:t>ngày 08 tháng 5 năm 2007 cho ông Phạm Ngọc Tuyền và vợ là Vũ Thị Lam trong vụ án này.</w:t>
      </w:r>
    </w:p>
    <w:p>
      <w:pPr>
        <w:pStyle w:val="BodyText"/>
        <w:spacing w:line="268" w:lineRule="auto" w:before="114"/>
        <w:ind w:right="346" w:firstLine="719"/>
      </w:pPr>
      <w:r>
        <w:rPr/>
        <w:t>Người có quyền lợi, nghĩa vụ là chị Phạm Vũ Nam Phương trình bày đề nghị Toà án chấp nhận yêu cầu của bà Vũ Thị Lam.</w:t>
      </w:r>
    </w:p>
    <w:p>
      <w:pPr>
        <w:spacing w:line="268" w:lineRule="auto" w:before="119"/>
        <w:ind w:left="482" w:right="347" w:firstLine="719"/>
        <w:jc w:val="both"/>
        <w:rPr>
          <w:i/>
          <w:sz w:val="28"/>
        </w:rPr>
      </w:pPr>
      <w:r>
        <w:rPr>
          <w:i/>
          <w:sz w:val="28"/>
        </w:rPr>
        <w:t>Người có quyền lợi, nghĩa vụ liên quan là Ngân hàng Chính sách xã hội</w:t>
      </w:r>
      <w:r>
        <w:rPr>
          <w:i/>
          <w:sz w:val="28"/>
        </w:rPr>
        <w:t> trình bày:</w:t>
      </w:r>
    </w:p>
    <w:p>
      <w:pPr>
        <w:pStyle w:val="BodyText"/>
        <w:spacing w:before="119"/>
        <w:ind w:left="1201"/>
      </w:pPr>
      <w:r>
        <w:rPr/>
        <w:t>Ngày</w:t>
      </w:r>
      <w:r>
        <w:rPr>
          <w:spacing w:val="66"/>
        </w:rPr>
        <w:t> </w:t>
      </w:r>
      <w:r>
        <w:rPr/>
        <w:t>06</w:t>
      </w:r>
      <w:r>
        <w:rPr>
          <w:spacing w:val="71"/>
        </w:rPr>
        <w:t> </w:t>
      </w:r>
      <w:r>
        <w:rPr/>
        <w:t>tháng</w:t>
      </w:r>
      <w:r>
        <w:rPr>
          <w:spacing w:val="71"/>
        </w:rPr>
        <w:t> </w:t>
      </w:r>
      <w:r>
        <w:rPr/>
        <w:t>12</w:t>
      </w:r>
      <w:r>
        <w:rPr>
          <w:spacing w:val="71"/>
        </w:rPr>
        <w:t> </w:t>
      </w:r>
      <w:r>
        <w:rPr/>
        <w:t>năm</w:t>
      </w:r>
      <w:r>
        <w:rPr>
          <w:spacing w:val="71"/>
        </w:rPr>
        <w:t> </w:t>
      </w:r>
      <w:r>
        <w:rPr/>
        <w:t>2012</w:t>
      </w:r>
      <w:r>
        <w:rPr>
          <w:spacing w:val="68"/>
        </w:rPr>
        <w:t> </w:t>
      </w:r>
      <w:r>
        <w:rPr/>
        <w:t>bà</w:t>
      </w:r>
      <w:r>
        <w:rPr>
          <w:spacing w:val="70"/>
        </w:rPr>
        <w:t> </w:t>
      </w:r>
      <w:r>
        <w:rPr/>
        <w:t>Vũ</w:t>
      </w:r>
      <w:r>
        <w:rPr>
          <w:spacing w:val="71"/>
        </w:rPr>
        <w:t> </w:t>
      </w:r>
      <w:r>
        <w:rPr/>
        <w:t>Thị</w:t>
      </w:r>
      <w:r>
        <w:rPr>
          <w:spacing w:val="71"/>
        </w:rPr>
        <w:t> </w:t>
      </w:r>
      <w:r>
        <w:rPr/>
        <w:t>Lam</w:t>
      </w:r>
      <w:r>
        <w:rPr>
          <w:spacing w:val="66"/>
        </w:rPr>
        <w:t> </w:t>
      </w:r>
      <w:r>
        <w:rPr/>
        <w:t>vay</w:t>
      </w:r>
      <w:r>
        <w:rPr>
          <w:spacing w:val="66"/>
        </w:rPr>
        <w:t> </w:t>
      </w:r>
      <w:r>
        <w:rPr/>
        <w:t>sinh</w:t>
      </w:r>
      <w:r>
        <w:rPr>
          <w:spacing w:val="71"/>
        </w:rPr>
        <w:t> </w:t>
      </w:r>
      <w:r>
        <w:rPr/>
        <w:t>viên</w:t>
      </w:r>
      <w:r>
        <w:rPr>
          <w:spacing w:val="71"/>
        </w:rPr>
        <w:t> </w:t>
      </w:r>
      <w:r>
        <w:rPr/>
        <w:t>số</w:t>
      </w:r>
      <w:r>
        <w:rPr>
          <w:spacing w:val="73"/>
        </w:rPr>
        <w:t> </w:t>
      </w:r>
      <w:r>
        <w:rPr>
          <w:spacing w:val="-4"/>
        </w:rPr>
        <w:t>tiền</w:t>
      </w:r>
    </w:p>
    <w:p>
      <w:pPr>
        <w:pStyle w:val="BodyText"/>
        <w:spacing w:line="268" w:lineRule="auto" w:before="38"/>
        <w:ind w:right="346"/>
      </w:pPr>
      <w:r>
        <w:rPr/>
        <w:t>43.750.000 đồng, tính đến ngày 30 tháng 11 năm 2021 bà Vũ Thị Lam đã trả số tiền nợ gốc là 27.750.000 và số tiền nợ lãi là 22.910.416 đồng, còn nợ số tiền nợ gốc là 16.000.000 đồng. Ngày 10 tháng 4 năm 2013 bà Vũ Thị Lam vay nước sạch số tiền 8.000.000 đồng, ngày 18 tháng 10 năm 2017 bà Vũ Thị Lam đã trả hết số tiền nợ gốc 8.000.000 đồng và nợ lãi 3.705.600 đồng. Ngày 10 tháng 6 năm 2013 bà Vũ Thị Lam vay hộ nghèo số tiền 15.000.000 đồng, ngày 26 tháng 11</w:t>
      </w:r>
      <w:r>
        <w:rPr>
          <w:spacing w:val="50"/>
        </w:rPr>
        <w:t> </w:t>
      </w:r>
      <w:r>
        <w:rPr/>
        <w:t>năm</w:t>
      </w:r>
      <w:r>
        <w:rPr>
          <w:spacing w:val="50"/>
        </w:rPr>
        <w:t> </w:t>
      </w:r>
      <w:r>
        <w:rPr/>
        <w:t>2018</w:t>
      </w:r>
      <w:r>
        <w:rPr>
          <w:spacing w:val="53"/>
        </w:rPr>
        <w:t> </w:t>
      </w:r>
      <w:r>
        <w:rPr/>
        <w:t>bà</w:t>
      </w:r>
      <w:r>
        <w:rPr>
          <w:spacing w:val="53"/>
        </w:rPr>
        <w:t> </w:t>
      </w:r>
      <w:r>
        <w:rPr/>
        <w:t>Vũ</w:t>
      </w:r>
      <w:r>
        <w:rPr>
          <w:spacing w:val="53"/>
        </w:rPr>
        <w:t> </w:t>
      </w:r>
      <w:r>
        <w:rPr/>
        <w:t>Thị</w:t>
      </w:r>
      <w:r>
        <w:rPr>
          <w:spacing w:val="54"/>
        </w:rPr>
        <w:t> </w:t>
      </w:r>
      <w:r>
        <w:rPr/>
        <w:t>Lam</w:t>
      </w:r>
      <w:r>
        <w:rPr>
          <w:spacing w:val="49"/>
        </w:rPr>
        <w:t> </w:t>
      </w:r>
      <w:r>
        <w:rPr/>
        <w:t>đã</w:t>
      </w:r>
      <w:r>
        <w:rPr>
          <w:spacing w:val="53"/>
        </w:rPr>
        <w:t> </w:t>
      </w:r>
      <w:r>
        <w:rPr/>
        <w:t>trả</w:t>
      </w:r>
      <w:r>
        <w:rPr>
          <w:spacing w:val="51"/>
        </w:rPr>
        <w:t> </w:t>
      </w:r>
      <w:r>
        <w:rPr/>
        <w:t>hết</w:t>
      </w:r>
      <w:r>
        <w:rPr>
          <w:spacing w:val="53"/>
        </w:rPr>
        <w:t> </w:t>
      </w:r>
      <w:r>
        <w:rPr/>
        <w:t>nợ</w:t>
      </w:r>
      <w:r>
        <w:rPr>
          <w:spacing w:val="51"/>
        </w:rPr>
        <w:t> </w:t>
      </w:r>
      <w:r>
        <w:rPr/>
        <w:t>gốc</w:t>
      </w:r>
      <w:r>
        <w:rPr>
          <w:spacing w:val="52"/>
        </w:rPr>
        <w:t> </w:t>
      </w:r>
      <w:r>
        <w:rPr/>
        <w:t>15.000.000</w:t>
      </w:r>
      <w:r>
        <w:rPr>
          <w:spacing w:val="52"/>
        </w:rPr>
        <w:t> </w:t>
      </w:r>
      <w:r>
        <w:rPr/>
        <w:t>đồng</w:t>
      </w:r>
      <w:r>
        <w:rPr>
          <w:spacing w:val="55"/>
        </w:rPr>
        <w:t> </w:t>
      </w:r>
      <w:r>
        <w:rPr/>
        <w:t>và</w:t>
      </w:r>
      <w:r>
        <w:rPr>
          <w:spacing w:val="53"/>
        </w:rPr>
        <w:t> </w:t>
      </w:r>
      <w:r>
        <w:rPr/>
        <w:t>nợ</w:t>
      </w:r>
      <w:r>
        <w:rPr>
          <w:spacing w:val="52"/>
        </w:rPr>
        <w:t> </w:t>
      </w:r>
      <w:r>
        <w:rPr>
          <w:spacing w:val="-5"/>
        </w:rPr>
        <w:t>lãi</w:t>
      </w:r>
    </w:p>
    <w:p>
      <w:pPr>
        <w:spacing w:after="0" w:line="268" w:lineRule="auto"/>
        <w:sectPr>
          <w:pgSz w:w="11910" w:h="16840"/>
          <w:pgMar w:header="0" w:footer="1025" w:top="1080" w:bottom="1280" w:left="1220" w:right="780"/>
        </w:sectPr>
      </w:pPr>
    </w:p>
    <w:p>
      <w:pPr>
        <w:pStyle w:val="BodyText"/>
        <w:spacing w:line="268" w:lineRule="auto" w:before="65"/>
        <w:ind w:right="343"/>
      </w:pPr>
      <w:r>
        <w:rPr/>
        <w:t>4.236.840 đồng. Ngày 26 tháng 11 năm 2018 bà Vũ Thị Lam vay nước sạch số tiền 7.000.000 đồng, tính đến ngày 30 tháng 11 năm 2021 bà Vũ Thị Lam chưa trả nợ gốc, đã trả số tiền nợ lãi là 1.877.923 đồng. Khoản nợ của bà Vũ Thị Lam chưa đến hạn trả nợ và bà Vũ Thị Lam chưa vi phạm nghĩa vụ trả nợ nên Ngân hàng Chính sách xã</w:t>
      </w:r>
      <w:r>
        <w:rPr>
          <w:spacing w:val="-1"/>
        </w:rPr>
        <w:t> </w:t>
      </w:r>
      <w:r>
        <w:rPr/>
        <w:t>hội không yêu cầu Toà</w:t>
      </w:r>
      <w:r>
        <w:rPr>
          <w:spacing w:val="-2"/>
        </w:rPr>
        <w:t> </w:t>
      </w:r>
      <w:r>
        <w:rPr/>
        <w:t>án giải quyết. Nếu bà Vũ Thị Lam</w:t>
      </w:r>
      <w:r>
        <w:rPr>
          <w:spacing w:val="-5"/>
        </w:rPr>
        <w:t> </w:t>
      </w:r>
      <w:r>
        <w:rPr/>
        <w:t>vi phạm</w:t>
      </w:r>
      <w:r>
        <w:rPr>
          <w:spacing w:val="-5"/>
        </w:rPr>
        <w:t> </w:t>
      </w:r>
      <w:r>
        <w:rPr/>
        <w:t>nghĩa vụ thanh toán thì Ngân hàng Chính sách xã</w:t>
      </w:r>
      <w:r>
        <w:rPr>
          <w:spacing w:val="-1"/>
        </w:rPr>
        <w:t> </w:t>
      </w:r>
      <w:r>
        <w:rPr/>
        <w:t>hội sẽ</w:t>
      </w:r>
      <w:r>
        <w:rPr>
          <w:spacing w:val="-2"/>
        </w:rPr>
        <w:t> </w:t>
      </w:r>
      <w:r>
        <w:rPr/>
        <w:t>khởi kiện bằng vụ án dân sự khác. Nếu trường hợp ông Phạm Văn Tuyền trả nợ thay thì đề nghị ông Phạm</w:t>
      </w:r>
      <w:r>
        <w:rPr>
          <w:spacing w:val="-2"/>
        </w:rPr>
        <w:t> </w:t>
      </w:r>
      <w:r>
        <w:rPr/>
        <w:t>Văn Tuyền phải trả ngay</w:t>
      </w:r>
      <w:r>
        <w:rPr>
          <w:spacing w:val="-1"/>
        </w:rPr>
        <w:t> </w:t>
      </w:r>
      <w:r>
        <w:rPr/>
        <w:t>khoản nợ trên cho Ngân hàng Chính sách xã </w:t>
      </w:r>
      <w:r>
        <w:rPr>
          <w:spacing w:val="-4"/>
        </w:rPr>
        <w:t>hội.</w:t>
      </w:r>
    </w:p>
    <w:p>
      <w:pPr>
        <w:spacing w:before="115"/>
        <w:ind w:left="1201" w:right="0" w:firstLine="0"/>
        <w:jc w:val="both"/>
        <w:rPr>
          <w:sz w:val="28"/>
        </w:rPr>
      </w:pPr>
      <w:r>
        <w:rPr>
          <w:i/>
          <w:sz w:val="28"/>
        </w:rPr>
        <w:t>Người</w:t>
      </w:r>
      <w:r>
        <w:rPr>
          <w:i/>
          <w:spacing w:val="-2"/>
          <w:sz w:val="28"/>
        </w:rPr>
        <w:t> </w:t>
      </w:r>
      <w:r>
        <w:rPr>
          <w:i/>
          <w:sz w:val="28"/>
        </w:rPr>
        <w:t>có</w:t>
      </w:r>
      <w:r>
        <w:rPr>
          <w:i/>
          <w:spacing w:val="-5"/>
          <w:sz w:val="28"/>
        </w:rPr>
        <w:t> </w:t>
      </w:r>
      <w:r>
        <w:rPr>
          <w:i/>
          <w:sz w:val="28"/>
        </w:rPr>
        <w:t>quyền</w:t>
      </w:r>
      <w:r>
        <w:rPr>
          <w:i/>
          <w:spacing w:val="-5"/>
          <w:sz w:val="28"/>
        </w:rPr>
        <w:t> </w:t>
      </w:r>
      <w:r>
        <w:rPr>
          <w:i/>
          <w:sz w:val="28"/>
        </w:rPr>
        <w:t>lợi,</w:t>
      </w:r>
      <w:r>
        <w:rPr>
          <w:i/>
          <w:spacing w:val="-7"/>
          <w:sz w:val="28"/>
        </w:rPr>
        <w:t> </w:t>
      </w:r>
      <w:r>
        <w:rPr>
          <w:i/>
          <w:sz w:val="28"/>
        </w:rPr>
        <w:t>nghĩa</w:t>
      </w:r>
      <w:r>
        <w:rPr>
          <w:i/>
          <w:spacing w:val="-2"/>
          <w:sz w:val="28"/>
        </w:rPr>
        <w:t> </w:t>
      </w:r>
      <w:r>
        <w:rPr>
          <w:i/>
          <w:sz w:val="28"/>
        </w:rPr>
        <w:t>vụ</w:t>
      </w:r>
      <w:r>
        <w:rPr>
          <w:i/>
          <w:spacing w:val="-4"/>
          <w:sz w:val="28"/>
        </w:rPr>
        <w:t> </w:t>
      </w:r>
      <w:r>
        <w:rPr>
          <w:i/>
          <w:sz w:val="28"/>
        </w:rPr>
        <w:t>liên</w:t>
      </w:r>
      <w:r>
        <w:rPr>
          <w:i/>
          <w:spacing w:val="-6"/>
          <w:sz w:val="28"/>
        </w:rPr>
        <w:t> </w:t>
      </w:r>
      <w:r>
        <w:rPr>
          <w:i/>
          <w:sz w:val="28"/>
        </w:rPr>
        <w:t>quan</w:t>
      </w:r>
      <w:r>
        <w:rPr>
          <w:i/>
          <w:spacing w:val="-1"/>
          <w:sz w:val="28"/>
        </w:rPr>
        <w:t> </w:t>
      </w:r>
      <w:r>
        <w:rPr>
          <w:i/>
          <w:sz w:val="28"/>
        </w:rPr>
        <w:t>là</w:t>
      </w:r>
      <w:r>
        <w:rPr>
          <w:i/>
          <w:spacing w:val="-2"/>
          <w:sz w:val="28"/>
        </w:rPr>
        <w:t> </w:t>
      </w:r>
      <w:r>
        <w:rPr>
          <w:i/>
          <w:sz w:val="28"/>
        </w:rPr>
        <w:t>bà</w:t>
      </w:r>
      <w:r>
        <w:rPr>
          <w:i/>
          <w:spacing w:val="-2"/>
          <w:sz w:val="28"/>
        </w:rPr>
        <w:t> </w:t>
      </w:r>
      <w:r>
        <w:rPr>
          <w:i/>
          <w:sz w:val="28"/>
        </w:rPr>
        <w:t>Vũ</w:t>
      </w:r>
      <w:r>
        <w:rPr>
          <w:i/>
          <w:spacing w:val="-1"/>
          <w:sz w:val="28"/>
        </w:rPr>
        <w:t> </w:t>
      </w:r>
      <w:r>
        <w:rPr>
          <w:i/>
          <w:sz w:val="28"/>
        </w:rPr>
        <w:t>Thị</w:t>
      </w:r>
      <w:r>
        <w:rPr>
          <w:i/>
          <w:spacing w:val="-3"/>
          <w:sz w:val="28"/>
        </w:rPr>
        <w:t> </w:t>
      </w:r>
      <w:r>
        <w:rPr>
          <w:i/>
          <w:sz w:val="28"/>
        </w:rPr>
        <w:t>Hương</w:t>
      </w:r>
      <w:r>
        <w:rPr>
          <w:i/>
          <w:spacing w:val="-2"/>
          <w:sz w:val="28"/>
        </w:rPr>
        <w:t> </w:t>
      </w:r>
      <w:r>
        <w:rPr>
          <w:i/>
          <w:sz w:val="28"/>
        </w:rPr>
        <w:t>trình</w:t>
      </w:r>
      <w:r>
        <w:rPr>
          <w:i/>
          <w:spacing w:val="-3"/>
          <w:sz w:val="28"/>
        </w:rPr>
        <w:t> </w:t>
      </w:r>
      <w:r>
        <w:rPr>
          <w:i/>
          <w:spacing w:val="-4"/>
          <w:sz w:val="28"/>
        </w:rPr>
        <w:t>bày</w:t>
      </w:r>
      <w:r>
        <w:rPr>
          <w:spacing w:val="-4"/>
          <w:sz w:val="28"/>
        </w:rPr>
        <w:t>:</w:t>
      </w:r>
    </w:p>
    <w:p>
      <w:pPr>
        <w:pStyle w:val="BodyText"/>
        <w:spacing w:line="268" w:lineRule="auto" w:before="159"/>
        <w:ind w:right="346" w:firstLine="719"/>
      </w:pPr>
      <w:r>
        <w:rPr/>
        <w:t>Năm</w:t>
      </w:r>
      <w:r>
        <w:rPr>
          <w:spacing w:val="-7"/>
        </w:rPr>
        <w:t> </w:t>
      </w:r>
      <w:r>
        <w:rPr/>
        <w:t>1997</w:t>
      </w:r>
      <w:r>
        <w:rPr>
          <w:spacing w:val="-1"/>
        </w:rPr>
        <w:t> </w:t>
      </w:r>
      <w:r>
        <w:rPr/>
        <w:t>bà</w:t>
      </w:r>
      <w:r>
        <w:rPr>
          <w:spacing w:val="-2"/>
        </w:rPr>
        <w:t> </w:t>
      </w:r>
      <w:r>
        <w:rPr/>
        <w:t>Vũ</w:t>
      </w:r>
      <w:r>
        <w:rPr>
          <w:spacing w:val="-1"/>
        </w:rPr>
        <w:t> </w:t>
      </w:r>
      <w:r>
        <w:rPr/>
        <w:t>Thị</w:t>
      </w:r>
      <w:r>
        <w:rPr>
          <w:spacing w:val="-2"/>
        </w:rPr>
        <w:t> </w:t>
      </w:r>
      <w:r>
        <w:rPr/>
        <w:t>Hương</w:t>
      </w:r>
      <w:r>
        <w:rPr>
          <w:spacing w:val="-1"/>
        </w:rPr>
        <w:t> </w:t>
      </w:r>
      <w:r>
        <w:rPr/>
        <w:t>cho</w:t>
      </w:r>
      <w:r>
        <w:rPr>
          <w:spacing w:val="-5"/>
        </w:rPr>
        <w:t> </w:t>
      </w:r>
      <w:r>
        <w:rPr/>
        <w:t>ông</w:t>
      </w:r>
      <w:r>
        <w:rPr>
          <w:spacing w:val="-1"/>
        </w:rPr>
        <w:t> </w:t>
      </w:r>
      <w:r>
        <w:rPr/>
        <w:t>Phạm</w:t>
      </w:r>
      <w:r>
        <w:rPr>
          <w:spacing w:val="-5"/>
        </w:rPr>
        <w:t> </w:t>
      </w:r>
      <w:r>
        <w:rPr/>
        <w:t>Văn</w:t>
      </w:r>
      <w:r>
        <w:rPr>
          <w:spacing w:val="-1"/>
        </w:rPr>
        <w:t> </w:t>
      </w:r>
      <w:r>
        <w:rPr/>
        <w:t>Tuyền</w:t>
      </w:r>
      <w:r>
        <w:rPr>
          <w:spacing w:val="-1"/>
        </w:rPr>
        <w:t> </w:t>
      </w:r>
      <w:r>
        <w:rPr/>
        <w:t>và</w:t>
      </w:r>
      <w:r>
        <w:rPr>
          <w:spacing w:val="-2"/>
        </w:rPr>
        <w:t> </w:t>
      </w:r>
      <w:r>
        <w:rPr/>
        <w:t>bà</w:t>
      </w:r>
      <w:r>
        <w:rPr>
          <w:spacing w:val="-2"/>
        </w:rPr>
        <w:t> </w:t>
      </w:r>
      <w:r>
        <w:rPr/>
        <w:t>Vũ</w:t>
      </w:r>
      <w:r>
        <w:rPr>
          <w:spacing w:val="-3"/>
        </w:rPr>
        <w:t> </w:t>
      </w:r>
      <w:r>
        <w:rPr/>
        <w:t>Thị</w:t>
      </w:r>
      <w:r>
        <w:rPr>
          <w:spacing w:val="-1"/>
        </w:rPr>
        <w:t> </w:t>
      </w:r>
      <w:r>
        <w:rPr/>
        <w:t>Lam vay số tiền 1.800.000 đồng (quy đổi bằng 4 chỉ vàng 9999). Năm 2015 bà Vũ Thị Hương cho ông Phạm Văn Tuyền và bà Vũ Thị Lam vay số tiền 9.000.000 đồng để chữa tai cho con. Năm 2016 bà Vũ Thị Hương cho ông Phạm Văn Tuyền và bà Vũ Thị Lam vay số tiền 6.000.000 đồng để chữa tai cho con. Việc vay nợ không lập văn bản chỉ thoả thuận miệng, vay không có lãi và không có thời hạn. Nay bà Vũ Thị Hương yêu cầu ông Phạm Văn Tuyền và bà Vũ Thị Lam phải trả số tiền nợ là 15.000.000 đồng và 04 chỉ vàng 9999 cho bà Vũ Thị </w:t>
      </w:r>
      <w:r>
        <w:rPr>
          <w:spacing w:val="-2"/>
        </w:rPr>
        <w:t>Hương.</w:t>
      </w:r>
    </w:p>
    <w:p>
      <w:pPr>
        <w:spacing w:before="115"/>
        <w:ind w:left="1201" w:right="0" w:firstLine="0"/>
        <w:jc w:val="both"/>
        <w:rPr>
          <w:sz w:val="28"/>
        </w:rPr>
      </w:pPr>
      <w:r>
        <w:rPr>
          <w:i/>
          <w:sz w:val="28"/>
        </w:rPr>
        <w:t>Người</w:t>
      </w:r>
      <w:r>
        <w:rPr>
          <w:i/>
          <w:spacing w:val="-2"/>
          <w:sz w:val="28"/>
        </w:rPr>
        <w:t> </w:t>
      </w:r>
      <w:r>
        <w:rPr>
          <w:i/>
          <w:sz w:val="28"/>
        </w:rPr>
        <w:t>có</w:t>
      </w:r>
      <w:r>
        <w:rPr>
          <w:i/>
          <w:spacing w:val="-5"/>
          <w:sz w:val="28"/>
        </w:rPr>
        <w:t> </w:t>
      </w:r>
      <w:r>
        <w:rPr>
          <w:i/>
          <w:sz w:val="28"/>
        </w:rPr>
        <w:t>quyền</w:t>
      </w:r>
      <w:r>
        <w:rPr>
          <w:i/>
          <w:spacing w:val="-5"/>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z w:val="28"/>
        </w:rPr>
        <w:t>quan</w:t>
      </w:r>
      <w:r>
        <w:rPr>
          <w:i/>
          <w:spacing w:val="-2"/>
          <w:sz w:val="28"/>
        </w:rPr>
        <w:t> </w:t>
      </w:r>
      <w:r>
        <w:rPr>
          <w:i/>
          <w:sz w:val="28"/>
        </w:rPr>
        <w:t>là</w:t>
      </w:r>
      <w:r>
        <w:rPr>
          <w:i/>
          <w:spacing w:val="-1"/>
          <w:sz w:val="28"/>
        </w:rPr>
        <w:t> </w:t>
      </w:r>
      <w:r>
        <w:rPr>
          <w:i/>
          <w:sz w:val="28"/>
        </w:rPr>
        <w:t>cụ</w:t>
      </w:r>
      <w:r>
        <w:rPr>
          <w:i/>
          <w:spacing w:val="-3"/>
          <w:sz w:val="28"/>
        </w:rPr>
        <w:t> </w:t>
      </w:r>
      <w:r>
        <w:rPr>
          <w:i/>
          <w:sz w:val="28"/>
        </w:rPr>
        <w:t>Vũ</w:t>
      </w:r>
      <w:r>
        <w:rPr>
          <w:i/>
          <w:spacing w:val="-2"/>
          <w:sz w:val="28"/>
        </w:rPr>
        <w:t> </w:t>
      </w:r>
      <w:r>
        <w:rPr>
          <w:i/>
          <w:sz w:val="28"/>
        </w:rPr>
        <w:t>Thị</w:t>
      </w:r>
      <w:r>
        <w:rPr>
          <w:i/>
          <w:spacing w:val="-2"/>
          <w:sz w:val="28"/>
        </w:rPr>
        <w:t> </w:t>
      </w:r>
      <w:r>
        <w:rPr>
          <w:i/>
          <w:sz w:val="28"/>
        </w:rPr>
        <w:t>Thim</w:t>
      </w:r>
      <w:r>
        <w:rPr>
          <w:i/>
          <w:spacing w:val="-4"/>
          <w:sz w:val="28"/>
        </w:rPr>
        <w:t> </w:t>
      </w:r>
      <w:r>
        <w:rPr>
          <w:i/>
          <w:sz w:val="28"/>
        </w:rPr>
        <w:t>trình</w:t>
      </w:r>
      <w:r>
        <w:rPr>
          <w:i/>
          <w:spacing w:val="-1"/>
          <w:sz w:val="28"/>
        </w:rPr>
        <w:t> </w:t>
      </w:r>
      <w:r>
        <w:rPr>
          <w:i/>
          <w:spacing w:val="-4"/>
          <w:sz w:val="28"/>
        </w:rPr>
        <w:t>bày</w:t>
      </w:r>
      <w:r>
        <w:rPr>
          <w:spacing w:val="-4"/>
          <w:sz w:val="28"/>
        </w:rPr>
        <w:t>:</w:t>
      </w:r>
    </w:p>
    <w:p>
      <w:pPr>
        <w:pStyle w:val="BodyText"/>
        <w:spacing w:line="268" w:lineRule="auto" w:before="158"/>
        <w:ind w:right="347" w:firstLine="789"/>
      </w:pPr>
      <w:r>
        <w:rPr/>
        <w:t>Cụ Vũ Thị Thim yêu cầu ông Phạm Văn Tuyền và bà Vũ Thị Lam phải trả số tiền nợ là 5.500.000 đồng và 03 chỉ vàng 9999 cho cụ Vũ Thị Thim.</w:t>
      </w:r>
    </w:p>
    <w:p>
      <w:pPr>
        <w:spacing w:before="119"/>
        <w:ind w:left="1201"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6"/>
          <w:sz w:val="28"/>
        </w:rPr>
        <w:t> </w:t>
      </w:r>
      <w:r>
        <w:rPr>
          <w:i/>
          <w:sz w:val="28"/>
        </w:rPr>
        <w:t>lợi,</w:t>
      </w:r>
      <w:r>
        <w:rPr>
          <w:i/>
          <w:spacing w:val="-7"/>
          <w:sz w:val="28"/>
        </w:rPr>
        <w:t> </w:t>
      </w:r>
      <w:r>
        <w:rPr>
          <w:i/>
          <w:sz w:val="28"/>
        </w:rPr>
        <w:t>nghĩa</w:t>
      </w:r>
      <w:r>
        <w:rPr>
          <w:i/>
          <w:spacing w:val="-2"/>
          <w:sz w:val="28"/>
        </w:rPr>
        <w:t> </w:t>
      </w:r>
      <w:r>
        <w:rPr>
          <w:i/>
          <w:sz w:val="28"/>
        </w:rPr>
        <w:t>vụ</w:t>
      </w:r>
      <w:r>
        <w:rPr>
          <w:i/>
          <w:spacing w:val="-4"/>
          <w:sz w:val="28"/>
        </w:rPr>
        <w:t> </w:t>
      </w:r>
      <w:r>
        <w:rPr>
          <w:i/>
          <w:sz w:val="28"/>
        </w:rPr>
        <w:t>liên</w:t>
      </w:r>
      <w:r>
        <w:rPr>
          <w:i/>
          <w:spacing w:val="-6"/>
          <w:sz w:val="28"/>
        </w:rPr>
        <w:t> </w:t>
      </w:r>
      <w:r>
        <w:rPr>
          <w:i/>
          <w:sz w:val="28"/>
        </w:rPr>
        <w:t>quan</w:t>
      </w:r>
      <w:r>
        <w:rPr>
          <w:i/>
          <w:spacing w:val="-2"/>
          <w:sz w:val="28"/>
        </w:rPr>
        <w:t> </w:t>
      </w:r>
      <w:r>
        <w:rPr>
          <w:i/>
          <w:sz w:val="28"/>
        </w:rPr>
        <w:t>là</w:t>
      </w:r>
      <w:r>
        <w:rPr>
          <w:i/>
          <w:spacing w:val="-2"/>
          <w:sz w:val="28"/>
        </w:rPr>
        <w:t> </w:t>
      </w:r>
      <w:r>
        <w:rPr>
          <w:i/>
          <w:sz w:val="28"/>
        </w:rPr>
        <w:t>ông</w:t>
      </w:r>
      <w:r>
        <w:rPr>
          <w:i/>
          <w:spacing w:val="-2"/>
          <w:sz w:val="28"/>
        </w:rPr>
        <w:t> </w:t>
      </w:r>
      <w:r>
        <w:rPr>
          <w:i/>
          <w:sz w:val="28"/>
        </w:rPr>
        <w:t>Đào</w:t>
      </w:r>
      <w:r>
        <w:rPr>
          <w:i/>
          <w:spacing w:val="-2"/>
          <w:sz w:val="28"/>
        </w:rPr>
        <w:t> </w:t>
      </w:r>
      <w:r>
        <w:rPr>
          <w:i/>
          <w:sz w:val="28"/>
        </w:rPr>
        <w:t>Văn</w:t>
      </w:r>
      <w:r>
        <w:rPr>
          <w:i/>
          <w:spacing w:val="-2"/>
          <w:sz w:val="28"/>
        </w:rPr>
        <w:t> </w:t>
      </w:r>
      <w:r>
        <w:rPr>
          <w:i/>
          <w:sz w:val="28"/>
        </w:rPr>
        <w:t>Kiển</w:t>
      </w:r>
      <w:r>
        <w:rPr>
          <w:i/>
          <w:spacing w:val="-2"/>
          <w:sz w:val="28"/>
        </w:rPr>
        <w:t> </w:t>
      </w:r>
      <w:r>
        <w:rPr>
          <w:i/>
          <w:sz w:val="28"/>
        </w:rPr>
        <w:t>trình</w:t>
      </w:r>
      <w:r>
        <w:rPr>
          <w:i/>
          <w:spacing w:val="-1"/>
          <w:sz w:val="28"/>
        </w:rPr>
        <w:t> </w:t>
      </w:r>
      <w:r>
        <w:rPr>
          <w:i/>
          <w:spacing w:val="-4"/>
          <w:sz w:val="28"/>
        </w:rPr>
        <w:t>bày:</w:t>
      </w:r>
    </w:p>
    <w:p>
      <w:pPr>
        <w:pStyle w:val="BodyText"/>
        <w:spacing w:line="268" w:lineRule="auto" w:before="158"/>
        <w:ind w:right="347" w:firstLine="719"/>
      </w:pPr>
      <w:r>
        <w:rPr/>
        <w:t>Năm 2016 ông Đào Văn Kiển cho ông Phạm Văn Tuyền và bà Vũ Thị Lam vay số tiền 5.000.000 đồng để mổ tai cho con. Tháng 5 năm 2021 ông Đào Văn Kiển đã nhận của bà Vũ Thị Lam 2.500.000 đồng. Nay ông Đào Văn Kiển yêu cầu trả số tiền 2.500.000 đồng.</w:t>
      </w:r>
    </w:p>
    <w:p>
      <w:pPr>
        <w:spacing w:line="268" w:lineRule="auto" w:before="117"/>
        <w:ind w:left="482" w:right="347" w:firstLine="719"/>
        <w:jc w:val="both"/>
        <w:rPr>
          <w:sz w:val="28"/>
        </w:rPr>
      </w:pPr>
      <w:r>
        <w:rPr>
          <w:i/>
          <w:sz w:val="28"/>
        </w:rPr>
        <w:t>Người có quyền lợi, nghĩa vụ liên quan là Công ty Trách nhiệm hữu hạn</w:t>
      </w:r>
      <w:r>
        <w:rPr>
          <w:i/>
          <w:sz w:val="28"/>
        </w:rPr>
        <w:t> Hoá Bách Khoa trình bày</w:t>
      </w:r>
      <w:r>
        <w:rPr>
          <w:sz w:val="28"/>
        </w:rPr>
        <w:t>: Công ty Trách nhiệm hữu hạn Hoá Bách Khoa yêu cầu ông Phạm Văn Tuyền và bà Vũ Thị Lam phải trả số tiền nợ 63.717.823 </w:t>
      </w:r>
      <w:r>
        <w:rPr>
          <w:spacing w:val="-4"/>
          <w:sz w:val="28"/>
        </w:rPr>
        <w:t>đồng.</w:t>
      </w:r>
    </w:p>
    <w:p>
      <w:pPr>
        <w:spacing w:line="268" w:lineRule="auto" w:before="119"/>
        <w:ind w:left="482" w:right="347" w:firstLine="719"/>
        <w:jc w:val="both"/>
        <w:rPr>
          <w:i/>
          <w:sz w:val="28"/>
        </w:rPr>
      </w:pPr>
      <w:r>
        <w:rPr>
          <w:i/>
          <w:sz w:val="28"/>
        </w:rPr>
        <w:t>Người có quyền lợi, nghĩa vụ liên quan là Công ty Trách nhiệm hữu hạn</w:t>
      </w:r>
      <w:r>
        <w:rPr>
          <w:i/>
          <w:sz w:val="28"/>
        </w:rPr>
        <w:t> Thương mại Vận tải Phương Hoàng Anh trình bày:</w:t>
      </w:r>
    </w:p>
    <w:p>
      <w:pPr>
        <w:pStyle w:val="BodyText"/>
        <w:spacing w:line="268" w:lineRule="auto" w:before="118"/>
        <w:ind w:right="346" w:firstLine="719"/>
      </w:pPr>
      <w:r>
        <w:rPr/>
        <w:t>Công ty không mua sơn của ông Tuyền và bà Lam mà ông Tiến và ông Hùng (không biết địa chỉ cụ thể) thành lập Công ty do ông Hùng làm giám đốc thuê lại khách sạn của bà Huệ (vợ ông Phương) để kinh doanh nhưng do khách sạn</w:t>
      </w:r>
      <w:r>
        <w:rPr>
          <w:spacing w:val="18"/>
        </w:rPr>
        <w:t> </w:t>
      </w:r>
      <w:r>
        <w:rPr/>
        <w:t>xuống</w:t>
      </w:r>
      <w:r>
        <w:rPr>
          <w:spacing w:val="20"/>
        </w:rPr>
        <w:t> </w:t>
      </w:r>
      <w:r>
        <w:rPr/>
        <w:t>cấp</w:t>
      </w:r>
      <w:r>
        <w:rPr>
          <w:spacing w:val="20"/>
        </w:rPr>
        <w:t> </w:t>
      </w:r>
      <w:r>
        <w:rPr/>
        <w:t>cần</w:t>
      </w:r>
      <w:r>
        <w:rPr>
          <w:spacing w:val="20"/>
        </w:rPr>
        <w:t> </w:t>
      </w:r>
      <w:r>
        <w:rPr/>
        <w:t>sơn</w:t>
      </w:r>
      <w:r>
        <w:rPr>
          <w:spacing w:val="18"/>
        </w:rPr>
        <w:t> </w:t>
      </w:r>
      <w:r>
        <w:rPr/>
        <w:t>lại</w:t>
      </w:r>
      <w:r>
        <w:rPr>
          <w:spacing w:val="18"/>
        </w:rPr>
        <w:t> </w:t>
      </w:r>
      <w:r>
        <w:rPr/>
        <w:t>nên</w:t>
      </w:r>
      <w:r>
        <w:rPr>
          <w:spacing w:val="20"/>
        </w:rPr>
        <w:t> </w:t>
      </w:r>
      <w:r>
        <w:rPr/>
        <w:t>ông</w:t>
      </w:r>
      <w:r>
        <w:rPr>
          <w:spacing w:val="20"/>
        </w:rPr>
        <w:t> </w:t>
      </w:r>
      <w:r>
        <w:rPr/>
        <w:t>Tuyền</w:t>
      </w:r>
      <w:r>
        <w:rPr>
          <w:spacing w:val="20"/>
        </w:rPr>
        <w:t> </w:t>
      </w:r>
      <w:r>
        <w:rPr/>
        <w:t>cung</w:t>
      </w:r>
      <w:r>
        <w:rPr>
          <w:spacing w:val="20"/>
        </w:rPr>
        <w:t> </w:t>
      </w:r>
      <w:r>
        <w:rPr/>
        <w:t>cấp</w:t>
      </w:r>
      <w:r>
        <w:rPr>
          <w:spacing w:val="20"/>
        </w:rPr>
        <w:t> </w:t>
      </w:r>
      <w:r>
        <w:rPr/>
        <w:t>sơn</w:t>
      </w:r>
      <w:r>
        <w:rPr>
          <w:spacing w:val="18"/>
        </w:rPr>
        <w:t> </w:t>
      </w:r>
      <w:r>
        <w:rPr/>
        <w:t>cho</w:t>
      </w:r>
      <w:r>
        <w:rPr>
          <w:spacing w:val="18"/>
        </w:rPr>
        <w:t> </w:t>
      </w:r>
      <w:r>
        <w:rPr/>
        <w:t>ông</w:t>
      </w:r>
      <w:r>
        <w:rPr>
          <w:spacing w:val="20"/>
        </w:rPr>
        <w:t> </w:t>
      </w:r>
      <w:r>
        <w:rPr/>
        <w:t>Hùng.</w:t>
      </w:r>
      <w:r>
        <w:rPr>
          <w:spacing w:val="19"/>
        </w:rPr>
        <w:t> </w:t>
      </w:r>
      <w:r>
        <w:rPr/>
        <w:t>Sau</w:t>
      </w:r>
      <w:r>
        <w:rPr>
          <w:spacing w:val="18"/>
        </w:rPr>
        <w:t> </w:t>
      </w:r>
      <w:r>
        <w:rPr/>
        <w:t>đó</w:t>
      </w:r>
    </w:p>
    <w:p>
      <w:pPr>
        <w:spacing w:after="0" w:line="268" w:lineRule="auto"/>
        <w:sectPr>
          <w:pgSz w:w="11910" w:h="16840"/>
          <w:pgMar w:header="0" w:footer="1025" w:top="1080" w:bottom="1220" w:left="1220" w:right="780"/>
        </w:sectPr>
      </w:pPr>
    </w:p>
    <w:p>
      <w:pPr>
        <w:pStyle w:val="BodyText"/>
        <w:spacing w:line="268" w:lineRule="auto" w:before="65"/>
        <w:ind w:right="347"/>
      </w:pPr>
      <w:r>
        <w:rPr/>
        <w:t>ông Hùng và ông Tiến không kinh doanh được nên không làm nữa, ông Tuyền không tìm</w:t>
      </w:r>
      <w:r>
        <w:rPr>
          <w:spacing w:val="-2"/>
        </w:rPr>
        <w:t> </w:t>
      </w:r>
      <w:r>
        <w:rPr/>
        <w:t>được ông Hùng để đòi tiền sơn. Do có mối quan hệ quen biết nên ông Phương đã nhận trả hộ tiền sơn cho ông Hùng. Sau đó ông Tuyền có nhờ ký hộ bảng tổng hợp quyết toán khối lượng sơn và biên bản xác nhận công nợ để vợ chồng ông Tuyền và bà Lam đáo hạn nợ tại Ngân hàng Thương mại Cổ phần Quân đội. Ông Phương đã</w:t>
      </w:r>
      <w:r>
        <w:rPr>
          <w:spacing w:val="-1"/>
        </w:rPr>
        <w:t> </w:t>
      </w:r>
      <w:r>
        <w:rPr/>
        <w:t>trả tiền nợ sơn nhiều lần cho ông Tuyền nhưng không nhớ số tiền bao nhiêu. Ông Phương đề nghị ông Tuyền và bà Lam rút yêu cầu</w:t>
      </w:r>
      <w:r>
        <w:rPr>
          <w:spacing w:val="80"/>
        </w:rPr>
        <w:t> </w:t>
      </w:r>
      <w:r>
        <w:rPr/>
        <w:t>thì ông Phương sẽ trả còn nếu khởi kiện tại Toà án thì sẽ không trả số tiền nợ.</w:t>
      </w:r>
    </w:p>
    <w:p>
      <w:pPr>
        <w:pStyle w:val="BodyText"/>
        <w:spacing w:line="268" w:lineRule="auto" w:before="116"/>
        <w:ind w:right="342" w:firstLine="719"/>
      </w:pPr>
      <w:r>
        <w:rPr/>
        <w:t>Người có quyền lợi, nghĩa vụ liên quan là Uỷ ban nhân dân huyện thuỷ Nguyên không có ý kiến gì đối với yêu cầu khởi kiện của nguyên đơn là bà Vũ Thị Lam.</w:t>
      </w:r>
    </w:p>
    <w:p>
      <w:pPr>
        <w:pStyle w:val="BodyText"/>
        <w:spacing w:line="268" w:lineRule="auto" w:before="119"/>
        <w:ind w:right="346" w:firstLine="707"/>
      </w:pPr>
      <w:r>
        <w:rPr/>
        <w:t>Tại bản án Hôn</w:t>
      </w:r>
      <w:r>
        <w:rPr>
          <w:spacing w:val="-1"/>
        </w:rPr>
        <w:t> </w:t>
      </w:r>
      <w:r>
        <w:rPr/>
        <w:t>nhân</w:t>
      </w:r>
      <w:r>
        <w:rPr>
          <w:spacing w:val="-1"/>
        </w:rPr>
        <w:t> </w:t>
      </w:r>
      <w:r>
        <w:rPr/>
        <w:t>và</w:t>
      </w:r>
      <w:r>
        <w:rPr>
          <w:spacing w:val="-1"/>
        </w:rPr>
        <w:t> </w:t>
      </w:r>
      <w:r>
        <w:rPr/>
        <w:t>gia</w:t>
      </w:r>
      <w:r>
        <w:rPr>
          <w:spacing w:val="-2"/>
        </w:rPr>
        <w:t> </w:t>
      </w:r>
      <w:r>
        <w:rPr/>
        <w:t>đình</w:t>
      </w:r>
      <w:r>
        <w:rPr>
          <w:spacing w:val="-1"/>
        </w:rPr>
        <w:t> </w:t>
      </w:r>
      <w:r>
        <w:rPr/>
        <w:t>sơ</w:t>
      </w:r>
      <w:r>
        <w:rPr>
          <w:spacing w:val="-1"/>
        </w:rPr>
        <w:t> </w:t>
      </w:r>
      <w:r>
        <w:rPr/>
        <w:t>thẩm</w:t>
      </w:r>
      <w:r>
        <w:rPr>
          <w:spacing w:val="-4"/>
        </w:rPr>
        <w:t> </w:t>
      </w:r>
      <w:r>
        <w:rPr/>
        <w:t>số 238/2022/HNGĐ-ST</w:t>
      </w:r>
      <w:r>
        <w:rPr>
          <w:spacing w:val="-1"/>
        </w:rPr>
        <w:t> </w:t>
      </w:r>
      <w:r>
        <w:rPr/>
        <w:t>ngày</w:t>
      </w:r>
      <w:r>
        <w:rPr>
          <w:spacing w:val="-2"/>
        </w:rPr>
        <w:t> </w:t>
      </w:r>
      <w:r>
        <w:rPr/>
        <w:t>30 tháng 9 năm 2022 của Tòa án nhân dân huyện Thuỷ Nguyên, thành phố Hải Phòng đã quyết định:</w:t>
      </w:r>
    </w:p>
    <w:p>
      <w:pPr>
        <w:pStyle w:val="BodyText"/>
        <w:spacing w:line="268" w:lineRule="auto" w:before="118"/>
        <w:ind w:right="344" w:firstLine="719"/>
      </w:pPr>
      <w:r>
        <w:rPr/>
        <w:t>1. Bà Vũ Thị Lam được quyền sử dụng diện tích đất nông nghiệp trồng cây</w:t>
      </w:r>
      <w:r>
        <w:rPr>
          <w:spacing w:val="-13"/>
        </w:rPr>
        <w:t> </w:t>
      </w:r>
      <w:r>
        <w:rPr/>
        <w:t>hàng</w:t>
      </w:r>
      <w:r>
        <w:rPr>
          <w:spacing w:val="-1"/>
        </w:rPr>
        <w:t> </w:t>
      </w:r>
      <w:r>
        <w:rPr/>
        <w:t>năm</w:t>
      </w:r>
      <w:r>
        <w:rPr>
          <w:spacing w:val="-4"/>
        </w:rPr>
        <w:t> </w:t>
      </w:r>
      <w:r>
        <w:rPr/>
        <w:t>114,3</w:t>
      </w:r>
      <w:r>
        <w:rPr>
          <w:spacing w:val="-2"/>
        </w:rPr>
        <w:t> </w:t>
      </w:r>
      <w:r>
        <w:rPr/>
        <w:t>m</w:t>
      </w:r>
      <w:r>
        <w:rPr>
          <w:vertAlign w:val="superscript"/>
        </w:rPr>
        <w:t>2</w:t>
      </w:r>
      <w:r>
        <w:rPr>
          <w:spacing w:val="-18"/>
          <w:vertAlign w:val="baseline"/>
        </w:rPr>
        <w:t> </w:t>
      </w:r>
      <w:r>
        <w:rPr>
          <w:vertAlign w:val="baseline"/>
        </w:rPr>
        <w:t>thuộc</w:t>
      </w:r>
      <w:r>
        <w:rPr>
          <w:spacing w:val="-1"/>
          <w:vertAlign w:val="baseline"/>
        </w:rPr>
        <w:t> </w:t>
      </w:r>
      <w:r>
        <w:rPr>
          <w:vertAlign w:val="baseline"/>
        </w:rPr>
        <w:t>thửa</w:t>
      </w:r>
      <w:r>
        <w:rPr>
          <w:spacing w:val="-2"/>
          <w:vertAlign w:val="baseline"/>
        </w:rPr>
        <w:t> </w:t>
      </w:r>
      <w:r>
        <w:rPr>
          <w:vertAlign w:val="baseline"/>
        </w:rPr>
        <w:t>đất</w:t>
      </w:r>
      <w:r>
        <w:rPr>
          <w:spacing w:val="-1"/>
          <w:vertAlign w:val="baseline"/>
        </w:rPr>
        <w:t> </w:t>
      </w:r>
      <w:r>
        <w:rPr>
          <w:vertAlign w:val="baseline"/>
        </w:rPr>
        <w:t>số</w:t>
      </w:r>
      <w:r>
        <w:rPr>
          <w:spacing w:val="-2"/>
          <w:vertAlign w:val="baseline"/>
        </w:rPr>
        <w:t> </w:t>
      </w:r>
      <w:r>
        <w:rPr>
          <w:vertAlign w:val="baseline"/>
        </w:rPr>
        <w:t>413</w:t>
      </w:r>
      <w:r>
        <w:rPr>
          <w:spacing w:val="-1"/>
          <w:vertAlign w:val="baseline"/>
        </w:rPr>
        <w:t> </w:t>
      </w:r>
      <w:r>
        <w:rPr>
          <w:vertAlign w:val="baseline"/>
        </w:rPr>
        <w:t>tờ</w:t>
      </w:r>
      <w:r>
        <w:rPr>
          <w:spacing w:val="-3"/>
          <w:vertAlign w:val="baseline"/>
        </w:rPr>
        <w:t> </w:t>
      </w:r>
      <w:r>
        <w:rPr>
          <w:vertAlign w:val="baseline"/>
        </w:rPr>
        <w:t>bản</w:t>
      </w:r>
      <w:r>
        <w:rPr>
          <w:spacing w:val="-1"/>
          <w:vertAlign w:val="baseline"/>
        </w:rPr>
        <w:t> </w:t>
      </w:r>
      <w:r>
        <w:rPr>
          <w:vertAlign w:val="baseline"/>
        </w:rPr>
        <w:t>đồ</w:t>
      </w:r>
      <w:r>
        <w:rPr>
          <w:spacing w:val="-1"/>
          <w:vertAlign w:val="baseline"/>
        </w:rPr>
        <w:t> </w:t>
      </w:r>
      <w:r>
        <w:rPr>
          <w:vertAlign w:val="baseline"/>
        </w:rPr>
        <w:t>số</w:t>
      </w:r>
      <w:r>
        <w:rPr>
          <w:spacing w:val="-2"/>
          <w:vertAlign w:val="baseline"/>
        </w:rPr>
        <w:t> </w:t>
      </w:r>
      <w:r>
        <w:rPr>
          <w:vertAlign w:val="baseline"/>
        </w:rPr>
        <w:t>02</w:t>
      </w:r>
      <w:r>
        <w:rPr>
          <w:spacing w:val="-1"/>
          <w:vertAlign w:val="baseline"/>
        </w:rPr>
        <w:t> </w:t>
      </w:r>
      <w:r>
        <w:rPr>
          <w:vertAlign w:val="baseline"/>
        </w:rPr>
        <w:t>tại</w:t>
      </w:r>
      <w:r>
        <w:rPr>
          <w:spacing w:val="-1"/>
          <w:vertAlign w:val="baseline"/>
        </w:rPr>
        <w:t> </w:t>
      </w:r>
      <w:r>
        <w:rPr>
          <w:vertAlign w:val="baseline"/>
        </w:rPr>
        <w:t>thôn</w:t>
      </w:r>
      <w:r>
        <w:rPr>
          <w:spacing w:val="-1"/>
          <w:vertAlign w:val="baseline"/>
        </w:rPr>
        <w:t> </w:t>
      </w:r>
      <w:r>
        <w:rPr>
          <w:vertAlign w:val="baseline"/>
        </w:rPr>
        <w:t>3,</w:t>
      </w:r>
      <w:r>
        <w:rPr>
          <w:spacing w:val="-5"/>
          <w:vertAlign w:val="baseline"/>
        </w:rPr>
        <w:t> </w:t>
      </w:r>
      <w:r>
        <w:rPr>
          <w:vertAlign w:val="baseline"/>
        </w:rPr>
        <w:t>xã</w:t>
      </w:r>
      <w:r>
        <w:rPr>
          <w:spacing w:val="-2"/>
          <w:vertAlign w:val="baseline"/>
        </w:rPr>
        <w:t> </w:t>
      </w:r>
      <w:r>
        <w:rPr>
          <w:vertAlign w:val="baseline"/>
        </w:rPr>
        <w:t>Thủy Sơn, huyện Thủy</w:t>
      </w:r>
      <w:r>
        <w:rPr>
          <w:spacing w:val="-1"/>
          <w:vertAlign w:val="baseline"/>
        </w:rPr>
        <w:t> </w:t>
      </w:r>
      <w:r>
        <w:rPr>
          <w:vertAlign w:val="baseline"/>
        </w:rPr>
        <w:t>Nguyên, thành phố Hải Phòng (là thửa đất số 443 tờ bản đồ số 01 theo Giấy chứng nhận quyền sử dụng đất số 098507 do Uỷ ban nhân dân huyện Thuỷ Nguyên, thành phố Hải Phòng cấp ngày 01 tháng 10 năm 1996 cho chủ sử dụng là ông Phạm Văn Tuyền) gồm các mốc 10, 11, 12, 9, 10 (có sơ đồ kèm theo) và phải có nghĩa vụ thanh toán trả trị giá chia tài sản chênh lệch cho anh Phạm Quang Anh số tiền là 3.631.200 đồng.</w:t>
      </w:r>
    </w:p>
    <w:p>
      <w:pPr>
        <w:pStyle w:val="BodyText"/>
        <w:spacing w:before="115"/>
        <w:ind w:left="1201"/>
      </w:pPr>
      <w:r>
        <w:rPr/>
        <w:t>Bà</w:t>
      </w:r>
      <w:r>
        <w:rPr>
          <w:spacing w:val="54"/>
        </w:rPr>
        <w:t> </w:t>
      </w:r>
      <w:r>
        <w:rPr/>
        <w:t>Vũ</w:t>
      </w:r>
      <w:r>
        <w:rPr>
          <w:spacing w:val="56"/>
        </w:rPr>
        <w:t> </w:t>
      </w:r>
      <w:r>
        <w:rPr/>
        <w:t>Thị</w:t>
      </w:r>
      <w:r>
        <w:rPr>
          <w:spacing w:val="57"/>
        </w:rPr>
        <w:t> </w:t>
      </w:r>
      <w:r>
        <w:rPr/>
        <w:t>Lam</w:t>
      </w:r>
      <w:r>
        <w:rPr>
          <w:spacing w:val="52"/>
        </w:rPr>
        <w:t> </w:t>
      </w:r>
      <w:r>
        <w:rPr/>
        <w:t>phải</w:t>
      </w:r>
      <w:r>
        <w:rPr>
          <w:spacing w:val="51"/>
        </w:rPr>
        <w:t> </w:t>
      </w:r>
      <w:r>
        <w:rPr/>
        <w:t>có</w:t>
      </w:r>
      <w:r>
        <w:rPr>
          <w:spacing w:val="49"/>
        </w:rPr>
        <w:t> </w:t>
      </w:r>
      <w:r>
        <w:rPr/>
        <w:t>nghĩa</w:t>
      </w:r>
      <w:r>
        <w:rPr>
          <w:spacing w:val="48"/>
        </w:rPr>
        <w:t> </w:t>
      </w:r>
      <w:r>
        <w:rPr/>
        <w:t>vụ</w:t>
      </w:r>
      <w:r>
        <w:rPr>
          <w:spacing w:val="50"/>
        </w:rPr>
        <w:t> </w:t>
      </w:r>
      <w:r>
        <w:rPr/>
        <w:t>trả</w:t>
      </w:r>
      <w:r>
        <w:rPr>
          <w:spacing w:val="51"/>
        </w:rPr>
        <w:t> </w:t>
      </w:r>
      <w:r>
        <w:rPr/>
        <w:t>cho</w:t>
      </w:r>
      <w:r>
        <w:rPr>
          <w:spacing w:val="50"/>
        </w:rPr>
        <w:t> </w:t>
      </w:r>
      <w:r>
        <w:rPr/>
        <w:t>cụ</w:t>
      </w:r>
      <w:r>
        <w:rPr>
          <w:spacing w:val="49"/>
        </w:rPr>
        <w:t> </w:t>
      </w:r>
      <w:r>
        <w:rPr/>
        <w:t>Vũ</w:t>
      </w:r>
      <w:r>
        <w:rPr>
          <w:spacing w:val="52"/>
        </w:rPr>
        <w:t> </w:t>
      </w:r>
      <w:r>
        <w:rPr/>
        <w:t>Thị</w:t>
      </w:r>
      <w:r>
        <w:rPr>
          <w:spacing w:val="52"/>
        </w:rPr>
        <w:t> </w:t>
      </w:r>
      <w:r>
        <w:rPr/>
        <w:t>Thim</w:t>
      </w:r>
      <w:r>
        <w:rPr>
          <w:spacing w:val="46"/>
        </w:rPr>
        <w:t> </w:t>
      </w:r>
      <w:r>
        <w:rPr/>
        <w:t>số</w:t>
      </w:r>
      <w:r>
        <w:rPr>
          <w:spacing w:val="50"/>
        </w:rPr>
        <w:t> </w:t>
      </w:r>
      <w:r>
        <w:rPr/>
        <w:t>tiền</w:t>
      </w:r>
      <w:r>
        <w:rPr>
          <w:spacing w:val="50"/>
        </w:rPr>
        <w:t> </w:t>
      </w:r>
      <w:r>
        <w:rPr>
          <w:spacing w:val="-5"/>
        </w:rPr>
        <w:t>là</w:t>
      </w:r>
    </w:p>
    <w:p>
      <w:pPr>
        <w:pStyle w:val="BodyText"/>
        <w:spacing w:before="39"/>
      </w:pPr>
      <w:r>
        <w:rPr/>
        <w:t>5.500.000</w:t>
      </w:r>
      <w:r>
        <w:rPr>
          <w:spacing w:val="-6"/>
        </w:rPr>
        <w:t> </w:t>
      </w:r>
      <w:r>
        <w:rPr/>
        <w:t>đồng</w:t>
      </w:r>
      <w:r>
        <w:rPr>
          <w:spacing w:val="-1"/>
        </w:rPr>
        <w:t> </w:t>
      </w:r>
      <w:r>
        <w:rPr/>
        <w:t>và</w:t>
      </w:r>
      <w:r>
        <w:rPr>
          <w:spacing w:val="-6"/>
        </w:rPr>
        <w:t> </w:t>
      </w:r>
      <w:r>
        <w:rPr/>
        <w:t>03</w:t>
      </w:r>
      <w:r>
        <w:rPr>
          <w:spacing w:val="-3"/>
        </w:rPr>
        <w:t> </w:t>
      </w:r>
      <w:r>
        <w:rPr/>
        <w:t>chỉ</w:t>
      </w:r>
      <w:r>
        <w:rPr>
          <w:spacing w:val="-4"/>
        </w:rPr>
        <w:t> </w:t>
      </w:r>
      <w:r>
        <w:rPr/>
        <w:t>vàng</w:t>
      </w:r>
      <w:r>
        <w:rPr>
          <w:spacing w:val="-5"/>
        </w:rPr>
        <w:t> </w:t>
      </w:r>
      <w:r>
        <w:rPr>
          <w:spacing w:val="-4"/>
        </w:rPr>
        <w:t>9999.</w:t>
      </w:r>
    </w:p>
    <w:p>
      <w:pPr>
        <w:pStyle w:val="BodyText"/>
        <w:spacing w:before="158"/>
        <w:ind w:left="1201"/>
      </w:pPr>
      <w:r>
        <w:rPr/>
        <w:t>Bà</w:t>
      </w:r>
      <w:r>
        <w:rPr>
          <w:spacing w:val="64"/>
        </w:rPr>
        <w:t> </w:t>
      </w:r>
      <w:r>
        <w:rPr/>
        <w:t>Vũ</w:t>
      </w:r>
      <w:r>
        <w:rPr>
          <w:spacing w:val="67"/>
        </w:rPr>
        <w:t> </w:t>
      </w:r>
      <w:r>
        <w:rPr/>
        <w:t>Thị</w:t>
      </w:r>
      <w:r>
        <w:rPr>
          <w:spacing w:val="68"/>
        </w:rPr>
        <w:t> </w:t>
      </w:r>
      <w:r>
        <w:rPr/>
        <w:t>Lam</w:t>
      </w:r>
      <w:r>
        <w:rPr>
          <w:spacing w:val="62"/>
        </w:rPr>
        <w:t> </w:t>
      </w:r>
      <w:r>
        <w:rPr/>
        <w:t>phải</w:t>
      </w:r>
      <w:r>
        <w:rPr>
          <w:spacing w:val="67"/>
        </w:rPr>
        <w:t> </w:t>
      </w:r>
      <w:r>
        <w:rPr/>
        <w:t>có</w:t>
      </w:r>
      <w:r>
        <w:rPr>
          <w:spacing w:val="65"/>
        </w:rPr>
        <w:t> </w:t>
      </w:r>
      <w:r>
        <w:rPr/>
        <w:t>nghĩa</w:t>
      </w:r>
      <w:r>
        <w:rPr>
          <w:spacing w:val="67"/>
        </w:rPr>
        <w:t> </w:t>
      </w:r>
      <w:r>
        <w:rPr/>
        <w:t>trả</w:t>
      </w:r>
      <w:r>
        <w:rPr>
          <w:spacing w:val="66"/>
        </w:rPr>
        <w:t> </w:t>
      </w:r>
      <w:r>
        <w:rPr/>
        <w:t>cho</w:t>
      </w:r>
      <w:r>
        <w:rPr>
          <w:spacing w:val="65"/>
        </w:rPr>
        <w:t> </w:t>
      </w:r>
      <w:r>
        <w:rPr/>
        <w:t>bà</w:t>
      </w:r>
      <w:r>
        <w:rPr>
          <w:spacing w:val="67"/>
        </w:rPr>
        <w:t> </w:t>
      </w:r>
      <w:r>
        <w:rPr/>
        <w:t>Vũ</w:t>
      </w:r>
      <w:r>
        <w:rPr>
          <w:spacing w:val="67"/>
        </w:rPr>
        <w:t> </w:t>
      </w:r>
      <w:r>
        <w:rPr/>
        <w:t>Thị</w:t>
      </w:r>
      <w:r>
        <w:rPr>
          <w:spacing w:val="68"/>
        </w:rPr>
        <w:t> </w:t>
      </w:r>
      <w:r>
        <w:rPr/>
        <w:t>Hương</w:t>
      </w:r>
      <w:r>
        <w:rPr>
          <w:spacing w:val="65"/>
        </w:rPr>
        <w:t> </w:t>
      </w:r>
      <w:r>
        <w:rPr/>
        <w:t>số</w:t>
      </w:r>
      <w:r>
        <w:rPr>
          <w:spacing w:val="66"/>
        </w:rPr>
        <w:t> </w:t>
      </w:r>
      <w:r>
        <w:rPr/>
        <w:t>tiền</w:t>
      </w:r>
      <w:r>
        <w:rPr>
          <w:spacing w:val="67"/>
        </w:rPr>
        <w:t> </w:t>
      </w:r>
      <w:r>
        <w:rPr>
          <w:spacing w:val="-5"/>
        </w:rPr>
        <w:t>là</w:t>
      </w:r>
    </w:p>
    <w:p>
      <w:pPr>
        <w:pStyle w:val="BodyText"/>
        <w:spacing w:before="38"/>
      </w:pPr>
      <w:r>
        <w:rPr/>
        <w:t>16.800.000</w:t>
      </w:r>
      <w:r>
        <w:rPr>
          <w:spacing w:val="-12"/>
        </w:rPr>
        <w:t> </w:t>
      </w:r>
      <w:r>
        <w:rPr>
          <w:spacing w:val="-4"/>
        </w:rPr>
        <w:t>đồng.</w:t>
      </w:r>
    </w:p>
    <w:p>
      <w:pPr>
        <w:pStyle w:val="BodyText"/>
        <w:spacing w:before="158"/>
        <w:ind w:left="1201"/>
      </w:pPr>
      <w:r>
        <w:rPr/>
        <w:t>Bà</w:t>
      </w:r>
      <w:r>
        <w:rPr>
          <w:spacing w:val="31"/>
        </w:rPr>
        <w:t> </w:t>
      </w:r>
      <w:r>
        <w:rPr/>
        <w:t>Vũ</w:t>
      </w:r>
      <w:r>
        <w:rPr>
          <w:spacing w:val="34"/>
        </w:rPr>
        <w:t> </w:t>
      </w:r>
      <w:r>
        <w:rPr/>
        <w:t>Thị</w:t>
      </w:r>
      <w:r>
        <w:rPr>
          <w:spacing w:val="34"/>
        </w:rPr>
        <w:t> </w:t>
      </w:r>
      <w:r>
        <w:rPr/>
        <w:t>Lam</w:t>
      </w:r>
      <w:r>
        <w:rPr>
          <w:spacing w:val="28"/>
        </w:rPr>
        <w:t> </w:t>
      </w:r>
      <w:r>
        <w:rPr/>
        <w:t>phải</w:t>
      </w:r>
      <w:r>
        <w:rPr>
          <w:spacing w:val="34"/>
        </w:rPr>
        <w:t> </w:t>
      </w:r>
      <w:r>
        <w:rPr/>
        <w:t>có</w:t>
      </w:r>
      <w:r>
        <w:rPr>
          <w:spacing w:val="34"/>
        </w:rPr>
        <w:t> </w:t>
      </w:r>
      <w:r>
        <w:rPr/>
        <w:t>nghĩa</w:t>
      </w:r>
      <w:r>
        <w:rPr>
          <w:spacing w:val="33"/>
        </w:rPr>
        <w:t> </w:t>
      </w:r>
      <w:r>
        <w:rPr/>
        <w:t>vụ</w:t>
      </w:r>
      <w:r>
        <w:rPr>
          <w:spacing w:val="32"/>
        </w:rPr>
        <w:t> </w:t>
      </w:r>
      <w:r>
        <w:rPr/>
        <w:t>trả</w:t>
      </w:r>
      <w:r>
        <w:rPr>
          <w:spacing w:val="32"/>
        </w:rPr>
        <w:t> </w:t>
      </w:r>
      <w:r>
        <w:rPr/>
        <w:t>cho</w:t>
      </w:r>
      <w:r>
        <w:rPr>
          <w:spacing w:val="32"/>
        </w:rPr>
        <w:t> </w:t>
      </w:r>
      <w:r>
        <w:rPr/>
        <w:t>ông</w:t>
      </w:r>
      <w:r>
        <w:rPr>
          <w:spacing w:val="34"/>
        </w:rPr>
        <w:t> </w:t>
      </w:r>
      <w:r>
        <w:rPr/>
        <w:t>Đào</w:t>
      </w:r>
      <w:r>
        <w:rPr>
          <w:spacing w:val="34"/>
        </w:rPr>
        <w:t> </w:t>
      </w:r>
      <w:r>
        <w:rPr/>
        <w:t>Văn</w:t>
      </w:r>
      <w:r>
        <w:rPr>
          <w:spacing w:val="32"/>
        </w:rPr>
        <w:t> </w:t>
      </w:r>
      <w:r>
        <w:rPr/>
        <w:t>Kiển</w:t>
      </w:r>
      <w:r>
        <w:rPr>
          <w:spacing w:val="34"/>
        </w:rPr>
        <w:t> </w:t>
      </w:r>
      <w:r>
        <w:rPr/>
        <w:t>số</w:t>
      </w:r>
      <w:r>
        <w:rPr>
          <w:spacing w:val="32"/>
        </w:rPr>
        <w:t> </w:t>
      </w:r>
      <w:r>
        <w:rPr/>
        <w:t>tiền</w:t>
      </w:r>
      <w:r>
        <w:rPr>
          <w:spacing w:val="32"/>
        </w:rPr>
        <w:t> </w:t>
      </w:r>
      <w:r>
        <w:rPr>
          <w:spacing w:val="-5"/>
        </w:rPr>
        <w:t>là</w:t>
      </w:r>
    </w:p>
    <w:p>
      <w:pPr>
        <w:pStyle w:val="BodyText"/>
        <w:spacing w:before="38"/>
      </w:pPr>
      <w:r>
        <w:rPr/>
        <w:t>2.500.000</w:t>
      </w:r>
      <w:r>
        <w:rPr>
          <w:spacing w:val="-13"/>
        </w:rPr>
        <w:t> </w:t>
      </w:r>
      <w:r>
        <w:rPr>
          <w:spacing w:val="-4"/>
        </w:rPr>
        <w:t>đồng.</w:t>
      </w:r>
    </w:p>
    <w:p>
      <w:pPr>
        <w:pStyle w:val="BodyText"/>
        <w:spacing w:line="268" w:lineRule="auto" w:before="158"/>
        <w:ind w:right="346" w:firstLine="719"/>
      </w:pPr>
      <w:r>
        <w:rPr/>
        <w:t>Bà Vũ Thị Lam phải có nghĩa vụ trả cho ông Phạm Văn Tuyền số tiền nợ là 119.317.904 đồng.</w:t>
      </w:r>
    </w:p>
    <w:p>
      <w:pPr>
        <w:pStyle w:val="ListParagraph"/>
        <w:numPr>
          <w:ilvl w:val="0"/>
          <w:numId w:val="2"/>
        </w:numPr>
        <w:tabs>
          <w:tab w:pos="1397" w:val="left" w:leader="none"/>
        </w:tabs>
        <w:spacing w:line="268" w:lineRule="auto" w:before="119" w:after="0"/>
        <w:ind w:left="482" w:right="347" w:firstLine="719"/>
        <w:jc w:val="both"/>
        <w:rPr>
          <w:sz w:val="28"/>
        </w:rPr>
      </w:pPr>
      <w:r>
        <w:rPr>
          <w:sz w:val="28"/>
        </w:rPr>
        <w:t>Ông Phạm Văn Tuyền được quyền sử dụng diện tích đất nông nghiệp trồng cây</w:t>
      </w:r>
      <w:r>
        <w:rPr>
          <w:spacing w:val="-3"/>
          <w:sz w:val="28"/>
        </w:rPr>
        <w:t> </w:t>
      </w:r>
      <w:r>
        <w:rPr>
          <w:sz w:val="28"/>
        </w:rPr>
        <w:t>hàng năm</w:t>
      </w:r>
      <w:r>
        <w:rPr>
          <w:spacing w:val="-1"/>
          <w:sz w:val="28"/>
        </w:rPr>
        <w:t> </w:t>
      </w:r>
      <w:r>
        <w:rPr>
          <w:sz w:val="28"/>
        </w:rPr>
        <w:t>114,3m</w:t>
      </w:r>
      <w:r>
        <w:rPr>
          <w:sz w:val="28"/>
          <w:vertAlign w:val="superscript"/>
        </w:rPr>
        <w:t>2</w:t>
      </w:r>
      <w:r>
        <w:rPr>
          <w:sz w:val="28"/>
          <w:vertAlign w:val="baseline"/>
        </w:rPr>
        <w:t> thuộc</w:t>
      </w:r>
      <w:r>
        <w:rPr>
          <w:spacing w:val="-2"/>
          <w:sz w:val="28"/>
          <w:vertAlign w:val="baseline"/>
        </w:rPr>
        <w:t> </w:t>
      </w:r>
      <w:r>
        <w:rPr>
          <w:sz w:val="28"/>
          <w:vertAlign w:val="baseline"/>
        </w:rPr>
        <w:t>thửa</w:t>
      </w:r>
      <w:r>
        <w:rPr>
          <w:spacing w:val="-1"/>
          <w:sz w:val="28"/>
          <w:vertAlign w:val="baseline"/>
        </w:rPr>
        <w:t> </w:t>
      </w:r>
      <w:r>
        <w:rPr>
          <w:sz w:val="28"/>
          <w:vertAlign w:val="baseline"/>
        </w:rPr>
        <w:t>đất số</w:t>
      </w:r>
      <w:r>
        <w:rPr>
          <w:spacing w:val="-1"/>
          <w:sz w:val="28"/>
          <w:vertAlign w:val="baseline"/>
        </w:rPr>
        <w:t> </w:t>
      </w:r>
      <w:r>
        <w:rPr>
          <w:sz w:val="28"/>
          <w:vertAlign w:val="baseline"/>
        </w:rPr>
        <w:t>413 tờ</w:t>
      </w:r>
      <w:r>
        <w:rPr>
          <w:spacing w:val="-2"/>
          <w:sz w:val="28"/>
          <w:vertAlign w:val="baseline"/>
        </w:rPr>
        <w:t> </w:t>
      </w:r>
      <w:r>
        <w:rPr>
          <w:sz w:val="28"/>
          <w:vertAlign w:val="baseline"/>
        </w:rPr>
        <w:t>bản đồ</w:t>
      </w:r>
      <w:r>
        <w:rPr>
          <w:spacing w:val="-1"/>
          <w:sz w:val="28"/>
          <w:vertAlign w:val="baseline"/>
        </w:rPr>
        <w:t> </w:t>
      </w:r>
      <w:r>
        <w:rPr>
          <w:sz w:val="28"/>
          <w:vertAlign w:val="baseline"/>
        </w:rPr>
        <w:t>số</w:t>
      </w:r>
      <w:r>
        <w:rPr>
          <w:spacing w:val="-1"/>
          <w:sz w:val="28"/>
          <w:vertAlign w:val="baseline"/>
        </w:rPr>
        <w:t> </w:t>
      </w:r>
      <w:r>
        <w:rPr>
          <w:sz w:val="28"/>
          <w:vertAlign w:val="baseline"/>
        </w:rPr>
        <w:t>02 tại thôn 3,</w:t>
      </w:r>
      <w:r>
        <w:rPr>
          <w:spacing w:val="-2"/>
          <w:sz w:val="28"/>
          <w:vertAlign w:val="baseline"/>
        </w:rPr>
        <w:t> </w:t>
      </w:r>
      <w:r>
        <w:rPr>
          <w:sz w:val="28"/>
          <w:vertAlign w:val="baseline"/>
        </w:rPr>
        <w:t>xã Thủy Sơn, huyện Thủy Nguyên, thành phố Hải Phòng (là thửa đất số 443 tờ bản đồ số 01 theo Giấy chứng nhận quyền sử dụng đất số 098507 do Uỷ ban nhân dân huyện Thuỷ Nguyên, thành phố Hải Phòng cấp ngày 01 tháng 10 năm 1996 cho chủ sử dụng là ông Phạm</w:t>
      </w:r>
      <w:r>
        <w:rPr>
          <w:spacing w:val="-5"/>
          <w:sz w:val="28"/>
          <w:vertAlign w:val="baseline"/>
        </w:rPr>
        <w:t> </w:t>
      </w:r>
      <w:r>
        <w:rPr>
          <w:sz w:val="28"/>
          <w:vertAlign w:val="baseline"/>
        </w:rPr>
        <w:t>Văn Tuyền) gồm</w:t>
      </w:r>
      <w:r>
        <w:rPr>
          <w:spacing w:val="-5"/>
          <w:sz w:val="28"/>
          <w:vertAlign w:val="baseline"/>
        </w:rPr>
        <w:t> </w:t>
      </w:r>
      <w:r>
        <w:rPr>
          <w:sz w:val="28"/>
          <w:vertAlign w:val="baseline"/>
        </w:rPr>
        <w:t>các mốc 11, 7, 6, 5, 8, 12, 11 (có</w:t>
      </w:r>
    </w:p>
    <w:p>
      <w:pPr>
        <w:spacing w:after="0" w:line="268" w:lineRule="auto"/>
        <w:jc w:val="both"/>
        <w:rPr>
          <w:sz w:val="28"/>
        </w:rPr>
        <w:sectPr>
          <w:pgSz w:w="11910" w:h="16840"/>
          <w:pgMar w:header="0" w:footer="1025" w:top="1080" w:bottom="1280" w:left="1220" w:right="780"/>
        </w:sectPr>
      </w:pPr>
    </w:p>
    <w:p>
      <w:pPr>
        <w:pStyle w:val="BodyText"/>
        <w:spacing w:line="268" w:lineRule="auto" w:before="65"/>
        <w:ind w:right="353"/>
      </w:pPr>
      <w:r>
        <w:rPr/>
        <w:t>sơ đồ kèm theo) và phải</w:t>
      </w:r>
      <w:r>
        <w:rPr>
          <w:spacing w:val="36"/>
        </w:rPr>
        <w:t> </w:t>
      </w:r>
      <w:r>
        <w:rPr/>
        <w:t>có</w:t>
      </w:r>
      <w:r>
        <w:rPr>
          <w:spacing w:val="35"/>
        </w:rPr>
        <w:t> </w:t>
      </w:r>
      <w:r>
        <w:rPr/>
        <w:t>nghĩa vụ</w:t>
      </w:r>
      <w:r>
        <w:rPr>
          <w:spacing w:val="35"/>
        </w:rPr>
        <w:t> </w:t>
      </w:r>
      <w:r>
        <w:rPr/>
        <w:t>thanh</w:t>
      </w:r>
      <w:r>
        <w:rPr>
          <w:spacing w:val="34"/>
        </w:rPr>
        <w:t> </w:t>
      </w:r>
      <w:r>
        <w:rPr/>
        <w:t>toán</w:t>
      </w:r>
      <w:r>
        <w:rPr>
          <w:spacing w:val="34"/>
        </w:rPr>
        <w:t> </w:t>
      </w:r>
      <w:r>
        <w:rPr/>
        <w:t>trả trị</w:t>
      </w:r>
      <w:r>
        <w:rPr>
          <w:spacing w:val="34"/>
        </w:rPr>
        <w:t> </w:t>
      </w:r>
      <w:r>
        <w:rPr/>
        <w:t>giá chia tài</w:t>
      </w:r>
      <w:r>
        <w:rPr>
          <w:spacing w:val="34"/>
        </w:rPr>
        <w:t> </w:t>
      </w:r>
      <w:r>
        <w:rPr/>
        <w:t>sản</w:t>
      </w:r>
      <w:r>
        <w:rPr>
          <w:spacing w:val="34"/>
        </w:rPr>
        <w:t> </w:t>
      </w:r>
      <w:r>
        <w:rPr/>
        <w:t>chênh lệch cho anh Phạm Quang Anh số tiền là 3.631.200 đồng.</w:t>
      </w:r>
    </w:p>
    <w:p>
      <w:pPr>
        <w:pStyle w:val="ListParagraph"/>
        <w:numPr>
          <w:ilvl w:val="0"/>
          <w:numId w:val="2"/>
        </w:numPr>
        <w:tabs>
          <w:tab w:pos="1438" w:val="left" w:leader="none"/>
        </w:tabs>
        <w:spacing w:line="268" w:lineRule="auto" w:before="120" w:after="0"/>
        <w:ind w:left="482" w:right="344" w:firstLine="719"/>
        <w:jc w:val="both"/>
        <w:rPr>
          <w:sz w:val="28"/>
        </w:rPr>
      </w:pPr>
      <w:r>
        <w:rPr>
          <w:sz w:val="28"/>
        </w:rPr>
        <w:t>Anh Phạm Quang Anh được sở hữu số tiền 39.398.400 đồng theo phương án số 04/PA-TCT về bồi thường, hỗ trợ đất đai, cây cối hoa màu, tài</w:t>
      </w:r>
      <w:r>
        <w:rPr>
          <w:spacing w:val="80"/>
          <w:sz w:val="28"/>
        </w:rPr>
        <w:t> </w:t>
      </w:r>
      <w:r>
        <w:rPr>
          <w:sz w:val="28"/>
        </w:rPr>
        <w:t>sản, công trình vật kiến trúc trên đất khi Nhà nước thu hồi đất, giải phóng mặt bằng để thực hiện dự án đầu tư xây dựng trường mầm non Sao Mai tại xã Thủy Sơn, huyện Thủy Nguyên của Uỷ ban nhân dân huyện Thuỷ Nguyên.</w:t>
      </w:r>
    </w:p>
    <w:p>
      <w:pPr>
        <w:pStyle w:val="ListParagraph"/>
        <w:numPr>
          <w:ilvl w:val="0"/>
          <w:numId w:val="2"/>
        </w:numPr>
        <w:tabs>
          <w:tab w:pos="1399" w:val="left" w:leader="none"/>
        </w:tabs>
        <w:spacing w:line="268" w:lineRule="auto" w:before="117" w:after="0"/>
        <w:ind w:left="482" w:right="345" w:firstLine="719"/>
        <w:jc w:val="both"/>
        <w:rPr>
          <w:sz w:val="28"/>
        </w:rPr>
      </w:pPr>
      <w:r>
        <w:rPr>
          <w:sz w:val="28"/>
        </w:rPr>
        <w:t>Ông Phạm Văn Tuyền phải có nghĩa vụ trả cho Công ty Trách nhiệm hữu hạn Hoá Bách Khoa số tiền nợ là 31.858.911 đồng, bà Vũ Thị Lam phải có nghĩa vụ phải trả cho Công ty Trách nhiệm hữu hạn Hóa Bách Khoa số tiền là 31.858.911 đồng.</w:t>
      </w:r>
    </w:p>
    <w:p>
      <w:pPr>
        <w:pStyle w:val="ListParagraph"/>
        <w:numPr>
          <w:ilvl w:val="0"/>
          <w:numId w:val="2"/>
        </w:numPr>
        <w:tabs>
          <w:tab w:pos="1380" w:val="left" w:leader="none"/>
        </w:tabs>
        <w:spacing w:line="268" w:lineRule="auto" w:before="118" w:after="0"/>
        <w:ind w:left="482" w:right="348" w:firstLine="719"/>
        <w:jc w:val="both"/>
        <w:rPr>
          <w:sz w:val="28"/>
        </w:rPr>
      </w:pPr>
      <w:r>
        <w:rPr>
          <w:sz w:val="28"/>
        </w:rPr>
        <w:t>Công ty Trách nhiệm hữu hạn Thương mại Vận tải Phương Hoàng Anh phải có nghĩa vụ trả cho ông Phạm Văn Tuyền số tiền nợ là 23.778.000 đồng và phải có nghĩa vụ trả cho bà Vũ Thị Lam số tiền nợ là 23.778.000 đồng.</w:t>
      </w:r>
    </w:p>
    <w:p>
      <w:pPr>
        <w:pStyle w:val="BodyText"/>
        <w:spacing w:line="268" w:lineRule="auto" w:before="118"/>
        <w:ind w:right="347" w:firstLine="719"/>
      </w:pPr>
      <w:r>
        <w:rPr/>
        <w:t>Kể từ ngày người được thi hành án có đơn yêu cầu thi hành án đối với khoản tiền được thi hành án cho đến khi thi hành án xong, người phải thi hành</w:t>
      </w:r>
      <w:r>
        <w:rPr>
          <w:spacing w:val="40"/>
        </w:rPr>
        <w:t> </w:t>
      </w:r>
      <w:r>
        <w:rPr/>
        <w:t>án còn</w:t>
      </w:r>
      <w:r>
        <w:rPr>
          <w:spacing w:val="-1"/>
        </w:rPr>
        <w:t> </w:t>
      </w:r>
      <w:r>
        <w:rPr/>
        <w:t>phải chịu</w:t>
      </w:r>
      <w:r>
        <w:rPr>
          <w:spacing w:val="-1"/>
        </w:rPr>
        <w:t> </w:t>
      </w:r>
      <w:r>
        <w:rPr/>
        <w:t>khoản tiền lãi của</w:t>
      </w:r>
      <w:r>
        <w:rPr>
          <w:spacing w:val="-1"/>
        </w:rPr>
        <w:t> </w:t>
      </w:r>
      <w:r>
        <w:rPr/>
        <w:t>số tiền</w:t>
      </w:r>
      <w:r>
        <w:rPr>
          <w:spacing w:val="-1"/>
        </w:rPr>
        <w:t> </w:t>
      </w:r>
      <w:r>
        <w:rPr/>
        <w:t>còn phải thi</w:t>
      </w:r>
      <w:r>
        <w:rPr>
          <w:spacing w:val="-1"/>
        </w:rPr>
        <w:t> </w:t>
      </w:r>
      <w:r>
        <w:rPr/>
        <w:t>hành án theo mức</w:t>
      </w:r>
      <w:r>
        <w:rPr>
          <w:spacing w:val="-1"/>
        </w:rPr>
        <w:t> </w:t>
      </w:r>
      <w:r>
        <w:rPr/>
        <w:t>lãi suất quy định tại Điều 357 và Điều 468 của Bộ luật Dân sự.</w:t>
      </w:r>
    </w:p>
    <w:p>
      <w:pPr>
        <w:pStyle w:val="BodyText"/>
        <w:spacing w:line="268" w:lineRule="auto" w:before="118"/>
        <w:ind w:right="349" w:firstLine="707"/>
      </w:pPr>
      <w:r>
        <w:rPr/>
        <w:t>Ngoài ra, bản án sơ thẩm còn quyết định về án phí và quyền kháng cáo</w:t>
      </w:r>
      <w:r>
        <w:rPr>
          <w:spacing w:val="40"/>
        </w:rPr>
        <w:t> </w:t>
      </w:r>
      <w:r>
        <w:rPr/>
        <w:t>của đương sự.</w:t>
      </w:r>
    </w:p>
    <w:p>
      <w:pPr>
        <w:pStyle w:val="BodyText"/>
        <w:spacing w:before="119"/>
        <w:ind w:left="1190"/>
      </w:pPr>
      <w:r>
        <w:rPr/>
        <w:t>Ngày</w:t>
      </w:r>
      <w:r>
        <w:rPr>
          <w:spacing w:val="-7"/>
        </w:rPr>
        <w:t> </w:t>
      </w:r>
      <w:r>
        <w:rPr/>
        <w:t>14/10/2022,</w:t>
      </w:r>
      <w:r>
        <w:rPr>
          <w:spacing w:val="-3"/>
        </w:rPr>
        <w:t> </w:t>
      </w:r>
      <w:r>
        <w:rPr/>
        <w:t>bà</w:t>
      </w:r>
      <w:r>
        <w:rPr>
          <w:spacing w:val="-5"/>
        </w:rPr>
        <w:t> </w:t>
      </w:r>
      <w:r>
        <w:rPr/>
        <w:t>Vũ</w:t>
      </w:r>
      <w:r>
        <w:rPr>
          <w:spacing w:val="-1"/>
        </w:rPr>
        <w:t> </w:t>
      </w:r>
      <w:r>
        <w:rPr/>
        <w:t>Thị</w:t>
      </w:r>
      <w:r>
        <w:rPr>
          <w:spacing w:val="-2"/>
        </w:rPr>
        <w:t> </w:t>
      </w:r>
      <w:r>
        <w:rPr/>
        <w:t>Lam</w:t>
      </w:r>
      <w:r>
        <w:rPr>
          <w:spacing w:val="-8"/>
        </w:rPr>
        <w:t> </w:t>
      </w:r>
      <w:r>
        <w:rPr/>
        <w:t>kháng</w:t>
      </w:r>
      <w:r>
        <w:rPr>
          <w:spacing w:val="-1"/>
        </w:rPr>
        <w:t> </w:t>
      </w:r>
      <w:r>
        <w:rPr/>
        <w:t>cáo,</w:t>
      </w:r>
      <w:r>
        <w:rPr>
          <w:spacing w:val="-3"/>
        </w:rPr>
        <w:t> </w:t>
      </w:r>
      <w:r>
        <w:rPr/>
        <w:t>yêu</w:t>
      </w:r>
      <w:r>
        <w:rPr>
          <w:spacing w:val="-1"/>
        </w:rPr>
        <w:t> </w:t>
      </w:r>
      <w:r>
        <w:rPr>
          <w:spacing w:val="-4"/>
        </w:rPr>
        <w:t>cầu:</w:t>
      </w:r>
    </w:p>
    <w:p>
      <w:pPr>
        <w:pStyle w:val="BodyText"/>
        <w:spacing w:line="268" w:lineRule="auto" w:before="158"/>
        <w:ind w:right="346" w:firstLine="707"/>
      </w:pPr>
      <w:r>
        <w:rPr/>
        <w:t>Chia diện tích đất nông nghiệp 228,6m</w:t>
      </w:r>
      <w:r>
        <w:rPr>
          <w:vertAlign w:val="superscript"/>
        </w:rPr>
        <w:t>2</w:t>
      </w:r>
      <w:r>
        <w:rPr>
          <w:spacing w:val="-3"/>
          <w:vertAlign w:val="baseline"/>
        </w:rPr>
        <w:t> </w:t>
      </w:r>
      <w:r>
        <w:rPr>
          <w:vertAlign w:val="baseline"/>
        </w:rPr>
        <w:t>thuộc thửa đất 413 tờ bản đồ 02 tại thôn 3 xã Thuỷ Sơn, huyện Thuỷ Nguyên, Hải Phòng cho ba người là bà Vũ Thị Lam, ông Phạm Văn Tuyền và anh Phạm Quang Anh. Phần đất của bà Lam và anh Quang Anh cùng một vị trí giáp liền kề trên đất phía sau thửa đất số</w:t>
      </w:r>
      <w:r>
        <w:rPr>
          <w:spacing w:val="40"/>
          <w:vertAlign w:val="baseline"/>
        </w:rPr>
        <w:t> </w:t>
      </w:r>
      <w:r>
        <w:rPr>
          <w:vertAlign w:val="baseline"/>
        </w:rPr>
        <w:t>413A tờ bản đồ 02, chia cho ông Tuyền phần diện tích đất phía ngoài liền kề trường mầm non Sao Mai.</w:t>
      </w:r>
    </w:p>
    <w:p>
      <w:pPr>
        <w:pStyle w:val="BodyText"/>
        <w:spacing w:line="268" w:lineRule="auto" w:before="116"/>
        <w:ind w:right="348" w:firstLine="707"/>
      </w:pPr>
      <w:r>
        <w:rPr/>
        <w:t>Chia số tiền bồi thường diện tích đất nông nghiệp 91,2m</w:t>
      </w:r>
      <w:r>
        <w:rPr>
          <w:vertAlign w:val="superscript"/>
        </w:rPr>
        <w:t>2</w:t>
      </w:r>
      <w:r>
        <w:rPr>
          <w:spacing w:val="-8"/>
          <w:vertAlign w:val="baseline"/>
        </w:rPr>
        <w:t> </w:t>
      </w:r>
      <w:r>
        <w:rPr>
          <w:vertAlign w:val="baseline"/>
        </w:rPr>
        <w:t>thuộc thửa 413 cho</w:t>
      </w:r>
      <w:r>
        <w:rPr>
          <w:spacing w:val="-2"/>
          <w:vertAlign w:val="baseline"/>
        </w:rPr>
        <w:t> </w:t>
      </w:r>
      <w:r>
        <w:rPr>
          <w:vertAlign w:val="baseline"/>
        </w:rPr>
        <w:t>ba</w:t>
      </w:r>
      <w:r>
        <w:rPr>
          <w:spacing w:val="-5"/>
          <w:vertAlign w:val="baseline"/>
        </w:rPr>
        <w:t> </w:t>
      </w:r>
      <w:r>
        <w:rPr>
          <w:vertAlign w:val="baseline"/>
        </w:rPr>
        <w:t>người</w:t>
      </w:r>
      <w:r>
        <w:rPr>
          <w:spacing w:val="-1"/>
          <w:vertAlign w:val="baseline"/>
        </w:rPr>
        <w:t> </w:t>
      </w:r>
      <w:r>
        <w:rPr>
          <w:vertAlign w:val="baseline"/>
        </w:rPr>
        <w:t>là</w:t>
      </w:r>
      <w:r>
        <w:rPr>
          <w:spacing w:val="-2"/>
          <w:vertAlign w:val="baseline"/>
        </w:rPr>
        <w:t> </w:t>
      </w:r>
      <w:r>
        <w:rPr>
          <w:vertAlign w:val="baseline"/>
        </w:rPr>
        <w:t>bà</w:t>
      </w:r>
      <w:r>
        <w:rPr>
          <w:spacing w:val="-2"/>
          <w:vertAlign w:val="baseline"/>
        </w:rPr>
        <w:t> </w:t>
      </w:r>
      <w:r>
        <w:rPr>
          <w:vertAlign w:val="baseline"/>
        </w:rPr>
        <w:t>Vũ</w:t>
      </w:r>
      <w:r>
        <w:rPr>
          <w:spacing w:val="-1"/>
          <w:vertAlign w:val="baseline"/>
        </w:rPr>
        <w:t> </w:t>
      </w:r>
      <w:r>
        <w:rPr>
          <w:vertAlign w:val="baseline"/>
        </w:rPr>
        <w:t>Thị</w:t>
      </w:r>
      <w:r>
        <w:rPr>
          <w:spacing w:val="-2"/>
          <w:vertAlign w:val="baseline"/>
        </w:rPr>
        <w:t> </w:t>
      </w:r>
      <w:r>
        <w:rPr>
          <w:vertAlign w:val="baseline"/>
        </w:rPr>
        <w:t>Lam,</w:t>
      </w:r>
      <w:r>
        <w:rPr>
          <w:spacing w:val="-4"/>
          <w:vertAlign w:val="baseline"/>
        </w:rPr>
        <w:t> </w:t>
      </w:r>
      <w:r>
        <w:rPr>
          <w:vertAlign w:val="baseline"/>
        </w:rPr>
        <w:t>ông</w:t>
      </w:r>
      <w:r>
        <w:rPr>
          <w:spacing w:val="-1"/>
          <w:vertAlign w:val="baseline"/>
        </w:rPr>
        <w:t> </w:t>
      </w:r>
      <w:r>
        <w:rPr>
          <w:vertAlign w:val="baseline"/>
        </w:rPr>
        <w:t>Phạm</w:t>
      </w:r>
      <w:r>
        <w:rPr>
          <w:spacing w:val="-5"/>
          <w:vertAlign w:val="baseline"/>
        </w:rPr>
        <w:t> </w:t>
      </w:r>
      <w:r>
        <w:rPr>
          <w:vertAlign w:val="baseline"/>
        </w:rPr>
        <w:t>Văn</w:t>
      </w:r>
      <w:r>
        <w:rPr>
          <w:spacing w:val="-1"/>
          <w:vertAlign w:val="baseline"/>
        </w:rPr>
        <w:t> </w:t>
      </w:r>
      <w:r>
        <w:rPr>
          <w:vertAlign w:val="baseline"/>
        </w:rPr>
        <w:t>Tuyền</w:t>
      </w:r>
      <w:r>
        <w:rPr>
          <w:spacing w:val="-1"/>
          <w:vertAlign w:val="baseline"/>
        </w:rPr>
        <w:t> </w:t>
      </w:r>
      <w:r>
        <w:rPr>
          <w:vertAlign w:val="baseline"/>
        </w:rPr>
        <w:t>và</w:t>
      </w:r>
      <w:r>
        <w:rPr>
          <w:spacing w:val="-2"/>
          <w:vertAlign w:val="baseline"/>
        </w:rPr>
        <w:t> </w:t>
      </w:r>
      <w:r>
        <w:rPr>
          <w:vertAlign w:val="baseline"/>
        </w:rPr>
        <w:t>anh</w:t>
      </w:r>
      <w:r>
        <w:rPr>
          <w:spacing w:val="-1"/>
          <w:vertAlign w:val="baseline"/>
        </w:rPr>
        <w:t> </w:t>
      </w:r>
      <w:r>
        <w:rPr>
          <w:vertAlign w:val="baseline"/>
        </w:rPr>
        <w:t>Phạm</w:t>
      </w:r>
      <w:r>
        <w:rPr>
          <w:spacing w:val="-7"/>
          <w:vertAlign w:val="baseline"/>
        </w:rPr>
        <w:t> </w:t>
      </w:r>
      <w:r>
        <w:rPr>
          <w:vertAlign w:val="baseline"/>
        </w:rPr>
        <w:t>Quang</w:t>
      </w:r>
      <w:r>
        <w:rPr>
          <w:spacing w:val="-1"/>
          <w:vertAlign w:val="baseline"/>
        </w:rPr>
        <w:t> </w:t>
      </w:r>
      <w:r>
        <w:rPr>
          <w:spacing w:val="-4"/>
          <w:vertAlign w:val="baseline"/>
        </w:rPr>
        <w:t>Anh.</w:t>
      </w:r>
    </w:p>
    <w:p>
      <w:pPr>
        <w:pStyle w:val="BodyText"/>
        <w:spacing w:line="268" w:lineRule="auto" w:before="119"/>
        <w:ind w:right="348" w:firstLine="707"/>
      </w:pPr>
      <w:r>
        <w:rPr/>
        <w:t>Ông Tuyền phải trả Ngân hàng chính sách xã hội 23.000.000đồng và trả cho bà Lam 3.500.000 đồng mà bà Lam đã trả nợ Ngân hàng.</w:t>
      </w:r>
    </w:p>
    <w:p>
      <w:pPr>
        <w:pStyle w:val="BodyText"/>
        <w:spacing w:before="88"/>
        <w:ind w:left="1190"/>
      </w:pPr>
      <w:r>
        <w:rPr/>
        <w:t>Lý</w:t>
      </w:r>
      <w:r>
        <w:rPr>
          <w:spacing w:val="-4"/>
        </w:rPr>
        <w:t> </w:t>
      </w:r>
      <w:r>
        <w:rPr/>
        <w:t>do</w:t>
      </w:r>
      <w:r>
        <w:rPr>
          <w:spacing w:val="-2"/>
        </w:rPr>
        <w:t> </w:t>
      </w:r>
      <w:r>
        <w:rPr/>
        <w:t>kháng</w:t>
      </w:r>
      <w:r>
        <w:rPr>
          <w:spacing w:val="-2"/>
        </w:rPr>
        <w:t> </w:t>
      </w:r>
      <w:r>
        <w:rPr>
          <w:spacing w:val="-4"/>
        </w:rPr>
        <w:t>cáo:</w:t>
      </w:r>
    </w:p>
    <w:p>
      <w:pPr>
        <w:pStyle w:val="BodyText"/>
        <w:spacing w:line="268" w:lineRule="auto" w:before="151"/>
        <w:ind w:right="346" w:firstLine="707"/>
      </w:pPr>
      <w:r>
        <w:rPr/>
        <w:t>Không đồng ý chia đất nông nghiệp cho bà Lam, ông Tuyền, còn anh Quang Anh thì nhận tiền vì anh Quang Anh hiện đang làm việc tại Hà Nội</w:t>
      </w:r>
      <w:r>
        <w:rPr>
          <w:spacing w:val="40"/>
        </w:rPr>
        <w:t> </w:t>
      </w:r>
      <w:r>
        <w:rPr/>
        <w:t>nhưng hộ khẩu vẫn tại Thuỷ Nguyên, Hải Phòng, anh Quang Anh nhận đất để xây nhà, ổn định cuộc sống.</w:t>
      </w:r>
    </w:p>
    <w:p>
      <w:pPr>
        <w:spacing w:after="0" w:line="268" w:lineRule="auto"/>
        <w:sectPr>
          <w:pgSz w:w="11910" w:h="16840"/>
          <w:pgMar w:header="0" w:footer="1025" w:top="1080" w:bottom="1280" w:left="1220" w:right="780"/>
        </w:sectPr>
      </w:pPr>
    </w:p>
    <w:p>
      <w:pPr>
        <w:pStyle w:val="BodyText"/>
        <w:spacing w:line="268" w:lineRule="auto" w:before="65"/>
        <w:ind w:right="345" w:firstLine="707"/>
      </w:pPr>
      <w:r>
        <w:rPr/>
        <w:t>Do Ngân hàng chính sách xã hội chưa yêu cầu thanh toán nợ, cấp sơ thẩm chưa giải quyết nên yêu cầu anh Tuyền phải thanh toán các khoản nợ cho Ngân hàng và cho bà Lam.</w:t>
      </w:r>
    </w:p>
    <w:p>
      <w:pPr>
        <w:pStyle w:val="BodyText"/>
        <w:spacing w:line="268" w:lineRule="auto" w:before="119"/>
        <w:ind w:right="349" w:firstLine="707"/>
      </w:pPr>
      <w:r>
        <w:rPr/>
        <w:t>Tại</w:t>
      </w:r>
      <w:r>
        <w:rPr>
          <w:spacing w:val="-2"/>
        </w:rPr>
        <w:t> </w:t>
      </w:r>
      <w:r>
        <w:rPr/>
        <w:t>phiên</w:t>
      </w:r>
      <w:r>
        <w:rPr>
          <w:spacing w:val="-2"/>
        </w:rPr>
        <w:t> </w:t>
      </w:r>
      <w:r>
        <w:rPr/>
        <w:t>tòa,</w:t>
      </w:r>
      <w:r>
        <w:rPr>
          <w:spacing w:val="-4"/>
        </w:rPr>
        <w:t> </w:t>
      </w:r>
      <w:r>
        <w:rPr/>
        <w:t>nguyên</w:t>
      </w:r>
      <w:r>
        <w:rPr>
          <w:spacing w:val="-4"/>
        </w:rPr>
        <w:t> </w:t>
      </w:r>
      <w:r>
        <w:rPr/>
        <w:t>đơn</w:t>
      </w:r>
      <w:r>
        <w:rPr>
          <w:spacing w:val="-2"/>
        </w:rPr>
        <w:t> </w:t>
      </w:r>
      <w:r>
        <w:rPr/>
        <w:t>giữ</w:t>
      </w:r>
      <w:r>
        <w:rPr>
          <w:spacing w:val="-5"/>
        </w:rPr>
        <w:t> </w:t>
      </w:r>
      <w:r>
        <w:rPr/>
        <w:t>nguyên</w:t>
      </w:r>
      <w:r>
        <w:rPr>
          <w:spacing w:val="-2"/>
        </w:rPr>
        <w:t> </w:t>
      </w:r>
      <w:r>
        <w:rPr/>
        <w:t>yêu</w:t>
      </w:r>
      <w:r>
        <w:rPr>
          <w:spacing w:val="-1"/>
        </w:rPr>
        <w:t> </w:t>
      </w:r>
      <w:r>
        <w:rPr/>
        <w:t>cầu</w:t>
      </w:r>
      <w:r>
        <w:rPr>
          <w:spacing w:val="-2"/>
        </w:rPr>
        <w:t> </w:t>
      </w:r>
      <w:r>
        <w:rPr/>
        <w:t>khởi</w:t>
      </w:r>
      <w:r>
        <w:rPr>
          <w:spacing w:val="-2"/>
        </w:rPr>
        <w:t> </w:t>
      </w:r>
      <w:r>
        <w:rPr/>
        <w:t>kiện</w:t>
      </w:r>
      <w:r>
        <w:rPr>
          <w:spacing w:val="-2"/>
        </w:rPr>
        <w:t> </w:t>
      </w:r>
      <w:r>
        <w:rPr/>
        <w:t>và</w:t>
      </w:r>
      <w:r>
        <w:rPr>
          <w:spacing w:val="-3"/>
        </w:rPr>
        <w:t> </w:t>
      </w:r>
      <w:r>
        <w:rPr/>
        <w:t>yêu</w:t>
      </w:r>
      <w:r>
        <w:rPr>
          <w:spacing w:val="-2"/>
        </w:rPr>
        <w:t> </w:t>
      </w:r>
      <w:r>
        <w:rPr/>
        <w:t>cầu</w:t>
      </w:r>
      <w:r>
        <w:rPr>
          <w:spacing w:val="-2"/>
        </w:rPr>
        <w:t> </w:t>
      </w:r>
      <w:r>
        <w:rPr/>
        <w:t>kháng cáo, bị đơn giữ nguyên nội dung kháng cáo. Các đương sự không thỏa thuận được với nhau về việc giải quyết vụ án.</w:t>
      </w:r>
    </w:p>
    <w:p>
      <w:pPr>
        <w:spacing w:line="268" w:lineRule="auto" w:before="118"/>
        <w:ind w:left="482" w:right="360" w:firstLine="707"/>
        <w:jc w:val="both"/>
        <w:rPr>
          <w:i/>
          <w:sz w:val="28"/>
        </w:rPr>
      </w:pPr>
      <w:r>
        <w:rPr>
          <w:i/>
          <w:sz w:val="28"/>
        </w:rPr>
        <w:t>Đại diện Viện kiểm sát nhân dân thành phố Hải Phòng phát biểu quan</w:t>
      </w:r>
      <w:r>
        <w:rPr>
          <w:i/>
          <w:sz w:val="28"/>
        </w:rPr>
        <w:t> điểm giải quyết vụ án:</w:t>
      </w:r>
    </w:p>
    <w:p>
      <w:pPr>
        <w:pStyle w:val="BodyText"/>
        <w:spacing w:line="268" w:lineRule="auto" w:before="119"/>
        <w:ind w:right="349" w:firstLine="707"/>
      </w:pPr>
      <w:r>
        <w:rPr/>
        <w:t>Về việc tuân theo pháp luật tố tụng trong quá trình giải quyết vụ án của Thẩm phán, Thư ký, Hội đồng xét xử; việc chấp hành pháp luật của các đương sự kể từ khi thụ lý vụ án cho đến trước thời điểm Tòa án nghị án đã đảm bảo đúng quy định của Bộ luật Tố tụng Dân sự.</w:t>
      </w:r>
    </w:p>
    <w:p>
      <w:pPr>
        <w:pStyle w:val="BodyText"/>
        <w:spacing w:before="118"/>
        <w:ind w:left="1190"/>
      </w:pPr>
      <w:r>
        <w:rPr/>
        <w:t>Về</w:t>
      </w:r>
      <w:r>
        <w:rPr>
          <w:spacing w:val="-3"/>
        </w:rPr>
        <w:t> </w:t>
      </w:r>
      <w:r>
        <w:rPr/>
        <w:t>nội</w:t>
      </w:r>
      <w:r>
        <w:rPr>
          <w:spacing w:val="-3"/>
        </w:rPr>
        <w:t> </w:t>
      </w:r>
      <w:r>
        <w:rPr/>
        <w:t>dung</w:t>
      </w:r>
      <w:r>
        <w:rPr>
          <w:spacing w:val="-5"/>
        </w:rPr>
        <w:t> </w:t>
      </w:r>
      <w:r>
        <w:rPr/>
        <w:t>kháng</w:t>
      </w:r>
      <w:r>
        <w:rPr>
          <w:spacing w:val="-1"/>
        </w:rPr>
        <w:t> </w:t>
      </w:r>
      <w:r>
        <w:rPr>
          <w:spacing w:val="-4"/>
        </w:rPr>
        <w:t>cáo:</w:t>
      </w:r>
    </w:p>
    <w:p>
      <w:pPr>
        <w:spacing w:before="158"/>
        <w:ind w:left="1201" w:right="0" w:firstLine="0"/>
        <w:jc w:val="both"/>
        <w:rPr>
          <w:i/>
          <w:sz w:val="28"/>
        </w:rPr>
      </w:pPr>
      <w:r>
        <w:rPr>
          <w:i/>
          <w:sz w:val="28"/>
        </w:rPr>
        <w:t>Đối</w:t>
      </w:r>
      <w:r>
        <w:rPr>
          <w:i/>
          <w:spacing w:val="-5"/>
          <w:sz w:val="28"/>
        </w:rPr>
        <w:t> </w:t>
      </w:r>
      <w:r>
        <w:rPr>
          <w:i/>
          <w:sz w:val="28"/>
        </w:rPr>
        <w:t>với</w:t>
      </w:r>
      <w:r>
        <w:rPr>
          <w:i/>
          <w:spacing w:val="-2"/>
          <w:sz w:val="28"/>
        </w:rPr>
        <w:t> </w:t>
      </w:r>
      <w:r>
        <w:rPr>
          <w:i/>
          <w:sz w:val="28"/>
        </w:rPr>
        <w:t>kháng</w:t>
      </w:r>
      <w:r>
        <w:rPr>
          <w:i/>
          <w:spacing w:val="-2"/>
          <w:sz w:val="28"/>
        </w:rPr>
        <w:t> </w:t>
      </w:r>
      <w:r>
        <w:rPr>
          <w:i/>
          <w:sz w:val="28"/>
        </w:rPr>
        <w:t>cáo</w:t>
      </w:r>
      <w:r>
        <w:rPr>
          <w:i/>
          <w:spacing w:val="-2"/>
          <w:sz w:val="28"/>
        </w:rPr>
        <w:t> </w:t>
      </w:r>
      <w:r>
        <w:rPr>
          <w:i/>
          <w:sz w:val="28"/>
        </w:rPr>
        <w:t>về</w:t>
      </w:r>
      <w:r>
        <w:rPr>
          <w:i/>
          <w:spacing w:val="-6"/>
          <w:sz w:val="28"/>
        </w:rPr>
        <w:t> </w:t>
      </w:r>
      <w:r>
        <w:rPr>
          <w:i/>
          <w:sz w:val="28"/>
        </w:rPr>
        <w:t>việc</w:t>
      </w:r>
      <w:r>
        <w:rPr>
          <w:i/>
          <w:spacing w:val="-3"/>
          <w:sz w:val="28"/>
        </w:rPr>
        <w:t> </w:t>
      </w:r>
      <w:r>
        <w:rPr>
          <w:i/>
          <w:sz w:val="28"/>
        </w:rPr>
        <w:t>chia</w:t>
      </w:r>
      <w:r>
        <w:rPr>
          <w:i/>
          <w:spacing w:val="-2"/>
          <w:sz w:val="28"/>
        </w:rPr>
        <w:t> </w:t>
      </w:r>
      <w:r>
        <w:rPr>
          <w:i/>
          <w:sz w:val="28"/>
        </w:rPr>
        <w:t>lại</w:t>
      </w:r>
      <w:r>
        <w:rPr>
          <w:i/>
          <w:spacing w:val="-2"/>
          <w:sz w:val="28"/>
        </w:rPr>
        <w:t> </w:t>
      </w:r>
      <w:r>
        <w:rPr>
          <w:i/>
          <w:sz w:val="28"/>
        </w:rPr>
        <w:t>diện</w:t>
      </w:r>
      <w:r>
        <w:rPr>
          <w:i/>
          <w:spacing w:val="-2"/>
          <w:sz w:val="28"/>
        </w:rPr>
        <w:t> </w:t>
      </w:r>
      <w:r>
        <w:rPr>
          <w:i/>
          <w:sz w:val="28"/>
        </w:rPr>
        <w:t>tích</w:t>
      </w:r>
      <w:r>
        <w:rPr>
          <w:i/>
          <w:spacing w:val="-2"/>
          <w:sz w:val="28"/>
        </w:rPr>
        <w:t> </w:t>
      </w:r>
      <w:r>
        <w:rPr>
          <w:i/>
          <w:sz w:val="28"/>
        </w:rPr>
        <w:t>đất</w:t>
      </w:r>
      <w:r>
        <w:rPr>
          <w:i/>
          <w:spacing w:val="-6"/>
          <w:sz w:val="28"/>
        </w:rPr>
        <w:t> </w:t>
      </w:r>
      <w:r>
        <w:rPr>
          <w:i/>
          <w:sz w:val="28"/>
        </w:rPr>
        <w:t>nông</w:t>
      </w:r>
      <w:r>
        <w:rPr>
          <w:i/>
          <w:spacing w:val="-3"/>
          <w:sz w:val="28"/>
        </w:rPr>
        <w:t> </w:t>
      </w:r>
      <w:r>
        <w:rPr>
          <w:i/>
          <w:sz w:val="28"/>
        </w:rPr>
        <w:t>nghiệp</w:t>
      </w:r>
      <w:r>
        <w:rPr>
          <w:i/>
          <w:spacing w:val="-5"/>
          <w:sz w:val="28"/>
        </w:rPr>
        <w:t> </w:t>
      </w:r>
      <w:r>
        <w:rPr>
          <w:i/>
          <w:spacing w:val="-2"/>
          <w:sz w:val="28"/>
        </w:rPr>
        <w:t>228,6m</w:t>
      </w:r>
      <w:r>
        <w:rPr>
          <w:i/>
          <w:spacing w:val="-2"/>
          <w:sz w:val="28"/>
          <w:vertAlign w:val="superscript"/>
        </w:rPr>
        <w:t>2</w:t>
      </w:r>
      <w:r>
        <w:rPr>
          <w:i/>
          <w:spacing w:val="-2"/>
          <w:sz w:val="28"/>
          <w:vertAlign w:val="baseline"/>
        </w:rPr>
        <w:t>:</w:t>
      </w:r>
    </w:p>
    <w:p>
      <w:pPr>
        <w:pStyle w:val="BodyText"/>
        <w:spacing w:line="268" w:lineRule="auto" w:before="158"/>
        <w:ind w:right="346" w:firstLine="719"/>
      </w:pPr>
      <w:r>
        <w:rPr/>
        <w:t>Thửa đất nông nghiệp hiện còn lại của thửa đất số 413 có thể thực hiện việc chia bằng hiện vật cho 03 nhân khẩu và anh Quang Anh có yêu cầu Tòa án phân chia diện tích đất nông nghiệp hiện còn thành 03 phần cho ông Tuyền, bà Lam và anh Quang Anh nhưng việc phân chia của Tòa án</w:t>
      </w:r>
      <w:r>
        <w:rPr>
          <w:spacing w:val="40"/>
        </w:rPr>
        <w:t> </w:t>
      </w:r>
      <w:r>
        <w:rPr/>
        <w:t>sơ thẩm cho ông Tuyền,</w:t>
      </w:r>
      <w:r>
        <w:rPr>
          <w:spacing w:val="-1"/>
        </w:rPr>
        <w:t> </w:t>
      </w:r>
      <w:r>
        <w:rPr/>
        <w:t>bà</w:t>
      </w:r>
      <w:r>
        <w:rPr>
          <w:spacing w:val="-1"/>
        </w:rPr>
        <w:t> </w:t>
      </w:r>
      <w:r>
        <w:rPr/>
        <w:t>Lam</w:t>
      </w:r>
      <w:r>
        <w:rPr>
          <w:spacing w:val="-5"/>
        </w:rPr>
        <w:t> </w:t>
      </w:r>
      <w:r>
        <w:rPr/>
        <w:t>được hưởng</w:t>
      </w:r>
      <w:r>
        <w:rPr>
          <w:spacing w:val="-1"/>
        </w:rPr>
        <w:t> </w:t>
      </w:r>
      <w:r>
        <w:rPr/>
        <w:t>hiện</w:t>
      </w:r>
      <w:r>
        <w:rPr>
          <w:spacing w:val="-1"/>
        </w:rPr>
        <w:t> </w:t>
      </w:r>
      <w:r>
        <w:rPr/>
        <w:t>vật,</w:t>
      </w:r>
      <w:r>
        <w:rPr>
          <w:spacing w:val="-1"/>
        </w:rPr>
        <w:t> </w:t>
      </w:r>
      <w:r>
        <w:rPr/>
        <w:t>anh</w:t>
      </w:r>
      <w:r>
        <w:rPr>
          <w:spacing w:val="-1"/>
        </w:rPr>
        <w:t> </w:t>
      </w:r>
      <w:r>
        <w:rPr/>
        <w:t>Quang Anh được</w:t>
      </w:r>
      <w:r>
        <w:rPr>
          <w:spacing w:val="-1"/>
        </w:rPr>
        <w:t> </w:t>
      </w:r>
      <w:r>
        <w:rPr/>
        <w:t>hưởng</w:t>
      </w:r>
      <w:r>
        <w:rPr>
          <w:spacing w:val="-1"/>
        </w:rPr>
        <w:t> </w:t>
      </w:r>
      <w:r>
        <w:rPr/>
        <w:t>giá</w:t>
      </w:r>
      <w:r>
        <w:rPr>
          <w:spacing w:val="-1"/>
        </w:rPr>
        <w:t> </w:t>
      </w:r>
      <w:r>
        <w:rPr/>
        <w:t>trị là</w:t>
      </w:r>
      <w:r>
        <w:rPr>
          <w:spacing w:val="-1"/>
        </w:rPr>
        <w:t> </w:t>
      </w:r>
      <w:r>
        <w:rPr/>
        <w:t>chưa đảm bảo tính hợp pháp, hợp lý. Tuy nhiên, sau phiên tòa sơ thẩm, anh Quang Anh không thực hiện quyền kháng cáo để bảo vệ quyền và lợi ích của mình, do vậy, không xem xét để sửa nội dung này của bản án sơ thẩm.</w:t>
      </w:r>
    </w:p>
    <w:p>
      <w:pPr>
        <w:spacing w:line="254" w:lineRule="auto" w:before="99"/>
        <w:ind w:left="482" w:right="349" w:firstLine="719"/>
        <w:jc w:val="both"/>
        <w:rPr>
          <w:i/>
          <w:sz w:val="28"/>
        </w:rPr>
      </w:pPr>
      <w:r>
        <w:rPr>
          <w:i/>
          <w:sz w:val="28"/>
        </w:rPr>
        <w:t>Đối với nội dung kháng cáo chia số tiền bồi thường, hỗ trợ khi thu hồi</w:t>
      </w:r>
      <w:r>
        <w:rPr>
          <w:i/>
          <w:sz w:val="28"/>
        </w:rPr>
        <w:t> diện tích đất nông nghiệp 91,2m</w:t>
      </w:r>
      <w:r>
        <w:rPr>
          <w:i/>
          <w:sz w:val="28"/>
          <w:vertAlign w:val="superscript"/>
        </w:rPr>
        <w:t>2</w:t>
      </w:r>
      <w:r>
        <w:rPr>
          <w:i/>
          <w:sz w:val="28"/>
          <w:vertAlign w:val="baseline"/>
        </w:rPr>
        <w:t> thuộc thửa số 413 là 39.398.400 đồng.</w:t>
      </w:r>
    </w:p>
    <w:p>
      <w:pPr>
        <w:pStyle w:val="BodyText"/>
        <w:spacing w:line="254" w:lineRule="auto" w:before="119"/>
        <w:ind w:right="349" w:firstLine="719"/>
      </w:pPr>
      <w:r>
        <w:rPr/>
        <w:t>Do nội dung chia tài sản chung bằng hiện vật đối với diện tích 228,6m</w:t>
      </w:r>
      <w:r>
        <w:rPr>
          <w:vertAlign w:val="superscript"/>
        </w:rPr>
        <w:t>2</w:t>
      </w:r>
      <w:r>
        <w:rPr>
          <w:spacing w:val="40"/>
          <w:vertAlign w:val="baseline"/>
        </w:rPr>
        <w:t> </w:t>
      </w:r>
      <w:r>
        <w:rPr>
          <w:vertAlign w:val="baseline"/>
        </w:rPr>
        <w:t>đất nông nghiệp thuộc thửa số 413 không được chấp nhận nên không xem xét chia lại số tiền hỗ trợ khi thu hồi diện tích đất nông nghiệp 91,2m</w:t>
      </w:r>
      <w:r>
        <w:rPr>
          <w:vertAlign w:val="superscript"/>
        </w:rPr>
        <w:t>2</w:t>
      </w:r>
      <w:r>
        <w:rPr>
          <w:vertAlign w:val="baseline"/>
        </w:rPr>
        <w:t> thuộc thửa số 413 là 39.398.400 đồng.</w:t>
      </w:r>
    </w:p>
    <w:p>
      <w:pPr>
        <w:spacing w:line="254" w:lineRule="auto" w:before="114"/>
        <w:ind w:left="482" w:right="347" w:firstLine="719"/>
        <w:jc w:val="both"/>
        <w:rPr>
          <w:i/>
          <w:sz w:val="28"/>
        </w:rPr>
      </w:pPr>
      <w:r>
        <w:rPr>
          <w:i/>
          <w:sz w:val="28"/>
        </w:rPr>
        <w:t>Đối với nội dung kháng cáo buộc ông Tuyền phải trả cho Ngân hàng</w:t>
      </w:r>
      <w:r>
        <w:rPr>
          <w:i/>
          <w:sz w:val="28"/>
        </w:rPr>
        <w:t> Chính sách xã hội huyện Thủy Nguyên số tiền nợ là 23.000.000 đồng và trả cho bà Lam số tiền 3.500.000 đồng (tiền lãi).</w:t>
      </w:r>
    </w:p>
    <w:p>
      <w:pPr>
        <w:pStyle w:val="BodyText"/>
        <w:spacing w:line="254" w:lineRule="auto" w:before="116"/>
        <w:ind w:right="344" w:firstLine="719"/>
      </w:pPr>
      <w:r>
        <w:rPr/>
        <w:t>Toà án cấp sơ thẩm nhận định, đánh giá và không giải quyết yêu cầu của bà Lam về việc chia số nợ chung tại Ngân hàng Chính sách xã hội huyện Thủy Nguyên của Tòa án sơ thẩm là mang tính chủ quan, thiếu căn cứ pháp luật. Bởi lẽ, để đảm bảo quyền, lợi ích hợp pháp của bà Lam khi bà có đơn khởi kiện yêu cầu Tòa án chia tài sản chung vợ chồng sau ly hôn và giải quyết các khoản nợ chung;</w:t>
      </w:r>
      <w:r>
        <w:rPr>
          <w:spacing w:val="30"/>
        </w:rPr>
        <w:t> </w:t>
      </w:r>
      <w:r>
        <w:rPr/>
        <w:t>Tòa</w:t>
      </w:r>
      <w:r>
        <w:rPr>
          <w:spacing w:val="32"/>
        </w:rPr>
        <w:t> </w:t>
      </w:r>
      <w:r>
        <w:rPr/>
        <w:t>án</w:t>
      </w:r>
      <w:r>
        <w:rPr>
          <w:spacing w:val="30"/>
        </w:rPr>
        <w:t> </w:t>
      </w:r>
      <w:r>
        <w:rPr/>
        <w:t>đã</w:t>
      </w:r>
      <w:r>
        <w:rPr>
          <w:spacing w:val="29"/>
        </w:rPr>
        <w:t> </w:t>
      </w:r>
      <w:r>
        <w:rPr/>
        <w:t>tiến</w:t>
      </w:r>
      <w:r>
        <w:rPr>
          <w:spacing w:val="32"/>
        </w:rPr>
        <w:t> </w:t>
      </w:r>
      <w:r>
        <w:rPr/>
        <w:t>hành</w:t>
      </w:r>
      <w:r>
        <w:rPr>
          <w:spacing w:val="31"/>
        </w:rPr>
        <w:t> </w:t>
      </w:r>
      <w:r>
        <w:rPr/>
        <w:t>thụ</w:t>
      </w:r>
      <w:r>
        <w:rPr>
          <w:spacing w:val="31"/>
        </w:rPr>
        <w:t> </w:t>
      </w:r>
      <w:r>
        <w:rPr/>
        <w:t>lý</w:t>
      </w:r>
      <w:r>
        <w:rPr>
          <w:spacing w:val="32"/>
        </w:rPr>
        <w:t> </w:t>
      </w:r>
      <w:r>
        <w:rPr/>
        <w:t>yêu</w:t>
      </w:r>
      <w:r>
        <w:rPr>
          <w:spacing w:val="33"/>
        </w:rPr>
        <w:t> </w:t>
      </w:r>
      <w:r>
        <w:rPr/>
        <w:t>cầu</w:t>
      </w:r>
      <w:r>
        <w:rPr>
          <w:spacing w:val="32"/>
        </w:rPr>
        <w:t> </w:t>
      </w:r>
      <w:r>
        <w:rPr/>
        <w:t>chia</w:t>
      </w:r>
      <w:r>
        <w:rPr>
          <w:spacing w:val="29"/>
        </w:rPr>
        <w:t> </w:t>
      </w:r>
      <w:r>
        <w:rPr/>
        <w:t>tài</w:t>
      </w:r>
      <w:r>
        <w:rPr>
          <w:spacing w:val="30"/>
        </w:rPr>
        <w:t> </w:t>
      </w:r>
      <w:r>
        <w:rPr/>
        <w:t>sản</w:t>
      </w:r>
      <w:r>
        <w:rPr>
          <w:spacing w:val="30"/>
        </w:rPr>
        <w:t> </w:t>
      </w:r>
      <w:r>
        <w:rPr/>
        <w:t>chung</w:t>
      </w:r>
      <w:r>
        <w:rPr>
          <w:spacing w:val="30"/>
        </w:rPr>
        <w:t> </w:t>
      </w:r>
      <w:r>
        <w:rPr/>
        <w:t>của</w:t>
      </w:r>
      <w:r>
        <w:rPr>
          <w:spacing w:val="29"/>
        </w:rPr>
        <w:t> </w:t>
      </w:r>
      <w:r>
        <w:rPr/>
        <w:t>bà</w:t>
      </w:r>
      <w:r>
        <w:rPr>
          <w:spacing w:val="32"/>
        </w:rPr>
        <w:t> </w:t>
      </w:r>
      <w:r>
        <w:rPr/>
        <w:t>Lam</w:t>
      </w:r>
      <w:r>
        <w:rPr>
          <w:spacing w:val="27"/>
        </w:rPr>
        <w:t> </w:t>
      </w:r>
      <w:r>
        <w:rPr/>
        <w:t>thì</w:t>
      </w:r>
    </w:p>
    <w:p>
      <w:pPr>
        <w:spacing w:after="0" w:line="254" w:lineRule="auto"/>
        <w:sectPr>
          <w:pgSz w:w="11910" w:h="16840"/>
          <w:pgMar w:header="0" w:footer="1025" w:top="1080" w:bottom="1280" w:left="1220" w:right="780"/>
        </w:sectPr>
      </w:pPr>
    </w:p>
    <w:p>
      <w:pPr>
        <w:pStyle w:val="BodyText"/>
        <w:spacing w:line="254" w:lineRule="auto" w:before="69"/>
        <w:ind w:right="345"/>
      </w:pPr>
      <w:r>
        <w:rPr/>
        <w:t>cũng phải thụ lý giải quyết cả nghĩa vụ về tài sản chung bà Lam, ông Tuyền với người khác để việc giải quyết đúng theo quy định tại khoản 1 Điều 59, khoản 2 Điều 60 Luật Hôn nhân và gia đình năm 2014. Việc Tòa án sơ thẩm không thụ lý,</w:t>
      </w:r>
      <w:r>
        <w:rPr>
          <w:spacing w:val="-2"/>
        </w:rPr>
        <w:t> </w:t>
      </w:r>
      <w:r>
        <w:rPr/>
        <w:t>giải</w:t>
      </w:r>
      <w:r>
        <w:rPr>
          <w:spacing w:val="-1"/>
        </w:rPr>
        <w:t> </w:t>
      </w:r>
      <w:r>
        <w:rPr/>
        <w:t>quyết hết</w:t>
      </w:r>
      <w:r>
        <w:rPr>
          <w:spacing w:val="-1"/>
        </w:rPr>
        <w:t> </w:t>
      </w:r>
      <w:r>
        <w:rPr/>
        <w:t>các</w:t>
      </w:r>
      <w:r>
        <w:rPr>
          <w:spacing w:val="-1"/>
        </w:rPr>
        <w:t> </w:t>
      </w:r>
      <w:r>
        <w:rPr/>
        <w:t>yêu cầu khởi</w:t>
      </w:r>
      <w:r>
        <w:rPr>
          <w:spacing w:val="-1"/>
        </w:rPr>
        <w:t> </w:t>
      </w:r>
      <w:r>
        <w:rPr/>
        <w:t>kiện của</w:t>
      </w:r>
      <w:r>
        <w:rPr>
          <w:spacing w:val="-2"/>
        </w:rPr>
        <w:t> </w:t>
      </w:r>
      <w:r>
        <w:rPr/>
        <w:t>bà Lam</w:t>
      </w:r>
      <w:r>
        <w:rPr>
          <w:spacing w:val="-5"/>
        </w:rPr>
        <w:t> </w:t>
      </w:r>
      <w:r>
        <w:rPr/>
        <w:t>là</w:t>
      </w:r>
      <w:r>
        <w:rPr>
          <w:spacing w:val="-1"/>
        </w:rPr>
        <w:t> </w:t>
      </w:r>
      <w:r>
        <w:rPr/>
        <w:t>vi phạm</w:t>
      </w:r>
      <w:r>
        <w:rPr>
          <w:spacing w:val="-5"/>
        </w:rPr>
        <w:t> </w:t>
      </w:r>
      <w:r>
        <w:rPr/>
        <w:t>nghiêm</w:t>
      </w:r>
      <w:r>
        <w:rPr>
          <w:spacing w:val="-5"/>
        </w:rPr>
        <w:t> </w:t>
      </w:r>
      <w:r>
        <w:rPr/>
        <w:t>thủ tục</w:t>
      </w:r>
      <w:r>
        <w:rPr>
          <w:spacing w:val="-4"/>
        </w:rPr>
        <w:t> </w:t>
      </w:r>
      <w:r>
        <w:rPr/>
        <w:t>tố tụng được quy định tại Điều 5 của Bộ luật Tố tụng dân sự. Tuy nhiên, trong vụ án này, người có quyền lợi liên quan là Ngân hàng Chính sách Xã hội huyện Thủy Nguyên không yêu cầu Tòa án giải quyết khoản nợ vay giữa ông Tuyền,</w:t>
      </w:r>
      <w:r>
        <w:rPr>
          <w:spacing w:val="40"/>
        </w:rPr>
        <w:t> </w:t>
      </w:r>
      <w:r>
        <w:rPr/>
        <w:t>bà Lam với Ngân hàng; đồng thời yêu cầu khởi kiện của bà Lam chưa được giải quyết tại phiên tòa sơ thẩm có thể được xem xét bảo vệ tại giai đoạn phúc thẩm vụ</w:t>
      </w:r>
      <w:r>
        <w:rPr>
          <w:spacing w:val="-2"/>
        </w:rPr>
        <w:t> </w:t>
      </w:r>
      <w:r>
        <w:rPr/>
        <w:t>án.</w:t>
      </w:r>
      <w:r>
        <w:rPr>
          <w:spacing w:val="-3"/>
        </w:rPr>
        <w:t> </w:t>
      </w:r>
      <w:r>
        <w:rPr/>
        <w:t>Do</w:t>
      </w:r>
      <w:r>
        <w:rPr>
          <w:spacing w:val="-1"/>
        </w:rPr>
        <w:t> </w:t>
      </w:r>
      <w:r>
        <w:rPr/>
        <w:t>vậy,</w:t>
      </w:r>
      <w:r>
        <w:rPr>
          <w:spacing w:val="-3"/>
        </w:rPr>
        <w:t> </w:t>
      </w:r>
      <w:r>
        <w:rPr/>
        <w:t>không</w:t>
      </w:r>
      <w:r>
        <w:rPr>
          <w:spacing w:val="-3"/>
        </w:rPr>
        <w:t> </w:t>
      </w:r>
      <w:r>
        <w:rPr/>
        <w:t>cần</w:t>
      </w:r>
      <w:r>
        <w:rPr>
          <w:spacing w:val="-1"/>
        </w:rPr>
        <w:t> </w:t>
      </w:r>
      <w:r>
        <w:rPr/>
        <w:t>thiết</w:t>
      </w:r>
      <w:r>
        <w:rPr>
          <w:spacing w:val="-1"/>
        </w:rPr>
        <w:t> </w:t>
      </w:r>
      <w:r>
        <w:rPr/>
        <w:t>phải</w:t>
      </w:r>
      <w:r>
        <w:rPr>
          <w:spacing w:val="-1"/>
        </w:rPr>
        <w:t> </w:t>
      </w:r>
      <w:r>
        <w:rPr/>
        <w:t>tuyên</w:t>
      </w:r>
      <w:r>
        <w:rPr>
          <w:spacing w:val="-1"/>
        </w:rPr>
        <w:t> </w:t>
      </w:r>
      <w:r>
        <w:rPr/>
        <w:t>hủy</w:t>
      </w:r>
      <w:r>
        <w:rPr>
          <w:spacing w:val="-6"/>
        </w:rPr>
        <w:t> </w:t>
      </w:r>
      <w:r>
        <w:rPr/>
        <w:t>Bản</w:t>
      </w:r>
      <w:r>
        <w:rPr>
          <w:spacing w:val="-1"/>
        </w:rPr>
        <w:t> </w:t>
      </w:r>
      <w:r>
        <w:rPr/>
        <w:t>án</w:t>
      </w:r>
      <w:r>
        <w:rPr>
          <w:spacing w:val="-4"/>
        </w:rPr>
        <w:t> </w:t>
      </w:r>
      <w:r>
        <w:rPr/>
        <w:t>hôn</w:t>
      </w:r>
      <w:r>
        <w:rPr>
          <w:spacing w:val="-1"/>
        </w:rPr>
        <w:t> </w:t>
      </w:r>
      <w:r>
        <w:rPr/>
        <w:t>nhân</w:t>
      </w:r>
      <w:r>
        <w:rPr>
          <w:spacing w:val="-1"/>
        </w:rPr>
        <w:t> </w:t>
      </w:r>
      <w:r>
        <w:rPr/>
        <w:t>sơ</w:t>
      </w:r>
      <w:r>
        <w:rPr>
          <w:spacing w:val="-2"/>
        </w:rPr>
        <w:t> </w:t>
      </w:r>
      <w:r>
        <w:rPr/>
        <w:t>thẩm</w:t>
      </w:r>
      <w:r>
        <w:rPr>
          <w:spacing w:val="-7"/>
        </w:rPr>
        <w:t> </w:t>
      </w:r>
      <w:r>
        <w:rPr/>
        <w:t>nêu</w:t>
      </w:r>
      <w:r>
        <w:rPr>
          <w:spacing w:val="-1"/>
        </w:rPr>
        <w:t> </w:t>
      </w:r>
      <w:r>
        <w:rPr/>
        <w:t>trên mà chỉ cần xem xét sửa lại một phần bản án về nghĩa vụ trả nợ này để bảo vệ quyền, lợi ích hợp pháp cho bà Lam.</w:t>
      </w:r>
    </w:p>
    <w:p>
      <w:pPr>
        <w:pStyle w:val="BodyText"/>
        <w:spacing w:line="254" w:lineRule="auto" w:before="105"/>
        <w:ind w:right="345" w:firstLine="719"/>
      </w:pPr>
      <w:r>
        <w:rPr/>
        <w:t>Mặc dù bị đơn trong vụ án là ông Tuyền không thừa nhận về số tiền còn nợ lại Ngân hàng Chính sách Xã hội huyện Thủy Nguyên cho đến hiện nay nhưng ông có thừa nhận về việc vợ chồng ông đã vay nợ Ngân hàng Chính sách Xã hội. Do vậy, cần phải khẳng định giữa ông Tuyền và bà Lam đã cùng nhau thực hiện 03 khoản vay với Ngân hàng Chính sách Xã hội huyện Thủy Nguyên trong</w:t>
      </w:r>
      <w:r>
        <w:rPr>
          <w:spacing w:val="45"/>
          <w:w w:val="150"/>
        </w:rPr>
        <w:t> </w:t>
      </w:r>
      <w:r>
        <w:rPr/>
        <w:t>thời</w:t>
      </w:r>
      <w:r>
        <w:rPr>
          <w:spacing w:val="46"/>
          <w:w w:val="150"/>
        </w:rPr>
        <w:t> </w:t>
      </w:r>
      <w:r>
        <w:rPr/>
        <w:t>kỳ</w:t>
      </w:r>
      <w:r>
        <w:rPr>
          <w:spacing w:val="46"/>
          <w:w w:val="150"/>
        </w:rPr>
        <w:t> </w:t>
      </w:r>
      <w:r>
        <w:rPr/>
        <w:t>hôn</w:t>
      </w:r>
      <w:r>
        <w:rPr>
          <w:spacing w:val="47"/>
          <w:w w:val="150"/>
        </w:rPr>
        <w:t> </w:t>
      </w:r>
      <w:r>
        <w:rPr/>
        <w:t>nhân,</w:t>
      </w:r>
      <w:r>
        <w:rPr>
          <w:spacing w:val="46"/>
          <w:w w:val="150"/>
        </w:rPr>
        <w:t> </w:t>
      </w:r>
      <w:r>
        <w:rPr/>
        <w:t>cụ</w:t>
      </w:r>
      <w:r>
        <w:rPr>
          <w:spacing w:val="46"/>
          <w:w w:val="150"/>
        </w:rPr>
        <w:t> </w:t>
      </w:r>
      <w:r>
        <w:rPr/>
        <w:t>thể</w:t>
      </w:r>
      <w:r>
        <w:rPr>
          <w:spacing w:val="47"/>
          <w:w w:val="150"/>
        </w:rPr>
        <w:t> </w:t>
      </w:r>
      <w:r>
        <w:rPr/>
        <w:t>đối</w:t>
      </w:r>
      <w:r>
        <w:rPr>
          <w:spacing w:val="47"/>
          <w:w w:val="150"/>
        </w:rPr>
        <w:t> </w:t>
      </w:r>
      <w:r>
        <w:rPr/>
        <w:t>với</w:t>
      </w:r>
      <w:r>
        <w:rPr>
          <w:spacing w:val="47"/>
          <w:w w:val="150"/>
        </w:rPr>
        <w:t> </w:t>
      </w:r>
      <w:r>
        <w:rPr/>
        <w:t>các</w:t>
      </w:r>
      <w:r>
        <w:rPr>
          <w:spacing w:val="46"/>
          <w:w w:val="150"/>
        </w:rPr>
        <w:t> </w:t>
      </w:r>
      <w:r>
        <w:rPr/>
        <w:t>gói</w:t>
      </w:r>
      <w:r>
        <w:rPr>
          <w:spacing w:val="45"/>
          <w:w w:val="150"/>
        </w:rPr>
        <w:t> </w:t>
      </w:r>
      <w:r>
        <w:rPr/>
        <w:t>vay</w:t>
      </w:r>
      <w:r>
        <w:rPr>
          <w:spacing w:val="46"/>
          <w:w w:val="150"/>
        </w:rPr>
        <w:t> </w:t>
      </w:r>
      <w:r>
        <w:rPr/>
        <w:t>là</w:t>
      </w:r>
      <w:r>
        <w:rPr>
          <w:spacing w:val="46"/>
          <w:w w:val="150"/>
        </w:rPr>
        <w:t> </w:t>
      </w:r>
      <w:r>
        <w:rPr/>
        <w:t>43.750.000</w:t>
      </w:r>
      <w:r>
        <w:rPr>
          <w:spacing w:val="47"/>
          <w:w w:val="150"/>
        </w:rPr>
        <w:t> </w:t>
      </w:r>
      <w:r>
        <w:rPr>
          <w:spacing w:val="-2"/>
        </w:rPr>
        <w:t>đồng,</w:t>
      </w:r>
    </w:p>
    <w:p>
      <w:pPr>
        <w:pStyle w:val="BodyText"/>
        <w:spacing w:line="254" w:lineRule="auto"/>
        <w:ind w:right="346"/>
      </w:pPr>
      <w:r>
        <w:rPr/>
        <w:t>8.000.000 đồng và 15.000.000 đồng. Và số tiền nợ đã được bà Lam trả cho</w:t>
      </w:r>
      <w:r>
        <w:rPr>
          <w:spacing w:val="80"/>
        </w:rPr>
        <w:t> </w:t>
      </w:r>
      <w:r>
        <w:rPr/>
        <w:t>Ngân hàng trong thời kỳ hôn nhân của ông bà là 16.000.000 đồng nợ gốc (của khoản vay thứ 2 - 8.000.000đ và khoản vay thứ 3 - 8.000.000đ). Số tiền nợ gốc mà ông Tuyền, bà Lam còn nợ chung là 50.750.000 đồng.</w:t>
      </w:r>
    </w:p>
    <w:p>
      <w:pPr>
        <w:pStyle w:val="BodyText"/>
        <w:spacing w:line="268" w:lineRule="auto" w:before="125"/>
        <w:ind w:right="344" w:firstLine="719"/>
      </w:pPr>
      <w:r>
        <w:rPr/>
        <w:t>Tại giai đoạn sơ thẩm, bà Lam</w:t>
      </w:r>
      <w:r>
        <w:rPr>
          <w:spacing w:val="-5"/>
        </w:rPr>
        <w:t> </w:t>
      </w:r>
      <w:r>
        <w:rPr/>
        <w:t>khởi kiện và giữ</w:t>
      </w:r>
      <w:r>
        <w:rPr>
          <w:spacing w:val="-3"/>
        </w:rPr>
        <w:t> </w:t>
      </w:r>
      <w:r>
        <w:rPr/>
        <w:t>nguyên yêu cầu, buộc</w:t>
      </w:r>
      <w:r>
        <w:rPr>
          <w:spacing w:val="-1"/>
        </w:rPr>
        <w:t> </w:t>
      </w:r>
      <w:r>
        <w:rPr/>
        <w:t>ông Tuyền phải cùng bà thanh toán cho Ngân hàng Chính sách Xã hội huyện Thủy Nguyên số tiền nợ tổng cộng là 58.750.000 đồng, đó là số nợ của 02 khoản vay: vay sinh viên 43.750.000 đồng và vay hộ nghèo 15.000.000 đồng (đây đều là</w:t>
      </w:r>
      <w:r>
        <w:rPr>
          <w:spacing w:val="80"/>
        </w:rPr>
        <w:t> </w:t>
      </w:r>
      <w:r>
        <w:rPr/>
        <w:t>các</w:t>
      </w:r>
      <w:r>
        <w:rPr>
          <w:spacing w:val="25"/>
        </w:rPr>
        <w:t> </w:t>
      </w:r>
      <w:r>
        <w:rPr/>
        <w:t>khoản</w:t>
      </w:r>
      <w:r>
        <w:rPr>
          <w:spacing w:val="25"/>
        </w:rPr>
        <w:t> </w:t>
      </w:r>
      <w:r>
        <w:rPr/>
        <w:t>vay</w:t>
      </w:r>
      <w:r>
        <w:rPr>
          <w:spacing w:val="23"/>
        </w:rPr>
        <w:t> </w:t>
      </w:r>
      <w:r>
        <w:rPr/>
        <w:t>trong</w:t>
      </w:r>
      <w:r>
        <w:rPr>
          <w:spacing w:val="25"/>
        </w:rPr>
        <w:t> </w:t>
      </w:r>
      <w:r>
        <w:rPr/>
        <w:t>thời</w:t>
      </w:r>
      <w:r>
        <w:rPr>
          <w:spacing w:val="25"/>
        </w:rPr>
        <w:t> </w:t>
      </w:r>
      <w:r>
        <w:rPr/>
        <w:t>kỳ</w:t>
      </w:r>
      <w:r>
        <w:rPr>
          <w:spacing w:val="23"/>
        </w:rPr>
        <w:t> </w:t>
      </w:r>
      <w:r>
        <w:rPr/>
        <w:t>hôn</w:t>
      </w:r>
      <w:r>
        <w:rPr>
          <w:spacing w:val="25"/>
        </w:rPr>
        <w:t> </w:t>
      </w:r>
      <w:r>
        <w:rPr/>
        <w:t>nhân).</w:t>
      </w:r>
      <w:r>
        <w:rPr>
          <w:spacing w:val="26"/>
        </w:rPr>
        <w:t> </w:t>
      </w:r>
      <w:r>
        <w:rPr/>
        <w:t>Bà</w:t>
      </w:r>
      <w:r>
        <w:rPr>
          <w:spacing w:val="28"/>
        </w:rPr>
        <w:t> </w:t>
      </w:r>
      <w:r>
        <w:rPr/>
        <w:t>Lam</w:t>
      </w:r>
      <w:r>
        <w:rPr>
          <w:spacing w:val="22"/>
        </w:rPr>
        <w:t> </w:t>
      </w:r>
      <w:r>
        <w:rPr/>
        <w:t>đã</w:t>
      </w:r>
      <w:r>
        <w:rPr>
          <w:spacing w:val="27"/>
        </w:rPr>
        <w:t> </w:t>
      </w:r>
      <w:r>
        <w:rPr/>
        <w:t>trả</w:t>
      </w:r>
      <w:r>
        <w:rPr>
          <w:spacing w:val="25"/>
        </w:rPr>
        <w:t> </w:t>
      </w:r>
      <w:r>
        <w:rPr/>
        <w:t>được</w:t>
      </w:r>
      <w:r>
        <w:rPr>
          <w:spacing w:val="24"/>
        </w:rPr>
        <w:t> </w:t>
      </w:r>
      <w:r>
        <w:rPr/>
        <w:t>số</w:t>
      </w:r>
      <w:r>
        <w:rPr>
          <w:spacing w:val="26"/>
        </w:rPr>
        <w:t> </w:t>
      </w:r>
      <w:r>
        <w:rPr/>
        <w:t>tiền</w:t>
      </w:r>
      <w:r>
        <w:rPr>
          <w:spacing w:val="25"/>
        </w:rPr>
        <w:t> </w:t>
      </w:r>
      <w:r>
        <w:rPr/>
        <w:t>nợ</w:t>
      </w:r>
      <w:r>
        <w:rPr>
          <w:spacing w:val="25"/>
        </w:rPr>
        <w:t> </w:t>
      </w:r>
      <w:r>
        <w:rPr/>
        <w:t>gốc</w:t>
      </w:r>
      <w:r>
        <w:rPr>
          <w:spacing w:val="25"/>
        </w:rPr>
        <w:t> </w:t>
      </w:r>
      <w:r>
        <w:rPr>
          <w:spacing w:val="-5"/>
        </w:rPr>
        <w:t>là</w:t>
      </w:r>
    </w:p>
    <w:p>
      <w:pPr>
        <w:pStyle w:val="BodyText"/>
        <w:spacing w:line="268" w:lineRule="auto"/>
        <w:ind w:right="349"/>
      </w:pPr>
      <w:r>
        <w:rPr/>
        <w:t>35.750.000 đồng và yêu cầu ông Tuyền phải trả số tiền nợ còn lại là 23.000.000 </w:t>
      </w:r>
      <w:r>
        <w:rPr>
          <w:spacing w:val="-4"/>
        </w:rPr>
        <w:t>đồng.</w:t>
      </w:r>
    </w:p>
    <w:p>
      <w:pPr>
        <w:pStyle w:val="BodyText"/>
        <w:spacing w:line="268" w:lineRule="auto" w:before="116"/>
        <w:ind w:right="347" w:firstLine="719"/>
      </w:pPr>
      <w:r>
        <w:rPr/>
        <w:t>Như vậy, đối với khoản vay 43.750.000 đồng và khoản vay 15.000.000 đồng</w:t>
      </w:r>
      <w:r>
        <w:rPr>
          <w:spacing w:val="32"/>
        </w:rPr>
        <w:t> </w:t>
      </w:r>
      <w:r>
        <w:rPr/>
        <w:t>cho</w:t>
      </w:r>
      <w:r>
        <w:rPr>
          <w:spacing w:val="33"/>
        </w:rPr>
        <w:t> </w:t>
      </w:r>
      <w:r>
        <w:rPr/>
        <w:t>đến</w:t>
      </w:r>
      <w:r>
        <w:rPr>
          <w:spacing w:val="32"/>
        </w:rPr>
        <w:t> </w:t>
      </w:r>
      <w:r>
        <w:rPr/>
        <w:t>thời</w:t>
      </w:r>
      <w:r>
        <w:rPr>
          <w:spacing w:val="32"/>
        </w:rPr>
        <w:t> </w:t>
      </w:r>
      <w:r>
        <w:rPr/>
        <w:t>điểm</w:t>
      </w:r>
      <w:r>
        <w:rPr>
          <w:spacing w:val="28"/>
        </w:rPr>
        <w:t> </w:t>
      </w:r>
      <w:r>
        <w:rPr/>
        <w:t>ly</w:t>
      </w:r>
      <w:r>
        <w:rPr>
          <w:spacing w:val="30"/>
        </w:rPr>
        <w:t> </w:t>
      </w:r>
      <w:r>
        <w:rPr/>
        <w:t>hôn;</w:t>
      </w:r>
      <w:r>
        <w:rPr>
          <w:spacing w:val="31"/>
        </w:rPr>
        <w:t> </w:t>
      </w:r>
      <w:r>
        <w:rPr/>
        <w:t>ông</w:t>
      </w:r>
      <w:r>
        <w:rPr>
          <w:spacing w:val="35"/>
        </w:rPr>
        <w:t> </w:t>
      </w:r>
      <w:r>
        <w:rPr/>
        <w:t>Tuyền,</w:t>
      </w:r>
      <w:r>
        <w:rPr>
          <w:spacing w:val="31"/>
        </w:rPr>
        <w:t> </w:t>
      </w:r>
      <w:r>
        <w:rPr/>
        <w:t>bà</w:t>
      </w:r>
      <w:r>
        <w:rPr>
          <w:spacing w:val="33"/>
        </w:rPr>
        <w:t> </w:t>
      </w:r>
      <w:r>
        <w:rPr/>
        <w:t>Lam</w:t>
      </w:r>
      <w:r>
        <w:rPr>
          <w:spacing w:val="29"/>
        </w:rPr>
        <w:t> </w:t>
      </w:r>
      <w:r>
        <w:rPr/>
        <w:t>còn</w:t>
      </w:r>
      <w:r>
        <w:rPr>
          <w:spacing w:val="31"/>
        </w:rPr>
        <w:t> </w:t>
      </w:r>
      <w:r>
        <w:rPr/>
        <w:t>nợ</w:t>
      </w:r>
      <w:r>
        <w:rPr>
          <w:spacing w:val="32"/>
        </w:rPr>
        <w:t> </w:t>
      </w:r>
      <w:r>
        <w:rPr/>
        <w:t>lại</w:t>
      </w:r>
      <w:r>
        <w:rPr>
          <w:spacing w:val="34"/>
        </w:rPr>
        <w:t> </w:t>
      </w:r>
      <w:r>
        <w:rPr/>
        <w:t>Ngân</w:t>
      </w:r>
      <w:r>
        <w:rPr>
          <w:spacing w:val="33"/>
        </w:rPr>
        <w:t> </w:t>
      </w:r>
      <w:r>
        <w:rPr/>
        <w:t>hàng</w:t>
      </w:r>
      <w:r>
        <w:rPr>
          <w:spacing w:val="32"/>
        </w:rPr>
        <w:t> </w:t>
      </w:r>
      <w:r>
        <w:rPr>
          <w:spacing w:val="-5"/>
        </w:rPr>
        <w:t>là</w:t>
      </w:r>
    </w:p>
    <w:p>
      <w:pPr>
        <w:pStyle w:val="BodyText"/>
        <w:spacing w:line="268" w:lineRule="auto"/>
        <w:ind w:right="343"/>
      </w:pPr>
      <w:r>
        <w:rPr/>
        <w:t>50.750.000 đồng. Nếu phân chia theo nghĩa vụ của mỗi người thì ông Tuyền và bà Lam, mỗi người còn phải trả cho Ngân hàng Chính sách xã hội là 25.375.000 đồng. Tuy nhiên, sau khi ông Tuyền, bà Lam ly hôn, bà Lam đã chủ động trả</w:t>
      </w:r>
      <w:r>
        <w:rPr>
          <w:spacing w:val="40"/>
        </w:rPr>
        <w:t> </w:t>
      </w:r>
      <w:r>
        <w:rPr/>
        <w:t>cho Ngân hàng Chính sách thêm số tiền nợ của mỗi khoản vay, nên số tiền thực tế</w:t>
      </w:r>
      <w:r>
        <w:rPr>
          <w:spacing w:val="15"/>
        </w:rPr>
        <w:t> </w:t>
      </w:r>
      <w:r>
        <w:rPr/>
        <w:t>còn</w:t>
      </w:r>
      <w:r>
        <w:rPr>
          <w:spacing w:val="15"/>
        </w:rPr>
        <w:t> </w:t>
      </w:r>
      <w:r>
        <w:rPr/>
        <w:t>nợ</w:t>
      </w:r>
      <w:r>
        <w:rPr>
          <w:spacing w:val="13"/>
        </w:rPr>
        <w:t> </w:t>
      </w:r>
      <w:r>
        <w:rPr/>
        <w:t>lại</w:t>
      </w:r>
      <w:r>
        <w:rPr>
          <w:spacing w:val="15"/>
        </w:rPr>
        <w:t> </w:t>
      </w:r>
      <w:r>
        <w:rPr/>
        <w:t>của</w:t>
      </w:r>
      <w:r>
        <w:rPr>
          <w:spacing w:val="13"/>
        </w:rPr>
        <w:t> </w:t>
      </w:r>
      <w:r>
        <w:rPr/>
        <w:t>khoản</w:t>
      </w:r>
      <w:r>
        <w:rPr>
          <w:spacing w:val="15"/>
        </w:rPr>
        <w:t> </w:t>
      </w:r>
      <w:r>
        <w:rPr/>
        <w:t>vay</w:t>
      </w:r>
      <w:r>
        <w:rPr>
          <w:spacing w:val="13"/>
        </w:rPr>
        <w:t> </w:t>
      </w:r>
      <w:r>
        <w:rPr/>
        <w:t>43.750.000</w:t>
      </w:r>
      <w:r>
        <w:rPr>
          <w:spacing w:val="14"/>
        </w:rPr>
        <w:t> </w:t>
      </w:r>
      <w:r>
        <w:rPr/>
        <w:t>đồng</w:t>
      </w:r>
      <w:r>
        <w:rPr>
          <w:spacing w:val="15"/>
        </w:rPr>
        <w:t> </w:t>
      </w:r>
      <w:r>
        <w:rPr/>
        <w:t>là</w:t>
      </w:r>
      <w:r>
        <w:rPr>
          <w:spacing w:val="13"/>
        </w:rPr>
        <w:t> </w:t>
      </w:r>
      <w:r>
        <w:rPr/>
        <w:t>16.000.000</w:t>
      </w:r>
      <w:r>
        <w:rPr>
          <w:spacing w:val="15"/>
        </w:rPr>
        <w:t> </w:t>
      </w:r>
      <w:r>
        <w:rPr/>
        <w:t>đồng</w:t>
      </w:r>
      <w:r>
        <w:rPr>
          <w:spacing w:val="14"/>
        </w:rPr>
        <w:t> </w:t>
      </w:r>
      <w:r>
        <w:rPr/>
        <w:t>và</w:t>
      </w:r>
      <w:r>
        <w:rPr>
          <w:spacing w:val="14"/>
        </w:rPr>
        <w:t> </w:t>
      </w:r>
      <w:r>
        <w:rPr/>
        <w:t>khoản</w:t>
      </w:r>
      <w:r>
        <w:rPr>
          <w:spacing w:val="15"/>
        </w:rPr>
        <w:t> </w:t>
      </w:r>
      <w:r>
        <w:rPr>
          <w:spacing w:val="-5"/>
        </w:rPr>
        <w:t>vay</w:t>
      </w:r>
    </w:p>
    <w:p>
      <w:pPr>
        <w:pStyle w:val="BodyText"/>
        <w:spacing w:line="268" w:lineRule="auto"/>
        <w:ind w:right="348"/>
      </w:pPr>
      <w:r>
        <w:rPr/>
        <w:t>15.000.000 đồng đã được thanh toán hết (bà Lam đã thanh toán thêm được tổng cộng 34.750.000 đồng).</w:t>
      </w:r>
    </w:p>
    <w:p>
      <w:pPr>
        <w:pStyle w:val="BodyText"/>
        <w:spacing w:line="254" w:lineRule="auto" w:before="98"/>
        <w:ind w:right="347" w:firstLine="719"/>
      </w:pPr>
      <w:r>
        <w:rPr/>
        <w:t>So với số tiền 25.375.000 đồng mà bà Lam, ông Tuyền mỗi người phải thực</w:t>
      </w:r>
      <w:r>
        <w:rPr>
          <w:spacing w:val="7"/>
        </w:rPr>
        <w:t> </w:t>
      </w:r>
      <w:r>
        <w:rPr/>
        <w:t>hiện</w:t>
      </w:r>
      <w:r>
        <w:rPr>
          <w:spacing w:val="10"/>
        </w:rPr>
        <w:t> </w:t>
      </w:r>
      <w:r>
        <w:rPr/>
        <w:t>trả</w:t>
      </w:r>
      <w:r>
        <w:rPr>
          <w:spacing w:val="12"/>
        </w:rPr>
        <w:t> </w:t>
      </w:r>
      <w:r>
        <w:rPr/>
        <w:t>cho</w:t>
      </w:r>
      <w:r>
        <w:rPr>
          <w:spacing w:val="11"/>
        </w:rPr>
        <w:t> </w:t>
      </w:r>
      <w:r>
        <w:rPr/>
        <w:t>Ngân</w:t>
      </w:r>
      <w:r>
        <w:rPr>
          <w:spacing w:val="10"/>
        </w:rPr>
        <w:t> </w:t>
      </w:r>
      <w:r>
        <w:rPr/>
        <w:t>hàng</w:t>
      </w:r>
      <w:r>
        <w:rPr>
          <w:spacing w:val="12"/>
        </w:rPr>
        <w:t> </w:t>
      </w:r>
      <w:r>
        <w:rPr/>
        <w:t>Chính</w:t>
      </w:r>
      <w:r>
        <w:rPr>
          <w:spacing w:val="10"/>
        </w:rPr>
        <w:t> </w:t>
      </w:r>
      <w:r>
        <w:rPr/>
        <w:t>sách</w:t>
      </w:r>
      <w:r>
        <w:rPr>
          <w:spacing w:val="10"/>
        </w:rPr>
        <w:t> </w:t>
      </w:r>
      <w:r>
        <w:rPr/>
        <w:t>xã</w:t>
      </w:r>
      <w:r>
        <w:rPr>
          <w:spacing w:val="10"/>
        </w:rPr>
        <w:t> </w:t>
      </w:r>
      <w:r>
        <w:rPr/>
        <w:t>hội</w:t>
      </w:r>
      <w:r>
        <w:rPr>
          <w:spacing w:val="10"/>
        </w:rPr>
        <w:t> </w:t>
      </w:r>
      <w:r>
        <w:rPr/>
        <w:t>huyện</w:t>
      </w:r>
      <w:r>
        <w:rPr>
          <w:spacing w:val="11"/>
        </w:rPr>
        <w:t> </w:t>
      </w:r>
      <w:r>
        <w:rPr/>
        <w:t>Thủy</w:t>
      </w:r>
      <w:r>
        <w:rPr>
          <w:spacing w:val="9"/>
        </w:rPr>
        <w:t> </w:t>
      </w:r>
      <w:r>
        <w:rPr/>
        <w:t>Nguyên</w:t>
      </w:r>
      <w:r>
        <w:rPr>
          <w:spacing w:val="10"/>
        </w:rPr>
        <w:t> </w:t>
      </w:r>
      <w:r>
        <w:rPr/>
        <w:t>thì</w:t>
      </w:r>
      <w:r>
        <w:rPr>
          <w:spacing w:val="10"/>
        </w:rPr>
        <w:t> </w:t>
      </w:r>
      <w:r>
        <w:rPr/>
        <w:t>việc</w:t>
      </w:r>
      <w:r>
        <w:rPr>
          <w:spacing w:val="12"/>
        </w:rPr>
        <w:t> </w:t>
      </w:r>
      <w:r>
        <w:rPr>
          <w:spacing w:val="-5"/>
        </w:rPr>
        <w:t>bà</w:t>
      </w:r>
    </w:p>
    <w:p>
      <w:pPr>
        <w:spacing w:after="0" w:line="254" w:lineRule="auto"/>
        <w:sectPr>
          <w:pgSz w:w="11910" w:h="16840"/>
          <w:pgMar w:header="0" w:footer="1025" w:top="1060" w:bottom="1220" w:left="1220" w:right="780"/>
        </w:sectPr>
      </w:pPr>
    </w:p>
    <w:p>
      <w:pPr>
        <w:pStyle w:val="BodyText"/>
        <w:spacing w:line="254" w:lineRule="auto" w:before="69"/>
        <w:ind w:right="343"/>
      </w:pPr>
      <w:r>
        <w:rPr/>
        <w:t>Lam yêu cầu ông Tuyền chỉ còn phải trả số tiền nợ là 23.000.000 đồng là đảm bảo tính có lợi cho việc thực hiện nghĩa vụ trả nợ của ông Tuyền. Vì vậy, cần xem xét chấp nhận yêu cầu trả nợ này của bà Lam.</w:t>
      </w:r>
    </w:p>
    <w:p>
      <w:pPr>
        <w:pStyle w:val="BodyText"/>
        <w:spacing w:line="254" w:lineRule="auto" w:before="116"/>
        <w:ind w:right="345" w:firstLine="719"/>
      </w:pPr>
      <w:r>
        <w:rPr/>
        <w:t>Trên thực tế vì khoản nợ chung của hai ông bà đã được bà Lam chủ động thanh toán trước đó, chỉ còn lại 16.000.000 đồng tiền nợ đối với khoản vay chung 43.750.000 đồng. Nên khi ông Tuyền thực hiện nghĩa vụ trả nợ, ông Tuyền phải thanh toán số tiền 16.000.000 đồng cho Ngân hàng và chịu số tiền</w:t>
      </w:r>
      <w:r>
        <w:rPr>
          <w:spacing w:val="40"/>
        </w:rPr>
        <w:t> </w:t>
      </w:r>
      <w:r>
        <w:rPr/>
        <w:t>lãi</w:t>
      </w:r>
      <w:r>
        <w:rPr>
          <w:spacing w:val="-1"/>
        </w:rPr>
        <w:t> </w:t>
      </w:r>
      <w:r>
        <w:rPr/>
        <w:t>phát sinh từ</w:t>
      </w:r>
      <w:r>
        <w:rPr>
          <w:spacing w:val="-2"/>
        </w:rPr>
        <w:t> </w:t>
      </w:r>
      <w:r>
        <w:rPr/>
        <w:t>khoản</w:t>
      </w:r>
      <w:r>
        <w:rPr>
          <w:spacing w:val="-1"/>
        </w:rPr>
        <w:t> </w:t>
      </w:r>
      <w:r>
        <w:rPr/>
        <w:t>vay</w:t>
      </w:r>
      <w:r>
        <w:rPr>
          <w:spacing w:val="-3"/>
        </w:rPr>
        <w:t> </w:t>
      </w:r>
      <w:r>
        <w:rPr/>
        <w:t>này; còn số</w:t>
      </w:r>
      <w:r>
        <w:rPr>
          <w:spacing w:val="-1"/>
        </w:rPr>
        <w:t> </w:t>
      </w:r>
      <w:r>
        <w:rPr/>
        <w:t>tiền 7.000.000 đã</w:t>
      </w:r>
      <w:r>
        <w:rPr>
          <w:spacing w:val="-2"/>
        </w:rPr>
        <w:t> </w:t>
      </w:r>
      <w:r>
        <w:rPr/>
        <w:t>được</w:t>
      </w:r>
      <w:r>
        <w:rPr>
          <w:spacing w:val="-1"/>
        </w:rPr>
        <w:t> </w:t>
      </w:r>
      <w:r>
        <w:rPr/>
        <w:t>bà</w:t>
      </w:r>
      <w:r>
        <w:rPr>
          <w:spacing w:val="-2"/>
        </w:rPr>
        <w:t> </w:t>
      </w:r>
      <w:r>
        <w:rPr/>
        <w:t>Lam</w:t>
      </w:r>
      <w:r>
        <w:rPr>
          <w:spacing w:val="-5"/>
        </w:rPr>
        <w:t> </w:t>
      </w:r>
      <w:r>
        <w:rPr/>
        <w:t>thanh</w:t>
      </w:r>
      <w:r>
        <w:rPr>
          <w:spacing w:val="-1"/>
        </w:rPr>
        <w:t> </w:t>
      </w:r>
      <w:r>
        <w:rPr/>
        <w:t>toán cho Ngân hàng đối với khoản vay ngày 10/6/2013, ông Tuyền có trách nhiệm phải thanh toán lại cho bà Lam số tiền này. Còn khoản vay của riêng bà Lam ngày 26/8/2018 tại Ngân hàng Chính sách xã hội, bà Lam có nghĩa vụ phải tất toán cho Ngân hàng khi đến hạn.</w:t>
      </w:r>
    </w:p>
    <w:p>
      <w:pPr>
        <w:pStyle w:val="BodyText"/>
        <w:spacing w:line="254" w:lineRule="auto" w:before="109"/>
        <w:ind w:right="343" w:firstLine="719"/>
      </w:pPr>
      <w:r>
        <w:rPr/>
        <w:t>Đối với yêu cầu buộc ông Tuyền phải trả cho bà Lam số tiền 3.500.000 đồng (phát sinh sau khi Tòa án sơ thẩm</w:t>
      </w:r>
      <w:r>
        <w:rPr>
          <w:spacing w:val="-1"/>
        </w:rPr>
        <w:t> </w:t>
      </w:r>
      <w:r>
        <w:rPr/>
        <w:t>đã xét xử), bà Lam</w:t>
      </w:r>
      <w:r>
        <w:rPr>
          <w:spacing w:val="-4"/>
        </w:rPr>
        <w:t> </w:t>
      </w:r>
      <w:r>
        <w:rPr/>
        <w:t>cho rằng đó là khoản nợ lãi ông Tuyền phải trả lại cho bà trong nội dung đơn kháng cáo. Không có cơ sở để chấp nhận yêu cầu này của bà Lam do vượt quá phạm</w:t>
      </w:r>
      <w:r>
        <w:rPr>
          <w:spacing w:val="-1"/>
        </w:rPr>
        <w:t> </w:t>
      </w:r>
      <w:r>
        <w:rPr/>
        <w:t>vi xét xử phúc thẩm theo quy định tại Điều 293 Bộ luật Tố tụng dân sự.</w:t>
      </w:r>
    </w:p>
    <w:p>
      <w:pPr>
        <w:pStyle w:val="Heading2"/>
        <w:spacing w:line="252" w:lineRule="auto" w:before="115"/>
        <w:ind w:right="347" w:firstLine="652"/>
        <w:jc w:val="both"/>
      </w:pPr>
      <w:r>
        <w:rPr>
          <w:i/>
        </w:rPr>
        <w:t>Quan điểm của Kiểm sát viên về giải quyết đối với bản án sơ thẩm bị</w:t>
      </w:r>
      <w:r>
        <w:rPr/>
        <w:t> kháng cáo:</w:t>
      </w:r>
    </w:p>
    <w:p>
      <w:pPr>
        <w:pStyle w:val="ListParagraph"/>
        <w:numPr>
          <w:ilvl w:val="0"/>
          <w:numId w:val="2"/>
        </w:numPr>
        <w:tabs>
          <w:tab w:pos="1298" w:val="left" w:leader="none"/>
        </w:tabs>
        <w:spacing w:line="240" w:lineRule="auto" w:before="123" w:after="0"/>
        <w:ind w:left="1298" w:right="0" w:hanging="164"/>
        <w:jc w:val="both"/>
        <w:rPr>
          <w:sz w:val="28"/>
        </w:rPr>
      </w:pPr>
      <w:r>
        <w:rPr>
          <w:sz w:val="28"/>
        </w:rPr>
        <w:t>Căn</w:t>
      </w:r>
      <w:r>
        <w:rPr>
          <w:spacing w:val="-2"/>
          <w:sz w:val="28"/>
        </w:rPr>
        <w:t> </w:t>
      </w:r>
      <w:r>
        <w:rPr>
          <w:sz w:val="28"/>
        </w:rPr>
        <w:t>cứ</w:t>
      </w:r>
      <w:r>
        <w:rPr>
          <w:spacing w:val="-3"/>
          <w:sz w:val="28"/>
        </w:rPr>
        <w:t> </w:t>
      </w:r>
      <w:r>
        <w:rPr>
          <w:sz w:val="28"/>
        </w:rPr>
        <w:t>khoản</w:t>
      </w:r>
      <w:r>
        <w:rPr>
          <w:spacing w:val="-1"/>
          <w:sz w:val="28"/>
        </w:rPr>
        <w:t> </w:t>
      </w:r>
      <w:r>
        <w:rPr>
          <w:sz w:val="28"/>
        </w:rPr>
        <w:t>2</w:t>
      </w:r>
      <w:r>
        <w:rPr>
          <w:spacing w:val="-2"/>
          <w:sz w:val="28"/>
        </w:rPr>
        <w:t> </w:t>
      </w:r>
      <w:r>
        <w:rPr>
          <w:sz w:val="28"/>
        </w:rPr>
        <w:t>Điều</w:t>
      </w:r>
      <w:r>
        <w:rPr>
          <w:spacing w:val="-1"/>
          <w:sz w:val="28"/>
        </w:rPr>
        <w:t> </w:t>
      </w:r>
      <w:r>
        <w:rPr>
          <w:sz w:val="28"/>
        </w:rPr>
        <w:t>308</w:t>
      </w:r>
      <w:r>
        <w:rPr>
          <w:spacing w:val="-1"/>
          <w:sz w:val="28"/>
        </w:rPr>
        <w:t> </w:t>
      </w:r>
      <w:r>
        <w:rPr>
          <w:sz w:val="28"/>
        </w:rPr>
        <w:t>Bộ</w:t>
      </w:r>
      <w:r>
        <w:rPr>
          <w:spacing w:val="-4"/>
          <w:sz w:val="28"/>
        </w:rPr>
        <w:t> </w:t>
      </w:r>
      <w:r>
        <w:rPr>
          <w:sz w:val="28"/>
        </w:rPr>
        <w:t>luật</w:t>
      </w:r>
      <w:r>
        <w:rPr>
          <w:spacing w:val="-1"/>
          <w:sz w:val="28"/>
        </w:rPr>
        <w:t> </w:t>
      </w:r>
      <w:r>
        <w:rPr>
          <w:sz w:val="28"/>
        </w:rPr>
        <w:t>Tố</w:t>
      </w:r>
      <w:r>
        <w:rPr>
          <w:spacing w:val="-4"/>
          <w:sz w:val="28"/>
        </w:rPr>
        <w:t> </w:t>
      </w:r>
      <w:r>
        <w:rPr>
          <w:sz w:val="28"/>
        </w:rPr>
        <w:t>tụng</w:t>
      </w:r>
      <w:r>
        <w:rPr>
          <w:spacing w:val="-1"/>
          <w:sz w:val="28"/>
        </w:rPr>
        <w:t> </w:t>
      </w:r>
      <w:r>
        <w:rPr>
          <w:sz w:val="28"/>
        </w:rPr>
        <w:t>dân</w:t>
      </w:r>
      <w:r>
        <w:rPr>
          <w:spacing w:val="-1"/>
          <w:sz w:val="28"/>
        </w:rPr>
        <w:t> </w:t>
      </w:r>
      <w:r>
        <w:rPr>
          <w:spacing w:val="-5"/>
          <w:sz w:val="28"/>
        </w:rPr>
        <w:t>sự;</w:t>
      </w:r>
    </w:p>
    <w:p>
      <w:pPr>
        <w:pStyle w:val="ListParagraph"/>
        <w:numPr>
          <w:ilvl w:val="0"/>
          <w:numId w:val="2"/>
        </w:numPr>
        <w:tabs>
          <w:tab w:pos="1332" w:val="left" w:leader="none"/>
        </w:tabs>
        <w:spacing w:line="252" w:lineRule="auto" w:before="140" w:after="0"/>
        <w:ind w:left="482" w:right="347" w:firstLine="652"/>
        <w:jc w:val="both"/>
        <w:rPr>
          <w:sz w:val="28"/>
        </w:rPr>
      </w:pPr>
      <w:r>
        <w:rPr>
          <w:sz w:val="28"/>
        </w:rPr>
        <w:t>Căn cứ Nghị quyết số 326/2016/UBTVQH14 ngày 30/12/2016 của Ủy ban thường vụ Quốc hội;</w:t>
      </w:r>
    </w:p>
    <w:p>
      <w:pPr>
        <w:pStyle w:val="BodyText"/>
        <w:spacing w:line="254" w:lineRule="auto" w:before="123"/>
        <w:ind w:right="349" w:firstLine="652"/>
      </w:pPr>
      <w:r>
        <w:rPr/>
        <w:t>Đề nghị Hội đồng xét xử cấp phúc thẩm: Chấp nhận một phần kháng cáo của nguyên đơn là bà Vũ Thị Lam. Sửa bản án dân sự sơ thẩm theo hướng:</w:t>
      </w:r>
    </w:p>
    <w:p>
      <w:pPr>
        <w:pStyle w:val="BodyText"/>
        <w:spacing w:line="254" w:lineRule="auto" w:before="116"/>
        <w:ind w:right="346" w:firstLine="652"/>
      </w:pPr>
      <w:r>
        <w:rPr/>
        <w:t>+ Ông Phạm Văn Tuyền có nghĩa vụ phải thanh toán cho Ngân hàng</w:t>
      </w:r>
      <w:r>
        <w:rPr>
          <w:spacing w:val="40"/>
        </w:rPr>
        <w:t> </w:t>
      </w:r>
      <w:r>
        <w:rPr/>
        <w:t>Chính sách</w:t>
      </w:r>
      <w:r>
        <w:rPr>
          <w:spacing w:val="-1"/>
        </w:rPr>
        <w:t> </w:t>
      </w:r>
      <w:r>
        <w:rPr/>
        <w:t>Xã hội</w:t>
      </w:r>
      <w:r>
        <w:rPr>
          <w:spacing w:val="-1"/>
        </w:rPr>
        <w:t> </w:t>
      </w:r>
      <w:r>
        <w:rPr/>
        <w:t>Thủy</w:t>
      </w:r>
      <w:r>
        <w:rPr>
          <w:spacing w:val="-4"/>
        </w:rPr>
        <w:t> </w:t>
      </w:r>
      <w:r>
        <w:rPr/>
        <w:t>Nguyên số tiền nợ gốc còn lại là</w:t>
      </w:r>
      <w:r>
        <w:rPr>
          <w:spacing w:val="-1"/>
        </w:rPr>
        <w:t> </w:t>
      </w:r>
      <w:r>
        <w:rPr/>
        <w:t>16.000.000</w:t>
      </w:r>
      <w:r>
        <w:rPr>
          <w:spacing w:val="-1"/>
        </w:rPr>
        <w:t> </w:t>
      </w:r>
      <w:r>
        <w:rPr/>
        <w:t>đồng và</w:t>
      </w:r>
      <w:r>
        <w:rPr>
          <w:spacing w:val="-1"/>
        </w:rPr>
        <w:t> </w:t>
      </w:r>
      <w:r>
        <w:rPr/>
        <w:t>số tiền lãi phát sinh từ khoản vay học sinh, sinh viên được giao kết ngày</w:t>
      </w:r>
      <w:r>
        <w:rPr>
          <w:spacing w:val="40"/>
        </w:rPr>
        <w:t> </w:t>
      </w:r>
      <w:r>
        <w:rPr/>
        <w:t>06/12/2012 giữa bà Lam với Ngân hàng Chính sách Xã hội.</w:t>
      </w:r>
    </w:p>
    <w:p>
      <w:pPr>
        <w:pStyle w:val="BodyText"/>
        <w:spacing w:line="254" w:lineRule="auto" w:before="116"/>
        <w:ind w:right="346" w:firstLine="652"/>
      </w:pPr>
      <w:r>
        <w:rPr/>
        <w:t>+ Ông Tuyền có nghĩa vụ phải thanh toán cho bà Lam số tiền 7.000.000 đồng nợ gốc đối với khoản vay chung của hai ông bà ngày 10/6/2013 (đã được bà Lam thanh toán sau khi ông bà đã ly hôn).</w:t>
      </w:r>
    </w:p>
    <w:p>
      <w:pPr>
        <w:pStyle w:val="BodyText"/>
        <w:spacing w:line="252" w:lineRule="auto" w:before="117"/>
        <w:ind w:right="345" w:firstLine="722"/>
      </w:pPr>
      <w:r>
        <w:rPr/>
        <w:t>+ Bà Lam có nghĩa vụ phải thanh toán cho Ngân hàng Chính sách Xã hội Thủy</w:t>
      </w:r>
      <w:r>
        <w:rPr>
          <w:spacing w:val="-1"/>
        </w:rPr>
        <w:t> </w:t>
      </w:r>
      <w:r>
        <w:rPr/>
        <w:t>Nguyên số tiền nợ gốc còn lại là 7.000.000 đồng và số tiền lãi phát sinh từ khoản vay ngày 26/8/2018.</w:t>
      </w:r>
    </w:p>
    <w:p>
      <w:pPr>
        <w:pStyle w:val="BodyText"/>
        <w:spacing w:line="254" w:lineRule="auto" w:before="125"/>
        <w:ind w:right="347" w:firstLine="719"/>
      </w:pPr>
      <w:r>
        <w:rPr/>
        <w:t>+ Không chấp nhận yêu cầu của bà Lam về việc: Chia diện tích đất nông nghiệp 228,6m</w:t>
      </w:r>
      <w:r>
        <w:rPr>
          <w:vertAlign w:val="superscript"/>
        </w:rPr>
        <w:t>2</w:t>
      </w:r>
      <w:r>
        <w:rPr>
          <w:vertAlign w:val="baseline"/>
        </w:rPr>
        <w:t> thuộc thửa đất 413 tại thôn 3 xã Thủy Sơn, huyện Thủy</w:t>
      </w:r>
      <w:r>
        <w:rPr>
          <w:spacing w:val="80"/>
          <w:vertAlign w:val="baseline"/>
        </w:rPr>
        <w:t> </w:t>
      </w:r>
      <w:r>
        <w:rPr>
          <w:vertAlign w:val="baseline"/>
        </w:rPr>
        <w:t>Nguyên, thành phố Hải Phòng bằng hiện vật cho 03 người gồm bà Vũ Thị Lam, ông</w:t>
      </w:r>
      <w:r>
        <w:rPr>
          <w:spacing w:val="24"/>
          <w:vertAlign w:val="baseline"/>
        </w:rPr>
        <w:t> </w:t>
      </w:r>
      <w:r>
        <w:rPr>
          <w:vertAlign w:val="baseline"/>
        </w:rPr>
        <w:t>Phạm</w:t>
      </w:r>
      <w:r>
        <w:rPr>
          <w:spacing w:val="22"/>
          <w:vertAlign w:val="baseline"/>
        </w:rPr>
        <w:t> </w:t>
      </w:r>
      <w:r>
        <w:rPr>
          <w:vertAlign w:val="baseline"/>
        </w:rPr>
        <w:t>Văn</w:t>
      </w:r>
      <w:r>
        <w:rPr>
          <w:spacing w:val="28"/>
          <w:vertAlign w:val="baseline"/>
        </w:rPr>
        <w:t> </w:t>
      </w:r>
      <w:r>
        <w:rPr>
          <w:vertAlign w:val="baseline"/>
        </w:rPr>
        <w:t>Tuyền</w:t>
      </w:r>
      <w:r>
        <w:rPr>
          <w:spacing w:val="27"/>
          <w:vertAlign w:val="baseline"/>
        </w:rPr>
        <w:t> </w:t>
      </w:r>
      <w:r>
        <w:rPr>
          <w:vertAlign w:val="baseline"/>
        </w:rPr>
        <w:t>và</w:t>
      </w:r>
      <w:r>
        <w:rPr>
          <w:spacing w:val="27"/>
          <w:vertAlign w:val="baseline"/>
        </w:rPr>
        <w:t> </w:t>
      </w:r>
      <w:r>
        <w:rPr>
          <w:vertAlign w:val="baseline"/>
        </w:rPr>
        <w:t>anh</w:t>
      </w:r>
      <w:r>
        <w:rPr>
          <w:spacing w:val="27"/>
          <w:vertAlign w:val="baseline"/>
        </w:rPr>
        <w:t> </w:t>
      </w:r>
      <w:r>
        <w:rPr>
          <w:vertAlign w:val="baseline"/>
        </w:rPr>
        <w:t>Phạm</w:t>
      </w:r>
      <w:r>
        <w:rPr>
          <w:spacing w:val="22"/>
          <w:vertAlign w:val="baseline"/>
        </w:rPr>
        <w:t> </w:t>
      </w:r>
      <w:r>
        <w:rPr>
          <w:vertAlign w:val="baseline"/>
        </w:rPr>
        <w:t>Quang</w:t>
      </w:r>
      <w:r>
        <w:rPr>
          <w:spacing w:val="26"/>
          <w:vertAlign w:val="baseline"/>
        </w:rPr>
        <w:t> </w:t>
      </w:r>
      <w:r>
        <w:rPr>
          <w:vertAlign w:val="baseline"/>
        </w:rPr>
        <w:t>Anh.</w:t>
      </w:r>
      <w:r>
        <w:rPr>
          <w:spacing w:val="26"/>
          <w:vertAlign w:val="baseline"/>
        </w:rPr>
        <w:t> </w:t>
      </w:r>
      <w:r>
        <w:rPr>
          <w:vertAlign w:val="baseline"/>
        </w:rPr>
        <w:t>Bà</w:t>
      </w:r>
      <w:r>
        <w:rPr>
          <w:spacing w:val="27"/>
          <w:vertAlign w:val="baseline"/>
        </w:rPr>
        <w:t> </w:t>
      </w:r>
      <w:r>
        <w:rPr>
          <w:vertAlign w:val="baseline"/>
        </w:rPr>
        <w:t>Lam</w:t>
      </w:r>
      <w:r>
        <w:rPr>
          <w:spacing w:val="22"/>
          <w:vertAlign w:val="baseline"/>
        </w:rPr>
        <w:t> </w:t>
      </w:r>
      <w:r>
        <w:rPr>
          <w:vertAlign w:val="baseline"/>
        </w:rPr>
        <w:t>đề</w:t>
      </w:r>
      <w:r>
        <w:rPr>
          <w:spacing w:val="27"/>
          <w:vertAlign w:val="baseline"/>
        </w:rPr>
        <w:t> </w:t>
      </w:r>
      <w:r>
        <w:rPr>
          <w:vertAlign w:val="baseline"/>
        </w:rPr>
        <w:t>nghị</w:t>
      </w:r>
      <w:r>
        <w:rPr>
          <w:spacing w:val="28"/>
          <w:vertAlign w:val="baseline"/>
        </w:rPr>
        <w:t> </w:t>
      </w:r>
      <w:r>
        <w:rPr>
          <w:vertAlign w:val="baseline"/>
        </w:rPr>
        <w:t>Tòa</w:t>
      </w:r>
      <w:r>
        <w:rPr>
          <w:spacing w:val="24"/>
          <w:vertAlign w:val="baseline"/>
        </w:rPr>
        <w:t> </w:t>
      </w:r>
      <w:r>
        <w:rPr>
          <w:vertAlign w:val="baseline"/>
        </w:rPr>
        <w:t>án</w:t>
      </w:r>
      <w:r>
        <w:rPr>
          <w:spacing w:val="28"/>
          <w:vertAlign w:val="baseline"/>
        </w:rPr>
        <w:t> </w:t>
      </w:r>
      <w:r>
        <w:rPr>
          <w:spacing w:val="-4"/>
          <w:vertAlign w:val="baseline"/>
        </w:rPr>
        <w:t>chia</w:t>
      </w:r>
    </w:p>
    <w:p>
      <w:pPr>
        <w:spacing w:after="0" w:line="254" w:lineRule="auto"/>
        <w:sectPr>
          <w:pgSz w:w="11910" w:h="16840"/>
          <w:pgMar w:header="0" w:footer="1025" w:top="1060" w:bottom="1280" w:left="1220" w:right="780"/>
        </w:sectPr>
      </w:pPr>
    </w:p>
    <w:p>
      <w:pPr>
        <w:pStyle w:val="BodyText"/>
        <w:spacing w:line="254" w:lineRule="auto" w:before="69"/>
        <w:ind w:right="348"/>
      </w:pPr>
      <w:r>
        <w:rPr/>
        <w:t>cho bà Lam và anh Quang Anh phần đất liền kề nhau; chia số tiền bồi thường</w:t>
      </w:r>
      <w:r>
        <w:rPr>
          <w:spacing w:val="40"/>
        </w:rPr>
        <w:t> </w:t>
      </w:r>
      <w:r>
        <w:rPr/>
        <w:t>đối với diện tích đất nông nghiệp 91,2m</w:t>
      </w:r>
      <w:r>
        <w:rPr>
          <w:vertAlign w:val="superscript"/>
        </w:rPr>
        <w:t>3</w:t>
      </w:r>
      <w:r>
        <w:rPr>
          <w:vertAlign w:val="baseline"/>
        </w:rPr>
        <w:t> thuộc thửa 413 cho 03 người gồm bà Lam, ông Tuyền và anh Quang Anh và buộc ông Tuyền phải thanh toán cho bà số tiền 3.500.000 đồng tiền lãi.</w:t>
      </w:r>
    </w:p>
    <w:p>
      <w:pPr>
        <w:pStyle w:val="BodyText"/>
        <w:spacing w:line="252" w:lineRule="auto" w:before="116"/>
        <w:ind w:right="348" w:firstLine="652"/>
      </w:pPr>
      <w:r>
        <w:rPr/>
        <w:t>Các nội dung về trả nợ cụ Vũ Thị Thim, bà Vũ Thị Hương, ông Đào Văn Kiển, Công ty</w:t>
      </w:r>
      <w:r>
        <w:rPr>
          <w:spacing w:val="-2"/>
        </w:rPr>
        <w:t> </w:t>
      </w:r>
      <w:r>
        <w:rPr/>
        <w:t>Hóa Bách Khoa và Công ty Phương Hoàng Anh được</w:t>
      </w:r>
      <w:r>
        <w:rPr>
          <w:spacing w:val="-1"/>
        </w:rPr>
        <w:t> </w:t>
      </w:r>
      <w:r>
        <w:rPr/>
        <w:t>giữ</w:t>
      </w:r>
      <w:r>
        <w:rPr>
          <w:spacing w:val="-1"/>
        </w:rPr>
        <w:t> </w:t>
      </w:r>
      <w:r>
        <w:rPr/>
        <w:t>nguyên như quyết định của Bản án sơ thẩm.</w:t>
      </w:r>
    </w:p>
    <w:p>
      <w:pPr>
        <w:pStyle w:val="Heading1"/>
        <w:spacing w:before="126"/>
        <w:ind w:left="1182"/>
        <w:jc w:val="both"/>
      </w:pPr>
      <w:r>
        <w:rPr>
          <w:color w:val="0000FF"/>
        </w:rPr>
        <w:t>Về</w:t>
      </w:r>
      <w:r>
        <w:rPr>
          <w:color w:val="0000FF"/>
          <w:spacing w:val="-3"/>
        </w:rPr>
        <w:t> </w:t>
      </w:r>
      <w:r>
        <w:rPr>
          <w:color w:val="0000FF"/>
        </w:rPr>
        <w:t>yêu</w:t>
      </w:r>
      <w:r>
        <w:rPr>
          <w:color w:val="0000FF"/>
          <w:spacing w:val="-2"/>
        </w:rPr>
        <w:t> </w:t>
      </w:r>
      <w:r>
        <w:rPr>
          <w:color w:val="0000FF"/>
        </w:rPr>
        <w:t>cầu</w:t>
      </w:r>
      <w:r>
        <w:rPr>
          <w:color w:val="0000FF"/>
          <w:spacing w:val="-2"/>
        </w:rPr>
        <w:t> </w:t>
      </w:r>
      <w:r>
        <w:rPr>
          <w:color w:val="0000FF"/>
        </w:rPr>
        <w:t>kiến</w:t>
      </w:r>
      <w:r>
        <w:rPr>
          <w:color w:val="0000FF"/>
          <w:spacing w:val="-2"/>
        </w:rPr>
        <w:t> </w:t>
      </w:r>
      <w:r>
        <w:rPr>
          <w:color w:val="0000FF"/>
        </w:rPr>
        <w:t>nghị</w:t>
      </w:r>
      <w:r>
        <w:rPr>
          <w:color w:val="0000FF"/>
          <w:spacing w:val="-2"/>
        </w:rPr>
        <w:t> </w:t>
      </w:r>
      <w:r>
        <w:rPr>
          <w:color w:val="0000FF"/>
        </w:rPr>
        <w:t>cần</w:t>
      </w:r>
      <w:r>
        <w:rPr>
          <w:color w:val="0000FF"/>
          <w:spacing w:val="-2"/>
        </w:rPr>
        <w:t> </w:t>
      </w:r>
      <w:r>
        <w:rPr>
          <w:color w:val="0000FF"/>
        </w:rPr>
        <w:t>khắc</w:t>
      </w:r>
      <w:r>
        <w:rPr>
          <w:color w:val="0000FF"/>
          <w:spacing w:val="-2"/>
        </w:rPr>
        <w:t> </w:t>
      </w:r>
      <w:r>
        <w:rPr>
          <w:color w:val="0000FF"/>
          <w:spacing w:val="-4"/>
        </w:rPr>
        <w:t>phục:</w:t>
      </w:r>
    </w:p>
    <w:p>
      <w:pPr>
        <w:pStyle w:val="ListParagraph"/>
        <w:numPr>
          <w:ilvl w:val="0"/>
          <w:numId w:val="3"/>
        </w:numPr>
        <w:tabs>
          <w:tab w:pos="1250" w:val="left" w:leader="none"/>
        </w:tabs>
        <w:spacing w:line="254" w:lineRule="auto" w:before="138" w:after="0"/>
        <w:ind w:left="482" w:right="344" w:firstLine="566"/>
        <w:jc w:val="both"/>
        <w:rPr>
          <w:b/>
          <w:sz w:val="28"/>
        </w:rPr>
      </w:pPr>
      <w:r>
        <w:rPr>
          <w:sz w:val="28"/>
        </w:rPr>
        <w:t>Tòa án nhân dân huyện Thủy Nguyên đã vi phạm quy định tại Điều 5 BLTTDS khi thụ lý yêu cầu khởi kiện của Vũ Thị Lam về việc chia khoản nợ chung của bà Lam và ông Tuyền tại Ngân hàng Chính sách Xã hội huyện Thủy Nguyên nhưng không xem xét giải quyết trong vụ án.</w:t>
      </w:r>
    </w:p>
    <w:p>
      <w:pPr>
        <w:pStyle w:val="ListParagraph"/>
        <w:numPr>
          <w:ilvl w:val="0"/>
          <w:numId w:val="3"/>
        </w:numPr>
        <w:tabs>
          <w:tab w:pos="1224" w:val="left" w:leader="none"/>
        </w:tabs>
        <w:spacing w:line="254" w:lineRule="auto" w:before="114" w:after="0"/>
        <w:ind w:left="482" w:right="347" w:firstLine="566"/>
        <w:jc w:val="both"/>
        <w:rPr>
          <w:sz w:val="28"/>
        </w:rPr>
      </w:pPr>
      <w:r>
        <w:rPr>
          <w:sz w:val="28"/>
        </w:rPr>
        <w:t>Đối với một số yêu cầu khởi kiện của bà Vũ Thị Lam và yêu cầu độc lập của anh Phạm Quang Anh đã được bà Lam, anh Quang Anh rút trong quá trình giải quyết vụ án và tại phiên tòa sơ thẩm là: Yêu cầu chia diện tích đất ở 77,6m</w:t>
      </w:r>
      <w:r>
        <w:rPr>
          <w:sz w:val="28"/>
          <w:vertAlign w:val="superscript"/>
        </w:rPr>
        <w:t>2</w:t>
      </w:r>
      <w:r>
        <w:rPr>
          <w:sz w:val="28"/>
          <w:vertAlign w:val="baseline"/>
        </w:rPr>
        <w:t> thuộc thửa đất số 413A; Chia diện tích đất tái định cư 62,5m</w:t>
      </w:r>
      <w:r>
        <w:rPr>
          <w:sz w:val="28"/>
          <w:vertAlign w:val="superscript"/>
        </w:rPr>
        <w:t>2</w:t>
      </w:r>
      <w:r>
        <w:rPr>
          <w:sz w:val="28"/>
          <w:vertAlign w:val="baseline"/>
        </w:rPr>
        <w:t> thuộc khu tái định cư Khuỷnh; Chia 02 thửa đất nông nghiệp thuộc xứ đồng Nghĩa Trang; Chia số tiền bồi thường 1.177.948.000 đồng và yêu cầu đính chính Giấy chứng nhận quyền sử dụng đất số AI 666450 của UBND huyện Thủy Nguyên ngày 08/5/2007. Tuy nhiên, bản án sơ thẩm không tuyên đình chỉ đối với các yêu cầu đã rút là vi phạm quy định tại khoản 2 Điều 244 BLTTDS.</w:t>
      </w:r>
    </w:p>
    <w:p>
      <w:pPr>
        <w:pStyle w:val="ListParagraph"/>
        <w:numPr>
          <w:ilvl w:val="0"/>
          <w:numId w:val="3"/>
        </w:numPr>
        <w:tabs>
          <w:tab w:pos="1234" w:val="left" w:leader="none"/>
        </w:tabs>
        <w:spacing w:line="254" w:lineRule="auto" w:before="109" w:after="0"/>
        <w:ind w:left="482" w:right="346" w:firstLine="566"/>
        <w:jc w:val="both"/>
        <w:rPr>
          <w:sz w:val="28"/>
        </w:rPr>
      </w:pPr>
      <w:r>
        <w:rPr>
          <w:sz w:val="28"/>
        </w:rPr>
        <w:t>Đối với yêu cầu khởi kiện của bà Vũ Thị Lam, yêu cầu độc lập của anh Phạm Quang Anh được Tòa án chấp nhận và giải quyết tại Bản án sơ thẩm số 238/2022/HNGĐ-ST ngày</w:t>
      </w:r>
      <w:r>
        <w:rPr>
          <w:spacing w:val="-1"/>
          <w:sz w:val="28"/>
        </w:rPr>
        <w:t> </w:t>
      </w:r>
      <w:r>
        <w:rPr>
          <w:sz w:val="28"/>
        </w:rPr>
        <w:t>30/9/2022. Bản</w:t>
      </w:r>
      <w:r>
        <w:rPr>
          <w:spacing w:val="-1"/>
          <w:sz w:val="28"/>
        </w:rPr>
        <w:t> </w:t>
      </w:r>
      <w:r>
        <w:rPr>
          <w:sz w:val="28"/>
        </w:rPr>
        <w:t>án sơ thẩm</w:t>
      </w:r>
      <w:r>
        <w:rPr>
          <w:spacing w:val="-2"/>
          <w:sz w:val="28"/>
        </w:rPr>
        <w:t> </w:t>
      </w:r>
      <w:r>
        <w:rPr>
          <w:sz w:val="28"/>
        </w:rPr>
        <w:t>đã tính sai mức án phí mà các đương sự phải chịu, vi phạm</w:t>
      </w:r>
      <w:r>
        <w:rPr>
          <w:spacing w:val="-1"/>
          <w:sz w:val="28"/>
        </w:rPr>
        <w:t> </w:t>
      </w:r>
      <w:r>
        <w:rPr>
          <w:sz w:val="28"/>
        </w:rPr>
        <w:t>quy định tại điểm c khoản 5, điểm</w:t>
      </w:r>
      <w:r>
        <w:rPr>
          <w:spacing w:val="-1"/>
          <w:sz w:val="28"/>
        </w:rPr>
        <w:t> </w:t>
      </w:r>
      <w:r>
        <w:rPr>
          <w:sz w:val="28"/>
        </w:rPr>
        <w:t>a, b khoản 5 Điều 27 Nghị quyết 326/2016/UBTVQH14 ngày 30/12/2016. Cụ thể: Mức án phí bà Lam phải chịu theo quy định là 13.261.491 đồng (Bản án tuyên buộc bà Lam</w:t>
      </w:r>
      <w:r>
        <w:rPr>
          <w:spacing w:val="-7"/>
          <w:sz w:val="28"/>
        </w:rPr>
        <w:t> </w:t>
      </w:r>
      <w:r>
        <w:rPr>
          <w:sz w:val="28"/>
        </w:rPr>
        <w:t>phải</w:t>
      </w:r>
      <w:r>
        <w:rPr>
          <w:spacing w:val="-1"/>
          <w:sz w:val="28"/>
        </w:rPr>
        <w:t> </w:t>
      </w:r>
      <w:r>
        <w:rPr>
          <w:sz w:val="28"/>
        </w:rPr>
        <w:t>chịu</w:t>
      </w:r>
      <w:r>
        <w:rPr>
          <w:spacing w:val="-5"/>
          <w:sz w:val="28"/>
        </w:rPr>
        <w:t> </w:t>
      </w:r>
      <w:r>
        <w:rPr>
          <w:sz w:val="28"/>
        </w:rPr>
        <w:t>10.363.635</w:t>
      </w:r>
      <w:r>
        <w:rPr>
          <w:spacing w:val="-5"/>
          <w:sz w:val="28"/>
        </w:rPr>
        <w:t> </w:t>
      </w:r>
      <w:r>
        <w:rPr>
          <w:sz w:val="28"/>
        </w:rPr>
        <w:t>đồng);</w:t>
      </w:r>
      <w:r>
        <w:rPr>
          <w:spacing w:val="-1"/>
          <w:sz w:val="28"/>
        </w:rPr>
        <w:t> </w:t>
      </w:r>
      <w:r>
        <w:rPr>
          <w:sz w:val="28"/>
        </w:rPr>
        <w:t>mức</w:t>
      </w:r>
      <w:r>
        <w:rPr>
          <w:spacing w:val="-2"/>
          <w:sz w:val="28"/>
        </w:rPr>
        <w:t> </w:t>
      </w:r>
      <w:r>
        <w:rPr>
          <w:sz w:val="28"/>
        </w:rPr>
        <w:t>án phí</w:t>
      </w:r>
      <w:r>
        <w:rPr>
          <w:spacing w:val="-1"/>
          <w:sz w:val="28"/>
        </w:rPr>
        <w:t> </w:t>
      </w:r>
      <w:r>
        <w:rPr>
          <w:sz w:val="28"/>
        </w:rPr>
        <w:t>ông</w:t>
      </w:r>
      <w:r>
        <w:rPr>
          <w:spacing w:val="-1"/>
          <w:sz w:val="28"/>
        </w:rPr>
        <w:t> </w:t>
      </w:r>
      <w:r>
        <w:rPr>
          <w:sz w:val="28"/>
        </w:rPr>
        <w:t>Tuyền</w:t>
      </w:r>
      <w:r>
        <w:rPr>
          <w:spacing w:val="-1"/>
          <w:sz w:val="28"/>
        </w:rPr>
        <w:t> </w:t>
      </w:r>
      <w:r>
        <w:rPr>
          <w:sz w:val="28"/>
        </w:rPr>
        <w:t>phải</w:t>
      </w:r>
      <w:r>
        <w:rPr>
          <w:spacing w:val="-1"/>
          <w:sz w:val="28"/>
        </w:rPr>
        <w:t> </w:t>
      </w:r>
      <w:r>
        <w:rPr>
          <w:sz w:val="28"/>
        </w:rPr>
        <w:t>chịu</w:t>
      </w:r>
      <w:r>
        <w:rPr>
          <w:spacing w:val="-1"/>
          <w:sz w:val="28"/>
        </w:rPr>
        <w:t> </w:t>
      </w:r>
      <w:r>
        <w:rPr>
          <w:sz w:val="28"/>
        </w:rPr>
        <w:t>theo</w:t>
      </w:r>
      <w:r>
        <w:rPr>
          <w:spacing w:val="-1"/>
          <w:sz w:val="28"/>
        </w:rPr>
        <w:t> </w:t>
      </w:r>
      <w:r>
        <w:rPr>
          <w:sz w:val="28"/>
        </w:rPr>
        <w:t>quy</w:t>
      </w:r>
      <w:r>
        <w:rPr>
          <w:spacing w:val="-6"/>
          <w:sz w:val="28"/>
        </w:rPr>
        <w:t> </w:t>
      </w:r>
      <w:r>
        <w:rPr>
          <w:sz w:val="28"/>
        </w:rPr>
        <w:t>định là 5.296.455 đồng (Bản án tuyên 4.107.546 đồng); mức án phí anh Quang Anh phải chịu theo quy định là 2.333.040 đồng (Bản án tuyên 1.969.920 đồng).</w:t>
      </w:r>
    </w:p>
    <w:p>
      <w:pPr>
        <w:pStyle w:val="Heading1"/>
        <w:spacing w:before="246"/>
        <w:ind w:left="360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
        <w:ind w:left="0"/>
        <w:jc w:val="left"/>
        <w:rPr>
          <w:b/>
          <w:sz w:val="24"/>
        </w:rPr>
      </w:pPr>
    </w:p>
    <w:p>
      <w:pPr>
        <w:pStyle w:val="ListParagraph"/>
        <w:numPr>
          <w:ilvl w:val="0"/>
          <w:numId w:val="4"/>
        </w:numPr>
        <w:tabs>
          <w:tab w:pos="1622" w:val="left" w:leader="none"/>
        </w:tabs>
        <w:spacing w:line="268" w:lineRule="auto" w:before="0" w:after="0"/>
        <w:ind w:left="482" w:right="349" w:firstLine="719"/>
        <w:jc w:val="both"/>
        <w:rPr>
          <w:sz w:val="28"/>
        </w:rPr>
      </w:pPr>
      <w:r>
        <w:rPr>
          <w:sz w:val="28"/>
        </w:rPr>
        <w:t>Về sự vắng</w:t>
      </w:r>
      <w:r>
        <w:rPr>
          <w:spacing w:val="22"/>
          <w:sz w:val="28"/>
        </w:rPr>
        <w:t> </w:t>
      </w:r>
      <w:r>
        <w:rPr>
          <w:sz w:val="28"/>
        </w:rPr>
        <w:t>mặt của các đương sự tại phiên toà lần thứ hai không có</w:t>
      </w:r>
      <w:r>
        <w:rPr>
          <w:spacing w:val="80"/>
          <w:sz w:val="28"/>
        </w:rPr>
        <w:t> </w:t>
      </w:r>
      <w:r>
        <w:rPr>
          <w:sz w:val="28"/>
        </w:rPr>
        <w:t>lý</w:t>
      </w:r>
      <w:r>
        <w:rPr>
          <w:spacing w:val="34"/>
          <w:sz w:val="28"/>
        </w:rPr>
        <w:t> </w:t>
      </w:r>
      <w:r>
        <w:rPr>
          <w:sz w:val="28"/>
        </w:rPr>
        <w:t>do</w:t>
      </w:r>
      <w:r>
        <w:rPr>
          <w:spacing w:val="36"/>
          <w:sz w:val="28"/>
        </w:rPr>
        <w:t> </w:t>
      </w:r>
      <w:r>
        <w:rPr>
          <w:sz w:val="28"/>
        </w:rPr>
        <w:t>mặc</w:t>
      </w:r>
      <w:r>
        <w:rPr>
          <w:spacing w:val="33"/>
          <w:sz w:val="28"/>
        </w:rPr>
        <w:t> </w:t>
      </w:r>
      <w:r>
        <w:rPr>
          <w:sz w:val="28"/>
        </w:rPr>
        <w:t>dù đã</w:t>
      </w:r>
      <w:r>
        <w:rPr>
          <w:spacing w:val="33"/>
          <w:sz w:val="28"/>
        </w:rPr>
        <w:t> </w:t>
      </w:r>
      <w:r>
        <w:rPr>
          <w:sz w:val="28"/>
        </w:rPr>
        <w:t>được</w:t>
      </w:r>
      <w:r>
        <w:rPr>
          <w:spacing w:val="33"/>
          <w:sz w:val="28"/>
        </w:rPr>
        <w:t> </w:t>
      </w:r>
      <w:r>
        <w:rPr>
          <w:sz w:val="28"/>
        </w:rPr>
        <w:t>triệu tập</w:t>
      </w:r>
      <w:r>
        <w:rPr>
          <w:spacing w:val="34"/>
          <w:sz w:val="28"/>
        </w:rPr>
        <w:t> </w:t>
      </w:r>
      <w:r>
        <w:rPr>
          <w:sz w:val="28"/>
        </w:rPr>
        <w:t>hơp lệ. Căn</w:t>
      </w:r>
      <w:r>
        <w:rPr>
          <w:spacing w:val="36"/>
          <w:sz w:val="28"/>
        </w:rPr>
        <w:t> </w:t>
      </w:r>
      <w:r>
        <w:rPr>
          <w:sz w:val="28"/>
        </w:rPr>
        <w:t>cứ vào</w:t>
      </w:r>
      <w:r>
        <w:rPr>
          <w:spacing w:val="36"/>
          <w:sz w:val="28"/>
        </w:rPr>
        <w:t> </w:t>
      </w:r>
      <w:r>
        <w:rPr>
          <w:sz w:val="28"/>
        </w:rPr>
        <w:t>Điều</w:t>
      </w:r>
      <w:r>
        <w:rPr>
          <w:spacing w:val="34"/>
          <w:sz w:val="28"/>
        </w:rPr>
        <w:t> </w:t>
      </w:r>
      <w:r>
        <w:rPr>
          <w:sz w:val="28"/>
        </w:rPr>
        <w:t>296</w:t>
      </w:r>
      <w:r>
        <w:rPr>
          <w:spacing w:val="34"/>
          <w:sz w:val="28"/>
        </w:rPr>
        <w:t> </w:t>
      </w:r>
      <w:r>
        <w:rPr>
          <w:sz w:val="28"/>
        </w:rPr>
        <w:t>của</w:t>
      </w:r>
      <w:r>
        <w:rPr>
          <w:spacing w:val="33"/>
          <w:sz w:val="28"/>
        </w:rPr>
        <w:t> </w:t>
      </w:r>
      <w:r>
        <w:rPr>
          <w:sz w:val="28"/>
        </w:rPr>
        <w:t>Bộ</w:t>
      </w:r>
      <w:r>
        <w:rPr>
          <w:spacing w:val="35"/>
          <w:sz w:val="28"/>
        </w:rPr>
        <w:t> </w:t>
      </w:r>
      <w:r>
        <w:rPr>
          <w:sz w:val="28"/>
        </w:rPr>
        <w:t>luật</w:t>
      </w:r>
      <w:r>
        <w:rPr>
          <w:spacing w:val="34"/>
          <w:sz w:val="28"/>
        </w:rPr>
        <w:t> </w:t>
      </w:r>
      <w:r>
        <w:rPr>
          <w:sz w:val="28"/>
        </w:rPr>
        <w:t>Tố tụng dân sự, Toà án tiến hành xét xử vắng mặt họ.</w:t>
      </w:r>
    </w:p>
    <w:p>
      <w:pPr>
        <w:pStyle w:val="ListParagraph"/>
        <w:numPr>
          <w:ilvl w:val="1"/>
          <w:numId w:val="4"/>
        </w:numPr>
        <w:tabs>
          <w:tab w:pos="1334" w:val="left" w:leader="none"/>
        </w:tabs>
        <w:spacing w:line="240" w:lineRule="auto" w:before="118" w:after="0"/>
        <w:ind w:left="1334" w:right="0" w:hanging="144"/>
        <w:jc w:val="both"/>
        <w:rPr>
          <w:sz w:val="28"/>
        </w:rPr>
      </w:pPr>
      <w:r>
        <w:rPr>
          <w:sz w:val="28"/>
        </w:rPr>
        <w:t>Xét</w:t>
      </w:r>
      <w:r>
        <w:rPr>
          <w:spacing w:val="6"/>
          <w:sz w:val="28"/>
        </w:rPr>
        <w:t> </w:t>
      </w:r>
      <w:r>
        <w:rPr>
          <w:sz w:val="28"/>
        </w:rPr>
        <w:t>yêu</w:t>
      </w:r>
      <w:r>
        <w:rPr>
          <w:spacing w:val="6"/>
          <w:sz w:val="28"/>
        </w:rPr>
        <w:t> </w:t>
      </w:r>
      <w:r>
        <w:rPr>
          <w:sz w:val="28"/>
        </w:rPr>
        <w:t>cầu</w:t>
      </w:r>
      <w:r>
        <w:rPr>
          <w:spacing w:val="6"/>
          <w:sz w:val="28"/>
        </w:rPr>
        <w:t> </w:t>
      </w:r>
      <w:r>
        <w:rPr>
          <w:sz w:val="28"/>
        </w:rPr>
        <w:t>kháng</w:t>
      </w:r>
      <w:r>
        <w:rPr>
          <w:spacing w:val="4"/>
          <w:sz w:val="28"/>
        </w:rPr>
        <w:t> </w:t>
      </w:r>
      <w:r>
        <w:rPr>
          <w:sz w:val="28"/>
        </w:rPr>
        <w:t>cáo</w:t>
      </w:r>
      <w:r>
        <w:rPr>
          <w:spacing w:val="7"/>
          <w:sz w:val="28"/>
        </w:rPr>
        <w:t> </w:t>
      </w:r>
      <w:r>
        <w:rPr>
          <w:sz w:val="28"/>
        </w:rPr>
        <w:t>của</w:t>
      </w:r>
      <w:r>
        <w:rPr>
          <w:spacing w:val="4"/>
          <w:sz w:val="28"/>
        </w:rPr>
        <w:t> </w:t>
      </w:r>
      <w:r>
        <w:rPr>
          <w:sz w:val="28"/>
        </w:rPr>
        <w:t>bà</w:t>
      </w:r>
      <w:r>
        <w:rPr>
          <w:spacing w:val="4"/>
          <w:sz w:val="28"/>
        </w:rPr>
        <w:t> </w:t>
      </w:r>
      <w:r>
        <w:rPr>
          <w:sz w:val="28"/>
        </w:rPr>
        <w:t>Vũ</w:t>
      </w:r>
      <w:r>
        <w:rPr>
          <w:spacing w:val="6"/>
          <w:sz w:val="28"/>
        </w:rPr>
        <w:t> </w:t>
      </w:r>
      <w:r>
        <w:rPr>
          <w:sz w:val="28"/>
        </w:rPr>
        <w:t>Thị</w:t>
      </w:r>
      <w:r>
        <w:rPr>
          <w:spacing w:val="7"/>
          <w:sz w:val="28"/>
        </w:rPr>
        <w:t> </w:t>
      </w:r>
      <w:r>
        <w:rPr>
          <w:spacing w:val="-4"/>
          <w:sz w:val="28"/>
        </w:rPr>
        <w:t>Lam:</w:t>
      </w:r>
    </w:p>
    <w:p>
      <w:pPr>
        <w:pStyle w:val="ListParagraph"/>
        <w:numPr>
          <w:ilvl w:val="0"/>
          <w:numId w:val="4"/>
        </w:numPr>
        <w:tabs>
          <w:tab w:pos="1666" w:val="left" w:leader="none"/>
        </w:tabs>
        <w:spacing w:line="268" w:lineRule="auto" w:before="158" w:after="0"/>
        <w:ind w:left="482" w:right="348" w:firstLine="719"/>
        <w:jc w:val="both"/>
        <w:rPr>
          <w:sz w:val="28"/>
        </w:rPr>
      </w:pPr>
      <w:r>
        <w:rPr>
          <w:sz w:val="28"/>
        </w:rPr>
        <w:t>Tại phiên toà, bà Lam yêu cầu thẩm định lại diện tích đất nông</w:t>
      </w:r>
      <w:r>
        <w:rPr>
          <w:spacing w:val="80"/>
          <w:sz w:val="28"/>
        </w:rPr>
        <w:t> </w:t>
      </w:r>
      <w:r>
        <w:rPr>
          <w:sz w:val="28"/>
        </w:rPr>
        <w:t>nghiệp vì cho rằng sơ đồ thửa đất do cấp sơ thẩm đo vẽ không chính xác, diện tích</w:t>
      </w:r>
      <w:r>
        <w:rPr>
          <w:spacing w:val="40"/>
          <w:sz w:val="28"/>
        </w:rPr>
        <w:t> </w:t>
      </w:r>
      <w:r>
        <w:rPr>
          <w:sz w:val="28"/>
        </w:rPr>
        <w:t>mương</w:t>
      </w:r>
      <w:r>
        <w:rPr>
          <w:spacing w:val="40"/>
          <w:sz w:val="28"/>
        </w:rPr>
        <w:t> </w:t>
      </w:r>
      <w:r>
        <w:rPr>
          <w:sz w:val="28"/>
        </w:rPr>
        <w:t>nằm</w:t>
      </w:r>
      <w:r>
        <w:rPr>
          <w:spacing w:val="40"/>
          <w:sz w:val="28"/>
        </w:rPr>
        <w:t> </w:t>
      </w:r>
      <w:r>
        <w:rPr>
          <w:sz w:val="28"/>
        </w:rPr>
        <w:t>trong</w:t>
      </w:r>
      <w:r>
        <w:rPr>
          <w:spacing w:val="40"/>
          <w:sz w:val="28"/>
        </w:rPr>
        <w:t> </w:t>
      </w:r>
      <w:r>
        <w:rPr>
          <w:sz w:val="28"/>
        </w:rPr>
        <w:t>diện</w:t>
      </w:r>
      <w:r>
        <w:rPr>
          <w:spacing w:val="40"/>
          <w:sz w:val="28"/>
        </w:rPr>
        <w:t> </w:t>
      </w:r>
      <w:r>
        <w:rPr>
          <w:sz w:val="28"/>
        </w:rPr>
        <w:t>tích</w:t>
      </w:r>
      <w:r>
        <w:rPr>
          <w:spacing w:val="40"/>
          <w:sz w:val="28"/>
        </w:rPr>
        <w:t> </w:t>
      </w:r>
      <w:r>
        <w:rPr>
          <w:sz w:val="28"/>
        </w:rPr>
        <w:t>đất</w:t>
      </w:r>
      <w:r>
        <w:rPr>
          <w:spacing w:val="40"/>
          <w:sz w:val="28"/>
        </w:rPr>
        <w:t> </w:t>
      </w:r>
      <w:r>
        <w:rPr>
          <w:sz w:val="28"/>
        </w:rPr>
        <w:t>nông</w:t>
      </w:r>
      <w:r>
        <w:rPr>
          <w:spacing w:val="40"/>
          <w:sz w:val="28"/>
        </w:rPr>
        <w:t> </w:t>
      </w:r>
      <w:r>
        <w:rPr>
          <w:sz w:val="28"/>
        </w:rPr>
        <w:t>nghiệp</w:t>
      </w:r>
      <w:r>
        <w:rPr>
          <w:spacing w:val="40"/>
          <w:sz w:val="28"/>
        </w:rPr>
        <w:t> </w:t>
      </w:r>
      <w:r>
        <w:rPr>
          <w:sz w:val="28"/>
        </w:rPr>
        <w:t>của</w:t>
      </w:r>
      <w:r>
        <w:rPr>
          <w:spacing w:val="40"/>
          <w:sz w:val="28"/>
        </w:rPr>
        <w:t> </w:t>
      </w:r>
      <w:r>
        <w:rPr>
          <w:sz w:val="28"/>
        </w:rPr>
        <w:t>bà</w:t>
      </w:r>
      <w:r>
        <w:rPr>
          <w:spacing w:val="40"/>
          <w:sz w:val="28"/>
        </w:rPr>
        <w:t> </w:t>
      </w:r>
      <w:r>
        <w:rPr>
          <w:sz w:val="28"/>
        </w:rPr>
        <w:t>và</w:t>
      </w:r>
      <w:r>
        <w:rPr>
          <w:spacing w:val="40"/>
          <w:sz w:val="28"/>
        </w:rPr>
        <w:t> </w:t>
      </w:r>
      <w:r>
        <w:rPr>
          <w:sz w:val="28"/>
        </w:rPr>
        <w:t>ông</w:t>
      </w:r>
      <w:r>
        <w:rPr>
          <w:spacing w:val="40"/>
          <w:sz w:val="28"/>
        </w:rPr>
        <w:t> </w:t>
      </w:r>
      <w:r>
        <w:rPr>
          <w:sz w:val="28"/>
        </w:rPr>
        <w:t>Tuyền.</w:t>
      </w:r>
      <w:r>
        <w:rPr>
          <w:spacing w:val="40"/>
          <w:sz w:val="28"/>
        </w:rPr>
        <w:t> </w:t>
      </w:r>
      <w:r>
        <w:rPr>
          <w:sz w:val="28"/>
        </w:rPr>
        <w:t>Tuy</w:t>
      </w:r>
    </w:p>
    <w:p>
      <w:pPr>
        <w:spacing w:after="0" w:line="268" w:lineRule="auto"/>
        <w:jc w:val="both"/>
        <w:rPr>
          <w:sz w:val="28"/>
        </w:rPr>
        <w:sectPr>
          <w:pgSz w:w="11910" w:h="16840"/>
          <w:pgMar w:header="0" w:footer="1025" w:top="1060" w:bottom="1220" w:left="1220" w:right="780"/>
        </w:sectPr>
      </w:pPr>
    </w:p>
    <w:p>
      <w:pPr>
        <w:pStyle w:val="BodyText"/>
        <w:spacing w:line="268" w:lineRule="auto" w:before="65"/>
        <w:ind w:right="348"/>
      </w:pPr>
      <w:r>
        <w:rPr/>
        <w:t>nhiên tại biên bản thẩm định tại chỗ và xem xét thực tế sơ đồ thửa đất kèm theo bản án thấy trên bản vẽ thể hiện diện tích mương nằm ngoài diện tích đất nông nghiệp, diện tích đất nông nghiệp thể hiện đủ</w:t>
      </w:r>
      <w:r>
        <w:rPr>
          <w:spacing w:val="28"/>
        </w:rPr>
        <w:t> </w:t>
      </w:r>
      <w:r>
        <w:rPr/>
        <w:t>288,6m</w:t>
      </w:r>
      <w:r>
        <w:rPr>
          <w:vertAlign w:val="superscript"/>
        </w:rPr>
        <w:t>2</w:t>
      </w:r>
      <w:r>
        <w:rPr>
          <w:spacing w:val="28"/>
          <w:vertAlign w:val="baseline"/>
        </w:rPr>
        <w:t> </w:t>
      </w:r>
      <w:r>
        <w:rPr>
          <w:vertAlign w:val="baseline"/>
        </w:rPr>
        <w:t>nên yêu cầu thẩm định</w:t>
      </w:r>
      <w:r>
        <w:rPr>
          <w:spacing w:val="40"/>
          <w:vertAlign w:val="baseline"/>
        </w:rPr>
        <w:t> </w:t>
      </w:r>
      <w:r>
        <w:rPr>
          <w:vertAlign w:val="baseline"/>
        </w:rPr>
        <w:t>lại là không cần thiết.</w:t>
      </w:r>
    </w:p>
    <w:p>
      <w:pPr>
        <w:pStyle w:val="ListParagraph"/>
        <w:numPr>
          <w:ilvl w:val="0"/>
          <w:numId w:val="4"/>
        </w:numPr>
        <w:tabs>
          <w:tab w:pos="1632" w:val="left" w:leader="none"/>
        </w:tabs>
        <w:spacing w:line="268" w:lineRule="auto" w:before="118" w:after="0"/>
        <w:ind w:left="482" w:right="348" w:firstLine="719"/>
        <w:jc w:val="both"/>
        <w:rPr>
          <w:sz w:val="28"/>
        </w:rPr>
      </w:pPr>
      <w:r>
        <w:rPr>
          <w:sz w:val="28"/>
        </w:rPr>
        <w:t>Về</w:t>
      </w:r>
      <w:r>
        <w:rPr>
          <w:spacing w:val="29"/>
          <w:sz w:val="28"/>
        </w:rPr>
        <w:t> </w:t>
      </w:r>
      <w:r>
        <w:rPr>
          <w:sz w:val="28"/>
        </w:rPr>
        <w:t>việc</w:t>
      </w:r>
      <w:r>
        <w:rPr>
          <w:spacing w:val="28"/>
          <w:sz w:val="28"/>
        </w:rPr>
        <w:t> </w:t>
      </w:r>
      <w:r>
        <w:rPr>
          <w:sz w:val="28"/>
        </w:rPr>
        <w:t>bà</w:t>
      </w:r>
      <w:r>
        <w:rPr>
          <w:spacing w:val="31"/>
          <w:sz w:val="28"/>
        </w:rPr>
        <w:t> </w:t>
      </w:r>
      <w:r>
        <w:rPr>
          <w:sz w:val="28"/>
        </w:rPr>
        <w:t>Lam cho</w:t>
      </w:r>
      <w:r>
        <w:rPr>
          <w:spacing w:val="29"/>
          <w:sz w:val="28"/>
        </w:rPr>
        <w:t> </w:t>
      </w:r>
      <w:r>
        <w:rPr>
          <w:sz w:val="28"/>
        </w:rPr>
        <w:t>rằng</w:t>
      </w:r>
      <w:r>
        <w:rPr>
          <w:spacing w:val="30"/>
          <w:sz w:val="28"/>
        </w:rPr>
        <w:t> </w:t>
      </w:r>
      <w:r>
        <w:rPr>
          <w:sz w:val="28"/>
        </w:rPr>
        <w:t>do</w:t>
      </w:r>
      <w:r>
        <w:rPr>
          <w:spacing w:val="30"/>
          <w:sz w:val="28"/>
        </w:rPr>
        <w:t> </w:t>
      </w:r>
      <w:r>
        <w:rPr>
          <w:sz w:val="28"/>
        </w:rPr>
        <w:t>anh</w:t>
      </w:r>
      <w:r>
        <w:rPr>
          <w:spacing w:val="29"/>
          <w:sz w:val="28"/>
        </w:rPr>
        <w:t> </w:t>
      </w:r>
      <w:r>
        <w:rPr>
          <w:sz w:val="28"/>
        </w:rPr>
        <w:t>Quang</w:t>
      </w:r>
      <w:r>
        <w:rPr>
          <w:spacing w:val="32"/>
          <w:sz w:val="28"/>
        </w:rPr>
        <w:t> </w:t>
      </w:r>
      <w:r>
        <w:rPr>
          <w:sz w:val="28"/>
        </w:rPr>
        <w:t>Anh</w:t>
      </w:r>
      <w:r>
        <w:rPr>
          <w:spacing w:val="29"/>
          <w:sz w:val="28"/>
        </w:rPr>
        <w:t> </w:t>
      </w:r>
      <w:r>
        <w:rPr>
          <w:sz w:val="28"/>
        </w:rPr>
        <w:t>không</w:t>
      </w:r>
      <w:r>
        <w:rPr>
          <w:spacing w:val="29"/>
          <w:sz w:val="28"/>
        </w:rPr>
        <w:t> </w:t>
      </w:r>
      <w:r>
        <w:rPr>
          <w:sz w:val="28"/>
        </w:rPr>
        <w:t>nhận</w:t>
      </w:r>
      <w:r>
        <w:rPr>
          <w:spacing w:val="29"/>
          <w:sz w:val="28"/>
        </w:rPr>
        <w:t> </w:t>
      </w:r>
      <w:r>
        <w:rPr>
          <w:sz w:val="28"/>
        </w:rPr>
        <w:t>được</w:t>
      </w:r>
      <w:r>
        <w:rPr>
          <w:spacing w:val="28"/>
          <w:sz w:val="28"/>
        </w:rPr>
        <w:t> </w:t>
      </w:r>
      <w:r>
        <w:rPr>
          <w:sz w:val="28"/>
        </w:rPr>
        <w:t>bản án sơ thẩm nên không kháng cáo nhưng trong tài liệu hồ sơ vụ án đã thể hiện</w:t>
      </w:r>
      <w:r>
        <w:rPr>
          <w:spacing w:val="40"/>
          <w:sz w:val="28"/>
        </w:rPr>
        <w:t> </w:t>
      </w:r>
      <w:r>
        <w:rPr>
          <w:sz w:val="28"/>
        </w:rPr>
        <w:t>anh</w:t>
      </w:r>
      <w:r>
        <w:rPr>
          <w:spacing w:val="40"/>
          <w:sz w:val="28"/>
        </w:rPr>
        <w:t> </w:t>
      </w:r>
      <w:r>
        <w:rPr>
          <w:sz w:val="28"/>
        </w:rPr>
        <w:t>Quang</w:t>
      </w:r>
      <w:r>
        <w:rPr>
          <w:spacing w:val="40"/>
          <w:sz w:val="28"/>
        </w:rPr>
        <w:t> </w:t>
      </w:r>
      <w:r>
        <w:rPr>
          <w:sz w:val="28"/>
        </w:rPr>
        <w:t>Anh</w:t>
      </w:r>
      <w:r>
        <w:rPr>
          <w:spacing w:val="40"/>
          <w:sz w:val="28"/>
        </w:rPr>
        <w:t> </w:t>
      </w:r>
      <w:r>
        <w:rPr>
          <w:sz w:val="28"/>
        </w:rPr>
        <w:t>đã</w:t>
      </w:r>
      <w:r>
        <w:rPr>
          <w:spacing w:val="40"/>
          <w:sz w:val="28"/>
        </w:rPr>
        <w:t> </w:t>
      </w:r>
      <w:r>
        <w:rPr>
          <w:sz w:val="28"/>
        </w:rPr>
        <w:t>nhận</w:t>
      </w:r>
      <w:r>
        <w:rPr>
          <w:spacing w:val="40"/>
          <w:sz w:val="28"/>
        </w:rPr>
        <w:t> </w:t>
      </w:r>
      <w:r>
        <w:rPr>
          <w:sz w:val="28"/>
        </w:rPr>
        <w:t>được</w:t>
      </w:r>
      <w:r>
        <w:rPr>
          <w:spacing w:val="40"/>
          <w:sz w:val="28"/>
        </w:rPr>
        <w:t> </w:t>
      </w:r>
      <w:r>
        <w:rPr>
          <w:sz w:val="28"/>
        </w:rPr>
        <w:t>bản</w:t>
      </w:r>
      <w:r>
        <w:rPr>
          <w:spacing w:val="40"/>
          <w:sz w:val="28"/>
        </w:rPr>
        <w:t> </w:t>
      </w:r>
      <w:r>
        <w:rPr>
          <w:sz w:val="28"/>
        </w:rPr>
        <w:t>án</w:t>
      </w:r>
      <w:r>
        <w:rPr>
          <w:spacing w:val="40"/>
          <w:sz w:val="28"/>
        </w:rPr>
        <w:t> </w:t>
      </w:r>
      <w:r>
        <w:rPr>
          <w:sz w:val="28"/>
        </w:rPr>
        <w:t>sơ</w:t>
      </w:r>
      <w:r>
        <w:rPr>
          <w:spacing w:val="40"/>
          <w:sz w:val="28"/>
        </w:rPr>
        <w:t> </w:t>
      </w:r>
      <w:r>
        <w:rPr>
          <w:sz w:val="28"/>
        </w:rPr>
        <w:t>thẩm.</w:t>
      </w:r>
      <w:r>
        <w:rPr>
          <w:spacing w:val="40"/>
          <w:sz w:val="28"/>
        </w:rPr>
        <w:t> </w:t>
      </w:r>
      <w:r>
        <w:rPr>
          <w:sz w:val="28"/>
        </w:rPr>
        <w:t>Anh</w:t>
      </w:r>
      <w:r>
        <w:rPr>
          <w:spacing w:val="40"/>
          <w:sz w:val="28"/>
        </w:rPr>
        <w:t> </w:t>
      </w:r>
      <w:r>
        <w:rPr>
          <w:sz w:val="28"/>
        </w:rPr>
        <w:t>Quang</w:t>
      </w:r>
      <w:r>
        <w:rPr>
          <w:spacing w:val="40"/>
          <w:sz w:val="28"/>
        </w:rPr>
        <w:t> </w:t>
      </w:r>
      <w:r>
        <w:rPr>
          <w:sz w:val="28"/>
        </w:rPr>
        <w:t>Anh</w:t>
      </w:r>
      <w:r>
        <w:rPr>
          <w:spacing w:val="40"/>
          <w:sz w:val="28"/>
        </w:rPr>
        <w:t> </w:t>
      </w:r>
      <w:r>
        <w:rPr>
          <w:sz w:val="28"/>
        </w:rPr>
        <w:t>có</w:t>
      </w:r>
      <w:r>
        <w:rPr>
          <w:spacing w:val="40"/>
          <w:sz w:val="28"/>
        </w:rPr>
        <w:t> </w:t>
      </w:r>
      <w:r>
        <w:rPr>
          <w:sz w:val="28"/>
        </w:rPr>
        <w:t>mặt</w:t>
      </w:r>
      <w:r>
        <w:rPr>
          <w:spacing w:val="40"/>
          <w:sz w:val="28"/>
        </w:rPr>
        <w:t> </w:t>
      </w:r>
      <w:r>
        <w:rPr>
          <w:sz w:val="28"/>
        </w:rPr>
        <w:t>tại phiên</w:t>
      </w:r>
      <w:r>
        <w:rPr>
          <w:spacing w:val="21"/>
          <w:sz w:val="28"/>
        </w:rPr>
        <w:t> </w:t>
      </w:r>
      <w:r>
        <w:rPr>
          <w:sz w:val="28"/>
        </w:rPr>
        <w:t>toà sơ thẩm nên</w:t>
      </w:r>
      <w:r>
        <w:rPr>
          <w:spacing w:val="21"/>
          <w:sz w:val="28"/>
        </w:rPr>
        <w:t> </w:t>
      </w:r>
      <w:r>
        <w:rPr>
          <w:sz w:val="28"/>
        </w:rPr>
        <w:t>thời</w:t>
      </w:r>
      <w:r>
        <w:rPr>
          <w:spacing w:val="21"/>
          <w:sz w:val="28"/>
        </w:rPr>
        <w:t> </w:t>
      </w:r>
      <w:r>
        <w:rPr>
          <w:sz w:val="28"/>
        </w:rPr>
        <w:t>hạn kháng</w:t>
      </w:r>
      <w:r>
        <w:rPr>
          <w:spacing w:val="21"/>
          <w:sz w:val="28"/>
        </w:rPr>
        <w:t> </w:t>
      </w:r>
      <w:r>
        <w:rPr>
          <w:sz w:val="28"/>
        </w:rPr>
        <w:t>cáo</w:t>
      </w:r>
      <w:r>
        <w:rPr>
          <w:spacing w:val="21"/>
          <w:sz w:val="28"/>
        </w:rPr>
        <w:t> </w:t>
      </w:r>
      <w:r>
        <w:rPr>
          <w:sz w:val="28"/>
        </w:rPr>
        <w:t>của anh</w:t>
      </w:r>
      <w:r>
        <w:rPr>
          <w:spacing w:val="21"/>
          <w:sz w:val="28"/>
        </w:rPr>
        <w:t> </w:t>
      </w:r>
      <w:r>
        <w:rPr>
          <w:sz w:val="28"/>
        </w:rPr>
        <w:t>Quang</w:t>
      </w:r>
      <w:r>
        <w:rPr>
          <w:spacing w:val="21"/>
          <w:sz w:val="28"/>
        </w:rPr>
        <w:t> </w:t>
      </w:r>
      <w:r>
        <w:rPr>
          <w:sz w:val="28"/>
        </w:rPr>
        <w:t>Anh</w:t>
      </w:r>
      <w:r>
        <w:rPr>
          <w:spacing w:val="21"/>
          <w:sz w:val="28"/>
        </w:rPr>
        <w:t> </w:t>
      </w:r>
      <w:r>
        <w:rPr>
          <w:sz w:val="28"/>
        </w:rPr>
        <w:t>là 15</w:t>
      </w:r>
      <w:r>
        <w:rPr>
          <w:spacing w:val="21"/>
          <w:sz w:val="28"/>
        </w:rPr>
        <w:t> </w:t>
      </w:r>
      <w:r>
        <w:rPr>
          <w:sz w:val="28"/>
        </w:rPr>
        <w:t>ngày tính từ ngày tuyên án sơ thẩm. Hết thời hạn trên anh Quang Anh hết quyền kháng cáo. Anh Quang đã có mặt tại phiên toà phúc thẩm, được trình bày ý kiến của mình đối với yêu cầu khởi kiện, yêu cầu kháng cáo của bà Lam.</w:t>
      </w:r>
    </w:p>
    <w:p>
      <w:pPr>
        <w:pStyle w:val="ListParagraph"/>
        <w:numPr>
          <w:ilvl w:val="0"/>
          <w:numId w:val="4"/>
        </w:numPr>
        <w:tabs>
          <w:tab w:pos="1613" w:val="left" w:leader="none"/>
        </w:tabs>
        <w:spacing w:line="268" w:lineRule="auto" w:before="117" w:after="0"/>
        <w:ind w:left="482" w:right="347" w:firstLine="719"/>
        <w:jc w:val="both"/>
        <w:rPr>
          <w:sz w:val="28"/>
        </w:rPr>
      </w:pPr>
      <w:r>
        <w:rPr>
          <w:sz w:val="28"/>
        </w:rPr>
        <w:t>Về nội dung yêu cầu chia đất nông nghiệp: Theo tài liệu xác minh tại cấp</w:t>
      </w:r>
      <w:r>
        <w:rPr>
          <w:spacing w:val="26"/>
          <w:sz w:val="28"/>
        </w:rPr>
        <w:t> </w:t>
      </w:r>
      <w:r>
        <w:rPr>
          <w:sz w:val="28"/>
        </w:rPr>
        <w:t>sơ</w:t>
      </w:r>
      <w:r>
        <w:rPr>
          <w:spacing w:val="22"/>
          <w:sz w:val="28"/>
        </w:rPr>
        <w:t> </w:t>
      </w:r>
      <w:r>
        <w:rPr>
          <w:sz w:val="28"/>
        </w:rPr>
        <w:t>thẩm thể</w:t>
      </w:r>
      <w:r>
        <w:rPr>
          <w:spacing w:val="26"/>
          <w:sz w:val="28"/>
        </w:rPr>
        <w:t> </w:t>
      </w:r>
      <w:r>
        <w:rPr>
          <w:sz w:val="28"/>
        </w:rPr>
        <w:t>hiện</w:t>
      </w:r>
      <w:r>
        <w:rPr>
          <w:spacing w:val="23"/>
          <w:sz w:val="28"/>
        </w:rPr>
        <w:t> </w:t>
      </w:r>
      <w:r>
        <w:rPr>
          <w:sz w:val="28"/>
        </w:rPr>
        <w:t>diện</w:t>
      </w:r>
      <w:r>
        <w:rPr>
          <w:spacing w:val="23"/>
          <w:sz w:val="28"/>
        </w:rPr>
        <w:t> </w:t>
      </w:r>
      <w:r>
        <w:rPr>
          <w:sz w:val="28"/>
        </w:rPr>
        <w:t>tích</w:t>
      </w:r>
      <w:r>
        <w:rPr>
          <w:spacing w:val="26"/>
          <w:sz w:val="28"/>
        </w:rPr>
        <w:t> </w:t>
      </w:r>
      <w:r>
        <w:rPr>
          <w:sz w:val="28"/>
        </w:rPr>
        <w:t>đất</w:t>
      </w:r>
      <w:r>
        <w:rPr>
          <w:spacing w:val="26"/>
          <w:sz w:val="28"/>
        </w:rPr>
        <w:t> </w:t>
      </w:r>
      <w:r>
        <w:rPr>
          <w:sz w:val="28"/>
        </w:rPr>
        <w:t>nông</w:t>
      </w:r>
      <w:r>
        <w:rPr>
          <w:spacing w:val="26"/>
          <w:sz w:val="28"/>
        </w:rPr>
        <w:t> </w:t>
      </w:r>
      <w:r>
        <w:rPr>
          <w:sz w:val="28"/>
        </w:rPr>
        <w:t>nghiệp</w:t>
      </w:r>
      <w:r>
        <w:rPr>
          <w:spacing w:val="27"/>
          <w:sz w:val="28"/>
        </w:rPr>
        <w:t> </w:t>
      </w:r>
      <w:r>
        <w:rPr>
          <w:sz w:val="28"/>
        </w:rPr>
        <w:t>450m</w:t>
      </w:r>
      <w:r>
        <w:rPr>
          <w:sz w:val="28"/>
          <w:vertAlign w:val="superscript"/>
        </w:rPr>
        <w:t>2</w:t>
      </w:r>
      <w:r>
        <w:rPr>
          <w:spacing w:val="27"/>
          <w:sz w:val="28"/>
          <w:vertAlign w:val="baseline"/>
        </w:rPr>
        <w:t> </w:t>
      </w:r>
      <w:r>
        <w:rPr>
          <w:sz w:val="28"/>
          <w:vertAlign w:val="baseline"/>
        </w:rPr>
        <w:t>tại</w:t>
      </w:r>
      <w:r>
        <w:rPr>
          <w:spacing w:val="26"/>
          <w:sz w:val="28"/>
          <w:vertAlign w:val="baseline"/>
        </w:rPr>
        <w:t> </w:t>
      </w:r>
      <w:r>
        <w:rPr>
          <w:sz w:val="28"/>
          <w:vertAlign w:val="baseline"/>
        </w:rPr>
        <w:t>thửa</w:t>
      </w:r>
      <w:r>
        <w:rPr>
          <w:spacing w:val="80"/>
          <w:sz w:val="28"/>
          <w:vertAlign w:val="baseline"/>
        </w:rPr>
        <w:t> </w:t>
      </w:r>
      <w:r>
        <w:rPr>
          <w:sz w:val="28"/>
          <w:vertAlign w:val="baseline"/>
        </w:rPr>
        <w:t>413</w:t>
      </w:r>
      <w:r>
        <w:rPr>
          <w:spacing w:val="26"/>
          <w:sz w:val="28"/>
          <w:vertAlign w:val="baseline"/>
        </w:rPr>
        <w:t> </w:t>
      </w:r>
      <w:r>
        <w:rPr>
          <w:sz w:val="28"/>
          <w:vertAlign w:val="baseline"/>
        </w:rPr>
        <w:t>tờ</w:t>
      </w:r>
      <w:r>
        <w:rPr>
          <w:spacing w:val="23"/>
          <w:sz w:val="28"/>
          <w:vertAlign w:val="baseline"/>
        </w:rPr>
        <w:t> </w:t>
      </w:r>
      <w:r>
        <w:rPr>
          <w:sz w:val="28"/>
          <w:vertAlign w:val="baseline"/>
        </w:rPr>
        <w:t>bản</w:t>
      </w:r>
      <w:r>
        <w:rPr>
          <w:spacing w:val="26"/>
          <w:sz w:val="28"/>
          <w:vertAlign w:val="baseline"/>
        </w:rPr>
        <w:t> </w:t>
      </w:r>
      <w:r>
        <w:rPr>
          <w:sz w:val="28"/>
          <w:vertAlign w:val="baseline"/>
        </w:rPr>
        <w:t>đồ 02 tại thôn 3 xã Thuỷ Sơn, huyện Thuỷ Nguyên, Hải Phòng là loại đất lúa. Gia đình ông Phạm Văn Tuyền sử dụng diện tích đất này từ năm 1996. Theo sổ</w:t>
      </w:r>
      <w:r>
        <w:rPr>
          <w:spacing w:val="80"/>
          <w:w w:val="150"/>
          <w:sz w:val="28"/>
          <w:vertAlign w:val="baseline"/>
        </w:rPr>
        <w:t> </w:t>
      </w:r>
      <w:r>
        <w:rPr>
          <w:sz w:val="28"/>
          <w:vertAlign w:val="baseline"/>
        </w:rPr>
        <w:t>đăng ký hộ khẩu năm 1997 do Công an xã Thuỷ Sơn cung cấp thì tại thời điểm này gia đình ông Tuyền gồm có ông Tuyền là chủ hộ, bà Lam, anh Quang Anh sinh năm 1994 và chị Phạm Thị Lan Phương sinh năm 2004. Hạn mức giao đất nông nghiệp cho hộ gia đình ông Tuyền tại thời điểm giao đất cho 03 nhân</w:t>
      </w:r>
      <w:r>
        <w:rPr>
          <w:spacing w:val="80"/>
          <w:sz w:val="28"/>
          <w:vertAlign w:val="baseline"/>
        </w:rPr>
        <w:t> </w:t>
      </w:r>
      <w:r>
        <w:rPr>
          <w:sz w:val="28"/>
          <w:vertAlign w:val="baseline"/>
        </w:rPr>
        <w:t>khẩu, mỗi nhân khẩu 288m</w:t>
      </w:r>
      <w:r>
        <w:rPr>
          <w:sz w:val="28"/>
          <w:vertAlign w:val="superscript"/>
        </w:rPr>
        <w:t>2</w:t>
      </w:r>
      <w:r>
        <w:rPr>
          <w:sz w:val="28"/>
          <w:vertAlign w:val="baseline"/>
        </w:rPr>
        <w:t>. Như vậy, tại thời điểm giao đất nông nghiệp năm 1996, gia đình ông Tuyền có ông Tuyền, bà Lam và anh Quang Anh là nhân khẩu được giao đất nông nghiệp. Năm 2003, gia đình ông Tuyền được phép chuyển đổi mục đích sử dụng 150m</w:t>
      </w:r>
      <w:r>
        <w:rPr>
          <w:sz w:val="28"/>
          <w:vertAlign w:val="superscript"/>
        </w:rPr>
        <w:t>2</w:t>
      </w:r>
      <w:r>
        <w:rPr>
          <w:spacing w:val="-11"/>
          <w:sz w:val="28"/>
          <w:vertAlign w:val="baseline"/>
        </w:rPr>
        <w:t> </w:t>
      </w:r>
      <w:r>
        <w:rPr>
          <w:sz w:val="28"/>
          <w:vertAlign w:val="baseline"/>
        </w:rPr>
        <w:t>đất nông nghiệp từ thửa 413 sang đất ở và đã được Uỷ ban nhân dân huyện Thuỷ Nguyên cấp giấy chứng nhận quyền sử dụng 150m</w:t>
      </w:r>
      <w:r>
        <w:rPr>
          <w:sz w:val="28"/>
          <w:vertAlign w:val="superscript"/>
        </w:rPr>
        <w:t>2</w:t>
      </w:r>
      <w:r>
        <w:rPr>
          <w:sz w:val="28"/>
          <w:vertAlign w:val="baseline"/>
        </w:rPr>
        <w:t> đất ở mang tên ông Tuyền và bà Lam. Diện tích đất nông nghiệp còn lại đến năm 2020, Uỷ ban nhân dân huyện Thuỷ Nguyên thu hồi 91,2m</w:t>
      </w:r>
      <w:r>
        <w:rPr>
          <w:sz w:val="28"/>
          <w:vertAlign w:val="superscript"/>
        </w:rPr>
        <w:t>2</w:t>
      </w:r>
      <w:r>
        <w:rPr>
          <w:sz w:val="28"/>
          <w:vertAlign w:val="baseline"/>
        </w:rPr>
        <w:t> để thực hiện dự án đầu tư xây dựng trường Mầm non Sao Mai tại xã Thuỷ Sơn và được bồi thường số tiền 39.398.400đồng. Đối với diện tích đất ở 77,6m</w:t>
      </w:r>
      <w:r>
        <w:rPr>
          <w:sz w:val="28"/>
          <w:vertAlign w:val="superscript"/>
        </w:rPr>
        <w:t>2</w:t>
      </w:r>
      <w:r>
        <w:rPr>
          <w:spacing w:val="-9"/>
          <w:sz w:val="28"/>
          <w:vertAlign w:val="baseline"/>
        </w:rPr>
        <w:t> </w:t>
      </w:r>
      <w:r>
        <w:rPr>
          <w:sz w:val="28"/>
          <w:vertAlign w:val="baseline"/>
        </w:rPr>
        <w:t>do bà Lam và</w:t>
      </w:r>
      <w:r>
        <w:rPr>
          <w:spacing w:val="38"/>
          <w:sz w:val="28"/>
          <w:vertAlign w:val="baseline"/>
        </w:rPr>
        <w:t> </w:t>
      </w:r>
      <w:r>
        <w:rPr>
          <w:sz w:val="28"/>
          <w:vertAlign w:val="baseline"/>
        </w:rPr>
        <w:t>anh</w:t>
      </w:r>
      <w:r>
        <w:rPr>
          <w:spacing w:val="39"/>
          <w:sz w:val="28"/>
          <w:vertAlign w:val="baseline"/>
        </w:rPr>
        <w:t> </w:t>
      </w:r>
      <w:r>
        <w:rPr>
          <w:sz w:val="28"/>
          <w:vertAlign w:val="baseline"/>
        </w:rPr>
        <w:t>Quang</w:t>
      </w:r>
      <w:r>
        <w:rPr>
          <w:spacing w:val="36"/>
          <w:sz w:val="28"/>
          <w:vertAlign w:val="baseline"/>
        </w:rPr>
        <w:t> </w:t>
      </w:r>
      <w:r>
        <w:rPr>
          <w:sz w:val="28"/>
          <w:vertAlign w:val="baseline"/>
        </w:rPr>
        <w:t>Anh</w:t>
      </w:r>
      <w:r>
        <w:rPr>
          <w:spacing w:val="39"/>
          <w:sz w:val="28"/>
          <w:vertAlign w:val="baseline"/>
        </w:rPr>
        <w:t> </w:t>
      </w:r>
      <w:r>
        <w:rPr>
          <w:sz w:val="28"/>
          <w:vertAlign w:val="baseline"/>
        </w:rPr>
        <w:t>đã</w:t>
      </w:r>
      <w:r>
        <w:rPr>
          <w:spacing w:val="38"/>
          <w:sz w:val="28"/>
          <w:vertAlign w:val="baseline"/>
        </w:rPr>
        <w:t> </w:t>
      </w:r>
      <w:r>
        <w:rPr>
          <w:sz w:val="28"/>
          <w:vertAlign w:val="baseline"/>
        </w:rPr>
        <w:t>rút</w:t>
      </w:r>
      <w:r>
        <w:rPr>
          <w:spacing w:val="39"/>
          <w:sz w:val="28"/>
          <w:vertAlign w:val="baseline"/>
        </w:rPr>
        <w:t> </w:t>
      </w:r>
      <w:r>
        <w:rPr>
          <w:sz w:val="28"/>
          <w:vertAlign w:val="baseline"/>
        </w:rPr>
        <w:t>yêu</w:t>
      </w:r>
      <w:r>
        <w:rPr>
          <w:spacing w:val="39"/>
          <w:sz w:val="28"/>
          <w:vertAlign w:val="baseline"/>
        </w:rPr>
        <w:t> </w:t>
      </w:r>
      <w:r>
        <w:rPr>
          <w:sz w:val="28"/>
          <w:vertAlign w:val="baseline"/>
        </w:rPr>
        <w:t>cầu</w:t>
      </w:r>
      <w:r>
        <w:rPr>
          <w:spacing w:val="36"/>
          <w:sz w:val="28"/>
          <w:vertAlign w:val="baseline"/>
        </w:rPr>
        <w:t> </w:t>
      </w:r>
      <w:r>
        <w:rPr>
          <w:sz w:val="28"/>
          <w:vertAlign w:val="baseline"/>
        </w:rPr>
        <w:t>giải</w:t>
      </w:r>
      <w:r>
        <w:rPr>
          <w:spacing w:val="36"/>
          <w:sz w:val="28"/>
          <w:vertAlign w:val="baseline"/>
        </w:rPr>
        <w:t> </w:t>
      </w:r>
      <w:r>
        <w:rPr>
          <w:sz w:val="28"/>
          <w:vertAlign w:val="baseline"/>
        </w:rPr>
        <w:t>quyết</w:t>
      </w:r>
      <w:r>
        <w:rPr>
          <w:spacing w:val="36"/>
          <w:sz w:val="28"/>
          <w:vertAlign w:val="baseline"/>
        </w:rPr>
        <w:t> </w:t>
      </w:r>
      <w:r>
        <w:rPr>
          <w:sz w:val="28"/>
          <w:vertAlign w:val="baseline"/>
        </w:rPr>
        <w:t>nên</w:t>
      </w:r>
      <w:r>
        <w:rPr>
          <w:spacing w:val="39"/>
          <w:sz w:val="28"/>
          <w:vertAlign w:val="baseline"/>
        </w:rPr>
        <w:t> </w:t>
      </w:r>
      <w:r>
        <w:rPr>
          <w:sz w:val="28"/>
          <w:vertAlign w:val="baseline"/>
        </w:rPr>
        <w:t>cấp</w:t>
      </w:r>
      <w:r>
        <w:rPr>
          <w:spacing w:val="36"/>
          <w:sz w:val="28"/>
          <w:vertAlign w:val="baseline"/>
        </w:rPr>
        <w:t> </w:t>
      </w:r>
      <w:r>
        <w:rPr>
          <w:sz w:val="28"/>
          <w:vertAlign w:val="baseline"/>
        </w:rPr>
        <w:t>sơ</w:t>
      </w:r>
      <w:r>
        <w:rPr>
          <w:spacing w:val="38"/>
          <w:sz w:val="28"/>
          <w:vertAlign w:val="baseline"/>
        </w:rPr>
        <w:t> </w:t>
      </w:r>
      <w:r>
        <w:rPr>
          <w:sz w:val="28"/>
          <w:vertAlign w:val="baseline"/>
        </w:rPr>
        <w:t>thẩm xác</w:t>
      </w:r>
      <w:r>
        <w:rPr>
          <w:spacing w:val="35"/>
          <w:sz w:val="28"/>
          <w:vertAlign w:val="baseline"/>
        </w:rPr>
        <w:t> </w:t>
      </w:r>
      <w:r>
        <w:rPr>
          <w:sz w:val="28"/>
          <w:vertAlign w:val="baseline"/>
        </w:rPr>
        <w:t>định diện tích nông nghiệp đang tranh chấp còn lại thực tế là 288,6m</w:t>
      </w:r>
      <w:r>
        <w:rPr>
          <w:sz w:val="28"/>
          <w:vertAlign w:val="superscript"/>
        </w:rPr>
        <w:t>2</w:t>
      </w:r>
      <w:r>
        <w:rPr>
          <w:sz w:val="28"/>
          <w:vertAlign w:val="baseline"/>
        </w:rPr>
        <w:t> và số tiền 39.398.400đồng được bồi thường khi thu hồi 91,2m</w:t>
      </w:r>
      <w:r>
        <w:rPr>
          <w:sz w:val="28"/>
          <w:vertAlign w:val="superscript"/>
        </w:rPr>
        <w:t>2</w:t>
      </w:r>
      <w:r>
        <w:rPr>
          <w:sz w:val="28"/>
          <w:vertAlign w:val="baseline"/>
        </w:rPr>
        <w:t> đất nông nghiệp là tài sản chung của ông Tuyền, bà Lam, anh Quang Anh và đã chia làm ba phần bằng nhau cho ông Tuyền, bà Lam, anh Quang Anh là có căn cứ.</w:t>
      </w:r>
    </w:p>
    <w:p>
      <w:pPr>
        <w:pStyle w:val="ListParagraph"/>
        <w:numPr>
          <w:ilvl w:val="0"/>
          <w:numId w:val="4"/>
        </w:numPr>
        <w:tabs>
          <w:tab w:pos="1668" w:val="left" w:leader="none"/>
        </w:tabs>
        <w:spacing w:line="268" w:lineRule="auto" w:before="107" w:after="0"/>
        <w:ind w:left="482" w:right="347" w:firstLine="719"/>
        <w:jc w:val="both"/>
        <w:rPr>
          <w:sz w:val="28"/>
        </w:rPr>
      </w:pPr>
      <w:r>
        <w:rPr>
          <w:sz w:val="28"/>
        </w:rPr>
        <w:t>Về việc phân chia diện tích đất nông nghiệp và tiền bồi thường 39.398.400đồng: Bà Lam yêu cầu chia đất cho anh Quang Anh để anh Quang Anh xây dựng nhà ở và chia phần đất của anh Quang Anh gần phần đất của bà. Mặc dù</w:t>
      </w:r>
      <w:r>
        <w:rPr>
          <w:spacing w:val="40"/>
          <w:sz w:val="28"/>
        </w:rPr>
        <w:t> </w:t>
      </w:r>
      <w:r>
        <w:rPr>
          <w:sz w:val="28"/>
        </w:rPr>
        <w:t>diện tích</w:t>
      </w:r>
      <w:r>
        <w:rPr>
          <w:spacing w:val="40"/>
          <w:sz w:val="28"/>
        </w:rPr>
        <w:t> </w:t>
      </w:r>
      <w:r>
        <w:rPr>
          <w:sz w:val="28"/>
        </w:rPr>
        <w:t>nông</w:t>
      </w:r>
      <w:r>
        <w:rPr>
          <w:spacing w:val="40"/>
          <w:sz w:val="28"/>
        </w:rPr>
        <w:t> </w:t>
      </w:r>
      <w:r>
        <w:rPr>
          <w:sz w:val="28"/>
        </w:rPr>
        <w:t>nghiệp</w:t>
      </w:r>
      <w:r>
        <w:rPr>
          <w:spacing w:val="40"/>
          <w:sz w:val="28"/>
        </w:rPr>
        <w:t> </w:t>
      </w:r>
      <w:r>
        <w:rPr>
          <w:sz w:val="28"/>
        </w:rPr>
        <w:t>còn</w:t>
      </w:r>
      <w:r>
        <w:rPr>
          <w:spacing w:val="40"/>
          <w:sz w:val="28"/>
        </w:rPr>
        <w:t> </w:t>
      </w:r>
      <w:r>
        <w:rPr>
          <w:sz w:val="28"/>
        </w:rPr>
        <w:t>lại có thể</w:t>
      </w:r>
      <w:r>
        <w:rPr>
          <w:spacing w:val="40"/>
          <w:sz w:val="28"/>
        </w:rPr>
        <w:t> </w:t>
      </w:r>
      <w:r>
        <w:rPr>
          <w:sz w:val="28"/>
        </w:rPr>
        <w:t>chia được bằng hiện</w:t>
      </w:r>
      <w:r>
        <w:rPr>
          <w:spacing w:val="40"/>
          <w:sz w:val="28"/>
        </w:rPr>
        <w:t> </w:t>
      </w:r>
      <w:r>
        <w:rPr>
          <w:sz w:val="28"/>
        </w:rPr>
        <w:t>vật nhưng hiện tại anh Quang Anh không sinh sống tại địa phương, không trực tiếp sử</w:t>
      </w:r>
      <w:r>
        <w:rPr>
          <w:spacing w:val="80"/>
          <w:sz w:val="28"/>
        </w:rPr>
        <w:t> </w:t>
      </w:r>
      <w:r>
        <w:rPr>
          <w:sz w:val="28"/>
        </w:rPr>
        <w:t>dụng</w:t>
      </w:r>
      <w:r>
        <w:rPr>
          <w:spacing w:val="27"/>
          <w:sz w:val="28"/>
        </w:rPr>
        <w:t> </w:t>
      </w:r>
      <w:r>
        <w:rPr>
          <w:sz w:val="28"/>
        </w:rPr>
        <w:t>đất</w:t>
      </w:r>
      <w:r>
        <w:rPr>
          <w:spacing w:val="33"/>
          <w:sz w:val="28"/>
        </w:rPr>
        <w:t> </w:t>
      </w:r>
      <w:r>
        <w:rPr>
          <w:sz w:val="28"/>
        </w:rPr>
        <w:t>nông</w:t>
      </w:r>
      <w:r>
        <w:rPr>
          <w:spacing w:val="30"/>
          <w:sz w:val="28"/>
        </w:rPr>
        <w:t> </w:t>
      </w:r>
      <w:r>
        <w:rPr>
          <w:sz w:val="28"/>
        </w:rPr>
        <w:t>nghiệp</w:t>
      </w:r>
      <w:r>
        <w:rPr>
          <w:spacing w:val="32"/>
          <w:sz w:val="28"/>
        </w:rPr>
        <w:t> </w:t>
      </w:r>
      <w:r>
        <w:rPr>
          <w:sz w:val="28"/>
        </w:rPr>
        <w:t>để</w:t>
      </w:r>
      <w:r>
        <w:rPr>
          <w:spacing w:val="30"/>
          <w:sz w:val="28"/>
        </w:rPr>
        <w:t> </w:t>
      </w:r>
      <w:r>
        <w:rPr>
          <w:sz w:val="28"/>
        </w:rPr>
        <w:t>sản</w:t>
      </w:r>
      <w:r>
        <w:rPr>
          <w:spacing w:val="33"/>
          <w:sz w:val="28"/>
        </w:rPr>
        <w:t> </w:t>
      </w:r>
      <w:r>
        <w:rPr>
          <w:sz w:val="28"/>
        </w:rPr>
        <w:t>xuất.</w:t>
      </w:r>
      <w:r>
        <w:rPr>
          <w:spacing w:val="30"/>
          <w:sz w:val="28"/>
        </w:rPr>
        <w:t> </w:t>
      </w:r>
      <w:r>
        <w:rPr>
          <w:sz w:val="28"/>
        </w:rPr>
        <w:t>Bà</w:t>
      </w:r>
      <w:r>
        <w:rPr>
          <w:spacing w:val="34"/>
          <w:sz w:val="28"/>
        </w:rPr>
        <w:t> </w:t>
      </w:r>
      <w:r>
        <w:rPr>
          <w:sz w:val="28"/>
        </w:rPr>
        <w:t>Lam</w:t>
      </w:r>
      <w:r>
        <w:rPr>
          <w:spacing w:val="29"/>
          <w:sz w:val="28"/>
        </w:rPr>
        <w:t> </w:t>
      </w:r>
      <w:r>
        <w:rPr>
          <w:sz w:val="28"/>
        </w:rPr>
        <w:t>chưa</w:t>
      </w:r>
      <w:r>
        <w:rPr>
          <w:spacing w:val="34"/>
          <w:sz w:val="28"/>
        </w:rPr>
        <w:t> </w:t>
      </w:r>
      <w:r>
        <w:rPr>
          <w:sz w:val="28"/>
        </w:rPr>
        <w:t>có</w:t>
      </w:r>
      <w:r>
        <w:rPr>
          <w:spacing w:val="33"/>
          <w:sz w:val="28"/>
        </w:rPr>
        <w:t> </w:t>
      </w:r>
      <w:r>
        <w:rPr>
          <w:sz w:val="28"/>
        </w:rPr>
        <w:t>tài</w:t>
      </w:r>
      <w:r>
        <w:rPr>
          <w:spacing w:val="31"/>
          <w:sz w:val="28"/>
        </w:rPr>
        <w:t> </w:t>
      </w:r>
      <w:r>
        <w:rPr>
          <w:sz w:val="28"/>
        </w:rPr>
        <w:t>liệu</w:t>
      </w:r>
      <w:r>
        <w:rPr>
          <w:spacing w:val="33"/>
          <w:sz w:val="28"/>
        </w:rPr>
        <w:t> </w:t>
      </w:r>
      <w:r>
        <w:rPr>
          <w:sz w:val="28"/>
        </w:rPr>
        <w:t>chứng</w:t>
      </w:r>
      <w:r>
        <w:rPr>
          <w:spacing w:val="32"/>
          <w:sz w:val="28"/>
        </w:rPr>
        <w:t> </w:t>
      </w:r>
      <w:r>
        <w:rPr>
          <w:sz w:val="28"/>
        </w:rPr>
        <w:t>minh</w:t>
      </w:r>
      <w:r>
        <w:rPr>
          <w:spacing w:val="33"/>
          <w:sz w:val="28"/>
        </w:rPr>
        <w:t> </w:t>
      </w:r>
      <w:r>
        <w:rPr>
          <w:spacing w:val="-4"/>
          <w:sz w:val="28"/>
        </w:rPr>
        <w:t>diện</w:t>
      </w:r>
    </w:p>
    <w:p>
      <w:pPr>
        <w:spacing w:after="0" w:line="268" w:lineRule="auto"/>
        <w:jc w:val="both"/>
        <w:rPr>
          <w:sz w:val="28"/>
        </w:rPr>
        <w:sectPr>
          <w:pgSz w:w="11910" w:h="16840"/>
          <w:pgMar w:header="0" w:footer="1025" w:top="1080" w:bottom="1220" w:left="1220" w:right="780"/>
        </w:sectPr>
      </w:pPr>
    </w:p>
    <w:p>
      <w:pPr>
        <w:pStyle w:val="BodyText"/>
        <w:spacing w:line="268" w:lineRule="auto" w:before="65"/>
        <w:ind w:right="349"/>
      </w:pPr>
      <w:r>
        <w:rPr/>
        <w:t>tích nông nghiệp đã chuyển đổi thành đất ở. Mặt khác, anh Quang Anh không kháng cáo, cũng không uỷ quyền cho bà Lam kháng cáo cho anh. Xét thấy, cấp sơ thẩm quyết định thanh toán bằng tiền cho anh Quang Anh và chia đất cho bà Lam, ông Tuyền nhưng ông Tuyền bà Lam có nghĩa vụ thanh toán tiền chênh lệch giá trị về đất được hưởng cho anh Quang Anh là có căn cứ. Cụ thể bà Lam và ông Tuyền mỗi người được sử dụng và quản lý 114,3m</w:t>
      </w:r>
      <w:r>
        <w:rPr>
          <w:vertAlign w:val="superscript"/>
        </w:rPr>
        <w:t>2</w:t>
      </w:r>
      <w:r>
        <w:rPr>
          <w:vertAlign w:val="baseline"/>
        </w:rPr>
        <w:t> đất nông nghiệp tương đương giá trị đất là 50.292.000 đồng, anh Quang Anh được nhận số tiền bồi thường 39.398.400đồng và ông Tuyền, bà Lam mỗi người phải thanh toán cho anh</w:t>
      </w:r>
      <w:r>
        <w:rPr>
          <w:spacing w:val="35"/>
          <w:vertAlign w:val="baseline"/>
        </w:rPr>
        <w:t> </w:t>
      </w:r>
      <w:r>
        <w:rPr>
          <w:vertAlign w:val="baseline"/>
        </w:rPr>
        <w:t>Quang</w:t>
      </w:r>
      <w:r>
        <w:rPr>
          <w:spacing w:val="39"/>
          <w:vertAlign w:val="baseline"/>
        </w:rPr>
        <w:t> </w:t>
      </w:r>
      <w:r>
        <w:rPr>
          <w:vertAlign w:val="baseline"/>
        </w:rPr>
        <w:t>Anh 3.631.000đồng. Như vậy, bà</w:t>
      </w:r>
      <w:r>
        <w:rPr>
          <w:spacing w:val="34"/>
          <w:vertAlign w:val="baseline"/>
        </w:rPr>
        <w:t> </w:t>
      </w:r>
      <w:r>
        <w:rPr>
          <w:vertAlign w:val="baseline"/>
        </w:rPr>
        <w:t>Lam cho</w:t>
      </w:r>
      <w:r>
        <w:rPr>
          <w:spacing w:val="35"/>
          <w:vertAlign w:val="baseline"/>
        </w:rPr>
        <w:t> </w:t>
      </w:r>
      <w:r>
        <w:rPr>
          <w:vertAlign w:val="baseline"/>
        </w:rPr>
        <w:t>rằng quyền và lợi ích hợp pháp của anh Quang Anh không bảo đảm là không có căn cứ</w:t>
      </w:r>
    </w:p>
    <w:p>
      <w:pPr>
        <w:pStyle w:val="ListParagraph"/>
        <w:numPr>
          <w:ilvl w:val="0"/>
          <w:numId w:val="4"/>
        </w:numPr>
        <w:tabs>
          <w:tab w:pos="1639" w:val="left" w:leader="none"/>
        </w:tabs>
        <w:spacing w:line="268" w:lineRule="auto" w:before="115" w:after="0"/>
        <w:ind w:left="482" w:right="348" w:firstLine="719"/>
        <w:jc w:val="both"/>
        <w:rPr>
          <w:sz w:val="28"/>
        </w:rPr>
      </w:pPr>
      <w:r>
        <w:rPr>
          <w:sz w:val="28"/>
        </w:rPr>
        <w:t>Về yêu cầu đổi vị trí đất được chia: Xét thấy, vị trí phần diện tích</w:t>
      </w:r>
      <w:r>
        <w:rPr>
          <w:spacing w:val="40"/>
          <w:sz w:val="28"/>
        </w:rPr>
        <w:t> </w:t>
      </w:r>
      <w:r>
        <w:rPr>
          <w:sz w:val="28"/>
        </w:rPr>
        <w:t>nông nghiệp đang tranh chấp liền kề với diện tích đất 77,6m</w:t>
      </w:r>
      <w:r>
        <w:rPr>
          <w:sz w:val="28"/>
          <w:vertAlign w:val="superscript"/>
        </w:rPr>
        <w:t>2</w:t>
      </w:r>
      <w:r>
        <w:rPr>
          <w:sz w:val="28"/>
          <w:vertAlign w:val="baseline"/>
        </w:rPr>
        <w:t> có nhà ở mà hiện nay vợ chồng ông Tuyền đang sinh sống từ khi bà Lam và ông Tuyền ly hôn. Hiện bà Lam có chỗ ở khác nên để ổn định cuộc sống của ông Tuyền, cấp sơ thẩm giao cho ông Tuyền 114,3m</w:t>
      </w:r>
      <w:r>
        <w:rPr>
          <w:sz w:val="28"/>
          <w:vertAlign w:val="superscript"/>
        </w:rPr>
        <w:t>2</w:t>
      </w:r>
      <w:r>
        <w:rPr>
          <w:sz w:val="28"/>
          <w:vertAlign w:val="baseline"/>
        </w:rPr>
        <w:t> đất nông nghiệp liền kề với thửa đất ở hiện nay vợ chồng ông Tuyền đang sử dụng là phù hợp thực tế quản lý sử dụng của các bên.</w:t>
      </w:r>
    </w:p>
    <w:p>
      <w:pPr>
        <w:pStyle w:val="ListParagraph"/>
        <w:numPr>
          <w:ilvl w:val="0"/>
          <w:numId w:val="4"/>
        </w:numPr>
        <w:tabs>
          <w:tab w:pos="1620" w:val="left" w:leader="none"/>
        </w:tabs>
        <w:spacing w:line="268" w:lineRule="auto" w:before="116" w:after="0"/>
        <w:ind w:left="482" w:right="345" w:firstLine="719"/>
        <w:jc w:val="both"/>
        <w:rPr>
          <w:sz w:val="28"/>
        </w:rPr>
      </w:pPr>
      <w:r>
        <w:rPr>
          <w:sz w:val="28"/>
        </w:rPr>
        <w:t>Về nội dung kháng cáo yêu cầu ông Tuyền phải trả Ngân hàng chính sách xã hội 23.000.000đồng: Mặc dù bà Lam có yêu cầu ông Tuyền phải trả nợ cho Ngân hàng nhưng do Ngân hàng không yêu cầu vì bà Lam không vi phạm nghĩa vụ thanh toán nên cấp sơ thẩm chưa giải quyết. Do vậy, Hội đồng xét xử phúc thẩm không giải quyết các nội dung mà cấp sơ thẩm chưa giải quyết và không chấp nhận nội dung kháng cáo này của bà Lam.</w:t>
      </w:r>
    </w:p>
    <w:p>
      <w:pPr>
        <w:pStyle w:val="ListParagraph"/>
        <w:numPr>
          <w:ilvl w:val="0"/>
          <w:numId w:val="4"/>
        </w:numPr>
        <w:tabs>
          <w:tab w:pos="1610" w:val="left" w:leader="none"/>
        </w:tabs>
        <w:spacing w:line="268" w:lineRule="auto" w:before="117" w:after="0"/>
        <w:ind w:left="482" w:right="346" w:firstLine="707"/>
        <w:jc w:val="both"/>
        <w:rPr>
          <w:sz w:val="28"/>
        </w:rPr>
      </w:pPr>
      <w:r>
        <w:rPr>
          <w:sz w:val="28"/>
        </w:rPr>
        <w:t>Đối với yêu cầu ông Tuyền phải trả cho bà Lam 3.500.000 đồng: Bà Lam cho rằng đó là khoản nợ lãi ông Tuyền phải trả lại nhưng tại cấp sơ thẩm, bà Lam không yêu cầu giải quyết. Tại cấp phúc thẩm, bà Lam kháng cáo nên không có căn cứ để chấp nhận yêu cầu này của bà Lam do vượt quá phạm vi xét xử phúc thẩm theo quy định tại Điều 293 của Bộ luật Tố tụng dân sự.</w:t>
      </w:r>
    </w:p>
    <w:p>
      <w:pPr>
        <w:pStyle w:val="ListParagraph"/>
        <w:numPr>
          <w:ilvl w:val="0"/>
          <w:numId w:val="4"/>
        </w:numPr>
        <w:tabs>
          <w:tab w:pos="1594" w:val="left" w:leader="none"/>
        </w:tabs>
        <w:spacing w:line="240" w:lineRule="auto" w:before="117" w:after="0"/>
        <w:ind w:left="1593" w:right="0" w:hanging="404"/>
        <w:jc w:val="both"/>
        <w:rPr>
          <w:sz w:val="28"/>
        </w:rPr>
      </w:pPr>
      <w:r>
        <w:rPr>
          <w:sz w:val="28"/>
        </w:rPr>
        <w:t>Từ</w:t>
      </w:r>
      <w:r>
        <w:rPr>
          <w:spacing w:val="3"/>
          <w:sz w:val="28"/>
        </w:rPr>
        <w:t> </w:t>
      </w:r>
      <w:r>
        <w:rPr>
          <w:sz w:val="28"/>
        </w:rPr>
        <w:t>các</w:t>
      </w:r>
      <w:r>
        <w:rPr>
          <w:spacing w:val="5"/>
          <w:sz w:val="28"/>
        </w:rPr>
        <w:t> </w:t>
      </w:r>
      <w:r>
        <w:rPr>
          <w:sz w:val="28"/>
        </w:rPr>
        <w:t>nhận</w:t>
      </w:r>
      <w:r>
        <w:rPr>
          <w:spacing w:val="2"/>
          <w:sz w:val="28"/>
        </w:rPr>
        <w:t> </w:t>
      </w:r>
      <w:r>
        <w:rPr>
          <w:sz w:val="28"/>
        </w:rPr>
        <w:t>định</w:t>
      </w:r>
      <w:r>
        <w:rPr>
          <w:spacing w:val="6"/>
          <w:sz w:val="28"/>
        </w:rPr>
        <w:t> </w:t>
      </w:r>
      <w:r>
        <w:rPr>
          <w:sz w:val="28"/>
        </w:rPr>
        <w:t>trên</w:t>
      </w:r>
      <w:r>
        <w:rPr>
          <w:spacing w:val="5"/>
          <w:sz w:val="28"/>
        </w:rPr>
        <w:t> </w:t>
      </w:r>
      <w:r>
        <w:rPr>
          <w:sz w:val="28"/>
        </w:rPr>
        <w:t>đây,</w:t>
      </w:r>
      <w:r>
        <w:rPr>
          <w:spacing w:val="4"/>
          <w:sz w:val="28"/>
        </w:rPr>
        <w:t> </w:t>
      </w:r>
      <w:r>
        <w:rPr>
          <w:sz w:val="28"/>
        </w:rPr>
        <w:t>không</w:t>
      </w:r>
      <w:r>
        <w:rPr>
          <w:spacing w:val="5"/>
          <w:sz w:val="28"/>
        </w:rPr>
        <w:t> </w:t>
      </w:r>
      <w:r>
        <w:rPr>
          <w:sz w:val="28"/>
        </w:rPr>
        <w:t>chấp</w:t>
      </w:r>
      <w:r>
        <w:rPr>
          <w:spacing w:val="3"/>
          <w:sz w:val="28"/>
        </w:rPr>
        <w:t> </w:t>
      </w:r>
      <w:r>
        <w:rPr>
          <w:sz w:val="28"/>
        </w:rPr>
        <w:t>nhận</w:t>
      </w:r>
      <w:r>
        <w:rPr>
          <w:spacing w:val="2"/>
          <w:sz w:val="28"/>
        </w:rPr>
        <w:t> </w:t>
      </w:r>
      <w:r>
        <w:rPr>
          <w:sz w:val="28"/>
        </w:rPr>
        <w:t>kháng</w:t>
      </w:r>
      <w:r>
        <w:rPr>
          <w:spacing w:val="6"/>
          <w:sz w:val="28"/>
        </w:rPr>
        <w:t> </w:t>
      </w:r>
      <w:r>
        <w:rPr>
          <w:sz w:val="28"/>
        </w:rPr>
        <w:t>cáo</w:t>
      </w:r>
      <w:r>
        <w:rPr>
          <w:spacing w:val="5"/>
          <w:sz w:val="28"/>
        </w:rPr>
        <w:t> </w:t>
      </w:r>
      <w:r>
        <w:rPr>
          <w:sz w:val="28"/>
        </w:rPr>
        <w:t>của</w:t>
      </w:r>
      <w:r>
        <w:rPr>
          <w:spacing w:val="3"/>
          <w:sz w:val="28"/>
        </w:rPr>
        <w:t> </w:t>
      </w:r>
      <w:r>
        <w:rPr>
          <w:sz w:val="28"/>
        </w:rPr>
        <w:t>bà</w:t>
      </w:r>
      <w:r>
        <w:rPr>
          <w:spacing w:val="4"/>
          <w:sz w:val="28"/>
        </w:rPr>
        <w:t> </w:t>
      </w:r>
      <w:r>
        <w:rPr>
          <w:sz w:val="28"/>
        </w:rPr>
        <w:t>Vũ</w:t>
      </w:r>
      <w:r>
        <w:rPr>
          <w:spacing w:val="6"/>
          <w:sz w:val="28"/>
        </w:rPr>
        <w:t> </w:t>
      </w:r>
      <w:r>
        <w:rPr>
          <w:spacing w:val="-5"/>
          <w:sz w:val="28"/>
        </w:rPr>
        <w:t>Thị</w:t>
      </w:r>
    </w:p>
    <w:p>
      <w:pPr>
        <w:pStyle w:val="BodyText"/>
        <w:spacing w:before="38"/>
        <w:jc w:val="left"/>
      </w:pPr>
      <w:r>
        <w:rPr>
          <w:spacing w:val="-4"/>
        </w:rPr>
        <w:t>Lam.</w:t>
      </w:r>
    </w:p>
    <w:p>
      <w:pPr>
        <w:pStyle w:val="ListParagraph"/>
        <w:numPr>
          <w:ilvl w:val="0"/>
          <w:numId w:val="4"/>
        </w:numPr>
        <w:tabs>
          <w:tab w:pos="1600" w:val="left" w:leader="none"/>
        </w:tabs>
        <w:spacing w:line="268" w:lineRule="auto" w:before="158" w:after="0"/>
        <w:ind w:left="482" w:right="346" w:firstLine="566"/>
        <w:jc w:val="both"/>
        <w:rPr>
          <w:sz w:val="28"/>
        </w:rPr>
      </w:pPr>
      <w:r>
        <w:rPr>
          <w:sz w:val="28"/>
        </w:rPr>
        <w:t>Đối với một số yêu cầu khởi kiện của bà Vũ Thị Lam và yêu cầu độc lập của anh Phạm Quang Anh đã được bà Lam, anh Quang Anh rút trong quá trình giải quyết vụ án và tại phiên tòa sơ thẩm là: Yêu cầu chia diện tích đất ở 77,6m</w:t>
      </w:r>
      <w:r>
        <w:rPr>
          <w:sz w:val="28"/>
          <w:vertAlign w:val="superscript"/>
        </w:rPr>
        <w:t>2</w:t>
      </w:r>
      <w:r>
        <w:rPr>
          <w:sz w:val="28"/>
          <w:vertAlign w:val="baseline"/>
        </w:rPr>
        <w:t> thuộc thửa đất số 413A; Chia diện tích đất tái định cư 62,5m</w:t>
      </w:r>
      <w:r>
        <w:rPr>
          <w:sz w:val="28"/>
          <w:vertAlign w:val="superscript"/>
        </w:rPr>
        <w:t>2</w:t>
      </w:r>
      <w:r>
        <w:rPr>
          <w:sz w:val="28"/>
          <w:vertAlign w:val="baseline"/>
        </w:rPr>
        <w:t> thuộc khu tái định cư Khuỷnh; Chia 02 thửa đất nông nghiệp thuộc xứ đồng Nghĩa Trang; Chia số tiền bồi thường 1.177.948.000 đồng và yêu cầu đính chính Giấy chứng nhận quyền sử dụng đất số AI 666450 của UBND huyện Thủy Nguyên ngày 08/5/2007. Tuy nhiên, bản án sơ thẩm không tuyên đình chỉ đối với các yêu cầu</w:t>
      </w:r>
    </w:p>
    <w:p>
      <w:pPr>
        <w:spacing w:after="0" w:line="268" w:lineRule="auto"/>
        <w:jc w:val="both"/>
        <w:rPr>
          <w:sz w:val="28"/>
        </w:rPr>
        <w:sectPr>
          <w:pgSz w:w="11910" w:h="16840"/>
          <w:pgMar w:header="0" w:footer="1025" w:top="1080" w:bottom="1280" w:left="1220" w:right="780"/>
        </w:sectPr>
      </w:pPr>
    </w:p>
    <w:p>
      <w:pPr>
        <w:pStyle w:val="BodyText"/>
        <w:spacing w:line="268" w:lineRule="auto" w:before="65"/>
        <w:ind w:right="347"/>
      </w:pPr>
      <w:r>
        <w:rPr/>
        <w:t>đã rút là vi phạm quy định tại khoản 2 Điều 244 Bộ luật Tố tụng dân sự nên cần đình chỉ các nội dung này.</w:t>
      </w:r>
    </w:p>
    <w:p>
      <w:pPr>
        <w:pStyle w:val="ListParagraph"/>
        <w:numPr>
          <w:ilvl w:val="1"/>
          <w:numId w:val="4"/>
        </w:numPr>
        <w:tabs>
          <w:tab w:pos="1375" w:val="left" w:leader="none"/>
        </w:tabs>
        <w:spacing w:line="268" w:lineRule="auto" w:before="120" w:after="0"/>
        <w:ind w:left="482" w:right="350" w:firstLine="707"/>
        <w:jc w:val="both"/>
        <w:rPr>
          <w:sz w:val="28"/>
        </w:rPr>
      </w:pPr>
      <w:r>
        <w:rPr>
          <w:sz w:val="28"/>
        </w:rPr>
        <w:t>Về án phí sơ thẩm: Mặc dù đương sự không kháng cáo, Viện Kiểm sát không kháng nghị nhưng xét thấy cần phải sửa án phí sơ thẩm như sau:</w:t>
      </w:r>
    </w:p>
    <w:p>
      <w:pPr>
        <w:pStyle w:val="ListParagraph"/>
        <w:numPr>
          <w:ilvl w:val="0"/>
          <w:numId w:val="4"/>
        </w:numPr>
        <w:tabs>
          <w:tab w:pos="1762" w:val="left" w:leader="none"/>
        </w:tabs>
        <w:spacing w:line="268" w:lineRule="auto" w:before="118" w:after="0"/>
        <w:ind w:left="482" w:right="348" w:firstLine="707"/>
        <w:jc w:val="both"/>
        <w:rPr>
          <w:sz w:val="28"/>
        </w:rPr>
      </w:pPr>
      <w:r>
        <w:rPr>
          <w:sz w:val="28"/>
        </w:rPr>
        <w:t>Anh Quang Anh được nhận bồi thường số tiền 39.398.400đồng và nhận từ ông Tuyền, bà Lam mỗi người là 3.631.000 đồng tiến chênh lệch tài</w:t>
      </w:r>
      <w:r>
        <w:rPr>
          <w:spacing w:val="80"/>
          <w:sz w:val="28"/>
        </w:rPr>
        <w:t> </w:t>
      </w:r>
      <w:r>
        <w:rPr>
          <w:sz w:val="28"/>
        </w:rPr>
        <w:t>sản. Nên tiền án phí sơ thẩm anh Quang Anh phải chịu là 2.333.040 đồng.</w:t>
      </w:r>
    </w:p>
    <w:p>
      <w:pPr>
        <w:pStyle w:val="ListParagraph"/>
        <w:numPr>
          <w:ilvl w:val="0"/>
          <w:numId w:val="4"/>
        </w:numPr>
        <w:tabs>
          <w:tab w:pos="1735" w:val="left" w:leader="none"/>
        </w:tabs>
        <w:spacing w:line="268" w:lineRule="auto" w:before="119" w:after="0"/>
        <w:ind w:left="482" w:right="346" w:firstLine="707"/>
        <w:jc w:val="both"/>
        <w:rPr>
          <w:sz w:val="28"/>
        </w:rPr>
      </w:pPr>
      <w:r>
        <w:rPr>
          <w:sz w:val="28"/>
        </w:rPr>
        <w:t>Bà Lam được nhận tài sản có giá trị là 46.660.800 đồng, nghĩa vụ trả nợ của bà Lam có tổng giá trị là 191.339.815 đồng. Nên tiền án phí sơ thẩm bà Lam phải chịu là 11.900.031 đồng.</w:t>
      </w:r>
    </w:p>
    <w:p>
      <w:pPr>
        <w:pStyle w:val="ListParagraph"/>
        <w:numPr>
          <w:ilvl w:val="0"/>
          <w:numId w:val="4"/>
        </w:numPr>
        <w:tabs>
          <w:tab w:pos="1735" w:val="left" w:leader="none"/>
        </w:tabs>
        <w:spacing w:line="268" w:lineRule="auto" w:before="118" w:after="0"/>
        <w:ind w:left="482" w:right="349" w:firstLine="707"/>
        <w:jc w:val="both"/>
        <w:rPr>
          <w:sz w:val="28"/>
        </w:rPr>
      </w:pPr>
      <w:r>
        <w:rPr>
          <w:sz w:val="28"/>
        </w:rPr>
        <w:t>Ông Tuyền được nhận tài sản có giá trị là 46.660.800 đồng, nghĩa vụ trả nợ của ông Tuyền là 31.858.911 đồng. Nên tiền án phí sơ thẩm ông Tuyền phải chịu là 3.925.986 đồng.</w:t>
      </w:r>
    </w:p>
    <w:p>
      <w:pPr>
        <w:pStyle w:val="ListParagraph"/>
        <w:numPr>
          <w:ilvl w:val="0"/>
          <w:numId w:val="4"/>
        </w:numPr>
        <w:tabs>
          <w:tab w:pos="1774" w:val="left" w:leader="none"/>
        </w:tabs>
        <w:spacing w:line="268" w:lineRule="auto" w:before="119" w:after="0"/>
        <w:ind w:left="482" w:right="345" w:firstLine="707"/>
        <w:jc w:val="both"/>
        <w:rPr>
          <w:sz w:val="28"/>
        </w:rPr>
      </w:pPr>
      <w:r>
        <w:rPr>
          <w:sz w:val="28"/>
        </w:rPr>
        <w:t>Tòa án nhân dân huyện Thuỷ Nguyên quyết định anh Quang Anh phải chịu 1.969.920 đồng, bà Lam phải chịu 10.363.635 đồng, ông Tuyền phải chịu 4.107.546 đồng tiền án phí sơ thẩm là không đúng so với quy định tại điểm c khoản 5, điểm a, b khoản 5 Điều 27 Nghị quyết 326/2016/UBTVQH14 ngày 30/12/2016. Do vậy, cần sửa phần án phí của bản án số 238/2022/HNGĐ-ST ngày 30 tháng 9 năm 2022 của Tòa án nhân dân huyện Thuỷ Nguyên, thành phố Hải Phòng của Toà án nhân dân huyện Thuỷ Nguyên, Hải Phòng.</w:t>
      </w:r>
    </w:p>
    <w:p>
      <w:pPr>
        <w:pStyle w:val="ListParagraph"/>
        <w:numPr>
          <w:ilvl w:val="1"/>
          <w:numId w:val="4"/>
        </w:numPr>
        <w:tabs>
          <w:tab w:pos="1380" w:val="left" w:leader="none"/>
        </w:tabs>
        <w:spacing w:line="268" w:lineRule="auto" w:before="116" w:after="0"/>
        <w:ind w:left="482" w:right="348" w:firstLine="707"/>
        <w:jc w:val="both"/>
        <w:rPr>
          <w:sz w:val="28"/>
        </w:rPr>
      </w:pPr>
      <w:r>
        <w:rPr>
          <w:sz w:val="28"/>
        </w:rPr>
        <w:t>Về án phí hôn nhân và gia đình phúc thẩm: Do bản án sơ thẩm bị sửa nên bà Vũ Thị Lam</w:t>
      </w:r>
      <w:r>
        <w:rPr>
          <w:spacing w:val="-4"/>
          <w:sz w:val="28"/>
        </w:rPr>
        <w:t> </w:t>
      </w:r>
      <w:r>
        <w:rPr>
          <w:sz w:val="28"/>
        </w:rPr>
        <w:t>không phải chịu án phí</w:t>
      </w:r>
      <w:r>
        <w:rPr>
          <w:spacing w:val="-1"/>
          <w:sz w:val="28"/>
        </w:rPr>
        <w:t> </w:t>
      </w:r>
      <w:r>
        <w:rPr>
          <w:sz w:val="28"/>
        </w:rPr>
        <w:t>hôn nhân và gia đình</w:t>
      </w:r>
      <w:r>
        <w:rPr>
          <w:spacing w:val="-1"/>
          <w:sz w:val="28"/>
        </w:rPr>
        <w:t> </w:t>
      </w:r>
      <w:r>
        <w:rPr>
          <w:sz w:val="28"/>
        </w:rPr>
        <w:t>phúc thẩm. Trả lại bà Vũ Thị Lam tiền án phí phúc thẩm đã nộp.</w:t>
      </w:r>
    </w:p>
    <w:p>
      <w:pPr>
        <w:pStyle w:val="BodyText"/>
        <w:spacing w:before="118"/>
        <w:ind w:left="1190"/>
      </w:pPr>
      <w:r>
        <w:rPr/>
        <w:t>Vì</w:t>
      </w:r>
      <w:r>
        <w:rPr>
          <w:spacing w:val="12"/>
        </w:rPr>
        <w:t> </w:t>
      </w:r>
      <w:r>
        <w:rPr/>
        <w:t>các</w:t>
      </w:r>
      <w:r>
        <w:rPr>
          <w:spacing w:val="12"/>
        </w:rPr>
        <w:t> </w:t>
      </w:r>
      <w:r>
        <w:rPr/>
        <w:t>lẽ</w:t>
      </w:r>
      <w:r>
        <w:rPr>
          <w:spacing w:val="11"/>
        </w:rPr>
        <w:t> </w:t>
      </w:r>
      <w:r>
        <w:rPr>
          <w:spacing w:val="-2"/>
        </w:rPr>
        <w:t>trên,</w:t>
      </w:r>
    </w:p>
    <w:p>
      <w:pPr>
        <w:pStyle w:val="BodyText"/>
        <w:spacing w:before="5"/>
        <w:ind w:left="0"/>
        <w:jc w:val="left"/>
        <w:rPr>
          <w:sz w:val="16"/>
        </w:rPr>
      </w:pPr>
    </w:p>
    <w:p>
      <w:pPr>
        <w:pStyle w:val="Heading1"/>
        <w:spacing w:before="89"/>
        <w:ind w:right="805"/>
      </w:pPr>
      <w:r>
        <w:rPr/>
        <w:t>QUYẾT</w:t>
      </w:r>
      <w:r>
        <w:rPr>
          <w:spacing w:val="-5"/>
        </w:rPr>
        <w:t> </w:t>
      </w:r>
      <w:r>
        <w:rPr>
          <w:spacing w:val="-2"/>
        </w:rPr>
        <w:t>ĐỊNH:</w:t>
      </w:r>
    </w:p>
    <w:p>
      <w:pPr>
        <w:pStyle w:val="BodyText"/>
        <w:spacing w:before="2"/>
        <w:ind w:left="0"/>
        <w:jc w:val="left"/>
        <w:rPr>
          <w:b/>
          <w:sz w:val="24"/>
        </w:rPr>
      </w:pPr>
    </w:p>
    <w:p>
      <w:pPr>
        <w:pStyle w:val="BodyText"/>
        <w:spacing w:line="268" w:lineRule="auto"/>
        <w:ind w:right="347" w:firstLine="707"/>
      </w:pPr>
      <w:r>
        <w:rPr/>
        <w:t>Căn cứ vào khoản 1 Điều 28,</w:t>
      </w:r>
      <w:r>
        <w:rPr>
          <w:spacing w:val="40"/>
        </w:rPr>
        <w:t> </w:t>
      </w:r>
      <w:r>
        <w:rPr/>
        <w:t>Điều 35, Điều 39, Điều 147, khoản 2 Điều 308 của Bộ luật Tố tụng dân sự;</w:t>
      </w:r>
    </w:p>
    <w:p>
      <w:pPr>
        <w:pStyle w:val="BodyText"/>
        <w:spacing w:line="268" w:lineRule="auto" w:before="119"/>
        <w:ind w:right="347" w:firstLine="707"/>
      </w:pPr>
      <w:r>
        <w:rPr/>
        <w:t>Căn cứ vào </w:t>
      </w:r>
      <w:r>
        <w:rPr>
          <w:color w:val="FF0000"/>
        </w:rPr>
        <w:t>Điều 26, Điều 27, Điều 29 </w:t>
      </w:r>
      <w:r>
        <w:rPr/>
        <w:t>của Nghị quyết số 326/2016/UBTVQH14 ngày 30 tháng 12 năm 2016 của Ủy ban Thường vụ</w:t>
      </w:r>
      <w:r>
        <w:rPr>
          <w:spacing w:val="40"/>
        </w:rPr>
        <w:t> </w:t>
      </w:r>
      <w:r>
        <w:rPr/>
        <w:t>Quốc hội quy định về mức thu, miễn, giảm, thu, nộp, quản lý và sử dụng án phí và lệ phí Tòa án,</w:t>
      </w:r>
    </w:p>
    <w:p>
      <w:pPr>
        <w:pStyle w:val="BodyText"/>
        <w:spacing w:before="118"/>
        <w:ind w:left="1190"/>
      </w:pPr>
      <w:r>
        <w:rPr/>
        <w:t>Không</w:t>
      </w:r>
      <w:r>
        <w:rPr>
          <w:spacing w:val="-2"/>
        </w:rPr>
        <w:t> </w:t>
      </w:r>
      <w:r>
        <w:rPr/>
        <w:t>chấp</w:t>
      </w:r>
      <w:r>
        <w:rPr>
          <w:spacing w:val="-2"/>
        </w:rPr>
        <w:t> </w:t>
      </w:r>
      <w:r>
        <w:rPr/>
        <w:t>nhận</w:t>
      </w:r>
      <w:r>
        <w:rPr>
          <w:spacing w:val="-2"/>
        </w:rPr>
        <w:t> </w:t>
      </w:r>
      <w:r>
        <w:rPr/>
        <w:t>kháng</w:t>
      </w:r>
      <w:r>
        <w:rPr>
          <w:spacing w:val="-2"/>
        </w:rPr>
        <w:t> </w:t>
      </w:r>
      <w:r>
        <w:rPr/>
        <w:t>cáo</w:t>
      </w:r>
      <w:r>
        <w:rPr>
          <w:spacing w:val="-2"/>
        </w:rPr>
        <w:t> </w:t>
      </w:r>
      <w:r>
        <w:rPr/>
        <w:t>của</w:t>
      </w:r>
      <w:r>
        <w:rPr>
          <w:spacing w:val="-5"/>
        </w:rPr>
        <w:t> </w:t>
      </w:r>
      <w:r>
        <w:rPr/>
        <w:t>bà</w:t>
      </w:r>
      <w:r>
        <w:rPr>
          <w:spacing w:val="-3"/>
        </w:rPr>
        <w:t> </w:t>
      </w:r>
      <w:r>
        <w:rPr/>
        <w:t>Vũ</w:t>
      </w:r>
      <w:r>
        <w:rPr>
          <w:spacing w:val="-2"/>
        </w:rPr>
        <w:t> </w:t>
      </w:r>
      <w:r>
        <w:rPr/>
        <w:t>Thị</w:t>
      </w:r>
      <w:r>
        <w:rPr>
          <w:spacing w:val="-4"/>
        </w:rPr>
        <w:t> Lam.</w:t>
      </w:r>
    </w:p>
    <w:p>
      <w:pPr>
        <w:pStyle w:val="ListParagraph"/>
        <w:numPr>
          <w:ilvl w:val="0"/>
          <w:numId w:val="5"/>
        </w:numPr>
        <w:tabs>
          <w:tab w:pos="1488" w:val="left" w:leader="none"/>
        </w:tabs>
        <w:spacing w:line="268" w:lineRule="auto" w:before="158" w:after="0"/>
        <w:ind w:left="482" w:right="350" w:firstLine="707"/>
        <w:jc w:val="both"/>
        <w:rPr>
          <w:sz w:val="28"/>
        </w:rPr>
      </w:pPr>
      <w:r>
        <w:rPr>
          <w:sz w:val="28"/>
        </w:rPr>
        <w:t>Giữ nguyên các nội dung sau đây của bản án Hôn nhân và gia đình sơ thẩm số 238/2022/HNGĐ-ST ngày 30 tháng 9 năm 2022 của Tòa án nhân dân huyện Thuỷ Nguyên, thành phố Hải Phòng:</w:t>
      </w:r>
    </w:p>
    <w:p>
      <w:pPr>
        <w:spacing w:after="0" w:line="268" w:lineRule="auto"/>
        <w:jc w:val="both"/>
        <w:rPr>
          <w:sz w:val="28"/>
        </w:rPr>
        <w:sectPr>
          <w:pgSz w:w="11910" w:h="16840"/>
          <w:pgMar w:header="0" w:footer="1025" w:top="1080" w:bottom="1280" w:left="1220" w:right="780"/>
        </w:sectPr>
      </w:pPr>
    </w:p>
    <w:p>
      <w:pPr>
        <w:pStyle w:val="ListParagraph"/>
        <w:numPr>
          <w:ilvl w:val="1"/>
          <w:numId w:val="5"/>
        </w:numPr>
        <w:tabs>
          <w:tab w:pos="1706" w:val="left" w:leader="none"/>
        </w:tabs>
        <w:spacing w:line="268" w:lineRule="auto" w:before="65" w:after="0"/>
        <w:ind w:left="482" w:right="344" w:firstLine="719"/>
        <w:jc w:val="both"/>
        <w:rPr>
          <w:sz w:val="28"/>
        </w:rPr>
      </w:pPr>
      <w:r>
        <w:rPr>
          <w:sz w:val="28"/>
        </w:rPr>
        <w:t>Bà Vũ Thị Lam được quyền sử dụng diện tích đất nông nghiệp trồng cây</w:t>
      </w:r>
      <w:r>
        <w:rPr>
          <w:spacing w:val="-13"/>
          <w:sz w:val="28"/>
        </w:rPr>
        <w:t> </w:t>
      </w:r>
      <w:r>
        <w:rPr>
          <w:sz w:val="28"/>
        </w:rPr>
        <w:t>hàng</w:t>
      </w:r>
      <w:r>
        <w:rPr>
          <w:spacing w:val="-1"/>
          <w:sz w:val="28"/>
        </w:rPr>
        <w:t> </w:t>
      </w:r>
      <w:r>
        <w:rPr>
          <w:sz w:val="28"/>
        </w:rPr>
        <w:t>năm</w:t>
      </w:r>
      <w:r>
        <w:rPr>
          <w:spacing w:val="-4"/>
          <w:sz w:val="28"/>
        </w:rPr>
        <w:t> </w:t>
      </w:r>
      <w:r>
        <w:rPr>
          <w:sz w:val="28"/>
        </w:rPr>
        <w:t>114,3</w:t>
      </w:r>
      <w:r>
        <w:rPr>
          <w:spacing w:val="-2"/>
          <w:sz w:val="28"/>
        </w:rPr>
        <w:t> </w:t>
      </w:r>
      <w:r>
        <w:rPr>
          <w:sz w:val="28"/>
        </w:rPr>
        <w:t>m</w:t>
      </w:r>
      <w:r>
        <w:rPr>
          <w:sz w:val="28"/>
          <w:vertAlign w:val="superscript"/>
        </w:rPr>
        <w:t>2</w:t>
      </w:r>
      <w:r>
        <w:rPr>
          <w:spacing w:val="-18"/>
          <w:sz w:val="28"/>
          <w:vertAlign w:val="baseline"/>
        </w:rPr>
        <w:t> </w:t>
      </w:r>
      <w:r>
        <w:rPr>
          <w:sz w:val="28"/>
          <w:vertAlign w:val="baseline"/>
        </w:rPr>
        <w:t>thuộc</w:t>
      </w:r>
      <w:r>
        <w:rPr>
          <w:spacing w:val="-1"/>
          <w:sz w:val="28"/>
          <w:vertAlign w:val="baseline"/>
        </w:rPr>
        <w:t> </w:t>
      </w:r>
      <w:r>
        <w:rPr>
          <w:sz w:val="28"/>
          <w:vertAlign w:val="baseline"/>
        </w:rPr>
        <w:t>thửa</w:t>
      </w:r>
      <w:r>
        <w:rPr>
          <w:spacing w:val="-2"/>
          <w:sz w:val="28"/>
          <w:vertAlign w:val="baseline"/>
        </w:rPr>
        <w:t> </w:t>
      </w:r>
      <w:r>
        <w:rPr>
          <w:sz w:val="28"/>
          <w:vertAlign w:val="baseline"/>
        </w:rPr>
        <w:t>đất</w:t>
      </w:r>
      <w:r>
        <w:rPr>
          <w:spacing w:val="-1"/>
          <w:sz w:val="28"/>
          <w:vertAlign w:val="baseline"/>
        </w:rPr>
        <w:t> </w:t>
      </w:r>
      <w:r>
        <w:rPr>
          <w:sz w:val="28"/>
          <w:vertAlign w:val="baseline"/>
        </w:rPr>
        <w:t>số</w:t>
      </w:r>
      <w:r>
        <w:rPr>
          <w:spacing w:val="-2"/>
          <w:sz w:val="28"/>
          <w:vertAlign w:val="baseline"/>
        </w:rPr>
        <w:t> </w:t>
      </w:r>
      <w:r>
        <w:rPr>
          <w:sz w:val="28"/>
          <w:vertAlign w:val="baseline"/>
        </w:rPr>
        <w:t>413</w:t>
      </w:r>
      <w:r>
        <w:rPr>
          <w:spacing w:val="-1"/>
          <w:sz w:val="28"/>
          <w:vertAlign w:val="baseline"/>
        </w:rPr>
        <w:t> </w:t>
      </w:r>
      <w:r>
        <w:rPr>
          <w:sz w:val="28"/>
          <w:vertAlign w:val="baseline"/>
        </w:rPr>
        <w:t>tờ</w:t>
      </w:r>
      <w:r>
        <w:rPr>
          <w:spacing w:val="-3"/>
          <w:sz w:val="28"/>
          <w:vertAlign w:val="baseline"/>
        </w:rPr>
        <w:t> </w:t>
      </w:r>
      <w:r>
        <w:rPr>
          <w:sz w:val="28"/>
          <w:vertAlign w:val="baseline"/>
        </w:rPr>
        <w:t>bản</w:t>
      </w:r>
      <w:r>
        <w:rPr>
          <w:spacing w:val="-1"/>
          <w:sz w:val="28"/>
          <w:vertAlign w:val="baseline"/>
        </w:rPr>
        <w:t> </w:t>
      </w:r>
      <w:r>
        <w:rPr>
          <w:sz w:val="28"/>
          <w:vertAlign w:val="baseline"/>
        </w:rPr>
        <w:t>đồ</w:t>
      </w:r>
      <w:r>
        <w:rPr>
          <w:spacing w:val="-1"/>
          <w:sz w:val="28"/>
          <w:vertAlign w:val="baseline"/>
        </w:rPr>
        <w:t> </w:t>
      </w:r>
      <w:r>
        <w:rPr>
          <w:sz w:val="28"/>
          <w:vertAlign w:val="baseline"/>
        </w:rPr>
        <w:t>số</w:t>
      </w:r>
      <w:r>
        <w:rPr>
          <w:spacing w:val="-2"/>
          <w:sz w:val="28"/>
          <w:vertAlign w:val="baseline"/>
        </w:rPr>
        <w:t> </w:t>
      </w:r>
      <w:r>
        <w:rPr>
          <w:sz w:val="28"/>
          <w:vertAlign w:val="baseline"/>
        </w:rPr>
        <w:t>02</w:t>
      </w:r>
      <w:r>
        <w:rPr>
          <w:spacing w:val="-1"/>
          <w:sz w:val="28"/>
          <w:vertAlign w:val="baseline"/>
        </w:rPr>
        <w:t> </w:t>
      </w:r>
      <w:r>
        <w:rPr>
          <w:sz w:val="28"/>
          <w:vertAlign w:val="baseline"/>
        </w:rPr>
        <w:t>tại</w:t>
      </w:r>
      <w:r>
        <w:rPr>
          <w:spacing w:val="-1"/>
          <w:sz w:val="28"/>
          <w:vertAlign w:val="baseline"/>
        </w:rPr>
        <w:t> </w:t>
      </w:r>
      <w:r>
        <w:rPr>
          <w:sz w:val="28"/>
          <w:vertAlign w:val="baseline"/>
        </w:rPr>
        <w:t>thôn</w:t>
      </w:r>
      <w:r>
        <w:rPr>
          <w:spacing w:val="-1"/>
          <w:sz w:val="28"/>
          <w:vertAlign w:val="baseline"/>
        </w:rPr>
        <w:t> </w:t>
      </w:r>
      <w:r>
        <w:rPr>
          <w:sz w:val="28"/>
          <w:vertAlign w:val="baseline"/>
        </w:rPr>
        <w:t>3,</w:t>
      </w:r>
      <w:r>
        <w:rPr>
          <w:spacing w:val="-5"/>
          <w:sz w:val="28"/>
          <w:vertAlign w:val="baseline"/>
        </w:rPr>
        <w:t> </w:t>
      </w:r>
      <w:r>
        <w:rPr>
          <w:sz w:val="28"/>
          <w:vertAlign w:val="baseline"/>
        </w:rPr>
        <w:t>xã</w:t>
      </w:r>
      <w:r>
        <w:rPr>
          <w:spacing w:val="-2"/>
          <w:sz w:val="28"/>
          <w:vertAlign w:val="baseline"/>
        </w:rPr>
        <w:t> </w:t>
      </w:r>
      <w:r>
        <w:rPr>
          <w:sz w:val="28"/>
          <w:vertAlign w:val="baseline"/>
        </w:rPr>
        <w:t>Thủy Sơn, huyện Thủy</w:t>
      </w:r>
      <w:r>
        <w:rPr>
          <w:spacing w:val="-1"/>
          <w:sz w:val="28"/>
          <w:vertAlign w:val="baseline"/>
        </w:rPr>
        <w:t> </w:t>
      </w:r>
      <w:r>
        <w:rPr>
          <w:sz w:val="28"/>
          <w:vertAlign w:val="baseline"/>
        </w:rPr>
        <w:t>Nguyên, thành phố Hải Phòng (là thửa đất số 443 tờ bản đồ số 01 theo Giấy chứng nhận quyền sử dụng đất số 098507 do Uỷ ban nhân dân huyện Thuỷ Nguyên, thành phố Hải Phòng cấp ngày 01 tháng 10 năm 1996 cho chủ sử dụnglà ông Phạm Văn Tuyền) gồm các mốc 10, 11, 12, 9, 10 (có sơ đồ kèm theo) và phải có nghĩa vụ thanh toán trả trị giá chia tài sản chênh lệch cho anh Phạm Quang Anh số tiền là 3.631.200 đồng.</w:t>
      </w:r>
    </w:p>
    <w:p>
      <w:pPr>
        <w:pStyle w:val="BodyText"/>
        <w:spacing w:before="116"/>
        <w:ind w:left="1201"/>
      </w:pPr>
      <w:r>
        <w:rPr/>
        <w:t>Bà</w:t>
      </w:r>
      <w:r>
        <w:rPr>
          <w:spacing w:val="54"/>
        </w:rPr>
        <w:t> </w:t>
      </w:r>
      <w:r>
        <w:rPr/>
        <w:t>Vũ</w:t>
      </w:r>
      <w:r>
        <w:rPr>
          <w:spacing w:val="56"/>
        </w:rPr>
        <w:t> </w:t>
      </w:r>
      <w:r>
        <w:rPr/>
        <w:t>Thị</w:t>
      </w:r>
      <w:r>
        <w:rPr>
          <w:spacing w:val="57"/>
        </w:rPr>
        <w:t> </w:t>
      </w:r>
      <w:r>
        <w:rPr/>
        <w:t>Lam</w:t>
      </w:r>
      <w:r>
        <w:rPr>
          <w:spacing w:val="52"/>
        </w:rPr>
        <w:t> </w:t>
      </w:r>
      <w:r>
        <w:rPr/>
        <w:t>phải</w:t>
      </w:r>
      <w:r>
        <w:rPr>
          <w:spacing w:val="51"/>
        </w:rPr>
        <w:t> </w:t>
      </w:r>
      <w:r>
        <w:rPr/>
        <w:t>có</w:t>
      </w:r>
      <w:r>
        <w:rPr>
          <w:spacing w:val="49"/>
        </w:rPr>
        <w:t> </w:t>
      </w:r>
      <w:r>
        <w:rPr/>
        <w:t>nghĩa</w:t>
      </w:r>
      <w:r>
        <w:rPr>
          <w:spacing w:val="48"/>
        </w:rPr>
        <w:t> </w:t>
      </w:r>
      <w:r>
        <w:rPr/>
        <w:t>vụ</w:t>
      </w:r>
      <w:r>
        <w:rPr>
          <w:spacing w:val="50"/>
        </w:rPr>
        <w:t> </w:t>
      </w:r>
      <w:r>
        <w:rPr/>
        <w:t>trả</w:t>
      </w:r>
      <w:r>
        <w:rPr>
          <w:spacing w:val="51"/>
        </w:rPr>
        <w:t> </w:t>
      </w:r>
      <w:r>
        <w:rPr/>
        <w:t>cho</w:t>
      </w:r>
      <w:r>
        <w:rPr>
          <w:spacing w:val="50"/>
        </w:rPr>
        <w:t> </w:t>
      </w:r>
      <w:r>
        <w:rPr/>
        <w:t>cụ</w:t>
      </w:r>
      <w:r>
        <w:rPr>
          <w:spacing w:val="49"/>
        </w:rPr>
        <w:t> </w:t>
      </w:r>
      <w:r>
        <w:rPr/>
        <w:t>Vũ</w:t>
      </w:r>
      <w:r>
        <w:rPr>
          <w:spacing w:val="52"/>
        </w:rPr>
        <w:t> </w:t>
      </w:r>
      <w:r>
        <w:rPr/>
        <w:t>Thị</w:t>
      </w:r>
      <w:r>
        <w:rPr>
          <w:spacing w:val="52"/>
        </w:rPr>
        <w:t> </w:t>
      </w:r>
      <w:r>
        <w:rPr/>
        <w:t>Thim</w:t>
      </w:r>
      <w:r>
        <w:rPr>
          <w:spacing w:val="46"/>
        </w:rPr>
        <w:t> </w:t>
      </w:r>
      <w:r>
        <w:rPr/>
        <w:t>số</w:t>
      </w:r>
      <w:r>
        <w:rPr>
          <w:spacing w:val="50"/>
        </w:rPr>
        <w:t> </w:t>
      </w:r>
      <w:r>
        <w:rPr/>
        <w:t>tiền</w:t>
      </w:r>
      <w:r>
        <w:rPr>
          <w:spacing w:val="49"/>
        </w:rPr>
        <w:t> </w:t>
      </w:r>
      <w:r>
        <w:rPr>
          <w:spacing w:val="-5"/>
        </w:rPr>
        <w:t>là</w:t>
      </w:r>
    </w:p>
    <w:p>
      <w:pPr>
        <w:pStyle w:val="BodyText"/>
        <w:spacing w:before="38"/>
      </w:pPr>
      <w:r>
        <w:rPr/>
        <w:t>5.500.000</w:t>
      </w:r>
      <w:r>
        <w:rPr>
          <w:spacing w:val="-6"/>
        </w:rPr>
        <w:t> </w:t>
      </w:r>
      <w:r>
        <w:rPr/>
        <w:t>đồng</w:t>
      </w:r>
      <w:r>
        <w:rPr>
          <w:spacing w:val="-1"/>
        </w:rPr>
        <w:t> </w:t>
      </w:r>
      <w:r>
        <w:rPr/>
        <w:t>và</w:t>
      </w:r>
      <w:r>
        <w:rPr>
          <w:spacing w:val="-6"/>
        </w:rPr>
        <w:t> </w:t>
      </w:r>
      <w:r>
        <w:rPr/>
        <w:t>03</w:t>
      </w:r>
      <w:r>
        <w:rPr>
          <w:spacing w:val="-3"/>
        </w:rPr>
        <w:t> </w:t>
      </w:r>
      <w:r>
        <w:rPr/>
        <w:t>chỉ</w:t>
      </w:r>
      <w:r>
        <w:rPr>
          <w:spacing w:val="-4"/>
        </w:rPr>
        <w:t> </w:t>
      </w:r>
      <w:r>
        <w:rPr/>
        <w:t>vàng</w:t>
      </w:r>
      <w:r>
        <w:rPr>
          <w:spacing w:val="-5"/>
        </w:rPr>
        <w:t> </w:t>
      </w:r>
      <w:r>
        <w:rPr>
          <w:spacing w:val="-4"/>
        </w:rPr>
        <w:t>9999.</w:t>
      </w:r>
    </w:p>
    <w:p>
      <w:pPr>
        <w:pStyle w:val="BodyText"/>
        <w:spacing w:before="159"/>
        <w:ind w:left="1201"/>
      </w:pPr>
      <w:r>
        <w:rPr/>
        <w:t>Bà</w:t>
      </w:r>
      <w:r>
        <w:rPr>
          <w:spacing w:val="64"/>
        </w:rPr>
        <w:t> </w:t>
      </w:r>
      <w:r>
        <w:rPr/>
        <w:t>Vũ</w:t>
      </w:r>
      <w:r>
        <w:rPr>
          <w:spacing w:val="67"/>
        </w:rPr>
        <w:t> </w:t>
      </w:r>
      <w:r>
        <w:rPr/>
        <w:t>Thị</w:t>
      </w:r>
      <w:r>
        <w:rPr>
          <w:spacing w:val="68"/>
        </w:rPr>
        <w:t> </w:t>
      </w:r>
      <w:r>
        <w:rPr/>
        <w:t>Lam</w:t>
      </w:r>
      <w:r>
        <w:rPr>
          <w:spacing w:val="62"/>
        </w:rPr>
        <w:t> </w:t>
      </w:r>
      <w:r>
        <w:rPr/>
        <w:t>phải</w:t>
      </w:r>
      <w:r>
        <w:rPr>
          <w:spacing w:val="67"/>
        </w:rPr>
        <w:t> </w:t>
      </w:r>
      <w:r>
        <w:rPr/>
        <w:t>có</w:t>
      </w:r>
      <w:r>
        <w:rPr>
          <w:spacing w:val="65"/>
        </w:rPr>
        <w:t> </w:t>
      </w:r>
      <w:r>
        <w:rPr/>
        <w:t>nghĩa</w:t>
      </w:r>
      <w:r>
        <w:rPr>
          <w:spacing w:val="67"/>
        </w:rPr>
        <w:t> </w:t>
      </w:r>
      <w:r>
        <w:rPr/>
        <w:t>trả</w:t>
      </w:r>
      <w:r>
        <w:rPr>
          <w:spacing w:val="66"/>
        </w:rPr>
        <w:t> </w:t>
      </w:r>
      <w:r>
        <w:rPr/>
        <w:t>cho</w:t>
      </w:r>
      <w:r>
        <w:rPr>
          <w:spacing w:val="65"/>
        </w:rPr>
        <w:t> </w:t>
      </w:r>
      <w:r>
        <w:rPr/>
        <w:t>bà</w:t>
      </w:r>
      <w:r>
        <w:rPr>
          <w:spacing w:val="67"/>
        </w:rPr>
        <w:t> </w:t>
      </w:r>
      <w:r>
        <w:rPr/>
        <w:t>Vũ</w:t>
      </w:r>
      <w:r>
        <w:rPr>
          <w:spacing w:val="67"/>
        </w:rPr>
        <w:t> </w:t>
      </w:r>
      <w:r>
        <w:rPr/>
        <w:t>Thị</w:t>
      </w:r>
      <w:r>
        <w:rPr>
          <w:spacing w:val="68"/>
        </w:rPr>
        <w:t> </w:t>
      </w:r>
      <w:r>
        <w:rPr/>
        <w:t>Hương</w:t>
      </w:r>
      <w:r>
        <w:rPr>
          <w:spacing w:val="65"/>
        </w:rPr>
        <w:t> </w:t>
      </w:r>
      <w:r>
        <w:rPr/>
        <w:t>số</w:t>
      </w:r>
      <w:r>
        <w:rPr>
          <w:spacing w:val="66"/>
        </w:rPr>
        <w:t> </w:t>
      </w:r>
      <w:r>
        <w:rPr/>
        <w:t>tiền</w:t>
      </w:r>
      <w:r>
        <w:rPr>
          <w:spacing w:val="67"/>
        </w:rPr>
        <w:t> </w:t>
      </w:r>
      <w:r>
        <w:rPr>
          <w:spacing w:val="-5"/>
        </w:rPr>
        <w:t>là</w:t>
      </w:r>
    </w:p>
    <w:p>
      <w:pPr>
        <w:pStyle w:val="BodyText"/>
        <w:spacing w:before="38"/>
      </w:pPr>
      <w:r>
        <w:rPr/>
        <w:t>16.800.000</w:t>
      </w:r>
      <w:r>
        <w:rPr>
          <w:spacing w:val="-12"/>
        </w:rPr>
        <w:t> </w:t>
      </w:r>
      <w:r>
        <w:rPr>
          <w:spacing w:val="-4"/>
        </w:rPr>
        <w:t>đồng.</w:t>
      </w:r>
    </w:p>
    <w:p>
      <w:pPr>
        <w:pStyle w:val="BodyText"/>
        <w:spacing w:before="158"/>
        <w:ind w:left="1201"/>
      </w:pPr>
      <w:r>
        <w:rPr/>
        <w:t>Bà</w:t>
      </w:r>
      <w:r>
        <w:rPr>
          <w:spacing w:val="31"/>
        </w:rPr>
        <w:t> </w:t>
      </w:r>
      <w:r>
        <w:rPr/>
        <w:t>Vũ</w:t>
      </w:r>
      <w:r>
        <w:rPr>
          <w:spacing w:val="34"/>
        </w:rPr>
        <w:t> </w:t>
      </w:r>
      <w:r>
        <w:rPr/>
        <w:t>Thị</w:t>
      </w:r>
      <w:r>
        <w:rPr>
          <w:spacing w:val="34"/>
        </w:rPr>
        <w:t> </w:t>
      </w:r>
      <w:r>
        <w:rPr/>
        <w:t>Lam</w:t>
      </w:r>
      <w:r>
        <w:rPr>
          <w:spacing w:val="28"/>
        </w:rPr>
        <w:t> </w:t>
      </w:r>
      <w:r>
        <w:rPr/>
        <w:t>phải</w:t>
      </w:r>
      <w:r>
        <w:rPr>
          <w:spacing w:val="34"/>
        </w:rPr>
        <w:t> </w:t>
      </w:r>
      <w:r>
        <w:rPr/>
        <w:t>có</w:t>
      </w:r>
      <w:r>
        <w:rPr>
          <w:spacing w:val="34"/>
        </w:rPr>
        <w:t> </w:t>
      </w:r>
      <w:r>
        <w:rPr/>
        <w:t>nghĩa</w:t>
      </w:r>
      <w:r>
        <w:rPr>
          <w:spacing w:val="33"/>
        </w:rPr>
        <w:t> </w:t>
      </w:r>
      <w:r>
        <w:rPr/>
        <w:t>vụ</w:t>
      </w:r>
      <w:r>
        <w:rPr>
          <w:spacing w:val="32"/>
        </w:rPr>
        <w:t> </w:t>
      </w:r>
      <w:r>
        <w:rPr/>
        <w:t>trả</w:t>
      </w:r>
      <w:r>
        <w:rPr>
          <w:spacing w:val="32"/>
        </w:rPr>
        <w:t> </w:t>
      </w:r>
      <w:r>
        <w:rPr/>
        <w:t>cho</w:t>
      </w:r>
      <w:r>
        <w:rPr>
          <w:spacing w:val="32"/>
        </w:rPr>
        <w:t> </w:t>
      </w:r>
      <w:r>
        <w:rPr/>
        <w:t>ông</w:t>
      </w:r>
      <w:r>
        <w:rPr>
          <w:spacing w:val="34"/>
        </w:rPr>
        <w:t> </w:t>
      </w:r>
      <w:r>
        <w:rPr/>
        <w:t>Đào</w:t>
      </w:r>
      <w:r>
        <w:rPr>
          <w:spacing w:val="34"/>
        </w:rPr>
        <w:t> </w:t>
      </w:r>
      <w:r>
        <w:rPr/>
        <w:t>Văn</w:t>
      </w:r>
      <w:r>
        <w:rPr>
          <w:spacing w:val="32"/>
        </w:rPr>
        <w:t> </w:t>
      </w:r>
      <w:r>
        <w:rPr/>
        <w:t>Kiển</w:t>
      </w:r>
      <w:r>
        <w:rPr>
          <w:spacing w:val="34"/>
        </w:rPr>
        <w:t> </w:t>
      </w:r>
      <w:r>
        <w:rPr/>
        <w:t>số</w:t>
      </w:r>
      <w:r>
        <w:rPr>
          <w:spacing w:val="32"/>
        </w:rPr>
        <w:t> </w:t>
      </w:r>
      <w:r>
        <w:rPr/>
        <w:t>tiền</w:t>
      </w:r>
      <w:r>
        <w:rPr>
          <w:spacing w:val="32"/>
        </w:rPr>
        <w:t> </w:t>
      </w:r>
      <w:r>
        <w:rPr>
          <w:spacing w:val="-5"/>
        </w:rPr>
        <w:t>là</w:t>
      </w:r>
    </w:p>
    <w:p>
      <w:pPr>
        <w:pStyle w:val="BodyText"/>
        <w:spacing w:before="38"/>
      </w:pPr>
      <w:r>
        <w:rPr/>
        <w:t>2.500.000</w:t>
      </w:r>
      <w:r>
        <w:rPr>
          <w:spacing w:val="-13"/>
        </w:rPr>
        <w:t> </w:t>
      </w:r>
      <w:r>
        <w:rPr>
          <w:spacing w:val="-4"/>
        </w:rPr>
        <w:t>đồng.</w:t>
      </w:r>
    </w:p>
    <w:p>
      <w:pPr>
        <w:pStyle w:val="BodyText"/>
        <w:spacing w:line="268" w:lineRule="auto" w:before="158"/>
        <w:ind w:right="346" w:firstLine="719"/>
      </w:pPr>
      <w:r>
        <w:rPr/>
        <w:t>Bà Vũ Thị Lam phải có nghĩa vụ trả cho ông Phạm Văn Tuyền số tiền nợ là 119.317.904 đồng.</w:t>
      </w:r>
    </w:p>
    <w:p>
      <w:pPr>
        <w:pStyle w:val="ListParagraph"/>
        <w:numPr>
          <w:ilvl w:val="1"/>
          <w:numId w:val="5"/>
        </w:numPr>
        <w:tabs>
          <w:tab w:pos="1702" w:val="left" w:leader="none"/>
        </w:tabs>
        <w:spacing w:line="268" w:lineRule="auto" w:before="119" w:after="0"/>
        <w:ind w:left="482" w:right="347" w:firstLine="719"/>
        <w:jc w:val="both"/>
        <w:rPr>
          <w:sz w:val="28"/>
        </w:rPr>
      </w:pPr>
      <w:r>
        <w:rPr>
          <w:sz w:val="28"/>
        </w:rPr>
        <w:t>Ông Phạm</w:t>
      </w:r>
      <w:r>
        <w:rPr>
          <w:spacing w:val="-1"/>
          <w:sz w:val="28"/>
        </w:rPr>
        <w:t> </w:t>
      </w:r>
      <w:r>
        <w:rPr>
          <w:sz w:val="28"/>
        </w:rPr>
        <w:t>Văn Tuyền được quyền sử dụng diện tích đất nông nghiệp trồng cây</w:t>
      </w:r>
      <w:r>
        <w:rPr>
          <w:spacing w:val="-3"/>
          <w:sz w:val="28"/>
        </w:rPr>
        <w:t> </w:t>
      </w:r>
      <w:r>
        <w:rPr>
          <w:sz w:val="28"/>
        </w:rPr>
        <w:t>hàng năm</w:t>
      </w:r>
      <w:r>
        <w:rPr>
          <w:spacing w:val="-1"/>
          <w:sz w:val="28"/>
        </w:rPr>
        <w:t> </w:t>
      </w:r>
      <w:r>
        <w:rPr>
          <w:sz w:val="28"/>
        </w:rPr>
        <w:t>114,3m</w:t>
      </w:r>
      <w:r>
        <w:rPr>
          <w:sz w:val="28"/>
          <w:vertAlign w:val="superscript"/>
        </w:rPr>
        <w:t>2</w:t>
      </w:r>
      <w:r>
        <w:rPr>
          <w:sz w:val="28"/>
          <w:vertAlign w:val="baseline"/>
        </w:rPr>
        <w:t> thuộc</w:t>
      </w:r>
      <w:r>
        <w:rPr>
          <w:spacing w:val="-2"/>
          <w:sz w:val="28"/>
          <w:vertAlign w:val="baseline"/>
        </w:rPr>
        <w:t> </w:t>
      </w:r>
      <w:r>
        <w:rPr>
          <w:sz w:val="28"/>
          <w:vertAlign w:val="baseline"/>
        </w:rPr>
        <w:t>thửa</w:t>
      </w:r>
      <w:r>
        <w:rPr>
          <w:spacing w:val="-1"/>
          <w:sz w:val="28"/>
          <w:vertAlign w:val="baseline"/>
        </w:rPr>
        <w:t> </w:t>
      </w:r>
      <w:r>
        <w:rPr>
          <w:sz w:val="28"/>
          <w:vertAlign w:val="baseline"/>
        </w:rPr>
        <w:t>đất số</w:t>
      </w:r>
      <w:r>
        <w:rPr>
          <w:spacing w:val="-1"/>
          <w:sz w:val="28"/>
          <w:vertAlign w:val="baseline"/>
        </w:rPr>
        <w:t> </w:t>
      </w:r>
      <w:r>
        <w:rPr>
          <w:sz w:val="28"/>
          <w:vertAlign w:val="baseline"/>
        </w:rPr>
        <w:t>413 tờ</w:t>
      </w:r>
      <w:r>
        <w:rPr>
          <w:spacing w:val="-2"/>
          <w:sz w:val="28"/>
          <w:vertAlign w:val="baseline"/>
        </w:rPr>
        <w:t> </w:t>
      </w:r>
      <w:r>
        <w:rPr>
          <w:sz w:val="28"/>
          <w:vertAlign w:val="baseline"/>
        </w:rPr>
        <w:t>bản đồ</w:t>
      </w:r>
      <w:r>
        <w:rPr>
          <w:spacing w:val="-1"/>
          <w:sz w:val="28"/>
          <w:vertAlign w:val="baseline"/>
        </w:rPr>
        <w:t> </w:t>
      </w:r>
      <w:r>
        <w:rPr>
          <w:sz w:val="28"/>
          <w:vertAlign w:val="baseline"/>
        </w:rPr>
        <w:t>số</w:t>
      </w:r>
      <w:r>
        <w:rPr>
          <w:spacing w:val="-1"/>
          <w:sz w:val="28"/>
          <w:vertAlign w:val="baseline"/>
        </w:rPr>
        <w:t> </w:t>
      </w:r>
      <w:r>
        <w:rPr>
          <w:sz w:val="28"/>
          <w:vertAlign w:val="baseline"/>
        </w:rPr>
        <w:t>02 tại thôn 3,</w:t>
      </w:r>
      <w:r>
        <w:rPr>
          <w:spacing w:val="-2"/>
          <w:sz w:val="28"/>
          <w:vertAlign w:val="baseline"/>
        </w:rPr>
        <w:t> </w:t>
      </w:r>
      <w:r>
        <w:rPr>
          <w:sz w:val="28"/>
          <w:vertAlign w:val="baseline"/>
        </w:rPr>
        <w:t>xã Thủy Sơn, huyện Thủy Nguyên, thành phố Hải Phòng (là thửa đất số 443 tờ bản đồ số 01 theo Giấy chứng nhận quyền sử dụng đất số 098507 do Uỷ ban nhân dân huyện Thuỷ Nguyên, thành phố Hải Phòng cấp ngày 01 tháng 10 năm 1996 cho chủ sử dụng là ông Phạm</w:t>
      </w:r>
      <w:r>
        <w:rPr>
          <w:spacing w:val="-5"/>
          <w:sz w:val="28"/>
          <w:vertAlign w:val="baseline"/>
        </w:rPr>
        <w:t> </w:t>
      </w:r>
      <w:r>
        <w:rPr>
          <w:sz w:val="28"/>
          <w:vertAlign w:val="baseline"/>
        </w:rPr>
        <w:t>Văn Tuyền) gồm</w:t>
      </w:r>
      <w:r>
        <w:rPr>
          <w:spacing w:val="-5"/>
          <w:sz w:val="28"/>
          <w:vertAlign w:val="baseline"/>
        </w:rPr>
        <w:t> </w:t>
      </w:r>
      <w:r>
        <w:rPr>
          <w:sz w:val="28"/>
          <w:vertAlign w:val="baseline"/>
        </w:rPr>
        <w:t>các mốc 11, 7, 6, 5, 8, 12, 11 (có sơ đồ kèm theo)</w:t>
      </w:r>
      <w:r>
        <w:rPr>
          <w:spacing w:val="33"/>
          <w:sz w:val="28"/>
          <w:vertAlign w:val="baseline"/>
        </w:rPr>
        <w:t> </w:t>
      </w:r>
      <w:r>
        <w:rPr>
          <w:sz w:val="28"/>
          <w:vertAlign w:val="baseline"/>
        </w:rPr>
        <w:t>và phải</w:t>
      </w:r>
      <w:r>
        <w:rPr>
          <w:spacing w:val="36"/>
          <w:sz w:val="28"/>
          <w:vertAlign w:val="baseline"/>
        </w:rPr>
        <w:t> </w:t>
      </w:r>
      <w:r>
        <w:rPr>
          <w:sz w:val="28"/>
          <w:vertAlign w:val="baseline"/>
        </w:rPr>
        <w:t>có</w:t>
      </w:r>
      <w:r>
        <w:rPr>
          <w:spacing w:val="34"/>
          <w:sz w:val="28"/>
          <w:vertAlign w:val="baseline"/>
        </w:rPr>
        <w:t> </w:t>
      </w:r>
      <w:r>
        <w:rPr>
          <w:sz w:val="28"/>
          <w:vertAlign w:val="baseline"/>
        </w:rPr>
        <w:t>nghĩa</w:t>
      </w:r>
      <w:r>
        <w:rPr>
          <w:spacing w:val="33"/>
          <w:sz w:val="28"/>
          <w:vertAlign w:val="baseline"/>
        </w:rPr>
        <w:t> </w:t>
      </w:r>
      <w:r>
        <w:rPr>
          <w:sz w:val="28"/>
          <w:vertAlign w:val="baseline"/>
        </w:rPr>
        <w:t>vụ</w:t>
      </w:r>
      <w:r>
        <w:rPr>
          <w:spacing w:val="35"/>
          <w:sz w:val="28"/>
          <w:vertAlign w:val="baseline"/>
        </w:rPr>
        <w:t> </w:t>
      </w:r>
      <w:r>
        <w:rPr>
          <w:sz w:val="28"/>
          <w:vertAlign w:val="baseline"/>
        </w:rPr>
        <w:t>thanh</w:t>
      </w:r>
      <w:r>
        <w:rPr>
          <w:spacing w:val="34"/>
          <w:sz w:val="28"/>
          <w:vertAlign w:val="baseline"/>
        </w:rPr>
        <w:t> </w:t>
      </w:r>
      <w:r>
        <w:rPr>
          <w:sz w:val="28"/>
          <w:vertAlign w:val="baseline"/>
        </w:rPr>
        <w:t>toán</w:t>
      </w:r>
      <w:r>
        <w:rPr>
          <w:spacing w:val="34"/>
          <w:sz w:val="28"/>
          <w:vertAlign w:val="baseline"/>
        </w:rPr>
        <w:t> </w:t>
      </w:r>
      <w:r>
        <w:rPr>
          <w:sz w:val="28"/>
          <w:vertAlign w:val="baseline"/>
        </w:rPr>
        <w:t>trả</w:t>
      </w:r>
      <w:r>
        <w:rPr>
          <w:spacing w:val="33"/>
          <w:sz w:val="28"/>
          <w:vertAlign w:val="baseline"/>
        </w:rPr>
        <w:t> </w:t>
      </w:r>
      <w:r>
        <w:rPr>
          <w:sz w:val="28"/>
          <w:vertAlign w:val="baseline"/>
        </w:rPr>
        <w:t>trị</w:t>
      </w:r>
      <w:r>
        <w:rPr>
          <w:spacing w:val="34"/>
          <w:sz w:val="28"/>
          <w:vertAlign w:val="baseline"/>
        </w:rPr>
        <w:t> </w:t>
      </w:r>
      <w:r>
        <w:rPr>
          <w:sz w:val="28"/>
          <w:vertAlign w:val="baseline"/>
        </w:rPr>
        <w:t>giá</w:t>
      </w:r>
      <w:r>
        <w:rPr>
          <w:spacing w:val="33"/>
          <w:sz w:val="28"/>
          <w:vertAlign w:val="baseline"/>
        </w:rPr>
        <w:t> </w:t>
      </w:r>
      <w:r>
        <w:rPr>
          <w:sz w:val="28"/>
          <w:vertAlign w:val="baseline"/>
        </w:rPr>
        <w:t>chia</w:t>
      </w:r>
      <w:r>
        <w:rPr>
          <w:spacing w:val="33"/>
          <w:sz w:val="28"/>
          <w:vertAlign w:val="baseline"/>
        </w:rPr>
        <w:t> </w:t>
      </w:r>
      <w:r>
        <w:rPr>
          <w:sz w:val="28"/>
          <w:vertAlign w:val="baseline"/>
        </w:rPr>
        <w:t>tài</w:t>
      </w:r>
      <w:r>
        <w:rPr>
          <w:spacing w:val="34"/>
          <w:sz w:val="28"/>
          <w:vertAlign w:val="baseline"/>
        </w:rPr>
        <w:t> </w:t>
      </w:r>
      <w:r>
        <w:rPr>
          <w:sz w:val="28"/>
          <w:vertAlign w:val="baseline"/>
        </w:rPr>
        <w:t>sản</w:t>
      </w:r>
      <w:r>
        <w:rPr>
          <w:spacing w:val="34"/>
          <w:sz w:val="28"/>
          <w:vertAlign w:val="baseline"/>
        </w:rPr>
        <w:t> </w:t>
      </w:r>
      <w:r>
        <w:rPr>
          <w:sz w:val="28"/>
          <w:vertAlign w:val="baseline"/>
        </w:rPr>
        <w:t>chênh lệch cho anh Phạm Quang Anh số tiền là 3.631.200 đồng.</w:t>
      </w:r>
    </w:p>
    <w:p>
      <w:pPr>
        <w:pStyle w:val="ListParagraph"/>
        <w:numPr>
          <w:ilvl w:val="1"/>
          <w:numId w:val="5"/>
        </w:numPr>
        <w:tabs>
          <w:tab w:pos="1738" w:val="left" w:leader="none"/>
        </w:tabs>
        <w:spacing w:line="268" w:lineRule="auto" w:before="115" w:after="0"/>
        <w:ind w:left="482" w:right="344" w:firstLine="719"/>
        <w:jc w:val="both"/>
        <w:rPr>
          <w:sz w:val="28"/>
        </w:rPr>
      </w:pPr>
      <w:r>
        <w:rPr>
          <w:sz w:val="28"/>
        </w:rPr>
        <w:t>Anh Phạm Quang Anh được sở hữu số tiền 39.398.400 đồng theo phương án số 04/PA-TCT về bồi thường, hỗ trợ đất đai, cây cối hoa màu, tài</w:t>
      </w:r>
      <w:r>
        <w:rPr>
          <w:spacing w:val="80"/>
          <w:sz w:val="28"/>
        </w:rPr>
        <w:t> </w:t>
      </w:r>
      <w:r>
        <w:rPr>
          <w:sz w:val="28"/>
        </w:rPr>
        <w:t>sản, công trình vật kiến trúc trên đất khi Nhà nước thu hồi đất, giải phóng mặt bằng để thực hiện dự án đầu tư xây dựng trường mầm non Sao Mai tại xã Thủy Sơn, huyện Thủy Nguyên của Uỷ ban nhân dân huyện Thuỷ Nguyên.</w:t>
      </w:r>
    </w:p>
    <w:p>
      <w:pPr>
        <w:pStyle w:val="ListParagraph"/>
        <w:numPr>
          <w:ilvl w:val="1"/>
          <w:numId w:val="5"/>
        </w:numPr>
        <w:tabs>
          <w:tab w:pos="1704" w:val="left" w:leader="none"/>
        </w:tabs>
        <w:spacing w:line="268" w:lineRule="auto" w:before="118" w:after="0"/>
        <w:ind w:left="482" w:right="343" w:firstLine="719"/>
        <w:jc w:val="both"/>
        <w:rPr>
          <w:sz w:val="28"/>
        </w:rPr>
      </w:pPr>
      <w:r>
        <w:rPr>
          <w:sz w:val="28"/>
        </w:rPr>
        <w:t>Ông Phạm Văn Tuyền phải có nghĩa vụ trả cho Công ty Trách nhiệm hữu hạn Hoá Bách Khoa số tiền nợ là 31.858.911 đồng, bà Vũ Thị Lam phải có nghĩa vụ phải trả cho Công ty Trách nhiệm hữu hạn Hóa Bách Khoa số tiền là 31.858.911 đồng.</w:t>
      </w:r>
    </w:p>
    <w:p>
      <w:pPr>
        <w:pStyle w:val="ListParagraph"/>
        <w:numPr>
          <w:ilvl w:val="1"/>
          <w:numId w:val="5"/>
        </w:numPr>
        <w:tabs>
          <w:tab w:pos="1728" w:val="left" w:leader="none"/>
        </w:tabs>
        <w:spacing w:line="268" w:lineRule="auto" w:before="117" w:after="0"/>
        <w:ind w:left="482" w:right="348" w:firstLine="719"/>
        <w:jc w:val="both"/>
        <w:rPr>
          <w:sz w:val="28"/>
        </w:rPr>
      </w:pPr>
      <w:r>
        <w:rPr>
          <w:sz w:val="28"/>
        </w:rPr>
        <w:t>Công ty Trách nhiệm hữu hạn Thương mại Vận tải Phương Hoàng Anh phải có nghĩa vụ trả cho ông Phạm Văn Tuyền số tiền nợ là 23.778.000 đồng và phải có nghĩa vụ trả cho bà Vũ Thị Lam số tiền nợ là 23.778.000 đồng.</w:t>
      </w:r>
    </w:p>
    <w:p>
      <w:pPr>
        <w:spacing w:after="0" w:line="268" w:lineRule="auto"/>
        <w:jc w:val="both"/>
        <w:rPr>
          <w:sz w:val="28"/>
        </w:rPr>
        <w:sectPr>
          <w:pgSz w:w="11910" w:h="16840"/>
          <w:pgMar w:header="0" w:footer="1025" w:top="1080" w:bottom="1280" w:left="1220" w:right="780"/>
        </w:sectPr>
      </w:pPr>
    </w:p>
    <w:p>
      <w:pPr>
        <w:pStyle w:val="BodyText"/>
        <w:spacing w:line="268" w:lineRule="auto" w:before="65"/>
        <w:ind w:right="347" w:firstLine="719"/>
      </w:pPr>
      <w:r>
        <w:rPr/>
        <w:t>Kể từ ngày người được thi hành án có đơn yêu cầu thi hành án đối với khoản tiền được thi hành án cho đến khi thi hành án xong, người phải thi hành</w:t>
      </w:r>
      <w:r>
        <w:rPr>
          <w:spacing w:val="40"/>
        </w:rPr>
        <w:t> </w:t>
      </w:r>
      <w:r>
        <w:rPr/>
        <w:t>án còn</w:t>
      </w:r>
      <w:r>
        <w:rPr>
          <w:spacing w:val="-1"/>
        </w:rPr>
        <w:t> </w:t>
      </w:r>
      <w:r>
        <w:rPr/>
        <w:t>phải chịu</w:t>
      </w:r>
      <w:r>
        <w:rPr>
          <w:spacing w:val="-1"/>
        </w:rPr>
        <w:t> </w:t>
      </w:r>
      <w:r>
        <w:rPr/>
        <w:t>khoản tiền lãi của</w:t>
      </w:r>
      <w:r>
        <w:rPr>
          <w:spacing w:val="-1"/>
        </w:rPr>
        <w:t> </w:t>
      </w:r>
      <w:r>
        <w:rPr/>
        <w:t>số tiền</w:t>
      </w:r>
      <w:r>
        <w:rPr>
          <w:spacing w:val="-1"/>
        </w:rPr>
        <w:t> </w:t>
      </w:r>
      <w:r>
        <w:rPr/>
        <w:t>còn phải thi</w:t>
      </w:r>
      <w:r>
        <w:rPr>
          <w:spacing w:val="-1"/>
        </w:rPr>
        <w:t> </w:t>
      </w:r>
      <w:r>
        <w:rPr/>
        <w:t>hành án theo mức</w:t>
      </w:r>
      <w:r>
        <w:rPr>
          <w:spacing w:val="-1"/>
        </w:rPr>
        <w:t> </w:t>
      </w:r>
      <w:r>
        <w:rPr/>
        <w:t>lãi suất quy định tại Điều 357 và Điều 468 của Bộ luật Dân sự.</w:t>
      </w:r>
    </w:p>
    <w:p>
      <w:pPr>
        <w:pStyle w:val="ListParagraph"/>
        <w:numPr>
          <w:ilvl w:val="0"/>
          <w:numId w:val="5"/>
        </w:numPr>
        <w:tabs>
          <w:tab w:pos="1474" w:val="left" w:leader="none"/>
        </w:tabs>
        <w:spacing w:line="268" w:lineRule="auto" w:before="118" w:after="0"/>
        <w:ind w:left="482" w:right="350" w:firstLine="707"/>
        <w:jc w:val="both"/>
        <w:rPr>
          <w:sz w:val="28"/>
        </w:rPr>
      </w:pPr>
      <w:r>
        <w:rPr>
          <w:sz w:val="28"/>
        </w:rPr>
        <w:t>Sửa bản án Hôn</w:t>
      </w:r>
      <w:r>
        <w:rPr>
          <w:spacing w:val="-1"/>
          <w:sz w:val="28"/>
        </w:rPr>
        <w:t> </w:t>
      </w:r>
      <w:r>
        <w:rPr>
          <w:sz w:val="28"/>
        </w:rPr>
        <w:t>nhân và</w:t>
      </w:r>
      <w:r>
        <w:rPr>
          <w:spacing w:val="-2"/>
          <w:sz w:val="28"/>
        </w:rPr>
        <w:t> </w:t>
      </w:r>
      <w:r>
        <w:rPr>
          <w:sz w:val="28"/>
        </w:rPr>
        <w:t>gia</w:t>
      </w:r>
      <w:r>
        <w:rPr>
          <w:spacing w:val="-2"/>
          <w:sz w:val="28"/>
        </w:rPr>
        <w:t> </w:t>
      </w:r>
      <w:r>
        <w:rPr>
          <w:sz w:val="28"/>
        </w:rPr>
        <w:t>đình</w:t>
      </w:r>
      <w:r>
        <w:rPr>
          <w:spacing w:val="-1"/>
          <w:sz w:val="28"/>
        </w:rPr>
        <w:t> </w:t>
      </w:r>
      <w:r>
        <w:rPr>
          <w:sz w:val="28"/>
        </w:rPr>
        <w:t>sơ thẩm</w:t>
      </w:r>
      <w:r>
        <w:rPr>
          <w:spacing w:val="-3"/>
          <w:sz w:val="28"/>
        </w:rPr>
        <w:t> </w:t>
      </w:r>
      <w:r>
        <w:rPr>
          <w:sz w:val="28"/>
        </w:rPr>
        <w:t>số 238/2022/HNGĐ-ST</w:t>
      </w:r>
      <w:r>
        <w:rPr>
          <w:spacing w:val="-2"/>
          <w:sz w:val="28"/>
        </w:rPr>
        <w:t> </w:t>
      </w:r>
      <w:r>
        <w:rPr>
          <w:sz w:val="28"/>
        </w:rPr>
        <w:t>ngày 30 tháng 9 năm 2022 của Tòa án nhân dân huyện Thuỷ Nguyên, thành phố Hải </w:t>
      </w:r>
      <w:r>
        <w:rPr>
          <w:spacing w:val="-2"/>
          <w:sz w:val="28"/>
        </w:rPr>
        <w:t>Phòng:</w:t>
      </w:r>
    </w:p>
    <w:p>
      <w:pPr>
        <w:pStyle w:val="ListParagraph"/>
        <w:numPr>
          <w:ilvl w:val="1"/>
          <w:numId w:val="5"/>
        </w:numPr>
        <w:tabs>
          <w:tab w:pos="1692" w:val="left" w:leader="none"/>
        </w:tabs>
        <w:spacing w:line="268" w:lineRule="auto" w:before="119" w:after="0"/>
        <w:ind w:left="482" w:right="346" w:firstLine="707"/>
        <w:jc w:val="both"/>
        <w:rPr>
          <w:sz w:val="28"/>
        </w:rPr>
      </w:pPr>
      <w:r>
        <w:rPr>
          <w:sz w:val="28"/>
        </w:rPr>
        <w:t>Đình chỉ yêu cầu khởi kiện của bà Vũ Thị Lam về việc chia diện tích đất</w:t>
      </w:r>
      <w:r>
        <w:rPr>
          <w:spacing w:val="-2"/>
          <w:sz w:val="28"/>
        </w:rPr>
        <w:t> </w:t>
      </w:r>
      <w:r>
        <w:rPr>
          <w:sz w:val="28"/>
        </w:rPr>
        <w:t>ở</w:t>
      </w:r>
      <w:r>
        <w:rPr>
          <w:spacing w:val="-3"/>
          <w:sz w:val="28"/>
        </w:rPr>
        <w:t> </w:t>
      </w:r>
      <w:r>
        <w:rPr>
          <w:sz w:val="28"/>
        </w:rPr>
        <w:t>77,6m</w:t>
      </w:r>
      <w:r>
        <w:rPr>
          <w:sz w:val="28"/>
          <w:vertAlign w:val="superscript"/>
        </w:rPr>
        <w:t>2</w:t>
      </w:r>
      <w:r>
        <w:rPr>
          <w:sz w:val="28"/>
          <w:vertAlign w:val="baseline"/>
        </w:rPr>
        <w:t> thuộc</w:t>
      </w:r>
      <w:r>
        <w:rPr>
          <w:spacing w:val="-2"/>
          <w:sz w:val="28"/>
          <w:vertAlign w:val="baseline"/>
        </w:rPr>
        <w:t> </w:t>
      </w:r>
      <w:r>
        <w:rPr>
          <w:sz w:val="28"/>
          <w:vertAlign w:val="baseline"/>
        </w:rPr>
        <w:t>thửa</w:t>
      </w:r>
      <w:r>
        <w:rPr>
          <w:spacing w:val="-2"/>
          <w:sz w:val="28"/>
          <w:vertAlign w:val="baseline"/>
        </w:rPr>
        <w:t> </w:t>
      </w:r>
      <w:r>
        <w:rPr>
          <w:sz w:val="28"/>
          <w:vertAlign w:val="baseline"/>
        </w:rPr>
        <w:t>đất</w:t>
      </w:r>
      <w:r>
        <w:rPr>
          <w:spacing w:val="-2"/>
          <w:sz w:val="28"/>
          <w:vertAlign w:val="baseline"/>
        </w:rPr>
        <w:t> </w:t>
      </w:r>
      <w:r>
        <w:rPr>
          <w:sz w:val="28"/>
          <w:vertAlign w:val="baseline"/>
        </w:rPr>
        <w:t>số</w:t>
      </w:r>
      <w:r>
        <w:rPr>
          <w:spacing w:val="-2"/>
          <w:sz w:val="28"/>
          <w:vertAlign w:val="baseline"/>
        </w:rPr>
        <w:t> </w:t>
      </w:r>
      <w:r>
        <w:rPr>
          <w:sz w:val="28"/>
          <w:vertAlign w:val="baseline"/>
        </w:rPr>
        <w:t>413A;</w:t>
      </w:r>
      <w:r>
        <w:rPr>
          <w:spacing w:val="-1"/>
          <w:sz w:val="28"/>
          <w:vertAlign w:val="baseline"/>
        </w:rPr>
        <w:t> </w:t>
      </w:r>
      <w:r>
        <w:rPr>
          <w:sz w:val="28"/>
          <w:vertAlign w:val="baseline"/>
        </w:rPr>
        <w:t>Chia</w:t>
      </w:r>
      <w:r>
        <w:rPr>
          <w:spacing w:val="-2"/>
          <w:sz w:val="28"/>
          <w:vertAlign w:val="baseline"/>
        </w:rPr>
        <w:t> </w:t>
      </w:r>
      <w:r>
        <w:rPr>
          <w:sz w:val="28"/>
          <w:vertAlign w:val="baseline"/>
        </w:rPr>
        <w:t>diện</w:t>
      </w:r>
      <w:r>
        <w:rPr>
          <w:spacing w:val="-2"/>
          <w:sz w:val="28"/>
          <w:vertAlign w:val="baseline"/>
        </w:rPr>
        <w:t> </w:t>
      </w:r>
      <w:r>
        <w:rPr>
          <w:sz w:val="28"/>
          <w:vertAlign w:val="baseline"/>
        </w:rPr>
        <w:t>tích</w:t>
      </w:r>
      <w:r>
        <w:rPr>
          <w:spacing w:val="-2"/>
          <w:sz w:val="28"/>
          <w:vertAlign w:val="baseline"/>
        </w:rPr>
        <w:t> </w:t>
      </w:r>
      <w:r>
        <w:rPr>
          <w:sz w:val="28"/>
          <w:vertAlign w:val="baseline"/>
        </w:rPr>
        <w:t>đất</w:t>
      </w:r>
      <w:r>
        <w:rPr>
          <w:spacing w:val="-2"/>
          <w:sz w:val="28"/>
          <w:vertAlign w:val="baseline"/>
        </w:rPr>
        <w:t> </w:t>
      </w:r>
      <w:r>
        <w:rPr>
          <w:sz w:val="28"/>
          <w:vertAlign w:val="baseline"/>
        </w:rPr>
        <w:t>tái</w:t>
      </w:r>
      <w:r>
        <w:rPr>
          <w:spacing w:val="-2"/>
          <w:sz w:val="28"/>
          <w:vertAlign w:val="baseline"/>
        </w:rPr>
        <w:t> </w:t>
      </w:r>
      <w:r>
        <w:rPr>
          <w:sz w:val="28"/>
          <w:vertAlign w:val="baseline"/>
        </w:rPr>
        <w:t>định</w:t>
      </w:r>
      <w:r>
        <w:rPr>
          <w:spacing w:val="-2"/>
          <w:sz w:val="28"/>
          <w:vertAlign w:val="baseline"/>
        </w:rPr>
        <w:t> </w:t>
      </w:r>
      <w:r>
        <w:rPr>
          <w:sz w:val="28"/>
          <w:vertAlign w:val="baseline"/>
        </w:rPr>
        <w:t>cư</w:t>
      </w:r>
      <w:r>
        <w:rPr>
          <w:spacing w:val="-2"/>
          <w:sz w:val="28"/>
          <w:vertAlign w:val="baseline"/>
        </w:rPr>
        <w:t> </w:t>
      </w:r>
      <w:r>
        <w:rPr>
          <w:sz w:val="28"/>
          <w:vertAlign w:val="baseline"/>
        </w:rPr>
        <w:t>62,5m</w:t>
      </w:r>
      <w:r>
        <w:rPr>
          <w:sz w:val="28"/>
          <w:vertAlign w:val="superscript"/>
        </w:rPr>
        <w:t>2</w:t>
      </w:r>
      <w:r>
        <w:rPr>
          <w:sz w:val="28"/>
          <w:vertAlign w:val="baseline"/>
        </w:rPr>
        <w:t> thuộc khu tái định cư Khuỷnh; Chia 02 thửa đất nông nghiệp thuộc xứ đồng Nghĩa Trang; Chia số tiền bồi thường 1.177.948.000 đồng và yêu cầu đính chính Giấy chứng nhận quyền sử dụng đất số AI 666450 ngày 08/5/2007 của Uỷ ban nhân dân huyện Thủy Nguyên, thành phố Hải Phòng .</w:t>
      </w:r>
    </w:p>
    <w:p>
      <w:pPr>
        <w:pStyle w:val="ListParagraph"/>
        <w:numPr>
          <w:ilvl w:val="1"/>
          <w:numId w:val="5"/>
        </w:numPr>
        <w:tabs>
          <w:tab w:pos="1603" w:val="left" w:leader="none"/>
        </w:tabs>
        <w:spacing w:line="240" w:lineRule="auto" w:before="117" w:after="0"/>
        <w:ind w:left="1602" w:right="0" w:hanging="493"/>
        <w:jc w:val="both"/>
        <w:rPr>
          <w:sz w:val="28"/>
        </w:rPr>
      </w:pPr>
      <w:r>
        <w:rPr>
          <w:sz w:val="28"/>
        </w:rPr>
        <w:t>Về</w:t>
      </w:r>
      <w:r>
        <w:rPr>
          <w:spacing w:val="-3"/>
          <w:sz w:val="28"/>
        </w:rPr>
        <w:t> </w:t>
      </w:r>
      <w:r>
        <w:rPr>
          <w:sz w:val="28"/>
        </w:rPr>
        <w:t>án phí</w:t>
      </w:r>
      <w:r>
        <w:rPr>
          <w:spacing w:val="-1"/>
          <w:sz w:val="28"/>
        </w:rPr>
        <w:t> </w:t>
      </w:r>
      <w:r>
        <w:rPr>
          <w:sz w:val="28"/>
        </w:rPr>
        <w:t>dân</w:t>
      </w:r>
      <w:r>
        <w:rPr>
          <w:spacing w:val="-1"/>
          <w:sz w:val="28"/>
        </w:rPr>
        <w:t> </w:t>
      </w:r>
      <w:r>
        <w:rPr>
          <w:sz w:val="28"/>
        </w:rPr>
        <w:t>sự</w:t>
      </w:r>
      <w:r>
        <w:rPr>
          <w:spacing w:val="-3"/>
          <w:sz w:val="28"/>
        </w:rPr>
        <w:t> </w:t>
      </w:r>
      <w:r>
        <w:rPr>
          <w:sz w:val="28"/>
        </w:rPr>
        <w:t>sơ</w:t>
      </w:r>
      <w:r>
        <w:rPr>
          <w:spacing w:val="-1"/>
          <w:sz w:val="28"/>
        </w:rPr>
        <w:t> </w:t>
      </w:r>
      <w:r>
        <w:rPr>
          <w:spacing w:val="-2"/>
          <w:sz w:val="28"/>
        </w:rPr>
        <w:t>thẩm:</w:t>
      </w:r>
    </w:p>
    <w:p>
      <w:pPr>
        <w:pStyle w:val="BodyText"/>
        <w:spacing w:line="268" w:lineRule="auto" w:before="158"/>
        <w:ind w:right="346" w:firstLine="707"/>
      </w:pPr>
      <w:r>
        <w:rPr/>
        <w:t>Bà Vũ Thị Lam phải chịu 11.900.031 đồng án phí dân sự sơ thẩm nhưng được trừ vào số tiền tạm</w:t>
      </w:r>
      <w:r>
        <w:rPr>
          <w:spacing w:val="-2"/>
        </w:rPr>
        <w:t> </w:t>
      </w:r>
      <w:r>
        <w:rPr/>
        <w:t>ứng án phí 6.500.000 đồng đã nộp theo biên lai thu tiền tạm ứng án phí, lệ phí Tòa án số 0002186 ngày 03 tháng 8 năm 2022 và số tiền tạm ứng án phí 18.000.000 đồng đã nộp theo biên lai thu tiền tạm ứng án phí, lệ phí Tòa án số 0015677 ngày</w:t>
      </w:r>
      <w:r>
        <w:rPr>
          <w:spacing w:val="-3"/>
        </w:rPr>
        <w:t> </w:t>
      </w:r>
      <w:r>
        <w:rPr/>
        <w:t>07 tháng 01 năm</w:t>
      </w:r>
      <w:r>
        <w:rPr>
          <w:spacing w:val="-5"/>
        </w:rPr>
        <w:t> </w:t>
      </w:r>
      <w:r>
        <w:rPr/>
        <w:t>2021 của Chi cục Thi hành án dân sự huyện Thủy Nguyên, thành phố Hải Phòng, bà Vũ Thị Lam được hoàn trả lại số tiền chênh lệch là 12.599.969 đồng.</w:t>
      </w:r>
    </w:p>
    <w:p>
      <w:pPr>
        <w:pStyle w:val="BodyText"/>
        <w:spacing w:line="357" w:lineRule="auto" w:before="116"/>
        <w:ind w:left="1180" w:right="679"/>
      </w:pPr>
      <w:r>
        <w:rPr/>
        <w:t>Ông</w:t>
      </w:r>
      <w:r>
        <w:rPr>
          <w:spacing w:val="-1"/>
        </w:rPr>
        <w:t> </w:t>
      </w:r>
      <w:r>
        <w:rPr/>
        <w:t>Phạm</w:t>
      </w:r>
      <w:r>
        <w:rPr>
          <w:spacing w:val="-7"/>
        </w:rPr>
        <w:t> </w:t>
      </w:r>
      <w:r>
        <w:rPr/>
        <w:t>Văn</w:t>
      </w:r>
      <w:r>
        <w:rPr>
          <w:spacing w:val="-1"/>
        </w:rPr>
        <w:t> </w:t>
      </w:r>
      <w:r>
        <w:rPr/>
        <w:t>Tuyền</w:t>
      </w:r>
      <w:r>
        <w:rPr>
          <w:spacing w:val="-1"/>
        </w:rPr>
        <w:t> </w:t>
      </w:r>
      <w:r>
        <w:rPr/>
        <w:t>phải</w:t>
      </w:r>
      <w:r>
        <w:rPr>
          <w:spacing w:val="-1"/>
        </w:rPr>
        <w:t> </w:t>
      </w:r>
      <w:r>
        <w:rPr/>
        <w:t>chịu</w:t>
      </w:r>
      <w:r>
        <w:rPr>
          <w:spacing w:val="-2"/>
        </w:rPr>
        <w:t> </w:t>
      </w:r>
      <w:r>
        <w:rPr/>
        <w:t>3.925.986 đồng</w:t>
      </w:r>
      <w:r>
        <w:rPr>
          <w:spacing w:val="-1"/>
        </w:rPr>
        <w:t> </w:t>
      </w:r>
      <w:r>
        <w:rPr/>
        <w:t>án</w:t>
      </w:r>
      <w:r>
        <w:rPr>
          <w:spacing w:val="-4"/>
        </w:rPr>
        <w:t> </w:t>
      </w:r>
      <w:r>
        <w:rPr/>
        <w:t>phí</w:t>
      </w:r>
      <w:r>
        <w:rPr>
          <w:spacing w:val="-5"/>
        </w:rPr>
        <w:t> </w:t>
      </w:r>
      <w:r>
        <w:rPr/>
        <w:t>dân</w:t>
      </w:r>
      <w:r>
        <w:rPr>
          <w:spacing w:val="-1"/>
        </w:rPr>
        <w:t> </w:t>
      </w:r>
      <w:r>
        <w:rPr/>
        <w:t>sự</w:t>
      </w:r>
      <w:r>
        <w:rPr>
          <w:spacing w:val="-4"/>
        </w:rPr>
        <w:t> </w:t>
      </w:r>
      <w:r>
        <w:rPr/>
        <w:t>sơ</w:t>
      </w:r>
      <w:r>
        <w:rPr>
          <w:spacing w:val="-2"/>
        </w:rPr>
        <w:t> </w:t>
      </w:r>
      <w:r>
        <w:rPr/>
        <w:t>thẩm. Anh Phạm Quang Anh phải chịu 2.333.040 đồng án phí dân sơ thẩm.</w:t>
      </w:r>
    </w:p>
    <w:p>
      <w:pPr>
        <w:pStyle w:val="BodyText"/>
        <w:spacing w:line="268" w:lineRule="auto"/>
        <w:ind w:right="351" w:firstLine="698"/>
      </w:pPr>
      <w:r>
        <w:rPr/>
        <w:t>Công ty Trách nhiệm hữu hạn Thương mại Vận tải Phương Hoàng Anh phải chịu 2.377.800 đồng án phí dân sự sơ thẩm.</w:t>
      </w:r>
    </w:p>
    <w:p>
      <w:pPr>
        <w:pStyle w:val="ListParagraph"/>
        <w:numPr>
          <w:ilvl w:val="0"/>
          <w:numId w:val="5"/>
        </w:numPr>
        <w:tabs>
          <w:tab w:pos="1510" w:val="left" w:leader="none"/>
        </w:tabs>
        <w:spacing w:line="240" w:lineRule="auto" w:before="119" w:after="0"/>
        <w:ind w:left="1509" w:right="0" w:hanging="320"/>
        <w:jc w:val="both"/>
        <w:rPr>
          <w:sz w:val="28"/>
        </w:rPr>
      </w:pPr>
      <w:r>
        <w:rPr>
          <w:sz w:val="28"/>
        </w:rPr>
        <w:t>Về</w:t>
      </w:r>
      <w:r>
        <w:rPr>
          <w:spacing w:val="35"/>
          <w:sz w:val="28"/>
        </w:rPr>
        <w:t> </w:t>
      </w:r>
      <w:r>
        <w:rPr>
          <w:sz w:val="28"/>
        </w:rPr>
        <w:t>án</w:t>
      </w:r>
      <w:r>
        <w:rPr>
          <w:spacing w:val="37"/>
          <w:sz w:val="28"/>
        </w:rPr>
        <w:t> </w:t>
      </w:r>
      <w:r>
        <w:rPr>
          <w:sz w:val="28"/>
        </w:rPr>
        <w:t>phí</w:t>
      </w:r>
      <w:r>
        <w:rPr>
          <w:spacing w:val="38"/>
          <w:sz w:val="28"/>
        </w:rPr>
        <w:t> </w:t>
      </w:r>
      <w:r>
        <w:rPr>
          <w:sz w:val="28"/>
        </w:rPr>
        <w:t>hôn</w:t>
      </w:r>
      <w:r>
        <w:rPr>
          <w:spacing w:val="39"/>
          <w:sz w:val="28"/>
        </w:rPr>
        <w:t> </w:t>
      </w:r>
      <w:r>
        <w:rPr>
          <w:sz w:val="28"/>
        </w:rPr>
        <w:t>nhân</w:t>
      </w:r>
      <w:r>
        <w:rPr>
          <w:spacing w:val="39"/>
          <w:sz w:val="28"/>
        </w:rPr>
        <w:t> </w:t>
      </w:r>
      <w:r>
        <w:rPr>
          <w:sz w:val="28"/>
        </w:rPr>
        <w:t>và</w:t>
      </w:r>
      <w:r>
        <w:rPr>
          <w:spacing w:val="40"/>
          <w:sz w:val="28"/>
        </w:rPr>
        <w:t> </w:t>
      </w:r>
      <w:r>
        <w:rPr>
          <w:sz w:val="28"/>
        </w:rPr>
        <w:t>gia</w:t>
      </w:r>
      <w:r>
        <w:rPr>
          <w:spacing w:val="38"/>
          <w:sz w:val="28"/>
        </w:rPr>
        <w:t> </w:t>
      </w:r>
      <w:r>
        <w:rPr>
          <w:sz w:val="28"/>
        </w:rPr>
        <w:t>đình</w:t>
      </w:r>
      <w:r>
        <w:rPr>
          <w:spacing w:val="43"/>
          <w:sz w:val="28"/>
        </w:rPr>
        <w:t> </w:t>
      </w:r>
      <w:r>
        <w:rPr>
          <w:sz w:val="28"/>
        </w:rPr>
        <w:t>phúc</w:t>
      </w:r>
      <w:r>
        <w:rPr>
          <w:spacing w:val="33"/>
          <w:sz w:val="28"/>
        </w:rPr>
        <w:t> </w:t>
      </w:r>
      <w:r>
        <w:rPr>
          <w:sz w:val="28"/>
        </w:rPr>
        <w:t>thẩm:</w:t>
      </w:r>
      <w:r>
        <w:rPr>
          <w:spacing w:val="38"/>
          <w:sz w:val="28"/>
        </w:rPr>
        <w:t> </w:t>
      </w:r>
      <w:r>
        <w:rPr>
          <w:sz w:val="28"/>
        </w:rPr>
        <w:t>Trả</w:t>
      </w:r>
      <w:r>
        <w:rPr>
          <w:spacing w:val="35"/>
          <w:sz w:val="28"/>
        </w:rPr>
        <w:t> </w:t>
      </w:r>
      <w:r>
        <w:rPr>
          <w:sz w:val="28"/>
        </w:rPr>
        <w:t>lại</w:t>
      </w:r>
      <w:r>
        <w:rPr>
          <w:spacing w:val="37"/>
          <w:sz w:val="28"/>
        </w:rPr>
        <w:t> </w:t>
      </w:r>
      <w:r>
        <w:rPr>
          <w:sz w:val="28"/>
        </w:rPr>
        <w:t>bà</w:t>
      </w:r>
      <w:r>
        <w:rPr>
          <w:spacing w:val="41"/>
          <w:sz w:val="28"/>
        </w:rPr>
        <w:t> </w:t>
      </w:r>
      <w:r>
        <w:rPr>
          <w:sz w:val="28"/>
        </w:rPr>
        <w:t>Vũ</w:t>
      </w:r>
      <w:r>
        <w:rPr>
          <w:spacing w:val="41"/>
          <w:sz w:val="28"/>
        </w:rPr>
        <w:t> </w:t>
      </w:r>
      <w:r>
        <w:rPr>
          <w:sz w:val="28"/>
        </w:rPr>
        <w:t>Thị</w:t>
      </w:r>
      <w:r>
        <w:rPr>
          <w:spacing w:val="42"/>
          <w:sz w:val="28"/>
        </w:rPr>
        <w:t> </w:t>
      </w:r>
      <w:r>
        <w:rPr>
          <w:spacing w:val="-5"/>
          <w:sz w:val="28"/>
        </w:rPr>
        <w:t>Lam</w:t>
      </w:r>
    </w:p>
    <w:p>
      <w:pPr>
        <w:pStyle w:val="BodyText"/>
        <w:spacing w:line="268" w:lineRule="auto" w:before="38"/>
        <w:ind w:right="347"/>
      </w:pPr>
      <w:r>
        <w:rPr/>
        <w:t>300.000 đồng (ba trăm nghìn đồng) án phí hôn nhân và gia đình phúc thẩm theo biên lai thu tiền tạm ứng án phí số 0008286 ngày 02 tháng 11 năm 2022 tại Chi Cục Thi hành án dân sự huyện Thủy Nguyên, thành phố Hải Phòng.</w:t>
      </w:r>
    </w:p>
    <w:p>
      <w:pPr>
        <w:pStyle w:val="ListParagraph"/>
        <w:numPr>
          <w:ilvl w:val="0"/>
          <w:numId w:val="5"/>
        </w:numPr>
        <w:tabs>
          <w:tab w:pos="1476" w:val="left" w:leader="none"/>
        </w:tabs>
        <w:spacing w:line="268" w:lineRule="auto" w:before="119" w:after="0"/>
        <w:ind w:left="482" w:right="349" w:firstLine="707"/>
        <w:jc w:val="both"/>
        <w:rPr>
          <w:sz w:val="28"/>
        </w:rPr>
      </w:pPr>
      <w:r>
        <w:rPr>
          <w:sz w:val="28"/>
        </w:rPr>
        <w:t>Các nội dung khác của bản án sơ thẩm không có kháng cáo, kháng nghị có hiệu lực pháp luật.</w:t>
      </w:r>
    </w:p>
    <w:p>
      <w:pPr>
        <w:pStyle w:val="BodyText"/>
        <w:spacing w:line="254" w:lineRule="auto" w:before="102"/>
        <w:ind w:right="345" w:firstLine="705"/>
      </w:pPr>
      <w:r>
        <w:rPr/>
        <w:t>Trong trường hợp bản án,</w:t>
      </w:r>
      <w:r>
        <w:rPr>
          <w:spacing w:val="-2"/>
        </w:rPr>
        <w:t> </w:t>
      </w:r>
      <w:r>
        <w:rPr/>
        <w:t>quyết định được thi hành theo quy</w:t>
      </w:r>
      <w:r>
        <w:rPr>
          <w:spacing w:val="-4"/>
        </w:rPr>
        <w:t> </w:t>
      </w:r>
      <w:r>
        <w:rPr/>
        <w:t>định tại Điều 2 Luật Thi hành án dân sự được sửa đổi bổ sung năm</w:t>
      </w:r>
      <w:r>
        <w:rPr>
          <w:spacing w:val="-2"/>
        </w:rPr>
        <w:t> </w:t>
      </w:r>
      <w:r>
        <w:rPr/>
        <w:t>2014, người được thi hành án dân sự, người phải thi hành án dân sự có quyền thỏa thuận thi hành án, quyền yêu cầu thi hành án, tự nguyện thi hành án hoặc bị cưỡng chế thi hành án theo quy định tại các Điều 6, Điều 7, Điều 7a và Điều 9 của Luật Thi hành án dân sự được</w:t>
      </w:r>
      <w:r>
        <w:rPr>
          <w:spacing w:val="19"/>
        </w:rPr>
        <w:t> </w:t>
      </w:r>
      <w:r>
        <w:rPr/>
        <w:t>sửa</w:t>
      </w:r>
      <w:r>
        <w:rPr>
          <w:spacing w:val="22"/>
        </w:rPr>
        <w:t> </w:t>
      </w:r>
      <w:r>
        <w:rPr/>
        <w:t>đổi</w:t>
      </w:r>
      <w:r>
        <w:rPr>
          <w:spacing w:val="22"/>
        </w:rPr>
        <w:t> </w:t>
      </w:r>
      <w:r>
        <w:rPr/>
        <w:t>bổ</w:t>
      </w:r>
      <w:r>
        <w:rPr>
          <w:spacing w:val="23"/>
        </w:rPr>
        <w:t> </w:t>
      </w:r>
      <w:r>
        <w:rPr/>
        <w:t>sung</w:t>
      </w:r>
      <w:r>
        <w:rPr>
          <w:spacing w:val="22"/>
        </w:rPr>
        <w:t> </w:t>
      </w:r>
      <w:r>
        <w:rPr/>
        <w:t>năm</w:t>
      </w:r>
      <w:r>
        <w:rPr>
          <w:spacing w:val="20"/>
        </w:rPr>
        <w:t> </w:t>
      </w:r>
      <w:r>
        <w:rPr/>
        <w:t>2014.</w:t>
      </w:r>
      <w:r>
        <w:rPr>
          <w:spacing w:val="21"/>
        </w:rPr>
        <w:t> </w:t>
      </w:r>
      <w:r>
        <w:rPr/>
        <w:t>Thời</w:t>
      </w:r>
      <w:r>
        <w:rPr>
          <w:spacing w:val="22"/>
        </w:rPr>
        <w:t> </w:t>
      </w:r>
      <w:r>
        <w:rPr/>
        <w:t>hiệu</w:t>
      </w:r>
      <w:r>
        <w:rPr>
          <w:spacing w:val="23"/>
        </w:rPr>
        <w:t> </w:t>
      </w:r>
      <w:r>
        <w:rPr/>
        <w:t>thi</w:t>
      </w:r>
      <w:r>
        <w:rPr>
          <w:spacing w:val="22"/>
        </w:rPr>
        <w:t> </w:t>
      </w:r>
      <w:r>
        <w:rPr/>
        <w:t>hành</w:t>
      </w:r>
      <w:r>
        <w:rPr>
          <w:spacing w:val="23"/>
        </w:rPr>
        <w:t> </w:t>
      </w:r>
      <w:r>
        <w:rPr/>
        <w:t>án</w:t>
      </w:r>
      <w:r>
        <w:rPr>
          <w:spacing w:val="22"/>
        </w:rPr>
        <w:t> </w:t>
      </w:r>
      <w:r>
        <w:rPr/>
        <w:t>dân</w:t>
      </w:r>
      <w:r>
        <w:rPr>
          <w:spacing w:val="23"/>
        </w:rPr>
        <w:t> </w:t>
      </w:r>
      <w:r>
        <w:rPr/>
        <w:t>sự</w:t>
      </w:r>
      <w:r>
        <w:rPr>
          <w:spacing w:val="23"/>
        </w:rPr>
        <w:t> </w:t>
      </w:r>
      <w:r>
        <w:rPr/>
        <w:t>được</w:t>
      </w:r>
      <w:r>
        <w:rPr>
          <w:spacing w:val="22"/>
        </w:rPr>
        <w:t> </w:t>
      </w:r>
      <w:r>
        <w:rPr/>
        <w:t>thực</w:t>
      </w:r>
      <w:r>
        <w:rPr>
          <w:spacing w:val="22"/>
        </w:rPr>
        <w:t> </w:t>
      </w:r>
      <w:r>
        <w:rPr>
          <w:spacing w:val="-4"/>
        </w:rPr>
        <w:t>hiện</w:t>
      </w:r>
    </w:p>
    <w:p>
      <w:pPr>
        <w:spacing w:after="0" w:line="254" w:lineRule="auto"/>
        <w:sectPr>
          <w:pgSz w:w="11910" w:h="16840"/>
          <w:pgMar w:header="0" w:footer="1025" w:top="1080" w:bottom="1220" w:left="1220" w:right="780"/>
        </w:sectPr>
      </w:pPr>
    </w:p>
    <w:p>
      <w:pPr>
        <w:pStyle w:val="BodyText"/>
        <w:spacing w:line="254" w:lineRule="auto" w:before="69"/>
        <w:jc w:val="left"/>
      </w:pPr>
      <w:r>
        <w:rPr/>
        <w:t>theo</w:t>
      </w:r>
      <w:r>
        <w:rPr>
          <w:spacing w:val="20"/>
        </w:rPr>
        <w:t> </w:t>
      </w:r>
      <w:r>
        <w:rPr/>
        <w:t>quy định</w:t>
      </w:r>
      <w:r>
        <w:rPr>
          <w:spacing w:val="20"/>
        </w:rPr>
        <w:t> </w:t>
      </w:r>
      <w:r>
        <w:rPr/>
        <w:t>tại</w:t>
      </w:r>
      <w:r>
        <w:rPr>
          <w:spacing w:val="23"/>
        </w:rPr>
        <w:t> </w:t>
      </w:r>
      <w:r>
        <w:rPr/>
        <w:t>Điều</w:t>
      </w:r>
      <w:r>
        <w:rPr>
          <w:spacing w:val="23"/>
        </w:rPr>
        <w:t> </w:t>
      </w:r>
      <w:r>
        <w:rPr/>
        <w:t>30</w:t>
      </w:r>
      <w:r>
        <w:rPr>
          <w:spacing w:val="23"/>
        </w:rPr>
        <w:t> </w:t>
      </w:r>
      <w:r>
        <w:rPr/>
        <w:t>Luật</w:t>
      </w:r>
      <w:r>
        <w:rPr>
          <w:spacing w:val="23"/>
        </w:rPr>
        <w:t> </w:t>
      </w:r>
      <w:r>
        <w:rPr/>
        <w:t>Thi</w:t>
      </w:r>
      <w:r>
        <w:rPr>
          <w:spacing w:val="23"/>
        </w:rPr>
        <w:t> </w:t>
      </w:r>
      <w:r>
        <w:rPr/>
        <w:t>hành</w:t>
      </w:r>
      <w:r>
        <w:rPr>
          <w:spacing w:val="21"/>
        </w:rPr>
        <w:t> </w:t>
      </w:r>
      <w:r>
        <w:rPr/>
        <w:t>án</w:t>
      </w:r>
      <w:r>
        <w:rPr>
          <w:spacing w:val="23"/>
        </w:rPr>
        <w:t> </w:t>
      </w:r>
      <w:r>
        <w:rPr/>
        <w:t>dân</w:t>
      </w:r>
      <w:r>
        <w:rPr>
          <w:spacing w:val="20"/>
        </w:rPr>
        <w:t> </w:t>
      </w:r>
      <w:r>
        <w:rPr/>
        <w:t>sự</w:t>
      </w:r>
      <w:r>
        <w:rPr>
          <w:spacing w:val="21"/>
        </w:rPr>
        <w:t> </w:t>
      </w:r>
      <w:r>
        <w:rPr/>
        <w:t>được</w:t>
      </w:r>
      <w:r>
        <w:rPr>
          <w:spacing w:val="20"/>
        </w:rPr>
        <w:t> </w:t>
      </w:r>
      <w:r>
        <w:rPr/>
        <w:t>sửa</w:t>
      </w:r>
      <w:r>
        <w:rPr>
          <w:spacing w:val="22"/>
        </w:rPr>
        <w:t> </w:t>
      </w:r>
      <w:r>
        <w:rPr/>
        <w:t>đổi</w:t>
      </w:r>
      <w:r>
        <w:rPr>
          <w:spacing w:val="23"/>
        </w:rPr>
        <w:t> </w:t>
      </w:r>
      <w:r>
        <w:rPr/>
        <w:t>bổ</w:t>
      </w:r>
      <w:r>
        <w:rPr>
          <w:spacing w:val="21"/>
        </w:rPr>
        <w:t> </w:t>
      </w:r>
      <w:r>
        <w:rPr/>
        <w:t>sung</w:t>
      </w:r>
      <w:r>
        <w:rPr>
          <w:spacing w:val="23"/>
        </w:rPr>
        <w:t> </w:t>
      </w:r>
      <w:r>
        <w:rPr/>
        <w:t>năm </w:t>
      </w:r>
      <w:r>
        <w:rPr>
          <w:spacing w:val="-2"/>
        </w:rPr>
        <w:t>2014.</w:t>
      </w:r>
    </w:p>
    <w:p>
      <w:pPr>
        <w:pStyle w:val="BodyText"/>
        <w:spacing w:before="136"/>
        <w:ind w:left="1190"/>
        <w:jc w:val="left"/>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5"/>
        </w:rPr>
        <w:t>án.</w:t>
      </w:r>
    </w:p>
    <w:p>
      <w:pPr>
        <w:pStyle w:val="BodyText"/>
        <w:spacing w:before="5"/>
        <w:ind w:left="0"/>
        <w:jc w:val="left"/>
        <w:rPr>
          <w:sz w:val="22"/>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4"/>
        <w:gridCol w:w="5270"/>
      </w:tblGrid>
      <w:tr>
        <w:trPr>
          <w:trHeight w:val="2427" w:hRule="atLeast"/>
        </w:trPr>
        <w:tc>
          <w:tcPr>
            <w:tcW w:w="379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spacing w:line="251" w:lineRule="exact"/>
              <w:ind w:left="50"/>
              <w:rPr>
                <w:sz w:val="22"/>
              </w:rPr>
            </w:pPr>
            <w:r>
              <w:rPr>
                <w:sz w:val="22"/>
              </w:rPr>
              <w:t>-VKSNDTP</w:t>
            </w:r>
            <w:r>
              <w:rPr>
                <w:spacing w:val="-4"/>
                <w:sz w:val="22"/>
              </w:rPr>
              <w:t> </w:t>
            </w:r>
            <w:r>
              <w:rPr>
                <w:sz w:val="22"/>
              </w:rPr>
              <w:t>Hải</w:t>
            </w:r>
            <w:r>
              <w:rPr>
                <w:spacing w:val="-4"/>
                <w:sz w:val="22"/>
              </w:rPr>
              <w:t> </w:t>
            </w:r>
            <w:r>
              <w:rPr>
                <w:spacing w:val="-2"/>
                <w:sz w:val="22"/>
              </w:rPr>
              <w:t>Phòng;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huyện</w:t>
            </w:r>
            <w:r>
              <w:rPr>
                <w:spacing w:val="-2"/>
                <w:sz w:val="22"/>
              </w:rPr>
              <w:t> </w:t>
            </w:r>
            <w:r>
              <w:rPr>
                <w:sz w:val="22"/>
              </w:rPr>
              <w:t>Thuỷ</w:t>
            </w:r>
            <w:r>
              <w:rPr>
                <w:spacing w:val="-4"/>
                <w:sz w:val="22"/>
              </w:rPr>
              <w:t> </w:t>
            </w:r>
            <w:r>
              <w:rPr>
                <w:spacing w:val="-2"/>
                <w:sz w:val="22"/>
              </w:rPr>
              <w:t>Nguyên;</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5"/>
                <w:sz w:val="22"/>
              </w:rPr>
              <w:t> </w:t>
            </w:r>
            <w:r>
              <w:rPr>
                <w:sz w:val="22"/>
              </w:rPr>
              <w:t>Thuỷ</w:t>
            </w:r>
            <w:r>
              <w:rPr>
                <w:spacing w:val="-4"/>
                <w:sz w:val="22"/>
              </w:rPr>
              <w:t> </w:t>
            </w:r>
            <w:r>
              <w:rPr>
                <w:spacing w:val="-2"/>
                <w:sz w:val="22"/>
              </w:rPr>
              <w:t>Nguyên;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 </w:t>
            </w:r>
            <w:r>
              <w:rPr>
                <w:spacing w:val="-4"/>
                <w:sz w:val="22"/>
              </w:rPr>
              <w:t>HCTP.</w:t>
            </w:r>
          </w:p>
        </w:tc>
        <w:tc>
          <w:tcPr>
            <w:tcW w:w="5270" w:type="dxa"/>
          </w:tcPr>
          <w:p>
            <w:pPr>
              <w:pStyle w:val="TableParagraph"/>
              <w:spacing w:line="313" w:lineRule="exact"/>
              <w:ind w:left="225" w:right="48"/>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PHÚC</w:t>
            </w:r>
            <w:r>
              <w:rPr>
                <w:b/>
                <w:spacing w:val="-3"/>
                <w:sz w:val="28"/>
              </w:rPr>
              <w:t> </w:t>
            </w:r>
            <w:r>
              <w:rPr>
                <w:b/>
                <w:spacing w:val="-4"/>
                <w:sz w:val="28"/>
              </w:rPr>
              <w:t>THẨM</w:t>
            </w:r>
          </w:p>
          <w:p>
            <w:pPr>
              <w:pStyle w:val="TableParagraph"/>
              <w:spacing w:before="1"/>
              <w:ind w:left="220" w:right="48"/>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4"/>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4"/>
              <w:ind w:left="223" w:right="48"/>
              <w:jc w:val="center"/>
              <w:rPr>
                <w:b/>
                <w:sz w:val="28"/>
              </w:rPr>
            </w:pPr>
            <w:r>
              <w:rPr>
                <w:b/>
                <w:sz w:val="28"/>
              </w:rPr>
              <w:t>Đặng</w:t>
            </w:r>
            <w:r>
              <w:rPr>
                <w:b/>
                <w:spacing w:val="-4"/>
                <w:sz w:val="28"/>
              </w:rPr>
              <w:t> </w:t>
            </w:r>
            <w:r>
              <w:rPr>
                <w:b/>
                <w:sz w:val="28"/>
              </w:rPr>
              <w:t>Hồ</w:t>
            </w:r>
            <w:r>
              <w:rPr>
                <w:b/>
                <w:spacing w:val="-1"/>
                <w:sz w:val="28"/>
              </w:rPr>
              <w:t> </w:t>
            </w:r>
            <w:r>
              <w:rPr>
                <w:b/>
                <w:spacing w:val="-4"/>
                <w:sz w:val="28"/>
              </w:rPr>
              <w:t>Điệp</w:t>
            </w:r>
          </w:p>
        </w:tc>
      </w:tr>
    </w:tbl>
    <w:p>
      <w:pPr>
        <w:spacing w:after="0" w:line="302" w:lineRule="exact"/>
        <w:jc w:val="center"/>
        <w:rPr>
          <w:sz w:val="28"/>
        </w:rPr>
        <w:sectPr>
          <w:pgSz w:w="11910" w:h="16840"/>
          <w:pgMar w:header="0" w:footer="1025" w:top="1060" w:bottom="1280" w:left="1220" w:right="780"/>
        </w:sect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8"/>
        <w:gridCol w:w="4551"/>
      </w:tblGrid>
      <w:tr>
        <w:trPr>
          <w:trHeight w:val="2434" w:hRule="atLeast"/>
        </w:trPr>
        <w:tc>
          <w:tcPr>
            <w:tcW w:w="5138" w:type="dxa"/>
          </w:tcPr>
          <w:p>
            <w:pPr>
              <w:pStyle w:val="TableParagraph"/>
              <w:spacing w:line="266" w:lineRule="exact"/>
              <w:ind w:right="298"/>
              <w:jc w:val="right"/>
              <w:rPr>
                <w:b/>
                <w:sz w:val="24"/>
              </w:rPr>
            </w:pPr>
            <w:r>
              <w:rPr>
                <w:b/>
                <w:sz w:val="24"/>
              </w:rPr>
              <w:t>CÁC</w:t>
            </w:r>
            <w:r>
              <w:rPr>
                <w:b/>
                <w:spacing w:val="-4"/>
                <w:sz w:val="24"/>
              </w:rPr>
              <w:t> </w:t>
            </w:r>
            <w:r>
              <w:rPr>
                <w:b/>
                <w:sz w:val="24"/>
              </w:rPr>
              <w:t>THÀNH</w:t>
            </w:r>
            <w:r>
              <w:rPr>
                <w:b/>
                <w:spacing w:val="-3"/>
                <w:sz w:val="24"/>
              </w:rPr>
              <w:t> </w:t>
            </w:r>
            <w:r>
              <w:rPr>
                <w:b/>
                <w:sz w:val="24"/>
              </w:rPr>
              <w:t>VIÊN</w:t>
            </w:r>
            <w:r>
              <w:rPr>
                <w:b/>
                <w:spacing w:val="-4"/>
                <w:sz w:val="24"/>
              </w:rPr>
              <w:t> </w:t>
            </w:r>
            <w:r>
              <w:rPr>
                <w:b/>
                <w:sz w:val="24"/>
              </w:rPr>
              <w:t>HỘI</w:t>
            </w:r>
            <w:r>
              <w:rPr>
                <w:b/>
                <w:spacing w:val="-4"/>
                <w:sz w:val="24"/>
              </w:rPr>
              <w:t> </w:t>
            </w:r>
            <w:r>
              <w:rPr>
                <w:b/>
                <w:sz w:val="24"/>
              </w:rPr>
              <w:t>ĐỒNG</w:t>
            </w:r>
            <w:r>
              <w:rPr>
                <w:b/>
                <w:spacing w:val="-6"/>
                <w:sz w:val="24"/>
              </w:rPr>
              <w:t> </w:t>
            </w:r>
            <w:r>
              <w:rPr>
                <w:b/>
                <w:sz w:val="24"/>
              </w:rPr>
              <w:t>XÉT</w:t>
            </w:r>
            <w:r>
              <w:rPr>
                <w:b/>
                <w:spacing w:val="-4"/>
                <w:sz w:val="24"/>
              </w:rPr>
              <w:t> </w:t>
            </w:r>
            <w:r>
              <w:rPr>
                <w:b/>
                <w:spacing w:val="-5"/>
                <w:sz w:val="24"/>
              </w:rPr>
              <w:t>XỬ</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30"/>
              </w:rPr>
            </w:pPr>
          </w:p>
          <w:p>
            <w:pPr>
              <w:pStyle w:val="TableParagraph"/>
              <w:tabs>
                <w:tab w:pos="2722" w:val="left" w:leader="none"/>
              </w:tabs>
              <w:spacing w:line="302" w:lineRule="exact" w:before="1"/>
              <w:ind w:right="315"/>
              <w:jc w:val="right"/>
              <w:rPr>
                <w:b/>
                <w:sz w:val="28"/>
              </w:rPr>
            </w:pPr>
            <w:r>
              <w:rPr>
                <w:b/>
                <w:sz w:val="28"/>
              </w:rPr>
              <w:t>Trần</w:t>
            </w:r>
            <w:r>
              <w:rPr>
                <w:b/>
                <w:spacing w:val="-4"/>
                <w:sz w:val="28"/>
              </w:rPr>
              <w:t> </w:t>
            </w:r>
            <w:r>
              <w:rPr>
                <w:b/>
                <w:sz w:val="28"/>
              </w:rPr>
              <w:t>Thị</w:t>
            </w:r>
            <w:r>
              <w:rPr>
                <w:b/>
                <w:spacing w:val="-2"/>
                <w:sz w:val="28"/>
              </w:rPr>
              <w:t> </w:t>
            </w:r>
            <w:r>
              <w:rPr>
                <w:b/>
                <w:sz w:val="28"/>
              </w:rPr>
              <w:t>Vân</w:t>
            </w:r>
            <w:r>
              <w:rPr>
                <w:b/>
                <w:spacing w:val="-2"/>
                <w:sz w:val="28"/>
              </w:rPr>
              <w:t> </w:t>
            </w:r>
            <w:r>
              <w:rPr>
                <w:b/>
                <w:spacing w:val="-4"/>
                <w:sz w:val="28"/>
              </w:rPr>
              <w:t>Thúy</w:t>
            </w:r>
            <w:r>
              <w:rPr>
                <w:b/>
                <w:sz w:val="28"/>
              </w:rPr>
              <w:tab/>
              <w:t>Bùi</w:t>
            </w:r>
            <w:r>
              <w:rPr>
                <w:b/>
                <w:spacing w:val="-2"/>
                <w:sz w:val="28"/>
              </w:rPr>
              <w:t> </w:t>
            </w:r>
            <w:r>
              <w:rPr>
                <w:b/>
                <w:sz w:val="28"/>
              </w:rPr>
              <w:t>Thị</w:t>
            </w:r>
            <w:r>
              <w:rPr>
                <w:b/>
                <w:spacing w:val="-1"/>
                <w:sz w:val="28"/>
              </w:rPr>
              <w:t> </w:t>
            </w:r>
            <w:r>
              <w:rPr>
                <w:b/>
                <w:sz w:val="28"/>
              </w:rPr>
              <w:t>Thúy </w:t>
            </w:r>
            <w:r>
              <w:rPr>
                <w:b/>
                <w:spacing w:val="-5"/>
                <w:sz w:val="28"/>
              </w:rPr>
              <w:t>Hà</w:t>
            </w:r>
          </w:p>
        </w:tc>
        <w:tc>
          <w:tcPr>
            <w:tcW w:w="4551" w:type="dxa"/>
          </w:tcPr>
          <w:p>
            <w:pPr>
              <w:pStyle w:val="TableParagraph"/>
              <w:spacing w:line="266" w:lineRule="exact"/>
              <w:ind w:left="300"/>
              <w:rPr>
                <w:b/>
                <w:sz w:val="24"/>
              </w:rPr>
            </w:pPr>
            <w:r>
              <w:rPr>
                <w:b/>
                <w:sz w:val="24"/>
              </w:rPr>
              <w:t>THẨM</w:t>
            </w:r>
            <w:r>
              <w:rPr>
                <w:b/>
                <w:spacing w:val="-4"/>
                <w:sz w:val="24"/>
              </w:rPr>
              <w:t> </w:t>
            </w:r>
            <w:r>
              <w:rPr>
                <w:b/>
                <w:sz w:val="24"/>
              </w:rPr>
              <w:t>PHÁN -</w:t>
            </w:r>
            <w:r>
              <w:rPr>
                <w:b/>
                <w:spacing w:val="-4"/>
                <w:sz w:val="24"/>
              </w:rPr>
              <w:t> </w:t>
            </w:r>
            <w:r>
              <w:rPr>
                <w:b/>
                <w:sz w:val="24"/>
              </w:rPr>
              <w:t>CHỦ</w:t>
            </w:r>
            <w:r>
              <w:rPr>
                <w:b/>
                <w:spacing w:val="-3"/>
                <w:sz w:val="24"/>
              </w:rPr>
              <w:t> </w:t>
            </w:r>
            <w:r>
              <w:rPr>
                <w:b/>
                <w:sz w:val="24"/>
              </w:rPr>
              <w:t>TOẠ</w:t>
            </w:r>
            <w:r>
              <w:rPr>
                <w:b/>
                <w:spacing w:val="-4"/>
                <w:sz w:val="24"/>
              </w:rPr>
              <w:t> </w:t>
            </w:r>
            <w:r>
              <w:rPr>
                <w:b/>
                <w:sz w:val="24"/>
              </w:rPr>
              <w:t>PHIÊN</w:t>
            </w:r>
            <w:r>
              <w:rPr>
                <w:b/>
                <w:spacing w:val="-2"/>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30"/>
              </w:rPr>
            </w:pPr>
          </w:p>
          <w:p>
            <w:pPr>
              <w:pStyle w:val="TableParagraph"/>
              <w:spacing w:line="302" w:lineRule="exact" w:before="1"/>
              <w:ind w:left="1671"/>
              <w:rPr>
                <w:b/>
                <w:sz w:val="28"/>
              </w:rPr>
            </w:pPr>
            <w:r>
              <w:rPr>
                <w:b/>
                <w:sz w:val="28"/>
              </w:rPr>
              <w:t>Đặng</w:t>
            </w:r>
            <w:r>
              <w:rPr>
                <w:b/>
                <w:spacing w:val="-4"/>
                <w:sz w:val="28"/>
              </w:rPr>
              <w:t> </w:t>
            </w:r>
            <w:r>
              <w:rPr>
                <w:b/>
                <w:sz w:val="28"/>
              </w:rPr>
              <w:t>Hồ</w:t>
            </w:r>
            <w:r>
              <w:rPr>
                <w:b/>
                <w:spacing w:val="-1"/>
                <w:sz w:val="28"/>
              </w:rPr>
              <w:t> </w:t>
            </w:r>
            <w:r>
              <w:rPr>
                <w:b/>
                <w:spacing w:val="-4"/>
                <w:sz w:val="28"/>
              </w:rPr>
              <w:t>Điệp</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33"/>
        <w:ind w:left="1888"/>
        <w:jc w:val="left"/>
      </w:pPr>
      <w:r>
        <w:rPr>
          <w:spacing w:val="-5"/>
        </w:rPr>
        <w:t>Nb</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
        <w:ind w:left="0"/>
        <w:jc w:val="left"/>
        <w:rPr>
          <w:sz w:val="13"/>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8"/>
        <w:gridCol w:w="4551"/>
      </w:tblGrid>
      <w:tr>
        <w:trPr>
          <w:trHeight w:val="2435" w:hRule="atLeast"/>
        </w:trPr>
        <w:tc>
          <w:tcPr>
            <w:tcW w:w="5138" w:type="dxa"/>
          </w:tcPr>
          <w:p>
            <w:pPr>
              <w:pStyle w:val="TableParagraph"/>
              <w:spacing w:line="266" w:lineRule="exact"/>
              <w:ind w:left="433"/>
              <w:rPr>
                <w:b/>
                <w:sz w:val="24"/>
              </w:rPr>
            </w:pPr>
            <w:r>
              <w:rPr>
                <w:b/>
                <w:sz w:val="24"/>
              </w:rPr>
              <w:t>CÁC</w:t>
            </w:r>
            <w:r>
              <w:rPr>
                <w:b/>
                <w:spacing w:val="-4"/>
                <w:sz w:val="24"/>
              </w:rPr>
              <w:t> </w:t>
            </w:r>
            <w:r>
              <w:rPr>
                <w:b/>
                <w:sz w:val="24"/>
              </w:rPr>
              <w:t>THÀNH</w:t>
            </w:r>
            <w:r>
              <w:rPr>
                <w:b/>
                <w:spacing w:val="-3"/>
                <w:sz w:val="24"/>
              </w:rPr>
              <w:t> </w:t>
            </w:r>
            <w:r>
              <w:rPr>
                <w:b/>
                <w:sz w:val="24"/>
              </w:rPr>
              <w:t>VIÊN</w:t>
            </w:r>
            <w:r>
              <w:rPr>
                <w:b/>
                <w:spacing w:val="-4"/>
                <w:sz w:val="24"/>
              </w:rPr>
              <w:t> </w:t>
            </w:r>
            <w:r>
              <w:rPr>
                <w:b/>
                <w:sz w:val="24"/>
              </w:rPr>
              <w:t>HỘI</w:t>
            </w:r>
            <w:r>
              <w:rPr>
                <w:b/>
                <w:spacing w:val="-4"/>
                <w:sz w:val="24"/>
              </w:rPr>
              <w:t> </w:t>
            </w:r>
            <w:r>
              <w:rPr>
                <w:b/>
                <w:sz w:val="24"/>
              </w:rPr>
              <w:t>ĐỒNG</w:t>
            </w:r>
            <w:r>
              <w:rPr>
                <w:b/>
                <w:spacing w:val="-6"/>
                <w:sz w:val="24"/>
              </w:rPr>
              <w:t> </w:t>
            </w:r>
            <w:r>
              <w:rPr>
                <w:b/>
                <w:sz w:val="24"/>
              </w:rPr>
              <w:t>XÉT</w:t>
            </w:r>
            <w:r>
              <w:rPr>
                <w:b/>
                <w:spacing w:val="-4"/>
                <w:sz w:val="24"/>
              </w:rPr>
              <w:t> </w:t>
            </w:r>
            <w:r>
              <w:rPr>
                <w:b/>
                <w:spacing w:val="-5"/>
                <w:sz w:val="24"/>
              </w:rPr>
              <w:t>XỬ</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0"/>
              </w:rPr>
            </w:pPr>
          </w:p>
          <w:p>
            <w:pPr>
              <w:pStyle w:val="TableParagraph"/>
              <w:tabs>
                <w:tab w:pos="2126" w:val="left" w:leader="none"/>
              </w:tabs>
              <w:spacing w:line="302" w:lineRule="exact"/>
              <w:ind w:left="50"/>
              <w:rPr>
                <w:b/>
                <w:sz w:val="28"/>
              </w:rPr>
            </w:pPr>
            <w:r>
              <w:rPr>
                <w:b/>
                <w:sz w:val="28"/>
              </w:rPr>
              <w:t>Lưu</w:t>
            </w:r>
            <w:r>
              <w:rPr>
                <w:b/>
                <w:spacing w:val="-3"/>
                <w:sz w:val="28"/>
              </w:rPr>
              <w:t> </w:t>
            </w:r>
            <w:r>
              <w:rPr>
                <w:b/>
                <w:sz w:val="28"/>
              </w:rPr>
              <w:t>Văn</w:t>
            </w:r>
            <w:r>
              <w:rPr>
                <w:b/>
                <w:spacing w:val="-1"/>
                <w:sz w:val="28"/>
              </w:rPr>
              <w:t> </w:t>
            </w:r>
            <w:r>
              <w:rPr>
                <w:b/>
                <w:spacing w:val="-4"/>
                <w:sz w:val="28"/>
              </w:rPr>
              <w:t>Tình</w:t>
            </w:r>
            <w:r>
              <w:rPr>
                <w:b/>
                <w:sz w:val="28"/>
              </w:rPr>
              <w:tab/>
              <w:t>Vũ</w:t>
            </w:r>
            <w:r>
              <w:rPr>
                <w:b/>
                <w:spacing w:val="-3"/>
                <w:sz w:val="28"/>
              </w:rPr>
              <w:t> </w:t>
            </w:r>
            <w:r>
              <w:rPr>
                <w:b/>
                <w:sz w:val="28"/>
              </w:rPr>
              <w:t>Thị</w:t>
            </w:r>
            <w:r>
              <w:rPr>
                <w:b/>
                <w:spacing w:val="-1"/>
                <w:sz w:val="28"/>
              </w:rPr>
              <w:t> </w:t>
            </w:r>
            <w:r>
              <w:rPr>
                <w:b/>
                <w:sz w:val="28"/>
              </w:rPr>
              <w:t>Thu</w:t>
            </w:r>
            <w:r>
              <w:rPr>
                <w:b/>
                <w:spacing w:val="-2"/>
                <w:sz w:val="28"/>
              </w:rPr>
              <w:t> </w:t>
            </w:r>
            <w:r>
              <w:rPr>
                <w:b/>
                <w:spacing w:val="-5"/>
                <w:sz w:val="28"/>
              </w:rPr>
              <w:t>Hà</w:t>
            </w:r>
          </w:p>
        </w:tc>
        <w:tc>
          <w:tcPr>
            <w:tcW w:w="4551" w:type="dxa"/>
          </w:tcPr>
          <w:p>
            <w:pPr>
              <w:pStyle w:val="TableParagraph"/>
              <w:spacing w:line="266" w:lineRule="exact"/>
              <w:ind w:left="300"/>
              <w:rPr>
                <w:b/>
                <w:sz w:val="24"/>
              </w:rPr>
            </w:pPr>
            <w:r>
              <w:rPr>
                <w:b/>
                <w:sz w:val="24"/>
              </w:rPr>
              <w:t>THẨM</w:t>
            </w:r>
            <w:r>
              <w:rPr>
                <w:b/>
                <w:spacing w:val="-4"/>
                <w:sz w:val="24"/>
              </w:rPr>
              <w:t> </w:t>
            </w:r>
            <w:r>
              <w:rPr>
                <w:b/>
                <w:sz w:val="24"/>
              </w:rPr>
              <w:t>PHÁN -</w:t>
            </w:r>
            <w:r>
              <w:rPr>
                <w:b/>
                <w:spacing w:val="-4"/>
                <w:sz w:val="24"/>
              </w:rPr>
              <w:t> </w:t>
            </w:r>
            <w:r>
              <w:rPr>
                <w:b/>
                <w:sz w:val="24"/>
              </w:rPr>
              <w:t>CHỦ</w:t>
            </w:r>
            <w:r>
              <w:rPr>
                <w:b/>
                <w:spacing w:val="-3"/>
                <w:sz w:val="24"/>
              </w:rPr>
              <w:t> </w:t>
            </w:r>
            <w:r>
              <w:rPr>
                <w:b/>
                <w:sz w:val="24"/>
              </w:rPr>
              <w:t>TOẠ</w:t>
            </w:r>
            <w:r>
              <w:rPr>
                <w:b/>
                <w:spacing w:val="-4"/>
                <w:sz w:val="24"/>
              </w:rPr>
              <w:t> </w:t>
            </w:r>
            <w:r>
              <w:rPr>
                <w:b/>
                <w:sz w:val="24"/>
              </w:rPr>
              <w:t>PHIÊN</w:t>
            </w:r>
            <w:r>
              <w:rPr>
                <w:b/>
                <w:spacing w:val="-2"/>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0"/>
              </w:rPr>
            </w:pPr>
          </w:p>
          <w:p>
            <w:pPr>
              <w:pStyle w:val="TableParagraph"/>
              <w:spacing w:line="302" w:lineRule="exact"/>
              <w:ind w:left="1671"/>
              <w:rPr>
                <w:b/>
                <w:sz w:val="28"/>
              </w:rPr>
            </w:pPr>
            <w:r>
              <w:rPr>
                <w:b/>
                <w:sz w:val="28"/>
              </w:rPr>
              <w:t>Đặng</w:t>
            </w:r>
            <w:r>
              <w:rPr>
                <w:b/>
                <w:spacing w:val="-4"/>
                <w:sz w:val="28"/>
              </w:rPr>
              <w:t> </w:t>
            </w:r>
            <w:r>
              <w:rPr>
                <w:b/>
                <w:sz w:val="28"/>
              </w:rPr>
              <w:t>Hồ</w:t>
            </w:r>
            <w:r>
              <w:rPr>
                <w:b/>
                <w:spacing w:val="-1"/>
                <w:sz w:val="28"/>
              </w:rPr>
              <w:t> </w:t>
            </w:r>
            <w:r>
              <w:rPr>
                <w:b/>
                <w:spacing w:val="-4"/>
                <w:sz w:val="28"/>
              </w:rPr>
              <w:t>Điệp</w:t>
            </w:r>
          </w:p>
        </w:tc>
      </w:tr>
    </w:tbl>
    <w:p>
      <w:pPr>
        <w:spacing w:after="0" w:line="302" w:lineRule="exact"/>
        <w:rPr>
          <w:sz w:val="28"/>
        </w:rPr>
        <w:sectPr>
          <w:pgSz w:w="11910" w:h="16840"/>
          <w:pgMar w:header="0" w:footer="1025" w:top="1660" w:bottom="1280" w:left="1220" w:right="780"/>
        </w:sectPr>
      </w:pPr>
    </w:p>
    <w:p>
      <w:pPr>
        <w:pStyle w:val="BodyText"/>
        <w:spacing w:before="4"/>
        <w:ind w:left="0"/>
        <w:jc w:val="left"/>
        <w:rPr>
          <w:sz w:val="17"/>
        </w:rPr>
      </w:pPr>
    </w:p>
    <w:p>
      <w:pPr>
        <w:spacing w:after="0"/>
        <w:jc w:val="left"/>
        <w:rPr>
          <w:sz w:val="17"/>
        </w:rPr>
        <w:sectPr>
          <w:pgSz w:w="11910" w:h="16840"/>
          <w:pgMar w:header="0" w:footer="1025" w:top="1920" w:bottom="1280" w:left="1220" w:right="780"/>
        </w:sectPr>
      </w:pPr>
    </w:p>
    <w:p>
      <w:pPr>
        <w:pStyle w:val="BodyText"/>
        <w:spacing w:before="4"/>
        <w:ind w:left="0"/>
        <w:jc w:val="left"/>
        <w:rPr>
          <w:sz w:val="17"/>
        </w:rPr>
      </w:pPr>
    </w:p>
    <w:p>
      <w:pPr>
        <w:spacing w:after="0"/>
        <w:jc w:val="left"/>
        <w:rPr>
          <w:sz w:val="17"/>
        </w:rPr>
        <w:sectPr>
          <w:pgSz w:w="11910" w:h="16840"/>
          <w:pgMar w:header="0" w:footer="1025" w:top="1920" w:bottom="1280" w:left="1220" w:right="780"/>
        </w:sectPr>
      </w:pPr>
    </w:p>
    <w:p>
      <w:pPr>
        <w:pStyle w:val="BodyText"/>
        <w:spacing w:before="4"/>
        <w:ind w:left="0"/>
        <w:jc w:val="left"/>
        <w:rPr>
          <w:sz w:val="17"/>
        </w:rPr>
      </w:pPr>
    </w:p>
    <w:p>
      <w:pPr>
        <w:spacing w:after="0"/>
        <w:jc w:val="left"/>
        <w:rPr>
          <w:sz w:val="17"/>
        </w:rPr>
        <w:sectPr>
          <w:pgSz w:w="11910" w:h="16840"/>
          <w:pgMar w:header="0" w:footer="1025" w:top="1920" w:bottom="1280" w:left="1220" w:right="780"/>
        </w:sectPr>
      </w:pPr>
    </w:p>
    <w:p>
      <w:pPr>
        <w:pStyle w:val="BodyText"/>
        <w:spacing w:before="4"/>
        <w:ind w:left="0"/>
        <w:jc w:val="left"/>
        <w:rPr>
          <w:sz w:val="17"/>
        </w:rPr>
      </w:pPr>
    </w:p>
    <w:p>
      <w:pPr>
        <w:spacing w:after="0"/>
        <w:jc w:val="left"/>
        <w:rPr>
          <w:sz w:val="17"/>
        </w:rPr>
        <w:sectPr>
          <w:pgSz w:w="11910" w:h="16840"/>
          <w:pgMar w:header="0" w:footer="1025" w:top="1920" w:bottom="1280" w:left="1220" w:right="780"/>
        </w:sectPr>
      </w:pPr>
    </w:p>
    <w:p>
      <w:pPr>
        <w:pStyle w:val="BodyText"/>
        <w:spacing w:before="4"/>
        <w:ind w:left="0"/>
        <w:jc w:val="left"/>
        <w:rPr>
          <w:sz w:val="17"/>
        </w:rPr>
      </w:pPr>
    </w:p>
    <w:sectPr>
      <w:pgSz w:w="11910" w:h="16840"/>
      <w:pgMar w:header="0" w:footer="1025" w:top="1920" w:bottom="1280" w:left="12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2.950012pt;margin-top:776.466614pt;width:19pt;height:15.3pt;mso-position-horizontal-relative:page;mso-position-vertical-relative:page;z-index:-15958528"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16</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8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422" w:hanging="195"/>
      </w:pPr>
      <w:rPr>
        <w:rFonts w:hint="default"/>
        <w:lang w:val="vi" w:eastAsia="en-US" w:bidi="ar-SA"/>
      </w:rPr>
    </w:lvl>
    <w:lvl w:ilvl="2">
      <w:start w:val="0"/>
      <w:numFmt w:val="bullet"/>
      <w:lvlText w:val="•"/>
      <w:lvlJc w:val="left"/>
      <w:pPr>
        <w:ind w:left="2365" w:hanging="195"/>
      </w:pPr>
      <w:rPr>
        <w:rFonts w:hint="default"/>
        <w:lang w:val="vi" w:eastAsia="en-US" w:bidi="ar-SA"/>
      </w:rPr>
    </w:lvl>
    <w:lvl w:ilvl="3">
      <w:start w:val="0"/>
      <w:numFmt w:val="bullet"/>
      <w:lvlText w:val="•"/>
      <w:lvlJc w:val="left"/>
      <w:pPr>
        <w:ind w:left="3308" w:hanging="195"/>
      </w:pPr>
      <w:rPr>
        <w:rFonts w:hint="default"/>
        <w:lang w:val="vi" w:eastAsia="en-US" w:bidi="ar-SA"/>
      </w:rPr>
    </w:lvl>
    <w:lvl w:ilvl="4">
      <w:start w:val="0"/>
      <w:numFmt w:val="bullet"/>
      <w:lvlText w:val="•"/>
      <w:lvlJc w:val="left"/>
      <w:pPr>
        <w:ind w:left="4251" w:hanging="195"/>
      </w:pPr>
      <w:rPr>
        <w:rFonts w:hint="default"/>
        <w:lang w:val="vi" w:eastAsia="en-US" w:bidi="ar-SA"/>
      </w:rPr>
    </w:lvl>
    <w:lvl w:ilvl="5">
      <w:start w:val="0"/>
      <w:numFmt w:val="bullet"/>
      <w:lvlText w:val="•"/>
      <w:lvlJc w:val="left"/>
      <w:pPr>
        <w:ind w:left="5194" w:hanging="195"/>
      </w:pPr>
      <w:rPr>
        <w:rFonts w:hint="default"/>
        <w:lang w:val="vi" w:eastAsia="en-US" w:bidi="ar-SA"/>
      </w:rPr>
    </w:lvl>
    <w:lvl w:ilvl="6">
      <w:start w:val="0"/>
      <w:numFmt w:val="bullet"/>
      <w:lvlText w:val="•"/>
      <w:lvlJc w:val="left"/>
      <w:pPr>
        <w:ind w:left="6137" w:hanging="195"/>
      </w:pPr>
      <w:rPr>
        <w:rFonts w:hint="default"/>
        <w:lang w:val="vi" w:eastAsia="en-US" w:bidi="ar-SA"/>
      </w:rPr>
    </w:lvl>
    <w:lvl w:ilvl="7">
      <w:start w:val="0"/>
      <w:numFmt w:val="bullet"/>
      <w:lvlText w:val="•"/>
      <w:lvlJc w:val="left"/>
      <w:pPr>
        <w:ind w:left="7080" w:hanging="195"/>
      </w:pPr>
      <w:rPr>
        <w:rFonts w:hint="default"/>
        <w:lang w:val="vi" w:eastAsia="en-US" w:bidi="ar-SA"/>
      </w:rPr>
    </w:lvl>
    <w:lvl w:ilvl="8">
      <w:start w:val="0"/>
      <w:numFmt w:val="bullet"/>
      <w:lvlText w:val="•"/>
      <w:lvlJc w:val="left"/>
      <w:pPr>
        <w:ind w:left="8023" w:hanging="195"/>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5"/>
      </w:pPr>
      <w:rPr>
        <w:rFonts w:hint="default"/>
        <w:lang w:val="vi" w:eastAsia="en-US" w:bidi="ar-SA"/>
      </w:rPr>
    </w:lvl>
    <w:lvl w:ilvl="2">
      <w:start w:val="0"/>
      <w:numFmt w:val="bullet"/>
      <w:lvlText w:val="•"/>
      <w:lvlJc w:val="left"/>
      <w:pPr>
        <w:ind w:left="902" w:hanging="125"/>
      </w:pPr>
      <w:rPr>
        <w:rFonts w:hint="default"/>
        <w:lang w:val="vi" w:eastAsia="en-US" w:bidi="ar-SA"/>
      </w:rPr>
    </w:lvl>
    <w:lvl w:ilvl="3">
      <w:start w:val="0"/>
      <w:numFmt w:val="bullet"/>
      <w:lvlText w:val="•"/>
      <w:lvlJc w:val="left"/>
      <w:pPr>
        <w:ind w:left="1264" w:hanging="125"/>
      </w:pPr>
      <w:rPr>
        <w:rFonts w:hint="default"/>
        <w:lang w:val="vi" w:eastAsia="en-US" w:bidi="ar-SA"/>
      </w:rPr>
    </w:lvl>
    <w:lvl w:ilvl="4">
      <w:start w:val="0"/>
      <w:numFmt w:val="bullet"/>
      <w:lvlText w:val="•"/>
      <w:lvlJc w:val="left"/>
      <w:pPr>
        <w:ind w:left="1625" w:hanging="125"/>
      </w:pPr>
      <w:rPr>
        <w:rFonts w:hint="default"/>
        <w:lang w:val="vi" w:eastAsia="en-US" w:bidi="ar-SA"/>
      </w:rPr>
    </w:lvl>
    <w:lvl w:ilvl="5">
      <w:start w:val="0"/>
      <w:numFmt w:val="bullet"/>
      <w:lvlText w:val="•"/>
      <w:lvlJc w:val="left"/>
      <w:pPr>
        <w:ind w:left="1987" w:hanging="125"/>
      </w:pPr>
      <w:rPr>
        <w:rFonts w:hint="default"/>
        <w:lang w:val="vi" w:eastAsia="en-US" w:bidi="ar-SA"/>
      </w:rPr>
    </w:lvl>
    <w:lvl w:ilvl="6">
      <w:start w:val="0"/>
      <w:numFmt w:val="bullet"/>
      <w:lvlText w:val="•"/>
      <w:lvlJc w:val="left"/>
      <w:pPr>
        <w:ind w:left="2348" w:hanging="125"/>
      </w:pPr>
      <w:rPr>
        <w:rFonts w:hint="default"/>
        <w:lang w:val="vi" w:eastAsia="en-US" w:bidi="ar-SA"/>
      </w:rPr>
    </w:lvl>
    <w:lvl w:ilvl="7">
      <w:start w:val="0"/>
      <w:numFmt w:val="bullet"/>
      <w:lvlText w:val="•"/>
      <w:lvlJc w:val="left"/>
      <w:pPr>
        <w:ind w:left="2709" w:hanging="125"/>
      </w:pPr>
      <w:rPr>
        <w:rFonts w:hint="default"/>
        <w:lang w:val="vi" w:eastAsia="en-US" w:bidi="ar-SA"/>
      </w:rPr>
    </w:lvl>
    <w:lvl w:ilvl="8">
      <w:start w:val="0"/>
      <w:numFmt w:val="bullet"/>
      <w:lvlText w:val="•"/>
      <w:lvlJc w:val="left"/>
      <w:pPr>
        <w:ind w:left="3071" w:hanging="125"/>
      </w:pPr>
      <w:rPr>
        <w:rFonts w:hint="default"/>
        <w:lang w:val="vi" w:eastAsia="en-US" w:bidi="ar-SA"/>
      </w:rPr>
    </w:lvl>
  </w:abstractNum>
  <w:abstractNum w:abstractNumId="4">
    <w:multiLevelType w:val="hybridMultilevel"/>
    <w:lvl w:ilvl="0">
      <w:start w:val="1"/>
      <w:numFmt w:val="decimal"/>
      <w:lvlText w:val="%1."/>
      <w:lvlJc w:val="left"/>
      <w:pPr>
        <w:ind w:left="48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482" w:hanging="504"/>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365" w:hanging="504"/>
      </w:pPr>
      <w:rPr>
        <w:rFonts w:hint="default"/>
        <w:lang w:val="vi" w:eastAsia="en-US" w:bidi="ar-SA"/>
      </w:rPr>
    </w:lvl>
    <w:lvl w:ilvl="3">
      <w:start w:val="0"/>
      <w:numFmt w:val="bullet"/>
      <w:lvlText w:val="•"/>
      <w:lvlJc w:val="left"/>
      <w:pPr>
        <w:ind w:left="3308" w:hanging="504"/>
      </w:pPr>
      <w:rPr>
        <w:rFonts w:hint="default"/>
        <w:lang w:val="vi" w:eastAsia="en-US" w:bidi="ar-SA"/>
      </w:rPr>
    </w:lvl>
    <w:lvl w:ilvl="4">
      <w:start w:val="0"/>
      <w:numFmt w:val="bullet"/>
      <w:lvlText w:val="•"/>
      <w:lvlJc w:val="left"/>
      <w:pPr>
        <w:ind w:left="4251" w:hanging="504"/>
      </w:pPr>
      <w:rPr>
        <w:rFonts w:hint="default"/>
        <w:lang w:val="vi" w:eastAsia="en-US" w:bidi="ar-SA"/>
      </w:rPr>
    </w:lvl>
    <w:lvl w:ilvl="5">
      <w:start w:val="0"/>
      <w:numFmt w:val="bullet"/>
      <w:lvlText w:val="•"/>
      <w:lvlJc w:val="left"/>
      <w:pPr>
        <w:ind w:left="5194" w:hanging="504"/>
      </w:pPr>
      <w:rPr>
        <w:rFonts w:hint="default"/>
        <w:lang w:val="vi" w:eastAsia="en-US" w:bidi="ar-SA"/>
      </w:rPr>
    </w:lvl>
    <w:lvl w:ilvl="6">
      <w:start w:val="0"/>
      <w:numFmt w:val="bullet"/>
      <w:lvlText w:val="•"/>
      <w:lvlJc w:val="left"/>
      <w:pPr>
        <w:ind w:left="6137" w:hanging="504"/>
      </w:pPr>
      <w:rPr>
        <w:rFonts w:hint="default"/>
        <w:lang w:val="vi" w:eastAsia="en-US" w:bidi="ar-SA"/>
      </w:rPr>
    </w:lvl>
    <w:lvl w:ilvl="7">
      <w:start w:val="0"/>
      <w:numFmt w:val="bullet"/>
      <w:lvlText w:val="•"/>
      <w:lvlJc w:val="left"/>
      <w:pPr>
        <w:ind w:left="7080" w:hanging="504"/>
      </w:pPr>
      <w:rPr>
        <w:rFonts w:hint="default"/>
        <w:lang w:val="vi" w:eastAsia="en-US" w:bidi="ar-SA"/>
      </w:rPr>
    </w:lvl>
    <w:lvl w:ilvl="8">
      <w:start w:val="0"/>
      <w:numFmt w:val="bullet"/>
      <w:lvlText w:val="•"/>
      <w:lvlJc w:val="left"/>
      <w:pPr>
        <w:ind w:left="8023" w:hanging="504"/>
      </w:pPr>
      <w:rPr>
        <w:rFonts w:hint="default"/>
        <w:lang w:val="vi" w:eastAsia="en-US" w:bidi="ar-SA"/>
      </w:rPr>
    </w:lvl>
  </w:abstractNum>
  <w:abstractNum w:abstractNumId="3">
    <w:multiLevelType w:val="hybridMultilevel"/>
    <w:lvl w:ilvl="0">
      <w:start w:val="1"/>
      <w:numFmt w:val="decimal"/>
      <w:lvlText w:val="[%1]"/>
      <w:lvlJc w:val="left"/>
      <w:pPr>
        <w:ind w:left="482" w:hanging="42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34" w:hanging="14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92" w:hanging="144"/>
      </w:pPr>
      <w:rPr>
        <w:rFonts w:hint="default"/>
        <w:lang w:val="vi" w:eastAsia="en-US" w:bidi="ar-SA"/>
      </w:rPr>
    </w:lvl>
    <w:lvl w:ilvl="3">
      <w:start w:val="0"/>
      <w:numFmt w:val="bullet"/>
      <w:lvlText w:val="•"/>
      <w:lvlJc w:val="left"/>
      <w:pPr>
        <w:ind w:left="3244" w:hanging="144"/>
      </w:pPr>
      <w:rPr>
        <w:rFonts w:hint="default"/>
        <w:lang w:val="vi" w:eastAsia="en-US" w:bidi="ar-SA"/>
      </w:rPr>
    </w:lvl>
    <w:lvl w:ilvl="4">
      <w:start w:val="0"/>
      <w:numFmt w:val="bullet"/>
      <w:lvlText w:val="•"/>
      <w:lvlJc w:val="left"/>
      <w:pPr>
        <w:ind w:left="4196" w:hanging="144"/>
      </w:pPr>
      <w:rPr>
        <w:rFonts w:hint="default"/>
        <w:lang w:val="vi" w:eastAsia="en-US" w:bidi="ar-SA"/>
      </w:rPr>
    </w:lvl>
    <w:lvl w:ilvl="5">
      <w:start w:val="0"/>
      <w:numFmt w:val="bullet"/>
      <w:lvlText w:val="•"/>
      <w:lvlJc w:val="left"/>
      <w:pPr>
        <w:ind w:left="5148" w:hanging="144"/>
      </w:pPr>
      <w:rPr>
        <w:rFonts w:hint="default"/>
        <w:lang w:val="vi" w:eastAsia="en-US" w:bidi="ar-SA"/>
      </w:rPr>
    </w:lvl>
    <w:lvl w:ilvl="6">
      <w:start w:val="0"/>
      <w:numFmt w:val="bullet"/>
      <w:lvlText w:val="•"/>
      <w:lvlJc w:val="left"/>
      <w:pPr>
        <w:ind w:left="6100" w:hanging="144"/>
      </w:pPr>
      <w:rPr>
        <w:rFonts w:hint="default"/>
        <w:lang w:val="vi" w:eastAsia="en-US" w:bidi="ar-SA"/>
      </w:rPr>
    </w:lvl>
    <w:lvl w:ilvl="7">
      <w:start w:val="0"/>
      <w:numFmt w:val="bullet"/>
      <w:lvlText w:val="•"/>
      <w:lvlJc w:val="left"/>
      <w:pPr>
        <w:ind w:left="7052" w:hanging="144"/>
      </w:pPr>
      <w:rPr>
        <w:rFonts w:hint="default"/>
        <w:lang w:val="vi" w:eastAsia="en-US" w:bidi="ar-SA"/>
      </w:rPr>
    </w:lvl>
    <w:lvl w:ilvl="8">
      <w:start w:val="0"/>
      <w:numFmt w:val="bullet"/>
      <w:lvlText w:val="•"/>
      <w:lvlJc w:val="left"/>
      <w:pPr>
        <w:ind w:left="8004" w:hanging="144"/>
      </w:pPr>
      <w:rPr>
        <w:rFonts w:hint="default"/>
        <w:lang w:val="vi" w:eastAsia="en-US" w:bidi="ar-SA"/>
      </w:rPr>
    </w:lvl>
  </w:abstractNum>
  <w:abstractNum w:abstractNumId="2">
    <w:multiLevelType w:val="hybridMultilevel"/>
    <w:lvl w:ilvl="0">
      <w:start w:val="0"/>
      <w:numFmt w:val="bullet"/>
      <w:lvlText w:val="-"/>
      <w:lvlJc w:val="left"/>
      <w:pPr>
        <w:ind w:left="482" w:hanging="202"/>
      </w:pPr>
      <w:rPr>
        <w:rFonts w:hint="default" w:ascii="Times New Roman" w:hAnsi="Times New Roman" w:eastAsia="Times New Roman" w:cs="Times New Roman"/>
        <w:w w:val="100"/>
        <w:lang w:val="vi" w:eastAsia="en-US" w:bidi="ar-SA"/>
      </w:rPr>
    </w:lvl>
    <w:lvl w:ilvl="1">
      <w:start w:val="0"/>
      <w:numFmt w:val="bullet"/>
      <w:lvlText w:val="•"/>
      <w:lvlJc w:val="left"/>
      <w:pPr>
        <w:ind w:left="1422" w:hanging="202"/>
      </w:pPr>
      <w:rPr>
        <w:rFonts w:hint="default"/>
        <w:lang w:val="vi" w:eastAsia="en-US" w:bidi="ar-SA"/>
      </w:rPr>
    </w:lvl>
    <w:lvl w:ilvl="2">
      <w:start w:val="0"/>
      <w:numFmt w:val="bullet"/>
      <w:lvlText w:val="•"/>
      <w:lvlJc w:val="left"/>
      <w:pPr>
        <w:ind w:left="2365" w:hanging="202"/>
      </w:pPr>
      <w:rPr>
        <w:rFonts w:hint="default"/>
        <w:lang w:val="vi" w:eastAsia="en-US" w:bidi="ar-SA"/>
      </w:rPr>
    </w:lvl>
    <w:lvl w:ilvl="3">
      <w:start w:val="0"/>
      <w:numFmt w:val="bullet"/>
      <w:lvlText w:val="•"/>
      <w:lvlJc w:val="left"/>
      <w:pPr>
        <w:ind w:left="3308" w:hanging="202"/>
      </w:pPr>
      <w:rPr>
        <w:rFonts w:hint="default"/>
        <w:lang w:val="vi" w:eastAsia="en-US" w:bidi="ar-SA"/>
      </w:rPr>
    </w:lvl>
    <w:lvl w:ilvl="4">
      <w:start w:val="0"/>
      <w:numFmt w:val="bullet"/>
      <w:lvlText w:val="•"/>
      <w:lvlJc w:val="left"/>
      <w:pPr>
        <w:ind w:left="4251" w:hanging="202"/>
      </w:pPr>
      <w:rPr>
        <w:rFonts w:hint="default"/>
        <w:lang w:val="vi" w:eastAsia="en-US" w:bidi="ar-SA"/>
      </w:rPr>
    </w:lvl>
    <w:lvl w:ilvl="5">
      <w:start w:val="0"/>
      <w:numFmt w:val="bullet"/>
      <w:lvlText w:val="•"/>
      <w:lvlJc w:val="left"/>
      <w:pPr>
        <w:ind w:left="5194" w:hanging="202"/>
      </w:pPr>
      <w:rPr>
        <w:rFonts w:hint="default"/>
        <w:lang w:val="vi" w:eastAsia="en-US" w:bidi="ar-SA"/>
      </w:rPr>
    </w:lvl>
    <w:lvl w:ilvl="6">
      <w:start w:val="0"/>
      <w:numFmt w:val="bullet"/>
      <w:lvlText w:val="•"/>
      <w:lvlJc w:val="left"/>
      <w:pPr>
        <w:ind w:left="6137" w:hanging="202"/>
      </w:pPr>
      <w:rPr>
        <w:rFonts w:hint="default"/>
        <w:lang w:val="vi" w:eastAsia="en-US" w:bidi="ar-SA"/>
      </w:rPr>
    </w:lvl>
    <w:lvl w:ilvl="7">
      <w:start w:val="0"/>
      <w:numFmt w:val="bullet"/>
      <w:lvlText w:val="•"/>
      <w:lvlJc w:val="left"/>
      <w:pPr>
        <w:ind w:left="7080" w:hanging="202"/>
      </w:pPr>
      <w:rPr>
        <w:rFonts w:hint="default"/>
        <w:lang w:val="vi" w:eastAsia="en-US" w:bidi="ar-SA"/>
      </w:rPr>
    </w:lvl>
    <w:lvl w:ilvl="8">
      <w:start w:val="0"/>
      <w:numFmt w:val="bullet"/>
      <w:lvlText w:val="•"/>
      <w:lvlJc w:val="left"/>
      <w:pPr>
        <w:ind w:left="8023" w:hanging="202"/>
      </w:pPr>
      <w:rPr>
        <w:rFonts w:hint="default"/>
        <w:lang w:val="vi" w:eastAsia="en-US" w:bidi="ar-SA"/>
      </w:rPr>
    </w:lvl>
  </w:abstractNum>
  <w:abstractNum w:abstractNumId="0">
    <w:multiLevelType w:val="hybridMultilevel"/>
    <w:lvl w:ilvl="0">
      <w:start w:val="0"/>
      <w:numFmt w:val="bullet"/>
      <w:lvlText w:val="-"/>
      <w:lvlJc w:val="left"/>
      <w:pPr>
        <w:ind w:left="4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22" w:hanging="164"/>
      </w:pPr>
      <w:rPr>
        <w:rFonts w:hint="default"/>
        <w:lang w:val="vi" w:eastAsia="en-US" w:bidi="ar-SA"/>
      </w:rPr>
    </w:lvl>
    <w:lvl w:ilvl="2">
      <w:start w:val="0"/>
      <w:numFmt w:val="bullet"/>
      <w:lvlText w:val="•"/>
      <w:lvlJc w:val="left"/>
      <w:pPr>
        <w:ind w:left="2365" w:hanging="164"/>
      </w:pPr>
      <w:rPr>
        <w:rFonts w:hint="default"/>
        <w:lang w:val="vi" w:eastAsia="en-US" w:bidi="ar-SA"/>
      </w:rPr>
    </w:lvl>
    <w:lvl w:ilvl="3">
      <w:start w:val="0"/>
      <w:numFmt w:val="bullet"/>
      <w:lvlText w:val="•"/>
      <w:lvlJc w:val="left"/>
      <w:pPr>
        <w:ind w:left="3308" w:hanging="164"/>
      </w:pPr>
      <w:rPr>
        <w:rFonts w:hint="default"/>
        <w:lang w:val="vi" w:eastAsia="en-US" w:bidi="ar-SA"/>
      </w:rPr>
    </w:lvl>
    <w:lvl w:ilvl="4">
      <w:start w:val="0"/>
      <w:numFmt w:val="bullet"/>
      <w:lvlText w:val="•"/>
      <w:lvlJc w:val="left"/>
      <w:pPr>
        <w:ind w:left="4251" w:hanging="164"/>
      </w:pPr>
      <w:rPr>
        <w:rFonts w:hint="default"/>
        <w:lang w:val="vi" w:eastAsia="en-US" w:bidi="ar-SA"/>
      </w:rPr>
    </w:lvl>
    <w:lvl w:ilvl="5">
      <w:start w:val="0"/>
      <w:numFmt w:val="bullet"/>
      <w:lvlText w:val="•"/>
      <w:lvlJc w:val="left"/>
      <w:pPr>
        <w:ind w:left="5194" w:hanging="164"/>
      </w:pPr>
      <w:rPr>
        <w:rFonts w:hint="default"/>
        <w:lang w:val="vi" w:eastAsia="en-US" w:bidi="ar-SA"/>
      </w:rPr>
    </w:lvl>
    <w:lvl w:ilvl="6">
      <w:start w:val="0"/>
      <w:numFmt w:val="bullet"/>
      <w:lvlText w:val="•"/>
      <w:lvlJc w:val="left"/>
      <w:pPr>
        <w:ind w:left="6137" w:hanging="164"/>
      </w:pPr>
      <w:rPr>
        <w:rFonts w:hint="default"/>
        <w:lang w:val="vi" w:eastAsia="en-US" w:bidi="ar-SA"/>
      </w:rPr>
    </w:lvl>
    <w:lvl w:ilvl="7">
      <w:start w:val="0"/>
      <w:numFmt w:val="bullet"/>
      <w:lvlText w:val="•"/>
      <w:lvlJc w:val="left"/>
      <w:pPr>
        <w:ind w:left="7080" w:hanging="164"/>
      </w:pPr>
      <w:rPr>
        <w:rFonts w:hint="default"/>
        <w:lang w:val="vi" w:eastAsia="en-US" w:bidi="ar-SA"/>
      </w:rPr>
    </w:lvl>
    <w:lvl w:ilvl="8">
      <w:start w:val="0"/>
      <w:numFmt w:val="bullet"/>
      <w:lvlText w:val="•"/>
      <w:lvlJc w:val="left"/>
      <w:pPr>
        <w:ind w:left="8023" w:hanging="164"/>
      </w:pPr>
      <w:rPr>
        <w:rFonts w:hint="default"/>
        <w:lang w:val="vi" w:eastAsia="en-US" w:bidi="ar-SA"/>
      </w:rPr>
    </w:lvl>
  </w:abstractNum>
  <w:num w:numId="2">
    <w:abstractNumId w:val="1"/>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4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9"/>
      <w:ind w:left="482"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4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Điệp Đặng</dc:creator>
  <dcterms:created xsi:type="dcterms:W3CDTF">2023-04-24T08:35:27Z</dcterms:created>
  <dcterms:modified xsi:type="dcterms:W3CDTF">2023-04-24T08:35:27Z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