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03"/>
        <w:gridCol w:w="5638"/>
      </w:tblGrid>
      <w:tr>
        <w:trPr>
          <w:trHeight w:val="1875" w:hRule="atLeast"/>
        </w:trPr>
        <w:tc>
          <w:tcPr>
            <w:tcW w:w="3703" w:type="dxa"/>
          </w:tcPr>
          <w:p>
            <w:pPr>
              <w:pStyle w:val="TableParagraph"/>
              <w:spacing w:line="278" w:lineRule="auto" w:after="2"/>
              <w:ind w:left="503" w:right="913" w:hanging="101"/>
              <w:rPr>
                <w:b/>
                <w:sz w:val="24"/>
              </w:rPr>
            </w:pPr>
            <w:r>
              <w:rPr>
                <w:b/>
                <w:sz w:val="24"/>
              </w:rPr>
              <w:t>TOÀ</w:t>
            </w:r>
            <w:r>
              <w:rPr>
                <w:b/>
                <w:spacing w:val="-12"/>
                <w:sz w:val="24"/>
              </w:rPr>
              <w:t> </w:t>
            </w:r>
            <w:r>
              <w:rPr>
                <w:b/>
                <w:sz w:val="24"/>
              </w:rPr>
              <w:t>ÁN</w:t>
            </w:r>
            <w:r>
              <w:rPr>
                <w:b/>
                <w:spacing w:val="-13"/>
                <w:sz w:val="24"/>
              </w:rPr>
              <w:t> </w:t>
            </w:r>
            <w:r>
              <w:rPr>
                <w:b/>
                <w:sz w:val="24"/>
              </w:rPr>
              <w:t>NHÂN</w:t>
            </w:r>
            <w:r>
              <w:rPr>
                <w:b/>
                <w:spacing w:val="-13"/>
                <w:sz w:val="24"/>
              </w:rPr>
              <w:t> </w:t>
            </w:r>
            <w:r>
              <w:rPr>
                <w:b/>
                <w:sz w:val="24"/>
              </w:rPr>
              <w:t>DÂN THÀNH PHỐ N TỈNH NAM ĐỊNH</w:t>
            </w:r>
          </w:p>
          <w:p>
            <w:pPr>
              <w:pStyle w:val="TableParagraph"/>
              <w:spacing w:line="20" w:lineRule="exact"/>
              <w:ind w:left="844"/>
              <w:rPr>
                <w:sz w:val="2"/>
              </w:rPr>
            </w:pPr>
            <w:r>
              <w:rPr>
                <w:sz w:val="2"/>
              </w:rPr>
              <w:pict>
                <v:group style="width:60.2pt;height:.75pt;mso-position-horizontal-relative:char;mso-position-vertical-relative:line" id="docshapegroup1" coordorigin="0,0" coordsize="1204,15">
                  <v:line style="position:absolute" from="0,8" to="1204,8" stroked="true" strokeweight=".75pt" strokecolor="#000000">
                    <v:stroke dashstyle="solid"/>
                  </v:line>
                </v:group>
              </w:pict>
            </w:r>
            <w:r>
              <w:rPr>
                <w:sz w:val="2"/>
              </w:rPr>
            </w:r>
          </w:p>
          <w:p>
            <w:pPr>
              <w:pStyle w:val="TableParagraph"/>
              <w:spacing w:line="320" w:lineRule="exact" w:before="233"/>
              <w:ind w:left="467" w:hanging="418"/>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325/2022/HSST Ngày: 30-12-2022</w:t>
            </w:r>
          </w:p>
        </w:tc>
        <w:tc>
          <w:tcPr>
            <w:tcW w:w="5638" w:type="dxa"/>
          </w:tcPr>
          <w:p>
            <w:pPr>
              <w:pStyle w:val="TableParagraph"/>
              <w:spacing w:line="266" w:lineRule="exact"/>
              <w:ind w:left="579" w:right="52"/>
              <w:jc w:val="center"/>
              <w:rPr>
                <w:b/>
                <w:sz w:val="24"/>
              </w:rPr>
            </w:pPr>
            <w:r>
              <w:rPr>
                <w:b/>
                <w:sz w:val="24"/>
              </w:rPr>
              <w:t>CỘNG</w:t>
            </w:r>
            <w:r>
              <w:rPr>
                <w:b/>
                <w:spacing w:val="-4"/>
                <w:sz w:val="24"/>
              </w:rPr>
              <w:t> </w:t>
            </w:r>
            <w:r>
              <w:rPr>
                <w:b/>
                <w:sz w:val="24"/>
              </w:rPr>
              <w:t>HOÀ</w:t>
            </w:r>
            <w:r>
              <w:rPr>
                <w:b/>
                <w:spacing w:val="-3"/>
                <w:sz w:val="24"/>
              </w:rPr>
              <w:t> </w:t>
            </w:r>
            <w:r>
              <w:rPr>
                <w:b/>
                <w:sz w:val="24"/>
              </w:rPr>
              <w:t>XÃ</w:t>
            </w:r>
            <w:r>
              <w:rPr>
                <w:b/>
                <w:spacing w:val="-4"/>
                <w:sz w:val="24"/>
              </w:rPr>
              <w:t> </w:t>
            </w:r>
            <w:r>
              <w:rPr>
                <w:b/>
                <w:sz w:val="24"/>
              </w:rPr>
              <w:t>HỘI</w:t>
            </w:r>
            <w:r>
              <w:rPr>
                <w:b/>
                <w:spacing w:val="-3"/>
                <w:sz w:val="24"/>
              </w:rPr>
              <w:t> </w:t>
            </w:r>
            <w:r>
              <w:rPr>
                <w:b/>
                <w:sz w:val="24"/>
              </w:rPr>
              <w:t>CHỦ</w:t>
            </w:r>
            <w:r>
              <w:rPr>
                <w:b/>
                <w:spacing w:val="-4"/>
                <w:sz w:val="24"/>
              </w:rPr>
              <w:t> </w:t>
            </w:r>
            <w:r>
              <w:rPr>
                <w:b/>
                <w:sz w:val="24"/>
              </w:rPr>
              <w:t>NGHĨA</w:t>
            </w:r>
            <w:r>
              <w:rPr>
                <w:b/>
                <w:spacing w:val="-5"/>
                <w:sz w:val="24"/>
              </w:rPr>
              <w:t> </w:t>
            </w:r>
            <w:r>
              <w:rPr>
                <w:b/>
                <w:sz w:val="24"/>
              </w:rPr>
              <w:t>VIỆT</w:t>
            </w:r>
            <w:r>
              <w:rPr>
                <w:b/>
                <w:spacing w:val="-3"/>
                <w:sz w:val="24"/>
              </w:rPr>
              <w:t> </w:t>
            </w:r>
            <w:r>
              <w:rPr>
                <w:b/>
                <w:spacing w:val="-5"/>
                <w:sz w:val="24"/>
              </w:rPr>
              <w:t>NAM</w:t>
            </w:r>
          </w:p>
          <w:p>
            <w:pPr>
              <w:pStyle w:val="TableParagraph"/>
              <w:spacing w:before="8"/>
              <w:ind w:left="579" w:right="50"/>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2"/>
                <w:sz w:val="28"/>
              </w:rPr>
              <w:t> </w:t>
            </w:r>
            <w:r>
              <w:rPr>
                <w:b/>
                <w:spacing w:val="-4"/>
                <w:sz w:val="28"/>
              </w:rPr>
              <w:t>phúc</w:t>
            </w:r>
          </w:p>
        </w:tc>
      </w:tr>
    </w:tbl>
    <w:p>
      <w:pPr>
        <w:pStyle w:val="BodyText"/>
        <w:spacing w:before="10"/>
        <w:ind w:left="0"/>
        <w:jc w:val="left"/>
        <w:rPr>
          <w:sz w:val="13"/>
        </w:rPr>
      </w:pPr>
    </w:p>
    <w:p>
      <w:pPr>
        <w:pStyle w:val="Heading1"/>
        <w:ind w:right="1397"/>
      </w:pPr>
      <w:r>
        <w:rPr/>
        <w:pict>
          <v:line style="position:absolute;mso-position-horizontal-relative:page;mso-position-vertical-relative:paragraph;z-index:-15847424" from="338.149994pt,-69.429695pt" to="505.099994pt,-69.429695pt" stroked="true" strokeweight=".75pt" strokecolor="#000000">
            <v:stroke dashstyle="solid"/>
            <w10:wrap type="none"/>
          </v:line>
        </w:pict>
      </w:r>
      <w:r>
        <w:rPr/>
        <w:t>NHÂN</w:t>
      </w:r>
      <w:r>
        <w:rPr>
          <w:spacing w:val="-5"/>
        </w:rPr>
        <w:t> </w:t>
      </w:r>
      <w:r>
        <w:rPr>
          <w:spacing w:val="-4"/>
        </w:rPr>
        <w:t>DANH</w:t>
      </w:r>
    </w:p>
    <w:p>
      <w:pPr>
        <w:spacing w:before="2"/>
        <w:ind w:left="1452" w:right="1397" w:firstLine="0"/>
        <w:jc w:val="center"/>
        <w:rPr>
          <w:b/>
          <w:sz w:val="28"/>
        </w:rPr>
      </w:pPr>
      <w:r>
        <w:rPr>
          <w:b/>
          <w:sz w:val="28"/>
        </w:rPr>
        <w:t>NƯỚC</w:t>
      </w:r>
      <w:r>
        <w:rPr>
          <w:b/>
          <w:spacing w:val="-3"/>
          <w:sz w:val="28"/>
        </w:rPr>
        <w:t> </w:t>
      </w:r>
      <w:r>
        <w:rPr>
          <w:b/>
          <w:sz w:val="28"/>
        </w:rPr>
        <w:t>CỘNG</w:t>
      </w:r>
      <w:r>
        <w:rPr>
          <w:b/>
          <w:spacing w:val="-3"/>
          <w:sz w:val="28"/>
        </w:rPr>
        <w:t> </w:t>
      </w:r>
      <w:r>
        <w:rPr>
          <w:b/>
          <w:sz w:val="28"/>
        </w:rPr>
        <w:t>HOÀ</w:t>
      </w:r>
      <w:r>
        <w:rPr>
          <w:b/>
          <w:spacing w:val="-2"/>
          <w:sz w:val="28"/>
        </w:rPr>
        <w:t> </w:t>
      </w:r>
      <w:r>
        <w:rPr>
          <w:b/>
          <w:sz w:val="28"/>
        </w:rPr>
        <w:t>XÃ</w:t>
      </w:r>
      <w:r>
        <w:rPr>
          <w:b/>
          <w:spacing w:val="-2"/>
          <w:sz w:val="28"/>
        </w:rPr>
        <w:t> </w:t>
      </w:r>
      <w:r>
        <w:rPr>
          <w:b/>
          <w:sz w:val="28"/>
        </w:rPr>
        <w:t>HỘI</w:t>
      </w:r>
      <w:r>
        <w:rPr>
          <w:b/>
          <w:spacing w:val="-6"/>
          <w:sz w:val="28"/>
        </w:rPr>
        <w:t> </w:t>
      </w:r>
      <w:r>
        <w:rPr>
          <w:b/>
          <w:sz w:val="28"/>
        </w:rPr>
        <w:t>CHỦ</w:t>
      </w:r>
      <w:r>
        <w:rPr>
          <w:b/>
          <w:spacing w:val="-3"/>
          <w:sz w:val="28"/>
        </w:rPr>
        <w:t> </w:t>
      </w:r>
      <w:r>
        <w:rPr>
          <w:b/>
          <w:sz w:val="28"/>
        </w:rPr>
        <w:t>NGHĨA</w:t>
      </w:r>
      <w:r>
        <w:rPr>
          <w:b/>
          <w:spacing w:val="-3"/>
          <w:sz w:val="28"/>
        </w:rPr>
        <w:t> </w:t>
      </w:r>
      <w:r>
        <w:rPr>
          <w:b/>
          <w:sz w:val="28"/>
        </w:rPr>
        <w:t>VIỆT</w:t>
      </w:r>
      <w:r>
        <w:rPr>
          <w:b/>
          <w:spacing w:val="-5"/>
          <w:sz w:val="28"/>
        </w:rPr>
        <w:t> NAM</w:t>
      </w:r>
    </w:p>
    <w:p>
      <w:pPr>
        <w:pStyle w:val="BodyText"/>
        <w:spacing w:before="2"/>
        <w:ind w:left="0"/>
        <w:jc w:val="left"/>
        <w:rPr>
          <w:b/>
          <w:sz w:val="24"/>
        </w:rPr>
      </w:pPr>
    </w:p>
    <w:p>
      <w:pPr>
        <w:pStyle w:val="BodyText"/>
        <w:ind w:left="1452" w:right="1398"/>
        <w:jc w:val="center"/>
      </w:pPr>
      <w:r>
        <w:rPr/>
        <w:t>TOÀ</w:t>
      </w:r>
      <w:r>
        <w:rPr>
          <w:spacing w:val="-6"/>
        </w:rPr>
        <w:t> </w:t>
      </w:r>
      <w:r>
        <w:rPr/>
        <w:t>ÁN</w:t>
      </w:r>
      <w:r>
        <w:rPr>
          <w:spacing w:val="-3"/>
        </w:rPr>
        <w:t> </w:t>
      </w:r>
      <w:r>
        <w:rPr/>
        <w:t>NHÂN</w:t>
      </w:r>
      <w:r>
        <w:rPr>
          <w:spacing w:val="-6"/>
        </w:rPr>
        <w:t> </w:t>
      </w:r>
      <w:r>
        <w:rPr/>
        <w:t>DÂN THÀNH</w:t>
      </w:r>
      <w:r>
        <w:rPr>
          <w:spacing w:val="-2"/>
        </w:rPr>
        <w:t> </w:t>
      </w:r>
      <w:r>
        <w:rPr/>
        <w:t>PHỐ</w:t>
      </w:r>
      <w:r>
        <w:rPr>
          <w:spacing w:val="-3"/>
        </w:rPr>
        <w:t> </w:t>
      </w:r>
      <w:r>
        <w:rPr/>
        <w:t>N</w:t>
      </w:r>
      <w:r>
        <w:rPr>
          <w:spacing w:val="-5"/>
        </w:rPr>
        <w:t> </w:t>
      </w:r>
      <w:r>
        <w:rPr/>
        <w:t>TỈNH</w:t>
      </w:r>
      <w:r>
        <w:rPr>
          <w:spacing w:val="-3"/>
        </w:rPr>
        <w:t> </w:t>
      </w:r>
      <w:r>
        <w:rPr/>
        <w:t>NAM</w:t>
      </w:r>
      <w:r>
        <w:rPr>
          <w:spacing w:val="-6"/>
        </w:rPr>
        <w:t> </w:t>
      </w:r>
      <w:r>
        <w:rPr>
          <w:spacing w:val="-4"/>
        </w:rPr>
        <w:t>ĐỊNH</w:t>
      </w:r>
    </w:p>
    <w:p>
      <w:pPr>
        <w:pStyle w:val="BodyText"/>
        <w:spacing w:before="9"/>
        <w:ind w:left="0"/>
        <w:jc w:val="left"/>
        <w:rPr>
          <w:sz w:val="23"/>
        </w:rPr>
      </w:pPr>
    </w:p>
    <w:p>
      <w:pPr>
        <w:spacing w:before="89"/>
        <w:ind w:left="870" w:right="0" w:firstLine="0"/>
        <w:jc w:val="left"/>
        <w:rPr>
          <w:b/>
          <w:i/>
          <w:sz w:val="28"/>
        </w:rPr>
      </w:pPr>
      <w:r>
        <w:rPr>
          <w:b/>
          <w:i/>
          <w:sz w:val="28"/>
        </w:rPr>
        <w:t>-</w:t>
      </w:r>
      <w:r>
        <w:rPr>
          <w:b/>
          <w:i/>
          <w:spacing w:val="-3"/>
          <w:sz w:val="28"/>
        </w:rPr>
        <w:t> </w:t>
      </w:r>
      <w:r>
        <w:rPr>
          <w:b/>
          <w:i/>
          <w:sz w:val="28"/>
        </w:rPr>
        <w:t>Thành</w:t>
      </w:r>
      <w:r>
        <w:rPr>
          <w:b/>
          <w:i/>
          <w:spacing w:val="-2"/>
          <w:sz w:val="28"/>
        </w:rPr>
        <w:t> </w:t>
      </w:r>
      <w:r>
        <w:rPr>
          <w:b/>
          <w:i/>
          <w:sz w:val="28"/>
        </w:rPr>
        <w:t>phần</w:t>
      </w:r>
      <w:r>
        <w:rPr>
          <w:b/>
          <w:i/>
          <w:spacing w:val="-1"/>
          <w:sz w:val="28"/>
        </w:rPr>
        <w:t> </w:t>
      </w:r>
      <w:r>
        <w:rPr>
          <w:b/>
          <w:i/>
          <w:sz w:val="28"/>
        </w:rPr>
        <w:t>Hội</w:t>
      </w:r>
      <w:r>
        <w:rPr>
          <w:b/>
          <w:i/>
          <w:spacing w:val="-3"/>
          <w:sz w:val="28"/>
        </w:rPr>
        <w:t> </w:t>
      </w:r>
      <w:r>
        <w:rPr>
          <w:b/>
          <w:i/>
          <w:sz w:val="28"/>
        </w:rPr>
        <w:t>đồng</w:t>
      </w:r>
      <w:r>
        <w:rPr>
          <w:b/>
          <w:i/>
          <w:spacing w:val="-4"/>
          <w:sz w:val="28"/>
        </w:rPr>
        <w:t> </w:t>
      </w:r>
      <w:r>
        <w:rPr>
          <w:b/>
          <w:i/>
          <w:sz w:val="28"/>
        </w:rPr>
        <w:t>xét xử</w:t>
      </w:r>
      <w:r>
        <w:rPr>
          <w:b/>
          <w:i/>
          <w:spacing w:val="-4"/>
          <w:sz w:val="28"/>
        </w:rPr>
        <w:t> </w:t>
      </w:r>
      <w:r>
        <w:rPr>
          <w:b/>
          <w:i/>
          <w:sz w:val="28"/>
        </w:rPr>
        <w:t>sơ</w:t>
      </w:r>
      <w:r>
        <w:rPr>
          <w:b/>
          <w:i/>
          <w:spacing w:val="-4"/>
          <w:sz w:val="28"/>
        </w:rPr>
        <w:t> </w:t>
      </w:r>
      <w:r>
        <w:rPr>
          <w:b/>
          <w:i/>
          <w:sz w:val="28"/>
        </w:rPr>
        <w:t>thẩm</w:t>
      </w:r>
      <w:r>
        <w:rPr>
          <w:b/>
          <w:i/>
          <w:spacing w:val="-1"/>
          <w:sz w:val="28"/>
        </w:rPr>
        <w:t> </w:t>
      </w:r>
      <w:r>
        <w:rPr>
          <w:b/>
          <w:i/>
          <w:sz w:val="28"/>
        </w:rPr>
        <w:t>gồm</w:t>
      </w:r>
      <w:r>
        <w:rPr>
          <w:b/>
          <w:i/>
          <w:spacing w:val="-1"/>
          <w:sz w:val="28"/>
        </w:rPr>
        <w:t> </w:t>
      </w:r>
      <w:r>
        <w:rPr>
          <w:b/>
          <w:i/>
          <w:spacing w:val="-5"/>
          <w:sz w:val="28"/>
        </w:rPr>
        <w:t>có:</w:t>
      </w:r>
    </w:p>
    <w:p>
      <w:pPr>
        <w:spacing w:before="119"/>
        <w:ind w:left="870"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3"/>
          <w:sz w:val="28"/>
        </w:rPr>
        <w:t> </w:t>
      </w:r>
      <w:r>
        <w:rPr>
          <w:i/>
          <w:sz w:val="28"/>
        </w:rPr>
        <w:t>toạ</w:t>
      </w:r>
      <w:r>
        <w:rPr>
          <w:i/>
          <w:spacing w:val="-5"/>
          <w:sz w:val="28"/>
        </w:rPr>
        <w:t> </w:t>
      </w:r>
      <w:r>
        <w:rPr>
          <w:i/>
          <w:sz w:val="28"/>
        </w:rPr>
        <w:t>phiên</w:t>
      </w:r>
      <w:r>
        <w:rPr>
          <w:i/>
          <w:spacing w:val="-1"/>
          <w:sz w:val="28"/>
        </w:rPr>
        <w:t> </w:t>
      </w:r>
      <w:r>
        <w:rPr>
          <w:i/>
          <w:sz w:val="28"/>
        </w:rPr>
        <w:t>toà:</w:t>
      </w:r>
      <w:r>
        <w:rPr>
          <w:i/>
          <w:spacing w:val="-4"/>
          <w:sz w:val="28"/>
        </w:rPr>
        <w:t> </w:t>
      </w:r>
      <w:r>
        <w:rPr>
          <w:sz w:val="28"/>
        </w:rPr>
        <w:t>Ông</w:t>
      </w:r>
      <w:r>
        <w:rPr>
          <w:spacing w:val="-5"/>
          <w:sz w:val="28"/>
        </w:rPr>
        <w:t> </w:t>
      </w:r>
      <w:r>
        <w:rPr>
          <w:sz w:val="28"/>
        </w:rPr>
        <w:t>Trần</w:t>
      </w:r>
      <w:r>
        <w:rPr>
          <w:spacing w:val="-6"/>
          <w:sz w:val="28"/>
        </w:rPr>
        <w:t> </w:t>
      </w:r>
      <w:r>
        <w:rPr>
          <w:sz w:val="28"/>
        </w:rPr>
        <w:t>Công</w:t>
      </w:r>
      <w:r>
        <w:rPr>
          <w:spacing w:val="-5"/>
          <w:sz w:val="28"/>
        </w:rPr>
        <w:t> </w:t>
      </w:r>
      <w:r>
        <w:rPr>
          <w:spacing w:val="-2"/>
          <w:sz w:val="28"/>
        </w:rPr>
        <w:t>Khánh</w:t>
      </w:r>
    </w:p>
    <w:p>
      <w:pPr>
        <w:spacing w:before="120"/>
        <w:ind w:left="870" w:right="0" w:firstLine="0"/>
        <w:jc w:val="left"/>
        <w:rPr>
          <w:i/>
          <w:sz w:val="28"/>
        </w:rPr>
      </w:pPr>
      <w:r>
        <w:rPr>
          <w:i/>
          <w:sz w:val="28"/>
        </w:rPr>
        <w:t>Các</w:t>
      </w:r>
      <w:r>
        <w:rPr>
          <w:i/>
          <w:spacing w:val="-7"/>
          <w:sz w:val="28"/>
        </w:rPr>
        <w:t> </w:t>
      </w:r>
      <w:r>
        <w:rPr>
          <w:i/>
          <w:sz w:val="28"/>
        </w:rPr>
        <w:t>Hội</w:t>
      </w:r>
      <w:r>
        <w:rPr>
          <w:i/>
          <w:spacing w:val="-1"/>
          <w:sz w:val="28"/>
        </w:rPr>
        <w:t> </w:t>
      </w:r>
      <w:r>
        <w:rPr>
          <w:i/>
          <w:sz w:val="28"/>
        </w:rPr>
        <w:t>thẩm</w:t>
      </w:r>
      <w:r>
        <w:rPr>
          <w:i/>
          <w:spacing w:val="-5"/>
          <w:sz w:val="28"/>
        </w:rPr>
        <w:t> </w:t>
      </w:r>
      <w:r>
        <w:rPr>
          <w:i/>
          <w:sz w:val="28"/>
        </w:rPr>
        <w:t>nhân </w:t>
      </w:r>
      <w:r>
        <w:rPr>
          <w:i/>
          <w:spacing w:val="-4"/>
          <w:sz w:val="28"/>
        </w:rPr>
        <w:t>dân:</w:t>
      </w:r>
    </w:p>
    <w:p>
      <w:pPr>
        <w:pStyle w:val="ListParagraph"/>
        <w:numPr>
          <w:ilvl w:val="0"/>
          <w:numId w:val="1"/>
        </w:numPr>
        <w:tabs>
          <w:tab w:pos="1151" w:val="left" w:leader="none"/>
        </w:tabs>
        <w:spacing w:line="240" w:lineRule="auto" w:before="120" w:after="0"/>
        <w:ind w:left="1150" w:right="0" w:hanging="281"/>
        <w:jc w:val="left"/>
        <w:rPr>
          <w:sz w:val="28"/>
        </w:rPr>
      </w:pPr>
      <w:r>
        <w:rPr>
          <w:sz w:val="28"/>
        </w:rPr>
        <w:t>Bà</w:t>
      </w:r>
      <w:r>
        <w:rPr>
          <w:spacing w:val="-5"/>
          <w:sz w:val="28"/>
        </w:rPr>
        <w:t> </w:t>
      </w:r>
      <w:r>
        <w:rPr>
          <w:sz w:val="28"/>
        </w:rPr>
        <w:t>Phạm</w:t>
      </w:r>
      <w:r>
        <w:rPr>
          <w:spacing w:val="-2"/>
          <w:sz w:val="28"/>
        </w:rPr>
        <w:t> </w:t>
      </w:r>
      <w:r>
        <w:rPr>
          <w:sz w:val="28"/>
        </w:rPr>
        <w:t>Thị</w:t>
      </w:r>
      <w:r>
        <w:rPr>
          <w:spacing w:val="-2"/>
          <w:sz w:val="28"/>
        </w:rPr>
        <w:t> </w:t>
      </w:r>
      <w:r>
        <w:rPr>
          <w:spacing w:val="-4"/>
          <w:sz w:val="28"/>
        </w:rPr>
        <w:t>Loan</w:t>
      </w:r>
    </w:p>
    <w:p>
      <w:pPr>
        <w:pStyle w:val="ListParagraph"/>
        <w:numPr>
          <w:ilvl w:val="0"/>
          <w:numId w:val="1"/>
        </w:numPr>
        <w:tabs>
          <w:tab w:pos="1151" w:val="left" w:leader="none"/>
        </w:tabs>
        <w:spacing w:line="240" w:lineRule="auto" w:before="122" w:after="0"/>
        <w:ind w:left="1150" w:right="0" w:hanging="281"/>
        <w:jc w:val="left"/>
        <w:rPr>
          <w:sz w:val="28"/>
        </w:rPr>
      </w:pPr>
      <w:r>
        <w:rPr>
          <w:sz w:val="28"/>
        </w:rPr>
        <w:t>Ông</w:t>
      </w:r>
      <w:r>
        <w:rPr>
          <w:spacing w:val="-3"/>
          <w:sz w:val="28"/>
        </w:rPr>
        <w:t> </w:t>
      </w:r>
      <w:r>
        <w:rPr>
          <w:sz w:val="28"/>
        </w:rPr>
        <w:t>Trần</w:t>
      </w:r>
      <w:r>
        <w:rPr>
          <w:spacing w:val="-4"/>
          <w:sz w:val="28"/>
        </w:rPr>
        <w:t> </w:t>
      </w:r>
      <w:r>
        <w:rPr>
          <w:sz w:val="28"/>
        </w:rPr>
        <w:t>Văn</w:t>
      </w:r>
      <w:r>
        <w:rPr>
          <w:spacing w:val="-3"/>
          <w:sz w:val="28"/>
        </w:rPr>
        <w:t> </w:t>
      </w:r>
      <w:r>
        <w:rPr>
          <w:spacing w:val="-2"/>
          <w:sz w:val="28"/>
        </w:rPr>
        <w:t>Thắng</w:t>
      </w:r>
    </w:p>
    <w:p>
      <w:pPr>
        <w:pStyle w:val="ListParagraph"/>
        <w:numPr>
          <w:ilvl w:val="1"/>
          <w:numId w:val="1"/>
        </w:numPr>
        <w:tabs>
          <w:tab w:pos="1043" w:val="left" w:leader="none"/>
        </w:tabs>
        <w:spacing w:line="322" w:lineRule="exact" w:before="120" w:after="0"/>
        <w:ind w:left="1042" w:right="0" w:hanging="173"/>
        <w:jc w:val="left"/>
        <w:rPr>
          <w:sz w:val="28"/>
        </w:rPr>
      </w:pPr>
      <w:r>
        <w:rPr>
          <w:b/>
          <w:i/>
          <w:sz w:val="28"/>
        </w:rPr>
        <w:t>Thư</w:t>
      </w:r>
      <w:r>
        <w:rPr>
          <w:b/>
          <w:i/>
          <w:spacing w:val="2"/>
          <w:sz w:val="28"/>
        </w:rPr>
        <w:t> </w:t>
      </w:r>
      <w:r>
        <w:rPr>
          <w:b/>
          <w:i/>
          <w:sz w:val="28"/>
        </w:rPr>
        <w:t>ký</w:t>
      </w:r>
      <w:r>
        <w:rPr>
          <w:b/>
          <w:i/>
          <w:spacing w:val="4"/>
          <w:sz w:val="28"/>
        </w:rPr>
        <w:t> </w:t>
      </w:r>
      <w:r>
        <w:rPr>
          <w:b/>
          <w:i/>
          <w:sz w:val="28"/>
        </w:rPr>
        <w:t>phiên</w:t>
      </w:r>
      <w:r>
        <w:rPr>
          <w:b/>
          <w:i/>
          <w:spacing w:val="4"/>
          <w:sz w:val="28"/>
        </w:rPr>
        <w:t> </w:t>
      </w:r>
      <w:r>
        <w:rPr>
          <w:b/>
          <w:i/>
          <w:sz w:val="28"/>
        </w:rPr>
        <w:t>toà:</w:t>
      </w:r>
      <w:r>
        <w:rPr>
          <w:b/>
          <w:i/>
          <w:spacing w:val="5"/>
          <w:sz w:val="28"/>
        </w:rPr>
        <w:t> </w:t>
      </w:r>
      <w:r>
        <w:rPr>
          <w:sz w:val="28"/>
        </w:rPr>
        <w:t>Bà</w:t>
      </w:r>
      <w:r>
        <w:rPr>
          <w:spacing w:val="2"/>
          <w:sz w:val="28"/>
        </w:rPr>
        <w:t> </w:t>
      </w:r>
      <w:r>
        <w:rPr>
          <w:sz w:val="28"/>
        </w:rPr>
        <w:t>Bùi Thị</w:t>
      </w:r>
      <w:r>
        <w:rPr>
          <w:spacing w:val="3"/>
          <w:sz w:val="28"/>
        </w:rPr>
        <w:t> </w:t>
      </w:r>
      <w:r>
        <w:rPr>
          <w:sz w:val="28"/>
        </w:rPr>
        <w:t>Nhung</w:t>
      </w:r>
      <w:r>
        <w:rPr>
          <w:spacing w:val="3"/>
          <w:sz w:val="28"/>
        </w:rPr>
        <w:t> </w:t>
      </w:r>
      <w:r>
        <w:rPr>
          <w:sz w:val="28"/>
        </w:rPr>
        <w:t>-</w:t>
      </w:r>
      <w:r>
        <w:rPr>
          <w:spacing w:val="3"/>
          <w:sz w:val="28"/>
        </w:rPr>
        <w:t> </w:t>
      </w:r>
      <w:r>
        <w:rPr>
          <w:sz w:val="28"/>
        </w:rPr>
        <w:t>Thư</w:t>
      </w:r>
      <w:r>
        <w:rPr>
          <w:spacing w:val="1"/>
          <w:sz w:val="28"/>
        </w:rPr>
        <w:t> </w:t>
      </w:r>
      <w:r>
        <w:rPr>
          <w:sz w:val="28"/>
        </w:rPr>
        <w:t>ký</w:t>
      </w:r>
      <w:r>
        <w:rPr>
          <w:spacing w:val="2"/>
          <w:sz w:val="28"/>
        </w:rPr>
        <w:t> </w:t>
      </w:r>
      <w:r>
        <w:rPr>
          <w:sz w:val="28"/>
        </w:rPr>
        <w:t>Toà</w:t>
      </w:r>
      <w:r>
        <w:rPr>
          <w:spacing w:val="2"/>
          <w:sz w:val="28"/>
        </w:rPr>
        <w:t> </w:t>
      </w:r>
      <w:r>
        <w:rPr>
          <w:sz w:val="28"/>
        </w:rPr>
        <w:t>án</w:t>
      </w:r>
      <w:r>
        <w:rPr>
          <w:spacing w:val="2"/>
          <w:sz w:val="28"/>
        </w:rPr>
        <w:t> </w:t>
      </w:r>
      <w:r>
        <w:rPr>
          <w:sz w:val="28"/>
        </w:rPr>
        <w:t>nhân dân</w:t>
      </w:r>
      <w:r>
        <w:rPr>
          <w:spacing w:val="8"/>
          <w:sz w:val="28"/>
        </w:rPr>
        <w:t> </w:t>
      </w:r>
      <w:r>
        <w:rPr>
          <w:sz w:val="28"/>
        </w:rPr>
        <w:t>thành</w:t>
      </w:r>
      <w:r>
        <w:rPr>
          <w:spacing w:val="3"/>
          <w:sz w:val="28"/>
        </w:rPr>
        <w:t> </w:t>
      </w:r>
      <w:r>
        <w:rPr>
          <w:spacing w:val="-5"/>
          <w:sz w:val="28"/>
        </w:rPr>
        <w:t>phố</w:t>
      </w:r>
    </w:p>
    <w:p>
      <w:pPr>
        <w:pStyle w:val="BodyText"/>
        <w:jc w:val="left"/>
      </w:pPr>
      <w:r>
        <w:rPr>
          <w:spacing w:val="-5"/>
        </w:rPr>
        <w:t>N.</w:t>
      </w:r>
    </w:p>
    <w:p>
      <w:pPr>
        <w:pStyle w:val="ListParagraph"/>
        <w:numPr>
          <w:ilvl w:val="1"/>
          <w:numId w:val="1"/>
        </w:numPr>
        <w:tabs>
          <w:tab w:pos="1050" w:val="left" w:leader="none"/>
        </w:tabs>
        <w:spacing w:line="240" w:lineRule="auto" w:before="119" w:after="0"/>
        <w:ind w:left="1050" w:right="0" w:hanging="180"/>
        <w:jc w:val="left"/>
        <w:rPr>
          <w:sz w:val="28"/>
        </w:rPr>
      </w:pPr>
      <w:r>
        <w:rPr>
          <w:b/>
          <w:i/>
          <w:sz w:val="28"/>
        </w:rPr>
        <w:t>Đại</w:t>
      </w:r>
      <w:r>
        <w:rPr>
          <w:b/>
          <w:i/>
          <w:spacing w:val="12"/>
          <w:sz w:val="28"/>
        </w:rPr>
        <w:t> </w:t>
      </w:r>
      <w:r>
        <w:rPr>
          <w:b/>
          <w:i/>
          <w:sz w:val="28"/>
        </w:rPr>
        <w:t>diện</w:t>
      </w:r>
      <w:r>
        <w:rPr>
          <w:b/>
          <w:i/>
          <w:spacing w:val="13"/>
          <w:sz w:val="28"/>
        </w:rPr>
        <w:t> </w:t>
      </w:r>
      <w:r>
        <w:rPr>
          <w:b/>
          <w:i/>
          <w:sz w:val="28"/>
        </w:rPr>
        <w:t>Viện</w:t>
      </w:r>
      <w:r>
        <w:rPr>
          <w:b/>
          <w:i/>
          <w:spacing w:val="12"/>
          <w:sz w:val="28"/>
        </w:rPr>
        <w:t> </w:t>
      </w:r>
      <w:r>
        <w:rPr>
          <w:b/>
          <w:i/>
          <w:sz w:val="28"/>
        </w:rPr>
        <w:t>kiểm</w:t>
      </w:r>
      <w:r>
        <w:rPr>
          <w:b/>
          <w:i/>
          <w:spacing w:val="13"/>
          <w:sz w:val="28"/>
        </w:rPr>
        <w:t> </w:t>
      </w:r>
      <w:r>
        <w:rPr>
          <w:b/>
          <w:i/>
          <w:sz w:val="28"/>
        </w:rPr>
        <w:t>sát</w:t>
      </w:r>
      <w:r>
        <w:rPr>
          <w:b/>
          <w:i/>
          <w:spacing w:val="15"/>
          <w:sz w:val="28"/>
        </w:rPr>
        <w:t> </w:t>
      </w:r>
      <w:r>
        <w:rPr>
          <w:b/>
          <w:i/>
          <w:sz w:val="28"/>
        </w:rPr>
        <w:t>nhân</w:t>
      </w:r>
      <w:r>
        <w:rPr>
          <w:b/>
          <w:i/>
          <w:spacing w:val="13"/>
          <w:sz w:val="28"/>
        </w:rPr>
        <w:t> </w:t>
      </w:r>
      <w:r>
        <w:rPr>
          <w:b/>
          <w:i/>
          <w:sz w:val="28"/>
        </w:rPr>
        <w:t>dân</w:t>
      </w:r>
      <w:r>
        <w:rPr>
          <w:b/>
          <w:i/>
          <w:spacing w:val="15"/>
          <w:sz w:val="28"/>
        </w:rPr>
        <w:t> </w:t>
      </w:r>
      <w:r>
        <w:rPr>
          <w:b/>
          <w:i/>
          <w:sz w:val="28"/>
        </w:rPr>
        <w:t>thành</w:t>
      </w:r>
      <w:r>
        <w:rPr>
          <w:b/>
          <w:i/>
          <w:spacing w:val="14"/>
          <w:sz w:val="28"/>
        </w:rPr>
        <w:t> </w:t>
      </w:r>
      <w:r>
        <w:rPr>
          <w:b/>
          <w:i/>
          <w:sz w:val="28"/>
        </w:rPr>
        <w:t>phố</w:t>
      </w:r>
      <w:r>
        <w:rPr>
          <w:b/>
          <w:i/>
          <w:spacing w:val="13"/>
          <w:sz w:val="28"/>
        </w:rPr>
        <w:t> </w:t>
      </w:r>
      <w:r>
        <w:rPr>
          <w:b/>
          <w:i/>
          <w:sz w:val="28"/>
        </w:rPr>
        <w:t>N</w:t>
      </w:r>
      <w:r>
        <w:rPr>
          <w:b/>
          <w:i/>
          <w:spacing w:val="14"/>
          <w:sz w:val="28"/>
        </w:rPr>
        <w:t> </w:t>
      </w:r>
      <w:r>
        <w:rPr>
          <w:b/>
          <w:i/>
          <w:sz w:val="28"/>
        </w:rPr>
        <w:t>tham</w:t>
      </w:r>
      <w:r>
        <w:rPr>
          <w:b/>
          <w:i/>
          <w:spacing w:val="12"/>
          <w:sz w:val="28"/>
        </w:rPr>
        <w:t> </w:t>
      </w:r>
      <w:r>
        <w:rPr>
          <w:b/>
          <w:i/>
          <w:sz w:val="28"/>
        </w:rPr>
        <w:t>gia</w:t>
      </w:r>
      <w:r>
        <w:rPr>
          <w:b/>
          <w:i/>
          <w:spacing w:val="12"/>
          <w:sz w:val="28"/>
        </w:rPr>
        <w:t> </w:t>
      </w:r>
      <w:r>
        <w:rPr>
          <w:b/>
          <w:i/>
          <w:sz w:val="28"/>
        </w:rPr>
        <w:t>phiên</w:t>
      </w:r>
      <w:r>
        <w:rPr>
          <w:b/>
          <w:i/>
          <w:spacing w:val="14"/>
          <w:sz w:val="28"/>
        </w:rPr>
        <w:t> </w:t>
      </w:r>
      <w:r>
        <w:rPr>
          <w:b/>
          <w:i/>
          <w:sz w:val="28"/>
        </w:rPr>
        <w:t>tòa:</w:t>
      </w:r>
      <w:r>
        <w:rPr>
          <w:b/>
          <w:i/>
          <w:spacing w:val="17"/>
          <w:sz w:val="28"/>
        </w:rPr>
        <w:t> </w:t>
      </w:r>
      <w:r>
        <w:rPr>
          <w:spacing w:val="-5"/>
          <w:sz w:val="28"/>
        </w:rPr>
        <w:t>Ông</w:t>
      </w:r>
    </w:p>
    <w:p>
      <w:pPr>
        <w:pStyle w:val="BodyText"/>
      </w:pPr>
      <w:r>
        <w:rPr/>
        <w:t>Hoàng</w:t>
      </w:r>
      <w:r>
        <w:rPr>
          <w:spacing w:val="-5"/>
        </w:rPr>
        <w:t> </w:t>
      </w:r>
      <w:r>
        <w:rPr/>
        <w:t>Tiến</w:t>
      </w:r>
      <w:r>
        <w:rPr>
          <w:spacing w:val="-4"/>
        </w:rPr>
        <w:t> </w:t>
      </w:r>
      <w:r>
        <w:rPr/>
        <w:t>Nam -</w:t>
      </w:r>
      <w:r>
        <w:rPr>
          <w:spacing w:val="-5"/>
        </w:rPr>
        <w:t> </w:t>
      </w:r>
      <w:r>
        <w:rPr/>
        <w:t>Kiểm</w:t>
      </w:r>
      <w:r>
        <w:rPr>
          <w:spacing w:val="-1"/>
        </w:rPr>
        <w:t> </w:t>
      </w:r>
      <w:r>
        <w:rPr/>
        <w:t>sát</w:t>
      </w:r>
      <w:r>
        <w:rPr>
          <w:spacing w:val="-4"/>
        </w:rPr>
        <w:t> viên.</w:t>
      </w:r>
    </w:p>
    <w:p>
      <w:pPr>
        <w:pStyle w:val="BodyText"/>
        <w:spacing w:before="119"/>
        <w:ind w:right="98" w:firstLine="707"/>
      </w:pPr>
      <w:r>
        <w:rPr/>
        <w:t>Ngày 30 tháng 12 năm 2022, tại trụ sở Tòa án nhân dân thành phố N tỉnh Nam Định xét xử sơ thẩm công khai vụ án hình sự thụ lý số 316/2022/TLST-HS ngày 02 tháng 12 năm 2022 theo Quyết định đưa vụ án ra xét xử số 316/2022/QĐXXST-HS ngày 14 tháng 12 năm 2022 đối với các bị cáo:</w:t>
      </w:r>
    </w:p>
    <w:p>
      <w:pPr>
        <w:pStyle w:val="ListParagraph"/>
        <w:numPr>
          <w:ilvl w:val="0"/>
          <w:numId w:val="2"/>
        </w:numPr>
        <w:tabs>
          <w:tab w:pos="1182" w:val="left" w:leader="none"/>
        </w:tabs>
        <w:spacing w:line="240" w:lineRule="auto" w:before="122" w:after="0"/>
        <w:ind w:left="162" w:right="102" w:firstLine="707"/>
        <w:jc w:val="both"/>
        <w:rPr>
          <w:sz w:val="28"/>
        </w:rPr>
      </w:pPr>
      <w:r>
        <w:rPr>
          <w:sz w:val="28"/>
        </w:rPr>
        <w:t>Họ và tên: Vũ Thúy Q, sinh năm 1993; tên gọi khác: Không; giới tính: Nữ; nơi sinh: Tỉnh Nam Định; đăng ký hộ khẩu thường trú: Số 65 C, phường Ng, thành phố N, tỉnh Nam Định; nơi ở: Số 130 đường Âu Cơ, phường Tr, thành phố</w:t>
      </w:r>
      <w:r>
        <w:rPr>
          <w:spacing w:val="40"/>
          <w:sz w:val="28"/>
        </w:rPr>
        <w:t> </w:t>
      </w:r>
      <w:r>
        <w:rPr>
          <w:sz w:val="28"/>
        </w:rPr>
        <w:t>N, tỉnh Nam Định; quốc tịch: Việt Nam; dân tộc: Kinh; tôn giáo: Không; nghề nghiệp: Tự do; văn hóa: 12/12; con ông: Vũ Đình L, sinh năm 1952 con bà: Nguyễn Thị X, sinh năm 1959; gia đình có 02 chị em bị cáo là con thứ hai; chồng: Trần</w:t>
      </w:r>
      <w:r>
        <w:rPr>
          <w:spacing w:val="-1"/>
          <w:sz w:val="28"/>
        </w:rPr>
        <w:t> </w:t>
      </w:r>
      <w:r>
        <w:rPr>
          <w:sz w:val="28"/>
        </w:rPr>
        <w:t>Tất</w:t>
      </w:r>
      <w:r>
        <w:rPr>
          <w:spacing w:val="-1"/>
          <w:sz w:val="28"/>
        </w:rPr>
        <w:t> </w:t>
      </w:r>
      <w:r>
        <w:rPr>
          <w:sz w:val="28"/>
        </w:rPr>
        <w:t>A,</w:t>
      </w:r>
      <w:r>
        <w:rPr>
          <w:spacing w:val="-6"/>
          <w:sz w:val="28"/>
        </w:rPr>
        <w:t> </w:t>
      </w:r>
      <w:r>
        <w:rPr>
          <w:sz w:val="28"/>
        </w:rPr>
        <w:t>sinh</w:t>
      </w:r>
      <w:r>
        <w:rPr>
          <w:spacing w:val="-1"/>
          <w:sz w:val="28"/>
        </w:rPr>
        <w:t> </w:t>
      </w:r>
      <w:r>
        <w:rPr>
          <w:sz w:val="28"/>
        </w:rPr>
        <w:t>năm</w:t>
      </w:r>
      <w:r>
        <w:rPr>
          <w:spacing w:val="-3"/>
          <w:sz w:val="28"/>
        </w:rPr>
        <w:t> </w:t>
      </w:r>
      <w:r>
        <w:rPr>
          <w:sz w:val="28"/>
        </w:rPr>
        <w:t>1985</w:t>
      </w:r>
      <w:r>
        <w:rPr>
          <w:spacing w:val="-1"/>
          <w:sz w:val="28"/>
        </w:rPr>
        <w:t> </w:t>
      </w:r>
      <w:r>
        <w:rPr>
          <w:sz w:val="28"/>
        </w:rPr>
        <w:t>(Đã</w:t>
      </w:r>
      <w:r>
        <w:rPr>
          <w:spacing w:val="-2"/>
          <w:sz w:val="28"/>
        </w:rPr>
        <w:t> </w:t>
      </w:r>
      <w:r>
        <w:rPr>
          <w:sz w:val="28"/>
        </w:rPr>
        <w:t>ly</w:t>
      </w:r>
      <w:r>
        <w:rPr>
          <w:spacing w:val="-5"/>
          <w:sz w:val="28"/>
        </w:rPr>
        <w:t> </w:t>
      </w:r>
      <w:r>
        <w:rPr>
          <w:sz w:val="28"/>
        </w:rPr>
        <w:t>hôn) và</w:t>
      </w:r>
      <w:r>
        <w:rPr>
          <w:spacing w:val="-2"/>
          <w:sz w:val="28"/>
        </w:rPr>
        <w:t> </w:t>
      </w:r>
      <w:r>
        <w:rPr>
          <w:sz w:val="28"/>
        </w:rPr>
        <w:t>có</w:t>
      </w:r>
      <w:r>
        <w:rPr>
          <w:spacing w:val="-2"/>
          <w:sz w:val="28"/>
        </w:rPr>
        <w:t> </w:t>
      </w:r>
      <w:r>
        <w:rPr>
          <w:sz w:val="28"/>
        </w:rPr>
        <w:t>01</w:t>
      </w:r>
      <w:r>
        <w:rPr>
          <w:spacing w:val="-2"/>
          <w:sz w:val="28"/>
        </w:rPr>
        <w:t> </w:t>
      </w:r>
      <w:r>
        <w:rPr>
          <w:sz w:val="28"/>
        </w:rPr>
        <w:t>con;</w:t>
      </w:r>
      <w:r>
        <w:rPr>
          <w:spacing w:val="-1"/>
          <w:sz w:val="28"/>
        </w:rPr>
        <w:t> </w:t>
      </w:r>
      <w:r>
        <w:rPr>
          <w:sz w:val="28"/>
        </w:rPr>
        <w:t>tiền</w:t>
      </w:r>
      <w:r>
        <w:rPr>
          <w:spacing w:val="-1"/>
          <w:sz w:val="28"/>
        </w:rPr>
        <w:t> </w:t>
      </w:r>
      <w:r>
        <w:rPr>
          <w:sz w:val="28"/>
        </w:rPr>
        <w:t>án,</w:t>
      </w:r>
      <w:r>
        <w:rPr>
          <w:spacing w:val="-3"/>
          <w:sz w:val="28"/>
        </w:rPr>
        <w:t> </w:t>
      </w:r>
      <w:r>
        <w:rPr>
          <w:sz w:val="28"/>
        </w:rPr>
        <w:t>tiền</w:t>
      </w:r>
      <w:r>
        <w:rPr>
          <w:spacing w:val="-1"/>
          <w:sz w:val="28"/>
        </w:rPr>
        <w:t> </w:t>
      </w:r>
      <w:r>
        <w:rPr>
          <w:sz w:val="28"/>
        </w:rPr>
        <w:t>sự:</w:t>
      </w:r>
      <w:r>
        <w:rPr>
          <w:spacing w:val="-4"/>
          <w:sz w:val="28"/>
        </w:rPr>
        <w:t> </w:t>
      </w:r>
      <w:r>
        <w:rPr>
          <w:sz w:val="28"/>
        </w:rPr>
        <w:t>không;</w:t>
      </w:r>
      <w:r>
        <w:rPr>
          <w:spacing w:val="-1"/>
          <w:sz w:val="28"/>
        </w:rPr>
        <w:t> </w:t>
      </w:r>
      <w:r>
        <w:rPr>
          <w:sz w:val="28"/>
        </w:rPr>
        <w:t>bị</w:t>
      </w:r>
      <w:r>
        <w:rPr>
          <w:spacing w:val="-2"/>
          <w:sz w:val="28"/>
        </w:rPr>
        <w:t> </w:t>
      </w:r>
      <w:r>
        <w:rPr>
          <w:sz w:val="28"/>
        </w:rPr>
        <w:t>cáo bị bắt, tạm giữ từ ngày 17-9-2022 đến ngày 26-9-2022 bị áp dụng biện pháp “Cấm đi khỏi nơi cư trú” cho đến nay (Có mặt).</w:t>
      </w:r>
    </w:p>
    <w:p>
      <w:pPr>
        <w:pStyle w:val="ListParagraph"/>
        <w:numPr>
          <w:ilvl w:val="0"/>
          <w:numId w:val="2"/>
        </w:numPr>
        <w:tabs>
          <w:tab w:pos="1156" w:val="left" w:leader="none"/>
        </w:tabs>
        <w:spacing w:line="240" w:lineRule="auto" w:before="119" w:after="0"/>
        <w:ind w:left="162" w:right="101" w:firstLine="707"/>
        <w:jc w:val="both"/>
        <w:rPr>
          <w:sz w:val="28"/>
        </w:rPr>
      </w:pPr>
      <w:r>
        <w:rPr>
          <w:sz w:val="28"/>
        </w:rPr>
        <w:t>Họ và tên: Vũ Thị Lan Ph, sinh năm 1993; tên gọi khác: Không; giới tính: Nữ; nơi sinh: Tỉnh Nam Định; đăng ký hộ khẩu thường trú: Số 6/13 đường 19/5, phường Tr, thành phố N, tỉnh Nam Định; nơi ở: Số 1/9 đường T, phường Tr, thành phố</w:t>
      </w:r>
      <w:r>
        <w:rPr>
          <w:spacing w:val="-2"/>
          <w:sz w:val="28"/>
        </w:rPr>
        <w:t> </w:t>
      </w:r>
      <w:r>
        <w:rPr>
          <w:sz w:val="28"/>
        </w:rPr>
        <w:t>N,</w:t>
      </w:r>
      <w:r>
        <w:rPr>
          <w:spacing w:val="-3"/>
          <w:sz w:val="28"/>
        </w:rPr>
        <w:t> </w:t>
      </w:r>
      <w:r>
        <w:rPr>
          <w:sz w:val="28"/>
        </w:rPr>
        <w:t>tỉnh</w:t>
      </w:r>
      <w:r>
        <w:rPr>
          <w:spacing w:val="-5"/>
          <w:sz w:val="28"/>
        </w:rPr>
        <w:t> </w:t>
      </w:r>
      <w:r>
        <w:rPr>
          <w:sz w:val="28"/>
        </w:rPr>
        <w:t>Nam</w:t>
      </w:r>
      <w:r>
        <w:rPr>
          <w:spacing w:val="-2"/>
          <w:sz w:val="28"/>
        </w:rPr>
        <w:t> </w:t>
      </w:r>
      <w:r>
        <w:rPr>
          <w:sz w:val="28"/>
        </w:rPr>
        <w:t>Định;;</w:t>
      </w:r>
      <w:r>
        <w:rPr>
          <w:spacing w:val="-1"/>
          <w:sz w:val="28"/>
        </w:rPr>
        <w:t> </w:t>
      </w:r>
      <w:r>
        <w:rPr>
          <w:sz w:val="28"/>
        </w:rPr>
        <w:t>quốc</w:t>
      </w:r>
      <w:r>
        <w:rPr>
          <w:spacing w:val="-2"/>
          <w:sz w:val="28"/>
        </w:rPr>
        <w:t> </w:t>
      </w:r>
      <w:r>
        <w:rPr>
          <w:sz w:val="28"/>
        </w:rPr>
        <w:t>tịch:</w:t>
      </w:r>
      <w:r>
        <w:rPr>
          <w:spacing w:val="-1"/>
          <w:sz w:val="28"/>
        </w:rPr>
        <w:t> </w:t>
      </w:r>
      <w:r>
        <w:rPr>
          <w:sz w:val="28"/>
        </w:rPr>
        <w:t>Việt</w:t>
      </w:r>
      <w:r>
        <w:rPr>
          <w:spacing w:val="-1"/>
          <w:sz w:val="28"/>
        </w:rPr>
        <w:t> </w:t>
      </w:r>
      <w:r>
        <w:rPr>
          <w:sz w:val="28"/>
        </w:rPr>
        <w:t>Nam;</w:t>
      </w:r>
      <w:r>
        <w:rPr>
          <w:spacing w:val="-1"/>
          <w:sz w:val="28"/>
        </w:rPr>
        <w:t> </w:t>
      </w:r>
      <w:r>
        <w:rPr>
          <w:sz w:val="28"/>
        </w:rPr>
        <w:t>dân</w:t>
      </w:r>
      <w:r>
        <w:rPr>
          <w:spacing w:val="-1"/>
          <w:sz w:val="28"/>
        </w:rPr>
        <w:t> </w:t>
      </w:r>
      <w:r>
        <w:rPr>
          <w:sz w:val="28"/>
        </w:rPr>
        <w:t>tộc:</w:t>
      </w:r>
      <w:r>
        <w:rPr>
          <w:spacing w:val="-1"/>
          <w:sz w:val="28"/>
        </w:rPr>
        <w:t> </w:t>
      </w:r>
      <w:r>
        <w:rPr>
          <w:sz w:val="28"/>
        </w:rPr>
        <w:t>Kinh;</w:t>
      </w:r>
      <w:r>
        <w:rPr>
          <w:spacing w:val="-5"/>
          <w:sz w:val="28"/>
        </w:rPr>
        <w:t> </w:t>
      </w:r>
      <w:r>
        <w:rPr>
          <w:sz w:val="28"/>
        </w:rPr>
        <w:t>tôn</w:t>
      </w:r>
      <w:r>
        <w:rPr>
          <w:spacing w:val="-3"/>
          <w:sz w:val="28"/>
        </w:rPr>
        <w:t> </w:t>
      </w:r>
      <w:r>
        <w:rPr>
          <w:sz w:val="28"/>
        </w:rPr>
        <w:t>giáo:</w:t>
      </w:r>
      <w:r>
        <w:rPr>
          <w:spacing w:val="-5"/>
          <w:sz w:val="28"/>
        </w:rPr>
        <w:t> </w:t>
      </w:r>
      <w:r>
        <w:rPr>
          <w:sz w:val="28"/>
        </w:rPr>
        <w:t>Không; nghề nghiệp: Tự do; văn hóa: 12/12; con ông: Vũ Văn O, sinh năm 1964 con bà: Lê Thị Thanh H, sinh năm 1969; gia đình có 02 chị em bị cáo là con thứ hai; chồng: Trần Ngọc L, sinh năm 1990 và có 02 con; tiền án, tiền sự: không; bị cáo bị bắt, tạm giữ từ ngày 17-9-2022 đến ngày 26-9-2022 bị áp dụng biện pháp “Cấm đi khỏi nơi cư trú” cho đến nay (Có mặt).</w:t>
      </w:r>
    </w:p>
    <w:p>
      <w:pPr>
        <w:spacing w:after="0" w:line="240" w:lineRule="auto"/>
        <w:jc w:val="both"/>
        <w:rPr>
          <w:sz w:val="28"/>
        </w:rPr>
        <w:sectPr>
          <w:type w:val="continuous"/>
          <w:pgSz w:w="11910" w:h="16850"/>
          <w:pgMar w:top="1020" w:bottom="280" w:left="1540" w:right="740"/>
        </w:sectPr>
      </w:pPr>
    </w:p>
    <w:p>
      <w:pPr>
        <w:pStyle w:val="ListParagraph"/>
        <w:numPr>
          <w:ilvl w:val="0"/>
          <w:numId w:val="2"/>
        </w:numPr>
        <w:tabs>
          <w:tab w:pos="1184" w:val="left" w:leader="none"/>
        </w:tabs>
        <w:spacing w:line="240" w:lineRule="auto" w:before="70" w:after="0"/>
        <w:ind w:left="162" w:right="100" w:firstLine="707"/>
        <w:jc w:val="both"/>
        <w:rPr>
          <w:sz w:val="28"/>
        </w:rPr>
      </w:pPr>
      <w:r>
        <w:rPr>
          <w:sz w:val="28"/>
        </w:rPr>
        <w:t>Họ và tên: Trần Thị B, sinh năm 1960; tên gọi khác: Không; giới tính:</w:t>
      </w:r>
      <w:r>
        <w:rPr>
          <w:spacing w:val="40"/>
          <w:sz w:val="28"/>
        </w:rPr>
        <w:t> </w:t>
      </w:r>
      <w:r>
        <w:rPr>
          <w:sz w:val="28"/>
        </w:rPr>
        <w:t>Nữ; nơi sinh: Tỉnh Nam Định; đăng ký hộ khẩu thường trú: Số 121 đường H, phường Ng, thành phố N, tỉnh Nam Định; nơi ở: Số 10 ngõ T, phường Tr thành</w:t>
      </w:r>
      <w:r>
        <w:rPr>
          <w:spacing w:val="40"/>
          <w:sz w:val="28"/>
        </w:rPr>
        <w:t> </w:t>
      </w:r>
      <w:r>
        <w:rPr>
          <w:sz w:val="28"/>
        </w:rPr>
        <w:t>phố N, tỉnh Nam Định; quốc tịch: Việt Nam; dân tộc: Kinh; tôn giáo: Không; nghề nghiệp: Tự do; văn hóa: 5/10; con ông: Trần Hữu Th (Đã chết) con bà Trần Thị C (Đã chết); gia đình có 07 chị em, bị cáo là con thứ tư; chưa có chồng, con; tiền án, tiền sự: không; nhân thân: Ngày 05-8-2016, Công an phường Ng, thành phố N xử phạt vi phạm hành chính hình thức phạt tiền về hành vi “Đánh bạc”; Ngày 11-8- 2017, Công an phường Ng, thành phố N xử phạt vi phạm hành chính hình thức</w:t>
      </w:r>
      <w:r>
        <w:rPr>
          <w:spacing w:val="40"/>
          <w:sz w:val="28"/>
        </w:rPr>
        <w:t> </w:t>
      </w:r>
      <w:r>
        <w:rPr>
          <w:sz w:val="28"/>
        </w:rPr>
        <w:t>phạt tiền về hành vi “Đánh bạc”; Ngày 25-12-2018, Công an phường Ng, thành</w:t>
      </w:r>
      <w:r>
        <w:rPr>
          <w:spacing w:val="40"/>
          <w:sz w:val="28"/>
        </w:rPr>
        <w:t> </w:t>
      </w:r>
      <w:r>
        <w:rPr>
          <w:sz w:val="28"/>
        </w:rPr>
        <w:t>phố N xử phạt vi phạm hành chính hình thức phạt tiền về hành vi “Đánh bạc”; Ngày 06-4-2020, Công an phường Ng, thành phố N xử phạt vi phạm hành chính hình thức phạt tiền về hành vi “Đánh bạc”; bị cáo bị bắt, tạm giữ từ ngày 17-9- 2022 đến ngày 26-9-2022 bị áp dụng biện pháp “Cấm đi khỏi nơi cư trú” cho đến nay (Có mặt).</w:t>
      </w:r>
    </w:p>
    <w:p>
      <w:pPr>
        <w:pStyle w:val="BodyText"/>
        <w:spacing w:before="4"/>
        <w:ind w:left="0"/>
        <w:jc w:val="left"/>
        <w:rPr>
          <w:sz w:val="13"/>
        </w:rPr>
      </w:pPr>
    </w:p>
    <w:p>
      <w:pPr>
        <w:pStyle w:val="Heading1"/>
        <w:ind w:left="3961"/>
        <w:jc w:val="left"/>
      </w:pPr>
      <w:r>
        <w:rPr/>
        <w:t>NỘI</w:t>
      </w:r>
      <w:r>
        <w:rPr>
          <w:spacing w:val="-2"/>
        </w:rPr>
        <w:t> </w:t>
      </w:r>
      <w:r>
        <w:rPr/>
        <w:t>DUNG</w:t>
      </w:r>
      <w:r>
        <w:rPr>
          <w:spacing w:val="-2"/>
        </w:rPr>
        <w:t> </w:t>
      </w:r>
      <w:r>
        <w:rPr/>
        <w:t>VỤ</w:t>
      </w:r>
      <w:r>
        <w:rPr>
          <w:spacing w:val="-4"/>
        </w:rPr>
        <w:t> </w:t>
      </w:r>
      <w:r>
        <w:rPr>
          <w:spacing w:val="-5"/>
        </w:rPr>
        <w:t>ÁN:</w:t>
      </w:r>
    </w:p>
    <w:p>
      <w:pPr>
        <w:pStyle w:val="BodyText"/>
        <w:spacing w:before="240"/>
        <w:ind w:right="104" w:firstLine="719"/>
      </w:pPr>
      <w:r>
        <w:rPr/>
        <w:t>Theo các tài liệu có trong hồ sơ vụ án và diễn biến tại phiên toà,</w:t>
      </w:r>
      <w:r>
        <w:rPr>
          <w:spacing w:val="-2"/>
        </w:rPr>
        <w:t> </w:t>
      </w:r>
      <w:r>
        <w:rPr/>
        <w:t>nội dung vụ án được tóm tắt như sau:</w:t>
      </w:r>
    </w:p>
    <w:p>
      <w:pPr>
        <w:pStyle w:val="BodyText"/>
        <w:spacing w:before="119"/>
        <w:ind w:right="104" w:firstLine="707"/>
      </w:pPr>
      <w:r>
        <w:rPr/>
        <w:t>Do không có công việc ổn định nên Trần Thị B đã bán số lô đề cho người chơi qua đường rồi tổng hợp vào bảng chuyển đến đối tượng khác để hưởng lợi. B biết Vũ Thị Lan Ph nhận bảng lô đề nên đã đặt vấn đề</w:t>
      </w:r>
      <w:r>
        <w:rPr>
          <w:spacing w:val="-1"/>
        </w:rPr>
        <w:t> </w:t>
      </w:r>
      <w:r>
        <w:rPr/>
        <w:t>và chuyển bảng cho Ph. Sau khi nhận bảng của B thì Ph tổng hợp bảng lô đề do mình bán cho khách qua đường rồi chuyển cả bảng lô đề của mình và của B cho Vũ Thúy Q để hưởng chênh lệch. Các đối tượng thống nhất chuyển bảng qua ứng dụng mạng xã hội Zalo và ngày hôm sau sẽ thanh toán tiền với nhau. B sử dụng tài khoản mạng xã hội Zalo là “Dantri” đăng ký bởi số điện thoại 0859870786, Ph sử dụng tài khoản mạng xã hội Zalo là “Vũ Ph Mediamart” được đăng ký bằng số điện thoại 0942025623. Q sử dụng tài khoản mạng xã hội Zalo là “Xu” được đăng ký bằng số điện thoại 0795125423. Ph thỏa thuận với B mỗi điểm lô thu 22.000 đồng còn B bán cho người chơi 22.500 đồng, hưởng lợi 500 đồng. Đối với số đề Ph chỉ thu 90% trên tổng số tiền B bán được, số lô xiên Ph thu 80% trên tổng số tiền B bán được, còn lại B được hưởng. Q thỏa thuận với Ph, mỗi điểm lô thu 21.800 đồng còn Ph bán cho người chơi 22.500 đồng. Đối với số lô</w:t>
      </w:r>
      <w:r>
        <w:rPr>
          <w:spacing w:val="-1"/>
        </w:rPr>
        <w:t> </w:t>
      </w:r>
      <w:r>
        <w:rPr/>
        <w:t>xiên Q chỉ thu 88%; đối với số đề Q chỉ thu 94% trên</w:t>
      </w:r>
      <w:r>
        <w:rPr>
          <w:spacing w:val="-1"/>
        </w:rPr>
        <w:t> </w:t>
      </w:r>
      <w:r>
        <w:rPr/>
        <w:t>tổng số</w:t>
      </w:r>
      <w:r>
        <w:rPr>
          <w:spacing w:val="-1"/>
        </w:rPr>
        <w:t> </w:t>
      </w:r>
      <w:r>
        <w:rPr/>
        <w:t>tiền Ph chuyển về</w:t>
      </w:r>
      <w:r>
        <w:rPr>
          <w:spacing w:val="-2"/>
        </w:rPr>
        <w:t> </w:t>
      </w:r>
      <w:r>
        <w:rPr/>
        <w:t>cho Q (sau khi đã</w:t>
      </w:r>
      <w:r>
        <w:rPr>
          <w:spacing w:val="-2"/>
        </w:rPr>
        <w:t> </w:t>
      </w:r>
      <w:r>
        <w:rPr/>
        <w:t>trừ</w:t>
      </w:r>
      <w:r>
        <w:rPr>
          <w:spacing w:val="-1"/>
        </w:rPr>
        <w:t> </w:t>
      </w:r>
      <w:r>
        <w:rPr/>
        <w:t>tiền công cho B),</w:t>
      </w:r>
      <w:r>
        <w:rPr>
          <w:spacing w:val="-1"/>
        </w:rPr>
        <w:t> </w:t>
      </w:r>
      <w:r>
        <w:rPr/>
        <w:t>còn lại Ph được hưởng.</w:t>
      </w:r>
    </w:p>
    <w:p>
      <w:pPr>
        <w:pStyle w:val="BodyText"/>
        <w:spacing w:before="122"/>
        <w:ind w:right="102" w:firstLine="707"/>
      </w:pPr>
      <w:r>
        <w:rPr/>
        <w:t>Về cách thức đánh bạc dưới hình thức chơi số lô, số đề các đối tượng thỏa thuận như sau:</w:t>
      </w:r>
    </w:p>
    <w:p>
      <w:pPr>
        <w:pStyle w:val="BodyText"/>
        <w:spacing w:before="119"/>
        <w:ind w:right="102" w:firstLine="707"/>
      </w:pPr>
      <w:r>
        <w:rPr/>
        <w:t>Đối với số đề: Người chơi mua các số từ 00 đến 99, số đề thắng là 02 số trùng với hai số cuối (số hàng chục và hàng đơn vị) của giải đặc biệt trong kết quả xổ số kiến thiết miền Bắc quay cùng ngày. Người chơi thắng sẽ được nhận số tiền gấp 80 lần số tiền đã bỏ ra để mua số đề.</w:t>
      </w:r>
    </w:p>
    <w:p>
      <w:pPr>
        <w:pStyle w:val="BodyText"/>
        <w:spacing w:before="121"/>
        <w:ind w:right="102" w:firstLine="707"/>
      </w:pPr>
      <w:r>
        <w:rPr/>
        <w:t>Đối với số lô: Người chơi mua các số từ 00 đến 99, số lô thắng là 02 số cuối (số</w:t>
      </w:r>
      <w:r>
        <w:rPr>
          <w:spacing w:val="6"/>
        </w:rPr>
        <w:t> </w:t>
      </w:r>
      <w:r>
        <w:rPr/>
        <w:t>hàng</w:t>
      </w:r>
      <w:r>
        <w:rPr>
          <w:spacing w:val="10"/>
        </w:rPr>
        <w:t> </w:t>
      </w:r>
      <w:r>
        <w:rPr/>
        <w:t>chục</w:t>
      </w:r>
      <w:r>
        <w:rPr>
          <w:spacing w:val="9"/>
        </w:rPr>
        <w:t> </w:t>
      </w:r>
      <w:r>
        <w:rPr/>
        <w:t>và</w:t>
      </w:r>
      <w:r>
        <w:rPr>
          <w:spacing w:val="10"/>
        </w:rPr>
        <w:t> </w:t>
      </w:r>
      <w:r>
        <w:rPr/>
        <w:t>hàng</w:t>
      </w:r>
      <w:r>
        <w:rPr>
          <w:spacing w:val="10"/>
        </w:rPr>
        <w:t> </w:t>
      </w:r>
      <w:r>
        <w:rPr/>
        <w:t>đơn</w:t>
      </w:r>
      <w:r>
        <w:rPr>
          <w:spacing w:val="8"/>
        </w:rPr>
        <w:t> </w:t>
      </w:r>
      <w:r>
        <w:rPr/>
        <w:t>vị)</w:t>
      </w:r>
      <w:r>
        <w:rPr>
          <w:spacing w:val="10"/>
        </w:rPr>
        <w:t> </w:t>
      </w:r>
      <w:r>
        <w:rPr/>
        <w:t>của</w:t>
      </w:r>
      <w:r>
        <w:rPr>
          <w:spacing w:val="6"/>
        </w:rPr>
        <w:t> </w:t>
      </w:r>
      <w:r>
        <w:rPr/>
        <w:t>27</w:t>
      </w:r>
      <w:r>
        <w:rPr>
          <w:spacing w:val="10"/>
        </w:rPr>
        <w:t> </w:t>
      </w:r>
      <w:r>
        <w:rPr/>
        <w:t>giải</w:t>
      </w:r>
      <w:r>
        <w:rPr>
          <w:spacing w:val="8"/>
        </w:rPr>
        <w:t> </w:t>
      </w:r>
      <w:r>
        <w:rPr/>
        <w:t>trong</w:t>
      </w:r>
      <w:r>
        <w:rPr>
          <w:spacing w:val="7"/>
        </w:rPr>
        <w:t> </w:t>
      </w:r>
      <w:r>
        <w:rPr/>
        <w:t>kết</w:t>
      </w:r>
      <w:r>
        <w:rPr>
          <w:spacing w:val="7"/>
        </w:rPr>
        <w:t> </w:t>
      </w:r>
      <w:r>
        <w:rPr/>
        <w:t>quả</w:t>
      </w:r>
      <w:r>
        <w:rPr>
          <w:spacing w:val="8"/>
        </w:rPr>
        <w:t> </w:t>
      </w:r>
      <w:r>
        <w:rPr/>
        <w:t>xổ</w:t>
      </w:r>
      <w:r>
        <w:rPr>
          <w:spacing w:val="9"/>
        </w:rPr>
        <w:t> </w:t>
      </w:r>
      <w:r>
        <w:rPr/>
        <w:t>số</w:t>
      </w:r>
      <w:r>
        <w:rPr>
          <w:spacing w:val="9"/>
        </w:rPr>
        <w:t> </w:t>
      </w:r>
      <w:r>
        <w:rPr/>
        <w:t>kiến</w:t>
      </w:r>
      <w:r>
        <w:rPr>
          <w:spacing w:val="8"/>
        </w:rPr>
        <w:t> </w:t>
      </w:r>
      <w:r>
        <w:rPr/>
        <w:t>thiết</w:t>
      </w:r>
      <w:r>
        <w:rPr>
          <w:spacing w:val="7"/>
        </w:rPr>
        <w:t> </w:t>
      </w:r>
      <w:r>
        <w:rPr/>
        <w:t>miền</w:t>
      </w:r>
      <w:r>
        <w:rPr>
          <w:spacing w:val="11"/>
        </w:rPr>
        <w:t> </w:t>
      </w:r>
      <w:r>
        <w:rPr>
          <w:spacing w:val="-5"/>
        </w:rPr>
        <w:t>Bắc</w:t>
      </w:r>
    </w:p>
    <w:p>
      <w:pPr>
        <w:spacing w:after="0"/>
        <w:sectPr>
          <w:footerReference w:type="default" r:id="rId5"/>
          <w:pgSz w:w="11910" w:h="16850"/>
          <w:pgMar w:footer="553" w:header="0" w:top="920" w:bottom="740" w:left="1540" w:right="740"/>
          <w:pgNumType w:start="2"/>
        </w:sectPr>
      </w:pPr>
    </w:p>
    <w:p>
      <w:pPr>
        <w:pStyle w:val="BodyText"/>
        <w:spacing w:before="70"/>
        <w:ind w:right="102"/>
      </w:pPr>
      <w:r>
        <w:rPr/>
        <w:t>quay cùng ngày. Người chơi thắng sẽ nhận được 80.000đồng/1 điểm lô. Đối với số lô xiên: Người chơi mua các số từ 00 đến 99 để ghép thành cặp, lô xiên 2 bao gồm cặp 2 số; lô xiên 3 bao gồm cặp 3 số; lô xiên 4 bao gồm cặp 4 số. Lô xiên thắng</w:t>
      </w:r>
      <w:r>
        <w:rPr>
          <w:spacing w:val="40"/>
        </w:rPr>
        <w:t> </w:t>
      </w:r>
      <w:r>
        <w:rPr/>
        <w:t>nếu cặp 2 số, cặp 3 số, cặp 4 số trùng với cặp 2 số, cặp 3 số, cặp 4 số cuối cùng trong kết quả 27 giải xổ số kiến thiết miền Bắc quay cùng ngày. Người chơi thắng sẽ được nhận số tiền gấp 11 lần số tiền đã bỏ ra để mua lô xiên 2; 40 lần số tiền đã bỏ ra để mua lô xiên 3, 140 lần xiên 4.</w:t>
      </w:r>
    </w:p>
    <w:p>
      <w:pPr>
        <w:pStyle w:val="BodyText"/>
        <w:spacing w:before="120"/>
        <w:ind w:left="870"/>
      </w:pPr>
      <w:r>
        <w:rPr/>
        <w:t>Ngày</w:t>
      </w:r>
      <w:r>
        <w:rPr>
          <w:spacing w:val="44"/>
          <w:w w:val="150"/>
        </w:rPr>
        <w:t> </w:t>
      </w:r>
      <w:r>
        <w:rPr/>
        <w:t>16-9-2022,</w:t>
      </w:r>
      <w:r>
        <w:rPr>
          <w:spacing w:val="79"/>
        </w:rPr>
        <w:t> </w:t>
      </w:r>
      <w:r>
        <w:rPr/>
        <w:t>Trần</w:t>
      </w:r>
      <w:r>
        <w:rPr>
          <w:spacing w:val="46"/>
          <w:w w:val="150"/>
        </w:rPr>
        <w:t> </w:t>
      </w:r>
      <w:r>
        <w:rPr/>
        <w:t>Thị</w:t>
      </w:r>
      <w:r>
        <w:rPr>
          <w:spacing w:val="50"/>
          <w:w w:val="150"/>
        </w:rPr>
        <w:t> </w:t>
      </w:r>
      <w:r>
        <w:rPr/>
        <w:t>B</w:t>
      </w:r>
      <w:r>
        <w:rPr>
          <w:spacing w:val="45"/>
          <w:w w:val="150"/>
        </w:rPr>
        <w:t> </w:t>
      </w:r>
      <w:r>
        <w:rPr/>
        <w:t>bán</w:t>
      </w:r>
      <w:r>
        <w:rPr>
          <w:spacing w:val="48"/>
          <w:w w:val="150"/>
        </w:rPr>
        <w:t> </w:t>
      </w:r>
      <w:r>
        <w:rPr/>
        <w:t>cho</w:t>
      </w:r>
      <w:r>
        <w:rPr>
          <w:spacing w:val="46"/>
          <w:w w:val="150"/>
        </w:rPr>
        <w:t> </w:t>
      </w:r>
      <w:r>
        <w:rPr/>
        <w:t>người</w:t>
      </w:r>
      <w:r>
        <w:rPr>
          <w:spacing w:val="49"/>
          <w:w w:val="150"/>
        </w:rPr>
        <w:t> </w:t>
      </w:r>
      <w:r>
        <w:rPr/>
        <w:t>chơi</w:t>
      </w:r>
      <w:r>
        <w:rPr>
          <w:spacing w:val="48"/>
          <w:w w:val="150"/>
        </w:rPr>
        <w:t> </w:t>
      </w:r>
      <w:r>
        <w:rPr/>
        <w:t>qua</w:t>
      </w:r>
      <w:r>
        <w:rPr>
          <w:spacing w:val="45"/>
          <w:w w:val="150"/>
        </w:rPr>
        <w:t> </w:t>
      </w:r>
      <w:r>
        <w:rPr/>
        <w:t>đường</w:t>
      </w:r>
      <w:r>
        <w:rPr>
          <w:spacing w:val="48"/>
          <w:w w:val="150"/>
        </w:rPr>
        <w:t> </w:t>
      </w:r>
      <w:r>
        <w:rPr/>
        <w:t>tổng</w:t>
      </w:r>
      <w:r>
        <w:rPr>
          <w:spacing w:val="47"/>
          <w:w w:val="150"/>
        </w:rPr>
        <w:t> </w:t>
      </w:r>
      <w:r>
        <w:rPr>
          <w:spacing w:val="-7"/>
        </w:rPr>
        <w:t>số</w:t>
      </w:r>
    </w:p>
    <w:p>
      <w:pPr>
        <w:pStyle w:val="BodyText"/>
        <w:spacing w:before="3"/>
        <w:ind w:right="101"/>
      </w:pPr>
      <w:r>
        <w:rPr/>
        <w:t>15.902.500 đồng tiền số lô, (Số đề gồm: 14.062.500 đồng tiền số lô; 1.790.000 đồng tiền số đề; 50.000 đồng tiền lô xiên). B</w:t>
      </w:r>
      <w:r>
        <w:rPr>
          <w:spacing w:val="-2"/>
        </w:rPr>
        <w:t> </w:t>
      </w:r>
      <w:r>
        <w:rPr/>
        <w:t>tổng hợp tất cả</w:t>
      </w:r>
      <w:r>
        <w:rPr>
          <w:spacing w:val="-1"/>
        </w:rPr>
        <w:t> </w:t>
      </w:r>
      <w:r>
        <w:rPr/>
        <w:t>các</w:t>
      </w:r>
      <w:r>
        <w:rPr>
          <w:spacing w:val="-2"/>
        </w:rPr>
        <w:t> </w:t>
      </w:r>
      <w:r>
        <w:rPr/>
        <w:t>số lô,</w:t>
      </w:r>
      <w:r>
        <w:rPr>
          <w:spacing w:val="-2"/>
        </w:rPr>
        <w:t> </w:t>
      </w:r>
      <w:r>
        <w:rPr/>
        <w:t>số đề</w:t>
      </w:r>
      <w:r>
        <w:rPr>
          <w:spacing w:val="-1"/>
        </w:rPr>
        <w:t> </w:t>
      </w:r>
      <w:r>
        <w:rPr/>
        <w:t>trên ra 01</w:t>
      </w:r>
      <w:r>
        <w:rPr>
          <w:spacing w:val="-10"/>
        </w:rPr>
        <w:t> </w:t>
      </w:r>
      <w:r>
        <w:rPr/>
        <w:t>tờ</w:t>
      </w:r>
      <w:r>
        <w:rPr>
          <w:spacing w:val="-10"/>
        </w:rPr>
        <w:t> </w:t>
      </w:r>
      <w:r>
        <w:rPr/>
        <w:t>giấy</w:t>
      </w:r>
      <w:r>
        <w:rPr>
          <w:spacing w:val="-10"/>
        </w:rPr>
        <w:t> </w:t>
      </w:r>
      <w:r>
        <w:rPr/>
        <w:t>rồi</w:t>
      </w:r>
      <w:r>
        <w:rPr>
          <w:spacing w:val="-9"/>
        </w:rPr>
        <w:t> </w:t>
      </w:r>
      <w:r>
        <w:rPr/>
        <w:t>đốt</w:t>
      </w:r>
      <w:r>
        <w:rPr>
          <w:spacing w:val="-9"/>
        </w:rPr>
        <w:t> </w:t>
      </w:r>
      <w:r>
        <w:rPr/>
        <w:t>các</w:t>
      </w:r>
      <w:r>
        <w:rPr>
          <w:spacing w:val="-11"/>
        </w:rPr>
        <w:t> </w:t>
      </w:r>
      <w:r>
        <w:rPr/>
        <w:t>tờ</w:t>
      </w:r>
      <w:r>
        <w:rPr>
          <w:spacing w:val="-10"/>
        </w:rPr>
        <w:t> </w:t>
      </w:r>
      <w:r>
        <w:rPr/>
        <w:t>ticke</w:t>
      </w:r>
      <w:r>
        <w:rPr>
          <w:spacing w:val="-11"/>
        </w:rPr>
        <w:t> </w:t>
      </w:r>
      <w:r>
        <w:rPr/>
        <w:t>lưu</w:t>
      </w:r>
      <w:r>
        <w:rPr>
          <w:spacing w:val="-10"/>
        </w:rPr>
        <w:t> </w:t>
      </w:r>
      <w:r>
        <w:rPr/>
        <w:t>của</w:t>
      </w:r>
      <w:r>
        <w:rPr>
          <w:spacing w:val="-11"/>
        </w:rPr>
        <w:t> </w:t>
      </w:r>
      <w:r>
        <w:rPr/>
        <w:t>người</w:t>
      </w:r>
      <w:r>
        <w:rPr>
          <w:spacing w:val="-12"/>
        </w:rPr>
        <w:t> </w:t>
      </w:r>
      <w:r>
        <w:rPr/>
        <w:t>chơi,</w:t>
      </w:r>
      <w:r>
        <w:rPr>
          <w:spacing w:val="-11"/>
        </w:rPr>
        <w:t> </w:t>
      </w:r>
      <w:r>
        <w:rPr/>
        <w:t>sau</w:t>
      </w:r>
      <w:r>
        <w:rPr>
          <w:spacing w:val="-10"/>
        </w:rPr>
        <w:t> </w:t>
      </w:r>
      <w:r>
        <w:rPr/>
        <w:t>đó</w:t>
      </w:r>
      <w:r>
        <w:rPr>
          <w:spacing w:val="-10"/>
        </w:rPr>
        <w:t> </w:t>
      </w:r>
      <w:r>
        <w:rPr/>
        <w:t>chụp</w:t>
      </w:r>
      <w:r>
        <w:rPr>
          <w:spacing w:val="-10"/>
        </w:rPr>
        <w:t> </w:t>
      </w:r>
      <w:r>
        <w:rPr/>
        <w:t>bảng</w:t>
      </w:r>
      <w:r>
        <w:rPr>
          <w:spacing w:val="-10"/>
        </w:rPr>
        <w:t> </w:t>
      </w:r>
      <w:r>
        <w:rPr/>
        <w:t>lô</w:t>
      </w:r>
      <w:r>
        <w:rPr>
          <w:spacing w:val="-10"/>
        </w:rPr>
        <w:t> </w:t>
      </w:r>
      <w:r>
        <w:rPr/>
        <w:t>đề</w:t>
      </w:r>
      <w:r>
        <w:rPr>
          <w:spacing w:val="-11"/>
        </w:rPr>
        <w:t> </w:t>
      </w:r>
      <w:r>
        <w:rPr/>
        <w:t>gửi</w:t>
      </w:r>
      <w:r>
        <w:rPr>
          <w:spacing w:val="-9"/>
        </w:rPr>
        <w:t> </w:t>
      </w:r>
      <w:r>
        <w:rPr/>
        <w:t>cho</w:t>
      </w:r>
      <w:r>
        <w:rPr>
          <w:spacing w:val="-10"/>
        </w:rPr>
        <w:t> </w:t>
      </w:r>
      <w:r>
        <w:rPr/>
        <w:t>Vũ Thị</w:t>
      </w:r>
      <w:r>
        <w:rPr>
          <w:spacing w:val="-2"/>
        </w:rPr>
        <w:t> </w:t>
      </w:r>
      <w:r>
        <w:rPr/>
        <w:t>Ph</w:t>
      </w:r>
      <w:r>
        <w:rPr>
          <w:spacing w:val="-1"/>
        </w:rPr>
        <w:t> </w:t>
      </w:r>
      <w:r>
        <w:rPr/>
        <w:t>qua</w:t>
      </w:r>
      <w:r>
        <w:rPr>
          <w:spacing w:val="-3"/>
        </w:rPr>
        <w:t> </w:t>
      </w:r>
      <w:r>
        <w:rPr/>
        <w:t>ứng</w:t>
      </w:r>
      <w:r>
        <w:rPr>
          <w:spacing w:val="-2"/>
        </w:rPr>
        <w:t> </w:t>
      </w:r>
      <w:r>
        <w:rPr/>
        <w:t>dụng</w:t>
      </w:r>
      <w:r>
        <w:rPr>
          <w:spacing w:val="-4"/>
        </w:rPr>
        <w:t> </w:t>
      </w:r>
      <w:r>
        <w:rPr/>
        <w:t>mạng</w:t>
      </w:r>
      <w:r>
        <w:rPr>
          <w:spacing w:val="-2"/>
        </w:rPr>
        <w:t> </w:t>
      </w:r>
      <w:r>
        <w:rPr/>
        <w:t>xã</w:t>
      </w:r>
      <w:r>
        <w:rPr>
          <w:spacing w:val="-3"/>
        </w:rPr>
        <w:t> </w:t>
      </w:r>
      <w:r>
        <w:rPr/>
        <w:t>hội</w:t>
      </w:r>
      <w:r>
        <w:rPr>
          <w:spacing w:val="-4"/>
        </w:rPr>
        <w:t> </w:t>
      </w:r>
      <w:r>
        <w:rPr/>
        <w:t>Zalo.</w:t>
      </w:r>
      <w:r>
        <w:rPr>
          <w:spacing w:val="-3"/>
        </w:rPr>
        <w:t> </w:t>
      </w:r>
      <w:r>
        <w:rPr/>
        <w:t>Số</w:t>
      </w:r>
      <w:r>
        <w:rPr>
          <w:spacing w:val="-1"/>
        </w:rPr>
        <w:t> </w:t>
      </w:r>
      <w:r>
        <w:rPr/>
        <w:t>tiền</w:t>
      </w:r>
      <w:r>
        <w:rPr>
          <w:spacing w:val="-1"/>
        </w:rPr>
        <w:t> </w:t>
      </w:r>
      <w:r>
        <w:rPr/>
        <w:t>B</w:t>
      </w:r>
      <w:r>
        <w:rPr>
          <w:spacing w:val="-3"/>
        </w:rPr>
        <w:t> </w:t>
      </w:r>
      <w:r>
        <w:rPr/>
        <w:t>được</w:t>
      </w:r>
      <w:r>
        <w:rPr>
          <w:spacing w:val="-3"/>
        </w:rPr>
        <w:t> </w:t>
      </w:r>
      <w:r>
        <w:rPr/>
        <w:t>hưởng</w:t>
      </w:r>
      <w:r>
        <w:rPr>
          <w:spacing w:val="-2"/>
        </w:rPr>
        <w:t> </w:t>
      </w:r>
      <w:r>
        <w:rPr/>
        <w:t>lợi</w:t>
      </w:r>
      <w:r>
        <w:rPr>
          <w:spacing w:val="-4"/>
        </w:rPr>
        <w:t> </w:t>
      </w:r>
      <w:r>
        <w:rPr/>
        <w:t>là</w:t>
      </w:r>
      <w:r>
        <w:rPr>
          <w:spacing w:val="-3"/>
        </w:rPr>
        <w:t> </w:t>
      </w:r>
      <w:r>
        <w:rPr/>
        <w:t>501.500</w:t>
      </w:r>
      <w:r>
        <w:rPr>
          <w:spacing w:val="-4"/>
        </w:rPr>
        <w:t> </w:t>
      </w:r>
      <w:r>
        <w:rPr/>
        <w:t>đồng.</w:t>
      </w:r>
    </w:p>
    <w:p>
      <w:pPr>
        <w:pStyle w:val="BodyText"/>
        <w:spacing w:before="118"/>
        <w:ind w:right="105" w:firstLine="707"/>
      </w:pPr>
      <w:r>
        <w:rPr/>
        <w:t>Ngoài việc nhận bảng số lô, đề của B thì trong ngày 16-9-2022, Ph còn trực tiếp</w:t>
      </w:r>
      <w:r>
        <w:rPr>
          <w:spacing w:val="49"/>
        </w:rPr>
        <w:t> </w:t>
      </w:r>
      <w:r>
        <w:rPr/>
        <w:t>bán</w:t>
      </w:r>
      <w:r>
        <w:rPr>
          <w:spacing w:val="51"/>
        </w:rPr>
        <w:t> </w:t>
      </w:r>
      <w:r>
        <w:rPr/>
        <w:t>cho</w:t>
      </w:r>
      <w:r>
        <w:rPr>
          <w:spacing w:val="51"/>
        </w:rPr>
        <w:t> </w:t>
      </w:r>
      <w:r>
        <w:rPr/>
        <w:t>một</w:t>
      </w:r>
      <w:r>
        <w:rPr>
          <w:spacing w:val="51"/>
        </w:rPr>
        <w:t> </w:t>
      </w:r>
      <w:r>
        <w:rPr/>
        <w:t>người</w:t>
      </w:r>
      <w:r>
        <w:rPr>
          <w:spacing w:val="51"/>
        </w:rPr>
        <w:t> </w:t>
      </w:r>
      <w:r>
        <w:rPr/>
        <w:t>không</w:t>
      </w:r>
      <w:r>
        <w:rPr>
          <w:spacing w:val="48"/>
        </w:rPr>
        <w:t> </w:t>
      </w:r>
      <w:r>
        <w:rPr/>
        <w:t>quen</w:t>
      </w:r>
      <w:r>
        <w:rPr>
          <w:spacing w:val="51"/>
        </w:rPr>
        <w:t> </w:t>
      </w:r>
      <w:r>
        <w:rPr/>
        <w:t>biết</w:t>
      </w:r>
      <w:r>
        <w:rPr>
          <w:spacing w:val="50"/>
        </w:rPr>
        <w:t> </w:t>
      </w:r>
      <w:r>
        <w:rPr/>
        <w:t>570.000</w:t>
      </w:r>
      <w:r>
        <w:rPr>
          <w:spacing w:val="51"/>
        </w:rPr>
        <w:t> </w:t>
      </w:r>
      <w:r>
        <w:rPr/>
        <w:t>đồng</w:t>
      </w:r>
      <w:r>
        <w:rPr>
          <w:spacing w:val="48"/>
        </w:rPr>
        <w:t> </w:t>
      </w:r>
      <w:r>
        <w:rPr/>
        <w:t>tiền</w:t>
      </w:r>
      <w:r>
        <w:rPr>
          <w:spacing w:val="48"/>
        </w:rPr>
        <w:t> </w:t>
      </w:r>
      <w:r>
        <w:rPr/>
        <w:t>số</w:t>
      </w:r>
      <w:r>
        <w:rPr>
          <w:spacing w:val="51"/>
        </w:rPr>
        <w:t> </w:t>
      </w:r>
      <w:r>
        <w:rPr/>
        <w:t>lô,</w:t>
      </w:r>
      <w:r>
        <w:rPr>
          <w:spacing w:val="49"/>
        </w:rPr>
        <w:t> </w:t>
      </w:r>
      <w:r>
        <w:rPr/>
        <w:t>số</w:t>
      </w:r>
      <w:r>
        <w:rPr>
          <w:spacing w:val="51"/>
        </w:rPr>
        <w:t> </w:t>
      </w:r>
      <w:r>
        <w:rPr/>
        <w:t>đề</w:t>
      </w:r>
      <w:r>
        <w:rPr>
          <w:spacing w:val="51"/>
        </w:rPr>
        <w:t> </w:t>
      </w:r>
      <w:r>
        <w:rPr>
          <w:spacing w:val="-4"/>
        </w:rPr>
        <w:t>gồm:</w:t>
      </w:r>
    </w:p>
    <w:p>
      <w:pPr>
        <w:pStyle w:val="BodyText"/>
        <w:spacing w:before="2"/>
        <w:ind w:right="107"/>
      </w:pPr>
      <w:r>
        <w:rPr/>
        <w:t>450.000 đồng tiền số lô, 120.000 đồng tiền số đề. Ph tổng hợp những số lô, số đề đã bán vào bảng rồi chuyển cả bảng của B cho Q qua ứng dụng mạng xã hội Zalo. Số tiền Ph được hưởng lợi là 247.660 đồng.</w:t>
      </w:r>
    </w:p>
    <w:p>
      <w:pPr>
        <w:pStyle w:val="BodyText"/>
        <w:spacing w:before="119"/>
        <w:ind w:right="102" w:firstLine="707"/>
      </w:pPr>
      <w:r>
        <w:rPr/>
        <w:t>Đối chiếu với kết quả xổ số miền Bắc trong ngày 16-9-2022 bảng số lô, số</w:t>
      </w:r>
      <w:r>
        <w:rPr>
          <w:spacing w:val="40"/>
        </w:rPr>
        <w:t> </w:t>
      </w:r>
      <w:r>
        <w:rPr/>
        <w:t>đề B đã chuyển cho Ph thắng 147 điểm lô tương ứng với số tiền 11.760.000 đồng. Như vậy tổng số tiền đánh bạc trong bảng lô, đề B chuyển cho Ph là 27.662.500 đồng. Đối với bảng số lô, đề Ph bán cho người chơi thì không trúng số nào. Số tiền này B và Ph chưa thanh toán cho nhau.</w:t>
      </w:r>
    </w:p>
    <w:p>
      <w:pPr>
        <w:pStyle w:val="BodyText"/>
        <w:spacing w:before="121"/>
        <w:ind w:right="103" w:firstLine="707"/>
      </w:pPr>
      <w:r>
        <w:rPr/>
        <w:t>Như vậy trong ngày 16-9-2022, Vũ Thị Lan Ph đã chuyển cho Vũ Thúy Q bảng số lô, số đề của Trần Thị B với tổng số tiền đánh và trúng là 27.662.500 đồng và bảng lô, đề của Ph với tổng số tiền là 570.000 đồng. Số tiền này Ph và Q chưa thanh toán cho nhau.</w:t>
      </w:r>
    </w:p>
    <w:p>
      <w:pPr>
        <w:pStyle w:val="BodyText"/>
        <w:spacing w:before="119"/>
        <w:ind w:right="102" w:firstLine="707"/>
      </w:pPr>
      <w:r>
        <w:rPr/>
        <w:t>Khoảng 18 giờ 45 phút cùng ngày, khi Trần Thị B đang ngồi đối chiếu kết quả xổ số thì bị tổ công tác Cơ quan cảnh sát điều tra Công an thành phố N phát hiện và kiểm</w:t>
      </w:r>
      <w:r>
        <w:rPr>
          <w:spacing w:val="-1"/>
        </w:rPr>
        <w:t> </w:t>
      </w:r>
      <w:r>
        <w:rPr/>
        <w:t>tra. Tại Cơ quan điều tra, Trần Thị B</w:t>
      </w:r>
      <w:r>
        <w:rPr>
          <w:spacing w:val="-2"/>
        </w:rPr>
        <w:t> </w:t>
      </w:r>
      <w:r>
        <w:rPr/>
        <w:t>khai nhận toàn bộ hành vi phạm tội của mình và đồng phạm.</w:t>
      </w:r>
    </w:p>
    <w:p>
      <w:pPr>
        <w:pStyle w:val="BodyText"/>
        <w:spacing w:before="121"/>
        <w:ind w:right="106" w:firstLine="707"/>
      </w:pPr>
      <w:r>
        <w:rPr/>
        <w:t>Trên cơ</w:t>
      </w:r>
      <w:r>
        <w:rPr>
          <w:spacing w:val="-1"/>
        </w:rPr>
        <w:t> </w:t>
      </w:r>
      <w:r>
        <w:rPr/>
        <w:t>sở</w:t>
      </w:r>
      <w:r>
        <w:rPr>
          <w:spacing w:val="-1"/>
        </w:rPr>
        <w:t> </w:t>
      </w:r>
      <w:r>
        <w:rPr/>
        <w:t>lời khai của</w:t>
      </w:r>
      <w:r>
        <w:rPr>
          <w:spacing w:val="-1"/>
        </w:rPr>
        <w:t> </w:t>
      </w:r>
      <w:r>
        <w:rPr/>
        <w:t>Trần Thị B, Cơ</w:t>
      </w:r>
      <w:r>
        <w:rPr>
          <w:spacing w:val="-1"/>
        </w:rPr>
        <w:t> </w:t>
      </w:r>
      <w:r>
        <w:rPr/>
        <w:t>quan</w:t>
      </w:r>
      <w:r>
        <w:rPr>
          <w:spacing w:val="-1"/>
        </w:rPr>
        <w:t> </w:t>
      </w:r>
      <w:r>
        <w:rPr/>
        <w:t>điều tra</w:t>
      </w:r>
      <w:r>
        <w:rPr>
          <w:spacing w:val="-1"/>
        </w:rPr>
        <w:t> </w:t>
      </w:r>
      <w:r>
        <w:rPr/>
        <w:t>đã triệu tập Vũ Thị</w:t>
      </w:r>
      <w:r>
        <w:rPr>
          <w:spacing w:val="-1"/>
        </w:rPr>
        <w:t> </w:t>
      </w:r>
      <w:r>
        <w:rPr/>
        <w:t>Lan Ph, Vũ Thúy Q lên làm việc. Tại Cơ quan điều tra, Ph và Q đã khai nhận toàn bộ hành vi phạm tội của bản thân và đồng phạm.</w:t>
      </w:r>
    </w:p>
    <w:p>
      <w:pPr>
        <w:pStyle w:val="BodyText"/>
        <w:spacing w:before="118"/>
        <w:ind w:right="102" w:firstLine="707"/>
      </w:pPr>
      <w:r>
        <w:rPr/>
        <w:t>Quá</w:t>
      </w:r>
      <w:r>
        <w:rPr>
          <w:spacing w:val="-1"/>
        </w:rPr>
        <w:t> </w:t>
      </w:r>
      <w:r>
        <w:rPr/>
        <w:t>trình</w:t>
      </w:r>
      <w:r>
        <w:rPr>
          <w:spacing w:val="-2"/>
        </w:rPr>
        <w:t> </w:t>
      </w:r>
      <w:r>
        <w:rPr/>
        <w:t>điều tra,</w:t>
      </w:r>
      <w:r>
        <w:rPr>
          <w:spacing w:val="-2"/>
        </w:rPr>
        <w:t> </w:t>
      </w:r>
      <w:r>
        <w:rPr/>
        <w:t>Trần</w:t>
      </w:r>
      <w:r>
        <w:rPr>
          <w:spacing w:val="-1"/>
        </w:rPr>
        <w:t> </w:t>
      </w:r>
      <w:r>
        <w:rPr/>
        <w:t>Thị B</w:t>
      </w:r>
      <w:r>
        <w:rPr>
          <w:spacing w:val="-2"/>
        </w:rPr>
        <w:t> </w:t>
      </w:r>
      <w:r>
        <w:rPr/>
        <w:t>giao</w:t>
      </w:r>
      <w:r>
        <w:rPr>
          <w:spacing w:val="-1"/>
        </w:rPr>
        <w:t> </w:t>
      </w:r>
      <w:r>
        <w:rPr/>
        <w:t>nộp</w:t>
      </w:r>
      <w:r>
        <w:rPr>
          <w:spacing w:val="-1"/>
        </w:rPr>
        <w:t> </w:t>
      </w:r>
      <w:r>
        <w:rPr/>
        <w:t>01</w:t>
      </w:r>
      <w:r>
        <w:rPr>
          <w:spacing w:val="-2"/>
        </w:rPr>
        <w:t> </w:t>
      </w:r>
      <w:r>
        <w:rPr/>
        <w:t>điện</w:t>
      </w:r>
      <w:r>
        <w:rPr>
          <w:spacing w:val="-1"/>
        </w:rPr>
        <w:t> </w:t>
      </w:r>
      <w:r>
        <w:rPr/>
        <w:t>thoại Samsung</w:t>
      </w:r>
      <w:r>
        <w:rPr>
          <w:spacing w:val="-2"/>
        </w:rPr>
        <w:t> </w:t>
      </w:r>
      <w:r>
        <w:rPr/>
        <w:t>Galaxy</w:t>
      </w:r>
      <w:r>
        <w:rPr>
          <w:spacing w:val="-1"/>
        </w:rPr>
        <w:t> </w:t>
      </w:r>
      <w:r>
        <w:rPr/>
        <w:t>A02S màu đen dùng để chuyển bảng số lô, số đề cho Ph; 01 tờ tổng hợp ghi số lô, số đề mà B bán được trong ngày 16-9-2022 và số tiền 9.000.000 đồng là tiền bán số lô, số đề cho khách chơi. Số tiền còn lại B khai bán chịu cho khách nên chưa nhận được tiền. Vũ Thị Lan Ph đã giao nộp 01 chiếc điện thoại Iphone XS màu đen</w:t>
      </w:r>
      <w:r>
        <w:rPr>
          <w:spacing w:val="40"/>
        </w:rPr>
        <w:t> </w:t>
      </w:r>
      <w:r>
        <w:rPr/>
        <w:t>dùng để nhận và chuyển bảng số lô, đề. Đối với số tiền bán số lô, số đề cho khách. Ph đã tiêu xài cá nhân hết. Vũ Thúy Q giao nộp 01 chiếc điện thoại Iphone 7 màu đen dùng để nhận số lô, số đề do Ph chuyển.</w:t>
      </w:r>
    </w:p>
    <w:p>
      <w:pPr>
        <w:spacing w:after="0"/>
        <w:sectPr>
          <w:pgSz w:w="11910" w:h="16850"/>
          <w:pgMar w:header="0" w:footer="553" w:top="920" w:bottom="740" w:left="1540" w:right="740"/>
        </w:sectPr>
      </w:pPr>
    </w:p>
    <w:p>
      <w:pPr>
        <w:pStyle w:val="BodyText"/>
        <w:spacing w:before="70"/>
        <w:ind w:right="103" w:firstLine="707"/>
      </w:pPr>
      <w:r>
        <w:rPr/>
        <w:t>Cơ quan điều tra đã trưng cầu giám định mẫu chữ viết đối với 01 tờ giấy</w:t>
      </w:r>
      <w:r>
        <w:rPr>
          <w:spacing w:val="40"/>
        </w:rPr>
        <w:t> </w:t>
      </w:r>
      <w:r>
        <w:rPr/>
        <w:t>tổng hợp số lô,</w:t>
      </w:r>
      <w:r>
        <w:rPr>
          <w:spacing w:val="-2"/>
        </w:rPr>
        <w:t> </w:t>
      </w:r>
      <w:r>
        <w:rPr/>
        <w:t>sô đề</w:t>
      </w:r>
      <w:r>
        <w:rPr>
          <w:spacing w:val="-2"/>
        </w:rPr>
        <w:t> </w:t>
      </w:r>
      <w:r>
        <w:rPr/>
        <w:t>thu của</w:t>
      </w:r>
      <w:r>
        <w:rPr>
          <w:spacing w:val="-1"/>
        </w:rPr>
        <w:t> </w:t>
      </w:r>
      <w:r>
        <w:rPr/>
        <w:t>Trần Thị B</w:t>
      </w:r>
      <w:r>
        <w:rPr>
          <w:spacing w:val="-2"/>
        </w:rPr>
        <w:t> </w:t>
      </w:r>
      <w:r>
        <w:rPr/>
        <w:t>và trưng cầu giám</w:t>
      </w:r>
      <w:r>
        <w:rPr>
          <w:spacing w:val="-1"/>
        </w:rPr>
        <w:t> </w:t>
      </w:r>
      <w:r>
        <w:rPr/>
        <w:t>định dữ</w:t>
      </w:r>
      <w:r>
        <w:rPr>
          <w:spacing w:val="-3"/>
        </w:rPr>
        <w:t> </w:t>
      </w:r>
      <w:r>
        <w:rPr/>
        <w:t>liệu điện tử</w:t>
      </w:r>
      <w:r>
        <w:rPr>
          <w:spacing w:val="-3"/>
        </w:rPr>
        <w:t> </w:t>
      </w:r>
      <w:r>
        <w:rPr/>
        <w:t>đối với 03 chiếc điện thoại đã thu giữ.</w:t>
      </w:r>
    </w:p>
    <w:p>
      <w:pPr>
        <w:pStyle w:val="BodyText"/>
        <w:spacing w:before="122"/>
        <w:ind w:right="104" w:firstLine="707"/>
      </w:pPr>
      <w:r>
        <w:rPr/>
        <w:t>Bản kết luận giám định số: 1454 ngày 26-10-2022 của phòng Kỹ thuật Hình sự Công an tỉnh Nam Định kết luận: Chữ viết bằng mực xanh, đỏ trên mẫu cần giám định (tờ tổng hợp ghi số lô, đề của Trần Thị B giao nộp) so với chữ viết trên mẫu so sánh (là chữ viết của Trần Thị B) do cùng một người viết ra.</w:t>
      </w:r>
    </w:p>
    <w:p>
      <w:pPr>
        <w:pStyle w:val="BodyText"/>
        <w:spacing w:line="242" w:lineRule="auto" w:before="118"/>
        <w:ind w:right="102" w:firstLine="707"/>
      </w:pPr>
      <w:r>
        <w:rPr/>
        <w:t>Bản kết luận giám định về dữ liệu kỹ thuật số và điện tử số: 1501 ngày 24- 10-2022 của phòng Kỹ thuật Hình sự Công an tỉnh Nam Định, kết luận:</w:t>
      </w:r>
    </w:p>
    <w:p>
      <w:pPr>
        <w:pStyle w:val="BodyText"/>
        <w:spacing w:before="116"/>
        <w:ind w:right="104" w:firstLine="707"/>
      </w:pPr>
      <w:r>
        <w:rPr/>
        <w:t>Trích xuất được dữ liệu nội dung, cuộc gọi, tin nhắn của ứng dụng Zalo liên quan</w:t>
      </w:r>
      <w:r>
        <w:rPr>
          <w:spacing w:val="-1"/>
        </w:rPr>
        <w:t> </w:t>
      </w:r>
      <w:r>
        <w:rPr/>
        <w:t>đến</w:t>
      </w:r>
      <w:r>
        <w:rPr>
          <w:spacing w:val="-1"/>
        </w:rPr>
        <w:t> </w:t>
      </w:r>
      <w:r>
        <w:rPr/>
        <w:t>hành</w:t>
      </w:r>
      <w:r>
        <w:rPr>
          <w:spacing w:val="-1"/>
        </w:rPr>
        <w:t> </w:t>
      </w:r>
      <w:r>
        <w:rPr/>
        <w:t>vi:</w:t>
      </w:r>
      <w:r>
        <w:rPr>
          <w:spacing w:val="-1"/>
        </w:rPr>
        <w:t> </w:t>
      </w:r>
      <w:r>
        <w:rPr/>
        <w:t>“Đánh</w:t>
      </w:r>
      <w:r>
        <w:rPr>
          <w:spacing w:val="-1"/>
        </w:rPr>
        <w:t> </w:t>
      </w:r>
      <w:r>
        <w:rPr/>
        <w:t>bạc”</w:t>
      </w:r>
      <w:r>
        <w:rPr>
          <w:spacing w:val="-1"/>
        </w:rPr>
        <w:t> </w:t>
      </w:r>
      <w:r>
        <w:rPr/>
        <w:t>bằng</w:t>
      </w:r>
      <w:r>
        <w:rPr>
          <w:spacing w:val="-1"/>
        </w:rPr>
        <w:t> </w:t>
      </w:r>
      <w:r>
        <w:rPr/>
        <w:t>hình</w:t>
      </w:r>
      <w:r>
        <w:rPr>
          <w:spacing w:val="-1"/>
        </w:rPr>
        <w:t> </w:t>
      </w:r>
      <w:r>
        <w:rPr/>
        <w:t>thức</w:t>
      </w:r>
      <w:r>
        <w:rPr>
          <w:spacing w:val="-1"/>
        </w:rPr>
        <w:t> </w:t>
      </w:r>
      <w:r>
        <w:rPr/>
        <w:t>mua</w:t>
      </w:r>
      <w:r>
        <w:rPr>
          <w:spacing w:val="-1"/>
        </w:rPr>
        <w:t> </w:t>
      </w:r>
      <w:r>
        <w:rPr/>
        <w:t>bán</w:t>
      </w:r>
      <w:r>
        <w:rPr>
          <w:spacing w:val="-1"/>
        </w:rPr>
        <w:t> </w:t>
      </w:r>
      <w:r>
        <w:rPr/>
        <w:t>số</w:t>
      </w:r>
      <w:r>
        <w:rPr>
          <w:spacing w:val="-1"/>
        </w:rPr>
        <w:t> </w:t>
      </w:r>
      <w:r>
        <w:rPr/>
        <w:t>lô,</w:t>
      </w:r>
      <w:r>
        <w:rPr>
          <w:spacing w:val="-1"/>
        </w:rPr>
        <w:t> </w:t>
      </w:r>
      <w:r>
        <w:rPr/>
        <w:t>số</w:t>
      </w:r>
      <w:r>
        <w:rPr>
          <w:spacing w:val="-3"/>
        </w:rPr>
        <w:t> </w:t>
      </w:r>
      <w:r>
        <w:rPr/>
        <w:t>đề,</w:t>
      </w:r>
      <w:r>
        <w:rPr>
          <w:spacing w:val="-2"/>
        </w:rPr>
        <w:t> </w:t>
      </w:r>
      <w:r>
        <w:rPr/>
        <w:t>chuyển</w:t>
      </w:r>
      <w:r>
        <w:rPr>
          <w:spacing w:val="-1"/>
        </w:rPr>
        <w:t> </w:t>
      </w:r>
      <w:r>
        <w:rPr/>
        <w:t>bảng</w:t>
      </w:r>
      <w:r>
        <w:rPr>
          <w:spacing w:val="-1"/>
        </w:rPr>
        <w:t> </w:t>
      </w:r>
      <w:r>
        <w:rPr/>
        <w:t>lô đề trong mẫu cần giám định (điện thoại của Trần Thị B) trong thời gian từ ngày</w:t>
      </w:r>
      <w:r>
        <w:rPr>
          <w:spacing w:val="80"/>
        </w:rPr>
        <w:t> </w:t>
      </w:r>
      <w:r>
        <w:rPr/>
        <w:t>01-9-2022 đến hết ngày 16-9-2022 gồm: 03 file ảnh có nội dung cuộc gọi, tin nhắn </w:t>
      </w:r>
      <w:r>
        <w:rPr>
          <w:spacing w:val="-2"/>
        </w:rPr>
        <w:t>Zalo.</w:t>
      </w:r>
    </w:p>
    <w:p>
      <w:pPr>
        <w:pStyle w:val="BodyText"/>
        <w:spacing w:before="121"/>
        <w:ind w:right="102" w:firstLine="707"/>
      </w:pPr>
      <w:r>
        <w:rPr/>
        <w:t>Trích xuất được dữ liệu nội dung, cuộc gọi, tin nhắn của ứng dụng Zalo liên quan</w:t>
      </w:r>
      <w:r>
        <w:rPr>
          <w:spacing w:val="-3"/>
        </w:rPr>
        <w:t> </w:t>
      </w:r>
      <w:r>
        <w:rPr/>
        <w:t>đến</w:t>
      </w:r>
      <w:r>
        <w:rPr>
          <w:spacing w:val="-4"/>
        </w:rPr>
        <w:t> </w:t>
      </w:r>
      <w:r>
        <w:rPr/>
        <w:t>hành</w:t>
      </w:r>
      <w:r>
        <w:rPr>
          <w:spacing w:val="-4"/>
        </w:rPr>
        <w:t> </w:t>
      </w:r>
      <w:r>
        <w:rPr/>
        <w:t>vi: “Đánh bạc”</w:t>
      </w:r>
      <w:r>
        <w:rPr>
          <w:spacing w:val="-1"/>
        </w:rPr>
        <w:t> </w:t>
      </w:r>
      <w:r>
        <w:rPr/>
        <w:t>bằng</w:t>
      </w:r>
      <w:r>
        <w:rPr>
          <w:spacing w:val="-4"/>
        </w:rPr>
        <w:t> </w:t>
      </w:r>
      <w:r>
        <w:rPr/>
        <w:t>hình thức</w:t>
      </w:r>
      <w:r>
        <w:rPr>
          <w:spacing w:val="-2"/>
        </w:rPr>
        <w:t> </w:t>
      </w:r>
      <w:r>
        <w:rPr/>
        <w:t>mua</w:t>
      </w:r>
      <w:r>
        <w:rPr>
          <w:spacing w:val="-4"/>
        </w:rPr>
        <w:t> </w:t>
      </w:r>
      <w:r>
        <w:rPr/>
        <w:t>bán số</w:t>
      </w:r>
      <w:r>
        <w:rPr>
          <w:spacing w:val="-1"/>
        </w:rPr>
        <w:t> </w:t>
      </w:r>
      <w:r>
        <w:rPr/>
        <w:t>lô,</w:t>
      </w:r>
      <w:r>
        <w:rPr>
          <w:spacing w:val="-2"/>
        </w:rPr>
        <w:t> </w:t>
      </w:r>
      <w:r>
        <w:rPr/>
        <w:t>đề,</w:t>
      </w:r>
      <w:r>
        <w:rPr>
          <w:spacing w:val="-2"/>
        </w:rPr>
        <w:t> </w:t>
      </w:r>
      <w:r>
        <w:rPr/>
        <w:t>chuyển bảng lô</w:t>
      </w:r>
      <w:r>
        <w:rPr>
          <w:spacing w:val="-3"/>
        </w:rPr>
        <w:t> </w:t>
      </w:r>
      <w:r>
        <w:rPr/>
        <w:t>đề trong mẫu cần giám định (điện thoại của Vũ Thị Lan Ph) trong thời gian từ ngày 01-9-2022 đến hết ngày 16-9-2022 gồm: 15 file ảnh có nội dung cuộc gọi, tin nhắn </w:t>
      </w:r>
      <w:r>
        <w:rPr>
          <w:spacing w:val="-2"/>
        </w:rPr>
        <w:t>Zalo.</w:t>
      </w:r>
    </w:p>
    <w:p>
      <w:pPr>
        <w:pStyle w:val="BodyText"/>
        <w:spacing w:before="118"/>
        <w:ind w:right="100" w:firstLine="707"/>
      </w:pPr>
      <w:r>
        <w:rPr/>
        <w:t>Trích xuất được dữ liệu nội dung, cuộc gọi, tin nhắn của ứng dụng Zalo liên quan</w:t>
      </w:r>
      <w:r>
        <w:rPr>
          <w:spacing w:val="-3"/>
        </w:rPr>
        <w:t> </w:t>
      </w:r>
      <w:r>
        <w:rPr/>
        <w:t>đến</w:t>
      </w:r>
      <w:r>
        <w:rPr>
          <w:spacing w:val="-4"/>
        </w:rPr>
        <w:t> </w:t>
      </w:r>
      <w:r>
        <w:rPr/>
        <w:t>hành</w:t>
      </w:r>
      <w:r>
        <w:rPr>
          <w:spacing w:val="-4"/>
        </w:rPr>
        <w:t> </w:t>
      </w:r>
      <w:r>
        <w:rPr/>
        <w:t>vi: “Đánh bạc”</w:t>
      </w:r>
      <w:r>
        <w:rPr>
          <w:spacing w:val="-1"/>
        </w:rPr>
        <w:t> </w:t>
      </w:r>
      <w:r>
        <w:rPr/>
        <w:t>bằng</w:t>
      </w:r>
      <w:r>
        <w:rPr>
          <w:spacing w:val="-4"/>
        </w:rPr>
        <w:t> </w:t>
      </w:r>
      <w:r>
        <w:rPr/>
        <w:t>hình thức</w:t>
      </w:r>
      <w:r>
        <w:rPr>
          <w:spacing w:val="-1"/>
        </w:rPr>
        <w:t> </w:t>
      </w:r>
      <w:r>
        <w:rPr/>
        <w:t>mua</w:t>
      </w:r>
      <w:r>
        <w:rPr>
          <w:spacing w:val="-3"/>
        </w:rPr>
        <w:t> </w:t>
      </w:r>
      <w:r>
        <w:rPr/>
        <w:t>bán số</w:t>
      </w:r>
      <w:r>
        <w:rPr>
          <w:spacing w:val="-1"/>
        </w:rPr>
        <w:t> </w:t>
      </w:r>
      <w:r>
        <w:rPr/>
        <w:t>lô,</w:t>
      </w:r>
      <w:r>
        <w:rPr>
          <w:spacing w:val="-2"/>
        </w:rPr>
        <w:t> </w:t>
      </w:r>
      <w:r>
        <w:rPr/>
        <w:t>đề,</w:t>
      </w:r>
      <w:r>
        <w:rPr>
          <w:spacing w:val="-2"/>
        </w:rPr>
        <w:t> </w:t>
      </w:r>
      <w:r>
        <w:rPr/>
        <w:t>chuyển bảng lô</w:t>
      </w:r>
      <w:r>
        <w:rPr>
          <w:spacing w:val="-3"/>
        </w:rPr>
        <w:t> </w:t>
      </w:r>
      <w:r>
        <w:rPr/>
        <w:t>đề trong mẫu cần giám định (điện thoại của Vũ Thúy Q) trong thời gian từ ngày 01-9- 2022 đến</w:t>
      </w:r>
      <w:r>
        <w:rPr>
          <w:spacing w:val="-3"/>
        </w:rPr>
        <w:t> </w:t>
      </w:r>
      <w:r>
        <w:rPr/>
        <w:t>hết</w:t>
      </w:r>
      <w:r>
        <w:rPr>
          <w:spacing w:val="-3"/>
        </w:rPr>
        <w:t> </w:t>
      </w:r>
      <w:r>
        <w:rPr/>
        <w:t>ngày</w:t>
      </w:r>
      <w:r>
        <w:rPr>
          <w:spacing w:val="-2"/>
        </w:rPr>
        <w:t> </w:t>
      </w:r>
      <w:r>
        <w:rPr/>
        <w:t>16-9-2022 gồm: 04 file</w:t>
      </w:r>
      <w:r>
        <w:rPr>
          <w:spacing w:val="-2"/>
        </w:rPr>
        <w:t> </w:t>
      </w:r>
      <w:r>
        <w:rPr/>
        <w:t>ảnh có</w:t>
      </w:r>
      <w:r>
        <w:rPr>
          <w:spacing w:val="-2"/>
        </w:rPr>
        <w:t> </w:t>
      </w:r>
      <w:r>
        <w:rPr/>
        <w:t>nội dung</w:t>
      </w:r>
      <w:r>
        <w:rPr>
          <w:spacing w:val="-3"/>
        </w:rPr>
        <w:t> </w:t>
      </w:r>
      <w:r>
        <w:rPr/>
        <w:t>cuộc</w:t>
      </w:r>
      <w:r>
        <w:rPr>
          <w:spacing w:val="-3"/>
        </w:rPr>
        <w:t> </w:t>
      </w:r>
      <w:r>
        <w:rPr/>
        <w:t>gọi,</w:t>
      </w:r>
      <w:r>
        <w:rPr>
          <w:spacing w:val="-1"/>
        </w:rPr>
        <w:t> </w:t>
      </w:r>
      <w:r>
        <w:rPr/>
        <w:t>tin</w:t>
      </w:r>
      <w:r>
        <w:rPr>
          <w:spacing w:val="-3"/>
        </w:rPr>
        <w:t> </w:t>
      </w:r>
      <w:r>
        <w:rPr/>
        <w:t>nhắn</w:t>
      </w:r>
      <w:r>
        <w:rPr>
          <w:spacing w:val="-3"/>
        </w:rPr>
        <w:t> </w:t>
      </w:r>
      <w:r>
        <w:rPr/>
        <w:t>Zalo.</w:t>
      </w:r>
    </w:p>
    <w:p>
      <w:pPr>
        <w:pStyle w:val="BodyText"/>
        <w:spacing w:before="121"/>
        <w:ind w:right="102" w:firstLine="707"/>
      </w:pPr>
      <w:r>
        <w:rPr/>
        <w:t>Không phục hồi được</w:t>
      </w:r>
      <w:r>
        <w:rPr>
          <w:spacing w:val="-1"/>
        </w:rPr>
        <w:t> </w:t>
      </w:r>
      <w:r>
        <w:rPr/>
        <w:t>dữ liệu nội dung cuộc gọi, tin nhắn của ứng dụng Zalo liên quan đến hành vi: “Đánh bạc” bằng hình thức mua bán số lô, đề, chuyển bảng lô đề trong mẫu giám định (Điện thoại của B, Ph và Q) trong thời gian từ ngày 01- 9-2022 đến hết ngày 16-9-2022.</w:t>
      </w:r>
    </w:p>
    <w:p>
      <w:pPr>
        <w:pStyle w:val="BodyText"/>
        <w:spacing w:before="121"/>
        <w:ind w:right="102" w:firstLine="719"/>
      </w:pPr>
      <w:r>
        <w:rPr/>
        <w:t>Bản cáo trạng số 321/CT-VKSTPNĐ ngày 30-11-2022 của Viện kiểm sát nhân dân thành phố N truy tố các bị cáo Vũ Thúy Q, Vũ Thị Lan Ph và Trần Thị B về tội “Đánh bạc” theo khoản 1 Điều 321 Bộ luật Hình sự, sửa đổi, bổ sung năm 2017 (Sau đây được viết tắt là BLHS).</w:t>
      </w:r>
    </w:p>
    <w:p>
      <w:pPr>
        <w:pStyle w:val="BodyText"/>
        <w:spacing w:before="119"/>
        <w:ind w:right="105" w:firstLine="719"/>
      </w:pPr>
      <w:r>
        <w:rPr/>
        <w:t>Tại phiên tòa, các bị cáo khai nhận toàn bộ hành vi phạm tội như bản cáo trạng đã nêu.</w:t>
      </w:r>
    </w:p>
    <w:p>
      <w:pPr>
        <w:pStyle w:val="BodyText"/>
        <w:spacing w:before="119"/>
        <w:ind w:right="103" w:firstLine="719"/>
      </w:pPr>
      <w:r>
        <w:rPr/>
        <w:t>Đại diện Viện kiểm sát nhân dân thành phố N giữ quyền công tố tại phiên toà,</w:t>
      </w:r>
      <w:r>
        <w:rPr>
          <w:spacing w:val="-2"/>
        </w:rPr>
        <w:t> </w:t>
      </w:r>
      <w:r>
        <w:rPr/>
        <w:t>luận tội và tranh luận:</w:t>
      </w:r>
      <w:r>
        <w:rPr>
          <w:spacing w:val="-1"/>
        </w:rPr>
        <w:t> </w:t>
      </w:r>
      <w:r>
        <w:rPr/>
        <w:t>Giữ</w:t>
      </w:r>
      <w:r>
        <w:rPr>
          <w:spacing w:val="-3"/>
        </w:rPr>
        <w:t> </w:t>
      </w:r>
      <w:r>
        <w:rPr/>
        <w:t>nguyên nội</w:t>
      </w:r>
      <w:r>
        <w:rPr>
          <w:spacing w:val="-1"/>
        </w:rPr>
        <w:t> </w:t>
      </w:r>
      <w:r>
        <w:rPr/>
        <w:t>dung bản cáo trạng và đề</w:t>
      </w:r>
      <w:r>
        <w:rPr>
          <w:spacing w:val="-2"/>
        </w:rPr>
        <w:t> </w:t>
      </w:r>
      <w:r>
        <w:rPr/>
        <w:t>nghị</w:t>
      </w:r>
      <w:r>
        <w:rPr>
          <w:spacing w:val="-1"/>
        </w:rPr>
        <w:t> </w:t>
      </w:r>
      <w:r>
        <w:rPr/>
        <w:t>Hội đồng xét xử: Tuyên bố các bị cáo Vũ Thúy Q, Vũ Thị Lan Ph và Trần Thị B</w:t>
      </w:r>
      <w:r>
        <w:rPr>
          <w:spacing w:val="40"/>
        </w:rPr>
        <w:t> </w:t>
      </w:r>
      <w:r>
        <w:rPr/>
        <w:t>phạm tội “Đánh bạc”.</w:t>
      </w:r>
    </w:p>
    <w:p>
      <w:pPr>
        <w:pStyle w:val="BodyText"/>
        <w:spacing w:before="121"/>
        <w:ind w:right="105" w:firstLine="719"/>
      </w:pPr>
      <w:r>
        <w:rPr/>
        <w:t>Căn cứ khoản 1 Điều 321, điểm i, s khoản 1 Điều 51, Điều 58, Điều 65 </w:t>
      </w:r>
      <w:r>
        <w:rPr>
          <w:spacing w:val="-2"/>
        </w:rPr>
        <w:t>BLHS.</w:t>
      </w:r>
    </w:p>
    <w:p>
      <w:pPr>
        <w:pStyle w:val="ListParagraph"/>
        <w:numPr>
          <w:ilvl w:val="0"/>
          <w:numId w:val="3"/>
        </w:numPr>
        <w:tabs>
          <w:tab w:pos="897" w:val="left" w:leader="none"/>
        </w:tabs>
        <w:spacing w:line="242" w:lineRule="auto" w:before="120" w:after="0"/>
        <w:ind w:left="162" w:right="105" w:firstLine="566"/>
        <w:jc w:val="both"/>
        <w:rPr>
          <w:sz w:val="28"/>
        </w:rPr>
      </w:pPr>
      <w:r>
        <w:rPr>
          <w:sz w:val="28"/>
        </w:rPr>
        <w:t>Xử phạt bị cáo Vũ Thúy Q từ 09 tháng đến 12 tháng tù nhưng cho hưởng án treo, thời gian thử thách gấp đôi;</w:t>
      </w:r>
    </w:p>
    <w:p>
      <w:pPr>
        <w:spacing w:after="0" w:line="242" w:lineRule="auto"/>
        <w:jc w:val="both"/>
        <w:rPr>
          <w:sz w:val="28"/>
        </w:rPr>
        <w:sectPr>
          <w:pgSz w:w="11910" w:h="16850"/>
          <w:pgMar w:header="0" w:footer="553" w:top="920" w:bottom="740" w:left="1540" w:right="740"/>
        </w:sectPr>
      </w:pPr>
    </w:p>
    <w:p>
      <w:pPr>
        <w:pStyle w:val="ListParagraph"/>
        <w:numPr>
          <w:ilvl w:val="0"/>
          <w:numId w:val="3"/>
        </w:numPr>
        <w:tabs>
          <w:tab w:pos="894" w:val="left" w:leader="none"/>
        </w:tabs>
        <w:spacing w:line="240" w:lineRule="auto" w:before="70" w:after="0"/>
        <w:ind w:left="162" w:right="105" w:firstLine="566"/>
        <w:jc w:val="both"/>
        <w:rPr>
          <w:sz w:val="28"/>
        </w:rPr>
      </w:pPr>
      <w:r>
        <w:rPr>
          <w:sz w:val="28"/>
        </w:rPr>
        <w:t>Xử</w:t>
      </w:r>
      <w:r>
        <w:rPr>
          <w:spacing w:val="-1"/>
          <w:sz w:val="28"/>
        </w:rPr>
        <w:t> </w:t>
      </w:r>
      <w:r>
        <w:rPr>
          <w:sz w:val="28"/>
        </w:rPr>
        <w:t>phạt bị cáo</w:t>
      </w:r>
      <w:r>
        <w:rPr>
          <w:spacing w:val="-2"/>
          <w:sz w:val="28"/>
        </w:rPr>
        <w:t> </w:t>
      </w:r>
      <w:r>
        <w:rPr>
          <w:sz w:val="28"/>
        </w:rPr>
        <w:t>Vũ</w:t>
      </w:r>
      <w:r>
        <w:rPr>
          <w:spacing w:val="-1"/>
          <w:sz w:val="28"/>
        </w:rPr>
        <w:t> </w:t>
      </w:r>
      <w:r>
        <w:rPr>
          <w:sz w:val="28"/>
        </w:rPr>
        <w:t>Thị</w:t>
      </w:r>
      <w:r>
        <w:rPr>
          <w:spacing w:val="-2"/>
          <w:sz w:val="28"/>
        </w:rPr>
        <w:t> </w:t>
      </w:r>
      <w:r>
        <w:rPr>
          <w:sz w:val="28"/>
        </w:rPr>
        <w:t>Lan Ph</w:t>
      </w:r>
      <w:r>
        <w:rPr>
          <w:spacing w:val="-2"/>
          <w:sz w:val="28"/>
        </w:rPr>
        <w:t> </w:t>
      </w:r>
      <w:r>
        <w:rPr>
          <w:sz w:val="28"/>
        </w:rPr>
        <w:t>từ</w:t>
      </w:r>
      <w:r>
        <w:rPr>
          <w:spacing w:val="-1"/>
          <w:sz w:val="28"/>
        </w:rPr>
        <w:t> </w:t>
      </w:r>
      <w:r>
        <w:rPr>
          <w:sz w:val="28"/>
        </w:rPr>
        <w:t>06 tháng đến 09</w:t>
      </w:r>
      <w:r>
        <w:rPr>
          <w:spacing w:val="-2"/>
          <w:sz w:val="28"/>
        </w:rPr>
        <w:t> </w:t>
      </w:r>
      <w:r>
        <w:rPr>
          <w:sz w:val="28"/>
        </w:rPr>
        <w:t>tháng tù</w:t>
      </w:r>
      <w:r>
        <w:rPr>
          <w:spacing w:val="-2"/>
          <w:sz w:val="28"/>
        </w:rPr>
        <w:t> </w:t>
      </w:r>
      <w:r>
        <w:rPr>
          <w:sz w:val="28"/>
        </w:rPr>
        <w:t>nhưng cho hưởng án treo, thời gian thử thách gấp đôi;</w:t>
      </w:r>
    </w:p>
    <w:p>
      <w:pPr>
        <w:pStyle w:val="ListParagraph"/>
        <w:numPr>
          <w:ilvl w:val="0"/>
          <w:numId w:val="3"/>
        </w:numPr>
        <w:tabs>
          <w:tab w:pos="899" w:val="left" w:leader="none"/>
        </w:tabs>
        <w:spacing w:line="240" w:lineRule="auto" w:before="122" w:after="0"/>
        <w:ind w:left="162" w:right="105" w:firstLine="566"/>
        <w:jc w:val="both"/>
        <w:rPr>
          <w:sz w:val="28"/>
        </w:rPr>
      </w:pPr>
      <w:r>
        <w:rPr>
          <w:sz w:val="28"/>
        </w:rPr>
        <w:t>Xử phạt bị cáo Trần Thị B từ 09 tháng đến 12 tháng tù nhưng cho hưởng án treo, thời gian thử thách gấp đôi;</w:t>
      </w:r>
    </w:p>
    <w:p>
      <w:pPr>
        <w:pStyle w:val="ListParagraph"/>
        <w:numPr>
          <w:ilvl w:val="0"/>
          <w:numId w:val="3"/>
        </w:numPr>
        <w:tabs>
          <w:tab w:pos="892" w:val="left" w:leader="none"/>
        </w:tabs>
        <w:spacing w:line="240" w:lineRule="auto" w:before="120" w:after="0"/>
        <w:ind w:left="891" w:right="0" w:hanging="164"/>
        <w:jc w:val="both"/>
        <w:rPr>
          <w:sz w:val="28"/>
        </w:rPr>
      </w:pPr>
      <w:r>
        <w:rPr>
          <w:sz w:val="28"/>
        </w:rPr>
        <w:t>Không</w:t>
      </w:r>
      <w:r>
        <w:rPr>
          <w:spacing w:val="-1"/>
          <w:sz w:val="28"/>
        </w:rPr>
        <w:t> </w:t>
      </w:r>
      <w:r>
        <w:rPr>
          <w:sz w:val="28"/>
        </w:rPr>
        <w:t>áp</w:t>
      </w:r>
      <w:r>
        <w:rPr>
          <w:spacing w:val="-5"/>
          <w:sz w:val="28"/>
        </w:rPr>
        <w:t> </w:t>
      </w:r>
      <w:r>
        <w:rPr>
          <w:sz w:val="28"/>
        </w:rPr>
        <w:t>dụng</w:t>
      </w:r>
      <w:r>
        <w:rPr>
          <w:spacing w:val="-1"/>
          <w:sz w:val="28"/>
        </w:rPr>
        <w:t> </w:t>
      </w:r>
      <w:r>
        <w:rPr>
          <w:sz w:val="28"/>
        </w:rPr>
        <w:t>hình</w:t>
      </w:r>
      <w:r>
        <w:rPr>
          <w:spacing w:val="-1"/>
          <w:sz w:val="28"/>
        </w:rPr>
        <w:t> </w:t>
      </w:r>
      <w:r>
        <w:rPr>
          <w:sz w:val="28"/>
        </w:rPr>
        <w:t>phạt</w:t>
      </w:r>
      <w:r>
        <w:rPr>
          <w:spacing w:val="-1"/>
          <w:sz w:val="28"/>
        </w:rPr>
        <w:t> </w:t>
      </w:r>
      <w:r>
        <w:rPr>
          <w:sz w:val="28"/>
        </w:rPr>
        <w:t>bổ</w:t>
      </w:r>
      <w:r>
        <w:rPr>
          <w:spacing w:val="-2"/>
          <w:sz w:val="28"/>
        </w:rPr>
        <w:t> </w:t>
      </w:r>
      <w:r>
        <w:rPr>
          <w:sz w:val="28"/>
        </w:rPr>
        <w:t>sung</w:t>
      </w:r>
      <w:r>
        <w:rPr>
          <w:spacing w:val="-5"/>
          <w:sz w:val="28"/>
        </w:rPr>
        <w:t> </w:t>
      </w:r>
      <w:r>
        <w:rPr>
          <w:sz w:val="28"/>
        </w:rPr>
        <w:t>là</w:t>
      </w:r>
      <w:r>
        <w:rPr>
          <w:spacing w:val="-2"/>
          <w:sz w:val="28"/>
        </w:rPr>
        <w:t> </w:t>
      </w:r>
      <w:r>
        <w:rPr>
          <w:sz w:val="28"/>
        </w:rPr>
        <w:t>phạt</w:t>
      </w:r>
      <w:r>
        <w:rPr>
          <w:spacing w:val="-1"/>
          <w:sz w:val="28"/>
        </w:rPr>
        <w:t> </w:t>
      </w:r>
      <w:r>
        <w:rPr>
          <w:sz w:val="28"/>
        </w:rPr>
        <w:t>tiền</w:t>
      </w:r>
      <w:r>
        <w:rPr>
          <w:spacing w:val="-5"/>
          <w:sz w:val="28"/>
        </w:rPr>
        <w:t> </w:t>
      </w:r>
      <w:r>
        <w:rPr>
          <w:sz w:val="28"/>
        </w:rPr>
        <w:t>đối</w:t>
      </w:r>
      <w:r>
        <w:rPr>
          <w:spacing w:val="-5"/>
          <w:sz w:val="28"/>
        </w:rPr>
        <w:t> </w:t>
      </w:r>
      <w:r>
        <w:rPr>
          <w:sz w:val="28"/>
        </w:rPr>
        <w:t>với</w:t>
      </w:r>
      <w:r>
        <w:rPr>
          <w:spacing w:val="-1"/>
          <w:sz w:val="28"/>
        </w:rPr>
        <w:t> </w:t>
      </w:r>
      <w:r>
        <w:rPr>
          <w:sz w:val="28"/>
        </w:rPr>
        <w:t>các</w:t>
      </w:r>
      <w:r>
        <w:rPr>
          <w:spacing w:val="-5"/>
          <w:sz w:val="28"/>
        </w:rPr>
        <w:t> </w:t>
      </w:r>
      <w:r>
        <w:rPr>
          <w:sz w:val="28"/>
        </w:rPr>
        <w:t>bị</w:t>
      </w:r>
      <w:r>
        <w:rPr>
          <w:spacing w:val="-1"/>
          <w:sz w:val="28"/>
        </w:rPr>
        <w:t> </w:t>
      </w:r>
      <w:r>
        <w:rPr>
          <w:spacing w:val="-4"/>
          <w:sz w:val="28"/>
        </w:rPr>
        <w:t>cáo;</w:t>
      </w:r>
    </w:p>
    <w:p>
      <w:pPr>
        <w:pStyle w:val="ListParagraph"/>
        <w:numPr>
          <w:ilvl w:val="0"/>
          <w:numId w:val="3"/>
        </w:numPr>
        <w:tabs>
          <w:tab w:pos="904" w:val="left" w:leader="none"/>
        </w:tabs>
        <w:spacing w:line="240" w:lineRule="auto" w:before="119" w:after="0"/>
        <w:ind w:left="162" w:right="104" w:firstLine="566"/>
        <w:jc w:val="both"/>
        <w:rPr>
          <w:sz w:val="28"/>
        </w:rPr>
      </w:pPr>
      <w:r>
        <w:rPr>
          <w:sz w:val="28"/>
        </w:rPr>
        <w:t>Căn cứ Điều 47 của Bộ luật Hình sự năm 2015 và Điều 106 của Bộ luật Tố tụng hình sự năm 2015: Truy thu sung vào ngân sách nhà nước số tiền 570.000 đồng</w:t>
      </w:r>
      <w:r>
        <w:rPr>
          <w:spacing w:val="18"/>
          <w:sz w:val="28"/>
        </w:rPr>
        <w:t> </w:t>
      </w:r>
      <w:r>
        <w:rPr>
          <w:sz w:val="28"/>
        </w:rPr>
        <w:t>do</w:t>
      </w:r>
      <w:r>
        <w:rPr>
          <w:spacing w:val="16"/>
          <w:sz w:val="28"/>
        </w:rPr>
        <w:t> </w:t>
      </w:r>
      <w:r>
        <w:rPr>
          <w:sz w:val="28"/>
        </w:rPr>
        <w:t>bị</w:t>
      </w:r>
      <w:r>
        <w:rPr>
          <w:spacing w:val="18"/>
          <w:sz w:val="28"/>
        </w:rPr>
        <w:t> </w:t>
      </w:r>
      <w:r>
        <w:rPr>
          <w:sz w:val="28"/>
        </w:rPr>
        <w:t>cáo</w:t>
      </w:r>
      <w:r>
        <w:rPr>
          <w:spacing w:val="19"/>
          <w:sz w:val="28"/>
        </w:rPr>
        <w:t> </w:t>
      </w:r>
      <w:r>
        <w:rPr>
          <w:sz w:val="28"/>
        </w:rPr>
        <w:t>Ph</w:t>
      </w:r>
      <w:r>
        <w:rPr>
          <w:spacing w:val="19"/>
          <w:sz w:val="28"/>
        </w:rPr>
        <w:t> </w:t>
      </w:r>
      <w:r>
        <w:rPr>
          <w:sz w:val="28"/>
        </w:rPr>
        <w:t>phạm</w:t>
      </w:r>
      <w:r>
        <w:rPr>
          <w:spacing w:val="17"/>
          <w:sz w:val="28"/>
        </w:rPr>
        <w:t> </w:t>
      </w:r>
      <w:r>
        <w:rPr>
          <w:sz w:val="28"/>
        </w:rPr>
        <w:t>tội</w:t>
      </w:r>
      <w:r>
        <w:rPr>
          <w:spacing w:val="18"/>
          <w:sz w:val="28"/>
        </w:rPr>
        <w:t> </w:t>
      </w:r>
      <w:r>
        <w:rPr>
          <w:sz w:val="28"/>
        </w:rPr>
        <w:t>mà</w:t>
      </w:r>
      <w:r>
        <w:rPr>
          <w:spacing w:val="17"/>
          <w:sz w:val="28"/>
        </w:rPr>
        <w:t> </w:t>
      </w:r>
      <w:r>
        <w:rPr>
          <w:sz w:val="28"/>
        </w:rPr>
        <w:t>có;</w:t>
      </w:r>
      <w:r>
        <w:rPr>
          <w:spacing w:val="18"/>
          <w:sz w:val="28"/>
        </w:rPr>
        <w:t> </w:t>
      </w:r>
      <w:r>
        <w:rPr>
          <w:sz w:val="28"/>
        </w:rPr>
        <w:t>tịch</w:t>
      </w:r>
      <w:r>
        <w:rPr>
          <w:spacing w:val="18"/>
          <w:sz w:val="28"/>
        </w:rPr>
        <w:t> </w:t>
      </w:r>
      <w:r>
        <w:rPr>
          <w:sz w:val="28"/>
        </w:rPr>
        <w:t>thu</w:t>
      </w:r>
      <w:r>
        <w:rPr>
          <w:spacing w:val="18"/>
          <w:sz w:val="28"/>
        </w:rPr>
        <w:t> </w:t>
      </w:r>
      <w:r>
        <w:rPr>
          <w:sz w:val="28"/>
        </w:rPr>
        <w:t>sung</w:t>
      </w:r>
      <w:r>
        <w:rPr>
          <w:spacing w:val="16"/>
          <w:sz w:val="28"/>
        </w:rPr>
        <w:t> </w:t>
      </w:r>
      <w:r>
        <w:rPr>
          <w:sz w:val="28"/>
        </w:rPr>
        <w:t>vào</w:t>
      </w:r>
      <w:r>
        <w:rPr>
          <w:spacing w:val="16"/>
          <w:sz w:val="28"/>
        </w:rPr>
        <w:t> </w:t>
      </w:r>
      <w:r>
        <w:rPr>
          <w:sz w:val="28"/>
        </w:rPr>
        <w:t>ngân</w:t>
      </w:r>
      <w:r>
        <w:rPr>
          <w:spacing w:val="18"/>
          <w:sz w:val="28"/>
        </w:rPr>
        <w:t> </w:t>
      </w:r>
      <w:r>
        <w:rPr>
          <w:sz w:val="28"/>
        </w:rPr>
        <w:t>sách</w:t>
      </w:r>
      <w:r>
        <w:rPr>
          <w:spacing w:val="18"/>
          <w:sz w:val="28"/>
        </w:rPr>
        <w:t> </w:t>
      </w:r>
      <w:r>
        <w:rPr>
          <w:sz w:val="28"/>
        </w:rPr>
        <w:t>nhà</w:t>
      </w:r>
      <w:r>
        <w:rPr>
          <w:spacing w:val="17"/>
          <w:sz w:val="28"/>
        </w:rPr>
        <w:t> </w:t>
      </w:r>
      <w:r>
        <w:rPr>
          <w:sz w:val="28"/>
        </w:rPr>
        <w:t>nước</w:t>
      </w:r>
      <w:r>
        <w:rPr>
          <w:spacing w:val="17"/>
          <w:sz w:val="28"/>
        </w:rPr>
        <w:t> </w:t>
      </w:r>
      <w:r>
        <w:rPr>
          <w:sz w:val="28"/>
        </w:rPr>
        <w:t>số</w:t>
      </w:r>
      <w:r>
        <w:rPr>
          <w:spacing w:val="19"/>
          <w:sz w:val="28"/>
        </w:rPr>
        <w:t> </w:t>
      </w:r>
      <w:r>
        <w:rPr>
          <w:sz w:val="28"/>
        </w:rPr>
        <w:t>tiền</w:t>
      </w:r>
    </w:p>
    <w:p>
      <w:pPr>
        <w:pStyle w:val="BodyText"/>
        <w:spacing w:before="2"/>
        <w:ind w:right="102"/>
      </w:pPr>
      <w:r>
        <w:rPr/>
        <w:t>9.000.000 đồng do bị cáo B phạm tội mà có, tịch thu sung vào ngân sách nhà nước 03 điện thoại di động đã thu giữ của các bị cáo.</w:t>
      </w:r>
    </w:p>
    <w:p>
      <w:pPr>
        <w:pStyle w:val="BodyText"/>
        <w:spacing w:before="119"/>
        <w:ind w:right="104" w:firstLine="566"/>
      </w:pPr>
      <w:r>
        <w:rPr/>
        <w:t>Các bị cáo không có ý kiến tranh luận; các bị cáo nói lời sau cùng: Các bị cáo Vũ Thúy Q, Vũ Thị Lan Ph và Trần Thị B đều xin Hội đồng xét xử giảm nhẹ hình phạt và cho các bị cáo được cải tạo tại địa Ph.</w:t>
      </w:r>
    </w:p>
    <w:p>
      <w:pPr>
        <w:pStyle w:val="Heading1"/>
        <w:spacing w:before="239"/>
        <w:ind w:left="1450" w:right="1398"/>
      </w:pPr>
      <w:r>
        <w:rPr/>
        <w:t>NHẬN</w:t>
      </w:r>
      <w:r>
        <w:rPr>
          <w:spacing w:val="-5"/>
        </w:rPr>
        <w:t> </w:t>
      </w:r>
      <w:r>
        <w:rPr/>
        <w:t>ĐỊNH</w:t>
      </w:r>
      <w:r>
        <w:rPr>
          <w:spacing w:val="-2"/>
        </w:rPr>
        <w:t> </w:t>
      </w:r>
      <w:r>
        <w:rPr/>
        <w:t>CỦA</w:t>
      </w:r>
      <w:r>
        <w:rPr>
          <w:spacing w:val="-5"/>
        </w:rPr>
        <w:t> </w:t>
      </w:r>
      <w:r>
        <w:rPr/>
        <w:t>TÒA</w:t>
      </w:r>
      <w:r>
        <w:rPr>
          <w:spacing w:val="-4"/>
        </w:rPr>
        <w:t> </w:t>
      </w:r>
      <w:r>
        <w:rPr>
          <w:spacing w:val="-5"/>
        </w:rPr>
        <w:t>ÁN:</w:t>
      </w:r>
    </w:p>
    <w:p>
      <w:pPr>
        <w:pStyle w:val="BodyText"/>
        <w:spacing w:before="242"/>
        <w:ind w:right="102" w:firstLine="719"/>
      </w:pPr>
      <w:r>
        <w:rPr/>
        <w:t>Trên cơ sở nội dung vụ án, căn cứ vào các tài liệu trong hồ sơ vụ án đã được tranh</w:t>
      </w:r>
      <w:r>
        <w:rPr>
          <w:spacing w:val="-7"/>
        </w:rPr>
        <w:t> </w:t>
      </w:r>
      <w:r>
        <w:rPr/>
        <w:t>tụng</w:t>
      </w:r>
      <w:r>
        <w:rPr>
          <w:spacing w:val="-7"/>
        </w:rPr>
        <w:t> </w:t>
      </w:r>
      <w:r>
        <w:rPr/>
        <w:t>tại</w:t>
      </w:r>
      <w:r>
        <w:rPr>
          <w:spacing w:val="-7"/>
        </w:rPr>
        <w:t> </w:t>
      </w:r>
      <w:r>
        <w:rPr/>
        <w:t>phiên</w:t>
      </w:r>
      <w:r>
        <w:rPr>
          <w:spacing w:val="-7"/>
        </w:rPr>
        <w:t> </w:t>
      </w:r>
      <w:r>
        <w:rPr/>
        <w:t>tòa,</w:t>
      </w:r>
      <w:r>
        <w:rPr>
          <w:spacing w:val="-9"/>
        </w:rPr>
        <w:t> </w:t>
      </w:r>
      <w:r>
        <w:rPr/>
        <w:t>Hội</w:t>
      </w:r>
      <w:r>
        <w:rPr>
          <w:spacing w:val="-7"/>
        </w:rPr>
        <w:t> </w:t>
      </w:r>
      <w:r>
        <w:rPr/>
        <w:t>đồng</w:t>
      </w:r>
      <w:r>
        <w:rPr>
          <w:spacing w:val="-7"/>
        </w:rPr>
        <w:t> </w:t>
      </w:r>
      <w:r>
        <w:rPr/>
        <w:t>xét</w:t>
      </w:r>
      <w:r>
        <w:rPr>
          <w:spacing w:val="-7"/>
        </w:rPr>
        <w:t> </w:t>
      </w:r>
      <w:r>
        <w:rPr/>
        <w:t>xử</w:t>
      </w:r>
      <w:r>
        <w:rPr>
          <w:spacing w:val="-9"/>
        </w:rPr>
        <w:t> </w:t>
      </w:r>
      <w:r>
        <w:rPr/>
        <w:t>nhận</w:t>
      </w:r>
      <w:r>
        <w:rPr>
          <w:spacing w:val="-7"/>
        </w:rPr>
        <w:t> </w:t>
      </w:r>
      <w:r>
        <w:rPr/>
        <w:t>định</w:t>
      </w:r>
      <w:r>
        <w:rPr>
          <w:spacing w:val="-7"/>
        </w:rPr>
        <w:t> </w:t>
      </w:r>
      <w:r>
        <w:rPr/>
        <w:t>như</w:t>
      </w:r>
      <w:r>
        <w:rPr>
          <w:spacing w:val="-11"/>
        </w:rPr>
        <w:t> </w:t>
      </w:r>
      <w:r>
        <w:rPr/>
        <w:t>sau:</w:t>
      </w:r>
    </w:p>
    <w:p>
      <w:pPr>
        <w:pStyle w:val="ListParagraph"/>
        <w:numPr>
          <w:ilvl w:val="0"/>
          <w:numId w:val="4"/>
        </w:numPr>
        <w:tabs>
          <w:tab w:pos="1189" w:val="left" w:leader="none"/>
        </w:tabs>
        <w:spacing w:line="240" w:lineRule="auto" w:before="120" w:after="0"/>
        <w:ind w:left="162" w:right="99" w:firstLine="631"/>
        <w:jc w:val="both"/>
        <w:rPr>
          <w:sz w:val="28"/>
        </w:rPr>
      </w:pPr>
      <w:r>
        <w:rPr>
          <w:sz w:val="28"/>
        </w:rPr>
        <w:t>Về</w:t>
      </w:r>
      <w:r>
        <w:rPr>
          <w:spacing w:val="-4"/>
          <w:sz w:val="28"/>
        </w:rPr>
        <w:t> </w:t>
      </w:r>
      <w:r>
        <w:rPr>
          <w:sz w:val="28"/>
        </w:rPr>
        <w:t>hành</w:t>
      </w:r>
      <w:r>
        <w:rPr>
          <w:spacing w:val="-3"/>
          <w:sz w:val="28"/>
        </w:rPr>
        <w:t> </w:t>
      </w:r>
      <w:r>
        <w:rPr>
          <w:sz w:val="28"/>
        </w:rPr>
        <w:t>vi,</w:t>
      </w:r>
      <w:r>
        <w:rPr>
          <w:spacing w:val="-4"/>
          <w:sz w:val="28"/>
        </w:rPr>
        <w:t> </w:t>
      </w:r>
      <w:r>
        <w:rPr>
          <w:sz w:val="28"/>
        </w:rPr>
        <w:t>quyết</w:t>
      </w:r>
      <w:r>
        <w:rPr>
          <w:spacing w:val="-3"/>
          <w:sz w:val="28"/>
        </w:rPr>
        <w:t> </w:t>
      </w:r>
      <w:r>
        <w:rPr>
          <w:sz w:val="28"/>
        </w:rPr>
        <w:t>định</w:t>
      </w:r>
      <w:r>
        <w:rPr>
          <w:spacing w:val="-3"/>
          <w:sz w:val="28"/>
        </w:rPr>
        <w:t> </w:t>
      </w:r>
      <w:r>
        <w:rPr>
          <w:sz w:val="28"/>
        </w:rPr>
        <w:t>tố</w:t>
      </w:r>
      <w:r>
        <w:rPr>
          <w:spacing w:val="-2"/>
          <w:sz w:val="28"/>
        </w:rPr>
        <w:t> </w:t>
      </w:r>
      <w:r>
        <w:rPr>
          <w:sz w:val="28"/>
        </w:rPr>
        <w:t>tụng</w:t>
      </w:r>
      <w:r>
        <w:rPr>
          <w:spacing w:val="-3"/>
          <w:sz w:val="28"/>
        </w:rPr>
        <w:t> </w:t>
      </w:r>
      <w:r>
        <w:rPr>
          <w:sz w:val="28"/>
        </w:rPr>
        <w:t>của</w:t>
      </w:r>
      <w:r>
        <w:rPr>
          <w:spacing w:val="-4"/>
          <w:sz w:val="28"/>
        </w:rPr>
        <w:t> </w:t>
      </w:r>
      <w:r>
        <w:rPr>
          <w:sz w:val="28"/>
        </w:rPr>
        <w:t>Cơ</w:t>
      </w:r>
      <w:r>
        <w:rPr>
          <w:spacing w:val="-1"/>
          <w:sz w:val="28"/>
        </w:rPr>
        <w:t> </w:t>
      </w:r>
      <w:r>
        <w:rPr>
          <w:sz w:val="28"/>
        </w:rPr>
        <w:t>quan</w:t>
      </w:r>
      <w:r>
        <w:rPr>
          <w:spacing w:val="-3"/>
          <w:sz w:val="28"/>
        </w:rPr>
        <w:t> </w:t>
      </w:r>
      <w:r>
        <w:rPr>
          <w:sz w:val="28"/>
        </w:rPr>
        <w:t>điều</w:t>
      </w:r>
      <w:r>
        <w:rPr>
          <w:spacing w:val="-3"/>
          <w:sz w:val="28"/>
        </w:rPr>
        <w:t> </w:t>
      </w:r>
      <w:r>
        <w:rPr>
          <w:sz w:val="28"/>
        </w:rPr>
        <w:t>tra</w:t>
      </w:r>
      <w:r>
        <w:rPr>
          <w:spacing w:val="-4"/>
          <w:sz w:val="28"/>
        </w:rPr>
        <w:t> </w:t>
      </w:r>
      <w:r>
        <w:rPr>
          <w:sz w:val="28"/>
        </w:rPr>
        <w:t>Công</w:t>
      </w:r>
      <w:r>
        <w:rPr>
          <w:spacing w:val="-3"/>
          <w:sz w:val="28"/>
        </w:rPr>
        <w:t> </w:t>
      </w:r>
      <w:r>
        <w:rPr>
          <w:sz w:val="28"/>
        </w:rPr>
        <w:t>an</w:t>
      </w:r>
      <w:r>
        <w:rPr>
          <w:spacing w:val="-3"/>
          <w:sz w:val="28"/>
        </w:rPr>
        <w:t> </w:t>
      </w:r>
      <w:r>
        <w:rPr>
          <w:sz w:val="28"/>
        </w:rPr>
        <w:t>thành</w:t>
      </w:r>
      <w:r>
        <w:rPr>
          <w:spacing w:val="-3"/>
          <w:sz w:val="28"/>
        </w:rPr>
        <w:t> </w:t>
      </w:r>
      <w:r>
        <w:rPr>
          <w:sz w:val="28"/>
        </w:rPr>
        <w:t>phố</w:t>
      </w:r>
      <w:r>
        <w:rPr>
          <w:spacing w:val="-2"/>
          <w:sz w:val="28"/>
        </w:rPr>
        <w:t> </w:t>
      </w:r>
      <w:r>
        <w:rPr>
          <w:sz w:val="28"/>
        </w:rPr>
        <w:t>N, Điều</w:t>
      </w:r>
      <w:r>
        <w:rPr>
          <w:spacing w:val="-18"/>
          <w:sz w:val="28"/>
        </w:rPr>
        <w:t> </w:t>
      </w:r>
      <w:r>
        <w:rPr>
          <w:sz w:val="28"/>
        </w:rPr>
        <w:t>tra</w:t>
      </w:r>
      <w:r>
        <w:rPr>
          <w:spacing w:val="-17"/>
          <w:sz w:val="28"/>
        </w:rPr>
        <w:t> </w:t>
      </w:r>
      <w:r>
        <w:rPr>
          <w:sz w:val="28"/>
        </w:rPr>
        <w:t>viên,Viện</w:t>
      </w:r>
      <w:r>
        <w:rPr>
          <w:spacing w:val="-18"/>
          <w:sz w:val="28"/>
        </w:rPr>
        <w:t> </w:t>
      </w:r>
      <w:r>
        <w:rPr>
          <w:sz w:val="28"/>
        </w:rPr>
        <w:t>kiểm</w:t>
      </w:r>
      <w:r>
        <w:rPr>
          <w:spacing w:val="-17"/>
          <w:sz w:val="28"/>
        </w:rPr>
        <w:t> </w:t>
      </w:r>
      <w:r>
        <w:rPr>
          <w:sz w:val="28"/>
        </w:rPr>
        <w:t>sát</w:t>
      </w:r>
      <w:r>
        <w:rPr>
          <w:spacing w:val="-18"/>
          <w:sz w:val="28"/>
        </w:rPr>
        <w:t> </w:t>
      </w:r>
      <w:r>
        <w:rPr>
          <w:sz w:val="28"/>
        </w:rPr>
        <w:t>nhân</w:t>
      </w:r>
      <w:r>
        <w:rPr>
          <w:spacing w:val="-17"/>
          <w:sz w:val="28"/>
        </w:rPr>
        <w:t> </w:t>
      </w:r>
      <w:r>
        <w:rPr>
          <w:sz w:val="28"/>
        </w:rPr>
        <w:t>dân</w:t>
      </w:r>
      <w:r>
        <w:rPr>
          <w:spacing w:val="-18"/>
          <w:sz w:val="28"/>
        </w:rPr>
        <w:t> </w:t>
      </w:r>
      <w:r>
        <w:rPr>
          <w:sz w:val="28"/>
        </w:rPr>
        <w:t>thành</w:t>
      </w:r>
      <w:r>
        <w:rPr>
          <w:spacing w:val="-17"/>
          <w:sz w:val="28"/>
        </w:rPr>
        <w:t> </w:t>
      </w:r>
      <w:r>
        <w:rPr>
          <w:sz w:val="28"/>
        </w:rPr>
        <w:t>phố</w:t>
      </w:r>
      <w:r>
        <w:rPr>
          <w:spacing w:val="-18"/>
          <w:sz w:val="28"/>
        </w:rPr>
        <w:t> </w:t>
      </w:r>
      <w:r>
        <w:rPr>
          <w:sz w:val="28"/>
        </w:rPr>
        <w:t>N,</w:t>
      </w:r>
      <w:r>
        <w:rPr>
          <w:spacing w:val="-17"/>
          <w:sz w:val="28"/>
        </w:rPr>
        <w:t> </w:t>
      </w:r>
      <w:r>
        <w:rPr>
          <w:sz w:val="28"/>
        </w:rPr>
        <w:t>Kiểm</w:t>
      </w:r>
      <w:r>
        <w:rPr>
          <w:spacing w:val="-18"/>
          <w:sz w:val="28"/>
        </w:rPr>
        <w:t> </w:t>
      </w:r>
      <w:r>
        <w:rPr>
          <w:sz w:val="28"/>
        </w:rPr>
        <w:t>sát</w:t>
      </w:r>
      <w:r>
        <w:rPr>
          <w:spacing w:val="-17"/>
          <w:sz w:val="28"/>
        </w:rPr>
        <w:t> </w:t>
      </w:r>
      <w:r>
        <w:rPr>
          <w:sz w:val="28"/>
        </w:rPr>
        <w:t>viên</w:t>
      </w:r>
      <w:r>
        <w:rPr>
          <w:spacing w:val="-18"/>
          <w:sz w:val="28"/>
        </w:rPr>
        <w:t> </w:t>
      </w:r>
      <w:r>
        <w:rPr>
          <w:sz w:val="28"/>
        </w:rPr>
        <w:t>trong</w:t>
      </w:r>
      <w:r>
        <w:rPr>
          <w:spacing w:val="-17"/>
          <w:sz w:val="28"/>
        </w:rPr>
        <w:t> </w:t>
      </w:r>
      <w:r>
        <w:rPr>
          <w:sz w:val="28"/>
        </w:rPr>
        <w:t>quá</w:t>
      </w:r>
      <w:r>
        <w:rPr>
          <w:spacing w:val="-18"/>
          <w:sz w:val="28"/>
        </w:rPr>
        <w:t> </w:t>
      </w:r>
      <w:r>
        <w:rPr>
          <w:sz w:val="28"/>
        </w:rPr>
        <w:t>trình</w:t>
      </w:r>
      <w:r>
        <w:rPr>
          <w:spacing w:val="-17"/>
          <w:sz w:val="28"/>
        </w:rPr>
        <w:t> </w:t>
      </w:r>
      <w:r>
        <w:rPr>
          <w:sz w:val="28"/>
        </w:rPr>
        <w:t>điều tra,</w:t>
      </w:r>
      <w:r>
        <w:rPr>
          <w:spacing w:val="-17"/>
          <w:sz w:val="28"/>
        </w:rPr>
        <w:t> </w:t>
      </w:r>
      <w:r>
        <w:rPr>
          <w:sz w:val="28"/>
        </w:rPr>
        <w:t>truy</w:t>
      </w:r>
      <w:r>
        <w:rPr>
          <w:spacing w:val="-17"/>
          <w:sz w:val="28"/>
        </w:rPr>
        <w:t> </w:t>
      </w:r>
      <w:r>
        <w:rPr>
          <w:sz w:val="28"/>
        </w:rPr>
        <w:t>tố</w:t>
      </w:r>
      <w:r>
        <w:rPr>
          <w:spacing w:val="-17"/>
          <w:sz w:val="28"/>
        </w:rPr>
        <w:t> </w:t>
      </w:r>
      <w:r>
        <w:rPr>
          <w:sz w:val="28"/>
        </w:rPr>
        <w:t>đã</w:t>
      </w:r>
      <w:r>
        <w:rPr>
          <w:spacing w:val="-16"/>
          <w:sz w:val="28"/>
        </w:rPr>
        <w:t> </w:t>
      </w:r>
      <w:r>
        <w:rPr>
          <w:sz w:val="28"/>
        </w:rPr>
        <w:t>thực</w:t>
      </w:r>
      <w:r>
        <w:rPr>
          <w:spacing w:val="-16"/>
          <w:sz w:val="28"/>
        </w:rPr>
        <w:t> </w:t>
      </w:r>
      <w:r>
        <w:rPr>
          <w:sz w:val="28"/>
        </w:rPr>
        <w:t>hiện</w:t>
      </w:r>
      <w:r>
        <w:rPr>
          <w:spacing w:val="-17"/>
          <w:sz w:val="28"/>
        </w:rPr>
        <w:t> </w:t>
      </w:r>
      <w:r>
        <w:rPr>
          <w:sz w:val="28"/>
        </w:rPr>
        <w:t>đúng</w:t>
      </w:r>
      <w:r>
        <w:rPr>
          <w:spacing w:val="-17"/>
          <w:sz w:val="28"/>
        </w:rPr>
        <w:t> </w:t>
      </w:r>
      <w:r>
        <w:rPr>
          <w:sz w:val="28"/>
        </w:rPr>
        <w:t>về</w:t>
      </w:r>
      <w:r>
        <w:rPr>
          <w:spacing w:val="-18"/>
          <w:sz w:val="28"/>
        </w:rPr>
        <w:t> </w:t>
      </w:r>
      <w:r>
        <w:rPr>
          <w:sz w:val="28"/>
        </w:rPr>
        <w:t>thẩm</w:t>
      </w:r>
      <w:r>
        <w:rPr>
          <w:spacing w:val="-16"/>
          <w:sz w:val="28"/>
        </w:rPr>
        <w:t> </w:t>
      </w:r>
      <w:r>
        <w:rPr>
          <w:sz w:val="28"/>
        </w:rPr>
        <w:t>quyền,</w:t>
      </w:r>
      <w:r>
        <w:rPr>
          <w:spacing w:val="-18"/>
          <w:sz w:val="28"/>
        </w:rPr>
        <w:t> </w:t>
      </w:r>
      <w:r>
        <w:rPr>
          <w:sz w:val="28"/>
        </w:rPr>
        <w:t>trình</w:t>
      </w:r>
      <w:r>
        <w:rPr>
          <w:spacing w:val="-15"/>
          <w:sz w:val="28"/>
        </w:rPr>
        <w:t> </w:t>
      </w:r>
      <w:r>
        <w:rPr>
          <w:sz w:val="28"/>
        </w:rPr>
        <w:t>tự,</w:t>
      </w:r>
      <w:r>
        <w:rPr>
          <w:spacing w:val="-16"/>
          <w:sz w:val="28"/>
        </w:rPr>
        <w:t> </w:t>
      </w:r>
      <w:r>
        <w:rPr>
          <w:sz w:val="28"/>
        </w:rPr>
        <w:t>thủ</w:t>
      </w:r>
      <w:r>
        <w:rPr>
          <w:spacing w:val="-17"/>
          <w:sz w:val="28"/>
        </w:rPr>
        <w:t> </w:t>
      </w:r>
      <w:r>
        <w:rPr>
          <w:sz w:val="28"/>
        </w:rPr>
        <w:t>tục</w:t>
      </w:r>
      <w:r>
        <w:rPr>
          <w:spacing w:val="-16"/>
          <w:sz w:val="28"/>
        </w:rPr>
        <w:t> </w:t>
      </w:r>
      <w:r>
        <w:rPr>
          <w:sz w:val="28"/>
        </w:rPr>
        <w:t>quy</w:t>
      </w:r>
      <w:r>
        <w:rPr>
          <w:spacing w:val="-15"/>
          <w:sz w:val="28"/>
        </w:rPr>
        <w:t> </w:t>
      </w:r>
      <w:r>
        <w:rPr>
          <w:sz w:val="28"/>
        </w:rPr>
        <w:t>định</w:t>
      </w:r>
      <w:r>
        <w:rPr>
          <w:spacing w:val="-17"/>
          <w:sz w:val="28"/>
        </w:rPr>
        <w:t> </w:t>
      </w:r>
      <w:r>
        <w:rPr>
          <w:sz w:val="28"/>
        </w:rPr>
        <w:t>của</w:t>
      </w:r>
      <w:r>
        <w:rPr>
          <w:spacing w:val="-18"/>
          <w:sz w:val="28"/>
        </w:rPr>
        <w:t> </w:t>
      </w:r>
      <w:r>
        <w:rPr>
          <w:sz w:val="28"/>
        </w:rPr>
        <w:t>Bộ</w:t>
      </w:r>
      <w:r>
        <w:rPr>
          <w:spacing w:val="-17"/>
          <w:sz w:val="28"/>
        </w:rPr>
        <w:t> </w:t>
      </w:r>
      <w:r>
        <w:rPr>
          <w:sz w:val="28"/>
        </w:rPr>
        <w:t>luật</w:t>
      </w:r>
      <w:r>
        <w:rPr>
          <w:spacing w:val="-15"/>
          <w:sz w:val="28"/>
        </w:rPr>
        <w:t> </w:t>
      </w:r>
      <w:r>
        <w:rPr>
          <w:sz w:val="28"/>
        </w:rPr>
        <w:t>Tố tụng</w:t>
      </w:r>
      <w:r>
        <w:rPr>
          <w:spacing w:val="-8"/>
          <w:sz w:val="28"/>
        </w:rPr>
        <w:t> </w:t>
      </w:r>
      <w:r>
        <w:rPr>
          <w:sz w:val="28"/>
        </w:rPr>
        <w:t>hình</w:t>
      </w:r>
      <w:r>
        <w:rPr>
          <w:spacing w:val="-8"/>
          <w:sz w:val="28"/>
        </w:rPr>
        <w:t> </w:t>
      </w:r>
      <w:r>
        <w:rPr>
          <w:sz w:val="28"/>
        </w:rPr>
        <w:t>sự.</w:t>
      </w:r>
      <w:r>
        <w:rPr>
          <w:spacing w:val="-10"/>
          <w:sz w:val="28"/>
        </w:rPr>
        <w:t> </w:t>
      </w:r>
      <w:r>
        <w:rPr>
          <w:sz w:val="28"/>
        </w:rPr>
        <w:t>Quá</w:t>
      </w:r>
      <w:r>
        <w:rPr>
          <w:spacing w:val="-9"/>
          <w:sz w:val="28"/>
        </w:rPr>
        <w:t> </w:t>
      </w:r>
      <w:r>
        <w:rPr>
          <w:sz w:val="28"/>
        </w:rPr>
        <w:t>trình</w:t>
      </w:r>
      <w:r>
        <w:rPr>
          <w:spacing w:val="-8"/>
          <w:sz w:val="28"/>
        </w:rPr>
        <w:t> </w:t>
      </w:r>
      <w:r>
        <w:rPr>
          <w:sz w:val="28"/>
        </w:rPr>
        <w:t>điều</w:t>
      </w:r>
      <w:r>
        <w:rPr>
          <w:spacing w:val="-8"/>
          <w:sz w:val="28"/>
        </w:rPr>
        <w:t> </w:t>
      </w:r>
      <w:r>
        <w:rPr>
          <w:sz w:val="28"/>
        </w:rPr>
        <w:t>tra</w:t>
      </w:r>
      <w:r>
        <w:rPr>
          <w:spacing w:val="-9"/>
          <w:sz w:val="28"/>
        </w:rPr>
        <w:t> </w:t>
      </w:r>
      <w:r>
        <w:rPr>
          <w:sz w:val="28"/>
        </w:rPr>
        <w:t>và</w:t>
      </w:r>
      <w:r>
        <w:rPr>
          <w:spacing w:val="-9"/>
          <w:sz w:val="28"/>
        </w:rPr>
        <w:t> </w:t>
      </w:r>
      <w:r>
        <w:rPr>
          <w:sz w:val="28"/>
        </w:rPr>
        <w:t>tại</w:t>
      </w:r>
      <w:r>
        <w:rPr>
          <w:spacing w:val="-8"/>
          <w:sz w:val="28"/>
        </w:rPr>
        <w:t> </w:t>
      </w:r>
      <w:r>
        <w:rPr>
          <w:sz w:val="28"/>
        </w:rPr>
        <w:t>phiên</w:t>
      </w:r>
      <w:r>
        <w:rPr>
          <w:spacing w:val="-10"/>
          <w:sz w:val="28"/>
        </w:rPr>
        <w:t> </w:t>
      </w:r>
      <w:r>
        <w:rPr>
          <w:sz w:val="28"/>
        </w:rPr>
        <w:t>tòa,</w:t>
      </w:r>
      <w:r>
        <w:rPr>
          <w:spacing w:val="-10"/>
          <w:sz w:val="28"/>
        </w:rPr>
        <w:t> </w:t>
      </w:r>
      <w:r>
        <w:rPr>
          <w:sz w:val="28"/>
        </w:rPr>
        <w:t>các</w:t>
      </w:r>
      <w:r>
        <w:rPr>
          <w:spacing w:val="-9"/>
          <w:sz w:val="28"/>
        </w:rPr>
        <w:t> </w:t>
      </w:r>
      <w:r>
        <w:rPr>
          <w:sz w:val="28"/>
        </w:rPr>
        <w:t>bị</w:t>
      </w:r>
      <w:r>
        <w:rPr>
          <w:spacing w:val="-8"/>
          <w:sz w:val="28"/>
        </w:rPr>
        <w:t> </w:t>
      </w:r>
      <w:r>
        <w:rPr>
          <w:sz w:val="28"/>
        </w:rPr>
        <w:t>cáo</w:t>
      </w:r>
      <w:r>
        <w:rPr>
          <w:spacing w:val="-5"/>
          <w:sz w:val="28"/>
        </w:rPr>
        <w:t> </w:t>
      </w:r>
      <w:r>
        <w:rPr>
          <w:sz w:val="28"/>
        </w:rPr>
        <w:t>và</w:t>
      </w:r>
      <w:r>
        <w:rPr>
          <w:spacing w:val="-3"/>
          <w:sz w:val="28"/>
        </w:rPr>
        <w:t> </w:t>
      </w:r>
      <w:r>
        <w:rPr>
          <w:sz w:val="28"/>
        </w:rPr>
        <w:t>những</w:t>
      </w:r>
      <w:r>
        <w:rPr>
          <w:spacing w:val="-4"/>
          <w:sz w:val="28"/>
        </w:rPr>
        <w:t> </w:t>
      </w:r>
      <w:r>
        <w:rPr>
          <w:sz w:val="28"/>
        </w:rPr>
        <w:t>người</w:t>
      </w:r>
      <w:r>
        <w:rPr>
          <w:spacing w:val="-3"/>
          <w:sz w:val="28"/>
        </w:rPr>
        <w:t> </w:t>
      </w:r>
      <w:r>
        <w:rPr>
          <w:sz w:val="28"/>
        </w:rPr>
        <w:t>tham</w:t>
      </w:r>
      <w:r>
        <w:rPr>
          <w:spacing w:val="-4"/>
          <w:sz w:val="28"/>
        </w:rPr>
        <w:t> </w:t>
      </w:r>
      <w:r>
        <w:rPr>
          <w:sz w:val="28"/>
        </w:rPr>
        <w:t>gia tố</w:t>
      </w:r>
      <w:r>
        <w:rPr>
          <w:spacing w:val="-5"/>
          <w:sz w:val="28"/>
        </w:rPr>
        <w:t> </w:t>
      </w:r>
      <w:r>
        <w:rPr>
          <w:sz w:val="28"/>
        </w:rPr>
        <w:t>tụng</w:t>
      </w:r>
      <w:r>
        <w:rPr>
          <w:spacing w:val="-6"/>
          <w:sz w:val="28"/>
        </w:rPr>
        <w:t> </w:t>
      </w:r>
      <w:r>
        <w:rPr>
          <w:sz w:val="28"/>
        </w:rPr>
        <w:t>khác</w:t>
      </w:r>
      <w:r>
        <w:rPr>
          <w:spacing w:val="-5"/>
          <w:sz w:val="28"/>
        </w:rPr>
        <w:t> </w:t>
      </w:r>
      <w:r>
        <w:rPr>
          <w:sz w:val="28"/>
        </w:rPr>
        <w:t>không</w:t>
      </w:r>
      <w:r>
        <w:rPr>
          <w:spacing w:val="-10"/>
          <w:sz w:val="28"/>
        </w:rPr>
        <w:t> </w:t>
      </w:r>
      <w:r>
        <w:rPr>
          <w:sz w:val="28"/>
        </w:rPr>
        <w:t>có</w:t>
      </w:r>
      <w:r>
        <w:rPr>
          <w:spacing w:val="-10"/>
          <w:sz w:val="28"/>
        </w:rPr>
        <w:t> </w:t>
      </w:r>
      <w:r>
        <w:rPr>
          <w:sz w:val="28"/>
        </w:rPr>
        <w:t>ý</w:t>
      </w:r>
      <w:r>
        <w:rPr>
          <w:spacing w:val="-10"/>
          <w:sz w:val="28"/>
        </w:rPr>
        <w:t> </w:t>
      </w:r>
      <w:r>
        <w:rPr>
          <w:sz w:val="28"/>
        </w:rPr>
        <w:t>kiến</w:t>
      </w:r>
      <w:r>
        <w:rPr>
          <w:spacing w:val="-10"/>
          <w:sz w:val="28"/>
        </w:rPr>
        <w:t> </w:t>
      </w:r>
      <w:r>
        <w:rPr>
          <w:sz w:val="28"/>
        </w:rPr>
        <w:t>hoặc</w:t>
      </w:r>
      <w:r>
        <w:rPr>
          <w:spacing w:val="-11"/>
          <w:sz w:val="28"/>
        </w:rPr>
        <w:t> </w:t>
      </w:r>
      <w:r>
        <w:rPr>
          <w:sz w:val="28"/>
        </w:rPr>
        <w:t>khiếu</w:t>
      </w:r>
      <w:r>
        <w:rPr>
          <w:spacing w:val="-10"/>
          <w:sz w:val="28"/>
        </w:rPr>
        <w:t> </w:t>
      </w:r>
      <w:r>
        <w:rPr>
          <w:sz w:val="28"/>
        </w:rPr>
        <w:t>nại</w:t>
      </w:r>
      <w:r>
        <w:rPr>
          <w:spacing w:val="-10"/>
          <w:sz w:val="28"/>
        </w:rPr>
        <w:t> </w:t>
      </w:r>
      <w:r>
        <w:rPr>
          <w:sz w:val="28"/>
        </w:rPr>
        <w:t>về</w:t>
      </w:r>
      <w:r>
        <w:rPr>
          <w:spacing w:val="-11"/>
          <w:sz w:val="28"/>
        </w:rPr>
        <w:t> </w:t>
      </w:r>
      <w:r>
        <w:rPr>
          <w:sz w:val="28"/>
        </w:rPr>
        <w:t>hành</w:t>
      </w:r>
      <w:r>
        <w:rPr>
          <w:spacing w:val="-9"/>
          <w:sz w:val="28"/>
        </w:rPr>
        <w:t> </w:t>
      </w:r>
      <w:r>
        <w:rPr>
          <w:sz w:val="28"/>
        </w:rPr>
        <w:t>vi,</w:t>
      </w:r>
      <w:r>
        <w:rPr>
          <w:spacing w:val="-11"/>
          <w:sz w:val="28"/>
        </w:rPr>
        <w:t> </w:t>
      </w:r>
      <w:r>
        <w:rPr>
          <w:sz w:val="28"/>
        </w:rPr>
        <w:t>quyết</w:t>
      </w:r>
      <w:r>
        <w:rPr>
          <w:spacing w:val="-10"/>
          <w:sz w:val="28"/>
        </w:rPr>
        <w:t> </w:t>
      </w:r>
      <w:r>
        <w:rPr>
          <w:sz w:val="28"/>
        </w:rPr>
        <w:t>định</w:t>
      </w:r>
      <w:r>
        <w:rPr>
          <w:spacing w:val="-10"/>
          <w:sz w:val="28"/>
        </w:rPr>
        <w:t> </w:t>
      </w:r>
      <w:r>
        <w:rPr>
          <w:sz w:val="28"/>
        </w:rPr>
        <w:t>của</w:t>
      </w:r>
      <w:r>
        <w:rPr>
          <w:spacing w:val="-11"/>
          <w:sz w:val="28"/>
        </w:rPr>
        <w:t> </w:t>
      </w:r>
      <w:r>
        <w:rPr>
          <w:sz w:val="28"/>
        </w:rPr>
        <w:t>Cơ</w:t>
      </w:r>
      <w:r>
        <w:rPr>
          <w:spacing w:val="-11"/>
          <w:sz w:val="28"/>
        </w:rPr>
        <w:t> </w:t>
      </w:r>
      <w:r>
        <w:rPr>
          <w:sz w:val="28"/>
        </w:rPr>
        <w:t>quan</w:t>
      </w:r>
      <w:r>
        <w:rPr>
          <w:spacing w:val="-10"/>
          <w:sz w:val="28"/>
        </w:rPr>
        <w:t> </w:t>
      </w:r>
      <w:r>
        <w:rPr>
          <w:sz w:val="28"/>
        </w:rPr>
        <w:t>tiến hành</w:t>
      </w:r>
      <w:r>
        <w:rPr>
          <w:spacing w:val="-7"/>
          <w:sz w:val="28"/>
        </w:rPr>
        <w:t> </w:t>
      </w:r>
      <w:r>
        <w:rPr>
          <w:sz w:val="28"/>
        </w:rPr>
        <w:t>tố</w:t>
      </w:r>
      <w:r>
        <w:rPr>
          <w:spacing w:val="-8"/>
          <w:sz w:val="28"/>
        </w:rPr>
        <w:t> </w:t>
      </w:r>
      <w:r>
        <w:rPr>
          <w:sz w:val="28"/>
        </w:rPr>
        <w:t>tụng,</w:t>
      </w:r>
      <w:r>
        <w:rPr>
          <w:spacing w:val="-8"/>
          <w:sz w:val="28"/>
        </w:rPr>
        <w:t> </w:t>
      </w:r>
      <w:r>
        <w:rPr>
          <w:sz w:val="28"/>
        </w:rPr>
        <w:t>người</w:t>
      </w:r>
      <w:r>
        <w:rPr>
          <w:spacing w:val="-7"/>
          <w:sz w:val="28"/>
        </w:rPr>
        <w:t> </w:t>
      </w:r>
      <w:r>
        <w:rPr>
          <w:sz w:val="28"/>
        </w:rPr>
        <w:t>tiến</w:t>
      </w:r>
      <w:r>
        <w:rPr>
          <w:spacing w:val="-7"/>
          <w:sz w:val="28"/>
        </w:rPr>
        <w:t> </w:t>
      </w:r>
      <w:r>
        <w:rPr>
          <w:sz w:val="28"/>
        </w:rPr>
        <w:t>hành</w:t>
      </w:r>
      <w:r>
        <w:rPr>
          <w:spacing w:val="-7"/>
          <w:sz w:val="28"/>
        </w:rPr>
        <w:t> </w:t>
      </w:r>
      <w:r>
        <w:rPr>
          <w:sz w:val="28"/>
        </w:rPr>
        <w:t>tố</w:t>
      </w:r>
      <w:r>
        <w:rPr>
          <w:spacing w:val="-7"/>
          <w:sz w:val="28"/>
        </w:rPr>
        <w:t> </w:t>
      </w:r>
      <w:r>
        <w:rPr>
          <w:sz w:val="28"/>
        </w:rPr>
        <w:t>tụng.</w:t>
      </w:r>
      <w:r>
        <w:rPr>
          <w:spacing w:val="-8"/>
          <w:sz w:val="28"/>
        </w:rPr>
        <w:t> </w:t>
      </w:r>
      <w:r>
        <w:rPr>
          <w:sz w:val="28"/>
        </w:rPr>
        <w:t>Do</w:t>
      </w:r>
      <w:r>
        <w:rPr>
          <w:spacing w:val="-7"/>
          <w:sz w:val="28"/>
        </w:rPr>
        <w:t> </w:t>
      </w:r>
      <w:r>
        <w:rPr>
          <w:sz w:val="28"/>
        </w:rPr>
        <w:t>đó,</w:t>
      </w:r>
      <w:r>
        <w:rPr>
          <w:spacing w:val="-8"/>
          <w:sz w:val="28"/>
        </w:rPr>
        <w:t> </w:t>
      </w:r>
      <w:r>
        <w:rPr>
          <w:sz w:val="28"/>
        </w:rPr>
        <w:t>các</w:t>
      </w:r>
      <w:r>
        <w:rPr>
          <w:spacing w:val="-8"/>
          <w:sz w:val="28"/>
        </w:rPr>
        <w:t> </w:t>
      </w:r>
      <w:r>
        <w:rPr>
          <w:sz w:val="28"/>
        </w:rPr>
        <w:t>hành</w:t>
      </w:r>
      <w:r>
        <w:rPr>
          <w:spacing w:val="-7"/>
          <w:sz w:val="28"/>
        </w:rPr>
        <w:t> </w:t>
      </w:r>
      <w:r>
        <w:rPr>
          <w:sz w:val="28"/>
        </w:rPr>
        <w:t>vi,</w:t>
      </w:r>
      <w:r>
        <w:rPr>
          <w:spacing w:val="-8"/>
          <w:sz w:val="28"/>
        </w:rPr>
        <w:t> </w:t>
      </w:r>
      <w:r>
        <w:rPr>
          <w:sz w:val="28"/>
        </w:rPr>
        <w:t>quyết</w:t>
      </w:r>
      <w:r>
        <w:rPr>
          <w:spacing w:val="-8"/>
          <w:sz w:val="28"/>
        </w:rPr>
        <w:t> </w:t>
      </w:r>
      <w:r>
        <w:rPr>
          <w:sz w:val="28"/>
        </w:rPr>
        <w:t>định</w:t>
      </w:r>
      <w:r>
        <w:rPr>
          <w:spacing w:val="-7"/>
          <w:sz w:val="28"/>
        </w:rPr>
        <w:t> </w:t>
      </w:r>
      <w:r>
        <w:rPr>
          <w:sz w:val="28"/>
        </w:rPr>
        <w:t>tố</w:t>
      </w:r>
      <w:r>
        <w:rPr>
          <w:spacing w:val="-7"/>
          <w:sz w:val="28"/>
        </w:rPr>
        <w:t> </w:t>
      </w:r>
      <w:r>
        <w:rPr>
          <w:sz w:val="28"/>
        </w:rPr>
        <w:t>tụng</w:t>
      </w:r>
      <w:r>
        <w:rPr>
          <w:spacing w:val="-7"/>
          <w:sz w:val="28"/>
        </w:rPr>
        <w:t> </w:t>
      </w:r>
      <w:r>
        <w:rPr>
          <w:sz w:val="28"/>
        </w:rPr>
        <w:t>của</w:t>
      </w:r>
      <w:r>
        <w:rPr>
          <w:spacing w:val="-8"/>
          <w:sz w:val="28"/>
        </w:rPr>
        <w:t> </w:t>
      </w:r>
      <w:r>
        <w:rPr>
          <w:sz w:val="28"/>
        </w:rPr>
        <w:t>Cơ quan tiến hành tố tụng, người tiến hành tố tụng đã thực hiện trong vụ án đều hợp </w:t>
      </w:r>
      <w:r>
        <w:rPr>
          <w:spacing w:val="-2"/>
          <w:sz w:val="28"/>
        </w:rPr>
        <w:t>pháp.</w:t>
      </w:r>
    </w:p>
    <w:p>
      <w:pPr>
        <w:pStyle w:val="ListParagraph"/>
        <w:numPr>
          <w:ilvl w:val="0"/>
          <w:numId w:val="4"/>
        </w:numPr>
        <w:tabs>
          <w:tab w:pos="1125" w:val="left" w:leader="none"/>
        </w:tabs>
        <w:spacing w:line="240" w:lineRule="auto" w:before="119" w:after="0"/>
        <w:ind w:left="162" w:right="99" w:firstLine="566"/>
        <w:jc w:val="both"/>
        <w:rPr>
          <w:sz w:val="28"/>
        </w:rPr>
      </w:pPr>
      <w:r>
        <w:rPr>
          <w:sz w:val="28"/>
        </w:rPr>
        <w:t>Về</w:t>
      </w:r>
      <w:r>
        <w:rPr>
          <w:spacing w:val="-1"/>
          <w:sz w:val="28"/>
        </w:rPr>
        <w:t> </w:t>
      </w:r>
      <w:r>
        <w:rPr>
          <w:sz w:val="28"/>
        </w:rPr>
        <w:t>trách nhiệm</w:t>
      </w:r>
      <w:r>
        <w:rPr>
          <w:spacing w:val="-1"/>
          <w:sz w:val="28"/>
        </w:rPr>
        <w:t> </w:t>
      </w:r>
      <w:r>
        <w:rPr>
          <w:sz w:val="28"/>
        </w:rPr>
        <w:t>hình sự: Căn cứ lời khai của các bị cáo, lời khai của</w:t>
      </w:r>
      <w:r>
        <w:rPr>
          <w:spacing w:val="-1"/>
          <w:sz w:val="28"/>
        </w:rPr>
        <w:t> </w:t>
      </w:r>
      <w:r>
        <w:rPr>
          <w:sz w:val="28"/>
        </w:rPr>
        <w:t>người làm chứng và các chứng cứ, tài liệu khác có trong hồ sơ vụ án; đã có đủ cơ sở kết luận:</w:t>
      </w:r>
      <w:r>
        <w:rPr>
          <w:spacing w:val="-8"/>
          <w:sz w:val="28"/>
        </w:rPr>
        <w:t> </w:t>
      </w:r>
      <w:r>
        <w:rPr>
          <w:sz w:val="28"/>
        </w:rPr>
        <w:t>Trần Thị</w:t>
      </w:r>
      <w:r>
        <w:rPr>
          <w:spacing w:val="-1"/>
          <w:sz w:val="28"/>
        </w:rPr>
        <w:t> </w:t>
      </w:r>
      <w:r>
        <w:rPr>
          <w:sz w:val="28"/>
        </w:rPr>
        <w:t>B</w:t>
      </w:r>
      <w:r>
        <w:rPr>
          <w:spacing w:val="-1"/>
          <w:sz w:val="28"/>
        </w:rPr>
        <w:t> </w:t>
      </w:r>
      <w:r>
        <w:rPr>
          <w:sz w:val="28"/>
        </w:rPr>
        <w:t>trực</w:t>
      </w:r>
      <w:r>
        <w:rPr>
          <w:spacing w:val="-4"/>
          <w:sz w:val="28"/>
        </w:rPr>
        <w:t> </w:t>
      </w:r>
      <w:r>
        <w:rPr>
          <w:sz w:val="28"/>
        </w:rPr>
        <w:t>tiếp</w:t>
      </w:r>
      <w:r>
        <w:rPr>
          <w:spacing w:val="-4"/>
          <w:sz w:val="28"/>
        </w:rPr>
        <w:t> </w:t>
      </w:r>
      <w:r>
        <w:rPr>
          <w:sz w:val="28"/>
        </w:rPr>
        <w:t>bán số</w:t>
      </w:r>
      <w:r>
        <w:rPr>
          <w:spacing w:val="-1"/>
          <w:sz w:val="28"/>
        </w:rPr>
        <w:t> </w:t>
      </w:r>
      <w:r>
        <w:rPr>
          <w:sz w:val="28"/>
        </w:rPr>
        <w:t>lô,</w:t>
      </w:r>
      <w:r>
        <w:rPr>
          <w:spacing w:val="-2"/>
          <w:sz w:val="28"/>
        </w:rPr>
        <w:t> </w:t>
      </w:r>
      <w:r>
        <w:rPr>
          <w:sz w:val="28"/>
        </w:rPr>
        <w:t>số đề</w:t>
      </w:r>
      <w:r>
        <w:rPr>
          <w:spacing w:val="-2"/>
          <w:sz w:val="28"/>
        </w:rPr>
        <w:t> </w:t>
      </w:r>
      <w:r>
        <w:rPr>
          <w:sz w:val="28"/>
        </w:rPr>
        <w:t>cho người chơi và</w:t>
      </w:r>
      <w:r>
        <w:rPr>
          <w:spacing w:val="-1"/>
          <w:sz w:val="28"/>
        </w:rPr>
        <w:t> </w:t>
      </w:r>
      <w:r>
        <w:rPr>
          <w:sz w:val="28"/>
        </w:rPr>
        <w:t>chuyển lại số</w:t>
      </w:r>
      <w:r>
        <w:rPr>
          <w:spacing w:val="-1"/>
          <w:sz w:val="28"/>
        </w:rPr>
        <w:t> </w:t>
      </w:r>
      <w:r>
        <w:rPr>
          <w:sz w:val="28"/>
        </w:rPr>
        <w:t>lô,</w:t>
      </w:r>
      <w:r>
        <w:rPr>
          <w:spacing w:val="-2"/>
          <w:sz w:val="28"/>
        </w:rPr>
        <w:t> </w:t>
      </w:r>
      <w:r>
        <w:rPr>
          <w:sz w:val="28"/>
        </w:rPr>
        <w:t>số đề đã bán cho Vũ Thị Lan Ph, Vũ Thị Lan Ph tổng hợp bảng số lô, số đề do B chuyển và do mình bán cho khách qua đường đều chuyển cho Vũ Thúy Q thông qua tin nhắn trong ứng dụng Zalo trên điện thoại di động để hưởng chênh lệch. Đối với số lô: Số tiền Trần Thị B chuyển cho Vũ Thị Lan Ph là 22.000 đồng/01 điểm lô và hưởng tiền chênh lệch so với giá bán cho người chơi là 500 đồng/01 điểm lô; số tiền Vũ Thị Lan Ph chuyển cho Vũ Thúy Q là 21.800 đồng/01 điểm lô và hưởng tiền chênh lệch so với giá bán cho người chơi là 700 đồng/01 điểm lô; đối với số đề: Ph chỉ thu 90% trên tổng số tiền B bán được, còn Q chỉ thu 94% trên tổng số tiền Ph chuyển về cho Q; đối với lô xiên: Ph chỉ thu 80% trên số tiền B bán được, Q chỉ thu 88% trên số tiền Ph chuyển về cho Q. Trong ngày 16-9-2022 các bị cáo Vũ</w:t>
      </w:r>
      <w:r>
        <w:rPr>
          <w:spacing w:val="-4"/>
          <w:sz w:val="28"/>
        </w:rPr>
        <w:t> </w:t>
      </w:r>
      <w:r>
        <w:rPr>
          <w:sz w:val="28"/>
        </w:rPr>
        <w:t>Thúy Q,</w:t>
      </w:r>
      <w:r>
        <w:rPr>
          <w:spacing w:val="-2"/>
          <w:sz w:val="28"/>
        </w:rPr>
        <w:t> </w:t>
      </w:r>
      <w:r>
        <w:rPr>
          <w:sz w:val="28"/>
        </w:rPr>
        <w:t>Vũ</w:t>
      </w:r>
      <w:r>
        <w:rPr>
          <w:spacing w:val="-4"/>
          <w:sz w:val="28"/>
        </w:rPr>
        <w:t> </w:t>
      </w:r>
      <w:r>
        <w:rPr>
          <w:sz w:val="28"/>
        </w:rPr>
        <w:t>Thị</w:t>
      </w:r>
      <w:r>
        <w:rPr>
          <w:spacing w:val="-1"/>
          <w:sz w:val="28"/>
        </w:rPr>
        <w:t> </w:t>
      </w:r>
      <w:r>
        <w:rPr>
          <w:sz w:val="28"/>
        </w:rPr>
        <w:t>Lan Ph</w:t>
      </w:r>
      <w:r>
        <w:rPr>
          <w:spacing w:val="-1"/>
          <w:sz w:val="28"/>
        </w:rPr>
        <w:t> </w:t>
      </w:r>
      <w:r>
        <w:rPr>
          <w:sz w:val="28"/>
        </w:rPr>
        <w:t>và</w:t>
      </w:r>
      <w:r>
        <w:rPr>
          <w:spacing w:val="-1"/>
          <w:sz w:val="28"/>
        </w:rPr>
        <w:t> </w:t>
      </w:r>
      <w:r>
        <w:rPr>
          <w:sz w:val="28"/>
        </w:rPr>
        <w:t>Trần Thị</w:t>
      </w:r>
      <w:r>
        <w:rPr>
          <w:spacing w:val="-1"/>
          <w:sz w:val="28"/>
        </w:rPr>
        <w:t> </w:t>
      </w:r>
      <w:r>
        <w:rPr>
          <w:sz w:val="28"/>
        </w:rPr>
        <w:t>B</w:t>
      </w:r>
      <w:r>
        <w:rPr>
          <w:spacing w:val="-2"/>
          <w:sz w:val="28"/>
        </w:rPr>
        <w:t> </w:t>
      </w:r>
      <w:r>
        <w:rPr>
          <w:sz w:val="28"/>
        </w:rPr>
        <w:t>đã</w:t>
      </w:r>
      <w:r>
        <w:rPr>
          <w:spacing w:val="-1"/>
          <w:sz w:val="28"/>
        </w:rPr>
        <w:t> </w:t>
      </w:r>
      <w:r>
        <w:rPr>
          <w:sz w:val="28"/>
        </w:rPr>
        <w:t>sử</w:t>
      </w:r>
      <w:r>
        <w:rPr>
          <w:spacing w:val="-3"/>
          <w:sz w:val="28"/>
        </w:rPr>
        <w:t> </w:t>
      </w:r>
      <w:r>
        <w:rPr>
          <w:sz w:val="28"/>
        </w:rPr>
        <w:t>dụng kết quả</w:t>
      </w:r>
      <w:r>
        <w:rPr>
          <w:spacing w:val="-2"/>
          <w:sz w:val="28"/>
        </w:rPr>
        <w:t> </w:t>
      </w:r>
      <w:r>
        <w:rPr>
          <w:sz w:val="28"/>
        </w:rPr>
        <w:t>xổ</w:t>
      </w:r>
      <w:r>
        <w:rPr>
          <w:spacing w:val="-1"/>
          <w:sz w:val="28"/>
        </w:rPr>
        <w:t> </w:t>
      </w:r>
      <w:r>
        <w:rPr>
          <w:sz w:val="28"/>
        </w:rPr>
        <w:t>số</w:t>
      </w:r>
      <w:r>
        <w:rPr>
          <w:spacing w:val="-1"/>
          <w:sz w:val="28"/>
        </w:rPr>
        <w:t> </w:t>
      </w:r>
      <w:r>
        <w:rPr>
          <w:sz w:val="28"/>
        </w:rPr>
        <w:t>kiến thiết miền Bắc thực hiện hành vi đánh bạc mục đích được thua bằng tiền dưới hình thức mua bán số đề, số lô như sau: Trần Thị B đã bán số lô, số đề cho người qua đường tổng hợp vào bảng rồi sử dụng ứng dụng mạng xã hội Zalo chuyển bảng cho Vũ Thị</w:t>
      </w:r>
      <w:r>
        <w:rPr>
          <w:spacing w:val="40"/>
          <w:sz w:val="28"/>
        </w:rPr>
        <w:t> </w:t>
      </w:r>
      <w:r>
        <w:rPr>
          <w:sz w:val="28"/>
        </w:rPr>
        <w:t>Lan Ph với tổng số tiền đánh là 15.902.500 đồng; đối chiếu với</w:t>
      </w:r>
      <w:r>
        <w:rPr>
          <w:spacing w:val="-1"/>
          <w:sz w:val="28"/>
        </w:rPr>
        <w:t> </w:t>
      </w:r>
      <w:r>
        <w:rPr>
          <w:sz w:val="28"/>
        </w:rPr>
        <w:t>kết quả xổ số Miền</w:t>
      </w:r>
    </w:p>
    <w:p>
      <w:pPr>
        <w:spacing w:after="0" w:line="240" w:lineRule="auto"/>
        <w:jc w:val="both"/>
        <w:rPr>
          <w:sz w:val="28"/>
        </w:rPr>
        <w:sectPr>
          <w:pgSz w:w="11910" w:h="16850"/>
          <w:pgMar w:header="0" w:footer="553" w:top="920" w:bottom="740" w:left="1540" w:right="740"/>
        </w:sectPr>
      </w:pPr>
    </w:p>
    <w:p>
      <w:pPr>
        <w:pStyle w:val="BodyText"/>
        <w:spacing w:before="70"/>
        <w:ind w:right="102"/>
      </w:pPr>
      <w:r>
        <w:rPr/>
        <w:t>bắc trong ngày 16-9-2022, bảng số lô, số đề của B chuyển cho Ph thắng 147 điểm lô</w:t>
      </w:r>
      <w:r>
        <w:rPr>
          <w:spacing w:val="-5"/>
        </w:rPr>
        <w:t> </w:t>
      </w:r>
      <w:r>
        <w:rPr/>
        <w:t>tương</w:t>
      </w:r>
      <w:r>
        <w:rPr>
          <w:spacing w:val="-1"/>
        </w:rPr>
        <w:t> </w:t>
      </w:r>
      <w:r>
        <w:rPr/>
        <w:t>ứng</w:t>
      </w:r>
      <w:r>
        <w:rPr>
          <w:spacing w:val="-1"/>
        </w:rPr>
        <w:t> </w:t>
      </w:r>
      <w:r>
        <w:rPr/>
        <w:t>với</w:t>
      </w:r>
      <w:r>
        <w:rPr>
          <w:spacing w:val="-5"/>
        </w:rPr>
        <w:t> </w:t>
      </w:r>
      <w:r>
        <w:rPr/>
        <w:t>số</w:t>
      </w:r>
      <w:r>
        <w:rPr>
          <w:spacing w:val="-4"/>
        </w:rPr>
        <w:t> </w:t>
      </w:r>
      <w:r>
        <w:rPr/>
        <w:t>tiền</w:t>
      </w:r>
      <w:r>
        <w:rPr>
          <w:spacing w:val="-1"/>
        </w:rPr>
        <w:t> </w:t>
      </w:r>
      <w:r>
        <w:rPr/>
        <w:t>11.760.000</w:t>
      </w:r>
      <w:r>
        <w:rPr>
          <w:spacing w:val="-1"/>
        </w:rPr>
        <w:t> </w:t>
      </w:r>
      <w:r>
        <w:rPr/>
        <w:t>đồng</w:t>
      </w:r>
      <w:r>
        <w:rPr>
          <w:spacing w:val="-2"/>
        </w:rPr>
        <w:t> </w:t>
      </w:r>
      <w:r>
        <w:rPr/>
        <w:t>như</w:t>
      </w:r>
      <w:r>
        <w:rPr>
          <w:spacing w:val="-3"/>
        </w:rPr>
        <w:t> </w:t>
      </w:r>
      <w:r>
        <w:rPr/>
        <w:t>vậy</w:t>
      </w:r>
      <w:r>
        <w:rPr>
          <w:spacing w:val="-1"/>
        </w:rPr>
        <w:t> </w:t>
      </w:r>
      <w:r>
        <w:rPr/>
        <w:t>tổng</w:t>
      </w:r>
      <w:r>
        <w:rPr>
          <w:spacing w:val="-1"/>
        </w:rPr>
        <w:t> </w:t>
      </w:r>
      <w:r>
        <w:rPr/>
        <w:t>số</w:t>
      </w:r>
      <w:r>
        <w:rPr>
          <w:spacing w:val="-2"/>
        </w:rPr>
        <w:t> </w:t>
      </w:r>
      <w:r>
        <w:rPr/>
        <w:t>tiền</w:t>
      </w:r>
      <w:r>
        <w:rPr>
          <w:spacing w:val="-1"/>
        </w:rPr>
        <w:t> </w:t>
      </w:r>
      <w:r>
        <w:rPr/>
        <w:t>đánh</w:t>
      </w:r>
      <w:r>
        <w:rPr>
          <w:spacing w:val="-1"/>
        </w:rPr>
        <w:t> </w:t>
      </w:r>
      <w:r>
        <w:rPr/>
        <w:t>bạc</w:t>
      </w:r>
      <w:r>
        <w:rPr>
          <w:spacing w:val="-5"/>
        </w:rPr>
        <w:t> </w:t>
      </w:r>
      <w:r>
        <w:rPr/>
        <w:t>trong</w:t>
      </w:r>
      <w:r>
        <w:rPr>
          <w:spacing w:val="-1"/>
        </w:rPr>
        <w:t> </w:t>
      </w:r>
      <w:r>
        <w:rPr/>
        <w:t>bảng số lô, số đề của B chuyển cho Ph là 27.662.500 đồng. Sau khi nhận bảng số lô, số đề của Trần Thị B thì Vũ Thị Lan Ph tổng hợp bảng lô, đề mà mình bán cho người chơi với tổng số tiền là 570.000 đồng rồi sử dụng mạng xã hội Zalo chuyển cả</w:t>
      </w:r>
      <w:r>
        <w:rPr>
          <w:spacing w:val="40"/>
        </w:rPr>
        <w:t> </w:t>
      </w:r>
      <w:r>
        <w:rPr/>
        <w:t>bảng của mình và bảng của Trần Thị B cho Vũ Thúy Q. Như vậy, tổng số tiền Vũ Thị</w:t>
      </w:r>
      <w:r>
        <w:rPr>
          <w:spacing w:val="-1"/>
        </w:rPr>
        <w:t> </w:t>
      </w:r>
      <w:r>
        <w:rPr/>
        <w:t>Lan Ph</w:t>
      </w:r>
      <w:r>
        <w:rPr>
          <w:spacing w:val="-1"/>
        </w:rPr>
        <w:t> </w:t>
      </w:r>
      <w:r>
        <w:rPr/>
        <w:t>và</w:t>
      </w:r>
      <w:r>
        <w:rPr>
          <w:spacing w:val="-2"/>
        </w:rPr>
        <w:t> </w:t>
      </w:r>
      <w:r>
        <w:rPr/>
        <w:t>Vũ</w:t>
      </w:r>
      <w:r>
        <w:rPr>
          <w:spacing w:val="-4"/>
        </w:rPr>
        <w:t> </w:t>
      </w:r>
      <w:r>
        <w:rPr/>
        <w:t>Thúy</w:t>
      </w:r>
      <w:r>
        <w:rPr>
          <w:spacing w:val="-1"/>
        </w:rPr>
        <w:t> </w:t>
      </w:r>
      <w:r>
        <w:rPr/>
        <w:t>Q</w:t>
      </w:r>
      <w:r>
        <w:rPr>
          <w:spacing w:val="-1"/>
        </w:rPr>
        <w:t> </w:t>
      </w:r>
      <w:r>
        <w:rPr/>
        <w:t>dùng để</w:t>
      </w:r>
      <w:r>
        <w:rPr>
          <w:spacing w:val="-2"/>
        </w:rPr>
        <w:t> </w:t>
      </w:r>
      <w:r>
        <w:rPr/>
        <w:t>đánh bạc</w:t>
      </w:r>
      <w:r>
        <w:rPr>
          <w:spacing w:val="-2"/>
        </w:rPr>
        <w:t> </w:t>
      </w:r>
      <w:r>
        <w:rPr/>
        <w:t>là</w:t>
      </w:r>
      <w:r>
        <w:rPr>
          <w:spacing w:val="-1"/>
        </w:rPr>
        <w:t> </w:t>
      </w:r>
      <w:r>
        <w:rPr/>
        <w:t>28.232.500 đồng.</w:t>
      </w:r>
      <w:r>
        <w:rPr>
          <w:spacing w:val="-2"/>
        </w:rPr>
        <w:t> </w:t>
      </w:r>
      <w:r>
        <w:rPr/>
        <w:t>Các</w:t>
      </w:r>
      <w:r>
        <w:rPr>
          <w:spacing w:val="-2"/>
        </w:rPr>
        <w:t> </w:t>
      </w:r>
      <w:r>
        <w:rPr/>
        <w:t>bị</w:t>
      </w:r>
      <w:r>
        <w:rPr>
          <w:spacing w:val="-1"/>
        </w:rPr>
        <w:t> </w:t>
      </w:r>
      <w:r>
        <w:rPr/>
        <w:t>cáo</w:t>
      </w:r>
      <w:r>
        <w:rPr>
          <w:spacing w:val="-1"/>
        </w:rPr>
        <w:t> </w:t>
      </w:r>
      <w:r>
        <w:rPr/>
        <w:t>đều có năng lực trách nhiệm hình sự, hành vi đánh bạc mục đích được thua bằng tiền dưới hình thức bán số lô, số đề của các bị cáo đã xâm phạm đến trật tự công cộng, lỗi của các bị cáo là lỗi cố ý. Do đó, các bị cáo Vũ Thúy Q, Vũ Thị Lan Ph và Trần</w:t>
      </w:r>
      <w:r>
        <w:rPr>
          <w:spacing w:val="40"/>
        </w:rPr>
        <w:t> </w:t>
      </w:r>
      <w:r>
        <w:rPr/>
        <w:t>Thị B đã phạm tội “Đánh bạc”; tội phạm và hình phạt quy định tại khoản 1 Điều 321 BLHS. Quan điểm truy tố của Viện kiểm sát nhân dân thành phố N là có căn </w:t>
      </w:r>
      <w:r>
        <w:rPr>
          <w:spacing w:val="-4"/>
        </w:rPr>
        <w:t>cứ.</w:t>
      </w:r>
    </w:p>
    <w:p>
      <w:pPr>
        <w:pStyle w:val="ListParagraph"/>
        <w:numPr>
          <w:ilvl w:val="0"/>
          <w:numId w:val="4"/>
        </w:numPr>
        <w:tabs>
          <w:tab w:pos="1151" w:val="left" w:leader="none"/>
        </w:tabs>
        <w:spacing w:line="240" w:lineRule="auto" w:before="121" w:after="0"/>
        <w:ind w:left="162" w:right="103" w:firstLine="566"/>
        <w:jc w:val="both"/>
        <w:rPr>
          <w:sz w:val="28"/>
        </w:rPr>
      </w:pPr>
      <w:r>
        <w:rPr>
          <w:sz w:val="28"/>
        </w:rPr>
        <w:t>Hành vi phạm tội của các bị cáo đã xâm phạm đến trật tự công cộng, là một trong những nguyên nhân làm phát sinh các tệ nạn xã hội, gây ảnh hưởng đến đời sống tinh thần và nền kinh tế cộng đồng. Các bị cáo đều là những người có đủ năng lực nhận biết hành vi của bản thân là vi phạm pháp luật bị Nhà nước nghiêm cấm, nhưng do hám lời,</w:t>
      </w:r>
      <w:r>
        <w:rPr>
          <w:spacing w:val="-2"/>
          <w:sz w:val="28"/>
        </w:rPr>
        <w:t> </w:t>
      </w:r>
      <w:r>
        <w:rPr>
          <w:sz w:val="28"/>
        </w:rPr>
        <w:t>vẫn</w:t>
      </w:r>
      <w:r>
        <w:rPr>
          <w:spacing w:val="-1"/>
          <w:sz w:val="28"/>
        </w:rPr>
        <w:t> </w:t>
      </w:r>
      <w:r>
        <w:rPr>
          <w:sz w:val="28"/>
        </w:rPr>
        <w:t>cố</w:t>
      </w:r>
      <w:r>
        <w:rPr>
          <w:spacing w:val="-1"/>
          <w:sz w:val="28"/>
        </w:rPr>
        <w:t> </w:t>
      </w:r>
      <w:r>
        <w:rPr>
          <w:sz w:val="28"/>
        </w:rPr>
        <w:t>ý thực hiện. Vì vậy,</w:t>
      </w:r>
      <w:r>
        <w:rPr>
          <w:spacing w:val="-2"/>
          <w:sz w:val="28"/>
        </w:rPr>
        <w:t> </w:t>
      </w:r>
      <w:r>
        <w:rPr>
          <w:sz w:val="28"/>
        </w:rPr>
        <w:t>hành vi của</w:t>
      </w:r>
      <w:r>
        <w:rPr>
          <w:spacing w:val="-1"/>
          <w:sz w:val="28"/>
        </w:rPr>
        <w:t> </w:t>
      </w:r>
      <w:r>
        <w:rPr>
          <w:sz w:val="28"/>
        </w:rPr>
        <w:t>các bị cáo cần</w:t>
      </w:r>
      <w:r>
        <w:rPr>
          <w:spacing w:val="-1"/>
          <w:sz w:val="28"/>
        </w:rPr>
        <w:t> </w:t>
      </w:r>
      <w:r>
        <w:rPr>
          <w:sz w:val="28"/>
        </w:rPr>
        <w:t>phải được xử lý nghiêm, nhằm răn đe giáo dục các bị cáo và đáp ứng công cuộc đấu tranh phòng chống tội phạm.</w:t>
      </w:r>
    </w:p>
    <w:p>
      <w:pPr>
        <w:pStyle w:val="ListParagraph"/>
        <w:numPr>
          <w:ilvl w:val="0"/>
          <w:numId w:val="4"/>
        </w:numPr>
        <w:tabs>
          <w:tab w:pos="1132" w:val="left" w:leader="none"/>
        </w:tabs>
        <w:spacing w:line="240" w:lineRule="auto" w:before="120" w:after="0"/>
        <w:ind w:left="162" w:right="102" w:firstLine="566"/>
        <w:jc w:val="both"/>
        <w:rPr>
          <w:sz w:val="28"/>
        </w:rPr>
      </w:pPr>
      <w:r>
        <w:rPr>
          <w:sz w:val="28"/>
        </w:rPr>
        <w:t>Đánh giá vị trí, vai trò, tính chất, mức độ tham gia của các bị cáo trong vụ án thấy rằng: Bị cáo Trần Thị B trực tiếp bán số lô, số đề cho người chơi rồi</w:t>
      </w:r>
      <w:r>
        <w:rPr>
          <w:spacing w:val="40"/>
          <w:sz w:val="28"/>
        </w:rPr>
        <w:t> </w:t>
      </w:r>
      <w:r>
        <w:rPr>
          <w:sz w:val="28"/>
        </w:rPr>
        <w:t>chuyển bảng số lô, số đề đã bán cho Vũ Thị Lan Ph để hưởng chênh lệch, Vũ Thị Lan Ph vừa trực tiếp bán số lô, số đề cho người chơi vừa nhận bảng số lô, số đề</w:t>
      </w:r>
      <w:r>
        <w:rPr>
          <w:spacing w:val="80"/>
          <w:sz w:val="28"/>
        </w:rPr>
        <w:t> </w:t>
      </w:r>
      <w:r>
        <w:rPr>
          <w:sz w:val="28"/>
        </w:rPr>
        <w:t>của B rồi chuyển cho Vũ Thúy Q để hưởng chênh lệch; Q là người trực tiếp nhận các bảng lô, đề từ B, Ph chuyển và nhận số tiền của người chơi cũng như có trách nhiệm trả tiền cho người chơi nếu thắng do đó xếp vai trò của bị cáo Vũ Thúy Q thứ nhất, bị cáo Vũ Thị Lan Ph xếp vai trò cao hơn bị cáo Trần Thị B.</w:t>
      </w:r>
    </w:p>
    <w:p>
      <w:pPr>
        <w:pStyle w:val="ListParagraph"/>
        <w:numPr>
          <w:ilvl w:val="0"/>
          <w:numId w:val="4"/>
        </w:numPr>
        <w:tabs>
          <w:tab w:pos="1127" w:val="left" w:leader="none"/>
        </w:tabs>
        <w:spacing w:line="240" w:lineRule="auto" w:before="122" w:after="0"/>
        <w:ind w:left="162" w:right="102" w:firstLine="566"/>
        <w:jc w:val="both"/>
        <w:rPr>
          <w:sz w:val="28"/>
        </w:rPr>
      </w:pPr>
      <w:r>
        <w:rPr>
          <w:sz w:val="28"/>
        </w:rPr>
        <w:t>Về</w:t>
      </w:r>
      <w:r>
        <w:rPr>
          <w:spacing w:val="-2"/>
          <w:sz w:val="28"/>
        </w:rPr>
        <w:t> </w:t>
      </w:r>
      <w:r>
        <w:rPr>
          <w:sz w:val="28"/>
        </w:rPr>
        <w:t>tình</w:t>
      </w:r>
      <w:r>
        <w:rPr>
          <w:spacing w:val="-2"/>
          <w:sz w:val="28"/>
        </w:rPr>
        <w:t> </w:t>
      </w:r>
      <w:r>
        <w:rPr>
          <w:sz w:val="28"/>
        </w:rPr>
        <w:t>tiết</w:t>
      </w:r>
      <w:r>
        <w:rPr>
          <w:spacing w:val="-2"/>
          <w:sz w:val="28"/>
        </w:rPr>
        <w:t> </w:t>
      </w:r>
      <w:r>
        <w:rPr>
          <w:sz w:val="28"/>
        </w:rPr>
        <w:t>tăng nặng,</w:t>
      </w:r>
      <w:r>
        <w:rPr>
          <w:spacing w:val="-1"/>
          <w:sz w:val="28"/>
        </w:rPr>
        <w:t> </w:t>
      </w:r>
      <w:r>
        <w:rPr>
          <w:sz w:val="28"/>
        </w:rPr>
        <w:t>giảm</w:t>
      </w:r>
      <w:r>
        <w:rPr>
          <w:spacing w:val="-2"/>
          <w:sz w:val="28"/>
        </w:rPr>
        <w:t> </w:t>
      </w:r>
      <w:r>
        <w:rPr>
          <w:sz w:val="28"/>
        </w:rPr>
        <w:t>nhẹ: Các</w:t>
      </w:r>
      <w:r>
        <w:rPr>
          <w:spacing w:val="-2"/>
          <w:sz w:val="28"/>
        </w:rPr>
        <w:t> </w:t>
      </w:r>
      <w:r>
        <w:rPr>
          <w:sz w:val="28"/>
        </w:rPr>
        <w:t>bị cáo đều</w:t>
      </w:r>
      <w:r>
        <w:rPr>
          <w:spacing w:val="-1"/>
          <w:sz w:val="28"/>
        </w:rPr>
        <w:t> </w:t>
      </w:r>
      <w:r>
        <w:rPr>
          <w:sz w:val="28"/>
        </w:rPr>
        <w:t>không bị áp</w:t>
      </w:r>
      <w:r>
        <w:rPr>
          <w:spacing w:val="-2"/>
          <w:sz w:val="28"/>
        </w:rPr>
        <w:t> </w:t>
      </w:r>
      <w:r>
        <w:rPr>
          <w:sz w:val="28"/>
        </w:rPr>
        <w:t>dụng tình</w:t>
      </w:r>
      <w:r>
        <w:rPr>
          <w:spacing w:val="-1"/>
          <w:sz w:val="28"/>
        </w:rPr>
        <w:t> </w:t>
      </w:r>
      <w:r>
        <w:rPr>
          <w:sz w:val="28"/>
        </w:rPr>
        <w:t>tiết tăng nặng nào. Về tình tiết giảm nhẹ: Trong quá trình giải quyết vụ án các bị cáo Vũ Thúy Q, Vũ Thị Lan Ph và Trần Thị B đều thành khẩn khai báo, ăn năn hối cải về hành vi phạm tội của mình và các bị cáo chưa có tiền án tiền sự, phạm tội lần đầu và thuộc trường hợp ít nghiêm trọng nên đều được áp dụng tình tiết giảm nhẹ trách nhiệm hình sự quy định tại điểm i, s khoản 1 Điều 51 BLHS. Đối với bị cáo Trần Thị B đã tự nguyện nộp lại toàn bộ số tiền đã bán cho người chơi để khắc phục một phần hậu quả, nên được áp dụng thêm khoản 2 Điều 51 BLHS.</w:t>
      </w:r>
    </w:p>
    <w:p>
      <w:pPr>
        <w:pStyle w:val="ListParagraph"/>
        <w:numPr>
          <w:ilvl w:val="0"/>
          <w:numId w:val="4"/>
        </w:numPr>
        <w:tabs>
          <w:tab w:pos="1151" w:val="left" w:leader="none"/>
        </w:tabs>
        <w:spacing w:line="283" w:lineRule="auto" w:before="163" w:after="0"/>
        <w:ind w:left="162" w:right="102" w:firstLine="566"/>
        <w:jc w:val="both"/>
        <w:rPr>
          <w:sz w:val="28"/>
        </w:rPr>
      </w:pPr>
      <w:r>
        <w:rPr>
          <w:sz w:val="28"/>
        </w:rPr>
        <w:t>Trên cơ sở xem xét tính chất và mức độ của hành vi phạm tội, bối cảnh của vụ án, vị trí vai trò các bị cáo trong vụ án đồng phạm, các tình tiết giảm nhẹ, đối chiếu với các</w:t>
      </w:r>
      <w:r>
        <w:rPr>
          <w:spacing w:val="-1"/>
          <w:sz w:val="28"/>
        </w:rPr>
        <w:t> </w:t>
      </w:r>
      <w:r>
        <w:rPr>
          <w:sz w:val="28"/>
        </w:rPr>
        <w:t>quy</w:t>
      </w:r>
      <w:r>
        <w:rPr>
          <w:spacing w:val="-2"/>
          <w:sz w:val="28"/>
        </w:rPr>
        <w:t> </w:t>
      </w:r>
      <w:r>
        <w:rPr>
          <w:sz w:val="28"/>
        </w:rPr>
        <w:t>định của</w:t>
      </w:r>
      <w:r>
        <w:rPr>
          <w:spacing w:val="-1"/>
          <w:sz w:val="28"/>
        </w:rPr>
        <w:t> </w:t>
      </w:r>
      <w:r>
        <w:rPr>
          <w:sz w:val="28"/>
        </w:rPr>
        <w:t>BLHS,</w:t>
      </w:r>
      <w:r>
        <w:rPr>
          <w:spacing w:val="-3"/>
          <w:sz w:val="28"/>
        </w:rPr>
        <w:t> </w:t>
      </w:r>
      <w:r>
        <w:rPr>
          <w:sz w:val="28"/>
        </w:rPr>
        <w:t>Hội</w:t>
      </w:r>
      <w:r>
        <w:rPr>
          <w:spacing w:val="-3"/>
          <w:sz w:val="28"/>
        </w:rPr>
        <w:t> </w:t>
      </w:r>
      <w:r>
        <w:rPr>
          <w:sz w:val="28"/>
        </w:rPr>
        <w:t>đồng xét xử</w:t>
      </w:r>
      <w:r>
        <w:rPr>
          <w:spacing w:val="-3"/>
          <w:sz w:val="28"/>
        </w:rPr>
        <w:t> </w:t>
      </w:r>
      <w:r>
        <w:rPr>
          <w:sz w:val="28"/>
        </w:rPr>
        <w:t>thấy: các</w:t>
      </w:r>
      <w:r>
        <w:rPr>
          <w:spacing w:val="-3"/>
          <w:sz w:val="28"/>
        </w:rPr>
        <w:t> </w:t>
      </w:r>
      <w:r>
        <w:rPr>
          <w:sz w:val="28"/>
        </w:rPr>
        <w:t>bị</w:t>
      </w:r>
      <w:r>
        <w:rPr>
          <w:spacing w:val="-1"/>
          <w:sz w:val="28"/>
        </w:rPr>
        <w:t> </w:t>
      </w:r>
      <w:r>
        <w:rPr>
          <w:sz w:val="28"/>
        </w:rPr>
        <w:t>cáo</w:t>
      </w:r>
      <w:r>
        <w:rPr>
          <w:spacing w:val="-3"/>
          <w:sz w:val="28"/>
        </w:rPr>
        <w:t> </w:t>
      </w:r>
      <w:r>
        <w:rPr>
          <w:sz w:val="28"/>
        </w:rPr>
        <w:t>Vũ</w:t>
      </w:r>
      <w:r>
        <w:rPr>
          <w:spacing w:val="-4"/>
          <w:sz w:val="28"/>
        </w:rPr>
        <w:t> </w:t>
      </w:r>
      <w:r>
        <w:rPr>
          <w:sz w:val="28"/>
        </w:rPr>
        <w:t>Thúy Q và Vũ Thị Lan Ph có 2 tình tiết giảm nhẹ quy định tại khoản 1 Điều 51 BLHS, số tiền chiếm hưởng bất chính không lớn, các bị cáo đều có nhân thân tốt, có nơi cư trú rõ ràng, ngoài lần phạm tội này các bị cáo luôn chấp hành tốt đường lối chính sách</w:t>
      </w:r>
      <w:r>
        <w:rPr>
          <w:spacing w:val="13"/>
          <w:sz w:val="28"/>
        </w:rPr>
        <w:t> </w:t>
      </w:r>
      <w:r>
        <w:rPr>
          <w:sz w:val="28"/>
        </w:rPr>
        <w:t>của</w:t>
      </w:r>
      <w:r>
        <w:rPr>
          <w:spacing w:val="13"/>
          <w:sz w:val="28"/>
        </w:rPr>
        <w:t> </w:t>
      </w:r>
      <w:r>
        <w:rPr>
          <w:sz w:val="28"/>
        </w:rPr>
        <w:t>Đảng,</w:t>
      </w:r>
      <w:r>
        <w:rPr>
          <w:spacing w:val="12"/>
          <w:sz w:val="28"/>
        </w:rPr>
        <w:t> </w:t>
      </w:r>
      <w:r>
        <w:rPr>
          <w:sz w:val="28"/>
        </w:rPr>
        <w:t>pháp</w:t>
      </w:r>
      <w:r>
        <w:rPr>
          <w:spacing w:val="13"/>
          <w:sz w:val="28"/>
        </w:rPr>
        <w:t> </w:t>
      </w:r>
      <w:r>
        <w:rPr>
          <w:sz w:val="28"/>
        </w:rPr>
        <w:t>luật</w:t>
      </w:r>
      <w:r>
        <w:rPr>
          <w:spacing w:val="13"/>
          <w:sz w:val="28"/>
        </w:rPr>
        <w:t> </w:t>
      </w:r>
      <w:r>
        <w:rPr>
          <w:sz w:val="28"/>
        </w:rPr>
        <w:t>của Nhà</w:t>
      </w:r>
      <w:r>
        <w:rPr>
          <w:spacing w:val="13"/>
          <w:sz w:val="28"/>
        </w:rPr>
        <w:t> </w:t>
      </w:r>
      <w:r>
        <w:rPr>
          <w:sz w:val="28"/>
        </w:rPr>
        <w:t>nước,</w:t>
      </w:r>
      <w:r>
        <w:rPr>
          <w:spacing w:val="12"/>
          <w:sz w:val="28"/>
        </w:rPr>
        <w:t> </w:t>
      </w:r>
      <w:r>
        <w:rPr>
          <w:sz w:val="28"/>
        </w:rPr>
        <w:t>nên</w:t>
      </w:r>
      <w:r>
        <w:rPr>
          <w:spacing w:val="14"/>
          <w:sz w:val="28"/>
        </w:rPr>
        <w:t> </w:t>
      </w:r>
      <w:r>
        <w:rPr>
          <w:sz w:val="28"/>
        </w:rPr>
        <w:t>cần</w:t>
      </w:r>
      <w:r>
        <w:rPr>
          <w:spacing w:val="13"/>
          <w:sz w:val="28"/>
        </w:rPr>
        <w:t> </w:t>
      </w:r>
      <w:r>
        <w:rPr>
          <w:sz w:val="28"/>
        </w:rPr>
        <w:t>chấp</w:t>
      </w:r>
      <w:r>
        <w:rPr>
          <w:spacing w:val="13"/>
          <w:sz w:val="28"/>
        </w:rPr>
        <w:t> </w:t>
      </w:r>
      <w:r>
        <w:rPr>
          <w:sz w:val="28"/>
        </w:rPr>
        <w:t>nhận</w:t>
      </w:r>
      <w:r>
        <w:rPr>
          <w:spacing w:val="13"/>
          <w:sz w:val="28"/>
        </w:rPr>
        <w:t> </w:t>
      </w:r>
      <w:r>
        <w:rPr>
          <w:sz w:val="28"/>
        </w:rPr>
        <w:t>đề</w:t>
      </w:r>
      <w:r>
        <w:rPr>
          <w:spacing w:val="13"/>
          <w:sz w:val="28"/>
        </w:rPr>
        <w:t> </w:t>
      </w:r>
      <w:r>
        <w:rPr>
          <w:sz w:val="28"/>
        </w:rPr>
        <w:t>nghị</w:t>
      </w:r>
      <w:r>
        <w:rPr>
          <w:spacing w:val="14"/>
          <w:sz w:val="28"/>
        </w:rPr>
        <w:t> </w:t>
      </w:r>
      <w:r>
        <w:rPr>
          <w:sz w:val="28"/>
        </w:rPr>
        <w:t>xin</w:t>
      </w:r>
      <w:r>
        <w:rPr>
          <w:spacing w:val="13"/>
          <w:sz w:val="28"/>
        </w:rPr>
        <w:t> </w:t>
      </w:r>
      <w:r>
        <w:rPr>
          <w:sz w:val="28"/>
        </w:rPr>
        <w:t>hưởng</w:t>
      </w:r>
      <w:r>
        <w:rPr>
          <w:spacing w:val="13"/>
          <w:sz w:val="28"/>
        </w:rPr>
        <w:t> </w:t>
      </w:r>
      <w:r>
        <w:rPr>
          <w:sz w:val="28"/>
        </w:rPr>
        <w:t>án</w:t>
      </w:r>
    </w:p>
    <w:p>
      <w:pPr>
        <w:spacing w:after="0" w:line="283" w:lineRule="auto"/>
        <w:jc w:val="both"/>
        <w:rPr>
          <w:sz w:val="28"/>
        </w:rPr>
        <w:sectPr>
          <w:pgSz w:w="11910" w:h="16850"/>
          <w:pgMar w:header="0" w:footer="553" w:top="920" w:bottom="740" w:left="1540" w:right="740"/>
        </w:sectPr>
      </w:pPr>
    </w:p>
    <w:p>
      <w:pPr>
        <w:pStyle w:val="BodyText"/>
        <w:spacing w:line="283" w:lineRule="auto" w:before="73"/>
        <w:ind w:right="100"/>
      </w:pPr>
      <w:r>
        <w:rPr/>
        <w:t>treo của các bị cáo là phù hợp và cũng đủ sức răn đe giáo dục riêng đối với các bị cáo và phòng ngừa tội phạm. Đối với bị cáo Trần thị B tuy bị cáo có nhân thân xấu đã bị xử phạt Hành chính về hành vi đánh bạc nhưng bị cáo có 2 tình tiết giảm nhẹ quy định tại khoản 1 và khoản 2 Điều 51 BLHS, bị cáo cũng trên 60 tuổi và không có</w:t>
      </w:r>
      <w:r>
        <w:rPr>
          <w:spacing w:val="-3"/>
        </w:rPr>
        <w:t> </w:t>
      </w:r>
      <w:r>
        <w:rPr/>
        <w:t>chồng</w:t>
      </w:r>
      <w:r>
        <w:rPr>
          <w:spacing w:val="-3"/>
        </w:rPr>
        <w:t> </w:t>
      </w:r>
      <w:r>
        <w:rPr/>
        <w:t>con</w:t>
      </w:r>
      <w:r>
        <w:rPr>
          <w:spacing w:val="-7"/>
        </w:rPr>
        <w:t> </w:t>
      </w:r>
      <w:r>
        <w:rPr/>
        <w:t>bị</w:t>
      </w:r>
      <w:r>
        <w:rPr>
          <w:spacing w:val="-2"/>
        </w:rPr>
        <w:t> </w:t>
      </w:r>
      <w:r>
        <w:rPr/>
        <w:t>cáo</w:t>
      </w:r>
      <w:r>
        <w:rPr>
          <w:spacing w:val="-1"/>
        </w:rPr>
        <w:t> </w:t>
      </w:r>
      <w:r>
        <w:rPr/>
        <w:t>có</w:t>
      </w:r>
      <w:r>
        <w:rPr>
          <w:spacing w:val="-1"/>
        </w:rPr>
        <w:t> </w:t>
      </w:r>
      <w:r>
        <w:rPr/>
        <w:t>đơn</w:t>
      </w:r>
      <w:r>
        <w:rPr>
          <w:spacing w:val="-1"/>
        </w:rPr>
        <w:t> </w:t>
      </w:r>
      <w:r>
        <w:rPr/>
        <w:t>trình</w:t>
      </w:r>
      <w:r>
        <w:rPr>
          <w:spacing w:val="-1"/>
        </w:rPr>
        <w:t> </w:t>
      </w:r>
      <w:r>
        <w:rPr/>
        <w:t>bày</w:t>
      </w:r>
      <w:r>
        <w:rPr>
          <w:spacing w:val="-1"/>
        </w:rPr>
        <w:t> </w:t>
      </w:r>
      <w:r>
        <w:rPr/>
        <w:t>hoàn</w:t>
      </w:r>
      <w:r>
        <w:rPr>
          <w:spacing w:val="-1"/>
        </w:rPr>
        <w:t> </w:t>
      </w:r>
      <w:r>
        <w:rPr/>
        <w:t>cảnh</w:t>
      </w:r>
      <w:r>
        <w:rPr>
          <w:spacing w:val="-1"/>
        </w:rPr>
        <w:t> </w:t>
      </w:r>
      <w:r>
        <w:rPr/>
        <w:t>gia</w:t>
      </w:r>
      <w:r>
        <w:rPr>
          <w:spacing w:val="-3"/>
        </w:rPr>
        <w:t> </w:t>
      </w:r>
      <w:r>
        <w:rPr/>
        <w:t>đình</w:t>
      </w:r>
      <w:r>
        <w:rPr>
          <w:spacing w:val="-1"/>
        </w:rPr>
        <w:t> </w:t>
      </w:r>
      <w:r>
        <w:rPr/>
        <w:t>khó</w:t>
      </w:r>
      <w:r>
        <w:rPr>
          <w:spacing w:val="-2"/>
        </w:rPr>
        <w:t> </w:t>
      </w:r>
      <w:r>
        <w:rPr/>
        <w:t>khăn;</w:t>
      </w:r>
      <w:r>
        <w:rPr>
          <w:spacing w:val="-4"/>
        </w:rPr>
        <w:t> </w:t>
      </w:r>
      <w:r>
        <w:rPr/>
        <w:t>do</w:t>
      </w:r>
      <w:r>
        <w:rPr>
          <w:spacing w:val="-1"/>
        </w:rPr>
        <w:t> </w:t>
      </w:r>
      <w:r>
        <w:rPr/>
        <w:t>đó,</w:t>
      </w:r>
      <w:r>
        <w:rPr>
          <w:spacing w:val="-1"/>
        </w:rPr>
        <w:t> </w:t>
      </w:r>
      <w:r>
        <w:rPr/>
        <w:t>cũng</w:t>
      </w:r>
      <w:r>
        <w:rPr>
          <w:spacing w:val="-2"/>
        </w:rPr>
        <w:t> </w:t>
      </w:r>
      <w:r>
        <w:rPr/>
        <w:t>cần chấp nhận đề nghị xin hưởng án treo của bị cáo nhưng mức hình phạt phải cao hơn bị cáo Ph mới có tác dụng giáo dục, cải tạo bị cáo và phòng ngừa tội phạm chung.</w:t>
      </w:r>
    </w:p>
    <w:p>
      <w:pPr>
        <w:pStyle w:val="ListParagraph"/>
        <w:numPr>
          <w:ilvl w:val="0"/>
          <w:numId w:val="4"/>
        </w:numPr>
        <w:tabs>
          <w:tab w:pos="1280" w:val="left" w:leader="none"/>
        </w:tabs>
        <w:spacing w:line="283" w:lineRule="auto" w:before="123" w:after="0"/>
        <w:ind w:left="162" w:right="103" w:firstLine="707"/>
        <w:jc w:val="both"/>
        <w:rPr>
          <w:sz w:val="28"/>
        </w:rPr>
      </w:pPr>
      <w:r>
        <w:rPr>
          <w:sz w:val="28"/>
        </w:rPr>
        <w:t>Hình phạt bổ sung: Các bị cáo không có nghề nghiệp, thu nhập ổn định, đều là phụ nữ và thực hiện hành vi phạm tội ít nghiêm trọng nên không áp dụng hình phạt bổ sung là phạt tiền đối với các bị cáo.</w:t>
      </w:r>
    </w:p>
    <w:p>
      <w:pPr>
        <w:pStyle w:val="ListParagraph"/>
        <w:numPr>
          <w:ilvl w:val="0"/>
          <w:numId w:val="4"/>
        </w:numPr>
        <w:tabs>
          <w:tab w:pos="1199" w:val="left" w:leader="none"/>
        </w:tabs>
        <w:spacing w:line="283" w:lineRule="auto" w:before="240" w:after="0"/>
        <w:ind w:left="162" w:right="102" w:firstLine="628"/>
        <w:jc w:val="both"/>
        <w:rPr>
          <w:sz w:val="28"/>
        </w:rPr>
      </w:pPr>
      <w:r>
        <w:rPr>
          <w:sz w:val="28"/>
        </w:rPr>
        <w:t>Đối với số tiền tính theo bảng điểm số đề, số lô của người chơi không trả cho bị cáo B là số tiền phạm tội, nhưng hiện chưa xác định được nhân thân của những người chơi này nên không tuyên truy thu sung quỹ Nhà nước.</w:t>
      </w:r>
    </w:p>
    <w:p>
      <w:pPr>
        <w:pStyle w:val="ListParagraph"/>
        <w:numPr>
          <w:ilvl w:val="0"/>
          <w:numId w:val="4"/>
        </w:numPr>
        <w:tabs>
          <w:tab w:pos="1192" w:val="left" w:leader="none"/>
        </w:tabs>
        <w:spacing w:line="283" w:lineRule="auto" w:before="121" w:after="0"/>
        <w:ind w:left="162" w:right="125" w:firstLine="619"/>
        <w:jc w:val="both"/>
        <w:rPr>
          <w:sz w:val="28"/>
        </w:rPr>
      </w:pPr>
      <w:r>
        <w:rPr>
          <w:sz w:val="28"/>
        </w:rPr>
        <w:t>Về xử lý vật chứng: Số tiền 9.000.000 đồng thu giữ của bị cáo B là do phạm tội mà có nên sẽ tịch thu sung vào ngân sách Nhà nước; Số tiền 570.000 đồng do Ph đã bán số đề, số lô cho người chơi do đó cần truy thu sung vào ngân sách nhà nước; các vật chứng khác đã thu giữ gồm 01 điện thoại di động Samsung Galaxy A02S màu đen của bị cáo Trần Thị B, 01 chiếc điện thoại Iphone XS màu đen của bị cáo Vũ Thị Lan Ph và 01 chiếc điện thoại Iphone 7 màu đen của bị cáo Vũ Thúy Q là công cụ, Ph tiện các bị cáo dùng vào việc phạm tội nên tịch thu,</w:t>
      </w:r>
      <w:r>
        <w:rPr>
          <w:spacing w:val="40"/>
          <w:sz w:val="28"/>
        </w:rPr>
        <w:t> </w:t>
      </w:r>
      <w:r>
        <w:rPr>
          <w:sz w:val="28"/>
        </w:rPr>
        <w:t>sung vào ngân sách Nhà nước.</w:t>
      </w:r>
    </w:p>
    <w:p>
      <w:pPr>
        <w:pStyle w:val="ListParagraph"/>
        <w:numPr>
          <w:ilvl w:val="0"/>
          <w:numId w:val="4"/>
        </w:numPr>
        <w:tabs>
          <w:tab w:pos="1252" w:val="left" w:leader="none"/>
        </w:tabs>
        <w:spacing w:line="283" w:lineRule="auto" w:before="117" w:after="0"/>
        <w:ind w:left="162" w:right="126" w:firstLine="544"/>
        <w:jc w:val="both"/>
        <w:rPr>
          <w:sz w:val="28"/>
        </w:rPr>
      </w:pPr>
      <w:r>
        <w:rPr>
          <w:sz w:val="28"/>
        </w:rPr>
        <w:t>Đối với những người mua số lô, số đề của Trần Thị B và Vũ Thị Lan Ph trong ngày 16-9-2021 do không xác định được tên, tuổi địa chỉ cụ thể của những người này nên Cơ quan điều tra không đề cập xử lý là đúng quy định của pháp</w:t>
      </w:r>
      <w:r>
        <w:rPr>
          <w:spacing w:val="80"/>
          <w:sz w:val="28"/>
        </w:rPr>
        <w:t> </w:t>
      </w:r>
      <w:r>
        <w:rPr>
          <w:spacing w:val="-2"/>
          <w:sz w:val="28"/>
        </w:rPr>
        <w:t>luật.</w:t>
      </w:r>
    </w:p>
    <w:p>
      <w:pPr>
        <w:pStyle w:val="ListParagraph"/>
        <w:numPr>
          <w:ilvl w:val="0"/>
          <w:numId w:val="4"/>
        </w:numPr>
        <w:tabs>
          <w:tab w:pos="1274" w:val="left" w:leader="none"/>
        </w:tabs>
        <w:spacing w:line="283" w:lineRule="auto" w:before="124" w:after="0"/>
        <w:ind w:left="162" w:right="104" w:firstLine="566"/>
        <w:jc w:val="both"/>
        <w:rPr>
          <w:sz w:val="28"/>
        </w:rPr>
      </w:pPr>
      <w:r>
        <w:rPr>
          <w:sz w:val="28"/>
        </w:rPr>
        <w:t>Về án phí: Các bị cáo phải chịu án phí hình sự sơ thẩm theo quy định tại Điều 136 của Bộ luật Tố tụng hình sự năm 2015 và Điều 23 Nghị quyết số 326/2016/UBTVQH14 ngày 30-12-2016 của Ủy ban Thường vụ Quốc hội.</w:t>
      </w:r>
    </w:p>
    <w:p>
      <w:pPr>
        <w:pStyle w:val="BodyText"/>
        <w:spacing w:before="89"/>
        <w:ind w:left="798"/>
      </w:pPr>
      <w:r>
        <w:rPr/>
        <w:t>Vì</w:t>
      </w:r>
      <w:r>
        <w:rPr>
          <w:spacing w:val="-2"/>
        </w:rPr>
        <w:t> </w:t>
      </w:r>
      <w:r>
        <w:rPr/>
        <w:t>các</w:t>
      </w:r>
      <w:r>
        <w:rPr>
          <w:spacing w:val="-1"/>
        </w:rPr>
        <w:t> </w:t>
      </w:r>
      <w:r>
        <w:rPr/>
        <w:t>lẽ</w:t>
      </w:r>
      <w:r>
        <w:rPr>
          <w:spacing w:val="-3"/>
        </w:rPr>
        <w:t> </w:t>
      </w:r>
      <w:r>
        <w:rPr>
          <w:spacing w:val="-2"/>
        </w:rPr>
        <w:t>trên,</w:t>
      </w:r>
    </w:p>
    <w:p>
      <w:pPr>
        <w:pStyle w:val="BodyText"/>
        <w:spacing w:before="7"/>
        <w:ind w:left="0"/>
        <w:jc w:val="left"/>
        <w:rPr>
          <w:sz w:val="14"/>
        </w:rPr>
      </w:pPr>
    </w:p>
    <w:p>
      <w:pPr>
        <w:pStyle w:val="Heading1"/>
        <w:ind w:right="1396"/>
      </w:pPr>
      <w:r>
        <w:rPr/>
        <w:t>QUYẾT</w:t>
      </w:r>
      <w:r>
        <w:rPr>
          <w:spacing w:val="-5"/>
        </w:rPr>
        <w:t> </w:t>
      </w:r>
      <w:r>
        <w:rPr>
          <w:spacing w:val="-2"/>
        </w:rPr>
        <w:t>ĐỊNH:</w:t>
      </w:r>
    </w:p>
    <w:p>
      <w:pPr>
        <w:pStyle w:val="ListParagraph"/>
        <w:numPr>
          <w:ilvl w:val="0"/>
          <w:numId w:val="5"/>
        </w:numPr>
        <w:tabs>
          <w:tab w:pos="1016" w:val="left" w:leader="none"/>
        </w:tabs>
        <w:spacing w:line="237" w:lineRule="auto" w:before="245" w:after="0"/>
        <w:ind w:left="162" w:right="102" w:firstLine="566"/>
        <w:jc w:val="left"/>
        <w:rPr>
          <w:sz w:val="28"/>
        </w:rPr>
      </w:pPr>
      <w:r>
        <w:rPr>
          <w:sz w:val="28"/>
        </w:rPr>
        <w:t>Tuyên bố: Các bị cáo Vũ Thúy Q, Vũ Thị Lan Ph và Trần Thị B đều phạm tội “Đánh bạc”.</w:t>
      </w:r>
    </w:p>
    <w:p>
      <w:pPr>
        <w:pStyle w:val="ListParagraph"/>
        <w:numPr>
          <w:ilvl w:val="1"/>
          <w:numId w:val="5"/>
        </w:numPr>
        <w:tabs>
          <w:tab w:pos="930" w:val="left" w:leader="none"/>
        </w:tabs>
        <w:spacing w:line="237" w:lineRule="auto" w:before="123" w:after="0"/>
        <w:ind w:left="162" w:right="105" w:firstLine="566"/>
        <w:jc w:val="left"/>
        <w:rPr>
          <w:sz w:val="28"/>
        </w:rPr>
      </w:pPr>
      <w:r>
        <w:rPr>
          <w:sz w:val="28"/>
        </w:rPr>
        <w:t>Căn</w:t>
      </w:r>
      <w:r>
        <w:rPr>
          <w:spacing w:val="37"/>
          <w:sz w:val="28"/>
        </w:rPr>
        <w:t> </w:t>
      </w:r>
      <w:r>
        <w:rPr>
          <w:sz w:val="28"/>
        </w:rPr>
        <w:t>cứ</w:t>
      </w:r>
      <w:r>
        <w:rPr>
          <w:spacing w:val="36"/>
          <w:sz w:val="28"/>
        </w:rPr>
        <w:t> </w:t>
      </w:r>
      <w:r>
        <w:rPr>
          <w:sz w:val="28"/>
        </w:rPr>
        <w:t>khoản</w:t>
      </w:r>
      <w:r>
        <w:rPr>
          <w:spacing w:val="35"/>
          <w:sz w:val="28"/>
        </w:rPr>
        <w:t> </w:t>
      </w:r>
      <w:r>
        <w:rPr>
          <w:sz w:val="28"/>
        </w:rPr>
        <w:t>1</w:t>
      </w:r>
      <w:r>
        <w:rPr>
          <w:spacing w:val="38"/>
          <w:sz w:val="28"/>
        </w:rPr>
        <w:t> </w:t>
      </w:r>
      <w:r>
        <w:rPr>
          <w:sz w:val="28"/>
        </w:rPr>
        <w:t>Điều</w:t>
      </w:r>
      <w:r>
        <w:rPr>
          <w:spacing w:val="35"/>
          <w:sz w:val="28"/>
        </w:rPr>
        <w:t> </w:t>
      </w:r>
      <w:r>
        <w:rPr>
          <w:sz w:val="28"/>
        </w:rPr>
        <w:t>321,</w:t>
      </w:r>
      <w:r>
        <w:rPr>
          <w:spacing w:val="36"/>
          <w:sz w:val="28"/>
        </w:rPr>
        <w:t> </w:t>
      </w:r>
      <w:r>
        <w:rPr>
          <w:sz w:val="28"/>
        </w:rPr>
        <w:t>điểm</w:t>
      </w:r>
      <w:r>
        <w:rPr>
          <w:spacing w:val="34"/>
          <w:sz w:val="28"/>
        </w:rPr>
        <w:t> </w:t>
      </w:r>
      <w:r>
        <w:rPr>
          <w:sz w:val="28"/>
        </w:rPr>
        <w:t>i,</w:t>
      </w:r>
      <w:r>
        <w:rPr>
          <w:spacing w:val="36"/>
          <w:sz w:val="28"/>
        </w:rPr>
        <w:t> </w:t>
      </w:r>
      <w:r>
        <w:rPr>
          <w:sz w:val="28"/>
        </w:rPr>
        <w:t>s</w:t>
      </w:r>
      <w:r>
        <w:rPr>
          <w:spacing w:val="37"/>
          <w:sz w:val="28"/>
        </w:rPr>
        <w:t> </w:t>
      </w:r>
      <w:r>
        <w:rPr>
          <w:sz w:val="28"/>
        </w:rPr>
        <w:t>khoản</w:t>
      </w:r>
      <w:r>
        <w:rPr>
          <w:spacing w:val="35"/>
          <w:sz w:val="28"/>
        </w:rPr>
        <w:t> </w:t>
      </w:r>
      <w:r>
        <w:rPr>
          <w:sz w:val="28"/>
        </w:rPr>
        <w:t>1</w:t>
      </w:r>
      <w:r>
        <w:rPr>
          <w:spacing w:val="38"/>
          <w:sz w:val="28"/>
        </w:rPr>
        <w:t> </w:t>
      </w:r>
      <w:r>
        <w:rPr>
          <w:sz w:val="28"/>
        </w:rPr>
        <w:t>Điều</w:t>
      </w:r>
      <w:r>
        <w:rPr>
          <w:spacing w:val="35"/>
          <w:sz w:val="28"/>
        </w:rPr>
        <w:t> </w:t>
      </w:r>
      <w:r>
        <w:rPr>
          <w:sz w:val="28"/>
        </w:rPr>
        <w:t>51,</w:t>
      </w:r>
      <w:r>
        <w:rPr>
          <w:spacing w:val="37"/>
          <w:sz w:val="28"/>
        </w:rPr>
        <w:t> </w:t>
      </w:r>
      <w:r>
        <w:rPr>
          <w:sz w:val="28"/>
        </w:rPr>
        <w:t>Điều</w:t>
      </w:r>
      <w:r>
        <w:rPr>
          <w:spacing w:val="37"/>
          <w:sz w:val="28"/>
        </w:rPr>
        <w:t> </w:t>
      </w:r>
      <w:r>
        <w:rPr>
          <w:sz w:val="28"/>
        </w:rPr>
        <w:t>58;</w:t>
      </w:r>
      <w:r>
        <w:rPr>
          <w:spacing w:val="36"/>
          <w:sz w:val="28"/>
        </w:rPr>
        <w:t> </w:t>
      </w:r>
      <w:r>
        <w:rPr>
          <w:sz w:val="28"/>
        </w:rPr>
        <w:t>Điều</w:t>
      </w:r>
      <w:r>
        <w:rPr>
          <w:spacing w:val="35"/>
          <w:sz w:val="28"/>
        </w:rPr>
        <w:t> </w:t>
      </w:r>
      <w:r>
        <w:rPr>
          <w:sz w:val="28"/>
        </w:rPr>
        <w:t>65 </w:t>
      </w:r>
      <w:r>
        <w:rPr>
          <w:spacing w:val="-2"/>
          <w:sz w:val="28"/>
        </w:rPr>
        <w:t>BLHS;</w:t>
      </w:r>
    </w:p>
    <w:p>
      <w:pPr>
        <w:pStyle w:val="BodyText"/>
        <w:spacing w:before="118"/>
        <w:ind w:firstLine="566"/>
        <w:jc w:val="left"/>
      </w:pPr>
      <w:r>
        <w:rPr/>
        <w:t>Xử phạt bị cáo Vũ Thúy Q 09 (Chín) tháng tù nhưng cho hưởng án treo, thời gian</w:t>
      </w:r>
      <w:r>
        <w:rPr>
          <w:spacing w:val="5"/>
        </w:rPr>
        <w:t> </w:t>
      </w:r>
      <w:r>
        <w:rPr/>
        <w:t>thử</w:t>
      </w:r>
      <w:r>
        <w:rPr>
          <w:spacing w:val="7"/>
        </w:rPr>
        <w:t> </w:t>
      </w:r>
      <w:r>
        <w:rPr/>
        <w:t>thách</w:t>
      </w:r>
      <w:r>
        <w:rPr>
          <w:spacing w:val="9"/>
        </w:rPr>
        <w:t> </w:t>
      </w:r>
      <w:r>
        <w:rPr/>
        <w:t>18</w:t>
      </w:r>
      <w:r>
        <w:rPr>
          <w:spacing w:val="8"/>
        </w:rPr>
        <w:t> </w:t>
      </w:r>
      <w:r>
        <w:rPr/>
        <w:t>(Mười</w:t>
      </w:r>
      <w:r>
        <w:rPr>
          <w:spacing w:val="7"/>
        </w:rPr>
        <w:t> </w:t>
      </w:r>
      <w:r>
        <w:rPr/>
        <w:t>tám)</w:t>
      </w:r>
      <w:r>
        <w:rPr>
          <w:spacing w:val="8"/>
        </w:rPr>
        <w:t> </w:t>
      </w:r>
      <w:r>
        <w:rPr/>
        <w:t>tháng,</w:t>
      </w:r>
      <w:r>
        <w:rPr>
          <w:spacing w:val="8"/>
        </w:rPr>
        <w:t> </w:t>
      </w:r>
      <w:r>
        <w:rPr/>
        <w:t>kể</w:t>
      </w:r>
      <w:r>
        <w:rPr>
          <w:spacing w:val="8"/>
        </w:rPr>
        <w:t> </w:t>
      </w:r>
      <w:r>
        <w:rPr/>
        <w:t>từ</w:t>
      </w:r>
      <w:r>
        <w:rPr>
          <w:spacing w:val="7"/>
        </w:rPr>
        <w:t> </w:t>
      </w:r>
      <w:r>
        <w:rPr/>
        <w:t>ngày</w:t>
      </w:r>
      <w:r>
        <w:rPr>
          <w:spacing w:val="7"/>
        </w:rPr>
        <w:t> </w:t>
      </w:r>
      <w:r>
        <w:rPr/>
        <w:t>tuyên</w:t>
      </w:r>
      <w:r>
        <w:rPr>
          <w:spacing w:val="8"/>
        </w:rPr>
        <w:t> </w:t>
      </w:r>
      <w:r>
        <w:rPr/>
        <w:t>án.</w:t>
      </w:r>
      <w:r>
        <w:rPr>
          <w:spacing w:val="6"/>
        </w:rPr>
        <w:t> </w:t>
      </w:r>
      <w:r>
        <w:rPr/>
        <w:t>(Bị</w:t>
      </w:r>
      <w:r>
        <w:rPr>
          <w:spacing w:val="9"/>
        </w:rPr>
        <w:t> </w:t>
      </w:r>
      <w:r>
        <w:rPr/>
        <w:t>cáo</w:t>
      </w:r>
      <w:r>
        <w:rPr>
          <w:spacing w:val="8"/>
        </w:rPr>
        <w:t> </w:t>
      </w:r>
      <w:r>
        <w:rPr/>
        <w:t>đã</w:t>
      </w:r>
      <w:r>
        <w:rPr>
          <w:spacing w:val="8"/>
        </w:rPr>
        <w:t> </w:t>
      </w:r>
      <w:r>
        <w:rPr/>
        <w:t>bị</w:t>
      </w:r>
      <w:r>
        <w:rPr>
          <w:spacing w:val="8"/>
        </w:rPr>
        <w:t> </w:t>
      </w:r>
      <w:r>
        <w:rPr/>
        <w:t>tạm</w:t>
      </w:r>
      <w:r>
        <w:rPr>
          <w:spacing w:val="7"/>
        </w:rPr>
        <w:t> </w:t>
      </w:r>
      <w:r>
        <w:rPr/>
        <w:t>giữ</w:t>
      </w:r>
      <w:r>
        <w:rPr>
          <w:spacing w:val="7"/>
        </w:rPr>
        <w:t> </w:t>
      </w:r>
      <w:r>
        <w:rPr>
          <w:spacing w:val="-5"/>
        </w:rPr>
        <w:t>từ</w:t>
      </w:r>
    </w:p>
    <w:p>
      <w:pPr>
        <w:spacing w:after="0"/>
        <w:jc w:val="left"/>
        <w:sectPr>
          <w:pgSz w:w="11910" w:h="16850"/>
          <w:pgMar w:header="0" w:footer="553" w:top="960" w:bottom="740" w:left="1540" w:right="740"/>
        </w:sectPr>
      </w:pPr>
    </w:p>
    <w:p>
      <w:pPr>
        <w:pStyle w:val="BodyText"/>
        <w:spacing w:before="65"/>
        <w:ind w:right="104"/>
      </w:pPr>
      <w:r>
        <w:rPr/>
        <w:t>ngày 17-9-2022 đến ngày 26-9-2022). Giao bị cáo cho Ủy ban nhân dân phường Tr, thành phố N, tỉnh Nam Định giám sát, giáo dục trong thời gian thử thách.</w:t>
      </w:r>
    </w:p>
    <w:p>
      <w:pPr>
        <w:pStyle w:val="BodyText"/>
        <w:spacing w:line="237" w:lineRule="auto" w:before="120"/>
        <w:ind w:right="102" w:firstLine="566"/>
      </w:pPr>
      <w:r>
        <w:rPr/>
        <w:t>Xử phạt bị cáo Vũ Thị Lan Ph 07 (Bẩy) tháng tù nhưng cho hưởng án treo, thời gian thử thách 14 (Mười bốn) tháng, kể từ ngày tuyên án. (Bị cáo đã bị tạm</w:t>
      </w:r>
      <w:r>
        <w:rPr>
          <w:spacing w:val="40"/>
        </w:rPr>
        <w:t> </w:t>
      </w:r>
      <w:r>
        <w:rPr/>
        <w:t>giữ từ ngày 17-9-2022 đến ngày 26-9-2022). Giao bị cáo cho Ủy ban nhân dân phường Trần Hưng Đạo, thành phố</w:t>
      </w:r>
      <w:r>
        <w:rPr>
          <w:spacing w:val="-1"/>
        </w:rPr>
        <w:t> </w:t>
      </w:r>
      <w:r>
        <w:rPr/>
        <w:t>N,</w:t>
      </w:r>
      <w:r>
        <w:rPr>
          <w:spacing w:val="-2"/>
        </w:rPr>
        <w:t> </w:t>
      </w:r>
      <w:r>
        <w:rPr/>
        <w:t>tỉnh Nam</w:t>
      </w:r>
      <w:r>
        <w:rPr>
          <w:spacing w:val="-1"/>
        </w:rPr>
        <w:t> </w:t>
      </w:r>
      <w:r>
        <w:rPr/>
        <w:t>Định</w:t>
      </w:r>
      <w:r>
        <w:rPr>
          <w:spacing w:val="-1"/>
        </w:rPr>
        <w:t> </w:t>
      </w:r>
      <w:r>
        <w:rPr/>
        <w:t>giám sát,</w:t>
      </w:r>
      <w:r>
        <w:rPr>
          <w:spacing w:val="-2"/>
        </w:rPr>
        <w:t> </w:t>
      </w:r>
      <w:r>
        <w:rPr/>
        <w:t>giáo dục trong thời gian thử thách.</w:t>
      </w:r>
    </w:p>
    <w:p>
      <w:pPr>
        <w:pStyle w:val="BodyText"/>
        <w:spacing w:line="321" w:lineRule="exact" w:before="125"/>
        <w:ind w:left="728"/>
      </w:pPr>
      <w:r>
        <w:rPr/>
        <w:t>-</w:t>
      </w:r>
      <w:r>
        <w:rPr>
          <w:spacing w:val="30"/>
        </w:rPr>
        <w:t> </w:t>
      </w:r>
      <w:r>
        <w:rPr/>
        <w:t>Căn</w:t>
      </w:r>
      <w:r>
        <w:rPr>
          <w:spacing w:val="32"/>
        </w:rPr>
        <w:t> </w:t>
      </w:r>
      <w:r>
        <w:rPr/>
        <w:t>cứ</w:t>
      </w:r>
      <w:r>
        <w:rPr>
          <w:spacing w:val="31"/>
        </w:rPr>
        <w:t> </w:t>
      </w:r>
      <w:r>
        <w:rPr/>
        <w:t>khoản</w:t>
      </w:r>
      <w:r>
        <w:rPr>
          <w:spacing w:val="34"/>
        </w:rPr>
        <w:t> </w:t>
      </w:r>
      <w:r>
        <w:rPr/>
        <w:t>1</w:t>
      </w:r>
      <w:r>
        <w:rPr>
          <w:spacing w:val="31"/>
        </w:rPr>
        <w:t> </w:t>
      </w:r>
      <w:r>
        <w:rPr/>
        <w:t>Điều</w:t>
      </w:r>
      <w:r>
        <w:rPr>
          <w:spacing w:val="32"/>
        </w:rPr>
        <w:t> </w:t>
      </w:r>
      <w:r>
        <w:rPr/>
        <w:t>321,</w:t>
      </w:r>
      <w:r>
        <w:rPr>
          <w:spacing w:val="32"/>
        </w:rPr>
        <w:t> </w:t>
      </w:r>
      <w:r>
        <w:rPr/>
        <w:t>điểm</w:t>
      </w:r>
      <w:r>
        <w:rPr>
          <w:spacing w:val="32"/>
        </w:rPr>
        <w:t> </w:t>
      </w:r>
      <w:r>
        <w:rPr/>
        <w:t>i,</w:t>
      </w:r>
      <w:r>
        <w:rPr>
          <w:spacing w:val="31"/>
        </w:rPr>
        <w:t> </w:t>
      </w:r>
      <w:r>
        <w:rPr/>
        <w:t>s</w:t>
      </w:r>
      <w:r>
        <w:rPr>
          <w:spacing w:val="32"/>
        </w:rPr>
        <w:t> </w:t>
      </w:r>
      <w:r>
        <w:rPr/>
        <w:t>khoản</w:t>
      </w:r>
      <w:r>
        <w:rPr>
          <w:spacing w:val="33"/>
        </w:rPr>
        <w:t> </w:t>
      </w:r>
      <w:r>
        <w:rPr/>
        <w:t>1,</w:t>
      </w:r>
      <w:r>
        <w:rPr>
          <w:spacing w:val="31"/>
        </w:rPr>
        <w:t> </w:t>
      </w:r>
      <w:r>
        <w:rPr/>
        <w:t>khoản</w:t>
      </w:r>
      <w:r>
        <w:rPr>
          <w:spacing w:val="32"/>
        </w:rPr>
        <w:t> </w:t>
      </w:r>
      <w:r>
        <w:rPr/>
        <w:t>2</w:t>
      </w:r>
      <w:r>
        <w:rPr>
          <w:spacing w:val="34"/>
        </w:rPr>
        <w:t> </w:t>
      </w:r>
      <w:r>
        <w:rPr/>
        <w:t>Điều</w:t>
      </w:r>
      <w:r>
        <w:rPr>
          <w:spacing w:val="30"/>
        </w:rPr>
        <w:t> </w:t>
      </w:r>
      <w:r>
        <w:rPr/>
        <w:t>51,</w:t>
      </w:r>
      <w:r>
        <w:rPr>
          <w:spacing w:val="32"/>
        </w:rPr>
        <w:t> </w:t>
      </w:r>
      <w:r>
        <w:rPr/>
        <w:t>Điều</w:t>
      </w:r>
      <w:r>
        <w:rPr>
          <w:spacing w:val="33"/>
        </w:rPr>
        <w:t> </w:t>
      </w:r>
      <w:r>
        <w:rPr>
          <w:spacing w:val="-5"/>
        </w:rPr>
        <w:t>58;</w:t>
      </w:r>
    </w:p>
    <w:p>
      <w:pPr>
        <w:pStyle w:val="BodyText"/>
        <w:spacing w:line="321" w:lineRule="exact"/>
      </w:pPr>
      <w:r>
        <w:rPr/>
        <w:t>Điều</w:t>
      </w:r>
      <w:r>
        <w:rPr>
          <w:spacing w:val="-4"/>
        </w:rPr>
        <w:t> </w:t>
      </w:r>
      <w:r>
        <w:rPr/>
        <w:t>65</w:t>
      </w:r>
      <w:r>
        <w:rPr>
          <w:spacing w:val="1"/>
        </w:rPr>
        <w:t> </w:t>
      </w:r>
      <w:r>
        <w:rPr>
          <w:spacing w:val="-4"/>
        </w:rPr>
        <w:t>BLHS;</w:t>
      </w:r>
    </w:p>
    <w:p>
      <w:pPr>
        <w:pStyle w:val="BodyText"/>
        <w:spacing w:before="117"/>
        <w:ind w:right="101" w:firstLine="566"/>
      </w:pPr>
      <w:r>
        <w:rPr/>
        <w:t>Xử phạt bị cáo Trần Thị B 09 (Chín) tháng tù. nhưng cho hưởng án treo, thời gian thử thách 18 (Mười tám) tháng, kể từ ngày tuyên án. (Bị cáo đã bị tạm giữ từ ngày 17-9-2022 đến ngày 26-9-2022). Giao bị cáo cho Ủy ban nhân dân phường Trần Hưng Đạo, thành phố N, tỉnh Nam Định giám sát, giáo dục trong thời gian</w:t>
      </w:r>
      <w:r>
        <w:rPr>
          <w:spacing w:val="40"/>
        </w:rPr>
        <w:t> </w:t>
      </w:r>
      <w:r>
        <w:rPr/>
        <w:t>thử thách.</w:t>
      </w:r>
    </w:p>
    <w:p>
      <w:pPr>
        <w:pStyle w:val="BodyText"/>
        <w:spacing w:line="237" w:lineRule="auto" w:before="114"/>
        <w:ind w:right="104" w:firstLine="566"/>
      </w:pPr>
      <w:r>
        <w:rPr/>
        <w:t>Trường hợp các bị cáo Vũ Thúy Q, Vũ Thị</w:t>
      </w:r>
      <w:r>
        <w:rPr>
          <w:spacing w:val="-1"/>
        </w:rPr>
        <w:t> </w:t>
      </w:r>
      <w:r>
        <w:rPr/>
        <w:t>Lan Ph</w:t>
      </w:r>
      <w:r>
        <w:rPr>
          <w:spacing w:val="-1"/>
        </w:rPr>
        <w:t> </w:t>
      </w:r>
      <w:r>
        <w:rPr/>
        <w:t>và</w:t>
      </w:r>
      <w:r>
        <w:rPr>
          <w:spacing w:val="-1"/>
        </w:rPr>
        <w:t> </w:t>
      </w:r>
      <w:r>
        <w:rPr/>
        <w:t>Trần Thị</w:t>
      </w:r>
      <w:r>
        <w:rPr>
          <w:spacing w:val="-1"/>
        </w:rPr>
        <w:t> </w:t>
      </w:r>
      <w:r>
        <w:rPr/>
        <w:t>B thay đổi nơi cư trú thì thực hiện theo qui định của pháp luật Thi hành án hình sự. Trong thời gian thử thách, nếu bị cáo cố ý vi phạm nghĩa vụ theo quy định của Luật Thi hành án hình sự 02 lần trở lên, thì Toà án có thể quyết định buộc bị cáo phải chấp hành hình phạt tù của bản án đã cho hưởng án treo.</w:t>
      </w:r>
    </w:p>
    <w:p>
      <w:pPr>
        <w:pStyle w:val="ListParagraph"/>
        <w:numPr>
          <w:ilvl w:val="0"/>
          <w:numId w:val="5"/>
        </w:numPr>
        <w:tabs>
          <w:tab w:pos="1019" w:val="left" w:leader="none"/>
        </w:tabs>
        <w:spacing w:line="237" w:lineRule="auto" w:before="127" w:after="0"/>
        <w:ind w:left="162" w:right="106" w:firstLine="566"/>
        <w:jc w:val="both"/>
        <w:rPr>
          <w:sz w:val="28"/>
        </w:rPr>
      </w:pPr>
      <w:r>
        <w:rPr>
          <w:sz w:val="28"/>
        </w:rPr>
        <w:t>Về xử lý vật chứng: Căn cứ Điều 47 BLHS; Điều 106 của Bộ luật Tố tụng hình sự năm 2015;</w:t>
      </w:r>
    </w:p>
    <w:p>
      <w:pPr>
        <w:pStyle w:val="ListParagraph"/>
        <w:numPr>
          <w:ilvl w:val="1"/>
          <w:numId w:val="5"/>
        </w:numPr>
        <w:tabs>
          <w:tab w:pos="921" w:val="left" w:leader="none"/>
        </w:tabs>
        <w:spacing w:line="240" w:lineRule="auto" w:before="118" w:after="0"/>
        <w:ind w:left="162" w:right="106" w:firstLine="566"/>
        <w:jc w:val="both"/>
        <w:rPr>
          <w:sz w:val="28"/>
        </w:rPr>
      </w:pPr>
      <w:r>
        <w:rPr>
          <w:sz w:val="28"/>
        </w:rPr>
        <w:t>Truy thu, sung quỹ Nhà nước số tiền 570.000 (Năm trăm bảy mươi nghìn đồng) của bị cáo Vũ Thị Lan Ph.</w:t>
      </w:r>
    </w:p>
    <w:p>
      <w:pPr>
        <w:pStyle w:val="ListParagraph"/>
        <w:numPr>
          <w:ilvl w:val="1"/>
          <w:numId w:val="5"/>
        </w:numPr>
        <w:tabs>
          <w:tab w:pos="918" w:val="left" w:leader="none"/>
        </w:tabs>
        <w:spacing w:line="237" w:lineRule="auto" w:before="120" w:after="0"/>
        <w:ind w:left="162" w:right="104" w:firstLine="566"/>
        <w:jc w:val="both"/>
        <w:rPr>
          <w:sz w:val="28"/>
        </w:rPr>
      </w:pPr>
      <w:r>
        <w:rPr>
          <w:sz w:val="28"/>
        </w:rPr>
        <w:t>Tịch thu sung quỹ Nhà nước số tiền 9.000.000 đồng (Chín triệu đồng) thu giữ của bị cáo Trần Thị B.</w:t>
      </w:r>
    </w:p>
    <w:p>
      <w:pPr>
        <w:pStyle w:val="ListParagraph"/>
        <w:numPr>
          <w:ilvl w:val="1"/>
          <w:numId w:val="5"/>
        </w:numPr>
        <w:tabs>
          <w:tab w:pos="909" w:val="left" w:leader="none"/>
        </w:tabs>
        <w:spacing w:line="237" w:lineRule="auto" w:before="124" w:after="0"/>
        <w:ind w:left="162" w:right="103" w:firstLine="566"/>
        <w:jc w:val="both"/>
        <w:rPr>
          <w:sz w:val="28"/>
        </w:rPr>
      </w:pPr>
      <w:r>
        <w:rPr>
          <w:sz w:val="28"/>
        </w:rPr>
        <w:t>Tịch thu, sung quỹ Nhà nước 01 điện thoại di động Samsung Galaxy A02S màu đen của bị cáo Trần Thị B, 01 chiếc điện thoại Iphone XS màu đen của bị cáo Vũ Thị Lan Ph và 01 chiếc điện thoại Iphone 7 màu đen của bị cáo Vũ Thúy Q</w:t>
      </w:r>
      <w:r>
        <w:rPr>
          <w:spacing w:val="40"/>
          <w:sz w:val="28"/>
        </w:rPr>
        <w:t> </w:t>
      </w:r>
      <w:r>
        <w:rPr>
          <w:sz w:val="28"/>
        </w:rPr>
        <w:t>(đều đựng trong túi niêm phong). (Chi tiết vật chứng ghi trong B bản giao nhận vật chứng giữa Công an thành phố N và Chi cục Thi hành án dân sự thành phố N)</w:t>
      </w:r>
    </w:p>
    <w:p>
      <w:pPr>
        <w:pStyle w:val="ListParagraph"/>
        <w:numPr>
          <w:ilvl w:val="0"/>
          <w:numId w:val="5"/>
        </w:numPr>
        <w:tabs>
          <w:tab w:pos="1019" w:val="left" w:leader="none"/>
        </w:tabs>
        <w:spacing w:line="240" w:lineRule="auto" w:before="126" w:after="0"/>
        <w:ind w:left="162" w:right="105" w:firstLine="566"/>
        <w:jc w:val="both"/>
        <w:rPr>
          <w:sz w:val="28"/>
        </w:rPr>
      </w:pPr>
      <w:r>
        <w:rPr>
          <w:sz w:val="28"/>
        </w:rPr>
        <w:t>Án phí hình sự sơ thẩm: Căn cứ Điều 136 Bộ luật tố tụng hình sự, Điều 23 Nghị quyết 326/2016/UBTVQH14 ngày 30-12-2016 của Ủy ban Thường vụ Quốc </w:t>
      </w:r>
      <w:r>
        <w:rPr>
          <w:spacing w:val="-4"/>
          <w:sz w:val="28"/>
        </w:rPr>
        <w:t>hội:</w:t>
      </w:r>
    </w:p>
    <w:p>
      <w:pPr>
        <w:pStyle w:val="BodyText"/>
        <w:spacing w:before="122"/>
        <w:ind w:left="728"/>
      </w:pPr>
      <w:r>
        <w:rPr/>
        <w:t>Các</w:t>
      </w:r>
      <w:r>
        <w:rPr>
          <w:spacing w:val="23"/>
        </w:rPr>
        <w:t> </w:t>
      </w:r>
      <w:r>
        <w:rPr/>
        <w:t>bị</w:t>
      </w:r>
      <w:r>
        <w:rPr>
          <w:spacing w:val="25"/>
        </w:rPr>
        <w:t> </w:t>
      </w:r>
      <w:r>
        <w:rPr/>
        <w:t>cáo</w:t>
      </w:r>
      <w:r>
        <w:rPr>
          <w:spacing w:val="25"/>
        </w:rPr>
        <w:t> </w:t>
      </w:r>
      <w:r>
        <w:rPr/>
        <w:t>Vũ</w:t>
      </w:r>
      <w:r>
        <w:rPr>
          <w:spacing w:val="24"/>
        </w:rPr>
        <w:t> </w:t>
      </w:r>
      <w:r>
        <w:rPr/>
        <w:t>Thúy</w:t>
      </w:r>
      <w:r>
        <w:rPr>
          <w:spacing w:val="24"/>
        </w:rPr>
        <w:t> </w:t>
      </w:r>
      <w:r>
        <w:rPr/>
        <w:t>Q,</w:t>
      </w:r>
      <w:r>
        <w:rPr>
          <w:spacing w:val="23"/>
        </w:rPr>
        <w:t> </w:t>
      </w:r>
      <w:r>
        <w:rPr/>
        <w:t>Vũ</w:t>
      </w:r>
      <w:r>
        <w:rPr>
          <w:spacing w:val="24"/>
        </w:rPr>
        <w:t> </w:t>
      </w:r>
      <w:r>
        <w:rPr/>
        <w:t>Thị</w:t>
      </w:r>
      <w:r>
        <w:rPr>
          <w:spacing w:val="23"/>
        </w:rPr>
        <w:t> </w:t>
      </w:r>
      <w:r>
        <w:rPr/>
        <w:t>Lan</w:t>
      </w:r>
      <w:r>
        <w:rPr>
          <w:spacing w:val="25"/>
        </w:rPr>
        <w:t> </w:t>
      </w:r>
      <w:r>
        <w:rPr/>
        <w:t>Ph</w:t>
      </w:r>
      <w:r>
        <w:rPr>
          <w:spacing w:val="23"/>
        </w:rPr>
        <w:t> </w:t>
      </w:r>
      <w:r>
        <w:rPr/>
        <w:t>và</w:t>
      </w:r>
      <w:r>
        <w:rPr>
          <w:spacing w:val="23"/>
        </w:rPr>
        <w:t> </w:t>
      </w:r>
      <w:r>
        <w:rPr/>
        <w:t>Trần</w:t>
      </w:r>
      <w:r>
        <w:rPr>
          <w:spacing w:val="24"/>
        </w:rPr>
        <w:t> </w:t>
      </w:r>
      <w:r>
        <w:rPr/>
        <w:t>Thị</w:t>
      </w:r>
      <w:r>
        <w:rPr>
          <w:spacing w:val="25"/>
        </w:rPr>
        <w:t> </w:t>
      </w:r>
      <w:r>
        <w:rPr/>
        <w:t>B</w:t>
      </w:r>
      <w:r>
        <w:rPr>
          <w:spacing w:val="24"/>
        </w:rPr>
        <w:t> </w:t>
      </w:r>
      <w:r>
        <w:rPr/>
        <w:t>Mỗi</w:t>
      </w:r>
      <w:r>
        <w:rPr>
          <w:spacing w:val="24"/>
        </w:rPr>
        <w:t> </w:t>
      </w:r>
      <w:r>
        <w:rPr/>
        <w:t>bị</w:t>
      </w:r>
      <w:r>
        <w:rPr>
          <w:spacing w:val="22"/>
        </w:rPr>
        <w:t> </w:t>
      </w:r>
      <w:r>
        <w:rPr/>
        <w:t>cáo</w:t>
      </w:r>
      <w:r>
        <w:rPr>
          <w:spacing w:val="24"/>
        </w:rPr>
        <w:t> </w:t>
      </w:r>
      <w:r>
        <w:rPr/>
        <w:t>phải</w:t>
      </w:r>
      <w:r>
        <w:rPr>
          <w:spacing w:val="25"/>
        </w:rPr>
        <w:t> </w:t>
      </w:r>
      <w:r>
        <w:rPr>
          <w:spacing w:val="-5"/>
        </w:rPr>
        <w:t>nộp</w:t>
      </w:r>
    </w:p>
    <w:p>
      <w:pPr>
        <w:pStyle w:val="BodyText"/>
      </w:pPr>
      <w:r>
        <w:rPr/>
        <w:t>200.000</w:t>
      </w:r>
      <w:r>
        <w:rPr>
          <w:spacing w:val="-4"/>
        </w:rPr>
        <w:t> </w:t>
      </w:r>
      <w:r>
        <w:rPr/>
        <w:t>đồng</w:t>
      </w:r>
      <w:r>
        <w:rPr>
          <w:spacing w:val="-5"/>
        </w:rPr>
        <w:t> </w:t>
      </w:r>
      <w:r>
        <w:rPr/>
        <w:t>(Hai</w:t>
      </w:r>
      <w:r>
        <w:rPr>
          <w:spacing w:val="-3"/>
        </w:rPr>
        <w:t> </w:t>
      </w:r>
      <w:r>
        <w:rPr/>
        <w:t>trăm</w:t>
      </w:r>
      <w:r>
        <w:rPr>
          <w:spacing w:val="-5"/>
        </w:rPr>
        <w:t> </w:t>
      </w:r>
      <w:r>
        <w:rPr/>
        <w:t>nghìn</w:t>
      </w:r>
      <w:r>
        <w:rPr>
          <w:spacing w:val="-3"/>
        </w:rPr>
        <w:t> </w:t>
      </w:r>
      <w:r>
        <w:rPr>
          <w:spacing w:val="-2"/>
        </w:rPr>
        <w:t>đồng).</w:t>
      </w:r>
    </w:p>
    <w:p>
      <w:pPr>
        <w:pStyle w:val="ListParagraph"/>
        <w:numPr>
          <w:ilvl w:val="0"/>
          <w:numId w:val="5"/>
        </w:numPr>
        <w:tabs>
          <w:tab w:pos="1033" w:val="left" w:leader="none"/>
        </w:tabs>
        <w:spacing w:line="240" w:lineRule="auto" w:before="120" w:after="0"/>
        <w:ind w:left="162" w:right="102" w:firstLine="566"/>
        <w:jc w:val="both"/>
        <w:rPr>
          <w:sz w:val="28"/>
        </w:rPr>
      </w:pPr>
      <w:r>
        <w:rPr>
          <w:sz w:val="28"/>
        </w:rPr>
        <w:t>Quyền kháng cáo: Các bị cáo Vũ Thúy Q, Vũ Thị Lan Ph và Trần Thị B được quyền kháng cáo bản án trong thời hạn 15 ngày kể từ ngày tuyên án.</w:t>
      </w:r>
    </w:p>
    <w:p>
      <w:pPr>
        <w:pStyle w:val="BodyText"/>
        <w:spacing w:before="119"/>
        <w:ind w:right="104" w:firstLine="707"/>
      </w:pPr>
      <w:r>
        <w:rPr/>
        <w:t>Trong trường hợp bản án được thi hành theo quy định tại Điều 2 Luật thi hành án dân sự thì bị cáo có quyền tự nguyện thi hành án hoặc bị cưỡng chế thi hành án. Thời hiệu thi hành án được thực hiện theo quy định tại Điều 30 Luật thi hành án dân sự.</w:t>
      </w:r>
    </w:p>
    <w:p>
      <w:pPr>
        <w:spacing w:after="0"/>
        <w:sectPr>
          <w:pgSz w:w="11910" w:h="16850"/>
          <w:pgMar w:header="0" w:footer="553" w:top="920" w:bottom="740" w:left="1540" w:right="740"/>
        </w:sect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15"/>
        <w:gridCol w:w="4911"/>
      </w:tblGrid>
      <w:tr>
        <w:trPr>
          <w:trHeight w:val="2843" w:hRule="atLeast"/>
        </w:trPr>
        <w:tc>
          <w:tcPr>
            <w:tcW w:w="4315" w:type="dxa"/>
          </w:tcPr>
          <w:p>
            <w:pPr>
              <w:pStyle w:val="TableParagraph"/>
              <w:spacing w:line="266" w:lineRule="exact"/>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6"/>
              </w:numPr>
              <w:tabs>
                <w:tab w:pos="178" w:val="left" w:leader="none"/>
              </w:tabs>
              <w:spacing w:line="240" w:lineRule="auto" w:before="119" w:after="0"/>
              <w:ind w:left="177" w:right="0" w:hanging="128"/>
              <w:jc w:val="left"/>
              <w:rPr>
                <w:sz w:val="22"/>
              </w:rPr>
            </w:pPr>
            <w:r>
              <w:rPr>
                <w:sz w:val="22"/>
              </w:rPr>
              <w:t>Bị </w:t>
            </w:r>
            <w:r>
              <w:rPr>
                <w:spacing w:val="-4"/>
                <w:sz w:val="22"/>
              </w:rPr>
              <w:t>cáo;</w:t>
            </w:r>
          </w:p>
          <w:p>
            <w:pPr>
              <w:pStyle w:val="TableParagraph"/>
              <w:numPr>
                <w:ilvl w:val="0"/>
                <w:numId w:val="6"/>
              </w:numPr>
              <w:tabs>
                <w:tab w:pos="178" w:val="left" w:leader="none"/>
              </w:tabs>
              <w:spacing w:line="252" w:lineRule="exact" w:before="2" w:after="0"/>
              <w:ind w:left="177" w:right="0" w:hanging="128"/>
              <w:jc w:val="left"/>
              <w:rPr>
                <w:sz w:val="22"/>
              </w:rPr>
            </w:pPr>
            <w:r>
              <w:rPr>
                <w:sz w:val="22"/>
              </w:rPr>
              <w:t>Toà</w:t>
            </w:r>
            <w:r>
              <w:rPr>
                <w:spacing w:val="-1"/>
                <w:sz w:val="22"/>
              </w:rPr>
              <w:t> </w:t>
            </w:r>
            <w:r>
              <w:rPr>
                <w:sz w:val="22"/>
              </w:rPr>
              <w:t>án</w:t>
            </w:r>
            <w:r>
              <w:rPr>
                <w:spacing w:val="-2"/>
                <w:sz w:val="22"/>
              </w:rPr>
              <w:t> </w:t>
            </w:r>
            <w:r>
              <w:rPr>
                <w:sz w:val="22"/>
              </w:rPr>
              <w:t>nhân</w:t>
            </w:r>
            <w:r>
              <w:rPr>
                <w:spacing w:val="-2"/>
                <w:sz w:val="22"/>
              </w:rPr>
              <w:t> </w:t>
            </w:r>
            <w:r>
              <w:rPr>
                <w:sz w:val="22"/>
              </w:rPr>
              <w:t>dân</w:t>
            </w:r>
            <w:r>
              <w:rPr>
                <w:spacing w:val="-3"/>
                <w:sz w:val="22"/>
              </w:rPr>
              <w:t> </w:t>
            </w:r>
            <w:r>
              <w:rPr>
                <w:sz w:val="22"/>
              </w:rPr>
              <w:t>tỉnh</w:t>
            </w:r>
            <w:r>
              <w:rPr>
                <w:spacing w:val="-1"/>
                <w:sz w:val="22"/>
              </w:rPr>
              <w:t> </w:t>
            </w:r>
            <w:r>
              <w:rPr>
                <w:sz w:val="22"/>
              </w:rPr>
              <w:t>Nam </w:t>
            </w:r>
            <w:r>
              <w:rPr>
                <w:spacing w:val="-4"/>
                <w:sz w:val="22"/>
              </w:rPr>
              <w:t>Định;</w:t>
            </w:r>
          </w:p>
          <w:p>
            <w:pPr>
              <w:pStyle w:val="TableParagraph"/>
              <w:numPr>
                <w:ilvl w:val="0"/>
                <w:numId w:val="6"/>
              </w:numPr>
              <w:tabs>
                <w:tab w:pos="178" w:val="left" w:leader="none"/>
              </w:tabs>
              <w:spacing w:line="252" w:lineRule="exact" w:before="0" w:after="0"/>
              <w:ind w:left="177" w:right="0" w:hanging="128"/>
              <w:jc w:val="left"/>
              <w:rPr>
                <w:sz w:val="22"/>
              </w:rPr>
            </w:pPr>
            <w:r>
              <w:rPr>
                <w:sz w:val="22"/>
              </w:rPr>
              <w:t>Viện</w:t>
            </w:r>
            <w:r>
              <w:rPr>
                <w:spacing w:val="-2"/>
                <w:sz w:val="22"/>
              </w:rPr>
              <w:t> </w:t>
            </w:r>
            <w:r>
              <w:rPr>
                <w:sz w:val="22"/>
              </w:rPr>
              <w:t>kiểm</w:t>
            </w:r>
            <w:r>
              <w:rPr>
                <w:spacing w:val="-3"/>
                <w:sz w:val="22"/>
              </w:rPr>
              <w:t> </w:t>
            </w:r>
            <w:r>
              <w:rPr>
                <w:sz w:val="22"/>
              </w:rPr>
              <w:t>sát</w:t>
            </w:r>
            <w:r>
              <w:rPr>
                <w:spacing w:val="-4"/>
                <w:sz w:val="22"/>
              </w:rPr>
              <w:t> </w:t>
            </w:r>
            <w:r>
              <w:rPr>
                <w:sz w:val="22"/>
              </w:rPr>
              <w:t>nhân</w:t>
            </w:r>
            <w:r>
              <w:rPr>
                <w:spacing w:val="-3"/>
                <w:sz w:val="22"/>
              </w:rPr>
              <w:t> </w:t>
            </w:r>
            <w:r>
              <w:rPr>
                <w:sz w:val="22"/>
              </w:rPr>
              <w:t>dân</w:t>
            </w:r>
            <w:r>
              <w:rPr>
                <w:spacing w:val="-2"/>
                <w:sz w:val="22"/>
              </w:rPr>
              <w:t> </w:t>
            </w:r>
            <w:r>
              <w:rPr>
                <w:sz w:val="22"/>
              </w:rPr>
              <w:t>TP.</w:t>
            </w:r>
            <w:r>
              <w:rPr>
                <w:spacing w:val="-1"/>
                <w:sz w:val="22"/>
              </w:rPr>
              <w:t> </w:t>
            </w:r>
            <w:r>
              <w:rPr>
                <w:sz w:val="22"/>
              </w:rPr>
              <w:t>Nam </w:t>
            </w:r>
            <w:r>
              <w:rPr>
                <w:spacing w:val="-2"/>
                <w:sz w:val="22"/>
              </w:rPr>
              <w:t>Định;</w:t>
            </w:r>
          </w:p>
          <w:p>
            <w:pPr>
              <w:pStyle w:val="TableParagraph"/>
              <w:numPr>
                <w:ilvl w:val="0"/>
                <w:numId w:val="6"/>
              </w:numPr>
              <w:tabs>
                <w:tab w:pos="178" w:val="left" w:leader="none"/>
              </w:tabs>
              <w:spacing w:line="252" w:lineRule="exact" w:before="1" w:after="0"/>
              <w:ind w:left="177" w:right="0" w:hanging="128"/>
              <w:jc w:val="left"/>
              <w:rPr>
                <w:sz w:val="22"/>
              </w:rPr>
            </w:pPr>
            <w:r>
              <w:rPr>
                <w:sz w:val="22"/>
              </w:rPr>
              <w:t>Chi</w:t>
            </w:r>
            <w:r>
              <w:rPr>
                <w:spacing w:val="-1"/>
                <w:sz w:val="22"/>
              </w:rPr>
              <w:t> </w:t>
            </w:r>
            <w:r>
              <w:rPr>
                <w:sz w:val="22"/>
              </w:rPr>
              <w:t>cục</w:t>
            </w:r>
            <w:r>
              <w:rPr>
                <w:spacing w:val="-1"/>
                <w:sz w:val="22"/>
              </w:rPr>
              <w:t> </w:t>
            </w:r>
            <w:r>
              <w:rPr>
                <w:sz w:val="22"/>
              </w:rPr>
              <w:t>Thi</w:t>
            </w:r>
            <w:r>
              <w:rPr>
                <w:spacing w:val="-1"/>
                <w:sz w:val="22"/>
              </w:rPr>
              <w:t> </w:t>
            </w:r>
            <w:r>
              <w:rPr>
                <w:sz w:val="22"/>
              </w:rPr>
              <w:t>hành</w:t>
            </w:r>
            <w:r>
              <w:rPr>
                <w:spacing w:val="-1"/>
                <w:sz w:val="22"/>
              </w:rPr>
              <w:t> </w:t>
            </w:r>
            <w:r>
              <w:rPr>
                <w:sz w:val="22"/>
              </w:rPr>
              <w:t>án</w:t>
            </w:r>
            <w:r>
              <w:rPr>
                <w:spacing w:val="-1"/>
                <w:sz w:val="22"/>
              </w:rPr>
              <w:t> </w:t>
            </w:r>
            <w:r>
              <w:rPr>
                <w:sz w:val="22"/>
              </w:rPr>
              <w:t>dân</w:t>
            </w:r>
            <w:r>
              <w:rPr>
                <w:spacing w:val="-1"/>
                <w:sz w:val="22"/>
              </w:rPr>
              <w:t> </w:t>
            </w:r>
            <w:r>
              <w:rPr>
                <w:sz w:val="22"/>
              </w:rPr>
              <w:t>sự</w:t>
            </w:r>
            <w:r>
              <w:rPr>
                <w:spacing w:val="-2"/>
                <w:sz w:val="22"/>
              </w:rPr>
              <w:t> </w:t>
            </w:r>
            <w:r>
              <w:rPr>
                <w:sz w:val="22"/>
              </w:rPr>
              <w:t>TP.</w:t>
            </w:r>
            <w:r>
              <w:rPr>
                <w:spacing w:val="-1"/>
                <w:sz w:val="22"/>
              </w:rPr>
              <w:t> </w:t>
            </w:r>
            <w:r>
              <w:rPr>
                <w:sz w:val="22"/>
              </w:rPr>
              <w:t>Nam </w:t>
            </w:r>
            <w:r>
              <w:rPr>
                <w:spacing w:val="-4"/>
                <w:sz w:val="22"/>
              </w:rPr>
              <w:t>Định;</w:t>
            </w:r>
          </w:p>
          <w:p>
            <w:pPr>
              <w:pStyle w:val="TableParagraph"/>
              <w:numPr>
                <w:ilvl w:val="0"/>
                <w:numId w:val="6"/>
              </w:numPr>
              <w:tabs>
                <w:tab w:pos="178" w:val="left" w:leader="none"/>
              </w:tabs>
              <w:spacing w:line="252" w:lineRule="exact" w:before="0" w:after="0"/>
              <w:ind w:left="177" w:right="0" w:hanging="128"/>
              <w:jc w:val="left"/>
              <w:rPr>
                <w:sz w:val="22"/>
              </w:rPr>
            </w:pPr>
            <w:r>
              <w:rPr>
                <w:sz w:val="22"/>
              </w:rPr>
              <w:t>Công</w:t>
            </w:r>
            <w:r>
              <w:rPr>
                <w:spacing w:val="-4"/>
                <w:sz w:val="22"/>
              </w:rPr>
              <w:t> </w:t>
            </w:r>
            <w:r>
              <w:rPr>
                <w:sz w:val="22"/>
              </w:rPr>
              <w:t>an</w:t>
            </w:r>
            <w:r>
              <w:rPr>
                <w:spacing w:val="-1"/>
                <w:sz w:val="22"/>
              </w:rPr>
              <w:t> </w:t>
            </w:r>
            <w:r>
              <w:rPr>
                <w:sz w:val="22"/>
              </w:rPr>
              <w:t>TP.</w:t>
            </w:r>
            <w:r>
              <w:rPr>
                <w:spacing w:val="-1"/>
                <w:sz w:val="22"/>
              </w:rPr>
              <w:t> </w:t>
            </w:r>
            <w:r>
              <w:rPr>
                <w:sz w:val="22"/>
              </w:rPr>
              <w:t>Nam </w:t>
            </w:r>
            <w:r>
              <w:rPr>
                <w:spacing w:val="-4"/>
                <w:sz w:val="22"/>
              </w:rPr>
              <w:t>Định;</w:t>
            </w:r>
          </w:p>
          <w:p>
            <w:pPr>
              <w:pStyle w:val="TableParagraph"/>
              <w:numPr>
                <w:ilvl w:val="0"/>
                <w:numId w:val="6"/>
              </w:numPr>
              <w:tabs>
                <w:tab w:pos="178" w:val="left" w:leader="none"/>
              </w:tabs>
              <w:spacing w:line="252" w:lineRule="exact" w:before="0" w:after="0"/>
              <w:ind w:left="177" w:right="0" w:hanging="128"/>
              <w:jc w:val="left"/>
              <w:rPr>
                <w:sz w:val="22"/>
              </w:rPr>
            </w:pPr>
            <w:r>
              <w:rPr>
                <w:sz w:val="22"/>
              </w:rPr>
              <w:t>UBND.P.</w:t>
            </w:r>
            <w:r>
              <w:rPr>
                <w:spacing w:val="-3"/>
                <w:sz w:val="22"/>
              </w:rPr>
              <w:t> </w:t>
            </w:r>
            <w:r>
              <w:rPr>
                <w:sz w:val="22"/>
              </w:rPr>
              <w:t>Trần</w:t>
            </w:r>
            <w:r>
              <w:rPr>
                <w:spacing w:val="-3"/>
                <w:sz w:val="22"/>
              </w:rPr>
              <w:t> </w:t>
            </w:r>
            <w:r>
              <w:rPr>
                <w:sz w:val="22"/>
              </w:rPr>
              <w:t>Hưng</w:t>
            </w:r>
            <w:r>
              <w:rPr>
                <w:spacing w:val="-3"/>
                <w:sz w:val="22"/>
              </w:rPr>
              <w:t> </w:t>
            </w:r>
            <w:r>
              <w:rPr>
                <w:spacing w:val="-5"/>
                <w:sz w:val="22"/>
              </w:rPr>
              <w:t>Đạo</w:t>
            </w:r>
          </w:p>
          <w:p>
            <w:pPr>
              <w:pStyle w:val="TableParagraph"/>
              <w:numPr>
                <w:ilvl w:val="0"/>
                <w:numId w:val="6"/>
              </w:numPr>
              <w:tabs>
                <w:tab w:pos="178" w:val="left" w:leader="none"/>
              </w:tabs>
              <w:spacing w:line="252" w:lineRule="exact" w:before="2" w:after="0"/>
              <w:ind w:left="177" w:right="0" w:hanging="128"/>
              <w:jc w:val="left"/>
              <w:rPr>
                <w:sz w:val="22"/>
              </w:rPr>
            </w:pPr>
            <w:r>
              <w:rPr>
                <w:sz w:val="22"/>
              </w:rPr>
              <w:t>UBND,P.</w:t>
            </w:r>
            <w:r>
              <w:rPr>
                <w:spacing w:val="-7"/>
                <w:sz w:val="22"/>
              </w:rPr>
              <w:t> </w:t>
            </w:r>
            <w:r>
              <w:rPr>
                <w:spacing w:val="-5"/>
                <w:sz w:val="22"/>
              </w:rPr>
              <w:t>Tr</w:t>
            </w:r>
          </w:p>
          <w:p>
            <w:pPr>
              <w:pStyle w:val="TableParagraph"/>
              <w:numPr>
                <w:ilvl w:val="0"/>
                <w:numId w:val="6"/>
              </w:numPr>
              <w:tabs>
                <w:tab w:pos="178" w:val="left" w:leader="none"/>
              </w:tabs>
              <w:spacing w:line="252" w:lineRule="exact" w:before="0" w:after="0"/>
              <w:ind w:left="177" w:right="0" w:hanging="128"/>
              <w:jc w:val="left"/>
              <w:rPr>
                <w:sz w:val="22"/>
              </w:rPr>
            </w:pPr>
            <w:r>
              <w:rPr>
                <w:sz w:val="22"/>
              </w:rPr>
              <w:t>Lưu</w:t>
            </w:r>
            <w:r>
              <w:rPr>
                <w:spacing w:val="-3"/>
                <w:sz w:val="22"/>
              </w:rPr>
              <w:t> </w:t>
            </w:r>
            <w:r>
              <w:rPr>
                <w:sz w:val="22"/>
              </w:rPr>
              <w:t>Hồ</w:t>
            </w:r>
            <w:r>
              <w:rPr>
                <w:spacing w:val="-1"/>
                <w:sz w:val="22"/>
              </w:rPr>
              <w:t> </w:t>
            </w:r>
            <w:r>
              <w:rPr>
                <w:spacing w:val="-5"/>
                <w:sz w:val="22"/>
              </w:rPr>
              <w:t>sơ;</w:t>
            </w:r>
          </w:p>
          <w:p>
            <w:pPr>
              <w:pStyle w:val="TableParagraph"/>
              <w:numPr>
                <w:ilvl w:val="0"/>
                <w:numId w:val="6"/>
              </w:numPr>
              <w:tabs>
                <w:tab w:pos="178" w:val="left" w:leader="none"/>
              </w:tabs>
              <w:spacing w:line="240" w:lineRule="auto" w:before="1" w:after="0"/>
              <w:ind w:left="177" w:right="0" w:hanging="128"/>
              <w:jc w:val="left"/>
              <w:rPr>
                <w:sz w:val="22"/>
              </w:rPr>
            </w:pPr>
            <w:r>
              <w:rPr>
                <w:sz w:val="22"/>
              </w:rPr>
              <w:t>Lưu </w:t>
            </w:r>
            <w:r>
              <w:rPr>
                <w:spacing w:val="-5"/>
                <w:sz w:val="22"/>
              </w:rPr>
              <w:t>VP.</w:t>
            </w:r>
          </w:p>
        </w:tc>
        <w:tc>
          <w:tcPr>
            <w:tcW w:w="4911" w:type="dxa"/>
          </w:tcPr>
          <w:p>
            <w:pPr>
              <w:pStyle w:val="TableParagraph"/>
              <w:ind w:left="312" w:firstLine="153"/>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TOẠ</w:t>
            </w:r>
            <w:r>
              <w:rPr>
                <w:b/>
                <w:spacing w:val="-8"/>
                <w:sz w:val="26"/>
              </w:rPr>
              <w:t> </w:t>
            </w:r>
            <w:r>
              <w:rPr>
                <w:b/>
                <w:sz w:val="26"/>
              </w:rPr>
              <w:t>PHIÊN</w:t>
            </w:r>
            <w:r>
              <w:rPr>
                <w:b/>
                <w:spacing w:val="-8"/>
                <w:sz w:val="26"/>
              </w:rPr>
              <w:t> </w:t>
            </w:r>
            <w:r>
              <w:rPr>
                <w:b/>
                <w:sz w:val="26"/>
              </w:rPr>
              <w:t>TOÀ</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2"/>
              <w:ind w:left="0"/>
              <w:rPr>
                <w:sz w:val="27"/>
              </w:rPr>
            </w:pPr>
          </w:p>
          <w:p>
            <w:pPr>
              <w:pStyle w:val="TableParagraph"/>
              <w:spacing w:line="302" w:lineRule="exact"/>
              <w:ind w:left="1795"/>
              <w:rPr>
                <w:b/>
                <w:sz w:val="28"/>
              </w:rPr>
            </w:pPr>
            <w:r>
              <w:rPr>
                <w:b/>
                <w:sz w:val="28"/>
              </w:rPr>
              <w:t>Trần</w:t>
            </w:r>
            <w:r>
              <w:rPr>
                <w:b/>
                <w:spacing w:val="-4"/>
                <w:sz w:val="28"/>
              </w:rPr>
              <w:t> </w:t>
            </w:r>
            <w:r>
              <w:rPr>
                <w:b/>
                <w:sz w:val="28"/>
              </w:rPr>
              <w:t>Công</w:t>
            </w:r>
            <w:r>
              <w:rPr>
                <w:b/>
                <w:spacing w:val="-1"/>
                <w:sz w:val="28"/>
              </w:rPr>
              <w:t> </w:t>
            </w:r>
            <w:r>
              <w:rPr>
                <w:b/>
                <w:spacing w:val="-4"/>
                <w:sz w:val="28"/>
              </w:rPr>
              <w:t>Khánh</w:t>
            </w:r>
          </w:p>
        </w:tc>
      </w:tr>
    </w:tbl>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0"/>
        <w:ind w:left="0"/>
        <w:jc w:val="left"/>
        <w:rPr>
          <w:sz w:val="22"/>
        </w:rPr>
      </w:pPr>
    </w:p>
    <w:p>
      <w:pPr>
        <w:pStyle w:val="BodyText"/>
        <w:tabs>
          <w:tab w:pos="4513" w:val="left" w:leader="none"/>
        </w:tabs>
        <w:spacing w:before="89"/>
        <w:ind w:left="728"/>
        <w:jc w:val="left"/>
      </w:pPr>
      <w:r>
        <w:rPr/>
        <w:t>CÁC</w:t>
      </w:r>
      <w:r>
        <w:rPr>
          <w:spacing w:val="-4"/>
        </w:rPr>
        <w:t> </w:t>
      </w:r>
      <w:r>
        <w:rPr/>
        <w:t>HỘI </w:t>
      </w:r>
      <w:r>
        <w:rPr>
          <w:spacing w:val="-4"/>
        </w:rPr>
        <w:t>THẨM</w:t>
      </w:r>
      <w:r>
        <w:rPr/>
        <w:tab/>
        <w:t>THẨM</w:t>
      </w:r>
      <w:r>
        <w:rPr>
          <w:spacing w:val="-4"/>
        </w:rPr>
        <w:t> </w:t>
      </w:r>
      <w:r>
        <w:rPr/>
        <w:t>PHÁN</w:t>
      </w:r>
      <w:r>
        <w:rPr>
          <w:spacing w:val="-2"/>
        </w:rPr>
        <w:t> </w:t>
      </w:r>
      <w:r>
        <w:rPr/>
        <w:t>-</w:t>
      </w:r>
      <w:r>
        <w:rPr>
          <w:spacing w:val="-5"/>
        </w:rPr>
        <w:t> </w:t>
      </w:r>
      <w:r>
        <w:rPr/>
        <w:t>CHỦ</w:t>
      </w:r>
      <w:r>
        <w:rPr>
          <w:spacing w:val="-2"/>
        </w:rPr>
        <w:t> </w:t>
      </w:r>
      <w:r>
        <w:rPr/>
        <w:t>TỌA</w:t>
      </w:r>
      <w:r>
        <w:rPr>
          <w:spacing w:val="-2"/>
        </w:rPr>
        <w:t> </w:t>
      </w:r>
      <w:r>
        <w:rPr/>
        <w:t>PHIÊN</w:t>
      </w:r>
      <w:r>
        <w:rPr>
          <w:spacing w:val="-6"/>
        </w:rPr>
        <w:t> </w:t>
      </w:r>
      <w:r>
        <w:rPr>
          <w:spacing w:val="-5"/>
        </w:rPr>
        <w:t>TÒA</w:t>
      </w:r>
    </w:p>
    <w:p>
      <w:pPr>
        <w:spacing w:after="0"/>
        <w:jc w:val="left"/>
        <w:sectPr>
          <w:pgSz w:w="11910" w:h="16850"/>
          <w:pgMar w:header="0" w:footer="553" w:top="1100" w:bottom="740" w:left="1540" w:right="740"/>
        </w:sectPr>
      </w:pPr>
    </w:p>
    <w:p>
      <w:pPr>
        <w:spacing w:before="77"/>
        <w:ind w:left="5971" w:right="0" w:firstLine="0"/>
        <w:jc w:val="left"/>
        <w:rPr>
          <w:b/>
          <w:sz w:val="28"/>
        </w:rPr>
      </w:pPr>
      <w:r>
        <w:rPr>
          <w:b/>
          <w:sz w:val="28"/>
        </w:rPr>
        <w:t>Trần</w:t>
      </w:r>
      <w:r>
        <w:rPr>
          <w:b/>
          <w:spacing w:val="-2"/>
          <w:sz w:val="28"/>
        </w:rPr>
        <w:t> </w:t>
      </w:r>
      <w:r>
        <w:rPr>
          <w:b/>
          <w:sz w:val="28"/>
        </w:rPr>
        <w:t>Công</w:t>
      </w:r>
      <w:r>
        <w:rPr>
          <w:b/>
          <w:spacing w:val="-3"/>
          <w:sz w:val="28"/>
        </w:rPr>
        <w:t> </w:t>
      </w:r>
      <w:r>
        <w:rPr>
          <w:b/>
          <w:spacing w:val="-2"/>
          <w:sz w:val="28"/>
        </w:rPr>
        <w:t>Khánh</w:t>
      </w:r>
    </w:p>
    <w:sectPr>
      <w:pgSz w:w="11910" w:h="16850"/>
      <w:pgMar w:header="0" w:footer="553" w:top="940" w:bottom="74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8.950012pt;margin-top:803.404541pt;width:21.2pt;height:20.1pt;mso-position-horizontal-relative:page;mso-position-vertical-relative:page;z-index:-15847936" type="#_x0000_t202" id="docshape2" filled="false" stroked="false">
          <v:textbox inset="0,0,0,0">
            <w:txbxContent>
              <w:p>
                <w:pPr>
                  <w:pStyle w:val="BodyText"/>
                  <w:spacing w:before="33"/>
                  <w:ind w:left="60"/>
                  <w:jc w:val="left"/>
                  <w:rPr>
                    <w:rFonts w:ascii="Calibri"/>
                  </w:rPr>
                </w:pPr>
                <w:r>
                  <w:rPr>
                    <w:rFonts w:ascii="Calibri"/>
                    <w:spacing w:val="-5"/>
                  </w:rPr>
                  <w:fldChar w:fldCharType="begin"/>
                </w:r>
                <w:r>
                  <w:rPr>
                    <w:rFonts w:ascii="Calibri"/>
                    <w:spacing w:val="-5"/>
                  </w:rPr>
                  <w:instrText> PAGE </w:instrText>
                </w:r>
                <w:r>
                  <w:rPr>
                    <w:rFonts w:ascii="Calibri"/>
                    <w:spacing w:val="-5"/>
                  </w:rPr>
                  <w:fldChar w:fldCharType="separate"/>
                </w:r>
                <w:r>
                  <w:rPr>
                    <w:rFonts w:ascii="Calibri"/>
                    <w:spacing w:val="-5"/>
                  </w:rPr>
                  <w:t>10</w:t>
                </w:r>
                <w:r>
                  <w:rPr>
                    <w:rFonts w:ascii="Calibri"/>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3" w:hanging="128"/>
      </w:pPr>
      <w:rPr>
        <w:rFonts w:hint="default"/>
        <w:lang w:val="vi" w:eastAsia="en-US" w:bidi="ar-SA"/>
      </w:rPr>
    </w:lvl>
    <w:lvl w:ilvl="2">
      <w:start w:val="0"/>
      <w:numFmt w:val="bullet"/>
      <w:lvlText w:val="•"/>
      <w:lvlJc w:val="left"/>
      <w:pPr>
        <w:ind w:left="1007" w:hanging="128"/>
      </w:pPr>
      <w:rPr>
        <w:rFonts w:hint="default"/>
        <w:lang w:val="vi" w:eastAsia="en-US" w:bidi="ar-SA"/>
      </w:rPr>
    </w:lvl>
    <w:lvl w:ilvl="3">
      <w:start w:val="0"/>
      <w:numFmt w:val="bullet"/>
      <w:lvlText w:val="•"/>
      <w:lvlJc w:val="left"/>
      <w:pPr>
        <w:ind w:left="1420" w:hanging="128"/>
      </w:pPr>
      <w:rPr>
        <w:rFonts w:hint="default"/>
        <w:lang w:val="vi" w:eastAsia="en-US" w:bidi="ar-SA"/>
      </w:rPr>
    </w:lvl>
    <w:lvl w:ilvl="4">
      <w:start w:val="0"/>
      <w:numFmt w:val="bullet"/>
      <w:lvlText w:val="•"/>
      <w:lvlJc w:val="left"/>
      <w:pPr>
        <w:ind w:left="1834" w:hanging="128"/>
      </w:pPr>
      <w:rPr>
        <w:rFonts w:hint="default"/>
        <w:lang w:val="vi" w:eastAsia="en-US" w:bidi="ar-SA"/>
      </w:rPr>
    </w:lvl>
    <w:lvl w:ilvl="5">
      <w:start w:val="0"/>
      <w:numFmt w:val="bullet"/>
      <w:lvlText w:val="•"/>
      <w:lvlJc w:val="left"/>
      <w:pPr>
        <w:ind w:left="2247" w:hanging="128"/>
      </w:pPr>
      <w:rPr>
        <w:rFonts w:hint="default"/>
        <w:lang w:val="vi" w:eastAsia="en-US" w:bidi="ar-SA"/>
      </w:rPr>
    </w:lvl>
    <w:lvl w:ilvl="6">
      <w:start w:val="0"/>
      <w:numFmt w:val="bullet"/>
      <w:lvlText w:val="•"/>
      <w:lvlJc w:val="left"/>
      <w:pPr>
        <w:ind w:left="2661" w:hanging="128"/>
      </w:pPr>
      <w:rPr>
        <w:rFonts w:hint="default"/>
        <w:lang w:val="vi" w:eastAsia="en-US" w:bidi="ar-SA"/>
      </w:rPr>
    </w:lvl>
    <w:lvl w:ilvl="7">
      <w:start w:val="0"/>
      <w:numFmt w:val="bullet"/>
      <w:lvlText w:val="•"/>
      <w:lvlJc w:val="left"/>
      <w:pPr>
        <w:ind w:left="3074" w:hanging="128"/>
      </w:pPr>
      <w:rPr>
        <w:rFonts w:hint="default"/>
        <w:lang w:val="vi" w:eastAsia="en-US" w:bidi="ar-SA"/>
      </w:rPr>
    </w:lvl>
    <w:lvl w:ilvl="8">
      <w:start w:val="0"/>
      <w:numFmt w:val="bullet"/>
      <w:lvlText w:val="•"/>
      <w:lvlJc w:val="left"/>
      <w:pPr>
        <w:ind w:left="3488" w:hanging="128"/>
      </w:pPr>
      <w:rPr>
        <w:rFonts w:hint="default"/>
        <w:lang w:val="vi" w:eastAsia="en-US" w:bidi="ar-SA"/>
      </w:rPr>
    </w:lvl>
  </w:abstractNum>
  <w:abstractNum w:abstractNumId="4">
    <w:multiLevelType w:val="hybridMultilevel"/>
    <w:lvl w:ilvl="0">
      <w:start w:val="1"/>
      <w:numFmt w:val="decimal"/>
      <w:lvlText w:val="%1."/>
      <w:lvlJc w:val="left"/>
      <w:pPr>
        <w:ind w:left="162"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20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3" w:hanging="202"/>
      </w:pPr>
      <w:rPr>
        <w:rFonts w:hint="default"/>
        <w:lang w:val="vi" w:eastAsia="en-US" w:bidi="ar-SA"/>
      </w:rPr>
    </w:lvl>
    <w:lvl w:ilvl="3">
      <w:start w:val="0"/>
      <w:numFmt w:val="bullet"/>
      <w:lvlText w:val="•"/>
      <w:lvlJc w:val="left"/>
      <w:pPr>
        <w:ind w:left="2999" w:hanging="202"/>
      </w:pPr>
      <w:rPr>
        <w:rFonts w:hint="default"/>
        <w:lang w:val="vi" w:eastAsia="en-US" w:bidi="ar-SA"/>
      </w:rPr>
    </w:lvl>
    <w:lvl w:ilvl="4">
      <w:start w:val="0"/>
      <w:numFmt w:val="bullet"/>
      <w:lvlText w:val="•"/>
      <w:lvlJc w:val="left"/>
      <w:pPr>
        <w:ind w:left="3946" w:hanging="202"/>
      </w:pPr>
      <w:rPr>
        <w:rFonts w:hint="default"/>
        <w:lang w:val="vi" w:eastAsia="en-US" w:bidi="ar-SA"/>
      </w:rPr>
    </w:lvl>
    <w:lvl w:ilvl="5">
      <w:start w:val="0"/>
      <w:numFmt w:val="bullet"/>
      <w:lvlText w:val="•"/>
      <w:lvlJc w:val="left"/>
      <w:pPr>
        <w:ind w:left="4893" w:hanging="202"/>
      </w:pPr>
      <w:rPr>
        <w:rFonts w:hint="default"/>
        <w:lang w:val="vi" w:eastAsia="en-US" w:bidi="ar-SA"/>
      </w:rPr>
    </w:lvl>
    <w:lvl w:ilvl="6">
      <w:start w:val="0"/>
      <w:numFmt w:val="bullet"/>
      <w:lvlText w:val="•"/>
      <w:lvlJc w:val="left"/>
      <w:pPr>
        <w:ind w:left="5839" w:hanging="202"/>
      </w:pPr>
      <w:rPr>
        <w:rFonts w:hint="default"/>
        <w:lang w:val="vi" w:eastAsia="en-US" w:bidi="ar-SA"/>
      </w:rPr>
    </w:lvl>
    <w:lvl w:ilvl="7">
      <w:start w:val="0"/>
      <w:numFmt w:val="bullet"/>
      <w:lvlText w:val="•"/>
      <w:lvlJc w:val="left"/>
      <w:pPr>
        <w:ind w:left="6786" w:hanging="202"/>
      </w:pPr>
      <w:rPr>
        <w:rFonts w:hint="default"/>
        <w:lang w:val="vi" w:eastAsia="en-US" w:bidi="ar-SA"/>
      </w:rPr>
    </w:lvl>
    <w:lvl w:ilvl="8">
      <w:start w:val="0"/>
      <w:numFmt w:val="bullet"/>
      <w:lvlText w:val="•"/>
      <w:lvlJc w:val="left"/>
      <w:pPr>
        <w:ind w:left="7733" w:hanging="202"/>
      </w:pPr>
      <w:rPr>
        <w:rFonts w:hint="default"/>
        <w:lang w:val="vi" w:eastAsia="en-US" w:bidi="ar-SA"/>
      </w:rPr>
    </w:lvl>
  </w:abstractNum>
  <w:abstractNum w:abstractNumId="3">
    <w:multiLevelType w:val="hybridMultilevel"/>
    <w:lvl w:ilvl="0">
      <w:start w:val="1"/>
      <w:numFmt w:val="decimal"/>
      <w:lvlText w:val="[%1]"/>
      <w:lvlJc w:val="left"/>
      <w:pPr>
        <w:ind w:left="162" w:hanging="396"/>
        <w:jc w:val="righ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106" w:hanging="396"/>
      </w:pPr>
      <w:rPr>
        <w:rFonts w:hint="default"/>
        <w:lang w:val="vi" w:eastAsia="en-US" w:bidi="ar-SA"/>
      </w:rPr>
    </w:lvl>
    <w:lvl w:ilvl="2">
      <w:start w:val="0"/>
      <w:numFmt w:val="bullet"/>
      <w:lvlText w:val="•"/>
      <w:lvlJc w:val="left"/>
      <w:pPr>
        <w:ind w:left="2053" w:hanging="396"/>
      </w:pPr>
      <w:rPr>
        <w:rFonts w:hint="default"/>
        <w:lang w:val="vi" w:eastAsia="en-US" w:bidi="ar-SA"/>
      </w:rPr>
    </w:lvl>
    <w:lvl w:ilvl="3">
      <w:start w:val="0"/>
      <w:numFmt w:val="bullet"/>
      <w:lvlText w:val="•"/>
      <w:lvlJc w:val="left"/>
      <w:pPr>
        <w:ind w:left="2999" w:hanging="396"/>
      </w:pPr>
      <w:rPr>
        <w:rFonts w:hint="default"/>
        <w:lang w:val="vi" w:eastAsia="en-US" w:bidi="ar-SA"/>
      </w:rPr>
    </w:lvl>
    <w:lvl w:ilvl="4">
      <w:start w:val="0"/>
      <w:numFmt w:val="bullet"/>
      <w:lvlText w:val="•"/>
      <w:lvlJc w:val="left"/>
      <w:pPr>
        <w:ind w:left="3946" w:hanging="396"/>
      </w:pPr>
      <w:rPr>
        <w:rFonts w:hint="default"/>
        <w:lang w:val="vi" w:eastAsia="en-US" w:bidi="ar-SA"/>
      </w:rPr>
    </w:lvl>
    <w:lvl w:ilvl="5">
      <w:start w:val="0"/>
      <w:numFmt w:val="bullet"/>
      <w:lvlText w:val="•"/>
      <w:lvlJc w:val="left"/>
      <w:pPr>
        <w:ind w:left="4893" w:hanging="396"/>
      </w:pPr>
      <w:rPr>
        <w:rFonts w:hint="default"/>
        <w:lang w:val="vi" w:eastAsia="en-US" w:bidi="ar-SA"/>
      </w:rPr>
    </w:lvl>
    <w:lvl w:ilvl="6">
      <w:start w:val="0"/>
      <w:numFmt w:val="bullet"/>
      <w:lvlText w:val="•"/>
      <w:lvlJc w:val="left"/>
      <w:pPr>
        <w:ind w:left="5839" w:hanging="396"/>
      </w:pPr>
      <w:rPr>
        <w:rFonts w:hint="default"/>
        <w:lang w:val="vi" w:eastAsia="en-US" w:bidi="ar-SA"/>
      </w:rPr>
    </w:lvl>
    <w:lvl w:ilvl="7">
      <w:start w:val="0"/>
      <w:numFmt w:val="bullet"/>
      <w:lvlText w:val="•"/>
      <w:lvlJc w:val="left"/>
      <w:pPr>
        <w:ind w:left="6786" w:hanging="396"/>
      </w:pPr>
      <w:rPr>
        <w:rFonts w:hint="default"/>
        <w:lang w:val="vi" w:eastAsia="en-US" w:bidi="ar-SA"/>
      </w:rPr>
    </w:lvl>
    <w:lvl w:ilvl="8">
      <w:start w:val="0"/>
      <w:numFmt w:val="bullet"/>
      <w:lvlText w:val="•"/>
      <w:lvlJc w:val="left"/>
      <w:pPr>
        <w:ind w:left="7733" w:hanging="396"/>
      </w:pPr>
      <w:rPr>
        <w:rFonts w:hint="default"/>
        <w:lang w:val="vi" w:eastAsia="en-US" w:bidi="ar-SA"/>
      </w:rPr>
    </w:lvl>
  </w:abstractNum>
  <w:abstractNum w:abstractNumId="2">
    <w:multiLevelType w:val="hybridMultilevel"/>
    <w:lvl w:ilvl="0">
      <w:start w:val="0"/>
      <w:numFmt w:val="bullet"/>
      <w:lvlText w:val="-"/>
      <w:lvlJc w:val="left"/>
      <w:pPr>
        <w:ind w:left="162"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168"/>
      </w:pPr>
      <w:rPr>
        <w:rFonts w:hint="default"/>
        <w:lang w:val="vi" w:eastAsia="en-US" w:bidi="ar-SA"/>
      </w:rPr>
    </w:lvl>
    <w:lvl w:ilvl="2">
      <w:start w:val="0"/>
      <w:numFmt w:val="bullet"/>
      <w:lvlText w:val="•"/>
      <w:lvlJc w:val="left"/>
      <w:pPr>
        <w:ind w:left="2053" w:hanging="168"/>
      </w:pPr>
      <w:rPr>
        <w:rFonts w:hint="default"/>
        <w:lang w:val="vi" w:eastAsia="en-US" w:bidi="ar-SA"/>
      </w:rPr>
    </w:lvl>
    <w:lvl w:ilvl="3">
      <w:start w:val="0"/>
      <w:numFmt w:val="bullet"/>
      <w:lvlText w:val="•"/>
      <w:lvlJc w:val="left"/>
      <w:pPr>
        <w:ind w:left="2999" w:hanging="168"/>
      </w:pPr>
      <w:rPr>
        <w:rFonts w:hint="default"/>
        <w:lang w:val="vi" w:eastAsia="en-US" w:bidi="ar-SA"/>
      </w:rPr>
    </w:lvl>
    <w:lvl w:ilvl="4">
      <w:start w:val="0"/>
      <w:numFmt w:val="bullet"/>
      <w:lvlText w:val="•"/>
      <w:lvlJc w:val="left"/>
      <w:pPr>
        <w:ind w:left="3946" w:hanging="168"/>
      </w:pPr>
      <w:rPr>
        <w:rFonts w:hint="default"/>
        <w:lang w:val="vi" w:eastAsia="en-US" w:bidi="ar-SA"/>
      </w:rPr>
    </w:lvl>
    <w:lvl w:ilvl="5">
      <w:start w:val="0"/>
      <w:numFmt w:val="bullet"/>
      <w:lvlText w:val="•"/>
      <w:lvlJc w:val="left"/>
      <w:pPr>
        <w:ind w:left="4893" w:hanging="168"/>
      </w:pPr>
      <w:rPr>
        <w:rFonts w:hint="default"/>
        <w:lang w:val="vi" w:eastAsia="en-US" w:bidi="ar-SA"/>
      </w:rPr>
    </w:lvl>
    <w:lvl w:ilvl="6">
      <w:start w:val="0"/>
      <w:numFmt w:val="bullet"/>
      <w:lvlText w:val="•"/>
      <w:lvlJc w:val="left"/>
      <w:pPr>
        <w:ind w:left="5839" w:hanging="168"/>
      </w:pPr>
      <w:rPr>
        <w:rFonts w:hint="default"/>
        <w:lang w:val="vi" w:eastAsia="en-US" w:bidi="ar-SA"/>
      </w:rPr>
    </w:lvl>
    <w:lvl w:ilvl="7">
      <w:start w:val="0"/>
      <w:numFmt w:val="bullet"/>
      <w:lvlText w:val="•"/>
      <w:lvlJc w:val="left"/>
      <w:pPr>
        <w:ind w:left="6786" w:hanging="168"/>
      </w:pPr>
      <w:rPr>
        <w:rFonts w:hint="default"/>
        <w:lang w:val="vi" w:eastAsia="en-US" w:bidi="ar-SA"/>
      </w:rPr>
    </w:lvl>
    <w:lvl w:ilvl="8">
      <w:start w:val="0"/>
      <w:numFmt w:val="bullet"/>
      <w:lvlText w:val="•"/>
      <w:lvlJc w:val="left"/>
      <w:pPr>
        <w:ind w:left="7733" w:hanging="168"/>
      </w:pPr>
      <w:rPr>
        <w:rFonts w:hint="default"/>
        <w:lang w:val="vi" w:eastAsia="en-US" w:bidi="ar-SA"/>
      </w:rPr>
    </w:lvl>
  </w:abstractNum>
  <w:abstractNum w:abstractNumId="1">
    <w:multiLevelType w:val="hybridMultilevel"/>
    <w:lvl w:ilvl="0">
      <w:start w:val="1"/>
      <w:numFmt w:val="decimal"/>
      <w:lvlText w:val="%1."/>
      <w:lvlJc w:val="left"/>
      <w:pPr>
        <w:ind w:left="162" w:hanging="31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312"/>
      </w:pPr>
      <w:rPr>
        <w:rFonts w:hint="default"/>
        <w:lang w:val="vi" w:eastAsia="en-US" w:bidi="ar-SA"/>
      </w:rPr>
    </w:lvl>
    <w:lvl w:ilvl="2">
      <w:start w:val="0"/>
      <w:numFmt w:val="bullet"/>
      <w:lvlText w:val="•"/>
      <w:lvlJc w:val="left"/>
      <w:pPr>
        <w:ind w:left="2053" w:hanging="312"/>
      </w:pPr>
      <w:rPr>
        <w:rFonts w:hint="default"/>
        <w:lang w:val="vi" w:eastAsia="en-US" w:bidi="ar-SA"/>
      </w:rPr>
    </w:lvl>
    <w:lvl w:ilvl="3">
      <w:start w:val="0"/>
      <w:numFmt w:val="bullet"/>
      <w:lvlText w:val="•"/>
      <w:lvlJc w:val="left"/>
      <w:pPr>
        <w:ind w:left="2999" w:hanging="312"/>
      </w:pPr>
      <w:rPr>
        <w:rFonts w:hint="default"/>
        <w:lang w:val="vi" w:eastAsia="en-US" w:bidi="ar-SA"/>
      </w:rPr>
    </w:lvl>
    <w:lvl w:ilvl="4">
      <w:start w:val="0"/>
      <w:numFmt w:val="bullet"/>
      <w:lvlText w:val="•"/>
      <w:lvlJc w:val="left"/>
      <w:pPr>
        <w:ind w:left="3946" w:hanging="312"/>
      </w:pPr>
      <w:rPr>
        <w:rFonts w:hint="default"/>
        <w:lang w:val="vi" w:eastAsia="en-US" w:bidi="ar-SA"/>
      </w:rPr>
    </w:lvl>
    <w:lvl w:ilvl="5">
      <w:start w:val="0"/>
      <w:numFmt w:val="bullet"/>
      <w:lvlText w:val="•"/>
      <w:lvlJc w:val="left"/>
      <w:pPr>
        <w:ind w:left="4893" w:hanging="312"/>
      </w:pPr>
      <w:rPr>
        <w:rFonts w:hint="default"/>
        <w:lang w:val="vi" w:eastAsia="en-US" w:bidi="ar-SA"/>
      </w:rPr>
    </w:lvl>
    <w:lvl w:ilvl="6">
      <w:start w:val="0"/>
      <w:numFmt w:val="bullet"/>
      <w:lvlText w:val="•"/>
      <w:lvlJc w:val="left"/>
      <w:pPr>
        <w:ind w:left="5839" w:hanging="312"/>
      </w:pPr>
      <w:rPr>
        <w:rFonts w:hint="default"/>
        <w:lang w:val="vi" w:eastAsia="en-US" w:bidi="ar-SA"/>
      </w:rPr>
    </w:lvl>
    <w:lvl w:ilvl="7">
      <w:start w:val="0"/>
      <w:numFmt w:val="bullet"/>
      <w:lvlText w:val="•"/>
      <w:lvlJc w:val="left"/>
      <w:pPr>
        <w:ind w:left="6786" w:hanging="312"/>
      </w:pPr>
      <w:rPr>
        <w:rFonts w:hint="default"/>
        <w:lang w:val="vi" w:eastAsia="en-US" w:bidi="ar-SA"/>
      </w:rPr>
    </w:lvl>
    <w:lvl w:ilvl="8">
      <w:start w:val="0"/>
      <w:numFmt w:val="bullet"/>
      <w:lvlText w:val="•"/>
      <w:lvlJc w:val="left"/>
      <w:pPr>
        <w:ind w:left="7733" w:hanging="312"/>
      </w:pPr>
      <w:rPr>
        <w:rFonts w:hint="default"/>
        <w:lang w:val="vi" w:eastAsia="en-US" w:bidi="ar-SA"/>
      </w:rPr>
    </w:lvl>
  </w:abstractNum>
  <w:abstractNum w:abstractNumId="0">
    <w:multiLevelType w:val="hybridMultilevel"/>
    <w:lvl w:ilvl="0">
      <w:start w:val="1"/>
      <w:numFmt w:val="decimal"/>
      <w:lvlText w:val="%1."/>
      <w:lvlJc w:val="left"/>
      <w:pPr>
        <w:ind w:left="115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2" w:hanging="173"/>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100" w:hanging="173"/>
      </w:pPr>
      <w:rPr>
        <w:rFonts w:hint="default"/>
        <w:lang w:val="vi" w:eastAsia="en-US" w:bidi="ar-SA"/>
      </w:rPr>
    </w:lvl>
    <w:lvl w:ilvl="3">
      <w:start w:val="0"/>
      <w:numFmt w:val="bullet"/>
      <w:lvlText w:val="•"/>
      <w:lvlJc w:val="left"/>
      <w:pPr>
        <w:ind w:left="3041" w:hanging="173"/>
      </w:pPr>
      <w:rPr>
        <w:rFonts w:hint="default"/>
        <w:lang w:val="vi" w:eastAsia="en-US" w:bidi="ar-SA"/>
      </w:rPr>
    </w:lvl>
    <w:lvl w:ilvl="4">
      <w:start w:val="0"/>
      <w:numFmt w:val="bullet"/>
      <w:lvlText w:val="•"/>
      <w:lvlJc w:val="left"/>
      <w:pPr>
        <w:ind w:left="3982" w:hanging="173"/>
      </w:pPr>
      <w:rPr>
        <w:rFonts w:hint="default"/>
        <w:lang w:val="vi" w:eastAsia="en-US" w:bidi="ar-SA"/>
      </w:rPr>
    </w:lvl>
    <w:lvl w:ilvl="5">
      <w:start w:val="0"/>
      <w:numFmt w:val="bullet"/>
      <w:lvlText w:val="•"/>
      <w:lvlJc w:val="left"/>
      <w:pPr>
        <w:ind w:left="4922" w:hanging="173"/>
      </w:pPr>
      <w:rPr>
        <w:rFonts w:hint="default"/>
        <w:lang w:val="vi" w:eastAsia="en-US" w:bidi="ar-SA"/>
      </w:rPr>
    </w:lvl>
    <w:lvl w:ilvl="6">
      <w:start w:val="0"/>
      <w:numFmt w:val="bullet"/>
      <w:lvlText w:val="•"/>
      <w:lvlJc w:val="left"/>
      <w:pPr>
        <w:ind w:left="5863" w:hanging="173"/>
      </w:pPr>
      <w:rPr>
        <w:rFonts w:hint="default"/>
        <w:lang w:val="vi" w:eastAsia="en-US" w:bidi="ar-SA"/>
      </w:rPr>
    </w:lvl>
    <w:lvl w:ilvl="7">
      <w:start w:val="0"/>
      <w:numFmt w:val="bullet"/>
      <w:lvlText w:val="•"/>
      <w:lvlJc w:val="left"/>
      <w:pPr>
        <w:ind w:left="6804" w:hanging="173"/>
      </w:pPr>
      <w:rPr>
        <w:rFonts w:hint="default"/>
        <w:lang w:val="vi" w:eastAsia="en-US" w:bidi="ar-SA"/>
      </w:rPr>
    </w:lvl>
    <w:lvl w:ilvl="8">
      <w:start w:val="0"/>
      <w:numFmt w:val="bullet"/>
      <w:lvlText w:val="•"/>
      <w:lvlJc w:val="left"/>
      <w:pPr>
        <w:ind w:left="7744" w:hanging="173"/>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45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2" w:righ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Toµ ¸n nh©n d©n</dc:title>
  <dcterms:created xsi:type="dcterms:W3CDTF">2023-04-24T08:35:22Z</dcterms:created>
  <dcterms:modified xsi:type="dcterms:W3CDTF">2023-04-24T08:35:22Z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