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5"/>
        <w:gridCol w:w="5458"/>
      </w:tblGrid>
      <w:tr>
        <w:trPr>
          <w:trHeight w:val="1688" w:hRule="atLeast"/>
        </w:trPr>
        <w:tc>
          <w:tcPr>
            <w:tcW w:w="3445" w:type="dxa"/>
          </w:tcPr>
          <w:p>
            <w:pPr>
              <w:pStyle w:val="TableParagraph"/>
              <w:spacing w:after="39"/>
              <w:ind w:left="50" w:right="479"/>
              <w:jc w:val="center"/>
              <w:rPr>
                <w:b/>
                <w:sz w:val="24"/>
              </w:rPr>
            </w:pPr>
            <w:r>
              <w:rPr>
                <w:b/>
                <w:sz w:val="24"/>
              </w:rPr>
              <w:t>TOÀ ÁN NHÂN DÂN QUẬN NGÔ QUYÊN THÀNH</w:t>
            </w:r>
            <w:r>
              <w:rPr>
                <w:b/>
                <w:spacing w:val="-4"/>
                <w:sz w:val="24"/>
              </w:rPr>
              <w:t> </w:t>
            </w:r>
            <w:r>
              <w:rPr>
                <w:b/>
                <w:sz w:val="24"/>
              </w:rPr>
              <w:t>PHỐ</w:t>
            </w:r>
            <w:r>
              <w:rPr>
                <w:b/>
                <w:spacing w:val="-4"/>
                <w:sz w:val="24"/>
              </w:rPr>
              <w:t> </w:t>
            </w:r>
            <w:r>
              <w:rPr>
                <w:b/>
                <w:sz w:val="24"/>
              </w:rPr>
              <w:t>HẢI</w:t>
            </w:r>
            <w:r>
              <w:rPr>
                <w:b/>
                <w:spacing w:val="-4"/>
                <w:sz w:val="24"/>
              </w:rPr>
              <w:t> </w:t>
            </w:r>
            <w:r>
              <w:rPr>
                <w:b/>
                <w:spacing w:val="-4"/>
                <w:sz w:val="24"/>
              </w:rPr>
              <w:t>PHÒNG</w:t>
            </w:r>
          </w:p>
          <w:p>
            <w:pPr>
              <w:pStyle w:val="TableParagraph"/>
              <w:spacing w:line="20" w:lineRule="exact"/>
              <w:ind w:left="806"/>
              <w:rPr>
                <w:sz w:val="2"/>
              </w:rPr>
            </w:pPr>
            <w:r>
              <w:rPr>
                <w:sz w:val="2"/>
              </w:rPr>
              <w:pict>
                <v:group style="width:70pt;height:.75pt;mso-position-horizontal-relative:char;mso-position-vertical-relative:line" id="docshapegroup1" coordorigin="0,0" coordsize="1400,15">
                  <v:line style="position:absolute" from="0,8" to="1400,8" stroked="true" strokeweight=".75pt" strokecolor="#000000">
                    <v:stroke dashstyle="solid"/>
                  </v:line>
                </v:group>
              </w:pict>
            </w:r>
            <w:r>
              <w:rPr>
                <w:sz w:val="2"/>
              </w:rPr>
            </w:r>
          </w:p>
          <w:p>
            <w:pPr>
              <w:pStyle w:val="TableParagraph"/>
              <w:spacing w:line="300" w:lineRule="atLeast" w:before="182"/>
              <w:ind w:left="717" w:hanging="485"/>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10/2023/HS-ST Ngày 17-01-2023</w:t>
            </w:r>
          </w:p>
        </w:tc>
        <w:tc>
          <w:tcPr>
            <w:tcW w:w="5458" w:type="dxa"/>
          </w:tcPr>
          <w:p>
            <w:pPr>
              <w:pStyle w:val="TableParagraph"/>
              <w:spacing w:line="266" w:lineRule="exact"/>
              <w:ind w:left="404"/>
              <w:rPr>
                <w:b/>
                <w:sz w:val="24"/>
              </w:rPr>
            </w:pPr>
            <w:r>
              <w:rPr>
                <w:b/>
                <w:sz w:val="24"/>
              </w:rPr>
              <w:t>CỘNG</w:t>
            </w:r>
            <w:r>
              <w:rPr>
                <w:b/>
                <w:spacing w:val="-7"/>
                <w:sz w:val="24"/>
              </w:rPr>
              <w:t> </w:t>
            </w:r>
            <w:r>
              <w:rPr>
                <w:b/>
                <w:sz w:val="24"/>
              </w:rPr>
              <w:t>HOÀ</w:t>
            </w:r>
            <w:r>
              <w:rPr>
                <w:b/>
                <w:spacing w:val="-3"/>
                <w:sz w:val="24"/>
              </w:rPr>
              <w:t> </w:t>
            </w:r>
            <w:r>
              <w:rPr>
                <w:b/>
                <w:sz w:val="24"/>
              </w:rPr>
              <w:t>XÃ</w:t>
            </w:r>
            <w:r>
              <w:rPr>
                <w:b/>
                <w:spacing w:val="-3"/>
                <w:sz w:val="24"/>
              </w:rPr>
              <w:t> </w:t>
            </w:r>
            <w:r>
              <w:rPr>
                <w:b/>
                <w:sz w:val="24"/>
              </w:rPr>
              <w:t>HỘI</w:t>
            </w:r>
            <w:r>
              <w:rPr>
                <w:b/>
                <w:spacing w:val="-4"/>
                <w:sz w:val="24"/>
              </w:rPr>
              <w:t> </w:t>
            </w:r>
            <w:r>
              <w:rPr>
                <w:b/>
                <w:sz w:val="24"/>
              </w:rPr>
              <w:t>CHỦ</w:t>
            </w:r>
            <w:r>
              <w:rPr>
                <w:b/>
                <w:spacing w:val="-3"/>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1"/>
              <w:ind w:left="1266"/>
              <w:rPr>
                <w:b/>
                <w:sz w:val="28"/>
              </w:rPr>
            </w:pPr>
            <w:r>
              <w:rPr>
                <w:b/>
                <w:sz w:val="28"/>
              </w:rPr>
              <w:t>Độc</w:t>
            </w:r>
            <w:r>
              <w:rPr>
                <w:b/>
                <w:spacing w:val="-1"/>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tc>
      </w:tr>
    </w:tbl>
    <w:p>
      <w:pPr>
        <w:pStyle w:val="BodyText"/>
        <w:ind w:left="0"/>
        <w:jc w:val="left"/>
        <w:rPr>
          <w:sz w:val="20"/>
        </w:rPr>
      </w:pPr>
    </w:p>
    <w:p>
      <w:pPr>
        <w:pStyle w:val="BodyText"/>
        <w:spacing w:before="5"/>
        <w:ind w:left="0"/>
        <w:jc w:val="left"/>
        <w:rPr>
          <w:sz w:val="16"/>
        </w:rPr>
      </w:pPr>
    </w:p>
    <w:p>
      <w:pPr>
        <w:spacing w:line="321" w:lineRule="exact" w:before="89"/>
        <w:ind w:left="401" w:right="374" w:firstLine="0"/>
        <w:jc w:val="center"/>
        <w:rPr>
          <w:b/>
          <w:sz w:val="28"/>
        </w:rPr>
      </w:pPr>
      <w:r>
        <w:rPr/>
        <w:pict>
          <v:line style="position:absolute;mso-position-horizontal-relative:page;mso-position-vertical-relative:paragraph;z-index:-15917056" from="327.850006pt,-71.769714pt" to="498.950006pt,-71.769714pt" stroked="true" strokeweight=".75pt" strokecolor="#000000">
            <v:stroke dashstyle="solid"/>
            <w10:wrap type="none"/>
          </v:line>
        </w:pict>
      </w:r>
      <w:r>
        <w:rPr>
          <w:b/>
          <w:sz w:val="28"/>
        </w:rPr>
        <w:t>NHÂN</w:t>
      </w:r>
      <w:r>
        <w:rPr>
          <w:b/>
          <w:spacing w:val="-5"/>
          <w:sz w:val="28"/>
        </w:rPr>
        <w:t> </w:t>
      </w:r>
      <w:r>
        <w:rPr>
          <w:b/>
          <w:spacing w:val="-4"/>
          <w:sz w:val="28"/>
        </w:rPr>
        <w:t>DANH</w:t>
      </w:r>
    </w:p>
    <w:p>
      <w:pPr>
        <w:spacing w:line="321" w:lineRule="exact" w:before="0"/>
        <w:ind w:left="403" w:right="301" w:firstLine="0"/>
        <w:jc w:val="center"/>
        <w:rPr>
          <w:b/>
          <w:sz w:val="28"/>
        </w:rPr>
      </w:pPr>
      <w:r>
        <w:rPr>
          <w:b/>
          <w:sz w:val="28"/>
        </w:rPr>
        <w:t>NƢỚC</w:t>
      </w:r>
      <w:r>
        <w:rPr>
          <w:b/>
          <w:spacing w:val="-13"/>
          <w:sz w:val="28"/>
        </w:rPr>
        <w:t> </w:t>
      </w:r>
      <w:r>
        <w:rPr>
          <w:b/>
          <w:sz w:val="28"/>
        </w:rPr>
        <w:t>CỘNG</w:t>
      </w:r>
      <w:r>
        <w:rPr>
          <w:b/>
          <w:spacing w:val="-11"/>
          <w:sz w:val="28"/>
        </w:rPr>
        <w:t> </w:t>
      </w:r>
      <w:r>
        <w:rPr>
          <w:b/>
          <w:sz w:val="28"/>
        </w:rPr>
        <w:t>HOÀ</w:t>
      </w:r>
      <w:r>
        <w:rPr>
          <w:b/>
          <w:spacing w:val="-13"/>
          <w:sz w:val="28"/>
        </w:rPr>
        <w:t> </w:t>
      </w:r>
      <w:r>
        <w:rPr>
          <w:b/>
          <w:sz w:val="28"/>
        </w:rPr>
        <w:t>XÃ</w:t>
      </w:r>
      <w:r>
        <w:rPr>
          <w:b/>
          <w:spacing w:val="-12"/>
          <w:sz w:val="28"/>
        </w:rPr>
        <w:t> </w:t>
      </w:r>
      <w:r>
        <w:rPr>
          <w:b/>
          <w:sz w:val="28"/>
        </w:rPr>
        <w:t>HỘI</w:t>
      </w:r>
      <w:r>
        <w:rPr>
          <w:b/>
          <w:spacing w:val="-11"/>
          <w:sz w:val="28"/>
        </w:rPr>
        <w:t> </w:t>
      </w:r>
      <w:r>
        <w:rPr>
          <w:b/>
          <w:sz w:val="28"/>
        </w:rPr>
        <w:t>CHỦ</w:t>
      </w:r>
      <w:r>
        <w:rPr>
          <w:b/>
          <w:spacing w:val="-13"/>
          <w:sz w:val="28"/>
        </w:rPr>
        <w:t> </w:t>
      </w:r>
      <w:r>
        <w:rPr>
          <w:b/>
          <w:sz w:val="28"/>
        </w:rPr>
        <w:t>NGHĨA</w:t>
      </w:r>
      <w:r>
        <w:rPr>
          <w:b/>
          <w:spacing w:val="-12"/>
          <w:sz w:val="28"/>
        </w:rPr>
        <w:t> </w:t>
      </w:r>
      <w:r>
        <w:rPr>
          <w:b/>
          <w:sz w:val="28"/>
        </w:rPr>
        <w:t>VIỆT</w:t>
      </w:r>
      <w:r>
        <w:rPr>
          <w:b/>
          <w:spacing w:val="-11"/>
          <w:sz w:val="28"/>
        </w:rPr>
        <w:t> </w:t>
      </w:r>
      <w:r>
        <w:rPr>
          <w:b/>
          <w:spacing w:val="-5"/>
          <w:sz w:val="28"/>
        </w:rPr>
        <w:t>NAM</w:t>
      </w:r>
    </w:p>
    <w:p>
      <w:pPr>
        <w:pStyle w:val="BodyText"/>
        <w:spacing w:before="7"/>
        <w:ind w:left="0"/>
        <w:jc w:val="left"/>
        <w:rPr>
          <w:b/>
          <w:sz w:val="24"/>
        </w:rPr>
      </w:pPr>
    </w:p>
    <w:p>
      <w:pPr>
        <w:spacing w:before="0"/>
        <w:ind w:left="403" w:right="374" w:firstLine="0"/>
        <w:jc w:val="center"/>
        <w:rPr>
          <w:b/>
          <w:sz w:val="28"/>
        </w:rPr>
      </w:pPr>
      <w:r>
        <w:rPr>
          <w:b/>
          <w:sz w:val="28"/>
        </w:rPr>
        <w:t>TOÀ</w:t>
      </w:r>
      <w:r>
        <w:rPr>
          <w:b/>
          <w:spacing w:val="-7"/>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QUẬN</w:t>
      </w:r>
      <w:r>
        <w:rPr>
          <w:b/>
          <w:spacing w:val="-4"/>
          <w:sz w:val="28"/>
        </w:rPr>
        <w:t> </w:t>
      </w:r>
      <w:r>
        <w:rPr>
          <w:b/>
          <w:sz w:val="28"/>
        </w:rPr>
        <w:t>NGÔ</w:t>
      </w:r>
      <w:r>
        <w:rPr>
          <w:b/>
          <w:spacing w:val="-3"/>
          <w:sz w:val="28"/>
        </w:rPr>
        <w:t> </w:t>
      </w:r>
      <w:r>
        <w:rPr>
          <w:b/>
          <w:sz w:val="28"/>
        </w:rPr>
        <w:t>QUYÊN,</w:t>
      </w:r>
      <w:r>
        <w:rPr>
          <w:b/>
          <w:spacing w:val="-3"/>
          <w:sz w:val="28"/>
        </w:rPr>
        <w:t> </w:t>
      </w:r>
      <w:r>
        <w:rPr>
          <w:b/>
          <w:sz w:val="28"/>
        </w:rPr>
        <w:t>THÀNH</w:t>
      </w:r>
      <w:r>
        <w:rPr>
          <w:b/>
          <w:spacing w:val="-3"/>
          <w:sz w:val="28"/>
        </w:rPr>
        <w:t> </w:t>
      </w:r>
      <w:r>
        <w:rPr>
          <w:b/>
          <w:sz w:val="28"/>
        </w:rPr>
        <w:t>PHỐ</w:t>
      </w:r>
      <w:r>
        <w:rPr>
          <w:b/>
          <w:spacing w:val="-3"/>
          <w:sz w:val="28"/>
        </w:rPr>
        <w:t> </w:t>
      </w:r>
      <w:r>
        <w:rPr>
          <w:b/>
          <w:sz w:val="28"/>
        </w:rPr>
        <w:t>HẢI</w:t>
      </w:r>
      <w:r>
        <w:rPr>
          <w:b/>
          <w:spacing w:val="-1"/>
          <w:sz w:val="28"/>
        </w:rPr>
        <w:t> </w:t>
      </w:r>
      <w:r>
        <w:rPr>
          <w:b/>
          <w:spacing w:val="-2"/>
          <w:sz w:val="28"/>
        </w:rPr>
        <w:t>PHÒNG</w:t>
      </w:r>
    </w:p>
    <w:p>
      <w:pPr>
        <w:pStyle w:val="BodyText"/>
        <w:spacing w:before="10"/>
        <w:ind w:left="0"/>
        <w:jc w:val="left"/>
        <w:rPr>
          <w:b/>
          <w:sz w:val="33"/>
        </w:rPr>
      </w:pPr>
    </w:p>
    <w:p>
      <w:pPr>
        <w:spacing w:before="0"/>
        <w:ind w:left="879"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4"/>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41"/>
        <w:ind w:left="879"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3"/>
          <w:sz w:val="28"/>
        </w:rPr>
        <w:t> </w:t>
      </w:r>
      <w:r>
        <w:rPr>
          <w:i/>
          <w:sz w:val="28"/>
        </w:rPr>
        <w:t>toạ</w:t>
      </w:r>
      <w:r>
        <w:rPr>
          <w:i/>
          <w:spacing w:val="-4"/>
          <w:sz w:val="28"/>
        </w:rPr>
        <w:t> </w:t>
      </w:r>
      <w:r>
        <w:rPr>
          <w:i/>
          <w:sz w:val="28"/>
        </w:rPr>
        <w:t>phiên</w:t>
      </w:r>
      <w:r>
        <w:rPr>
          <w:i/>
          <w:spacing w:val="-2"/>
          <w:sz w:val="28"/>
        </w:rPr>
        <w:t> </w:t>
      </w:r>
      <w:r>
        <w:rPr>
          <w:i/>
          <w:sz w:val="28"/>
        </w:rPr>
        <w:t>toà:</w:t>
      </w:r>
      <w:r>
        <w:rPr>
          <w:i/>
          <w:spacing w:val="-3"/>
          <w:sz w:val="28"/>
        </w:rPr>
        <w:t> </w:t>
      </w:r>
      <w:r>
        <w:rPr>
          <w:sz w:val="28"/>
        </w:rPr>
        <w:t>Bà</w:t>
      </w:r>
      <w:r>
        <w:rPr>
          <w:spacing w:val="-4"/>
          <w:sz w:val="28"/>
        </w:rPr>
        <w:t> </w:t>
      </w:r>
      <w:r>
        <w:rPr>
          <w:sz w:val="28"/>
        </w:rPr>
        <w:t>Nguyễn</w:t>
      </w:r>
      <w:r>
        <w:rPr>
          <w:spacing w:val="-1"/>
          <w:sz w:val="28"/>
        </w:rPr>
        <w:t> </w:t>
      </w:r>
      <w:r>
        <w:rPr>
          <w:sz w:val="28"/>
        </w:rPr>
        <w:t>Thị</w:t>
      </w:r>
      <w:r>
        <w:rPr>
          <w:spacing w:val="-3"/>
          <w:sz w:val="28"/>
        </w:rPr>
        <w:t> </w:t>
      </w:r>
      <w:r>
        <w:rPr>
          <w:sz w:val="28"/>
        </w:rPr>
        <w:t>Thu</w:t>
      </w:r>
      <w:r>
        <w:rPr>
          <w:spacing w:val="-1"/>
          <w:sz w:val="28"/>
        </w:rPr>
        <w:t> </w:t>
      </w:r>
      <w:r>
        <w:rPr>
          <w:spacing w:val="-2"/>
          <w:sz w:val="28"/>
        </w:rPr>
        <w:t>Huyền</w:t>
      </w:r>
    </w:p>
    <w:p>
      <w:pPr>
        <w:spacing w:before="139"/>
        <w:ind w:left="879" w:right="0" w:firstLine="0"/>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BodyText"/>
        <w:spacing w:before="139"/>
        <w:ind w:left="949"/>
        <w:jc w:val="left"/>
      </w:pPr>
      <w:r>
        <w:rPr/>
        <w:t>Bà</w:t>
      </w:r>
      <w:r>
        <w:rPr>
          <w:spacing w:val="-6"/>
        </w:rPr>
        <w:t> </w:t>
      </w:r>
      <w:r>
        <w:rPr/>
        <w:t>Lý</w:t>
      </w:r>
      <w:r>
        <w:rPr>
          <w:spacing w:val="-1"/>
        </w:rPr>
        <w:t> </w:t>
      </w:r>
      <w:r>
        <w:rPr/>
        <w:t>Thị</w:t>
      </w:r>
      <w:r>
        <w:rPr>
          <w:spacing w:val="-2"/>
        </w:rPr>
        <w:t> </w:t>
      </w:r>
      <w:r>
        <w:rPr/>
        <w:t>Thiên</w:t>
      </w:r>
      <w:r>
        <w:rPr>
          <w:spacing w:val="-1"/>
        </w:rPr>
        <w:t> </w:t>
      </w:r>
      <w:r>
        <w:rPr>
          <w:spacing w:val="-5"/>
        </w:rPr>
        <w:t>Nga</w:t>
      </w:r>
    </w:p>
    <w:p>
      <w:pPr>
        <w:pStyle w:val="Title"/>
      </w:pPr>
      <w:r>
        <w:rPr/>
        <w:t>Ông</w:t>
      </w:r>
      <w:r>
        <w:rPr>
          <w:spacing w:val="-1"/>
        </w:rPr>
        <w:t> </w:t>
      </w:r>
      <w:r>
        <w:rPr/>
        <w:t>Vũ</w:t>
      </w:r>
      <w:r>
        <w:rPr>
          <w:spacing w:val="-2"/>
        </w:rPr>
        <w:t> </w:t>
      </w:r>
      <w:r>
        <w:rPr/>
        <w:t>Văn</w:t>
      </w:r>
      <w:r>
        <w:rPr>
          <w:spacing w:val="-1"/>
        </w:rPr>
        <w:t> </w:t>
      </w:r>
      <w:r>
        <w:rPr>
          <w:spacing w:val="-2"/>
        </w:rPr>
        <w:t>Khang</w:t>
      </w:r>
    </w:p>
    <w:p>
      <w:pPr>
        <w:pStyle w:val="ListParagraph"/>
        <w:numPr>
          <w:ilvl w:val="0"/>
          <w:numId w:val="1"/>
        </w:numPr>
        <w:tabs>
          <w:tab w:pos="1065" w:val="left" w:leader="none"/>
        </w:tabs>
        <w:spacing w:line="254" w:lineRule="auto" w:before="136" w:after="0"/>
        <w:ind w:left="159" w:right="124" w:firstLine="719"/>
        <w:jc w:val="both"/>
        <w:rPr>
          <w:sz w:val="28"/>
        </w:rPr>
      </w:pPr>
      <w:r>
        <w:rPr>
          <w:b/>
          <w:i/>
          <w:sz w:val="28"/>
        </w:rPr>
        <w:t>Thư ký phiên toà: </w:t>
      </w:r>
      <w:r>
        <w:rPr>
          <w:sz w:val="28"/>
        </w:rPr>
        <w:t>Bà Lê Thị Thu Trang - Thư ký Toà án nhân dân quận Ngô Quyên, thành phố Hải Phòng.</w:t>
      </w:r>
    </w:p>
    <w:p>
      <w:pPr>
        <w:pStyle w:val="ListParagraph"/>
        <w:numPr>
          <w:ilvl w:val="0"/>
          <w:numId w:val="1"/>
        </w:numPr>
        <w:tabs>
          <w:tab w:pos="1101" w:val="left" w:leader="none"/>
        </w:tabs>
        <w:spacing w:line="254" w:lineRule="auto" w:before="117" w:after="0"/>
        <w:ind w:left="159" w:right="123" w:firstLine="719"/>
        <w:jc w:val="both"/>
        <w:rPr>
          <w:sz w:val="28"/>
        </w:rPr>
      </w:pPr>
      <w:r>
        <w:rPr>
          <w:b/>
          <w:i/>
          <w:sz w:val="28"/>
        </w:rPr>
        <w:t>Đại diện Viện Kiểm sát nhân dân quận Ngô Quyên, thành phố Hải</w:t>
      </w:r>
      <w:r>
        <w:rPr>
          <w:b/>
          <w:i/>
          <w:sz w:val="28"/>
        </w:rPr>
        <w:t> Phòng tham gia phiên toà: </w:t>
      </w:r>
      <w:r>
        <w:rPr>
          <w:sz w:val="28"/>
        </w:rPr>
        <w:t>Ông Phạm Hùng Cường - Kiểm sát viên.</w:t>
      </w:r>
    </w:p>
    <w:p>
      <w:pPr>
        <w:pStyle w:val="BodyText"/>
        <w:spacing w:line="254" w:lineRule="auto" w:before="119"/>
        <w:ind w:right="119" w:firstLine="719"/>
      </w:pPr>
      <w:r>
        <w:rPr/>
        <w:t>Ngày 17 tháng 01 năm 2023; tại trụ sở Tòa án nhân dân quận Ngô Quyên, thành phố Hải Phòng xét xử sơ thẩm công khai vụ án hình sự sơ thẩm thụ lý số: 02/2023/TLST-HS</w:t>
      </w:r>
      <w:r>
        <w:rPr>
          <w:spacing w:val="-2"/>
        </w:rPr>
        <w:t> </w:t>
      </w:r>
      <w:r>
        <w:rPr/>
        <w:t>ngày</w:t>
      </w:r>
      <w:r>
        <w:rPr>
          <w:spacing w:val="-4"/>
        </w:rPr>
        <w:t> </w:t>
      </w:r>
      <w:r>
        <w:rPr/>
        <w:t>04 tháng</w:t>
      </w:r>
      <w:r>
        <w:rPr>
          <w:spacing w:val="-2"/>
        </w:rPr>
        <w:t> </w:t>
      </w:r>
      <w:r>
        <w:rPr/>
        <w:t>01 năm</w:t>
      </w:r>
      <w:r>
        <w:rPr>
          <w:spacing w:val="-4"/>
        </w:rPr>
        <w:t> </w:t>
      </w:r>
      <w:r>
        <w:rPr/>
        <w:t>2023 theo Quyết</w:t>
      </w:r>
      <w:r>
        <w:rPr>
          <w:spacing w:val="-9"/>
        </w:rPr>
        <w:t> </w:t>
      </w:r>
      <w:r>
        <w:rPr/>
        <w:t>định</w:t>
      </w:r>
      <w:r>
        <w:rPr>
          <w:spacing w:val="-12"/>
        </w:rPr>
        <w:t> </w:t>
      </w:r>
      <w:r>
        <w:rPr/>
        <w:t>đưa</w:t>
      </w:r>
      <w:r>
        <w:rPr>
          <w:spacing w:val="-11"/>
        </w:rPr>
        <w:t> </w:t>
      </w:r>
      <w:r>
        <w:rPr/>
        <w:t>vụ</w:t>
      </w:r>
      <w:r>
        <w:rPr>
          <w:spacing w:val="-9"/>
        </w:rPr>
        <w:t> </w:t>
      </w:r>
      <w:r>
        <w:rPr/>
        <w:t>án</w:t>
      </w:r>
      <w:r>
        <w:rPr>
          <w:spacing w:val="-9"/>
        </w:rPr>
        <w:t> </w:t>
      </w:r>
      <w:r>
        <w:rPr/>
        <w:t>ra</w:t>
      </w:r>
      <w:r>
        <w:rPr>
          <w:spacing w:val="-11"/>
        </w:rPr>
        <w:t> </w:t>
      </w:r>
      <w:r>
        <w:rPr/>
        <w:t>xét</w:t>
      </w:r>
      <w:r>
        <w:rPr>
          <w:spacing w:val="-10"/>
        </w:rPr>
        <w:t> </w:t>
      </w:r>
      <w:r>
        <w:rPr/>
        <w:t>xử số:</w:t>
      </w:r>
      <w:r>
        <w:rPr>
          <w:spacing w:val="-11"/>
        </w:rPr>
        <w:t> </w:t>
      </w:r>
      <w:r>
        <w:rPr/>
        <w:t>07/2023/QĐXXST-HS</w:t>
      </w:r>
      <w:r>
        <w:rPr>
          <w:spacing w:val="-5"/>
        </w:rPr>
        <w:t> </w:t>
      </w:r>
      <w:r>
        <w:rPr/>
        <w:t>ngày 05 tháng 01 năm</w:t>
      </w:r>
      <w:r>
        <w:rPr>
          <w:spacing w:val="-2"/>
        </w:rPr>
        <w:t> </w:t>
      </w:r>
      <w:r>
        <w:rPr/>
        <w:t>2023 đối với các bị cáo:</w:t>
      </w:r>
    </w:p>
    <w:p>
      <w:pPr>
        <w:pStyle w:val="ListParagraph"/>
        <w:numPr>
          <w:ilvl w:val="0"/>
          <w:numId w:val="2"/>
        </w:numPr>
        <w:tabs>
          <w:tab w:pos="1218" w:val="left" w:leader="none"/>
        </w:tabs>
        <w:spacing w:line="254" w:lineRule="auto" w:before="114" w:after="0"/>
        <w:ind w:left="159" w:right="118" w:firstLine="719"/>
        <w:jc w:val="both"/>
        <w:rPr>
          <w:sz w:val="28"/>
        </w:rPr>
      </w:pPr>
      <w:r>
        <w:rPr>
          <w:sz w:val="28"/>
        </w:rPr>
        <w:t>Ngô Văn T, sinh ngày 02 tháng 02 năm 199X tại Hải Phòng; nơi ĐKHKTT: Số</w:t>
      </w:r>
      <w:r>
        <w:rPr>
          <w:spacing w:val="37"/>
          <w:sz w:val="28"/>
        </w:rPr>
        <w:t> </w:t>
      </w:r>
      <w:r>
        <w:rPr>
          <w:sz w:val="28"/>
        </w:rPr>
        <w:t>351 đường 5/1 H, phường H, quận</w:t>
      </w:r>
      <w:r>
        <w:rPr>
          <w:spacing w:val="39"/>
          <w:sz w:val="28"/>
        </w:rPr>
        <w:t> </w:t>
      </w:r>
      <w:r>
        <w:rPr>
          <w:sz w:val="28"/>
        </w:rPr>
        <w:t>H, thành phố</w:t>
      </w:r>
      <w:r>
        <w:rPr>
          <w:spacing w:val="37"/>
          <w:sz w:val="28"/>
        </w:rPr>
        <w:t> </w:t>
      </w:r>
      <w:r>
        <w:rPr>
          <w:sz w:val="28"/>
        </w:rPr>
        <w:t>Hải Phòng; nơi tạm trú:</w:t>
      </w:r>
      <w:r>
        <w:rPr>
          <w:spacing w:val="40"/>
          <w:sz w:val="28"/>
        </w:rPr>
        <w:t> </w:t>
      </w:r>
      <w:r>
        <w:rPr>
          <w:sz w:val="28"/>
        </w:rPr>
        <w:t>Số</w:t>
      </w:r>
      <w:r>
        <w:rPr>
          <w:spacing w:val="40"/>
          <w:sz w:val="28"/>
        </w:rPr>
        <w:t> </w:t>
      </w:r>
      <w:r>
        <w:rPr>
          <w:sz w:val="28"/>
        </w:rPr>
        <w:t>64</w:t>
      </w:r>
      <w:r>
        <w:rPr>
          <w:spacing w:val="40"/>
          <w:sz w:val="28"/>
        </w:rPr>
        <w:t> </w:t>
      </w:r>
      <w:r>
        <w:rPr>
          <w:sz w:val="28"/>
        </w:rPr>
        <w:t>P,</w:t>
      </w:r>
      <w:r>
        <w:rPr>
          <w:spacing w:val="40"/>
          <w:sz w:val="28"/>
        </w:rPr>
        <w:t> </w:t>
      </w:r>
      <w:r>
        <w:rPr>
          <w:sz w:val="28"/>
        </w:rPr>
        <w:t>phường</w:t>
      </w:r>
      <w:r>
        <w:rPr>
          <w:spacing w:val="40"/>
          <w:sz w:val="28"/>
        </w:rPr>
        <w:t> </w:t>
      </w:r>
      <w:r>
        <w:rPr>
          <w:sz w:val="28"/>
        </w:rPr>
        <w:t>V,</w:t>
      </w:r>
      <w:r>
        <w:rPr>
          <w:spacing w:val="40"/>
          <w:sz w:val="28"/>
        </w:rPr>
        <w:t> </w:t>
      </w:r>
      <w:r>
        <w:rPr>
          <w:sz w:val="28"/>
        </w:rPr>
        <w:t>quận</w:t>
      </w:r>
      <w:r>
        <w:rPr>
          <w:spacing w:val="40"/>
          <w:sz w:val="28"/>
        </w:rPr>
        <w:t> </w:t>
      </w:r>
      <w:r>
        <w:rPr>
          <w:sz w:val="28"/>
        </w:rPr>
        <w:t>N,</w:t>
      </w:r>
      <w:r>
        <w:rPr>
          <w:spacing w:val="40"/>
          <w:sz w:val="28"/>
        </w:rPr>
        <w:t> </w:t>
      </w:r>
      <w:r>
        <w:rPr>
          <w:sz w:val="28"/>
        </w:rPr>
        <w:t>thành</w:t>
      </w:r>
      <w:r>
        <w:rPr>
          <w:spacing w:val="40"/>
          <w:sz w:val="28"/>
        </w:rPr>
        <w:t> </w:t>
      </w:r>
      <w:r>
        <w:rPr>
          <w:sz w:val="28"/>
        </w:rPr>
        <w:t>phố</w:t>
      </w:r>
      <w:r>
        <w:rPr>
          <w:spacing w:val="40"/>
          <w:sz w:val="28"/>
        </w:rPr>
        <w:t> </w:t>
      </w:r>
      <w:r>
        <w:rPr>
          <w:sz w:val="28"/>
        </w:rPr>
        <w:t>Hải</w:t>
      </w:r>
      <w:r>
        <w:rPr>
          <w:spacing w:val="40"/>
          <w:sz w:val="28"/>
        </w:rPr>
        <w:t> </w:t>
      </w:r>
      <w:r>
        <w:rPr>
          <w:sz w:val="28"/>
        </w:rPr>
        <w:t>Phòng;</w:t>
      </w:r>
      <w:r>
        <w:rPr>
          <w:spacing w:val="40"/>
          <w:sz w:val="28"/>
        </w:rPr>
        <w:t> </w:t>
      </w:r>
      <w:r>
        <w:rPr>
          <w:sz w:val="28"/>
        </w:rPr>
        <w:t>nghề nghiệp: Lao động tự do; trình độ văn hóa: 12/12; dân tộc: Kinh; giới tính: Nam; tôn giáo: Không;</w:t>
      </w:r>
      <w:r>
        <w:rPr>
          <w:spacing w:val="-3"/>
          <w:sz w:val="28"/>
        </w:rPr>
        <w:t> </w:t>
      </w:r>
      <w:r>
        <w:rPr>
          <w:sz w:val="28"/>
        </w:rPr>
        <w:t>quốc</w:t>
      </w:r>
      <w:r>
        <w:rPr>
          <w:spacing w:val="-4"/>
          <w:sz w:val="28"/>
        </w:rPr>
        <w:t> </w:t>
      </w:r>
      <w:r>
        <w:rPr>
          <w:sz w:val="28"/>
        </w:rPr>
        <w:t>tịch: Việt Nam; con</w:t>
      </w:r>
      <w:r>
        <w:rPr>
          <w:spacing w:val="-3"/>
          <w:sz w:val="28"/>
        </w:rPr>
        <w:t> </w:t>
      </w:r>
      <w:r>
        <w:rPr>
          <w:sz w:val="28"/>
        </w:rPr>
        <w:t>ông</w:t>
      </w:r>
      <w:r>
        <w:rPr>
          <w:spacing w:val="-1"/>
          <w:sz w:val="28"/>
        </w:rPr>
        <w:t> </w:t>
      </w:r>
      <w:r>
        <w:rPr>
          <w:sz w:val="28"/>
        </w:rPr>
        <w:t>Ngô</w:t>
      </w:r>
      <w:r>
        <w:rPr>
          <w:spacing w:val="-2"/>
          <w:sz w:val="28"/>
        </w:rPr>
        <w:t> </w:t>
      </w:r>
      <w:r>
        <w:rPr>
          <w:sz w:val="28"/>
        </w:rPr>
        <w:t>Văn S</w:t>
      </w:r>
      <w:r>
        <w:rPr>
          <w:spacing w:val="-4"/>
          <w:sz w:val="28"/>
        </w:rPr>
        <w:t> </w:t>
      </w:r>
      <w:r>
        <w:rPr>
          <w:sz w:val="28"/>
        </w:rPr>
        <w:t>và</w:t>
      </w:r>
      <w:r>
        <w:rPr>
          <w:spacing w:val="-3"/>
          <w:sz w:val="28"/>
        </w:rPr>
        <w:t> </w:t>
      </w:r>
      <w:r>
        <w:rPr>
          <w:sz w:val="28"/>
        </w:rPr>
        <w:t>bà</w:t>
      </w:r>
      <w:r>
        <w:rPr>
          <w:spacing w:val="-8"/>
          <w:sz w:val="28"/>
        </w:rPr>
        <w:t> </w:t>
      </w:r>
      <w:r>
        <w:rPr>
          <w:sz w:val="28"/>
        </w:rPr>
        <w:t>Nguyễn</w:t>
      </w:r>
      <w:r>
        <w:rPr>
          <w:spacing w:val="-5"/>
          <w:sz w:val="28"/>
        </w:rPr>
        <w:t> </w:t>
      </w:r>
      <w:r>
        <w:rPr>
          <w:sz w:val="28"/>
        </w:rPr>
        <w:t>Thị</w:t>
      </w:r>
      <w:r>
        <w:rPr>
          <w:spacing w:val="-7"/>
          <w:sz w:val="28"/>
        </w:rPr>
        <w:t> </w:t>
      </w:r>
      <w:r>
        <w:rPr>
          <w:sz w:val="28"/>
        </w:rPr>
        <w:t>T;</w:t>
      </w:r>
      <w:r>
        <w:rPr>
          <w:spacing w:val="-7"/>
          <w:sz w:val="28"/>
        </w:rPr>
        <w:t> </w:t>
      </w:r>
      <w:r>
        <w:rPr>
          <w:sz w:val="28"/>
        </w:rPr>
        <w:t>bị</w:t>
      </w:r>
      <w:r>
        <w:rPr>
          <w:spacing w:val="-7"/>
          <w:sz w:val="28"/>
        </w:rPr>
        <w:t> </w:t>
      </w:r>
      <w:r>
        <w:rPr>
          <w:sz w:val="28"/>
        </w:rPr>
        <w:t>cáo</w:t>
      </w:r>
      <w:r>
        <w:rPr>
          <w:spacing w:val="-8"/>
          <w:sz w:val="28"/>
        </w:rPr>
        <w:t> </w:t>
      </w:r>
      <w:r>
        <w:rPr>
          <w:sz w:val="28"/>
        </w:rPr>
        <w:t>có</w:t>
      </w:r>
      <w:r>
        <w:rPr>
          <w:spacing w:val="-8"/>
          <w:sz w:val="28"/>
        </w:rPr>
        <w:t> </w:t>
      </w:r>
      <w:r>
        <w:rPr>
          <w:sz w:val="28"/>
        </w:rPr>
        <w:t>vợ Nguyễn Thị Thúy N và 02 con; tiền án, tiền sự: Không; bị bắt tạm giữ ngày 13/7/2022 đến ngày 19/7/2022 thay đổi biện pháp ngăn chặn cấm đi khỏi nơi cư trú; có mặt.</w:t>
      </w:r>
    </w:p>
    <w:p>
      <w:pPr>
        <w:pStyle w:val="ListParagraph"/>
        <w:numPr>
          <w:ilvl w:val="0"/>
          <w:numId w:val="2"/>
        </w:numPr>
        <w:tabs>
          <w:tab w:pos="1235" w:val="left" w:leader="none"/>
        </w:tabs>
        <w:spacing w:line="254" w:lineRule="auto" w:before="112" w:after="0"/>
        <w:ind w:left="159" w:right="121" w:firstLine="719"/>
        <w:jc w:val="both"/>
        <w:rPr>
          <w:sz w:val="28"/>
        </w:rPr>
      </w:pPr>
      <w:r>
        <w:rPr>
          <w:sz w:val="28"/>
        </w:rPr>
        <w:t>Vũ Văn C, sinh ngày 02 tháng 6 năm 199Y, tại Hải Phòng. Nơi ĐKHKTT: Thôn H,</w:t>
      </w:r>
      <w:r>
        <w:rPr>
          <w:spacing w:val="-2"/>
          <w:sz w:val="28"/>
        </w:rPr>
        <w:t> </w:t>
      </w:r>
      <w:r>
        <w:rPr>
          <w:sz w:val="28"/>
        </w:rPr>
        <w:t>xã</w:t>
      </w:r>
      <w:r>
        <w:rPr>
          <w:spacing w:val="-1"/>
          <w:sz w:val="28"/>
        </w:rPr>
        <w:t> </w:t>
      </w:r>
      <w:r>
        <w:rPr>
          <w:sz w:val="28"/>
        </w:rPr>
        <w:t>H, huyện A,</w:t>
      </w:r>
      <w:r>
        <w:rPr>
          <w:spacing w:val="-2"/>
          <w:sz w:val="28"/>
        </w:rPr>
        <w:t> </w:t>
      </w:r>
      <w:r>
        <w:rPr>
          <w:sz w:val="28"/>
        </w:rPr>
        <w:t>thành</w:t>
      </w:r>
      <w:r>
        <w:rPr>
          <w:spacing w:val="-4"/>
          <w:sz w:val="28"/>
        </w:rPr>
        <w:t> </w:t>
      </w:r>
      <w:r>
        <w:rPr>
          <w:sz w:val="28"/>
        </w:rPr>
        <w:t>phố</w:t>
      </w:r>
      <w:r>
        <w:rPr>
          <w:spacing w:val="-1"/>
          <w:sz w:val="28"/>
        </w:rPr>
        <w:t> </w:t>
      </w:r>
      <w:r>
        <w:rPr>
          <w:sz w:val="28"/>
        </w:rPr>
        <w:t>Hải Phòng; nơi tạm</w:t>
      </w:r>
      <w:r>
        <w:rPr>
          <w:spacing w:val="-6"/>
          <w:sz w:val="28"/>
        </w:rPr>
        <w:t> </w:t>
      </w:r>
      <w:r>
        <w:rPr>
          <w:sz w:val="28"/>
        </w:rPr>
        <w:t>trú: Số</w:t>
      </w:r>
      <w:r>
        <w:rPr>
          <w:spacing w:val="-1"/>
          <w:sz w:val="28"/>
        </w:rPr>
        <w:t> </w:t>
      </w:r>
      <w:r>
        <w:rPr>
          <w:sz w:val="28"/>
        </w:rPr>
        <w:t>26/6/312 T, phường H, quận L, thành phố Hải Phòng; nghề nghiệp: Lao động tự do; trình độ văn hóa: 12/12; dân tộc: Kinh; giới tính: Nam; tôn giáo: Không; quốc tịch: Việt Nam; con ông Vũ Văn Q và bàVũ Thị H; bị cáo chưa có vợ con; tiền án, tiền sự: Không;</w:t>
      </w:r>
      <w:r>
        <w:rPr>
          <w:spacing w:val="-2"/>
          <w:sz w:val="28"/>
        </w:rPr>
        <w:t> </w:t>
      </w:r>
      <w:r>
        <w:rPr>
          <w:sz w:val="28"/>
        </w:rPr>
        <w:t>bị</w:t>
      </w:r>
      <w:r>
        <w:rPr>
          <w:spacing w:val="-2"/>
          <w:sz w:val="28"/>
        </w:rPr>
        <w:t> </w:t>
      </w:r>
      <w:r>
        <w:rPr>
          <w:sz w:val="28"/>
        </w:rPr>
        <w:t>bắt tạm</w:t>
      </w:r>
      <w:r>
        <w:rPr>
          <w:spacing w:val="-6"/>
          <w:sz w:val="28"/>
        </w:rPr>
        <w:t> </w:t>
      </w:r>
      <w:r>
        <w:rPr>
          <w:sz w:val="28"/>
        </w:rPr>
        <w:t>giữ</w:t>
      </w:r>
      <w:r>
        <w:rPr>
          <w:spacing w:val="-1"/>
          <w:sz w:val="28"/>
        </w:rPr>
        <w:t> </w:t>
      </w:r>
      <w:r>
        <w:rPr>
          <w:sz w:val="28"/>
        </w:rPr>
        <w:t>ngày</w:t>
      </w:r>
      <w:r>
        <w:rPr>
          <w:spacing w:val="-3"/>
          <w:sz w:val="28"/>
        </w:rPr>
        <w:t> </w:t>
      </w:r>
      <w:r>
        <w:rPr>
          <w:sz w:val="28"/>
        </w:rPr>
        <w:t>11/7/2022 đến</w:t>
      </w:r>
      <w:r>
        <w:rPr>
          <w:spacing w:val="-2"/>
          <w:sz w:val="28"/>
        </w:rPr>
        <w:t> </w:t>
      </w:r>
      <w:r>
        <w:rPr>
          <w:sz w:val="28"/>
        </w:rPr>
        <w:t>ngày</w:t>
      </w:r>
      <w:r>
        <w:rPr>
          <w:spacing w:val="-4"/>
          <w:sz w:val="28"/>
        </w:rPr>
        <w:t> </w:t>
      </w:r>
      <w:r>
        <w:rPr>
          <w:sz w:val="28"/>
        </w:rPr>
        <w:t>19/7/2022 thay</w:t>
      </w:r>
      <w:r>
        <w:rPr>
          <w:spacing w:val="-2"/>
          <w:sz w:val="28"/>
        </w:rPr>
        <w:t> </w:t>
      </w:r>
      <w:r>
        <w:rPr>
          <w:sz w:val="28"/>
        </w:rPr>
        <w:t>đổi biện pháp ngăn chặn cấm đi khỏi nơi cư trú; có mặt.</w:t>
      </w:r>
    </w:p>
    <w:p>
      <w:pPr>
        <w:spacing w:after="0" w:line="254" w:lineRule="auto"/>
        <w:jc w:val="both"/>
        <w:rPr>
          <w:sz w:val="28"/>
        </w:rPr>
        <w:sectPr>
          <w:type w:val="continuous"/>
          <w:pgSz w:w="11910" w:h="16850"/>
          <w:pgMar w:top="1120" w:bottom="280" w:left="1540" w:right="720"/>
        </w:sectPr>
      </w:pPr>
    </w:p>
    <w:p>
      <w:pPr>
        <w:pStyle w:val="ListParagraph"/>
        <w:numPr>
          <w:ilvl w:val="0"/>
          <w:numId w:val="2"/>
        </w:numPr>
        <w:tabs>
          <w:tab w:pos="1199" w:val="left" w:leader="none"/>
        </w:tabs>
        <w:spacing w:line="254" w:lineRule="auto" w:before="66" w:after="0"/>
        <w:ind w:left="159" w:right="122" w:firstLine="719"/>
        <w:jc w:val="both"/>
        <w:rPr>
          <w:sz w:val="28"/>
        </w:rPr>
      </w:pPr>
      <w:r>
        <w:rPr>
          <w:sz w:val="28"/>
        </w:rPr>
        <w:t>Lưu Thị V, sinh ngày 04 tháng 01 năm 197H; Nơi ĐKHKTT: Số 2T3 Đoàn xe N, phường V, quận N, thành phố Hải Phòng; nơi tạm trú: Số: 3/197 P, phường Đ 1, quận H, thành phố Hải Phòng; nghề nghiệp: Lao động tự do; trình độ văn hóa: 9/12; dân tộc: Kinh; giới tính: Nữ; tôn giáo: Không; quốc tịch: Việt Nam; con ông Lưu Ngọc C (đã chết) và bà Đào Thị T; bị cáo có chồng Nguyễn Xuân L và 02 con; tiền án, tiền sự: Không; bị bắt tạm giữ ngày 11/7/2022 đến ngày 19/7/2022 thay đổi biện pháp ngăn chặn cấm đi khỏi nơi cư trú; có mặt.</w:t>
      </w:r>
    </w:p>
    <w:p>
      <w:pPr>
        <w:pStyle w:val="ListParagraph"/>
        <w:numPr>
          <w:ilvl w:val="0"/>
          <w:numId w:val="2"/>
        </w:numPr>
        <w:tabs>
          <w:tab w:pos="1211" w:val="left" w:leader="none"/>
        </w:tabs>
        <w:spacing w:line="254" w:lineRule="auto" w:before="112" w:after="0"/>
        <w:ind w:left="159" w:right="122" w:firstLine="719"/>
        <w:jc w:val="both"/>
        <w:rPr>
          <w:sz w:val="28"/>
        </w:rPr>
      </w:pPr>
      <w:r>
        <w:rPr>
          <w:sz w:val="28"/>
        </w:rPr>
        <w:t>Nguyễn Thị M, sinh ngày 6 tháng 9 năm 195L; nơi cư trú: Số 66 P, phường V, quận N, thành phố Hải Phòng; nghề nghiệp: Lao động tự do; trình độ văn hóa: 7/10; dân tộc: Kinh; giới tính: Nữ; tôn giáo: Không; quốc tịch: Việt Nam; con ông Nguyễn Thế</w:t>
      </w:r>
      <w:r>
        <w:rPr>
          <w:spacing w:val="-2"/>
          <w:sz w:val="28"/>
        </w:rPr>
        <w:t> </w:t>
      </w:r>
      <w:r>
        <w:rPr>
          <w:sz w:val="28"/>
        </w:rPr>
        <w:t>P (đã chết) và bà Lương Thị M (đã chết); bị cáo có chồng Đỗ Thế H và 02 con; tiền án, tiền sự: Không; bị bắt tạm giữ ngày 11/7/2022 đến ngày 19/7/2022 thay đổi biện pháp ngăn chặn cấm đi khỏi nơi cư trú.</w:t>
      </w:r>
    </w:p>
    <w:p>
      <w:pPr>
        <w:pStyle w:val="ListParagraph"/>
        <w:numPr>
          <w:ilvl w:val="0"/>
          <w:numId w:val="2"/>
        </w:numPr>
        <w:tabs>
          <w:tab w:pos="1166" w:val="left" w:leader="none"/>
        </w:tabs>
        <w:spacing w:line="254" w:lineRule="auto" w:before="113" w:after="0"/>
        <w:ind w:left="159" w:right="121" w:firstLine="719"/>
        <w:jc w:val="both"/>
        <w:rPr>
          <w:sz w:val="28"/>
        </w:rPr>
      </w:pPr>
      <w:r>
        <w:rPr>
          <w:sz w:val="28"/>
        </w:rPr>
        <w:t>Nguyễn Thùy D, sinh ngày</w:t>
      </w:r>
      <w:r>
        <w:rPr>
          <w:spacing w:val="-1"/>
          <w:sz w:val="28"/>
        </w:rPr>
        <w:t> </w:t>
      </w:r>
      <w:r>
        <w:rPr>
          <w:sz w:val="28"/>
        </w:rPr>
        <w:t>04 tháng 5 năm 198G; nơi cư trú: Số 12/90/81 Đ,</w:t>
      </w:r>
      <w:r>
        <w:rPr>
          <w:spacing w:val="-1"/>
          <w:sz w:val="28"/>
        </w:rPr>
        <w:t> </w:t>
      </w:r>
      <w:r>
        <w:rPr>
          <w:sz w:val="28"/>
        </w:rPr>
        <w:t>phường L,</w:t>
      </w:r>
      <w:r>
        <w:rPr>
          <w:spacing w:val="-1"/>
          <w:sz w:val="28"/>
        </w:rPr>
        <w:t> </w:t>
      </w:r>
      <w:r>
        <w:rPr>
          <w:sz w:val="28"/>
        </w:rPr>
        <w:t>quận N,</w:t>
      </w:r>
      <w:r>
        <w:rPr>
          <w:spacing w:val="-1"/>
          <w:sz w:val="28"/>
        </w:rPr>
        <w:t> </w:t>
      </w:r>
      <w:r>
        <w:rPr>
          <w:sz w:val="28"/>
        </w:rPr>
        <w:t>thành phố Hải Phòng;</w:t>
      </w:r>
      <w:r>
        <w:rPr>
          <w:spacing w:val="-1"/>
          <w:sz w:val="28"/>
        </w:rPr>
        <w:t> </w:t>
      </w:r>
      <w:r>
        <w:rPr>
          <w:sz w:val="28"/>
        </w:rPr>
        <w:t>nghề</w:t>
      </w:r>
      <w:r>
        <w:rPr>
          <w:spacing w:val="-3"/>
          <w:sz w:val="28"/>
        </w:rPr>
        <w:t> </w:t>
      </w:r>
      <w:r>
        <w:rPr>
          <w:sz w:val="28"/>
        </w:rPr>
        <w:t>nghiệp: Lao</w:t>
      </w:r>
      <w:r>
        <w:rPr>
          <w:spacing w:val="-1"/>
          <w:sz w:val="28"/>
        </w:rPr>
        <w:t> </w:t>
      </w:r>
      <w:r>
        <w:rPr>
          <w:sz w:val="28"/>
        </w:rPr>
        <w:t>động tự</w:t>
      </w:r>
      <w:r>
        <w:rPr>
          <w:spacing w:val="-4"/>
          <w:sz w:val="28"/>
        </w:rPr>
        <w:t> </w:t>
      </w:r>
      <w:r>
        <w:rPr>
          <w:sz w:val="28"/>
        </w:rPr>
        <w:t>do; trình</w:t>
      </w:r>
      <w:r>
        <w:rPr>
          <w:spacing w:val="-1"/>
          <w:sz w:val="28"/>
        </w:rPr>
        <w:t> </w:t>
      </w:r>
      <w:r>
        <w:rPr>
          <w:sz w:val="28"/>
        </w:rPr>
        <w:t>độ văn hóa: 12/12; dân tộc: Kinh; giới tính: Nữ; tôn giáo: Không; quốc tịch: Việt</w:t>
      </w:r>
      <w:r>
        <w:rPr>
          <w:spacing w:val="40"/>
          <w:sz w:val="28"/>
        </w:rPr>
        <w:t> </w:t>
      </w:r>
      <w:r>
        <w:rPr>
          <w:sz w:val="28"/>
        </w:rPr>
        <w:t>Nam; con ông Nguyễn Văn H (đã chết) và bà: Hoàng Thị N; bị cáo có chồng Nguyễn Đức H và 03 con; tiền án, tiền sự: Không; nhân thân: Tại Bản án hình sự sơ thẩm số 121/2006/HSST ngày 18/12/2006 của Tòa án nhân dân tỉnh Hải Dương xử phạt 21 tháng tù nhưng cho hưởng án treo về tội “Cướp tài sản” (đã xóa án); bị bắt</w:t>
      </w:r>
      <w:r>
        <w:rPr>
          <w:spacing w:val="40"/>
          <w:sz w:val="28"/>
        </w:rPr>
        <w:t> </w:t>
      </w:r>
      <w:r>
        <w:rPr>
          <w:sz w:val="28"/>
        </w:rPr>
        <w:t>tạm</w:t>
      </w:r>
      <w:r>
        <w:rPr>
          <w:spacing w:val="40"/>
          <w:sz w:val="28"/>
        </w:rPr>
        <w:t> </w:t>
      </w:r>
      <w:r>
        <w:rPr>
          <w:sz w:val="28"/>
        </w:rPr>
        <w:t>giữ</w:t>
      </w:r>
      <w:r>
        <w:rPr>
          <w:spacing w:val="40"/>
          <w:sz w:val="28"/>
        </w:rPr>
        <w:t> </w:t>
      </w:r>
      <w:r>
        <w:rPr>
          <w:sz w:val="28"/>
        </w:rPr>
        <w:t>ngày</w:t>
      </w:r>
      <w:r>
        <w:rPr>
          <w:spacing w:val="40"/>
          <w:sz w:val="28"/>
        </w:rPr>
        <w:t> </w:t>
      </w:r>
      <w:r>
        <w:rPr>
          <w:sz w:val="28"/>
        </w:rPr>
        <w:t>10/7/2022</w:t>
      </w:r>
      <w:r>
        <w:rPr>
          <w:spacing w:val="40"/>
          <w:sz w:val="28"/>
        </w:rPr>
        <w:t> </w:t>
      </w:r>
      <w:r>
        <w:rPr>
          <w:sz w:val="28"/>
        </w:rPr>
        <w:t>đến</w:t>
      </w:r>
      <w:r>
        <w:rPr>
          <w:spacing w:val="40"/>
          <w:sz w:val="28"/>
        </w:rPr>
        <w:t> </w:t>
      </w:r>
      <w:r>
        <w:rPr>
          <w:sz w:val="28"/>
        </w:rPr>
        <w:t>ngày</w:t>
      </w:r>
      <w:r>
        <w:rPr>
          <w:spacing w:val="40"/>
          <w:sz w:val="28"/>
        </w:rPr>
        <w:t> </w:t>
      </w:r>
      <w:r>
        <w:rPr>
          <w:sz w:val="28"/>
        </w:rPr>
        <w:t>19/7/2022</w:t>
      </w:r>
      <w:r>
        <w:rPr>
          <w:spacing w:val="40"/>
          <w:sz w:val="28"/>
        </w:rPr>
        <w:t> </w:t>
      </w:r>
      <w:r>
        <w:rPr>
          <w:sz w:val="28"/>
        </w:rPr>
        <w:t>thay đổi biện pháp ngăn chặn cấm đi khỏi nơi cư trú.</w:t>
      </w:r>
    </w:p>
    <w:p>
      <w:pPr>
        <w:pStyle w:val="ListParagraph"/>
        <w:numPr>
          <w:ilvl w:val="0"/>
          <w:numId w:val="2"/>
        </w:numPr>
        <w:tabs>
          <w:tab w:pos="1180" w:val="left" w:leader="none"/>
        </w:tabs>
        <w:spacing w:line="254" w:lineRule="auto" w:before="109" w:after="0"/>
        <w:ind w:left="159" w:right="119" w:firstLine="719"/>
        <w:jc w:val="both"/>
        <w:rPr>
          <w:sz w:val="28"/>
        </w:rPr>
      </w:pPr>
      <w:r>
        <w:rPr>
          <w:sz w:val="28"/>
        </w:rPr>
        <w:t>Phạm Hương T, sinh ngày 18 tháng 8 năm 199M; nơi cư trú: Số 5/65 Đ, phường</w:t>
      </w:r>
      <w:r>
        <w:rPr>
          <w:spacing w:val="-11"/>
          <w:sz w:val="28"/>
        </w:rPr>
        <w:t> </w:t>
      </w:r>
      <w:r>
        <w:rPr>
          <w:sz w:val="28"/>
        </w:rPr>
        <w:t>L,</w:t>
      </w:r>
      <w:r>
        <w:rPr>
          <w:spacing w:val="-13"/>
          <w:sz w:val="28"/>
        </w:rPr>
        <w:t> </w:t>
      </w:r>
      <w:r>
        <w:rPr>
          <w:sz w:val="28"/>
        </w:rPr>
        <w:t>quận</w:t>
      </w:r>
      <w:r>
        <w:rPr>
          <w:spacing w:val="-11"/>
          <w:sz w:val="28"/>
        </w:rPr>
        <w:t> </w:t>
      </w:r>
      <w:r>
        <w:rPr>
          <w:sz w:val="28"/>
        </w:rPr>
        <w:t>N,</w:t>
      </w:r>
      <w:r>
        <w:rPr>
          <w:spacing w:val="-15"/>
          <w:sz w:val="28"/>
        </w:rPr>
        <w:t> </w:t>
      </w:r>
      <w:r>
        <w:rPr>
          <w:sz w:val="28"/>
        </w:rPr>
        <w:t>thành</w:t>
      </w:r>
      <w:r>
        <w:rPr>
          <w:spacing w:val="-14"/>
          <w:sz w:val="28"/>
        </w:rPr>
        <w:t> </w:t>
      </w:r>
      <w:r>
        <w:rPr>
          <w:sz w:val="28"/>
        </w:rPr>
        <w:t>phố</w:t>
      </w:r>
      <w:r>
        <w:rPr>
          <w:spacing w:val="-13"/>
          <w:sz w:val="28"/>
        </w:rPr>
        <w:t> </w:t>
      </w:r>
      <w:r>
        <w:rPr>
          <w:sz w:val="28"/>
        </w:rPr>
        <w:t>Hải</w:t>
      </w:r>
      <w:r>
        <w:rPr>
          <w:spacing w:val="-12"/>
          <w:sz w:val="28"/>
        </w:rPr>
        <w:t> </w:t>
      </w:r>
      <w:r>
        <w:rPr>
          <w:sz w:val="28"/>
        </w:rPr>
        <w:t>Phòng;</w:t>
      </w:r>
      <w:r>
        <w:rPr>
          <w:spacing w:val="-3"/>
          <w:sz w:val="28"/>
        </w:rPr>
        <w:t> </w:t>
      </w:r>
      <w:r>
        <w:rPr>
          <w:sz w:val="28"/>
        </w:rPr>
        <w:t>nghề</w:t>
      </w:r>
      <w:r>
        <w:rPr>
          <w:spacing w:val="-6"/>
          <w:sz w:val="28"/>
        </w:rPr>
        <w:t> </w:t>
      </w:r>
      <w:r>
        <w:rPr>
          <w:sz w:val="28"/>
        </w:rPr>
        <w:t>nghiệp:</w:t>
      </w:r>
      <w:r>
        <w:rPr>
          <w:spacing w:val="-3"/>
          <w:sz w:val="28"/>
        </w:rPr>
        <w:t> </w:t>
      </w:r>
      <w:r>
        <w:rPr>
          <w:sz w:val="28"/>
        </w:rPr>
        <w:t>Lao</w:t>
      </w:r>
      <w:r>
        <w:rPr>
          <w:spacing w:val="-6"/>
          <w:sz w:val="28"/>
        </w:rPr>
        <w:t> </w:t>
      </w:r>
      <w:r>
        <w:rPr>
          <w:sz w:val="28"/>
        </w:rPr>
        <w:t>động</w:t>
      </w:r>
      <w:r>
        <w:rPr>
          <w:spacing w:val="-6"/>
          <w:sz w:val="28"/>
        </w:rPr>
        <w:t> </w:t>
      </w:r>
      <w:r>
        <w:rPr>
          <w:sz w:val="28"/>
        </w:rPr>
        <w:t>tự</w:t>
      </w:r>
      <w:r>
        <w:rPr>
          <w:spacing w:val="-5"/>
          <w:sz w:val="28"/>
        </w:rPr>
        <w:t> </w:t>
      </w:r>
      <w:r>
        <w:rPr>
          <w:sz w:val="28"/>
        </w:rPr>
        <w:t>do;</w:t>
      </w:r>
      <w:r>
        <w:rPr>
          <w:spacing w:val="-5"/>
          <w:sz w:val="28"/>
        </w:rPr>
        <w:t> </w:t>
      </w:r>
      <w:r>
        <w:rPr>
          <w:sz w:val="28"/>
        </w:rPr>
        <w:t>trình</w:t>
      </w:r>
      <w:r>
        <w:rPr>
          <w:spacing w:val="-6"/>
          <w:sz w:val="28"/>
        </w:rPr>
        <w:t> </w:t>
      </w:r>
      <w:r>
        <w:rPr>
          <w:sz w:val="28"/>
        </w:rPr>
        <w:t>độ</w:t>
      </w:r>
      <w:r>
        <w:rPr>
          <w:spacing w:val="-5"/>
          <w:sz w:val="28"/>
        </w:rPr>
        <w:t> </w:t>
      </w:r>
      <w:r>
        <w:rPr>
          <w:sz w:val="28"/>
        </w:rPr>
        <w:t>văn hóa: 9/12; dân tộc: Kinh; giới tính: Nữ; tôn giáo: Không; quốc</w:t>
      </w:r>
      <w:r>
        <w:rPr>
          <w:spacing w:val="-1"/>
          <w:sz w:val="28"/>
        </w:rPr>
        <w:t> </w:t>
      </w:r>
      <w:r>
        <w:rPr>
          <w:sz w:val="28"/>
        </w:rPr>
        <w:t>tịch: Việt Nam; con ông Phạm Văn T và bà Phùng Thị P; bị cáo có 01 con sinh năm 2021; tiền án, tiền sự:</w:t>
      </w:r>
      <w:r>
        <w:rPr>
          <w:spacing w:val="40"/>
          <w:sz w:val="28"/>
        </w:rPr>
        <w:t> </w:t>
      </w:r>
      <w:r>
        <w:rPr>
          <w:sz w:val="28"/>
        </w:rPr>
        <w:t>Không;</w:t>
      </w:r>
      <w:r>
        <w:rPr>
          <w:spacing w:val="40"/>
          <w:sz w:val="28"/>
        </w:rPr>
        <w:t> </w:t>
      </w:r>
      <w:r>
        <w:rPr>
          <w:sz w:val="28"/>
        </w:rPr>
        <w:t>bị</w:t>
      </w:r>
      <w:r>
        <w:rPr>
          <w:spacing w:val="40"/>
          <w:sz w:val="28"/>
        </w:rPr>
        <w:t> </w:t>
      </w:r>
      <w:r>
        <w:rPr>
          <w:sz w:val="28"/>
        </w:rPr>
        <w:t>bắt</w:t>
      </w:r>
      <w:r>
        <w:rPr>
          <w:spacing w:val="40"/>
          <w:sz w:val="28"/>
        </w:rPr>
        <w:t> </w:t>
      </w:r>
      <w:r>
        <w:rPr>
          <w:sz w:val="28"/>
        </w:rPr>
        <w:t>tạm</w:t>
      </w:r>
      <w:r>
        <w:rPr>
          <w:spacing w:val="40"/>
          <w:sz w:val="28"/>
        </w:rPr>
        <w:t> </w:t>
      </w:r>
      <w:r>
        <w:rPr>
          <w:sz w:val="28"/>
        </w:rPr>
        <w:t>giữ</w:t>
      </w:r>
      <w:r>
        <w:rPr>
          <w:spacing w:val="40"/>
          <w:sz w:val="28"/>
        </w:rPr>
        <w:t> </w:t>
      </w:r>
      <w:r>
        <w:rPr>
          <w:sz w:val="28"/>
        </w:rPr>
        <w:t>ngày</w:t>
      </w:r>
      <w:r>
        <w:rPr>
          <w:spacing w:val="40"/>
          <w:sz w:val="28"/>
        </w:rPr>
        <w:t> </w:t>
      </w:r>
      <w:r>
        <w:rPr>
          <w:sz w:val="28"/>
        </w:rPr>
        <w:t>11/7/2022</w:t>
      </w:r>
      <w:r>
        <w:rPr>
          <w:spacing w:val="40"/>
          <w:sz w:val="28"/>
        </w:rPr>
        <w:t> </w:t>
      </w:r>
      <w:r>
        <w:rPr>
          <w:sz w:val="28"/>
        </w:rPr>
        <w:t>đến</w:t>
      </w:r>
      <w:r>
        <w:rPr>
          <w:spacing w:val="40"/>
          <w:sz w:val="28"/>
        </w:rPr>
        <w:t> </w:t>
      </w:r>
      <w:r>
        <w:rPr>
          <w:sz w:val="28"/>
        </w:rPr>
        <w:t>ngày</w:t>
      </w:r>
      <w:r>
        <w:rPr>
          <w:spacing w:val="40"/>
          <w:sz w:val="28"/>
        </w:rPr>
        <w:t> </w:t>
      </w:r>
      <w:r>
        <w:rPr>
          <w:sz w:val="28"/>
        </w:rPr>
        <w:t>19/7/2022</w:t>
      </w:r>
      <w:r>
        <w:rPr>
          <w:spacing w:val="40"/>
          <w:sz w:val="28"/>
        </w:rPr>
        <w:t> </w:t>
      </w:r>
      <w:r>
        <w:rPr>
          <w:sz w:val="28"/>
        </w:rPr>
        <w:t>thay</w:t>
      </w:r>
      <w:r>
        <w:rPr>
          <w:spacing w:val="40"/>
          <w:sz w:val="28"/>
        </w:rPr>
        <w:t> </w:t>
      </w:r>
      <w:r>
        <w:rPr>
          <w:sz w:val="28"/>
        </w:rPr>
        <w:t>đổi</w:t>
      </w:r>
      <w:r>
        <w:rPr>
          <w:spacing w:val="40"/>
          <w:sz w:val="28"/>
        </w:rPr>
        <w:t> </w:t>
      </w:r>
      <w:r>
        <w:rPr>
          <w:sz w:val="28"/>
        </w:rPr>
        <w:t>biện pháp ngăn chặn cấm đi khỏi nơi cư trú.</w:t>
      </w:r>
    </w:p>
    <w:p>
      <w:pPr>
        <w:spacing w:before="112"/>
        <w:ind w:left="1119" w:right="374" w:firstLine="0"/>
        <w:jc w:val="center"/>
        <w:rPr>
          <w:b/>
          <w:sz w:val="28"/>
        </w:rPr>
      </w:pPr>
      <w:r>
        <w:rPr>
          <w:b/>
          <w:sz w:val="28"/>
        </w:rPr>
        <w:t>NỘI</w:t>
      </w:r>
      <w:r>
        <w:rPr>
          <w:b/>
          <w:spacing w:val="-2"/>
          <w:sz w:val="28"/>
        </w:rPr>
        <w:t> </w:t>
      </w:r>
      <w:r>
        <w:rPr>
          <w:b/>
          <w:sz w:val="28"/>
        </w:rPr>
        <w:t>D</w:t>
      </w:r>
      <w:r>
        <w:rPr>
          <w:b/>
          <w:spacing w:val="-3"/>
          <w:sz w:val="28"/>
        </w:rPr>
        <w:t> </w:t>
      </w:r>
      <w:r>
        <w:rPr>
          <w:b/>
          <w:sz w:val="28"/>
        </w:rPr>
        <w:t>VỤ</w:t>
      </w:r>
      <w:r>
        <w:rPr>
          <w:b/>
          <w:spacing w:val="-3"/>
          <w:sz w:val="28"/>
        </w:rPr>
        <w:t> </w:t>
      </w:r>
      <w:r>
        <w:rPr>
          <w:b/>
          <w:spacing w:val="-5"/>
          <w:sz w:val="28"/>
        </w:rPr>
        <w:t>ÁN:</w:t>
      </w:r>
    </w:p>
    <w:p>
      <w:pPr>
        <w:pStyle w:val="BodyText"/>
        <w:spacing w:line="268" w:lineRule="auto" w:before="154"/>
        <w:ind w:right="124" w:firstLine="719"/>
      </w:pPr>
      <w:r>
        <w:rPr/>
        <w:t>Theo các tài liệu có trong hồ sơ</w:t>
      </w:r>
      <w:r>
        <w:rPr>
          <w:spacing w:val="-1"/>
        </w:rPr>
        <w:t> </w:t>
      </w:r>
      <w:r>
        <w:rPr/>
        <w:t>vụ án và</w:t>
      </w:r>
      <w:r>
        <w:rPr>
          <w:spacing w:val="-1"/>
        </w:rPr>
        <w:t> </w:t>
      </w:r>
      <w:r>
        <w:rPr/>
        <w:t>diễn biến tại phiên tòa, nội dung vụ án được tóm tắt như sau:</w:t>
      </w:r>
    </w:p>
    <w:p>
      <w:pPr>
        <w:pStyle w:val="BodyText"/>
        <w:spacing w:line="268" w:lineRule="auto" w:before="119"/>
        <w:ind w:right="122" w:firstLine="719"/>
      </w:pPr>
      <w:r>
        <w:rPr/>
        <w:t>Hồi 18 giờ 30 phút ngày 10/7/2022, tổ Công tác đội Cảnh sát hình sự Công an quận Ngô Quyền bắt quả tang Nguyễn Thùy D đang có hành vi đánh bạc được thua bằng tiền dưới hình thức bán số đề tại nhà; địa chỉ: Số 12/90/81 Đ, phường L, quận N, Hải Phòng. Cơ quan công an đã thu giữ của D: một điện thoại di động nhãn hiệu Iphone 12 Promax đã qua sử dụng. Tại Cơ quan điều tra, Nguyễn Thùy D khai nhận việc bán lô, đề và chuyển bảng cho Phạm Hương T để hưởng hoa </w:t>
      </w:r>
      <w:r>
        <w:rPr>
          <w:spacing w:val="-4"/>
        </w:rPr>
        <w:t>hồng.</w:t>
      </w:r>
    </w:p>
    <w:p>
      <w:pPr>
        <w:spacing w:after="0" w:line="268" w:lineRule="auto"/>
        <w:sectPr>
          <w:footerReference w:type="default" r:id="rId5"/>
          <w:pgSz w:w="11910" w:h="16850"/>
          <w:pgMar w:footer="616" w:header="0" w:top="1080" w:bottom="800" w:left="1540" w:right="720"/>
          <w:pgNumType w:start="2"/>
        </w:sectPr>
      </w:pPr>
    </w:p>
    <w:p>
      <w:pPr>
        <w:pStyle w:val="BodyText"/>
        <w:spacing w:line="268" w:lineRule="auto" w:before="63"/>
        <w:ind w:right="121" w:firstLine="719"/>
      </w:pPr>
      <w:r>
        <w:rPr/>
        <w:t>Căn cứ tài liệu điều tra, ngày 11/7/2022 Phạm Hương T, Lưu Thị V và Nguyễn</w:t>
      </w:r>
      <w:r>
        <w:rPr>
          <w:spacing w:val="-9"/>
        </w:rPr>
        <w:t> </w:t>
      </w:r>
      <w:r>
        <w:rPr/>
        <w:t>Thị</w:t>
      </w:r>
      <w:r>
        <w:rPr>
          <w:spacing w:val="-9"/>
        </w:rPr>
        <w:t> </w:t>
      </w:r>
      <w:r>
        <w:rPr/>
        <w:t>M</w:t>
      </w:r>
      <w:r>
        <w:rPr>
          <w:spacing w:val="-7"/>
        </w:rPr>
        <w:t> </w:t>
      </w:r>
      <w:r>
        <w:rPr/>
        <w:t>bị</w:t>
      </w:r>
      <w:r>
        <w:rPr>
          <w:spacing w:val="-3"/>
        </w:rPr>
        <w:t> </w:t>
      </w:r>
      <w:r>
        <w:rPr/>
        <w:t>bắt</w:t>
      </w:r>
      <w:r>
        <w:rPr>
          <w:spacing w:val="-3"/>
        </w:rPr>
        <w:t> </w:t>
      </w:r>
      <w:r>
        <w:rPr/>
        <w:t>về</w:t>
      </w:r>
      <w:r>
        <w:rPr>
          <w:spacing w:val="-5"/>
        </w:rPr>
        <w:t> </w:t>
      </w:r>
      <w:r>
        <w:rPr/>
        <w:t>hành</w:t>
      </w:r>
      <w:r>
        <w:rPr>
          <w:spacing w:val="-3"/>
        </w:rPr>
        <w:t> </w:t>
      </w:r>
      <w:r>
        <w:rPr/>
        <w:t>vi</w:t>
      </w:r>
      <w:r>
        <w:rPr>
          <w:spacing w:val="-3"/>
        </w:rPr>
        <w:t> </w:t>
      </w:r>
      <w:r>
        <w:rPr/>
        <w:t>Đánh</w:t>
      </w:r>
      <w:r>
        <w:rPr>
          <w:spacing w:val="-7"/>
        </w:rPr>
        <w:t> </w:t>
      </w:r>
      <w:r>
        <w:rPr/>
        <w:t>bạc,</w:t>
      </w:r>
      <w:r>
        <w:rPr>
          <w:spacing w:val="-8"/>
        </w:rPr>
        <w:t> </w:t>
      </w:r>
      <w:r>
        <w:rPr/>
        <w:t>Vũ</w:t>
      </w:r>
      <w:r>
        <w:rPr>
          <w:spacing w:val="-9"/>
        </w:rPr>
        <w:t> </w:t>
      </w:r>
      <w:r>
        <w:rPr/>
        <w:t>Văn</w:t>
      </w:r>
      <w:r>
        <w:rPr>
          <w:spacing w:val="-8"/>
        </w:rPr>
        <w:t> </w:t>
      </w:r>
      <w:r>
        <w:rPr/>
        <w:t>C</w:t>
      </w:r>
      <w:r>
        <w:rPr>
          <w:spacing w:val="-10"/>
        </w:rPr>
        <w:t> </w:t>
      </w:r>
      <w:r>
        <w:rPr/>
        <w:t>bị</w:t>
      </w:r>
      <w:r>
        <w:rPr>
          <w:spacing w:val="-9"/>
        </w:rPr>
        <w:t> </w:t>
      </w:r>
      <w:r>
        <w:rPr/>
        <w:t>bắt</w:t>
      </w:r>
      <w:r>
        <w:rPr>
          <w:spacing w:val="-8"/>
        </w:rPr>
        <w:t> </w:t>
      </w:r>
      <w:r>
        <w:rPr/>
        <w:t>về</w:t>
      </w:r>
      <w:r>
        <w:rPr>
          <w:spacing w:val="-10"/>
        </w:rPr>
        <w:t> </w:t>
      </w:r>
      <w:r>
        <w:rPr/>
        <w:t>hành</w:t>
      </w:r>
      <w:r>
        <w:rPr>
          <w:spacing w:val="-9"/>
        </w:rPr>
        <w:t> </w:t>
      </w:r>
      <w:r>
        <w:rPr/>
        <w:t>vi</w:t>
      </w:r>
      <w:r>
        <w:rPr>
          <w:spacing w:val="-8"/>
        </w:rPr>
        <w:t> </w:t>
      </w:r>
      <w:r>
        <w:rPr/>
        <w:t>tổ</w:t>
      </w:r>
      <w:r>
        <w:rPr>
          <w:spacing w:val="-8"/>
        </w:rPr>
        <w:t> </w:t>
      </w:r>
      <w:r>
        <w:rPr/>
        <w:t>chức</w:t>
      </w:r>
      <w:r>
        <w:rPr>
          <w:spacing w:val="-10"/>
        </w:rPr>
        <w:t> </w:t>
      </w:r>
      <w:r>
        <w:rPr/>
        <w:t>đánh bạc theo Lệnh bắt người bị giữ trong trường hợp khẩn cấp của Cơ quan Cảnh sát điều tra Công an quận Ngô Quyền. Cơ quan điều tra đã thu giữ 01 điện thoại di động nhãn hiệu Iphone 11 promax đã qua sử dụng của T, 01 điện thoại di động nhãn hiệu Iphone 12 promax đã qua sử dụng của C, 01 điện thoại di động nhãn</w:t>
      </w:r>
      <w:r>
        <w:rPr>
          <w:spacing w:val="40"/>
        </w:rPr>
        <w:t> </w:t>
      </w:r>
      <w:r>
        <w:rPr/>
        <w:t>hiệu Iphone 6 plus đã qua sử dụng của M, 01 điện thoại di động nhãn hiệu</w:t>
      </w:r>
      <w:r>
        <w:rPr>
          <w:spacing w:val="40"/>
        </w:rPr>
        <w:t> </w:t>
      </w:r>
      <w:r>
        <w:rPr/>
        <w:t>Samsung đã qua sử dụng của V.</w:t>
      </w:r>
    </w:p>
    <w:p>
      <w:pPr>
        <w:pStyle w:val="BodyText"/>
        <w:spacing w:line="268" w:lineRule="auto" w:before="116"/>
        <w:ind w:right="124" w:firstLine="719"/>
      </w:pPr>
      <w:r>
        <w:rPr/>
        <w:t>Tại Kết luận giám định số 611 ngày 30/12/2022 của Phòng kỹ thuật hình sự Công an thành phố Hải Phòng đã tiến hành trích xuất toàn bộ dữ liệu trong điện thoại di động tạm giữ của các đối tượng, xác định: điện thoại của Nguyễn Thị M, Phạm Hương T, Nguyễn Thùy D, Lưu Thị V và Vũ Văn C đều có hình ảnh liên quan đến số lô, số đề trong phần tin nhắn zalo. Cơ quan điều tra đã sao lưu các tài liệu có liên quan đến hành vi đánh bạc, tổ chức đánh bạc của các đối tượng.</w:t>
      </w:r>
    </w:p>
    <w:p>
      <w:pPr>
        <w:pStyle w:val="BodyText"/>
        <w:spacing w:before="117"/>
        <w:ind w:left="879"/>
      </w:pPr>
      <w:r>
        <w:rPr/>
        <w:t>Ngày</w:t>
      </w:r>
      <w:r>
        <w:rPr>
          <w:spacing w:val="9"/>
        </w:rPr>
        <w:t> </w:t>
      </w:r>
      <w:r>
        <w:rPr/>
        <w:t>12</w:t>
      </w:r>
      <w:r>
        <w:rPr>
          <w:spacing w:val="15"/>
        </w:rPr>
        <w:t> </w:t>
      </w:r>
      <w:r>
        <w:rPr/>
        <w:t>tháng</w:t>
      </w:r>
      <w:r>
        <w:rPr>
          <w:spacing w:val="15"/>
        </w:rPr>
        <w:t> </w:t>
      </w:r>
      <w:r>
        <w:rPr/>
        <w:t>7</w:t>
      </w:r>
      <w:r>
        <w:rPr>
          <w:spacing w:val="12"/>
        </w:rPr>
        <w:t> </w:t>
      </w:r>
      <w:r>
        <w:rPr/>
        <w:t>năm</w:t>
      </w:r>
      <w:r>
        <w:rPr>
          <w:spacing w:val="11"/>
        </w:rPr>
        <w:t> </w:t>
      </w:r>
      <w:r>
        <w:rPr/>
        <w:t>2022,</w:t>
      </w:r>
      <w:r>
        <w:rPr>
          <w:spacing w:val="13"/>
        </w:rPr>
        <w:t> </w:t>
      </w:r>
      <w:r>
        <w:rPr/>
        <w:t>Ngô</w:t>
      </w:r>
      <w:r>
        <w:rPr>
          <w:spacing w:val="14"/>
        </w:rPr>
        <w:t> </w:t>
      </w:r>
      <w:r>
        <w:rPr/>
        <w:t>Văn</w:t>
      </w:r>
      <w:r>
        <w:rPr>
          <w:spacing w:val="21"/>
        </w:rPr>
        <w:t> </w:t>
      </w:r>
      <w:r>
        <w:rPr/>
        <w:t>T</w:t>
      </w:r>
      <w:r>
        <w:rPr>
          <w:spacing w:val="13"/>
        </w:rPr>
        <w:t> </w:t>
      </w:r>
      <w:r>
        <w:rPr/>
        <w:t>đến</w:t>
      </w:r>
      <w:r>
        <w:rPr>
          <w:spacing w:val="15"/>
        </w:rPr>
        <w:t> </w:t>
      </w:r>
      <w:r>
        <w:rPr/>
        <w:t>Công</w:t>
      </w:r>
      <w:r>
        <w:rPr>
          <w:spacing w:val="14"/>
        </w:rPr>
        <w:t> </w:t>
      </w:r>
      <w:r>
        <w:rPr/>
        <w:t>an</w:t>
      </w:r>
      <w:r>
        <w:rPr>
          <w:spacing w:val="15"/>
        </w:rPr>
        <w:t> </w:t>
      </w:r>
      <w:r>
        <w:rPr/>
        <w:t>quận</w:t>
      </w:r>
      <w:r>
        <w:rPr>
          <w:spacing w:val="15"/>
        </w:rPr>
        <w:t> </w:t>
      </w:r>
      <w:r>
        <w:rPr/>
        <w:t>Ngô</w:t>
      </w:r>
      <w:r>
        <w:rPr>
          <w:spacing w:val="15"/>
        </w:rPr>
        <w:t> </w:t>
      </w:r>
      <w:r>
        <w:rPr/>
        <w:t>Quyền</w:t>
      </w:r>
      <w:r>
        <w:rPr>
          <w:spacing w:val="15"/>
        </w:rPr>
        <w:t> </w:t>
      </w:r>
      <w:r>
        <w:rPr>
          <w:spacing w:val="-5"/>
        </w:rPr>
        <w:t>đầu</w:t>
      </w:r>
    </w:p>
    <w:p>
      <w:pPr>
        <w:pStyle w:val="BodyText"/>
        <w:spacing w:before="38"/>
        <w:jc w:val="left"/>
      </w:pPr>
      <w:r>
        <w:rPr>
          <w:spacing w:val="-4"/>
        </w:rPr>
        <w:t>thú.</w:t>
      </w:r>
    </w:p>
    <w:p>
      <w:pPr>
        <w:pStyle w:val="BodyText"/>
        <w:spacing w:before="158"/>
        <w:ind w:left="879"/>
        <w:jc w:val="left"/>
      </w:pPr>
      <w:r>
        <w:rPr/>
        <w:t>Tại</w:t>
      </w:r>
      <w:r>
        <w:rPr>
          <w:spacing w:val="31"/>
        </w:rPr>
        <w:t> </w:t>
      </w:r>
      <w:r>
        <w:rPr/>
        <w:t>cơ</w:t>
      </w:r>
      <w:r>
        <w:rPr>
          <w:spacing w:val="31"/>
        </w:rPr>
        <w:t> </w:t>
      </w:r>
      <w:r>
        <w:rPr/>
        <w:t>quan</w:t>
      </w:r>
      <w:r>
        <w:rPr>
          <w:spacing w:val="31"/>
        </w:rPr>
        <w:t> </w:t>
      </w:r>
      <w:r>
        <w:rPr/>
        <w:t>điều</w:t>
      </w:r>
      <w:r>
        <w:rPr>
          <w:spacing w:val="34"/>
        </w:rPr>
        <w:t> </w:t>
      </w:r>
      <w:r>
        <w:rPr/>
        <w:t>tra</w:t>
      </w:r>
      <w:r>
        <w:rPr>
          <w:spacing w:val="30"/>
        </w:rPr>
        <w:t> </w:t>
      </w:r>
      <w:r>
        <w:rPr/>
        <w:t>các</w:t>
      </w:r>
      <w:r>
        <w:rPr>
          <w:spacing w:val="33"/>
        </w:rPr>
        <w:t> </w:t>
      </w:r>
      <w:r>
        <w:rPr/>
        <w:t>bị</w:t>
      </w:r>
      <w:r>
        <w:rPr>
          <w:spacing w:val="33"/>
        </w:rPr>
        <w:t> </w:t>
      </w:r>
      <w:r>
        <w:rPr/>
        <w:t>cáo</w:t>
      </w:r>
      <w:r>
        <w:rPr>
          <w:spacing w:val="35"/>
        </w:rPr>
        <w:t> </w:t>
      </w:r>
      <w:r>
        <w:rPr/>
        <w:t>Ngô</w:t>
      </w:r>
      <w:r>
        <w:rPr>
          <w:spacing w:val="33"/>
        </w:rPr>
        <w:t> </w:t>
      </w:r>
      <w:r>
        <w:rPr/>
        <w:t>Văn</w:t>
      </w:r>
      <w:r>
        <w:rPr>
          <w:spacing w:val="33"/>
        </w:rPr>
        <w:t> </w:t>
      </w:r>
      <w:r>
        <w:rPr/>
        <w:t>T,</w:t>
      </w:r>
      <w:r>
        <w:rPr>
          <w:spacing w:val="31"/>
        </w:rPr>
        <w:t> </w:t>
      </w:r>
      <w:r>
        <w:rPr/>
        <w:t>Vũ</w:t>
      </w:r>
      <w:r>
        <w:rPr>
          <w:spacing w:val="34"/>
        </w:rPr>
        <w:t> </w:t>
      </w:r>
      <w:r>
        <w:rPr/>
        <w:t>Văn</w:t>
      </w:r>
      <w:r>
        <w:rPr>
          <w:spacing w:val="35"/>
        </w:rPr>
        <w:t> </w:t>
      </w:r>
      <w:r>
        <w:rPr/>
        <w:t>C,</w:t>
      </w:r>
      <w:r>
        <w:rPr>
          <w:spacing w:val="31"/>
        </w:rPr>
        <w:t> </w:t>
      </w:r>
      <w:r>
        <w:rPr/>
        <w:t>Nguyễn</w:t>
      </w:r>
      <w:r>
        <w:rPr>
          <w:spacing w:val="34"/>
        </w:rPr>
        <w:t> </w:t>
      </w:r>
      <w:r>
        <w:rPr/>
        <w:t>Thùy</w:t>
      </w:r>
      <w:r>
        <w:rPr>
          <w:spacing w:val="30"/>
        </w:rPr>
        <w:t> </w:t>
      </w:r>
      <w:r>
        <w:rPr>
          <w:spacing w:val="-5"/>
        </w:rPr>
        <w:t>D,</w:t>
      </w:r>
    </w:p>
    <w:p>
      <w:pPr>
        <w:pStyle w:val="BodyText"/>
        <w:spacing w:line="268" w:lineRule="auto" w:before="38"/>
        <w:ind w:right="121"/>
      </w:pPr>
      <w:r>
        <w:rPr/>
        <w:t>Phạm Hương T, Nguyễn Thị M và Lưu Thị V khai nhận như sau: Từ khoảng đầu năm 2022, Ngô Văn T bắt đầu tổ chức bán số lô, đề và chuyển bảng cho chủ đề là D1 (chưa xác định được căn cước, lai lịch) nhằm mục đích hưởng tỷ lệ phần trăm hoa hồng. Để thực hiên hành vi phạm tội,</w:t>
      </w:r>
      <w:r>
        <w:rPr>
          <w:spacing w:val="80"/>
        </w:rPr>
        <w:t> </w:t>
      </w:r>
      <w:r>
        <w:rPr/>
        <w:t>T đã thuê Vũ Văn C giúp T nhận các bảng đề từ những người bán thuê, thanh toán tiền hoa hồng bù thu bảng đề, mỗi tháng T trả cho C 2.000.000 đồng. Hàng ngày, T, C cùng Nguyễn Thị M, Lưu Thị V,</w:t>
      </w:r>
      <w:r>
        <w:rPr>
          <w:spacing w:val="40"/>
        </w:rPr>
        <w:t> </w:t>
      </w:r>
      <w:r>
        <w:rPr/>
        <w:t>Nguyễn Thùy D và Phạm</w:t>
      </w:r>
      <w:r>
        <w:rPr>
          <w:spacing w:val="-1"/>
        </w:rPr>
        <w:t> </w:t>
      </w:r>
      <w:r>
        <w:rPr/>
        <w:t>Hương T là những người bán đề thuê tổng hợp số lô, đề sau đó sửng dụng điện thoại di động cá nhân gửi qua ứng dụng Zalo. T</w:t>
      </w:r>
      <w:r>
        <w:rPr>
          <w:spacing w:val="-1"/>
        </w:rPr>
        <w:t> </w:t>
      </w:r>
      <w:r>
        <w:rPr/>
        <w:t>trực tiếp lập ra các nhóm</w:t>
      </w:r>
      <w:r>
        <w:rPr>
          <w:spacing w:val="-1"/>
        </w:rPr>
        <w:t> </w:t>
      </w:r>
      <w:r>
        <w:rPr/>
        <w:t>có tên “N Cô M”, “N.V” và nhóm “Bình An” để quản lý, giám</w:t>
      </w:r>
      <w:r>
        <w:rPr>
          <w:spacing w:val="-1"/>
        </w:rPr>
        <w:t> </w:t>
      </w:r>
      <w:r>
        <w:rPr/>
        <w:t>sát việc bán đề, chuyển bảng, đối chiếu T thua, thanh toán, trả thưởng cho người chơi.</w:t>
      </w:r>
    </w:p>
    <w:p>
      <w:pPr>
        <w:pStyle w:val="BodyText"/>
        <w:spacing w:line="268" w:lineRule="auto" w:before="115"/>
        <w:ind w:right="121" w:firstLine="719"/>
      </w:pPr>
      <w:r>
        <w:rPr/>
        <w:t>Trong đó, số tiền phần trăm các bị cáo được hưởng như sau: Ngô Văn T được D1 trả 1% tổng số tiền chuyển bảng, Lưu Thị V là thành viên nhóm “N.V” được trả là 07% đối với số đề; 05% đối với lô thường; 22% đối với số bao xiên, 40% đối với số ba càng, Nguyễn Thị M là thành viên nhóm “N.Cô M” được trả là 06%</w:t>
      </w:r>
      <w:r>
        <w:rPr>
          <w:spacing w:val="80"/>
        </w:rPr>
        <w:t> </w:t>
      </w:r>
      <w:r>
        <w:rPr/>
        <w:t>đối với số đề; 05% đối với lô thường; 20% đối với số bao xiên, 40% đối với số ba càng, Phạm Hương T là thành viên nhóm “Bình An” được trả là 18,5%</w:t>
      </w:r>
      <w:r>
        <w:rPr>
          <w:spacing w:val="80"/>
        </w:rPr>
        <w:t> </w:t>
      </w:r>
      <w:r>
        <w:rPr/>
        <w:t>đối với số đề; 5,5% đối với lô thường; 23,5% đối với số bao xiên, 40% đối với số ba càng, Nguyễn Thùy D (bán thuê cho T) được trả là 14%</w:t>
      </w:r>
      <w:r>
        <w:rPr>
          <w:spacing w:val="80"/>
        </w:rPr>
        <w:t> </w:t>
      </w:r>
      <w:r>
        <w:rPr/>
        <w:t>đối với số đề; 04% đối</w:t>
      </w:r>
      <w:r>
        <w:rPr>
          <w:spacing w:val="40"/>
        </w:rPr>
        <w:t> </w:t>
      </w:r>
      <w:r>
        <w:rPr/>
        <w:t>với lô thường; 20% đối với số bao xiên, 40% đối với số ba càng. Căn cứ kết quả mở thưởng xổ số kiến thiết miền Bắc hàng ngày, các chủ đề quy định mức trả thưởng cho khách mua lô, đề theo tỷ lệ đề là 1/80 hoặc 90; lô thường là 1/3,5; xiên hai 1/14; xiên ba là 1/48; xiên bốn 1/180; ba càng là 1/400.</w:t>
      </w:r>
    </w:p>
    <w:p>
      <w:pPr>
        <w:spacing w:after="0" w:line="268" w:lineRule="auto"/>
        <w:sectPr>
          <w:pgSz w:w="11910" w:h="16850"/>
          <w:pgMar w:header="0" w:footer="616" w:top="1100" w:bottom="800" w:left="1540" w:right="720"/>
        </w:sectPr>
      </w:pPr>
    </w:p>
    <w:p>
      <w:pPr>
        <w:pStyle w:val="BodyText"/>
        <w:spacing w:line="268" w:lineRule="auto" w:before="63"/>
        <w:ind w:right="124" w:firstLine="719"/>
      </w:pPr>
      <w:r>
        <w:rPr/>
        <w:t>Quá trình điều tra, Cơ quan điều tra làm rõ được số lượng tiền bán lô đề và số tiền được hưởng lợi của các bị can Ngô Văn T, Vũ Văn C, Phạm Hương T, Nguyễn Thùy D, Nguyễn Thị M, Lưu Thị V vào các ngày 02, 10/7/2022, cụ thể như sau:</w:t>
      </w:r>
    </w:p>
    <w:p>
      <w:pPr>
        <w:pStyle w:val="BodyText"/>
        <w:spacing w:before="118"/>
        <w:ind w:left="879"/>
      </w:pPr>
      <w:r>
        <w:rPr/>
        <w:t>Ngày</w:t>
      </w:r>
      <w:r>
        <w:rPr>
          <w:spacing w:val="27"/>
        </w:rPr>
        <w:t> </w:t>
      </w:r>
      <w:r>
        <w:rPr/>
        <w:t>02/7/2022,</w:t>
      </w:r>
      <w:r>
        <w:rPr>
          <w:spacing w:val="29"/>
        </w:rPr>
        <w:t> </w:t>
      </w:r>
      <w:r>
        <w:rPr/>
        <w:t>Nguyễn</w:t>
      </w:r>
      <w:r>
        <w:rPr>
          <w:spacing w:val="33"/>
        </w:rPr>
        <w:t> </w:t>
      </w:r>
      <w:r>
        <w:rPr/>
        <w:t>Thị</w:t>
      </w:r>
      <w:r>
        <w:rPr>
          <w:spacing w:val="31"/>
        </w:rPr>
        <w:t> </w:t>
      </w:r>
      <w:r>
        <w:rPr/>
        <w:t>M</w:t>
      </w:r>
      <w:r>
        <w:rPr>
          <w:spacing w:val="30"/>
        </w:rPr>
        <w:t> </w:t>
      </w:r>
      <w:r>
        <w:rPr/>
        <w:t>chuyển</w:t>
      </w:r>
      <w:r>
        <w:rPr>
          <w:spacing w:val="30"/>
        </w:rPr>
        <w:t> </w:t>
      </w:r>
      <w:r>
        <w:rPr/>
        <w:t>cho</w:t>
      </w:r>
      <w:r>
        <w:rPr>
          <w:spacing w:val="34"/>
        </w:rPr>
        <w:t> </w:t>
      </w:r>
      <w:r>
        <w:rPr/>
        <w:t>T</w:t>
      </w:r>
      <w:r>
        <w:rPr>
          <w:spacing w:val="27"/>
        </w:rPr>
        <w:t> </w:t>
      </w:r>
      <w:r>
        <w:rPr/>
        <w:t>bảng</w:t>
      </w:r>
      <w:r>
        <w:rPr>
          <w:spacing w:val="30"/>
        </w:rPr>
        <w:t> </w:t>
      </w:r>
      <w:r>
        <w:rPr/>
        <w:t>đề</w:t>
      </w:r>
      <w:r>
        <w:rPr>
          <w:spacing w:val="30"/>
        </w:rPr>
        <w:t> </w:t>
      </w:r>
      <w:r>
        <w:rPr/>
        <w:t>tương</w:t>
      </w:r>
      <w:r>
        <w:rPr>
          <w:spacing w:val="31"/>
        </w:rPr>
        <w:t> </w:t>
      </w:r>
      <w:r>
        <w:rPr/>
        <w:t>ứng</w:t>
      </w:r>
      <w:r>
        <w:rPr>
          <w:spacing w:val="30"/>
        </w:rPr>
        <w:t> </w:t>
      </w:r>
      <w:r>
        <w:rPr/>
        <w:t>số</w:t>
      </w:r>
      <w:r>
        <w:rPr>
          <w:spacing w:val="28"/>
        </w:rPr>
        <w:t> </w:t>
      </w:r>
      <w:r>
        <w:rPr>
          <w:spacing w:val="-4"/>
        </w:rPr>
        <w:t>tiền</w:t>
      </w:r>
    </w:p>
    <w:p>
      <w:pPr>
        <w:pStyle w:val="BodyText"/>
        <w:spacing w:line="268" w:lineRule="auto" w:before="38"/>
        <w:ind w:right="117"/>
      </w:pPr>
      <w:r>
        <w:rPr/>
        <w:t>3.070.000 đồng, trong đó: số tiền đề là 2.425.000 đồng, số tiền bao là 200.000 đồng, số lô xiên là 425.000 đồng, số ba càng là 20.000 đồng.Theo thỏa thuận, M sẽ được trả số tiền hoa hồng là: 248.500 đồng. Đối chiếu kết quả mở thưởng ngày 02/7/2022, bảng đề M chuyển cho T, khách trúng tổng cộng 8.190.000 đồng. Như vậy,</w:t>
      </w:r>
      <w:r>
        <w:rPr>
          <w:spacing w:val="-8"/>
        </w:rPr>
        <w:t> </w:t>
      </w:r>
      <w:r>
        <w:rPr/>
        <w:t>số</w:t>
      </w:r>
      <w:r>
        <w:rPr>
          <w:spacing w:val="-5"/>
        </w:rPr>
        <w:t> </w:t>
      </w:r>
      <w:r>
        <w:rPr/>
        <w:t>tiền</w:t>
      </w:r>
      <w:r>
        <w:rPr>
          <w:spacing w:val="-5"/>
        </w:rPr>
        <w:t> </w:t>
      </w:r>
      <w:r>
        <w:rPr/>
        <w:t>M</w:t>
      </w:r>
      <w:r>
        <w:rPr>
          <w:spacing w:val="-4"/>
        </w:rPr>
        <w:t> </w:t>
      </w:r>
      <w:r>
        <w:rPr/>
        <w:t>dùng</w:t>
      </w:r>
      <w:r>
        <w:rPr>
          <w:spacing w:val="-5"/>
        </w:rPr>
        <w:t> </w:t>
      </w:r>
      <w:r>
        <w:rPr/>
        <w:t>để</w:t>
      </w:r>
      <w:r>
        <w:rPr>
          <w:spacing w:val="-7"/>
        </w:rPr>
        <w:t> </w:t>
      </w:r>
      <w:r>
        <w:rPr/>
        <w:t>đánh</w:t>
      </w:r>
      <w:r>
        <w:rPr>
          <w:spacing w:val="-5"/>
        </w:rPr>
        <w:t> </w:t>
      </w:r>
      <w:r>
        <w:rPr/>
        <w:t>bạc</w:t>
      </w:r>
      <w:r>
        <w:rPr>
          <w:spacing w:val="-7"/>
        </w:rPr>
        <w:t> </w:t>
      </w:r>
      <w:r>
        <w:rPr/>
        <w:t>là:</w:t>
      </w:r>
      <w:r>
        <w:rPr>
          <w:spacing w:val="-5"/>
        </w:rPr>
        <w:t> </w:t>
      </w:r>
      <w:r>
        <w:rPr/>
        <w:t>11.260.000</w:t>
      </w:r>
      <w:r>
        <w:rPr>
          <w:spacing w:val="-5"/>
        </w:rPr>
        <w:t> </w:t>
      </w:r>
      <w:r>
        <w:rPr/>
        <w:t>đồng.</w:t>
      </w:r>
    </w:p>
    <w:p>
      <w:pPr>
        <w:pStyle w:val="BodyText"/>
        <w:spacing w:before="118"/>
        <w:ind w:left="879"/>
      </w:pPr>
      <w:r>
        <w:rPr/>
        <w:t>Ngày</w:t>
      </w:r>
      <w:r>
        <w:rPr>
          <w:spacing w:val="20"/>
        </w:rPr>
        <w:t> </w:t>
      </w:r>
      <w:r>
        <w:rPr/>
        <w:t>10/7/2022,</w:t>
      </w:r>
      <w:r>
        <w:rPr>
          <w:spacing w:val="22"/>
        </w:rPr>
        <w:t> </w:t>
      </w:r>
      <w:r>
        <w:rPr/>
        <w:t>Nguyễn</w:t>
      </w:r>
      <w:r>
        <w:rPr>
          <w:spacing w:val="33"/>
        </w:rPr>
        <w:t> </w:t>
      </w:r>
      <w:r>
        <w:rPr/>
        <w:t>Thị</w:t>
      </w:r>
      <w:r>
        <w:rPr>
          <w:spacing w:val="34"/>
        </w:rPr>
        <w:t> </w:t>
      </w:r>
      <w:r>
        <w:rPr/>
        <w:t>M</w:t>
      </w:r>
      <w:r>
        <w:rPr>
          <w:spacing w:val="31"/>
        </w:rPr>
        <w:t> </w:t>
      </w:r>
      <w:r>
        <w:rPr/>
        <w:t>chuyển</w:t>
      </w:r>
      <w:r>
        <w:rPr>
          <w:spacing w:val="34"/>
        </w:rPr>
        <w:t> </w:t>
      </w:r>
      <w:r>
        <w:rPr/>
        <w:t>cho</w:t>
      </w:r>
      <w:r>
        <w:rPr>
          <w:spacing w:val="35"/>
        </w:rPr>
        <w:t> </w:t>
      </w:r>
      <w:r>
        <w:rPr/>
        <w:t>T</w:t>
      </w:r>
      <w:r>
        <w:rPr>
          <w:spacing w:val="29"/>
        </w:rPr>
        <w:t> </w:t>
      </w:r>
      <w:r>
        <w:rPr/>
        <w:t>bảng</w:t>
      </w:r>
      <w:r>
        <w:rPr>
          <w:spacing w:val="31"/>
        </w:rPr>
        <w:t> </w:t>
      </w:r>
      <w:r>
        <w:rPr/>
        <w:t>đề</w:t>
      </w:r>
      <w:r>
        <w:rPr>
          <w:spacing w:val="31"/>
        </w:rPr>
        <w:t> </w:t>
      </w:r>
      <w:r>
        <w:rPr/>
        <w:t>tương</w:t>
      </w:r>
      <w:r>
        <w:rPr>
          <w:spacing w:val="32"/>
        </w:rPr>
        <w:t> </w:t>
      </w:r>
      <w:r>
        <w:rPr/>
        <w:t>ứng</w:t>
      </w:r>
      <w:r>
        <w:rPr>
          <w:spacing w:val="31"/>
        </w:rPr>
        <w:t> </w:t>
      </w:r>
      <w:r>
        <w:rPr/>
        <w:t>số</w:t>
      </w:r>
      <w:r>
        <w:rPr>
          <w:spacing w:val="32"/>
        </w:rPr>
        <w:t> </w:t>
      </w:r>
      <w:r>
        <w:rPr>
          <w:spacing w:val="-4"/>
        </w:rPr>
        <w:t>tiền</w:t>
      </w:r>
    </w:p>
    <w:p>
      <w:pPr>
        <w:pStyle w:val="BodyText"/>
        <w:spacing w:line="268" w:lineRule="auto" w:before="38"/>
        <w:ind w:right="127"/>
        <w:jc w:val="left"/>
      </w:pPr>
      <w:r>
        <w:rPr/>
        <w:t>1.025.000 đồng, trong đó: số tiền đề là 885.000 đồng, số lô xiên là 120.000 đồng, số</w:t>
      </w:r>
      <w:r>
        <w:rPr>
          <w:spacing w:val="26"/>
        </w:rPr>
        <w:t> </w:t>
      </w:r>
      <w:r>
        <w:rPr/>
        <w:t>ba</w:t>
      </w:r>
      <w:r>
        <w:rPr>
          <w:spacing w:val="27"/>
        </w:rPr>
        <w:t> </w:t>
      </w:r>
      <w:r>
        <w:rPr/>
        <w:t>càng</w:t>
      </w:r>
      <w:r>
        <w:rPr>
          <w:spacing w:val="27"/>
        </w:rPr>
        <w:t> </w:t>
      </w:r>
      <w:r>
        <w:rPr/>
        <w:t>là</w:t>
      </w:r>
      <w:r>
        <w:rPr>
          <w:spacing w:val="27"/>
        </w:rPr>
        <w:t> </w:t>
      </w:r>
      <w:r>
        <w:rPr/>
        <w:t>20.000</w:t>
      </w:r>
      <w:r>
        <w:rPr>
          <w:spacing w:val="28"/>
        </w:rPr>
        <w:t> </w:t>
      </w:r>
      <w:r>
        <w:rPr/>
        <w:t>đồng.</w:t>
      </w:r>
      <w:r>
        <w:rPr>
          <w:spacing w:val="28"/>
        </w:rPr>
        <w:t> </w:t>
      </w:r>
      <w:r>
        <w:rPr/>
        <w:t>Theo</w:t>
      </w:r>
      <w:r>
        <w:rPr>
          <w:spacing w:val="27"/>
        </w:rPr>
        <w:t> </w:t>
      </w:r>
      <w:r>
        <w:rPr/>
        <w:t>thỏa</w:t>
      </w:r>
      <w:r>
        <w:rPr>
          <w:spacing w:val="27"/>
        </w:rPr>
        <w:t> </w:t>
      </w:r>
      <w:r>
        <w:rPr/>
        <w:t>thuận,</w:t>
      </w:r>
      <w:r>
        <w:rPr>
          <w:spacing w:val="30"/>
        </w:rPr>
        <w:t> </w:t>
      </w:r>
      <w:r>
        <w:rPr/>
        <w:t>M</w:t>
      </w:r>
      <w:r>
        <w:rPr>
          <w:spacing w:val="27"/>
        </w:rPr>
        <w:t> </w:t>
      </w:r>
      <w:r>
        <w:rPr/>
        <w:t>sẽ</w:t>
      </w:r>
      <w:r>
        <w:rPr>
          <w:spacing w:val="27"/>
        </w:rPr>
        <w:t> </w:t>
      </w:r>
      <w:r>
        <w:rPr/>
        <w:t>được</w:t>
      </w:r>
      <w:r>
        <w:rPr>
          <w:spacing w:val="27"/>
        </w:rPr>
        <w:t> </w:t>
      </w:r>
      <w:r>
        <w:rPr/>
        <w:t>trả</w:t>
      </w:r>
      <w:r>
        <w:rPr>
          <w:spacing w:val="27"/>
        </w:rPr>
        <w:t> </w:t>
      </w:r>
      <w:r>
        <w:rPr/>
        <w:t>số</w:t>
      </w:r>
      <w:r>
        <w:rPr>
          <w:spacing w:val="28"/>
        </w:rPr>
        <w:t> </w:t>
      </w:r>
      <w:r>
        <w:rPr/>
        <w:t>tiền</w:t>
      </w:r>
      <w:r>
        <w:rPr>
          <w:spacing w:val="27"/>
        </w:rPr>
        <w:t> </w:t>
      </w:r>
      <w:r>
        <w:rPr/>
        <w:t>hoa</w:t>
      </w:r>
      <w:r>
        <w:rPr>
          <w:spacing w:val="29"/>
        </w:rPr>
        <w:t> </w:t>
      </w:r>
      <w:r>
        <w:rPr/>
        <w:t>hồng</w:t>
      </w:r>
      <w:r>
        <w:rPr>
          <w:spacing w:val="29"/>
        </w:rPr>
        <w:t> </w:t>
      </w:r>
      <w:r>
        <w:rPr>
          <w:spacing w:val="-5"/>
        </w:rPr>
        <w:t>là:</w:t>
      </w:r>
    </w:p>
    <w:p>
      <w:pPr>
        <w:pStyle w:val="BodyText"/>
        <w:spacing w:line="268" w:lineRule="auto"/>
        <w:jc w:val="left"/>
      </w:pPr>
      <w:r>
        <w:rPr/>
        <w:t>85.100 đồng. Đối</w:t>
      </w:r>
      <w:r>
        <w:rPr>
          <w:spacing w:val="-2"/>
        </w:rPr>
        <w:t> </w:t>
      </w:r>
      <w:r>
        <w:rPr/>
        <w:t>chiếu</w:t>
      </w:r>
      <w:r>
        <w:rPr>
          <w:spacing w:val="-2"/>
        </w:rPr>
        <w:t> </w:t>
      </w:r>
      <w:r>
        <w:rPr/>
        <w:t>kết</w:t>
      </w:r>
      <w:r>
        <w:rPr>
          <w:spacing w:val="-2"/>
        </w:rPr>
        <w:t> </w:t>
      </w:r>
      <w:r>
        <w:rPr/>
        <w:t>quả mở</w:t>
      </w:r>
      <w:r>
        <w:rPr>
          <w:spacing w:val="-3"/>
        </w:rPr>
        <w:t> </w:t>
      </w:r>
      <w:r>
        <w:rPr/>
        <w:t>thưởng ngày</w:t>
      </w:r>
      <w:r>
        <w:rPr>
          <w:spacing w:val="-5"/>
        </w:rPr>
        <w:t> </w:t>
      </w:r>
      <w:r>
        <w:rPr/>
        <w:t>10/7/2022,</w:t>
      </w:r>
      <w:r>
        <w:rPr>
          <w:spacing w:val="-4"/>
        </w:rPr>
        <w:t> </w:t>
      </w:r>
      <w:r>
        <w:rPr/>
        <w:t>bảng</w:t>
      </w:r>
      <w:r>
        <w:rPr>
          <w:spacing w:val="-2"/>
        </w:rPr>
        <w:t> </w:t>
      </w:r>
      <w:r>
        <w:rPr/>
        <w:t>đề</w:t>
      </w:r>
      <w:r>
        <w:rPr>
          <w:spacing w:val="-3"/>
        </w:rPr>
        <w:t> </w:t>
      </w:r>
      <w:r>
        <w:rPr/>
        <w:t>M</w:t>
      </w:r>
      <w:r>
        <w:rPr>
          <w:spacing w:val="-1"/>
        </w:rPr>
        <w:t> </w:t>
      </w:r>
      <w:r>
        <w:rPr/>
        <w:t>chuyển cho T,</w:t>
      </w:r>
      <w:r>
        <w:rPr>
          <w:spacing w:val="12"/>
        </w:rPr>
        <w:t> </w:t>
      </w:r>
      <w:r>
        <w:rPr/>
        <w:t>khách</w:t>
      </w:r>
      <w:r>
        <w:rPr>
          <w:spacing w:val="14"/>
        </w:rPr>
        <w:t> </w:t>
      </w:r>
      <w:r>
        <w:rPr/>
        <w:t>trúng</w:t>
      </w:r>
      <w:r>
        <w:rPr>
          <w:spacing w:val="12"/>
        </w:rPr>
        <w:t> </w:t>
      </w:r>
      <w:r>
        <w:rPr/>
        <w:t>tổng</w:t>
      </w:r>
      <w:r>
        <w:rPr>
          <w:spacing w:val="13"/>
        </w:rPr>
        <w:t> </w:t>
      </w:r>
      <w:r>
        <w:rPr/>
        <w:t>cộng</w:t>
      </w:r>
      <w:r>
        <w:rPr>
          <w:spacing w:val="13"/>
        </w:rPr>
        <w:t> </w:t>
      </w:r>
      <w:r>
        <w:rPr/>
        <w:t>900.000</w:t>
      </w:r>
      <w:r>
        <w:rPr>
          <w:spacing w:val="12"/>
        </w:rPr>
        <w:t> </w:t>
      </w:r>
      <w:r>
        <w:rPr/>
        <w:t>đồng.</w:t>
      </w:r>
      <w:r>
        <w:rPr>
          <w:spacing w:val="11"/>
        </w:rPr>
        <w:t> </w:t>
      </w:r>
      <w:r>
        <w:rPr/>
        <w:t>Như</w:t>
      </w:r>
      <w:r>
        <w:rPr>
          <w:spacing w:val="11"/>
        </w:rPr>
        <w:t> </w:t>
      </w:r>
      <w:r>
        <w:rPr/>
        <w:t>vậy,</w:t>
      </w:r>
      <w:r>
        <w:rPr>
          <w:spacing w:val="13"/>
        </w:rPr>
        <w:t> </w:t>
      </w:r>
      <w:r>
        <w:rPr/>
        <w:t>số</w:t>
      </w:r>
      <w:r>
        <w:rPr>
          <w:spacing w:val="12"/>
        </w:rPr>
        <w:t> </w:t>
      </w:r>
      <w:r>
        <w:rPr/>
        <w:t>tiền</w:t>
      </w:r>
      <w:r>
        <w:rPr>
          <w:spacing w:val="13"/>
        </w:rPr>
        <w:t> </w:t>
      </w:r>
      <w:r>
        <w:rPr/>
        <w:t>M</w:t>
      </w:r>
      <w:r>
        <w:rPr>
          <w:spacing w:val="13"/>
        </w:rPr>
        <w:t> </w:t>
      </w:r>
      <w:r>
        <w:rPr/>
        <w:t>dùng</w:t>
      </w:r>
      <w:r>
        <w:rPr>
          <w:spacing w:val="12"/>
        </w:rPr>
        <w:t> </w:t>
      </w:r>
      <w:r>
        <w:rPr/>
        <w:t>để</w:t>
      </w:r>
      <w:r>
        <w:rPr>
          <w:spacing w:val="12"/>
        </w:rPr>
        <w:t> </w:t>
      </w:r>
      <w:r>
        <w:rPr/>
        <w:t>đánh</w:t>
      </w:r>
      <w:r>
        <w:rPr>
          <w:spacing w:val="13"/>
        </w:rPr>
        <w:t> </w:t>
      </w:r>
      <w:r>
        <w:rPr/>
        <w:t>bạc</w:t>
      </w:r>
      <w:r>
        <w:rPr>
          <w:spacing w:val="12"/>
        </w:rPr>
        <w:t> </w:t>
      </w:r>
      <w:r>
        <w:rPr>
          <w:spacing w:val="-5"/>
        </w:rPr>
        <w:t>là:</w:t>
      </w:r>
    </w:p>
    <w:p>
      <w:pPr>
        <w:pStyle w:val="BodyText"/>
        <w:spacing w:line="321" w:lineRule="exact"/>
        <w:jc w:val="left"/>
      </w:pPr>
      <w:r>
        <w:rPr>
          <w:spacing w:val="-5"/>
        </w:rPr>
        <w:t>1.925.000</w:t>
      </w:r>
      <w:r>
        <w:rPr/>
        <w:t> </w:t>
      </w:r>
      <w:r>
        <w:rPr>
          <w:spacing w:val="-4"/>
        </w:rPr>
        <w:t>đồng.</w:t>
      </w:r>
    </w:p>
    <w:p>
      <w:pPr>
        <w:pStyle w:val="BodyText"/>
        <w:spacing w:line="268" w:lineRule="auto" w:before="156"/>
        <w:ind w:right="118" w:firstLine="719"/>
      </w:pPr>
      <w:r>
        <w:rPr/>
        <w:t>Nguyễn Thùy D chuyển cho Phạm Hương T sau đó chuyển cho T bảng đề tương ứng số tiền là</w:t>
      </w:r>
      <w:r>
        <w:rPr>
          <w:spacing w:val="-1"/>
        </w:rPr>
        <w:t> </w:t>
      </w:r>
      <w:r>
        <w:rPr/>
        <w:t>5.720.000 đồng,</w:t>
      </w:r>
      <w:r>
        <w:rPr>
          <w:spacing w:val="-2"/>
        </w:rPr>
        <w:t> </w:t>
      </w:r>
      <w:r>
        <w:rPr/>
        <w:t>trong đó:</w:t>
      </w:r>
      <w:r>
        <w:rPr>
          <w:spacing w:val="-1"/>
        </w:rPr>
        <w:t> </w:t>
      </w:r>
      <w:r>
        <w:rPr/>
        <w:t>số</w:t>
      </w:r>
      <w:r>
        <w:rPr>
          <w:spacing w:val="-1"/>
        </w:rPr>
        <w:t> </w:t>
      </w:r>
      <w:r>
        <w:rPr/>
        <w:t>tiền</w:t>
      </w:r>
      <w:r>
        <w:rPr>
          <w:spacing w:val="-1"/>
        </w:rPr>
        <w:t> </w:t>
      </w:r>
      <w:r>
        <w:rPr/>
        <w:t>đề</w:t>
      </w:r>
      <w:r>
        <w:rPr>
          <w:spacing w:val="-2"/>
        </w:rPr>
        <w:t> </w:t>
      </w:r>
      <w:r>
        <w:rPr/>
        <w:t>là</w:t>
      </w:r>
      <w:r>
        <w:rPr>
          <w:spacing w:val="-2"/>
        </w:rPr>
        <w:t> </w:t>
      </w:r>
      <w:r>
        <w:rPr/>
        <w:t>5.070.000 đồng,</w:t>
      </w:r>
      <w:r>
        <w:rPr>
          <w:spacing w:val="-2"/>
        </w:rPr>
        <w:t> </w:t>
      </w:r>
      <w:r>
        <w:rPr/>
        <w:t>số</w:t>
      </w:r>
      <w:r>
        <w:rPr>
          <w:spacing w:val="-1"/>
        </w:rPr>
        <w:t> </w:t>
      </w:r>
      <w:r>
        <w:rPr/>
        <w:t>tiền bao là 500.000 đồng, số tiền xiên là 150.000 đồng.Theo thỏa thuận, T sẽ được trả số tiền hoa hồng là: 1.000.700 đồng, D được T trả số tiền 759.800 đồng, như vậy</w:t>
      </w:r>
      <w:r>
        <w:rPr>
          <w:spacing w:val="-2"/>
        </w:rPr>
        <w:t> </w:t>
      </w:r>
      <w:r>
        <w:rPr/>
        <w:t>T được hưởng số tiền 240.900 đồng. Đối chiếu kết quả mở thưởng ngày 10/7/2022, bảng đề D và T chuyển cho T, khách không trúng thưởng. Như vậy, số tiền T và D cùng</w:t>
      </w:r>
      <w:r>
        <w:rPr>
          <w:spacing w:val="-2"/>
        </w:rPr>
        <w:t> </w:t>
      </w:r>
      <w:r>
        <w:rPr/>
        <w:t>dùng</w:t>
      </w:r>
      <w:r>
        <w:rPr>
          <w:spacing w:val="-2"/>
        </w:rPr>
        <w:t> </w:t>
      </w:r>
      <w:r>
        <w:rPr/>
        <w:t>để</w:t>
      </w:r>
      <w:r>
        <w:rPr>
          <w:spacing w:val="-3"/>
        </w:rPr>
        <w:t> </w:t>
      </w:r>
      <w:r>
        <w:rPr/>
        <w:t>đánh</w:t>
      </w:r>
      <w:r>
        <w:rPr>
          <w:spacing w:val="-2"/>
        </w:rPr>
        <w:t> </w:t>
      </w:r>
      <w:r>
        <w:rPr/>
        <w:t>bạc</w:t>
      </w:r>
      <w:r>
        <w:rPr>
          <w:spacing w:val="-3"/>
        </w:rPr>
        <w:t> </w:t>
      </w:r>
      <w:r>
        <w:rPr/>
        <w:t>là:</w:t>
      </w:r>
      <w:r>
        <w:rPr>
          <w:spacing w:val="-2"/>
        </w:rPr>
        <w:t> </w:t>
      </w:r>
      <w:r>
        <w:rPr/>
        <w:t>5.720.000</w:t>
      </w:r>
      <w:r>
        <w:rPr>
          <w:spacing w:val="-2"/>
        </w:rPr>
        <w:t> </w:t>
      </w:r>
      <w:r>
        <w:rPr/>
        <w:t>đồng.</w:t>
      </w:r>
    </w:p>
    <w:p>
      <w:pPr>
        <w:pStyle w:val="BodyText"/>
        <w:spacing w:line="268" w:lineRule="auto" w:before="117"/>
        <w:ind w:right="124" w:firstLine="719"/>
      </w:pPr>
      <w:r>
        <w:rPr/>
        <w:t>Lưu Thị V</w:t>
      </w:r>
      <w:r>
        <w:rPr>
          <w:spacing w:val="-1"/>
        </w:rPr>
        <w:t> </w:t>
      </w:r>
      <w:r>
        <w:rPr/>
        <w:t>chuyển cho T</w:t>
      </w:r>
      <w:r>
        <w:rPr>
          <w:spacing w:val="-2"/>
        </w:rPr>
        <w:t> </w:t>
      </w:r>
      <w:r>
        <w:rPr/>
        <w:t>bảng đề tương ứng số tiền</w:t>
      </w:r>
      <w:r>
        <w:rPr>
          <w:spacing w:val="-1"/>
        </w:rPr>
        <w:t> </w:t>
      </w:r>
      <w:r>
        <w:rPr/>
        <w:t>là 4.510.000</w:t>
      </w:r>
      <w:r>
        <w:rPr>
          <w:spacing w:val="-2"/>
        </w:rPr>
        <w:t> </w:t>
      </w:r>
      <w:r>
        <w:rPr/>
        <w:t>đồng,</w:t>
      </w:r>
      <w:r>
        <w:rPr>
          <w:spacing w:val="-1"/>
        </w:rPr>
        <w:t> </w:t>
      </w:r>
      <w:r>
        <w:rPr/>
        <w:t>trong đó:</w:t>
      </w:r>
      <w:r>
        <w:rPr>
          <w:spacing w:val="37"/>
        </w:rPr>
        <w:t> </w:t>
      </w:r>
      <w:r>
        <w:rPr/>
        <w:t>số</w:t>
      </w:r>
      <w:r>
        <w:rPr>
          <w:spacing w:val="38"/>
        </w:rPr>
        <w:t> </w:t>
      </w:r>
      <w:r>
        <w:rPr/>
        <w:t>tiền</w:t>
      </w:r>
      <w:r>
        <w:rPr>
          <w:spacing w:val="37"/>
        </w:rPr>
        <w:t> </w:t>
      </w:r>
      <w:r>
        <w:rPr/>
        <w:t>đề</w:t>
      </w:r>
      <w:r>
        <w:rPr>
          <w:spacing w:val="34"/>
        </w:rPr>
        <w:t> </w:t>
      </w:r>
      <w:r>
        <w:rPr/>
        <w:t>là</w:t>
      </w:r>
      <w:r>
        <w:rPr>
          <w:spacing w:val="36"/>
        </w:rPr>
        <w:t> </w:t>
      </w:r>
      <w:r>
        <w:rPr/>
        <w:t>2.120.000</w:t>
      </w:r>
      <w:r>
        <w:rPr>
          <w:spacing w:val="35"/>
        </w:rPr>
        <w:t> </w:t>
      </w:r>
      <w:r>
        <w:rPr/>
        <w:t>đồng,</w:t>
      </w:r>
      <w:r>
        <w:rPr>
          <w:spacing w:val="35"/>
        </w:rPr>
        <w:t> </w:t>
      </w:r>
      <w:r>
        <w:rPr/>
        <w:t>số</w:t>
      </w:r>
      <w:r>
        <w:rPr>
          <w:spacing w:val="36"/>
        </w:rPr>
        <w:t> </w:t>
      </w:r>
      <w:r>
        <w:rPr/>
        <w:t>tiền</w:t>
      </w:r>
      <w:r>
        <w:rPr>
          <w:spacing w:val="35"/>
        </w:rPr>
        <w:t> </w:t>
      </w:r>
      <w:r>
        <w:rPr/>
        <w:t>bao</w:t>
      </w:r>
      <w:r>
        <w:rPr>
          <w:spacing w:val="35"/>
        </w:rPr>
        <w:t> </w:t>
      </w:r>
      <w:r>
        <w:rPr/>
        <w:t>là</w:t>
      </w:r>
      <w:r>
        <w:rPr>
          <w:spacing w:val="38"/>
        </w:rPr>
        <w:t> </w:t>
      </w:r>
      <w:r>
        <w:rPr/>
        <w:t>1.410.000</w:t>
      </w:r>
      <w:r>
        <w:rPr>
          <w:spacing w:val="37"/>
        </w:rPr>
        <w:t> </w:t>
      </w:r>
      <w:r>
        <w:rPr/>
        <w:t>đồng,</w:t>
      </w:r>
      <w:r>
        <w:rPr>
          <w:spacing w:val="33"/>
        </w:rPr>
        <w:t> </w:t>
      </w:r>
      <w:r>
        <w:rPr/>
        <w:t>số</w:t>
      </w:r>
      <w:r>
        <w:rPr>
          <w:spacing w:val="35"/>
        </w:rPr>
        <w:t> </w:t>
      </w:r>
      <w:r>
        <w:rPr/>
        <w:t>tiền</w:t>
      </w:r>
      <w:r>
        <w:rPr>
          <w:spacing w:val="37"/>
        </w:rPr>
        <w:t> </w:t>
      </w:r>
      <w:r>
        <w:rPr/>
        <w:t>xiên</w:t>
      </w:r>
      <w:r>
        <w:rPr>
          <w:spacing w:val="37"/>
        </w:rPr>
        <w:t> </w:t>
      </w:r>
      <w:r>
        <w:rPr/>
        <w:t>là</w:t>
      </w:r>
    </w:p>
    <w:p>
      <w:pPr>
        <w:pStyle w:val="BodyText"/>
        <w:spacing w:line="268" w:lineRule="auto"/>
        <w:ind w:right="118"/>
      </w:pPr>
      <w:r>
        <w:rPr/>
        <w:t>95.000 đồng, số tiền ba càng là 30.000 đồng.Theo thỏa thuận, V sẽ được trả số tiền hoa</w:t>
      </w:r>
      <w:r>
        <w:rPr>
          <w:spacing w:val="-10"/>
        </w:rPr>
        <w:t> </w:t>
      </w:r>
      <w:r>
        <w:rPr/>
        <w:t>hồng</w:t>
      </w:r>
      <w:r>
        <w:rPr>
          <w:spacing w:val="-10"/>
        </w:rPr>
        <w:t> </w:t>
      </w:r>
      <w:r>
        <w:rPr/>
        <w:t>là:</w:t>
      </w:r>
      <w:r>
        <w:rPr>
          <w:spacing w:val="-9"/>
        </w:rPr>
        <w:t> </w:t>
      </w:r>
      <w:r>
        <w:rPr/>
        <w:t>439.400</w:t>
      </w:r>
      <w:r>
        <w:rPr>
          <w:spacing w:val="-10"/>
        </w:rPr>
        <w:t> </w:t>
      </w:r>
      <w:r>
        <w:rPr/>
        <w:t>đồng.</w:t>
      </w:r>
      <w:r>
        <w:rPr>
          <w:spacing w:val="-9"/>
        </w:rPr>
        <w:t> </w:t>
      </w:r>
      <w:r>
        <w:rPr/>
        <w:t>Đối</w:t>
      </w:r>
      <w:r>
        <w:rPr>
          <w:spacing w:val="-16"/>
        </w:rPr>
        <w:t> </w:t>
      </w:r>
      <w:r>
        <w:rPr/>
        <w:t>chiếu</w:t>
      </w:r>
      <w:r>
        <w:rPr>
          <w:spacing w:val="-16"/>
        </w:rPr>
        <w:t> </w:t>
      </w:r>
      <w:r>
        <w:rPr/>
        <w:t>kết</w:t>
      </w:r>
      <w:r>
        <w:rPr>
          <w:spacing w:val="-16"/>
        </w:rPr>
        <w:t> </w:t>
      </w:r>
      <w:r>
        <w:rPr/>
        <w:t>quả</w:t>
      </w:r>
      <w:r>
        <w:rPr>
          <w:spacing w:val="-15"/>
        </w:rPr>
        <w:t> </w:t>
      </w:r>
      <w:r>
        <w:rPr/>
        <w:t>mở</w:t>
      </w:r>
      <w:r>
        <w:rPr>
          <w:spacing w:val="-14"/>
        </w:rPr>
        <w:t> </w:t>
      </w:r>
      <w:r>
        <w:rPr/>
        <w:t>thưởng</w:t>
      </w:r>
      <w:r>
        <w:rPr>
          <w:spacing w:val="-16"/>
        </w:rPr>
        <w:t> </w:t>
      </w:r>
      <w:r>
        <w:rPr/>
        <w:t>ngày</w:t>
      </w:r>
      <w:r>
        <w:rPr>
          <w:spacing w:val="-17"/>
        </w:rPr>
        <w:t> </w:t>
      </w:r>
      <w:r>
        <w:rPr/>
        <w:t>10/7/2022,</w:t>
      </w:r>
      <w:r>
        <w:rPr>
          <w:spacing w:val="-17"/>
        </w:rPr>
        <w:t> </w:t>
      </w:r>
      <w:r>
        <w:rPr/>
        <w:t>bảng</w:t>
      </w:r>
      <w:r>
        <w:rPr>
          <w:spacing w:val="-16"/>
        </w:rPr>
        <w:t> </w:t>
      </w:r>
      <w:r>
        <w:rPr/>
        <w:t>đề</w:t>
      </w:r>
      <w:r>
        <w:rPr>
          <w:spacing w:val="-17"/>
        </w:rPr>
        <w:t> </w:t>
      </w:r>
      <w:r>
        <w:rPr/>
        <w:t>V chuyển</w:t>
      </w:r>
      <w:r>
        <w:rPr>
          <w:spacing w:val="-2"/>
        </w:rPr>
        <w:t> </w:t>
      </w:r>
      <w:r>
        <w:rPr/>
        <w:t>cho</w:t>
      </w:r>
      <w:r>
        <w:rPr>
          <w:spacing w:val="-1"/>
        </w:rPr>
        <w:t> </w:t>
      </w:r>
      <w:r>
        <w:rPr/>
        <w:t>T,</w:t>
      </w:r>
      <w:r>
        <w:rPr>
          <w:spacing w:val="-4"/>
        </w:rPr>
        <w:t> </w:t>
      </w:r>
      <w:r>
        <w:rPr/>
        <w:t>khách trúng</w:t>
      </w:r>
      <w:r>
        <w:rPr>
          <w:spacing w:val="-2"/>
        </w:rPr>
        <w:t> </w:t>
      </w:r>
      <w:r>
        <w:rPr/>
        <w:t>tổng</w:t>
      </w:r>
      <w:r>
        <w:rPr>
          <w:spacing w:val="-2"/>
        </w:rPr>
        <w:t> </w:t>
      </w:r>
      <w:r>
        <w:rPr/>
        <w:t>cộng</w:t>
      </w:r>
      <w:r>
        <w:rPr>
          <w:spacing w:val="-2"/>
        </w:rPr>
        <w:t> </w:t>
      </w:r>
      <w:r>
        <w:rPr/>
        <w:t>12.930.000</w:t>
      </w:r>
      <w:r>
        <w:rPr>
          <w:spacing w:val="-2"/>
        </w:rPr>
        <w:t> </w:t>
      </w:r>
      <w:r>
        <w:rPr/>
        <w:t>đồng.</w:t>
      </w:r>
      <w:r>
        <w:rPr>
          <w:spacing w:val="-3"/>
        </w:rPr>
        <w:t> </w:t>
      </w:r>
      <w:r>
        <w:rPr/>
        <w:t>Như</w:t>
      </w:r>
      <w:r>
        <w:rPr>
          <w:spacing w:val="-4"/>
        </w:rPr>
        <w:t> </w:t>
      </w:r>
      <w:r>
        <w:rPr/>
        <w:t>vậy,</w:t>
      </w:r>
      <w:r>
        <w:rPr>
          <w:spacing w:val="-1"/>
        </w:rPr>
        <w:t> </w:t>
      </w:r>
      <w:r>
        <w:rPr/>
        <w:t>số</w:t>
      </w:r>
      <w:r>
        <w:rPr>
          <w:spacing w:val="-2"/>
        </w:rPr>
        <w:t> </w:t>
      </w:r>
      <w:r>
        <w:rPr/>
        <w:t>tiền</w:t>
      </w:r>
      <w:r>
        <w:rPr>
          <w:spacing w:val="-2"/>
        </w:rPr>
        <w:t> </w:t>
      </w:r>
      <w:r>
        <w:rPr/>
        <w:t>V</w:t>
      </w:r>
      <w:r>
        <w:rPr>
          <w:spacing w:val="-4"/>
        </w:rPr>
        <w:t> </w:t>
      </w:r>
      <w:r>
        <w:rPr/>
        <w:t>dùng</w:t>
      </w:r>
      <w:r>
        <w:rPr>
          <w:spacing w:val="-2"/>
        </w:rPr>
        <w:t> </w:t>
      </w:r>
      <w:r>
        <w:rPr/>
        <w:t>để đánh bạc là: 17.440.000 đồng.</w:t>
      </w:r>
    </w:p>
    <w:p>
      <w:pPr>
        <w:pStyle w:val="BodyText"/>
        <w:spacing w:line="268" w:lineRule="auto" w:before="117"/>
        <w:ind w:right="121" w:firstLine="789"/>
      </w:pPr>
      <w:r>
        <w:rPr/>
        <w:t>Về vật chứng:</w:t>
      </w:r>
      <w:r>
        <w:rPr>
          <w:spacing w:val="-1"/>
        </w:rPr>
        <w:t> </w:t>
      </w:r>
      <w:r>
        <w:rPr/>
        <w:t>01 điện thoại di động nhãn hiệu Iphone 11 promax đã qua sử dụng, 02 điện thoại di động nhãn hiệu Iphone 12 promax đã qua sử dụng, 01 điện thoại di động nhãn hiệu Iphone 6 plus đã qua sử dụng, 01 điện thoại di động nhãn hiệu Samsung đã qua sử dụng.</w:t>
      </w:r>
    </w:p>
    <w:p>
      <w:pPr>
        <w:pStyle w:val="BodyText"/>
        <w:spacing w:line="268" w:lineRule="auto" w:before="117"/>
        <w:ind w:right="121" w:firstLine="623"/>
      </w:pPr>
      <w:r>
        <w:rPr/>
        <w:t>Tại bản Cáo trạng số 15/CT-VKS ngày 30/12/2022 của Viện Kiểm sát nhân dân quận Ngô Quyền, thành phố Hải Phòng đã truy tố các bị cáo Ngô Văn T, Vũ Văn C về tội “Tổ chức đánh bạc” theo điểm c khoản 1 Điều 322 Bộ luật Hình sự</w:t>
      </w:r>
      <w:r>
        <w:rPr>
          <w:spacing w:val="80"/>
        </w:rPr>
        <w:t> </w:t>
      </w:r>
      <w:r>
        <w:rPr/>
        <w:t>và các</w:t>
      </w:r>
      <w:r>
        <w:rPr>
          <w:spacing w:val="-1"/>
        </w:rPr>
        <w:t> </w:t>
      </w:r>
      <w:r>
        <w:rPr/>
        <w:t>bị</w:t>
      </w:r>
      <w:r>
        <w:rPr>
          <w:spacing w:val="-1"/>
        </w:rPr>
        <w:t> </w:t>
      </w:r>
      <w:r>
        <w:rPr/>
        <w:t>cáo Nguyễn</w:t>
      </w:r>
      <w:r>
        <w:rPr>
          <w:spacing w:val="-1"/>
        </w:rPr>
        <w:t> </w:t>
      </w:r>
      <w:r>
        <w:rPr/>
        <w:t>Thùy</w:t>
      </w:r>
      <w:r>
        <w:rPr>
          <w:spacing w:val="-2"/>
        </w:rPr>
        <w:t> </w:t>
      </w:r>
      <w:r>
        <w:rPr/>
        <w:t>D, Nguyễn Thị M, Lưu Thị V</w:t>
      </w:r>
      <w:r>
        <w:rPr>
          <w:spacing w:val="-1"/>
        </w:rPr>
        <w:t> </w:t>
      </w:r>
      <w:r>
        <w:rPr/>
        <w:t>và Phạm</w:t>
      </w:r>
      <w:r>
        <w:rPr>
          <w:spacing w:val="-5"/>
        </w:rPr>
        <w:t> </w:t>
      </w:r>
      <w:r>
        <w:rPr/>
        <w:t>Hương T</w:t>
      </w:r>
      <w:r>
        <w:rPr>
          <w:spacing w:val="-1"/>
        </w:rPr>
        <w:t> </w:t>
      </w:r>
      <w:r>
        <w:rPr/>
        <w:t>về tội “ Đánh bạc” theo khoản 1 Điều 321 Bộ luật Hình sự.</w:t>
      </w:r>
    </w:p>
    <w:p>
      <w:pPr>
        <w:spacing w:after="0" w:line="268" w:lineRule="auto"/>
        <w:sectPr>
          <w:pgSz w:w="11910" w:h="16850"/>
          <w:pgMar w:header="0" w:footer="616" w:top="1100" w:bottom="800" w:left="1540" w:right="720"/>
        </w:sectPr>
      </w:pPr>
    </w:p>
    <w:p>
      <w:pPr>
        <w:pStyle w:val="BodyText"/>
        <w:spacing w:line="268" w:lineRule="auto" w:before="63"/>
        <w:ind w:right="122" w:firstLine="719"/>
      </w:pPr>
      <w:r>
        <w:rPr/>
        <w:t>Tại phiên toà, các bị cáo khai nhận hành vi đã thực hiện phù hợp với nội dung bản cáo trạng và các tài liệu khác có trong hồ sơ vụ án. Đối với hành vi của các bị cáo vào ngày 10/7/2022 do vụ án bị phát hiện bắt quả tang nên các bị cáo chưa được hưởng lợi. Đồng thời, bị cáo C khai nhận đã được bị cáo T trả cho số tiền 2.000.000 đồng là tiền công C giúp T nhận các bảng đề từ những người bán thuê, thanh toán tiền hoa hồng bù thu bảng đề và bị cáo đã tự nguyện nộp lại số</w:t>
      </w:r>
      <w:r>
        <w:rPr>
          <w:spacing w:val="40"/>
        </w:rPr>
        <w:t> </w:t>
      </w:r>
      <w:r>
        <w:rPr/>
        <w:t>tiền trên tại Chi cục Thi hành án dân sự quận Ngô Quyền, thành phố Hải Phòng.</w:t>
      </w:r>
    </w:p>
    <w:p>
      <w:pPr>
        <w:pStyle w:val="BodyText"/>
        <w:spacing w:line="268" w:lineRule="auto" w:before="116"/>
        <w:ind w:right="123" w:firstLine="767"/>
      </w:pPr>
      <w:r>
        <w:rPr/>
        <w:t>Kiểm sát viên tại phiên toà, giữ nguyên quyết định truy tố các bị cáo về tội danh, điều luật áp dụng và đề nghị Hội đồng xét xử:</w:t>
      </w:r>
    </w:p>
    <w:p>
      <w:pPr>
        <w:pStyle w:val="ListParagraph"/>
        <w:numPr>
          <w:ilvl w:val="0"/>
          <w:numId w:val="3"/>
        </w:numPr>
        <w:tabs>
          <w:tab w:pos="1094" w:val="left" w:leader="none"/>
        </w:tabs>
        <w:spacing w:line="268" w:lineRule="auto" w:before="120" w:after="0"/>
        <w:ind w:left="159" w:right="124" w:firstLine="767"/>
        <w:jc w:val="both"/>
        <w:rPr>
          <w:sz w:val="28"/>
        </w:rPr>
      </w:pPr>
      <w:r>
        <w:rPr>
          <w:sz w:val="28"/>
        </w:rPr>
        <w:t>Áp dụng điểm</w:t>
      </w:r>
      <w:r>
        <w:rPr>
          <w:spacing w:val="-2"/>
          <w:sz w:val="28"/>
        </w:rPr>
        <w:t> </w:t>
      </w:r>
      <w:r>
        <w:rPr>
          <w:sz w:val="28"/>
        </w:rPr>
        <w:t>c khoản 1 Điều 322, điểm</w:t>
      </w:r>
      <w:r>
        <w:rPr>
          <w:spacing w:val="-5"/>
          <w:sz w:val="28"/>
        </w:rPr>
        <w:t> </w:t>
      </w:r>
      <w:r>
        <w:rPr>
          <w:sz w:val="28"/>
        </w:rPr>
        <w:t>s khoản 1,</w:t>
      </w:r>
      <w:r>
        <w:rPr>
          <w:spacing w:val="-2"/>
          <w:sz w:val="28"/>
        </w:rPr>
        <w:t> </w:t>
      </w:r>
      <w:r>
        <w:rPr>
          <w:sz w:val="28"/>
        </w:rPr>
        <w:t>khoản 2 Điều 51, Điều 17; Điều 58; Điều 65 Bộ luật Hình sự, xử phạt: Ngô Văn T với mức án từ 18 đến 24 tháng tù nhưng cho hưởng án treo, thời gian thử thách từ 36 đến 48 tháng về tội “Tổ chức đánh bạc”.</w:t>
      </w:r>
    </w:p>
    <w:p>
      <w:pPr>
        <w:pStyle w:val="ListParagraph"/>
        <w:numPr>
          <w:ilvl w:val="0"/>
          <w:numId w:val="3"/>
        </w:numPr>
        <w:tabs>
          <w:tab w:pos="1029" w:val="left" w:leader="none"/>
        </w:tabs>
        <w:spacing w:line="268" w:lineRule="auto" w:before="117" w:after="0"/>
        <w:ind w:left="159" w:right="124" w:firstLine="698"/>
        <w:jc w:val="both"/>
        <w:rPr>
          <w:sz w:val="28"/>
        </w:rPr>
      </w:pPr>
      <w:r>
        <w:rPr>
          <w:sz w:val="28"/>
        </w:rPr>
        <w:t>Áp dụng điểm c khoản 1 Điều 322, điểm s khoản 1, khoản 2 Điều 51, Điều 17;</w:t>
      </w:r>
      <w:r>
        <w:rPr>
          <w:spacing w:val="-1"/>
          <w:sz w:val="28"/>
        </w:rPr>
        <w:t> </w:t>
      </w:r>
      <w:r>
        <w:rPr>
          <w:sz w:val="28"/>
        </w:rPr>
        <w:t>Điều</w:t>
      </w:r>
      <w:r>
        <w:rPr>
          <w:spacing w:val="-1"/>
          <w:sz w:val="28"/>
        </w:rPr>
        <w:t> </w:t>
      </w:r>
      <w:r>
        <w:rPr>
          <w:sz w:val="28"/>
        </w:rPr>
        <w:t>58;</w:t>
      </w:r>
      <w:r>
        <w:rPr>
          <w:spacing w:val="-2"/>
          <w:sz w:val="28"/>
        </w:rPr>
        <w:t> </w:t>
      </w:r>
      <w:r>
        <w:rPr>
          <w:sz w:val="28"/>
        </w:rPr>
        <w:t>Điều</w:t>
      </w:r>
      <w:r>
        <w:rPr>
          <w:spacing w:val="-1"/>
          <w:sz w:val="28"/>
        </w:rPr>
        <w:t> </w:t>
      </w:r>
      <w:r>
        <w:rPr>
          <w:sz w:val="28"/>
        </w:rPr>
        <w:t>65</w:t>
      </w:r>
      <w:r>
        <w:rPr>
          <w:spacing w:val="-3"/>
          <w:sz w:val="28"/>
        </w:rPr>
        <w:t> </w:t>
      </w:r>
      <w:r>
        <w:rPr>
          <w:sz w:val="28"/>
        </w:rPr>
        <w:t>Bộ</w:t>
      </w:r>
      <w:r>
        <w:rPr>
          <w:spacing w:val="-2"/>
          <w:sz w:val="28"/>
        </w:rPr>
        <w:t> </w:t>
      </w:r>
      <w:r>
        <w:rPr>
          <w:sz w:val="28"/>
        </w:rPr>
        <w:t>luật</w:t>
      </w:r>
      <w:r>
        <w:rPr>
          <w:spacing w:val="-1"/>
          <w:sz w:val="28"/>
        </w:rPr>
        <w:t> </w:t>
      </w:r>
      <w:r>
        <w:rPr>
          <w:sz w:val="28"/>
        </w:rPr>
        <w:t>Hình</w:t>
      </w:r>
      <w:r>
        <w:rPr>
          <w:spacing w:val="-5"/>
          <w:sz w:val="28"/>
        </w:rPr>
        <w:t> </w:t>
      </w:r>
      <w:r>
        <w:rPr>
          <w:sz w:val="28"/>
        </w:rPr>
        <w:t>sự,</w:t>
      </w:r>
      <w:r>
        <w:rPr>
          <w:spacing w:val="-3"/>
          <w:sz w:val="28"/>
        </w:rPr>
        <w:t> </w:t>
      </w:r>
      <w:r>
        <w:rPr>
          <w:sz w:val="28"/>
        </w:rPr>
        <w:t>xử</w:t>
      </w:r>
      <w:r>
        <w:rPr>
          <w:spacing w:val="-4"/>
          <w:sz w:val="28"/>
        </w:rPr>
        <w:t> </w:t>
      </w:r>
      <w:r>
        <w:rPr>
          <w:sz w:val="28"/>
        </w:rPr>
        <w:t>phạt:</w:t>
      </w:r>
      <w:r>
        <w:rPr>
          <w:spacing w:val="-2"/>
          <w:sz w:val="28"/>
        </w:rPr>
        <w:t> </w:t>
      </w:r>
      <w:r>
        <w:rPr>
          <w:sz w:val="28"/>
        </w:rPr>
        <w:t>Vũ</w:t>
      </w:r>
      <w:r>
        <w:rPr>
          <w:spacing w:val="-1"/>
          <w:sz w:val="28"/>
        </w:rPr>
        <w:t> </w:t>
      </w:r>
      <w:r>
        <w:rPr>
          <w:sz w:val="28"/>
        </w:rPr>
        <w:t>Văn</w:t>
      </w:r>
      <w:r>
        <w:rPr>
          <w:spacing w:val="-1"/>
          <w:sz w:val="28"/>
        </w:rPr>
        <w:t> </w:t>
      </w:r>
      <w:r>
        <w:rPr>
          <w:sz w:val="28"/>
        </w:rPr>
        <w:t>C</w:t>
      </w:r>
      <w:r>
        <w:rPr>
          <w:spacing w:val="-3"/>
          <w:sz w:val="28"/>
        </w:rPr>
        <w:t> </w:t>
      </w:r>
      <w:r>
        <w:rPr>
          <w:sz w:val="28"/>
        </w:rPr>
        <w:t>với</w:t>
      </w:r>
      <w:r>
        <w:rPr>
          <w:spacing w:val="-1"/>
          <w:sz w:val="28"/>
        </w:rPr>
        <w:t> </w:t>
      </w:r>
      <w:r>
        <w:rPr>
          <w:sz w:val="28"/>
        </w:rPr>
        <w:t>mức</w:t>
      </w:r>
      <w:r>
        <w:rPr>
          <w:spacing w:val="-2"/>
          <w:sz w:val="28"/>
        </w:rPr>
        <w:t> </w:t>
      </w:r>
      <w:r>
        <w:rPr>
          <w:sz w:val="28"/>
        </w:rPr>
        <w:t>án</w:t>
      </w:r>
      <w:r>
        <w:rPr>
          <w:spacing w:val="-2"/>
          <w:sz w:val="28"/>
        </w:rPr>
        <w:t> </w:t>
      </w:r>
      <w:r>
        <w:rPr>
          <w:sz w:val="28"/>
        </w:rPr>
        <w:t>từ</w:t>
      </w:r>
      <w:r>
        <w:rPr>
          <w:spacing w:val="-3"/>
          <w:sz w:val="28"/>
        </w:rPr>
        <w:t> </w:t>
      </w:r>
      <w:r>
        <w:rPr>
          <w:sz w:val="28"/>
        </w:rPr>
        <w:t>15</w:t>
      </w:r>
      <w:r>
        <w:rPr>
          <w:spacing w:val="40"/>
          <w:sz w:val="28"/>
        </w:rPr>
        <w:t> </w:t>
      </w:r>
      <w:r>
        <w:rPr>
          <w:sz w:val="28"/>
        </w:rPr>
        <w:t>đến</w:t>
      </w:r>
      <w:r>
        <w:rPr>
          <w:spacing w:val="-5"/>
          <w:sz w:val="28"/>
        </w:rPr>
        <w:t> </w:t>
      </w:r>
      <w:r>
        <w:rPr>
          <w:sz w:val="28"/>
        </w:rPr>
        <w:t>18 tháng tù tháng tù nhưng cho hưởng án treo, thời gian thử thách từ 30 đến 36 tháng về tội “Tổ chức đánh bạc”.</w:t>
      </w:r>
    </w:p>
    <w:p>
      <w:pPr>
        <w:pStyle w:val="ListParagraph"/>
        <w:numPr>
          <w:ilvl w:val="0"/>
          <w:numId w:val="3"/>
        </w:numPr>
        <w:tabs>
          <w:tab w:pos="1072" w:val="left" w:leader="none"/>
        </w:tabs>
        <w:spacing w:line="268" w:lineRule="auto" w:before="118" w:after="0"/>
        <w:ind w:left="159" w:right="123" w:firstLine="719"/>
        <w:jc w:val="both"/>
        <w:rPr>
          <w:sz w:val="28"/>
        </w:rPr>
      </w:pPr>
      <w:r>
        <w:rPr>
          <w:sz w:val="28"/>
        </w:rPr>
        <w:t>Áp dụng khoản 1 Điều 321, điểm i, s khoản 1 Điều 51; Điều 36 Bộ luật Hình sự, xử phạt: Lưu Thị V với mức án từ 18 đến 24 tháng cải tạo không giam giữ, được trừ thời gian đã bị tạm giữ vào thời gian cải tạo không giam giữ về tội “Đánh bạc”.</w:t>
      </w:r>
    </w:p>
    <w:p>
      <w:pPr>
        <w:pStyle w:val="ListParagraph"/>
        <w:numPr>
          <w:ilvl w:val="0"/>
          <w:numId w:val="3"/>
        </w:numPr>
        <w:tabs>
          <w:tab w:pos="1072" w:val="left" w:leader="none"/>
        </w:tabs>
        <w:spacing w:line="268" w:lineRule="auto" w:before="118" w:after="0"/>
        <w:ind w:left="159" w:right="124" w:firstLine="719"/>
        <w:jc w:val="both"/>
        <w:rPr>
          <w:sz w:val="28"/>
        </w:rPr>
      </w:pPr>
      <w:r>
        <w:rPr>
          <w:sz w:val="28"/>
        </w:rPr>
        <w:t>Áp dụng khoản 1 Điều 321, điểm s khoản 1 Điều 51, Điều 17; Điều 58; Điều 36 Bộ luật Hình sự, xử phạt: Nguyễn Thùy D với mức án từ 18 đến 24 tháng cải tạo không giam giữ, được trừ thời gian đã bị tạm giữ vào thời gian cải tạo không giam giữ về tội “Đánh bạc”.</w:t>
      </w:r>
    </w:p>
    <w:p>
      <w:pPr>
        <w:pStyle w:val="ListParagraph"/>
        <w:numPr>
          <w:ilvl w:val="0"/>
          <w:numId w:val="3"/>
        </w:numPr>
        <w:tabs>
          <w:tab w:pos="1055" w:val="left" w:leader="none"/>
        </w:tabs>
        <w:spacing w:line="268" w:lineRule="auto" w:before="117" w:after="0"/>
        <w:ind w:left="159" w:right="123" w:firstLine="719"/>
        <w:jc w:val="both"/>
        <w:rPr>
          <w:sz w:val="28"/>
        </w:rPr>
      </w:pPr>
      <w:r>
        <w:rPr>
          <w:sz w:val="28"/>
        </w:rPr>
        <w:t>Áp dụng khoản 1 Điều 321, điểm i, s khoản 1, 2 Điều 51; Điều 35 Bộ luật Hình</w:t>
      </w:r>
      <w:r>
        <w:rPr>
          <w:spacing w:val="-1"/>
          <w:sz w:val="28"/>
        </w:rPr>
        <w:t> </w:t>
      </w:r>
      <w:r>
        <w:rPr>
          <w:sz w:val="28"/>
        </w:rPr>
        <w:t>sự,</w:t>
      </w:r>
      <w:r>
        <w:rPr>
          <w:spacing w:val="-3"/>
          <w:sz w:val="28"/>
        </w:rPr>
        <w:t> </w:t>
      </w:r>
      <w:r>
        <w:rPr>
          <w:sz w:val="28"/>
        </w:rPr>
        <w:t>phạt</w:t>
      </w:r>
      <w:r>
        <w:rPr>
          <w:spacing w:val="-1"/>
          <w:sz w:val="28"/>
        </w:rPr>
        <w:t> </w:t>
      </w:r>
      <w:r>
        <w:rPr>
          <w:sz w:val="28"/>
        </w:rPr>
        <w:t>tiền</w:t>
      </w:r>
      <w:r>
        <w:rPr>
          <w:spacing w:val="-5"/>
          <w:sz w:val="28"/>
        </w:rPr>
        <w:t> </w:t>
      </w:r>
      <w:r>
        <w:rPr>
          <w:sz w:val="28"/>
        </w:rPr>
        <w:t>bị</w:t>
      </w:r>
      <w:r>
        <w:rPr>
          <w:spacing w:val="-4"/>
          <w:sz w:val="28"/>
        </w:rPr>
        <w:t> </w:t>
      </w:r>
      <w:r>
        <w:rPr>
          <w:sz w:val="28"/>
        </w:rPr>
        <w:t>cáo</w:t>
      </w:r>
      <w:r>
        <w:rPr>
          <w:spacing w:val="-1"/>
          <w:sz w:val="28"/>
        </w:rPr>
        <w:t> </w:t>
      </w:r>
      <w:r>
        <w:rPr>
          <w:sz w:val="28"/>
        </w:rPr>
        <w:t>Nguyễn</w:t>
      </w:r>
      <w:r>
        <w:rPr>
          <w:spacing w:val="-1"/>
          <w:sz w:val="28"/>
        </w:rPr>
        <w:t> </w:t>
      </w:r>
      <w:r>
        <w:rPr>
          <w:sz w:val="28"/>
        </w:rPr>
        <w:t>Thị</w:t>
      </w:r>
      <w:r>
        <w:rPr>
          <w:spacing w:val="-2"/>
          <w:sz w:val="28"/>
        </w:rPr>
        <w:t> </w:t>
      </w:r>
      <w:r>
        <w:rPr>
          <w:sz w:val="28"/>
        </w:rPr>
        <w:t>M</w:t>
      </w:r>
      <w:r>
        <w:rPr>
          <w:spacing w:val="-5"/>
          <w:sz w:val="28"/>
        </w:rPr>
        <w:t> </w:t>
      </w:r>
      <w:r>
        <w:rPr>
          <w:sz w:val="28"/>
        </w:rPr>
        <w:t>số</w:t>
      </w:r>
      <w:r>
        <w:rPr>
          <w:spacing w:val="-4"/>
          <w:sz w:val="28"/>
        </w:rPr>
        <w:t> </w:t>
      </w:r>
      <w:r>
        <w:rPr>
          <w:sz w:val="28"/>
        </w:rPr>
        <w:t>tiền</w:t>
      </w:r>
      <w:r>
        <w:rPr>
          <w:spacing w:val="-1"/>
          <w:sz w:val="28"/>
        </w:rPr>
        <w:t> </w:t>
      </w:r>
      <w:r>
        <w:rPr>
          <w:sz w:val="28"/>
        </w:rPr>
        <w:t>từ</w:t>
      </w:r>
      <w:r>
        <w:rPr>
          <w:spacing w:val="-4"/>
          <w:sz w:val="28"/>
        </w:rPr>
        <w:t> </w:t>
      </w:r>
      <w:r>
        <w:rPr>
          <w:sz w:val="28"/>
        </w:rPr>
        <w:t>30.000.000</w:t>
      </w:r>
      <w:r>
        <w:rPr>
          <w:spacing w:val="-1"/>
          <w:sz w:val="28"/>
        </w:rPr>
        <w:t> </w:t>
      </w:r>
      <w:r>
        <w:rPr>
          <w:sz w:val="28"/>
        </w:rPr>
        <w:t>đến</w:t>
      </w:r>
      <w:r>
        <w:rPr>
          <w:spacing w:val="-1"/>
          <w:sz w:val="28"/>
        </w:rPr>
        <w:t> </w:t>
      </w:r>
      <w:r>
        <w:rPr>
          <w:sz w:val="28"/>
        </w:rPr>
        <w:t>40.000.000</w:t>
      </w:r>
      <w:r>
        <w:rPr>
          <w:spacing w:val="-5"/>
          <w:sz w:val="28"/>
        </w:rPr>
        <w:t> </w:t>
      </w:r>
      <w:r>
        <w:rPr>
          <w:sz w:val="28"/>
        </w:rPr>
        <w:t>đồng về tội “Đánh bạc”.</w:t>
      </w:r>
    </w:p>
    <w:p>
      <w:pPr>
        <w:pStyle w:val="ListParagraph"/>
        <w:numPr>
          <w:ilvl w:val="0"/>
          <w:numId w:val="3"/>
        </w:numPr>
        <w:tabs>
          <w:tab w:pos="1058" w:val="left" w:leader="none"/>
        </w:tabs>
        <w:spacing w:line="268" w:lineRule="auto" w:before="119" w:after="0"/>
        <w:ind w:left="159" w:right="123" w:firstLine="719"/>
        <w:jc w:val="both"/>
        <w:rPr>
          <w:sz w:val="28"/>
        </w:rPr>
      </w:pPr>
      <w:r>
        <w:rPr>
          <w:sz w:val="28"/>
        </w:rPr>
        <w:t>Áp dụng khoản 1 Điều 321, điểm i, s khoản 1 Điều 51, Điều 17; Điều 58; Điều 35 Bộ luật Hình</w:t>
      </w:r>
      <w:r>
        <w:rPr>
          <w:spacing w:val="-1"/>
          <w:sz w:val="28"/>
        </w:rPr>
        <w:t> </w:t>
      </w:r>
      <w:r>
        <w:rPr>
          <w:sz w:val="28"/>
        </w:rPr>
        <w:t>sự, phạt tiền bị cáo Phạm</w:t>
      </w:r>
      <w:r>
        <w:rPr>
          <w:spacing w:val="-5"/>
          <w:sz w:val="28"/>
        </w:rPr>
        <w:t> </w:t>
      </w:r>
      <w:r>
        <w:rPr>
          <w:sz w:val="28"/>
        </w:rPr>
        <w:t>Hương T</w:t>
      </w:r>
      <w:r>
        <w:rPr>
          <w:spacing w:val="-1"/>
          <w:sz w:val="28"/>
        </w:rPr>
        <w:t> </w:t>
      </w:r>
      <w:r>
        <w:rPr>
          <w:sz w:val="28"/>
        </w:rPr>
        <w:t>số tiền</w:t>
      </w:r>
      <w:r>
        <w:rPr>
          <w:spacing w:val="-1"/>
          <w:sz w:val="28"/>
        </w:rPr>
        <w:t> </w:t>
      </w:r>
      <w:r>
        <w:rPr>
          <w:sz w:val="28"/>
        </w:rPr>
        <w:t>từ 30.000.000 đến</w:t>
      </w:r>
    </w:p>
    <w:p>
      <w:pPr>
        <w:pStyle w:val="BodyText"/>
        <w:spacing w:line="321" w:lineRule="exact"/>
      </w:pPr>
      <w:r>
        <w:rPr/>
        <w:t>40.000.000</w:t>
      </w:r>
      <w:r>
        <w:rPr>
          <w:spacing w:val="-4"/>
        </w:rPr>
        <w:t> </w:t>
      </w:r>
      <w:r>
        <w:rPr/>
        <w:t>đồng</w:t>
      </w:r>
      <w:r>
        <w:rPr>
          <w:spacing w:val="-5"/>
        </w:rPr>
        <w:t> </w:t>
      </w:r>
      <w:r>
        <w:rPr/>
        <w:t>về</w:t>
      </w:r>
      <w:r>
        <w:rPr>
          <w:spacing w:val="-6"/>
        </w:rPr>
        <w:t> </w:t>
      </w:r>
      <w:r>
        <w:rPr/>
        <w:t>tội</w:t>
      </w:r>
      <w:r>
        <w:rPr>
          <w:spacing w:val="-3"/>
        </w:rPr>
        <w:t> </w:t>
      </w:r>
      <w:r>
        <w:rPr/>
        <w:t>“Đánh</w:t>
      </w:r>
      <w:r>
        <w:rPr>
          <w:spacing w:val="-3"/>
        </w:rPr>
        <w:t> </w:t>
      </w:r>
      <w:r>
        <w:rPr>
          <w:spacing w:val="-4"/>
        </w:rPr>
        <w:t>bạc”.</w:t>
      </w:r>
    </w:p>
    <w:p>
      <w:pPr>
        <w:pStyle w:val="BodyText"/>
        <w:spacing w:line="268" w:lineRule="auto" w:before="158"/>
        <w:ind w:right="37" w:firstLine="719"/>
        <w:jc w:val="left"/>
      </w:pPr>
      <w:r>
        <w:rPr/>
        <w:t>Không áp dụng hình phạt tiền là hình phạt bổ sung đối với các bị cáo. Miễn khấu trừ thu nhập của các bị cáo Lưu Thị V và Nguyễn Thùy D.</w:t>
      </w:r>
    </w:p>
    <w:p>
      <w:pPr>
        <w:pStyle w:val="BodyText"/>
        <w:spacing w:line="268" w:lineRule="auto" w:before="119"/>
        <w:ind w:firstLine="719"/>
        <w:jc w:val="left"/>
      </w:pPr>
      <w:r>
        <w:rPr/>
        <w:t>Về</w:t>
      </w:r>
      <w:r>
        <w:rPr>
          <w:spacing w:val="22"/>
        </w:rPr>
        <w:t> </w:t>
      </w:r>
      <w:r>
        <w:rPr/>
        <w:t>vật</w:t>
      </w:r>
      <w:r>
        <w:rPr>
          <w:spacing w:val="23"/>
        </w:rPr>
        <w:t> </w:t>
      </w:r>
      <w:r>
        <w:rPr/>
        <w:t>chứng:</w:t>
      </w:r>
      <w:r>
        <w:rPr>
          <w:spacing w:val="23"/>
        </w:rPr>
        <w:t> </w:t>
      </w:r>
      <w:r>
        <w:rPr/>
        <w:t>Căn</w:t>
      </w:r>
      <w:r>
        <w:rPr>
          <w:spacing w:val="23"/>
        </w:rPr>
        <w:t> </w:t>
      </w:r>
      <w:r>
        <w:rPr/>
        <w:t>cứ</w:t>
      </w:r>
      <w:r>
        <w:rPr>
          <w:spacing w:val="21"/>
        </w:rPr>
        <w:t> </w:t>
      </w:r>
      <w:r>
        <w:rPr/>
        <w:t>điểm</w:t>
      </w:r>
      <w:r>
        <w:rPr>
          <w:spacing w:val="20"/>
        </w:rPr>
        <w:t> </w:t>
      </w:r>
      <w:r>
        <w:rPr/>
        <w:t>a,</w:t>
      </w:r>
      <w:r>
        <w:rPr>
          <w:spacing w:val="21"/>
        </w:rPr>
        <w:t> </w:t>
      </w:r>
      <w:r>
        <w:rPr/>
        <w:t>b</w:t>
      </w:r>
      <w:r>
        <w:rPr>
          <w:spacing w:val="24"/>
        </w:rPr>
        <w:t> </w:t>
      </w:r>
      <w:r>
        <w:rPr/>
        <w:t>khoản</w:t>
      </w:r>
      <w:r>
        <w:rPr>
          <w:spacing w:val="23"/>
        </w:rPr>
        <w:t> </w:t>
      </w:r>
      <w:r>
        <w:rPr/>
        <w:t>1</w:t>
      </w:r>
      <w:r>
        <w:rPr>
          <w:spacing w:val="23"/>
        </w:rPr>
        <w:t> </w:t>
      </w:r>
      <w:r>
        <w:rPr/>
        <w:t>Điều</w:t>
      </w:r>
      <w:r>
        <w:rPr>
          <w:spacing w:val="23"/>
        </w:rPr>
        <w:t> </w:t>
      </w:r>
      <w:r>
        <w:rPr/>
        <w:t>47</w:t>
      </w:r>
      <w:r>
        <w:rPr>
          <w:spacing w:val="23"/>
        </w:rPr>
        <w:t> </w:t>
      </w:r>
      <w:r>
        <w:rPr/>
        <w:t>Bộ</w:t>
      </w:r>
      <w:r>
        <w:rPr>
          <w:spacing w:val="23"/>
        </w:rPr>
        <w:t> </w:t>
      </w:r>
      <w:r>
        <w:rPr/>
        <w:t>luật</w:t>
      </w:r>
      <w:r>
        <w:rPr>
          <w:spacing w:val="23"/>
        </w:rPr>
        <w:t> </w:t>
      </w:r>
      <w:r>
        <w:rPr/>
        <w:t>Hình</w:t>
      </w:r>
      <w:r>
        <w:rPr>
          <w:spacing w:val="23"/>
        </w:rPr>
        <w:t> </w:t>
      </w:r>
      <w:r>
        <w:rPr/>
        <w:t>sự;</w:t>
      </w:r>
      <w:r>
        <w:rPr>
          <w:spacing w:val="23"/>
        </w:rPr>
        <w:t> </w:t>
      </w:r>
      <w:r>
        <w:rPr/>
        <w:t>căn</w:t>
      </w:r>
      <w:r>
        <w:rPr>
          <w:spacing w:val="23"/>
        </w:rPr>
        <w:t> </w:t>
      </w:r>
      <w:r>
        <w:rPr/>
        <w:t>cứ điểm a, b khoản 2 Điều 106 Bộ luật Tố tụng Hình sự:</w:t>
      </w:r>
    </w:p>
    <w:p>
      <w:pPr>
        <w:pStyle w:val="BodyText"/>
        <w:spacing w:line="268" w:lineRule="auto" w:before="119"/>
        <w:ind w:right="37" w:firstLine="719"/>
        <w:jc w:val="left"/>
      </w:pPr>
      <w:r>
        <w:rPr/>
        <w:t>+ Tịch thu nộp ngân sách Nhà nước 01 điện thoại di động nhãn hiệu Iphone 12</w:t>
      </w:r>
      <w:r>
        <w:rPr>
          <w:spacing w:val="19"/>
        </w:rPr>
        <w:t> </w:t>
      </w:r>
      <w:r>
        <w:rPr/>
        <w:t>promax</w:t>
      </w:r>
      <w:r>
        <w:rPr>
          <w:spacing w:val="23"/>
        </w:rPr>
        <w:t> </w:t>
      </w:r>
      <w:r>
        <w:rPr/>
        <w:t>thu</w:t>
      </w:r>
      <w:r>
        <w:rPr>
          <w:spacing w:val="21"/>
        </w:rPr>
        <w:t> </w:t>
      </w:r>
      <w:r>
        <w:rPr/>
        <w:t>giữ</w:t>
      </w:r>
      <w:r>
        <w:rPr>
          <w:spacing w:val="23"/>
        </w:rPr>
        <w:t> </w:t>
      </w:r>
      <w:r>
        <w:rPr/>
        <w:t>của</w:t>
      </w:r>
      <w:r>
        <w:rPr>
          <w:spacing w:val="23"/>
        </w:rPr>
        <w:t> </w:t>
      </w:r>
      <w:r>
        <w:rPr/>
        <w:t>D;</w:t>
      </w:r>
      <w:r>
        <w:rPr>
          <w:spacing w:val="21"/>
        </w:rPr>
        <w:t> </w:t>
      </w:r>
      <w:r>
        <w:rPr/>
        <w:t>01</w:t>
      </w:r>
      <w:r>
        <w:rPr>
          <w:spacing w:val="22"/>
        </w:rPr>
        <w:t> </w:t>
      </w:r>
      <w:r>
        <w:rPr/>
        <w:t>điện</w:t>
      </w:r>
      <w:r>
        <w:rPr>
          <w:spacing w:val="21"/>
        </w:rPr>
        <w:t> </w:t>
      </w:r>
      <w:r>
        <w:rPr/>
        <w:t>thoại</w:t>
      </w:r>
      <w:r>
        <w:rPr>
          <w:spacing w:val="21"/>
        </w:rPr>
        <w:t> </w:t>
      </w:r>
      <w:r>
        <w:rPr/>
        <w:t>di</w:t>
      </w:r>
      <w:r>
        <w:rPr>
          <w:spacing w:val="22"/>
        </w:rPr>
        <w:t> </w:t>
      </w:r>
      <w:r>
        <w:rPr/>
        <w:t>động</w:t>
      </w:r>
      <w:r>
        <w:rPr>
          <w:spacing w:val="21"/>
        </w:rPr>
        <w:t> </w:t>
      </w:r>
      <w:r>
        <w:rPr/>
        <w:t>nhãn</w:t>
      </w:r>
      <w:r>
        <w:rPr>
          <w:spacing w:val="21"/>
        </w:rPr>
        <w:t> </w:t>
      </w:r>
      <w:r>
        <w:rPr/>
        <w:t>hiệu</w:t>
      </w:r>
      <w:r>
        <w:rPr>
          <w:spacing w:val="22"/>
        </w:rPr>
        <w:t> </w:t>
      </w:r>
      <w:r>
        <w:rPr/>
        <w:t>Iphone</w:t>
      </w:r>
      <w:r>
        <w:rPr>
          <w:spacing w:val="20"/>
        </w:rPr>
        <w:t> </w:t>
      </w:r>
      <w:r>
        <w:rPr/>
        <w:t>11</w:t>
      </w:r>
      <w:r>
        <w:rPr>
          <w:spacing w:val="21"/>
        </w:rPr>
        <w:t> </w:t>
      </w:r>
      <w:r>
        <w:rPr/>
        <w:t>promax</w:t>
      </w:r>
      <w:r>
        <w:rPr>
          <w:spacing w:val="24"/>
        </w:rPr>
        <w:t> </w:t>
      </w:r>
      <w:r>
        <w:rPr>
          <w:spacing w:val="-5"/>
        </w:rPr>
        <w:t>đã</w:t>
      </w:r>
    </w:p>
    <w:p>
      <w:pPr>
        <w:spacing w:after="0" w:line="268" w:lineRule="auto"/>
        <w:jc w:val="left"/>
        <w:sectPr>
          <w:pgSz w:w="11910" w:h="16850"/>
          <w:pgMar w:header="0" w:footer="616" w:top="1100" w:bottom="800" w:left="1540" w:right="720"/>
        </w:sectPr>
      </w:pPr>
    </w:p>
    <w:p>
      <w:pPr>
        <w:pStyle w:val="BodyText"/>
        <w:spacing w:line="268" w:lineRule="auto" w:before="63"/>
        <w:ind w:right="125"/>
      </w:pPr>
      <w:r>
        <w:rPr/>
        <w:t>qua sử dụng thu giữ của T, 01 điện thoại di động nhãn hiệu Iphone 12 promax đã qua sử dụng thu giữ của C, 01 điện thoại di động nhãn hiệu Iphone 6 plus đã qua</w:t>
      </w:r>
      <w:r>
        <w:rPr>
          <w:spacing w:val="40"/>
        </w:rPr>
        <w:t> </w:t>
      </w:r>
      <w:r>
        <w:rPr/>
        <w:t>sử dụng thu giữ của M, 01 điện thoại di động nhãn hiệu Samsung đã qua sử dụng thu giữ của V; số tiền 2.000.000 đồng là tiền thu lời bất chính của bị cáo C.</w:t>
      </w:r>
    </w:p>
    <w:p>
      <w:pPr>
        <w:pStyle w:val="BodyText"/>
        <w:spacing w:line="268" w:lineRule="auto" w:before="118"/>
        <w:ind w:right="124" w:firstLine="719"/>
      </w:pPr>
      <w:r>
        <w:rPr/>
        <w:t>+ Buộc bị cáo Ngô Văn T phải nộp 30.700 (ba mươi nghìn bảy trăm) đồng; buộc bị cáo Nguyễn Thị M phải nộp 248.500 (hai trăm bốn mươi tám nghìn năm trăm) đồng để nộp ngân sách Nhà nước.</w:t>
      </w:r>
    </w:p>
    <w:p>
      <w:pPr>
        <w:pStyle w:val="ListParagraph"/>
        <w:numPr>
          <w:ilvl w:val="0"/>
          <w:numId w:val="4"/>
        </w:numPr>
        <w:tabs>
          <w:tab w:pos="1048" w:val="left" w:leader="none"/>
        </w:tabs>
        <w:spacing w:line="268" w:lineRule="auto" w:before="118" w:after="0"/>
        <w:ind w:left="159" w:right="122" w:firstLine="719"/>
        <w:jc w:val="both"/>
        <w:rPr>
          <w:sz w:val="28"/>
        </w:rPr>
      </w:pPr>
      <w:r>
        <w:rPr>
          <w:sz w:val="28"/>
        </w:rPr>
        <w:t>Về án phí: Các</w:t>
      </w:r>
      <w:r>
        <w:rPr>
          <w:spacing w:val="-1"/>
          <w:sz w:val="28"/>
        </w:rPr>
        <w:t> </w:t>
      </w:r>
      <w:r>
        <w:rPr>
          <w:sz w:val="28"/>
        </w:rPr>
        <w:t>bị cáo Ngô Văn T, Vũ Văn C, Nguyễn Thùy D, Lưu Thị V, Phạm Hương T</w:t>
      </w:r>
      <w:r>
        <w:rPr>
          <w:spacing w:val="80"/>
          <w:sz w:val="28"/>
        </w:rPr>
        <w:t> </w:t>
      </w:r>
      <w:r>
        <w:rPr>
          <w:sz w:val="28"/>
        </w:rPr>
        <w:t>phải nộp án phí hình sự sơ thẩm theo quy định của pháp luật;</w:t>
      </w:r>
      <w:r>
        <w:rPr>
          <w:spacing w:val="40"/>
          <w:sz w:val="28"/>
        </w:rPr>
        <w:t> </w:t>
      </w:r>
      <w:r>
        <w:rPr>
          <w:sz w:val="28"/>
        </w:rPr>
        <w:t>Miễn tiền tạm ứng án phí hình sư sơ thẩm cho bị cáo Nguyễn Thị M (do là người cao tuổi).</w:t>
      </w:r>
    </w:p>
    <w:p>
      <w:pPr>
        <w:spacing w:before="118"/>
        <w:ind w:left="403" w:right="372" w:firstLine="0"/>
        <w:jc w:val="center"/>
        <w:rPr>
          <w:b/>
          <w:sz w:val="28"/>
        </w:rPr>
      </w:pPr>
      <w:r>
        <w:rPr>
          <w:b/>
          <w:sz w:val="28"/>
        </w:rPr>
        <w:t>NHẬN</w:t>
      </w:r>
      <w:r>
        <w:rPr>
          <w:b/>
          <w:spacing w:val="-5"/>
          <w:sz w:val="28"/>
        </w:rPr>
        <w:t> </w:t>
      </w:r>
      <w:r>
        <w:rPr>
          <w:b/>
          <w:sz w:val="28"/>
        </w:rPr>
        <w:t>ĐỊNH</w:t>
      </w:r>
      <w:r>
        <w:rPr>
          <w:b/>
          <w:spacing w:val="-4"/>
          <w:sz w:val="28"/>
        </w:rPr>
        <w:t> </w:t>
      </w:r>
      <w:r>
        <w:rPr>
          <w:b/>
          <w:sz w:val="28"/>
        </w:rPr>
        <w:t>CỦA</w:t>
      </w:r>
      <w:r>
        <w:rPr>
          <w:b/>
          <w:spacing w:val="-4"/>
          <w:sz w:val="28"/>
        </w:rPr>
        <w:t> </w:t>
      </w:r>
      <w:r>
        <w:rPr>
          <w:b/>
          <w:sz w:val="28"/>
        </w:rPr>
        <w:t>TÒA</w:t>
      </w:r>
      <w:r>
        <w:rPr>
          <w:b/>
          <w:spacing w:val="-4"/>
          <w:sz w:val="28"/>
        </w:rPr>
        <w:t> </w:t>
      </w:r>
      <w:r>
        <w:rPr>
          <w:b/>
          <w:spacing w:val="-5"/>
          <w:sz w:val="28"/>
        </w:rPr>
        <w:t>ÁN:</w:t>
      </w:r>
    </w:p>
    <w:p>
      <w:pPr>
        <w:pStyle w:val="BodyText"/>
        <w:spacing w:line="268" w:lineRule="auto" w:before="158"/>
        <w:ind w:right="119" w:firstLine="719"/>
      </w:pPr>
      <w:r>
        <w:rPr/>
        <w:t>Trên</w:t>
      </w:r>
      <w:r>
        <w:rPr>
          <w:spacing w:val="-12"/>
        </w:rPr>
        <w:t> </w:t>
      </w:r>
      <w:r>
        <w:rPr/>
        <w:t>cơ</w:t>
      </w:r>
      <w:r>
        <w:rPr>
          <w:spacing w:val="-11"/>
        </w:rPr>
        <w:t> </w:t>
      </w:r>
      <w:r>
        <w:rPr/>
        <w:t>sở</w:t>
      </w:r>
      <w:r>
        <w:rPr>
          <w:spacing w:val="-11"/>
        </w:rPr>
        <w:t> </w:t>
      </w:r>
      <w:r>
        <w:rPr/>
        <w:t>nội</w:t>
      </w:r>
      <w:r>
        <w:rPr>
          <w:spacing w:val="-13"/>
        </w:rPr>
        <w:t> </w:t>
      </w:r>
      <w:r>
        <w:rPr/>
        <w:t>D</w:t>
      </w:r>
      <w:r>
        <w:rPr>
          <w:spacing w:val="-12"/>
        </w:rPr>
        <w:t> </w:t>
      </w:r>
      <w:r>
        <w:rPr/>
        <w:t>vụ</w:t>
      </w:r>
      <w:r>
        <w:rPr>
          <w:spacing w:val="-12"/>
        </w:rPr>
        <w:t> </w:t>
      </w:r>
      <w:r>
        <w:rPr/>
        <w:t>án,</w:t>
      </w:r>
      <w:r>
        <w:rPr>
          <w:spacing w:val="-14"/>
        </w:rPr>
        <w:t> </w:t>
      </w:r>
      <w:r>
        <w:rPr/>
        <w:t>căn</w:t>
      </w:r>
      <w:r>
        <w:rPr>
          <w:spacing w:val="-12"/>
        </w:rPr>
        <w:t> </w:t>
      </w:r>
      <w:r>
        <w:rPr/>
        <w:t>cứ</w:t>
      </w:r>
      <w:r>
        <w:rPr>
          <w:spacing w:val="-12"/>
        </w:rPr>
        <w:t> </w:t>
      </w:r>
      <w:r>
        <w:rPr/>
        <w:t>vào</w:t>
      </w:r>
      <w:r>
        <w:rPr>
          <w:spacing w:val="-12"/>
        </w:rPr>
        <w:t> </w:t>
      </w:r>
      <w:r>
        <w:rPr/>
        <w:t>các</w:t>
      </w:r>
      <w:r>
        <w:rPr>
          <w:spacing w:val="-12"/>
        </w:rPr>
        <w:t> </w:t>
      </w:r>
      <w:r>
        <w:rPr/>
        <w:t>tài</w:t>
      </w:r>
      <w:r>
        <w:rPr>
          <w:spacing w:val="-12"/>
        </w:rPr>
        <w:t> </w:t>
      </w:r>
      <w:r>
        <w:rPr/>
        <w:t>liệu</w:t>
      </w:r>
      <w:r>
        <w:rPr>
          <w:spacing w:val="-12"/>
        </w:rPr>
        <w:t> </w:t>
      </w:r>
      <w:r>
        <w:rPr/>
        <w:t>trong</w:t>
      </w:r>
      <w:r>
        <w:rPr>
          <w:spacing w:val="-12"/>
        </w:rPr>
        <w:t> </w:t>
      </w:r>
      <w:r>
        <w:rPr/>
        <w:t>hồ</w:t>
      </w:r>
      <w:r>
        <w:rPr>
          <w:spacing w:val="-12"/>
        </w:rPr>
        <w:t> </w:t>
      </w:r>
      <w:r>
        <w:rPr/>
        <w:t>sơ</w:t>
      </w:r>
      <w:r>
        <w:rPr>
          <w:spacing w:val="-13"/>
        </w:rPr>
        <w:t> </w:t>
      </w:r>
      <w:r>
        <w:rPr/>
        <w:t>vụ</w:t>
      </w:r>
      <w:r>
        <w:rPr>
          <w:spacing w:val="-12"/>
        </w:rPr>
        <w:t> </w:t>
      </w:r>
      <w:r>
        <w:rPr/>
        <w:t>án</w:t>
      </w:r>
      <w:r>
        <w:rPr>
          <w:spacing w:val="-12"/>
        </w:rPr>
        <w:t> </w:t>
      </w:r>
      <w:r>
        <w:rPr/>
        <w:t>đã</w:t>
      </w:r>
      <w:r>
        <w:rPr>
          <w:spacing w:val="-13"/>
        </w:rPr>
        <w:t> </w:t>
      </w:r>
      <w:r>
        <w:rPr/>
        <w:t>được</w:t>
      </w:r>
      <w:r>
        <w:rPr>
          <w:spacing w:val="-12"/>
        </w:rPr>
        <w:t> </w:t>
      </w:r>
      <w:r>
        <w:rPr/>
        <w:t>tranh tụng</w:t>
      </w:r>
      <w:r>
        <w:rPr>
          <w:spacing w:val="-6"/>
        </w:rPr>
        <w:t> </w:t>
      </w:r>
      <w:r>
        <w:rPr/>
        <w:t>tại</w:t>
      </w:r>
      <w:r>
        <w:rPr>
          <w:spacing w:val="-6"/>
        </w:rPr>
        <w:t> </w:t>
      </w:r>
      <w:r>
        <w:rPr/>
        <w:t>phiên</w:t>
      </w:r>
      <w:r>
        <w:rPr>
          <w:spacing w:val="-6"/>
        </w:rPr>
        <w:t> </w:t>
      </w:r>
      <w:r>
        <w:rPr/>
        <w:t>tòa,</w:t>
      </w:r>
      <w:r>
        <w:rPr>
          <w:spacing w:val="-8"/>
        </w:rPr>
        <w:t> </w:t>
      </w:r>
      <w:r>
        <w:rPr/>
        <w:t>Hội</w:t>
      </w:r>
      <w:r>
        <w:rPr>
          <w:spacing w:val="-6"/>
        </w:rPr>
        <w:t> </w:t>
      </w:r>
      <w:r>
        <w:rPr/>
        <w:t>đồng</w:t>
      </w:r>
      <w:r>
        <w:rPr>
          <w:spacing w:val="-6"/>
        </w:rPr>
        <w:t> </w:t>
      </w:r>
      <w:r>
        <w:rPr/>
        <w:t>xét</w:t>
      </w:r>
      <w:r>
        <w:rPr>
          <w:spacing w:val="-6"/>
        </w:rPr>
        <w:t> </w:t>
      </w:r>
      <w:r>
        <w:rPr/>
        <w:t>xử</w:t>
      </w:r>
      <w:r>
        <w:rPr>
          <w:spacing w:val="-8"/>
        </w:rPr>
        <w:t> </w:t>
      </w:r>
      <w:r>
        <w:rPr/>
        <w:t>nhận</w:t>
      </w:r>
      <w:r>
        <w:rPr>
          <w:spacing w:val="-6"/>
        </w:rPr>
        <w:t> </w:t>
      </w:r>
      <w:r>
        <w:rPr/>
        <w:t>định</w:t>
      </w:r>
      <w:r>
        <w:rPr>
          <w:spacing w:val="-6"/>
        </w:rPr>
        <w:t> </w:t>
      </w:r>
      <w:r>
        <w:rPr/>
        <w:t>như</w:t>
      </w:r>
      <w:r>
        <w:rPr>
          <w:spacing w:val="-9"/>
        </w:rPr>
        <w:t> </w:t>
      </w:r>
      <w:r>
        <w:rPr/>
        <w:t>sau:</w:t>
      </w:r>
    </w:p>
    <w:p>
      <w:pPr>
        <w:pStyle w:val="ListParagraph"/>
        <w:numPr>
          <w:ilvl w:val="0"/>
          <w:numId w:val="4"/>
        </w:numPr>
        <w:tabs>
          <w:tab w:pos="1043" w:val="left" w:leader="none"/>
        </w:tabs>
        <w:spacing w:line="240" w:lineRule="auto" w:before="119" w:after="0"/>
        <w:ind w:left="1042" w:right="0" w:hanging="164"/>
        <w:jc w:val="both"/>
        <w:rPr>
          <w:sz w:val="28"/>
        </w:rPr>
      </w:pPr>
      <w:r>
        <w:rPr>
          <w:sz w:val="28"/>
        </w:rPr>
        <w:t>Về</w:t>
      </w:r>
      <w:r>
        <w:rPr>
          <w:spacing w:val="-4"/>
          <w:sz w:val="28"/>
        </w:rPr>
        <w:t> </w:t>
      </w:r>
      <w:r>
        <w:rPr>
          <w:sz w:val="28"/>
        </w:rPr>
        <w:t>tố </w:t>
      </w:r>
      <w:r>
        <w:rPr>
          <w:spacing w:val="-2"/>
          <w:sz w:val="28"/>
        </w:rPr>
        <w:t>tụng:</w:t>
      </w:r>
    </w:p>
    <w:p>
      <w:pPr>
        <w:pStyle w:val="ListParagraph"/>
        <w:numPr>
          <w:ilvl w:val="0"/>
          <w:numId w:val="5"/>
        </w:numPr>
        <w:tabs>
          <w:tab w:pos="1293" w:val="left" w:leader="none"/>
        </w:tabs>
        <w:spacing w:line="268" w:lineRule="auto" w:before="158" w:after="0"/>
        <w:ind w:left="159" w:right="122" w:firstLine="719"/>
        <w:jc w:val="both"/>
        <w:rPr>
          <w:sz w:val="28"/>
        </w:rPr>
      </w:pPr>
      <w:r>
        <w:rPr>
          <w:sz w:val="28"/>
        </w:rPr>
        <w:t>Về hành vi, quyết định tố tụng của Cơ quan điều tra Công an quận Ngô Quyền, thành phố Hải Phòng, Điều tra viên, Viện Kiểm sát nhân dân quận Ngô Quyền, thành phố Hải Phòng, Kiểm sát viên đã thực hiện đúng về thẩm quyền, trình tự,</w:t>
      </w:r>
      <w:r>
        <w:rPr>
          <w:spacing w:val="-2"/>
          <w:sz w:val="28"/>
        </w:rPr>
        <w:t> </w:t>
      </w:r>
      <w:r>
        <w:rPr>
          <w:sz w:val="28"/>
        </w:rPr>
        <w:t>thủ</w:t>
      </w:r>
      <w:r>
        <w:rPr>
          <w:spacing w:val="-1"/>
          <w:sz w:val="28"/>
        </w:rPr>
        <w:t> </w:t>
      </w:r>
      <w:r>
        <w:rPr>
          <w:sz w:val="28"/>
        </w:rPr>
        <w:t>tục</w:t>
      </w:r>
      <w:r>
        <w:rPr>
          <w:spacing w:val="-2"/>
          <w:sz w:val="28"/>
        </w:rPr>
        <w:t> </w:t>
      </w:r>
      <w:r>
        <w:rPr>
          <w:sz w:val="28"/>
        </w:rPr>
        <w:t>quy</w:t>
      </w:r>
      <w:r>
        <w:rPr>
          <w:spacing w:val="-4"/>
          <w:sz w:val="28"/>
        </w:rPr>
        <w:t> </w:t>
      </w:r>
      <w:r>
        <w:rPr>
          <w:sz w:val="28"/>
        </w:rPr>
        <w:t>định của Bộ</w:t>
      </w:r>
      <w:r>
        <w:rPr>
          <w:spacing w:val="-1"/>
          <w:sz w:val="28"/>
        </w:rPr>
        <w:t> </w:t>
      </w:r>
      <w:r>
        <w:rPr>
          <w:sz w:val="28"/>
        </w:rPr>
        <w:t>luật Tố tụng hình sự. Quá</w:t>
      </w:r>
      <w:r>
        <w:rPr>
          <w:spacing w:val="-1"/>
          <w:sz w:val="28"/>
        </w:rPr>
        <w:t> </w:t>
      </w:r>
      <w:r>
        <w:rPr>
          <w:sz w:val="28"/>
        </w:rPr>
        <w:t>trình</w:t>
      </w:r>
      <w:r>
        <w:rPr>
          <w:spacing w:val="-1"/>
          <w:sz w:val="28"/>
        </w:rPr>
        <w:t> </w:t>
      </w:r>
      <w:r>
        <w:rPr>
          <w:sz w:val="28"/>
        </w:rPr>
        <w:t>điều tra,</w:t>
      </w:r>
      <w:r>
        <w:rPr>
          <w:spacing w:val="-1"/>
          <w:sz w:val="28"/>
        </w:rPr>
        <w:t> </w:t>
      </w:r>
      <w:r>
        <w:rPr>
          <w:sz w:val="28"/>
        </w:rPr>
        <w:t>truy</w:t>
      </w:r>
      <w:r>
        <w:rPr>
          <w:spacing w:val="-4"/>
          <w:sz w:val="28"/>
        </w:rPr>
        <w:t> </w:t>
      </w:r>
      <w:r>
        <w:rPr>
          <w:sz w:val="28"/>
        </w:rPr>
        <w:t>tố và tại phiên tòa, các bị cáo không có ý kiến hoặc khiếu nại về hành vi, quyết định tố tụng của cơ quan tiến hành tố tụng, người tiến hành tố tụng. Do đó, các hành vi tố tụng, quyết định tố tụng của cơ quan tiến hành tố tụng, người tiến hành tố tụng đã thực hiện đúng theo quy định của pháp luật.</w:t>
      </w:r>
    </w:p>
    <w:p>
      <w:pPr>
        <w:pStyle w:val="ListParagraph"/>
        <w:numPr>
          <w:ilvl w:val="1"/>
          <w:numId w:val="5"/>
        </w:numPr>
        <w:tabs>
          <w:tab w:pos="1043" w:val="left" w:leader="none"/>
        </w:tabs>
        <w:spacing w:line="240" w:lineRule="auto" w:before="116" w:after="0"/>
        <w:ind w:left="1042" w:right="0" w:hanging="164"/>
        <w:jc w:val="both"/>
        <w:rPr>
          <w:sz w:val="28"/>
        </w:rPr>
      </w:pPr>
      <w:r>
        <w:rPr>
          <w:sz w:val="28"/>
        </w:rPr>
        <w:t>Về</w:t>
      </w:r>
      <w:r>
        <w:rPr>
          <w:spacing w:val="-5"/>
          <w:sz w:val="28"/>
        </w:rPr>
        <w:t> </w:t>
      </w:r>
      <w:r>
        <w:rPr>
          <w:sz w:val="28"/>
        </w:rPr>
        <w:t>tội </w:t>
      </w:r>
      <w:r>
        <w:rPr>
          <w:spacing w:val="-2"/>
          <w:sz w:val="28"/>
        </w:rPr>
        <w:t>danh:</w:t>
      </w:r>
    </w:p>
    <w:p>
      <w:pPr>
        <w:pStyle w:val="ListParagraph"/>
        <w:numPr>
          <w:ilvl w:val="0"/>
          <w:numId w:val="5"/>
        </w:numPr>
        <w:tabs>
          <w:tab w:pos="1293" w:val="left" w:leader="none"/>
        </w:tabs>
        <w:spacing w:line="268" w:lineRule="auto" w:before="158" w:after="0"/>
        <w:ind w:left="159" w:right="124" w:firstLine="719"/>
        <w:jc w:val="both"/>
        <w:rPr>
          <w:sz w:val="28"/>
        </w:rPr>
      </w:pPr>
      <w:r>
        <w:rPr>
          <w:sz w:val="28"/>
        </w:rPr>
        <w:t>Tại phiên tòa, các bị cáo khai nhận hành vi phạm tội của mình phù hợp với lời khai tại Cơ quan điều tra, nội dung bản cáo trạng và các tài liệu điều tra khác có trong hồ sơ vụ án, đủ cơ sở kết luận:</w:t>
      </w:r>
    </w:p>
    <w:p>
      <w:pPr>
        <w:pStyle w:val="ListParagraph"/>
        <w:numPr>
          <w:ilvl w:val="1"/>
          <w:numId w:val="5"/>
        </w:numPr>
        <w:tabs>
          <w:tab w:pos="1050" w:val="left" w:leader="none"/>
        </w:tabs>
        <w:spacing w:line="268" w:lineRule="auto" w:before="119" w:after="0"/>
        <w:ind w:left="159" w:right="122" w:firstLine="719"/>
        <w:jc w:val="both"/>
        <w:rPr>
          <w:sz w:val="28"/>
        </w:rPr>
      </w:pPr>
      <w:r>
        <w:rPr>
          <w:sz w:val="28"/>
        </w:rPr>
        <w:t>Trong hai ngày 02 và 10/7/2022, Ngô Văn T đã thực hiện hành vi tổ chức đánh bạc dưới hình thức lô đề. Theo đó, Vũ Văn</w:t>
      </w:r>
      <w:r>
        <w:rPr>
          <w:spacing w:val="40"/>
          <w:sz w:val="28"/>
        </w:rPr>
        <w:t> </w:t>
      </w:r>
      <w:r>
        <w:rPr>
          <w:sz w:val="28"/>
        </w:rPr>
        <w:t>C là người được T thuê giúp</w:t>
      </w:r>
      <w:r>
        <w:rPr>
          <w:spacing w:val="80"/>
          <w:sz w:val="28"/>
        </w:rPr>
        <w:t> </w:t>
      </w:r>
      <w:r>
        <w:rPr>
          <w:sz w:val="28"/>
        </w:rPr>
        <w:t>mình nhận các bảng đề từ những người bán thuê, thanh toán tiền hoa hồng bù thu bảng đề, với thỏa thuận C được hưởng lợi 2.000.000 đồng/01 tháng. Những người bán đề thuê và chuyển bảng cho T gồm có, Lưu Thị V, Phạm Hương T, Nguyễn Thị M và Nguyễn Thùy D. Ngày 02/7/2022, T nhận được bảng đề từ M tương ứng số tiền 11.260.000 đồng, hưởng lợi 30.700 đồng. Ngày 10/7/2022, T nhận được bảng đề từ V, T, M, D tương ứng số tiền 25.085.000 đồng, hưởng lợi số tiền 108.950</w:t>
      </w:r>
      <w:r>
        <w:rPr>
          <w:spacing w:val="2"/>
          <w:sz w:val="28"/>
        </w:rPr>
        <w:t> </w:t>
      </w:r>
      <w:r>
        <w:rPr>
          <w:sz w:val="28"/>
        </w:rPr>
        <w:t>đồng.</w:t>
      </w:r>
      <w:r>
        <w:rPr>
          <w:spacing w:val="3"/>
          <w:sz w:val="28"/>
        </w:rPr>
        <w:t> </w:t>
      </w:r>
      <w:r>
        <w:rPr>
          <w:sz w:val="28"/>
        </w:rPr>
        <w:t>Như</w:t>
      </w:r>
      <w:r>
        <w:rPr>
          <w:spacing w:val="2"/>
          <w:sz w:val="28"/>
        </w:rPr>
        <w:t> </w:t>
      </w:r>
      <w:r>
        <w:rPr>
          <w:sz w:val="28"/>
        </w:rPr>
        <w:t>vậy,</w:t>
      </w:r>
      <w:r>
        <w:rPr>
          <w:spacing w:val="4"/>
          <w:sz w:val="28"/>
        </w:rPr>
        <w:t> </w:t>
      </w:r>
      <w:r>
        <w:rPr>
          <w:sz w:val="28"/>
        </w:rPr>
        <w:t>hành</w:t>
      </w:r>
      <w:r>
        <w:rPr>
          <w:spacing w:val="2"/>
          <w:sz w:val="28"/>
        </w:rPr>
        <w:t> </w:t>
      </w:r>
      <w:r>
        <w:rPr>
          <w:sz w:val="28"/>
        </w:rPr>
        <w:t>vi</w:t>
      </w:r>
      <w:r>
        <w:rPr>
          <w:spacing w:val="4"/>
          <w:sz w:val="28"/>
        </w:rPr>
        <w:t> </w:t>
      </w:r>
      <w:r>
        <w:rPr>
          <w:sz w:val="28"/>
        </w:rPr>
        <w:t>của</w:t>
      </w:r>
      <w:r>
        <w:rPr>
          <w:spacing w:val="3"/>
          <w:sz w:val="28"/>
        </w:rPr>
        <w:t> </w:t>
      </w:r>
      <w:r>
        <w:rPr>
          <w:sz w:val="28"/>
        </w:rPr>
        <w:t>các</w:t>
      </w:r>
      <w:r>
        <w:rPr>
          <w:spacing w:val="3"/>
          <w:sz w:val="28"/>
        </w:rPr>
        <w:t> </w:t>
      </w:r>
      <w:r>
        <w:rPr>
          <w:sz w:val="28"/>
        </w:rPr>
        <w:t>bị</w:t>
      </w:r>
      <w:r>
        <w:rPr>
          <w:spacing w:val="2"/>
          <w:sz w:val="28"/>
        </w:rPr>
        <w:t> </w:t>
      </w:r>
      <w:r>
        <w:rPr>
          <w:sz w:val="28"/>
        </w:rPr>
        <w:t>cáo</w:t>
      </w:r>
      <w:r>
        <w:rPr>
          <w:spacing w:val="3"/>
          <w:sz w:val="28"/>
        </w:rPr>
        <w:t> </w:t>
      </w:r>
      <w:r>
        <w:rPr>
          <w:sz w:val="28"/>
        </w:rPr>
        <w:t>Ngô</w:t>
      </w:r>
      <w:r>
        <w:rPr>
          <w:spacing w:val="3"/>
          <w:sz w:val="28"/>
        </w:rPr>
        <w:t> </w:t>
      </w:r>
      <w:r>
        <w:rPr>
          <w:sz w:val="28"/>
        </w:rPr>
        <w:t>Văn</w:t>
      </w:r>
      <w:r>
        <w:rPr>
          <w:spacing w:val="5"/>
          <w:sz w:val="28"/>
        </w:rPr>
        <w:t> </w:t>
      </w:r>
      <w:r>
        <w:rPr>
          <w:sz w:val="28"/>
        </w:rPr>
        <w:t>T</w:t>
      </w:r>
      <w:r>
        <w:rPr>
          <w:spacing w:val="2"/>
          <w:sz w:val="28"/>
        </w:rPr>
        <w:t> </w:t>
      </w:r>
      <w:r>
        <w:rPr>
          <w:sz w:val="28"/>
        </w:rPr>
        <w:t>và</w:t>
      </w:r>
      <w:r>
        <w:rPr>
          <w:spacing w:val="3"/>
          <w:sz w:val="28"/>
        </w:rPr>
        <w:t> </w:t>
      </w:r>
      <w:r>
        <w:rPr>
          <w:sz w:val="28"/>
        </w:rPr>
        <w:t>Vũ</w:t>
      </w:r>
      <w:r>
        <w:rPr>
          <w:spacing w:val="2"/>
          <w:sz w:val="28"/>
        </w:rPr>
        <w:t> </w:t>
      </w:r>
      <w:r>
        <w:rPr>
          <w:sz w:val="28"/>
        </w:rPr>
        <w:t>Văn</w:t>
      </w:r>
      <w:r>
        <w:rPr>
          <w:spacing w:val="6"/>
          <w:sz w:val="28"/>
        </w:rPr>
        <w:t> </w:t>
      </w:r>
      <w:r>
        <w:rPr>
          <w:sz w:val="28"/>
        </w:rPr>
        <w:t>C</w:t>
      </w:r>
      <w:r>
        <w:rPr>
          <w:spacing w:val="3"/>
          <w:sz w:val="28"/>
        </w:rPr>
        <w:t> </w:t>
      </w:r>
      <w:r>
        <w:rPr>
          <w:sz w:val="28"/>
        </w:rPr>
        <w:t>đủ</w:t>
      </w:r>
      <w:r>
        <w:rPr>
          <w:spacing w:val="4"/>
          <w:sz w:val="28"/>
        </w:rPr>
        <w:t> </w:t>
      </w:r>
      <w:r>
        <w:rPr>
          <w:sz w:val="28"/>
        </w:rPr>
        <w:t>yếu</w:t>
      </w:r>
      <w:r>
        <w:rPr>
          <w:spacing w:val="3"/>
          <w:sz w:val="28"/>
        </w:rPr>
        <w:t> </w:t>
      </w:r>
      <w:r>
        <w:rPr>
          <w:spacing w:val="-5"/>
          <w:sz w:val="28"/>
        </w:rPr>
        <w:t>tố</w:t>
      </w:r>
    </w:p>
    <w:p>
      <w:pPr>
        <w:spacing w:after="0" w:line="268" w:lineRule="auto"/>
        <w:jc w:val="both"/>
        <w:rPr>
          <w:sz w:val="28"/>
        </w:rPr>
        <w:sectPr>
          <w:pgSz w:w="11910" w:h="16850"/>
          <w:pgMar w:header="0" w:footer="616" w:top="1100" w:bottom="800" w:left="1540" w:right="720"/>
        </w:sectPr>
      </w:pPr>
    </w:p>
    <w:p>
      <w:pPr>
        <w:pStyle w:val="BodyText"/>
        <w:spacing w:line="268" w:lineRule="auto" w:before="63"/>
        <w:ind w:right="123"/>
      </w:pPr>
      <w:r>
        <w:rPr/>
        <w:t>cấu thành tội “Tổ chức đánh bạc” quy định tại điểm c khoản 1 Điều 322 Bộ luật Hình sự.</w:t>
      </w:r>
    </w:p>
    <w:p>
      <w:pPr>
        <w:pStyle w:val="ListParagraph"/>
        <w:numPr>
          <w:ilvl w:val="1"/>
          <w:numId w:val="5"/>
        </w:numPr>
        <w:tabs>
          <w:tab w:pos="1053" w:val="left" w:leader="none"/>
        </w:tabs>
        <w:spacing w:line="268" w:lineRule="auto" w:before="119" w:after="0"/>
        <w:ind w:left="159" w:right="121" w:firstLine="719"/>
        <w:jc w:val="both"/>
        <w:rPr>
          <w:sz w:val="28"/>
        </w:rPr>
      </w:pPr>
      <w:r>
        <w:rPr>
          <w:sz w:val="28"/>
        </w:rPr>
        <w:t>Nguyễn Thùy D trực tiếp thực hiện hành vi bán số lô, đề cho những người chơi, tương ứng số tiền 5.720.000 đồng, sau đó chuyển cho Phạm Hương T để T chuyển bảng cho T. Nguyễn Thị M và Lưu Thị V trực tiếp bán số lô, đề cho người chơi,</w:t>
      </w:r>
      <w:r>
        <w:rPr>
          <w:spacing w:val="-2"/>
          <w:sz w:val="28"/>
        </w:rPr>
        <w:t> </w:t>
      </w:r>
      <w:r>
        <w:rPr>
          <w:sz w:val="28"/>
        </w:rPr>
        <w:t>M</w:t>
      </w:r>
      <w:r>
        <w:rPr>
          <w:spacing w:val="-2"/>
          <w:sz w:val="28"/>
        </w:rPr>
        <w:t> </w:t>
      </w:r>
      <w:r>
        <w:rPr>
          <w:sz w:val="28"/>
        </w:rPr>
        <w:t>bán</w:t>
      </w:r>
      <w:r>
        <w:rPr>
          <w:spacing w:val="-3"/>
          <w:sz w:val="28"/>
        </w:rPr>
        <w:t> </w:t>
      </w:r>
      <w:r>
        <w:rPr>
          <w:sz w:val="28"/>
        </w:rPr>
        <w:t>được</w:t>
      </w:r>
      <w:r>
        <w:rPr>
          <w:spacing w:val="-1"/>
          <w:sz w:val="28"/>
        </w:rPr>
        <w:t> </w:t>
      </w:r>
      <w:r>
        <w:rPr>
          <w:sz w:val="28"/>
        </w:rPr>
        <w:t>các</w:t>
      </w:r>
      <w:r>
        <w:rPr>
          <w:spacing w:val="-4"/>
          <w:sz w:val="28"/>
        </w:rPr>
        <w:t> </w:t>
      </w:r>
      <w:r>
        <w:rPr>
          <w:sz w:val="28"/>
        </w:rPr>
        <w:t>số</w:t>
      </w:r>
      <w:r>
        <w:rPr>
          <w:spacing w:val="-1"/>
          <w:sz w:val="28"/>
        </w:rPr>
        <w:t> </w:t>
      </w:r>
      <w:r>
        <w:rPr>
          <w:sz w:val="28"/>
        </w:rPr>
        <w:t>lô,</w:t>
      </w:r>
      <w:r>
        <w:rPr>
          <w:spacing w:val="-2"/>
          <w:sz w:val="28"/>
        </w:rPr>
        <w:t> </w:t>
      </w:r>
      <w:r>
        <w:rPr>
          <w:sz w:val="28"/>
        </w:rPr>
        <w:t>đề</w:t>
      </w:r>
      <w:r>
        <w:rPr>
          <w:spacing w:val="-2"/>
          <w:sz w:val="28"/>
        </w:rPr>
        <w:t> </w:t>
      </w:r>
      <w:r>
        <w:rPr>
          <w:sz w:val="28"/>
        </w:rPr>
        <w:t>tương ứng số</w:t>
      </w:r>
      <w:r>
        <w:rPr>
          <w:spacing w:val="-1"/>
          <w:sz w:val="28"/>
        </w:rPr>
        <w:t> </w:t>
      </w:r>
      <w:r>
        <w:rPr>
          <w:sz w:val="28"/>
        </w:rPr>
        <w:t>tiền</w:t>
      </w:r>
      <w:r>
        <w:rPr>
          <w:spacing w:val="-1"/>
          <w:sz w:val="28"/>
        </w:rPr>
        <w:t> </w:t>
      </w:r>
      <w:r>
        <w:rPr>
          <w:sz w:val="28"/>
        </w:rPr>
        <w:t>11.260.000 đồng; V</w:t>
      </w:r>
      <w:r>
        <w:rPr>
          <w:spacing w:val="-3"/>
          <w:sz w:val="28"/>
        </w:rPr>
        <w:t> </w:t>
      </w:r>
      <w:r>
        <w:rPr>
          <w:sz w:val="28"/>
        </w:rPr>
        <w:t>bán</w:t>
      </w:r>
      <w:r>
        <w:rPr>
          <w:spacing w:val="-3"/>
          <w:sz w:val="28"/>
        </w:rPr>
        <w:t> </w:t>
      </w:r>
      <w:r>
        <w:rPr>
          <w:sz w:val="28"/>
        </w:rPr>
        <w:t>được</w:t>
      </w:r>
      <w:r>
        <w:rPr>
          <w:spacing w:val="-1"/>
          <w:sz w:val="28"/>
        </w:rPr>
        <w:t> </w:t>
      </w:r>
      <w:r>
        <w:rPr>
          <w:sz w:val="28"/>
        </w:rPr>
        <w:t>các số lô, đề tương ứng số tiền 17.440.000 đồng, đều chuyển bảng cho T. Hành vi của D, T, M V là hành vi của người tổ chức đánh bạc, tuy nhiên do số lượng tiền của mỗi bảng đề đều dưới 20.000.000 đồng, đồng thời không xác định được số lượng người cụ thể tham gia chơi (mua số lô đề) nên hành vi của D, T, M, V đều là đồng phạm đánh bạc.</w:t>
      </w:r>
    </w:p>
    <w:p>
      <w:pPr>
        <w:pStyle w:val="BodyText"/>
        <w:spacing w:line="268" w:lineRule="auto" w:before="115"/>
        <w:ind w:right="121" w:firstLine="719"/>
      </w:pPr>
      <w:r>
        <w:rPr/>
        <w:t>Như</w:t>
      </w:r>
      <w:r>
        <w:rPr>
          <w:spacing w:val="-2"/>
        </w:rPr>
        <w:t> </w:t>
      </w:r>
      <w:r>
        <w:rPr/>
        <w:t>vậy,</w:t>
      </w:r>
      <w:r>
        <w:rPr>
          <w:spacing w:val="-1"/>
        </w:rPr>
        <w:t> </w:t>
      </w:r>
      <w:r>
        <w:rPr/>
        <w:t>hành</w:t>
      </w:r>
      <w:r>
        <w:rPr>
          <w:spacing w:val="-2"/>
        </w:rPr>
        <w:t> </w:t>
      </w:r>
      <w:r>
        <w:rPr/>
        <w:t>vi của</w:t>
      </w:r>
      <w:r>
        <w:rPr>
          <w:spacing w:val="-3"/>
        </w:rPr>
        <w:t> </w:t>
      </w:r>
      <w:r>
        <w:rPr/>
        <w:t>các</w:t>
      </w:r>
      <w:r>
        <w:rPr>
          <w:spacing w:val="-3"/>
        </w:rPr>
        <w:t> </w:t>
      </w:r>
      <w:r>
        <w:rPr/>
        <w:t>bị</w:t>
      </w:r>
      <w:r>
        <w:rPr>
          <w:spacing w:val="-2"/>
        </w:rPr>
        <w:t> </w:t>
      </w:r>
      <w:r>
        <w:rPr/>
        <w:t>cáo Nguyễn Thùy</w:t>
      </w:r>
      <w:r>
        <w:rPr>
          <w:spacing w:val="-3"/>
        </w:rPr>
        <w:t> </w:t>
      </w:r>
      <w:r>
        <w:rPr/>
        <w:t>D,</w:t>
      </w:r>
      <w:r>
        <w:rPr>
          <w:spacing w:val="-1"/>
        </w:rPr>
        <w:t> </w:t>
      </w:r>
      <w:r>
        <w:rPr/>
        <w:t>Nguyễn Thị</w:t>
      </w:r>
      <w:r>
        <w:rPr>
          <w:spacing w:val="-2"/>
        </w:rPr>
        <w:t> </w:t>
      </w:r>
      <w:r>
        <w:rPr/>
        <w:t>M,</w:t>
      </w:r>
      <w:r>
        <w:rPr>
          <w:spacing w:val="-1"/>
        </w:rPr>
        <w:t> </w:t>
      </w:r>
      <w:r>
        <w:rPr/>
        <w:t>Lưu Thị V và Phạm Hương T đủ yếu tố cấu thành tội “Đánh bạc” quy định tại khoản 1 Điều 321 Bộ luật Hình sự.</w:t>
      </w:r>
    </w:p>
    <w:p>
      <w:pPr>
        <w:pStyle w:val="ListParagraph"/>
        <w:numPr>
          <w:ilvl w:val="0"/>
          <w:numId w:val="5"/>
        </w:numPr>
        <w:tabs>
          <w:tab w:pos="1293" w:val="left" w:leader="none"/>
        </w:tabs>
        <w:spacing w:line="268" w:lineRule="auto" w:before="119" w:after="0"/>
        <w:ind w:left="159" w:right="124" w:firstLine="719"/>
        <w:jc w:val="both"/>
        <w:rPr>
          <w:sz w:val="28"/>
        </w:rPr>
      </w:pPr>
      <w:r>
        <w:rPr>
          <w:sz w:val="28"/>
        </w:rPr>
        <w:t>Viện Kiểm sát nhân dân quận Ngô Quyền, thành phố Hải Phòng truy tố các bị cáo về tội danh và điều luật áp dụng là có cơ sở và đúng với quy định của pháp luật.</w:t>
      </w:r>
    </w:p>
    <w:p>
      <w:pPr>
        <w:pStyle w:val="ListParagraph"/>
        <w:numPr>
          <w:ilvl w:val="0"/>
          <w:numId w:val="5"/>
        </w:numPr>
        <w:tabs>
          <w:tab w:pos="1286" w:val="left" w:leader="none"/>
        </w:tabs>
        <w:spacing w:line="268" w:lineRule="auto" w:before="118" w:after="0"/>
        <w:ind w:left="159" w:right="124" w:firstLine="719"/>
        <w:jc w:val="both"/>
        <w:rPr>
          <w:sz w:val="26"/>
        </w:rPr>
      </w:pPr>
      <w:r>
        <w:rPr>
          <w:sz w:val="28"/>
        </w:rPr>
        <w:t>Hành vi của các bị cáo là nguy hiểm cho xã hội, nguyên nhân phát sinh các loại tội phạm khác, xâm phạm trật tự an toàn xã hội, gây mất trật tự trị an, tạo dư luận xấu trong cộng đồng dân cư, ảnh hưởng đến đời sống văn hóa xã hội.</w:t>
      </w:r>
    </w:p>
    <w:p>
      <w:pPr>
        <w:pStyle w:val="ListParagraph"/>
        <w:numPr>
          <w:ilvl w:val="1"/>
          <w:numId w:val="5"/>
        </w:numPr>
        <w:tabs>
          <w:tab w:pos="1043" w:val="left" w:leader="none"/>
        </w:tabs>
        <w:spacing w:line="240" w:lineRule="auto" w:before="118" w:after="0"/>
        <w:ind w:left="1042" w:right="0" w:hanging="164"/>
        <w:jc w:val="both"/>
        <w:rPr>
          <w:sz w:val="28"/>
        </w:rPr>
      </w:pPr>
      <w:r>
        <w:rPr>
          <w:sz w:val="28"/>
        </w:rPr>
        <w:t>Xét</w:t>
      </w:r>
      <w:r>
        <w:rPr>
          <w:spacing w:val="-2"/>
          <w:sz w:val="28"/>
        </w:rPr>
        <w:t> </w:t>
      </w:r>
      <w:r>
        <w:rPr>
          <w:sz w:val="28"/>
        </w:rPr>
        <w:t>nhân</w:t>
      </w:r>
      <w:r>
        <w:rPr>
          <w:spacing w:val="-1"/>
          <w:sz w:val="28"/>
        </w:rPr>
        <w:t> </w:t>
      </w:r>
      <w:r>
        <w:rPr>
          <w:sz w:val="28"/>
        </w:rPr>
        <w:t>thân</w:t>
      </w:r>
      <w:r>
        <w:rPr>
          <w:spacing w:val="-3"/>
          <w:sz w:val="28"/>
        </w:rPr>
        <w:t> </w:t>
      </w:r>
      <w:r>
        <w:rPr>
          <w:sz w:val="28"/>
        </w:rPr>
        <w:t>và</w:t>
      </w:r>
      <w:r>
        <w:rPr>
          <w:spacing w:val="-3"/>
          <w:sz w:val="28"/>
        </w:rPr>
        <w:t> </w:t>
      </w:r>
      <w:r>
        <w:rPr>
          <w:sz w:val="28"/>
        </w:rPr>
        <w:t>vai trò</w:t>
      </w:r>
      <w:r>
        <w:rPr>
          <w:spacing w:val="-1"/>
          <w:sz w:val="28"/>
        </w:rPr>
        <w:t> </w:t>
      </w:r>
      <w:r>
        <w:rPr>
          <w:sz w:val="28"/>
        </w:rPr>
        <w:t>của</w:t>
      </w:r>
      <w:r>
        <w:rPr>
          <w:spacing w:val="-1"/>
          <w:sz w:val="28"/>
        </w:rPr>
        <w:t> </w:t>
      </w:r>
      <w:r>
        <w:rPr>
          <w:sz w:val="28"/>
        </w:rPr>
        <w:t>các</w:t>
      </w:r>
      <w:r>
        <w:rPr>
          <w:spacing w:val="-5"/>
          <w:sz w:val="28"/>
        </w:rPr>
        <w:t> </w:t>
      </w:r>
      <w:r>
        <w:rPr>
          <w:sz w:val="28"/>
        </w:rPr>
        <w:t>bị</w:t>
      </w:r>
      <w:r>
        <w:rPr>
          <w:spacing w:val="-1"/>
          <w:sz w:val="28"/>
        </w:rPr>
        <w:t> </w:t>
      </w:r>
      <w:r>
        <w:rPr>
          <w:spacing w:val="-4"/>
          <w:sz w:val="28"/>
        </w:rPr>
        <w:t>cáo:</w:t>
      </w:r>
    </w:p>
    <w:p>
      <w:pPr>
        <w:pStyle w:val="ListParagraph"/>
        <w:numPr>
          <w:ilvl w:val="0"/>
          <w:numId w:val="5"/>
        </w:numPr>
        <w:tabs>
          <w:tab w:pos="1271" w:val="left" w:leader="none"/>
        </w:tabs>
        <w:spacing w:line="268" w:lineRule="auto" w:before="158" w:after="0"/>
        <w:ind w:left="159" w:right="123" w:firstLine="719"/>
        <w:jc w:val="both"/>
        <w:rPr>
          <w:sz w:val="26"/>
        </w:rPr>
      </w:pPr>
      <w:r>
        <w:rPr>
          <w:sz w:val="28"/>
        </w:rPr>
        <w:t>Trong vụ án,</w:t>
      </w:r>
      <w:r>
        <w:rPr>
          <w:spacing w:val="-1"/>
          <w:sz w:val="28"/>
        </w:rPr>
        <w:t> </w:t>
      </w:r>
      <w:r>
        <w:rPr>
          <w:sz w:val="28"/>
        </w:rPr>
        <w:t>bị cáo Ngô Văn T</w:t>
      </w:r>
      <w:r>
        <w:rPr>
          <w:spacing w:val="-2"/>
          <w:sz w:val="28"/>
        </w:rPr>
        <w:t> </w:t>
      </w:r>
      <w:r>
        <w:rPr>
          <w:sz w:val="28"/>
        </w:rPr>
        <w:t>giữ</w:t>
      </w:r>
      <w:r>
        <w:rPr>
          <w:spacing w:val="-1"/>
          <w:sz w:val="28"/>
        </w:rPr>
        <w:t> </w:t>
      </w:r>
      <w:r>
        <w:rPr>
          <w:sz w:val="28"/>
        </w:rPr>
        <w:t>vai</w:t>
      </w:r>
      <w:r>
        <w:rPr>
          <w:spacing w:val="-1"/>
          <w:sz w:val="28"/>
        </w:rPr>
        <w:t> </w:t>
      </w:r>
      <w:r>
        <w:rPr>
          <w:sz w:val="28"/>
        </w:rPr>
        <w:t>trò</w:t>
      </w:r>
      <w:r>
        <w:rPr>
          <w:spacing w:val="-1"/>
          <w:sz w:val="28"/>
        </w:rPr>
        <w:t> </w:t>
      </w:r>
      <w:r>
        <w:rPr>
          <w:sz w:val="28"/>
        </w:rPr>
        <w:t>chính,</w:t>
      </w:r>
      <w:r>
        <w:rPr>
          <w:spacing w:val="-3"/>
          <w:sz w:val="28"/>
        </w:rPr>
        <w:t> </w:t>
      </w:r>
      <w:r>
        <w:rPr>
          <w:sz w:val="28"/>
        </w:rPr>
        <w:t>bị cáo Vũ</w:t>
      </w:r>
      <w:r>
        <w:rPr>
          <w:spacing w:val="-1"/>
          <w:sz w:val="28"/>
        </w:rPr>
        <w:t> </w:t>
      </w:r>
      <w:r>
        <w:rPr>
          <w:sz w:val="28"/>
        </w:rPr>
        <w:t>Văn C</w:t>
      </w:r>
      <w:r>
        <w:rPr>
          <w:spacing w:val="-1"/>
          <w:sz w:val="28"/>
        </w:rPr>
        <w:t> </w:t>
      </w:r>
      <w:r>
        <w:rPr>
          <w:sz w:val="28"/>
        </w:rPr>
        <w:t>có vai trò giúp sức cho bị cáo Ngô Văn T tổ chức đánh bạc với tổng số tiền là 36.345.000 đồng nên bị cáo Ngô Văn T</w:t>
      </w:r>
      <w:r>
        <w:rPr>
          <w:spacing w:val="-1"/>
          <w:sz w:val="28"/>
        </w:rPr>
        <w:t> </w:t>
      </w:r>
      <w:r>
        <w:rPr>
          <w:sz w:val="28"/>
        </w:rPr>
        <w:t>phải chịu mức hình phạt cao hơn bị</w:t>
      </w:r>
      <w:r>
        <w:rPr>
          <w:spacing w:val="-1"/>
          <w:sz w:val="28"/>
        </w:rPr>
        <w:t> </w:t>
      </w:r>
      <w:r>
        <w:rPr>
          <w:sz w:val="28"/>
        </w:rPr>
        <w:t>cáo C và chịu mức hình phạt cao nhất trong vụ án. Các bị cáo đồng phạm tổ chức đánh bạc, nên phải áp dụng Điều 17, Điều 58 của Bộ luật Hình sự để quyết định hình phạt trong</w:t>
      </w:r>
      <w:r>
        <w:rPr>
          <w:spacing w:val="40"/>
          <w:sz w:val="28"/>
        </w:rPr>
        <w:t> </w:t>
      </w:r>
      <w:r>
        <w:rPr>
          <w:sz w:val="28"/>
        </w:rPr>
        <w:t>trường hợp đồng phạm.</w:t>
      </w:r>
    </w:p>
    <w:p>
      <w:pPr>
        <w:pStyle w:val="ListParagraph"/>
        <w:numPr>
          <w:ilvl w:val="0"/>
          <w:numId w:val="5"/>
        </w:numPr>
        <w:tabs>
          <w:tab w:pos="1274" w:val="left" w:leader="none"/>
        </w:tabs>
        <w:spacing w:line="268" w:lineRule="auto" w:before="117" w:after="0"/>
        <w:ind w:left="159" w:right="121" w:firstLine="719"/>
        <w:jc w:val="both"/>
        <w:rPr>
          <w:sz w:val="26"/>
        </w:rPr>
      </w:pPr>
      <w:r>
        <w:rPr>
          <w:sz w:val="28"/>
        </w:rPr>
        <w:t>Các bị cáo Lưu Thị V, Nguyễn Thị M là người trực tiếp bán số lô đề cho người chơi rồi chuyển bảng cho T với các số tiền tham gia đánh bạc tương ứng là (V: 17.440.000 đồng; M: 11.260.000 đồng) nên bị cáo V phải chịu mức hình phạt cao hơn bị cáo M; bị cáo D là người trực tiếp thực hiện hành vi bán số lô, đề cho những người chơi, tương ứng số tiền 5.720.000 đồng, sau đó chuyển cho bị cáo T để bị cáo T chuyển bảng cho T đồng thời nhân thân bị cáo D có 01 tiền án đã được xóa án nên bị cáo D phải chịu mức hình phạt ngang bằng với bị cáo V và cao hơn bị cáo M và bị cáo T.</w:t>
      </w:r>
    </w:p>
    <w:p>
      <w:pPr>
        <w:pStyle w:val="ListParagraph"/>
        <w:numPr>
          <w:ilvl w:val="1"/>
          <w:numId w:val="5"/>
        </w:numPr>
        <w:tabs>
          <w:tab w:pos="1043" w:val="left" w:leader="none"/>
        </w:tabs>
        <w:spacing w:line="240" w:lineRule="auto" w:before="116" w:after="0"/>
        <w:ind w:left="1042" w:right="0" w:hanging="164"/>
        <w:jc w:val="both"/>
        <w:rPr>
          <w:sz w:val="28"/>
        </w:rPr>
      </w:pPr>
      <w:r>
        <w:rPr>
          <w:sz w:val="28"/>
        </w:rPr>
        <w:t>Về</w:t>
      </w:r>
      <w:r>
        <w:rPr>
          <w:spacing w:val="-3"/>
          <w:sz w:val="28"/>
        </w:rPr>
        <w:t> </w:t>
      </w:r>
      <w:r>
        <w:rPr>
          <w:sz w:val="28"/>
        </w:rPr>
        <w:t>tình</w:t>
      </w:r>
      <w:r>
        <w:rPr>
          <w:spacing w:val="-5"/>
          <w:sz w:val="28"/>
        </w:rPr>
        <w:t> </w:t>
      </w:r>
      <w:r>
        <w:rPr>
          <w:sz w:val="28"/>
        </w:rPr>
        <w:t>tiết</w:t>
      </w:r>
      <w:r>
        <w:rPr>
          <w:spacing w:val="-2"/>
          <w:sz w:val="28"/>
        </w:rPr>
        <w:t> </w:t>
      </w:r>
      <w:r>
        <w:rPr>
          <w:sz w:val="28"/>
        </w:rPr>
        <w:t>tăng</w:t>
      </w:r>
      <w:r>
        <w:rPr>
          <w:spacing w:val="-1"/>
          <w:sz w:val="28"/>
        </w:rPr>
        <w:t> </w:t>
      </w:r>
      <w:r>
        <w:rPr>
          <w:sz w:val="28"/>
        </w:rPr>
        <w:t>nặng</w:t>
      </w:r>
      <w:r>
        <w:rPr>
          <w:spacing w:val="-1"/>
          <w:sz w:val="28"/>
        </w:rPr>
        <w:t> </w:t>
      </w:r>
      <w:r>
        <w:rPr>
          <w:sz w:val="28"/>
        </w:rPr>
        <w:t>trách</w:t>
      </w:r>
      <w:r>
        <w:rPr>
          <w:spacing w:val="-4"/>
          <w:sz w:val="28"/>
        </w:rPr>
        <w:t> </w:t>
      </w:r>
      <w:r>
        <w:rPr>
          <w:sz w:val="28"/>
        </w:rPr>
        <w:t>nhiệm</w:t>
      </w:r>
      <w:r>
        <w:rPr>
          <w:spacing w:val="-7"/>
          <w:sz w:val="28"/>
        </w:rPr>
        <w:t> </w:t>
      </w:r>
      <w:r>
        <w:rPr>
          <w:sz w:val="28"/>
        </w:rPr>
        <w:t>hình </w:t>
      </w:r>
      <w:r>
        <w:rPr>
          <w:spacing w:val="-5"/>
          <w:sz w:val="28"/>
        </w:rPr>
        <w:t>sự:</w:t>
      </w:r>
    </w:p>
    <w:p>
      <w:pPr>
        <w:pStyle w:val="ListParagraph"/>
        <w:numPr>
          <w:ilvl w:val="0"/>
          <w:numId w:val="5"/>
        </w:numPr>
        <w:tabs>
          <w:tab w:pos="1346" w:val="left" w:leader="none"/>
        </w:tabs>
        <w:spacing w:line="240" w:lineRule="auto" w:before="158" w:after="0"/>
        <w:ind w:left="1345" w:right="0" w:hanging="397"/>
        <w:jc w:val="both"/>
        <w:rPr>
          <w:sz w:val="28"/>
        </w:rPr>
      </w:pPr>
      <w:r>
        <w:rPr>
          <w:sz w:val="28"/>
        </w:rPr>
        <w:t>Các</w:t>
      </w:r>
      <w:r>
        <w:rPr>
          <w:spacing w:val="-5"/>
          <w:sz w:val="28"/>
        </w:rPr>
        <w:t> </w:t>
      </w:r>
      <w:r>
        <w:rPr>
          <w:sz w:val="28"/>
        </w:rPr>
        <w:t>bị</w:t>
      </w:r>
      <w:r>
        <w:rPr>
          <w:spacing w:val="-1"/>
          <w:sz w:val="28"/>
        </w:rPr>
        <w:t> </w:t>
      </w:r>
      <w:r>
        <w:rPr>
          <w:sz w:val="28"/>
        </w:rPr>
        <w:t>cáo</w:t>
      </w:r>
      <w:r>
        <w:rPr>
          <w:spacing w:val="-4"/>
          <w:sz w:val="28"/>
        </w:rPr>
        <w:t> </w:t>
      </w:r>
      <w:r>
        <w:rPr>
          <w:sz w:val="28"/>
        </w:rPr>
        <w:t>đều không</w:t>
      </w:r>
      <w:r>
        <w:rPr>
          <w:spacing w:val="-1"/>
          <w:sz w:val="28"/>
        </w:rPr>
        <w:t> </w:t>
      </w:r>
      <w:r>
        <w:rPr>
          <w:sz w:val="28"/>
        </w:rPr>
        <w:t>có</w:t>
      </w:r>
      <w:r>
        <w:rPr>
          <w:spacing w:val="-4"/>
          <w:sz w:val="28"/>
        </w:rPr>
        <w:t> </w:t>
      </w:r>
      <w:r>
        <w:rPr>
          <w:sz w:val="28"/>
        </w:rPr>
        <w:t>tình tiết</w:t>
      </w:r>
      <w:r>
        <w:rPr>
          <w:spacing w:val="-4"/>
          <w:sz w:val="28"/>
        </w:rPr>
        <w:t> </w:t>
      </w:r>
      <w:r>
        <w:rPr>
          <w:sz w:val="28"/>
        </w:rPr>
        <w:t>tăng</w:t>
      </w:r>
      <w:r>
        <w:rPr>
          <w:spacing w:val="-5"/>
          <w:sz w:val="28"/>
        </w:rPr>
        <w:t> </w:t>
      </w:r>
      <w:r>
        <w:rPr>
          <w:sz w:val="28"/>
        </w:rPr>
        <w:t>nặng</w:t>
      </w:r>
      <w:r>
        <w:rPr>
          <w:spacing w:val="-4"/>
          <w:sz w:val="28"/>
        </w:rPr>
        <w:t> </w:t>
      </w:r>
      <w:r>
        <w:rPr>
          <w:sz w:val="28"/>
        </w:rPr>
        <w:t>trách</w:t>
      </w:r>
      <w:r>
        <w:rPr>
          <w:spacing w:val="-1"/>
          <w:sz w:val="28"/>
        </w:rPr>
        <w:t> </w:t>
      </w:r>
      <w:r>
        <w:rPr>
          <w:sz w:val="28"/>
        </w:rPr>
        <w:t>nhiệm</w:t>
      </w:r>
      <w:r>
        <w:rPr>
          <w:spacing w:val="-7"/>
          <w:sz w:val="28"/>
        </w:rPr>
        <w:t> </w:t>
      </w:r>
      <w:r>
        <w:rPr>
          <w:sz w:val="28"/>
        </w:rPr>
        <w:t>hình </w:t>
      </w:r>
      <w:r>
        <w:rPr>
          <w:spacing w:val="-5"/>
          <w:sz w:val="28"/>
        </w:rPr>
        <w:t>sự.</w:t>
      </w:r>
    </w:p>
    <w:p>
      <w:pPr>
        <w:spacing w:after="0" w:line="240" w:lineRule="auto"/>
        <w:jc w:val="both"/>
        <w:rPr>
          <w:sz w:val="28"/>
        </w:rPr>
        <w:sectPr>
          <w:pgSz w:w="11910" w:h="16850"/>
          <w:pgMar w:header="0" w:footer="616" w:top="1100" w:bottom="800" w:left="1540" w:right="720"/>
        </w:sectPr>
      </w:pPr>
    </w:p>
    <w:p>
      <w:pPr>
        <w:pStyle w:val="ListParagraph"/>
        <w:numPr>
          <w:ilvl w:val="1"/>
          <w:numId w:val="5"/>
        </w:numPr>
        <w:tabs>
          <w:tab w:pos="1043" w:val="left" w:leader="none"/>
        </w:tabs>
        <w:spacing w:line="240" w:lineRule="auto" w:before="63" w:after="0"/>
        <w:ind w:left="1042" w:right="0" w:hanging="164"/>
        <w:jc w:val="both"/>
        <w:rPr>
          <w:sz w:val="28"/>
        </w:rPr>
      </w:pPr>
      <w:r>
        <w:rPr>
          <w:sz w:val="28"/>
        </w:rPr>
        <w:t>Về</w:t>
      </w:r>
      <w:r>
        <w:rPr>
          <w:spacing w:val="-3"/>
          <w:sz w:val="28"/>
        </w:rPr>
        <w:t> </w:t>
      </w:r>
      <w:r>
        <w:rPr>
          <w:sz w:val="28"/>
        </w:rPr>
        <w:t>tình</w:t>
      </w:r>
      <w:r>
        <w:rPr>
          <w:spacing w:val="-4"/>
          <w:sz w:val="28"/>
        </w:rPr>
        <w:t> </w:t>
      </w:r>
      <w:r>
        <w:rPr>
          <w:sz w:val="28"/>
        </w:rPr>
        <w:t>tiết</w:t>
      </w:r>
      <w:r>
        <w:rPr>
          <w:spacing w:val="-3"/>
          <w:sz w:val="28"/>
        </w:rPr>
        <w:t> </w:t>
      </w:r>
      <w:r>
        <w:rPr>
          <w:sz w:val="28"/>
        </w:rPr>
        <w:t>giảm</w:t>
      </w:r>
      <w:r>
        <w:rPr>
          <w:spacing w:val="-6"/>
          <w:sz w:val="28"/>
        </w:rPr>
        <w:t> </w:t>
      </w:r>
      <w:r>
        <w:rPr>
          <w:sz w:val="28"/>
        </w:rPr>
        <w:t>nhẹ</w:t>
      </w:r>
      <w:r>
        <w:rPr>
          <w:spacing w:val="-2"/>
          <w:sz w:val="28"/>
        </w:rPr>
        <w:t> </w:t>
      </w:r>
      <w:r>
        <w:rPr>
          <w:sz w:val="28"/>
        </w:rPr>
        <w:t>trách</w:t>
      </w:r>
      <w:r>
        <w:rPr>
          <w:spacing w:val="-1"/>
          <w:sz w:val="28"/>
        </w:rPr>
        <w:t> </w:t>
      </w:r>
      <w:r>
        <w:rPr>
          <w:sz w:val="28"/>
        </w:rPr>
        <w:t>nhiệm</w:t>
      </w:r>
      <w:r>
        <w:rPr>
          <w:spacing w:val="-5"/>
          <w:sz w:val="28"/>
        </w:rPr>
        <w:t> </w:t>
      </w:r>
      <w:r>
        <w:rPr>
          <w:sz w:val="28"/>
        </w:rPr>
        <w:t>hình</w:t>
      </w:r>
      <w:r>
        <w:rPr>
          <w:spacing w:val="-4"/>
          <w:sz w:val="28"/>
        </w:rPr>
        <w:t> </w:t>
      </w:r>
      <w:r>
        <w:rPr>
          <w:spacing w:val="-5"/>
          <w:sz w:val="28"/>
        </w:rPr>
        <w:t>sự:</w:t>
      </w:r>
    </w:p>
    <w:p>
      <w:pPr>
        <w:pStyle w:val="ListParagraph"/>
        <w:numPr>
          <w:ilvl w:val="0"/>
          <w:numId w:val="5"/>
        </w:numPr>
        <w:tabs>
          <w:tab w:pos="1274" w:val="left" w:leader="none"/>
        </w:tabs>
        <w:spacing w:line="268" w:lineRule="auto" w:before="159" w:after="0"/>
        <w:ind w:left="159" w:right="120" w:firstLine="719"/>
        <w:jc w:val="both"/>
        <w:rPr>
          <w:sz w:val="26"/>
        </w:rPr>
      </w:pPr>
      <w:r>
        <w:rPr>
          <w:sz w:val="28"/>
        </w:rPr>
        <w:t>Quá trình điều tra và tại phiên tòa các bị cáo khai báo thành khẩn, ăn năn hối cải là tình tiết giảm nhẹ trách nhiệm hình sự quy định tại điểm s khoản 1 Điều 51 Bộ luật Hình sự. Các bị cáo Nguyễn Thị M, Phạm Hương T, Lưu Thị V phạm tội lần đầu thuộc trường hợp ít nghiêm</w:t>
      </w:r>
      <w:r>
        <w:rPr>
          <w:spacing w:val="-1"/>
          <w:sz w:val="28"/>
        </w:rPr>
        <w:t> </w:t>
      </w:r>
      <w:r>
        <w:rPr>
          <w:sz w:val="28"/>
        </w:rPr>
        <w:t>trọng là tình tiết giảm nhẹ trách nhiệm hình sự quy định tại điểm i khoản 1 Điều 51 Bộ luật Hình sự. Sau khi sự việc xảy ra, bị cáo T đã đến Công an quận Ngô Quyền đầu thú; bị cáo C đã tự nguyện nộp lại số tiền thu lợi bất chính; bị cáo Nguyễn Thị M sinh năm 1959 là người cao tuổi nên các bị cáo T, C, M được áp dụng các tình tiết giảm nhẹ trách nhiệm hình sự quy định tại khoản 2 Điều 51 Bộ luật Hình sự.</w:t>
      </w:r>
    </w:p>
    <w:p>
      <w:pPr>
        <w:pStyle w:val="ListParagraph"/>
        <w:numPr>
          <w:ilvl w:val="1"/>
          <w:numId w:val="5"/>
        </w:numPr>
        <w:tabs>
          <w:tab w:pos="1043" w:val="left" w:leader="none"/>
        </w:tabs>
        <w:spacing w:line="240" w:lineRule="auto" w:before="115" w:after="0"/>
        <w:ind w:left="1042" w:right="0" w:hanging="164"/>
        <w:jc w:val="both"/>
        <w:rPr>
          <w:sz w:val="28"/>
        </w:rPr>
      </w:pPr>
      <w:r>
        <w:rPr>
          <w:sz w:val="28"/>
        </w:rPr>
        <w:t>Về</w:t>
      </w:r>
      <w:r>
        <w:rPr>
          <w:spacing w:val="-3"/>
          <w:sz w:val="28"/>
        </w:rPr>
        <w:t> </w:t>
      </w:r>
      <w:r>
        <w:rPr>
          <w:sz w:val="28"/>
        </w:rPr>
        <w:t>hình</w:t>
      </w:r>
      <w:r>
        <w:rPr>
          <w:spacing w:val="-4"/>
          <w:sz w:val="28"/>
        </w:rPr>
        <w:t> </w:t>
      </w:r>
      <w:r>
        <w:rPr>
          <w:sz w:val="28"/>
        </w:rPr>
        <w:t>phạt </w:t>
      </w:r>
      <w:r>
        <w:rPr>
          <w:spacing w:val="-2"/>
          <w:sz w:val="28"/>
        </w:rPr>
        <w:t>chính:</w:t>
      </w:r>
    </w:p>
    <w:p>
      <w:pPr>
        <w:pStyle w:val="ListParagraph"/>
        <w:numPr>
          <w:ilvl w:val="0"/>
          <w:numId w:val="5"/>
        </w:numPr>
        <w:tabs>
          <w:tab w:pos="1305" w:val="left" w:leader="none"/>
        </w:tabs>
        <w:spacing w:line="268" w:lineRule="auto" w:before="158" w:after="0"/>
        <w:ind w:left="159" w:right="124" w:firstLine="719"/>
        <w:jc w:val="both"/>
        <w:rPr>
          <w:sz w:val="28"/>
        </w:rPr>
      </w:pPr>
      <w:r>
        <w:rPr>
          <w:sz w:val="28"/>
        </w:rPr>
        <w:t>Căn cứ tính chất, mức độ hành vi phạm tội, nhân thân của bị cáo Ngô Văn T, Vũ Văn C chưa tiền án, tiển sự, có</w:t>
      </w:r>
      <w:r>
        <w:rPr>
          <w:spacing w:val="-1"/>
          <w:sz w:val="28"/>
        </w:rPr>
        <w:t> </w:t>
      </w:r>
      <w:r>
        <w:rPr>
          <w:sz w:val="28"/>
        </w:rPr>
        <w:t>nhiều tình tiết giảm</w:t>
      </w:r>
      <w:r>
        <w:rPr>
          <w:spacing w:val="-2"/>
          <w:sz w:val="28"/>
        </w:rPr>
        <w:t> </w:t>
      </w:r>
      <w:r>
        <w:rPr>
          <w:sz w:val="28"/>
        </w:rPr>
        <w:t>nhẹ, có nơi cư</w:t>
      </w:r>
      <w:r>
        <w:rPr>
          <w:spacing w:val="-1"/>
          <w:sz w:val="28"/>
        </w:rPr>
        <w:t> </w:t>
      </w:r>
      <w:r>
        <w:rPr>
          <w:sz w:val="28"/>
        </w:rPr>
        <w:t>trú rõ ràng. Vì vậy, xét thấy không cần thiết phải cách ly các bị cáo ra khỏi đời sống xã hội</w:t>
      </w:r>
      <w:r>
        <w:rPr>
          <w:spacing w:val="-1"/>
          <w:sz w:val="28"/>
        </w:rPr>
        <w:t> </w:t>
      </w:r>
      <w:r>
        <w:rPr>
          <w:sz w:val="28"/>
        </w:rPr>
        <w:t>mà</w:t>
      </w:r>
      <w:r>
        <w:rPr>
          <w:spacing w:val="-2"/>
          <w:sz w:val="28"/>
        </w:rPr>
        <w:t> </w:t>
      </w:r>
      <w:r>
        <w:rPr>
          <w:sz w:val="28"/>
        </w:rPr>
        <w:t>áp</w:t>
      </w:r>
      <w:r>
        <w:rPr>
          <w:spacing w:val="-2"/>
          <w:sz w:val="28"/>
        </w:rPr>
        <w:t> </w:t>
      </w:r>
      <w:r>
        <w:rPr>
          <w:sz w:val="28"/>
        </w:rPr>
        <w:t>dụng</w:t>
      </w:r>
      <w:r>
        <w:rPr>
          <w:spacing w:val="-1"/>
          <w:sz w:val="28"/>
        </w:rPr>
        <w:t> </w:t>
      </w:r>
      <w:r>
        <w:rPr>
          <w:sz w:val="28"/>
        </w:rPr>
        <w:t>hình</w:t>
      </w:r>
      <w:r>
        <w:rPr>
          <w:spacing w:val="-1"/>
          <w:sz w:val="28"/>
        </w:rPr>
        <w:t> </w:t>
      </w:r>
      <w:r>
        <w:rPr>
          <w:sz w:val="28"/>
        </w:rPr>
        <w:t>phạt</w:t>
      </w:r>
      <w:r>
        <w:rPr>
          <w:spacing w:val="-1"/>
          <w:sz w:val="28"/>
        </w:rPr>
        <w:t> </w:t>
      </w:r>
      <w:r>
        <w:rPr>
          <w:sz w:val="28"/>
        </w:rPr>
        <w:t>tù</w:t>
      </w:r>
      <w:r>
        <w:rPr>
          <w:spacing w:val="-1"/>
          <w:sz w:val="28"/>
        </w:rPr>
        <w:t> </w:t>
      </w:r>
      <w:r>
        <w:rPr>
          <w:sz w:val="28"/>
        </w:rPr>
        <w:t>nhưng</w:t>
      </w:r>
      <w:r>
        <w:rPr>
          <w:spacing w:val="-1"/>
          <w:sz w:val="28"/>
        </w:rPr>
        <w:t> </w:t>
      </w:r>
      <w:r>
        <w:rPr>
          <w:sz w:val="28"/>
        </w:rPr>
        <w:t>cho</w:t>
      </w:r>
      <w:r>
        <w:rPr>
          <w:spacing w:val="-1"/>
          <w:sz w:val="28"/>
        </w:rPr>
        <w:t> </w:t>
      </w:r>
      <w:r>
        <w:rPr>
          <w:sz w:val="28"/>
        </w:rPr>
        <w:t>hưởng</w:t>
      </w:r>
      <w:r>
        <w:rPr>
          <w:spacing w:val="-1"/>
          <w:sz w:val="28"/>
        </w:rPr>
        <w:t> </w:t>
      </w:r>
      <w:r>
        <w:rPr>
          <w:sz w:val="28"/>
        </w:rPr>
        <w:t>án</w:t>
      </w:r>
      <w:r>
        <w:rPr>
          <w:spacing w:val="-2"/>
          <w:sz w:val="28"/>
        </w:rPr>
        <w:t> </w:t>
      </w:r>
      <w:r>
        <w:rPr>
          <w:sz w:val="28"/>
        </w:rPr>
        <w:t>treo</w:t>
      </w:r>
      <w:r>
        <w:rPr>
          <w:spacing w:val="-1"/>
          <w:sz w:val="28"/>
        </w:rPr>
        <w:t> </w:t>
      </w:r>
      <w:r>
        <w:rPr>
          <w:sz w:val="28"/>
        </w:rPr>
        <w:t>theo</w:t>
      </w:r>
      <w:r>
        <w:rPr>
          <w:spacing w:val="-1"/>
          <w:sz w:val="28"/>
        </w:rPr>
        <w:t> </w:t>
      </w:r>
      <w:r>
        <w:rPr>
          <w:sz w:val="28"/>
        </w:rPr>
        <w:t>quy</w:t>
      </w:r>
      <w:r>
        <w:rPr>
          <w:spacing w:val="-5"/>
          <w:sz w:val="28"/>
        </w:rPr>
        <w:t> </w:t>
      </w:r>
      <w:r>
        <w:rPr>
          <w:sz w:val="28"/>
        </w:rPr>
        <w:t>định</w:t>
      </w:r>
      <w:r>
        <w:rPr>
          <w:spacing w:val="-1"/>
          <w:sz w:val="28"/>
        </w:rPr>
        <w:t> </w:t>
      </w:r>
      <w:r>
        <w:rPr>
          <w:sz w:val="28"/>
        </w:rPr>
        <w:t>tại</w:t>
      </w:r>
      <w:r>
        <w:rPr>
          <w:spacing w:val="-1"/>
          <w:sz w:val="28"/>
        </w:rPr>
        <w:t> </w:t>
      </w:r>
      <w:r>
        <w:rPr>
          <w:sz w:val="28"/>
        </w:rPr>
        <w:t>Điều</w:t>
      </w:r>
      <w:r>
        <w:rPr>
          <w:spacing w:val="-5"/>
          <w:sz w:val="28"/>
        </w:rPr>
        <w:t> </w:t>
      </w:r>
      <w:r>
        <w:rPr>
          <w:sz w:val="28"/>
        </w:rPr>
        <w:t>65</w:t>
      </w:r>
      <w:r>
        <w:rPr>
          <w:spacing w:val="-5"/>
          <w:sz w:val="28"/>
        </w:rPr>
        <w:t> </w:t>
      </w:r>
      <w:r>
        <w:rPr>
          <w:sz w:val="28"/>
        </w:rPr>
        <w:t>Bộ luật Hình sự để cho các bị cáo cải tạo ngoài xã hội cũng đủ để giáo dục các bị cáo và phòng ngừa tội phạm.</w:t>
      </w:r>
    </w:p>
    <w:p>
      <w:pPr>
        <w:pStyle w:val="ListParagraph"/>
        <w:numPr>
          <w:ilvl w:val="0"/>
          <w:numId w:val="5"/>
        </w:numPr>
        <w:tabs>
          <w:tab w:pos="1434" w:val="left" w:leader="none"/>
        </w:tabs>
        <w:spacing w:line="268" w:lineRule="auto" w:before="116" w:after="0"/>
        <w:ind w:left="159" w:right="120" w:firstLine="719"/>
        <w:jc w:val="both"/>
        <w:rPr>
          <w:sz w:val="28"/>
        </w:rPr>
      </w:pPr>
      <w:r>
        <w:rPr>
          <w:sz w:val="28"/>
        </w:rPr>
        <w:t>Đối với các bị cáo Lưu Thị V, Nguyễn Thùy D phạm tội thuộc trường hợp ít nghiêm trọng, có nhiều tình tiết giảm nhẹ, có nơi cư trú rõ ràng. Xét thấy không cần thiết phải</w:t>
      </w:r>
      <w:r>
        <w:rPr>
          <w:spacing w:val="-3"/>
          <w:sz w:val="28"/>
        </w:rPr>
        <w:t> </w:t>
      </w:r>
      <w:r>
        <w:rPr>
          <w:sz w:val="28"/>
        </w:rPr>
        <w:t>cách ly</w:t>
      </w:r>
      <w:r>
        <w:rPr>
          <w:spacing w:val="-4"/>
          <w:sz w:val="28"/>
        </w:rPr>
        <w:t> </w:t>
      </w:r>
      <w:r>
        <w:rPr>
          <w:sz w:val="28"/>
        </w:rPr>
        <w:t>các</w:t>
      </w:r>
      <w:r>
        <w:rPr>
          <w:spacing w:val="-1"/>
          <w:sz w:val="28"/>
        </w:rPr>
        <w:t> </w:t>
      </w:r>
      <w:r>
        <w:rPr>
          <w:sz w:val="28"/>
        </w:rPr>
        <w:t>bị</w:t>
      </w:r>
      <w:r>
        <w:rPr>
          <w:spacing w:val="-1"/>
          <w:sz w:val="28"/>
        </w:rPr>
        <w:t> </w:t>
      </w:r>
      <w:r>
        <w:rPr>
          <w:sz w:val="28"/>
        </w:rPr>
        <w:t>cáo ra</w:t>
      </w:r>
      <w:r>
        <w:rPr>
          <w:spacing w:val="-2"/>
          <w:sz w:val="28"/>
        </w:rPr>
        <w:t> </w:t>
      </w:r>
      <w:r>
        <w:rPr>
          <w:sz w:val="28"/>
        </w:rPr>
        <w:t>khỏi đời sống xã</w:t>
      </w:r>
      <w:r>
        <w:rPr>
          <w:spacing w:val="-1"/>
          <w:sz w:val="28"/>
        </w:rPr>
        <w:t> </w:t>
      </w:r>
      <w:r>
        <w:rPr>
          <w:sz w:val="28"/>
        </w:rPr>
        <w:t>hội,</w:t>
      </w:r>
      <w:r>
        <w:rPr>
          <w:spacing w:val="-2"/>
          <w:sz w:val="28"/>
        </w:rPr>
        <w:t> </w:t>
      </w:r>
      <w:r>
        <w:rPr>
          <w:sz w:val="28"/>
        </w:rPr>
        <w:t>có thể</w:t>
      </w:r>
      <w:r>
        <w:rPr>
          <w:spacing w:val="-2"/>
          <w:sz w:val="28"/>
        </w:rPr>
        <w:t> </w:t>
      </w:r>
      <w:r>
        <w:rPr>
          <w:sz w:val="28"/>
        </w:rPr>
        <w:t>áp dụng hình phạt cải tạo không giam</w:t>
      </w:r>
      <w:r>
        <w:rPr>
          <w:spacing w:val="-4"/>
          <w:sz w:val="28"/>
        </w:rPr>
        <w:t> </w:t>
      </w:r>
      <w:r>
        <w:rPr>
          <w:sz w:val="28"/>
        </w:rPr>
        <w:t>giữ theo quy</w:t>
      </w:r>
      <w:r>
        <w:rPr>
          <w:spacing w:val="-3"/>
          <w:sz w:val="28"/>
        </w:rPr>
        <w:t> </w:t>
      </w:r>
      <w:r>
        <w:rPr>
          <w:sz w:val="28"/>
        </w:rPr>
        <w:t>định tại Điều 36 Bộ luật Hình sự. Bị cáo Lưu Thị V bị tạm giữ 08 ngày (từ ngày 11/7/2022 đến 19/7/2022), bị cáo Nguyễn Thùy D bị tạm</w:t>
      </w:r>
      <w:r>
        <w:rPr>
          <w:spacing w:val="-1"/>
          <w:sz w:val="28"/>
        </w:rPr>
        <w:t> </w:t>
      </w:r>
      <w:r>
        <w:rPr>
          <w:sz w:val="28"/>
        </w:rPr>
        <w:t>giữ 09 ngày (từ ngày 10/7/2022 đến ngày 19/7/2022) nên được tính trừ đi thời gian cải tạo không giam giữ theo khoản 1 Điều 36 Bộ luật Hình sự.</w:t>
      </w:r>
    </w:p>
    <w:p>
      <w:pPr>
        <w:pStyle w:val="ListParagraph"/>
        <w:numPr>
          <w:ilvl w:val="0"/>
          <w:numId w:val="5"/>
        </w:numPr>
        <w:tabs>
          <w:tab w:pos="1444" w:val="left" w:leader="none"/>
        </w:tabs>
        <w:spacing w:line="268" w:lineRule="auto" w:before="116" w:after="0"/>
        <w:ind w:left="159" w:right="123" w:firstLine="719"/>
        <w:jc w:val="both"/>
        <w:rPr>
          <w:sz w:val="26"/>
        </w:rPr>
      </w:pPr>
      <w:r>
        <w:rPr>
          <w:sz w:val="28"/>
        </w:rPr>
        <w:t>Các bị cáo Lưu Thị V, Nguyễn Thùy D thu nhập không ổn định nên miễn khấu trừ thu nhập của các bị cáo theo quy định tại khoản 3 Điều 36 Bộ luật Hình sự.</w:t>
      </w:r>
    </w:p>
    <w:p>
      <w:pPr>
        <w:pStyle w:val="ListParagraph"/>
        <w:numPr>
          <w:ilvl w:val="0"/>
          <w:numId w:val="5"/>
        </w:numPr>
        <w:tabs>
          <w:tab w:pos="1437" w:val="left" w:leader="none"/>
        </w:tabs>
        <w:spacing w:line="268" w:lineRule="auto" w:before="119" w:after="0"/>
        <w:ind w:left="159" w:right="123" w:firstLine="719"/>
        <w:jc w:val="both"/>
        <w:rPr>
          <w:sz w:val="26"/>
        </w:rPr>
      </w:pPr>
      <w:r>
        <w:rPr>
          <w:sz w:val="28"/>
        </w:rPr>
        <w:t>Căn cứ tính chất, mức độ hành vi phạm tội, nhân thân của các bị cáo Nguyễn Thị M và Phạm Hương T và theo quy định tại khoản 1 Điều 321 Bộ luật Hình sự</w:t>
      </w:r>
      <w:r>
        <w:rPr>
          <w:spacing w:val="-3"/>
          <w:sz w:val="28"/>
        </w:rPr>
        <w:t> </w:t>
      </w:r>
      <w:r>
        <w:rPr>
          <w:sz w:val="28"/>
        </w:rPr>
        <w:t>quy</w:t>
      </w:r>
      <w:r>
        <w:rPr>
          <w:spacing w:val="-5"/>
          <w:sz w:val="28"/>
        </w:rPr>
        <w:t> </w:t>
      </w:r>
      <w:r>
        <w:rPr>
          <w:sz w:val="28"/>
        </w:rPr>
        <w:t>định phạt tiền từ</w:t>
      </w:r>
      <w:r>
        <w:rPr>
          <w:spacing w:val="-3"/>
          <w:sz w:val="28"/>
        </w:rPr>
        <w:t> </w:t>
      </w:r>
      <w:r>
        <w:rPr>
          <w:sz w:val="28"/>
        </w:rPr>
        <w:t>20.000.000 đồng đến 100.000.000</w:t>
      </w:r>
      <w:r>
        <w:rPr>
          <w:spacing w:val="-4"/>
          <w:sz w:val="28"/>
        </w:rPr>
        <w:t> </w:t>
      </w:r>
      <w:r>
        <w:rPr>
          <w:sz w:val="28"/>
        </w:rPr>
        <w:t>đồng,</w:t>
      </w:r>
      <w:r>
        <w:rPr>
          <w:spacing w:val="-2"/>
          <w:sz w:val="28"/>
        </w:rPr>
        <w:t> </w:t>
      </w:r>
      <w:r>
        <w:rPr>
          <w:sz w:val="28"/>
        </w:rPr>
        <w:t>tại</w:t>
      </w:r>
      <w:r>
        <w:rPr>
          <w:spacing w:val="-4"/>
          <w:sz w:val="28"/>
        </w:rPr>
        <w:t> </w:t>
      </w:r>
      <w:r>
        <w:rPr>
          <w:sz w:val="28"/>
        </w:rPr>
        <w:t>phiên tòa các bị cáo đề nghị Hội đồng xét xử áp dụng hình phạt tiền là hình phạt chính. Xét thấy các bị cáo có đủ khả năng áp dụng hình phạt tiền là hình phạt chính do đó áp dụng Điều 35 Bộ luật Hình sự đối với các bị cáo cũng đủ tính răn đe và phòng</w:t>
      </w:r>
      <w:r>
        <w:rPr>
          <w:spacing w:val="40"/>
          <w:sz w:val="28"/>
        </w:rPr>
        <w:t> </w:t>
      </w:r>
      <w:r>
        <w:rPr>
          <w:sz w:val="28"/>
        </w:rPr>
        <w:t>ngừa tội phạm.</w:t>
      </w:r>
    </w:p>
    <w:p>
      <w:pPr>
        <w:pStyle w:val="ListParagraph"/>
        <w:numPr>
          <w:ilvl w:val="1"/>
          <w:numId w:val="5"/>
        </w:numPr>
        <w:tabs>
          <w:tab w:pos="1043" w:val="left" w:leader="none"/>
        </w:tabs>
        <w:spacing w:line="240" w:lineRule="auto" w:before="116" w:after="0"/>
        <w:ind w:left="1042" w:right="0" w:hanging="164"/>
        <w:jc w:val="both"/>
        <w:rPr>
          <w:sz w:val="28"/>
        </w:rPr>
      </w:pPr>
      <w:r>
        <w:rPr>
          <w:sz w:val="28"/>
        </w:rPr>
        <w:t>Về</w:t>
      </w:r>
      <w:r>
        <w:rPr>
          <w:spacing w:val="-4"/>
          <w:sz w:val="28"/>
        </w:rPr>
        <w:t> </w:t>
      </w:r>
      <w:r>
        <w:rPr>
          <w:sz w:val="28"/>
        </w:rPr>
        <w:t>hình</w:t>
      </w:r>
      <w:r>
        <w:rPr>
          <w:spacing w:val="-4"/>
          <w:sz w:val="28"/>
        </w:rPr>
        <w:t> </w:t>
      </w:r>
      <w:r>
        <w:rPr>
          <w:sz w:val="28"/>
        </w:rPr>
        <w:t>phạt</w:t>
      </w:r>
      <w:r>
        <w:rPr>
          <w:spacing w:val="-4"/>
          <w:sz w:val="28"/>
        </w:rPr>
        <w:t> </w:t>
      </w:r>
      <w:r>
        <w:rPr>
          <w:sz w:val="28"/>
        </w:rPr>
        <w:t>bổ</w:t>
      </w:r>
      <w:r>
        <w:rPr>
          <w:spacing w:val="-2"/>
          <w:sz w:val="28"/>
        </w:rPr>
        <w:t> </w:t>
      </w:r>
      <w:r>
        <w:rPr>
          <w:spacing w:val="-4"/>
          <w:sz w:val="28"/>
        </w:rPr>
        <w:t>sung:</w:t>
      </w:r>
    </w:p>
    <w:p>
      <w:pPr>
        <w:spacing w:after="0" w:line="240" w:lineRule="auto"/>
        <w:jc w:val="both"/>
        <w:rPr>
          <w:sz w:val="28"/>
        </w:rPr>
        <w:sectPr>
          <w:pgSz w:w="11910" w:h="16850"/>
          <w:pgMar w:header="0" w:footer="616" w:top="1100" w:bottom="800" w:left="1540" w:right="720"/>
        </w:sectPr>
      </w:pPr>
    </w:p>
    <w:p>
      <w:pPr>
        <w:pStyle w:val="ListParagraph"/>
        <w:numPr>
          <w:ilvl w:val="0"/>
          <w:numId w:val="6"/>
        </w:numPr>
        <w:tabs>
          <w:tab w:pos="1427" w:val="left" w:leader="none"/>
        </w:tabs>
        <w:spacing w:line="268" w:lineRule="auto" w:before="63" w:after="0"/>
        <w:ind w:left="159" w:right="124" w:firstLine="719"/>
        <w:jc w:val="both"/>
        <w:rPr>
          <w:sz w:val="26"/>
        </w:rPr>
      </w:pPr>
      <w:r>
        <w:rPr>
          <w:sz w:val="28"/>
        </w:rPr>
        <w:t>Các bị cáo Ngô Văn T, Vũ Văn C, Lưu Thị V, Nguyễn Thùy D không có thu nhập ổn định nên không cần thiết bắt các bị cáo phải chịu hình phạt bổ sung là phạt tiền theo quy</w:t>
      </w:r>
      <w:r>
        <w:rPr>
          <w:spacing w:val="-3"/>
          <w:sz w:val="28"/>
        </w:rPr>
        <w:t> </w:t>
      </w:r>
      <w:r>
        <w:rPr>
          <w:sz w:val="28"/>
        </w:rPr>
        <w:t>định tại khoản</w:t>
      </w:r>
      <w:r>
        <w:rPr>
          <w:spacing w:val="-3"/>
          <w:sz w:val="28"/>
        </w:rPr>
        <w:t> </w:t>
      </w:r>
      <w:r>
        <w:rPr>
          <w:sz w:val="28"/>
        </w:rPr>
        <w:t>3 Điều</w:t>
      </w:r>
      <w:r>
        <w:rPr>
          <w:spacing w:val="-1"/>
          <w:sz w:val="28"/>
        </w:rPr>
        <w:t> </w:t>
      </w:r>
      <w:r>
        <w:rPr>
          <w:sz w:val="28"/>
        </w:rPr>
        <w:t>321,</w:t>
      </w:r>
      <w:r>
        <w:rPr>
          <w:spacing w:val="-1"/>
          <w:sz w:val="28"/>
        </w:rPr>
        <w:t> </w:t>
      </w:r>
      <w:r>
        <w:rPr>
          <w:sz w:val="28"/>
        </w:rPr>
        <w:t>khoản</w:t>
      </w:r>
      <w:r>
        <w:rPr>
          <w:spacing w:val="-2"/>
          <w:sz w:val="28"/>
        </w:rPr>
        <w:t> </w:t>
      </w:r>
      <w:r>
        <w:rPr>
          <w:sz w:val="28"/>
        </w:rPr>
        <w:t>3 Điều 322 Bộ luật Hình</w:t>
      </w:r>
      <w:r>
        <w:rPr>
          <w:spacing w:val="-3"/>
          <w:sz w:val="28"/>
        </w:rPr>
        <w:t> </w:t>
      </w:r>
      <w:r>
        <w:rPr>
          <w:sz w:val="28"/>
        </w:rPr>
        <w:t>sự.</w:t>
      </w:r>
    </w:p>
    <w:p>
      <w:pPr>
        <w:pStyle w:val="ListParagraph"/>
        <w:numPr>
          <w:ilvl w:val="0"/>
          <w:numId w:val="6"/>
        </w:numPr>
        <w:tabs>
          <w:tab w:pos="1430" w:val="left" w:leader="none"/>
        </w:tabs>
        <w:spacing w:line="268" w:lineRule="auto" w:before="119" w:after="0"/>
        <w:ind w:left="159" w:right="121" w:firstLine="719"/>
        <w:jc w:val="both"/>
        <w:rPr>
          <w:sz w:val="26"/>
        </w:rPr>
      </w:pPr>
      <w:r>
        <w:rPr>
          <w:sz w:val="28"/>
        </w:rPr>
        <w:t>Miễn hình phạt bổ sung do các bị cáo Nguyễn Thị M, Phạm Hương T</w:t>
      </w:r>
      <w:r>
        <w:rPr>
          <w:spacing w:val="40"/>
          <w:sz w:val="28"/>
        </w:rPr>
        <w:t> </w:t>
      </w:r>
      <w:r>
        <w:rPr>
          <w:sz w:val="28"/>
        </w:rPr>
        <w:t>đã thi hành hình phạt chính là hình phạt tiền theo quy định tại khoản 3 Điều 321</w:t>
      </w:r>
      <w:r>
        <w:rPr>
          <w:spacing w:val="80"/>
          <w:sz w:val="28"/>
        </w:rPr>
        <w:t> </w:t>
      </w:r>
      <w:r>
        <w:rPr>
          <w:sz w:val="28"/>
        </w:rPr>
        <w:t>Bộ luật Hình sự.</w:t>
      </w:r>
    </w:p>
    <w:p>
      <w:pPr>
        <w:pStyle w:val="ListParagraph"/>
        <w:numPr>
          <w:ilvl w:val="1"/>
          <w:numId w:val="6"/>
        </w:numPr>
        <w:tabs>
          <w:tab w:pos="1043" w:val="left" w:leader="none"/>
        </w:tabs>
        <w:spacing w:line="240" w:lineRule="auto" w:before="118" w:after="0"/>
        <w:ind w:left="1042" w:right="0" w:hanging="164"/>
        <w:jc w:val="both"/>
        <w:rPr>
          <w:sz w:val="28"/>
        </w:rPr>
      </w:pPr>
      <w:r>
        <w:rPr>
          <w:sz w:val="28"/>
        </w:rPr>
        <w:t>Về</w:t>
      </w:r>
      <w:r>
        <w:rPr>
          <w:spacing w:val="-2"/>
          <w:sz w:val="28"/>
        </w:rPr>
        <w:t> </w:t>
      </w:r>
      <w:r>
        <w:rPr>
          <w:sz w:val="28"/>
        </w:rPr>
        <w:t>việc</w:t>
      </w:r>
      <w:r>
        <w:rPr>
          <w:spacing w:val="-4"/>
          <w:sz w:val="28"/>
        </w:rPr>
        <w:t> </w:t>
      </w:r>
      <w:r>
        <w:rPr>
          <w:sz w:val="28"/>
        </w:rPr>
        <w:t>xử</w:t>
      </w:r>
      <w:r>
        <w:rPr>
          <w:spacing w:val="-3"/>
          <w:sz w:val="28"/>
        </w:rPr>
        <w:t> </w:t>
      </w:r>
      <w:r>
        <w:rPr>
          <w:sz w:val="28"/>
        </w:rPr>
        <w:t>lý vật</w:t>
      </w:r>
      <w:r>
        <w:rPr>
          <w:spacing w:val="1"/>
          <w:sz w:val="28"/>
        </w:rPr>
        <w:t> </w:t>
      </w:r>
      <w:r>
        <w:rPr>
          <w:spacing w:val="-2"/>
          <w:sz w:val="28"/>
        </w:rPr>
        <w:t>chứng:</w:t>
      </w:r>
    </w:p>
    <w:p>
      <w:pPr>
        <w:pStyle w:val="ListParagraph"/>
        <w:numPr>
          <w:ilvl w:val="0"/>
          <w:numId w:val="6"/>
        </w:numPr>
        <w:tabs>
          <w:tab w:pos="1442" w:val="left" w:leader="none"/>
        </w:tabs>
        <w:spacing w:line="268" w:lineRule="auto" w:before="158" w:after="0"/>
        <w:ind w:left="159" w:right="126" w:firstLine="719"/>
        <w:jc w:val="both"/>
        <w:rPr>
          <w:sz w:val="28"/>
        </w:rPr>
      </w:pPr>
      <w:r>
        <w:rPr>
          <w:sz w:val="28"/>
        </w:rPr>
        <w:t>Căn cứ điểm a, b khoản 1 Điều 47 Bộ luật Hình sự; căn cứ điểm a, b khoản 2 Điều 106 Bộ luật Tố tụng Hình sự:</w:t>
      </w:r>
    </w:p>
    <w:p>
      <w:pPr>
        <w:pStyle w:val="BodyText"/>
        <w:spacing w:line="268" w:lineRule="auto" w:before="119"/>
        <w:ind w:right="124" w:firstLine="719"/>
      </w:pPr>
      <w:r>
        <w:rPr/>
        <w:t>+ Tịch thu nộp ngân sách Nhà nước 01 điện thoại di động nhãn hiệu Iphone 12 promax thu giữ của D; 01 điện thoại di động nhãn hiệu Iphone 11 promax đã qua sử dụng thu giữ của T, 01 điện thoại di động nhãn hiệu Iphone 12 promax đã qua sử dụng thu giữ của C, 01 điện thoại di động nhãn hiệu Iphone 6 plus đã qua</w:t>
      </w:r>
      <w:r>
        <w:rPr>
          <w:spacing w:val="40"/>
        </w:rPr>
        <w:t> </w:t>
      </w:r>
      <w:r>
        <w:rPr/>
        <w:t>sử dụng thu giữ của M, 01 điện thoại di động nhãn hiệu Samsung đã qua sử dụng thu giữ của V là</w:t>
      </w:r>
      <w:r>
        <w:rPr>
          <w:spacing w:val="-5"/>
        </w:rPr>
        <w:t> </w:t>
      </w:r>
      <w:r>
        <w:rPr/>
        <w:t>phương</w:t>
      </w:r>
      <w:r>
        <w:rPr>
          <w:spacing w:val="-4"/>
        </w:rPr>
        <w:t> </w:t>
      </w:r>
      <w:r>
        <w:rPr/>
        <w:t>tiện</w:t>
      </w:r>
      <w:r>
        <w:rPr>
          <w:spacing w:val="-4"/>
        </w:rPr>
        <w:t> </w:t>
      </w:r>
      <w:r>
        <w:rPr/>
        <w:t>dùng</w:t>
      </w:r>
      <w:r>
        <w:rPr>
          <w:spacing w:val="-4"/>
        </w:rPr>
        <w:t> </w:t>
      </w:r>
      <w:r>
        <w:rPr/>
        <w:t>cho</w:t>
      </w:r>
      <w:r>
        <w:rPr>
          <w:spacing w:val="-4"/>
        </w:rPr>
        <w:t> </w:t>
      </w:r>
      <w:r>
        <w:rPr/>
        <w:t>việc</w:t>
      </w:r>
      <w:r>
        <w:rPr>
          <w:spacing w:val="-5"/>
        </w:rPr>
        <w:t> </w:t>
      </w:r>
      <w:r>
        <w:rPr/>
        <w:t>phạm</w:t>
      </w:r>
      <w:r>
        <w:rPr>
          <w:spacing w:val="-10"/>
        </w:rPr>
        <w:t> </w:t>
      </w:r>
      <w:r>
        <w:rPr/>
        <w:t>tội.</w:t>
      </w:r>
    </w:p>
    <w:p>
      <w:pPr>
        <w:pStyle w:val="BodyText"/>
        <w:spacing w:line="268" w:lineRule="auto" w:before="117"/>
        <w:ind w:right="125" w:firstLine="719"/>
      </w:pPr>
      <w:r>
        <w:rPr/>
        <w:t>+ Bị cáo C tự nguyện nộp lại số tiền bị cáo được hưởng lợi 2.000.000 đồng cho Chi cục Thi hành án dân sự quận Ngô Quyền, thành phố Hải Phòng. Do vậy, cần tịch thu nộp ngân sách Nhà nước 2.000.000 đồng do bị cáo tự nguyện nộp.</w:t>
      </w:r>
    </w:p>
    <w:p>
      <w:pPr>
        <w:pStyle w:val="BodyText"/>
        <w:spacing w:line="268" w:lineRule="auto" w:before="118"/>
        <w:ind w:right="121" w:firstLine="789"/>
      </w:pPr>
      <w:r>
        <w:rPr/>
        <w:t>+ Buộc bị cáo Ngô Văn T phải nộp số tiền 30.700 đồng là tiền thu lợi từ hành vi tổ chức đánh bạc vào ngày 02/7/2022 để nộp ngân sách Nhà nước; buộc bị cáo Nguyễn Thị M phải nộp số tiền 248.500 đồng là tiền thu lợi từ hành vi tổ chức đánh bạc vào ngày 02/7/2022 để nộp ngân sách Nhà nước</w:t>
      </w:r>
    </w:p>
    <w:p>
      <w:pPr>
        <w:pStyle w:val="BodyText"/>
        <w:spacing w:before="118"/>
        <w:ind w:left="788"/>
      </w:pPr>
      <w:r>
        <w:rPr/>
        <w:t>-</w:t>
      </w:r>
      <w:r>
        <w:rPr>
          <w:spacing w:val="68"/>
        </w:rPr>
        <w:t> </w:t>
      </w:r>
      <w:r>
        <w:rPr/>
        <w:t>Về</w:t>
      </w:r>
      <w:r>
        <w:rPr>
          <w:spacing w:val="-2"/>
        </w:rPr>
        <w:t> </w:t>
      </w:r>
      <w:r>
        <w:rPr/>
        <w:t>án</w:t>
      </w:r>
      <w:r>
        <w:rPr>
          <w:spacing w:val="1"/>
        </w:rPr>
        <w:t> </w:t>
      </w:r>
      <w:r>
        <w:rPr>
          <w:spacing w:val="-4"/>
        </w:rPr>
        <w:t>phí:</w:t>
      </w:r>
    </w:p>
    <w:p>
      <w:pPr>
        <w:pStyle w:val="ListParagraph"/>
        <w:numPr>
          <w:ilvl w:val="0"/>
          <w:numId w:val="6"/>
        </w:numPr>
        <w:tabs>
          <w:tab w:pos="1511" w:val="left" w:leader="none"/>
        </w:tabs>
        <w:spacing w:line="268" w:lineRule="auto" w:before="158" w:after="0"/>
        <w:ind w:left="159" w:right="122" w:firstLine="719"/>
        <w:jc w:val="both"/>
        <w:rPr>
          <w:sz w:val="28"/>
        </w:rPr>
      </w:pPr>
      <w:r>
        <w:rPr>
          <w:sz w:val="28"/>
        </w:rPr>
        <w:t>Căn cứ khoản 2 Điều 135, khoản 2 Điều 136 Bộ luật Tố tụng hình sự; Căn cứ điểm a khoản 1 Điều 23, điểm đ khoản 1 Điều 12 Nghị quyết số 326/2016/UBTVQH14 ngày 30/12/2016 của Ủy ban Thường vụ Quốc hội quy</w:t>
      </w:r>
      <w:r>
        <w:rPr>
          <w:spacing w:val="80"/>
          <w:sz w:val="28"/>
        </w:rPr>
        <w:t> </w:t>
      </w:r>
      <w:r>
        <w:rPr>
          <w:sz w:val="28"/>
        </w:rPr>
        <w:t>định về mức thu, miễn, giảm, thu, nộp, quản lý và sử dụng án phí và lệ phí Toà án: Các bị cáo Ngô Văn T, Vũ Văn C, Nguyễn Thùy D, Lưu Thị V, Phạm Hương T mỗi bị cáo phải nộp 200.000 đồng án phí hình sự sơ thẩm; Bị cáo Nguyễn Thị M, sinh năm 1959 là người cao tuổi, đã đề nghị Hội đồng xét xử cho miễn án phí hình sự sơ thẩm nên được miễn án nộp tiền án phí hình sự sơ thẩm.</w:t>
      </w:r>
    </w:p>
    <w:p>
      <w:pPr>
        <w:pStyle w:val="ListParagraph"/>
        <w:numPr>
          <w:ilvl w:val="1"/>
          <w:numId w:val="6"/>
        </w:numPr>
        <w:tabs>
          <w:tab w:pos="1043" w:val="left" w:leader="none"/>
        </w:tabs>
        <w:spacing w:line="240" w:lineRule="auto" w:before="115" w:after="0"/>
        <w:ind w:left="1042" w:right="0" w:hanging="164"/>
        <w:jc w:val="both"/>
        <w:rPr>
          <w:sz w:val="28"/>
        </w:rPr>
      </w:pPr>
      <w:r>
        <w:rPr>
          <w:sz w:val="28"/>
        </w:rPr>
        <w:t>Về</w:t>
      </w:r>
      <w:r>
        <w:rPr>
          <w:spacing w:val="-4"/>
          <w:sz w:val="28"/>
        </w:rPr>
        <w:t> </w:t>
      </w:r>
      <w:r>
        <w:rPr>
          <w:sz w:val="28"/>
        </w:rPr>
        <w:t>quyền</w:t>
      </w:r>
      <w:r>
        <w:rPr>
          <w:spacing w:val="-2"/>
          <w:sz w:val="28"/>
        </w:rPr>
        <w:t> </w:t>
      </w:r>
      <w:r>
        <w:rPr>
          <w:sz w:val="28"/>
        </w:rPr>
        <w:t>kháng</w:t>
      </w:r>
      <w:r>
        <w:rPr>
          <w:spacing w:val="-1"/>
          <w:sz w:val="28"/>
        </w:rPr>
        <w:t> </w:t>
      </w:r>
      <w:r>
        <w:rPr>
          <w:sz w:val="28"/>
        </w:rPr>
        <w:t>cáo</w:t>
      </w:r>
      <w:r>
        <w:rPr>
          <w:spacing w:val="-2"/>
          <w:sz w:val="28"/>
        </w:rPr>
        <w:t> </w:t>
      </w:r>
      <w:r>
        <w:rPr>
          <w:sz w:val="28"/>
        </w:rPr>
        <w:t>đối</w:t>
      </w:r>
      <w:r>
        <w:rPr>
          <w:spacing w:val="-5"/>
          <w:sz w:val="28"/>
        </w:rPr>
        <w:t> </w:t>
      </w:r>
      <w:r>
        <w:rPr>
          <w:sz w:val="28"/>
        </w:rPr>
        <w:t>với</w:t>
      </w:r>
      <w:r>
        <w:rPr>
          <w:spacing w:val="-2"/>
          <w:sz w:val="28"/>
        </w:rPr>
        <w:t> </w:t>
      </w:r>
      <w:r>
        <w:rPr>
          <w:sz w:val="28"/>
        </w:rPr>
        <w:t>bản</w:t>
      </w:r>
      <w:r>
        <w:rPr>
          <w:spacing w:val="-1"/>
          <w:sz w:val="28"/>
        </w:rPr>
        <w:t> </w:t>
      </w:r>
      <w:r>
        <w:rPr>
          <w:spacing w:val="-5"/>
          <w:sz w:val="28"/>
        </w:rPr>
        <w:t>án:</w:t>
      </w:r>
    </w:p>
    <w:p>
      <w:pPr>
        <w:pStyle w:val="ListParagraph"/>
        <w:numPr>
          <w:ilvl w:val="0"/>
          <w:numId w:val="6"/>
        </w:numPr>
        <w:tabs>
          <w:tab w:pos="1418" w:val="left" w:leader="none"/>
        </w:tabs>
        <w:spacing w:line="240" w:lineRule="auto" w:before="159" w:after="0"/>
        <w:ind w:left="1417" w:right="0" w:hanging="539"/>
        <w:jc w:val="both"/>
        <w:rPr>
          <w:sz w:val="28"/>
        </w:rPr>
      </w:pPr>
      <w:r>
        <w:rPr>
          <w:sz w:val="28"/>
        </w:rPr>
        <w:t>Các</w:t>
      </w:r>
      <w:r>
        <w:rPr>
          <w:spacing w:val="-7"/>
          <w:sz w:val="28"/>
        </w:rPr>
        <w:t> </w:t>
      </w:r>
      <w:r>
        <w:rPr>
          <w:sz w:val="28"/>
        </w:rPr>
        <w:t>bị</w:t>
      </w:r>
      <w:r>
        <w:rPr>
          <w:spacing w:val="-1"/>
          <w:sz w:val="28"/>
        </w:rPr>
        <w:t> </w:t>
      </w:r>
      <w:r>
        <w:rPr>
          <w:sz w:val="28"/>
        </w:rPr>
        <w:t>cáo</w:t>
      </w:r>
      <w:r>
        <w:rPr>
          <w:spacing w:val="-3"/>
          <w:sz w:val="28"/>
        </w:rPr>
        <w:t> </w:t>
      </w:r>
      <w:r>
        <w:rPr>
          <w:sz w:val="28"/>
        </w:rPr>
        <w:t>được</w:t>
      </w:r>
      <w:r>
        <w:rPr>
          <w:spacing w:val="-5"/>
          <w:sz w:val="28"/>
        </w:rPr>
        <w:t> </w:t>
      </w:r>
      <w:r>
        <w:rPr>
          <w:sz w:val="28"/>
        </w:rPr>
        <w:t>quyền</w:t>
      </w:r>
      <w:r>
        <w:rPr>
          <w:spacing w:val="-1"/>
          <w:sz w:val="28"/>
        </w:rPr>
        <w:t> </w:t>
      </w:r>
      <w:r>
        <w:rPr>
          <w:sz w:val="28"/>
        </w:rPr>
        <w:t>kháng cáo</w:t>
      </w:r>
      <w:r>
        <w:rPr>
          <w:spacing w:val="-5"/>
          <w:sz w:val="28"/>
        </w:rPr>
        <w:t> </w:t>
      </w:r>
      <w:r>
        <w:rPr>
          <w:sz w:val="28"/>
        </w:rPr>
        <w:t>bản</w:t>
      </w:r>
      <w:r>
        <w:rPr>
          <w:spacing w:val="-5"/>
          <w:sz w:val="28"/>
        </w:rPr>
        <w:t> </w:t>
      </w:r>
      <w:r>
        <w:rPr>
          <w:sz w:val="28"/>
        </w:rPr>
        <w:t>án theo</w:t>
      </w:r>
      <w:r>
        <w:rPr>
          <w:spacing w:val="-1"/>
          <w:sz w:val="28"/>
        </w:rPr>
        <w:t> </w:t>
      </w:r>
      <w:r>
        <w:rPr>
          <w:sz w:val="28"/>
        </w:rPr>
        <w:t>quy</w:t>
      </w:r>
      <w:r>
        <w:rPr>
          <w:spacing w:val="-6"/>
          <w:sz w:val="28"/>
        </w:rPr>
        <w:t> </w:t>
      </w:r>
      <w:r>
        <w:rPr>
          <w:sz w:val="28"/>
        </w:rPr>
        <w:t>định của</w:t>
      </w:r>
      <w:r>
        <w:rPr>
          <w:spacing w:val="-5"/>
          <w:sz w:val="28"/>
        </w:rPr>
        <w:t> </w:t>
      </w:r>
      <w:r>
        <w:rPr>
          <w:sz w:val="28"/>
        </w:rPr>
        <w:t>pháp</w:t>
      </w:r>
      <w:r>
        <w:rPr>
          <w:spacing w:val="-3"/>
          <w:sz w:val="28"/>
        </w:rPr>
        <w:t> </w:t>
      </w:r>
      <w:r>
        <w:rPr>
          <w:spacing w:val="-2"/>
          <w:sz w:val="28"/>
        </w:rPr>
        <w:t>luật.</w:t>
      </w:r>
    </w:p>
    <w:p>
      <w:pPr>
        <w:pStyle w:val="ListParagraph"/>
        <w:numPr>
          <w:ilvl w:val="0"/>
          <w:numId w:val="6"/>
        </w:numPr>
        <w:tabs>
          <w:tab w:pos="1422" w:val="left" w:leader="none"/>
        </w:tabs>
        <w:spacing w:line="268" w:lineRule="auto" w:before="158" w:after="0"/>
        <w:ind w:left="159" w:right="125" w:firstLine="719"/>
        <w:jc w:val="both"/>
        <w:rPr>
          <w:sz w:val="28"/>
        </w:rPr>
      </w:pPr>
      <w:r>
        <w:rPr>
          <w:sz w:val="28"/>
        </w:rPr>
        <w:t>Đối với đối tượng tên D1 là người nhận bảng đề của T</w:t>
      </w:r>
      <w:r>
        <w:rPr>
          <w:spacing w:val="-2"/>
          <w:sz w:val="28"/>
        </w:rPr>
        <w:t> </w:t>
      </w:r>
      <w:r>
        <w:rPr>
          <w:sz w:val="28"/>
        </w:rPr>
        <w:t>và</w:t>
      </w:r>
      <w:r>
        <w:rPr>
          <w:spacing w:val="-1"/>
          <w:sz w:val="28"/>
        </w:rPr>
        <w:t> </w:t>
      </w:r>
      <w:r>
        <w:rPr>
          <w:sz w:val="28"/>
        </w:rPr>
        <w:t>các đối tượng mua</w:t>
      </w:r>
      <w:r>
        <w:rPr>
          <w:spacing w:val="15"/>
          <w:sz w:val="28"/>
        </w:rPr>
        <w:t> </w:t>
      </w:r>
      <w:r>
        <w:rPr>
          <w:sz w:val="28"/>
        </w:rPr>
        <w:t>số</w:t>
      </w:r>
      <w:r>
        <w:rPr>
          <w:spacing w:val="16"/>
          <w:sz w:val="28"/>
        </w:rPr>
        <w:t> </w:t>
      </w:r>
      <w:r>
        <w:rPr>
          <w:sz w:val="28"/>
        </w:rPr>
        <w:t>đề</w:t>
      </w:r>
      <w:r>
        <w:rPr>
          <w:spacing w:val="15"/>
          <w:sz w:val="28"/>
        </w:rPr>
        <w:t> </w:t>
      </w:r>
      <w:r>
        <w:rPr>
          <w:sz w:val="28"/>
        </w:rPr>
        <w:t>quá</w:t>
      </w:r>
      <w:r>
        <w:rPr>
          <w:spacing w:val="13"/>
          <w:sz w:val="28"/>
        </w:rPr>
        <w:t> </w:t>
      </w:r>
      <w:r>
        <w:rPr>
          <w:sz w:val="28"/>
        </w:rPr>
        <w:t>trình</w:t>
      </w:r>
      <w:r>
        <w:rPr>
          <w:spacing w:val="16"/>
          <w:sz w:val="28"/>
        </w:rPr>
        <w:t> </w:t>
      </w:r>
      <w:r>
        <w:rPr>
          <w:sz w:val="28"/>
        </w:rPr>
        <w:t>điều</w:t>
      </w:r>
      <w:r>
        <w:rPr>
          <w:spacing w:val="16"/>
          <w:sz w:val="28"/>
        </w:rPr>
        <w:t> </w:t>
      </w:r>
      <w:r>
        <w:rPr>
          <w:sz w:val="28"/>
        </w:rPr>
        <w:t>tra</w:t>
      </w:r>
      <w:r>
        <w:rPr>
          <w:spacing w:val="15"/>
          <w:sz w:val="28"/>
        </w:rPr>
        <w:t> </w:t>
      </w:r>
      <w:r>
        <w:rPr>
          <w:sz w:val="28"/>
        </w:rPr>
        <w:t>chưa</w:t>
      </w:r>
      <w:r>
        <w:rPr>
          <w:spacing w:val="15"/>
          <w:sz w:val="28"/>
        </w:rPr>
        <w:t> </w:t>
      </w:r>
      <w:r>
        <w:rPr>
          <w:sz w:val="28"/>
        </w:rPr>
        <w:t>xác</w:t>
      </w:r>
      <w:r>
        <w:rPr>
          <w:spacing w:val="17"/>
          <w:sz w:val="28"/>
        </w:rPr>
        <w:t> </w:t>
      </w:r>
      <w:r>
        <w:rPr>
          <w:sz w:val="28"/>
        </w:rPr>
        <w:t>minh</w:t>
      </w:r>
      <w:r>
        <w:rPr>
          <w:spacing w:val="13"/>
          <w:sz w:val="28"/>
        </w:rPr>
        <w:t> </w:t>
      </w:r>
      <w:r>
        <w:rPr>
          <w:sz w:val="28"/>
        </w:rPr>
        <w:t>được</w:t>
      </w:r>
      <w:r>
        <w:rPr>
          <w:spacing w:val="15"/>
          <w:sz w:val="28"/>
        </w:rPr>
        <w:t> </w:t>
      </w:r>
      <w:r>
        <w:rPr>
          <w:sz w:val="28"/>
        </w:rPr>
        <w:t>lai</w:t>
      </w:r>
      <w:r>
        <w:rPr>
          <w:spacing w:val="16"/>
          <w:sz w:val="28"/>
        </w:rPr>
        <w:t> </w:t>
      </w:r>
      <w:r>
        <w:rPr>
          <w:sz w:val="28"/>
        </w:rPr>
        <w:t>lịch,</w:t>
      </w:r>
      <w:r>
        <w:rPr>
          <w:spacing w:val="14"/>
          <w:sz w:val="28"/>
        </w:rPr>
        <w:t> </w:t>
      </w:r>
      <w:r>
        <w:rPr>
          <w:sz w:val="28"/>
        </w:rPr>
        <w:t>địa</w:t>
      </w:r>
      <w:r>
        <w:rPr>
          <w:spacing w:val="13"/>
          <w:sz w:val="28"/>
        </w:rPr>
        <w:t> </w:t>
      </w:r>
      <w:r>
        <w:rPr>
          <w:sz w:val="28"/>
        </w:rPr>
        <w:t>chỉ</w:t>
      </w:r>
      <w:r>
        <w:rPr>
          <w:spacing w:val="16"/>
          <w:sz w:val="28"/>
        </w:rPr>
        <w:t> </w:t>
      </w:r>
      <w:r>
        <w:rPr>
          <w:sz w:val="28"/>
        </w:rPr>
        <w:t>cụ</w:t>
      </w:r>
      <w:r>
        <w:rPr>
          <w:spacing w:val="16"/>
          <w:sz w:val="28"/>
        </w:rPr>
        <w:t> </w:t>
      </w:r>
      <w:r>
        <w:rPr>
          <w:sz w:val="28"/>
        </w:rPr>
        <w:t>thể,</w:t>
      </w:r>
      <w:r>
        <w:rPr>
          <w:spacing w:val="14"/>
          <w:sz w:val="28"/>
        </w:rPr>
        <w:t> </w:t>
      </w:r>
      <w:r>
        <w:rPr>
          <w:sz w:val="28"/>
        </w:rPr>
        <w:t>Cơ</w:t>
      </w:r>
      <w:r>
        <w:rPr>
          <w:spacing w:val="15"/>
          <w:sz w:val="28"/>
        </w:rPr>
        <w:t> </w:t>
      </w:r>
      <w:r>
        <w:rPr>
          <w:sz w:val="28"/>
        </w:rPr>
        <w:t>quan</w:t>
      </w:r>
    </w:p>
    <w:p>
      <w:pPr>
        <w:spacing w:after="0" w:line="268" w:lineRule="auto"/>
        <w:jc w:val="both"/>
        <w:rPr>
          <w:sz w:val="28"/>
        </w:rPr>
        <w:sectPr>
          <w:pgSz w:w="11910" w:h="16850"/>
          <w:pgMar w:header="0" w:footer="616" w:top="1100" w:bottom="800" w:left="1540" w:right="720"/>
        </w:sectPr>
      </w:pPr>
    </w:p>
    <w:p>
      <w:pPr>
        <w:pStyle w:val="BodyText"/>
        <w:spacing w:line="268" w:lineRule="auto" w:before="63"/>
        <w:ind w:right="124"/>
      </w:pPr>
      <w:r>
        <w:rPr/>
        <w:t>điều tra ra quyết định tách vụ án, tiếp tục điều tra, làm rõ khi có căn cứ xử lý sau nên Hội đồng xét xử không xem xét giải quyết.</w:t>
      </w:r>
    </w:p>
    <w:p>
      <w:pPr>
        <w:pStyle w:val="ListParagraph"/>
        <w:numPr>
          <w:ilvl w:val="0"/>
          <w:numId w:val="6"/>
        </w:numPr>
        <w:tabs>
          <w:tab w:pos="1430" w:val="left" w:leader="none"/>
        </w:tabs>
        <w:spacing w:line="268" w:lineRule="auto" w:before="119" w:after="0"/>
        <w:ind w:left="159" w:right="120" w:firstLine="719"/>
        <w:jc w:val="both"/>
        <w:rPr>
          <w:sz w:val="28"/>
        </w:rPr>
      </w:pPr>
      <w:r>
        <w:rPr>
          <w:sz w:val="28"/>
        </w:rPr>
        <w:t>Quá trình điều tra, căn cứ dữ liệu liên quan có trong điện thoại cá nhân của Phạm</w:t>
      </w:r>
      <w:r>
        <w:rPr>
          <w:spacing w:val="-4"/>
          <w:sz w:val="28"/>
        </w:rPr>
        <w:t> </w:t>
      </w:r>
      <w:r>
        <w:rPr>
          <w:sz w:val="28"/>
        </w:rPr>
        <w:t>Hương T, Cơ quan điều tra đã xác định được trong nhóm</w:t>
      </w:r>
      <w:r>
        <w:rPr>
          <w:spacing w:val="-4"/>
          <w:sz w:val="28"/>
        </w:rPr>
        <w:t> </w:t>
      </w:r>
      <w:r>
        <w:rPr>
          <w:sz w:val="28"/>
        </w:rPr>
        <w:t>kín Zalo có tên “Gửi bao” được lập ra với 03 thành viên, gồm có: T, Trần Công Ng, sinh năm</w:t>
      </w:r>
      <w:r>
        <w:rPr>
          <w:spacing w:val="40"/>
          <w:sz w:val="28"/>
        </w:rPr>
        <w:t> </w:t>
      </w:r>
      <w:r>
        <w:rPr>
          <w:sz w:val="28"/>
        </w:rPr>
        <w:t>198J;</w:t>
      </w:r>
      <w:r>
        <w:rPr>
          <w:spacing w:val="-8"/>
          <w:sz w:val="28"/>
        </w:rPr>
        <w:t> </w:t>
      </w:r>
      <w:r>
        <w:rPr>
          <w:sz w:val="28"/>
        </w:rPr>
        <w:t>trú</w:t>
      </w:r>
      <w:r>
        <w:rPr>
          <w:spacing w:val="-7"/>
          <w:sz w:val="28"/>
        </w:rPr>
        <w:t> </w:t>
      </w:r>
      <w:r>
        <w:rPr>
          <w:sz w:val="28"/>
        </w:rPr>
        <w:t>tại:</w:t>
      </w:r>
      <w:r>
        <w:rPr>
          <w:spacing w:val="-6"/>
          <w:sz w:val="28"/>
        </w:rPr>
        <w:t> </w:t>
      </w:r>
      <w:r>
        <w:rPr>
          <w:sz w:val="28"/>
        </w:rPr>
        <w:t>404</w:t>
      </w:r>
      <w:r>
        <w:rPr>
          <w:spacing w:val="-16"/>
          <w:sz w:val="28"/>
        </w:rPr>
        <w:t> </w:t>
      </w:r>
      <w:r>
        <w:rPr>
          <w:sz w:val="28"/>
        </w:rPr>
        <w:t>chung</w:t>
      </w:r>
      <w:r>
        <w:rPr>
          <w:spacing w:val="-16"/>
          <w:sz w:val="28"/>
        </w:rPr>
        <w:t> </w:t>
      </w:r>
      <w:r>
        <w:rPr>
          <w:sz w:val="28"/>
        </w:rPr>
        <w:t>cư</w:t>
      </w:r>
      <w:r>
        <w:rPr>
          <w:spacing w:val="-16"/>
          <w:sz w:val="28"/>
        </w:rPr>
        <w:t> </w:t>
      </w:r>
      <w:r>
        <w:rPr>
          <w:sz w:val="28"/>
        </w:rPr>
        <w:t>N2,</w:t>
      </w:r>
      <w:r>
        <w:rPr>
          <w:spacing w:val="-18"/>
          <w:sz w:val="28"/>
        </w:rPr>
        <w:t> </w:t>
      </w:r>
      <w:r>
        <w:rPr>
          <w:sz w:val="28"/>
        </w:rPr>
        <w:t>ngõ</w:t>
      </w:r>
      <w:r>
        <w:rPr>
          <w:spacing w:val="-16"/>
          <w:sz w:val="28"/>
        </w:rPr>
        <w:t> </w:t>
      </w:r>
      <w:r>
        <w:rPr>
          <w:sz w:val="28"/>
        </w:rPr>
        <w:t>25</w:t>
      </w:r>
      <w:r>
        <w:rPr>
          <w:spacing w:val="-15"/>
          <w:sz w:val="28"/>
        </w:rPr>
        <w:t> </w:t>
      </w:r>
      <w:r>
        <w:rPr>
          <w:sz w:val="28"/>
        </w:rPr>
        <w:t>L,</w:t>
      </w:r>
      <w:r>
        <w:rPr>
          <w:spacing w:val="-15"/>
          <w:sz w:val="28"/>
        </w:rPr>
        <w:t> </w:t>
      </w:r>
      <w:r>
        <w:rPr>
          <w:sz w:val="28"/>
        </w:rPr>
        <w:t>M,</w:t>
      </w:r>
      <w:r>
        <w:rPr>
          <w:spacing w:val="-15"/>
          <w:sz w:val="28"/>
        </w:rPr>
        <w:t> </w:t>
      </w:r>
      <w:r>
        <w:rPr>
          <w:sz w:val="28"/>
        </w:rPr>
        <w:t>N,</w:t>
      </w:r>
      <w:r>
        <w:rPr>
          <w:spacing w:val="-15"/>
          <w:sz w:val="28"/>
        </w:rPr>
        <w:t> </w:t>
      </w:r>
      <w:r>
        <w:rPr>
          <w:sz w:val="28"/>
        </w:rPr>
        <w:t>Hải</w:t>
      </w:r>
      <w:r>
        <w:rPr>
          <w:spacing w:val="-15"/>
          <w:sz w:val="28"/>
        </w:rPr>
        <w:t> </w:t>
      </w:r>
      <w:r>
        <w:rPr>
          <w:sz w:val="28"/>
        </w:rPr>
        <w:t>Phòng</w:t>
      </w:r>
      <w:r>
        <w:rPr>
          <w:spacing w:val="-13"/>
          <w:sz w:val="28"/>
        </w:rPr>
        <w:t> </w:t>
      </w:r>
      <w:r>
        <w:rPr>
          <w:sz w:val="28"/>
        </w:rPr>
        <w:t>và</w:t>
      </w:r>
      <w:r>
        <w:rPr>
          <w:spacing w:val="-8"/>
          <w:sz w:val="28"/>
        </w:rPr>
        <w:t> </w:t>
      </w:r>
      <w:r>
        <w:rPr>
          <w:sz w:val="28"/>
        </w:rPr>
        <w:t>đối</w:t>
      </w:r>
      <w:r>
        <w:rPr>
          <w:spacing w:val="-8"/>
          <w:sz w:val="28"/>
        </w:rPr>
        <w:t> </w:t>
      </w:r>
      <w:r>
        <w:rPr>
          <w:sz w:val="28"/>
        </w:rPr>
        <w:t>tượng</w:t>
      </w:r>
      <w:r>
        <w:rPr>
          <w:spacing w:val="-8"/>
          <w:sz w:val="28"/>
        </w:rPr>
        <w:t> </w:t>
      </w:r>
      <w:r>
        <w:rPr>
          <w:sz w:val="28"/>
        </w:rPr>
        <w:t>tên</w:t>
      </w:r>
      <w:r>
        <w:rPr>
          <w:spacing w:val="-7"/>
          <w:sz w:val="28"/>
        </w:rPr>
        <w:t> </w:t>
      </w:r>
      <w:r>
        <w:rPr>
          <w:sz w:val="28"/>
        </w:rPr>
        <w:t>M</w:t>
      </w:r>
      <w:r>
        <w:rPr>
          <w:spacing w:val="-8"/>
          <w:sz w:val="28"/>
        </w:rPr>
        <w:t> </w:t>
      </w:r>
      <w:r>
        <w:rPr>
          <w:sz w:val="28"/>
        </w:rPr>
        <w:t>(chưa xác định được căn cước, lai lịch). Theo lời khai của T và Ng, thì nhóm này được lập ra từ khoảng tháng 3/2022 nhằm mục đích rủ nhau đi chơi và tư vấn cho nhau mua số bao. Ngày 10/7/2022, giữa Ng và M giao dịch gửi tin nhắn vào nhóm chuyển bảng đề cho nhau như thế nào T không biết, vì chưa đọc tin nhắn. Hiện tại, Cơ quan Cảnh sát điều tra Công an quận Ngô Quyền đã làm rõ hành vi phạm tội của Ng, đồng thời khởi tố, điều tra trong vụ án khác theo Quyết định tách vụ án hình sự số 06 ngày 01/12/2022 nên Hội đồng xét xử không xem xét giải quyết.</w:t>
      </w:r>
    </w:p>
    <w:p>
      <w:pPr>
        <w:pStyle w:val="BodyText"/>
        <w:spacing w:before="114"/>
        <w:ind w:left="879"/>
      </w:pPr>
      <w:r>
        <w:rPr/>
        <w:t>Vì các</w:t>
      </w:r>
      <w:r>
        <w:rPr>
          <w:spacing w:val="-1"/>
        </w:rPr>
        <w:t> </w:t>
      </w:r>
      <w:r>
        <w:rPr/>
        <w:t>lẽ</w:t>
      </w:r>
      <w:r>
        <w:rPr>
          <w:spacing w:val="-3"/>
        </w:rPr>
        <w:t> </w:t>
      </w:r>
      <w:r>
        <w:rPr>
          <w:spacing w:val="-2"/>
        </w:rPr>
        <w:t>trên,</w:t>
      </w:r>
    </w:p>
    <w:p>
      <w:pPr>
        <w:spacing w:before="158"/>
        <w:ind w:left="1123" w:right="374" w:firstLine="0"/>
        <w:jc w:val="center"/>
        <w:rPr>
          <w:b/>
          <w:sz w:val="28"/>
        </w:rPr>
      </w:pPr>
      <w:r>
        <w:rPr>
          <w:b/>
          <w:sz w:val="28"/>
        </w:rPr>
        <w:t>QUYẾT</w:t>
      </w:r>
      <w:r>
        <w:rPr>
          <w:b/>
          <w:spacing w:val="-4"/>
          <w:sz w:val="28"/>
        </w:rPr>
        <w:t> </w:t>
      </w:r>
      <w:r>
        <w:rPr>
          <w:b/>
          <w:spacing w:val="-2"/>
          <w:sz w:val="28"/>
        </w:rPr>
        <w:t>ĐỊNH:</w:t>
      </w:r>
    </w:p>
    <w:p>
      <w:pPr>
        <w:pStyle w:val="ListParagraph"/>
        <w:numPr>
          <w:ilvl w:val="1"/>
          <w:numId w:val="6"/>
        </w:numPr>
        <w:tabs>
          <w:tab w:pos="1067" w:val="left" w:leader="none"/>
        </w:tabs>
        <w:spacing w:line="268" w:lineRule="auto" w:before="158" w:after="0"/>
        <w:ind w:left="159" w:right="123" w:firstLine="719"/>
        <w:jc w:val="both"/>
        <w:rPr>
          <w:sz w:val="28"/>
        </w:rPr>
      </w:pPr>
      <w:r>
        <w:rPr>
          <w:sz w:val="28"/>
        </w:rPr>
        <w:t>Căn cứ vào điểm c khoản 1 Điều 322, điểm s khoản 1, khoản 2 Điều 51, Điều 17; Điều 58; Điều 65 Bộ luật Hình sự, xử phạt: Ngô Văn T 24 (hai mươi tư) tháng tù nhưng cho hưởng án treo, thời gian thử thách là 48 (bốn mươi tám) tháng tính từ ngày tuyên án sơ thẩm về tội “Tổ chức đánh bạc”.</w:t>
      </w:r>
    </w:p>
    <w:p>
      <w:pPr>
        <w:pStyle w:val="BodyText"/>
        <w:spacing w:line="268" w:lineRule="auto" w:before="118"/>
        <w:ind w:right="124" w:firstLine="719"/>
      </w:pPr>
      <w:r>
        <w:rPr/>
        <w:t>Giao bị cáo Ngô Văn T cho Uỷ ban nhân dân phường V, quận N, thành phố Hải Phòng giám sát, giáo dục trong thời gian thử thách.</w:t>
      </w:r>
    </w:p>
    <w:p>
      <w:pPr>
        <w:pStyle w:val="ListParagraph"/>
        <w:numPr>
          <w:ilvl w:val="1"/>
          <w:numId w:val="6"/>
        </w:numPr>
        <w:tabs>
          <w:tab w:pos="1067" w:val="left" w:leader="none"/>
        </w:tabs>
        <w:spacing w:line="268" w:lineRule="auto" w:before="119" w:after="0"/>
        <w:ind w:left="159" w:right="123" w:firstLine="719"/>
        <w:jc w:val="both"/>
        <w:rPr>
          <w:sz w:val="28"/>
        </w:rPr>
      </w:pPr>
      <w:r>
        <w:rPr>
          <w:sz w:val="28"/>
        </w:rPr>
        <w:t>Căn cứ vào điểm c khoản 1 Điều 322, điểm s khoản 1, khoản 2 Điều 51, Điều 17; Điều 58; Điều 65 Bộ luật Hình sự, xử phạt: Vũ Văn C 18 (mười tám) tháng tù nhưng cho hưởng án treo, thời gian thử thách là 36 (ba mươi sáu) tháng tính từ ngày tuyên án sơ thẩm về tội “Tổ chức đánh bạc”.</w:t>
      </w:r>
    </w:p>
    <w:p>
      <w:pPr>
        <w:pStyle w:val="BodyText"/>
        <w:spacing w:line="268" w:lineRule="auto" w:before="118"/>
        <w:ind w:right="124" w:firstLine="719"/>
      </w:pPr>
      <w:r>
        <w:rPr/>
        <w:t>Giao bị cáo Vũ Văn C cho Uỷ ban nhân dân phường H, quận L, thành phố Hải Phòng giám sát, giáo dục trong thời gian thử thách.</w:t>
      </w:r>
    </w:p>
    <w:p>
      <w:pPr>
        <w:pStyle w:val="BodyText"/>
        <w:spacing w:line="268" w:lineRule="auto" w:before="119"/>
        <w:ind w:right="122" w:firstLine="719"/>
      </w:pPr>
      <w:r>
        <w:rPr/>
        <w:t>Trong trường</w:t>
      </w:r>
      <w:r>
        <w:rPr>
          <w:spacing w:val="-1"/>
        </w:rPr>
        <w:t> </w:t>
      </w:r>
      <w:r>
        <w:rPr/>
        <w:t>hợp người được</w:t>
      </w:r>
      <w:r>
        <w:rPr>
          <w:spacing w:val="-1"/>
        </w:rPr>
        <w:t> </w:t>
      </w:r>
      <w:r>
        <w:rPr/>
        <w:t>hưởng</w:t>
      </w:r>
      <w:r>
        <w:rPr>
          <w:spacing w:val="-1"/>
        </w:rPr>
        <w:t> </w:t>
      </w:r>
      <w:r>
        <w:rPr/>
        <w:t>án</w:t>
      </w:r>
      <w:r>
        <w:rPr>
          <w:spacing w:val="-1"/>
        </w:rPr>
        <w:t> </w:t>
      </w:r>
      <w:r>
        <w:rPr/>
        <w:t>treo thay</w:t>
      </w:r>
      <w:r>
        <w:rPr>
          <w:spacing w:val="-4"/>
        </w:rPr>
        <w:t> </w:t>
      </w:r>
      <w:r>
        <w:rPr/>
        <w:t>đổi</w:t>
      </w:r>
      <w:r>
        <w:rPr>
          <w:spacing w:val="-1"/>
        </w:rPr>
        <w:t> </w:t>
      </w:r>
      <w:r>
        <w:rPr/>
        <w:t>nơi</w:t>
      </w:r>
      <w:r>
        <w:rPr>
          <w:spacing w:val="-1"/>
        </w:rPr>
        <w:t> </w:t>
      </w:r>
      <w:r>
        <w:rPr/>
        <w:t>cư</w:t>
      </w:r>
      <w:r>
        <w:rPr>
          <w:spacing w:val="-1"/>
        </w:rPr>
        <w:t> </w:t>
      </w:r>
      <w:r>
        <w:rPr/>
        <w:t>trú</w:t>
      </w:r>
      <w:r>
        <w:rPr>
          <w:spacing w:val="-1"/>
        </w:rPr>
        <w:t> </w:t>
      </w:r>
      <w:r>
        <w:rPr/>
        <w:t>thì phải thực hiện theo Điều 92 Luật Thi hành án hình sự như sau:</w:t>
      </w:r>
    </w:p>
    <w:p>
      <w:pPr>
        <w:pStyle w:val="BodyText"/>
        <w:spacing w:line="268" w:lineRule="auto" w:before="119"/>
        <w:ind w:right="122" w:firstLine="719"/>
      </w:pPr>
      <w:r>
        <w:rPr/>
        <w:t>Người được hưởng án treo có thể vắng mặt tại nơi cư trú nếu có lý do chính đáng và phải xin phép theo quy định tại khoản 2 Điều này, phải thực hiện khai báo tạm vắng theo quy định của pháp luật về cư trú. Thời gian vắng mặt tại nơi cư trú mỗi lần không quá 60 ngày và tổng số thời gian vắng mặt tại nơi cư trú không</w:t>
      </w:r>
      <w:r>
        <w:rPr>
          <w:spacing w:val="80"/>
        </w:rPr>
        <w:t> </w:t>
      </w:r>
      <w:r>
        <w:rPr/>
        <w:t>được vượt quá một phần ba thời gian thử thách, trừ trường hợp bị bệnh phải điều</w:t>
      </w:r>
      <w:r>
        <w:rPr>
          <w:spacing w:val="80"/>
        </w:rPr>
        <w:t> </w:t>
      </w:r>
      <w:r>
        <w:rPr/>
        <w:t>trị tại cơ sở y</w:t>
      </w:r>
      <w:r>
        <w:rPr>
          <w:spacing w:val="-3"/>
        </w:rPr>
        <w:t> </w:t>
      </w:r>
      <w:r>
        <w:rPr/>
        <w:t>tế theo chỉ định của bác sỹ</w:t>
      </w:r>
      <w:r>
        <w:rPr>
          <w:spacing w:val="-2"/>
        </w:rPr>
        <w:t> </w:t>
      </w:r>
      <w:r>
        <w:rPr/>
        <w:t>và phải có xác nhận điều trị của cơ sở y</w:t>
      </w:r>
      <w:r>
        <w:rPr>
          <w:spacing w:val="-3"/>
        </w:rPr>
        <w:t> </w:t>
      </w:r>
      <w:r>
        <w:rPr/>
        <w:t>tế </w:t>
      </w:r>
      <w:r>
        <w:rPr>
          <w:spacing w:val="-4"/>
        </w:rPr>
        <w:t>đó.</w:t>
      </w:r>
    </w:p>
    <w:p>
      <w:pPr>
        <w:spacing w:after="0" w:line="268" w:lineRule="auto"/>
        <w:sectPr>
          <w:pgSz w:w="11910" w:h="16850"/>
          <w:pgMar w:header="0" w:footer="616" w:top="1100" w:bottom="800" w:left="1540" w:right="720"/>
        </w:sectPr>
      </w:pPr>
    </w:p>
    <w:p>
      <w:pPr>
        <w:pStyle w:val="BodyText"/>
        <w:spacing w:line="268" w:lineRule="auto" w:before="63"/>
        <w:ind w:right="123" w:firstLine="719"/>
      </w:pPr>
      <w:r>
        <w:rPr/>
        <w:t>Người được hưởng án treo khi vắng mặt tại nơi cư trú phải có đơn xin phép và được sự đồng ý của Ủy ban nhân dân cấp xã, đơn vị quân đội được giao giám sát, giáo dục; trường hợp không đồng ý thì Ủy ban nhân dân cấp xã, đơn vị quân đội phải trả lời bằng văn bản và nêu rõ lý do. Người được hưởng án treo khi đến nơi cư trú mới phải trình báo với Công an cấp xã nơi mình đến tạm</w:t>
      </w:r>
      <w:r>
        <w:rPr>
          <w:spacing w:val="-2"/>
        </w:rPr>
        <w:t> </w:t>
      </w:r>
      <w:r>
        <w:rPr/>
        <w:t>trú, lưu trú; hết thời hạn tạm trú, lưu trú phải có xác nhận của Ủy ban nhân dân cấp xã hoặc Công an cấp xã nơi tạm</w:t>
      </w:r>
      <w:r>
        <w:rPr>
          <w:spacing w:val="-5"/>
        </w:rPr>
        <w:t> </w:t>
      </w:r>
      <w:r>
        <w:rPr/>
        <w:t>trú, lưu trú. Trường hợp người được hưởng án</w:t>
      </w:r>
      <w:r>
        <w:rPr>
          <w:spacing w:val="-1"/>
        </w:rPr>
        <w:t> </w:t>
      </w:r>
      <w:r>
        <w:rPr/>
        <w:t>treo vi phạm</w:t>
      </w:r>
      <w:r>
        <w:rPr>
          <w:spacing w:val="-5"/>
        </w:rPr>
        <w:t> </w:t>
      </w:r>
      <w:r>
        <w:rPr/>
        <w:t>pháp luật, Ủy ban nhân dân cấp xã nơi người đó đến tạm trú, lưu trú phải thông báo cho Ủy</w:t>
      </w:r>
      <w:r>
        <w:rPr>
          <w:spacing w:val="-5"/>
        </w:rPr>
        <w:t> </w:t>
      </w:r>
      <w:r>
        <w:rPr/>
        <w:t>ban nhân dân cấp xã,</w:t>
      </w:r>
      <w:r>
        <w:rPr>
          <w:spacing w:val="-1"/>
        </w:rPr>
        <w:t> </w:t>
      </w:r>
      <w:r>
        <w:rPr/>
        <w:t>đơn vị</w:t>
      </w:r>
      <w:r>
        <w:rPr>
          <w:spacing w:val="-1"/>
        </w:rPr>
        <w:t> </w:t>
      </w:r>
      <w:r>
        <w:rPr/>
        <w:t>quân đội được</w:t>
      </w:r>
      <w:r>
        <w:rPr>
          <w:spacing w:val="-1"/>
        </w:rPr>
        <w:t> </w:t>
      </w:r>
      <w:r>
        <w:rPr/>
        <w:t>giao giám</w:t>
      </w:r>
      <w:r>
        <w:rPr>
          <w:spacing w:val="-6"/>
        </w:rPr>
        <w:t> </w:t>
      </w:r>
      <w:r>
        <w:rPr/>
        <w:t>sát,</w:t>
      </w:r>
      <w:r>
        <w:rPr>
          <w:spacing w:val="-2"/>
        </w:rPr>
        <w:t> </w:t>
      </w:r>
      <w:r>
        <w:rPr/>
        <w:t>giáo dục</w:t>
      </w:r>
      <w:r>
        <w:rPr>
          <w:spacing w:val="-1"/>
        </w:rPr>
        <w:t> </w:t>
      </w:r>
      <w:r>
        <w:rPr/>
        <w:t>kèm</w:t>
      </w:r>
      <w:r>
        <w:rPr>
          <w:spacing w:val="-6"/>
        </w:rPr>
        <w:t> </w:t>
      </w:r>
      <w:r>
        <w:rPr/>
        <w:t>theo tài liệu có liên quan.</w:t>
      </w:r>
    </w:p>
    <w:p>
      <w:pPr>
        <w:pStyle w:val="BodyText"/>
        <w:spacing w:line="268" w:lineRule="auto" w:before="115"/>
        <w:ind w:right="125" w:firstLine="719"/>
      </w:pPr>
      <w:r>
        <w:rPr/>
        <w:t>Việc giải quyết trường hợp người được hưởng án treo thay đổi nơi cư trú hoặc nơi làm việc thực hiện theo quy định tại Điều 68 của Luật này.</w:t>
      </w:r>
    </w:p>
    <w:p>
      <w:pPr>
        <w:pStyle w:val="BodyText"/>
        <w:spacing w:before="119"/>
        <w:ind w:left="879"/>
      </w:pPr>
      <w:r>
        <w:rPr/>
        <w:t>Người</w:t>
      </w:r>
      <w:r>
        <w:rPr>
          <w:spacing w:val="-5"/>
        </w:rPr>
        <w:t> </w:t>
      </w:r>
      <w:r>
        <w:rPr/>
        <w:t>được</w:t>
      </w:r>
      <w:r>
        <w:rPr>
          <w:spacing w:val="-3"/>
        </w:rPr>
        <w:t> </w:t>
      </w:r>
      <w:r>
        <w:rPr/>
        <w:t>hưởng</w:t>
      </w:r>
      <w:r>
        <w:rPr>
          <w:spacing w:val="-2"/>
        </w:rPr>
        <w:t> </w:t>
      </w:r>
      <w:r>
        <w:rPr/>
        <w:t>án</w:t>
      </w:r>
      <w:r>
        <w:rPr>
          <w:spacing w:val="-1"/>
        </w:rPr>
        <w:t> </w:t>
      </w:r>
      <w:r>
        <w:rPr/>
        <w:t>treo</w:t>
      </w:r>
      <w:r>
        <w:rPr>
          <w:spacing w:val="-6"/>
        </w:rPr>
        <w:t> </w:t>
      </w:r>
      <w:r>
        <w:rPr/>
        <w:t>không</w:t>
      </w:r>
      <w:r>
        <w:rPr>
          <w:spacing w:val="-6"/>
        </w:rPr>
        <w:t> </w:t>
      </w:r>
      <w:r>
        <w:rPr/>
        <w:t>được</w:t>
      </w:r>
      <w:r>
        <w:rPr>
          <w:spacing w:val="-5"/>
        </w:rPr>
        <w:t> </w:t>
      </w:r>
      <w:r>
        <w:rPr/>
        <w:t>xuất</w:t>
      </w:r>
      <w:r>
        <w:rPr>
          <w:spacing w:val="-2"/>
        </w:rPr>
        <w:t> </w:t>
      </w:r>
      <w:r>
        <w:rPr/>
        <w:t>cảnh</w:t>
      </w:r>
      <w:r>
        <w:rPr>
          <w:spacing w:val="-6"/>
        </w:rPr>
        <w:t> </w:t>
      </w:r>
      <w:r>
        <w:rPr/>
        <w:t>trong</w:t>
      </w:r>
      <w:r>
        <w:rPr>
          <w:spacing w:val="-1"/>
        </w:rPr>
        <w:t> </w:t>
      </w:r>
      <w:r>
        <w:rPr/>
        <w:t>thời</w:t>
      </w:r>
      <w:r>
        <w:rPr>
          <w:spacing w:val="-2"/>
        </w:rPr>
        <w:t> </w:t>
      </w:r>
      <w:r>
        <w:rPr/>
        <w:t>gian</w:t>
      </w:r>
      <w:r>
        <w:rPr>
          <w:spacing w:val="-2"/>
        </w:rPr>
        <w:t> </w:t>
      </w:r>
      <w:r>
        <w:rPr/>
        <w:t>thử</w:t>
      </w:r>
      <w:r>
        <w:rPr>
          <w:spacing w:val="-4"/>
        </w:rPr>
        <w:t> </w:t>
      </w:r>
      <w:r>
        <w:rPr>
          <w:spacing w:val="-2"/>
        </w:rPr>
        <w:t>thách.</w:t>
      </w:r>
    </w:p>
    <w:p>
      <w:pPr>
        <w:pStyle w:val="BodyText"/>
        <w:spacing w:line="268" w:lineRule="auto" w:before="158"/>
        <w:ind w:right="123" w:firstLine="719"/>
      </w:pPr>
      <w:r>
        <w:rPr/>
        <w:t>Trong thời gian thử thách, người được hưởng án treo cố ý vi phạm nghĩa vụ theo quy định của Luật Thi hành án hình sự 02 lần trở lên thì Tòa án có thể quyết định</w:t>
      </w:r>
      <w:r>
        <w:rPr>
          <w:spacing w:val="-1"/>
        </w:rPr>
        <w:t> </w:t>
      </w:r>
      <w:r>
        <w:rPr/>
        <w:t>buộc</w:t>
      </w:r>
      <w:r>
        <w:rPr>
          <w:spacing w:val="-5"/>
        </w:rPr>
        <w:t> </w:t>
      </w:r>
      <w:r>
        <w:rPr/>
        <w:t>người</w:t>
      </w:r>
      <w:r>
        <w:rPr>
          <w:spacing w:val="-1"/>
        </w:rPr>
        <w:t> </w:t>
      </w:r>
      <w:r>
        <w:rPr/>
        <w:t>được</w:t>
      </w:r>
      <w:r>
        <w:rPr>
          <w:spacing w:val="-2"/>
        </w:rPr>
        <w:t> </w:t>
      </w:r>
      <w:r>
        <w:rPr/>
        <w:t>hưởng</w:t>
      </w:r>
      <w:r>
        <w:rPr>
          <w:spacing w:val="-1"/>
        </w:rPr>
        <w:t> </w:t>
      </w:r>
      <w:r>
        <w:rPr/>
        <w:t>án</w:t>
      </w:r>
      <w:r>
        <w:rPr>
          <w:spacing w:val="-4"/>
        </w:rPr>
        <w:t> </w:t>
      </w:r>
      <w:r>
        <w:rPr/>
        <w:t>treo</w:t>
      </w:r>
      <w:r>
        <w:rPr>
          <w:spacing w:val="-1"/>
        </w:rPr>
        <w:t> </w:t>
      </w:r>
      <w:r>
        <w:rPr/>
        <w:t>phải</w:t>
      </w:r>
      <w:r>
        <w:rPr>
          <w:spacing w:val="-1"/>
        </w:rPr>
        <w:t> </w:t>
      </w:r>
      <w:r>
        <w:rPr/>
        <w:t>chấp</w:t>
      </w:r>
      <w:r>
        <w:rPr>
          <w:spacing w:val="-1"/>
        </w:rPr>
        <w:t> </w:t>
      </w:r>
      <w:r>
        <w:rPr/>
        <w:t>hành</w:t>
      </w:r>
      <w:r>
        <w:rPr>
          <w:spacing w:val="-1"/>
        </w:rPr>
        <w:t> </w:t>
      </w:r>
      <w:r>
        <w:rPr/>
        <w:t>hình</w:t>
      </w:r>
      <w:r>
        <w:rPr>
          <w:spacing w:val="-1"/>
        </w:rPr>
        <w:t> </w:t>
      </w:r>
      <w:r>
        <w:rPr/>
        <w:t>phạt</w:t>
      </w:r>
      <w:r>
        <w:rPr>
          <w:spacing w:val="-1"/>
        </w:rPr>
        <w:t> </w:t>
      </w:r>
      <w:r>
        <w:rPr/>
        <w:t>tù</w:t>
      </w:r>
      <w:r>
        <w:rPr>
          <w:spacing w:val="-1"/>
        </w:rPr>
        <w:t> </w:t>
      </w:r>
      <w:r>
        <w:rPr/>
        <w:t>của</w:t>
      </w:r>
      <w:r>
        <w:rPr>
          <w:spacing w:val="-5"/>
        </w:rPr>
        <w:t> </w:t>
      </w:r>
      <w:r>
        <w:rPr/>
        <w:t>bản</w:t>
      </w:r>
      <w:r>
        <w:rPr>
          <w:spacing w:val="-1"/>
        </w:rPr>
        <w:t> </w:t>
      </w:r>
      <w:r>
        <w:rPr/>
        <w:t>án</w:t>
      </w:r>
      <w:r>
        <w:rPr>
          <w:spacing w:val="-4"/>
        </w:rPr>
        <w:t> </w:t>
      </w:r>
      <w:r>
        <w:rPr/>
        <w:t>đã</w:t>
      </w:r>
      <w:r>
        <w:rPr>
          <w:spacing w:val="-2"/>
        </w:rPr>
        <w:t> </w:t>
      </w:r>
      <w:r>
        <w:rPr/>
        <w:t>cho hưởng án treo.</w:t>
      </w:r>
    </w:p>
    <w:p>
      <w:pPr>
        <w:pStyle w:val="ListParagraph"/>
        <w:numPr>
          <w:ilvl w:val="1"/>
          <w:numId w:val="6"/>
        </w:numPr>
        <w:tabs>
          <w:tab w:pos="1053" w:val="left" w:leader="none"/>
        </w:tabs>
        <w:spacing w:line="268" w:lineRule="auto" w:before="117" w:after="0"/>
        <w:ind w:left="159" w:right="121" w:firstLine="719"/>
        <w:jc w:val="both"/>
        <w:rPr>
          <w:sz w:val="28"/>
        </w:rPr>
      </w:pPr>
      <w:r>
        <w:rPr>
          <w:sz w:val="28"/>
        </w:rPr>
        <w:t>Căn cứ vào khoản 1 Điều 321, điểm i, s khoản 1 Điều 51; Điều 36 Bộ luật Hình sự, xử phạt: Lưu Thị V 18 (mười tám) tháng cải tạo không giam giữ về tội “Đánh bạc”. Trừ cho bị cáo 08 ngày bị tạm giữ (từ ngày 11/7/2022 đến ngày 19/7/2022) bằng 24 ngày cải tạo không giam giữ. Bị cáo còn phải chấp hành là 17 tháng 06 ngày cải tạo không giam giữ. Thời hạn cải tạo không giam giữ tính từ ngày Ủy ban nhân dân phường Đ, quận H, thành phố Hải Phòng được giao giám sát, giáo dục người bị kết án nhận được quyết định thi hành án và bản sao bản án.</w:t>
      </w:r>
    </w:p>
    <w:p>
      <w:pPr>
        <w:pStyle w:val="ListParagraph"/>
        <w:numPr>
          <w:ilvl w:val="1"/>
          <w:numId w:val="6"/>
        </w:numPr>
        <w:tabs>
          <w:tab w:pos="1053" w:val="left" w:leader="none"/>
        </w:tabs>
        <w:spacing w:line="268" w:lineRule="auto" w:before="117" w:after="0"/>
        <w:ind w:left="159" w:right="122" w:firstLine="719"/>
        <w:jc w:val="both"/>
        <w:rPr>
          <w:sz w:val="28"/>
        </w:rPr>
      </w:pPr>
      <w:r>
        <w:rPr>
          <w:sz w:val="28"/>
        </w:rPr>
        <w:t>Căn cứ vào khoản 1 Điều 321, điểm s khoản 1 Điều 51, Điều 17; Điều 58; Điều 36 Bộ luật Hình sự, xử phạt: Nguyễn Thùy D 18 (mười tám) tháng cải tạo không giam giữ về tội “Đánh bạc”. Trừ cho bị cáo 09 ngày bị tạm giữ (từ ngày 10/7/2022 đến ngày 19/7/2022) bằng 27 ngày cải tạo không giam giữ. Bị cáo còn phải chấp hành</w:t>
      </w:r>
      <w:r>
        <w:rPr>
          <w:spacing w:val="-4"/>
          <w:sz w:val="28"/>
        </w:rPr>
        <w:t> </w:t>
      </w:r>
      <w:r>
        <w:rPr>
          <w:sz w:val="28"/>
        </w:rPr>
        <w:t>là</w:t>
      </w:r>
      <w:r>
        <w:rPr>
          <w:spacing w:val="-1"/>
          <w:sz w:val="28"/>
        </w:rPr>
        <w:t> </w:t>
      </w:r>
      <w:r>
        <w:rPr>
          <w:sz w:val="28"/>
        </w:rPr>
        <w:t>17 tháng 03 ngày</w:t>
      </w:r>
      <w:r>
        <w:rPr>
          <w:spacing w:val="-5"/>
          <w:sz w:val="28"/>
        </w:rPr>
        <w:t> </w:t>
      </w:r>
      <w:r>
        <w:rPr>
          <w:sz w:val="28"/>
        </w:rPr>
        <w:t>cải tạo</w:t>
      </w:r>
      <w:r>
        <w:rPr>
          <w:spacing w:val="-2"/>
          <w:sz w:val="28"/>
        </w:rPr>
        <w:t> </w:t>
      </w:r>
      <w:r>
        <w:rPr>
          <w:sz w:val="28"/>
        </w:rPr>
        <w:t>không</w:t>
      </w:r>
      <w:r>
        <w:rPr>
          <w:spacing w:val="-1"/>
          <w:sz w:val="28"/>
        </w:rPr>
        <w:t> </w:t>
      </w:r>
      <w:r>
        <w:rPr>
          <w:sz w:val="28"/>
        </w:rPr>
        <w:t>giam</w:t>
      </w:r>
      <w:r>
        <w:rPr>
          <w:spacing w:val="-6"/>
          <w:sz w:val="28"/>
        </w:rPr>
        <w:t> </w:t>
      </w:r>
      <w:r>
        <w:rPr>
          <w:sz w:val="28"/>
        </w:rPr>
        <w:t>giữ.</w:t>
      </w:r>
      <w:r>
        <w:rPr>
          <w:spacing w:val="-2"/>
          <w:sz w:val="28"/>
        </w:rPr>
        <w:t> </w:t>
      </w:r>
      <w:r>
        <w:rPr>
          <w:sz w:val="28"/>
        </w:rPr>
        <w:t>Thời hạn cải</w:t>
      </w:r>
      <w:r>
        <w:rPr>
          <w:spacing w:val="-4"/>
          <w:sz w:val="28"/>
        </w:rPr>
        <w:t> </w:t>
      </w:r>
      <w:r>
        <w:rPr>
          <w:sz w:val="28"/>
        </w:rPr>
        <w:t>tạo không giam giữ tính từ ngày Ủy ban nhân dân phường L, quận N, thành phố Hải Phòng được giao giám sát, giáo dục người bị kết án nhận được quyết định thi hành án và bản sao bản án.</w:t>
      </w:r>
    </w:p>
    <w:p>
      <w:pPr>
        <w:pStyle w:val="ListParagraph"/>
        <w:numPr>
          <w:ilvl w:val="1"/>
          <w:numId w:val="6"/>
        </w:numPr>
        <w:tabs>
          <w:tab w:pos="1065" w:val="left" w:leader="none"/>
        </w:tabs>
        <w:spacing w:line="268" w:lineRule="auto" w:before="115" w:after="0"/>
        <w:ind w:left="159" w:right="124" w:firstLine="719"/>
        <w:jc w:val="both"/>
        <w:rPr>
          <w:sz w:val="28"/>
        </w:rPr>
      </w:pPr>
      <w:r>
        <w:rPr>
          <w:sz w:val="28"/>
        </w:rPr>
        <w:t>Căn cứ vào khoản 1 Điều 321, điểm i, s khoản 1, 2 Điều 51; Điều 35 Bộ luật Hình sự, xử phạt: Phạt tiền bị cáo Nguyễn Thị M số tiền 40.000.000 (bốn</w:t>
      </w:r>
      <w:r>
        <w:rPr>
          <w:spacing w:val="40"/>
          <w:sz w:val="28"/>
        </w:rPr>
        <w:t> </w:t>
      </w:r>
      <w:r>
        <w:rPr>
          <w:sz w:val="28"/>
        </w:rPr>
        <w:t>mươi triệu) đồng về tội “Đánh bạc”.</w:t>
      </w:r>
    </w:p>
    <w:p>
      <w:pPr>
        <w:pStyle w:val="ListParagraph"/>
        <w:numPr>
          <w:ilvl w:val="1"/>
          <w:numId w:val="6"/>
        </w:numPr>
        <w:tabs>
          <w:tab w:pos="1053" w:val="left" w:leader="none"/>
        </w:tabs>
        <w:spacing w:line="268" w:lineRule="auto" w:before="119" w:after="0"/>
        <w:ind w:left="159" w:right="124" w:firstLine="719"/>
        <w:jc w:val="both"/>
        <w:rPr>
          <w:sz w:val="28"/>
        </w:rPr>
      </w:pPr>
      <w:r>
        <w:rPr>
          <w:sz w:val="28"/>
        </w:rPr>
        <w:t>Căn cứ vào khoản 1 Điều 321, điểm s khoản 1 Điều 51, Điều 17; Điều 58; Điều</w:t>
      </w:r>
      <w:r>
        <w:rPr>
          <w:spacing w:val="68"/>
          <w:sz w:val="28"/>
        </w:rPr>
        <w:t> </w:t>
      </w:r>
      <w:r>
        <w:rPr>
          <w:sz w:val="28"/>
        </w:rPr>
        <w:t>35</w:t>
      </w:r>
      <w:r>
        <w:rPr>
          <w:spacing w:val="72"/>
          <w:sz w:val="28"/>
        </w:rPr>
        <w:t> </w:t>
      </w:r>
      <w:r>
        <w:rPr>
          <w:sz w:val="28"/>
        </w:rPr>
        <w:t>Bộ</w:t>
      </w:r>
      <w:r>
        <w:rPr>
          <w:spacing w:val="71"/>
          <w:sz w:val="28"/>
        </w:rPr>
        <w:t> </w:t>
      </w:r>
      <w:r>
        <w:rPr>
          <w:sz w:val="28"/>
        </w:rPr>
        <w:t>luật</w:t>
      </w:r>
      <w:r>
        <w:rPr>
          <w:spacing w:val="71"/>
          <w:sz w:val="28"/>
        </w:rPr>
        <w:t> </w:t>
      </w:r>
      <w:r>
        <w:rPr>
          <w:sz w:val="28"/>
        </w:rPr>
        <w:t>Hình</w:t>
      </w:r>
      <w:r>
        <w:rPr>
          <w:spacing w:val="68"/>
          <w:sz w:val="28"/>
        </w:rPr>
        <w:t> </w:t>
      </w:r>
      <w:r>
        <w:rPr>
          <w:sz w:val="28"/>
        </w:rPr>
        <w:t>sự,</w:t>
      </w:r>
      <w:r>
        <w:rPr>
          <w:spacing w:val="69"/>
          <w:sz w:val="28"/>
        </w:rPr>
        <w:t> </w:t>
      </w:r>
      <w:r>
        <w:rPr>
          <w:sz w:val="28"/>
        </w:rPr>
        <w:t>xử</w:t>
      </w:r>
      <w:r>
        <w:rPr>
          <w:spacing w:val="67"/>
          <w:sz w:val="28"/>
        </w:rPr>
        <w:t> </w:t>
      </w:r>
      <w:r>
        <w:rPr>
          <w:sz w:val="28"/>
        </w:rPr>
        <w:t>phạt:</w:t>
      </w:r>
      <w:r>
        <w:rPr>
          <w:spacing w:val="71"/>
          <w:sz w:val="28"/>
        </w:rPr>
        <w:t> </w:t>
      </w:r>
      <w:r>
        <w:rPr>
          <w:sz w:val="28"/>
        </w:rPr>
        <w:t>Phạt</w:t>
      </w:r>
      <w:r>
        <w:rPr>
          <w:spacing w:val="71"/>
          <w:sz w:val="28"/>
        </w:rPr>
        <w:t> </w:t>
      </w:r>
      <w:r>
        <w:rPr>
          <w:sz w:val="28"/>
        </w:rPr>
        <w:t>tiền</w:t>
      </w:r>
      <w:r>
        <w:rPr>
          <w:spacing w:val="68"/>
          <w:sz w:val="28"/>
        </w:rPr>
        <w:t> </w:t>
      </w:r>
      <w:r>
        <w:rPr>
          <w:sz w:val="28"/>
        </w:rPr>
        <w:t>bị</w:t>
      </w:r>
      <w:r>
        <w:rPr>
          <w:spacing w:val="71"/>
          <w:sz w:val="28"/>
        </w:rPr>
        <w:t> </w:t>
      </w:r>
      <w:r>
        <w:rPr>
          <w:sz w:val="28"/>
        </w:rPr>
        <w:t>cáo</w:t>
      </w:r>
      <w:r>
        <w:rPr>
          <w:spacing w:val="69"/>
          <w:sz w:val="28"/>
        </w:rPr>
        <w:t> </w:t>
      </w:r>
      <w:r>
        <w:rPr>
          <w:sz w:val="28"/>
        </w:rPr>
        <w:t>Phạm</w:t>
      </w:r>
      <w:r>
        <w:rPr>
          <w:spacing w:val="65"/>
          <w:sz w:val="28"/>
        </w:rPr>
        <w:t> </w:t>
      </w:r>
      <w:r>
        <w:rPr>
          <w:sz w:val="28"/>
        </w:rPr>
        <w:t>Hương</w:t>
      </w:r>
      <w:r>
        <w:rPr>
          <w:spacing w:val="72"/>
          <w:sz w:val="28"/>
        </w:rPr>
        <w:t> </w:t>
      </w:r>
      <w:r>
        <w:rPr>
          <w:sz w:val="28"/>
        </w:rPr>
        <w:t>T</w:t>
      </w:r>
      <w:r>
        <w:rPr>
          <w:spacing w:val="67"/>
          <w:sz w:val="28"/>
        </w:rPr>
        <w:t> </w:t>
      </w:r>
      <w:r>
        <w:rPr>
          <w:sz w:val="28"/>
        </w:rPr>
        <w:t>số</w:t>
      </w:r>
      <w:r>
        <w:rPr>
          <w:spacing w:val="69"/>
          <w:sz w:val="28"/>
        </w:rPr>
        <w:t> </w:t>
      </w:r>
      <w:r>
        <w:rPr>
          <w:sz w:val="28"/>
        </w:rPr>
        <w:t>tiền</w:t>
      </w:r>
    </w:p>
    <w:p>
      <w:pPr>
        <w:pStyle w:val="BodyText"/>
        <w:spacing w:line="321" w:lineRule="exact"/>
      </w:pPr>
      <w:r>
        <w:rPr/>
        <w:t>30.000.000</w:t>
      </w:r>
      <w:r>
        <w:rPr>
          <w:spacing w:val="-6"/>
        </w:rPr>
        <w:t> </w:t>
      </w:r>
      <w:r>
        <w:rPr/>
        <w:t>(ba</w:t>
      </w:r>
      <w:r>
        <w:rPr>
          <w:spacing w:val="-4"/>
        </w:rPr>
        <w:t> </w:t>
      </w:r>
      <w:r>
        <w:rPr/>
        <w:t>mươi</w:t>
      </w:r>
      <w:r>
        <w:rPr>
          <w:spacing w:val="-3"/>
        </w:rPr>
        <w:t> </w:t>
      </w:r>
      <w:r>
        <w:rPr/>
        <w:t>triệu)</w:t>
      </w:r>
      <w:r>
        <w:rPr>
          <w:spacing w:val="-7"/>
        </w:rPr>
        <w:t> </w:t>
      </w:r>
      <w:r>
        <w:rPr/>
        <w:t>đồng</w:t>
      </w:r>
      <w:r>
        <w:rPr>
          <w:spacing w:val="-4"/>
        </w:rPr>
        <w:t> </w:t>
      </w:r>
      <w:r>
        <w:rPr/>
        <w:t>về</w:t>
      </w:r>
      <w:r>
        <w:rPr>
          <w:spacing w:val="-6"/>
        </w:rPr>
        <w:t> </w:t>
      </w:r>
      <w:r>
        <w:rPr/>
        <w:t>tội</w:t>
      </w:r>
      <w:r>
        <w:rPr>
          <w:spacing w:val="-3"/>
        </w:rPr>
        <w:t> </w:t>
      </w:r>
      <w:r>
        <w:rPr/>
        <w:t>“Đánh</w:t>
      </w:r>
      <w:r>
        <w:rPr>
          <w:spacing w:val="-3"/>
        </w:rPr>
        <w:t> </w:t>
      </w:r>
      <w:r>
        <w:rPr>
          <w:spacing w:val="-2"/>
        </w:rPr>
        <w:t>bạc”.</w:t>
      </w:r>
    </w:p>
    <w:p>
      <w:pPr>
        <w:spacing w:after="0" w:line="321" w:lineRule="exact"/>
        <w:sectPr>
          <w:pgSz w:w="11910" w:h="16850"/>
          <w:pgMar w:header="0" w:footer="616" w:top="1100" w:bottom="800" w:left="1540" w:right="720"/>
        </w:sectPr>
      </w:pPr>
    </w:p>
    <w:p>
      <w:pPr>
        <w:pStyle w:val="BodyText"/>
        <w:spacing w:line="268" w:lineRule="auto" w:before="63"/>
        <w:ind w:right="125" w:firstLine="719"/>
      </w:pPr>
      <w:r>
        <w:rPr/>
        <w:t>Căn cứ điểm</w:t>
      </w:r>
      <w:r>
        <w:rPr>
          <w:spacing w:val="-2"/>
        </w:rPr>
        <w:t> </w:t>
      </w:r>
      <w:r>
        <w:rPr/>
        <w:t>d khoản</w:t>
      </w:r>
      <w:r>
        <w:rPr>
          <w:spacing w:val="-1"/>
        </w:rPr>
        <w:t> </w:t>
      </w:r>
      <w:r>
        <w:rPr/>
        <w:t>1 Điều 125 Bộ luật Tố tụng hình sự: Hủy</w:t>
      </w:r>
      <w:r>
        <w:rPr>
          <w:spacing w:val="-4"/>
        </w:rPr>
        <w:t> </w:t>
      </w:r>
      <w:r>
        <w:rPr/>
        <w:t>bỏ biện pháp ngăn chặn cấm đi khỏi nơi cư trú đối với các bị cáo.</w:t>
      </w:r>
    </w:p>
    <w:p>
      <w:pPr>
        <w:pStyle w:val="BodyText"/>
        <w:spacing w:line="268" w:lineRule="auto" w:before="119"/>
        <w:ind w:right="124" w:firstLine="719"/>
      </w:pPr>
      <w:r>
        <w:rPr/>
        <w:t>- Căn cứ điểm</w:t>
      </w:r>
      <w:r>
        <w:rPr>
          <w:spacing w:val="-5"/>
        </w:rPr>
        <w:t> </w:t>
      </w:r>
      <w:r>
        <w:rPr/>
        <w:t>a, b khoản 1 Điều 47 Bộ luật Hình sự; căn cứ điểm</w:t>
      </w:r>
      <w:r>
        <w:rPr>
          <w:spacing w:val="-2"/>
        </w:rPr>
        <w:t> </w:t>
      </w:r>
      <w:r>
        <w:rPr/>
        <w:t>a, b khoản 2 Điều 106 Bộ luật Tố tụng Hình sự:</w:t>
      </w:r>
    </w:p>
    <w:p>
      <w:pPr>
        <w:pStyle w:val="BodyText"/>
        <w:spacing w:line="268" w:lineRule="auto" w:before="119"/>
        <w:ind w:right="124" w:firstLine="719"/>
      </w:pPr>
      <w:r>
        <w:rPr/>
        <w:t>+ Tịch thu nộp ngân sách Nhà nước 01 điện thoại di động nhãn hiệu Iphone 12 promax thu giữ của D; 01 điện thoại di động nhãn hiệu Iphone 11 promax đã qua sử dụng thu giữ của T, 01 điện thoại di động nhãn hiệu Iphone 12 promax đã qua sử dụng thu giữ của C, 01 điện thoại di động nhãn hiệu Iphone 6 plus đã qua</w:t>
      </w:r>
      <w:r>
        <w:rPr>
          <w:spacing w:val="40"/>
        </w:rPr>
        <w:t> </w:t>
      </w:r>
      <w:r>
        <w:rPr/>
        <w:t>sử dụng thu giữ của M, 01 điện thoại di động nhãn hiệu Samsung đã qua sử dụng thu giữ của V theo biên bản giao, nhận vật chứng ngày 03/01/2023 tại Chi cục Thi hành án dân sự quận Ngô Quyền, thành phố Hải Phòng.</w:t>
      </w:r>
    </w:p>
    <w:p>
      <w:pPr>
        <w:pStyle w:val="BodyText"/>
        <w:spacing w:line="268" w:lineRule="auto" w:before="116"/>
        <w:ind w:right="121" w:firstLine="719"/>
      </w:pPr>
      <w:r>
        <w:rPr/>
        <w:t>+ Tịch thu nộp ngân sách Nhà nước 2.000.000 (hai triệu) đồng theo biên lai thu tiền số 0006901 ngày 17 tháng 01 năm 2023 của Chi cục Thi hành án dân sự quận Ngô Quyền, thành phố Hải Phòng.</w:t>
      </w:r>
    </w:p>
    <w:p>
      <w:pPr>
        <w:pStyle w:val="BodyText"/>
        <w:spacing w:line="268" w:lineRule="auto" w:before="119"/>
        <w:ind w:right="123" w:firstLine="719"/>
      </w:pPr>
      <w:r>
        <w:rPr/>
        <w:t>+ Buộc bị cáo Ngô Văn T phải nộp 30.700 (ba mươi nghìn bảy trăm) đồng; buộc bị cáo Nguyễn Thị M phải nộp 248.500 (hai trăm bốn mươi tám nghìn năm trăm) đồng là tiền thu lợi bất chính để nộp ngân sách Nhà nước.</w:t>
      </w:r>
    </w:p>
    <w:p>
      <w:pPr>
        <w:pStyle w:val="ListParagraph"/>
        <w:numPr>
          <w:ilvl w:val="0"/>
          <w:numId w:val="7"/>
        </w:numPr>
        <w:tabs>
          <w:tab w:pos="1067" w:val="left" w:leader="none"/>
        </w:tabs>
        <w:spacing w:line="268" w:lineRule="auto" w:before="118" w:after="0"/>
        <w:ind w:left="159" w:right="122" w:firstLine="719"/>
        <w:jc w:val="both"/>
        <w:rPr>
          <w:sz w:val="28"/>
        </w:rPr>
      </w:pPr>
      <w:r>
        <w:rPr>
          <w:sz w:val="28"/>
        </w:rPr>
        <w:t>Về án phí: Căn cứ khoản 2 Điều 135, khoản 2 Điều 136 Bộ luật Tố tụng hình sự; Căn cứ điểm a khoản 1 Điều 23, điểm đ khoản 1 Điều 12 Nghị quyết số 326/2016/UBTVQH14 ngày 30/12/2016 của Ủy ban Thường vụ Quốc hội quy</w:t>
      </w:r>
      <w:r>
        <w:rPr>
          <w:spacing w:val="80"/>
          <w:sz w:val="28"/>
        </w:rPr>
        <w:t> </w:t>
      </w:r>
      <w:r>
        <w:rPr>
          <w:sz w:val="28"/>
        </w:rPr>
        <w:t>định về mức thu, miễn, giảm, thu, nộp, quản lý và sử dụng án phí và lệ phí Toà án, buộc các bị cáo Ngô Văn T, Vũ Văn C, Nguyễn Thùy D, Lưu Thị V, Phạm Hương T mỗi bị cáo</w:t>
      </w:r>
      <w:r>
        <w:rPr>
          <w:spacing w:val="-1"/>
          <w:sz w:val="28"/>
        </w:rPr>
        <w:t> </w:t>
      </w:r>
      <w:r>
        <w:rPr>
          <w:sz w:val="28"/>
        </w:rPr>
        <w:t>phải nộp 200.000 đồng án phí hình sự</w:t>
      </w:r>
      <w:r>
        <w:rPr>
          <w:spacing w:val="-1"/>
          <w:sz w:val="28"/>
        </w:rPr>
        <w:t> </w:t>
      </w:r>
      <w:r>
        <w:rPr>
          <w:sz w:val="28"/>
        </w:rPr>
        <w:t>sơ thẩm; Bị cáo Nguyễn Thị M được miễn nộp tiền</w:t>
      </w:r>
      <w:r>
        <w:rPr>
          <w:spacing w:val="40"/>
          <w:sz w:val="28"/>
        </w:rPr>
        <w:t> </w:t>
      </w:r>
      <w:r>
        <w:rPr>
          <w:sz w:val="28"/>
        </w:rPr>
        <w:t>án phí hình sự sơ thẩm.</w:t>
      </w:r>
    </w:p>
    <w:p>
      <w:pPr>
        <w:pStyle w:val="ListParagraph"/>
        <w:numPr>
          <w:ilvl w:val="0"/>
          <w:numId w:val="7"/>
        </w:numPr>
        <w:tabs>
          <w:tab w:pos="1072" w:val="left" w:leader="none"/>
        </w:tabs>
        <w:spacing w:line="268" w:lineRule="auto" w:before="116" w:after="0"/>
        <w:ind w:left="159" w:right="124" w:firstLine="719"/>
        <w:jc w:val="both"/>
        <w:rPr>
          <w:sz w:val="28"/>
        </w:rPr>
      </w:pPr>
      <w:r>
        <w:rPr>
          <w:sz w:val="28"/>
        </w:rPr>
        <w:t>Về quyền kháng cáo đối với bản án: Các bị cáo Ngô Văn T, Vũ Văn C, Lưu Thị V, Nguyễn Thị M, Nguyễn Thùy D Phạm Hương T</w:t>
      </w:r>
      <w:r>
        <w:rPr>
          <w:spacing w:val="80"/>
          <w:sz w:val="28"/>
        </w:rPr>
        <w:t> </w:t>
      </w:r>
      <w:r>
        <w:rPr>
          <w:sz w:val="28"/>
        </w:rPr>
        <w:t>được quyền kháng cáo bản án trong thời hạn 15 ngày kể từ ngày tuyên án sơ thẩm.</w:t>
      </w:r>
    </w:p>
    <w:p>
      <w:pPr>
        <w:pStyle w:val="BodyText"/>
        <w:spacing w:line="268" w:lineRule="auto" w:before="119"/>
        <w:ind w:right="123" w:firstLine="719"/>
      </w:pPr>
      <w:r>
        <w:rPr/>
        <w:t>Trường hợp bản án được thi hành theo quy định tại Điều 2 Luật Thi hành án dân sự thì người được thi hành án dân sự, người phải thi hành án dân sự có quyền thoả thuận thi hành án, quyền yêu cầu thi hành án, tự nguyện thi hành án hoặc bị cưỡng chế</w:t>
      </w:r>
      <w:r>
        <w:rPr>
          <w:spacing w:val="-2"/>
        </w:rPr>
        <w:t> </w:t>
      </w:r>
      <w:r>
        <w:rPr/>
        <w:t>thi hành án theo</w:t>
      </w:r>
      <w:r>
        <w:rPr>
          <w:spacing w:val="-1"/>
        </w:rPr>
        <w:t> </w:t>
      </w:r>
      <w:r>
        <w:rPr/>
        <w:t>quy</w:t>
      </w:r>
      <w:r>
        <w:rPr>
          <w:spacing w:val="-5"/>
        </w:rPr>
        <w:t> </w:t>
      </w:r>
      <w:r>
        <w:rPr/>
        <w:t>định tại các</w:t>
      </w:r>
      <w:r>
        <w:rPr>
          <w:spacing w:val="-1"/>
        </w:rPr>
        <w:t> </w:t>
      </w:r>
      <w:r>
        <w:rPr/>
        <w:t>điều 6,</w:t>
      </w:r>
      <w:r>
        <w:rPr>
          <w:spacing w:val="-1"/>
        </w:rPr>
        <w:t> </w:t>
      </w:r>
      <w:r>
        <w:rPr/>
        <w:t>7</w:t>
      </w:r>
      <w:r>
        <w:rPr>
          <w:spacing w:val="-1"/>
        </w:rPr>
        <w:t> </w:t>
      </w:r>
      <w:r>
        <w:rPr/>
        <w:t>và</w:t>
      </w:r>
      <w:r>
        <w:rPr>
          <w:spacing w:val="-1"/>
        </w:rPr>
        <w:t> </w:t>
      </w:r>
      <w:r>
        <w:rPr/>
        <w:t>9</w:t>
      </w:r>
      <w:r>
        <w:rPr>
          <w:spacing w:val="-1"/>
        </w:rPr>
        <w:t> </w:t>
      </w:r>
      <w:r>
        <w:rPr/>
        <w:t>Luật Thi hành án</w:t>
      </w:r>
      <w:r>
        <w:rPr>
          <w:spacing w:val="-1"/>
        </w:rPr>
        <w:t> </w:t>
      </w:r>
      <w:r>
        <w:rPr/>
        <w:t>dân sự; thời hiệu thi hành án được thực hiện theo quy định tại Điều 30 Luật Thi hành án dân sự.</w:t>
      </w:r>
    </w:p>
    <w:p>
      <w:pPr>
        <w:pStyle w:val="BodyText"/>
        <w:spacing w:before="4"/>
        <w:ind w:left="0"/>
        <w:jc w:val="left"/>
        <w:rPr>
          <w:sz w:val="8"/>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28"/>
        <w:gridCol w:w="4763"/>
      </w:tblGrid>
      <w:tr>
        <w:trPr>
          <w:trHeight w:val="1504" w:hRule="atLeast"/>
        </w:trPr>
        <w:tc>
          <w:tcPr>
            <w:tcW w:w="4128" w:type="dxa"/>
          </w:tcPr>
          <w:p>
            <w:pPr>
              <w:pStyle w:val="TableParagraph"/>
              <w:spacing w:line="243" w:lineRule="exact"/>
              <w:ind w:left="50"/>
              <w:rPr>
                <w:b/>
                <w:i/>
                <w:sz w:val="22"/>
              </w:rPr>
            </w:pPr>
            <w:r>
              <w:rPr>
                <w:b/>
                <w:i/>
                <w:sz w:val="22"/>
              </w:rPr>
              <w:t>Nơi</w:t>
            </w:r>
            <w:r>
              <w:rPr>
                <w:b/>
                <w:i/>
                <w:spacing w:val="-2"/>
                <w:sz w:val="22"/>
              </w:rPr>
              <w:t> nhận:</w:t>
            </w:r>
          </w:p>
          <w:p>
            <w:pPr>
              <w:pStyle w:val="TableParagraph"/>
              <w:numPr>
                <w:ilvl w:val="0"/>
                <w:numId w:val="8"/>
              </w:numPr>
              <w:tabs>
                <w:tab w:pos="178" w:val="left" w:leader="none"/>
              </w:tabs>
              <w:spacing w:line="251" w:lineRule="exact" w:before="0" w:after="0"/>
              <w:ind w:left="177" w:right="0" w:hanging="128"/>
              <w:jc w:val="left"/>
              <w:rPr>
                <w:sz w:val="22"/>
              </w:rPr>
            </w:pPr>
            <w:r>
              <w:rPr>
                <w:sz w:val="22"/>
              </w:rPr>
              <w:t>Bị </w:t>
            </w:r>
            <w:r>
              <w:rPr>
                <w:spacing w:val="-4"/>
                <w:sz w:val="22"/>
              </w:rPr>
              <w:t>cáo;</w:t>
            </w:r>
          </w:p>
          <w:p>
            <w:pPr>
              <w:pStyle w:val="TableParagraph"/>
              <w:numPr>
                <w:ilvl w:val="0"/>
                <w:numId w:val="8"/>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thành</w:t>
            </w:r>
            <w:r>
              <w:rPr>
                <w:spacing w:val="-1"/>
                <w:sz w:val="22"/>
              </w:rPr>
              <w:t> </w:t>
            </w:r>
            <w:r>
              <w:rPr>
                <w:sz w:val="22"/>
              </w:rPr>
              <w:t>phố</w:t>
            </w:r>
            <w:r>
              <w:rPr>
                <w:spacing w:val="-1"/>
                <w:sz w:val="22"/>
              </w:rPr>
              <w:t> </w:t>
            </w:r>
            <w:r>
              <w:rPr>
                <w:sz w:val="22"/>
              </w:rPr>
              <w:t>Hải</w:t>
            </w:r>
            <w:r>
              <w:rPr>
                <w:spacing w:val="-2"/>
                <w:sz w:val="22"/>
              </w:rPr>
              <w:t> Phòng;</w:t>
            </w:r>
          </w:p>
          <w:p>
            <w:pPr>
              <w:pStyle w:val="TableParagraph"/>
              <w:numPr>
                <w:ilvl w:val="0"/>
                <w:numId w:val="8"/>
              </w:numPr>
              <w:tabs>
                <w:tab w:pos="175" w:val="left" w:leader="none"/>
              </w:tabs>
              <w:spacing w:line="253" w:lineRule="exact" w:before="0" w:after="0"/>
              <w:ind w:left="174" w:right="0" w:hanging="125"/>
              <w:jc w:val="left"/>
              <w:rPr>
                <w:sz w:val="22"/>
              </w:rPr>
            </w:pPr>
            <w:r>
              <w:rPr>
                <w:sz w:val="22"/>
              </w:rPr>
              <w:t>VKSND</w:t>
            </w:r>
            <w:r>
              <w:rPr>
                <w:spacing w:val="-3"/>
                <w:sz w:val="22"/>
              </w:rPr>
              <w:t> </w:t>
            </w:r>
            <w:r>
              <w:rPr>
                <w:sz w:val="22"/>
              </w:rPr>
              <w:t>quận</w:t>
            </w:r>
            <w:r>
              <w:rPr>
                <w:spacing w:val="-2"/>
                <w:sz w:val="22"/>
              </w:rPr>
              <w:t> </w:t>
            </w:r>
            <w:r>
              <w:rPr>
                <w:sz w:val="22"/>
              </w:rPr>
              <w:t>Ngô</w:t>
            </w:r>
            <w:r>
              <w:rPr>
                <w:spacing w:val="-1"/>
                <w:sz w:val="22"/>
              </w:rPr>
              <w:t> </w:t>
            </w:r>
            <w:r>
              <w:rPr>
                <w:spacing w:val="-2"/>
                <w:sz w:val="22"/>
              </w:rPr>
              <w:t>Quyền;</w:t>
            </w:r>
          </w:p>
          <w:p>
            <w:pPr>
              <w:pStyle w:val="TableParagraph"/>
              <w:numPr>
                <w:ilvl w:val="0"/>
                <w:numId w:val="8"/>
              </w:numPr>
              <w:tabs>
                <w:tab w:pos="175" w:val="left" w:leader="none"/>
              </w:tabs>
              <w:spacing w:line="252" w:lineRule="exact" w:before="1" w:after="0"/>
              <w:ind w:left="174" w:right="0" w:hanging="125"/>
              <w:jc w:val="left"/>
              <w:rPr>
                <w:sz w:val="22"/>
              </w:rPr>
            </w:pPr>
            <w:r>
              <w:rPr>
                <w:spacing w:val="-8"/>
                <w:sz w:val="22"/>
              </w:rPr>
              <w:t>Cơ</w:t>
            </w:r>
            <w:r>
              <w:rPr>
                <w:spacing w:val="-20"/>
                <w:sz w:val="22"/>
              </w:rPr>
              <w:t> </w:t>
            </w:r>
            <w:r>
              <w:rPr>
                <w:spacing w:val="-8"/>
                <w:sz w:val="22"/>
              </w:rPr>
              <w:t>quan</w:t>
            </w:r>
            <w:r>
              <w:rPr>
                <w:spacing w:val="-20"/>
                <w:sz w:val="22"/>
              </w:rPr>
              <w:t> </w:t>
            </w:r>
            <w:r>
              <w:rPr>
                <w:spacing w:val="-8"/>
                <w:sz w:val="22"/>
              </w:rPr>
              <w:t>điều</w:t>
            </w:r>
            <w:r>
              <w:rPr>
                <w:spacing w:val="-20"/>
                <w:sz w:val="22"/>
              </w:rPr>
              <w:t> </w:t>
            </w:r>
            <w:r>
              <w:rPr>
                <w:spacing w:val="-8"/>
                <w:sz w:val="22"/>
              </w:rPr>
              <w:t>tra</w:t>
            </w:r>
            <w:r>
              <w:rPr>
                <w:spacing w:val="-17"/>
                <w:sz w:val="22"/>
              </w:rPr>
              <w:t> </w:t>
            </w:r>
            <w:r>
              <w:rPr>
                <w:spacing w:val="-8"/>
                <w:sz w:val="22"/>
              </w:rPr>
              <w:t>Công</w:t>
            </w:r>
            <w:r>
              <w:rPr>
                <w:spacing w:val="-20"/>
                <w:sz w:val="22"/>
              </w:rPr>
              <w:t> </w:t>
            </w:r>
            <w:r>
              <w:rPr>
                <w:spacing w:val="-8"/>
                <w:sz w:val="22"/>
              </w:rPr>
              <w:t>an</w:t>
            </w:r>
            <w:r>
              <w:rPr>
                <w:spacing w:val="-20"/>
                <w:sz w:val="22"/>
              </w:rPr>
              <w:t> </w:t>
            </w:r>
            <w:r>
              <w:rPr>
                <w:spacing w:val="-8"/>
                <w:sz w:val="22"/>
              </w:rPr>
              <w:t>quận</w:t>
            </w:r>
            <w:r>
              <w:rPr>
                <w:spacing w:val="-17"/>
                <w:sz w:val="22"/>
              </w:rPr>
              <w:t> </w:t>
            </w:r>
            <w:r>
              <w:rPr>
                <w:spacing w:val="-8"/>
                <w:sz w:val="22"/>
              </w:rPr>
              <w:t>Ngô</w:t>
            </w:r>
            <w:r>
              <w:rPr>
                <w:spacing w:val="-17"/>
                <w:sz w:val="22"/>
              </w:rPr>
              <w:t> </w:t>
            </w:r>
            <w:r>
              <w:rPr>
                <w:spacing w:val="-8"/>
                <w:sz w:val="22"/>
              </w:rPr>
              <w:t>Quyền;</w:t>
            </w:r>
          </w:p>
          <w:p>
            <w:pPr>
              <w:pStyle w:val="TableParagraph"/>
              <w:numPr>
                <w:ilvl w:val="0"/>
                <w:numId w:val="8"/>
              </w:numPr>
              <w:tabs>
                <w:tab w:pos="178" w:val="left" w:leader="none"/>
              </w:tabs>
              <w:spacing w:line="233" w:lineRule="exact" w:before="0" w:after="0"/>
              <w:ind w:left="177" w:right="0" w:hanging="128"/>
              <w:jc w:val="left"/>
              <w:rPr>
                <w:sz w:val="22"/>
              </w:rPr>
            </w:pPr>
            <w:r>
              <w:rPr>
                <w:sz w:val="22"/>
              </w:rPr>
              <w:t>Cơ</w:t>
            </w:r>
            <w:r>
              <w:rPr>
                <w:spacing w:val="-1"/>
                <w:sz w:val="22"/>
              </w:rPr>
              <w:t> </w:t>
            </w:r>
            <w:r>
              <w:rPr>
                <w:sz w:val="22"/>
              </w:rPr>
              <w:t>quan</w:t>
            </w:r>
            <w:r>
              <w:rPr>
                <w:spacing w:val="-3"/>
                <w:sz w:val="22"/>
              </w:rPr>
              <w:t> </w:t>
            </w:r>
            <w:r>
              <w:rPr>
                <w:sz w:val="22"/>
              </w:rPr>
              <w:t>Thi</w:t>
            </w:r>
            <w:r>
              <w:rPr>
                <w:spacing w:val="1"/>
                <w:sz w:val="22"/>
              </w:rPr>
              <w:t> </w:t>
            </w:r>
            <w:r>
              <w:rPr>
                <w:sz w:val="22"/>
              </w:rPr>
              <w:t>hành</w:t>
            </w:r>
            <w:r>
              <w:rPr>
                <w:spacing w:val="-3"/>
                <w:sz w:val="22"/>
              </w:rPr>
              <w:t> </w:t>
            </w:r>
            <w:r>
              <w:rPr>
                <w:sz w:val="22"/>
              </w:rPr>
              <w:t>án</w:t>
            </w:r>
            <w:r>
              <w:rPr>
                <w:spacing w:val="-1"/>
                <w:sz w:val="22"/>
              </w:rPr>
              <w:t> </w:t>
            </w:r>
            <w:r>
              <w:rPr>
                <w:sz w:val="22"/>
              </w:rPr>
              <w:t>hình</w:t>
            </w:r>
            <w:r>
              <w:rPr>
                <w:spacing w:val="-3"/>
                <w:sz w:val="22"/>
              </w:rPr>
              <w:t> </w:t>
            </w:r>
            <w:r>
              <w:rPr>
                <w:sz w:val="22"/>
              </w:rPr>
              <w:t>sự</w:t>
            </w:r>
            <w:r>
              <w:rPr>
                <w:spacing w:val="-1"/>
                <w:sz w:val="22"/>
              </w:rPr>
              <w:t> </w:t>
            </w:r>
            <w:r>
              <w:rPr>
                <w:sz w:val="22"/>
              </w:rPr>
              <w:t>Công</w:t>
            </w:r>
            <w:r>
              <w:rPr>
                <w:spacing w:val="-3"/>
                <w:sz w:val="22"/>
              </w:rPr>
              <w:t> </w:t>
            </w:r>
            <w:r>
              <w:rPr>
                <w:spacing w:val="-5"/>
                <w:sz w:val="22"/>
              </w:rPr>
              <w:t>an</w:t>
            </w:r>
          </w:p>
        </w:tc>
        <w:tc>
          <w:tcPr>
            <w:tcW w:w="4763" w:type="dxa"/>
          </w:tcPr>
          <w:p>
            <w:pPr>
              <w:pStyle w:val="TableParagraph"/>
              <w:spacing w:before="131"/>
              <w:ind w:left="468"/>
              <w:rPr>
                <w:b/>
                <w:sz w:val="26"/>
              </w:rPr>
            </w:pPr>
            <w:r>
              <w:rPr>
                <w:b/>
                <w:sz w:val="26"/>
              </w:rPr>
              <w:t>TM.</w:t>
            </w:r>
            <w:r>
              <w:rPr>
                <w:b/>
                <w:spacing w:val="-7"/>
                <w:sz w:val="26"/>
              </w:rPr>
              <w:t> </w:t>
            </w:r>
            <w:r>
              <w:rPr>
                <w:b/>
                <w:sz w:val="26"/>
              </w:rPr>
              <w:t>HỘI</w:t>
            </w:r>
            <w:r>
              <w:rPr>
                <w:b/>
                <w:spacing w:val="-5"/>
                <w:sz w:val="26"/>
              </w:rPr>
              <w:t> </w:t>
            </w:r>
            <w:r>
              <w:rPr>
                <w:b/>
                <w:sz w:val="26"/>
              </w:rPr>
              <w:t>ĐỒNG</w:t>
            </w:r>
            <w:r>
              <w:rPr>
                <w:b/>
                <w:spacing w:val="-4"/>
                <w:sz w:val="26"/>
              </w:rPr>
              <w:t> </w:t>
            </w:r>
            <w:r>
              <w:rPr>
                <w:b/>
                <w:sz w:val="26"/>
              </w:rPr>
              <w:t>XÉT</w:t>
            </w:r>
            <w:r>
              <w:rPr>
                <w:b/>
                <w:spacing w:val="-5"/>
                <w:sz w:val="26"/>
              </w:rPr>
              <w:t> </w:t>
            </w:r>
            <w:r>
              <w:rPr>
                <w:b/>
                <w:sz w:val="26"/>
              </w:rPr>
              <w:t>XỬ</w:t>
            </w:r>
            <w:r>
              <w:rPr>
                <w:b/>
                <w:spacing w:val="-6"/>
                <w:sz w:val="26"/>
              </w:rPr>
              <w:t> </w:t>
            </w:r>
            <w:r>
              <w:rPr>
                <w:b/>
                <w:sz w:val="26"/>
              </w:rPr>
              <w:t>SƠ</w:t>
            </w:r>
            <w:r>
              <w:rPr>
                <w:b/>
                <w:spacing w:val="-5"/>
                <w:sz w:val="26"/>
              </w:rPr>
              <w:t> </w:t>
            </w:r>
            <w:r>
              <w:rPr>
                <w:b/>
                <w:spacing w:val="-4"/>
                <w:sz w:val="26"/>
              </w:rPr>
              <w:t>THẨM</w:t>
            </w:r>
          </w:p>
        </w:tc>
      </w:tr>
    </w:tbl>
    <w:p>
      <w:pPr>
        <w:spacing w:after="0"/>
        <w:rPr>
          <w:sz w:val="26"/>
        </w:rPr>
        <w:sectPr>
          <w:pgSz w:w="11910" w:h="16850"/>
          <w:pgMar w:header="0" w:footer="616" w:top="1100" w:bottom="800" w:left="1540" w:right="720"/>
        </w:sect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32"/>
        <w:gridCol w:w="5010"/>
      </w:tblGrid>
      <w:tr>
        <w:trPr>
          <w:trHeight w:val="2417" w:hRule="atLeast"/>
        </w:trPr>
        <w:tc>
          <w:tcPr>
            <w:tcW w:w="4032" w:type="dxa"/>
          </w:tcPr>
          <w:p>
            <w:pPr>
              <w:pStyle w:val="TableParagraph"/>
              <w:spacing w:line="244" w:lineRule="exact"/>
              <w:ind w:left="50"/>
              <w:rPr>
                <w:sz w:val="22"/>
              </w:rPr>
            </w:pPr>
            <w:r>
              <w:rPr>
                <w:sz w:val="22"/>
              </w:rPr>
              <w:t>quận</w:t>
            </w:r>
            <w:r>
              <w:rPr>
                <w:spacing w:val="-5"/>
                <w:sz w:val="22"/>
              </w:rPr>
              <w:t> </w:t>
            </w:r>
            <w:r>
              <w:rPr>
                <w:sz w:val="22"/>
              </w:rPr>
              <w:t>Ngô</w:t>
            </w:r>
            <w:r>
              <w:rPr>
                <w:spacing w:val="-2"/>
                <w:sz w:val="22"/>
              </w:rPr>
              <w:t> Quyền;</w:t>
            </w:r>
          </w:p>
          <w:p>
            <w:pPr>
              <w:pStyle w:val="TableParagraph"/>
              <w:numPr>
                <w:ilvl w:val="0"/>
                <w:numId w:val="9"/>
              </w:numPr>
              <w:tabs>
                <w:tab w:pos="178" w:val="left" w:leader="none"/>
              </w:tabs>
              <w:spacing w:line="253" w:lineRule="exact" w:before="1"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quận</w:t>
            </w:r>
            <w:r>
              <w:rPr>
                <w:spacing w:val="-2"/>
                <w:sz w:val="22"/>
              </w:rPr>
              <w:t> </w:t>
            </w:r>
            <w:r>
              <w:rPr>
                <w:sz w:val="22"/>
              </w:rPr>
              <w:t>Ngô</w:t>
            </w:r>
            <w:r>
              <w:rPr>
                <w:spacing w:val="-2"/>
                <w:sz w:val="22"/>
              </w:rPr>
              <w:t> Quyền;</w:t>
            </w:r>
          </w:p>
          <w:p>
            <w:pPr>
              <w:pStyle w:val="TableParagraph"/>
              <w:numPr>
                <w:ilvl w:val="0"/>
                <w:numId w:val="9"/>
              </w:numPr>
              <w:tabs>
                <w:tab w:pos="175" w:val="left" w:leader="none"/>
              </w:tabs>
              <w:spacing w:line="252" w:lineRule="exact" w:before="0" w:after="0"/>
              <w:ind w:left="174" w:right="0" w:hanging="125"/>
              <w:jc w:val="left"/>
              <w:rPr>
                <w:sz w:val="22"/>
              </w:rPr>
            </w:pPr>
            <w:r>
              <w:rPr>
                <w:sz w:val="22"/>
              </w:rPr>
              <w:t>PV 06</w:t>
            </w:r>
            <w:r>
              <w:rPr>
                <w:spacing w:val="-1"/>
                <w:sz w:val="22"/>
              </w:rPr>
              <w:t> </w:t>
            </w:r>
            <w:r>
              <w:rPr>
                <w:sz w:val="22"/>
              </w:rPr>
              <w:t>Công</w:t>
            </w:r>
            <w:r>
              <w:rPr>
                <w:spacing w:val="-3"/>
                <w:sz w:val="22"/>
              </w:rPr>
              <w:t> </w:t>
            </w:r>
            <w:r>
              <w:rPr>
                <w:sz w:val="22"/>
              </w:rPr>
              <w:t>an</w:t>
            </w:r>
            <w:r>
              <w:rPr>
                <w:spacing w:val="-1"/>
                <w:sz w:val="22"/>
              </w:rPr>
              <w:t> </w:t>
            </w:r>
            <w:r>
              <w:rPr>
                <w:sz w:val="22"/>
              </w:rPr>
              <w:t>thành phố</w:t>
            </w:r>
            <w:r>
              <w:rPr>
                <w:spacing w:val="-4"/>
                <w:sz w:val="22"/>
              </w:rPr>
              <w:t> </w:t>
            </w:r>
            <w:r>
              <w:rPr>
                <w:sz w:val="22"/>
              </w:rPr>
              <w:t>Hải</w:t>
            </w:r>
            <w:r>
              <w:rPr>
                <w:spacing w:val="1"/>
                <w:sz w:val="22"/>
              </w:rPr>
              <w:t> </w:t>
            </w:r>
            <w:r>
              <w:rPr>
                <w:spacing w:val="-2"/>
                <w:sz w:val="22"/>
              </w:rPr>
              <w:t>Phòng;</w:t>
            </w:r>
          </w:p>
          <w:p>
            <w:pPr>
              <w:pStyle w:val="TableParagraph"/>
              <w:numPr>
                <w:ilvl w:val="0"/>
                <w:numId w:val="9"/>
              </w:numPr>
              <w:tabs>
                <w:tab w:pos="175" w:val="left" w:leader="none"/>
              </w:tabs>
              <w:spacing w:line="252" w:lineRule="exact" w:before="0" w:after="0"/>
              <w:ind w:left="174" w:right="0" w:hanging="125"/>
              <w:jc w:val="left"/>
              <w:rPr>
                <w:sz w:val="22"/>
              </w:rPr>
            </w:pPr>
            <w:r>
              <w:rPr>
                <w:sz w:val="22"/>
              </w:rPr>
              <w:t>Tòa</w:t>
            </w:r>
            <w:r>
              <w:rPr>
                <w:spacing w:val="-1"/>
                <w:sz w:val="22"/>
              </w:rPr>
              <w:t> </w:t>
            </w:r>
            <w:r>
              <w:rPr>
                <w:sz w:val="22"/>
              </w:rPr>
              <w:t>án</w:t>
            </w:r>
            <w:r>
              <w:rPr>
                <w:spacing w:val="-1"/>
                <w:sz w:val="22"/>
              </w:rPr>
              <w:t> </w:t>
            </w:r>
            <w:r>
              <w:rPr>
                <w:sz w:val="22"/>
              </w:rPr>
              <w:t>nhân</w:t>
            </w:r>
            <w:r>
              <w:rPr>
                <w:spacing w:val="-3"/>
                <w:sz w:val="22"/>
              </w:rPr>
              <w:t> </w:t>
            </w:r>
            <w:r>
              <w:rPr>
                <w:sz w:val="22"/>
              </w:rPr>
              <w:t>dân</w:t>
            </w:r>
            <w:r>
              <w:rPr>
                <w:spacing w:val="-2"/>
                <w:sz w:val="22"/>
              </w:rPr>
              <w:t> </w:t>
            </w:r>
            <w:r>
              <w:rPr>
                <w:sz w:val="22"/>
              </w:rPr>
              <w:t>thành</w:t>
            </w:r>
            <w:r>
              <w:rPr>
                <w:spacing w:val="-1"/>
                <w:sz w:val="22"/>
              </w:rPr>
              <w:t> </w:t>
            </w:r>
            <w:r>
              <w:rPr>
                <w:sz w:val="22"/>
              </w:rPr>
              <w:t>phố</w:t>
            </w:r>
            <w:r>
              <w:rPr>
                <w:spacing w:val="-1"/>
                <w:sz w:val="22"/>
              </w:rPr>
              <w:t> </w:t>
            </w:r>
            <w:r>
              <w:rPr>
                <w:sz w:val="22"/>
              </w:rPr>
              <w:t>Hải</w:t>
            </w:r>
            <w:r>
              <w:rPr>
                <w:spacing w:val="1"/>
                <w:sz w:val="22"/>
              </w:rPr>
              <w:t> </w:t>
            </w:r>
            <w:r>
              <w:rPr>
                <w:spacing w:val="-2"/>
                <w:sz w:val="22"/>
              </w:rPr>
              <w:t>Phòng;</w:t>
            </w:r>
          </w:p>
          <w:p>
            <w:pPr>
              <w:pStyle w:val="TableParagraph"/>
              <w:numPr>
                <w:ilvl w:val="0"/>
                <w:numId w:val="9"/>
              </w:numPr>
              <w:tabs>
                <w:tab w:pos="175" w:val="left" w:leader="none"/>
              </w:tabs>
              <w:spacing w:line="252" w:lineRule="exact" w:before="2" w:after="0"/>
              <w:ind w:left="174" w:right="0" w:hanging="125"/>
              <w:jc w:val="left"/>
              <w:rPr>
                <w:sz w:val="22"/>
              </w:rPr>
            </w:pPr>
            <w:r>
              <w:rPr>
                <w:sz w:val="22"/>
              </w:rPr>
              <w:t>Sở</w:t>
            </w:r>
            <w:r>
              <w:rPr>
                <w:spacing w:val="-2"/>
                <w:sz w:val="22"/>
              </w:rPr>
              <w:t> </w:t>
            </w:r>
            <w:r>
              <w:rPr>
                <w:sz w:val="22"/>
              </w:rPr>
              <w:t>Tư</w:t>
            </w:r>
            <w:r>
              <w:rPr>
                <w:spacing w:val="-1"/>
                <w:sz w:val="22"/>
              </w:rPr>
              <w:t> </w:t>
            </w:r>
            <w:r>
              <w:rPr>
                <w:sz w:val="22"/>
              </w:rPr>
              <w:t>pháp</w:t>
            </w:r>
            <w:r>
              <w:rPr>
                <w:spacing w:val="-4"/>
                <w:sz w:val="22"/>
              </w:rPr>
              <w:t> </w:t>
            </w:r>
            <w:r>
              <w:rPr>
                <w:sz w:val="22"/>
              </w:rPr>
              <w:t>thành</w:t>
            </w:r>
            <w:r>
              <w:rPr>
                <w:spacing w:val="-1"/>
                <w:sz w:val="22"/>
              </w:rPr>
              <w:t> </w:t>
            </w:r>
            <w:r>
              <w:rPr>
                <w:sz w:val="22"/>
              </w:rPr>
              <w:t>phố</w:t>
            </w:r>
            <w:r>
              <w:rPr>
                <w:spacing w:val="-1"/>
                <w:sz w:val="22"/>
              </w:rPr>
              <w:t> </w:t>
            </w:r>
            <w:r>
              <w:rPr>
                <w:sz w:val="22"/>
              </w:rPr>
              <w:t>Hải </w:t>
            </w:r>
            <w:r>
              <w:rPr>
                <w:spacing w:val="-2"/>
                <w:sz w:val="22"/>
              </w:rPr>
              <w:t>Phòng;</w:t>
            </w:r>
          </w:p>
          <w:p>
            <w:pPr>
              <w:pStyle w:val="TableParagraph"/>
              <w:numPr>
                <w:ilvl w:val="0"/>
                <w:numId w:val="9"/>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5010" w:type="dxa"/>
          </w:tcPr>
          <w:p>
            <w:pPr>
              <w:pStyle w:val="TableParagraph"/>
              <w:spacing w:line="296" w:lineRule="exact"/>
              <w:ind w:left="415" w:right="56"/>
              <w:jc w:val="center"/>
              <w:rPr>
                <w:b/>
                <w:sz w:val="26"/>
              </w:rPr>
            </w:pPr>
            <w:r>
              <w:rPr>
                <w:b/>
                <w:sz w:val="26"/>
              </w:rPr>
              <w:t>THẨM</w:t>
            </w:r>
            <w:r>
              <w:rPr>
                <w:b/>
                <w:spacing w:val="-8"/>
                <w:sz w:val="26"/>
              </w:rPr>
              <w:t> </w:t>
            </w:r>
            <w:r>
              <w:rPr>
                <w:b/>
                <w:sz w:val="26"/>
              </w:rPr>
              <w:t>PHÁN</w:t>
            </w:r>
            <w:r>
              <w:rPr>
                <w:b/>
                <w:spacing w:val="-6"/>
                <w:sz w:val="26"/>
              </w:rPr>
              <w:t> </w:t>
            </w:r>
            <w:r>
              <w:rPr>
                <w:b/>
                <w:sz w:val="26"/>
              </w:rPr>
              <w:t>-</w:t>
            </w:r>
            <w:r>
              <w:rPr>
                <w:b/>
                <w:spacing w:val="-4"/>
                <w:sz w:val="26"/>
              </w:rPr>
              <w:t> </w:t>
            </w:r>
            <w:r>
              <w:rPr>
                <w:b/>
                <w:sz w:val="26"/>
              </w:rPr>
              <w:t>CHỦ</w:t>
            </w:r>
            <w:r>
              <w:rPr>
                <w:b/>
                <w:spacing w:val="-4"/>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189"/>
              <w:ind w:left="415" w:right="53"/>
              <w:jc w:val="center"/>
              <w:rPr>
                <w:b/>
                <w:sz w:val="28"/>
              </w:rPr>
            </w:pPr>
            <w:r>
              <w:rPr>
                <w:b/>
                <w:sz w:val="28"/>
              </w:rPr>
              <w:t>Nguyễn</w:t>
            </w:r>
            <w:r>
              <w:rPr>
                <w:b/>
                <w:spacing w:val="-4"/>
                <w:sz w:val="28"/>
              </w:rPr>
              <w:t> </w:t>
            </w:r>
            <w:r>
              <w:rPr>
                <w:b/>
                <w:sz w:val="28"/>
              </w:rPr>
              <w:t>Thị</w:t>
            </w:r>
            <w:r>
              <w:rPr>
                <w:b/>
                <w:spacing w:val="-1"/>
                <w:sz w:val="28"/>
              </w:rPr>
              <w:t> </w:t>
            </w:r>
            <w:r>
              <w:rPr>
                <w:b/>
                <w:sz w:val="28"/>
              </w:rPr>
              <w:t>Thu</w:t>
            </w:r>
            <w:r>
              <w:rPr>
                <w:b/>
                <w:spacing w:val="-4"/>
                <w:sz w:val="28"/>
              </w:rPr>
              <w:t> </w:t>
            </w:r>
            <w:r>
              <w:rPr>
                <w:b/>
                <w:spacing w:val="-2"/>
                <w:sz w:val="28"/>
              </w:rPr>
              <w:t>Huyền</w:t>
            </w:r>
          </w:p>
        </w:tc>
      </w:tr>
    </w:tbl>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4"/>
        <w:ind w:left="0"/>
        <w:jc w:val="left"/>
        <w:rPr>
          <w:sz w:val="13"/>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13"/>
        <w:gridCol w:w="4921"/>
      </w:tblGrid>
      <w:tr>
        <w:trPr>
          <w:trHeight w:val="2401" w:hRule="atLeast"/>
        </w:trPr>
        <w:tc>
          <w:tcPr>
            <w:tcW w:w="4513" w:type="dxa"/>
          </w:tcPr>
          <w:p>
            <w:pPr>
              <w:pStyle w:val="TableParagraph"/>
              <w:spacing w:line="287" w:lineRule="exact"/>
              <w:ind w:left="50"/>
              <w:rPr>
                <w:b/>
                <w:sz w:val="26"/>
              </w:rPr>
            </w:pPr>
            <w:r>
              <w:rPr>
                <w:b/>
                <w:sz w:val="26"/>
              </w:rPr>
              <w:t>THÀNH</w:t>
            </w:r>
            <w:r>
              <w:rPr>
                <w:b/>
                <w:spacing w:val="-7"/>
                <w:sz w:val="26"/>
              </w:rPr>
              <w:t> </w:t>
            </w:r>
            <w:r>
              <w:rPr>
                <w:b/>
                <w:sz w:val="26"/>
              </w:rPr>
              <w:t>VIÊN</w:t>
            </w:r>
            <w:r>
              <w:rPr>
                <w:b/>
                <w:spacing w:val="-6"/>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pacing w:val="-5"/>
                <w:sz w:val="26"/>
              </w:rPr>
              <w:t>XỬ</w:t>
            </w:r>
          </w:p>
        </w:tc>
        <w:tc>
          <w:tcPr>
            <w:tcW w:w="4921" w:type="dxa"/>
          </w:tcPr>
          <w:p>
            <w:pPr>
              <w:pStyle w:val="TableParagraph"/>
              <w:spacing w:line="287" w:lineRule="exact"/>
              <w:ind w:left="327" w:right="53"/>
              <w:jc w:val="center"/>
              <w:rPr>
                <w:b/>
                <w:sz w:val="26"/>
              </w:rPr>
            </w:pP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4"/>
                <w:sz w:val="26"/>
              </w:rPr>
              <w:t> </w:t>
            </w:r>
            <w:r>
              <w:rPr>
                <w:b/>
                <w:sz w:val="26"/>
              </w:rPr>
              <w:t>TỌA</w:t>
            </w:r>
            <w:r>
              <w:rPr>
                <w:b/>
                <w:spacing w:val="-7"/>
                <w:sz w:val="26"/>
              </w:rPr>
              <w:t> </w:t>
            </w:r>
            <w:r>
              <w:rPr>
                <w:b/>
                <w:sz w:val="26"/>
              </w:rPr>
              <w:t>PHIÊN</w:t>
            </w:r>
            <w:r>
              <w:rPr>
                <w:b/>
                <w:spacing w:val="-6"/>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182"/>
              <w:ind w:left="319" w:right="53"/>
              <w:jc w:val="center"/>
              <w:rPr>
                <w:b/>
                <w:sz w:val="28"/>
              </w:rPr>
            </w:pPr>
            <w:r>
              <w:rPr>
                <w:b/>
                <w:sz w:val="28"/>
              </w:rPr>
              <w:t>Đào Thị</w:t>
            </w:r>
            <w:r>
              <w:rPr>
                <w:b/>
                <w:spacing w:val="-1"/>
                <w:sz w:val="28"/>
              </w:rPr>
              <w:t> </w:t>
            </w:r>
            <w:r>
              <w:rPr>
                <w:b/>
                <w:spacing w:val="-4"/>
                <w:sz w:val="28"/>
              </w:rPr>
              <w:t>Hƣơng</w:t>
            </w:r>
          </w:p>
        </w:tc>
      </w:tr>
    </w:tbl>
    <w:p>
      <w:pPr>
        <w:spacing w:after="0" w:line="302" w:lineRule="exact"/>
        <w:jc w:val="center"/>
        <w:rPr>
          <w:sz w:val="28"/>
        </w:rPr>
        <w:sectPr>
          <w:type w:val="continuous"/>
          <w:pgSz w:w="11910" w:h="16850"/>
          <w:pgMar w:header="0" w:footer="616" w:top="1120" w:bottom="800" w:left="1540" w:right="720"/>
        </w:sectPr>
      </w:pPr>
    </w:p>
    <w:p>
      <w:pPr>
        <w:pStyle w:val="BodyText"/>
        <w:spacing w:before="4"/>
        <w:ind w:left="0"/>
        <w:jc w:val="left"/>
        <w:rPr>
          <w:sz w:val="17"/>
        </w:rPr>
      </w:pPr>
    </w:p>
    <w:p>
      <w:pPr>
        <w:spacing w:after="0"/>
        <w:jc w:val="left"/>
        <w:rPr>
          <w:sz w:val="17"/>
        </w:rPr>
        <w:sectPr>
          <w:pgSz w:w="11910" w:h="16850"/>
          <w:pgMar w:header="0" w:footer="616" w:top="1940" w:bottom="800" w:left="1540" w:right="720"/>
        </w:sectPr>
      </w:pPr>
    </w:p>
    <w:p>
      <w:pPr>
        <w:pStyle w:val="BodyText"/>
        <w:spacing w:before="4"/>
        <w:ind w:left="0"/>
        <w:jc w:val="left"/>
        <w:rPr>
          <w:sz w:val="17"/>
        </w:rPr>
      </w:pPr>
    </w:p>
    <w:p>
      <w:pPr>
        <w:spacing w:after="0"/>
        <w:jc w:val="left"/>
        <w:rPr>
          <w:sz w:val="17"/>
        </w:rPr>
        <w:sectPr>
          <w:pgSz w:w="11910" w:h="16850"/>
          <w:pgMar w:header="0" w:footer="616" w:top="1940" w:bottom="800" w:left="1540" w:right="720"/>
        </w:sectPr>
      </w:pPr>
    </w:p>
    <w:p>
      <w:pPr>
        <w:pStyle w:val="BodyText"/>
        <w:spacing w:before="4"/>
        <w:ind w:left="0"/>
        <w:jc w:val="left"/>
        <w:rPr>
          <w:sz w:val="17"/>
        </w:rPr>
      </w:pPr>
    </w:p>
    <w:p>
      <w:pPr>
        <w:spacing w:after="0"/>
        <w:jc w:val="left"/>
        <w:rPr>
          <w:sz w:val="17"/>
        </w:rPr>
        <w:sectPr>
          <w:pgSz w:w="11910" w:h="16850"/>
          <w:pgMar w:header="0" w:footer="616" w:top="1940" w:bottom="800" w:left="1540" w:right="720"/>
        </w:sectPr>
      </w:pPr>
    </w:p>
    <w:p>
      <w:pPr>
        <w:pStyle w:val="BodyText"/>
        <w:spacing w:before="4"/>
        <w:ind w:left="0"/>
        <w:jc w:val="left"/>
        <w:rPr>
          <w:sz w:val="17"/>
        </w:rPr>
      </w:pPr>
    </w:p>
    <w:p>
      <w:pPr>
        <w:spacing w:after="0"/>
        <w:jc w:val="left"/>
        <w:rPr>
          <w:sz w:val="17"/>
        </w:rPr>
        <w:sectPr>
          <w:pgSz w:w="11910" w:h="16850"/>
          <w:pgMar w:header="0" w:footer="616" w:top="1940" w:bottom="800" w:left="1540" w:right="720"/>
        </w:sectPr>
      </w:pPr>
    </w:p>
    <w:p>
      <w:pPr>
        <w:pStyle w:val="BodyText"/>
        <w:spacing w:before="4"/>
        <w:ind w:left="0"/>
        <w:jc w:val="left"/>
        <w:rPr>
          <w:sz w:val="17"/>
        </w:rPr>
      </w:pPr>
    </w:p>
    <w:p>
      <w:pPr>
        <w:spacing w:after="0"/>
        <w:jc w:val="left"/>
        <w:rPr>
          <w:sz w:val="17"/>
        </w:rPr>
        <w:sectPr>
          <w:pgSz w:w="11910" w:h="16850"/>
          <w:pgMar w:header="0" w:footer="616" w:top="1940" w:bottom="800" w:left="1540" w:right="720"/>
        </w:sectPr>
      </w:pPr>
    </w:p>
    <w:p>
      <w:pPr>
        <w:pStyle w:val="BodyText"/>
        <w:spacing w:before="4"/>
        <w:ind w:left="0"/>
        <w:jc w:val="left"/>
        <w:rPr>
          <w:sz w:val="17"/>
        </w:rPr>
      </w:pPr>
    </w:p>
    <w:p>
      <w:pPr>
        <w:spacing w:after="0"/>
        <w:jc w:val="left"/>
        <w:rPr>
          <w:sz w:val="17"/>
        </w:rPr>
        <w:sectPr>
          <w:pgSz w:w="11910" w:h="16850"/>
          <w:pgMar w:header="0" w:footer="616" w:top="1940" w:bottom="800" w:left="1540" w:right="720"/>
        </w:sectPr>
      </w:pPr>
    </w:p>
    <w:p>
      <w:pPr>
        <w:pStyle w:val="BodyText"/>
        <w:spacing w:before="4"/>
        <w:ind w:left="0"/>
        <w:jc w:val="left"/>
        <w:rPr>
          <w:sz w:val="17"/>
        </w:rPr>
      </w:pPr>
    </w:p>
    <w:p>
      <w:pPr>
        <w:spacing w:after="0"/>
        <w:jc w:val="left"/>
        <w:rPr>
          <w:sz w:val="17"/>
        </w:rPr>
        <w:sectPr>
          <w:pgSz w:w="11910" w:h="16850"/>
          <w:pgMar w:header="0" w:footer="616" w:top="1940" w:bottom="800" w:left="1540" w:right="720"/>
        </w:sectPr>
      </w:pPr>
    </w:p>
    <w:p>
      <w:pPr>
        <w:pStyle w:val="BodyText"/>
        <w:spacing w:before="4"/>
        <w:ind w:left="0"/>
        <w:jc w:val="left"/>
        <w:rPr>
          <w:sz w:val="17"/>
        </w:rPr>
      </w:pPr>
    </w:p>
    <w:p>
      <w:pPr>
        <w:spacing w:after="0"/>
        <w:jc w:val="left"/>
        <w:rPr>
          <w:sz w:val="17"/>
        </w:rPr>
        <w:sectPr>
          <w:pgSz w:w="11910" w:h="16850"/>
          <w:pgMar w:header="0" w:footer="616" w:top="1940" w:bottom="800" w:left="1540" w:right="720"/>
        </w:sectPr>
      </w:pPr>
    </w:p>
    <w:p>
      <w:pPr>
        <w:pStyle w:val="BodyText"/>
        <w:spacing w:before="4"/>
        <w:ind w:left="0"/>
        <w:jc w:val="left"/>
        <w:rPr>
          <w:sz w:val="17"/>
        </w:rPr>
      </w:pPr>
    </w:p>
    <w:p>
      <w:pPr>
        <w:spacing w:after="0"/>
        <w:jc w:val="left"/>
        <w:rPr>
          <w:sz w:val="17"/>
        </w:rPr>
        <w:sectPr>
          <w:pgSz w:w="11910" w:h="16850"/>
          <w:pgMar w:header="0" w:footer="616" w:top="1940" w:bottom="800" w:left="1540" w:right="720"/>
        </w:sectPr>
      </w:pPr>
    </w:p>
    <w:p>
      <w:pPr>
        <w:pStyle w:val="BodyText"/>
        <w:spacing w:before="4"/>
        <w:ind w:left="0"/>
        <w:jc w:val="left"/>
        <w:rPr>
          <w:sz w:val="17"/>
        </w:rPr>
      </w:pPr>
    </w:p>
    <w:p>
      <w:pPr>
        <w:spacing w:after="0"/>
        <w:jc w:val="left"/>
        <w:rPr>
          <w:sz w:val="17"/>
        </w:rPr>
        <w:sectPr>
          <w:pgSz w:w="11910" w:h="16850"/>
          <w:pgMar w:header="0" w:footer="616" w:top="1940" w:bottom="800" w:left="1540" w:right="720"/>
        </w:sectPr>
      </w:pPr>
    </w:p>
    <w:p>
      <w:pPr>
        <w:pStyle w:val="BodyText"/>
        <w:spacing w:before="4"/>
        <w:ind w:left="0"/>
        <w:jc w:val="left"/>
        <w:rPr>
          <w:sz w:val="17"/>
        </w:rPr>
      </w:pPr>
    </w:p>
    <w:p>
      <w:pPr>
        <w:spacing w:after="0"/>
        <w:jc w:val="left"/>
        <w:rPr>
          <w:sz w:val="17"/>
        </w:rPr>
        <w:sectPr>
          <w:pgSz w:w="11910" w:h="16850"/>
          <w:pgMar w:header="0" w:footer="616" w:top="1940" w:bottom="800" w:left="1540" w:right="720"/>
        </w:sectPr>
      </w:pPr>
    </w:p>
    <w:p>
      <w:pPr>
        <w:pStyle w:val="BodyText"/>
        <w:spacing w:before="4"/>
        <w:ind w:left="0"/>
        <w:jc w:val="left"/>
        <w:rPr>
          <w:sz w:val="17"/>
        </w:rPr>
      </w:pPr>
    </w:p>
    <w:p>
      <w:pPr>
        <w:spacing w:after="0"/>
        <w:jc w:val="left"/>
        <w:rPr>
          <w:sz w:val="17"/>
        </w:rPr>
        <w:sectPr>
          <w:pgSz w:w="11910" w:h="16850"/>
          <w:pgMar w:header="0" w:footer="616" w:top="1940" w:bottom="800" w:left="1540" w:right="720"/>
        </w:sectPr>
      </w:pPr>
    </w:p>
    <w:p>
      <w:pPr>
        <w:pStyle w:val="BodyText"/>
        <w:spacing w:before="4"/>
        <w:ind w:left="0"/>
        <w:jc w:val="left"/>
        <w:rPr>
          <w:sz w:val="17"/>
        </w:rPr>
      </w:pPr>
    </w:p>
    <w:p>
      <w:pPr>
        <w:spacing w:after="0"/>
        <w:jc w:val="left"/>
        <w:rPr>
          <w:sz w:val="17"/>
        </w:rPr>
        <w:sectPr>
          <w:pgSz w:w="11910" w:h="16850"/>
          <w:pgMar w:header="0" w:footer="616" w:top="1940" w:bottom="800" w:left="1540" w:right="720"/>
        </w:sectPr>
      </w:pPr>
    </w:p>
    <w:p>
      <w:pPr>
        <w:pStyle w:val="BodyText"/>
        <w:spacing w:before="4"/>
        <w:ind w:left="0"/>
        <w:jc w:val="left"/>
        <w:rPr>
          <w:sz w:val="17"/>
        </w:rPr>
      </w:pPr>
    </w:p>
    <w:p>
      <w:pPr>
        <w:spacing w:after="0"/>
        <w:jc w:val="left"/>
        <w:rPr>
          <w:sz w:val="17"/>
        </w:rPr>
        <w:sectPr>
          <w:pgSz w:w="11910" w:h="16850"/>
          <w:pgMar w:header="0" w:footer="616" w:top="1940" w:bottom="800" w:left="1540" w:right="720"/>
        </w:sectPr>
      </w:pPr>
    </w:p>
    <w:p>
      <w:pPr>
        <w:pStyle w:val="BodyText"/>
        <w:spacing w:before="4"/>
        <w:ind w:left="0"/>
        <w:jc w:val="left"/>
        <w:rPr>
          <w:sz w:val="17"/>
        </w:rPr>
      </w:pPr>
    </w:p>
    <w:p>
      <w:pPr>
        <w:spacing w:after="0"/>
        <w:jc w:val="left"/>
        <w:rPr>
          <w:sz w:val="17"/>
        </w:rPr>
        <w:sectPr>
          <w:pgSz w:w="11910" w:h="16850"/>
          <w:pgMar w:header="0" w:footer="616" w:top="1940" w:bottom="800" w:left="1540" w:right="720"/>
        </w:sectPr>
      </w:pPr>
    </w:p>
    <w:p>
      <w:pPr>
        <w:pStyle w:val="BodyText"/>
        <w:spacing w:before="4"/>
        <w:ind w:left="0"/>
        <w:jc w:val="left"/>
        <w:rPr>
          <w:sz w:val="17"/>
        </w:rPr>
      </w:pPr>
    </w:p>
    <w:p>
      <w:pPr>
        <w:spacing w:after="0"/>
        <w:jc w:val="left"/>
        <w:rPr>
          <w:sz w:val="17"/>
        </w:rPr>
        <w:sectPr>
          <w:pgSz w:w="11910" w:h="16850"/>
          <w:pgMar w:header="0" w:footer="616" w:top="1940" w:bottom="800" w:left="1540" w:right="720"/>
        </w:sectPr>
      </w:pPr>
    </w:p>
    <w:p>
      <w:pPr>
        <w:pStyle w:val="BodyText"/>
        <w:spacing w:before="4"/>
        <w:ind w:left="0"/>
        <w:jc w:val="left"/>
        <w:rPr>
          <w:sz w:val="17"/>
        </w:rPr>
      </w:pPr>
    </w:p>
    <w:p>
      <w:pPr>
        <w:spacing w:after="0"/>
        <w:jc w:val="left"/>
        <w:rPr>
          <w:sz w:val="17"/>
        </w:rPr>
        <w:sectPr>
          <w:pgSz w:w="11910" w:h="16850"/>
          <w:pgMar w:header="0" w:footer="616" w:top="1940" w:bottom="800" w:left="1540" w:right="720"/>
        </w:sectPr>
      </w:pPr>
    </w:p>
    <w:p>
      <w:pPr>
        <w:pStyle w:val="BodyText"/>
        <w:spacing w:before="4"/>
        <w:ind w:left="0"/>
        <w:jc w:val="left"/>
        <w:rPr>
          <w:sz w:val="17"/>
        </w:rPr>
      </w:pPr>
    </w:p>
    <w:p>
      <w:pPr>
        <w:spacing w:after="0"/>
        <w:jc w:val="left"/>
        <w:rPr>
          <w:sz w:val="17"/>
        </w:rPr>
        <w:sectPr>
          <w:pgSz w:w="11910" w:h="16850"/>
          <w:pgMar w:header="0" w:footer="616" w:top="1940" w:bottom="800" w:left="1540" w:right="720"/>
        </w:sectPr>
      </w:pPr>
    </w:p>
    <w:p>
      <w:pPr>
        <w:pStyle w:val="BodyText"/>
        <w:spacing w:before="4"/>
        <w:ind w:left="0"/>
        <w:jc w:val="left"/>
        <w:rPr>
          <w:sz w:val="17"/>
        </w:rPr>
      </w:pPr>
    </w:p>
    <w:p>
      <w:pPr>
        <w:spacing w:after="0"/>
        <w:jc w:val="left"/>
        <w:rPr>
          <w:sz w:val="17"/>
        </w:rPr>
        <w:sectPr>
          <w:pgSz w:w="11910" w:h="16850"/>
          <w:pgMar w:header="0" w:footer="616" w:top="1940" w:bottom="800" w:left="1540" w:right="720"/>
        </w:sectPr>
      </w:pPr>
    </w:p>
    <w:p>
      <w:pPr>
        <w:pStyle w:val="BodyText"/>
        <w:spacing w:before="4"/>
        <w:ind w:left="0"/>
        <w:jc w:val="left"/>
        <w:rPr>
          <w:sz w:val="17"/>
        </w:rPr>
      </w:pPr>
    </w:p>
    <w:p>
      <w:pPr>
        <w:spacing w:after="0"/>
        <w:jc w:val="left"/>
        <w:rPr>
          <w:sz w:val="17"/>
        </w:rPr>
        <w:sectPr>
          <w:pgSz w:w="11910" w:h="16850"/>
          <w:pgMar w:header="0" w:footer="616" w:top="1940" w:bottom="800" w:left="1540" w:right="720"/>
        </w:sectPr>
      </w:pPr>
    </w:p>
    <w:p>
      <w:pPr>
        <w:pStyle w:val="BodyText"/>
        <w:spacing w:before="4"/>
        <w:ind w:left="0"/>
        <w:jc w:val="left"/>
        <w:rPr>
          <w:sz w:val="17"/>
        </w:rPr>
      </w:pPr>
    </w:p>
    <w:p>
      <w:pPr>
        <w:spacing w:after="0"/>
        <w:jc w:val="left"/>
        <w:rPr>
          <w:sz w:val="17"/>
        </w:rPr>
        <w:sectPr>
          <w:pgSz w:w="11910" w:h="16850"/>
          <w:pgMar w:header="0" w:footer="616" w:top="1940" w:bottom="800" w:left="1540" w:right="720"/>
        </w:sectPr>
      </w:pPr>
    </w:p>
    <w:p>
      <w:pPr>
        <w:pStyle w:val="BodyText"/>
        <w:spacing w:before="4"/>
        <w:ind w:left="0"/>
        <w:jc w:val="left"/>
        <w:rPr>
          <w:sz w:val="17"/>
        </w:rPr>
      </w:pPr>
    </w:p>
    <w:p>
      <w:pPr>
        <w:spacing w:after="0"/>
        <w:jc w:val="left"/>
        <w:rPr>
          <w:sz w:val="17"/>
        </w:rPr>
        <w:sectPr>
          <w:pgSz w:w="11910" w:h="16850"/>
          <w:pgMar w:header="0" w:footer="616" w:top="1940" w:bottom="800" w:left="1540" w:right="720"/>
        </w:sectPr>
      </w:pPr>
    </w:p>
    <w:p>
      <w:pPr>
        <w:pStyle w:val="BodyText"/>
        <w:spacing w:before="4"/>
        <w:ind w:left="0"/>
        <w:jc w:val="left"/>
        <w:rPr>
          <w:sz w:val="17"/>
        </w:rPr>
      </w:pPr>
    </w:p>
    <w:p>
      <w:pPr>
        <w:spacing w:after="0"/>
        <w:jc w:val="left"/>
        <w:rPr>
          <w:sz w:val="17"/>
        </w:rPr>
        <w:sectPr>
          <w:pgSz w:w="11910" w:h="16850"/>
          <w:pgMar w:header="0" w:footer="616" w:top="1940" w:bottom="800" w:left="1540" w:right="720"/>
        </w:sectPr>
      </w:pPr>
    </w:p>
    <w:p>
      <w:pPr>
        <w:pStyle w:val="BodyText"/>
        <w:spacing w:before="4"/>
        <w:ind w:left="0"/>
        <w:jc w:val="left"/>
        <w:rPr>
          <w:sz w:val="17"/>
        </w:rPr>
      </w:pPr>
    </w:p>
    <w:p>
      <w:pPr>
        <w:spacing w:after="0"/>
        <w:jc w:val="left"/>
        <w:rPr>
          <w:sz w:val="17"/>
        </w:rPr>
        <w:sectPr>
          <w:pgSz w:w="11910" w:h="16850"/>
          <w:pgMar w:header="0" w:footer="616" w:top="1940" w:bottom="800" w:left="1540" w:right="720"/>
        </w:sectPr>
      </w:pPr>
    </w:p>
    <w:p>
      <w:pPr>
        <w:pStyle w:val="BodyText"/>
        <w:spacing w:before="4"/>
        <w:ind w:left="0"/>
        <w:jc w:val="left"/>
        <w:rPr>
          <w:sz w:val="17"/>
        </w:rPr>
      </w:pPr>
    </w:p>
    <w:p>
      <w:pPr>
        <w:spacing w:after="0"/>
        <w:jc w:val="left"/>
        <w:rPr>
          <w:sz w:val="17"/>
        </w:rPr>
        <w:sectPr>
          <w:pgSz w:w="11910" w:h="16850"/>
          <w:pgMar w:header="0" w:footer="616" w:top="1940" w:bottom="800" w:left="1540" w:right="720"/>
        </w:sectPr>
      </w:pPr>
    </w:p>
    <w:p>
      <w:pPr>
        <w:pStyle w:val="BodyText"/>
        <w:spacing w:before="4"/>
        <w:ind w:left="0"/>
        <w:jc w:val="left"/>
        <w:rPr>
          <w:sz w:val="17"/>
        </w:rPr>
      </w:pPr>
    </w:p>
    <w:p>
      <w:pPr>
        <w:spacing w:after="0"/>
        <w:jc w:val="left"/>
        <w:rPr>
          <w:sz w:val="17"/>
        </w:rPr>
        <w:sectPr>
          <w:pgSz w:w="11910" w:h="16850"/>
          <w:pgMar w:header="0" w:footer="616" w:top="1940" w:bottom="800" w:left="1540" w:right="720"/>
        </w:sectPr>
      </w:pPr>
    </w:p>
    <w:p>
      <w:pPr>
        <w:pStyle w:val="BodyText"/>
        <w:spacing w:before="4"/>
        <w:ind w:left="0"/>
        <w:jc w:val="left"/>
        <w:rPr>
          <w:sz w:val="17"/>
        </w:rPr>
      </w:pPr>
    </w:p>
    <w:p>
      <w:pPr>
        <w:spacing w:after="0"/>
        <w:jc w:val="left"/>
        <w:rPr>
          <w:sz w:val="17"/>
        </w:rPr>
        <w:sectPr>
          <w:pgSz w:w="11910" w:h="16850"/>
          <w:pgMar w:header="0" w:footer="616" w:top="1940" w:bottom="800" w:left="1540" w:right="720"/>
        </w:sectPr>
      </w:pPr>
    </w:p>
    <w:p>
      <w:pPr>
        <w:pStyle w:val="BodyText"/>
        <w:spacing w:before="4"/>
        <w:ind w:left="0"/>
        <w:jc w:val="left"/>
        <w:rPr>
          <w:sz w:val="17"/>
        </w:rPr>
      </w:pPr>
    </w:p>
    <w:p>
      <w:pPr>
        <w:spacing w:after="0"/>
        <w:jc w:val="left"/>
        <w:rPr>
          <w:sz w:val="17"/>
        </w:rPr>
        <w:sectPr>
          <w:pgSz w:w="11910" w:h="16850"/>
          <w:pgMar w:header="0" w:footer="616" w:top="1940" w:bottom="800" w:left="1540" w:right="720"/>
        </w:sectPr>
      </w:pPr>
    </w:p>
    <w:p>
      <w:pPr>
        <w:pStyle w:val="BodyText"/>
        <w:spacing w:before="4"/>
        <w:ind w:left="0"/>
        <w:jc w:val="left"/>
        <w:rPr>
          <w:sz w:val="17"/>
        </w:rPr>
      </w:pPr>
    </w:p>
    <w:sectPr>
      <w:pgSz w:w="11910" w:h="16850"/>
      <w:pgMar w:header="0" w:footer="616" w:top="1940" w:bottom="800" w:left="15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9.429993pt;margin-top:800.231262pt;width:20pt;height:15pt;mso-position-horizontal-relative:page;mso-position-vertical-relative:page;z-index:-15917568" type="#_x0000_t202" id="docshape2" filled="false" stroked="false">
          <v:textbox inset="0,0,0,0">
            <w:txbxContent>
              <w:p>
                <w:pPr>
                  <w:spacing w:line="271" w:lineRule="exact" w:before="0"/>
                  <w:ind w:left="60" w:right="0" w:firstLine="0"/>
                  <w:jc w:val="left"/>
                  <w:rPr>
                    <w:sz w:val="26"/>
                  </w:rPr>
                </w:pPr>
                <w:r>
                  <w:rPr>
                    <w:spacing w:val="-5"/>
                    <w:sz w:val="26"/>
                  </w:rPr>
                  <w:fldChar w:fldCharType="begin"/>
                </w:r>
                <w:r>
                  <w:rPr>
                    <w:spacing w:val="-5"/>
                    <w:sz w:val="26"/>
                  </w:rPr>
                  <w:instrText> PAGE </w:instrText>
                </w:r>
                <w:r>
                  <w:rPr>
                    <w:spacing w:val="-5"/>
                    <w:sz w:val="26"/>
                  </w:rPr>
                  <w:fldChar w:fldCharType="separate"/>
                </w:r>
                <w:r>
                  <w:rPr>
                    <w:spacing w:val="-5"/>
                    <w:sz w:val="26"/>
                  </w:rPr>
                  <w:t>10</w:t>
                </w:r>
                <w:r>
                  <w:rPr>
                    <w:spacing w:val="-5"/>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5" w:hanging="128"/>
      </w:pPr>
      <w:rPr>
        <w:rFonts w:hint="default"/>
        <w:lang w:val="vi" w:eastAsia="en-US" w:bidi="ar-SA"/>
      </w:rPr>
    </w:lvl>
    <w:lvl w:ilvl="2">
      <w:start w:val="0"/>
      <w:numFmt w:val="bullet"/>
      <w:lvlText w:val="•"/>
      <w:lvlJc w:val="left"/>
      <w:pPr>
        <w:ind w:left="950" w:hanging="128"/>
      </w:pPr>
      <w:rPr>
        <w:rFonts w:hint="default"/>
        <w:lang w:val="vi" w:eastAsia="en-US" w:bidi="ar-SA"/>
      </w:rPr>
    </w:lvl>
    <w:lvl w:ilvl="3">
      <w:start w:val="0"/>
      <w:numFmt w:val="bullet"/>
      <w:lvlText w:val="•"/>
      <w:lvlJc w:val="left"/>
      <w:pPr>
        <w:ind w:left="1335" w:hanging="128"/>
      </w:pPr>
      <w:rPr>
        <w:rFonts w:hint="default"/>
        <w:lang w:val="vi" w:eastAsia="en-US" w:bidi="ar-SA"/>
      </w:rPr>
    </w:lvl>
    <w:lvl w:ilvl="4">
      <w:start w:val="0"/>
      <w:numFmt w:val="bullet"/>
      <w:lvlText w:val="•"/>
      <w:lvlJc w:val="left"/>
      <w:pPr>
        <w:ind w:left="1720" w:hanging="128"/>
      </w:pPr>
      <w:rPr>
        <w:rFonts w:hint="default"/>
        <w:lang w:val="vi" w:eastAsia="en-US" w:bidi="ar-SA"/>
      </w:rPr>
    </w:lvl>
    <w:lvl w:ilvl="5">
      <w:start w:val="0"/>
      <w:numFmt w:val="bullet"/>
      <w:lvlText w:val="•"/>
      <w:lvlJc w:val="left"/>
      <w:pPr>
        <w:ind w:left="2106" w:hanging="128"/>
      </w:pPr>
      <w:rPr>
        <w:rFonts w:hint="default"/>
        <w:lang w:val="vi" w:eastAsia="en-US" w:bidi="ar-SA"/>
      </w:rPr>
    </w:lvl>
    <w:lvl w:ilvl="6">
      <w:start w:val="0"/>
      <w:numFmt w:val="bullet"/>
      <w:lvlText w:val="•"/>
      <w:lvlJc w:val="left"/>
      <w:pPr>
        <w:ind w:left="2491" w:hanging="128"/>
      </w:pPr>
      <w:rPr>
        <w:rFonts w:hint="default"/>
        <w:lang w:val="vi" w:eastAsia="en-US" w:bidi="ar-SA"/>
      </w:rPr>
    </w:lvl>
    <w:lvl w:ilvl="7">
      <w:start w:val="0"/>
      <w:numFmt w:val="bullet"/>
      <w:lvlText w:val="•"/>
      <w:lvlJc w:val="left"/>
      <w:pPr>
        <w:ind w:left="2876" w:hanging="128"/>
      </w:pPr>
      <w:rPr>
        <w:rFonts w:hint="default"/>
        <w:lang w:val="vi" w:eastAsia="en-US" w:bidi="ar-SA"/>
      </w:rPr>
    </w:lvl>
    <w:lvl w:ilvl="8">
      <w:start w:val="0"/>
      <w:numFmt w:val="bullet"/>
      <w:lvlText w:val="•"/>
      <w:lvlJc w:val="left"/>
      <w:pPr>
        <w:ind w:left="3261" w:hanging="128"/>
      </w:pPr>
      <w:rPr>
        <w:rFonts w:hint="default"/>
        <w:lang w:val="vi" w:eastAsia="en-US" w:bidi="ar-SA"/>
      </w:rPr>
    </w:lvl>
  </w:abstractNum>
  <w:abstractNum w:abstractNumId="7">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4" w:hanging="128"/>
      </w:pPr>
      <w:rPr>
        <w:rFonts w:hint="default"/>
        <w:lang w:val="vi" w:eastAsia="en-US" w:bidi="ar-SA"/>
      </w:rPr>
    </w:lvl>
    <w:lvl w:ilvl="2">
      <w:start w:val="0"/>
      <w:numFmt w:val="bullet"/>
      <w:lvlText w:val="•"/>
      <w:lvlJc w:val="left"/>
      <w:pPr>
        <w:ind w:left="969" w:hanging="128"/>
      </w:pPr>
      <w:rPr>
        <w:rFonts w:hint="default"/>
        <w:lang w:val="vi" w:eastAsia="en-US" w:bidi="ar-SA"/>
      </w:rPr>
    </w:lvl>
    <w:lvl w:ilvl="3">
      <w:start w:val="0"/>
      <w:numFmt w:val="bullet"/>
      <w:lvlText w:val="•"/>
      <w:lvlJc w:val="left"/>
      <w:pPr>
        <w:ind w:left="1364" w:hanging="128"/>
      </w:pPr>
      <w:rPr>
        <w:rFonts w:hint="default"/>
        <w:lang w:val="vi" w:eastAsia="en-US" w:bidi="ar-SA"/>
      </w:rPr>
    </w:lvl>
    <w:lvl w:ilvl="4">
      <w:start w:val="0"/>
      <w:numFmt w:val="bullet"/>
      <w:lvlText w:val="•"/>
      <w:lvlJc w:val="left"/>
      <w:pPr>
        <w:ind w:left="1759" w:hanging="128"/>
      </w:pPr>
      <w:rPr>
        <w:rFonts w:hint="default"/>
        <w:lang w:val="vi" w:eastAsia="en-US" w:bidi="ar-SA"/>
      </w:rPr>
    </w:lvl>
    <w:lvl w:ilvl="5">
      <w:start w:val="0"/>
      <w:numFmt w:val="bullet"/>
      <w:lvlText w:val="•"/>
      <w:lvlJc w:val="left"/>
      <w:pPr>
        <w:ind w:left="2154" w:hanging="128"/>
      </w:pPr>
      <w:rPr>
        <w:rFonts w:hint="default"/>
        <w:lang w:val="vi" w:eastAsia="en-US" w:bidi="ar-SA"/>
      </w:rPr>
    </w:lvl>
    <w:lvl w:ilvl="6">
      <w:start w:val="0"/>
      <w:numFmt w:val="bullet"/>
      <w:lvlText w:val="•"/>
      <w:lvlJc w:val="left"/>
      <w:pPr>
        <w:ind w:left="2548" w:hanging="128"/>
      </w:pPr>
      <w:rPr>
        <w:rFonts w:hint="default"/>
        <w:lang w:val="vi" w:eastAsia="en-US" w:bidi="ar-SA"/>
      </w:rPr>
    </w:lvl>
    <w:lvl w:ilvl="7">
      <w:start w:val="0"/>
      <w:numFmt w:val="bullet"/>
      <w:lvlText w:val="•"/>
      <w:lvlJc w:val="left"/>
      <w:pPr>
        <w:ind w:left="2943" w:hanging="128"/>
      </w:pPr>
      <w:rPr>
        <w:rFonts w:hint="default"/>
        <w:lang w:val="vi" w:eastAsia="en-US" w:bidi="ar-SA"/>
      </w:rPr>
    </w:lvl>
    <w:lvl w:ilvl="8">
      <w:start w:val="0"/>
      <w:numFmt w:val="bullet"/>
      <w:lvlText w:val="•"/>
      <w:lvlJc w:val="left"/>
      <w:pPr>
        <w:ind w:left="3338" w:hanging="128"/>
      </w:pPr>
      <w:rPr>
        <w:rFonts w:hint="default"/>
        <w:lang w:val="vi" w:eastAsia="en-US" w:bidi="ar-SA"/>
      </w:rPr>
    </w:lvl>
  </w:abstractNum>
  <w:abstractNum w:abstractNumId="6">
    <w:multiLevelType w:val="hybridMultilevel"/>
    <w:lvl w:ilvl="0">
      <w:start w:val="0"/>
      <w:numFmt w:val="bullet"/>
      <w:lvlText w:val="-"/>
      <w:lvlJc w:val="left"/>
      <w:pPr>
        <w:ind w:left="159" w:hanging="18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188"/>
      </w:pPr>
      <w:rPr>
        <w:rFonts w:hint="default"/>
        <w:lang w:val="vi" w:eastAsia="en-US" w:bidi="ar-SA"/>
      </w:rPr>
    </w:lvl>
    <w:lvl w:ilvl="2">
      <w:start w:val="0"/>
      <w:numFmt w:val="bullet"/>
      <w:lvlText w:val="•"/>
      <w:lvlJc w:val="left"/>
      <w:pPr>
        <w:ind w:left="2057" w:hanging="188"/>
      </w:pPr>
      <w:rPr>
        <w:rFonts w:hint="default"/>
        <w:lang w:val="vi" w:eastAsia="en-US" w:bidi="ar-SA"/>
      </w:rPr>
    </w:lvl>
    <w:lvl w:ilvl="3">
      <w:start w:val="0"/>
      <w:numFmt w:val="bullet"/>
      <w:lvlText w:val="•"/>
      <w:lvlJc w:val="left"/>
      <w:pPr>
        <w:ind w:left="3005" w:hanging="188"/>
      </w:pPr>
      <w:rPr>
        <w:rFonts w:hint="default"/>
        <w:lang w:val="vi" w:eastAsia="en-US" w:bidi="ar-SA"/>
      </w:rPr>
    </w:lvl>
    <w:lvl w:ilvl="4">
      <w:start w:val="0"/>
      <w:numFmt w:val="bullet"/>
      <w:lvlText w:val="•"/>
      <w:lvlJc w:val="left"/>
      <w:pPr>
        <w:ind w:left="3954" w:hanging="188"/>
      </w:pPr>
      <w:rPr>
        <w:rFonts w:hint="default"/>
        <w:lang w:val="vi" w:eastAsia="en-US" w:bidi="ar-SA"/>
      </w:rPr>
    </w:lvl>
    <w:lvl w:ilvl="5">
      <w:start w:val="0"/>
      <w:numFmt w:val="bullet"/>
      <w:lvlText w:val="•"/>
      <w:lvlJc w:val="left"/>
      <w:pPr>
        <w:ind w:left="4903" w:hanging="188"/>
      </w:pPr>
      <w:rPr>
        <w:rFonts w:hint="default"/>
        <w:lang w:val="vi" w:eastAsia="en-US" w:bidi="ar-SA"/>
      </w:rPr>
    </w:lvl>
    <w:lvl w:ilvl="6">
      <w:start w:val="0"/>
      <w:numFmt w:val="bullet"/>
      <w:lvlText w:val="•"/>
      <w:lvlJc w:val="left"/>
      <w:pPr>
        <w:ind w:left="5851" w:hanging="188"/>
      </w:pPr>
      <w:rPr>
        <w:rFonts w:hint="default"/>
        <w:lang w:val="vi" w:eastAsia="en-US" w:bidi="ar-SA"/>
      </w:rPr>
    </w:lvl>
    <w:lvl w:ilvl="7">
      <w:start w:val="0"/>
      <w:numFmt w:val="bullet"/>
      <w:lvlText w:val="•"/>
      <w:lvlJc w:val="left"/>
      <w:pPr>
        <w:ind w:left="6800" w:hanging="188"/>
      </w:pPr>
      <w:rPr>
        <w:rFonts w:hint="default"/>
        <w:lang w:val="vi" w:eastAsia="en-US" w:bidi="ar-SA"/>
      </w:rPr>
    </w:lvl>
    <w:lvl w:ilvl="8">
      <w:start w:val="0"/>
      <w:numFmt w:val="bullet"/>
      <w:lvlText w:val="•"/>
      <w:lvlJc w:val="left"/>
      <w:pPr>
        <w:ind w:left="7749" w:hanging="188"/>
      </w:pPr>
      <w:rPr>
        <w:rFonts w:hint="default"/>
        <w:lang w:val="vi" w:eastAsia="en-US" w:bidi="ar-SA"/>
      </w:rPr>
    </w:lvl>
  </w:abstractNum>
  <w:abstractNum w:abstractNumId="5">
    <w:multiLevelType w:val="hybridMultilevel"/>
    <w:lvl w:ilvl="0">
      <w:start w:val="14"/>
      <w:numFmt w:val="decimal"/>
      <w:lvlText w:val="[%1]"/>
      <w:lvlJc w:val="left"/>
      <w:pPr>
        <w:ind w:left="159" w:hanging="548"/>
        <w:jc w:val="left"/>
      </w:pPr>
      <w:rPr>
        <w:rFonts w:hint="default"/>
        <w:w w:val="99"/>
        <w:lang w:val="vi" w:eastAsia="en-US" w:bidi="ar-SA"/>
      </w:rPr>
    </w:lvl>
    <w:lvl w:ilvl="1">
      <w:start w:val="0"/>
      <w:numFmt w:val="bullet"/>
      <w:lvlText w:val="-"/>
      <w:lvlJc w:val="left"/>
      <w:pPr>
        <w:ind w:left="104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6" w:hanging="164"/>
      </w:pPr>
      <w:rPr>
        <w:rFonts w:hint="default"/>
        <w:lang w:val="vi" w:eastAsia="en-US" w:bidi="ar-SA"/>
      </w:rPr>
    </w:lvl>
    <w:lvl w:ilvl="3">
      <w:start w:val="0"/>
      <w:numFmt w:val="bullet"/>
      <w:lvlText w:val="•"/>
      <w:lvlJc w:val="left"/>
      <w:pPr>
        <w:ind w:left="2952" w:hanging="164"/>
      </w:pPr>
      <w:rPr>
        <w:rFonts w:hint="default"/>
        <w:lang w:val="vi" w:eastAsia="en-US" w:bidi="ar-SA"/>
      </w:rPr>
    </w:lvl>
    <w:lvl w:ilvl="4">
      <w:start w:val="0"/>
      <w:numFmt w:val="bullet"/>
      <w:lvlText w:val="•"/>
      <w:lvlJc w:val="left"/>
      <w:pPr>
        <w:ind w:left="3908" w:hanging="164"/>
      </w:pPr>
      <w:rPr>
        <w:rFonts w:hint="default"/>
        <w:lang w:val="vi" w:eastAsia="en-US" w:bidi="ar-SA"/>
      </w:rPr>
    </w:lvl>
    <w:lvl w:ilvl="5">
      <w:start w:val="0"/>
      <w:numFmt w:val="bullet"/>
      <w:lvlText w:val="•"/>
      <w:lvlJc w:val="left"/>
      <w:pPr>
        <w:ind w:left="4865" w:hanging="164"/>
      </w:pPr>
      <w:rPr>
        <w:rFonts w:hint="default"/>
        <w:lang w:val="vi" w:eastAsia="en-US" w:bidi="ar-SA"/>
      </w:rPr>
    </w:lvl>
    <w:lvl w:ilvl="6">
      <w:start w:val="0"/>
      <w:numFmt w:val="bullet"/>
      <w:lvlText w:val="•"/>
      <w:lvlJc w:val="left"/>
      <w:pPr>
        <w:ind w:left="5821" w:hanging="164"/>
      </w:pPr>
      <w:rPr>
        <w:rFonts w:hint="default"/>
        <w:lang w:val="vi" w:eastAsia="en-US" w:bidi="ar-SA"/>
      </w:rPr>
    </w:lvl>
    <w:lvl w:ilvl="7">
      <w:start w:val="0"/>
      <w:numFmt w:val="bullet"/>
      <w:lvlText w:val="•"/>
      <w:lvlJc w:val="left"/>
      <w:pPr>
        <w:ind w:left="6777" w:hanging="164"/>
      </w:pPr>
      <w:rPr>
        <w:rFonts w:hint="default"/>
        <w:lang w:val="vi" w:eastAsia="en-US" w:bidi="ar-SA"/>
      </w:rPr>
    </w:lvl>
    <w:lvl w:ilvl="8">
      <w:start w:val="0"/>
      <w:numFmt w:val="bullet"/>
      <w:lvlText w:val="•"/>
      <w:lvlJc w:val="left"/>
      <w:pPr>
        <w:ind w:left="7733" w:hanging="164"/>
      </w:pPr>
      <w:rPr>
        <w:rFonts w:hint="default"/>
        <w:lang w:val="vi" w:eastAsia="en-US" w:bidi="ar-SA"/>
      </w:rPr>
    </w:lvl>
  </w:abstractNum>
  <w:abstractNum w:abstractNumId="4">
    <w:multiLevelType w:val="hybridMultilevel"/>
    <w:lvl w:ilvl="0">
      <w:start w:val="1"/>
      <w:numFmt w:val="decimal"/>
      <w:lvlText w:val="[%1]"/>
      <w:lvlJc w:val="left"/>
      <w:pPr>
        <w:ind w:left="159" w:hanging="413"/>
        <w:jc w:val="right"/>
      </w:pPr>
      <w:rPr>
        <w:rFonts w:hint="default"/>
        <w:w w:val="100"/>
        <w:lang w:val="vi" w:eastAsia="en-US" w:bidi="ar-SA"/>
      </w:rPr>
    </w:lvl>
    <w:lvl w:ilvl="1">
      <w:start w:val="0"/>
      <w:numFmt w:val="bullet"/>
      <w:lvlText w:val="-"/>
      <w:lvlJc w:val="left"/>
      <w:pPr>
        <w:ind w:left="104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6" w:hanging="164"/>
      </w:pPr>
      <w:rPr>
        <w:rFonts w:hint="default"/>
        <w:lang w:val="vi" w:eastAsia="en-US" w:bidi="ar-SA"/>
      </w:rPr>
    </w:lvl>
    <w:lvl w:ilvl="3">
      <w:start w:val="0"/>
      <w:numFmt w:val="bullet"/>
      <w:lvlText w:val="•"/>
      <w:lvlJc w:val="left"/>
      <w:pPr>
        <w:ind w:left="2952" w:hanging="164"/>
      </w:pPr>
      <w:rPr>
        <w:rFonts w:hint="default"/>
        <w:lang w:val="vi" w:eastAsia="en-US" w:bidi="ar-SA"/>
      </w:rPr>
    </w:lvl>
    <w:lvl w:ilvl="4">
      <w:start w:val="0"/>
      <w:numFmt w:val="bullet"/>
      <w:lvlText w:val="•"/>
      <w:lvlJc w:val="left"/>
      <w:pPr>
        <w:ind w:left="3908" w:hanging="164"/>
      </w:pPr>
      <w:rPr>
        <w:rFonts w:hint="default"/>
        <w:lang w:val="vi" w:eastAsia="en-US" w:bidi="ar-SA"/>
      </w:rPr>
    </w:lvl>
    <w:lvl w:ilvl="5">
      <w:start w:val="0"/>
      <w:numFmt w:val="bullet"/>
      <w:lvlText w:val="•"/>
      <w:lvlJc w:val="left"/>
      <w:pPr>
        <w:ind w:left="4865" w:hanging="164"/>
      </w:pPr>
      <w:rPr>
        <w:rFonts w:hint="default"/>
        <w:lang w:val="vi" w:eastAsia="en-US" w:bidi="ar-SA"/>
      </w:rPr>
    </w:lvl>
    <w:lvl w:ilvl="6">
      <w:start w:val="0"/>
      <w:numFmt w:val="bullet"/>
      <w:lvlText w:val="•"/>
      <w:lvlJc w:val="left"/>
      <w:pPr>
        <w:ind w:left="5821" w:hanging="164"/>
      </w:pPr>
      <w:rPr>
        <w:rFonts w:hint="default"/>
        <w:lang w:val="vi" w:eastAsia="en-US" w:bidi="ar-SA"/>
      </w:rPr>
    </w:lvl>
    <w:lvl w:ilvl="7">
      <w:start w:val="0"/>
      <w:numFmt w:val="bullet"/>
      <w:lvlText w:val="•"/>
      <w:lvlJc w:val="left"/>
      <w:pPr>
        <w:ind w:left="6777" w:hanging="164"/>
      </w:pPr>
      <w:rPr>
        <w:rFonts w:hint="default"/>
        <w:lang w:val="vi" w:eastAsia="en-US" w:bidi="ar-SA"/>
      </w:rPr>
    </w:lvl>
    <w:lvl w:ilvl="8">
      <w:start w:val="0"/>
      <w:numFmt w:val="bullet"/>
      <w:lvlText w:val="•"/>
      <w:lvlJc w:val="left"/>
      <w:pPr>
        <w:ind w:left="7733" w:hanging="164"/>
      </w:pPr>
      <w:rPr>
        <w:rFonts w:hint="default"/>
        <w:lang w:val="vi" w:eastAsia="en-US" w:bidi="ar-SA"/>
      </w:rPr>
    </w:lvl>
  </w:abstractNum>
  <w:abstractNum w:abstractNumId="3">
    <w:multiLevelType w:val="hybridMultilevel"/>
    <w:lvl w:ilvl="0">
      <w:start w:val="0"/>
      <w:numFmt w:val="bullet"/>
      <w:lvlText w:val="-"/>
      <w:lvlJc w:val="left"/>
      <w:pPr>
        <w:ind w:left="159"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168"/>
      </w:pPr>
      <w:rPr>
        <w:rFonts w:hint="default"/>
        <w:lang w:val="vi" w:eastAsia="en-US" w:bidi="ar-SA"/>
      </w:rPr>
    </w:lvl>
    <w:lvl w:ilvl="2">
      <w:start w:val="0"/>
      <w:numFmt w:val="bullet"/>
      <w:lvlText w:val="•"/>
      <w:lvlJc w:val="left"/>
      <w:pPr>
        <w:ind w:left="2057" w:hanging="168"/>
      </w:pPr>
      <w:rPr>
        <w:rFonts w:hint="default"/>
        <w:lang w:val="vi" w:eastAsia="en-US" w:bidi="ar-SA"/>
      </w:rPr>
    </w:lvl>
    <w:lvl w:ilvl="3">
      <w:start w:val="0"/>
      <w:numFmt w:val="bullet"/>
      <w:lvlText w:val="•"/>
      <w:lvlJc w:val="left"/>
      <w:pPr>
        <w:ind w:left="3005" w:hanging="168"/>
      </w:pPr>
      <w:rPr>
        <w:rFonts w:hint="default"/>
        <w:lang w:val="vi" w:eastAsia="en-US" w:bidi="ar-SA"/>
      </w:rPr>
    </w:lvl>
    <w:lvl w:ilvl="4">
      <w:start w:val="0"/>
      <w:numFmt w:val="bullet"/>
      <w:lvlText w:val="•"/>
      <w:lvlJc w:val="left"/>
      <w:pPr>
        <w:ind w:left="3954" w:hanging="168"/>
      </w:pPr>
      <w:rPr>
        <w:rFonts w:hint="default"/>
        <w:lang w:val="vi" w:eastAsia="en-US" w:bidi="ar-SA"/>
      </w:rPr>
    </w:lvl>
    <w:lvl w:ilvl="5">
      <w:start w:val="0"/>
      <w:numFmt w:val="bullet"/>
      <w:lvlText w:val="•"/>
      <w:lvlJc w:val="left"/>
      <w:pPr>
        <w:ind w:left="4903" w:hanging="168"/>
      </w:pPr>
      <w:rPr>
        <w:rFonts w:hint="default"/>
        <w:lang w:val="vi" w:eastAsia="en-US" w:bidi="ar-SA"/>
      </w:rPr>
    </w:lvl>
    <w:lvl w:ilvl="6">
      <w:start w:val="0"/>
      <w:numFmt w:val="bullet"/>
      <w:lvlText w:val="•"/>
      <w:lvlJc w:val="left"/>
      <w:pPr>
        <w:ind w:left="5851" w:hanging="168"/>
      </w:pPr>
      <w:rPr>
        <w:rFonts w:hint="default"/>
        <w:lang w:val="vi" w:eastAsia="en-US" w:bidi="ar-SA"/>
      </w:rPr>
    </w:lvl>
    <w:lvl w:ilvl="7">
      <w:start w:val="0"/>
      <w:numFmt w:val="bullet"/>
      <w:lvlText w:val="•"/>
      <w:lvlJc w:val="left"/>
      <w:pPr>
        <w:ind w:left="6800" w:hanging="168"/>
      </w:pPr>
      <w:rPr>
        <w:rFonts w:hint="default"/>
        <w:lang w:val="vi" w:eastAsia="en-US" w:bidi="ar-SA"/>
      </w:rPr>
    </w:lvl>
    <w:lvl w:ilvl="8">
      <w:start w:val="0"/>
      <w:numFmt w:val="bullet"/>
      <w:lvlText w:val="•"/>
      <w:lvlJc w:val="left"/>
      <w:pPr>
        <w:ind w:left="7749" w:hanging="168"/>
      </w:pPr>
      <w:rPr>
        <w:rFonts w:hint="default"/>
        <w:lang w:val="vi" w:eastAsia="en-US" w:bidi="ar-SA"/>
      </w:rPr>
    </w:lvl>
  </w:abstractNum>
  <w:abstractNum w:abstractNumId="2">
    <w:multiLevelType w:val="hybridMultilevel"/>
    <w:lvl w:ilvl="0">
      <w:start w:val="0"/>
      <w:numFmt w:val="bullet"/>
      <w:lvlText w:val="-"/>
      <w:lvlJc w:val="left"/>
      <w:pPr>
        <w:ind w:left="159"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166"/>
      </w:pPr>
      <w:rPr>
        <w:rFonts w:hint="default"/>
        <w:lang w:val="vi" w:eastAsia="en-US" w:bidi="ar-SA"/>
      </w:rPr>
    </w:lvl>
    <w:lvl w:ilvl="2">
      <w:start w:val="0"/>
      <w:numFmt w:val="bullet"/>
      <w:lvlText w:val="•"/>
      <w:lvlJc w:val="left"/>
      <w:pPr>
        <w:ind w:left="2057" w:hanging="166"/>
      </w:pPr>
      <w:rPr>
        <w:rFonts w:hint="default"/>
        <w:lang w:val="vi" w:eastAsia="en-US" w:bidi="ar-SA"/>
      </w:rPr>
    </w:lvl>
    <w:lvl w:ilvl="3">
      <w:start w:val="0"/>
      <w:numFmt w:val="bullet"/>
      <w:lvlText w:val="•"/>
      <w:lvlJc w:val="left"/>
      <w:pPr>
        <w:ind w:left="3005" w:hanging="166"/>
      </w:pPr>
      <w:rPr>
        <w:rFonts w:hint="default"/>
        <w:lang w:val="vi" w:eastAsia="en-US" w:bidi="ar-SA"/>
      </w:rPr>
    </w:lvl>
    <w:lvl w:ilvl="4">
      <w:start w:val="0"/>
      <w:numFmt w:val="bullet"/>
      <w:lvlText w:val="•"/>
      <w:lvlJc w:val="left"/>
      <w:pPr>
        <w:ind w:left="3954" w:hanging="166"/>
      </w:pPr>
      <w:rPr>
        <w:rFonts w:hint="default"/>
        <w:lang w:val="vi" w:eastAsia="en-US" w:bidi="ar-SA"/>
      </w:rPr>
    </w:lvl>
    <w:lvl w:ilvl="5">
      <w:start w:val="0"/>
      <w:numFmt w:val="bullet"/>
      <w:lvlText w:val="•"/>
      <w:lvlJc w:val="left"/>
      <w:pPr>
        <w:ind w:left="4903" w:hanging="166"/>
      </w:pPr>
      <w:rPr>
        <w:rFonts w:hint="default"/>
        <w:lang w:val="vi" w:eastAsia="en-US" w:bidi="ar-SA"/>
      </w:rPr>
    </w:lvl>
    <w:lvl w:ilvl="6">
      <w:start w:val="0"/>
      <w:numFmt w:val="bullet"/>
      <w:lvlText w:val="•"/>
      <w:lvlJc w:val="left"/>
      <w:pPr>
        <w:ind w:left="5851" w:hanging="166"/>
      </w:pPr>
      <w:rPr>
        <w:rFonts w:hint="default"/>
        <w:lang w:val="vi" w:eastAsia="en-US" w:bidi="ar-SA"/>
      </w:rPr>
    </w:lvl>
    <w:lvl w:ilvl="7">
      <w:start w:val="0"/>
      <w:numFmt w:val="bullet"/>
      <w:lvlText w:val="•"/>
      <w:lvlJc w:val="left"/>
      <w:pPr>
        <w:ind w:left="6800" w:hanging="166"/>
      </w:pPr>
      <w:rPr>
        <w:rFonts w:hint="default"/>
        <w:lang w:val="vi" w:eastAsia="en-US" w:bidi="ar-SA"/>
      </w:rPr>
    </w:lvl>
    <w:lvl w:ilvl="8">
      <w:start w:val="0"/>
      <w:numFmt w:val="bullet"/>
      <w:lvlText w:val="•"/>
      <w:lvlJc w:val="left"/>
      <w:pPr>
        <w:ind w:left="7749" w:hanging="166"/>
      </w:pPr>
      <w:rPr>
        <w:rFonts w:hint="default"/>
        <w:lang w:val="vi" w:eastAsia="en-US" w:bidi="ar-SA"/>
      </w:rPr>
    </w:lvl>
  </w:abstractNum>
  <w:abstractNum w:abstractNumId="1">
    <w:multiLevelType w:val="hybridMultilevel"/>
    <w:lvl w:ilvl="0">
      <w:start w:val="1"/>
      <w:numFmt w:val="decimal"/>
      <w:lvlText w:val="%1."/>
      <w:lvlJc w:val="left"/>
      <w:pPr>
        <w:ind w:left="159" w:hanging="33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339"/>
      </w:pPr>
      <w:rPr>
        <w:rFonts w:hint="default"/>
        <w:lang w:val="vi" w:eastAsia="en-US" w:bidi="ar-SA"/>
      </w:rPr>
    </w:lvl>
    <w:lvl w:ilvl="2">
      <w:start w:val="0"/>
      <w:numFmt w:val="bullet"/>
      <w:lvlText w:val="•"/>
      <w:lvlJc w:val="left"/>
      <w:pPr>
        <w:ind w:left="2057" w:hanging="339"/>
      </w:pPr>
      <w:rPr>
        <w:rFonts w:hint="default"/>
        <w:lang w:val="vi" w:eastAsia="en-US" w:bidi="ar-SA"/>
      </w:rPr>
    </w:lvl>
    <w:lvl w:ilvl="3">
      <w:start w:val="0"/>
      <w:numFmt w:val="bullet"/>
      <w:lvlText w:val="•"/>
      <w:lvlJc w:val="left"/>
      <w:pPr>
        <w:ind w:left="3005" w:hanging="339"/>
      </w:pPr>
      <w:rPr>
        <w:rFonts w:hint="default"/>
        <w:lang w:val="vi" w:eastAsia="en-US" w:bidi="ar-SA"/>
      </w:rPr>
    </w:lvl>
    <w:lvl w:ilvl="4">
      <w:start w:val="0"/>
      <w:numFmt w:val="bullet"/>
      <w:lvlText w:val="•"/>
      <w:lvlJc w:val="left"/>
      <w:pPr>
        <w:ind w:left="3954" w:hanging="339"/>
      </w:pPr>
      <w:rPr>
        <w:rFonts w:hint="default"/>
        <w:lang w:val="vi" w:eastAsia="en-US" w:bidi="ar-SA"/>
      </w:rPr>
    </w:lvl>
    <w:lvl w:ilvl="5">
      <w:start w:val="0"/>
      <w:numFmt w:val="bullet"/>
      <w:lvlText w:val="•"/>
      <w:lvlJc w:val="left"/>
      <w:pPr>
        <w:ind w:left="4903" w:hanging="339"/>
      </w:pPr>
      <w:rPr>
        <w:rFonts w:hint="default"/>
        <w:lang w:val="vi" w:eastAsia="en-US" w:bidi="ar-SA"/>
      </w:rPr>
    </w:lvl>
    <w:lvl w:ilvl="6">
      <w:start w:val="0"/>
      <w:numFmt w:val="bullet"/>
      <w:lvlText w:val="•"/>
      <w:lvlJc w:val="left"/>
      <w:pPr>
        <w:ind w:left="5851" w:hanging="339"/>
      </w:pPr>
      <w:rPr>
        <w:rFonts w:hint="default"/>
        <w:lang w:val="vi" w:eastAsia="en-US" w:bidi="ar-SA"/>
      </w:rPr>
    </w:lvl>
    <w:lvl w:ilvl="7">
      <w:start w:val="0"/>
      <w:numFmt w:val="bullet"/>
      <w:lvlText w:val="•"/>
      <w:lvlJc w:val="left"/>
      <w:pPr>
        <w:ind w:left="6800" w:hanging="339"/>
      </w:pPr>
      <w:rPr>
        <w:rFonts w:hint="default"/>
        <w:lang w:val="vi" w:eastAsia="en-US" w:bidi="ar-SA"/>
      </w:rPr>
    </w:lvl>
    <w:lvl w:ilvl="8">
      <w:start w:val="0"/>
      <w:numFmt w:val="bullet"/>
      <w:lvlText w:val="•"/>
      <w:lvlJc w:val="left"/>
      <w:pPr>
        <w:ind w:left="7749" w:hanging="339"/>
      </w:pPr>
      <w:rPr>
        <w:rFonts w:hint="default"/>
        <w:lang w:val="vi" w:eastAsia="en-US" w:bidi="ar-SA"/>
      </w:rPr>
    </w:lvl>
  </w:abstractNum>
  <w:abstractNum w:abstractNumId="0">
    <w:multiLevelType w:val="hybridMultilevel"/>
    <w:lvl w:ilvl="0">
      <w:start w:val="0"/>
      <w:numFmt w:val="bullet"/>
      <w:lvlText w:val="-"/>
      <w:lvlJc w:val="left"/>
      <w:pPr>
        <w:ind w:left="159" w:hanging="185"/>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08" w:hanging="185"/>
      </w:pPr>
      <w:rPr>
        <w:rFonts w:hint="default"/>
        <w:lang w:val="vi" w:eastAsia="en-US" w:bidi="ar-SA"/>
      </w:rPr>
    </w:lvl>
    <w:lvl w:ilvl="2">
      <w:start w:val="0"/>
      <w:numFmt w:val="bullet"/>
      <w:lvlText w:val="•"/>
      <w:lvlJc w:val="left"/>
      <w:pPr>
        <w:ind w:left="2057" w:hanging="185"/>
      </w:pPr>
      <w:rPr>
        <w:rFonts w:hint="default"/>
        <w:lang w:val="vi" w:eastAsia="en-US" w:bidi="ar-SA"/>
      </w:rPr>
    </w:lvl>
    <w:lvl w:ilvl="3">
      <w:start w:val="0"/>
      <w:numFmt w:val="bullet"/>
      <w:lvlText w:val="•"/>
      <w:lvlJc w:val="left"/>
      <w:pPr>
        <w:ind w:left="3005" w:hanging="185"/>
      </w:pPr>
      <w:rPr>
        <w:rFonts w:hint="default"/>
        <w:lang w:val="vi" w:eastAsia="en-US" w:bidi="ar-SA"/>
      </w:rPr>
    </w:lvl>
    <w:lvl w:ilvl="4">
      <w:start w:val="0"/>
      <w:numFmt w:val="bullet"/>
      <w:lvlText w:val="•"/>
      <w:lvlJc w:val="left"/>
      <w:pPr>
        <w:ind w:left="3954" w:hanging="185"/>
      </w:pPr>
      <w:rPr>
        <w:rFonts w:hint="default"/>
        <w:lang w:val="vi" w:eastAsia="en-US" w:bidi="ar-SA"/>
      </w:rPr>
    </w:lvl>
    <w:lvl w:ilvl="5">
      <w:start w:val="0"/>
      <w:numFmt w:val="bullet"/>
      <w:lvlText w:val="•"/>
      <w:lvlJc w:val="left"/>
      <w:pPr>
        <w:ind w:left="4903" w:hanging="185"/>
      </w:pPr>
      <w:rPr>
        <w:rFonts w:hint="default"/>
        <w:lang w:val="vi" w:eastAsia="en-US" w:bidi="ar-SA"/>
      </w:rPr>
    </w:lvl>
    <w:lvl w:ilvl="6">
      <w:start w:val="0"/>
      <w:numFmt w:val="bullet"/>
      <w:lvlText w:val="•"/>
      <w:lvlJc w:val="left"/>
      <w:pPr>
        <w:ind w:left="5851" w:hanging="185"/>
      </w:pPr>
      <w:rPr>
        <w:rFonts w:hint="default"/>
        <w:lang w:val="vi" w:eastAsia="en-US" w:bidi="ar-SA"/>
      </w:rPr>
    </w:lvl>
    <w:lvl w:ilvl="7">
      <w:start w:val="0"/>
      <w:numFmt w:val="bullet"/>
      <w:lvlText w:val="•"/>
      <w:lvlJc w:val="left"/>
      <w:pPr>
        <w:ind w:left="6800" w:hanging="185"/>
      </w:pPr>
      <w:rPr>
        <w:rFonts w:hint="default"/>
        <w:lang w:val="vi" w:eastAsia="en-US" w:bidi="ar-SA"/>
      </w:rPr>
    </w:lvl>
    <w:lvl w:ilvl="8">
      <w:start w:val="0"/>
      <w:numFmt w:val="bullet"/>
      <w:lvlText w:val="•"/>
      <w:lvlJc w:val="left"/>
      <w:pPr>
        <w:ind w:left="7749" w:hanging="185"/>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9"/>
      <w:jc w:val="both"/>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7"/>
      <w:ind w:left="949"/>
    </w:pPr>
    <w:rPr>
      <w:rFonts w:ascii="Times New Roman" w:hAnsi="Times New Roman" w:eastAsia="Times New Roman" w:cs="Times New Roman"/>
      <w:sz w:val="29"/>
      <w:szCs w:val="29"/>
      <w:lang w:val="vi" w:eastAsia="en-US" w:bidi="ar-SA"/>
    </w:rPr>
  </w:style>
  <w:style w:styleId="ListParagraph" w:type="paragraph">
    <w:name w:val="List Paragraph"/>
    <w:basedOn w:val="Normal"/>
    <w:uiPriority w:val="1"/>
    <w:qFormat/>
    <w:pPr>
      <w:spacing w:before="119"/>
      <w:ind w:left="159" w:right="12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TUNG</dc:creator>
  <dc:title>Toµ ¸n nh©n d©n</dc:title>
  <dcterms:created xsi:type="dcterms:W3CDTF">2023-04-24T08:07:48Z</dcterms:created>
  <dcterms:modified xsi:type="dcterms:W3CDTF">2023-04-24T08:07:48Z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