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5"/>
        <w:gridCol w:w="5816"/>
      </w:tblGrid>
      <w:tr>
        <w:trPr>
          <w:trHeight w:val="976" w:hRule="atLeast"/>
        </w:trPr>
        <w:tc>
          <w:tcPr>
            <w:tcW w:w="3435" w:type="dxa"/>
          </w:tcPr>
          <w:p>
            <w:pPr>
              <w:pStyle w:val="TableParagraph"/>
              <w:spacing w:line="287" w:lineRule="exact"/>
              <w:ind w:left="50" w:right="34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340" w:lineRule="atLeast"/>
              <w:ind w:left="50" w:right="345"/>
              <w:jc w:val="center"/>
              <w:rPr>
                <w:b/>
                <w:sz w:val="26"/>
              </w:rPr>
            </w:pPr>
            <w:r>
              <w:rPr>
                <w:b/>
                <w:sz w:val="26"/>
              </w:rPr>
              <w:t>HUYỆN</w:t>
            </w:r>
            <w:r>
              <w:rPr>
                <w:b/>
                <w:spacing w:val="-14"/>
                <w:sz w:val="26"/>
              </w:rPr>
              <w:t> </w:t>
            </w:r>
            <w:r>
              <w:rPr>
                <w:b/>
                <w:sz w:val="26"/>
              </w:rPr>
              <w:t>CHÂU</w:t>
            </w:r>
            <w:r>
              <w:rPr>
                <w:b/>
                <w:spacing w:val="-13"/>
                <w:sz w:val="26"/>
              </w:rPr>
              <w:t> </w:t>
            </w:r>
            <w:r>
              <w:rPr>
                <w:b/>
                <w:sz w:val="26"/>
              </w:rPr>
              <w:t>THÀNH</w:t>
            </w:r>
            <w:r>
              <w:rPr>
                <w:b/>
                <w:spacing w:val="-15"/>
                <w:sz w:val="26"/>
              </w:rPr>
              <w:t> </w:t>
            </w:r>
            <w:r>
              <w:rPr>
                <w:b/>
                <w:sz w:val="26"/>
              </w:rPr>
              <w:t>A TỈ</w:t>
            </w:r>
            <w:r>
              <w:rPr>
                <w:b/>
                <w:sz w:val="26"/>
                <w:u w:val="single"/>
              </w:rPr>
              <w:t>NH HẬU GIA</w:t>
            </w:r>
            <w:r>
              <w:rPr>
                <w:b/>
                <w:sz w:val="26"/>
              </w:rPr>
              <w:t>NG</w:t>
            </w:r>
          </w:p>
        </w:tc>
        <w:tc>
          <w:tcPr>
            <w:tcW w:w="5816" w:type="dxa"/>
          </w:tcPr>
          <w:p>
            <w:pPr>
              <w:pStyle w:val="TableParagraph"/>
              <w:spacing w:line="287" w:lineRule="exact"/>
              <w:ind w:left="29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5"/>
              <w:ind w:left="258"/>
              <w:jc w:val="center"/>
              <w:rPr>
                <w:b/>
                <w:sz w:val="28"/>
              </w:rPr>
            </w:pPr>
            <w:r>
              <w:rPr>
                <w:spacing w:val="-25"/>
                <w:sz w:val="28"/>
                <w:u w:val="single"/>
              </w:rPr>
              <w:t> </w:t>
            </w:r>
            <w:r>
              <w:rPr>
                <w:b/>
                <w:sz w:val="28"/>
                <w:u w:val="single"/>
              </w:rPr>
              <w:t>Độc</w:t>
            </w:r>
            <w:r>
              <w:rPr>
                <w:b/>
                <w:spacing w:val="-3"/>
                <w:sz w:val="28"/>
                <w:u w:val="single"/>
              </w:rPr>
              <w:t> </w:t>
            </w:r>
            <w:r>
              <w:rPr>
                <w:b/>
                <w:sz w:val="28"/>
                <w:u w:val="single"/>
              </w:rPr>
              <w:t>lập</w:t>
            </w:r>
            <w:r>
              <w:rPr>
                <w:b/>
                <w:spacing w:val="-1"/>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4"/>
        <w:ind w:left="0" w:firstLine="0"/>
        <w:jc w:val="left"/>
        <w:rPr>
          <w:sz w:val="25"/>
        </w:rPr>
      </w:pPr>
    </w:p>
    <w:p>
      <w:pPr>
        <w:spacing w:line="276" w:lineRule="auto" w:before="88"/>
        <w:ind w:left="218" w:right="6363"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05/2023/HS-ST Ngày: 17 – 01 – 2023</w:t>
      </w:r>
    </w:p>
    <w:p>
      <w:pPr>
        <w:pStyle w:val="BodyText"/>
        <w:ind w:left="0" w:firstLine="0"/>
        <w:jc w:val="left"/>
      </w:pPr>
    </w:p>
    <w:p>
      <w:pPr>
        <w:pStyle w:val="BodyText"/>
        <w:ind w:left="0" w:firstLine="0"/>
        <w:jc w:val="left"/>
      </w:pPr>
    </w:p>
    <w:p>
      <w:pPr>
        <w:pStyle w:val="BodyText"/>
        <w:spacing w:before="3"/>
        <w:ind w:left="0" w:firstLine="0"/>
        <w:jc w:val="left"/>
        <w:rPr>
          <w:sz w:val="27"/>
        </w:rPr>
      </w:pPr>
    </w:p>
    <w:p>
      <w:pPr>
        <w:spacing w:before="0"/>
        <w:ind w:left="758" w:right="649" w:firstLine="0"/>
        <w:jc w:val="center"/>
        <w:rPr>
          <w:b/>
          <w:sz w:val="28"/>
        </w:rPr>
      </w:pPr>
      <w:r>
        <w:rPr>
          <w:b/>
          <w:sz w:val="28"/>
        </w:rPr>
        <w:t>NHÂN</w:t>
      </w:r>
      <w:r>
        <w:rPr>
          <w:b/>
          <w:spacing w:val="-5"/>
          <w:sz w:val="28"/>
        </w:rPr>
        <w:t> </w:t>
      </w:r>
      <w:r>
        <w:rPr>
          <w:b/>
          <w:spacing w:val="-4"/>
          <w:sz w:val="28"/>
        </w:rPr>
        <w:t>DANH</w:t>
      </w:r>
    </w:p>
    <w:p>
      <w:pPr>
        <w:spacing w:before="48"/>
        <w:ind w:left="759" w:right="64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firstLine="0"/>
        <w:jc w:val="left"/>
        <w:rPr>
          <w:b/>
          <w:sz w:val="30"/>
        </w:rPr>
      </w:pPr>
    </w:p>
    <w:p>
      <w:pPr>
        <w:pStyle w:val="BodyText"/>
        <w:spacing w:before="5"/>
        <w:ind w:left="0" w:firstLine="0"/>
        <w:jc w:val="left"/>
        <w:rPr>
          <w:b/>
          <w:sz w:val="29"/>
        </w:rPr>
      </w:pPr>
    </w:p>
    <w:p>
      <w:pPr>
        <w:spacing w:before="0"/>
        <w:ind w:left="760" w:right="649"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CHÂU</w:t>
      </w:r>
      <w:r>
        <w:rPr>
          <w:b/>
          <w:spacing w:val="-2"/>
          <w:sz w:val="28"/>
        </w:rPr>
        <w:t> </w:t>
      </w:r>
      <w:r>
        <w:rPr>
          <w:b/>
          <w:sz w:val="28"/>
        </w:rPr>
        <w:t>THÀNH</w:t>
      </w:r>
      <w:r>
        <w:rPr>
          <w:b/>
          <w:spacing w:val="-3"/>
          <w:sz w:val="28"/>
        </w:rPr>
        <w:t> </w:t>
      </w:r>
      <w:r>
        <w:rPr>
          <w:b/>
          <w:sz w:val="28"/>
        </w:rPr>
        <w:t>A,</w:t>
      </w:r>
      <w:r>
        <w:rPr>
          <w:b/>
          <w:spacing w:val="-3"/>
          <w:sz w:val="28"/>
        </w:rPr>
        <w:t> </w:t>
      </w:r>
      <w:r>
        <w:rPr>
          <w:b/>
          <w:sz w:val="28"/>
        </w:rPr>
        <w:t>TỈNH</w:t>
      </w:r>
      <w:r>
        <w:rPr>
          <w:b/>
          <w:spacing w:val="-3"/>
          <w:sz w:val="28"/>
        </w:rPr>
        <w:t> </w:t>
      </w:r>
      <w:r>
        <w:rPr>
          <w:b/>
          <w:sz w:val="28"/>
        </w:rPr>
        <w:t>HẬU</w:t>
      </w:r>
      <w:r>
        <w:rPr>
          <w:b/>
          <w:spacing w:val="-3"/>
          <w:sz w:val="28"/>
        </w:rPr>
        <w:t> </w:t>
      </w:r>
      <w:r>
        <w:rPr>
          <w:b/>
          <w:spacing w:val="-2"/>
          <w:sz w:val="28"/>
        </w:rPr>
        <w:t>GIANG</w:t>
      </w:r>
    </w:p>
    <w:p>
      <w:pPr>
        <w:pStyle w:val="BodyText"/>
        <w:spacing w:before="1"/>
        <w:ind w:left="0" w:firstLine="0"/>
        <w:jc w:val="left"/>
        <w:rPr>
          <w:b/>
          <w:sz w:val="26"/>
        </w:rPr>
      </w:pPr>
    </w:p>
    <w:p>
      <w:pPr>
        <w:spacing w:before="0"/>
        <w:ind w:left="917" w:right="0" w:firstLine="0"/>
        <w:jc w:val="left"/>
        <w:rPr>
          <w:b/>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5"/>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r>
        <w:rPr>
          <w:b/>
          <w:spacing w:val="-5"/>
          <w:sz w:val="28"/>
        </w:rPr>
        <w:t>:</w:t>
      </w:r>
    </w:p>
    <w:p>
      <w:pPr>
        <w:spacing w:before="163"/>
        <w:ind w:left="93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3"/>
          <w:sz w:val="28"/>
        </w:rPr>
        <w:t> </w:t>
      </w:r>
      <w:r>
        <w:rPr>
          <w:sz w:val="28"/>
        </w:rPr>
        <w:t>Nguyễn</w:t>
      </w:r>
      <w:r>
        <w:rPr>
          <w:spacing w:val="-2"/>
          <w:sz w:val="28"/>
        </w:rPr>
        <w:t> </w:t>
      </w:r>
      <w:r>
        <w:rPr>
          <w:sz w:val="28"/>
        </w:rPr>
        <w:t>Minh</w:t>
      </w:r>
      <w:r>
        <w:rPr>
          <w:spacing w:val="-2"/>
          <w:sz w:val="28"/>
        </w:rPr>
        <w:t> </w:t>
      </w:r>
      <w:r>
        <w:rPr>
          <w:spacing w:val="-5"/>
          <w:sz w:val="28"/>
        </w:rPr>
        <w:t>Tâm</w:t>
      </w:r>
    </w:p>
    <w:p>
      <w:pPr>
        <w:spacing w:before="170"/>
        <w:ind w:left="917" w:right="0" w:firstLine="0"/>
        <w:jc w:val="left"/>
        <w:rPr>
          <w:sz w:val="28"/>
        </w:rPr>
      </w:pPr>
      <w:r>
        <w:rPr>
          <w:i/>
          <w:sz w:val="28"/>
        </w:rPr>
        <w:t>Các</w:t>
      </w:r>
      <w:r>
        <w:rPr>
          <w:i/>
          <w:spacing w:val="-2"/>
          <w:sz w:val="28"/>
        </w:rPr>
        <w:t> </w:t>
      </w:r>
      <w:r>
        <w:rPr>
          <w:i/>
          <w:sz w:val="28"/>
        </w:rPr>
        <w:t>Hội</w:t>
      </w:r>
      <w:r>
        <w:rPr>
          <w:i/>
          <w:spacing w:val="-3"/>
          <w:sz w:val="28"/>
        </w:rPr>
        <w:t> </w:t>
      </w:r>
      <w:r>
        <w:rPr>
          <w:i/>
          <w:sz w:val="28"/>
        </w:rPr>
        <w:t>thẩm</w:t>
      </w:r>
      <w:r>
        <w:rPr>
          <w:i/>
          <w:spacing w:val="-3"/>
          <w:sz w:val="28"/>
        </w:rPr>
        <w:t> </w:t>
      </w:r>
      <w:r>
        <w:rPr>
          <w:i/>
          <w:sz w:val="28"/>
        </w:rPr>
        <w:t>nhân </w:t>
      </w:r>
      <w:r>
        <w:rPr>
          <w:i/>
          <w:spacing w:val="-4"/>
          <w:sz w:val="28"/>
        </w:rPr>
        <w:t>dân</w:t>
      </w:r>
      <w:r>
        <w:rPr>
          <w:spacing w:val="-4"/>
          <w:sz w:val="28"/>
        </w:rPr>
        <w:t>:</w:t>
      </w:r>
    </w:p>
    <w:p>
      <w:pPr>
        <w:pStyle w:val="ListParagraph"/>
        <w:numPr>
          <w:ilvl w:val="0"/>
          <w:numId w:val="1"/>
        </w:numPr>
        <w:tabs>
          <w:tab w:pos="1198" w:val="left" w:leader="none"/>
        </w:tabs>
        <w:spacing w:line="240" w:lineRule="auto" w:before="168" w:after="0"/>
        <w:ind w:left="1198" w:right="0" w:hanging="281"/>
        <w:jc w:val="both"/>
        <w:rPr>
          <w:sz w:val="28"/>
        </w:rPr>
      </w:pPr>
      <w:r>
        <w:rPr>
          <w:sz w:val="28"/>
        </w:rPr>
        <w:t>Bà</w:t>
      </w:r>
      <w:r>
        <w:rPr>
          <w:spacing w:val="-5"/>
          <w:sz w:val="28"/>
        </w:rPr>
        <w:t> </w:t>
      </w:r>
      <w:r>
        <w:rPr>
          <w:sz w:val="28"/>
        </w:rPr>
        <w:t>Trần</w:t>
      </w:r>
      <w:r>
        <w:rPr>
          <w:spacing w:val="-1"/>
          <w:sz w:val="28"/>
        </w:rPr>
        <w:t> </w:t>
      </w:r>
      <w:r>
        <w:rPr>
          <w:sz w:val="28"/>
        </w:rPr>
        <w:t>Thị</w:t>
      </w:r>
      <w:r>
        <w:rPr>
          <w:spacing w:val="-3"/>
          <w:sz w:val="28"/>
        </w:rPr>
        <w:t> </w:t>
      </w:r>
      <w:r>
        <w:rPr>
          <w:sz w:val="28"/>
        </w:rPr>
        <w:t>Kim</w:t>
      </w:r>
      <w:r>
        <w:rPr>
          <w:spacing w:val="-4"/>
          <w:sz w:val="28"/>
        </w:rPr>
        <w:t> Thắm</w:t>
      </w:r>
    </w:p>
    <w:p>
      <w:pPr>
        <w:pStyle w:val="ListParagraph"/>
        <w:numPr>
          <w:ilvl w:val="0"/>
          <w:numId w:val="1"/>
        </w:numPr>
        <w:tabs>
          <w:tab w:pos="1198" w:val="left" w:leader="none"/>
        </w:tabs>
        <w:spacing w:line="240" w:lineRule="auto" w:before="167" w:after="0"/>
        <w:ind w:left="1198" w:right="0" w:hanging="281"/>
        <w:jc w:val="both"/>
        <w:rPr>
          <w:sz w:val="28"/>
        </w:rPr>
      </w:pPr>
      <w:r>
        <w:rPr>
          <w:sz w:val="28"/>
        </w:rPr>
        <w:t>Ông</w:t>
      </w:r>
      <w:r>
        <w:rPr>
          <w:spacing w:val="-4"/>
          <w:sz w:val="28"/>
        </w:rPr>
        <w:t> </w:t>
      </w:r>
      <w:r>
        <w:rPr>
          <w:sz w:val="28"/>
        </w:rPr>
        <w:t>Võ</w:t>
      </w:r>
      <w:r>
        <w:rPr>
          <w:spacing w:val="-1"/>
          <w:sz w:val="28"/>
        </w:rPr>
        <w:t> </w:t>
      </w:r>
      <w:r>
        <w:rPr>
          <w:sz w:val="28"/>
        </w:rPr>
        <w:t>Văn</w:t>
      </w:r>
      <w:r>
        <w:rPr>
          <w:spacing w:val="-2"/>
          <w:sz w:val="28"/>
        </w:rPr>
        <w:t> </w:t>
      </w:r>
      <w:r>
        <w:rPr>
          <w:spacing w:val="-4"/>
          <w:sz w:val="28"/>
        </w:rPr>
        <w:t>Thành</w:t>
      </w:r>
    </w:p>
    <w:p>
      <w:pPr>
        <w:pStyle w:val="BodyText"/>
        <w:spacing w:line="276" w:lineRule="auto" w:before="170"/>
        <w:ind w:right="104" w:firstLine="770"/>
      </w:pPr>
      <w:r>
        <w:rPr>
          <w:b/>
          <w:i/>
        </w:rPr>
        <w:t>Thư ký phiên tòa</w:t>
      </w:r>
      <w:r>
        <w:rPr/>
        <w:t>: Ông Huỳnh Hoàng Tuấn – Là Thư ký Tòa án của Tòa án nhân dân huyện Châu Thành A, tỉnh Hậu Giang.</w:t>
      </w:r>
    </w:p>
    <w:p>
      <w:pPr>
        <w:spacing w:line="271" w:lineRule="auto" w:before="126"/>
        <w:ind w:left="218" w:right="119" w:firstLine="719"/>
        <w:jc w:val="both"/>
        <w:rPr>
          <w:sz w:val="28"/>
        </w:rPr>
      </w:pPr>
      <w:r>
        <w:rPr>
          <w:b/>
          <w:i/>
          <w:sz w:val="28"/>
        </w:rPr>
        <w:t>Đại diện Viện kiểm sát nhân dân huyện Châu Thành A, Hậu Giang tham</w:t>
      </w:r>
      <w:r>
        <w:rPr>
          <w:b/>
          <w:i/>
          <w:spacing w:val="40"/>
          <w:sz w:val="28"/>
        </w:rPr>
        <w:t> </w:t>
      </w:r>
      <w:r>
        <w:rPr>
          <w:b/>
          <w:i/>
          <w:sz w:val="28"/>
        </w:rPr>
        <w:t>gia phiên tòa</w:t>
      </w:r>
      <w:r>
        <w:rPr>
          <w:sz w:val="28"/>
        </w:rPr>
        <w:t>: Ông Trần Hoàng Panal </w:t>
      </w:r>
      <w:r>
        <w:rPr>
          <w:b/>
          <w:sz w:val="28"/>
        </w:rPr>
        <w:t>- </w:t>
      </w:r>
      <w:r>
        <w:rPr>
          <w:sz w:val="28"/>
        </w:rPr>
        <w:t>Kiểm sát viên.</w:t>
      </w:r>
    </w:p>
    <w:p>
      <w:pPr>
        <w:pStyle w:val="BodyText"/>
        <w:spacing w:line="276" w:lineRule="auto" w:before="127"/>
        <w:ind w:right="104" w:firstLine="719"/>
      </w:pPr>
      <w:r>
        <w:rPr/>
        <w:t>Ngày 17 tháng 01 năm 2023, tại điểm</w:t>
      </w:r>
      <w:r>
        <w:rPr>
          <w:spacing w:val="-1"/>
        </w:rPr>
        <w:t> </w:t>
      </w:r>
      <w:r>
        <w:rPr/>
        <w:t>cầu trung tâm</w:t>
      </w:r>
      <w:r>
        <w:rPr>
          <w:spacing w:val="-1"/>
        </w:rPr>
        <w:t> </w:t>
      </w:r>
      <w:r>
        <w:rPr/>
        <w:t>tại trụ sở Tòa án nhân dân huyện Châu Thành A, tỉnh Hậu Giang và tại điểm cầu thành phần tại Ủy ban nhân</w:t>
      </w:r>
      <w:r>
        <w:rPr>
          <w:spacing w:val="40"/>
        </w:rPr>
        <w:t> </w:t>
      </w:r>
      <w:r>
        <w:rPr/>
        <w:t>dân thị trấn Một Ngàn, huyện Châu Thành A, tỉnh Hậu Giang xét xử sơ thẩm công khai vụ án hình sự sơ thẩm</w:t>
      </w:r>
      <w:r>
        <w:rPr>
          <w:spacing w:val="-1"/>
        </w:rPr>
        <w:t> </w:t>
      </w:r>
      <w:r>
        <w:rPr/>
        <w:t>thụ lý số: 66/2022/TLST</w:t>
      </w:r>
      <w:r>
        <w:rPr>
          <w:b/>
        </w:rPr>
        <w:t>-</w:t>
      </w:r>
      <w:r>
        <w:rPr/>
        <w:t>HS, ngày 19 tháng 12 năm</w:t>
      </w:r>
      <w:r>
        <w:rPr>
          <w:spacing w:val="-2"/>
        </w:rPr>
        <w:t> </w:t>
      </w:r>
      <w:r>
        <w:rPr/>
        <w:t>2022 theo Quyết định đưa vụ án ra xét xử số: 01/2023/QĐXXST-HS ngày 04 tháng 01</w:t>
      </w:r>
      <w:r>
        <w:rPr>
          <w:spacing w:val="80"/>
        </w:rPr>
        <w:t> </w:t>
      </w:r>
      <w:r>
        <w:rPr/>
        <w:t>năm 2023 đối với bị cáo:</w:t>
      </w:r>
    </w:p>
    <w:p>
      <w:pPr>
        <w:pStyle w:val="BodyText"/>
        <w:spacing w:line="276" w:lineRule="auto" w:before="119"/>
        <w:ind w:right="103" w:firstLine="719"/>
      </w:pPr>
      <w:r>
        <w:rPr>
          <w:i/>
        </w:rPr>
        <w:t>Họ và tên</w:t>
      </w:r>
      <w:r>
        <w:rPr/>
        <w:t>: Lê Văn TD, sinh ngày 10 tháng 3 năm 1985 tại huyện Châu Thành A, tỉnh</w:t>
      </w:r>
      <w:r>
        <w:rPr>
          <w:spacing w:val="-1"/>
        </w:rPr>
        <w:t> </w:t>
      </w:r>
      <w:r>
        <w:rPr/>
        <w:t>Hậu</w:t>
      </w:r>
      <w:r>
        <w:rPr>
          <w:spacing w:val="-1"/>
        </w:rPr>
        <w:t> </w:t>
      </w:r>
      <w:r>
        <w:rPr/>
        <w:t>Giang; tên gọi khác: Không</w:t>
      </w:r>
      <w:r>
        <w:rPr>
          <w:spacing w:val="-1"/>
        </w:rPr>
        <w:t> </w:t>
      </w:r>
      <w:r>
        <w:rPr/>
        <w:t>có;</w:t>
      </w:r>
      <w:r>
        <w:rPr>
          <w:spacing w:val="-1"/>
        </w:rPr>
        <w:t> </w:t>
      </w:r>
      <w:r>
        <w:rPr/>
        <w:t>nơi</w:t>
      </w:r>
      <w:r>
        <w:rPr>
          <w:spacing w:val="-1"/>
        </w:rPr>
        <w:t> </w:t>
      </w:r>
      <w:r>
        <w:rPr/>
        <w:t>đăng ký thường trú: ấp</w:t>
      </w:r>
      <w:r>
        <w:rPr>
          <w:spacing w:val="-1"/>
        </w:rPr>
        <w:t> </w:t>
      </w:r>
      <w:r>
        <w:rPr/>
        <w:t>1,</w:t>
      </w:r>
      <w:r>
        <w:rPr>
          <w:spacing w:val="-2"/>
        </w:rPr>
        <w:t> </w:t>
      </w:r>
      <w:r>
        <w:rPr/>
        <w:t>xã</w:t>
      </w:r>
      <w:r>
        <w:rPr>
          <w:spacing w:val="-2"/>
        </w:rPr>
        <w:t> </w:t>
      </w:r>
      <w:r>
        <w:rPr/>
        <w:t>2,</w:t>
      </w:r>
      <w:r>
        <w:rPr>
          <w:spacing w:val="-2"/>
        </w:rPr>
        <w:t> </w:t>
      </w:r>
      <w:r>
        <w:rPr/>
        <w:t>huyện Châu Thành A, tỉnh Hậu Giang; chỗ ở hiện nay: Ấp Ai, xã B, huyện Châu Thành A, tỉnh Hậu Giang; nghề nghiệp: Không; trình độ văn hóa (học vấn): 4/12; dân tộc:</w:t>
      </w:r>
      <w:r>
        <w:rPr>
          <w:spacing w:val="40"/>
        </w:rPr>
        <w:t> </w:t>
      </w:r>
      <w:r>
        <w:rPr/>
        <w:t>Kinh; giới tính: Nam; tôn giáo: Không; quốc tịch: Việt Nam; con ông Lê Văn Bền và bà Trần Thị Điền; bị cáo có vợ tên Lê Thị Kim Loan, sinh năm: 1987, có 01 người con sinh năm 2021; tiền án: 01, theo bản án số: 06/2022/HS-ST ngày 21/01/2022 bị Tòa</w:t>
      </w:r>
      <w:r>
        <w:rPr>
          <w:spacing w:val="32"/>
        </w:rPr>
        <w:t> </w:t>
      </w:r>
      <w:r>
        <w:rPr/>
        <w:t>án</w:t>
      </w:r>
      <w:r>
        <w:rPr>
          <w:spacing w:val="30"/>
        </w:rPr>
        <w:t> </w:t>
      </w:r>
      <w:r>
        <w:rPr/>
        <w:t>nhân</w:t>
      </w:r>
      <w:r>
        <w:rPr>
          <w:spacing w:val="30"/>
        </w:rPr>
        <w:t> </w:t>
      </w:r>
      <w:r>
        <w:rPr/>
        <w:t>dân</w:t>
      </w:r>
      <w:r>
        <w:rPr>
          <w:spacing w:val="30"/>
        </w:rPr>
        <w:t> </w:t>
      </w:r>
      <w:r>
        <w:rPr/>
        <w:t>huyện</w:t>
      </w:r>
      <w:r>
        <w:rPr>
          <w:spacing w:val="33"/>
        </w:rPr>
        <w:t> </w:t>
      </w:r>
      <w:r>
        <w:rPr/>
        <w:t>Đông</w:t>
      </w:r>
      <w:r>
        <w:rPr>
          <w:spacing w:val="32"/>
        </w:rPr>
        <w:t> </w:t>
      </w:r>
      <w:r>
        <w:rPr/>
        <w:t>Hải,</w:t>
      </w:r>
      <w:r>
        <w:rPr>
          <w:spacing w:val="31"/>
        </w:rPr>
        <w:t> </w:t>
      </w:r>
      <w:r>
        <w:rPr/>
        <w:t>tỉnh</w:t>
      </w:r>
      <w:r>
        <w:rPr>
          <w:spacing w:val="30"/>
        </w:rPr>
        <w:t> </w:t>
      </w:r>
      <w:r>
        <w:rPr/>
        <w:t>Bạc</w:t>
      </w:r>
      <w:r>
        <w:rPr>
          <w:spacing w:val="32"/>
        </w:rPr>
        <w:t> </w:t>
      </w:r>
      <w:r>
        <w:rPr/>
        <w:t>Liêu</w:t>
      </w:r>
      <w:r>
        <w:rPr>
          <w:spacing w:val="40"/>
        </w:rPr>
        <w:t> </w:t>
      </w:r>
      <w:r>
        <w:rPr/>
        <w:t>xử</w:t>
      </w:r>
      <w:r>
        <w:rPr>
          <w:spacing w:val="30"/>
        </w:rPr>
        <w:t> </w:t>
      </w:r>
      <w:r>
        <w:rPr/>
        <w:t>phạt</w:t>
      </w:r>
      <w:r>
        <w:rPr>
          <w:spacing w:val="32"/>
        </w:rPr>
        <w:t> </w:t>
      </w:r>
      <w:r>
        <w:rPr/>
        <w:t>04</w:t>
      </w:r>
      <w:r>
        <w:rPr>
          <w:spacing w:val="30"/>
        </w:rPr>
        <w:t> </w:t>
      </w:r>
      <w:r>
        <w:rPr/>
        <w:t>(bốn)</w:t>
      </w:r>
      <w:r>
        <w:rPr>
          <w:spacing w:val="32"/>
        </w:rPr>
        <w:t> </w:t>
      </w:r>
      <w:r>
        <w:rPr/>
        <w:t>tháng</w:t>
      </w:r>
      <w:r>
        <w:rPr>
          <w:spacing w:val="32"/>
        </w:rPr>
        <w:t> </w:t>
      </w:r>
      <w:r>
        <w:rPr/>
        <w:t>tù</w:t>
      </w:r>
      <w:r>
        <w:rPr>
          <w:spacing w:val="32"/>
        </w:rPr>
        <w:t> </w:t>
      </w:r>
      <w:r>
        <w:rPr/>
        <w:t>về</w:t>
      </w:r>
      <w:r>
        <w:rPr>
          <w:spacing w:val="32"/>
        </w:rPr>
        <w:t> </w:t>
      </w:r>
      <w:r>
        <w:rPr/>
        <w:t>tội</w:t>
      </w:r>
    </w:p>
    <w:p>
      <w:pPr>
        <w:spacing w:after="0" w:line="276" w:lineRule="auto"/>
        <w:sectPr>
          <w:footerReference w:type="default" r:id="rId5"/>
          <w:type w:val="continuous"/>
          <w:pgSz w:w="11910" w:h="16850"/>
          <w:pgMar w:footer="791" w:header="0" w:top="1120" w:bottom="980" w:left="1200" w:right="740"/>
          <w:pgNumType w:start="1"/>
        </w:sectPr>
      </w:pPr>
    </w:p>
    <w:p>
      <w:pPr>
        <w:pStyle w:val="BodyText"/>
        <w:spacing w:line="278" w:lineRule="auto" w:before="65"/>
        <w:ind w:firstLine="0"/>
        <w:jc w:val="left"/>
      </w:pPr>
      <w:r>
        <w:rPr/>
        <w:t>“Trộm cắp tài sản”; tiền sự: không; nhân thân: xấu; bị tạm giam từ ngày 18/10/2022 đến nay, bị cáo có mặt tại phiên tòa (tại điểm cầu thành phần).</w:t>
      </w:r>
    </w:p>
    <w:p>
      <w:pPr>
        <w:pStyle w:val="ListParagraph"/>
        <w:numPr>
          <w:ilvl w:val="0"/>
          <w:numId w:val="2"/>
        </w:numPr>
        <w:tabs>
          <w:tab w:pos="1138" w:val="left" w:leader="none"/>
        </w:tabs>
        <w:spacing w:line="276" w:lineRule="auto" w:before="115" w:after="0"/>
        <w:ind w:left="218" w:right="109" w:firstLine="719"/>
        <w:jc w:val="left"/>
        <w:rPr>
          <w:i/>
          <w:sz w:val="28"/>
        </w:rPr>
      </w:pPr>
      <w:r>
        <w:rPr>
          <w:i/>
          <w:sz w:val="28"/>
        </w:rPr>
        <w:t>Bị</w:t>
      </w:r>
      <w:r>
        <w:rPr>
          <w:i/>
          <w:spacing w:val="34"/>
          <w:sz w:val="28"/>
        </w:rPr>
        <w:t> </w:t>
      </w:r>
      <w:r>
        <w:rPr>
          <w:i/>
          <w:sz w:val="28"/>
        </w:rPr>
        <w:t>hại</w:t>
      </w:r>
      <w:r>
        <w:rPr>
          <w:sz w:val="28"/>
        </w:rPr>
        <w:t>:</w:t>
      </w:r>
      <w:r>
        <w:rPr>
          <w:spacing w:val="34"/>
          <w:sz w:val="28"/>
        </w:rPr>
        <w:t> </w:t>
      </w:r>
      <w:r>
        <w:rPr>
          <w:sz w:val="28"/>
        </w:rPr>
        <w:t>Ông</w:t>
      </w:r>
      <w:r>
        <w:rPr>
          <w:spacing w:val="34"/>
          <w:sz w:val="28"/>
        </w:rPr>
        <w:t> </w:t>
      </w:r>
      <w:r>
        <w:rPr>
          <w:sz w:val="28"/>
        </w:rPr>
        <w:t>Phạm</w:t>
      </w:r>
      <w:r>
        <w:rPr>
          <w:spacing w:val="28"/>
          <w:sz w:val="28"/>
        </w:rPr>
        <w:t> </w:t>
      </w:r>
      <w:r>
        <w:rPr>
          <w:sz w:val="28"/>
        </w:rPr>
        <w:t>Hoàng</w:t>
      </w:r>
      <w:r>
        <w:rPr>
          <w:spacing w:val="34"/>
          <w:sz w:val="28"/>
        </w:rPr>
        <w:t> </w:t>
      </w:r>
      <w:r>
        <w:rPr>
          <w:sz w:val="28"/>
        </w:rPr>
        <w:t>D,</w:t>
      </w:r>
      <w:r>
        <w:rPr>
          <w:spacing w:val="32"/>
          <w:sz w:val="28"/>
        </w:rPr>
        <w:t> </w:t>
      </w:r>
      <w:r>
        <w:rPr>
          <w:sz w:val="28"/>
        </w:rPr>
        <w:t>sinh</w:t>
      </w:r>
      <w:r>
        <w:rPr>
          <w:spacing w:val="31"/>
          <w:sz w:val="28"/>
        </w:rPr>
        <w:t> </w:t>
      </w:r>
      <w:r>
        <w:rPr>
          <w:sz w:val="28"/>
        </w:rPr>
        <w:t>năm:</w:t>
      </w:r>
      <w:r>
        <w:rPr>
          <w:spacing w:val="34"/>
          <w:sz w:val="28"/>
        </w:rPr>
        <w:t> </w:t>
      </w:r>
      <w:r>
        <w:rPr>
          <w:sz w:val="28"/>
        </w:rPr>
        <w:t>1976,</w:t>
      </w:r>
      <w:r>
        <w:rPr>
          <w:spacing w:val="32"/>
          <w:sz w:val="28"/>
        </w:rPr>
        <w:t> </w:t>
      </w:r>
      <w:r>
        <w:rPr>
          <w:sz w:val="28"/>
        </w:rPr>
        <w:t>địa</w:t>
      </w:r>
      <w:r>
        <w:rPr>
          <w:spacing w:val="33"/>
          <w:sz w:val="28"/>
        </w:rPr>
        <w:t> </w:t>
      </w:r>
      <w:r>
        <w:rPr>
          <w:sz w:val="28"/>
        </w:rPr>
        <w:t>chỉ:</w:t>
      </w:r>
      <w:r>
        <w:rPr>
          <w:spacing w:val="38"/>
          <w:sz w:val="28"/>
        </w:rPr>
        <w:t> </w:t>
      </w:r>
      <w:r>
        <w:rPr>
          <w:sz w:val="28"/>
        </w:rPr>
        <w:t>Ấp</w:t>
      </w:r>
      <w:r>
        <w:rPr>
          <w:spacing w:val="31"/>
          <w:sz w:val="28"/>
        </w:rPr>
        <w:t> </w:t>
      </w:r>
      <w:r>
        <w:rPr>
          <w:sz w:val="28"/>
        </w:rPr>
        <w:t>Ai,</w:t>
      </w:r>
      <w:r>
        <w:rPr>
          <w:spacing w:val="32"/>
          <w:sz w:val="28"/>
        </w:rPr>
        <w:t> </w:t>
      </w:r>
      <w:r>
        <w:rPr>
          <w:sz w:val="28"/>
        </w:rPr>
        <w:t>xã</w:t>
      </w:r>
      <w:r>
        <w:rPr>
          <w:spacing w:val="33"/>
          <w:sz w:val="28"/>
        </w:rPr>
        <w:t> </w:t>
      </w:r>
      <w:r>
        <w:rPr>
          <w:sz w:val="28"/>
        </w:rPr>
        <w:t>B,</w:t>
      </w:r>
      <w:r>
        <w:rPr>
          <w:spacing w:val="30"/>
          <w:sz w:val="28"/>
        </w:rPr>
        <w:t> </w:t>
      </w:r>
      <w:r>
        <w:rPr>
          <w:sz w:val="28"/>
        </w:rPr>
        <w:t>huyện Châu Thành A, tỉnh Hậu Giang (Vắng mặt).</w:t>
      </w:r>
    </w:p>
    <w:p>
      <w:pPr>
        <w:pStyle w:val="ListParagraph"/>
        <w:numPr>
          <w:ilvl w:val="0"/>
          <w:numId w:val="2"/>
        </w:numPr>
        <w:tabs>
          <w:tab w:pos="1102" w:val="left" w:leader="none"/>
        </w:tabs>
        <w:spacing w:line="240" w:lineRule="auto" w:before="121" w:after="0"/>
        <w:ind w:left="1102" w:right="0" w:hanging="164"/>
        <w:jc w:val="left"/>
        <w:rPr>
          <w:sz w:val="28"/>
        </w:rPr>
      </w:pPr>
      <w:r>
        <w:rPr>
          <w:i/>
          <w:sz w:val="28"/>
        </w:rPr>
        <w:t>Người</w:t>
      </w:r>
      <w:r>
        <w:rPr>
          <w:i/>
          <w:spacing w:val="-6"/>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3"/>
          <w:sz w:val="28"/>
        </w:rPr>
        <w:t> </w:t>
      </w:r>
      <w:r>
        <w:rPr>
          <w:i/>
          <w:sz w:val="28"/>
        </w:rPr>
        <w:t>vụ</w:t>
      </w:r>
      <w:r>
        <w:rPr>
          <w:i/>
          <w:spacing w:val="-1"/>
          <w:sz w:val="28"/>
        </w:rPr>
        <w:t> </w:t>
      </w:r>
      <w:r>
        <w:rPr>
          <w:i/>
          <w:sz w:val="28"/>
        </w:rPr>
        <w:t>liên</w:t>
      </w:r>
      <w:r>
        <w:rPr>
          <w:i/>
          <w:spacing w:val="-2"/>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pStyle w:val="ListParagraph"/>
        <w:numPr>
          <w:ilvl w:val="0"/>
          <w:numId w:val="3"/>
        </w:numPr>
        <w:tabs>
          <w:tab w:pos="1224" w:val="left" w:leader="none"/>
        </w:tabs>
        <w:spacing w:line="276" w:lineRule="auto" w:before="47" w:after="0"/>
        <w:ind w:left="218" w:right="107" w:firstLine="719"/>
        <w:jc w:val="left"/>
        <w:rPr>
          <w:sz w:val="28"/>
        </w:rPr>
      </w:pPr>
      <w:r>
        <w:rPr>
          <w:sz w:val="28"/>
        </w:rPr>
        <w:t>Bà Phạm</w:t>
      </w:r>
      <w:r>
        <w:rPr>
          <w:spacing w:val="-3"/>
          <w:sz w:val="28"/>
        </w:rPr>
        <w:t> </w:t>
      </w:r>
      <w:r>
        <w:rPr>
          <w:sz w:val="28"/>
        </w:rPr>
        <w:t>Thị S, sinh năm: 1978,</w:t>
      </w:r>
      <w:r>
        <w:rPr>
          <w:spacing w:val="-1"/>
          <w:sz w:val="28"/>
        </w:rPr>
        <w:t> </w:t>
      </w:r>
      <w:r>
        <w:rPr>
          <w:sz w:val="28"/>
        </w:rPr>
        <w:t>địa</w:t>
      </w:r>
      <w:r>
        <w:rPr>
          <w:spacing w:val="-1"/>
          <w:sz w:val="28"/>
        </w:rPr>
        <w:t> </w:t>
      </w:r>
      <w:r>
        <w:rPr>
          <w:sz w:val="28"/>
        </w:rPr>
        <w:t>chỉ: Ấp Ai,</w:t>
      </w:r>
      <w:r>
        <w:rPr>
          <w:spacing w:val="-1"/>
          <w:sz w:val="28"/>
        </w:rPr>
        <w:t> </w:t>
      </w:r>
      <w:r>
        <w:rPr>
          <w:sz w:val="28"/>
        </w:rPr>
        <w:t>xã</w:t>
      </w:r>
      <w:r>
        <w:rPr>
          <w:spacing w:val="-1"/>
          <w:sz w:val="28"/>
        </w:rPr>
        <w:t> </w:t>
      </w:r>
      <w:r>
        <w:rPr>
          <w:sz w:val="28"/>
        </w:rPr>
        <w:t>B, huyện Châu Thành A, tỉnh Hậu Giang (Vắng mặt).</w:t>
      </w:r>
    </w:p>
    <w:p>
      <w:pPr>
        <w:pStyle w:val="ListParagraph"/>
        <w:numPr>
          <w:ilvl w:val="0"/>
          <w:numId w:val="3"/>
        </w:numPr>
        <w:tabs>
          <w:tab w:pos="1268" w:val="left" w:leader="none"/>
        </w:tabs>
        <w:spacing w:line="278" w:lineRule="auto" w:before="119" w:after="0"/>
        <w:ind w:left="218" w:right="110" w:firstLine="719"/>
        <w:jc w:val="left"/>
        <w:rPr>
          <w:sz w:val="28"/>
        </w:rPr>
      </w:pPr>
      <w:r>
        <w:rPr>
          <w:sz w:val="28"/>
        </w:rPr>
        <w:t>Ông</w:t>
      </w:r>
      <w:r>
        <w:rPr>
          <w:spacing w:val="40"/>
          <w:sz w:val="28"/>
        </w:rPr>
        <w:t> </w:t>
      </w:r>
      <w:r>
        <w:rPr>
          <w:sz w:val="28"/>
        </w:rPr>
        <w:t>Nguyễn</w:t>
      </w:r>
      <w:r>
        <w:rPr>
          <w:spacing w:val="40"/>
          <w:sz w:val="28"/>
        </w:rPr>
        <w:t> </w:t>
      </w:r>
      <w:r>
        <w:rPr>
          <w:sz w:val="28"/>
        </w:rPr>
        <w:t>Tấn</w:t>
      </w:r>
      <w:r>
        <w:rPr>
          <w:spacing w:val="40"/>
          <w:sz w:val="28"/>
        </w:rPr>
        <w:t> </w:t>
      </w:r>
      <w:r>
        <w:rPr>
          <w:sz w:val="28"/>
        </w:rPr>
        <w:t>P,</w:t>
      </w:r>
      <w:r>
        <w:rPr>
          <w:spacing w:val="40"/>
          <w:sz w:val="28"/>
        </w:rPr>
        <w:t> </w:t>
      </w:r>
      <w:r>
        <w:rPr>
          <w:sz w:val="28"/>
        </w:rPr>
        <w:t>sinh</w:t>
      </w:r>
      <w:r>
        <w:rPr>
          <w:spacing w:val="40"/>
          <w:sz w:val="28"/>
        </w:rPr>
        <w:t> </w:t>
      </w:r>
      <w:r>
        <w:rPr>
          <w:sz w:val="28"/>
        </w:rPr>
        <w:t>năm:</w:t>
      </w:r>
      <w:r>
        <w:rPr>
          <w:spacing w:val="40"/>
          <w:sz w:val="28"/>
        </w:rPr>
        <w:t> </w:t>
      </w:r>
      <w:r>
        <w:rPr>
          <w:sz w:val="28"/>
        </w:rPr>
        <w:t>1999,</w:t>
      </w:r>
      <w:r>
        <w:rPr>
          <w:spacing w:val="40"/>
          <w:sz w:val="28"/>
        </w:rPr>
        <w:t> </w:t>
      </w:r>
      <w:r>
        <w:rPr>
          <w:sz w:val="28"/>
        </w:rPr>
        <w:t>địa</w:t>
      </w:r>
      <w:r>
        <w:rPr>
          <w:spacing w:val="40"/>
          <w:sz w:val="28"/>
        </w:rPr>
        <w:t> </w:t>
      </w:r>
      <w:r>
        <w:rPr>
          <w:sz w:val="28"/>
        </w:rPr>
        <w:t>chỉ:</w:t>
      </w:r>
      <w:r>
        <w:rPr>
          <w:spacing w:val="40"/>
          <w:sz w:val="28"/>
        </w:rPr>
        <w:t> </w:t>
      </w:r>
      <w:r>
        <w:rPr>
          <w:sz w:val="28"/>
        </w:rPr>
        <w:t>ấp</w:t>
      </w:r>
      <w:r>
        <w:rPr>
          <w:spacing w:val="40"/>
          <w:sz w:val="28"/>
        </w:rPr>
        <w:t> </w:t>
      </w:r>
      <w:r>
        <w:rPr>
          <w:sz w:val="28"/>
        </w:rPr>
        <w:t>Đông</w:t>
      </w:r>
      <w:r>
        <w:rPr>
          <w:spacing w:val="40"/>
          <w:sz w:val="28"/>
        </w:rPr>
        <w:t> </w:t>
      </w:r>
      <w:r>
        <w:rPr>
          <w:sz w:val="28"/>
        </w:rPr>
        <w:t>Phú</w:t>
      </w:r>
      <w:r>
        <w:rPr>
          <w:spacing w:val="40"/>
          <w:sz w:val="28"/>
        </w:rPr>
        <w:t> </w:t>
      </w:r>
      <w:r>
        <w:rPr>
          <w:sz w:val="28"/>
        </w:rPr>
        <w:t>A,</w:t>
      </w:r>
      <w:r>
        <w:rPr>
          <w:spacing w:val="40"/>
          <w:sz w:val="28"/>
        </w:rPr>
        <w:t> </w:t>
      </w:r>
      <w:r>
        <w:rPr>
          <w:sz w:val="28"/>
        </w:rPr>
        <w:t>xã</w:t>
      </w:r>
      <w:r>
        <w:rPr>
          <w:spacing w:val="40"/>
          <w:sz w:val="28"/>
        </w:rPr>
        <w:t> </w:t>
      </w:r>
      <w:r>
        <w:rPr>
          <w:sz w:val="28"/>
        </w:rPr>
        <w:t>Đông Phước, huyện Châu Thành, tỉnh Hậu Giang (Vắng mặt).</w:t>
      </w:r>
    </w:p>
    <w:p>
      <w:pPr>
        <w:pStyle w:val="ListParagraph"/>
        <w:numPr>
          <w:ilvl w:val="1"/>
          <w:numId w:val="3"/>
        </w:numPr>
        <w:tabs>
          <w:tab w:pos="1126" w:val="left" w:leader="none"/>
        </w:tabs>
        <w:spacing w:line="276" w:lineRule="auto" w:before="115" w:after="0"/>
        <w:ind w:left="218" w:right="104" w:firstLine="719"/>
        <w:jc w:val="left"/>
        <w:rPr>
          <w:sz w:val="28"/>
        </w:rPr>
      </w:pPr>
      <w:r>
        <w:rPr>
          <w:i/>
          <w:sz w:val="28"/>
        </w:rPr>
        <w:t>Người làm chứng</w:t>
      </w:r>
      <w:r>
        <w:rPr>
          <w:sz w:val="28"/>
        </w:rPr>
        <w:t>: Ông Trần Hoài V, sinh năm: 1985, địa chỉ: Ấp Ai, xã B,</w:t>
      </w:r>
      <w:r>
        <w:rPr>
          <w:spacing w:val="80"/>
          <w:sz w:val="28"/>
        </w:rPr>
        <w:t> </w:t>
      </w:r>
      <w:r>
        <w:rPr>
          <w:sz w:val="28"/>
        </w:rPr>
        <w:t>huyện Châu Thành A, tỉnh Hậu Giang (Vắng mặt).</w:t>
      </w:r>
    </w:p>
    <w:p>
      <w:pPr>
        <w:pStyle w:val="ListParagraph"/>
        <w:numPr>
          <w:ilvl w:val="1"/>
          <w:numId w:val="3"/>
        </w:numPr>
        <w:tabs>
          <w:tab w:pos="1141" w:val="left" w:leader="none"/>
        </w:tabs>
        <w:spacing w:line="240" w:lineRule="auto" w:before="121" w:after="0"/>
        <w:ind w:left="1140" w:right="0" w:hanging="203"/>
        <w:jc w:val="left"/>
        <w:rPr>
          <w:i/>
          <w:sz w:val="28"/>
        </w:rPr>
      </w:pPr>
      <w:r>
        <w:rPr>
          <w:i/>
          <w:sz w:val="28"/>
        </w:rPr>
        <w:t>Người</w:t>
      </w:r>
      <w:r>
        <w:rPr>
          <w:i/>
          <w:spacing w:val="31"/>
          <w:sz w:val="28"/>
        </w:rPr>
        <w:t> </w:t>
      </w:r>
      <w:r>
        <w:rPr>
          <w:i/>
          <w:sz w:val="28"/>
        </w:rPr>
        <w:t>tham</w:t>
      </w:r>
      <w:r>
        <w:rPr>
          <w:i/>
          <w:spacing w:val="32"/>
          <w:sz w:val="28"/>
        </w:rPr>
        <w:t> </w:t>
      </w:r>
      <w:r>
        <w:rPr>
          <w:i/>
          <w:sz w:val="28"/>
        </w:rPr>
        <w:t>gia</w:t>
      </w:r>
      <w:r>
        <w:rPr>
          <w:i/>
          <w:spacing w:val="34"/>
          <w:sz w:val="28"/>
        </w:rPr>
        <w:t> </w:t>
      </w:r>
      <w:r>
        <w:rPr>
          <w:i/>
          <w:sz w:val="28"/>
        </w:rPr>
        <w:t>tố</w:t>
      </w:r>
      <w:r>
        <w:rPr>
          <w:i/>
          <w:spacing w:val="34"/>
          <w:sz w:val="28"/>
        </w:rPr>
        <w:t> </w:t>
      </w:r>
      <w:r>
        <w:rPr>
          <w:i/>
          <w:sz w:val="28"/>
        </w:rPr>
        <w:t>tụng</w:t>
      </w:r>
      <w:r>
        <w:rPr>
          <w:i/>
          <w:spacing w:val="36"/>
          <w:sz w:val="28"/>
        </w:rPr>
        <w:t> </w:t>
      </w:r>
      <w:r>
        <w:rPr>
          <w:i/>
          <w:sz w:val="28"/>
        </w:rPr>
        <w:t>khác</w:t>
      </w:r>
      <w:r>
        <w:rPr>
          <w:i/>
          <w:spacing w:val="33"/>
          <w:sz w:val="28"/>
        </w:rPr>
        <w:t> </w:t>
      </w:r>
      <w:r>
        <w:rPr>
          <w:i/>
          <w:sz w:val="28"/>
        </w:rPr>
        <w:t>hỗ</w:t>
      </w:r>
      <w:r>
        <w:rPr>
          <w:i/>
          <w:spacing w:val="34"/>
          <w:sz w:val="28"/>
        </w:rPr>
        <w:t> </w:t>
      </w:r>
      <w:r>
        <w:rPr>
          <w:i/>
          <w:sz w:val="28"/>
        </w:rPr>
        <w:t>trợ</w:t>
      </w:r>
      <w:r>
        <w:rPr>
          <w:i/>
          <w:spacing w:val="35"/>
          <w:sz w:val="28"/>
        </w:rPr>
        <w:t> </w:t>
      </w:r>
      <w:r>
        <w:rPr>
          <w:i/>
          <w:sz w:val="28"/>
        </w:rPr>
        <w:t>tổ</w:t>
      </w:r>
      <w:r>
        <w:rPr>
          <w:i/>
          <w:spacing w:val="34"/>
          <w:sz w:val="28"/>
        </w:rPr>
        <w:t> </w:t>
      </w:r>
      <w:r>
        <w:rPr>
          <w:i/>
          <w:sz w:val="28"/>
        </w:rPr>
        <w:t>chức</w:t>
      </w:r>
      <w:r>
        <w:rPr>
          <w:i/>
          <w:spacing w:val="33"/>
          <w:sz w:val="28"/>
        </w:rPr>
        <w:t> </w:t>
      </w:r>
      <w:r>
        <w:rPr>
          <w:i/>
          <w:sz w:val="28"/>
        </w:rPr>
        <w:t>phiên</w:t>
      </w:r>
      <w:r>
        <w:rPr>
          <w:i/>
          <w:spacing w:val="34"/>
          <w:sz w:val="28"/>
        </w:rPr>
        <w:t> </w:t>
      </w:r>
      <w:r>
        <w:rPr>
          <w:i/>
          <w:sz w:val="28"/>
        </w:rPr>
        <w:t>tòa</w:t>
      </w:r>
      <w:r>
        <w:rPr>
          <w:i/>
          <w:spacing w:val="34"/>
          <w:sz w:val="28"/>
        </w:rPr>
        <w:t> </w:t>
      </w:r>
      <w:r>
        <w:rPr>
          <w:i/>
          <w:sz w:val="28"/>
        </w:rPr>
        <w:t>tại</w:t>
      </w:r>
      <w:r>
        <w:rPr>
          <w:i/>
          <w:spacing w:val="34"/>
          <w:sz w:val="28"/>
        </w:rPr>
        <w:t> </w:t>
      </w:r>
      <w:r>
        <w:rPr>
          <w:i/>
          <w:sz w:val="28"/>
        </w:rPr>
        <w:t>điểm</w:t>
      </w:r>
      <w:r>
        <w:rPr>
          <w:i/>
          <w:spacing w:val="32"/>
          <w:sz w:val="28"/>
        </w:rPr>
        <w:t> </w:t>
      </w:r>
      <w:r>
        <w:rPr>
          <w:i/>
          <w:sz w:val="28"/>
        </w:rPr>
        <w:t>cầu</w:t>
      </w:r>
      <w:r>
        <w:rPr>
          <w:i/>
          <w:spacing w:val="35"/>
          <w:sz w:val="28"/>
        </w:rPr>
        <w:t> </w:t>
      </w:r>
      <w:r>
        <w:rPr>
          <w:i/>
          <w:spacing w:val="-2"/>
          <w:sz w:val="28"/>
        </w:rPr>
        <w:t>thành</w:t>
      </w:r>
    </w:p>
    <w:p>
      <w:pPr>
        <w:spacing w:before="48"/>
        <w:ind w:left="218" w:right="0" w:firstLine="0"/>
        <w:jc w:val="left"/>
        <w:rPr>
          <w:i/>
          <w:sz w:val="28"/>
        </w:rPr>
      </w:pPr>
      <w:r>
        <w:rPr>
          <w:i/>
          <w:spacing w:val="-2"/>
          <w:sz w:val="28"/>
        </w:rPr>
        <w:t>phần:</w:t>
      </w:r>
    </w:p>
    <w:p>
      <w:pPr>
        <w:pStyle w:val="ListParagraph"/>
        <w:numPr>
          <w:ilvl w:val="0"/>
          <w:numId w:val="4"/>
        </w:numPr>
        <w:tabs>
          <w:tab w:pos="1237" w:val="left" w:leader="none"/>
        </w:tabs>
        <w:spacing w:line="240" w:lineRule="auto" w:before="168" w:after="0"/>
        <w:ind w:left="1236" w:right="0" w:hanging="299"/>
        <w:jc w:val="left"/>
        <w:rPr>
          <w:sz w:val="28"/>
        </w:rPr>
      </w:pPr>
      <w:r>
        <w:rPr>
          <w:sz w:val="28"/>
        </w:rPr>
        <w:t>Ông</w:t>
      </w:r>
      <w:r>
        <w:rPr>
          <w:spacing w:val="12"/>
          <w:sz w:val="28"/>
        </w:rPr>
        <w:t> </w:t>
      </w:r>
      <w:r>
        <w:rPr>
          <w:sz w:val="28"/>
        </w:rPr>
        <w:t>Trần</w:t>
      </w:r>
      <w:r>
        <w:rPr>
          <w:spacing w:val="15"/>
          <w:sz w:val="28"/>
        </w:rPr>
        <w:t> </w:t>
      </w:r>
      <w:r>
        <w:rPr>
          <w:sz w:val="28"/>
        </w:rPr>
        <w:t>Minh</w:t>
      </w:r>
      <w:r>
        <w:rPr>
          <w:spacing w:val="15"/>
          <w:sz w:val="28"/>
        </w:rPr>
        <w:t> </w:t>
      </w:r>
      <w:r>
        <w:rPr>
          <w:sz w:val="28"/>
        </w:rPr>
        <w:t>Mẫn</w:t>
      </w:r>
      <w:r>
        <w:rPr>
          <w:spacing w:val="18"/>
          <w:sz w:val="28"/>
        </w:rPr>
        <w:t> </w:t>
      </w:r>
      <w:r>
        <w:rPr>
          <w:sz w:val="28"/>
        </w:rPr>
        <w:t>–</w:t>
      </w:r>
      <w:r>
        <w:rPr>
          <w:spacing w:val="15"/>
          <w:sz w:val="28"/>
        </w:rPr>
        <w:t> </w:t>
      </w:r>
      <w:r>
        <w:rPr>
          <w:sz w:val="28"/>
        </w:rPr>
        <w:t>Là</w:t>
      </w:r>
      <w:r>
        <w:rPr>
          <w:spacing w:val="13"/>
          <w:sz w:val="28"/>
        </w:rPr>
        <w:t> </w:t>
      </w:r>
      <w:r>
        <w:rPr>
          <w:sz w:val="28"/>
        </w:rPr>
        <w:t>Thẩm</w:t>
      </w:r>
      <w:r>
        <w:rPr>
          <w:spacing w:val="9"/>
          <w:sz w:val="28"/>
        </w:rPr>
        <w:t> </w:t>
      </w:r>
      <w:r>
        <w:rPr>
          <w:sz w:val="28"/>
        </w:rPr>
        <w:t>phán</w:t>
      </w:r>
      <w:r>
        <w:rPr>
          <w:spacing w:val="14"/>
          <w:sz w:val="28"/>
        </w:rPr>
        <w:t> </w:t>
      </w:r>
      <w:r>
        <w:rPr>
          <w:sz w:val="28"/>
        </w:rPr>
        <w:t>Tòa</w:t>
      </w:r>
      <w:r>
        <w:rPr>
          <w:spacing w:val="14"/>
          <w:sz w:val="28"/>
        </w:rPr>
        <w:t> </w:t>
      </w:r>
      <w:r>
        <w:rPr>
          <w:sz w:val="28"/>
        </w:rPr>
        <w:t>án</w:t>
      </w:r>
      <w:r>
        <w:rPr>
          <w:spacing w:val="12"/>
          <w:sz w:val="28"/>
        </w:rPr>
        <w:t> </w:t>
      </w:r>
      <w:r>
        <w:rPr>
          <w:sz w:val="28"/>
        </w:rPr>
        <w:t>nhân</w:t>
      </w:r>
      <w:r>
        <w:rPr>
          <w:spacing w:val="12"/>
          <w:sz w:val="28"/>
        </w:rPr>
        <w:t> </w:t>
      </w:r>
      <w:r>
        <w:rPr>
          <w:sz w:val="28"/>
        </w:rPr>
        <w:t>dân</w:t>
      </w:r>
      <w:r>
        <w:rPr>
          <w:spacing w:val="12"/>
          <w:sz w:val="28"/>
        </w:rPr>
        <w:t> </w:t>
      </w:r>
      <w:r>
        <w:rPr>
          <w:sz w:val="28"/>
        </w:rPr>
        <w:t>huyện</w:t>
      </w:r>
      <w:r>
        <w:rPr>
          <w:spacing w:val="15"/>
          <w:sz w:val="28"/>
        </w:rPr>
        <w:t> </w:t>
      </w:r>
      <w:r>
        <w:rPr>
          <w:sz w:val="28"/>
        </w:rPr>
        <w:t>Châu</w:t>
      </w:r>
      <w:r>
        <w:rPr>
          <w:spacing w:val="15"/>
          <w:sz w:val="28"/>
        </w:rPr>
        <w:t> </w:t>
      </w:r>
      <w:r>
        <w:rPr>
          <w:spacing w:val="-2"/>
          <w:sz w:val="28"/>
        </w:rPr>
        <w:t>Thành</w:t>
      </w:r>
    </w:p>
    <w:p>
      <w:pPr>
        <w:pStyle w:val="BodyText"/>
        <w:spacing w:before="47"/>
        <w:ind w:firstLine="0"/>
      </w:pPr>
      <w:r>
        <w:rPr/>
        <w:t>A,</w:t>
      </w:r>
      <w:r>
        <w:rPr>
          <w:spacing w:val="-5"/>
        </w:rPr>
        <w:t> </w:t>
      </w:r>
      <w:r>
        <w:rPr/>
        <w:t>tỉnh</w:t>
      </w:r>
      <w:r>
        <w:rPr>
          <w:spacing w:val="-1"/>
        </w:rPr>
        <w:t> </w:t>
      </w:r>
      <w:r>
        <w:rPr/>
        <w:t>Hậu</w:t>
      </w:r>
      <w:r>
        <w:rPr>
          <w:spacing w:val="-1"/>
        </w:rPr>
        <w:t> </w:t>
      </w:r>
      <w:r>
        <w:rPr>
          <w:spacing w:val="-2"/>
        </w:rPr>
        <w:t>Giang.</w:t>
      </w:r>
    </w:p>
    <w:p>
      <w:pPr>
        <w:pStyle w:val="ListParagraph"/>
        <w:numPr>
          <w:ilvl w:val="0"/>
          <w:numId w:val="4"/>
        </w:numPr>
        <w:tabs>
          <w:tab w:pos="1230" w:val="left" w:leader="none"/>
        </w:tabs>
        <w:spacing w:line="276" w:lineRule="auto" w:before="171" w:after="0"/>
        <w:ind w:left="218" w:right="112" w:firstLine="719"/>
        <w:jc w:val="both"/>
        <w:rPr>
          <w:sz w:val="28"/>
        </w:rPr>
      </w:pPr>
      <w:r>
        <w:rPr>
          <w:sz w:val="28"/>
        </w:rPr>
        <w:t>Ông Nguyễn Văn Quí – Là Cán bộ Đội hỗ trợ tư pháp Công an huyện Châu Thành A, tỉnh Hậu Giang.</w:t>
      </w:r>
    </w:p>
    <w:p>
      <w:pPr>
        <w:pStyle w:val="ListParagraph"/>
        <w:numPr>
          <w:ilvl w:val="0"/>
          <w:numId w:val="4"/>
        </w:numPr>
        <w:tabs>
          <w:tab w:pos="1246" w:val="left" w:leader="none"/>
        </w:tabs>
        <w:spacing w:line="276" w:lineRule="auto" w:before="118" w:after="0"/>
        <w:ind w:left="218" w:right="106" w:firstLine="719"/>
        <w:jc w:val="both"/>
        <w:rPr>
          <w:sz w:val="28"/>
        </w:rPr>
      </w:pPr>
      <w:r>
        <w:rPr>
          <w:sz w:val="28"/>
        </w:rPr>
        <w:t>Các ông Phạm Minh Cường, Đỗ Khánh Văn, Lương Quang Điền, Nguyễn Mạnh Quỳnh – Là Chiến sĩ Đội hỗ trợ tư pháp Công an huyện Châu Thành A, tỉnh Hậu Giang.</w:t>
      </w:r>
    </w:p>
    <w:p>
      <w:pPr>
        <w:pStyle w:val="BodyText"/>
        <w:ind w:left="0" w:firstLine="0"/>
        <w:jc w:val="left"/>
        <w:rPr>
          <w:sz w:val="30"/>
        </w:rPr>
      </w:pPr>
    </w:p>
    <w:p>
      <w:pPr>
        <w:spacing w:before="217"/>
        <w:ind w:left="757" w:right="64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166"/>
        <w:ind w:right="114"/>
      </w:pPr>
      <w:r>
        <w:rPr/>
        <w:t>Theo</w:t>
      </w:r>
      <w:r>
        <w:rPr>
          <w:spacing w:val="-1"/>
        </w:rPr>
        <w:t> </w:t>
      </w:r>
      <w:r>
        <w:rPr/>
        <w:t>các</w:t>
      </w:r>
      <w:r>
        <w:rPr>
          <w:spacing w:val="-2"/>
        </w:rPr>
        <w:t> </w:t>
      </w:r>
      <w:r>
        <w:rPr/>
        <w:t>tài</w:t>
      </w:r>
      <w:r>
        <w:rPr>
          <w:spacing w:val="-1"/>
        </w:rPr>
        <w:t> </w:t>
      </w:r>
      <w:r>
        <w:rPr/>
        <w:t>liệu</w:t>
      </w:r>
      <w:r>
        <w:rPr>
          <w:spacing w:val="-2"/>
        </w:rPr>
        <w:t> </w:t>
      </w:r>
      <w:r>
        <w:rPr/>
        <w:t>có</w:t>
      </w:r>
      <w:r>
        <w:rPr>
          <w:spacing w:val="-1"/>
        </w:rPr>
        <w:t> </w:t>
      </w:r>
      <w:r>
        <w:rPr/>
        <w:t>trong</w:t>
      </w:r>
      <w:r>
        <w:rPr>
          <w:spacing w:val="-1"/>
        </w:rPr>
        <w:t> </w:t>
      </w:r>
      <w:r>
        <w:rPr/>
        <w:t>hồ</w:t>
      </w:r>
      <w:r>
        <w:rPr>
          <w:spacing w:val="-1"/>
        </w:rPr>
        <w:t> </w:t>
      </w:r>
      <w:r>
        <w:rPr/>
        <w:t>sơ</w:t>
      </w:r>
      <w:r>
        <w:rPr>
          <w:spacing w:val="-5"/>
        </w:rPr>
        <w:t> </w:t>
      </w:r>
      <w:r>
        <w:rPr/>
        <w:t>vụ</w:t>
      </w:r>
      <w:r>
        <w:rPr>
          <w:spacing w:val="-1"/>
        </w:rPr>
        <w:t> </w:t>
      </w:r>
      <w:r>
        <w:rPr/>
        <w:t>án</w:t>
      </w:r>
      <w:r>
        <w:rPr>
          <w:spacing w:val="-1"/>
        </w:rPr>
        <w:t> </w:t>
      </w:r>
      <w:r>
        <w:rPr/>
        <w:t>và</w:t>
      </w:r>
      <w:r>
        <w:rPr>
          <w:spacing w:val="-5"/>
        </w:rPr>
        <w:t> </w:t>
      </w:r>
      <w:r>
        <w:rPr/>
        <w:t>diễn</w:t>
      </w:r>
      <w:r>
        <w:rPr>
          <w:spacing w:val="-1"/>
        </w:rPr>
        <w:t> </w:t>
      </w:r>
      <w:r>
        <w:rPr/>
        <w:t>biến</w:t>
      </w:r>
      <w:r>
        <w:rPr>
          <w:spacing w:val="-1"/>
        </w:rPr>
        <w:t> </w:t>
      </w:r>
      <w:r>
        <w:rPr/>
        <w:t>tại</w:t>
      </w:r>
      <w:r>
        <w:rPr>
          <w:spacing w:val="-1"/>
        </w:rPr>
        <w:t> </w:t>
      </w:r>
      <w:r>
        <w:rPr/>
        <w:t>phiên</w:t>
      </w:r>
      <w:r>
        <w:rPr>
          <w:spacing w:val="-1"/>
        </w:rPr>
        <w:t> </w:t>
      </w:r>
      <w:r>
        <w:rPr/>
        <w:t>tòa,</w:t>
      </w:r>
      <w:r>
        <w:rPr>
          <w:spacing w:val="-6"/>
        </w:rPr>
        <w:t> </w:t>
      </w:r>
      <w:r>
        <w:rPr/>
        <w:t>nội</w:t>
      </w:r>
      <w:r>
        <w:rPr>
          <w:spacing w:val="-1"/>
        </w:rPr>
        <w:t> </w:t>
      </w:r>
      <w:r>
        <w:rPr/>
        <w:t>dung</w:t>
      </w:r>
      <w:r>
        <w:rPr>
          <w:spacing w:val="-1"/>
        </w:rPr>
        <w:t> </w:t>
      </w:r>
      <w:r>
        <w:rPr/>
        <w:t>vụ</w:t>
      </w:r>
      <w:r>
        <w:rPr>
          <w:spacing w:val="-1"/>
        </w:rPr>
        <w:t> </w:t>
      </w:r>
      <w:r>
        <w:rPr/>
        <w:t>án được tóm tắt như sau:</w:t>
      </w:r>
    </w:p>
    <w:p>
      <w:pPr>
        <w:pStyle w:val="BodyText"/>
        <w:spacing w:line="276" w:lineRule="auto"/>
        <w:ind w:right="100"/>
      </w:pPr>
      <w:r>
        <w:rPr/>
        <w:t>Vào</w:t>
      </w:r>
      <w:r>
        <w:rPr>
          <w:spacing w:val="-8"/>
        </w:rPr>
        <w:t> </w:t>
      </w:r>
      <w:r>
        <w:rPr/>
        <w:t>khoảng</w:t>
      </w:r>
      <w:r>
        <w:rPr>
          <w:spacing w:val="-8"/>
        </w:rPr>
        <w:t> </w:t>
      </w:r>
      <w:r>
        <w:rPr/>
        <w:t>11</w:t>
      </w:r>
      <w:r>
        <w:rPr>
          <w:spacing w:val="-12"/>
        </w:rPr>
        <w:t> </w:t>
      </w:r>
      <w:r>
        <w:rPr/>
        <w:t>giờ</w:t>
      </w:r>
      <w:r>
        <w:rPr>
          <w:spacing w:val="-13"/>
        </w:rPr>
        <w:t> </w:t>
      </w:r>
      <w:r>
        <w:rPr/>
        <w:t>ngày</w:t>
      </w:r>
      <w:r>
        <w:rPr>
          <w:spacing w:val="-13"/>
        </w:rPr>
        <w:t> </w:t>
      </w:r>
      <w:r>
        <w:rPr/>
        <w:t>28/8/2022,</w:t>
      </w:r>
      <w:r>
        <w:rPr>
          <w:spacing w:val="-11"/>
        </w:rPr>
        <w:t> </w:t>
      </w:r>
      <w:r>
        <w:rPr/>
        <w:t>Lê</w:t>
      </w:r>
      <w:r>
        <w:rPr>
          <w:spacing w:val="-9"/>
        </w:rPr>
        <w:t> </w:t>
      </w:r>
      <w:r>
        <w:rPr/>
        <w:t>Văn</w:t>
      </w:r>
      <w:r>
        <w:rPr>
          <w:spacing w:val="-8"/>
        </w:rPr>
        <w:t> </w:t>
      </w:r>
      <w:r>
        <w:rPr/>
        <w:t>TD</w:t>
      </w:r>
      <w:r>
        <w:rPr>
          <w:spacing w:val="-11"/>
        </w:rPr>
        <w:t> </w:t>
      </w:r>
      <w:r>
        <w:rPr/>
        <w:t>đi</w:t>
      </w:r>
      <w:r>
        <w:rPr>
          <w:spacing w:val="-9"/>
        </w:rPr>
        <w:t> </w:t>
      </w:r>
      <w:r>
        <w:rPr/>
        <w:t>vào</w:t>
      </w:r>
      <w:r>
        <w:rPr>
          <w:spacing w:val="-12"/>
        </w:rPr>
        <w:t> </w:t>
      </w:r>
      <w:r>
        <w:rPr/>
        <w:t>vườn</w:t>
      </w:r>
      <w:r>
        <w:rPr>
          <w:spacing w:val="-9"/>
        </w:rPr>
        <w:t> </w:t>
      </w:r>
      <w:r>
        <w:rPr/>
        <w:t>nhãn</w:t>
      </w:r>
      <w:r>
        <w:rPr>
          <w:spacing w:val="-8"/>
        </w:rPr>
        <w:t> </w:t>
      </w:r>
      <w:r>
        <w:rPr/>
        <w:t>của</w:t>
      </w:r>
      <w:r>
        <w:rPr>
          <w:spacing w:val="-10"/>
        </w:rPr>
        <w:t> </w:t>
      </w:r>
      <w:r>
        <w:rPr/>
        <w:t>anh</w:t>
      </w:r>
      <w:r>
        <w:rPr>
          <w:spacing w:val="-9"/>
        </w:rPr>
        <w:t> </w:t>
      </w:r>
      <w:r>
        <w:rPr/>
        <w:t>Phạm Hoàng</w:t>
      </w:r>
      <w:r>
        <w:rPr>
          <w:spacing w:val="-4"/>
        </w:rPr>
        <w:t> </w:t>
      </w:r>
      <w:r>
        <w:rPr/>
        <w:t>D</w:t>
      </w:r>
      <w:r>
        <w:rPr>
          <w:spacing w:val="-6"/>
        </w:rPr>
        <w:t> </w:t>
      </w:r>
      <w:r>
        <w:rPr/>
        <w:t>là</w:t>
      </w:r>
      <w:r>
        <w:rPr>
          <w:spacing w:val="-5"/>
        </w:rPr>
        <w:t> </w:t>
      </w:r>
      <w:r>
        <w:rPr/>
        <w:t>chủ</w:t>
      </w:r>
      <w:r>
        <w:rPr>
          <w:spacing w:val="-4"/>
        </w:rPr>
        <w:t> </w:t>
      </w:r>
      <w:r>
        <w:rPr/>
        <w:t>đất</w:t>
      </w:r>
      <w:r>
        <w:rPr>
          <w:spacing w:val="-4"/>
        </w:rPr>
        <w:t> </w:t>
      </w:r>
      <w:r>
        <w:rPr/>
        <w:t>vườn</w:t>
      </w:r>
      <w:r>
        <w:rPr>
          <w:spacing w:val="-4"/>
        </w:rPr>
        <w:t> </w:t>
      </w:r>
      <w:r>
        <w:rPr/>
        <w:t>để</w:t>
      </w:r>
      <w:r>
        <w:rPr>
          <w:spacing w:val="-5"/>
        </w:rPr>
        <w:t> </w:t>
      </w:r>
      <w:r>
        <w:rPr/>
        <w:t>đào</w:t>
      </w:r>
      <w:r>
        <w:rPr>
          <w:spacing w:val="-4"/>
        </w:rPr>
        <w:t> </w:t>
      </w:r>
      <w:r>
        <w:rPr/>
        <w:t>trùng</w:t>
      </w:r>
      <w:r>
        <w:rPr>
          <w:spacing w:val="-4"/>
        </w:rPr>
        <w:t> </w:t>
      </w:r>
      <w:r>
        <w:rPr/>
        <w:t>câu</w:t>
      </w:r>
      <w:r>
        <w:rPr>
          <w:spacing w:val="-4"/>
        </w:rPr>
        <w:t> </w:t>
      </w:r>
      <w:r>
        <w:rPr/>
        <w:t>cá</w:t>
      </w:r>
      <w:r>
        <w:rPr>
          <w:spacing w:val="-5"/>
        </w:rPr>
        <w:t> </w:t>
      </w:r>
      <w:r>
        <w:rPr/>
        <w:t>thì</w:t>
      </w:r>
      <w:r>
        <w:rPr>
          <w:spacing w:val="-1"/>
        </w:rPr>
        <w:t> </w:t>
      </w:r>
      <w:r>
        <w:rPr/>
        <w:t>D</w:t>
      </w:r>
      <w:r>
        <w:rPr>
          <w:spacing w:val="-6"/>
        </w:rPr>
        <w:t> </w:t>
      </w:r>
      <w:r>
        <w:rPr/>
        <w:t>P</w:t>
      </w:r>
      <w:r>
        <w:rPr>
          <w:spacing w:val="-5"/>
        </w:rPr>
        <w:t> </w:t>
      </w:r>
      <w:r>
        <w:rPr/>
        <w:t>hiện</w:t>
      </w:r>
      <w:r>
        <w:rPr>
          <w:spacing w:val="-3"/>
        </w:rPr>
        <w:t> </w:t>
      </w:r>
      <w:r>
        <w:rPr/>
        <w:t>vỉ</w:t>
      </w:r>
      <w:r>
        <w:rPr>
          <w:spacing w:val="-4"/>
        </w:rPr>
        <w:t> </w:t>
      </w:r>
      <w:r>
        <w:rPr/>
        <w:t>sắt</w:t>
      </w:r>
      <w:r>
        <w:rPr>
          <w:spacing w:val="-4"/>
        </w:rPr>
        <w:t> </w:t>
      </w:r>
      <w:r>
        <w:rPr/>
        <w:t>của</w:t>
      </w:r>
      <w:r>
        <w:rPr>
          <w:spacing w:val="-5"/>
        </w:rPr>
        <w:t> </w:t>
      </w:r>
      <w:r>
        <w:rPr/>
        <w:t>anh</w:t>
      </w:r>
      <w:r>
        <w:rPr>
          <w:spacing w:val="-4"/>
        </w:rPr>
        <w:t> </w:t>
      </w:r>
      <w:r>
        <w:rPr/>
        <w:t>D</w:t>
      </w:r>
      <w:r>
        <w:rPr>
          <w:spacing w:val="-6"/>
        </w:rPr>
        <w:t> </w:t>
      </w:r>
      <w:r>
        <w:rPr/>
        <w:t>để</w:t>
      </w:r>
      <w:r>
        <w:rPr>
          <w:spacing w:val="-5"/>
        </w:rPr>
        <w:t> </w:t>
      </w:r>
      <w:r>
        <w:rPr/>
        <w:t>tại</w:t>
      </w:r>
      <w:r>
        <w:rPr>
          <w:spacing w:val="-4"/>
        </w:rPr>
        <w:t> </w:t>
      </w:r>
      <w:r>
        <w:rPr/>
        <w:t>vườn nhãn. Lúc này, D nảy sinh ý định chiếm đoạt vỉ sắt mang đi bán lấy tiền tiêu xài cá nhân nhưng do vỉ sắt có chiều ngang 0,9m, chiều dài 3m, trọng lượng 120kg không khuân vác nổi, nên D đi ra phía trước hỏi ông Lên là bảo vệ Công ty Khang Hưng ở gần đó mượn một chiếc xe đẩy, sau đó D gặp Nguyễn Tấn P là bảo vệ của Công ty Thanh Khôi nên nhờ P khuân tiếp vỉ sắt lên xe đẩy. Sau khi để vỉ sắt lên xe đẩy, P về trực</w:t>
      </w:r>
      <w:r>
        <w:rPr>
          <w:spacing w:val="-4"/>
        </w:rPr>
        <w:t> </w:t>
      </w:r>
      <w:r>
        <w:rPr/>
        <w:t>chốt</w:t>
      </w:r>
      <w:r>
        <w:rPr>
          <w:spacing w:val="-2"/>
        </w:rPr>
        <w:t> </w:t>
      </w:r>
      <w:r>
        <w:rPr/>
        <w:t>bảo</w:t>
      </w:r>
      <w:r>
        <w:rPr>
          <w:spacing w:val="-5"/>
        </w:rPr>
        <w:t> </w:t>
      </w:r>
      <w:r>
        <w:rPr/>
        <w:t>vệ,</w:t>
      </w:r>
      <w:r>
        <w:rPr>
          <w:spacing w:val="-4"/>
        </w:rPr>
        <w:t> </w:t>
      </w:r>
      <w:r>
        <w:rPr/>
        <w:t>còn</w:t>
      </w:r>
      <w:r>
        <w:rPr>
          <w:spacing w:val="-3"/>
        </w:rPr>
        <w:t> </w:t>
      </w:r>
      <w:r>
        <w:rPr/>
        <w:t>D</w:t>
      </w:r>
      <w:r>
        <w:rPr>
          <w:spacing w:val="-5"/>
        </w:rPr>
        <w:t> </w:t>
      </w:r>
      <w:r>
        <w:rPr/>
        <w:t>đẩy</w:t>
      </w:r>
      <w:r>
        <w:rPr>
          <w:spacing w:val="-7"/>
        </w:rPr>
        <w:t> </w:t>
      </w:r>
      <w:r>
        <w:rPr/>
        <w:t>vỉ</w:t>
      </w:r>
      <w:r>
        <w:rPr>
          <w:spacing w:val="-2"/>
        </w:rPr>
        <w:t> </w:t>
      </w:r>
      <w:r>
        <w:rPr/>
        <w:t>sắt</w:t>
      </w:r>
      <w:r>
        <w:rPr>
          <w:spacing w:val="-5"/>
        </w:rPr>
        <w:t> </w:t>
      </w:r>
      <w:r>
        <w:rPr/>
        <w:t>đến</w:t>
      </w:r>
      <w:r>
        <w:rPr>
          <w:spacing w:val="-4"/>
        </w:rPr>
        <w:t> </w:t>
      </w:r>
      <w:r>
        <w:rPr/>
        <w:t>vựa</w:t>
      </w:r>
      <w:r>
        <w:rPr>
          <w:spacing w:val="-3"/>
        </w:rPr>
        <w:t> </w:t>
      </w:r>
      <w:r>
        <w:rPr/>
        <w:t>thu</w:t>
      </w:r>
      <w:r>
        <w:rPr>
          <w:spacing w:val="-2"/>
        </w:rPr>
        <w:t> </w:t>
      </w:r>
      <w:r>
        <w:rPr/>
        <w:t>mua</w:t>
      </w:r>
      <w:r>
        <w:rPr>
          <w:spacing w:val="-3"/>
        </w:rPr>
        <w:t> </w:t>
      </w:r>
      <w:r>
        <w:rPr/>
        <w:t>phế</w:t>
      </w:r>
      <w:r>
        <w:rPr>
          <w:spacing w:val="-6"/>
        </w:rPr>
        <w:t> </w:t>
      </w:r>
      <w:r>
        <w:rPr/>
        <w:t>liệu</w:t>
      </w:r>
      <w:r>
        <w:rPr>
          <w:spacing w:val="-2"/>
        </w:rPr>
        <w:t> </w:t>
      </w:r>
      <w:r>
        <w:rPr/>
        <w:t>của</w:t>
      </w:r>
      <w:r>
        <w:rPr>
          <w:spacing w:val="-6"/>
        </w:rPr>
        <w:t> </w:t>
      </w:r>
      <w:r>
        <w:rPr/>
        <w:t>bà</w:t>
      </w:r>
      <w:r>
        <w:rPr>
          <w:spacing w:val="-3"/>
        </w:rPr>
        <w:t> </w:t>
      </w:r>
      <w:r>
        <w:rPr/>
        <w:t>Phạm</w:t>
      </w:r>
      <w:r>
        <w:rPr>
          <w:spacing w:val="-9"/>
        </w:rPr>
        <w:t> </w:t>
      </w:r>
      <w:r>
        <w:rPr/>
        <w:t>Thị</w:t>
      </w:r>
      <w:r>
        <w:rPr>
          <w:spacing w:val="-2"/>
        </w:rPr>
        <w:t> </w:t>
      </w:r>
      <w:r>
        <w:rPr/>
        <w:t>S</w:t>
      </w:r>
      <w:r>
        <w:rPr>
          <w:spacing w:val="-3"/>
        </w:rPr>
        <w:t> </w:t>
      </w:r>
      <w:r>
        <w:rPr/>
        <w:t>gần</w:t>
      </w:r>
      <w:r>
        <w:rPr>
          <w:spacing w:val="-2"/>
        </w:rPr>
        <w:t> </w:t>
      </w:r>
      <w:r>
        <w:rPr/>
        <w:t>đó bán cho bà Sậm với giá 7.000 đồng/01kg X 120kg = 840.000 đồng, sau khi nhận số tiền</w:t>
      </w:r>
      <w:r>
        <w:rPr>
          <w:spacing w:val="-2"/>
        </w:rPr>
        <w:t> </w:t>
      </w:r>
      <w:r>
        <w:rPr/>
        <w:t>840.000</w:t>
      </w:r>
      <w:r>
        <w:rPr>
          <w:spacing w:val="-2"/>
        </w:rPr>
        <w:t> </w:t>
      </w:r>
      <w:r>
        <w:rPr/>
        <w:t>đồng</w:t>
      </w:r>
      <w:r>
        <w:rPr>
          <w:spacing w:val="-2"/>
        </w:rPr>
        <w:t> </w:t>
      </w:r>
      <w:r>
        <w:rPr/>
        <w:t>từ</w:t>
      </w:r>
      <w:r>
        <w:rPr>
          <w:spacing w:val="-4"/>
        </w:rPr>
        <w:t> </w:t>
      </w:r>
      <w:r>
        <w:rPr/>
        <w:t>bà</w:t>
      </w:r>
      <w:r>
        <w:rPr>
          <w:spacing w:val="-1"/>
        </w:rPr>
        <w:t> </w:t>
      </w:r>
      <w:r>
        <w:rPr/>
        <w:t>Sậm, D</w:t>
      </w:r>
      <w:r>
        <w:rPr>
          <w:spacing w:val="-2"/>
        </w:rPr>
        <w:t> </w:t>
      </w:r>
      <w:r>
        <w:rPr/>
        <w:t>tự</w:t>
      </w:r>
      <w:r>
        <w:rPr>
          <w:spacing w:val="-1"/>
        </w:rPr>
        <w:t> </w:t>
      </w:r>
      <w:r>
        <w:rPr/>
        <w:t>nguyện</w:t>
      </w:r>
      <w:r>
        <w:rPr>
          <w:spacing w:val="-2"/>
        </w:rPr>
        <w:t> </w:t>
      </w:r>
      <w:r>
        <w:rPr/>
        <w:t>đem</w:t>
      </w:r>
      <w:r>
        <w:rPr>
          <w:spacing w:val="-5"/>
        </w:rPr>
        <w:t> </w:t>
      </w:r>
      <w:r>
        <w:rPr/>
        <w:t>đến cho P</w:t>
      </w:r>
      <w:r>
        <w:rPr>
          <w:spacing w:val="-3"/>
        </w:rPr>
        <w:t> </w:t>
      </w:r>
      <w:r>
        <w:rPr/>
        <w:t>200.000</w:t>
      </w:r>
      <w:r>
        <w:rPr>
          <w:spacing w:val="-2"/>
        </w:rPr>
        <w:t> </w:t>
      </w:r>
      <w:r>
        <w:rPr/>
        <w:t>đồng,</w:t>
      </w:r>
      <w:r>
        <w:rPr>
          <w:spacing w:val="-2"/>
        </w:rPr>
        <w:t> </w:t>
      </w:r>
      <w:r>
        <w:rPr/>
        <w:t>còn</w:t>
      </w:r>
      <w:r>
        <w:rPr>
          <w:spacing w:val="-2"/>
        </w:rPr>
        <w:t> </w:t>
      </w:r>
      <w:r>
        <w:rPr/>
        <w:t>640.000 đồng</w:t>
      </w:r>
      <w:r>
        <w:rPr>
          <w:spacing w:val="-3"/>
        </w:rPr>
        <w:t> </w:t>
      </w:r>
      <w:r>
        <w:rPr/>
        <w:t>D</w:t>
      </w:r>
      <w:r>
        <w:rPr>
          <w:spacing w:val="-6"/>
        </w:rPr>
        <w:t> </w:t>
      </w:r>
      <w:r>
        <w:rPr/>
        <w:t>mua</w:t>
      </w:r>
      <w:r>
        <w:rPr>
          <w:spacing w:val="-5"/>
        </w:rPr>
        <w:t> </w:t>
      </w:r>
      <w:r>
        <w:rPr/>
        <w:t>đồ</w:t>
      </w:r>
      <w:r>
        <w:rPr>
          <w:spacing w:val="-3"/>
        </w:rPr>
        <w:t> </w:t>
      </w:r>
      <w:r>
        <w:rPr/>
        <w:t>chuẩn</w:t>
      </w:r>
      <w:r>
        <w:rPr>
          <w:spacing w:val="-3"/>
        </w:rPr>
        <w:t> </w:t>
      </w:r>
      <w:r>
        <w:rPr/>
        <w:t>bị</w:t>
      </w:r>
      <w:r>
        <w:rPr>
          <w:spacing w:val="-3"/>
        </w:rPr>
        <w:t> </w:t>
      </w:r>
      <w:r>
        <w:rPr/>
        <w:t>thôi</w:t>
      </w:r>
      <w:r>
        <w:rPr>
          <w:spacing w:val="-3"/>
        </w:rPr>
        <w:t> </w:t>
      </w:r>
      <w:r>
        <w:rPr/>
        <w:t>nôi</w:t>
      </w:r>
      <w:r>
        <w:rPr>
          <w:spacing w:val="-3"/>
        </w:rPr>
        <w:t> </w:t>
      </w:r>
      <w:r>
        <w:rPr/>
        <w:t>cho</w:t>
      </w:r>
      <w:r>
        <w:rPr>
          <w:spacing w:val="-3"/>
        </w:rPr>
        <w:t> </w:t>
      </w:r>
      <w:r>
        <w:rPr/>
        <w:t>con</w:t>
      </w:r>
      <w:r>
        <w:rPr>
          <w:spacing w:val="-9"/>
        </w:rPr>
        <w:t> </w:t>
      </w:r>
      <w:r>
        <w:rPr/>
        <w:t>và</w:t>
      </w:r>
      <w:r>
        <w:rPr>
          <w:spacing w:val="-2"/>
        </w:rPr>
        <w:t> </w:t>
      </w:r>
      <w:r>
        <w:rPr/>
        <w:t>tiêu</w:t>
      </w:r>
      <w:r>
        <w:rPr>
          <w:spacing w:val="-6"/>
        </w:rPr>
        <w:t> </w:t>
      </w:r>
      <w:r>
        <w:rPr/>
        <w:t>xài</w:t>
      </w:r>
      <w:r>
        <w:rPr>
          <w:spacing w:val="-3"/>
        </w:rPr>
        <w:t> </w:t>
      </w:r>
      <w:r>
        <w:rPr/>
        <w:t>cá</w:t>
      </w:r>
      <w:r>
        <w:rPr>
          <w:spacing w:val="-7"/>
        </w:rPr>
        <w:t> </w:t>
      </w:r>
      <w:r>
        <w:rPr/>
        <w:t>nhân</w:t>
      </w:r>
      <w:r>
        <w:rPr>
          <w:spacing w:val="-6"/>
        </w:rPr>
        <w:t> </w:t>
      </w:r>
      <w:r>
        <w:rPr/>
        <w:t>hết.</w:t>
      </w:r>
      <w:r>
        <w:rPr>
          <w:spacing w:val="-5"/>
        </w:rPr>
        <w:t> </w:t>
      </w:r>
      <w:r>
        <w:rPr/>
        <w:t>Quá</w:t>
      </w:r>
      <w:r>
        <w:rPr>
          <w:spacing w:val="-5"/>
        </w:rPr>
        <w:t> </w:t>
      </w:r>
      <w:r>
        <w:rPr/>
        <w:t>trình</w:t>
      </w:r>
      <w:r>
        <w:rPr>
          <w:spacing w:val="-6"/>
        </w:rPr>
        <w:t> </w:t>
      </w:r>
      <w:r>
        <w:rPr/>
        <w:t>điều</w:t>
      </w:r>
      <w:r>
        <w:rPr>
          <w:spacing w:val="-3"/>
        </w:rPr>
        <w:t> </w:t>
      </w:r>
      <w:r>
        <w:rPr/>
        <w:t>tra,</w:t>
      </w:r>
      <w:r>
        <w:rPr>
          <w:spacing w:val="-5"/>
        </w:rPr>
        <w:t> </w:t>
      </w:r>
      <w:r>
        <w:rPr/>
        <w:t>D thừa nhận toàn bộ hành vi phạm</w:t>
      </w:r>
      <w:r>
        <w:rPr>
          <w:spacing w:val="-1"/>
        </w:rPr>
        <w:t> </w:t>
      </w:r>
      <w:r>
        <w:rPr/>
        <w:t>tội của mình.</w:t>
      </w:r>
    </w:p>
    <w:p>
      <w:pPr>
        <w:spacing w:after="0" w:line="276" w:lineRule="auto"/>
        <w:sectPr>
          <w:pgSz w:w="11910" w:h="16850"/>
          <w:pgMar w:header="0" w:footer="791" w:top="1060" w:bottom="980" w:left="1200" w:right="740"/>
        </w:sectPr>
      </w:pPr>
    </w:p>
    <w:p>
      <w:pPr>
        <w:pStyle w:val="BodyText"/>
        <w:spacing w:line="276" w:lineRule="auto" w:before="65"/>
        <w:ind w:right="104" w:firstLine="719"/>
      </w:pPr>
      <w:r>
        <w:rPr/>
        <w:t>Tại Bản kết luận định giá tài sản số 32/KL-ĐGTS ngày 26/9/2022 của Hội đồng định giá tài sản trong Tố tụng hình sự thuộc Ủy ban nhân dân huyện Châu Thành A, tỉnh Hậu Giang kết luận định giá tài sản trong vụ “Trộm cắp tài sản” xảy</w:t>
      </w:r>
      <w:r>
        <w:rPr>
          <w:spacing w:val="-1"/>
        </w:rPr>
        <w:t> </w:t>
      </w:r>
      <w:r>
        <w:rPr/>
        <w:t>ra ngày 28/8/2022 tại</w:t>
      </w:r>
      <w:r>
        <w:rPr>
          <w:spacing w:val="38"/>
        </w:rPr>
        <w:t> </w:t>
      </w:r>
      <w:r>
        <w:rPr/>
        <w:t>Ấp</w:t>
      </w:r>
      <w:r>
        <w:rPr>
          <w:spacing w:val="37"/>
        </w:rPr>
        <w:t> </w:t>
      </w:r>
      <w:r>
        <w:rPr/>
        <w:t>Ai, xã B, huyện Châu</w:t>
      </w:r>
      <w:r>
        <w:rPr>
          <w:spacing w:val="37"/>
        </w:rPr>
        <w:t> </w:t>
      </w:r>
      <w:r>
        <w:rPr/>
        <w:t>Thành</w:t>
      </w:r>
      <w:r>
        <w:rPr>
          <w:spacing w:val="37"/>
        </w:rPr>
        <w:t> </w:t>
      </w:r>
      <w:r>
        <w:rPr/>
        <w:t>A, tỉnh Hậu</w:t>
      </w:r>
      <w:r>
        <w:rPr>
          <w:spacing w:val="38"/>
        </w:rPr>
        <w:t> </w:t>
      </w:r>
      <w:r>
        <w:rPr/>
        <w:t>Giang, thì vỉ sắt kích thước 0,9m x 3m, trọng lượng 120kg có tổng giá trị là 720.000 đồng.</w:t>
      </w:r>
    </w:p>
    <w:p>
      <w:pPr>
        <w:pStyle w:val="BodyText"/>
        <w:spacing w:line="276" w:lineRule="auto" w:before="2"/>
        <w:ind w:right="100"/>
      </w:pPr>
      <w:r>
        <w:rPr/>
        <w:t>Tại Cáo trạng số 01/CT-VKS-HCTA, ngày 16 tháng 12 năm 2022 của Viện kiểm sát nhân dân huyện Châu Thành A đã truy tố Lê Văn TD về tội “Trộm cắp tài sản” theo b khoản 1 Điều 173 của Bộ luật Hình sự. Tại phiên tòa đại diện Viện kiểm sát nhân dân huyện Châu Thành A giữ nguyên cáo trạng truy tố đối với bị cáo. Kiểm sát viên trình bày quan điểm luận tội, phân tích cấu thành tội phạm, đánh giá nguyên nhân phạm tội, tính chất, mức độ,</w:t>
      </w:r>
      <w:r>
        <w:rPr>
          <w:spacing w:val="28"/>
        </w:rPr>
        <w:t> </w:t>
      </w:r>
      <w:r>
        <w:rPr/>
        <w:t>hậu quả đã gây ra; bị cáo có tiền án về tội Trộm</w:t>
      </w:r>
      <w:r>
        <w:rPr>
          <w:spacing w:val="40"/>
        </w:rPr>
        <w:t> </w:t>
      </w:r>
      <w:r>
        <w:rPr/>
        <w:t>cắp tài sản chưa được xóa án tích nên lần phạm</w:t>
      </w:r>
      <w:r>
        <w:rPr>
          <w:spacing w:val="-1"/>
        </w:rPr>
        <w:t> </w:t>
      </w:r>
      <w:r>
        <w:rPr/>
        <w:t>tội này thuộc trường hợp quy định tại điểm</w:t>
      </w:r>
      <w:r>
        <w:rPr>
          <w:spacing w:val="-2"/>
        </w:rPr>
        <w:t> </w:t>
      </w:r>
      <w:r>
        <w:rPr/>
        <w:t>b khoản 1 Điều 173 của Bộ luật Hình sự; quá trình điều tra và kết quả xét xử tại phiên tòa ban đầu bị cáo nhận thức hành vi của mình là không phải trộm cắp tài sản mà do quá trình đào trùng P hiện vỉ sắt là nhặt được. Tuy nhiên, qua tranh tụng tại phiên tòa, sự phân tích pháp luật của đại diện Viện kiểm sát, của Hội đồng xét xử thì bị cáo đã thừa nhận hành vi phạm tội của mình, tỏ ra thành khẩn khai báo, ăn năn hối cải và bị cáo phạm tội nhưng chưa gây thiệt hại hoặc gây thiệt hại không lớn nên bị cáo được</w:t>
      </w:r>
      <w:r>
        <w:rPr>
          <w:spacing w:val="-3"/>
        </w:rPr>
        <w:t> </w:t>
      </w:r>
      <w:r>
        <w:rPr/>
        <w:t>hưởng tình tiết giảm</w:t>
      </w:r>
      <w:r>
        <w:rPr>
          <w:spacing w:val="-5"/>
        </w:rPr>
        <w:t> </w:t>
      </w:r>
      <w:r>
        <w:rPr/>
        <w:t>nhẹ</w:t>
      </w:r>
      <w:r>
        <w:rPr>
          <w:spacing w:val="-2"/>
        </w:rPr>
        <w:t> </w:t>
      </w:r>
      <w:r>
        <w:rPr/>
        <w:t>quy</w:t>
      </w:r>
      <w:r>
        <w:rPr>
          <w:spacing w:val="-4"/>
        </w:rPr>
        <w:t> </w:t>
      </w:r>
      <w:r>
        <w:rPr/>
        <w:t>định tại</w:t>
      </w:r>
      <w:r>
        <w:rPr>
          <w:spacing w:val="-2"/>
        </w:rPr>
        <w:t> </w:t>
      </w:r>
      <w:r>
        <w:rPr/>
        <w:t>điểm</w:t>
      </w:r>
      <w:r>
        <w:rPr>
          <w:spacing w:val="-5"/>
        </w:rPr>
        <w:t> </w:t>
      </w:r>
      <w:r>
        <w:rPr/>
        <w:t>h,</w:t>
      </w:r>
      <w:r>
        <w:rPr>
          <w:spacing w:val="-2"/>
        </w:rPr>
        <w:t> </w:t>
      </w:r>
      <w:r>
        <w:rPr/>
        <w:t>s khoản 1 Điều</w:t>
      </w:r>
      <w:r>
        <w:rPr>
          <w:spacing w:val="-1"/>
        </w:rPr>
        <w:t> </w:t>
      </w:r>
      <w:r>
        <w:rPr/>
        <w:t>51</w:t>
      </w:r>
      <w:r>
        <w:rPr>
          <w:spacing w:val="-1"/>
        </w:rPr>
        <w:t> </w:t>
      </w:r>
      <w:r>
        <w:rPr/>
        <w:t>của Bộ luật Hình sự.</w:t>
      </w:r>
    </w:p>
    <w:p>
      <w:pPr>
        <w:pStyle w:val="BodyText"/>
        <w:spacing w:line="276" w:lineRule="auto" w:before="120"/>
        <w:ind w:right="103"/>
      </w:pPr>
      <w:r>
        <w:rPr/>
        <w:t>Từ những phân tích đề nghị Hội đồng xét xử tuyên bố bị cáo Lê Văn TD phạm tội “Trộm cắp tài sản”, đề nghị áp dụng điểm b khoản 1 Điều 173, điểm h, s khoản 1 Điều 51, Điều 38 của Bộ luật Hình sự xử</w:t>
      </w:r>
      <w:r>
        <w:rPr>
          <w:spacing w:val="-1"/>
        </w:rPr>
        <w:t> </w:t>
      </w:r>
      <w:r>
        <w:rPr/>
        <w:t>phạt Lê Văn TD mức án từ 09 tháng đến 12 tháng tù, thời hạn tù tính từ ngày tạm giam bị cáo ngày 18/10/2022. Đề nghị tiếp tục ra quyết định tạm giam bị cáo 45 ngày để đảm bảo cho việc thi hành án.</w:t>
      </w:r>
    </w:p>
    <w:p>
      <w:pPr>
        <w:pStyle w:val="BodyText"/>
        <w:spacing w:line="276" w:lineRule="auto" w:before="120"/>
        <w:ind w:right="105"/>
      </w:pPr>
      <w:r>
        <w:rPr/>
        <w:t>Về</w:t>
      </w:r>
      <w:r>
        <w:rPr>
          <w:spacing w:val="-2"/>
        </w:rPr>
        <w:t> </w:t>
      </w:r>
      <w:r>
        <w:rPr/>
        <w:t>trách</w:t>
      </w:r>
      <w:r>
        <w:rPr>
          <w:spacing w:val="-3"/>
        </w:rPr>
        <w:t> </w:t>
      </w:r>
      <w:r>
        <w:rPr/>
        <w:t>nhiệm</w:t>
      </w:r>
      <w:r>
        <w:rPr>
          <w:spacing w:val="-6"/>
        </w:rPr>
        <w:t> </w:t>
      </w:r>
      <w:r>
        <w:rPr/>
        <w:t>dân sự:</w:t>
      </w:r>
      <w:r>
        <w:rPr>
          <w:spacing w:val="-1"/>
        </w:rPr>
        <w:t> </w:t>
      </w:r>
      <w:r>
        <w:rPr/>
        <w:t>Đề</w:t>
      </w:r>
      <w:r>
        <w:rPr>
          <w:spacing w:val="-1"/>
        </w:rPr>
        <w:t> </w:t>
      </w:r>
      <w:r>
        <w:rPr/>
        <w:t>nghị áp dụng Điều</w:t>
      </w:r>
      <w:r>
        <w:rPr>
          <w:spacing w:val="-3"/>
        </w:rPr>
        <w:t> </w:t>
      </w:r>
      <w:r>
        <w:rPr/>
        <w:t>585,</w:t>
      </w:r>
      <w:r>
        <w:rPr>
          <w:spacing w:val="-2"/>
        </w:rPr>
        <w:t> </w:t>
      </w:r>
      <w:r>
        <w:rPr/>
        <w:t>589 của</w:t>
      </w:r>
      <w:r>
        <w:rPr>
          <w:spacing w:val="-1"/>
        </w:rPr>
        <w:t> </w:t>
      </w:r>
      <w:r>
        <w:rPr/>
        <w:t>Bộ luật Dân sự;</w:t>
      </w:r>
      <w:r>
        <w:rPr>
          <w:spacing w:val="-1"/>
        </w:rPr>
        <w:t> </w:t>
      </w:r>
      <w:r>
        <w:rPr/>
        <w:t>đối bị hại Phạm</w:t>
      </w:r>
      <w:r>
        <w:rPr>
          <w:spacing w:val="-5"/>
        </w:rPr>
        <w:t> </w:t>
      </w:r>
      <w:r>
        <w:rPr/>
        <w:t>Hoàng D</w:t>
      </w:r>
      <w:r>
        <w:rPr>
          <w:spacing w:val="-1"/>
        </w:rPr>
        <w:t> </w:t>
      </w:r>
      <w:r>
        <w:rPr/>
        <w:t>đã được nhận tại tài sản là</w:t>
      </w:r>
      <w:r>
        <w:rPr>
          <w:spacing w:val="-1"/>
        </w:rPr>
        <w:t> </w:t>
      </w:r>
      <w:r>
        <w:rPr/>
        <w:t>vỉ sắt, không có yêu cầu gì thêm</w:t>
      </w:r>
      <w:r>
        <w:rPr>
          <w:spacing w:val="-5"/>
        </w:rPr>
        <w:t> </w:t>
      </w:r>
      <w:r>
        <w:rPr/>
        <w:t>nên không xem xét. Đề nghị Hội đồng xét xử buộc bị cáo trả lại cho bà</w:t>
      </w:r>
      <w:r>
        <w:rPr>
          <w:spacing w:val="32"/>
        </w:rPr>
        <w:t> </w:t>
      </w:r>
      <w:r>
        <w:rPr/>
        <w:t>Phạm Thị S số tiền 640.000 đồng.</w:t>
      </w:r>
    </w:p>
    <w:p>
      <w:pPr>
        <w:pStyle w:val="BodyText"/>
        <w:spacing w:line="276" w:lineRule="auto" w:before="2"/>
        <w:ind w:right="106"/>
      </w:pPr>
      <w:r>
        <w:rPr/>
        <w:t>Về xử lý vật chứng: Đề nghị áp dụng Điều 106 của Bộ luật Tố</w:t>
      </w:r>
      <w:r>
        <w:rPr>
          <w:spacing w:val="-1"/>
        </w:rPr>
        <w:t> </w:t>
      </w:r>
      <w:r>
        <w:rPr/>
        <w:t>tụng Hình sự</w:t>
      </w:r>
      <w:r>
        <w:rPr>
          <w:spacing w:val="-1"/>
        </w:rPr>
        <w:t> </w:t>
      </w:r>
      <w:r>
        <w:rPr/>
        <w:t>và Điều 46 của Bộ luật Hình sự xử lý số tiền 200.000 đồng do Nguyễn Tấn P nộp lại trong quá trình điều tra để trả cho bà Phạm Thị S.</w:t>
      </w:r>
    </w:p>
    <w:p>
      <w:pPr>
        <w:pStyle w:val="BodyText"/>
        <w:spacing w:line="278" w:lineRule="auto"/>
        <w:ind w:right="104"/>
      </w:pPr>
      <w:r>
        <w:rPr/>
        <w:t>Bị cáo thừa nhận toàn bộ hành vi phạm tội như Cáo trạng truy tố và xin giảm nhẹ hình phạt để sớm về chăm lo cho vợ con.</w:t>
      </w:r>
    </w:p>
    <w:p>
      <w:pPr>
        <w:spacing w:before="118"/>
        <w:ind w:left="758" w:right="64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8" w:lineRule="auto" w:before="163"/>
        <w:ind w:right="117" w:firstLine="719"/>
      </w:pPr>
      <w:r>
        <w:rPr/>
        <w:t>Trên cơ sở nội dung vụ án, căn cứ vào các tài liệu trong hồ sơ vụ án đã được tranh tụng tại phiên tòa, Hội đồng xét xử nhận định như sau:</w:t>
      </w:r>
    </w:p>
    <w:p>
      <w:pPr>
        <w:spacing w:after="0" w:line="278" w:lineRule="auto"/>
        <w:sectPr>
          <w:pgSz w:w="11910" w:h="16850"/>
          <w:pgMar w:header="0" w:footer="791" w:top="1060" w:bottom="980" w:left="1200" w:right="740"/>
        </w:sectPr>
      </w:pPr>
    </w:p>
    <w:p>
      <w:pPr>
        <w:pStyle w:val="ListParagraph"/>
        <w:numPr>
          <w:ilvl w:val="0"/>
          <w:numId w:val="5"/>
        </w:numPr>
        <w:tabs>
          <w:tab w:pos="1362" w:val="left" w:leader="none"/>
        </w:tabs>
        <w:spacing w:line="276" w:lineRule="auto" w:before="65" w:after="0"/>
        <w:ind w:left="218" w:right="103" w:firstLine="719"/>
        <w:jc w:val="both"/>
        <w:rPr>
          <w:b/>
          <w:sz w:val="28"/>
        </w:rPr>
      </w:pPr>
      <w:r>
        <w:rPr>
          <w:sz w:val="28"/>
        </w:rPr>
        <w:t>Về hành vi, quyết định tố tụng của Cơ quan tiến hành tố tụng, người tiến hành tố tụng đã thực hiện về thẩm quyền, trình tự thủ tục đúng quy định của Bộ luật Tố tụng hình sự. Quá trình điều tra, truy tố và tại phiên tòa hôm nay bị cáo; bị hại; người có quyền lợi, nghĩa vụ liên quan đến vụ án không có người nào có ý kiến hoặc khiếu nại hành vi, quyết định của các cơ quan tiến hành tố tụng, người tiến hành tố tụng. Do đó, các hành vi, quyết định của các cơ quan tiến hành tố tụng, người tiến hành tố tụng đã thực hiện là hợp pháp.</w:t>
      </w:r>
    </w:p>
    <w:p>
      <w:pPr>
        <w:pStyle w:val="ListParagraph"/>
        <w:numPr>
          <w:ilvl w:val="0"/>
          <w:numId w:val="5"/>
        </w:numPr>
        <w:tabs>
          <w:tab w:pos="1347" w:val="left" w:leader="none"/>
        </w:tabs>
        <w:spacing w:line="276" w:lineRule="auto" w:before="120" w:after="0"/>
        <w:ind w:left="218" w:right="102" w:firstLine="719"/>
        <w:jc w:val="both"/>
        <w:rPr>
          <w:b/>
          <w:sz w:val="28"/>
        </w:rPr>
      </w:pPr>
      <w:r>
        <w:rPr>
          <w:sz w:val="28"/>
        </w:rPr>
        <w:t>Xét về thủ tục tố tụng: tại phiên tòa bị hại Phạm Hoàng D; người có quyền lợi, nghĩa vụ liên quan đến vụ án bà Phạm Thị S, ông Nguyễn Tấn P; người làm chứng Trần Hoài V vắng mặt. Xét thấy, quá trình điều tra những người này đã có cung cấp lời khai rõ ràng, việc vắng mặt không gây trở ngại cho việc xét xử nên căn cứ vào Điều 292, Điều 293 của Bộ luật Tố tụng hình sự vẫn tiến hành xét xử vắng </w:t>
      </w:r>
      <w:r>
        <w:rPr>
          <w:spacing w:val="-4"/>
          <w:sz w:val="28"/>
        </w:rPr>
        <w:t>mặt.</w:t>
      </w:r>
    </w:p>
    <w:p>
      <w:pPr>
        <w:pStyle w:val="ListParagraph"/>
        <w:numPr>
          <w:ilvl w:val="0"/>
          <w:numId w:val="5"/>
        </w:numPr>
        <w:tabs>
          <w:tab w:pos="1354" w:val="left" w:leader="none"/>
        </w:tabs>
        <w:spacing w:line="276" w:lineRule="auto" w:before="122" w:after="0"/>
        <w:ind w:left="218" w:right="103" w:firstLine="707"/>
        <w:jc w:val="both"/>
        <w:rPr>
          <w:b/>
          <w:sz w:val="28"/>
        </w:rPr>
      </w:pPr>
      <w:r>
        <w:rPr>
          <w:sz w:val="28"/>
        </w:rPr>
        <w:t>Tại phiên tòa: bị cáo D thừa nhận khoảng 11 giờ trưa ngày 28/8/2022 tại vườn nhãn của ông Phạm Hoàng D tọa lạc ấp Phú Lợi, xã Tân Phú Thạnh, huyện Châu Thành A bị cáo</w:t>
      </w:r>
      <w:r>
        <w:rPr>
          <w:spacing w:val="-2"/>
          <w:sz w:val="28"/>
        </w:rPr>
        <w:t> </w:t>
      </w:r>
      <w:r>
        <w:rPr>
          <w:sz w:val="28"/>
        </w:rPr>
        <w:t>đã lợi dụng sự</w:t>
      </w:r>
      <w:r>
        <w:rPr>
          <w:spacing w:val="-2"/>
          <w:sz w:val="28"/>
        </w:rPr>
        <w:t> </w:t>
      </w:r>
      <w:r>
        <w:rPr>
          <w:sz w:val="28"/>
        </w:rPr>
        <w:t>sơ hở</w:t>
      </w:r>
      <w:r>
        <w:rPr>
          <w:spacing w:val="-1"/>
          <w:sz w:val="28"/>
        </w:rPr>
        <w:t> </w:t>
      </w:r>
      <w:r>
        <w:rPr>
          <w:sz w:val="28"/>
        </w:rPr>
        <w:t>trong việc</w:t>
      </w:r>
      <w:r>
        <w:rPr>
          <w:spacing w:val="-1"/>
          <w:sz w:val="28"/>
        </w:rPr>
        <w:t> </w:t>
      </w:r>
      <w:r>
        <w:rPr>
          <w:sz w:val="28"/>
        </w:rPr>
        <w:t>quản lý tài</w:t>
      </w:r>
      <w:r>
        <w:rPr>
          <w:spacing w:val="-1"/>
          <w:sz w:val="28"/>
        </w:rPr>
        <w:t> </w:t>
      </w:r>
      <w:r>
        <w:rPr>
          <w:sz w:val="28"/>
        </w:rPr>
        <w:t>sản của của</w:t>
      </w:r>
      <w:r>
        <w:rPr>
          <w:spacing w:val="-1"/>
          <w:sz w:val="28"/>
        </w:rPr>
        <w:t> </w:t>
      </w:r>
      <w:r>
        <w:rPr>
          <w:sz w:val="28"/>
        </w:rPr>
        <w:t>ông D</w:t>
      </w:r>
      <w:r>
        <w:rPr>
          <w:spacing w:val="-3"/>
          <w:sz w:val="28"/>
        </w:rPr>
        <w:t> </w:t>
      </w:r>
      <w:r>
        <w:rPr>
          <w:sz w:val="28"/>
        </w:rPr>
        <w:t>là chủ sở hữu của</w:t>
      </w:r>
      <w:r>
        <w:rPr>
          <w:spacing w:val="-2"/>
          <w:sz w:val="28"/>
        </w:rPr>
        <w:t> </w:t>
      </w:r>
      <w:r>
        <w:rPr>
          <w:sz w:val="28"/>
        </w:rPr>
        <w:t>vỉ sắt nên đã</w:t>
      </w:r>
      <w:r>
        <w:rPr>
          <w:spacing w:val="-1"/>
          <w:sz w:val="28"/>
        </w:rPr>
        <w:t> </w:t>
      </w:r>
      <w:r>
        <w:rPr>
          <w:sz w:val="28"/>
        </w:rPr>
        <w:t>thực</w:t>
      </w:r>
      <w:r>
        <w:rPr>
          <w:spacing w:val="-2"/>
          <w:sz w:val="28"/>
        </w:rPr>
        <w:t> </w:t>
      </w:r>
      <w:r>
        <w:rPr>
          <w:sz w:val="28"/>
        </w:rPr>
        <w:t>hiện</w:t>
      </w:r>
      <w:r>
        <w:rPr>
          <w:spacing w:val="-2"/>
          <w:sz w:val="28"/>
        </w:rPr>
        <w:t> </w:t>
      </w:r>
      <w:r>
        <w:rPr>
          <w:sz w:val="28"/>
        </w:rPr>
        <w:t>hành</w:t>
      </w:r>
      <w:r>
        <w:rPr>
          <w:spacing w:val="-1"/>
          <w:sz w:val="28"/>
        </w:rPr>
        <w:t> </w:t>
      </w:r>
      <w:r>
        <w:rPr>
          <w:sz w:val="28"/>
        </w:rPr>
        <w:t>vi chiếm</w:t>
      </w:r>
      <w:r>
        <w:rPr>
          <w:spacing w:val="-6"/>
          <w:sz w:val="28"/>
        </w:rPr>
        <w:t> </w:t>
      </w:r>
      <w:r>
        <w:rPr>
          <w:sz w:val="28"/>
        </w:rPr>
        <w:t>đoạt vỉ</w:t>
      </w:r>
      <w:r>
        <w:rPr>
          <w:spacing w:val="-1"/>
          <w:sz w:val="28"/>
        </w:rPr>
        <w:t> </w:t>
      </w:r>
      <w:r>
        <w:rPr>
          <w:sz w:val="28"/>
        </w:rPr>
        <w:t>sắt</w:t>
      </w:r>
      <w:r>
        <w:rPr>
          <w:spacing w:val="-1"/>
          <w:sz w:val="28"/>
        </w:rPr>
        <w:t> </w:t>
      </w:r>
      <w:r>
        <w:rPr>
          <w:sz w:val="28"/>
        </w:rPr>
        <w:t>trọng</w:t>
      </w:r>
      <w:r>
        <w:rPr>
          <w:spacing w:val="-1"/>
          <w:sz w:val="28"/>
        </w:rPr>
        <w:t> </w:t>
      </w:r>
      <w:r>
        <w:rPr>
          <w:sz w:val="28"/>
        </w:rPr>
        <w:t>lượng</w:t>
      </w:r>
      <w:r>
        <w:rPr>
          <w:spacing w:val="-1"/>
          <w:sz w:val="28"/>
        </w:rPr>
        <w:t> </w:t>
      </w:r>
      <w:r>
        <w:rPr>
          <w:sz w:val="28"/>
        </w:rPr>
        <w:t>120kg đi bán cho bà Phạm Thị S lấy tiền tiêu xài cá nhân như cáo trạng nêu. Hành vi lén lút chủ sở hữu tài sản với mục đích nhằm chiếm đoạt tài sản này, bị cáo thừa biết rõ</w:t>
      </w:r>
      <w:r>
        <w:rPr>
          <w:spacing w:val="26"/>
          <w:sz w:val="28"/>
        </w:rPr>
        <w:t> </w:t>
      </w:r>
      <w:r>
        <w:rPr>
          <w:sz w:val="28"/>
        </w:rPr>
        <w:t>vỉ sắt là của chủ sở hữu mãnh đất đó nhưng vẫn mong muốn thực hiện chiếm đoạt vì động cơ tư lợi. Tại Bản kết luận định giá tài sản số 32/KL-ĐGTS ngày</w:t>
      </w:r>
      <w:r>
        <w:rPr>
          <w:spacing w:val="-1"/>
          <w:sz w:val="28"/>
        </w:rPr>
        <w:t> </w:t>
      </w:r>
      <w:r>
        <w:rPr>
          <w:sz w:val="28"/>
        </w:rPr>
        <w:t>26/9/2022 của Hội đồng định giá tài sản trong Tố tụng hình sự thuộc Ủy ban nhân dân huyện Châu Thành A, tỉnh Hậu Giang kết luận định giá tài sản bị cáo chiếm đoạt là 720.000 đồng chưa đủ định lượng cơ bản cấu thành tội phạm</w:t>
      </w:r>
      <w:r>
        <w:rPr>
          <w:spacing w:val="-1"/>
          <w:sz w:val="28"/>
        </w:rPr>
        <w:t> </w:t>
      </w:r>
      <w:r>
        <w:rPr>
          <w:sz w:val="28"/>
        </w:rPr>
        <w:t>nhưng bị cáo hiện đang còn tiền án về tội Trộm cắp tài sản nên hành vi chiếm đoạt lần này của bị cáo đã đủ các yếu tố cấu thành tội Trộm</w:t>
      </w:r>
      <w:r>
        <w:rPr>
          <w:spacing w:val="-5"/>
          <w:sz w:val="28"/>
        </w:rPr>
        <w:t> </w:t>
      </w:r>
      <w:r>
        <w:rPr>
          <w:sz w:val="28"/>
        </w:rPr>
        <w:t>cắp tài sản. Vì vậy, Viện kiểm</w:t>
      </w:r>
      <w:r>
        <w:rPr>
          <w:spacing w:val="-5"/>
          <w:sz w:val="28"/>
        </w:rPr>
        <w:t> </w:t>
      </w:r>
      <w:r>
        <w:rPr>
          <w:sz w:val="28"/>
        </w:rPr>
        <w:t>sát nhân dân huyện Châu Thành A</w:t>
      </w:r>
      <w:r>
        <w:rPr>
          <w:spacing w:val="-2"/>
          <w:sz w:val="28"/>
        </w:rPr>
        <w:t> </w:t>
      </w:r>
      <w:r>
        <w:rPr>
          <w:sz w:val="28"/>
        </w:rPr>
        <w:t>truy tố bị cáo để xét xử về tội “Trộm cắp tài sản” theo quy định tại điểm b khoản 1 Điều 173 của Bộ luật Hình sự là có căn cứ, đúng người, đúng tội, đúng pháp luật.</w:t>
      </w:r>
    </w:p>
    <w:p>
      <w:pPr>
        <w:pStyle w:val="ListParagraph"/>
        <w:numPr>
          <w:ilvl w:val="0"/>
          <w:numId w:val="5"/>
        </w:numPr>
        <w:tabs>
          <w:tab w:pos="1326" w:val="left" w:leader="none"/>
        </w:tabs>
        <w:spacing w:line="240" w:lineRule="auto" w:before="120" w:after="0"/>
        <w:ind w:left="1325" w:right="0" w:hanging="400"/>
        <w:jc w:val="both"/>
        <w:rPr>
          <w:b/>
          <w:sz w:val="28"/>
        </w:rPr>
      </w:pPr>
      <w:r>
        <w:rPr>
          <w:sz w:val="28"/>
        </w:rPr>
        <w:t>Xét</w:t>
      </w:r>
      <w:r>
        <w:rPr>
          <w:spacing w:val="-5"/>
          <w:sz w:val="28"/>
        </w:rPr>
        <w:t> </w:t>
      </w:r>
      <w:r>
        <w:rPr>
          <w:sz w:val="28"/>
        </w:rPr>
        <w:t>tình</w:t>
      </w:r>
      <w:r>
        <w:rPr>
          <w:spacing w:val="-2"/>
          <w:sz w:val="28"/>
        </w:rPr>
        <w:t> </w:t>
      </w:r>
      <w:r>
        <w:rPr>
          <w:sz w:val="28"/>
        </w:rPr>
        <w:t>tiết</w:t>
      </w:r>
      <w:r>
        <w:rPr>
          <w:spacing w:val="-3"/>
          <w:sz w:val="28"/>
        </w:rPr>
        <w:t> </w:t>
      </w:r>
      <w:r>
        <w:rPr>
          <w:sz w:val="28"/>
        </w:rPr>
        <w:t>tăng</w:t>
      </w:r>
      <w:r>
        <w:rPr>
          <w:spacing w:val="-6"/>
          <w:sz w:val="28"/>
        </w:rPr>
        <w:t> </w:t>
      </w:r>
      <w:r>
        <w:rPr>
          <w:sz w:val="28"/>
        </w:rPr>
        <w:t>nặng</w:t>
      </w:r>
      <w:r>
        <w:rPr>
          <w:spacing w:val="-3"/>
          <w:sz w:val="28"/>
        </w:rPr>
        <w:t> </w:t>
      </w:r>
      <w:r>
        <w:rPr>
          <w:sz w:val="28"/>
        </w:rPr>
        <w:t>trách</w:t>
      </w:r>
      <w:r>
        <w:rPr>
          <w:spacing w:val="-2"/>
          <w:sz w:val="28"/>
        </w:rPr>
        <w:t> </w:t>
      </w:r>
      <w:r>
        <w:rPr>
          <w:sz w:val="28"/>
        </w:rPr>
        <w:t>nhiệm</w:t>
      </w:r>
      <w:r>
        <w:rPr>
          <w:spacing w:val="-8"/>
          <w:sz w:val="28"/>
        </w:rPr>
        <w:t> </w:t>
      </w:r>
      <w:r>
        <w:rPr>
          <w:sz w:val="28"/>
        </w:rPr>
        <w:t>hình</w:t>
      </w:r>
      <w:r>
        <w:rPr>
          <w:spacing w:val="-2"/>
          <w:sz w:val="28"/>
        </w:rPr>
        <w:t> </w:t>
      </w:r>
      <w:r>
        <w:rPr>
          <w:sz w:val="28"/>
        </w:rPr>
        <w:t>sự:</w:t>
      </w:r>
      <w:r>
        <w:rPr>
          <w:spacing w:val="-1"/>
          <w:sz w:val="28"/>
        </w:rPr>
        <w:t> </w:t>
      </w:r>
      <w:r>
        <w:rPr>
          <w:sz w:val="28"/>
        </w:rPr>
        <w:t>Không</w:t>
      </w:r>
      <w:r>
        <w:rPr>
          <w:spacing w:val="-2"/>
          <w:sz w:val="28"/>
        </w:rPr>
        <w:t> </w:t>
      </w:r>
      <w:r>
        <w:rPr>
          <w:spacing w:val="-5"/>
          <w:sz w:val="28"/>
        </w:rPr>
        <w:t>có.</w:t>
      </w:r>
    </w:p>
    <w:p>
      <w:pPr>
        <w:pStyle w:val="ListParagraph"/>
        <w:numPr>
          <w:ilvl w:val="0"/>
          <w:numId w:val="5"/>
        </w:numPr>
        <w:tabs>
          <w:tab w:pos="1362" w:val="left" w:leader="none"/>
        </w:tabs>
        <w:spacing w:line="276" w:lineRule="auto" w:before="222" w:after="0"/>
        <w:ind w:left="218" w:right="106" w:firstLine="707"/>
        <w:jc w:val="both"/>
        <w:rPr>
          <w:rFonts w:ascii="Arial" w:hAnsi="Arial"/>
          <w:b/>
          <w:sz w:val="28"/>
        </w:rPr>
      </w:pPr>
      <w:r>
        <w:rPr>
          <w:sz w:val="28"/>
        </w:rPr>
        <w:t>Xét tình tiết giảm nhẹ trách nhiệm hình sự: tại phiên tòa bị cáo thành khẩn khai báo, tỏ ra ăn năn hối cải và tài sản chiếm</w:t>
      </w:r>
      <w:r>
        <w:rPr>
          <w:spacing w:val="-2"/>
          <w:sz w:val="28"/>
        </w:rPr>
        <w:t> </w:t>
      </w:r>
      <w:r>
        <w:rPr>
          <w:sz w:val="28"/>
        </w:rPr>
        <w:t>đoạt đã thu hồi lại được để giao trả cho bị</w:t>
      </w:r>
      <w:r>
        <w:rPr>
          <w:spacing w:val="-3"/>
          <w:sz w:val="28"/>
        </w:rPr>
        <w:t> </w:t>
      </w:r>
      <w:r>
        <w:rPr>
          <w:sz w:val="28"/>
        </w:rPr>
        <w:t>hại</w:t>
      </w:r>
      <w:r>
        <w:rPr>
          <w:spacing w:val="-3"/>
          <w:sz w:val="28"/>
        </w:rPr>
        <w:t> </w:t>
      </w:r>
      <w:r>
        <w:rPr>
          <w:sz w:val="28"/>
        </w:rPr>
        <w:t>xong;</w:t>
      </w:r>
      <w:r>
        <w:rPr>
          <w:spacing w:val="-3"/>
          <w:sz w:val="28"/>
        </w:rPr>
        <w:t> </w:t>
      </w:r>
      <w:r>
        <w:rPr>
          <w:sz w:val="28"/>
        </w:rPr>
        <w:t>số</w:t>
      </w:r>
      <w:r>
        <w:rPr>
          <w:spacing w:val="-4"/>
          <w:sz w:val="28"/>
        </w:rPr>
        <w:t> </w:t>
      </w:r>
      <w:r>
        <w:rPr>
          <w:sz w:val="28"/>
        </w:rPr>
        <w:t>tiền bị</w:t>
      </w:r>
      <w:r>
        <w:rPr>
          <w:spacing w:val="-2"/>
          <w:sz w:val="28"/>
        </w:rPr>
        <w:t> </w:t>
      </w:r>
      <w:r>
        <w:rPr>
          <w:sz w:val="28"/>
        </w:rPr>
        <w:t>cáo</w:t>
      </w:r>
      <w:r>
        <w:rPr>
          <w:spacing w:val="-1"/>
          <w:sz w:val="28"/>
        </w:rPr>
        <w:t> </w:t>
      </w:r>
      <w:r>
        <w:rPr>
          <w:sz w:val="28"/>
        </w:rPr>
        <w:t>bán tài sản</w:t>
      </w:r>
      <w:r>
        <w:rPr>
          <w:spacing w:val="-3"/>
          <w:sz w:val="28"/>
        </w:rPr>
        <w:t> </w:t>
      </w:r>
      <w:r>
        <w:rPr>
          <w:sz w:val="28"/>
        </w:rPr>
        <w:t>hiện</w:t>
      </w:r>
      <w:r>
        <w:rPr>
          <w:spacing w:val="-4"/>
          <w:sz w:val="28"/>
        </w:rPr>
        <w:t> </w:t>
      </w:r>
      <w:r>
        <w:rPr>
          <w:sz w:val="28"/>
        </w:rPr>
        <w:t>chưa</w:t>
      </w:r>
      <w:r>
        <w:rPr>
          <w:spacing w:val="-1"/>
          <w:sz w:val="28"/>
        </w:rPr>
        <w:t> </w:t>
      </w:r>
      <w:r>
        <w:rPr>
          <w:sz w:val="28"/>
        </w:rPr>
        <w:t>nộp trả</w:t>
      </w:r>
      <w:r>
        <w:rPr>
          <w:spacing w:val="-1"/>
          <w:sz w:val="28"/>
        </w:rPr>
        <w:t> </w:t>
      </w:r>
      <w:r>
        <w:rPr>
          <w:sz w:val="28"/>
        </w:rPr>
        <w:t>cho</w:t>
      </w:r>
      <w:r>
        <w:rPr>
          <w:spacing w:val="-4"/>
          <w:sz w:val="28"/>
        </w:rPr>
        <w:t> </w:t>
      </w:r>
      <w:r>
        <w:rPr>
          <w:sz w:val="28"/>
        </w:rPr>
        <w:t>bà Phạm</w:t>
      </w:r>
      <w:r>
        <w:rPr>
          <w:spacing w:val="-6"/>
          <w:sz w:val="28"/>
        </w:rPr>
        <w:t> </w:t>
      </w:r>
      <w:r>
        <w:rPr>
          <w:sz w:val="28"/>
        </w:rPr>
        <w:t>Thị S</w:t>
      </w:r>
      <w:r>
        <w:rPr>
          <w:spacing w:val="-1"/>
          <w:sz w:val="28"/>
        </w:rPr>
        <w:t> </w:t>
      </w:r>
      <w:r>
        <w:rPr>
          <w:sz w:val="28"/>
        </w:rPr>
        <w:t>là</w:t>
      </w:r>
      <w:r>
        <w:rPr>
          <w:spacing w:val="-1"/>
          <w:sz w:val="28"/>
        </w:rPr>
        <w:t> </w:t>
      </w:r>
      <w:r>
        <w:rPr>
          <w:sz w:val="28"/>
        </w:rPr>
        <w:t>640.000 đồng là không lớn nên được xem như phạm tội nhưng chưa gây thiệt hại hoặc gây thiệt hại không lớn để</w:t>
      </w:r>
      <w:r>
        <w:rPr>
          <w:spacing w:val="-3"/>
          <w:sz w:val="28"/>
        </w:rPr>
        <w:t> </w:t>
      </w:r>
      <w:r>
        <w:rPr>
          <w:sz w:val="28"/>
        </w:rPr>
        <w:t>cho bị cáo được</w:t>
      </w:r>
      <w:r>
        <w:rPr>
          <w:spacing w:val="-4"/>
          <w:sz w:val="28"/>
        </w:rPr>
        <w:t> </w:t>
      </w:r>
      <w:r>
        <w:rPr>
          <w:sz w:val="28"/>
        </w:rPr>
        <w:t>hưởng</w:t>
      </w:r>
      <w:r>
        <w:rPr>
          <w:spacing w:val="-4"/>
          <w:sz w:val="28"/>
        </w:rPr>
        <w:t> </w:t>
      </w:r>
      <w:r>
        <w:rPr>
          <w:sz w:val="28"/>
        </w:rPr>
        <w:t>tình</w:t>
      </w:r>
      <w:r>
        <w:rPr>
          <w:spacing w:val="-4"/>
          <w:sz w:val="28"/>
        </w:rPr>
        <w:t> </w:t>
      </w:r>
      <w:r>
        <w:rPr>
          <w:sz w:val="28"/>
        </w:rPr>
        <w:t>tiết giảm</w:t>
      </w:r>
      <w:r>
        <w:rPr>
          <w:spacing w:val="-6"/>
          <w:sz w:val="28"/>
        </w:rPr>
        <w:t> </w:t>
      </w:r>
      <w:r>
        <w:rPr>
          <w:sz w:val="28"/>
        </w:rPr>
        <w:t>nhẹ</w:t>
      </w:r>
      <w:r>
        <w:rPr>
          <w:spacing w:val="-1"/>
          <w:sz w:val="28"/>
        </w:rPr>
        <w:t> </w:t>
      </w:r>
      <w:r>
        <w:rPr>
          <w:sz w:val="28"/>
        </w:rPr>
        <w:t>quy</w:t>
      </w:r>
      <w:r>
        <w:rPr>
          <w:spacing w:val="-5"/>
          <w:sz w:val="28"/>
        </w:rPr>
        <w:t> </w:t>
      </w:r>
      <w:r>
        <w:rPr>
          <w:sz w:val="28"/>
        </w:rPr>
        <w:t>định tại điểm</w:t>
      </w:r>
      <w:r>
        <w:rPr>
          <w:spacing w:val="-6"/>
          <w:sz w:val="28"/>
        </w:rPr>
        <w:t> </w:t>
      </w:r>
      <w:r>
        <w:rPr>
          <w:sz w:val="28"/>
        </w:rPr>
        <w:t>h,</w:t>
      </w:r>
      <w:r>
        <w:rPr>
          <w:spacing w:val="-1"/>
          <w:sz w:val="28"/>
        </w:rPr>
        <w:t> </w:t>
      </w:r>
      <w:r>
        <w:rPr>
          <w:sz w:val="28"/>
        </w:rPr>
        <w:t>s khoản 1 Điều 51 của Bộ luật Hình sự.</w:t>
      </w:r>
    </w:p>
    <w:p>
      <w:pPr>
        <w:pStyle w:val="ListParagraph"/>
        <w:numPr>
          <w:ilvl w:val="0"/>
          <w:numId w:val="5"/>
        </w:numPr>
        <w:tabs>
          <w:tab w:pos="1371" w:val="left" w:leader="none"/>
        </w:tabs>
        <w:spacing w:line="283" w:lineRule="auto" w:before="177" w:after="0"/>
        <w:ind w:left="218" w:right="114" w:firstLine="707"/>
        <w:jc w:val="both"/>
        <w:rPr>
          <w:rFonts w:ascii="Arial" w:hAnsi="Arial"/>
          <w:b/>
          <w:sz w:val="28"/>
        </w:rPr>
      </w:pPr>
      <w:r>
        <w:rPr>
          <w:sz w:val="28"/>
        </w:rPr>
        <w:t>Xét thấy bị cáo là người đã thành niên, có đầy đủ năng lực hành vi, năng lực pháp luật, đã có 01 tiền án chưa được xóa lại tiếp tục thực hiện hành vi phạm tội</w:t>
      </w:r>
    </w:p>
    <w:p>
      <w:pPr>
        <w:spacing w:after="0" w:line="283" w:lineRule="auto"/>
        <w:jc w:val="both"/>
        <w:rPr>
          <w:rFonts w:ascii="Arial" w:hAnsi="Arial"/>
          <w:sz w:val="28"/>
        </w:rPr>
        <w:sectPr>
          <w:pgSz w:w="11910" w:h="16850"/>
          <w:pgMar w:header="0" w:footer="791" w:top="1060" w:bottom="980" w:left="1200" w:right="740"/>
        </w:sectPr>
      </w:pPr>
    </w:p>
    <w:p>
      <w:pPr>
        <w:pStyle w:val="BodyText"/>
        <w:spacing w:line="276" w:lineRule="auto" w:before="65"/>
        <w:ind w:right="106" w:firstLine="0"/>
      </w:pPr>
      <w:r>
        <w:rPr/>
        <w:t>với lỗi cố ý trực tiếp. Bị cáo khi bị bắt được test trong cơ thể có dương tính với ma túy</w:t>
      </w:r>
      <w:r>
        <w:rPr>
          <w:spacing w:val="-3"/>
        </w:rPr>
        <w:t> </w:t>
      </w:r>
      <w:r>
        <w:rPr/>
        <w:t>đá nên hành vi của bị cáo là nguy</w:t>
      </w:r>
      <w:r>
        <w:rPr>
          <w:spacing w:val="-3"/>
        </w:rPr>
        <w:t> </w:t>
      </w:r>
      <w:r>
        <w:rPr/>
        <w:t>hiểm</w:t>
      </w:r>
      <w:r>
        <w:rPr>
          <w:spacing w:val="-4"/>
        </w:rPr>
        <w:t> </w:t>
      </w:r>
      <w:r>
        <w:rPr/>
        <w:t>cho xã hội, cần thiết phải cách ly</w:t>
      </w:r>
      <w:r>
        <w:rPr>
          <w:spacing w:val="-2"/>
        </w:rPr>
        <w:t> </w:t>
      </w:r>
      <w:r>
        <w:rPr/>
        <w:t>bị cáo ra khỏi xã hội một thời gian vừa để giáo dục, cải tạo bị cáo vừa để bị cáo tự cai nghiện ma túy để sớm trở thành người có ích cho gia đình và xã hội.</w:t>
      </w:r>
    </w:p>
    <w:p>
      <w:pPr>
        <w:pStyle w:val="ListParagraph"/>
        <w:numPr>
          <w:ilvl w:val="0"/>
          <w:numId w:val="5"/>
        </w:numPr>
        <w:tabs>
          <w:tab w:pos="1333" w:val="left" w:leader="none"/>
        </w:tabs>
        <w:spacing w:line="276" w:lineRule="auto" w:before="122" w:after="0"/>
        <w:ind w:left="218" w:right="103" w:firstLine="707"/>
        <w:jc w:val="both"/>
        <w:rPr>
          <w:b/>
          <w:sz w:val="28"/>
        </w:rPr>
      </w:pPr>
      <w:r>
        <w:rPr>
          <w:sz w:val="28"/>
        </w:rPr>
        <w:t>Xét về trách nhiệm dân sự: vỉ sắt bị cáo trộm cắp đã thu hồi lại được trả lại cho bị hại Phạm Hoàng D, bị hại D không yêu cầu bồi thường gì thêm nên không</w:t>
      </w:r>
      <w:r>
        <w:rPr>
          <w:spacing w:val="40"/>
          <w:sz w:val="28"/>
        </w:rPr>
        <w:t> </w:t>
      </w:r>
      <w:r>
        <w:rPr>
          <w:sz w:val="28"/>
        </w:rPr>
        <w:t>xem</w:t>
      </w:r>
      <w:r>
        <w:rPr>
          <w:spacing w:val="-2"/>
          <w:sz w:val="28"/>
        </w:rPr>
        <w:t> </w:t>
      </w:r>
      <w:r>
        <w:rPr>
          <w:sz w:val="28"/>
        </w:rPr>
        <w:t>xét. Đối</w:t>
      </w:r>
      <w:r>
        <w:rPr>
          <w:spacing w:val="-1"/>
          <w:sz w:val="28"/>
        </w:rPr>
        <w:t> </w:t>
      </w:r>
      <w:r>
        <w:rPr>
          <w:sz w:val="28"/>
        </w:rPr>
        <w:t>với</w:t>
      </w:r>
      <w:r>
        <w:rPr>
          <w:spacing w:val="-1"/>
          <w:sz w:val="28"/>
        </w:rPr>
        <w:t> </w:t>
      </w:r>
      <w:r>
        <w:rPr>
          <w:sz w:val="28"/>
        </w:rPr>
        <w:t>việc bị cáo bán</w:t>
      </w:r>
      <w:r>
        <w:rPr>
          <w:spacing w:val="-1"/>
          <w:sz w:val="28"/>
        </w:rPr>
        <w:t> </w:t>
      </w:r>
      <w:r>
        <w:rPr>
          <w:sz w:val="28"/>
        </w:rPr>
        <w:t>vỉ sắt cho</w:t>
      </w:r>
      <w:r>
        <w:rPr>
          <w:spacing w:val="-1"/>
          <w:sz w:val="28"/>
        </w:rPr>
        <w:t> </w:t>
      </w:r>
      <w:r>
        <w:rPr>
          <w:sz w:val="28"/>
        </w:rPr>
        <w:t>bà Phạm</w:t>
      </w:r>
      <w:r>
        <w:rPr>
          <w:spacing w:val="-2"/>
          <w:sz w:val="28"/>
        </w:rPr>
        <w:t> </w:t>
      </w:r>
      <w:r>
        <w:rPr>
          <w:sz w:val="28"/>
        </w:rPr>
        <w:t>Thị S được</w:t>
      </w:r>
      <w:r>
        <w:rPr>
          <w:spacing w:val="-2"/>
          <w:sz w:val="28"/>
        </w:rPr>
        <w:t> </w:t>
      </w:r>
      <w:r>
        <w:rPr>
          <w:sz w:val="28"/>
        </w:rPr>
        <w:t>840.000 đồng, bị cáo tự mang cho Nguyễn Tấn P 200.000 đồng, bị cáo tiêu xài cá nhân 640.000 đồng nên buộc bị cáo nộp lại số tiền thu lợi bất chính 640.000 đồng này để trả lại cho bà Phạm Thị S.</w:t>
      </w:r>
    </w:p>
    <w:p>
      <w:pPr>
        <w:pStyle w:val="ListParagraph"/>
        <w:numPr>
          <w:ilvl w:val="0"/>
          <w:numId w:val="5"/>
        </w:numPr>
        <w:tabs>
          <w:tab w:pos="1345" w:val="left" w:leader="none"/>
        </w:tabs>
        <w:spacing w:line="278" w:lineRule="auto" w:before="119" w:after="0"/>
        <w:ind w:left="218" w:right="108" w:firstLine="707"/>
        <w:jc w:val="left"/>
        <w:rPr>
          <w:b/>
          <w:sz w:val="28"/>
        </w:rPr>
      </w:pPr>
      <w:r>
        <w:rPr>
          <w:sz w:val="28"/>
        </w:rPr>
        <w:t>Về xử lý vật chứng: đối với 200.000 đồng Nguyễn Tấn P đã nộp lại trong</w:t>
      </w:r>
      <w:r>
        <w:rPr>
          <w:spacing w:val="40"/>
          <w:sz w:val="28"/>
        </w:rPr>
        <w:t> </w:t>
      </w:r>
      <w:r>
        <w:rPr>
          <w:sz w:val="28"/>
        </w:rPr>
        <w:t>quá trình điều tra được xử lý giao trả lại cho bà Phạm Thị S.</w:t>
      </w:r>
    </w:p>
    <w:p>
      <w:pPr>
        <w:pStyle w:val="ListParagraph"/>
        <w:numPr>
          <w:ilvl w:val="0"/>
          <w:numId w:val="5"/>
        </w:numPr>
        <w:tabs>
          <w:tab w:pos="1357" w:val="left" w:leader="none"/>
        </w:tabs>
        <w:spacing w:line="240" w:lineRule="auto" w:before="115" w:after="0"/>
        <w:ind w:left="1356" w:right="0" w:hanging="431"/>
        <w:jc w:val="left"/>
        <w:rPr>
          <w:b/>
          <w:sz w:val="28"/>
        </w:rPr>
      </w:pPr>
      <w:r>
        <w:rPr>
          <w:sz w:val="28"/>
        </w:rPr>
        <w:t>Bị</w:t>
      </w:r>
      <w:r>
        <w:rPr>
          <w:spacing w:val="29"/>
          <w:sz w:val="28"/>
        </w:rPr>
        <w:t> </w:t>
      </w:r>
      <w:r>
        <w:rPr>
          <w:sz w:val="28"/>
        </w:rPr>
        <w:t>cáo</w:t>
      </w:r>
      <w:r>
        <w:rPr>
          <w:spacing w:val="28"/>
          <w:sz w:val="28"/>
        </w:rPr>
        <w:t> </w:t>
      </w:r>
      <w:r>
        <w:rPr>
          <w:sz w:val="28"/>
        </w:rPr>
        <w:t>phải</w:t>
      </w:r>
      <w:r>
        <w:rPr>
          <w:spacing w:val="29"/>
          <w:sz w:val="28"/>
        </w:rPr>
        <w:t> </w:t>
      </w:r>
      <w:r>
        <w:rPr>
          <w:sz w:val="28"/>
        </w:rPr>
        <w:t>chịu</w:t>
      </w:r>
      <w:r>
        <w:rPr>
          <w:spacing w:val="27"/>
          <w:sz w:val="28"/>
        </w:rPr>
        <w:t> </w:t>
      </w:r>
      <w:r>
        <w:rPr>
          <w:sz w:val="28"/>
        </w:rPr>
        <w:t>án</w:t>
      </w:r>
      <w:r>
        <w:rPr>
          <w:spacing w:val="29"/>
          <w:sz w:val="28"/>
        </w:rPr>
        <w:t> </w:t>
      </w:r>
      <w:r>
        <w:rPr>
          <w:sz w:val="28"/>
        </w:rPr>
        <w:t>phí</w:t>
      </w:r>
      <w:r>
        <w:rPr>
          <w:spacing w:val="30"/>
          <w:sz w:val="28"/>
        </w:rPr>
        <w:t> </w:t>
      </w:r>
      <w:r>
        <w:rPr>
          <w:sz w:val="28"/>
        </w:rPr>
        <w:t>hình</w:t>
      </w:r>
      <w:r>
        <w:rPr>
          <w:spacing w:val="29"/>
          <w:sz w:val="28"/>
        </w:rPr>
        <w:t> </w:t>
      </w:r>
      <w:r>
        <w:rPr>
          <w:sz w:val="28"/>
        </w:rPr>
        <w:t>sự,</w:t>
      </w:r>
      <w:r>
        <w:rPr>
          <w:spacing w:val="26"/>
          <w:sz w:val="28"/>
        </w:rPr>
        <w:t> </w:t>
      </w:r>
      <w:r>
        <w:rPr>
          <w:sz w:val="28"/>
        </w:rPr>
        <w:t>dân</w:t>
      </w:r>
      <w:r>
        <w:rPr>
          <w:spacing w:val="28"/>
          <w:sz w:val="28"/>
        </w:rPr>
        <w:t> </w:t>
      </w:r>
      <w:r>
        <w:rPr>
          <w:sz w:val="28"/>
        </w:rPr>
        <w:t>sự</w:t>
      </w:r>
      <w:r>
        <w:rPr>
          <w:spacing w:val="29"/>
          <w:sz w:val="28"/>
        </w:rPr>
        <w:t> </w:t>
      </w:r>
      <w:r>
        <w:rPr>
          <w:sz w:val="28"/>
        </w:rPr>
        <w:t>sơ</w:t>
      </w:r>
      <w:r>
        <w:rPr>
          <w:spacing w:val="28"/>
          <w:sz w:val="28"/>
        </w:rPr>
        <w:t> </w:t>
      </w:r>
      <w:r>
        <w:rPr>
          <w:sz w:val="28"/>
        </w:rPr>
        <w:t>thẩm</w:t>
      </w:r>
      <w:r>
        <w:rPr>
          <w:spacing w:val="23"/>
          <w:sz w:val="28"/>
        </w:rPr>
        <w:t> </w:t>
      </w:r>
      <w:r>
        <w:rPr>
          <w:sz w:val="28"/>
        </w:rPr>
        <w:t>theo</w:t>
      </w:r>
      <w:r>
        <w:rPr>
          <w:spacing w:val="30"/>
          <w:sz w:val="28"/>
        </w:rPr>
        <w:t> </w:t>
      </w:r>
      <w:r>
        <w:rPr>
          <w:sz w:val="28"/>
        </w:rPr>
        <w:t>quy</w:t>
      </w:r>
      <w:r>
        <w:rPr>
          <w:spacing w:val="27"/>
          <w:sz w:val="28"/>
        </w:rPr>
        <w:t> </w:t>
      </w:r>
      <w:r>
        <w:rPr>
          <w:sz w:val="28"/>
        </w:rPr>
        <w:t>định</w:t>
      </w:r>
      <w:r>
        <w:rPr>
          <w:spacing w:val="34"/>
          <w:sz w:val="28"/>
        </w:rPr>
        <w:t> </w:t>
      </w:r>
      <w:r>
        <w:rPr>
          <w:sz w:val="28"/>
        </w:rPr>
        <w:t>của</w:t>
      </w:r>
      <w:r>
        <w:rPr>
          <w:spacing w:val="27"/>
          <w:sz w:val="28"/>
        </w:rPr>
        <w:t> </w:t>
      </w:r>
      <w:r>
        <w:rPr>
          <w:spacing w:val="-4"/>
          <w:sz w:val="28"/>
        </w:rPr>
        <w:t>pháp</w:t>
      </w:r>
    </w:p>
    <w:p>
      <w:pPr>
        <w:pStyle w:val="BodyText"/>
        <w:spacing w:before="47"/>
        <w:ind w:firstLine="0"/>
        <w:jc w:val="left"/>
      </w:pPr>
      <w:r>
        <w:rPr>
          <w:spacing w:val="-2"/>
        </w:rPr>
        <w:t>luật.</w:t>
      </w:r>
    </w:p>
    <w:p>
      <w:pPr>
        <w:pStyle w:val="ListParagraph"/>
        <w:numPr>
          <w:ilvl w:val="0"/>
          <w:numId w:val="5"/>
        </w:numPr>
        <w:tabs>
          <w:tab w:pos="1467" w:val="left" w:leader="none"/>
        </w:tabs>
        <w:spacing w:line="240" w:lineRule="auto" w:before="168" w:after="0"/>
        <w:ind w:left="1466" w:right="0" w:hanging="541"/>
        <w:jc w:val="left"/>
        <w:rPr>
          <w:b/>
          <w:sz w:val="28"/>
        </w:rPr>
      </w:pPr>
      <w:r>
        <w:rPr>
          <w:sz w:val="28"/>
        </w:rPr>
        <w:t>Đối</w:t>
      </w:r>
      <w:r>
        <w:rPr>
          <w:spacing w:val="-1"/>
          <w:sz w:val="28"/>
        </w:rPr>
        <w:t> </w:t>
      </w:r>
      <w:r>
        <w:rPr>
          <w:sz w:val="28"/>
        </w:rPr>
        <w:t>với</w:t>
      </w:r>
      <w:r>
        <w:rPr>
          <w:spacing w:val="3"/>
          <w:sz w:val="28"/>
        </w:rPr>
        <w:t> </w:t>
      </w:r>
      <w:r>
        <w:rPr>
          <w:sz w:val="28"/>
        </w:rPr>
        <w:t>Nguyễn Tấn</w:t>
      </w:r>
      <w:r>
        <w:rPr>
          <w:spacing w:val="-1"/>
          <w:sz w:val="28"/>
        </w:rPr>
        <w:t> </w:t>
      </w:r>
      <w:r>
        <w:rPr>
          <w:sz w:val="28"/>
        </w:rPr>
        <w:t>P</w:t>
      </w:r>
      <w:r>
        <w:rPr>
          <w:spacing w:val="1"/>
          <w:sz w:val="28"/>
        </w:rPr>
        <w:t> </w:t>
      </w:r>
      <w:r>
        <w:rPr>
          <w:sz w:val="28"/>
        </w:rPr>
        <w:t>có hành</w:t>
      </w:r>
      <w:r>
        <w:rPr>
          <w:spacing w:val="-2"/>
          <w:sz w:val="28"/>
        </w:rPr>
        <w:t> </w:t>
      </w:r>
      <w:r>
        <w:rPr>
          <w:sz w:val="28"/>
        </w:rPr>
        <w:t>vi</w:t>
      </w:r>
      <w:r>
        <w:rPr>
          <w:spacing w:val="1"/>
          <w:sz w:val="28"/>
        </w:rPr>
        <w:t> </w:t>
      </w:r>
      <w:r>
        <w:rPr>
          <w:sz w:val="28"/>
        </w:rPr>
        <w:t>giúp</w:t>
      </w:r>
      <w:r>
        <w:rPr>
          <w:spacing w:val="3"/>
          <w:sz w:val="28"/>
        </w:rPr>
        <w:t> </w:t>
      </w:r>
      <w:r>
        <w:rPr>
          <w:sz w:val="28"/>
        </w:rPr>
        <w:t>Lê</w:t>
      </w:r>
      <w:r>
        <w:rPr>
          <w:spacing w:val="-1"/>
          <w:sz w:val="28"/>
        </w:rPr>
        <w:t> </w:t>
      </w:r>
      <w:r>
        <w:rPr>
          <w:sz w:val="28"/>
        </w:rPr>
        <w:t>Văn</w:t>
      </w:r>
      <w:r>
        <w:rPr>
          <w:spacing w:val="-1"/>
          <w:sz w:val="28"/>
        </w:rPr>
        <w:t> </w:t>
      </w:r>
      <w:r>
        <w:rPr>
          <w:sz w:val="28"/>
        </w:rPr>
        <w:t>TD khuân</w:t>
      </w:r>
      <w:r>
        <w:rPr>
          <w:spacing w:val="2"/>
          <w:sz w:val="28"/>
        </w:rPr>
        <w:t> </w:t>
      </w:r>
      <w:r>
        <w:rPr>
          <w:sz w:val="28"/>
        </w:rPr>
        <w:t>vỉ</w:t>
      </w:r>
      <w:r>
        <w:rPr>
          <w:spacing w:val="-1"/>
          <w:sz w:val="28"/>
        </w:rPr>
        <w:t> </w:t>
      </w:r>
      <w:r>
        <w:rPr>
          <w:sz w:val="28"/>
        </w:rPr>
        <w:t>sắt lên xe</w:t>
      </w:r>
      <w:r>
        <w:rPr>
          <w:spacing w:val="-1"/>
          <w:sz w:val="28"/>
        </w:rPr>
        <w:t> </w:t>
      </w:r>
      <w:r>
        <w:rPr>
          <w:spacing w:val="-5"/>
          <w:sz w:val="28"/>
        </w:rPr>
        <w:t>đẩy</w:t>
      </w:r>
    </w:p>
    <w:p>
      <w:pPr>
        <w:pStyle w:val="BodyText"/>
        <w:spacing w:line="276" w:lineRule="auto" w:before="50"/>
        <w:ind w:firstLine="0"/>
        <w:jc w:val="left"/>
      </w:pPr>
      <w:r>
        <w:rPr/>
        <w:t>để bị cáo D mang đi tiêu thụ nhưng không biết đây là tài sản bị cáo</w:t>
      </w:r>
      <w:r>
        <w:rPr>
          <w:spacing w:val="19"/>
        </w:rPr>
        <w:t> </w:t>
      </w:r>
      <w:r>
        <w:rPr/>
        <w:t>D trộm và cũng</w:t>
      </w:r>
      <w:r>
        <w:rPr>
          <w:spacing w:val="40"/>
        </w:rPr>
        <w:t> </w:t>
      </w:r>
      <w:r>
        <w:rPr/>
        <w:t>không có bàn bạc hay hứa hẹn gì nên không xử lý là phù hợp.</w:t>
      </w:r>
    </w:p>
    <w:p>
      <w:pPr>
        <w:pStyle w:val="ListParagraph"/>
        <w:numPr>
          <w:ilvl w:val="0"/>
          <w:numId w:val="5"/>
        </w:numPr>
        <w:tabs>
          <w:tab w:pos="1472" w:val="left" w:leader="none"/>
        </w:tabs>
        <w:spacing w:line="278" w:lineRule="auto" w:before="119" w:after="0"/>
        <w:ind w:left="218" w:right="106" w:firstLine="707"/>
        <w:jc w:val="left"/>
        <w:rPr>
          <w:b/>
          <w:sz w:val="28"/>
        </w:rPr>
      </w:pPr>
      <w:r>
        <w:rPr>
          <w:sz w:val="28"/>
        </w:rPr>
        <w:t>Đối với bà Phạm Thị S khi mua vỉ sắt cũng không biết đây là tài sản do bị cáo D phạm tội mà có nên không đề cặp xử lý là phù hợp.</w:t>
      </w:r>
    </w:p>
    <w:p>
      <w:pPr>
        <w:pStyle w:val="ListParagraph"/>
        <w:numPr>
          <w:ilvl w:val="0"/>
          <w:numId w:val="5"/>
        </w:numPr>
        <w:tabs>
          <w:tab w:pos="1498" w:val="left" w:leader="none"/>
        </w:tabs>
        <w:spacing w:line="276" w:lineRule="auto" w:before="115" w:after="0"/>
        <w:ind w:left="218" w:right="115" w:firstLine="707"/>
        <w:jc w:val="left"/>
        <w:rPr>
          <w:b/>
          <w:sz w:val="28"/>
        </w:rPr>
      </w:pPr>
      <w:r>
        <w:rPr>
          <w:sz w:val="28"/>
        </w:rPr>
        <w:t>Xét</w:t>
      </w:r>
      <w:r>
        <w:rPr>
          <w:spacing w:val="32"/>
          <w:sz w:val="28"/>
        </w:rPr>
        <w:t> </w:t>
      </w:r>
      <w:r>
        <w:rPr>
          <w:sz w:val="28"/>
        </w:rPr>
        <w:t>thấy</w:t>
      </w:r>
      <w:r>
        <w:rPr>
          <w:spacing w:val="28"/>
          <w:sz w:val="28"/>
        </w:rPr>
        <w:t> </w:t>
      </w:r>
      <w:r>
        <w:rPr>
          <w:sz w:val="28"/>
        </w:rPr>
        <w:t>đề</w:t>
      </w:r>
      <w:r>
        <w:rPr>
          <w:spacing w:val="32"/>
          <w:sz w:val="28"/>
        </w:rPr>
        <w:t> </w:t>
      </w:r>
      <w:r>
        <w:rPr>
          <w:sz w:val="28"/>
        </w:rPr>
        <w:t>nghị</w:t>
      </w:r>
      <w:r>
        <w:rPr>
          <w:spacing w:val="32"/>
          <w:sz w:val="28"/>
        </w:rPr>
        <w:t> </w:t>
      </w:r>
      <w:r>
        <w:rPr>
          <w:sz w:val="28"/>
        </w:rPr>
        <w:t>của</w:t>
      </w:r>
      <w:r>
        <w:rPr>
          <w:spacing w:val="29"/>
          <w:sz w:val="28"/>
        </w:rPr>
        <w:t> </w:t>
      </w:r>
      <w:r>
        <w:rPr>
          <w:sz w:val="28"/>
        </w:rPr>
        <w:t>đại</w:t>
      </w:r>
      <w:r>
        <w:rPr>
          <w:spacing w:val="30"/>
          <w:sz w:val="28"/>
        </w:rPr>
        <w:t> </w:t>
      </w:r>
      <w:r>
        <w:rPr>
          <w:sz w:val="28"/>
        </w:rPr>
        <w:t>diện</w:t>
      </w:r>
      <w:r>
        <w:rPr>
          <w:spacing w:val="32"/>
          <w:sz w:val="28"/>
        </w:rPr>
        <w:t> </w:t>
      </w:r>
      <w:r>
        <w:rPr>
          <w:sz w:val="28"/>
        </w:rPr>
        <w:t>Viện</w:t>
      </w:r>
      <w:r>
        <w:rPr>
          <w:spacing w:val="32"/>
          <w:sz w:val="28"/>
        </w:rPr>
        <w:t> </w:t>
      </w:r>
      <w:r>
        <w:rPr>
          <w:sz w:val="28"/>
        </w:rPr>
        <w:t>kiểm</w:t>
      </w:r>
      <w:r>
        <w:rPr>
          <w:spacing w:val="27"/>
          <w:sz w:val="28"/>
        </w:rPr>
        <w:t> </w:t>
      </w:r>
      <w:r>
        <w:rPr>
          <w:sz w:val="28"/>
        </w:rPr>
        <w:t>sát</w:t>
      </w:r>
      <w:r>
        <w:rPr>
          <w:spacing w:val="32"/>
          <w:sz w:val="28"/>
        </w:rPr>
        <w:t> </w:t>
      </w:r>
      <w:r>
        <w:rPr>
          <w:sz w:val="28"/>
        </w:rPr>
        <w:t>về</w:t>
      </w:r>
      <w:r>
        <w:rPr>
          <w:spacing w:val="32"/>
          <w:sz w:val="28"/>
        </w:rPr>
        <w:t> </w:t>
      </w:r>
      <w:r>
        <w:rPr>
          <w:sz w:val="28"/>
        </w:rPr>
        <w:t>điều</w:t>
      </w:r>
      <w:r>
        <w:rPr>
          <w:spacing w:val="32"/>
          <w:sz w:val="28"/>
        </w:rPr>
        <w:t> </w:t>
      </w:r>
      <w:r>
        <w:rPr>
          <w:sz w:val="28"/>
        </w:rPr>
        <w:t>khoản</w:t>
      </w:r>
      <w:r>
        <w:rPr>
          <w:spacing w:val="33"/>
          <w:sz w:val="28"/>
        </w:rPr>
        <w:t> </w:t>
      </w:r>
      <w:r>
        <w:rPr>
          <w:sz w:val="28"/>
        </w:rPr>
        <w:t>áp</w:t>
      </w:r>
      <w:r>
        <w:rPr>
          <w:spacing w:val="30"/>
          <w:sz w:val="28"/>
        </w:rPr>
        <w:t> </w:t>
      </w:r>
      <w:r>
        <w:rPr>
          <w:sz w:val="28"/>
        </w:rPr>
        <w:t>dụng</w:t>
      </w:r>
      <w:r>
        <w:rPr>
          <w:spacing w:val="32"/>
          <w:sz w:val="28"/>
        </w:rPr>
        <w:t> </w:t>
      </w:r>
      <w:r>
        <w:rPr>
          <w:sz w:val="28"/>
        </w:rPr>
        <w:t>và hình phạt đối với bị cáo là phù hợp, có căn cứ nên chấp nhận.</w:t>
      </w:r>
    </w:p>
    <w:p>
      <w:pPr>
        <w:spacing w:before="118"/>
        <w:ind w:left="926"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75"/>
        <w:ind w:left="1466" w:right="649" w:firstLine="0"/>
        <w:jc w:val="center"/>
        <w:rPr>
          <w:b/>
          <w:sz w:val="28"/>
        </w:rPr>
      </w:pPr>
      <w:r>
        <w:rPr>
          <w:b/>
          <w:sz w:val="28"/>
        </w:rPr>
        <w:t>QUYẾT</w:t>
      </w:r>
      <w:r>
        <w:rPr>
          <w:b/>
          <w:spacing w:val="-4"/>
          <w:sz w:val="28"/>
        </w:rPr>
        <w:t> </w:t>
      </w:r>
      <w:r>
        <w:rPr>
          <w:b/>
          <w:spacing w:val="-2"/>
          <w:sz w:val="28"/>
        </w:rPr>
        <w:t>ĐỊNH:</w:t>
      </w:r>
    </w:p>
    <w:p>
      <w:pPr>
        <w:pStyle w:val="BodyText"/>
        <w:spacing w:before="164"/>
        <w:ind w:left="926" w:firstLine="0"/>
        <w:jc w:val="left"/>
      </w:pPr>
      <w:r>
        <w:rPr/>
        <w:t>Tuyên</w:t>
      </w:r>
      <w:r>
        <w:rPr>
          <w:spacing w:val="-1"/>
        </w:rPr>
        <w:t> </w:t>
      </w:r>
      <w:r>
        <w:rPr/>
        <w:t>bố:</w:t>
      </w:r>
      <w:r>
        <w:rPr>
          <w:spacing w:val="-1"/>
        </w:rPr>
        <w:t> </w:t>
      </w:r>
      <w:r>
        <w:rPr/>
        <w:t>Bị cáo</w:t>
      </w:r>
      <w:r>
        <w:rPr>
          <w:spacing w:val="-1"/>
        </w:rPr>
        <w:t> </w:t>
      </w:r>
      <w:r>
        <w:rPr/>
        <w:t>Lê</w:t>
      </w:r>
      <w:r>
        <w:rPr>
          <w:spacing w:val="-5"/>
        </w:rPr>
        <w:t> </w:t>
      </w:r>
      <w:r>
        <w:rPr/>
        <w:t>Văn TD</w:t>
      </w:r>
      <w:r>
        <w:rPr>
          <w:spacing w:val="-4"/>
        </w:rPr>
        <w:t> </w:t>
      </w:r>
      <w:r>
        <w:rPr/>
        <w:t>phạm</w:t>
      </w:r>
      <w:r>
        <w:rPr>
          <w:spacing w:val="-6"/>
        </w:rPr>
        <w:t> </w:t>
      </w:r>
      <w:r>
        <w:rPr/>
        <w:t>tội</w:t>
      </w:r>
      <w:r>
        <w:rPr>
          <w:spacing w:val="-2"/>
        </w:rPr>
        <w:t> </w:t>
      </w:r>
      <w:r>
        <w:rPr/>
        <w:t>“Trộm</w:t>
      </w:r>
      <w:r>
        <w:rPr>
          <w:spacing w:val="-6"/>
        </w:rPr>
        <w:t> </w:t>
      </w:r>
      <w:r>
        <w:rPr/>
        <w:t>cắp</w:t>
      </w:r>
      <w:r>
        <w:rPr>
          <w:spacing w:val="-2"/>
        </w:rPr>
        <w:t> </w:t>
      </w:r>
      <w:r>
        <w:rPr/>
        <w:t>tài </w:t>
      </w:r>
      <w:r>
        <w:rPr>
          <w:spacing w:val="-2"/>
        </w:rPr>
        <w:t>sản”.</w:t>
      </w:r>
    </w:p>
    <w:p>
      <w:pPr>
        <w:pStyle w:val="BodyText"/>
        <w:spacing w:line="276" w:lineRule="auto" w:before="167"/>
        <w:ind w:firstLine="731"/>
        <w:jc w:val="left"/>
      </w:pPr>
      <w:r>
        <w:rPr/>
        <w:t>Áp dụng điểm</w:t>
      </w:r>
      <w:r>
        <w:rPr>
          <w:spacing w:val="-5"/>
        </w:rPr>
        <w:t> </w:t>
      </w:r>
      <w:r>
        <w:rPr/>
        <w:t>b khoản 1 Điều 173, Điều 38, điểm</w:t>
      </w:r>
      <w:r>
        <w:rPr>
          <w:spacing w:val="-5"/>
        </w:rPr>
        <w:t> </w:t>
      </w:r>
      <w:r>
        <w:rPr/>
        <w:t>h, s khoản 1 Điều 51 của Bộ luật Hình sự; Các Điều 292, 329, 331, 333 của Bộ luật Tố tụng hình sự.</w:t>
      </w:r>
    </w:p>
    <w:p>
      <w:pPr>
        <w:pStyle w:val="ListParagraph"/>
        <w:numPr>
          <w:ilvl w:val="0"/>
          <w:numId w:val="6"/>
        </w:numPr>
        <w:tabs>
          <w:tab w:pos="1213" w:val="left" w:leader="none"/>
        </w:tabs>
        <w:spacing w:line="276" w:lineRule="auto" w:before="121" w:after="0"/>
        <w:ind w:left="218" w:right="103" w:firstLine="707"/>
        <w:jc w:val="left"/>
        <w:rPr>
          <w:sz w:val="28"/>
        </w:rPr>
      </w:pPr>
      <w:r>
        <w:rPr>
          <w:sz w:val="28"/>
        </w:rPr>
        <w:t>Xử phạt: Lê Văn TD 09 (chín) tháng tù,</w:t>
      </w:r>
      <w:r>
        <w:rPr>
          <w:spacing w:val="-1"/>
          <w:sz w:val="28"/>
        </w:rPr>
        <w:t> </w:t>
      </w:r>
      <w:r>
        <w:rPr>
          <w:sz w:val="28"/>
        </w:rPr>
        <w:t>thời hạn tù tính từ ngày 18/10/2022. Tiếp tục ra quyết định tạm giam bị cáo 45 ngày để đảm bảo cho việc thi hành án.</w:t>
      </w:r>
    </w:p>
    <w:p>
      <w:pPr>
        <w:pStyle w:val="ListParagraph"/>
        <w:numPr>
          <w:ilvl w:val="0"/>
          <w:numId w:val="6"/>
        </w:numPr>
        <w:tabs>
          <w:tab w:pos="1208" w:val="left" w:leader="none"/>
        </w:tabs>
        <w:spacing w:line="367" w:lineRule="auto" w:before="119" w:after="0"/>
        <w:ind w:left="926" w:right="237" w:firstLine="0"/>
        <w:jc w:val="left"/>
        <w:rPr>
          <w:sz w:val="28"/>
        </w:rPr>
      </w:pPr>
      <w:r>
        <w:rPr>
          <w:sz w:val="28"/>
        </w:rPr>
        <w:t>Về</w:t>
      </w:r>
      <w:r>
        <w:rPr>
          <w:spacing w:val="-2"/>
          <w:sz w:val="28"/>
        </w:rPr>
        <w:t> </w:t>
      </w:r>
      <w:r>
        <w:rPr>
          <w:sz w:val="28"/>
        </w:rPr>
        <w:t>trách</w:t>
      </w:r>
      <w:r>
        <w:rPr>
          <w:spacing w:val="-1"/>
          <w:sz w:val="28"/>
        </w:rPr>
        <w:t> </w:t>
      </w:r>
      <w:r>
        <w:rPr>
          <w:sz w:val="28"/>
        </w:rPr>
        <w:t>nhiệm</w:t>
      </w:r>
      <w:r>
        <w:rPr>
          <w:spacing w:val="-7"/>
          <w:sz w:val="28"/>
        </w:rPr>
        <w:t> </w:t>
      </w:r>
      <w:r>
        <w:rPr>
          <w:sz w:val="28"/>
        </w:rPr>
        <w:t>dân</w:t>
      </w:r>
      <w:r>
        <w:rPr>
          <w:spacing w:val="-1"/>
          <w:sz w:val="28"/>
        </w:rPr>
        <w:t> </w:t>
      </w:r>
      <w:r>
        <w:rPr>
          <w:sz w:val="28"/>
        </w:rPr>
        <w:t>sự:</w:t>
      </w:r>
      <w:r>
        <w:rPr>
          <w:spacing w:val="-1"/>
          <w:sz w:val="28"/>
        </w:rPr>
        <w:t> </w:t>
      </w:r>
      <w:r>
        <w:rPr>
          <w:sz w:val="28"/>
        </w:rPr>
        <w:t>áp</w:t>
      </w:r>
      <w:r>
        <w:rPr>
          <w:spacing w:val="-5"/>
          <w:sz w:val="28"/>
        </w:rPr>
        <w:t> </w:t>
      </w:r>
      <w:r>
        <w:rPr>
          <w:sz w:val="28"/>
        </w:rPr>
        <w:t>dụng</w:t>
      </w:r>
      <w:r>
        <w:rPr>
          <w:spacing w:val="-1"/>
          <w:sz w:val="28"/>
        </w:rPr>
        <w:t> </w:t>
      </w:r>
      <w:r>
        <w:rPr>
          <w:sz w:val="28"/>
        </w:rPr>
        <w:t>các</w:t>
      </w:r>
      <w:r>
        <w:rPr>
          <w:spacing w:val="-2"/>
          <w:sz w:val="28"/>
        </w:rPr>
        <w:t> </w:t>
      </w:r>
      <w:r>
        <w:rPr>
          <w:sz w:val="28"/>
        </w:rPr>
        <w:t>Điều</w:t>
      </w:r>
      <w:r>
        <w:rPr>
          <w:spacing w:val="-1"/>
          <w:sz w:val="28"/>
        </w:rPr>
        <w:t> </w:t>
      </w:r>
      <w:r>
        <w:rPr>
          <w:sz w:val="28"/>
        </w:rPr>
        <w:t>584,</w:t>
      </w:r>
      <w:r>
        <w:rPr>
          <w:spacing w:val="-6"/>
          <w:sz w:val="28"/>
        </w:rPr>
        <w:t> </w:t>
      </w:r>
      <w:r>
        <w:rPr>
          <w:sz w:val="28"/>
        </w:rPr>
        <w:t>585,</w:t>
      </w:r>
      <w:r>
        <w:rPr>
          <w:spacing w:val="-3"/>
          <w:sz w:val="28"/>
        </w:rPr>
        <w:t> </w:t>
      </w:r>
      <w:r>
        <w:rPr>
          <w:sz w:val="28"/>
        </w:rPr>
        <w:t>589</w:t>
      </w:r>
      <w:r>
        <w:rPr>
          <w:spacing w:val="-1"/>
          <w:sz w:val="28"/>
        </w:rPr>
        <w:t> </w:t>
      </w:r>
      <w:r>
        <w:rPr>
          <w:sz w:val="28"/>
        </w:rPr>
        <w:t>của</w:t>
      </w:r>
      <w:r>
        <w:rPr>
          <w:spacing w:val="-5"/>
          <w:sz w:val="28"/>
        </w:rPr>
        <w:t> </w:t>
      </w:r>
      <w:r>
        <w:rPr>
          <w:sz w:val="28"/>
        </w:rPr>
        <w:t>Bộ</w:t>
      </w:r>
      <w:r>
        <w:rPr>
          <w:spacing w:val="-1"/>
          <w:sz w:val="28"/>
        </w:rPr>
        <w:t> </w:t>
      </w:r>
      <w:r>
        <w:rPr>
          <w:sz w:val="28"/>
        </w:rPr>
        <w:t>luật</w:t>
      </w:r>
      <w:r>
        <w:rPr>
          <w:spacing w:val="-1"/>
          <w:sz w:val="28"/>
        </w:rPr>
        <w:t> </w:t>
      </w:r>
      <w:r>
        <w:rPr>
          <w:sz w:val="28"/>
        </w:rPr>
        <w:t>Dân</w:t>
      </w:r>
      <w:r>
        <w:rPr>
          <w:spacing w:val="-4"/>
          <w:sz w:val="28"/>
        </w:rPr>
        <w:t> </w:t>
      </w:r>
      <w:r>
        <w:rPr>
          <w:sz w:val="28"/>
        </w:rPr>
        <w:t>sự. Bị hại không yêu cầu gì thêm nên không xem xét;</w:t>
      </w:r>
    </w:p>
    <w:p>
      <w:pPr>
        <w:pStyle w:val="BodyText"/>
        <w:spacing w:line="276" w:lineRule="auto"/>
        <w:ind w:right="113"/>
        <w:jc w:val="left"/>
      </w:pPr>
      <w:r>
        <w:rPr/>
        <w:t>Buộc bị cáo trả lại cho người có quyền lợi, nghĩa vụ liên quan bà</w:t>
      </w:r>
      <w:r>
        <w:rPr>
          <w:spacing w:val="23"/>
        </w:rPr>
        <w:t> </w:t>
      </w:r>
      <w:r>
        <w:rPr/>
        <w:t>Phạm Thị S số tiền 640.000 đồng (Sáu trăm bốn mươi nghìn đồng).</w:t>
      </w:r>
    </w:p>
    <w:p>
      <w:pPr>
        <w:pStyle w:val="BodyText"/>
        <w:spacing w:line="278" w:lineRule="auto" w:before="115"/>
        <w:jc w:val="left"/>
      </w:pPr>
      <w:r>
        <w:rPr/>
        <w:t>Kể từ ngày bà Phạm Thị S có đơn yêu cầu thi hành án, nếu bị cáo Lê Văn TD chậm</w:t>
      </w:r>
      <w:r>
        <w:rPr>
          <w:spacing w:val="-1"/>
        </w:rPr>
        <w:t> </w:t>
      </w:r>
      <w:r>
        <w:rPr/>
        <w:t>trả</w:t>
      </w:r>
      <w:r>
        <w:rPr>
          <w:spacing w:val="6"/>
        </w:rPr>
        <w:t> </w:t>
      </w:r>
      <w:r>
        <w:rPr/>
        <w:t>tiền</w:t>
      </w:r>
      <w:r>
        <w:rPr>
          <w:spacing w:val="6"/>
        </w:rPr>
        <w:t> </w:t>
      </w:r>
      <w:r>
        <w:rPr/>
        <w:t>thì</w:t>
      </w:r>
      <w:r>
        <w:rPr>
          <w:spacing w:val="4"/>
        </w:rPr>
        <w:t> </w:t>
      </w:r>
      <w:r>
        <w:rPr/>
        <w:t>hàng</w:t>
      </w:r>
      <w:r>
        <w:rPr>
          <w:spacing w:val="6"/>
        </w:rPr>
        <w:t> </w:t>
      </w:r>
      <w:r>
        <w:rPr/>
        <w:t>tháng</w:t>
      </w:r>
      <w:r>
        <w:rPr>
          <w:spacing w:val="11"/>
        </w:rPr>
        <w:t> </w:t>
      </w:r>
      <w:r>
        <w:rPr/>
        <w:t>bị</w:t>
      </w:r>
      <w:r>
        <w:rPr>
          <w:spacing w:val="6"/>
        </w:rPr>
        <w:t> </w:t>
      </w:r>
      <w:r>
        <w:rPr/>
        <w:t>cáo</w:t>
      </w:r>
      <w:r>
        <w:rPr>
          <w:spacing w:val="7"/>
        </w:rPr>
        <w:t> </w:t>
      </w:r>
      <w:r>
        <w:rPr/>
        <w:t>còn</w:t>
      </w:r>
      <w:r>
        <w:rPr>
          <w:spacing w:val="4"/>
        </w:rPr>
        <w:t> </w:t>
      </w:r>
      <w:r>
        <w:rPr/>
        <w:t>phải</w:t>
      </w:r>
      <w:r>
        <w:rPr>
          <w:spacing w:val="4"/>
        </w:rPr>
        <w:t> </w:t>
      </w:r>
      <w:r>
        <w:rPr/>
        <w:t>trả</w:t>
      </w:r>
      <w:r>
        <w:rPr>
          <w:spacing w:val="6"/>
        </w:rPr>
        <w:t> </w:t>
      </w:r>
      <w:r>
        <w:rPr/>
        <w:t>cho</w:t>
      </w:r>
      <w:r>
        <w:rPr>
          <w:spacing w:val="6"/>
        </w:rPr>
        <w:t> </w:t>
      </w:r>
      <w:r>
        <w:rPr/>
        <w:t>bà</w:t>
      </w:r>
      <w:r>
        <w:rPr>
          <w:spacing w:val="8"/>
        </w:rPr>
        <w:t> </w:t>
      </w:r>
      <w:r>
        <w:rPr/>
        <w:t>Sậm</w:t>
      </w:r>
      <w:r>
        <w:rPr>
          <w:spacing w:val="2"/>
        </w:rPr>
        <w:t> </w:t>
      </w:r>
      <w:r>
        <w:rPr/>
        <w:t>số</w:t>
      </w:r>
      <w:r>
        <w:rPr>
          <w:spacing w:val="4"/>
        </w:rPr>
        <w:t> </w:t>
      </w:r>
      <w:r>
        <w:rPr/>
        <w:t>tiền</w:t>
      </w:r>
      <w:r>
        <w:rPr>
          <w:spacing w:val="4"/>
        </w:rPr>
        <w:t> </w:t>
      </w:r>
      <w:r>
        <w:rPr/>
        <w:t>lãi</w:t>
      </w:r>
      <w:r>
        <w:rPr>
          <w:spacing w:val="6"/>
        </w:rPr>
        <w:t> </w:t>
      </w:r>
      <w:r>
        <w:rPr/>
        <w:t>tương</w:t>
      </w:r>
      <w:r>
        <w:rPr>
          <w:spacing w:val="6"/>
        </w:rPr>
        <w:t> </w:t>
      </w:r>
      <w:r>
        <w:rPr/>
        <w:t>ứng</w:t>
      </w:r>
      <w:r>
        <w:rPr>
          <w:spacing w:val="5"/>
        </w:rPr>
        <w:t> </w:t>
      </w:r>
      <w:r>
        <w:rPr>
          <w:spacing w:val="-5"/>
        </w:rPr>
        <w:t>với</w:t>
      </w:r>
    </w:p>
    <w:p>
      <w:pPr>
        <w:spacing w:after="0" w:line="278" w:lineRule="auto"/>
        <w:jc w:val="left"/>
        <w:sectPr>
          <w:pgSz w:w="11910" w:h="16850"/>
          <w:pgMar w:header="0" w:footer="791" w:top="1060" w:bottom="980" w:left="1200" w:right="740"/>
        </w:sectPr>
      </w:pPr>
    </w:p>
    <w:p>
      <w:pPr>
        <w:pStyle w:val="BodyText"/>
        <w:spacing w:line="278" w:lineRule="auto" w:before="65"/>
        <w:ind w:right="118" w:firstLine="0"/>
      </w:pPr>
      <w:r>
        <w:rPr/>
        <w:t>số tiền và thời gian chậm trả tại thời điểm thanh toán, lãi suất được áp dụng theo quy định tại Điều 357 và Điều 468 của Bộ luật Dân sự.</w:t>
      </w:r>
    </w:p>
    <w:p>
      <w:pPr>
        <w:pStyle w:val="ListParagraph"/>
        <w:numPr>
          <w:ilvl w:val="0"/>
          <w:numId w:val="6"/>
        </w:numPr>
        <w:tabs>
          <w:tab w:pos="1210" w:val="left" w:leader="none"/>
        </w:tabs>
        <w:spacing w:line="276" w:lineRule="auto" w:before="115" w:after="0"/>
        <w:ind w:left="218" w:right="104" w:firstLine="707"/>
        <w:jc w:val="both"/>
        <w:rPr>
          <w:sz w:val="28"/>
        </w:rPr>
      </w:pPr>
      <w:r>
        <w:rPr>
          <w:sz w:val="28"/>
        </w:rPr>
        <w:t>Về</w:t>
      </w:r>
      <w:r>
        <w:rPr>
          <w:spacing w:val="-3"/>
          <w:sz w:val="28"/>
        </w:rPr>
        <w:t> </w:t>
      </w:r>
      <w:r>
        <w:rPr>
          <w:sz w:val="28"/>
        </w:rPr>
        <w:t>xử</w:t>
      </w:r>
      <w:r>
        <w:rPr>
          <w:spacing w:val="-3"/>
          <w:sz w:val="28"/>
        </w:rPr>
        <w:t> </w:t>
      </w:r>
      <w:r>
        <w:rPr>
          <w:sz w:val="28"/>
        </w:rPr>
        <w:t>lý</w:t>
      </w:r>
      <w:r>
        <w:rPr>
          <w:spacing w:val="-3"/>
          <w:sz w:val="28"/>
        </w:rPr>
        <w:t> </w:t>
      </w:r>
      <w:r>
        <w:rPr>
          <w:sz w:val="28"/>
        </w:rPr>
        <w:t>vật</w:t>
      </w:r>
      <w:r>
        <w:rPr>
          <w:spacing w:val="-2"/>
          <w:sz w:val="28"/>
        </w:rPr>
        <w:t> </w:t>
      </w:r>
      <w:r>
        <w:rPr>
          <w:sz w:val="28"/>
        </w:rPr>
        <w:t>chứng: căn</w:t>
      </w:r>
      <w:r>
        <w:rPr>
          <w:spacing w:val="-2"/>
          <w:sz w:val="28"/>
        </w:rPr>
        <w:t> </w:t>
      </w:r>
      <w:r>
        <w:rPr>
          <w:sz w:val="28"/>
        </w:rPr>
        <w:t>cứ</w:t>
      </w:r>
      <w:r>
        <w:rPr>
          <w:spacing w:val="-2"/>
          <w:sz w:val="28"/>
        </w:rPr>
        <w:t> </w:t>
      </w:r>
      <w:r>
        <w:rPr>
          <w:sz w:val="28"/>
        </w:rPr>
        <w:t>Điều</w:t>
      </w:r>
      <w:r>
        <w:rPr>
          <w:spacing w:val="-2"/>
          <w:sz w:val="28"/>
        </w:rPr>
        <w:t> </w:t>
      </w:r>
      <w:r>
        <w:rPr>
          <w:sz w:val="28"/>
        </w:rPr>
        <w:t>106 của</w:t>
      </w:r>
      <w:r>
        <w:rPr>
          <w:spacing w:val="-3"/>
          <w:sz w:val="28"/>
        </w:rPr>
        <w:t> </w:t>
      </w:r>
      <w:r>
        <w:rPr>
          <w:sz w:val="28"/>
        </w:rPr>
        <w:t>Bộ</w:t>
      </w:r>
      <w:r>
        <w:rPr>
          <w:spacing w:val="-2"/>
          <w:sz w:val="28"/>
        </w:rPr>
        <w:t> </w:t>
      </w:r>
      <w:r>
        <w:rPr>
          <w:sz w:val="28"/>
        </w:rPr>
        <w:t>luật Tố</w:t>
      </w:r>
      <w:r>
        <w:rPr>
          <w:spacing w:val="-1"/>
          <w:sz w:val="28"/>
        </w:rPr>
        <w:t> </w:t>
      </w:r>
      <w:r>
        <w:rPr>
          <w:sz w:val="28"/>
        </w:rPr>
        <w:t>tụng</w:t>
      </w:r>
      <w:r>
        <w:rPr>
          <w:spacing w:val="-1"/>
          <w:sz w:val="28"/>
        </w:rPr>
        <w:t> </w:t>
      </w:r>
      <w:r>
        <w:rPr>
          <w:sz w:val="28"/>
        </w:rPr>
        <w:t>hình</w:t>
      </w:r>
      <w:r>
        <w:rPr>
          <w:spacing w:val="-2"/>
          <w:sz w:val="28"/>
        </w:rPr>
        <w:t> </w:t>
      </w:r>
      <w:r>
        <w:rPr>
          <w:sz w:val="28"/>
        </w:rPr>
        <w:t>sự và</w:t>
      </w:r>
      <w:r>
        <w:rPr>
          <w:spacing w:val="-3"/>
          <w:sz w:val="28"/>
        </w:rPr>
        <w:t> </w:t>
      </w:r>
      <w:r>
        <w:rPr>
          <w:sz w:val="28"/>
        </w:rPr>
        <w:t>áp</w:t>
      </w:r>
      <w:r>
        <w:rPr>
          <w:spacing w:val="-3"/>
          <w:sz w:val="28"/>
        </w:rPr>
        <w:t> </w:t>
      </w:r>
      <w:r>
        <w:rPr>
          <w:sz w:val="28"/>
        </w:rPr>
        <w:t>dụng Điều 46 của Bộ luật Hình sự: số tiền 200.000 đồng (hai trăm</w:t>
      </w:r>
      <w:r>
        <w:rPr>
          <w:spacing w:val="-1"/>
          <w:sz w:val="28"/>
        </w:rPr>
        <w:t> </w:t>
      </w:r>
      <w:r>
        <w:rPr>
          <w:sz w:val="28"/>
        </w:rPr>
        <w:t>nghìn đồng) do Nguyễn Tấn P nộp được xử lý trả lại cho bà Phạm Thị S trong giai đoạn thi hành án.</w:t>
      </w:r>
    </w:p>
    <w:p>
      <w:pPr>
        <w:pStyle w:val="ListParagraph"/>
        <w:numPr>
          <w:ilvl w:val="0"/>
          <w:numId w:val="6"/>
        </w:numPr>
        <w:tabs>
          <w:tab w:pos="1225" w:val="left" w:leader="none"/>
        </w:tabs>
        <w:spacing w:line="276" w:lineRule="auto" w:before="120" w:after="0"/>
        <w:ind w:left="218" w:right="110" w:firstLine="707"/>
        <w:jc w:val="both"/>
        <w:rPr>
          <w:sz w:val="28"/>
        </w:rPr>
      </w:pPr>
      <w:r>
        <w:rPr>
          <w:sz w:val="28"/>
        </w:rPr>
        <w:t>Về án phí hình sự sơ thẩm: buộc bị cáo Lê Văn TD phải nộp 200.000 đồng (hai trăm nghìn đồng).</w:t>
      </w:r>
    </w:p>
    <w:p>
      <w:pPr>
        <w:pStyle w:val="ListParagraph"/>
        <w:numPr>
          <w:ilvl w:val="0"/>
          <w:numId w:val="6"/>
        </w:numPr>
        <w:tabs>
          <w:tab w:pos="1230" w:val="left" w:leader="none"/>
        </w:tabs>
        <w:spacing w:line="278" w:lineRule="auto" w:before="119" w:after="0"/>
        <w:ind w:left="218" w:right="105" w:firstLine="707"/>
        <w:jc w:val="both"/>
        <w:rPr>
          <w:sz w:val="28"/>
        </w:rPr>
      </w:pPr>
      <w:r>
        <w:rPr>
          <w:sz w:val="28"/>
        </w:rPr>
        <w:t>Về án phí dân sự sơ thẩm: buộc bị cáo Lê Văn TD phải nộp 300.000 đồng (ba trăm nghìn đồng).</w:t>
      </w:r>
    </w:p>
    <w:p>
      <w:pPr>
        <w:pStyle w:val="ListParagraph"/>
        <w:numPr>
          <w:ilvl w:val="0"/>
          <w:numId w:val="6"/>
        </w:numPr>
        <w:tabs>
          <w:tab w:pos="1237" w:val="left" w:leader="none"/>
        </w:tabs>
        <w:spacing w:line="276" w:lineRule="auto" w:before="115" w:after="0"/>
        <w:ind w:left="218" w:right="103" w:firstLine="707"/>
        <w:jc w:val="both"/>
        <w:rPr>
          <w:sz w:val="28"/>
        </w:rPr>
      </w:pPr>
      <w:r>
        <w:rPr>
          <w:sz w:val="28"/>
        </w:rPr>
        <w:t>Về quyền kháng cáo: bị cáo có quyền kháng cáo bản án này trong hạn 15 ngày kể từ ngày tuyên án 17/01/2023; bị hại, người có quyền lợi và nghĩa vụ liên</w:t>
      </w:r>
      <w:r>
        <w:rPr>
          <w:spacing w:val="40"/>
          <w:sz w:val="28"/>
        </w:rPr>
        <w:t> </w:t>
      </w:r>
      <w:r>
        <w:rPr>
          <w:sz w:val="28"/>
        </w:rPr>
        <w:t>quan đến vụ án vắng mặt có quyền kháng cáo bản án này trong hạn 15 ngày kể từ ngày nhận được bản án hoặc kể từ ngày bản án được niêm yết công khai tại chính quyền địa phương nơi đương sự cư trú, theo quy định pháp luật.</w:t>
      </w:r>
    </w:p>
    <w:p>
      <w:pPr>
        <w:pStyle w:val="BodyText"/>
        <w:spacing w:line="276" w:lineRule="auto" w:before="119"/>
        <w:ind w:right="102"/>
      </w:pPr>
      <w:r>
        <w:rPr/>
        <w:t>Trường hợp,</w:t>
      </w:r>
      <w:r>
        <w:rPr>
          <w:spacing w:val="-2"/>
        </w:rPr>
        <w:t> </w:t>
      </w:r>
      <w:r>
        <w:rPr/>
        <w:t>bản án, quyết định này</w:t>
      </w:r>
      <w:r>
        <w:rPr>
          <w:spacing w:val="-3"/>
        </w:rPr>
        <w:t> </w:t>
      </w:r>
      <w:r>
        <w:rPr/>
        <w:t>được thi hành theo quy</w:t>
      </w:r>
      <w:r>
        <w:rPr>
          <w:spacing w:val="-4"/>
        </w:rPr>
        <w:t> </w:t>
      </w:r>
      <w:r>
        <w:rPr/>
        <w:t>định tại Điều 2 của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Điều 9 của Luật Thi hành án dân sự; thời hiệu thi hành án được thực hiện theo quy định tại Điều 30 của Luật thi hành án dân sự.</w:t>
      </w:r>
    </w:p>
    <w:p>
      <w:pPr>
        <w:pStyle w:val="BodyText"/>
        <w:ind w:left="0" w:firstLine="0"/>
        <w:jc w:val="left"/>
        <w:rPr>
          <w:sz w:val="20"/>
        </w:rPr>
      </w:pPr>
    </w:p>
    <w:p>
      <w:pPr>
        <w:pStyle w:val="BodyText"/>
        <w:spacing w:before="9"/>
        <w:ind w:left="0" w:firstLine="0"/>
        <w:jc w:val="left"/>
        <w:rPr>
          <w:sz w:val="11"/>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2"/>
        <w:gridCol w:w="5078"/>
      </w:tblGrid>
      <w:tr>
        <w:trPr>
          <w:trHeight w:val="2848" w:hRule="atLeast"/>
        </w:trPr>
        <w:tc>
          <w:tcPr>
            <w:tcW w:w="4492" w:type="dxa"/>
          </w:tcPr>
          <w:p>
            <w:pPr>
              <w:pStyle w:val="TableParagraph"/>
              <w:spacing w:line="287" w:lineRule="exact"/>
              <w:ind w:left="50"/>
              <w:rPr>
                <w:b/>
                <w:i/>
                <w:sz w:val="26"/>
              </w:rPr>
            </w:pPr>
            <w:r>
              <w:rPr>
                <w:b/>
                <w:i/>
                <w:sz w:val="26"/>
              </w:rPr>
              <w:t>*Nơi</w:t>
            </w:r>
            <w:r>
              <w:rPr>
                <w:b/>
                <w:i/>
                <w:spacing w:val="-9"/>
                <w:sz w:val="26"/>
              </w:rPr>
              <w:t> </w:t>
            </w:r>
            <w:r>
              <w:rPr>
                <w:b/>
                <w:i/>
                <w:spacing w:val="-2"/>
                <w:sz w:val="26"/>
              </w:rPr>
              <w:t>nhận:</w:t>
            </w:r>
          </w:p>
          <w:p>
            <w:pPr>
              <w:pStyle w:val="TableParagraph"/>
              <w:numPr>
                <w:ilvl w:val="0"/>
                <w:numId w:val="7"/>
              </w:numPr>
              <w:tabs>
                <w:tab w:pos="175" w:val="left" w:leader="none"/>
              </w:tabs>
              <w:spacing w:line="240" w:lineRule="auto" w:before="38" w:after="0"/>
              <w:ind w:left="174" w:right="0" w:hanging="125"/>
              <w:jc w:val="left"/>
              <w:rPr>
                <w:sz w:val="18"/>
              </w:rPr>
            </w:pPr>
            <w:r>
              <w:rPr>
                <w:sz w:val="22"/>
              </w:rPr>
              <w:t>TAND</w:t>
            </w:r>
            <w:r>
              <w:rPr>
                <w:spacing w:val="-3"/>
                <w:sz w:val="22"/>
              </w:rPr>
              <w:t> </w:t>
            </w:r>
            <w:r>
              <w:rPr>
                <w:sz w:val="22"/>
              </w:rPr>
              <w:t>tỉnh</w:t>
            </w:r>
            <w:r>
              <w:rPr>
                <w:spacing w:val="-2"/>
                <w:sz w:val="22"/>
              </w:rPr>
              <w:t> </w:t>
            </w:r>
            <w:r>
              <w:rPr>
                <w:sz w:val="22"/>
              </w:rPr>
              <w:t>Hậu</w:t>
            </w:r>
            <w:r>
              <w:rPr>
                <w:spacing w:val="-1"/>
                <w:sz w:val="22"/>
              </w:rPr>
              <w:t> </w:t>
            </w:r>
            <w:r>
              <w:rPr>
                <w:spacing w:val="-2"/>
                <w:sz w:val="22"/>
              </w:rPr>
              <w:t>Giang</w:t>
            </w:r>
            <w:r>
              <w:rPr>
                <w:spacing w:val="-2"/>
                <w:sz w:val="18"/>
              </w:rPr>
              <w:t>;</w:t>
            </w:r>
          </w:p>
          <w:p>
            <w:pPr>
              <w:pStyle w:val="TableParagraph"/>
              <w:numPr>
                <w:ilvl w:val="0"/>
                <w:numId w:val="7"/>
              </w:numPr>
              <w:tabs>
                <w:tab w:pos="175" w:val="left" w:leader="none"/>
              </w:tabs>
              <w:spacing w:line="240" w:lineRule="auto" w:before="4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Hậu</w:t>
            </w:r>
            <w:r>
              <w:rPr>
                <w:spacing w:val="-1"/>
                <w:sz w:val="22"/>
              </w:rPr>
              <w:t> </w:t>
            </w:r>
            <w:r>
              <w:rPr>
                <w:spacing w:val="-2"/>
                <w:sz w:val="22"/>
              </w:rPr>
              <w:t>Giang;</w:t>
            </w:r>
          </w:p>
          <w:p>
            <w:pPr>
              <w:pStyle w:val="TableParagraph"/>
              <w:numPr>
                <w:ilvl w:val="0"/>
                <w:numId w:val="7"/>
              </w:numPr>
              <w:tabs>
                <w:tab w:pos="175" w:val="left" w:leader="none"/>
              </w:tabs>
              <w:spacing w:line="240" w:lineRule="auto" w:before="37" w:after="0"/>
              <w:ind w:left="174" w:right="0" w:hanging="125"/>
              <w:jc w:val="left"/>
              <w:rPr>
                <w:sz w:val="22"/>
              </w:rPr>
            </w:pPr>
            <w:r>
              <w:rPr>
                <w:sz w:val="22"/>
              </w:rPr>
              <w:t>Viện</w:t>
            </w:r>
            <w:r>
              <w:rPr>
                <w:spacing w:val="-2"/>
                <w:sz w:val="22"/>
              </w:rPr>
              <w:t> </w:t>
            </w:r>
            <w:r>
              <w:rPr>
                <w:sz w:val="22"/>
              </w:rPr>
              <w:t>KSND</w:t>
            </w:r>
            <w:r>
              <w:rPr>
                <w:spacing w:val="-2"/>
                <w:sz w:val="22"/>
              </w:rPr>
              <w:t> </w:t>
            </w:r>
            <w:r>
              <w:rPr>
                <w:sz w:val="22"/>
              </w:rPr>
              <w:t>huyện</w:t>
            </w:r>
            <w:r>
              <w:rPr>
                <w:spacing w:val="-1"/>
                <w:sz w:val="22"/>
              </w:rPr>
              <w:t> </w:t>
            </w:r>
            <w:r>
              <w:rPr>
                <w:sz w:val="22"/>
              </w:rPr>
              <w:t>Châu</w:t>
            </w:r>
            <w:r>
              <w:rPr>
                <w:spacing w:val="-5"/>
                <w:sz w:val="22"/>
              </w:rPr>
              <w:t> </w:t>
            </w:r>
            <w:r>
              <w:rPr>
                <w:sz w:val="22"/>
              </w:rPr>
              <w:t>Thành</w:t>
            </w:r>
            <w:r>
              <w:rPr>
                <w:spacing w:val="-1"/>
                <w:sz w:val="22"/>
              </w:rPr>
              <w:t> </w:t>
            </w:r>
            <w:r>
              <w:rPr>
                <w:spacing w:val="-5"/>
                <w:sz w:val="22"/>
              </w:rPr>
              <w:t>A;</w:t>
            </w:r>
          </w:p>
          <w:p>
            <w:pPr>
              <w:pStyle w:val="TableParagraph"/>
              <w:numPr>
                <w:ilvl w:val="0"/>
                <w:numId w:val="7"/>
              </w:numPr>
              <w:tabs>
                <w:tab w:pos="178" w:val="left" w:leader="none"/>
              </w:tabs>
              <w:spacing w:line="240" w:lineRule="auto" w:before="38"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2"/>
                <w:sz w:val="22"/>
              </w:rPr>
              <w:t> </w:t>
            </w:r>
            <w:r>
              <w:rPr>
                <w:sz w:val="22"/>
              </w:rPr>
              <w:t>Châu</w:t>
            </w:r>
            <w:r>
              <w:rPr>
                <w:spacing w:val="-1"/>
                <w:sz w:val="22"/>
              </w:rPr>
              <w:t> </w:t>
            </w:r>
            <w:r>
              <w:rPr>
                <w:sz w:val="22"/>
              </w:rPr>
              <w:t>Thành</w:t>
            </w:r>
            <w:r>
              <w:rPr>
                <w:spacing w:val="-1"/>
                <w:sz w:val="22"/>
              </w:rPr>
              <w:t> </w:t>
            </w:r>
            <w:r>
              <w:rPr>
                <w:spacing w:val="-5"/>
                <w:sz w:val="22"/>
              </w:rPr>
              <w:t>A;</w:t>
            </w:r>
          </w:p>
          <w:p>
            <w:pPr>
              <w:pStyle w:val="TableParagraph"/>
              <w:numPr>
                <w:ilvl w:val="0"/>
                <w:numId w:val="7"/>
              </w:numPr>
              <w:tabs>
                <w:tab w:pos="178" w:val="left" w:leader="none"/>
              </w:tabs>
              <w:spacing w:line="240" w:lineRule="auto" w:before="38"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z w:val="22"/>
              </w:rPr>
              <w:t>Châu</w:t>
            </w:r>
            <w:r>
              <w:rPr>
                <w:spacing w:val="-5"/>
                <w:sz w:val="22"/>
              </w:rPr>
              <w:t> </w:t>
            </w:r>
            <w:r>
              <w:rPr>
                <w:sz w:val="22"/>
              </w:rPr>
              <w:t>Thành</w:t>
            </w:r>
            <w:r>
              <w:rPr>
                <w:spacing w:val="-1"/>
                <w:sz w:val="22"/>
              </w:rPr>
              <w:t> </w:t>
            </w:r>
            <w:r>
              <w:rPr>
                <w:spacing w:val="-5"/>
                <w:sz w:val="22"/>
              </w:rPr>
              <w:t>A;</w:t>
            </w:r>
          </w:p>
          <w:p>
            <w:pPr>
              <w:pStyle w:val="TableParagraph"/>
              <w:numPr>
                <w:ilvl w:val="0"/>
                <w:numId w:val="7"/>
              </w:numPr>
              <w:tabs>
                <w:tab w:pos="178" w:val="left" w:leader="none"/>
              </w:tabs>
              <w:spacing w:line="240" w:lineRule="auto" w:before="40" w:after="0"/>
              <w:ind w:left="177" w:right="0" w:hanging="128"/>
              <w:jc w:val="left"/>
              <w:rPr>
                <w:sz w:val="22"/>
              </w:rPr>
            </w:pPr>
            <w:r>
              <w:rPr>
                <w:sz w:val="22"/>
              </w:rPr>
              <w:t>Bị</w:t>
            </w:r>
            <w:r>
              <w:rPr>
                <w:spacing w:val="-3"/>
                <w:sz w:val="22"/>
              </w:rPr>
              <w:t> </w:t>
            </w:r>
            <w:r>
              <w:rPr>
                <w:sz w:val="22"/>
              </w:rPr>
              <w:t>cáo,</w:t>
            </w:r>
            <w:r>
              <w:rPr>
                <w:spacing w:val="-2"/>
                <w:sz w:val="22"/>
              </w:rPr>
              <w:t> </w:t>
            </w:r>
            <w:r>
              <w:rPr>
                <w:sz w:val="22"/>
              </w:rPr>
              <w:t>những</w:t>
            </w:r>
            <w:r>
              <w:rPr>
                <w:spacing w:val="-3"/>
                <w:sz w:val="22"/>
              </w:rPr>
              <w:t> </w:t>
            </w:r>
            <w:r>
              <w:rPr>
                <w:sz w:val="22"/>
              </w:rPr>
              <w:t>người</w:t>
            </w:r>
            <w:r>
              <w:rPr>
                <w:spacing w:val="-1"/>
                <w:sz w:val="22"/>
              </w:rPr>
              <w:t> </w:t>
            </w:r>
            <w:r>
              <w:rPr>
                <w:sz w:val="22"/>
              </w:rPr>
              <w:t>tham</w:t>
            </w:r>
            <w:r>
              <w:rPr>
                <w:spacing w:val="-2"/>
                <w:sz w:val="22"/>
              </w:rPr>
              <w:t> </w:t>
            </w:r>
            <w:r>
              <w:rPr>
                <w:sz w:val="22"/>
              </w:rPr>
              <w:t>gia</w:t>
            </w:r>
            <w:r>
              <w:rPr>
                <w:spacing w:val="-2"/>
                <w:sz w:val="22"/>
              </w:rPr>
              <w:t> </w:t>
            </w:r>
            <w:r>
              <w:rPr>
                <w:sz w:val="22"/>
              </w:rPr>
              <w:t>tố</w:t>
            </w:r>
            <w:r>
              <w:rPr>
                <w:spacing w:val="-1"/>
                <w:sz w:val="22"/>
              </w:rPr>
              <w:t> </w:t>
            </w:r>
            <w:r>
              <w:rPr>
                <w:sz w:val="22"/>
              </w:rPr>
              <w:t>tụng</w:t>
            </w:r>
            <w:r>
              <w:rPr>
                <w:spacing w:val="-4"/>
                <w:sz w:val="22"/>
              </w:rPr>
              <w:t> </w:t>
            </w:r>
            <w:r>
              <w:rPr>
                <w:spacing w:val="-2"/>
                <w:sz w:val="22"/>
              </w:rPr>
              <w:t>khác;</w:t>
            </w:r>
          </w:p>
          <w:p>
            <w:pPr>
              <w:pStyle w:val="TableParagraph"/>
              <w:numPr>
                <w:ilvl w:val="0"/>
                <w:numId w:val="7"/>
              </w:numPr>
              <w:tabs>
                <w:tab w:pos="175" w:val="left" w:leader="none"/>
              </w:tabs>
              <w:spacing w:line="240" w:lineRule="auto" w:before="37"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078" w:type="dxa"/>
          </w:tcPr>
          <w:p>
            <w:pPr>
              <w:pStyle w:val="TableParagraph"/>
              <w:spacing w:line="276" w:lineRule="auto"/>
              <w:ind w:left="481" w:firstLine="117"/>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28"/>
              <w:ind w:left="1618"/>
              <w:rPr>
                <w:b/>
                <w:sz w:val="28"/>
              </w:rPr>
            </w:pPr>
            <w:r>
              <w:rPr>
                <w:b/>
                <w:sz w:val="28"/>
              </w:rPr>
              <w:t>Nguyễn</w:t>
            </w:r>
            <w:r>
              <w:rPr>
                <w:b/>
                <w:spacing w:val="-5"/>
                <w:sz w:val="28"/>
              </w:rPr>
              <w:t> </w:t>
            </w:r>
            <w:r>
              <w:rPr>
                <w:b/>
                <w:sz w:val="28"/>
              </w:rPr>
              <w:t>Minh</w:t>
            </w:r>
            <w:r>
              <w:rPr>
                <w:b/>
                <w:spacing w:val="-5"/>
                <w:sz w:val="28"/>
              </w:rPr>
              <w:t> Tâm</w:t>
            </w:r>
          </w:p>
        </w:tc>
      </w:tr>
    </w:tbl>
    <w:sectPr>
      <w:pgSz w:w="11910" w:h="16850"/>
      <w:pgMar w:header="0" w:footer="791" w:top="1060" w:bottom="980" w:left="12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91.466614pt;width:13pt;height:15.3pt;mso-position-horizontal-relative:page;mso-position-vertical-relative:page;z-index:-1581056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1" w:hanging="125"/>
      </w:pPr>
      <w:rPr>
        <w:rFonts w:hint="default"/>
        <w:lang w:val="vi" w:eastAsia="en-US" w:bidi="ar-SA"/>
      </w:rPr>
    </w:lvl>
    <w:lvl w:ilvl="2">
      <w:start w:val="0"/>
      <w:numFmt w:val="bullet"/>
      <w:lvlText w:val="•"/>
      <w:lvlJc w:val="left"/>
      <w:pPr>
        <w:ind w:left="1042" w:hanging="125"/>
      </w:pPr>
      <w:rPr>
        <w:rFonts w:hint="default"/>
        <w:lang w:val="vi" w:eastAsia="en-US" w:bidi="ar-SA"/>
      </w:rPr>
    </w:lvl>
    <w:lvl w:ilvl="3">
      <w:start w:val="0"/>
      <w:numFmt w:val="bullet"/>
      <w:lvlText w:val="•"/>
      <w:lvlJc w:val="left"/>
      <w:pPr>
        <w:ind w:left="1473" w:hanging="125"/>
      </w:pPr>
      <w:rPr>
        <w:rFonts w:hint="default"/>
        <w:lang w:val="vi" w:eastAsia="en-US" w:bidi="ar-SA"/>
      </w:rPr>
    </w:lvl>
    <w:lvl w:ilvl="4">
      <w:start w:val="0"/>
      <w:numFmt w:val="bullet"/>
      <w:lvlText w:val="•"/>
      <w:lvlJc w:val="left"/>
      <w:pPr>
        <w:ind w:left="1904" w:hanging="125"/>
      </w:pPr>
      <w:rPr>
        <w:rFonts w:hint="default"/>
        <w:lang w:val="vi" w:eastAsia="en-US" w:bidi="ar-SA"/>
      </w:rPr>
    </w:lvl>
    <w:lvl w:ilvl="5">
      <w:start w:val="0"/>
      <w:numFmt w:val="bullet"/>
      <w:lvlText w:val="•"/>
      <w:lvlJc w:val="left"/>
      <w:pPr>
        <w:ind w:left="2336" w:hanging="125"/>
      </w:pPr>
      <w:rPr>
        <w:rFonts w:hint="default"/>
        <w:lang w:val="vi" w:eastAsia="en-US" w:bidi="ar-SA"/>
      </w:rPr>
    </w:lvl>
    <w:lvl w:ilvl="6">
      <w:start w:val="0"/>
      <w:numFmt w:val="bullet"/>
      <w:lvlText w:val="•"/>
      <w:lvlJc w:val="left"/>
      <w:pPr>
        <w:ind w:left="2767" w:hanging="125"/>
      </w:pPr>
      <w:rPr>
        <w:rFonts w:hint="default"/>
        <w:lang w:val="vi" w:eastAsia="en-US" w:bidi="ar-SA"/>
      </w:rPr>
    </w:lvl>
    <w:lvl w:ilvl="7">
      <w:start w:val="0"/>
      <w:numFmt w:val="bullet"/>
      <w:lvlText w:val="•"/>
      <w:lvlJc w:val="left"/>
      <w:pPr>
        <w:ind w:left="3198" w:hanging="125"/>
      </w:pPr>
      <w:rPr>
        <w:rFonts w:hint="default"/>
        <w:lang w:val="vi" w:eastAsia="en-US" w:bidi="ar-SA"/>
      </w:rPr>
    </w:lvl>
    <w:lvl w:ilvl="8">
      <w:start w:val="0"/>
      <w:numFmt w:val="bullet"/>
      <w:lvlText w:val="•"/>
      <w:lvlJc w:val="left"/>
      <w:pPr>
        <w:ind w:left="3629" w:hanging="125"/>
      </w:pPr>
      <w:rPr>
        <w:rFonts w:hint="default"/>
        <w:lang w:val="vi" w:eastAsia="en-US" w:bidi="ar-SA"/>
      </w:rPr>
    </w:lvl>
  </w:abstractNum>
  <w:abstractNum w:abstractNumId="5">
    <w:multiLevelType w:val="hybridMultilevel"/>
    <w:lvl w:ilvl="0">
      <w:start w:val="1"/>
      <w:numFmt w:val="decimal"/>
      <w:lvlText w:val="%1."/>
      <w:lvlJc w:val="left"/>
      <w:pPr>
        <w:ind w:left="218"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94" w:hanging="286"/>
      </w:pPr>
      <w:rPr>
        <w:rFonts w:hint="default"/>
        <w:lang w:val="vi" w:eastAsia="en-US" w:bidi="ar-SA"/>
      </w:rPr>
    </w:lvl>
    <w:lvl w:ilvl="2">
      <w:start w:val="0"/>
      <w:numFmt w:val="bullet"/>
      <w:lvlText w:val="•"/>
      <w:lvlJc w:val="left"/>
      <w:pPr>
        <w:ind w:left="2169" w:hanging="286"/>
      </w:pPr>
      <w:rPr>
        <w:rFonts w:hint="default"/>
        <w:lang w:val="vi" w:eastAsia="en-US" w:bidi="ar-SA"/>
      </w:rPr>
    </w:lvl>
    <w:lvl w:ilvl="3">
      <w:start w:val="0"/>
      <w:numFmt w:val="bullet"/>
      <w:lvlText w:val="•"/>
      <w:lvlJc w:val="left"/>
      <w:pPr>
        <w:ind w:left="3143" w:hanging="286"/>
      </w:pPr>
      <w:rPr>
        <w:rFonts w:hint="default"/>
        <w:lang w:val="vi" w:eastAsia="en-US" w:bidi="ar-SA"/>
      </w:rPr>
    </w:lvl>
    <w:lvl w:ilvl="4">
      <w:start w:val="0"/>
      <w:numFmt w:val="bullet"/>
      <w:lvlText w:val="•"/>
      <w:lvlJc w:val="left"/>
      <w:pPr>
        <w:ind w:left="4118" w:hanging="286"/>
      </w:pPr>
      <w:rPr>
        <w:rFonts w:hint="default"/>
        <w:lang w:val="vi" w:eastAsia="en-US" w:bidi="ar-SA"/>
      </w:rPr>
    </w:lvl>
    <w:lvl w:ilvl="5">
      <w:start w:val="0"/>
      <w:numFmt w:val="bullet"/>
      <w:lvlText w:val="•"/>
      <w:lvlJc w:val="left"/>
      <w:pPr>
        <w:ind w:left="5093" w:hanging="286"/>
      </w:pPr>
      <w:rPr>
        <w:rFonts w:hint="default"/>
        <w:lang w:val="vi" w:eastAsia="en-US" w:bidi="ar-SA"/>
      </w:rPr>
    </w:lvl>
    <w:lvl w:ilvl="6">
      <w:start w:val="0"/>
      <w:numFmt w:val="bullet"/>
      <w:lvlText w:val="•"/>
      <w:lvlJc w:val="left"/>
      <w:pPr>
        <w:ind w:left="6067" w:hanging="286"/>
      </w:pPr>
      <w:rPr>
        <w:rFonts w:hint="default"/>
        <w:lang w:val="vi" w:eastAsia="en-US" w:bidi="ar-SA"/>
      </w:rPr>
    </w:lvl>
    <w:lvl w:ilvl="7">
      <w:start w:val="0"/>
      <w:numFmt w:val="bullet"/>
      <w:lvlText w:val="•"/>
      <w:lvlJc w:val="left"/>
      <w:pPr>
        <w:ind w:left="7042" w:hanging="286"/>
      </w:pPr>
      <w:rPr>
        <w:rFonts w:hint="default"/>
        <w:lang w:val="vi" w:eastAsia="en-US" w:bidi="ar-SA"/>
      </w:rPr>
    </w:lvl>
    <w:lvl w:ilvl="8">
      <w:start w:val="0"/>
      <w:numFmt w:val="bullet"/>
      <w:lvlText w:val="•"/>
      <w:lvlJc w:val="left"/>
      <w:pPr>
        <w:ind w:left="8017" w:hanging="286"/>
      </w:pPr>
      <w:rPr>
        <w:rFonts w:hint="default"/>
        <w:lang w:val="vi" w:eastAsia="en-US" w:bidi="ar-SA"/>
      </w:rPr>
    </w:lvl>
  </w:abstractNum>
  <w:abstractNum w:abstractNumId="4">
    <w:multiLevelType w:val="hybridMultilevel"/>
    <w:lvl w:ilvl="0">
      <w:start w:val="1"/>
      <w:numFmt w:val="decimal"/>
      <w:lvlText w:val="[%1]"/>
      <w:lvlJc w:val="left"/>
      <w:pPr>
        <w:ind w:left="218" w:hanging="423"/>
        <w:jc w:val="left"/>
      </w:pPr>
      <w:rPr>
        <w:rFonts w:hint="default"/>
        <w:w w:val="100"/>
        <w:lang w:val="vi" w:eastAsia="en-US" w:bidi="ar-SA"/>
      </w:rPr>
    </w:lvl>
    <w:lvl w:ilvl="1">
      <w:start w:val="0"/>
      <w:numFmt w:val="bullet"/>
      <w:lvlText w:val="•"/>
      <w:lvlJc w:val="left"/>
      <w:pPr>
        <w:ind w:left="1194" w:hanging="423"/>
      </w:pPr>
      <w:rPr>
        <w:rFonts w:hint="default"/>
        <w:lang w:val="vi" w:eastAsia="en-US" w:bidi="ar-SA"/>
      </w:rPr>
    </w:lvl>
    <w:lvl w:ilvl="2">
      <w:start w:val="0"/>
      <w:numFmt w:val="bullet"/>
      <w:lvlText w:val="•"/>
      <w:lvlJc w:val="left"/>
      <w:pPr>
        <w:ind w:left="2169" w:hanging="423"/>
      </w:pPr>
      <w:rPr>
        <w:rFonts w:hint="default"/>
        <w:lang w:val="vi" w:eastAsia="en-US" w:bidi="ar-SA"/>
      </w:rPr>
    </w:lvl>
    <w:lvl w:ilvl="3">
      <w:start w:val="0"/>
      <w:numFmt w:val="bullet"/>
      <w:lvlText w:val="•"/>
      <w:lvlJc w:val="left"/>
      <w:pPr>
        <w:ind w:left="3143" w:hanging="423"/>
      </w:pPr>
      <w:rPr>
        <w:rFonts w:hint="default"/>
        <w:lang w:val="vi" w:eastAsia="en-US" w:bidi="ar-SA"/>
      </w:rPr>
    </w:lvl>
    <w:lvl w:ilvl="4">
      <w:start w:val="0"/>
      <w:numFmt w:val="bullet"/>
      <w:lvlText w:val="•"/>
      <w:lvlJc w:val="left"/>
      <w:pPr>
        <w:ind w:left="4118" w:hanging="423"/>
      </w:pPr>
      <w:rPr>
        <w:rFonts w:hint="default"/>
        <w:lang w:val="vi" w:eastAsia="en-US" w:bidi="ar-SA"/>
      </w:rPr>
    </w:lvl>
    <w:lvl w:ilvl="5">
      <w:start w:val="0"/>
      <w:numFmt w:val="bullet"/>
      <w:lvlText w:val="•"/>
      <w:lvlJc w:val="left"/>
      <w:pPr>
        <w:ind w:left="5093" w:hanging="423"/>
      </w:pPr>
      <w:rPr>
        <w:rFonts w:hint="default"/>
        <w:lang w:val="vi" w:eastAsia="en-US" w:bidi="ar-SA"/>
      </w:rPr>
    </w:lvl>
    <w:lvl w:ilvl="6">
      <w:start w:val="0"/>
      <w:numFmt w:val="bullet"/>
      <w:lvlText w:val="•"/>
      <w:lvlJc w:val="left"/>
      <w:pPr>
        <w:ind w:left="6067" w:hanging="423"/>
      </w:pPr>
      <w:rPr>
        <w:rFonts w:hint="default"/>
        <w:lang w:val="vi" w:eastAsia="en-US" w:bidi="ar-SA"/>
      </w:rPr>
    </w:lvl>
    <w:lvl w:ilvl="7">
      <w:start w:val="0"/>
      <w:numFmt w:val="bullet"/>
      <w:lvlText w:val="•"/>
      <w:lvlJc w:val="left"/>
      <w:pPr>
        <w:ind w:left="7042" w:hanging="423"/>
      </w:pPr>
      <w:rPr>
        <w:rFonts w:hint="default"/>
        <w:lang w:val="vi" w:eastAsia="en-US" w:bidi="ar-SA"/>
      </w:rPr>
    </w:lvl>
    <w:lvl w:ilvl="8">
      <w:start w:val="0"/>
      <w:numFmt w:val="bullet"/>
      <w:lvlText w:val="•"/>
      <w:lvlJc w:val="left"/>
      <w:pPr>
        <w:ind w:left="8017" w:hanging="423"/>
      </w:pPr>
      <w:rPr>
        <w:rFonts w:hint="default"/>
        <w:lang w:val="vi" w:eastAsia="en-US" w:bidi="ar-SA"/>
      </w:rPr>
    </w:lvl>
  </w:abstractNum>
  <w:abstractNum w:abstractNumId="3">
    <w:multiLevelType w:val="hybridMultilevel"/>
    <w:lvl w:ilvl="0">
      <w:start w:val="1"/>
      <w:numFmt w:val="decimal"/>
      <w:lvlText w:val="%1."/>
      <w:lvlJc w:val="left"/>
      <w:pPr>
        <w:ind w:left="1236"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12" w:hanging="298"/>
      </w:pPr>
      <w:rPr>
        <w:rFonts w:hint="default"/>
        <w:lang w:val="vi" w:eastAsia="en-US" w:bidi="ar-SA"/>
      </w:rPr>
    </w:lvl>
    <w:lvl w:ilvl="2">
      <w:start w:val="0"/>
      <w:numFmt w:val="bullet"/>
      <w:lvlText w:val="•"/>
      <w:lvlJc w:val="left"/>
      <w:pPr>
        <w:ind w:left="2985" w:hanging="298"/>
      </w:pPr>
      <w:rPr>
        <w:rFonts w:hint="default"/>
        <w:lang w:val="vi" w:eastAsia="en-US" w:bidi="ar-SA"/>
      </w:rPr>
    </w:lvl>
    <w:lvl w:ilvl="3">
      <w:start w:val="0"/>
      <w:numFmt w:val="bullet"/>
      <w:lvlText w:val="•"/>
      <w:lvlJc w:val="left"/>
      <w:pPr>
        <w:ind w:left="3857" w:hanging="298"/>
      </w:pPr>
      <w:rPr>
        <w:rFonts w:hint="default"/>
        <w:lang w:val="vi" w:eastAsia="en-US" w:bidi="ar-SA"/>
      </w:rPr>
    </w:lvl>
    <w:lvl w:ilvl="4">
      <w:start w:val="0"/>
      <w:numFmt w:val="bullet"/>
      <w:lvlText w:val="•"/>
      <w:lvlJc w:val="left"/>
      <w:pPr>
        <w:ind w:left="4730" w:hanging="298"/>
      </w:pPr>
      <w:rPr>
        <w:rFonts w:hint="default"/>
        <w:lang w:val="vi" w:eastAsia="en-US" w:bidi="ar-SA"/>
      </w:rPr>
    </w:lvl>
    <w:lvl w:ilvl="5">
      <w:start w:val="0"/>
      <w:numFmt w:val="bullet"/>
      <w:lvlText w:val="•"/>
      <w:lvlJc w:val="left"/>
      <w:pPr>
        <w:ind w:left="5603" w:hanging="298"/>
      </w:pPr>
      <w:rPr>
        <w:rFonts w:hint="default"/>
        <w:lang w:val="vi" w:eastAsia="en-US" w:bidi="ar-SA"/>
      </w:rPr>
    </w:lvl>
    <w:lvl w:ilvl="6">
      <w:start w:val="0"/>
      <w:numFmt w:val="bullet"/>
      <w:lvlText w:val="•"/>
      <w:lvlJc w:val="left"/>
      <w:pPr>
        <w:ind w:left="6475" w:hanging="298"/>
      </w:pPr>
      <w:rPr>
        <w:rFonts w:hint="default"/>
        <w:lang w:val="vi" w:eastAsia="en-US" w:bidi="ar-SA"/>
      </w:rPr>
    </w:lvl>
    <w:lvl w:ilvl="7">
      <w:start w:val="0"/>
      <w:numFmt w:val="bullet"/>
      <w:lvlText w:val="•"/>
      <w:lvlJc w:val="left"/>
      <w:pPr>
        <w:ind w:left="7348" w:hanging="298"/>
      </w:pPr>
      <w:rPr>
        <w:rFonts w:hint="default"/>
        <w:lang w:val="vi" w:eastAsia="en-US" w:bidi="ar-SA"/>
      </w:rPr>
    </w:lvl>
    <w:lvl w:ilvl="8">
      <w:start w:val="0"/>
      <w:numFmt w:val="bullet"/>
      <w:lvlText w:val="•"/>
      <w:lvlJc w:val="left"/>
      <w:pPr>
        <w:ind w:left="8221" w:hanging="298"/>
      </w:pPr>
      <w:rPr>
        <w:rFonts w:hint="default"/>
        <w:lang w:val="vi" w:eastAsia="en-US" w:bidi="ar-SA"/>
      </w:rPr>
    </w:lvl>
  </w:abstractNum>
  <w:abstractNum w:abstractNumId="2">
    <w:multiLevelType w:val="hybridMultilevel"/>
    <w:lvl w:ilvl="0">
      <w:start w:val="1"/>
      <w:numFmt w:val="decimal"/>
      <w:lvlText w:val="%1."/>
      <w:lvlJc w:val="left"/>
      <w:pPr>
        <w:ind w:left="218"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8" w:hanging="188"/>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69" w:hanging="188"/>
      </w:pPr>
      <w:rPr>
        <w:rFonts w:hint="default"/>
        <w:lang w:val="vi" w:eastAsia="en-US" w:bidi="ar-SA"/>
      </w:rPr>
    </w:lvl>
    <w:lvl w:ilvl="3">
      <w:start w:val="0"/>
      <w:numFmt w:val="bullet"/>
      <w:lvlText w:val="•"/>
      <w:lvlJc w:val="left"/>
      <w:pPr>
        <w:ind w:left="3143" w:hanging="188"/>
      </w:pPr>
      <w:rPr>
        <w:rFonts w:hint="default"/>
        <w:lang w:val="vi" w:eastAsia="en-US" w:bidi="ar-SA"/>
      </w:rPr>
    </w:lvl>
    <w:lvl w:ilvl="4">
      <w:start w:val="0"/>
      <w:numFmt w:val="bullet"/>
      <w:lvlText w:val="•"/>
      <w:lvlJc w:val="left"/>
      <w:pPr>
        <w:ind w:left="4118" w:hanging="188"/>
      </w:pPr>
      <w:rPr>
        <w:rFonts w:hint="default"/>
        <w:lang w:val="vi" w:eastAsia="en-US" w:bidi="ar-SA"/>
      </w:rPr>
    </w:lvl>
    <w:lvl w:ilvl="5">
      <w:start w:val="0"/>
      <w:numFmt w:val="bullet"/>
      <w:lvlText w:val="•"/>
      <w:lvlJc w:val="left"/>
      <w:pPr>
        <w:ind w:left="5093" w:hanging="188"/>
      </w:pPr>
      <w:rPr>
        <w:rFonts w:hint="default"/>
        <w:lang w:val="vi" w:eastAsia="en-US" w:bidi="ar-SA"/>
      </w:rPr>
    </w:lvl>
    <w:lvl w:ilvl="6">
      <w:start w:val="0"/>
      <w:numFmt w:val="bullet"/>
      <w:lvlText w:val="•"/>
      <w:lvlJc w:val="left"/>
      <w:pPr>
        <w:ind w:left="6067" w:hanging="188"/>
      </w:pPr>
      <w:rPr>
        <w:rFonts w:hint="default"/>
        <w:lang w:val="vi" w:eastAsia="en-US" w:bidi="ar-SA"/>
      </w:rPr>
    </w:lvl>
    <w:lvl w:ilvl="7">
      <w:start w:val="0"/>
      <w:numFmt w:val="bullet"/>
      <w:lvlText w:val="•"/>
      <w:lvlJc w:val="left"/>
      <w:pPr>
        <w:ind w:left="7042" w:hanging="188"/>
      </w:pPr>
      <w:rPr>
        <w:rFonts w:hint="default"/>
        <w:lang w:val="vi" w:eastAsia="en-US" w:bidi="ar-SA"/>
      </w:rPr>
    </w:lvl>
    <w:lvl w:ilvl="8">
      <w:start w:val="0"/>
      <w:numFmt w:val="bullet"/>
      <w:lvlText w:val="•"/>
      <w:lvlJc w:val="left"/>
      <w:pPr>
        <w:ind w:left="8017" w:hanging="188"/>
      </w:pPr>
      <w:rPr>
        <w:rFonts w:hint="default"/>
        <w:lang w:val="vi" w:eastAsia="en-US" w:bidi="ar-SA"/>
      </w:rPr>
    </w:lvl>
  </w:abstractNum>
  <w:abstractNum w:abstractNumId="1">
    <w:multiLevelType w:val="hybridMultilevel"/>
    <w:lvl w:ilvl="0">
      <w:start w:val="0"/>
      <w:numFmt w:val="bullet"/>
      <w:lvlText w:val="-"/>
      <w:lvlJc w:val="left"/>
      <w:pPr>
        <w:ind w:left="218" w:hanging="200"/>
      </w:pPr>
      <w:rPr>
        <w:rFonts w:hint="default" w:ascii="Times New Roman" w:hAnsi="Times New Roman" w:eastAsia="Times New Roman" w:cs="Times New Roman"/>
        <w:w w:val="100"/>
        <w:lang w:val="vi" w:eastAsia="en-US" w:bidi="ar-SA"/>
      </w:rPr>
    </w:lvl>
    <w:lvl w:ilvl="1">
      <w:start w:val="0"/>
      <w:numFmt w:val="bullet"/>
      <w:lvlText w:val="•"/>
      <w:lvlJc w:val="left"/>
      <w:pPr>
        <w:ind w:left="1194" w:hanging="200"/>
      </w:pPr>
      <w:rPr>
        <w:rFonts w:hint="default"/>
        <w:lang w:val="vi" w:eastAsia="en-US" w:bidi="ar-SA"/>
      </w:rPr>
    </w:lvl>
    <w:lvl w:ilvl="2">
      <w:start w:val="0"/>
      <w:numFmt w:val="bullet"/>
      <w:lvlText w:val="•"/>
      <w:lvlJc w:val="left"/>
      <w:pPr>
        <w:ind w:left="2169" w:hanging="200"/>
      </w:pPr>
      <w:rPr>
        <w:rFonts w:hint="default"/>
        <w:lang w:val="vi" w:eastAsia="en-US" w:bidi="ar-SA"/>
      </w:rPr>
    </w:lvl>
    <w:lvl w:ilvl="3">
      <w:start w:val="0"/>
      <w:numFmt w:val="bullet"/>
      <w:lvlText w:val="•"/>
      <w:lvlJc w:val="left"/>
      <w:pPr>
        <w:ind w:left="3143" w:hanging="200"/>
      </w:pPr>
      <w:rPr>
        <w:rFonts w:hint="default"/>
        <w:lang w:val="vi" w:eastAsia="en-US" w:bidi="ar-SA"/>
      </w:rPr>
    </w:lvl>
    <w:lvl w:ilvl="4">
      <w:start w:val="0"/>
      <w:numFmt w:val="bullet"/>
      <w:lvlText w:val="•"/>
      <w:lvlJc w:val="left"/>
      <w:pPr>
        <w:ind w:left="4118" w:hanging="200"/>
      </w:pPr>
      <w:rPr>
        <w:rFonts w:hint="default"/>
        <w:lang w:val="vi" w:eastAsia="en-US" w:bidi="ar-SA"/>
      </w:rPr>
    </w:lvl>
    <w:lvl w:ilvl="5">
      <w:start w:val="0"/>
      <w:numFmt w:val="bullet"/>
      <w:lvlText w:val="•"/>
      <w:lvlJc w:val="left"/>
      <w:pPr>
        <w:ind w:left="5093" w:hanging="200"/>
      </w:pPr>
      <w:rPr>
        <w:rFonts w:hint="default"/>
        <w:lang w:val="vi" w:eastAsia="en-US" w:bidi="ar-SA"/>
      </w:rPr>
    </w:lvl>
    <w:lvl w:ilvl="6">
      <w:start w:val="0"/>
      <w:numFmt w:val="bullet"/>
      <w:lvlText w:val="•"/>
      <w:lvlJc w:val="left"/>
      <w:pPr>
        <w:ind w:left="6067" w:hanging="200"/>
      </w:pPr>
      <w:rPr>
        <w:rFonts w:hint="default"/>
        <w:lang w:val="vi" w:eastAsia="en-US" w:bidi="ar-SA"/>
      </w:rPr>
    </w:lvl>
    <w:lvl w:ilvl="7">
      <w:start w:val="0"/>
      <w:numFmt w:val="bullet"/>
      <w:lvlText w:val="•"/>
      <w:lvlJc w:val="left"/>
      <w:pPr>
        <w:ind w:left="7042" w:hanging="200"/>
      </w:pPr>
      <w:rPr>
        <w:rFonts w:hint="default"/>
        <w:lang w:val="vi" w:eastAsia="en-US" w:bidi="ar-SA"/>
      </w:rPr>
    </w:lvl>
    <w:lvl w:ilvl="8">
      <w:start w:val="0"/>
      <w:numFmt w:val="bullet"/>
      <w:lvlText w:val="•"/>
      <w:lvlJc w:val="left"/>
      <w:pPr>
        <w:ind w:left="8017" w:hanging="200"/>
      </w:pPr>
      <w:rPr>
        <w:rFonts w:hint="default"/>
        <w:lang w:val="vi" w:eastAsia="en-US" w:bidi="ar-SA"/>
      </w:rPr>
    </w:lvl>
  </w:abstractNum>
  <w:abstractNum w:abstractNumId="0">
    <w:multiLevelType w:val="hybridMultilevel"/>
    <w:lvl w:ilvl="0">
      <w:start w:val="1"/>
      <w:numFmt w:val="decimal"/>
      <w:lvlText w:val="%1."/>
      <w:lvlJc w:val="left"/>
      <w:pPr>
        <w:ind w:left="119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76" w:hanging="281"/>
      </w:pPr>
      <w:rPr>
        <w:rFonts w:hint="default"/>
        <w:lang w:val="vi" w:eastAsia="en-US" w:bidi="ar-SA"/>
      </w:rPr>
    </w:lvl>
    <w:lvl w:ilvl="2">
      <w:start w:val="0"/>
      <w:numFmt w:val="bullet"/>
      <w:lvlText w:val="•"/>
      <w:lvlJc w:val="left"/>
      <w:pPr>
        <w:ind w:left="2953" w:hanging="281"/>
      </w:pPr>
      <w:rPr>
        <w:rFonts w:hint="default"/>
        <w:lang w:val="vi" w:eastAsia="en-US" w:bidi="ar-SA"/>
      </w:rPr>
    </w:lvl>
    <w:lvl w:ilvl="3">
      <w:start w:val="0"/>
      <w:numFmt w:val="bullet"/>
      <w:lvlText w:val="•"/>
      <w:lvlJc w:val="left"/>
      <w:pPr>
        <w:ind w:left="3829" w:hanging="281"/>
      </w:pPr>
      <w:rPr>
        <w:rFonts w:hint="default"/>
        <w:lang w:val="vi" w:eastAsia="en-US" w:bidi="ar-SA"/>
      </w:rPr>
    </w:lvl>
    <w:lvl w:ilvl="4">
      <w:start w:val="0"/>
      <w:numFmt w:val="bullet"/>
      <w:lvlText w:val="•"/>
      <w:lvlJc w:val="left"/>
      <w:pPr>
        <w:ind w:left="4706" w:hanging="281"/>
      </w:pPr>
      <w:rPr>
        <w:rFonts w:hint="default"/>
        <w:lang w:val="vi" w:eastAsia="en-US" w:bidi="ar-SA"/>
      </w:rPr>
    </w:lvl>
    <w:lvl w:ilvl="5">
      <w:start w:val="0"/>
      <w:numFmt w:val="bullet"/>
      <w:lvlText w:val="•"/>
      <w:lvlJc w:val="left"/>
      <w:pPr>
        <w:ind w:left="5583" w:hanging="281"/>
      </w:pPr>
      <w:rPr>
        <w:rFonts w:hint="default"/>
        <w:lang w:val="vi" w:eastAsia="en-US" w:bidi="ar-SA"/>
      </w:rPr>
    </w:lvl>
    <w:lvl w:ilvl="6">
      <w:start w:val="0"/>
      <w:numFmt w:val="bullet"/>
      <w:lvlText w:val="•"/>
      <w:lvlJc w:val="left"/>
      <w:pPr>
        <w:ind w:left="6459" w:hanging="281"/>
      </w:pPr>
      <w:rPr>
        <w:rFonts w:hint="default"/>
        <w:lang w:val="vi" w:eastAsia="en-US" w:bidi="ar-SA"/>
      </w:rPr>
    </w:lvl>
    <w:lvl w:ilvl="7">
      <w:start w:val="0"/>
      <w:numFmt w:val="bullet"/>
      <w:lvlText w:val="•"/>
      <w:lvlJc w:val="left"/>
      <w:pPr>
        <w:ind w:left="7336" w:hanging="281"/>
      </w:pPr>
      <w:rPr>
        <w:rFonts w:hint="default"/>
        <w:lang w:val="vi" w:eastAsia="en-US" w:bidi="ar-SA"/>
      </w:rPr>
    </w:lvl>
    <w:lvl w:ilvl="8">
      <w:start w:val="0"/>
      <w:numFmt w:val="bullet"/>
      <w:lvlText w:val="•"/>
      <w:lvlJc w:val="left"/>
      <w:pPr>
        <w:ind w:left="8213"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18"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5"/>
      <w:ind w:left="21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Caitac</dc:creator>
  <dcterms:created xsi:type="dcterms:W3CDTF">2023-04-24T08:00:55Z</dcterms:created>
  <dcterms:modified xsi:type="dcterms:W3CDTF">2023-04-24T08:00:55Z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