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4"/>
        <w:gridCol w:w="5669"/>
      </w:tblGrid>
      <w:tr>
        <w:trPr>
          <w:trHeight w:val="1412" w:hRule="atLeast"/>
        </w:trPr>
        <w:tc>
          <w:tcPr>
            <w:tcW w:w="3664" w:type="dxa"/>
          </w:tcPr>
          <w:p>
            <w:pPr>
              <w:pStyle w:val="TableParagraph"/>
              <w:spacing w:after="62"/>
              <w:ind w:left="361" w:right="854" w:firstLine="118"/>
              <w:jc w:val="center"/>
              <w:rPr>
                <w:b/>
                <w:sz w:val="24"/>
              </w:rPr>
            </w:pPr>
            <w:r>
              <w:rPr>
                <w:b/>
                <w:sz w:val="24"/>
              </w:rPr>
              <w:t>TOÀ ÁN NHÂN DÂN HUYỆN</w:t>
            </w:r>
            <w:r>
              <w:rPr>
                <w:b/>
                <w:spacing w:val="-15"/>
                <w:sz w:val="24"/>
              </w:rPr>
              <w:t> </w:t>
            </w:r>
            <w:r>
              <w:rPr>
                <w:b/>
                <w:sz w:val="24"/>
              </w:rPr>
              <w:t>ĐÔNG</w:t>
            </w:r>
            <w:r>
              <w:rPr>
                <w:b/>
                <w:spacing w:val="-15"/>
                <w:sz w:val="24"/>
              </w:rPr>
              <w:t> </w:t>
            </w:r>
            <w:r>
              <w:rPr>
                <w:b/>
                <w:sz w:val="24"/>
              </w:rPr>
              <w:t>HƯNG TỈNH THÁI BÌNH</w:t>
            </w:r>
          </w:p>
          <w:p>
            <w:pPr>
              <w:pStyle w:val="TableParagraph"/>
              <w:spacing w:line="20" w:lineRule="exact"/>
              <w:ind w:left="694"/>
              <w:rPr>
                <w:sz w:val="2"/>
              </w:rPr>
            </w:pPr>
            <w:r>
              <w:rPr>
                <w:sz w:val="2"/>
              </w:rPr>
              <w:pict>
                <v:group style="width:62.7pt;height:.75pt;mso-position-horizontal-relative:char;mso-position-vertical-relative:line" id="docshapegroup1" coordorigin="0,0" coordsize="1254,15">
                  <v:line style="position:absolute" from="0,8" to="1254,8" stroked="true" strokeweight=".75pt" strokecolor="#000000">
                    <v:stroke dashstyle="solid"/>
                  </v:line>
                </v:group>
              </w:pict>
            </w:r>
            <w:r>
              <w:rPr>
                <w:sz w:val="2"/>
              </w:rPr>
            </w:r>
          </w:p>
          <w:p>
            <w:pPr>
              <w:pStyle w:val="TableParagraph"/>
              <w:spacing w:line="302" w:lineRule="exact" w:before="180"/>
              <w:ind w:left="45" w:right="539"/>
              <w:jc w:val="center"/>
              <w:rPr>
                <w:sz w:val="24"/>
              </w:rPr>
            </w:pPr>
            <w:r>
              <w:rPr>
                <w:sz w:val="28"/>
              </w:rPr>
              <w:t>Số:</w:t>
            </w:r>
            <w:r>
              <w:rPr>
                <w:spacing w:val="30"/>
                <w:sz w:val="28"/>
              </w:rPr>
              <w:t>  </w:t>
            </w:r>
            <w:r>
              <w:rPr>
                <w:sz w:val="28"/>
              </w:rPr>
              <w:t>10/2023/</w:t>
            </w:r>
            <w:r>
              <w:rPr>
                <w:sz w:val="24"/>
              </w:rPr>
              <w:t>QĐST-</w:t>
            </w:r>
            <w:r>
              <w:rPr>
                <w:spacing w:val="25"/>
                <w:sz w:val="24"/>
              </w:rPr>
              <w:t> </w:t>
            </w:r>
            <w:r>
              <w:rPr>
                <w:spacing w:val="-4"/>
                <w:sz w:val="24"/>
              </w:rPr>
              <w:t>HNGĐ</w:t>
            </w:r>
          </w:p>
        </w:tc>
        <w:tc>
          <w:tcPr>
            <w:tcW w:w="5669" w:type="dxa"/>
          </w:tcPr>
          <w:p>
            <w:pPr>
              <w:pStyle w:val="TableParagraph"/>
              <w:spacing w:line="266" w:lineRule="exact"/>
              <w:ind w:left="611" w:right="51"/>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4"/>
                <w:sz w:val="24"/>
              </w:rPr>
              <w:t> </w:t>
            </w:r>
            <w:r>
              <w:rPr>
                <w:b/>
                <w:sz w:val="24"/>
              </w:rPr>
              <w:t>HỘI</w:t>
            </w:r>
            <w:r>
              <w:rPr>
                <w:b/>
                <w:spacing w:val="-1"/>
                <w:sz w:val="24"/>
              </w:rPr>
              <w:t> </w:t>
            </w:r>
            <w:r>
              <w:rPr>
                <w:b/>
                <w:sz w:val="24"/>
              </w:rPr>
              <w:t>CHỦ</w:t>
            </w:r>
            <w:r>
              <w:rPr>
                <w:b/>
                <w:spacing w:val="-4"/>
                <w:sz w:val="24"/>
              </w:rPr>
              <w:t> </w:t>
            </w:r>
            <w:r>
              <w:rPr>
                <w:b/>
                <w:sz w:val="24"/>
              </w:rPr>
              <w:t>NGHĨA</w:t>
            </w:r>
            <w:r>
              <w:rPr>
                <w:b/>
                <w:spacing w:val="-4"/>
                <w:sz w:val="24"/>
              </w:rPr>
              <w:t> </w:t>
            </w:r>
            <w:r>
              <w:rPr>
                <w:b/>
                <w:sz w:val="24"/>
              </w:rPr>
              <w:t>VIỆT</w:t>
            </w:r>
            <w:r>
              <w:rPr>
                <w:b/>
                <w:spacing w:val="-3"/>
                <w:sz w:val="24"/>
              </w:rPr>
              <w:t> </w:t>
            </w:r>
            <w:r>
              <w:rPr>
                <w:b/>
                <w:spacing w:val="-5"/>
                <w:sz w:val="24"/>
              </w:rPr>
              <w:t>NAM</w:t>
            </w:r>
          </w:p>
          <w:p>
            <w:pPr>
              <w:pStyle w:val="TableParagraph"/>
              <w:spacing w:before="1"/>
              <w:ind w:left="611"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6"/>
              <w:rPr>
                <w:sz w:val="10"/>
              </w:rPr>
            </w:pPr>
          </w:p>
          <w:p>
            <w:pPr>
              <w:pStyle w:val="TableParagraph"/>
              <w:spacing w:line="20" w:lineRule="exact"/>
              <w:ind w:left="1199"/>
              <w:rPr>
                <w:sz w:val="2"/>
              </w:rPr>
            </w:pPr>
            <w:r>
              <w:rPr>
                <w:sz w:val="2"/>
              </w:rPr>
              <w:pict>
                <v:group style="width:145.35pt;height:.75pt;mso-position-horizontal-relative:char;mso-position-vertical-relative:line" id="docshapegroup2" coordorigin="0,0" coordsize="2907,15">
                  <v:line style="position:absolute" from="0,8" to="2907,8" stroked="true" strokeweight=".75pt" strokecolor="#000000">
                    <v:stroke dashstyle="solid"/>
                  </v:line>
                </v:group>
              </w:pict>
            </w:r>
            <w:r>
              <w:rPr>
                <w:sz w:val="2"/>
              </w:rPr>
            </w:r>
          </w:p>
          <w:p>
            <w:pPr>
              <w:pStyle w:val="TableParagraph"/>
              <w:spacing w:before="132"/>
              <w:ind w:left="546"/>
              <w:rPr>
                <w:i/>
                <w:sz w:val="28"/>
              </w:rPr>
            </w:pPr>
            <w:r>
              <w:rPr>
                <w:i/>
                <w:sz w:val="28"/>
              </w:rPr>
              <w:t>Đông</w:t>
            </w:r>
            <w:r>
              <w:rPr>
                <w:i/>
                <w:spacing w:val="-2"/>
                <w:sz w:val="28"/>
              </w:rPr>
              <w:t> </w:t>
            </w:r>
            <w:r>
              <w:rPr>
                <w:i/>
                <w:sz w:val="28"/>
              </w:rPr>
              <w:t>Hưng</w:t>
            </w:r>
            <w:r>
              <w:rPr>
                <w:sz w:val="28"/>
              </w:rPr>
              <w:t>,</w:t>
            </w:r>
            <w:r>
              <w:rPr>
                <w:spacing w:val="-3"/>
                <w:sz w:val="28"/>
              </w:rPr>
              <w:t> </w:t>
            </w:r>
            <w:r>
              <w:rPr>
                <w:i/>
                <w:sz w:val="28"/>
              </w:rPr>
              <w:t>ngày</w:t>
            </w:r>
            <w:r>
              <w:rPr>
                <w:i/>
                <w:spacing w:val="63"/>
                <w:sz w:val="28"/>
              </w:rPr>
              <w:t> </w:t>
            </w:r>
            <w:r>
              <w:rPr>
                <w:i/>
                <w:sz w:val="28"/>
              </w:rPr>
              <w:t>17</w:t>
            </w:r>
            <w:r>
              <w:rPr>
                <w:i/>
                <w:spacing w:val="-3"/>
                <w:sz w:val="28"/>
              </w:rPr>
              <w:t> </w:t>
            </w:r>
            <w:r>
              <w:rPr>
                <w:i/>
                <w:sz w:val="28"/>
              </w:rPr>
              <w:t>tháng</w:t>
            </w:r>
            <w:r>
              <w:rPr>
                <w:i/>
                <w:spacing w:val="-5"/>
                <w:sz w:val="28"/>
              </w:rPr>
              <w:t> </w:t>
            </w:r>
            <w:r>
              <w:rPr>
                <w:i/>
                <w:sz w:val="28"/>
              </w:rPr>
              <w:t>01</w:t>
            </w:r>
            <w:r>
              <w:rPr>
                <w:i/>
                <w:spacing w:val="-3"/>
                <w:sz w:val="28"/>
              </w:rPr>
              <w:t> </w:t>
            </w:r>
            <w:r>
              <w:rPr>
                <w:i/>
                <w:sz w:val="28"/>
              </w:rPr>
              <w:t>năm</w:t>
            </w:r>
            <w:r>
              <w:rPr>
                <w:i/>
                <w:spacing w:val="-3"/>
                <w:sz w:val="28"/>
              </w:rPr>
              <w:t> </w:t>
            </w:r>
            <w:r>
              <w:rPr>
                <w:i/>
                <w:spacing w:val="-4"/>
                <w:sz w:val="28"/>
              </w:rPr>
              <w:t>2023</w:t>
            </w:r>
          </w:p>
        </w:tc>
      </w:tr>
    </w:tbl>
    <w:p>
      <w:pPr>
        <w:pStyle w:val="BodyText"/>
        <w:spacing w:before="7"/>
        <w:rPr>
          <w:sz w:val="18"/>
        </w:rPr>
      </w:pPr>
    </w:p>
    <w:p>
      <w:pPr>
        <w:spacing w:before="89"/>
        <w:ind w:left="2337" w:right="2307" w:firstLine="0"/>
        <w:jc w:val="center"/>
        <w:rPr>
          <w:b/>
          <w:sz w:val="28"/>
        </w:rPr>
      </w:pPr>
      <w:r>
        <w:rPr>
          <w:b/>
          <w:sz w:val="28"/>
        </w:rPr>
        <w:t>QUYẾT</w:t>
      </w:r>
      <w:r>
        <w:rPr>
          <w:b/>
          <w:spacing w:val="-6"/>
          <w:sz w:val="28"/>
        </w:rPr>
        <w:t> </w:t>
      </w:r>
      <w:r>
        <w:rPr>
          <w:b/>
          <w:spacing w:val="-4"/>
          <w:sz w:val="28"/>
        </w:rPr>
        <w:t>ĐỊNH</w:t>
      </w:r>
    </w:p>
    <w:p>
      <w:pPr>
        <w:spacing w:before="119"/>
        <w:ind w:left="2337" w:right="230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20"/>
        <w:ind w:left="2337" w:right="2308" w:firstLine="0"/>
        <w:jc w:val="center"/>
        <w:rPr>
          <w:b/>
          <w:sz w:val="28"/>
        </w:rPr>
      </w:pPr>
      <w:r>
        <w:rPr>
          <w:b/>
          <w:sz w:val="28"/>
        </w:rPr>
        <w:t>VÀ</w:t>
      </w:r>
      <w:r>
        <w:rPr>
          <w:b/>
          <w:spacing w:val="-4"/>
          <w:sz w:val="28"/>
        </w:rPr>
        <w:t> </w:t>
      </w:r>
      <w:r>
        <w:rPr>
          <w:b/>
          <w:sz w:val="28"/>
        </w:rPr>
        <w:t>SỰ</w:t>
      </w:r>
      <w:r>
        <w:rPr>
          <w:b/>
          <w:spacing w:val="-3"/>
          <w:sz w:val="28"/>
        </w:rPr>
        <w:t> </w:t>
      </w:r>
      <w:r>
        <w:rPr>
          <w:b/>
          <w:sz w:val="28"/>
        </w:rPr>
        <w:t>THOẢ</w:t>
      </w:r>
      <w:r>
        <w:rPr>
          <w:b/>
          <w:spacing w:val="-5"/>
          <w:sz w:val="28"/>
        </w:rPr>
        <w:t> </w:t>
      </w:r>
      <w:r>
        <w:rPr>
          <w:b/>
          <w:sz w:val="28"/>
        </w:rPr>
        <w:t>THUẬN</w:t>
      </w:r>
      <w:r>
        <w:rPr>
          <w:b/>
          <w:spacing w:val="-3"/>
          <w:sz w:val="28"/>
        </w:rPr>
        <w:t> </w:t>
      </w:r>
      <w:r>
        <w:rPr>
          <w:b/>
          <w:sz w:val="28"/>
        </w:rPr>
        <w:t>CỦA</w:t>
      </w:r>
      <w:r>
        <w:rPr>
          <w:b/>
          <w:spacing w:val="-2"/>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115"/>
        <w:ind w:left="162" w:firstLine="719"/>
      </w:pPr>
      <w:r>
        <w:rPr/>
        <w:t>Căn</w:t>
      </w:r>
      <w:r>
        <w:rPr>
          <w:spacing w:val="40"/>
        </w:rPr>
        <w:t> </w:t>
      </w:r>
      <w:r>
        <w:rPr/>
        <w:t>cứ</w:t>
      </w:r>
      <w:r>
        <w:rPr>
          <w:spacing w:val="40"/>
        </w:rPr>
        <w:t> </w:t>
      </w:r>
      <w:r>
        <w:rPr/>
        <w:t>vào</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dân</w:t>
      </w:r>
      <w:r>
        <w:rPr>
          <w:spacing w:val="40"/>
        </w:rPr>
        <w:t> </w:t>
      </w:r>
      <w:r>
        <w:rPr/>
        <w:t>sự</w:t>
      </w:r>
      <w:r>
        <w:rPr>
          <w:spacing w:val="40"/>
        </w:rPr>
        <w:t> </w:t>
      </w:r>
      <w:r>
        <w:rPr/>
        <w:t>thụ</w:t>
      </w:r>
      <w:r>
        <w:rPr>
          <w:spacing w:val="40"/>
        </w:rPr>
        <w:t> </w:t>
      </w:r>
      <w:r>
        <w:rPr/>
        <w:t>lý</w:t>
      </w:r>
      <w:r>
        <w:rPr>
          <w:spacing w:val="40"/>
        </w:rPr>
        <w:t> </w:t>
      </w:r>
      <w:r>
        <w:rPr/>
        <w:t>số</w:t>
      </w:r>
      <w:r>
        <w:rPr>
          <w:spacing w:val="40"/>
        </w:rPr>
        <w:t> </w:t>
      </w:r>
      <w:r>
        <w:rPr/>
        <w:t>05/2023/TLST</w:t>
      </w:r>
      <w:r>
        <w:rPr>
          <w:spacing w:val="37"/>
        </w:rPr>
        <w:t> </w:t>
      </w:r>
      <w:r>
        <w:rPr/>
        <w:t>-</w:t>
      </w:r>
      <w:r>
        <w:rPr>
          <w:spacing w:val="37"/>
        </w:rPr>
        <w:t> </w:t>
      </w:r>
      <w:r>
        <w:rPr/>
        <w:t>HNGĐ</w:t>
      </w:r>
      <w:r>
        <w:rPr>
          <w:spacing w:val="35"/>
        </w:rPr>
        <w:t> </w:t>
      </w:r>
      <w:r>
        <w:rPr/>
        <w:t>ngày 09/01/2023</w:t>
      </w:r>
      <w:r>
        <w:rPr>
          <w:spacing w:val="-5"/>
        </w:rPr>
        <w:t> </w:t>
      </w:r>
      <w:r>
        <w:rPr/>
        <w:t>giữa:</w:t>
      </w:r>
    </w:p>
    <w:p>
      <w:pPr>
        <w:pStyle w:val="ListParagraph"/>
        <w:numPr>
          <w:ilvl w:val="0"/>
          <w:numId w:val="1"/>
        </w:numPr>
        <w:tabs>
          <w:tab w:pos="1046" w:val="left" w:leader="none"/>
        </w:tabs>
        <w:spacing w:line="240" w:lineRule="auto" w:before="120" w:after="0"/>
        <w:ind w:left="1045" w:right="0" w:hanging="165"/>
        <w:jc w:val="left"/>
        <w:rPr>
          <w:sz w:val="28"/>
        </w:rPr>
      </w:pPr>
      <w:r>
        <w:rPr>
          <w:i/>
          <w:sz w:val="28"/>
        </w:rPr>
        <w:t>Nguyên</w:t>
      </w:r>
      <w:r>
        <w:rPr>
          <w:i/>
          <w:spacing w:val="-2"/>
          <w:sz w:val="28"/>
        </w:rPr>
        <w:t> </w:t>
      </w:r>
      <w:r>
        <w:rPr>
          <w:i/>
          <w:sz w:val="28"/>
        </w:rPr>
        <w:t>đơn:</w:t>
      </w:r>
      <w:r>
        <w:rPr>
          <w:i/>
          <w:spacing w:val="-3"/>
          <w:sz w:val="28"/>
        </w:rPr>
        <w:t> </w:t>
      </w:r>
      <w:r>
        <w:rPr>
          <w:sz w:val="28"/>
        </w:rPr>
        <w:t>Chị</w:t>
      </w:r>
      <w:r>
        <w:rPr>
          <w:spacing w:val="-3"/>
          <w:sz w:val="28"/>
        </w:rPr>
        <w:t> </w:t>
      </w:r>
      <w:r>
        <w:rPr>
          <w:b/>
          <w:sz w:val="28"/>
        </w:rPr>
        <w:t>Trịnh</w:t>
      </w:r>
      <w:r>
        <w:rPr>
          <w:b/>
          <w:spacing w:val="-4"/>
          <w:sz w:val="28"/>
        </w:rPr>
        <w:t> </w:t>
      </w:r>
      <w:r>
        <w:rPr>
          <w:b/>
          <w:sz w:val="28"/>
        </w:rPr>
        <w:t>Thị</w:t>
      </w:r>
      <w:r>
        <w:rPr>
          <w:b/>
          <w:spacing w:val="-1"/>
          <w:sz w:val="28"/>
        </w:rPr>
        <w:t> </w:t>
      </w:r>
      <w:r>
        <w:rPr>
          <w:b/>
          <w:sz w:val="28"/>
        </w:rPr>
        <w:t>N</w:t>
      </w:r>
      <w:r>
        <w:rPr>
          <w:sz w:val="28"/>
        </w:rPr>
        <w:t>,</w:t>
      </w:r>
      <w:r>
        <w:rPr>
          <w:spacing w:val="-4"/>
          <w:sz w:val="28"/>
        </w:rPr>
        <w:t> </w:t>
      </w:r>
      <w:r>
        <w:rPr>
          <w:sz w:val="28"/>
        </w:rPr>
        <w:t>sinh</w:t>
      </w:r>
      <w:r>
        <w:rPr>
          <w:spacing w:val="-6"/>
          <w:sz w:val="28"/>
        </w:rPr>
        <w:t> </w:t>
      </w:r>
      <w:r>
        <w:rPr>
          <w:sz w:val="28"/>
        </w:rPr>
        <w:t>năm:</w:t>
      </w:r>
      <w:r>
        <w:rPr>
          <w:spacing w:val="-1"/>
          <w:sz w:val="28"/>
        </w:rPr>
        <w:t> </w:t>
      </w:r>
      <w:r>
        <w:rPr>
          <w:spacing w:val="-2"/>
          <w:sz w:val="28"/>
        </w:rPr>
        <w:t>1996;</w:t>
      </w:r>
    </w:p>
    <w:p>
      <w:pPr>
        <w:pStyle w:val="ListParagraph"/>
        <w:numPr>
          <w:ilvl w:val="0"/>
          <w:numId w:val="1"/>
        </w:numPr>
        <w:tabs>
          <w:tab w:pos="1046" w:val="left" w:leader="none"/>
        </w:tabs>
        <w:spacing w:line="290" w:lineRule="auto" w:before="62" w:after="0"/>
        <w:ind w:left="881" w:right="3831" w:firstLine="0"/>
        <w:jc w:val="left"/>
        <w:rPr>
          <w:sz w:val="28"/>
        </w:rPr>
      </w:pPr>
      <w:r>
        <w:rPr>
          <w:sz w:val="28"/>
        </w:rPr>
        <w:t>Bị đơn: Anh </w:t>
      </w:r>
      <w:r>
        <w:rPr>
          <w:b/>
          <w:sz w:val="28"/>
        </w:rPr>
        <w:t>Nguyễn Văn Q</w:t>
      </w:r>
      <w:r>
        <w:rPr>
          <w:sz w:val="28"/>
        </w:rPr>
        <w:t>, sinh năm: 1993; </w:t>
      </w:r>
      <w:r>
        <w:rPr>
          <w:spacing w:val="-12"/>
          <w:sz w:val="28"/>
        </w:rPr>
        <w:t>Đều</w:t>
      </w:r>
      <w:r>
        <w:rPr>
          <w:spacing w:val="-36"/>
          <w:sz w:val="28"/>
        </w:rPr>
        <w:t> </w:t>
      </w:r>
      <w:r>
        <w:rPr>
          <w:spacing w:val="-12"/>
          <w:sz w:val="28"/>
        </w:rPr>
        <w:t>trú</w:t>
      </w:r>
      <w:r>
        <w:rPr>
          <w:spacing w:val="-38"/>
          <w:sz w:val="28"/>
        </w:rPr>
        <w:t> </w:t>
      </w:r>
      <w:r>
        <w:rPr>
          <w:spacing w:val="-12"/>
          <w:sz w:val="28"/>
        </w:rPr>
        <w:t>tại</w:t>
      </w:r>
      <w:r>
        <w:rPr>
          <w:spacing w:val="-6"/>
          <w:sz w:val="28"/>
        </w:rPr>
        <w:t> </w:t>
      </w:r>
      <w:r>
        <w:rPr>
          <w:spacing w:val="-12"/>
          <w:sz w:val="28"/>
        </w:rPr>
        <w:t>địa</w:t>
      </w:r>
      <w:r>
        <w:rPr>
          <w:spacing w:val="-37"/>
          <w:sz w:val="28"/>
        </w:rPr>
        <w:t> </w:t>
      </w:r>
      <w:r>
        <w:rPr>
          <w:spacing w:val="-12"/>
          <w:sz w:val="28"/>
        </w:rPr>
        <w:t>chỉ:</w:t>
      </w:r>
      <w:r>
        <w:rPr>
          <w:spacing w:val="-35"/>
          <w:sz w:val="28"/>
        </w:rPr>
        <w:t> </w:t>
      </w:r>
      <w:r>
        <w:rPr>
          <w:spacing w:val="-12"/>
          <w:sz w:val="28"/>
        </w:rPr>
        <w:t>Thôn</w:t>
      </w:r>
      <w:r>
        <w:rPr>
          <w:spacing w:val="-36"/>
          <w:sz w:val="28"/>
        </w:rPr>
        <w:t> </w:t>
      </w:r>
      <w:r>
        <w:rPr>
          <w:spacing w:val="-12"/>
          <w:sz w:val="28"/>
        </w:rPr>
        <w:t>H,</w:t>
      </w:r>
      <w:r>
        <w:rPr>
          <w:spacing w:val="-38"/>
          <w:sz w:val="28"/>
        </w:rPr>
        <w:t> </w:t>
      </w:r>
      <w:r>
        <w:rPr>
          <w:spacing w:val="-12"/>
          <w:sz w:val="28"/>
        </w:rPr>
        <w:t>xã</w:t>
      </w:r>
      <w:r>
        <w:rPr>
          <w:spacing w:val="-37"/>
          <w:sz w:val="28"/>
        </w:rPr>
        <w:t> </w:t>
      </w:r>
      <w:r>
        <w:rPr>
          <w:spacing w:val="-12"/>
          <w:sz w:val="28"/>
        </w:rPr>
        <w:t>M,</w:t>
      </w:r>
      <w:r>
        <w:rPr>
          <w:spacing w:val="-40"/>
          <w:sz w:val="28"/>
        </w:rPr>
        <w:t> </w:t>
      </w:r>
      <w:r>
        <w:rPr>
          <w:spacing w:val="-12"/>
          <w:sz w:val="28"/>
        </w:rPr>
        <w:t>huyện</w:t>
      </w:r>
      <w:r>
        <w:rPr>
          <w:spacing w:val="-33"/>
          <w:sz w:val="28"/>
        </w:rPr>
        <w:t> </w:t>
      </w:r>
      <w:r>
        <w:rPr>
          <w:spacing w:val="-12"/>
          <w:sz w:val="28"/>
        </w:rPr>
        <w:t>Đ,</w:t>
      </w:r>
      <w:r>
        <w:rPr>
          <w:spacing w:val="-38"/>
          <w:sz w:val="28"/>
        </w:rPr>
        <w:t> </w:t>
      </w:r>
      <w:r>
        <w:rPr>
          <w:spacing w:val="-12"/>
          <w:sz w:val="28"/>
        </w:rPr>
        <w:t>tỉnh</w:t>
      </w:r>
      <w:r>
        <w:rPr>
          <w:spacing w:val="-36"/>
          <w:sz w:val="28"/>
        </w:rPr>
        <w:t> </w:t>
      </w:r>
      <w:r>
        <w:rPr>
          <w:spacing w:val="-12"/>
          <w:sz w:val="28"/>
        </w:rPr>
        <w:t>Thái</w:t>
      </w:r>
      <w:r>
        <w:rPr>
          <w:spacing w:val="-38"/>
          <w:sz w:val="28"/>
        </w:rPr>
        <w:t> </w:t>
      </w:r>
      <w:r>
        <w:rPr>
          <w:spacing w:val="-12"/>
          <w:sz w:val="28"/>
        </w:rPr>
        <w:t>Bình.</w:t>
      </w:r>
    </w:p>
    <w:p>
      <w:pPr>
        <w:pStyle w:val="BodyText"/>
        <w:spacing w:before="161"/>
        <w:ind w:left="870"/>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Điều</w:t>
      </w:r>
      <w:r>
        <w:rPr>
          <w:spacing w:val="-4"/>
        </w:rPr>
        <w:t> </w:t>
      </w:r>
      <w:r>
        <w:rPr/>
        <w:t>213 của</w:t>
      </w:r>
      <w:r>
        <w:rPr>
          <w:spacing w:val="-2"/>
        </w:rPr>
        <w:t> </w:t>
      </w:r>
      <w:r>
        <w:rPr/>
        <w:t>Bộ</w:t>
      </w:r>
      <w:r>
        <w:rPr>
          <w:spacing w:val="-5"/>
        </w:rPr>
        <w:t> </w:t>
      </w:r>
      <w:r>
        <w:rPr/>
        <w:t>luật</w:t>
      </w:r>
      <w:r>
        <w:rPr>
          <w:spacing w:val="-3"/>
        </w:rPr>
        <w:t> </w:t>
      </w:r>
      <w:r>
        <w:rPr/>
        <w:t>tố</w:t>
      </w:r>
      <w:r>
        <w:rPr>
          <w:spacing w:val="-1"/>
        </w:rPr>
        <w:t> </w:t>
      </w:r>
      <w:r>
        <w:rPr/>
        <w:t>tụng</w:t>
      </w:r>
      <w:r>
        <w:rPr>
          <w:spacing w:val="-5"/>
        </w:rPr>
        <w:t> </w:t>
      </w:r>
      <w:r>
        <w:rPr/>
        <w:t>dân </w:t>
      </w:r>
      <w:r>
        <w:rPr>
          <w:spacing w:val="-5"/>
        </w:rPr>
        <w:t>sự;</w:t>
      </w:r>
    </w:p>
    <w:p>
      <w:pPr>
        <w:pStyle w:val="BodyText"/>
        <w:spacing w:before="120"/>
        <w:ind w:left="867"/>
      </w:pPr>
      <w:r>
        <w:rPr/>
        <w:t>Căn</w:t>
      </w:r>
      <w:r>
        <w:rPr>
          <w:spacing w:val="-3"/>
        </w:rPr>
        <w:t> </w:t>
      </w:r>
      <w:r>
        <w:rPr/>
        <w:t>cứ</w:t>
      </w:r>
      <w:r>
        <w:rPr>
          <w:spacing w:val="-4"/>
        </w:rPr>
        <w:t> </w:t>
      </w:r>
      <w:r>
        <w:rPr/>
        <w:t>vào</w:t>
      </w:r>
      <w:r>
        <w:rPr>
          <w:spacing w:val="-1"/>
        </w:rPr>
        <w:t> </w:t>
      </w:r>
      <w:r>
        <w:rPr/>
        <w:t>các</w:t>
      </w:r>
      <w:r>
        <w:rPr>
          <w:spacing w:val="-2"/>
        </w:rPr>
        <w:t> </w:t>
      </w:r>
      <w:r>
        <w:rPr/>
        <w:t>Điều</w:t>
      </w:r>
      <w:r>
        <w:rPr>
          <w:spacing w:val="-1"/>
        </w:rPr>
        <w:t> </w:t>
      </w:r>
      <w:r>
        <w:rPr/>
        <w:t>55,</w:t>
      </w:r>
      <w:r>
        <w:rPr>
          <w:spacing w:val="-3"/>
        </w:rPr>
        <w:t> </w:t>
      </w:r>
      <w:r>
        <w:rPr/>
        <w:t>58,</w:t>
      </w:r>
      <w:r>
        <w:rPr>
          <w:spacing w:val="-3"/>
        </w:rPr>
        <w:t> </w:t>
      </w:r>
      <w:r>
        <w:rPr/>
        <w:t>81,</w:t>
      </w:r>
      <w:r>
        <w:rPr>
          <w:spacing w:val="-3"/>
        </w:rPr>
        <w:t> </w:t>
      </w:r>
      <w:r>
        <w:rPr/>
        <w:t>82,</w:t>
      </w:r>
      <w:r>
        <w:rPr>
          <w:spacing w:val="-3"/>
        </w:rPr>
        <w:t> </w:t>
      </w:r>
      <w:r>
        <w:rPr/>
        <w:t>83,</w:t>
      </w:r>
      <w:r>
        <w:rPr>
          <w:spacing w:val="-3"/>
        </w:rPr>
        <w:t> </w:t>
      </w:r>
      <w:r>
        <w:rPr/>
        <w:t>84</w:t>
      </w:r>
      <w:r>
        <w:rPr>
          <w:spacing w:val="66"/>
        </w:rPr>
        <w:t> </w:t>
      </w:r>
      <w:r>
        <w:rPr/>
        <w:t>Luật</w:t>
      </w:r>
      <w:r>
        <w:rPr>
          <w:spacing w:val="-1"/>
        </w:rPr>
        <w:t> </w:t>
      </w:r>
      <w:r>
        <w:rPr/>
        <w:t>hôn</w:t>
      </w:r>
      <w:r>
        <w:rPr>
          <w:spacing w:val="-5"/>
        </w:rPr>
        <w:t> </w:t>
      </w:r>
      <w:r>
        <w:rPr/>
        <w:t>nhân</w:t>
      </w:r>
      <w:r>
        <w:rPr>
          <w:spacing w:val="-4"/>
        </w:rPr>
        <w:t> </w:t>
      </w:r>
      <w:r>
        <w:rPr/>
        <w:t>và</w:t>
      </w:r>
      <w:r>
        <w:rPr>
          <w:spacing w:val="-5"/>
        </w:rPr>
        <w:t> </w:t>
      </w:r>
      <w:r>
        <w:rPr/>
        <w:t>gia</w:t>
      </w:r>
      <w:r>
        <w:rPr>
          <w:spacing w:val="-1"/>
        </w:rPr>
        <w:t> </w:t>
      </w:r>
      <w:r>
        <w:rPr>
          <w:spacing w:val="-2"/>
        </w:rPr>
        <w:t>đình;</w:t>
      </w:r>
    </w:p>
    <w:p>
      <w:pPr>
        <w:pStyle w:val="BodyText"/>
        <w:spacing w:before="120"/>
        <w:ind w:left="162" w:right="420" w:firstLine="705"/>
      </w:pPr>
      <w:r>
        <w:rPr/>
        <w:t>Căn</w:t>
      </w:r>
      <w:r>
        <w:rPr>
          <w:spacing w:val="33"/>
        </w:rPr>
        <w:t> </w:t>
      </w:r>
      <w:r>
        <w:rPr/>
        <w:t>cứ</w:t>
      </w:r>
      <w:r>
        <w:rPr>
          <w:spacing w:val="31"/>
        </w:rPr>
        <w:t> </w:t>
      </w:r>
      <w:r>
        <w:rPr/>
        <w:t>Điều</w:t>
      </w:r>
      <w:r>
        <w:rPr>
          <w:spacing w:val="33"/>
        </w:rPr>
        <w:t> </w:t>
      </w:r>
      <w:r>
        <w:rPr/>
        <w:t>147</w:t>
      </w:r>
      <w:r>
        <w:rPr>
          <w:spacing w:val="33"/>
        </w:rPr>
        <w:t> </w:t>
      </w:r>
      <w:r>
        <w:rPr/>
        <w:t>Bộ</w:t>
      </w:r>
      <w:r>
        <w:rPr>
          <w:spacing w:val="33"/>
        </w:rPr>
        <w:t> </w:t>
      </w:r>
      <w:r>
        <w:rPr/>
        <w:t>luật</w:t>
      </w:r>
      <w:r>
        <w:rPr>
          <w:spacing w:val="33"/>
        </w:rPr>
        <w:t> </w:t>
      </w:r>
      <w:r>
        <w:rPr/>
        <w:t>tố</w:t>
      </w:r>
      <w:r>
        <w:rPr>
          <w:spacing w:val="33"/>
        </w:rPr>
        <w:t> </w:t>
      </w:r>
      <w:r>
        <w:rPr/>
        <w:t>tụng</w:t>
      </w:r>
      <w:r>
        <w:rPr>
          <w:spacing w:val="30"/>
        </w:rPr>
        <w:t> </w:t>
      </w:r>
      <w:r>
        <w:rPr/>
        <w:t>dân</w:t>
      </w:r>
      <w:r>
        <w:rPr>
          <w:spacing w:val="33"/>
        </w:rPr>
        <w:t> </w:t>
      </w:r>
      <w:r>
        <w:rPr/>
        <w:t>sự;</w:t>
      </w:r>
      <w:r>
        <w:rPr>
          <w:spacing w:val="33"/>
        </w:rPr>
        <w:t> </w:t>
      </w:r>
      <w:r>
        <w:rPr/>
        <w:t>Nghị</w:t>
      </w:r>
      <w:r>
        <w:rPr>
          <w:spacing w:val="30"/>
        </w:rPr>
        <w:t> </w:t>
      </w:r>
      <w:r>
        <w:rPr/>
        <w:t>quyết</w:t>
      </w:r>
      <w:r>
        <w:rPr>
          <w:spacing w:val="33"/>
        </w:rPr>
        <w:t> </w:t>
      </w:r>
      <w:r>
        <w:rPr/>
        <w:t>326/2016/UBTVQH ngày 31/12/2016 của Ủy ban thường vụ Quốc Hội về án phí, lệ phí của Tòa án.</w:t>
      </w:r>
    </w:p>
    <w:p>
      <w:pPr>
        <w:pStyle w:val="BodyText"/>
        <w:spacing w:line="242" w:lineRule="auto" w:before="119"/>
        <w:ind w:left="162" w:right="420" w:firstLine="705"/>
      </w:pPr>
      <w:r>
        <w:rPr/>
        <w:t>Căn cứ</w:t>
      </w:r>
      <w:r>
        <w:rPr>
          <w:spacing w:val="-1"/>
        </w:rPr>
        <w:t> </w:t>
      </w:r>
      <w:r>
        <w:rPr/>
        <w:t>vào biên bản</w:t>
      </w:r>
      <w:r>
        <w:rPr>
          <w:spacing w:val="-1"/>
        </w:rPr>
        <w:t> </w:t>
      </w:r>
      <w:r>
        <w:rPr/>
        <w:t>ghi nhận sự</w:t>
      </w:r>
      <w:r>
        <w:rPr>
          <w:spacing w:val="-1"/>
        </w:rPr>
        <w:t> </w:t>
      </w:r>
      <w:r>
        <w:rPr/>
        <w:t>tự</w:t>
      </w:r>
      <w:r>
        <w:rPr>
          <w:spacing w:val="-1"/>
        </w:rPr>
        <w:t> </w:t>
      </w:r>
      <w:r>
        <w:rPr/>
        <w:t>nguyện ly</w:t>
      </w:r>
      <w:r>
        <w:rPr>
          <w:spacing w:val="-4"/>
        </w:rPr>
        <w:t> </w:t>
      </w:r>
      <w:r>
        <w:rPr/>
        <w:t>hôn và</w:t>
      </w:r>
      <w:r>
        <w:rPr>
          <w:spacing w:val="-1"/>
        </w:rPr>
        <w:t> </w:t>
      </w:r>
      <w:r>
        <w:rPr/>
        <w:t>hoà giải thành ngày</w:t>
      </w:r>
      <w:r>
        <w:rPr>
          <w:spacing w:val="-3"/>
        </w:rPr>
        <w:t> </w:t>
      </w:r>
      <w:r>
        <w:rPr/>
        <w:t>09 tháng 01 năm 2023.</w:t>
      </w:r>
    </w:p>
    <w:p>
      <w:pPr>
        <w:spacing w:before="120"/>
        <w:ind w:left="2337" w:right="2226" w:firstLine="0"/>
        <w:jc w:val="center"/>
        <w:rPr>
          <w:b/>
          <w:sz w:val="28"/>
        </w:rPr>
      </w:pPr>
      <w:r>
        <w:rPr>
          <w:b/>
          <w:sz w:val="28"/>
        </w:rPr>
        <w:t>XÉT</w:t>
      </w:r>
      <w:r>
        <w:rPr>
          <w:b/>
          <w:spacing w:val="-2"/>
          <w:sz w:val="28"/>
        </w:rPr>
        <w:t> </w:t>
      </w:r>
      <w:r>
        <w:rPr>
          <w:b/>
          <w:spacing w:val="-4"/>
          <w:sz w:val="28"/>
        </w:rPr>
        <w:t>THẤY</w:t>
      </w:r>
    </w:p>
    <w:p>
      <w:pPr>
        <w:pStyle w:val="BodyText"/>
        <w:spacing w:before="115"/>
        <w:ind w:left="162" w:right="895" w:firstLine="566"/>
        <w:jc w:val="both"/>
      </w:pPr>
      <w:r>
        <w:rPr/>
        <w:t>Việc thuận tình ly hôn và thoả thuận của các đương sự được ghi trong biên bản ghi nhận sự tự nguyện ly hôn và hoà giải thành ngày 09 tháng 01 năm 2023 là hoàn</w:t>
      </w:r>
      <w:r>
        <w:rPr>
          <w:spacing w:val="-8"/>
        </w:rPr>
        <w:t> </w:t>
      </w:r>
      <w:r>
        <w:rPr/>
        <w:t>toàn</w:t>
      </w:r>
      <w:r>
        <w:rPr>
          <w:spacing w:val="-9"/>
        </w:rPr>
        <w:t> </w:t>
      </w:r>
      <w:r>
        <w:rPr/>
        <w:t>tự</w:t>
      </w:r>
      <w:r>
        <w:rPr>
          <w:spacing w:val="-10"/>
        </w:rPr>
        <w:t> </w:t>
      </w:r>
      <w:r>
        <w:rPr/>
        <w:t>nguyện</w:t>
      </w:r>
      <w:r>
        <w:rPr>
          <w:spacing w:val="-10"/>
        </w:rPr>
        <w:t> </w:t>
      </w:r>
      <w:r>
        <w:rPr/>
        <w:t>và</w:t>
      </w:r>
      <w:r>
        <w:rPr>
          <w:spacing w:val="-8"/>
        </w:rPr>
        <w:t> </w:t>
      </w:r>
      <w:r>
        <w:rPr/>
        <w:t>không</w:t>
      </w:r>
      <w:r>
        <w:rPr>
          <w:spacing w:val="-8"/>
        </w:rPr>
        <w:t> </w:t>
      </w:r>
      <w:r>
        <w:rPr/>
        <w:t>vi</w:t>
      </w:r>
      <w:r>
        <w:rPr>
          <w:spacing w:val="-8"/>
        </w:rPr>
        <w:t> </w:t>
      </w:r>
      <w:r>
        <w:rPr/>
        <w:t>phạm</w:t>
      </w:r>
      <w:r>
        <w:rPr>
          <w:spacing w:val="-11"/>
        </w:rPr>
        <w:t> </w:t>
      </w:r>
      <w:r>
        <w:rPr/>
        <w:t>điều</w:t>
      </w:r>
      <w:r>
        <w:rPr>
          <w:spacing w:val="-9"/>
        </w:rPr>
        <w:t> </w:t>
      </w:r>
      <w:r>
        <w:rPr/>
        <w:t>cấm</w:t>
      </w:r>
      <w:r>
        <w:rPr>
          <w:spacing w:val="-10"/>
        </w:rPr>
        <w:t> </w:t>
      </w:r>
      <w:r>
        <w:rPr/>
        <w:t>của</w:t>
      </w:r>
      <w:r>
        <w:rPr>
          <w:spacing w:val="-11"/>
        </w:rPr>
        <w:t> </w:t>
      </w:r>
      <w:r>
        <w:rPr/>
        <w:t>luật,</w:t>
      </w:r>
      <w:r>
        <w:rPr>
          <w:spacing w:val="-9"/>
        </w:rPr>
        <w:t> </w:t>
      </w:r>
      <w:r>
        <w:rPr/>
        <w:t>không</w:t>
      </w:r>
      <w:r>
        <w:rPr>
          <w:spacing w:val="-10"/>
        </w:rPr>
        <w:t> </w:t>
      </w:r>
      <w:r>
        <w:rPr/>
        <w:t>trái</w:t>
      </w:r>
      <w:r>
        <w:rPr>
          <w:spacing w:val="-9"/>
        </w:rPr>
        <w:t> </w:t>
      </w:r>
      <w:r>
        <w:rPr/>
        <w:t>đạo</w:t>
      </w:r>
      <w:r>
        <w:rPr>
          <w:spacing w:val="-7"/>
        </w:rPr>
        <w:t> </w:t>
      </w:r>
      <w:r>
        <w:rPr/>
        <w:t>đức</w:t>
      </w:r>
      <w:r>
        <w:rPr>
          <w:spacing w:val="-9"/>
        </w:rPr>
        <w:t> </w:t>
      </w:r>
      <w:r>
        <w:rPr/>
        <w:t>xã</w:t>
      </w:r>
      <w:r>
        <w:rPr>
          <w:spacing w:val="-8"/>
        </w:rPr>
        <w:t> </w:t>
      </w:r>
      <w:r>
        <w:rPr>
          <w:spacing w:val="-4"/>
        </w:rPr>
        <w:t>hội.</w:t>
      </w:r>
    </w:p>
    <w:p>
      <w:pPr>
        <w:pStyle w:val="BodyText"/>
        <w:spacing w:before="4"/>
        <w:rPr>
          <w:sz w:val="38"/>
        </w:rPr>
      </w:pPr>
    </w:p>
    <w:p>
      <w:pPr>
        <w:pStyle w:val="BodyText"/>
        <w:spacing w:line="242" w:lineRule="auto"/>
        <w:ind w:left="162" w:right="910" w:firstLine="566"/>
        <w:jc w:val="both"/>
      </w:pPr>
      <w:r>
        <w:rPr/>
        <w:t>Đã hết thời hạn 07 ngày, kể từ ngày lập biên bản ghi nhận sự tự nguyện ly</w:t>
      </w:r>
      <w:r>
        <w:rPr>
          <w:spacing w:val="40"/>
        </w:rPr>
        <w:t> </w:t>
      </w:r>
      <w:r>
        <w:rPr/>
        <w:t>hôn và hoà giải thành, không có đương sự</w:t>
      </w:r>
      <w:r>
        <w:rPr>
          <w:spacing w:val="-1"/>
        </w:rPr>
        <w:t> </w:t>
      </w:r>
      <w:r>
        <w:rPr/>
        <w:t>nào thay</w:t>
      </w:r>
      <w:r>
        <w:rPr>
          <w:spacing w:val="-1"/>
        </w:rPr>
        <w:t> </w:t>
      </w:r>
      <w:r>
        <w:rPr/>
        <w:t>đổi ý kiến về sự thoả thuận đó.</w:t>
      </w:r>
    </w:p>
    <w:p>
      <w:pPr>
        <w:spacing w:before="120"/>
        <w:ind w:left="2337" w:right="2228"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969" w:val="left" w:leader="none"/>
        </w:tabs>
        <w:spacing w:line="240" w:lineRule="auto" w:before="115" w:after="0"/>
        <w:ind w:left="968" w:right="0" w:hanging="241"/>
        <w:jc w:val="both"/>
        <w:rPr>
          <w:sz w:val="28"/>
        </w:rPr>
      </w:pPr>
      <w:r>
        <w:rPr>
          <w:spacing w:val="-2"/>
          <w:w w:val="90"/>
          <w:sz w:val="28"/>
        </w:rPr>
        <w:t>Công</w:t>
      </w:r>
      <w:r>
        <w:rPr>
          <w:spacing w:val="-8"/>
          <w:w w:val="90"/>
          <w:sz w:val="28"/>
        </w:rPr>
        <w:t> </w:t>
      </w:r>
      <w:r>
        <w:rPr>
          <w:spacing w:val="-2"/>
          <w:w w:val="90"/>
          <w:sz w:val="28"/>
        </w:rPr>
        <w:t>nhận</w:t>
      </w:r>
      <w:r>
        <w:rPr>
          <w:spacing w:val="-9"/>
          <w:w w:val="90"/>
          <w:sz w:val="28"/>
        </w:rPr>
        <w:t> </w:t>
      </w:r>
      <w:r>
        <w:rPr>
          <w:spacing w:val="-2"/>
          <w:w w:val="90"/>
          <w:sz w:val="28"/>
        </w:rPr>
        <w:t>sự</w:t>
      </w:r>
      <w:r>
        <w:rPr>
          <w:spacing w:val="-9"/>
          <w:w w:val="90"/>
          <w:sz w:val="28"/>
        </w:rPr>
        <w:t> </w:t>
      </w:r>
      <w:r>
        <w:rPr>
          <w:spacing w:val="-2"/>
          <w:w w:val="90"/>
          <w:sz w:val="28"/>
        </w:rPr>
        <w:t>thuận</w:t>
      </w:r>
      <w:r>
        <w:rPr>
          <w:spacing w:val="-7"/>
          <w:w w:val="90"/>
          <w:sz w:val="28"/>
        </w:rPr>
        <w:t> </w:t>
      </w:r>
      <w:r>
        <w:rPr>
          <w:spacing w:val="-2"/>
          <w:w w:val="90"/>
          <w:sz w:val="28"/>
        </w:rPr>
        <w:t>tình</w:t>
      </w:r>
      <w:r>
        <w:rPr>
          <w:spacing w:val="-9"/>
          <w:w w:val="90"/>
          <w:sz w:val="28"/>
        </w:rPr>
        <w:t> </w:t>
      </w:r>
      <w:r>
        <w:rPr>
          <w:spacing w:val="-2"/>
          <w:w w:val="90"/>
          <w:sz w:val="28"/>
        </w:rPr>
        <w:t>ly</w:t>
      </w:r>
      <w:r>
        <w:rPr>
          <w:spacing w:val="-9"/>
          <w:w w:val="90"/>
          <w:sz w:val="28"/>
        </w:rPr>
        <w:t> </w:t>
      </w:r>
      <w:r>
        <w:rPr>
          <w:spacing w:val="-2"/>
          <w:w w:val="90"/>
          <w:sz w:val="28"/>
        </w:rPr>
        <w:t>hôn</w:t>
      </w:r>
      <w:r>
        <w:rPr>
          <w:spacing w:val="-7"/>
          <w:w w:val="90"/>
          <w:sz w:val="28"/>
        </w:rPr>
        <w:t> </w:t>
      </w:r>
      <w:r>
        <w:rPr>
          <w:spacing w:val="-2"/>
          <w:w w:val="90"/>
          <w:sz w:val="28"/>
        </w:rPr>
        <w:t>giữa</w:t>
      </w:r>
      <w:r>
        <w:rPr>
          <w:spacing w:val="-10"/>
          <w:w w:val="90"/>
          <w:sz w:val="28"/>
        </w:rPr>
        <w:t> </w:t>
      </w:r>
      <w:r>
        <w:rPr>
          <w:spacing w:val="-2"/>
          <w:w w:val="90"/>
          <w:sz w:val="28"/>
        </w:rPr>
        <w:t>chị</w:t>
      </w:r>
      <w:r>
        <w:rPr>
          <w:spacing w:val="-8"/>
          <w:w w:val="90"/>
          <w:sz w:val="28"/>
        </w:rPr>
        <w:t> </w:t>
      </w:r>
      <w:r>
        <w:rPr>
          <w:spacing w:val="-2"/>
          <w:w w:val="90"/>
          <w:sz w:val="28"/>
        </w:rPr>
        <w:t>Trịnh</w:t>
      </w:r>
      <w:r>
        <w:rPr>
          <w:spacing w:val="-7"/>
          <w:w w:val="90"/>
          <w:sz w:val="28"/>
        </w:rPr>
        <w:t> </w:t>
      </w:r>
      <w:r>
        <w:rPr>
          <w:spacing w:val="-2"/>
          <w:w w:val="90"/>
          <w:sz w:val="28"/>
        </w:rPr>
        <w:t>Thị</w:t>
      </w:r>
      <w:r>
        <w:rPr>
          <w:spacing w:val="-10"/>
          <w:w w:val="90"/>
          <w:sz w:val="28"/>
        </w:rPr>
        <w:t> </w:t>
      </w:r>
      <w:r>
        <w:rPr>
          <w:spacing w:val="-2"/>
          <w:w w:val="90"/>
          <w:sz w:val="28"/>
        </w:rPr>
        <w:t>N</w:t>
      </w:r>
      <w:r>
        <w:rPr>
          <w:spacing w:val="-10"/>
          <w:w w:val="90"/>
          <w:sz w:val="28"/>
        </w:rPr>
        <w:t> </w:t>
      </w:r>
      <w:r>
        <w:rPr>
          <w:spacing w:val="-2"/>
          <w:w w:val="90"/>
          <w:sz w:val="28"/>
        </w:rPr>
        <w:t>và</w:t>
      </w:r>
      <w:r>
        <w:rPr>
          <w:spacing w:val="-9"/>
          <w:w w:val="90"/>
          <w:sz w:val="28"/>
        </w:rPr>
        <w:t> </w:t>
      </w:r>
      <w:r>
        <w:rPr>
          <w:spacing w:val="-2"/>
          <w:w w:val="90"/>
          <w:sz w:val="28"/>
        </w:rPr>
        <w:t>anh</w:t>
      </w:r>
      <w:r>
        <w:rPr>
          <w:spacing w:val="-7"/>
          <w:w w:val="90"/>
          <w:sz w:val="28"/>
        </w:rPr>
        <w:t> </w:t>
      </w:r>
      <w:r>
        <w:rPr>
          <w:spacing w:val="-2"/>
          <w:w w:val="90"/>
          <w:sz w:val="28"/>
        </w:rPr>
        <w:t>Nguyễn</w:t>
      </w:r>
      <w:r>
        <w:rPr>
          <w:spacing w:val="-7"/>
          <w:w w:val="90"/>
          <w:sz w:val="28"/>
        </w:rPr>
        <w:t> </w:t>
      </w:r>
      <w:r>
        <w:rPr>
          <w:spacing w:val="-2"/>
          <w:w w:val="90"/>
          <w:sz w:val="28"/>
        </w:rPr>
        <w:t>Văn</w:t>
      </w:r>
      <w:r>
        <w:rPr>
          <w:spacing w:val="-9"/>
          <w:w w:val="90"/>
          <w:sz w:val="28"/>
        </w:rPr>
        <w:t> </w:t>
      </w:r>
      <w:r>
        <w:rPr>
          <w:spacing w:val="-5"/>
          <w:w w:val="90"/>
          <w:sz w:val="28"/>
        </w:rPr>
        <w:t>Q.</w:t>
      </w:r>
    </w:p>
    <w:p>
      <w:pPr>
        <w:pStyle w:val="ListParagraph"/>
        <w:numPr>
          <w:ilvl w:val="0"/>
          <w:numId w:val="2"/>
        </w:numPr>
        <w:tabs>
          <w:tab w:pos="1009" w:val="left" w:leader="none"/>
        </w:tabs>
        <w:spacing w:line="240" w:lineRule="auto" w:before="120" w:after="0"/>
        <w:ind w:left="1008"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83" w:lineRule="auto" w:before="170"/>
        <w:ind w:left="162" w:right="896" w:firstLine="789"/>
        <w:jc w:val="both"/>
      </w:pPr>
      <w:r>
        <w:rPr/>
        <w:t>Về con chung</w:t>
      </w:r>
      <w:r>
        <w:rPr>
          <w:b/>
        </w:rPr>
        <w:t>: </w:t>
      </w:r>
      <w:r>
        <w:rPr/>
        <w:t>Chị Trịnh Thị N và anh Nguyễn Văn Q có 02 con chung là Nguyễn Trịnh Khánh N, sinh ngày 20/01/2020 và Nguyễn Trịnh Quang M, sinh ngày 11/10/2022.</w:t>
      </w:r>
    </w:p>
    <w:p>
      <w:pPr>
        <w:pStyle w:val="BodyText"/>
        <w:spacing w:line="272" w:lineRule="exact"/>
        <w:ind w:left="701"/>
        <w:jc w:val="both"/>
      </w:pPr>
      <w:r>
        <w:rPr/>
        <w:t>Chị</w:t>
      </w:r>
      <w:r>
        <w:rPr>
          <w:spacing w:val="-1"/>
        </w:rPr>
        <w:t> </w:t>
      </w:r>
      <w:r>
        <w:rPr/>
        <w:t>N</w:t>
      </w:r>
      <w:r>
        <w:rPr>
          <w:spacing w:val="-2"/>
        </w:rPr>
        <w:t> </w:t>
      </w:r>
      <w:r>
        <w:rPr/>
        <w:t>trực</w:t>
      </w:r>
      <w:r>
        <w:rPr>
          <w:spacing w:val="-1"/>
        </w:rPr>
        <w:t> </w:t>
      </w:r>
      <w:r>
        <w:rPr/>
        <w:t>tiếp nuôi</w:t>
      </w:r>
      <w:r>
        <w:rPr>
          <w:spacing w:val="2"/>
        </w:rPr>
        <w:t> </w:t>
      </w:r>
      <w:r>
        <w:rPr/>
        <w:t>dưỡng</w:t>
      </w:r>
      <w:r>
        <w:rPr>
          <w:spacing w:val="-1"/>
        </w:rPr>
        <w:t> </w:t>
      </w:r>
      <w:r>
        <w:rPr/>
        <w:t>con</w:t>
      </w:r>
      <w:r>
        <w:rPr>
          <w:spacing w:val="2"/>
        </w:rPr>
        <w:t> </w:t>
      </w:r>
      <w:r>
        <w:rPr/>
        <w:t>Nguyễn</w:t>
      </w:r>
      <w:r>
        <w:rPr>
          <w:spacing w:val="-1"/>
        </w:rPr>
        <w:t> </w:t>
      </w:r>
      <w:r>
        <w:rPr/>
        <w:t>Trịnh Quang M, anh Q</w:t>
      </w:r>
      <w:r>
        <w:rPr>
          <w:spacing w:val="1"/>
        </w:rPr>
        <w:t> </w:t>
      </w:r>
      <w:r>
        <w:rPr/>
        <w:t>trực</w:t>
      </w:r>
      <w:r>
        <w:rPr>
          <w:spacing w:val="-1"/>
        </w:rPr>
        <w:t> </w:t>
      </w:r>
      <w:r>
        <w:rPr/>
        <w:t>tiếp </w:t>
      </w:r>
      <w:r>
        <w:rPr>
          <w:spacing w:val="-4"/>
        </w:rPr>
        <w:t>chăm</w:t>
      </w:r>
    </w:p>
    <w:p>
      <w:pPr>
        <w:pStyle w:val="BodyText"/>
        <w:spacing w:line="242" w:lineRule="auto"/>
        <w:ind w:left="162" w:right="899"/>
        <w:jc w:val="both"/>
      </w:pPr>
      <w:r>
        <w:rPr/>
        <w:t>sóc, nuôi dưỡng con Nguyễn Trịnh Khánh N. Hai bên không phải cấp dưỡng nuôi con chung cho nhau.</w:t>
      </w:r>
    </w:p>
    <w:p>
      <w:pPr>
        <w:spacing w:after="0" w:line="242" w:lineRule="auto"/>
        <w:jc w:val="both"/>
        <w:sectPr>
          <w:type w:val="continuous"/>
          <w:pgSz w:w="12240" w:h="15840"/>
          <w:pgMar w:top="1120" w:bottom="280" w:left="1540" w:right="280"/>
        </w:sectPr>
      </w:pPr>
    </w:p>
    <w:p>
      <w:pPr>
        <w:pStyle w:val="BodyText"/>
        <w:spacing w:line="300" w:lineRule="auto" w:before="70"/>
        <w:ind w:left="162" w:right="905" w:firstLine="539"/>
        <w:jc w:val="both"/>
      </w:pPr>
      <w:r>
        <w:rPr/>
        <w:t>Việc</w:t>
      </w:r>
      <w:r>
        <w:rPr>
          <w:spacing w:val="-2"/>
        </w:rPr>
        <w:t> </w:t>
      </w:r>
      <w:r>
        <w:rPr/>
        <w:t>thay</w:t>
      </w:r>
      <w:r>
        <w:rPr>
          <w:spacing w:val="-5"/>
        </w:rPr>
        <w:t> </w:t>
      </w:r>
      <w:r>
        <w:rPr/>
        <w:t>đổi</w:t>
      </w:r>
      <w:r>
        <w:rPr>
          <w:spacing w:val="-2"/>
        </w:rPr>
        <w:t> </w:t>
      </w:r>
      <w:r>
        <w:rPr/>
        <w:t>người</w:t>
      </w:r>
      <w:r>
        <w:rPr>
          <w:spacing w:val="-1"/>
        </w:rPr>
        <w:t> </w:t>
      </w:r>
      <w:r>
        <w:rPr/>
        <w:t>nuôi con</w:t>
      </w:r>
      <w:r>
        <w:rPr>
          <w:spacing w:val="-1"/>
        </w:rPr>
        <w:t> </w:t>
      </w:r>
      <w:r>
        <w:rPr/>
        <w:t>và mức</w:t>
      </w:r>
      <w:r>
        <w:rPr>
          <w:spacing w:val="-1"/>
        </w:rPr>
        <w:t> </w:t>
      </w:r>
      <w:r>
        <w:rPr/>
        <w:t>cấp</w:t>
      </w:r>
      <w:r>
        <w:rPr>
          <w:spacing w:val="-1"/>
        </w:rPr>
        <w:t> </w:t>
      </w:r>
      <w:r>
        <w:rPr/>
        <w:t>dưỡng</w:t>
      </w:r>
      <w:r>
        <w:rPr>
          <w:spacing w:val="-2"/>
        </w:rPr>
        <w:t> </w:t>
      </w:r>
      <w:r>
        <w:rPr/>
        <w:t>được</w:t>
      </w:r>
      <w:r>
        <w:rPr>
          <w:spacing w:val="-2"/>
        </w:rPr>
        <w:t> </w:t>
      </w:r>
      <w:r>
        <w:rPr/>
        <w:t>đặt</w:t>
      </w:r>
      <w:r>
        <w:rPr>
          <w:spacing w:val="-2"/>
        </w:rPr>
        <w:t> </w:t>
      </w:r>
      <w:r>
        <w:rPr/>
        <w:t>ra</w:t>
      </w:r>
      <w:r>
        <w:rPr>
          <w:spacing w:val="-2"/>
        </w:rPr>
        <w:t> </w:t>
      </w:r>
      <w:r>
        <w:rPr/>
        <w:t>khi</w:t>
      </w:r>
      <w:r>
        <w:rPr>
          <w:spacing w:val="-3"/>
        </w:rPr>
        <w:t> </w:t>
      </w:r>
      <w:r>
        <w:rPr/>
        <w:t>một trong các bên có đơn yêu cầu. Người không trực tiếp nuôi con có quyền, nghĩa vụ thăm</w:t>
      </w:r>
      <w:r>
        <w:rPr>
          <w:spacing w:val="-1"/>
        </w:rPr>
        <w:t> </w:t>
      </w:r>
      <w:r>
        <w:rPr/>
        <w:t>nom con chung mà không ai được cản trở.</w:t>
      </w:r>
    </w:p>
    <w:p>
      <w:pPr>
        <w:pStyle w:val="ListParagraph"/>
        <w:numPr>
          <w:ilvl w:val="0"/>
          <w:numId w:val="3"/>
        </w:numPr>
        <w:tabs>
          <w:tab w:pos="926" w:val="left" w:leader="none"/>
        </w:tabs>
        <w:spacing w:line="315" w:lineRule="exact" w:before="0" w:after="0"/>
        <w:ind w:left="925" w:right="0" w:hanging="225"/>
        <w:jc w:val="both"/>
        <w:rPr>
          <w:b/>
          <w:sz w:val="28"/>
        </w:rPr>
      </w:pPr>
      <w:r>
        <w:rPr>
          <w:sz w:val="28"/>
        </w:rPr>
        <w:t>Về</w:t>
      </w:r>
      <w:r>
        <w:rPr>
          <w:spacing w:val="-3"/>
          <w:sz w:val="28"/>
        </w:rPr>
        <w:t> </w:t>
      </w:r>
      <w:r>
        <w:rPr>
          <w:sz w:val="28"/>
        </w:rPr>
        <w:t>tài</w:t>
      </w:r>
      <w:r>
        <w:rPr>
          <w:spacing w:val="-1"/>
          <w:sz w:val="28"/>
        </w:rPr>
        <w:t> </w:t>
      </w:r>
      <w:r>
        <w:rPr>
          <w:sz w:val="28"/>
        </w:rPr>
        <w:t>sản</w:t>
      </w:r>
      <w:r>
        <w:rPr>
          <w:spacing w:val="-2"/>
          <w:sz w:val="28"/>
        </w:rPr>
        <w:t> </w:t>
      </w:r>
      <w:r>
        <w:rPr>
          <w:sz w:val="28"/>
        </w:rPr>
        <w:t>chung:</w:t>
      </w:r>
      <w:r>
        <w:rPr>
          <w:spacing w:val="-1"/>
          <w:sz w:val="28"/>
        </w:rPr>
        <w:t> </w:t>
      </w:r>
      <w:r>
        <w:rPr>
          <w:sz w:val="28"/>
        </w:rPr>
        <w:t>Chị</w:t>
      </w:r>
      <w:r>
        <w:rPr>
          <w:spacing w:val="-1"/>
          <w:sz w:val="28"/>
        </w:rPr>
        <w:t> </w:t>
      </w:r>
      <w:r>
        <w:rPr>
          <w:sz w:val="28"/>
        </w:rPr>
        <w:t>N</w:t>
      </w:r>
      <w:r>
        <w:rPr>
          <w:spacing w:val="-5"/>
          <w:sz w:val="28"/>
        </w:rPr>
        <w:t> </w:t>
      </w:r>
      <w:r>
        <w:rPr>
          <w:sz w:val="28"/>
        </w:rPr>
        <w:t>và</w:t>
      </w:r>
      <w:r>
        <w:rPr>
          <w:spacing w:val="-2"/>
          <w:sz w:val="28"/>
        </w:rPr>
        <w:t> </w:t>
      </w:r>
      <w:r>
        <w:rPr>
          <w:sz w:val="28"/>
        </w:rPr>
        <w:t>anh</w:t>
      </w:r>
      <w:r>
        <w:rPr>
          <w:spacing w:val="-1"/>
          <w:sz w:val="28"/>
        </w:rPr>
        <w:t> </w:t>
      </w:r>
      <w:r>
        <w:rPr>
          <w:sz w:val="28"/>
        </w:rPr>
        <w:t>Q</w:t>
      </w:r>
      <w:r>
        <w:rPr>
          <w:spacing w:val="-4"/>
          <w:sz w:val="28"/>
        </w:rPr>
        <w:t> </w:t>
      </w:r>
      <w:r>
        <w:rPr>
          <w:sz w:val="28"/>
        </w:rPr>
        <w:t>không</w:t>
      </w:r>
      <w:r>
        <w:rPr>
          <w:spacing w:val="-2"/>
          <w:sz w:val="28"/>
        </w:rPr>
        <w:t> </w:t>
      </w:r>
      <w:r>
        <w:rPr>
          <w:sz w:val="28"/>
        </w:rPr>
        <w:t>yêu</w:t>
      </w:r>
      <w:r>
        <w:rPr>
          <w:spacing w:val="-1"/>
          <w:sz w:val="28"/>
        </w:rPr>
        <w:t> </w:t>
      </w:r>
      <w:r>
        <w:rPr>
          <w:sz w:val="28"/>
        </w:rPr>
        <w:t>cầu</w:t>
      </w:r>
      <w:r>
        <w:rPr>
          <w:spacing w:val="-3"/>
          <w:sz w:val="28"/>
        </w:rPr>
        <w:t> </w:t>
      </w:r>
      <w:r>
        <w:rPr>
          <w:sz w:val="28"/>
        </w:rPr>
        <w:t>Tòa</w:t>
      </w:r>
      <w:r>
        <w:rPr>
          <w:spacing w:val="-2"/>
          <w:sz w:val="28"/>
        </w:rPr>
        <w:t> </w:t>
      </w:r>
      <w:r>
        <w:rPr>
          <w:sz w:val="28"/>
        </w:rPr>
        <w:t>án</w:t>
      </w:r>
      <w:r>
        <w:rPr>
          <w:spacing w:val="-1"/>
          <w:sz w:val="28"/>
        </w:rPr>
        <w:t> </w:t>
      </w:r>
      <w:r>
        <w:rPr>
          <w:sz w:val="28"/>
        </w:rPr>
        <w:t>giải</w:t>
      </w:r>
      <w:r>
        <w:rPr>
          <w:spacing w:val="-4"/>
          <w:sz w:val="28"/>
        </w:rPr>
        <w:t> </w:t>
      </w:r>
      <w:r>
        <w:rPr>
          <w:spacing w:val="-2"/>
          <w:sz w:val="28"/>
        </w:rPr>
        <w:t>quyết.</w:t>
      </w:r>
    </w:p>
    <w:p>
      <w:pPr>
        <w:pStyle w:val="ListParagraph"/>
        <w:numPr>
          <w:ilvl w:val="0"/>
          <w:numId w:val="3"/>
        </w:numPr>
        <w:tabs>
          <w:tab w:pos="906" w:val="left" w:leader="none"/>
        </w:tabs>
        <w:spacing w:line="322" w:lineRule="exact" w:before="14" w:after="0"/>
        <w:ind w:left="906" w:right="0" w:hanging="178"/>
        <w:jc w:val="both"/>
        <w:rPr>
          <w:sz w:val="28"/>
        </w:rPr>
      </w:pPr>
      <w:r>
        <w:rPr>
          <w:sz w:val="28"/>
        </w:rPr>
        <w:t>Về</w:t>
      </w:r>
      <w:r>
        <w:rPr>
          <w:spacing w:val="11"/>
          <w:sz w:val="28"/>
        </w:rPr>
        <w:t> </w:t>
      </w:r>
      <w:r>
        <w:rPr>
          <w:sz w:val="28"/>
        </w:rPr>
        <w:t>án</w:t>
      </w:r>
      <w:r>
        <w:rPr>
          <w:spacing w:val="9"/>
          <w:sz w:val="28"/>
        </w:rPr>
        <w:t> </w:t>
      </w:r>
      <w:r>
        <w:rPr>
          <w:sz w:val="28"/>
        </w:rPr>
        <w:t>phí:</w:t>
      </w:r>
      <w:r>
        <w:rPr>
          <w:spacing w:val="12"/>
          <w:sz w:val="28"/>
        </w:rPr>
        <w:t> </w:t>
      </w:r>
      <w:r>
        <w:rPr>
          <w:sz w:val="28"/>
        </w:rPr>
        <w:t>Chị</w:t>
      </w:r>
      <w:r>
        <w:rPr>
          <w:spacing w:val="14"/>
          <w:sz w:val="28"/>
        </w:rPr>
        <w:t> </w:t>
      </w:r>
      <w:r>
        <w:rPr>
          <w:sz w:val="28"/>
        </w:rPr>
        <w:t>N</w:t>
      </w:r>
      <w:r>
        <w:rPr>
          <w:spacing w:val="9"/>
          <w:sz w:val="28"/>
        </w:rPr>
        <w:t> </w:t>
      </w:r>
      <w:r>
        <w:rPr>
          <w:sz w:val="28"/>
        </w:rPr>
        <w:t>chịu</w:t>
      </w:r>
      <w:r>
        <w:rPr>
          <w:spacing w:val="10"/>
          <w:sz w:val="28"/>
        </w:rPr>
        <w:t> </w:t>
      </w:r>
      <w:r>
        <w:rPr>
          <w:sz w:val="28"/>
        </w:rPr>
        <w:t>150.000</w:t>
      </w:r>
      <w:r>
        <w:rPr>
          <w:spacing w:val="9"/>
          <w:sz w:val="28"/>
        </w:rPr>
        <w:t> </w:t>
      </w:r>
      <w:r>
        <w:rPr>
          <w:sz w:val="28"/>
        </w:rPr>
        <w:t>đồng</w:t>
      </w:r>
      <w:r>
        <w:rPr>
          <w:spacing w:val="11"/>
          <w:sz w:val="28"/>
        </w:rPr>
        <w:t> </w:t>
      </w:r>
      <w:r>
        <w:rPr>
          <w:sz w:val="28"/>
        </w:rPr>
        <w:t>án</w:t>
      </w:r>
      <w:r>
        <w:rPr>
          <w:spacing w:val="10"/>
          <w:sz w:val="28"/>
        </w:rPr>
        <w:t> </w:t>
      </w:r>
      <w:r>
        <w:rPr>
          <w:sz w:val="28"/>
        </w:rPr>
        <w:t>phí</w:t>
      </w:r>
      <w:r>
        <w:rPr>
          <w:spacing w:val="9"/>
          <w:sz w:val="28"/>
        </w:rPr>
        <w:t> </w:t>
      </w:r>
      <w:r>
        <w:rPr>
          <w:sz w:val="28"/>
        </w:rPr>
        <w:t>ly</w:t>
      </w:r>
      <w:r>
        <w:rPr>
          <w:spacing w:val="8"/>
          <w:sz w:val="28"/>
        </w:rPr>
        <w:t> </w:t>
      </w:r>
      <w:r>
        <w:rPr>
          <w:sz w:val="28"/>
        </w:rPr>
        <w:t>hôn</w:t>
      </w:r>
      <w:r>
        <w:rPr>
          <w:spacing w:val="9"/>
          <w:sz w:val="28"/>
        </w:rPr>
        <w:t> </w:t>
      </w:r>
      <w:r>
        <w:rPr>
          <w:sz w:val="28"/>
        </w:rPr>
        <w:t>sơ</w:t>
      </w:r>
      <w:r>
        <w:rPr>
          <w:spacing w:val="8"/>
          <w:sz w:val="28"/>
        </w:rPr>
        <w:t> </w:t>
      </w:r>
      <w:r>
        <w:rPr>
          <w:sz w:val="28"/>
        </w:rPr>
        <w:t>thẩm.</w:t>
      </w:r>
      <w:r>
        <w:rPr>
          <w:spacing w:val="13"/>
          <w:sz w:val="28"/>
        </w:rPr>
        <w:t> </w:t>
      </w:r>
      <w:r>
        <w:rPr>
          <w:sz w:val="28"/>
        </w:rPr>
        <w:t>Chuyển</w:t>
      </w:r>
      <w:r>
        <w:rPr>
          <w:spacing w:val="11"/>
          <w:sz w:val="28"/>
        </w:rPr>
        <w:t> </w:t>
      </w:r>
      <w:r>
        <w:rPr>
          <w:sz w:val="28"/>
        </w:rPr>
        <w:t>số</w:t>
      </w:r>
      <w:r>
        <w:rPr>
          <w:spacing w:val="10"/>
          <w:sz w:val="28"/>
        </w:rPr>
        <w:t> </w:t>
      </w:r>
      <w:r>
        <w:rPr>
          <w:spacing w:val="-4"/>
          <w:sz w:val="28"/>
        </w:rPr>
        <w:t>tiền</w:t>
      </w:r>
    </w:p>
    <w:p>
      <w:pPr>
        <w:pStyle w:val="BodyText"/>
        <w:ind w:left="162" w:right="896"/>
        <w:jc w:val="both"/>
      </w:pPr>
      <w:r>
        <w:rPr/>
        <w:t>300.000 đồng tiền tạm ứng án phí chị N đã nộp theo biên lai số 0003090 ngày 09 </w:t>
      </w:r>
      <w:r>
        <w:rPr>
          <w:spacing w:val="-2"/>
        </w:rPr>
        <w:t>tháng</w:t>
      </w:r>
      <w:r>
        <w:rPr>
          <w:spacing w:val="-16"/>
        </w:rPr>
        <w:t> </w:t>
      </w:r>
      <w:r>
        <w:rPr>
          <w:spacing w:val="-2"/>
        </w:rPr>
        <w:t>01</w:t>
      </w:r>
      <w:r>
        <w:rPr>
          <w:spacing w:val="-15"/>
        </w:rPr>
        <w:t> </w:t>
      </w:r>
      <w:r>
        <w:rPr>
          <w:spacing w:val="-2"/>
        </w:rPr>
        <w:t>năm</w:t>
      </w:r>
      <w:r>
        <w:rPr>
          <w:spacing w:val="-16"/>
        </w:rPr>
        <w:t> </w:t>
      </w:r>
      <w:r>
        <w:rPr>
          <w:spacing w:val="-2"/>
        </w:rPr>
        <w:t>2023</w:t>
      </w:r>
      <w:r>
        <w:rPr>
          <w:spacing w:val="-15"/>
        </w:rPr>
        <w:t> </w:t>
      </w:r>
      <w:r>
        <w:rPr>
          <w:spacing w:val="-2"/>
        </w:rPr>
        <w:t>tại</w:t>
      </w:r>
      <w:r>
        <w:rPr>
          <w:spacing w:val="-16"/>
        </w:rPr>
        <w:t> </w:t>
      </w:r>
      <w:r>
        <w:rPr>
          <w:spacing w:val="-2"/>
        </w:rPr>
        <w:t>Chi</w:t>
      </w:r>
      <w:r>
        <w:rPr>
          <w:spacing w:val="-15"/>
        </w:rPr>
        <w:t> </w:t>
      </w:r>
      <w:r>
        <w:rPr>
          <w:spacing w:val="-2"/>
        </w:rPr>
        <w:t>cục</w:t>
      </w:r>
      <w:r>
        <w:rPr>
          <w:spacing w:val="-16"/>
        </w:rPr>
        <w:t> </w:t>
      </w:r>
      <w:r>
        <w:rPr>
          <w:spacing w:val="-2"/>
        </w:rPr>
        <w:t>thi</w:t>
      </w:r>
      <w:r>
        <w:rPr>
          <w:spacing w:val="-15"/>
        </w:rPr>
        <w:t> </w:t>
      </w:r>
      <w:r>
        <w:rPr>
          <w:spacing w:val="-2"/>
        </w:rPr>
        <w:t>hành</w:t>
      </w:r>
      <w:r>
        <w:rPr>
          <w:spacing w:val="-16"/>
        </w:rPr>
        <w:t> </w:t>
      </w:r>
      <w:r>
        <w:rPr>
          <w:spacing w:val="-2"/>
        </w:rPr>
        <w:t>án</w:t>
      </w:r>
      <w:r>
        <w:rPr>
          <w:spacing w:val="-15"/>
        </w:rPr>
        <w:t> </w:t>
      </w:r>
      <w:r>
        <w:rPr>
          <w:spacing w:val="-2"/>
        </w:rPr>
        <w:t>dân</w:t>
      </w:r>
      <w:r>
        <w:rPr>
          <w:spacing w:val="-16"/>
        </w:rPr>
        <w:t> </w:t>
      </w:r>
      <w:r>
        <w:rPr>
          <w:spacing w:val="-2"/>
        </w:rPr>
        <w:t>sự</w:t>
      </w:r>
      <w:r>
        <w:rPr>
          <w:spacing w:val="-15"/>
        </w:rPr>
        <w:t> </w:t>
      </w:r>
      <w:r>
        <w:rPr>
          <w:spacing w:val="-2"/>
        </w:rPr>
        <w:t>huyện</w:t>
      </w:r>
      <w:r>
        <w:rPr>
          <w:spacing w:val="-13"/>
        </w:rPr>
        <w:t> </w:t>
      </w:r>
      <w:r>
        <w:rPr>
          <w:spacing w:val="-2"/>
        </w:rPr>
        <w:t>Đông</w:t>
      </w:r>
      <w:r>
        <w:rPr>
          <w:spacing w:val="-15"/>
        </w:rPr>
        <w:t> </w:t>
      </w:r>
      <w:r>
        <w:rPr>
          <w:spacing w:val="-2"/>
        </w:rPr>
        <w:t>Hưng</w:t>
      </w:r>
      <w:r>
        <w:rPr>
          <w:spacing w:val="-13"/>
        </w:rPr>
        <w:t> </w:t>
      </w:r>
      <w:r>
        <w:rPr>
          <w:spacing w:val="-2"/>
        </w:rPr>
        <w:t>thành</w:t>
      </w:r>
      <w:r>
        <w:rPr>
          <w:spacing w:val="-15"/>
        </w:rPr>
        <w:t> </w:t>
      </w:r>
      <w:r>
        <w:rPr>
          <w:spacing w:val="-2"/>
        </w:rPr>
        <w:t>tiền</w:t>
      </w:r>
      <w:r>
        <w:rPr>
          <w:spacing w:val="-15"/>
        </w:rPr>
        <w:t> </w:t>
      </w:r>
      <w:r>
        <w:rPr>
          <w:spacing w:val="-2"/>
        </w:rPr>
        <w:t>án</w:t>
      </w:r>
      <w:r>
        <w:rPr>
          <w:spacing w:val="-15"/>
        </w:rPr>
        <w:t> </w:t>
      </w:r>
      <w:r>
        <w:rPr>
          <w:spacing w:val="-2"/>
        </w:rPr>
        <w:t>phí. </w:t>
      </w:r>
      <w:r>
        <w:rPr/>
        <w:t>Hoàn trả cho chị N 150.000 đồng.</w:t>
      </w:r>
    </w:p>
    <w:p>
      <w:pPr>
        <w:pStyle w:val="ListParagraph"/>
        <w:numPr>
          <w:ilvl w:val="0"/>
          <w:numId w:val="2"/>
        </w:numPr>
        <w:tabs>
          <w:tab w:pos="1014" w:val="left" w:leader="none"/>
        </w:tabs>
        <w:spacing w:line="240" w:lineRule="auto" w:before="121" w:after="0"/>
        <w:ind w:left="162" w:right="912" w:firstLine="566"/>
        <w:jc w:val="both"/>
        <w:rPr>
          <w:sz w:val="28"/>
        </w:rPr>
      </w:pPr>
      <w:r>
        <w:rPr>
          <w:sz w:val="28"/>
        </w:rPr>
        <w:t>Quyết định này</w:t>
      </w:r>
      <w:r>
        <w:rPr>
          <w:spacing w:val="-2"/>
          <w:sz w:val="28"/>
        </w:rPr>
        <w:t> </w:t>
      </w:r>
      <w:r>
        <w:rPr>
          <w:sz w:val="28"/>
        </w:rPr>
        <w:t>có hiệu lực</w:t>
      </w:r>
      <w:r>
        <w:rPr>
          <w:spacing w:val="-1"/>
          <w:sz w:val="28"/>
        </w:rPr>
        <w:t> </w:t>
      </w:r>
      <w:r>
        <w:rPr>
          <w:sz w:val="28"/>
        </w:rPr>
        <w:t>pháp luật ngay</w:t>
      </w:r>
      <w:r>
        <w:rPr>
          <w:spacing w:val="-2"/>
          <w:sz w:val="28"/>
        </w:rPr>
        <w:t> </w:t>
      </w:r>
      <w:r>
        <w:rPr>
          <w:sz w:val="28"/>
        </w:rPr>
        <w:t>sau khi được ban</w:t>
      </w:r>
      <w:r>
        <w:rPr>
          <w:spacing w:val="-2"/>
          <w:sz w:val="28"/>
        </w:rPr>
        <w:t> </w:t>
      </w:r>
      <w:r>
        <w:rPr>
          <w:sz w:val="28"/>
        </w:rPr>
        <w:t>hành và</w:t>
      </w:r>
      <w:r>
        <w:rPr>
          <w:spacing w:val="-1"/>
          <w:sz w:val="28"/>
        </w:rPr>
        <w:t> </w:t>
      </w:r>
      <w:r>
        <w:rPr>
          <w:sz w:val="28"/>
        </w:rPr>
        <w:t>không bị kháng cáo, kháng nghị theo thủ tục phúc thẩm.</w:t>
      </w:r>
    </w:p>
    <w:p>
      <w:pPr>
        <w:pStyle w:val="BodyText"/>
        <w:spacing w:before="1"/>
        <w:rPr>
          <w:sz w:val="26"/>
        </w:rPr>
      </w:pPr>
    </w:p>
    <w:tbl>
      <w:tblPr>
        <w:tblW w:w="0" w:type="auto"/>
        <w:jc w:val="left"/>
        <w:tblInd w:w="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4"/>
        <w:gridCol w:w="3049"/>
      </w:tblGrid>
      <w:tr>
        <w:trPr>
          <w:trHeight w:val="2129" w:hRule="atLeast"/>
        </w:trPr>
        <w:tc>
          <w:tcPr>
            <w:tcW w:w="4894" w:type="dxa"/>
          </w:tcPr>
          <w:p>
            <w:pPr>
              <w:pStyle w:val="TableParagraph"/>
              <w:spacing w:line="264"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1" w:after="0"/>
              <w:ind w:left="174" w:right="0" w:hanging="125"/>
              <w:jc w:val="left"/>
              <w:rPr>
                <w:sz w:val="22"/>
              </w:rPr>
            </w:pPr>
            <w:r>
              <w:rPr>
                <w:sz w:val="22"/>
              </w:rPr>
              <w:t>Viện</w:t>
            </w:r>
            <w:r>
              <w:rPr>
                <w:spacing w:val="-2"/>
                <w:sz w:val="22"/>
              </w:rPr>
              <w:t> </w:t>
            </w:r>
            <w:r>
              <w:rPr>
                <w:sz w:val="22"/>
              </w:rPr>
              <w:t>kiểm</w:t>
            </w:r>
            <w:r>
              <w:rPr>
                <w:spacing w:val="-4"/>
                <w:sz w:val="22"/>
              </w:rPr>
              <w:t> </w:t>
            </w:r>
            <w:r>
              <w:rPr>
                <w:sz w:val="22"/>
              </w:rPr>
              <w:t>sát</w:t>
            </w:r>
            <w:r>
              <w:rPr>
                <w:spacing w:val="-1"/>
                <w:sz w:val="22"/>
              </w:rPr>
              <w:t> </w:t>
            </w:r>
            <w:r>
              <w:rPr>
                <w:sz w:val="22"/>
              </w:rPr>
              <w:t>nhân</w:t>
            </w:r>
            <w:r>
              <w:rPr>
                <w:spacing w:val="-2"/>
                <w:sz w:val="22"/>
              </w:rPr>
              <w:t> </w:t>
            </w:r>
            <w:r>
              <w:rPr>
                <w:sz w:val="22"/>
              </w:rPr>
              <w:t>dân</w:t>
            </w:r>
            <w:r>
              <w:rPr>
                <w:spacing w:val="-2"/>
                <w:sz w:val="22"/>
              </w:rPr>
              <w:t> </w:t>
            </w:r>
            <w:r>
              <w:rPr>
                <w:sz w:val="22"/>
              </w:rPr>
              <w:t>Đông</w:t>
            </w:r>
            <w:r>
              <w:rPr>
                <w:spacing w:val="-3"/>
                <w:sz w:val="22"/>
              </w:rPr>
              <w:t> </w:t>
            </w:r>
            <w:r>
              <w:rPr>
                <w:spacing w:val="-4"/>
                <w:sz w:val="22"/>
              </w:rPr>
              <w:t>Hưng;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xã</w:t>
            </w:r>
            <w:r>
              <w:rPr>
                <w:spacing w:val="-2"/>
                <w:sz w:val="22"/>
              </w:rPr>
              <w:t> </w:t>
            </w:r>
            <w:r>
              <w:rPr>
                <w:sz w:val="22"/>
              </w:rPr>
              <w:t>M,</w:t>
            </w:r>
            <w:r>
              <w:rPr>
                <w:spacing w:val="-2"/>
                <w:sz w:val="22"/>
              </w:rPr>
              <w:t> </w:t>
            </w:r>
            <w:r>
              <w:rPr>
                <w:sz w:val="22"/>
              </w:rPr>
              <w:t>huyện</w:t>
            </w:r>
            <w:r>
              <w:rPr>
                <w:spacing w:val="-2"/>
                <w:sz w:val="22"/>
              </w:rPr>
              <w:t> </w:t>
            </w:r>
            <w:r>
              <w:rPr>
                <w:spacing w:val="-5"/>
                <w:sz w:val="22"/>
              </w:rPr>
              <w:t>Đ;</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51"/>
                <w:sz w:val="22"/>
              </w:rPr>
              <w:t> </w:t>
            </w:r>
            <w:r>
              <w:rPr>
                <w:sz w:val="22"/>
              </w:rPr>
              <w:t>huyện</w:t>
            </w:r>
            <w:r>
              <w:rPr>
                <w:spacing w:val="-4"/>
                <w:sz w:val="22"/>
              </w:rPr>
              <w:t> </w:t>
            </w:r>
            <w:r>
              <w:rPr>
                <w:sz w:val="22"/>
              </w:rPr>
              <w:t>Đông</w:t>
            </w:r>
            <w:r>
              <w:rPr>
                <w:spacing w:val="-4"/>
                <w:sz w:val="22"/>
              </w:rPr>
              <w:t> Hưng;</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hồ sơ vụ</w:t>
            </w:r>
            <w:r>
              <w:rPr>
                <w:spacing w:val="-1"/>
                <w:sz w:val="22"/>
              </w:rPr>
              <w:t> </w:t>
            </w:r>
            <w:r>
              <w:rPr>
                <w:sz w:val="22"/>
              </w:rPr>
              <w:t>án;</w:t>
            </w:r>
            <w:r>
              <w:rPr>
                <w:spacing w:val="-2"/>
                <w:sz w:val="22"/>
              </w:rPr>
              <w:t> </w:t>
            </w:r>
            <w:r>
              <w:rPr>
                <w:sz w:val="22"/>
              </w:rPr>
              <w:t>Văn </w:t>
            </w:r>
            <w:r>
              <w:rPr>
                <w:spacing w:val="-4"/>
                <w:sz w:val="22"/>
              </w:rPr>
              <w:t>phòng</w:t>
            </w:r>
          </w:p>
        </w:tc>
        <w:tc>
          <w:tcPr>
            <w:tcW w:w="3049" w:type="dxa"/>
          </w:tcPr>
          <w:p>
            <w:pPr>
              <w:pStyle w:val="TableParagraph"/>
              <w:spacing w:line="266" w:lineRule="exact"/>
              <w:ind w:left="1478" w:right="24"/>
              <w:jc w:val="center"/>
              <w:rPr>
                <w:b/>
                <w:sz w:val="24"/>
              </w:rPr>
            </w:pPr>
            <w:r>
              <w:rPr>
                <w:b/>
                <w:sz w:val="24"/>
              </w:rPr>
              <w:t>THẨM</w:t>
            </w:r>
            <w:r>
              <w:rPr>
                <w:b/>
                <w:spacing w:val="-1"/>
                <w:sz w:val="24"/>
              </w:rPr>
              <w:t> </w:t>
            </w:r>
            <w:r>
              <w:rPr>
                <w:b/>
                <w:spacing w:val="-4"/>
                <w:sz w:val="24"/>
              </w:rPr>
              <w:t>PHÁN</w:t>
            </w:r>
          </w:p>
          <w:p>
            <w:pPr>
              <w:pStyle w:val="TableParagraph"/>
              <w:spacing w:before="2"/>
              <w:ind w:left="1421" w:right="24"/>
              <w:jc w:val="center"/>
              <w:rPr>
                <w:b/>
                <w:i/>
                <w:sz w:val="22"/>
              </w:rPr>
            </w:pPr>
            <w:r>
              <w:rPr>
                <w:b/>
                <w:i/>
                <w:sz w:val="22"/>
              </w:rPr>
              <w:t>ĐÃ</w:t>
            </w:r>
            <w:r>
              <w:rPr>
                <w:b/>
                <w:i/>
                <w:spacing w:val="-3"/>
                <w:sz w:val="22"/>
              </w:rPr>
              <w:t> </w:t>
            </w:r>
            <w:r>
              <w:rPr>
                <w:b/>
                <w:i/>
                <w:spacing w:val="-5"/>
                <w:sz w:val="22"/>
              </w:rPr>
              <w:t>KÝ</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line="302" w:lineRule="exact" w:before="183"/>
              <w:ind w:left="1421" w:right="24"/>
              <w:jc w:val="center"/>
              <w:rPr>
                <w:b/>
                <w:sz w:val="28"/>
              </w:rPr>
            </w:pPr>
            <w:r>
              <w:rPr>
                <w:b/>
                <w:spacing w:val="-10"/>
                <w:sz w:val="28"/>
              </w:rPr>
              <w:t>Hà</w:t>
            </w:r>
            <w:r>
              <w:rPr>
                <w:b/>
                <w:spacing w:val="-33"/>
                <w:sz w:val="28"/>
              </w:rPr>
              <w:t> </w:t>
            </w:r>
            <w:r>
              <w:rPr>
                <w:b/>
                <w:spacing w:val="-10"/>
                <w:sz w:val="28"/>
              </w:rPr>
              <w:t>Thị</w:t>
            </w:r>
            <w:r>
              <w:rPr>
                <w:b/>
                <w:spacing w:val="-32"/>
                <w:sz w:val="28"/>
              </w:rPr>
              <w:t> </w:t>
            </w:r>
            <w:r>
              <w:rPr>
                <w:b/>
                <w:spacing w:val="-10"/>
                <w:sz w:val="28"/>
              </w:rPr>
              <w:t>Nhung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
        <w:rPr>
          <w:sz w:val="31"/>
        </w:rPr>
      </w:pPr>
    </w:p>
    <w:p>
      <w:pPr>
        <w:tabs>
          <w:tab w:pos="3512" w:val="left" w:leader="none"/>
        </w:tabs>
        <w:spacing w:before="0"/>
        <w:ind w:left="162" w:right="0" w:firstLine="0"/>
        <w:jc w:val="left"/>
        <w:rPr>
          <w:b/>
          <w:sz w:val="28"/>
        </w:rPr>
      </w:pPr>
      <w:r>
        <w:rPr>
          <w:b/>
          <w:sz w:val="28"/>
        </w:rPr>
        <w:t>TÒA</w:t>
      </w:r>
      <w:r>
        <w:rPr>
          <w:b/>
          <w:spacing w:val="-4"/>
          <w:sz w:val="28"/>
        </w:rPr>
        <w:t> </w:t>
      </w:r>
      <w:r>
        <w:rPr>
          <w:b/>
          <w:sz w:val="28"/>
        </w:rPr>
        <w:t>ÁN</w:t>
      </w:r>
      <w:r>
        <w:rPr>
          <w:b/>
          <w:spacing w:val="-4"/>
          <w:sz w:val="28"/>
        </w:rPr>
        <w:t> </w:t>
      </w:r>
      <w:r>
        <w:rPr>
          <w:b/>
          <w:sz w:val="28"/>
        </w:rPr>
        <w:t>NHÂN</w:t>
      </w:r>
      <w:r>
        <w:rPr>
          <w:b/>
          <w:spacing w:val="-2"/>
          <w:sz w:val="28"/>
        </w:rPr>
        <w:t> </w:t>
      </w:r>
      <w:r>
        <w:rPr>
          <w:b/>
          <w:spacing w:val="-5"/>
          <w:sz w:val="28"/>
        </w:rPr>
        <w:t>DÂN</w:t>
      </w:r>
      <w:r>
        <w:rPr>
          <w:b/>
          <w:sz w:val="28"/>
        </w:rPr>
        <w:tab/>
        <w:t>CỘNG</w:t>
      </w:r>
      <w:r>
        <w:rPr>
          <w:b/>
          <w:spacing w:val="-4"/>
          <w:sz w:val="28"/>
        </w:rPr>
        <w:t> </w:t>
      </w:r>
      <w:r>
        <w:rPr>
          <w:b/>
          <w:sz w:val="28"/>
        </w:rPr>
        <w:t>HÒA</w:t>
      </w:r>
      <w:r>
        <w:rPr>
          <w:b/>
          <w:spacing w:val="-2"/>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tabs>
          <w:tab w:pos="4847" w:val="left" w:leader="none"/>
        </w:tabs>
        <w:spacing w:line="321" w:lineRule="exact" w:before="63"/>
        <w:ind w:left="162" w:right="0" w:firstLine="0"/>
        <w:jc w:val="left"/>
        <w:rPr>
          <w:b/>
          <w:sz w:val="28"/>
        </w:rPr>
      </w:pPr>
      <w:r>
        <w:rPr>
          <w:b/>
          <w:sz w:val="24"/>
        </w:rPr>
        <w:t>HUYỆN</w:t>
      </w:r>
      <w:r>
        <w:rPr>
          <w:b/>
          <w:spacing w:val="-1"/>
          <w:sz w:val="24"/>
        </w:rPr>
        <w:t> </w:t>
      </w:r>
      <w:r>
        <w:rPr>
          <w:b/>
          <w:sz w:val="24"/>
        </w:rPr>
        <w:t>ĐÔNG</w:t>
      </w:r>
      <w:r>
        <w:rPr>
          <w:b/>
          <w:spacing w:val="-2"/>
          <w:sz w:val="24"/>
        </w:rPr>
        <w:t> </w:t>
      </w:r>
      <w:r>
        <w:rPr>
          <w:b/>
          <w:spacing w:val="-4"/>
          <w:sz w:val="24"/>
        </w:rPr>
        <w:t>HƯNG</w:t>
      </w:r>
      <w:r>
        <w:rPr>
          <w:b/>
          <w:sz w:val="24"/>
        </w:rPr>
        <w:tab/>
      </w: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spacing w:line="275" w:lineRule="exact" w:before="0"/>
        <w:ind w:left="231" w:right="0" w:firstLine="0"/>
        <w:jc w:val="left"/>
        <w:rPr>
          <w:b/>
          <w:sz w:val="24"/>
        </w:rPr>
      </w:pPr>
      <w:r>
        <w:rPr/>
        <w:pict>
          <v:line style="position:absolute;mso-position-horizontal-relative:page;mso-position-vertical-relative:paragraph;z-index:15729664" from="310.299988pt,1.467404pt" to="473.799988pt,1.467404pt" stroked="true" strokeweight=".75pt" strokecolor="#000000">
            <v:stroke dashstyle="solid"/>
            <w10:wrap type="none"/>
          </v:line>
        </w:pict>
      </w:r>
      <w:r>
        <w:rPr>
          <w:b/>
          <w:sz w:val="24"/>
        </w:rPr>
        <w:t>TỈNH</w:t>
      </w:r>
      <w:r>
        <w:rPr>
          <w:b/>
          <w:spacing w:val="-4"/>
          <w:sz w:val="24"/>
        </w:rPr>
        <w:t> </w:t>
      </w:r>
      <w:r>
        <w:rPr>
          <w:b/>
          <w:sz w:val="24"/>
        </w:rPr>
        <w:t>THÁI</w:t>
      </w:r>
      <w:r>
        <w:rPr>
          <w:b/>
          <w:spacing w:val="-1"/>
          <w:sz w:val="24"/>
        </w:rPr>
        <w:t> </w:t>
      </w:r>
      <w:r>
        <w:rPr>
          <w:b/>
          <w:spacing w:val="-4"/>
          <w:sz w:val="24"/>
        </w:rPr>
        <w:t>BÌNH</w:t>
      </w:r>
    </w:p>
    <w:p>
      <w:pPr>
        <w:spacing w:line="318" w:lineRule="exact" w:before="0"/>
        <w:ind w:left="4221" w:right="0" w:firstLine="0"/>
        <w:jc w:val="left"/>
        <w:rPr>
          <w:i/>
          <w:sz w:val="28"/>
        </w:rPr>
      </w:pPr>
      <w:r>
        <w:rPr/>
        <w:pict>
          <v:line style="position:absolute;mso-position-horizontal-relative:page;mso-position-vertical-relative:paragraph;z-index:15730176" from="101.449997pt,1.755475pt" to="172.299997pt,1.755475pt" stroked="true" strokeweight=".75pt" strokecolor="#000000">
            <v:stroke dashstyle="solid"/>
            <w10:wrap type="none"/>
          </v:line>
        </w:pict>
      </w:r>
      <w:r>
        <w:rPr>
          <w:i/>
          <w:sz w:val="28"/>
        </w:rPr>
        <w:t>Đông</w:t>
      </w:r>
      <w:r>
        <w:rPr>
          <w:i/>
          <w:spacing w:val="-6"/>
          <w:sz w:val="28"/>
        </w:rPr>
        <w:t> </w:t>
      </w:r>
      <w:r>
        <w:rPr>
          <w:i/>
          <w:sz w:val="28"/>
        </w:rPr>
        <w:t>Hưng,</w:t>
      </w:r>
      <w:r>
        <w:rPr>
          <w:i/>
          <w:spacing w:val="-6"/>
          <w:sz w:val="28"/>
        </w:rPr>
        <w:t> </w:t>
      </w:r>
      <w:r>
        <w:rPr>
          <w:i/>
          <w:sz w:val="28"/>
        </w:rPr>
        <w:t>ngày</w:t>
      </w:r>
      <w:r>
        <w:rPr>
          <w:i/>
          <w:spacing w:val="-5"/>
          <w:sz w:val="28"/>
        </w:rPr>
        <w:t> </w:t>
      </w:r>
      <w:r>
        <w:rPr>
          <w:i/>
          <w:sz w:val="28"/>
        </w:rPr>
        <w:t>09</w:t>
      </w:r>
      <w:r>
        <w:rPr>
          <w:i/>
          <w:spacing w:val="-6"/>
          <w:sz w:val="28"/>
        </w:rPr>
        <w:t> </w:t>
      </w:r>
      <w:r>
        <w:rPr>
          <w:i/>
          <w:sz w:val="28"/>
        </w:rPr>
        <w:t>tháng</w:t>
      </w:r>
      <w:r>
        <w:rPr>
          <w:i/>
          <w:spacing w:val="-1"/>
          <w:sz w:val="28"/>
        </w:rPr>
        <w:t> </w:t>
      </w:r>
      <w:r>
        <w:rPr>
          <w:i/>
          <w:sz w:val="28"/>
        </w:rPr>
        <w:t>01năm</w:t>
      </w:r>
      <w:r>
        <w:rPr>
          <w:i/>
          <w:spacing w:val="-3"/>
          <w:sz w:val="28"/>
        </w:rPr>
        <w:t> </w:t>
      </w:r>
      <w:r>
        <w:rPr>
          <w:i/>
          <w:spacing w:val="-4"/>
          <w:sz w:val="28"/>
        </w:rPr>
        <w:t>2023</w:t>
      </w:r>
    </w:p>
    <w:p>
      <w:pPr>
        <w:pStyle w:val="BodyText"/>
        <w:spacing w:before="4"/>
        <w:rPr>
          <w:i/>
        </w:rPr>
      </w:pPr>
    </w:p>
    <w:p>
      <w:pPr>
        <w:spacing w:line="322" w:lineRule="exact" w:before="0"/>
        <w:ind w:left="2337" w:right="2306" w:firstLine="0"/>
        <w:jc w:val="center"/>
        <w:rPr>
          <w:b/>
          <w:sz w:val="28"/>
        </w:rPr>
      </w:pPr>
      <w:r>
        <w:rPr>
          <w:b/>
          <w:sz w:val="28"/>
        </w:rPr>
        <w:t>BIÊN</w:t>
      </w:r>
      <w:r>
        <w:rPr>
          <w:b/>
          <w:spacing w:val="-1"/>
          <w:sz w:val="28"/>
        </w:rPr>
        <w:t> </w:t>
      </w:r>
      <w:r>
        <w:rPr>
          <w:b/>
          <w:spacing w:val="-5"/>
          <w:sz w:val="28"/>
        </w:rPr>
        <w:t>BẢN</w:t>
      </w:r>
    </w:p>
    <w:p>
      <w:pPr>
        <w:spacing w:before="0"/>
        <w:ind w:left="2819" w:right="2784" w:firstLine="0"/>
        <w:jc w:val="center"/>
        <w:rPr>
          <w:b/>
          <w:sz w:val="28"/>
        </w:rPr>
      </w:pPr>
      <w:r>
        <w:rPr>
          <w:b/>
          <w:sz w:val="28"/>
        </w:rPr>
        <w:t>GHI</w:t>
      </w:r>
      <w:r>
        <w:rPr>
          <w:b/>
          <w:spacing w:val="-5"/>
          <w:sz w:val="28"/>
        </w:rPr>
        <w:t> </w:t>
      </w:r>
      <w:r>
        <w:rPr>
          <w:b/>
          <w:sz w:val="28"/>
        </w:rPr>
        <w:t>NHẬN</w:t>
      </w:r>
      <w:r>
        <w:rPr>
          <w:b/>
          <w:spacing w:val="-7"/>
          <w:sz w:val="28"/>
        </w:rPr>
        <w:t> </w:t>
      </w:r>
      <w:r>
        <w:rPr>
          <w:b/>
          <w:sz w:val="28"/>
        </w:rPr>
        <w:t>SỰ</w:t>
      </w:r>
      <w:r>
        <w:rPr>
          <w:b/>
          <w:spacing w:val="-7"/>
          <w:sz w:val="28"/>
        </w:rPr>
        <w:t> </w:t>
      </w:r>
      <w:r>
        <w:rPr>
          <w:b/>
          <w:sz w:val="28"/>
        </w:rPr>
        <w:t>TỰ</w:t>
      </w:r>
      <w:r>
        <w:rPr>
          <w:b/>
          <w:spacing w:val="-7"/>
          <w:sz w:val="28"/>
        </w:rPr>
        <w:t> </w:t>
      </w:r>
      <w:r>
        <w:rPr>
          <w:b/>
          <w:sz w:val="28"/>
        </w:rPr>
        <w:t>NGUYỆN</w:t>
      </w:r>
      <w:r>
        <w:rPr>
          <w:b/>
          <w:spacing w:val="-7"/>
          <w:sz w:val="28"/>
        </w:rPr>
        <w:t> </w:t>
      </w:r>
      <w:r>
        <w:rPr>
          <w:b/>
          <w:sz w:val="28"/>
        </w:rPr>
        <w:t>LY</w:t>
      </w:r>
      <w:r>
        <w:rPr>
          <w:b/>
          <w:spacing w:val="-8"/>
          <w:sz w:val="28"/>
        </w:rPr>
        <w:t> </w:t>
      </w:r>
      <w:r>
        <w:rPr>
          <w:b/>
          <w:sz w:val="28"/>
        </w:rPr>
        <w:t>HÔN VÀ HÒA GIẢI THÀNH</w:t>
      </w:r>
    </w:p>
    <w:p>
      <w:pPr>
        <w:pStyle w:val="BodyText"/>
        <w:spacing w:before="157"/>
        <w:ind w:left="881"/>
      </w:pPr>
      <w:r>
        <w:rPr/>
        <w:t>Căn</w:t>
      </w:r>
      <w:r>
        <w:rPr>
          <w:spacing w:val="-1"/>
        </w:rPr>
        <w:t> </w:t>
      </w:r>
      <w:r>
        <w:rPr/>
        <w:t>cứ</w:t>
      </w:r>
      <w:r>
        <w:rPr>
          <w:spacing w:val="-4"/>
        </w:rPr>
        <w:t> </w:t>
      </w:r>
      <w:r>
        <w:rPr/>
        <w:t>vào</w:t>
      </w:r>
      <w:r>
        <w:rPr>
          <w:spacing w:val="-4"/>
        </w:rPr>
        <w:t> </w:t>
      </w:r>
      <w:r>
        <w:rPr/>
        <w:t>khoản</w:t>
      </w:r>
      <w:r>
        <w:rPr>
          <w:spacing w:val="-1"/>
        </w:rPr>
        <w:t> </w:t>
      </w:r>
      <w:r>
        <w:rPr/>
        <w:t>5</w:t>
      </w:r>
      <w:r>
        <w:rPr>
          <w:spacing w:val="-4"/>
        </w:rPr>
        <w:t> </w:t>
      </w:r>
      <w:r>
        <w:rPr/>
        <w:t>Điều</w:t>
      </w:r>
      <w:r>
        <w:rPr>
          <w:spacing w:val="-4"/>
        </w:rPr>
        <w:t> </w:t>
      </w:r>
      <w:r>
        <w:rPr/>
        <w:t>211</w:t>
      </w:r>
      <w:r>
        <w:rPr>
          <w:spacing w:val="-1"/>
        </w:rPr>
        <w:t> </w:t>
      </w:r>
      <w:r>
        <w:rPr/>
        <w:t>của</w:t>
      </w:r>
      <w:r>
        <w:rPr>
          <w:spacing w:val="-2"/>
        </w:rPr>
        <w:t> </w:t>
      </w:r>
      <w:r>
        <w:rPr/>
        <w:t>Bộ luật</w:t>
      </w:r>
      <w:r>
        <w:rPr>
          <w:spacing w:val="-4"/>
        </w:rPr>
        <w:t> </w:t>
      </w:r>
      <w:r>
        <w:rPr/>
        <w:t>tố</w:t>
      </w:r>
      <w:r>
        <w:rPr>
          <w:spacing w:val="-5"/>
        </w:rPr>
        <w:t> </w:t>
      </w:r>
      <w:r>
        <w:rPr/>
        <w:t>tụng</w:t>
      </w:r>
      <w:r>
        <w:rPr>
          <w:spacing w:val="-1"/>
        </w:rPr>
        <w:t> </w:t>
      </w:r>
      <w:r>
        <w:rPr/>
        <w:t>dân </w:t>
      </w:r>
      <w:r>
        <w:rPr>
          <w:spacing w:val="-5"/>
        </w:rPr>
        <w:t>sự;</w:t>
      </w:r>
    </w:p>
    <w:p>
      <w:pPr>
        <w:pStyle w:val="BodyText"/>
        <w:ind w:left="881" w:right="1738"/>
      </w:pPr>
      <w:r>
        <w:rPr/>
        <w:t>Căn</w:t>
      </w:r>
      <w:r>
        <w:rPr>
          <w:spacing w:val="-3"/>
        </w:rPr>
        <w:t> </w:t>
      </w:r>
      <w:r>
        <w:rPr/>
        <w:t>cứ</w:t>
      </w:r>
      <w:r>
        <w:rPr>
          <w:spacing w:val="-5"/>
        </w:rPr>
        <w:t> </w:t>
      </w:r>
      <w:r>
        <w:rPr/>
        <w:t>vào</w:t>
      </w:r>
      <w:r>
        <w:rPr>
          <w:spacing w:val="-3"/>
        </w:rPr>
        <w:t> </w:t>
      </w:r>
      <w:r>
        <w:rPr/>
        <w:t>Điều</w:t>
      </w:r>
      <w:r>
        <w:rPr>
          <w:spacing w:val="-5"/>
        </w:rPr>
        <w:t> </w:t>
      </w:r>
      <w:r>
        <w:rPr/>
        <w:t>55,56,58,81,82,83,84</w:t>
      </w:r>
      <w:r>
        <w:rPr>
          <w:spacing w:val="-3"/>
        </w:rPr>
        <w:t> </w:t>
      </w:r>
      <w:r>
        <w:rPr/>
        <w:t>Luật</w:t>
      </w:r>
      <w:r>
        <w:rPr>
          <w:spacing w:val="-3"/>
        </w:rPr>
        <w:t> </w:t>
      </w:r>
      <w:r>
        <w:rPr/>
        <w:t>hôn</w:t>
      </w:r>
      <w:r>
        <w:rPr>
          <w:spacing w:val="-6"/>
        </w:rPr>
        <w:t> </w:t>
      </w:r>
      <w:r>
        <w:rPr/>
        <w:t>nhân</w:t>
      </w:r>
      <w:r>
        <w:rPr>
          <w:spacing w:val="-5"/>
        </w:rPr>
        <w:t> </w:t>
      </w:r>
      <w:r>
        <w:rPr/>
        <w:t>và</w:t>
      </w:r>
      <w:r>
        <w:rPr>
          <w:spacing w:val="-6"/>
        </w:rPr>
        <w:t> </w:t>
      </w:r>
      <w:r>
        <w:rPr/>
        <w:t>gia</w:t>
      </w:r>
      <w:r>
        <w:rPr>
          <w:spacing w:val="-6"/>
        </w:rPr>
        <w:t> </w:t>
      </w:r>
      <w:r>
        <w:rPr/>
        <w:t>đình; Căn cứ vào biên bản hòa giải ngày 09 tháng 01 năm 2023</w:t>
      </w:r>
    </w:p>
    <w:p>
      <w:pPr>
        <w:pStyle w:val="BodyText"/>
        <w:spacing w:line="321" w:lineRule="exact"/>
        <w:ind w:left="881"/>
      </w:pPr>
      <w:r>
        <w:rPr/>
        <w:t>Căn</w:t>
      </w:r>
      <w:r>
        <w:rPr>
          <w:spacing w:val="-1"/>
        </w:rPr>
        <w:t> </w:t>
      </w:r>
      <w:r>
        <w:rPr/>
        <w:t>cứ</w:t>
      </w:r>
      <w:r>
        <w:rPr>
          <w:spacing w:val="-4"/>
        </w:rPr>
        <w:t> </w:t>
      </w:r>
      <w:r>
        <w:rPr/>
        <w:t>vào</w:t>
      </w:r>
      <w:r>
        <w:rPr>
          <w:spacing w:val="-4"/>
        </w:rPr>
        <w:t> </w:t>
      </w:r>
      <w:r>
        <w:rPr/>
        <w:t>hồ</w:t>
      </w:r>
      <w:r>
        <w:rPr>
          <w:spacing w:val="-5"/>
        </w:rPr>
        <w:t> </w:t>
      </w:r>
      <w:r>
        <w:rPr/>
        <w:t>sơ</w:t>
      </w:r>
      <w:r>
        <w:rPr>
          <w:spacing w:val="-4"/>
        </w:rPr>
        <w:t> </w:t>
      </w:r>
      <w:r>
        <w:rPr/>
        <w:t>vụ</w:t>
      </w:r>
      <w:r>
        <w:rPr>
          <w:spacing w:val="-5"/>
        </w:rPr>
        <w:t> </w:t>
      </w:r>
      <w:r>
        <w:rPr/>
        <w:t>án</w:t>
      </w:r>
      <w:r>
        <w:rPr>
          <w:spacing w:val="-1"/>
        </w:rPr>
        <w:t> </w:t>
      </w:r>
      <w:r>
        <w:rPr/>
        <w:t>thụ</w:t>
      </w:r>
      <w:r>
        <w:rPr>
          <w:spacing w:val="-1"/>
        </w:rPr>
        <w:t> </w:t>
      </w:r>
      <w:r>
        <w:rPr/>
        <w:t>lý số</w:t>
      </w:r>
      <w:r>
        <w:rPr>
          <w:spacing w:val="-1"/>
        </w:rPr>
        <w:t> </w:t>
      </w:r>
      <w:r>
        <w:rPr/>
        <w:t>05</w:t>
      </w:r>
      <w:r>
        <w:rPr>
          <w:spacing w:val="-1"/>
        </w:rPr>
        <w:t> </w:t>
      </w:r>
      <w:r>
        <w:rPr/>
        <w:t>ngày</w:t>
      </w:r>
      <w:r>
        <w:rPr>
          <w:spacing w:val="-6"/>
        </w:rPr>
        <w:t> </w:t>
      </w:r>
      <w:r>
        <w:rPr/>
        <w:t>09/01/2023</w:t>
      </w:r>
      <w:r>
        <w:rPr>
          <w:spacing w:val="-4"/>
        </w:rPr>
        <w:t> </w:t>
      </w:r>
      <w:r>
        <w:rPr>
          <w:spacing w:val="-2"/>
        </w:rPr>
        <w:t>giữa:</w:t>
      </w:r>
    </w:p>
    <w:p>
      <w:pPr>
        <w:pStyle w:val="ListParagraph"/>
        <w:numPr>
          <w:ilvl w:val="0"/>
          <w:numId w:val="5"/>
        </w:numPr>
        <w:tabs>
          <w:tab w:pos="1046" w:val="left" w:leader="none"/>
        </w:tabs>
        <w:spacing w:line="240" w:lineRule="auto" w:before="0" w:after="0"/>
        <w:ind w:left="1045" w:right="0" w:hanging="165"/>
        <w:jc w:val="left"/>
        <w:rPr>
          <w:sz w:val="28"/>
        </w:rPr>
      </w:pPr>
      <w:r>
        <w:rPr>
          <w:i/>
          <w:sz w:val="28"/>
        </w:rPr>
        <w:t>Nguyên</w:t>
      </w:r>
      <w:r>
        <w:rPr>
          <w:i/>
          <w:spacing w:val="-3"/>
          <w:sz w:val="28"/>
        </w:rPr>
        <w:t> </w:t>
      </w:r>
      <w:r>
        <w:rPr>
          <w:i/>
          <w:sz w:val="28"/>
        </w:rPr>
        <w:t>đơn:</w:t>
      </w:r>
      <w:r>
        <w:rPr>
          <w:i/>
          <w:spacing w:val="-3"/>
          <w:sz w:val="28"/>
        </w:rPr>
        <w:t> </w:t>
      </w:r>
      <w:r>
        <w:rPr>
          <w:sz w:val="28"/>
        </w:rPr>
        <w:t>Chị</w:t>
      </w:r>
      <w:r>
        <w:rPr>
          <w:spacing w:val="-3"/>
          <w:sz w:val="28"/>
        </w:rPr>
        <w:t> </w:t>
      </w:r>
      <w:r>
        <w:rPr>
          <w:b/>
          <w:sz w:val="28"/>
        </w:rPr>
        <w:t>Trịnh</w:t>
      </w:r>
      <w:r>
        <w:rPr>
          <w:b/>
          <w:spacing w:val="-4"/>
          <w:sz w:val="28"/>
        </w:rPr>
        <w:t> </w:t>
      </w:r>
      <w:r>
        <w:rPr>
          <w:b/>
          <w:sz w:val="28"/>
        </w:rPr>
        <w:t>Thị</w:t>
      </w:r>
      <w:r>
        <w:rPr>
          <w:b/>
          <w:spacing w:val="-3"/>
          <w:sz w:val="28"/>
        </w:rPr>
        <w:t> </w:t>
      </w:r>
      <w:r>
        <w:rPr>
          <w:b/>
          <w:sz w:val="28"/>
        </w:rPr>
        <w:t>Nga</w:t>
      </w:r>
      <w:r>
        <w:rPr>
          <w:b/>
          <w:spacing w:val="-2"/>
          <w:sz w:val="28"/>
        </w:rPr>
        <w:t> </w:t>
      </w:r>
      <w:r>
        <w:rPr>
          <w:sz w:val="28"/>
        </w:rPr>
        <w:t>–</w:t>
      </w:r>
      <w:r>
        <w:rPr>
          <w:spacing w:val="-3"/>
          <w:sz w:val="28"/>
        </w:rPr>
        <w:t> </w:t>
      </w:r>
      <w:r>
        <w:rPr>
          <w:sz w:val="28"/>
        </w:rPr>
        <w:t>Sinh</w:t>
      </w:r>
      <w:r>
        <w:rPr>
          <w:spacing w:val="-6"/>
          <w:sz w:val="28"/>
        </w:rPr>
        <w:t> </w:t>
      </w:r>
      <w:r>
        <w:rPr>
          <w:sz w:val="28"/>
        </w:rPr>
        <w:t>năm:</w:t>
      </w:r>
      <w:r>
        <w:rPr>
          <w:spacing w:val="-2"/>
          <w:sz w:val="28"/>
        </w:rPr>
        <w:t> 1996;</w:t>
      </w:r>
    </w:p>
    <w:p>
      <w:pPr>
        <w:pStyle w:val="ListParagraph"/>
        <w:numPr>
          <w:ilvl w:val="0"/>
          <w:numId w:val="5"/>
        </w:numPr>
        <w:tabs>
          <w:tab w:pos="1046" w:val="left" w:leader="none"/>
        </w:tabs>
        <w:spacing w:line="240" w:lineRule="auto" w:before="60" w:after="0"/>
        <w:ind w:left="1045" w:right="0" w:hanging="165"/>
        <w:jc w:val="left"/>
        <w:rPr>
          <w:sz w:val="28"/>
        </w:rPr>
      </w:pPr>
      <w:r>
        <w:rPr>
          <w:sz w:val="28"/>
        </w:rPr>
        <w:t>Bị</w:t>
      </w:r>
      <w:r>
        <w:rPr>
          <w:spacing w:val="-5"/>
          <w:sz w:val="28"/>
        </w:rPr>
        <w:t> </w:t>
      </w:r>
      <w:r>
        <w:rPr>
          <w:sz w:val="28"/>
        </w:rPr>
        <w:t>đơn:</w:t>
      </w:r>
      <w:r>
        <w:rPr>
          <w:spacing w:val="-2"/>
          <w:sz w:val="28"/>
        </w:rPr>
        <w:t> </w:t>
      </w:r>
      <w:r>
        <w:rPr>
          <w:sz w:val="28"/>
        </w:rPr>
        <w:t>Anh</w:t>
      </w:r>
      <w:r>
        <w:rPr>
          <w:spacing w:val="-3"/>
          <w:sz w:val="28"/>
        </w:rPr>
        <w:t> </w:t>
      </w:r>
      <w:r>
        <w:rPr>
          <w:b/>
          <w:sz w:val="28"/>
        </w:rPr>
        <w:t>Nguyễn</w:t>
      </w:r>
      <w:r>
        <w:rPr>
          <w:b/>
          <w:spacing w:val="-3"/>
          <w:sz w:val="28"/>
        </w:rPr>
        <w:t> </w:t>
      </w:r>
      <w:r>
        <w:rPr>
          <w:b/>
          <w:sz w:val="28"/>
        </w:rPr>
        <w:t>Văn</w:t>
      </w:r>
      <w:r>
        <w:rPr>
          <w:b/>
          <w:spacing w:val="-3"/>
          <w:sz w:val="28"/>
        </w:rPr>
        <w:t> </w:t>
      </w:r>
      <w:r>
        <w:rPr>
          <w:b/>
          <w:sz w:val="28"/>
        </w:rPr>
        <w:t>Quang</w:t>
      </w:r>
      <w:r>
        <w:rPr>
          <w:b/>
          <w:spacing w:val="-4"/>
          <w:sz w:val="28"/>
        </w:rPr>
        <w:t> </w:t>
      </w:r>
      <w:r>
        <w:rPr>
          <w:sz w:val="28"/>
        </w:rPr>
        <w:t>–</w:t>
      </w:r>
      <w:r>
        <w:rPr>
          <w:spacing w:val="-3"/>
          <w:sz w:val="28"/>
        </w:rPr>
        <w:t> </w:t>
      </w:r>
      <w:r>
        <w:rPr>
          <w:sz w:val="28"/>
        </w:rPr>
        <w:t>Sinh</w:t>
      </w:r>
      <w:r>
        <w:rPr>
          <w:spacing w:val="-4"/>
          <w:sz w:val="28"/>
        </w:rPr>
        <w:t> </w:t>
      </w:r>
      <w:r>
        <w:rPr>
          <w:sz w:val="28"/>
        </w:rPr>
        <w:t>năm:</w:t>
      </w:r>
      <w:r>
        <w:rPr>
          <w:spacing w:val="-2"/>
          <w:sz w:val="28"/>
        </w:rPr>
        <w:t> 1993;</w:t>
      </w:r>
    </w:p>
    <w:p>
      <w:pPr>
        <w:spacing w:after="0" w:line="240" w:lineRule="auto"/>
        <w:jc w:val="left"/>
        <w:rPr>
          <w:sz w:val="28"/>
        </w:rPr>
        <w:sectPr>
          <w:pgSz w:w="12240" w:h="15840"/>
          <w:pgMar w:top="1120" w:bottom="280" w:left="1540" w:right="280"/>
        </w:sectPr>
      </w:pPr>
    </w:p>
    <w:p>
      <w:pPr>
        <w:pStyle w:val="BodyText"/>
        <w:spacing w:before="73"/>
        <w:ind w:right="1411"/>
        <w:jc w:val="right"/>
      </w:pPr>
      <w:r>
        <w:rPr>
          <w:spacing w:val="-16"/>
        </w:rPr>
        <w:t>Đều</w:t>
      </w:r>
      <w:r>
        <w:rPr>
          <w:spacing w:val="-31"/>
        </w:rPr>
        <w:t> </w:t>
      </w:r>
      <w:r>
        <w:rPr>
          <w:spacing w:val="-16"/>
        </w:rPr>
        <w:t>cùng</w:t>
      </w:r>
      <w:r>
        <w:rPr>
          <w:spacing w:val="-31"/>
        </w:rPr>
        <w:t> </w:t>
      </w:r>
      <w:r>
        <w:rPr>
          <w:spacing w:val="-16"/>
        </w:rPr>
        <w:t>địa</w:t>
      </w:r>
      <w:r>
        <w:rPr>
          <w:spacing w:val="-30"/>
        </w:rPr>
        <w:t> </w:t>
      </w:r>
      <w:r>
        <w:rPr>
          <w:spacing w:val="-16"/>
        </w:rPr>
        <w:t>chỉ:</w:t>
      </w:r>
      <w:r>
        <w:rPr>
          <w:spacing w:val="-28"/>
        </w:rPr>
        <w:t> </w:t>
      </w:r>
      <w:r>
        <w:rPr>
          <w:spacing w:val="-16"/>
        </w:rPr>
        <w:t>Thôn</w:t>
      </w:r>
      <w:r>
        <w:rPr>
          <w:spacing w:val="-29"/>
        </w:rPr>
        <w:t> </w:t>
      </w:r>
      <w:r>
        <w:rPr>
          <w:spacing w:val="-16"/>
        </w:rPr>
        <w:t>Hưng</w:t>
      </w:r>
      <w:r>
        <w:rPr>
          <w:spacing w:val="-28"/>
        </w:rPr>
        <w:t> </w:t>
      </w:r>
      <w:r>
        <w:rPr>
          <w:spacing w:val="-16"/>
        </w:rPr>
        <w:t>Sơn,</w:t>
      </w:r>
      <w:r>
        <w:rPr>
          <w:spacing w:val="-31"/>
        </w:rPr>
        <w:t> </w:t>
      </w:r>
      <w:r>
        <w:rPr>
          <w:spacing w:val="-16"/>
        </w:rPr>
        <w:t>xã</w:t>
      </w:r>
      <w:r>
        <w:rPr>
          <w:spacing w:val="-30"/>
        </w:rPr>
        <w:t> </w:t>
      </w:r>
      <w:r>
        <w:rPr>
          <w:spacing w:val="-16"/>
        </w:rPr>
        <w:t>Minh</w:t>
      </w:r>
      <w:r>
        <w:rPr>
          <w:spacing w:val="-28"/>
        </w:rPr>
        <w:t> </w:t>
      </w:r>
      <w:r>
        <w:rPr>
          <w:spacing w:val="-16"/>
        </w:rPr>
        <w:t>Tân,</w:t>
      </w:r>
      <w:r>
        <w:rPr>
          <w:spacing w:val="-31"/>
        </w:rPr>
        <w:t> </w:t>
      </w:r>
      <w:r>
        <w:rPr>
          <w:spacing w:val="-16"/>
        </w:rPr>
        <w:t>huyện</w:t>
      </w:r>
      <w:r>
        <w:rPr>
          <w:spacing w:val="-25"/>
        </w:rPr>
        <w:t> </w:t>
      </w:r>
      <w:r>
        <w:rPr>
          <w:spacing w:val="-16"/>
        </w:rPr>
        <w:t>Đông</w:t>
      </w:r>
      <w:r>
        <w:rPr>
          <w:spacing w:val="-29"/>
        </w:rPr>
        <w:t> </w:t>
      </w:r>
      <w:r>
        <w:rPr>
          <w:spacing w:val="-16"/>
        </w:rPr>
        <w:t>Hưng,</w:t>
      </w:r>
      <w:r>
        <w:rPr>
          <w:spacing w:val="-33"/>
        </w:rPr>
        <w:t> </w:t>
      </w:r>
      <w:r>
        <w:rPr>
          <w:spacing w:val="-16"/>
        </w:rPr>
        <w:t>tỉnh</w:t>
      </w:r>
      <w:r>
        <w:rPr>
          <w:spacing w:val="-25"/>
        </w:rPr>
        <w:t> </w:t>
      </w:r>
      <w:r>
        <w:rPr>
          <w:spacing w:val="-16"/>
        </w:rPr>
        <w:t>Thái</w:t>
      </w:r>
      <w:r>
        <w:rPr>
          <w:spacing w:val="-28"/>
        </w:rPr>
        <w:t> </w:t>
      </w:r>
      <w:r>
        <w:rPr>
          <w:spacing w:val="-16"/>
        </w:rPr>
        <w:t>Bình.</w:t>
      </w:r>
    </w:p>
    <w:p>
      <w:pPr>
        <w:pStyle w:val="BodyText"/>
        <w:spacing w:before="194"/>
        <w:ind w:left="162" w:right="114" w:firstLine="719"/>
        <w:jc w:val="both"/>
      </w:pPr>
      <w:r>
        <w:rPr/>
        <w:t>Xét thấy các đương sự thật sự tự nguyện ly hôn và đã thỏa thuận được với nhau</w:t>
      </w:r>
      <w:r>
        <w:rPr>
          <w:spacing w:val="-14"/>
        </w:rPr>
        <w:t> </w:t>
      </w:r>
      <w:r>
        <w:rPr/>
        <w:t>về </w:t>
      </w:r>
      <w:r>
        <w:rPr>
          <w:spacing w:val="-6"/>
        </w:rPr>
        <w:t>việc</w:t>
      </w:r>
      <w:r>
        <w:rPr>
          <w:spacing w:val="-25"/>
        </w:rPr>
        <w:t> </w:t>
      </w:r>
      <w:r>
        <w:rPr>
          <w:spacing w:val="-6"/>
        </w:rPr>
        <w:t>giải</w:t>
      </w:r>
      <w:r>
        <w:rPr>
          <w:spacing w:val="-24"/>
        </w:rPr>
        <w:t> </w:t>
      </w:r>
      <w:r>
        <w:rPr>
          <w:spacing w:val="-6"/>
        </w:rPr>
        <w:t>quyết</w:t>
      </w:r>
      <w:r>
        <w:rPr>
          <w:spacing w:val="-24"/>
        </w:rPr>
        <w:t> </w:t>
      </w:r>
      <w:r>
        <w:rPr>
          <w:spacing w:val="-6"/>
        </w:rPr>
        <w:t>các</w:t>
      </w:r>
      <w:r>
        <w:rPr>
          <w:spacing w:val="-25"/>
        </w:rPr>
        <w:t> </w:t>
      </w:r>
      <w:r>
        <w:rPr>
          <w:spacing w:val="-6"/>
        </w:rPr>
        <w:t>vấn</w:t>
      </w:r>
      <w:r>
        <w:rPr>
          <w:spacing w:val="-26"/>
        </w:rPr>
        <w:t> </w:t>
      </w:r>
      <w:r>
        <w:rPr>
          <w:spacing w:val="-6"/>
        </w:rPr>
        <w:t>đề</w:t>
      </w:r>
      <w:r>
        <w:rPr>
          <w:spacing w:val="-25"/>
        </w:rPr>
        <w:t> </w:t>
      </w:r>
      <w:r>
        <w:rPr>
          <w:spacing w:val="-6"/>
        </w:rPr>
        <w:t>có</w:t>
      </w:r>
      <w:r>
        <w:rPr>
          <w:spacing w:val="-24"/>
        </w:rPr>
        <w:t> </w:t>
      </w:r>
      <w:r>
        <w:rPr>
          <w:spacing w:val="-6"/>
        </w:rPr>
        <w:t>tranh</w:t>
      </w:r>
      <w:r>
        <w:rPr>
          <w:spacing w:val="-24"/>
        </w:rPr>
        <w:t> </w:t>
      </w:r>
      <w:r>
        <w:rPr>
          <w:spacing w:val="-6"/>
        </w:rPr>
        <w:t>chấp</w:t>
      </w:r>
      <w:r>
        <w:rPr>
          <w:spacing w:val="-26"/>
        </w:rPr>
        <w:t> </w:t>
      </w:r>
      <w:r>
        <w:rPr>
          <w:spacing w:val="-6"/>
        </w:rPr>
        <w:t>trong</w:t>
      </w:r>
      <w:r>
        <w:rPr>
          <w:spacing w:val="-24"/>
        </w:rPr>
        <w:t> </w:t>
      </w:r>
      <w:r>
        <w:rPr>
          <w:spacing w:val="-6"/>
        </w:rPr>
        <w:t>vụ</w:t>
      </w:r>
      <w:r>
        <w:rPr>
          <w:spacing w:val="-24"/>
        </w:rPr>
        <w:t> </w:t>
      </w:r>
      <w:r>
        <w:rPr>
          <w:spacing w:val="-6"/>
        </w:rPr>
        <w:t>án</w:t>
      </w:r>
      <w:r>
        <w:rPr>
          <w:spacing w:val="-26"/>
        </w:rPr>
        <w:t> </w:t>
      </w:r>
      <w:r>
        <w:rPr>
          <w:spacing w:val="-6"/>
        </w:rPr>
        <w:t>về</w:t>
      </w:r>
      <w:r>
        <w:rPr>
          <w:spacing w:val="-27"/>
        </w:rPr>
        <w:t> </w:t>
      </w:r>
      <w:r>
        <w:rPr>
          <w:spacing w:val="-6"/>
        </w:rPr>
        <w:t>hôn</w:t>
      </w:r>
      <w:r>
        <w:rPr>
          <w:spacing w:val="-24"/>
        </w:rPr>
        <w:t> </w:t>
      </w:r>
      <w:r>
        <w:rPr>
          <w:spacing w:val="-6"/>
        </w:rPr>
        <w:t>nhân</w:t>
      </w:r>
      <w:r>
        <w:rPr>
          <w:spacing w:val="-24"/>
        </w:rPr>
        <w:t> </w:t>
      </w:r>
      <w:r>
        <w:rPr>
          <w:spacing w:val="-6"/>
        </w:rPr>
        <w:t>và</w:t>
      </w:r>
      <w:r>
        <w:rPr>
          <w:spacing w:val="-25"/>
        </w:rPr>
        <w:t> </w:t>
      </w:r>
      <w:r>
        <w:rPr>
          <w:spacing w:val="-6"/>
        </w:rPr>
        <w:t>gia</w:t>
      </w:r>
      <w:r>
        <w:rPr>
          <w:spacing w:val="-27"/>
        </w:rPr>
        <w:t> </w:t>
      </w:r>
      <w:r>
        <w:rPr>
          <w:spacing w:val="-6"/>
        </w:rPr>
        <w:t>đình.</w:t>
      </w:r>
    </w:p>
    <w:p>
      <w:pPr>
        <w:pStyle w:val="BodyText"/>
        <w:ind w:left="162" w:right="141" w:firstLine="719"/>
        <w:jc w:val="both"/>
      </w:pPr>
      <w:r>
        <w:rPr/>
        <w:t>Lập biên bản ghi nhận sự tự nguyện ly hôn và hòa giải thành các vấn đề có tranh chấp trong vụ án do các đương sự đã thật sự tự nguyện ly hôn và thỏa thuận được với nhau về việc giải quyết toàn bộ vụ án; cụ thể như sau:</w:t>
      </w:r>
    </w:p>
    <w:p>
      <w:pPr>
        <w:pStyle w:val="ListParagraph"/>
        <w:numPr>
          <w:ilvl w:val="1"/>
          <w:numId w:val="2"/>
        </w:numPr>
        <w:tabs>
          <w:tab w:pos="1166" w:val="left" w:leader="none"/>
        </w:tabs>
        <w:spacing w:line="240" w:lineRule="auto" w:before="137" w:after="0"/>
        <w:ind w:left="162" w:right="136" w:firstLine="719"/>
        <w:jc w:val="both"/>
        <w:rPr>
          <w:sz w:val="28"/>
        </w:rPr>
      </w:pPr>
      <w:r>
        <w:rPr>
          <w:b/>
          <w:sz w:val="28"/>
        </w:rPr>
        <w:t>Về</w:t>
      </w:r>
      <w:r>
        <w:rPr>
          <w:b/>
          <w:spacing w:val="-2"/>
          <w:sz w:val="28"/>
        </w:rPr>
        <w:t> </w:t>
      </w:r>
      <w:r>
        <w:rPr>
          <w:b/>
          <w:sz w:val="28"/>
        </w:rPr>
        <w:t>quan</w:t>
      </w:r>
      <w:r>
        <w:rPr>
          <w:b/>
          <w:spacing w:val="-4"/>
          <w:sz w:val="28"/>
        </w:rPr>
        <w:t> </w:t>
      </w:r>
      <w:r>
        <w:rPr>
          <w:b/>
          <w:sz w:val="28"/>
        </w:rPr>
        <w:t>hệ</w:t>
      </w:r>
      <w:r>
        <w:rPr>
          <w:b/>
          <w:spacing w:val="-2"/>
          <w:sz w:val="28"/>
        </w:rPr>
        <w:t> </w:t>
      </w:r>
      <w:r>
        <w:rPr>
          <w:b/>
          <w:sz w:val="28"/>
        </w:rPr>
        <w:t>hôn</w:t>
      </w:r>
      <w:r>
        <w:rPr>
          <w:b/>
          <w:spacing w:val="-4"/>
          <w:sz w:val="28"/>
        </w:rPr>
        <w:t> </w:t>
      </w:r>
      <w:r>
        <w:rPr>
          <w:b/>
          <w:sz w:val="28"/>
        </w:rPr>
        <w:t>nhân</w:t>
      </w:r>
      <w:r>
        <w:rPr>
          <w:sz w:val="28"/>
        </w:rPr>
        <w:t>:</w:t>
      </w:r>
      <w:r>
        <w:rPr>
          <w:spacing w:val="-3"/>
          <w:sz w:val="28"/>
        </w:rPr>
        <w:t> </w:t>
      </w:r>
      <w:r>
        <w:rPr>
          <w:sz w:val="28"/>
        </w:rPr>
        <w:t>Chị</w:t>
      </w:r>
      <w:r>
        <w:rPr>
          <w:spacing w:val="-3"/>
          <w:sz w:val="28"/>
        </w:rPr>
        <w:t> </w:t>
      </w:r>
      <w:r>
        <w:rPr>
          <w:sz w:val="28"/>
        </w:rPr>
        <w:t>Trịnh</w:t>
      </w:r>
      <w:r>
        <w:rPr>
          <w:spacing w:val="-3"/>
          <w:sz w:val="28"/>
        </w:rPr>
        <w:t> </w:t>
      </w:r>
      <w:r>
        <w:rPr>
          <w:sz w:val="28"/>
        </w:rPr>
        <w:t>Thị</w:t>
      </w:r>
      <w:r>
        <w:rPr>
          <w:spacing w:val="-1"/>
          <w:sz w:val="28"/>
        </w:rPr>
        <w:t> </w:t>
      </w:r>
      <w:r>
        <w:rPr>
          <w:sz w:val="28"/>
        </w:rPr>
        <w:t>Nga</w:t>
      </w:r>
      <w:r>
        <w:rPr>
          <w:spacing w:val="-3"/>
          <w:sz w:val="28"/>
        </w:rPr>
        <w:t> </w:t>
      </w:r>
      <w:r>
        <w:rPr>
          <w:sz w:val="28"/>
        </w:rPr>
        <w:t>và</w:t>
      </w:r>
      <w:r>
        <w:rPr>
          <w:spacing w:val="-4"/>
          <w:sz w:val="28"/>
        </w:rPr>
        <w:t> </w:t>
      </w:r>
      <w:r>
        <w:rPr>
          <w:sz w:val="28"/>
        </w:rPr>
        <w:t>anh</w:t>
      </w:r>
      <w:r>
        <w:rPr>
          <w:spacing w:val="-1"/>
          <w:sz w:val="28"/>
        </w:rPr>
        <w:t> </w:t>
      </w:r>
      <w:r>
        <w:rPr>
          <w:sz w:val="28"/>
        </w:rPr>
        <w:t>Nguyễn</w:t>
      </w:r>
      <w:r>
        <w:rPr>
          <w:spacing w:val="-1"/>
          <w:sz w:val="28"/>
        </w:rPr>
        <w:t> </w:t>
      </w:r>
      <w:r>
        <w:rPr>
          <w:sz w:val="28"/>
        </w:rPr>
        <w:t>Văn</w:t>
      </w:r>
      <w:r>
        <w:rPr>
          <w:spacing w:val="-1"/>
          <w:sz w:val="28"/>
        </w:rPr>
        <w:t> </w:t>
      </w:r>
      <w:r>
        <w:rPr>
          <w:sz w:val="28"/>
        </w:rPr>
        <w:t>Quang</w:t>
      </w:r>
      <w:r>
        <w:rPr>
          <w:spacing w:val="-2"/>
          <w:sz w:val="28"/>
        </w:rPr>
        <w:t> </w:t>
      </w:r>
      <w:r>
        <w:rPr>
          <w:sz w:val="28"/>
        </w:rPr>
        <w:t>thuận</w:t>
      </w:r>
      <w:r>
        <w:rPr>
          <w:spacing w:val="-3"/>
          <w:sz w:val="28"/>
        </w:rPr>
        <w:t> </w:t>
      </w:r>
      <w:r>
        <w:rPr>
          <w:sz w:val="28"/>
        </w:rPr>
        <w:t>tình ly hôn.</w:t>
      </w:r>
    </w:p>
    <w:p>
      <w:pPr>
        <w:pStyle w:val="ListParagraph"/>
        <w:numPr>
          <w:ilvl w:val="1"/>
          <w:numId w:val="2"/>
        </w:numPr>
        <w:tabs>
          <w:tab w:pos="1166" w:val="left" w:leader="none"/>
        </w:tabs>
        <w:spacing w:line="283" w:lineRule="auto" w:before="50" w:after="0"/>
        <w:ind w:left="162" w:right="139" w:firstLine="707"/>
        <w:jc w:val="both"/>
        <w:rPr>
          <w:sz w:val="28"/>
        </w:rPr>
      </w:pPr>
      <w:r>
        <w:rPr>
          <w:b/>
          <w:sz w:val="28"/>
        </w:rPr>
        <w:t>Về con chung: </w:t>
      </w:r>
      <w:r>
        <w:rPr>
          <w:sz w:val="28"/>
        </w:rPr>
        <w:t>Chị Trịnh Thị Nga và anh Nguyễn Văn Quang có 02 con chung là Nguyễn Trịnh Khánh Ngân, sinh ngày 20/01/2020 và Nguyễn Trịnh Quang Minh, sinh ngày 11/10/2022.</w:t>
      </w:r>
    </w:p>
    <w:p>
      <w:pPr>
        <w:pStyle w:val="BodyText"/>
        <w:spacing w:line="272" w:lineRule="exact"/>
        <w:ind w:left="881"/>
        <w:jc w:val="both"/>
      </w:pPr>
      <w:r>
        <w:rPr>
          <w:spacing w:val="-2"/>
        </w:rPr>
        <w:t>Chị</w:t>
      </w:r>
      <w:r>
        <w:rPr>
          <w:spacing w:val="-11"/>
        </w:rPr>
        <w:t> </w:t>
      </w:r>
      <w:r>
        <w:rPr>
          <w:spacing w:val="-2"/>
        </w:rPr>
        <w:t>Nga</w:t>
      </w:r>
      <w:r>
        <w:rPr>
          <w:spacing w:val="-13"/>
        </w:rPr>
        <w:t> </w:t>
      </w:r>
      <w:r>
        <w:rPr>
          <w:spacing w:val="-2"/>
        </w:rPr>
        <w:t>trực</w:t>
      </w:r>
      <w:r>
        <w:rPr>
          <w:spacing w:val="-13"/>
        </w:rPr>
        <w:t> </w:t>
      </w:r>
      <w:r>
        <w:rPr>
          <w:spacing w:val="-2"/>
        </w:rPr>
        <w:t>tiếp</w:t>
      </w:r>
      <w:r>
        <w:rPr>
          <w:spacing w:val="-10"/>
        </w:rPr>
        <w:t> </w:t>
      </w:r>
      <w:r>
        <w:rPr>
          <w:spacing w:val="-2"/>
        </w:rPr>
        <w:t>nuôi</w:t>
      </w:r>
      <w:r>
        <w:rPr>
          <w:spacing w:val="-10"/>
        </w:rPr>
        <w:t> </w:t>
      </w:r>
      <w:r>
        <w:rPr>
          <w:spacing w:val="-2"/>
        </w:rPr>
        <w:t>dưỡng</w:t>
      </w:r>
      <w:r>
        <w:rPr>
          <w:spacing w:val="-11"/>
        </w:rPr>
        <w:t> </w:t>
      </w:r>
      <w:r>
        <w:rPr>
          <w:spacing w:val="-2"/>
        </w:rPr>
        <w:t>con</w:t>
      </w:r>
      <w:r>
        <w:rPr>
          <w:spacing w:val="-11"/>
        </w:rPr>
        <w:t> </w:t>
      </w:r>
      <w:r>
        <w:rPr>
          <w:spacing w:val="-2"/>
        </w:rPr>
        <w:t>Nguyễn</w:t>
      </w:r>
      <w:r>
        <w:rPr>
          <w:spacing w:val="-9"/>
        </w:rPr>
        <w:t> </w:t>
      </w:r>
      <w:r>
        <w:rPr>
          <w:spacing w:val="-2"/>
        </w:rPr>
        <w:t>Trịnh</w:t>
      </w:r>
      <w:r>
        <w:rPr>
          <w:spacing w:val="-11"/>
        </w:rPr>
        <w:t> </w:t>
      </w:r>
      <w:r>
        <w:rPr>
          <w:spacing w:val="-2"/>
        </w:rPr>
        <w:t>Quang</w:t>
      </w:r>
      <w:r>
        <w:rPr>
          <w:spacing w:val="-11"/>
        </w:rPr>
        <w:t> </w:t>
      </w:r>
      <w:r>
        <w:rPr>
          <w:spacing w:val="-2"/>
        </w:rPr>
        <w:t>Minh,</w:t>
      </w:r>
      <w:r>
        <w:rPr>
          <w:spacing w:val="-12"/>
        </w:rPr>
        <w:t> </w:t>
      </w:r>
      <w:r>
        <w:rPr>
          <w:spacing w:val="-2"/>
        </w:rPr>
        <w:t>giao</w:t>
      </w:r>
      <w:r>
        <w:rPr>
          <w:spacing w:val="-11"/>
        </w:rPr>
        <w:t> </w:t>
      </w:r>
      <w:r>
        <w:rPr>
          <w:spacing w:val="-2"/>
        </w:rPr>
        <w:t>con</w:t>
      </w:r>
      <w:r>
        <w:rPr>
          <w:spacing w:val="-11"/>
        </w:rPr>
        <w:t> </w:t>
      </w:r>
      <w:r>
        <w:rPr>
          <w:spacing w:val="-2"/>
        </w:rPr>
        <w:t>Nguyễn</w:t>
      </w:r>
      <w:r>
        <w:rPr>
          <w:spacing w:val="-9"/>
        </w:rPr>
        <w:t> </w:t>
      </w:r>
      <w:r>
        <w:rPr>
          <w:spacing w:val="-4"/>
        </w:rPr>
        <w:t>Trịnh</w:t>
      </w:r>
    </w:p>
    <w:p>
      <w:pPr>
        <w:pStyle w:val="BodyText"/>
        <w:spacing w:line="242" w:lineRule="auto"/>
        <w:ind w:left="162" w:right="132"/>
        <w:jc w:val="both"/>
      </w:pPr>
      <w:r>
        <w:rPr/>
        <w:t>Khánh</w:t>
      </w:r>
      <w:r>
        <w:rPr>
          <w:spacing w:val="-18"/>
        </w:rPr>
        <w:t> </w:t>
      </w:r>
      <w:r>
        <w:rPr/>
        <w:t>Ngân</w:t>
      </w:r>
      <w:r>
        <w:rPr>
          <w:spacing w:val="-17"/>
        </w:rPr>
        <w:t> </w:t>
      </w:r>
      <w:r>
        <w:rPr/>
        <w:t>cho</w:t>
      </w:r>
      <w:r>
        <w:rPr>
          <w:spacing w:val="-18"/>
        </w:rPr>
        <w:t> </w:t>
      </w:r>
      <w:r>
        <w:rPr/>
        <w:t>anh</w:t>
      </w:r>
      <w:r>
        <w:rPr>
          <w:spacing w:val="-17"/>
        </w:rPr>
        <w:t> </w:t>
      </w:r>
      <w:r>
        <w:rPr/>
        <w:t>Quang</w:t>
      </w:r>
      <w:r>
        <w:rPr>
          <w:spacing w:val="-18"/>
        </w:rPr>
        <w:t> </w:t>
      </w:r>
      <w:r>
        <w:rPr/>
        <w:t>trực</w:t>
      </w:r>
      <w:r>
        <w:rPr>
          <w:spacing w:val="-17"/>
        </w:rPr>
        <w:t> </w:t>
      </w:r>
      <w:r>
        <w:rPr/>
        <w:t>tiếp</w:t>
      </w:r>
      <w:r>
        <w:rPr>
          <w:spacing w:val="-18"/>
        </w:rPr>
        <w:t> </w:t>
      </w:r>
      <w:r>
        <w:rPr/>
        <w:t>chăm</w:t>
      </w:r>
      <w:r>
        <w:rPr>
          <w:spacing w:val="-17"/>
        </w:rPr>
        <w:t> </w:t>
      </w:r>
      <w:r>
        <w:rPr/>
        <w:t>sóc,</w:t>
      </w:r>
      <w:r>
        <w:rPr>
          <w:spacing w:val="-18"/>
        </w:rPr>
        <w:t> </w:t>
      </w:r>
      <w:r>
        <w:rPr/>
        <w:t>nuôi</w:t>
      </w:r>
      <w:r>
        <w:rPr>
          <w:spacing w:val="-17"/>
        </w:rPr>
        <w:t> </w:t>
      </w:r>
      <w:r>
        <w:rPr/>
        <w:t>dưỡng.</w:t>
      </w:r>
      <w:r>
        <w:rPr>
          <w:spacing w:val="-18"/>
        </w:rPr>
        <w:t> </w:t>
      </w:r>
      <w:r>
        <w:rPr/>
        <w:t>Hai</w:t>
      </w:r>
      <w:r>
        <w:rPr>
          <w:spacing w:val="-14"/>
        </w:rPr>
        <w:t> </w:t>
      </w:r>
      <w:r>
        <w:rPr/>
        <w:t>bên</w:t>
      </w:r>
      <w:r>
        <w:rPr>
          <w:spacing w:val="-9"/>
        </w:rPr>
        <w:t> </w:t>
      </w:r>
      <w:r>
        <w:rPr/>
        <w:t>không</w:t>
      </w:r>
      <w:r>
        <w:rPr>
          <w:spacing w:val="-12"/>
        </w:rPr>
        <w:t> </w:t>
      </w:r>
      <w:r>
        <w:rPr/>
        <w:t>phải</w:t>
      </w:r>
      <w:r>
        <w:rPr>
          <w:spacing w:val="-10"/>
        </w:rPr>
        <w:t> </w:t>
      </w:r>
      <w:r>
        <w:rPr/>
        <w:t>cấp</w:t>
      </w:r>
      <w:r>
        <w:rPr>
          <w:spacing w:val="-10"/>
        </w:rPr>
        <w:t> </w:t>
      </w:r>
      <w:r>
        <w:rPr/>
        <w:t>dưỡng nuôi con chung cho nhau.</w:t>
      </w:r>
    </w:p>
    <w:p>
      <w:pPr>
        <w:pStyle w:val="ListParagraph"/>
        <w:numPr>
          <w:ilvl w:val="1"/>
          <w:numId w:val="2"/>
        </w:numPr>
        <w:tabs>
          <w:tab w:pos="1185" w:val="left" w:leader="none"/>
        </w:tabs>
        <w:spacing w:line="297" w:lineRule="auto" w:before="60" w:after="0"/>
        <w:ind w:left="162" w:right="130" w:firstLine="719"/>
        <w:jc w:val="both"/>
        <w:rPr>
          <w:sz w:val="28"/>
        </w:rPr>
      </w:pPr>
      <w:r>
        <w:rPr>
          <w:b/>
          <w:sz w:val="28"/>
        </w:rPr>
        <w:t>Về tài sản chung</w:t>
      </w:r>
      <w:r>
        <w:rPr>
          <w:sz w:val="28"/>
        </w:rPr>
        <w:t>: Chị Nga và anh Quang không có tài sản nên không yêu cầu Tòa án giải quyết.</w:t>
      </w:r>
    </w:p>
    <w:p>
      <w:pPr>
        <w:pStyle w:val="ListParagraph"/>
        <w:numPr>
          <w:ilvl w:val="1"/>
          <w:numId w:val="2"/>
        </w:numPr>
        <w:tabs>
          <w:tab w:pos="1127" w:val="left" w:leader="none"/>
        </w:tabs>
        <w:spacing w:line="258" w:lineRule="exact" w:before="0" w:after="0"/>
        <w:ind w:left="1126" w:right="0" w:hanging="246"/>
        <w:jc w:val="both"/>
        <w:rPr>
          <w:sz w:val="28"/>
        </w:rPr>
      </w:pPr>
      <w:r>
        <w:rPr>
          <w:b/>
          <w:spacing w:val="-10"/>
          <w:sz w:val="28"/>
        </w:rPr>
        <w:t>Về</w:t>
      </w:r>
      <w:r>
        <w:rPr>
          <w:b/>
          <w:spacing w:val="-23"/>
          <w:sz w:val="28"/>
        </w:rPr>
        <w:t> </w:t>
      </w:r>
      <w:r>
        <w:rPr>
          <w:b/>
          <w:spacing w:val="-10"/>
          <w:sz w:val="28"/>
        </w:rPr>
        <w:t>án</w:t>
      </w:r>
      <w:r>
        <w:rPr>
          <w:b/>
          <w:spacing w:val="-21"/>
          <w:sz w:val="28"/>
        </w:rPr>
        <w:t> </w:t>
      </w:r>
      <w:r>
        <w:rPr>
          <w:b/>
          <w:spacing w:val="-10"/>
          <w:sz w:val="28"/>
        </w:rPr>
        <w:t>phí</w:t>
      </w:r>
      <w:r>
        <w:rPr>
          <w:spacing w:val="-10"/>
          <w:sz w:val="28"/>
        </w:rPr>
        <w:t>:</w:t>
      </w:r>
      <w:r>
        <w:rPr>
          <w:spacing w:val="-20"/>
          <w:sz w:val="28"/>
        </w:rPr>
        <w:t> </w:t>
      </w:r>
      <w:r>
        <w:rPr>
          <w:spacing w:val="-10"/>
          <w:sz w:val="28"/>
        </w:rPr>
        <w:t>Chị</w:t>
      </w:r>
      <w:r>
        <w:rPr>
          <w:spacing w:val="-20"/>
          <w:sz w:val="28"/>
        </w:rPr>
        <w:t> </w:t>
      </w:r>
      <w:r>
        <w:rPr>
          <w:spacing w:val="-10"/>
          <w:sz w:val="28"/>
        </w:rPr>
        <w:t>Trịnh</w:t>
      </w:r>
      <w:r>
        <w:rPr>
          <w:spacing w:val="-22"/>
          <w:sz w:val="28"/>
        </w:rPr>
        <w:t> </w:t>
      </w:r>
      <w:r>
        <w:rPr>
          <w:spacing w:val="-10"/>
          <w:sz w:val="28"/>
        </w:rPr>
        <w:t>Thị</w:t>
      </w:r>
      <w:r>
        <w:rPr>
          <w:spacing w:val="-19"/>
          <w:sz w:val="28"/>
        </w:rPr>
        <w:t> </w:t>
      </w:r>
      <w:r>
        <w:rPr>
          <w:spacing w:val="-10"/>
          <w:sz w:val="28"/>
        </w:rPr>
        <w:t>Nga</w:t>
      </w:r>
      <w:r>
        <w:rPr>
          <w:spacing w:val="-23"/>
          <w:sz w:val="28"/>
        </w:rPr>
        <w:t> </w:t>
      </w:r>
      <w:r>
        <w:rPr>
          <w:spacing w:val="-10"/>
          <w:sz w:val="28"/>
        </w:rPr>
        <w:t>nhận</w:t>
      </w:r>
      <w:r>
        <w:rPr>
          <w:spacing w:val="-20"/>
          <w:sz w:val="28"/>
        </w:rPr>
        <w:t> </w:t>
      </w:r>
      <w:r>
        <w:rPr>
          <w:spacing w:val="-10"/>
          <w:sz w:val="28"/>
        </w:rPr>
        <w:t>chịu</w:t>
      </w:r>
      <w:r>
        <w:rPr>
          <w:spacing w:val="-22"/>
          <w:sz w:val="28"/>
        </w:rPr>
        <w:t> </w:t>
      </w:r>
      <w:r>
        <w:rPr>
          <w:spacing w:val="-10"/>
          <w:sz w:val="28"/>
        </w:rPr>
        <w:t>toàn</w:t>
      </w:r>
      <w:r>
        <w:rPr>
          <w:spacing w:val="-22"/>
          <w:sz w:val="28"/>
        </w:rPr>
        <w:t> </w:t>
      </w:r>
      <w:r>
        <w:rPr>
          <w:spacing w:val="-10"/>
          <w:sz w:val="28"/>
        </w:rPr>
        <w:t>bộ</w:t>
      </w:r>
      <w:r>
        <w:rPr>
          <w:spacing w:val="-20"/>
          <w:sz w:val="28"/>
        </w:rPr>
        <w:t> </w:t>
      </w:r>
      <w:r>
        <w:rPr>
          <w:spacing w:val="-10"/>
          <w:sz w:val="28"/>
        </w:rPr>
        <w:t>án</w:t>
      </w:r>
      <w:r>
        <w:rPr>
          <w:spacing w:val="-19"/>
          <w:sz w:val="28"/>
        </w:rPr>
        <w:t> </w:t>
      </w:r>
      <w:r>
        <w:rPr>
          <w:spacing w:val="-10"/>
          <w:sz w:val="28"/>
        </w:rPr>
        <w:t>phí</w:t>
      </w:r>
      <w:r>
        <w:rPr>
          <w:spacing w:val="-20"/>
          <w:sz w:val="28"/>
        </w:rPr>
        <w:t> </w:t>
      </w:r>
      <w:r>
        <w:rPr>
          <w:spacing w:val="-10"/>
          <w:sz w:val="28"/>
        </w:rPr>
        <w:t>ly</w:t>
      </w:r>
      <w:r>
        <w:rPr>
          <w:spacing w:val="-25"/>
          <w:sz w:val="28"/>
        </w:rPr>
        <w:t> </w:t>
      </w:r>
      <w:r>
        <w:rPr>
          <w:spacing w:val="-10"/>
          <w:sz w:val="28"/>
        </w:rPr>
        <w:t>hôn</w:t>
      </w:r>
      <w:r>
        <w:rPr>
          <w:spacing w:val="-20"/>
          <w:sz w:val="28"/>
        </w:rPr>
        <w:t> </w:t>
      </w:r>
      <w:r>
        <w:rPr>
          <w:spacing w:val="-10"/>
          <w:sz w:val="28"/>
        </w:rPr>
        <w:t>sơ</w:t>
      </w:r>
      <w:r>
        <w:rPr>
          <w:spacing w:val="-23"/>
          <w:sz w:val="28"/>
        </w:rPr>
        <w:t> </w:t>
      </w:r>
      <w:r>
        <w:rPr>
          <w:spacing w:val="-10"/>
          <w:sz w:val="28"/>
        </w:rPr>
        <w:t>thẩm</w:t>
      </w:r>
      <w:r>
        <w:rPr>
          <w:spacing w:val="-23"/>
          <w:sz w:val="28"/>
        </w:rPr>
        <w:t> </w:t>
      </w:r>
      <w:r>
        <w:rPr>
          <w:spacing w:val="-10"/>
          <w:sz w:val="28"/>
        </w:rPr>
        <w:t>và</w:t>
      </w:r>
      <w:r>
        <w:rPr>
          <w:spacing w:val="-21"/>
          <w:sz w:val="28"/>
        </w:rPr>
        <w:t> </w:t>
      </w:r>
      <w:r>
        <w:rPr>
          <w:spacing w:val="-10"/>
          <w:sz w:val="28"/>
        </w:rPr>
        <w:t>nhận</w:t>
      </w:r>
      <w:r>
        <w:rPr>
          <w:spacing w:val="-20"/>
          <w:sz w:val="28"/>
        </w:rPr>
        <w:t> </w:t>
      </w:r>
      <w:r>
        <w:rPr>
          <w:spacing w:val="-10"/>
          <w:sz w:val="28"/>
        </w:rPr>
        <w:t>chịu</w:t>
      </w:r>
      <w:r>
        <w:rPr>
          <w:spacing w:val="-19"/>
          <w:sz w:val="28"/>
        </w:rPr>
        <w:t> </w:t>
      </w:r>
      <w:r>
        <w:rPr>
          <w:spacing w:val="-10"/>
          <w:sz w:val="28"/>
        </w:rPr>
        <w:t>thay</w:t>
      </w:r>
    </w:p>
    <w:p>
      <w:pPr>
        <w:pStyle w:val="BodyText"/>
        <w:ind w:left="162"/>
        <w:jc w:val="both"/>
      </w:pPr>
      <w:r>
        <w:rPr>
          <w:spacing w:val="-10"/>
        </w:rPr>
        <w:t>anh</w:t>
      </w:r>
      <w:r>
        <w:rPr>
          <w:spacing w:val="-23"/>
        </w:rPr>
        <w:t> </w:t>
      </w:r>
      <w:r>
        <w:rPr>
          <w:spacing w:val="-10"/>
        </w:rPr>
        <w:t>Chiến</w:t>
      </w:r>
      <w:r>
        <w:rPr>
          <w:spacing w:val="-21"/>
        </w:rPr>
        <w:t> </w:t>
      </w:r>
      <w:r>
        <w:rPr>
          <w:spacing w:val="-10"/>
        </w:rPr>
        <w:t>án</w:t>
      </w:r>
      <w:r>
        <w:rPr>
          <w:spacing w:val="-23"/>
        </w:rPr>
        <w:t> </w:t>
      </w:r>
      <w:r>
        <w:rPr>
          <w:spacing w:val="-10"/>
        </w:rPr>
        <w:t>phí</w:t>
      </w:r>
      <w:r>
        <w:rPr>
          <w:spacing w:val="-23"/>
        </w:rPr>
        <w:t> </w:t>
      </w:r>
      <w:r>
        <w:rPr>
          <w:spacing w:val="-10"/>
        </w:rPr>
        <w:t>đối</w:t>
      </w:r>
      <w:r>
        <w:rPr>
          <w:spacing w:val="-21"/>
        </w:rPr>
        <w:t> </w:t>
      </w:r>
      <w:r>
        <w:rPr>
          <w:spacing w:val="-10"/>
        </w:rPr>
        <w:t>với</w:t>
      </w:r>
      <w:r>
        <w:rPr>
          <w:spacing w:val="-21"/>
        </w:rPr>
        <w:t> </w:t>
      </w:r>
      <w:r>
        <w:rPr>
          <w:spacing w:val="-10"/>
        </w:rPr>
        <w:t>người</w:t>
      </w:r>
      <w:r>
        <w:rPr>
          <w:spacing w:val="-21"/>
        </w:rPr>
        <w:t> </w:t>
      </w:r>
      <w:r>
        <w:rPr>
          <w:spacing w:val="-10"/>
        </w:rPr>
        <w:t>có</w:t>
      </w:r>
      <w:r>
        <w:rPr>
          <w:spacing w:val="-23"/>
        </w:rPr>
        <w:t> </w:t>
      </w:r>
      <w:r>
        <w:rPr>
          <w:spacing w:val="-10"/>
        </w:rPr>
        <w:t>nghĩa</w:t>
      </w:r>
      <w:r>
        <w:rPr>
          <w:spacing w:val="-22"/>
        </w:rPr>
        <w:t> </w:t>
      </w:r>
      <w:r>
        <w:rPr>
          <w:spacing w:val="-10"/>
        </w:rPr>
        <w:t>vụ</w:t>
      </w:r>
      <w:r>
        <w:rPr>
          <w:spacing w:val="-21"/>
        </w:rPr>
        <w:t> </w:t>
      </w:r>
      <w:r>
        <w:rPr>
          <w:spacing w:val="-10"/>
        </w:rPr>
        <w:t>cấp</w:t>
      </w:r>
      <w:r>
        <w:rPr>
          <w:spacing w:val="-23"/>
        </w:rPr>
        <w:t> </w:t>
      </w:r>
      <w:r>
        <w:rPr>
          <w:spacing w:val="-10"/>
        </w:rPr>
        <w:t>dưỡng</w:t>
      </w:r>
      <w:r>
        <w:rPr>
          <w:spacing w:val="-23"/>
        </w:rPr>
        <w:t> </w:t>
      </w:r>
      <w:r>
        <w:rPr>
          <w:spacing w:val="-10"/>
        </w:rPr>
        <w:t>nuôi</w:t>
      </w:r>
      <w:r>
        <w:rPr>
          <w:spacing w:val="-23"/>
        </w:rPr>
        <w:t> </w:t>
      </w:r>
      <w:r>
        <w:rPr>
          <w:spacing w:val="-10"/>
        </w:rPr>
        <w:t>con</w:t>
      </w:r>
      <w:r>
        <w:rPr>
          <w:spacing w:val="-20"/>
        </w:rPr>
        <w:t> </w:t>
      </w:r>
      <w:r>
        <w:rPr>
          <w:spacing w:val="-10"/>
        </w:rPr>
        <w:t>chung.</w:t>
      </w:r>
    </w:p>
    <w:p>
      <w:pPr>
        <w:pStyle w:val="BodyText"/>
        <w:spacing w:before="115"/>
        <w:ind w:left="162" w:right="131" w:firstLine="719"/>
        <w:jc w:val="both"/>
      </w:pPr>
      <w:r>
        <w:rPr/>
        <w:t>Trong thời hạn 07 ngày, kể từ ngày lập biên bản ghi nhận sự tự nguyện ly hôn và hòa giải thành, nếu đương sự nào có thay đổi ý kiến về sự thỏa thuận trên đây, thì phải làm</w:t>
      </w:r>
      <w:r>
        <w:rPr>
          <w:spacing w:val="-2"/>
        </w:rPr>
        <w:t> </w:t>
      </w:r>
      <w:r>
        <w:rPr/>
        <w:t>thành văn bản gửi cho Tòa án. Hết thời hạn này, nếu không có đương sự nào thay</w:t>
      </w:r>
      <w:r>
        <w:rPr>
          <w:spacing w:val="-1"/>
        </w:rPr>
        <w:t> </w:t>
      </w:r>
      <w:r>
        <w:rPr/>
        <w:t>đổi ý kiến về sự thỏa thuận đó, thì Tòa án ra quyết định công nhận sự thỏa thuận của các đương sự và quyết định này có hiệu lực pháp luật ngay sau khi ban hành, không bị kháng cáo, kháng nghị theo thủ tục phúc thẩm.</w:t>
      </w:r>
    </w:p>
    <w:p>
      <w:pPr>
        <w:pStyle w:val="BodyText"/>
        <w:spacing w:before="3"/>
        <w:rPr>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5"/>
        <w:gridCol w:w="3042"/>
        <w:gridCol w:w="2996"/>
      </w:tblGrid>
      <w:tr>
        <w:trPr>
          <w:trHeight w:val="270" w:hRule="atLeast"/>
        </w:trPr>
        <w:tc>
          <w:tcPr>
            <w:tcW w:w="3095" w:type="dxa"/>
          </w:tcPr>
          <w:p>
            <w:pPr>
              <w:pStyle w:val="TableParagraph"/>
              <w:spacing w:line="251" w:lineRule="exact"/>
              <w:ind w:left="290"/>
              <w:rPr>
                <w:b/>
                <w:sz w:val="24"/>
              </w:rPr>
            </w:pPr>
            <w:r>
              <w:rPr>
                <w:b/>
                <w:sz w:val="24"/>
              </w:rPr>
              <w:t>CÁC</w:t>
            </w:r>
            <w:r>
              <w:rPr>
                <w:b/>
                <w:spacing w:val="-3"/>
                <w:sz w:val="24"/>
              </w:rPr>
              <w:t> </w:t>
            </w:r>
            <w:r>
              <w:rPr>
                <w:b/>
                <w:sz w:val="24"/>
              </w:rPr>
              <w:t>ĐƯƠNG</w:t>
            </w:r>
            <w:r>
              <w:rPr>
                <w:b/>
                <w:spacing w:val="-3"/>
                <w:sz w:val="24"/>
              </w:rPr>
              <w:t> </w:t>
            </w:r>
            <w:r>
              <w:rPr>
                <w:b/>
                <w:spacing w:val="-5"/>
                <w:sz w:val="24"/>
              </w:rPr>
              <w:t>SỰ</w:t>
            </w:r>
          </w:p>
        </w:tc>
        <w:tc>
          <w:tcPr>
            <w:tcW w:w="3042" w:type="dxa"/>
          </w:tcPr>
          <w:p>
            <w:pPr>
              <w:pStyle w:val="TableParagraph"/>
              <w:spacing w:line="251" w:lineRule="exact"/>
              <w:ind w:left="556" w:right="513"/>
              <w:jc w:val="center"/>
              <w:rPr>
                <w:b/>
                <w:sz w:val="24"/>
              </w:rPr>
            </w:pPr>
            <w:r>
              <w:rPr>
                <w:b/>
                <w:sz w:val="24"/>
              </w:rPr>
              <w:t>THƯ KÝ</w:t>
            </w:r>
            <w:r>
              <w:rPr>
                <w:b/>
                <w:spacing w:val="-2"/>
                <w:sz w:val="24"/>
              </w:rPr>
              <w:t> </w:t>
            </w:r>
            <w:r>
              <w:rPr>
                <w:b/>
                <w:sz w:val="24"/>
              </w:rPr>
              <w:t>TÒA</w:t>
            </w:r>
            <w:r>
              <w:rPr>
                <w:b/>
                <w:spacing w:val="-1"/>
                <w:sz w:val="24"/>
              </w:rPr>
              <w:t> </w:t>
            </w:r>
            <w:r>
              <w:rPr>
                <w:b/>
                <w:spacing w:val="-5"/>
                <w:sz w:val="24"/>
              </w:rPr>
              <w:t>ÁN</w:t>
            </w:r>
          </w:p>
        </w:tc>
        <w:tc>
          <w:tcPr>
            <w:tcW w:w="2996" w:type="dxa"/>
          </w:tcPr>
          <w:p>
            <w:pPr>
              <w:pStyle w:val="TableParagraph"/>
              <w:spacing w:line="251" w:lineRule="exact"/>
              <w:ind w:left="598" w:right="42"/>
              <w:jc w:val="center"/>
              <w:rPr>
                <w:b/>
                <w:sz w:val="24"/>
              </w:rPr>
            </w:pPr>
            <w:r>
              <w:rPr>
                <w:b/>
                <w:sz w:val="24"/>
              </w:rPr>
              <w:t>THẨM</w:t>
            </w:r>
            <w:r>
              <w:rPr>
                <w:b/>
                <w:spacing w:val="-1"/>
                <w:sz w:val="24"/>
              </w:rPr>
              <w:t> </w:t>
            </w:r>
            <w:r>
              <w:rPr>
                <w:b/>
                <w:spacing w:val="-4"/>
                <w:sz w:val="24"/>
              </w:rPr>
              <w:t>PHÁN</w:t>
            </w:r>
          </w:p>
        </w:tc>
      </w:tr>
      <w:tr>
        <w:trPr>
          <w:trHeight w:val="270" w:hRule="atLeast"/>
        </w:trPr>
        <w:tc>
          <w:tcPr>
            <w:tcW w:w="3095" w:type="dxa"/>
          </w:tcPr>
          <w:p>
            <w:pPr>
              <w:pStyle w:val="TableParagraph"/>
              <w:spacing w:line="251" w:lineRule="exact"/>
              <w:ind w:left="50"/>
              <w:rPr>
                <w:b/>
                <w:sz w:val="24"/>
              </w:rPr>
            </w:pPr>
            <w:r>
              <w:rPr>
                <w:b/>
                <w:sz w:val="24"/>
              </w:rPr>
              <w:t>THAM</w:t>
            </w:r>
            <w:r>
              <w:rPr>
                <w:b/>
                <w:spacing w:val="-4"/>
                <w:sz w:val="24"/>
              </w:rPr>
              <w:t> </w:t>
            </w:r>
            <w:r>
              <w:rPr>
                <w:b/>
                <w:sz w:val="24"/>
              </w:rPr>
              <w:t>GIA</w:t>
            </w:r>
            <w:r>
              <w:rPr>
                <w:b/>
                <w:spacing w:val="-2"/>
                <w:sz w:val="24"/>
              </w:rPr>
              <w:t> </w:t>
            </w:r>
            <w:r>
              <w:rPr>
                <w:b/>
                <w:sz w:val="24"/>
              </w:rPr>
              <w:t>HÒA </w:t>
            </w:r>
            <w:r>
              <w:rPr>
                <w:b/>
                <w:spacing w:val="-4"/>
                <w:sz w:val="24"/>
              </w:rPr>
              <w:t>GIẢI</w:t>
            </w:r>
          </w:p>
        </w:tc>
        <w:tc>
          <w:tcPr>
            <w:tcW w:w="3042" w:type="dxa"/>
          </w:tcPr>
          <w:p>
            <w:pPr>
              <w:pStyle w:val="TableParagraph"/>
              <w:spacing w:line="251" w:lineRule="exact"/>
              <w:ind w:left="528" w:right="513"/>
              <w:jc w:val="center"/>
              <w:rPr>
                <w:b/>
                <w:sz w:val="24"/>
              </w:rPr>
            </w:pPr>
            <w:r>
              <w:rPr>
                <w:b/>
                <w:sz w:val="24"/>
              </w:rPr>
              <w:t>GHI</w:t>
            </w:r>
            <w:r>
              <w:rPr>
                <w:b/>
                <w:spacing w:val="-1"/>
                <w:sz w:val="24"/>
              </w:rPr>
              <w:t> </w:t>
            </w:r>
            <w:r>
              <w:rPr>
                <w:b/>
                <w:sz w:val="24"/>
              </w:rPr>
              <w:t>BIÊN</w:t>
            </w:r>
            <w:r>
              <w:rPr>
                <w:b/>
                <w:spacing w:val="-2"/>
                <w:sz w:val="24"/>
              </w:rPr>
              <w:t> </w:t>
            </w:r>
            <w:r>
              <w:rPr>
                <w:b/>
                <w:spacing w:val="-5"/>
                <w:sz w:val="24"/>
              </w:rPr>
              <w:t>BẢN</w:t>
            </w:r>
          </w:p>
        </w:tc>
        <w:tc>
          <w:tcPr>
            <w:tcW w:w="2996" w:type="dxa"/>
          </w:tcPr>
          <w:p>
            <w:pPr>
              <w:pStyle w:val="TableParagraph"/>
              <w:spacing w:line="251" w:lineRule="exact"/>
              <w:ind w:left="516" w:right="42"/>
              <w:jc w:val="center"/>
              <w:rPr>
                <w:b/>
                <w:sz w:val="24"/>
              </w:rPr>
            </w:pPr>
            <w:r>
              <w:rPr>
                <w:b/>
                <w:sz w:val="24"/>
              </w:rPr>
              <w:t>CHỦ</w:t>
            </w:r>
            <w:r>
              <w:rPr>
                <w:b/>
                <w:spacing w:val="-5"/>
                <w:sz w:val="24"/>
              </w:rPr>
              <w:t> </w:t>
            </w:r>
            <w:r>
              <w:rPr>
                <w:b/>
                <w:sz w:val="24"/>
              </w:rPr>
              <w:t>TRÌ</w:t>
            </w:r>
            <w:r>
              <w:rPr>
                <w:b/>
                <w:spacing w:val="-1"/>
                <w:sz w:val="24"/>
              </w:rPr>
              <w:t> </w:t>
            </w:r>
            <w:r>
              <w:rPr>
                <w:b/>
                <w:sz w:val="24"/>
              </w:rPr>
              <w:t>PHIÊN</w:t>
            </w:r>
            <w:r>
              <w:rPr>
                <w:b/>
                <w:spacing w:val="-2"/>
                <w:sz w:val="24"/>
              </w:rPr>
              <w:t> </w:t>
            </w:r>
            <w:r>
              <w:rPr>
                <w:b/>
                <w:spacing w:val="-5"/>
                <w:sz w:val="24"/>
              </w:rPr>
              <w:t>HỌP</w:t>
            </w:r>
          </w:p>
        </w:tc>
      </w:tr>
    </w:tbl>
    <w:p>
      <w:pPr>
        <w:pStyle w:val="BodyText"/>
        <w:rPr>
          <w:sz w:val="30"/>
        </w:rPr>
      </w:pPr>
    </w:p>
    <w:p>
      <w:pPr>
        <w:pStyle w:val="BodyText"/>
        <w:rPr>
          <w:sz w:val="30"/>
        </w:rPr>
      </w:pPr>
    </w:p>
    <w:p>
      <w:pPr>
        <w:pStyle w:val="BodyText"/>
        <w:rPr>
          <w:sz w:val="30"/>
        </w:rPr>
      </w:pPr>
    </w:p>
    <w:p>
      <w:pPr>
        <w:tabs>
          <w:tab w:pos="3461" w:val="left" w:leader="none"/>
        </w:tabs>
        <w:spacing w:before="209"/>
        <w:ind w:left="0" w:right="1425" w:firstLine="0"/>
        <w:jc w:val="right"/>
        <w:rPr>
          <w:b/>
          <w:sz w:val="28"/>
        </w:rPr>
      </w:pPr>
      <w:r>
        <w:rPr>
          <w:b/>
          <w:sz w:val="28"/>
        </w:rPr>
        <w:t>Nguyễn</w:t>
      </w:r>
      <w:r>
        <w:rPr>
          <w:b/>
          <w:spacing w:val="-7"/>
          <w:sz w:val="28"/>
        </w:rPr>
        <w:t> </w:t>
      </w:r>
      <w:r>
        <w:rPr>
          <w:b/>
          <w:sz w:val="28"/>
        </w:rPr>
        <w:t>Trọng</w:t>
      </w:r>
      <w:r>
        <w:rPr>
          <w:b/>
          <w:spacing w:val="-3"/>
          <w:sz w:val="28"/>
        </w:rPr>
        <w:t> </w:t>
      </w:r>
      <w:r>
        <w:rPr>
          <w:b/>
          <w:spacing w:val="-5"/>
          <w:sz w:val="28"/>
        </w:rPr>
        <w:t>Thể</w:t>
      </w:r>
      <w:r>
        <w:rPr>
          <w:b/>
          <w:sz w:val="28"/>
        </w:rPr>
        <w:tab/>
        <w:t>Hà</w:t>
      </w:r>
      <w:r>
        <w:rPr>
          <w:b/>
          <w:spacing w:val="-1"/>
          <w:sz w:val="28"/>
        </w:rPr>
        <w:t> </w:t>
      </w:r>
      <w:r>
        <w:rPr>
          <w:b/>
          <w:sz w:val="28"/>
        </w:rPr>
        <w:t>Thị</w:t>
      </w:r>
      <w:r>
        <w:rPr>
          <w:b/>
          <w:spacing w:val="-1"/>
          <w:sz w:val="28"/>
        </w:rPr>
        <w:t> </w:t>
      </w:r>
      <w:r>
        <w:rPr>
          <w:b/>
          <w:spacing w:val="-2"/>
          <w:sz w:val="28"/>
        </w:rPr>
        <w:t>Nhung</w:t>
      </w:r>
    </w:p>
    <w:p>
      <w:pPr>
        <w:spacing w:after="0"/>
        <w:jc w:val="right"/>
        <w:rPr>
          <w:sz w:val="28"/>
        </w:rPr>
        <w:sectPr>
          <w:pgSz w:w="12240" w:h="15840"/>
          <w:pgMar w:top="1060" w:bottom="280" w:left="1540" w:right="280"/>
        </w:sectPr>
      </w:pPr>
    </w:p>
    <w:p>
      <w:pPr>
        <w:pStyle w:val="BodyText"/>
        <w:spacing w:before="4"/>
        <w:rPr>
          <w:b/>
          <w:sz w:val="17"/>
        </w:rPr>
      </w:pPr>
    </w:p>
    <w:sectPr>
      <w:pgSz w:w="12240" w:h="15840"/>
      <w:pgMar w:top="1820" w:bottom="280" w:left="154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4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8" w:hanging="164"/>
      </w:pPr>
      <w:rPr>
        <w:rFonts w:hint="default"/>
        <w:lang w:val="vi" w:eastAsia="en-US" w:bidi="ar-SA"/>
      </w:rPr>
    </w:lvl>
    <w:lvl w:ilvl="2">
      <w:start w:val="0"/>
      <w:numFmt w:val="bullet"/>
      <w:lvlText w:val="•"/>
      <w:lvlJc w:val="left"/>
      <w:pPr>
        <w:ind w:left="2916" w:hanging="164"/>
      </w:pPr>
      <w:rPr>
        <w:rFonts w:hint="default"/>
        <w:lang w:val="vi" w:eastAsia="en-US" w:bidi="ar-SA"/>
      </w:rPr>
    </w:lvl>
    <w:lvl w:ilvl="3">
      <w:start w:val="0"/>
      <w:numFmt w:val="bullet"/>
      <w:lvlText w:val="•"/>
      <w:lvlJc w:val="left"/>
      <w:pPr>
        <w:ind w:left="3854" w:hanging="164"/>
      </w:pPr>
      <w:rPr>
        <w:rFonts w:hint="default"/>
        <w:lang w:val="vi" w:eastAsia="en-US" w:bidi="ar-SA"/>
      </w:rPr>
    </w:lvl>
    <w:lvl w:ilvl="4">
      <w:start w:val="0"/>
      <w:numFmt w:val="bullet"/>
      <w:lvlText w:val="•"/>
      <w:lvlJc w:val="left"/>
      <w:pPr>
        <w:ind w:left="4792" w:hanging="164"/>
      </w:pPr>
      <w:rPr>
        <w:rFonts w:hint="default"/>
        <w:lang w:val="vi" w:eastAsia="en-US" w:bidi="ar-SA"/>
      </w:rPr>
    </w:lvl>
    <w:lvl w:ilvl="5">
      <w:start w:val="0"/>
      <w:numFmt w:val="bullet"/>
      <w:lvlText w:val="•"/>
      <w:lvlJc w:val="left"/>
      <w:pPr>
        <w:ind w:left="5730" w:hanging="164"/>
      </w:pPr>
      <w:rPr>
        <w:rFonts w:hint="default"/>
        <w:lang w:val="vi" w:eastAsia="en-US" w:bidi="ar-SA"/>
      </w:rPr>
    </w:lvl>
    <w:lvl w:ilvl="6">
      <w:start w:val="0"/>
      <w:numFmt w:val="bullet"/>
      <w:lvlText w:val="•"/>
      <w:lvlJc w:val="left"/>
      <w:pPr>
        <w:ind w:left="6668" w:hanging="164"/>
      </w:pPr>
      <w:rPr>
        <w:rFonts w:hint="default"/>
        <w:lang w:val="vi" w:eastAsia="en-US" w:bidi="ar-SA"/>
      </w:rPr>
    </w:lvl>
    <w:lvl w:ilvl="7">
      <w:start w:val="0"/>
      <w:numFmt w:val="bullet"/>
      <w:lvlText w:val="•"/>
      <w:lvlJc w:val="left"/>
      <w:pPr>
        <w:ind w:left="7606" w:hanging="164"/>
      </w:pPr>
      <w:rPr>
        <w:rFonts w:hint="default"/>
        <w:lang w:val="vi" w:eastAsia="en-US" w:bidi="ar-SA"/>
      </w:rPr>
    </w:lvl>
    <w:lvl w:ilvl="8">
      <w:start w:val="0"/>
      <w:numFmt w:val="bullet"/>
      <w:lvlText w:val="•"/>
      <w:lvlJc w:val="left"/>
      <w:pPr>
        <w:ind w:left="8544" w:hanging="164"/>
      </w:pPr>
      <w:rPr>
        <w:rFonts w:hint="default"/>
        <w:lang w:val="vi" w:eastAsia="en-US" w:bidi="ar-SA"/>
      </w:rPr>
    </w:lvl>
  </w:abstractNum>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1" w:hanging="128"/>
      </w:pPr>
      <w:rPr>
        <w:rFonts w:hint="default"/>
        <w:lang w:val="vi" w:eastAsia="en-US" w:bidi="ar-SA"/>
      </w:rPr>
    </w:lvl>
    <w:lvl w:ilvl="2">
      <w:start w:val="0"/>
      <w:numFmt w:val="bullet"/>
      <w:lvlText w:val="•"/>
      <w:lvlJc w:val="left"/>
      <w:pPr>
        <w:ind w:left="1122" w:hanging="128"/>
      </w:pPr>
      <w:rPr>
        <w:rFonts w:hint="default"/>
        <w:lang w:val="vi" w:eastAsia="en-US" w:bidi="ar-SA"/>
      </w:rPr>
    </w:lvl>
    <w:lvl w:ilvl="3">
      <w:start w:val="0"/>
      <w:numFmt w:val="bullet"/>
      <w:lvlText w:val="•"/>
      <w:lvlJc w:val="left"/>
      <w:pPr>
        <w:ind w:left="1594" w:hanging="128"/>
      </w:pPr>
      <w:rPr>
        <w:rFonts w:hint="default"/>
        <w:lang w:val="vi" w:eastAsia="en-US" w:bidi="ar-SA"/>
      </w:rPr>
    </w:lvl>
    <w:lvl w:ilvl="4">
      <w:start w:val="0"/>
      <w:numFmt w:val="bullet"/>
      <w:lvlText w:val="•"/>
      <w:lvlJc w:val="left"/>
      <w:pPr>
        <w:ind w:left="2065" w:hanging="128"/>
      </w:pPr>
      <w:rPr>
        <w:rFonts w:hint="default"/>
        <w:lang w:val="vi" w:eastAsia="en-US" w:bidi="ar-SA"/>
      </w:rPr>
    </w:lvl>
    <w:lvl w:ilvl="5">
      <w:start w:val="0"/>
      <w:numFmt w:val="bullet"/>
      <w:lvlText w:val="•"/>
      <w:lvlJc w:val="left"/>
      <w:pPr>
        <w:ind w:left="2537" w:hanging="128"/>
      </w:pPr>
      <w:rPr>
        <w:rFonts w:hint="default"/>
        <w:lang w:val="vi" w:eastAsia="en-US" w:bidi="ar-SA"/>
      </w:rPr>
    </w:lvl>
    <w:lvl w:ilvl="6">
      <w:start w:val="0"/>
      <w:numFmt w:val="bullet"/>
      <w:lvlText w:val="•"/>
      <w:lvlJc w:val="left"/>
      <w:pPr>
        <w:ind w:left="3008" w:hanging="128"/>
      </w:pPr>
      <w:rPr>
        <w:rFonts w:hint="default"/>
        <w:lang w:val="vi" w:eastAsia="en-US" w:bidi="ar-SA"/>
      </w:rPr>
    </w:lvl>
    <w:lvl w:ilvl="7">
      <w:start w:val="0"/>
      <w:numFmt w:val="bullet"/>
      <w:lvlText w:val="•"/>
      <w:lvlJc w:val="left"/>
      <w:pPr>
        <w:ind w:left="3479" w:hanging="128"/>
      </w:pPr>
      <w:rPr>
        <w:rFonts w:hint="default"/>
        <w:lang w:val="vi" w:eastAsia="en-US" w:bidi="ar-SA"/>
      </w:rPr>
    </w:lvl>
    <w:lvl w:ilvl="8">
      <w:start w:val="0"/>
      <w:numFmt w:val="bullet"/>
      <w:lvlText w:val="•"/>
      <w:lvlJc w:val="left"/>
      <w:pPr>
        <w:ind w:left="3951" w:hanging="128"/>
      </w:pPr>
      <w:rPr>
        <w:rFonts w:hint="default"/>
        <w:lang w:val="vi" w:eastAsia="en-US" w:bidi="ar-SA"/>
      </w:rPr>
    </w:lvl>
  </w:abstractNum>
  <w:abstractNum w:abstractNumId="2">
    <w:multiLevelType w:val="hybridMultilevel"/>
    <w:lvl w:ilvl="0">
      <w:start w:val="0"/>
      <w:numFmt w:val="bullet"/>
      <w:lvlText w:val="-"/>
      <w:lvlJc w:val="left"/>
      <w:pPr>
        <w:ind w:left="925" w:hanging="224"/>
      </w:pPr>
      <w:rPr>
        <w:rFonts w:hint="default" w:ascii="Times New Roman" w:hAnsi="Times New Roman" w:eastAsia="Times New Roman" w:cs="Times New Roman"/>
        <w:w w:val="100"/>
        <w:lang w:val="vi" w:eastAsia="en-US" w:bidi="ar-SA"/>
      </w:rPr>
    </w:lvl>
    <w:lvl w:ilvl="1">
      <w:start w:val="0"/>
      <w:numFmt w:val="bullet"/>
      <w:lvlText w:val="•"/>
      <w:lvlJc w:val="left"/>
      <w:pPr>
        <w:ind w:left="1870" w:hanging="224"/>
      </w:pPr>
      <w:rPr>
        <w:rFonts w:hint="default"/>
        <w:lang w:val="vi" w:eastAsia="en-US" w:bidi="ar-SA"/>
      </w:rPr>
    </w:lvl>
    <w:lvl w:ilvl="2">
      <w:start w:val="0"/>
      <w:numFmt w:val="bullet"/>
      <w:lvlText w:val="•"/>
      <w:lvlJc w:val="left"/>
      <w:pPr>
        <w:ind w:left="2820" w:hanging="224"/>
      </w:pPr>
      <w:rPr>
        <w:rFonts w:hint="default"/>
        <w:lang w:val="vi" w:eastAsia="en-US" w:bidi="ar-SA"/>
      </w:rPr>
    </w:lvl>
    <w:lvl w:ilvl="3">
      <w:start w:val="0"/>
      <w:numFmt w:val="bullet"/>
      <w:lvlText w:val="•"/>
      <w:lvlJc w:val="left"/>
      <w:pPr>
        <w:ind w:left="3770" w:hanging="224"/>
      </w:pPr>
      <w:rPr>
        <w:rFonts w:hint="default"/>
        <w:lang w:val="vi" w:eastAsia="en-US" w:bidi="ar-SA"/>
      </w:rPr>
    </w:lvl>
    <w:lvl w:ilvl="4">
      <w:start w:val="0"/>
      <w:numFmt w:val="bullet"/>
      <w:lvlText w:val="•"/>
      <w:lvlJc w:val="left"/>
      <w:pPr>
        <w:ind w:left="4720" w:hanging="224"/>
      </w:pPr>
      <w:rPr>
        <w:rFonts w:hint="default"/>
        <w:lang w:val="vi" w:eastAsia="en-US" w:bidi="ar-SA"/>
      </w:rPr>
    </w:lvl>
    <w:lvl w:ilvl="5">
      <w:start w:val="0"/>
      <w:numFmt w:val="bullet"/>
      <w:lvlText w:val="•"/>
      <w:lvlJc w:val="left"/>
      <w:pPr>
        <w:ind w:left="5670" w:hanging="224"/>
      </w:pPr>
      <w:rPr>
        <w:rFonts w:hint="default"/>
        <w:lang w:val="vi" w:eastAsia="en-US" w:bidi="ar-SA"/>
      </w:rPr>
    </w:lvl>
    <w:lvl w:ilvl="6">
      <w:start w:val="0"/>
      <w:numFmt w:val="bullet"/>
      <w:lvlText w:val="•"/>
      <w:lvlJc w:val="left"/>
      <w:pPr>
        <w:ind w:left="6620" w:hanging="224"/>
      </w:pPr>
      <w:rPr>
        <w:rFonts w:hint="default"/>
        <w:lang w:val="vi" w:eastAsia="en-US" w:bidi="ar-SA"/>
      </w:rPr>
    </w:lvl>
    <w:lvl w:ilvl="7">
      <w:start w:val="0"/>
      <w:numFmt w:val="bullet"/>
      <w:lvlText w:val="•"/>
      <w:lvlJc w:val="left"/>
      <w:pPr>
        <w:ind w:left="7570" w:hanging="224"/>
      </w:pPr>
      <w:rPr>
        <w:rFonts w:hint="default"/>
        <w:lang w:val="vi" w:eastAsia="en-US" w:bidi="ar-SA"/>
      </w:rPr>
    </w:lvl>
    <w:lvl w:ilvl="8">
      <w:start w:val="0"/>
      <w:numFmt w:val="bullet"/>
      <w:lvlText w:val="•"/>
      <w:lvlJc w:val="left"/>
      <w:pPr>
        <w:ind w:left="8520" w:hanging="224"/>
      </w:pPr>
      <w:rPr>
        <w:rFonts w:hint="default"/>
        <w:lang w:val="vi" w:eastAsia="en-US" w:bidi="ar-SA"/>
      </w:rPr>
    </w:lvl>
  </w:abstractNum>
  <w:abstractNum w:abstractNumId="1">
    <w:multiLevelType w:val="hybridMultilevel"/>
    <w:lvl w:ilvl="0">
      <w:start w:val="1"/>
      <w:numFmt w:val="decimal"/>
      <w:lvlText w:val="%1."/>
      <w:lvlJc w:val="left"/>
      <w:pPr>
        <w:ind w:left="968" w:hanging="240"/>
        <w:jc w:val="left"/>
      </w:pPr>
      <w:rPr>
        <w:rFonts w:hint="default" w:ascii="Times New Roman" w:hAnsi="Times New Roman" w:eastAsia="Times New Roman" w:cs="Times New Roman"/>
        <w:b w:val="0"/>
        <w:bCs w:val="0"/>
        <w:i w:val="0"/>
        <w:iCs w:val="0"/>
        <w:spacing w:val="-7"/>
        <w:w w:val="93"/>
        <w:sz w:val="28"/>
        <w:szCs w:val="28"/>
        <w:lang w:val="vi" w:eastAsia="en-US" w:bidi="ar-SA"/>
      </w:rPr>
    </w:lvl>
    <w:lvl w:ilvl="1">
      <w:start w:val="1"/>
      <w:numFmt w:val="decimal"/>
      <w:lvlText w:val="%2."/>
      <w:lvlJc w:val="left"/>
      <w:pPr>
        <w:ind w:left="162" w:hanging="28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1" w:hanging="284"/>
      </w:pPr>
      <w:rPr>
        <w:rFonts w:hint="default"/>
        <w:lang w:val="vi" w:eastAsia="en-US" w:bidi="ar-SA"/>
      </w:rPr>
    </w:lvl>
    <w:lvl w:ilvl="3">
      <w:start w:val="0"/>
      <w:numFmt w:val="bullet"/>
      <w:lvlText w:val="•"/>
      <w:lvlJc w:val="left"/>
      <w:pPr>
        <w:ind w:left="3062" w:hanging="284"/>
      </w:pPr>
      <w:rPr>
        <w:rFonts w:hint="default"/>
        <w:lang w:val="vi" w:eastAsia="en-US" w:bidi="ar-SA"/>
      </w:rPr>
    </w:lvl>
    <w:lvl w:ilvl="4">
      <w:start w:val="0"/>
      <w:numFmt w:val="bullet"/>
      <w:lvlText w:val="•"/>
      <w:lvlJc w:val="left"/>
      <w:pPr>
        <w:ind w:left="4113" w:hanging="284"/>
      </w:pPr>
      <w:rPr>
        <w:rFonts w:hint="default"/>
        <w:lang w:val="vi" w:eastAsia="en-US" w:bidi="ar-SA"/>
      </w:rPr>
    </w:lvl>
    <w:lvl w:ilvl="5">
      <w:start w:val="0"/>
      <w:numFmt w:val="bullet"/>
      <w:lvlText w:val="•"/>
      <w:lvlJc w:val="left"/>
      <w:pPr>
        <w:ind w:left="5164" w:hanging="284"/>
      </w:pPr>
      <w:rPr>
        <w:rFonts w:hint="default"/>
        <w:lang w:val="vi" w:eastAsia="en-US" w:bidi="ar-SA"/>
      </w:rPr>
    </w:lvl>
    <w:lvl w:ilvl="6">
      <w:start w:val="0"/>
      <w:numFmt w:val="bullet"/>
      <w:lvlText w:val="•"/>
      <w:lvlJc w:val="left"/>
      <w:pPr>
        <w:ind w:left="6215" w:hanging="284"/>
      </w:pPr>
      <w:rPr>
        <w:rFonts w:hint="default"/>
        <w:lang w:val="vi" w:eastAsia="en-US" w:bidi="ar-SA"/>
      </w:rPr>
    </w:lvl>
    <w:lvl w:ilvl="7">
      <w:start w:val="0"/>
      <w:numFmt w:val="bullet"/>
      <w:lvlText w:val="•"/>
      <w:lvlJc w:val="left"/>
      <w:pPr>
        <w:ind w:left="7266" w:hanging="284"/>
      </w:pPr>
      <w:rPr>
        <w:rFonts w:hint="default"/>
        <w:lang w:val="vi" w:eastAsia="en-US" w:bidi="ar-SA"/>
      </w:rPr>
    </w:lvl>
    <w:lvl w:ilvl="8">
      <w:start w:val="0"/>
      <w:numFmt w:val="bullet"/>
      <w:lvlText w:val="•"/>
      <w:lvlJc w:val="left"/>
      <w:pPr>
        <w:ind w:left="8317" w:hanging="284"/>
      </w:pPr>
      <w:rPr>
        <w:rFonts w:hint="default"/>
        <w:lang w:val="vi" w:eastAsia="en-US" w:bidi="ar-SA"/>
      </w:rPr>
    </w:lvl>
  </w:abstractNum>
  <w:abstractNum w:abstractNumId="0">
    <w:multiLevelType w:val="hybridMultilevel"/>
    <w:lvl w:ilvl="0">
      <w:start w:val="0"/>
      <w:numFmt w:val="bullet"/>
      <w:lvlText w:val="-"/>
      <w:lvlJc w:val="left"/>
      <w:pPr>
        <w:ind w:left="88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34" w:hanging="164"/>
      </w:pPr>
      <w:rPr>
        <w:rFonts w:hint="default"/>
        <w:lang w:val="vi" w:eastAsia="en-US" w:bidi="ar-SA"/>
      </w:rPr>
    </w:lvl>
    <w:lvl w:ilvl="2">
      <w:start w:val="0"/>
      <w:numFmt w:val="bullet"/>
      <w:lvlText w:val="•"/>
      <w:lvlJc w:val="left"/>
      <w:pPr>
        <w:ind w:left="2788" w:hanging="164"/>
      </w:pPr>
      <w:rPr>
        <w:rFonts w:hint="default"/>
        <w:lang w:val="vi" w:eastAsia="en-US" w:bidi="ar-SA"/>
      </w:rPr>
    </w:lvl>
    <w:lvl w:ilvl="3">
      <w:start w:val="0"/>
      <w:numFmt w:val="bullet"/>
      <w:lvlText w:val="•"/>
      <w:lvlJc w:val="left"/>
      <w:pPr>
        <w:ind w:left="3742" w:hanging="164"/>
      </w:pPr>
      <w:rPr>
        <w:rFonts w:hint="default"/>
        <w:lang w:val="vi" w:eastAsia="en-US" w:bidi="ar-SA"/>
      </w:rPr>
    </w:lvl>
    <w:lvl w:ilvl="4">
      <w:start w:val="0"/>
      <w:numFmt w:val="bullet"/>
      <w:lvlText w:val="•"/>
      <w:lvlJc w:val="left"/>
      <w:pPr>
        <w:ind w:left="4696" w:hanging="164"/>
      </w:pPr>
      <w:rPr>
        <w:rFonts w:hint="default"/>
        <w:lang w:val="vi" w:eastAsia="en-US" w:bidi="ar-SA"/>
      </w:rPr>
    </w:lvl>
    <w:lvl w:ilvl="5">
      <w:start w:val="0"/>
      <w:numFmt w:val="bullet"/>
      <w:lvlText w:val="•"/>
      <w:lvlJc w:val="left"/>
      <w:pPr>
        <w:ind w:left="5650" w:hanging="164"/>
      </w:pPr>
      <w:rPr>
        <w:rFonts w:hint="default"/>
        <w:lang w:val="vi" w:eastAsia="en-US" w:bidi="ar-SA"/>
      </w:rPr>
    </w:lvl>
    <w:lvl w:ilvl="6">
      <w:start w:val="0"/>
      <w:numFmt w:val="bullet"/>
      <w:lvlText w:val="•"/>
      <w:lvlJc w:val="left"/>
      <w:pPr>
        <w:ind w:left="6604" w:hanging="164"/>
      </w:pPr>
      <w:rPr>
        <w:rFonts w:hint="default"/>
        <w:lang w:val="vi" w:eastAsia="en-US" w:bidi="ar-SA"/>
      </w:rPr>
    </w:lvl>
    <w:lvl w:ilvl="7">
      <w:start w:val="0"/>
      <w:numFmt w:val="bullet"/>
      <w:lvlText w:val="•"/>
      <w:lvlJc w:val="left"/>
      <w:pPr>
        <w:ind w:left="7558" w:hanging="164"/>
      </w:pPr>
      <w:rPr>
        <w:rFonts w:hint="default"/>
        <w:lang w:val="vi" w:eastAsia="en-US" w:bidi="ar-SA"/>
      </w:rPr>
    </w:lvl>
    <w:lvl w:ilvl="8">
      <w:start w:val="0"/>
      <w:numFmt w:val="bullet"/>
      <w:lvlText w:val="•"/>
      <w:lvlJc w:val="left"/>
      <w:pPr>
        <w:ind w:left="8512"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hanging="16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dc:title>  TOÀ ÁN NHÂN DÂN</dc:title>
  <dcterms:created xsi:type="dcterms:W3CDTF">2023-04-24T07:47:38Z</dcterms:created>
  <dcterms:modified xsi:type="dcterms:W3CDTF">2023-04-24T07:47:38Z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