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4"/>
        <w:gridCol w:w="5901"/>
      </w:tblGrid>
      <w:tr>
        <w:trPr>
          <w:trHeight w:val="1372" w:hRule="atLeast"/>
        </w:trPr>
        <w:tc>
          <w:tcPr>
            <w:tcW w:w="3314" w:type="dxa"/>
          </w:tcPr>
          <w:p>
            <w:pPr>
              <w:pStyle w:val="TableParagraph"/>
              <w:spacing w:line="288" w:lineRule="auto"/>
              <w:ind w:left="49" w:right="687" w:hanging="114"/>
              <w:jc w:val="center"/>
              <w:rPr>
                <w:b/>
                <w:sz w:val="26"/>
              </w:rPr>
            </w:pPr>
            <w:r>
              <w:rPr>
                <w:b/>
                <w:sz w:val="26"/>
              </w:rPr>
              <w:t>TOÀ ÁN NHÂN DÂN </w:t>
            </w:r>
            <w:r>
              <w:rPr>
                <w:b/>
                <w:spacing w:val="-4"/>
                <w:sz w:val="26"/>
              </w:rPr>
              <w:t>HUYỆN</w:t>
            </w:r>
            <w:r>
              <w:rPr>
                <w:b/>
                <w:spacing w:val="-13"/>
                <w:sz w:val="26"/>
              </w:rPr>
              <w:t> </w:t>
            </w:r>
            <w:r>
              <w:rPr>
                <w:b/>
                <w:spacing w:val="-4"/>
                <w:sz w:val="26"/>
              </w:rPr>
              <w:t>LƢƠNG</w:t>
            </w:r>
            <w:r>
              <w:rPr>
                <w:b/>
                <w:spacing w:val="-12"/>
                <w:sz w:val="26"/>
              </w:rPr>
              <w:t> </w:t>
            </w:r>
            <w:r>
              <w:rPr>
                <w:b/>
                <w:spacing w:val="-4"/>
                <w:sz w:val="26"/>
              </w:rPr>
              <w:t>SƠN </w:t>
            </w:r>
            <w:r>
              <w:rPr>
                <w:b/>
                <w:sz w:val="26"/>
              </w:rPr>
              <w:t>TỈ</w:t>
            </w:r>
            <w:r>
              <w:rPr>
                <w:b/>
                <w:sz w:val="26"/>
                <w:u w:val="single"/>
              </w:rPr>
              <w:t>NH HÒA BÌN</w:t>
            </w:r>
            <w:r>
              <w:rPr>
                <w:b/>
                <w:sz w:val="26"/>
              </w:rPr>
              <w:t>H</w:t>
            </w:r>
          </w:p>
          <w:p>
            <w:pPr>
              <w:pStyle w:val="TableParagraph"/>
              <w:spacing w:line="288" w:lineRule="exact"/>
              <w:ind w:left="45" w:right="425"/>
              <w:jc w:val="center"/>
              <w:rPr>
                <w:sz w:val="28"/>
              </w:rPr>
            </w:pPr>
            <w:r>
              <w:rPr>
                <w:sz w:val="28"/>
              </w:rPr>
              <w:t>Số:</w:t>
            </w:r>
            <w:r>
              <w:rPr>
                <w:spacing w:val="3"/>
                <w:sz w:val="28"/>
              </w:rPr>
              <w:t> </w:t>
            </w:r>
            <w:r>
              <w:rPr>
                <w:spacing w:val="9"/>
                <w:sz w:val="28"/>
              </w:rPr>
              <w:t>02/2023/QĐST-</w:t>
            </w:r>
            <w:r>
              <w:rPr>
                <w:spacing w:val="5"/>
                <w:sz w:val="28"/>
              </w:rPr>
              <w:t> </w:t>
            </w:r>
            <w:r>
              <w:rPr>
                <w:spacing w:val="-7"/>
                <w:sz w:val="28"/>
              </w:rPr>
              <w:t>DS</w:t>
            </w:r>
          </w:p>
        </w:tc>
        <w:tc>
          <w:tcPr>
            <w:tcW w:w="5901" w:type="dxa"/>
          </w:tcPr>
          <w:p>
            <w:pPr>
              <w:pStyle w:val="TableParagraph"/>
              <w:spacing w:line="287" w:lineRule="exact"/>
              <w:ind w:left="432"/>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2" w:after="100"/>
              <w:ind w:left="130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43"/>
              <w:rPr>
                <w:sz w:val="2"/>
              </w:rPr>
            </w:pPr>
            <w:r>
              <w:rPr>
                <w:sz w:val="2"/>
              </w:rPr>
              <w:pict>
                <v:group style="width:169.5pt;height:.75pt;mso-position-horizontal-relative:char;mso-position-vertical-relative:line" id="docshapegroup1" coordorigin="0,0" coordsize="3390,15">
                  <v:line style="position:absolute" from="0,8" to="3390,8" stroked="true" strokeweight=".75pt" strokecolor="#000000">
                    <v:stroke dashstyle="solid"/>
                  </v:line>
                </v:group>
              </w:pict>
            </w:r>
            <w:r>
              <w:rPr>
                <w:sz w:val="2"/>
              </w:rPr>
            </w:r>
          </w:p>
          <w:p>
            <w:pPr>
              <w:pStyle w:val="TableParagraph"/>
              <w:spacing w:before="3"/>
              <w:rPr>
                <w:sz w:val="24"/>
              </w:rPr>
            </w:pPr>
          </w:p>
          <w:p>
            <w:pPr>
              <w:pStyle w:val="TableParagraph"/>
              <w:spacing w:line="302" w:lineRule="exact"/>
              <w:ind w:left="886"/>
              <w:rPr>
                <w:i/>
                <w:sz w:val="28"/>
              </w:rPr>
            </w:pPr>
            <w:r>
              <w:rPr>
                <w:i/>
                <w:spacing w:val="14"/>
                <w:sz w:val="28"/>
              </w:rPr>
              <w:t>Lương</w:t>
            </w:r>
            <w:r>
              <w:rPr>
                <w:i/>
                <w:spacing w:val="35"/>
                <w:sz w:val="28"/>
              </w:rPr>
              <w:t> </w:t>
            </w:r>
            <w:r>
              <w:rPr>
                <w:i/>
                <w:spacing w:val="15"/>
                <w:sz w:val="28"/>
              </w:rPr>
              <w:t>Sơn,</w:t>
            </w:r>
            <w:r>
              <w:rPr>
                <w:i/>
                <w:spacing w:val="-2"/>
                <w:sz w:val="28"/>
              </w:rPr>
              <w:t> </w:t>
            </w:r>
            <w:r>
              <w:rPr>
                <w:i/>
                <w:sz w:val="28"/>
              </w:rPr>
              <w:t>ngày</w:t>
            </w:r>
            <w:r>
              <w:rPr>
                <w:i/>
                <w:spacing w:val="-2"/>
                <w:sz w:val="28"/>
              </w:rPr>
              <w:t> </w:t>
            </w:r>
            <w:r>
              <w:rPr>
                <w:i/>
                <w:sz w:val="28"/>
              </w:rPr>
              <w:t>01</w:t>
            </w:r>
            <w:r>
              <w:rPr>
                <w:i/>
                <w:spacing w:val="18"/>
                <w:sz w:val="28"/>
              </w:rPr>
              <w:t> </w:t>
            </w:r>
            <w:r>
              <w:rPr>
                <w:i/>
                <w:sz w:val="28"/>
              </w:rPr>
              <w:t>tháng</w:t>
            </w:r>
            <w:r>
              <w:rPr>
                <w:i/>
                <w:spacing w:val="-1"/>
                <w:sz w:val="28"/>
              </w:rPr>
              <w:t> </w:t>
            </w:r>
            <w:r>
              <w:rPr>
                <w:i/>
                <w:sz w:val="28"/>
              </w:rPr>
              <w:t>02</w:t>
            </w:r>
            <w:r>
              <w:rPr>
                <w:i/>
                <w:spacing w:val="-1"/>
                <w:sz w:val="28"/>
              </w:rPr>
              <w:t> </w:t>
            </w:r>
            <w:r>
              <w:rPr>
                <w:i/>
                <w:sz w:val="28"/>
              </w:rPr>
              <w:t>năm</w:t>
            </w:r>
            <w:r>
              <w:rPr>
                <w:i/>
                <w:spacing w:val="-5"/>
                <w:sz w:val="28"/>
              </w:rPr>
              <w:t> </w:t>
            </w:r>
            <w:r>
              <w:rPr>
                <w:i/>
                <w:spacing w:val="16"/>
                <w:sz w:val="28"/>
              </w:rPr>
              <w:t>2023</w:t>
            </w:r>
          </w:p>
        </w:tc>
      </w:tr>
    </w:tbl>
    <w:p>
      <w:pPr>
        <w:pStyle w:val="BodyText"/>
        <w:spacing w:before="10"/>
        <w:rPr>
          <w:sz w:val="26"/>
        </w:rPr>
      </w:pPr>
    </w:p>
    <w:p>
      <w:pPr>
        <w:pStyle w:val="Heading1"/>
        <w:spacing w:before="89"/>
        <w:ind w:left="1966"/>
      </w:pPr>
      <w:r>
        <w:rPr/>
        <w:t>QUYẾT</w:t>
      </w:r>
      <w:r>
        <w:rPr>
          <w:spacing w:val="-6"/>
        </w:rPr>
        <w:t> </w:t>
      </w:r>
      <w:r>
        <w:rPr>
          <w:spacing w:val="-4"/>
        </w:rPr>
        <w:t>ĐỊNH</w:t>
      </w:r>
    </w:p>
    <w:p>
      <w:pPr>
        <w:spacing w:before="38"/>
        <w:ind w:left="2532" w:right="191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7"/>
        <w:rPr>
          <w:b/>
          <w:sz w:val="34"/>
        </w:rPr>
      </w:pPr>
    </w:p>
    <w:p>
      <w:pPr>
        <w:pStyle w:val="BodyText"/>
        <w:spacing w:line="268" w:lineRule="auto"/>
        <w:ind w:left="162" w:firstLine="566"/>
      </w:pPr>
      <w:r>
        <w:rPr/>
        <w:t>Căn</w:t>
      </w:r>
      <w:r>
        <w:rPr>
          <w:spacing w:val="24"/>
        </w:rPr>
        <w:t> </w:t>
      </w:r>
      <w:r>
        <w:rPr/>
        <w:t>cứ</w:t>
      </w:r>
      <w:r>
        <w:rPr>
          <w:spacing w:val="23"/>
        </w:rPr>
        <w:t> </w:t>
      </w:r>
      <w:r>
        <w:rPr/>
        <w:t>vào</w:t>
      </w:r>
      <w:r>
        <w:rPr>
          <w:spacing w:val="24"/>
        </w:rPr>
        <w:t> </w:t>
      </w:r>
      <w:r>
        <w:rPr/>
        <w:t>các</w:t>
      </w:r>
      <w:r>
        <w:rPr>
          <w:spacing w:val="23"/>
        </w:rPr>
        <w:t> </w:t>
      </w:r>
      <w:r>
        <w:rPr/>
        <w:t>điều</w:t>
      </w:r>
      <w:r>
        <w:rPr>
          <w:spacing w:val="24"/>
        </w:rPr>
        <w:t> </w:t>
      </w:r>
      <w:r>
        <w:rPr/>
        <w:t>48,</w:t>
      </w:r>
      <w:r>
        <w:rPr>
          <w:spacing w:val="21"/>
        </w:rPr>
        <w:t> </w:t>
      </w:r>
      <w:r>
        <w:rPr/>
        <w:t>217,</w:t>
      </w:r>
      <w:r>
        <w:rPr>
          <w:spacing w:val="21"/>
        </w:rPr>
        <w:t> </w:t>
      </w:r>
      <w:r>
        <w:rPr/>
        <w:t>218,</w:t>
      </w:r>
      <w:r>
        <w:rPr>
          <w:spacing w:val="21"/>
        </w:rPr>
        <w:t> </w:t>
      </w:r>
      <w:r>
        <w:rPr/>
        <w:t>219</w:t>
      </w:r>
      <w:r>
        <w:rPr>
          <w:spacing w:val="24"/>
        </w:rPr>
        <w:t> </w:t>
      </w:r>
      <w:r>
        <w:rPr/>
        <w:t>và</w:t>
      </w:r>
      <w:r>
        <w:rPr>
          <w:spacing w:val="23"/>
        </w:rPr>
        <w:t> </w:t>
      </w:r>
      <w:r>
        <w:rPr/>
        <w:t>khoản</w:t>
      </w:r>
      <w:r>
        <w:rPr>
          <w:spacing w:val="24"/>
        </w:rPr>
        <w:t> </w:t>
      </w:r>
      <w:r>
        <w:rPr/>
        <w:t>2</w:t>
      </w:r>
      <w:r>
        <w:rPr>
          <w:spacing w:val="26"/>
        </w:rPr>
        <w:t> </w:t>
      </w:r>
      <w:r>
        <w:rPr/>
        <w:t>Điều</w:t>
      </w:r>
      <w:r>
        <w:rPr>
          <w:spacing w:val="24"/>
        </w:rPr>
        <w:t> </w:t>
      </w:r>
      <w:r>
        <w:rPr/>
        <w:t>273</w:t>
      </w:r>
      <w:r>
        <w:rPr>
          <w:spacing w:val="24"/>
        </w:rPr>
        <w:t> </w:t>
      </w:r>
      <w:r>
        <w:rPr/>
        <w:t>của</w:t>
      </w:r>
      <w:r>
        <w:rPr>
          <w:spacing w:val="23"/>
        </w:rPr>
        <w:t> </w:t>
      </w:r>
      <w:r>
        <w:rPr/>
        <w:t>Bộ</w:t>
      </w:r>
      <w:r>
        <w:rPr>
          <w:spacing w:val="24"/>
        </w:rPr>
        <w:t> </w:t>
      </w:r>
      <w:r>
        <w:rPr/>
        <w:t>luật</w:t>
      </w:r>
      <w:r>
        <w:rPr>
          <w:spacing w:val="24"/>
        </w:rPr>
        <w:t> </w:t>
      </w:r>
      <w:r>
        <w:rPr/>
        <w:t>tố tụng dân sự;</w:t>
      </w:r>
    </w:p>
    <w:p>
      <w:pPr>
        <w:pStyle w:val="BodyText"/>
        <w:spacing w:line="321" w:lineRule="exact"/>
        <w:ind w:left="72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124"/>
        <w:ind w:left="162" w:firstLine="566"/>
        <w:rPr>
          <w:rFonts w:ascii="Arial" w:hAnsi="Arial"/>
        </w:rPr>
      </w:pPr>
      <w:r>
        <w:rPr/>
        <w:t>Xét thấy:</w:t>
      </w:r>
      <w:r>
        <w:rPr>
          <w:spacing w:val="40"/>
        </w:rPr>
        <w:t> </w:t>
      </w:r>
      <w:r>
        <w:rPr/>
        <w:t>Nguyên</w:t>
      </w:r>
      <w:r>
        <w:rPr>
          <w:spacing w:val="-1"/>
        </w:rPr>
        <w:t> </w:t>
      </w:r>
      <w:r>
        <w:rPr/>
        <w:t>đơn rút</w:t>
      </w:r>
      <w:r>
        <w:rPr>
          <w:spacing w:val="-2"/>
        </w:rPr>
        <w:t> </w:t>
      </w:r>
      <w:r>
        <w:rPr/>
        <w:t>toàn</w:t>
      </w:r>
      <w:r>
        <w:rPr>
          <w:spacing w:val="-1"/>
        </w:rPr>
        <w:t> </w:t>
      </w:r>
      <w:r>
        <w:rPr/>
        <w:t>bộ yêu cầu</w:t>
      </w:r>
      <w:r>
        <w:rPr>
          <w:spacing w:val="-1"/>
        </w:rPr>
        <w:t> </w:t>
      </w:r>
      <w:r>
        <w:rPr/>
        <w:t>khởi</w:t>
      </w:r>
      <w:r>
        <w:rPr>
          <w:spacing w:val="-3"/>
        </w:rPr>
        <w:t> </w:t>
      </w:r>
      <w:r>
        <w:rPr/>
        <w:t>kiện được</w:t>
      </w:r>
      <w:r>
        <w:rPr>
          <w:spacing w:val="-2"/>
        </w:rPr>
        <w:t> </w:t>
      </w:r>
      <w:r>
        <w:rPr/>
        <w:t>quy</w:t>
      </w:r>
      <w:r>
        <w:rPr>
          <w:spacing w:val="-5"/>
        </w:rPr>
        <w:t> </w:t>
      </w:r>
      <w:r>
        <w:rPr/>
        <w:t>định</w:t>
      </w:r>
      <w:r>
        <w:rPr>
          <w:spacing w:val="-1"/>
        </w:rPr>
        <w:t> </w:t>
      </w:r>
      <w:r>
        <w:rPr/>
        <w:t>tại</w:t>
      </w:r>
      <w:r>
        <w:rPr>
          <w:spacing w:val="-1"/>
        </w:rPr>
        <w:t> </w:t>
      </w:r>
      <w:r>
        <w:rPr/>
        <w:t>điểm</w:t>
      </w:r>
      <w:r>
        <w:rPr>
          <w:spacing w:val="-6"/>
        </w:rPr>
        <w:t> </w:t>
      </w:r>
      <w:r>
        <w:rPr/>
        <w:t>c khoản 1 điều 217 của Bộ luật tố tụng dân sự</w:t>
      </w:r>
      <w:r>
        <w:rPr>
          <w:rFonts w:ascii="Arial" w:hAnsi="Arial"/>
        </w:rPr>
        <w:t>;</w:t>
      </w:r>
    </w:p>
    <w:p>
      <w:pPr>
        <w:pStyle w:val="Heading1"/>
        <w:ind w:right="1912"/>
      </w:pPr>
      <w:r>
        <w:rPr/>
        <w:t>QUYẾT</w:t>
      </w:r>
      <w:r>
        <w:rPr>
          <w:spacing w:val="-5"/>
        </w:rPr>
        <w:t> </w:t>
      </w:r>
      <w:r>
        <w:rPr>
          <w:spacing w:val="-2"/>
        </w:rPr>
        <w:t>ĐỊNH:</w:t>
      </w:r>
    </w:p>
    <w:p>
      <w:pPr>
        <w:pStyle w:val="ListParagraph"/>
        <w:numPr>
          <w:ilvl w:val="0"/>
          <w:numId w:val="1"/>
        </w:numPr>
        <w:tabs>
          <w:tab w:pos="1069" w:val="left" w:leader="none"/>
        </w:tabs>
        <w:spacing w:line="268" w:lineRule="auto" w:before="38" w:after="0"/>
        <w:ind w:left="162" w:right="108" w:firstLine="695"/>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06/2022/TLST-DS</w:t>
      </w:r>
      <w:r>
        <w:rPr>
          <w:spacing w:val="40"/>
          <w:sz w:val="28"/>
        </w:rPr>
        <w:t> </w:t>
      </w:r>
      <w:r>
        <w:rPr>
          <w:sz w:val="28"/>
        </w:rPr>
        <w:t>ngày</w:t>
      </w:r>
      <w:r>
        <w:rPr>
          <w:spacing w:val="40"/>
          <w:sz w:val="28"/>
        </w:rPr>
        <w:t> </w:t>
      </w:r>
      <w:r>
        <w:rPr>
          <w:sz w:val="28"/>
        </w:rPr>
        <w:t>31 tháng</w:t>
      </w:r>
      <w:r>
        <w:rPr>
          <w:spacing w:val="40"/>
          <w:sz w:val="28"/>
        </w:rPr>
        <w:t> </w:t>
      </w:r>
      <w:r>
        <w:rPr>
          <w:sz w:val="28"/>
        </w:rPr>
        <w:t>3 năm 2022, về việc:</w:t>
      </w:r>
      <w:r>
        <w:rPr>
          <w:spacing w:val="-19"/>
          <w:sz w:val="28"/>
        </w:rPr>
        <w:t> </w:t>
      </w:r>
      <w:r>
        <w:rPr>
          <w:b/>
          <w:sz w:val="28"/>
          <w:vertAlign w:val="superscript"/>
        </w:rPr>
        <w:t>“</w:t>
      </w:r>
      <w:r>
        <w:rPr>
          <w:sz w:val="28"/>
          <w:vertAlign w:val="baseline"/>
        </w:rPr>
        <w:t>Tranh chấp quyền sử dụng đất” giữa:</w:t>
      </w:r>
    </w:p>
    <w:p>
      <w:pPr>
        <w:pStyle w:val="BodyText"/>
        <w:spacing w:line="268" w:lineRule="auto"/>
        <w:ind w:left="881" w:right="2777" w:hanging="15"/>
      </w:pPr>
      <w:r>
        <w:rPr>
          <w:b/>
        </w:rPr>
        <w:t>Nguyên đơn</w:t>
      </w:r>
      <w:r>
        <w:rPr/>
        <w:t>: Ông Hoàng Công T, sinh năm 1959 HKTT:</w:t>
      </w:r>
      <w:r>
        <w:rPr>
          <w:spacing w:val="-3"/>
        </w:rPr>
        <w:t> </w:t>
      </w:r>
      <w:r>
        <w:rPr/>
        <w:t>TK</w:t>
      </w:r>
      <w:r>
        <w:rPr>
          <w:spacing w:val="-4"/>
        </w:rPr>
        <w:t> </w:t>
      </w:r>
      <w:r>
        <w:rPr/>
        <w:t>2,</w:t>
      </w:r>
      <w:r>
        <w:rPr>
          <w:spacing w:val="-4"/>
        </w:rPr>
        <w:t> </w:t>
      </w:r>
      <w:r>
        <w:rPr/>
        <w:t>thị</w:t>
      </w:r>
      <w:r>
        <w:rPr>
          <w:spacing w:val="-2"/>
        </w:rPr>
        <w:t> </w:t>
      </w:r>
      <w:r>
        <w:rPr/>
        <w:t>trấn</w:t>
      </w:r>
      <w:r>
        <w:rPr>
          <w:spacing w:val="-4"/>
        </w:rPr>
        <w:t> </w:t>
      </w:r>
      <w:r>
        <w:rPr/>
        <w:t>LS,</w:t>
      </w:r>
      <w:r>
        <w:rPr>
          <w:spacing w:val="-4"/>
        </w:rPr>
        <w:t> </w:t>
      </w:r>
      <w:r>
        <w:rPr/>
        <w:t>huyện</w:t>
      </w:r>
      <w:r>
        <w:rPr>
          <w:spacing w:val="-2"/>
        </w:rPr>
        <w:t> </w:t>
      </w:r>
      <w:r>
        <w:rPr/>
        <w:t>LS,</w:t>
      </w:r>
      <w:r>
        <w:rPr>
          <w:spacing w:val="-4"/>
        </w:rPr>
        <w:t> </w:t>
      </w:r>
      <w:r>
        <w:rPr/>
        <w:t>tỉnh</w:t>
      </w:r>
      <w:r>
        <w:rPr>
          <w:spacing w:val="-6"/>
        </w:rPr>
        <w:t> </w:t>
      </w:r>
      <w:r>
        <w:rPr/>
        <w:t>Hòa</w:t>
      </w:r>
      <w:r>
        <w:rPr>
          <w:spacing w:val="-3"/>
        </w:rPr>
        <w:t> </w:t>
      </w:r>
      <w:r>
        <w:rPr/>
        <w:t>Bình </w:t>
      </w:r>
      <w:r>
        <w:rPr>
          <w:b/>
        </w:rPr>
        <w:t>Bị đơn</w:t>
      </w:r>
      <w:r>
        <w:rPr/>
        <w:t>: Bà Nguyễn Thị V, sinh năm 1953</w:t>
      </w:r>
    </w:p>
    <w:p>
      <w:pPr>
        <w:pStyle w:val="BodyText"/>
        <w:spacing w:line="320" w:lineRule="exact"/>
        <w:ind w:left="881"/>
      </w:pPr>
      <w:r>
        <w:rPr/>
        <w:t>HKTT:</w:t>
      </w:r>
      <w:r>
        <w:rPr>
          <w:spacing w:val="-2"/>
        </w:rPr>
        <w:t> </w:t>
      </w:r>
      <w:r>
        <w:rPr/>
        <w:t>TK</w:t>
      </w:r>
      <w:r>
        <w:rPr>
          <w:spacing w:val="-3"/>
        </w:rPr>
        <w:t> </w:t>
      </w:r>
      <w:r>
        <w:rPr/>
        <w:t>4,</w:t>
      </w:r>
      <w:r>
        <w:rPr>
          <w:spacing w:val="-3"/>
        </w:rPr>
        <w:t> </w:t>
      </w:r>
      <w:r>
        <w:rPr/>
        <w:t>thị</w:t>
      </w:r>
      <w:r>
        <w:rPr>
          <w:spacing w:val="-2"/>
        </w:rPr>
        <w:t> </w:t>
      </w:r>
      <w:r>
        <w:rPr/>
        <w:t>trấn</w:t>
      </w:r>
      <w:r>
        <w:rPr>
          <w:spacing w:val="-3"/>
        </w:rPr>
        <w:t> </w:t>
      </w:r>
      <w:r>
        <w:rPr/>
        <w:t>LS,</w:t>
      </w:r>
      <w:r>
        <w:rPr>
          <w:spacing w:val="-3"/>
        </w:rPr>
        <w:t> </w:t>
      </w:r>
      <w:r>
        <w:rPr/>
        <w:t>huyện</w:t>
      </w:r>
      <w:r>
        <w:rPr>
          <w:spacing w:val="-2"/>
        </w:rPr>
        <w:t> </w:t>
      </w:r>
      <w:r>
        <w:rPr/>
        <w:t>LS,</w:t>
      </w:r>
      <w:r>
        <w:rPr>
          <w:spacing w:val="-3"/>
        </w:rPr>
        <w:t> </w:t>
      </w:r>
      <w:r>
        <w:rPr/>
        <w:t>tỉnh</w:t>
      </w:r>
      <w:r>
        <w:rPr>
          <w:spacing w:val="-5"/>
        </w:rPr>
        <w:t> </w:t>
      </w:r>
      <w:r>
        <w:rPr/>
        <w:t>Hòa</w:t>
      </w:r>
      <w:r>
        <w:rPr>
          <w:spacing w:val="-2"/>
        </w:rPr>
        <w:t> Bình.</w:t>
      </w:r>
    </w:p>
    <w:p>
      <w:pPr>
        <w:spacing w:line="268" w:lineRule="auto" w:before="36"/>
        <w:ind w:left="162" w:right="42" w:firstLine="719"/>
        <w:jc w:val="left"/>
        <w:rPr>
          <w:sz w:val="28"/>
        </w:rPr>
      </w:pPr>
      <w:r>
        <w:rPr>
          <w:b/>
          <w:sz w:val="28"/>
        </w:rPr>
        <w:t>Ngƣời bảo</w:t>
      </w:r>
      <w:r>
        <w:rPr>
          <w:b/>
          <w:spacing w:val="-1"/>
          <w:sz w:val="28"/>
        </w:rPr>
        <w:t> </w:t>
      </w:r>
      <w:r>
        <w:rPr>
          <w:b/>
          <w:sz w:val="28"/>
        </w:rPr>
        <w:t>vệ</w:t>
      </w:r>
      <w:r>
        <w:rPr>
          <w:b/>
          <w:spacing w:val="-1"/>
          <w:sz w:val="28"/>
        </w:rPr>
        <w:t> </w:t>
      </w:r>
      <w:r>
        <w:rPr>
          <w:b/>
          <w:sz w:val="28"/>
        </w:rPr>
        <w:t>quyền</w:t>
      </w:r>
      <w:r>
        <w:rPr>
          <w:b/>
          <w:spacing w:val="-1"/>
          <w:sz w:val="28"/>
        </w:rPr>
        <w:t> </w:t>
      </w:r>
      <w:r>
        <w:rPr>
          <w:b/>
          <w:sz w:val="28"/>
        </w:rPr>
        <w:t>và</w:t>
      </w:r>
      <w:r>
        <w:rPr>
          <w:b/>
          <w:spacing w:val="-1"/>
          <w:sz w:val="28"/>
        </w:rPr>
        <w:t> </w:t>
      </w:r>
      <w:r>
        <w:rPr>
          <w:b/>
          <w:sz w:val="28"/>
        </w:rPr>
        <w:t>lợi ích hợp pháp</w:t>
      </w:r>
      <w:r>
        <w:rPr>
          <w:b/>
          <w:spacing w:val="-1"/>
          <w:sz w:val="28"/>
        </w:rPr>
        <w:t> </w:t>
      </w:r>
      <w:r>
        <w:rPr>
          <w:b/>
          <w:sz w:val="28"/>
        </w:rPr>
        <w:t>cho bị đơn</w:t>
      </w:r>
      <w:r>
        <w:rPr>
          <w:sz w:val="28"/>
        </w:rPr>
        <w:t>: Ông Nguyễn Văn Tr – Luật sư.</w:t>
      </w:r>
    </w:p>
    <w:p>
      <w:pPr>
        <w:pStyle w:val="BodyText"/>
        <w:spacing w:line="321" w:lineRule="exact"/>
        <w:ind w:left="881"/>
      </w:pPr>
      <w:r>
        <w:rPr/>
        <w:t>Địa</w:t>
      </w:r>
      <w:r>
        <w:rPr>
          <w:spacing w:val="-2"/>
        </w:rPr>
        <w:t> </w:t>
      </w:r>
      <w:r>
        <w:rPr/>
        <w:t>chỉ:</w:t>
      </w:r>
      <w:r>
        <w:rPr>
          <w:spacing w:val="-1"/>
        </w:rPr>
        <w:t> </w:t>
      </w:r>
      <w:r>
        <w:rPr/>
        <w:t>X</w:t>
      </w:r>
      <w:r>
        <w:rPr>
          <w:spacing w:val="-3"/>
        </w:rPr>
        <w:t> </w:t>
      </w:r>
      <w:r>
        <w:rPr/>
        <w:t>2,</w:t>
      </w:r>
      <w:r>
        <w:rPr>
          <w:spacing w:val="-5"/>
        </w:rPr>
        <w:t> </w:t>
      </w:r>
      <w:r>
        <w:rPr/>
        <w:t>thôn</w:t>
      </w:r>
      <w:r>
        <w:rPr>
          <w:spacing w:val="-1"/>
        </w:rPr>
        <w:t> </w:t>
      </w:r>
      <w:r>
        <w:rPr/>
        <w:t>H,</w:t>
      </w:r>
      <w:r>
        <w:rPr>
          <w:spacing w:val="-3"/>
        </w:rPr>
        <w:t> </w:t>
      </w:r>
      <w:r>
        <w:rPr/>
        <w:t>xã</w:t>
      </w:r>
      <w:r>
        <w:rPr>
          <w:spacing w:val="66"/>
        </w:rPr>
        <w:t> </w:t>
      </w:r>
      <w:r>
        <w:rPr/>
        <w:t>HT,</w:t>
      </w:r>
      <w:r>
        <w:rPr>
          <w:spacing w:val="-3"/>
        </w:rPr>
        <w:t> </w:t>
      </w:r>
      <w:r>
        <w:rPr/>
        <w:t>huyện QO,</w:t>
      </w:r>
      <w:r>
        <w:rPr>
          <w:spacing w:val="-3"/>
        </w:rPr>
        <w:t> </w:t>
      </w:r>
      <w:r>
        <w:rPr/>
        <w:t>TP</w:t>
      </w:r>
      <w:r>
        <w:rPr>
          <w:spacing w:val="-2"/>
        </w:rPr>
        <w:t> </w:t>
      </w:r>
      <w:r>
        <w:rPr/>
        <w:t>Hà</w:t>
      </w:r>
      <w:r>
        <w:rPr>
          <w:spacing w:val="-1"/>
        </w:rPr>
        <w:t> </w:t>
      </w:r>
      <w:r>
        <w:rPr>
          <w:spacing w:val="-4"/>
        </w:rPr>
        <w:t>Nội.</w:t>
      </w:r>
    </w:p>
    <w:p>
      <w:pPr>
        <w:spacing w:line="268" w:lineRule="auto" w:before="39"/>
        <w:ind w:left="162" w:right="0" w:firstLine="719"/>
        <w:jc w:val="left"/>
        <w:rPr>
          <w:sz w:val="28"/>
        </w:rPr>
      </w:pPr>
      <w:r>
        <w:rPr>
          <w:b/>
          <w:sz w:val="28"/>
        </w:rPr>
        <w:t>Ngƣời có quyền lợi nghĩa vụ liên quan</w:t>
      </w:r>
      <w:r>
        <w:rPr>
          <w:sz w:val="28"/>
        </w:rPr>
        <w:t>: Bà Nguyễn Thị L; Bà Hoàng</w:t>
      </w:r>
      <w:r>
        <w:rPr>
          <w:spacing w:val="40"/>
          <w:sz w:val="28"/>
        </w:rPr>
        <w:t> </w:t>
      </w:r>
      <w:r>
        <w:rPr>
          <w:sz w:val="28"/>
        </w:rPr>
        <w:t>Thị Thu Tr; Bà Hoàng</w:t>
      </w:r>
      <w:r>
        <w:rPr>
          <w:spacing w:val="40"/>
          <w:sz w:val="28"/>
        </w:rPr>
        <w:t> </w:t>
      </w:r>
      <w:r>
        <w:rPr>
          <w:sz w:val="28"/>
        </w:rPr>
        <w:t>Thị Thu Hg.</w:t>
      </w:r>
    </w:p>
    <w:p>
      <w:pPr>
        <w:pStyle w:val="BodyText"/>
        <w:spacing w:line="321" w:lineRule="exact"/>
        <w:ind w:left="881"/>
      </w:pPr>
      <w:r>
        <w:rPr/>
        <w:t>Đều</w:t>
      </w:r>
      <w:r>
        <w:rPr>
          <w:spacing w:val="-2"/>
        </w:rPr>
        <w:t> </w:t>
      </w:r>
      <w:r>
        <w:rPr/>
        <w:t>có</w:t>
      </w:r>
      <w:r>
        <w:rPr>
          <w:spacing w:val="-4"/>
        </w:rPr>
        <w:t> </w:t>
      </w:r>
      <w:r>
        <w:rPr/>
        <w:t>địa</w:t>
      </w:r>
      <w:r>
        <w:rPr>
          <w:spacing w:val="-2"/>
        </w:rPr>
        <w:t> </w:t>
      </w:r>
      <w:r>
        <w:rPr/>
        <w:t>chỉ:</w:t>
      </w:r>
      <w:r>
        <w:rPr>
          <w:spacing w:val="-1"/>
        </w:rPr>
        <w:t> </w:t>
      </w:r>
      <w:r>
        <w:rPr/>
        <w:t>TK</w:t>
      </w:r>
      <w:r>
        <w:rPr>
          <w:spacing w:val="-4"/>
        </w:rPr>
        <w:t> </w:t>
      </w:r>
      <w:r>
        <w:rPr/>
        <w:t>2,</w:t>
      </w:r>
      <w:r>
        <w:rPr>
          <w:spacing w:val="-5"/>
        </w:rPr>
        <w:t> </w:t>
      </w:r>
      <w:r>
        <w:rPr/>
        <w:t>thị</w:t>
      </w:r>
      <w:r>
        <w:rPr>
          <w:spacing w:val="-2"/>
        </w:rPr>
        <w:t> </w:t>
      </w:r>
      <w:r>
        <w:rPr/>
        <w:t>trấn</w:t>
      </w:r>
      <w:r>
        <w:rPr>
          <w:spacing w:val="-1"/>
        </w:rPr>
        <w:t> </w:t>
      </w:r>
      <w:r>
        <w:rPr/>
        <w:t>LS,</w:t>
      </w:r>
      <w:r>
        <w:rPr>
          <w:spacing w:val="-3"/>
        </w:rPr>
        <w:t> </w:t>
      </w:r>
      <w:r>
        <w:rPr/>
        <w:t>huyện</w:t>
      </w:r>
      <w:r>
        <w:rPr>
          <w:spacing w:val="-1"/>
        </w:rPr>
        <w:t> </w:t>
      </w:r>
      <w:r>
        <w:rPr/>
        <w:t>LS,</w:t>
      </w:r>
      <w:r>
        <w:rPr>
          <w:spacing w:val="-3"/>
        </w:rPr>
        <w:t> </w:t>
      </w:r>
      <w:r>
        <w:rPr/>
        <w:t>tỉnh</w:t>
      </w:r>
      <w:r>
        <w:rPr>
          <w:spacing w:val="-1"/>
        </w:rPr>
        <w:t> </w:t>
      </w:r>
      <w:r>
        <w:rPr/>
        <w:t>Hòa</w:t>
      </w:r>
      <w:r>
        <w:rPr>
          <w:spacing w:val="-2"/>
        </w:rPr>
        <w:t> Bình.</w:t>
      </w:r>
    </w:p>
    <w:p>
      <w:pPr>
        <w:pStyle w:val="ListParagraph"/>
        <w:numPr>
          <w:ilvl w:val="0"/>
          <w:numId w:val="1"/>
        </w:numPr>
        <w:tabs>
          <w:tab w:pos="1060" w:val="left" w:leader="none"/>
        </w:tabs>
        <w:spacing w:line="240" w:lineRule="auto" w:before="38" w:after="0"/>
        <w:ind w:left="1059" w:right="0" w:hanging="270"/>
        <w:jc w:val="left"/>
        <w:rPr>
          <w:sz w:val="28"/>
        </w:rPr>
      </w:pPr>
      <w:r>
        <w:rPr>
          <w:spacing w:val="-2"/>
          <w:sz w:val="28"/>
        </w:rPr>
        <w:t>Hậu</w:t>
      </w:r>
      <w:r>
        <w:rPr>
          <w:spacing w:val="-14"/>
          <w:sz w:val="28"/>
        </w:rPr>
        <w:t> </w:t>
      </w:r>
      <w:r>
        <w:rPr>
          <w:spacing w:val="-2"/>
          <w:sz w:val="28"/>
        </w:rPr>
        <w:t>quả</w:t>
      </w:r>
      <w:r>
        <w:rPr>
          <w:spacing w:val="-13"/>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911" w:val="left" w:leader="none"/>
        </w:tabs>
        <w:spacing w:line="240" w:lineRule="auto" w:before="38" w:after="0"/>
        <w:ind w:left="910" w:right="0" w:hanging="157"/>
        <w:jc w:val="left"/>
        <w:rPr>
          <w:sz w:val="28"/>
        </w:rPr>
      </w:pPr>
      <w:r>
        <w:rPr>
          <w:spacing w:val="-2"/>
          <w:sz w:val="28"/>
        </w:rPr>
        <w:t>Đương</w:t>
      </w:r>
      <w:r>
        <w:rPr>
          <w:spacing w:val="-14"/>
          <w:sz w:val="28"/>
        </w:rPr>
        <w:t> </w:t>
      </w:r>
      <w:r>
        <w:rPr>
          <w:spacing w:val="-2"/>
          <w:sz w:val="28"/>
        </w:rPr>
        <w:t>sự</w:t>
      </w:r>
      <w:r>
        <w:rPr>
          <w:spacing w:val="-15"/>
          <w:sz w:val="28"/>
        </w:rPr>
        <w:t> </w:t>
      </w:r>
      <w:r>
        <w:rPr>
          <w:spacing w:val="-2"/>
          <w:sz w:val="28"/>
        </w:rPr>
        <w:t>có</w:t>
      </w:r>
      <w:r>
        <w:rPr>
          <w:spacing w:val="-13"/>
          <w:sz w:val="28"/>
        </w:rPr>
        <w:t> </w:t>
      </w:r>
      <w:r>
        <w:rPr>
          <w:spacing w:val="-2"/>
          <w:sz w:val="28"/>
        </w:rPr>
        <w:t>quyền</w:t>
      </w:r>
      <w:r>
        <w:rPr>
          <w:spacing w:val="-11"/>
          <w:sz w:val="28"/>
        </w:rPr>
        <w:t> </w:t>
      </w:r>
      <w:r>
        <w:rPr>
          <w:spacing w:val="-2"/>
          <w:sz w:val="28"/>
        </w:rPr>
        <w:t>khởi</w:t>
      </w:r>
      <w:r>
        <w:rPr>
          <w:spacing w:val="-13"/>
          <w:sz w:val="28"/>
        </w:rPr>
        <w:t> </w:t>
      </w:r>
      <w:r>
        <w:rPr>
          <w:spacing w:val="-2"/>
          <w:sz w:val="28"/>
        </w:rPr>
        <w:t>kiện</w:t>
      </w:r>
      <w:r>
        <w:rPr>
          <w:spacing w:val="-12"/>
          <w:sz w:val="28"/>
        </w:rPr>
        <w:t> </w:t>
      </w:r>
      <w:r>
        <w:rPr>
          <w:spacing w:val="-2"/>
          <w:sz w:val="28"/>
        </w:rPr>
        <w:t>lại</w:t>
      </w:r>
      <w:r>
        <w:rPr>
          <w:spacing w:val="-13"/>
          <w:sz w:val="28"/>
        </w:rPr>
        <w:t> </w:t>
      </w:r>
      <w:r>
        <w:rPr>
          <w:spacing w:val="-2"/>
          <w:sz w:val="28"/>
        </w:rPr>
        <w:t>vụ</w:t>
      </w:r>
      <w:r>
        <w:rPr>
          <w:spacing w:val="-13"/>
          <w:sz w:val="28"/>
        </w:rPr>
        <w:t> </w:t>
      </w:r>
      <w:r>
        <w:rPr>
          <w:spacing w:val="-2"/>
          <w:sz w:val="28"/>
        </w:rPr>
        <w:t>án</w:t>
      </w:r>
      <w:r>
        <w:rPr>
          <w:spacing w:val="-13"/>
          <w:sz w:val="28"/>
        </w:rPr>
        <w:t> </w:t>
      </w:r>
      <w:r>
        <w:rPr>
          <w:spacing w:val="-2"/>
          <w:sz w:val="28"/>
        </w:rPr>
        <w:t>theo</w:t>
      </w:r>
      <w:r>
        <w:rPr>
          <w:spacing w:val="-13"/>
          <w:sz w:val="28"/>
        </w:rPr>
        <w:t> </w:t>
      </w:r>
      <w:r>
        <w:rPr>
          <w:spacing w:val="-2"/>
          <w:sz w:val="28"/>
        </w:rPr>
        <w:t>quy</w:t>
      </w:r>
      <w:r>
        <w:rPr>
          <w:spacing w:val="-15"/>
          <w:sz w:val="28"/>
        </w:rPr>
        <w:t> </w:t>
      </w:r>
      <w:r>
        <w:rPr>
          <w:spacing w:val="-2"/>
          <w:sz w:val="28"/>
        </w:rPr>
        <w:t>định</w:t>
      </w:r>
      <w:r>
        <w:rPr>
          <w:spacing w:val="-13"/>
          <w:sz w:val="28"/>
        </w:rPr>
        <w:t> </w:t>
      </w:r>
      <w:r>
        <w:rPr>
          <w:spacing w:val="-2"/>
          <w:sz w:val="28"/>
        </w:rPr>
        <w:t>của</w:t>
      </w:r>
      <w:r>
        <w:rPr>
          <w:spacing w:val="-14"/>
          <w:sz w:val="28"/>
        </w:rPr>
        <w:t> </w:t>
      </w:r>
      <w:r>
        <w:rPr>
          <w:spacing w:val="-2"/>
          <w:sz w:val="28"/>
        </w:rPr>
        <w:t>pháp</w:t>
      </w:r>
      <w:r>
        <w:rPr>
          <w:spacing w:val="-12"/>
          <w:sz w:val="28"/>
        </w:rPr>
        <w:t> </w:t>
      </w:r>
      <w:r>
        <w:rPr>
          <w:spacing w:val="-2"/>
          <w:sz w:val="28"/>
        </w:rPr>
        <w:t>luật.</w:t>
      </w:r>
    </w:p>
    <w:p>
      <w:pPr>
        <w:pStyle w:val="ListParagraph"/>
        <w:numPr>
          <w:ilvl w:val="1"/>
          <w:numId w:val="1"/>
        </w:numPr>
        <w:tabs>
          <w:tab w:pos="962" w:val="left" w:leader="none"/>
        </w:tabs>
        <w:spacing w:line="240" w:lineRule="auto" w:before="38" w:after="0"/>
        <w:ind w:left="961" w:right="0" w:hanging="164"/>
        <w:jc w:val="left"/>
        <w:rPr>
          <w:sz w:val="28"/>
        </w:rPr>
      </w:pPr>
      <w:r>
        <w:rPr>
          <w:sz w:val="28"/>
        </w:rPr>
        <w:t>Trả</w:t>
      </w:r>
      <w:r>
        <w:rPr>
          <w:spacing w:val="-3"/>
          <w:sz w:val="28"/>
        </w:rPr>
        <w:t> </w:t>
      </w:r>
      <w:r>
        <w:rPr>
          <w:sz w:val="28"/>
        </w:rPr>
        <w:t>lại</w:t>
      </w:r>
      <w:r>
        <w:rPr>
          <w:spacing w:val="-5"/>
          <w:sz w:val="28"/>
        </w:rPr>
        <w:t> </w:t>
      </w:r>
      <w:r>
        <w:rPr>
          <w:sz w:val="28"/>
        </w:rPr>
        <w:t>đơn</w:t>
      </w:r>
      <w:r>
        <w:rPr>
          <w:spacing w:val="-1"/>
          <w:sz w:val="28"/>
        </w:rPr>
        <w:t> </w:t>
      </w:r>
      <w:r>
        <w:rPr>
          <w:sz w:val="28"/>
        </w:rPr>
        <w:t>khởi</w:t>
      </w:r>
      <w:r>
        <w:rPr>
          <w:spacing w:val="-2"/>
          <w:sz w:val="28"/>
        </w:rPr>
        <w:t> </w:t>
      </w:r>
      <w:r>
        <w:rPr>
          <w:sz w:val="28"/>
        </w:rPr>
        <w:t>kiện</w:t>
      </w:r>
      <w:r>
        <w:rPr>
          <w:spacing w:val="-2"/>
          <w:sz w:val="28"/>
        </w:rPr>
        <w:t> </w:t>
      </w:r>
      <w:r>
        <w:rPr>
          <w:sz w:val="28"/>
        </w:rPr>
        <w:t>và</w:t>
      </w:r>
      <w:r>
        <w:rPr>
          <w:spacing w:val="-2"/>
          <w:sz w:val="28"/>
        </w:rPr>
        <w:t> </w:t>
      </w:r>
      <w:r>
        <w:rPr>
          <w:sz w:val="28"/>
        </w:rPr>
        <w:t>tài</w:t>
      </w:r>
      <w:r>
        <w:rPr>
          <w:spacing w:val="-2"/>
          <w:sz w:val="28"/>
        </w:rPr>
        <w:t> </w:t>
      </w:r>
      <w:r>
        <w:rPr>
          <w:sz w:val="28"/>
        </w:rPr>
        <w:t>liệu,</w:t>
      </w:r>
      <w:r>
        <w:rPr>
          <w:spacing w:val="-3"/>
          <w:sz w:val="28"/>
        </w:rPr>
        <w:t> </w:t>
      </w:r>
      <w:r>
        <w:rPr>
          <w:sz w:val="28"/>
        </w:rPr>
        <w:t>chứng</w:t>
      </w:r>
      <w:r>
        <w:rPr>
          <w:spacing w:val="-6"/>
          <w:sz w:val="28"/>
        </w:rPr>
        <w:t> </w:t>
      </w:r>
      <w:r>
        <w:rPr>
          <w:sz w:val="28"/>
        </w:rPr>
        <w:t>cứ</w:t>
      </w:r>
      <w:r>
        <w:rPr>
          <w:spacing w:val="-3"/>
          <w:sz w:val="28"/>
        </w:rPr>
        <w:t> </w:t>
      </w:r>
      <w:r>
        <w:rPr>
          <w:sz w:val="28"/>
        </w:rPr>
        <w:t>cho</w:t>
      </w:r>
      <w:r>
        <w:rPr>
          <w:spacing w:val="-5"/>
          <w:sz w:val="28"/>
        </w:rPr>
        <w:t> </w:t>
      </w:r>
      <w:r>
        <w:rPr>
          <w:sz w:val="28"/>
        </w:rPr>
        <w:t>đương</w:t>
      </w:r>
      <w:r>
        <w:rPr>
          <w:spacing w:val="-5"/>
          <w:sz w:val="28"/>
        </w:rPr>
        <w:t> sự.</w:t>
      </w:r>
    </w:p>
    <w:p>
      <w:pPr>
        <w:pStyle w:val="ListParagraph"/>
        <w:numPr>
          <w:ilvl w:val="1"/>
          <w:numId w:val="1"/>
        </w:numPr>
        <w:tabs>
          <w:tab w:pos="981" w:val="left" w:leader="none"/>
        </w:tabs>
        <w:spacing w:line="268" w:lineRule="auto" w:before="38" w:after="0"/>
        <w:ind w:left="162" w:right="100" w:firstLine="662"/>
        <w:jc w:val="both"/>
        <w:rPr>
          <w:sz w:val="28"/>
        </w:rPr>
      </w:pPr>
      <w:r>
        <w:rPr>
          <w:sz w:val="28"/>
        </w:rPr>
        <w:t>Về</w:t>
      </w:r>
      <w:r>
        <w:rPr>
          <w:spacing w:val="-18"/>
          <w:sz w:val="28"/>
        </w:rPr>
        <w:t> </w:t>
      </w:r>
      <w:r>
        <w:rPr>
          <w:sz w:val="28"/>
        </w:rPr>
        <w:t>án</w:t>
      </w:r>
      <w:r>
        <w:rPr>
          <w:spacing w:val="-17"/>
          <w:sz w:val="28"/>
        </w:rPr>
        <w:t> </w:t>
      </w:r>
      <w:r>
        <w:rPr>
          <w:sz w:val="28"/>
        </w:rPr>
        <w:t>phí:</w:t>
      </w:r>
      <w:r>
        <w:rPr>
          <w:spacing w:val="-17"/>
          <w:sz w:val="28"/>
        </w:rPr>
        <w:t> </w:t>
      </w:r>
      <w:r>
        <w:rPr>
          <w:sz w:val="28"/>
        </w:rPr>
        <w:t>Ông</w:t>
      </w:r>
      <w:r>
        <w:rPr>
          <w:spacing w:val="-17"/>
          <w:sz w:val="28"/>
        </w:rPr>
        <w:t> </w:t>
      </w:r>
      <w:r>
        <w:rPr>
          <w:sz w:val="28"/>
        </w:rPr>
        <w:t>Hoàng</w:t>
      </w:r>
      <w:r>
        <w:rPr>
          <w:spacing w:val="-17"/>
          <w:sz w:val="28"/>
        </w:rPr>
        <w:t> </w:t>
      </w:r>
      <w:r>
        <w:rPr>
          <w:sz w:val="28"/>
        </w:rPr>
        <w:t>Công</w:t>
      </w:r>
      <w:r>
        <w:rPr>
          <w:spacing w:val="-17"/>
          <w:sz w:val="28"/>
        </w:rPr>
        <w:t> </w:t>
      </w:r>
      <w:r>
        <w:rPr>
          <w:sz w:val="28"/>
        </w:rPr>
        <w:t>T</w:t>
      </w:r>
      <w:r>
        <w:rPr>
          <w:spacing w:val="-18"/>
          <w:sz w:val="28"/>
        </w:rPr>
        <w:t> </w:t>
      </w:r>
      <w:r>
        <w:rPr>
          <w:sz w:val="28"/>
        </w:rPr>
        <w:t>là</w:t>
      </w:r>
      <w:r>
        <w:rPr>
          <w:spacing w:val="-17"/>
          <w:sz w:val="28"/>
        </w:rPr>
        <w:t> </w:t>
      </w:r>
      <w:r>
        <w:rPr>
          <w:sz w:val="28"/>
        </w:rPr>
        <w:t>người</w:t>
      </w:r>
      <w:r>
        <w:rPr>
          <w:spacing w:val="-17"/>
          <w:sz w:val="28"/>
        </w:rPr>
        <w:t> </w:t>
      </w:r>
      <w:r>
        <w:rPr>
          <w:sz w:val="28"/>
        </w:rPr>
        <w:t>cao</w:t>
      </w:r>
      <w:r>
        <w:rPr>
          <w:spacing w:val="-17"/>
          <w:sz w:val="28"/>
        </w:rPr>
        <w:t> </w:t>
      </w:r>
      <w:r>
        <w:rPr>
          <w:sz w:val="28"/>
        </w:rPr>
        <w:t>tuổi</w:t>
      </w:r>
      <w:r>
        <w:rPr>
          <w:spacing w:val="-17"/>
          <w:sz w:val="28"/>
        </w:rPr>
        <w:t> </w:t>
      </w:r>
      <w:r>
        <w:rPr>
          <w:sz w:val="28"/>
        </w:rPr>
        <w:t>không</w:t>
      </w:r>
      <w:r>
        <w:rPr>
          <w:spacing w:val="-17"/>
          <w:sz w:val="28"/>
        </w:rPr>
        <w:t> </w:t>
      </w:r>
      <w:r>
        <w:rPr>
          <w:sz w:val="28"/>
        </w:rPr>
        <w:t>phải</w:t>
      </w:r>
      <w:r>
        <w:rPr>
          <w:spacing w:val="-17"/>
          <w:sz w:val="28"/>
        </w:rPr>
        <w:t> </w:t>
      </w:r>
      <w:r>
        <w:rPr>
          <w:sz w:val="28"/>
        </w:rPr>
        <w:t>nộp</w:t>
      </w:r>
      <w:r>
        <w:rPr>
          <w:spacing w:val="-17"/>
          <w:sz w:val="28"/>
        </w:rPr>
        <w:t> </w:t>
      </w:r>
      <w:r>
        <w:rPr>
          <w:sz w:val="28"/>
        </w:rPr>
        <w:t>án</w:t>
      </w:r>
      <w:r>
        <w:rPr>
          <w:spacing w:val="-17"/>
          <w:sz w:val="28"/>
        </w:rPr>
        <w:t> </w:t>
      </w:r>
      <w:r>
        <w:rPr>
          <w:sz w:val="28"/>
        </w:rPr>
        <w:t>phí</w:t>
      </w:r>
      <w:r>
        <w:rPr>
          <w:spacing w:val="-17"/>
          <w:sz w:val="28"/>
        </w:rPr>
        <w:t> </w:t>
      </w:r>
      <w:r>
        <w:rPr>
          <w:sz w:val="28"/>
        </w:rPr>
        <w:t>dân</w:t>
      </w:r>
      <w:r>
        <w:rPr>
          <w:spacing w:val="-17"/>
          <w:sz w:val="28"/>
        </w:rPr>
        <w:t> </w:t>
      </w:r>
      <w:r>
        <w:rPr>
          <w:sz w:val="28"/>
        </w:rPr>
        <w:t>sự sơ thẩm.</w:t>
      </w:r>
    </w:p>
    <w:p>
      <w:pPr>
        <w:pStyle w:val="ListParagraph"/>
        <w:numPr>
          <w:ilvl w:val="0"/>
          <w:numId w:val="1"/>
        </w:numPr>
        <w:tabs>
          <w:tab w:pos="1084" w:val="left" w:leader="none"/>
        </w:tabs>
        <w:spacing w:line="268" w:lineRule="auto" w:before="0" w:after="0"/>
        <w:ind w:left="162" w:right="116" w:firstLine="614"/>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spacing w:before="8"/>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2"/>
        <w:gridCol w:w="4533"/>
      </w:tblGrid>
      <w:tr>
        <w:trPr>
          <w:trHeight w:val="1731" w:hRule="atLeast"/>
        </w:trPr>
        <w:tc>
          <w:tcPr>
            <w:tcW w:w="3872"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102" w:after="0"/>
              <w:ind w:left="191" w:right="0" w:hanging="142"/>
              <w:jc w:val="left"/>
              <w:rPr>
                <w:sz w:val="22"/>
              </w:rPr>
            </w:pPr>
            <w:r>
              <w:rPr>
                <w:sz w:val="22"/>
              </w:rPr>
              <w:t>VKSND</w:t>
            </w:r>
            <w:r>
              <w:rPr>
                <w:spacing w:val="-4"/>
                <w:sz w:val="22"/>
              </w:rPr>
              <w:t> </w:t>
            </w:r>
            <w:r>
              <w:rPr>
                <w:sz w:val="22"/>
              </w:rPr>
              <w:t>huyện</w:t>
            </w:r>
            <w:r>
              <w:rPr>
                <w:spacing w:val="-3"/>
                <w:sz w:val="22"/>
              </w:rPr>
              <w:t> </w:t>
            </w:r>
            <w:r>
              <w:rPr>
                <w:spacing w:val="-5"/>
                <w:sz w:val="22"/>
              </w:rPr>
              <w:t>LS;</w:t>
            </w:r>
          </w:p>
          <w:p>
            <w:pPr>
              <w:pStyle w:val="TableParagraph"/>
              <w:numPr>
                <w:ilvl w:val="0"/>
                <w:numId w:val="2"/>
              </w:numPr>
              <w:tabs>
                <w:tab w:pos="192" w:val="left" w:leader="none"/>
              </w:tabs>
              <w:spacing w:line="240" w:lineRule="auto" w:before="107" w:after="0"/>
              <w:ind w:left="191" w:right="0" w:hanging="142"/>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2"/>
              </w:numPr>
              <w:tabs>
                <w:tab w:pos="192" w:val="left" w:leader="none"/>
              </w:tabs>
              <w:spacing w:line="240" w:lineRule="auto" w:before="107"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533" w:type="dxa"/>
          </w:tcPr>
          <w:p>
            <w:pPr>
              <w:pStyle w:val="TableParagraph"/>
              <w:spacing w:line="287" w:lineRule="exact"/>
              <w:ind w:left="1943"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spacing w:before="6"/>
              <w:rPr>
                <w:sz w:val="41"/>
              </w:rPr>
            </w:pPr>
          </w:p>
          <w:p>
            <w:pPr>
              <w:pStyle w:val="TableParagraph"/>
              <w:spacing w:line="302" w:lineRule="exact" w:before="1"/>
              <w:ind w:left="1947" w:right="41"/>
              <w:jc w:val="center"/>
              <w:rPr>
                <w:b/>
                <w:sz w:val="28"/>
              </w:rPr>
            </w:pPr>
            <w:r>
              <w:rPr>
                <w:b/>
                <w:sz w:val="28"/>
              </w:rPr>
              <w:t>Nguyễn</w:t>
            </w:r>
            <w:r>
              <w:rPr>
                <w:b/>
                <w:spacing w:val="-6"/>
                <w:sz w:val="28"/>
              </w:rPr>
              <w:t> </w:t>
            </w:r>
            <w:r>
              <w:rPr>
                <w:b/>
                <w:sz w:val="28"/>
              </w:rPr>
              <w:t>Thị</w:t>
            </w:r>
            <w:r>
              <w:rPr>
                <w:b/>
                <w:spacing w:val="-1"/>
                <w:sz w:val="28"/>
              </w:rPr>
              <w:t> </w:t>
            </w:r>
            <w:r>
              <w:rPr>
                <w:b/>
                <w:sz w:val="28"/>
              </w:rPr>
              <w:t>Thu</w:t>
            </w:r>
            <w:r>
              <w:rPr>
                <w:b/>
                <w:spacing w:val="-2"/>
                <w:sz w:val="28"/>
              </w:rPr>
              <w:t> </w:t>
            </w:r>
            <w:r>
              <w:rPr>
                <w:b/>
                <w:spacing w:val="-5"/>
                <w:sz w:val="28"/>
              </w:rPr>
              <w:t>Mai</w:t>
            </w:r>
          </w:p>
        </w:tc>
      </w:tr>
    </w:tbl>
    <w:p>
      <w:pPr>
        <w:spacing w:after="0" w:line="302" w:lineRule="exact"/>
        <w:jc w:val="center"/>
        <w:rPr>
          <w:sz w:val="28"/>
        </w:rPr>
        <w:sectPr>
          <w:type w:val="continuous"/>
          <w:pgSz w:w="11910" w:h="16850"/>
          <w:pgMar w:top="880" w:bottom="280" w:left="1540" w:right="740"/>
        </w:sectPr>
      </w:pPr>
    </w:p>
    <w:p>
      <w:pPr>
        <w:pStyle w:val="BodyText"/>
        <w:spacing w:before="4"/>
        <w:rPr>
          <w:sz w:val="17"/>
        </w:rPr>
      </w:pPr>
    </w:p>
    <w:sectPr>
      <w:pgSz w:w="11910" w:h="16850"/>
      <w:pgMar w:top="1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67" w:hanging="142"/>
      </w:pPr>
      <w:rPr>
        <w:rFonts w:hint="default"/>
        <w:lang w:val="vi" w:eastAsia="en-US" w:bidi="ar-SA"/>
      </w:rPr>
    </w:lvl>
    <w:lvl w:ilvl="2">
      <w:start w:val="0"/>
      <w:numFmt w:val="bullet"/>
      <w:lvlText w:val="•"/>
      <w:lvlJc w:val="left"/>
      <w:pPr>
        <w:ind w:left="934" w:hanging="142"/>
      </w:pPr>
      <w:rPr>
        <w:rFonts w:hint="default"/>
        <w:lang w:val="vi" w:eastAsia="en-US" w:bidi="ar-SA"/>
      </w:rPr>
    </w:lvl>
    <w:lvl w:ilvl="3">
      <w:start w:val="0"/>
      <w:numFmt w:val="bullet"/>
      <w:lvlText w:val="•"/>
      <w:lvlJc w:val="left"/>
      <w:pPr>
        <w:ind w:left="1301" w:hanging="142"/>
      </w:pPr>
      <w:rPr>
        <w:rFonts w:hint="default"/>
        <w:lang w:val="vi" w:eastAsia="en-US" w:bidi="ar-SA"/>
      </w:rPr>
    </w:lvl>
    <w:lvl w:ilvl="4">
      <w:start w:val="0"/>
      <w:numFmt w:val="bullet"/>
      <w:lvlText w:val="•"/>
      <w:lvlJc w:val="left"/>
      <w:pPr>
        <w:ind w:left="1668" w:hanging="142"/>
      </w:pPr>
      <w:rPr>
        <w:rFonts w:hint="default"/>
        <w:lang w:val="vi" w:eastAsia="en-US" w:bidi="ar-SA"/>
      </w:rPr>
    </w:lvl>
    <w:lvl w:ilvl="5">
      <w:start w:val="0"/>
      <w:numFmt w:val="bullet"/>
      <w:lvlText w:val="•"/>
      <w:lvlJc w:val="left"/>
      <w:pPr>
        <w:ind w:left="2036" w:hanging="142"/>
      </w:pPr>
      <w:rPr>
        <w:rFonts w:hint="default"/>
        <w:lang w:val="vi" w:eastAsia="en-US" w:bidi="ar-SA"/>
      </w:rPr>
    </w:lvl>
    <w:lvl w:ilvl="6">
      <w:start w:val="0"/>
      <w:numFmt w:val="bullet"/>
      <w:lvlText w:val="•"/>
      <w:lvlJc w:val="left"/>
      <w:pPr>
        <w:ind w:left="2403" w:hanging="142"/>
      </w:pPr>
      <w:rPr>
        <w:rFonts w:hint="default"/>
        <w:lang w:val="vi" w:eastAsia="en-US" w:bidi="ar-SA"/>
      </w:rPr>
    </w:lvl>
    <w:lvl w:ilvl="7">
      <w:start w:val="0"/>
      <w:numFmt w:val="bullet"/>
      <w:lvlText w:val="•"/>
      <w:lvlJc w:val="left"/>
      <w:pPr>
        <w:ind w:left="2770" w:hanging="142"/>
      </w:pPr>
      <w:rPr>
        <w:rFonts w:hint="default"/>
        <w:lang w:val="vi" w:eastAsia="en-US" w:bidi="ar-SA"/>
      </w:rPr>
    </w:lvl>
    <w:lvl w:ilvl="8">
      <w:start w:val="0"/>
      <w:numFmt w:val="bullet"/>
      <w:lvlText w:val="•"/>
      <w:lvlJc w:val="left"/>
      <w:pPr>
        <w:ind w:left="3137" w:hanging="142"/>
      </w:pPr>
      <w:rPr>
        <w:rFonts w:hint="default"/>
        <w:lang w:val="vi" w:eastAsia="en-US" w:bidi="ar-SA"/>
      </w:rPr>
    </w:lvl>
  </w:abstractNum>
  <w:abstractNum w:abstractNumId="0">
    <w:multiLevelType w:val="hybridMultilevel"/>
    <w:lvl w:ilvl="0">
      <w:start w:val="1"/>
      <w:numFmt w:val="decimal"/>
      <w:lvlText w:val="%1."/>
      <w:lvlJc w:val="left"/>
      <w:pPr>
        <w:ind w:left="162" w:hanging="211"/>
        <w:jc w:val="right"/>
      </w:pPr>
      <w:rPr>
        <w:rFonts w:hint="default" w:ascii="Times New Roman" w:hAnsi="Times New Roman" w:eastAsia="Times New Roman" w:cs="Times New Roman"/>
        <w:b/>
        <w:bCs/>
        <w:i w:val="0"/>
        <w:iCs w:val="0"/>
        <w:spacing w:val="-3"/>
        <w:w w:val="100"/>
        <w:sz w:val="26"/>
        <w:szCs w:val="26"/>
        <w:lang w:val="vi" w:eastAsia="en-US" w:bidi="ar-SA"/>
      </w:rPr>
    </w:lvl>
    <w:lvl w:ilvl="1">
      <w:start w:val="0"/>
      <w:numFmt w:val="bullet"/>
      <w:lvlText w:val="-"/>
      <w:lvlJc w:val="left"/>
      <w:pPr>
        <w:ind w:left="16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56"/>
      </w:pPr>
      <w:rPr>
        <w:rFonts w:hint="default"/>
        <w:lang w:val="vi" w:eastAsia="en-US" w:bidi="ar-SA"/>
      </w:rPr>
    </w:lvl>
    <w:lvl w:ilvl="3">
      <w:start w:val="0"/>
      <w:numFmt w:val="bullet"/>
      <w:lvlText w:val="•"/>
      <w:lvlJc w:val="left"/>
      <w:pPr>
        <w:ind w:left="2999" w:hanging="156"/>
      </w:pPr>
      <w:rPr>
        <w:rFonts w:hint="default"/>
        <w:lang w:val="vi" w:eastAsia="en-US" w:bidi="ar-SA"/>
      </w:rPr>
    </w:lvl>
    <w:lvl w:ilvl="4">
      <w:start w:val="0"/>
      <w:numFmt w:val="bullet"/>
      <w:lvlText w:val="•"/>
      <w:lvlJc w:val="left"/>
      <w:pPr>
        <w:ind w:left="3946" w:hanging="156"/>
      </w:pPr>
      <w:rPr>
        <w:rFonts w:hint="default"/>
        <w:lang w:val="vi" w:eastAsia="en-US" w:bidi="ar-SA"/>
      </w:rPr>
    </w:lvl>
    <w:lvl w:ilvl="5">
      <w:start w:val="0"/>
      <w:numFmt w:val="bullet"/>
      <w:lvlText w:val="•"/>
      <w:lvlJc w:val="left"/>
      <w:pPr>
        <w:ind w:left="4893" w:hanging="156"/>
      </w:pPr>
      <w:rPr>
        <w:rFonts w:hint="default"/>
        <w:lang w:val="vi" w:eastAsia="en-US" w:bidi="ar-SA"/>
      </w:rPr>
    </w:lvl>
    <w:lvl w:ilvl="6">
      <w:start w:val="0"/>
      <w:numFmt w:val="bullet"/>
      <w:lvlText w:val="•"/>
      <w:lvlJc w:val="left"/>
      <w:pPr>
        <w:ind w:left="5839" w:hanging="156"/>
      </w:pPr>
      <w:rPr>
        <w:rFonts w:hint="default"/>
        <w:lang w:val="vi" w:eastAsia="en-US" w:bidi="ar-SA"/>
      </w:rPr>
    </w:lvl>
    <w:lvl w:ilvl="7">
      <w:start w:val="0"/>
      <w:numFmt w:val="bullet"/>
      <w:lvlText w:val="•"/>
      <w:lvlJc w:val="left"/>
      <w:pPr>
        <w:ind w:left="6786" w:hanging="156"/>
      </w:pPr>
      <w:rPr>
        <w:rFonts w:hint="default"/>
        <w:lang w:val="vi" w:eastAsia="en-US" w:bidi="ar-SA"/>
      </w:rPr>
    </w:lvl>
    <w:lvl w:ilvl="8">
      <w:start w:val="0"/>
      <w:numFmt w:val="bullet"/>
      <w:lvlText w:val="•"/>
      <w:lvlJc w:val="left"/>
      <w:pPr>
        <w:ind w:left="7733" w:hanging="15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3"/>
      <w:ind w:left="2532" w:right="19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8"/>
      <w:ind w:left="162" w:hanging="27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dcterms:created xsi:type="dcterms:W3CDTF">2023-04-24T07:44:49Z</dcterms:created>
  <dcterms:modified xsi:type="dcterms:W3CDTF">2023-04-24T07:44:49Z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