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5848"/>
      </w:tblGrid>
      <w:tr>
        <w:trPr>
          <w:trHeight w:val="1736" w:hRule="atLeast"/>
        </w:trPr>
        <w:tc>
          <w:tcPr>
            <w:tcW w:w="3503" w:type="dxa"/>
          </w:tcPr>
          <w:p>
            <w:pPr>
              <w:pStyle w:val="TableParagraph"/>
              <w:ind w:left="112" w:right="435" w:firstLine="367"/>
              <w:rPr>
                <w:b/>
                <w:sz w:val="24"/>
              </w:rPr>
            </w:pPr>
            <w:r>
              <w:rPr>
                <w:b/>
                <w:sz w:val="24"/>
              </w:rPr>
              <w:t>TOÀ ÁN NHÂN DÂN </w:t>
            </w:r>
            <w:r>
              <w:rPr>
                <w:b/>
                <w:spacing w:val="-2"/>
                <w:sz w:val="24"/>
              </w:rPr>
              <w:t>THÀNH</w:t>
            </w:r>
            <w:r>
              <w:rPr>
                <w:b/>
                <w:spacing w:val="-13"/>
                <w:sz w:val="24"/>
              </w:rPr>
              <w:t> </w:t>
            </w:r>
            <w:r>
              <w:rPr>
                <w:b/>
                <w:spacing w:val="-2"/>
                <w:sz w:val="24"/>
              </w:rPr>
              <w:t>PHỐ</w:t>
            </w:r>
            <w:r>
              <w:rPr>
                <w:b/>
                <w:spacing w:val="-13"/>
                <w:sz w:val="24"/>
              </w:rPr>
              <w:t> </w:t>
            </w:r>
            <w:r>
              <w:rPr>
                <w:b/>
                <w:spacing w:val="-2"/>
                <w:sz w:val="24"/>
              </w:rPr>
              <w:t>HẢI</w:t>
            </w:r>
            <w:r>
              <w:rPr>
                <w:b/>
                <w:spacing w:val="-13"/>
                <w:sz w:val="24"/>
              </w:rPr>
              <w:t> </w:t>
            </w:r>
            <w:r>
              <w:rPr>
                <w:b/>
                <w:spacing w:val="-2"/>
                <w:sz w:val="24"/>
              </w:rPr>
              <w:t>DƢƠNG</w:t>
            </w:r>
          </w:p>
          <w:p>
            <w:pPr>
              <w:pStyle w:val="TableParagraph"/>
              <w:spacing w:after="56"/>
              <w:ind w:left="539"/>
              <w:rPr>
                <w:b/>
                <w:sz w:val="24"/>
              </w:rPr>
            </w:pPr>
            <w:r>
              <w:rPr>
                <w:b/>
                <w:sz w:val="24"/>
              </w:rPr>
              <w:t>TỈNH</w:t>
            </w:r>
            <w:r>
              <w:rPr>
                <w:b/>
                <w:spacing w:val="-3"/>
                <w:sz w:val="24"/>
              </w:rPr>
              <w:t> </w:t>
            </w:r>
            <w:r>
              <w:rPr>
                <w:b/>
                <w:sz w:val="24"/>
              </w:rPr>
              <w:t>HẢI</w:t>
            </w:r>
            <w:r>
              <w:rPr>
                <w:b/>
                <w:spacing w:val="-2"/>
                <w:sz w:val="24"/>
              </w:rPr>
              <w:t> </w:t>
            </w:r>
            <w:r>
              <w:rPr>
                <w:b/>
                <w:spacing w:val="-4"/>
                <w:sz w:val="24"/>
              </w:rPr>
              <w:t>DƢƠNG</w:t>
            </w:r>
          </w:p>
          <w:p>
            <w:pPr>
              <w:pStyle w:val="TableParagraph"/>
              <w:spacing w:line="20" w:lineRule="exact"/>
              <w:ind w:left="806"/>
              <w:rPr>
                <w:sz w:val="2"/>
              </w:rPr>
            </w:pPr>
            <w:r>
              <w:rPr>
                <w:sz w:val="2"/>
              </w:rPr>
              <w:pict>
                <v:group style="width:78.1pt;height:.75pt;mso-position-horizontal-relative:char;mso-position-vertical-relative:line" id="docshapegroup1" coordorigin="0,0" coordsize="1562,15">
                  <v:line style="position:absolute" from="0,8" to="1562,8" stroked="true" strokeweight=".75pt" strokecolor="#000000">
                    <v:stroke dashstyle="solid"/>
                  </v:line>
                </v:group>
              </w:pict>
            </w:r>
            <w:r>
              <w:rPr>
                <w:sz w:val="2"/>
              </w:rPr>
            </w:r>
          </w:p>
          <w:p>
            <w:pPr>
              <w:pStyle w:val="TableParagraph"/>
              <w:spacing w:line="320" w:lineRule="atLeast" w:before="168"/>
              <w:ind w:left="554" w:hanging="504"/>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178/2022/HSST Ngày: 30-12-2022</w:t>
            </w:r>
          </w:p>
        </w:tc>
        <w:tc>
          <w:tcPr>
            <w:tcW w:w="5848" w:type="dxa"/>
          </w:tcPr>
          <w:p>
            <w:pPr>
              <w:pStyle w:val="TableParagraph"/>
              <w:spacing w:line="291" w:lineRule="exact"/>
              <w:ind w:left="388"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6"/>
        <w:ind w:left="0"/>
        <w:jc w:val="left"/>
        <w:rPr>
          <w:sz w:val="27"/>
        </w:rPr>
      </w:pPr>
    </w:p>
    <w:p>
      <w:pPr>
        <w:spacing w:before="89"/>
        <w:ind w:left="608" w:right="240" w:firstLine="0"/>
        <w:jc w:val="center"/>
        <w:rPr>
          <w:b/>
          <w:sz w:val="28"/>
        </w:rPr>
      </w:pPr>
      <w:r>
        <w:rPr/>
        <w:pict>
          <v:line style="position:absolute;mso-position-horizontal-relative:page;mso-position-vertical-relative:paragraph;z-index:-15816704" from="315pt,-68.809700pt" to="478.3pt,-68.809700pt" stroked="true" strokeweight=".75pt" strokecolor="#000000">
            <v:stroke dashstyle="solid"/>
            <w10:wrap type="none"/>
          </v:line>
        </w:pict>
      </w:r>
      <w:r>
        <w:rPr>
          <w:b/>
          <w:sz w:val="28"/>
        </w:rPr>
        <w:t>NHÂN</w:t>
      </w:r>
      <w:r>
        <w:rPr>
          <w:b/>
          <w:spacing w:val="-5"/>
          <w:sz w:val="28"/>
        </w:rPr>
        <w:t> </w:t>
      </w:r>
      <w:r>
        <w:rPr>
          <w:b/>
          <w:spacing w:val="-4"/>
          <w:sz w:val="28"/>
        </w:rPr>
        <w:t>DANH</w:t>
      </w:r>
    </w:p>
    <w:p>
      <w:pPr>
        <w:spacing w:before="38"/>
        <w:ind w:left="610" w:right="24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38"/>
        <w:ind w:left="610" w:right="240" w:firstLine="0"/>
        <w:jc w:val="center"/>
        <w:rPr>
          <w:b/>
          <w:sz w:val="28"/>
        </w:rPr>
      </w:pPr>
      <w:r>
        <w:rPr>
          <w:b/>
          <w:sz w:val="28"/>
        </w:rPr>
        <w:t>TOÀ</w:t>
      </w:r>
      <w:r>
        <w:rPr>
          <w:b/>
          <w:spacing w:val="-12"/>
          <w:sz w:val="28"/>
        </w:rPr>
        <w:t> </w:t>
      </w:r>
      <w:r>
        <w:rPr>
          <w:b/>
          <w:sz w:val="28"/>
        </w:rPr>
        <w:t>ÁN</w:t>
      </w:r>
      <w:r>
        <w:rPr>
          <w:b/>
          <w:spacing w:val="-10"/>
          <w:sz w:val="28"/>
        </w:rPr>
        <w:t> </w:t>
      </w:r>
      <w:r>
        <w:rPr>
          <w:b/>
          <w:sz w:val="28"/>
        </w:rPr>
        <w:t>NHÂN</w:t>
      </w:r>
      <w:r>
        <w:rPr>
          <w:b/>
          <w:spacing w:val="-10"/>
          <w:sz w:val="28"/>
        </w:rPr>
        <w:t> </w:t>
      </w:r>
      <w:r>
        <w:rPr>
          <w:b/>
          <w:sz w:val="28"/>
        </w:rPr>
        <w:t>DÂN</w:t>
      </w:r>
      <w:r>
        <w:rPr>
          <w:b/>
          <w:spacing w:val="-10"/>
          <w:sz w:val="28"/>
        </w:rPr>
        <w:t> </w:t>
      </w:r>
      <w:r>
        <w:rPr>
          <w:b/>
          <w:sz w:val="28"/>
        </w:rPr>
        <w:t>THÀNH</w:t>
      </w:r>
      <w:r>
        <w:rPr>
          <w:b/>
          <w:spacing w:val="-10"/>
          <w:sz w:val="28"/>
        </w:rPr>
        <w:t> </w:t>
      </w:r>
      <w:r>
        <w:rPr>
          <w:b/>
          <w:sz w:val="28"/>
        </w:rPr>
        <w:t>PHỐ</w:t>
      </w:r>
      <w:r>
        <w:rPr>
          <w:b/>
          <w:spacing w:val="-9"/>
          <w:sz w:val="28"/>
        </w:rPr>
        <w:t> </w:t>
      </w:r>
      <w:r>
        <w:rPr>
          <w:b/>
          <w:sz w:val="28"/>
        </w:rPr>
        <w:t>HẢI</w:t>
      </w:r>
      <w:r>
        <w:rPr>
          <w:b/>
          <w:spacing w:val="-9"/>
          <w:sz w:val="28"/>
        </w:rPr>
        <w:t> </w:t>
      </w:r>
      <w:r>
        <w:rPr>
          <w:b/>
          <w:sz w:val="28"/>
        </w:rPr>
        <w:t>DƢƠNG,</w:t>
      </w:r>
      <w:r>
        <w:rPr>
          <w:b/>
          <w:spacing w:val="-10"/>
          <w:sz w:val="28"/>
        </w:rPr>
        <w:t> </w:t>
      </w:r>
      <w:r>
        <w:rPr>
          <w:b/>
          <w:sz w:val="28"/>
        </w:rPr>
        <w:t>TỈNH</w:t>
      </w:r>
      <w:r>
        <w:rPr>
          <w:b/>
          <w:spacing w:val="-12"/>
          <w:sz w:val="28"/>
        </w:rPr>
        <w:t> </w:t>
      </w:r>
      <w:r>
        <w:rPr>
          <w:b/>
          <w:sz w:val="28"/>
        </w:rPr>
        <w:t>HẢI</w:t>
      </w:r>
      <w:r>
        <w:rPr>
          <w:b/>
          <w:spacing w:val="-9"/>
          <w:sz w:val="28"/>
        </w:rPr>
        <w:t> </w:t>
      </w:r>
      <w:r>
        <w:rPr>
          <w:b/>
          <w:spacing w:val="-2"/>
          <w:sz w:val="28"/>
        </w:rPr>
        <w:t>DƢƠNG</w:t>
      </w:r>
    </w:p>
    <w:p>
      <w:pPr>
        <w:spacing w:before="38"/>
        <w:ind w:left="606" w:right="240" w:firstLine="0"/>
        <w:jc w:val="center"/>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pStyle w:val="BodyText"/>
        <w:spacing w:before="10"/>
        <w:ind w:left="0"/>
        <w:jc w:val="left"/>
        <w:rPr>
          <w:b/>
          <w:sz w:val="31"/>
        </w:rPr>
      </w:pPr>
    </w:p>
    <w:p>
      <w:pPr>
        <w:pStyle w:val="ListParagraph"/>
        <w:numPr>
          <w:ilvl w:val="0"/>
          <w:numId w:val="1"/>
        </w:numPr>
        <w:tabs>
          <w:tab w:pos="1354" w:val="left" w:leader="none"/>
        </w:tabs>
        <w:spacing w:line="240" w:lineRule="auto" w:before="0" w:after="0"/>
        <w:ind w:left="1353" w:right="0" w:hanging="164"/>
        <w:jc w:val="left"/>
        <w:rPr>
          <w:b/>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2"/>
          <w:sz w:val="28"/>
        </w:rPr>
        <w:t> </w:t>
      </w:r>
      <w:r>
        <w:rPr>
          <w:i/>
          <w:sz w:val="28"/>
        </w:rPr>
        <w:t>phiên</w:t>
      </w:r>
      <w:r>
        <w:rPr>
          <w:i/>
          <w:spacing w:val="-4"/>
          <w:sz w:val="28"/>
        </w:rPr>
        <w:t> </w:t>
      </w:r>
      <w:r>
        <w:rPr>
          <w:i/>
          <w:sz w:val="28"/>
        </w:rPr>
        <w:t>toà:</w:t>
      </w:r>
      <w:r>
        <w:rPr>
          <w:i/>
          <w:spacing w:val="-2"/>
          <w:sz w:val="28"/>
        </w:rPr>
        <w:t> </w:t>
      </w:r>
      <w:r>
        <w:rPr>
          <w:sz w:val="28"/>
        </w:rPr>
        <w:t>Bà:</w:t>
      </w:r>
      <w:r>
        <w:rPr>
          <w:spacing w:val="-2"/>
          <w:sz w:val="28"/>
        </w:rPr>
        <w:t> </w:t>
      </w:r>
      <w:r>
        <w:rPr>
          <w:b/>
          <w:sz w:val="28"/>
        </w:rPr>
        <w:t>Nguyễn</w:t>
      </w:r>
      <w:r>
        <w:rPr>
          <w:b/>
          <w:spacing w:val="-2"/>
          <w:sz w:val="28"/>
        </w:rPr>
        <w:t> </w:t>
      </w:r>
      <w:r>
        <w:rPr>
          <w:b/>
          <w:sz w:val="28"/>
        </w:rPr>
        <w:t>Thị</w:t>
      </w:r>
      <w:r>
        <w:rPr>
          <w:b/>
          <w:spacing w:val="-2"/>
          <w:sz w:val="28"/>
        </w:rPr>
        <w:t> </w:t>
      </w:r>
      <w:r>
        <w:rPr>
          <w:b/>
          <w:sz w:val="28"/>
        </w:rPr>
        <w:t>Thu</w:t>
      </w:r>
      <w:r>
        <w:rPr>
          <w:b/>
          <w:spacing w:val="-3"/>
          <w:sz w:val="28"/>
        </w:rPr>
        <w:t> </w:t>
      </w:r>
      <w:r>
        <w:rPr>
          <w:b/>
          <w:spacing w:val="-2"/>
          <w:sz w:val="28"/>
        </w:rPr>
        <w:t>Hƣơng.</w:t>
      </w:r>
    </w:p>
    <w:p>
      <w:pPr>
        <w:pStyle w:val="ListParagraph"/>
        <w:numPr>
          <w:ilvl w:val="0"/>
          <w:numId w:val="1"/>
        </w:numPr>
        <w:tabs>
          <w:tab w:pos="1354" w:val="left" w:leader="none"/>
        </w:tabs>
        <w:spacing w:line="321" w:lineRule="exact" w:before="0" w:after="0"/>
        <w:ind w:left="1353" w:right="0" w:hanging="164"/>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5"/>
          <w:sz w:val="28"/>
        </w:rPr>
        <w:t> </w:t>
      </w:r>
      <w:r>
        <w:rPr>
          <w:i/>
          <w:sz w:val="28"/>
        </w:rPr>
        <w:t>dân </w:t>
      </w:r>
      <w:r>
        <w:rPr>
          <w:i/>
          <w:spacing w:val="-10"/>
          <w:sz w:val="28"/>
        </w:rPr>
        <w:t>:</w:t>
      </w:r>
    </w:p>
    <w:p>
      <w:pPr>
        <w:spacing w:line="319" w:lineRule="exact" w:before="0"/>
        <w:ind w:left="1259" w:right="0" w:firstLine="0"/>
        <w:jc w:val="left"/>
        <w:rPr>
          <w:b/>
          <w:sz w:val="28"/>
        </w:rPr>
      </w:pPr>
      <w:r>
        <w:rPr>
          <w:sz w:val="28"/>
        </w:rPr>
        <w:t>+</w:t>
      </w:r>
      <w:r>
        <w:rPr>
          <w:spacing w:val="-6"/>
          <w:sz w:val="28"/>
        </w:rPr>
        <w:t> </w:t>
      </w:r>
      <w:r>
        <w:rPr>
          <w:sz w:val="28"/>
        </w:rPr>
        <w:t>Ông</w:t>
      </w:r>
      <w:r>
        <w:rPr>
          <w:spacing w:val="-1"/>
          <w:sz w:val="28"/>
        </w:rPr>
        <w:t> </w:t>
      </w:r>
      <w:r>
        <w:rPr>
          <w:b/>
          <w:sz w:val="28"/>
        </w:rPr>
        <w:t>Lê</w:t>
      </w:r>
      <w:r>
        <w:rPr>
          <w:b/>
          <w:spacing w:val="-2"/>
          <w:sz w:val="28"/>
        </w:rPr>
        <w:t> </w:t>
      </w:r>
      <w:r>
        <w:rPr>
          <w:b/>
          <w:sz w:val="28"/>
        </w:rPr>
        <w:t>Quang</w:t>
      </w:r>
      <w:r>
        <w:rPr>
          <w:b/>
          <w:spacing w:val="-1"/>
          <w:sz w:val="28"/>
        </w:rPr>
        <w:t> </w:t>
      </w:r>
      <w:r>
        <w:rPr>
          <w:b/>
          <w:spacing w:val="-2"/>
          <w:sz w:val="28"/>
        </w:rPr>
        <w:t>Khỏe.</w:t>
      </w:r>
    </w:p>
    <w:p>
      <w:pPr>
        <w:spacing w:line="320" w:lineRule="exact" w:before="0"/>
        <w:ind w:left="1259" w:right="0" w:firstLine="0"/>
        <w:jc w:val="left"/>
        <w:rPr>
          <w:b/>
          <w:sz w:val="28"/>
        </w:rPr>
      </w:pPr>
      <w:r>
        <w:rPr>
          <w:sz w:val="28"/>
        </w:rPr>
        <w:t>+</w:t>
      </w:r>
      <w:r>
        <w:rPr>
          <w:spacing w:val="-3"/>
          <w:sz w:val="28"/>
        </w:rPr>
        <w:t> </w:t>
      </w:r>
      <w:r>
        <w:rPr>
          <w:sz w:val="28"/>
        </w:rPr>
        <w:t>Ông</w:t>
      </w:r>
      <w:r>
        <w:rPr>
          <w:spacing w:val="-1"/>
          <w:sz w:val="28"/>
        </w:rPr>
        <w:t> </w:t>
      </w:r>
      <w:r>
        <w:rPr>
          <w:b/>
          <w:sz w:val="28"/>
        </w:rPr>
        <w:t>Phạm</w:t>
      </w:r>
      <w:r>
        <w:rPr>
          <w:b/>
          <w:spacing w:val="-6"/>
          <w:sz w:val="28"/>
        </w:rPr>
        <w:t> </w:t>
      </w:r>
      <w:r>
        <w:rPr>
          <w:b/>
          <w:sz w:val="28"/>
        </w:rPr>
        <w:t>Văn</w:t>
      </w:r>
      <w:r>
        <w:rPr>
          <w:b/>
          <w:spacing w:val="-1"/>
          <w:sz w:val="28"/>
        </w:rPr>
        <w:t> </w:t>
      </w:r>
      <w:r>
        <w:rPr>
          <w:b/>
          <w:spacing w:val="-2"/>
          <w:sz w:val="28"/>
        </w:rPr>
        <w:t>Thắng.</w:t>
      </w:r>
    </w:p>
    <w:p>
      <w:pPr>
        <w:pStyle w:val="ListParagraph"/>
        <w:numPr>
          <w:ilvl w:val="0"/>
          <w:numId w:val="1"/>
        </w:numPr>
        <w:tabs>
          <w:tab w:pos="1356" w:val="left" w:leader="none"/>
        </w:tabs>
        <w:spacing w:line="237" w:lineRule="auto" w:before="3" w:after="0"/>
        <w:ind w:left="482" w:right="108" w:firstLine="707"/>
        <w:jc w:val="left"/>
        <w:rPr>
          <w:sz w:val="28"/>
        </w:rPr>
      </w:pPr>
      <w:r>
        <w:rPr>
          <w:i/>
          <w:sz w:val="28"/>
        </w:rPr>
        <w:t>Thư ký Toà án ghi biên bản phiên toà: </w:t>
      </w:r>
      <w:r>
        <w:rPr>
          <w:sz w:val="28"/>
        </w:rPr>
        <w:t>Bà</w:t>
      </w:r>
      <w:r>
        <w:rPr>
          <w:spacing w:val="40"/>
          <w:sz w:val="28"/>
        </w:rPr>
        <w:t> </w:t>
      </w:r>
      <w:r>
        <w:rPr>
          <w:b/>
          <w:sz w:val="28"/>
        </w:rPr>
        <w:t>Nguyễn Thị Thanh</w:t>
      </w:r>
      <w:r>
        <w:rPr>
          <w:b/>
          <w:spacing w:val="-2"/>
          <w:sz w:val="28"/>
        </w:rPr>
        <w:t> </w:t>
      </w:r>
      <w:r>
        <w:rPr>
          <w:b/>
          <w:sz w:val="28"/>
        </w:rPr>
        <w:t>Hà</w:t>
      </w:r>
      <w:r>
        <w:rPr>
          <w:sz w:val="28"/>
        </w:rPr>
        <w:t>- Thư ký Tòa án nhân dân thành phố Hải Dương.</w:t>
      </w:r>
    </w:p>
    <w:p>
      <w:pPr>
        <w:pStyle w:val="ListParagraph"/>
        <w:numPr>
          <w:ilvl w:val="0"/>
          <w:numId w:val="1"/>
        </w:numPr>
        <w:tabs>
          <w:tab w:pos="1358" w:val="left" w:leader="none"/>
        </w:tabs>
        <w:spacing w:line="240" w:lineRule="auto" w:before="0" w:after="0"/>
        <w:ind w:left="482" w:right="121" w:firstLine="707"/>
        <w:jc w:val="left"/>
        <w:rPr>
          <w:sz w:val="28"/>
        </w:rPr>
      </w:pPr>
      <w:r>
        <w:rPr>
          <w:i/>
          <w:sz w:val="28"/>
        </w:rPr>
        <w:t>Đại diện Viện kiểm sát nhân</w:t>
      </w:r>
      <w:r>
        <w:rPr>
          <w:i/>
          <w:spacing w:val="-1"/>
          <w:sz w:val="28"/>
        </w:rPr>
        <w:t> </w:t>
      </w:r>
      <w:r>
        <w:rPr>
          <w:i/>
          <w:sz w:val="28"/>
        </w:rPr>
        <w:t>dân</w:t>
      </w:r>
      <w:r>
        <w:rPr>
          <w:i/>
          <w:spacing w:val="-1"/>
          <w:sz w:val="28"/>
        </w:rPr>
        <w:t> </w:t>
      </w:r>
      <w:r>
        <w:rPr>
          <w:i/>
          <w:sz w:val="28"/>
        </w:rPr>
        <w:t>thành</w:t>
      </w:r>
      <w:r>
        <w:rPr>
          <w:i/>
          <w:spacing w:val="-1"/>
          <w:sz w:val="28"/>
        </w:rPr>
        <w:t> </w:t>
      </w:r>
      <w:r>
        <w:rPr>
          <w:i/>
          <w:sz w:val="28"/>
        </w:rPr>
        <w:t>phố Hải Dương, tỉnh</w:t>
      </w:r>
      <w:r>
        <w:rPr>
          <w:i/>
          <w:spacing w:val="-1"/>
          <w:sz w:val="28"/>
        </w:rPr>
        <w:t> </w:t>
      </w:r>
      <w:r>
        <w:rPr>
          <w:i/>
          <w:sz w:val="28"/>
        </w:rPr>
        <w:t>Hải Dương</w:t>
      </w:r>
      <w:r>
        <w:rPr>
          <w:i/>
          <w:sz w:val="28"/>
        </w:rPr>
        <w:t> tham gia phiên toà: </w:t>
      </w:r>
      <w:r>
        <w:rPr>
          <w:sz w:val="28"/>
        </w:rPr>
        <w:t>Ông </w:t>
      </w:r>
      <w:r>
        <w:rPr>
          <w:b/>
          <w:sz w:val="28"/>
        </w:rPr>
        <w:t>Nguyễn Thành Long </w:t>
      </w:r>
      <w:r>
        <w:rPr>
          <w:sz w:val="28"/>
        </w:rPr>
        <w:t>- Kiểm sát viên.</w:t>
      </w:r>
    </w:p>
    <w:p>
      <w:pPr>
        <w:pStyle w:val="BodyText"/>
        <w:spacing w:before="6"/>
        <w:ind w:left="0"/>
        <w:jc w:val="left"/>
        <w:rPr>
          <w:sz w:val="27"/>
        </w:rPr>
      </w:pPr>
    </w:p>
    <w:p>
      <w:pPr>
        <w:pStyle w:val="BodyText"/>
        <w:spacing w:line="237" w:lineRule="auto"/>
        <w:ind w:right="107" w:firstLine="719"/>
      </w:pPr>
      <w:r>
        <w:rPr/>
        <w:t>Ngày 30 tháng 12 năm 2022, tại trụ sở Tòa án nhân dân thành phố Hải Dương mở phiên toà xét xử sơ thẩm công khai vụ án hình sự sơ thẩm thụ lý số 201/2022/TLST- HS</w:t>
      </w:r>
      <w:r>
        <w:rPr>
          <w:spacing w:val="40"/>
        </w:rPr>
        <w:t> </w:t>
      </w:r>
      <w:r>
        <w:rPr/>
        <w:t>ngày</w:t>
      </w:r>
      <w:r>
        <w:rPr>
          <w:spacing w:val="-3"/>
        </w:rPr>
        <w:t> </w:t>
      </w:r>
      <w:r>
        <w:rPr/>
        <w:t>01</w:t>
      </w:r>
      <w:r>
        <w:rPr>
          <w:spacing w:val="-2"/>
        </w:rPr>
        <w:t> </w:t>
      </w:r>
      <w:r>
        <w:rPr/>
        <w:t>tháng</w:t>
      </w:r>
      <w:r>
        <w:rPr>
          <w:spacing w:val="40"/>
        </w:rPr>
        <w:t> </w:t>
      </w:r>
      <w:r>
        <w:rPr/>
        <w:t>12</w:t>
      </w:r>
      <w:r>
        <w:rPr>
          <w:spacing w:val="-2"/>
        </w:rPr>
        <w:t> </w:t>
      </w:r>
      <w:r>
        <w:rPr/>
        <w:t>năm</w:t>
      </w:r>
      <w:r>
        <w:rPr>
          <w:spacing w:val="-6"/>
        </w:rPr>
        <w:t> </w:t>
      </w:r>
      <w:r>
        <w:rPr/>
        <w:t>2022,</w:t>
      </w:r>
      <w:r>
        <w:rPr>
          <w:spacing w:val="-3"/>
        </w:rPr>
        <w:t> </w:t>
      </w:r>
      <w:r>
        <w:rPr/>
        <w:t>theo Quyết định</w:t>
      </w:r>
      <w:r>
        <w:rPr>
          <w:spacing w:val="-1"/>
        </w:rPr>
        <w:t> </w:t>
      </w:r>
      <w:r>
        <w:rPr/>
        <w:t>đưa</w:t>
      </w:r>
      <w:r>
        <w:rPr>
          <w:spacing w:val="-3"/>
        </w:rPr>
        <w:t> </w:t>
      </w:r>
      <w:r>
        <w:rPr/>
        <w:t>vụ án</w:t>
      </w:r>
      <w:r>
        <w:rPr>
          <w:spacing w:val="-1"/>
        </w:rPr>
        <w:t> </w:t>
      </w:r>
      <w:r>
        <w:rPr/>
        <w:t>ra xét xử số 188/2022/QĐXXST-HS ngày 19/12/2022 đối với bị cáo:</w:t>
      </w:r>
    </w:p>
    <w:p>
      <w:pPr>
        <w:spacing w:before="19"/>
        <w:ind w:left="1187" w:right="0" w:firstLine="0"/>
        <w:jc w:val="both"/>
        <w:rPr>
          <w:sz w:val="28"/>
        </w:rPr>
      </w:pPr>
      <w:r>
        <w:rPr>
          <w:b/>
          <w:sz w:val="28"/>
        </w:rPr>
        <w:t>Nguyễn</w:t>
      </w:r>
      <w:r>
        <w:rPr>
          <w:b/>
          <w:spacing w:val="-3"/>
          <w:sz w:val="28"/>
        </w:rPr>
        <w:t> </w:t>
      </w:r>
      <w:r>
        <w:rPr>
          <w:b/>
          <w:sz w:val="28"/>
        </w:rPr>
        <w:t>Đức</w:t>
      </w:r>
      <w:r>
        <w:rPr>
          <w:b/>
          <w:spacing w:val="-4"/>
          <w:sz w:val="28"/>
        </w:rPr>
        <w:t> </w:t>
      </w:r>
      <w:r>
        <w:rPr>
          <w:b/>
          <w:sz w:val="28"/>
        </w:rPr>
        <w:t>Th,</w:t>
      </w:r>
      <w:r>
        <w:rPr>
          <w:b/>
          <w:spacing w:val="62"/>
          <w:sz w:val="28"/>
        </w:rPr>
        <w:t> </w:t>
      </w:r>
      <w:r>
        <w:rPr>
          <w:sz w:val="28"/>
        </w:rPr>
        <w:t>sinh</w:t>
      </w:r>
      <w:r>
        <w:rPr>
          <w:spacing w:val="-1"/>
          <w:sz w:val="28"/>
        </w:rPr>
        <w:t> </w:t>
      </w:r>
      <w:r>
        <w:rPr>
          <w:sz w:val="28"/>
        </w:rPr>
        <w:t>năm</w:t>
      </w:r>
      <w:r>
        <w:rPr>
          <w:spacing w:val="-8"/>
          <w:sz w:val="28"/>
        </w:rPr>
        <w:t> </w:t>
      </w:r>
      <w:r>
        <w:rPr>
          <w:sz w:val="28"/>
        </w:rPr>
        <w:t>1987;</w:t>
      </w:r>
      <w:r>
        <w:rPr>
          <w:spacing w:val="-2"/>
          <w:sz w:val="28"/>
        </w:rPr>
        <w:t> </w:t>
      </w:r>
      <w:r>
        <w:rPr>
          <w:sz w:val="28"/>
        </w:rPr>
        <w:t>Giới</w:t>
      </w:r>
      <w:r>
        <w:rPr>
          <w:spacing w:val="-2"/>
          <w:sz w:val="28"/>
        </w:rPr>
        <w:t> </w:t>
      </w:r>
      <w:r>
        <w:rPr>
          <w:sz w:val="28"/>
        </w:rPr>
        <w:t>tính:</w:t>
      </w:r>
      <w:r>
        <w:rPr>
          <w:spacing w:val="-1"/>
          <w:sz w:val="28"/>
        </w:rPr>
        <w:t> </w:t>
      </w:r>
      <w:r>
        <w:rPr>
          <w:spacing w:val="-4"/>
          <w:sz w:val="28"/>
        </w:rPr>
        <w:t>Nam.</w:t>
      </w:r>
    </w:p>
    <w:p>
      <w:pPr>
        <w:pStyle w:val="BodyText"/>
        <w:spacing w:line="254" w:lineRule="auto" w:before="16"/>
        <w:ind w:right="111" w:firstLine="705"/>
      </w:pPr>
      <w:r>
        <w:rPr/>
        <w:t>ĐKHKTT: số 1Đ/118 AN, phường QT, thành phố Hải Dương, tỉnh Hải </w:t>
      </w:r>
      <w:r>
        <w:rPr>
          <w:spacing w:val="-2"/>
        </w:rPr>
        <w:t>Dương.</w:t>
      </w:r>
    </w:p>
    <w:p>
      <w:pPr>
        <w:pStyle w:val="BodyText"/>
        <w:spacing w:line="321" w:lineRule="exact"/>
        <w:ind w:left="1187"/>
      </w:pPr>
      <w:r>
        <w:rPr/>
        <w:t>Chỗ</w:t>
      </w:r>
      <w:r>
        <w:rPr>
          <w:spacing w:val="-4"/>
        </w:rPr>
        <w:t> </w:t>
      </w:r>
      <w:r>
        <w:rPr/>
        <w:t>ở:</w:t>
      </w:r>
      <w:r>
        <w:rPr>
          <w:spacing w:val="-3"/>
        </w:rPr>
        <w:t> </w:t>
      </w:r>
      <w:r>
        <w:rPr/>
        <w:t>Không</w:t>
      </w:r>
      <w:r>
        <w:rPr>
          <w:spacing w:val="-1"/>
        </w:rPr>
        <w:t> </w:t>
      </w:r>
      <w:r>
        <w:rPr/>
        <w:t>cố</w:t>
      </w:r>
      <w:r>
        <w:rPr>
          <w:spacing w:val="-5"/>
        </w:rPr>
        <w:t> </w:t>
      </w:r>
      <w:r>
        <w:rPr>
          <w:spacing w:val="-4"/>
        </w:rPr>
        <w:t>định.</w:t>
      </w:r>
    </w:p>
    <w:p>
      <w:pPr>
        <w:pStyle w:val="BodyText"/>
        <w:tabs>
          <w:tab w:pos="4730" w:val="left" w:leader="none"/>
        </w:tabs>
        <w:spacing w:line="254" w:lineRule="auto" w:before="17"/>
        <w:ind w:left="1187" w:right="1495"/>
      </w:pPr>
      <w:r>
        <w:rPr/>
        <w:t>Quốc</w:t>
      </w:r>
      <w:r>
        <w:rPr>
          <w:spacing w:val="-5"/>
        </w:rPr>
        <w:t> </w:t>
      </w:r>
      <w:r>
        <w:rPr/>
        <w:t>tịch:</w:t>
      </w:r>
      <w:r>
        <w:rPr>
          <w:spacing w:val="-1"/>
        </w:rPr>
        <w:t> </w:t>
      </w:r>
      <w:r>
        <w:rPr/>
        <w:t>Việt</w:t>
      </w:r>
      <w:r>
        <w:rPr>
          <w:spacing w:val="-1"/>
        </w:rPr>
        <w:t> </w:t>
      </w:r>
      <w:r>
        <w:rPr/>
        <w:t>Nam;</w:t>
      </w:r>
      <w:r>
        <w:rPr>
          <w:spacing w:val="40"/>
        </w:rPr>
        <w:t>  </w:t>
      </w:r>
      <w:r>
        <w:rPr/>
        <w:t>Dân</w:t>
      </w:r>
      <w:r>
        <w:rPr>
          <w:spacing w:val="-1"/>
        </w:rPr>
        <w:t> </w:t>
      </w:r>
      <w:r>
        <w:rPr/>
        <w:t>tộc: Kinh</w:t>
      </w:r>
      <w:r>
        <w:rPr>
          <w:spacing w:val="-1"/>
        </w:rPr>
        <w:t> </w:t>
      </w:r>
      <w:r>
        <w:rPr/>
        <w:t>;</w:t>
      </w:r>
      <w:r>
        <w:rPr>
          <w:spacing w:val="80"/>
          <w:w w:val="150"/>
        </w:rPr>
        <w:t> </w:t>
      </w:r>
      <w:r>
        <w:rPr/>
        <w:t>Tôn</w:t>
      </w:r>
      <w:r>
        <w:rPr>
          <w:spacing w:val="-1"/>
        </w:rPr>
        <w:t> </w:t>
      </w:r>
      <w:r>
        <w:rPr/>
        <w:t>giáo:</w:t>
      </w:r>
      <w:r>
        <w:rPr>
          <w:spacing w:val="-1"/>
        </w:rPr>
        <w:t> </w:t>
      </w:r>
      <w:r>
        <w:rPr/>
        <w:t>Không; Trình độ học vấn:</w:t>
      </w:r>
      <w:r>
        <w:rPr>
          <w:spacing w:val="40"/>
        </w:rPr>
        <w:t> </w:t>
      </w:r>
      <w:r>
        <w:rPr/>
        <w:t>07/12</w:t>
        <w:tab/>
        <w:t>Nghề nghiệp: Lao động tự do; Con ông Nguyễn Đức N và bà Ngô Thị H.</w:t>
      </w:r>
    </w:p>
    <w:p>
      <w:pPr>
        <w:pStyle w:val="BodyText"/>
        <w:spacing w:line="254" w:lineRule="auto"/>
        <w:ind w:left="1187" w:right="3393"/>
        <w:jc w:val="left"/>
      </w:pPr>
      <w:r>
        <w:rPr/>
        <w:t>Gia đình có 4 chị em. Bị cáo là con thứ tư. Vợ</w:t>
      </w:r>
      <w:r>
        <w:rPr>
          <w:spacing w:val="-4"/>
        </w:rPr>
        <w:t> </w:t>
      </w:r>
      <w:r>
        <w:rPr/>
        <w:t>Trịnh</w:t>
      </w:r>
      <w:r>
        <w:rPr>
          <w:spacing w:val="-2"/>
        </w:rPr>
        <w:t> </w:t>
      </w:r>
      <w:r>
        <w:rPr/>
        <w:t>Thị</w:t>
      </w:r>
      <w:r>
        <w:rPr>
          <w:spacing w:val="-2"/>
        </w:rPr>
        <w:t> </w:t>
      </w:r>
      <w:r>
        <w:rPr/>
        <w:t>T,</w:t>
      </w:r>
      <w:r>
        <w:rPr>
          <w:spacing w:val="-4"/>
        </w:rPr>
        <w:t> </w:t>
      </w:r>
      <w:r>
        <w:rPr/>
        <w:t>sinh</w:t>
      </w:r>
      <w:r>
        <w:rPr>
          <w:spacing w:val="-6"/>
        </w:rPr>
        <w:t> </w:t>
      </w:r>
      <w:r>
        <w:rPr/>
        <w:t>năm</w:t>
      </w:r>
      <w:r>
        <w:rPr>
          <w:spacing w:val="-8"/>
        </w:rPr>
        <w:t> </w:t>
      </w:r>
      <w:r>
        <w:rPr/>
        <w:t>1988</w:t>
      </w:r>
      <w:r>
        <w:rPr>
          <w:spacing w:val="-2"/>
        </w:rPr>
        <w:t> </w:t>
      </w:r>
      <w:r>
        <w:rPr/>
        <w:t>(đã</w:t>
      </w:r>
      <w:r>
        <w:rPr>
          <w:spacing w:val="-6"/>
        </w:rPr>
        <w:t> </w:t>
      </w:r>
      <w:r>
        <w:rPr/>
        <w:t>ly</w:t>
      </w:r>
      <w:r>
        <w:rPr>
          <w:spacing w:val="-7"/>
        </w:rPr>
        <w:t> </w:t>
      </w:r>
      <w:r>
        <w:rPr/>
        <w:t>hôn). Bị cáo có 01 con sinh năm 2018.</w:t>
      </w:r>
    </w:p>
    <w:p>
      <w:pPr>
        <w:pStyle w:val="BodyText"/>
        <w:spacing w:line="319" w:lineRule="exact"/>
        <w:ind w:left="1187"/>
        <w:jc w:val="left"/>
      </w:pPr>
      <w:r>
        <w:rPr/>
        <w:t>Tiền</w:t>
      </w:r>
      <w:r>
        <w:rPr>
          <w:spacing w:val="-5"/>
        </w:rPr>
        <w:t> </w:t>
      </w:r>
      <w:r>
        <w:rPr/>
        <w:t>án,</w:t>
      </w:r>
      <w:r>
        <w:rPr>
          <w:spacing w:val="-3"/>
        </w:rPr>
        <w:t> </w:t>
      </w:r>
      <w:r>
        <w:rPr/>
        <w:t>tiền</w:t>
      </w:r>
      <w:r>
        <w:rPr>
          <w:spacing w:val="-3"/>
        </w:rPr>
        <w:t> </w:t>
      </w:r>
      <w:r>
        <w:rPr/>
        <w:t>sự:</w:t>
      </w:r>
      <w:r>
        <w:rPr>
          <w:spacing w:val="-2"/>
        </w:rPr>
        <w:t> </w:t>
      </w:r>
      <w:r>
        <w:rPr>
          <w:spacing w:val="-4"/>
        </w:rPr>
        <w:t>Chưa.</w:t>
      </w:r>
    </w:p>
    <w:p>
      <w:pPr>
        <w:pStyle w:val="BodyText"/>
        <w:spacing w:line="254" w:lineRule="auto" w:before="15"/>
        <w:ind w:firstLine="707"/>
        <w:jc w:val="left"/>
      </w:pPr>
      <w:r>
        <w:rPr/>
        <w:t>Bị cáo bị tạm giữ từ ngày 25/9/2022 chuyển tạm giam từ ngày 28/9/2022 đến nay tại Trại tạm giam - Công an tỉnh Hải Dương.</w:t>
      </w:r>
    </w:p>
    <w:p>
      <w:pPr>
        <w:pStyle w:val="BodyText"/>
        <w:spacing w:line="304" w:lineRule="exact"/>
        <w:ind w:left="1190"/>
        <w:jc w:val="left"/>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spacing w:line="320" w:lineRule="exact" w:before="0"/>
        <w:ind w:left="1201" w:right="0" w:firstLine="0"/>
        <w:jc w:val="left"/>
        <w:rPr>
          <w:b/>
          <w:sz w:val="28"/>
        </w:rPr>
      </w:pPr>
      <w:r>
        <w:rPr>
          <w:b/>
          <w:spacing w:val="-2"/>
          <w:sz w:val="28"/>
        </w:rPr>
        <w:t>*</w:t>
      </w:r>
      <w:r>
        <w:rPr>
          <w:b/>
          <w:spacing w:val="-13"/>
          <w:sz w:val="28"/>
        </w:rPr>
        <w:t> </w:t>
      </w:r>
      <w:r>
        <w:rPr>
          <w:b/>
          <w:spacing w:val="-2"/>
          <w:sz w:val="28"/>
        </w:rPr>
        <w:t>Ngƣời</w:t>
      </w:r>
      <w:r>
        <w:rPr>
          <w:b/>
          <w:spacing w:val="-12"/>
          <w:sz w:val="28"/>
        </w:rPr>
        <w:t> </w:t>
      </w:r>
      <w:r>
        <w:rPr>
          <w:b/>
          <w:spacing w:val="-2"/>
          <w:sz w:val="28"/>
        </w:rPr>
        <w:t>làm</w:t>
      </w:r>
      <w:r>
        <w:rPr>
          <w:b/>
          <w:spacing w:val="-16"/>
          <w:sz w:val="28"/>
        </w:rPr>
        <w:t> </w:t>
      </w:r>
      <w:r>
        <w:rPr>
          <w:b/>
          <w:spacing w:val="-2"/>
          <w:sz w:val="28"/>
        </w:rPr>
        <w:t>chứng:</w:t>
      </w:r>
    </w:p>
    <w:p>
      <w:pPr>
        <w:pStyle w:val="ListParagraph"/>
        <w:numPr>
          <w:ilvl w:val="0"/>
          <w:numId w:val="2"/>
        </w:numPr>
        <w:tabs>
          <w:tab w:pos="1483" w:val="left" w:leader="none"/>
        </w:tabs>
        <w:spacing w:line="319" w:lineRule="exact" w:before="0" w:after="0"/>
        <w:ind w:left="1482" w:right="0" w:hanging="282"/>
        <w:jc w:val="left"/>
        <w:rPr>
          <w:sz w:val="28"/>
        </w:rPr>
      </w:pPr>
      <w:r>
        <w:rPr>
          <w:sz w:val="28"/>
        </w:rPr>
        <w:t>Ông</w:t>
      </w:r>
      <w:r>
        <w:rPr>
          <w:spacing w:val="-2"/>
          <w:sz w:val="28"/>
        </w:rPr>
        <w:t> </w:t>
      </w:r>
      <w:r>
        <w:rPr>
          <w:sz w:val="28"/>
        </w:rPr>
        <w:t>Vũ</w:t>
      </w:r>
      <w:r>
        <w:rPr>
          <w:spacing w:val="-2"/>
          <w:sz w:val="28"/>
        </w:rPr>
        <w:t> </w:t>
      </w:r>
      <w:r>
        <w:rPr>
          <w:sz w:val="28"/>
        </w:rPr>
        <w:t>Viết</w:t>
      </w:r>
      <w:r>
        <w:rPr>
          <w:spacing w:val="-1"/>
          <w:sz w:val="28"/>
        </w:rPr>
        <w:t> </w:t>
      </w:r>
      <w:r>
        <w:rPr>
          <w:sz w:val="28"/>
        </w:rPr>
        <w:t>P,</w:t>
      </w:r>
      <w:r>
        <w:rPr>
          <w:spacing w:val="-4"/>
          <w:sz w:val="28"/>
        </w:rPr>
        <w:t> </w:t>
      </w:r>
      <w:r>
        <w:rPr>
          <w:sz w:val="28"/>
        </w:rPr>
        <w:t>sinh</w:t>
      </w:r>
      <w:r>
        <w:rPr>
          <w:spacing w:val="-1"/>
          <w:sz w:val="28"/>
        </w:rPr>
        <w:t> </w:t>
      </w:r>
      <w:r>
        <w:rPr>
          <w:sz w:val="28"/>
        </w:rPr>
        <w:t>năm</w:t>
      </w:r>
      <w:r>
        <w:rPr>
          <w:spacing w:val="-7"/>
          <w:sz w:val="28"/>
        </w:rPr>
        <w:t> </w:t>
      </w:r>
      <w:r>
        <w:rPr>
          <w:spacing w:val="-4"/>
          <w:sz w:val="28"/>
        </w:rPr>
        <w:t>1960.</w:t>
      </w:r>
    </w:p>
    <w:p>
      <w:pPr>
        <w:pStyle w:val="ListParagraph"/>
        <w:numPr>
          <w:ilvl w:val="0"/>
          <w:numId w:val="2"/>
        </w:numPr>
        <w:tabs>
          <w:tab w:pos="1471" w:val="left" w:leader="none"/>
        </w:tabs>
        <w:spacing w:line="320" w:lineRule="exact" w:before="0" w:after="0"/>
        <w:ind w:left="1470" w:right="0" w:hanging="281"/>
        <w:jc w:val="left"/>
        <w:rPr>
          <w:sz w:val="28"/>
        </w:rPr>
      </w:pPr>
      <w:r>
        <w:rPr>
          <w:sz w:val="28"/>
        </w:rPr>
        <w:t>Ông</w:t>
      </w:r>
      <w:r>
        <w:rPr>
          <w:spacing w:val="-2"/>
          <w:sz w:val="28"/>
        </w:rPr>
        <w:t> </w:t>
      </w:r>
      <w:r>
        <w:rPr>
          <w:sz w:val="28"/>
        </w:rPr>
        <w:t>Trần</w:t>
      </w:r>
      <w:r>
        <w:rPr>
          <w:spacing w:val="-2"/>
          <w:sz w:val="28"/>
        </w:rPr>
        <w:t> </w:t>
      </w:r>
      <w:r>
        <w:rPr>
          <w:sz w:val="28"/>
        </w:rPr>
        <w:t>Anh</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1974.</w:t>
      </w:r>
    </w:p>
    <w:p>
      <w:pPr>
        <w:pStyle w:val="BodyText"/>
        <w:spacing w:line="322" w:lineRule="exact"/>
        <w:ind w:left="1201"/>
        <w:jc w:val="left"/>
      </w:pPr>
      <w:r>
        <w:rPr/>
        <w:t>Ông</w:t>
      </w:r>
      <w:r>
        <w:rPr>
          <w:spacing w:val="64"/>
        </w:rPr>
        <w:t> </w:t>
      </w:r>
      <w:r>
        <w:rPr/>
        <w:t>Phương,</w:t>
      </w:r>
      <w:r>
        <w:rPr>
          <w:spacing w:val="-4"/>
        </w:rPr>
        <w:t> </w:t>
      </w:r>
      <w:r>
        <w:rPr/>
        <w:t>ông</w:t>
      </w:r>
      <w:r>
        <w:rPr>
          <w:spacing w:val="-2"/>
        </w:rPr>
        <w:t> </w:t>
      </w:r>
      <w:r>
        <w:rPr/>
        <w:t>Anh</w:t>
      </w:r>
      <w:r>
        <w:rPr>
          <w:spacing w:val="-2"/>
        </w:rPr>
        <w:t> </w:t>
      </w:r>
      <w:r>
        <w:rPr/>
        <w:t>T</w:t>
      </w:r>
      <w:r>
        <w:rPr>
          <w:spacing w:val="-5"/>
        </w:rPr>
        <w:t> </w:t>
      </w:r>
      <w:r>
        <w:rPr/>
        <w:t>vắng</w:t>
      </w:r>
      <w:r>
        <w:rPr>
          <w:spacing w:val="-3"/>
        </w:rPr>
        <w:t> </w:t>
      </w:r>
      <w:r>
        <w:rPr/>
        <w:t>mặt</w:t>
      </w:r>
      <w:r>
        <w:rPr>
          <w:spacing w:val="-3"/>
        </w:rPr>
        <w:t> </w:t>
      </w:r>
      <w:r>
        <w:rPr/>
        <w:t>tại</w:t>
      </w:r>
      <w:r>
        <w:rPr>
          <w:spacing w:val="-2"/>
        </w:rPr>
        <w:t> </w:t>
      </w:r>
      <w:r>
        <w:rPr/>
        <w:t>phiên</w:t>
      </w:r>
      <w:r>
        <w:rPr>
          <w:spacing w:val="-1"/>
        </w:rPr>
        <w:t> </w:t>
      </w:r>
      <w:r>
        <w:rPr>
          <w:spacing w:val="-4"/>
        </w:rPr>
        <w:t>tòa.</w:t>
      </w:r>
    </w:p>
    <w:p>
      <w:pPr>
        <w:spacing w:after="0" w:line="322" w:lineRule="exact"/>
        <w:jc w:val="left"/>
        <w:sectPr>
          <w:type w:val="continuous"/>
          <w:pgSz w:w="11910" w:h="16850"/>
          <w:pgMar w:top="1120" w:bottom="280" w:left="1220" w:right="1020"/>
        </w:sectPr>
      </w:pPr>
    </w:p>
    <w:p>
      <w:pPr>
        <w:spacing w:before="67"/>
        <w:ind w:left="4185"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14"/>
        <w:ind w:right="104" w:firstLine="719"/>
      </w:pPr>
      <w:r>
        <w:rPr/>
        <w:t>Qua các tài liệu có trong hồ sơ vụ án và quá trình xét hỏi, tranh luận tại phiên toà nội dung vụ án được tóm tắt như sau: Khoảng 15 giờ 30 phút ngày 25/9/2022</w:t>
      </w:r>
      <w:r>
        <w:rPr>
          <w:spacing w:val="-18"/>
        </w:rPr>
        <w:t> </w:t>
      </w:r>
      <w:r>
        <w:rPr/>
        <w:t>Nguyễn</w:t>
      </w:r>
      <w:r>
        <w:rPr>
          <w:spacing w:val="-17"/>
        </w:rPr>
        <w:t> </w:t>
      </w:r>
      <w:r>
        <w:rPr/>
        <w:t>Đức</w:t>
      </w:r>
      <w:r>
        <w:rPr>
          <w:spacing w:val="-18"/>
        </w:rPr>
        <w:t> </w:t>
      </w:r>
      <w:r>
        <w:rPr/>
        <w:t>Th</w:t>
      </w:r>
      <w:r>
        <w:rPr>
          <w:spacing w:val="-17"/>
        </w:rPr>
        <w:t> </w:t>
      </w:r>
      <w:r>
        <w:rPr/>
        <w:t>đi</w:t>
      </w:r>
      <w:r>
        <w:rPr>
          <w:spacing w:val="-18"/>
        </w:rPr>
        <w:t> </w:t>
      </w:r>
      <w:r>
        <w:rPr/>
        <w:t>bộ</w:t>
      </w:r>
      <w:r>
        <w:rPr>
          <w:spacing w:val="-17"/>
        </w:rPr>
        <w:t> </w:t>
      </w:r>
      <w:r>
        <w:rPr/>
        <w:t>ra</w:t>
      </w:r>
      <w:r>
        <w:rPr>
          <w:spacing w:val="-18"/>
        </w:rPr>
        <w:t> </w:t>
      </w:r>
      <w:r>
        <w:rPr/>
        <w:t>khu</w:t>
      </w:r>
      <w:r>
        <w:rPr>
          <w:spacing w:val="-17"/>
        </w:rPr>
        <w:t> </w:t>
      </w:r>
      <w:r>
        <w:rPr/>
        <w:t>vự</w:t>
      </w:r>
      <w:r>
        <w:rPr>
          <w:spacing w:val="-18"/>
        </w:rPr>
        <w:t> </w:t>
      </w:r>
      <w:r>
        <w:rPr/>
        <w:t>c</w:t>
      </w:r>
      <w:r>
        <w:rPr>
          <w:spacing w:val="-17"/>
        </w:rPr>
        <w:t> </w:t>
      </w:r>
      <w:r>
        <w:rPr/>
        <w:t>cầ</w:t>
      </w:r>
      <w:r>
        <w:rPr>
          <w:spacing w:val="-18"/>
        </w:rPr>
        <w:t> </w:t>
      </w:r>
      <w:r>
        <w:rPr/>
        <w:t>u</w:t>
      </w:r>
      <w:r>
        <w:rPr>
          <w:spacing w:val="-17"/>
        </w:rPr>
        <w:t> </w:t>
      </w:r>
      <w:r>
        <w:rPr/>
        <w:t>chữ</w:t>
      </w:r>
      <w:r>
        <w:rPr>
          <w:spacing w:val="17"/>
        </w:rPr>
        <w:t> </w:t>
      </w:r>
      <w:r>
        <w:rPr/>
        <w:t>“Y”</w:t>
      </w:r>
      <w:r>
        <w:rPr>
          <w:spacing w:val="-17"/>
        </w:rPr>
        <w:t> </w:t>
      </w:r>
      <w:r>
        <w:rPr/>
        <w:t>thuộ</w:t>
      </w:r>
      <w:r>
        <w:rPr>
          <w:spacing w:val="-16"/>
        </w:rPr>
        <w:t> </w:t>
      </w:r>
      <w:r>
        <w:rPr/>
        <w:t>c</w:t>
      </w:r>
      <w:r>
        <w:rPr>
          <w:spacing w:val="-18"/>
        </w:rPr>
        <w:t> </w:t>
      </w:r>
      <w:r>
        <w:rPr/>
        <w:t>phường</w:t>
      </w:r>
      <w:r>
        <w:rPr>
          <w:spacing w:val="-17"/>
        </w:rPr>
        <w:t> </w:t>
      </w:r>
      <w:r>
        <w:rPr/>
        <w:t>Hả</w:t>
      </w:r>
      <w:r>
        <w:rPr>
          <w:spacing w:val="-18"/>
        </w:rPr>
        <w:t> </w:t>
      </w:r>
      <w:r>
        <w:rPr/>
        <w:t>i</w:t>
      </w:r>
      <w:r>
        <w:rPr>
          <w:spacing w:val="-17"/>
        </w:rPr>
        <w:t> </w:t>
      </w:r>
      <w:r>
        <w:rPr/>
        <w:t>Tân, thành</w:t>
      </w:r>
      <w:r>
        <w:rPr>
          <w:spacing w:val="-18"/>
        </w:rPr>
        <w:t> </w:t>
      </w:r>
      <w:r>
        <w:rPr/>
        <w:t>phố</w:t>
      </w:r>
      <w:r>
        <w:rPr>
          <w:spacing w:val="-17"/>
        </w:rPr>
        <w:t> </w:t>
      </w:r>
      <w:r>
        <w:rPr/>
        <w:t>Hả</w:t>
      </w:r>
      <w:r>
        <w:rPr>
          <w:spacing w:val="-18"/>
        </w:rPr>
        <w:t> </w:t>
      </w:r>
      <w:r>
        <w:rPr/>
        <w:t>i</w:t>
      </w:r>
      <w:r>
        <w:rPr>
          <w:spacing w:val="-17"/>
        </w:rPr>
        <w:t> </w:t>
      </w:r>
      <w:r>
        <w:rPr/>
        <w:t>Dương</w:t>
      </w:r>
      <w:r>
        <w:rPr>
          <w:spacing w:val="-18"/>
        </w:rPr>
        <w:t> </w:t>
      </w:r>
      <w:r>
        <w:rPr/>
        <w:t>để</w:t>
      </w:r>
      <w:r>
        <w:rPr>
          <w:spacing w:val="-17"/>
        </w:rPr>
        <w:t> </w:t>
      </w:r>
      <w:r>
        <w:rPr/>
        <w:t>tì</w:t>
      </w:r>
      <w:r>
        <w:rPr>
          <w:spacing w:val="-18"/>
        </w:rPr>
        <w:t> </w:t>
      </w:r>
      <w:r>
        <w:rPr/>
        <w:t>m</w:t>
      </w:r>
      <w:r>
        <w:rPr>
          <w:spacing w:val="-17"/>
        </w:rPr>
        <w:t> </w:t>
      </w:r>
      <w:r>
        <w:rPr/>
        <w:t>mua</w:t>
      </w:r>
      <w:r>
        <w:rPr>
          <w:spacing w:val="-18"/>
        </w:rPr>
        <w:t> </w:t>
      </w:r>
      <w:r>
        <w:rPr/>
        <w:t>ma</w:t>
      </w:r>
      <w:r>
        <w:rPr>
          <w:spacing w:val="-17"/>
        </w:rPr>
        <w:t> </w:t>
      </w:r>
      <w:r>
        <w:rPr/>
        <w:t>tú</w:t>
      </w:r>
      <w:r>
        <w:rPr>
          <w:spacing w:val="-18"/>
        </w:rPr>
        <w:t> </w:t>
      </w:r>
      <w:r>
        <w:rPr/>
        <w:t>y</w:t>
      </w:r>
      <w:r>
        <w:rPr>
          <w:spacing w:val="-17"/>
        </w:rPr>
        <w:t> </w:t>
      </w:r>
      <w:r>
        <w:rPr/>
        <w:t>về</w:t>
      </w:r>
      <w:r>
        <w:rPr>
          <w:spacing w:val="21"/>
        </w:rPr>
        <w:t> </w:t>
      </w:r>
      <w:r>
        <w:rPr/>
        <w:t>bá</w:t>
      </w:r>
      <w:r>
        <w:rPr>
          <w:spacing w:val="-18"/>
        </w:rPr>
        <w:t> </w:t>
      </w:r>
      <w:r>
        <w:rPr/>
        <w:t>n</w:t>
      </w:r>
      <w:r>
        <w:rPr>
          <w:spacing w:val="77"/>
        </w:rPr>
        <w:t>  </w:t>
      </w:r>
      <w:r>
        <w:rPr/>
        <w:t>kiế</w:t>
      </w:r>
      <w:r>
        <w:rPr>
          <w:spacing w:val="-18"/>
        </w:rPr>
        <w:t> </w:t>
      </w:r>
      <w:r>
        <w:rPr/>
        <w:t>m</w:t>
      </w:r>
      <w:r>
        <w:rPr>
          <w:spacing w:val="-17"/>
        </w:rPr>
        <w:t> </w:t>
      </w:r>
      <w:r>
        <w:rPr/>
        <w:t>lờ</w:t>
      </w:r>
      <w:r>
        <w:rPr>
          <w:spacing w:val="-14"/>
        </w:rPr>
        <w:t> </w:t>
      </w:r>
      <w:r>
        <w:rPr/>
        <w:t>i</w:t>
      </w:r>
      <w:r>
        <w:rPr>
          <w:spacing w:val="-18"/>
        </w:rPr>
        <w:t> </w:t>
      </w:r>
      <w:r>
        <w:rPr/>
        <w:t>. Tại</w:t>
      </w:r>
      <w:r>
        <w:rPr>
          <w:spacing w:val="-17"/>
        </w:rPr>
        <w:t> </w:t>
      </w:r>
      <w:r>
        <w:rPr/>
        <w:t>đây</w:t>
      </w:r>
      <w:r>
        <w:rPr>
          <w:spacing w:val="-18"/>
        </w:rPr>
        <w:t> </w:t>
      </w:r>
      <w:r>
        <w:rPr/>
        <w:t>Th</w:t>
      </w:r>
      <w:r>
        <w:rPr>
          <w:spacing w:val="40"/>
        </w:rPr>
        <w:t> </w:t>
      </w:r>
      <w:r>
        <w:rPr/>
        <w:t>gặp</w:t>
      </w:r>
      <w:r>
        <w:rPr>
          <w:spacing w:val="-16"/>
        </w:rPr>
        <w:t> </w:t>
      </w:r>
      <w:r>
        <w:rPr/>
        <w:t>và mua</w:t>
      </w:r>
      <w:r>
        <w:rPr>
          <w:spacing w:val="-15"/>
        </w:rPr>
        <w:t> </w:t>
      </w:r>
      <w:r>
        <w:rPr/>
        <w:t>củ</w:t>
      </w:r>
      <w:r>
        <w:rPr>
          <w:spacing w:val="-12"/>
        </w:rPr>
        <w:t> </w:t>
      </w:r>
      <w:r>
        <w:rPr/>
        <w:t>a</w:t>
      </w:r>
      <w:r>
        <w:rPr>
          <w:spacing w:val="-15"/>
        </w:rPr>
        <w:t> </w:t>
      </w:r>
      <w:r>
        <w:rPr/>
        <w:t>mộ</w:t>
      </w:r>
      <w:r>
        <w:rPr>
          <w:spacing w:val="-12"/>
        </w:rPr>
        <w:t> </w:t>
      </w:r>
      <w:r>
        <w:rPr/>
        <w:t>t</w:t>
      </w:r>
      <w:r>
        <w:rPr>
          <w:spacing w:val="-14"/>
        </w:rPr>
        <w:t> </w:t>
      </w:r>
      <w:r>
        <w:rPr/>
        <w:t>ngườ</w:t>
      </w:r>
      <w:r>
        <w:rPr>
          <w:spacing w:val="-12"/>
        </w:rPr>
        <w:t> </w:t>
      </w:r>
      <w:r>
        <w:rPr/>
        <w:t>i</w:t>
      </w:r>
      <w:r>
        <w:rPr>
          <w:spacing w:val="-14"/>
        </w:rPr>
        <w:t> </w:t>
      </w:r>
      <w:r>
        <w:rPr/>
        <w:t>phụ</w:t>
      </w:r>
      <w:r>
        <w:rPr>
          <w:spacing w:val="40"/>
        </w:rPr>
        <w:t> </w:t>
      </w:r>
      <w:r>
        <w:rPr/>
        <w:t>nữ</w:t>
      </w:r>
      <w:r>
        <w:rPr>
          <w:spacing w:val="-18"/>
        </w:rPr>
        <w:t> </w:t>
      </w:r>
      <w:r>
        <w:rPr/>
        <w:t>tự</w:t>
      </w:r>
      <w:r>
        <w:rPr>
          <w:spacing w:val="-17"/>
        </w:rPr>
        <w:t> </w:t>
      </w:r>
      <w:r>
        <w:rPr/>
        <w:t>giới</w:t>
      </w:r>
      <w:r>
        <w:rPr>
          <w:spacing w:val="-14"/>
        </w:rPr>
        <w:t> </w:t>
      </w:r>
      <w:r>
        <w:rPr/>
        <w:t>thiệu</w:t>
      </w:r>
      <w:r>
        <w:rPr>
          <w:spacing w:val="-14"/>
        </w:rPr>
        <w:t> </w:t>
      </w:r>
      <w:r>
        <w:rPr/>
        <w:t>tên</w:t>
      </w:r>
      <w:r>
        <w:rPr>
          <w:spacing w:val="-14"/>
        </w:rPr>
        <w:t> </w:t>
      </w:r>
      <w:r>
        <w:rPr/>
        <w:t>là</w:t>
      </w:r>
      <w:r>
        <w:rPr>
          <w:spacing w:val="34"/>
        </w:rPr>
        <w:t> </w:t>
      </w:r>
      <w:r>
        <w:rPr/>
        <w:t>Y</w:t>
      </w:r>
      <w:r>
        <w:rPr>
          <w:spacing w:val="-10"/>
        </w:rPr>
        <w:t> </w:t>
      </w:r>
      <w:r>
        <w:rPr/>
        <w:t>(không</w:t>
      </w:r>
      <w:r>
        <w:rPr>
          <w:spacing w:val="-14"/>
        </w:rPr>
        <w:t> </w:t>
      </w:r>
      <w:r>
        <w:rPr/>
        <w:t>rõ</w:t>
      </w:r>
      <w:r>
        <w:rPr>
          <w:spacing w:val="-14"/>
        </w:rPr>
        <w:t> </w:t>
      </w:r>
      <w:r>
        <w:rPr/>
        <w:t>họ,</w:t>
      </w:r>
      <w:r>
        <w:rPr>
          <w:spacing w:val="-14"/>
        </w:rPr>
        <w:t> </w:t>
      </w:r>
      <w:r>
        <w:rPr/>
        <w:t>địa</w:t>
      </w:r>
      <w:r>
        <w:rPr>
          <w:spacing w:val="-14"/>
        </w:rPr>
        <w:t> </w:t>
      </w:r>
      <w:r>
        <w:rPr/>
        <w:t>chỉ</w:t>
      </w:r>
      <w:r>
        <w:rPr>
          <w:spacing w:val="-14"/>
        </w:rPr>
        <w:t> </w:t>
      </w:r>
      <w:r>
        <w:rPr/>
        <w:t>cụ</w:t>
      </w:r>
      <w:r>
        <w:rPr>
          <w:spacing w:val="-14"/>
        </w:rPr>
        <w:t> </w:t>
      </w:r>
      <w:r>
        <w:rPr/>
        <w:t>thể)</w:t>
      </w:r>
      <w:r>
        <w:rPr>
          <w:spacing w:val="-13"/>
        </w:rPr>
        <w:t> </w:t>
      </w:r>
      <w:r>
        <w:rPr/>
        <w:t>02 gói</w:t>
      </w:r>
      <w:r>
        <w:rPr>
          <w:spacing w:val="-7"/>
        </w:rPr>
        <w:t> </w:t>
      </w:r>
      <w:r>
        <w:rPr/>
        <w:t>ma</w:t>
      </w:r>
      <w:r>
        <w:rPr>
          <w:spacing w:val="-8"/>
        </w:rPr>
        <w:t> </w:t>
      </w:r>
      <w:r>
        <w:rPr/>
        <w:t>túy</w:t>
      </w:r>
      <w:r>
        <w:rPr>
          <w:spacing w:val="-10"/>
        </w:rPr>
        <w:t> </w:t>
      </w:r>
      <w:r>
        <w:rPr/>
        <w:t>tổng</w:t>
      </w:r>
      <w:r>
        <w:rPr>
          <w:spacing w:val="-7"/>
        </w:rPr>
        <w:t> </w:t>
      </w:r>
      <w:r>
        <w:rPr/>
        <w:t>hợp</w:t>
      </w:r>
      <w:r>
        <w:rPr>
          <w:spacing w:val="-7"/>
        </w:rPr>
        <w:t> </w:t>
      </w:r>
      <w:r>
        <w:rPr/>
        <w:t>với</w:t>
      </w:r>
      <w:r>
        <w:rPr>
          <w:spacing w:val="-7"/>
        </w:rPr>
        <w:t> </w:t>
      </w:r>
      <w:r>
        <w:rPr/>
        <w:t>số</w:t>
      </w:r>
      <w:r>
        <w:rPr>
          <w:spacing w:val="40"/>
        </w:rPr>
        <w:t> </w:t>
      </w:r>
      <w:r>
        <w:rPr/>
        <w:t>tiền</w:t>
      </w:r>
      <w:r>
        <w:rPr>
          <w:spacing w:val="-2"/>
        </w:rPr>
        <w:t> </w:t>
      </w:r>
      <w:r>
        <w:rPr/>
        <w:t>300.000</w:t>
      </w:r>
      <w:r>
        <w:rPr>
          <w:spacing w:val="-3"/>
        </w:rPr>
        <w:t> </w:t>
      </w:r>
      <w:r>
        <w:rPr/>
        <w:t>đồ</w:t>
      </w:r>
      <w:r>
        <w:rPr>
          <w:spacing w:val="-5"/>
        </w:rPr>
        <w:t> </w:t>
      </w:r>
      <w:r>
        <w:rPr/>
        <w:t>ng</w:t>
      </w:r>
      <w:r>
        <w:rPr>
          <w:spacing w:val="-7"/>
        </w:rPr>
        <w:t> </w:t>
      </w:r>
      <w:r>
        <w:rPr/>
        <w:t>sau</w:t>
      </w:r>
      <w:r>
        <w:rPr>
          <w:spacing w:val="-7"/>
        </w:rPr>
        <w:t> </w:t>
      </w:r>
      <w:r>
        <w:rPr/>
        <w:t>đó</w:t>
      </w:r>
      <w:r>
        <w:rPr>
          <w:spacing w:val="-7"/>
        </w:rPr>
        <w:t> </w:t>
      </w:r>
      <w:r>
        <w:rPr/>
        <w:t>Th</w:t>
      </w:r>
      <w:r>
        <w:rPr>
          <w:spacing w:val="21"/>
        </w:rPr>
        <w:t> </w:t>
      </w:r>
      <w:r>
        <w:rPr/>
        <w:t>cấ</w:t>
      </w:r>
      <w:r>
        <w:rPr>
          <w:spacing w:val="-16"/>
        </w:rPr>
        <w:t> </w:t>
      </w:r>
      <w:r>
        <w:rPr/>
        <w:t>t</w:t>
      </w:r>
      <w:r>
        <w:rPr>
          <w:spacing w:val="-7"/>
        </w:rPr>
        <w:t> </w:t>
      </w:r>
      <w:r>
        <w:rPr/>
        <w:t>giấ</w:t>
      </w:r>
      <w:r>
        <w:rPr>
          <w:spacing w:val="-16"/>
        </w:rPr>
        <w:t> </w:t>
      </w:r>
      <w:r>
        <w:rPr/>
        <w:t>u</w:t>
      </w:r>
      <w:r>
        <w:rPr>
          <w:spacing w:val="-7"/>
        </w:rPr>
        <w:t> </w:t>
      </w:r>
      <w:r>
        <w:rPr/>
        <w:t>số</w:t>
      </w:r>
      <w:r>
        <w:rPr>
          <w:spacing w:val="-7"/>
        </w:rPr>
        <w:t> </w:t>
      </w:r>
      <w:r>
        <w:rPr/>
        <w:t>ma</w:t>
      </w:r>
      <w:r>
        <w:rPr>
          <w:spacing w:val="-8"/>
        </w:rPr>
        <w:t> </w:t>
      </w:r>
      <w:r>
        <w:rPr/>
        <w:t>túy</w:t>
      </w:r>
      <w:r>
        <w:rPr>
          <w:spacing w:val="-10"/>
        </w:rPr>
        <w:t> </w:t>
      </w:r>
      <w:r>
        <w:rPr/>
        <w:t>trên vào</w:t>
      </w:r>
      <w:r>
        <w:rPr>
          <w:spacing w:val="-18"/>
        </w:rPr>
        <w:t> </w:t>
      </w:r>
      <w:r>
        <w:rPr/>
        <w:t>trong</w:t>
      </w:r>
      <w:r>
        <w:rPr>
          <w:spacing w:val="-17"/>
        </w:rPr>
        <w:t> </w:t>
      </w:r>
      <w:r>
        <w:rPr/>
        <w:t>ngườ</w:t>
      </w:r>
      <w:r>
        <w:rPr>
          <w:spacing w:val="-18"/>
        </w:rPr>
        <w:t> </w:t>
      </w:r>
      <w:r>
        <w:rPr/>
        <w:t>i</w:t>
      </w:r>
      <w:r>
        <w:rPr>
          <w:spacing w:val="-17"/>
        </w:rPr>
        <w:t> </w:t>
      </w:r>
      <w:r>
        <w:rPr/>
        <w:t>để</w:t>
      </w:r>
      <w:r>
        <w:rPr>
          <w:spacing w:val="-18"/>
        </w:rPr>
        <w:t> </w:t>
      </w:r>
      <w:r>
        <w:rPr/>
        <w:t>có</w:t>
      </w:r>
      <w:r>
        <w:rPr>
          <w:spacing w:val="-17"/>
        </w:rPr>
        <w:t> </w:t>
      </w:r>
      <w:r>
        <w:rPr/>
        <w:t>ai</w:t>
      </w:r>
      <w:r>
        <w:rPr>
          <w:spacing w:val="-18"/>
        </w:rPr>
        <w:t> </w:t>
      </w:r>
      <w:r>
        <w:rPr/>
        <w:t>hỏ</w:t>
      </w:r>
      <w:r>
        <w:rPr>
          <w:spacing w:val="-17"/>
        </w:rPr>
        <w:t> </w:t>
      </w:r>
      <w:r>
        <w:rPr/>
        <w:t>i</w:t>
      </w:r>
      <w:r>
        <w:rPr>
          <w:spacing w:val="-18"/>
        </w:rPr>
        <w:t> </w:t>
      </w:r>
      <w:r>
        <w:rPr/>
        <w:t>mua</w:t>
      </w:r>
      <w:r>
        <w:rPr>
          <w:spacing w:val="-17"/>
        </w:rPr>
        <w:t> </w:t>
      </w:r>
      <w:r>
        <w:rPr/>
        <w:t>thì</w:t>
      </w:r>
      <w:r>
        <w:rPr>
          <w:spacing w:val="-18"/>
        </w:rPr>
        <w:t> </w:t>
      </w:r>
      <w:r>
        <w:rPr/>
        <w:t>bán.</w:t>
      </w:r>
      <w:r>
        <w:rPr>
          <w:spacing w:val="-17"/>
        </w:rPr>
        <w:t> </w:t>
      </w:r>
      <w:r>
        <w:rPr/>
        <w:t>Đế</w:t>
      </w:r>
      <w:r>
        <w:rPr>
          <w:spacing w:val="-18"/>
        </w:rPr>
        <w:t> </w:t>
      </w:r>
      <w:r>
        <w:rPr/>
        <w:t>n</w:t>
      </w:r>
      <w:r>
        <w:rPr>
          <w:spacing w:val="-17"/>
        </w:rPr>
        <w:t> </w:t>
      </w:r>
      <w:r>
        <w:rPr/>
        <w:t>khoả</w:t>
      </w:r>
      <w:r>
        <w:rPr>
          <w:spacing w:val="-18"/>
        </w:rPr>
        <w:t> </w:t>
      </w:r>
      <w:r>
        <w:rPr/>
        <w:t>ng</w:t>
      </w:r>
      <w:r>
        <w:rPr>
          <w:spacing w:val="-17"/>
        </w:rPr>
        <w:t> </w:t>
      </w:r>
      <w:r>
        <w:rPr/>
        <w:t>20</w:t>
      </w:r>
      <w:r>
        <w:rPr>
          <w:spacing w:val="-18"/>
        </w:rPr>
        <w:t> </w:t>
      </w:r>
      <w:r>
        <w:rPr/>
        <w:t>giờ</w:t>
      </w:r>
      <w:r>
        <w:rPr>
          <w:spacing w:val="-17"/>
        </w:rPr>
        <w:t> </w:t>
      </w:r>
      <w:r>
        <w:rPr/>
        <w:t>30</w:t>
      </w:r>
      <w:r>
        <w:rPr>
          <w:spacing w:val="-18"/>
        </w:rPr>
        <w:t> </w:t>
      </w:r>
      <w:r>
        <w:rPr/>
        <w:t>phút</w:t>
      </w:r>
      <w:r>
        <w:rPr>
          <w:spacing w:val="-17"/>
        </w:rPr>
        <w:t> </w:t>
      </w:r>
      <w:r>
        <w:rPr/>
        <w:t>cù</w:t>
      </w:r>
      <w:r>
        <w:rPr>
          <w:spacing w:val="-18"/>
        </w:rPr>
        <w:t> </w:t>
      </w:r>
      <w:r>
        <w:rPr/>
        <w:t>ng</w:t>
      </w:r>
      <w:r>
        <w:rPr>
          <w:spacing w:val="-17"/>
        </w:rPr>
        <w:t> </w:t>
      </w:r>
      <w:r>
        <w:rPr/>
        <w:t>ngà</w:t>
      </w:r>
      <w:r>
        <w:rPr>
          <w:spacing w:val="-18"/>
        </w:rPr>
        <w:t> </w:t>
      </w:r>
      <w:r>
        <w:rPr/>
        <w:t>y, khi</w:t>
      </w:r>
      <w:r>
        <w:rPr>
          <w:spacing w:val="-18"/>
        </w:rPr>
        <w:t> </w:t>
      </w:r>
      <w:r>
        <w:rPr/>
        <w:t>Th</w:t>
      </w:r>
      <w:r>
        <w:rPr>
          <w:spacing w:val="-9"/>
        </w:rPr>
        <w:t> </w:t>
      </w:r>
      <w:r>
        <w:rPr/>
        <w:t>đi</w:t>
      </w:r>
      <w:r>
        <w:rPr>
          <w:spacing w:val="-17"/>
        </w:rPr>
        <w:t> </w:t>
      </w:r>
      <w:r>
        <w:rPr/>
        <w:t>bộ</w:t>
      </w:r>
      <w:r>
        <w:rPr>
          <w:spacing w:val="-17"/>
        </w:rPr>
        <w:t> </w:t>
      </w:r>
      <w:r>
        <w:rPr/>
        <w:t>đế</w:t>
      </w:r>
      <w:r>
        <w:rPr>
          <w:spacing w:val="-18"/>
        </w:rPr>
        <w:t> </w:t>
      </w:r>
      <w:r>
        <w:rPr/>
        <w:t>n</w:t>
      </w:r>
      <w:r>
        <w:rPr>
          <w:spacing w:val="-16"/>
        </w:rPr>
        <w:t> </w:t>
      </w:r>
      <w:r>
        <w:rPr/>
        <w:t>khu</w:t>
      </w:r>
      <w:r>
        <w:rPr>
          <w:spacing w:val="-17"/>
        </w:rPr>
        <w:t> </w:t>
      </w:r>
      <w:r>
        <w:rPr/>
        <w:t>vự</w:t>
      </w:r>
      <w:r>
        <w:rPr>
          <w:spacing w:val="-13"/>
        </w:rPr>
        <w:t> </w:t>
      </w:r>
      <w:r>
        <w:rPr/>
        <w:t>c</w:t>
      </w:r>
      <w:r>
        <w:rPr>
          <w:spacing w:val="-17"/>
        </w:rPr>
        <w:t> </w:t>
      </w:r>
      <w:r>
        <w:rPr/>
        <w:t>gầ</w:t>
      </w:r>
      <w:r>
        <w:rPr>
          <w:spacing w:val="-18"/>
        </w:rPr>
        <w:t> </w:t>
      </w:r>
      <w:r>
        <w:rPr/>
        <w:t>m</w:t>
      </w:r>
      <w:r>
        <w:rPr>
          <w:spacing w:val="-17"/>
        </w:rPr>
        <w:t> </w:t>
      </w:r>
      <w:r>
        <w:rPr/>
        <w:t>cầ</w:t>
      </w:r>
      <w:r>
        <w:rPr>
          <w:spacing w:val="-18"/>
        </w:rPr>
        <w:t> </w:t>
      </w:r>
      <w:r>
        <w:rPr/>
        <w:t>u</w:t>
      </w:r>
      <w:r>
        <w:rPr>
          <w:spacing w:val="-16"/>
        </w:rPr>
        <w:t> </w:t>
      </w:r>
      <w:r>
        <w:rPr/>
        <w:t>Hả</w:t>
      </w:r>
      <w:r>
        <w:rPr>
          <w:spacing w:val="-18"/>
        </w:rPr>
        <w:t> </w:t>
      </w:r>
      <w:r>
        <w:rPr/>
        <w:t>i</w:t>
      </w:r>
      <w:r>
        <w:rPr>
          <w:spacing w:val="-16"/>
        </w:rPr>
        <w:t> </w:t>
      </w:r>
      <w:r>
        <w:rPr/>
        <w:t>Tân</w:t>
      </w:r>
      <w:r>
        <w:rPr>
          <w:spacing w:val="-17"/>
        </w:rPr>
        <w:t> </w:t>
      </w:r>
      <w:r>
        <w:rPr/>
        <w:t>thuộ</w:t>
      </w:r>
      <w:r>
        <w:rPr>
          <w:spacing w:val="-14"/>
        </w:rPr>
        <w:t> </w:t>
      </w:r>
      <w:r>
        <w:rPr/>
        <w:t>c</w:t>
      </w:r>
      <w:r>
        <w:rPr>
          <w:spacing w:val="-17"/>
        </w:rPr>
        <w:t> </w:t>
      </w:r>
      <w:r>
        <w:rPr/>
        <w:t>phường</w:t>
      </w:r>
      <w:r>
        <w:rPr>
          <w:spacing w:val="-17"/>
        </w:rPr>
        <w:t> </w:t>
      </w:r>
      <w:r>
        <w:rPr/>
        <w:t>Hả</w:t>
      </w:r>
      <w:r>
        <w:rPr>
          <w:spacing w:val="-18"/>
        </w:rPr>
        <w:t> </w:t>
      </w:r>
      <w:r>
        <w:rPr/>
        <w:t>i</w:t>
      </w:r>
      <w:r>
        <w:rPr>
          <w:spacing w:val="-16"/>
        </w:rPr>
        <w:t> </w:t>
      </w:r>
      <w:r>
        <w:rPr/>
        <w:t>Tân</w:t>
      </w:r>
      <w:r>
        <w:rPr>
          <w:spacing w:val="40"/>
        </w:rPr>
        <w:t>  </w:t>
      </w:r>
      <w:r>
        <w:rPr/>
        <w:t>, thành</w:t>
      </w:r>
      <w:r>
        <w:rPr>
          <w:spacing w:val="-16"/>
        </w:rPr>
        <w:t> </w:t>
      </w:r>
      <w:r>
        <w:rPr/>
        <w:t>phố Hải</w:t>
      </w:r>
      <w:r>
        <w:rPr>
          <w:spacing w:val="-3"/>
        </w:rPr>
        <w:t> </w:t>
      </w:r>
      <w:r>
        <w:rPr/>
        <w:t>Dương</w:t>
      </w:r>
      <w:r>
        <w:rPr>
          <w:spacing w:val="-3"/>
        </w:rPr>
        <w:t> </w:t>
      </w:r>
      <w:r>
        <w:rPr/>
        <w:t>thì</w:t>
      </w:r>
      <w:r>
        <w:rPr>
          <w:spacing w:val="-3"/>
        </w:rPr>
        <w:t> </w:t>
      </w:r>
      <w:r>
        <w:rPr/>
        <w:t>gặp</w:t>
      </w:r>
      <w:r>
        <w:rPr>
          <w:spacing w:val="-3"/>
        </w:rPr>
        <w:t> </w:t>
      </w:r>
      <w:r>
        <w:rPr/>
        <w:t>đối</w:t>
      </w:r>
      <w:r>
        <w:rPr>
          <w:spacing w:val="-3"/>
        </w:rPr>
        <w:t> </w:t>
      </w:r>
      <w:r>
        <w:rPr/>
        <w:t>t ượng tự khai</w:t>
      </w:r>
      <w:r>
        <w:rPr>
          <w:spacing w:val="-3"/>
        </w:rPr>
        <w:t> </w:t>
      </w:r>
      <w:r>
        <w:rPr/>
        <w:t>tên</w:t>
      </w:r>
      <w:r>
        <w:rPr>
          <w:spacing w:val="-3"/>
        </w:rPr>
        <w:t> </w:t>
      </w:r>
      <w:r>
        <w:rPr/>
        <w:t>Nguyễ</w:t>
      </w:r>
      <w:r>
        <w:rPr>
          <w:spacing w:val="-12"/>
        </w:rPr>
        <w:t> </w:t>
      </w:r>
      <w:r>
        <w:rPr/>
        <w:t>n</w:t>
      </w:r>
      <w:r>
        <w:rPr>
          <w:spacing w:val="-3"/>
        </w:rPr>
        <w:t> </w:t>
      </w:r>
      <w:r>
        <w:rPr/>
        <w:t>Văn</w:t>
      </w:r>
      <w:r>
        <w:rPr>
          <w:spacing w:val="-3"/>
        </w:rPr>
        <w:t> </w:t>
      </w:r>
      <w:r>
        <w:rPr/>
        <w:t>P</w:t>
      </w:r>
      <w:r>
        <w:rPr>
          <w:spacing w:val="80"/>
        </w:rPr>
        <w:t> </w:t>
      </w:r>
      <w:r>
        <w:rPr/>
        <w:t>sinh năm 1985 trú tại thôn</w:t>
      </w:r>
      <w:r>
        <w:rPr>
          <w:spacing w:val="-5"/>
        </w:rPr>
        <w:t> </w:t>
      </w:r>
      <w:r>
        <w:rPr/>
        <w:t>TK,</w:t>
      </w:r>
      <w:r>
        <w:rPr>
          <w:spacing w:val="-7"/>
        </w:rPr>
        <w:t> </w:t>
      </w:r>
      <w:r>
        <w:rPr/>
        <w:t>xã</w:t>
      </w:r>
      <w:r>
        <w:rPr>
          <w:spacing w:val="-8"/>
        </w:rPr>
        <w:t> </w:t>
      </w:r>
      <w:r>
        <w:rPr/>
        <w:t>ĐL,</w:t>
      </w:r>
      <w:r>
        <w:rPr>
          <w:spacing w:val="-7"/>
        </w:rPr>
        <w:t> </w:t>
      </w:r>
      <w:r>
        <w:rPr/>
        <w:t>huyệ</w:t>
      </w:r>
      <w:r>
        <w:rPr>
          <w:spacing w:val="-16"/>
        </w:rPr>
        <w:t> </w:t>
      </w:r>
      <w:r>
        <w:rPr/>
        <w:t>n</w:t>
      </w:r>
      <w:r>
        <w:rPr>
          <w:spacing w:val="-8"/>
        </w:rPr>
        <w:t> </w:t>
      </w:r>
      <w:r>
        <w:rPr/>
        <w:t>Nam</w:t>
      </w:r>
      <w:r>
        <w:rPr>
          <w:spacing w:val="-13"/>
        </w:rPr>
        <w:t> </w:t>
      </w:r>
      <w:r>
        <w:rPr/>
        <w:t>Sá</w:t>
      </w:r>
      <w:r>
        <w:rPr>
          <w:spacing w:val="-8"/>
        </w:rPr>
        <w:t> </w:t>
      </w:r>
      <w:r>
        <w:rPr/>
        <w:t>ch,</w:t>
      </w:r>
      <w:r>
        <w:rPr>
          <w:spacing w:val="-7"/>
        </w:rPr>
        <w:t> </w:t>
      </w:r>
      <w:r>
        <w:rPr/>
        <w:t>tỉnh</w:t>
      </w:r>
      <w:r>
        <w:rPr>
          <w:spacing w:val="-8"/>
        </w:rPr>
        <w:t> </w:t>
      </w:r>
      <w:r>
        <w:rPr/>
        <w:t>Hải</w:t>
      </w:r>
      <w:r>
        <w:rPr>
          <w:spacing w:val="-8"/>
        </w:rPr>
        <w:t> </w:t>
      </w:r>
      <w:r>
        <w:rPr/>
        <w:t>Dương.</w:t>
      </w:r>
      <w:r>
        <w:rPr>
          <w:spacing w:val="-7"/>
        </w:rPr>
        <w:t> </w:t>
      </w:r>
      <w:r>
        <w:rPr/>
        <w:t>P</w:t>
      </w:r>
      <w:r>
        <w:rPr>
          <w:spacing w:val="-6"/>
        </w:rPr>
        <w:t> </w:t>
      </w:r>
      <w:r>
        <w:rPr/>
        <w:t>hỏi</w:t>
      </w:r>
      <w:r>
        <w:rPr>
          <w:spacing w:val="-6"/>
        </w:rPr>
        <w:t> </w:t>
      </w:r>
      <w:r>
        <w:rPr/>
        <w:t>mua</w:t>
      </w:r>
      <w:r>
        <w:rPr>
          <w:spacing w:val="-7"/>
        </w:rPr>
        <w:t> </w:t>
      </w:r>
      <w:r>
        <w:rPr/>
        <w:t>của</w:t>
      </w:r>
      <w:r>
        <w:rPr>
          <w:spacing w:val="-7"/>
        </w:rPr>
        <w:t> </w:t>
      </w:r>
      <w:r>
        <w:rPr/>
        <w:t>Th</w:t>
      </w:r>
      <w:r>
        <w:rPr>
          <w:spacing w:val="-6"/>
        </w:rPr>
        <w:t> </w:t>
      </w:r>
      <w:r>
        <w:rPr/>
        <w:t>01</w:t>
      </w:r>
      <w:r>
        <w:rPr>
          <w:spacing w:val="-8"/>
        </w:rPr>
        <w:t> </w:t>
      </w:r>
      <w:r>
        <w:rPr/>
        <w:t>gói</w:t>
      </w:r>
      <w:r>
        <w:rPr>
          <w:spacing w:val="-8"/>
        </w:rPr>
        <w:t> </w:t>
      </w:r>
      <w:r>
        <w:rPr/>
        <w:t>ma túy với số tiền 180.000 đồng/gói; Th đồng ý. Khi cả hai đang mua bán trao đổi thì bị tổ công tác đội cảnh sát điều tra tội phạm về ma túy Công an thành phố</w:t>
      </w:r>
      <w:r>
        <w:rPr>
          <w:spacing w:val="40"/>
        </w:rPr>
        <w:t> </w:t>
      </w:r>
      <w:r>
        <w:rPr/>
        <w:t>Hải</w:t>
      </w:r>
      <w:r>
        <w:rPr>
          <w:spacing w:val="-4"/>
        </w:rPr>
        <w:t> </w:t>
      </w:r>
      <w:r>
        <w:rPr/>
        <w:t>Dương</w:t>
      </w:r>
      <w:r>
        <w:rPr>
          <w:spacing w:val="-8"/>
        </w:rPr>
        <w:t> </w:t>
      </w:r>
      <w:r>
        <w:rPr/>
        <w:t>trong</w:t>
      </w:r>
      <w:r>
        <w:rPr>
          <w:spacing w:val="-4"/>
        </w:rPr>
        <w:t> </w:t>
      </w:r>
      <w:r>
        <w:rPr/>
        <w:t>khi</w:t>
      </w:r>
      <w:r>
        <w:rPr>
          <w:spacing w:val="-7"/>
        </w:rPr>
        <w:t> </w:t>
      </w:r>
      <w:r>
        <w:rPr/>
        <w:t>làm</w:t>
      </w:r>
      <w:r>
        <w:rPr>
          <w:spacing w:val="-10"/>
        </w:rPr>
        <w:t> </w:t>
      </w:r>
      <w:r>
        <w:rPr/>
        <w:t>nhiệm</w:t>
      </w:r>
      <w:r>
        <w:rPr>
          <w:spacing w:val="-10"/>
        </w:rPr>
        <w:t> </w:t>
      </w:r>
      <w:r>
        <w:rPr/>
        <w:t>vụ phát</w:t>
      </w:r>
      <w:r>
        <w:rPr>
          <w:spacing w:val="-4"/>
        </w:rPr>
        <w:t> </w:t>
      </w:r>
      <w:r>
        <w:rPr/>
        <w:t>hiện</w:t>
      </w:r>
      <w:r>
        <w:rPr>
          <w:spacing w:val="-3"/>
        </w:rPr>
        <w:t> </w:t>
      </w:r>
      <w:r>
        <w:rPr/>
        <w:t>bắt</w:t>
      </w:r>
      <w:r>
        <w:rPr>
          <w:spacing w:val="-4"/>
        </w:rPr>
        <w:t> </w:t>
      </w:r>
      <w:r>
        <w:rPr/>
        <w:t>quả</w:t>
      </w:r>
      <w:r>
        <w:rPr>
          <w:spacing w:val="-8"/>
        </w:rPr>
        <w:t> </w:t>
      </w:r>
      <w:r>
        <w:rPr/>
        <w:t>tang;</w:t>
      </w:r>
      <w:r>
        <w:rPr>
          <w:spacing w:val="-4"/>
        </w:rPr>
        <w:t> </w:t>
      </w:r>
      <w:r>
        <w:rPr/>
        <w:t>thu</w:t>
      </w:r>
      <w:r>
        <w:rPr>
          <w:spacing w:val="-8"/>
        </w:rPr>
        <w:t> </w:t>
      </w:r>
      <w:r>
        <w:rPr/>
        <w:t>giữ</w:t>
      </w:r>
      <w:r>
        <w:rPr>
          <w:spacing w:val="-6"/>
        </w:rPr>
        <w:t> </w:t>
      </w:r>
      <w:r>
        <w:rPr/>
        <w:t>trong</w:t>
      </w:r>
      <w:r>
        <w:rPr>
          <w:spacing w:val="-4"/>
        </w:rPr>
        <w:t> </w:t>
      </w:r>
      <w:r>
        <w:rPr/>
        <w:t>tay</w:t>
      </w:r>
      <w:r>
        <w:rPr>
          <w:spacing w:val="-8"/>
        </w:rPr>
        <w:t> </w:t>
      </w:r>
      <w:r>
        <w:rPr/>
        <w:t>phả</w:t>
      </w:r>
      <w:r>
        <w:rPr>
          <w:spacing w:val="-13"/>
        </w:rPr>
        <w:t> </w:t>
      </w:r>
      <w:r>
        <w:rPr/>
        <w:t>i Th</w:t>
      </w:r>
      <w:r>
        <w:rPr>
          <w:spacing w:val="-18"/>
        </w:rPr>
        <w:t> </w:t>
      </w:r>
      <w:r>
        <w:rPr/>
        <w:t>đang</w:t>
      </w:r>
      <w:r>
        <w:rPr>
          <w:spacing w:val="-17"/>
        </w:rPr>
        <w:t> </w:t>
      </w:r>
      <w:r>
        <w:rPr/>
        <w:t>cầ</w:t>
      </w:r>
      <w:r>
        <w:rPr>
          <w:spacing w:val="-18"/>
        </w:rPr>
        <w:t> </w:t>
      </w:r>
      <w:r>
        <w:rPr/>
        <w:t>m</w:t>
      </w:r>
      <w:r>
        <w:rPr>
          <w:spacing w:val="-17"/>
        </w:rPr>
        <w:t> </w:t>
      </w:r>
      <w:r>
        <w:rPr/>
        <w:t>số</w:t>
      </w:r>
      <w:r>
        <w:rPr>
          <w:spacing w:val="6"/>
        </w:rPr>
        <w:t> </w:t>
      </w:r>
      <w:r>
        <w:rPr/>
        <w:t>tiề</w:t>
      </w:r>
      <w:r>
        <w:rPr>
          <w:spacing w:val="-17"/>
        </w:rPr>
        <w:t> </w:t>
      </w:r>
      <w:r>
        <w:rPr/>
        <w:t>n</w:t>
      </w:r>
      <w:r>
        <w:rPr>
          <w:spacing w:val="38"/>
        </w:rPr>
        <w:t> </w:t>
      </w:r>
      <w:r>
        <w:rPr/>
        <w:t>180.000</w:t>
      </w:r>
      <w:r>
        <w:rPr>
          <w:spacing w:val="-3"/>
        </w:rPr>
        <w:t> </w:t>
      </w:r>
      <w:r>
        <w:rPr/>
        <w:t>đồng;</w:t>
      </w:r>
      <w:r>
        <w:rPr>
          <w:spacing w:val="-4"/>
        </w:rPr>
        <w:t> </w:t>
      </w:r>
      <w:r>
        <w:rPr/>
        <w:t>thu</w:t>
      </w:r>
      <w:r>
        <w:rPr>
          <w:spacing w:val="-17"/>
        </w:rPr>
        <w:t> </w:t>
      </w:r>
      <w:r>
        <w:rPr/>
        <w:t>giữ</w:t>
      </w:r>
      <w:r>
        <w:rPr>
          <w:spacing w:val="40"/>
        </w:rPr>
        <w:t> </w:t>
      </w:r>
      <w:r>
        <w:rPr/>
        <w:t>t</w:t>
      </w:r>
      <w:r>
        <w:rPr>
          <w:spacing w:val="-18"/>
        </w:rPr>
        <w:t> </w:t>
      </w:r>
      <w:r>
        <w:rPr/>
        <w:t>rong</w:t>
      </w:r>
      <w:r>
        <w:rPr>
          <w:spacing w:val="-16"/>
        </w:rPr>
        <w:t> </w:t>
      </w:r>
      <w:r>
        <w:rPr/>
        <w:t>lòng</w:t>
      </w:r>
      <w:r>
        <w:rPr>
          <w:spacing w:val="-17"/>
        </w:rPr>
        <w:t> </w:t>
      </w:r>
      <w:r>
        <w:rPr/>
        <w:t>bàn</w:t>
      </w:r>
      <w:r>
        <w:rPr>
          <w:spacing w:val="-17"/>
        </w:rPr>
        <w:t> </w:t>
      </w:r>
      <w:r>
        <w:rPr/>
        <w:t>tay</w:t>
      </w:r>
      <w:r>
        <w:rPr>
          <w:spacing w:val="-18"/>
        </w:rPr>
        <w:t> </w:t>
      </w:r>
      <w:r>
        <w:rPr/>
        <w:t>phả</w:t>
      </w:r>
      <w:r>
        <w:rPr>
          <w:spacing w:val="-17"/>
        </w:rPr>
        <w:t> </w:t>
      </w:r>
      <w:r>
        <w:rPr/>
        <w:t>i</w:t>
      </w:r>
      <w:r>
        <w:rPr>
          <w:spacing w:val="-17"/>
        </w:rPr>
        <w:t> </w:t>
      </w:r>
      <w:r>
        <w:rPr/>
        <w:t>củ</w:t>
      </w:r>
      <w:r>
        <w:rPr>
          <w:spacing w:val="-15"/>
        </w:rPr>
        <w:t> </w:t>
      </w:r>
      <w:r>
        <w:rPr/>
        <w:t>a</w:t>
      </w:r>
      <w:r>
        <w:rPr>
          <w:spacing w:val="-18"/>
        </w:rPr>
        <w:t> </w:t>
      </w:r>
      <w:r>
        <w:rPr/>
        <w:t>P</w:t>
      </w:r>
      <w:r>
        <w:rPr>
          <w:spacing w:val="74"/>
        </w:rPr>
        <w:t> </w:t>
      </w:r>
      <w:r>
        <w:rPr/>
        <w:t>đang cầ</w:t>
      </w:r>
      <w:r>
        <w:rPr>
          <w:spacing w:val="-10"/>
        </w:rPr>
        <w:t> </w:t>
      </w:r>
      <w:r>
        <w:rPr/>
        <w:t>m 01 gói nilon màu trắng kích thước</w:t>
      </w:r>
      <w:r>
        <w:rPr>
          <w:spacing w:val="40"/>
        </w:rPr>
        <w:t> </w:t>
      </w:r>
      <w:r>
        <w:rPr/>
        <w:t>(1,5x1,5)cm</w:t>
      </w:r>
      <w:r>
        <w:rPr>
          <w:spacing w:val="-6"/>
        </w:rPr>
        <w:t> </w:t>
      </w:r>
      <w:r>
        <w:rPr/>
        <w:t>bên trong có</w:t>
      </w:r>
      <w:r>
        <w:rPr>
          <w:spacing w:val="-1"/>
        </w:rPr>
        <w:t> </w:t>
      </w:r>
      <w:r>
        <w:rPr/>
        <w:t>chứa</w:t>
      </w:r>
      <w:r>
        <w:rPr>
          <w:spacing w:val="-1"/>
        </w:rPr>
        <w:t> </w:t>
      </w:r>
      <w:r>
        <w:rPr/>
        <w:t>chất tinh thể</w:t>
      </w:r>
      <w:r>
        <w:rPr>
          <w:spacing w:val="31"/>
        </w:rPr>
        <w:t> </w:t>
      </w:r>
      <w:r>
        <w:rPr/>
        <w:t>dạng</w:t>
      </w:r>
      <w:r>
        <w:rPr>
          <w:spacing w:val="-8"/>
        </w:rPr>
        <w:t> </w:t>
      </w:r>
      <w:r>
        <w:rPr/>
        <w:t>cục</w:t>
      </w:r>
      <w:r>
        <w:rPr>
          <w:spacing w:val="-9"/>
        </w:rPr>
        <w:t> </w:t>
      </w:r>
      <w:r>
        <w:rPr/>
        <w:t>màu</w:t>
      </w:r>
      <w:r>
        <w:rPr>
          <w:spacing w:val="-8"/>
        </w:rPr>
        <w:t> </w:t>
      </w:r>
      <w:r>
        <w:rPr/>
        <w:t>trắng</w:t>
      </w:r>
      <w:r>
        <w:rPr>
          <w:spacing w:val="-18"/>
        </w:rPr>
        <w:t> </w:t>
      </w:r>
      <w:r>
        <w:rPr/>
        <w:t>.</w:t>
      </w:r>
      <w:r>
        <w:rPr>
          <w:spacing w:val="-2"/>
        </w:rPr>
        <w:t> </w:t>
      </w:r>
      <w:r>
        <w:rPr/>
        <w:t>Cả</w:t>
      </w:r>
      <w:r>
        <w:rPr>
          <w:spacing w:val="-9"/>
        </w:rPr>
        <w:t> </w:t>
      </w:r>
      <w:r>
        <w:rPr/>
        <w:t>hai</w:t>
      </w:r>
      <w:r>
        <w:rPr>
          <w:spacing w:val="-8"/>
        </w:rPr>
        <w:t> </w:t>
      </w:r>
      <w:r>
        <w:rPr/>
        <w:t>đều</w:t>
      </w:r>
      <w:r>
        <w:rPr>
          <w:spacing w:val="-8"/>
        </w:rPr>
        <w:t> </w:t>
      </w:r>
      <w:r>
        <w:rPr/>
        <w:t>khai</w:t>
      </w:r>
      <w:r>
        <w:rPr>
          <w:spacing w:val="-8"/>
        </w:rPr>
        <w:t> </w:t>
      </w:r>
      <w:r>
        <w:rPr/>
        <w:t>nhận</w:t>
      </w:r>
      <w:r>
        <w:rPr>
          <w:spacing w:val="-8"/>
        </w:rPr>
        <w:t> </w:t>
      </w:r>
      <w:r>
        <w:rPr/>
        <w:t>đó</w:t>
      </w:r>
      <w:r>
        <w:rPr>
          <w:spacing w:val="-8"/>
        </w:rPr>
        <w:t> </w:t>
      </w:r>
      <w:r>
        <w:rPr/>
        <w:t>là</w:t>
      </w:r>
      <w:r>
        <w:rPr>
          <w:spacing w:val="80"/>
        </w:rPr>
        <w:t> </w:t>
      </w:r>
      <w:r>
        <w:rPr/>
        <w:t>ma</w:t>
      </w:r>
      <w:r>
        <w:rPr>
          <w:spacing w:val="-9"/>
        </w:rPr>
        <w:t> </w:t>
      </w:r>
      <w:r>
        <w:rPr/>
        <w:t>tuý</w:t>
      </w:r>
      <w:r>
        <w:rPr>
          <w:spacing w:val="40"/>
        </w:rPr>
        <w:t> </w:t>
      </w:r>
      <w:r>
        <w:rPr/>
        <w:t>và</w:t>
      </w:r>
      <w:r>
        <w:rPr>
          <w:spacing w:val="-9"/>
        </w:rPr>
        <w:t> </w:t>
      </w:r>
      <w:r>
        <w:rPr/>
        <w:t>tiền</w:t>
      </w:r>
      <w:r>
        <w:rPr>
          <w:spacing w:val="-8"/>
        </w:rPr>
        <w:t> </w:t>
      </w:r>
      <w:r>
        <w:rPr/>
        <w:t>vừa</w:t>
      </w:r>
      <w:r>
        <w:rPr>
          <w:spacing w:val="-9"/>
        </w:rPr>
        <w:t> </w:t>
      </w:r>
      <w:r>
        <w:rPr/>
        <w:t>mua</w:t>
      </w:r>
      <w:r>
        <w:rPr>
          <w:spacing w:val="-9"/>
        </w:rPr>
        <w:t> </w:t>
      </w:r>
      <w:r>
        <w:rPr/>
        <w:t>bán với</w:t>
      </w:r>
      <w:r>
        <w:rPr>
          <w:spacing w:val="-1"/>
        </w:rPr>
        <w:t> </w:t>
      </w:r>
      <w:r>
        <w:rPr/>
        <w:t>nhau.</w:t>
      </w:r>
      <w:r>
        <w:rPr>
          <w:spacing w:val="-1"/>
        </w:rPr>
        <w:t> </w:t>
      </w:r>
      <w:r>
        <w:rPr/>
        <w:t>Ngoài</w:t>
      </w:r>
      <w:r>
        <w:rPr>
          <w:spacing w:val="-2"/>
        </w:rPr>
        <w:t> </w:t>
      </w:r>
      <w:r>
        <w:rPr/>
        <w:t>ra</w:t>
      </w:r>
      <w:r>
        <w:rPr>
          <w:spacing w:val="-3"/>
        </w:rPr>
        <w:t> </w:t>
      </w:r>
      <w:r>
        <w:rPr/>
        <w:t>còn</w:t>
      </w:r>
      <w:r>
        <w:rPr>
          <w:spacing w:val="-1"/>
        </w:rPr>
        <w:t> </w:t>
      </w:r>
      <w:r>
        <w:rPr/>
        <w:t>thu</w:t>
      </w:r>
      <w:r>
        <w:rPr>
          <w:spacing w:val="-2"/>
        </w:rPr>
        <w:t> </w:t>
      </w:r>
      <w:r>
        <w:rPr/>
        <w:t>giữ</w:t>
      </w:r>
      <w:r>
        <w:rPr>
          <w:spacing w:val="-2"/>
        </w:rPr>
        <w:t> </w:t>
      </w:r>
      <w:r>
        <w:rPr/>
        <w:t>trong</w:t>
      </w:r>
      <w:r>
        <w:rPr>
          <w:spacing w:val="-1"/>
        </w:rPr>
        <w:t> </w:t>
      </w:r>
      <w:r>
        <w:rPr/>
        <w:t>túi</w:t>
      </w:r>
      <w:r>
        <w:rPr>
          <w:spacing w:val="-2"/>
        </w:rPr>
        <w:t> </w:t>
      </w:r>
      <w:r>
        <w:rPr/>
        <w:t>quần</w:t>
      </w:r>
      <w:r>
        <w:rPr>
          <w:spacing w:val="-1"/>
        </w:rPr>
        <w:t> </w:t>
      </w:r>
      <w:r>
        <w:rPr/>
        <w:t>bên</w:t>
      </w:r>
      <w:r>
        <w:rPr>
          <w:spacing w:val="-1"/>
        </w:rPr>
        <w:t> </w:t>
      </w:r>
      <w:r>
        <w:rPr/>
        <w:t>phải</w:t>
      </w:r>
      <w:r>
        <w:rPr>
          <w:spacing w:val="-2"/>
        </w:rPr>
        <w:t> </w:t>
      </w:r>
      <w:r>
        <w:rPr/>
        <w:t>Th đang</w:t>
      </w:r>
      <w:r>
        <w:rPr>
          <w:spacing w:val="-1"/>
        </w:rPr>
        <w:t> </w:t>
      </w:r>
      <w:r>
        <w:rPr/>
        <w:t>mặc</w:t>
      </w:r>
      <w:r>
        <w:rPr>
          <w:spacing w:val="-1"/>
        </w:rPr>
        <w:t> </w:t>
      </w:r>
      <w:r>
        <w:rPr/>
        <w:t>01</w:t>
      </w:r>
      <w:r>
        <w:rPr>
          <w:spacing w:val="-3"/>
        </w:rPr>
        <w:t> </w:t>
      </w:r>
      <w:r>
        <w:rPr/>
        <w:t>gói</w:t>
      </w:r>
      <w:r>
        <w:rPr>
          <w:spacing w:val="-2"/>
        </w:rPr>
        <w:t> </w:t>
      </w:r>
      <w:r>
        <w:rPr/>
        <w:t>nilon màu trắng kích thước</w:t>
      </w:r>
      <w:r>
        <w:rPr>
          <w:spacing w:val="-2"/>
        </w:rPr>
        <w:t> </w:t>
      </w:r>
      <w:r>
        <w:rPr/>
        <w:t>(1,5x1,5)cm</w:t>
      </w:r>
      <w:r>
        <w:rPr>
          <w:spacing w:val="-3"/>
        </w:rPr>
        <w:t> </w:t>
      </w:r>
      <w:r>
        <w:rPr/>
        <w:t>bên trong có chứa chất tinh</w:t>
      </w:r>
      <w:r>
        <w:rPr>
          <w:spacing w:val="-4"/>
        </w:rPr>
        <w:t> </w:t>
      </w:r>
      <w:r>
        <w:rPr/>
        <w:t>thể</w:t>
      </w:r>
      <w:r>
        <w:rPr>
          <w:spacing w:val="40"/>
        </w:rPr>
        <w:t> </w:t>
      </w:r>
      <w:r>
        <w:rPr/>
        <w:t>dạng cục màu trắng; Th khai nhận đó là ma túy tổng hợp cất giấu để bán kiếm lời. Quá trình</w:t>
      </w:r>
      <w:r>
        <w:rPr>
          <w:spacing w:val="40"/>
        </w:rPr>
        <w:t> </w:t>
      </w:r>
      <w:r>
        <w:rPr/>
        <w:t>bắt</w:t>
      </w:r>
      <w:r>
        <w:rPr>
          <w:spacing w:val="-1"/>
        </w:rPr>
        <w:t> </w:t>
      </w:r>
      <w:r>
        <w:rPr/>
        <w:t>quả tang có</w:t>
      </w:r>
      <w:r>
        <w:rPr>
          <w:spacing w:val="-1"/>
        </w:rPr>
        <w:t> </w:t>
      </w:r>
      <w:r>
        <w:rPr/>
        <w:t>sự chứng kiến của ông Vũ</w:t>
      </w:r>
      <w:r>
        <w:rPr>
          <w:spacing w:val="40"/>
        </w:rPr>
        <w:t> </w:t>
      </w:r>
      <w:r>
        <w:rPr/>
        <w:t>Viế</w:t>
      </w:r>
      <w:r>
        <w:rPr>
          <w:spacing w:val="-9"/>
        </w:rPr>
        <w:t> </w:t>
      </w:r>
      <w:r>
        <w:rPr/>
        <w:t>t P</w:t>
      </w:r>
      <w:r>
        <w:rPr>
          <w:spacing w:val="-7"/>
        </w:rPr>
        <w:t> </w:t>
      </w:r>
      <w:r>
        <w:rPr/>
        <w:t>và ông Trần Anh T.</w:t>
      </w:r>
    </w:p>
    <w:p>
      <w:pPr>
        <w:pStyle w:val="BodyText"/>
        <w:spacing w:line="296" w:lineRule="exact"/>
        <w:ind w:left="1201"/>
      </w:pPr>
      <w:r>
        <w:rPr/>
        <w:t>Tại</w:t>
      </w:r>
      <w:r>
        <w:rPr>
          <w:spacing w:val="22"/>
        </w:rPr>
        <w:t> </w:t>
      </w:r>
      <w:r>
        <w:rPr/>
        <w:t>biên</w:t>
      </w:r>
      <w:r>
        <w:rPr>
          <w:spacing w:val="22"/>
        </w:rPr>
        <w:t> </w:t>
      </w:r>
      <w:r>
        <w:rPr/>
        <w:t>bản</w:t>
      </w:r>
      <w:r>
        <w:rPr>
          <w:spacing w:val="21"/>
        </w:rPr>
        <w:t> </w:t>
      </w:r>
      <w:r>
        <w:rPr/>
        <w:t>xét</w:t>
      </w:r>
      <w:r>
        <w:rPr>
          <w:spacing w:val="22"/>
        </w:rPr>
        <w:t> </w:t>
      </w:r>
      <w:r>
        <w:rPr/>
        <w:t>nghiệm</w:t>
      </w:r>
      <w:r>
        <w:rPr>
          <w:spacing w:val="18"/>
        </w:rPr>
        <w:t> </w:t>
      </w:r>
      <w:r>
        <w:rPr/>
        <w:t>nước</w:t>
      </w:r>
      <w:r>
        <w:rPr>
          <w:spacing w:val="22"/>
        </w:rPr>
        <w:t> </w:t>
      </w:r>
      <w:r>
        <w:rPr/>
        <w:t>tiểu</w:t>
      </w:r>
      <w:r>
        <w:rPr>
          <w:spacing w:val="20"/>
        </w:rPr>
        <w:t> </w:t>
      </w:r>
      <w:r>
        <w:rPr/>
        <w:t>ngày</w:t>
      </w:r>
      <w:r>
        <w:rPr>
          <w:spacing w:val="21"/>
        </w:rPr>
        <w:t> </w:t>
      </w:r>
      <w:r>
        <w:rPr/>
        <w:t>25/9/2022</w:t>
      </w:r>
      <w:r>
        <w:rPr>
          <w:spacing w:val="22"/>
        </w:rPr>
        <w:t> </w:t>
      </w:r>
      <w:r>
        <w:rPr/>
        <w:t>tại</w:t>
      </w:r>
      <w:r>
        <w:rPr>
          <w:spacing w:val="30"/>
        </w:rPr>
        <w:t> </w:t>
      </w:r>
      <w:r>
        <w:rPr/>
        <w:t>cơ</w:t>
      </w:r>
      <w:r>
        <w:rPr>
          <w:spacing w:val="23"/>
        </w:rPr>
        <w:t> </w:t>
      </w:r>
      <w:r>
        <w:rPr/>
        <w:t>quan</w:t>
      </w:r>
      <w:r>
        <w:rPr>
          <w:spacing w:val="22"/>
        </w:rPr>
        <w:t> </w:t>
      </w:r>
      <w:r>
        <w:rPr/>
        <w:t>Cảnh</w:t>
      </w:r>
      <w:r>
        <w:rPr>
          <w:spacing w:val="21"/>
        </w:rPr>
        <w:t> </w:t>
      </w:r>
      <w:r>
        <w:rPr>
          <w:spacing w:val="-5"/>
        </w:rPr>
        <w:t>sát</w:t>
      </w:r>
    </w:p>
    <w:p>
      <w:pPr>
        <w:pStyle w:val="BodyText"/>
        <w:spacing w:line="252" w:lineRule="auto" w:before="19"/>
        <w:ind w:right="108"/>
      </w:pPr>
      <w:r>
        <w:rPr/>
        <w:t>điều tra Công an thành phố Hải Dương xác định: Nguyễn Đức Th dương tính</w:t>
      </w:r>
      <w:r>
        <w:rPr>
          <w:spacing w:val="40"/>
        </w:rPr>
        <w:t> </w:t>
      </w:r>
      <w:r>
        <w:rPr/>
        <w:t>với chất ma túy Methamphetamine.</w:t>
      </w:r>
    </w:p>
    <w:p>
      <w:pPr>
        <w:pStyle w:val="BodyText"/>
        <w:spacing w:line="254" w:lineRule="auto" w:before="3"/>
        <w:ind w:right="112" w:firstLine="719"/>
      </w:pPr>
      <w:r>
        <w:rPr/>
        <w:t>Tại Kết luận giám định số 522/KL-KTHS ngày 28/9/2022 của Phòng kỹ thuật hình sự - Công an tỉnh Hải Dương kết luận:</w:t>
      </w:r>
    </w:p>
    <w:p>
      <w:pPr>
        <w:pStyle w:val="ListParagraph"/>
        <w:numPr>
          <w:ilvl w:val="0"/>
          <w:numId w:val="3"/>
        </w:numPr>
        <w:tabs>
          <w:tab w:pos="1380" w:val="left" w:leader="none"/>
        </w:tabs>
        <w:spacing w:line="254" w:lineRule="auto" w:before="0" w:after="0"/>
        <w:ind w:left="482" w:right="106" w:firstLine="719"/>
        <w:jc w:val="both"/>
        <w:rPr>
          <w:sz w:val="28"/>
        </w:rPr>
      </w:pPr>
      <w:r>
        <w:rPr>
          <w:sz w:val="28"/>
        </w:rPr>
        <w:t>Chất rắn (dạng tinh thể) màu trắng trong túi nilon mầu trắng được niêm phong trong phong bì có ký hiệu M1, ghi thu của Nguyễn Văn P gửi đến giám định khối lượng là 0,025 gam, là ma túy loại Methamphetamine.</w:t>
      </w:r>
    </w:p>
    <w:p>
      <w:pPr>
        <w:pStyle w:val="ListParagraph"/>
        <w:numPr>
          <w:ilvl w:val="0"/>
          <w:numId w:val="3"/>
        </w:numPr>
        <w:tabs>
          <w:tab w:pos="1380" w:val="left" w:leader="none"/>
        </w:tabs>
        <w:spacing w:line="254" w:lineRule="auto" w:before="0" w:after="0"/>
        <w:ind w:left="482" w:right="108" w:firstLine="719"/>
        <w:jc w:val="both"/>
        <w:rPr>
          <w:sz w:val="28"/>
        </w:rPr>
      </w:pPr>
      <w:r>
        <w:rPr>
          <w:sz w:val="28"/>
        </w:rPr>
        <w:t>Chất rắn (dạng tinh thể) màu trắng trong túi nilon mầu trắng được niêm phong trong phong bì có ký hiệu M2, ghi thu của Nguyễn Đức Th gửi đến giám định khối lượng là 0,401 gam, là ma túy loại Methamphetamine</w:t>
      </w:r>
      <w:r>
        <w:rPr>
          <w:color w:val="FF0000"/>
          <w:sz w:val="28"/>
        </w:rPr>
        <w:t>.</w:t>
      </w:r>
    </w:p>
    <w:p>
      <w:pPr>
        <w:spacing w:line="254" w:lineRule="auto" w:before="0"/>
        <w:ind w:left="482" w:right="114" w:firstLine="719"/>
        <w:jc w:val="both"/>
        <w:rPr>
          <w:i/>
          <w:sz w:val="28"/>
        </w:rPr>
      </w:pPr>
      <w:r>
        <w:rPr>
          <w:i/>
          <w:sz w:val="28"/>
        </w:rPr>
        <w:t>Methamphetamine nằm trong Danh mục II, STT: 323, Nghị định</w:t>
      </w:r>
      <w:r>
        <w:rPr>
          <w:i/>
          <w:sz w:val="28"/>
        </w:rPr>
        <w:t> 73/2018/NĐ-CP ngày 15/5/2018 của Chính Phủ.</w:t>
      </w:r>
    </w:p>
    <w:p>
      <w:pPr>
        <w:pStyle w:val="BodyText"/>
        <w:spacing w:line="252" w:lineRule="auto"/>
        <w:ind w:right="108" w:firstLine="719"/>
      </w:pPr>
      <w:r>
        <w:rPr/>
        <w:t>Tại Kết luận giám định số 206/KL-KTHS ngày 10/10/2022 của Phòng kỹ thuật</w:t>
      </w:r>
      <w:r>
        <w:rPr>
          <w:spacing w:val="40"/>
        </w:rPr>
        <w:t> </w:t>
      </w:r>
      <w:r>
        <w:rPr/>
        <w:t>hình</w:t>
      </w:r>
      <w:r>
        <w:rPr>
          <w:spacing w:val="39"/>
        </w:rPr>
        <w:t> </w:t>
      </w:r>
      <w:r>
        <w:rPr/>
        <w:t>sự</w:t>
      </w:r>
      <w:r>
        <w:rPr>
          <w:spacing w:val="40"/>
        </w:rPr>
        <w:t> </w:t>
      </w:r>
      <w:r>
        <w:rPr/>
        <w:t>-</w:t>
      </w:r>
      <w:r>
        <w:rPr>
          <w:spacing w:val="40"/>
        </w:rPr>
        <w:t> </w:t>
      </w:r>
      <w:r>
        <w:rPr/>
        <w:t>Công</w:t>
      </w:r>
      <w:r>
        <w:rPr>
          <w:spacing w:val="40"/>
        </w:rPr>
        <w:t> </w:t>
      </w:r>
      <w:r>
        <w:rPr/>
        <w:t>an</w:t>
      </w:r>
      <w:r>
        <w:rPr>
          <w:spacing w:val="40"/>
        </w:rPr>
        <w:t> </w:t>
      </w:r>
      <w:r>
        <w:rPr/>
        <w:t>tỉnh</w:t>
      </w:r>
      <w:r>
        <w:rPr>
          <w:spacing w:val="40"/>
        </w:rPr>
        <w:t> </w:t>
      </w:r>
      <w:r>
        <w:rPr/>
        <w:t>Hải</w:t>
      </w:r>
      <w:r>
        <w:rPr>
          <w:spacing w:val="40"/>
        </w:rPr>
        <w:t> </w:t>
      </w:r>
      <w:r>
        <w:rPr/>
        <w:t>Dương</w:t>
      </w:r>
      <w:r>
        <w:rPr>
          <w:spacing w:val="40"/>
        </w:rPr>
        <w:t> </w:t>
      </w:r>
      <w:r>
        <w:rPr/>
        <w:t>thể</w:t>
      </w:r>
      <w:r>
        <w:rPr>
          <w:spacing w:val="38"/>
        </w:rPr>
        <w:t> </w:t>
      </w:r>
      <w:r>
        <w:rPr/>
        <w:t>hiện:</w:t>
      </w:r>
      <w:r>
        <w:rPr>
          <w:spacing w:val="38"/>
        </w:rPr>
        <w:t> </w:t>
      </w:r>
      <w:r>
        <w:rPr/>
        <w:t>04</w:t>
      </w:r>
      <w:r>
        <w:rPr>
          <w:spacing w:val="40"/>
        </w:rPr>
        <w:t> </w:t>
      </w:r>
      <w:r>
        <w:rPr/>
        <w:t>tờ</w:t>
      </w:r>
      <w:r>
        <w:rPr>
          <w:spacing w:val="40"/>
        </w:rPr>
        <w:t> </w:t>
      </w:r>
      <w:r>
        <w:rPr/>
        <w:t>tiền</w:t>
      </w:r>
      <w:r>
        <w:rPr>
          <w:spacing w:val="40"/>
        </w:rPr>
        <w:t> </w:t>
      </w:r>
      <w:r>
        <w:rPr/>
        <w:t>gồm</w:t>
      </w:r>
      <w:r>
        <w:rPr>
          <w:spacing w:val="38"/>
        </w:rPr>
        <w:t> </w:t>
      </w:r>
      <w:r>
        <w:rPr/>
        <w:t>mệnh</w:t>
      </w:r>
      <w:r>
        <w:rPr>
          <w:spacing w:val="40"/>
        </w:rPr>
        <w:t> </w:t>
      </w:r>
      <w:r>
        <w:rPr/>
        <w:t>giá:</w:t>
      </w:r>
    </w:p>
    <w:p>
      <w:pPr>
        <w:pStyle w:val="BodyText"/>
        <w:spacing w:line="254" w:lineRule="auto"/>
        <w:ind w:right="115"/>
      </w:pPr>
      <w:r>
        <w:rPr/>
        <w:t>100.000 đồng, 50.000 đồng, 20.000 đồng, 10.000 đồng có mã hiệu HZ</w:t>
      </w:r>
      <w:r>
        <w:rPr>
          <w:spacing w:val="40"/>
        </w:rPr>
        <w:t> </w:t>
      </w:r>
      <w:r>
        <w:rPr/>
        <w:t>18450452 là tiền thật.</w:t>
      </w:r>
    </w:p>
    <w:p>
      <w:pPr>
        <w:pStyle w:val="BodyText"/>
        <w:spacing w:line="254" w:lineRule="auto" w:before="49"/>
        <w:ind w:right="107" w:firstLine="719"/>
      </w:pPr>
      <w:r>
        <w:rPr/>
        <w:t>Bản cáo trạng số 183/CT-VKSTPHD ngày 28/11/2022, Viện kiểm sát nhân dân thành phố Hải Dương truy tố bị cáo Nguyễn Đức Th về tội "Mua bán trái phép chất ma tuý".</w:t>
      </w:r>
    </w:p>
    <w:p>
      <w:pPr>
        <w:spacing w:after="0" w:line="254" w:lineRule="auto"/>
        <w:sectPr>
          <w:footerReference w:type="default" r:id="rId5"/>
          <w:pgSz w:w="11910" w:h="16850"/>
          <w:pgMar w:footer="788" w:header="0" w:top="1060" w:bottom="980" w:left="1220" w:right="1020"/>
          <w:pgNumType w:start="2"/>
        </w:sectPr>
      </w:pPr>
    </w:p>
    <w:p>
      <w:pPr>
        <w:pStyle w:val="BodyText"/>
        <w:spacing w:line="252" w:lineRule="auto" w:before="64"/>
        <w:ind w:right="108" w:firstLine="539"/>
      </w:pPr>
      <w:r>
        <w:rPr/>
        <w:t>Trong quá trình điều tra và tại phiên toà bị cáo Nguyễn Đức Th đã khai nhận hành vi phạm tội của bản thân.</w:t>
      </w:r>
    </w:p>
    <w:p>
      <w:pPr>
        <w:pStyle w:val="BodyText"/>
        <w:spacing w:line="252" w:lineRule="auto" w:before="3"/>
        <w:ind w:right="108" w:firstLine="539"/>
      </w:pPr>
      <w:r>
        <w:rPr/>
        <w:t>Đại diện Viện kiểm sát nhân dân thành phố Hải Dương giữ quyền công tố tại phiên toà trình bày</w:t>
      </w:r>
      <w:r>
        <w:rPr>
          <w:spacing w:val="-2"/>
        </w:rPr>
        <w:t> </w:t>
      </w:r>
      <w:r>
        <w:rPr/>
        <w:t>luận tội giữ nguyên quan điểm</w:t>
      </w:r>
      <w:r>
        <w:rPr>
          <w:spacing w:val="-3"/>
        </w:rPr>
        <w:t> </w:t>
      </w:r>
      <w:r>
        <w:rPr/>
        <w:t>truy</w:t>
      </w:r>
      <w:r>
        <w:rPr>
          <w:spacing w:val="-2"/>
        </w:rPr>
        <w:t> </w:t>
      </w:r>
      <w:r>
        <w:rPr/>
        <w:t>tố bị cáo Nguyễn Đức Th và đề nghị Hội đồng xét xử:</w:t>
      </w:r>
    </w:p>
    <w:p>
      <w:pPr>
        <w:pStyle w:val="BodyText"/>
        <w:spacing w:before="6"/>
        <w:ind w:left="1178"/>
      </w:pPr>
      <w:r>
        <w:rPr/>
        <w:t>Tuyên</w:t>
      </w:r>
      <w:r>
        <w:rPr>
          <w:spacing w:val="29"/>
        </w:rPr>
        <w:t> </w:t>
      </w:r>
      <w:r>
        <w:rPr/>
        <w:t>bố</w:t>
      </w:r>
      <w:r>
        <w:rPr>
          <w:spacing w:val="29"/>
        </w:rPr>
        <w:t> </w:t>
      </w:r>
      <w:r>
        <w:rPr/>
        <w:t>bị</w:t>
      </w:r>
      <w:r>
        <w:rPr>
          <w:spacing w:val="28"/>
        </w:rPr>
        <w:t> </w:t>
      </w:r>
      <w:r>
        <w:rPr/>
        <w:t>cáo</w:t>
      </w:r>
      <w:r>
        <w:rPr>
          <w:spacing w:val="30"/>
        </w:rPr>
        <w:t> </w:t>
      </w:r>
      <w:r>
        <w:rPr/>
        <w:t>Nguyễn</w:t>
      </w:r>
      <w:r>
        <w:rPr>
          <w:spacing w:val="29"/>
        </w:rPr>
        <w:t> </w:t>
      </w:r>
      <w:r>
        <w:rPr/>
        <w:t>Đức</w:t>
      </w:r>
      <w:r>
        <w:rPr>
          <w:spacing w:val="27"/>
        </w:rPr>
        <w:t> </w:t>
      </w:r>
      <w:r>
        <w:rPr/>
        <w:t>Th</w:t>
      </w:r>
      <w:r>
        <w:rPr>
          <w:spacing w:val="31"/>
        </w:rPr>
        <w:t> </w:t>
      </w:r>
      <w:r>
        <w:rPr/>
        <w:t>phạm</w:t>
      </w:r>
      <w:r>
        <w:rPr>
          <w:spacing w:val="23"/>
        </w:rPr>
        <w:t> </w:t>
      </w:r>
      <w:r>
        <w:rPr/>
        <w:t>tội</w:t>
      </w:r>
      <w:r>
        <w:rPr>
          <w:spacing w:val="28"/>
        </w:rPr>
        <w:t> </w:t>
      </w:r>
      <w:r>
        <w:rPr/>
        <w:t>"Mua</w:t>
      </w:r>
      <w:r>
        <w:rPr>
          <w:spacing w:val="26"/>
        </w:rPr>
        <w:t> </w:t>
      </w:r>
      <w:r>
        <w:rPr/>
        <w:t>bán</w:t>
      </w:r>
      <w:r>
        <w:rPr>
          <w:spacing w:val="30"/>
        </w:rPr>
        <w:t> </w:t>
      </w:r>
      <w:r>
        <w:rPr/>
        <w:t>trái</w:t>
      </w:r>
      <w:r>
        <w:rPr>
          <w:spacing w:val="28"/>
        </w:rPr>
        <w:t> </w:t>
      </w:r>
      <w:r>
        <w:rPr/>
        <w:t>phép</w:t>
      </w:r>
      <w:r>
        <w:rPr>
          <w:spacing w:val="29"/>
        </w:rPr>
        <w:t> </w:t>
      </w:r>
      <w:r>
        <w:rPr/>
        <w:t>chất</w:t>
      </w:r>
      <w:r>
        <w:rPr>
          <w:spacing w:val="29"/>
        </w:rPr>
        <w:t> </w:t>
      </w:r>
      <w:r>
        <w:rPr>
          <w:spacing w:val="-5"/>
        </w:rPr>
        <w:t>ma</w:t>
      </w:r>
    </w:p>
    <w:p>
      <w:pPr>
        <w:pStyle w:val="BodyText"/>
        <w:spacing w:before="17"/>
        <w:jc w:val="left"/>
      </w:pPr>
      <w:r>
        <w:rPr>
          <w:spacing w:val="-2"/>
        </w:rPr>
        <w:t>tuý".</w:t>
      </w:r>
    </w:p>
    <w:p>
      <w:pPr>
        <w:pStyle w:val="BodyText"/>
        <w:spacing w:before="18"/>
        <w:ind w:left="1178"/>
        <w:jc w:val="left"/>
      </w:pPr>
      <w:r>
        <w:rPr/>
        <w:t>Áp</w:t>
      </w:r>
      <w:r>
        <w:rPr>
          <w:spacing w:val="24"/>
        </w:rPr>
        <w:t> </w:t>
      </w:r>
      <w:r>
        <w:rPr/>
        <w:t>dụng</w:t>
      </w:r>
      <w:r>
        <w:rPr>
          <w:spacing w:val="26"/>
        </w:rPr>
        <w:t> </w:t>
      </w:r>
      <w:r>
        <w:rPr/>
        <w:t>khoản</w:t>
      </w:r>
      <w:r>
        <w:rPr>
          <w:spacing w:val="28"/>
        </w:rPr>
        <w:t> </w:t>
      </w:r>
      <w:r>
        <w:rPr/>
        <w:t>1</w:t>
      </w:r>
      <w:r>
        <w:rPr>
          <w:spacing w:val="26"/>
        </w:rPr>
        <w:t> </w:t>
      </w:r>
      <w:r>
        <w:rPr/>
        <w:t>Điều</w:t>
      </w:r>
      <w:r>
        <w:rPr>
          <w:spacing w:val="27"/>
        </w:rPr>
        <w:t> </w:t>
      </w:r>
      <w:r>
        <w:rPr/>
        <w:t>251;</w:t>
      </w:r>
      <w:r>
        <w:rPr>
          <w:spacing w:val="26"/>
        </w:rPr>
        <w:t> </w:t>
      </w:r>
      <w:r>
        <w:rPr/>
        <w:t>điểm</w:t>
      </w:r>
      <w:r>
        <w:rPr>
          <w:spacing w:val="21"/>
        </w:rPr>
        <w:t> </w:t>
      </w:r>
      <w:r>
        <w:rPr/>
        <w:t>s</w:t>
      </w:r>
      <w:r>
        <w:rPr>
          <w:spacing w:val="26"/>
        </w:rPr>
        <w:t> </w:t>
      </w:r>
      <w:r>
        <w:rPr/>
        <w:t>khoản</w:t>
      </w:r>
      <w:r>
        <w:rPr>
          <w:spacing w:val="26"/>
        </w:rPr>
        <w:t> </w:t>
      </w:r>
      <w:r>
        <w:rPr/>
        <w:t>1,</w:t>
      </w:r>
      <w:r>
        <w:rPr>
          <w:spacing w:val="24"/>
        </w:rPr>
        <w:t> </w:t>
      </w:r>
      <w:r>
        <w:rPr/>
        <w:t>khoản</w:t>
      </w:r>
      <w:r>
        <w:rPr>
          <w:spacing w:val="26"/>
        </w:rPr>
        <w:t> </w:t>
      </w:r>
      <w:r>
        <w:rPr/>
        <w:t>2</w:t>
      </w:r>
      <w:r>
        <w:rPr>
          <w:spacing w:val="28"/>
        </w:rPr>
        <w:t> </w:t>
      </w:r>
      <w:r>
        <w:rPr/>
        <w:t>Điều</w:t>
      </w:r>
      <w:r>
        <w:rPr>
          <w:spacing w:val="26"/>
        </w:rPr>
        <w:t> </w:t>
      </w:r>
      <w:r>
        <w:rPr/>
        <w:t>51;</w:t>
      </w:r>
      <w:r>
        <w:rPr>
          <w:spacing w:val="26"/>
        </w:rPr>
        <w:t> </w:t>
      </w:r>
      <w:r>
        <w:rPr/>
        <w:t>khoản</w:t>
      </w:r>
      <w:r>
        <w:rPr>
          <w:spacing w:val="26"/>
        </w:rPr>
        <w:t> </w:t>
      </w:r>
      <w:r>
        <w:rPr>
          <w:spacing w:val="-10"/>
        </w:rPr>
        <w:t>1</w:t>
      </w:r>
    </w:p>
    <w:p>
      <w:pPr>
        <w:pStyle w:val="BodyText"/>
        <w:spacing w:before="19"/>
        <w:jc w:val="left"/>
      </w:pPr>
      <w:r>
        <w:rPr/>
        <w:t>Điều</w:t>
      </w:r>
      <w:r>
        <w:rPr>
          <w:spacing w:val="-5"/>
        </w:rPr>
        <w:t> </w:t>
      </w:r>
      <w:r>
        <w:rPr/>
        <w:t>38 </w:t>
      </w:r>
      <w:r>
        <w:rPr>
          <w:spacing w:val="-4"/>
        </w:rPr>
        <w:t>BLHS.</w:t>
      </w:r>
    </w:p>
    <w:p>
      <w:pPr>
        <w:pStyle w:val="BodyText"/>
        <w:spacing w:line="254" w:lineRule="auto" w:before="17"/>
        <w:ind w:firstLine="695"/>
        <w:jc w:val="left"/>
      </w:pPr>
      <w:r>
        <w:rPr/>
        <w:t>Xử phạt bị cáo Nguyễn Đức Th từ</w:t>
      </w:r>
      <w:r>
        <w:rPr>
          <w:spacing w:val="77"/>
        </w:rPr>
        <w:t> </w:t>
      </w:r>
      <w:r>
        <w:rPr/>
        <w:t>25 tháng</w:t>
      </w:r>
      <w:r>
        <w:rPr>
          <w:spacing w:val="79"/>
        </w:rPr>
        <w:t> </w:t>
      </w:r>
      <w:r>
        <w:rPr/>
        <w:t>đến 27 tháng tù. Thời hạn tù tính từ ngày tạm giữ 25/9/2022.</w:t>
      </w:r>
    </w:p>
    <w:p>
      <w:pPr>
        <w:pStyle w:val="ListParagraph"/>
        <w:numPr>
          <w:ilvl w:val="0"/>
          <w:numId w:val="4"/>
        </w:numPr>
        <w:tabs>
          <w:tab w:pos="1342" w:val="left" w:leader="none"/>
        </w:tabs>
        <w:spacing w:line="321" w:lineRule="exact" w:before="0" w:after="0"/>
        <w:ind w:left="1341" w:right="0" w:hanging="164"/>
        <w:jc w:val="left"/>
        <w:rPr>
          <w:sz w:val="28"/>
        </w:rPr>
      </w:pPr>
      <w:r>
        <w:rPr>
          <w:sz w:val="28"/>
        </w:rPr>
        <w:t>Hình</w:t>
      </w:r>
      <w:r>
        <w:rPr>
          <w:spacing w:val="-3"/>
          <w:sz w:val="28"/>
        </w:rPr>
        <w:t> </w:t>
      </w:r>
      <w:r>
        <w:rPr>
          <w:sz w:val="28"/>
        </w:rPr>
        <w:t>phạt</w:t>
      </w:r>
      <w:r>
        <w:rPr>
          <w:spacing w:val="-2"/>
          <w:sz w:val="28"/>
        </w:rPr>
        <w:t> </w:t>
      </w:r>
      <w:r>
        <w:rPr>
          <w:sz w:val="28"/>
        </w:rPr>
        <w:t>bổ</w:t>
      </w:r>
      <w:r>
        <w:rPr>
          <w:spacing w:val="-2"/>
          <w:sz w:val="28"/>
        </w:rPr>
        <w:t> </w:t>
      </w:r>
      <w:r>
        <w:rPr>
          <w:sz w:val="28"/>
        </w:rPr>
        <w:t>sung:</w:t>
      </w:r>
      <w:r>
        <w:rPr>
          <w:spacing w:val="-3"/>
          <w:sz w:val="28"/>
        </w:rPr>
        <w:t> </w:t>
      </w:r>
      <w:r>
        <w:rPr>
          <w:sz w:val="28"/>
        </w:rPr>
        <w:t>Không</w:t>
      </w:r>
      <w:r>
        <w:rPr>
          <w:spacing w:val="-3"/>
          <w:sz w:val="28"/>
        </w:rPr>
        <w:t> </w:t>
      </w:r>
      <w:r>
        <w:rPr>
          <w:sz w:val="28"/>
        </w:rPr>
        <w:t>áp</w:t>
      </w:r>
      <w:r>
        <w:rPr>
          <w:spacing w:val="-6"/>
          <w:sz w:val="28"/>
        </w:rPr>
        <w:t> </w:t>
      </w:r>
      <w:r>
        <w:rPr>
          <w:sz w:val="28"/>
        </w:rPr>
        <w:t>dụng</w:t>
      </w:r>
      <w:r>
        <w:rPr>
          <w:spacing w:val="-2"/>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5"/>
          <w:sz w:val="28"/>
        </w:rPr>
        <w:t> </w:t>
      </w:r>
      <w:r>
        <w:rPr>
          <w:sz w:val="28"/>
        </w:rPr>
        <w:t>với</w:t>
      </w:r>
      <w:r>
        <w:rPr>
          <w:spacing w:val="-5"/>
          <w:sz w:val="28"/>
        </w:rPr>
        <w:t> </w:t>
      </w:r>
      <w:r>
        <w:rPr>
          <w:sz w:val="28"/>
        </w:rPr>
        <w:t>bị</w:t>
      </w:r>
      <w:r>
        <w:rPr>
          <w:spacing w:val="-2"/>
          <w:sz w:val="28"/>
        </w:rPr>
        <w:t> </w:t>
      </w:r>
      <w:r>
        <w:rPr>
          <w:spacing w:val="-4"/>
          <w:sz w:val="28"/>
        </w:rPr>
        <w:t>cáo.</w:t>
      </w:r>
    </w:p>
    <w:p>
      <w:pPr>
        <w:pStyle w:val="ListParagraph"/>
        <w:numPr>
          <w:ilvl w:val="0"/>
          <w:numId w:val="4"/>
        </w:numPr>
        <w:tabs>
          <w:tab w:pos="1361" w:val="left" w:leader="none"/>
        </w:tabs>
        <w:spacing w:line="254" w:lineRule="auto" w:before="17" w:after="0"/>
        <w:ind w:left="482" w:right="108" w:firstLine="695"/>
        <w:jc w:val="left"/>
        <w:rPr>
          <w:sz w:val="28"/>
        </w:rPr>
      </w:pPr>
      <w:r>
        <w:rPr>
          <w:sz w:val="28"/>
        </w:rPr>
        <w:t>Về vật chứng: Áp dụng điểm b, c khoản 1 Điều 47 BLHS; điểm a, b, c</w:t>
      </w:r>
      <w:r>
        <w:rPr>
          <w:spacing w:val="80"/>
          <w:sz w:val="28"/>
        </w:rPr>
        <w:t> </w:t>
      </w:r>
      <w:r>
        <w:rPr>
          <w:sz w:val="28"/>
        </w:rPr>
        <w:t>khoản 2 Điều 106 BLTTHS:</w:t>
      </w:r>
    </w:p>
    <w:p>
      <w:pPr>
        <w:pStyle w:val="BodyText"/>
        <w:spacing w:line="252" w:lineRule="auto"/>
        <w:ind w:right="110" w:firstLine="695"/>
      </w:pPr>
      <w:r>
        <w:rPr/>
        <w:t>+ Tịch thu tiêu huỷ: 0,326 gam Methamphetamine, 02 vỏ túi nilon màu trắng, 02 vỏ phong bì mẫu vật hoàn lại sau giám định được niêm phong trong phong bì số 522/KL-KTHS.</w:t>
      </w:r>
    </w:p>
    <w:p>
      <w:pPr>
        <w:pStyle w:val="ListParagraph"/>
        <w:numPr>
          <w:ilvl w:val="0"/>
          <w:numId w:val="4"/>
        </w:numPr>
        <w:tabs>
          <w:tab w:pos="1342" w:val="left" w:leader="none"/>
        </w:tabs>
        <w:spacing w:line="240" w:lineRule="auto" w:before="4" w:after="0"/>
        <w:ind w:left="1341" w:right="0" w:hanging="164"/>
        <w:jc w:val="both"/>
        <w:rPr>
          <w:sz w:val="28"/>
        </w:rPr>
      </w:pPr>
      <w:r>
        <w:rPr>
          <w:sz w:val="28"/>
        </w:rPr>
        <w:t>Tịch</w:t>
      </w:r>
      <w:r>
        <w:rPr>
          <w:spacing w:val="-7"/>
          <w:sz w:val="28"/>
        </w:rPr>
        <w:t> </w:t>
      </w:r>
      <w:r>
        <w:rPr>
          <w:sz w:val="28"/>
        </w:rPr>
        <w:t>thu</w:t>
      </w:r>
      <w:r>
        <w:rPr>
          <w:spacing w:val="-1"/>
          <w:sz w:val="28"/>
        </w:rPr>
        <w:t> </w:t>
      </w:r>
      <w:r>
        <w:rPr>
          <w:sz w:val="28"/>
        </w:rPr>
        <w:t>nộp</w:t>
      </w:r>
      <w:r>
        <w:rPr>
          <w:spacing w:val="-1"/>
          <w:sz w:val="28"/>
        </w:rPr>
        <w:t> </w:t>
      </w:r>
      <w:r>
        <w:rPr>
          <w:sz w:val="28"/>
        </w:rPr>
        <w:t>ngân</w:t>
      </w:r>
      <w:r>
        <w:rPr>
          <w:spacing w:val="-1"/>
          <w:sz w:val="28"/>
        </w:rPr>
        <w:t> </w:t>
      </w:r>
      <w:r>
        <w:rPr>
          <w:sz w:val="28"/>
        </w:rPr>
        <w:t>sách</w:t>
      </w:r>
      <w:r>
        <w:rPr>
          <w:spacing w:val="-1"/>
          <w:sz w:val="28"/>
        </w:rPr>
        <w:t> </w:t>
      </w:r>
      <w:r>
        <w:rPr>
          <w:sz w:val="28"/>
        </w:rPr>
        <w:t>Nhà</w:t>
      </w:r>
      <w:r>
        <w:rPr>
          <w:spacing w:val="-2"/>
          <w:sz w:val="28"/>
        </w:rPr>
        <w:t> </w:t>
      </w:r>
      <w:r>
        <w:rPr>
          <w:sz w:val="28"/>
        </w:rPr>
        <w:t>nước</w:t>
      </w:r>
      <w:r>
        <w:rPr>
          <w:spacing w:val="-5"/>
          <w:sz w:val="28"/>
        </w:rPr>
        <w:t> </w:t>
      </w:r>
      <w:r>
        <w:rPr>
          <w:sz w:val="28"/>
        </w:rPr>
        <w:t>số</w:t>
      </w:r>
      <w:r>
        <w:rPr>
          <w:spacing w:val="-5"/>
          <w:sz w:val="28"/>
        </w:rPr>
        <w:t> </w:t>
      </w:r>
      <w:r>
        <w:rPr>
          <w:sz w:val="28"/>
        </w:rPr>
        <w:t>tiền</w:t>
      </w:r>
      <w:r>
        <w:rPr>
          <w:spacing w:val="-4"/>
          <w:sz w:val="28"/>
        </w:rPr>
        <w:t> </w:t>
      </w:r>
      <w:r>
        <w:rPr>
          <w:spacing w:val="-2"/>
          <w:sz w:val="28"/>
        </w:rPr>
        <w:t>180.000đ.</w:t>
      </w:r>
    </w:p>
    <w:p>
      <w:pPr>
        <w:pStyle w:val="ListParagraph"/>
        <w:numPr>
          <w:ilvl w:val="0"/>
          <w:numId w:val="4"/>
        </w:numPr>
        <w:tabs>
          <w:tab w:pos="1392" w:val="left" w:leader="none"/>
        </w:tabs>
        <w:spacing w:line="254" w:lineRule="auto" w:before="17" w:after="0"/>
        <w:ind w:left="482" w:right="109" w:firstLine="695"/>
        <w:jc w:val="both"/>
        <w:rPr>
          <w:sz w:val="28"/>
        </w:rPr>
      </w:pPr>
      <w:r>
        <w:rPr>
          <w:sz w:val="28"/>
        </w:rPr>
        <w:t>Án phí: Áp dụng Điều 136 BLTTHS; Luật phí, lệ phí Toà án; Nghị quyết số 326/UBTVQH14 ngày</w:t>
      </w:r>
      <w:r>
        <w:rPr>
          <w:spacing w:val="-1"/>
          <w:sz w:val="28"/>
        </w:rPr>
        <w:t> </w:t>
      </w:r>
      <w:r>
        <w:rPr>
          <w:sz w:val="28"/>
        </w:rPr>
        <w:t>30/12/2016 quy</w:t>
      </w:r>
      <w:r>
        <w:rPr>
          <w:spacing w:val="-1"/>
          <w:sz w:val="28"/>
        </w:rPr>
        <w:t> </w:t>
      </w:r>
      <w:r>
        <w:rPr>
          <w:sz w:val="28"/>
        </w:rPr>
        <w:t>định mức thu lệ phí, án phí Toà án. Buộc bị cáo phải chịu 200.000đ án phí hình sự sơ thẩm theo quy định pháp </w:t>
      </w:r>
      <w:r>
        <w:rPr>
          <w:spacing w:val="-4"/>
          <w:sz w:val="28"/>
        </w:rPr>
        <w:t>luật.</w:t>
      </w:r>
    </w:p>
    <w:p>
      <w:pPr>
        <w:pStyle w:val="BodyText"/>
        <w:spacing w:line="254" w:lineRule="auto"/>
        <w:ind w:right="113" w:firstLine="765"/>
      </w:pPr>
      <w:r>
        <w:rPr/>
        <w:t>Bị cáo nói lời sau cùng, đề nghị Hội đồng xét xử giảm nhẹ hình phạt cho bị cáo được hưởng mức án thấp nhất.</w:t>
      </w:r>
    </w:p>
    <w:p>
      <w:pPr>
        <w:pStyle w:val="BodyText"/>
        <w:ind w:left="0"/>
        <w:jc w:val="left"/>
        <w:rPr>
          <w:sz w:val="29"/>
        </w:rPr>
      </w:pPr>
    </w:p>
    <w:p>
      <w:pPr>
        <w:spacing w:before="0"/>
        <w:ind w:left="607" w:right="240"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line="254" w:lineRule="auto" w:before="19"/>
        <w:ind w:right="106" w:firstLine="719"/>
      </w:pPr>
      <w:r>
        <w:rPr/>
        <w:t>Trên cơ sở nội dung vụ án, căn cứ vào các tài liệu trong hồ sơ vụ án đã được thẩm tra, xét hỏi, tranh luận tại phiên toà, phù hợp biên bản bắt người</w:t>
      </w:r>
      <w:r>
        <w:rPr>
          <w:spacing w:val="40"/>
        </w:rPr>
        <w:t> </w:t>
      </w:r>
      <w:r>
        <w:rPr/>
        <w:t>phạm tội quả tang, lời khai của bị cáo, lời khai người làm chứng, kết luận giám định nhận thấy như sau:</w:t>
      </w:r>
    </w:p>
    <w:p>
      <w:pPr>
        <w:pStyle w:val="ListParagraph"/>
        <w:numPr>
          <w:ilvl w:val="0"/>
          <w:numId w:val="5"/>
        </w:numPr>
        <w:tabs>
          <w:tab w:pos="1560" w:val="left" w:leader="none"/>
        </w:tabs>
        <w:spacing w:line="254" w:lineRule="auto" w:before="0" w:after="0"/>
        <w:ind w:left="482" w:right="112" w:firstLine="669"/>
        <w:jc w:val="both"/>
        <w:rPr>
          <w:sz w:val="28"/>
        </w:rPr>
      </w:pPr>
      <w:r>
        <w:rPr>
          <w:sz w:val="28"/>
        </w:rPr>
        <w:t>Về tố tụng: Về hành vi, quyết định tố tụng của Cơ quan điều tra Công an thành phố Hải Dương, Điều tra viên, Viện kiểm sát nhân dân thành phố Hải Dương, Kiểm</w:t>
      </w:r>
      <w:r>
        <w:rPr>
          <w:spacing w:val="-5"/>
          <w:sz w:val="28"/>
        </w:rPr>
        <w:t> </w:t>
      </w:r>
      <w:r>
        <w:rPr>
          <w:sz w:val="28"/>
        </w:rPr>
        <w:t>sát viên trong quá trình</w:t>
      </w:r>
      <w:r>
        <w:rPr>
          <w:spacing w:val="-1"/>
          <w:sz w:val="28"/>
        </w:rPr>
        <w:t> </w:t>
      </w:r>
      <w:r>
        <w:rPr>
          <w:sz w:val="28"/>
        </w:rPr>
        <w:t>điều</w:t>
      </w:r>
      <w:r>
        <w:rPr>
          <w:spacing w:val="-1"/>
          <w:sz w:val="28"/>
        </w:rPr>
        <w:t> </w:t>
      </w:r>
      <w:r>
        <w:rPr>
          <w:sz w:val="28"/>
        </w:rPr>
        <w:t>tra</w:t>
      </w:r>
      <w:r>
        <w:rPr>
          <w:spacing w:val="-2"/>
          <w:sz w:val="28"/>
        </w:rPr>
        <w:t> </w:t>
      </w:r>
      <w:r>
        <w:rPr>
          <w:sz w:val="28"/>
        </w:rPr>
        <w:t>truy</w:t>
      </w:r>
      <w:r>
        <w:rPr>
          <w:spacing w:val="-4"/>
          <w:sz w:val="28"/>
        </w:rPr>
        <w:t> </w:t>
      </w:r>
      <w:r>
        <w:rPr>
          <w:sz w:val="28"/>
        </w:rPr>
        <w:t>tố,</w:t>
      </w:r>
      <w:r>
        <w:rPr>
          <w:spacing w:val="-2"/>
          <w:sz w:val="28"/>
        </w:rPr>
        <w:t> </w:t>
      </w:r>
      <w:r>
        <w:rPr>
          <w:sz w:val="28"/>
        </w:rPr>
        <w:t>đã</w:t>
      </w:r>
      <w:r>
        <w:rPr>
          <w:spacing w:val="-1"/>
          <w:sz w:val="28"/>
        </w:rPr>
        <w:t> </w:t>
      </w:r>
      <w:r>
        <w:rPr>
          <w:sz w:val="28"/>
        </w:rPr>
        <w:t>thực</w:t>
      </w:r>
      <w:r>
        <w:rPr>
          <w:spacing w:val="-1"/>
          <w:sz w:val="28"/>
        </w:rPr>
        <w:t> </w:t>
      </w:r>
      <w:r>
        <w:rPr>
          <w:sz w:val="28"/>
        </w:rPr>
        <w:t>hiện</w:t>
      </w:r>
      <w:r>
        <w:rPr>
          <w:spacing w:val="-1"/>
          <w:sz w:val="28"/>
        </w:rPr>
        <w:t> </w:t>
      </w:r>
      <w:r>
        <w:rPr>
          <w:sz w:val="28"/>
        </w:rPr>
        <w:t>đúng về</w:t>
      </w:r>
      <w:r>
        <w:rPr>
          <w:spacing w:val="-1"/>
          <w:sz w:val="28"/>
        </w:rPr>
        <w:t> </w:t>
      </w:r>
      <w:r>
        <w:rPr>
          <w:sz w:val="28"/>
        </w:rPr>
        <w:t>thẩm quyền, trình tự, thủ tục quy định của Bộ luật tố tụng hình sự. Quá trình điều tra 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5"/>
        </w:numPr>
        <w:tabs>
          <w:tab w:pos="1634" w:val="left" w:leader="none"/>
        </w:tabs>
        <w:spacing w:line="254" w:lineRule="auto" w:before="0" w:after="0"/>
        <w:ind w:left="482" w:right="111" w:firstLine="736"/>
        <w:jc w:val="both"/>
        <w:rPr>
          <w:sz w:val="28"/>
        </w:rPr>
      </w:pPr>
      <w:r>
        <w:rPr>
          <w:sz w:val="28"/>
        </w:rPr>
        <w:t>Về hành vi: Khoảng 20 giờ 30 phút ngày 25/9/2022 tại khu vực gầm cầu Hải Tân thuộc địa phận phường Hải Tân, thành phố Hải Dương, tỉnh Hải Dương; Nguyễn Đức Th có hành vi bán trái phép 0,025g ma túy loại Methamphetamine với số tiền 180.000 đồng</w:t>
      </w:r>
      <w:r>
        <w:rPr>
          <w:spacing w:val="78"/>
          <w:sz w:val="28"/>
        </w:rPr>
        <w:t> </w:t>
      </w:r>
      <w:r>
        <w:rPr>
          <w:sz w:val="28"/>
        </w:rPr>
        <w:t>cho đối tượng tự khai Nguyễn Văn</w:t>
      </w:r>
    </w:p>
    <w:p>
      <w:pPr>
        <w:spacing w:after="0" w:line="254" w:lineRule="auto"/>
        <w:jc w:val="both"/>
        <w:rPr>
          <w:sz w:val="28"/>
        </w:rPr>
        <w:sectPr>
          <w:pgSz w:w="11910" w:h="16850"/>
          <w:pgMar w:header="0" w:footer="788" w:top="1080" w:bottom="980" w:left="1220" w:right="1020"/>
        </w:sectPr>
      </w:pPr>
    </w:p>
    <w:p>
      <w:pPr>
        <w:pStyle w:val="BodyText"/>
        <w:spacing w:line="254" w:lineRule="auto" w:before="61"/>
        <w:ind w:right="108"/>
      </w:pPr>
      <w:r>
        <w:rPr/>
        <w:t>P đồng thời cất giấu trái phép trong túi quần bên phải Th đang mặc 0,401g Methamphetamine mục đích để bán kiếm lời thì bị phát hiện bắt quả tang, thu giữ vật chứng.</w:t>
      </w:r>
    </w:p>
    <w:p>
      <w:pPr>
        <w:pStyle w:val="BodyText"/>
        <w:spacing w:line="254" w:lineRule="auto"/>
        <w:ind w:right="105" w:firstLine="539"/>
      </w:pPr>
      <w:r>
        <w:rPr/>
        <w:t>Bị cáo</w:t>
      </w:r>
      <w:r>
        <w:rPr>
          <w:spacing w:val="-1"/>
        </w:rPr>
        <w:t> </w:t>
      </w:r>
      <w:r>
        <w:rPr/>
        <w:t>thực</w:t>
      </w:r>
      <w:r>
        <w:rPr>
          <w:spacing w:val="-1"/>
        </w:rPr>
        <w:t> </w:t>
      </w:r>
      <w:r>
        <w:rPr/>
        <w:t>hiện hành vi</w:t>
      </w:r>
      <w:r>
        <w:rPr>
          <w:spacing w:val="-3"/>
        </w:rPr>
        <w:t> </w:t>
      </w:r>
      <w:r>
        <w:rPr/>
        <w:t>lỗi cố</w:t>
      </w:r>
      <w:r>
        <w:rPr>
          <w:spacing w:val="-1"/>
        </w:rPr>
        <w:t> </w:t>
      </w:r>
      <w:r>
        <w:rPr/>
        <w:t>ý</w:t>
      </w:r>
      <w:r>
        <w:rPr>
          <w:spacing w:val="-3"/>
        </w:rPr>
        <w:t> </w:t>
      </w:r>
      <w:r>
        <w:rPr/>
        <w:t>biết việc</w:t>
      </w:r>
      <w:r>
        <w:rPr>
          <w:spacing w:val="-4"/>
        </w:rPr>
        <w:t> </w:t>
      </w:r>
      <w:r>
        <w:rPr/>
        <w:t>làm</w:t>
      </w:r>
      <w:r>
        <w:rPr>
          <w:spacing w:val="-6"/>
        </w:rPr>
        <w:t> </w:t>
      </w:r>
      <w:r>
        <w:rPr/>
        <w:t>của mình là</w:t>
      </w:r>
      <w:r>
        <w:rPr>
          <w:spacing w:val="-1"/>
        </w:rPr>
        <w:t> </w:t>
      </w:r>
      <w:r>
        <w:rPr/>
        <w:t>sai vi phạm</w:t>
      </w:r>
      <w:r>
        <w:rPr>
          <w:spacing w:val="-4"/>
        </w:rPr>
        <w:t> </w:t>
      </w:r>
      <w:r>
        <w:rPr/>
        <w:t>pháp luật. Bị cáo cất giấu trái phép 0,426 gam Methamphetamine, mục đích để sử dụng và bán kiếm lời. Do vậy hành vi trên đã đủ yếu tố cấu thành tội "Mua bán trái phép chất ma tuý" theo quy định tại khoản 1 Điều 251 BLHS, nên Viện</w:t>
      </w:r>
      <w:r>
        <w:rPr>
          <w:spacing w:val="80"/>
        </w:rPr>
        <w:t> </w:t>
      </w:r>
      <w:r>
        <w:rPr/>
        <w:t>kiểm sát nhân dân thành phố Hải Dương truy tố bị cáo với tội danh và điều luật nêu trên là đúng người, đúng tội.</w:t>
      </w:r>
    </w:p>
    <w:p>
      <w:pPr>
        <w:pStyle w:val="ListParagraph"/>
        <w:numPr>
          <w:ilvl w:val="0"/>
          <w:numId w:val="5"/>
        </w:numPr>
        <w:tabs>
          <w:tab w:pos="1610" w:val="left" w:leader="none"/>
        </w:tabs>
        <w:spacing w:line="254" w:lineRule="auto" w:before="0" w:after="0"/>
        <w:ind w:left="482" w:right="107" w:firstLine="707"/>
        <w:jc w:val="both"/>
        <w:rPr>
          <w:sz w:val="28"/>
        </w:rPr>
      </w:pPr>
      <w:r>
        <w:rPr>
          <w:sz w:val="28"/>
        </w:rPr>
        <w:t>Hành vi phạm tội của bị cáo là nguy hiểm cho xã hội, đã xâm phạm chính sách độc</w:t>
      </w:r>
      <w:r>
        <w:rPr>
          <w:spacing w:val="-2"/>
          <w:sz w:val="28"/>
        </w:rPr>
        <w:t> </w:t>
      </w:r>
      <w:r>
        <w:rPr>
          <w:sz w:val="28"/>
        </w:rPr>
        <w:t>quyền</w:t>
      </w:r>
      <w:r>
        <w:rPr>
          <w:spacing w:val="-1"/>
          <w:sz w:val="28"/>
        </w:rPr>
        <w:t> </w:t>
      </w:r>
      <w:r>
        <w:rPr>
          <w:sz w:val="28"/>
        </w:rPr>
        <w:t>quản lý của</w:t>
      </w:r>
      <w:r>
        <w:rPr>
          <w:spacing w:val="-2"/>
          <w:sz w:val="28"/>
        </w:rPr>
        <w:t> </w:t>
      </w:r>
      <w:r>
        <w:rPr>
          <w:sz w:val="28"/>
        </w:rPr>
        <w:t>Nhà</w:t>
      </w:r>
      <w:r>
        <w:rPr>
          <w:spacing w:val="-2"/>
          <w:sz w:val="28"/>
        </w:rPr>
        <w:t> </w:t>
      </w:r>
      <w:r>
        <w:rPr>
          <w:sz w:val="28"/>
        </w:rPr>
        <w:t>nước về</w:t>
      </w:r>
      <w:r>
        <w:rPr>
          <w:spacing w:val="-2"/>
          <w:sz w:val="28"/>
        </w:rPr>
        <w:t> </w:t>
      </w:r>
      <w:r>
        <w:rPr>
          <w:sz w:val="28"/>
        </w:rPr>
        <w:t>chất</w:t>
      </w:r>
      <w:r>
        <w:rPr>
          <w:spacing w:val="-1"/>
          <w:sz w:val="28"/>
        </w:rPr>
        <w:t> </w:t>
      </w:r>
      <w:r>
        <w:rPr>
          <w:sz w:val="28"/>
        </w:rPr>
        <w:t>ma tuý,</w:t>
      </w:r>
      <w:r>
        <w:rPr>
          <w:spacing w:val="-3"/>
          <w:sz w:val="28"/>
        </w:rPr>
        <w:t> </w:t>
      </w:r>
      <w:r>
        <w:rPr>
          <w:sz w:val="28"/>
        </w:rPr>
        <w:t>xâm</w:t>
      </w:r>
      <w:r>
        <w:rPr>
          <w:spacing w:val="-5"/>
          <w:sz w:val="28"/>
        </w:rPr>
        <w:t> </w:t>
      </w:r>
      <w:r>
        <w:rPr>
          <w:sz w:val="28"/>
        </w:rPr>
        <w:t>phạm</w:t>
      </w:r>
      <w:r>
        <w:rPr>
          <w:spacing w:val="-5"/>
          <w:sz w:val="28"/>
        </w:rPr>
        <w:t> </w:t>
      </w:r>
      <w:r>
        <w:rPr>
          <w:sz w:val="28"/>
        </w:rPr>
        <w:t>trật tự</w:t>
      </w:r>
      <w:r>
        <w:rPr>
          <w:spacing w:val="-2"/>
          <w:sz w:val="28"/>
        </w:rPr>
        <w:t> </w:t>
      </w:r>
      <w:r>
        <w:rPr>
          <w:sz w:val="28"/>
        </w:rPr>
        <w:t>an ninh xã hội. Việc mua bán, tàng trữ trái phép chất ma túy</w:t>
      </w:r>
      <w:r>
        <w:rPr>
          <w:spacing w:val="-1"/>
          <w:sz w:val="28"/>
        </w:rPr>
        <w:t> </w:t>
      </w:r>
      <w:r>
        <w:rPr>
          <w:sz w:val="28"/>
        </w:rPr>
        <w:t>Nhà nước nghiêm</w:t>
      </w:r>
      <w:r>
        <w:rPr>
          <w:spacing w:val="-2"/>
          <w:sz w:val="28"/>
        </w:rPr>
        <w:t> </w:t>
      </w:r>
      <w:r>
        <w:rPr>
          <w:sz w:val="28"/>
        </w:rPr>
        <w:t>cấm và trừng trị nghiêm khắc đối với những đối tượng mua, bán, trái phép chất ma túy và là nguyên nhân dẫn đến các tệ nạn khác trong xã hội, ảnh hưởng xấu đến nhân cách, đạo đức, sức khỏe con người. Do vậy cần có mức án nghiêm nhằm giáo dục bị cáo và phòng ngừa chung.</w:t>
      </w:r>
    </w:p>
    <w:p>
      <w:pPr>
        <w:pStyle w:val="ListParagraph"/>
        <w:numPr>
          <w:ilvl w:val="0"/>
          <w:numId w:val="5"/>
        </w:numPr>
        <w:tabs>
          <w:tab w:pos="1658" w:val="left" w:leader="none"/>
        </w:tabs>
        <w:spacing w:line="254" w:lineRule="auto" w:before="0" w:after="0"/>
        <w:ind w:left="482" w:right="110" w:firstLine="777"/>
        <w:jc w:val="both"/>
        <w:rPr>
          <w:sz w:val="28"/>
        </w:rPr>
      </w:pPr>
      <w:r>
        <w:rPr>
          <w:sz w:val="28"/>
        </w:rPr>
        <w:t>Tình</w:t>
      </w:r>
      <w:r>
        <w:rPr>
          <w:spacing w:val="-2"/>
          <w:sz w:val="28"/>
        </w:rPr>
        <w:t> </w:t>
      </w:r>
      <w:r>
        <w:rPr>
          <w:sz w:val="28"/>
        </w:rPr>
        <w:t>tiết</w:t>
      </w:r>
      <w:r>
        <w:rPr>
          <w:spacing w:val="-4"/>
          <w:sz w:val="28"/>
        </w:rPr>
        <w:t> </w:t>
      </w:r>
      <w:r>
        <w:rPr>
          <w:sz w:val="28"/>
        </w:rPr>
        <w:t>tăng</w:t>
      </w:r>
      <w:r>
        <w:rPr>
          <w:spacing w:val="-2"/>
          <w:sz w:val="28"/>
        </w:rPr>
        <w:t> </w:t>
      </w:r>
      <w:r>
        <w:rPr>
          <w:sz w:val="28"/>
        </w:rPr>
        <w:t>nặng</w:t>
      </w:r>
      <w:r>
        <w:rPr>
          <w:spacing w:val="-1"/>
          <w:sz w:val="28"/>
        </w:rPr>
        <w:t> </w:t>
      </w:r>
      <w:r>
        <w:rPr>
          <w:sz w:val="28"/>
        </w:rPr>
        <w:t>trách</w:t>
      </w:r>
      <w:r>
        <w:rPr>
          <w:spacing w:val="-2"/>
          <w:sz w:val="28"/>
        </w:rPr>
        <w:t> </w:t>
      </w:r>
      <w:r>
        <w:rPr>
          <w:sz w:val="28"/>
        </w:rPr>
        <w:t>nhiệm</w:t>
      </w:r>
      <w:r>
        <w:rPr>
          <w:spacing w:val="-6"/>
          <w:sz w:val="28"/>
        </w:rPr>
        <w:t> </w:t>
      </w:r>
      <w:r>
        <w:rPr>
          <w:sz w:val="28"/>
        </w:rPr>
        <w:t>hình</w:t>
      </w:r>
      <w:r>
        <w:rPr>
          <w:spacing w:val="-2"/>
          <w:sz w:val="28"/>
        </w:rPr>
        <w:t> </w:t>
      </w:r>
      <w:r>
        <w:rPr>
          <w:sz w:val="28"/>
        </w:rPr>
        <w:t>sự: Bị</w:t>
      </w:r>
      <w:r>
        <w:rPr>
          <w:spacing w:val="-1"/>
          <w:sz w:val="28"/>
        </w:rPr>
        <w:t> </w:t>
      </w:r>
      <w:r>
        <w:rPr>
          <w:sz w:val="28"/>
        </w:rPr>
        <w:t>cáo</w:t>
      </w:r>
      <w:r>
        <w:rPr>
          <w:spacing w:val="-3"/>
          <w:sz w:val="28"/>
        </w:rPr>
        <w:t> </w:t>
      </w:r>
      <w:r>
        <w:rPr>
          <w:sz w:val="28"/>
        </w:rPr>
        <w:t>không</w:t>
      </w:r>
      <w:r>
        <w:rPr>
          <w:spacing w:val="-2"/>
          <w:sz w:val="28"/>
        </w:rPr>
        <w:t> </w:t>
      </w:r>
      <w:r>
        <w:rPr>
          <w:sz w:val="28"/>
        </w:rPr>
        <w:t>có</w:t>
      </w:r>
      <w:r>
        <w:rPr>
          <w:spacing w:val="-4"/>
          <w:sz w:val="28"/>
        </w:rPr>
        <w:t> </w:t>
      </w:r>
      <w:r>
        <w:rPr>
          <w:sz w:val="28"/>
        </w:rPr>
        <w:t>tình</w:t>
      </w:r>
      <w:r>
        <w:rPr>
          <w:spacing w:val="-2"/>
          <w:sz w:val="28"/>
        </w:rPr>
        <w:t> </w:t>
      </w:r>
      <w:r>
        <w:rPr>
          <w:sz w:val="28"/>
        </w:rPr>
        <w:t>tiết</w:t>
      </w:r>
      <w:r>
        <w:rPr>
          <w:spacing w:val="-2"/>
          <w:sz w:val="28"/>
        </w:rPr>
        <w:t> </w:t>
      </w:r>
      <w:r>
        <w:rPr>
          <w:sz w:val="28"/>
        </w:rPr>
        <w:t>tăng nặng trách nhiệm hình sự nào.</w:t>
      </w:r>
    </w:p>
    <w:p>
      <w:pPr>
        <w:pStyle w:val="ListParagraph"/>
        <w:numPr>
          <w:ilvl w:val="0"/>
          <w:numId w:val="5"/>
        </w:numPr>
        <w:tabs>
          <w:tab w:pos="1805" w:val="left" w:leader="none"/>
        </w:tabs>
        <w:spacing w:line="254" w:lineRule="auto" w:before="0" w:after="0"/>
        <w:ind w:left="482" w:right="106" w:firstLine="916"/>
        <w:jc w:val="both"/>
        <w:rPr>
          <w:sz w:val="28"/>
        </w:rPr>
      </w:pPr>
      <w:r>
        <w:rPr>
          <w:sz w:val="28"/>
        </w:rPr>
        <w:t>Tình tiết giảm nhẹ trách nhiệm hình sự: Tại phiên toà và tại cơ quan điều tra, bị cáo thành khẩn khai báo, bị cáo có có đẻ ông Nguyễn Đức N là thương binh hạng 4/4 được tặng thưởng Huy chương kháng chiến hạng nhất nên bị cáo được áp dụng tình tiết giảm nhẹ theo điểm s khoản 1, khoản 2 Điều 51 </w:t>
      </w:r>
      <w:r>
        <w:rPr>
          <w:spacing w:val="-2"/>
          <w:sz w:val="28"/>
        </w:rPr>
        <w:t>BLHS.</w:t>
      </w:r>
    </w:p>
    <w:p>
      <w:pPr>
        <w:pStyle w:val="ListParagraph"/>
        <w:numPr>
          <w:ilvl w:val="0"/>
          <w:numId w:val="5"/>
        </w:numPr>
        <w:tabs>
          <w:tab w:pos="1594" w:val="left" w:leader="none"/>
        </w:tabs>
        <w:spacing w:line="252" w:lineRule="auto" w:before="0" w:after="0"/>
        <w:ind w:left="482" w:right="114" w:firstLine="707"/>
        <w:jc w:val="left"/>
        <w:rPr>
          <w:sz w:val="28"/>
        </w:rPr>
      </w:pPr>
      <w:r>
        <w:rPr>
          <w:sz w:val="28"/>
        </w:rPr>
        <w:t>Về hình phạt bổ sung: Bị cáo nghề nghiệp không ổn định không có tài sản nên không áp dụng hình phạt bổ sung đối với bị cáo.</w:t>
      </w:r>
    </w:p>
    <w:p>
      <w:pPr>
        <w:pStyle w:val="ListParagraph"/>
        <w:numPr>
          <w:ilvl w:val="0"/>
          <w:numId w:val="5"/>
        </w:numPr>
        <w:tabs>
          <w:tab w:pos="1587" w:val="left" w:leader="none"/>
        </w:tabs>
        <w:spacing w:line="240" w:lineRule="auto" w:before="0" w:after="0"/>
        <w:ind w:left="1586" w:right="0" w:hanging="397"/>
        <w:jc w:val="left"/>
        <w:rPr>
          <w:sz w:val="28"/>
        </w:rPr>
      </w:pPr>
      <w:r>
        <w:rPr>
          <w:sz w:val="28"/>
        </w:rPr>
        <w:t>Về</w:t>
      </w:r>
      <w:r>
        <w:rPr>
          <w:spacing w:val="-3"/>
          <w:sz w:val="28"/>
        </w:rPr>
        <w:t> </w:t>
      </w:r>
      <w:r>
        <w:rPr>
          <w:sz w:val="28"/>
        </w:rPr>
        <w:t>vật </w:t>
      </w:r>
      <w:r>
        <w:rPr>
          <w:spacing w:val="-2"/>
          <w:sz w:val="28"/>
        </w:rPr>
        <w:t>chứng:</w:t>
      </w:r>
    </w:p>
    <w:p>
      <w:pPr>
        <w:pStyle w:val="ListParagraph"/>
        <w:numPr>
          <w:ilvl w:val="1"/>
          <w:numId w:val="5"/>
        </w:numPr>
        <w:tabs>
          <w:tab w:pos="1356" w:val="left" w:leader="none"/>
        </w:tabs>
        <w:spacing w:line="252" w:lineRule="auto" w:before="0" w:after="0"/>
        <w:ind w:left="482" w:right="108" w:firstLine="707"/>
        <w:jc w:val="left"/>
        <w:rPr>
          <w:sz w:val="28"/>
        </w:rPr>
      </w:pPr>
      <w:r>
        <w:rPr>
          <w:sz w:val="28"/>
        </w:rPr>
        <w:t>Lượng ma tuý</w:t>
      </w:r>
      <w:r>
        <w:rPr>
          <w:spacing w:val="-1"/>
          <w:sz w:val="28"/>
        </w:rPr>
        <w:t> </w:t>
      </w:r>
      <w:r>
        <w:rPr>
          <w:sz w:val="28"/>
        </w:rPr>
        <w:t>hoàn</w:t>
      </w:r>
      <w:r>
        <w:rPr>
          <w:spacing w:val="-2"/>
          <w:sz w:val="28"/>
        </w:rPr>
        <w:t> </w:t>
      </w:r>
      <w:r>
        <w:rPr>
          <w:sz w:val="28"/>
        </w:rPr>
        <w:t>lại</w:t>
      </w:r>
      <w:r>
        <w:rPr>
          <w:spacing w:val="-1"/>
          <w:sz w:val="28"/>
        </w:rPr>
        <w:t> </w:t>
      </w:r>
      <w:r>
        <w:rPr>
          <w:sz w:val="28"/>
        </w:rPr>
        <w:t>sau</w:t>
      </w:r>
      <w:r>
        <w:rPr>
          <w:spacing w:val="-1"/>
          <w:sz w:val="28"/>
        </w:rPr>
        <w:t> </w:t>
      </w:r>
      <w:r>
        <w:rPr>
          <w:sz w:val="28"/>
        </w:rPr>
        <w:t>giám</w:t>
      </w:r>
      <w:r>
        <w:rPr>
          <w:spacing w:val="-6"/>
          <w:sz w:val="28"/>
        </w:rPr>
        <w:t> </w:t>
      </w:r>
      <w:r>
        <w:rPr>
          <w:sz w:val="28"/>
        </w:rPr>
        <w:t>định 0,326</w:t>
      </w:r>
      <w:r>
        <w:rPr>
          <w:spacing w:val="-1"/>
          <w:sz w:val="28"/>
        </w:rPr>
        <w:t> </w:t>
      </w:r>
      <w:r>
        <w:rPr>
          <w:sz w:val="28"/>
        </w:rPr>
        <w:t>gam</w:t>
      </w:r>
      <w:r>
        <w:rPr>
          <w:spacing w:val="-5"/>
          <w:sz w:val="28"/>
        </w:rPr>
        <w:t> </w:t>
      </w:r>
      <w:r>
        <w:rPr>
          <w:sz w:val="28"/>
        </w:rPr>
        <w:t>Methamphetmine là</w:t>
      </w:r>
      <w:r>
        <w:rPr>
          <w:spacing w:val="-1"/>
          <w:sz w:val="28"/>
        </w:rPr>
        <w:t> </w:t>
      </w:r>
      <w:r>
        <w:rPr>
          <w:sz w:val="28"/>
        </w:rPr>
        <w:t>vật cấm lưu hành cần tịch thu tiêu huỷ.</w:t>
      </w:r>
    </w:p>
    <w:p>
      <w:pPr>
        <w:pStyle w:val="BodyText"/>
        <w:spacing w:line="254" w:lineRule="auto"/>
        <w:ind w:right="40" w:firstLine="707"/>
        <w:jc w:val="left"/>
      </w:pPr>
      <w:r>
        <w:rPr/>
        <w:t>Đối với 02 (hai) vỏ túi nilon màu trắng, và 02 (hai) vỏ phong bì hoàn lại</w:t>
      </w:r>
      <w:r>
        <w:rPr>
          <w:spacing w:val="40"/>
        </w:rPr>
        <w:t> </w:t>
      </w:r>
      <w:r>
        <w:rPr/>
        <w:t>sau giám định không có giá trị sử dụng nên tịch thu tiêu hủy.</w:t>
      </w:r>
    </w:p>
    <w:p>
      <w:pPr>
        <w:pStyle w:val="BodyText"/>
        <w:spacing w:line="254" w:lineRule="auto"/>
        <w:ind w:firstLine="707"/>
        <w:jc w:val="left"/>
      </w:pPr>
      <w:r>
        <w:rPr/>
        <w:t>Đối</w:t>
      </w:r>
      <w:r>
        <w:rPr>
          <w:spacing w:val="29"/>
        </w:rPr>
        <w:t> </w:t>
      </w:r>
      <w:r>
        <w:rPr/>
        <w:t>với</w:t>
      </w:r>
      <w:r>
        <w:rPr>
          <w:spacing w:val="31"/>
        </w:rPr>
        <w:t> </w:t>
      </w:r>
      <w:r>
        <w:rPr/>
        <w:t>số</w:t>
      </w:r>
      <w:r>
        <w:rPr>
          <w:spacing w:val="31"/>
        </w:rPr>
        <w:t> </w:t>
      </w:r>
      <w:r>
        <w:rPr/>
        <w:t>tiền</w:t>
      </w:r>
      <w:r>
        <w:rPr>
          <w:spacing w:val="29"/>
        </w:rPr>
        <w:t> </w:t>
      </w:r>
      <w:r>
        <w:rPr/>
        <w:t>180.000đ</w:t>
      </w:r>
      <w:r>
        <w:rPr>
          <w:spacing w:val="31"/>
        </w:rPr>
        <w:t> </w:t>
      </w:r>
      <w:r>
        <w:rPr/>
        <w:t>là</w:t>
      </w:r>
      <w:r>
        <w:rPr>
          <w:spacing w:val="28"/>
        </w:rPr>
        <w:t> </w:t>
      </w:r>
      <w:r>
        <w:rPr/>
        <w:t>tiền</w:t>
      </w:r>
      <w:r>
        <w:rPr>
          <w:spacing w:val="31"/>
        </w:rPr>
        <w:t> </w:t>
      </w:r>
      <w:r>
        <w:rPr/>
        <w:t>do</w:t>
      </w:r>
      <w:r>
        <w:rPr>
          <w:spacing w:val="29"/>
        </w:rPr>
        <w:t> </w:t>
      </w:r>
      <w:r>
        <w:rPr/>
        <w:t>bị</w:t>
      </w:r>
      <w:r>
        <w:rPr>
          <w:spacing w:val="39"/>
        </w:rPr>
        <w:t> </w:t>
      </w:r>
      <w:r>
        <w:rPr/>
        <w:t>cáo</w:t>
      </w:r>
      <w:r>
        <w:rPr>
          <w:spacing w:val="31"/>
        </w:rPr>
        <w:t> </w:t>
      </w:r>
      <w:r>
        <w:rPr/>
        <w:t>Th</w:t>
      </w:r>
      <w:r>
        <w:rPr>
          <w:spacing w:val="30"/>
        </w:rPr>
        <w:t> </w:t>
      </w:r>
      <w:r>
        <w:rPr/>
        <w:t>bán</w:t>
      </w:r>
      <w:r>
        <w:rPr>
          <w:spacing w:val="31"/>
        </w:rPr>
        <w:t> </w:t>
      </w:r>
      <w:r>
        <w:rPr/>
        <w:t>ma</w:t>
      </w:r>
      <w:r>
        <w:rPr>
          <w:spacing w:val="31"/>
        </w:rPr>
        <w:t> </w:t>
      </w:r>
      <w:r>
        <w:rPr/>
        <w:t>túy</w:t>
      </w:r>
      <w:r>
        <w:rPr>
          <w:spacing w:val="27"/>
        </w:rPr>
        <w:t> </w:t>
      </w:r>
      <w:r>
        <w:rPr/>
        <w:t>cho</w:t>
      </w:r>
      <w:r>
        <w:rPr>
          <w:spacing w:val="31"/>
        </w:rPr>
        <w:t> </w:t>
      </w:r>
      <w:r>
        <w:rPr/>
        <w:t>P</w:t>
      </w:r>
      <w:r>
        <w:rPr>
          <w:spacing w:val="34"/>
        </w:rPr>
        <w:t> </w:t>
      </w:r>
      <w:r>
        <w:rPr/>
        <w:t>là</w:t>
      </w:r>
      <w:r>
        <w:rPr>
          <w:spacing w:val="31"/>
        </w:rPr>
        <w:t> </w:t>
      </w:r>
      <w:r>
        <w:rPr/>
        <w:t>tiền phạm tội mà có cần tịch thu nộp ngân sách Nhà nước.</w:t>
      </w:r>
    </w:p>
    <w:p>
      <w:pPr>
        <w:pStyle w:val="ListParagraph"/>
        <w:numPr>
          <w:ilvl w:val="0"/>
          <w:numId w:val="5"/>
        </w:numPr>
        <w:tabs>
          <w:tab w:pos="1634" w:val="left" w:leader="none"/>
        </w:tabs>
        <w:spacing w:line="254" w:lineRule="auto" w:before="0" w:after="0"/>
        <w:ind w:left="482" w:right="108" w:firstLine="719"/>
        <w:jc w:val="both"/>
        <w:rPr>
          <w:sz w:val="28"/>
        </w:rPr>
      </w:pPr>
      <w:r>
        <w:rPr>
          <w:sz w:val="28"/>
        </w:rPr>
        <w:t>Không làm rõ được đối tượng tên Yến bán ma túy cho Th, kết quả điều tra không làm rõ được tên, tuổi, địa chỉ nên không có căn cứ xử lý là phù hợp pháp luật.</w:t>
      </w:r>
    </w:p>
    <w:p>
      <w:pPr>
        <w:pStyle w:val="BodyText"/>
        <w:spacing w:line="252" w:lineRule="auto"/>
        <w:ind w:right="105" w:firstLine="719"/>
      </w:pPr>
      <w:r>
        <w:rPr/>
        <w:t>Đối</w:t>
      </w:r>
      <w:r>
        <w:rPr>
          <w:spacing w:val="-2"/>
        </w:rPr>
        <w:t> </w:t>
      </w:r>
      <w:r>
        <w:rPr/>
        <w:t>với</w:t>
      </w:r>
      <w:r>
        <w:rPr>
          <w:spacing w:val="-2"/>
        </w:rPr>
        <w:t> </w:t>
      </w:r>
      <w:r>
        <w:rPr/>
        <w:t>người</w:t>
      </w:r>
      <w:r>
        <w:rPr>
          <w:spacing w:val="-2"/>
        </w:rPr>
        <w:t> </w:t>
      </w:r>
      <w:r>
        <w:rPr/>
        <w:t>đàn</w:t>
      </w:r>
      <w:r>
        <w:rPr>
          <w:spacing w:val="-2"/>
        </w:rPr>
        <w:t> </w:t>
      </w:r>
      <w:r>
        <w:rPr/>
        <w:t>ông</w:t>
      </w:r>
      <w:r>
        <w:rPr>
          <w:spacing w:val="-2"/>
        </w:rPr>
        <w:t> </w:t>
      </w:r>
      <w:r>
        <w:rPr/>
        <w:t>tên</w:t>
      </w:r>
      <w:r>
        <w:rPr>
          <w:spacing w:val="-2"/>
        </w:rPr>
        <w:t> </w:t>
      </w:r>
      <w:r>
        <w:rPr/>
        <w:t>Nguyễn</w:t>
      </w:r>
      <w:r>
        <w:rPr>
          <w:spacing w:val="-2"/>
        </w:rPr>
        <w:t> </w:t>
      </w:r>
      <w:r>
        <w:rPr/>
        <w:t>Văn</w:t>
      </w:r>
      <w:r>
        <w:rPr>
          <w:spacing w:val="-2"/>
        </w:rPr>
        <w:t> </w:t>
      </w:r>
      <w:r>
        <w:rPr/>
        <w:t>P</w:t>
      </w:r>
      <w:r>
        <w:rPr>
          <w:spacing w:val="-1"/>
        </w:rPr>
        <w:t> </w:t>
      </w:r>
      <w:r>
        <w:rPr/>
        <w:t>là</w:t>
      </w:r>
      <w:r>
        <w:rPr>
          <w:spacing w:val="-3"/>
        </w:rPr>
        <w:t> </w:t>
      </w:r>
      <w:r>
        <w:rPr/>
        <w:t>người</w:t>
      </w:r>
      <w:r>
        <w:rPr>
          <w:spacing w:val="-2"/>
        </w:rPr>
        <w:t> </w:t>
      </w:r>
      <w:r>
        <w:rPr/>
        <w:t>mua</w:t>
      </w:r>
      <w:r>
        <w:rPr>
          <w:spacing w:val="-2"/>
        </w:rPr>
        <w:t> </w:t>
      </w:r>
      <w:r>
        <w:rPr/>
        <w:t>ma</w:t>
      </w:r>
      <w:r>
        <w:rPr>
          <w:spacing w:val="-1"/>
        </w:rPr>
        <w:t> </w:t>
      </w:r>
      <w:r>
        <w:rPr/>
        <w:t>túy</w:t>
      </w:r>
      <w:r>
        <w:rPr>
          <w:spacing w:val="-5"/>
        </w:rPr>
        <w:t> </w:t>
      </w:r>
      <w:r>
        <w:rPr/>
        <w:t>của</w:t>
      </w:r>
      <w:r>
        <w:rPr>
          <w:spacing w:val="-3"/>
        </w:rPr>
        <w:t> </w:t>
      </w:r>
      <w:r>
        <w:rPr/>
        <w:t>bị</w:t>
      </w:r>
      <w:r>
        <w:rPr>
          <w:spacing w:val="-2"/>
        </w:rPr>
        <w:t> </w:t>
      </w:r>
      <w:r>
        <w:rPr/>
        <w:t>cáo. Kết quả điều tra xác định không có người tên P ở địa chỉ trên nên không có căn cứ xử lý là phù hợp pháp luật.</w:t>
      </w:r>
    </w:p>
    <w:p>
      <w:pPr>
        <w:pStyle w:val="ListParagraph"/>
        <w:numPr>
          <w:ilvl w:val="0"/>
          <w:numId w:val="5"/>
        </w:numPr>
        <w:tabs>
          <w:tab w:pos="1781" w:val="left" w:leader="none"/>
        </w:tabs>
        <w:spacing w:line="254" w:lineRule="auto" w:before="0" w:after="0"/>
        <w:ind w:left="482" w:right="117" w:firstLine="789"/>
        <w:jc w:val="both"/>
        <w:rPr>
          <w:sz w:val="28"/>
        </w:rPr>
      </w:pPr>
      <w:r>
        <w:rPr>
          <w:sz w:val="28"/>
        </w:rPr>
        <w:t>Án phí: Bị cáo phạm tội phải chịu án phí hình sự sơ thẩm theo quy định tại Điều 136 BLTTHS; Luật phí và lệ phí Toà án; Nghị quyết 326/UBTVQH14 ngày 30/12/2016 của Quốc hội quy định về mức thu lệ phí, án phí Toà án.</w:t>
      </w:r>
    </w:p>
    <w:p>
      <w:pPr>
        <w:spacing w:after="0" w:line="254" w:lineRule="auto"/>
        <w:jc w:val="both"/>
        <w:rPr>
          <w:sz w:val="28"/>
        </w:rPr>
        <w:sectPr>
          <w:pgSz w:w="11910" w:h="16850"/>
          <w:pgMar w:header="0" w:footer="788" w:top="1080" w:bottom="980" w:left="1220" w:right="1020"/>
        </w:sectPr>
      </w:pPr>
    </w:p>
    <w:p>
      <w:pPr>
        <w:spacing w:before="61"/>
        <w:ind w:left="1190" w:right="0" w:firstLine="0"/>
        <w:jc w:val="left"/>
        <w:rPr>
          <w:i/>
          <w:sz w:val="28"/>
        </w:rPr>
      </w:pPr>
      <w:r>
        <w:rPr>
          <w:i/>
          <w:sz w:val="28"/>
        </w:rPr>
        <w:t>Vì</w:t>
      </w:r>
      <w:r>
        <w:rPr>
          <w:i/>
          <w:spacing w:val="-2"/>
          <w:sz w:val="28"/>
        </w:rPr>
        <w:t> </w:t>
      </w:r>
      <w:r>
        <w:rPr>
          <w:i/>
          <w:sz w:val="28"/>
        </w:rPr>
        <w:t>lẽ</w:t>
      </w:r>
      <w:r>
        <w:rPr>
          <w:i/>
          <w:spacing w:val="-1"/>
          <w:sz w:val="28"/>
        </w:rPr>
        <w:t> </w:t>
      </w:r>
      <w:r>
        <w:rPr>
          <w:i/>
          <w:spacing w:val="-2"/>
          <w:sz w:val="28"/>
        </w:rPr>
        <w:t>trên;</w:t>
      </w:r>
    </w:p>
    <w:p>
      <w:pPr>
        <w:spacing w:before="19"/>
        <w:ind w:left="1318" w:right="240" w:firstLine="0"/>
        <w:jc w:val="center"/>
        <w:rPr>
          <w:b/>
          <w:sz w:val="28"/>
        </w:rPr>
      </w:pPr>
      <w:r>
        <w:rPr>
          <w:b/>
          <w:sz w:val="28"/>
        </w:rPr>
        <w:t>QUYẾT</w:t>
      </w:r>
      <w:r>
        <w:rPr>
          <w:b/>
          <w:spacing w:val="-6"/>
          <w:sz w:val="28"/>
        </w:rPr>
        <w:t> </w:t>
      </w:r>
      <w:r>
        <w:rPr>
          <w:b/>
          <w:spacing w:val="-4"/>
          <w:sz w:val="28"/>
        </w:rPr>
        <w:t>ĐỊNH</w:t>
      </w:r>
    </w:p>
    <w:p>
      <w:pPr>
        <w:pStyle w:val="ListParagraph"/>
        <w:numPr>
          <w:ilvl w:val="1"/>
          <w:numId w:val="5"/>
        </w:numPr>
        <w:tabs>
          <w:tab w:pos="1392" w:val="left" w:leader="none"/>
        </w:tabs>
        <w:spacing w:line="252" w:lineRule="auto" w:before="20" w:after="0"/>
        <w:ind w:left="482" w:right="108" w:firstLine="719"/>
        <w:jc w:val="left"/>
        <w:rPr>
          <w:sz w:val="28"/>
        </w:rPr>
      </w:pPr>
      <w:r>
        <w:rPr>
          <w:sz w:val="28"/>
        </w:rPr>
        <w:t>Căn</w:t>
      </w:r>
      <w:r>
        <w:rPr>
          <w:spacing w:val="24"/>
          <w:sz w:val="28"/>
        </w:rPr>
        <w:t> </w:t>
      </w:r>
      <w:r>
        <w:rPr>
          <w:sz w:val="28"/>
        </w:rPr>
        <w:t>cứ</w:t>
      </w:r>
      <w:r>
        <w:rPr>
          <w:spacing w:val="23"/>
          <w:sz w:val="28"/>
        </w:rPr>
        <w:t> </w:t>
      </w:r>
      <w:r>
        <w:rPr>
          <w:sz w:val="28"/>
        </w:rPr>
        <w:t>khoản</w:t>
      </w:r>
      <w:r>
        <w:rPr>
          <w:spacing w:val="27"/>
          <w:sz w:val="28"/>
        </w:rPr>
        <w:t> </w:t>
      </w:r>
      <w:r>
        <w:rPr>
          <w:sz w:val="28"/>
        </w:rPr>
        <w:t>1</w:t>
      </w:r>
      <w:r>
        <w:rPr>
          <w:spacing w:val="25"/>
          <w:sz w:val="28"/>
        </w:rPr>
        <w:t> </w:t>
      </w:r>
      <w:r>
        <w:rPr>
          <w:sz w:val="28"/>
        </w:rPr>
        <w:t>Điều</w:t>
      </w:r>
      <w:r>
        <w:rPr>
          <w:spacing w:val="24"/>
          <w:sz w:val="28"/>
        </w:rPr>
        <w:t> </w:t>
      </w:r>
      <w:r>
        <w:rPr>
          <w:sz w:val="28"/>
        </w:rPr>
        <w:t>251;</w:t>
      </w:r>
      <w:r>
        <w:rPr>
          <w:spacing w:val="24"/>
          <w:sz w:val="28"/>
        </w:rPr>
        <w:t> </w:t>
      </w:r>
      <w:r>
        <w:rPr>
          <w:sz w:val="28"/>
        </w:rPr>
        <w:t>điểm s</w:t>
      </w:r>
      <w:r>
        <w:rPr>
          <w:spacing w:val="24"/>
          <w:sz w:val="28"/>
        </w:rPr>
        <w:t> </w:t>
      </w:r>
      <w:r>
        <w:rPr>
          <w:sz w:val="28"/>
        </w:rPr>
        <w:t>khoản</w:t>
      </w:r>
      <w:r>
        <w:rPr>
          <w:spacing w:val="24"/>
          <w:sz w:val="28"/>
        </w:rPr>
        <w:t> </w:t>
      </w:r>
      <w:r>
        <w:rPr>
          <w:sz w:val="28"/>
        </w:rPr>
        <w:t>1,</w:t>
      </w:r>
      <w:r>
        <w:rPr>
          <w:spacing w:val="23"/>
          <w:sz w:val="28"/>
        </w:rPr>
        <w:t> </w:t>
      </w:r>
      <w:r>
        <w:rPr>
          <w:sz w:val="28"/>
        </w:rPr>
        <w:t>khoản</w:t>
      </w:r>
      <w:r>
        <w:rPr>
          <w:spacing w:val="24"/>
          <w:sz w:val="28"/>
        </w:rPr>
        <w:t> </w:t>
      </w:r>
      <w:r>
        <w:rPr>
          <w:sz w:val="28"/>
        </w:rPr>
        <w:t>2</w:t>
      </w:r>
      <w:r>
        <w:rPr>
          <w:spacing w:val="26"/>
          <w:sz w:val="28"/>
        </w:rPr>
        <w:t> </w:t>
      </w:r>
      <w:r>
        <w:rPr>
          <w:sz w:val="28"/>
        </w:rPr>
        <w:t>Điều</w:t>
      </w:r>
      <w:r>
        <w:rPr>
          <w:spacing w:val="24"/>
          <w:sz w:val="28"/>
        </w:rPr>
        <w:t> </w:t>
      </w:r>
      <w:r>
        <w:rPr>
          <w:sz w:val="28"/>
        </w:rPr>
        <w:t>51;</w:t>
      </w:r>
      <w:r>
        <w:rPr>
          <w:spacing w:val="26"/>
          <w:sz w:val="28"/>
        </w:rPr>
        <w:t> </w:t>
      </w:r>
      <w:r>
        <w:rPr>
          <w:sz w:val="28"/>
        </w:rPr>
        <w:t>khoản</w:t>
      </w:r>
      <w:r>
        <w:rPr>
          <w:spacing w:val="23"/>
          <w:sz w:val="28"/>
        </w:rPr>
        <w:t> </w:t>
      </w:r>
      <w:r>
        <w:rPr>
          <w:sz w:val="28"/>
        </w:rPr>
        <w:t>1 Điều</w:t>
      </w:r>
      <w:r>
        <w:rPr>
          <w:spacing w:val="-3"/>
          <w:sz w:val="28"/>
        </w:rPr>
        <w:t> </w:t>
      </w:r>
      <w:r>
        <w:rPr>
          <w:sz w:val="28"/>
        </w:rPr>
        <w:t>38;</w:t>
      </w:r>
      <w:r>
        <w:rPr>
          <w:spacing w:val="69"/>
          <w:sz w:val="28"/>
        </w:rPr>
        <w:t> </w:t>
      </w:r>
      <w:r>
        <w:rPr>
          <w:sz w:val="28"/>
        </w:rPr>
        <w:t>điểm</w:t>
      </w:r>
      <w:r>
        <w:rPr>
          <w:spacing w:val="-6"/>
          <w:sz w:val="28"/>
        </w:rPr>
        <w:t> </w:t>
      </w:r>
      <w:r>
        <w:rPr>
          <w:sz w:val="28"/>
        </w:rPr>
        <w:t>b,</w:t>
      </w:r>
      <w:r>
        <w:rPr>
          <w:spacing w:val="-2"/>
          <w:sz w:val="28"/>
        </w:rPr>
        <w:t> </w:t>
      </w:r>
      <w:r>
        <w:rPr>
          <w:sz w:val="28"/>
        </w:rPr>
        <w:t>c</w:t>
      </w:r>
      <w:r>
        <w:rPr>
          <w:spacing w:val="-2"/>
          <w:sz w:val="28"/>
        </w:rPr>
        <w:t> </w:t>
      </w:r>
      <w:r>
        <w:rPr>
          <w:sz w:val="28"/>
        </w:rPr>
        <w:t>khoản</w:t>
      </w:r>
      <w:r>
        <w:rPr>
          <w:spacing w:val="-3"/>
          <w:sz w:val="28"/>
        </w:rPr>
        <w:t> </w:t>
      </w:r>
      <w:r>
        <w:rPr>
          <w:sz w:val="28"/>
        </w:rPr>
        <w:t>1 Điều 47 BLHS; điểm</w:t>
      </w:r>
      <w:r>
        <w:rPr>
          <w:spacing w:val="-6"/>
          <w:sz w:val="28"/>
        </w:rPr>
        <w:t> </w:t>
      </w:r>
      <w:r>
        <w:rPr>
          <w:sz w:val="28"/>
        </w:rPr>
        <w:t>a,</w:t>
      </w:r>
      <w:r>
        <w:rPr>
          <w:spacing w:val="-2"/>
          <w:sz w:val="28"/>
        </w:rPr>
        <w:t> </w:t>
      </w:r>
      <w:r>
        <w:rPr>
          <w:sz w:val="28"/>
        </w:rPr>
        <w:t>b,</w:t>
      </w:r>
      <w:r>
        <w:rPr>
          <w:spacing w:val="-2"/>
          <w:sz w:val="28"/>
        </w:rPr>
        <w:t> </w:t>
      </w:r>
      <w:r>
        <w:rPr>
          <w:sz w:val="28"/>
        </w:rPr>
        <w:t>c</w:t>
      </w:r>
      <w:r>
        <w:rPr>
          <w:spacing w:val="-2"/>
          <w:sz w:val="28"/>
        </w:rPr>
        <w:t> </w:t>
      </w:r>
      <w:r>
        <w:rPr>
          <w:sz w:val="28"/>
        </w:rPr>
        <w:t>khoản 2</w:t>
      </w:r>
      <w:r>
        <w:rPr>
          <w:spacing w:val="-1"/>
          <w:sz w:val="28"/>
        </w:rPr>
        <w:t> </w:t>
      </w:r>
      <w:r>
        <w:rPr>
          <w:sz w:val="28"/>
        </w:rPr>
        <w:t>Điều 106; Điều</w:t>
      </w:r>
    </w:p>
    <w:p>
      <w:pPr>
        <w:pStyle w:val="BodyText"/>
        <w:spacing w:line="254" w:lineRule="auto" w:before="3"/>
        <w:jc w:val="left"/>
      </w:pPr>
      <w:r>
        <w:rPr/>
        <w:t>136</w:t>
      </w:r>
      <w:r>
        <w:rPr>
          <w:spacing w:val="40"/>
        </w:rPr>
        <w:t> </w:t>
      </w:r>
      <w:r>
        <w:rPr/>
        <w:t>BLTTHS;</w:t>
      </w:r>
      <w:r>
        <w:rPr>
          <w:spacing w:val="40"/>
        </w:rPr>
        <w:t> </w:t>
      </w:r>
      <w:r>
        <w:rPr/>
        <w:t>Luật</w:t>
      </w:r>
      <w:r>
        <w:rPr>
          <w:spacing w:val="40"/>
        </w:rPr>
        <w:t> </w:t>
      </w:r>
      <w:r>
        <w:rPr/>
        <w:t>phí,</w:t>
      </w:r>
      <w:r>
        <w:rPr>
          <w:spacing w:val="40"/>
        </w:rPr>
        <w:t> </w:t>
      </w:r>
      <w:r>
        <w:rPr/>
        <w:t>lệ</w:t>
      </w:r>
      <w:r>
        <w:rPr>
          <w:spacing w:val="40"/>
        </w:rPr>
        <w:t> </w:t>
      </w:r>
      <w:r>
        <w:rPr/>
        <w:t>phí</w:t>
      </w:r>
      <w:r>
        <w:rPr>
          <w:spacing w:val="40"/>
        </w:rPr>
        <w:t> </w:t>
      </w:r>
      <w:r>
        <w:rPr/>
        <w:t>Toà</w:t>
      </w:r>
      <w:r>
        <w:rPr>
          <w:spacing w:val="40"/>
        </w:rPr>
        <w:t> </w:t>
      </w:r>
      <w:r>
        <w:rPr/>
        <w:t>án;</w:t>
      </w:r>
      <w:r>
        <w:rPr>
          <w:spacing w:val="73"/>
        </w:rPr>
        <w:t> </w:t>
      </w:r>
      <w:r>
        <w:rPr/>
        <w:t>Nghị</w:t>
      </w:r>
      <w:r>
        <w:rPr>
          <w:spacing w:val="40"/>
        </w:rPr>
        <w:t> </w:t>
      </w:r>
      <w:r>
        <w:rPr/>
        <w:t>quyết</w:t>
      </w:r>
      <w:r>
        <w:rPr>
          <w:spacing w:val="40"/>
        </w:rPr>
        <w:t> </w:t>
      </w:r>
      <w:r>
        <w:rPr/>
        <w:t>326/UBTVQH14</w:t>
      </w:r>
      <w:r>
        <w:rPr>
          <w:spacing w:val="74"/>
        </w:rPr>
        <w:t> </w:t>
      </w:r>
      <w:r>
        <w:rPr/>
        <w:t>ngày</w:t>
      </w:r>
      <w:r>
        <w:rPr>
          <w:spacing w:val="40"/>
        </w:rPr>
        <w:t> </w:t>
      </w:r>
      <w:r>
        <w:rPr/>
        <w:t>30/12/2016 của Quốc hội quy định mức thu lệ phí, án phí Toà án.</w:t>
      </w:r>
    </w:p>
    <w:p>
      <w:pPr>
        <w:pStyle w:val="BodyText"/>
        <w:spacing w:line="319" w:lineRule="exact"/>
        <w:ind w:left="1190"/>
        <w:jc w:val="left"/>
      </w:pPr>
      <w:r>
        <w:rPr/>
        <w:t>Tuyên</w:t>
      </w:r>
      <w:r>
        <w:rPr>
          <w:spacing w:val="21"/>
        </w:rPr>
        <w:t> </w:t>
      </w:r>
      <w:r>
        <w:rPr/>
        <w:t>bố</w:t>
      </w:r>
      <w:r>
        <w:rPr>
          <w:spacing w:val="19"/>
        </w:rPr>
        <w:t> </w:t>
      </w:r>
      <w:r>
        <w:rPr/>
        <w:t>bị</w:t>
      </w:r>
      <w:r>
        <w:rPr>
          <w:spacing w:val="22"/>
        </w:rPr>
        <w:t> </w:t>
      </w:r>
      <w:r>
        <w:rPr/>
        <w:t>cáo</w:t>
      </w:r>
      <w:r>
        <w:rPr>
          <w:spacing w:val="24"/>
        </w:rPr>
        <w:t> </w:t>
      </w:r>
      <w:r>
        <w:rPr/>
        <w:t>Nguyễn</w:t>
      </w:r>
      <w:r>
        <w:rPr>
          <w:spacing w:val="22"/>
        </w:rPr>
        <w:t> </w:t>
      </w:r>
      <w:r>
        <w:rPr/>
        <w:t>Đức</w:t>
      </w:r>
      <w:r>
        <w:rPr>
          <w:spacing w:val="21"/>
        </w:rPr>
        <w:t> </w:t>
      </w:r>
      <w:r>
        <w:rPr/>
        <w:t>Th</w:t>
      </w:r>
      <w:r>
        <w:rPr>
          <w:spacing w:val="22"/>
        </w:rPr>
        <w:t> </w:t>
      </w:r>
      <w:r>
        <w:rPr/>
        <w:t>phạm</w:t>
      </w:r>
      <w:r>
        <w:rPr>
          <w:spacing w:val="16"/>
        </w:rPr>
        <w:t> </w:t>
      </w:r>
      <w:r>
        <w:rPr/>
        <w:t>tội</w:t>
      </w:r>
      <w:r>
        <w:rPr>
          <w:spacing w:val="22"/>
        </w:rPr>
        <w:t> </w:t>
      </w:r>
      <w:r>
        <w:rPr/>
        <w:t>"</w:t>
      </w:r>
      <w:r>
        <w:rPr>
          <w:spacing w:val="19"/>
        </w:rPr>
        <w:t> </w:t>
      </w:r>
      <w:r>
        <w:rPr/>
        <w:t>Mua</w:t>
      </w:r>
      <w:r>
        <w:rPr>
          <w:spacing w:val="19"/>
        </w:rPr>
        <w:t> </w:t>
      </w:r>
      <w:r>
        <w:rPr/>
        <w:t>bán</w:t>
      </w:r>
      <w:r>
        <w:rPr>
          <w:spacing w:val="27"/>
        </w:rPr>
        <w:t> </w:t>
      </w:r>
      <w:r>
        <w:rPr/>
        <w:t>trái</w:t>
      </w:r>
      <w:r>
        <w:rPr>
          <w:spacing w:val="19"/>
        </w:rPr>
        <w:t> </w:t>
      </w:r>
      <w:r>
        <w:rPr/>
        <w:t>phép</w:t>
      </w:r>
      <w:r>
        <w:rPr>
          <w:spacing w:val="22"/>
        </w:rPr>
        <w:t> </w:t>
      </w:r>
      <w:r>
        <w:rPr/>
        <w:t>chất</w:t>
      </w:r>
      <w:r>
        <w:rPr>
          <w:spacing w:val="22"/>
        </w:rPr>
        <w:t> </w:t>
      </w:r>
      <w:r>
        <w:rPr>
          <w:spacing w:val="-5"/>
        </w:rPr>
        <w:t>ma</w:t>
      </w:r>
    </w:p>
    <w:p>
      <w:pPr>
        <w:pStyle w:val="BodyText"/>
        <w:spacing w:before="18"/>
        <w:jc w:val="left"/>
      </w:pPr>
      <w:r>
        <w:rPr>
          <w:spacing w:val="-4"/>
        </w:rPr>
        <w:t>tuý".</w:t>
      </w:r>
    </w:p>
    <w:p>
      <w:pPr>
        <w:pStyle w:val="ListParagraph"/>
        <w:numPr>
          <w:ilvl w:val="0"/>
          <w:numId w:val="6"/>
        </w:numPr>
        <w:tabs>
          <w:tab w:pos="1373" w:val="left" w:leader="none"/>
        </w:tabs>
        <w:spacing w:line="240" w:lineRule="auto" w:before="19" w:after="0"/>
        <w:ind w:left="1372" w:right="0" w:hanging="172"/>
        <w:jc w:val="left"/>
        <w:rPr>
          <w:sz w:val="28"/>
        </w:rPr>
      </w:pPr>
      <w:r>
        <w:rPr>
          <w:sz w:val="28"/>
        </w:rPr>
        <w:t>Xử</w:t>
      </w:r>
      <w:r>
        <w:rPr>
          <w:spacing w:val="2"/>
          <w:sz w:val="28"/>
        </w:rPr>
        <w:t> </w:t>
      </w:r>
      <w:r>
        <w:rPr>
          <w:sz w:val="28"/>
        </w:rPr>
        <w:t>phạt</w:t>
      </w:r>
      <w:r>
        <w:rPr>
          <w:spacing w:val="5"/>
          <w:sz w:val="28"/>
        </w:rPr>
        <w:t> </w:t>
      </w:r>
      <w:r>
        <w:rPr>
          <w:sz w:val="28"/>
        </w:rPr>
        <w:t>bị</w:t>
      </w:r>
      <w:r>
        <w:rPr>
          <w:spacing w:val="5"/>
          <w:sz w:val="28"/>
        </w:rPr>
        <w:t> </w:t>
      </w:r>
      <w:r>
        <w:rPr>
          <w:sz w:val="28"/>
        </w:rPr>
        <w:t>cáo</w:t>
      </w:r>
      <w:r>
        <w:rPr>
          <w:spacing w:val="8"/>
          <w:sz w:val="28"/>
        </w:rPr>
        <w:t> </w:t>
      </w:r>
      <w:r>
        <w:rPr>
          <w:sz w:val="28"/>
        </w:rPr>
        <w:t>Nguyễn</w:t>
      </w:r>
      <w:r>
        <w:rPr>
          <w:spacing w:val="5"/>
          <w:sz w:val="28"/>
        </w:rPr>
        <w:t> </w:t>
      </w:r>
      <w:r>
        <w:rPr>
          <w:sz w:val="28"/>
        </w:rPr>
        <w:t>Đức</w:t>
      </w:r>
      <w:r>
        <w:rPr>
          <w:spacing w:val="6"/>
          <w:sz w:val="28"/>
        </w:rPr>
        <w:t> </w:t>
      </w:r>
      <w:r>
        <w:rPr>
          <w:sz w:val="28"/>
        </w:rPr>
        <w:t>Th</w:t>
      </w:r>
      <w:r>
        <w:rPr>
          <w:spacing w:val="5"/>
          <w:sz w:val="28"/>
        </w:rPr>
        <w:t> </w:t>
      </w:r>
      <w:r>
        <w:rPr>
          <w:b/>
          <w:sz w:val="28"/>
        </w:rPr>
        <w:t>28</w:t>
      </w:r>
      <w:r>
        <w:rPr>
          <w:b/>
          <w:spacing w:val="6"/>
          <w:sz w:val="28"/>
        </w:rPr>
        <w:t> </w:t>
      </w:r>
      <w:r>
        <w:rPr>
          <w:i/>
          <w:sz w:val="28"/>
        </w:rPr>
        <w:t>(hai</w:t>
      </w:r>
      <w:r>
        <w:rPr>
          <w:i/>
          <w:spacing w:val="3"/>
          <w:sz w:val="28"/>
        </w:rPr>
        <w:t> </w:t>
      </w:r>
      <w:r>
        <w:rPr>
          <w:i/>
          <w:sz w:val="28"/>
        </w:rPr>
        <w:t>mươi</w:t>
      </w:r>
      <w:r>
        <w:rPr>
          <w:i/>
          <w:spacing w:val="4"/>
          <w:sz w:val="28"/>
        </w:rPr>
        <w:t> </w:t>
      </w:r>
      <w:r>
        <w:rPr>
          <w:i/>
          <w:sz w:val="28"/>
        </w:rPr>
        <w:t>tám)</w:t>
      </w:r>
      <w:r>
        <w:rPr>
          <w:i/>
          <w:spacing w:val="7"/>
          <w:sz w:val="28"/>
        </w:rPr>
        <w:t> </w:t>
      </w:r>
      <w:r>
        <w:rPr>
          <w:sz w:val="28"/>
        </w:rPr>
        <w:t>tháng</w:t>
      </w:r>
      <w:r>
        <w:rPr>
          <w:spacing w:val="4"/>
          <w:sz w:val="28"/>
        </w:rPr>
        <w:t> </w:t>
      </w:r>
      <w:r>
        <w:rPr>
          <w:sz w:val="28"/>
        </w:rPr>
        <w:t>tù.</w:t>
      </w:r>
      <w:r>
        <w:rPr>
          <w:spacing w:val="2"/>
          <w:sz w:val="28"/>
        </w:rPr>
        <w:t> </w:t>
      </w:r>
      <w:r>
        <w:rPr>
          <w:sz w:val="28"/>
        </w:rPr>
        <w:t>Thời</w:t>
      </w:r>
      <w:r>
        <w:rPr>
          <w:spacing w:val="3"/>
          <w:sz w:val="28"/>
        </w:rPr>
        <w:t> </w:t>
      </w:r>
      <w:r>
        <w:rPr>
          <w:sz w:val="28"/>
        </w:rPr>
        <w:t>hạn</w:t>
      </w:r>
      <w:r>
        <w:rPr>
          <w:spacing w:val="3"/>
          <w:sz w:val="28"/>
        </w:rPr>
        <w:t> </w:t>
      </w:r>
      <w:r>
        <w:rPr>
          <w:spacing w:val="-5"/>
          <w:sz w:val="28"/>
        </w:rPr>
        <w:t>tù</w:t>
      </w:r>
    </w:p>
    <w:p>
      <w:pPr>
        <w:pStyle w:val="BodyText"/>
        <w:spacing w:before="17"/>
      </w:pPr>
      <w:r>
        <w:rPr/>
        <w:t>tính</w:t>
      </w:r>
      <w:r>
        <w:rPr>
          <w:spacing w:val="-3"/>
        </w:rPr>
        <w:t> </w:t>
      </w:r>
      <w:r>
        <w:rPr/>
        <w:t>từ</w:t>
      </w:r>
      <w:r>
        <w:rPr>
          <w:spacing w:val="-2"/>
        </w:rPr>
        <w:t> </w:t>
      </w:r>
      <w:r>
        <w:rPr/>
        <w:t>ngày</w:t>
      </w:r>
      <w:r>
        <w:rPr>
          <w:spacing w:val="-4"/>
        </w:rPr>
        <w:t> </w:t>
      </w:r>
      <w:r>
        <w:rPr/>
        <w:t>tạm</w:t>
      </w:r>
      <w:r>
        <w:rPr>
          <w:spacing w:val="-3"/>
        </w:rPr>
        <w:t> </w:t>
      </w:r>
      <w:r>
        <w:rPr/>
        <w:t>giữ</w:t>
      </w:r>
      <w:r>
        <w:rPr>
          <w:spacing w:val="-1"/>
        </w:rPr>
        <w:t> </w:t>
      </w:r>
      <w:r>
        <w:rPr>
          <w:spacing w:val="-2"/>
        </w:rPr>
        <w:t>25/9/2022.</w:t>
      </w:r>
    </w:p>
    <w:p>
      <w:pPr>
        <w:pStyle w:val="ListParagraph"/>
        <w:numPr>
          <w:ilvl w:val="0"/>
          <w:numId w:val="6"/>
        </w:numPr>
        <w:tabs>
          <w:tab w:pos="1354" w:val="left" w:leader="none"/>
        </w:tabs>
        <w:spacing w:line="240" w:lineRule="auto" w:before="19" w:after="0"/>
        <w:ind w:left="1353" w:right="0" w:hanging="164"/>
        <w:jc w:val="both"/>
        <w:rPr>
          <w:sz w:val="28"/>
        </w:rPr>
      </w:pPr>
      <w:r>
        <w:rPr>
          <w:sz w:val="28"/>
        </w:rPr>
        <w:t>Về</w:t>
      </w:r>
      <w:r>
        <w:rPr>
          <w:spacing w:val="-1"/>
          <w:sz w:val="28"/>
        </w:rPr>
        <w:t> </w:t>
      </w:r>
      <w:r>
        <w:rPr>
          <w:sz w:val="28"/>
        </w:rPr>
        <w:t>vật </w:t>
      </w:r>
      <w:r>
        <w:rPr>
          <w:spacing w:val="-2"/>
          <w:sz w:val="28"/>
        </w:rPr>
        <w:t>chứng:</w:t>
      </w:r>
    </w:p>
    <w:p>
      <w:pPr>
        <w:pStyle w:val="BodyText"/>
        <w:spacing w:line="254" w:lineRule="auto" w:before="18"/>
        <w:ind w:right="106" w:firstLine="707"/>
      </w:pPr>
      <w:r>
        <w:rPr/>
        <w:t>+ Tịch thu tiêu hủy 0,326 gam ma túy Methamphetmine lượng ma tuý hoàn lại sau giám định; 02 (hai) vỏ túi nilon màu trắng, 02 (hai) vỏ phong bì được ký hiệu T1, T2 và đều niêm phong</w:t>
      </w:r>
      <w:r>
        <w:rPr>
          <w:spacing w:val="40"/>
        </w:rPr>
        <w:t> </w:t>
      </w:r>
      <w:r>
        <w:rPr/>
        <w:t>trong 02 (hai) phong bì số 522/KL- KTHS của Phòng kỹ thuật hình sự- Công an tỉnh Hải Dương là mẫu vật hoàn lại sau giám định.</w:t>
      </w:r>
    </w:p>
    <w:p>
      <w:pPr>
        <w:pStyle w:val="ListParagraph"/>
        <w:numPr>
          <w:ilvl w:val="0"/>
          <w:numId w:val="6"/>
        </w:numPr>
        <w:tabs>
          <w:tab w:pos="1366" w:val="left" w:leader="none"/>
        </w:tabs>
        <w:spacing w:line="254" w:lineRule="auto" w:before="0" w:after="0"/>
        <w:ind w:left="482" w:right="109" w:firstLine="707"/>
        <w:jc w:val="both"/>
        <w:rPr>
          <w:sz w:val="28"/>
        </w:rPr>
      </w:pPr>
      <w:r>
        <w:rPr>
          <w:sz w:val="28"/>
        </w:rPr>
        <w:t>Tịch thu nộp ngân sách Nhà nước số tiền 180.000đ </w:t>
      </w:r>
      <w:r>
        <w:rPr>
          <w:i/>
          <w:sz w:val="28"/>
        </w:rPr>
        <w:t>(một trăm tám mươi</w:t>
      </w:r>
      <w:r>
        <w:rPr>
          <w:i/>
          <w:sz w:val="28"/>
        </w:rPr>
        <w:t> ngàn đồng) </w:t>
      </w:r>
      <w:r>
        <w:rPr>
          <w:sz w:val="28"/>
        </w:rPr>
        <w:t>được niêm phong trong phong bì số 206/KL-KTHS.</w:t>
      </w:r>
    </w:p>
    <w:p>
      <w:pPr>
        <w:pStyle w:val="BodyText"/>
        <w:spacing w:line="254" w:lineRule="auto"/>
        <w:ind w:right="111" w:firstLine="777"/>
      </w:pPr>
      <w:r>
        <w:rPr/>
        <w:t>(Theo biên bản giao, nhận vật chứng giữa Cơ quan Cảnh sát điều tra</w:t>
      </w:r>
      <w:r>
        <w:rPr>
          <w:spacing w:val="40"/>
        </w:rPr>
        <w:t> </w:t>
      </w:r>
      <w:r>
        <w:rPr/>
        <w:t>Công an thành phố Hải Dương với Chi cục thi hành án dân sự thành phố Hải Dương ngày</w:t>
      </w:r>
      <w:r>
        <w:rPr>
          <w:spacing w:val="40"/>
        </w:rPr>
        <w:t> </w:t>
      </w:r>
      <w:r>
        <w:rPr/>
        <w:t>08/12/2022).</w:t>
      </w:r>
    </w:p>
    <w:p>
      <w:pPr>
        <w:pStyle w:val="ListParagraph"/>
        <w:numPr>
          <w:ilvl w:val="0"/>
          <w:numId w:val="6"/>
        </w:numPr>
        <w:tabs>
          <w:tab w:pos="1373" w:val="left" w:leader="none"/>
        </w:tabs>
        <w:spacing w:line="254" w:lineRule="auto" w:before="0" w:after="0"/>
        <w:ind w:left="482" w:right="108" w:firstLine="707"/>
        <w:jc w:val="both"/>
        <w:rPr>
          <w:sz w:val="28"/>
        </w:rPr>
      </w:pPr>
      <w:r>
        <w:rPr>
          <w:sz w:val="28"/>
        </w:rPr>
        <w:t>Án phí: Bị cáo Nguyễn Đức Th phải chịu 200.000đ tiền án phí hình sự</w:t>
      </w:r>
      <w:r>
        <w:rPr>
          <w:spacing w:val="40"/>
          <w:sz w:val="28"/>
        </w:rPr>
        <w:t> </w:t>
      </w:r>
      <w:r>
        <w:rPr>
          <w:sz w:val="28"/>
        </w:rPr>
        <w:t>sơ thẩm.</w:t>
      </w:r>
    </w:p>
    <w:p>
      <w:pPr>
        <w:pStyle w:val="ListParagraph"/>
        <w:numPr>
          <w:ilvl w:val="0"/>
          <w:numId w:val="6"/>
        </w:numPr>
        <w:tabs>
          <w:tab w:pos="1375" w:val="left" w:leader="none"/>
        </w:tabs>
        <w:spacing w:line="252" w:lineRule="auto" w:before="0" w:after="39"/>
        <w:ind w:left="482" w:right="107" w:firstLine="707"/>
        <w:jc w:val="both"/>
        <w:rPr>
          <w:sz w:val="28"/>
        </w:rPr>
      </w:pPr>
      <w:r>
        <w:rPr>
          <w:sz w:val="28"/>
        </w:rPr>
        <w:t>Quyền kháng cáo: Căn cứ khoản 1 Điều 331; Điều 333 Bộ luật tố tụng hình sự</w:t>
      </w:r>
      <w:r>
        <w:rPr>
          <w:spacing w:val="-2"/>
          <w:sz w:val="28"/>
        </w:rPr>
        <w:t> </w:t>
      </w:r>
      <w:r>
        <w:rPr>
          <w:sz w:val="28"/>
        </w:rPr>
        <w:t>bị cáo Nguyễn Đức Th có quyền kháng cáo bản án trong hạn 15 ngày</w:t>
      </w:r>
      <w:r>
        <w:rPr>
          <w:spacing w:val="-2"/>
          <w:sz w:val="28"/>
        </w:rPr>
        <w:t> </w:t>
      </w:r>
      <w:r>
        <w:rPr>
          <w:sz w:val="28"/>
        </w:rPr>
        <w:t>kể từ ngày tuyên án sơ thẩm./.</w:t>
      </w: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4543"/>
      </w:tblGrid>
      <w:tr>
        <w:trPr>
          <w:trHeight w:val="3564" w:hRule="atLeast"/>
        </w:trPr>
        <w:tc>
          <w:tcPr>
            <w:tcW w:w="3975" w:type="dxa"/>
          </w:tcPr>
          <w:p>
            <w:pPr>
              <w:pStyle w:val="TableParagraph"/>
              <w:spacing w:line="266" w:lineRule="exact"/>
              <w:ind w:left="50"/>
              <w:rPr>
                <w:sz w:val="24"/>
              </w:rPr>
            </w:pPr>
            <w:r>
              <w:rPr>
                <w:sz w:val="24"/>
                <w:u w:val="single"/>
              </w:rPr>
              <w:t>Nơi</w:t>
            </w:r>
            <w:r>
              <w:rPr>
                <w:spacing w:val="-3"/>
                <w:sz w:val="24"/>
                <w:u w:val="single"/>
              </w:rPr>
              <w:t> </w:t>
            </w:r>
            <w:r>
              <w:rPr>
                <w:spacing w:val="-4"/>
                <w:sz w:val="24"/>
                <w:u w:val="single"/>
              </w:rPr>
              <w:t>gửi:</w:t>
            </w:r>
          </w:p>
          <w:p>
            <w:pPr>
              <w:pStyle w:val="TableParagraph"/>
              <w:numPr>
                <w:ilvl w:val="0"/>
                <w:numId w:val="7"/>
              </w:numPr>
              <w:tabs>
                <w:tab w:pos="180" w:val="left" w:leader="none"/>
              </w:tabs>
              <w:spacing w:line="240" w:lineRule="auto" w:before="9" w:after="0"/>
              <w:ind w:left="179" w:right="0" w:hanging="130"/>
              <w:jc w:val="left"/>
              <w:rPr>
                <w:i/>
                <w:sz w:val="22"/>
              </w:rPr>
            </w:pPr>
            <w:r>
              <w:rPr>
                <w:i/>
                <w:sz w:val="22"/>
              </w:rPr>
              <w:t>VKSND</w:t>
            </w:r>
            <w:r>
              <w:rPr>
                <w:i/>
                <w:spacing w:val="-4"/>
                <w:sz w:val="22"/>
              </w:rPr>
              <w:t> </w:t>
            </w:r>
            <w:r>
              <w:rPr>
                <w:i/>
                <w:sz w:val="22"/>
              </w:rPr>
              <w:t>tỉnh</w:t>
            </w:r>
            <w:r>
              <w:rPr>
                <w:i/>
                <w:spacing w:val="-2"/>
                <w:sz w:val="22"/>
              </w:rPr>
              <w:t> </w:t>
            </w:r>
            <w:r>
              <w:rPr>
                <w:i/>
                <w:sz w:val="22"/>
              </w:rPr>
              <w:t>Hải</w:t>
            </w:r>
            <w:r>
              <w:rPr>
                <w:i/>
                <w:spacing w:val="-1"/>
                <w:sz w:val="22"/>
              </w:rPr>
              <w:t> </w:t>
            </w:r>
            <w:r>
              <w:rPr>
                <w:i/>
                <w:spacing w:val="-2"/>
                <w:sz w:val="22"/>
              </w:rPr>
              <w:t>Dương;</w:t>
            </w:r>
          </w:p>
          <w:p>
            <w:pPr>
              <w:pStyle w:val="TableParagraph"/>
              <w:numPr>
                <w:ilvl w:val="0"/>
                <w:numId w:val="7"/>
              </w:numPr>
              <w:tabs>
                <w:tab w:pos="180" w:val="left" w:leader="none"/>
              </w:tabs>
              <w:spacing w:line="252" w:lineRule="exact" w:before="1" w:after="0"/>
              <w:ind w:left="179" w:right="0" w:hanging="130"/>
              <w:jc w:val="left"/>
              <w:rPr>
                <w:i/>
                <w:sz w:val="22"/>
              </w:rPr>
            </w:pPr>
            <w:r>
              <w:rPr>
                <w:i/>
                <w:sz w:val="22"/>
              </w:rPr>
              <w:t>VKSND</w:t>
            </w:r>
            <w:r>
              <w:rPr>
                <w:i/>
                <w:spacing w:val="-3"/>
                <w:sz w:val="22"/>
              </w:rPr>
              <w:t> </w:t>
            </w:r>
            <w:r>
              <w:rPr>
                <w:i/>
                <w:sz w:val="22"/>
              </w:rPr>
              <w:t>TP.</w:t>
            </w:r>
            <w:r>
              <w:rPr>
                <w:i/>
                <w:spacing w:val="-2"/>
                <w:sz w:val="22"/>
              </w:rPr>
              <w:t> </w:t>
            </w:r>
            <w:r>
              <w:rPr>
                <w:i/>
                <w:sz w:val="22"/>
              </w:rPr>
              <w:t>Hải</w:t>
            </w:r>
            <w:r>
              <w:rPr>
                <w:i/>
                <w:spacing w:val="-1"/>
                <w:sz w:val="22"/>
              </w:rPr>
              <w:t> </w:t>
            </w:r>
            <w:r>
              <w:rPr>
                <w:i/>
                <w:spacing w:val="-2"/>
                <w:sz w:val="22"/>
              </w:rPr>
              <w:t>Dương;</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CQTHAHS</w:t>
            </w:r>
            <w:r>
              <w:rPr>
                <w:i/>
                <w:spacing w:val="-3"/>
                <w:sz w:val="22"/>
              </w:rPr>
              <w:t> </w:t>
            </w:r>
            <w:r>
              <w:rPr>
                <w:i/>
                <w:sz w:val="22"/>
              </w:rPr>
              <w:t>Công</w:t>
            </w:r>
            <w:r>
              <w:rPr>
                <w:i/>
                <w:spacing w:val="-3"/>
                <w:sz w:val="22"/>
              </w:rPr>
              <w:t> </w:t>
            </w:r>
            <w:r>
              <w:rPr>
                <w:i/>
                <w:sz w:val="22"/>
              </w:rPr>
              <w:t>an</w:t>
            </w:r>
            <w:r>
              <w:rPr>
                <w:i/>
                <w:spacing w:val="-2"/>
                <w:sz w:val="22"/>
              </w:rPr>
              <w:t> </w:t>
            </w:r>
            <w:r>
              <w:rPr>
                <w:i/>
                <w:sz w:val="22"/>
              </w:rPr>
              <w:t>tỉnh</w:t>
            </w:r>
            <w:r>
              <w:rPr>
                <w:i/>
                <w:spacing w:val="-6"/>
                <w:sz w:val="22"/>
              </w:rPr>
              <w:t> </w:t>
            </w:r>
            <w:r>
              <w:rPr>
                <w:i/>
                <w:sz w:val="22"/>
              </w:rPr>
              <w:t>Hải</w:t>
            </w:r>
            <w:r>
              <w:rPr>
                <w:i/>
                <w:spacing w:val="-1"/>
                <w:sz w:val="22"/>
              </w:rPr>
              <w:t> </w:t>
            </w:r>
            <w:r>
              <w:rPr>
                <w:i/>
                <w:spacing w:val="-2"/>
                <w:sz w:val="22"/>
              </w:rPr>
              <w:t>Dương;</w:t>
            </w:r>
          </w:p>
          <w:p>
            <w:pPr>
              <w:pStyle w:val="TableParagraph"/>
              <w:numPr>
                <w:ilvl w:val="0"/>
                <w:numId w:val="7"/>
              </w:numPr>
              <w:tabs>
                <w:tab w:pos="180" w:val="left" w:leader="none"/>
              </w:tabs>
              <w:spacing w:line="252" w:lineRule="exact" w:before="2" w:after="0"/>
              <w:ind w:left="179" w:right="0" w:hanging="130"/>
              <w:jc w:val="left"/>
              <w:rPr>
                <w:i/>
                <w:sz w:val="22"/>
              </w:rPr>
            </w:pPr>
            <w:r>
              <w:rPr>
                <w:i/>
                <w:sz w:val="22"/>
              </w:rPr>
              <w:t>CQCSĐT</w:t>
            </w:r>
            <w:r>
              <w:rPr>
                <w:i/>
                <w:spacing w:val="-3"/>
                <w:sz w:val="22"/>
              </w:rPr>
              <w:t> </w:t>
            </w:r>
            <w:r>
              <w:rPr>
                <w:i/>
                <w:sz w:val="22"/>
              </w:rPr>
              <w:t>Công</w:t>
            </w:r>
            <w:r>
              <w:rPr>
                <w:i/>
                <w:spacing w:val="-3"/>
                <w:sz w:val="22"/>
              </w:rPr>
              <w:t> </w:t>
            </w:r>
            <w:r>
              <w:rPr>
                <w:i/>
                <w:sz w:val="22"/>
              </w:rPr>
              <w:t>an</w:t>
            </w:r>
            <w:r>
              <w:rPr>
                <w:i/>
                <w:spacing w:val="-3"/>
                <w:sz w:val="22"/>
              </w:rPr>
              <w:t> </w:t>
            </w:r>
            <w:r>
              <w:rPr>
                <w:i/>
                <w:sz w:val="22"/>
              </w:rPr>
              <w:t>TP.</w:t>
            </w:r>
            <w:r>
              <w:rPr>
                <w:i/>
                <w:spacing w:val="-3"/>
                <w:sz w:val="22"/>
              </w:rPr>
              <w:t> </w:t>
            </w:r>
            <w:r>
              <w:rPr>
                <w:i/>
                <w:sz w:val="22"/>
              </w:rPr>
              <w:t>Hải</w:t>
            </w:r>
            <w:r>
              <w:rPr>
                <w:i/>
                <w:spacing w:val="-1"/>
                <w:sz w:val="22"/>
              </w:rPr>
              <w:t> </w:t>
            </w:r>
            <w:r>
              <w:rPr>
                <w:i/>
                <w:spacing w:val="-2"/>
                <w:sz w:val="22"/>
              </w:rPr>
              <w:t>Dương;</w:t>
            </w:r>
          </w:p>
          <w:p>
            <w:pPr>
              <w:pStyle w:val="TableParagraph"/>
              <w:numPr>
                <w:ilvl w:val="0"/>
                <w:numId w:val="7"/>
              </w:numPr>
              <w:tabs>
                <w:tab w:pos="226" w:val="left" w:leader="none"/>
              </w:tabs>
              <w:spacing w:line="240" w:lineRule="auto" w:before="0" w:after="0"/>
              <w:ind w:left="50" w:right="290" w:firstLine="0"/>
              <w:jc w:val="left"/>
              <w:rPr>
                <w:i/>
                <w:sz w:val="22"/>
              </w:rPr>
            </w:pPr>
            <w:r>
              <w:rPr>
                <w:i/>
                <w:sz w:val="22"/>
              </w:rPr>
              <w:t>CQTHA</w:t>
            </w:r>
            <w:r>
              <w:rPr>
                <w:i/>
                <w:spacing w:val="40"/>
                <w:sz w:val="22"/>
              </w:rPr>
              <w:t> </w:t>
            </w:r>
            <w:r>
              <w:rPr>
                <w:i/>
                <w:sz w:val="22"/>
              </w:rPr>
              <w:t>hình</w:t>
            </w:r>
            <w:r>
              <w:rPr>
                <w:i/>
                <w:spacing w:val="40"/>
                <w:sz w:val="22"/>
              </w:rPr>
              <w:t> </w:t>
            </w:r>
            <w:r>
              <w:rPr>
                <w:i/>
                <w:sz w:val="22"/>
              </w:rPr>
              <w:t>sự</w:t>
            </w:r>
            <w:r>
              <w:rPr>
                <w:i/>
                <w:spacing w:val="40"/>
                <w:sz w:val="22"/>
              </w:rPr>
              <w:t> </w:t>
            </w:r>
            <w:r>
              <w:rPr>
                <w:i/>
                <w:sz w:val="22"/>
              </w:rPr>
              <w:t>Công</w:t>
            </w:r>
            <w:r>
              <w:rPr>
                <w:i/>
                <w:spacing w:val="40"/>
                <w:sz w:val="22"/>
              </w:rPr>
              <w:t> </w:t>
            </w:r>
            <w:r>
              <w:rPr>
                <w:i/>
                <w:sz w:val="22"/>
              </w:rPr>
              <w:t>an</w:t>
            </w:r>
            <w:r>
              <w:rPr>
                <w:i/>
                <w:spacing w:val="40"/>
                <w:sz w:val="22"/>
              </w:rPr>
              <w:t> </w:t>
            </w:r>
            <w:r>
              <w:rPr>
                <w:i/>
                <w:sz w:val="22"/>
              </w:rPr>
              <w:t>thành</w:t>
            </w:r>
            <w:r>
              <w:rPr>
                <w:i/>
                <w:spacing w:val="40"/>
                <w:sz w:val="22"/>
              </w:rPr>
              <w:t> </w:t>
            </w:r>
            <w:r>
              <w:rPr>
                <w:i/>
                <w:sz w:val="22"/>
              </w:rPr>
              <w:t>phố</w:t>
            </w:r>
            <w:r>
              <w:rPr>
                <w:i/>
                <w:sz w:val="22"/>
              </w:rPr>
              <w:t> Hải Dương;</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Sở</w:t>
            </w:r>
            <w:r>
              <w:rPr>
                <w:i/>
                <w:spacing w:val="-2"/>
                <w:sz w:val="22"/>
              </w:rPr>
              <w:t> </w:t>
            </w:r>
            <w:r>
              <w:rPr>
                <w:i/>
                <w:sz w:val="22"/>
              </w:rPr>
              <w:t>tư</w:t>
            </w:r>
            <w:r>
              <w:rPr>
                <w:i/>
                <w:spacing w:val="-3"/>
                <w:sz w:val="22"/>
              </w:rPr>
              <w:t> </w:t>
            </w:r>
            <w:r>
              <w:rPr>
                <w:i/>
                <w:sz w:val="22"/>
              </w:rPr>
              <w:t>pháp</w:t>
            </w:r>
            <w:r>
              <w:rPr>
                <w:i/>
                <w:spacing w:val="-4"/>
                <w:sz w:val="22"/>
              </w:rPr>
              <w:t> </w:t>
            </w:r>
            <w:r>
              <w:rPr>
                <w:i/>
                <w:sz w:val="22"/>
              </w:rPr>
              <w:t>tỉnh</w:t>
            </w:r>
            <w:r>
              <w:rPr>
                <w:i/>
                <w:spacing w:val="-1"/>
                <w:sz w:val="22"/>
              </w:rPr>
              <w:t> </w:t>
            </w:r>
            <w:r>
              <w:rPr>
                <w:i/>
                <w:sz w:val="22"/>
              </w:rPr>
              <w:t>Hải </w:t>
            </w:r>
            <w:r>
              <w:rPr>
                <w:i/>
                <w:spacing w:val="-2"/>
                <w:sz w:val="22"/>
              </w:rPr>
              <w:t>Dương;</w:t>
            </w:r>
          </w:p>
          <w:p>
            <w:pPr>
              <w:pStyle w:val="TableParagraph"/>
              <w:spacing w:before="2"/>
              <w:ind w:left="50"/>
              <w:rPr>
                <w:i/>
                <w:sz w:val="22"/>
              </w:rPr>
            </w:pPr>
            <w:r>
              <w:rPr>
                <w:i/>
                <w:sz w:val="22"/>
              </w:rPr>
              <w:t>-Trại</w:t>
            </w:r>
            <w:r>
              <w:rPr>
                <w:i/>
                <w:spacing w:val="80"/>
                <w:sz w:val="22"/>
              </w:rPr>
              <w:t> </w:t>
            </w:r>
            <w:r>
              <w:rPr>
                <w:i/>
                <w:sz w:val="22"/>
              </w:rPr>
              <w:t>tạm</w:t>
            </w:r>
            <w:r>
              <w:rPr>
                <w:i/>
                <w:spacing w:val="80"/>
                <w:sz w:val="22"/>
              </w:rPr>
              <w:t> </w:t>
            </w:r>
            <w:r>
              <w:rPr>
                <w:i/>
                <w:sz w:val="22"/>
              </w:rPr>
              <w:t>giam</w:t>
            </w:r>
            <w:r>
              <w:rPr>
                <w:i/>
                <w:spacing w:val="80"/>
                <w:sz w:val="22"/>
              </w:rPr>
              <w:t> </w:t>
            </w:r>
            <w:r>
              <w:rPr>
                <w:i/>
                <w:sz w:val="22"/>
              </w:rPr>
              <w:t>Công</w:t>
            </w:r>
            <w:r>
              <w:rPr>
                <w:i/>
                <w:spacing w:val="80"/>
                <w:sz w:val="22"/>
              </w:rPr>
              <w:t> </w:t>
            </w:r>
            <w:r>
              <w:rPr>
                <w:i/>
                <w:sz w:val="22"/>
              </w:rPr>
              <w:t>an</w:t>
            </w:r>
            <w:r>
              <w:rPr>
                <w:i/>
                <w:spacing w:val="80"/>
                <w:sz w:val="22"/>
              </w:rPr>
              <w:t> </w:t>
            </w:r>
            <w:r>
              <w:rPr>
                <w:i/>
                <w:sz w:val="22"/>
              </w:rPr>
              <w:t>tỉnh</w:t>
            </w:r>
            <w:r>
              <w:rPr>
                <w:i/>
                <w:spacing w:val="80"/>
                <w:sz w:val="22"/>
              </w:rPr>
              <w:t> </w:t>
            </w:r>
            <w:r>
              <w:rPr>
                <w:i/>
                <w:sz w:val="22"/>
              </w:rPr>
              <w:t>Hải</w:t>
            </w:r>
            <w:r>
              <w:rPr>
                <w:i/>
                <w:spacing w:val="40"/>
                <w:sz w:val="22"/>
              </w:rPr>
              <w:t> </w:t>
            </w:r>
            <w:r>
              <w:rPr>
                <w:i/>
                <w:spacing w:val="-2"/>
                <w:sz w:val="22"/>
              </w:rPr>
              <w:t>Dương;</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w:t>
            </w:r>
            <w:r>
              <w:rPr>
                <w:i/>
                <w:spacing w:val="-3"/>
                <w:sz w:val="22"/>
              </w:rPr>
              <w:t> </w:t>
            </w:r>
            <w:r>
              <w:rPr>
                <w:i/>
                <w:sz w:val="22"/>
              </w:rPr>
              <w:t>TP.</w:t>
            </w:r>
            <w:r>
              <w:rPr>
                <w:i/>
                <w:spacing w:val="-3"/>
                <w:sz w:val="22"/>
              </w:rPr>
              <w:t> </w:t>
            </w:r>
            <w:r>
              <w:rPr>
                <w:i/>
                <w:sz w:val="22"/>
              </w:rPr>
              <w:t>Hải</w:t>
            </w:r>
            <w:r>
              <w:rPr>
                <w:i/>
                <w:spacing w:val="-1"/>
                <w:sz w:val="22"/>
              </w:rPr>
              <w:t> </w:t>
            </w:r>
            <w:r>
              <w:rPr>
                <w:i/>
                <w:spacing w:val="-2"/>
                <w:sz w:val="22"/>
              </w:rPr>
              <w:t>Dương;</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p>
            <w:pPr>
              <w:pStyle w:val="TableParagraph"/>
              <w:numPr>
                <w:ilvl w:val="0"/>
                <w:numId w:val="7"/>
              </w:numPr>
              <w:tabs>
                <w:tab w:pos="180" w:val="left" w:leader="none"/>
              </w:tabs>
              <w:spacing w:line="233" w:lineRule="exact" w:before="0" w:after="0"/>
              <w:ind w:left="179" w:right="0" w:hanging="130"/>
              <w:jc w:val="left"/>
              <w:rPr>
                <w:i/>
                <w:sz w:val="22"/>
              </w:rPr>
            </w:pPr>
            <w:r>
              <w:rPr>
                <w:i/>
                <w:sz w:val="22"/>
              </w:rPr>
              <w:t>Lưu</w:t>
            </w:r>
            <w:r>
              <w:rPr>
                <w:i/>
                <w:spacing w:val="-2"/>
                <w:sz w:val="22"/>
              </w:rPr>
              <w:t> </w:t>
            </w:r>
            <w:r>
              <w:rPr>
                <w:i/>
                <w:sz w:val="22"/>
              </w:rPr>
              <w:t>văn</w:t>
            </w:r>
            <w:r>
              <w:rPr>
                <w:i/>
                <w:spacing w:val="-2"/>
                <w:sz w:val="22"/>
              </w:rPr>
              <w:t> phòng.</w:t>
            </w:r>
          </w:p>
        </w:tc>
        <w:tc>
          <w:tcPr>
            <w:tcW w:w="4543" w:type="dxa"/>
          </w:tcPr>
          <w:p>
            <w:pPr>
              <w:pStyle w:val="TableParagraph"/>
              <w:spacing w:line="295" w:lineRule="auto"/>
              <w:ind w:left="292"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TOẠ</w:t>
            </w:r>
            <w:r>
              <w:rPr>
                <w:b/>
                <w:spacing w:val="-6"/>
                <w:sz w:val="24"/>
              </w:rPr>
              <w:t> </w:t>
            </w:r>
            <w:r>
              <w:rPr>
                <w:b/>
                <w:sz w:val="24"/>
              </w:rPr>
              <w:t>PHIÊN</w:t>
            </w:r>
            <w:r>
              <w:rPr>
                <w:b/>
                <w:spacing w:val="-7"/>
                <w:sz w:val="24"/>
              </w:rPr>
              <w:t> </w:t>
            </w:r>
            <w:r>
              <w:rPr>
                <w:b/>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57"/>
              <w:ind w:left="1111"/>
              <w:rPr>
                <w:b/>
                <w:sz w:val="28"/>
              </w:rPr>
            </w:pPr>
            <w:r>
              <w:rPr>
                <w:b/>
                <w:sz w:val="28"/>
              </w:rPr>
              <w:t>Nguyễn</w:t>
            </w:r>
            <w:r>
              <w:rPr>
                <w:b/>
                <w:spacing w:val="-3"/>
                <w:sz w:val="28"/>
              </w:rPr>
              <w:t> </w:t>
            </w:r>
            <w:r>
              <w:rPr>
                <w:b/>
                <w:sz w:val="28"/>
              </w:rPr>
              <w:t>Thị</w:t>
            </w:r>
            <w:r>
              <w:rPr>
                <w:b/>
                <w:spacing w:val="-2"/>
                <w:sz w:val="28"/>
              </w:rPr>
              <w:t> </w:t>
            </w:r>
            <w:r>
              <w:rPr>
                <w:b/>
                <w:sz w:val="28"/>
              </w:rPr>
              <w:t>Thu</w:t>
            </w:r>
            <w:r>
              <w:rPr>
                <w:b/>
                <w:spacing w:val="-3"/>
                <w:sz w:val="28"/>
              </w:rPr>
              <w:t> </w:t>
            </w:r>
            <w:r>
              <w:rPr>
                <w:b/>
                <w:spacing w:val="-4"/>
                <w:sz w:val="28"/>
              </w:rPr>
              <w:t>Hƣơng</w:t>
            </w:r>
          </w:p>
        </w:tc>
      </w:tr>
    </w:tbl>
    <w:sectPr>
      <w:pgSz w:w="11910" w:h="16850"/>
      <w:pgMar w:header="0" w:footer="788" w:top="1080" w:bottom="980" w:left="12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29987pt;margin-top:791.620544pt;width:14.05pt;height:16.05pt;mso-position-horizontal-relative:page;mso-position-vertical-relative:page;z-index:-15817216"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51" w:hanging="130"/>
      </w:pPr>
      <w:rPr>
        <w:rFonts w:hint="default"/>
        <w:lang w:val="vi" w:eastAsia="en-US" w:bidi="ar-SA"/>
      </w:rPr>
    </w:lvl>
    <w:lvl w:ilvl="2">
      <w:start w:val="0"/>
      <w:numFmt w:val="bullet"/>
      <w:lvlText w:val="•"/>
      <w:lvlJc w:val="left"/>
      <w:pPr>
        <w:ind w:left="843" w:hanging="130"/>
      </w:pPr>
      <w:rPr>
        <w:rFonts w:hint="default"/>
        <w:lang w:val="vi" w:eastAsia="en-US" w:bidi="ar-SA"/>
      </w:rPr>
    </w:lvl>
    <w:lvl w:ilvl="3">
      <w:start w:val="0"/>
      <w:numFmt w:val="bullet"/>
      <w:lvlText w:val="•"/>
      <w:lvlJc w:val="left"/>
      <w:pPr>
        <w:ind w:left="1234" w:hanging="130"/>
      </w:pPr>
      <w:rPr>
        <w:rFonts w:hint="default"/>
        <w:lang w:val="vi" w:eastAsia="en-US" w:bidi="ar-SA"/>
      </w:rPr>
    </w:lvl>
    <w:lvl w:ilvl="4">
      <w:start w:val="0"/>
      <w:numFmt w:val="bullet"/>
      <w:lvlText w:val="•"/>
      <w:lvlJc w:val="left"/>
      <w:pPr>
        <w:ind w:left="1626" w:hanging="130"/>
      </w:pPr>
      <w:rPr>
        <w:rFonts w:hint="default"/>
        <w:lang w:val="vi" w:eastAsia="en-US" w:bidi="ar-SA"/>
      </w:rPr>
    </w:lvl>
    <w:lvl w:ilvl="5">
      <w:start w:val="0"/>
      <w:numFmt w:val="bullet"/>
      <w:lvlText w:val="•"/>
      <w:lvlJc w:val="left"/>
      <w:pPr>
        <w:ind w:left="2017" w:hanging="130"/>
      </w:pPr>
      <w:rPr>
        <w:rFonts w:hint="default"/>
        <w:lang w:val="vi" w:eastAsia="en-US" w:bidi="ar-SA"/>
      </w:rPr>
    </w:lvl>
    <w:lvl w:ilvl="6">
      <w:start w:val="0"/>
      <w:numFmt w:val="bullet"/>
      <w:lvlText w:val="•"/>
      <w:lvlJc w:val="left"/>
      <w:pPr>
        <w:ind w:left="2409" w:hanging="130"/>
      </w:pPr>
      <w:rPr>
        <w:rFonts w:hint="default"/>
        <w:lang w:val="vi" w:eastAsia="en-US" w:bidi="ar-SA"/>
      </w:rPr>
    </w:lvl>
    <w:lvl w:ilvl="7">
      <w:start w:val="0"/>
      <w:numFmt w:val="bullet"/>
      <w:lvlText w:val="•"/>
      <w:lvlJc w:val="left"/>
      <w:pPr>
        <w:ind w:left="2800" w:hanging="130"/>
      </w:pPr>
      <w:rPr>
        <w:rFonts w:hint="default"/>
        <w:lang w:val="vi" w:eastAsia="en-US" w:bidi="ar-SA"/>
      </w:rPr>
    </w:lvl>
    <w:lvl w:ilvl="8">
      <w:start w:val="0"/>
      <w:numFmt w:val="bullet"/>
      <w:lvlText w:val="•"/>
      <w:lvlJc w:val="left"/>
      <w:pPr>
        <w:ind w:left="3192" w:hanging="130"/>
      </w:pPr>
      <w:rPr>
        <w:rFonts w:hint="default"/>
        <w:lang w:val="vi" w:eastAsia="en-US" w:bidi="ar-SA"/>
      </w:rPr>
    </w:lvl>
  </w:abstractNum>
  <w:abstractNum w:abstractNumId="5">
    <w:multiLevelType w:val="hybridMultilevel"/>
    <w:lvl w:ilvl="0">
      <w:start w:val="0"/>
      <w:numFmt w:val="bullet"/>
      <w:lvlText w:val="-"/>
      <w:lvlJc w:val="left"/>
      <w:pPr>
        <w:ind w:left="48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8" w:hanging="171"/>
      </w:pPr>
      <w:rPr>
        <w:rFonts w:hint="default"/>
        <w:lang w:val="vi" w:eastAsia="en-US" w:bidi="ar-SA"/>
      </w:rPr>
    </w:lvl>
    <w:lvl w:ilvl="2">
      <w:start w:val="0"/>
      <w:numFmt w:val="bullet"/>
      <w:lvlText w:val="•"/>
      <w:lvlJc w:val="left"/>
      <w:pPr>
        <w:ind w:left="2317" w:hanging="171"/>
      </w:pPr>
      <w:rPr>
        <w:rFonts w:hint="default"/>
        <w:lang w:val="vi" w:eastAsia="en-US" w:bidi="ar-SA"/>
      </w:rPr>
    </w:lvl>
    <w:lvl w:ilvl="3">
      <w:start w:val="0"/>
      <w:numFmt w:val="bullet"/>
      <w:lvlText w:val="•"/>
      <w:lvlJc w:val="left"/>
      <w:pPr>
        <w:ind w:left="3235" w:hanging="171"/>
      </w:pPr>
      <w:rPr>
        <w:rFonts w:hint="default"/>
        <w:lang w:val="vi" w:eastAsia="en-US" w:bidi="ar-SA"/>
      </w:rPr>
    </w:lvl>
    <w:lvl w:ilvl="4">
      <w:start w:val="0"/>
      <w:numFmt w:val="bullet"/>
      <w:lvlText w:val="•"/>
      <w:lvlJc w:val="left"/>
      <w:pPr>
        <w:ind w:left="4154" w:hanging="171"/>
      </w:pPr>
      <w:rPr>
        <w:rFonts w:hint="default"/>
        <w:lang w:val="vi" w:eastAsia="en-US" w:bidi="ar-SA"/>
      </w:rPr>
    </w:lvl>
    <w:lvl w:ilvl="5">
      <w:start w:val="0"/>
      <w:numFmt w:val="bullet"/>
      <w:lvlText w:val="•"/>
      <w:lvlJc w:val="left"/>
      <w:pPr>
        <w:ind w:left="5073" w:hanging="171"/>
      </w:pPr>
      <w:rPr>
        <w:rFonts w:hint="default"/>
        <w:lang w:val="vi" w:eastAsia="en-US" w:bidi="ar-SA"/>
      </w:rPr>
    </w:lvl>
    <w:lvl w:ilvl="6">
      <w:start w:val="0"/>
      <w:numFmt w:val="bullet"/>
      <w:lvlText w:val="•"/>
      <w:lvlJc w:val="left"/>
      <w:pPr>
        <w:ind w:left="5991" w:hanging="171"/>
      </w:pPr>
      <w:rPr>
        <w:rFonts w:hint="default"/>
        <w:lang w:val="vi" w:eastAsia="en-US" w:bidi="ar-SA"/>
      </w:rPr>
    </w:lvl>
    <w:lvl w:ilvl="7">
      <w:start w:val="0"/>
      <w:numFmt w:val="bullet"/>
      <w:lvlText w:val="•"/>
      <w:lvlJc w:val="left"/>
      <w:pPr>
        <w:ind w:left="6910" w:hanging="171"/>
      </w:pPr>
      <w:rPr>
        <w:rFonts w:hint="default"/>
        <w:lang w:val="vi" w:eastAsia="en-US" w:bidi="ar-SA"/>
      </w:rPr>
    </w:lvl>
    <w:lvl w:ilvl="8">
      <w:start w:val="0"/>
      <w:numFmt w:val="bullet"/>
      <w:lvlText w:val="•"/>
      <w:lvlJc w:val="left"/>
      <w:pPr>
        <w:ind w:left="7829" w:hanging="171"/>
      </w:pPr>
      <w:rPr>
        <w:rFonts w:hint="default"/>
        <w:lang w:val="vi" w:eastAsia="en-US" w:bidi="ar-SA"/>
      </w:rPr>
    </w:lvl>
  </w:abstractNum>
  <w:abstractNum w:abstractNumId="4">
    <w:multiLevelType w:val="hybridMultilevel"/>
    <w:lvl w:ilvl="0">
      <w:start w:val="1"/>
      <w:numFmt w:val="decimal"/>
      <w:lvlText w:val="[%1]"/>
      <w:lvlJc w:val="left"/>
      <w:pPr>
        <w:ind w:left="48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7" w:hanging="166"/>
      </w:pPr>
      <w:rPr>
        <w:rFonts w:hint="default"/>
        <w:lang w:val="vi" w:eastAsia="en-US" w:bidi="ar-SA"/>
      </w:rPr>
    </w:lvl>
    <w:lvl w:ilvl="3">
      <w:start w:val="0"/>
      <w:numFmt w:val="bullet"/>
      <w:lvlText w:val="•"/>
      <w:lvlJc w:val="left"/>
      <w:pPr>
        <w:ind w:left="3235" w:hanging="166"/>
      </w:pPr>
      <w:rPr>
        <w:rFonts w:hint="default"/>
        <w:lang w:val="vi" w:eastAsia="en-US" w:bidi="ar-SA"/>
      </w:rPr>
    </w:lvl>
    <w:lvl w:ilvl="4">
      <w:start w:val="0"/>
      <w:numFmt w:val="bullet"/>
      <w:lvlText w:val="•"/>
      <w:lvlJc w:val="left"/>
      <w:pPr>
        <w:ind w:left="4154" w:hanging="166"/>
      </w:pPr>
      <w:rPr>
        <w:rFonts w:hint="default"/>
        <w:lang w:val="vi" w:eastAsia="en-US" w:bidi="ar-SA"/>
      </w:rPr>
    </w:lvl>
    <w:lvl w:ilvl="5">
      <w:start w:val="0"/>
      <w:numFmt w:val="bullet"/>
      <w:lvlText w:val="•"/>
      <w:lvlJc w:val="left"/>
      <w:pPr>
        <w:ind w:left="5073" w:hanging="166"/>
      </w:pPr>
      <w:rPr>
        <w:rFonts w:hint="default"/>
        <w:lang w:val="vi" w:eastAsia="en-US" w:bidi="ar-SA"/>
      </w:rPr>
    </w:lvl>
    <w:lvl w:ilvl="6">
      <w:start w:val="0"/>
      <w:numFmt w:val="bullet"/>
      <w:lvlText w:val="•"/>
      <w:lvlJc w:val="left"/>
      <w:pPr>
        <w:ind w:left="5991" w:hanging="166"/>
      </w:pPr>
      <w:rPr>
        <w:rFonts w:hint="default"/>
        <w:lang w:val="vi" w:eastAsia="en-US" w:bidi="ar-SA"/>
      </w:rPr>
    </w:lvl>
    <w:lvl w:ilvl="7">
      <w:start w:val="0"/>
      <w:numFmt w:val="bullet"/>
      <w:lvlText w:val="•"/>
      <w:lvlJc w:val="left"/>
      <w:pPr>
        <w:ind w:left="6910" w:hanging="166"/>
      </w:pPr>
      <w:rPr>
        <w:rFonts w:hint="default"/>
        <w:lang w:val="vi" w:eastAsia="en-US" w:bidi="ar-SA"/>
      </w:rPr>
    </w:lvl>
    <w:lvl w:ilvl="8">
      <w:start w:val="0"/>
      <w:numFmt w:val="bullet"/>
      <w:lvlText w:val="•"/>
      <w:lvlJc w:val="left"/>
      <w:pPr>
        <w:ind w:left="7829" w:hanging="166"/>
      </w:pPr>
      <w:rPr>
        <w:rFonts w:hint="default"/>
        <w:lang w:val="vi" w:eastAsia="en-US" w:bidi="ar-SA"/>
      </w:rPr>
    </w:lvl>
  </w:abstractNum>
  <w:abstractNum w:abstractNumId="3">
    <w:multiLevelType w:val="hybridMultilevel"/>
    <w:lvl w:ilvl="0">
      <w:start w:val="0"/>
      <w:numFmt w:val="bullet"/>
      <w:lvlText w:val="-"/>
      <w:lvlJc w:val="left"/>
      <w:pPr>
        <w:ind w:left="4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8" w:hanging="164"/>
      </w:pPr>
      <w:rPr>
        <w:rFonts w:hint="default"/>
        <w:lang w:val="vi" w:eastAsia="en-US" w:bidi="ar-SA"/>
      </w:rPr>
    </w:lvl>
    <w:lvl w:ilvl="2">
      <w:start w:val="0"/>
      <w:numFmt w:val="bullet"/>
      <w:lvlText w:val="•"/>
      <w:lvlJc w:val="left"/>
      <w:pPr>
        <w:ind w:left="2317" w:hanging="164"/>
      </w:pPr>
      <w:rPr>
        <w:rFonts w:hint="default"/>
        <w:lang w:val="vi" w:eastAsia="en-US" w:bidi="ar-SA"/>
      </w:rPr>
    </w:lvl>
    <w:lvl w:ilvl="3">
      <w:start w:val="0"/>
      <w:numFmt w:val="bullet"/>
      <w:lvlText w:val="•"/>
      <w:lvlJc w:val="left"/>
      <w:pPr>
        <w:ind w:left="3235" w:hanging="164"/>
      </w:pPr>
      <w:rPr>
        <w:rFonts w:hint="default"/>
        <w:lang w:val="vi" w:eastAsia="en-US" w:bidi="ar-SA"/>
      </w:rPr>
    </w:lvl>
    <w:lvl w:ilvl="4">
      <w:start w:val="0"/>
      <w:numFmt w:val="bullet"/>
      <w:lvlText w:val="•"/>
      <w:lvlJc w:val="left"/>
      <w:pPr>
        <w:ind w:left="4154"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5991" w:hanging="164"/>
      </w:pPr>
      <w:rPr>
        <w:rFonts w:hint="default"/>
        <w:lang w:val="vi" w:eastAsia="en-US" w:bidi="ar-SA"/>
      </w:rPr>
    </w:lvl>
    <w:lvl w:ilvl="7">
      <w:start w:val="0"/>
      <w:numFmt w:val="bullet"/>
      <w:lvlText w:val="•"/>
      <w:lvlJc w:val="left"/>
      <w:pPr>
        <w:ind w:left="691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abstractNum w:abstractNumId="2">
    <w:multiLevelType w:val="hybridMultilevel"/>
    <w:lvl w:ilvl="0">
      <w:start w:val="0"/>
      <w:numFmt w:val="bullet"/>
      <w:lvlText w:val="-"/>
      <w:lvlJc w:val="left"/>
      <w:pPr>
        <w:ind w:left="48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8" w:hanging="178"/>
      </w:pPr>
      <w:rPr>
        <w:rFonts w:hint="default"/>
        <w:lang w:val="vi" w:eastAsia="en-US" w:bidi="ar-SA"/>
      </w:rPr>
    </w:lvl>
    <w:lvl w:ilvl="2">
      <w:start w:val="0"/>
      <w:numFmt w:val="bullet"/>
      <w:lvlText w:val="•"/>
      <w:lvlJc w:val="left"/>
      <w:pPr>
        <w:ind w:left="2317" w:hanging="178"/>
      </w:pPr>
      <w:rPr>
        <w:rFonts w:hint="default"/>
        <w:lang w:val="vi" w:eastAsia="en-US" w:bidi="ar-SA"/>
      </w:rPr>
    </w:lvl>
    <w:lvl w:ilvl="3">
      <w:start w:val="0"/>
      <w:numFmt w:val="bullet"/>
      <w:lvlText w:val="•"/>
      <w:lvlJc w:val="left"/>
      <w:pPr>
        <w:ind w:left="3235" w:hanging="178"/>
      </w:pPr>
      <w:rPr>
        <w:rFonts w:hint="default"/>
        <w:lang w:val="vi" w:eastAsia="en-US" w:bidi="ar-SA"/>
      </w:rPr>
    </w:lvl>
    <w:lvl w:ilvl="4">
      <w:start w:val="0"/>
      <w:numFmt w:val="bullet"/>
      <w:lvlText w:val="•"/>
      <w:lvlJc w:val="left"/>
      <w:pPr>
        <w:ind w:left="4154" w:hanging="178"/>
      </w:pPr>
      <w:rPr>
        <w:rFonts w:hint="default"/>
        <w:lang w:val="vi" w:eastAsia="en-US" w:bidi="ar-SA"/>
      </w:rPr>
    </w:lvl>
    <w:lvl w:ilvl="5">
      <w:start w:val="0"/>
      <w:numFmt w:val="bullet"/>
      <w:lvlText w:val="•"/>
      <w:lvlJc w:val="left"/>
      <w:pPr>
        <w:ind w:left="5073" w:hanging="178"/>
      </w:pPr>
      <w:rPr>
        <w:rFonts w:hint="default"/>
        <w:lang w:val="vi" w:eastAsia="en-US" w:bidi="ar-SA"/>
      </w:rPr>
    </w:lvl>
    <w:lvl w:ilvl="6">
      <w:start w:val="0"/>
      <w:numFmt w:val="bullet"/>
      <w:lvlText w:val="•"/>
      <w:lvlJc w:val="left"/>
      <w:pPr>
        <w:ind w:left="5991" w:hanging="178"/>
      </w:pPr>
      <w:rPr>
        <w:rFonts w:hint="default"/>
        <w:lang w:val="vi" w:eastAsia="en-US" w:bidi="ar-SA"/>
      </w:rPr>
    </w:lvl>
    <w:lvl w:ilvl="7">
      <w:start w:val="0"/>
      <w:numFmt w:val="bullet"/>
      <w:lvlText w:val="•"/>
      <w:lvlJc w:val="left"/>
      <w:pPr>
        <w:ind w:left="6910" w:hanging="178"/>
      </w:pPr>
      <w:rPr>
        <w:rFonts w:hint="default"/>
        <w:lang w:val="vi" w:eastAsia="en-US" w:bidi="ar-SA"/>
      </w:rPr>
    </w:lvl>
    <w:lvl w:ilvl="8">
      <w:start w:val="0"/>
      <w:numFmt w:val="bullet"/>
      <w:lvlText w:val="•"/>
      <w:lvlJc w:val="left"/>
      <w:pPr>
        <w:ind w:left="7829" w:hanging="178"/>
      </w:pPr>
      <w:rPr>
        <w:rFonts w:hint="default"/>
        <w:lang w:val="vi" w:eastAsia="en-US" w:bidi="ar-SA"/>
      </w:rPr>
    </w:lvl>
  </w:abstractNum>
  <w:abstractNum w:abstractNumId="1">
    <w:multiLevelType w:val="hybridMultilevel"/>
    <w:lvl w:ilvl="0">
      <w:start w:val="1"/>
      <w:numFmt w:val="decimal"/>
      <w:lvlText w:val="%1."/>
      <w:lvlJc w:val="left"/>
      <w:pPr>
        <w:ind w:left="14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98" w:hanging="281"/>
      </w:pPr>
      <w:rPr>
        <w:rFonts w:hint="default"/>
        <w:lang w:val="vi" w:eastAsia="en-US" w:bidi="ar-SA"/>
      </w:rPr>
    </w:lvl>
    <w:lvl w:ilvl="2">
      <w:start w:val="0"/>
      <w:numFmt w:val="bullet"/>
      <w:lvlText w:val="•"/>
      <w:lvlJc w:val="left"/>
      <w:pPr>
        <w:ind w:left="3117" w:hanging="281"/>
      </w:pPr>
      <w:rPr>
        <w:rFonts w:hint="default"/>
        <w:lang w:val="vi" w:eastAsia="en-US" w:bidi="ar-SA"/>
      </w:rPr>
    </w:lvl>
    <w:lvl w:ilvl="3">
      <w:start w:val="0"/>
      <w:numFmt w:val="bullet"/>
      <w:lvlText w:val="•"/>
      <w:lvlJc w:val="left"/>
      <w:pPr>
        <w:ind w:left="3935" w:hanging="281"/>
      </w:pPr>
      <w:rPr>
        <w:rFonts w:hint="default"/>
        <w:lang w:val="vi" w:eastAsia="en-US" w:bidi="ar-SA"/>
      </w:rPr>
    </w:lvl>
    <w:lvl w:ilvl="4">
      <w:start w:val="0"/>
      <w:numFmt w:val="bullet"/>
      <w:lvlText w:val="•"/>
      <w:lvlJc w:val="left"/>
      <w:pPr>
        <w:ind w:left="4754" w:hanging="281"/>
      </w:pPr>
      <w:rPr>
        <w:rFonts w:hint="default"/>
        <w:lang w:val="vi" w:eastAsia="en-US" w:bidi="ar-SA"/>
      </w:rPr>
    </w:lvl>
    <w:lvl w:ilvl="5">
      <w:start w:val="0"/>
      <w:numFmt w:val="bullet"/>
      <w:lvlText w:val="•"/>
      <w:lvlJc w:val="left"/>
      <w:pPr>
        <w:ind w:left="5573" w:hanging="281"/>
      </w:pPr>
      <w:rPr>
        <w:rFonts w:hint="default"/>
        <w:lang w:val="vi" w:eastAsia="en-US" w:bidi="ar-SA"/>
      </w:rPr>
    </w:lvl>
    <w:lvl w:ilvl="6">
      <w:start w:val="0"/>
      <w:numFmt w:val="bullet"/>
      <w:lvlText w:val="•"/>
      <w:lvlJc w:val="left"/>
      <w:pPr>
        <w:ind w:left="6391" w:hanging="281"/>
      </w:pPr>
      <w:rPr>
        <w:rFonts w:hint="default"/>
        <w:lang w:val="vi" w:eastAsia="en-US" w:bidi="ar-SA"/>
      </w:rPr>
    </w:lvl>
    <w:lvl w:ilvl="7">
      <w:start w:val="0"/>
      <w:numFmt w:val="bullet"/>
      <w:lvlText w:val="•"/>
      <w:lvlJc w:val="left"/>
      <w:pPr>
        <w:ind w:left="7210" w:hanging="281"/>
      </w:pPr>
      <w:rPr>
        <w:rFonts w:hint="default"/>
        <w:lang w:val="vi" w:eastAsia="en-US" w:bidi="ar-SA"/>
      </w:rPr>
    </w:lvl>
    <w:lvl w:ilvl="8">
      <w:start w:val="0"/>
      <w:numFmt w:val="bullet"/>
      <w:lvlText w:val="•"/>
      <w:lvlJc w:val="left"/>
      <w:pPr>
        <w:ind w:left="8029" w:hanging="281"/>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98" w:hanging="164"/>
      </w:pPr>
      <w:rPr>
        <w:rFonts w:hint="default"/>
        <w:lang w:val="vi" w:eastAsia="en-US" w:bidi="ar-SA"/>
      </w:rPr>
    </w:lvl>
    <w:lvl w:ilvl="2">
      <w:start w:val="0"/>
      <w:numFmt w:val="bullet"/>
      <w:lvlText w:val="•"/>
      <w:lvlJc w:val="left"/>
      <w:pPr>
        <w:ind w:left="2317" w:hanging="164"/>
      </w:pPr>
      <w:rPr>
        <w:rFonts w:hint="default"/>
        <w:lang w:val="vi" w:eastAsia="en-US" w:bidi="ar-SA"/>
      </w:rPr>
    </w:lvl>
    <w:lvl w:ilvl="3">
      <w:start w:val="0"/>
      <w:numFmt w:val="bullet"/>
      <w:lvlText w:val="•"/>
      <w:lvlJc w:val="left"/>
      <w:pPr>
        <w:ind w:left="3235" w:hanging="164"/>
      </w:pPr>
      <w:rPr>
        <w:rFonts w:hint="default"/>
        <w:lang w:val="vi" w:eastAsia="en-US" w:bidi="ar-SA"/>
      </w:rPr>
    </w:lvl>
    <w:lvl w:ilvl="4">
      <w:start w:val="0"/>
      <w:numFmt w:val="bullet"/>
      <w:lvlText w:val="•"/>
      <w:lvlJc w:val="left"/>
      <w:pPr>
        <w:ind w:left="4154"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5991" w:hanging="164"/>
      </w:pPr>
      <w:rPr>
        <w:rFonts w:hint="default"/>
        <w:lang w:val="vi" w:eastAsia="en-US" w:bidi="ar-SA"/>
      </w:rPr>
    </w:lvl>
    <w:lvl w:ilvl="7">
      <w:start w:val="0"/>
      <w:numFmt w:val="bullet"/>
      <w:lvlText w:val="•"/>
      <w:lvlJc w:val="left"/>
      <w:pPr>
        <w:ind w:left="691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TTsoftware</dc:creator>
  <dc:title>Toµ ¸n nh©n d©n</dc:title>
  <dcterms:created xsi:type="dcterms:W3CDTF">2023-04-24T07:23:17Z</dcterms:created>
  <dcterms:modified xsi:type="dcterms:W3CDTF">2023-04-24T07:23:17Z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