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579" w:val="left" w:leader="none"/>
        </w:tabs>
        <w:spacing w:line="274" w:lineRule="exact" w:before="69"/>
        <w:ind w:left="0" w:right="1" w:firstLine="0"/>
        <w:jc w:val="center"/>
        <w:rPr>
          <w:b/>
          <w:sz w:val="24"/>
        </w:rPr>
      </w:pPr>
      <w:r>
        <w:rPr>
          <w:b/>
          <w:sz w:val="24"/>
        </w:rPr>
        <w:t>TÒA</w:t>
      </w:r>
      <w:r>
        <w:rPr>
          <w:b/>
          <w:spacing w:val="-6"/>
          <w:sz w:val="24"/>
        </w:rPr>
        <w:t> </w:t>
      </w:r>
      <w:r>
        <w:rPr>
          <w:b/>
          <w:sz w:val="24"/>
        </w:rPr>
        <w:t>ÁN</w:t>
      </w:r>
      <w:r>
        <w:rPr>
          <w:b/>
          <w:spacing w:val="-6"/>
          <w:sz w:val="24"/>
        </w:rPr>
        <w:t> </w:t>
      </w:r>
      <w:r>
        <w:rPr>
          <w:b/>
          <w:sz w:val="24"/>
        </w:rPr>
        <w:t>NHÂN</w:t>
      </w:r>
      <w:r>
        <w:rPr>
          <w:b/>
          <w:spacing w:val="-6"/>
          <w:sz w:val="24"/>
        </w:rPr>
        <w:t> </w:t>
      </w:r>
      <w:r>
        <w:rPr>
          <w:b/>
          <w:sz w:val="24"/>
        </w:rPr>
        <w:t>DÂN</w:t>
      </w:r>
      <w:r>
        <w:rPr>
          <w:b/>
          <w:spacing w:val="-4"/>
          <w:sz w:val="24"/>
        </w:rPr>
        <w:t> </w:t>
      </w:r>
      <w:r>
        <w:rPr>
          <w:b/>
          <w:sz w:val="24"/>
        </w:rPr>
        <w:t>QUẬN</w:t>
      </w:r>
      <w:r>
        <w:rPr>
          <w:b/>
          <w:spacing w:val="-5"/>
          <w:sz w:val="24"/>
        </w:rPr>
        <w:t> </w:t>
      </w:r>
      <w:r>
        <w:rPr>
          <w:b/>
          <w:sz w:val="24"/>
        </w:rPr>
        <w:t>TÂN</w:t>
      </w:r>
      <w:r>
        <w:rPr>
          <w:b/>
          <w:spacing w:val="-6"/>
          <w:sz w:val="24"/>
        </w:rPr>
        <w:t> </w:t>
      </w:r>
      <w:r>
        <w:rPr>
          <w:b/>
          <w:spacing w:val="-4"/>
          <w:sz w:val="24"/>
        </w:rPr>
        <w:t>BÌNH</w:t>
      </w:r>
      <w:r>
        <w:rPr>
          <w:b/>
          <w:sz w:val="24"/>
        </w:rPr>
        <w:tab/>
        <w:t>CỘNG</w:t>
      </w:r>
      <w:r>
        <w:rPr>
          <w:b/>
          <w:spacing w:val="-6"/>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3"/>
          <w:sz w:val="24"/>
        </w:rPr>
        <w:t> </w:t>
      </w:r>
      <w:r>
        <w:rPr>
          <w:b/>
          <w:spacing w:val="-5"/>
          <w:sz w:val="24"/>
        </w:rPr>
        <w:t>NAM</w:t>
      </w:r>
    </w:p>
    <w:p>
      <w:pPr>
        <w:tabs>
          <w:tab w:pos="5588" w:val="left" w:leader="none"/>
        </w:tabs>
        <w:spacing w:line="297" w:lineRule="exact" w:before="0"/>
        <w:ind w:left="677" w:right="0" w:firstLine="0"/>
        <w:jc w:val="both"/>
        <w:rPr>
          <w:b/>
          <w:sz w:val="26"/>
        </w:rPr>
      </w:pPr>
      <w:r>
        <w:rPr/>
        <w:pict>
          <v:shape style="position:absolute;margin-left:115.599998pt;margin-top:16.690506pt;width:134.8pt;height:.1pt;mso-position-horizontal-relative:page;mso-position-vertical-relative:paragraph;z-index:-15728640;mso-wrap-distance-left:0;mso-wrap-distance-right:0" id="docshape2" coordorigin="2312,334" coordsize="2696,0" path="m2312,334l5008,334e" filled="false" stroked="true" strokeweight=".75pt" strokecolor="#000000">
            <v:path arrowok="t"/>
            <v:stroke dashstyle="solid"/>
            <w10:wrap type="topAndBottom"/>
          </v:shape>
        </w:pict>
      </w:r>
      <w:r>
        <w:rPr>
          <w:b/>
          <w:sz w:val="26"/>
        </w:rPr>
        <w:t>THÀNH</w:t>
      </w:r>
      <w:r>
        <w:rPr>
          <w:b/>
          <w:spacing w:val="-6"/>
          <w:sz w:val="26"/>
        </w:rPr>
        <w:t> </w:t>
      </w:r>
      <w:r>
        <w:rPr>
          <w:b/>
          <w:sz w:val="26"/>
        </w:rPr>
        <w:t>PHỐ</w:t>
      </w:r>
      <w:r>
        <w:rPr>
          <w:b/>
          <w:spacing w:val="-6"/>
          <w:sz w:val="26"/>
        </w:rPr>
        <w:t> </w:t>
      </w:r>
      <w:r>
        <w:rPr>
          <w:b/>
          <w:sz w:val="26"/>
        </w:rPr>
        <w:t>HỒ</w:t>
      </w:r>
      <w:r>
        <w:rPr>
          <w:b/>
          <w:spacing w:val="-4"/>
          <w:sz w:val="26"/>
        </w:rPr>
        <w:t> </w:t>
      </w:r>
      <w:r>
        <w:rPr>
          <w:b/>
          <w:sz w:val="26"/>
        </w:rPr>
        <w:t>CHÍ</w:t>
      </w:r>
      <w:r>
        <w:rPr>
          <w:b/>
          <w:spacing w:val="-6"/>
          <w:sz w:val="26"/>
        </w:rPr>
        <w:t> </w:t>
      </w:r>
      <w:r>
        <w:rPr>
          <w:b/>
          <w:spacing w:val="-4"/>
          <w:sz w:val="26"/>
        </w:rPr>
        <w:t>MINH</w:t>
      </w:r>
      <w:r>
        <w:rPr>
          <w:b/>
          <w:sz w:val="26"/>
        </w:rPr>
        <w:tab/>
        <w:t>Độc</w:t>
      </w:r>
      <w:r>
        <w:rPr>
          <w:b/>
          <w:spacing w:val="-4"/>
          <w:sz w:val="26"/>
        </w:rPr>
        <w:t> </w:t>
      </w:r>
      <w:r>
        <w:rPr>
          <w:b/>
          <w:sz w:val="26"/>
        </w:rPr>
        <w:t>lập</w:t>
      </w:r>
      <w:r>
        <w:rPr>
          <w:b/>
          <w:spacing w:val="-4"/>
          <w:sz w:val="26"/>
        </w:rPr>
        <w:t> </w:t>
      </w:r>
      <w:r>
        <w:rPr>
          <w:sz w:val="26"/>
        </w:rPr>
        <w:t>–</w:t>
      </w:r>
      <w:r>
        <w:rPr>
          <w:spacing w:val="-5"/>
          <w:sz w:val="26"/>
        </w:rPr>
        <w:t> </w:t>
      </w:r>
      <w:r>
        <w:rPr>
          <w:b/>
          <w:sz w:val="26"/>
        </w:rPr>
        <w:t>Tự</w:t>
      </w:r>
      <w:r>
        <w:rPr>
          <w:b/>
          <w:spacing w:val="-2"/>
          <w:sz w:val="26"/>
        </w:rPr>
        <w:t> </w:t>
      </w:r>
      <w:r>
        <w:rPr>
          <w:b/>
          <w:sz w:val="26"/>
        </w:rPr>
        <w:t>do</w:t>
      </w:r>
      <w:r>
        <w:rPr>
          <w:b/>
          <w:spacing w:val="-4"/>
          <w:sz w:val="26"/>
        </w:rPr>
        <w:t> </w:t>
      </w:r>
      <w:r>
        <w:rPr>
          <w:sz w:val="26"/>
        </w:rPr>
        <w:t>–</w:t>
      </w:r>
      <w:r>
        <w:rPr>
          <w:spacing w:val="-2"/>
          <w:sz w:val="26"/>
        </w:rPr>
        <w:t> </w:t>
      </w:r>
      <w:r>
        <w:rPr>
          <w:b/>
          <w:sz w:val="26"/>
        </w:rPr>
        <w:t>Hạnh</w:t>
      </w:r>
      <w:r>
        <w:rPr>
          <w:b/>
          <w:spacing w:val="-4"/>
          <w:sz w:val="26"/>
        </w:rPr>
        <w:t> phúc</w:t>
      </w:r>
    </w:p>
    <w:p>
      <w:pPr>
        <w:pStyle w:val="BodyText"/>
        <w:spacing w:before="3"/>
        <w:ind w:left="0"/>
        <w:jc w:val="left"/>
        <w:rPr>
          <w:b/>
          <w:sz w:val="3"/>
        </w:rPr>
      </w:pPr>
    </w:p>
    <w:p>
      <w:pPr>
        <w:pStyle w:val="BodyText"/>
        <w:spacing w:line="20" w:lineRule="exact" w:before="0"/>
        <w:ind w:left="5910"/>
        <w:jc w:val="left"/>
        <w:rPr>
          <w:sz w:val="2"/>
        </w:rPr>
      </w:pPr>
      <w:r>
        <w:rPr>
          <w:sz w:val="2"/>
        </w:rPr>
        <w:pict>
          <v:group style="width:123pt;height:.75pt;mso-position-horizontal-relative:char;mso-position-vertical-relative:line" id="docshapegroup3" coordorigin="0,0" coordsize="2460,15">
            <v:line style="position:absolute" from="0,8" to="2460,8" stroked="true" strokeweight=".75pt" strokecolor="#000000">
              <v:stroke dashstyle="solid"/>
            </v:line>
          </v:group>
        </w:pict>
      </w:r>
      <w:r>
        <w:rPr>
          <w:sz w:val="2"/>
        </w:rPr>
      </w:r>
    </w:p>
    <w:p>
      <w:pPr>
        <w:tabs>
          <w:tab w:pos="5057" w:val="left" w:leader="none"/>
        </w:tabs>
        <w:spacing w:before="197"/>
        <w:ind w:left="1001" w:right="0" w:firstLine="0"/>
        <w:jc w:val="both"/>
        <w:rPr>
          <w:i/>
          <w:sz w:val="26"/>
        </w:rPr>
      </w:pPr>
      <w:r>
        <w:rPr>
          <w:sz w:val="26"/>
        </w:rPr>
        <w:t>Số:</w:t>
      </w:r>
      <w:r>
        <w:rPr>
          <w:spacing w:val="-11"/>
          <w:sz w:val="26"/>
        </w:rPr>
        <w:t> </w:t>
      </w:r>
      <w:r>
        <w:rPr>
          <w:sz w:val="26"/>
        </w:rPr>
        <w:t>449/2022/QĐST-</w:t>
      </w:r>
      <w:r>
        <w:rPr>
          <w:spacing w:val="-10"/>
          <w:sz w:val="26"/>
        </w:rPr>
        <w:t> </w:t>
      </w:r>
      <w:r>
        <w:rPr>
          <w:spacing w:val="-5"/>
          <w:sz w:val="26"/>
        </w:rPr>
        <w:t>DS</w:t>
      </w:r>
      <w:r>
        <w:rPr>
          <w:sz w:val="26"/>
        </w:rPr>
        <w:tab/>
      </w:r>
      <w:r>
        <w:rPr>
          <w:i/>
          <w:sz w:val="26"/>
        </w:rPr>
        <w:t>Tân</w:t>
      </w:r>
      <w:r>
        <w:rPr>
          <w:i/>
          <w:spacing w:val="-4"/>
          <w:sz w:val="26"/>
        </w:rPr>
        <w:t> </w:t>
      </w:r>
      <w:r>
        <w:rPr>
          <w:i/>
          <w:sz w:val="26"/>
        </w:rPr>
        <w:t>Bình,</w:t>
      </w:r>
      <w:r>
        <w:rPr>
          <w:i/>
          <w:spacing w:val="-3"/>
          <w:sz w:val="26"/>
        </w:rPr>
        <w:t> </w:t>
      </w:r>
      <w:r>
        <w:rPr>
          <w:i/>
          <w:sz w:val="26"/>
        </w:rPr>
        <w:t>ngày</w:t>
      </w:r>
      <w:r>
        <w:rPr>
          <w:i/>
          <w:spacing w:val="-4"/>
          <w:sz w:val="26"/>
        </w:rPr>
        <w:t> </w:t>
      </w:r>
      <w:r>
        <w:rPr>
          <w:i/>
          <w:sz w:val="26"/>
        </w:rPr>
        <w:t>12</w:t>
      </w:r>
      <w:r>
        <w:rPr>
          <w:i/>
          <w:spacing w:val="-5"/>
          <w:sz w:val="26"/>
        </w:rPr>
        <w:t> </w:t>
      </w:r>
      <w:r>
        <w:rPr>
          <w:i/>
          <w:sz w:val="26"/>
        </w:rPr>
        <w:t>tháng</w:t>
      </w:r>
      <w:r>
        <w:rPr>
          <w:i/>
          <w:spacing w:val="-5"/>
          <w:sz w:val="26"/>
        </w:rPr>
        <w:t> </w:t>
      </w:r>
      <w:r>
        <w:rPr>
          <w:i/>
          <w:sz w:val="26"/>
        </w:rPr>
        <w:t>12</w:t>
      </w:r>
      <w:r>
        <w:rPr>
          <w:i/>
          <w:spacing w:val="-3"/>
          <w:sz w:val="26"/>
        </w:rPr>
        <w:t> </w:t>
      </w:r>
      <w:r>
        <w:rPr>
          <w:i/>
          <w:sz w:val="26"/>
        </w:rPr>
        <w:t>năm</w:t>
      </w:r>
      <w:r>
        <w:rPr>
          <w:i/>
          <w:spacing w:val="-3"/>
          <w:sz w:val="26"/>
        </w:rPr>
        <w:t> </w:t>
      </w:r>
      <w:r>
        <w:rPr>
          <w:i/>
          <w:spacing w:val="-4"/>
          <w:sz w:val="26"/>
        </w:rPr>
        <w:t>2022</w:t>
      </w:r>
    </w:p>
    <w:p>
      <w:pPr>
        <w:pStyle w:val="BodyText"/>
        <w:spacing w:before="6"/>
        <w:ind w:left="0"/>
        <w:jc w:val="left"/>
        <w:rPr>
          <w:i/>
        </w:rPr>
      </w:pPr>
    </w:p>
    <w:p>
      <w:pPr>
        <w:spacing w:before="1"/>
        <w:ind w:left="47" w:right="1" w:firstLine="0"/>
        <w:jc w:val="center"/>
        <w:rPr>
          <w:b/>
          <w:sz w:val="26"/>
        </w:rPr>
      </w:pPr>
      <w:r>
        <w:rPr>
          <w:b/>
          <w:sz w:val="26"/>
        </w:rPr>
        <w:t>QUYẾT</w:t>
      </w:r>
      <w:r>
        <w:rPr>
          <w:b/>
          <w:spacing w:val="-12"/>
          <w:sz w:val="26"/>
        </w:rPr>
        <w:t> </w:t>
      </w:r>
      <w:r>
        <w:rPr>
          <w:b/>
          <w:spacing w:val="-4"/>
          <w:sz w:val="26"/>
        </w:rPr>
        <w:t>ĐỊNH</w:t>
      </w:r>
    </w:p>
    <w:p>
      <w:pPr>
        <w:spacing w:before="121"/>
        <w:ind w:left="49" w:right="1" w:firstLine="0"/>
        <w:jc w:val="center"/>
        <w:rPr>
          <w:b/>
          <w:sz w:val="26"/>
        </w:rPr>
      </w:pPr>
      <w:r>
        <w:rPr>
          <w:b/>
          <w:sz w:val="26"/>
        </w:rPr>
        <w:t>SƠ</w:t>
      </w:r>
      <w:r>
        <w:rPr>
          <w:b/>
          <w:spacing w:val="-6"/>
          <w:sz w:val="26"/>
        </w:rPr>
        <w:t> </w:t>
      </w:r>
      <w:r>
        <w:rPr>
          <w:b/>
          <w:sz w:val="26"/>
        </w:rPr>
        <w:t>THẨM</w:t>
      </w:r>
      <w:r>
        <w:rPr>
          <w:b/>
          <w:spacing w:val="-6"/>
          <w:sz w:val="26"/>
        </w:rPr>
        <w:t> </w:t>
      </w:r>
      <w:r>
        <w:rPr>
          <w:b/>
          <w:sz w:val="26"/>
        </w:rPr>
        <w:t>GIẢI</w:t>
      </w:r>
      <w:r>
        <w:rPr>
          <w:b/>
          <w:spacing w:val="-7"/>
          <w:sz w:val="26"/>
        </w:rPr>
        <w:t> </w:t>
      </w:r>
      <w:r>
        <w:rPr>
          <w:b/>
          <w:sz w:val="26"/>
        </w:rPr>
        <w:t>QUYẾT</w:t>
      </w:r>
      <w:r>
        <w:rPr>
          <w:b/>
          <w:spacing w:val="-7"/>
          <w:sz w:val="26"/>
        </w:rPr>
        <w:t> </w:t>
      </w:r>
      <w:r>
        <w:rPr>
          <w:b/>
          <w:sz w:val="26"/>
        </w:rPr>
        <w:t>VIỆC</w:t>
      </w:r>
      <w:r>
        <w:rPr>
          <w:b/>
          <w:spacing w:val="-7"/>
          <w:sz w:val="26"/>
        </w:rPr>
        <w:t> </w:t>
      </w:r>
      <w:r>
        <w:rPr>
          <w:b/>
          <w:sz w:val="26"/>
        </w:rPr>
        <w:t>DÂN</w:t>
      </w:r>
      <w:r>
        <w:rPr>
          <w:b/>
          <w:spacing w:val="-6"/>
          <w:sz w:val="26"/>
        </w:rPr>
        <w:t> </w:t>
      </w:r>
      <w:r>
        <w:rPr>
          <w:b/>
          <w:spacing w:val="-5"/>
          <w:sz w:val="26"/>
        </w:rPr>
        <w:t>SỰ</w:t>
      </w:r>
    </w:p>
    <w:p>
      <w:pPr>
        <w:spacing w:before="118"/>
        <w:ind w:left="49" w:right="1" w:firstLine="0"/>
        <w:jc w:val="center"/>
        <w:rPr>
          <w:b/>
          <w:sz w:val="26"/>
        </w:rPr>
      </w:pPr>
      <w:r>
        <w:rPr>
          <w:b/>
          <w:sz w:val="26"/>
        </w:rPr>
        <w:t>V/v</w:t>
      </w:r>
      <w:r>
        <w:rPr>
          <w:b/>
          <w:spacing w:val="-6"/>
          <w:sz w:val="26"/>
        </w:rPr>
        <w:t> </w:t>
      </w:r>
      <w:r>
        <w:rPr>
          <w:b/>
          <w:sz w:val="26"/>
        </w:rPr>
        <w:t>Yêu</w:t>
      </w:r>
      <w:r>
        <w:rPr>
          <w:b/>
          <w:spacing w:val="-5"/>
          <w:sz w:val="26"/>
        </w:rPr>
        <w:t> </w:t>
      </w:r>
      <w:r>
        <w:rPr>
          <w:b/>
          <w:sz w:val="26"/>
        </w:rPr>
        <w:t>cầu</w:t>
      </w:r>
      <w:r>
        <w:rPr>
          <w:b/>
          <w:spacing w:val="-5"/>
          <w:sz w:val="26"/>
        </w:rPr>
        <w:t> </w:t>
      </w:r>
      <w:r>
        <w:rPr>
          <w:b/>
          <w:sz w:val="26"/>
        </w:rPr>
        <w:t>tuyên</w:t>
      </w:r>
      <w:r>
        <w:rPr>
          <w:b/>
          <w:spacing w:val="-5"/>
          <w:sz w:val="26"/>
        </w:rPr>
        <w:t> </w:t>
      </w:r>
      <w:r>
        <w:rPr>
          <w:b/>
          <w:sz w:val="26"/>
        </w:rPr>
        <w:t>bố</w:t>
      </w:r>
      <w:r>
        <w:rPr>
          <w:b/>
          <w:spacing w:val="-3"/>
          <w:sz w:val="26"/>
        </w:rPr>
        <w:t> </w:t>
      </w:r>
      <w:r>
        <w:rPr>
          <w:b/>
          <w:sz w:val="26"/>
        </w:rPr>
        <w:t>một</w:t>
      </w:r>
      <w:r>
        <w:rPr>
          <w:b/>
          <w:spacing w:val="-2"/>
          <w:sz w:val="26"/>
        </w:rPr>
        <w:t> </w:t>
      </w:r>
      <w:r>
        <w:rPr>
          <w:b/>
          <w:sz w:val="26"/>
        </w:rPr>
        <w:t>người</w:t>
      </w:r>
      <w:r>
        <w:rPr>
          <w:b/>
          <w:spacing w:val="-6"/>
          <w:sz w:val="26"/>
        </w:rPr>
        <w:t> </w:t>
      </w:r>
      <w:r>
        <w:rPr>
          <w:b/>
          <w:sz w:val="26"/>
        </w:rPr>
        <w:t>là</w:t>
      </w:r>
      <w:r>
        <w:rPr>
          <w:b/>
          <w:spacing w:val="-2"/>
          <w:sz w:val="26"/>
        </w:rPr>
        <w:t> </w:t>
      </w:r>
      <w:r>
        <w:rPr>
          <w:b/>
          <w:sz w:val="26"/>
        </w:rPr>
        <w:t>đã</w:t>
      </w:r>
      <w:r>
        <w:rPr>
          <w:b/>
          <w:spacing w:val="-5"/>
          <w:sz w:val="26"/>
        </w:rPr>
        <w:t> </w:t>
      </w:r>
      <w:r>
        <w:rPr>
          <w:b/>
          <w:spacing w:val="-4"/>
          <w:sz w:val="26"/>
        </w:rPr>
        <w:t>chết</w:t>
      </w:r>
    </w:p>
    <w:p>
      <w:pPr>
        <w:spacing w:before="241"/>
        <w:ind w:left="48" w:right="1"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6"/>
          <w:sz w:val="26"/>
        </w:rPr>
        <w:t> </w:t>
      </w:r>
      <w:r>
        <w:rPr>
          <w:b/>
          <w:sz w:val="26"/>
        </w:rPr>
        <w:t>QUẬN</w:t>
      </w:r>
      <w:r>
        <w:rPr>
          <w:b/>
          <w:spacing w:val="-5"/>
          <w:sz w:val="26"/>
        </w:rPr>
        <w:t> </w:t>
      </w:r>
      <w:r>
        <w:rPr>
          <w:b/>
          <w:sz w:val="26"/>
        </w:rPr>
        <w:t>TÂN</w:t>
      </w:r>
      <w:r>
        <w:rPr>
          <w:b/>
          <w:spacing w:val="-4"/>
          <w:sz w:val="26"/>
        </w:rPr>
        <w:t> </w:t>
      </w:r>
      <w:r>
        <w:rPr>
          <w:b/>
          <w:sz w:val="26"/>
        </w:rPr>
        <w:t>BÌNH,</w:t>
      </w:r>
      <w:r>
        <w:rPr>
          <w:b/>
          <w:spacing w:val="-5"/>
          <w:sz w:val="26"/>
        </w:rPr>
        <w:t> </w:t>
      </w:r>
      <w:r>
        <w:rPr>
          <w:b/>
          <w:sz w:val="26"/>
        </w:rPr>
        <w:t>THÀNH</w:t>
      </w:r>
      <w:r>
        <w:rPr>
          <w:b/>
          <w:spacing w:val="-5"/>
          <w:sz w:val="26"/>
        </w:rPr>
        <w:t> </w:t>
      </w:r>
      <w:r>
        <w:rPr>
          <w:b/>
          <w:sz w:val="26"/>
        </w:rPr>
        <w:t>PHỐ</w:t>
      </w:r>
      <w:r>
        <w:rPr>
          <w:b/>
          <w:spacing w:val="-4"/>
          <w:sz w:val="26"/>
        </w:rPr>
        <w:t> </w:t>
      </w:r>
      <w:r>
        <w:rPr>
          <w:b/>
          <w:sz w:val="26"/>
        </w:rPr>
        <w:t>HỒ</w:t>
      </w:r>
      <w:r>
        <w:rPr>
          <w:b/>
          <w:spacing w:val="-6"/>
          <w:sz w:val="26"/>
        </w:rPr>
        <w:t> </w:t>
      </w:r>
      <w:r>
        <w:rPr>
          <w:b/>
          <w:sz w:val="26"/>
        </w:rPr>
        <w:t>CHÍ</w:t>
      </w:r>
      <w:r>
        <w:rPr>
          <w:b/>
          <w:spacing w:val="-7"/>
          <w:sz w:val="26"/>
        </w:rPr>
        <w:t> </w:t>
      </w:r>
      <w:r>
        <w:rPr>
          <w:b/>
          <w:spacing w:val="-4"/>
          <w:sz w:val="26"/>
        </w:rPr>
        <w:t>MINH</w:t>
      </w:r>
    </w:p>
    <w:p>
      <w:pPr>
        <w:spacing w:before="239"/>
        <w:ind w:left="878" w:right="0" w:firstLine="0"/>
        <w:jc w:val="both"/>
        <w:rPr>
          <w:b/>
          <w:i/>
          <w:sz w:val="26"/>
        </w:rPr>
      </w:pPr>
      <w:r>
        <w:rPr>
          <w:b/>
          <w:i/>
          <w:sz w:val="26"/>
        </w:rPr>
        <w:t>Thành</w:t>
      </w:r>
      <w:r>
        <w:rPr>
          <w:b/>
          <w:i/>
          <w:spacing w:val="-6"/>
          <w:sz w:val="26"/>
        </w:rPr>
        <w:t> </w:t>
      </w:r>
      <w:r>
        <w:rPr>
          <w:b/>
          <w:i/>
          <w:sz w:val="26"/>
        </w:rPr>
        <w:t>phần</w:t>
      </w:r>
      <w:r>
        <w:rPr>
          <w:b/>
          <w:i/>
          <w:spacing w:val="-6"/>
          <w:sz w:val="26"/>
        </w:rPr>
        <w:t> </w:t>
      </w:r>
      <w:r>
        <w:rPr>
          <w:b/>
          <w:i/>
          <w:sz w:val="26"/>
        </w:rPr>
        <w:t>giải</w:t>
      </w:r>
      <w:r>
        <w:rPr>
          <w:b/>
          <w:i/>
          <w:spacing w:val="-6"/>
          <w:sz w:val="26"/>
        </w:rPr>
        <w:t> </w:t>
      </w:r>
      <w:r>
        <w:rPr>
          <w:b/>
          <w:i/>
          <w:sz w:val="26"/>
        </w:rPr>
        <w:t>quyết</w:t>
      </w:r>
      <w:r>
        <w:rPr>
          <w:b/>
          <w:i/>
          <w:spacing w:val="-4"/>
          <w:sz w:val="26"/>
        </w:rPr>
        <w:t> </w:t>
      </w:r>
      <w:r>
        <w:rPr>
          <w:b/>
          <w:i/>
          <w:sz w:val="26"/>
        </w:rPr>
        <w:t>việc</w:t>
      </w:r>
      <w:r>
        <w:rPr>
          <w:b/>
          <w:i/>
          <w:spacing w:val="-6"/>
          <w:sz w:val="26"/>
        </w:rPr>
        <w:t> </w:t>
      </w:r>
      <w:r>
        <w:rPr>
          <w:b/>
          <w:i/>
          <w:sz w:val="26"/>
        </w:rPr>
        <w:t>dân</w:t>
      </w:r>
      <w:r>
        <w:rPr>
          <w:b/>
          <w:i/>
          <w:spacing w:val="-5"/>
          <w:sz w:val="26"/>
        </w:rPr>
        <w:t> </w:t>
      </w:r>
      <w:r>
        <w:rPr>
          <w:b/>
          <w:i/>
          <w:sz w:val="26"/>
        </w:rPr>
        <w:t>sự</w:t>
      </w:r>
      <w:r>
        <w:rPr>
          <w:b/>
          <w:i/>
          <w:spacing w:val="-3"/>
          <w:sz w:val="26"/>
        </w:rPr>
        <w:t> </w:t>
      </w:r>
      <w:r>
        <w:rPr>
          <w:b/>
          <w:i/>
          <w:sz w:val="26"/>
        </w:rPr>
        <w:t>gồm</w:t>
      </w:r>
      <w:r>
        <w:rPr>
          <w:b/>
          <w:i/>
          <w:spacing w:val="-1"/>
          <w:sz w:val="26"/>
        </w:rPr>
        <w:t> </w:t>
      </w:r>
      <w:r>
        <w:rPr>
          <w:b/>
          <w:i/>
          <w:spacing w:val="-5"/>
          <w:sz w:val="26"/>
        </w:rPr>
        <w:t>có:</w:t>
      </w:r>
    </w:p>
    <w:p>
      <w:pPr>
        <w:pStyle w:val="BodyText"/>
        <w:spacing w:before="114"/>
        <w:ind w:left="878"/>
      </w:pPr>
      <w:r>
        <w:rPr/>
        <w:t>Thẩm</w:t>
      </w:r>
      <w:r>
        <w:rPr>
          <w:spacing w:val="-7"/>
        </w:rPr>
        <w:t> </w:t>
      </w:r>
      <w:r>
        <w:rPr/>
        <w:t>phán</w:t>
      </w:r>
      <w:r>
        <w:rPr>
          <w:spacing w:val="-1"/>
        </w:rPr>
        <w:t> </w:t>
      </w:r>
      <w:r>
        <w:rPr/>
        <w:t>-</w:t>
      </w:r>
      <w:r>
        <w:rPr>
          <w:spacing w:val="-4"/>
        </w:rPr>
        <w:t> </w:t>
      </w:r>
      <w:r>
        <w:rPr/>
        <w:t>Chủ</w:t>
      </w:r>
      <w:r>
        <w:rPr>
          <w:spacing w:val="-4"/>
        </w:rPr>
        <w:t> </w:t>
      </w:r>
      <w:r>
        <w:rPr/>
        <w:t>tọa</w:t>
      </w:r>
      <w:r>
        <w:rPr>
          <w:spacing w:val="-4"/>
        </w:rPr>
        <w:t> </w:t>
      </w:r>
      <w:r>
        <w:rPr/>
        <w:t>phiên</w:t>
      </w:r>
      <w:r>
        <w:rPr>
          <w:spacing w:val="-4"/>
        </w:rPr>
        <w:t> </w:t>
      </w:r>
      <w:r>
        <w:rPr/>
        <w:t>họp:</w:t>
      </w:r>
      <w:r>
        <w:rPr>
          <w:spacing w:val="-2"/>
        </w:rPr>
        <w:t> </w:t>
      </w:r>
      <w:r>
        <w:rPr/>
        <w:t>Bà</w:t>
      </w:r>
      <w:r>
        <w:rPr>
          <w:spacing w:val="-4"/>
        </w:rPr>
        <w:t> </w:t>
      </w:r>
      <w:r>
        <w:rPr/>
        <w:t>Trương</w:t>
      </w:r>
      <w:r>
        <w:rPr>
          <w:spacing w:val="-2"/>
        </w:rPr>
        <w:t> </w:t>
      </w:r>
      <w:r>
        <w:rPr/>
        <w:t>Lê</w:t>
      </w:r>
      <w:r>
        <w:rPr>
          <w:spacing w:val="-4"/>
        </w:rPr>
        <w:t> </w:t>
      </w:r>
      <w:r>
        <w:rPr/>
        <w:t>Diễm</w:t>
      </w:r>
      <w:r>
        <w:rPr>
          <w:spacing w:val="-6"/>
        </w:rPr>
        <w:t> </w:t>
      </w:r>
      <w:r>
        <w:rPr/>
        <w:t>Thúy</w:t>
      </w:r>
      <w:r>
        <w:rPr>
          <w:spacing w:val="-7"/>
        </w:rPr>
        <w:t> </w:t>
      </w:r>
      <w:r>
        <w:rPr/>
        <w:t>-</w:t>
      </w:r>
      <w:r>
        <w:rPr>
          <w:spacing w:val="-4"/>
        </w:rPr>
        <w:t> </w:t>
      </w:r>
      <w:r>
        <w:rPr/>
        <w:t>Thẩm</w:t>
      </w:r>
      <w:r>
        <w:rPr>
          <w:spacing w:val="-4"/>
        </w:rPr>
        <w:t> </w:t>
      </w:r>
      <w:r>
        <w:rPr>
          <w:spacing w:val="-2"/>
        </w:rPr>
        <w:t>phán.</w:t>
      </w:r>
    </w:p>
    <w:p>
      <w:pPr>
        <w:pStyle w:val="BodyText"/>
        <w:spacing w:before="119"/>
        <w:ind w:right="105" w:firstLine="719"/>
      </w:pPr>
      <w:r>
        <w:rPr/>
        <w:t>Thư ký phiên họp: Bà Đỗ Trúc Quỳnh - Thư ký Tòa án nhân dân quận Tân Bình, Thành phố Hồ Chí Minh.</w:t>
      </w:r>
    </w:p>
    <w:p>
      <w:pPr>
        <w:pStyle w:val="BodyText"/>
        <w:spacing w:before="122"/>
        <w:ind w:right="110" w:firstLine="719"/>
      </w:pPr>
      <w:r>
        <w:rPr/>
        <w:t>Đại diện Viện kiểm sát nhân dân quận Tân Bình, Thành phố Hồ Chí Minh tham gia phiên họp: Bà Nguyễn Thị Linh Trang - Kiểm sát viên.</w:t>
      </w:r>
    </w:p>
    <w:p>
      <w:pPr>
        <w:pStyle w:val="BodyText"/>
        <w:ind w:right="102" w:firstLine="566"/>
      </w:pPr>
      <w:r>
        <w:rPr/>
        <w:t>Ngày</w:t>
      </w:r>
      <w:r>
        <w:rPr>
          <w:spacing w:val="-1"/>
        </w:rPr>
        <w:t> </w:t>
      </w:r>
      <w:r>
        <w:rPr/>
        <w:t>12 tháng 12 năm 2022 tại trụ sở Tòa án nhân dân quận Tân Bình, Thành phố Hồ Chí</w:t>
      </w:r>
      <w:r>
        <w:rPr>
          <w:spacing w:val="-1"/>
        </w:rPr>
        <w:t> </w:t>
      </w:r>
      <w:r>
        <w:rPr/>
        <w:t>Minh mở</w:t>
      </w:r>
      <w:r>
        <w:rPr>
          <w:spacing w:val="-1"/>
        </w:rPr>
        <w:t> </w:t>
      </w:r>
      <w:r>
        <w:rPr/>
        <w:t>phiên họp</w:t>
      </w:r>
      <w:r>
        <w:rPr>
          <w:spacing w:val="-1"/>
        </w:rPr>
        <w:t> </w:t>
      </w:r>
      <w:r>
        <w:rPr/>
        <w:t>sơ</w:t>
      </w:r>
      <w:r>
        <w:rPr>
          <w:spacing w:val="-1"/>
        </w:rPr>
        <w:t> </w:t>
      </w:r>
      <w:r>
        <w:rPr/>
        <w:t>thẩm</w:t>
      </w:r>
      <w:r>
        <w:rPr>
          <w:spacing w:val="-3"/>
        </w:rPr>
        <w:t> </w:t>
      </w:r>
      <w:r>
        <w:rPr/>
        <w:t>công khai</w:t>
      </w:r>
      <w:r>
        <w:rPr>
          <w:spacing w:val="-1"/>
        </w:rPr>
        <w:t> </w:t>
      </w:r>
      <w:r>
        <w:rPr/>
        <w:t>giải</w:t>
      </w:r>
      <w:r>
        <w:rPr>
          <w:spacing w:val="-1"/>
        </w:rPr>
        <w:t> </w:t>
      </w:r>
      <w:r>
        <w:rPr/>
        <w:t>quyết</w:t>
      </w:r>
      <w:r>
        <w:rPr>
          <w:spacing w:val="-1"/>
        </w:rPr>
        <w:t> </w:t>
      </w:r>
      <w:r>
        <w:rPr/>
        <w:t>việc dân sự thụ lý</w:t>
      </w:r>
      <w:r>
        <w:rPr>
          <w:spacing w:val="-1"/>
        </w:rPr>
        <w:t> </w:t>
      </w:r>
      <w:r>
        <w:rPr/>
        <w:t>số 165/2022/TLST- DS ngày 23/6/2022 về việc “Yêu cầu tuyên bố một người là đã chết” theo Quyết định mở phiên</w:t>
      </w:r>
      <w:r>
        <w:rPr>
          <w:spacing w:val="-1"/>
        </w:rPr>
        <w:t> </w:t>
      </w:r>
      <w:r>
        <w:rPr/>
        <w:t>họp số 18/2022/QĐST-DS</w:t>
      </w:r>
      <w:r>
        <w:rPr>
          <w:spacing w:val="-17"/>
        </w:rPr>
        <w:t> </w:t>
      </w:r>
      <w:r>
        <w:rPr/>
        <w:t>ngày</w:t>
      </w:r>
      <w:r>
        <w:rPr>
          <w:spacing w:val="-2"/>
        </w:rPr>
        <w:t> </w:t>
      </w:r>
      <w:r>
        <w:rPr/>
        <w:t>02 tháng 12 năm 2022, gồm những người tham gia tố tụng sau đây:</w:t>
      </w:r>
    </w:p>
    <w:p>
      <w:pPr>
        <w:spacing w:before="120"/>
        <w:ind w:left="725" w:right="0" w:firstLine="0"/>
        <w:jc w:val="both"/>
        <w:rPr>
          <w:sz w:val="26"/>
        </w:rPr>
      </w:pPr>
      <w:r>
        <w:rPr>
          <w:i/>
          <w:sz w:val="26"/>
        </w:rPr>
        <w:t>Người</w:t>
      </w:r>
      <w:r>
        <w:rPr>
          <w:i/>
          <w:spacing w:val="-5"/>
          <w:sz w:val="26"/>
        </w:rPr>
        <w:t> </w:t>
      </w:r>
      <w:r>
        <w:rPr>
          <w:i/>
          <w:sz w:val="26"/>
        </w:rPr>
        <w:t>yêu</w:t>
      </w:r>
      <w:r>
        <w:rPr>
          <w:i/>
          <w:spacing w:val="-5"/>
          <w:sz w:val="26"/>
        </w:rPr>
        <w:t> </w:t>
      </w:r>
      <w:r>
        <w:rPr>
          <w:i/>
          <w:sz w:val="26"/>
        </w:rPr>
        <w:t>cầu:</w:t>
      </w:r>
      <w:r>
        <w:rPr>
          <w:i/>
          <w:spacing w:val="-2"/>
          <w:sz w:val="26"/>
        </w:rPr>
        <w:t> </w:t>
      </w:r>
      <w:r>
        <w:rPr>
          <w:sz w:val="26"/>
        </w:rPr>
        <w:t>Bà</w:t>
      </w:r>
      <w:r>
        <w:rPr>
          <w:spacing w:val="-5"/>
          <w:sz w:val="26"/>
        </w:rPr>
        <w:t> </w:t>
      </w:r>
      <w:r>
        <w:rPr>
          <w:sz w:val="26"/>
        </w:rPr>
        <w:t>Đặng</w:t>
      </w:r>
      <w:r>
        <w:rPr>
          <w:spacing w:val="-5"/>
          <w:sz w:val="26"/>
        </w:rPr>
        <w:t> </w:t>
      </w:r>
      <w:r>
        <w:rPr>
          <w:sz w:val="26"/>
        </w:rPr>
        <w:t>Thị</w:t>
      </w:r>
      <w:r>
        <w:rPr>
          <w:spacing w:val="-4"/>
          <w:sz w:val="26"/>
        </w:rPr>
        <w:t> </w:t>
      </w:r>
      <w:r>
        <w:rPr>
          <w:sz w:val="26"/>
        </w:rPr>
        <w:t>H</w:t>
      </w:r>
      <w:r>
        <w:rPr>
          <w:spacing w:val="-5"/>
          <w:sz w:val="26"/>
        </w:rPr>
        <w:t> </w:t>
      </w:r>
      <w:r>
        <w:rPr>
          <w:sz w:val="26"/>
        </w:rPr>
        <w:t>-</w:t>
      </w:r>
      <w:r>
        <w:rPr>
          <w:spacing w:val="-2"/>
          <w:sz w:val="26"/>
        </w:rPr>
        <w:t> </w:t>
      </w:r>
      <w:r>
        <w:rPr>
          <w:sz w:val="26"/>
        </w:rPr>
        <w:t>sinh</w:t>
      </w:r>
      <w:r>
        <w:rPr>
          <w:spacing w:val="-5"/>
          <w:sz w:val="26"/>
        </w:rPr>
        <w:t> </w:t>
      </w:r>
      <w:r>
        <w:rPr>
          <w:sz w:val="26"/>
        </w:rPr>
        <w:t>ngày</w:t>
      </w:r>
      <w:r>
        <w:rPr>
          <w:spacing w:val="-9"/>
          <w:sz w:val="26"/>
        </w:rPr>
        <w:t> </w:t>
      </w:r>
      <w:r>
        <w:rPr>
          <w:spacing w:val="-2"/>
          <w:sz w:val="26"/>
        </w:rPr>
        <w:t>19/02/1962;</w:t>
      </w:r>
    </w:p>
    <w:p>
      <w:pPr>
        <w:pStyle w:val="BodyText"/>
        <w:spacing w:before="59"/>
        <w:ind w:left="725"/>
        <w:rPr>
          <w:i/>
        </w:rPr>
      </w:pPr>
      <w:r>
        <w:rPr>
          <w:spacing w:val="-4"/>
        </w:rPr>
        <w:t>Địa</w:t>
      </w:r>
      <w:r>
        <w:rPr>
          <w:spacing w:val="-9"/>
        </w:rPr>
        <w:t> </w:t>
      </w:r>
      <w:r>
        <w:rPr>
          <w:spacing w:val="-4"/>
        </w:rPr>
        <w:t>chỉ:</w:t>
      </w:r>
      <w:r>
        <w:rPr>
          <w:spacing w:val="-8"/>
        </w:rPr>
        <w:t> </w:t>
      </w:r>
      <w:r>
        <w:rPr>
          <w:spacing w:val="-4"/>
        </w:rPr>
        <w:t>Số</w:t>
      </w:r>
      <w:r>
        <w:rPr>
          <w:spacing w:val="-9"/>
        </w:rPr>
        <w:t> </w:t>
      </w:r>
      <w:r>
        <w:rPr>
          <w:spacing w:val="-4"/>
        </w:rPr>
        <w:t>A</w:t>
      </w:r>
      <w:r>
        <w:rPr>
          <w:spacing w:val="-8"/>
        </w:rPr>
        <w:t> </w:t>
      </w:r>
      <w:r>
        <w:rPr>
          <w:spacing w:val="-4"/>
        </w:rPr>
        <w:t>đường</w:t>
      </w:r>
      <w:r>
        <w:rPr>
          <w:spacing w:val="-7"/>
        </w:rPr>
        <w:t> </w:t>
      </w:r>
      <w:r>
        <w:rPr>
          <w:spacing w:val="-4"/>
        </w:rPr>
        <w:t>H1,</w:t>
      </w:r>
      <w:r>
        <w:rPr>
          <w:spacing w:val="-12"/>
        </w:rPr>
        <w:t> </w:t>
      </w:r>
      <w:r>
        <w:rPr>
          <w:spacing w:val="-4"/>
        </w:rPr>
        <w:t>Phường</w:t>
      </w:r>
      <w:r>
        <w:rPr>
          <w:spacing w:val="-8"/>
        </w:rPr>
        <w:t> </w:t>
      </w:r>
      <w:r>
        <w:rPr>
          <w:spacing w:val="-4"/>
        </w:rPr>
        <w:t>X,</w:t>
      </w:r>
      <w:r>
        <w:rPr>
          <w:spacing w:val="-8"/>
        </w:rPr>
        <w:t> </w:t>
      </w:r>
      <w:r>
        <w:rPr>
          <w:spacing w:val="-4"/>
        </w:rPr>
        <w:t>quận</w:t>
      </w:r>
      <w:r>
        <w:rPr>
          <w:spacing w:val="-9"/>
        </w:rPr>
        <w:t> </w:t>
      </w:r>
      <w:r>
        <w:rPr>
          <w:spacing w:val="-4"/>
        </w:rPr>
        <w:t>Y,</w:t>
      </w:r>
      <w:r>
        <w:rPr>
          <w:spacing w:val="-8"/>
        </w:rPr>
        <w:t> </w:t>
      </w:r>
      <w:r>
        <w:rPr>
          <w:spacing w:val="-4"/>
        </w:rPr>
        <w:t>Thành</w:t>
      </w:r>
      <w:r>
        <w:rPr>
          <w:spacing w:val="-8"/>
        </w:rPr>
        <w:t> </w:t>
      </w:r>
      <w:r>
        <w:rPr>
          <w:spacing w:val="-4"/>
        </w:rPr>
        <w:t>phố</w:t>
      </w:r>
      <w:r>
        <w:rPr>
          <w:spacing w:val="-9"/>
        </w:rPr>
        <w:t> </w:t>
      </w:r>
      <w:r>
        <w:rPr>
          <w:spacing w:val="-4"/>
        </w:rPr>
        <w:t>Hồ</w:t>
      </w:r>
      <w:r>
        <w:rPr>
          <w:spacing w:val="-8"/>
        </w:rPr>
        <w:t> </w:t>
      </w:r>
      <w:r>
        <w:rPr>
          <w:spacing w:val="-4"/>
        </w:rPr>
        <w:t>Chí</w:t>
      </w:r>
      <w:r>
        <w:rPr>
          <w:spacing w:val="-8"/>
        </w:rPr>
        <w:t> </w:t>
      </w:r>
      <w:r>
        <w:rPr>
          <w:spacing w:val="-4"/>
        </w:rPr>
        <w:t>Minh</w:t>
      </w:r>
      <w:r>
        <w:rPr>
          <w:spacing w:val="-6"/>
        </w:rPr>
        <w:t> </w:t>
      </w:r>
      <w:r>
        <w:rPr>
          <w:i/>
          <w:spacing w:val="-4"/>
        </w:rPr>
        <w:t>(Bà</w:t>
      </w:r>
      <w:r>
        <w:rPr>
          <w:i/>
          <w:spacing w:val="-8"/>
        </w:rPr>
        <w:t> </w:t>
      </w:r>
      <w:r>
        <w:rPr>
          <w:i/>
          <w:spacing w:val="-4"/>
        </w:rPr>
        <w:t>H</w:t>
      </w:r>
      <w:r>
        <w:rPr>
          <w:i/>
          <w:spacing w:val="-7"/>
        </w:rPr>
        <w:t> </w:t>
      </w:r>
      <w:r>
        <w:rPr>
          <w:i/>
          <w:spacing w:val="-4"/>
        </w:rPr>
        <w:t>có</w:t>
      </w:r>
      <w:r>
        <w:rPr>
          <w:i/>
          <w:spacing w:val="-9"/>
        </w:rPr>
        <w:t> </w:t>
      </w:r>
      <w:r>
        <w:rPr>
          <w:i/>
          <w:spacing w:val="-4"/>
        </w:rPr>
        <w:t>m¾t);</w:t>
      </w:r>
    </w:p>
    <w:p>
      <w:pPr>
        <w:spacing w:before="61"/>
        <w:ind w:left="158" w:right="98" w:firstLine="566"/>
        <w:jc w:val="both"/>
        <w:rPr>
          <w:i/>
          <w:sz w:val="26"/>
        </w:rPr>
      </w:pPr>
      <w:r>
        <w:rPr>
          <w:i/>
          <w:sz w:val="26"/>
        </w:rPr>
        <w:t>Người</w:t>
      </w:r>
      <w:r>
        <w:rPr>
          <w:i/>
          <w:spacing w:val="-5"/>
          <w:sz w:val="26"/>
        </w:rPr>
        <w:t> </w:t>
      </w:r>
      <w:r>
        <w:rPr>
          <w:i/>
          <w:sz w:val="26"/>
        </w:rPr>
        <w:t>đại</w:t>
      </w:r>
      <w:r>
        <w:rPr>
          <w:i/>
          <w:spacing w:val="-5"/>
          <w:sz w:val="26"/>
        </w:rPr>
        <w:t> </w:t>
      </w:r>
      <w:r>
        <w:rPr>
          <w:i/>
          <w:sz w:val="26"/>
        </w:rPr>
        <w:t>diện</w:t>
      </w:r>
      <w:r>
        <w:rPr>
          <w:i/>
          <w:spacing w:val="-5"/>
          <w:sz w:val="26"/>
        </w:rPr>
        <w:t> </w:t>
      </w:r>
      <w:r>
        <w:rPr>
          <w:i/>
          <w:sz w:val="26"/>
        </w:rPr>
        <w:t>hợp</w:t>
      </w:r>
      <w:r>
        <w:rPr>
          <w:i/>
          <w:spacing w:val="-5"/>
          <w:sz w:val="26"/>
        </w:rPr>
        <w:t> </w:t>
      </w:r>
      <w:r>
        <w:rPr>
          <w:i/>
          <w:sz w:val="26"/>
        </w:rPr>
        <w:t>pháp</w:t>
      </w:r>
      <w:r>
        <w:rPr>
          <w:i/>
          <w:spacing w:val="-5"/>
          <w:sz w:val="26"/>
        </w:rPr>
        <w:t> </w:t>
      </w:r>
      <w:r>
        <w:rPr>
          <w:i/>
          <w:sz w:val="26"/>
        </w:rPr>
        <w:t>của</w:t>
      </w:r>
      <w:r>
        <w:rPr>
          <w:i/>
          <w:spacing w:val="-5"/>
          <w:sz w:val="26"/>
        </w:rPr>
        <w:t> </w:t>
      </w:r>
      <w:r>
        <w:rPr>
          <w:i/>
          <w:sz w:val="26"/>
        </w:rPr>
        <w:t>người</w:t>
      </w:r>
      <w:r>
        <w:rPr>
          <w:i/>
          <w:spacing w:val="-5"/>
          <w:sz w:val="26"/>
        </w:rPr>
        <w:t> </w:t>
      </w:r>
      <w:r>
        <w:rPr>
          <w:i/>
          <w:sz w:val="26"/>
        </w:rPr>
        <w:t>yêu</w:t>
      </w:r>
      <w:r>
        <w:rPr>
          <w:i/>
          <w:spacing w:val="-5"/>
          <w:sz w:val="26"/>
        </w:rPr>
        <w:t> </w:t>
      </w:r>
      <w:r>
        <w:rPr>
          <w:i/>
          <w:sz w:val="26"/>
        </w:rPr>
        <w:t>cầu:</w:t>
      </w:r>
      <w:r>
        <w:rPr>
          <w:i/>
          <w:spacing w:val="-3"/>
          <w:sz w:val="26"/>
        </w:rPr>
        <w:t> </w:t>
      </w:r>
      <w:r>
        <w:rPr>
          <w:sz w:val="26"/>
        </w:rPr>
        <w:t>Bà</w:t>
      </w:r>
      <w:r>
        <w:rPr>
          <w:spacing w:val="-5"/>
          <w:sz w:val="26"/>
        </w:rPr>
        <w:t> </w:t>
      </w:r>
      <w:r>
        <w:rPr>
          <w:sz w:val="26"/>
        </w:rPr>
        <w:t>Trần</w:t>
      </w:r>
      <w:r>
        <w:rPr>
          <w:spacing w:val="-5"/>
          <w:sz w:val="26"/>
        </w:rPr>
        <w:t> </w:t>
      </w:r>
      <w:r>
        <w:rPr>
          <w:sz w:val="26"/>
        </w:rPr>
        <w:t>Thị</w:t>
      </w:r>
      <w:r>
        <w:rPr>
          <w:spacing w:val="-5"/>
          <w:sz w:val="26"/>
        </w:rPr>
        <w:t> </w:t>
      </w:r>
      <w:r>
        <w:rPr>
          <w:sz w:val="26"/>
        </w:rPr>
        <w:t>Thu</w:t>
      </w:r>
      <w:r>
        <w:rPr>
          <w:spacing w:val="-5"/>
          <w:sz w:val="26"/>
        </w:rPr>
        <w:t> </w:t>
      </w:r>
      <w:r>
        <w:rPr>
          <w:sz w:val="26"/>
        </w:rPr>
        <w:t>H2</w:t>
      </w:r>
      <w:r>
        <w:rPr>
          <w:spacing w:val="-5"/>
          <w:sz w:val="26"/>
        </w:rPr>
        <w:t> </w:t>
      </w:r>
      <w:r>
        <w:rPr>
          <w:sz w:val="26"/>
        </w:rPr>
        <w:t>–</w:t>
      </w:r>
      <w:r>
        <w:rPr>
          <w:spacing w:val="-5"/>
          <w:sz w:val="26"/>
        </w:rPr>
        <w:t> </w:t>
      </w:r>
      <w:r>
        <w:rPr>
          <w:sz w:val="26"/>
        </w:rPr>
        <w:t>sinh</w:t>
      </w:r>
      <w:r>
        <w:rPr>
          <w:spacing w:val="-5"/>
          <w:sz w:val="26"/>
        </w:rPr>
        <w:t> </w:t>
      </w:r>
      <w:r>
        <w:rPr>
          <w:sz w:val="26"/>
        </w:rPr>
        <w:t>năm</w:t>
      </w:r>
      <w:r>
        <w:rPr>
          <w:spacing w:val="-7"/>
          <w:sz w:val="26"/>
        </w:rPr>
        <w:t> </w:t>
      </w:r>
      <w:r>
        <w:rPr>
          <w:sz w:val="26"/>
        </w:rPr>
        <w:t>1955;</w:t>
      </w:r>
      <w:r>
        <w:rPr>
          <w:spacing w:val="-5"/>
          <w:sz w:val="26"/>
        </w:rPr>
        <w:t> </w:t>
      </w:r>
      <w:r>
        <w:rPr>
          <w:sz w:val="26"/>
        </w:rPr>
        <w:t>địa chỉ thường</w:t>
      </w:r>
      <w:r>
        <w:rPr>
          <w:spacing w:val="-1"/>
          <w:sz w:val="26"/>
        </w:rPr>
        <w:t> </w:t>
      </w:r>
      <w:r>
        <w:rPr>
          <w:sz w:val="26"/>
        </w:rPr>
        <w:t>trú: Số B</w:t>
      </w:r>
      <w:r>
        <w:rPr>
          <w:spacing w:val="40"/>
          <w:sz w:val="26"/>
        </w:rPr>
        <w:t> </w:t>
      </w:r>
      <w:r>
        <w:rPr>
          <w:sz w:val="26"/>
        </w:rPr>
        <w:t>đường</w:t>
      </w:r>
      <w:r>
        <w:rPr>
          <w:spacing w:val="-1"/>
          <w:sz w:val="26"/>
        </w:rPr>
        <w:t> </w:t>
      </w:r>
      <w:r>
        <w:rPr>
          <w:sz w:val="26"/>
        </w:rPr>
        <w:t>Tr,</w:t>
      </w:r>
      <w:r>
        <w:rPr>
          <w:spacing w:val="-1"/>
          <w:sz w:val="26"/>
        </w:rPr>
        <w:t> </w:t>
      </w:r>
      <w:r>
        <w:rPr>
          <w:sz w:val="26"/>
        </w:rPr>
        <w:t>Phường M, Quận N, Thành</w:t>
      </w:r>
      <w:r>
        <w:rPr>
          <w:spacing w:val="-1"/>
          <w:sz w:val="26"/>
        </w:rPr>
        <w:t> </w:t>
      </w:r>
      <w:r>
        <w:rPr>
          <w:sz w:val="26"/>
        </w:rPr>
        <w:t>phố</w:t>
      </w:r>
      <w:r>
        <w:rPr>
          <w:spacing w:val="-1"/>
          <w:sz w:val="26"/>
        </w:rPr>
        <w:t> </w:t>
      </w:r>
      <w:r>
        <w:rPr>
          <w:sz w:val="26"/>
        </w:rPr>
        <w:t>Hồ Chí</w:t>
      </w:r>
      <w:r>
        <w:rPr>
          <w:spacing w:val="-1"/>
          <w:sz w:val="26"/>
        </w:rPr>
        <w:t> </w:t>
      </w:r>
      <w:r>
        <w:rPr>
          <w:sz w:val="26"/>
        </w:rPr>
        <w:t>Minh,</w:t>
      </w:r>
      <w:r>
        <w:rPr>
          <w:spacing w:val="-1"/>
          <w:sz w:val="26"/>
        </w:rPr>
        <w:t> </w:t>
      </w:r>
      <w:r>
        <w:rPr>
          <w:sz w:val="26"/>
        </w:rPr>
        <w:t>theo</w:t>
      </w:r>
      <w:r>
        <w:rPr>
          <w:spacing w:val="-1"/>
          <w:sz w:val="26"/>
        </w:rPr>
        <w:t> </w:t>
      </w:r>
      <w:r>
        <w:rPr>
          <w:sz w:val="26"/>
        </w:rPr>
        <w:t>Giấy</w:t>
      </w:r>
      <w:r>
        <w:rPr>
          <w:spacing w:val="-2"/>
          <w:sz w:val="26"/>
        </w:rPr>
        <w:t> </w:t>
      </w:r>
      <w:r>
        <w:rPr>
          <w:sz w:val="26"/>
        </w:rPr>
        <w:t>ủy quyền do Văn phòng công chứng V chứng nhận số 003361 quyển số 04/2022 TP/CC- SCC/HĐGĐ</w:t>
      </w:r>
      <w:r>
        <w:rPr>
          <w:spacing w:val="-13"/>
          <w:sz w:val="26"/>
        </w:rPr>
        <w:t> </w:t>
      </w:r>
      <w:r>
        <w:rPr>
          <w:sz w:val="26"/>
        </w:rPr>
        <w:t>ngày</w:t>
      </w:r>
      <w:r>
        <w:rPr>
          <w:spacing w:val="-16"/>
          <w:sz w:val="26"/>
        </w:rPr>
        <w:t> </w:t>
      </w:r>
      <w:r>
        <w:rPr>
          <w:sz w:val="26"/>
        </w:rPr>
        <w:t>20/4/2022</w:t>
      </w:r>
      <w:r>
        <w:rPr>
          <w:spacing w:val="-10"/>
          <w:sz w:val="26"/>
        </w:rPr>
        <w:t> </w:t>
      </w:r>
      <w:r>
        <w:rPr>
          <w:i/>
          <w:sz w:val="26"/>
        </w:rPr>
        <w:t>(Bà</w:t>
      </w:r>
      <w:r>
        <w:rPr>
          <w:i/>
          <w:spacing w:val="-11"/>
          <w:sz w:val="26"/>
        </w:rPr>
        <w:t> </w:t>
      </w:r>
      <w:r>
        <w:rPr>
          <w:i/>
          <w:sz w:val="26"/>
        </w:rPr>
        <w:t>H2</w:t>
      </w:r>
      <w:r>
        <w:rPr>
          <w:i/>
          <w:spacing w:val="-11"/>
          <w:sz w:val="26"/>
        </w:rPr>
        <w:t> </w:t>
      </w:r>
      <w:r>
        <w:rPr>
          <w:i/>
          <w:sz w:val="26"/>
        </w:rPr>
        <w:t>có</w:t>
      </w:r>
      <w:r>
        <w:rPr>
          <w:i/>
          <w:spacing w:val="-11"/>
          <w:sz w:val="26"/>
        </w:rPr>
        <w:t> </w:t>
      </w:r>
      <w:r>
        <w:rPr>
          <w:i/>
          <w:sz w:val="26"/>
        </w:rPr>
        <w:t>m¾t)</w:t>
      </w:r>
    </w:p>
    <w:p>
      <w:pPr>
        <w:spacing w:before="59"/>
        <w:ind w:left="725" w:right="0" w:firstLine="0"/>
        <w:jc w:val="both"/>
        <w:rPr>
          <w:i/>
          <w:sz w:val="26"/>
        </w:rPr>
      </w:pPr>
      <w:r>
        <w:rPr>
          <w:i/>
          <w:sz w:val="26"/>
        </w:rPr>
        <w:t>Người</w:t>
      </w:r>
      <w:r>
        <w:rPr>
          <w:i/>
          <w:spacing w:val="-5"/>
          <w:sz w:val="26"/>
        </w:rPr>
        <w:t> </w:t>
      </w:r>
      <w:r>
        <w:rPr>
          <w:i/>
          <w:sz w:val="26"/>
        </w:rPr>
        <w:t>có</w:t>
      </w:r>
      <w:r>
        <w:rPr>
          <w:i/>
          <w:spacing w:val="-5"/>
          <w:sz w:val="26"/>
        </w:rPr>
        <w:t> </w:t>
      </w:r>
      <w:r>
        <w:rPr>
          <w:i/>
          <w:sz w:val="26"/>
        </w:rPr>
        <w:t>quyền</w:t>
      </w:r>
      <w:r>
        <w:rPr>
          <w:i/>
          <w:spacing w:val="-5"/>
          <w:sz w:val="26"/>
        </w:rPr>
        <w:t> </w:t>
      </w:r>
      <w:r>
        <w:rPr>
          <w:i/>
          <w:sz w:val="26"/>
        </w:rPr>
        <w:t>lợi,</w:t>
      </w:r>
      <w:r>
        <w:rPr>
          <w:i/>
          <w:spacing w:val="-5"/>
          <w:sz w:val="26"/>
        </w:rPr>
        <w:t> </w:t>
      </w:r>
      <w:r>
        <w:rPr>
          <w:i/>
          <w:sz w:val="26"/>
        </w:rPr>
        <w:t>nghĩa</w:t>
      </w:r>
      <w:r>
        <w:rPr>
          <w:i/>
          <w:spacing w:val="-5"/>
          <w:sz w:val="26"/>
        </w:rPr>
        <w:t> </w:t>
      </w:r>
      <w:r>
        <w:rPr>
          <w:i/>
          <w:sz w:val="26"/>
        </w:rPr>
        <w:t>vụ</w:t>
      </w:r>
      <w:r>
        <w:rPr>
          <w:i/>
          <w:spacing w:val="-5"/>
          <w:sz w:val="26"/>
        </w:rPr>
        <w:t> </w:t>
      </w:r>
      <w:r>
        <w:rPr>
          <w:i/>
          <w:sz w:val="26"/>
        </w:rPr>
        <w:t>liên</w:t>
      </w:r>
      <w:r>
        <w:rPr>
          <w:i/>
          <w:spacing w:val="-2"/>
          <w:sz w:val="26"/>
        </w:rPr>
        <w:t> quan:</w:t>
      </w:r>
    </w:p>
    <w:p>
      <w:pPr>
        <w:pStyle w:val="ListParagraph"/>
        <w:numPr>
          <w:ilvl w:val="0"/>
          <w:numId w:val="1"/>
        </w:numPr>
        <w:tabs>
          <w:tab w:pos="1207" w:val="left" w:leader="none"/>
        </w:tabs>
        <w:spacing w:line="240" w:lineRule="auto" w:before="61" w:after="0"/>
        <w:ind w:left="158" w:right="100" w:firstLine="851"/>
        <w:jc w:val="both"/>
        <w:rPr>
          <w:i/>
          <w:sz w:val="26"/>
        </w:rPr>
      </w:pPr>
      <w:r>
        <w:rPr>
          <w:sz w:val="26"/>
        </w:rPr>
        <w:t>Ông Thái Thiện T – sinh năm 1986; Địa chỉ thường trú: Số A đường H1, Phường X, quận Y, Thành phố Hồ Chí Minh; địa chỉ liên hệ: Số C đường Ng, Phường L, quận K, Thành</w:t>
      </w:r>
      <w:r>
        <w:rPr>
          <w:spacing w:val="-11"/>
          <w:sz w:val="26"/>
        </w:rPr>
        <w:t> </w:t>
      </w:r>
      <w:r>
        <w:rPr>
          <w:sz w:val="26"/>
        </w:rPr>
        <w:t>phố</w:t>
      </w:r>
      <w:r>
        <w:rPr>
          <w:spacing w:val="-11"/>
          <w:sz w:val="26"/>
        </w:rPr>
        <w:t> </w:t>
      </w:r>
      <w:r>
        <w:rPr>
          <w:sz w:val="26"/>
        </w:rPr>
        <w:t>Hồ</w:t>
      </w:r>
      <w:r>
        <w:rPr>
          <w:spacing w:val="-11"/>
          <w:sz w:val="26"/>
        </w:rPr>
        <w:t> </w:t>
      </w:r>
      <w:r>
        <w:rPr>
          <w:sz w:val="26"/>
        </w:rPr>
        <w:t>Chí</w:t>
      </w:r>
      <w:r>
        <w:rPr>
          <w:spacing w:val="-11"/>
          <w:sz w:val="26"/>
        </w:rPr>
        <w:t> </w:t>
      </w:r>
      <w:r>
        <w:rPr>
          <w:sz w:val="26"/>
        </w:rPr>
        <w:t>Minh</w:t>
      </w:r>
      <w:r>
        <w:rPr>
          <w:spacing w:val="-10"/>
          <w:sz w:val="26"/>
        </w:rPr>
        <w:t> </w:t>
      </w:r>
      <w:r>
        <w:rPr>
          <w:i/>
          <w:sz w:val="26"/>
        </w:rPr>
        <w:t>(ông</w:t>
      </w:r>
      <w:r>
        <w:rPr>
          <w:i/>
          <w:spacing w:val="-11"/>
          <w:sz w:val="26"/>
        </w:rPr>
        <w:t> </w:t>
      </w:r>
      <w:r>
        <w:rPr>
          <w:i/>
          <w:sz w:val="26"/>
        </w:rPr>
        <w:t>T</w:t>
      </w:r>
      <w:r>
        <w:rPr>
          <w:i/>
          <w:spacing w:val="-11"/>
          <w:sz w:val="26"/>
        </w:rPr>
        <w:t> </w:t>
      </w:r>
      <w:r>
        <w:rPr>
          <w:i/>
          <w:sz w:val="26"/>
        </w:rPr>
        <w:t>có</w:t>
      </w:r>
      <w:r>
        <w:rPr>
          <w:i/>
          <w:spacing w:val="-11"/>
          <w:sz w:val="26"/>
        </w:rPr>
        <w:t> </w:t>
      </w:r>
      <w:r>
        <w:rPr>
          <w:i/>
          <w:sz w:val="26"/>
        </w:rPr>
        <w:t>đơn</w:t>
      </w:r>
      <w:r>
        <w:rPr>
          <w:i/>
          <w:spacing w:val="-11"/>
          <w:sz w:val="26"/>
        </w:rPr>
        <w:t> </w:t>
      </w:r>
      <w:r>
        <w:rPr>
          <w:i/>
          <w:sz w:val="26"/>
        </w:rPr>
        <w:t>xin</w:t>
      </w:r>
      <w:r>
        <w:rPr>
          <w:i/>
          <w:spacing w:val="-14"/>
          <w:sz w:val="26"/>
        </w:rPr>
        <w:t> </w:t>
      </w:r>
      <w:r>
        <w:rPr>
          <w:i/>
          <w:sz w:val="26"/>
        </w:rPr>
        <w:t>vắng</w:t>
      </w:r>
      <w:r>
        <w:rPr>
          <w:i/>
          <w:spacing w:val="-14"/>
          <w:sz w:val="26"/>
        </w:rPr>
        <w:t> </w:t>
      </w:r>
      <w:r>
        <w:rPr>
          <w:i/>
          <w:sz w:val="26"/>
        </w:rPr>
        <w:t>m¾t)</w:t>
      </w:r>
    </w:p>
    <w:p>
      <w:pPr>
        <w:pStyle w:val="ListParagraph"/>
        <w:numPr>
          <w:ilvl w:val="0"/>
          <w:numId w:val="1"/>
        </w:numPr>
        <w:tabs>
          <w:tab w:pos="1270" w:val="left" w:leader="none"/>
        </w:tabs>
        <w:spacing w:line="240" w:lineRule="auto" w:before="59" w:after="0"/>
        <w:ind w:left="158" w:right="98" w:firstLine="851"/>
        <w:jc w:val="both"/>
        <w:rPr>
          <w:i/>
          <w:sz w:val="26"/>
        </w:rPr>
      </w:pPr>
      <w:r>
        <w:rPr>
          <w:sz w:val="26"/>
        </w:rPr>
        <w:t>Ông</w:t>
      </w:r>
      <w:r>
        <w:rPr>
          <w:spacing w:val="-4"/>
          <w:sz w:val="26"/>
        </w:rPr>
        <w:t> </w:t>
      </w:r>
      <w:r>
        <w:rPr>
          <w:sz w:val="26"/>
        </w:rPr>
        <w:t>Thái</w:t>
      </w:r>
      <w:r>
        <w:rPr>
          <w:spacing w:val="-3"/>
          <w:sz w:val="26"/>
        </w:rPr>
        <w:t> </w:t>
      </w:r>
      <w:r>
        <w:rPr>
          <w:sz w:val="26"/>
        </w:rPr>
        <w:t>Thiện</w:t>
      </w:r>
      <w:r>
        <w:rPr>
          <w:spacing w:val="-6"/>
          <w:sz w:val="26"/>
        </w:rPr>
        <w:t> </w:t>
      </w:r>
      <w:r>
        <w:rPr>
          <w:sz w:val="26"/>
        </w:rPr>
        <w:t>T1</w:t>
      </w:r>
      <w:r>
        <w:rPr>
          <w:spacing w:val="-1"/>
          <w:sz w:val="26"/>
        </w:rPr>
        <w:t> </w:t>
      </w:r>
      <w:r>
        <w:rPr>
          <w:sz w:val="26"/>
        </w:rPr>
        <w:t>–</w:t>
      </w:r>
      <w:r>
        <w:rPr>
          <w:spacing w:val="-6"/>
          <w:sz w:val="26"/>
        </w:rPr>
        <w:t> </w:t>
      </w:r>
      <w:r>
        <w:rPr>
          <w:sz w:val="26"/>
        </w:rPr>
        <w:t>sinh</w:t>
      </w:r>
      <w:r>
        <w:rPr>
          <w:spacing w:val="-4"/>
          <w:sz w:val="26"/>
        </w:rPr>
        <w:t> </w:t>
      </w:r>
      <w:r>
        <w:rPr>
          <w:sz w:val="26"/>
        </w:rPr>
        <w:t>năm</w:t>
      </w:r>
      <w:r>
        <w:rPr>
          <w:spacing w:val="-6"/>
          <w:sz w:val="26"/>
        </w:rPr>
        <w:t> </w:t>
      </w:r>
      <w:r>
        <w:rPr>
          <w:sz w:val="26"/>
        </w:rPr>
        <w:t>1988;</w:t>
      </w:r>
      <w:r>
        <w:rPr>
          <w:spacing w:val="-5"/>
          <w:sz w:val="26"/>
        </w:rPr>
        <w:t> </w:t>
      </w:r>
      <w:r>
        <w:rPr>
          <w:sz w:val="26"/>
        </w:rPr>
        <w:t>Địa</w:t>
      </w:r>
      <w:r>
        <w:rPr>
          <w:spacing w:val="-3"/>
          <w:sz w:val="26"/>
        </w:rPr>
        <w:t> </w:t>
      </w:r>
      <w:r>
        <w:rPr>
          <w:sz w:val="26"/>
        </w:rPr>
        <w:t>chỉ</w:t>
      </w:r>
      <w:r>
        <w:rPr>
          <w:spacing w:val="-6"/>
          <w:sz w:val="26"/>
        </w:rPr>
        <w:t> </w:t>
      </w:r>
      <w:r>
        <w:rPr>
          <w:sz w:val="26"/>
        </w:rPr>
        <w:t>thường</w:t>
      </w:r>
      <w:r>
        <w:rPr>
          <w:spacing w:val="-4"/>
          <w:sz w:val="26"/>
        </w:rPr>
        <w:t> </w:t>
      </w:r>
      <w:r>
        <w:rPr>
          <w:sz w:val="26"/>
        </w:rPr>
        <w:t>trú:</w:t>
      </w:r>
      <w:r>
        <w:rPr>
          <w:spacing w:val="-3"/>
          <w:sz w:val="26"/>
        </w:rPr>
        <w:t> </w:t>
      </w:r>
      <w:r>
        <w:rPr>
          <w:sz w:val="26"/>
        </w:rPr>
        <w:t>Số</w:t>
      </w:r>
      <w:r>
        <w:rPr>
          <w:spacing w:val="-3"/>
          <w:sz w:val="26"/>
        </w:rPr>
        <w:t> </w:t>
      </w:r>
      <w:r>
        <w:rPr>
          <w:sz w:val="26"/>
        </w:rPr>
        <w:t>A</w:t>
      </w:r>
      <w:r>
        <w:rPr>
          <w:spacing w:val="-10"/>
          <w:sz w:val="26"/>
        </w:rPr>
        <w:t> </w:t>
      </w:r>
      <w:r>
        <w:rPr>
          <w:sz w:val="26"/>
        </w:rPr>
        <w:t>đường</w:t>
      </w:r>
      <w:r>
        <w:rPr>
          <w:spacing w:val="-12"/>
          <w:sz w:val="26"/>
        </w:rPr>
        <w:t> </w:t>
      </w:r>
      <w:r>
        <w:rPr>
          <w:sz w:val="26"/>
        </w:rPr>
        <w:t>H1,</w:t>
      </w:r>
      <w:r>
        <w:rPr>
          <w:spacing w:val="-12"/>
          <w:sz w:val="26"/>
        </w:rPr>
        <w:t> </w:t>
      </w:r>
      <w:r>
        <w:rPr>
          <w:sz w:val="26"/>
        </w:rPr>
        <w:t>Phường X,</w:t>
      </w:r>
      <w:r>
        <w:rPr>
          <w:spacing w:val="-12"/>
          <w:sz w:val="26"/>
        </w:rPr>
        <w:t> </w:t>
      </w:r>
      <w:r>
        <w:rPr>
          <w:sz w:val="26"/>
        </w:rPr>
        <w:t>quận</w:t>
      </w:r>
      <w:r>
        <w:rPr>
          <w:spacing w:val="-13"/>
          <w:sz w:val="26"/>
        </w:rPr>
        <w:t> </w:t>
      </w:r>
      <w:r>
        <w:rPr>
          <w:sz w:val="26"/>
        </w:rPr>
        <w:t>Y,</w:t>
      </w:r>
      <w:r>
        <w:rPr>
          <w:spacing w:val="-12"/>
          <w:sz w:val="26"/>
        </w:rPr>
        <w:t> </w:t>
      </w:r>
      <w:r>
        <w:rPr>
          <w:sz w:val="26"/>
        </w:rPr>
        <w:t>Thành</w:t>
      </w:r>
      <w:r>
        <w:rPr>
          <w:spacing w:val="-13"/>
          <w:sz w:val="26"/>
        </w:rPr>
        <w:t> </w:t>
      </w:r>
      <w:r>
        <w:rPr>
          <w:sz w:val="26"/>
        </w:rPr>
        <w:t>phố</w:t>
      </w:r>
      <w:r>
        <w:rPr>
          <w:spacing w:val="-12"/>
          <w:sz w:val="26"/>
        </w:rPr>
        <w:t> </w:t>
      </w:r>
      <w:r>
        <w:rPr>
          <w:sz w:val="26"/>
        </w:rPr>
        <w:t>Hồ</w:t>
      </w:r>
      <w:r>
        <w:rPr>
          <w:spacing w:val="-12"/>
          <w:sz w:val="26"/>
        </w:rPr>
        <w:t> </w:t>
      </w:r>
      <w:r>
        <w:rPr>
          <w:sz w:val="26"/>
        </w:rPr>
        <w:t>Chí</w:t>
      </w:r>
      <w:r>
        <w:rPr>
          <w:spacing w:val="-12"/>
          <w:sz w:val="26"/>
        </w:rPr>
        <w:t> </w:t>
      </w:r>
      <w:r>
        <w:rPr>
          <w:sz w:val="26"/>
        </w:rPr>
        <w:t>Minh</w:t>
      </w:r>
      <w:r>
        <w:rPr>
          <w:spacing w:val="-13"/>
          <w:sz w:val="26"/>
        </w:rPr>
        <w:t> </w:t>
      </w:r>
      <w:r>
        <w:rPr>
          <w:i/>
          <w:sz w:val="26"/>
        </w:rPr>
        <w:t>(ông</w:t>
      </w:r>
      <w:r>
        <w:rPr>
          <w:i/>
          <w:spacing w:val="-12"/>
          <w:sz w:val="26"/>
        </w:rPr>
        <w:t> </w:t>
      </w:r>
      <w:r>
        <w:rPr>
          <w:i/>
          <w:sz w:val="26"/>
        </w:rPr>
        <w:t>T1</w:t>
      </w:r>
      <w:r>
        <w:rPr>
          <w:i/>
          <w:spacing w:val="-13"/>
          <w:sz w:val="26"/>
        </w:rPr>
        <w:t> </w:t>
      </w:r>
      <w:r>
        <w:rPr>
          <w:i/>
          <w:sz w:val="26"/>
        </w:rPr>
        <w:t>có</w:t>
      </w:r>
      <w:r>
        <w:rPr>
          <w:i/>
          <w:spacing w:val="-15"/>
          <w:sz w:val="26"/>
        </w:rPr>
        <w:t> </w:t>
      </w:r>
      <w:r>
        <w:rPr>
          <w:i/>
          <w:sz w:val="26"/>
        </w:rPr>
        <w:t>đơn</w:t>
      </w:r>
      <w:r>
        <w:rPr>
          <w:i/>
          <w:spacing w:val="-12"/>
          <w:sz w:val="26"/>
        </w:rPr>
        <w:t> </w:t>
      </w:r>
      <w:r>
        <w:rPr>
          <w:i/>
          <w:sz w:val="26"/>
        </w:rPr>
        <w:t>xin</w:t>
      </w:r>
      <w:r>
        <w:rPr>
          <w:i/>
          <w:spacing w:val="-13"/>
          <w:sz w:val="26"/>
        </w:rPr>
        <w:t> </w:t>
      </w:r>
      <w:r>
        <w:rPr>
          <w:i/>
          <w:sz w:val="26"/>
        </w:rPr>
        <w:t>vắng</w:t>
      </w:r>
      <w:r>
        <w:rPr>
          <w:i/>
          <w:spacing w:val="-12"/>
          <w:sz w:val="26"/>
        </w:rPr>
        <w:t> </w:t>
      </w:r>
      <w:r>
        <w:rPr>
          <w:i/>
          <w:sz w:val="26"/>
        </w:rPr>
        <w:t>m¾t)</w:t>
      </w:r>
    </w:p>
    <w:p>
      <w:pPr>
        <w:spacing w:before="247"/>
        <w:ind w:left="3677" w:right="0" w:firstLine="0"/>
        <w:jc w:val="left"/>
        <w:rPr>
          <w:b/>
          <w:sz w:val="26"/>
        </w:rPr>
      </w:pPr>
      <w:r>
        <w:rPr>
          <w:b/>
          <w:sz w:val="26"/>
        </w:rPr>
        <w:t>NỘI</w:t>
      </w:r>
      <w:r>
        <w:rPr>
          <w:b/>
          <w:spacing w:val="-7"/>
          <w:sz w:val="26"/>
        </w:rPr>
        <w:t> </w:t>
      </w:r>
      <w:r>
        <w:rPr>
          <w:b/>
          <w:sz w:val="26"/>
        </w:rPr>
        <w:t>DUNG</w:t>
      </w:r>
      <w:r>
        <w:rPr>
          <w:b/>
          <w:spacing w:val="-6"/>
          <w:sz w:val="26"/>
        </w:rPr>
        <w:t> </w:t>
      </w:r>
      <w:r>
        <w:rPr>
          <w:b/>
          <w:sz w:val="26"/>
        </w:rPr>
        <w:t>VIỆC</w:t>
      </w:r>
      <w:r>
        <w:rPr>
          <w:b/>
          <w:spacing w:val="-6"/>
          <w:sz w:val="26"/>
        </w:rPr>
        <w:t> </w:t>
      </w:r>
      <w:r>
        <w:rPr>
          <w:b/>
          <w:sz w:val="26"/>
        </w:rPr>
        <w:t>DÂN</w:t>
      </w:r>
      <w:r>
        <w:rPr>
          <w:b/>
          <w:spacing w:val="-5"/>
          <w:sz w:val="26"/>
        </w:rPr>
        <w:t> SỰ:</w:t>
      </w:r>
    </w:p>
    <w:p>
      <w:pPr>
        <w:pStyle w:val="BodyText"/>
        <w:spacing w:before="234"/>
        <w:ind w:right="103" w:firstLine="559"/>
      </w:pPr>
      <w:r>
        <w:rPr/>
        <w:t>Theo tài liệu, chứng cứ trong hồ sơ và trình bày của bà Đặng Thị H, là người yêu cầu, thì ông Thái Thiện Th – sinh năm 1965 là con duy nhất của ông Thái Thiện T2 và bà Nguyễn Thị Kim T3 (ông T2 đã chết năm 2004, bà T3 chết năm 2021). Năm 1985, ông Th kết hôn với bà Đặng Thị H và có 02 con chung tên là Thái Thiện T, sinh năm 1986 và Thái Thiện T1, sinh năm 1988. Ngày 12/11/2012, ông Th đã bỏ nhà đi, từ đó đến nay không về nhà và cũng không có liên lạc gì với gia đình. Bà H và gia đình đã tìm kiếm khắp nơi, dán thông báo, nhắn tin trên báo để tìm ông</w:t>
      </w:r>
      <w:r>
        <w:rPr>
          <w:spacing w:val="80"/>
        </w:rPr>
        <w:t> </w:t>
      </w:r>
      <w:r>
        <w:rPr/>
        <w:t>nhưng vẫn không thấy ông</w:t>
      </w:r>
      <w:r>
        <w:rPr>
          <w:spacing w:val="80"/>
        </w:rPr>
        <w:t> </w:t>
      </w:r>
      <w:r>
        <w:rPr/>
        <w:t>trở về và không có bất kỳ tin tức nào về ông . Nay bà H yêu cầu Tòa án tuyên bố ông Th là đã chết để thuận tiện trong các thủ tục hành chính và pháp lý có liên quan đến ông Th sau này.</w:t>
      </w:r>
    </w:p>
    <w:p>
      <w:pPr>
        <w:spacing w:after="0"/>
        <w:sectPr>
          <w:footerReference w:type="default" r:id="rId5"/>
          <w:type w:val="continuous"/>
          <w:pgSz w:w="11910" w:h="16850"/>
          <w:pgMar w:footer="772" w:header="0" w:top="920" w:bottom="960" w:left="1260" w:right="740"/>
          <w:pgNumType w:start="1"/>
        </w:sectPr>
      </w:pPr>
    </w:p>
    <w:p>
      <w:pPr>
        <w:pStyle w:val="BodyText"/>
        <w:spacing w:before="65"/>
        <w:ind w:right="105" w:firstLine="559"/>
      </w:pPr>
      <w:r>
        <w:rPr/>
        <w:t>Tại phiên họp, bà Đặng Thị H vẫn giữ nguyên yêu cầu Tòa án tuyên bố ông Thái</w:t>
      </w:r>
      <w:r>
        <w:rPr>
          <w:spacing w:val="80"/>
        </w:rPr>
        <w:t> </w:t>
      </w:r>
      <w:r>
        <w:rPr/>
        <w:t>Thiện Th là đã chết.</w:t>
      </w:r>
    </w:p>
    <w:p>
      <w:pPr>
        <w:pStyle w:val="BodyText"/>
        <w:ind w:right="103" w:firstLine="559"/>
      </w:pPr>
      <w:r>
        <w:rPr/>
        <w:t>Đại diện Viện kiểm sát Nhân dân quận Tân Bình phát biểu: Tòa án nhân dân quậnTân Bình thụ lý và giải quyết vụ án là đúng thẩm quyền, xác định đúng tư cách tố tụng của đương sự, thu thập chứng cứ, gửi hồ sơ cho Viện kiểm</w:t>
      </w:r>
      <w:r>
        <w:rPr>
          <w:spacing w:val="-2"/>
        </w:rPr>
        <w:t> </w:t>
      </w:r>
      <w:r>
        <w:rPr/>
        <w:t>sát và thực hiện các thủ tục cấp, tống đạt thông báo văn bản tố tụng cho đương sự đúng theo quy</w:t>
      </w:r>
      <w:r>
        <w:rPr>
          <w:spacing w:val="-1"/>
        </w:rPr>
        <w:t> </w:t>
      </w:r>
      <w:r>
        <w:rPr/>
        <w:t>định của Bộ luật tố tụng dân sự. Căn cứ khoản 4 Điều 27, điểm a khoản 2 Điều 35, diểm a khoản 2 Điều 9 Bộ luật tố tụng dân sự năm 2015; Điều 71 Bộ luật dân sự 2015, đề nghị Tòa án nhân dân quận Tân Bình chấp nhận toàn bộ yêu cầu của bà Đặng Thị H tuyên bố ông Thái Th</w:t>
      </w:r>
      <w:r>
        <w:rPr>
          <w:spacing w:val="80"/>
        </w:rPr>
        <w:t> </w:t>
      </w:r>
      <w:r>
        <w:rPr/>
        <w:t>là đã chết.</w:t>
      </w:r>
    </w:p>
    <w:p>
      <w:pPr>
        <w:spacing w:before="247"/>
        <w:ind w:left="49" w:right="1"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before="232"/>
        <w:ind w:right="107" w:firstLine="559"/>
      </w:pPr>
      <w:r>
        <w:rPr/>
        <w:t>Sau khi nghiên cứu các tài liệu, chứng cứ có trong hồ sơ việc dân sự được thẩm tra tại phiên họp, ý kiến của các đương sự và đại diện Viện kiểm sát tại phiên họp, Tòa án nhân</w:t>
      </w:r>
      <w:r>
        <w:rPr>
          <w:spacing w:val="40"/>
        </w:rPr>
        <w:t> </w:t>
      </w:r>
      <w:r>
        <w:rPr/>
        <w:t>dân quận Tân Bình nhận định:</w:t>
      </w:r>
    </w:p>
    <w:p>
      <w:pPr>
        <w:pStyle w:val="ListParagraph"/>
        <w:numPr>
          <w:ilvl w:val="0"/>
          <w:numId w:val="2"/>
        </w:numPr>
        <w:tabs>
          <w:tab w:pos="1071" w:val="left" w:leader="none"/>
        </w:tabs>
        <w:spacing w:line="240" w:lineRule="auto" w:before="121" w:after="0"/>
        <w:ind w:left="158" w:right="100" w:firstLine="540"/>
        <w:jc w:val="both"/>
        <w:rPr>
          <w:sz w:val="26"/>
        </w:rPr>
      </w:pPr>
      <w:r>
        <w:rPr>
          <w:sz w:val="26"/>
        </w:rPr>
        <w:t>Về thẩm</w:t>
      </w:r>
      <w:r>
        <w:rPr>
          <w:spacing w:val="-3"/>
          <w:sz w:val="26"/>
        </w:rPr>
        <w:t> </w:t>
      </w:r>
      <w:r>
        <w:rPr>
          <w:sz w:val="26"/>
        </w:rPr>
        <w:t>quyền giải quyết:</w:t>
      </w:r>
      <w:r>
        <w:rPr>
          <w:spacing w:val="-1"/>
          <w:sz w:val="26"/>
        </w:rPr>
        <w:t> </w:t>
      </w:r>
      <w:r>
        <w:rPr>
          <w:sz w:val="26"/>
        </w:rPr>
        <w:t>Bà Đặng</w:t>
      </w:r>
      <w:r>
        <w:rPr>
          <w:spacing w:val="-1"/>
          <w:sz w:val="26"/>
        </w:rPr>
        <w:t> </w:t>
      </w:r>
      <w:r>
        <w:rPr>
          <w:sz w:val="26"/>
        </w:rPr>
        <w:t>Thị H có đơn yêu cầu</w:t>
      </w:r>
      <w:r>
        <w:rPr>
          <w:spacing w:val="-1"/>
          <w:sz w:val="26"/>
        </w:rPr>
        <w:t> </w:t>
      </w:r>
      <w:r>
        <w:rPr>
          <w:sz w:val="26"/>
        </w:rPr>
        <w:t>tuyên bố ông Thái Thiện Th – sinh năm 1965 là đã chết. Ông Th có địa chỉ cư trú cuối cùng trước khi biệt tích tại: Số A đường H1, Phường X, quận Y, Thành phố Hồ Chí Minh. Đây là yêu cầu về dân sự thuộc thẩm quyền giải quyết của Tòa án nhân dân quận Tân Bình theo quy định tại khoản 4 Điều 27, điểm a khoản 2 Điều 35, điểm b khoản 2 Điều 39 của Bộ luật Tố tụng dân sự năm 2015.</w:t>
      </w:r>
    </w:p>
    <w:p>
      <w:pPr>
        <w:pStyle w:val="ListParagraph"/>
        <w:numPr>
          <w:ilvl w:val="0"/>
          <w:numId w:val="2"/>
        </w:numPr>
        <w:tabs>
          <w:tab w:pos="1098" w:val="left" w:leader="none"/>
        </w:tabs>
        <w:spacing w:line="240" w:lineRule="auto" w:before="120" w:after="0"/>
        <w:ind w:left="1097" w:right="0" w:hanging="380"/>
        <w:jc w:val="both"/>
        <w:rPr>
          <w:sz w:val="26"/>
        </w:rPr>
      </w:pPr>
      <w:r>
        <w:rPr>
          <w:sz w:val="26"/>
        </w:rPr>
        <w:t>Xét</w:t>
      </w:r>
      <w:r>
        <w:rPr>
          <w:spacing w:val="7"/>
          <w:sz w:val="26"/>
        </w:rPr>
        <w:t> </w:t>
      </w:r>
      <w:r>
        <w:rPr>
          <w:sz w:val="26"/>
        </w:rPr>
        <w:t>yêu</w:t>
      </w:r>
      <w:r>
        <w:rPr>
          <w:spacing w:val="6"/>
          <w:sz w:val="26"/>
        </w:rPr>
        <w:t> </w:t>
      </w:r>
      <w:r>
        <w:rPr>
          <w:sz w:val="26"/>
        </w:rPr>
        <w:t>cầu</w:t>
      </w:r>
      <w:r>
        <w:rPr>
          <w:spacing w:val="7"/>
          <w:sz w:val="26"/>
        </w:rPr>
        <w:t> </w:t>
      </w:r>
      <w:r>
        <w:rPr>
          <w:sz w:val="26"/>
        </w:rPr>
        <w:t>của</w:t>
      </w:r>
      <w:r>
        <w:rPr>
          <w:spacing w:val="6"/>
          <w:sz w:val="26"/>
        </w:rPr>
        <w:t> </w:t>
      </w:r>
      <w:r>
        <w:rPr>
          <w:sz w:val="26"/>
        </w:rPr>
        <w:t>bà</w:t>
      </w:r>
      <w:r>
        <w:rPr>
          <w:spacing w:val="8"/>
          <w:sz w:val="26"/>
        </w:rPr>
        <w:t> </w:t>
      </w:r>
      <w:r>
        <w:rPr>
          <w:sz w:val="26"/>
        </w:rPr>
        <w:t>Đặng</w:t>
      </w:r>
      <w:r>
        <w:rPr>
          <w:spacing w:val="6"/>
          <w:sz w:val="26"/>
        </w:rPr>
        <w:t> </w:t>
      </w:r>
      <w:r>
        <w:rPr>
          <w:sz w:val="26"/>
        </w:rPr>
        <w:t>Thị</w:t>
      </w:r>
      <w:r>
        <w:rPr>
          <w:spacing w:val="6"/>
          <w:sz w:val="26"/>
        </w:rPr>
        <w:t> </w:t>
      </w:r>
      <w:r>
        <w:rPr>
          <w:sz w:val="26"/>
        </w:rPr>
        <w:t>H</w:t>
      </w:r>
      <w:r>
        <w:rPr>
          <w:spacing w:val="5"/>
          <w:sz w:val="26"/>
        </w:rPr>
        <w:t> </w:t>
      </w:r>
      <w:r>
        <w:rPr>
          <w:sz w:val="26"/>
        </w:rPr>
        <w:t>về</w:t>
      </w:r>
      <w:r>
        <w:rPr>
          <w:spacing w:val="6"/>
          <w:sz w:val="26"/>
        </w:rPr>
        <w:t> </w:t>
      </w:r>
      <w:r>
        <w:rPr>
          <w:sz w:val="26"/>
        </w:rPr>
        <w:t>việc</w:t>
      </w:r>
      <w:r>
        <w:rPr>
          <w:spacing w:val="11"/>
          <w:sz w:val="26"/>
        </w:rPr>
        <w:t> </w:t>
      </w:r>
      <w:r>
        <w:rPr>
          <w:sz w:val="26"/>
        </w:rPr>
        <w:t>yêu</w:t>
      </w:r>
      <w:r>
        <w:rPr>
          <w:spacing w:val="5"/>
          <w:sz w:val="26"/>
        </w:rPr>
        <w:t> </w:t>
      </w:r>
      <w:r>
        <w:rPr>
          <w:sz w:val="26"/>
        </w:rPr>
        <w:t>cầu</w:t>
      </w:r>
      <w:r>
        <w:rPr>
          <w:spacing w:val="6"/>
          <w:sz w:val="26"/>
        </w:rPr>
        <w:t> </w:t>
      </w:r>
      <w:r>
        <w:rPr>
          <w:sz w:val="26"/>
        </w:rPr>
        <w:t>tuyên</w:t>
      </w:r>
      <w:r>
        <w:rPr>
          <w:spacing w:val="7"/>
          <w:sz w:val="26"/>
        </w:rPr>
        <w:t> </w:t>
      </w:r>
      <w:r>
        <w:rPr>
          <w:sz w:val="26"/>
        </w:rPr>
        <w:t>bố</w:t>
      </w:r>
      <w:r>
        <w:rPr>
          <w:spacing w:val="7"/>
          <w:sz w:val="26"/>
        </w:rPr>
        <w:t> </w:t>
      </w:r>
      <w:r>
        <w:rPr>
          <w:sz w:val="26"/>
        </w:rPr>
        <w:t>ông</w:t>
      </w:r>
      <w:r>
        <w:rPr>
          <w:spacing w:val="6"/>
          <w:sz w:val="26"/>
        </w:rPr>
        <w:t> </w:t>
      </w:r>
      <w:r>
        <w:rPr>
          <w:sz w:val="26"/>
        </w:rPr>
        <w:t>Thái</w:t>
      </w:r>
      <w:r>
        <w:rPr>
          <w:spacing w:val="5"/>
          <w:sz w:val="26"/>
        </w:rPr>
        <w:t> </w:t>
      </w:r>
      <w:r>
        <w:rPr>
          <w:sz w:val="26"/>
        </w:rPr>
        <w:t>Thiện</w:t>
      </w:r>
      <w:r>
        <w:rPr>
          <w:spacing w:val="8"/>
          <w:sz w:val="26"/>
        </w:rPr>
        <w:t> </w:t>
      </w:r>
      <w:r>
        <w:rPr>
          <w:sz w:val="26"/>
        </w:rPr>
        <w:t>Th</w:t>
      </w:r>
      <w:r>
        <w:rPr>
          <w:spacing w:val="6"/>
          <w:sz w:val="26"/>
        </w:rPr>
        <w:t> </w:t>
      </w:r>
      <w:r>
        <w:rPr>
          <w:sz w:val="26"/>
        </w:rPr>
        <w:t>là</w:t>
      </w:r>
      <w:r>
        <w:rPr>
          <w:spacing w:val="7"/>
          <w:sz w:val="26"/>
        </w:rPr>
        <w:t> </w:t>
      </w:r>
      <w:r>
        <w:rPr>
          <w:spacing w:val="-5"/>
          <w:sz w:val="26"/>
        </w:rPr>
        <w:t>đã</w:t>
      </w:r>
    </w:p>
    <w:p>
      <w:pPr>
        <w:pStyle w:val="BodyText"/>
        <w:spacing w:before="1"/>
        <w:jc w:val="left"/>
      </w:pPr>
      <w:r>
        <w:rPr>
          <w:spacing w:val="-4"/>
        </w:rPr>
        <w:t>chết:</w:t>
      </w:r>
    </w:p>
    <w:p>
      <w:pPr>
        <w:pStyle w:val="BodyText"/>
        <w:spacing w:before="119"/>
        <w:ind w:left="698"/>
        <w:jc w:val="left"/>
      </w:pPr>
      <w:r>
        <w:rPr/>
        <w:t>Căn</w:t>
      </w:r>
      <w:r>
        <w:rPr>
          <w:spacing w:val="17"/>
        </w:rPr>
        <w:t> </w:t>
      </w:r>
      <w:r>
        <w:rPr/>
        <w:t>cứ</w:t>
      </w:r>
      <w:r>
        <w:rPr>
          <w:spacing w:val="19"/>
        </w:rPr>
        <w:t> </w:t>
      </w:r>
      <w:r>
        <w:rPr/>
        <w:t>vào</w:t>
      </w:r>
      <w:r>
        <w:rPr>
          <w:spacing w:val="17"/>
        </w:rPr>
        <w:t> </w:t>
      </w:r>
      <w:r>
        <w:rPr/>
        <w:t>trình</w:t>
      </w:r>
      <w:r>
        <w:rPr>
          <w:spacing w:val="18"/>
        </w:rPr>
        <w:t> </w:t>
      </w:r>
      <w:r>
        <w:rPr/>
        <w:t>bày</w:t>
      </w:r>
      <w:r>
        <w:rPr>
          <w:spacing w:val="15"/>
        </w:rPr>
        <w:t> </w:t>
      </w:r>
      <w:r>
        <w:rPr/>
        <w:t>của</w:t>
      </w:r>
      <w:r>
        <w:rPr>
          <w:spacing w:val="17"/>
        </w:rPr>
        <w:t> </w:t>
      </w:r>
      <w:r>
        <w:rPr/>
        <w:t>đương</w:t>
      </w:r>
      <w:r>
        <w:rPr>
          <w:spacing w:val="17"/>
        </w:rPr>
        <w:t> </w:t>
      </w:r>
      <w:r>
        <w:rPr/>
        <w:t>sự,</w:t>
      </w:r>
      <w:r>
        <w:rPr>
          <w:spacing w:val="18"/>
        </w:rPr>
        <w:t> </w:t>
      </w:r>
      <w:r>
        <w:rPr/>
        <w:t>căn</w:t>
      </w:r>
      <w:r>
        <w:rPr>
          <w:spacing w:val="17"/>
        </w:rPr>
        <w:t> </w:t>
      </w:r>
      <w:r>
        <w:rPr/>
        <w:t>cứ</w:t>
      </w:r>
      <w:r>
        <w:rPr>
          <w:spacing w:val="19"/>
        </w:rPr>
        <w:t> </w:t>
      </w:r>
      <w:r>
        <w:rPr/>
        <w:t>vào</w:t>
      </w:r>
      <w:r>
        <w:rPr>
          <w:spacing w:val="18"/>
        </w:rPr>
        <w:t> </w:t>
      </w:r>
      <w:r>
        <w:rPr/>
        <w:t>bản</w:t>
      </w:r>
      <w:r>
        <w:rPr>
          <w:spacing w:val="17"/>
        </w:rPr>
        <w:t> </w:t>
      </w:r>
      <w:r>
        <w:rPr/>
        <w:t>sao</w:t>
      </w:r>
      <w:r>
        <w:rPr>
          <w:spacing w:val="18"/>
        </w:rPr>
        <w:t> </w:t>
      </w:r>
      <w:r>
        <w:rPr/>
        <w:t>giấy</w:t>
      </w:r>
      <w:r>
        <w:rPr>
          <w:spacing w:val="13"/>
        </w:rPr>
        <w:t> </w:t>
      </w:r>
      <w:r>
        <w:rPr/>
        <w:t>khai</w:t>
      </w:r>
      <w:r>
        <w:rPr>
          <w:spacing w:val="19"/>
        </w:rPr>
        <w:t> </w:t>
      </w:r>
      <w:r>
        <w:rPr/>
        <w:t>sinh</w:t>
      </w:r>
      <w:r>
        <w:rPr>
          <w:spacing w:val="18"/>
        </w:rPr>
        <w:t> </w:t>
      </w:r>
      <w:r>
        <w:rPr/>
        <w:t>số</w:t>
      </w:r>
      <w:r>
        <w:rPr>
          <w:spacing w:val="17"/>
        </w:rPr>
        <w:t> </w:t>
      </w:r>
      <w:r>
        <w:rPr/>
        <w:t>3961</w:t>
      </w:r>
      <w:r>
        <w:rPr>
          <w:spacing w:val="18"/>
        </w:rPr>
        <w:t> </w:t>
      </w:r>
      <w:r>
        <w:rPr>
          <w:spacing w:val="-4"/>
        </w:rPr>
        <w:t>ngày</w:t>
      </w:r>
    </w:p>
    <w:p>
      <w:pPr>
        <w:pStyle w:val="BodyText"/>
        <w:spacing w:before="1"/>
        <w:ind w:right="103"/>
      </w:pPr>
      <w:r>
        <w:rPr/>
        <w:t>10/5/2022 của Ủy ban nhân dân quận H, Thành phố Hà Nội; bản sao giấy chứng tử số 06/2004, quyển số 01/13 do Ủy ban nhân dân Phường X quận Y Thành phố Hồ Chí Minh cấp ngày 30/01/2004 và trích lục khai tử số 228/2021/TLKT-BS do Ủy ban nhân dân Phường E, Quận F, Thành phố Hồ Chí Minh cấp thì cha ông</w:t>
      </w:r>
      <w:r>
        <w:rPr>
          <w:spacing w:val="40"/>
        </w:rPr>
        <w:t> </w:t>
      </w:r>
      <w:r>
        <w:rPr/>
        <w:t>là ông Thái Thiện T2, đã chết năm 2004 và mẹ là bà Nguyễn Thị Kim T3, đã chết năm 2021. Căn cứ bản sao trích lục kết hôn số 810/TLKH-BS do Ủy ban nhân dân Quận G, Thành phố Hồ Chí Minh cấp ngày 25/4/2022 và bản sao giấy khai sinh số 341 quyển số 01 do Ủy ban nhân dân Phường O, Quận G, Thành phố Hồ Chí Minh cấp ngày</w:t>
      </w:r>
      <w:r>
        <w:rPr>
          <w:spacing w:val="-1"/>
        </w:rPr>
        <w:t> </w:t>
      </w:r>
      <w:r>
        <w:rPr/>
        <w:t>25/01/1988, bản sao giấy khai sinh số 36 quyển số 02/I 10 do Ủy ban nhân dân Quận G, Thành phố Hồ Chí Minh cấp ngày</w:t>
      </w:r>
      <w:r>
        <w:rPr>
          <w:spacing w:val="-2"/>
        </w:rPr>
        <w:t> </w:t>
      </w:r>
      <w:r>
        <w:rPr/>
        <w:t>09/4/1986 thì bà H và ông Th là vợ chồng, có đăng ký kết hôn vào năm 1985. Bà H và ông Th</w:t>
      </w:r>
      <w:r>
        <w:rPr>
          <w:spacing w:val="40"/>
        </w:rPr>
        <w:t> </w:t>
      </w:r>
      <w:r>
        <w:rPr/>
        <w:t>có hai con chung tên Thái Thiện T và Thái Thiện T1.</w:t>
      </w:r>
    </w:p>
    <w:p>
      <w:pPr>
        <w:pStyle w:val="BodyText"/>
        <w:ind w:right="100" w:firstLine="559"/>
      </w:pPr>
      <w:r>
        <w:rPr/>
        <w:t>Căn cứ vào lời khai của bà H, ông T, ông T1 thì ông Th đã bỏ nhà đi từ ngày 12/11/2012 đến nay, gia đình không có bất cứ tin tức gì về ông</w:t>
      </w:r>
      <w:r>
        <w:rPr>
          <w:spacing w:val="40"/>
        </w:rPr>
        <w:t> </w:t>
      </w:r>
      <w:r>
        <w:rPr/>
        <w:t>mặc dù đã tìm</w:t>
      </w:r>
      <w:r>
        <w:rPr>
          <w:spacing w:val="-1"/>
        </w:rPr>
        <w:t> </w:t>
      </w:r>
      <w:r>
        <w:rPr/>
        <w:t>kiếm ông</w:t>
      </w:r>
      <w:r>
        <w:rPr>
          <w:spacing w:val="40"/>
        </w:rPr>
        <w:t> </w:t>
      </w:r>
      <w:r>
        <w:rPr/>
        <w:t>và đăng tin nhắn trên các phương tiện truyền thông. Công an phường X, quận Y, Thành phố</w:t>
      </w:r>
      <w:r>
        <w:rPr>
          <w:spacing w:val="80"/>
        </w:rPr>
        <w:t> </w:t>
      </w:r>
      <w:r>
        <w:rPr/>
        <w:t>Hồ Chí</w:t>
      </w:r>
      <w:r>
        <w:rPr>
          <w:spacing w:val="-1"/>
        </w:rPr>
        <w:t> </w:t>
      </w:r>
      <w:r>
        <w:rPr/>
        <w:t>Minh trả lời</w:t>
      </w:r>
      <w:r>
        <w:rPr>
          <w:spacing w:val="-1"/>
        </w:rPr>
        <w:t> </w:t>
      </w:r>
      <w:r>
        <w:rPr/>
        <w:t>kết</w:t>
      </w:r>
      <w:r>
        <w:rPr>
          <w:spacing w:val="-1"/>
        </w:rPr>
        <w:t> </w:t>
      </w:r>
      <w:r>
        <w:rPr/>
        <w:t>quả xác minh tại</w:t>
      </w:r>
      <w:r>
        <w:rPr>
          <w:spacing w:val="-1"/>
        </w:rPr>
        <w:t> </w:t>
      </w:r>
      <w:r>
        <w:rPr/>
        <w:t>Phiếu</w:t>
      </w:r>
      <w:r>
        <w:rPr>
          <w:spacing w:val="-1"/>
        </w:rPr>
        <w:t> </w:t>
      </w:r>
      <w:r>
        <w:rPr/>
        <w:t>xác minh của Tòa án ngày</w:t>
      </w:r>
      <w:r>
        <w:rPr>
          <w:spacing w:val="-8"/>
        </w:rPr>
        <w:t> </w:t>
      </w:r>
      <w:r>
        <w:rPr/>
        <w:t>07/7/2022 thì ông Thái</w:t>
      </w:r>
      <w:r>
        <w:rPr>
          <w:spacing w:val="-3"/>
        </w:rPr>
        <w:t> </w:t>
      </w:r>
      <w:r>
        <w:rPr/>
        <w:t>Thiện</w:t>
      </w:r>
      <w:r>
        <w:rPr>
          <w:spacing w:val="-3"/>
        </w:rPr>
        <w:t> </w:t>
      </w:r>
      <w:r>
        <w:rPr/>
        <w:t>Th</w:t>
      </w:r>
      <w:r>
        <w:rPr>
          <w:spacing w:val="-3"/>
        </w:rPr>
        <w:t> </w:t>
      </w:r>
      <w:r>
        <w:rPr/>
        <w:t>,</w:t>
      </w:r>
      <w:r>
        <w:rPr>
          <w:spacing w:val="-3"/>
        </w:rPr>
        <w:t> </w:t>
      </w:r>
      <w:r>
        <w:rPr/>
        <w:t>sinh</w:t>
      </w:r>
      <w:r>
        <w:rPr>
          <w:spacing w:val="-3"/>
        </w:rPr>
        <w:t> </w:t>
      </w:r>
      <w:r>
        <w:rPr/>
        <w:t>năm</w:t>
      </w:r>
      <w:r>
        <w:rPr>
          <w:spacing w:val="-5"/>
        </w:rPr>
        <w:t> </w:t>
      </w:r>
      <w:r>
        <w:rPr/>
        <w:t>1965,</w:t>
      </w:r>
      <w:r>
        <w:rPr>
          <w:spacing w:val="-3"/>
        </w:rPr>
        <w:t> </w:t>
      </w:r>
      <w:r>
        <w:rPr/>
        <w:t>có</w:t>
      </w:r>
      <w:r>
        <w:rPr>
          <w:spacing w:val="-3"/>
        </w:rPr>
        <w:t> </w:t>
      </w:r>
      <w:r>
        <w:rPr/>
        <w:t>HKTT</w:t>
      </w:r>
      <w:r>
        <w:rPr>
          <w:spacing w:val="-3"/>
        </w:rPr>
        <w:t> </w:t>
      </w:r>
      <w:r>
        <w:rPr/>
        <w:t>tại</w:t>
      </w:r>
      <w:r>
        <w:rPr>
          <w:spacing w:val="-1"/>
        </w:rPr>
        <w:t> </w:t>
      </w:r>
      <w:r>
        <w:rPr/>
        <w:t>Số</w:t>
      </w:r>
      <w:r>
        <w:rPr>
          <w:spacing w:val="-9"/>
        </w:rPr>
        <w:t> </w:t>
      </w:r>
      <w:r>
        <w:rPr/>
        <w:t>A</w:t>
      </w:r>
      <w:r>
        <w:rPr>
          <w:spacing w:val="-11"/>
        </w:rPr>
        <w:t> </w:t>
      </w:r>
      <w:r>
        <w:rPr/>
        <w:t>đường</w:t>
      </w:r>
      <w:r>
        <w:rPr>
          <w:spacing w:val="-9"/>
        </w:rPr>
        <w:t> </w:t>
      </w:r>
      <w:r>
        <w:rPr/>
        <w:t>H1,</w:t>
      </w:r>
      <w:r>
        <w:rPr>
          <w:spacing w:val="-10"/>
        </w:rPr>
        <w:t> </w:t>
      </w:r>
      <w:r>
        <w:rPr/>
        <w:t>Phường</w:t>
      </w:r>
      <w:r>
        <w:rPr>
          <w:spacing w:val="-12"/>
        </w:rPr>
        <w:t> </w:t>
      </w:r>
      <w:r>
        <w:rPr/>
        <w:t>X,</w:t>
      </w:r>
      <w:r>
        <w:rPr>
          <w:spacing w:val="-12"/>
        </w:rPr>
        <w:t> </w:t>
      </w:r>
      <w:r>
        <w:rPr/>
        <w:t>quận</w:t>
      </w:r>
      <w:r>
        <w:rPr>
          <w:spacing w:val="-11"/>
        </w:rPr>
        <w:t> </w:t>
      </w:r>
      <w:r>
        <w:rPr/>
        <w:t>Y,</w:t>
      </w:r>
      <w:r>
        <w:rPr>
          <w:spacing w:val="-9"/>
        </w:rPr>
        <w:t> </w:t>
      </w:r>
      <w:r>
        <w:rPr/>
        <w:t>Thành</w:t>
      </w:r>
      <w:r>
        <w:rPr>
          <w:spacing w:val="-9"/>
        </w:rPr>
        <w:t> </w:t>
      </w:r>
      <w:r>
        <w:rPr/>
        <w:t>phố Hồ</w:t>
      </w:r>
      <w:r>
        <w:rPr>
          <w:spacing w:val="-4"/>
        </w:rPr>
        <w:t> </w:t>
      </w:r>
      <w:r>
        <w:rPr/>
        <w:t>Chí</w:t>
      </w:r>
      <w:r>
        <w:rPr>
          <w:spacing w:val="-7"/>
        </w:rPr>
        <w:t> </w:t>
      </w:r>
      <w:r>
        <w:rPr/>
        <w:t>Minh. Hiện ông Th không còn ở địa phương từ ngày</w:t>
      </w:r>
      <w:r>
        <w:rPr>
          <w:spacing w:val="-3"/>
        </w:rPr>
        <w:t> </w:t>
      </w:r>
      <w:r>
        <w:rPr/>
        <w:t>12/11/2012 đến nay. Tòa án đã ra Quyết định thông báo tìm kiếm người bị yêu cầu tuyên bố là đã chết đối với ông Thái Thiện Th và đăng trên báo Lao động 03 số liên tiếp, đăng tin trên đài truyền hình Việt Nam trong 03 ngày liên tiếp, thông báo trên cổng thông tin điện tử của Tòa án. Tuy nhiên, đến</w:t>
      </w:r>
      <w:r>
        <w:rPr>
          <w:spacing w:val="40"/>
        </w:rPr>
        <w:t> </w:t>
      </w:r>
      <w:r>
        <w:rPr/>
        <w:t>nay đã hết thời hạn 04 tháng kể từ ngày đăng, phát thông báo lần đầu tiên theo quy định tại khoản 2 điều 392 Bộ luật tố tụng dân sự nhưng Tòa án vẫn không nhận được tin tức xác</w:t>
      </w:r>
      <w:r>
        <w:rPr>
          <w:spacing w:val="40"/>
        </w:rPr>
        <w:t> </w:t>
      </w:r>
      <w:r>
        <w:rPr/>
        <w:t>thực là ông</w:t>
      </w:r>
      <w:r>
        <w:rPr>
          <w:spacing w:val="80"/>
        </w:rPr>
        <w:t> </w:t>
      </w:r>
      <w:r>
        <w:rPr/>
        <w:t>còn sống. Các con ông</w:t>
      </w:r>
      <w:r>
        <w:rPr>
          <w:spacing w:val="80"/>
        </w:rPr>
        <w:t> </w:t>
      </w:r>
      <w:r>
        <w:rPr/>
        <w:t>là ông Thái Thiện T và Thái Thiện T1 đều thống nhất với bà H yêu cầu Tòa án tuyên bố ông Thái Thiện Th đã chết.</w:t>
      </w:r>
    </w:p>
    <w:p>
      <w:pPr>
        <w:spacing w:after="0"/>
        <w:sectPr>
          <w:pgSz w:w="11910" w:h="16850"/>
          <w:pgMar w:header="0" w:footer="772" w:top="920" w:bottom="960" w:left="1260" w:right="740"/>
        </w:sectPr>
      </w:pPr>
    </w:p>
    <w:p>
      <w:pPr>
        <w:pStyle w:val="BodyText"/>
        <w:spacing w:before="65"/>
        <w:ind w:right="105" w:firstLine="559"/>
      </w:pPr>
      <w:r>
        <w:rPr/>
        <w:t>Từ những căn cứ trên, xét thấy ông Thái Thiện Th đã biệt tích trên 05 năm liền và không có tin tức xác thực là còn sống nên Tòa án có đủ cơ sở chấp nhận yêu cầu của bà Đặng</w:t>
      </w:r>
      <w:r>
        <w:rPr>
          <w:spacing w:val="-1"/>
        </w:rPr>
        <w:t> </w:t>
      </w:r>
      <w:r>
        <w:rPr/>
        <w:t>Thị H về việc tuyên bố ông Thái</w:t>
      </w:r>
      <w:r>
        <w:rPr>
          <w:spacing w:val="-1"/>
        </w:rPr>
        <w:t> </w:t>
      </w:r>
      <w:r>
        <w:rPr/>
        <w:t>Thiện Th là</w:t>
      </w:r>
      <w:r>
        <w:rPr>
          <w:spacing w:val="-1"/>
        </w:rPr>
        <w:t> </w:t>
      </w:r>
      <w:r>
        <w:rPr/>
        <w:t>đã chết theo</w:t>
      </w:r>
      <w:r>
        <w:rPr>
          <w:spacing w:val="-1"/>
        </w:rPr>
        <w:t> </w:t>
      </w:r>
      <w:r>
        <w:rPr/>
        <w:t>quy</w:t>
      </w:r>
      <w:r>
        <w:rPr>
          <w:spacing w:val="-3"/>
        </w:rPr>
        <w:t> </w:t>
      </w:r>
      <w:r>
        <w:rPr/>
        <w:t>định</w:t>
      </w:r>
      <w:r>
        <w:rPr>
          <w:spacing w:val="-1"/>
        </w:rPr>
        <w:t> </w:t>
      </w:r>
      <w:r>
        <w:rPr/>
        <w:t>tại điểm d</w:t>
      </w:r>
      <w:r>
        <w:rPr>
          <w:spacing w:val="-1"/>
        </w:rPr>
        <w:t> </w:t>
      </w:r>
      <w:r>
        <w:rPr/>
        <w:t>khoản 1 Điều 71 Bộ luật Dân sự năm 2015.</w:t>
      </w:r>
    </w:p>
    <w:p>
      <w:pPr>
        <w:pStyle w:val="ListParagraph"/>
        <w:numPr>
          <w:ilvl w:val="0"/>
          <w:numId w:val="2"/>
        </w:numPr>
        <w:tabs>
          <w:tab w:pos="1098" w:val="left" w:leader="none"/>
        </w:tabs>
        <w:spacing w:line="240" w:lineRule="auto" w:before="120" w:after="0"/>
        <w:ind w:left="158" w:right="103" w:firstLine="559"/>
        <w:jc w:val="both"/>
        <w:rPr>
          <w:sz w:val="26"/>
        </w:rPr>
      </w:pPr>
      <w:r>
        <w:rPr>
          <w:sz w:val="26"/>
        </w:rPr>
        <w:t>Về ngày chết của ông : Xét thấy xác minh của Công an Phường X, quận Y, Thành phố Hồ Chí Minh thì thời điểm biết được tin tức cuối cùng của ông Th là ngày 12/11/2012, nên căn cứ theo khoản 1 Điều 68, Điểm d khoản 1 Điều 71 Bộ luật Dân sự 2015 thì ngày chết của ông Th được xác định là 13/11/2017.</w:t>
      </w:r>
    </w:p>
    <w:p>
      <w:pPr>
        <w:pStyle w:val="BodyText"/>
        <w:spacing w:before="119"/>
        <w:ind w:right="103" w:firstLine="559"/>
      </w:pPr>
      <w:r>
        <w:rPr/>
        <w:t>Xét ý kiến của đại diện viện kiểm sát nhân dân quận Tân Bình là phù hợp với các quy định của pháp luật nên chấp nhận.</w:t>
      </w:r>
    </w:p>
    <w:p>
      <w:pPr>
        <w:pStyle w:val="ListParagraph"/>
        <w:numPr>
          <w:ilvl w:val="0"/>
          <w:numId w:val="2"/>
        </w:numPr>
        <w:tabs>
          <w:tab w:pos="1107" w:val="left" w:leader="none"/>
        </w:tabs>
        <w:spacing w:line="240" w:lineRule="auto" w:before="120" w:after="0"/>
        <w:ind w:left="158" w:right="105" w:firstLine="559"/>
        <w:jc w:val="both"/>
        <w:rPr>
          <w:sz w:val="26"/>
        </w:rPr>
      </w:pPr>
      <w:r>
        <w:rPr>
          <w:sz w:val="26"/>
        </w:rPr>
        <w:t>Về lệ phí giải quyết yêu cầu: Bà Đặng Thị H là người cao tuổi nên được miễn lệ</w:t>
      </w:r>
      <w:r>
        <w:rPr>
          <w:spacing w:val="40"/>
          <w:sz w:val="26"/>
        </w:rPr>
        <w:t> </w:t>
      </w:r>
      <w:r>
        <w:rPr>
          <w:sz w:val="26"/>
        </w:rPr>
        <w:t>phí Tòa án theo quy định tại điểm đ, khoản 1 Điều 12, Điều 16 của Nghị quyết số 326/2016/UBTVQH14 ngày 30/12/2016 của Ủy ban thường vụ Quốc Hội</w:t>
      </w:r>
    </w:p>
    <w:p>
      <w:pPr>
        <w:spacing w:before="250"/>
        <w:ind w:left="47" w:right="1" w:firstLine="0"/>
        <w:jc w:val="center"/>
        <w:rPr>
          <w:b/>
          <w:sz w:val="26"/>
        </w:rPr>
      </w:pPr>
      <w:r>
        <w:rPr>
          <w:b/>
          <w:sz w:val="26"/>
        </w:rPr>
        <w:t>QUYẾT</w:t>
      </w:r>
      <w:r>
        <w:rPr>
          <w:b/>
          <w:spacing w:val="-12"/>
          <w:sz w:val="26"/>
        </w:rPr>
        <w:t> </w:t>
      </w:r>
      <w:r>
        <w:rPr>
          <w:b/>
          <w:spacing w:val="-4"/>
          <w:sz w:val="26"/>
        </w:rPr>
        <w:t>ĐỊNH:</w:t>
      </w:r>
    </w:p>
    <w:p>
      <w:pPr>
        <w:pStyle w:val="BodyText"/>
        <w:spacing w:line="298" w:lineRule="exact" w:before="232"/>
        <w:ind w:left="0" w:right="105"/>
        <w:jc w:val="right"/>
      </w:pPr>
      <w:r>
        <w:rPr/>
        <w:t>Căn</w:t>
      </w:r>
      <w:r>
        <w:rPr>
          <w:spacing w:val="2"/>
        </w:rPr>
        <w:t> </w:t>
      </w:r>
      <w:r>
        <w:rPr/>
        <w:t>cứ</w:t>
      </w:r>
      <w:r>
        <w:rPr>
          <w:spacing w:val="5"/>
        </w:rPr>
        <w:t> </w:t>
      </w:r>
      <w:r>
        <w:rPr/>
        <w:t>khoản</w:t>
      </w:r>
      <w:r>
        <w:rPr>
          <w:spacing w:val="4"/>
        </w:rPr>
        <w:t> </w:t>
      </w:r>
      <w:r>
        <w:rPr/>
        <w:t>4</w:t>
      </w:r>
      <w:r>
        <w:rPr>
          <w:spacing w:val="5"/>
        </w:rPr>
        <w:t> </w:t>
      </w:r>
      <w:r>
        <w:rPr/>
        <w:t>Điều</w:t>
      </w:r>
      <w:r>
        <w:rPr>
          <w:spacing w:val="3"/>
        </w:rPr>
        <w:t> </w:t>
      </w:r>
      <w:r>
        <w:rPr/>
        <w:t>27,</w:t>
      </w:r>
      <w:r>
        <w:rPr>
          <w:spacing w:val="4"/>
        </w:rPr>
        <w:t> </w:t>
      </w:r>
      <w:r>
        <w:rPr/>
        <w:t>điểm</w:t>
      </w:r>
      <w:r>
        <w:rPr>
          <w:spacing w:val="1"/>
        </w:rPr>
        <w:t> </w:t>
      </w:r>
      <w:r>
        <w:rPr/>
        <w:t>a</w:t>
      </w:r>
      <w:r>
        <w:rPr>
          <w:spacing w:val="3"/>
        </w:rPr>
        <w:t> </w:t>
      </w:r>
      <w:r>
        <w:rPr/>
        <w:t>khoản</w:t>
      </w:r>
      <w:r>
        <w:rPr>
          <w:spacing w:val="2"/>
        </w:rPr>
        <w:t> </w:t>
      </w:r>
      <w:r>
        <w:rPr/>
        <w:t>2</w:t>
      </w:r>
      <w:r>
        <w:rPr>
          <w:spacing w:val="3"/>
        </w:rPr>
        <w:t> </w:t>
      </w:r>
      <w:r>
        <w:rPr/>
        <w:t>Điều</w:t>
      </w:r>
      <w:r>
        <w:rPr>
          <w:spacing w:val="3"/>
        </w:rPr>
        <w:t> </w:t>
      </w:r>
      <w:r>
        <w:rPr/>
        <w:t>35,</w:t>
      </w:r>
      <w:r>
        <w:rPr>
          <w:spacing w:val="4"/>
        </w:rPr>
        <w:t> </w:t>
      </w:r>
      <w:r>
        <w:rPr/>
        <w:t>điểm</w:t>
      </w:r>
      <w:r>
        <w:rPr>
          <w:spacing w:val="3"/>
        </w:rPr>
        <w:t> </w:t>
      </w:r>
      <w:r>
        <w:rPr/>
        <w:t>b</w:t>
      </w:r>
      <w:r>
        <w:rPr>
          <w:spacing w:val="3"/>
        </w:rPr>
        <w:t> </w:t>
      </w:r>
      <w:r>
        <w:rPr/>
        <w:t>khoản</w:t>
      </w:r>
      <w:r>
        <w:rPr>
          <w:spacing w:val="6"/>
        </w:rPr>
        <w:t> </w:t>
      </w:r>
      <w:r>
        <w:rPr/>
        <w:t>2</w:t>
      </w:r>
      <w:r>
        <w:rPr>
          <w:spacing w:val="6"/>
        </w:rPr>
        <w:t> </w:t>
      </w:r>
      <w:r>
        <w:rPr/>
        <w:t>Điều</w:t>
      </w:r>
      <w:r>
        <w:rPr>
          <w:spacing w:val="2"/>
        </w:rPr>
        <w:t> </w:t>
      </w:r>
      <w:r>
        <w:rPr/>
        <w:t>39,</w:t>
      </w:r>
      <w:r>
        <w:rPr>
          <w:spacing w:val="3"/>
        </w:rPr>
        <w:t> </w:t>
      </w:r>
      <w:r>
        <w:rPr/>
        <w:t>Điều</w:t>
      </w:r>
      <w:r>
        <w:rPr>
          <w:spacing w:val="3"/>
        </w:rPr>
        <w:t> </w:t>
      </w:r>
      <w:r>
        <w:rPr>
          <w:spacing w:val="-4"/>
        </w:rPr>
        <w:t>367,</w:t>
      </w:r>
    </w:p>
    <w:p>
      <w:pPr>
        <w:pStyle w:val="BodyText"/>
        <w:spacing w:line="298" w:lineRule="exact" w:before="0"/>
        <w:ind w:left="0" w:right="108"/>
        <w:jc w:val="right"/>
      </w:pPr>
      <w:r>
        <w:rPr/>
        <w:t>Điều</w:t>
      </w:r>
      <w:r>
        <w:rPr>
          <w:spacing w:val="30"/>
        </w:rPr>
        <w:t> </w:t>
      </w:r>
      <w:r>
        <w:rPr/>
        <w:t>369,</w:t>
      </w:r>
      <w:r>
        <w:rPr>
          <w:spacing w:val="31"/>
        </w:rPr>
        <w:t> </w:t>
      </w:r>
      <w:r>
        <w:rPr/>
        <w:t>Điều</w:t>
      </w:r>
      <w:r>
        <w:rPr>
          <w:spacing w:val="30"/>
        </w:rPr>
        <w:t> </w:t>
      </w:r>
      <w:r>
        <w:rPr/>
        <w:t>370,</w:t>
      </w:r>
      <w:r>
        <w:rPr>
          <w:spacing w:val="31"/>
        </w:rPr>
        <w:t> </w:t>
      </w:r>
      <w:r>
        <w:rPr/>
        <w:t>Điều</w:t>
      </w:r>
      <w:r>
        <w:rPr>
          <w:spacing w:val="30"/>
        </w:rPr>
        <w:t> </w:t>
      </w:r>
      <w:r>
        <w:rPr/>
        <w:t>371,</w:t>
      </w:r>
      <w:r>
        <w:rPr>
          <w:spacing w:val="31"/>
        </w:rPr>
        <w:t> </w:t>
      </w:r>
      <w:r>
        <w:rPr/>
        <w:t>Điều</w:t>
      </w:r>
      <w:r>
        <w:rPr>
          <w:spacing w:val="30"/>
        </w:rPr>
        <w:t> </w:t>
      </w:r>
      <w:r>
        <w:rPr/>
        <w:t>372,</w:t>
      </w:r>
      <w:r>
        <w:rPr>
          <w:spacing w:val="32"/>
        </w:rPr>
        <w:t> </w:t>
      </w:r>
      <w:r>
        <w:rPr/>
        <w:t>Điều</w:t>
      </w:r>
      <w:r>
        <w:rPr>
          <w:spacing w:val="30"/>
        </w:rPr>
        <w:t> </w:t>
      </w:r>
      <w:r>
        <w:rPr/>
        <w:t>391,</w:t>
      </w:r>
      <w:r>
        <w:rPr>
          <w:spacing w:val="31"/>
        </w:rPr>
        <w:t> </w:t>
      </w:r>
      <w:r>
        <w:rPr/>
        <w:t>Điều</w:t>
      </w:r>
      <w:r>
        <w:rPr>
          <w:spacing w:val="30"/>
        </w:rPr>
        <w:t> </w:t>
      </w:r>
      <w:r>
        <w:rPr/>
        <w:t>393</w:t>
      </w:r>
      <w:r>
        <w:rPr>
          <w:spacing w:val="32"/>
        </w:rPr>
        <w:t> </w:t>
      </w:r>
      <w:r>
        <w:rPr/>
        <w:t>của</w:t>
      </w:r>
      <w:r>
        <w:rPr>
          <w:spacing w:val="30"/>
        </w:rPr>
        <w:t> </w:t>
      </w:r>
      <w:r>
        <w:rPr/>
        <w:t>Bộ</w:t>
      </w:r>
      <w:r>
        <w:rPr>
          <w:spacing w:val="31"/>
        </w:rPr>
        <w:t> </w:t>
      </w:r>
      <w:r>
        <w:rPr/>
        <w:t>luật</w:t>
      </w:r>
      <w:r>
        <w:rPr>
          <w:spacing w:val="30"/>
        </w:rPr>
        <w:t> </w:t>
      </w:r>
      <w:r>
        <w:rPr/>
        <w:t>Tố</w:t>
      </w:r>
      <w:r>
        <w:rPr>
          <w:spacing w:val="31"/>
        </w:rPr>
        <w:t> </w:t>
      </w:r>
      <w:r>
        <w:rPr/>
        <w:t>tụng</w:t>
      </w:r>
      <w:r>
        <w:rPr>
          <w:spacing w:val="30"/>
        </w:rPr>
        <w:t> </w:t>
      </w:r>
      <w:r>
        <w:rPr>
          <w:spacing w:val="-5"/>
        </w:rPr>
        <w:t>Dân</w:t>
      </w:r>
    </w:p>
    <w:p>
      <w:pPr>
        <w:pStyle w:val="BodyText"/>
        <w:spacing w:before="1"/>
      </w:pPr>
      <w:r>
        <w:rPr/>
        <w:t>sự</w:t>
      </w:r>
      <w:r>
        <w:rPr>
          <w:spacing w:val="-4"/>
        </w:rPr>
        <w:t> </w:t>
      </w:r>
      <w:r>
        <w:rPr/>
        <w:t>năm</w:t>
      </w:r>
      <w:r>
        <w:rPr>
          <w:spacing w:val="-5"/>
        </w:rPr>
        <w:t> </w:t>
      </w:r>
      <w:r>
        <w:rPr>
          <w:spacing w:val="-2"/>
        </w:rPr>
        <w:t>2015;</w:t>
      </w:r>
    </w:p>
    <w:p>
      <w:pPr>
        <w:pStyle w:val="BodyText"/>
        <w:spacing w:before="119"/>
        <w:ind w:left="720"/>
      </w:pPr>
      <w:r>
        <w:rPr/>
        <w:t>Căn</w:t>
      </w:r>
      <w:r>
        <w:rPr>
          <w:spacing w:val="2"/>
        </w:rPr>
        <w:t> </w:t>
      </w:r>
      <w:r>
        <w:rPr/>
        <w:t>cứ</w:t>
      </w:r>
      <w:r>
        <w:rPr>
          <w:spacing w:val="73"/>
        </w:rPr>
        <w:t> </w:t>
      </w:r>
      <w:r>
        <w:rPr/>
        <w:t>khoản</w:t>
      </w:r>
      <w:r>
        <w:rPr>
          <w:spacing w:val="3"/>
        </w:rPr>
        <w:t> </w:t>
      </w:r>
      <w:r>
        <w:rPr/>
        <w:t>1</w:t>
      </w:r>
      <w:r>
        <w:rPr>
          <w:spacing w:val="2"/>
        </w:rPr>
        <w:t> </w:t>
      </w:r>
      <w:r>
        <w:rPr/>
        <w:t>Điều</w:t>
      </w:r>
      <w:r>
        <w:rPr>
          <w:spacing w:val="4"/>
        </w:rPr>
        <w:t> </w:t>
      </w:r>
      <w:r>
        <w:rPr/>
        <w:t>68;</w:t>
      </w:r>
      <w:r>
        <w:rPr>
          <w:spacing w:val="2"/>
        </w:rPr>
        <w:t> </w:t>
      </w:r>
      <w:r>
        <w:rPr/>
        <w:t>điểm</w:t>
      </w:r>
      <w:r>
        <w:rPr>
          <w:spacing w:val="1"/>
        </w:rPr>
        <w:t> </w:t>
      </w:r>
      <w:r>
        <w:rPr/>
        <w:t>d</w:t>
      </w:r>
      <w:r>
        <w:rPr>
          <w:spacing w:val="3"/>
        </w:rPr>
        <w:t> </w:t>
      </w:r>
      <w:r>
        <w:rPr/>
        <w:t>khoản</w:t>
      </w:r>
      <w:r>
        <w:rPr>
          <w:spacing w:val="3"/>
        </w:rPr>
        <w:t> </w:t>
      </w:r>
      <w:r>
        <w:rPr/>
        <w:t>1,</w:t>
      </w:r>
      <w:r>
        <w:rPr>
          <w:spacing w:val="2"/>
        </w:rPr>
        <w:t> </w:t>
      </w:r>
      <w:r>
        <w:rPr/>
        <w:t>khoản</w:t>
      </w:r>
      <w:r>
        <w:rPr>
          <w:spacing w:val="3"/>
        </w:rPr>
        <w:t> </w:t>
      </w:r>
      <w:r>
        <w:rPr/>
        <w:t>2,</w:t>
      </w:r>
      <w:r>
        <w:rPr>
          <w:spacing w:val="3"/>
        </w:rPr>
        <w:t> </w:t>
      </w:r>
      <w:r>
        <w:rPr/>
        <w:t>khoản</w:t>
      </w:r>
      <w:r>
        <w:rPr>
          <w:spacing w:val="3"/>
        </w:rPr>
        <w:t> </w:t>
      </w:r>
      <w:r>
        <w:rPr/>
        <w:t>3</w:t>
      </w:r>
      <w:r>
        <w:rPr>
          <w:spacing w:val="2"/>
        </w:rPr>
        <w:t> </w:t>
      </w:r>
      <w:r>
        <w:rPr/>
        <w:t>Điều</w:t>
      </w:r>
      <w:r>
        <w:rPr>
          <w:spacing w:val="3"/>
        </w:rPr>
        <w:t> </w:t>
      </w:r>
      <w:r>
        <w:rPr/>
        <w:t>71;</w:t>
      </w:r>
      <w:r>
        <w:rPr>
          <w:spacing w:val="4"/>
        </w:rPr>
        <w:t> </w:t>
      </w:r>
      <w:r>
        <w:rPr/>
        <w:t>Điều</w:t>
      </w:r>
      <w:r>
        <w:rPr>
          <w:spacing w:val="3"/>
        </w:rPr>
        <w:t> </w:t>
      </w:r>
      <w:r>
        <w:rPr/>
        <w:t>72</w:t>
      </w:r>
      <w:r>
        <w:rPr>
          <w:spacing w:val="3"/>
        </w:rPr>
        <w:t> </w:t>
      </w:r>
      <w:r>
        <w:rPr/>
        <w:t>Bộ</w:t>
      </w:r>
      <w:r>
        <w:rPr>
          <w:spacing w:val="4"/>
        </w:rPr>
        <w:t> </w:t>
      </w:r>
      <w:r>
        <w:rPr>
          <w:spacing w:val="-4"/>
        </w:rPr>
        <w:t>luật</w:t>
      </w:r>
    </w:p>
    <w:p>
      <w:pPr>
        <w:pStyle w:val="BodyText"/>
        <w:spacing w:before="1"/>
      </w:pPr>
      <w:r>
        <w:rPr/>
        <w:t>Dân</w:t>
      </w:r>
      <w:r>
        <w:rPr>
          <w:spacing w:val="-4"/>
        </w:rPr>
        <w:t> </w:t>
      </w:r>
      <w:r>
        <w:rPr/>
        <w:t>sự</w:t>
      </w:r>
      <w:r>
        <w:rPr>
          <w:spacing w:val="-4"/>
        </w:rPr>
        <w:t> </w:t>
      </w:r>
      <w:r>
        <w:rPr>
          <w:spacing w:val="-2"/>
        </w:rPr>
        <w:t>2015;</w:t>
      </w:r>
    </w:p>
    <w:p>
      <w:pPr>
        <w:pStyle w:val="BodyText"/>
        <w:spacing w:before="121"/>
        <w:ind w:right="103" w:firstLine="561"/>
      </w:pPr>
      <w:r>
        <w:rPr/>
        <w:t>Căn cứ điểm đ, khoản 1 Điều 12, Điều 16 của Nghị quyết số 326/2016/UBTVQH14 ngày 30/12/2016 của Ủy ban thường vụ Quốc Hội;</w:t>
      </w:r>
    </w:p>
    <w:p>
      <w:pPr>
        <w:pStyle w:val="ListParagraph"/>
        <w:numPr>
          <w:ilvl w:val="0"/>
          <w:numId w:val="3"/>
        </w:numPr>
        <w:tabs>
          <w:tab w:pos="980" w:val="left" w:leader="none"/>
        </w:tabs>
        <w:spacing w:line="240" w:lineRule="auto" w:before="120" w:after="0"/>
        <w:ind w:left="979" w:right="0" w:hanging="260"/>
        <w:jc w:val="both"/>
        <w:rPr>
          <w:i/>
          <w:sz w:val="26"/>
        </w:rPr>
      </w:pPr>
      <w:r>
        <w:rPr>
          <w:i/>
          <w:sz w:val="26"/>
        </w:rPr>
        <w:t>Chấp</w:t>
      </w:r>
      <w:r>
        <w:rPr>
          <w:i/>
          <w:spacing w:val="-10"/>
          <w:sz w:val="26"/>
        </w:rPr>
        <w:t> </w:t>
      </w:r>
      <w:r>
        <w:rPr>
          <w:i/>
          <w:sz w:val="26"/>
        </w:rPr>
        <w:t>nhận</w:t>
      </w:r>
      <w:r>
        <w:rPr>
          <w:i/>
          <w:spacing w:val="-10"/>
          <w:sz w:val="26"/>
        </w:rPr>
        <w:t> </w:t>
      </w:r>
      <w:r>
        <w:rPr>
          <w:i/>
          <w:sz w:val="26"/>
        </w:rPr>
        <w:t>yêu</w:t>
      </w:r>
      <w:r>
        <w:rPr>
          <w:i/>
          <w:spacing w:val="-9"/>
          <w:sz w:val="26"/>
        </w:rPr>
        <w:t> </w:t>
      </w:r>
      <w:r>
        <w:rPr>
          <w:i/>
          <w:sz w:val="26"/>
        </w:rPr>
        <w:t>cầu</w:t>
      </w:r>
      <w:r>
        <w:rPr>
          <w:i/>
          <w:spacing w:val="-8"/>
          <w:sz w:val="26"/>
        </w:rPr>
        <w:t> </w:t>
      </w:r>
      <w:r>
        <w:rPr>
          <w:i/>
          <w:sz w:val="26"/>
        </w:rPr>
        <w:t>giải</w:t>
      </w:r>
      <w:r>
        <w:rPr>
          <w:i/>
          <w:spacing w:val="-10"/>
          <w:sz w:val="26"/>
        </w:rPr>
        <w:t> </w:t>
      </w:r>
      <w:r>
        <w:rPr>
          <w:i/>
          <w:sz w:val="26"/>
        </w:rPr>
        <w:t>quyết</w:t>
      </w:r>
      <w:r>
        <w:rPr>
          <w:i/>
          <w:spacing w:val="-10"/>
          <w:sz w:val="26"/>
        </w:rPr>
        <w:t> </w:t>
      </w:r>
      <w:r>
        <w:rPr>
          <w:i/>
          <w:sz w:val="26"/>
        </w:rPr>
        <w:t>việc</w:t>
      </w:r>
      <w:r>
        <w:rPr>
          <w:i/>
          <w:spacing w:val="-9"/>
          <w:sz w:val="26"/>
        </w:rPr>
        <w:t> </w:t>
      </w:r>
      <w:r>
        <w:rPr>
          <w:i/>
          <w:sz w:val="26"/>
        </w:rPr>
        <w:t>dân</w:t>
      </w:r>
      <w:r>
        <w:rPr>
          <w:i/>
          <w:spacing w:val="-7"/>
          <w:sz w:val="26"/>
        </w:rPr>
        <w:t> </w:t>
      </w:r>
      <w:r>
        <w:rPr>
          <w:i/>
          <w:sz w:val="26"/>
        </w:rPr>
        <w:t>sự</w:t>
      </w:r>
      <w:r>
        <w:rPr>
          <w:i/>
          <w:spacing w:val="-7"/>
          <w:sz w:val="26"/>
        </w:rPr>
        <w:t> </w:t>
      </w:r>
      <w:r>
        <w:rPr>
          <w:i/>
          <w:sz w:val="26"/>
        </w:rPr>
        <w:t>của</w:t>
      </w:r>
      <w:r>
        <w:rPr>
          <w:i/>
          <w:spacing w:val="-10"/>
          <w:sz w:val="26"/>
        </w:rPr>
        <w:t> </w:t>
      </w:r>
      <w:r>
        <w:rPr>
          <w:i/>
          <w:sz w:val="26"/>
        </w:rPr>
        <w:t>bà</w:t>
      </w:r>
      <w:r>
        <w:rPr>
          <w:i/>
          <w:spacing w:val="-10"/>
          <w:sz w:val="26"/>
        </w:rPr>
        <w:t> </w:t>
      </w:r>
      <w:r>
        <w:rPr>
          <w:i/>
          <w:sz w:val="26"/>
        </w:rPr>
        <w:t>Đ¾ng</w:t>
      </w:r>
      <w:r>
        <w:rPr>
          <w:i/>
          <w:spacing w:val="-9"/>
          <w:sz w:val="26"/>
        </w:rPr>
        <w:t> </w:t>
      </w:r>
      <w:r>
        <w:rPr>
          <w:i/>
          <w:sz w:val="26"/>
        </w:rPr>
        <w:t>Thị</w:t>
      </w:r>
      <w:r>
        <w:rPr>
          <w:i/>
          <w:spacing w:val="-7"/>
          <w:sz w:val="26"/>
        </w:rPr>
        <w:t> </w:t>
      </w:r>
      <w:r>
        <w:rPr>
          <w:i/>
          <w:spacing w:val="-5"/>
          <w:sz w:val="26"/>
        </w:rPr>
        <w:t>H:</w:t>
      </w:r>
    </w:p>
    <w:p>
      <w:pPr>
        <w:pStyle w:val="BodyText"/>
        <w:spacing w:before="118"/>
        <w:ind w:right="100" w:firstLine="561"/>
      </w:pPr>
      <w:r>
        <w:rPr/>
        <w:t>Tuyên bố ông Thái Thiện Th, sinh năm 1965, có nơi cư trú cuối cùng tại số Số A đường</w:t>
      </w:r>
      <w:r>
        <w:rPr>
          <w:spacing w:val="-7"/>
        </w:rPr>
        <w:t> </w:t>
      </w:r>
      <w:r>
        <w:rPr/>
        <w:t>H1,</w:t>
      </w:r>
      <w:r>
        <w:rPr>
          <w:spacing w:val="-7"/>
        </w:rPr>
        <w:t> </w:t>
      </w:r>
      <w:r>
        <w:rPr/>
        <w:t>Phường</w:t>
      </w:r>
      <w:r>
        <w:rPr>
          <w:spacing w:val="-7"/>
        </w:rPr>
        <w:t> </w:t>
      </w:r>
      <w:r>
        <w:rPr/>
        <w:t>X,</w:t>
      </w:r>
      <w:r>
        <w:rPr>
          <w:spacing w:val="-7"/>
        </w:rPr>
        <w:t> </w:t>
      </w:r>
      <w:r>
        <w:rPr/>
        <w:t>quận</w:t>
      </w:r>
      <w:r>
        <w:rPr>
          <w:spacing w:val="-7"/>
        </w:rPr>
        <w:t> </w:t>
      </w:r>
      <w:r>
        <w:rPr/>
        <w:t>Y,</w:t>
      </w:r>
      <w:r>
        <w:rPr>
          <w:spacing w:val="-7"/>
        </w:rPr>
        <w:t> </w:t>
      </w:r>
      <w:r>
        <w:rPr/>
        <w:t>Thành</w:t>
      </w:r>
      <w:r>
        <w:rPr>
          <w:spacing w:val="-7"/>
        </w:rPr>
        <w:t> </w:t>
      </w:r>
      <w:r>
        <w:rPr/>
        <w:t>phố</w:t>
      </w:r>
      <w:r>
        <w:rPr>
          <w:spacing w:val="-7"/>
        </w:rPr>
        <w:t> </w:t>
      </w:r>
      <w:r>
        <w:rPr/>
        <w:t>Hồ</w:t>
      </w:r>
      <w:r>
        <w:rPr>
          <w:spacing w:val="-7"/>
        </w:rPr>
        <w:t> </w:t>
      </w:r>
      <w:r>
        <w:rPr/>
        <w:t>Chí</w:t>
      </w:r>
      <w:r>
        <w:rPr>
          <w:spacing w:val="-7"/>
        </w:rPr>
        <w:t> </w:t>
      </w:r>
      <w:r>
        <w:rPr/>
        <w:t>Minh,</w:t>
      </w:r>
      <w:r>
        <w:rPr>
          <w:spacing w:val="-4"/>
        </w:rPr>
        <w:t> </w:t>
      </w:r>
      <w:r>
        <w:rPr/>
        <w:t>là đã chết.</w:t>
      </w:r>
    </w:p>
    <w:p>
      <w:pPr>
        <w:pStyle w:val="BodyText"/>
        <w:ind w:left="720"/>
      </w:pPr>
      <w:r>
        <w:rPr/>
        <w:t>Ngày</w:t>
      </w:r>
      <w:r>
        <w:rPr>
          <w:spacing w:val="-9"/>
        </w:rPr>
        <w:t> </w:t>
      </w:r>
      <w:r>
        <w:rPr/>
        <w:t>chết</w:t>
      </w:r>
      <w:r>
        <w:rPr>
          <w:spacing w:val="-4"/>
        </w:rPr>
        <w:t> </w:t>
      </w:r>
      <w:r>
        <w:rPr/>
        <w:t>của</w:t>
      </w:r>
      <w:r>
        <w:rPr>
          <w:spacing w:val="-3"/>
        </w:rPr>
        <w:t> </w:t>
      </w:r>
      <w:r>
        <w:rPr/>
        <w:t>ông</w:t>
      </w:r>
      <w:r>
        <w:rPr>
          <w:spacing w:val="-3"/>
        </w:rPr>
        <w:t> </w:t>
      </w:r>
      <w:r>
        <w:rPr/>
        <w:t>Thái</w:t>
      </w:r>
      <w:r>
        <w:rPr>
          <w:spacing w:val="-4"/>
        </w:rPr>
        <w:t> </w:t>
      </w:r>
      <w:r>
        <w:rPr/>
        <w:t>Thiện</w:t>
      </w:r>
      <w:r>
        <w:rPr>
          <w:spacing w:val="-4"/>
        </w:rPr>
        <w:t> </w:t>
      </w:r>
      <w:r>
        <w:rPr/>
        <w:t>Th</w:t>
      </w:r>
      <w:r>
        <w:rPr>
          <w:spacing w:val="-1"/>
        </w:rPr>
        <w:t> </w:t>
      </w:r>
      <w:r>
        <w:rPr/>
        <w:t>được</w:t>
      </w:r>
      <w:r>
        <w:rPr>
          <w:spacing w:val="-3"/>
        </w:rPr>
        <w:t> </w:t>
      </w:r>
      <w:r>
        <w:rPr/>
        <w:t>xác</w:t>
      </w:r>
      <w:r>
        <w:rPr>
          <w:spacing w:val="-3"/>
        </w:rPr>
        <w:t> </w:t>
      </w:r>
      <w:r>
        <w:rPr/>
        <w:t>định</w:t>
      </w:r>
      <w:r>
        <w:rPr>
          <w:spacing w:val="-4"/>
        </w:rPr>
        <w:t> </w:t>
      </w:r>
      <w:r>
        <w:rPr/>
        <w:t>là</w:t>
      </w:r>
      <w:r>
        <w:rPr>
          <w:spacing w:val="-4"/>
        </w:rPr>
        <w:t> </w:t>
      </w:r>
      <w:r>
        <w:rPr/>
        <w:t>ngày</w:t>
      </w:r>
      <w:r>
        <w:rPr>
          <w:spacing w:val="-6"/>
        </w:rPr>
        <w:t> </w:t>
      </w:r>
      <w:r>
        <w:rPr>
          <w:spacing w:val="-2"/>
        </w:rPr>
        <w:t>13/11/2017.</w:t>
      </w:r>
    </w:p>
    <w:p>
      <w:pPr>
        <w:pStyle w:val="BodyText"/>
        <w:spacing w:before="121"/>
        <w:ind w:right="106" w:firstLine="561"/>
      </w:pPr>
      <w:r>
        <w:rPr/>
        <w:t>Bà Đặng Thị H thực hiện việc đăng ký khai tử cho ông Thái Thiện Th theo quy định của pháp luật về hộ tịch.</w:t>
      </w:r>
    </w:p>
    <w:p>
      <w:pPr>
        <w:pStyle w:val="BodyText"/>
        <w:ind w:right="105" w:firstLine="561"/>
      </w:pPr>
      <w:r>
        <w:rPr/>
        <w:t>Khi quyết định của Tòa án tuyên bố một người đã chết có hiệu lực pháp luật thì quan hệ về hôn nhân gia đình và các quan hệ nhân thân khác của người đó được giải quyết như đối với người đã chết.</w:t>
      </w:r>
    </w:p>
    <w:p>
      <w:pPr>
        <w:pStyle w:val="BodyText"/>
        <w:spacing w:before="121"/>
        <w:ind w:right="107" w:firstLine="561"/>
      </w:pPr>
      <w:r>
        <w:rPr/>
        <w:t>Tài sản của ông Thái Thiện Th (nếu có) được giải quyết theo qui định của pháp luật về thừa kế.</w:t>
      </w:r>
    </w:p>
    <w:p>
      <w:pPr>
        <w:pStyle w:val="ListParagraph"/>
        <w:numPr>
          <w:ilvl w:val="0"/>
          <w:numId w:val="3"/>
        </w:numPr>
        <w:tabs>
          <w:tab w:pos="980" w:val="left" w:leader="none"/>
        </w:tabs>
        <w:spacing w:line="240" w:lineRule="auto" w:before="120" w:after="0"/>
        <w:ind w:left="979" w:right="0" w:hanging="260"/>
        <w:jc w:val="both"/>
        <w:rPr>
          <w:sz w:val="26"/>
        </w:rPr>
      </w:pPr>
      <w:r>
        <w:rPr>
          <w:i/>
          <w:sz w:val="26"/>
        </w:rPr>
        <w:t>Lệ</w:t>
      </w:r>
      <w:r>
        <w:rPr>
          <w:i/>
          <w:spacing w:val="-5"/>
          <w:sz w:val="26"/>
        </w:rPr>
        <w:t> </w:t>
      </w:r>
      <w:r>
        <w:rPr>
          <w:i/>
          <w:sz w:val="26"/>
        </w:rPr>
        <w:t>phí</w:t>
      </w:r>
      <w:r>
        <w:rPr>
          <w:i/>
          <w:spacing w:val="-4"/>
          <w:sz w:val="26"/>
        </w:rPr>
        <w:t> </w:t>
      </w:r>
      <w:r>
        <w:rPr>
          <w:i/>
          <w:sz w:val="26"/>
        </w:rPr>
        <w:t>giải</w:t>
      </w:r>
      <w:r>
        <w:rPr>
          <w:i/>
          <w:spacing w:val="-5"/>
          <w:sz w:val="26"/>
        </w:rPr>
        <w:t> </w:t>
      </w:r>
      <w:r>
        <w:rPr>
          <w:i/>
          <w:sz w:val="26"/>
        </w:rPr>
        <w:t>quyết</w:t>
      </w:r>
      <w:r>
        <w:rPr>
          <w:i/>
          <w:spacing w:val="-4"/>
          <w:sz w:val="26"/>
        </w:rPr>
        <w:t> </w:t>
      </w:r>
      <w:r>
        <w:rPr>
          <w:i/>
          <w:sz w:val="26"/>
        </w:rPr>
        <w:t>việc</w:t>
      </w:r>
      <w:r>
        <w:rPr>
          <w:i/>
          <w:spacing w:val="-4"/>
          <w:sz w:val="26"/>
        </w:rPr>
        <w:t> </w:t>
      </w:r>
      <w:r>
        <w:rPr>
          <w:i/>
          <w:sz w:val="26"/>
        </w:rPr>
        <w:t>dân</w:t>
      </w:r>
      <w:r>
        <w:rPr>
          <w:i/>
          <w:spacing w:val="-3"/>
          <w:sz w:val="26"/>
        </w:rPr>
        <w:t> </w:t>
      </w:r>
      <w:r>
        <w:rPr>
          <w:i/>
          <w:sz w:val="26"/>
        </w:rPr>
        <w:t>sự</w:t>
      </w:r>
      <w:r>
        <w:rPr>
          <w:sz w:val="26"/>
        </w:rPr>
        <w:t>:</w:t>
      </w:r>
      <w:r>
        <w:rPr>
          <w:spacing w:val="-5"/>
          <w:sz w:val="26"/>
        </w:rPr>
        <w:t> </w:t>
      </w:r>
      <w:r>
        <w:rPr>
          <w:sz w:val="26"/>
        </w:rPr>
        <w:t>Bà</w:t>
      </w:r>
      <w:r>
        <w:rPr>
          <w:spacing w:val="-4"/>
          <w:sz w:val="26"/>
        </w:rPr>
        <w:t> </w:t>
      </w:r>
      <w:r>
        <w:rPr>
          <w:sz w:val="26"/>
        </w:rPr>
        <w:t>Đặng</w:t>
      </w:r>
      <w:r>
        <w:rPr>
          <w:spacing w:val="-3"/>
          <w:sz w:val="26"/>
        </w:rPr>
        <w:t> </w:t>
      </w:r>
      <w:r>
        <w:rPr>
          <w:sz w:val="26"/>
        </w:rPr>
        <w:t>Thị</w:t>
      </w:r>
      <w:r>
        <w:rPr>
          <w:spacing w:val="-2"/>
          <w:sz w:val="26"/>
        </w:rPr>
        <w:t> </w:t>
      </w:r>
      <w:r>
        <w:rPr>
          <w:sz w:val="26"/>
        </w:rPr>
        <w:t>H</w:t>
      </w:r>
      <w:r>
        <w:rPr>
          <w:spacing w:val="-4"/>
          <w:sz w:val="26"/>
        </w:rPr>
        <w:t> </w:t>
      </w:r>
      <w:r>
        <w:rPr>
          <w:sz w:val="26"/>
        </w:rPr>
        <w:t>được</w:t>
      </w:r>
      <w:r>
        <w:rPr>
          <w:spacing w:val="-2"/>
          <w:sz w:val="26"/>
        </w:rPr>
        <w:t> </w:t>
      </w:r>
      <w:r>
        <w:rPr>
          <w:sz w:val="26"/>
        </w:rPr>
        <w:t>miễn</w:t>
      </w:r>
      <w:r>
        <w:rPr>
          <w:spacing w:val="-4"/>
          <w:sz w:val="26"/>
        </w:rPr>
        <w:t> </w:t>
      </w:r>
      <w:r>
        <w:rPr>
          <w:sz w:val="26"/>
        </w:rPr>
        <w:t>lệ</w:t>
      </w:r>
      <w:r>
        <w:rPr>
          <w:spacing w:val="-5"/>
          <w:sz w:val="26"/>
        </w:rPr>
        <w:t> </w:t>
      </w:r>
      <w:r>
        <w:rPr>
          <w:sz w:val="26"/>
        </w:rPr>
        <w:t>phí</w:t>
      </w:r>
      <w:r>
        <w:rPr>
          <w:spacing w:val="-4"/>
          <w:sz w:val="26"/>
        </w:rPr>
        <w:t> </w:t>
      </w:r>
      <w:r>
        <w:rPr>
          <w:sz w:val="26"/>
        </w:rPr>
        <w:t>việc</w:t>
      </w:r>
      <w:r>
        <w:rPr>
          <w:spacing w:val="-4"/>
          <w:sz w:val="26"/>
        </w:rPr>
        <w:t> </w:t>
      </w:r>
      <w:r>
        <w:rPr>
          <w:sz w:val="26"/>
        </w:rPr>
        <w:t>dân</w:t>
      </w:r>
      <w:r>
        <w:rPr>
          <w:spacing w:val="-3"/>
          <w:sz w:val="26"/>
        </w:rPr>
        <w:t> </w:t>
      </w:r>
      <w:r>
        <w:rPr>
          <w:spacing w:val="-5"/>
          <w:sz w:val="26"/>
        </w:rPr>
        <w:t>sự.</w:t>
      </w:r>
    </w:p>
    <w:p>
      <w:pPr>
        <w:pStyle w:val="ListParagraph"/>
        <w:numPr>
          <w:ilvl w:val="0"/>
          <w:numId w:val="3"/>
        </w:numPr>
        <w:tabs>
          <w:tab w:pos="992" w:val="left" w:leader="none"/>
        </w:tabs>
        <w:spacing w:line="240" w:lineRule="auto" w:before="121" w:after="0"/>
        <w:ind w:left="158" w:right="103" w:firstLine="561"/>
        <w:jc w:val="both"/>
        <w:rPr>
          <w:sz w:val="26"/>
        </w:rPr>
      </w:pPr>
      <w:r>
        <w:rPr>
          <w:i/>
          <w:sz w:val="26"/>
        </w:rPr>
        <w:t>Về quyền kháng cáo: </w:t>
      </w:r>
      <w:r>
        <w:rPr>
          <w:sz w:val="26"/>
        </w:rPr>
        <w:t>Bà Đặng Thị H có quyền kháng cáo trong thời hạn 10 (mười) ngày, kể từ ngày Tòa án ra quyết định. Ông Thái Thiện T và Thái Thiện T1 có quyền kháng cáo trong thời hạn 10 (mười) ngày, kể từ ngày nhận được quyết định hoặc quyết định được thông báo, niêm yết. Viện kiểm sát nhân dân cùng cấp được quyền kháng nghị trong thời hạn 10 (mười) ngày,</w:t>
      </w:r>
      <w:r>
        <w:rPr>
          <w:spacing w:val="-1"/>
          <w:sz w:val="26"/>
        </w:rPr>
        <w:t> </w:t>
      </w:r>
      <w:r>
        <w:rPr>
          <w:sz w:val="26"/>
        </w:rPr>
        <w:t>Viện</w:t>
      </w:r>
      <w:r>
        <w:rPr>
          <w:spacing w:val="-1"/>
          <w:sz w:val="26"/>
        </w:rPr>
        <w:t> </w:t>
      </w:r>
      <w:r>
        <w:rPr>
          <w:sz w:val="26"/>
        </w:rPr>
        <w:t>kiểm</w:t>
      </w:r>
      <w:r>
        <w:rPr>
          <w:spacing w:val="-3"/>
          <w:sz w:val="26"/>
        </w:rPr>
        <w:t> </w:t>
      </w:r>
      <w:r>
        <w:rPr>
          <w:sz w:val="26"/>
        </w:rPr>
        <w:t>sát</w:t>
      </w:r>
      <w:r>
        <w:rPr>
          <w:spacing w:val="-1"/>
          <w:sz w:val="26"/>
        </w:rPr>
        <w:t> </w:t>
      </w:r>
      <w:r>
        <w:rPr>
          <w:sz w:val="26"/>
        </w:rPr>
        <w:t>nhân</w:t>
      </w:r>
      <w:r>
        <w:rPr>
          <w:spacing w:val="-1"/>
          <w:sz w:val="26"/>
        </w:rPr>
        <w:t> </w:t>
      </w:r>
      <w:r>
        <w:rPr>
          <w:sz w:val="26"/>
        </w:rPr>
        <w:t>dân cấp</w:t>
      </w:r>
      <w:r>
        <w:rPr>
          <w:spacing w:val="-1"/>
          <w:sz w:val="26"/>
        </w:rPr>
        <w:t> </w:t>
      </w:r>
      <w:r>
        <w:rPr>
          <w:sz w:val="26"/>
        </w:rPr>
        <w:t>trên trực tiếp được</w:t>
      </w:r>
      <w:r>
        <w:rPr>
          <w:spacing w:val="-1"/>
          <w:sz w:val="26"/>
        </w:rPr>
        <w:t> </w:t>
      </w:r>
      <w:r>
        <w:rPr>
          <w:sz w:val="26"/>
        </w:rPr>
        <w:t>quyền</w:t>
      </w:r>
      <w:r>
        <w:rPr>
          <w:spacing w:val="-1"/>
          <w:sz w:val="26"/>
        </w:rPr>
        <w:t> </w:t>
      </w:r>
      <w:r>
        <w:rPr>
          <w:sz w:val="26"/>
        </w:rPr>
        <w:t>kháng nghị trong thời hạn 15 (mười lăm) ngày kể từ ngày Tòa án ra quyết định.</w:t>
      </w:r>
    </w:p>
    <w:p>
      <w:pPr>
        <w:spacing w:after="0" w:line="240" w:lineRule="auto"/>
        <w:jc w:val="both"/>
        <w:rPr>
          <w:sz w:val="26"/>
        </w:rPr>
        <w:sectPr>
          <w:pgSz w:w="11910" w:h="16850"/>
          <w:pgMar w:header="0" w:footer="772" w:top="920" w:bottom="960" w:left="1260" w:right="740"/>
        </w:sectPr>
      </w:pPr>
    </w:p>
    <w:p>
      <w:pPr>
        <w:pStyle w:val="BodyText"/>
        <w:spacing w:before="1"/>
        <w:ind w:left="0"/>
        <w:jc w:val="left"/>
        <w:rPr>
          <w:sz w:val="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8"/>
        <w:gridCol w:w="5176"/>
      </w:tblGrid>
      <w:tr>
        <w:trPr>
          <w:trHeight w:val="2236" w:hRule="atLeast"/>
        </w:trPr>
        <w:tc>
          <w:tcPr>
            <w:tcW w:w="4378" w:type="dxa"/>
          </w:tcPr>
          <w:p>
            <w:pPr>
              <w:pStyle w:val="TableParagraph"/>
              <w:spacing w:before="7"/>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30" w:val="left" w:leader="none"/>
              </w:tabs>
              <w:spacing w:line="240" w:lineRule="auto" w:before="14" w:after="0"/>
              <w:ind w:left="230" w:right="0" w:hanging="180"/>
              <w:jc w:val="left"/>
              <w:rPr>
                <w:sz w:val="22"/>
              </w:rPr>
            </w:pPr>
            <w:r>
              <w:rPr>
                <w:spacing w:val="-6"/>
                <w:sz w:val="22"/>
              </w:rPr>
              <w:t>Viện</w:t>
            </w:r>
            <w:r>
              <w:rPr>
                <w:spacing w:val="-11"/>
                <w:sz w:val="22"/>
              </w:rPr>
              <w:t> </w:t>
            </w:r>
            <w:r>
              <w:rPr>
                <w:spacing w:val="-6"/>
                <w:sz w:val="22"/>
              </w:rPr>
              <w:t>kiểm</w:t>
            </w:r>
            <w:r>
              <w:rPr>
                <w:spacing w:val="-10"/>
                <w:sz w:val="22"/>
              </w:rPr>
              <w:t> </w:t>
            </w:r>
            <w:r>
              <w:rPr>
                <w:spacing w:val="-6"/>
                <w:sz w:val="22"/>
              </w:rPr>
              <w:t>sát</w:t>
            </w:r>
            <w:r>
              <w:rPr>
                <w:spacing w:val="-10"/>
                <w:sz w:val="22"/>
              </w:rPr>
              <w:t> </w:t>
            </w:r>
            <w:r>
              <w:rPr>
                <w:spacing w:val="-6"/>
                <w:sz w:val="22"/>
              </w:rPr>
              <w:t>nhân</w:t>
            </w:r>
            <w:r>
              <w:rPr>
                <w:spacing w:val="-8"/>
                <w:sz w:val="22"/>
              </w:rPr>
              <w:t> </w:t>
            </w:r>
            <w:r>
              <w:rPr>
                <w:spacing w:val="-6"/>
                <w:sz w:val="22"/>
              </w:rPr>
              <w:t>dân</w:t>
            </w:r>
            <w:r>
              <w:rPr>
                <w:spacing w:val="-8"/>
                <w:sz w:val="22"/>
              </w:rPr>
              <w:t> </w:t>
            </w:r>
            <w:r>
              <w:rPr>
                <w:spacing w:val="-6"/>
                <w:sz w:val="22"/>
              </w:rPr>
              <w:t>Q.</w:t>
            </w:r>
            <w:r>
              <w:rPr>
                <w:spacing w:val="-8"/>
                <w:sz w:val="22"/>
              </w:rPr>
              <w:t> </w:t>
            </w:r>
            <w:r>
              <w:rPr>
                <w:spacing w:val="-6"/>
                <w:sz w:val="22"/>
              </w:rPr>
              <w:t>Tân</w:t>
            </w:r>
            <w:r>
              <w:rPr>
                <w:spacing w:val="-8"/>
                <w:sz w:val="22"/>
              </w:rPr>
              <w:t> </w:t>
            </w:r>
            <w:r>
              <w:rPr>
                <w:spacing w:val="-6"/>
                <w:sz w:val="22"/>
              </w:rPr>
              <w:t>Bình;</w:t>
            </w:r>
          </w:p>
          <w:p>
            <w:pPr>
              <w:pStyle w:val="TableParagraph"/>
              <w:numPr>
                <w:ilvl w:val="0"/>
                <w:numId w:val="4"/>
              </w:numPr>
              <w:tabs>
                <w:tab w:pos="230" w:val="left" w:leader="none"/>
              </w:tabs>
              <w:spacing w:line="240" w:lineRule="auto" w:before="21" w:after="0"/>
              <w:ind w:left="230" w:right="0" w:hanging="180"/>
              <w:jc w:val="left"/>
              <w:rPr>
                <w:sz w:val="22"/>
              </w:rPr>
            </w:pPr>
            <w:r>
              <w:rPr>
                <w:sz w:val="22"/>
              </w:rPr>
              <w:t>Chi cục</w:t>
            </w:r>
            <w:r>
              <w:rPr>
                <w:spacing w:val="-3"/>
                <w:sz w:val="22"/>
              </w:rPr>
              <w:t> </w:t>
            </w:r>
            <w:r>
              <w:rPr>
                <w:sz w:val="22"/>
              </w:rPr>
              <w:t>Thi hành</w:t>
            </w:r>
            <w:r>
              <w:rPr>
                <w:spacing w:val="-1"/>
                <w:sz w:val="22"/>
              </w:rPr>
              <w:t> </w:t>
            </w:r>
            <w:r>
              <w:rPr>
                <w:sz w:val="22"/>
              </w:rPr>
              <w:t>án</w:t>
            </w:r>
            <w:r>
              <w:rPr>
                <w:spacing w:val="-1"/>
                <w:sz w:val="22"/>
              </w:rPr>
              <w:t> </w:t>
            </w:r>
            <w:r>
              <w:rPr>
                <w:sz w:val="22"/>
              </w:rPr>
              <w:t>dân</w:t>
            </w:r>
            <w:r>
              <w:rPr>
                <w:spacing w:val="-2"/>
                <w:sz w:val="22"/>
              </w:rPr>
              <w:t> </w:t>
            </w:r>
            <w:r>
              <w:rPr>
                <w:sz w:val="22"/>
              </w:rPr>
              <w:t>sự</w:t>
            </w:r>
            <w:r>
              <w:rPr>
                <w:spacing w:val="-3"/>
                <w:sz w:val="22"/>
              </w:rPr>
              <w:t> </w:t>
            </w:r>
            <w:r>
              <w:rPr>
                <w:sz w:val="22"/>
              </w:rPr>
              <w:t>Q.Tân</w:t>
            </w:r>
            <w:r>
              <w:rPr>
                <w:spacing w:val="-2"/>
                <w:sz w:val="22"/>
              </w:rPr>
              <w:t> </w:t>
            </w:r>
            <w:r>
              <w:rPr>
                <w:spacing w:val="-4"/>
                <w:sz w:val="22"/>
              </w:rPr>
              <w:t>Bình;</w:t>
            </w:r>
          </w:p>
          <w:p>
            <w:pPr>
              <w:pStyle w:val="TableParagraph"/>
              <w:numPr>
                <w:ilvl w:val="0"/>
                <w:numId w:val="4"/>
              </w:numPr>
              <w:tabs>
                <w:tab w:pos="230" w:val="left" w:leader="none"/>
              </w:tabs>
              <w:spacing w:line="240" w:lineRule="auto" w:before="20" w:after="0"/>
              <w:ind w:left="230" w:right="0" w:hanging="180"/>
              <w:jc w:val="left"/>
              <w:rPr>
                <w:sz w:val="22"/>
              </w:rPr>
            </w:pPr>
            <w:r>
              <w:rPr>
                <w:sz w:val="22"/>
              </w:rPr>
              <w:t>Ủy</w:t>
            </w:r>
            <w:r>
              <w:rPr>
                <w:spacing w:val="-5"/>
                <w:sz w:val="22"/>
              </w:rPr>
              <w:t> </w:t>
            </w:r>
            <w:r>
              <w:rPr>
                <w:sz w:val="22"/>
              </w:rPr>
              <w:t>ban</w:t>
            </w:r>
            <w:r>
              <w:rPr>
                <w:spacing w:val="-1"/>
                <w:sz w:val="22"/>
              </w:rPr>
              <w:t> </w:t>
            </w:r>
            <w:r>
              <w:rPr>
                <w:sz w:val="22"/>
              </w:rPr>
              <w:t>nhân</w:t>
            </w:r>
            <w:r>
              <w:rPr>
                <w:spacing w:val="-1"/>
                <w:sz w:val="22"/>
              </w:rPr>
              <w:t> </w:t>
            </w:r>
            <w:r>
              <w:rPr>
                <w:sz w:val="22"/>
              </w:rPr>
              <w:t>dân</w:t>
            </w:r>
            <w:r>
              <w:rPr>
                <w:spacing w:val="-1"/>
                <w:sz w:val="22"/>
              </w:rPr>
              <w:t> </w:t>
            </w:r>
            <w:r>
              <w:rPr>
                <w:sz w:val="22"/>
              </w:rPr>
              <w:t>Phường</w:t>
            </w:r>
            <w:r>
              <w:rPr>
                <w:spacing w:val="-4"/>
                <w:sz w:val="22"/>
              </w:rPr>
              <w:t> </w:t>
            </w:r>
            <w:r>
              <w:rPr>
                <w:sz w:val="22"/>
              </w:rPr>
              <w:t>X,</w:t>
            </w:r>
            <w:r>
              <w:rPr>
                <w:spacing w:val="-1"/>
                <w:sz w:val="22"/>
              </w:rPr>
              <w:t> </w:t>
            </w:r>
            <w:r>
              <w:rPr>
                <w:sz w:val="22"/>
              </w:rPr>
              <w:t>quận</w:t>
            </w:r>
            <w:r>
              <w:rPr>
                <w:spacing w:val="-1"/>
                <w:sz w:val="22"/>
              </w:rPr>
              <w:t> </w:t>
            </w:r>
            <w:r>
              <w:rPr>
                <w:spacing w:val="-10"/>
                <w:sz w:val="22"/>
              </w:rPr>
              <w:t>Y</w:t>
            </w:r>
          </w:p>
          <w:p>
            <w:pPr>
              <w:pStyle w:val="TableParagraph"/>
              <w:numPr>
                <w:ilvl w:val="0"/>
                <w:numId w:val="4"/>
              </w:numPr>
              <w:tabs>
                <w:tab w:pos="230" w:val="left" w:leader="none"/>
              </w:tabs>
              <w:spacing w:line="240" w:lineRule="auto" w:before="19" w:after="0"/>
              <w:ind w:left="230" w:right="0" w:hanging="180"/>
              <w:jc w:val="left"/>
              <w:rPr>
                <w:sz w:val="24"/>
              </w:rPr>
            </w:pPr>
            <w:r>
              <w:rPr>
                <w:spacing w:val="-6"/>
                <w:sz w:val="22"/>
              </w:rPr>
              <w:t>Các</w:t>
            </w:r>
            <w:r>
              <w:rPr>
                <w:spacing w:val="-10"/>
                <w:sz w:val="22"/>
              </w:rPr>
              <w:t> </w:t>
            </w:r>
            <w:r>
              <w:rPr>
                <w:spacing w:val="-6"/>
                <w:sz w:val="22"/>
              </w:rPr>
              <w:t>đương</w:t>
            </w:r>
            <w:r>
              <w:rPr>
                <w:spacing w:val="-12"/>
                <w:sz w:val="22"/>
              </w:rPr>
              <w:t> </w:t>
            </w:r>
            <w:r>
              <w:rPr>
                <w:spacing w:val="-6"/>
                <w:sz w:val="22"/>
              </w:rPr>
              <w:t>sự;</w:t>
            </w:r>
          </w:p>
          <w:p>
            <w:pPr>
              <w:pStyle w:val="TableParagraph"/>
              <w:numPr>
                <w:ilvl w:val="0"/>
                <w:numId w:val="4"/>
              </w:numPr>
              <w:tabs>
                <w:tab w:pos="230" w:val="left" w:leader="none"/>
              </w:tabs>
              <w:spacing w:line="240" w:lineRule="auto" w:before="17" w:after="0"/>
              <w:ind w:left="230" w:right="0" w:hanging="180"/>
              <w:jc w:val="left"/>
              <w:rPr>
                <w:sz w:val="24"/>
              </w:rPr>
            </w:pPr>
            <w:r>
              <w:rPr>
                <w:spacing w:val="-6"/>
                <w:sz w:val="22"/>
              </w:rPr>
              <w:t>Lưu:</w:t>
            </w:r>
            <w:r>
              <w:rPr>
                <w:spacing w:val="-11"/>
                <w:sz w:val="22"/>
              </w:rPr>
              <w:t> </w:t>
            </w:r>
            <w:r>
              <w:rPr>
                <w:spacing w:val="-6"/>
                <w:sz w:val="22"/>
              </w:rPr>
              <w:t>VP,</w:t>
            </w:r>
            <w:r>
              <w:rPr>
                <w:spacing w:val="-8"/>
                <w:sz w:val="22"/>
              </w:rPr>
              <w:t> </w:t>
            </w:r>
            <w:r>
              <w:rPr>
                <w:spacing w:val="-6"/>
                <w:sz w:val="22"/>
              </w:rPr>
              <w:t>hồ</w:t>
            </w:r>
            <w:r>
              <w:rPr>
                <w:spacing w:val="-8"/>
                <w:sz w:val="22"/>
              </w:rPr>
              <w:t> </w:t>
            </w:r>
            <w:r>
              <w:rPr>
                <w:spacing w:val="-6"/>
                <w:sz w:val="22"/>
              </w:rPr>
              <w:t>sơ.</w:t>
            </w:r>
          </w:p>
        </w:tc>
        <w:tc>
          <w:tcPr>
            <w:tcW w:w="5176" w:type="dxa"/>
          </w:tcPr>
          <w:p>
            <w:pPr>
              <w:pStyle w:val="TableParagraph"/>
              <w:spacing w:line="287" w:lineRule="exact"/>
              <w:ind w:left="580" w:right="54"/>
              <w:jc w:val="center"/>
              <w:rPr>
                <w:b/>
                <w:sz w:val="26"/>
              </w:rPr>
            </w:pPr>
            <w:r>
              <w:rPr>
                <w:b/>
                <w:sz w:val="26"/>
              </w:rPr>
              <w:t>THẨM</w:t>
            </w:r>
            <w:r>
              <w:rPr>
                <w:b/>
                <w:spacing w:val="-5"/>
                <w:sz w:val="26"/>
              </w:rPr>
              <w:t> </w:t>
            </w:r>
            <w:r>
              <w:rPr>
                <w:b/>
                <w:sz w:val="26"/>
              </w:rPr>
              <w:t>PHÁN</w:t>
            </w:r>
            <w:r>
              <w:rPr>
                <w:b/>
                <w:spacing w:val="-4"/>
                <w:sz w:val="26"/>
              </w:rPr>
              <w:t> </w:t>
            </w:r>
            <w:r>
              <w:rPr>
                <w:b/>
                <w:sz w:val="26"/>
              </w:rPr>
              <w:t>-</w:t>
            </w:r>
            <w:r>
              <w:rPr>
                <w:b/>
                <w:spacing w:val="-7"/>
                <w:sz w:val="26"/>
              </w:rPr>
              <w:t> </w:t>
            </w:r>
            <w:r>
              <w:rPr>
                <w:b/>
                <w:sz w:val="26"/>
              </w:rPr>
              <w:t>CHỦ</w:t>
            </w:r>
            <w:r>
              <w:rPr>
                <w:b/>
                <w:spacing w:val="-7"/>
                <w:sz w:val="26"/>
              </w:rPr>
              <w:t> </w:t>
            </w:r>
            <w:r>
              <w:rPr>
                <w:b/>
                <w:sz w:val="26"/>
              </w:rPr>
              <w:t>TỌA</w:t>
            </w:r>
            <w:r>
              <w:rPr>
                <w:b/>
                <w:spacing w:val="-5"/>
                <w:sz w:val="26"/>
              </w:rPr>
              <w:t> </w:t>
            </w:r>
            <w:r>
              <w:rPr>
                <w:b/>
                <w:sz w:val="26"/>
              </w:rPr>
              <w:t>PHIÊN</w:t>
            </w:r>
            <w:r>
              <w:rPr>
                <w:b/>
                <w:spacing w:val="-6"/>
                <w:sz w:val="26"/>
              </w:rPr>
              <w:t> </w:t>
            </w:r>
            <w:r>
              <w:rPr>
                <w:b/>
                <w:spacing w:val="-5"/>
                <w:sz w:val="26"/>
              </w:rPr>
              <w:t>HỌP</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31"/>
              </w:rPr>
            </w:pPr>
          </w:p>
          <w:p>
            <w:pPr>
              <w:pStyle w:val="TableParagraph"/>
              <w:spacing w:line="279" w:lineRule="exact" w:before="1"/>
              <w:ind w:left="640" w:right="54"/>
              <w:jc w:val="center"/>
              <w:rPr>
                <w:b/>
                <w:sz w:val="26"/>
              </w:rPr>
            </w:pPr>
            <w:r>
              <w:rPr>
                <w:b/>
                <w:sz w:val="26"/>
              </w:rPr>
              <w:t>Trương</w:t>
            </w:r>
            <w:r>
              <w:rPr>
                <w:b/>
                <w:spacing w:val="-5"/>
                <w:sz w:val="26"/>
              </w:rPr>
              <w:t> </w:t>
            </w:r>
            <w:r>
              <w:rPr>
                <w:b/>
                <w:sz w:val="26"/>
              </w:rPr>
              <w:t>Lê</w:t>
            </w:r>
            <w:r>
              <w:rPr>
                <w:b/>
                <w:spacing w:val="-6"/>
                <w:sz w:val="26"/>
              </w:rPr>
              <w:t> </w:t>
            </w:r>
            <w:r>
              <w:rPr>
                <w:b/>
                <w:sz w:val="26"/>
              </w:rPr>
              <w:t>Diễm</w:t>
            </w:r>
            <w:r>
              <w:rPr>
                <w:b/>
                <w:spacing w:val="-8"/>
                <w:sz w:val="26"/>
              </w:rPr>
              <w:t> </w:t>
            </w:r>
            <w:r>
              <w:rPr>
                <w:b/>
                <w:spacing w:val="-4"/>
                <w:sz w:val="26"/>
              </w:rPr>
              <w:t>Thúy</w:t>
            </w:r>
          </w:p>
        </w:tc>
      </w:tr>
    </w:tbl>
    <w:sectPr>
      <w:pgSz w:w="11910" w:h="16850"/>
      <w:pgMar w:header="0" w:footer="772" w:top="980" w:bottom="96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6.170013pt;margin-top:792.440002pt;width:12.6pt;height:13.05pt;mso-position-horizontal-relative:page;mso-position-vertical-relative:page;z-index:-1579059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0" w:hanging="180"/>
      </w:pPr>
      <w:rPr>
        <w:rFonts w:hint="default" w:ascii="Times New Roman" w:hAnsi="Times New Roman" w:eastAsia="Times New Roman" w:cs="Times New Roman"/>
        <w:w w:val="100"/>
        <w:lang w:val="vi" w:eastAsia="en-US" w:bidi="ar-SA"/>
      </w:rPr>
    </w:lvl>
    <w:lvl w:ilvl="1">
      <w:start w:val="0"/>
      <w:numFmt w:val="bullet"/>
      <w:lvlText w:val="•"/>
      <w:lvlJc w:val="left"/>
      <w:pPr>
        <w:ind w:left="653" w:hanging="180"/>
      </w:pPr>
      <w:rPr>
        <w:rFonts w:hint="default"/>
        <w:lang w:val="vi" w:eastAsia="en-US" w:bidi="ar-SA"/>
      </w:rPr>
    </w:lvl>
    <w:lvl w:ilvl="2">
      <w:start w:val="0"/>
      <w:numFmt w:val="bullet"/>
      <w:lvlText w:val="•"/>
      <w:lvlJc w:val="left"/>
      <w:pPr>
        <w:ind w:left="1067" w:hanging="180"/>
      </w:pPr>
      <w:rPr>
        <w:rFonts w:hint="default"/>
        <w:lang w:val="vi" w:eastAsia="en-US" w:bidi="ar-SA"/>
      </w:rPr>
    </w:lvl>
    <w:lvl w:ilvl="3">
      <w:start w:val="0"/>
      <w:numFmt w:val="bullet"/>
      <w:lvlText w:val="•"/>
      <w:lvlJc w:val="left"/>
      <w:pPr>
        <w:ind w:left="1481" w:hanging="180"/>
      </w:pPr>
      <w:rPr>
        <w:rFonts w:hint="default"/>
        <w:lang w:val="vi" w:eastAsia="en-US" w:bidi="ar-SA"/>
      </w:rPr>
    </w:lvl>
    <w:lvl w:ilvl="4">
      <w:start w:val="0"/>
      <w:numFmt w:val="bullet"/>
      <w:lvlText w:val="•"/>
      <w:lvlJc w:val="left"/>
      <w:pPr>
        <w:ind w:left="1895" w:hanging="180"/>
      </w:pPr>
      <w:rPr>
        <w:rFonts w:hint="default"/>
        <w:lang w:val="vi" w:eastAsia="en-US" w:bidi="ar-SA"/>
      </w:rPr>
    </w:lvl>
    <w:lvl w:ilvl="5">
      <w:start w:val="0"/>
      <w:numFmt w:val="bullet"/>
      <w:lvlText w:val="•"/>
      <w:lvlJc w:val="left"/>
      <w:pPr>
        <w:ind w:left="2309" w:hanging="180"/>
      </w:pPr>
      <w:rPr>
        <w:rFonts w:hint="default"/>
        <w:lang w:val="vi" w:eastAsia="en-US" w:bidi="ar-SA"/>
      </w:rPr>
    </w:lvl>
    <w:lvl w:ilvl="6">
      <w:start w:val="0"/>
      <w:numFmt w:val="bullet"/>
      <w:lvlText w:val="•"/>
      <w:lvlJc w:val="left"/>
      <w:pPr>
        <w:ind w:left="2722" w:hanging="180"/>
      </w:pPr>
      <w:rPr>
        <w:rFonts w:hint="default"/>
        <w:lang w:val="vi" w:eastAsia="en-US" w:bidi="ar-SA"/>
      </w:rPr>
    </w:lvl>
    <w:lvl w:ilvl="7">
      <w:start w:val="0"/>
      <w:numFmt w:val="bullet"/>
      <w:lvlText w:val="•"/>
      <w:lvlJc w:val="left"/>
      <w:pPr>
        <w:ind w:left="3136" w:hanging="180"/>
      </w:pPr>
      <w:rPr>
        <w:rFonts w:hint="default"/>
        <w:lang w:val="vi" w:eastAsia="en-US" w:bidi="ar-SA"/>
      </w:rPr>
    </w:lvl>
    <w:lvl w:ilvl="8">
      <w:start w:val="0"/>
      <w:numFmt w:val="bullet"/>
      <w:lvlText w:val="•"/>
      <w:lvlJc w:val="left"/>
      <w:pPr>
        <w:ind w:left="3550" w:hanging="180"/>
      </w:pPr>
      <w:rPr>
        <w:rFonts w:hint="default"/>
        <w:lang w:val="vi" w:eastAsia="en-US" w:bidi="ar-SA"/>
      </w:rPr>
    </w:lvl>
  </w:abstractNum>
  <w:abstractNum w:abstractNumId="2">
    <w:multiLevelType w:val="hybridMultilevel"/>
    <w:lvl w:ilvl="0">
      <w:start w:val="1"/>
      <w:numFmt w:val="decimal"/>
      <w:lvlText w:val="%1."/>
      <w:lvlJc w:val="left"/>
      <w:pPr>
        <w:ind w:left="979" w:hanging="260"/>
        <w:jc w:val="left"/>
      </w:pPr>
      <w:rPr>
        <w:rFonts w:hint="default" w:ascii="Times New Roman" w:hAnsi="Times New Roman" w:eastAsia="Times New Roman" w:cs="Times New Roman"/>
        <w:b/>
        <w:bCs/>
        <w:i/>
        <w:iCs/>
        <w:w w:val="99"/>
        <w:sz w:val="26"/>
        <w:szCs w:val="26"/>
        <w:lang w:val="vi" w:eastAsia="en-US" w:bidi="ar-SA"/>
      </w:rPr>
    </w:lvl>
    <w:lvl w:ilvl="1">
      <w:start w:val="0"/>
      <w:numFmt w:val="bullet"/>
      <w:lvlText w:val="•"/>
      <w:lvlJc w:val="left"/>
      <w:pPr>
        <w:ind w:left="1872" w:hanging="260"/>
      </w:pPr>
      <w:rPr>
        <w:rFonts w:hint="default"/>
        <w:lang w:val="vi" w:eastAsia="en-US" w:bidi="ar-SA"/>
      </w:rPr>
    </w:lvl>
    <w:lvl w:ilvl="2">
      <w:start w:val="0"/>
      <w:numFmt w:val="bullet"/>
      <w:lvlText w:val="•"/>
      <w:lvlJc w:val="left"/>
      <w:pPr>
        <w:ind w:left="2765" w:hanging="260"/>
      </w:pPr>
      <w:rPr>
        <w:rFonts w:hint="default"/>
        <w:lang w:val="vi" w:eastAsia="en-US" w:bidi="ar-SA"/>
      </w:rPr>
    </w:lvl>
    <w:lvl w:ilvl="3">
      <w:start w:val="0"/>
      <w:numFmt w:val="bullet"/>
      <w:lvlText w:val="•"/>
      <w:lvlJc w:val="left"/>
      <w:pPr>
        <w:ind w:left="3657" w:hanging="260"/>
      </w:pPr>
      <w:rPr>
        <w:rFonts w:hint="default"/>
        <w:lang w:val="vi" w:eastAsia="en-US" w:bidi="ar-SA"/>
      </w:rPr>
    </w:lvl>
    <w:lvl w:ilvl="4">
      <w:start w:val="0"/>
      <w:numFmt w:val="bullet"/>
      <w:lvlText w:val="•"/>
      <w:lvlJc w:val="left"/>
      <w:pPr>
        <w:ind w:left="4550" w:hanging="260"/>
      </w:pPr>
      <w:rPr>
        <w:rFonts w:hint="default"/>
        <w:lang w:val="vi" w:eastAsia="en-US" w:bidi="ar-SA"/>
      </w:rPr>
    </w:lvl>
    <w:lvl w:ilvl="5">
      <w:start w:val="0"/>
      <w:numFmt w:val="bullet"/>
      <w:lvlText w:val="•"/>
      <w:lvlJc w:val="left"/>
      <w:pPr>
        <w:ind w:left="5443" w:hanging="260"/>
      </w:pPr>
      <w:rPr>
        <w:rFonts w:hint="default"/>
        <w:lang w:val="vi" w:eastAsia="en-US" w:bidi="ar-SA"/>
      </w:rPr>
    </w:lvl>
    <w:lvl w:ilvl="6">
      <w:start w:val="0"/>
      <w:numFmt w:val="bullet"/>
      <w:lvlText w:val="•"/>
      <w:lvlJc w:val="left"/>
      <w:pPr>
        <w:ind w:left="6335" w:hanging="260"/>
      </w:pPr>
      <w:rPr>
        <w:rFonts w:hint="default"/>
        <w:lang w:val="vi" w:eastAsia="en-US" w:bidi="ar-SA"/>
      </w:rPr>
    </w:lvl>
    <w:lvl w:ilvl="7">
      <w:start w:val="0"/>
      <w:numFmt w:val="bullet"/>
      <w:lvlText w:val="•"/>
      <w:lvlJc w:val="left"/>
      <w:pPr>
        <w:ind w:left="7228" w:hanging="260"/>
      </w:pPr>
      <w:rPr>
        <w:rFonts w:hint="default"/>
        <w:lang w:val="vi" w:eastAsia="en-US" w:bidi="ar-SA"/>
      </w:rPr>
    </w:lvl>
    <w:lvl w:ilvl="8">
      <w:start w:val="0"/>
      <w:numFmt w:val="bullet"/>
      <w:lvlText w:val="•"/>
      <w:lvlJc w:val="left"/>
      <w:pPr>
        <w:ind w:left="8121" w:hanging="260"/>
      </w:pPr>
      <w:rPr>
        <w:rFonts w:hint="default"/>
        <w:lang w:val="vi" w:eastAsia="en-US" w:bidi="ar-SA"/>
      </w:rPr>
    </w:lvl>
  </w:abstractNum>
  <w:abstractNum w:abstractNumId="1">
    <w:multiLevelType w:val="hybridMultilevel"/>
    <w:lvl w:ilvl="0">
      <w:start w:val="1"/>
      <w:numFmt w:val="decimal"/>
      <w:lvlText w:val="[%1]"/>
      <w:lvlJc w:val="left"/>
      <w:pPr>
        <w:ind w:left="158" w:hanging="372"/>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34" w:hanging="372"/>
      </w:pPr>
      <w:rPr>
        <w:rFonts w:hint="default"/>
        <w:lang w:val="vi" w:eastAsia="en-US" w:bidi="ar-SA"/>
      </w:rPr>
    </w:lvl>
    <w:lvl w:ilvl="2">
      <w:start w:val="0"/>
      <w:numFmt w:val="bullet"/>
      <w:lvlText w:val="•"/>
      <w:lvlJc w:val="left"/>
      <w:pPr>
        <w:ind w:left="2109" w:hanging="372"/>
      </w:pPr>
      <w:rPr>
        <w:rFonts w:hint="default"/>
        <w:lang w:val="vi" w:eastAsia="en-US" w:bidi="ar-SA"/>
      </w:rPr>
    </w:lvl>
    <w:lvl w:ilvl="3">
      <w:start w:val="0"/>
      <w:numFmt w:val="bullet"/>
      <w:lvlText w:val="•"/>
      <w:lvlJc w:val="left"/>
      <w:pPr>
        <w:ind w:left="3083" w:hanging="372"/>
      </w:pPr>
      <w:rPr>
        <w:rFonts w:hint="default"/>
        <w:lang w:val="vi" w:eastAsia="en-US" w:bidi="ar-SA"/>
      </w:rPr>
    </w:lvl>
    <w:lvl w:ilvl="4">
      <w:start w:val="0"/>
      <w:numFmt w:val="bullet"/>
      <w:lvlText w:val="•"/>
      <w:lvlJc w:val="left"/>
      <w:pPr>
        <w:ind w:left="4058" w:hanging="372"/>
      </w:pPr>
      <w:rPr>
        <w:rFonts w:hint="default"/>
        <w:lang w:val="vi" w:eastAsia="en-US" w:bidi="ar-SA"/>
      </w:rPr>
    </w:lvl>
    <w:lvl w:ilvl="5">
      <w:start w:val="0"/>
      <w:numFmt w:val="bullet"/>
      <w:lvlText w:val="•"/>
      <w:lvlJc w:val="left"/>
      <w:pPr>
        <w:ind w:left="5033" w:hanging="372"/>
      </w:pPr>
      <w:rPr>
        <w:rFonts w:hint="default"/>
        <w:lang w:val="vi" w:eastAsia="en-US" w:bidi="ar-SA"/>
      </w:rPr>
    </w:lvl>
    <w:lvl w:ilvl="6">
      <w:start w:val="0"/>
      <w:numFmt w:val="bullet"/>
      <w:lvlText w:val="•"/>
      <w:lvlJc w:val="left"/>
      <w:pPr>
        <w:ind w:left="6007" w:hanging="372"/>
      </w:pPr>
      <w:rPr>
        <w:rFonts w:hint="default"/>
        <w:lang w:val="vi" w:eastAsia="en-US" w:bidi="ar-SA"/>
      </w:rPr>
    </w:lvl>
    <w:lvl w:ilvl="7">
      <w:start w:val="0"/>
      <w:numFmt w:val="bullet"/>
      <w:lvlText w:val="•"/>
      <w:lvlJc w:val="left"/>
      <w:pPr>
        <w:ind w:left="6982" w:hanging="372"/>
      </w:pPr>
      <w:rPr>
        <w:rFonts w:hint="default"/>
        <w:lang w:val="vi" w:eastAsia="en-US" w:bidi="ar-SA"/>
      </w:rPr>
    </w:lvl>
    <w:lvl w:ilvl="8">
      <w:start w:val="0"/>
      <w:numFmt w:val="bullet"/>
      <w:lvlText w:val="•"/>
      <w:lvlJc w:val="left"/>
      <w:pPr>
        <w:ind w:left="7957" w:hanging="372"/>
      </w:pPr>
      <w:rPr>
        <w:rFonts w:hint="default"/>
        <w:lang w:val="vi" w:eastAsia="en-US" w:bidi="ar-SA"/>
      </w:rPr>
    </w:lvl>
  </w:abstractNum>
  <w:abstractNum w:abstractNumId="0">
    <w:multiLevelType w:val="hybridMultilevel"/>
    <w:lvl w:ilvl="0">
      <w:start w:val="1"/>
      <w:numFmt w:val="decimal"/>
      <w:lvlText w:val="%1."/>
      <w:lvlJc w:val="left"/>
      <w:pPr>
        <w:ind w:left="158" w:hanging="196"/>
        <w:jc w:val="left"/>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34" w:hanging="196"/>
      </w:pPr>
      <w:rPr>
        <w:rFonts w:hint="default"/>
        <w:lang w:val="vi" w:eastAsia="en-US" w:bidi="ar-SA"/>
      </w:rPr>
    </w:lvl>
    <w:lvl w:ilvl="2">
      <w:start w:val="0"/>
      <w:numFmt w:val="bullet"/>
      <w:lvlText w:val="•"/>
      <w:lvlJc w:val="left"/>
      <w:pPr>
        <w:ind w:left="2109" w:hanging="196"/>
      </w:pPr>
      <w:rPr>
        <w:rFonts w:hint="default"/>
        <w:lang w:val="vi" w:eastAsia="en-US" w:bidi="ar-SA"/>
      </w:rPr>
    </w:lvl>
    <w:lvl w:ilvl="3">
      <w:start w:val="0"/>
      <w:numFmt w:val="bullet"/>
      <w:lvlText w:val="•"/>
      <w:lvlJc w:val="left"/>
      <w:pPr>
        <w:ind w:left="3083" w:hanging="196"/>
      </w:pPr>
      <w:rPr>
        <w:rFonts w:hint="default"/>
        <w:lang w:val="vi" w:eastAsia="en-US" w:bidi="ar-SA"/>
      </w:rPr>
    </w:lvl>
    <w:lvl w:ilvl="4">
      <w:start w:val="0"/>
      <w:numFmt w:val="bullet"/>
      <w:lvlText w:val="•"/>
      <w:lvlJc w:val="left"/>
      <w:pPr>
        <w:ind w:left="4058" w:hanging="196"/>
      </w:pPr>
      <w:rPr>
        <w:rFonts w:hint="default"/>
        <w:lang w:val="vi" w:eastAsia="en-US" w:bidi="ar-SA"/>
      </w:rPr>
    </w:lvl>
    <w:lvl w:ilvl="5">
      <w:start w:val="0"/>
      <w:numFmt w:val="bullet"/>
      <w:lvlText w:val="•"/>
      <w:lvlJc w:val="left"/>
      <w:pPr>
        <w:ind w:left="5033" w:hanging="196"/>
      </w:pPr>
      <w:rPr>
        <w:rFonts w:hint="default"/>
        <w:lang w:val="vi" w:eastAsia="en-US" w:bidi="ar-SA"/>
      </w:rPr>
    </w:lvl>
    <w:lvl w:ilvl="6">
      <w:start w:val="0"/>
      <w:numFmt w:val="bullet"/>
      <w:lvlText w:val="•"/>
      <w:lvlJc w:val="left"/>
      <w:pPr>
        <w:ind w:left="6007" w:hanging="196"/>
      </w:pPr>
      <w:rPr>
        <w:rFonts w:hint="default"/>
        <w:lang w:val="vi" w:eastAsia="en-US" w:bidi="ar-SA"/>
      </w:rPr>
    </w:lvl>
    <w:lvl w:ilvl="7">
      <w:start w:val="0"/>
      <w:numFmt w:val="bullet"/>
      <w:lvlText w:val="•"/>
      <w:lvlJc w:val="left"/>
      <w:pPr>
        <w:ind w:left="6982" w:hanging="196"/>
      </w:pPr>
      <w:rPr>
        <w:rFonts w:hint="default"/>
        <w:lang w:val="vi" w:eastAsia="en-US" w:bidi="ar-SA"/>
      </w:rPr>
    </w:lvl>
    <w:lvl w:ilvl="8">
      <w:start w:val="0"/>
      <w:numFmt w:val="bullet"/>
      <w:lvlText w:val="•"/>
      <w:lvlJc w:val="left"/>
      <w:pPr>
        <w:ind w:left="7957" w:hanging="19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8"/>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20"/>
      <w:ind w:left="158" w:hanging="2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2023-04-24T06:56:18Z</dcterms:created>
  <dcterms:modified xsi:type="dcterms:W3CDTF">2023-04-24T06:56:18Z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