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598" w:right="358" w:hanging="3"/>
        <w:jc w:val="center"/>
        <w:rPr>
          <w:b/>
          <w:sz w:val="24"/>
        </w:rPr>
      </w:pPr>
      <w:r>
        <w:rPr>
          <w:b/>
          <w:sz w:val="24"/>
        </w:rPr>
        <w:t>TÒA ÁN NHÂN DÂN THÀNH</w:t>
      </w:r>
      <w:r>
        <w:rPr>
          <w:b/>
          <w:spacing w:val="-13"/>
          <w:sz w:val="24"/>
        </w:rPr>
        <w:t> </w:t>
      </w:r>
      <w:r>
        <w:rPr>
          <w:b/>
          <w:sz w:val="24"/>
        </w:rPr>
        <w:t>PHỐ</w:t>
      </w:r>
      <w:r>
        <w:rPr>
          <w:b/>
          <w:spacing w:val="-13"/>
          <w:sz w:val="24"/>
        </w:rPr>
        <w:t> </w:t>
      </w:r>
      <w:r>
        <w:rPr>
          <w:b/>
          <w:sz w:val="24"/>
        </w:rPr>
        <w:t>BIÊN</w:t>
      </w:r>
      <w:r>
        <w:rPr>
          <w:b/>
          <w:spacing w:val="-14"/>
          <w:sz w:val="24"/>
        </w:rPr>
        <w:t> </w:t>
      </w:r>
      <w:r>
        <w:rPr>
          <w:b/>
          <w:sz w:val="24"/>
        </w:rPr>
        <w:t>HÒA </w:t>
      </w:r>
      <w:r>
        <w:rPr>
          <w:b/>
          <w:sz w:val="24"/>
          <w:u w:val="thick"/>
        </w:rPr>
        <w:t>TỈNH ĐỒNG NAI</w:t>
      </w:r>
    </w:p>
    <w:p>
      <w:pPr>
        <w:spacing w:before="121"/>
        <w:ind w:left="276"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430/2022/HNGĐ-ST Ngày: 12-12-2022</w:t>
      </w:r>
    </w:p>
    <w:p>
      <w:pPr>
        <w:spacing w:line="275" w:lineRule="exact" w:before="0"/>
        <w:ind w:left="275" w:right="38" w:firstLine="0"/>
        <w:jc w:val="center"/>
        <w:rPr>
          <w:sz w:val="24"/>
        </w:rPr>
      </w:pPr>
      <w:r>
        <w:rPr>
          <w:sz w:val="24"/>
        </w:rPr>
        <w:t>V/v</w:t>
      </w:r>
      <w:r>
        <w:rPr>
          <w:spacing w:val="-1"/>
          <w:sz w:val="24"/>
        </w:rPr>
        <w:t> </w:t>
      </w:r>
      <w:r>
        <w:rPr>
          <w:sz w:val="24"/>
        </w:rPr>
        <w:t>tranh</w:t>
      </w:r>
      <w:r>
        <w:rPr>
          <w:spacing w:val="-1"/>
          <w:sz w:val="24"/>
        </w:rPr>
        <w:t> </w:t>
      </w:r>
      <w:r>
        <w:rPr>
          <w:sz w:val="24"/>
        </w:rPr>
        <w:t>chấp</w:t>
      </w:r>
      <w:r>
        <w:rPr>
          <w:spacing w:val="-1"/>
          <w:sz w:val="24"/>
        </w:rPr>
        <w:t> </w:t>
      </w:r>
      <w:r>
        <w:rPr>
          <w:sz w:val="24"/>
        </w:rPr>
        <w:t>ly </w:t>
      </w:r>
      <w:r>
        <w:rPr>
          <w:spacing w:val="-5"/>
          <w:sz w:val="24"/>
        </w:rPr>
        <w:t>hôn</w:t>
      </w:r>
    </w:p>
    <w:p>
      <w:pPr>
        <w:spacing w:line="275" w:lineRule="exact" w:before="67"/>
        <w:ind w:left="272" w:right="263" w:firstLine="0"/>
        <w:jc w:val="center"/>
        <w:rPr>
          <w:b/>
          <w:sz w:val="24"/>
        </w:rPr>
      </w:pPr>
      <w:r>
        <w:rPr/>
        <w:br w:type="column"/>
      </w:r>
      <w:r>
        <w:rPr>
          <w:b/>
          <w:sz w:val="24"/>
        </w:rPr>
        <w:t>CỘNG</w:t>
      </w:r>
      <w:r>
        <w:rPr>
          <w:b/>
          <w:spacing w:val="-4"/>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3"/>
          <w:sz w:val="24"/>
        </w:rPr>
        <w:t> </w:t>
      </w:r>
      <w:r>
        <w:rPr>
          <w:b/>
          <w:sz w:val="24"/>
        </w:rPr>
        <w:t>VIỆT</w:t>
      </w:r>
      <w:r>
        <w:rPr>
          <w:b/>
          <w:spacing w:val="-1"/>
          <w:sz w:val="24"/>
        </w:rPr>
        <w:t> </w:t>
      </w:r>
      <w:r>
        <w:rPr>
          <w:b/>
          <w:spacing w:val="-5"/>
          <w:sz w:val="24"/>
        </w:rPr>
        <w:t>NAM</w:t>
      </w:r>
    </w:p>
    <w:p>
      <w:pPr>
        <w:spacing w:line="310" w:lineRule="exact" w:before="0"/>
        <w:ind w:left="272" w:right="240" w:firstLine="0"/>
        <w:jc w:val="center"/>
        <w:rPr>
          <w:b/>
          <w:sz w:val="27"/>
        </w:rPr>
      </w:pPr>
      <w:r>
        <w:rPr>
          <w:b/>
          <w:sz w:val="27"/>
          <w:u w:val="thick"/>
        </w:rPr>
        <w:t>Độc</w:t>
      </w:r>
      <w:r>
        <w:rPr>
          <w:b/>
          <w:spacing w:val="-4"/>
          <w:sz w:val="27"/>
          <w:u w:val="thick"/>
        </w:rPr>
        <w:t> </w:t>
      </w:r>
      <w:r>
        <w:rPr>
          <w:b/>
          <w:sz w:val="27"/>
          <w:u w:val="thick"/>
        </w:rPr>
        <w:t>lập</w:t>
      </w:r>
      <w:r>
        <w:rPr>
          <w:b/>
          <w:spacing w:val="-3"/>
          <w:sz w:val="27"/>
          <w:u w:val="thick"/>
        </w:rPr>
        <w:t> </w:t>
      </w:r>
      <w:r>
        <w:rPr>
          <w:b/>
          <w:sz w:val="27"/>
          <w:u w:val="thick"/>
        </w:rPr>
        <w:t>–</w:t>
      </w:r>
      <w:r>
        <w:rPr>
          <w:b/>
          <w:spacing w:val="-1"/>
          <w:sz w:val="27"/>
          <w:u w:val="thick"/>
        </w:rPr>
        <w:t> </w:t>
      </w:r>
      <w:r>
        <w:rPr>
          <w:b/>
          <w:sz w:val="27"/>
          <w:u w:val="thick"/>
        </w:rPr>
        <w:t>Tự</w:t>
      </w:r>
      <w:r>
        <w:rPr>
          <w:b/>
          <w:spacing w:val="-5"/>
          <w:sz w:val="27"/>
          <w:u w:val="thick"/>
        </w:rPr>
        <w:t> </w:t>
      </w:r>
      <w:r>
        <w:rPr>
          <w:b/>
          <w:sz w:val="27"/>
          <w:u w:val="thick"/>
        </w:rPr>
        <w:t>do</w:t>
      </w:r>
      <w:r>
        <w:rPr>
          <w:b/>
          <w:spacing w:val="-2"/>
          <w:sz w:val="27"/>
          <w:u w:val="thick"/>
        </w:rPr>
        <w:t> </w:t>
      </w:r>
      <w:r>
        <w:rPr>
          <w:b/>
          <w:sz w:val="27"/>
          <w:u w:val="thick"/>
        </w:rPr>
        <w:t>–</w:t>
      </w:r>
      <w:r>
        <w:rPr>
          <w:b/>
          <w:spacing w:val="-4"/>
          <w:sz w:val="27"/>
          <w:u w:val="thick"/>
        </w:rPr>
        <w:t> </w:t>
      </w:r>
      <w:r>
        <w:rPr>
          <w:b/>
          <w:sz w:val="27"/>
          <w:u w:val="thick"/>
        </w:rPr>
        <w:t>Hạnh</w:t>
      </w:r>
      <w:r>
        <w:rPr>
          <w:b/>
          <w:spacing w:val="-3"/>
          <w:sz w:val="27"/>
          <w:u w:val="thick"/>
        </w:rPr>
        <w:t> </w:t>
      </w:r>
      <w:r>
        <w:rPr>
          <w:b/>
          <w:spacing w:val="-4"/>
          <w:sz w:val="27"/>
          <w:u w:val="thick"/>
        </w:rPr>
        <w:t>phúc</w:t>
      </w:r>
    </w:p>
    <w:p>
      <w:pPr>
        <w:spacing w:after="0" w:line="310" w:lineRule="exact"/>
        <w:jc w:val="center"/>
        <w:rPr>
          <w:sz w:val="27"/>
        </w:rPr>
        <w:sectPr>
          <w:type w:val="continuous"/>
          <w:pgSz w:w="11910" w:h="16900"/>
          <w:pgMar w:top="1080" w:bottom="280" w:left="1600" w:right="940"/>
          <w:cols w:num="2" w:equalWidth="0">
            <w:col w:w="3672" w:space="146"/>
            <w:col w:w="5552"/>
          </w:cols>
        </w:sectPr>
      </w:pPr>
    </w:p>
    <w:p>
      <w:pPr>
        <w:pStyle w:val="BodyText"/>
        <w:spacing w:before="0"/>
        <w:ind w:left="0"/>
        <w:jc w:val="left"/>
        <w:rPr>
          <w:b/>
          <w:sz w:val="20"/>
        </w:rPr>
      </w:pPr>
    </w:p>
    <w:p>
      <w:pPr>
        <w:spacing w:before="248"/>
        <w:ind w:left="1390" w:right="1486" w:firstLine="0"/>
        <w:jc w:val="center"/>
        <w:rPr>
          <w:b/>
          <w:sz w:val="27"/>
        </w:rPr>
      </w:pPr>
      <w:bookmarkStart w:name="NHÂN DANH" w:id="1"/>
      <w:bookmarkEnd w:id="1"/>
      <w:r>
        <w:rPr/>
      </w:r>
      <w:r>
        <w:rPr>
          <w:b/>
          <w:sz w:val="27"/>
        </w:rPr>
        <w:t>NHÂN</w:t>
      </w:r>
      <w:r>
        <w:rPr>
          <w:b/>
          <w:spacing w:val="-7"/>
          <w:sz w:val="27"/>
        </w:rPr>
        <w:t> </w:t>
      </w:r>
      <w:r>
        <w:rPr>
          <w:b/>
          <w:spacing w:val="-4"/>
          <w:sz w:val="27"/>
        </w:rPr>
        <w:t>DANH</w:t>
      </w:r>
    </w:p>
    <w:p>
      <w:pPr>
        <w:spacing w:before="2"/>
        <w:ind w:left="1391" w:right="1486" w:firstLine="0"/>
        <w:jc w:val="center"/>
        <w:rPr>
          <w:b/>
          <w:sz w:val="27"/>
        </w:rPr>
      </w:pPr>
      <w:bookmarkStart w:name="NƯỚC CỘNG HÒA XÃ HỘI CHỦ NGHĨA VIỆT NAM" w:id="2"/>
      <w:bookmarkEnd w:id="2"/>
      <w:r>
        <w:rPr/>
      </w:r>
      <w:r>
        <w:rPr>
          <w:b/>
          <w:sz w:val="27"/>
        </w:rPr>
        <w:t>NƯỚC</w:t>
      </w:r>
      <w:r>
        <w:rPr>
          <w:b/>
          <w:spacing w:val="-5"/>
          <w:sz w:val="27"/>
        </w:rPr>
        <w:t> </w:t>
      </w:r>
      <w:r>
        <w:rPr>
          <w:b/>
          <w:sz w:val="27"/>
        </w:rPr>
        <w:t>CỘNG</w:t>
      </w:r>
      <w:r>
        <w:rPr>
          <w:b/>
          <w:spacing w:val="-5"/>
          <w:sz w:val="27"/>
        </w:rPr>
        <w:t> </w:t>
      </w:r>
      <w:r>
        <w:rPr>
          <w:b/>
          <w:sz w:val="27"/>
        </w:rPr>
        <w:t>HÒA</w:t>
      </w:r>
      <w:r>
        <w:rPr>
          <w:b/>
          <w:spacing w:val="-5"/>
          <w:sz w:val="27"/>
        </w:rPr>
        <w:t> </w:t>
      </w:r>
      <w:r>
        <w:rPr>
          <w:b/>
          <w:sz w:val="27"/>
        </w:rPr>
        <w:t>XÃ</w:t>
      </w:r>
      <w:r>
        <w:rPr>
          <w:b/>
          <w:spacing w:val="-7"/>
          <w:sz w:val="27"/>
        </w:rPr>
        <w:t> </w:t>
      </w:r>
      <w:r>
        <w:rPr>
          <w:b/>
          <w:sz w:val="27"/>
        </w:rPr>
        <w:t>HỘI</w:t>
      </w:r>
      <w:r>
        <w:rPr>
          <w:b/>
          <w:spacing w:val="-6"/>
          <w:sz w:val="27"/>
        </w:rPr>
        <w:t> </w:t>
      </w:r>
      <w:r>
        <w:rPr>
          <w:b/>
          <w:sz w:val="27"/>
        </w:rPr>
        <w:t>CHỦ</w:t>
      </w:r>
      <w:r>
        <w:rPr>
          <w:b/>
          <w:spacing w:val="-7"/>
          <w:sz w:val="27"/>
        </w:rPr>
        <w:t> </w:t>
      </w:r>
      <w:r>
        <w:rPr>
          <w:b/>
          <w:sz w:val="27"/>
        </w:rPr>
        <w:t>NGHĨA</w:t>
      </w:r>
      <w:r>
        <w:rPr>
          <w:b/>
          <w:spacing w:val="-8"/>
          <w:sz w:val="27"/>
        </w:rPr>
        <w:t> </w:t>
      </w:r>
      <w:r>
        <w:rPr>
          <w:b/>
          <w:sz w:val="27"/>
        </w:rPr>
        <w:t>VIỆT</w:t>
      </w:r>
      <w:r>
        <w:rPr>
          <w:b/>
          <w:spacing w:val="-6"/>
          <w:sz w:val="27"/>
        </w:rPr>
        <w:t> </w:t>
      </w:r>
      <w:r>
        <w:rPr>
          <w:b/>
          <w:spacing w:val="-5"/>
          <w:sz w:val="27"/>
        </w:rPr>
        <w:t>NAM</w:t>
      </w:r>
    </w:p>
    <w:p>
      <w:pPr>
        <w:pStyle w:val="BodyText"/>
        <w:spacing w:before="4"/>
        <w:ind w:left="0"/>
        <w:jc w:val="left"/>
        <w:rPr>
          <w:b/>
          <w:sz w:val="24"/>
        </w:rPr>
      </w:pPr>
    </w:p>
    <w:p>
      <w:pPr>
        <w:spacing w:before="0"/>
        <w:ind w:left="640" w:right="824" w:firstLine="0"/>
        <w:jc w:val="center"/>
        <w:rPr>
          <w:b/>
          <w:sz w:val="27"/>
        </w:rPr>
      </w:pPr>
      <w:r>
        <w:rPr>
          <w:b/>
          <w:sz w:val="27"/>
        </w:rPr>
        <w:t>TÒA</w:t>
      </w:r>
      <w:r>
        <w:rPr>
          <w:b/>
          <w:spacing w:val="-5"/>
          <w:sz w:val="27"/>
        </w:rPr>
        <w:t> </w:t>
      </w:r>
      <w:r>
        <w:rPr>
          <w:b/>
          <w:sz w:val="27"/>
        </w:rPr>
        <w:t>ÁN</w:t>
      </w:r>
      <w:r>
        <w:rPr>
          <w:b/>
          <w:spacing w:val="-8"/>
          <w:sz w:val="27"/>
        </w:rPr>
        <w:t> </w:t>
      </w:r>
      <w:r>
        <w:rPr>
          <w:b/>
          <w:sz w:val="27"/>
        </w:rPr>
        <w:t>NHÂN</w:t>
      </w:r>
      <w:r>
        <w:rPr>
          <w:b/>
          <w:spacing w:val="-5"/>
          <w:sz w:val="27"/>
        </w:rPr>
        <w:t> </w:t>
      </w:r>
      <w:r>
        <w:rPr>
          <w:b/>
          <w:sz w:val="27"/>
        </w:rPr>
        <w:t>DÂN</w:t>
      </w:r>
      <w:r>
        <w:rPr>
          <w:b/>
          <w:spacing w:val="-8"/>
          <w:sz w:val="27"/>
        </w:rPr>
        <w:t> </w:t>
      </w:r>
      <w:r>
        <w:rPr>
          <w:b/>
          <w:sz w:val="27"/>
        </w:rPr>
        <w:t>THÀNH</w:t>
      </w:r>
      <w:r>
        <w:rPr>
          <w:b/>
          <w:spacing w:val="-6"/>
          <w:sz w:val="27"/>
        </w:rPr>
        <w:t> </w:t>
      </w:r>
      <w:r>
        <w:rPr>
          <w:b/>
          <w:sz w:val="27"/>
        </w:rPr>
        <w:t>PHỐ</w:t>
      </w:r>
      <w:r>
        <w:rPr>
          <w:b/>
          <w:spacing w:val="-6"/>
          <w:sz w:val="27"/>
        </w:rPr>
        <w:t> </w:t>
      </w:r>
      <w:r>
        <w:rPr>
          <w:b/>
          <w:sz w:val="27"/>
        </w:rPr>
        <w:t>BIÊN</w:t>
      </w:r>
      <w:r>
        <w:rPr>
          <w:b/>
          <w:spacing w:val="-7"/>
          <w:sz w:val="27"/>
        </w:rPr>
        <w:t> </w:t>
      </w:r>
      <w:r>
        <w:rPr>
          <w:b/>
          <w:sz w:val="27"/>
        </w:rPr>
        <w:t>HÒA,</w:t>
      </w:r>
      <w:r>
        <w:rPr>
          <w:b/>
          <w:spacing w:val="-5"/>
          <w:sz w:val="27"/>
        </w:rPr>
        <w:t> </w:t>
      </w:r>
      <w:r>
        <w:rPr>
          <w:b/>
          <w:sz w:val="27"/>
        </w:rPr>
        <w:t>TỈNH</w:t>
      </w:r>
      <w:r>
        <w:rPr>
          <w:b/>
          <w:spacing w:val="-6"/>
          <w:sz w:val="27"/>
        </w:rPr>
        <w:t> </w:t>
      </w:r>
      <w:r>
        <w:rPr>
          <w:b/>
          <w:sz w:val="27"/>
        </w:rPr>
        <w:t>ĐỒNG</w:t>
      </w:r>
      <w:r>
        <w:rPr>
          <w:b/>
          <w:spacing w:val="-6"/>
          <w:sz w:val="27"/>
        </w:rPr>
        <w:t> </w:t>
      </w:r>
      <w:r>
        <w:rPr>
          <w:b/>
          <w:spacing w:val="-5"/>
          <w:sz w:val="27"/>
        </w:rPr>
        <w:t>NAI</w:t>
      </w:r>
    </w:p>
    <w:p>
      <w:pPr>
        <w:pStyle w:val="BodyText"/>
        <w:spacing w:before="2"/>
        <w:ind w:left="0"/>
        <w:jc w:val="left"/>
        <w:rPr>
          <w:b/>
          <w:sz w:val="31"/>
        </w:rPr>
      </w:pPr>
    </w:p>
    <w:p>
      <w:pPr>
        <w:pStyle w:val="Heading1"/>
        <w:ind w:firstLine="0"/>
        <w:rPr>
          <w:i/>
        </w:rPr>
      </w:pPr>
      <w:r>
        <w:rPr>
          <w:i/>
        </w:rPr>
        <w:t>-</w:t>
      </w:r>
      <w:r>
        <w:rPr>
          <w:i/>
          <w:spacing w:val="-7"/>
        </w:rPr>
        <w:t> </w:t>
      </w:r>
      <w:r>
        <w:rPr>
          <w:i/>
        </w:rPr>
        <w:t>Thành</w:t>
      </w:r>
      <w:r>
        <w:rPr>
          <w:i/>
          <w:spacing w:val="-4"/>
        </w:rPr>
        <w:t> </w:t>
      </w:r>
      <w:r>
        <w:rPr>
          <w:i/>
        </w:rPr>
        <w:t>phần</w:t>
      </w:r>
      <w:r>
        <w:rPr>
          <w:i/>
          <w:spacing w:val="-4"/>
        </w:rPr>
        <w:t> </w:t>
      </w:r>
      <w:r>
        <w:rPr>
          <w:i/>
        </w:rPr>
        <w:t>Hội</w:t>
      </w:r>
      <w:r>
        <w:rPr>
          <w:i/>
          <w:spacing w:val="-6"/>
        </w:rPr>
        <w:t> </w:t>
      </w:r>
      <w:r>
        <w:rPr>
          <w:i/>
        </w:rPr>
        <w:t>đồng</w:t>
      </w:r>
      <w:r>
        <w:rPr>
          <w:i/>
          <w:spacing w:val="-3"/>
        </w:rPr>
        <w:t> </w:t>
      </w:r>
      <w:r>
        <w:rPr>
          <w:i/>
        </w:rPr>
        <w:t>xét</w:t>
      </w:r>
      <w:r>
        <w:rPr>
          <w:i/>
          <w:spacing w:val="-5"/>
        </w:rPr>
        <w:t> </w:t>
      </w:r>
      <w:r>
        <w:rPr>
          <w:i/>
        </w:rPr>
        <w:t>xử</w:t>
      </w:r>
      <w:r>
        <w:rPr>
          <w:i/>
          <w:spacing w:val="-4"/>
        </w:rPr>
        <w:t> </w:t>
      </w:r>
      <w:r>
        <w:rPr>
          <w:i/>
        </w:rPr>
        <w:t>sơ</w:t>
      </w:r>
      <w:r>
        <w:rPr>
          <w:i/>
          <w:spacing w:val="-6"/>
        </w:rPr>
        <w:t> </w:t>
      </w:r>
      <w:r>
        <w:rPr>
          <w:i/>
        </w:rPr>
        <w:t>thẩm</w:t>
      </w:r>
      <w:r>
        <w:rPr>
          <w:i/>
          <w:spacing w:val="-4"/>
        </w:rPr>
        <w:t> </w:t>
      </w:r>
      <w:r>
        <w:rPr>
          <w:i/>
        </w:rPr>
        <w:t>gồm</w:t>
      </w:r>
      <w:r>
        <w:rPr>
          <w:i/>
          <w:spacing w:val="-4"/>
        </w:rPr>
        <w:t> </w:t>
      </w:r>
      <w:r>
        <w:rPr>
          <w:i/>
          <w:spacing w:val="-5"/>
        </w:rPr>
        <w:t>có:</w:t>
      </w:r>
    </w:p>
    <w:p>
      <w:pPr>
        <w:spacing w:before="121"/>
        <w:ind w:left="771" w:right="0" w:firstLine="0"/>
        <w:jc w:val="left"/>
        <w:rPr>
          <w:sz w:val="27"/>
        </w:rPr>
      </w:pPr>
      <w:r>
        <w:rPr>
          <w:i/>
          <w:sz w:val="27"/>
        </w:rPr>
        <w:t>Thẩm</w:t>
      </w:r>
      <w:r>
        <w:rPr>
          <w:i/>
          <w:spacing w:val="-6"/>
          <w:sz w:val="27"/>
        </w:rPr>
        <w:t> </w:t>
      </w:r>
      <w:r>
        <w:rPr>
          <w:i/>
          <w:sz w:val="27"/>
        </w:rPr>
        <w:t>phán</w:t>
      </w:r>
      <w:r>
        <w:rPr>
          <w:i/>
          <w:spacing w:val="-6"/>
          <w:sz w:val="27"/>
        </w:rPr>
        <w:t> </w:t>
      </w:r>
      <w:r>
        <w:rPr>
          <w:i/>
          <w:sz w:val="27"/>
        </w:rPr>
        <w:t>–</w:t>
      </w:r>
      <w:r>
        <w:rPr>
          <w:i/>
          <w:spacing w:val="-3"/>
          <w:sz w:val="27"/>
        </w:rPr>
        <w:t> </w:t>
      </w:r>
      <w:r>
        <w:rPr>
          <w:i/>
          <w:sz w:val="27"/>
        </w:rPr>
        <w:t>Chủ</w:t>
      </w:r>
      <w:r>
        <w:rPr>
          <w:i/>
          <w:spacing w:val="-5"/>
          <w:sz w:val="27"/>
        </w:rPr>
        <w:t> </w:t>
      </w:r>
      <w:r>
        <w:rPr>
          <w:i/>
          <w:sz w:val="27"/>
        </w:rPr>
        <w:t>tọa</w:t>
      </w:r>
      <w:r>
        <w:rPr>
          <w:i/>
          <w:spacing w:val="-6"/>
          <w:sz w:val="27"/>
        </w:rPr>
        <w:t> </w:t>
      </w:r>
      <w:r>
        <w:rPr>
          <w:i/>
          <w:sz w:val="27"/>
        </w:rPr>
        <w:t>phiên</w:t>
      </w:r>
      <w:r>
        <w:rPr>
          <w:i/>
          <w:spacing w:val="-6"/>
          <w:sz w:val="27"/>
        </w:rPr>
        <w:t> </w:t>
      </w:r>
      <w:r>
        <w:rPr>
          <w:i/>
          <w:sz w:val="27"/>
        </w:rPr>
        <w:t>tòa:</w:t>
      </w:r>
      <w:r>
        <w:rPr>
          <w:i/>
          <w:spacing w:val="-3"/>
          <w:sz w:val="27"/>
        </w:rPr>
        <w:t> </w:t>
      </w:r>
      <w:r>
        <w:rPr>
          <w:sz w:val="27"/>
        </w:rPr>
        <w:t>Ông</w:t>
      </w:r>
      <w:r>
        <w:rPr>
          <w:spacing w:val="-3"/>
          <w:sz w:val="27"/>
        </w:rPr>
        <w:t> </w:t>
      </w:r>
      <w:r>
        <w:rPr>
          <w:sz w:val="27"/>
        </w:rPr>
        <w:t>Lê</w:t>
      </w:r>
      <w:r>
        <w:rPr>
          <w:spacing w:val="-5"/>
          <w:sz w:val="27"/>
        </w:rPr>
        <w:t> </w:t>
      </w:r>
      <w:r>
        <w:rPr>
          <w:sz w:val="27"/>
        </w:rPr>
        <w:t>Huy</w:t>
      </w:r>
      <w:r>
        <w:rPr>
          <w:spacing w:val="-3"/>
          <w:sz w:val="27"/>
        </w:rPr>
        <w:t> </w:t>
      </w:r>
      <w:r>
        <w:rPr>
          <w:spacing w:val="-4"/>
          <w:sz w:val="27"/>
        </w:rPr>
        <w:t>Công</w:t>
      </w:r>
    </w:p>
    <w:p>
      <w:pPr>
        <w:tabs>
          <w:tab w:pos="4399" w:val="left" w:leader="none"/>
        </w:tabs>
        <w:spacing w:before="119"/>
        <w:ind w:left="771" w:right="0" w:firstLine="0"/>
        <w:jc w:val="left"/>
        <w:rPr>
          <w:sz w:val="27"/>
        </w:rPr>
      </w:pPr>
      <w:r>
        <w:rPr>
          <w:i/>
          <w:sz w:val="27"/>
        </w:rPr>
        <w:t>Các</w:t>
      </w:r>
      <w:r>
        <w:rPr>
          <w:i/>
          <w:spacing w:val="-6"/>
          <w:sz w:val="27"/>
        </w:rPr>
        <w:t> </w:t>
      </w:r>
      <w:r>
        <w:rPr>
          <w:i/>
          <w:sz w:val="27"/>
        </w:rPr>
        <w:t>Hội</w:t>
      </w:r>
      <w:r>
        <w:rPr>
          <w:i/>
          <w:spacing w:val="-6"/>
          <w:sz w:val="27"/>
        </w:rPr>
        <w:t> </w:t>
      </w:r>
      <w:r>
        <w:rPr>
          <w:i/>
          <w:sz w:val="27"/>
        </w:rPr>
        <w:t>thẩm</w:t>
      </w:r>
      <w:r>
        <w:rPr>
          <w:i/>
          <w:spacing w:val="-3"/>
          <w:sz w:val="27"/>
        </w:rPr>
        <w:t> </w:t>
      </w:r>
      <w:r>
        <w:rPr>
          <w:i/>
          <w:sz w:val="27"/>
        </w:rPr>
        <w:t>nhân</w:t>
      </w:r>
      <w:r>
        <w:rPr>
          <w:i/>
          <w:spacing w:val="-7"/>
          <w:sz w:val="27"/>
        </w:rPr>
        <w:t> </w:t>
      </w:r>
      <w:r>
        <w:rPr>
          <w:i/>
          <w:spacing w:val="-4"/>
          <w:sz w:val="27"/>
        </w:rPr>
        <w:t>dân:</w:t>
      </w:r>
      <w:r>
        <w:rPr>
          <w:i/>
          <w:sz w:val="27"/>
        </w:rPr>
        <w:tab/>
      </w:r>
      <w:r>
        <w:rPr>
          <w:sz w:val="27"/>
        </w:rPr>
        <w:t>Ông</w:t>
      </w:r>
      <w:r>
        <w:rPr>
          <w:spacing w:val="-4"/>
          <w:sz w:val="27"/>
        </w:rPr>
        <w:t> </w:t>
      </w:r>
      <w:r>
        <w:rPr>
          <w:sz w:val="27"/>
        </w:rPr>
        <w:t>Trần</w:t>
      </w:r>
      <w:r>
        <w:rPr>
          <w:spacing w:val="-6"/>
          <w:sz w:val="27"/>
        </w:rPr>
        <w:t> </w:t>
      </w:r>
      <w:r>
        <w:rPr>
          <w:sz w:val="27"/>
        </w:rPr>
        <w:t>Công</w:t>
      </w:r>
      <w:r>
        <w:rPr>
          <w:spacing w:val="-4"/>
          <w:sz w:val="27"/>
        </w:rPr>
        <w:t> </w:t>
      </w:r>
      <w:r>
        <w:rPr>
          <w:spacing w:val="-2"/>
          <w:sz w:val="27"/>
        </w:rPr>
        <w:t>Danh;</w:t>
      </w:r>
    </w:p>
    <w:p>
      <w:pPr>
        <w:pStyle w:val="BodyText"/>
        <w:ind w:left="4424"/>
        <w:jc w:val="left"/>
      </w:pPr>
      <w:r>
        <w:rPr/>
        <w:t>Ông</w:t>
      </w:r>
      <w:r>
        <w:rPr>
          <w:spacing w:val="-5"/>
        </w:rPr>
        <w:t> </w:t>
      </w:r>
      <w:r>
        <w:rPr/>
        <w:t>Nguyễn</w:t>
      </w:r>
      <w:r>
        <w:rPr>
          <w:spacing w:val="-7"/>
        </w:rPr>
        <w:t> </w:t>
      </w:r>
      <w:r>
        <w:rPr/>
        <w:t>Thái</w:t>
      </w:r>
      <w:r>
        <w:rPr>
          <w:spacing w:val="-8"/>
        </w:rPr>
        <w:t> </w:t>
      </w:r>
      <w:r>
        <w:rPr>
          <w:spacing w:val="-4"/>
        </w:rPr>
        <w:t>Hòa.</w:t>
      </w:r>
    </w:p>
    <w:p>
      <w:pPr>
        <w:pStyle w:val="ListParagraph"/>
        <w:numPr>
          <w:ilvl w:val="0"/>
          <w:numId w:val="1"/>
        </w:numPr>
        <w:tabs>
          <w:tab w:pos="932" w:val="left" w:leader="none"/>
        </w:tabs>
        <w:spacing w:line="240" w:lineRule="auto" w:before="122" w:after="0"/>
        <w:ind w:left="101" w:right="205" w:firstLine="669"/>
        <w:jc w:val="left"/>
        <w:rPr>
          <w:b/>
          <w:i/>
          <w:sz w:val="27"/>
        </w:rPr>
      </w:pPr>
      <w:r>
        <w:rPr>
          <w:b/>
          <w:i/>
          <w:sz w:val="27"/>
        </w:rPr>
        <w:t>Thư ký phiên tòa: </w:t>
      </w:r>
      <w:r>
        <w:rPr>
          <w:sz w:val="27"/>
        </w:rPr>
        <w:t>Ông Đặng Quang Minh - Thư ký Tòa</w:t>
      </w:r>
      <w:r>
        <w:rPr>
          <w:spacing w:val="-1"/>
          <w:sz w:val="27"/>
        </w:rPr>
        <w:t> </w:t>
      </w:r>
      <w:r>
        <w:rPr>
          <w:sz w:val="27"/>
        </w:rPr>
        <w:t>án nhân dân thành phố Biên Hòa, tỉnh Đồng Nai.</w:t>
      </w:r>
    </w:p>
    <w:p>
      <w:pPr>
        <w:pStyle w:val="Heading1"/>
        <w:numPr>
          <w:ilvl w:val="0"/>
          <w:numId w:val="1"/>
        </w:numPr>
        <w:tabs>
          <w:tab w:pos="930" w:val="left" w:leader="none"/>
        </w:tabs>
        <w:spacing w:line="310" w:lineRule="exact" w:before="121" w:after="0"/>
        <w:ind w:left="929" w:right="0" w:hanging="159"/>
        <w:jc w:val="left"/>
      </w:pPr>
      <w:r>
        <w:rPr>
          <w:i/>
        </w:rPr>
        <w:t>Đại</w:t>
      </w:r>
      <w:r>
        <w:rPr>
          <w:i/>
          <w:spacing w:val="-3"/>
        </w:rPr>
        <w:t> </w:t>
      </w:r>
      <w:r>
        <w:rPr>
          <w:i/>
        </w:rPr>
        <w:t>diện</w:t>
      </w:r>
      <w:r>
        <w:rPr>
          <w:i/>
          <w:spacing w:val="-3"/>
        </w:rPr>
        <w:t> </w:t>
      </w:r>
      <w:r>
        <w:rPr>
          <w:i/>
        </w:rPr>
        <w:t>Viện</w:t>
      </w:r>
      <w:r>
        <w:rPr>
          <w:i/>
          <w:spacing w:val="-3"/>
        </w:rPr>
        <w:t> </w:t>
      </w:r>
      <w:r>
        <w:rPr>
          <w:i/>
        </w:rPr>
        <w:t>kiểm</w:t>
      </w:r>
      <w:r>
        <w:rPr>
          <w:i/>
          <w:spacing w:val="-2"/>
        </w:rPr>
        <w:t> </w:t>
      </w:r>
      <w:r>
        <w:rPr>
          <w:i/>
        </w:rPr>
        <w:t>sát</w:t>
      </w:r>
      <w:r>
        <w:rPr>
          <w:i/>
          <w:spacing w:val="-3"/>
        </w:rPr>
        <w:t> </w:t>
      </w:r>
      <w:r>
        <w:rPr>
          <w:i/>
        </w:rPr>
        <w:t>nhân</w:t>
      </w:r>
      <w:r>
        <w:rPr>
          <w:i/>
          <w:spacing w:val="-3"/>
        </w:rPr>
        <w:t> </w:t>
      </w:r>
      <w:r>
        <w:rPr>
          <w:i/>
        </w:rPr>
        <w:t>dân</w:t>
      </w:r>
      <w:r>
        <w:rPr>
          <w:i/>
          <w:spacing w:val="-3"/>
        </w:rPr>
        <w:t> </w:t>
      </w:r>
      <w:r>
        <w:rPr>
          <w:i/>
        </w:rPr>
        <w:t>thành</w:t>
      </w:r>
      <w:r>
        <w:rPr>
          <w:i/>
          <w:spacing w:val="-1"/>
        </w:rPr>
        <w:t> </w:t>
      </w:r>
      <w:r>
        <w:rPr>
          <w:i/>
        </w:rPr>
        <w:t>phố</w:t>
      </w:r>
      <w:r>
        <w:rPr>
          <w:i/>
          <w:spacing w:val="-1"/>
        </w:rPr>
        <w:t> </w:t>
      </w:r>
      <w:r>
        <w:rPr>
          <w:i/>
        </w:rPr>
        <w:t>Biên</w:t>
      </w:r>
      <w:r>
        <w:rPr>
          <w:i/>
          <w:spacing w:val="-3"/>
        </w:rPr>
        <w:t> </w:t>
      </w:r>
      <w:r>
        <w:rPr>
          <w:i/>
        </w:rPr>
        <w:t>Hòa</w:t>
      </w:r>
      <w:r>
        <w:rPr>
          <w:i/>
          <w:spacing w:val="-5"/>
        </w:rPr>
        <w:t> </w:t>
      </w:r>
      <w:r>
        <w:rPr>
          <w:i/>
        </w:rPr>
        <w:t>tham</w:t>
      </w:r>
      <w:r>
        <w:rPr>
          <w:i/>
          <w:spacing w:val="2"/>
        </w:rPr>
        <w:t> </w:t>
      </w:r>
      <w:r>
        <w:rPr>
          <w:i/>
        </w:rPr>
        <w:t>gia</w:t>
      </w:r>
      <w:r>
        <w:rPr>
          <w:i/>
          <w:spacing w:val="-2"/>
        </w:rPr>
        <w:t> </w:t>
      </w:r>
      <w:r>
        <w:rPr>
          <w:i/>
        </w:rPr>
        <w:t>phiên</w:t>
      </w:r>
      <w:r>
        <w:rPr>
          <w:i/>
          <w:spacing w:val="-1"/>
        </w:rPr>
        <w:t> </w:t>
      </w:r>
      <w:r>
        <w:rPr>
          <w:i/>
          <w:spacing w:val="-4"/>
        </w:rPr>
        <w:t>tòa:</w:t>
      </w:r>
    </w:p>
    <w:p>
      <w:pPr>
        <w:pStyle w:val="BodyText"/>
        <w:spacing w:line="310" w:lineRule="exact" w:before="0"/>
        <w:ind w:left="101"/>
        <w:jc w:val="left"/>
      </w:pPr>
      <w:r>
        <w:rPr/>
        <w:t>Bà</w:t>
      </w:r>
      <w:r>
        <w:rPr>
          <w:spacing w:val="-5"/>
        </w:rPr>
        <w:t> </w:t>
      </w:r>
      <w:r>
        <w:rPr/>
        <w:t>Trần</w:t>
      </w:r>
      <w:r>
        <w:rPr>
          <w:spacing w:val="-5"/>
        </w:rPr>
        <w:t> </w:t>
      </w:r>
      <w:r>
        <w:rPr/>
        <w:t>Thị</w:t>
      </w:r>
      <w:r>
        <w:rPr>
          <w:spacing w:val="-4"/>
        </w:rPr>
        <w:t> </w:t>
      </w:r>
      <w:r>
        <w:rPr/>
        <w:t>Thủy</w:t>
      </w:r>
      <w:r>
        <w:rPr>
          <w:spacing w:val="-2"/>
        </w:rPr>
        <w:t> </w:t>
      </w:r>
      <w:r>
        <w:rPr/>
        <w:t>-</w:t>
      </w:r>
      <w:r>
        <w:rPr>
          <w:spacing w:val="-6"/>
        </w:rPr>
        <w:t> </w:t>
      </w:r>
      <w:r>
        <w:rPr/>
        <w:t>Kiểm</w:t>
      </w:r>
      <w:r>
        <w:rPr>
          <w:spacing w:val="-4"/>
        </w:rPr>
        <w:t> </w:t>
      </w:r>
      <w:r>
        <w:rPr/>
        <w:t>sát</w:t>
      </w:r>
      <w:r>
        <w:rPr>
          <w:spacing w:val="-5"/>
        </w:rPr>
        <w:t> </w:t>
      </w:r>
      <w:r>
        <w:rPr>
          <w:spacing w:val="-4"/>
        </w:rPr>
        <w:t>viên.</w:t>
      </w:r>
    </w:p>
    <w:p>
      <w:pPr>
        <w:pStyle w:val="BodyText"/>
        <w:spacing w:before="9"/>
        <w:ind w:left="0"/>
        <w:jc w:val="left"/>
        <w:rPr>
          <w:sz w:val="41"/>
        </w:rPr>
      </w:pPr>
    </w:p>
    <w:p>
      <w:pPr>
        <w:pStyle w:val="BodyText"/>
        <w:spacing w:before="1"/>
        <w:ind w:right="203" w:firstLine="660"/>
      </w:pPr>
      <w:r>
        <w:rPr/>
        <w:t>Ngày 12 tháng 12 năm 2022, tại trụ sở Tòa án nhân dân thành phố Biên Hòa, tỉnh Đồng Nai xét xử sơ thẩm công khai vụ án thụ lý số: 2884/2022/TLST-HNGĐ ngày 08 tháng 11 năm 2022 về việc “Tranh chấp ly hôn”, theo Quyết định đưa vụ án ra xét xử số: 392/2022/QĐXXST-HNGĐ ngày 25 tháng 11 năm 2022, giữa các đương sự:</w:t>
      </w:r>
    </w:p>
    <w:p>
      <w:pPr>
        <w:pStyle w:val="ListParagraph"/>
        <w:numPr>
          <w:ilvl w:val="0"/>
          <w:numId w:val="1"/>
        </w:numPr>
        <w:tabs>
          <w:tab w:pos="944" w:val="left" w:leader="none"/>
        </w:tabs>
        <w:spacing w:line="240" w:lineRule="auto" w:before="122" w:after="0"/>
        <w:ind w:left="944" w:right="0" w:hanging="156"/>
        <w:jc w:val="both"/>
        <w:rPr>
          <w:i/>
          <w:sz w:val="27"/>
        </w:rPr>
      </w:pPr>
      <w:r>
        <w:rPr>
          <w:i/>
          <w:sz w:val="27"/>
        </w:rPr>
        <w:t>Nguyên</w:t>
      </w:r>
      <w:r>
        <w:rPr>
          <w:i/>
          <w:spacing w:val="-5"/>
          <w:sz w:val="27"/>
        </w:rPr>
        <w:t> </w:t>
      </w:r>
      <w:r>
        <w:rPr>
          <w:i/>
          <w:sz w:val="27"/>
        </w:rPr>
        <w:t>đơn:</w:t>
      </w:r>
      <w:r>
        <w:rPr>
          <w:i/>
          <w:spacing w:val="-5"/>
          <w:sz w:val="27"/>
        </w:rPr>
        <w:t> </w:t>
      </w:r>
      <w:r>
        <w:rPr>
          <w:sz w:val="27"/>
        </w:rPr>
        <w:t>Bà</w:t>
      </w:r>
      <w:r>
        <w:rPr>
          <w:spacing w:val="-6"/>
          <w:sz w:val="27"/>
        </w:rPr>
        <w:t> </w:t>
      </w:r>
      <w:r>
        <w:rPr>
          <w:sz w:val="27"/>
        </w:rPr>
        <w:t>Nguyễn</w:t>
      </w:r>
      <w:r>
        <w:rPr>
          <w:spacing w:val="-7"/>
          <w:sz w:val="27"/>
        </w:rPr>
        <w:t> </w:t>
      </w:r>
      <w:r>
        <w:rPr>
          <w:sz w:val="27"/>
        </w:rPr>
        <w:t>Thị</w:t>
      </w:r>
      <w:r>
        <w:rPr>
          <w:spacing w:val="-6"/>
          <w:sz w:val="27"/>
        </w:rPr>
        <w:t> </w:t>
      </w:r>
      <w:r>
        <w:rPr>
          <w:sz w:val="27"/>
        </w:rPr>
        <w:t>Giang</w:t>
      </w:r>
      <w:r>
        <w:rPr>
          <w:spacing w:val="-4"/>
          <w:sz w:val="27"/>
        </w:rPr>
        <w:t> </w:t>
      </w:r>
      <w:r>
        <w:rPr>
          <w:sz w:val="27"/>
        </w:rPr>
        <w:t>H;</w:t>
      </w:r>
      <w:r>
        <w:rPr>
          <w:spacing w:val="-7"/>
          <w:sz w:val="27"/>
        </w:rPr>
        <w:t> </w:t>
      </w:r>
      <w:r>
        <w:rPr>
          <w:sz w:val="27"/>
        </w:rPr>
        <w:t>sinh</w:t>
      </w:r>
      <w:r>
        <w:rPr>
          <w:spacing w:val="-4"/>
          <w:sz w:val="27"/>
        </w:rPr>
        <w:t> </w:t>
      </w:r>
      <w:r>
        <w:rPr>
          <w:sz w:val="27"/>
        </w:rPr>
        <w:t>năm</w:t>
      </w:r>
      <w:r>
        <w:rPr>
          <w:spacing w:val="-6"/>
          <w:sz w:val="27"/>
        </w:rPr>
        <w:t> </w:t>
      </w:r>
      <w:r>
        <w:rPr>
          <w:spacing w:val="-2"/>
          <w:sz w:val="27"/>
        </w:rPr>
        <w:t>1973.</w:t>
      </w:r>
    </w:p>
    <w:p>
      <w:pPr>
        <w:pStyle w:val="BodyText"/>
        <w:spacing w:before="132"/>
        <w:ind w:left="747"/>
      </w:pPr>
      <w:r>
        <w:rPr/>
        <w:t>Địa</w:t>
      </w:r>
      <w:r>
        <w:rPr>
          <w:spacing w:val="-5"/>
        </w:rPr>
        <w:t> </w:t>
      </w:r>
      <w:r>
        <w:rPr/>
        <w:t>chỉ:</w:t>
      </w:r>
      <w:r>
        <w:rPr>
          <w:spacing w:val="-5"/>
        </w:rPr>
        <w:t> </w:t>
      </w:r>
      <w:r>
        <w:rPr/>
        <w:t>số</w:t>
      </w:r>
      <w:r>
        <w:rPr>
          <w:spacing w:val="-5"/>
        </w:rPr>
        <w:t> </w:t>
      </w:r>
      <w:r>
        <w:rPr/>
        <w:t>401,</w:t>
      </w:r>
      <w:r>
        <w:rPr>
          <w:spacing w:val="-3"/>
        </w:rPr>
        <w:t> </w:t>
      </w:r>
      <w:r>
        <w:rPr/>
        <w:t>tổ</w:t>
      </w:r>
      <w:r>
        <w:rPr>
          <w:spacing w:val="-5"/>
        </w:rPr>
        <w:t> </w:t>
      </w:r>
      <w:r>
        <w:rPr/>
        <w:t>H,</w:t>
      </w:r>
      <w:r>
        <w:rPr>
          <w:spacing w:val="-6"/>
        </w:rPr>
        <w:t> </w:t>
      </w:r>
      <w:r>
        <w:rPr/>
        <w:t>khu</w:t>
      </w:r>
      <w:r>
        <w:rPr>
          <w:spacing w:val="-2"/>
        </w:rPr>
        <w:t> </w:t>
      </w:r>
      <w:r>
        <w:rPr/>
        <w:t>phố</w:t>
      </w:r>
      <w:r>
        <w:rPr>
          <w:spacing w:val="-5"/>
        </w:rPr>
        <w:t> </w:t>
      </w:r>
      <w:r>
        <w:rPr/>
        <w:t>B,</w:t>
      </w:r>
      <w:r>
        <w:rPr>
          <w:spacing w:val="-6"/>
        </w:rPr>
        <w:t> </w:t>
      </w:r>
      <w:r>
        <w:rPr/>
        <w:t>phường</w:t>
      </w:r>
      <w:r>
        <w:rPr>
          <w:spacing w:val="-2"/>
        </w:rPr>
        <w:t> </w:t>
      </w:r>
      <w:r>
        <w:rPr/>
        <w:t>T,</w:t>
      </w:r>
      <w:r>
        <w:rPr>
          <w:spacing w:val="-5"/>
        </w:rPr>
        <w:t> </w:t>
      </w:r>
      <w:r>
        <w:rPr/>
        <w:t>thành</w:t>
      </w:r>
      <w:r>
        <w:rPr>
          <w:spacing w:val="-4"/>
        </w:rPr>
        <w:t> </w:t>
      </w:r>
      <w:r>
        <w:rPr/>
        <w:t>phố</w:t>
      </w:r>
      <w:r>
        <w:rPr>
          <w:spacing w:val="-2"/>
        </w:rPr>
        <w:t> </w:t>
      </w:r>
      <w:r>
        <w:rPr/>
        <w:t>B,</w:t>
      </w:r>
      <w:r>
        <w:rPr>
          <w:spacing w:val="-6"/>
        </w:rPr>
        <w:t> </w:t>
      </w:r>
      <w:r>
        <w:rPr/>
        <w:t>tỉnh</w:t>
      </w:r>
      <w:r>
        <w:rPr>
          <w:spacing w:val="-5"/>
        </w:rPr>
        <w:t> </w:t>
      </w:r>
      <w:r>
        <w:rPr/>
        <w:t>Đồng</w:t>
      </w:r>
      <w:r>
        <w:rPr>
          <w:spacing w:val="-5"/>
        </w:rPr>
        <w:t> </w:t>
      </w:r>
      <w:r>
        <w:rPr>
          <w:spacing w:val="-4"/>
        </w:rPr>
        <w:t>Nai.</w:t>
      </w:r>
    </w:p>
    <w:p>
      <w:pPr>
        <w:pStyle w:val="ListParagraph"/>
        <w:numPr>
          <w:ilvl w:val="0"/>
          <w:numId w:val="1"/>
        </w:numPr>
        <w:tabs>
          <w:tab w:pos="961" w:val="left" w:leader="none"/>
        </w:tabs>
        <w:spacing w:line="240" w:lineRule="auto" w:before="128" w:after="0"/>
        <w:ind w:left="960" w:right="0" w:hanging="159"/>
        <w:jc w:val="both"/>
        <w:rPr>
          <w:i/>
          <w:sz w:val="27"/>
        </w:rPr>
      </w:pPr>
      <w:r>
        <w:rPr>
          <w:i/>
          <w:sz w:val="27"/>
        </w:rPr>
        <w:t>Bị</w:t>
      </w:r>
      <w:r>
        <w:rPr>
          <w:i/>
          <w:spacing w:val="-5"/>
          <w:sz w:val="27"/>
        </w:rPr>
        <w:t> </w:t>
      </w:r>
      <w:r>
        <w:rPr>
          <w:i/>
          <w:sz w:val="27"/>
        </w:rPr>
        <w:t>đơn:</w:t>
      </w:r>
      <w:r>
        <w:rPr>
          <w:i/>
          <w:spacing w:val="-5"/>
          <w:sz w:val="27"/>
        </w:rPr>
        <w:t> </w:t>
      </w:r>
      <w:r>
        <w:rPr>
          <w:sz w:val="27"/>
        </w:rPr>
        <w:t>Ông</w:t>
      </w:r>
      <w:r>
        <w:rPr>
          <w:spacing w:val="-4"/>
          <w:sz w:val="27"/>
        </w:rPr>
        <w:t> </w:t>
      </w:r>
      <w:r>
        <w:rPr>
          <w:sz w:val="27"/>
        </w:rPr>
        <w:t>Phan</w:t>
      </w:r>
      <w:r>
        <w:rPr>
          <w:spacing w:val="-3"/>
          <w:sz w:val="27"/>
        </w:rPr>
        <w:t> </w:t>
      </w:r>
      <w:r>
        <w:rPr>
          <w:sz w:val="27"/>
        </w:rPr>
        <w:t>Thành</w:t>
      </w:r>
      <w:r>
        <w:rPr>
          <w:spacing w:val="-7"/>
          <w:sz w:val="27"/>
        </w:rPr>
        <w:t> </w:t>
      </w:r>
      <w:r>
        <w:rPr>
          <w:sz w:val="27"/>
        </w:rPr>
        <w:t>A;</w:t>
      </w:r>
      <w:r>
        <w:rPr>
          <w:spacing w:val="-6"/>
          <w:sz w:val="27"/>
        </w:rPr>
        <w:t> </w:t>
      </w:r>
      <w:r>
        <w:rPr>
          <w:sz w:val="27"/>
        </w:rPr>
        <w:t>sinh</w:t>
      </w:r>
      <w:r>
        <w:rPr>
          <w:spacing w:val="-4"/>
          <w:sz w:val="27"/>
        </w:rPr>
        <w:t> </w:t>
      </w:r>
      <w:r>
        <w:rPr>
          <w:sz w:val="27"/>
        </w:rPr>
        <w:t>năm</w:t>
      </w:r>
      <w:r>
        <w:rPr>
          <w:spacing w:val="-5"/>
          <w:sz w:val="27"/>
        </w:rPr>
        <w:t> </w:t>
      </w:r>
      <w:r>
        <w:rPr>
          <w:spacing w:val="-2"/>
          <w:sz w:val="27"/>
        </w:rPr>
        <w:t>1973.</w:t>
      </w:r>
    </w:p>
    <w:p>
      <w:pPr>
        <w:spacing w:line="336" w:lineRule="auto" w:before="129"/>
        <w:ind w:left="771" w:right="584" w:hanging="24"/>
        <w:jc w:val="left"/>
        <w:rPr>
          <w:i/>
          <w:sz w:val="27"/>
        </w:rPr>
      </w:pPr>
      <w:r>
        <w:rPr>
          <w:sz w:val="27"/>
        </w:rPr>
        <w:t>Địa</w:t>
      </w:r>
      <w:r>
        <w:rPr>
          <w:spacing w:val="-3"/>
          <w:sz w:val="27"/>
        </w:rPr>
        <w:t> </w:t>
      </w:r>
      <w:r>
        <w:rPr>
          <w:sz w:val="27"/>
        </w:rPr>
        <w:t>chỉ:</w:t>
      </w:r>
      <w:r>
        <w:rPr>
          <w:spacing w:val="-4"/>
          <w:sz w:val="27"/>
        </w:rPr>
        <w:t> </w:t>
      </w:r>
      <w:r>
        <w:rPr>
          <w:sz w:val="27"/>
        </w:rPr>
        <w:t>số</w:t>
      </w:r>
      <w:r>
        <w:rPr>
          <w:spacing w:val="-4"/>
          <w:sz w:val="27"/>
        </w:rPr>
        <w:t> </w:t>
      </w:r>
      <w:r>
        <w:rPr>
          <w:sz w:val="27"/>
        </w:rPr>
        <w:t>401,</w:t>
      </w:r>
      <w:r>
        <w:rPr>
          <w:spacing w:val="-1"/>
          <w:sz w:val="27"/>
        </w:rPr>
        <w:t> </w:t>
      </w:r>
      <w:r>
        <w:rPr>
          <w:sz w:val="27"/>
        </w:rPr>
        <w:t>tổ</w:t>
      </w:r>
      <w:r>
        <w:rPr>
          <w:spacing w:val="-4"/>
          <w:sz w:val="27"/>
        </w:rPr>
        <w:t> </w:t>
      </w:r>
      <w:r>
        <w:rPr>
          <w:sz w:val="27"/>
        </w:rPr>
        <w:t>H,</w:t>
      </w:r>
      <w:r>
        <w:rPr>
          <w:spacing w:val="-4"/>
          <w:sz w:val="27"/>
        </w:rPr>
        <w:t> </w:t>
      </w:r>
      <w:r>
        <w:rPr>
          <w:sz w:val="27"/>
        </w:rPr>
        <w:t>khu</w:t>
      </w:r>
      <w:r>
        <w:rPr>
          <w:spacing w:val="-1"/>
          <w:sz w:val="27"/>
        </w:rPr>
        <w:t> </w:t>
      </w:r>
      <w:r>
        <w:rPr>
          <w:sz w:val="27"/>
        </w:rPr>
        <w:t>phố</w:t>
      </w:r>
      <w:r>
        <w:rPr>
          <w:spacing w:val="-4"/>
          <w:sz w:val="27"/>
        </w:rPr>
        <w:t> </w:t>
      </w:r>
      <w:r>
        <w:rPr>
          <w:sz w:val="27"/>
        </w:rPr>
        <w:t>B,</w:t>
      </w:r>
      <w:r>
        <w:rPr>
          <w:spacing w:val="-4"/>
          <w:sz w:val="27"/>
        </w:rPr>
        <w:t> </w:t>
      </w:r>
      <w:r>
        <w:rPr>
          <w:sz w:val="27"/>
        </w:rPr>
        <w:t>phường</w:t>
      </w:r>
      <w:r>
        <w:rPr>
          <w:spacing w:val="-1"/>
          <w:sz w:val="27"/>
        </w:rPr>
        <w:t> </w:t>
      </w:r>
      <w:r>
        <w:rPr>
          <w:sz w:val="27"/>
        </w:rPr>
        <w:t>T,</w:t>
      </w:r>
      <w:r>
        <w:rPr>
          <w:spacing w:val="-4"/>
          <w:sz w:val="27"/>
        </w:rPr>
        <w:t> </w:t>
      </w:r>
      <w:r>
        <w:rPr>
          <w:sz w:val="27"/>
        </w:rPr>
        <w:t>thành</w:t>
      </w:r>
      <w:r>
        <w:rPr>
          <w:spacing w:val="-2"/>
          <w:sz w:val="27"/>
        </w:rPr>
        <w:t> </w:t>
      </w:r>
      <w:r>
        <w:rPr>
          <w:sz w:val="27"/>
        </w:rPr>
        <w:t>phố</w:t>
      </w:r>
      <w:r>
        <w:rPr>
          <w:spacing w:val="-1"/>
          <w:sz w:val="27"/>
        </w:rPr>
        <w:t> </w:t>
      </w:r>
      <w:r>
        <w:rPr>
          <w:sz w:val="27"/>
        </w:rPr>
        <w:t>B,</w:t>
      </w:r>
      <w:r>
        <w:rPr>
          <w:spacing w:val="-4"/>
          <w:sz w:val="27"/>
        </w:rPr>
        <w:t> </w:t>
      </w:r>
      <w:r>
        <w:rPr>
          <w:sz w:val="27"/>
        </w:rPr>
        <w:t>tỉnh</w:t>
      </w:r>
      <w:r>
        <w:rPr>
          <w:spacing w:val="-4"/>
          <w:sz w:val="27"/>
        </w:rPr>
        <w:t> </w:t>
      </w:r>
      <w:r>
        <w:rPr>
          <w:sz w:val="27"/>
        </w:rPr>
        <w:t>Đồng</w:t>
      </w:r>
      <w:r>
        <w:rPr>
          <w:spacing w:val="-4"/>
          <w:sz w:val="27"/>
        </w:rPr>
        <w:t> </w:t>
      </w:r>
      <w:r>
        <w:rPr>
          <w:sz w:val="27"/>
        </w:rPr>
        <w:t>Nai. Hiện đang bị tạm giữ (tạm giam) tại Trại tạm giam T16 - Bộ Công An. </w:t>
      </w:r>
      <w:r>
        <w:rPr>
          <w:i/>
          <w:sz w:val="27"/>
        </w:rPr>
        <w:t>(Bà H, ông A - có đơn xin xét xử vắng mặt).</w:t>
      </w:r>
    </w:p>
    <w:p>
      <w:pPr>
        <w:spacing w:before="114"/>
        <w:ind w:left="1391" w:right="1483" w:firstLine="0"/>
        <w:jc w:val="center"/>
        <w:rPr>
          <w:b/>
          <w:sz w:val="27"/>
        </w:rPr>
      </w:pPr>
      <w:bookmarkStart w:name="NỘI DUNG VỤ ÁN" w:id="3"/>
      <w:bookmarkEnd w:id="3"/>
      <w:r>
        <w:rPr/>
      </w:r>
      <w:r>
        <w:rPr>
          <w:b/>
          <w:sz w:val="27"/>
        </w:rPr>
        <w:t>NỘI</w:t>
      </w:r>
      <w:r>
        <w:rPr>
          <w:b/>
          <w:spacing w:val="-8"/>
          <w:sz w:val="27"/>
        </w:rPr>
        <w:t> </w:t>
      </w:r>
      <w:r>
        <w:rPr>
          <w:b/>
          <w:sz w:val="27"/>
        </w:rPr>
        <w:t>DUNG</w:t>
      </w:r>
      <w:r>
        <w:rPr>
          <w:b/>
          <w:spacing w:val="-1"/>
          <w:sz w:val="27"/>
        </w:rPr>
        <w:t> </w:t>
      </w:r>
      <w:r>
        <w:rPr>
          <w:b/>
          <w:sz w:val="27"/>
        </w:rPr>
        <w:t>VỤ</w:t>
      </w:r>
      <w:r>
        <w:rPr>
          <w:b/>
          <w:spacing w:val="-6"/>
          <w:sz w:val="27"/>
        </w:rPr>
        <w:t> </w:t>
      </w:r>
      <w:r>
        <w:rPr>
          <w:b/>
          <w:spacing w:val="-5"/>
          <w:sz w:val="27"/>
        </w:rPr>
        <w:t>ÁN</w:t>
      </w:r>
    </w:p>
    <w:p>
      <w:pPr>
        <w:spacing w:before="240"/>
        <w:ind w:left="111" w:right="205" w:firstLine="660"/>
        <w:jc w:val="both"/>
        <w:rPr>
          <w:i/>
          <w:sz w:val="27"/>
        </w:rPr>
      </w:pPr>
      <w:r>
        <w:rPr>
          <w:i/>
          <w:sz w:val="27"/>
        </w:rPr>
        <w:t>Tại đơn khởi kiện về việc yêu cầu ly hôn và bản tự khai nguyên đơn là bà</w:t>
      </w:r>
      <w:r>
        <w:rPr>
          <w:i/>
          <w:sz w:val="27"/>
        </w:rPr>
        <w:t> Nguyễn Thị Giang H trình bày:</w:t>
      </w:r>
    </w:p>
    <w:p>
      <w:pPr>
        <w:pStyle w:val="BodyText"/>
        <w:spacing w:before="120"/>
        <w:ind w:right="203" w:firstLine="660"/>
      </w:pPr>
      <w:r>
        <w:rPr/>
        <w:t>Về tình cảm: Bà và ông Phan Thành A quen biết, phát sinh tình cảm và lấy nhau trên cơ sở tự nguyện, không bị ai ép buộc, có đăng ký kết hôn năm 1993 tại Ủy ban nhân dân phường T, thành phố B, tỉnh Đồng Nai và đã được cấp giấy</w:t>
      </w:r>
      <w:r>
        <w:rPr>
          <w:spacing w:val="40"/>
        </w:rPr>
        <w:t> </w:t>
      </w:r>
      <w:r>
        <w:rPr/>
        <w:t>chứng</w:t>
      </w:r>
      <w:r>
        <w:rPr>
          <w:spacing w:val="15"/>
        </w:rPr>
        <w:t> </w:t>
      </w:r>
      <w:r>
        <w:rPr/>
        <w:t>nhận</w:t>
      </w:r>
      <w:r>
        <w:rPr>
          <w:spacing w:val="15"/>
        </w:rPr>
        <w:t> </w:t>
      </w:r>
      <w:r>
        <w:rPr/>
        <w:t>đăng</w:t>
      </w:r>
      <w:r>
        <w:rPr>
          <w:spacing w:val="15"/>
        </w:rPr>
        <w:t> </w:t>
      </w:r>
      <w:r>
        <w:rPr/>
        <w:t>ký</w:t>
      </w:r>
      <w:r>
        <w:rPr>
          <w:spacing w:val="15"/>
        </w:rPr>
        <w:t> </w:t>
      </w:r>
      <w:r>
        <w:rPr/>
        <w:t>kết hôn theo</w:t>
      </w:r>
      <w:r>
        <w:rPr>
          <w:spacing w:val="15"/>
        </w:rPr>
        <w:t> </w:t>
      </w:r>
      <w:r>
        <w:rPr/>
        <w:t>quy</w:t>
      </w:r>
      <w:r>
        <w:rPr>
          <w:spacing w:val="15"/>
        </w:rPr>
        <w:t> </w:t>
      </w:r>
      <w:r>
        <w:rPr/>
        <w:t>định</w:t>
      </w:r>
      <w:r>
        <w:rPr>
          <w:spacing w:val="15"/>
        </w:rPr>
        <w:t> </w:t>
      </w:r>
      <w:r>
        <w:rPr/>
        <w:t>số</w:t>
      </w:r>
      <w:r>
        <w:rPr>
          <w:spacing w:val="15"/>
        </w:rPr>
        <w:t> </w:t>
      </w:r>
      <w:r>
        <w:rPr/>
        <w:t>056</w:t>
      </w:r>
      <w:r>
        <w:rPr>
          <w:spacing w:val="15"/>
        </w:rPr>
        <w:t> </w:t>
      </w:r>
      <w:r>
        <w:rPr/>
        <w:t>ngày</w:t>
      </w:r>
      <w:r>
        <w:rPr>
          <w:spacing w:val="15"/>
        </w:rPr>
        <w:t> </w:t>
      </w:r>
      <w:r>
        <w:rPr/>
        <w:t>15/7/1993.</w:t>
      </w:r>
      <w:r>
        <w:rPr>
          <w:spacing w:val="15"/>
        </w:rPr>
        <w:t> </w:t>
      </w:r>
      <w:r>
        <w:rPr/>
        <w:t>Thời gian</w:t>
      </w:r>
      <w:r>
        <w:rPr>
          <w:spacing w:val="17"/>
        </w:rPr>
        <w:t> </w:t>
      </w:r>
      <w:r>
        <w:rPr/>
        <w:t>đầu</w:t>
      </w:r>
    </w:p>
    <w:p>
      <w:pPr>
        <w:spacing w:after="0"/>
        <w:sectPr>
          <w:type w:val="continuous"/>
          <w:pgSz w:w="11910" w:h="16900"/>
          <w:pgMar w:top="1080" w:bottom="280" w:left="1600" w:right="940"/>
        </w:sectPr>
      </w:pPr>
    </w:p>
    <w:p>
      <w:pPr>
        <w:pStyle w:val="BodyText"/>
        <w:spacing w:before="68"/>
        <w:ind w:right="143"/>
      </w:pPr>
      <w:r>
        <w:rPr/>
        <w:t>cuộc sống chung vợ chồng hạnh phúc. Sau đó một thời gian thì ông, bà phát sinh mâu thuẫn, nhưng vì chăm lo cho con cái nên đã cố gắng hòa giải. Tuy nhiên, đến nay con</w:t>
      </w:r>
      <w:r>
        <w:rPr>
          <w:spacing w:val="36"/>
        </w:rPr>
        <w:t> </w:t>
      </w:r>
      <w:r>
        <w:rPr/>
        <w:t>cái đã trưởng thành mâu thuẫn vợ chồng không những</w:t>
      </w:r>
      <w:r>
        <w:rPr>
          <w:spacing w:val="36"/>
        </w:rPr>
        <w:t> </w:t>
      </w:r>
      <w:r>
        <w:rPr/>
        <w:t>không được hòa</w:t>
      </w:r>
      <w:r>
        <w:rPr>
          <w:spacing w:val="40"/>
        </w:rPr>
        <w:t> </w:t>
      </w:r>
      <w:r>
        <w:rPr/>
        <w:t>giải mà càng trở nên trầm trọng hơn. Nguyên nhân mâu thuẫn là do tính cách của ông, bà ngày càng không hợp nhau, bất đồng quan điểm trong cuộc sống, không</w:t>
      </w:r>
      <w:r>
        <w:rPr>
          <w:spacing w:val="80"/>
        </w:rPr>
        <w:t> </w:t>
      </w:r>
      <w:r>
        <w:rPr/>
        <w:t>còn</w:t>
      </w:r>
      <w:r>
        <w:rPr>
          <w:spacing w:val="-4"/>
        </w:rPr>
        <w:t> </w:t>
      </w:r>
      <w:r>
        <w:rPr/>
        <w:t>tình</w:t>
      </w:r>
      <w:r>
        <w:rPr>
          <w:spacing w:val="-3"/>
        </w:rPr>
        <w:t> </w:t>
      </w:r>
      <w:r>
        <w:rPr/>
        <w:t>cảm</w:t>
      </w:r>
      <w:r>
        <w:rPr>
          <w:spacing w:val="-6"/>
        </w:rPr>
        <w:t> </w:t>
      </w:r>
      <w:r>
        <w:rPr/>
        <w:t>gì</w:t>
      </w:r>
      <w:r>
        <w:rPr>
          <w:spacing w:val="-6"/>
        </w:rPr>
        <w:t> </w:t>
      </w:r>
      <w:r>
        <w:rPr/>
        <w:t>với</w:t>
      </w:r>
      <w:r>
        <w:rPr>
          <w:spacing w:val="-6"/>
        </w:rPr>
        <w:t> </w:t>
      </w:r>
      <w:r>
        <w:rPr/>
        <w:t>nhau.</w:t>
      </w:r>
      <w:r>
        <w:rPr>
          <w:spacing w:val="-3"/>
        </w:rPr>
        <w:t> </w:t>
      </w:r>
      <w:r>
        <w:rPr/>
        <w:t>Mâu</w:t>
      </w:r>
      <w:r>
        <w:rPr>
          <w:spacing w:val="-6"/>
        </w:rPr>
        <w:t> </w:t>
      </w:r>
      <w:r>
        <w:rPr/>
        <w:t>thuẫn</w:t>
      </w:r>
      <w:r>
        <w:rPr>
          <w:spacing w:val="-6"/>
        </w:rPr>
        <w:t> </w:t>
      </w:r>
      <w:r>
        <w:rPr/>
        <w:t>vợ</w:t>
      </w:r>
      <w:r>
        <w:rPr>
          <w:spacing w:val="-6"/>
        </w:rPr>
        <w:t> </w:t>
      </w:r>
      <w:r>
        <w:rPr/>
        <w:t>chồng</w:t>
      </w:r>
      <w:r>
        <w:rPr>
          <w:spacing w:val="-6"/>
        </w:rPr>
        <w:t> </w:t>
      </w:r>
      <w:r>
        <w:rPr/>
        <w:t>không</w:t>
      </w:r>
      <w:r>
        <w:rPr>
          <w:spacing w:val="-3"/>
        </w:rPr>
        <w:t> </w:t>
      </w:r>
      <w:r>
        <w:rPr/>
        <w:t>thể</w:t>
      </w:r>
      <w:r>
        <w:rPr>
          <w:spacing w:val="-5"/>
        </w:rPr>
        <w:t> </w:t>
      </w:r>
      <w:r>
        <w:rPr/>
        <w:t>hòa</w:t>
      </w:r>
      <w:r>
        <w:rPr>
          <w:spacing w:val="-5"/>
        </w:rPr>
        <w:t> </w:t>
      </w:r>
      <w:r>
        <w:rPr/>
        <w:t>giải</w:t>
      </w:r>
      <w:r>
        <w:rPr>
          <w:spacing w:val="-5"/>
        </w:rPr>
        <w:t> </w:t>
      </w:r>
      <w:r>
        <w:rPr/>
        <w:t>hàn</w:t>
      </w:r>
      <w:r>
        <w:rPr>
          <w:spacing w:val="-6"/>
        </w:rPr>
        <w:t> </w:t>
      </w:r>
      <w:r>
        <w:rPr/>
        <w:t>gắn</w:t>
      </w:r>
      <w:r>
        <w:rPr>
          <w:spacing w:val="-4"/>
        </w:rPr>
        <w:t> </w:t>
      </w:r>
      <w:r>
        <w:rPr/>
        <w:t>tình</w:t>
      </w:r>
      <w:r>
        <w:rPr>
          <w:spacing w:val="-3"/>
        </w:rPr>
        <w:t> </w:t>
      </w:r>
      <w:r>
        <w:rPr>
          <w:spacing w:val="-4"/>
        </w:rPr>
        <w:t>cảm.</w:t>
      </w:r>
    </w:p>
    <w:p>
      <w:pPr>
        <w:pStyle w:val="BodyText"/>
        <w:spacing w:before="120"/>
        <w:ind w:right="203" w:firstLine="660"/>
      </w:pPr>
      <w:r>
        <w:rPr/>
        <w:t>Nay bà H nhận thấy tình cảm vợ chồng không còn, không còn thương yêu, quan tâm chăm sóc cho nhau, mục đích hôn nhân không đạt được, việc sống chung không thể kéo dài. Vì vậy, bà H xin được ly hôn với ông Phan Thành A.</w:t>
      </w:r>
    </w:p>
    <w:p>
      <w:pPr>
        <w:pStyle w:val="BodyText"/>
        <w:spacing w:before="120"/>
        <w:ind w:right="246" w:firstLine="660"/>
      </w:pPr>
      <w:r>
        <w:rPr/>
        <w:t>Về con chung: Có 02 con chung tên: Phan Thành K, sinh ngày 12/8/1993, Phan Nguyễn Thùy T,</w:t>
      </w:r>
      <w:r>
        <w:rPr>
          <w:spacing w:val="-1"/>
        </w:rPr>
        <w:t> </w:t>
      </w:r>
      <w:r>
        <w:rPr/>
        <w:t>sinh ngày</w:t>
      </w:r>
      <w:r>
        <w:rPr>
          <w:spacing w:val="-1"/>
        </w:rPr>
        <w:t> </w:t>
      </w:r>
      <w:r>
        <w:rPr/>
        <w:t>20/11/2001. Do cháu</w:t>
      </w:r>
      <w:r>
        <w:rPr>
          <w:spacing w:val="-1"/>
        </w:rPr>
        <w:t> </w:t>
      </w:r>
      <w:r>
        <w:rPr/>
        <w:t>K, cháu</w:t>
      </w:r>
      <w:r>
        <w:rPr>
          <w:spacing w:val="-1"/>
        </w:rPr>
        <w:t> </w:t>
      </w:r>
      <w:r>
        <w:rPr/>
        <w:t>T đều đã</w:t>
      </w:r>
      <w:r>
        <w:rPr>
          <w:spacing w:val="-1"/>
        </w:rPr>
        <w:t> </w:t>
      </w:r>
      <w:r>
        <w:rPr/>
        <w:t>thành</w:t>
      </w:r>
      <w:r>
        <w:rPr>
          <w:spacing w:val="-1"/>
        </w:rPr>
        <w:t> </w:t>
      </w:r>
      <w:r>
        <w:rPr/>
        <w:t>niên có khả năng lao động nên ly hôn bà không yêu cầu Tòa án giải quyết.</w:t>
      </w:r>
    </w:p>
    <w:p>
      <w:pPr>
        <w:pStyle w:val="BodyText"/>
        <w:spacing w:line="331" w:lineRule="auto"/>
        <w:ind w:left="771" w:right="1820"/>
      </w:pPr>
      <w:r>
        <w:rPr/>
        <w:t>Về</w:t>
      </w:r>
      <w:r>
        <w:rPr>
          <w:spacing w:val="-4"/>
        </w:rPr>
        <w:t> </w:t>
      </w:r>
      <w:r>
        <w:rPr/>
        <w:t>tài</w:t>
      </w:r>
      <w:r>
        <w:rPr>
          <w:spacing w:val="-5"/>
        </w:rPr>
        <w:t> </w:t>
      </w:r>
      <w:r>
        <w:rPr/>
        <w:t>sản</w:t>
      </w:r>
      <w:r>
        <w:rPr>
          <w:spacing w:val="-2"/>
        </w:rPr>
        <w:t> </w:t>
      </w:r>
      <w:r>
        <w:rPr/>
        <w:t>chung:</w:t>
      </w:r>
      <w:r>
        <w:rPr>
          <w:spacing w:val="-3"/>
        </w:rPr>
        <w:t> </w:t>
      </w:r>
      <w:r>
        <w:rPr/>
        <w:t>Tự</w:t>
      </w:r>
      <w:r>
        <w:rPr>
          <w:spacing w:val="-4"/>
        </w:rPr>
        <w:t> </w:t>
      </w:r>
      <w:r>
        <w:rPr/>
        <w:t>thỏa</w:t>
      </w:r>
      <w:r>
        <w:rPr>
          <w:spacing w:val="-4"/>
        </w:rPr>
        <w:t> </w:t>
      </w:r>
      <w:r>
        <w:rPr/>
        <w:t>thuận,</w:t>
      </w:r>
      <w:r>
        <w:rPr>
          <w:spacing w:val="-5"/>
        </w:rPr>
        <w:t> </w:t>
      </w:r>
      <w:r>
        <w:rPr/>
        <w:t>không</w:t>
      </w:r>
      <w:r>
        <w:rPr>
          <w:spacing w:val="-5"/>
        </w:rPr>
        <w:t> </w:t>
      </w:r>
      <w:r>
        <w:rPr/>
        <w:t>yêu</w:t>
      </w:r>
      <w:r>
        <w:rPr>
          <w:spacing w:val="-2"/>
        </w:rPr>
        <w:t> </w:t>
      </w:r>
      <w:r>
        <w:rPr/>
        <w:t>cầu</w:t>
      </w:r>
      <w:r>
        <w:rPr>
          <w:spacing w:val="-2"/>
        </w:rPr>
        <w:t> </w:t>
      </w:r>
      <w:r>
        <w:rPr/>
        <w:t>tòa</w:t>
      </w:r>
      <w:r>
        <w:rPr>
          <w:spacing w:val="-4"/>
        </w:rPr>
        <w:t> </w:t>
      </w:r>
      <w:r>
        <w:rPr/>
        <w:t>giải</w:t>
      </w:r>
      <w:r>
        <w:rPr>
          <w:spacing w:val="-5"/>
        </w:rPr>
        <w:t> </w:t>
      </w:r>
      <w:r>
        <w:rPr/>
        <w:t>quyết. Về nợ chung: Không có, không yêu cầu tòa giải quyết.</w:t>
      </w:r>
    </w:p>
    <w:p>
      <w:pPr>
        <w:spacing w:before="5"/>
        <w:ind w:left="744" w:right="0" w:firstLine="0"/>
        <w:jc w:val="both"/>
        <w:rPr>
          <w:i/>
          <w:sz w:val="27"/>
        </w:rPr>
      </w:pPr>
      <w:r>
        <w:rPr>
          <w:i/>
          <w:sz w:val="27"/>
        </w:rPr>
        <w:t>Tại</w:t>
      </w:r>
      <w:r>
        <w:rPr>
          <w:i/>
          <w:spacing w:val="-4"/>
          <w:sz w:val="27"/>
        </w:rPr>
        <w:t> </w:t>
      </w:r>
      <w:r>
        <w:rPr>
          <w:i/>
          <w:sz w:val="27"/>
        </w:rPr>
        <w:t>bản</w:t>
      </w:r>
      <w:r>
        <w:rPr>
          <w:i/>
          <w:spacing w:val="-3"/>
          <w:sz w:val="27"/>
        </w:rPr>
        <w:t> </w:t>
      </w:r>
      <w:r>
        <w:rPr>
          <w:i/>
          <w:sz w:val="27"/>
        </w:rPr>
        <w:t>tự</w:t>
      </w:r>
      <w:r>
        <w:rPr>
          <w:i/>
          <w:spacing w:val="-6"/>
          <w:sz w:val="27"/>
        </w:rPr>
        <w:t> </w:t>
      </w:r>
      <w:r>
        <w:rPr>
          <w:i/>
          <w:sz w:val="27"/>
        </w:rPr>
        <w:t>khai</w:t>
      </w:r>
      <w:r>
        <w:rPr>
          <w:i/>
          <w:spacing w:val="-4"/>
          <w:sz w:val="27"/>
        </w:rPr>
        <w:t> </w:t>
      </w:r>
      <w:r>
        <w:rPr>
          <w:i/>
          <w:sz w:val="27"/>
        </w:rPr>
        <w:t>bị</w:t>
      </w:r>
      <w:r>
        <w:rPr>
          <w:i/>
          <w:spacing w:val="-4"/>
          <w:sz w:val="27"/>
        </w:rPr>
        <w:t> </w:t>
      </w:r>
      <w:r>
        <w:rPr>
          <w:i/>
          <w:sz w:val="27"/>
        </w:rPr>
        <w:t>đơn</w:t>
      </w:r>
      <w:r>
        <w:rPr>
          <w:i/>
          <w:spacing w:val="-5"/>
          <w:sz w:val="27"/>
        </w:rPr>
        <w:t> </w:t>
      </w:r>
      <w:r>
        <w:rPr>
          <w:i/>
          <w:sz w:val="27"/>
        </w:rPr>
        <w:t>là</w:t>
      </w:r>
      <w:r>
        <w:rPr>
          <w:i/>
          <w:spacing w:val="-6"/>
          <w:sz w:val="27"/>
        </w:rPr>
        <w:t> </w:t>
      </w:r>
      <w:r>
        <w:rPr>
          <w:i/>
          <w:sz w:val="27"/>
        </w:rPr>
        <w:t>ông</w:t>
      </w:r>
      <w:r>
        <w:rPr>
          <w:i/>
          <w:spacing w:val="-4"/>
          <w:sz w:val="27"/>
        </w:rPr>
        <w:t> </w:t>
      </w:r>
      <w:r>
        <w:rPr>
          <w:i/>
          <w:sz w:val="27"/>
        </w:rPr>
        <w:t>Phan</w:t>
      </w:r>
      <w:r>
        <w:rPr>
          <w:i/>
          <w:spacing w:val="-6"/>
          <w:sz w:val="27"/>
        </w:rPr>
        <w:t> </w:t>
      </w:r>
      <w:r>
        <w:rPr>
          <w:i/>
          <w:sz w:val="27"/>
        </w:rPr>
        <w:t>Thành</w:t>
      </w:r>
      <w:r>
        <w:rPr>
          <w:i/>
          <w:spacing w:val="-5"/>
          <w:sz w:val="27"/>
        </w:rPr>
        <w:t> </w:t>
      </w:r>
      <w:r>
        <w:rPr>
          <w:i/>
          <w:sz w:val="27"/>
        </w:rPr>
        <w:t>A</w:t>
      </w:r>
      <w:r>
        <w:rPr>
          <w:i/>
          <w:spacing w:val="-5"/>
          <w:sz w:val="27"/>
        </w:rPr>
        <w:t> </w:t>
      </w:r>
      <w:r>
        <w:rPr>
          <w:i/>
          <w:sz w:val="27"/>
        </w:rPr>
        <w:t>trình</w:t>
      </w:r>
      <w:r>
        <w:rPr>
          <w:i/>
          <w:spacing w:val="-4"/>
          <w:sz w:val="27"/>
        </w:rPr>
        <w:t> bày:</w:t>
      </w:r>
    </w:p>
    <w:p>
      <w:pPr>
        <w:pStyle w:val="BodyText"/>
        <w:ind w:right="203" w:firstLine="657"/>
      </w:pPr>
      <w:r>
        <w:rPr/>
        <w:t>Ông và bà Nguyễn Thị Giang H tự nguyện kết hôn năm 1993 tại Ủy ban</w:t>
      </w:r>
      <w:r>
        <w:rPr>
          <w:spacing w:val="40"/>
        </w:rPr>
        <w:t> </w:t>
      </w:r>
      <w:r>
        <w:rPr/>
        <w:t>nhân dân phường T, thành phố B, tỉnh Đồng Nai. Thời gian đầu cuộc sống chung vợ chồng hạnh phúc. Sau đó một thời gian thì ông, bà phát sinh mâu thuẫn, nhưng vì chăm lo cho con cái nên đã cố gắng hòa giải. Tuy nhiên, đến nay con cái đã trưởng</w:t>
      </w:r>
      <w:r>
        <w:rPr>
          <w:spacing w:val="-2"/>
        </w:rPr>
        <w:t> </w:t>
      </w:r>
      <w:r>
        <w:rPr/>
        <w:t>thành mâu</w:t>
      </w:r>
      <w:r>
        <w:rPr>
          <w:spacing w:val="-1"/>
        </w:rPr>
        <w:t> </w:t>
      </w:r>
      <w:r>
        <w:rPr/>
        <w:t>thuẫn</w:t>
      </w:r>
      <w:r>
        <w:rPr>
          <w:spacing w:val="-1"/>
        </w:rPr>
        <w:t> </w:t>
      </w:r>
      <w:r>
        <w:rPr/>
        <w:t>ông,</w:t>
      </w:r>
      <w:r>
        <w:rPr>
          <w:spacing w:val="-1"/>
        </w:rPr>
        <w:t> </w:t>
      </w:r>
      <w:r>
        <w:rPr/>
        <w:t>bà</w:t>
      </w:r>
      <w:r>
        <w:rPr>
          <w:spacing w:val="-1"/>
        </w:rPr>
        <w:t> </w:t>
      </w:r>
      <w:r>
        <w:rPr/>
        <w:t>không</w:t>
      </w:r>
      <w:r>
        <w:rPr>
          <w:spacing w:val="-1"/>
        </w:rPr>
        <w:t> </w:t>
      </w:r>
      <w:r>
        <w:rPr/>
        <w:t>những</w:t>
      </w:r>
      <w:r>
        <w:rPr>
          <w:spacing w:val="-1"/>
        </w:rPr>
        <w:t> </w:t>
      </w:r>
      <w:r>
        <w:rPr/>
        <w:t>không</w:t>
      </w:r>
      <w:r>
        <w:rPr>
          <w:spacing w:val="-4"/>
        </w:rPr>
        <w:t> </w:t>
      </w:r>
      <w:r>
        <w:rPr/>
        <w:t>được</w:t>
      </w:r>
      <w:r>
        <w:rPr>
          <w:spacing w:val="-3"/>
        </w:rPr>
        <w:t> </w:t>
      </w:r>
      <w:r>
        <w:rPr/>
        <w:t>hòa</w:t>
      </w:r>
      <w:r>
        <w:rPr>
          <w:spacing w:val="-3"/>
        </w:rPr>
        <w:t> </w:t>
      </w:r>
      <w:r>
        <w:rPr/>
        <w:t>giải</w:t>
      </w:r>
      <w:r>
        <w:rPr>
          <w:spacing w:val="-4"/>
        </w:rPr>
        <w:t> </w:t>
      </w:r>
      <w:r>
        <w:rPr/>
        <w:t>mà</w:t>
      </w:r>
      <w:r>
        <w:rPr>
          <w:spacing w:val="-3"/>
        </w:rPr>
        <w:t> </w:t>
      </w:r>
      <w:r>
        <w:rPr/>
        <w:t>càng</w:t>
      </w:r>
      <w:r>
        <w:rPr>
          <w:spacing w:val="-1"/>
        </w:rPr>
        <w:t> </w:t>
      </w:r>
      <w:r>
        <w:rPr/>
        <w:t>trở</w:t>
      </w:r>
      <w:r>
        <w:rPr>
          <w:spacing w:val="-2"/>
        </w:rPr>
        <w:t> </w:t>
      </w:r>
      <w:r>
        <w:rPr/>
        <w:t>nên trầm trọng hơn. Nguyên nhân mâu thuẫn là do tính cách của ông, bà ngày càng không hợp nhau, bất đồng quan điểm trong cuộc sống, không còn tình cảm gì với nhau, đúng như trình bày của bà H. Ông A xác định mâu thuẫn vợ chồng đã trầm trọng, mục đích hôn nhân không đạt được. Vì vậy, ông A đồng ý ly hôn với bà Nguyễn Thị Giang H.</w:t>
      </w:r>
    </w:p>
    <w:p>
      <w:pPr>
        <w:pStyle w:val="BodyText"/>
        <w:ind w:right="203" w:firstLine="657"/>
      </w:pPr>
      <w:r>
        <w:rPr/>
        <w:t>Về con chung: Có 02 con chung tên: Phan Thành K, sinh ngày 12/8/1993, Phan Nguyễn Thùy T, sinh ngày 20/11/2001. Do cháu K, cháu T đều đã thành niên có khả năng lao động nên ly hôn ông không yêu cầu Tòa án giải quyết.</w:t>
      </w:r>
    </w:p>
    <w:p>
      <w:pPr>
        <w:pStyle w:val="BodyText"/>
        <w:spacing w:line="331" w:lineRule="auto" w:before="122"/>
        <w:ind w:left="768" w:right="1820"/>
      </w:pPr>
      <w:r>
        <w:rPr/>
        <w:t>Về</w:t>
      </w:r>
      <w:r>
        <w:rPr>
          <w:spacing w:val="-2"/>
        </w:rPr>
        <w:t> </w:t>
      </w:r>
      <w:r>
        <w:rPr/>
        <w:t>tài</w:t>
      </w:r>
      <w:r>
        <w:rPr>
          <w:spacing w:val="-4"/>
        </w:rPr>
        <w:t> </w:t>
      </w:r>
      <w:r>
        <w:rPr/>
        <w:t>sản</w:t>
      </w:r>
      <w:r>
        <w:rPr>
          <w:spacing w:val="-4"/>
        </w:rPr>
        <w:t> </w:t>
      </w:r>
      <w:r>
        <w:rPr/>
        <w:t>chung:</w:t>
      </w:r>
      <w:r>
        <w:rPr>
          <w:spacing w:val="-3"/>
        </w:rPr>
        <w:t> </w:t>
      </w:r>
      <w:r>
        <w:rPr/>
        <w:t>Tự</w:t>
      </w:r>
      <w:r>
        <w:rPr>
          <w:spacing w:val="-4"/>
        </w:rPr>
        <w:t> </w:t>
      </w:r>
      <w:r>
        <w:rPr/>
        <w:t>thỏa</w:t>
      </w:r>
      <w:r>
        <w:rPr>
          <w:spacing w:val="-4"/>
        </w:rPr>
        <w:t> </w:t>
      </w:r>
      <w:r>
        <w:rPr/>
        <w:t>thuận,</w:t>
      </w:r>
      <w:r>
        <w:rPr>
          <w:spacing w:val="-4"/>
        </w:rPr>
        <w:t> </w:t>
      </w:r>
      <w:r>
        <w:rPr/>
        <w:t>không</w:t>
      </w:r>
      <w:r>
        <w:rPr>
          <w:spacing w:val="-2"/>
        </w:rPr>
        <w:t> </w:t>
      </w:r>
      <w:r>
        <w:rPr/>
        <w:t>yêu</w:t>
      </w:r>
      <w:r>
        <w:rPr>
          <w:spacing w:val="-4"/>
        </w:rPr>
        <w:t> </w:t>
      </w:r>
      <w:r>
        <w:rPr/>
        <w:t>cầu</w:t>
      </w:r>
      <w:r>
        <w:rPr>
          <w:spacing w:val="-2"/>
        </w:rPr>
        <w:t> </w:t>
      </w:r>
      <w:r>
        <w:rPr/>
        <w:t>tòa</w:t>
      </w:r>
      <w:r>
        <w:rPr>
          <w:spacing w:val="-4"/>
        </w:rPr>
        <w:t> </w:t>
      </w:r>
      <w:r>
        <w:rPr/>
        <w:t>giải</w:t>
      </w:r>
      <w:r>
        <w:rPr>
          <w:spacing w:val="-3"/>
        </w:rPr>
        <w:t> </w:t>
      </w:r>
      <w:r>
        <w:rPr/>
        <w:t>quyết. Về nợ chung: Không có, không yêu cầu tòa giải quyết.</w:t>
      </w:r>
    </w:p>
    <w:p>
      <w:pPr>
        <w:spacing w:before="5"/>
        <w:ind w:left="111" w:right="203" w:firstLine="633"/>
        <w:jc w:val="both"/>
        <w:rPr>
          <w:i/>
          <w:sz w:val="27"/>
        </w:rPr>
      </w:pPr>
      <w:r>
        <w:rPr>
          <w:i/>
          <w:sz w:val="27"/>
        </w:rPr>
        <w:t>Tại phiên tòa, đại diện Viện kiểm sát nhân dân thành phố Biên Hòa, tỉnh</w:t>
      </w:r>
      <w:r>
        <w:rPr>
          <w:i/>
          <w:sz w:val="27"/>
        </w:rPr>
        <w:t> Đồng Nai phát biểu:</w:t>
      </w:r>
    </w:p>
    <w:p>
      <w:pPr>
        <w:pStyle w:val="BodyText"/>
        <w:spacing w:before="118"/>
        <w:ind w:right="205" w:firstLine="633"/>
      </w:pPr>
      <w:r>
        <w:rPr/>
        <w:t>Việc</w:t>
      </w:r>
      <w:r>
        <w:rPr>
          <w:spacing w:val="-1"/>
        </w:rPr>
        <w:t> </w:t>
      </w:r>
      <w:r>
        <w:rPr/>
        <w:t>tuân theo</w:t>
      </w:r>
      <w:r>
        <w:rPr>
          <w:spacing w:val="-1"/>
        </w:rPr>
        <w:t> </w:t>
      </w:r>
      <w:r>
        <w:rPr/>
        <w:t>pháp</w:t>
      </w:r>
      <w:r>
        <w:rPr>
          <w:spacing w:val="-1"/>
        </w:rPr>
        <w:t> </w:t>
      </w:r>
      <w:r>
        <w:rPr/>
        <w:t>luật</w:t>
      </w:r>
      <w:r>
        <w:rPr>
          <w:spacing w:val="-2"/>
        </w:rPr>
        <w:t> </w:t>
      </w:r>
      <w:r>
        <w:rPr/>
        <w:t>trong quá</w:t>
      </w:r>
      <w:r>
        <w:rPr>
          <w:spacing w:val="-1"/>
        </w:rPr>
        <w:t> </w:t>
      </w:r>
      <w:r>
        <w:rPr/>
        <w:t>trình giải quyết</w:t>
      </w:r>
      <w:r>
        <w:rPr>
          <w:spacing w:val="-2"/>
        </w:rPr>
        <w:t> </w:t>
      </w:r>
      <w:r>
        <w:rPr/>
        <w:t>vụ</w:t>
      </w:r>
      <w:r>
        <w:rPr>
          <w:spacing w:val="-1"/>
        </w:rPr>
        <w:t> </w:t>
      </w:r>
      <w:r>
        <w:rPr/>
        <w:t>án</w:t>
      </w:r>
      <w:r>
        <w:rPr>
          <w:spacing w:val="-1"/>
        </w:rPr>
        <w:t> </w:t>
      </w:r>
      <w:r>
        <w:rPr/>
        <w:t>của</w:t>
      </w:r>
      <w:r>
        <w:rPr>
          <w:spacing w:val="-3"/>
        </w:rPr>
        <w:t> </w:t>
      </w:r>
      <w:r>
        <w:rPr/>
        <w:t>Thẩm phán,</w:t>
      </w:r>
      <w:r>
        <w:rPr>
          <w:spacing w:val="-1"/>
        </w:rPr>
        <w:t> </w:t>
      </w:r>
      <w:r>
        <w:rPr/>
        <w:t>Hội đồng xét xử, Thư ký phiên tòa là đúng quy định Bộ luật tố tụng dân sự. Nguyên đơn, bị đơn chấp hành đúng quy định của Bộ luật tố tụng dân sự.</w:t>
      </w:r>
    </w:p>
    <w:p>
      <w:pPr>
        <w:pStyle w:val="BodyText"/>
        <w:spacing w:before="120"/>
        <w:ind w:right="131" w:firstLine="633"/>
      </w:pPr>
      <w:r>
        <w:rPr/>
        <w:t>Về quan điểm giải quyết vụ án, đề nghị Hội đồng xét xử chấp nhận yêu cầu khởi kiện của nguyên đơn: Về quan hệ hôn nhân: Cho bà Nguyễn Thị Giang H</w:t>
      </w:r>
      <w:r>
        <w:rPr>
          <w:spacing w:val="80"/>
        </w:rPr>
        <w:t> </w:t>
      </w:r>
      <w:r>
        <w:rPr/>
        <w:t>được ly hôn với ông Phan Thành A; Về con chung: 02 con chung tên: Phan Thành K, sinh</w:t>
      </w:r>
      <w:r>
        <w:rPr>
          <w:spacing w:val="40"/>
        </w:rPr>
        <w:t> </w:t>
      </w:r>
      <w:r>
        <w:rPr/>
        <w:t>ngày 12/8/1993,</w:t>
      </w:r>
      <w:r>
        <w:rPr>
          <w:spacing w:val="40"/>
        </w:rPr>
        <w:t> </w:t>
      </w:r>
      <w:r>
        <w:rPr/>
        <w:t>Phan</w:t>
      </w:r>
      <w:r>
        <w:rPr>
          <w:spacing w:val="40"/>
        </w:rPr>
        <w:t> </w:t>
      </w:r>
      <w:r>
        <w:rPr/>
        <w:t>Nguyễn Thùy T, sinh ngày 20/11/2001, đã thành niên có khả năng lao động, các đương sự không yêu cầu Tòa án giải quyết nên không</w:t>
      </w:r>
      <w:r>
        <w:rPr>
          <w:spacing w:val="-2"/>
        </w:rPr>
        <w:t> </w:t>
      </w:r>
      <w:r>
        <w:rPr/>
        <w:t>xem</w:t>
      </w:r>
      <w:r>
        <w:rPr>
          <w:spacing w:val="-2"/>
        </w:rPr>
        <w:t> </w:t>
      </w:r>
      <w:r>
        <w:rPr/>
        <w:t>xét</w:t>
      </w:r>
      <w:r>
        <w:rPr>
          <w:spacing w:val="-2"/>
        </w:rPr>
        <w:t> </w:t>
      </w:r>
      <w:r>
        <w:rPr/>
        <w:t>giải</w:t>
      </w:r>
      <w:r>
        <w:rPr>
          <w:spacing w:val="-4"/>
        </w:rPr>
        <w:t> </w:t>
      </w:r>
      <w:r>
        <w:rPr/>
        <w:t>quyết;</w:t>
      </w:r>
      <w:r>
        <w:rPr>
          <w:spacing w:val="-2"/>
        </w:rPr>
        <w:t> </w:t>
      </w:r>
      <w:r>
        <w:rPr/>
        <w:t>Về</w:t>
      </w:r>
      <w:r>
        <w:rPr>
          <w:spacing w:val="-3"/>
        </w:rPr>
        <w:t> </w:t>
      </w:r>
      <w:r>
        <w:rPr/>
        <w:t>tài</w:t>
      </w:r>
      <w:r>
        <w:rPr>
          <w:spacing w:val="-4"/>
        </w:rPr>
        <w:t> </w:t>
      </w:r>
      <w:r>
        <w:rPr/>
        <w:t>sản</w:t>
      </w:r>
      <w:r>
        <w:rPr>
          <w:spacing w:val="-1"/>
        </w:rPr>
        <w:t> </w:t>
      </w:r>
      <w:r>
        <w:rPr/>
        <w:t>chung</w:t>
      </w:r>
      <w:r>
        <w:rPr>
          <w:spacing w:val="-1"/>
        </w:rPr>
        <w:t> </w:t>
      </w:r>
      <w:r>
        <w:rPr/>
        <w:t>và</w:t>
      </w:r>
      <w:r>
        <w:rPr>
          <w:spacing w:val="-3"/>
        </w:rPr>
        <w:t> </w:t>
      </w:r>
      <w:r>
        <w:rPr/>
        <w:t>nợ</w:t>
      </w:r>
      <w:r>
        <w:rPr>
          <w:spacing w:val="-2"/>
        </w:rPr>
        <w:t> </w:t>
      </w:r>
      <w:r>
        <w:rPr/>
        <w:t>chung:</w:t>
      </w:r>
      <w:r>
        <w:rPr>
          <w:spacing w:val="-2"/>
        </w:rPr>
        <w:t> </w:t>
      </w:r>
      <w:r>
        <w:rPr/>
        <w:t>Không</w:t>
      </w:r>
      <w:r>
        <w:rPr>
          <w:spacing w:val="-2"/>
        </w:rPr>
        <w:t> </w:t>
      </w:r>
      <w:r>
        <w:rPr/>
        <w:t>xem</w:t>
      </w:r>
      <w:r>
        <w:rPr>
          <w:spacing w:val="-2"/>
        </w:rPr>
        <w:t> </w:t>
      </w:r>
      <w:r>
        <w:rPr/>
        <w:t>xét</w:t>
      </w:r>
      <w:r>
        <w:rPr>
          <w:spacing w:val="-4"/>
        </w:rPr>
        <w:t> </w:t>
      </w:r>
      <w:r>
        <w:rPr/>
        <w:t>giải</w:t>
      </w:r>
      <w:r>
        <w:rPr>
          <w:spacing w:val="-2"/>
        </w:rPr>
        <w:t> </w:t>
      </w:r>
      <w:r>
        <w:rPr/>
        <w:t>quyết; Về án phí: bà H phải chịu án phí theo quy định của pháp luật.</w:t>
      </w:r>
    </w:p>
    <w:p>
      <w:pPr>
        <w:spacing w:after="0"/>
        <w:sectPr>
          <w:footerReference w:type="default" r:id="rId5"/>
          <w:pgSz w:w="11910" w:h="16900"/>
          <w:pgMar w:footer="556" w:header="0" w:top="1080" w:bottom="740" w:left="1600" w:right="940"/>
          <w:pgNumType w:start="2"/>
        </w:sectPr>
      </w:pPr>
    </w:p>
    <w:p>
      <w:pPr>
        <w:spacing w:before="68"/>
        <w:ind w:left="3396" w:right="0" w:firstLine="0"/>
        <w:jc w:val="left"/>
        <w:rPr>
          <w:b/>
          <w:sz w:val="27"/>
        </w:rPr>
      </w:pPr>
      <w:r>
        <w:rPr>
          <w:b/>
          <w:sz w:val="27"/>
        </w:rPr>
        <w:t>NHẬN</w:t>
      </w:r>
      <w:r>
        <w:rPr>
          <w:b/>
          <w:spacing w:val="-8"/>
          <w:sz w:val="27"/>
        </w:rPr>
        <w:t> </w:t>
      </w:r>
      <w:r>
        <w:rPr>
          <w:b/>
          <w:sz w:val="27"/>
        </w:rPr>
        <w:t>ĐỊNH</w:t>
      </w:r>
      <w:r>
        <w:rPr>
          <w:b/>
          <w:spacing w:val="-5"/>
          <w:sz w:val="27"/>
        </w:rPr>
        <w:t> </w:t>
      </w:r>
      <w:r>
        <w:rPr>
          <w:b/>
          <w:sz w:val="27"/>
        </w:rPr>
        <w:t>CỦA</w:t>
      </w:r>
      <w:r>
        <w:rPr>
          <w:b/>
          <w:spacing w:val="-7"/>
          <w:sz w:val="27"/>
        </w:rPr>
        <w:t> </w:t>
      </w:r>
      <w:r>
        <w:rPr>
          <w:b/>
          <w:sz w:val="27"/>
        </w:rPr>
        <w:t>TÒA</w:t>
      </w:r>
      <w:r>
        <w:rPr>
          <w:b/>
          <w:spacing w:val="-4"/>
          <w:sz w:val="27"/>
        </w:rPr>
        <w:t> </w:t>
      </w:r>
      <w:r>
        <w:rPr>
          <w:b/>
          <w:spacing w:val="-5"/>
          <w:sz w:val="27"/>
        </w:rPr>
        <w:t>ÁN</w:t>
      </w:r>
    </w:p>
    <w:p>
      <w:pPr>
        <w:pStyle w:val="BodyText"/>
        <w:spacing w:before="239"/>
        <w:ind w:left="792"/>
        <w:jc w:val="left"/>
      </w:pPr>
      <w:r>
        <w:rPr/>
        <w:t>[1].</w:t>
      </w:r>
      <w:r>
        <w:rPr>
          <w:spacing w:val="-3"/>
        </w:rPr>
        <w:t> </w:t>
      </w:r>
      <w:r>
        <w:rPr/>
        <w:t>Về</w:t>
      </w:r>
      <w:r>
        <w:rPr>
          <w:spacing w:val="-4"/>
        </w:rPr>
        <w:t> </w:t>
      </w:r>
      <w:r>
        <w:rPr/>
        <w:t>tố</w:t>
      </w:r>
      <w:r>
        <w:rPr>
          <w:spacing w:val="-6"/>
        </w:rPr>
        <w:t> </w:t>
      </w:r>
      <w:r>
        <w:rPr>
          <w:spacing w:val="-2"/>
        </w:rPr>
        <w:t>tụng:</w:t>
      </w:r>
    </w:p>
    <w:p>
      <w:pPr>
        <w:pStyle w:val="BodyText"/>
        <w:ind w:right="203" w:firstLine="660"/>
      </w:pPr>
      <w:r>
        <w:rPr/>
        <w:t>[1.1]. Thẩm quyền giải quyết vụ án: Nguyên đơn là bà Nguyễn Thị Giang H và bị đơn ông Phan Thành A cư trú tại địa chỉ số: 401, tổ 2, khu phố 4, phường Thống Nhất, Thành phố Biên Hòa, tỉnh Đồng Nai. Căn cứ điểm a khoản 1 Điều 35 và</w:t>
      </w:r>
      <w:r>
        <w:rPr>
          <w:spacing w:val="-2"/>
        </w:rPr>
        <w:t> </w:t>
      </w:r>
      <w:r>
        <w:rPr/>
        <w:t>điểm</w:t>
      </w:r>
      <w:r>
        <w:rPr>
          <w:spacing w:val="-1"/>
        </w:rPr>
        <w:t> </w:t>
      </w:r>
      <w:r>
        <w:rPr/>
        <w:t>a khoản 1 Điều 39 Bộ luật</w:t>
      </w:r>
      <w:r>
        <w:rPr>
          <w:spacing w:val="-1"/>
        </w:rPr>
        <w:t> </w:t>
      </w:r>
      <w:r>
        <w:rPr/>
        <w:t>tố tụng</w:t>
      </w:r>
      <w:r>
        <w:rPr>
          <w:spacing w:val="-1"/>
        </w:rPr>
        <w:t> </w:t>
      </w:r>
      <w:r>
        <w:rPr/>
        <w:t>dân sự, Tòa án nhân dân thành</w:t>
      </w:r>
      <w:r>
        <w:rPr>
          <w:spacing w:val="-1"/>
        </w:rPr>
        <w:t> </w:t>
      </w:r>
      <w:r>
        <w:rPr/>
        <w:t>phố Biên Hòa thụ lý giải quyết vụ án là đúng quy định.</w:t>
      </w:r>
    </w:p>
    <w:p>
      <w:pPr>
        <w:pStyle w:val="BodyText"/>
        <w:spacing w:before="61"/>
        <w:ind w:right="203" w:firstLine="660"/>
      </w:pPr>
      <w:r>
        <w:rPr/>
        <w:t>[1.2]. Về việc vắng mặt</w:t>
      </w:r>
      <w:r>
        <w:rPr>
          <w:spacing w:val="-2"/>
        </w:rPr>
        <w:t> </w:t>
      </w:r>
      <w:r>
        <w:rPr/>
        <w:t>của</w:t>
      </w:r>
      <w:r>
        <w:rPr>
          <w:spacing w:val="-1"/>
        </w:rPr>
        <w:t> </w:t>
      </w:r>
      <w:r>
        <w:rPr/>
        <w:t>đương sự</w:t>
      </w:r>
      <w:r>
        <w:rPr>
          <w:spacing w:val="-1"/>
        </w:rPr>
        <w:t> </w:t>
      </w:r>
      <w:r>
        <w:rPr/>
        <w:t>tại phiên tòa: Bà Nguyễn Thị Giang H, ông Phan Thành A có đơn đề nghị Tòa án xét xử vắng mặt. Do đó, căn cứ vào Khoản 1 Điều 228, Điều 238 của Bộ luật Tố tụng dân sự để tiến hành xét xử vắng mặt đối với bà H, ông A.</w:t>
      </w:r>
    </w:p>
    <w:p>
      <w:pPr>
        <w:pStyle w:val="BodyText"/>
        <w:spacing w:before="121"/>
        <w:ind w:left="771"/>
      </w:pPr>
      <w:r>
        <w:rPr/>
        <w:t>[2].</w:t>
      </w:r>
      <w:r>
        <w:rPr>
          <w:spacing w:val="-6"/>
        </w:rPr>
        <w:t> </w:t>
      </w:r>
      <w:r>
        <w:rPr/>
        <w:t>Về</w:t>
      </w:r>
      <w:r>
        <w:rPr>
          <w:spacing w:val="-4"/>
        </w:rPr>
        <w:t> </w:t>
      </w:r>
      <w:r>
        <w:rPr/>
        <w:t>nội</w:t>
      </w:r>
      <w:r>
        <w:rPr>
          <w:spacing w:val="-6"/>
        </w:rPr>
        <w:t> </w:t>
      </w:r>
      <w:r>
        <w:rPr/>
        <w:t>dung</w:t>
      </w:r>
      <w:r>
        <w:rPr>
          <w:spacing w:val="-2"/>
        </w:rPr>
        <w:t> </w:t>
      </w:r>
      <w:r>
        <w:rPr/>
        <w:t>vụ</w:t>
      </w:r>
      <w:r>
        <w:rPr>
          <w:spacing w:val="-3"/>
        </w:rPr>
        <w:t> </w:t>
      </w:r>
      <w:r>
        <w:rPr>
          <w:spacing w:val="-5"/>
        </w:rPr>
        <w:t>án:</w:t>
      </w:r>
    </w:p>
    <w:p>
      <w:pPr>
        <w:pStyle w:val="BodyText"/>
        <w:ind w:right="138" w:firstLine="660"/>
      </w:pPr>
      <w:r>
        <w:rPr/>
        <w:t>[2.1]. Quan hệ hôn nhân: Bà Nguyễn Thị Giang H và ông Phan Thành A làm thủ tục đăng ký kết hôn vào năm 1993, hôn nhân trên cơ sở tự nguyện và đã được Ủy ban nhân dân phường T, thành phố B, tỉnh Đồng Nai cấp giấy chứng nhận kết hôn số 056, Quyển số 01/93 ngày 15 tháng 7 năm 1993. Căn cứ vào Điều 5, Điều 6, Điều 7, Điều 8 và Điều 9 Luật Hôn nhân và gia đình năm 1986, hôn nhân giữa bà</w:t>
      </w:r>
      <w:r>
        <w:rPr>
          <w:spacing w:val="40"/>
        </w:rPr>
        <w:t> </w:t>
      </w:r>
      <w:r>
        <w:rPr/>
        <w:t>H, ông A là hôn nhân hợp pháp.</w:t>
      </w:r>
    </w:p>
    <w:p>
      <w:pPr>
        <w:pStyle w:val="BodyText"/>
        <w:spacing w:before="60"/>
        <w:ind w:right="203" w:firstLine="660"/>
      </w:pPr>
      <w:r>
        <w:rPr/>
        <w:t>Bà H và ông A đều thừa nhận; Thời gian đầu cuộc sống chung vợ chồng</w:t>
      </w:r>
      <w:r>
        <w:rPr>
          <w:spacing w:val="40"/>
        </w:rPr>
        <w:t> </w:t>
      </w:r>
      <w:r>
        <w:rPr/>
        <w:t>hạnh phúc.</w:t>
      </w:r>
      <w:r>
        <w:rPr>
          <w:spacing w:val="-1"/>
        </w:rPr>
        <w:t> </w:t>
      </w:r>
      <w:r>
        <w:rPr/>
        <w:t>Sau đó một</w:t>
      </w:r>
      <w:r>
        <w:rPr>
          <w:spacing w:val="-2"/>
        </w:rPr>
        <w:t> </w:t>
      </w:r>
      <w:r>
        <w:rPr/>
        <w:t>thời gian thì ông, bà</w:t>
      </w:r>
      <w:r>
        <w:rPr>
          <w:spacing w:val="-1"/>
        </w:rPr>
        <w:t> </w:t>
      </w:r>
      <w:r>
        <w:rPr/>
        <w:t>phát sinh</w:t>
      </w:r>
      <w:r>
        <w:rPr>
          <w:spacing w:val="-1"/>
        </w:rPr>
        <w:t> </w:t>
      </w:r>
      <w:r>
        <w:rPr/>
        <w:t>mâu</w:t>
      </w:r>
      <w:r>
        <w:rPr>
          <w:spacing w:val="-1"/>
        </w:rPr>
        <w:t> </w:t>
      </w:r>
      <w:r>
        <w:rPr/>
        <w:t>thuẫn, nhưng vì</w:t>
      </w:r>
      <w:r>
        <w:rPr>
          <w:spacing w:val="-2"/>
        </w:rPr>
        <w:t> </w:t>
      </w:r>
      <w:r>
        <w:rPr/>
        <w:t>chăm</w:t>
      </w:r>
      <w:r>
        <w:rPr>
          <w:spacing w:val="-2"/>
        </w:rPr>
        <w:t> </w:t>
      </w:r>
      <w:r>
        <w:rPr/>
        <w:t>lo cho con cái nên đã cố gắng hòa giải. Tuy nhiên, đến nay con cái đã trưởng thành mâu thuẫn vợ chồng không những không được hòa</w:t>
      </w:r>
      <w:r>
        <w:rPr>
          <w:spacing w:val="-1"/>
        </w:rPr>
        <w:t> </w:t>
      </w:r>
      <w:r>
        <w:rPr/>
        <w:t>giải mà càng trở nên trầm trọng hơn. Nguyên nhân mâu thuẫn là do tính cách của ông, bà ngày càng không hợp nhau, bất đồng quan điểm trong cuộc sống, không còn tình cảm gì với nhau. Mâu thuẫn vợ chồng không thể hòa giải hàn gắn tình cảm, không còn thương yêu, quan tâm chăm sóc cho nhau, mục đích hôn nhân không đạt được, việc sống chung không thể kéo dài. Quá trình giải quyết vụ án, Tòa án đã tiến hành hòa giải nhưng bà H và ông A đề nghị không tiến hành hòa giải, bà H giữ nguyên yêu cầu xin ly hôn. Ông A đồng ý ly hôn nhưng vì đang bị</w:t>
      </w:r>
      <w:r>
        <w:rPr>
          <w:spacing w:val="-1"/>
        </w:rPr>
        <w:t> </w:t>
      </w:r>
      <w:r>
        <w:rPr/>
        <w:t>Cơ quan cảnh sát điều tra - Bộ công an triệu tập làm việc, không thể tham gia tố tụng tại Tòa án nhân dân thành phố Biên Hòa nên ông yêu cầu được giải quyết vắng mặt.</w:t>
      </w:r>
    </w:p>
    <w:p>
      <w:pPr>
        <w:pStyle w:val="BodyText"/>
        <w:spacing w:before="121"/>
        <w:ind w:right="200" w:firstLine="660"/>
      </w:pPr>
      <w:r>
        <w:rPr/>
        <w:t>Xét thấy, mâu thuẫn vợ chồng giữa bà H, ông A là có thật. Hôn nhân giữa bà H và ông A đã lâm vào tình trạng trầm trọng, đời sống chung không thể kéo dài, mục đích của hôn nhân không đạt được. Vì vậy, căn cứ khoản 1 Điều 56 Luật hôn nhân</w:t>
      </w:r>
      <w:r>
        <w:rPr>
          <w:spacing w:val="-6"/>
        </w:rPr>
        <w:t> </w:t>
      </w:r>
      <w:r>
        <w:rPr/>
        <w:t>và</w:t>
      </w:r>
      <w:r>
        <w:rPr>
          <w:spacing w:val="-7"/>
        </w:rPr>
        <w:t> </w:t>
      </w:r>
      <w:r>
        <w:rPr/>
        <w:t>gia</w:t>
      </w:r>
      <w:r>
        <w:rPr>
          <w:spacing w:val="-10"/>
        </w:rPr>
        <w:t> </w:t>
      </w:r>
      <w:r>
        <w:rPr/>
        <w:t>đình</w:t>
      </w:r>
      <w:r>
        <w:rPr>
          <w:spacing w:val="-8"/>
        </w:rPr>
        <w:t> </w:t>
      </w:r>
      <w:r>
        <w:rPr/>
        <w:t>năm</w:t>
      </w:r>
      <w:r>
        <w:rPr>
          <w:spacing w:val="-6"/>
        </w:rPr>
        <w:t> </w:t>
      </w:r>
      <w:r>
        <w:rPr/>
        <w:t>2014,</w:t>
      </w:r>
      <w:r>
        <w:rPr>
          <w:spacing w:val="-10"/>
        </w:rPr>
        <w:t> </w:t>
      </w:r>
      <w:r>
        <w:rPr/>
        <w:t>Hội</w:t>
      </w:r>
      <w:r>
        <w:rPr>
          <w:spacing w:val="-8"/>
        </w:rPr>
        <w:t> </w:t>
      </w:r>
      <w:r>
        <w:rPr/>
        <w:t>đồng</w:t>
      </w:r>
      <w:r>
        <w:rPr>
          <w:spacing w:val="-8"/>
        </w:rPr>
        <w:t> </w:t>
      </w:r>
      <w:r>
        <w:rPr/>
        <w:t>xét</w:t>
      </w:r>
      <w:r>
        <w:rPr>
          <w:spacing w:val="-8"/>
        </w:rPr>
        <w:t> </w:t>
      </w:r>
      <w:r>
        <w:rPr/>
        <w:t>xử</w:t>
      </w:r>
      <w:r>
        <w:rPr>
          <w:spacing w:val="-10"/>
        </w:rPr>
        <w:t> </w:t>
      </w:r>
      <w:r>
        <w:rPr/>
        <w:t>cho</w:t>
      </w:r>
      <w:r>
        <w:rPr>
          <w:spacing w:val="-10"/>
        </w:rPr>
        <w:t> </w:t>
      </w:r>
      <w:r>
        <w:rPr/>
        <w:t>bà</w:t>
      </w:r>
      <w:r>
        <w:rPr>
          <w:spacing w:val="-10"/>
        </w:rPr>
        <w:t> </w:t>
      </w:r>
      <w:r>
        <w:rPr/>
        <w:t>H</w:t>
      </w:r>
      <w:r>
        <w:rPr>
          <w:spacing w:val="-5"/>
        </w:rPr>
        <w:t> </w:t>
      </w:r>
      <w:r>
        <w:rPr/>
        <w:t>được</w:t>
      </w:r>
      <w:r>
        <w:rPr>
          <w:spacing w:val="-7"/>
        </w:rPr>
        <w:t> </w:t>
      </w:r>
      <w:r>
        <w:rPr/>
        <w:t>ly</w:t>
      </w:r>
      <w:r>
        <w:rPr>
          <w:spacing w:val="-8"/>
        </w:rPr>
        <w:t> </w:t>
      </w:r>
      <w:r>
        <w:rPr/>
        <w:t>hôn</w:t>
      </w:r>
      <w:r>
        <w:rPr>
          <w:spacing w:val="-8"/>
        </w:rPr>
        <w:t> </w:t>
      </w:r>
      <w:r>
        <w:rPr/>
        <w:t>ông</w:t>
      </w:r>
      <w:r>
        <w:rPr>
          <w:spacing w:val="-8"/>
        </w:rPr>
        <w:t> </w:t>
      </w:r>
      <w:r>
        <w:rPr/>
        <w:t>A.</w:t>
      </w:r>
    </w:p>
    <w:p>
      <w:pPr>
        <w:pStyle w:val="BodyText"/>
        <w:spacing w:before="118"/>
        <w:ind w:left="771"/>
      </w:pPr>
      <w:r>
        <w:rPr/>
        <w:t>[2.2].</w:t>
      </w:r>
      <w:r>
        <w:rPr>
          <w:spacing w:val="-4"/>
        </w:rPr>
        <w:t> </w:t>
      </w:r>
      <w:r>
        <w:rPr/>
        <w:t>Về</w:t>
      </w:r>
      <w:r>
        <w:rPr>
          <w:spacing w:val="-5"/>
        </w:rPr>
        <w:t> </w:t>
      </w:r>
      <w:r>
        <w:rPr/>
        <w:t>con</w:t>
      </w:r>
      <w:r>
        <w:rPr>
          <w:spacing w:val="-6"/>
        </w:rPr>
        <w:t> </w:t>
      </w:r>
      <w:r>
        <w:rPr>
          <w:spacing w:val="-2"/>
        </w:rPr>
        <w:t>chung:</w:t>
      </w:r>
    </w:p>
    <w:p>
      <w:pPr>
        <w:pStyle w:val="BodyText"/>
        <w:spacing w:before="122"/>
        <w:ind w:right="203" w:firstLine="660"/>
      </w:pPr>
      <w:r>
        <w:rPr/>
        <w:t>Bà H và ông A đều xác định có 02 con chung với nhau là Phan Thành K,</w:t>
      </w:r>
      <w:r>
        <w:rPr>
          <w:spacing w:val="40"/>
        </w:rPr>
        <w:t> </w:t>
      </w:r>
      <w:r>
        <w:rPr/>
        <w:t>sinh ngày 12 tháng 8 năm 1993, Phan Nguyễn Thùy T, sinh ngày 20 tháng 11 năm 2001. Cháu K, cháu T đều đã thành niên có khả năng lao động, bà H, ông A không yêu cầu Tòa án xem xét, giải quyết nên không đặt ra xem xét, giải quyết.</w:t>
      </w:r>
    </w:p>
    <w:p>
      <w:pPr>
        <w:pStyle w:val="BodyText"/>
        <w:ind w:left="771"/>
      </w:pPr>
      <w:r>
        <w:rPr/>
        <w:t>[2.3].</w:t>
      </w:r>
      <w:r>
        <w:rPr>
          <w:spacing w:val="-4"/>
        </w:rPr>
        <w:t> </w:t>
      </w:r>
      <w:r>
        <w:rPr/>
        <w:t>Về</w:t>
      </w:r>
      <w:r>
        <w:rPr>
          <w:spacing w:val="-5"/>
        </w:rPr>
        <w:t> </w:t>
      </w:r>
      <w:r>
        <w:rPr/>
        <w:t>tài</w:t>
      </w:r>
      <w:r>
        <w:rPr>
          <w:spacing w:val="-4"/>
        </w:rPr>
        <w:t> </w:t>
      </w:r>
      <w:r>
        <w:rPr/>
        <w:t>sản</w:t>
      </w:r>
      <w:r>
        <w:rPr>
          <w:spacing w:val="-6"/>
        </w:rPr>
        <w:t> </w:t>
      </w:r>
      <w:r>
        <w:rPr>
          <w:spacing w:val="-2"/>
        </w:rPr>
        <w:t>chung:</w:t>
      </w:r>
    </w:p>
    <w:p>
      <w:pPr>
        <w:spacing w:after="0"/>
        <w:sectPr>
          <w:pgSz w:w="11910" w:h="16900"/>
          <w:pgMar w:header="0" w:footer="556" w:top="1080" w:bottom="740" w:left="1600" w:right="940"/>
        </w:sectPr>
      </w:pPr>
    </w:p>
    <w:p>
      <w:pPr>
        <w:pStyle w:val="BodyText"/>
        <w:spacing w:before="68"/>
        <w:ind w:right="153" w:firstLine="660"/>
        <w:jc w:val="left"/>
      </w:pPr>
      <w:r>
        <w:rPr/>
        <w:t>Bà H, ông A xác định sẽ tự thỏa thuận với nhau không yêu cầu Tòa án xem xét, giải quyết nên không đặt ra xem xét, giải quyết.</w:t>
      </w:r>
    </w:p>
    <w:p>
      <w:pPr>
        <w:pStyle w:val="BodyText"/>
        <w:spacing w:before="118"/>
        <w:ind w:left="771"/>
        <w:jc w:val="left"/>
      </w:pPr>
      <w:r>
        <w:rPr/>
        <w:t>[2.4].</w:t>
      </w:r>
      <w:r>
        <w:rPr>
          <w:spacing w:val="-4"/>
        </w:rPr>
        <w:t> </w:t>
      </w:r>
      <w:r>
        <w:rPr/>
        <w:t>Về</w:t>
      </w:r>
      <w:r>
        <w:rPr>
          <w:spacing w:val="-4"/>
        </w:rPr>
        <w:t> </w:t>
      </w:r>
      <w:r>
        <w:rPr/>
        <w:t>nợ</w:t>
      </w:r>
      <w:r>
        <w:rPr>
          <w:spacing w:val="-6"/>
        </w:rPr>
        <w:t> </w:t>
      </w:r>
      <w:r>
        <w:rPr>
          <w:spacing w:val="-2"/>
        </w:rPr>
        <w:t>chung:</w:t>
      </w:r>
    </w:p>
    <w:p>
      <w:pPr>
        <w:pStyle w:val="BodyText"/>
        <w:spacing w:before="122"/>
        <w:ind w:right="153" w:firstLine="660"/>
        <w:jc w:val="left"/>
      </w:pPr>
      <w:r>
        <w:rPr/>
        <w:t>Bà H, ông A xác định không có, không yêu cầu Tòa án xem xét, giải quyết</w:t>
      </w:r>
      <w:r>
        <w:rPr>
          <w:spacing w:val="80"/>
        </w:rPr>
        <w:t> </w:t>
      </w:r>
      <w:r>
        <w:rPr/>
        <w:t>nên không đặt ra xem xét, giải quyết.</w:t>
      </w:r>
    </w:p>
    <w:p>
      <w:pPr>
        <w:pStyle w:val="BodyText"/>
        <w:spacing w:before="118"/>
        <w:ind w:firstLine="660"/>
        <w:jc w:val="left"/>
      </w:pPr>
      <w:r>
        <w:rPr/>
        <w:t>[3].</w:t>
      </w:r>
      <w:r>
        <w:rPr>
          <w:spacing w:val="34"/>
        </w:rPr>
        <w:t> </w:t>
      </w:r>
      <w:r>
        <w:rPr/>
        <w:t>Về</w:t>
      </w:r>
      <w:r>
        <w:rPr>
          <w:spacing w:val="35"/>
        </w:rPr>
        <w:t> </w:t>
      </w:r>
      <w:r>
        <w:rPr/>
        <w:t>án</w:t>
      </w:r>
      <w:r>
        <w:rPr>
          <w:spacing w:val="34"/>
        </w:rPr>
        <w:t> </w:t>
      </w:r>
      <w:r>
        <w:rPr/>
        <w:t>phí:</w:t>
      </w:r>
      <w:r>
        <w:rPr>
          <w:spacing w:val="34"/>
        </w:rPr>
        <w:t> </w:t>
      </w:r>
      <w:r>
        <w:rPr/>
        <w:t>Bà</w:t>
      </w:r>
      <w:r>
        <w:rPr>
          <w:spacing w:val="32"/>
        </w:rPr>
        <w:t> </w:t>
      </w:r>
      <w:r>
        <w:rPr/>
        <w:t>H</w:t>
      </w:r>
      <w:r>
        <w:rPr>
          <w:spacing w:val="32"/>
        </w:rPr>
        <w:t> </w:t>
      </w:r>
      <w:r>
        <w:rPr/>
        <w:t>phải</w:t>
      </w:r>
      <w:r>
        <w:rPr>
          <w:spacing w:val="31"/>
        </w:rPr>
        <w:t> </w:t>
      </w:r>
      <w:r>
        <w:rPr/>
        <w:t>nộp</w:t>
      </w:r>
      <w:r>
        <w:rPr>
          <w:spacing w:val="32"/>
        </w:rPr>
        <w:t> </w:t>
      </w:r>
      <w:r>
        <w:rPr/>
        <w:t>300.000đ</w:t>
      </w:r>
      <w:r>
        <w:rPr>
          <w:spacing w:val="32"/>
        </w:rPr>
        <w:t> </w:t>
      </w:r>
      <w:r>
        <w:rPr/>
        <w:t>(ba</w:t>
      </w:r>
      <w:r>
        <w:rPr>
          <w:spacing w:val="35"/>
        </w:rPr>
        <w:t> </w:t>
      </w:r>
      <w:r>
        <w:rPr/>
        <w:t>trăm</w:t>
      </w:r>
      <w:r>
        <w:rPr>
          <w:spacing w:val="34"/>
        </w:rPr>
        <w:t> </w:t>
      </w:r>
      <w:r>
        <w:rPr/>
        <w:t>nghìn</w:t>
      </w:r>
      <w:r>
        <w:rPr>
          <w:spacing w:val="32"/>
        </w:rPr>
        <w:t> </w:t>
      </w:r>
      <w:r>
        <w:rPr/>
        <w:t>đồng)</w:t>
      </w:r>
      <w:r>
        <w:rPr>
          <w:spacing w:val="33"/>
        </w:rPr>
        <w:t> </w:t>
      </w:r>
      <w:r>
        <w:rPr/>
        <w:t>án</w:t>
      </w:r>
      <w:r>
        <w:rPr>
          <w:spacing w:val="32"/>
        </w:rPr>
        <w:t> </w:t>
      </w:r>
      <w:r>
        <w:rPr/>
        <w:t>phí</w:t>
      </w:r>
      <w:r>
        <w:rPr>
          <w:spacing w:val="31"/>
        </w:rPr>
        <w:t> </w:t>
      </w:r>
      <w:r>
        <w:rPr/>
        <w:t>hôn nhân và gia đình sơ thẩm.</w:t>
      </w:r>
    </w:p>
    <w:p>
      <w:pPr>
        <w:pStyle w:val="BodyText"/>
        <w:spacing w:before="121"/>
        <w:ind w:firstLine="660"/>
        <w:jc w:val="left"/>
      </w:pPr>
      <w:r>
        <w:rPr/>
        <w:t>[4]. Quan điểm của đại diện Viện kiểm sát nhân dân thành phố Biên Hòa tại phiên tòa phù hợp với nhận định của Hội đồng xét xử nên chấp nhận.</w:t>
      </w:r>
    </w:p>
    <w:p>
      <w:pPr>
        <w:pStyle w:val="BodyText"/>
        <w:spacing w:before="121"/>
        <w:ind w:left="771"/>
        <w:jc w:val="left"/>
      </w:pPr>
      <w:r>
        <w:rPr/>
        <w:t>Vì</w:t>
      </w:r>
      <w:r>
        <w:rPr>
          <w:spacing w:val="-5"/>
        </w:rPr>
        <w:t> </w:t>
      </w:r>
      <w:r>
        <w:rPr/>
        <w:t>các</w:t>
      </w:r>
      <w:r>
        <w:rPr>
          <w:spacing w:val="-3"/>
        </w:rPr>
        <w:t> </w:t>
      </w:r>
      <w:r>
        <w:rPr/>
        <w:t>lẽ</w:t>
      </w:r>
      <w:r>
        <w:rPr>
          <w:spacing w:val="-3"/>
        </w:rPr>
        <w:t> </w:t>
      </w:r>
      <w:r>
        <w:rPr>
          <w:spacing w:val="-2"/>
        </w:rPr>
        <w:t>trên,</w:t>
      </w:r>
    </w:p>
    <w:p>
      <w:pPr>
        <w:pStyle w:val="BodyText"/>
        <w:spacing w:before="1"/>
        <w:ind w:left="0"/>
        <w:jc w:val="left"/>
        <w:rPr>
          <w:sz w:val="13"/>
        </w:rPr>
      </w:pPr>
    </w:p>
    <w:p>
      <w:pPr>
        <w:spacing w:before="88"/>
        <w:ind w:left="1391" w:right="636" w:firstLine="0"/>
        <w:jc w:val="center"/>
        <w:rPr>
          <w:b/>
          <w:sz w:val="27"/>
        </w:rPr>
      </w:pPr>
      <w:r>
        <w:rPr>
          <w:b/>
          <w:sz w:val="27"/>
        </w:rPr>
        <w:t>QUYẾT</w:t>
      </w:r>
      <w:r>
        <w:rPr>
          <w:b/>
          <w:spacing w:val="-9"/>
          <w:sz w:val="27"/>
        </w:rPr>
        <w:t> </w:t>
      </w:r>
      <w:r>
        <w:rPr>
          <w:b/>
          <w:spacing w:val="-4"/>
          <w:sz w:val="27"/>
        </w:rPr>
        <w:t>ĐỊNH</w:t>
      </w:r>
    </w:p>
    <w:p>
      <w:pPr>
        <w:pStyle w:val="BodyText"/>
        <w:spacing w:line="310" w:lineRule="exact" w:before="242"/>
        <w:ind w:left="771"/>
      </w:pPr>
      <w:r>
        <w:rPr/>
        <w:t>Căn</w:t>
      </w:r>
      <w:r>
        <w:rPr>
          <w:spacing w:val="9"/>
        </w:rPr>
        <w:t> </w:t>
      </w:r>
      <w:r>
        <w:rPr/>
        <w:t>cứ</w:t>
      </w:r>
      <w:r>
        <w:rPr>
          <w:spacing w:val="9"/>
        </w:rPr>
        <w:t> </w:t>
      </w:r>
      <w:r>
        <w:rPr/>
        <w:t>khoản</w:t>
      </w:r>
      <w:r>
        <w:rPr>
          <w:spacing w:val="10"/>
        </w:rPr>
        <w:t> </w:t>
      </w:r>
      <w:r>
        <w:rPr/>
        <w:t>1</w:t>
      </w:r>
      <w:r>
        <w:rPr>
          <w:spacing w:val="9"/>
        </w:rPr>
        <w:t> </w:t>
      </w:r>
      <w:r>
        <w:rPr/>
        <w:t>Điều</w:t>
      </w:r>
      <w:r>
        <w:rPr>
          <w:spacing w:val="9"/>
        </w:rPr>
        <w:t> </w:t>
      </w:r>
      <w:r>
        <w:rPr/>
        <w:t>28;</w:t>
      </w:r>
      <w:r>
        <w:rPr>
          <w:spacing w:val="12"/>
        </w:rPr>
        <w:t> </w:t>
      </w:r>
      <w:r>
        <w:rPr/>
        <w:t>điểm</w:t>
      </w:r>
      <w:r>
        <w:rPr>
          <w:spacing w:val="11"/>
        </w:rPr>
        <w:t> </w:t>
      </w:r>
      <w:r>
        <w:rPr/>
        <w:t>a</w:t>
      </w:r>
      <w:r>
        <w:rPr>
          <w:spacing w:val="7"/>
        </w:rPr>
        <w:t> </w:t>
      </w:r>
      <w:r>
        <w:rPr/>
        <w:t>khoản</w:t>
      </w:r>
      <w:r>
        <w:rPr>
          <w:spacing w:val="10"/>
        </w:rPr>
        <w:t> </w:t>
      </w:r>
      <w:r>
        <w:rPr/>
        <w:t>1</w:t>
      </w:r>
      <w:r>
        <w:rPr>
          <w:spacing w:val="9"/>
        </w:rPr>
        <w:t> </w:t>
      </w:r>
      <w:r>
        <w:rPr/>
        <w:t>Điều</w:t>
      </w:r>
      <w:r>
        <w:rPr>
          <w:spacing w:val="10"/>
        </w:rPr>
        <w:t> </w:t>
      </w:r>
      <w:r>
        <w:rPr/>
        <w:t>35;</w:t>
      </w:r>
      <w:r>
        <w:rPr>
          <w:spacing w:val="11"/>
        </w:rPr>
        <w:t> </w:t>
      </w:r>
      <w:r>
        <w:rPr/>
        <w:t>điểm</w:t>
      </w:r>
      <w:r>
        <w:rPr>
          <w:spacing w:val="8"/>
        </w:rPr>
        <w:t> </w:t>
      </w:r>
      <w:r>
        <w:rPr/>
        <w:t>a</w:t>
      </w:r>
      <w:r>
        <w:rPr>
          <w:spacing w:val="10"/>
        </w:rPr>
        <w:t> </w:t>
      </w:r>
      <w:r>
        <w:rPr/>
        <w:t>khoản</w:t>
      </w:r>
      <w:r>
        <w:rPr>
          <w:spacing w:val="9"/>
        </w:rPr>
        <w:t> </w:t>
      </w:r>
      <w:r>
        <w:rPr/>
        <w:t>1</w:t>
      </w:r>
      <w:r>
        <w:rPr>
          <w:spacing w:val="9"/>
        </w:rPr>
        <w:t> </w:t>
      </w:r>
      <w:r>
        <w:rPr/>
        <w:t>Điều</w:t>
      </w:r>
      <w:r>
        <w:rPr>
          <w:spacing w:val="10"/>
        </w:rPr>
        <w:t> </w:t>
      </w:r>
      <w:r>
        <w:rPr>
          <w:spacing w:val="-5"/>
        </w:rPr>
        <w:t>39;</w:t>
      </w:r>
    </w:p>
    <w:p>
      <w:pPr>
        <w:pStyle w:val="BodyText"/>
        <w:spacing w:before="0"/>
        <w:ind w:right="203"/>
      </w:pPr>
      <w:r>
        <w:rPr/>
        <w:t>khoản 4 Điều 147; khoản 1 Điều 228; Điều 238; Điều 271 và Điều 273 Bộ luật tố tụng dân sự;</w:t>
      </w:r>
    </w:p>
    <w:p>
      <w:pPr>
        <w:pStyle w:val="BodyText"/>
        <w:spacing w:before="120"/>
        <w:ind w:right="203" w:firstLine="660"/>
      </w:pPr>
      <w:r>
        <w:rPr/>
        <w:t>Căn cứ vào Điều 5, Điều 6, Điều 7, Điều 8 và Điều 9 Luật Hôn nhân và gia đình năm 1986; Căn cứ các Điều 51, 54, 56, 57, 58, 81 và Điều 131 Luật hôn nhân và gia đình năm 2014;</w:t>
      </w:r>
    </w:p>
    <w:p>
      <w:pPr>
        <w:pStyle w:val="BodyText"/>
        <w:spacing w:before="120"/>
        <w:ind w:right="205" w:firstLine="660"/>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ind w:left="771"/>
      </w:pPr>
      <w:r>
        <w:rPr/>
        <w:t>Tuyên</w:t>
      </w:r>
      <w:r>
        <w:rPr>
          <w:spacing w:val="-7"/>
        </w:rPr>
        <w:t> </w:t>
      </w:r>
      <w:r>
        <w:rPr/>
        <w:t>xử:</w:t>
      </w:r>
      <w:r>
        <w:rPr>
          <w:spacing w:val="-4"/>
        </w:rPr>
        <w:t> </w:t>
      </w:r>
      <w:r>
        <w:rPr/>
        <w:t>Chấp</w:t>
      </w:r>
      <w:r>
        <w:rPr>
          <w:spacing w:val="-6"/>
        </w:rPr>
        <w:t> </w:t>
      </w:r>
      <w:r>
        <w:rPr/>
        <w:t>nhận</w:t>
      </w:r>
      <w:r>
        <w:rPr>
          <w:spacing w:val="-6"/>
        </w:rPr>
        <w:t> </w:t>
      </w:r>
      <w:r>
        <w:rPr/>
        <w:t>yêu</w:t>
      </w:r>
      <w:r>
        <w:rPr>
          <w:spacing w:val="-4"/>
        </w:rPr>
        <w:t> </w:t>
      </w:r>
      <w:r>
        <w:rPr/>
        <w:t>cầu</w:t>
      </w:r>
      <w:r>
        <w:rPr>
          <w:spacing w:val="-3"/>
        </w:rPr>
        <w:t> </w:t>
      </w:r>
      <w:r>
        <w:rPr/>
        <w:t>ly</w:t>
      </w:r>
      <w:r>
        <w:rPr>
          <w:spacing w:val="-6"/>
        </w:rPr>
        <w:t> </w:t>
      </w:r>
      <w:r>
        <w:rPr/>
        <w:t>hôn</w:t>
      </w:r>
      <w:r>
        <w:rPr>
          <w:spacing w:val="-4"/>
        </w:rPr>
        <w:t> </w:t>
      </w:r>
      <w:r>
        <w:rPr/>
        <w:t>của</w:t>
      </w:r>
      <w:r>
        <w:rPr>
          <w:spacing w:val="-5"/>
        </w:rPr>
        <w:t> </w:t>
      </w:r>
      <w:r>
        <w:rPr/>
        <w:t>bà</w:t>
      </w:r>
      <w:r>
        <w:rPr>
          <w:spacing w:val="-5"/>
        </w:rPr>
        <w:t> </w:t>
      </w:r>
      <w:r>
        <w:rPr/>
        <w:t>Nguyễn</w:t>
      </w:r>
      <w:r>
        <w:rPr>
          <w:spacing w:val="-6"/>
        </w:rPr>
        <w:t> </w:t>
      </w:r>
      <w:r>
        <w:rPr/>
        <w:t>Thị</w:t>
      </w:r>
      <w:r>
        <w:rPr>
          <w:spacing w:val="-4"/>
        </w:rPr>
        <w:t> </w:t>
      </w:r>
      <w:r>
        <w:rPr/>
        <w:t>Giang</w:t>
      </w:r>
      <w:r>
        <w:rPr>
          <w:spacing w:val="-4"/>
        </w:rPr>
        <w:t> </w:t>
      </w:r>
      <w:r>
        <w:rPr>
          <w:spacing w:val="-5"/>
        </w:rPr>
        <w:t>H.</w:t>
      </w:r>
    </w:p>
    <w:p>
      <w:pPr>
        <w:pStyle w:val="ListParagraph"/>
        <w:numPr>
          <w:ilvl w:val="0"/>
          <w:numId w:val="2"/>
        </w:numPr>
        <w:tabs>
          <w:tab w:pos="1052" w:val="left" w:leader="none"/>
        </w:tabs>
        <w:spacing w:line="240" w:lineRule="auto" w:before="120" w:after="0"/>
        <w:ind w:left="111" w:right="205" w:firstLine="660"/>
        <w:jc w:val="both"/>
        <w:rPr>
          <w:sz w:val="27"/>
        </w:rPr>
      </w:pPr>
      <w:r>
        <w:rPr>
          <w:sz w:val="27"/>
        </w:rPr>
        <w:t>Về quan hệ hôn nhân: Bà Nguyễn Thị Giang H được ly hôn với ông Phan Thành A.</w:t>
      </w:r>
    </w:p>
    <w:p>
      <w:pPr>
        <w:pStyle w:val="ListParagraph"/>
        <w:numPr>
          <w:ilvl w:val="0"/>
          <w:numId w:val="2"/>
        </w:numPr>
        <w:tabs>
          <w:tab w:pos="1043" w:val="left" w:leader="none"/>
        </w:tabs>
        <w:spacing w:line="240" w:lineRule="auto" w:before="120" w:after="0"/>
        <w:ind w:left="111" w:right="203" w:firstLine="660"/>
        <w:jc w:val="both"/>
        <w:rPr>
          <w:sz w:val="27"/>
        </w:rPr>
      </w:pPr>
      <w:r>
        <w:rPr>
          <w:sz w:val="27"/>
        </w:rPr>
        <w:t>Về con</w:t>
      </w:r>
      <w:r>
        <w:rPr>
          <w:spacing w:val="-2"/>
          <w:sz w:val="27"/>
        </w:rPr>
        <w:t> </w:t>
      </w:r>
      <w:r>
        <w:rPr>
          <w:sz w:val="27"/>
        </w:rPr>
        <w:t>chung: Bà</w:t>
      </w:r>
      <w:r>
        <w:rPr>
          <w:spacing w:val="-3"/>
          <w:sz w:val="27"/>
        </w:rPr>
        <w:t> </w:t>
      </w:r>
      <w:r>
        <w:rPr>
          <w:sz w:val="27"/>
        </w:rPr>
        <w:t>H và</w:t>
      </w:r>
      <w:r>
        <w:rPr>
          <w:spacing w:val="-1"/>
          <w:sz w:val="27"/>
        </w:rPr>
        <w:t> </w:t>
      </w:r>
      <w:r>
        <w:rPr>
          <w:sz w:val="27"/>
        </w:rPr>
        <w:t>ông</w:t>
      </w:r>
      <w:r>
        <w:rPr>
          <w:spacing w:val="-1"/>
          <w:sz w:val="27"/>
        </w:rPr>
        <w:t> </w:t>
      </w:r>
      <w:r>
        <w:rPr>
          <w:sz w:val="27"/>
        </w:rPr>
        <w:t>A có</w:t>
      </w:r>
      <w:r>
        <w:rPr>
          <w:spacing w:val="-1"/>
          <w:sz w:val="27"/>
        </w:rPr>
        <w:t> </w:t>
      </w:r>
      <w:r>
        <w:rPr>
          <w:sz w:val="27"/>
        </w:rPr>
        <w:t>02 con</w:t>
      </w:r>
      <w:r>
        <w:rPr>
          <w:spacing w:val="-1"/>
          <w:sz w:val="27"/>
        </w:rPr>
        <w:t> </w:t>
      </w:r>
      <w:r>
        <w:rPr>
          <w:sz w:val="27"/>
        </w:rPr>
        <w:t>chung với nhau</w:t>
      </w:r>
      <w:r>
        <w:rPr>
          <w:spacing w:val="-1"/>
          <w:sz w:val="27"/>
        </w:rPr>
        <w:t> </w:t>
      </w:r>
      <w:r>
        <w:rPr>
          <w:sz w:val="27"/>
        </w:rPr>
        <w:t>là</w:t>
      </w:r>
      <w:r>
        <w:rPr>
          <w:spacing w:val="-1"/>
          <w:sz w:val="27"/>
        </w:rPr>
        <w:t> </w:t>
      </w:r>
      <w:r>
        <w:rPr>
          <w:sz w:val="27"/>
        </w:rPr>
        <w:t>Phan Thành K, sinh ngày 12 tháng 8 năm 1993, Phan Nguyễn Thùy T, sinh ngày 20 tháng 11 năm 2001. Cháu K, cháu T đều đã thành niên có khả năng lao động, bà H, ông A không yêu cầu Tòa án xem xét, giải quyết nên không đặt ra xem xét, giải quyết.</w:t>
      </w:r>
    </w:p>
    <w:p>
      <w:pPr>
        <w:pStyle w:val="ListParagraph"/>
        <w:numPr>
          <w:ilvl w:val="0"/>
          <w:numId w:val="2"/>
        </w:numPr>
        <w:tabs>
          <w:tab w:pos="1040" w:val="left" w:leader="none"/>
        </w:tabs>
        <w:spacing w:line="240" w:lineRule="auto" w:before="119" w:after="0"/>
        <w:ind w:left="1040" w:right="0" w:hanging="269"/>
        <w:jc w:val="both"/>
        <w:rPr>
          <w:sz w:val="27"/>
        </w:rPr>
      </w:pPr>
      <w:r>
        <w:rPr>
          <w:sz w:val="27"/>
        </w:rPr>
        <w:t>Về</w:t>
      </w:r>
      <w:r>
        <w:rPr>
          <w:spacing w:val="-3"/>
          <w:sz w:val="27"/>
        </w:rPr>
        <w:t> </w:t>
      </w:r>
      <w:r>
        <w:rPr>
          <w:sz w:val="27"/>
        </w:rPr>
        <w:t>tài</w:t>
      </w:r>
      <w:r>
        <w:rPr>
          <w:spacing w:val="-6"/>
          <w:sz w:val="27"/>
        </w:rPr>
        <w:t> </w:t>
      </w:r>
      <w:r>
        <w:rPr>
          <w:sz w:val="27"/>
        </w:rPr>
        <w:t>sản</w:t>
      </w:r>
      <w:r>
        <w:rPr>
          <w:spacing w:val="-6"/>
          <w:sz w:val="27"/>
        </w:rPr>
        <w:t> </w:t>
      </w:r>
      <w:r>
        <w:rPr>
          <w:sz w:val="27"/>
        </w:rPr>
        <w:t>chung:</w:t>
      </w:r>
      <w:r>
        <w:rPr>
          <w:spacing w:val="-6"/>
          <w:sz w:val="27"/>
        </w:rPr>
        <w:t> </w:t>
      </w:r>
      <w:r>
        <w:rPr>
          <w:sz w:val="27"/>
        </w:rPr>
        <w:t>Không</w:t>
      </w:r>
      <w:r>
        <w:rPr>
          <w:spacing w:val="-3"/>
          <w:sz w:val="27"/>
        </w:rPr>
        <w:t> </w:t>
      </w:r>
      <w:r>
        <w:rPr>
          <w:sz w:val="27"/>
        </w:rPr>
        <w:t>đặt</w:t>
      </w:r>
      <w:r>
        <w:rPr>
          <w:spacing w:val="-5"/>
          <w:sz w:val="27"/>
        </w:rPr>
        <w:t> </w:t>
      </w:r>
      <w:r>
        <w:rPr>
          <w:sz w:val="27"/>
        </w:rPr>
        <w:t>ra</w:t>
      </w:r>
      <w:r>
        <w:rPr>
          <w:spacing w:val="-3"/>
          <w:sz w:val="27"/>
        </w:rPr>
        <w:t> </w:t>
      </w:r>
      <w:r>
        <w:rPr>
          <w:sz w:val="27"/>
        </w:rPr>
        <w:t>xem</w:t>
      </w:r>
      <w:r>
        <w:rPr>
          <w:spacing w:val="-4"/>
          <w:sz w:val="27"/>
        </w:rPr>
        <w:t> </w:t>
      </w:r>
      <w:r>
        <w:rPr>
          <w:sz w:val="27"/>
        </w:rPr>
        <w:t>xét,</w:t>
      </w:r>
      <w:r>
        <w:rPr>
          <w:spacing w:val="-6"/>
          <w:sz w:val="27"/>
        </w:rPr>
        <w:t> </w:t>
      </w:r>
      <w:r>
        <w:rPr>
          <w:sz w:val="27"/>
        </w:rPr>
        <w:t>giải</w:t>
      </w:r>
      <w:r>
        <w:rPr>
          <w:spacing w:val="-6"/>
          <w:sz w:val="27"/>
        </w:rPr>
        <w:t> </w:t>
      </w:r>
      <w:r>
        <w:rPr>
          <w:spacing w:val="-2"/>
          <w:sz w:val="27"/>
        </w:rPr>
        <w:t>quyết.</w:t>
      </w:r>
    </w:p>
    <w:p>
      <w:pPr>
        <w:pStyle w:val="ListParagraph"/>
        <w:numPr>
          <w:ilvl w:val="0"/>
          <w:numId w:val="2"/>
        </w:numPr>
        <w:tabs>
          <w:tab w:pos="1040" w:val="left" w:leader="none"/>
        </w:tabs>
        <w:spacing w:line="240" w:lineRule="auto" w:before="122" w:after="0"/>
        <w:ind w:left="1040" w:right="0" w:hanging="269"/>
        <w:jc w:val="both"/>
        <w:rPr>
          <w:sz w:val="27"/>
        </w:rPr>
      </w:pPr>
      <w:r>
        <w:rPr>
          <w:sz w:val="27"/>
        </w:rPr>
        <w:t>Về</w:t>
      </w:r>
      <w:r>
        <w:rPr>
          <w:spacing w:val="-4"/>
          <w:sz w:val="27"/>
        </w:rPr>
        <w:t> </w:t>
      </w:r>
      <w:r>
        <w:rPr>
          <w:sz w:val="27"/>
        </w:rPr>
        <w:t>nợ</w:t>
      </w:r>
      <w:r>
        <w:rPr>
          <w:spacing w:val="-7"/>
          <w:sz w:val="27"/>
        </w:rPr>
        <w:t> </w:t>
      </w:r>
      <w:r>
        <w:rPr>
          <w:sz w:val="27"/>
        </w:rPr>
        <w:t>chung:</w:t>
      </w:r>
      <w:r>
        <w:rPr>
          <w:spacing w:val="-4"/>
          <w:sz w:val="27"/>
        </w:rPr>
        <w:t> </w:t>
      </w:r>
      <w:r>
        <w:rPr>
          <w:sz w:val="27"/>
        </w:rPr>
        <w:t>Không</w:t>
      </w:r>
      <w:r>
        <w:rPr>
          <w:spacing w:val="-4"/>
          <w:sz w:val="27"/>
        </w:rPr>
        <w:t> </w:t>
      </w:r>
      <w:r>
        <w:rPr>
          <w:sz w:val="27"/>
        </w:rPr>
        <w:t>đặt</w:t>
      </w:r>
      <w:r>
        <w:rPr>
          <w:spacing w:val="-7"/>
          <w:sz w:val="27"/>
        </w:rPr>
        <w:t> </w:t>
      </w:r>
      <w:r>
        <w:rPr>
          <w:sz w:val="27"/>
        </w:rPr>
        <w:t>ra</w:t>
      </w:r>
      <w:r>
        <w:rPr>
          <w:spacing w:val="-3"/>
          <w:sz w:val="27"/>
        </w:rPr>
        <w:t> </w:t>
      </w:r>
      <w:r>
        <w:rPr>
          <w:sz w:val="27"/>
        </w:rPr>
        <w:t>xem</w:t>
      </w:r>
      <w:r>
        <w:rPr>
          <w:spacing w:val="-5"/>
          <w:sz w:val="27"/>
        </w:rPr>
        <w:t> </w:t>
      </w:r>
      <w:r>
        <w:rPr>
          <w:sz w:val="27"/>
        </w:rPr>
        <w:t>xét,</w:t>
      </w:r>
      <w:r>
        <w:rPr>
          <w:spacing w:val="-4"/>
          <w:sz w:val="27"/>
        </w:rPr>
        <w:t> </w:t>
      </w:r>
      <w:r>
        <w:rPr>
          <w:sz w:val="27"/>
        </w:rPr>
        <w:t>giải</w:t>
      </w:r>
      <w:r>
        <w:rPr>
          <w:spacing w:val="-6"/>
          <w:sz w:val="27"/>
        </w:rPr>
        <w:t> </w:t>
      </w:r>
      <w:r>
        <w:rPr>
          <w:spacing w:val="-2"/>
          <w:sz w:val="27"/>
        </w:rPr>
        <w:t>quyết.</w:t>
      </w:r>
    </w:p>
    <w:p>
      <w:pPr>
        <w:pStyle w:val="ListParagraph"/>
        <w:numPr>
          <w:ilvl w:val="0"/>
          <w:numId w:val="2"/>
        </w:numPr>
        <w:tabs>
          <w:tab w:pos="1043" w:val="left" w:leader="none"/>
        </w:tabs>
        <w:spacing w:line="240" w:lineRule="auto" w:before="119" w:after="0"/>
        <w:ind w:left="111" w:right="203" w:firstLine="660"/>
        <w:jc w:val="both"/>
        <w:rPr>
          <w:sz w:val="27"/>
        </w:rPr>
      </w:pPr>
      <w:r>
        <w:rPr>
          <w:sz w:val="27"/>
        </w:rPr>
        <w:t>Về</w:t>
      </w:r>
      <w:r>
        <w:rPr>
          <w:spacing w:val="-4"/>
          <w:sz w:val="27"/>
        </w:rPr>
        <w:t> </w:t>
      </w:r>
      <w:r>
        <w:rPr>
          <w:sz w:val="27"/>
        </w:rPr>
        <w:t>án</w:t>
      </w:r>
      <w:r>
        <w:rPr>
          <w:spacing w:val="-2"/>
          <w:sz w:val="27"/>
        </w:rPr>
        <w:t> </w:t>
      </w:r>
      <w:r>
        <w:rPr>
          <w:sz w:val="27"/>
        </w:rPr>
        <w:t>phí:</w:t>
      </w:r>
      <w:r>
        <w:rPr>
          <w:spacing w:val="-3"/>
          <w:sz w:val="27"/>
        </w:rPr>
        <w:t> </w:t>
      </w:r>
      <w:r>
        <w:rPr>
          <w:sz w:val="27"/>
        </w:rPr>
        <w:t>Bà</w:t>
      </w:r>
      <w:r>
        <w:rPr>
          <w:spacing w:val="-4"/>
          <w:sz w:val="27"/>
        </w:rPr>
        <w:t> </w:t>
      </w:r>
      <w:r>
        <w:rPr>
          <w:sz w:val="27"/>
        </w:rPr>
        <w:t>Nguyễn</w:t>
      </w:r>
      <w:r>
        <w:rPr>
          <w:spacing w:val="-2"/>
          <w:sz w:val="27"/>
        </w:rPr>
        <w:t> </w:t>
      </w:r>
      <w:r>
        <w:rPr>
          <w:sz w:val="27"/>
        </w:rPr>
        <w:t>Thị</w:t>
      </w:r>
      <w:r>
        <w:rPr>
          <w:spacing w:val="-3"/>
          <w:sz w:val="27"/>
        </w:rPr>
        <w:t> </w:t>
      </w:r>
      <w:r>
        <w:rPr>
          <w:sz w:val="27"/>
        </w:rPr>
        <w:t>Giang</w:t>
      </w:r>
      <w:r>
        <w:rPr>
          <w:spacing w:val="-2"/>
          <w:sz w:val="27"/>
        </w:rPr>
        <w:t> </w:t>
      </w:r>
      <w:r>
        <w:rPr>
          <w:sz w:val="27"/>
        </w:rPr>
        <w:t>H</w:t>
      </w:r>
      <w:r>
        <w:rPr>
          <w:spacing w:val="-2"/>
          <w:sz w:val="27"/>
        </w:rPr>
        <w:t> </w:t>
      </w:r>
      <w:r>
        <w:rPr>
          <w:sz w:val="27"/>
        </w:rPr>
        <w:t>phải</w:t>
      </w:r>
      <w:r>
        <w:rPr>
          <w:spacing w:val="-3"/>
          <w:sz w:val="27"/>
        </w:rPr>
        <w:t> </w:t>
      </w:r>
      <w:r>
        <w:rPr>
          <w:sz w:val="27"/>
        </w:rPr>
        <w:t>nộp</w:t>
      </w:r>
      <w:r>
        <w:rPr>
          <w:spacing w:val="-2"/>
          <w:sz w:val="27"/>
        </w:rPr>
        <w:t> </w:t>
      </w:r>
      <w:r>
        <w:rPr>
          <w:sz w:val="27"/>
        </w:rPr>
        <w:t>300.000 đồng</w:t>
      </w:r>
      <w:r>
        <w:rPr>
          <w:spacing w:val="-2"/>
          <w:sz w:val="27"/>
        </w:rPr>
        <w:t> </w:t>
      </w:r>
      <w:r>
        <w:rPr>
          <w:sz w:val="27"/>
        </w:rPr>
        <w:t>(Ba</w:t>
      </w:r>
      <w:r>
        <w:rPr>
          <w:spacing w:val="-2"/>
          <w:sz w:val="27"/>
        </w:rPr>
        <w:t> </w:t>
      </w:r>
      <w:r>
        <w:rPr>
          <w:sz w:val="27"/>
        </w:rPr>
        <w:t>trăm</w:t>
      </w:r>
      <w:r>
        <w:rPr>
          <w:spacing w:val="-3"/>
          <w:sz w:val="27"/>
        </w:rPr>
        <w:t> </w:t>
      </w:r>
      <w:r>
        <w:rPr>
          <w:sz w:val="27"/>
        </w:rPr>
        <w:t>nghìn đồng) án phí hôn nhân gia đình sơ thẩm, được trừ vào số tiền tạm ứng án phí đã</w:t>
      </w:r>
      <w:r>
        <w:rPr>
          <w:spacing w:val="40"/>
          <w:sz w:val="27"/>
        </w:rPr>
        <w:t> </w:t>
      </w:r>
      <w:r>
        <w:rPr>
          <w:sz w:val="27"/>
        </w:rPr>
        <w:t>nộp theo Biên lai thu tạm ứng án phí, lệ phí Tòa án số: 0004810 ngày 08/11/2022 của Chi cục Thi hành án dân sự thành phố Biên Hòa, tỉnh Đồng Nai. Đương sự đã nộp xong án phí.</w:t>
      </w:r>
    </w:p>
    <w:p>
      <w:pPr>
        <w:pStyle w:val="ListParagraph"/>
        <w:numPr>
          <w:ilvl w:val="0"/>
          <w:numId w:val="2"/>
        </w:numPr>
        <w:tabs>
          <w:tab w:pos="1050" w:val="left" w:leader="none"/>
        </w:tabs>
        <w:spacing w:line="240" w:lineRule="auto" w:before="120" w:after="0"/>
        <w:ind w:left="111" w:right="204" w:firstLine="660"/>
        <w:jc w:val="both"/>
        <w:rPr>
          <w:sz w:val="27"/>
        </w:rPr>
      </w:pPr>
      <w:r>
        <w:rPr>
          <w:sz w:val="27"/>
        </w:rPr>
        <w:t>Các đương sự được quyền kháng cáo Bản án trong thời hạn 15 ngày kể từ ngày nhận được bản án hoặc bản án được niêm yết theo quy định pháp luật.</w:t>
      </w:r>
    </w:p>
    <w:p>
      <w:pPr>
        <w:pStyle w:val="BodyText"/>
        <w:spacing w:before="6"/>
        <w:ind w:left="0"/>
        <w:jc w:val="left"/>
        <w:rPr>
          <w:sz w:val="29"/>
        </w:rPr>
      </w:pPr>
    </w:p>
    <w:p>
      <w:pPr>
        <w:spacing w:after="0"/>
        <w:jc w:val="left"/>
        <w:rPr>
          <w:sz w:val="29"/>
        </w:rPr>
        <w:sectPr>
          <w:pgSz w:w="11910" w:h="16900"/>
          <w:pgMar w:header="0" w:footer="556" w:top="1080" w:bottom="740" w:left="1600" w:right="940"/>
        </w:sectPr>
      </w:pPr>
    </w:p>
    <w:p>
      <w:pPr>
        <w:spacing w:line="276" w:lineRule="exact" w:before="90"/>
        <w:ind w:left="104"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32" w:val="left" w:leader="none"/>
        </w:tabs>
        <w:spacing w:line="252" w:lineRule="exact" w:before="0" w:after="0"/>
        <w:ind w:left="231" w:right="0" w:hanging="128"/>
        <w:jc w:val="left"/>
        <w:rPr>
          <w:sz w:val="22"/>
        </w:rPr>
      </w:pPr>
      <w:r>
        <w:rPr>
          <w:sz w:val="22"/>
        </w:rPr>
        <w:t>Các</w:t>
      </w:r>
      <w:r>
        <w:rPr>
          <w:spacing w:val="-5"/>
          <w:sz w:val="22"/>
        </w:rPr>
        <w:t> </w:t>
      </w:r>
      <w:r>
        <w:rPr>
          <w:sz w:val="22"/>
        </w:rPr>
        <w:t>đương</w:t>
      </w:r>
      <w:r>
        <w:rPr>
          <w:spacing w:val="-4"/>
          <w:sz w:val="22"/>
        </w:rPr>
        <w:t> </w:t>
      </w:r>
      <w:r>
        <w:rPr>
          <w:spacing w:val="-5"/>
          <w:sz w:val="22"/>
        </w:rPr>
        <w:t>sự;</w:t>
      </w:r>
    </w:p>
    <w:p>
      <w:pPr>
        <w:pStyle w:val="ListParagraph"/>
        <w:numPr>
          <w:ilvl w:val="0"/>
          <w:numId w:val="3"/>
        </w:numPr>
        <w:tabs>
          <w:tab w:pos="232" w:val="left" w:leader="none"/>
        </w:tabs>
        <w:spacing w:line="252" w:lineRule="exact" w:before="0" w:after="0"/>
        <w:ind w:left="231" w:right="0" w:hanging="128"/>
        <w:jc w:val="left"/>
        <w:rPr>
          <w:sz w:val="22"/>
        </w:rPr>
      </w:pPr>
      <w:r>
        <w:rPr>
          <w:sz w:val="22"/>
        </w:rPr>
        <w:t>Viện</w:t>
      </w:r>
      <w:r>
        <w:rPr>
          <w:spacing w:val="-3"/>
          <w:sz w:val="22"/>
        </w:rPr>
        <w:t> </w:t>
      </w:r>
      <w:r>
        <w:rPr>
          <w:sz w:val="22"/>
        </w:rPr>
        <w:t>kiểm</w:t>
      </w:r>
      <w:r>
        <w:rPr>
          <w:spacing w:val="-5"/>
          <w:sz w:val="22"/>
        </w:rPr>
        <w:t> </w:t>
      </w:r>
      <w:r>
        <w:rPr>
          <w:sz w:val="22"/>
        </w:rPr>
        <w:t>sát</w:t>
      </w:r>
      <w:r>
        <w:rPr>
          <w:spacing w:val="-5"/>
          <w:sz w:val="22"/>
        </w:rPr>
        <w:t> </w:t>
      </w:r>
      <w:r>
        <w:rPr>
          <w:sz w:val="22"/>
        </w:rPr>
        <w:t>nhân</w:t>
      </w:r>
      <w:r>
        <w:rPr>
          <w:spacing w:val="-2"/>
          <w:sz w:val="22"/>
        </w:rPr>
        <w:t> </w:t>
      </w:r>
      <w:r>
        <w:rPr>
          <w:sz w:val="22"/>
        </w:rPr>
        <w:t>dân</w:t>
      </w:r>
      <w:r>
        <w:rPr>
          <w:spacing w:val="-3"/>
          <w:sz w:val="22"/>
        </w:rPr>
        <w:t> </w:t>
      </w:r>
      <w:r>
        <w:rPr>
          <w:sz w:val="22"/>
        </w:rPr>
        <w:t>TP.</w:t>
      </w:r>
      <w:r>
        <w:rPr>
          <w:spacing w:val="-3"/>
          <w:sz w:val="22"/>
        </w:rPr>
        <w:t> </w:t>
      </w:r>
      <w:r>
        <w:rPr>
          <w:sz w:val="22"/>
        </w:rPr>
        <w:t>Biên</w:t>
      </w:r>
      <w:r>
        <w:rPr>
          <w:spacing w:val="-5"/>
          <w:sz w:val="22"/>
        </w:rPr>
        <w:t> </w:t>
      </w:r>
      <w:r>
        <w:rPr>
          <w:spacing w:val="-4"/>
          <w:sz w:val="22"/>
        </w:rPr>
        <w:t>Hòa;</w:t>
      </w:r>
    </w:p>
    <w:p>
      <w:pPr>
        <w:spacing w:before="91"/>
        <w:ind w:left="103" w:right="0" w:firstLine="151"/>
        <w:jc w:val="left"/>
        <w:rPr>
          <w:b/>
          <w:sz w:val="26"/>
        </w:rPr>
      </w:pPr>
      <w:r>
        <w:rPr/>
        <w:br w:type="column"/>
      </w:r>
      <w:r>
        <w:rPr>
          <w:b/>
          <w:sz w:val="26"/>
        </w:rPr>
        <w:t>TM. HỘI ĐỒNG XÉT XỬ SƠ THẨM THẨM</w:t>
      </w:r>
      <w:r>
        <w:rPr>
          <w:b/>
          <w:spacing w:val="-6"/>
          <w:sz w:val="26"/>
        </w:rPr>
        <w:t> </w:t>
      </w:r>
      <w:r>
        <w:rPr>
          <w:b/>
          <w:sz w:val="26"/>
        </w:rPr>
        <w:t>PHÁN</w:t>
      </w:r>
      <w:r>
        <w:rPr>
          <w:b/>
          <w:spacing w:val="-7"/>
          <w:sz w:val="26"/>
        </w:rPr>
        <w:t> </w:t>
      </w:r>
      <w:r>
        <w:rPr>
          <w:b/>
          <w:sz w:val="26"/>
        </w:rPr>
        <w:t>-</w:t>
      </w:r>
      <w:r>
        <w:rPr>
          <w:b/>
          <w:spacing w:val="-7"/>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spacing w:after="0"/>
        <w:jc w:val="left"/>
        <w:rPr>
          <w:sz w:val="26"/>
        </w:rPr>
        <w:sectPr>
          <w:type w:val="continuous"/>
          <w:pgSz w:w="11910" w:h="16900"/>
          <w:pgMar w:header="0" w:footer="556" w:top="1080" w:bottom="280" w:left="1600" w:right="940"/>
          <w:cols w:num="2" w:equalWidth="0">
            <w:col w:w="3669" w:space="843"/>
            <w:col w:w="4858"/>
          </w:cols>
        </w:sectPr>
      </w:pPr>
    </w:p>
    <w:p>
      <w:pPr>
        <w:pStyle w:val="ListParagraph"/>
        <w:numPr>
          <w:ilvl w:val="0"/>
          <w:numId w:val="3"/>
        </w:numPr>
        <w:tabs>
          <w:tab w:pos="232" w:val="left" w:leader="none"/>
        </w:tabs>
        <w:spacing w:line="252" w:lineRule="exact" w:before="67" w:after="0"/>
        <w:ind w:left="231" w:right="0" w:hanging="128"/>
        <w:jc w:val="left"/>
        <w:rPr>
          <w:sz w:val="22"/>
        </w:rPr>
      </w:pPr>
      <w:r>
        <w:rPr>
          <w:sz w:val="22"/>
        </w:rPr>
        <w:t>Chi</w:t>
      </w:r>
      <w:r>
        <w:rPr>
          <w:spacing w:val="-2"/>
          <w:sz w:val="22"/>
        </w:rPr>
        <w:t> </w:t>
      </w:r>
      <w:r>
        <w:rPr>
          <w:sz w:val="22"/>
        </w:rPr>
        <w:t>cục</w:t>
      </w:r>
      <w:r>
        <w:rPr>
          <w:spacing w:val="-2"/>
          <w:sz w:val="22"/>
        </w:rPr>
        <w:t> </w:t>
      </w:r>
      <w:r>
        <w:rPr>
          <w:sz w:val="22"/>
        </w:rPr>
        <w:t>thi</w:t>
      </w:r>
      <w:r>
        <w:rPr>
          <w:spacing w:val="-7"/>
          <w:sz w:val="22"/>
        </w:rPr>
        <w:t> </w:t>
      </w:r>
      <w:r>
        <w:rPr>
          <w:sz w:val="22"/>
        </w:rPr>
        <w:t>hành</w:t>
      </w:r>
      <w:r>
        <w:rPr>
          <w:spacing w:val="-2"/>
          <w:sz w:val="22"/>
        </w:rPr>
        <w:t> </w:t>
      </w:r>
      <w:r>
        <w:rPr>
          <w:sz w:val="22"/>
        </w:rPr>
        <w:t>án</w:t>
      </w:r>
      <w:r>
        <w:rPr>
          <w:spacing w:val="-3"/>
          <w:sz w:val="22"/>
        </w:rPr>
        <w:t> </w:t>
      </w:r>
      <w:r>
        <w:rPr>
          <w:sz w:val="22"/>
        </w:rPr>
        <w:t>dân</w:t>
      </w:r>
      <w:r>
        <w:rPr>
          <w:spacing w:val="-2"/>
          <w:sz w:val="22"/>
        </w:rPr>
        <w:t> </w:t>
      </w:r>
      <w:r>
        <w:rPr>
          <w:sz w:val="22"/>
        </w:rPr>
        <w:t>sự</w:t>
      </w:r>
      <w:r>
        <w:rPr>
          <w:spacing w:val="-5"/>
          <w:sz w:val="22"/>
        </w:rPr>
        <w:t> </w:t>
      </w:r>
      <w:r>
        <w:rPr>
          <w:sz w:val="22"/>
        </w:rPr>
        <w:t>TP.</w:t>
      </w:r>
      <w:r>
        <w:rPr>
          <w:spacing w:val="-2"/>
          <w:sz w:val="22"/>
        </w:rPr>
        <w:t> </w:t>
      </w:r>
      <w:r>
        <w:rPr>
          <w:sz w:val="22"/>
        </w:rPr>
        <w:t>Biên</w:t>
      </w:r>
      <w:r>
        <w:rPr>
          <w:spacing w:val="-2"/>
          <w:sz w:val="22"/>
        </w:rPr>
        <w:t> </w:t>
      </w:r>
      <w:r>
        <w:rPr>
          <w:spacing w:val="-4"/>
          <w:sz w:val="22"/>
        </w:rPr>
        <w:t>Hòa;</w:t>
      </w:r>
    </w:p>
    <w:p>
      <w:pPr>
        <w:pStyle w:val="ListParagraph"/>
        <w:numPr>
          <w:ilvl w:val="0"/>
          <w:numId w:val="3"/>
        </w:numPr>
        <w:tabs>
          <w:tab w:pos="232" w:val="left" w:leader="none"/>
        </w:tabs>
        <w:spacing w:line="252" w:lineRule="exact" w:before="0" w:after="0"/>
        <w:ind w:left="231" w:right="0" w:hanging="128"/>
        <w:jc w:val="left"/>
        <w:rPr>
          <w:sz w:val="22"/>
        </w:rPr>
      </w:pPr>
      <w:r>
        <w:rPr>
          <w:sz w:val="22"/>
        </w:rPr>
        <w:t>Viện</w:t>
      </w:r>
      <w:r>
        <w:rPr>
          <w:spacing w:val="-4"/>
          <w:sz w:val="22"/>
        </w:rPr>
        <w:t> </w:t>
      </w:r>
      <w:r>
        <w:rPr>
          <w:sz w:val="22"/>
        </w:rPr>
        <w:t>kiểm</w:t>
      </w:r>
      <w:r>
        <w:rPr>
          <w:spacing w:val="-5"/>
          <w:sz w:val="22"/>
        </w:rPr>
        <w:t> </w:t>
      </w:r>
      <w:r>
        <w:rPr>
          <w:sz w:val="22"/>
        </w:rPr>
        <w:t>sát</w:t>
      </w:r>
      <w:r>
        <w:rPr>
          <w:spacing w:val="-5"/>
          <w:sz w:val="22"/>
        </w:rPr>
        <w:t> </w:t>
      </w:r>
      <w:r>
        <w:rPr>
          <w:sz w:val="22"/>
        </w:rPr>
        <w:t>nhân</w:t>
      </w:r>
      <w:r>
        <w:rPr>
          <w:spacing w:val="-3"/>
          <w:sz w:val="22"/>
        </w:rPr>
        <w:t> </w:t>
      </w:r>
      <w:r>
        <w:rPr>
          <w:sz w:val="22"/>
        </w:rPr>
        <w:t>dân</w:t>
      </w:r>
      <w:r>
        <w:rPr>
          <w:spacing w:val="-3"/>
          <w:sz w:val="22"/>
        </w:rPr>
        <w:t> </w:t>
      </w:r>
      <w:r>
        <w:rPr>
          <w:sz w:val="22"/>
        </w:rPr>
        <w:t>tỉnh</w:t>
      </w:r>
      <w:r>
        <w:rPr>
          <w:spacing w:val="-3"/>
          <w:sz w:val="22"/>
        </w:rPr>
        <w:t> </w:t>
      </w:r>
      <w:r>
        <w:rPr>
          <w:sz w:val="22"/>
        </w:rPr>
        <w:t>Đồng</w:t>
      </w:r>
      <w:r>
        <w:rPr>
          <w:spacing w:val="-3"/>
          <w:sz w:val="22"/>
        </w:rPr>
        <w:t> </w:t>
      </w:r>
      <w:r>
        <w:rPr>
          <w:spacing w:val="-4"/>
          <w:sz w:val="22"/>
        </w:rPr>
        <w:t>Nai;</w:t>
      </w:r>
    </w:p>
    <w:p>
      <w:pPr>
        <w:pStyle w:val="ListParagraph"/>
        <w:numPr>
          <w:ilvl w:val="0"/>
          <w:numId w:val="3"/>
        </w:numPr>
        <w:tabs>
          <w:tab w:pos="232" w:val="left" w:leader="none"/>
        </w:tabs>
        <w:spacing w:line="252" w:lineRule="exact" w:before="1" w:after="0"/>
        <w:ind w:left="231" w:right="0" w:hanging="128"/>
        <w:jc w:val="left"/>
        <w:rPr>
          <w:sz w:val="22"/>
        </w:rPr>
      </w:pPr>
      <w:r>
        <w:rPr>
          <w:sz w:val="22"/>
        </w:rPr>
        <w:t>Tòa</w:t>
      </w:r>
      <w:r>
        <w:rPr>
          <w:spacing w:val="-4"/>
          <w:sz w:val="22"/>
        </w:rPr>
        <w:t> </w:t>
      </w:r>
      <w:r>
        <w:rPr>
          <w:sz w:val="22"/>
        </w:rPr>
        <w:t>án</w:t>
      </w:r>
      <w:r>
        <w:rPr>
          <w:spacing w:val="-3"/>
          <w:sz w:val="22"/>
        </w:rPr>
        <w:t> </w:t>
      </w:r>
      <w:r>
        <w:rPr>
          <w:sz w:val="22"/>
        </w:rPr>
        <w:t>nhân</w:t>
      </w:r>
      <w:r>
        <w:rPr>
          <w:spacing w:val="-3"/>
          <w:sz w:val="22"/>
        </w:rPr>
        <w:t> </w:t>
      </w:r>
      <w:r>
        <w:rPr>
          <w:sz w:val="22"/>
        </w:rPr>
        <w:t>dân</w:t>
      </w:r>
      <w:r>
        <w:rPr>
          <w:spacing w:val="-4"/>
          <w:sz w:val="22"/>
        </w:rPr>
        <w:t> </w:t>
      </w:r>
      <w:r>
        <w:rPr>
          <w:sz w:val="22"/>
        </w:rPr>
        <w:t>tỉnh</w:t>
      </w:r>
      <w:r>
        <w:rPr>
          <w:spacing w:val="-3"/>
          <w:sz w:val="22"/>
        </w:rPr>
        <w:t> </w:t>
      </w:r>
      <w:r>
        <w:rPr>
          <w:sz w:val="22"/>
        </w:rPr>
        <w:t>Đồng</w:t>
      </w:r>
      <w:r>
        <w:rPr>
          <w:spacing w:val="-3"/>
          <w:sz w:val="22"/>
        </w:rPr>
        <w:t> </w:t>
      </w:r>
      <w:r>
        <w:rPr>
          <w:spacing w:val="-4"/>
          <w:sz w:val="22"/>
        </w:rPr>
        <w:t>Nai;</w:t>
      </w:r>
    </w:p>
    <w:p>
      <w:pPr>
        <w:pStyle w:val="ListParagraph"/>
        <w:numPr>
          <w:ilvl w:val="0"/>
          <w:numId w:val="3"/>
        </w:numPr>
        <w:tabs>
          <w:tab w:pos="232" w:val="left" w:leader="none"/>
        </w:tabs>
        <w:spacing w:line="252" w:lineRule="exact" w:before="0" w:after="0"/>
        <w:ind w:left="231" w:right="0" w:hanging="128"/>
        <w:jc w:val="left"/>
        <w:rPr>
          <w:sz w:val="22"/>
        </w:rPr>
      </w:pPr>
      <w:r>
        <w:rPr>
          <w:sz w:val="22"/>
        </w:rPr>
        <w:t>UBND</w:t>
      </w:r>
      <w:r>
        <w:rPr>
          <w:spacing w:val="-3"/>
          <w:sz w:val="22"/>
        </w:rPr>
        <w:t> </w:t>
      </w:r>
      <w:r>
        <w:rPr>
          <w:sz w:val="22"/>
        </w:rPr>
        <w:t>ND</w:t>
      </w:r>
      <w:r>
        <w:rPr>
          <w:spacing w:val="-5"/>
          <w:sz w:val="22"/>
        </w:rPr>
        <w:t> </w:t>
      </w:r>
      <w:r>
        <w:rPr>
          <w:sz w:val="22"/>
        </w:rPr>
        <w:t>nơi</w:t>
      </w:r>
      <w:r>
        <w:rPr>
          <w:spacing w:val="-3"/>
          <w:sz w:val="22"/>
        </w:rPr>
        <w:t> </w:t>
      </w:r>
      <w:r>
        <w:rPr>
          <w:sz w:val="22"/>
        </w:rPr>
        <w:t>cấp</w:t>
      </w:r>
      <w:r>
        <w:rPr>
          <w:spacing w:val="-4"/>
          <w:sz w:val="22"/>
        </w:rPr>
        <w:t> </w:t>
      </w:r>
      <w:r>
        <w:rPr>
          <w:sz w:val="22"/>
        </w:rPr>
        <w:t>Giấy</w:t>
      </w:r>
      <w:r>
        <w:rPr>
          <w:spacing w:val="-4"/>
          <w:sz w:val="22"/>
        </w:rPr>
        <w:t> </w:t>
      </w:r>
      <w:r>
        <w:rPr>
          <w:sz w:val="22"/>
        </w:rPr>
        <w:t>chứng</w:t>
      </w:r>
      <w:r>
        <w:rPr>
          <w:spacing w:val="-4"/>
          <w:sz w:val="22"/>
        </w:rPr>
        <w:t> </w:t>
      </w:r>
      <w:r>
        <w:rPr>
          <w:sz w:val="22"/>
        </w:rPr>
        <w:t>nhận</w:t>
      </w:r>
      <w:r>
        <w:rPr>
          <w:spacing w:val="-4"/>
          <w:sz w:val="22"/>
        </w:rPr>
        <w:t> </w:t>
      </w:r>
      <w:r>
        <w:rPr>
          <w:sz w:val="22"/>
        </w:rPr>
        <w:t>kết</w:t>
      </w:r>
      <w:r>
        <w:rPr>
          <w:spacing w:val="-2"/>
          <w:sz w:val="22"/>
        </w:rPr>
        <w:t> </w:t>
      </w:r>
      <w:r>
        <w:rPr>
          <w:spacing w:val="-4"/>
          <w:sz w:val="22"/>
        </w:rPr>
        <w:t>hôn;</w:t>
      </w:r>
    </w:p>
    <w:p>
      <w:pPr>
        <w:pStyle w:val="ListParagraph"/>
        <w:numPr>
          <w:ilvl w:val="0"/>
          <w:numId w:val="3"/>
        </w:numPr>
        <w:tabs>
          <w:tab w:pos="232" w:val="left" w:leader="none"/>
        </w:tabs>
        <w:spacing w:line="252" w:lineRule="exact" w:before="0" w:after="0"/>
        <w:ind w:left="231" w:right="0" w:hanging="128"/>
        <w:jc w:val="left"/>
        <w:rPr>
          <w:sz w:val="22"/>
        </w:rPr>
      </w:pPr>
      <w:r>
        <w:rPr>
          <w:sz w:val="22"/>
        </w:rPr>
        <w:t>Lưu</w:t>
      </w:r>
      <w:r>
        <w:rPr>
          <w:spacing w:val="-5"/>
          <w:sz w:val="22"/>
        </w:rPr>
        <w:t> </w:t>
      </w:r>
      <w:r>
        <w:rPr>
          <w:sz w:val="22"/>
        </w:rPr>
        <w:t>hồ</w:t>
      </w:r>
      <w:r>
        <w:rPr>
          <w:spacing w:val="-1"/>
          <w:sz w:val="22"/>
        </w:rPr>
        <w:t> </w:t>
      </w:r>
      <w:r>
        <w:rPr>
          <w:sz w:val="22"/>
        </w:rPr>
        <w:t>sơ,</w:t>
      </w:r>
      <w:r>
        <w:rPr>
          <w:spacing w:val="-1"/>
          <w:sz w:val="22"/>
        </w:rPr>
        <w:t> </w:t>
      </w:r>
      <w:r>
        <w:rPr>
          <w:sz w:val="22"/>
        </w:rPr>
        <w:t>văn</w:t>
      </w:r>
      <w:r>
        <w:rPr>
          <w:spacing w:val="-4"/>
          <w:sz w:val="22"/>
        </w:rPr>
        <w:t> </w:t>
      </w:r>
      <w:r>
        <w:rPr>
          <w:spacing w:val="-2"/>
          <w:sz w:val="22"/>
        </w:rPr>
        <w:t>phòng.</w:t>
      </w:r>
    </w:p>
    <w:p>
      <w:pPr>
        <w:pStyle w:val="BodyText"/>
        <w:spacing w:before="4"/>
        <w:ind w:left="0"/>
        <w:jc w:val="left"/>
        <w:rPr>
          <w:sz w:val="22"/>
        </w:rPr>
      </w:pPr>
    </w:p>
    <w:p>
      <w:pPr>
        <w:spacing w:before="90"/>
        <w:ind w:left="6089" w:right="0" w:firstLine="0"/>
        <w:jc w:val="left"/>
        <w:rPr>
          <w:b/>
          <w:sz w:val="28"/>
        </w:rPr>
      </w:pPr>
      <w:r>
        <w:rPr>
          <w:b/>
          <w:sz w:val="28"/>
        </w:rPr>
        <w:t>Lê</w:t>
      </w:r>
      <w:r>
        <w:rPr>
          <w:b/>
          <w:spacing w:val="-6"/>
          <w:sz w:val="28"/>
        </w:rPr>
        <w:t> </w:t>
      </w:r>
      <w:r>
        <w:rPr>
          <w:b/>
          <w:sz w:val="28"/>
        </w:rPr>
        <w:t>Huy</w:t>
      </w:r>
      <w:r>
        <w:rPr>
          <w:b/>
          <w:spacing w:val="-4"/>
          <w:sz w:val="28"/>
        </w:rPr>
        <w:t> Công</w:t>
      </w:r>
    </w:p>
    <w:sectPr>
      <w:pgSz w:w="11910" w:h="16900"/>
      <w:pgMar w:header="0" w:footer="556" w:top="1080" w:bottom="74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9.080017pt;margin-top:805.915649pt;width:13pt;height:15.3pt;mso-position-horizontal-relative:page;mso-position-vertical-relative:page;z-index:-157967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2" w:hanging="128"/>
      </w:pPr>
      <w:rPr>
        <w:rFonts w:hint="default"/>
        <w:lang w:val="vi" w:eastAsia="en-US" w:bidi="ar-SA"/>
      </w:rPr>
    </w:lvl>
    <w:lvl w:ilvl="2">
      <w:start w:val="0"/>
      <w:numFmt w:val="bullet"/>
      <w:lvlText w:val="•"/>
      <w:lvlJc w:val="left"/>
      <w:pPr>
        <w:ind w:left="925" w:hanging="128"/>
      </w:pPr>
      <w:rPr>
        <w:rFonts w:hint="default"/>
        <w:lang w:val="vi" w:eastAsia="en-US" w:bidi="ar-SA"/>
      </w:rPr>
    </w:lvl>
    <w:lvl w:ilvl="3">
      <w:start w:val="0"/>
      <w:numFmt w:val="bullet"/>
      <w:lvlText w:val="•"/>
      <w:lvlJc w:val="left"/>
      <w:pPr>
        <w:ind w:left="1268" w:hanging="128"/>
      </w:pPr>
      <w:rPr>
        <w:rFonts w:hint="default"/>
        <w:lang w:val="vi" w:eastAsia="en-US" w:bidi="ar-SA"/>
      </w:rPr>
    </w:lvl>
    <w:lvl w:ilvl="4">
      <w:start w:val="0"/>
      <w:numFmt w:val="bullet"/>
      <w:lvlText w:val="•"/>
      <w:lvlJc w:val="left"/>
      <w:pPr>
        <w:ind w:left="1611" w:hanging="128"/>
      </w:pPr>
      <w:rPr>
        <w:rFonts w:hint="default"/>
        <w:lang w:val="vi" w:eastAsia="en-US" w:bidi="ar-SA"/>
      </w:rPr>
    </w:lvl>
    <w:lvl w:ilvl="5">
      <w:start w:val="0"/>
      <w:numFmt w:val="bullet"/>
      <w:lvlText w:val="•"/>
      <w:lvlJc w:val="left"/>
      <w:pPr>
        <w:ind w:left="1954" w:hanging="128"/>
      </w:pPr>
      <w:rPr>
        <w:rFonts w:hint="default"/>
        <w:lang w:val="vi" w:eastAsia="en-US" w:bidi="ar-SA"/>
      </w:rPr>
    </w:lvl>
    <w:lvl w:ilvl="6">
      <w:start w:val="0"/>
      <w:numFmt w:val="bullet"/>
      <w:lvlText w:val="•"/>
      <w:lvlJc w:val="left"/>
      <w:pPr>
        <w:ind w:left="2297" w:hanging="128"/>
      </w:pPr>
      <w:rPr>
        <w:rFonts w:hint="default"/>
        <w:lang w:val="vi" w:eastAsia="en-US" w:bidi="ar-SA"/>
      </w:rPr>
    </w:lvl>
    <w:lvl w:ilvl="7">
      <w:start w:val="0"/>
      <w:numFmt w:val="bullet"/>
      <w:lvlText w:val="•"/>
      <w:lvlJc w:val="left"/>
      <w:pPr>
        <w:ind w:left="2640" w:hanging="128"/>
      </w:pPr>
      <w:rPr>
        <w:rFonts w:hint="default"/>
        <w:lang w:val="vi" w:eastAsia="en-US" w:bidi="ar-SA"/>
      </w:rPr>
    </w:lvl>
    <w:lvl w:ilvl="8">
      <w:start w:val="0"/>
      <w:numFmt w:val="bullet"/>
      <w:lvlText w:val="•"/>
      <w:lvlJc w:val="left"/>
      <w:pPr>
        <w:ind w:left="2982" w:hanging="128"/>
      </w:pPr>
      <w:rPr>
        <w:rFonts w:hint="default"/>
        <w:lang w:val="vi" w:eastAsia="en-US" w:bidi="ar-SA"/>
      </w:rPr>
    </w:lvl>
  </w:abstractNum>
  <w:abstractNum w:abstractNumId="1">
    <w:multiLevelType w:val="hybridMultilevel"/>
    <w:lvl w:ilvl="0">
      <w:start w:val="1"/>
      <w:numFmt w:val="decimal"/>
      <w:lvlText w:val="%1."/>
      <w:lvlJc w:val="left"/>
      <w:pPr>
        <w:ind w:left="111" w:hanging="281"/>
        <w:jc w:val="left"/>
      </w:pPr>
      <w:rPr>
        <w:rFonts w:hint="default" w:ascii="Times New Roman" w:hAnsi="Times New Roman" w:eastAsia="Times New Roman" w:cs="Times New Roman"/>
        <w:b/>
        <w:bCs/>
        <w:i w:val="0"/>
        <w:iCs w:val="0"/>
        <w:spacing w:val="-1"/>
        <w:w w:val="99"/>
        <w:sz w:val="27"/>
        <w:szCs w:val="27"/>
        <w:lang w:val="vi" w:eastAsia="en-US" w:bidi="ar-SA"/>
      </w:rPr>
    </w:lvl>
    <w:lvl w:ilvl="1">
      <w:start w:val="0"/>
      <w:numFmt w:val="bullet"/>
      <w:lvlText w:val="•"/>
      <w:lvlJc w:val="left"/>
      <w:pPr>
        <w:ind w:left="1044" w:hanging="281"/>
      </w:pPr>
      <w:rPr>
        <w:rFonts w:hint="default"/>
        <w:lang w:val="vi" w:eastAsia="en-US" w:bidi="ar-SA"/>
      </w:rPr>
    </w:lvl>
    <w:lvl w:ilvl="2">
      <w:start w:val="0"/>
      <w:numFmt w:val="bullet"/>
      <w:lvlText w:val="•"/>
      <w:lvlJc w:val="left"/>
      <w:pPr>
        <w:ind w:left="1969" w:hanging="281"/>
      </w:pPr>
      <w:rPr>
        <w:rFonts w:hint="default"/>
        <w:lang w:val="vi" w:eastAsia="en-US" w:bidi="ar-SA"/>
      </w:rPr>
    </w:lvl>
    <w:lvl w:ilvl="3">
      <w:start w:val="0"/>
      <w:numFmt w:val="bullet"/>
      <w:lvlText w:val="•"/>
      <w:lvlJc w:val="left"/>
      <w:pPr>
        <w:ind w:left="2894" w:hanging="281"/>
      </w:pPr>
      <w:rPr>
        <w:rFonts w:hint="default"/>
        <w:lang w:val="vi" w:eastAsia="en-US" w:bidi="ar-SA"/>
      </w:rPr>
    </w:lvl>
    <w:lvl w:ilvl="4">
      <w:start w:val="0"/>
      <w:numFmt w:val="bullet"/>
      <w:lvlText w:val="•"/>
      <w:lvlJc w:val="left"/>
      <w:pPr>
        <w:ind w:left="3818" w:hanging="281"/>
      </w:pPr>
      <w:rPr>
        <w:rFonts w:hint="default"/>
        <w:lang w:val="vi" w:eastAsia="en-US" w:bidi="ar-SA"/>
      </w:rPr>
    </w:lvl>
    <w:lvl w:ilvl="5">
      <w:start w:val="0"/>
      <w:numFmt w:val="bullet"/>
      <w:lvlText w:val="•"/>
      <w:lvlJc w:val="left"/>
      <w:pPr>
        <w:ind w:left="4743" w:hanging="281"/>
      </w:pPr>
      <w:rPr>
        <w:rFonts w:hint="default"/>
        <w:lang w:val="vi" w:eastAsia="en-US" w:bidi="ar-SA"/>
      </w:rPr>
    </w:lvl>
    <w:lvl w:ilvl="6">
      <w:start w:val="0"/>
      <w:numFmt w:val="bullet"/>
      <w:lvlText w:val="•"/>
      <w:lvlJc w:val="left"/>
      <w:pPr>
        <w:ind w:left="5668" w:hanging="281"/>
      </w:pPr>
      <w:rPr>
        <w:rFonts w:hint="default"/>
        <w:lang w:val="vi" w:eastAsia="en-US" w:bidi="ar-SA"/>
      </w:rPr>
    </w:lvl>
    <w:lvl w:ilvl="7">
      <w:start w:val="0"/>
      <w:numFmt w:val="bullet"/>
      <w:lvlText w:val="•"/>
      <w:lvlJc w:val="left"/>
      <w:pPr>
        <w:ind w:left="6592" w:hanging="281"/>
      </w:pPr>
      <w:rPr>
        <w:rFonts w:hint="default"/>
        <w:lang w:val="vi" w:eastAsia="en-US" w:bidi="ar-SA"/>
      </w:rPr>
    </w:lvl>
    <w:lvl w:ilvl="8">
      <w:start w:val="0"/>
      <w:numFmt w:val="bullet"/>
      <w:lvlText w:val="•"/>
      <w:lvlJc w:val="left"/>
      <w:pPr>
        <w:ind w:left="7517" w:hanging="281"/>
      </w:pPr>
      <w:rPr>
        <w:rFonts w:hint="default"/>
        <w:lang w:val="vi" w:eastAsia="en-US" w:bidi="ar-SA"/>
      </w:rPr>
    </w:lvl>
  </w:abstractNum>
  <w:abstractNum w:abstractNumId="0">
    <w:multiLevelType w:val="hybridMultilevel"/>
    <w:lvl w:ilvl="0">
      <w:start w:val="0"/>
      <w:numFmt w:val="bullet"/>
      <w:lvlText w:val="-"/>
      <w:lvlJc w:val="left"/>
      <w:pPr>
        <w:ind w:left="101" w:hanging="161"/>
      </w:pPr>
      <w:rPr>
        <w:rFonts w:hint="default" w:ascii="Times New Roman" w:hAnsi="Times New Roman" w:eastAsia="Times New Roman" w:cs="Times New Roman"/>
        <w:w w:val="99"/>
        <w:lang w:val="vi" w:eastAsia="en-US" w:bidi="ar-SA"/>
      </w:rPr>
    </w:lvl>
    <w:lvl w:ilvl="1">
      <w:start w:val="0"/>
      <w:numFmt w:val="bullet"/>
      <w:lvlText w:val="•"/>
      <w:lvlJc w:val="left"/>
      <w:pPr>
        <w:ind w:left="1026" w:hanging="161"/>
      </w:pPr>
      <w:rPr>
        <w:rFonts w:hint="default"/>
        <w:lang w:val="vi" w:eastAsia="en-US" w:bidi="ar-SA"/>
      </w:rPr>
    </w:lvl>
    <w:lvl w:ilvl="2">
      <w:start w:val="0"/>
      <w:numFmt w:val="bullet"/>
      <w:lvlText w:val="•"/>
      <w:lvlJc w:val="left"/>
      <w:pPr>
        <w:ind w:left="1953" w:hanging="161"/>
      </w:pPr>
      <w:rPr>
        <w:rFonts w:hint="default"/>
        <w:lang w:val="vi" w:eastAsia="en-US" w:bidi="ar-SA"/>
      </w:rPr>
    </w:lvl>
    <w:lvl w:ilvl="3">
      <w:start w:val="0"/>
      <w:numFmt w:val="bullet"/>
      <w:lvlText w:val="•"/>
      <w:lvlJc w:val="left"/>
      <w:pPr>
        <w:ind w:left="2880" w:hanging="161"/>
      </w:pPr>
      <w:rPr>
        <w:rFonts w:hint="default"/>
        <w:lang w:val="vi" w:eastAsia="en-US" w:bidi="ar-SA"/>
      </w:rPr>
    </w:lvl>
    <w:lvl w:ilvl="4">
      <w:start w:val="0"/>
      <w:numFmt w:val="bullet"/>
      <w:lvlText w:val="•"/>
      <w:lvlJc w:val="left"/>
      <w:pPr>
        <w:ind w:left="3806" w:hanging="161"/>
      </w:pPr>
      <w:rPr>
        <w:rFonts w:hint="default"/>
        <w:lang w:val="vi" w:eastAsia="en-US" w:bidi="ar-SA"/>
      </w:rPr>
    </w:lvl>
    <w:lvl w:ilvl="5">
      <w:start w:val="0"/>
      <w:numFmt w:val="bullet"/>
      <w:lvlText w:val="•"/>
      <w:lvlJc w:val="left"/>
      <w:pPr>
        <w:ind w:left="4733" w:hanging="161"/>
      </w:pPr>
      <w:rPr>
        <w:rFonts w:hint="default"/>
        <w:lang w:val="vi" w:eastAsia="en-US" w:bidi="ar-SA"/>
      </w:rPr>
    </w:lvl>
    <w:lvl w:ilvl="6">
      <w:start w:val="0"/>
      <w:numFmt w:val="bullet"/>
      <w:lvlText w:val="•"/>
      <w:lvlJc w:val="left"/>
      <w:pPr>
        <w:ind w:left="5660" w:hanging="161"/>
      </w:pPr>
      <w:rPr>
        <w:rFonts w:hint="default"/>
        <w:lang w:val="vi" w:eastAsia="en-US" w:bidi="ar-SA"/>
      </w:rPr>
    </w:lvl>
    <w:lvl w:ilvl="7">
      <w:start w:val="0"/>
      <w:numFmt w:val="bullet"/>
      <w:lvlText w:val="•"/>
      <w:lvlJc w:val="left"/>
      <w:pPr>
        <w:ind w:left="6586" w:hanging="161"/>
      </w:pPr>
      <w:rPr>
        <w:rFonts w:hint="default"/>
        <w:lang w:val="vi" w:eastAsia="en-US" w:bidi="ar-SA"/>
      </w:rPr>
    </w:lvl>
    <w:lvl w:ilvl="8">
      <w:start w:val="0"/>
      <w:numFmt w:val="bullet"/>
      <w:lvlText w:val="•"/>
      <w:lvlJc w:val="left"/>
      <w:pPr>
        <w:ind w:left="7513"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1"/>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1"/>
      <w:ind w:left="771" w:hanging="159"/>
      <w:outlineLvl w:val="1"/>
    </w:pPr>
    <w:rPr>
      <w:rFonts w:ascii="Times New Roman" w:hAnsi="Times New Roman" w:eastAsia="Times New Roman" w:cs="Times New Roman"/>
      <w:b/>
      <w:bCs/>
      <w:i/>
      <w:iCs/>
      <w:sz w:val="27"/>
      <w:szCs w:val="27"/>
      <w:lang w:val="vi" w:eastAsia="en-US" w:bidi="ar-SA"/>
    </w:rPr>
  </w:style>
  <w:style w:styleId="ListParagraph" w:type="paragraph">
    <w:name w:val="List Paragraph"/>
    <w:basedOn w:val="Normal"/>
    <w:uiPriority w:val="1"/>
    <w:qFormat/>
    <w:pPr>
      <w:ind w:left="231"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dc:description/>
  <dc:title>Vaøo saùng ngaøy 12/6/2002 Toøa aùn nhaân daân tænh Ñoàng Nai coù môû phieân toøa xeùt xöû phuùc thaåm soá vuï aùn tranh chaáp daân söï taïi hoäi tröôøng A Toøa aùn nhaân daân tænh Ñoàng Nai, trong ñoù coù vuï tranh chaáp nhaø ôû giöõa nguyeân ñôn laø Co</dc:title>
  <dcterms:created xsi:type="dcterms:W3CDTF">2023-04-24T06:47:02Z</dcterms:created>
  <dcterms:modified xsi:type="dcterms:W3CDTF">2023-04-24T06:47:02Z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D:20230202105320+03'53'</vt:lpwstr>
  </property>
</Properties>
</file>