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69"/>
        <w:ind w:left="753" w:right="0" w:hanging="543"/>
        <w:jc w:val="left"/>
        <w:rPr>
          <w:i/>
          <w:sz w:val="16"/>
        </w:rPr>
      </w:pPr>
      <w:r>
        <w:rPr>
          <w:b/>
          <w:sz w:val="26"/>
        </w:rPr>
        <w:t>TÒA</w:t>
      </w:r>
      <w:r>
        <w:rPr>
          <w:b/>
          <w:spacing w:val="-11"/>
          <w:sz w:val="26"/>
        </w:rPr>
        <w:t> </w:t>
      </w:r>
      <w:r>
        <w:rPr>
          <w:b/>
          <w:sz w:val="26"/>
        </w:rPr>
        <w:t>ÁN</w:t>
      </w:r>
      <w:r>
        <w:rPr>
          <w:b/>
          <w:spacing w:val="-10"/>
          <w:sz w:val="26"/>
        </w:rPr>
        <w:t> </w:t>
      </w:r>
      <w:r>
        <w:rPr>
          <w:b/>
          <w:sz w:val="26"/>
        </w:rPr>
        <w:t>NHÂN</w:t>
      </w:r>
      <w:r>
        <w:rPr>
          <w:b/>
          <w:spacing w:val="-9"/>
          <w:sz w:val="26"/>
        </w:rPr>
        <w:t> </w:t>
      </w:r>
      <w:r>
        <w:rPr>
          <w:b/>
          <w:sz w:val="26"/>
        </w:rPr>
        <w:t>DÂN</w:t>
      </w:r>
      <w:r>
        <w:rPr>
          <w:b/>
          <w:spacing w:val="-10"/>
          <w:sz w:val="26"/>
        </w:rPr>
        <w:t> </w:t>
      </w:r>
      <w:r>
        <w:rPr>
          <w:b/>
          <w:sz w:val="26"/>
        </w:rPr>
        <w:t>HUYỆN BA VÌ - TP. HÀ NỘI</w:t>
      </w:r>
      <w:r>
        <w:rPr>
          <w:i/>
          <w:sz w:val="16"/>
        </w:rPr>
        <w:t>.</w:t>
      </w:r>
    </w:p>
    <w:p>
      <w:pPr>
        <w:spacing w:line="292" w:lineRule="auto" w:before="52"/>
        <w:ind w:left="208" w:right="0" w:firstLine="0"/>
        <w:jc w:val="left"/>
        <w:rPr>
          <w:i/>
          <w:sz w:val="24"/>
        </w:rPr>
      </w:pPr>
      <w:r>
        <w:rPr/>
        <w:pict>
          <v:line style="position:absolute;mso-position-horizontal-relative:page;mso-position-vertical-relative:paragraph;z-index:15729152" from="105.959999pt,4.903132pt" to="199.709999pt,4.903132pt" stroked="true" strokeweight=".72pt" strokecolor="#000000">
            <v:stroke dashstyle="solid"/>
            <w10:wrap type="none"/>
          </v:line>
        </w:pict>
      </w:r>
      <w:r>
        <w:rPr>
          <w:i/>
          <w:sz w:val="24"/>
        </w:rPr>
        <w:t>Bản</w:t>
      </w:r>
      <w:r>
        <w:rPr>
          <w:i/>
          <w:spacing w:val="-5"/>
          <w:sz w:val="24"/>
        </w:rPr>
        <w:t> </w:t>
      </w:r>
      <w:r>
        <w:rPr>
          <w:i/>
          <w:sz w:val="24"/>
        </w:rPr>
        <w:t>án</w:t>
      </w:r>
      <w:r>
        <w:rPr>
          <w:i/>
          <w:spacing w:val="-5"/>
          <w:sz w:val="24"/>
        </w:rPr>
        <w:t> </w:t>
      </w:r>
      <w:r>
        <w:rPr>
          <w:i/>
          <w:sz w:val="24"/>
        </w:rPr>
        <w:t>số:</w:t>
      </w:r>
      <w:r>
        <w:rPr>
          <w:i/>
          <w:spacing w:val="40"/>
          <w:sz w:val="24"/>
        </w:rPr>
        <w:t> </w:t>
      </w:r>
      <w:r>
        <w:rPr>
          <w:b/>
          <w:i/>
          <w:sz w:val="24"/>
        </w:rPr>
        <w:t>537</w:t>
      </w:r>
      <w:r>
        <w:rPr>
          <w:b/>
          <w:i/>
          <w:spacing w:val="40"/>
          <w:sz w:val="24"/>
        </w:rPr>
        <w:t> </w:t>
      </w:r>
      <w:r>
        <w:rPr>
          <w:i/>
          <w:sz w:val="24"/>
        </w:rPr>
        <w:t>/2022/HNGĐ</w:t>
      </w:r>
      <w:r>
        <w:rPr>
          <w:i/>
          <w:spacing w:val="-6"/>
          <w:sz w:val="24"/>
        </w:rPr>
        <w:t> </w:t>
      </w:r>
      <w:r>
        <w:rPr>
          <w:i/>
          <w:sz w:val="24"/>
        </w:rPr>
        <w:t>-</w:t>
      </w:r>
      <w:r>
        <w:rPr>
          <w:i/>
          <w:spacing w:val="-6"/>
          <w:sz w:val="24"/>
        </w:rPr>
        <w:t> </w:t>
      </w:r>
      <w:r>
        <w:rPr>
          <w:i/>
          <w:sz w:val="24"/>
        </w:rPr>
        <w:t>ST</w:t>
      </w:r>
      <w:r>
        <w:rPr>
          <w:i/>
          <w:sz w:val="24"/>
        </w:rPr>
        <w:t> Ngày: 30/11/ /2022</w:t>
      </w:r>
    </w:p>
    <w:p>
      <w:pPr>
        <w:spacing w:line="215" w:lineRule="exact" w:before="0"/>
        <w:ind w:left="208" w:right="0" w:firstLine="0"/>
        <w:jc w:val="left"/>
        <w:rPr>
          <w:i/>
          <w:sz w:val="24"/>
        </w:rPr>
      </w:pPr>
      <w:r>
        <w:rPr>
          <w:i/>
          <w:sz w:val="24"/>
        </w:rPr>
        <w:t>V/v:</w:t>
      </w:r>
      <w:r>
        <w:rPr>
          <w:i/>
          <w:spacing w:val="54"/>
          <w:w w:val="150"/>
          <w:sz w:val="24"/>
        </w:rPr>
        <w:t> </w:t>
      </w:r>
      <w:r>
        <w:rPr>
          <w:i/>
          <w:sz w:val="24"/>
        </w:rPr>
        <w:t>“Tranh</w:t>
      </w:r>
      <w:r>
        <w:rPr>
          <w:i/>
          <w:spacing w:val="55"/>
          <w:w w:val="150"/>
          <w:sz w:val="24"/>
        </w:rPr>
        <w:t> </w:t>
      </w:r>
      <w:r>
        <w:rPr>
          <w:i/>
          <w:sz w:val="24"/>
        </w:rPr>
        <w:t>chấp</w:t>
      </w:r>
      <w:r>
        <w:rPr>
          <w:i/>
          <w:spacing w:val="56"/>
          <w:w w:val="150"/>
          <w:sz w:val="24"/>
        </w:rPr>
        <w:t> </w:t>
      </w:r>
      <w:r>
        <w:rPr>
          <w:i/>
          <w:sz w:val="24"/>
        </w:rPr>
        <w:t>hôn</w:t>
      </w:r>
      <w:r>
        <w:rPr>
          <w:i/>
          <w:spacing w:val="57"/>
          <w:w w:val="150"/>
          <w:sz w:val="24"/>
        </w:rPr>
        <w:t> </w:t>
      </w:r>
      <w:r>
        <w:rPr>
          <w:i/>
          <w:sz w:val="24"/>
        </w:rPr>
        <w:t>nhân</w:t>
      </w:r>
      <w:r>
        <w:rPr>
          <w:i/>
          <w:spacing w:val="55"/>
          <w:w w:val="150"/>
          <w:sz w:val="24"/>
        </w:rPr>
        <w:t> </w:t>
      </w:r>
      <w:r>
        <w:rPr>
          <w:i/>
          <w:spacing w:val="-5"/>
          <w:sz w:val="24"/>
        </w:rPr>
        <w:t>gia</w:t>
      </w:r>
    </w:p>
    <w:p>
      <w:pPr>
        <w:spacing w:before="0"/>
        <w:ind w:left="208" w:right="0" w:firstLine="0"/>
        <w:jc w:val="left"/>
        <w:rPr>
          <w:i/>
          <w:sz w:val="24"/>
        </w:rPr>
      </w:pPr>
      <w:r>
        <w:rPr>
          <w:i/>
          <w:spacing w:val="-2"/>
          <w:sz w:val="24"/>
        </w:rPr>
        <w:t>đình”</w:t>
      </w:r>
    </w:p>
    <w:p>
      <w:pPr>
        <w:spacing w:before="166"/>
        <w:ind w:left="198" w:right="745" w:firstLine="0"/>
        <w:jc w:val="center"/>
        <w:rPr>
          <w:b/>
          <w:sz w:val="24"/>
        </w:rPr>
      </w:pPr>
      <w:r>
        <w:rPr/>
        <w:br w:type="column"/>
      </w: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spacing w:before="63"/>
        <w:ind w:left="197" w:right="745" w:firstLine="0"/>
        <w:jc w:val="center"/>
        <w:rPr>
          <w:b/>
          <w:sz w:val="26"/>
        </w:rPr>
      </w:pPr>
      <w:r>
        <w:rPr>
          <w:b/>
          <w:spacing w:val="-2"/>
          <w:sz w:val="26"/>
        </w:rPr>
        <w:t>Độc</w:t>
      </w:r>
      <w:r>
        <w:rPr>
          <w:b/>
          <w:spacing w:val="-12"/>
          <w:sz w:val="26"/>
        </w:rPr>
        <w:t> </w:t>
      </w:r>
      <w:r>
        <w:rPr>
          <w:b/>
          <w:spacing w:val="-2"/>
          <w:sz w:val="26"/>
        </w:rPr>
        <w:t>lập</w:t>
      </w:r>
      <w:r>
        <w:rPr>
          <w:b/>
          <w:spacing w:val="-12"/>
          <w:sz w:val="26"/>
        </w:rPr>
        <w:t> </w:t>
      </w:r>
      <w:r>
        <w:rPr>
          <w:b/>
          <w:spacing w:val="-2"/>
          <w:sz w:val="26"/>
        </w:rPr>
        <w:t>-</w:t>
      </w:r>
      <w:r>
        <w:rPr>
          <w:b/>
          <w:spacing w:val="-12"/>
          <w:sz w:val="26"/>
        </w:rPr>
        <w:t> </w:t>
      </w:r>
      <w:r>
        <w:rPr>
          <w:b/>
          <w:spacing w:val="-2"/>
          <w:sz w:val="26"/>
        </w:rPr>
        <w:t>Tự</w:t>
      </w:r>
      <w:r>
        <w:rPr>
          <w:b/>
          <w:spacing w:val="-11"/>
          <w:sz w:val="26"/>
        </w:rPr>
        <w:t> </w:t>
      </w:r>
      <w:r>
        <w:rPr>
          <w:b/>
          <w:spacing w:val="-2"/>
          <w:sz w:val="26"/>
        </w:rPr>
        <w:t>do</w:t>
      </w:r>
      <w:r>
        <w:rPr>
          <w:b/>
          <w:spacing w:val="-12"/>
          <w:sz w:val="26"/>
        </w:rPr>
        <w:t> </w:t>
      </w:r>
      <w:r>
        <w:rPr>
          <w:b/>
          <w:spacing w:val="-2"/>
          <w:sz w:val="26"/>
        </w:rPr>
        <w:t>-</w:t>
      </w:r>
      <w:r>
        <w:rPr>
          <w:b/>
          <w:spacing w:val="-11"/>
          <w:sz w:val="26"/>
        </w:rPr>
        <w:t> </w:t>
      </w:r>
      <w:r>
        <w:rPr>
          <w:b/>
          <w:spacing w:val="-2"/>
          <w:sz w:val="26"/>
        </w:rPr>
        <w:t>Hạnh</w:t>
      </w:r>
      <w:r>
        <w:rPr>
          <w:b/>
          <w:spacing w:val="-12"/>
          <w:sz w:val="26"/>
        </w:rPr>
        <w:t> </w:t>
      </w:r>
      <w:r>
        <w:rPr>
          <w:b/>
          <w:spacing w:val="-4"/>
          <w:sz w:val="26"/>
        </w:rPr>
        <w:t>phúc</w:t>
      </w:r>
    </w:p>
    <w:p>
      <w:pPr>
        <w:pStyle w:val="BodyText"/>
        <w:spacing w:before="5"/>
        <w:ind w:left="0" w:firstLine="0"/>
        <w:jc w:val="left"/>
        <w:rPr>
          <w:b/>
          <w:sz w:val="8"/>
        </w:rPr>
      </w:pPr>
      <w:r>
        <w:rPr/>
        <w:pict>
          <v:shape style="position:absolute;margin-left:323.640015pt;margin-top:6.082441pt;width:158.3pt;height:.1pt;mso-position-horizontal-relative:page;mso-position-vertical-relative:paragraph;z-index:-15728640;mso-wrap-distance-left:0;mso-wrap-distance-right:0" id="docshape2" coordorigin="6473,122" coordsize="3166,0" path="m6473,122l9639,122e" filled="false" stroked="true" strokeweight=".72pt" strokecolor="#000000">
            <v:path arrowok="t"/>
            <v:stroke dashstyle="solid"/>
            <w10:wrap type="topAndBottom"/>
          </v:shape>
        </w:pict>
      </w:r>
    </w:p>
    <w:p>
      <w:pPr>
        <w:spacing w:after="0"/>
        <w:jc w:val="left"/>
        <w:rPr>
          <w:sz w:val="8"/>
        </w:rPr>
        <w:sectPr>
          <w:footerReference w:type="default" r:id="rId5"/>
          <w:type w:val="continuous"/>
          <w:pgSz w:w="12240" w:h="15840"/>
          <w:pgMar w:footer="1098" w:header="0" w:top="1820" w:bottom="1280" w:left="1340" w:right="1140"/>
          <w:pgNumType w:start="1"/>
          <w:cols w:num="2" w:equalWidth="0">
            <w:col w:w="3717" w:space="202"/>
            <w:col w:w="5841"/>
          </w:cols>
        </w:sectPr>
      </w:pPr>
    </w:p>
    <w:p>
      <w:pPr>
        <w:pStyle w:val="BodyText"/>
        <w:spacing w:before="1"/>
        <w:ind w:left="0" w:firstLine="0"/>
        <w:jc w:val="left"/>
        <w:rPr>
          <w:b/>
          <w:sz w:val="25"/>
        </w:rPr>
      </w:pPr>
    </w:p>
    <w:p>
      <w:pPr>
        <w:pStyle w:val="Title"/>
      </w:pPr>
      <w:r>
        <w:rPr/>
        <w:t>NHÂN</w:t>
      </w:r>
      <w:r>
        <w:rPr>
          <w:spacing w:val="-12"/>
        </w:rPr>
        <w:t> </w:t>
      </w:r>
      <w:r>
        <w:rPr>
          <w:spacing w:val="-4"/>
        </w:rPr>
        <w:t>DANH</w:t>
      </w:r>
    </w:p>
    <w:p>
      <w:pPr>
        <w:pStyle w:val="Heading1"/>
        <w:spacing w:before="1"/>
        <w:ind w:left="1401"/>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spacing w:before="240"/>
        <w:ind w:left="1399" w:right="1597"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BA</w:t>
      </w:r>
      <w:r>
        <w:rPr>
          <w:b/>
          <w:spacing w:val="-3"/>
          <w:sz w:val="28"/>
        </w:rPr>
        <w:t> </w:t>
      </w:r>
      <w:r>
        <w:rPr>
          <w:b/>
          <w:spacing w:val="-5"/>
          <w:sz w:val="28"/>
        </w:rPr>
        <w:t>VÌ</w:t>
      </w:r>
    </w:p>
    <w:p>
      <w:pPr>
        <w:spacing w:line="328" w:lineRule="auto" w:before="115"/>
        <w:ind w:left="100" w:right="2808" w:firstLine="719"/>
        <w:jc w:val="left"/>
        <w:rPr>
          <w:sz w:val="28"/>
        </w:rPr>
      </w:pPr>
      <w:r>
        <w:rPr>
          <w:b/>
          <w:i/>
          <w:sz w:val="28"/>
        </w:rPr>
        <w:t>- Thành phần Hội đồng xét xử sơ thẩm gồm có</w:t>
      </w:r>
      <w:r>
        <w:rPr>
          <w:sz w:val="28"/>
        </w:rPr>
        <w:t>: </w:t>
      </w: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b/>
          <w:sz w:val="28"/>
        </w:rPr>
        <w:t>Ngô</w:t>
      </w:r>
      <w:r>
        <w:rPr>
          <w:b/>
          <w:spacing w:val="-2"/>
          <w:sz w:val="28"/>
        </w:rPr>
        <w:t> </w:t>
      </w:r>
      <w:r>
        <w:rPr>
          <w:b/>
          <w:sz w:val="28"/>
        </w:rPr>
        <w:t>Thị</w:t>
      </w:r>
      <w:r>
        <w:rPr>
          <w:b/>
          <w:spacing w:val="-2"/>
          <w:sz w:val="28"/>
        </w:rPr>
        <w:t> </w:t>
      </w:r>
      <w:r>
        <w:rPr>
          <w:b/>
          <w:sz w:val="28"/>
        </w:rPr>
        <w:t>Thu</w:t>
      </w:r>
      <w:r>
        <w:rPr>
          <w:b/>
          <w:spacing w:val="-4"/>
          <w:sz w:val="28"/>
        </w:rPr>
        <w:t> </w:t>
      </w:r>
      <w:r>
        <w:rPr>
          <w:b/>
          <w:sz w:val="28"/>
        </w:rPr>
        <w:t>Hường </w:t>
      </w:r>
      <w:r>
        <w:rPr>
          <w:i/>
          <w:sz w:val="28"/>
        </w:rPr>
        <w:t>Các Hội thẩm nhân dân</w:t>
      </w:r>
      <w:r>
        <w:rPr>
          <w:sz w:val="28"/>
        </w:rPr>
        <w:t>:</w:t>
      </w:r>
    </w:p>
    <w:p>
      <w:pPr>
        <w:pStyle w:val="ListParagraph"/>
        <w:numPr>
          <w:ilvl w:val="0"/>
          <w:numId w:val="1"/>
        </w:numPr>
        <w:tabs>
          <w:tab w:pos="1010" w:val="left" w:leader="none"/>
        </w:tabs>
        <w:spacing w:line="240" w:lineRule="auto" w:before="3" w:after="0"/>
        <w:ind w:left="1009" w:right="0" w:hanging="281"/>
        <w:jc w:val="left"/>
        <w:rPr>
          <w:b/>
          <w:sz w:val="28"/>
        </w:rPr>
      </w:pPr>
      <w:r>
        <w:rPr>
          <w:sz w:val="28"/>
        </w:rPr>
        <w:t>Ông</w:t>
      </w:r>
      <w:r>
        <w:rPr>
          <w:spacing w:val="-3"/>
          <w:sz w:val="28"/>
        </w:rPr>
        <w:t> </w:t>
      </w:r>
      <w:r>
        <w:rPr>
          <w:b/>
          <w:sz w:val="28"/>
        </w:rPr>
        <w:t>Nguyễn</w:t>
      </w:r>
      <w:r>
        <w:rPr>
          <w:b/>
          <w:spacing w:val="-5"/>
          <w:sz w:val="28"/>
        </w:rPr>
        <w:t> </w:t>
      </w:r>
      <w:r>
        <w:rPr>
          <w:b/>
          <w:sz w:val="28"/>
        </w:rPr>
        <w:t>Văn</w:t>
      </w:r>
      <w:r>
        <w:rPr>
          <w:b/>
          <w:spacing w:val="-3"/>
          <w:sz w:val="28"/>
        </w:rPr>
        <w:t> </w:t>
      </w:r>
      <w:r>
        <w:rPr>
          <w:b/>
          <w:spacing w:val="-4"/>
          <w:sz w:val="28"/>
        </w:rPr>
        <w:t>Bống</w:t>
      </w:r>
    </w:p>
    <w:p>
      <w:pPr>
        <w:pStyle w:val="Heading2"/>
        <w:numPr>
          <w:ilvl w:val="0"/>
          <w:numId w:val="1"/>
        </w:numPr>
        <w:tabs>
          <w:tab w:pos="1010" w:val="left" w:leader="none"/>
        </w:tabs>
        <w:spacing w:line="240" w:lineRule="auto" w:before="120" w:after="0"/>
        <w:ind w:left="1009" w:right="0" w:hanging="281"/>
        <w:jc w:val="left"/>
      </w:pPr>
      <w:r>
        <w:rPr>
          <w:b w:val="0"/>
        </w:rPr>
        <w:t>Bà</w:t>
      </w:r>
      <w:r>
        <w:rPr>
          <w:b w:val="0"/>
          <w:spacing w:val="-5"/>
        </w:rPr>
        <w:t> </w:t>
      </w:r>
      <w:r>
        <w:rPr/>
        <w:t>Đỗ</w:t>
      </w:r>
      <w:r>
        <w:rPr>
          <w:spacing w:val="-1"/>
        </w:rPr>
        <w:t> </w:t>
      </w:r>
      <w:r>
        <w:rPr/>
        <w:t>Thị</w:t>
      </w:r>
      <w:r>
        <w:rPr>
          <w:spacing w:val="-1"/>
        </w:rPr>
        <w:t> </w:t>
      </w:r>
      <w:r>
        <w:rPr/>
        <w:t>Thu</w:t>
      </w:r>
      <w:r>
        <w:rPr>
          <w:spacing w:val="-2"/>
        </w:rPr>
        <w:t> </w:t>
      </w:r>
      <w:r>
        <w:rPr>
          <w:spacing w:val="-4"/>
        </w:rPr>
        <w:t>Hồng</w:t>
      </w:r>
    </w:p>
    <w:p>
      <w:pPr>
        <w:spacing w:before="120"/>
        <w:ind w:left="100" w:right="0" w:firstLine="0"/>
        <w:jc w:val="both"/>
        <w:rPr>
          <w:sz w:val="28"/>
        </w:rPr>
      </w:pPr>
      <w:r>
        <w:rPr>
          <w:i/>
          <w:sz w:val="28"/>
        </w:rPr>
        <w:t>Thư</w:t>
      </w:r>
      <w:r>
        <w:rPr>
          <w:i/>
          <w:spacing w:val="-4"/>
          <w:sz w:val="28"/>
        </w:rPr>
        <w:t> </w:t>
      </w:r>
      <w:r>
        <w:rPr>
          <w:i/>
          <w:sz w:val="28"/>
        </w:rPr>
        <w:t>ký</w:t>
      </w:r>
      <w:r>
        <w:rPr>
          <w:i/>
          <w:spacing w:val="-6"/>
          <w:sz w:val="28"/>
        </w:rPr>
        <w:t> </w:t>
      </w:r>
      <w:r>
        <w:rPr>
          <w:i/>
          <w:sz w:val="28"/>
        </w:rPr>
        <w:t>phiên</w:t>
      </w:r>
      <w:r>
        <w:rPr>
          <w:i/>
          <w:spacing w:val="-2"/>
          <w:sz w:val="28"/>
        </w:rPr>
        <w:t> </w:t>
      </w:r>
      <w:r>
        <w:rPr>
          <w:i/>
          <w:sz w:val="28"/>
        </w:rPr>
        <w:t>tòa</w:t>
      </w:r>
      <w:r>
        <w:rPr>
          <w:sz w:val="28"/>
        </w:rPr>
        <w:t>:Ông</w:t>
      </w:r>
      <w:r>
        <w:rPr>
          <w:spacing w:val="-3"/>
          <w:sz w:val="28"/>
        </w:rPr>
        <w:t> </w:t>
      </w:r>
      <w:r>
        <w:rPr>
          <w:b/>
          <w:sz w:val="28"/>
        </w:rPr>
        <w:t>Đỗ</w:t>
      </w:r>
      <w:r>
        <w:rPr>
          <w:b/>
          <w:spacing w:val="-2"/>
          <w:sz w:val="28"/>
        </w:rPr>
        <w:t> </w:t>
      </w:r>
      <w:r>
        <w:rPr>
          <w:b/>
          <w:sz w:val="28"/>
        </w:rPr>
        <w:t>Duy</w:t>
      </w:r>
      <w:r>
        <w:rPr>
          <w:b/>
          <w:spacing w:val="-2"/>
          <w:sz w:val="28"/>
        </w:rPr>
        <w:t> </w:t>
      </w:r>
      <w:r>
        <w:rPr>
          <w:b/>
          <w:sz w:val="28"/>
        </w:rPr>
        <w:t>Liệu</w:t>
      </w:r>
      <w:r>
        <w:rPr>
          <w:sz w:val="28"/>
        </w:rPr>
        <w:t>-</w:t>
      </w:r>
      <w:r>
        <w:rPr>
          <w:spacing w:val="-3"/>
          <w:sz w:val="28"/>
        </w:rPr>
        <w:t> </w:t>
      </w:r>
      <w:r>
        <w:rPr>
          <w:sz w:val="28"/>
        </w:rPr>
        <w:t>Thư</w:t>
      </w:r>
      <w:r>
        <w:rPr>
          <w:spacing w:val="-4"/>
          <w:sz w:val="28"/>
        </w:rPr>
        <w:t> </w:t>
      </w:r>
      <w:r>
        <w:rPr>
          <w:sz w:val="28"/>
        </w:rPr>
        <w:t>ký</w:t>
      </w:r>
      <w:r>
        <w:rPr>
          <w:spacing w:val="-2"/>
          <w:sz w:val="28"/>
        </w:rPr>
        <w:t> </w:t>
      </w:r>
      <w:r>
        <w:rPr>
          <w:sz w:val="28"/>
        </w:rPr>
        <w:t>Tòa</w:t>
      </w:r>
      <w:r>
        <w:rPr>
          <w:spacing w:val="-2"/>
          <w:sz w:val="28"/>
        </w:rPr>
        <w:t> </w:t>
      </w:r>
      <w:r>
        <w:rPr>
          <w:sz w:val="28"/>
        </w:rPr>
        <w:t>án</w:t>
      </w:r>
      <w:r>
        <w:rPr>
          <w:spacing w:val="-1"/>
          <w:sz w:val="28"/>
        </w:rPr>
        <w:t> </w:t>
      </w:r>
      <w:r>
        <w:rPr>
          <w:sz w:val="28"/>
        </w:rPr>
        <w:t>nhân</w:t>
      </w:r>
      <w:r>
        <w:rPr>
          <w:spacing w:val="-2"/>
          <w:sz w:val="28"/>
        </w:rPr>
        <w:t> </w:t>
      </w:r>
      <w:r>
        <w:rPr>
          <w:sz w:val="28"/>
        </w:rPr>
        <w:t>huyện</w:t>
      </w:r>
      <w:r>
        <w:rPr>
          <w:spacing w:val="-2"/>
          <w:sz w:val="28"/>
        </w:rPr>
        <w:t> </w:t>
      </w:r>
      <w:r>
        <w:rPr>
          <w:sz w:val="28"/>
        </w:rPr>
        <w:t>Ba</w:t>
      </w:r>
      <w:r>
        <w:rPr>
          <w:spacing w:val="-3"/>
          <w:sz w:val="28"/>
        </w:rPr>
        <w:t> </w:t>
      </w:r>
      <w:r>
        <w:rPr>
          <w:spacing w:val="-5"/>
          <w:sz w:val="28"/>
        </w:rPr>
        <w:t>Vì</w:t>
      </w:r>
    </w:p>
    <w:p>
      <w:pPr>
        <w:spacing w:before="120"/>
        <w:ind w:left="100" w:right="295" w:firstLine="0"/>
        <w:jc w:val="both"/>
        <w:rPr>
          <w:sz w:val="28"/>
        </w:rPr>
      </w:pPr>
      <w:r>
        <w:rPr>
          <w:i/>
          <w:sz w:val="28"/>
        </w:rPr>
        <w:t>Đại</w:t>
      </w:r>
      <w:r>
        <w:rPr>
          <w:i/>
          <w:spacing w:val="-1"/>
          <w:sz w:val="28"/>
        </w:rPr>
        <w:t> </w:t>
      </w:r>
      <w:r>
        <w:rPr>
          <w:i/>
          <w:sz w:val="28"/>
        </w:rPr>
        <w:t>diện Viện kiểm sát nhân dân huyện Ba Vì tham</w:t>
      </w:r>
      <w:r>
        <w:rPr>
          <w:i/>
          <w:spacing w:val="-3"/>
          <w:sz w:val="28"/>
        </w:rPr>
        <w:t> </w:t>
      </w:r>
      <w:r>
        <w:rPr>
          <w:i/>
          <w:sz w:val="28"/>
        </w:rPr>
        <w:t>gia</w:t>
      </w:r>
      <w:r>
        <w:rPr>
          <w:i/>
          <w:spacing w:val="-1"/>
          <w:sz w:val="28"/>
        </w:rPr>
        <w:t> </w:t>
      </w:r>
      <w:r>
        <w:rPr>
          <w:i/>
          <w:sz w:val="28"/>
        </w:rPr>
        <w:t>phiên</w:t>
      </w:r>
      <w:r>
        <w:rPr>
          <w:i/>
          <w:spacing w:val="-1"/>
          <w:sz w:val="28"/>
        </w:rPr>
        <w:t> </w:t>
      </w:r>
      <w:r>
        <w:rPr>
          <w:i/>
          <w:sz w:val="28"/>
        </w:rPr>
        <w:t>toà:</w:t>
      </w:r>
      <w:r>
        <w:rPr>
          <w:sz w:val="28"/>
        </w:rPr>
        <w:t>Bà </w:t>
      </w:r>
      <w:r>
        <w:rPr>
          <w:b/>
          <w:sz w:val="28"/>
        </w:rPr>
        <w:t>Nguyễn Thái Bình </w:t>
      </w:r>
      <w:r>
        <w:rPr>
          <w:sz w:val="28"/>
        </w:rPr>
        <w:t>– Kiểm sát viên</w:t>
      </w:r>
    </w:p>
    <w:p>
      <w:pPr>
        <w:pStyle w:val="BodyText"/>
        <w:ind w:right="291" w:firstLine="698"/>
      </w:pPr>
      <w:r>
        <w:rPr/>
        <w:t>Trong ngày 30 tháng 11 năm 2022 tại Phòng xét xử Tòa án nhân dân huyện Ba Vì xét xử sơ thẩm công khai vụ án hôn nhân gia đình thụ lý số:</w:t>
      </w:r>
      <w:r>
        <w:rPr>
          <w:spacing w:val="40"/>
        </w:rPr>
        <w:t> </w:t>
      </w:r>
      <w:r>
        <w:rPr/>
        <w:t>221/2022/TLST- HNGĐ ngày 17 tháng 5 năm 2022 về tranh chấp“Ly hôn” theo Quyết định đưa vụ án ra xét xử số: 102/2022/QĐXX-ST ngày 09 tháng 11 năm 2022 giữa các đương sự:</w:t>
      </w:r>
    </w:p>
    <w:p>
      <w:pPr>
        <w:pStyle w:val="ListParagraph"/>
        <w:numPr>
          <w:ilvl w:val="0"/>
          <w:numId w:val="2"/>
        </w:numPr>
        <w:tabs>
          <w:tab w:pos="984" w:val="left" w:leader="none"/>
        </w:tabs>
        <w:spacing w:line="328" w:lineRule="auto" w:before="121" w:after="0"/>
        <w:ind w:left="820" w:right="3204" w:firstLine="0"/>
        <w:jc w:val="both"/>
        <w:rPr>
          <w:sz w:val="28"/>
        </w:rPr>
      </w:pPr>
      <w:r>
        <w:rPr>
          <w:b/>
          <w:sz w:val="28"/>
        </w:rPr>
        <w:t>Nguyên đơn: </w:t>
      </w:r>
      <w:r>
        <w:rPr>
          <w:sz w:val="28"/>
        </w:rPr>
        <w:t>Chị Phùng Thị Đ, sinh năm 1985 HKTT:</w:t>
      </w:r>
      <w:r>
        <w:rPr>
          <w:spacing w:val="-3"/>
          <w:sz w:val="28"/>
        </w:rPr>
        <w:t> </w:t>
      </w:r>
      <w:r>
        <w:rPr>
          <w:sz w:val="28"/>
        </w:rPr>
        <w:t>Thôn</w:t>
      </w:r>
      <w:r>
        <w:rPr>
          <w:spacing w:val="-2"/>
          <w:sz w:val="28"/>
        </w:rPr>
        <w:t> </w:t>
      </w:r>
      <w:r>
        <w:rPr>
          <w:sz w:val="28"/>
        </w:rPr>
        <w:t>MT,</w:t>
      </w:r>
      <w:r>
        <w:rPr>
          <w:spacing w:val="-5"/>
          <w:sz w:val="28"/>
        </w:rPr>
        <w:t> </w:t>
      </w:r>
      <w:r>
        <w:rPr>
          <w:sz w:val="28"/>
        </w:rPr>
        <w:t>xã</w:t>
      </w:r>
      <w:r>
        <w:rPr>
          <w:spacing w:val="-7"/>
          <w:sz w:val="28"/>
        </w:rPr>
        <w:t> </w:t>
      </w:r>
      <w:r>
        <w:rPr>
          <w:sz w:val="28"/>
        </w:rPr>
        <w:t>VT,</w:t>
      </w:r>
      <w:r>
        <w:rPr>
          <w:spacing w:val="-5"/>
          <w:sz w:val="28"/>
        </w:rPr>
        <w:t> </w:t>
      </w:r>
      <w:r>
        <w:rPr>
          <w:sz w:val="28"/>
        </w:rPr>
        <w:t>huyện</w:t>
      </w:r>
      <w:r>
        <w:rPr>
          <w:spacing w:val="-3"/>
          <w:sz w:val="28"/>
        </w:rPr>
        <w:t> </w:t>
      </w:r>
      <w:r>
        <w:rPr>
          <w:sz w:val="28"/>
        </w:rPr>
        <w:t>Ba</w:t>
      </w:r>
      <w:r>
        <w:rPr>
          <w:spacing w:val="-4"/>
          <w:sz w:val="28"/>
        </w:rPr>
        <w:t> </w:t>
      </w:r>
      <w:r>
        <w:rPr>
          <w:sz w:val="28"/>
        </w:rPr>
        <w:t>Vì,TP.</w:t>
      </w:r>
      <w:r>
        <w:rPr>
          <w:spacing w:val="-5"/>
          <w:sz w:val="28"/>
        </w:rPr>
        <w:t> </w:t>
      </w:r>
      <w:r>
        <w:rPr>
          <w:sz w:val="28"/>
        </w:rPr>
        <w:t>Hà</w:t>
      </w:r>
      <w:r>
        <w:rPr>
          <w:spacing w:val="-4"/>
          <w:sz w:val="28"/>
        </w:rPr>
        <w:t> </w:t>
      </w:r>
      <w:r>
        <w:rPr>
          <w:sz w:val="28"/>
        </w:rPr>
        <w:t>Nội</w:t>
      </w:r>
    </w:p>
    <w:p>
      <w:pPr>
        <w:pStyle w:val="ListParagraph"/>
        <w:numPr>
          <w:ilvl w:val="0"/>
          <w:numId w:val="2"/>
        </w:numPr>
        <w:tabs>
          <w:tab w:pos="984" w:val="left" w:leader="none"/>
        </w:tabs>
        <w:spacing w:line="240" w:lineRule="auto" w:before="1" w:after="0"/>
        <w:ind w:left="983" w:right="0" w:hanging="164"/>
        <w:jc w:val="both"/>
        <w:rPr>
          <w:sz w:val="28"/>
        </w:rPr>
      </w:pPr>
      <w:r>
        <w:rPr>
          <w:b/>
          <w:sz w:val="28"/>
        </w:rPr>
        <w:t>Bị</w:t>
      </w:r>
      <w:r>
        <w:rPr>
          <w:b/>
          <w:spacing w:val="-2"/>
          <w:sz w:val="28"/>
        </w:rPr>
        <w:t> </w:t>
      </w:r>
      <w:r>
        <w:rPr>
          <w:b/>
          <w:sz w:val="28"/>
        </w:rPr>
        <w:t>đơn</w:t>
      </w:r>
      <w:r>
        <w:rPr>
          <w:sz w:val="28"/>
        </w:rPr>
        <w:t>:</w:t>
      </w:r>
      <w:r>
        <w:rPr>
          <w:spacing w:val="-1"/>
          <w:sz w:val="28"/>
        </w:rPr>
        <w:t> </w:t>
      </w:r>
      <w:r>
        <w:rPr>
          <w:sz w:val="28"/>
        </w:rPr>
        <w:t>Anh</w:t>
      </w:r>
      <w:r>
        <w:rPr>
          <w:spacing w:val="-1"/>
          <w:sz w:val="28"/>
        </w:rPr>
        <w:t> </w:t>
      </w:r>
      <w:r>
        <w:rPr>
          <w:sz w:val="28"/>
        </w:rPr>
        <w:t>Đỗ</w:t>
      </w:r>
      <w:r>
        <w:rPr>
          <w:spacing w:val="-1"/>
          <w:sz w:val="28"/>
        </w:rPr>
        <w:t> </w:t>
      </w:r>
      <w:r>
        <w:rPr>
          <w:sz w:val="28"/>
        </w:rPr>
        <w:t>Trí</w:t>
      </w:r>
      <w:r>
        <w:rPr>
          <w:spacing w:val="-3"/>
          <w:sz w:val="28"/>
        </w:rPr>
        <w:t> </w:t>
      </w:r>
      <w:r>
        <w:rPr>
          <w:sz w:val="28"/>
        </w:rPr>
        <w:t>C,</w:t>
      </w:r>
      <w:r>
        <w:rPr>
          <w:spacing w:val="-3"/>
          <w:sz w:val="28"/>
        </w:rPr>
        <w:t> </w:t>
      </w:r>
      <w:r>
        <w:rPr>
          <w:sz w:val="28"/>
        </w:rPr>
        <w:t>sinh</w:t>
      </w:r>
      <w:r>
        <w:rPr>
          <w:spacing w:val="-5"/>
          <w:sz w:val="28"/>
        </w:rPr>
        <w:t> </w:t>
      </w:r>
      <w:r>
        <w:rPr>
          <w:sz w:val="28"/>
        </w:rPr>
        <w:t>năm</w:t>
      </w:r>
      <w:r>
        <w:rPr>
          <w:spacing w:val="-6"/>
          <w:sz w:val="28"/>
        </w:rPr>
        <w:t> </w:t>
      </w:r>
      <w:r>
        <w:rPr>
          <w:spacing w:val="-4"/>
          <w:sz w:val="28"/>
        </w:rPr>
        <w:t>1985</w:t>
      </w:r>
    </w:p>
    <w:p>
      <w:pPr>
        <w:pStyle w:val="BodyText"/>
        <w:spacing w:before="122"/>
        <w:ind w:left="820" w:firstLine="0"/>
      </w:pPr>
      <w:r>
        <w:rPr/>
        <w:t>HKTT:</w:t>
      </w:r>
      <w:r>
        <w:rPr>
          <w:spacing w:val="-3"/>
        </w:rPr>
        <w:t> </w:t>
      </w:r>
      <w:r>
        <w:rPr/>
        <w:t>Thôn</w:t>
      </w:r>
      <w:r>
        <w:rPr>
          <w:spacing w:val="-1"/>
        </w:rPr>
        <w:t> </w:t>
      </w:r>
      <w:r>
        <w:rPr/>
        <w:t>MT,</w:t>
      </w:r>
      <w:r>
        <w:rPr>
          <w:spacing w:val="-4"/>
        </w:rPr>
        <w:t> </w:t>
      </w:r>
      <w:r>
        <w:rPr/>
        <w:t>xã</w:t>
      </w:r>
      <w:r>
        <w:rPr>
          <w:spacing w:val="-6"/>
        </w:rPr>
        <w:t> </w:t>
      </w:r>
      <w:r>
        <w:rPr/>
        <w:t>VT,</w:t>
      </w:r>
      <w:r>
        <w:rPr>
          <w:spacing w:val="-3"/>
        </w:rPr>
        <w:t> </w:t>
      </w:r>
      <w:r>
        <w:rPr/>
        <w:t>huyện</w:t>
      </w:r>
      <w:r>
        <w:rPr>
          <w:spacing w:val="-3"/>
        </w:rPr>
        <w:t> </w:t>
      </w:r>
      <w:r>
        <w:rPr/>
        <w:t>Ba</w:t>
      </w:r>
      <w:r>
        <w:rPr>
          <w:spacing w:val="-4"/>
        </w:rPr>
        <w:t> </w:t>
      </w:r>
      <w:r>
        <w:rPr/>
        <w:t>Vì,TP.</w:t>
      </w:r>
      <w:r>
        <w:rPr>
          <w:spacing w:val="-4"/>
        </w:rPr>
        <w:t> </w:t>
      </w:r>
      <w:r>
        <w:rPr/>
        <w:t>Hà</w:t>
      </w:r>
      <w:r>
        <w:rPr>
          <w:spacing w:val="-3"/>
        </w:rPr>
        <w:t> </w:t>
      </w:r>
      <w:r>
        <w:rPr>
          <w:spacing w:val="-5"/>
        </w:rPr>
        <w:t>Nội</w:t>
      </w:r>
    </w:p>
    <w:p>
      <w:pPr>
        <w:spacing w:before="120"/>
        <w:ind w:left="820" w:right="0" w:firstLine="0"/>
        <w:jc w:val="both"/>
        <w:rPr>
          <w:i/>
          <w:sz w:val="28"/>
        </w:rPr>
      </w:pPr>
      <w:r>
        <w:rPr>
          <w:i/>
          <w:sz w:val="28"/>
        </w:rPr>
        <w:t>(</w:t>
      </w:r>
      <w:r>
        <w:rPr>
          <w:i/>
          <w:spacing w:val="-4"/>
          <w:sz w:val="28"/>
        </w:rPr>
        <w:t> </w:t>
      </w:r>
      <w:r>
        <w:rPr>
          <w:i/>
          <w:sz w:val="28"/>
        </w:rPr>
        <w:t>Chị</w:t>
      </w:r>
      <w:r>
        <w:rPr>
          <w:i/>
          <w:spacing w:val="-1"/>
          <w:sz w:val="28"/>
        </w:rPr>
        <w:t> </w:t>
      </w:r>
      <w:r>
        <w:rPr>
          <w:i/>
          <w:sz w:val="28"/>
        </w:rPr>
        <w:t>Đ,</w:t>
      </w:r>
      <w:r>
        <w:rPr>
          <w:i/>
          <w:spacing w:val="-3"/>
          <w:sz w:val="28"/>
        </w:rPr>
        <w:t> </w:t>
      </w:r>
      <w:r>
        <w:rPr>
          <w:i/>
          <w:sz w:val="28"/>
        </w:rPr>
        <w:t>anh</w:t>
      </w:r>
      <w:r>
        <w:rPr>
          <w:i/>
          <w:spacing w:val="-1"/>
          <w:sz w:val="28"/>
        </w:rPr>
        <w:t> </w:t>
      </w:r>
      <w:r>
        <w:rPr>
          <w:i/>
          <w:sz w:val="28"/>
        </w:rPr>
        <w:t>C</w:t>
      </w:r>
      <w:r>
        <w:rPr>
          <w:i/>
          <w:spacing w:val="-4"/>
          <w:sz w:val="28"/>
        </w:rPr>
        <w:t> </w:t>
      </w:r>
      <w:r>
        <w:rPr>
          <w:i/>
          <w:sz w:val="28"/>
        </w:rPr>
        <w:t>có</w:t>
      </w:r>
      <w:r>
        <w:rPr>
          <w:i/>
          <w:spacing w:val="-1"/>
          <w:sz w:val="28"/>
        </w:rPr>
        <w:t> </w:t>
      </w:r>
      <w:r>
        <w:rPr>
          <w:i/>
          <w:sz w:val="28"/>
        </w:rPr>
        <w:t>mặt</w:t>
      </w:r>
      <w:r>
        <w:rPr>
          <w:i/>
          <w:spacing w:val="-1"/>
          <w:sz w:val="28"/>
        </w:rPr>
        <w:t> </w:t>
      </w:r>
      <w:r>
        <w:rPr>
          <w:i/>
          <w:sz w:val="28"/>
        </w:rPr>
        <w:t>tại</w:t>
      </w:r>
      <w:r>
        <w:rPr>
          <w:i/>
          <w:spacing w:val="-4"/>
          <w:sz w:val="28"/>
        </w:rPr>
        <w:t> </w:t>
      </w:r>
      <w:r>
        <w:rPr>
          <w:i/>
          <w:sz w:val="28"/>
        </w:rPr>
        <w:t>phiên</w:t>
      </w:r>
      <w:r>
        <w:rPr>
          <w:i/>
          <w:spacing w:val="-1"/>
          <w:sz w:val="28"/>
        </w:rPr>
        <w:t> </w:t>
      </w:r>
      <w:r>
        <w:rPr>
          <w:i/>
          <w:spacing w:val="-4"/>
          <w:sz w:val="28"/>
        </w:rPr>
        <w:t>tòa)</w:t>
      </w:r>
    </w:p>
    <w:p>
      <w:pPr>
        <w:pStyle w:val="Heading1"/>
      </w:pPr>
      <w:r>
        <w:rPr/>
        <w:t>NỘI</w:t>
      </w:r>
      <w:r>
        <w:rPr>
          <w:spacing w:val="-3"/>
        </w:rPr>
        <w:t> </w:t>
      </w:r>
      <w:r>
        <w:rPr/>
        <w:t>DUNG</w:t>
      </w:r>
      <w:r>
        <w:rPr>
          <w:spacing w:val="-3"/>
        </w:rPr>
        <w:t> </w:t>
      </w:r>
      <w:r>
        <w:rPr/>
        <w:t>VỤ</w:t>
      </w:r>
      <w:r>
        <w:rPr>
          <w:spacing w:val="-4"/>
        </w:rPr>
        <w:t> </w:t>
      </w:r>
      <w:r>
        <w:rPr>
          <w:spacing w:val="-5"/>
        </w:rPr>
        <w:t>ÁN:</w:t>
      </w:r>
    </w:p>
    <w:p>
      <w:pPr>
        <w:spacing w:before="115"/>
        <w:ind w:left="100" w:right="294" w:firstLine="719"/>
        <w:jc w:val="both"/>
        <w:rPr>
          <w:sz w:val="28"/>
        </w:rPr>
      </w:pPr>
      <w:r>
        <w:rPr>
          <w:i/>
          <w:sz w:val="28"/>
        </w:rPr>
        <w:t>Tại đơn khởi kiện và bản tự khai và biên bản hoà giải chị Phùng Thị Đ trình</w:t>
      </w:r>
      <w:r>
        <w:rPr>
          <w:i/>
          <w:sz w:val="28"/>
        </w:rPr>
        <w:t> bày:</w:t>
      </w:r>
      <w:r>
        <w:rPr>
          <w:sz w:val="28"/>
        </w:rPr>
        <w:t>Tôi có kết hôn với anh Đỗ Trí C ngày 18/8/2004 t¹i UBND xã VT, huyện Ba Vì,</w:t>
      </w:r>
      <w:r>
        <w:rPr>
          <w:spacing w:val="38"/>
          <w:sz w:val="28"/>
        </w:rPr>
        <w:t>  </w:t>
      </w:r>
      <w:r>
        <w:rPr>
          <w:sz w:val="28"/>
        </w:rPr>
        <w:t>tự</w:t>
      </w:r>
      <w:r>
        <w:rPr>
          <w:spacing w:val="34"/>
          <w:sz w:val="28"/>
        </w:rPr>
        <w:t> </w:t>
      </w:r>
      <w:r>
        <w:rPr>
          <w:sz w:val="28"/>
        </w:rPr>
        <w:t>nguyện</w:t>
      </w:r>
      <w:r>
        <w:rPr>
          <w:spacing w:val="39"/>
          <w:sz w:val="28"/>
        </w:rPr>
        <w:t> </w:t>
      </w:r>
      <w:r>
        <w:rPr>
          <w:sz w:val="28"/>
        </w:rPr>
        <w:t>tìm</w:t>
      </w:r>
      <w:r>
        <w:rPr>
          <w:spacing w:val="33"/>
          <w:sz w:val="28"/>
        </w:rPr>
        <w:t> </w:t>
      </w:r>
      <w:r>
        <w:rPr>
          <w:sz w:val="28"/>
        </w:rPr>
        <w:t>hiểu</w:t>
      </w:r>
      <w:r>
        <w:rPr>
          <w:spacing w:val="40"/>
          <w:sz w:val="28"/>
        </w:rPr>
        <w:t> </w:t>
      </w:r>
      <w:r>
        <w:rPr>
          <w:sz w:val="28"/>
        </w:rPr>
        <w:t>theo</w:t>
      </w:r>
      <w:r>
        <w:rPr>
          <w:spacing w:val="36"/>
          <w:sz w:val="28"/>
        </w:rPr>
        <w:t> </w:t>
      </w:r>
      <w:r>
        <w:rPr>
          <w:sz w:val="28"/>
        </w:rPr>
        <w:t>quy</w:t>
      </w:r>
      <w:r>
        <w:rPr>
          <w:spacing w:val="34"/>
          <w:sz w:val="28"/>
        </w:rPr>
        <w:t> </w:t>
      </w:r>
      <w:r>
        <w:rPr>
          <w:sz w:val="28"/>
        </w:rPr>
        <w:t>định</w:t>
      </w:r>
      <w:r>
        <w:rPr>
          <w:spacing w:val="38"/>
          <w:sz w:val="28"/>
        </w:rPr>
        <w:t> </w:t>
      </w:r>
      <w:r>
        <w:rPr>
          <w:sz w:val="28"/>
        </w:rPr>
        <w:t>của</w:t>
      </w:r>
      <w:r>
        <w:rPr>
          <w:spacing w:val="37"/>
          <w:sz w:val="28"/>
        </w:rPr>
        <w:t> </w:t>
      </w:r>
      <w:r>
        <w:rPr>
          <w:sz w:val="28"/>
        </w:rPr>
        <w:t>pháp</w:t>
      </w:r>
      <w:r>
        <w:rPr>
          <w:spacing w:val="38"/>
          <w:sz w:val="28"/>
        </w:rPr>
        <w:t> </w:t>
      </w:r>
      <w:r>
        <w:rPr>
          <w:sz w:val="28"/>
        </w:rPr>
        <w:t>luật.</w:t>
      </w:r>
      <w:r>
        <w:rPr>
          <w:spacing w:val="36"/>
          <w:sz w:val="28"/>
        </w:rPr>
        <w:t> </w:t>
      </w:r>
      <w:r>
        <w:rPr>
          <w:sz w:val="28"/>
        </w:rPr>
        <w:t>Sau</w:t>
      </w:r>
      <w:r>
        <w:rPr>
          <w:spacing w:val="36"/>
          <w:sz w:val="28"/>
        </w:rPr>
        <w:t> </w:t>
      </w:r>
      <w:r>
        <w:rPr>
          <w:sz w:val="28"/>
        </w:rPr>
        <w:t>khi</w:t>
      </w:r>
      <w:r>
        <w:rPr>
          <w:spacing w:val="36"/>
          <w:sz w:val="28"/>
        </w:rPr>
        <w:t> </w:t>
      </w:r>
      <w:r>
        <w:rPr>
          <w:sz w:val="28"/>
        </w:rPr>
        <w:t>c-</w:t>
      </w:r>
      <w:r>
        <w:rPr>
          <w:w w:val="110"/>
          <w:sz w:val="28"/>
        </w:rPr>
        <w:t>íi</w:t>
      </w:r>
      <w:r>
        <w:rPr>
          <w:spacing w:val="29"/>
          <w:w w:val="110"/>
          <w:sz w:val="28"/>
        </w:rPr>
        <w:t> </w:t>
      </w:r>
      <w:r>
        <w:rPr>
          <w:w w:val="110"/>
          <w:sz w:val="28"/>
        </w:rPr>
        <w:t>vî</w:t>
      </w:r>
      <w:r>
        <w:rPr>
          <w:spacing w:val="31"/>
          <w:w w:val="110"/>
          <w:sz w:val="28"/>
        </w:rPr>
        <w:t> </w:t>
      </w:r>
      <w:r>
        <w:rPr>
          <w:sz w:val="28"/>
        </w:rPr>
        <w:t>chång</w:t>
      </w:r>
      <w:r>
        <w:rPr>
          <w:spacing w:val="36"/>
          <w:sz w:val="28"/>
        </w:rPr>
        <w:t> </w:t>
      </w:r>
      <w:r>
        <w:rPr>
          <w:sz w:val="28"/>
        </w:rPr>
        <w:t>vÒ</w:t>
      </w:r>
    </w:p>
    <w:p>
      <w:pPr>
        <w:spacing w:after="0"/>
        <w:jc w:val="both"/>
        <w:rPr>
          <w:sz w:val="28"/>
        </w:rPr>
        <w:sectPr>
          <w:type w:val="continuous"/>
          <w:pgSz w:w="12240" w:h="15840"/>
          <w:pgMar w:header="0" w:footer="1098" w:top="1820" w:bottom="1280" w:left="1340" w:right="1140"/>
        </w:sectPr>
      </w:pPr>
    </w:p>
    <w:p>
      <w:pPr>
        <w:pStyle w:val="BodyText"/>
        <w:spacing w:before="73"/>
        <w:ind w:right="292" w:firstLine="0"/>
      </w:pPr>
      <w:r>
        <w:rPr/>
        <w:t>chung sèng hạnh phúc được 12 năm thì</w:t>
      </w:r>
      <w:r>
        <w:rPr>
          <w:spacing w:val="40"/>
        </w:rPr>
        <w:t> </w:t>
      </w:r>
      <w:r>
        <w:rPr/>
        <w:t>phát sinh mâu thuẫn. Nguyªn nh©n mẫu thuẫn do anh C chơi bời, có gái quan hệ bất chính với chị Phùng Thị T – sinh năm 1984; quê quán: Suối Hai, xã Cẩm Lĩnh, Ba Vì, Hà Nội; hiện đang công tác tại Bệnh</w:t>
      </w:r>
      <w:r>
        <w:rPr>
          <w:spacing w:val="-1"/>
        </w:rPr>
        <w:t> </w:t>
      </w:r>
      <w:r>
        <w:rPr/>
        <w:t>viện</w:t>
      </w:r>
      <w:r>
        <w:rPr>
          <w:spacing w:val="-3"/>
        </w:rPr>
        <w:t> </w:t>
      </w:r>
      <w:r>
        <w:rPr/>
        <w:t>đa</w:t>
      </w:r>
      <w:r>
        <w:rPr>
          <w:spacing w:val="-2"/>
        </w:rPr>
        <w:t> </w:t>
      </w:r>
      <w:r>
        <w:rPr/>
        <w:t>khoa</w:t>
      </w:r>
      <w:r>
        <w:rPr>
          <w:spacing w:val="-3"/>
        </w:rPr>
        <w:t> </w:t>
      </w:r>
      <w:r>
        <w:rPr/>
        <w:t>huyện Ba</w:t>
      </w:r>
      <w:r>
        <w:rPr>
          <w:spacing w:val="-1"/>
        </w:rPr>
        <w:t> </w:t>
      </w:r>
      <w:r>
        <w:rPr/>
        <w:t>Vì,</w:t>
      </w:r>
      <w:r>
        <w:rPr>
          <w:spacing w:val="-3"/>
        </w:rPr>
        <w:t> </w:t>
      </w:r>
      <w:r>
        <w:rPr/>
        <w:t>khoa</w:t>
      </w:r>
      <w:r>
        <w:rPr>
          <w:spacing w:val="-2"/>
        </w:rPr>
        <w:t> </w:t>
      </w:r>
      <w:r>
        <w:rPr/>
        <w:t>ngoại</w:t>
      </w:r>
      <w:r>
        <w:rPr>
          <w:spacing w:val="-1"/>
        </w:rPr>
        <w:t> </w:t>
      </w:r>
      <w:r>
        <w:rPr/>
        <w:t>và</w:t>
      </w:r>
      <w:r>
        <w:rPr>
          <w:spacing w:val="-2"/>
        </w:rPr>
        <w:t> </w:t>
      </w:r>
      <w:r>
        <w:rPr/>
        <w:t>sinh</w:t>
      </w:r>
      <w:r>
        <w:rPr>
          <w:spacing w:val="-1"/>
        </w:rPr>
        <w:t> </w:t>
      </w:r>
      <w:r>
        <w:rPr/>
        <w:t>được</w:t>
      </w:r>
      <w:r>
        <w:rPr>
          <w:spacing w:val="-3"/>
        </w:rPr>
        <w:t> </w:t>
      </w:r>
      <w:r>
        <w:rPr/>
        <w:t>1</w:t>
      </w:r>
      <w:r>
        <w:rPr>
          <w:spacing w:val="-2"/>
        </w:rPr>
        <w:t> </w:t>
      </w:r>
      <w:r>
        <w:rPr/>
        <w:t>cháu</w:t>
      </w:r>
      <w:r>
        <w:rPr>
          <w:spacing w:val="-2"/>
        </w:rPr>
        <w:t> </w:t>
      </w:r>
      <w:r>
        <w:rPr/>
        <w:t>trai</w:t>
      </w:r>
      <w:r>
        <w:rPr>
          <w:spacing w:val="-1"/>
        </w:rPr>
        <w:t> </w:t>
      </w:r>
      <w:r>
        <w:rPr/>
        <w:t>(</w:t>
      </w:r>
      <w:r>
        <w:rPr>
          <w:spacing w:val="-3"/>
        </w:rPr>
        <w:t> </w:t>
      </w:r>
      <w:r>
        <w:rPr/>
        <w:t>tôi</w:t>
      </w:r>
      <w:r>
        <w:rPr>
          <w:spacing w:val="-1"/>
        </w:rPr>
        <w:t> </w:t>
      </w:r>
      <w:r>
        <w:rPr/>
        <w:t>không</w:t>
      </w:r>
      <w:r>
        <w:rPr>
          <w:spacing w:val="-1"/>
        </w:rPr>
        <w:t> </w:t>
      </w:r>
      <w:r>
        <w:rPr/>
        <w:t>đề nghị xử lý hình sự) và đánh đuổi tôi và các con nhiều lần, cuộc sống vợ chồng không hợp nhau,</w:t>
      </w:r>
      <w:r>
        <w:rPr>
          <w:spacing w:val="40"/>
        </w:rPr>
        <w:t> </w:t>
      </w:r>
      <w:r>
        <w:rPr/>
        <w:t>bất đồng quan điểm, không có tiếng nói chung, cãi vã nhiều lần,anh C đánh đuổi tôi ra khỏi nhà không cho tôi ở nhà vào tháng 6/2019 và</w:t>
      </w:r>
      <w:r>
        <w:rPr>
          <w:spacing w:val="40"/>
        </w:rPr>
        <w:t> </w:t>
      </w:r>
      <w:r>
        <w:rPr/>
        <w:t>vợ chồng cũng ly thân từ ngày đó cho đến nay. Nay tôi xác định tình cảm vợ chồng không còn, đề nghị Toà án giải quyết cho tôi ly hôn với anh C.</w:t>
      </w:r>
    </w:p>
    <w:p>
      <w:pPr>
        <w:pStyle w:val="BodyText"/>
        <w:spacing w:before="122"/>
        <w:ind w:right="292" w:firstLine="789"/>
      </w:pPr>
      <w:r>
        <w:rPr>
          <w:i/>
        </w:rPr>
        <w:t>Tại bản tự khai và biên bản hoà giải của anh Đỗ Trí C </w:t>
      </w:r>
      <w:r>
        <w:rPr>
          <w:rFonts w:ascii="Cambria" w:hAnsi="Cambria"/>
          <w:i/>
        </w:rPr>
        <w:t>tr×nh bµy</w:t>
      </w:r>
      <w:r>
        <w:rPr/>
        <w:t>:</w:t>
      </w:r>
      <w:r>
        <w:rPr>
          <w:spacing w:val="80"/>
        </w:rPr>
        <w:t> </w:t>
      </w:r>
      <w:r>
        <w:rPr/>
        <w:t>Tôi có kết hôn với chị Phùng Thị Đ</w:t>
      </w:r>
      <w:r>
        <w:rPr>
          <w:spacing w:val="40"/>
        </w:rPr>
        <w:t> </w:t>
      </w:r>
      <w:r>
        <w:rPr/>
        <w:t>ngày 18/8/2004 </w:t>
      </w:r>
      <w:r>
        <w:rPr>
          <w:w w:val="110"/>
        </w:rPr>
        <w:t>t¹i </w:t>
      </w:r>
      <w:r>
        <w:rPr/>
        <w:t>UBND xã VT, huyện Ba Vì, lấy nhau tự nguyện tìm hiểu.Sau khi </w:t>
      </w:r>
      <w:r>
        <w:rPr>
          <w:w w:val="110"/>
        </w:rPr>
        <w:t>c-íi vî </w:t>
      </w:r>
      <w:r>
        <w:rPr/>
        <w:t>chång vÒ chung sèng hạnh phúc được 11 năm thì phát sinh mâu thuẫn. Nguyªn nh©n </w:t>
      </w:r>
      <w:r>
        <w:rPr>
          <w:w w:val="110"/>
        </w:rPr>
        <w:t>vî</w:t>
      </w:r>
      <w:r>
        <w:rPr>
          <w:w w:val="110"/>
        </w:rPr>
        <w:t> </w:t>
      </w:r>
      <w:r>
        <w:rPr/>
        <w:t>chång bÊt ®ång quan ®iÓm là do kh«ng </w:t>
      </w:r>
      <w:r>
        <w:rPr>
          <w:w w:val="110"/>
        </w:rPr>
        <w:t>hîp </w:t>
      </w:r>
      <w:r>
        <w:rPr>
          <w:spacing w:val="1"/>
          <w:w w:val="115"/>
        </w:rPr>
        <w:t>t</w:t>
      </w:r>
      <w:r>
        <w:rPr>
          <w:spacing w:val="-1"/>
          <w:w w:val="53"/>
        </w:rPr>
        <w:t>Ý</w:t>
      </w:r>
      <w:r>
        <w:rPr>
          <w:spacing w:val="-1"/>
          <w:w w:val="115"/>
        </w:rPr>
        <w:t>n</w:t>
      </w:r>
      <w:r>
        <w:rPr>
          <w:spacing w:val="1"/>
          <w:w w:val="115"/>
        </w:rPr>
        <w:t>h</w:t>
      </w:r>
      <w:r>
        <w:rPr>
          <w:w w:val="99"/>
        </w:rPr>
        <w:t> </w:t>
      </w:r>
      <w:r>
        <w:rPr/>
        <w:t>c¸ch, không có tiếng nói chung, thường xuyên cãi vã và chị Đ về nhà mẹ đẻ ở từ năm 2015 cho đến nay và vợ chồng sống ly thân từ ngày đó cho</w:t>
      </w:r>
      <w:r>
        <w:rPr>
          <w:spacing w:val="40"/>
        </w:rPr>
        <w:t> </w:t>
      </w:r>
      <w:r>
        <w:rPr/>
        <w:t>đến nay.</w:t>
      </w:r>
      <w:r>
        <w:rPr>
          <w:spacing w:val="-1"/>
        </w:rPr>
        <w:t> </w:t>
      </w:r>
      <w:r>
        <w:rPr/>
        <w:t>Chị Đ</w:t>
      </w:r>
      <w:r>
        <w:rPr>
          <w:spacing w:val="-1"/>
        </w:rPr>
        <w:t> </w:t>
      </w:r>
      <w:r>
        <w:rPr/>
        <w:t>trình</w:t>
      </w:r>
      <w:r>
        <w:rPr>
          <w:spacing w:val="-1"/>
        </w:rPr>
        <w:t> </w:t>
      </w:r>
      <w:r>
        <w:rPr/>
        <w:t>bày</w:t>
      </w:r>
      <w:r>
        <w:rPr>
          <w:spacing w:val="-3"/>
        </w:rPr>
        <w:t> </w:t>
      </w:r>
      <w:r>
        <w:rPr/>
        <w:t>tôi có quan</w:t>
      </w:r>
      <w:r>
        <w:rPr>
          <w:spacing w:val="-1"/>
        </w:rPr>
        <w:t> </w:t>
      </w:r>
      <w:r>
        <w:rPr/>
        <w:t>hệ bất chính và</w:t>
      </w:r>
      <w:r>
        <w:rPr>
          <w:spacing w:val="-1"/>
        </w:rPr>
        <w:t> </w:t>
      </w:r>
      <w:r>
        <w:rPr/>
        <w:t>có con là</w:t>
      </w:r>
      <w:r>
        <w:rPr>
          <w:spacing w:val="-1"/>
        </w:rPr>
        <w:t> </w:t>
      </w:r>
      <w:r>
        <w:rPr/>
        <w:t>không đúng. Nay tôi xác định tình cảm vợ chồng không còn, đề nghị Toà án giải quyết cho tôi ly hôn .</w:t>
      </w:r>
    </w:p>
    <w:p>
      <w:pPr>
        <w:pStyle w:val="BodyText"/>
        <w:spacing w:line="223" w:lineRule="auto" w:before="111"/>
        <w:ind w:right="295" w:firstLine="791"/>
      </w:pPr>
      <w:r>
        <w:rPr>
          <w:b/>
          <w:i/>
        </w:rPr>
        <w:t>Về</w:t>
      </w:r>
      <w:r>
        <w:rPr>
          <w:b/>
          <w:i/>
          <w:spacing w:val="-2"/>
        </w:rPr>
        <w:t> </w:t>
      </w:r>
      <w:r>
        <w:rPr>
          <w:rFonts w:ascii="Palatino Linotype" w:hAnsi="Palatino Linotype"/>
          <w:b/>
          <w:i/>
        </w:rPr>
        <w:t>con</w:t>
      </w:r>
      <w:r>
        <w:rPr>
          <w:rFonts w:ascii="Palatino Linotype" w:hAnsi="Palatino Linotype"/>
          <w:b/>
          <w:i/>
          <w:spacing w:val="-3"/>
        </w:rPr>
        <w:t> </w:t>
      </w:r>
      <w:r>
        <w:rPr>
          <w:rFonts w:ascii="Palatino Linotype" w:hAnsi="Palatino Linotype"/>
          <w:b/>
          <w:i/>
        </w:rPr>
        <w:t>chung</w:t>
      </w:r>
      <w:r>
        <w:rPr/>
        <w:t>:</w:t>
      </w:r>
      <w:r>
        <w:rPr>
          <w:spacing w:val="-1"/>
        </w:rPr>
        <w:t> </w:t>
      </w:r>
      <w:r>
        <w:rPr/>
        <w:t>Chị</w:t>
      </w:r>
      <w:r>
        <w:rPr>
          <w:spacing w:val="-5"/>
        </w:rPr>
        <w:t> </w:t>
      </w:r>
      <w:r>
        <w:rPr/>
        <w:t>Đ,</w:t>
      </w:r>
      <w:r>
        <w:rPr>
          <w:spacing w:val="-3"/>
        </w:rPr>
        <w:t> </w:t>
      </w:r>
      <w:r>
        <w:rPr/>
        <w:t>anh</w:t>
      </w:r>
      <w:r>
        <w:rPr>
          <w:spacing w:val="-4"/>
        </w:rPr>
        <w:t> </w:t>
      </w:r>
      <w:r>
        <w:rPr/>
        <w:t>C</w:t>
      </w:r>
      <w:r>
        <w:rPr>
          <w:spacing w:val="-4"/>
        </w:rPr>
        <w:t> </w:t>
      </w:r>
      <w:r>
        <w:rPr/>
        <w:t>đều</w:t>
      </w:r>
      <w:r>
        <w:rPr>
          <w:spacing w:val="-3"/>
        </w:rPr>
        <w:t> </w:t>
      </w:r>
      <w:r>
        <w:rPr/>
        <w:t>thừa</w:t>
      </w:r>
      <w:r>
        <w:rPr>
          <w:spacing w:val="-5"/>
        </w:rPr>
        <w:t> </w:t>
      </w:r>
      <w:r>
        <w:rPr/>
        <w:t>nhận</w:t>
      </w:r>
      <w:r>
        <w:rPr>
          <w:spacing w:val="-2"/>
        </w:rPr>
        <w:t> </w:t>
      </w:r>
      <w:r>
        <w:rPr/>
        <w:t>có</w:t>
      </w:r>
      <w:r>
        <w:rPr>
          <w:spacing w:val="-3"/>
        </w:rPr>
        <w:t> </w:t>
      </w:r>
      <w:r>
        <w:rPr/>
        <w:t>02</w:t>
      </w:r>
      <w:r>
        <w:rPr>
          <w:spacing w:val="-2"/>
        </w:rPr>
        <w:t> </w:t>
      </w:r>
      <w:r>
        <w:rPr/>
        <w:t>con</w:t>
      </w:r>
      <w:r>
        <w:rPr>
          <w:spacing w:val="-2"/>
        </w:rPr>
        <w:t> </w:t>
      </w:r>
      <w:r>
        <w:rPr/>
        <w:t>chung</w:t>
      </w:r>
      <w:r>
        <w:rPr>
          <w:spacing w:val="-3"/>
        </w:rPr>
        <w:t> </w:t>
      </w:r>
      <w:r>
        <w:rPr/>
        <w:t>là</w:t>
      </w:r>
      <w:r>
        <w:rPr>
          <w:spacing w:val="-5"/>
        </w:rPr>
        <w:t> </w:t>
      </w:r>
      <w:r>
        <w:rPr/>
        <w:t>cháu Đỗ</w:t>
      </w:r>
      <w:r>
        <w:rPr>
          <w:spacing w:val="-2"/>
        </w:rPr>
        <w:t> </w:t>
      </w:r>
      <w:r>
        <w:rPr/>
        <w:t>Hải T1, sinh ngày 04/11/2005, cháu Đỗ Duy K, sinh ngày 13/01/2019.</w:t>
      </w:r>
    </w:p>
    <w:p>
      <w:pPr>
        <w:pStyle w:val="ListParagraph"/>
        <w:numPr>
          <w:ilvl w:val="0"/>
          <w:numId w:val="2"/>
        </w:numPr>
        <w:tabs>
          <w:tab w:pos="991" w:val="left" w:leader="none"/>
        </w:tabs>
        <w:spacing w:line="240" w:lineRule="auto" w:before="127" w:after="0"/>
        <w:ind w:left="100" w:right="295" w:firstLine="719"/>
        <w:jc w:val="both"/>
        <w:rPr>
          <w:sz w:val="28"/>
        </w:rPr>
      </w:pPr>
      <w:r>
        <w:rPr>
          <w:sz w:val="28"/>
        </w:rPr>
        <w:t>Quan điểm</w:t>
      </w:r>
      <w:r>
        <w:rPr>
          <w:spacing w:val="-1"/>
          <w:sz w:val="28"/>
        </w:rPr>
        <w:t> </w:t>
      </w:r>
      <w:r>
        <w:rPr>
          <w:sz w:val="28"/>
        </w:rPr>
        <w:t>của chị Đ trình bày: Từ trước đó hai cháu đang ở</w:t>
      </w:r>
      <w:r>
        <w:rPr>
          <w:spacing w:val="-1"/>
          <w:sz w:val="28"/>
        </w:rPr>
        <w:t> </w:t>
      </w:r>
      <w:r>
        <w:rPr>
          <w:sz w:val="28"/>
        </w:rPr>
        <w:t>với chị Đ đến tháng 02/2022 anh C đón hai cháu về nuôi. Tôi xin được nuôi hai cháu và yêu cầu anh C phải cấp dưỡng nuôi mỗi cháu là 2.000.000đ/tháng (Hai triệu đồng chẵn)</w:t>
      </w:r>
      <w:r>
        <w:rPr>
          <w:spacing w:val="40"/>
          <w:sz w:val="28"/>
        </w:rPr>
        <w:t> </w:t>
      </w:r>
      <w:r>
        <w:rPr>
          <w:sz w:val="28"/>
        </w:rPr>
        <w:t>cho đến khi các cháu đủ 18 tuổi.</w:t>
      </w:r>
    </w:p>
    <w:p>
      <w:pPr>
        <w:pStyle w:val="ListParagraph"/>
        <w:numPr>
          <w:ilvl w:val="0"/>
          <w:numId w:val="2"/>
        </w:numPr>
        <w:tabs>
          <w:tab w:pos="1010" w:val="left" w:leader="none"/>
        </w:tabs>
        <w:spacing w:line="240" w:lineRule="auto" w:before="119" w:after="0"/>
        <w:ind w:left="100" w:right="299" w:firstLine="719"/>
        <w:jc w:val="both"/>
        <w:rPr>
          <w:sz w:val="28"/>
        </w:rPr>
      </w:pPr>
      <w:r>
        <w:rPr>
          <w:sz w:val="28"/>
        </w:rPr>
        <w:t>Quan điểm của anh C trình bày: Tôi xin tiếp tục nuôi hai cháu và không yêu cầu trợ cấp nuôi con chung, hai cháu ở với anh C từ đầu năm 2022 cho đến </w:t>
      </w:r>
      <w:r>
        <w:rPr>
          <w:spacing w:val="-4"/>
          <w:sz w:val="28"/>
        </w:rPr>
        <w:t>nay.</w:t>
      </w:r>
    </w:p>
    <w:p>
      <w:pPr>
        <w:pStyle w:val="Heading2"/>
        <w:numPr>
          <w:ilvl w:val="0"/>
          <w:numId w:val="2"/>
        </w:numPr>
        <w:tabs>
          <w:tab w:pos="984" w:val="left" w:leader="none"/>
        </w:tabs>
        <w:spacing w:line="240" w:lineRule="auto" w:before="126" w:after="0"/>
        <w:ind w:left="983" w:right="0" w:hanging="164"/>
        <w:jc w:val="both"/>
      </w:pPr>
      <w:r>
        <w:rPr/>
        <w:t>Tài</w:t>
      </w:r>
      <w:r>
        <w:rPr>
          <w:spacing w:val="-5"/>
        </w:rPr>
        <w:t> </w:t>
      </w:r>
      <w:r>
        <w:rPr/>
        <w:t>sản</w:t>
      </w:r>
      <w:r>
        <w:rPr>
          <w:spacing w:val="-1"/>
        </w:rPr>
        <w:t> </w:t>
      </w:r>
      <w:r>
        <w:rPr>
          <w:spacing w:val="-2"/>
        </w:rPr>
        <w:t>chung:</w:t>
      </w:r>
    </w:p>
    <w:p>
      <w:pPr>
        <w:pStyle w:val="ListParagraph"/>
        <w:numPr>
          <w:ilvl w:val="0"/>
          <w:numId w:val="2"/>
        </w:numPr>
        <w:tabs>
          <w:tab w:pos="994" w:val="left" w:leader="none"/>
        </w:tabs>
        <w:spacing w:line="240" w:lineRule="auto" w:before="115" w:after="0"/>
        <w:ind w:left="100" w:right="305" w:firstLine="719"/>
        <w:jc w:val="both"/>
        <w:rPr>
          <w:sz w:val="28"/>
        </w:rPr>
      </w:pPr>
      <w:r>
        <w:rPr>
          <w:sz w:val="28"/>
        </w:rPr>
        <w:t>Theo chị Đ trình bày: vợ chồng chị có 01 nhà 02 tầng một tum, cửa khung gỗ, công trình phụ khép kín, nền lát gạch hoa, chưa sơn nhà, xây dựng năm 2012, đến năm 2020 anh C tự ý sửa chữa không được sự đồng ý của chị.</w:t>
      </w:r>
    </w:p>
    <w:p>
      <w:pPr>
        <w:pStyle w:val="BodyText"/>
        <w:ind w:right="299" w:firstLine="789"/>
      </w:pPr>
      <w:r>
        <w:rPr/>
        <w:t>Có 01 mảnh đất diện tích 85m</w:t>
      </w:r>
      <w:r>
        <w:rPr>
          <w:vertAlign w:val="superscript"/>
        </w:rPr>
        <w:t>2</w:t>
      </w:r>
      <w:r>
        <w:rPr>
          <w:vertAlign w:val="baseline"/>
        </w:rPr>
        <w:t> tại thửa số 1156, tờ bản đồ số 22 tại khu đường Văn Chỉ, thuộc thôn MT, xã VT, huyện Ba Vì, Hà Nội đã cấp Giấy chứng nhận quyền sử dụng đất đứng tên hộ ông Đỗ Trí C, cấp ngày 30/6/2011.</w:t>
      </w:r>
    </w:p>
    <w:p>
      <w:pPr>
        <w:pStyle w:val="ListParagraph"/>
        <w:numPr>
          <w:ilvl w:val="0"/>
          <w:numId w:val="2"/>
        </w:numPr>
        <w:tabs>
          <w:tab w:pos="1015" w:val="left" w:leader="none"/>
        </w:tabs>
        <w:spacing w:line="240" w:lineRule="auto" w:before="121" w:after="0"/>
        <w:ind w:left="100" w:right="310" w:firstLine="719"/>
        <w:jc w:val="both"/>
        <w:rPr>
          <w:sz w:val="28"/>
        </w:rPr>
      </w:pPr>
      <w:r>
        <w:rPr>
          <w:sz w:val="28"/>
        </w:rPr>
        <w:t>01 bộ bàn ghế đồng kỵ, gỗ hương, 01 điều hoà Panasonic. Ngoài ra còn những tài sản khác tôi không yêu cầu.</w:t>
      </w:r>
    </w:p>
    <w:p>
      <w:pPr>
        <w:spacing w:after="0" w:line="240" w:lineRule="auto"/>
        <w:jc w:val="both"/>
        <w:rPr>
          <w:sz w:val="28"/>
        </w:rPr>
        <w:sectPr>
          <w:pgSz w:w="12240" w:h="15840"/>
          <w:pgMar w:header="0" w:footer="1098" w:top="1360" w:bottom="1280" w:left="1340" w:right="1140"/>
        </w:sectPr>
      </w:pPr>
    </w:p>
    <w:p>
      <w:pPr>
        <w:pStyle w:val="ListParagraph"/>
        <w:numPr>
          <w:ilvl w:val="0"/>
          <w:numId w:val="2"/>
        </w:numPr>
        <w:tabs>
          <w:tab w:pos="1006" w:val="left" w:leader="none"/>
        </w:tabs>
        <w:spacing w:line="240" w:lineRule="auto" w:before="73" w:after="0"/>
        <w:ind w:left="100" w:right="296" w:firstLine="719"/>
        <w:jc w:val="both"/>
        <w:rPr>
          <w:sz w:val="28"/>
        </w:rPr>
      </w:pPr>
      <w:r>
        <w:rPr>
          <w:sz w:val="28"/>
        </w:rPr>
        <w:t>Quan điểm của chị Đ đề nghị Tòa án cho chị được quản lý, sử dụng nhà, đất, và 01 bộ bàn ghế đồng kỵ, gỗ hương, 01 điều hoà Panasonic để chị có chỗ ăn, ở và chị có trách nhiệm thanh toán tiền cho anh C số tiền là: 1.500.000.000đ (Một tỷ năm trăm triệu đồng).</w:t>
      </w:r>
    </w:p>
    <w:p>
      <w:pPr>
        <w:pStyle w:val="BodyText"/>
        <w:spacing w:before="121"/>
        <w:ind w:right="303" w:firstLine="698"/>
      </w:pPr>
      <w:r>
        <w:rPr/>
        <w:t>Theo anh C trình bày: Tôi không yêu cầu Tòa giải quyết phần tài sản chung của hai vợ chồng.</w:t>
      </w:r>
    </w:p>
    <w:p>
      <w:pPr>
        <w:pStyle w:val="BodyText"/>
        <w:ind w:right="296"/>
      </w:pPr>
      <w:r>
        <w:rPr>
          <w:b/>
          <w:i/>
        </w:rPr>
        <w:t>Tài sản riêng: </w:t>
      </w:r>
      <w:r>
        <w:rPr/>
        <w:t>Anh C có: 01 Tivi Sony 49in, 01 bộ kệ Ti vi, 01 lọ lục bình gỗ hương cao 1,9m, chu vi 90cm, 07 tượng gỗ ( 01 tượng di lạc du xuân, 01 tượng di lạc ngồi gốc tùng,01 tượng quan vân trường, 03 tượng tam đa,01 tượng chúc phúc,</w:t>
      </w:r>
      <w:r>
        <w:rPr>
          <w:spacing w:val="-2"/>
        </w:rPr>
        <w:t> </w:t>
      </w:r>
      <w:r>
        <w:rPr/>
        <w:t>01</w:t>
      </w:r>
      <w:r>
        <w:rPr>
          <w:spacing w:val="-4"/>
        </w:rPr>
        <w:t> </w:t>
      </w:r>
      <w:r>
        <w:rPr/>
        <w:t>bộ</w:t>
      </w:r>
      <w:r>
        <w:rPr>
          <w:spacing w:val="-4"/>
        </w:rPr>
        <w:t> </w:t>
      </w:r>
      <w:r>
        <w:rPr/>
        <w:t>bàn ăn</w:t>
      </w:r>
      <w:r>
        <w:rPr>
          <w:spacing w:val="-3"/>
        </w:rPr>
        <w:t> </w:t>
      </w:r>
      <w:r>
        <w:rPr/>
        <w:t>gỗ dổi,</w:t>
      </w:r>
      <w:r>
        <w:rPr>
          <w:spacing w:val="-5"/>
        </w:rPr>
        <w:t> </w:t>
      </w:r>
      <w:r>
        <w:rPr/>
        <w:t>01</w:t>
      </w:r>
      <w:r>
        <w:rPr>
          <w:spacing w:val="-4"/>
        </w:rPr>
        <w:t> </w:t>
      </w:r>
      <w:r>
        <w:rPr/>
        <w:t>bếp từ,</w:t>
      </w:r>
      <w:r>
        <w:rPr>
          <w:spacing w:val="-2"/>
        </w:rPr>
        <w:t> </w:t>
      </w:r>
      <w:r>
        <w:rPr/>
        <w:t>2</w:t>
      </w:r>
      <w:r>
        <w:rPr>
          <w:spacing w:val="-4"/>
        </w:rPr>
        <w:t> </w:t>
      </w:r>
      <w:r>
        <w:rPr/>
        <w:t>điều hoà</w:t>
      </w:r>
      <w:r>
        <w:rPr>
          <w:spacing w:val="-1"/>
        </w:rPr>
        <w:t> </w:t>
      </w:r>
      <w:r>
        <w:rPr/>
        <w:t>(</w:t>
      </w:r>
      <w:r>
        <w:rPr>
          <w:spacing w:val="-2"/>
        </w:rPr>
        <w:t> </w:t>
      </w:r>
      <w:r>
        <w:rPr/>
        <w:t>1</w:t>
      </w:r>
      <w:r>
        <w:rPr>
          <w:spacing w:val="-4"/>
        </w:rPr>
        <w:t> </w:t>
      </w:r>
      <w:r>
        <w:rPr/>
        <w:t>điều</w:t>
      </w:r>
      <w:r>
        <w:rPr>
          <w:spacing w:val="-3"/>
        </w:rPr>
        <w:t> </w:t>
      </w:r>
      <w:r>
        <w:rPr/>
        <w:t>hoà</w:t>
      </w:r>
      <w:r>
        <w:rPr>
          <w:spacing w:val="-1"/>
        </w:rPr>
        <w:t> </w:t>
      </w:r>
      <w:r>
        <w:rPr/>
        <w:t>Casper</w:t>
      </w:r>
      <w:r>
        <w:rPr>
          <w:spacing w:val="-1"/>
        </w:rPr>
        <w:t> </w:t>
      </w:r>
      <w:r>
        <w:rPr/>
        <w:t>và</w:t>
      </w:r>
      <w:r>
        <w:rPr>
          <w:spacing w:val="-4"/>
        </w:rPr>
        <w:t> </w:t>
      </w:r>
      <w:r>
        <w:rPr/>
        <w:t>01</w:t>
      </w:r>
      <w:r>
        <w:rPr>
          <w:spacing w:val="-4"/>
        </w:rPr>
        <w:t> </w:t>
      </w:r>
      <w:r>
        <w:rPr/>
        <w:t>điều</w:t>
      </w:r>
      <w:r>
        <w:rPr>
          <w:spacing w:val="-3"/>
        </w:rPr>
        <w:t> </w:t>
      </w:r>
      <w:r>
        <w:rPr/>
        <w:t>hoà Panasonic), 01 ghế mát sa</w:t>
      </w:r>
      <w:r>
        <w:rPr>
          <w:spacing w:val="-1"/>
        </w:rPr>
        <w:t> </w:t>
      </w:r>
      <w:r>
        <w:rPr/>
        <w:t>nhãn hiệu OkinaWa, 01 quạt trần,</w:t>
      </w:r>
      <w:r>
        <w:rPr>
          <w:spacing w:val="-2"/>
        </w:rPr>
        <w:t> </w:t>
      </w:r>
      <w:r>
        <w:rPr/>
        <w:t>02 quạt cây</w:t>
      </w:r>
      <w:r>
        <w:rPr>
          <w:spacing w:val="-3"/>
        </w:rPr>
        <w:t> </w:t>
      </w:r>
      <w:r>
        <w:rPr/>
        <w:t>Senko,</w:t>
      </w:r>
      <w:r>
        <w:rPr>
          <w:spacing w:val="-2"/>
        </w:rPr>
        <w:t> </w:t>
      </w:r>
      <w:r>
        <w:rPr/>
        <w:t>01 bộ âm ly, 03 gường, 02 tủ 3 buồng,01 đệm, 01 máy giặt của ngang, 01 téc nước Inox 2.000l, 01 tủ lạnh 2 cánh LG, 01 án gian thờ,02 bức tranh dán đá ( khung gỗ ép). Hiện nay anh C đang quản lý,</w:t>
      </w:r>
      <w:r>
        <w:rPr>
          <w:spacing w:val="-1"/>
        </w:rPr>
        <w:t> </w:t>
      </w:r>
      <w:r>
        <w:rPr/>
        <w:t>sử dụng.Anh C và chị Đ không yêu cầu tòa xem </w:t>
      </w:r>
      <w:r>
        <w:rPr>
          <w:spacing w:val="-4"/>
        </w:rPr>
        <w:t>xét.</w:t>
      </w:r>
    </w:p>
    <w:p>
      <w:pPr>
        <w:pStyle w:val="BodyText"/>
        <w:spacing w:before="87"/>
        <w:ind w:left="820" w:firstLine="0"/>
      </w:pPr>
      <w:r>
        <w:rPr>
          <w:rFonts w:ascii="Palatino Linotype" w:hAnsi="Palatino Linotype"/>
          <w:b/>
          <w:i/>
        </w:rPr>
        <w:t>C«ng</w:t>
      </w:r>
      <w:r>
        <w:rPr>
          <w:rFonts w:ascii="Palatino Linotype" w:hAnsi="Palatino Linotype"/>
          <w:b/>
          <w:i/>
          <w:spacing w:val="1"/>
        </w:rPr>
        <w:t> </w:t>
      </w:r>
      <w:r>
        <w:rPr>
          <w:rFonts w:ascii="Palatino Linotype" w:hAnsi="Palatino Linotype"/>
          <w:b/>
          <w:i/>
        </w:rPr>
        <w:t>nî</w:t>
      </w:r>
      <w:r>
        <w:rPr/>
        <w:t>:</w:t>
      </w:r>
      <w:r>
        <w:rPr>
          <w:spacing w:val="1"/>
        </w:rPr>
        <w:t> </w:t>
      </w:r>
      <w:r>
        <w:rPr/>
        <w:t>Theo</w:t>
      </w:r>
      <w:r>
        <w:rPr>
          <w:spacing w:val="2"/>
        </w:rPr>
        <w:t> </w:t>
      </w:r>
      <w:r>
        <w:rPr/>
        <w:t>chị</w:t>
      </w:r>
      <w:r>
        <w:rPr>
          <w:spacing w:val="2"/>
        </w:rPr>
        <w:t> </w:t>
      </w:r>
      <w:r>
        <w:rPr/>
        <w:t>Đ</w:t>
      </w:r>
      <w:r>
        <w:rPr>
          <w:spacing w:val="-3"/>
        </w:rPr>
        <w:t> </w:t>
      </w:r>
      <w:r>
        <w:rPr/>
        <w:t>trình</w:t>
      </w:r>
      <w:r>
        <w:rPr>
          <w:spacing w:val="-2"/>
        </w:rPr>
        <w:t> </w:t>
      </w:r>
      <w:r>
        <w:rPr/>
        <w:t>bày:</w:t>
      </w:r>
      <w:r>
        <w:rPr>
          <w:spacing w:val="2"/>
        </w:rPr>
        <w:t> </w:t>
      </w:r>
      <w:r>
        <w:rPr/>
        <w:t>vợ</w:t>
      </w:r>
      <w:r>
        <w:rPr>
          <w:spacing w:val="1"/>
        </w:rPr>
        <w:t> </w:t>
      </w:r>
      <w:r>
        <w:rPr/>
        <w:t>chồng</w:t>
      </w:r>
      <w:r>
        <w:rPr>
          <w:spacing w:val="-3"/>
        </w:rPr>
        <w:t> </w:t>
      </w:r>
      <w:r>
        <w:rPr/>
        <w:t>không</w:t>
      </w:r>
      <w:r>
        <w:rPr>
          <w:spacing w:val="-2"/>
        </w:rPr>
        <w:t> </w:t>
      </w:r>
      <w:r>
        <w:rPr/>
        <w:t>nợ</w:t>
      </w:r>
      <w:r>
        <w:rPr>
          <w:spacing w:val="1"/>
        </w:rPr>
        <w:t> </w:t>
      </w:r>
      <w:r>
        <w:rPr>
          <w:spacing w:val="-5"/>
        </w:rPr>
        <w:t>ai.</w:t>
      </w:r>
    </w:p>
    <w:p>
      <w:pPr>
        <w:pStyle w:val="BodyText"/>
        <w:spacing w:before="97"/>
        <w:ind w:right="293"/>
      </w:pPr>
      <w:r>
        <w:rPr/>
        <w:t>Theo anh C trình bày: Nợ ngân hàng thương mại CPQĐ - MB</w:t>
      </w:r>
      <w:r>
        <w:rPr>
          <w:spacing w:val="-1"/>
        </w:rPr>
        <w:t> </w:t>
      </w:r>
      <w:r>
        <w:rPr/>
        <w:t>Sơn Tây</w:t>
      </w:r>
      <w:r>
        <w:rPr>
          <w:spacing w:val="-2"/>
        </w:rPr>
        <w:t> </w:t>
      </w:r>
      <w:r>
        <w:rPr/>
        <w:t>ngày 25/11/2015 số tiền là: 360.000.000đ( Ba trăm sáu mươi triệu đồng) đến ngày 16/9/2018 tôi thanh toán hết.</w:t>
      </w:r>
    </w:p>
    <w:p>
      <w:pPr>
        <w:pStyle w:val="BodyText"/>
        <w:ind w:right="297"/>
      </w:pPr>
      <w:r>
        <w:rPr/>
        <w:t>Nợ ông Đỗ Văn K, sinh năm 1959, trú quán: Thôn MT, xã VT, Ba Vì, Hà Nội là (bác ruột của tôi), số tiền: 50.000.000đ (Năm mươi triệu đồng) tôi không nhớ thời gian vay, đến khoảng năm 2017,2018 tôi đã trả hết.</w:t>
      </w:r>
    </w:p>
    <w:p>
      <w:pPr>
        <w:pStyle w:val="BodyText"/>
        <w:spacing w:before="121"/>
        <w:ind w:right="294"/>
      </w:pPr>
      <w:r>
        <w:rPr/>
        <w:t>Nợ ông Phùng Đức Đ1 (đã mất) năm 2022 vợ là bà Lê Thị Tha ở MT, xã VT, Ba Vì, Hà Nội (Bố mẹ vợ ) vay 01 cây vàng, đến khoảng năm 2017,2018 tôi</w:t>
      </w:r>
      <w:r>
        <w:rPr>
          <w:spacing w:val="40"/>
        </w:rPr>
        <w:t> </w:t>
      </w:r>
      <w:r>
        <w:rPr/>
        <w:t>đã trả hết.</w:t>
      </w:r>
    </w:p>
    <w:p>
      <w:pPr>
        <w:pStyle w:val="BodyText"/>
        <w:spacing w:line="242" w:lineRule="auto"/>
        <w:ind w:right="302"/>
      </w:pPr>
      <w:r>
        <w:rPr/>
        <w:t>Nợ Ông Duy Y số tiền: 25.000.000đ (Hai mươi năm triệu) là người làng</w:t>
      </w:r>
      <w:r>
        <w:rPr>
          <w:spacing w:val="40"/>
        </w:rPr>
        <w:t> </w:t>
      </w:r>
      <w:r>
        <w:rPr/>
        <w:t>thôn MT, xã VT, Ba Vì, Hà Nội, đến khoảng năm 2017,2018 tôi đã trả hết.</w:t>
      </w:r>
    </w:p>
    <w:p>
      <w:pPr>
        <w:pStyle w:val="BodyText"/>
        <w:spacing w:before="116"/>
        <w:ind w:right="296"/>
      </w:pPr>
      <w:r>
        <w:rPr/>
        <w:t>Nợ bà Tân T3 số tiền: 30.000.000đ (Ba mươi triệu đồng chẵn) là người làng thôn MT, xã VT, Ba Vì, Hà Nội, tôi đã trả hết.</w:t>
      </w:r>
    </w:p>
    <w:p>
      <w:pPr>
        <w:pStyle w:val="BodyText"/>
        <w:spacing w:before="122"/>
        <w:ind w:left="820" w:firstLine="0"/>
      </w:pPr>
      <w:r>
        <w:rPr/>
        <w:t>Những</w:t>
      </w:r>
      <w:r>
        <w:rPr>
          <w:spacing w:val="-6"/>
        </w:rPr>
        <w:t> </w:t>
      </w:r>
      <w:r>
        <w:rPr/>
        <w:t>số</w:t>
      </w:r>
      <w:r>
        <w:rPr>
          <w:spacing w:val="-1"/>
        </w:rPr>
        <w:t> </w:t>
      </w:r>
      <w:r>
        <w:rPr/>
        <w:t>nợ</w:t>
      </w:r>
      <w:r>
        <w:rPr>
          <w:spacing w:val="-6"/>
        </w:rPr>
        <w:t> </w:t>
      </w:r>
      <w:r>
        <w:rPr/>
        <w:t>trên</w:t>
      </w:r>
      <w:r>
        <w:rPr>
          <w:spacing w:val="-1"/>
        </w:rPr>
        <w:t> </w:t>
      </w:r>
      <w:r>
        <w:rPr/>
        <w:t>tôi</w:t>
      </w:r>
      <w:r>
        <w:rPr>
          <w:spacing w:val="-5"/>
        </w:rPr>
        <w:t> </w:t>
      </w:r>
      <w:r>
        <w:rPr/>
        <w:t>đã</w:t>
      </w:r>
      <w:r>
        <w:rPr>
          <w:spacing w:val="-2"/>
        </w:rPr>
        <w:t> </w:t>
      </w:r>
      <w:r>
        <w:rPr/>
        <w:t>trả</w:t>
      </w:r>
      <w:r>
        <w:rPr>
          <w:spacing w:val="-3"/>
        </w:rPr>
        <w:t> </w:t>
      </w:r>
      <w:r>
        <w:rPr/>
        <w:t>hết</w:t>
      </w:r>
      <w:r>
        <w:rPr>
          <w:spacing w:val="-1"/>
        </w:rPr>
        <w:t> </w:t>
      </w:r>
      <w:r>
        <w:rPr/>
        <w:t>tôi</w:t>
      </w:r>
      <w:r>
        <w:rPr>
          <w:spacing w:val="-2"/>
        </w:rPr>
        <w:t> </w:t>
      </w:r>
      <w:r>
        <w:rPr/>
        <w:t>không</w:t>
      </w:r>
      <w:r>
        <w:rPr>
          <w:spacing w:val="-1"/>
        </w:rPr>
        <w:t> </w:t>
      </w:r>
      <w:r>
        <w:rPr/>
        <w:t>yêu</w:t>
      </w:r>
      <w:r>
        <w:rPr>
          <w:spacing w:val="-2"/>
        </w:rPr>
        <w:t> </w:t>
      </w:r>
      <w:r>
        <w:rPr/>
        <w:t>cầu</w:t>
      </w:r>
      <w:r>
        <w:rPr>
          <w:spacing w:val="-2"/>
        </w:rPr>
        <w:t> </w:t>
      </w:r>
      <w:r>
        <w:rPr/>
        <w:t>tòa</w:t>
      </w:r>
      <w:r>
        <w:rPr>
          <w:spacing w:val="-5"/>
        </w:rPr>
        <w:t> </w:t>
      </w:r>
      <w:r>
        <w:rPr/>
        <w:t>giải</w:t>
      </w:r>
      <w:r>
        <w:rPr>
          <w:spacing w:val="-1"/>
        </w:rPr>
        <w:t> </w:t>
      </w:r>
      <w:r>
        <w:rPr>
          <w:spacing w:val="-2"/>
        </w:rPr>
        <w:t>quyết.</w:t>
      </w:r>
    </w:p>
    <w:p>
      <w:pPr>
        <w:pStyle w:val="ListParagraph"/>
        <w:numPr>
          <w:ilvl w:val="0"/>
          <w:numId w:val="2"/>
        </w:numPr>
        <w:tabs>
          <w:tab w:pos="998" w:val="left" w:leader="none"/>
        </w:tabs>
        <w:spacing w:line="242" w:lineRule="auto" w:before="117" w:after="0"/>
        <w:ind w:left="100" w:right="295" w:firstLine="719"/>
        <w:jc w:val="both"/>
        <w:rPr>
          <w:i/>
          <w:sz w:val="28"/>
        </w:rPr>
      </w:pPr>
      <w:r>
        <w:rPr>
          <w:i/>
          <w:sz w:val="28"/>
        </w:rPr>
        <w:t>Theo biên bản thẩm định ngày 02 tháng 8 năm 2022 và biên bản định giá</w:t>
      </w:r>
      <w:r>
        <w:rPr>
          <w:i/>
          <w:sz w:val="28"/>
        </w:rPr>
        <w:t> tài sản ngày 11/8/2022 như sau:</w:t>
      </w:r>
    </w:p>
    <w:p>
      <w:pPr>
        <w:pStyle w:val="BodyText"/>
        <w:spacing w:before="115"/>
        <w:ind w:right="294"/>
      </w:pPr>
      <w:r>
        <w:rPr/>
        <w:t>1. Tài sản chung gồm</w:t>
      </w:r>
      <w:r>
        <w:rPr>
          <w:spacing w:val="-1"/>
        </w:rPr>
        <w:t> </w:t>
      </w:r>
      <w:r>
        <w:rPr/>
        <w:t>: 01 nhà</w:t>
      </w:r>
      <w:r>
        <w:rPr>
          <w:spacing w:val="-1"/>
        </w:rPr>
        <w:t> </w:t>
      </w:r>
      <w:r>
        <w:rPr/>
        <w:t>02 tầng 01 tum, cửa khung gỗ, công trình phụ khép kín, nền lát gạch hoa xây dựng năm 2012 giá trị 120m</w:t>
      </w:r>
      <w:r>
        <w:rPr>
          <w:vertAlign w:val="superscript"/>
        </w:rPr>
        <w:t>2</w:t>
      </w:r>
      <w:r>
        <w:rPr>
          <w:vertAlign w:val="baseline"/>
        </w:rPr>
        <w:t> x 5.971.000đ/m</w:t>
      </w:r>
      <w:r>
        <w:rPr>
          <w:vertAlign w:val="superscript"/>
        </w:rPr>
        <w:t>2</w:t>
      </w:r>
      <w:r>
        <w:rPr>
          <w:vertAlign w:val="baseline"/>
        </w:rPr>
        <w:t> x60% = 429.912.000đ ( Bốn trăm hai mươi chín triệu, chín trăm mười hai ngàn đồng ).</w:t>
      </w:r>
    </w:p>
    <w:p>
      <w:pPr>
        <w:spacing w:after="0"/>
        <w:sectPr>
          <w:pgSz w:w="12240" w:h="15840"/>
          <w:pgMar w:header="0" w:footer="1098" w:top="1360" w:bottom="1280" w:left="1340" w:right="1140"/>
        </w:sectPr>
      </w:pPr>
    </w:p>
    <w:p>
      <w:pPr>
        <w:pStyle w:val="BodyText"/>
        <w:spacing w:before="73"/>
        <w:ind w:left="666" w:firstLine="0"/>
        <w:jc w:val="left"/>
      </w:pPr>
      <w:r>
        <w:rPr/>
        <w:t>Phần</w:t>
      </w:r>
      <w:r>
        <w:rPr>
          <w:spacing w:val="-1"/>
        </w:rPr>
        <w:t> </w:t>
      </w:r>
      <w:r>
        <w:rPr/>
        <w:t>nhà</w:t>
      </w:r>
      <w:r>
        <w:rPr>
          <w:spacing w:val="-2"/>
        </w:rPr>
        <w:t> </w:t>
      </w:r>
      <w:r>
        <w:rPr/>
        <w:t>anh Đỗ</w:t>
      </w:r>
      <w:r>
        <w:rPr>
          <w:spacing w:val="-1"/>
        </w:rPr>
        <w:t> </w:t>
      </w:r>
      <w:r>
        <w:rPr/>
        <w:t>Trí</w:t>
      </w:r>
      <w:r>
        <w:rPr>
          <w:spacing w:val="-5"/>
        </w:rPr>
        <w:t> </w:t>
      </w:r>
      <w:r>
        <w:rPr/>
        <w:t>C</w:t>
      </w:r>
      <w:r>
        <w:rPr>
          <w:spacing w:val="-1"/>
        </w:rPr>
        <w:t> </w:t>
      </w:r>
      <w:r>
        <w:rPr/>
        <w:t>sửa</w:t>
      </w:r>
      <w:r>
        <w:rPr>
          <w:spacing w:val="-2"/>
        </w:rPr>
        <w:t> </w:t>
      </w:r>
      <w:r>
        <w:rPr/>
        <w:t>chữa</w:t>
      </w:r>
      <w:r>
        <w:rPr>
          <w:spacing w:val="-4"/>
        </w:rPr>
        <w:t> </w:t>
      </w:r>
      <w:r>
        <w:rPr/>
        <w:t>lại</w:t>
      </w:r>
      <w:r>
        <w:rPr>
          <w:spacing w:val="-4"/>
        </w:rPr>
        <w:t> </w:t>
      </w:r>
      <w:r>
        <w:rPr/>
        <w:t>năm</w:t>
      </w:r>
      <w:r>
        <w:rPr>
          <w:spacing w:val="-7"/>
        </w:rPr>
        <w:t> </w:t>
      </w:r>
      <w:r>
        <w:rPr/>
        <w:t>2020</w:t>
      </w:r>
      <w:r>
        <w:rPr>
          <w:spacing w:val="-1"/>
        </w:rPr>
        <w:t> </w:t>
      </w:r>
      <w:r>
        <w:rPr/>
        <w:t>bao</w:t>
      </w:r>
      <w:r>
        <w:rPr>
          <w:spacing w:val="-3"/>
        </w:rPr>
        <w:t> </w:t>
      </w:r>
      <w:r>
        <w:rPr>
          <w:spacing w:val="-4"/>
        </w:rPr>
        <w:t>gồm:</w:t>
      </w:r>
    </w:p>
    <w:p>
      <w:pPr>
        <w:tabs>
          <w:tab w:pos="6916" w:val="left" w:leader="none"/>
        </w:tabs>
        <w:spacing w:before="120"/>
        <w:ind w:left="100" w:right="295" w:firstLine="566"/>
        <w:jc w:val="left"/>
        <w:rPr>
          <w:i/>
          <w:sz w:val="28"/>
        </w:rPr>
      </w:pPr>
      <w:r>
        <w:rPr>
          <w:sz w:val="28"/>
        </w:rPr>
        <w:t>+</w:t>
      </w:r>
      <w:r>
        <w:rPr>
          <w:spacing w:val="40"/>
          <w:sz w:val="28"/>
        </w:rPr>
        <w:t> </w:t>
      </w:r>
      <w:r>
        <w:rPr>
          <w:sz w:val="28"/>
        </w:rPr>
        <w:t>Khuôn</w:t>
      </w:r>
      <w:r>
        <w:rPr>
          <w:spacing w:val="40"/>
          <w:sz w:val="28"/>
        </w:rPr>
        <w:t> </w:t>
      </w:r>
      <w:r>
        <w:rPr>
          <w:sz w:val="28"/>
        </w:rPr>
        <w:t>+</w:t>
      </w:r>
      <w:r>
        <w:rPr>
          <w:spacing w:val="40"/>
          <w:sz w:val="28"/>
        </w:rPr>
        <w:t> </w:t>
      </w:r>
      <w:r>
        <w:rPr>
          <w:sz w:val="28"/>
        </w:rPr>
        <w:t>cửa gỗ +</w:t>
      </w:r>
      <w:r>
        <w:rPr>
          <w:spacing w:val="40"/>
          <w:sz w:val="28"/>
        </w:rPr>
        <w:t> </w:t>
      </w:r>
      <w:r>
        <w:rPr>
          <w:sz w:val="28"/>
        </w:rPr>
        <w:t>bức chắn</w:t>
      </w:r>
      <w:r>
        <w:rPr>
          <w:spacing w:val="40"/>
          <w:sz w:val="28"/>
        </w:rPr>
        <w:t> </w:t>
      </w:r>
      <w:r>
        <w:rPr>
          <w:sz w:val="28"/>
        </w:rPr>
        <w:t>cầu</w:t>
      </w:r>
      <w:r>
        <w:rPr>
          <w:spacing w:val="40"/>
          <w:sz w:val="28"/>
        </w:rPr>
        <w:t> </w:t>
      </w:r>
      <w:r>
        <w:rPr>
          <w:sz w:val="28"/>
        </w:rPr>
        <w:t>thang</w:t>
      </w:r>
      <w:r>
        <w:rPr>
          <w:spacing w:val="40"/>
          <w:sz w:val="28"/>
        </w:rPr>
        <w:t> </w:t>
      </w:r>
      <w:r>
        <w:rPr>
          <w:sz w:val="28"/>
        </w:rPr>
        <w:t>có</w:t>
      </w:r>
      <w:r>
        <w:rPr>
          <w:spacing w:val="40"/>
          <w:sz w:val="28"/>
        </w:rPr>
        <w:t> </w:t>
      </w:r>
      <w:r>
        <w:rPr>
          <w:sz w:val="28"/>
        </w:rPr>
        <w:t>giá trị</w:t>
        <w:tab/>
        <w:t>là:</w:t>
      </w:r>
      <w:r>
        <w:rPr>
          <w:spacing w:val="24"/>
          <w:sz w:val="28"/>
        </w:rPr>
        <w:t> </w:t>
      </w:r>
      <w:r>
        <w:rPr>
          <w:sz w:val="28"/>
        </w:rPr>
        <w:t>90.000.000đ</w:t>
      </w:r>
      <w:r>
        <w:rPr>
          <w:spacing w:val="26"/>
          <w:sz w:val="28"/>
        </w:rPr>
        <w:t> </w:t>
      </w:r>
      <w:r>
        <w:rPr>
          <w:sz w:val="28"/>
        </w:rPr>
        <w:t>(</w:t>
      </w:r>
      <w:r>
        <w:rPr>
          <w:i/>
          <w:sz w:val="28"/>
        </w:rPr>
        <w:t>Chín</w:t>
      </w:r>
      <w:r>
        <w:rPr>
          <w:i/>
          <w:sz w:val="28"/>
        </w:rPr>
        <w:t> mươi triệu đồng chẵn)</w:t>
      </w:r>
    </w:p>
    <w:p>
      <w:pPr>
        <w:spacing w:before="119"/>
        <w:ind w:left="666" w:right="0" w:firstLine="0"/>
        <w:jc w:val="left"/>
        <w:rPr>
          <w:i/>
          <w:sz w:val="28"/>
        </w:rPr>
      </w:pPr>
      <w:r>
        <w:rPr>
          <w:sz w:val="28"/>
        </w:rPr>
        <w:t>+</w:t>
      </w:r>
      <w:r>
        <w:rPr>
          <w:spacing w:val="-5"/>
          <w:sz w:val="28"/>
        </w:rPr>
        <w:t> </w:t>
      </w:r>
      <w:r>
        <w:rPr>
          <w:sz w:val="28"/>
        </w:rPr>
        <w:t>Sơn</w:t>
      </w:r>
      <w:r>
        <w:rPr>
          <w:spacing w:val="-6"/>
          <w:sz w:val="28"/>
        </w:rPr>
        <w:t> </w:t>
      </w:r>
      <w:r>
        <w:rPr>
          <w:sz w:val="28"/>
        </w:rPr>
        <w:t>lại</w:t>
      </w:r>
      <w:r>
        <w:rPr>
          <w:spacing w:val="-5"/>
          <w:sz w:val="28"/>
        </w:rPr>
        <w:t> </w:t>
      </w:r>
      <w:r>
        <w:rPr>
          <w:sz w:val="28"/>
        </w:rPr>
        <w:t>toàn</w:t>
      </w:r>
      <w:r>
        <w:rPr>
          <w:spacing w:val="-4"/>
          <w:sz w:val="28"/>
        </w:rPr>
        <w:t> </w:t>
      </w:r>
      <w:r>
        <w:rPr>
          <w:sz w:val="28"/>
        </w:rPr>
        <w:t>bộ</w:t>
      </w:r>
      <w:r>
        <w:rPr>
          <w:spacing w:val="-6"/>
          <w:sz w:val="28"/>
        </w:rPr>
        <w:t> </w:t>
      </w:r>
      <w:r>
        <w:rPr>
          <w:sz w:val="28"/>
        </w:rPr>
        <w:t>nhà</w:t>
      </w:r>
      <w:r>
        <w:rPr>
          <w:spacing w:val="-5"/>
          <w:sz w:val="28"/>
        </w:rPr>
        <w:t> </w:t>
      </w:r>
      <w:r>
        <w:rPr>
          <w:sz w:val="28"/>
        </w:rPr>
        <w:t>có giá</w:t>
      </w:r>
      <w:r>
        <w:rPr>
          <w:spacing w:val="-3"/>
          <w:sz w:val="28"/>
        </w:rPr>
        <w:t> </w:t>
      </w:r>
      <w:r>
        <w:rPr>
          <w:sz w:val="28"/>
        </w:rPr>
        <w:t>trị:</w:t>
      </w:r>
      <w:r>
        <w:rPr>
          <w:spacing w:val="-2"/>
          <w:sz w:val="28"/>
        </w:rPr>
        <w:t> </w:t>
      </w:r>
      <w:r>
        <w:rPr>
          <w:sz w:val="28"/>
        </w:rPr>
        <w:t>35.000.000đ</w:t>
      </w:r>
      <w:r>
        <w:rPr>
          <w:spacing w:val="-1"/>
          <w:sz w:val="28"/>
        </w:rPr>
        <w:t> </w:t>
      </w:r>
      <w:r>
        <w:rPr>
          <w:sz w:val="28"/>
        </w:rPr>
        <w:t>(</w:t>
      </w:r>
      <w:r>
        <w:rPr>
          <w:i/>
          <w:sz w:val="28"/>
        </w:rPr>
        <w:t>Ba</w:t>
      </w:r>
      <w:r>
        <w:rPr>
          <w:i/>
          <w:spacing w:val="-2"/>
          <w:sz w:val="28"/>
        </w:rPr>
        <w:t> </w:t>
      </w:r>
      <w:r>
        <w:rPr>
          <w:i/>
          <w:sz w:val="28"/>
        </w:rPr>
        <w:t>mươi</w:t>
      </w:r>
      <w:r>
        <w:rPr>
          <w:i/>
          <w:spacing w:val="-4"/>
          <w:sz w:val="28"/>
        </w:rPr>
        <w:t> </w:t>
      </w:r>
      <w:r>
        <w:rPr>
          <w:i/>
          <w:sz w:val="28"/>
        </w:rPr>
        <w:t>năm</w:t>
      </w:r>
      <w:r>
        <w:rPr>
          <w:i/>
          <w:spacing w:val="-4"/>
          <w:sz w:val="28"/>
        </w:rPr>
        <w:t> </w:t>
      </w:r>
      <w:r>
        <w:rPr>
          <w:i/>
          <w:sz w:val="28"/>
        </w:rPr>
        <w:t>triệu</w:t>
      </w:r>
      <w:r>
        <w:rPr>
          <w:i/>
          <w:spacing w:val="-2"/>
          <w:sz w:val="28"/>
        </w:rPr>
        <w:t> </w:t>
      </w:r>
      <w:r>
        <w:rPr>
          <w:i/>
          <w:sz w:val="28"/>
        </w:rPr>
        <w:t>đồng</w:t>
      </w:r>
      <w:r>
        <w:rPr>
          <w:i/>
          <w:spacing w:val="-1"/>
          <w:sz w:val="28"/>
        </w:rPr>
        <w:t> </w:t>
      </w:r>
      <w:r>
        <w:rPr>
          <w:i/>
          <w:spacing w:val="-2"/>
          <w:sz w:val="28"/>
        </w:rPr>
        <w:t>chẵn)</w:t>
      </w:r>
    </w:p>
    <w:p>
      <w:pPr>
        <w:spacing w:before="122"/>
        <w:ind w:left="100" w:right="0" w:firstLine="566"/>
        <w:jc w:val="left"/>
        <w:rPr>
          <w:i/>
          <w:sz w:val="28"/>
        </w:rPr>
      </w:pPr>
      <w:r>
        <w:rPr>
          <w:sz w:val="28"/>
        </w:rPr>
        <w:t>+</w:t>
      </w:r>
      <w:r>
        <w:rPr>
          <w:spacing w:val="28"/>
          <w:sz w:val="28"/>
        </w:rPr>
        <w:t> </w:t>
      </w:r>
      <w:r>
        <w:rPr>
          <w:sz w:val="28"/>
        </w:rPr>
        <w:t>Chát</w:t>
      </w:r>
      <w:r>
        <w:rPr>
          <w:spacing w:val="26"/>
          <w:sz w:val="28"/>
        </w:rPr>
        <w:t> </w:t>
      </w:r>
      <w:r>
        <w:rPr>
          <w:sz w:val="28"/>
        </w:rPr>
        <w:t>lại</w:t>
      </w:r>
      <w:r>
        <w:rPr>
          <w:spacing w:val="27"/>
          <w:sz w:val="28"/>
        </w:rPr>
        <w:t> </w:t>
      </w:r>
      <w:r>
        <w:rPr>
          <w:sz w:val="28"/>
        </w:rPr>
        <w:t>tường</w:t>
      </w:r>
      <w:r>
        <w:rPr>
          <w:spacing w:val="27"/>
          <w:sz w:val="28"/>
        </w:rPr>
        <w:t> </w:t>
      </w:r>
      <w:r>
        <w:rPr>
          <w:sz w:val="28"/>
        </w:rPr>
        <w:t>và công</w:t>
      </w:r>
      <w:r>
        <w:rPr>
          <w:spacing w:val="26"/>
          <w:sz w:val="28"/>
        </w:rPr>
        <w:t> </w:t>
      </w:r>
      <w:r>
        <w:rPr>
          <w:sz w:val="28"/>
        </w:rPr>
        <w:t>chát</w:t>
      </w:r>
      <w:r>
        <w:rPr>
          <w:spacing w:val="26"/>
          <w:sz w:val="28"/>
        </w:rPr>
        <w:t> </w:t>
      </w:r>
      <w:r>
        <w:rPr>
          <w:sz w:val="28"/>
        </w:rPr>
        <w:t>hết</w:t>
      </w:r>
      <w:r>
        <w:rPr>
          <w:spacing w:val="29"/>
          <w:sz w:val="28"/>
        </w:rPr>
        <w:t> </w:t>
      </w:r>
      <w:r>
        <w:rPr>
          <w:sz w:val="28"/>
        </w:rPr>
        <w:t>số</w:t>
      </w:r>
      <w:r>
        <w:rPr>
          <w:spacing w:val="26"/>
          <w:sz w:val="28"/>
        </w:rPr>
        <w:t> </w:t>
      </w:r>
      <w:r>
        <w:rPr>
          <w:sz w:val="28"/>
        </w:rPr>
        <w:t>tiền:</w:t>
      </w:r>
      <w:r>
        <w:rPr>
          <w:spacing w:val="29"/>
          <w:sz w:val="28"/>
        </w:rPr>
        <w:t> </w:t>
      </w:r>
      <w:r>
        <w:rPr>
          <w:sz w:val="28"/>
        </w:rPr>
        <w:t>35.000.000đ</w:t>
      </w:r>
      <w:r>
        <w:rPr>
          <w:spacing w:val="37"/>
          <w:sz w:val="28"/>
        </w:rPr>
        <w:t> </w:t>
      </w:r>
      <w:r>
        <w:rPr>
          <w:i/>
          <w:sz w:val="28"/>
        </w:rPr>
        <w:t>(Ba</w:t>
      </w:r>
      <w:r>
        <w:rPr>
          <w:i/>
          <w:spacing w:val="29"/>
          <w:sz w:val="28"/>
        </w:rPr>
        <w:t> </w:t>
      </w:r>
      <w:r>
        <w:rPr>
          <w:i/>
          <w:sz w:val="28"/>
        </w:rPr>
        <w:t>mươi</w:t>
      </w:r>
      <w:r>
        <w:rPr>
          <w:i/>
          <w:spacing w:val="28"/>
          <w:sz w:val="28"/>
        </w:rPr>
        <w:t> </w:t>
      </w:r>
      <w:r>
        <w:rPr>
          <w:i/>
          <w:sz w:val="28"/>
        </w:rPr>
        <w:t>năm</w:t>
      </w:r>
      <w:r>
        <w:rPr>
          <w:i/>
          <w:spacing w:val="24"/>
          <w:sz w:val="28"/>
        </w:rPr>
        <w:t> </w:t>
      </w:r>
      <w:r>
        <w:rPr>
          <w:i/>
          <w:sz w:val="28"/>
        </w:rPr>
        <w:t>triệu</w:t>
      </w:r>
      <w:r>
        <w:rPr>
          <w:i/>
          <w:sz w:val="28"/>
        </w:rPr>
        <w:t> đồng chẵn)</w:t>
      </w:r>
    </w:p>
    <w:p>
      <w:pPr>
        <w:spacing w:before="119"/>
        <w:ind w:left="100" w:right="0" w:firstLine="566"/>
        <w:jc w:val="left"/>
        <w:rPr>
          <w:i/>
          <w:sz w:val="28"/>
        </w:rPr>
      </w:pPr>
      <w:r>
        <w:rPr>
          <w:sz w:val="28"/>
        </w:rPr>
        <w:t>+ 02 nhà vệ sinh (phần thiết bị) có giá là: 25.000.000đ</w:t>
      </w:r>
      <w:r>
        <w:rPr>
          <w:spacing w:val="28"/>
          <w:sz w:val="28"/>
        </w:rPr>
        <w:t> </w:t>
      </w:r>
      <w:r>
        <w:rPr>
          <w:i/>
          <w:sz w:val="28"/>
        </w:rPr>
        <w:t>(Hai mươi năm triệu</w:t>
      </w:r>
      <w:r>
        <w:rPr>
          <w:i/>
          <w:spacing w:val="40"/>
          <w:sz w:val="28"/>
        </w:rPr>
        <w:t> </w:t>
      </w:r>
      <w:r>
        <w:rPr>
          <w:i/>
          <w:spacing w:val="-2"/>
          <w:sz w:val="28"/>
        </w:rPr>
        <w:t>đồng)</w:t>
      </w:r>
    </w:p>
    <w:p>
      <w:pPr>
        <w:spacing w:before="120"/>
        <w:ind w:left="100" w:right="295" w:firstLine="566"/>
        <w:jc w:val="left"/>
        <w:rPr>
          <w:i/>
          <w:sz w:val="28"/>
        </w:rPr>
      </w:pPr>
      <w:r>
        <w:rPr>
          <w:sz w:val="28"/>
        </w:rPr>
        <w:t>+ Lát lại nền nhà tầng 1 và tầng 2 (tầng 1 ốp gạch, tầng 2 ốp gỗ) có giá trị còn lại là: 45.000.000đ </w:t>
      </w:r>
      <w:r>
        <w:rPr>
          <w:i/>
          <w:sz w:val="28"/>
        </w:rPr>
        <w:t>(Bốn mươi năm triệu đồng chẵn)</w:t>
      </w:r>
    </w:p>
    <w:p>
      <w:pPr>
        <w:spacing w:before="122"/>
        <w:ind w:left="100" w:right="0" w:firstLine="566"/>
        <w:jc w:val="left"/>
        <w:rPr>
          <w:i/>
          <w:sz w:val="28"/>
        </w:rPr>
      </w:pPr>
      <w:r>
        <w:rPr>
          <w:sz w:val="28"/>
        </w:rPr>
        <w:t>+</w:t>
      </w:r>
      <w:r>
        <w:rPr>
          <w:spacing w:val="33"/>
          <w:sz w:val="28"/>
        </w:rPr>
        <w:t> </w:t>
      </w:r>
      <w:r>
        <w:rPr>
          <w:sz w:val="28"/>
        </w:rPr>
        <w:t>Phòng</w:t>
      </w:r>
      <w:r>
        <w:rPr>
          <w:spacing w:val="31"/>
          <w:sz w:val="28"/>
        </w:rPr>
        <w:t> </w:t>
      </w:r>
      <w:r>
        <w:rPr>
          <w:sz w:val="28"/>
        </w:rPr>
        <w:t>thờ</w:t>
      </w:r>
      <w:r>
        <w:rPr>
          <w:spacing w:val="31"/>
          <w:sz w:val="28"/>
        </w:rPr>
        <w:t> </w:t>
      </w:r>
      <w:r>
        <w:rPr>
          <w:sz w:val="28"/>
        </w:rPr>
        <w:t>tầng</w:t>
      </w:r>
      <w:r>
        <w:rPr>
          <w:spacing w:val="32"/>
          <w:sz w:val="28"/>
        </w:rPr>
        <w:t> </w:t>
      </w:r>
      <w:r>
        <w:rPr>
          <w:sz w:val="28"/>
        </w:rPr>
        <w:t>3</w:t>
      </w:r>
      <w:r>
        <w:rPr>
          <w:spacing w:val="29"/>
          <w:sz w:val="28"/>
        </w:rPr>
        <w:t> </w:t>
      </w:r>
      <w:r>
        <w:rPr>
          <w:sz w:val="28"/>
        </w:rPr>
        <w:t>có</w:t>
      </w:r>
      <w:r>
        <w:rPr>
          <w:spacing w:val="32"/>
          <w:sz w:val="28"/>
        </w:rPr>
        <w:t> </w:t>
      </w:r>
      <w:r>
        <w:rPr>
          <w:sz w:val="28"/>
        </w:rPr>
        <w:t>giá</w:t>
      </w:r>
      <w:r>
        <w:rPr>
          <w:spacing w:val="33"/>
          <w:sz w:val="28"/>
        </w:rPr>
        <w:t> </w:t>
      </w:r>
      <w:r>
        <w:rPr>
          <w:sz w:val="28"/>
        </w:rPr>
        <w:t>trị</w:t>
      </w:r>
      <w:r>
        <w:rPr>
          <w:spacing w:val="31"/>
          <w:sz w:val="28"/>
        </w:rPr>
        <w:t> </w:t>
      </w:r>
      <w:r>
        <w:rPr>
          <w:sz w:val="28"/>
        </w:rPr>
        <w:t>còn</w:t>
      </w:r>
      <w:r>
        <w:rPr>
          <w:spacing w:val="31"/>
          <w:sz w:val="28"/>
        </w:rPr>
        <w:t> </w:t>
      </w:r>
      <w:r>
        <w:rPr>
          <w:sz w:val="28"/>
        </w:rPr>
        <w:t>lại</w:t>
      </w:r>
      <w:r>
        <w:rPr>
          <w:spacing w:val="34"/>
          <w:sz w:val="28"/>
        </w:rPr>
        <w:t> </w:t>
      </w:r>
      <w:r>
        <w:rPr>
          <w:sz w:val="28"/>
        </w:rPr>
        <w:t>là:</w:t>
      </w:r>
      <w:r>
        <w:rPr>
          <w:spacing w:val="31"/>
          <w:sz w:val="28"/>
        </w:rPr>
        <w:t> </w:t>
      </w:r>
      <w:r>
        <w:rPr>
          <w:sz w:val="28"/>
        </w:rPr>
        <w:t>45.000.000đ</w:t>
      </w:r>
      <w:r>
        <w:rPr>
          <w:spacing w:val="40"/>
          <w:sz w:val="28"/>
        </w:rPr>
        <w:t> </w:t>
      </w:r>
      <w:r>
        <w:rPr>
          <w:i/>
          <w:sz w:val="28"/>
        </w:rPr>
        <w:t>(Bốn</w:t>
      </w:r>
      <w:r>
        <w:rPr>
          <w:i/>
          <w:spacing w:val="34"/>
          <w:sz w:val="28"/>
        </w:rPr>
        <w:t> </w:t>
      </w:r>
      <w:r>
        <w:rPr>
          <w:i/>
          <w:sz w:val="28"/>
        </w:rPr>
        <w:t>mươi</w:t>
      </w:r>
      <w:r>
        <w:rPr>
          <w:i/>
          <w:spacing w:val="31"/>
          <w:sz w:val="28"/>
        </w:rPr>
        <w:t> </w:t>
      </w:r>
      <w:r>
        <w:rPr>
          <w:i/>
          <w:sz w:val="28"/>
        </w:rPr>
        <w:t>năm</w:t>
      </w:r>
      <w:r>
        <w:rPr>
          <w:i/>
          <w:spacing w:val="29"/>
          <w:sz w:val="28"/>
        </w:rPr>
        <w:t> </w:t>
      </w:r>
      <w:r>
        <w:rPr>
          <w:i/>
          <w:sz w:val="28"/>
        </w:rPr>
        <w:t>triệu</w:t>
      </w:r>
      <w:r>
        <w:rPr>
          <w:i/>
          <w:sz w:val="28"/>
        </w:rPr>
        <w:t> đồng chẵn)</w:t>
      </w:r>
    </w:p>
    <w:p>
      <w:pPr>
        <w:spacing w:before="119"/>
        <w:ind w:left="100" w:right="0" w:firstLine="566"/>
        <w:jc w:val="left"/>
        <w:rPr>
          <w:i/>
          <w:sz w:val="28"/>
        </w:rPr>
      </w:pPr>
      <w:r>
        <w:rPr>
          <w:sz w:val="28"/>
        </w:rPr>
        <w:t>+</w:t>
      </w:r>
      <w:r>
        <w:rPr>
          <w:spacing w:val="40"/>
          <w:sz w:val="28"/>
        </w:rPr>
        <w:t> </w:t>
      </w:r>
      <w:r>
        <w:rPr>
          <w:sz w:val="28"/>
        </w:rPr>
        <w:t>Tầng</w:t>
      </w:r>
      <w:r>
        <w:rPr>
          <w:spacing w:val="40"/>
          <w:sz w:val="28"/>
        </w:rPr>
        <w:t> </w:t>
      </w:r>
      <w:r>
        <w:rPr>
          <w:sz w:val="28"/>
        </w:rPr>
        <w:t>mái</w:t>
      </w:r>
      <w:r>
        <w:rPr>
          <w:spacing w:val="40"/>
          <w:sz w:val="28"/>
        </w:rPr>
        <w:t> </w:t>
      </w:r>
      <w:r>
        <w:rPr>
          <w:sz w:val="28"/>
        </w:rPr>
        <w:t>tôn</w:t>
      </w:r>
      <w:r>
        <w:rPr>
          <w:spacing w:val="40"/>
          <w:sz w:val="28"/>
        </w:rPr>
        <w:t> </w:t>
      </w:r>
      <w:r>
        <w:rPr>
          <w:sz w:val="28"/>
        </w:rPr>
        <w:t>(tầng</w:t>
      </w:r>
      <w:r>
        <w:rPr>
          <w:spacing w:val="40"/>
          <w:sz w:val="28"/>
        </w:rPr>
        <w:t> </w:t>
      </w:r>
      <w:r>
        <w:rPr>
          <w:sz w:val="28"/>
        </w:rPr>
        <w:t>3)</w:t>
      </w:r>
      <w:r>
        <w:rPr>
          <w:spacing w:val="40"/>
          <w:sz w:val="28"/>
        </w:rPr>
        <w:t> </w:t>
      </w:r>
      <w:r>
        <w:rPr>
          <w:sz w:val="28"/>
        </w:rPr>
        <w:t>có</w:t>
      </w:r>
      <w:r>
        <w:rPr>
          <w:spacing w:val="40"/>
          <w:sz w:val="28"/>
        </w:rPr>
        <w:t> </w:t>
      </w:r>
      <w:r>
        <w:rPr>
          <w:sz w:val="28"/>
        </w:rPr>
        <w:t>giá</w:t>
      </w:r>
      <w:r>
        <w:rPr>
          <w:spacing w:val="40"/>
          <w:sz w:val="28"/>
        </w:rPr>
        <w:t> </w:t>
      </w:r>
      <w:r>
        <w:rPr>
          <w:sz w:val="28"/>
        </w:rPr>
        <w:t>trị</w:t>
      </w:r>
      <w:r>
        <w:rPr>
          <w:spacing w:val="40"/>
          <w:sz w:val="28"/>
        </w:rPr>
        <w:t> </w:t>
      </w:r>
      <w:r>
        <w:rPr>
          <w:sz w:val="28"/>
        </w:rPr>
        <w:t>còn</w:t>
      </w:r>
      <w:r>
        <w:rPr>
          <w:spacing w:val="40"/>
          <w:sz w:val="28"/>
        </w:rPr>
        <w:t> </w:t>
      </w:r>
      <w:r>
        <w:rPr>
          <w:sz w:val="28"/>
        </w:rPr>
        <w:t>lại</w:t>
      </w:r>
      <w:r>
        <w:rPr>
          <w:spacing w:val="40"/>
          <w:sz w:val="28"/>
        </w:rPr>
        <w:t> </w:t>
      </w:r>
      <w:r>
        <w:rPr>
          <w:sz w:val="28"/>
        </w:rPr>
        <w:t>là:</w:t>
      </w:r>
      <w:r>
        <w:rPr>
          <w:spacing w:val="40"/>
          <w:sz w:val="28"/>
        </w:rPr>
        <w:t> </w:t>
      </w:r>
      <w:r>
        <w:rPr>
          <w:sz w:val="28"/>
        </w:rPr>
        <w:t>30.000.000đ</w:t>
      </w:r>
      <w:r>
        <w:rPr>
          <w:spacing w:val="40"/>
          <w:sz w:val="28"/>
        </w:rPr>
        <w:t> </w:t>
      </w:r>
      <w:r>
        <w:rPr>
          <w:i/>
          <w:sz w:val="28"/>
        </w:rPr>
        <w:t>(Ba</w:t>
      </w:r>
      <w:r>
        <w:rPr>
          <w:i/>
          <w:spacing w:val="40"/>
          <w:sz w:val="28"/>
        </w:rPr>
        <w:t> </w:t>
      </w:r>
      <w:r>
        <w:rPr>
          <w:i/>
          <w:sz w:val="28"/>
        </w:rPr>
        <w:t>mươi</w:t>
      </w:r>
      <w:r>
        <w:rPr>
          <w:i/>
          <w:spacing w:val="40"/>
          <w:sz w:val="28"/>
        </w:rPr>
        <w:t> </w:t>
      </w:r>
      <w:r>
        <w:rPr>
          <w:i/>
          <w:sz w:val="28"/>
        </w:rPr>
        <w:t>triệu</w:t>
      </w:r>
      <w:r>
        <w:rPr>
          <w:i/>
          <w:sz w:val="28"/>
        </w:rPr>
        <w:t> </w:t>
      </w:r>
      <w:r>
        <w:rPr>
          <w:i/>
          <w:spacing w:val="-2"/>
          <w:sz w:val="28"/>
        </w:rPr>
        <w:t>đồng)</w:t>
      </w:r>
    </w:p>
    <w:p>
      <w:pPr>
        <w:spacing w:before="119"/>
        <w:ind w:left="100" w:right="295" w:firstLine="566"/>
        <w:jc w:val="left"/>
        <w:rPr>
          <w:i/>
          <w:sz w:val="28"/>
        </w:rPr>
      </w:pPr>
      <w:r>
        <w:rPr>
          <w:sz w:val="28"/>
        </w:rPr>
        <w:t>+ Nhà để xe (phần cửa cuốn, trần nhà) có giá trị còn lại là: 30.000.000đ (</w:t>
      </w:r>
      <w:r>
        <w:rPr>
          <w:i/>
          <w:sz w:val="28"/>
        </w:rPr>
        <w:t>Ba</w:t>
      </w:r>
      <w:r>
        <w:rPr>
          <w:i/>
          <w:spacing w:val="80"/>
          <w:sz w:val="28"/>
        </w:rPr>
        <w:t> </w:t>
      </w:r>
      <w:r>
        <w:rPr>
          <w:i/>
          <w:sz w:val="28"/>
        </w:rPr>
        <w:t>mươi triệu đồng)</w:t>
      </w:r>
    </w:p>
    <w:p>
      <w:pPr>
        <w:spacing w:line="242" w:lineRule="auto" w:before="120"/>
        <w:ind w:left="100" w:right="0" w:firstLine="566"/>
        <w:jc w:val="left"/>
        <w:rPr>
          <w:i/>
          <w:sz w:val="28"/>
        </w:rPr>
      </w:pPr>
      <w:r>
        <w:rPr>
          <w:sz w:val="28"/>
        </w:rPr>
        <w:t>+ 01 sân vườn tầng 02 có giá trị còn lại là: 45.000.000đ </w:t>
      </w:r>
      <w:r>
        <w:rPr>
          <w:i/>
          <w:sz w:val="28"/>
        </w:rPr>
        <w:t>(Bốn mươi năm triệu</w:t>
      </w:r>
      <w:r>
        <w:rPr>
          <w:i/>
          <w:sz w:val="28"/>
        </w:rPr>
        <w:t> đồng chẵn)</w:t>
      </w:r>
    </w:p>
    <w:p>
      <w:pPr>
        <w:spacing w:before="115"/>
        <w:ind w:left="100" w:right="295" w:firstLine="566"/>
        <w:jc w:val="both"/>
        <w:rPr>
          <w:i/>
          <w:sz w:val="28"/>
        </w:rPr>
      </w:pPr>
      <w:r>
        <w:rPr>
          <w:sz w:val="28"/>
        </w:rPr>
        <w:t>+ Tổng cộng giá trị tài sản sửa chữa năm</w:t>
      </w:r>
      <w:r>
        <w:rPr>
          <w:spacing w:val="-1"/>
          <w:sz w:val="28"/>
        </w:rPr>
        <w:t> </w:t>
      </w:r>
      <w:r>
        <w:rPr>
          <w:sz w:val="28"/>
        </w:rPr>
        <w:t>2020 là: 380.000.000đ </w:t>
      </w:r>
      <w:r>
        <w:rPr>
          <w:i/>
          <w:sz w:val="28"/>
        </w:rPr>
        <w:t>(Ba trăm tám</w:t>
      </w:r>
      <w:r>
        <w:rPr>
          <w:i/>
          <w:sz w:val="28"/>
        </w:rPr>
        <w:t> mươi triệu đồng chẵn)</w:t>
      </w:r>
    </w:p>
    <w:p>
      <w:pPr>
        <w:pStyle w:val="BodyText"/>
        <w:ind w:right="300"/>
      </w:pPr>
      <w:r>
        <w:rPr/>
        <w:t>+ 01 mảnh đất diện tích 85m</w:t>
      </w:r>
      <w:r>
        <w:rPr>
          <w:vertAlign w:val="superscript"/>
        </w:rPr>
        <w:t>2</w:t>
      </w:r>
      <w:r>
        <w:rPr>
          <w:vertAlign w:val="baseline"/>
        </w:rPr>
        <w:t> tại thửa số 1156, tờ bản đồ số 22 tại khu</w:t>
      </w:r>
      <w:r>
        <w:rPr>
          <w:spacing w:val="40"/>
          <w:vertAlign w:val="baseline"/>
        </w:rPr>
        <w:t> </w:t>
      </w:r>
      <w:r>
        <w:rPr>
          <w:vertAlign w:val="baseline"/>
        </w:rPr>
        <w:t>đường Văn Chỉ, thuộc thôn MT, xã VT, huyện Ba Vì, Hà Nội đã cấp Giấy chứng nhận quyền sử dụng đất đứng tên hộ ông Đỗ Trí C, cấp ngày 30/6/2011.</w:t>
      </w:r>
    </w:p>
    <w:p>
      <w:pPr>
        <w:spacing w:before="122"/>
        <w:ind w:left="100" w:right="295" w:firstLine="719"/>
        <w:jc w:val="both"/>
        <w:rPr>
          <w:i/>
          <w:sz w:val="28"/>
        </w:rPr>
      </w:pPr>
      <w:r>
        <w:rPr>
          <w:sz w:val="28"/>
        </w:rPr>
        <w:t>-Giá nhà nước theo quyết định số 30/2019/QĐ-UB ngày 31/12/2019 của UBND</w:t>
      </w:r>
      <w:r>
        <w:rPr>
          <w:spacing w:val="-10"/>
          <w:sz w:val="28"/>
        </w:rPr>
        <w:t> </w:t>
      </w:r>
      <w:r>
        <w:rPr>
          <w:sz w:val="28"/>
        </w:rPr>
        <w:t>thành</w:t>
      </w:r>
      <w:r>
        <w:rPr>
          <w:spacing w:val="-3"/>
          <w:sz w:val="28"/>
        </w:rPr>
        <w:t> </w:t>
      </w:r>
      <w:r>
        <w:rPr>
          <w:sz w:val="28"/>
        </w:rPr>
        <w:t>phố</w:t>
      </w:r>
      <w:r>
        <w:rPr>
          <w:spacing w:val="-1"/>
          <w:sz w:val="28"/>
        </w:rPr>
        <w:t> </w:t>
      </w:r>
      <w:r>
        <w:rPr>
          <w:sz w:val="28"/>
        </w:rPr>
        <w:t>Hà</w:t>
      </w:r>
      <w:r>
        <w:rPr>
          <w:spacing w:val="-3"/>
          <w:sz w:val="28"/>
        </w:rPr>
        <w:t> </w:t>
      </w:r>
      <w:r>
        <w:rPr>
          <w:sz w:val="28"/>
        </w:rPr>
        <w:t>Nội diện</w:t>
      </w:r>
      <w:r>
        <w:rPr>
          <w:spacing w:val="-3"/>
          <w:sz w:val="28"/>
        </w:rPr>
        <w:t> </w:t>
      </w:r>
      <w:r>
        <w:rPr>
          <w:sz w:val="28"/>
        </w:rPr>
        <w:t>tích</w:t>
      </w:r>
      <w:r>
        <w:rPr>
          <w:spacing w:val="-2"/>
          <w:sz w:val="28"/>
        </w:rPr>
        <w:t> </w:t>
      </w:r>
      <w:r>
        <w:rPr>
          <w:sz w:val="28"/>
        </w:rPr>
        <w:t>85m</w:t>
      </w:r>
      <w:r>
        <w:rPr>
          <w:sz w:val="28"/>
          <w:vertAlign w:val="superscript"/>
        </w:rPr>
        <w:t>2</w:t>
      </w:r>
      <w:r>
        <w:rPr>
          <w:spacing w:val="-18"/>
          <w:sz w:val="28"/>
          <w:vertAlign w:val="baseline"/>
        </w:rPr>
        <w:t> </w:t>
      </w:r>
      <w:r>
        <w:rPr>
          <w:sz w:val="28"/>
          <w:vertAlign w:val="baseline"/>
        </w:rPr>
        <w:t>x</w:t>
      </w:r>
      <w:r>
        <w:rPr>
          <w:spacing w:val="-1"/>
          <w:sz w:val="28"/>
          <w:vertAlign w:val="baseline"/>
        </w:rPr>
        <w:t> </w:t>
      </w:r>
      <w:r>
        <w:rPr>
          <w:sz w:val="28"/>
          <w:vertAlign w:val="baseline"/>
        </w:rPr>
        <w:t>886.000đ/m</w:t>
      </w:r>
      <w:r>
        <w:rPr>
          <w:sz w:val="28"/>
          <w:vertAlign w:val="superscript"/>
        </w:rPr>
        <w:t>2</w:t>
      </w:r>
      <w:r>
        <w:rPr>
          <w:spacing w:val="40"/>
          <w:sz w:val="28"/>
          <w:vertAlign w:val="baseline"/>
        </w:rPr>
        <w:t> </w:t>
      </w:r>
      <w:r>
        <w:rPr>
          <w:sz w:val="28"/>
          <w:vertAlign w:val="baseline"/>
        </w:rPr>
        <w:t>=</w:t>
      </w:r>
      <w:r>
        <w:rPr>
          <w:spacing w:val="-3"/>
          <w:sz w:val="28"/>
          <w:vertAlign w:val="baseline"/>
        </w:rPr>
        <w:t> </w:t>
      </w:r>
      <w:r>
        <w:rPr>
          <w:sz w:val="28"/>
          <w:vertAlign w:val="baseline"/>
        </w:rPr>
        <w:t>75.310.000đ</w:t>
      </w:r>
      <w:r>
        <w:rPr>
          <w:spacing w:val="-1"/>
          <w:sz w:val="28"/>
          <w:vertAlign w:val="baseline"/>
        </w:rPr>
        <w:t> </w:t>
      </w:r>
      <w:r>
        <w:rPr>
          <w:i/>
          <w:sz w:val="28"/>
          <w:vertAlign w:val="baseline"/>
        </w:rPr>
        <w:t>(</w:t>
      </w:r>
      <w:r>
        <w:rPr>
          <w:i/>
          <w:spacing w:val="-2"/>
          <w:sz w:val="28"/>
          <w:vertAlign w:val="baseline"/>
        </w:rPr>
        <w:t> </w:t>
      </w:r>
      <w:r>
        <w:rPr>
          <w:i/>
          <w:sz w:val="28"/>
          <w:vertAlign w:val="baseline"/>
        </w:rPr>
        <w:t>Bảy</w:t>
      </w:r>
      <w:r>
        <w:rPr>
          <w:i/>
          <w:spacing w:val="-4"/>
          <w:sz w:val="28"/>
          <w:vertAlign w:val="baseline"/>
        </w:rPr>
        <w:t> </w:t>
      </w:r>
      <w:r>
        <w:rPr>
          <w:i/>
          <w:sz w:val="28"/>
          <w:vertAlign w:val="baseline"/>
        </w:rPr>
        <w:t>mươi</w:t>
      </w:r>
      <w:r>
        <w:rPr>
          <w:i/>
          <w:sz w:val="28"/>
          <w:vertAlign w:val="baseline"/>
        </w:rPr>
        <w:t> năm triệu, ba trăm mười ngàn đồng )</w:t>
      </w:r>
    </w:p>
    <w:p>
      <w:pPr>
        <w:pStyle w:val="BodyText"/>
        <w:ind w:left="666" w:firstLine="0"/>
      </w:pPr>
      <w:r>
        <w:rPr/>
        <w:t>-</w:t>
      </w:r>
      <w:r>
        <w:rPr>
          <w:spacing w:val="-6"/>
        </w:rPr>
        <w:t> </w:t>
      </w:r>
      <w:r>
        <w:rPr/>
        <w:t>Giá</w:t>
      </w:r>
      <w:r>
        <w:rPr>
          <w:spacing w:val="-2"/>
        </w:rPr>
        <w:t> </w:t>
      </w:r>
      <w:r>
        <w:rPr/>
        <w:t>thị</w:t>
      </w:r>
      <w:r>
        <w:rPr>
          <w:spacing w:val="-4"/>
        </w:rPr>
        <w:t> </w:t>
      </w:r>
      <w:r>
        <w:rPr/>
        <w:t>trường</w:t>
      </w:r>
      <w:r>
        <w:rPr>
          <w:spacing w:val="-2"/>
        </w:rPr>
        <w:t> </w:t>
      </w:r>
      <w:r>
        <w:rPr/>
        <w:t>của</w:t>
      </w:r>
      <w:r>
        <w:rPr>
          <w:spacing w:val="-2"/>
        </w:rPr>
        <w:t> </w:t>
      </w:r>
      <w:r>
        <w:rPr/>
        <w:t>chị Phùng</w:t>
      </w:r>
      <w:r>
        <w:rPr>
          <w:spacing w:val="-1"/>
        </w:rPr>
        <w:t> </w:t>
      </w:r>
      <w:r>
        <w:rPr/>
        <w:t>Thị</w:t>
      </w:r>
      <w:r>
        <w:rPr>
          <w:spacing w:val="-1"/>
        </w:rPr>
        <w:t> </w:t>
      </w:r>
      <w:r>
        <w:rPr/>
        <w:t>Đ</w:t>
      </w:r>
      <w:r>
        <w:rPr>
          <w:spacing w:val="-5"/>
        </w:rPr>
        <w:t> </w:t>
      </w:r>
      <w:r>
        <w:rPr/>
        <w:t>đưa</w:t>
      </w:r>
      <w:r>
        <w:rPr>
          <w:spacing w:val="-2"/>
        </w:rPr>
        <w:t> </w:t>
      </w:r>
      <w:r>
        <w:rPr/>
        <w:t>ra</w:t>
      </w:r>
      <w:r>
        <w:rPr>
          <w:spacing w:val="-2"/>
        </w:rPr>
        <w:t> </w:t>
      </w:r>
      <w:r>
        <w:rPr/>
        <w:t>giá</w:t>
      </w:r>
      <w:r>
        <w:rPr>
          <w:spacing w:val="-3"/>
        </w:rPr>
        <w:t> </w:t>
      </w:r>
      <w:r>
        <w:rPr>
          <w:spacing w:val="-2"/>
        </w:rPr>
        <w:t>40.000.000đ/m</w:t>
      </w:r>
      <w:r>
        <w:rPr>
          <w:spacing w:val="-2"/>
          <w:vertAlign w:val="superscript"/>
        </w:rPr>
        <w:t>2</w:t>
      </w:r>
    </w:p>
    <w:p>
      <w:pPr>
        <w:pStyle w:val="BodyText"/>
        <w:spacing w:before="120"/>
        <w:ind w:left="666" w:firstLine="0"/>
      </w:pPr>
      <w:r>
        <w:rPr/>
        <w:t>-Giá</w:t>
      </w:r>
      <w:r>
        <w:rPr>
          <w:spacing w:val="-5"/>
        </w:rPr>
        <w:t> </w:t>
      </w:r>
      <w:r>
        <w:rPr/>
        <w:t>thị</w:t>
      </w:r>
      <w:r>
        <w:rPr>
          <w:spacing w:val="-5"/>
        </w:rPr>
        <w:t> </w:t>
      </w:r>
      <w:r>
        <w:rPr/>
        <w:t>trường</w:t>
      </w:r>
      <w:r>
        <w:rPr>
          <w:spacing w:val="-1"/>
        </w:rPr>
        <w:t> </w:t>
      </w:r>
      <w:r>
        <w:rPr/>
        <w:t>của</w:t>
      </w:r>
      <w:r>
        <w:rPr>
          <w:spacing w:val="-3"/>
        </w:rPr>
        <w:t> </w:t>
      </w:r>
      <w:r>
        <w:rPr/>
        <w:t>anh</w:t>
      </w:r>
      <w:r>
        <w:rPr>
          <w:spacing w:val="1"/>
        </w:rPr>
        <w:t> </w:t>
      </w:r>
      <w:r>
        <w:rPr/>
        <w:t>Đỗ</w:t>
      </w:r>
      <w:r>
        <w:rPr>
          <w:spacing w:val="-2"/>
        </w:rPr>
        <w:t> </w:t>
      </w:r>
      <w:r>
        <w:rPr/>
        <w:t>Trí</w:t>
      </w:r>
      <w:r>
        <w:rPr>
          <w:spacing w:val="-2"/>
        </w:rPr>
        <w:t> </w:t>
      </w:r>
      <w:r>
        <w:rPr/>
        <w:t>C</w:t>
      </w:r>
      <w:r>
        <w:rPr>
          <w:spacing w:val="-4"/>
        </w:rPr>
        <w:t> </w:t>
      </w:r>
      <w:r>
        <w:rPr/>
        <w:t>đưa</w:t>
      </w:r>
      <w:r>
        <w:rPr>
          <w:spacing w:val="-2"/>
        </w:rPr>
        <w:t> </w:t>
      </w:r>
      <w:r>
        <w:rPr/>
        <w:t>ra</w:t>
      </w:r>
      <w:r>
        <w:rPr>
          <w:spacing w:val="-3"/>
        </w:rPr>
        <w:t> </w:t>
      </w:r>
      <w:r>
        <w:rPr/>
        <w:t>giá</w:t>
      </w:r>
      <w:r>
        <w:rPr>
          <w:spacing w:val="-2"/>
        </w:rPr>
        <w:t> 21.000.000đ/m</w:t>
      </w:r>
      <w:r>
        <w:rPr>
          <w:spacing w:val="-2"/>
          <w:vertAlign w:val="superscript"/>
        </w:rPr>
        <w:t>2</w:t>
      </w:r>
    </w:p>
    <w:p>
      <w:pPr>
        <w:spacing w:line="242" w:lineRule="auto" w:before="119"/>
        <w:ind w:left="100" w:right="298" w:firstLine="566"/>
        <w:jc w:val="both"/>
        <w:rPr>
          <w:i/>
          <w:sz w:val="28"/>
        </w:rPr>
      </w:pPr>
      <w:r>
        <w:rPr>
          <w:sz w:val="28"/>
        </w:rPr>
        <w:t>-Giá do Hội đồng định giá quyết định là 85m</w:t>
      </w:r>
      <w:r>
        <w:rPr>
          <w:sz w:val="28"/>
          <w:vertAlign w:val="superscript"/>
        </w:rPr>
        <w:t>2</w:t>
      </w:r>
      <w:r>
        <w:rPr>
          <w:sz w:val="28"/>
          <w:vertAlign w:val="baseline"/>
        </w:rPr>
        <w:t> x 30.500.000đ/m</w:t>
      </w:r>
      <w:r>
        <w:rPr>
          <w:sz w:val="28"/>
          <w:vertAlign w:val="superscript"/>
        </w:rPr>
        <w:t>2</w:t>
      </w:r>
      <w:r>
        <w:rPr>
          <w:spacing w:val="40"/>
          <w:sz w:val="28"/>
          <w:vertAlign w:val="baseline"/>
        </w:rPr>
        <w:t> </w:t>
      </w:r>
      <w:r>
        <w:rPr>
          <w:sz w:val="28"/>
          <w:vertAlign w:val="baseline"/>
        </w:rPr>
        <w:t>= 2.592.500.000đ </w:t>
      </w:r>
      <w:r>
        <w:rPr>
          <w:i/>
          <w:sz w:val="28"/>
          <w:vertAlign w:val="baseline"/>
        </w:rPr>
        <w:t>( Hai</w:t>
      </w:r>
      <w:r>
        <w:rPr>
          <w:i/>
          <w:spacing w:val="-1"/>
          <w:sz w:val="28"/>
          <w:vertAlign w:val="baseline"/>
        </w:rPr>
        <w:t> </w:t>
      </w:r>
      <w:r>
        <w:rPr>
          <w:i/>
          <w:sz w:val="28"/>
          <w:vertAlign w:val="baseline"/>
        </w:rPr>
        <w:t>tỷ, năm</w:t>
      </w:r>
      <w:r>
        <w:rPr>
          <w:i/>
          <w:spacing w:val="-1"/>
          <w:sz w:val="28"/>
          <w:vertAlign w:val="baseline"/>
        </w:rPr>
        <w:t> </w:t>
      </w:r>
      <w:r>
        <w:rPr>
          <w:i/>
          <w:sz w:val="28"/>
          <w:vertAlign w:val="baseline"/>
        </w:rPr>
        <w:t>trăm</w:t>
      </w:r>
      <w:r>
        <w:rPr>
          <w:i/>
          <w:spacing w:val="-1"/>
          <w:sz w:val="28"/>
          <w:vertAlign w:val="baseline"/>
        </w:rPr>
        <w:t> </w:t>
      </w:r>
      <w:r>
        <w:rPr>
          <w:i/>
          <w:sz w:val="28"/>
          <w:vertAlign w:val="baseline"/>
        </w:rPr>
        <w:t>chín mươi</w:t>
      </w:r>
      <w:r>
        <w:rPr>
          <w:i/>
          <w:spacing w:val="-1"/>
          <w:sz w:val="28"/>
          <w:vertAlign w:val="baseline"/>
        </w:rPr>
        <w:t> </w:t>
      </w:r>
      <w:r>
        <w:rPr>
          <w:i/>
          <w:sz w:val="28"/>
          <w:vertAlign w:val="baseline"/>
        </w:rPr>
        <w:t>hai</w:t>
      </w:r>
      <w:r>
        <w:rPr>
          <w:i/>
          <w:spacing w:val="-1"/>
          <w:sz w:val="28"/>
          <w:vertAlign w:val="baseline"/>
        </w:rPr>
        <w:t> </w:t>
      </w:r>
      <w:r>
        <w:rPr>
          <w:i/>
          <w:sz w:val="28"/>
          <w:vertAlign w:val="baseline"/>
        </w:rPr>
        <w:t>triệu,</w:t>
      </w:r>
      <w:r>
        <w:rPr>
          <w:i/>
          <w:spacing w:val="-1"/>
          <w:sz w:val="28"/>
          <w:vertAlign w:val="baseline"/>
        </w:rPr>
        <w:t> </w:t>
      </w:r>
      <w:r>
        <w:rPr>
          <w:i/>
          <w:sz w:val="28"/>
          <w:vertAlign w:val="baseline"/>
        </w:rPr>
        <w:t>năm</w:t>
      </w:r>
      <w:r>
        <w:rPr>
          <w:i/>
          <w:spacing w:val="-1"/>
          <w:sz w:val="28"/>
          <w:vertAlign w:val="baseline"/>
        </w:rPr>
        <w:t> </w:t>
      </w:r>
      <w:r>
        <w:rPr>
          <w:i/>
          <w:sz w:val="28"/>
          <w:vertAlign w:val="baseline"/>
        </w:rPr>
        <w:t>trăm</w:t>
      </w:r>
      <w:r>
        <w:rPr>
          <w:i/>
          <w:spacing w:val="-1"/>
          <w:sz w:val="28"/>
          <w:vertAlign w:val="baseline"/>
        </w:rPr>
        <w:t> </w:t>
      </w:r>
      <w:r>
        <w:rPr>
          <w:i/>
          <w:sz w:val="28"/>
          <w:vertAlign w:val="baseline"/>
        </w:rPr>
        <w:t>ngàn</w:t>
      </w:r>
      <w:r>
        <w:rPr>
          <w:i/>
          <w:spacing w:val="-2"/>
          <w:sz w:val="28"/>
          <w:vertAlign w:val="baseline"/>
        </w:rPr>
        <w:t> </w:t>
      </w:r>
      <w:r>
        <w:rPr>
          <w:i/>
          <w:sz w:val="28"/>
          <w:vertAlign w:val="baseline"/>
        </w:rPr>
        <w:t>đồng chẵn)</w:t>
      </w:r>
    </w:p>
    <w:p>
      <w:pPr>
        <w:pStyle w:val="BodyText"/>
        <w:spacing w:before="116"/>
        <w:ind w:right="303" w:firstLine="566"/>
      </w:pPr>
      <w:r>
        <w:rPr/>
        <w:t>+ Một bộ bàn ghế đồng kỵ gỗ hương có giá trị là: 20.000.000đ (Hai mươi</w:t>
      </w:r>
      <w:r>
        <w:rPr>
          <w:spacing w:val="40"/>
        </w:rPr>
        <w:t> </w:t>
      </w:r>
      <w:r>
        <w:rPr/>
        <w:t>triệu đồng) đưa vào sử dụng năm 2012)</w:t>
      </w:r>
    </w:p>
    <w:p>
      <w:pPr>
        <w:spacing w:after="0"/>
        <w:sectPr>
          <w:pgSz w:w="12240" w:h="15840"/>
          <w:pgMar w:header="0" w:footer="1098" w:top="1360" w:bottom="1280" w:left="1340" w:right="1140"/>
        </w:sectPr>
      </w:pPr>
    </w:p>
    <w:p>
      <w:pPr>
        <w:pStyle w:val="BodyText"/>
        <w:spacing w:before="73"/>
        <w:ind w:right="307" w:firstLine="566"/>
      </w:pPr>
      <w:r>
        <w:rPr/>
        <w:t>+ 01 điều hòa panasonic 9000 BTU (sử dụng từ năm 2012) có giá là: 3.000.000đ (Ba triệu đồng chẵn).</w:t>
      </w:r>
    </w:p>
    <w:p>
      <w:pPr>
        <w:pStyle w:val="BodyText"/>
        <w:ind w:right="296" w:firstLine="566"/>
      </w:pPr>
      <w:r>
        <w:rPr/>
        <w:t>Tại phiên tòa hôm nay chị Đ vẫn giữ nguyên quan điểm. Anh C đồng ý thanh toán tài sản chung cho chị Đ số tiền 500.000.000đ ( Năm trăm triệu đồng chẵn ), nếu chị Đ không đồng ý thì anh không yêu cầu Toà án giải quyết tài sản chung.</w:t>
      </w:r>
    </w:p>
    <w:p>
      <w:pPr>
        <w:pStyle w:val="BodyText"/>
        <w:spacing w:before="122"/>
        <w:ind w:firstLine="0"/>
      </w:pPr>
      <w:r>
        <w:rPr/>
        <w:t>*Phát</w:t>
      </w:r>
      <w:r>
        <w:rPr>
          <w:spacing w:val="-5"/>
        </w:rPr>
        <w:t> </w:t>
      </w:r>
      <w:r>
        <w:rPr/>
        <w:t>biểu</w:t>
      </w:r>
      <w:r>
        <w:rPr>
          <w:spacing w:val="-2"/>
        </w:rPr>
        <w:t> </w:t>
      </w:r>
      <w:r>
        <w:rPr/>
        <w:t>của</w:t>
      </w:r>
      <w:r>
        <w:rPr>
          <w:spacing w:val="-5"/>
        </w:rPr>
        <w:t> </w:t>
      </w:r>
      <w:r>
        <w:rPr/>
        <w:t>đại</w:t>
      </w:r>
      <w:r>
        <w:rPr>
          <w:spacing w:val="-5"/>
        </w:rPr>
        <w:t> </w:t>
      </w:r>
      <w:r>
        <w:rPr/>
        <w:t>diện</w:t>
      </w:r>
      <w:r>
        <w:rPr>
          <w:spacing w:val="-1"/>
        </w:rPr>
        <w:t> </w:t>
      </w:r>
      <w:r>
        <w:rPr/>
        <w:t>Viện</w:t>
      </w:r>
      <w:r>
        <w:rPr>
          <w:spacing w:val="-2"/>
        </w:rPr>
        <w:t> </w:t>
      </w:r>
      <w:r>
        <w:rPr/>
        <w:t>kiểm</w:t>
      </w:r>
      <w:r>
        <w:rPr>
          <w:spacing w:val="-8"/>
        </w:rPr>
        <w:t> </w:t>
      </w:r>
      <w:r>
        <w:rPr/>
        <w:t>sát</w:t>
      </w:r>
      <w:r>
        <w:rPr>
          <w:spacing w:val="-1"/>
        </w:rPr>
        <w:t> </w:t>
      </w:r>
      <w:r>
        <w:rPr/>
        <w:t>tại</w:t>
      </w:r>
      <w:r>
        <w:rPr>
          <w:spacing w:val="-2"/>
        </w:rPr>
        <w:t> </w:t>
      </w:r>
      <w:r>
        <w:rPr/>
        <w:t>phiên</w:t>
      </w:r>
      <w:r>
        <w:rPr>
          <w:spacing w:val="-5"/>
        </w:rPr>
        <w:t> </w:t>
      </w:r>
      <w:r>
        <w:rPr>
          <w:spacing w:val="-4"/>
        </w:rPr>
        <w:t>tòa:</w:t>
      </w:r>
    </w:p>
    <w:p>
      <w:pPr>
        <w:pStyle w:val="BodyText"/>
        <w:ind w:right="305" w:firstLine="926"/>
      </w:pPr>
      <w:r>
        <w:rPr/>
        <w:t>+ Về tố tụng:</w:t>
      </w:r>
      <w:r>
        <w:rPr>
          <w:spacing w:val="40"/>
        </w:rPr>
        <w:t> </w:t>
      </w:r>
      <w:r>
        <w:rPr/>
        <w:t>Trong quá trình giải quyết vụ án, từ khi thụ lý đến trước khi Hội đồng xét xử vào nghị án, thẩm phán, thư ký, các hội thẩm nhân dân đều thực hiện đầy đủ các quy định của pháp luật; Hồ sơ đã làm đầy đủ các quy định theo bộ luật tố tụng dân sự; Viện kiểm sát không có ý kiến gì.</w:t>
      </w:r>
    </w:p>
    <w:p>
      <w:pPr>
        <w:pStyle w:val="BodyText"/>
        <w:spacing w:before="122"/>
        <w:ind w:right="291"/>
        <w:rPr>
          <w:i/>
        </w:rPr>
      </w:pPr>
      <w:r>
        <w:rPr/>
        <w:t>+ Về nội dụng vụ án: Áp dụng điều 55,56,81,82,83 Luật Hôn nhân và gia đình, đề nghị Hội đồng xét xử chấp nhận yêu cầu xin ly hôn của chị Phùng Thị Đ. Ghi nhận sự thuận tình ly hôn giữa chị Phùng Thị Đ và anh Đỗ Trí C.Về con chung:</w:t>
      </w:r>
      <w:r>
        <w:rPr>
          <w:spacing w:val="-1"/>
        </w:rPr>
        <w:t> </w:t>
      </w:r>
      <w:r>
        <w:rPr/>
        <w:t>có</w:t>
      </w:r>
      <w:r>
        <w:rPr>
          <w:spacing w:val="-1"/>
        </w:rPr>
        <w:t> </w:t>
      </w:r>
      <w:r>
        <w:rPr/>
        <w:t>02</w:t>
      </w:r>
      <w:r>
        <w:rPr>
          <w:spacing w:val="-1"/>
        </w:rPr>
        <w:t> </w:t>
      </w:r>
      <w:r>
        <w:rPr/>
        <w:t>con</w:t>
      </w:r>
      <w:r>
        <w:rPr>
          <w:spacing w:val="-1"/>
        </w:rPr>
        <w:t> </w:t>
      </w:r>
      <w:r>
        <w:rPr/>
        <w:t>chung</w:t>
      </w:r>
      <w:r>
        <w:rPr>
          <w:spacing w:val="-3"/>
        </w:rPr>
        <w:t> </w:t>
      </w:r>
      <w:r>
        <w:rPr/>
        <w:t>là</w:t>
      </w:r>
      <w:r>
        <w:rPr>
          <w:spacing w:val="-2"/>
        </w:rPr>
        <w:t> </w:t>
      </w:r>
      <w:r>
        <w:rPr/>
        <w:t>cháu</w:t>
      </w:r>
      <w:r>
        <w:rPr>
          <w:spacing w:val="-1"/>
        </w:rPr>
        <w:t> </w:t>
      </w:r>
      <w:r>
        <w:rPr/>
        <w:t>Đỗ</w:t>
      </w:r>
      <w:r>
        <w:rPr>
          <w:spacing w:val="-1"/>
        </w:rPr>
        <w:t> </w:t>
      </w:r>
      <w:r>
        <w:rPr/>
        <w:t>Hải</w:t>
      </w:r>
      <w:r>
        <w:rPr>
          <w:spacing w:val="-1"/>
        </w:rPr>
        <w:t> </w:t>
      </w:r>
      <w:r>
        <w:rPr/>
        <w:t>T1,</w:t>
      </w:r>
      <w:r>
        <w:rPr>
          <w:spacing w:val="-3"/>
        </w:rPr>
        <w:t> </w:t>
      </w:r>
      <w:r>
        <w:rPr/>
        <w:t>sinh</w:t>
      </w:r>
      <w:r>
        <w:rPr>
          <w:spacing w:val="-1"/>
        </w:rPr>
        <w:t> </w:t>
      </w:r>
      <w:r>
        <w:rPr/>
        <w:t>ngày</w:t>
      </w:r>
      <w:r>
        <w:rPr>
          <w:spacing w:val="-6"/>
        </w:rPr>
        <w:t> </w:t>
      </w:r>
      <w:r>
        <w:rPr/>
        <w:t>04/11/2005,</w:t>
      </w:r>
      <w:r>
        <w:rPr>
          <w:spacing w:val="-3"/>
        </w:rPr>
        <w:t> </w:t>
      </w:r>
      <w:r>
        <w:rPr/>
        <w:t>cháu Đỗ</w:t>
      </w:r>
      <w:r>
        <w:rPr>
          <w:spacing w:val="-1"/>
        </w:rPr>
        <w:t> </w:t>
      </w:r>
      <w:r>
        <w:rPr/>
        <w:t>Duy</w:t>
      </w:r>
      <w:r>
        <w:rPr>
          <w:spacing w:val="-6"/>
        </w:rPr>
        <w:t> </w:t>
      </w:r>
      <w:r>
        <w:rPr/>
        <w:t>K, sinh ngày 13/01/2019. Giao cho chị Đ</w:t>
      </w:r>
      <w:r>
        <w:rPr>
          <w:spacing w:val="40"/>
        </w:rPr>
        <w:t> </w:t>
      </w:r>
      <w:r>
        <w:rPr/>
        <w:t>nuôi dưỡng cháu Đỗ Hải T1, sinh ngày 04/11/2005 cho đến khi cháu đủ 18 tuổi hoặc đến khi có quyết định thay đổi khác, giao</w:t>
      </w:r>
      <w:r>
        <w:rPr>
          <w:spacing w:val="-1"/>
        </w:rPr>
        <w:t> </w:t>
      </w:r>
      <w:r>
        <w:rPr/>
        <w:t>cho anh</w:t>
      </w:r>
      <w:r>
        <w:rPr>
          <w:spacing w:val="-1"/>
        </w:rPr>
        <w:t> </w:t>
      </w:r>
      <w:r>
        <w:rPr/>
        <w:t>C</w:t>
      </w:r>
      <w:r>
        <w:rPr>
          <w:spacing w:val="-3"/>
        </w:rPr>
        <w:t> </w:t>
      </w:r>
      <w:r>
        <w:rPr/>
        <w:t>nuôi</w:t>
      </w:r>
      <w:r>
        <w:rPr>
          <w:spacing w:val="-3"/>
        </w:rPr>
        <w:t> </w:t>
      </w:r>
      <w:r>
        <w:rPr/>
        <w:t>dưỡng</w:t>
      </w:r>
      <w:r>
        <w:rPr>
          <w:spacing w:val="-1"/>
        </w:rPr>
        <w:t> </w:t>
      </w:r>
      <w:r>
        <w:rPr/>
        <w:t>cháu</w:t>
      </w:r>
      <w:r>
        <w:rPr>
          <w:spacing w:val="-1"/>
        </w:rPr>
        <w:t> </w:t>
      </w:r>
      <w:r>
        <w:rPr/>
        <w:t>Đỗ</w:t>
      </w:r>
      <w:r>
        <w:rPr>
          <w:spacing w:val="-1"/>
        </w:rPr>
        <w:t> </w:t>
      </w:r>
      <w:r>
        <w:rPr/>
        <w:t>Duy</w:t>
      </w:r>
      <w:r>
        <w:rPr>
          <w:spacing w:val="-6"/>
        </w:rPr>
        <w:t> </w:t>
      </w:r>
      <w:r>
        <w:rPr/>
        <w:t>K</w:t>
      </w:r>
      <w:r>
        <w:rPr>
          <w:spacing w:val="-4"/>
        </w:rPr>
        <w:t> </w:t>
      </w:r>
      <w:r>
        <w:rPr/>
        <w:t>sinh</w:t>
      </w:r>
      <w:r>
        <w:rPr>
          <w:spacing w:val="-1"/>
        </w:rPr>
        <w:t> </w:t>
      </w:r>
      <w:r>
        <w:rPr/>
        <w:t>ngày</w:t>
      </w:r>
      <w:r>
        <w:rPr>
          <w:spacing w:val="-6"/>
        </w:rPr>
        <w:t> </w:t>
      </w:r>
      <w:r>
        <w:rPr/>
        <w:t>13/01/2019 cho</w:t>
      </w:r>
      <w:r>
        <w:rPr>
          <w:spacing w:val="-5"/>
        </w:rPr>
        <w:t> </w:t>
      </w:r>
      <w:r>
        <w:rPr/>
        <w:t>đến</w:t>
      </w:r>
      <w:r>
        <w:rPr>
          <w:spacing w:val="-1"/>
        </w:rPr>
        <w:t> </w:t>
      </w:r>
      <w:r>
        <w:rPr/>
        <w:t>khi</w:t>
      </w:r>
      <w:r>
        <w:rPr>
          <w:spacing w:val="-1"/>
        </w:rPr>
        <w:t> </w:t>
      </w:r>
      <w:r>
        <w:rPr/>
        <w:t>cháu đủ 18 tuổi hoặc đến khi có quyết định thay đổi khác, tạm hoãn việc trợ cấp nuôi</w:t>
      </w:r>
      <w:r>
        <w:rPr>
          <w:spacing w:val="40"/>
        </w:rPr>
        <w:t> </w:t>
      </w:r>
      <w:r>
        <w:rPr/>
        <w:t>con chung đối với chị Đ và anh C. Tài sản chung: Giao cho chị Phùng Thị Đ được quản lý, sử dụng: 01 mảnh đất diện tích 85m</w:t>
      </w:r>
      <w:r>
        <w:rPr>
          <w:vertAlign w:val="superscript"/>
        </w:rPr>
        <w:t>2</w:t>
      </w:r>
      <w:r>
        <w:rPr>
          <w:vertAlign w:val="baseline"/>
        </w:rPr>
        <w:t> tại thửa số 1156, tờ bản đồ số 22 tại khu đường Văn Chỉ, thuộc thôn MT, xã VT, huyện Ba Vì, Hà Nội đã cấp Giấy chứng nhận quyền sử dụng đất đứng tên hộ ông Đỗ Trí C, cấp ngày 30/6/2011 và trên mảnh đất là 01 nhà 02 tầng một tum, cửa khung gỗ, công trình phụ khép kín, nền</w:t>
      </w:r>
      <w:r>
        <w:rPr>
          <w:spacing w:val="-1"/>
          <w:vertAlign w:val="baseline"/>
        </w:rPr>
        <w:t> </w:t>
      </w:r>
      <w:r>
        <w:rPr>
          <w:vertAlign w:val="baseline"/>
        </w:rPr>
        <w:t>lát</w:t>
      </w:r>
      <w:r>
        <w:rPr>
          <w:spacing w:val="-1"/>
          <w:vertAlign w:val="baseline"/>
        </w:rPr>
        <w:t> </w:t>
      </w:r>
      <w:r>
        <w:rPr>
          <w:vertAlign w:val="baseline"/>
        </w:rPr>
        <w:t>gạch</w:t>
      </w:r>
      <w:r>
        <w:rPr>
          <w:spacing w:val="-1"/>
          <w:vertAlign w:val="baseline"/>
        </w:rPr>
        <w:t> </w:t>
      </w:r>
      <w:r>
        <w:rPr>
          <w:vertAlign w:val="baseline"/>
        </w:rPr>
        <w:t>hoa,</w:t>
      </w:r>
      <w:r>
        <w:rPr>
          <w:spacing w:val="-3"/>
          <w:vertAlign w:val="baseline"/>
        </w:rPr>
        <w:t> </w:t>
      </w:r>
      <w:r>
        <w:rPr>
          <w:vertAlign w:val="baseline"/>
        </w:rPr>
        <w:t>01</w:t>
      </w:r>
      <w:r>
        <w:rPr>
          <w:spacing w:val="-1"/>
          <w:vertAlign w:val="baseline"/>
        </w:rPr>
        <w:t> </w:t>
      </w:r>
      <w:r>
        <w:rPr>
          <w:vertAlign w:val="baseline"/>
        </w:rPr>
        <w:t>bộ</w:t>
      </w:r>
      <w:r>
        <w:rPr>
          <w:spacing w:val="-4"/>
          <w:vertAlign w:val="baseline"/>
        </w:rPr>
        <w:t> </w:t>
      </w:r>
      <w:r>
        <w:rPr>
          <w:vertAlign w:val="baseline"/>
        </w:rPr>
        <w:t>bàn</w:t>
      </w:r>
      <w:r>
        <w:rPr>
          <w:spacing w:val="-4"/>
          <w:vertAlign w:val="baseline"/>
        </w:rPr>
        <w:t> </w:t>
      </w:r>
      <w:r>
        <w:rPr>
          <w:vertAlign w:val="baseline"/>
        </w:rPr>
        <w:t>ghế</w:t>
      </w:r>
      <w:r>
        <w:rPr>
          <w:spacing w:val="-2"/>
          <w:vertAlign w:val="baseline"/>
        </w:rPr>
        <w:t> </w:t>
      </w:r>
      <w:r>
        <w:rPr>
          <w:vertAlign w:val="baseline"/>
        </w:rPr>
        <w:t>đồng</w:t>
      </w:r>
      <w:r>
        <w:rPr>
          <w:spacing w:val="-1"/>
          <w:vertAlign w:val="baseline"/>
        </w:rPr>
        <w:t> </w:t>
      </w:r>
      <w:r>
        <w:rPr>
          <w:vertAlign w:val="baseline"/>
        </w:rPr>
        <w:t>kỵ</w:t>
      </w:r>
      <w:r>
        <w:rPr>
          <w:spacing w:val="-5"/>
          <w:vertAlign w:val="baseline"/>
        </w:rPr>
        <w:t> </w:t>
      </w:r>
      <w:r>
        <w:rPr>
          <w:vertAlign w:val="baseline"/>
        </w:rPr>
        <w:t>gỗ</w:t>
      </w:r>
      <w:r>
        <w:rPr>
          <w:spacing w:val="-1"/>
          <w:vertAlign w:val="baseline"/>
        </w:rPr>
        <w:t> </w:t>
      </w:r>
      <w:r>
        <w:rPr>
          <w:vertAlign w:val="baseline"/>
        </w:rPr>
        <w:t>hương,</w:t>
      </w:r>
      <w:r>
        <w:rPr>
          <w:spacing w:val="-3"/>
          <w:vertAlign w:val="baseline"/>
        </w:rPr>
        <w:t> </w:t>
      </w:r>
      <w:r>
        <w:rPr>
          <w:vertAlign w:val="baseline"/>
        </w:rPr>
        <w:t>01</w:t>
      </w:r>
      <w:r>
        <w:rPr>
          <w:spacing w:val="-1"/>
          <w:vertAlign w:val="baseline"/>
        </w:rPr>
        <w:t> </w:t>
      </w:r>
      <w:r>
        <w:rPr>
          <w:vertAlign w:val="baseline"/>
        </w:rPr>
        <w:t>điều</w:t>
      </w:r>
      <w:r>
        <w:rPr>
          <w:spacing w:val="-1"/>
          <w:vertAlign w:val="baseline"/>
        </w:rPr>
        <w:t> </w:t>
      </w:r>
      <w:r>
        <w:rPr>
          <w:vertAlign w:val="baseline"/>
        </w:rPr>
        <w:t>hoà</w:t>
      </w:r>
      <w:r>
        <w:rPr>
          <w:spacing w:val="-5"/>
          <w:vertAlign w:val="baseline"/>
        </w:rPr>
        <w:t> </w:t>
      </w:r>
      <w:r>
        <w:rPr>
          <w:vertAlign w:val="baseline"/>
        </w:rPr>
        <w:t>Panasonic.</w:t>
      </w:r>
      <w:r>
        <w:rPr>
          <w:spacing w:val="-3"/>
          <w:vertAlign w:val="baseline"/>
        </w:rPr>
        <w:t> </w:t>
      </w:r>
      <w:r>
        <w:rPr>
          <w:vertAlign w:val="baseline"/>
        </w:rPr>
        <w:t>Có</w:t>
      </w:r>
      <w:r>
        <w:rPr>
          <w:spacing w:val="-1"/>
          <w:vertAlign w:val="baseline"/>
        </w:rPr>
        <w:t> </w:t>
      </w:r>
      <w:r>
        <w:rPr>
          <w:vertAlign w:val="baseline"/>
        </w:rPr>
        <w:t>tổng trị giá 3.425.412.000đ </w:t>
      </w:r>
      <w:r>
        <w:rPr>
          <w:i/>
          <w:vertAlign w:val="baseline"/>
        </w:rPr>
        <w:t>( Ba tỷ ,bốn trăm hai mươi năm ngàn, bốn trăm mười hai</w:t>
      </w:r>
      <w:r>
        <w:rPr>
          <w:i/>
          <w:vertAlign w:val="baseline"/>
        </w:rPr>
        <w:t> đồng )</w:t>
      </w:r>
      <w:r>
        <w:rPr>
          <w:vertAlign w:val="baseline"/>
        </w:rPr>
        <w:t>. Chị Phùng Thị Đ có nghĩa vụ phải thanh toán cho anh Đỗ Trí C số tiền là: 1.712.706.000đ</w:t>
      </w:r>
      <w:r>
        <w:rPr>
          <w:spacing w:val="40"/>
          <w:vertAlign w:val="baseline"/>
        </w:rPr>
        <w:t> </w:t>
      </w:r>
      <w:r>
        <w:rPr>
          <w:i/>
          <w:vertAlign w:val="baseline"/>
        </w:rPr>
        <w:t>(Một</w:t>
      </w:r>
      <w:r>
        <w:rPr>
          <w:i/>
          <w:spacing w:val="38"/>
          <w:vertAlign w:val="baseline"/>
        </w:rPr>
        <w:t> </w:t>
      </w:r>
      <w:r>
        <w:rPr>
          <w:i/>
          <w:vertAlign w:val="baseline"/>
        </w:rPr>
        <w:t>tỷ,</w:t>
      </w:r>
      <w:r>
        <w:rPr>
          <w:i/>
          <w:spacing w:val="38"/>
          <w:vertAlign w:val="baseline"/>
        </w:rPr>
        <w:t> </w:t>
      </w:r>
      <w:r>
        <w:rPr>
          <w:i/>
          <w:vertAlign w:val="baseline"/>
        </w:rPr>
        <w:t>bảy</w:t>
      </w:r>
      <w:r>
        <w:rPr>
          <w:i/>
          <w:spacing w:val="40"/>
          <w:vertAlign w:val="baseline"/>
        </w:rPr>
        <w:t> </w:t>
      </w:r>
      <w:r>
        <w:rPr>
          <w:i/>
          <w:vertAlign w:val="baseline"/>
        </w:rPr>
        <w:t>trăm</w:t>
      </w:r>
      <w:r>
        <w:rPr>
          <w:i/>
          <w:spacing w:val="37"/>
          <w:vertAlign w:val="baseline"/>
        </w:rPr>
        <w:t> </w:t>
      </w:r>
      <w:r>
        <w:rPr>
          <w:i/>
          <w:vertAlign w:val="baseline"/>
        </w:rPr>
        <w:t>mười</w:t>
      </w:r>
      <w:r>
        <w:rPr>
          <w:i/>
          <w:spacing w:val="37"/>
          <w:vertAlign w:val="baseline"/>
        </w:rPr>
        <w:t> </w:t>
      </w:r>
      <w:r>
        <w:rPr>
          <w:i/>
          <w:vertAlign w:val="baseline"/>
        </w:rPr>
        <w:t>hai</w:t>
      </w:r>
      <w:r>
        <w:rPr>
          <w:i/>
          <w:spacing w:val="39"/>
          <w:vertAlign w:val="baseline"/>
        </w:rPr>
        <w:t> </w:t>
      </w:r>
      <w:r>
        <w:rPr>
          <w:i/>
          <w:vertAlign w:val="baseline"/>
        </w:rPr>
        <w:t>triệu,</w:t>
      </w:r>
      <w:r>
        <w:rPr>
          <w:i/>
          <w:spacing w:val="38"/>
          <w:vertAlign w:val="baseline"/>
        </w:rPr>
        <w:t> </w:t>
      </w:r>
      <w:r>
        <w:rPr>
          <w:i/>
          <w:vertAlign w:val="baseline"/>
        </w:rPr>
        <w:t>bảy</w:t>
      </w:r>
      <w:r>
        <w:rPr>
          <w:i/>
          <w:spacing w:val="36"/>
          <w:vertAlign w:val="baseline"/>
        </w:rPr>
        <w:t> </w:t>
      </w:r>
      <w:r>
        <w:rPr>
          <w:i/>
          <w:vertAlign w:val="baseline"/>
        </w:rPr>
        <w:t>trăm</w:t>
      </w:r>
      <w:r>
        <w:rPr>
          <w:i/>
          <w:spacing w:val="37"/>
          <w:vertAlign w:val="baseline"/>
        </w:rPr>
        <w:t> </w:t>
      </w:r>
      <w:r>
        <w:rPr>
          <w:i/>
          <w:vertAlign w:val="baseline"/>
        </w:rPr>
        <w:t>linh</w:t>
      </w:r>
      <w:r>
        <w:rPr>
          <w:i/>
          <w:spacing w:val="39"/>
          <w:vertAlign w:val="baseline"/>
        </w:rPr>
        <w:t> </w:t>
      </w:r>
      <w:r>
        <w:rPr>
          <w:i/>
          <w:vertAlign w:val="baseline"/>
        </w:rPr>
        <w:t>sáu</w:t>
      </w:r>
      <w:r>
        <w:rPr>
          <w:i/>
          <w:spacing w:val="39"/>
          <w:vertAlign w:val="baseline"/>
        </w:rPr>
        <w:t> </w:t>
      </w:r>
      <w:r>
        <w:rPr>
          <w:i/>
          <w:vertAlign w:val="baseline"/>
        </w:rPr>
        <w:t>ngàn</w:t>
      </w:r>
      <w:r>
        <w:rPr>
          <w:i/>
          <w:spacing w:val="39"/>
          <w:vertAlign w:val="baseline"/>
        </w:rPr>
        <w:t> </w:t>
      </w:r>
      <w:r>
        <w:rPr>
          <w:i/>
          <w:vertAlign w:val="baseline"/>
        </w:rPr>
        <w:t>đồng</w:t>
      </w:r>
    </w:p>
    <w:p>
      <w:pPr>
        <w:pStyle w:val="BodyText"/>
        <w:spacing w:before="0"/>
        <w:ind w:right="293" w:firstLine="0"/>
      </w:pPr>
      <w:r>
        <w:rPr>
          <w:i/>
        </w:rPr>
        <w:t>)</w:t>
      </w:r>
      <w:r>
        <w:rPr/>
        <w:t>.Tài sản riêng: không xem xét giải quyết.Chi phí thẩm định, định giá đo đạc: Các đương sự đề nghị giải quyết theo quy định pháp luật.</w:t>
      </w:r>
      <w:r>
        <w:rPr>
          <w:spacing w:val="22"/>
        </w:rPr>
        <w:t> </w:t>
      </w:r>
      <w:r>
        <w:rPr/>
        <w:t>Về án phí: chị Phùng Thị Đ</w:t>
      </w:r>
      <w:r>
        <w:rPr>
          <w:spacing w:val="40"/>
        </w:rPr>
        <w:t> </w:t>
      </w:r>
      <w:r>
        <w:rPr/>
        <w:t>tự nguyện chịu án phí ly hôn sơ thẩm, án phí tài sản các đương sự phải chịu theo quy định của pháp luật.</w:t>
      </w:r>
    </w:p>
    <w:p>
      <w:pPr>
        <w:pStyle w:val="BodyText"/>
        <w:spacing w:before="0"/>
        <w:ind w:left="0" w:firstLine="0"/>
        <w:jc w:val="left"/>
        <w:rPr>
          <w:sz w:val="30"/>
        </w:rPr>
      </w:pPr>
    </w:p>
    <w:p>
      <w:pPr>
        <w:pStyle w:val="Heading1"/>
        <w:spacing w:before="222"/>
        <w:ind w:left="3046" w:right="324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4"/>
        <w:ind w:left="100" w:right="310" w:firstLine="566"/>
        <w:jc w:val="both"/>
        <w:rPr>
          <w:i/>
          <w:sz w:val="28"/>
        </w:rPr>
      </w:pPr>
      <w:r>
        <w:rPr>
          <w:i/>
          <w:sz w:val="28"/>
        </w:rPr>
        <w:t>Sau khi nghiên cứu các tài liệu có trong hồ sơ vụ án được thẩm tra tại phiên</w:t>
      </w:r>
      <w:r>
        <w:rPr>
          <w:i/>
          <w:sz w:val="28"/>
        </w:rPr>
        <w:t> tòa và căn cứ vào kết quả tranh luận tại phiên tòa, Hội đồng xét xử nhận thấy:</w:t>
      </w:r>
    </w:p>
    <w:p>
      <w:pPr>
        <w:pStyle w:val="ListParagraph"/>
        <w:numPr>
          <w:ilvl w:val="0"/>
          <w:numId w:val="3"/>
        </w:numPr>
        <w:tabs>
          <w:tab w:pos="1070" w:val="left" w:leader="none"/>
        </w:tabs>
        <w:spacing w:line="242" w:lineRule="auto" w:before="120" w:after="0"/>
        <w:ind w:left="100" w:right="294" w:firstLine="566"/>
        <w:jc w:val="left"/>
        <w:rPr>
          <w:sz w:val="28"/>
        </w:rPr>
      </w:pPr>
      <w:r>
        <w:rPr>
          <w:sz w:val="28"/>
        </w:rPr>
        <w:t>Về tố tụng: Chị Phùng Thị Đ làm đơn đề nghị Tòa án giải quyết cho được ly</w:t>
      </w:r>
      <w:r>
        <w:rPr>
          <w:spacing w:val="-1"/>
          <w:sz w:val="28"/>
        </w:rPr>
        <w:t> </w:t>
      </w:r>
      <w:r>
        <w:rPr>
          <w:sz w:val="28"/>
        </w:rPr>
        <w:t>hôn với anh Đỗ Trí C, quan hệ pháp luật giải quyết là tranh chấp về hôn nhân và</w:t>
      </w:r>
    </w:p>
    <w:p>
      <w:pPr>
        <w:spacing w:after="0" w:line="242" w:lineRule="auto"/>
        <w:jc w:val="left"/>
        <w:rPr>
          <w:sz w:val="28"/>
        </w:rPr>
        <w:sectPr>
          <w:pgSz w:w="12240" w:h="15840"/>
          <w:pgMar w:header="0" w:footer="1098" w:top="1360" w:bottom="1280" w:left="1340" w:right="1140"/>
        </w:sectPr>
      </w:pPr>
    </w:p>
    <w:p>
      <w:pPr>
        <w:pStyle w:val="BodyText"/>
        <w:spacing w:before="73"/>
        <w:ind w:right="293" w:firstLine="0"/>
      </w:pPr>
      <w:r>
        <w:rPr/>
        <w:t>gia</w:t>
      </w:r>
      <w:r>
        <w:rPr>
          <w:spacing w:val="-5"/>
        </w:rPr>
        <w:t> </w:t>
      </w:r>
      <w:r>
        <w:rPr/>
        <w:t>đình</w:t>
      </w:r>
      <w:r>
        <w:rPr>
          <w:spacing w:val="-1"/>
        </w:rPr>
        <w:t> </w:t>
      </w:r>
      <w:r>
        <w:rPr/>
        <w:t>theo</w:t>
      </w:r>
      <w:r>
        <w:rPr>
          <w:spacing w:val="-1"/>
        </w:rPr>
        <w:t> </w:t>
      </w:r>
      <w:r>
        <w:rPr/>
        <w:t>quy</w:t>
      </w:r>
      <w:r>
        <w:rPr>
          <w:spacing w:val="-6"/>
        </w:rPr>
        <w:t> </w:t>
      </w:r>
      <w:r>
        <w:rPr/>
        <w:t>định</w:t>
      </w:r>
      <w:r>
        <w:rPr>
          <w:spacing w:val="-1"/>
        </w:rPr>
        <w:t> </w:t>
      </w:r>
      <w:r>
        <w:rPr/>
        <w:t>tại</w:t>
      </w:r>
      <w:r>
        <w:rPr>
          <w:spacing w:val="-1"/>
        </w:rPr>
        <w:t> </w:t>
      </w:r>
      <w:r>
        <w:rPr/>
        <w:t>khoản</w:t>
      </w:r>
      <w:r>
        <w:rPr>
          <w:spacing w:val="-1"/>
        </w:rPr>
        <w:t> </w:t>
      </w:r>
      <w:r>
        <w:rPr/>
        <w:t>1</w:t>
      </w:r>
      <w:r>
        <w:rPr>
          <w:spacing w:val="-5"/>
        </w:rPr>
        <w:t> </w:t>
      </w:r>
      <w:r>
        <w:rPr/>
        <w:t>điều</w:t>
      </w:r>
      <w:r>
        <w:rPr>
          <w:spacing w:val="-1"/>
        </w:rPr>
        <w:t> </w:t>
      </w:r>
      <w:r>
        <w:rPr/>
        <w:t>28</w:t>
      </w:r>
      <w:r>
        <w:rPr>
          <w:spacing w:val="-5"/>
        </w:rPr>
        <w:t> </w:t>
      </w:r>
      <w:r>
        <w:rPr/>
        <w:t>của</w:t>
      </w:r>
      <w:r>
        <w:rPr>
          <w:spacing w:val="-2"/>
        </w:rPr>
        <w:t> </w:t>
      </w:r>
      <w:r>
        <w:rPr/>
        <w:t>Bộ</w:t>
      </w:r>
      <w:r>
        <w:rPr>
          <w:spacing w:val="-1"/>
        </w:rPr>
        <w:t> </w:t>
      </w:r>
      <w:r>
        <w:rPr/>
        <w:t>luật</w:t>
      </w:r>
      <w:r>
        <w:rPr>
          <w:spacing w:val="-1"/>
        </w:rPr>
        <w:t> </w:t>
      </w:r>
      <w:r>
        <w:rPr/>
        <w:t>tố</w:t>
      </w:r>
      <w:r>
        <w:rPr>
          <w:spacing w:val="-1"/>
        </w:rPr>
        <w:t> </w:t>
      </w:r>
      <w:r>
        <w:rPr/>
        <w:t>tụng</w:t>
      </w:r>
      <w:r>
        <w:rPr>
          <w:spacing w:val="-5"/>
        </w:rPr>
        <w:t> </w:t>
      </w:r>
      <w:r>
        <w:rPr/>
        <w:t>dân</w:t>
      </w:r>
      <w:r>
        <w:rPr>
          <w:spacing w:val="-1"/>
        </w:rPr>
        <w:t> </w:t>
      </w:r>
      <w:r>
        <w:rPr/>
        <w:t>sự. Chị</w:t>
      </w:r>
      <w:r>
        <w:rPr>
          <w:spacing w:val="-1"/>
        </w:rPr>
        <w:t> </w:t>
      </w:r>
      <w:r>
        <w:rPr/>
        <w:t>Đ,</w:t>
      </w:r>
      <w:r>
        <w:rPr>
          <w:spacing w:val="-3"/>
        </w:rPr>
        <w:t> </w:t>
      </w:r>
      <w:r>
        <w:rPr/>
        <w:t>anh</w:t>
      </w:r>
      <w:r>
        <w:rPr>
          <w:spacing w:val="-1"/>
        </w:rPr>
        <w:t> </w:t>
      </w:r>
      <w:r>
        <w:rPr/>
        <w:t>C cùng có hộ khẩu thường trú tại huyện Ba Vì nên theo quy định tại khoản 1 điều 35 của Bộ luật tố tụng dân sự thì vụ án thuộc thẩm quyền giải quyết của Tòa án nhân dân huyện Ba Vì, thành phố Hà Nội.</w:t>
      </w:r>
    </w:p>
    <w:p>
      <w:pPr>
        <w:pStyle w:val="ListParagraph"/>
        <w:numPr>
          <w:ilvl w:val="0"/>
          <w:numId w:val="3"/>
        </w:numPr>
        <w:tabs>
          <w:tab w:pos="1296" w:val="left" w:leader="none"/>
        </w:tabs>
        <w:spacing w:line="240" w:lineRule="auto" w:before="121" w:after="0"/>
        <w:ind w:left="100" w:right="292" w:firstLine="789"/>
        <w:jc w:val="both"/>
        <w:rPr>
          <w:sz w:val="28"/>
        </w:rPr>
      </w:pPr>
      <w:r>
        <w:rPr>
          <w:sz w:val="28"/>
        </w:rPr>
        <w:t>Về quan hệ hôn nhân: Hôn nhân giữa chị Phùng Thị Đ và anh Đỗ Trí C là hôn nhân hợp pháp. Sau khi kết hôn, vợ chồng chung sống hạnh phúc được thời gian thì phát sinh mâu thuẫn. Nguyên nhân do vợ chồng bất đồng quan điểm, không hợp tính cách, vợ chồng không còn tình cảm. Chị Đ trình bày anh C có gái quan hệ bất chính với chị Phùng Thị T – sinh năm 1984; quê quán: Suối Hai, xã Cẩm Lĩnh, Ba Vì, Hà Nội; hiện đang công tác tại Bệnh viện đa khoa huyện Ba Vì, khoa</w:t>
      </w:r>
      <w:r>
        <w:rPr>
          <w:spacing w:val="-2"/>
          <w:sz w:val="28"/>
        </w:rPr>
        <w:t> </w:t>
      </w:r>
      <w:r>
        <w:rPr>
          <w:sz w:val="28"/>
        </w:rPr>
        <w:t>ngoại</w:t>
      </w:r>
      <w:r>
        <w:rPr>
          <w:spacing w:val="-1"/>
          <w:sz w:val="28"/>
        </w:rPr>
        <w:t> </w:t>
      </w:r>
      <w:r>
        <w:rPr>
          <w:sz w:val="28"/>
        </w:rPr>
        <w:t>và</w:t>
      </w:r>
      <w:r>
        <w:rPr>
          <w:spacing w:val="-2"/>
          <w:sz w:val="28"/>
        </w:rPr>
        <w:t> </w:t>
      </w:r>
      <w:r>
        <w:rPr>
          <w:sz w:val="28"/>
        </w:rPr>
        <w:t>sinh được 1 cháu</w:t>
      </w:r>
      <w:r>
        <w:rPr>
          <w:spacing w:val="-1"/>
          <w:sz w:val="28"/>
        </w:rPr>
        <w:t> </w:t>
      </w:r>
      <w:r>
        <w:rPr>
          <w:sz w:val="28"/>
        </w:rPr>
        <w:t>trai,</w:t>
      </w:r>
      <w:r>
        <w:rPr>
          <w:spacing w:val="-3"/>
          <w:sz w:val="28"/>
        </w:rPr>
        <w:t> </w:t>
      </w:r>
      <w:r>
        <w:rPr>
          <w:sz w:val="28"/>
        </w:rPr>
        <w:t>qua</w:t>
      </w:r>
      <w:r>
        <w:rPr>
          <w:spacing w:val="-2"/>
          <w:sz w:val="28"/>
        </w:rPr>
        <w:t> </w:t>
      </w:r>
      <w:r>
        <w:rPr>
          <w:sz w:val="28"/>
        </w:rPr>
        <w:t>xác</w:t>
      </w:r>
      <w:r>
        <w:rPr>
          <w:spacing w:val="-1"/>
          <w:sz w:val="28"/>
        </w:rPr>
        <w:t> </w:t>
      </w:r>
      <w:r>
        <w:rPr>
          <w:sz w:val="28"/>
        </w:rPr>
        <w:t>minh tại Bệnh viện Ba</w:t>
      </w:r>
      <w:r>
        <w:rPr>
          <w:spacing w:val="-1"/>
          <w:sz w:val="28"/>
        </w:rPr>
        <w:t> </w:t>
      </w:r>
      <w:r>
        <w:rPr>
          <w:sz w:val="28"/>
        </w:rPr>
        <w:t>Vì thì</w:t>
      </w:r>
      <w:r>
        <w:rPr>
          <w:spacing w:val="-2"/>
          <w:sz w:val="28"/>
        </w:rPr>
        <w:t> </w:t>
      </w:r>
      <w:r>
        <w:rPr>
          <w:sz w:val="28"/>
        </w:rPr>
        <w:t>hiện nay chị T đã ly hôn và mới sinh 1 cháu nhưng không biết bố cháu là ai, về phía chị Đ không</w:t>
      </w:r>
      <w:r>
        <w:rPr>
          <w:spacing w:val="-2"/>
          <w:sz w:val="28"/>
        </w:rPr>
        <w:t> </w:t>
      </w:r>
      <w:r>
        <w:rPr>
          <w:sz w:val="28"/>
        </w:rPr>
        <w:t>yêu cầu</w:t>
      </w:r>
      <w:r>
        <w:rPr>
          <w:spacing w:val="-1"/>
          <w:sz w:val="28"/>
        </w:rPr>
        <w:t> </w:t>
      </w:r>
      <w:r>
        <w:rPr>
          <w:sz w:val="28"/>
        </w:rPr>
        <w:t>xử</w:t>
      </w:r>
      <w:r>
        <w:rPr>
          <w:spacing w:val="-1"/>
          <w:sz w:val="28"/>
        </w:rPr>
        <w:t> </w:t>
      </w:r>
      <w:r>
        <w:rPr>
          <w:sz w:val="28"/>
        </w:rPr>
        <w:t>lý</w:t>
      </w:r>
      <w:r>
        <w:rPr>
          <w:spacing w:val="-1"/>
          <w:sz w:val="28"/>
        </w:rPr>
        <w:t> </w:t>
      </w:r>
      <w:r>
        <w:rPr>
          <w:sz w:val="28"/>
        </w:rPr>
        <w:t>hình</w:t>
      </w:r>
      <w:r>
        <w:rPr>
          <w:spacing w:val="-1"/>
          <w:sz w:val="28"/>
        </w:rPr>
        <w:t> </w:t>
      </w:r>
      <w:r>
        <w:rPr>
          <w:sz w:val="28"/>
        </w:rPr>
        <w:t>sự,</w:t>
      </w:r>
      <w:r>
        <w:rPr>
          <w:spacing w:val="-2"/>
          <w:sz w:val="28"/>
        </w:rPr>
        <w:t> </w:t>
      </w:r>
      <w:r>
        <w:rPr>
          <w:sz w:val="28"/>
        </w:rPr>
        <w:t>do</w:t>
      </w:r>
      <w:r>
        <w:rPr>
          <w:spacing w:val="-1"/>
          <w:sz w:val="28"/>
        </w:rPr>
        <w:t> </w:t>
      </w:r>
      <w:r>
        <w:rPr>
          <w:sz w:val="28"/>
        </w:rPr>
        <w:t>vậy</w:t>
      </w:r>
      <w:r>
        <w:rPr>
          <w:spacing w:val="-4"/>
          <w:sz w:val="28"/>
        </w:rPr>
        <w:t> </w:t>
      </w:r>
      <w:r>
        <w:rPr>
          <w:sz w:val="28"/>
        </w:rPr>
        <w:t>HĐXX</w:t>
      </w:r>
      <w:r>
        <w:rPr>
          <w:spacing w:val="-2"/>
          <w:sz w:val="28"/>
        </w:rPr>
        <w:t> </w:t>
      </w:r>
      <w:r>
        <w:rPr>
          <w:sz w:val="28"/>
        </w:rPr>
        <w:t>không</w:t>
      </w:r>
      <w:r>
        <w:rPr>
          <w:spacing w:val="-2"/>
          <w:sz w:val="28"/>
        </w:rPr>
        <w:t> </w:t>
      </w:r>
      <w:r>
        <w:rPr>
          <w:sz w:val="28"/>
        </w:rPr>
        <w:t>xem</w:t>
      </w:r>
      <w:r>
        <w:rPr>
          <w:spacing w:val="-6"/>
          <w:sz w:val="28"/>
        </w:rPr>
        <w:t> </w:t>
      </w:r>
      <w:r>
        <w:rPr>
          <w:sz w:val="28"/>
        </w:rPr>
        <w:t>xét. Hai anh</w:t>
      </w:r>
      <w:r>
        <w:rPr>
          <w:spacing w:val="-2"/>
          <w:sz w:val="28"/>
        </w:rPr>
        <w:t> </w:t>
      </w:r>
      <w:r>
        <w:rPr>
          <w:sz w:val="28"/>
        </w:rPr>
        <w:t>chị</w:t>
      </w:r>
      <w:r>
        <w:rPr>
          <w:spacing w:val="-2"/>
          <w:sz w:val="28"/>
        </w:rPr>
        <w:t> </w:t>
      </w:r>
      <w:r>
        <w:rPr>
          <w:sz w:val="28"/>
        </w:rPr>
        <w:t>đã</w:t>
      </w:r>
      <w:r>
        <w:rPr>
          <w:spacing w:val="-2"/>
          <w:sz w:val="28"/>
        </w:rPr>
        <w:t> </w:t>
      </w:r>
      <w:r>
        <w:rPr>
          <w:sz w:val="28"/>
        </w:rPr>
        <w:t>sống</w:t>
      </w:r>
      <w:r>
        <w:rPr>
          <w:spacing w:val="-1"/>
          <w:sz w:val="28"/>
        </w:rPr>
        <w:t> </w:t>
      </w:r>
      <w:r>
        <w:rPr>
          <w:sz w:val="28"/>
        </w:rPr>
        <w:t>ly thân, cắt đứt quan hệ từ tháng 6/2019 đến nay. Xét thấy, mâu thuẫn vợ chồng giữa chị Đ, anh C đã lâm vào tình trạng trầm trọng, đời sống chung không thể kéo dài, mục đích hôn nhân không đạt được, chị Đ và anh C đều xin thuận tình ly hôn nên HĐXX ghi nhận sự thuận tình ly hôn của chị Phùng Thị Đ và anh Đỗ Trí C là phù hợp với quy định tại các Điều 55,56 Luật hôn nhân và gia đình.</w:t>
      </w:r>
    </w:p>
    <w:p>
      <w:pPr>
        <w:pStyle w:val="ListParagraph"/>
        <w:numPr>
          <w:ilvl w:val="0"/>
          <w:numId w:val="3"/>
        </w:numPr>
        <w:tabs>
          <w:tab w:pos="1229" w:val="left" w:leader="none"/>
        </w:tabs>
        <w:spacing w:line="240" w:lineRule="auto" w:before="120" w:after="0"/>
        <w:ind w:left="100" w:right="291" w:firstLine="719"/>
        <w:jc w:val="both"/>
        <w:rPr>
          <w:sz w:val="28"/>
        </w:rPr>
      </w:pPr>
      <w:r>
        <w:rPr>
          <w:sz w:val="28"/>
        </w:rPr>
        <w:t>VÒ con chung: Chị Đ, anh C đều thừa nhận có 02 con chung là cháu Đỗ Hải T1, sinh ngày 04/11/2005, cháu Đỗ Duy K, sinh ngày 13/01/2019. Nguyện vọng của chị Đ là tiếp tục được nuôi 2 cháu và yêu cầu anh C phải cấp dưỡng nuôi mỗi cháu là 2.000.000đ/tháng (Hai triệu đồng chẵn) cho đến khi các cháu đủ 18 tuổi. Nguyện vọng của anh C xin tiếp tục nuôi 2 cháu và không yêu cầu chị Đ trợ cấp nuôi con chung. Tại bản tự khai của cháu T1 xin ở với mẹ, cháu K xin ở với</w:t>
      </w:r>
      <w:r>
        <w:rPr>
          <w:spacing w:val="40"/>
          <w:sz w:val="28"/>
        </w:rPr>
        <w:t> </w:t>
      </w:r>
      <w:r>
        <w:rPr>
          <w:sz w:val="28"/>
        </w:rPr>
        <w:t>bố. Do vậy, HĐXX thấy để đảm bảo quyền lợi của các đương sự và theo nguyện vọng của 02 cháu. Tòa quyết định giao cho chị Phùng Thị Đ tiếp tục nuôi cháu Đỗ Hải T1, sinh ngày 04/11/2005 cho đến khi đủ 18 tuổi hoặc đến khi có quyết định thay đổi khác. Giao cho anh Đỗ Trí C tiếp tục nuôi cháu Đỗ Duy K, sinh ngày 13/01/2019 cho đến khi đủ 18 tuổi hoặc đến khi có quyết định thay đổi khác</w:t>
      </w:r>
    </w:p>
    <w:p>
      <w:pPr>
        <w:pStyle w:val="ListParagraph"/>
        <w:numPr>
          <w:ilvl w:val="1"/>
          <w:numId w:val="3"/>
        </w:numPr>
        <w:tabs>
          <w:tab w:pos="1015" w:val="left" w:leader="none"/>
        </w:tabs>
        <w:spacing w:line="240" w:lineRule="auto" w:before="122" w:after="0"/>
        <w:ind w:left="100" w:right="298" w:firstLine="719"/>
        <w:jc w:val="both"/>
        <w:rPr>
          <w:sz w:val="28"/>
        </w:rPr>
      </w:pPr>
      <w:r>
        <w:rPr>
          <w:sz w:val="28"/>
        </w:rPr>
        <w:t>Về cấp dưỡng nuôi con: Chị Đ và anh C mỗi người nuôi 1 cháu do vậy HĐXX tạm miễn việc cấp dưỡng nuôi con chung cho chị Đ và anh C.</w:t>
      </w:r>
    </w:p>
    <w:p>
      <w:pPr>
        <w:pStyle w:val="ListParagraph"/>
        <w:numPr>
          <w:ilvl w:val="0"/>
          <w:numId w:val="3"/>
        </w:numPr>
        <w:tabs>
          <w:tab w:pos="1221" w:val="left" w:leader="none"/>
        </w:tabs>
        <w:spacing w:line="240" w:lineRule="auto" w:before="119" w:after="0"/>
        <w:ind w:left="100" w:right="295" w:firstLine="719"/>
        <w:jc w:val="both"/>
        <w:rPr>
          <w:i/>
          <w:sz w:val="28"/>
        </w:rPr>
      </w:pPr>
      <w:r>
        <w:rPr>
          <w:sz w:val="28"/>
        </w:rPr>
        <w:t>Về tài sản chung: chị Đ, anh C có 01 mảnh đất diện tích 85m</w:t>
      </w:r>
      <w:r>
        <w:rPr>
          <w:sz w:val="28"/>
          <w:vertAlign w:val="superscript"/>
        </w:rPr>
        <w:t>2</w:t>
      </w:r>
      <w:r>
        <w:rPr>
          <w:sz w:val="28"/>
          <w:vertAlign w:val="baseline"/>
        </w:rPr>
        <w:t> tại thửa</w:t>
      </w:r>
      <w:r>
        <w:rPr>
          <w:spacing w:val="-1"/>
          <w:sz w:val="28"/>
          <w:vertAlign w:val="baseline"/>
        </w:rPr>
        <w:t> </w:t>
      </w:r>
      <w:r>
        <w:rPr>
          <w:sz w:val="28"/>
          <w:vertAlign w:val="baseline"/>
        </w:rPr>
        <w:t>số 1156,</w:t>
      </w:r>
      <w:r>
        <w:rPr>
          <w:spacing w:val="-3"/>
          <w:sz w:val="28"/>
          <w:vertAlign w:val="baseline"/>
        </w:rPr>
        <w:t> </w:t>
      </w:r>
      <w:r>
        <w:rPr>
          <w:sz w:val="28"/>
          <w:vertAlign w:val="baseline"/>
        </w:rPr>
        <w:t>tờ</w:t>
      </w:r>
      <w:r>
        <w:rPr>
          <w:spacing w:val="-2"/>
          <w:sz w:val="28"/>
          <w:vertAlign w:val="baseline"/>
        </w:rPr>
        <w:t> </w:t>
      </w:r>
      <w:r>
        <w:rPr>
          <w:sz w:val="28"/>
          <w:vertAlign w:val="baseline"/>
        </w:rPr>
        <w:t>bản</w:t>
      </w:r>
      <w:r>
        <w:rPr>
          <w:spacing w:val="-4"/>
          <w:sz w:val="28"/>
          <w:vertAlign w:val="baseline"/>
        </w:rPr>
        <w:t> </w:t>
      </w:r>
      <w:r>
        <w:rPr>
          <w:sz w:val="28"/>
          <w:vertAlign w:val="baseline"/>
        </w:rPr>
        <w:t>đồ</w:t>
      </w:r>
      <w:r>
        <w:rPr>
          <w:spacing w:val="-1"/>
          <w:sz w:val="28"/>
          <w:vertAlign w:val="baseline"/>
        </w:rPr>
        <w:t> </w:t>
      </w:r>
      <w:r>
        <w:rPr>
          <w:sz w:val="28"/>
          <w:vertAlign w:val="baseline"/>
        </w:rPr>
        <w:t>số</w:t>
      </w:r>
      <w:r>
        <w:rPr>
          <w:spacing w:val="-1"/>
          <w:sz w:val="28"/>
          <w:vertAlign w:val="baseline"/>
        </w:rPr>
        <w:t> </w:t>
      </w:r>
      <w:r>
        <w:rPr>
          <w:sz w:val="28"/>
          <w:vertAlign w:val="baseline"/>
        </w:rPr>
        <w:t>22</w:t>
      </w:r>
      <w:r>
        <w:rPr>
          <w:spacing w:val="-3"/>
          <w:sz w:val="28"/>
          <w:vertAlign w:val="baseline"/>
        </w:rPr>
        <w:t> </w:t>
      </w:r>
      <w:r>
        <w:rPr>
          <w:sz w:val="28"/>
          <w:vertAlign w:val="baseline"/>
        </w:rPr>
        <w:t>tại</w:t>
      </w:r>
      <w:r>
        <w:rPr>
          <w:spacing w:val="-1"/>
          <w:sz w:val="28"/>
          <w:vertAlign w:val="baseline"/>
        </w:rPr>
        <w:t> </w:t>
      </w:r>
      <w:r>
        <w:rPr>
          <w:sz w:val="28"/>
          <w:vertAlign w:val="baseline"/>
        </w:rPr>
        <w:t>khu</w:t>
      </w:r>
      <w:r>
        <w:rPr>
          <w:spacing w:val="-1"/>
          <w:sz w:val="28"/>
          <w:vertAlign w:val="baseline"/>
        </w:rPr>
        <w:t> </w:t>
      </w:r>
      <w:r>
        <w:rPr>
          <w:sz w:val="28"/>
          <w:vertAlign w:val="baseline"/>
        </w:rPr>
        <w:t>đường</w:t>
      </w:r>
      <w:r>
        <w:rPr>
          <w:spacing w:val="-1"/>
          <w:sz w:val="28"/>
          <w:vertAlign w:val="baseline"/>
        </w:rPr>
        <w:t> </w:t>
      </w:r>
      <w:r>
        <w:rPr>
          <w:sz w:val="28"/>
          <w:vertAlign w:val="baseline"/>
        </w:rPr>
        <w:t>Văn</w:t>
      </w:r>
      <w:r>
        <w:rPr>
          <w:spacing w:val="-1"/>
          <w:sz w:val="28"/>
          <w:vertAlign w:val="baseline"/>
        </w:rPr>
        <w:t> </w:t>
      </w:r>
      <w:r>
        <w:rPr>
          <w:sz w:val="28"/>
          <w:vertAlign w:val="baseline"/>
        </w:rPr>
        <w:t>Chỉ,</w:t>
      </w:r>
      <w:r>
        <w:rPr>
          <w:spacing w:val="-3"/>
          <w:sz w:val="28"/>
          <w:vertAlign w:val="baseline"/>
        </w:rPr>
        <w:t> </w:t>
      </w:r>
      <w:r>
        <w:rPr>
          <w:sz w:val="28"/>
          <w:vertAlign w:val="baseline"/>
        </w:rPr>
        <w:t>thuộc</w:t>
      </w:r>
      <w:r>
        <w:rPr>
          <w:spacing w:val="-2"/>
          <w:sz w:val="28"/>
          <w:vertAlign w:val="baseline"/>
        </w:rPr>
        <w:t> </w:t>
      </w:r>
      <w:r>
        <w:rPr>
          <w:sz w:val="28"/>
          <w:vertAlign w:val="baseline"/>
        </w:rPr>
        <w:t>thôn MT,</w:t>
      </w:r>
      <w:r>
        <w:rPr>
          <w:spacing w:val="-3"/>
          <w:sz w:val="28"/>
          <w:vertAlign w:val="baseline"/>
        </w:rPr>
        <w:t> </w:t>
      </w:r>
      <w:r>
        <w:rPr>
          <w:sz w:val="28"/>
          <w:vertAlign w:val="baseline"/>
        </w:rPr>
        <w:t>xã</w:t>
      </w:r>
      <w:r>
        <w:rPr>
          <w:spacing w:val="-4"/>
          <w:sz w:val="28"/>
          <w:vertAlign w:val="baseline"/>
        </w:rPr>
        <w:t> </w:t>
      </w:r>
      <w:r>
        <w:rPr>
          <w:sz w:val="28"/>
          <w:vertAlign w:val="baseline"/>
        </w:rPr>
        <w:t>VT,</w:t>
      </w:r>
      <w:r>
        <w:rPr>
          <w:spacing w:val="-3"/>
          <w:sz w:val="28"/>
          <w:vertAlign w:val="baseline"/>
        </w:rPr>
        <w:t> </w:t>
      </w:r>
      <w:r>
        <w:rPr>
          <w:sz w:val="28"/>
          <w:vertAlign w:val="baseline"/>
        </w:rPr>
        <w:t>huyện</w:t>
      </w:r>
      <w:r>
        <w:rPr>
          <w:spacing w:val="-1"/>
          <w:sz w:val="28"/>
          <w:vertAlign w:val="baseline"/>
        </w:rPr>
        <w:t> </w:t>
      </w:r>
      <w:r>
        <w:rPr>
          <w:sz w:val="28"/>
          <w:vertAlign w:val="baseline"/>
        </w:rPr>
        <w:t>Ba</w:t>
      </w:r>
      <w:r>
        <w:rPr>
          <w:spacing w:val="-3"/>
          <w:sz w:val="28"/>
          <w:vertAlign w:val="baseline"/>
        </w:rPr>
        <w:t> </w:t>
      </w:r>
      <w:r>
        <w:rPr>
          <w:sz w:val="28"/>
          <w:vertAlign w:val="baseline"/>
        </w:rPr>
        <w:t>Vì, Hà Nội đã cấp Giấy chứng nhận quyền sử dụng đất đứng tên hộ ông Đỗ Trí C, cấp ngày</w:t>
      </w:r>
      <w:r>
        <w:rPr>
          <w:spacing w:val="-1"/>
          <w:sz w:val="28"/>
          <w:vertAlign w:val="baseline"/>
        </w:rPr>
        <w:t> </w:t>
      </w:r>
      <w:r>
        <w:rPr>
          <w:sz w:val="28"/>
          <w:vertAlign w:val="baseline"/>
        </w:rPr>
        <w:t>30/6/2011. Giá</w:t>
      </w:r>
      <w:r>
        <w:rPr>
          <w:spacing w:val="-1"/>
          <w:sz w:val="28"/>
          <w:vertAlign w:val="baseline"/>
        </w:rPr>
        <w:t> </w:t>
      </w:r>
      <w:r>
        <w:rPr>
          <w:sz w:val="28"/>
          <w:vertAlign w:val="baseline"/>
        </w:rPr>
        <w:t>do Hội đồng định giá quyết định là 85m</w:t>
      </w:r>
      <w:r>
        <w:rPr>
          <w:sz w:val="28"/>
          <w:vertAlign w:val="superscript"/>
        </w:rPr>
        <w:t>2</w:t>
      </w:r>
      <w:r>
        <w:rPr>
          <w:spacing w:val="-18"/>
          <w:sz w:val="28"/>
          <w:vertAlign w:val="baseline"/>
        </w:rPr>
        <w:t> </w:t>
      </w:r>
      <w:r>
        <w:rPr>
          <w:sz w:val="28"/>
          <w:vertAlign w:val="baseline"/>
        </w:rPr>
        <w:t>x 30.500.000đ/m</w:t>
      </w:r>
      <w:r>
        <w:rPr>
          <w:sz w:val="28"/>
          <w:vertAlign w:val="superscript"/>
        </w:rPr>
        <w:t>2</w:t>
      </w:r>
      <w:r>
        <w:rPr>
          <w:spacing w:val="40"/>
          <w:sz w:val="28"/>
          <w:vertAlign w:val="baseline"/>
        </w:rPr>
        <w:t> </w:t>
      </w:r>
      <w:r>
        <w:rPr>
          <w:sz w:val="28"/>
          <w:vertAlign w:val="baseline"/>
        </w:rPr>
        <w:t>= 2.592.500.000đ </w:t>
      </w:r>
      <w:r>
        <w:rPr>
          <w:i/>
          <w:sz w:val="28"/>
          <w:vertAlign w:val="baseline"/>
        </w:rPr>
        <w:t>( Hai tỷ, năm trăm chín mươi hai triệu, năm trăm ngàn</w:t>
      </w:r>
      <w:r>
        <w:rPr>
          <w:i/>
          <w:spacing w:val="-1"/>
          <w:sz w:val="28"/>
          <w:vertAlign w:val="baseline"/>
        </w:rPr>
        <w:t> </w:t>
      </w:r>
      <w:r>
        <w:rPr>
          <w:i/>
          <w:sz w:val="28"/>
          <w:vertAlign w:val="baseline"/>
        </w:rPr>
        <w:t>đồng chẵn)</w:t>
      </w:r>
    </w:p>
    <w:p>
      <w:pPr>
        <w:pStyle w:val="BodyText"/>
        <w:spacing w:before="121"/>
        <w:ind w:right="293"/>
        <w:rPr>
          <w:i/>
        </w:rPr>
      </w:pPr>
      <w:r>
        <w:rPr/>
        <w:t>-01 nhà 02 tầng một tum, cửa khung gỗ, công trình phụ khép kín, nền lát gạch hoa, chưa sơn nhà, xây dựng năm 2012 có trị giá là 429.912.000đ </w:t>
      </w:r>
      <w:r>
        <w:rPr>
          <w:i/>
        </w:rPr>
        <w:t>( Bốn trăm</w:t>
      </w:r>
    </w:p>
    <w:p>
      <w:pPr>
        <w:spacing w:after="0"/>
        <w:sectPr>
          <w:pgSz w:w="12240" w:h="15840"/>
          <w:pgMar w:header="0" w:footer="1098" w:top="1360" w:bottom="1280" w:left="1340" w:right="1140"/>
        </w:sectPr>
      </w:pPr>
    </w:p>
    <w:p>
      <w:pPr>
        <w:spacing w:before="73"/>
        <w:ind w:left="100" w:right="294" w:firstLine="0"/>
        <w:jc w:val="both"/>
        <w:rPr>
          <w:i/>
          <w:sz w:val="28"/>
        </w:rPr>
      </w:pPr>
      <w:r>
        <w:rPr>
          <w:i/>
          <w:sz w:val="28"/>
        </w:rPr>
        <w:t>hai mươi chín triệu, chín trăm</w:t>
      </w:r>
      <w:r>
        <w:rPr>
          <w:i/>
          <w:spacing w:val="-1"/>
          <w:sz w:val="28"/>
        </w:rPr>
        <w:t> </w:t>
      </w:r>
      <w:r>
        <w:rPr>
          <w:i/>
          <w:sz w:val="28"/>
        </w:rPr>
        <w:t>mười</w:t>
      </w:r>
      <w:r>
        <w:rPr>
          <w:i/>
          <w:spacing w:val="-2"/>
          <w:sz w:val="28"/>
        </w:rPr>
        <w:t> </w:t>
      </w:r>
      <w:r>
        <w:rPr>
          <w:i/>
          <w:sz w:val="28"/>
        </w:rPr>
        <w:t>hai ngàn đồng )</w:t>
      </w:r>
      <w:r>
        <w:rPr>
          <w:i/>
          <w:spacing w:val="40"/>
          <w:sz w:val="28"/>
        </w:rPr>
        <w:t> </w:t>
      </w:r>
      <w:r>
        <w:rPr>
          <w:sz w:val="28"/>
        </w:rPr>
        <w:t>đến năm</w:t>
      </w:r>
      <w:r>
        <w:rPr>
          <w:spacing w:val="-4"/>
          <w:sz w:val="28"/>
        </w:rPr>
        <w:t> </w:t>
      </w:r>
      <w:r>
        <w:rPr>
          <w:sz w:val="28"/>
        </w:rPr>
        <w:t>2020 anh C tự</w:t>
      </w:r>
      <w:r>
        <w:rPr>
          <w:spacing w:val="-1"/>
          <w:sz w:val="28"/>
        </w:rPr>
        <w:t> </w:t>
      </w:r>
      <w:r>
        <w:rPr>
          <w:sz w:val="28"/>
        </w:rPr>
        <w:t>ý sửa chữa</w:t>
      </w:r>
      <w:r>
        <w:rPr>
          <w:spacing w:val="-2"/>
          <w:sz w:val="28"/>
        </w:rPr>
        <w:t> </w:t>
      </w:r>
      <w:r>
        <w:rPr>
          <w:sz w:val="28"/>
        </w:rPr>
        <w:t>không</w:t>
      </w:r>
      <w:r>
        <w:rPr>
          <w:spacing w:val="-1"/>
          <w:sz w:val="28"/>
        </w:rPr>
        <w:t> </w:t>
      </w:r>
      <w:r>
        <w:rPr>
          <w:sz w:val="28"/>
        </w:rPr>
        <w:t>được</w:t>
      </w:r>
      <w:r>
        <w:rPr>
          <w:spacing w:val="-5"/>
          <w:sz w:val="28"/>
        </w:rPr>
        <w:t> </w:t>
      </w:r>
      <w:r>
        <w:rPr>
          <w:sz w:val="28"/>
        </w:rPr>
        <w:t>sự</w:t>
      </w:r>
      <w:r>
        <w:rPr>
          <w:spacing w:val="-3"/>
          <w:sz w:val="28"/>
        </w:rPr>
        <w:t> </w:t>
      </w:r>
      <w:r>
        <w:rPr>
          <w:sz w:val="28"/>
        </w:rPr>
        <w:t>đồng</w:t>
      </w:r>
      <w:r>
        <w:rPr>
          <w:spacing w:val="-1"/>
          <w:sz w:val="28"/>
        </w:rPr>
        <w:t> </w:t>
      </w:r>
      <w:r>
        <w:rPr>
          <w:sz w:val="28"/>
        </w:rPr>
        <w:t>ý</w:t>
      </w:r>
      <w:r>
        <w:rPr>
          <w:spacing w:val="-2"/>
          <w:sz w:val="28"/>
        </w:rPr>
        <w:t> </w:t>
      </w:r>
      <w:r>
        <w:rPr>
          <w:sz w:val="28"/>
        </w:rPr>
        <w:t>của</w:t>
      </w:r>
      <w:r>
        <w:rPr>
          <w:spacing w:val="-1"/>
          <w:sz w:val="28"/>
        </w:rPr>
        <w:t> </w:t>
      </w:r>
      <w:r>
        <w:rPr>
          <w:sz w:val="28"/>
        </w:rPr>
        <w:t>chị</w:t>
      </w:r>
      <w:r>
        <w:rPr>
          <w:spacing w:val="-1"/>
          <w:sz w:val="28"/>
        </w:rPr>
        <w:t> </w:t>
      </w:r>
      <w:r>
        <w:rPr>
          <w:sz w:val="28"/>
        </w:rPr>
        <w:t>Đ</w:t>
      </w:r>
      <w:r>
        <w:rPr>
          <w:spacing w:val="-4"/>
          <w:sz w:val="28"/>
        </w:rPr>
        <w:t> </w:t>
      </w:r>
      <w:r>
        <w:rPr>
          <w:sz w:val="28"/>
        </w:rPr>
        <w:t>có</w:t>
      </w:r>
      <w:r>
        <w:rPr>
          <w:spacing w:val="-1"/>
          <w:sz w:val="28"/>
        </w:rPr>
        <w:t> </w:t>
      </w:r>
      <w:r>
        <w:rPr>
          <w:sz w:val="28"/>
        </w:rPr>
        <w:t>tổng</w:t>
      </w:r>
      <w:r>
        <w:rPr>
          <w:spacing w:val="40"/>
          <w:sz w:val="28"/>
        </w:rPr>
        <w:t> </w:t>
      </w:r>
      <w:r>
        <w:rPr>
          <w:sz w:val="28"/>
        </w:rPr>
        <w:t>giá</w:t>
      </w:r>
      <w:r>
        <w:rPr>
          <w:spacing w:val="-2"/>
          <w:sz w:val="28"/>
        </w:rPr>
        <w:t> </w:t>
      </w:r>
      <w:r>
        <w:rPr>
          <w:sz w:val="28"/>
        </w:rPr>
        <w:t>trị</w:t>
      </w:r>
      <w:r>
        <w:rPr>
          <w:spacing w:val="-1"/>
          <w:sz w:val="28"/>
        </w:rPr>
        <w:t> </w:t>
      </w:r>
      <w:r>
        <w:rPr>
          <w:sz w:val="28"/>
        </w:rPr>
        <w:t>tài</w:t>
      </w:r>
      <w:r>
        <w:rPr>
          <w:spacing w:val="-1"/>
          <w:sz w:val="28"/>
        </w:rPr>
        <w:t> </w:t>
      </w:r>
      <w:r>
        <w:rPr>
          <w:sz w:val="28"/>
        </w:rPr>
        <w:t>sản</w:t>
      </w:r>
      <w:r>
        <w:rPr>
          <w:spacing w:val="-1"/>
          <w:sz w:val="28"/>
        </w:rPr>
        <w:t> </w:t>
      </w:r>
      <w:r>
        <w:rPr>
          <w:sz w:val="28"/>
        </w:rPr>
        <w:t>sửa</w:t>
      </w:r>
      <w:r>
        <w:rPr>
          <w:spacing w:val="-2"/>
          <w:sz w:val="28"/>
        </w:rPr>
        <w:t> </w:t>
      </w:r>
      <w:r>
        <w:rPr>
          <w:sz w:val="28"/>
        </w:rPr>
        <w:t>chữa</w:t>
      </w:r>
      <w:r>
        <w:rPr>
          <w:spacing w:val="-2"/>
          <w:sz w:val="28"/>
        </w:rPr>
        <w:t> </w:t>
      </w:r>
      <w:r>
        <w:rPr>
          <w:sz w:val="28"/>
        </w:rPr>
        <w:t>năm</w:t>
      </w:r>
      <w:r>
        <w:rPr>
          <w:spacing w:val="-7"/>
          <w:sz w:val="28"/>
        </w:rPr>
        <w:t> </w:t>
      </w:r>
      <w:r>
        <w:rPr>
          <w:sz w:val="28"/>
        </w:rPr>
        <w:t>2020</w:t>
      </w:r>
      <w:r>
        <w:rPr>
          <w:spacing w:val="-1"/>
          <w:sz w:val="28"/>
        </w:rPr>
        <w:t> </w:t>
      </w:r>
      <w:r>
        <w:rPr>
          <w:sz w:val="28"/>
        </w:rPr>
        <w:t>là: 380.000.000đ </w:t>
      </w:r>
      <w:r>
        <w:rPr>
          <w:i/>
          <w:sz w:val="28"/>
        </w:rPr>
        <w:t>(Ba trăm tám mươi triệu đồng chẵn)</w:t>
      </w:r>
    </w:p>
    <w:p>
      <w:pPr>
        <w:spacing w:line="240" w:lineRule="auto" w:before="119"/>
        <w:ind w:left="100" w:right="296" w:firstLine="628"/>
        <w:jc w:val="both"/>
        <w:rPr>
          <w:i/>
          <w:sz w:val="28"/>
        </w:rPr>
      </w:pPr>
      <w:r>
        <w:rPr>
          <w:sz w:val="28"/>
        </w:rPr>
        <w:t>-01 bộ bàn ghế đồng kỵ gỗ hương có giá trị là: 20.000.000đ </w:t>
      </w:r>
      <w:r>
        <w:rPr>
          <w:i/>
          <w:sz w:val="28"/>
        </w:rPr>
        <w:t>(Hai mươi triệu</w:t>
      </w:r>
      <w:r>
        <w:rPr>
          <w:i/>
          <w:sz w:val="28"/>
        </w:rPr>
        <w:t> đồng) </w:t>
      </w:r>
      <w:r>
        <w:rPr>
          <w:sz w:val="28"/>
        </w:rPr>
        <w:t>; 01 điều hòa panasonic 9000 BTU có giá là: 3.000.000đ (</w:t>
      </w:r>
      <w:r>
        <w:rPr>
          <w:i/>
          <w:sz w:val="28"/>
        </w:rPr>
        <w:t>Ba triệu đồng</w:t>
      </w:r>
      <w:r>
        <w:rPr>
          <w:i/>
          <w:sz w:val="28"/>
        </w:rPr>
        <w:t> </w:t>
      </w:r>
      <w:r>
        <w:rPr>
          <w:i/>
          <w:spacing w:val="-2"/>
          <w:sz w:val="28"/>
        </w:rPr>
        <w:t>chẵn).</w:t>
      </w:r>
    </w:p>
    <w:p>
      <w:pPr>
        <w:pStyle w:val="BodyText"/>
        <w:spacing w:before="121"/>
        <w:ind w:right="292"/>
      </w:pPr>
      <w:r>
        <w:rPr/>
        <w:t>Quan điểm của chị Phùng Thị Đ có nguyện vọng được ăn ở tại đất, nhà và</w:t>
      </w:r>
      <w:r>
        <w:rPr>
          <w:spacing w:val="80"/>
        </w:rPr>
        <w:t> </w:t>
      </w:r>
      <w:r>
        <w:rPr/>
        <w:t>có trách nhiệm thanh toán cho anh Đỗ Trí C. Tại hồ sơ anh C cho rằng đất là tiền của mẹ anh nhưng anh không đưa ra được chứng cứ gì để chứng minh, tại phiên</w:t>
      </w:r>
      <w:r>
        <w:rPr>
          <w:spacing w:val="40"/>
        </w:rPr>
        <w:t> </w:t>
      </w:r>
      <w:r>
        <w:rPr/>
        <w:t>toà anh thừa nhận đó là tài sản chung vợ chồng anh đồng ý thanh toán cho chị Đ 500.000.000đ ( Năm trăm triệu đồng chẵn ) nếu chị Đ không đồng ý thì anh không yêu cầu</w:t>
      </w:r>
      <w:r>
        <w:rPr>
          <w:spacing w:val="-1"/>
        </w:rPr>
        <w:t> </w:t>
      </w:r>
      <w:r>
        <w:rPr/>
        <w:t>Toà</w:t>
      </w:r>
      <w:r>
        <w:rPr>
          <w:spacing w:val="-2"/>
        </w:rPr>
        <w:t> </w:t>
      </w:r>
      <w:r>
        <w:rPr/>
        <w:t>án</w:t>
      </w:r>
      <w:r>
        <w:rPr>
          <w:spacing w:val="-2"/>
        </w:rPr>
        <w:t> </w:t>
      </w:r>
      <w:r>
        <w:rPr/>
        <w:t>giải quyết. Năm</w:t>
      </w:r>
      <w:r>
        <w:rPr>
          <w:spacing w:val="-5"/>
        </w:rPr>
        <w:t> </w:t>
      </w:r>
      <w:r>
        <w:rPr/>
        <w:t>2020 anh C tự</w:t>
      </w:r>
      <w:r>
        <w:rPr>
          <w:spacing w:val="-2"/>
        </w:rPr>
        <w:t> </w:t>
      </w:r>
      <w:r>
        <w:rPr/>
        <w:t>ý</w:t>
      </w:r>
      <w:r>
        <w:rPr>
          <w:spacing w:val="-2"/>
        </w:rPr>
        <w:t> </w:t>
      </w:r>
      <w:r>
        <w:rPr/>
        <w:t>sửa</w:t>
      </w:r>
      <w:r>
        <w:rPr>
          <w:spacing w:val="-2"/>
        </w:rPr>
        <w:t> </w:t>
      </w:r>
      <w:r>
        <w:rPr/>
        <w:t>chữa</w:t>
      </w:r>
      <w:r>
        <w:rPr>
          <w:spacing w:val="-3"/>
        </w:rPr>
        <w:t> </w:t>
      </w:r>
      <w:r>
        <w:rPr/>
        <w:t>nhà</w:t>
      </w:r>
      <w:r>
        <w:rPr>
          <w:spacing w:val="-3"/>
        </w:rPr>
        <w:t> </w:t>
      </w:r>
      <w:r>
        <w:rPr/>
        <w:t>không được</w:t>
      </w:r>
      <w:r>
        <w:rPr>
          <w:spacing w:val="-1"/>
        </w:rPr>
        <w:t> </w:t>
      </w:r>
      <w:r>
        <w:rPr/>
        <w:t>sự</w:t>
      </w:r>
      <w:r>
        <w:rPr>
          <w:spacing w:val="-3"/>
        </w:rPr>
        <w:t> </w:t>
      </w:r>
      <w:r>
        <w:rPr/>
        <w:t>đồng ý chị chị Đ nên cần phải nhập vào tài sản của vợ chồng. Tổng giá trị tài sản chung của</w:t>
      </w:r>
      <w:r>
        <w:rPr>
          <w:spacing w:val="68"/>
        </w:rPr>
        <w:t> </w:t>
      </w:r>
      <w:r>
        <w:rPr/>
        <w:t>chị</w:t>
      </w:r>
      <w:r>
        <w:rPr>
          <w:spacing w:val="72"/>
        </w:rPr>
        <w:t> </w:t>
      </w:r>
      <w:r>
        <w:rPr/>
        <w:t>Đ,</w:t>
      </w:r>
      <w:r>
        <w:rPr>
          <w:spacing w:val="69"/>
        </w:rPr>
        <w:t> </w:t>
      </w:r>
      <w:r>
        <w:rPr/>
        <w:t>anh</w:t>
      </w:r>
      <w:r>
        <w:rPr>
          <w:spacing w:val="69"/>
        </w:rPr>
        <w:t> </w:t>
      </w:r>
      <w:r>
        <w:rPr/>
        <w:t>C</w:t>
      </w:r>
      <w:r>
        <w:rPr>
          <w:spacing w:val="70"/>
        </w:rPr>
        <w:t> </w:t>
      </w:r>
      <w:r>
        <w:rPr/>
        <w:t>gồm</w:t>
      </w:r>
      <w:r>
        <w:rPr>
          <w:spacing w:val="67"/>
        </w:rPr>
        <w:t> </w:t>
      </w:r>
      <w:r>
        <w:rPr/>
        <w:t>đất,</w:t>
      </w:r>
      <w:r>
        <w:rPr>
          <w:spacing w:val="68"/>
        </w:rPr>
        <w:t> </w:t>
      </w:r>
      <w:r>
        <w:rPr/>
        <w:t>nhà</w:t>
      </w:r>
      <w:r>
        <w:rPr>
          <w:spacing w:val="68"/>
        </w:rPr>
        <w:t> </w:t>
      </w:r>
      <w:r>
        <w:rPr/>
        <w:t>và</w:t>
      </w:r>
      <w:r>
        <w:rPr>
          <w:spacing w:val="69"/>
        </w:rPr>
        <w:t> </w:t>
      </w:r>
      <w:r>
        <w:rPr/>
        <w:t>tài</w:t>
      </w:r>
      <w:r>
        <w:rPr>
          <w:spacing w:val="70"/>
        </w:rPr>
        <w:t> </w:t>
      </w:r>
      <w:r>
        <w:rPr/>
        <w:t>sản</w:t>
      </w:r>
      <w:r>
        <w:rPr>
          <w:spacing w:val="70"/>
        </w:rPr>
        <w:t> </w:t>
      </w:r>
      <w:r>
        <w:rPr/>
        <w:t>là</w:t>
      </w:r>
      <w:r>
        <w:rPr>
          <w:spacing w:val="70"/>
        </w:rPr>
        <w:t> </w:t>
      </w:r>
      <w:r>
        <w:rPr/>
        <w:t>(429.912.000đ</w:t>
      </w:r>
      <w:r>
        <w:rPr>
          <w:spacing w:val="79"/>
        </w:rPr>
        <w:t> </w:t>
      </w:r>
      <w:r>
        <w:rPr/>
        <w:t>+</w:t>
      </w:r>
      <w:r>
        <w:rPr>
          <w:spacing w:val="69"/>
        </w:rPr>
        <w:t> </w:t>
      </w:r>
      <w:r>
        <w:rPr>
          <w:spacing w:val="-2"/>
        </w:rPr>
        <w:t>380.000.000đ</w:t>
      </w:r>
    </w:p>
    <w:p>
      <w:pPr>
        <w:spacing w:line="322" w:lineRule="exact" w:before="0"/>
        <w:ind w:left="100" w:right="0" w:firstLine="0"/>
        <w:jc w:val="both"/>
        <w:rPr>
          <w:i/>
          <w:sz w:val="28"/>
        </w:rPr>
      </w:pPr>
      <w:r>
        <w:rPr>
          <w:sz w:val="28"/>
        </w:rPr>
        <w:t>+2.592.500.000đ</w:t>
      </w:r>
      <w:r>
        <w:rPr>
          <w:spacing w:val="16"/>
          <w:sz w:val="28"/>
        </w:rPr>
        <w:t> </w:t>
      </w:r>
      <w:r>
        <w:rPr>
          <w:sz w:val="28"/>
        </w:rPr>
        <w:t>+20.000.000đ</w:t>
      </w:r>
      <w:r>
        <w:rPr>
          <w:spacing w:val="18"/>
          <w:sz w:val="28"/>
        </w:rPr>
        <w:t> </w:t>
      </w:r>
      <w:r>
        <w:rPr>
          <w:sz w:val="28"/>
        </w:rPr>
        <w:t>+3.000.000đ)</w:t>
      </w:r>
      <w:r>
        <w:rPr>
          <w:spacing w:val="17"/>
          <w:sz w:val="28"/>
        </w:rPr>
        <w:t> </w:t>
      </w:r>
      <w:r>
        <w:rPr>
          <w:sz w:val="28"/>
        </w:rPr>
        <w:t>=</w:t>
      </w:r>
      <w:r>
        <w:rPr>
          <w:spacing w:val="15"/>
          <w:sz w:val="28"/>
        </w:rPr>
        <w:t> </w:t>
      </w:r>
      <w:r>
        <w:rPr>
          <w:sz w:val="28"/>
        </w:rPr>
        <w:t>3.425.412.000đ</w:t>
      </w:r>
      <w:r>
        <w:rPr>
          <w:spacing w:val="26"/>
          <w:sz w:val="28"/>
        </w:rPr>
        <w:t> </w:t>
      </w:r>
      <w:r>
        <w:rPr>
          <w:i/>
          <w:sz w:val="28"/>
        </w:rPr>
        <w:t>(</w:t>
      </w:r>
      <w:r>
        <w:rPr>
          <w:i/>
          <w:spacing w:val="17"/>
          <w:sz w:val="28"/>
        </w:rPr>
        <w:t> </w:t>
      </w:r>
      <w:r>
        <w:rPr>
          <w:i/>
          <w:sz w:val="28"/>
        </w:rPr>
        <w:t>Ba</w:t>
      </w:r>
      <w:r>
        <w:rPr>
          <w:i/>
          <w:spacing w:val="18"/>
          <w:sz w:val="28"/>
        </w:rPr>
        <w:t> </w:t>
      </w:r>
      <w:r>
        <w:rPr>
          <w:i/>
          <w:sz w:val="28"/>
        </w:rPr>
        <w:t>tỷ</w:t>
      </w:r>
      <w:r>
        <w:rPr>
          <w:i/>
          <w:spacing w:val="17"/>
          <w:sz w:val="28"/>
        </w:rPr>
        <w:t> </w:t>
      </w:r>
      <w:r>
        <w:rPr>
          <w:i/>
          <w:sz w:val="28"/>
        </w:rPr>
        <w:t>,bốn</w:t>
      </w:r>
      <w:r>
        <w:rPr>
          <w:i/>
          <w:spacing w:val="16"/>
          <w:sz w:val="28"/>
        </w:rPr>
        <w:t> </w:t>
      </w:r>
      <w:r>
        <w:rPr>
          <w:i/>
          <w:spacing w:val="-4"/>
          <w:sz w:val="28"/>
        </w:rPr>
        <w:t>trăm</w:t>
      </w:r>
    </w:p>
    <w:p>
      <w:pPr>
        <w:spacing w:before="0"/>
        <w:ind w:left="100" w:right="0" w:firstLine="0"/>
        <w:jc w:val="both"/>
        <w:rPr>
          <w:i/>
          <w:sz w:val="28"/>
        </w:rPr>
      </w:pPr>
      <w:r>
        <w:rPr>
          <w:i/>
          <w:sz w:val="28"/>
        </w:rPr>
        <w:t>hai</w:t>
      </w:r>
      <w:r>
        <w:rPr>
          <w:i/>
          <w:spacing w:val="-2"/>
          <w:sz w:val="28"/>
        </w:rPr>
        <w:t> </w:t>
      </w:r>
      <w:r>
        <w:rPr>
          <w:i/>
          <w:sz w:val="28"/>
        </w:rPr>
        <w:t>mươi</w:t>
      </w:r>
      <w:r>
        <w:rPr>
          <w:i/>
          <w:spacing w:val="-6"/>
          <w:sz w:val="28"/>
        </w:rPr>
        <w:t> </w:t>
      </w:r>
      <w:r>
        <w:rPr>
          <w:i/>
          <w:sz w:val="28"/>
        </w:rPr>
        <w:t>năm</w:t>
      </w:r>
      <w:r>
        <w:rPr>
          <w:i/>
          <w:spacing w:val="-8"/>
          <w:sz w:val="28"/>
        </w:rPr>
        <w:t> </w:t>
      </w:r>
      <w:r>
        <w:rPr>
          <w:i/>
          <w:sz w:val="28"/>
        </w:rPr>
        <w:t>ngàn,</w:t>
      </w:r>
      <w:r>
        <w:rPr>
          <w:i/>
          <w:spacing w:val="-4"/>
          <w:sz w:val="28"/>
        </w:rPr>
        <w:t> </w:t>
      </w:r>
      <w:r>
        <w:rPr>
          <w:i/>
          <w:sz w:val="28"/>
        </w:rPr>
        <w:t>bốn</w:t>
      </w:r>
      <w:r>
        <w:rPr>
          <w:i/>
          <w:spacing w:val="-2"/>
          <w:sz w:val="28"/>
        </w:rPr>
        <w:t> </w:t>
      </w:r>
      <w:r>
        <w:rPr>
          <w:i/>
          <w:sz w:val="28"/>
        </w:rPr>
        <w:t>trăm</w:t>
      </w:r>
      <w:r>
        <w:rPr>
          <w:i/>
          <w:spacing w:val="-4"/>
          <w:sz w:val="28"/>
        </w:rPr>
        <w:t> </w:t>
      </w:r>
      <w:r>
        <w:rPr>
          <w:i/>
          <w:sz w:val="28"/>
        </w:rPr>
        <w:t>mười</w:t>
      </w:r>
      <w:r>
        <w:rPr>
          <w:i/>
          <w:spacing w:val="-4"/>
          <w:sz w:val="28"/>
        </w:rPr>
        <w:t> </w:t>
      </w:r>
      <w:r>
        <w:rPr>
          <w:i/>
          <w:sz w:val="28"/>
        </w:rPr>
        <w:t>hai</w:t>
      </w:r>
      <w:r>
        <w:rPr>
          <w:i/>
          <w:spacing w:val="-5"/>
          <w:sz w:val="28"/>
        </w:rPr>
        <w:t> </w:t>
      </w:r>
      <w:r>
        <w:rPr>
          <w:i/>
          <w:sz w:val="28"/>
        </w:rPr>
        <w:t>đồng</w:t>
      </w:r>
      <w:r>
        <w:rPr>
          <w:i/>
          <w:spacing w:val="-1"/>
          <w:sz w:val="28"/>
        </w:rPr>
        <w:t> </w:t>
      </w:r>
      <w:r>
        <w:rPr>
          <w:i/>
          <w:spacing w:val="-10"/>
          <w:sz w:val="28"/>
        </w:rPr>
        <w:t>)</w:t>
      </w:r>
    </w:p>
    <w:p>
      <w:pPr>
        <w:pStyle w:val="BodyText"/>
        <w:spacing w:before="120"/>
        <w:ind w:right="292"/>
        <w:rPr>
          <w:i/>
        </w:rPr>
      </w:pPr>
      <w:r>
        <w:rPr/>
        <w:t>Xét thấy, nguyện vọng của chị Đ muốn có chỗ ăn ở là xứng đáng, để bảo đảm quyền lợi cho phụ nữ cần phải Giao cho chị Phùng Thị Đ được quản lý, sử dụng: 01 mảnh đất diện tích 85m</w:t>
      </w:r>
      <w:r>
        <w:rPr>
          <w:vertAlign w:val="superscript"/>
        </w:rPr>
        <w:t>2</w:t>
      </w:r>
      <w:r>
        <w:rPr>
          <w:vertAlign w:val="baseline"/>
        </w:rPr>
        <w:t> tại thửa số 1156, tờ bản đồ số 22 tại khu đường Văn Chỉ, thuộc thôn MT, xã VT, huyện Ba Vì, Hà Nội đã cấp Giấy chứng nhận quyền sử</w:t>
      </w:r>
      <w:r>
        <w:rPr>
          <w:spacing w:val="-3"/>
          <w:vertAlign w:val="baseline"/>
        </w:rPr>
        <w:t> </w:t>
      </w:r>
      <w:r>
        <w:rPr>
          <w:vertAlign w:val="baseline"/>
        </w:rPr>
        <w:t>dụng đất</w:t>
      </w:r>
      <w:r>
        <w:rPr>
          <w:spacing w:val="-1"/>
          <w:vertAlign w:val="baseline"/>
        </w:rPr>
        <w:t> </w:t>
      </w:r>
      <w:r>
        <w:rPr>
          <w:vertAlign w:val="baseline"/>
        </w:rPr>
        <w:t>đứng</w:t>
      </w:r>
      <w:r>
        <w:rPr>
          <w:spacing w:val="-1"/>
          <w:vertAlign w:val="baseline"/>
        </w:rPr>
        <w:t> </w:t>
      </w:r>
      <w:r>
        <w:rPr>
          <w:vertAlign w:val="baseline"/>
        </w:rPr>
        <w:t>tên hộ</w:t>
      </w:r>
      <w:r>
        <w:rPr>
          <w:spacing w:val="-1"/>
          <w:vertAlign w:val="baseline"/>
        </w:rPr>
        <w:t> </w:t>
      </w:r>
      <w:r>
        <w:rPr>
          <w:vertAlign w:val="baseline"/>
        </w:rPr>
        <w:t>ông Đỗ Trí</w:t>
      </w:r>
      <w:r>
        <w:rPr>
          <w:spacing w:val="-1"/>
          <w:vertAlign w:val="baseline"/>
        </w:rPr>
        <w:t> </w:t>
      </w:r>
      <w:r>
        <w:rPr>
          <w:vertAlign w:val="baseline"/>
        </w:rPr>
        <w:t>C,</w:t>
      </w:r>
      <w:r>
        <w:rPr>
          <w:spacing w:val="-1"/>
          <w:vertAlign w:val="baseline"/>
        </w:rPr>
        <w:t> </w:t>
      </w:r>
      <w:r>
        <w:rPr>
          <w:vertAlign w:val="baseline"/>
        </w:rPr>
        <w:t>cấp</w:t>
      </w:r>
      <w:r>
        <w:rPr>
          <w:spacing w:val="-1"/>
          <w:vertAlign w:val="baseline"/>
        </w:rPr>
        <w:t> </w:t>
      </w:r>
      <w:r>
        <w:rPr>
          <w:vertAlign w:val="baseline"/>
        </w:rPr>
        <w:t>ngày</w:t>
      </w:r>
      <w:r>
        <w:rPr>
          <w:spacing w:val="-5"/>
          <w:vertAlign w:val="baseline"/>
        </w:rPr>
        <w:t> </w:t>
      </w:r>
      <w:r>
        <w:rPr>
          <w:vertAlign w:val="baseline"/>
        </w:rPr>
        <w:t>30/6/2011 và</w:t>
      </w:r>
      <w:r>
        <w:rPr>
          <w:spacing w:val="-2"/>
          <w:vertAlign w:val="baseline"/>
        </w:rPr>
        <w:t> </w:t>
      </w:r>
      <w:r>
        <w:rPr>
          <w:vertAlign w:val="baseline"/>
        </w:rPr>
        <w:t>trên mảnh đất là 01 nhà 02 tầng một tum, cửa khung gỗ, công trình phụ khép kín, nền lát gạch hoa, 01 bộ bàn ghế đồng kỵ gỗ hương, 01 điều hoà Panasonic. Có tổng trị giá 3.425.412.000đ </w:t>
      </w:r>
      <w:r>
        <w:rPr>
          <w:i/>
          <w:vertAlign w:val="baseline"/>
        </w:rPr>
        <w:t>( Ba tỷ ,bốn trăm hai mươi năm ngàn, bốn trăm mười hai đồng )</w:t>
      </w:r>
    </w:p>
    <w:p>
      <w:pPr>
        <w:spacing w:before="122"/>
        <w:ind w:left="100" w:right="296" w:firstLine="719"/>
        <w:jc w:val="both"/>
        <w:rPr>
          <w:i/>
          <w:sz w:val="28"/>
        </w:rPr>
      </w:pPr>
      <w:r>
        <w:rPr>
          <w:sz w:val="28"/>
        </w:rPr>
        <w:t>Chị Phùng Thị Đ có nghĩa vụ phải thanh toán cho anh Đỗ Trí C số tiền là: 1.712.706.000đ </w:t>
      </w:r>
      <w:r>
        <w:rPr>
          <w:i/>
          <w:sz w:val="28"/>
        </w:rPr>
        <w:t>(Một tỷ, bảy trăm mười hai triệu, bảy trăm linh sáu ngàn đồng )</w:t>
      </w:r>
    </w:p>
    <w:p>
      <w:pPr>
        <w:pStyle w:val="ListParagraph"/>
        <w:numPr>
          <w:ilvl w:val="0"/>
          <w:numId w:val="3"/>
        </w:numPr>
        <w:tabs>
          <w:tab w:pos="1224" w:val="left" w:leader="none"/>
        </w:tabs>
        <w:spacing w:line="240" w:lineRule="auto" w:before="119" w:after="0"/>
        <w:ind w:left="100" w:right="295" w:firstLine="719"/>
        <w:jc w:val="both"/>
        <w:rPr>
          <w:sz w:val="28"/>
        </w:rPr>
      </w:pPr>
      <w:r>
        <w:rPr>
          <w:sz w:val="28"/>
        </w:rPr>
        <w:t>Tài sản riêng: Anh Đỗ Trí C có: 01 Tivi Sony 49in, 01 bộ kệ Ti vi, 01 lọ lục bình gỗ hương cao 1,9m, chu vi 90cm, 07 tượng gỗ ( 01 tượng di lạc du xuân, 01</w:t>
      </w:r>
      <w:r>
        <w:rPr>
          <w:spacing w:val="-2"/>
          <w:sz w:val="28"/>
        </w:rPr>
        <w:t> </w:t>
      </w:r>
      <w:r>
        <w:rPr>
          <w:sz w:val="28"/>
        </w:rPr>
        <w:t>tượng di</w:t>
      </w:r>
      <w:r>
        <w:rPr>
          <w:spacing w:val="-1"/>
          <w:sz w:val="28"/>
        </w:rPr>
        <w:t> </w:t>
      </w:r>
      <w:r>
        <w:rPr>
          <w:sz w:val="28"/>
        </w:rPr>
        <w:t>lạc</w:t>
      </w:r>
      <w:r>
        <w:rPr>
          <w:spacing w:val="-2"/>
          <w:sz w:val="28"/>
        </w:rPr>
        <w:t> </w:t>
      </w:r>
      <w:r>
        <w:rPr>
          <w:sz w:val="28"/>
        </w:rPr>
        <w:t>ngồi</w:t>
      </w:r>
      <w:r>
        <w:rPr>
          <w:spacing w:val="-1"/>
          <w:sz w:val="28"/>
        </w:rPr>
        <w:t> </w:t>
      </w:r>
      <w:r>
        <w:rPr>
          <w:sz w:val="28"/>
        </w:rPr>
        <w:t>gốc</w:t>
      </w:r>
      <w:r>
        <w:rPr>
          <w:spacing w:val="-1"/>
          <w:sz w:val="28"/>
        </w:rPr>
        <w:t> </w:t>
      </w:r>
      <w:r>
        <w:rPr>
          <w:sz w:val="28"/>
        </w:rPr>
        <w:t>tùng,01</w:t>
      </w:r>
      <w:r>
        <w:rPr>
          <w:spacing w:val="-2"/>
          <w:sz w:val="28"/>
        </w:rPr>
        <w:t> </w:t>
      </w:r>
      <w:r>
        <w:rPr>
          <w:sz w:val="28"/>
        </w:rPr>
        <w:t>tượng</w:t>
      </w:r>
      <w:r>
        <w:rPr>
          <w:spacing w:val="-1"/>
          <w:sz w:val="28"/>
        </w:rPr>
        <w:t> </w:t>
      </w:r>
      <w:r>
        <w:rPr>
          <w:sz w:val="28"/>
        </w:rPr>
        <w:t>quan</w:t>
      </w:r>
      <w:r>
        <w:rPr>
          <w:spacing w:val="-2"/>
          <w:sz w:val="28"/>
        </w:rPr>
        <w:t> </w:t>
      </w:r>
      <w:r>
        <w:rPr>
          <w:sz w:val="28"/>
        </w:rPr>
        <w:t>vân trường,</w:t>
      </w:r>
      <w:r>
        <w:rPr>
          <w:spacing w:val="-3"/>
          <w:sz w:val="28"/>
        </w:rPr>
        <w:t> </w:t>
      </w:r>
      <w:r>
        <w:rPr>
          <w:sz w:val="28"/>
        </w:rPr>
        <w:t>03</w:t>
      </w:r>
      <w:r>
        <w:rPr>
          <w:spacing w:val="-2"/>
          <w:sz w:val="28"/>
        </w:rPr>
        <w:t> </w:t>
      </w:r>
      <w:r>
        <w:rPr>
          <w:sz w:val="28"/>
        </w:rPr>
        <w:t>tượng</w:t>
      </w:r>
      <w:r>
        <w:rPr>
          <w:spacing w:val="-2"/>
          <w:sz w:val="28"/>
        </w:rPr>
        <w:t> </w:t>
      </w:r>
      <w:r>
        <w:rPr>
          <w:sz w:val="28"/>
        </w:rPr>
        <w:t>tam</w:t>
      </w:r>
      <w:r>
        <w:rPr>
          <w:spacing w:val="-6"/>
          <w:sz w:val="28"/>
        </w:rPr>
        <w:t> </w:t>
      </w:r>
      <w:r>
        <w:rPr>
          <w:sz w:val="28"/>
        </w:rPr>
        <w:t>đa,01</w:t>
      </w:r>
      <w:r>
        <w:rPr>
          <w:spacing w:val="-1"/>
          <w:sz w:val="28"/>
        </w:rPr>
        <w:t> </w:t>
      </w:r>
      <w:r>
        <w:rPr>
          <w:sz w:val="28"/>
        </w:rPr>
        <w:t>tượng chúc phúc, 01 bộ bàn ăn gỗ dổi, 01 bếp từ, 2 điều hoà ( 1 điều hoà Casper và 01 điều hoà Panasonic), 01 ghế mát sa nhãn hiệu OkinaWa, 01 quạt trần, 02 quạt cây Senko, 01 bộ âm ly, 03 gường, 02 tủ 3 buồng,01 đệm, 01 máy giặt của ngang, 01 téc nước Inox 2.000l, 01 tủ lạnh 2 cánh LG, 01 án gian thờ,02 bức tranh dán đá ( khung gỗ ép). Hiện nay anh C đang quản lý, sử dụng.Anh C và chị Đ không yêu cầu tòa xem xét. Do vậy, HĐXX không xem xét.</w:t>
      </w:r>
    </w:p>
    <w:p>
      <w:pPr>
        <w:pStyle w:val="ListParagraph"/>
        <w:numPr>
          <w:ilvl w:val="0"/>
          <w:numId w:val="3"/>
        </w:numPr>
        <w:tabs>
          <w:tab w:pos="1218" w:val="left" w:leader="none"/>
        </w:tabs>
        <w:spacing w:line="240" w:lineRule="auto" w:before="120" w:after="0"/>
        <w:ind w:left="1217" w:right="0" w:hanging="398"/>
        <w:jc w:val="both"/>
        <w:rPr>
          <w:sz w:val="28"/>
        </w:rPr>
      </w:pPr>
      <w:r>
        <w:rPr>
          <w:sz w:val="28"/>
        </w:rPr>
        <w:t>Công </w:t>
      </w:r>
      <w:r>
        <w:rPr>
          <w:spacing w:val="-5"/>
          <w:sz w:val="28"/>
        </w:rPr>
        <w:t>nợ:</w:t>
      </w:r>
    </w:p>
    <w:p>
      <w:pPr>
        <w:pStyle w:val="ListParagraph"/>
        <w:numPr>
          <w:ilvl w:val="1"/>
          <w:numId w:val="3"/>
        </w:numPr>
        <w:tabs>
          <w:tab w:pos="984" w:val="left" w:leader="none"/>
        </w:tabs>
        <w:spacing w:line="240" w:lineRule="auto" w:before="122" w:after="0"/>
        <w:ind w:left="983" w:right="0" w:hanging="164"/>
        <w:jc w:val="both"/>
        <w:rPr>
          <w:sz w:val="28"/>
        </w:rPr>
      </w:pPr>
      <w:r>
        <w:rPr>
          <w:sz w:val="28"/>
        </w:rPr>
        <w:t>Chị</w:t>
      </w:r>
      <w:r>
        <w:rPr>
          <w:spacing w:val="-2"/>
          <w:sz w:val="28"/>
        </w:rPr>
        <w:t> </w:t>
      </w:r>
      <w:r>
        <w:rPr>
          <w:sz w:val="28"/>
        </w:rPr>
        <w:t>Đ</w:t>
      </w:r>
      <w:r>
        <w:rPr>
          <w:spacing w:val="-4"/>
          <w:sz w:val="28"/>
        </w:rPr>
        <w:t> </w:t>
      </w:r>
      <w:r>
        <w:rPr>
          <w:sz w:val="28"/>
        </w:rPr>
        <w:t>trình</w:t>
      </w:r>
      <w:r>
        <w:rPr>
          <w:spacing w:val="-6"/>
          <w:sz w:val="28"/>
        </w:rPr>
        <w:t> </w:t>
      </w:r>
      <w:r>
        <w:rPr>
          <w:sz w:val="28"/>
        </w:rPr>
        <w:t>bày:</w:t>
      </w:r>
      <w:r>
        <w:rPr>
          <w:spacing w:val="-1"/>
          <w:sz w:val="28"/>
        </w:rPr>
        <w:t> </w:t>
      </w:r>
      <w:r>
        <w:rPr>
          <w:sz w:val="28"/>
        </w:rPr>
        <w:t>Anh</w:t>
      </w:r>
      <w:r>
        <w:rPr>
          <w:spacing w:val="-2"/>
          <w:sz w:val="28"/>
        </w:rPr>
        <w:t> </w:t>
      </w:r>
      <w:r>
        <w:rPr>
          <w:sz w:val="28"/>
        </w:rPr>
        <w:t>chị</w:t>
      </w:r>
      <w:r>
        <w:rPr>
          <w:spacing w:val="-2"/>
          <w:sz w:val="28"/>
        </w:rPr>
        <w:t> </w:t>
      </w:r>
      <w:r>
        <w:rPr>
          <w:sz w:val="28"/>
        </w:rPr>
        <w:t>không</w:t>
      </w:r>
      <w:r>
        <w:rPr>
          <w:spacing w:val="-5"/>
          <w:sz w:val="28"/>
        </w:rPr>
        <w:t> </w:t>
      </w:r>
      <w:r>
        <w:rPr>
          <w:sz w:val="28"/>
        </w:rPr>
        <w:t>nợ</w:t>
      </w:r>
      <w:r>
        <w:rPr>
          <w:spacing w:val="-2"/>
          <w:sz w:val="28"/>
        </w:rPr>
        <w:t> </w:t>
      </w:r>
      <w:r>
        <w:rPr>
          <w:spacing w:val="-5"/>
          <w:sz w:val="28"/>
        </w:rPr>
        <w:t>ai</w:t>
      </w:r>
    </w:p>
    <w:p>
      <w:pPr>
        <w:spacing w:after="0" w:line="240" w:lineRule="auto"/>
        <w:jc w:val="both"/>
        <w:rPr>
          <w:sz w:val="28"/>
        </w:rPr>
        <w:sectPr>
          <w:pgSz w:w="12240" w:h="15840"/>
          <w:pgMar w:header="0" w:footer="1098" w:top="1360" w:bottom="1280" w:left="1340" w:right="1140"/>
        </w:sectPr>
      </w:pPr>
    </w:p>
    <w:p>
      <w:pPr>
        <w:pStyle w:val="ListParagraph"/>
        <w:numPr>
          <w:ilvl w:val="1"/>
          <w:numId w:val="3"/>
        </w:numPr>
        <w:tabs>
          <w:tab w:pos="1003" w:val="left" w:leader="none"/>
        </w:tabs>
        <w:spacing w:line="240" w:lineRule="auto" w:before="73" w:after="0"/>
        <w:ind w:left="100" w:right="301" w:firstLine="719"/>
        <w:jc w:val="both"/>
        <w:rPr>
          <w:sz w:val="28"/>
        </w:rPr>
      </w:pPr>
      <w:r>
        <w:rPr>
          <w:sz w:val="28"/>
        </w:rPr>
        <w:t>Anh C trình bày: Trong thời gian chung sống vợ chồng anh có nợ một số người, nhưng anh đã trả hết, anh không yêu cầu giải quyết. Do vậy, HĐXX không xem xét.</w:t>
      </w:r>
    </w:p>
    <w:p>
      <w:pPr>
        <w:pStyle w:val="ListParagraph"/>
        <w:numPr>
          <w:ilvl w:val="0"/>
          <w:numId w:val="3"/>
        </w:numPr>
        <w:tabs>
          <w:tab w:pos="1238" w:val="left" w:leader="none"/>
        </w:tabs>
        <w:spacing w:line="240" w:lineRule="auto" w:before="119" w:after="0"/>
        <w:ind w:left="100" w:right="294" w:firstLine="719"/>
        <w:jc w:val="both"/>
        <w:rPr>
          <w:i/>
          <w:sz w:val="28"/>
        </w:rPr>
      </w:pPr>
      <w:r>
        <w:rPr>
          <w:sz w:val="28"/>
        </w:rPr>
        <w:t>Chi phí thẩm định, định giá đo đạc: Chị Phùng Thị Đ đã nộp tiền thẩm định, đo đạc, định giá</w:t>
      </w:r>
      <w:r>
        <w:rPr>
          <w:spacing w:val="-1"/>
          <w:sz w:val="28"/>
        </w:rPr>
        <w:t> </w:t>
      </w:r>
      <w:r>
        <w:rPr>
          <w:sz w:val="28"/>
        </w:rPr>
        <w:t>là 6.500.000đ </w:t>
      </w:r>
      <w:r>
        <w:rPr>
          <w:i/>
          <w:sz w:val="28"/>
        </w:rPr>
        <w:t>( Sáu triệu năm trăm ngàn đồng chẵn). </w:t>
      </w:r>
      <w:r>
        <w:rPr>
          <w:sz w:val="28"/>
        </w:rPr>
        <w:t>Chị Đ, anh C mỗi người phải chịu </w:t>
      </w:r>
      <w:r>
        <w:rPr>
          <w:sz w:val="36"/>
        </w:rPr>
        <w:t>½</w:t>
      </w:r>
      <w:r>
        <w:rPr>
          <w:spacing w:val="-14"/>
          <w:sz w:val="36"/>
        </w:rPr>
        <w:t> </w:t>
      </w:r>
      <w:r>
        <w:rPr>
          <w:sz w:val="28"/>
        </w:rPr>
        <w:t>số tiền, do vậy anh Đỗ Trí C phải trả cho chị Phùng Thị Đ là 3.250.000đ </w:t>
      </w:r>
      <w:r>
        <w:rPr>
          <w:i/>
          <w:sz w:val="28"/>
        </w:rPr>
        <w:t>( Ba triệu, hai trăm năm mươi ngàn đồng ).</w:t>
      </w:r>
    </w:p>
    <w:p>
      <w:pPr>
        <w:pStyle w:val="ListParagraph"/>
        <w:numPr>
          <w:ilvl w:val="0"/>
          <w:numId w:val="3"/>
        </w:numPr>
        <w:tabs>
          <w:tab w:pos="1222" w:val="left" w:leader="none"/>
        </w:tabs>
        <w:spacing w:line="242" w:lineRule="auto" w:before="120" w:after="0"/>
        <w:ind w:left="100" w:right="295" w:firstLine="719"/>
        <w:jc w:val="both"/>
        <w:rPr>
          <w:sz w:val="28"/>
        </w:rPr>
      </w:pPr>
      <w:r>
        <w:rPr>
          <w:sz w:val="28"/>
        </w:rPr>
        <w:t>Về án phí: chị Phùng Thị Đ tự nguyện chịu án phí ly</w:t>
      </w:r>
      <w:r>
        <w:rPr>
          <w:spacing w:val="-2"/>
          <w:sz w:val="28"/>
        </w:rPr>
        <w:t> </w:t>
      </w:r>
      <w:r>
        <w:rPr>
          <w:sz w:val="28"/>
        </w:rPr>
        <w:t>hôn sơ thẩm, án phí tài sản chị Đ, anh C phải chịu theo quy định của pháp luật.</w:t>
      </w:r>
    </w:p>
    <w:p>
      <w:pPr>
        <w:spacing w:before="116"/>
        <w:ind w:left="100"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left="1401"/>
      </w:pPr>
      <w:r>
        <w:rPr/>
        <w:t>QUYẾT</w:t>
      </w:r>
      <w:r>
        <w:rPr>
          <w:spacing w:val="-4"/>
        </w:rPr>
        <w:t> </w:t>
      </w:r>
      <w:r>
        <w:rPr>
          <w:spacing w:val="-2"/>
        </w:rPr>
        <w:t>ĐỊNH:</w:t>
      </w:r>
    </w:p>
    <w:p>
      <w:pPr>
        <w:pStyle w:val="BodyText"/>
        <w:spacing w:before="115"/>
        <w:ind w:right="295" w:firstLine="566"/>
      </w:pPr>
      <w:r>
        <w:rPr/>
        <w:t>Căn cứ vào các Điều 51, Điều 55, Điều 56, Điều 59, Điều 82, Điều 84 Luật hôn nhân và gia đình; khoản 1 Điều 35, điểm a khoản 1 Điều 39 của Bộ luật tố</w:t>
      </w:r>
      <w:r>
        <w:rPr>
          <w:spacing w:val="40"/>
        </w:rPr>
        <w:t> </w:t>
      </w:r>
      <w:r>
        <w:rPr/>
        <w:t>tụng dân sự; Điều 147, 271, 273 Bộ luật tố tụng dân sự 2015. Nghị quyết số 326/2016/UBTVQH 14. </w:t>
      </w:r>
      <w:r>
        <w:rPr>
          <w:b/>
        </w:rPr>
        <w:t>Xử</w:t>
      </w:r>
      <w:r>
        <w:rPr/>
        <w:t>:</w:t>
      </w:r>
    </w:p>
    <w:p>
      <w:pPr>
        <w:pStyle w:val="ListParagraph"/>
        <w:numPr>
          <w:ilvl w:val="0"/>
          <w:numId w:val="4"/>
        </w:numPr>
        <w:tabs>
          <w:tab w:pos="880" w:val="left" w:leader="none"/>
        </w:tabs>
        <w:spacing w:line="240" w:lineRule="auto" w:before="121" w:after="0"/>
        <w:ind w:left="100" w:right="295" w:firstLine="566"/>
        <w:jc w:val="both"/>
        <w:rPr>
          <w:sz w:val="28"/>
        </w:rPr>
      </w:pPr>
      <w:r>
        <w:rPr>
          <w:sz w:val="28"/>
        </w:rPr>
        <w:t>Về quan hệ hôn nhân: Chấp nhận yêu cầu xin ly hôn của chị Phùng Thị Đ. Ghi nhận sự thuận tình ly hôn giữa chị Phùng Thị Đ và anh Đỗ Trí C.</w:t>
      </w:r>
    </w:p>
    <w:p>
      <w:pPr>
        <w:pStyle w:val="ListParagraph"/>
        <w:numPr>
          <w:ilvl w:val="0"/>
          <w:numId w:val="4"/>
        </w:numPr>
        <w:tabs>
          <w:tab w:pos="957" w:val="left" w:leader="none"/>
        </w:tabs>
        <w:spacing w:line="240" w:lineRule="auto" w:before="120" w:after="0"/>
        <w:ind w:left="100" w:right="295" w:firstLine="566"/>
        <w:jc w:val="both"/>
        <w:rPr>
          <w:sz w:val="28"/>
        </w:rPr>
      </w:pPr>
      <w:r>
        <w:rPr>
          <w:sz w:val="28"/>
        </w:rPr>
        <w:t>Về con chung: Có 02 con chung là cháu Đỗ Hải T1, sinh ngày 04/11/2005, cháu Đỗ Duy</w:t>
      </w:r>
      <w:r>
        <w:rPr>
          <w:spacing w:val="-4"/>
          <w:sz w:val="28"/>
        </w:rPr>
        <w:t> </w:t>
      </w:r>
      <w:r>
        <w:rPr>
          <w:sz w:val="28"/>
        </w:rPr>
        <w:t>K, sinh</w:t>
      </w:r>
      <w:r>
        <w:rPr>
          <w:spacing w:val="-1"/>
          <w:sz w:val="28"/>
        </w:rPr>
        <w:t> </w:t>
      </w:r>
      <w:r>
        <w:rPr>
          <w:sz w:val="28"/>
        </w:rPr>
        <w:t>ngày</w:t>
      </w:r>
      <w:r>
        <w:rPr>
          <w:spacing w:val="-3"/>
          <w:sz w:val="28"/>
        </w:rPr>
        <w:t> </w:t>
      </w:r>
      <w:r>
        <w:rPr>
          <w:sz w:val="28"/>
        </w:rPr>
        <w:t>13/01/2019. Giao cho chị Đ được nuôi cháu Đỗ Hải T1, sinh ngày 04/11/2005 cho đến khi đủ 18 tuổi hoặc đến khi có quyết định thay đổi khác.Giao cho anh Đỗ Trí C tiếp tục nuôi cháu Đỗ Duy K, sinh ngày 13/01/2019 cho đến khi đủ 18 tuổi hoặc đến khi có quyết định thay đổi khác</w:t>
      </w:r>
    </w:p>
    <w:p>
      <w:pPr>
        <w:pStyle w:val="BodyText"/>
        <w:spacing w:before="120"/>
        <w:ind w:right="299" w:firstLine="556"/>
      </w:pPr>
      <w:r>
        <w:rPr/>
        <w:t>Chị Phùng Thị Đ, anh Đỗ Trí C được quyền qua lại, chăm sóc con chung không ai được ngăn cản.</w:t>
      </w:r>
    </w:p>
    <w:p>
      <w:pPr>
        <w:spacing w:before="120"/>
        <w:ind w:left="100" w:right="294" w:firstLine="417"/>
        <w:jc w:val="both"/>
        <w:rPr>
          <w:sz w:val="28"/>
        </w:rPr>
      </w:pPr>
      <w:r>
        <w:rPr>
          <w:i/>
          <w:sz w:val="28"/>
        </w:rPr>
        <w:t>Về cấp dưỡng nuôi con chung</w:t>
      </w:r>
      <w:r>
        <w:rPr>
          <w:sz w:val="28"/>
        </w:rPr>
        <w:t>: Tạm miễn trợ cấp nuôi con chung cho chị Đ, anh C.</w:t>
      </w:r>
    </w:p>
    <w:p>
      <w:pPr>
        <w:pStyle w:val="ListParagraph"/>
        <w:numPr>
          <w:ilvl w:val="0"/>
          <w:numId w:val="4"/>
        </w:numPr>
        <w:tabs>
          <w:tab w:pos="1034" w:val="left" w:leader="none"/>
        </w:tabs>
        <w:spacing w:line="240" w:lineRule="auto" w:before="119" w:after="0"/>
        <w:ind w:left="100" w:right="298" w:firstLine="719"/>
        <w:jc w:val="both"/>
        <w:rPr>
          <w:i/>
          <w:sz w:val="28"/>
        </w:rPr>
      </w:pPr>
      <w:r>
        <w:rPr>
          <w:sz w:val="28"/>
        </w:rPr>
        <w:t>Về tài sản chung: Giao cho chị Phùng Thị Đ được quản lý, sử dụng: 01 mảnh đất diện tích 85m</w:t>
      </w:r>
      <w:r>
        <w:rPr>
          <w:sz w:val="28"/>
          <w:vertAlign w:val="superscript"/>
        </w:rPr>
        <w:t>2</w:t>
      </w:r>
      <w:r>
        <w:rPr>
          <w:sz w:val="28"/>
          <w:vertAlign w:val="baseline"/>
        </w:rPr>
        <w:t> tại thửa số 1156, tờ bản đồ số 22 tại khu đường Văn Chỉ, thuộc thôn MT, xã VT, huyện Ba Vì, Hà Nội đã cấp Giấy chứng nhận quyền sử dụng đất đứng tên hộ ông Đỗ Trí C, cấp ngày</w:t>
      </w:r>
      <w:r>
        <w:rPr>
          <w:spacing w:val="-2"/>
          <w:sz w:val="28"/>
          <w:vertAlign w:val="baseline"/>
        </w:rPr>
        <w:t> </w:t>
      </w:r>
      <w:r>
        <w:rPr>
          <w:sz w:val="28"/>
          <w:vertAlign w:val="baseline"/>
        </w:rPr>
        <w:t>30/6/2011 và trên đất có 01 ngôi nhà 02 tầng một tum, cửa khung gỗ, công trình phụ khép kín, nền lát gạch hoa, 01 bộ bàn ghế đồng kỵ gỗ hương, 01 điều hoà Panasonic. Có tổng trị giá 3.425.412.000đ</w:t>
      </w:r>
      <w:r>
        <w:rPr>
          <w:spacing w:val="40"/>
          <w:sz w:val="28"/>
          <w:vertAlign w:val="baseline"/>
        </w:rPr>
        <w:t> </w:t>
      </w:r>
      <w:r>
        <w:rPr>
          <w:i/>
          <w:sz w:val="28"/>
          <w:vertAlign w:val="baseline"/>
        </w:rPr>
        <w:t>( Ba tỷ ,bốn trăm hai mươi năm ngàn, bốn trăm mười hai đồng )</w:t>
      </w:r>
    </w:p>
    <w:p>
      <w:pPr>
        <w:spacing w:line="242" w:lineRule="auto" w:before="120"/>
        <w:ind w:left="100" w:right="296" w:firstLine="719"/>
        <w:jc w:val="both"/>
        <w:rPr>
          <w:i/>
          <w:sz w:val="28"/>
        </w:rPr>
      </w:pPr>
      <w:r>
        <w:rPr>
          <w:sz w:val="28"/>
        </w:rPr>
        <w:t>Chị Phùng Thị Đ có nghĩa vụ phải thanh toán cho anh Đỗ Trí C số tiền là: 1.712.706.000đ </w:t>
      </w:r>
      <w:r>
        <w:rPr>
          <w:i/>
          <w:sz w:val="28"/>
        </w:rPr>
        <w:t>(Một tỷ, bảy trăm mười hai triệu, bảy trăm linh sáu ngàn đồng )</w:t>
      </w:r>
    </w:p>
    <w:p>
      <w:pPr>
        <w:spacing w:after="0" w:line="242" w:lineRule="auto"/>
        <w:jc w:val="both"/>
        <w:rPr>
          <w:sz w:val="28"/>
        </w:rPr>
        <w:sectPr>
          <w:pgSz w:w="12240" w:h="15840"/>
          <w:pgMar w:header="0" w:footer="1098" w:top="1360" w:bottom="1280" w:left="1340" w:right="1140"/>
        </w:sectPr>
      </w:pPr>
    </w:p>
    <w:p>
      <w:pPr>
        <w:pStyle w:val="BodyText"/>
        <w:spacing w:before="71"/>
        <w:ind w:firstLine="859"/>
        <w:jc w:val="left"/>
      </w:pPr>
      <w:r>
        <w:rPr/>
        <w:t>Chị Phùng Thị Đ có quyền liên hệ với cơ quan Nhà nước có thẩm quyền đề nghị cấp giấy chứng nhận quyền sử dụng đất theo quy định pháp luật.</w:t>
      </w:r>
    </w:p>
    <w:p>
      <w:pPr>
        <w:pStyle w:val="ListParagraph"/>
        <w:numPr>
          <w:ilvl w:val="0"/>
          <w:numId w:val="4"/>
        </w:numPr>
        <w:tabs>
          <w:tab w:pos="880" w:val="left" w:leader="none"/>
        </w:tabs>
        <w:spacing w:line="240" w:lineRule="auto" w:before="121" w:after="0"/>
        <w:ind w:left="879" w:right="0" w:hanging="214"/>
        <w:jc w:val="left"/>
        <w:rPr>
          <w:sz w:val="28"/>
        </w:rPr>
      </w:pPr>
      <w:r>
        <w:rPr>
          <w:sz w:val="28"/>
        </w:rPr>
        <w:t>Tài</w:t>
      </w:r>
      <w:r>
        <w:rPr>
          <w:spacing w:val="-3"/>
          <w:sz w:val="28"/>
        </w:rPr>
        <w:t> </w:t>
      </w:r>
      <w:r>
        <w:rPr>
          <w:sz w:val="28"/>
        </w:rPr>
        <w:t>sản</w:t>
      </w:r>
      <w:r>
        <w:rPr>
          <w:spacing w:val="-3"/>
          <w:sz w:val="28"/>
        </w:rPr>
        <w:t> </w:t>
      </w:r>
      <w:r>
        <w:rPr>
          <w:sz w:val="28"/>
        </w:rPr>
        <w:t>riêng;</w:t>
      </w:r>
      <w:r>
        <w:rPr>
          <w:spacing w:val="-2"/>
          <w:sz w:val="28"/>
        </w:rPr>
        <w:t> </w:t>
      </w:r>
      <w:r>
        <w:rPr>
          <w:sz w:val="28"/>
        </w:rPr>
        <w:t>HĐXX</w:t>
      </w:r>
      <w:r>
        <w:rPr>
          <w:spacing w:val="-5"/>
          <w:sz w:val="28"/>
        </w:rPr>
        <w:t> </w:t>
      </w:r>
      <w:r>
        <w:rPr>
          <w:sz w:val="28"/>
        </w:rPr>
        <w:t>không</w:t>
      </w:r>
      <w:r>
        <w:rPr>
          <w:spacing w:val="-3"/>
          <w:sz w:val="28"/>
        </w:rPr>
        <w:t> </w:t>
      </w:r>
      <w:r>
        <w:rPr>
          <w:sz w:val="28"/>
        </w:rPr>
        <w:t>xem</w:t>
      </w:r>
      <w:r>
        <w:rPr>
          <w:spacing w:val="-8"/>
          <w:sz w:val="28"/>
        </w:rPr>
        <w:t> </w:t>
      </w:r>
      <w:r>
        <w:rPr>
          <w:spacing w:val="-4"/>
          <w:sz w:val="28"/>
        </w:rPr>
        <w:t>xét.</w:t>
      </w:r>
    </w:p>
    <w:p>
      <w:pPr>
        <w:pStyle w:val="ListParagraph"/>
        <w:numPr>
          <w:ilvl w:val="0"/>
          <w:numId w:val="4"/>
        </w:numPr>
        <w:tabs>
          <w:tab w:pos="948" w:val="left" w:leader="none"/>
        </w:tabs>
        <w:spacing w:line="240" w:lineRule="auto" w:before="120" w:after="0"/>
        <w:ind w:left="947" w:right="0" w:hanging="282"/>
        <w:jc w:val="left"/>
        <w:rPr>
          <w:sz w:val="28"/>
        </w:rPr>
      </w:pPr>
      <w:r>
        <w:rPr>
          <w:sz w:val="28"/>
        </w:rPr>
        <w:t>Công</w:t>
      </w:r>
      <w:r>
        <w:rPr>
          <w:spacing w:val="-6"/>
          <w:sz w:val="28"/>
        </w:rPr>
        <w:t> </w:t>
      </w:r>
      <w:r>
        <w:rPr>
          <w:sz w:val="28"/>
        </w:rPr>
        <w:t>nợ:</w:t>
      </w:r>
      <w:r>
        <w:rPr>
          <w:spacing w:val="-2"/>
          <w:sz w:val="28"/>
        </w:rPr>
        <w:t> </w:t>
      </w:r>
      <w:r>
        <w:rPr>
          <w:sz w:val="28"/>
        </w:rPr>
        <w:t>HĐXX</w:t>
      </w:r>
      <w:r>
        <w:rPr>
          <w:spacing w:val="-4"/>
          <w:sz w:val="28"/>
        </w:rPr>
        <w:t> </w:t>
      </w:r>
      <w:r>
        <w:rPr>
          <w:sz w:val="28"/>
        </w:rPr>
        <w:t>không</w:t>
      </w:r>
      <w:r>
        <w:rPr>
          <w:spacing w:val="-1"/>
          <w:sz w:val="28"/>
        </w:rPr>
        <w:t> </w:t>
      </w:r>
      <w:r>
        <w:rPr>
          <w:sz w:val="28"/>
        </w:rPr>
        <w:t>xem</w:t>
      </w:r>
      <w:r>
        <w:rPr>
          <w:spacing w:val="-7"/>
          <w:sz w:val="28"/>
        </w:rPr>
        <w:t> </w:t>
      </w:r>
      <w:r>
        <w:rPr>
          <w:spacing w:val="-4"/>
          <w:sz w:val="28"/>
        </w:rPr>
        <w:t>xét.</w:t>
      </w:r>
    </w:p>
    <w:p>
      <w:pPr>
        <w:pStyle w:val="ListParagraph"/>
        <w:numPr>
          <w:ilvl w:val="0"/>
          <w:numId w:val="4"/>
        </w:numPr>
        <w:tabs>
          <w:tab w:pos="1032" w:val="left" w:leader="none"/>
          <w:tab w:pos="8811" w:val="left" w:leader="none"/>
        </w:tabs>
        <w:spacing w:line="240" w:lineRule="auto" w:before="122" w:after="0"/>
        <w:ind w:left="100" w:right="292" w:firstLine="566"/>
        <w:jc w:val="left"/>
        <w:rPr>
          <w:sz w:val="28"/>
        </w:rPr>
      </w:pPr>
      <w:r>
        <w:rPr>
          <w:sz w:val="28"/>
        </w:rPr>
        <w:t>Về án phí: chị Phùng Thị Đ tự nguyện chịu 300.000 đồng án phí ly hôn sơ thẩm</w:t>
      </w:r>
      <w:r>
        <w:rPr>
          <w:spacing w:val="40"/>
          <w:sz w:val="28"/>
        </w:rPr>
        <w:t> </w:t>
      </w:r>
      <w:r>
        <w:rPr>
          <w:sz w:val="28"/>
        </w:rPr>
        <w:t>và 63.381.000đ án phí tài sản được đối trừ vào số tiền</w:t>
      </w:r>
      <w:r>
        <w:rPr>
          <w:spacing w:val="80"/>
          <w:sz w:val="28"/>
        </w:rPr>
        <w:t> </w:t>
      </w:r>
      <w:r>
        <w:rPr>
          <w:sz w:val="28"/>
        </w:rPr>
        <w:t>46.300.000đ tạm ứng án</w:t>
      </w:r>
      <w:r>
        <w:rPr>
          <w:spacing w:val="40"/>
          <w:sz w:val="28"/>
        </w:rPr>
        <w:t> </w:t>
      </w:r>
      <w:r>
        <w:rPr>
          <w:sz w:val="28"/>
        </w:rPr>
        <w:t>phí</w:t>
      </w:r>
      <w:r>
        <w:rPr>
          <w:spacing w:val="40"/>
          <w:sz w:val="28"/>
        </w:rPr>
        <w:t> </w:t>
      </w:r>
      <w:r>
        <w:rPr>
          <w:sz w:val="28"/>
        </w:rPr>
        <w:t>mà</w:t>
      </w:r>
      <w:r>
        <w:rPr>
          <w:spacing w:val="40"/>
          <w:sz w:val="28"/>
        </w:rPr>
        <w:t> </w:t>
      </w:r>
      <w:r>
        <w:rPr>
          <w:sz w:val="28"/>
        </w:rPr>
        <w:t>chị</w:t>
      </w:r>
      <w:r>
        <w:rPr>
          <w:spacing w:val="40"/>
          <w:sz w:val="28"/>
        </w:rPr>
        <w:t> </w:t>
      </w:r>
      <w:r>
        <w:rPr>
          <w:sz w:val="28"/>
        </w:rPr>
        <w:t>Đ</w:t>
      </w:r>
      <w:r>
        <w:rPr>
          <w:spacing w:val="40"/>
          <w:sz w:val="28"/>
        </w:rPr>
        <w:t> </w:t>
      </w:r>
      <w:r>
        <w:rPr>
          <w:sz w:val="28"/>
        </w:rPr>
        <w:t>đã</w:t>
      </w:r>
      <w:r>
        <w:rPr>
          <w:spacing w:val="40"/>
          <w:sz w:val="28"/>
        </w:rPr>
        <w:t> </w:t>
      </w:r>
      <w:r>
        <w:rPr>
          <w:sz w:val="28"/>
        </w:rPr>
        <w:t>nộp</w:t>
      </w:r>
      <w:r>
        <w:rPr>
          <w:spacing w:val="40"/>
          <w:sz w:val="28"/>
        </w:rPr>
        <w:t> </w:t>
      </w:r>
      <w:r>
        <w:rPr>
          <w:sz w:val="28"/>
        </w:rPr>
        <w:t>theo</w:t>
      </w:r>
      <w:r>
        <w:rPr>
          <w:spacing w:val="40"/>
          <w:sz w:val="28"/>
        </w:rPr>
        <w:t> </w:t>
      </w:r>
      <w:r>
        <w:rPr>
          <w:sz w:val="28"/>
        </w:rPr>
        <w:t>biên</w:t>
      </w:r>
      <w:r>
        <w:rPr>
          <w:spacing w:val="40"/>
          <w:sz w:val="28"/>
        </w:rPr>
        <w:t> </w:t>
      </w:r>
      <w:r>
        <w:rPr>
          <w:sz w:val="28"/>
        </w:rPr>
        <w:t>lai</w:t>
      </w:r>
      <w:r>
        <w:rPr>
          <w:spacing w:val="40"/>
          <w:sz w:val="28"/>
        </w:rPr>
        <w:t> </w:t>
      </w:r>
      <w:r>
        <w:rPr>
          <w:sz w:val="28"/>
        </w:rPr>
        <w:t>thu</w:t>
      </w:r>
      <w:r>
        <w:rPr>
          <w:spacing w:val="40"/>
          <w:sz w:val="28"/>
        </w:rPr>
        <w:t> </w:t>
      </w:r>
      <w:r>
        <w:rPr>
          <w:sz w:val="28"/>
        </w:rPr>
        <w:t>tiền</w:t>
      </w:r>
      <w:r>
        <w:rPr>
          <w:spacing w:val="40"/>
          <w:sz w:val="28"/>
        </w:rPr>
        <w:t> </w:t>
      </w:r>
      <w:r>
        <w:rPr>
          <w:sz w:val="28"/>
        </w:rPr>
        <w:t>tạm</w:t>
      </w:r>
      <w:r>
        <w:rPr>
          <w:spacing w:val="40"/>
          <w:sz w:val="28"/>
        </w:rPr>
        <w:t> </w:t>
      </w:r>
      <w:r>
        <w:rPr>
          <w:sz w:val="28"/>
        </w:rPr>
        <w:t>ứng</w:t>
      </w:r>
      <w:r>
        <w:rPr>
          <w:spacing w:val="40"/>
          <w:sz w:val="28"/>
        </w:rPr>
        <w:t> </w:t>
      </w:r>
      <w:r>
        <w:rPr>
          <w:sz w:val="28"/>
        </w:rPr>
        <w:t>án</w:t>
      </w:r>
      <w:r>
        <w:rPr>
          <w:spacing w:val="40"/>
          <w:sz w:val="28"/>
        </w:rPr>
        <w:t> </w:t>
      </w:r>
      <w:r>
        <w:rPr>
          <w:sz w:val="28"/>
        </w:rPr>
        <w:t>phí</w:t>
      </w:r>
      <w:r>
        <w:rPr>
          <w:spacing w:val="40"/>
          <w:sz w:val="28"/>
        </w:rPr>
        <w:t> </w:t>
      </w:r>
      <w:r>
        <w:rPr>
          <w:sz w:val="28"/>
        </w:rPr>
        <w:t>0060230</w:t>
      </w:r>
      <w:r>
        <w:rPr>
          <w:spacing w:val="40"/>
          <w:sz w:val="28"/>
        </w:rPr>
        <w:t> </w:t>
      </w:r>
      <w:r>
        <w:rPr>
          <w:sz w:val="28"/>
        </w:rPr>
        <w:t>ngày</w:t>
      </w:r>
      <w:r>
        <w:rPr>
          <w:spacing w:val="40"/>
          <w:sz w:val="28"/>
        </w:rPr>
        <w:t> </w:t>
      </w:r>
      <w:r>
        <w:rPr>
          <w:sz w:val="28"/>
        </w:rPr>
        <w:t>17/5/2022 tại Chi cục Thi hành án dân sự huyện Ba Vì, thành phố Hà Nội.</w:t>
        <w:tab/>
      </w:r>
      <w:r>
        <w:rPr>
          <w:spacing w:val="-4"/>
          <w:sz w:val="28"/>
        </w:rPr>
        <w:t>Nay </w:t>
      </w:r>
      <w:r>
        <w:rPr>
          <w:sz w:val="28"/>
        </w:rPr>
        <w:t>chị Đ còn phải nộp tiếp số tiền 17.381.000đ. Anh Đỗ Trí C phải chịu 63.381.000đ án phí tài sản.</w:t>
      </w:r>
    </w:p>
    <w:p>
      <w:pPr>
        <w:pStyle w:val="ListParagraph"/>
        <w:numPr>
          <w:ilvl w:val="0"/>
          <w:numId w:val="4"/>
        </w:numPr>
        <w:tabs>
          <w:tab w:pos="1190" w:val="left" w:leader="none"/>
        </w:tabs>
        <w:spacing w:line="240" w:lineRule="auto" w:before="121" w:after="0"/>
        <w:ind w:left="100" w:right="301" w:firstLine="719"/>
        <w:jc w:val="left"/>
        <w:rPr>
          <w:sz w:val="28"/>
        </w:rPr>
      </w:pPr>
      <w:r>
        <w:rPr>
          <w:sz w:val="28"/>
        </w:rPr>
        <w:t>Quyền kháng cáo: Chị Đ, anh C được quyền kháng cáo bản án trong hạn 15 ngày kể từ ngày tuyên án.</w:t>
      </w:r>
    </w:p>
    <w:p>
      <w:pPr>
        <w:spacing w:before="0"/>
        <w:ind w:left="100" w:right="294" w:firstLine="859"/>
        <w:jc w:val="both"/>
        <w:rPr>
          <w:i/>
          <w:sz w:val="28"/>
        </w:rPr>
      </w:pPr>
      <w:r>
        <w:rPr>
          <w:i/>
          <w:sz w:val="28"/>
        </w:rPr>
        <w:t>Bản án</w:t>
      </w:r>
      <w:r>
        <w:rPr>
          <w:i/>
          <w:spacing w:val="80"/>
          <w:sz w:val="28"/>
        </w:rPr>
        <w:t> </w:t>
      </w:r>
      <w:r>
        <w:rPr>
          <w:i/>
          <w:sz w:val="28"/>
        </w:rPr>
        <w:t>này được thi hành theo quy định tại Điều 2 Luật thi hành án dân</w:t>
      </w:r>
      <w:r>
        <w:rPr>
          <w:i/>
          <w:spacing w:val="40"/>
          <w:sz w:val="28"/>
        </w:rPr>
        <w:t> </w:t>
      </w:r>
      <w:r>
        <w:rPr>
          <w:i/>
          <w:sz w:val="28"/>
        </w:rPr>
        <w:t>sự</w:t>
      </w:r>
      <w:r>
        <w:rPr>
          <w:i/>
          <w:spacing w:val="-3"/>
          <w:sz w:val="28"/>
        </w:rPr>
        <w:t> </w:t>
      </w:r>
      <w:r>
        <w:rPr>
          <w:i/>
          <w:sz w:val="28"/>
        </w:rPr>
        <w:t>thì</w:t>
      </w:r>
      <w:r>
        <w:rPr>
          <w:i/>
          <w:spacing w:val="-1"/>
          <w:sz w:val="28"/>
        </w:rPr>
        <w:t> </w:t>
      </w:r>
      <w:r>
        <w:rPr>
          <w:i/>
          <w:sz w:val="28"/>
        </w:rPr>
        <w:t>người</w:t>
      </w:r>
      <w:r>
        <w:rPr>
          <w:i/>
          <w:spacing w:val="-3"/>
          <w:sz w:val="28"/>
        </w:rPr>
        <w:t> </w:t>
      </w:r>
      <w:r>
        <w:rPr>
          <w:i/>
          <w:sz w:val="28"/>
        </w:rPr>
        <w:t>được</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 sự,</w:t>
      </w:r>
      <w:r>
        <w:rPr>
          <w:i/>
          <w:spacing w:val="-3"/>
          <w:sz w:val="28"/>
        </w:rPr>
        <w:t> </w:t>
      </w:r>
      <w:r>
        <w:rPr>
          <w:i/>
          <w:sz w:val="28"/>
        </w:rPr>
        <w:t>người phải</w:t>
      </w:r>
      <w:r>
        <w:rPr>
          <w:i/>
          <w:spacing w:val="-1"/>
          <w:sz w:val="28"/>
        </w:rPr>
        <w:t> </w:t>
      </w:r>
      <w:r>
        <w:rPr>
          <w:i/>
          <w:sz w:val="28"/>
        </w:rPr>
        <w:t>thi</w:t>
      </w:r>
      <w:r>
        <w:rPr>
          <w:i/>
          <w:spacing w:val="-2"/>
          <w:sz w:val="28"/>
        </w:rPr>
        <w:t> </w:t>
      </w:r>
      <w:r>
        <w:rPr>
          <w:i/>
          <w:sz w:val="28"/>
        </w:rPr>
        <w:t>hành</w:t>
      </w:r>
      <w:r>
        <w:rPr>
          <w:i/>
          <w:spacing w:val="-2"/>
          <w:sz w:val="28"/>
        </w:rPr>
        <w:t> </w:t>
      </w:r>
      <w:r>
        <w:rPr>
          <w:i/>
          <w:sz w:val="28"/>
        </w:rPr>
        <w:t>án</w:t>
      </w:r>
      <w:r>
        <w:rPr>
          <w:i/>
          <w:spacing w:val="-1"/>
          <w:sz w:val="28"/>
        </w:rPr>
        <w:t> </w:t>
      </w:r>
      <w:r>
        <w:rPr>
          <w:i/>
          <w:sz w:val="28"/>
        </w:rPr>
        <w:t>dân</w:t>
      </w:r>
      <w:r>
        <w:rPr>
          <w:i/>
          <w:spacing w:val="-2"/>
          <w:sz w:val="28"/>
        </w:rPr>
        <w:t> </w:t>
      </w:r>
      <w:r>
        <w:rPr>
          <w:i/>
          <w:sz w:val="28"/>
        </w:rPr>
        <w:t>sự</w:t>
      </w:r>
      <w:r>
        <w:rPr>
          <w:i/>
          <w:spacing w:val="-1"/>
          <w:sz w:val="28"/>
        </w:rPr>
        <w:t> </w:t>
      </w:r>
      <w:r>
        <w:rPr>
          <w:i/>
          <w:sz w:val="28"/>
        </w:rPr>
        <w:t>có</w:t>
      </w:r>
      <w:r>
        <w:rPr>
          <w:i/>
          <w:spacing w:val="-1"/>
          <w:sz w:val="28"/>
        </w:rPr>
        <w:t> </w:t>
      </w:r>
      <w:r>
        <w:rPr>
          <w:i/>
          <w:sz w:val="28"/>
        </w:rPr>
        <w:t>quyền</w:t>
      </w:r>
      <w:r>
        <w:rPr>
          <w:i/>
          <w:spacing w:val="-3"/>
          <w:sz w:val="28"/>
        </w:rPr>
        <w:t> </w:t>
      </w:r>
      <w:r>
        <w:rPr>
          <w:i/>
          <w:sz w:val="28"/>
        </w:rPr>
        <w:t>thỏa thuận</w:t>
      </w:r>
      <w:r>
        <w:rPr>
          <w:i/>
          <w:spacing w:val="-2"/>
          <w:sz w:val="28"/>
        </w:rPr>
        <w:t> </w:t>
      </w:r>
      <w:r>
        <w:rPr>
          <w:i/>
          <w:sz w:val="28"/>
        </w:rPr>
        <w:t>thi</w:t>
      </w:r>
      <w:r>
        <w:rPr>
          <w:i/>
          <w:spacing w:val="-3"/>
          <w:sz w:val="28"/>
        </w:rPr>
        <w:t> </w:t>
      </w:r>
      <w:r>
        <w:rPr>
          <w:i/>
          <w:sz w:val="28"/>
        </w:rPr>
        <w:t>hành</w:t>
      </w:r>
      <w:r>
        <w:rPr>
          <w:i/>
          <w:spacing w:val="-1"/>
          <w:sz w:val="28"/>
        </w:rPr>
        <w:t> </w:t>
      </w:r>
      <w:r>
        <w:rPr>
          <w:i/>
          <w:sz w:val="28"/>
        </w:rPr>
        <w:t>án,</w:t>
      </w:r>
      <w:r>
        <w:rPr>
          <w:i/>
          <w:spacing w:val="-4"/>
          <w:sz w:val="28"/>
        </w:rPr>
        <w:t> </w:t>
      </w:r>
      <w:r>
        <w:rPr>
          <w:i/>
          <w:sz w:val="28"/>
        </w:rPr>
        <w:t>quyền</w:t>
      </w:r>
      <w:r>
        <w:rPr>
          <w:i/>
          <w:spacing w:val="-2"/>
          <w:sz w:val="28"/>
        </w:rPr>
        <w:t> </w:t>
      </w:r>
      <w:r>
        <w:rPr>
          <w:i/>
          <w:sz w:val="28"/>
        </w:rPr>
        <w:t>yêu cầu</w:t>
      </w:r>
      <w:r>
        <w:rPr>
          <w:i/>
          <w:spacing w:val="-1"/>
          <w:sz w:val="28"/>
        </w:rPr>
        <w:t> </w:t>
      </w:r>
      <w:r>
        <w:rPr>
          <w:i/>
          <w:sz w:val="28"/>
        </w:rPr>
        <w:t>thi</w:t>
      </w:r>
      <w:r>
        <w:rPr>
          <w:i/>
          <w:spacing w:val="-2"/>
          <w:sz w:val="28"/>
        </w:rPr>
        <w:t> </w:t>
      </w:r>
      <w:r>
        <w:rPr>
          <w:i/>
          <w:sz w:val="28"/>
        </w:rPr>
        <w:t>hành</w:t>
      </w:r>
      <w:r>
        <w:rPr>
          <w:i/>
          <w:spacing w:val="-1"/>
          <w:sz w:val="28"/>
        </w:rPr>
        <w:t> </w:t>
      </w:r>
      <w:r>
        <w:rPr>
          <w:i/>
          <w:sz w:val="28"/>
        </w:rPr>
        <w:t>án,</w:t>
      </w:r>
      <w:r>
        <w:rPr>
          <w:i/>
          <w:spacing w:val="-4"/>
          <w:sz w:val="28"/>
        </w:rPr>
        <w:t> </w:t>
      </w:r>
      <w:r>
        <w:rPr>
          <w:i/>
          <w:sz w:val="28"/>
        </w:rPr>
        <w:t>tự</w:t>
      </w:r>
      <w:r>
        <w:rPr>
          <w:i/>
          <w:spacing w:val="-3"/>
          <w:sz w:val="28"/>
        </w:rPr>
        <w:t> </w:t>
      </w:r>
      <w:r>
        <w:rPr>
          <w:i/>
          <w:sz w:val="28"/>
        </w:rPr>
        <w:t>nguyện</w:t>
      </w:r>
      <w:r>
        <w:rPr>
          <w:i/>
          <w:spacing w:val="-1"/>
          <w:sz w:val="28"/>
        </w:rPr>
        <w:t> </w:t>
      </w:r>
      <w:r>
        <w:rPr>
          <w:i/>
          <w:sz w:val="28"/>
        </w:rPr>
        <w:t>thi</w:t>
      </w:r>
      <w:r>
        <w:rPr>
          <w:i/>
          <w:spacing w:val="-2"/>
          <w:sz w:val="28"/>
        </w:rPr>
        <w:t> </w:t>
      </w:r>
      <w:r>
        <w:rPr>
          <w:i/>
          <w:sz w:val="28"/>
        </w:rPr>
        <w:t>hành</w:t>
      </w:r>
      <w:r>
        <w:rPr>
          <w:i/>
          <w:spacing w:val="-1"/>
          <w:sz w:val="28"/>
        </w:rPr>
        <w:t> </w:t>
      </w:r>
      <w:r>
        <w:rPr>
          <w:i/>
          <w:sz w:val="28"/>
        </w:rPr>
        <w:t>án</w:t>
      </w:r>
      <w:r>
        <w:rPr>
          <w:i/>
          <w:spacing w:val="-3"/>
          <w:sz w:val="28"/>
        </w:rPr>
        <w:t> </w:t>
      </w:r>
      <w:r>
        <w:rPr>
          <w:i/>
          <w:sz w:val="28"/>
        </w:rPr>
        <w:t>hoặc</w:t>
      </w:r>
      <w:r>
        <w:rPr>
          <w:i/>
          <w:spacing w:val="-2"/>
          <w:sz w:val="28"/>
        </w:rPr>
        <w:t> </w:t>
      </w:r>
      <w:r>
        <w:rPr>
          <w:i/>
          <w:sz w:val="28"/>
        </w:rPr>
        <w:t>bị cưỡng chế thi hành án theo quy định tại các Điều 6,7 và 9 Luật thi hành án dân sự; Thời hiệu</w:t>
      </w:r>
      <w:r>
        <w:rPr>
          <w:i/>
          <w:spacing w:val="-2"/>
          <w:sz w:val="28"/>
        </w:rPr>
        <w:t> </w:t>
      </w:r>
      <w:r>
        <w:rPr>
          <w:i/>
          <w:sz w:val="28"/>
        </w:rPr>
        <w:t>thi hành</w:t>
      </w:r>
      <w:r>
        <w:rPr>
          <w:i/>
          <w:spacing w:val="-2"/>
          <w:sz w:val="28"/>
        </w:rPr>
        <w:t> </w:t>
      </w:r>
      <w:r>
        <w:rPr>
          <w:i/>
          <w:sz w:val="28"/>
        </w:rPr>
        <w:t>án</w:t>
      </w:r>
      <w:r>
        <w:rPr>
          <w:i/>
          <w:spacing w:val="-2"/>
          <w:sz w:val="28"/>
        </w:rPr>
        <w:t> </w:t>
      </w:r>
      <w:r>
        <w:rPr>
          <w:i/>
          <w:sz w:val="28"/>
        </w:rPr>
        <w:t>được thực hiện theo quy</w:t>
      </w:r>
      <w:r>
        <w:rPr>
          <w:i/>
          <w:spacing w:val="-2"/>
          <w:sz w:val="28"/>
        </w:rPr>
        <w:t> </w:t>
      </w:r>
      <w:r>
        <w:rPr>
          <w:i/>
          <w:sz w:val="28"/>
        </w:rPr>
        <w:t>định tại Điều</w:t>
      </w:r>
      <w:r>
        <w:rPr>
          <w:i/>
          <w:spacing w:val="-1"/>
          <w:sz w:val="28"/>
        </w:rPr>
        <w:t> </w:t>
      </w:r>
      <w:r>
        <w:rPr>
          <w:i/>
          <w:sz w:val="28"/>
        </w:rPr>
        <w:t>30 Luật thi hành</w:t>
      </w:r>
      <w:r>
        <w:rPr>
          <w:i/>
          <w:spacing w:val="-2"/>
          <w:sz w:val="28"/>
        </w:rPr>
        <w:t> </w:t>
      </w:r>
      <w:r>
        <w:rPr>
          <w:i/>
          <w:sz w:val="28"/>
        </w:rPr>
        <w:t>án</w:t>
      </w:r>
      <w:r>
        <w:rPr>
          <w:i/>
          <w:spacing w:val="-2"/>
          <w:sz w:val="28"/>
        </w:rPr>
        <w:t> </w:t>
      </w:r>
      <w:r>
        <w:rPr>
          <w:i/>
          <w:sz w:val="28"/>
        </w:rPr>
        <w:t>dân</w:t>
      </w:r>
      <w:r>
        <w:rPr>
          <w:i/>
          <w:spacing w:val="-2"/>
          <w:sz w:val="28"/>
        </w:rPr>
        <w:t> </w:t>
      </w:r>
      <w:r>
        <w:rPr>
          <w:i/>
          <w:sz w:val="28"/>
        </w:rPr>
        <w:t>sự.</w:t>
      </w:r>
    </w:p>
    <w:p>
      <w:pPr>
        <w:pStyle w:val="BodyText"/>
        <w:spacing w:before="0"/>
        <w:ind w:left="0" w:firstLine="0"/>
        <w:jc w:val="left"/>
        <w:rPr>
          <w:i/>
          <w:sz w:val="20"/>
        </w:rPr>
      </w:pPr>
    </w:p>
    <w:p>
      <w:pPr>
        <w:pStyle w:val="BodyText"/>
        <w:spacing w:before="11"/>
        <w:ind w:left="0" w:firstLine="0"/>
        <w:jc w:val="left"/>
        <w:rPr>
          <w:i/>
          <w:sz w:val="20"/>
        </w:rPr>
      </w:pPr>
    </w:p>
    <w:p>
      <w:pPr>
        <w:spacing w:after="0"/>
        <w:jc w:val="left"/>
        <w:rPr>
          <w:sz w:val="20"/>
        </w:rPr>
        <w:sectPr>
          <w:pgSz w:w="12240" w:h="15840"/>
          <w:pgMar w:header="0" w:footer="1098" w:top="1360" w:bottom="1280" w:left="1340" w:right="1140"/>
        </w:sectPr>
      </w:pPr>
    </w:p>
    <w:p>
      <w:pPr>
        <w:spacing w:before="90"/>
        <w:ind w:left="208"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5"/>
        </w:numPr>
        <w:tabs>
          <w:tab w:pos="348" w:val="left" w:leader="none"/>
        </w:tabs>
        <w:spacing w:line="240" w:lineRule="auto" w:before="120" w:after="0"/>
        <w:ind w:left="347" w:right="0" w:hanging="140"/>
        <w:jc w:val="left"/>
        <w:rPr>
          <w:sz w:val="24"/>
        </w:rPr>
      </w:pPr>
      <w:r>
        <w:rPr>
          <w:i/>
          <w:sz w:val="24"/>
        </w:rPr>
        <w:t>TAND</w:t>
      </w:r>
      <w:r>
        <w:rPr>
          <w:i/>
          <w:spacing w:val="-5"/>
          <w:sz w:val="24"/>
        </w:rPr>
        <w:t> </w:t>
      </w:r>
      <w:r>
        <w:rPr>
          <w:i/>
          <w:sz w:val="24"/>
        </w:rPr>
        <w:t>TP</w:t>
      </w:r>
      <w:r>
        <w:rPr>
          <w:i/>
          <w:spacing w:val="-5"/>
          <w:sz w:val="24"/>
        </w:rPr>
        <w:t> </w:t>
      </w:r>
      <w:r>
        <w:rPr>
          <w:i/>
          <w:sz w:val="24"/>
        </w:rPr>
        <w:t>Hà</w:t>
      </w:r>
      <w:r>
        <w:rPr>
          <w:i/>
          <w:spacing w:val="-5"/>
          <w:sz w:val="24"/>
        </w:rPr>
        <w:t> </w:t>
      </w:r>
      <w:r>
        <w:rPr>
          <w:i/>
          <w:spacing w:val="-4"/>
          <w:sz w:val="24"/>
        </w:rPr>
        <w:t>Nội;</w:t>
      </w:r>
    </w:p>
    <w:p>
      <w:pPr>
        <w:pStyle w:val="ListParagraph"/>
        <w:numPr>
          <w:ilvl w:val="0"/>
          <w:numId w:val="5"/>
        </w:numPr>
        <w:tabs>
          <w:tab w:pos="348" w:val="left" w:leader="none"/>
        </w:tabs>
        <w:spacing w:line="240" w:lineRule="auto" w:before="120" w:after="0"/>
        <w:ind w:left="347" w:right="0" w:hanging="140"/>
        <w:jc w:val="left"/>
        <w:rPr>
          <w:i/>
          <w:sz w:val="24"/>
        </w:rPr>
      </w:pPr>
      <w:r>
        <w:rPr>
          <w:i/>
          <w:sz w:val="24"/>
        </w:rPr>
        <w:t>VKSND</w:t>
      </w:r>
      <w:r>
        <w:rPr>
          <w:i/>
          <w:spacing w:val="-8"/>
          <w:sz w:val="24"/>
        </w:rPr>
        <w:t> </w:t>
      </w:r>
      <w:r>
        <w:rPr>
          <w:i/>
          <w:sz w:val="24"/>
        </w:rPr>
        <w:t>huyện</w:t>
      </w:r>
      <w:r>
        <w:rPr>
          <w:i/>
          <w:spacing w:val="-7"/>
          <w:sz w:val="24"/>
        </w:rPr>
        <w:t> </w:t>
      </w:r>
      <w:r>
        <w:rPr>
          <w:i/>
          <w:sz w:val="24"/>
        </w:rPr>
        <w:t>Ba</w:t>
      </w:r>
      <w:r>
        <w:rPr>
          <w:i/>
          <w:spacing w:val="-6"/>
          <w:sz w:val="24"/>
        </w:rPr>
        <w:t> </w:t>
      </w:r>
      <w:r>
        <w:rPr>
          <w:i/>
          <w:spacing w:val="-5"/>
          <w:sz w:val="24"/>
        </w:rPr>
        <w:t>Vì;</w:t>
      </w:r>
    </w:p>
    <w:p>
      <w:pPr>
        <w:pStyle w:val="ListParagraph"/>
        <w:numPr>
          <w:ilvl w:val="0"/>
          <w:numId w:val="5"/>
        </w:numPr>
        <w:tabs>
          <w:tab w:pos="348" w:val="left" w:leader="none"/>
        </w:tabs>
        <w:spacing w:line="240" w:lineRule="auto" w:before="120" w:after="0"/>
        <w:ind w:left="347" w:right="0" w:hanging="140"/>
        <w:jc w:val="left"/>
        <w:rPr>
          <w:i/>
          <w:sz w:val="24"/>
        </w:rPr>
      </w:pPr>
      <w:r>
        <w:rPr>
          <w:i/>
          <w:sz w:val="24"/>
        </w:rPr>
        <w:t>Người</w:t>
      </w:r>
      <w:r>
        <w:rPr>
          <w:i/>
          <w:spacing w:val="-5"/>
          <w:sz w:val="24"/>
        </w:rPr>
        <w:t> </w:t>
      </w:r>
      <w:r>
        <w:rPr>
          <w:i/>
          <w:sz w:val="24"/>
        </w:rPr>
        <w:t>tham</w:t>
      </w:r>
      <w:r>
        <w:rPr>
          <w:i/>
          <w:spacing w:val="-5"/>
          <w:sz w:val="24"/>
        </w:rPr>
        <w:t> </w:t>
      </w:r>
      <w:r>
        <w:rPr>
          <w:i/>
          <w:sz w:val="24"/>
        </w:rPr>
        <w:t>gia</w:t>
      </w:r>
      <w:r>
        <w:rPr>
          <w:i/>
          <w:spacing w:val="-5"/>
          <w:sz w:val="24"/>
        </w:rPr>
        <w:t> </w:t>
      </w:r>
      <w:r>
        <w:rPr>
          <w:i/>
          <w:sz w:val="24"/>
        </w:rPr>
        <w:t>tố</w:t>
      </w:r>
      <w:r>
        <w:rPr>
          <w:i/>
          <w:spacing w:val="-5"/>
          <w:sz w:val="24"/>
        </w:rPr>
        <w:t> </w:t>
      </w:r>
      <w:r>
        <w:rPr>
          <w:i/>
          <w:spacing w:val="-4"/>
          <w:sz w:val="24"/>
        </w:rPr>
        <w:t>tụng;</w:t>
      </w:r>
    </w:p>
    <w:p>
      <w:pPr>
        <w:pStyle w:val="ListParagraph"/>
        <w:numPr>
          <w:ilvl w:val="0"/>
          <w:numId w:val="5"/>
        </w:numPr>
        <w:tabs>
          <w:tab w:pos="348" w:val="left" w:leader="none"/>
        </w:tabs>
        <w:spacing w:line="240" w:lineRule="auto" w:before="120" w:after="0"/>
        <w:ind w:left="347" w:right="0" w:hanging="140"/>
        <w:jc w:val="left"/>
        <w:rPr>
          <w:i/>
          <w:sz w:val="24"/>
        </w:rPr>
      </w:pPr>
      <w:r>
        <w:rPr>
          <w:i/>
          <w:sz w:val="24"/>
        </w:rPr>
        <w:t>UBND</w:t>
      </w:r>
      <w:r>
        <w:rPr>
          <w:i/>
          <w:spacing w:val="-4"/>
          <w:sz w:val="24"/>
        </w:rPr>
        <w:t> </w:t>
      </w:r>
      <w:r>
        <w:rPr>
          <w:i/>
          <w:sz w:val="24"/>
        </w:rPr>
        <w:t>xã</w:t>
      </w:r>
      <w:r>
        <w:rPr>
          <w:i/>
          <w:spacing w:val="-4"/>
          <w:sz w:val="24"/>
        </w:rPr>
        <w:t> </w:t>
      </w:r>
      <w:r>
        <w:rPr>
          <w:i/>
          <w:spacing w:val="-5"/>
          <w:sz w:val="24"/>
        </w:rPr>
        <w:t>VT</w:t>
      </w:r>
    </w:p>
    <w:p>
      <w:pPr>
        <w:pStyle w:val="ListParagraph"/>
        <w:numPr>
          <w:ilvl w:val="0"/>
          <w:numId w:val="5"/>
        </w:numPr>
        <w:tabs>
          <w:tab w:pos="348" w:val="left" w:leader="none"/>
        </w:tabs>
        <w:spacing w:line="240" w:lineRule="auto" w:before="120" w:after="0"/>
        <w:ind w:left="347" w:right="0" w:hanging="140"/>
        <w:jc w:val="left"/>
        <w:rPr>
          <w:i/>
          <w:sz w:val="24"/>
        </w:rPr>
      </w:pPr>
      <w:r>
        <w:rPr>
          <w:i/>
          <w:sz w:val="24"/>
        </w:rPr>
        <w:t>THA</w:t>
      </w:r>
      <w:r>
        <w:rPr>
          <w:i/>
          <w:spacing w:val="-7"/>
          <w:sz w:val="24"/>
        </w:rPr>
        <w:t> </w:t>
      </w:r>
      <w:r>
        <w:rPr>
          <w:i/>
          <w:sz w:val="24"/>
        </w:rPr>
        <w:t>dân</w:t>
      </w:r>
      <w:r>
        <w:rPr>
          <w:i/>
          <w:spacing w:val="-5"/>
          <w:sz w:val="24"/>
        </w:rPr>
        <w:t> sự;</w:t>
      </w:r>
    </w:p>
    <w:p>
      <w:pPr>
        <w:pStyle w:val="ListParagraph"/>
        <w:numPr>
          <w:ilvl w:val="0"/>
          <w:numId w:val="5"/>
        </w:numPr>
        <w:tabs>
          <w:tab w:pos="408" w:val="left" w:leader="none"/>
        </w:tabs>
        <w:spacing w:line="240" w:lineRule="auto" w:before="120" w:after="0"/>
        <w:ind w:left="407" w:right="0" w:hanging="20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pStyle w:val="Heading1"/>
        <w:spacing w:before="95"/>
        <w:ind w:left="206" w:right="612"/>
      </w:pPr>
      <w:r>
        <w:rPr>
          <w:b w:val="0"/>
        </w:rPr>
        <w:br w:type="column"/>
      </w:r>
      <w:r>
        <w:rPr/>
        <w:t>T/M</w:t>
      </w:r>
      <w:r>
        <w:rPr>
          <w:spacing w:val="-4"/>
        </w:rPr>
        <w:t> </w:t>
      </w:r>
      <w:r>
        <w:rPr/>
        <w:t>HỘI</w:t>
      </w:r>
      <w:r>
        <w:rPr>
          <w:spacing w:val="-1"/>
        </w:rPr>
        <w:t> </w:t>
      </w:r>
      <w:r>
        <w:rPr/>
        <w:t>ĐỒNG</w:t>
      </w:r>
      <w:r>
        <w:rPr>
          <w:spacing w:val="-3"/>
        </w:rPr>
        <w:t> </w:t>
      </w:r>
      <w:r>
        <w:rPr/>
        <w:t>XÉT</w:t>
      </w:r>
      <w:r>
        <w:rPr>
          <w:spacing w:val="-2"/>
        </w:rPr>
        <w:t> </w:t>
      </w:r>
      <w:r>
        <w:rPr/>
        <w:t>XỬ</w:t>
      </w:r>
      <w:r>
        <w:rPr>
          <w:spacing w:val="-3"/>
        </w:rPr>
        <w:t> </w:t>
      </w:r>
      <w:r>
        <w:rPr/>
        <w:t>SƠ</w:t>
      </w:r>
      <w:r>
        <w:rPr>
          <w:spacing w:val="-2"/>
        </w:rPr>
        <w:t> </w:t>
      </w:r>
      <w:r>
        <w:rPr>
          <w:spacing w:val="-4"/>
        </w:rPr>
        <w:t>THẨM</w:t>
      </w:r>
    </w:p>
    <w:p>
      <w:pPr>
        <w:pStyle w:val="Heading2"/>
        <w:ind w:right="609" w:firstLine="0"/>
        <w:jc w:val="center"/>
      </w:pPr>
      <w:r>
        <w:rPr/>
        <w:t>Thẩm</w:t>
      </w:r>
      <w:r>
        <w:rPr>
          <w:spacing w:val="-6"/>
        </w:rPr>
        <w:t> </w:t>
      </w:r>
      <w:r>
        <w:rPr/>
        <w:t>phán</w:t>
      </w:r>
      <w:r>
        <w:rPr>
          <w:spacing w:val="-2"/>
        </w:rPr>
        <w:t> </w:t>
      </w:r>
      <w:r>
        <w:rPr/>
        <w:t>-</w:t>
      </w:r>
      <w:r>
        <w:rPr>
          <w:spacing w:val="-3"/>
        </w:rPr>
        <w:t> </w:t>
      </w:r>
      <w:r>
        <w:rPr/>
        <w:t>Chủ</w:t>
      </w:r>
      <w:r>
        <w:rPr>
          <w:spacing w:val="-3"/>
        </w:rPr>
        <w:t> </w:t>
      </w:r>
      <w:r>
        <w:rPr/>
        <w:t>toạ</w:t>
      </w:r>
      <w:r>
        <w:rPr>
          <w:spacing w:val="-1"/>
        </w:rPr>
        <w:t> </w:t>
      </w:r>
      <w:r>
        <w:rPr/>
        <w:t>phiên</w:t>
      </w:r>
      <w:r>
        <w:rPr>
          <w:spacing w:val="-1"/>
        </w:rPr>
        <w:t> </w:t>
      </w:r>
      <w:r>
        <w:rPr>
          <w:spacing w:val="-5"/>
        </w:rPr>
        <w:t>toà</w:t>
      </w:r>
    </w:p>
    <w:p>
      <w:pPr>
        <w:pStyle w:val="BodyText"/>
        <w:spacing w:before="0"/>
        <w:ind w:left="0" w:firstLine="0"/>
        <w:jc w:val="left"/>
        <w:rPr>
          <w:b/>
          <w:sz w:val="30"/>
        </w:rPr>
      </w:pPr>
    </w:p>
    <w:p>
      <w:pPr>
        <w:pStyle w:val="BodyText"/>
        <w:spacing w:before="211"/>
        <w:ind w:left="206" w:right="553" w:firstLine="0"/>
        <w:jc w:val="center"/>
      </w:pPr>
      <w:r>
        <w:rPr/>
        <w:t>(Đã</w:t>
      </w:r>
      <w:r>
        <w:rPr>
          <w:spacing w:val="-2"/>
        </w:rPr>
        <w:t> </w:t>
      </w:r>
      <w:r>
        <w:rPr>
          <w:spacing w:val="-5"/>
        </w:rPr>
        <w:t>ký)</w:t>
      </w:r>
    </w:p>
    <w:p>
      <w:pPr>
        <w:pStyle w:val="BodyText"/>
        <w:spacing w:before="0"/>
        <w:ind w:left="0" w:firstLine="0"/>
        <w:jc w:val="left"/>
        <w:rPr>
          <w:sz w:val="30"/>
        </w:rPr>
      </w:pPr>
    </w:p>
    <w:p>
      <w:pPr>
        <w:spacing w:before="226"/>
        <w:ind w:left="1284" w:right="1688" w:firstLine="0"/>
        <w:jc w:val="center"/>
        <w:rPr>
          <w:b/>
          <w:i/>
          <w:sz w:val="28"/>
        </w:rPr>
      </w:pPr>
      <w:r>
        <w:rPr>
          <w:b/>
          <w:i/>
          <w:sz w:val="28"/>
        </w:rPr>
        <w:t>Ngô</w:t>
      </w:r>
      <w:r>
        <w:rPr>
          <w:b/>
          <w:i/>
          <w:spacing w:val="-2"/>
          <w:sz w:val="28"/>
        </w:rPr>
        <w:t> </w:t>
      </w:r>
      <w:r>
        <w:rPr>
          <w:b/>
          <w:i/>
          <w:sz w:val="28"/>
        </w:rPr>
        <w:t>Thị</w:t>
      </w:r>
      <w:r>
        <w:rPr>
          <w:b/>
          <w:i/>
          <w:spacing w:val="-2"/>
          <w:sz w:val="28"/>
        </w:rPr>
        <w:t> </w:t>
      </w:r>
      <w:r>
        <w:rPr>
          <w:b/>
          <w:i/>
          <w:sz w:val="28"/>
        </w:rPr>
        <w:t>Thu</w:t>
      </w:r>
      <w:r>
        <w:rPr>
          <w:b/>
          <w:i/>
          <w:spacing w:val="-3"/>
          <w:sz w:val="28"/>
        </w:rPr>
        <w:t> </w:t>
      </w:r>
      <w:r>
        <w:rPr>
          <w:b/>
          <w:i/>
          <w:spacing w:val="-2"/>
          <w:sz w:val="28"/>
        </w:rPr>
        <w:t>Hường</w:t>
      </w:r>
    </w:p>
    <w:sectPr>
      <w:type w:val="continuous"/>
      <w:pgSz w:w="12240" w:h="15840"/>
      <w:pgMar w:header="0" w:footer="1098" w:top="1820" w:bottom="1280" w:left="1340" w:right="1140"/>
      <w:cols w:num="2" w:equalWidth="0">
        <w:col w:w="2714" w:space="1640"/>
        <w:col w:w="540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75pt;margin-top:726.100586pt;width:14.05pt;height:16.05pt;mso-position-horizontal-relative:page;mso-position-vertical-relative:page;z-index:-15824896"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47" w:hanging="140"/>
      </w:pPr>
      <w:rPr>
        <w:rFonts w:hint="default" w:ascii="Times New Roman" w:hAnsi="Times New Roman" w:eastAsia="Times New Roman" w:cs="Times New Roman"/>
        <w:w w:val="99"/>
        <w:lang w:val="vi" w:eastAsia="en-US" w:bidi="ar-SA"/>
      </w:rPr>
    </w:lvl>
    <w:lvl w:ilvl="1">
      <w:start w:val="0"/>
      <w:numFmt w:val="bullet"/>
      <w:lvlText w:val="•"/>
      <w:lvlJc w:val="left"/>
      <w:pPr>
        <w:ind w:left="577" w:hanging="140"/>
      </w:pPr>
      <w:rPr>
        <w:rFonts w:hint="default"/>
        <w:lang w:val="vi" w:eastAsia="en-US" w:bidi="ar-SA"/>
      </w:rPr>
    </w:lvl>
    <w:lvl w:ilvl="2">
      <w:start w:val="0"/>
      <w:numFmt w:val="bullet"/>
      <w:lvlText w:val="•"/>
      <w:lvlJc w:val="left"/>
      <w:pPr>
        <w:ind w:left="814" w:hanging="140"/>
      </w:pPr>
      <w:rPr>
        <w:rFonts w:hint="default"/>
        <w:lang w:val="vi" w:eastAsia="en-US" w:bidi="ar-SA"/>
      </w:rPr>
    </w:lvl>
    <w:lvl w:ilvl="3">
      <w:start w:val="0"/>
      <w:numFmt w:val="bullet"/>
      <w:lvlText w:val="•"/>
      <w:lvlJc w:val="left"/>
      <w:pPr>
        <w:ind w:left="1052" w:hanging="140"/>
      </w:pPr>
      <w:rPr>
        <w:rFonts w:hint="default"/>
        <w:lang w:val="vi" w:eastAsia="en-US" w:bidi="ar-SA"/>
      </w:rPr>
    </w:lvl>
    <w:lvl w:ilvl="4">
      <w:start w:val="0"/>
      <w:numFmt w:val="bullet"/>
      <w:lvlText w:val="•"/>
      <w:lvlJc w:val="left"/>
      <w:pPr>
        <w:ind w:left="1289" w:hanging="140"/>
      </w:pPr>
      <w:rPr>
        <w:rFonts w:hint="default"/>
        <w:lang w:val="vi" w:eastAsia="en-US" w:bidi="ar-SA"/>
      </w:rPr>
    </w:lvl>
    <w:lvl w:ilvl="5">
      <w:start w:val="0"/>
      <w:numFmt w:val="bullet"/>
      <w:lvlText w:val="•"/>
      <w:lvlJc w:val="left"/>
      <w:pPr>
        <w:ind w:left="1526" w:hanging="140"/>
      </w:pPr>
      <w:rPr>
        <w:rFonts w:hint="default"/>
        <w:lang w:val="vi" w:eastAsia="en-US" w:bidi="ar-SA"/>
      </w:rPr>
    </w:lvl>
    <w:lvl w:ilvl="6">
      <w:start w:val="0"/>
      <w:numFmt w:val="bullet"/>
      <w:lvlText w:val="•"/>
      <w:lvlJc w:val="left"/>
      <w:pPr>
        <w:ind w:left="1763" w:hanging="140"/>
      </w:pPr>
      <w:rPr>
        <w:rFonts w:hint="default"/>
        <w:lang w:val="vi" w:eastAsia="en-US" w:bidi="ar-SA"/>
      </w:rPr>
    </w:lvl>
    <w:lvl w:ilvl="7">
      <w:start w:val="0"/>
      <w:numFmt w:val="bullet"/>
      <w:lvlText w:val="•"/>
      <w:lvlJc w:val="left"/>
      <w:pPr>
        <w:ind w:left="2001" w:hanging="140"/>
      </w:pPr>
      <w:rPr>
        <w:rFonts w:hint="default"/>
        <w:lang w:val="vi" w:eastAsia="en-US" w:bidi="ar-SA"/>
      </w:rPr>
    </w:lvl>
    <w:lvl w:ilvl="8">
      <w:start w:val="0"/>
      <w:numFmt w:val="bullet"/>
      <w:lvlText w:val="•"/>
      <w:lvlJc w:val="left"/>
      <w:pPr>
        <w:ind w:left="2238" w:hanging="140"/>
      </w:pPr>
      <w:rPr>
        <w:rFonts w:hint="default"/>
        <w:lang w:val="vi" w:eastAsia="en-US" w:bidi="ar-SA"/>
      </w:rPr>
    </w:lvl>
  </w:abstractNum>
  <w:abstractNum w:abstractNumId="3">
    <w:multiLevelType w:val="hybridMultilevel"/>
    <w:lvl w:ilvl="0">
      <w:start w:val="1"/>
      <w:numFmt w:val="decimal"/>
      <w:lvlText w:val="%1."/>
      <w:lvlJc w:val="left"/>
      <w:pPr>
        <w:ind w:left="100"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066" w:hanging="213"/>
      </w:pPr>
      <w:rPr>
        <w:rFonts w:hint="default"/>
        <w:lang w:val="vi" w:eastAsia="en-US" w:bidi="ar-SA"/>
      </w:rPr>
    </w:lvl>
    <w:lvl w:ilvl="2">
      <w:start w:val="0"/>
      <w:numFmt w:val="bullet"/>
      <w:lvlText w:val="•"/>
      <w:lvlJc w:val="left"/>
      <w:pPr>
        <w:ind w:left="2032" w:hanging="213"/>
      </w:pPr>
      <w:rPr>
        <w:rFonts w:hint="default"/>
        <w:lang w:val="vi" w:eastAsia="en-US" w:bidi="ar-SA"/>
      </w:rPr>
    </w:lvl>
    <w:lvl w:ilvl="3">
      <w:start w:val="0"/>
      <w:numFmt w:val="bullet"/>
      <w:lvlText w:val="•"/>
      <w:lvlJc w:val="left"/>
      <w:pPr>
        <w:ind w:left="2998" w:hanging="213"/>
      </w:pPr>
      <w:rPr>
        <w:rFonts w:hint="default"/>
        <w:lang w:val="vi" w:eastAsia="en-US" w:bidi="ar-SA"/>
      </w:rPr>
    </w:lvl>
    <w:lvl w:ilvl="4">
      <w:start w:val="0"/>
      <w:numFmt w:val="bullet"/>
      <w:lvlText w:val="•"/>
      <w:lvlJc w:val="left"/>
      <w:pPr>
        <w:ind w:left="3964" w:hanging="213"/>
      </w:pPr>
      <w:rPr>
        <w:rFonts w:hint="default"/>
        <w:lang w:val="vi" w:eastAsia="en-US" w:bidi="ar-SA"/>
      </w:rPr>
    </w:lvl>
    <w:lvl w:ilvl="5">
      <w:start w:val="0"/>
      <w:numFmt w:val="bullet"/>
      <w:lvlText w:val="•"/>
      <w:lvlJc w:val="left"/>
      <w:pPr>
        <w:ind w:left="4930" w:hanging="213"/>
      </w:pPr>
      <w:rPr>
        <w:rFonts w:hint="default"/>
        <w:lang w:val="vi" w:eastAsia="en-US" w:bidi="ar-SA"/>
      </w:rPr>
    </w:lvl>
    <w:lvl w:ilvl="6">
      <w:start w:val="0"/>
      <w:numFmt w:val="bullet"/>
      <w:lvlText w:val="•"/>
      <w:lvlJc w:val="left"/>
      <w:pPr>
        <w:ind w:left="5896" w:hanging="213"/>
      </w:pPr>
      <w:rPr>
        <w:rFonts w:hint="default"/>
        <w:lang w:val="vi" w:eastAsia="en-US" w:bidi="ar-SA"/>
      </w:rPr>
    </w:lvl>
    <w:lvl w:ilvl="7">
      <w:start w:val="0"/>
      <w:numFmt w:val="bullet"/>
      <w:lvlText w:val="•"/>
      <w:lvlJc w:val="left"/>
      <w:pPr>
        <w:ind w:left="6862" w:hanging="213"/>
      </w:pPr>
      <w:rPr>
        <w:rFonts w:hint="default"/>
        <w:lang w:val="vi" w:eastAsia="en-US" w:bidi="ar-SA"/>
      </w:rPr>
    </w:lvl>
    <w:lvl w:ilvl="8">
      <w:start w:val="0"/>
      <w:numFmt w:val="bullet"/>
      <w:lvlText w:val="•"/>
      <w:lvlJc w:val="left"/>
      <w:pPr>
        <w:ind w:left="7828" w:hanging="213"/>
      </w:pPr>
      <w:rPr>
        <w:rFonts w:hint="default"/>
        <w:lang w:val="vi" w:eastAsia="en-US" w:bidi="ar-SA"/>
      </w:rPr>
    </w:lvl>
  </w:abstractNum>
  <w:abstractNum w:abstractNumId="2">
    <w:multiLevelType w:val="hybridMultilevel"/>
    <w:lvl w:ilvl="0">
      <w:start w:val="1"/>
      <w:numFmt w:val="decimal"/>
      <w:lvlText w:val="[%1]"/>
      <w:lvlJc w:val="left"/>
      <w:pPr>
        <w:ind w:left="100"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2" w:hanging="195"/>
      </w:pPr>
      <w:rPr>
        <w:rFonts w:hint="default"/>
        <w:lang w:val="vi" w:eastAsia="en-US" w:bidi="ar-SA"/>
      </w:rPr>
    </w:lvl>
    <w:lvl w:ilvl="3">
      <w:start w:val="0"/>
      <w:numFmt w:val="bullet"/>
      <w:lvlText w:val="•"/>
      <w:lvlJc w:val="left"/>
      <w:pPr>
        <w:ind w:left="2998" w:hanging="195"/>
      </w:pPr>
      <w:rPr>
        <w:rFonts w:hint="default"/>
        <w:lang w:val="vi" w:eastAsia="en-US" w:bidi="ar-SA"/>
      </w:rPr>
    </w:lvl>
    <w:lvl w:ilvl="4">
      <w:start w:val="0"/>
      <w:numFmt w:val="bullet"/>
      <w:lvlText w:val="•"/>
      <w:lvlJc w:val="left"/>
      <w:pPr>
        <w:ind w:left="3964" w:hanging="195"/>
      </w:pPr>
      <w:rPr>
        <w:rFonts w:hint="default"/>
        <w:lang w:val="vi" w:eastAsia="en-US" w:bidi="ar-SA"/>
      </w:rPr>
    </w:lvl>
    <w:lvl w:ilvl="5">
      <w:start w:val="0"/>
      <w:numFmt w:val="bullet"/>
      <w:lvlText w:val="•"/>
      <w:lvlJc w:val="left"/>
      <w:pPr>
        <w:ind w:left="4930" w:hanging="195"/>
      </w:pPr>
      <w:rPr>
        <w:rFonts w:hint="default"/>
        <w:lang w:val="vi" w:eastAsia="en-US" w:bidi="ar-SA"/>
      </w:rPr>
    </w:lvl>
    <w:lvl w:ilvl="6">
      <w:start w:val="0"/>
      <w:numFmt w:val="bullet"/>
      <w:lvlText w:val="•"/>
      <w:lvlJc w:val="left"/>
      <w:pPr>
        <w:ind w:left="5896" w:hanging="195"/>
      </w:pPr>
      <w:rPr>
        <w:rFonts w:hint="default"/>
        <w:lang w:val="vi" w:eastAsia="en-US" w:bidi="ar-SA"/>
      </w:rPr>
    </w:lvl>
    <w:lvl w:ilvl="7">
      <w:start w:val="0"/>
      <w:numFmt w:val="bullet"/>
      <w:lvlText w:val="•"/>
      <w:lvlJc w:val="left"/>
      <w:pPr>
        <w:ind w:left="6862" w:hanging="195"/>
      </w:pPr>
      <w:rPr>
        <w:rFonts w:hint="default"/>
        <w:lang w:val="vi" w:eastAsia="en-US" w:bidi="ar-SA"/>
      </w:rPr>
    </w:lvl>
    <w:lvl w:ilvl="8">
      <w:start w:val="0"/>
      <w:numFmt w:val="bullet"/>
      <w:lvlText w:val="•"/>
      <w:lvlJc w:val="left"/>
      <w:pPr>
        <w:ind w:left="7828" w:hanging="195"/>
      </w:pPr>
      <w:rPr>
        <w:rFonts w:hint="default"/>
        <w:lang w:val="vi" w:eastAsia="en-US" w:bidi="ar-SA"/>
      </w:rPr>
    </w:lvl>
  </w:abstractNum>
  <w:abstractNum w:abstractNumId="1">
    <w:multiLevelType w:val="hybridMultilevel"/>
    <w:lvl w:ilvl="0">
      <w:start w:val="0"/>
      <w:numFmt w:val="bullet"/>
      <w:lvlText w:val="-"/>
      <w:lvlJc w:val="left"/>
      <w:pPr>
        <w:ind w:left="82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14" w:hanging="164"/>
      </w:pPr>
      <w:rPr>
        <w:rFonts w:hint="default"/>
        <w:lang w:val="vi" w:eastAsia="en-US" w:bidi="ar-SA"/>
      </w:rPr>
    </w:lvl>
    <w:lvl w:ilvl="2">
      <w:start w:val="0"/>
      <w:numFmt w:val="bullet"/>
      <w:lvlText w:val="•"/>
      <w:lvlJc w:val="left"/>
      <w:pPr>
        <w:ind w:left="2608" w:hanging="164"/>
      </w:pPr>
      <w:rPr>
        <w:rFonts w:hint="default"/>
        <w:lang w:val="vi" w:eastAsia="en-US" w:bidi="ar-SA"/>
      </w:rPr>
    </w:lvl>
    <w:lvl w:ilvl="3">
      <w:start w:val="0"/>
      <w:numFmt w:val="bullet"/>
      <w:lvlText w:val="•"/>
      <w:lvlJc w:val="left"/>
      <w:pPr>
        <w:ind w:left="3502" w:hanging="164"/>
      </w:pPr>
      <w:rPr>
        <w:rFonts w:hint="default"/>
        <w:lang w:val="vi" w:eastAsia="en-US" w:bidi="ar-SA"/>
      </w:rPr>
    </w:lvl>
    <w:lvl w:ilvl="4">
      <w:start w:val="0"/>
      <w:numFmt w:val="bullet"/>
      <w:lvlText w:val="•"/>
      <w:lvlJc w:val="left"/>
      <w:pPr>
        <w:ind w:left="4396" w:hanging="164"/>
      </w:pPr>
      <w:rPr>
        <w:rFonts w:hint="default"/>
        <w:lang w:val="vi" w:eastAsia="en-US" w:bidi="ar-SA"/>
      </w:rPr>
    </w:lvl>
    <w:lvl w:ilvl="5">
      <w:start w:val="0"/>
      <w:numFmt w:val="bullet"/>
      <w:lvlText w:val="•"/>
      <w:lvlJc w:val="left"/>
      <w:pPr>
        <w:ind w:left="5290" w:hanging="164"/>
      </w:pPr>
      <w:rPr>
        <w:rFonts w:hint="default"/>
        <w:lang w:val="vi" w:eastAsia="en-US" w:bidi="ar-SA"/>
      </w:rPr>
    </w:lvl>
    <w:lvl w:ilvl="6">
      <w:start w:val="0"/>
      <w:numFmt w:val="bullet"/>
      <w:lvlText w:val="•"/>
      <w:lvlJc w:val="left"/>
      <w:pPr>
        <w:ind w:left="6184" w:hanging="164"/>
      </w:pPr>
      <w:rPr>
        <w:rFonts w:hint="default"/>
        <w:lang w:val="vi" w:eastAsia="en-US" w:bidi="ar-SA"/>
      </w:rPr>
    </w:lvl>
    <w:lvl w:ilvl="7">
      <w:start w:val="0"/>
      <w:numFmt w:val="bullet"/>
      <w:lvlText w:val="•"/>
      <w:lvlJc w:val="left"/>
      <w:pPr>
        <w:ind w:left="7078" w:hanging="164"/>
      </w:pPr>
      <w:rPr>
        <w:rFonts w:hint="default"/>
        <w:lang w:val="vi" w:eastAsia="en-US" w:bidi="ar-SA"/>
      </w:rPr>
    </w:lvl>
    <w:lvl w:ilvl="8">
      <w:start w:val="0"/>
      <w:numFmt w:val="bullet"/>
      <w:lvlText w:val="•"/>
      <w:lvlJc w:val="left"/>
      <w:pPr>
        <w:ind w:left="7972" w:hanging="164"/>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6" w:hanging="281"/>
      </w:pPr>
      <w:rPr>
        <w:rFonts w:hint="default"/>
        <w:lang w:val="vi" w:eastAsia="en-US" w:bidi="ar-SA"/>
      </w:rPr>
    </w:lvl>
    <w:lvl w:ilvl="2">
      <w:start w:val="0"/>
      <w:numFmt w:val="bullet"/>
      <w:lvlText w:val="•"/>
      <w:lvlJc w:val="left"/>
      <w:pPr>
        <w:ind w:left="2752" w:hanging="281"/>
      </w:pPr>
      <w:rPr>
        <w:rFonts w:hint="default"/>
        <w:lang w:val="vi" w:eastAsia="en-US" w:bidi="ar-SA"/>
      </w:rPr>
    </w:lvl>
    <w:lvl w:ilvl="3">
      <w:start w:val="0"/>
      <w:numFmt w:val="bullet"/>
      <w:lvlText w:val="•"/>
      <w:lvlJc w:val="left"/>
      <w:pPr>
        <w:ind w:left="3628" w:hanging="281"/>
      </w:pPr>
      <w:rPr>
        <w:rFonts w:hint="default"/>
        <w:lang w:val="vi" w:eastAsia="en-US" w:bidi="ar-SA"/>
      </w:rPr>
    </w:lvl>
    <w:lvl w:ilvl="4">
      <w:start w:val="0"/>
      <w:numFmt w:val="bullet"/>
      <w:lvlText w:val="•"/>
      <w:lvlJc w:val="left"/>
      <w:pPr>
        <w:ind w:left="4504" w:hanging="281"/>
      </w:pPr>
      <w:rPr>
        <w:rFonts w:hint="default"/>
        <w:lang w:val="vi" w:eastAsia="en-US" w:bidi="ar-SA"/>
      </w:rPr>
    </w:lvl>
    <w:lvl w:ilvl="5">
      <w:start w:val="0"/>
      <w:numFmt w:val="bullet"/>
      <w:lvlText w:val="•"/>
      <w:lvlJc w:val="left"/>
      <w:pPr>
        <w:ind w:left="5380" w:hanging="281"/>
      </w:pPr>
      <w:rPr>
        <w:rFonts w:hint="default"/>
        <w:lang w:val="vi" w:eastAsia="en-US" w:bidi="ar-SA"/>
      </w:rPr>
    </w:lvl>
    <w:lvl w:ilvl="6">
      <w:start w:val="0"/>
      <w:numFmt w:val="bullet"/>
      <w:lvlText w:val="•"/>
      <w:lvlJc w:val="left"/>
      <w:pPr>
        <w:ind w:left="6256" w:hanging="281"/>
      </w:pPr>
      <w:rPr>
        <w:rFonts w:hint="default"/>
        <w:lang w:val="vi" w:eastAsia="en-US" w:bidi="ar-SA"/>
      </w:rPr>
    </w:lvl>
    <w:lvl w:ilvl="7">
      <w:start w:val="0"/>
      <w:numFmt w:val="bullet"/>
      <w:lvlText w:val="•"/>
      <w:lvlJc w:val="left"/>
      <w:pPr>
        <w:ind w:left="7132" w:hanging="281"/>
      </w:pPr>
      <w:rPr>
        <w:rFonts w:hint="default"/>
        <w:lang w:val="vi" w:eastAsia="en-US" w:bidi="ar-SA"/>
      </w:rPr>
    </w:lvl>
    <w:lvl w:ilvl="8">
      <w:start w:val="0"/>
      <w:numFmt w:val="bullet"/>
      <w:lvlText w:val="•"/>
      <w:lvlJc w:val="left"/>
      <w:pPr>
        <w:ind w:left="8008"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399" w:right="159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206" w:hanging="281"/>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396" w:right="159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2023-04-24T06:46:02Z</dcterms:created>
  <dcterms:modified xsi:type="dcterms:W3CDTF">2023-04-24T06:46:02Z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LastSaved">
    <vt:filetime>2023-04-24T00:00:00Z</vt:filetime>
  </property>
  <property fmtid="{D5CDD505-2E9C-101B-9397-08002B2CF9AE}" pid="4" name="Producer">
    <vt:lpwstr>Foxit Reader Printer Version 8.3.0.0331</vt:lpwstr>
  </property>
</Properties>
</file>