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6"/>
        <w:gridCol w:w="5230"/>
      </w:tblGrid>
      <w:tr>
        <w:trPr>
          <w:trHeight w:val="1806" w:hRule="atLeast"/>
        </w:trPr>
        <w:tc>
          <w:tcPr>
            <w:tcW w:w="3886" w:type="dxa"/>
          </w:tcPr>
          <w:p>
            <w:pPr>
              <w:pStyle w:val="TableParagraph"/>
              <w:ind w:left="493" w:right="88" w:firstLine="184"/>
              <w:rPr>
                <w:b/>
                <w:sz w:val="24"/>
              </w:rPr>
            </w:pPr>
            <w:r>
              <w:rPr>
                <w:b/>
                <w:sz w:val="24"/>
              </w:rPr>
              <w:t>TÒA ÁN NHÂN DÂN HUYỆN</w:t>
            </w:r>
            <w:r>
              <w:rPr>
                <w:b/>
                <w:spacing w:val="-13"/>
                <w:sz w:val="24"/>
              </w:rPr>
              <w:t> </w:t>
            </w:r>
            <w:r>
              <w:rPr>
                <w:b/>
                <w:sz w:val="24"/>
              </w:rPr>
              <w:t>GÒ</w:t>
            </w:r>
            <w:r>
              <w:rPr>
                <w:b/>
                <w:spacing w:val="-13"/>
                <w:sz w:val="24"/>
              </w:rPr>
              <w:t> </w:t>
            </w:r>
            <w:r>
              <w:rPr>
                <w:b/>
                <w:sz w:val="24"/>
              </w:rPr>
              <w:t>CÔNG</w:t>
            </w:r>
            <w:r>
              <w:rPr>
                <w:b/>
                <w:spacing w:val="-14"/>
                <w:sz w:val="24"/>
              </w:rPr>
              <w:t> </w:t>
            </w:r>
            <w:r>
              <w:rPr>
                <w:b/>
                <w:sz w:val="24"/>
              </w:rPr>
              <w:t>TÂY</w:t>
            </w:r>
          </w:p>
          <w:p>
            <w:pPr>
              <w:pStyle w:val="TableParagraph"/>
              <w:spacing w:after="32"/>
              <w:ind w:left="748"/>
              <w:rPr>
                <w:b/>
                <w:sz w:val="24"/>
              </w:rPr>
            </w:pPr>
            <w:r>
              <w:rPr>
                <w:b/>
                <w:sz w:val="24"/>
              </w:rPr>
              <w:t>TỈNH</w:t>
            </w:r>
            <w:r>
              <w:rPr>
                <w:b/>
                <w:spacing w:val="-3"/>
                <w:sz w:val="24"/>
              </w:rPr>
              <w:t> </w:t>
            </w:r>
            <w:r>
              <w:rPr>
                <w:b/>
                <w:sz w:val="24"/>
              </w:rPr>
              <w:t>TIỀN</w:t>
            </w:r>
            <w:r>
              <w:rPr>
                <w:b/>
                <w:spacing w:val="-2"/>
                <w:sz w:val="24"/>
              </w:rPr>
              <w:t> </w:t>
            </w:r>
            <w:r>
              <w:rPr>
                <w:b/>
                <w:spacing w:val="-4"/>
                <w:sz w:val="24"/>
              </w:rPr>
              <w:t>GIANG</w:t>
            </w:r>
          </w:p>
          <w:p>
            <w:pPr>
              <w:pStyle w:val="TableParagraph"/>
              <w:spacing w:line="20" w:lineRule="exact"/>
              <w:ind w:left="853"/>
              <w:rPr>
                <w:sz w:val="2"/>
              </w:rPr>
            </w:pPr>
            <w:r>
              <w:rPr>
                <w:sz w:val="2"/>
              </w:rPr>
              <w:pict>
                <v:group style="width:93.75pt;height:.75pt;mso-position-horizontal-relative:char;mso-position-vertical-relative:line" id="docshapegroup2" coordorigin="0,0" coordsize="1875,15">
                  <v:line style="position:absolute" from="0,7" to="1875,7" stroked="true" strokeweight=".72pt" strokecolor="#000000">
                    <v:stroke dashstyle="solid"/>
                  </v:line>
                </v:group>
              </w:pict>
            </w:r>
            <w:r>
              <w:rPr>
                <w:sz w:val="2"/>
              </w:rPr>
            </w:r>
          </w:p>
          <w:p>
            <w:pPr>
              <w:pStyle w:val="TableParagraph"/>
              <w:spacing w:before="54"/>
              <w:ind w:left="345" w:right="600"/>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345/2022/DS-ST Ngày: 30-11-2022</w:t>
            </w:r>
          </w:p>
          <w:p>
            <w:pPr>
              <w:pStyle w:val="TableParagraph"/>
              <w:spacing w:line="255" w:lineRule="exact"/>
              <w:ind w:left="44" w:right="297"/>
              <w:jc w:val="center"/>
              <w:rPr>
                <w:sz w:val="24"/>
              </w:rPr>
            </w:pPr>
            <w:r>
              <w:rPr>
                <w:sz w:val="24"/>
              </w:rPr>
              <w:t>V/v</w:t>
            </w:r>
            <w:r>
              <w:rPr>
                <w:spacing w:val="-3"/>
                <w:sz w:val="24"/>
              </w:rPr>
              <w:t> </w:t>
            </w:r>
            <w:r>
              <w:rPr>
                <w:sz w:val="24"/>
              </w:rPr>
              <w:t>tranh</w:t>
            </w:r>
            <w:r>
              <w:rPr>
                <w:spacing w:val="-1"/>
                <w:sz w:val="24"/>
              </w:rPr>
              <w:t> </w:t>
            </w:r>
            <w:r>
              <w:rPr>
                <w:sz w:val="24"/>
              </w:rPr>
              <w:t>chấp</w:t>
            </w:r>
            <w:r>
              <w:rPr>
                <w:spacing w:val="1"/>
                <w:sz w:val="24"/>
              </w:rPr>
              <w:t> </w:t>
            </w:r>
            <w:r>
              <w:rPr>
                <w:sz w:val="24"/>
              </w:rPr>
              <w:t>Hợp</w:t>
            </w:r>
            <w:r>
              <w:rPr>
                <w:spacing w:val="-2"/>
                <w:sz w:val="24"/>
              </w:rPr>
              <w:t> </w:t>
            </w:r>
            <w:r>
              <w:rPr>
                <w:sz w:val="24"/>
              </w:rPr>
              <w:t>đồng</w:t>
            </w:r>
            <w:r>
              <w:rPr>
                <w:spacing w:val="-1"/>
                <w:sz w:val="24"/>
              </w:rPr>
              <w:t> </w:t>
            </w:r>
            <w:r>
              <w:rPr>
                <w:sz w:val="24"/>
              </w:rPr>
              <w:t>vay</w:t>
            </w:r>
            <w:r>
              <w:rPr>
                <w:spacing w:val="-6"/>
                <w:sz w:val="24"/>
              </w:rPr>
              <w:t> </w:t>
            </w:r>
            <w:r>
              <w:rPr>
                <w:sz w:val="24"/>
              </w:rPr>
              <w:t>tài</w:t>
            </w:r>
            <w:r>
              <w:rPr>
                <w:spacing w:val="-1"/>
                <w:sz w:val="24"/>
              </w:rPr>
              <w:t> </w:t>
            </w:r>
            <w:r>
              <w:rPr>
                <w:spacing w:val="-5"/>
                <w:sz w:val="24"/>
              </w:rPr>
              <w:t>sản</w:t>
            </w:r>
          </w:p>
        </w:tc>
        <w:tc>
          <w:tcPr>
            <w:tcW w:w="5230" w:type="dxa"/>
          </w:tcPr>
          <w:p>
            <w:pPr>
              <w:pStyle w:val="TableParagraph"/>
              <w:spacing w:line="266" w:lineRule="exact"/>
              <w:ind w:left="294" w:right="39"/>
              <w:jc w:val="center"/>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before="1"/>
              <w:ind w:left="293" w:right="39"/>
              <w:jc w:val="center"/>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tc>
      </w:tr>
    </w:tbl>
    <w:p>
      <w:pPr>
        <w:pStyle w:val="BodyText"/>
        <w:ind w:left="0" w:firstLine="0"/>
        <w:jc w:val="left"/>
        <w:rPr>
          <w:sz w:val="20"/>
        </w:rPr>
      </w:pPr>
    </w:p>
    <w:p>
      <w:pPr>
        <w:pStyle w:val="BodyText"/>
        <w:spacing w:before="8"/>
        <w:ind w:left="0" w:firstLine="0"/>
        <w:jc w:val="left"/>
        <w:rPr>
          <w:sz w:val="15"/>
        </w:rPr>
      </w:pPr>
    </w:p>
    <w:p>
      <w:pPr>
        <w:pStyle w:val="Heading1"/>
        <w:spacing w:line="322" w:lineRule="exact" w:before="89"/>
        <w:ind w:right="818"/>
      </w:pPr>
      <w:r>
        <w:rPr/>
        <w:pict>
          <v:line style="position:absolute;mso-position-horizontal-relative:page;mso-position-vertical-relative:paragraph;z-index:-15830016" from="332.519989pt,-78.499695pt" to="490.819989pt,-78.499695pt" stroked="true" strokeweight=".72pt" strokecolor="#000000">
            <v:stroke dashstyle="solid"/>
            <w10:wrap type="none"/>
          </v:line>
        </w:pict>
      </w:r>
      <w:r>
        <w:rPr/>
        <w:t>NHÂN</w:t>
      </w:r>
      <w:r>
        <w:rPr>
          <w:spacing w:val="-5"/>
        </w:rPr>
        <w:t> </w:t>
      </w:r>
      <w:r>
        <w:rPr>
          <w:spacing w:val="-4"/>
        </w:rPr>
        <w:t>DANH</w:t>
      </w:r>
    </w:p>
    <w:p>
      <w:pPr>
        <w:spacing w:before="0"/>
        <w:ind w:left="819" w:right="81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6"/>
        <w:ind w:left="0" w:firstLine="0"/>
        <w:jc w:val="left"/>
        <w:rPr>
          <w:b/>
          <w:sz w:val="24"/>
        </w:rPr>
      </w:pPr>
    </w:p>
    <w:p>
      <w:pPr>
        <w:spacing w:before="1"/>
        <w:ind w:left="819" w:right="819" w:firstLine="0"/>
        <w:jc w:val="center"/>
        <w:rPr>
          <w:b/>
          <w:sz w:val="26"/>
        </w:rPr>
      </w:pPr>
      <w:r>
        <w:rPr>
          <w:b/>
          <w:sz w:val="26"/>
        </w:rPr>
        <w:t>TÒA</w:t>
      </w:r>
      <w:r>
        <w:rPr>
          <w:b/>
          <w:spacing w:val="-11"/>
          <w:sz w:val="26"/>
        </w:rPr>
        <w:t> </w:t>
      </w:r>
      <w:r>
        <w:rPr>
          <w:b/>
          <w:sz w:val="26"/>
        </w:rPr>
        <w:t>ÁN</w:t>
      </w:r>
      <w:r>
        <w:rPr>
          <w:b/>
          <w:spacing w:val="-5"/>
          <w:sz w:val="26"/>
        </w:rPr>
        <w:t> </w:t>
      </w:r>
      <w:r>
        <w:rPr>
          <w:b/>
          <w:sz w:val="26"/>
        </w:rPr>
        <w:t>NHÂN</w:t>
      </w:r>
      <w:r>
        <w:rPr>
          <w:b/>
          <w:spacing w:val="-4"/>
          <w:sz w:val="26"/>
        </w:rPr>
        <w:t> </w:t>
      </w:r>
      <w:r>
        <w:rPr>
          <w:b/>
          <w:sz w:val="26"/>
        </w:rPr>
        <w:t>DÂN</w:t>
      </w:r>
      <w:r>
        <w:rPr>
          <w:b/>
          <w:spacing w:val="-5"/>
          <w:sz w:val="26"/>
        </w:rPr>
        <w:t> </w:t>
      </w:r>
      <w:r>
        <w:rPr>
          <w:b/>
          <w:sz w:val="26"/>
        </w:rPr>
        <w:t>HUYỆN</w:t>
      </w:r>
      <w:r>
        <w:rPr>
          <w:b/>
          <w:spacing w:val="-22"/>
          <w:sz w:val="26"/>
        </w:rPr>
        <w:t> </w:t>
      </w:r>
      <w:r>
        <w:rPr>
          <w:b/>
          <w:sz w:val="26"/>
        </w:rPr>
        <w:t>GÒ</w:t>
      </w:r>
      <w:r>
        <w:rPr>
          <w:b/>
          <w:spacing w:val="-6"/>
          <w:sz w:val="26"/>
        </w:rPr>
        <w:t> </w:t>
      </w:r>
      <w:r>
        <w:rPr>
          <w:b/>
          <w:sz w:val="26"/>
        </w:rPr>
        <w:t>CÔNG</w:t>
      </w:r>
      <w:r>
        <w:rPr>
          <w:b/>
          <w:spacing w:val="-7"/>
          <w:sz w:val="26"/>
        </w:rPr>
        <w:t> </w:t>
      </w:r>
      <w:r>
        <w:rPr>
          <w:b/>
          <w:sz w:val="26"/>
        </w:rPr>
        <w:t>TÂY,</w:t>
      </w:r>
      <w:r>
        <w:rPr>
          <w:b/>
          <w:spacing w:val="-5"/>
          <w:sz w:val="26"/>
        </w:rPr>
        <w:t> </w:t>
      </w:r>
      <w:r>
        <w:rPr>
          <w:b/>
          <w:sz w:val="26"/>
        </w:rPr>
        <w:t>TỈNH</w:t>
      </w:r>
      <w:r>
        <w:rPr>
          <w:b/>
          <w:spacing w:val="-5"/>
          <w:sz w:val="26"/>
        </w:rPr>
        <w:t> </w:t>
      </w:r>
      <w:r>
        <w:rPr>
          <w:b/>
          <w:sz w:val="26"/>
        </w:rPr>
        <w:t>TIỀN</w:t>
      </w:r>
      <w:r>
        <w:rPr>
          <w:b/>
          <w:spacing w:val="-5"/>
          <w:sz w:val="26"/>
        </w:rPr>
        <w:t> </w:t>
      </w:r>
      <w:r>
        <w:rPr>
          <w:b/>
          <w:spacing w:val="-2"/>
          <w:sz w:val="26"/>
        </w:rPr>
        <w:t>GIANG</w:t>
      </w:r>
    </w:p>
    <w:p>
      <w:pPr>
        <w:pStyle w:val="BodyText"/>
        <w:spacing w:before="9"/>
        <w:ind w:left="0" w:firstLine="0"/>
        <w:jc w:val="left"/>
        <w:rPr>
          <w:b/>
          <w:sz w:val="30"/>
        </w:rPr>
      </w:pPr>
    </w:p>
    <w:p>
      <w:pPr>
        <w:spacing w:line="322" w:lineRule="exact" w:before="1"/>
        <w:ind w:left="748" w:right="0" w:firstLine="0"/>
        <w:jc w:val="left"/>
        <w:rPr>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spacing w:val="-5"/>
          <w:sz w:val="28"/>
        </w:rPr>
        <w:t>:</w:t>
      </w:r>
    </w:p>
    <w:p>
      <w:pPr>
        <w:spacing w:line="322" w:lineRule="exact" w:before="0"/>
        <w:ind w:left="748"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3"/>
          <w:sz w:val="28"/>
        </w:rPr>
        <w:t> </w:t>
      </w:r>
      <w:r>
        <w:rPr>
          <w:sz w:val="28"/>
        </w:rPr>
        <w:t>Lê</w:t>
      </w:r>
      <w:r>
        <w:rPr>
          <w:spacing w:val="-2"/>
          <w:sz w:val="28"/>
        </w:rPr>
        <w:t> </w:t>
      </w:r>
      <w:r>
        <w:rPr>
          <w:sz w:val="28"/>
        </w:rPr>
        <w:t>Thị</w:t>
      </w:r>
      <w:r>
        <w:rPr>
          <w:spacing w:val="-3"/>
          <w:sz w:val="28"/>
        </w:rPr>
        <w:t> </w:t>
      </w:r>
      <w:r>
        <w:rPr>
          <w:spacing w:val="-4"/>
          <w:sz w:val="28"/>
        </w:rPr>
        <w:t>Tám.</w:t>
      </w:r>
    </w:p>
    <w:p>
      <w:pPr>
        <w:spacing w:line="322" w:lineRule="exact" w:before="0"/>
        <w:ind w:left="748"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029" w:val="left" w:leader="none"/>
        </w:tabs>
        <w:spacing w:line="322" w:lineRule="exact" w:before="0" w:after="0"/>
        <w:ind w:left="1028" w:right="0" w:hanging="281"/>
        <w:jc w:val="left"/>
        <w:rPr>
          <w:sz w:val="28"/>
        </w:rPr>
      </w:pPr>
      <w:r>
        <w:rPr>
          <w:sz w:val="28"/>
        </w:rPr>
        <w:t>Bà</w:t>
      </w:r>
      <w:r>
        <w:rPr>
          <w:spacing w:val="-5"/>
          <w:sz w:val="28"/>
        </w:rPr>
        <w:t> </w:t>
      </w:r>
      <w:r>
        <w:rPr>
          <w:sz w:val="28"/>
        </w:rPr>
        <w:t>Trần</w:t>
      </w:r>
      <w:r>
        <w:rPr>
          <w:spacing w:val="-1"/>
          <w:sz w:val="28"/>
        </w:rPr>
        <w:t> </w:t>
      </w:r>
      <w:r>
        <w:rPr>
          <w:sz w:val="28"/>
        </w:rPr>
        <w:t>Thu</w:t>
      </w:r>
      <w:r>
        <w:rPr>
          <w:spacing w:val="-1"/>
          <w:sz w:val="28"/>
        </w:rPr>
        <w:t> </w:t>
      </w:r>
      <w:r>
        <w:rPr>
          <w:spacing w:val="-4"/>
          <w:sz w:val="28"/>
        </w:rPr>
        <w:t>Hồng.</w:t>
      </w:r>
    </w:p>
    <w:p>
      <w:pPr>
        <w:pStyle w:val="ListParagraph"/>
        <w:numPr>
          <w:ilvl w:val="0"/>
          <w:numId w:val="1"/>
        </w:numPr>
        <w:tabs>
          <w:tab w:pos="1030" w:val="left" w:leader="none"/>
        </w:tabs>
        <w:spacing w:line="322" w:lineRule="exact" w:before="0" w:after="0"/>
        <w:ind w:left="1029" w:right="0" w:hanging="282"/>
        <w:jc w:val="left"/>
        <w:rPr>
          <w:sz w:val="28"/>
        </w:rPr>
      </w:pPr>
      <w:r>
        <w:rPr>
          <w:sz w:val="28"/>
        </w:rPr>
        <w:t>Ông</w:t>
      </w:r>
      <w:r>
        <w:rPr>
          <w:spacing w:val="-4"/>
          <w:sz w:val="28"/>
        </w:rPr>
        <w:t> </w:t>
      </w:r>
      <w:r>
        <w:rPr>
          <w:sz w:val="28"/>
        </w:rPr>
        <w:t>Nguyễn</w:t>
      </w:r>
      <w:r>
        <w:rPr>
          <w:spacing w:val="-4"/>
          <w:sz w:val="28"/>
        </w:rPr>
        <w:t> </w:t>
      </w:r>
      <w:r>
        <w:rPr>
          <w:sz w:val="28"/>
        </w:rPr>
        <w:t>Đức</w:t>
      </w:r>
      <w:r>
        <w:rPr>
          <w:spacing w:val="-4"/>
          <w:sz w:val="28"/>
        </w:rPr>
        <w:t> </w:t>
      </w:r>
      <w:r>
        <w:rPr>
          <w:spacing w:val="-2"/>
          <w:sz w:val="28"/>
        </w:rPr>
        <w:t>Hiền.</w:t>
      </w:r>
    </w:p>
    <w:p>
      <w:pPr>
        <w:pStyle w:val="ListParagraph"/>
        <w:numPr>
          <w:ilvl w:val="1"/>
          <w:numId w:val="1"/>
        </w:numPr>
        <w:tabs>
          <w:tab w:pos="946" w:val="left" w:leader="none"/>
        </w:tabs>
        <w:spacing w:line="242" w:lineRule="auto" w:before="0" w:after="0"/>
        <w:ind w:left="182" w:right="179" w:firstLine="566"/>
        <w:jc w:val="both"/>
        <w:rPr>
          <w:b/>
          <w:i/>
          <w:sz w:val="28"/>
        </w:rPr>
      </w:pPr>
      <w:r>
        <w:rPr>
          <w:b/>
          <w:i/>
          <w:sz w:val="28"/>
        </w:rPr>
        <w:t>Thư ký phiên tòa</w:t>
      </w:r>
      <w:r>
        <w:rPr>
          <w:sz w:val="28"/>
        </w:rPr>
        <w:t>: Bà Trần Thị Ngọc Thúy - Thư ký Tòa án nhân dân huyện Gò Công Tây, tỉnh Tiền Giang.</w:t>
      </w:r>
    </w:p>
    <w:p>
      <w:pPr>
        <w:pStyle w:val="ListParagraph"/>
        <w:numPr>
          <w:ilvl w:val="1"/>
          <w:numId w:val="1"/>
        </w:numPr>
        <w:tabs>
          <w:tab w:pos="924" w:val="left" w:leader="none"/>
        </w:tabs>
        <w:spacing w:line="235" w:lineRule="auto" w:before="7" w:after="0"/>
        <w:ind w:left="182" w:right="178" w:firstLine="566"/>
        <w:jc w:val="both"/>
        <w:rPr>
          <w:b/>
          <w:i/>
          <w:sz w:val="28"/>
        </w:rPr>
      </w:pPr>
      <w:r>
        <w:rPr>
          <w:b/>
          <w:i/>
          <w:sz w:val="28"/>
        </w:rPr>
        <w:t>Đại diện Viện kiểm sát nhân dân huyện</w:t>
      </w:r>
      <w:r>
        <w:rPr>
          <w:b/>
          <w:i/>
          <w:spacing w:val="-12"/>
          <w:sz w:val="28"/>
        </w:rPr>
        <w:t> </w:t>
      </w:r>
      <w:r>
        <w:rPr>
          <w:b/>
          <w:i/>
          <w:sz w:val="28"/>
        </w:rPr>
        <w:t>Gò Công Tây, tỉnh Tiền Giang</w:t>
      </w:r>
      <w:r>
        <w:rPr>
          <w:b/>
          <w:i/>
          <w:sz w:val="28"/>
        </w:rPr>
        <w:t> tham gia phiên toà: </w:t>
      </w:r>
      <w:r>
        <w:rPr>
          <w:sz w:val="28"/>
        </w:rPr>
        <w:t>Ông Lê Thành Chí - Kiểm sát viên.</w:t>
      </w:r>
    </w:p>
    <w:p>
      <w:pPr>
        <w:pStyle w:val="BodyText"/>
        <w:ind w:right="173"/>
      </w:pPr>
      <w:r>
        <w:rPr/>
        <w:t>Ngày 30 tháng 11 năm 2022, tại trụ sở Tòa án nhân dân huyện Gò Công Tây, tỉnh Tiền Giang xét xử sơ thẩm công khai</w:t>
      </w:r>
      <w:r>
        <w:rPr>
          <w:spacing w:val="-6"/>
        </w:rPr>
        <w:t> </w:t>
      </w:r>
      <w:r>
        <w:rPr/>
        <w:t>vụ án thụ lý số: 91/2022/TLST- DS ngày 15 tháng 4 năm 2022 về việc “</w:t>
      </w:r>
      <w:r>
        <w:rPr>
          <w:i/>
        </w:rPr>
        <w:t>Tranh chấp Hợp đồng vay tài sản” </w:t>
      </w:r>
      <w:r>
        <w:rPr/>
        <w:t>theo Quyết định đưa vụ án ra xét xử số 203/2022/QĐXXST-DS ngày 14 tháng 10 năm</w:t>
      </w:r>
      <w:r>
        <w:rPr>
          <w:spacing w:val="-2"/>
        </w:rPr>
        <w:t> </w:t>
      </w:r>
      <w:r>
        <w:rPr/>
        <w:t>2022 và quyết định hoãn phiên tòa số 91/2022/QĐST-DS ngày 02 tháng 11 năm 2022, giữa các đương sự:</w:t>
      </w:r>
    </w:p>
    <w:p>
      <w:pPr>
        <w:pStyle w:val="ListParagraph"/>
        <w:numPr>
          <w:ilvl w:val="1"/>
          <w:numId w:val="1"/>
        </w:numPr>
        <w:tabs>
          <w:tab w:pos="912" w:val="left" w:leader="none"/>
        </w:tabs>
        <w:spacing w:line="322" w:lineRule="exact" w:before="0" w:after="0"/>
        <w:ind w:left="911" w:right="0" w:hanging="164"/>
        <w:jc w:val="both"/>
        <w:rPr>
          <w:i/>
          <w:sz w:val="28"/>
        </w:rPr>
      </w:pPr>
      <w:r>
        <w:rPr>
          <w:i/>
          <w:sz w:val="28"/>
        </w:rPr>
        <w:t>Nguyên</w:t>
      </w:r>
      <w:r>
        <w:rPr>
          <w:i/>
          <w:spacing w:val="-4"/>
          <w:sz w:val="28"/>
        </w:rPr>
        <w:t> </w:t>
      </w:r>
      <w:r>
        <w:rPr>
          <w:i/>
          <w:sz w:val="28"/>
        </w:rPr>
        <w:t>đơn:</w:t>
      </w:r>
      <w:r>
        <w:rPr>
          <w:i/>
          <w:spacing w:val="-3"/>
          <w:sz w:val="28"/>
        </w:rPr>
        <w:t> </w:t>
      </w:r>
      <w:r>
        <w:rPr>
          <w:sz w:val="28"/>
        </w:rPr>
        <w:t>Anh</w:t>
      </w:r>
      <w:r>
        <w:rPr>
          <w:spacing w:val="-2"/>
          <w:sz w:val="28"/>
        </w:rPr>
        <w:t> </w:t>
      </w:r>
      <w:r>
        <w:rPr>
          <w:sz w:val="28"/>
        </w:rPr>
        <w:t>Diệp</w:t>
      </w:r>
      <w:r>
        <w:rPr>
          <w:spacing w:val="-5"/>
          <w:sz w:val="28"/>
        </w:rPr>
        <w:t> </w:t>
      </w:r>
      <w:r>
        <w:rPr>
          <w:sz w:val="28"/>
        </w:rPr>
        <w:t>Minh T</w:t>
      </w:r>
      <w:r>
        <w:rPr>
          <w:i/>
          <w:sz w:val="28"/>
        </w:rPr>
        <w:t>,</w:t>
      </w:r>
      <w:r>
        <w:rPr>
          <w:i/>
          <w:spacing w:val="-4"/>
          <w:sz w:val="28"/>
        </w:rPr>
        <w:t> </w:t>
      </w:r>
      <w:r>
        <w:rPr>
          <w:sz w:val="28"/>
        </w:rPr>
        <w:t>sinh</w:t>
      </w:r>
      <w:r>
        <w:rPr>
          <w:spacing w:val="-6"/>
          <w:sz w:val="28"/>
        </w:rPr>
        <w:t> </w:t>
      </w:r>
      <w:r>
        <w:rPr>
          <w:sz w:val="28"/>
        </w:rPr>
        <w:t>năm</w:t>
      </w:r>
      <w:r>
        <w:rPr>
          <w:spacing w:val="-4"/>
          <w:sz w:val="28"/>
        </w:rPr>
        <w:t> </w:t>
      </w:r>
      <w:r>
        <w:rPr>
          <w:spacing w:val="-2"/>
          <w:sz w:val="28"/>
        </w:rPr>
        <w:t>1983</w:t>
      </w:r>
      <w:r>
        <w:rPr>
          <w:i/>
          <w:spacing w:val="-2"/>
          <w:sz w:val="28"/>
        </w:rPr>
        <w:t>.</w:t>
      </w:r>
    </w:p>
    <w:p>
      <w:pPr>
        <w:pStyle w:val="BodyText"/>
        <w:ind w:left="748" w:right="2202" w:firstLine="0"/>
        <w:jc w:val="left"/>
      </w:pPr>
      <w:r>
        <w:rPr/>
        <w:t>Địa</w:t>
      </w:r>
      <w:r>
        <w:rPr>
          <w:spacing w:val="-8"/>
        </w:rPr>
        <w:t> </w:t>
      </w:r>
      <w:r>
        <w:rPr/>
        <w:t>chỉ:</w:t>
      </w:r>
      <w:r>
        <w:rPr>
          <w:spacing w:val="-7"/>
        </w:rPr>
        <w:t> </w:t>
      </w:r>
      <w:r>
        <w:rPr/>
        <w:t>Khu</w:t>
      </w:r>
      <w:r>
        <w:rPr>
          <w:spacing w:val="-7"/>
        </w:rPr>
        <w:t> </w:t>
      </w:r>
      <w:r>
        <w:rPr/>
        <w:t>phố</w:t>
      </w:r>
      <w:r>
        <w:rPr>
          <w:spacing w:val="-7"/>
        </w:rPr>
        <w:t> </w:t>
      </w:r>
      <w:r>
        <w:rPr/>
        <w:t>4,</w:t>
      </w:r>
      <w:r>
        <w:rPr>
          <w:spacing w:val="-9"/>
        </w:rPr>
        <w:t> </w:t>
      </w:r>
      <w:r>
        <w:rPr/>
        <w:t>thị</w:t>
      </w:r>
      <w:r>
        <w:rPr>
          <w:spacing w:val="-7"/>
        </w:rPr>
        <w:t> </w:t>
      </w:r>
      <w:r>
        <w:rPr/>
        <w:t>trấn</w:t>
      </w:r>
      <w:r>
        <w:rPr>
          <w:spacing w:val="-7"/>
        </w:rPr>
        <w:t> </w:t>
      </w:r>
      <w:r>
        <w:rPr/>
        <w:t>V,</w:t>
      </w:r>
      <w:r>
        <w:rPr>
          <w:spacing w:val="-9"/>
        </w:rPr>
        <w:t> </w:t>
      </w:r>
      <w:r>
        <w:rPr/>
        <w:t>huyện</w:t>
      </w:r>
      <w:r>
        <w:rPr>
          <w:spacing w:val="-5"/>
        </w:rPr>
        <w:t> </w:t>
      </w:r>
      <w:r>
        <w:rPr/>
        <w:t>G,</w:t>
      </w:r>
      <w:r>
        <w:rPr>
          <w:spacing w:val="-7"/>
        </w:rPr>
        <w:t> </w:t>
      </w:r>
      <w:r>
        <w:rPr/>
        <w:t>tỉnh</w:t>
      </w:r>
      <w:r>
        <w:rPr>
          <w:spacing w:val="-7"/>
        </w:rPr>
        <w:t> </w:t>
      </w:r>
      <w:r>
        <w:rPr/>
        <w:t>Tiền</w:t>
      </w:r>
      <w:r>
        <w:rPr>
          <w:spacing w:val="-5"/>
        </w:rPr>
        <w:t> </w:t>
      </w:r>
      <w:r>
        <w:rPr/>
        <w:t>Giang. Đại diện theo ủy quyền:</w:t>
      </w:r>
      <w:r>
        <w:rPr>
          <w:spacing w:val="32"/>
        </w:rPr>
        <w:t> </w:t>
      </w:r>
      <w:r>
        <w:rPr/>
        <w:t>Chị Hồ Thị N, sinh năm 1976.</w:t>
      </w:r>
      <w:r>
        <w:rPr>
          <w:spacing w:val="40"/>
        </w:rPr>
        <w:t> </w:t>
      </w:r>
      <w:r>
        <w:rPr/>
        <w:t>Địa</w:t>
      </w:r>
      <w:r>
        <w:rPr>
          <w:spacing w:val="-18"/>
        </w:rPr>
        <w:t> </w:t>
      </w:r>
      <w:r>
        <w:rPr/>
        <w:t>chỉ:</w:t>
      </w:r>
      <w:r>
        <w:rPr>
          <w:spacing w:val="-17"/>
        </w:rPr>
        <w:t> </w:t>
      </w:r>
      <w:r>
        <w:rPr/>
        <w:t>82</w:t>
      </w:r>
      <w:r>
        <w:rPr>
          <w:spacing w:val="-18"/>
        </w:rPr>
        <w:t> </w:t>
      </w:r>
      <w:r>
        <w:rPr/>
        <w:t>Ô2,</w:t>
      </w:r>
      <w:r>
        <w:rPr>
          <w:spacing w:val="-17"/>
        </w:rPr>
        <w:t> </w:t>
      </w:r>
      <w:r>
        <w:rPr/>
        <w:t>khu</w:t>
      </w:r>
      <w:r>
        <w:rPr>
          <w:spacing w:val="-18"/>
        </w:rPr>
        <w:t> </w:t>
      </w:r>
      <w:r>
        <w:rPr/>
        <w:t>1,</w:t>
      </w:r>
      <w:r>
        <w:rPr>
          <w:spacing w:val="-17"/>
        </w:rPr>
        <w:t> </w:t>
      </w:r>
      <w:r>
        <w:rPr/>
        <w:t>thị</w:t>
      </w:r>
      <w:r>
        <w:rPr>
          <w:spacing w:val="-18"/>
        </w:rPr>
        <w:t> </w:t>
      </w:r>
      <w:r>
        <w:rPr/>
        <w:t>trấn</w:t>
      </w:r>
      <w:r>
        <w:rPr>
          <w:spacing w:val="-17"/>
        </w:rPr>
        <w:t> </w:t>
      </w:r>
      <w:r>
        <w:rPr/>
        <w:t>C,</w:t>
      </w:r>
      <w:r>
        <w:rPr>
          <w:spacing w:val="-18"/>
        </w:rPr>
        <w:t> </w:t>
      </w:r>
      <w:r>
        <w:rPr/>
        <w:t>huyện</w:t>
      </w:r>
      <w:r>
        <w:rPr>
          <w:spacing w:val="-17"/>
        </w:rPr>
        <w:t> </w:t>
      </w:r>
      <w:r>
        <w:rPr/>
        <w:t>C,</w:t>
      </w:r>
      <w:r>
        <w:rPr>
          <w:spacing w:val="-18"/>
        </w:rPr>
        <w:t> </w:t>
      </w:r>
      <w:r>
        <w:rPr/>
        <w:t>tỉnh</w:t>
      </w:r>
      <w:r>
        <w:rPr>
          <w:spacing w:val="-17"/>
        </w:rPr>
        <w:t> </w:t>
      </w:r>
      <w:r>
        <w:rPr/>
        <w:t>Tiền</w:t>
      </w:r>
      <w:r>
        <w:rPr>
          <w:spacing w:val="-18"/>
        </w:rPr>
        <w:t> </w:t>
      </w:r>
      <w:r>
        <w:rPr/>
        <w:t>Giang. (Theo</w:t>
      </w:r>
      <w:r>
        <w:rPr>
          <w:spacing w:val="-10"/>
        </w:rPr>
        <w:t> </w:t>
      </w:r>
      <w:r>
        <w:rPr/>
        <w:t>giấy</w:t>
      </w:r>
      <w:r>
        <w:rPr>
          <w:spacing w:val="-15"/>
        </w:rPr>
        <w:t> </w:t>
      </w:r>
      <w:r>
        <w:rPr/>
        <w:t>ủy</w:t>
      </w:r>
      <w:r>
        <w:rPr>
          <w:spacing w:val="-15"/>
        </w:rPr>
        <w:t> </w:t>
      </w:r>
      <w:r>
        <w:rPr/>
        <w:t>quyền</w:t>
      </w:r>
      <w:r>
        <w:rPr>
          <w:spacing w:val="-10"/>
        </w:rPr>
        <w:t> </w:t>
      </w:r>
      <w:r>
        <w:rPr/>
        <w:t>ngày</w:t>
      </w:r>
      <w:r>
        <w:rPr>
          <w:spacing w:val="-15"/>
        </w:rPr>
        <w:t> </w:t>
      </w:r>
      <w:r>
        <w:rPr/>
        <w:t>07/4/2022).</w:t>
      </w:r>
    </w:p>
    <w:p>
      <w:pPr>
        <w:pStyle w:val="ListParagraph"/>
        <w:numPr>
          <w:ilvl w:val="1"/>
          <w:numId w:val="1"/>
        </w:numPr>
        <w:tabs>
          <w:tab w:pos="926" w:val="left" w:leader="none"/>
        </w:tabs>
        <w:spacing w:line="240" w:lineRule="auto" w:before="1" w:after="0"/>
        <w:ind w:left="748" w:right="3298" w:firstLine="0"/>
        <w:jc w:val="left"/>
        <w:rPr>
          <w:sz w:val="28"/>
        </w:rPr>
      </w:pPr>
      <w:r>
        <w:rPr>
          <w:i/>
          <w:sz w:val="28"/>
        </w:rPr>
        <w:t>Bị đơn</w:t>
      </w:r>
      <w:r>
        <w:rPr>
          <w:sz w:val="28"/>
        </w:rPr>
        <w:t>: Ông Nguyễn Văn L, sinh năm 1965. Địa</w:t>
      </w:r>
      <w:r>
        <w:rPr>
          <w:spacing w:val="-5"/>
          <w:sz w:val="28"/>
        </w:rPr>
        <w:t> </w:t>
      </w:r>
      <w:r>
        <w:rPr>
          <w:sz w:val="28"/>
        </w:rPr>
        <w:t>chỉ:</w:t>
      </w:r>
      <w:r>
        <w:rPr>
          <w:spacing w:val="-4"/>
          <w:sz w:val="28"/>
        </w:rPr>
        <w:t> </w:t>
      </w:r>
      <w:r>
        <w:rPr>
          <w:sz w:val="28"/>
        </w:rPr>
        <w:t>Ấp T,</w:t>
      </w:r>
      <w:r>
        <w:rPr>
          <w:spacing w:val="-6"/>
          <w:sz w:val="28"/>
        </w:rPr>
        <w:t> </w:t>
      </w:r>
      <w:r>
        <w:rPr>
          <w:sz w:val="28"/>
        </w:rPr>
        <w:t>xã</w:t>
      </w:r>
      <w:r>
        <w:rPr>
          <w:spacing w:val="-2"/>
          <w:sz w:val="28"/>
        </w:rPr>
        <w:t> </w:t>
      </w:r>
      <w:r>
        <w:rPr>
          <w:sz w:val="28"/>
        </w:rPr>
        <w:t>T,</w:t>
      </w:r>
      <w:r>
        <w:rPr>
          <w:spacing w:val="-6"/>
          <w:sz w:val="28"/>
        </w:rPr>
        <w:t> </w:t>
      </w:r>
      <w:r>
        <w:rPr>
          <w:sz w:val="28"/>
        </w:rPr>
        <w:t>huyện</w:t>
      </w:r>
      <w:r>
        <w:rPr>
          <w:spacing w:val="-1"/>
          <w:sz w:val="28"/>
        </w:rPr>
        <w:t> </w:t>
      </w:r>
      <w:r>
        <w:rPr>
          <w:sz w:val="28"/>
        </w:rPr>
        <w:t>G,</w:t>
      </w:r>
      <w:r>
        <w:rPr>
          <w:spacing w:val="-6"/>
          <w:sz w:val="28"/>
        </w:rPr>
        <w:t> </w:t>
      </w:r>
      <w:r>
        <w:rPr>
          <w:sz w:val="28"/>
        </w:rPr>
        <w:t>tỉnh</w:t>
      </w:r>
      <w:r>
        <w:rPr>
          <w:spacing w:val="-4"/>
          <w:sz w:val="28"/>
        </w:rPr>
        <w:t> </w:t>
      </w:r>
      <w:r>
        <w:rPr>
          <w:sz w:val="28"/>
        </w:rPr>
        <w:t>Tiền</w:t>
      </w:r>
      <w:r>
        <w:rPr>
          <w:spacing w:val="-1"/>
          <w:sz w:val="28"/>
        </w:rPr>
        <w:t> </w:t>
      </w:r>
      <w:r>
        <w:rPr>
          <w:sz w:val="28"/>
        </w:rPr>
        <w:t>Giang.</w:t>
      </w:r>
    </w:p>
    <w:p>
      <w:pPr>
        <w:pStyle w:val="ListParagraph"/>
        <w:numPr>
          <w:ilvl w:val="1"/>
          <w:numId w:val="1"/>
        </w:numPr>
        <w:tabs>
          <w:tab w:pos="902" w:val="left" w:leader="none"/>
        </w:tabs>
        <w:spacing w:line="240" w:lineRule="auto" w:before="0" w:after="0"/>
        <w:ind w:left="182" w:right="170" w:firstLine="566"/>
        <w:jc w:val="left"/>
        <w:rPr>
          <w:sz w:val="28"/>
        </w:rPr>
      </w:pPr>
      <w:r>
        <w:rPr>
          <w:i/>
          <w:sz w:val="28"/>
        </w:rPr>
        <w:t>Người</w:t>
      </w:r>
      <w:r>
        <w:rPr>
          <w:i/>
          <w:spacing w:val="-2"/>
          <w:sz w:val="28"/>
        </w:rPr>
        <w:t> </w:t>
      </w:r>
      <w:r>
        <w:rPr>
          <w:i/>
          <w:sz w:val="28"/>
        </w:rPr>
        <w:t>có</w:t>
      </w:r>
      <w:r>
        <w:rPr>
          <w:i/>
          <w:spacing w:val="-2"/>
          <w:sz w:val="28"/>
        </w:rPr>
        <w:t> </w:t>
      </w:r>
      <w:r>
        <w:rPr>
          <w:i/>
          <w:sz w:val="28"/>
        </w:rPr>
        <w:t>quyền</w:t>
      </w:r>
      <w:r>
        <w:rPr>
          <w:i/>
          <w:spacing w:val="-2"/>
          <w:sz w:val="28"/>
        </w:rPr>
        <w:t> </w:t>
      </w:r>
      <w:r>
        <w:rPr>
          <w:i/>
          <w:sz w:val="28"/>
        </w:rPr>
        <w:t>lợi,</w:t>
      </w:r>
      <w:r>
        <w:rPr>
          <w:i/>
          <w:spacing w:val="-3"/>
          <w:sz w:val="28"/>
        </w:rPr>
        <w:t> </w:t>
      </w:r>
      <w:r>
        <w:rPr>
          <w:i/>
          <w:sz w:val="28"/>
        </w:rPr>
        <w:t>nghĩa</w:t>
      </w:r>
      <w:r>
        <w:rPr>
          <w:i/>
          <w:spacing w:val="-2"/>
          <w:sz w:val="28"/>
        </w:rPr>
        <w:t> </w:t>
      </w:r>
      <w:r>
        <w:rPr>
          <w:i/>
          <w:sz w:val="28"/>
        </w:rPr>
        <w:t>vụ</w:t>
      </w:r>
      <w:r>
        <w:rPr>
          <w:i/>
          <w:spacing w:val="-2"/>
          <w:sz w:val="28"/>
        </w:rPr>
        <w:t> </w:t>
      </w:r>
      <w:r>
        <w:rPr>
          <w:i/>
          <w:sz w:val="28"/>
        </w:rPr>
        <w:t>liên</w:t>
      </w:r>
      <w:r>
        <w:rPr>
          <w:i/>
          <w:spacing w:val="-2"/>
          <w:sz w:val="28"/>
        </w:rPr>
        <w:t> </w:t>
      </w:r>
      <w:r>
        <w:rPr>
          <w:i/>
          <w:sz w:val="28"/>
        </w:rPr>
        <w:t>quan</w:t>
      </w:r>
      <w:r>
        <w:rPr>
          <w:sz w:val="28"/>
        </w:rPr>
        <w:t>:</w:t>
      </w:r>
      <w:r>
        <w:rPr>
          <w:spacing w:val="-2"/>
          <w:sz w:val="28"/>
        </w:rPr>
        <w:t> </w:t>
      </w:r>
      <w:r>
        <w:rPr>
          <w:sz w:val="28"/>
        </w:rPr>
        <w:t>Bà</w:t>
      </w:r>
      <w:r>
        <w:rPr>
          <w:spacing w:val="-5"/>
          <w:sz w:val="28"/>
        </w:rPr>
        <w:t> </w:t>
      </w:r>
      <w:r>
        <w:rPr>
          <w:sz w:val="28"/>
        </w:rPr>
        <w:t>Nguyễn</w:t>
      </w:r>
      <w:r>
        <w:rPr>
          <w:spacing w:val="-2"/>
          <w:sz w:val="28"/>
        </w:rPr>
        <w:t> </w:t>
      </w:r>
      <w:r>
        <w:rPr>
          <w:sz w:val="28"/>
        </w:rPr>
        <w:t>Thị T,</w:t>
      </w:r>
      <w:r>
        <w:rPr>
          <w:spacing w:val="-13"/>
          <w:sz w:val="28"/>
        </w:rPr>
        <w:t> </w:t>
      </w:r>
      <w:r>
        <w:rPr>
          <w:sz w:val="28"/>
        </w:rPr>
        <w:t>sinh</w:t>
      </w:r>
      <w:r>
        <w:rPr>
          <w:spacing w:val="-8"/>
          <w:sz w:val="28"/>
        </w:rPr>
        <w:t> </w:t>
      </w:r>
      <w:r>
        <w:rPr>
          <w:sz w:val="28"/>
        </w:rPr>
        <w:t>năm</w:t>
      </w:r>
      <w:r>
        <w:rPr>
          <w:spacing w:val="-14"/>
          <w:sz w:val="28"/>
        </w:rPr>
        <w:t> </w:t>
      </w:r>
      <w:r>
        <w:rPr>
          <w:sz w:val="28"/>
        </w:rPr>
        <w:t>1964; Địa</w:t>
      </w:r>
      <w:r>
        <w:rPr>
          <w:spacing w:val="-10"/>
          <w:sz w:val="28"/>
        </w:rPr>
        <w:t> </w:t>
      </w:r>
      <w:r>
        <w:rPr>
          <w:sz w:val="28"/>
        </w:rPr>
        <w:t>chỉ:</w:t>
      </w:r>
      <w:r>
        <w:rPr>
          <w:spacing w:val="-9"/>
          <w:sz w:val="28"/>
        </w:rPr>
        <w:t> </w:t>
      </w:r>
      <w:r>
        <w:rPr>
          <w:sz w:val="28"/>
        </w:rPr>
        <w:t>Khu</w:t>
      </w:r>
      <w:r>
        <w:rPr>
          <w:spacing w:val="-9"/>
          <w:sz w:val="28"/>
        </w:rPr>
        <w:t> </w:t>
      </w:r>
      <w:r>
        <w:rPr>
          <w:sz w:val="28"/>
        </w:rPr>
        <w:t>phố</w:t>
      </w:r>
      <w:r>
        <w:rPr>
          <w:spacing w:val="-9"/>
          <w:sz w:val="28"/>
        </w:rPr>
        <w:t> </w:t>
      </w:r>
      <w:r>
        <w:rPr>
          <w:sz w:val="28"/>
        </w:rPr>
        <w:t>4,</w:t>
      </w:r>
      <w:r>
        <w:rPr>
          <w:spacing w:val="-11"/>
          <w:sz w:val="28"/>
        </w:rPr>
        <w:t> </w:t>
      </w:r>
      <w:r>
        <w:rPr>
          <w:sz w:val="28"/>
        </w:rPr>
        <w:t>thị</w:t>
      </w:r>
      <w:r>
        <w:rPr>
          <w:spacing w:val="-9"/>
          <w:sz w:val="28"/>
        </w:rPr>
        <w:t> </w:t>
      </w:r>
      <w:r>
        <w:rPr>
          <w:sz w:val="28"/>
        </w:rPr>
        <w:t>trấn</w:t>
      </w:r>
      <w:r>
        <w:rPr>
          <w:spacing w:val="-9"/>
          <w:sz w:val="28"/>
        </w:rPr>
        <w:t> </w:t>
      </w:r>
      <w:r>
        <w:rPr>
          <w:sz w:val="28"/>
        </w:rPr>
        <w:t>V,</w:t>
      </w:r>
      <w:r>
        <w:rPr>
          <w:spacing w:val="-11"/>
          <w:sz w:val="28"/>
        </w:rPr>
        <w:t> </w:t>
      </w:r>
      <w:r>
        <w:rPr>
          <w:sz w:val="28"/>
        </w:rPr>
        <w:t>huyện</w:t>
      </w:r>
      <w:r>
        <w:rPr>
          <w:spacing w:val="-7"/>
          <w:sz w:val="28"/>
        </w:rPr>
        <w:t> </w:t>
      </w:r>
      <w:r>
        <w:rPr>
          <w:sz w:val="28"/>
        </w:rPr>
        <w:t>Gò</w:t>
      </w:r>
      <w:r>
        <w:rPr>
          <w:spacing w:val="-9"/>
          <w:sz w:val="28"/>
        </w:rPr>
        <w:t> </w:t>
      </w:r>
      <w:r>
        <w:rPr>
          <w:sz w:val="28"/>
        </w:rPr>
        <w:t>Công</w:t>
      </w:r>
      <w:r>
        <w:rPr>
          <w:spacing w:val="-9"/>
          <w:sz w:val="28"/>
        </w:rPr>
        <w:t> </w:t>
      </w:r>
      <w:r>
        <w:rPr>
          <w:sz w:val="28"/>
        </w:rPr>
        <w:t>Tây,</w:t>
      </w:r>
      <w:r>
        <w:rPr>
          <w:spacing w:val="-11"/>
          <w:sz w:val="28"/>
        </w:rPr>
        <w:t> </w:t>
      </w:r>
      <w:r>
        <w:rPr>
          <w:sz w:val="28"/>
        </w:rPr>
        <w:t>tỉnh</w:t>
      </w:r>
      <w:r>
        <w:rPr>
          <w:spacing w:val="-9"/>
          <w:sz w:val="28"/>
        </w:rPr>
        <w:t> </w:t>
      </w:r>
      <w:r>
        <w:rPr>
          <w:sz w:val="28"/>
        </w:rPr>
        <w:t>Tiền</w:t>
      </w:r>
      <w:r>
        <w:rPr>
          <w:spacing w:val="-7"/>
          <w:sz w:val="28"/>
        </w:rPr>
        <w:t> </w:t>
      </w:r>
      <w:r>
        <w:rPr>
          <w:sz w:val="28"/>
        </w:rPr>
        <w:t>Giang.</w:t>
      </w:r>
    </w:p>
    <w:p>
      <w:pPr>
        <w:spacing w:line="321" w:lineRule="exact" w:before="0"/>
        <w:ind w:left="1893" w:right="0" w:firstLine="0"/>
        <w:jc w:val="left"/>
        <w:rPr>
          <w:i/>
          <w:sz w:val="28"/>
        </w:rPr>
      </w:pPr>
      <w:r>
        <w:rPr>
          <w:i/>
          <w:sz w:val="28"/>
        </w:rPr>
        <w:t>(bà</w:t>
      </w:r>
      <w:r>
        <w:rPr>
          <w:i/>
          <w:spacing w:val="-2"/>
          <w:sz w:val="28"/>
        </w:rPr>
        <w:t> </w:t>
      </w:r>
      <w:r>
        <w:rPr>
          <w:i/>
          <w:sz w:val="28"/>
        </w:rPr>
        <w:t>N</w:t>
      </w:r>
      <w:r>
        <w:rPr>
          <w:i/>
          <w:spacing w:val="-3"/>
          <w:sz w:val="28"/>
        </w:rPr>
        <w:t> </w:t>
      </w:r>
      <w:r>
        <w:rPr>
          <w:i/>
          <w:sz w:val="28"/>
        </w:rPr>
        <w:t>có</w:t>
      </w:r>
      <w:r>
        <w:rPr>
          <w:i/>
          <w:spacing w:val="-2"/>
          <w:sz w:val="28"/>
        </w:rPr>
        <w:t> </w:t>
      </w:r>
      <w:r>
        <w:rPr>
          <w:i/>
          <w:sz w:val="28"/>
        </w:rPr>
        <w:t>mặt,</w:t>
      </w:r>
      <w:r>
        <w:rPr>
          <w:i/>
          <w:spacing w:val="-3"/>
          <w:sz w:val="28"/>
        </w:rPr>
        <w:t> </w:t>
      </w:r>
      <w:r>
        <w:rPr>
          <w:i/>
          <w:sz w:val="28"/>
        </w:rPr>
        <w:t>ông</w:t>
      </w:r>
      <w:r>
        <w:rPr>
          <w:i/>
          <w:spacing w:val="-1"/>
          <w:sz w:val="28"/>
        </w:rPr>
        <w:t> </w:t>
      </w:r>
      <w:r>
        <w:rPr>
          <w:i/>
          <w:sz w:val="28"/>
        </w:rPr>
        <w:t>L</w:t>
      </w:r>
      <w:r>
        <w:rPr>
          <w:i/>
          <w:spacing w:val="-5"/>
          <w:sz w:val="28"/>
        </w:rPr>
        <w:t> </w:t>
      </w:r>
      <w:r>
        <w:rPr>
          <w:i/>
          <w:sz w:val="28"/>
        </w:rPr>
        <w:t>vắng</w:t>
      </w:r>
      <w:r>
        <w:rPr>
          <w:i/>
          <w:spacing w:val="-1"/>
          <w:sz w:val="28"/>
        </w:rPr>
        <w:t> </w:t>
      </w:r>
      <w:r>
        <w:rPr>
          <w:i/>
          <w:sz w:val="28"/>
        </w:rPr>
        <w:t>mặt,</w:t>
      </w:r>
      <w:r>
        <w:rPr>
          <w:i/>
          <w:spacing w:val="-3"/>
          <w:sz w:val="28"/>
        </w:rPr>
        <w:t> </w:t>
      </w:r>
      <w:r>
        <w:rPr>
          <w:i/>
          <w:sz w:val="28"/>
        </w:rPr>
        <w:t>bà</w:t>
      </w:r>
      <w:r>
        <w:rPr>
          <w:i/>
          <w:spacing w:val="-2"/>
          <w:sz w:val="28"/>
        </w:rPr>
        <w:t> </w:t>
      </w:r>
      <w:r>
        <w:rPr>
          <w:i/>
          <w:sz w:val="28"/>
        </w:rPr>
        <w:t>T</w:t>
      </w:r>
      <w:r>
        <w:rPr>
          <w:i/>
          <w:spacing w:val="-3"/>
          <w:sz w:val="28"/>
        </w:rPr>
        <w:t> </w:t>
      </w:r>
      <w:r>
        <w:rPr>
          <w:i/>
          <w:sz w:val="28"/>
        </w:rPr>
        <w:t>có</w:t>
      </w:r>
      <w:r>
        <w:rPr>
          <w:i/>
          <w:spacing w:val="-1"/>
          <w:sz w:val="28"/>
        </w:rPr>
        <w:t> </w:t>
      </w:r>
      <w:r>
        <w:rPr>
          <w:i/>
          <w:sz w:val="28"/>
        </w:rPr>
        <w:t>đơn</w:t>
      </w:r>
      <w:r>
        <w:rPr>
          <w:i/>
          <w:spacing w:val="-1"/>
          <w:sz w:val="28"/>
        </w:rPr>
        <w:t> </w:t>
      </w:r>
      <w:r>
        <w:rPr>
          <w:i/>
          <w:sz w:val="28"/>
        </w:rPr>
        <w:t>xin</w:t>
      </w:r>
      <w:r>
        <w:rPr>
          <w:i/>
          <w:spacing w:val="-1"/>
          <w:sz w:val="28"/>
        </w:rPr>
        <w:t> </w:t>
      </w:r>
      <w:r>
        <w:rPr>
          <w:i/>
          <w:sz w:val="28"/>
        </w:rPr>
        <w:t>vắng</w:t>
      </w:r>
      <w:r>
        <w:rPr>
          <w:i/>
          <w:spacing w:val="-1"/>
          <w:sz w:val="28"/>
        </w:rPr>
        <w:t> </w:t>
      </w:r>
      <w:r>
        <w:rPr>
          <w:i/>
          <w:spacing w:val="-4"/>
          <w:sz w:val="28"/>
        </w:rPr>
        <w:t>mặt)</w:t>
      </w:r>
    </w:p>
    <w:p>
      <w:pPr>
        <w:pStyle w:val="Heading1"/>
        <w:spacing w:before="247"/>
        <w:ind w:right="819"/>
      </w:pPr>
      <w:r>
        <w:rPr/>
        <w:t>NỘI</w:t>
      </w:r>
      <w:r>
        <w:rPr>
          <w:spacing w:val="-3"/>
        </w:rPr>
        <w:t> </w:t>
      </w:r>
      <w:r>
        <w:rPr/>
        <w:t>DUNG</w:t>
      </w:r>
      <w:r>
        <w:rPr>
          <w:spacing w:val="-3"/>
        </w:rPr>
        <w:t> </w:t>
      </w:r>
      <w:r>
        <w:rPr/>
        <w:t>VỤ</w:t>
      </w:r>
      <w:r>
        <w:rPr>
          <w:spacing w:val="-4"/>
        </w:rPr>
        <w:t> </w:t>
      </w:r>
      <w:r>
        <w:rPr>
          <w:spacing w:val="-5"/>
        </w:rPr>
        <w:t>ÁN:</w:t>
      </w:r>
    </w:p>
    <w:p>
      <w:pPr>
        <w:pStyle w:val="ListParagraph"/>
        <w:numPr>
          <w:ilvl w:val="0"/>
          <w:numId w:val="2"/>
        </w:numPr>
        <w:tabs>
          <w:tab w:pos="984" w:val="left" w:leader="none"/>
        </w:tabs>
        <w:spacing w:line="240" w:lineRule="auto" w:before="235" w:after="0"/>
        <w:ind w:left="182" w:right="174" w:firstLine="566"/>
        <w:jc w:val="left"/>
        <w:rPr>
          <w:i/>
          <w:sz w:val="28"/>
        </w:rPr>
      </w:pPr>
      <w:r>
        <w:rPr>
          <w:i/>
          <w:sz w:val="28"/>
        </w:rPr>
        <w:t>Theo đơn khởi kiện, quá trình tố tụng và tại phiên tòa,</w:t>
      </w:r>
      <w:r>
        <w:rPr>
          <w:i/>
          <w:spacing w:val="28"/>
          <w:sz w:val="28"/>
        </w:rPr>
        <w:t> </w:t>
      </w:r>
      <w:r>
        <w:rPr>
          <w:i/>
          <w:sz w:val="28"/>
        </w:rPr>
        <w:t>nguyên đơn anh</w:t>
      </w:r>
      <w:r>
        <w:rPr>
          <w:i/>
          <w:spacing w:val="40"/>
          <w:sz w:val="28"/>
        </w:rPr>
        <w:t> </w:t>
      </w:r>
      <w:r>
        <w:rPr>
          <w:i/>
          <w:sz w:val="28"/>
        </w:rPr>
        <w:t>Diệp Minh T và đại diện theo ủy quyền là chị Hồ Thị N trình bày:</w:t>
      </w:r>
    </w:p>
    <w:p>
      <w:pPr>
        <w:pStyle w:val="BodyText"/>
        <w:ind w:right="221"/>
        <w:jc w:val="left"/>
      </w:pPr>
      <w:r>
        <w:rPr/>
        <w:t>Anh T và ông Nguyễn Văn L là chỗ quen biết, do cần vốn làm ăn nên ông</w:t>
      </w:r>
      <w:r>
        <w:rPr>
          <w:spacing w:val="40"/>
        </w:rPr>
        <w:t> </w:t>
      </w:r>
      <w:r>
        <w:rPr/>
        <w:t>L có hỏi vay tiền của anh T nhiều lần, cụ thể như sau:</w:t>
      </w:r>
    </w:p>
    <w:p>
      <w:pPr>
        <w:pStyle w:val="BodyText"/>
        <w:spacing w:line="321" w:lineRule="exact"/>
        <w:ind w:left="748" w:firstLine="0"/>
        <w:jc w:val="left"/>
      </w:pPr>
      <w:r>
        <w:rPr/>
        <w:t>-</w:t>
      </w:r>
      <w:r>
        <w:rPr>
          <w:spacing w:val="-15"/>
        </w:rPr>
        <w:t> </w:t>
      </w:r>
      <w:r>
        <w:rPr/>
        <w:t>Ngày</w:t>
      </w:r>
      <w:r>
        <w:rPr>
          <w:spacing w:val="-8"/>
        </w:rPr>
        <w:t> </w:t>
      </w:r>
      <w:r>
        <w:rPr/>
        <w:t>19/11/2020</w:t>
      </w:r>
      <w:r>
        <w:rPr>
          <w:spacing w:val="-2"/>
        </w:rPr>
        <w:t> </w:t>
      </w:r>
      <w:r>
        <w:rPr/>
        <w:t>vay</w:t>
      </w:r>
      <w:r>
        <w:rPr>
          <w:spacing w:val="-7"/>
        </w:rPr>
        <w:t> </w:t>
      </w:r>
      <w:r>
        <w:rPr/>
        <w:t>185.000.000</w:t>
      </w:r>
      <w:r>
        <w:rPr>
          <w:spacing w:val="-6"/>
        </w:rPr>
        <w:t> </w:t>
      </w:r>
      <w:r>
        <w:rPr/>
        <w:t>đồng,</w:t>
      </w:r>
      <w:r>
        <w:rPr>
          <w:spacing w:val="-5"/>
        </w:rPr>
        <w:t> </w:t>
      </w:r>
      <w:r>
        <w:rPr/>
        <w:t>lãi</w:t>
      </w:r>
      <w:r>
        <w:rPr>
          <w:spacing w:val="-2"/>
        </w:rPr>
        <w:t> </w:t>
      </w:r>
      <w:r>
        <w:rPr/>
        <w:t>suất</w:t>
      </w:r>
      <w:r>
        <w:rPr>
          <w:spacing w:val="-5"/>
        </w:rPr>
        <w:t> </w:t>
      </w:r>
      <w:r>
        <w:rPr>
          <w:spacing w:val="-2"/>
        </w:rPr>
        <w:t>02%/tháng;</w:t>
      </w:r>
    </w:p>
    <w:p>
      <w:pPr>
        <w:spacing w:after="0" w:line="321" w:lineRule="exact"/>
        <w:jc w:val="left"/>
        <w:sectPr>
          <w:footerReference w:type="default" r:id="rId5"/>
          <w:type w:val="continuous"/>
          <w:pgSz w:w="11910" w:h="16840"/>
          <w:pgMar w:footer="886" w:header="0" w:top="1120" w:bottom="1080" w:left="1520" w:right="960"/>
          <w:pgNumType w:start="1"/>
        </w:sectPr>
      </w:pPr>
    </w:p>
    <w:p>
      <w:pPr>
        <w:pStyle w:val="BodyText"/>
        <w:spacing w:line="322" w:lineRule="exact" w:before="59"/>
        <w:ind w:left="748" w:firstLine="0"/>
        <w:jc w:val="left"/>
      </w:pPr>
      <w:r>
        <w:rPr/>
        <w:t>-</w:t>
      </w:r>
      <w:r>
        <w:rPr>
          <w:spacing w:val="-16"/>
        </w:rPr>
        <w:t> </w:t>
      </w:r>
      <w:r>
        <w:rPr/>
        <w:t>Ngày</w:t>
      </w:r>
      <w:r>
        <w:rPr>
          <w:spacing w:val="-7"/>
        </w:rPr>
        <w:t> </w:t>
      </w:r>
      <w:r>
        <w:rPr/>
        <w:t>02/12/2020</w:t>
      </w:r>
      <w:r>
        <w:rPr>
          <w:spacing w:val="-2"/>
        </w:rPr>
        <w:t> </w:t>
      </w:r>
      <w:r>
        <w:rPr/>
        <w:t>vay</w:t>
      </w:r>
      <w:r>
        <w:rPr>
          <w:spacing w:val="-7"/>
        </w:rPr>
        <w:t> </w:t>
      </w:r>
      <w:r>
        <w:rPr/>
        <w:t>10.000.000</w:t>
      </w:r>
      <w:r>
        <w:rPr>
          <w:spacing w:val="-2"/>
        </w:rPr>
        <w:t> </w:t>
      </w:r>
      <w:r>
        <w:rPr/>
        <w:t>đồng,</w:t>
      </w:r>
      <w:r>
        <w:rPr>
          <w:spacing w:val="-8"/>
        </w:rPr>
        <w:t> </w:t>
      </w:r>
      <w:r>
        <w:rPr/>
        <w:t>lãi</w:t>
      </w:r>
      <w:r>
        <w:rPr>
          <w:spacing w:val="-5"/>
        </w:rPr>
        <w:t> </w:t>
      </w:r>
      <w:r>
        <w:rPr/>
        <w:t>suất</w:t>
      </w:r>
      <w:r>
        <w:rPr>
          <w:spacing w:val="-5"/>
        </w:rPr>
        <w:t> </w:t>
      </w:r>
      <w:r>
        <w:rPr>
          <w:spacing w:val="-2"/>
        </w:rPr>
        <w:t>02%/tháng;</w:t>
      </w:r>
    </w:p>
    <w:p>
      <w:pPr>
        <w:pStyle w:val="BodyText"/>
        <w:ind w:left="748" w:firstLine="0"/>
        <w:jc w:val="left"/>
      </w:pPr>
      <w:r>
        <w:rPr/>
        <w:t>-</w:t>
      </w:r>
      <w:r>
        <w:rPr>
          <w:spacing w:val="-16"/>
        </w:rPr>
        <w:t> </w:t>
      </w:r>
      <w:r>
        <w:rPr/>
        <w:t>Ngày</w:t>
      </w:r>
      <w:r>
        <w:rPr>
          <w:spacing w:val="-7"/>
        </w:rPr>
        <w:t> </w:t>
      </w:r>
      <w:r>
        <w:rPr/>
        <w:t>18/12/2020</w:t>
      </w:r>
      <w:r>
        <w:rPr>
          <w:spacing w:val="-3"/>
        </w:rPr>
        <w:t> </w:t>
      </w:r>
      <w:r>
        <w:rPr/>
        <w:t>vay</w:t>
      </w:r>
      <w:r>
        <w:rPr>
          <w:spacing w:val="-7"/>
        </w:rPr>
        <w:t> </w:t>
      </w:r>
      <w:r>
        <w:rPr/>
        <w:t>5.000.000</w:t>
      </w:r>
      <w:r>
        <w:rPr>
          <w:spacing w:val="-6"/>
        </w:rPr>
        <w:t> </w:t>
      </w:r>
      <w:r>
        <w:rPr/>
        <w:t>đồng,</w:t>
      </w:r>
      <w:r>
        <w:rPr>
          <w:spacing w:val="-5"/>
        </w:rPr>
        <w:t> </w:t>
      </w:r>
      <w:r>
        <w:rPr/>
        <w:t>lãi</w:t>
      </w:r>
      <w:r>
        <w:rPr>
          <w:spacing w:val="-3"/>
        </w:rPr>
        <w:t> </w:t>
      </w:r>
      <w:r>
        <w:rPr/>
        <w:t>suất</w:t>
      </w:r>
      <w:r>
        <w:rPr>
          <w:spacing w:val="-5"/>
        </w:rPr>
        <w:t> </w:t>
      </w:r>
      <w:r>
        <w:rPr>
          <w:spacing w:val="-2"/>
        </w:rPr>
        <w:t>02%/tháng;</w:t>
      </w:r>
    </w:p>
    <w:p>
      <w:pPr>
        <w:pStyle w:val="BodyText"/>
        <w:spacing w:line="322" w:lineRule="exact"/>
        <w:ind w:left="748" w:firstLine="0"/>
        <w:jc w:val="left"/>
      </w:pPr>
      <w:r>
        <w:rPr/>
        <w:t>-</w:t>
      </w:r>
      <w:r>
        <w:rPr>
          <w:spacing w:val="-16"/>
        </w:rPr>
        <w:t> </w:t>
      </w:r>
      <w:r>
        <w:rPr/>
        <w:t>Ngày</w:t>
      </w:r>
      <w:r>
        <w:rPr>
          <w:spacing w:val="-7"/>
        </w:rPr>
        <w:t> </w:t>
      </w:r>
      <w:r>
        <w:rPr/>
        <w:t>27/12/2020</w:t>
      </w:r>
      <w:r>
        <w:rPr>
          <w:spacing w:val="-2"/>
        </w:rPr>
        <w:t> </w:t>
      </w:r>
      <w:r>
        <w:rPr/>
        <w:t>vay</w:t>
      </w:r>
      <w:r>
        <w:rPr>
          <w:spacing w:val="-7"/>
        </w:rPr>
        <w:t> </w:t>
      </w:r>
      <w:r>
        <w:rPr/>
        <w:t>10.000.000</w:t>
      </w:r>
      <w:r>
        <w:rPr>
          <w:spacing w:val="-2"/>
        </w:rPr>
        <w:t> </w:t>
      </w:r>
      <w:r>
        <w:rPr/>
        <w:t>đồng,</w:t>
      </w:r>
      <w:r>
        <w:rPr>
          <w:spacing w:val="-8"/>
        </w:rPr>
        <w:t> </w:t>
      </w:r>
      <w:r>
        <w:rPr/>
        <w:t>lãi</w:t>
      </w:r>
      <w:r>
        <w:rPr>
          <w:spacing w:val="-5"/>
        </w:rPr>
        <w:t> </w:t>
      </w:r>
      <w:r>
        <w:rPr/>
        <w:t>suất</w:t>
      </w:r>
      <w:r>
        <w:rPr>
          <w:spacing w:val="-5"/>
        </w:rPr>
        <w:t> </w:t>
      </w:r>
      <w:r>
        <w:rPr>
          <w:spacing w:val="-2"/>
        </w:rPr>
        <w:t>02%/tháng;</w:t>
      </w:r>
    </w:p>
    <w:p>
      <w:pPr>
        <w:pStyle w:val="BodyText"/>
        <w:ind w:left="748" w:firstLine="0"/>
        <w:jc w:val="left"/>
      </w:pPr>
      <w:r>
        <w:rPr/>
        <w:t>-</w:t>
      </w:r>
      <w:r>
        <w:rPr>
          <w:spacing w:val="-14"/>
        </w:rPr>
        <w:t> </w:t>
      </w:r>
      <w:r>
        <w:rPr/>
        <w:t>Ngày</w:t>
      </w:r>
      <w:r>
        <w:rPr>
          <w:spacing w:val="-7"/>
        </w:rPr>
        <w:t> </w:t>
      </w:r>
      <w:r>
        <w:rPr/>
        <w:t>16/7/2021</w:t>
      </w:r>
      <w:r>
        <w:rPr>
          <w:spacing w:val="-3"/>
        </w:rPr>
        <w:t> </w:t>
      </w:r>
      <w:r>
        <w:rPr/>
        <w:t>vay</w:t>
      </w:r>
      <w:r>
        <w:rPr>
          <w:spacing w:val="-6"/>
        </w:rPr>
        <w:t> </w:t>
      </w:r>
      <w:r>
        <w:rPr/>
        <w:t>100.000.000</w:t>
      </w:r>
      <w:r>
        <w:rPr>
          <w:spacing w:val="-3"/>
        </w:rPr>
        <w:t> </w:t>
      </w:r>
      <w:r>
        <w:rPr/>
        <w:t>đồng,</w:t>
      </w:r>
      <w:r>
        <w:rPr>
          <w:spacing w:val="-5"/>
        </w:rPr>
        <w:t> </w:t>
      </w:r>
      <w:r>
        <w:rPr/>
        <w:t>lãi</w:t>
      </w:r>
      <w:r>
        <w:rPr>
          <w:spacing w:val="-5"/>
        </w:rPr>
        <w:t> </w:t>
      </w:r>
      <w:r>
        <w:rPr/>
        <w:t>suất</w:t>
      </w:r>
      <w:r>
        <w:rPr>
          <w:spacing w:val="-2"/>
        </w:rPr>
        <w:t> 1,5%/tháng;</w:t>
      </w:r>
    </w:p>
    <w:p>
      <w:pPr>
        <w:pStyle w:val="BodyText"/>
        <w:spacing w:line="322" w:lineRule="exact" w:before="2"/>
        <w:ind w:left="748" w:firstLine="0"/>
        <w:jc w:val="left"/>
      </w:pPr>
      <w:r>
        <w:rPr/>
        <w:t>-</w:t>
      </w:r>
      <w:r>
        <w:rPr>
          <w:spacing w:val="-15"/>
        </w:rPr>
        <w:t> </w:t>
      </w:r>
      <w:r>
        <w:rPr/>
        <w:t>Ngày</w:t>
      </w:r>
      <w:r>
        <w:rPr>
          <w:spacing w:val="-8"/>
        </w:rPr>
        <w:t> </w:t>
      </w:r>
      <w:r>
        <w:rPr/>
        <w:t>27/11/2021</w:t>
      </w:r>
      <w:r>
        <w:rPr>
          <w:spacing w:val="-2"/>
        </w:rPr>
        <w:t> </w:t>
      </w:r>
      <w:r>
        <w:rPr/>
        <w:t>vay</w:t>
      </w:r>
      <w:r>
        <w:rPr>
          <w:spacing w:val="-7"/>
        </w:rPr>
        <w:t> </w:t>
      </w:r>
      <w:r>
        <w:rPr/>
        <w:t>130.000.000</w:t>
      </w:r>
      <w:r>
        <w:rPr>
          <w:spacing w:val="-6"/>
        </w:rPr>
        <w:t> </w:t>
      </w:r>
      <w:r>
        <w:rPr/>
        <w:t>đồng,</w:t>
      </w:r>
      <w:r>
        <w:rPr>
          <w:spacing w:val="-5"/>
        </w:rPr>
        <w:t> </w:t>
      </w:r>
      <w:r>
        <w:rPr/>
        <w:t>lãi</w:t>
      </w:r>
      <w:r>
        <w:rPr>
          <w:spacing w:val="-2"/>
        </w:rPr>
        <w:t> </w:t>
      </w:r>
      <w:r>
        <w:rPr/>
        <w:t>suất</w:t>
      </w:r>
      <w:r>
        <w:rPr>
          <w:spacing w:val="-5"/>
        </w:rPr>
        <w:t> </w:t>
      </w:r>
      <w:r>
        <w:rPr>
          <w:spacing w:val="-2"/>
        </w:rPr>
        <w:t>1,5%/tháng;</w:t>
      </w:r>
    </w:p>
    <w:p>
      <w:pPr>
        <w:pStyle w:val="BodyText"/>
        <w:spacing w:line="322" w:lineRule="exact"/>
        <w:ind w:left="748" w:firstLine="0"/>
        <w:jc w:val="left"/>
      </w:pPr>
      <w:r>
        <w:rPr/>
        <w:t>-</w:t>
      </w:r>
      <w:r>
        <w:rPr>
          <w:spacing w:val="-13"/>
        </w:rPr>
        <w:t> </w:t>
      </w:r>
      <w:r>
        <w:rPr/>
        <w:t>Ngày</w:t>
      </w:r>
      <w:r>
        <w:rPr>
          <w:spacing w:val="-7"/>
        </w:rPr>
        <w:t> </w:t>
      </w:r>
      <w:r>
        <w:rPr/>
        <w:t>02/12/2021</w:t>
      </w:r>
      <w:r>
        <w:rPr>
          <w:spacing w:val="-2"/>
        </w:rPr>
        <w:t> </w:t>
      </w:r>
      <w:r>
        <w:rPr/>
        <w:t>vay</w:t>
      </w:r>
      <w:r>
        <w:rPr>
          <w:spacing w:val="-6"/>
        </w:rPr>
        <w:t> </w:t>
      </w:r>
      <w:r>
        <w:rPr/>
        <w:t>10.000.000</w:t>
      </w:r>
      <w:r>
        <w:rPr>
          <w:spacing w:val="-2"/>
        </w:rPr>
        <w:t> </w:t>
      </w:r>
      <w:r>
        <w:rPr/>
        <w:t>đồng,</w:t>
      </w:r>
      <w:r>
        <w:rPr>
          <w:spacing w:val="-7"/>
        </w:rPr>
        <w:t> </w:t>
      </w:r>
      <w:r>
        <w:rPr/>
        <w:t>lãi</w:t>
      </w:r>
      <w:r>
        <w:rPr>
          <w:spacing w:val="-5"/>
        </w:rPr>
        <w:t> </w:t>
      </w:r>
      <w:r>
        <w:rPr/>
        <w:t>suất</w:t>
      </w:r>
      <w:r>
        <w:rPr>
          <w:spacing w:val="-5"/>
        </w:rPr>
        <w:t> </w:t>
      </w:r>
      <w:r>
        <w:rPr>
          <w:spacing w:val="-2"/>
        </w:rPr>
        <w:t>1,5%/tháng;</w:t>
      </w:r>
    </w:p>
    <w:p>
      <w:pPr>
        <w:pStyle w:val="ListParagraph"/>
        <w:numPr>
          <w:ilvl w:val="1"/>
          <w:numId w:val="1"/>
        </w:numPr>
        <w:tabs>
          <w:tab w:pos="902" w:val="left" w:leader="none"/>
        </w:tabs>
        <w:spacing w:line="322" w:lineRule="exact" w:before="0" w:after="0"/>
        <w:ind w:left="902" w:right="0" w:hanging="154"/>
        <w:jc w:val="left"/>
        <w:rPr>
          <w:sz w:val="28"/>
        </w:rPr>
      </w:pPr>
      <w:r>
        <w:rPr>
          <w:sz w:val="28"/>
        </w:rPr>
        <w:t>Ngày</w:t>
      </w:r>
      <w:r>
        <w:rPr>
          <w:spacing w:val="-10"/>
          <w:sz w:val="28"/>
        </w:rPr>
        <w:t> </w:t>
      </w:r>
      <w:r>
        <w:rPr>
          <w:sz w:val="28"/>
        </w:rPr>
        <w:t>14/01/2022</w:t>
      </w:r>
      <w:r>
        <w:rPr>
          <w:spacing w:val="-4"/>
          <w:sz w:val="28"/>
        </w:rPr>
        <w:t> </w:t>
      </w:r>
      <w:r>
        <w:rPr>
          <w:sz w:val="28"/>
        </w:rPr>
        <w:t>vay</w:t>
      </w:r>
      <w:r>
        <w:rPr>
          <w:spacing w:val="-6"/>
          <w:sz w:val="28"/>
        </w:rPr>
        <w:t> </w:t>
      </w:r>
      <w:r>
        <w:rPr>
          <w:sz w:val="28"/>
        </w:rPr>
        <w:t>3.000.000</w:t>
      </w:r>
      <w:r>
        <w:rPr>
          <w:spacing w:val="-7"/>
          <w:sz w:val="28"/>
        </w:rPr>
        <w:t> </w:t>
      </w:r>
      <w:r>
        <w:rPr>
          <w:sz w:val="28"/>
        </w:rPr>
        <w:t>đồng,</w:t>
      </w:r>
      <w:r>
        <w:rPr>
          <w:spacing w:val="-5"/>
          <w:sz w:val="28"/>
        </w:rPr>
        <w:t> </w:t>
      </w:r>
      <w:r>
        <w:rPr>
          <w:sz w:val="28"/>
        </w:rPr>
        <w:t>không</w:t>
      </w:r>
      <w:r>
        <w:rPr>
          <w:spacing w:val="-7"/>
          <w:sz w:val="28"/>
        </w:rPr>
        <w:t> </w:t>
      </w:r>
      <w:r>
        <w:rPr>
          <w:sz w:val="28"/>
        </w:rPr>
        <w:t>thỏa</w:t>
      </w:r>
      <w:r>
        <w:rPr>
          <w:spacing w:val="-7"/>
          <w:sz w:val="28"/>
        </w:rPr>
        <w:t> </w:t>
      </w:r>
      <w:r>
        <w:rPr>
          <w:sz w:val="28"/>
        </w:rPr>
        <w:t>thuận</w:t>
      </w:r>
      <w:r>
        <w:rPr>
          <w:spacing w:val="-3"/>
          <w:sz w:val="28"/>
        </w:rPr>
        <w:t> </w:t>
      </w:r>
      <w:r>
        <w:rPr>
          <w:sz w:val="28"/>
        </w:rPr>
        <w:t>lãi</w:t>
      </w:r>
      <w:r>
        <w:rPr>
          <w:spacing w:val="-6"/>
          <w:sz w:val="28"/>
        </w:rPr>
        <w:t> </w:t>
      </w:r>
      <w:r>
        <w:rPr>
          <w:spacing w:val="-2"/>
          <w:sz w:val="28"/>
        </w:rPr>
        <w:t>suất;</w:t>
      </w:r>
    </w:p>
    <w:p>
      <w:pPr>
        <w:pStyle w:val="BodyText"/>
        <w:spacing w:line="322" w:lineRule="exact"/>
        <w:ind w:left="748" w:firstLine="0"/>
        <w:jc w:val="left"/>
      </w:pPr>
      <w:r>
        <w:rPr/>
        <w:t>-</w:t>
      </w:r>
      <w:r>
        <w:rPr>
          <w:spacing w:val="-14"/>
        </w:rPr>
        <w:t> </w:t>
      </w:r>
      <w:r>
        <w:rPr/>
        <w:t>Ngày</w:t>
      </w:r>
      <w:r>
        <w:rPr>
          <w:spacing w:val="-7"/>
        </w:rPr>
        <w:t> </w:t>
      </w:r>
      <w:r>
        <w:rPr/>
        <w:t>05/3/2022</w:t>
      </w:r>
      <w:r>
        <w:rPr>
          <w:spacing w:val="-3"/>
        </w:rPr>
        <w:t> </w:t>
      </w:r>
      <w:r>
        <w:rPr/>
        <w:t>vay</w:t>
      </w:r>
      <w:r>
        <w:rPr>
          <w:spacing w:val="-6"/>
        </w:rPr>
        <w:t> </w:t>
      </w:r>
      <w:r>
        <w:rPr/>
        <w:t>235.000.000</w:t>
      </w:r>
      <w:r>
        <w:rPr>
          <w:spacing w:val="-3"/>
        </w:rPr>
        <w:t> </w:t>
      </w:r>
      <w:r>
        <w:rPr/>
        <w:t>đồng,</w:t>
      </w:r>
      <w:r>
        <w:rPr>
          <w:spacing w:val="-5"/>
        </w:rPr>
        <w:t> </w:t>
      </w:r>
      <w:r>
        <w:rPr/>
        <w:t>lãi</w:t>
      </w:r>
      <w:r>
        <w:rPr>
          <w:spacing w:val="-5"/>
        </w:rPr>
        <w:t> </w:t>
      </w:r>
      <w:r>
        <w:rPr/>
        <w:t>suất</w:t>
      </w:r>
      <w:r>
        <w:rPr>
          <w:spacing w:val="-2"/>
        </w:rPr>
        <w:t> 1,5%/tháng;</w:t>
      </w:r>
    </w:p>
    <w:p>
      <w:pPr>
        <w:pStyle w:val="BodyText"/>
        <w:ind w:right="174"/>
      </w:pPr>
      <w:r>
        <w:rPr/>
        <w:t>Tổng cộng ông L vay của anh T số tiền 688.000.000 đồng. Thời hạn vay mỗi lần tuy không thể hiện trong các biên nhận nhưng hai bên thỏa thuận miệng là từ 15 đến 17 ngày.</w:t>
      </w:r>
    </w:p>
    <w:p>
      <w:pPr>
        <w:pStyle w:val="BodyText"/>
        <w:spacing w:before="1"/>
        <w:ind w:right="175"/>
      </w:pPr>
      <w:r>
        <w:rPr/>
        <w:t>Các lần vay</w:t>
      </w:r>
      <w:r>
        <w:rPr>
          <w:spacing w:val="-1"/>
        </w:rPr>
        <w:t> </w:t>
      </w:r>
      <w:r>
        <w:rPr/>
        <w:t>có làm</w:t>
      </w:r>
      <w:r>
        <w:rPr>
          <w:spacing w:val="-2"/>
        </w:rPr>
        <w:t> </w:t>
      </w:r>
      <w:r>
        <w:rPr/>
        <w:t>giấy mượn tiền do ông L trực T viết và ký tên, các biên nhận này đã nộp cho Tòa án.</w:t>
      </w:r>
    </w:p>
    <w:p>
      <w:pPr>
        <w:pStyle w:val="BodyText"/>
        <w:ind w:right="174"/>
      </w:pPr>
      <w:r>
        <w:rPr/>
        <w:t>Từ khi vay đến nay ông L không có trả cho anh T tháng tiền lãi nào, cũng chưa</w:t>
      </w:r>
      <w:r>
        <w:rPr>
          <w:spacing w:val="-2"/>
        </w:rPr>
        <w:t> </w:t>
      </w:r>
      <w:r>
        <w:rPr/>
        <w:t>trả</w:t>
      </w:r>
      <w:r>
        <w:rPr>
          <w:spacing w:val="-2"/>
        </w:rPr>
        <w:t> </w:t>
      </w:r>
      <w:r>
        <w:rPr/>
        <w:t>vốn</w:t>
      </w:r>
      <w:r>
        <w:rPr>
          <w:spacing w:val="-1"/>
        </w:rPr>
        <w:t> </w:t>
      </w:r>
      <w:r>
        <w:rPr/>
        <w:t>nhưng</w:t>
      </w:r>
      <w:r>
        <w:rPr>
          <w:spacing w:val="-1"/>
        </w:rPr>
        <w:t> </w:t>
      </w:r>
      <w:r>
        <w:rPr/>
        <w:t>do</w:t>
      </w:r>
      <w:r>
        <w:rPr>
          <w:spacing w:val="-1"/>
        </w:rPr>
        <w:t> </w:t>
      </w:r>
      <w:r>
        <w:rPr/>
        <w:t>chỗ</w:t>
      </w:r>
      <w:r>
        <w:rPr>
          <w:spacing w:val="-1"/>
        </w:rPr>
        <w:t> </w:t>
      </w:r>
      <w:r>
        <w:rPr/>
        <w:t>quen</w:t>
      </w:r>
      <w:r>
        <w:rPr>
          <w:spacing w:val="-2"/>
        </w:rPr>
        <w:t> </w:t>
      </w:r>
      <w:r>
        <w:rPr/>
        <w:t>biết</w:t>
      </w:r>
      <w:r>
        <w:rPr>
          <w:spacing w:val="-1"/>
        </w:rPr>
        <w:t> </w:t>
      </w:r>
      <w:r>
        <w:rPr/>
        <w:t>nên</w:t>
      </w:r>
      <w:r>
        <w:rPr>
          <w:spacing w:val="-1"/>
        </w:rPr>
        <w:t> </w:t>
      </w:r>
      <w:r>
        <w:rPr/>
        <w:t>khi</w:t>
      </w:r>
      <w:r>
        <w:rPr>
          <w:spacing w:val="-1"/>
        </w:rPr>
        <w:t> </w:t>
      </w:r>
      <w:r>
        <w:rPr/>
        <w:t>ông L</w:t>
      </w:r>
      <w:r>
        <w:rPr>
          <w:spacing w:val="-4"/>
        </w:rPr>
        <w:t> </w:t>
      </w:r>
      <w:r>
        <w:rPr/>
        <w:t>hỏi</w:t>
      </w:r>
      <w:r>
        <w:rPr>
          <w:spacing w:val="-1"/>
        </w:rPr>
        <w:t> </w:t>
      </w:r>
      <w:r>
        <w:rPr/>
        <w:t>vay</w:t>
      </w:r>
      <w:r>
        <w:rPr>
          <w:spacing w:val="-6"/>
        </w:rPr>
        <w:t> </w:t>
      </w:r>
      <w:r>
        <w:rPr/>
        <w:t>tiền</w:t>
      </w:r>
      <w:r>
        <w:rPr>
          <w:spacing w:val="-1"/>
        </w:rPr>
        <w:t> </w:t>
      </w:r>
      <w:r>
        <w:rPr/>
        <w:t>thì</w:t>
      </w:r>
      <w:r>
        <w:rPr>
          <w:spacing w:val="-2"/>
        </w:rPr>
        <w:t> </w:t>
      </w:r>
      <w:r>
        <w:rPr/>
        <w:t>anh T</w:t>
      </w:r>
      <w:r>
        <w:rPr>
          <w:spacing w:val="-4"/>
        </w:rPr>
        <w:t> </w:t>
      </w:r>
      <w:r>
        <w:rPr/>
        <w:t>đồng</w:t>
      </w:r>
      <w:r>
        <w:rPr>
          <w:spacing w:val="-5"/>
        </w:rPr>
        <w:t> </w:t>
      </w:r>
      <w:r>
        <w:rPr/>
        <w:t>ý cho vay.</w:t>
      </w:r>
    </w:p>
    <w:p>
      <w:pPr>
        <w:pStyle w:val="BodyText"/>
        <w:spacing w:line="242" w:lineRule="auto"/>
        <w:ind w:right="182"/>
      </w:pPr>
      <w:r>
        <w:rPr/>
        <w:t>Nay anh T yêu cầu ông L trả số tiền 688.000.000 đồng và tiền lãi cụ thể như sau:</w:t>
      </w:r>
    </w:p>
    <w:p>
      <w:pPr>
        <w:pStyle w:val="BodyText"/>
        <w:ind w:right="174"/>
      </w:pPr>
      <w:r>
        <w:rPr/>
        <w:t>-</w:t>
      </w:r>
      <w:r>
        <w:rPr>
          <w:spacing w:val="-12"/>
        </w:rPr>
        <w:t> </w:t>
      </w:r>
      <w:r>
        <w:rPr/>
        <w:t>Số tiền 185.000.000 đồng vay ngày 19/11/2020; số tiền 10.000.000 đồng vay</w:t>
      </w:r>
      <w:r>
        <w:rPr>
          <w:spacing w:val="40"/>
        </w:rPr>
        <w:t> </w:t>
      </w:r>
      <w:r>
        <w:rPr/>
        <w:t>ngày</w:t>
      </w:r>
      <w:r>
        <w:rPr>
          <w:spacing w:val="40"/>
        </w:rPr>
        <w:t> </w:t>
      </w:r>
      <w:r>
        <w:rPr/>
        <w:t>02/12/2020,</w:t>
      </w:r>
      <w:r>
        <w:rPr>
          <w:spacing w:val="61"/>
        </w:rPr>
        <w:t> </w:t>
      </w:r>
      <w:r>
        <w:rPr/>
        <w:t>số</w:t>
      </w:r>
      <w:r>
        <w:rPr>
          <w:spacing w:val="59"/>
        </w:rPr>
        <w:t> </w:t>
      </w:r>
      <w:r>
        <w:rPr/>
        <w:t>tiền</w:t>
      </w:r>
      <w:r>
        <w:rPr>
          <w:spacing w:val="60"/>
        </w:rPr>
        <w:t> </w:t>
      </w:r>
      <w:r>
        <w:rPr/>
        <w:t>5.000.000</w:t>
      </w:r>
      <w:r>
        <w:rPr>
          <w:spacing w:val="59"/>
        </w:rPr>
        <w:t> </w:t>
      </w:r>
      <w:r>
        <w:rPr/>
        <w:t>đồng</w:t>
      </w:r>
      <w:r>
        <w:rPr>
          <w:spacing w:val="63"/>
        </w:rPr>
        <w:t> </w:t>
      </w:r>
      <w:r>
        <w:rPr/>
        <w:t>vay</w:t>
      </w:r>
      <w:r>
        <w:rPr>
          <w:spacing w:val="40"/>
        </w:rPr>
        <w:t> </w:t>
      </w:r>
      <w:r>
        <w:rPr/>
        <w:t>ngày</w:t>
      </w:r>
      <w:r>
        <w:rPr>
          <w:spacing w:val="40"/>
        </w:rPr>
        <w:t> </w:t>
      </w:r>
      <w:r>
        <w:rPr/>
        <w:t>18/12/2020,</w:t>
      </w:r>
      <w:r>
        <w:rPr>
          <w:spacing w:val="62"/>
        </w:rPr>
        <w:t> </w:t>
      </w:r>
      <w:r>
        <w:rPr/>
        <w:t>số</w:t>
      </w:r>
      <w:r>
        <w:rPr>
          <w:spacing w:val="60"/>
        </w:rPr>
        <w:t> </w:t>
      </w:r>
      <w:r>
        <w:rPr/>
        <w:t>tiền</w:t>
      </w:r>
    </w:p>
    <w:p>
      <w:pPr>
        <w:pStyle w:val="BodyText"/>
        <w:ind w:right="175" w:firstLine="0"/>
      </w:pPr>
      <w:r>
        <w:rPr/>
        <w:t>10.000.000 đồng vay ngày 27/12/2020; tổng cộng là 210.000.000, yêu cầu tính lãi từ ngày 01/01/2021 cho đến ngày xét xử, theo mức lãi suất 1,66%/tháng;</w:t>
      </w:r>
    </w:p>
    <w:p>
      <w:pPr>
        <w:pStyle w:val="ListParagraph"/>
        <w:numPr>
          <w:ilvl w:val="0"/>
          <w:numId w:val="3"/>
        </w:numPr>
        <w:tabs>
          <w:tab w:pos="902" w:val="left" w:leader="none"/>
        </w:tabs>
        <w:spacing w:line="242" w:lineRule="auto" w:before="0" w:after="0"/>
        <w:ind w:left="182" w:right="175" w:firstLine="566"/>
        <w:jc w:val="both"/>
        <w:rPr>
          <w:sz w:val="28"/>
        </w:rPr>
      </w:pPr>
      <w:r>
        <w:rPr>
          <w:sz w:val="28"/>
        </w:rPr>
        <w:t>Số tiền 100.000.000 đồng vay ngày 16/7/2021, yêu cầu tính lãi từ ngày 16/8/2021 đến ngày xét xử; theo mức lãi suất 1,5%/tháng;</w:t>
      </w:r>
    </w:p>
    <w:p>
      <w:pPr>
        <w:pStyle w:val="BodyText"/>
        <w:ind w:right="176"/>
      </w:pPr>
      <w:r>
        <w:rPr/>
        <w:t>-</w:t>
      </w:r>
      <w:r>
        <w:rPr>
          <w:spacing w:val="-12"/>
        </w:rPr>
        <w:t> </w:t>
      </w:r>
      <w:r>
        <w:rPr/>
        <w:t>Số tiền 130.000.000 đồng vay ngày 27/11/2021 và số tiền 10.000.000 đồng vay ngày 02/12/2021; tổng cộng là 140.000.000 đồng, yêu cầu tính lãi từ ngày 02/01/2022 đến ngày xét xử; theo mức lãi suất 1,5%/tháng</w:t>
      </w:r>
    </w:p>
    <w:p>
      <w:pPr>
        <w:pStyle w:val="ListParagraph"/>
        <w:numPr>
          <w:ilvl w:val="0"/>
          <w:numId w:val="3"/>
        </w:numPr>
        <w:tabs>
          <w:tab w:pos="902" w:val="left" w:leader="none"/>
        </w:tabs>
        <w:spacing w:line="240" w:lineRule="auto" w:before="0" w:after="0"/>
        <w:ind w:left="182" w:right="173" w:firstLine="566"/>
        <w:jc w:val="left"/>
        <w:rPr>
          <w:sz w:val="28"/>
        </w:rPr>
      </w:pPr>
      <w:r>
        <w:rPr>
          <w:sz w:val="28"/>
        </w:rPr>
        <w:t>Số</w:t>
      </w:r>
      <w:r>
        <w:rPr>
          <w:spacing w:val="31"/>
          <w:sz w:val="28"/>
        </w:rPr>
        <w:t> </w:t>
      </w:r>
      <w:r>
        <w:rPr>
          <w:sz w:val="28"/>
        </w:rPr>
        <w:t>tiền</w:t>
      </w:r>
      <w:r>
        <w:rPr>
          <w:spacing w:val="29"/>
          <w:sz w:val="28"/>
        </w:rPr>
        <w:t> </w:t>
      </w:r>
      <w:r>
        <w:rPr>
          <w:sz w:val="28"/>
        </w:rPr>
        <w:t>235.000.000</w:t>
      </w:r>
      <w:r>
        <w:rPr>
          <w:spacing w:val="29"/>
          <w:sz w:val="28"/>
        </w:rPr>
        <w:t> </w:t>
      </w:r>
      <w:r>
        <w:rPr>
          <w:sz w:val="28"/>
        </w:rPr>
        <w:t>đồng</w:t>
      </w:r>
      <w:r>
        <w:rPr>
          <w:spacing w:val="34"/>
          <w:sz w:val="28"/>
        </w:rPr>
        <w:t> </w:t>
      </w:r>
      <w:r>
        <w:rPr>
          <w:sz w:val="28"/>
        </w:rPr>
        <w:t>vay</w:t>
      </w:r>
      <w:r>
        <w:rPr>
          <w:spacing w:val="28"/>
          <w:sz w:val="28"/>
        </w:rPr>
        <w:t> </w:t>
      </w:r>
      <w:r>
        <w:rPr>
          <w:sz w:val="28"/>
        </w:rPr>
        <w:t>ngày 05/3/2022,</w:t>
      </w:r>
      <w:r>
        <w:rPr>
          <w:spacing w:val="30"/>
          <w:sz w:val="28"/>
        </w:rPr>
        <w:t> </w:t>
      </w:r>
      <w:r>
        <w:rPr>
          <w:sz w:val="28"/>
        </w:rPr>
        <w:t>yêu</w:t>
      </w:r>
      <w:r>
        <w:rPr>
          <w:spacing w:val="31"/>
          <w:sz w:val="28"/>
        </w:rPr>
        <w:t> </w:t>
      </w:r>
      <w:r>
        <w:rPr>
          <w:sz w:val="28"/>
        </w:rPr>
        <w:t>cầu</w:t>
      </w:r>
      <w:r>
        <w:rPr>
          <w:spacing w:val="29"/>
          <w:sz w:val="28"/>
        </w:rPr>
        <w:t> </w:t>
      </w:r>
      <w:r>
        <w:rPr>
          <w:sz w:val="28"/>
        </w:rPr>
        <w:t>tính</w:t>
      </w:r>
      <w:r>
        <w:rPr>
          <w:spacing w:val="30"/>
          <w:sz w:val="28"/>
        </w:rPr>
        <w:t> </w:t>
      </w:r>
      <w:r>
        <w:rPr>
          <w:sz w:val="28"/>
        </w:rPr>
        <w:t>lãi</w:t>
      </w:r>
      <w:r>
        <w:rPr>
          <w:spacing w:val="33"/>
          <w:sz w:val="28"/>
        </w:rPr>
        <w:t> </w:t>
      </w:r>
      <w:r>
        <w:rPr>
          <w:sz w:val="28"/>
        </w:rPr>
        <w:t>từ ngày 05/4/2022 đến ngày xét xử; theo mức lãi suất 1,5%/tháng</w:t>
      </w:r>
    </w:p>
    <w:p>
      <w:pPr>
        <w:pStyle w:val="ListParagraph"/>
        <w:numPr>
          <w:ilvl w:val="0"/>
          <w:numId w:val="3"/>
        </w:numPr>
        <w:tabs>
          <w:tab w:pos="902" w:val="left" w:leader="none"/>
        </w:tabs>
        <w:spacing w:line="240" w:lineRule="auto" w:before="0" w:after="0"/>
        <w:ind w:left="182" w:right="174" w:firstLine="566"/>
        <w:jc w:val="left"/>
        <w:rPr>
          <w:sz w:val="28"/>
        </w:rPr>
      </w:pPr>
      <w:r>
        <w:rPr>
          <w:sz w:val="28"/>
        </w:rPr>
        <w:t>Đối</w:t>
      </w:r>
      <w:r>
        <w:rPr>
          <w:spacing w:val="30"/>
          <w:sz w:val="28"/>
        </w:rPr>
        <w:t> </w:t>
      </w:r>
      <w:r>
        <w:rPr>
          <w:sz w:val="28"/>
        </w:rPr>
        <w:t>với</w:t>
      </w:r>
      <w:r>
        <w:rPr>
          <w:spacing w:val="30"/>
          <w:sz w:val="28"/>
        </w:rPr>
        <w:t> </w:t>
      </w:r>
      <w:r>
        <w:rPr>
          <w:sz w:val="28"/>
        </w:rPr>
        <w:t>số</w:t>
      </w:r>
      <w:r>
        <w:rPr>
          <w:spacing w:val="31"/>
          <w:sz w:val="28"/>
        </w:rPr>
        <w:t> </w:t>
      </w:r>
      <w:r>
        <w:rPr>
          <w:sz w:val="28"/>
        </w:rPr>
        <w:t>tiền</w:t>
      </w:r>
      <w:r>
        <w:rPr>
          <w:spacing w:val="30"/>
          <w:sz w:val="28"/>
        </w:rPr>
        <w:t> </w:t>
      </w:r>
      <w:r>
        <w:rPr>
          <w:sz w:val="28"/>
        </w:rPr>
        <w:t>3.000.000</w:t>
      </w:r>
      <w:r>
        <w:rPr>
          <w:spacing w:val="31"/>
          <w:sz w:val="28"/>
        </w:rPr>
        <w:t> </w:t>
      </w:r>
      <w:r>
        <w:rPr>
          <w:sz w:val="28"/>
        </w:rPr>
        <w:t>đồng</w:t>
      </w:r>
      <w:r>
        <w:rPr>
          <w:spacing w:val="31"/>
          <w:sz w:val="28"/>
        </w:rPr>
        <w:t> </w:t>
      </w:r>
      <w:r>
        <w:rPr>
          <w:sz w:val="28"/>
        </w:rPr>
        <w:t>tại</w:t>
      </w:r>
      <w:r>
        <w:rPr>
          <w:spacing w:val="30"/>
          <w:sz w:val="28"/>
        </w:rPr>
        <w:t> </w:t>
      </w:r>
      <w:r>
        <w:rPr>
          <w:sz w:val="28"/>
        </w:rPr>
        <w:t>giấy</w:t>
      </w:r>
      <w:r>
        <w:rPr>
          <w:spacing w:val="29"/>
          <w:sz w:val="28"/>
        </w:rPr>
        <w:t> </w:t>
      </w:r>
      <w:r>
        <w:rPr>
          <w:sz w:val="28"/>
        </w:rPr>
        <w:t>mượn</w:t>
      </w:r>
      <w:r>
        <w:rPr>
          <w:spacing w:val="33"/>
          <w:sz w:val="28"/>
        </w:rPr>
        <w:t> </w:t>
      </w:r>
      <w:r>
        <w:rPr>
          <w:sz w:val="28"/>
        </w:rPr>
        <w:t>tiền</w:t>
      </w:r>
      <w:r>
        <w:rPr>
          <w:spacing w:val="31"/>
          <w:sz w:val="28"/>
        </w:rPr>
        <w:t> </w:t>
      </w:r>
      <w:r>
        <w:rPr>
          <w:sz w:val="28"/>
        </w:rPr>
        <w:t>ngày</w:t>
      </w:r>
      <w:r>
        <w:rPr>
          <w:spacing w:val="29"/>
          <w:sz w:val="28"/>
        </w:rPr>
        <w:t> </w:t>
      </w:r>
      <w:r>
        <w:rPr>
          <w:sz w:val="28"/>
        </w:rPr>
        <w:t>14/01/2022</w:t>
      </w:r>
      <w:r>
        <w:rPr>
          <w:spacing w:val="40"/>
          <w:sz w:val="28"/>
        </w:rPr>
        <w:t> </w:t>
      </w:r>
      <w:r>
        <w:rPr>
          <w:sz w:val="28"/>
        </w:rPr>
        <w:t>thì không yêu cầu tính lãi.</w:t>
      </w:r>
    </w:p>
    <w:p>
      <w:pPr>
        <w:pStyle w:val="BodyText"/>
        <w:jc w:val="left"/>
      </w:pPr>
      <w:r>
        <w:rPr/>
        <w:t>Ngoài</w:t>
      </w:r>
      <w:r>
        <w:rPr>
          <w:spacing w:val="22"/>
        </w:rPr>
        <w:t> </w:t>
      </w:r>
      <w:r>
        <w:rPr/>
        <w:t>yêu</w:t>
      </w:r>
      <w:r>
        <w:rPr>
          <w:spacing w:val="22"/>
        </w:rPr>
        <w:t> </w:t>
      </w:r>
      <w:r>
        <w:rPr/>
        <w:t>cầu</w:t>
      </w:r>
      <w:r>
        <w:rPr>
          <w:spacing w:val="19"/>
        </w:rPr>
        <w:t> </w:t>
      </w:r>
      <w:r>
        <w:rPr/>
        <w:t>trả</w:t>
      </w:r>
      <w:r>
        <w:rPr>
          <w:spacing w:val="19"/>
        </w:rPr>
        <w:t> </w:t>
      </w:r>
      <w:r>
        <w:rPr/>
        <w:t>số</w:t>
      </w:r>
      <w:r>
        <w:rPr>
          <w:spacing w:val="20"/>
        </w:rPr>
        <w:t> </w:t>
      </w:r>
      <w:r>
        <w:rPr/>
        <w:t>tiền</w:t>
      </w:r>
      <w:r>
        <w:rPr>
          <w:spacing w:val="20"/>
        </w:rPr>
        <w:t> </w:t>
      </w:r>
      <w:r>
        <w:rPr/>
        <w:t>còn</w:t>
      </w:r>
      <w:r>
        <w:rPr>
          <w:spacing w:val="19"/>
        </w:rPr>
        <w:t> </w:t>
      </w:r>
      <w:r>
        <w:rPr/>
        <w:t>nợ,</w:t>
      </w:r>
      <w:r>
        <w:rPr>
          <w:spacing w:val="26"/>
        </w:rPr>
        <w:t> </w:t>
      </w:r>
      <w:r>
        <w:rPr/>
        <w:t>anh</w:t>
      </w:r>
      <w:r>
        <w:rPr>
          <w:spacing w:val="22"/>
        </w:rPr>
        <w:t> </w:t>
      </w:r>
      <w:r>
        <w:rPr/>
        <w:t>T</w:t>
      </w:r>
      <w:r>
        <w:rPr>
          <w:spacing w:val="20"/>
        </w:rPr>
        <w:t> </w:t>
      </w:r>
      <w:r>
        <w:rPr/>
        <w:t>còn</w:t>
      </w:r>
      <w:r>
        <w:rPr>
          <w:spacing w:val="20"/>
        </w:rPr>
        <w:t> </w:t>
      </w:r>
      <w:r>
        <w:rPr/>
        <w:t>yêu</w:t>
      </w:r>
      <w:r>
        <w:rPr>
          <w:spacing w:val="22"/>
        </w:rPr>
        <w:t> </w:t>
      </w:r>
      <w:r>
        <w:rPr/>
        <w:t>cầu</w:t>
      </w:r>
      <w:r>
        <w:rPr>
          <w:spacing w:val="21"/>
        </w:rPr>
        <w:t> </w:t>
      </w:r>
      <w:r>
        <w:rPr/>
        <w:t>ông</w:t>
      </w:r>
      <w:r>
        <w:rPr>
          <w:spacing w:val="22"/>
        </w:rPr>
        <w:t> </w:t>
      </w:r>
      <w:r>
        <w:rPr/>
        <w:t>L</w:t>
      </w:r>
      <w:r>
        <w:rPr>
          <w:spacing w:val="20"/>
        </w:rPr>
        <w:t> </w:t>
      </w:r>
      <w:r>
        <w:rPr/>
        <w:t>phải</w:t>
      </w:r>
      <w:r>
        <w:rPr>
          <w:spacing w:val="19"/>
        </w:rPr>
        <w:t> </w:t>
      </w:r>
      <w:r>
        <w:rPr/>
        <w:t>hoàn</w:t>
      </w:r>
      <w:r>
        <w:rPr>
          <w:spacing w:val="21"/>
        </w:rPr>
        <w:t> </w:t>
      </w:r>
      <w:r>
        <w:rPr/>
        <w:t>lại cho anh T toàn bộ chi phí giám định là 2.300.000 đồng.</w:t>
      </w:r>
    </w:p>
    <w:p>
      <w:pPr>
        <w:pStyle w:val="BodyText"/>
        <w:spacing w:line="321" w:lineRule="exact"/>
        <w:ind w:left="748" w:firstLine="0"/>
        <w:jc w:val="left"/>
      </w:pPr>
      <w:r>
        <w:rPr/>
        <w:t>Yêu</w:t>
      </w:r>
      <w:r>
        <w:rPr>
          <w:spacing w:val="-2"/>
        </w:rPr>
        <w:t> </w:t>
      </w:r>
      <w:r>
        <w:rPr/>
        <w:t>cầu</w:t>
      </w:r>
      <w:r>
        <w:rPr>
          <w:spacing w:val="-1"/>
        </w:rPr>
        <w:t> </w:t>
      </w:r>
      <w:r>
        <w:rPr/>
        <w:t>thực</w:t>
      </w:r>
      <w:r>
        <w:rPr>
          <w:spacing w:val="-2"/>
        </w:rPr>
        <w:t> </w:t>
      </w:r>
      <w:r>
        <w:rPr/>
        <w:t>hiện</w:t>
      </w:r>
      <w:r>
        <w:rPr>
          <w:spacing w:val="-2"/>
        </w:rPr>
        <w:t> </w:t>
      </w:r>
      <w:r>
        <w:rPr/>
        <w:t>ngay</w:t>
      </w:r>
      <w:r>
        <w:rPr>
          <w:spacing w:val="-6"/>
        </w:rPr>
        <w:t> </w:t>
      </w:r>
      <w:r>
        <w:rPr/>
        <w:t>khi</w:t>
      </w:r>
      <w:r>
        <w:rPr>
          <w:spacing w:val="-1"/>
        </w:rPr>
        <w:t> </w:t>
      </w:r>
      <w:r>
        <w:rPr/>
        <w:t>án</w:t>
      </w:r>
      <w:r>
        <w:rPr>
          <w:spacing w:val="-3"/>
        </w:rPr>
        <w:t> </w:t>
      </w:r>
      <w:r>
        <w:rPr/>
        <w:t>có</w:t>
      </w:r>
      <w:r>
        <w:rPr>
          <w:spacing w:val="-5"/>
        </w:rPr>
        <w:t> </w:t>
      </w:r>
      <w:r>
        <w:rPr/>
        <w:t>hiệu</w:t>
      </w:r>
      <w:r>
        <w:rPr>
          <w:spacing w:val="-1"/>
        </w:rPr>
        <w:t> </w:t>
      </w:r>
      <w:r>
        <w:rPr/>
        <w:t>lực</w:t>
      </w:r>
      <w:r>
        <w:rPr>
          <w:spacing w:val="-6"/>
        </w:rPr>
        <w:t> </w:t>
      </w:r>
      <w:r>
        <w:rPr/>
        <w:t>pháp</w:t>
      </w:r>
      <w:r>
        <w:rPr>
          <w:spacing w:val="-4"/>
        </w:rPr>
        <w:t> </w:t>
      </w:r>
      <w:r>
        <w:rPr>
          <w:spacing w:val="-2"/>
        </w:rPr>
        <w:t>luật.</w:t>
      </w:r>
    </w:p>
    <w:p>
      <w:pPr>
        <w:pStyle w:val="ListParagraph"/>
        <w:numPr>
          <w:ilvl w:val="0"/>
          <w:numId w:val="2"/>
        </w:numPr>
        <w:tabs>
          <w:tab w:pos="979" w:val="left" w:leader="none"/>
        </w:tabs>
        <w:spacing w:line="240" w:lineRule="auto" w:before="0" w:after="0"/>
        <w:ind w:left="182" w:right="174" w:firstLine="566"/>
        <w:jc w:val="both"/>
        <w:rPr>
          <w:sz w:val="28"/>
        </w:rPr>
      </w:pPr>
      <w:r>
        <w:rPr>
          <w:sz w:val="28"/>
        </w:rPr>
        <w:t>Bị đơn ông Nguyễn Văn L vắng mặt tại phiên tòa nhưng tại bản tự khai và biên bản ghi lời khai cùng ngày 27/9/2022 ông L trình bày: cuối năm 2019 ông L có vay tiền của bà T (mẹ ruột của anh Diệp Minh T) số tiền 90.000.000 đồng nhưng bà T kêu ông viết giấy nợ là mượn tiền của anh T chứ không phải ghi nợ bà T, thỏa thuận lãi suất 10%/tháng nhưng trên giấy tờ chỉ ghi là 02%/tháng, trả lãi hàng tháng. Sau đó do không có tiền trả lãi nên ông lại mượn tiền bà T</w:t>
      </w:r>
      <w:r>
        <w:rPr>
          <w:spacing w:val="-2"/>
          <w:sz w:val="28"/>
        </w:rPr>
        <w:t> </w:t>
      </w:r>
      <w:r>
        <w:rPr>
          <w:sz w:val="28"/>
        </w:rPr>
        <w:t>nhiều lần rồi cộng dồn</w:t>
      </w:r>
      <w:r>
        <w:rPr>
          <w:spacing w:val="-1"/>
          <w:sz w:val="28"/>
        </w:rPr>
        <w:t> </w:t>
      </w:r>
      <w:r>
        <w:rPr>
          <w:sz w:val="28"/>
        </w:rPr>
        <w:t>vốn và</w:t>
      </w:r>
      <w:r>
        <w:rPr>
          <w:spacing w:val="-1"/>
          <w:sz w:val="28"/>
        </w:rPr>
        <w:t> </w:t>
      </w:r>
      <w:r>
        <w:rPr>
          <w:sz w:val="28"/>
        </w:rPr>
        <w:t>lãi là</w:t>
      </w:r>
      <w:r>
        <w:rPr>
          <w:spacing w:val="-1"/>
          <w:sz w:val="28"/>
        </w:rPr>
        <w:t> </w:t>
      </w:r>
      <w:r>
        <w:rPr>
          <w:sz w:val="28"/>
        </w:rPr>
        <w:t>235.000.000</w:t>
      </w:r>
      <w:r>
        <w:rPr>
          <w:spacing w:val="-1"/>
          <w:sz w:val="28"/>
        </w:rPr>
        <w:t> </w:t>
      </w:r>
      <w:r>
        <w:rPr>
          <w:sz w:val="28"/>
        </w:rPr>
        <w:t>đồng và ông L</w:t>
      </w:r>
      <w:r>
        <w:rPr>
          <w:spacing w:val="-2"/>
          <w:sz w:val="28"/>
        </w:rPr>
        <w:t> </w:t>
      </w:r>
      <w:r>
        <w:rPr>
          <w:sz w:val="28"/>
        </w:rPr>
        <w:t>có viết giấy mượn tiền ngày 05/3/2022 nội dung mượn của anh Diệp Minh T số tiền 235.000.000 đồng.</w:t>
      </w:r>
    </w:p>
    <w:p>
      <w:pPr>
        <w:pStyle w:val="BodyText"/>
        <w:ind w:left="748" w:firstLine="0"/>
      </w:pPr>
      <w:r>
        <w:rPr/>
        <w:t>Các</w:t>
      </w:r>
      <w:r>
        <w:rPr>
          <w:spacing w:val="8"/>
        </w:rPr>
        <w:t> </w:t>
      </w:r>
      <w:r>
        <w:rPr/>
        <w:t>giấy</w:t>
      </w:r>
      <w:r>
        <w:rPr>
          <w:spacing w:val="10"/>
        </w:rPr>
        <w:t> </w:t>
      </w:r>
      <w:r>
        <w:rPr/>
        <w:t>mượn</w:t>
      </w:r>
      <w:r>
        <w:rPr>
          <w:spacing w:val="12"/>
        </w:rPr>
        <w:t> </w:t>
      </w:r>
      <w:r>
        <w:rPr/>
        <w:t>tiền</w:t>
      </w:r>
      <w:r>
        <w:rPr>
          <w:spacing w:val="11"/>
        </w:rPr>
        <w:t> </w:t>
      </w:r>
      <w:r>
        <w:rPr/>
        <w:t>mà</w:t>
      </w:r>
      <w:r>
        <w:rPr>
          <w:spacing w:val="12"/>
        </w:rPr>
        <w:t> </w:t>
      </w:r>
      <w:r>
        <w:rPr/>
        <w:t>anh</w:t>
      </w:r>
      <w:r>
        <w:rPr>
          <w:spacing w:val="15"/>
        </w:rPr>
        <w:t> </w:t>
      </w:r>
      <w:r>
        <w:rPr/>
        <w:t>T</w:t>
      </w:r>
      <w:r>
        <w:rPr>
          <w:spacing w:val="11"/>
        </w:rPr>
        <w:t> </w:t>
      </w:r>
      <w:r>
        <w:rPr/>
        <w:t>cung</w:t>
      </w:r>
      <w:r>
        <w:rPr>
          <w:spacing w:val="12"/>
        </w:rPr>
        <w:t> </w:t>
      </w:r>
      <w:r>
        <w:rPr/>
        <w:t>cấp</w:t>
      </w:r>
      <w:r>
        <w:rPr>
          <w:spacing w:val="12"/>
        </w:rPr>
        <w:t> </w:t>
      </w:r>
      <w:r>
        <w:rPr/>
        <w:t>cho</w:t>
      </w:r>
      <w:r>
        <w:rPr>
          <w:spacing w:val="12"/>
        </w:rPr>
        <w:t> </w:t>
      </w:r>
      <w:r>
        <w:rPr/>
        <w:t>Tòa</w:t>
      </w:r>
      <w:r>
        <w:rPr>
          <w:spacing w:val="12"/>
        </w:rPr>
        <w:t> </w:t>
      </w:r>
      <w:r>
        <w:rPr/>
        <w:t>án</w:t>
      </w:r>
      <w:r>
        <w:rPr>
          <w:spacing w:val="14"/>
        </w:rPr>
        <w:t> </w:t>
      </w:r>
      <w:r>
        <w:rPr/>
        <w:t>là</w:t>
      </w:r>
      <w:r>
        <w:rPr>
          <w:spacing w:val="9"/>
        </w:rPr>
        <w:t> </w:t>
      </w:r>
      <w:r>
        <w:rPr/>
        <w:t>do</w:t>
      </w:r>
      <w:r>
        <w:rPr>
          <w:spacing w:val="12"/>
        </w:rPr>
        <w:t> </w:t>
      </w:r>
      <w:r>
        <w:rPr/>
        <w:t>ông</w:t>
      </w:r>
      <w:r>
        <w:rPr>
          <w:spacing w:val="10"/>
        </w:rPr>
        <w:t> </w:t>
      </w:r>
      <w:r>
        <w:rPr/>
        <w:t>L</w:t>
      </w:r>
      <w:r>
        <w:rPr>
          <w:spacing w:val="10"/>
        </w:rPr>
        <w:t> </w:t>
      </w:r>
      <w:r>
        <w:rPr/>
        <w:t>viết</w:t>
      </w:r>
      <w:r>
        <w:rPr>
          <w:spacing w:val="12"/>
        </w:rPr>
        <w:t> </w:t>
      </w:r>
      <w:r>
        <w:rPr/>
        <w:t>và</w:t>
      </w:r>
      <w:r>
        <w:rPr>
          <w:spacing w:val="12"/>
        </w:rPr>
        <w:t> </w:t>
      </w:r>
      <w:r>
        <w:rPr>
          <w:spacing w:val="-5"/>
        </w:rPr>
        <w:t>ký</w:t>
      </w:r>
    </w:p>
    <w:p>
      <w:pPr>
        <w:pStyle w:val="BodyText"/>
        <w:spacing w:line="311" w:lineRule="exact"/>
        <w:ind w:firstLine="0"/>
        <w:jc w:val="left"/>
      </w:pPr>
      <w:r>
        <w:rPr>
          <w:spacing w:val="-4"/>
        </w:rPr>
        <w:t>tên.</w:t>
      </w:r>
    </w:p>
    <w:p>
      <w:pPr>
        <w:spacing w:after="0" w:line="311" w:lineRule="exact"/>
        <w:jc w:val="left"/>
        <w:sectPr>
          <w:pgSz w:w="11910" w:h="16840"/>
          <w:pgMar w:header="0" w:footer="886" w:top="1060" w:bottom="1100" w:left="1520" w:right="960"/>
        </w:sectPr>
      </w:pPr>
    </w:p>
    <w:p>
      <w:pPr>
        <w:pStyle w:val="BodyText"/>
        <w:spacing w:before="59"/>
        <w:ind w:right="171"/>
      </w:pPr>
      <w:r>
        <w:rPr/>
        <w:t>Tuy nhiên, giấy nợ ngày 19/11/2020 có hai mặt tổng cộng nợ là 210.000.000 đồng là ông L đã trả bớt bà T và bà T viết giấy nhận nợ đưa cho ông L, nhưng ông L đã hủy những giấy này, hiện không còn giữ. Giấy nợ ngày 16/7/2021 ông L còn nợ 100.000.000 đồng, đến giấy nợ ngày 27/11/2021 mặt trước số nợ là 130.000.000 đồng, mặt sau là 10.000.000 đồng, là tổng tiền nợ</w:t>
      </w:r>
      <w:r>
        <w:rPr>
          <w:spacing w:val="40"/>
        </w:rPr>
        <w:t> </w:t>
      </w:r>
      <w:r>
        <w:rPr/>
        <w:t>của giấy mượn tiền ngày 16/7/2021 và tiền lãi của tháng 8, tháng 9, tháng 10, tháng 11 nên mới tổng cộng nợ là 140.000.000 đồng chứ không phải ông L mượn thêm số tiền 130.000.000 đồng và 10.000.000 đồng. Khi ông L viết giấy mượn tiền ngày 16/7/2021 thì ông L có đòi bà T lại giấy mượn tiền trước ngày 16/7/2021 nhưng bà T nói thất lạc rồi.</w:t>
      </w:r>
    </w:p>
    <w:p>
      <w:pPr>
        <w:pStyle w:val="BodyText"/>
        <w:spacing w:before="2"/>
        <w:ind w:right="174"/>
      </w:pPr>
      <w:r>
        <w:rPr/>
        <w:t>Giấy mượn tiền ngày 14/01/2022 số tiền 3.000.000 đồng là ông L mượn bà T để tiêu xài tết và T đứng tên chủ nợ như những lần trước đây.</w:t>
      </w:r>
    </w:p>
    <w:p>
      <w:pPr>
        <w:pStyle w:val="BodyText"/>
        <w:ind w:right="176"/>
      </w:pPr>
      <w:r>
        <w:rPr/>
        <w:t>Ngoài giấy mượn tiền ngày 14/01/2022 số tiền 3.000.000 đồng thì những giấy mượn tiền còn lại là</w:t>
      </w:r>
      <w:r>
        <w:rPr>
          <w:spacing w:val="-1"/>
        </w:rPr>
        <w:t> </w:t>
      </w:r>
      <w:r>
        <w:rPr/>
        <w:t>những lần mượn tiền trước rồi ông L có trả bớt, sau đó đến ngày 05/3/2022 ông L và bà T tổng kết nợ lại ông L còn nợ bà T tổng cộng là 235.000.000 đồng.</w:t>
      </w:r>
    </w:p>
    <w:p>
      <w:pPr>
        <w:pStyle w:val="BodyText"/>
        <w:ind w:right="175"/>
      </w:pPr>
      <w:r>
        <w:rPr/>
        <w:t>Việc</w:t>
      </w:r>
      <w:r>
        <w:rPr>
          <w:spacing w:val="-1"/>
        </w:rPr>
        <w:t> </w:t>
      </w:r>
      <w:r>
        <w:rPr/>
        <w:t>giao dịch tiền</w:t>
      </w:r>
      <w:r>
        <w:rPr>
          <w:spacing w:val="-1"/>
        </w:rPr>
        <w:t> </w:t>
      </w:r>
      <w:r>
        <w:rPr/>
        <w:t>giữa</w:t>
      </w:r>
      <w:r>
        <w:rPr>
          <w:spacing w:val="-1"/>
        </w:rPr>
        <w:t> </w:t>
      </w:r>
      <w:r>
        <w:rPr/>
        <w:t>ông L</w:t>
      </w:r>
      <w:r>
        <w:rPr>
          <w:spacing w:val="-3"/>
        </w:rPr>
        <w:t> </w:t>
      </w:r>
      <w:r>
        <w:rPr/>
        <w:t>và</w:t>
      </w:r>
      <w:r>
        <w:rPr>
          <w:spacing w:val="-1"/>
        </w:rPr>
        <w:t> </w:t>
      </w:r>
      <w:r>
        <w:rPr/>
        <w:t>bà</w:t>
      </w:r>
      <w:r>
        <w:rPr>
          <w:spacing w:val="-1"/>
        </w:rPr>
        <w:t> </w:t>
      </w:r>
      <w:r>
        <w:rPr/>
        <w:t>T</w:t>
      </w:r>
      <w:r>
        <w:rPr>
          <w:spacing w:val="-3"/>
        </w:rPr>
        <w:t> </w:t>
      </w:r>
      <w:r>
        <w:rPr/>
        <w:t>chỉ có</w:t>
      </w:r>
      <w:r>
        <w:rPr>
          <w:spacing w:val="-1"/>
        </w:rPr>
        <w:t> </w:t>
      </w:r>
      <w:r>
        <w:rPr/>
        <w:t>ông L</w:t>
      </w:r>
      <w:r>
        <w:rPr>
          <w:spacing w:val="-2"/>
        </w:rPr>
        <w:t> </w:t>
      </w:r>
      <w:r>
        <w:rPr/>
        <w:t>và</w:t>
      </w:r>
      <w:r>
        <w:rPr>
          <w:spacing w:val="-1"/>
        </w:rPr>
        <w:t> </w:t>
      </w:r>
      <w:r>
        <w:rPr/>
        <w:t>bà</w:t>
      </w:r>
      <w:r>
        <w:rPr>
          <w:spacing w:val="-1"/>
        </w:rPr>
        <w:t> </w:t>
      </w:r>
      <w:r>
        <w:rPr/>
        <w:t>T,</w:t>
      </w:r>
      <w:r>
        <w:rPr>
          <w:spacing w:val="-2"/>
        </w:rPr>
        <w:t> </w:t>
      </w:r>
      <w:r>
        <w:rPr/>
        <w:t>việc</w:t>
      </w:r>
      <w:r>
        <w:rPr>
          <w:spacing w:val="-1"/>
        </w:rPr>
        <w:t> </w:t>
      </w:r>
      <w:r>
        <w:rPr/>
        <w:t>ông L</w:t>
      </w:r>
      <w:r>
        <w:rPr>
          <w:spacing w:val="-3"/>
        </w:rPr>
        <w:t> </w:t>
      </w:r>
      <w:r>
        <w:rPr/>
        <w:t>đòi bà T những giấy nợ cũ và bà T nói lạc mất thì chỉ có ông L và bà T biết, không có ai làm chứng.</w:t>
      </w:r>
    </w:p>
    <w:p>
      <w:pPr>
        <w:pStyle w:val="BodyText"/>
        <w:ind w:right="185"/>
      </w:pPr>
      <w:r>
        <w:rPr/>
        <w:t>Việc ông viết các giấy mượn tiền không bị ai ép buộc hay đe dọa. Thực tế ông L trả lãi 10%/tháng nhưng trên giấy mượn tiền chỉ thể hiện lãi từ 1,5 đến 02%/tháng, tuy nhiên ông L không có gì chứng minh việc trả lãi 10%/tháng.</w:t>
      </w:r>
    </w:p>
    <w:p>
      <w:pPr>
        <w:pStyle w:val="BodyText"/>
        <w:spacing w:line="242" w:lineRule="auto"/>
        <w:ind w:right="180"/>
      </w:pPr>
      <w:r>
        <w:rPr/>
        <w:t>Số tiền anh T yêu cầu ông L phải trả là 688.000.000 đồng là nợ chồng nợ, tuy nhiên ông L không có chứng cứ để chứng minh.</w:t>
      </w:r>
    </w:p>
    <w:p>
      <w:pPr>
        <w:pStyle w:val="BodyText"/>
        <w:ind w:right="182"/>
      </w:pPr>
      <w:r>
        <w:rPr/>
        <w:t>Hiện nay ông L chỉ còn nợ bà T số tiền 238.000.000 đồng gồm vốn và lãi theo giấy mượn tiền ngày 05/3/2022 và giấy mượn tiền ngày 14/01/2022.</w:t>
      </w:r>
    </w:p>
    <w:p>
      <w:pPr>
        <w:pStyle w:val="BodyText"/>
        <w:ind w:right="175"/>
      </w:pPr>
      <w:r>
        <w:rPr/>
        <w:t>Số nợ này trong giấy tờ thể hiện ông L nợ của anh T nên ông L đồng ý trả cho anh T số tiền 238.000.000 đồng, không đồng ý trả 688.000.000 đồng.</w:t>
      </w:r>
    </w:p>
    <w:p>
      <w:pPr>
        <w:pStyle w:val="ListParagraph"/>
        <w:numPr>
          <w:ilvl w:val="0"/>
          <w:numId w:val="2"/>
        </w:numPr>
        <w:tabs>
          <w:tab w:pos="965" w:val="left" w:leader="none"/>
        </w:tabs>
        <w:spacing w:line="240" w:lineRule="auto" w:before="0" w:after="0"/>
        <w:ind w:left="182" w:right="169" w:firstLine="566"/>
        <w:jc w:val="both"/>
        <w:rPr>
          <w:sz w:val="28"/>
        </w:rPr>
      </w:pPr>
      <w:r>
        <w:rPr>
          <w:i/>
          <w:sz w:val="28"/>
        </w:rPr>
        <w:t>Người có quyền lợi,</w:t>
      </w:r>
      <w:r>
        <w:rPr>
          <w:i/>
          <w:spacing w:val="-1"/>
          <w:sz w:val="28"/>
        </w:rPr>
        <w:t> </w:t>
      </w:r>
      <w:r>
        <w:rPr>
          <w:i/>
          <w:sz w:val="28"/>
        </w:rPr>
        <w:t>nghĩa vụ liên quan</w:t>
      </w:r>
      <w:r>
        <w:rPr>
          <w:sz w:val="28"/>
        </w:rPr>
        <w:t>: Bà Nguyễn Thị T</w:t>
      </w:r>
      <w:r>
        <w:rPr>
          <w:spacing w:val="-6"/>
          <w:sz w:val="28"/>
        </w:rPr>
        <w:t> </w:t>
      </w:r>
      <w:r>
        <w:rPr>
          <w:sz w:val="28"/>
        </w:rPr>
        <w:t>trình</w:t>
      </w:r>
      <w:r>
        <w:rPr>
          <w:spacing w:val="-8"/>
          <w:sz w:val="28"/>
        </w:rPr>
        <w:t> </w:t>
      </w:r>
      <w:r>
        <w:rPr>
          <w:sz w:val="28"/>
        </w:rPr>
        <w:t>bày:</w:t>
      </w:r>
      <w:r>
        <w:rPr>
          <w:spacing w:val="-5"/>
          <w:sz w:val="28"/>
        </w:rPr>
        <w:t> </w:t>
      </w:r>
      <w:r>
        <w:rPr>
          <w:sz w:val="28"/>
        </w:rPr>
        <w:t>Diệp Minh T là con của bà T. Bà T biết anh T có cho ông L vay tiền, mỗi lần vay tiền ông</w:t>
      </w:r>
      <w:r>
        <w:rPr>
          <w:spacing w:val="-10"/>
          <w:sz w:val="28"/>
        </w:rPr>
        <w:t> </w:t>
      </w:r>
      <w:r>
        <w:rPr>
          <w:sz w:val="28"/>
        </w:rPr>
        <w:t>L</w:t>
      </w:r>
      <w:r>
        <w:rPr>
          <w:spacing w:val="-12"/>
          <w:sz w:val="28"/>
        </w:rPr>
        <w:t> </w:t>
      </w:r>
      <w:r>
        <w:rPr>
          <w:sz w:val="28"/>
        </w:rPr>
        <w:t>có</w:t>
      </w:r>
      <w:r>
        <w:rPr>
          <w:spacing w:val="-8"/>
          <w:sz w:val="28"/>
        </w:rPr>
        <w:t> </w:t>
      </w:r>
      <w:r>
        <w:rPr>
          <w:sz w:val="28"/>
        </w:rPr>
        <w:t>ghi</w:t>
      </w:r>
      <w:r>
        <w:rPr>
          <w:spacing w:val="-10"/>
          <w:sz w:val="28"/>
        </w:rPr>
        <w:t> </w:t>
      </w:r>
      <w:r>
        <w:rPr>
          <w:sz w:val="28"/>
        </w:rPr>
        <w:t>biên</w:t>
      </w:r>
      <w:r>
        <w:rPr>
          <w:spacing w:val="-11"/>
          <w:sz w:val="28"/>
        </w:rPr>
        <w:t> </w:t>
      </w:r>
      <w:r>
        <w:rPr>
          <w:sz w:val="28"/>
        </w:rPr>
        <w:t>nhận</w:t>
      </w:r>
      <w:r>
        <w:rPr>
          <w:spacing w:val="-11"/>
          <w:sz w:val="28"/>
        </w:rPr>
        <w:t> </w:t>
      </w:r>
      <w:r>
        <w:rPr>
          <w:sz w:val="28"/>
        </w:rPr>
        <w:t>cho</w:t>
      </w:r>
      <w:r>
        <w:rPr>
          <w:spacing w:val="-11"/>
          <w:sz w:val="28"/>
        </w:rPr>
        <w:t> </w:t>
      </w:r>
      <w:r>
        <w:rPr>
          <w:sz w:val="28"/>
        </w:rPr>
        <w:t>anh</w:t>
      </w:r>
      <w:r>
        <w:rPr>
          <w:spacing w:val="-5"/>
          <w:sz w:val="28"/>
        </w:rPr>
        <w:t> </w:t>
      </w:r>
      <w:r>
        <w:rPr>
          <w:sz w:val="28"/>
        </w:rPr>
        <w:t>T,</w:t>
      </w:r>
      <w:r>
        <w:rPr>
          <w:spacing w:val="-10"/>
          <w:sz w:val="28"/>
        </w:rPr>
        <w:t> </w:t>
      </w:r>
      <w:r>
        <w:rPr>
          <w:sz w:val="28"/>
        </w:rPr>
        <w:t>sau</w:t>
      </w:r>
      <w:r>
        <w:rPr>
          <w:spacing w:val="-11"/>
          <w:sz w:val="28"/>
        </w:rPr>
        <w:t> </w:t>
      </w:r>
      <w:r>
        <w:rPr>
          <w:sz w:val="28"/>
        </w:rPr>
        <w:t>khi</w:t>
      </w:r>
      <w:r>
        <w:rPr>
          <w:spacing w:val="-10"/>
          <w:sz w:val="28"/>
        </w:rPr>
        <w:t> </w:t>
      </w:r>
      <w:r>
        <w:rPr>
          <w:sz w:val="28"/>
        </w:rPr>
        <w:t>ghi</w:t>
      </w:r>
      <w:r>
        <w:rPr>
          <w:spacing w:val="-10"/>
          <w:sz w:val="28"/>
        </w:rPr>
        <w:t> </w:t>
      </w:r>
      <w:r>
        <w:rPr>
          <w:sz w:val="28"/>
        </w:rPr>
        <w:t>biên</w:t>
      </w:r>
      <w:r>
        <w:rPr>
          <w:spacing w:val="-11"/>
          <w:sz w:val="28"/>
        </w:rPr>
        <w:t> </w:t>
      </w:r>
      <w:r>
        <w:rPr>
          <w:sz w:val="28"/>
        </w:rPr>
        <w:t>nhận</w:t>
      </w:r>
      <w:r>
        <w:rPr>
          <w:spacing w:val="-11"/>
          <w:sz w:val="28"/>
        </w:rPr>
        <w:t> </w:t>
      </w:r>
      <w:r>
        <w:rPr>
          <w:sz w:val="28"/>
        </w:rPr>
        <w:t>thì</w:t>
      </w:r>
      <w:r>
        <w:rPr>
          <w:spacing w:val="-10"/>
          <w:sz w:val="28"/>
        </w:rPr>
        <w:t> </w:t>
      </w:r>
      <w:r>
        <w:rPr>
          <w:sz w:val="28"/>
        </w:rPr>
        <w:t>những</w:t>
      </w:r>
      <w:r>
        <w:rPr>
          <w:spacing w:val="-11"/>
          <w:sz w:val="28"/>
        </w:rPr>
        <w:t> </w:t>
      </w:r>
      <w:r>
        <w:rPr>
          <w:sz w:val="28"/>
        </w:rPr>
        <w:t>lúc</w:t>
      </w:r>
      <w:r>
        <w:rPr>
          <w:spacing w:val="-12"/>
          <w:sz w:val="28"/>
        </w:rPr>
        <w:t> </w:t>
      </w:r>
      <w:r>
        <w:rPr>
          <w:sz w:val="28"/>
        </w:rPr>
        <w:t>có</w:t>
      </w:r>
      <w:r>
        <w:rPr>
          <w:spacing w:val="-11"/>
          <w:sz w:val="28"/>
        </w:rPr>
        <w:t> </w:t>
      </w:r>
      <w:r>
        <w:rPr>
          <w:sz w:val="28"/>
        </w:rPr>
        <w:t>bà</w:t>
      </w:r>
      <w:r>
        <w:rPr>
          <w:spacing w:val="-9"/>
          <w:sz w:val="28"/>
        </w:rPr>
        <w:t> </w:t>
      </w:r>
      <w:r>
        <w:rPr>
          <w:sz w:val="28"/>
        </w:rPr>
        <w:t>ở</w:t>
      </w:r>
      <w:r>
        <w:rPr>
          <w:spacing w:val="-9"/>
          <w:sz w:val="28"/>
        </w:rPr>
        <w:t> </w:t>
      </w:r>
      <w:r>
        <w:rPr>
          <w:sz w:val="28"/>
        </w:rPr>
        <w:t>nhà thì</w:t>
      </w:r>
      <w:r>
        <w:rPr>
          <w:spacing w:val="-12"/>
          <w:sz w:val="28"/>
        </w:rPr>
        <w:t> </w:t>
      </w:r>
      <w:r>
        <w:rPr>
          <w:sz w:val="28"/>
        </w:rPr>
        <w:t>anh</w:t>
      </w:r>
      <w:r>
        <w:rPr>
          <w:spacing w:val="-12"/>
          <w:sz w:val="28"/>
        </w:rPr>
        <w:t> </w:t>
      </w:r>
      <w:r>
        <w:rPr>
          <w:sz w:val="28"/>
        </w:rPr>
        <w:t>T</w:t>
      </w:r>
      <w:r>
        <w:rPr>
          <w:spacing w:val="-15"/>
          <w:sz w:val="28"/>
        </w:rPr>
        <w:t> </w:t>
      </w:r>
      <w:r>
        <w:rPr>
          <w:sz w:val="28"/>
        </w:rPr>
        <w:t>đưa</w:t>
      </w:r>
      <w:r>
        <w:rPr>
          <w:spacing w:val="-13"/>
          <w:sz w:val="28"/>
        </w:rPr>
        <w:t> </w:t>
      </w:r>
      <w:r>
        <w:rPr>
          <w:sz w:val="28"/>
        </w:rPr>
        <w:t>tiên</w:t>
      </w:r>
      <w:r>
        <w:rPr>
          <w:spacing w:val="-12"/>
          <w:sz w:val="28"/>
        </w:rPr>
        <w:t> </w:t>
      </w:r>
      <w:r>
        <w:rPr>
          <w:sz w:val="28"/>
        </w:rPr>
        <w:t>cho</w:t>
      </w:r>
      <w:r>
        <w:rPr>
          <w:spacing w:val="-10"/>
          <w:sz w:val="28"/>
        </w:rPr>
        <w:t> </w:t>
      </w:r>
      <w:r>
        <w:rPr>
          <w:sz w:val="28"/>
        </w:rPr>
        <w:t>bà</w:t>
      </w:r>
      <w:r>
        <w:rPr>
          <w:spacing w:val="-13"/>
          <w:sz w:val="28"/>
        </w:rPr>
        <w:t> </w:t>
      </w:r>
      <w:r>
        <w:rPr>
          <w:sz w:val="28"/>
        </w:rPr>
        <w:t>đếm</w:t>
      </w:r>
      <w:r>
        <w:rPr>
          <w:spacing w:val="-16"/>
          <w:sz w:val="28"/>
        </w:rPr>
        <w:t> </w:t>
      </w:r>
      <w:r>
        <w:rPr>
          <w:sz w:val="28"/>
        </w:rPr>
        <w:t>phụ</w:t>
      </w:r>
      <w:r>
        <w:rPr>
          <w:spacing w:val="-12"/>
          <w:sz w:val="28"/>
        </w:rPr>
        <w:t> </w:t>
      </w:r>
      <w:r>
        <w:rPr>
          <w:sz w:val="28"/>
        </w:rPr>
        <w:t>để</w:t>
      </w:r>
      <w:r>
        <w:rPr>
          <w:spacing w:val="-11"/>
          <w:sz w:val="28"/>
        </w:rPr>
        <w:t> </w:t>
      </w:r>
      <w:r>
        <w:rPr>
          <w:sz w:val="28"/>
        </w:rPr>
        <w:t>anh</w:t>
      </w:r>
      <w:r>
        <w:rPr>
          <w:spacing w:val="-12"/>
          <w:sz w:val="28"/>
        </w:rPr>
        <w:t> </w:t>
      </w:r>
      <w:r>
        <w:rPr>
          <w:sz w:val="28"/>
        </w:rPr>
        <w:t>T</w:t>
      </w:r>
      <w:r>
        <w:rPr>
          <w:spacing w:val="-11"/>
          <w:sz w:val="28"/>
        </w:rPr>
        <w:t> </w:t>
      </w:r>
      <w:r>
        <w:rPr>
          <w:sz w:val="28"/>
        </w:rPr>
        <w:t>đưa</w:t>
      </w:r>
      <w:r>
        <w:rPr>
          <w:spacing w:val="-13"/>
          <w:sz w:val="28"/>
        </w:rPr>
        <w:t> </w:t>
      </w:r>
      <w:r>
        <w:rPr>
          <w:sz w:val="28"/>
        </w:rPr>
        <w:t>cho</w:t>
      </w:r>
      <w:r>
        <w:rPr>
          <w:spacing w:val="-12"/>
          <w:sz w:val="28"/>
        </w:rPr>
        <w:t> </w:t>
      </w:r>
      <w:r>
        <w:rPr>
          <w:sz w:val="28"/>
        </w:rPr>
        <w:t>ông</w:t>
      </w:r>
      <w:r>
        <w:rPr>
          <w:spacing w:val="-12"/>
          <w:sz w:val="28"/>
        </w:rPr>
        <w:t> </w:t>
      </w:r>
      <w:r>
        <w:rPr>
          <w:sz w:val="28"/>
        </w:rPr>
        <w:t>L,</w:t>
      </w:r>
      <w:r>
        <w:rPr>
          <w:spacing w:val="-12"/>
          <w:sz w:val="28"/>
        </w:rPr>
        <w:t> </w:t>
      </w:r>
      <w:r>
        <w:rPr>
          <w:sz w:val="28"/>
        </w:rPr>
        <w:t>những</w:t>
      </w:r>
      <w:r>
        <w:rPr>
          <w:spacing w:val="-12"/>
          <w:sz w:val="28"/>
        </w:rPr>
        <w:t> </w:t>
      </w:r>
      <w:r>
        <w:rPr>
          <w:sz w:val="28"/>
        </w:rPr>
        <w:t>lúc</w:t>
      </w:r>
      <w:r>
        <w:rPr>
          <w:spacing w:val="-13"/>
          <w:sz w:val="28"/>
        </w:rPr>
        <w:t> </w:t>
      </w:r>
      <w:r>
        <w:rPr>
          <w:sz w:val="28"/>
        </w:rPr>
        <w:t>bà</w:t>
      </w:r>
      <w:r>
        <w:rPr>
          <w:spacing w:val="-13"/>
          <w:sz w:val="28"/>
        </w:rPr>
        <w:t> </w:t>
      </w:r>
      <w:r>
        <w:rPr>
          <w:sz w:val="28"/>
        </w:rPr>
        <w:t>không</w:t>
      </w:r>
      <w:r>
        <w:rPr>
          <w:spacing w:val="-12"/>
          <w:sz w:val="28"/>
        </w:rPr>
        <w:t> </w:t>
      </w:r>
      <w:r>
        <w:rPr>
          <w:sz w:val="28"/>
        </w:rPr>
        <w:t>có ở</w:t>
      </w:r>
      <w:r>
        <w:rPr>
          <w:spacing w:val="-3"/>
          <w:sz w:val="28"/>
        </w:rPr>
        <w:t> </w:t>
      </w:r>
      <w:r>
        <w:rPr>
          <w:sz w:val="28"/>
        </w:rPr>
        <w:t>nhà</w:t>
      </w:r>
      <w:r>
        <w:rPr>
          <w:spacing w:val="-3"/>
          <w:sz w:val="28"/>
        </w:rPr>
        <w:t> </w:t>
      </w:r>
      <w:r>
        <w:rPr>
          <w:sz w:val="28"/>
        </w:rPr>
        <w:t>thì</w:t>
      </w:r>
      <w:r>
        <w:rPr>
          <w:spacing w:val="-3"/>
          <w:sz w:val="28"/>
        </w:rPr>
        <w:t> </w:t>
      </w:r>
      <w:r>
        <w:rPr>
          <w:sz w:val="28"/>
        </w:rPr>
        <w:t>anh T</w:t>
      </w:r>
      <w:r>
        <w:rPr>
          <w:spacing w:val="-2"/>
          <w:sz w:val="28"/>
        </w:rPr>
        <w:t> </w:t>
      </w:r>
      <w:r>
        <w:rPr>
          <w:sz w:val="28"/>
        </w:rPr>
        <w:t>trực T</w:t>
      </w:r>
      <w:r>
        <w:rPr>
          <w:spacing w:val="-4"/>
          <w:sz w:val="28"/>
        </w:rPr>
        <w:t> </w:t>
      </w:r>
      <w:r>
        <w:rPr>
          <w:sz w:val="28"/>
        </w:rPr>
        <w:t>đếm</w:t>
      </w:r>
      <w:r>
        <w:rPr>
          <w:spacing w:val="-3"/>
          <w:sz w:val="28"/>
        </w:rPr>
        <w:t> </w:t>
      </w:r>
      <w:r>
        <w:rPr>
          <w:sz w:val="28"/>
        </w:rPr>
        <w:t>tiền</w:t>
      </w:r>
      <w:r>
        <w:rPr>
          <w:spacing w:val="-3"/>
          <w:sz w:val="28"/>
        </w:rPr>
        <w:t> </w:t>
      </w:r>
      <w:r>
        <w:rPr>
          <w:sz w:val="28"/>
        </w:rPr>
        <w:t>và</w:t>
      </w:r>
      <w:r>
        <w:rPr>
          <w:spacing w:val="-2"/>
          <w:sz w:val="28"/>
        </w:rPr>
        <w:t> </w:t>
      </w:r>
      <w:r>
        <w:rPr>
          <w:sz w:val="28"/>
        </w:rPr>
        <w:t>giao</w:t>
      </w:r>
      <w:r>
        <w:rPr>
          <w:spacing w:val="-3"/>
          <w:sz w:val="28"/>
        </w:rPr>
        <w:t> </w:t>
      </w:r>
      <w:r>
        <w:rPr>
          <w:sz w:val="28"/>
        </w:rPr>
        <w:t>tiền</w:t>
      </w:r>
      <w:r>
        <w:rPr>
          <w:spacing w:val="-3"/>
          <w:sz w:val="28"/>
        </w:rPr>
        <w:t> </w:t>
      </w:r>
      <w:r>
        <w:rPr>
          <w:sz w:val="28"/>
        </w:rPr>
        <w:t>cho</w:t>
      </w:r>
      <w:r>
        <w:rPr>
          <w:spacing w:val="-3"/>
          <w:sz w:val="28"/>
        </w:rPr>
        <w:t> </w:t>
      </w:r>
      <w:r>
        <w:rPr>
          <w:sz w:val="28"/>
        </w:rPr>
        <w:t>ông L.</w:t>
      </w:r>
      <w:r>
        <w:rPr>
          <w:spacing w:val="-3"/>
          <w:sz w:val="28"/>
        </w:rPr>
        <w:t> </w:t>
      </w:r>
      <w:r>
        <w:rPr>
          <w:sz w:val="28"/>
        </w:rPr>
        <w:t>Việc</w:t>
      </w:r>
      <w:r>
        <w:rPr>
          <w:spacing w:val="-2"/>
          <w:sz w:val="28"/>
        </w:rPr>
        <w:t> </w:t>
      </w:r>
      <w:r>
        <w:rPr>
          <w:sz w:val="28"/>
        </w:rPr>
        <w:t>vay</w:t>
      </w:r>
      <w:r>
        <w:rPr>
          <w:spacing w:val="-4"/>
          <w:sz w:val="28"/>
        </w:rPr>
        <w:t> </w:t>
      </w:r>
      <w:r>
        <w:rPr>
          <w:sz w:val="28"/>
        </w:rPr>
        <w:t>tiền</w:t>
      </w:r>
      <w:r>
        <w:rPr>
          <w:spacing w:val="-1"/>
          <w:sz w:val="28"/>
        </w:rPr>
        <w:t> </w:t>
      </w:r>
      <w:r>
        <w:rPr>
          <w:sz w:val="28"/>
        </w:rPr>
        <w:t>là</w:t>
      </w:r>
      <w:r>
        <w:rPr>
          <w:spacing w:val="-3"/>
          <w:sz w:val="28"/>
        </w:rPr>
        <w:t> </w:t>
      </w:r>
      <w:r>
        <w:rPr>
          <w:sz w:val="28"/>
        </w:rPr>
        <w:t>do</w:t>
      </w:r>
      <w:r>
        <w:rPr>
          <w:spacing w:val="-1"/>
          <w:sz w:val="28"/>
        </w:rPr>
        <w:t> </w:t>
      </w:r>
      <w:r>
        <w:rPr>
          <w:sz w:val="28"/>
        </w:rPr>
        <w:t>ông L vay</w:t>
      </w:r>
      <w:r>
        <w:rPr>
          <w:spacing w:val="-4"/>
          <w:sz w:val="28"/>
        </w:rPr>
        <w:t> </w:t>
      </w:r>
      <w:r>
        <w:rPr>
          <w:sz w:val="28"/>
        </w:rPr>
        <w:t>của</w:t>
      </w:r>
      <w:r>
        <w:rPr>
          <w:spacing w:val="-2"/>
          <w:sz w:val="28"/>
        </w:rPr>
        <w:t> </w:t>
      </w:r>
      <w:r>
        <w:rPr>
          <w:sz w:val="28"/>
        </w:rPr>
        <w:t>anh T</w:t>
      </w:r>
      <w:r>
        <w:rPr>
          <w:spacing w:val="-1"/>
          <w:sz w:val="28"/>
        </w:rPr>
        <w:t> </w:t>
      </w:r>
      <w:r>
        <w:rPr>
          <w:sz w:val="28"/>
        </w:rPr>
        <w:t>chứ</w:t>
      </w:r>
      <w:r>
        <w:rPr>
          <w:spacing w:val="-4"/>
          <w:sz w:val="28"/>
        </w:rPr>
        <w:t> </w:t>
      </w:r>
      <w:r>
        <w:rPr>
          <w:sz w:val="28"/>
        </w:rPr>
        <w:t>không</w:t>
      </w:r>
      <w:r>
        <w:rPr>
          <w:spacing w:val="-1"/>
          <w:sz w:val="28"/>
        </w:rPr>
        <w:t> </w:t>
      </w:r>
      <w:r>
        <w:rPr>
          <w:sz w:val="28"/>
        </w:rPr>
        <w:t>phải</w:t>
      </w:r>
      <w:r>
        <w:rPr>
          <w:spacing w:val="-1"/>
          <w:sz w:val="28"/>
        </w:rPr>
        <w:t> </w:t>
      </w:r>
      <w:r>
        <w:rPr>
          <w:sz w:val="28"/>
        </w:rPr>
        <w:t>tiền</w:t>
      </w:r>
      <w:r>
        <w:rPr>
          <w:spacing w:val="-1"/>
          <w:sz w:val="28"/>
        </w:rPr>
        <w:t> </w:t>
      </w:r>
      <w:r>
        <w:rPr>
          <w:sz w:val="28"/>
        </w:rPr>
        <w:t>của</w:t>
      </w:r>
      <w:r>
        <w:rPr>
          <w:spacing w:val="-2"/>
          <w:sz w:val="28"/>
        </w:rPr>
        <w:t> </w:t>
      </w:r>
      <w:r>
        <w:rPr>
          <w:sz w:val="28"/>
        </w:rPr>
        <w:t>bà.</w:t>
      </w:r>
    </w:p>
    <w:p>
      <w:pPr>
        <w:pStyle w:val="ListParagraph"/>
        <w:numPr>
          <w:ilvl w:val="0"/>
          <w:numId w:val="2"/>
        </w:numPr>
        <w:tabs>
          <w:tab w:pos="970" w:val="left" w:leader="none"/>
        </w:tabs>
        <w:spacing w:line="240" w:lineRule="auto" w:before="0" w:after="0"/>
        <w:ind w:left="182" w:right="180" w:firstLine="566"/>
        <w:jc w:val="both"/>
        <w:rPr>
          <w:sz w:val="28"/>
        </w:rPr>
      </w:pPr>
      <w:r>
        <w:rPr>
          <w:sz w:val="28"/>
        </w:rPr>
        <w:t>Đại diện Viện kiểm sát nhân dân huyện Gò Công Tây tham gia phiên tòa phát biểu:</w:t>
      </w:r>
    </w:p>
    <w:p>
      <w:pPr>
        <w:pStyle w:val="ListParagraph"/>
        <w:numPr>
          <w:ilvl w:val="1"/>
          <w:numId w:val="2"/>
        </w:numPr>
        <w:tabs>
          <w:tab w:pos="1054" w:val="left" w:leader="none"/>
        </w:tabs>
        <w:spacing w:line="240" w:lineRule="auto" w:before="0" w:after="0"/>
        <w:ind w:left="182" w:right="183" w:firstLine="705"/>
        <w:jc w:val="both"/>
        <w:rPr>
          <w:sz w:val="28"/>
        </w:rPr>
      </w:pPr>
      <w:r>
        <w:rPr>
          <w:sz w:val="28"/>
        </w:rPr>
        <w:t>Về</w:t>
      </w:r>
      <w:r>
        <w:rPr>
          <w:spacing w:val="-1"/>
          <w:sz w:val="28"/>
        </w:rPr>
        <w:t> </w:t>
      </w:r>
      <w:r>
        <w:rPr>
          <w:sz w:val="28"/>
        </w:rPr>
        <w:t>tố tụng: Trong quá</w:t>
      </w:r>
      <w:r>
        <w:rPr>
          <w:spacing w:val="-1"/>
          <w:sz w:val="28"/>
        </w:rPr>
        <w:t> </w:t>
      </w:r>
      <w:r>
        <w:rPr>
          <w:sz w:val="28"/>
        </w:rPr>
        <w:t>trình giải quyết vụ án và</w:t>
      </w:r>
      <w:r>
        <w:rPr>
          <w:spacing w:val="-1"/>
          <w:sz w:val="28"/>
        </w:rPr>
        <w:t> </w:t>
      </w:r>
      <w:r>
        <w:rPr>
          <w:sz w:val="28"/>
        </w:rPr>
        <w:t>tại phiên tòa</w:t>
      </w:r>
      <w:r>
        <w:rPr>
          <w:spacing w:val="-2"/>
          <w:sz w:val="28"/>
        </w:rPr>
        <w:t> </w:t>
      </w:r>
      <w:r>
        <w:rPr>
          <w:sz w:val="28"/>
        </w:rPr>
        <w:t>Thẩm</w:t>
      </w:r>
      <w:r>
        <w:rPr>
          <w:spacing w:val="-3"/>
          <w:sz w:val="28"/>
        </w:rPr>
        <w:t> </w:t>
      </w:r>
      <w:r>
        <w:rPr>
          <w:sz w:val="28"/>
        </w:rPr>
        <w:t>phán, Hội đồng xét xử, Thư ký phiên tòa và những người tham gia tố tụng tuân theo đúng pháp luật tố tụng.</w:t>
      </w:r>
    </w:p>
    <w:p>
      <w:pPr>
        <w:pStyle w:val="ListParagraph"/>
        <w:numPr>
          <w:ilvl w:val="1"/>
          <w:numId w:val="2"/>
        </w:numPr>
        <w:tabs>
          <w:tab w:pos="1068" w:val="left" w:leader="none"/>
        </w:tabs>
        <w:spacing w:line="240" w:lineRule="auto" w:before="0" w:after="0"/>
        <w:ind w:left="182" w:right="171" w:firstLine="705"/>
        <w:jc w:val="both"/>
        <w:rPr>
          <w:sz w:val="28"/>
        </w:rPr>
      </w:pPr>
      <w:r>
        <w:rPr>
          <w:sz w:val="28"/>
        </w:rPr>
        <w:t>Về nội dung: Đề nghị Hội đồng xét xử chấp nhận toàn bộ yêu cầu khởi kiện của nguyên đơn.</w:t>
      </w:r>
    </w:p>
    <w:p>
      <w:pPr>
        <w:pStyle w:val="BodyText"/>
        <w:spacing w:before="10"/>
        <w:ind w:left="0" w:firstLine="0"/>
        <w:jc w:val="left"/>
        <w:rPr>
          <w:sz w:val="12"/>
        </w:rPr>
      </w:pPr>
    </w:p>
    <w:p>
      <w:pPr>
        <w:pStyle w:val="Heading1"/>
        <w:spacing w:before="90"/>
        <w:ind w:right="818"/>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spacing w:after="0"/>
        <w:sectPr>
          <w:pgSz w:w="11910" w:h="16840"/>
          <w:pgMar w:header="0" w:footer="886" w:top="1060" w:bottom="1100" w:left="1520" w:right="960"/>
        </w:sectPr>
      </w:pPr>
    </w:p>
    <w:p>
      <w:pPr>
        <w:pStyle w:val="BodyText"/>
        <w:spacing w:line="271" w:lineRule="auto" w:before="59"/>
        <w:ind w:right="182"/>
      </w:pPr>
      <w:r>
        <w:rPr/>
        <w:t>Sau</w:t>
      </w:r>
      <w:r>
        <w:rPr>
          <w:spacing w:val="-1"/>
        </w:rPr>
        <w:t> </w:t>
      </w:r>
      <w:r>
        <w:rPr/>
        <w:t>khi</w:t>
      </w:r>
      <w:r>
        <w:rPr>
          <w:spacing w:val="-1"/>
        </w:rPr>
        <w:t> </w:t>
      </w:r>
      <w:r>
        <w:rPr/>
        <w:t>nghiên</w:t>
      </w:r>
      <w:r>
        <w:rPr>
          <w:spacing w:val="-1"/>
        </w:rPr>
        <w:t> </w:t>
      </w:r>
      <w:r>
        <w:rPr/>
        <w:t>cứu</w:t>
      </w:r>
      <w:r>
        <w:rPr>
          <w:spacing w:val="-1"/>
        </w:rPr>
        <w:t> </w:t>
      </w:r>
      <w:r>
        <w:rPr/>
        <w:t>các</w:t>
      </w:r>
      <w:r>
        <w:rPr>
          <w:spacing w:val="-3"/>
        </w:rPr>
        <w:t> </w:t>
      </w:r>
      <w:r>
        <w:rPr/>
        <w:t>tài</w:t>
      </w:r>
      <w:r>
        <w:rPr>
          <w:spacing w:val="-1"/>
        </w:rPr>
        <w:t> </w:t>
      </w:r>
      <w:r>
        <w:rPr/>
        <w:t>liệu</w:t>
      </w:r>
      <w:r>
        <w:rPr>
          <w:spacing w:val="-1"/>
        </w:rPr>
        <w:t> </w:t>
      </w:r>
      <w:r>
        <w:rPr/>
        <w:t>có</w:t>
      </w:r>
      <w:r>
        <w:rPr>
          <w:spacing w:val="-1"/>
        </w:rPr>
        <w:t> </w:t>
      </w:r>
      <w:r>
        <w:rPr/>
        <w:t>trong</w:t>
      </w:r>
      <w:r>
        <w:rPr>
          <w:spacing w:val="-1"/>
        </w:rPr>
        <w:t> </w:t>
      </w:r>
      <w:r>
        <w:rPr/>
        <w:t>hồ</w:t>
      </w:r>
      <w:r>
        <w:rPr>
          <w:spacing w:val="-1"/>
        </w:rPr>
        <w:t> </w:t>
      </w:r>
      <w:r>
        <w:rPr/>
        <w:t>sơ</w:t>
      </w:r>
      <w:r>
        <w:rPr>
          <w:spacing w:val="-2"/>
        </w:rPr>
        <w:t> </w:t>
      </w:r>
      <w:r>
        <w:rPr/>
        <w:t>vụ</w:t>
      </w:r>
      <w:r>
        <w:rPr>
          <w:spacing w:val="-1"/>
        </w:rPr>
        <w:t> </w:t>
      </w:r>
      <w:r>
        <w:rPr/>
        <w:t>án</w:t>
      </w:r>
      <w:r>
        <w:rPr>
          <w:spacing w:val="-1"/>
        </w:rPr>
        <w:t> </w:t>
      </w:r>
      <w:r>
        <w:rPr/>
        <w:t>được</w:t>
      </w:r>
      <w:r>
        <w:rPr>
          <w:spacing w:val="-3"/>
        </w:rPr>
        <w:t> </w:t>
      </w:r>
      <w:r>
        <w:rPr/>
        <w:t>thẩm</w:t>
      </w:r>
      <w:r>
        <w:rPr>
          <w:spacing w:val="-4"/>
        </w:rPr>
        <w:t> </w:t>
      </w:r>
      <w:r>
        <w:rPr/>
        <w:t>tra</w:t>
      </w:r>
      <w:r>
        <w:rPr>
          <w:spacing w:val="-3"/>
        </w:rPr>
        <w:t> </w:t>
      </w:r>
      <w:r>
        <w:rPr/>
        <w:t>tại</w:t>
      </w:r>
      <w:r>
        <w:rPr>
          <w:spacing w:val="-1"/>
        </w:rPr>
        <w:t> </w:t>
      </w:r>
      <w:r>
        <w:rPr/>
        <w:t>phiên tòa</w:t>
      </w:r>
      <w:r>
        <w:rPr>
          <w:spacing w:val="-8"/>
        </w:rPr>
        <w:t> </w:t>
      </w:r>
      <w:r>
        <w:rPr/>
        <w:t>và</w:t>
      </w:r>
      <w:r>
        <w:rPr>
          <w:spacing w:val="-8"/>
        </w:rPr>
        <w:t> </w:t>
      </w:r>
      <w:r>
        <w:rPr/>
        <w:t>căn</w:t>
      </w:r>
      <w:r>
        <w:rPr>
          <w:spacing w:val="-7"/>
        </w:rPr>
        <w:t> </w:t>
      </w:r>
      <w:r>
        <w:rPr/>
        <w:t>cứ</w:t>
      </w:r>
      <w:r>
        <w:rPr>
          <w:spacing w:val="-7"/>
        </w:rPr>
        <w:t> </w:t>
      </w:r>
      <w:r>
        <w:rPr/>
        <w:t>vào</w:t>
      </w:r>
      <w:r>
        <w:rPr>
          <w:spacing w:val="-7"/>
        </w:rPr>
        <w:t> </w:t>
      </w:r>
      <w:r>
        <w:rPr/>
        <w:t>kết</w:t>
      </w:r>
      <w:r>
        <w:rPr>
          <w:spacing w:val="-5"/>
        </w:rPr>
        <w:t> </w:t>
      </w:r>
      <w:r>
        <w:rPr/>
        <w:t>quả</w:t>
      </w:r>
      <w:r>
        <w:rPr>
          <w:spacing w:val="-8"/>
        </w:rPr>
        <w:t> </w:t>
      </w:r>
      <w:r>
        <w:rPr/>
        <w:t>tranh</w:t>
      </w:r>
      <w:r>
        <w:rPr>
          <w:spacing w:val="-7"/>
        </w:rPr>
        <w:t> </w:t>
      </w:r>
      <w:r>
        <w:rPr/>
        <w:t>tụng</w:t>
      </w:r>
      <w:r>
        <w:rPr>
          <w:spacing w:val="-7"/>
        </w:rPr>
        <w:t> </w:t>
      </w:r>
      <w:r>
        <w:rPr/>
        <w:t>tại</w:t>
      </w:r>
      <w:r>
        <w:rPr>
          <w:spacing w:val="-7"/>
        </w:rPr>
        <w:t> </w:t>
      </w:r>
      <w:r>
        <w:rPr/>
        <w:t>phiên</w:t>
      </w:r>
      <w:r>
        <w:rPr>
          <w:spacing w:val="-7"/>
        </w:rPr>
        <w:t> </w:t>
      </w:r>
      <w:r>
        <w:rPr/>
        <w:t>tòa, Hội đồng</w:t>
      </w:r>
      <w:r>
        <w:rPr>
          <w:spacing w:val="-1"/>
        </w:rPr>
        <w:t> </w:t>
      </w:r>
      <w:r>
        <w:rPr/>
        <w:t>xét xử nhận định:</w:t>
      </w:r>
    </w:p>
    <w:p>
      <w:pPr>
        <w:pStyle w:val="ListParagraph"/>
        <w:numPr>
          <w:ilvl w:val="0"/>
          <w:numId w:val="4"/>
        </w:numPr>
        <w:tabs>
          <w:tab w:pos="1152" w:val="left" w:leader="none"/>
        </w:tabs>
        <w:spacing w:line="283" w:lineRule="exact" w:before="0" w:after="0"/>
        <w:ind w:left="1151" w:right="0" w:hanging="404"/>
        <w:jc w:val="both"/>
        <w:rPr>
          <w:sz w:val="28"/>
        </w:rPr>
      </w:pPr>
      <w:r>
        <w:rPr>
          <w:sz w:val="28"/>
        </w:rPr>
        <w:t>Về</w:t>
      </w:r>
      <w:r>
        <w:rPr>
          <w:spacing w:val="1"/>
          <w:sz w:val="28"/>
        </w:rPr>
        <w:t> </w:t>
      </w:r>
      <w:r>
        <w:rPr>
          <w:sz w:val="28"/>
        </w:rPr>
        <w:t>quan</w:t>
      </w:r>
      <w:r>
        <w:rPr>
          <w:spacing w:val="2"/>
          <w:sz w:val="28"/>
        </w:rPr>
        <w:t> </w:t>
      </w:r>
      <w:r>
        <w:rPr>
          <w:sz w:val="28"/>
        </w:rPr>
        <w:t>hệ</w:t>
      </w:r>
      <w:r>
        <w:rPr>
          <w:spacing w:val="1"/>
          <w:sz w:val="28"/>
        </w:rPr>
        <w:t> </w:t>
      </w:r>
      <w:r>
        <w:rPr>
          <w:sz w:val="28"/>
        </w:rPr>
        <w:t>pháp</w:t>
      </w:r>
      <w:r>
        <w:rPr>
          <w:spacing w:val="1"/>
          <w:sz w:val="28"/>
        </w:rPr>
        <w:t> </w:t>
      </w:r>
      <w:r>
        <w:rPr>
          <w:sz w:val="28"/>
        </w:rPr>
        <w:t>luật:</w:t>
      </w:r>
      <w:r>
        <w:rPr>
          <w:spacing w:val="8"/>
          <w:sz w:val="28"/>
        </w:rPr>
        <w:t> </w:t>
      </w:r>
      <w:r>
        <w:rPr>
          <w:sz w:val="28"/>
        </w:rPr>
        <w:t>Xác</w:t>
      </w:r>
      <w:r>
        <w:rPr>
          <w:spacing w:val="2"/>
          <w:sz w:val="28"/>
        </w:rPr>
        <w:t> </w:t>
      </w:r>
      <w:r>
        <w:rPr>
          <w:sz w:val="28"/>
        </w:rPr>
        <w:t>định</w:t>
      </w:r>
      <w:r>
        <w:rPr>
          <w:spacing w:val="4"/>
          <w:sz w:val="28"/>
        </w:rPr>
        <w:t> </w:t>
      </w:r>
      <w:r>
        <w:rPr>
          <w:sz w:val="28"/>
        </w:rPr>
        <w:t>quan</w:t>
      </w:r>
      <w:r>
        <w:rPr>
          <w:spacing w:val="1"/>
          <w:sz w:val="28"/>
        </w:rPr>
        <w:t> </w:t>
      </w:r>
      <w:r>
        <w:rPr>
          <w:sz w:val="28"/>
        </w:rPr>
        <w:t>hệ</w:t>
      </w:r>
      <w:r>
        <w:rPr>
          <w:spacing w:val="3"/>
          <w:sz w:val="28"/>
        </w:rPr>
        <w:t> </w:t>
      </w:r>
      <w:r>
        <w:rPr>
          <w:sz w:val="28"/>
        </w:rPr>
        <w:t>tranh</w:t>
      </w:r>
      <w:r>
        <w:rPr>
          <w:spacing w:val="4"/>
          <w:sz w:val="28"/>
        </w:rPr>
        <w:t> </w:t>
      </w:r>
      <w:r>
        <w:rPr>
          <w:sz w:val="28"/>
        </w:rPr>
        <w:t>chấp</w:t>
      </w:r>
      <w:r>
        <w:rPr>
          <w:spacing w:val="3"/>
          <w:sz w:val="28"/>
        </w:rPr>
        <w:t> </w:t>
      </w:r>
      <w:r>
        <w:rPr>
          <w:sz w:val="28"/>
        </w:rPr>
        <w:t>trong</w:t>
      </w:r>
      <w:r>
        <w:rPr>
          <w:spacing w:val="1"/>
          <w:sz w:val="28"/>
        </w:rPr>
        <w:t> </w:t>
      </w:r>
      <w:r>
        <w:rPr>
          <w:sz w:val="28"/>
        </w:rPr>
        <w:t>vụ</w:t>
      </w:r>
      <w:r>
        <w:rPr>
          <w:spacing w:val="2"/>
          <w:sz w:val="28"/>
        </w:rPr>
        <w:t> </w:t>
      </w:r>
      <w:r>
        <w:rPr>
          <w:sz w:val="28"/>
        </w:rPr>
        <w:t>án</w:t>
      </w:r>
      <w:r>
        <w:rPr>
          <w:spacing w:val="2"/>
          <w:sz w:val="28"/>
        </w:rPr>
        <w:t> </w:t>
      </w:r>
      <w:r>
        <w:rPr>
          <w:sz w:val="28"/>
        </w:rPr>
        <w:t>là</w:t>
      </w:r>
      <w:r>
        <w:rPr>
          <w:spacing w:val="2"/>
          <w:sz w:val="28"/>
        </w:rPr>
        <w:t> </w:t>
      </w:r>
      <w:r>
        <w:rPr>
          <w:spacing w:val="-2"/>
          <w:sz w:val="28"/>
        </w:rPr>
        <w:t>tranh</w:t>
      </w:r>
    </w:p>
    <w:p>
      <w:pPr>
        <w:pStyle w:val="BodyText"/>
        <w:ind w:right="176" w:firstLine="0"/>
      </w:pPr>
      <w:r>
        <w:rPr/>
        <w:t>chấp “Hợp đồng vay tài sản” được quy định tại khoản 3 Điều 26 Bộ luật tố tụng dân sự thuộc thẩm quyền giải quyết của Tòa án nhân dân huyện Gò Công Tây, tỉnh Tiền Giang theo điểm a khoản 1 Điều 35, điểm a khoản 1</w:t>
      </w:r>
      <w:r>
        <w:rPr>
          <w:spacing w:val="23"/>
        </w:rPr>
        <w:t> </w:t>
      </w:r>
      <w:r>
        <w:rPr/>
        <w:t>Điều 39 Bộ luật</w:t>
      </w:r>
      <w:r>
        <w:rPr>
          <w:spacing w:val="40"/>
        </w:rPr>
        <w:t> </w:t>
      </w:r>
      <w:r>
        <w:rPr/>
        <w:t>tố tụng dân sự.</w:t>
      </w:r>
    </w:p>
    <w:p>
      <w:pPr>
        <w:pStyle w:val="ListParagraph"/>
        <w:numPr>
          <w:ilvl w:val="0"/>
          <w:numId w:val="4"/>
        </w:numPr>
        <w:tabs>
          <w:tab w:pos="1162" w:val="left" w:leader="none"/>
        </w:tabs>
        <w:spacing w:line="240" w:lineRule="auto" w:before="0" w:after="0"/>
        <w:ind w:left="182" w:right="168" w:firstLine="566"/>
        <w:jc w:val="both"/>
        <w:rPr>
          <w:sz w:val="28"/>
        </w:rPr>
      </w:pPr>
      <w:r>
        <w:rPr>
          <w:sz w:val="28"/>
        </w:rPr>
        <w:t>Bị đơn ông Nguyễn Văn L vắng mặt không lý do mặc dù đã được Tòa án triệu tập hợp lệ đến lần thứ hai; người có quyền lợi, nghĩa vụ liên quan bà Nguyễn</w:t>
      </w:r>
      <w:r>
        <w:rPr>
          <w:spacing w:val="-1"/>
          <w:sz w:val="28"/>
        </w:rPr>
        <w:t> </w:t>
      </w:r>
      <w:r>
        <w:rPr>
          <w:sz w:val="28"/>
        </w:rPr>
        <w:t>Thị T</w:t>
      </w:r>
      <w:r>
        <w:rPr>
          <w:spacing w:val="-3"/>
          <w:sz w:val="28"/>
        </w:rPr>
        <w:t> </w:t>
      </w:r>
      <w:r>
        <w:rPr>
          <w:sz w:val="28"/>
        </w:rPr>
        <w:t>có</w:t>
      </w:r>
      <w:r>
        <w:rPr>
          <w:spacing w:val="-3"/>
          <w:sz w:val="28"/>
        </w:rPr>
        <w:t> </w:t>
      </w:r>
      <w:r>
        <w:rPr>
          <w:sz w:val="28"/>
        </w:rPr>
        <w:t>đơn</w:t>
      </w:r>
      <w:r>
        <w:rPr>
          <w:spacing w:val="-3"/>
          <w:sz w:val="28"/>
        </w:rPr>
        <w:t> </w:t>
      </w:r>
      <w:r>
        <w:rPr>
          <w:sz w:val="28"/>
        </w:rPr>
        <w:t>xin</w:t>
      </w:r>
      <w:r>
        <w:rPr>
          <w:spacing w:val="-2"/>
          <w:sz w:val="28"/>
        </w:rPr>
        <w:t> </w:t>
      </w:r>
      <w:r>
        <w:rPr>
          <w:sz w:val="28"/>
        </w:rPr>
        <w:t>vắng</w:t>
      </w:r>
      <w:r>
        <w:rPr>
          <w:spacing w:val="-1"/>
          <w:sz w:val="28"/>
        </w:rPr>
        <w:t> </w:t>
      </w:r>
      <w:r>
        <w:rPr>
          <w:sz w:val="28"/>
        </w:rPr>
        <w:t>mặt nên</w:t>
      </w:r>
      <w:r>
        <w:rPr>
          <w:spacing w:val="-1"/>
          <w:sz w:val="28"/>
        </w:rPr>
        <w:t> </w:t>
      </w:r>
      <w:r>
        <w:rPr>
          <w:sz w:val="28"/>
        </w:rPr>
        <w:t>Hội</w:t>
      </w:r>
      <w:r>
        <w:rPr>
          <w:spacing w:val="-1"/>
          <w:sz w:val="28"/>
        </w:rPr>
        <w:t> </w:t>
      </w:r>
      <w:r>
        <w:rPr>
          <w:sz w:val="28"/>
        </w:rPr>
        <w:t>đồng</w:t>
      </w:r>
      <w:r>
        <w:rPr>
          <w:spacing w:val="-2"/>
          <w:sz w:val="28"/>
        </w:rPr>
        <w:t> </w:t>
      </w:r>
      <w:r>
        <w:rPr>
          <w:sz w:val="28"/>
        </w:rPr>
        <w:t>xét</w:t>
      </w:r>
      <w:r>
        <w:rPr>
          <w:spacing w:val="-1"/>
          <w:sz w:val="28"/>
        </w:rPr>
        <w:t> </w:t>
      </w:r>
      <w:r>
        <w:rPr>
          <w:sz w:val="28"/>
        </w:rPr>
        <w:t>căn</w:t>
      </w:r>
      <w:r>
        <w:rPr>
          <w:spacing w:val="-1"/>
          <w:sz w:val="28"/>
        </w:rPr>
        <w:t> </w:t>
      </w:r>
      <w:r>
        <w:rPr>
          <w:sz w:val="28"/>
        </w:rPr>
        <w:t>cứ Điều</w:t>
      </w:r>
      <w:r>
        <w:rPr>
          <w:spacing w:val="-1"/>
          <w:sz w:val="28"/>
        </w:rPr>
        <w:t> </w:t>
      </w:r>
      <w:r>
        <w:rPr>
          <w:sz w:val="28"/>
        </w:rPr>
        <w:t>228 Bộ</w:t>
      </w:r>
      <w:r>
        <w:rPr>
          <w:spacing w:val="-1"/>
          <w:sz w:val="28"/>
        </w:rPr>
        <w:t> </w:t>
      </w:r>
      <w:r>
        <w:rPr>
          <w:sz w:val="28"/>
        </w:rPr>
        <w:t>luật</w:t>
      </w:r>
      <w:r>
        <w:rPr>
          <w:spacing w:val="-2"/>
          <w:sz w:val="28"/>
        </w:rPr>
        <w:t> </w:t>
      </w:r>
      <w:r>
        <w:rPr>
          <w:sz w:val="28"/>
        </w:rPr>
        <w:t>tố tụng dân sự xét xử vắng mặt ông L và bà T.</w:t>
      </w:r>
    </w:p>
    <w:p>
      <w:pPr>
        <w:pStyle w:val="ListParagraph"/>
        <w:numPr>
          <w:ilvl w:val="0"/>
          <w:numId w:val="4"/>
        </w:numPr>
        <w:tabs>
          <w:tab w:pos="1145" w:val="left" w:leader="none"/>
        </w:tabs>
        <w:spacing w:line="240" w:lineRule="auto" w:before="0" w:after="0"/>
        <w:ind w:left="182" w:right="184" w:firstLine="566"/>
        <w:jc w:val="both"/>
        <w:rPr>
          <w:sz w:val="28"/>
        </w:rPr>
      </w:pPr>
      <w:r>
        <w:rPr>
          <w:sz w:val="28"/>
        </w:rPr>
        <w:t>Xét</w:t>
      </w:r>
      <w:r>
        <w:rPr>
          <w:spacing w:val="-1"/>
          <w:sz w:val="28"/>
        </w:rPr>
        <w:t> </w:t>
      </w:r>
      <w:r>
        <w:rPr>
          <w:sz w:val="28"/>
        </w:rPr>
        <w:t>yêu</w:t>
      </w:r>
      <w:r>
        <w:rPr>
          <w:spacing w:val="-2"/>
          <w:sz w:val="28"/>
        </w:rPr>
        <w:t> </w:t>
      </w:r>
      <w:r>
        <w:rPr>
          <w:sz w:val="28"/>
        </w:rPr>
        <w:t>cầu</w:t>
      </w:r>
      <w:r>
        <w:rPr>
          <w:spacing w:val="-3"/>
          <w:sz w:val="28"/>
        </w:rPr>
        <w:t> </w:t>
      </w:r>
      <w:r>
        <w:rPr>
          <w:sz w:val="28"/>
        </w:rPr>
        <w:t>khởi</w:t>
      </w:r>
      <w:r>
        <w:rPr>
          <w:spacing w:val="-5"/>
          <w:sz w:val="28"/>
        </w:rPr>
        <w:t> </w:t>
      </w:r>
      <w:r>
        <w:rPr>
          <w:sz w:val="28"/>
        </w:rPr>
        <w:t>kiện</w:t>
      </w:r>
      <w:r>
        <w:rPr>
          <w:spacing w:val="-2"/>
          <w:sz w:val="28"/>
        </w:rPr>
        <w:t> </w:t>
      </w:r>
      <w:r>
        <w:rPr>
          <w:sz w:val="28"/>
        </w:rPr>
        <w:t>của anh</w:t>
      </w:r>
      <w:r>
        <w:rPr>
          <w:spacing w:val="-2"/>
          <w:sz w:val="28"/>
        </w:rPr>
        <w:t> </w:t>
      </w:r>
      <w:r>
        <w:rPr>
          <w:sz w:val="28"/>
        </w:rPr>
        <w:t>Diệp</w:t>
      </w:r>
      <w:r>
        <w:rPr>
          <w:spacing w:val="-2"/>
          <w:sz w:val="28"/>
        </w:rPr>
        <w:t> </w:t>
      </w:r>
      <w:r>
        <w:rPr>
          <w:sz w:val="28"/>
        </w:rPr>
        <w:t>Minh</w:t>
      </w:r>
      <w:r>
        <w:rPr>
          <w:spacing w:val="-1"/>
          <w:sz w:val="28"/>
        </w:rPr>
        <w:t> </w:t>
      </w:r>
      <w:r>
        <w:rPr>
          <w:sz w:val="28"/>
        </w:rPr>
        <w:t>T</w:t>
      </w:r>
      <w:r>
        <w:rPr>
          <w:spacing w:val="-5"/>
          <w:sz w:val="28"/>
        </w:rPr>
        <w:t> </w:t>
      </w:r>
      <w:r>
        <w:rPr>
          <w:sz w:val="28"/>
        </w:rPr>
        <w:t>yêu</w:t>
      </w:r>
      <w:r>
        <w:rPr>
          <w:spacing w:val="-2"/>
          <w:sz w:val="28"/>
        </w:rPr>
        <w:t> </w:t>
      </w:r>
      <w:r>
        <w:rPr>
          <w:sz w:val="28"/>
        </w:rPr>
        <w:t>cầu</w:t>
      </w:r>
      <w:r>
        <w:rPr>
          <w:spacing w:val="-2"/>
          <w:sz w:val="28"/>
        </w:rPr>
        <w:t> </w:t>
      </w:r>
      <w:r>
        <w:rPr>
          <w:sz w:val="28"/>
        </w:rPr>
        <w:t>ông</w:t>
      </w:r>
      <w:r>
        <w:rPr>
          <w:spacing w:val="-2"/>
          <w:sz w:val="28"/>
        </w:rPr>
        <w:t> </w:t>
      </w:r>
      <w:r>
        <w:rPr>
          <w:sz w:val="28"/>
        </w:rPr>
        <w:t>Nguyễn</w:t>
      </w:r>
      <w:r>
        <w:rPr>
          <w:spacing w:val="-2"/>
          <w:sz w:val="28"/>
        </w:rPr>
        <w:t> </w:t>
      </w:r>
      <w:r>
        <w:rPr>
          <w:sz w:val="28"/>
        </w:rPr>
        <w:t>Văn</w:t>
      </w:r>
      <w:r>
        <w:rPr>
          <w:spacing w:val="-2"/>
          <w:sz w:val="28"/>
        </w:rPr>
        <w:t> </w:t>
      </w:r>
      <w:r>
        <w:rPr>
          <w:sz w:val="28"/>
        </w:rPr>
        <w:t>L trả số tiền vốn 688.000.000 đồng.</w:t>
      </w:r>
    </w:p>
    <w:p>
      <w:pPr>
        <w:pStyle w:val="BodyText"/>
        <w:spacing w:line="242" w:lineRule="auto"/>
        <w:ind w:right="174"/>
      </w:pPr>
      <w:r>
        <w:rPr/>
        <w:t>Chứng cứ anh T cung cấp để chứng minh cho yêu cầu khởi kiện là 05 giấy mượn tiền do ông L viết và ký tên.</w:t>
      </w:r>
    </w:p>
    <w:p>
      <w:pPr>
        <w:pStyle w:val="BodyText"/>
        <w:ind w:right="172"/>
      </w:pPr>
      <w:r>
        <w:rPr/>
        <w:t>Ông L thừa nhận chữ viết và chữ ký trong các giấy mượn tiền mà anh T cung cấp cho Tòa án là do ông viết và ký tên. Ông L cho rằng hiện tại ông chỉ còn</w:t>
      </w:r>
      <w:r>
        <w:rPr>
          <w:spacing w:val="-1"/>
        </w:rPr>
        <w:t> </w:t>
      </w:r>
      <w:r>
        <w:rPr/>
        <w:t>nợ</w:t>
      </w:r>
      <w:r>
        <w:rPr>
          <w:spacing w:val="-2"/>
        </w:rPr>
        <w:t> </w:t>
      </w:r>
      <w:r>
        <w:rPr/>
        <w:t>anh</w:t>
      </w:r>
      <w:r>
        <w:rPr>
          <w:spacing w:val="-1"/>
        </w:rPr>
        <w:t> </w:t>
      </w:r>
      <w:r>
        <w:rPr/>
        <w:t>T</w:t>
      </w:r>
      <w:r>
        <w:rPr>
          <w:spacing w:val="-4"/>
        </w:rPr>
        <w:t> </w:t>
      </w:r>
      <w:r>
        <w:rPr/>
        <w:t>số</w:t>
      </w:r>
      <w:r>
        <w:rPr>
          <w:spacing w:val="-1"/>
        </w:rPr>
        <w:t> </w:t>
      </w:r>
      <w:r>
        <w:rPr/>
        <w:t>tiền</w:t>
      </w:r>
      <w:r>
        <w:rPr>
          <w:spacing w:val="-1"/>
        </w:rPr>
        <w:t> </w:t>
      </w:r>
      <w:r>
        <w:rPr/>
        <w:t>235.000.000</w:t>
      </w:r>
      <w:r>
        <w:rPr>
          <w:spacing w:val="-1"/>
        </w:rPr>
        <w:t> </w:t>
      </w:r>
      <w:r>
        <w:rPr/>
        <w:t>đồng</w:t>
      </w:r>
      <w:r>
        <w:rPr>
          <w:spacing w:val="-1"/>
        </w:rPr>
        <w:t> </w:t>
      </w:r>
      <w:r>
        <w:rPr/>
        <w:t>gồm</w:t>
      </w:r>
      <w:r>
        <w:rPr>
          <w:spacing w:val="-5"/>
        </w:rPr>
        <w:t> </w:t>
      </w:r>
      <w:r>
        <w:rPr/>
        <w:t>vốn</w:t>
      </w:r>
      <w:r>
        <w:rPr>
          <w:spacing w:val="-1"/>
        </w:rPr>
        <w:t> </w:t>
      </w:r>
      <w:r>
        <w:rPr/>
        <w:t>và</w:t>
      </w:r>
      <w:r>
        <w:rPr>
          <w:spacing w:val="-2"/>
        </w:rPr>
        <w:t> </w:t>
      </w:r>
      <w:r>
        <w:rPr/>
        <w:t>lãi</w:t>
      </w:r>
      <w:r>
        <w:rPr>
          <w:spacing w:val="-1"/>
        </w:rPr>
        <w:t> </w:t>
      </w:r>
      <w:r>
        <w:rPr/>
        <w:t>theo</w:t>
      </w:r>
      <w:r>
        <w:rPr>
          <w:spacing w:val="-1"/>
        </w:rPr>
        <w:t> </w:t>
      </w:r>
      <w:r>
        <w:rPr/>
        <w:t>giấy</w:t>
      </w:r>
      <w:r>
        <w:rPr>
          <w:spacing w:val="-2"/>
        </w:rPr>
        <w:t> </w:t>
      </w:r>
      <w:r>
        <w:rPr/>
        <w:t>mượn</w:t>
      </w:r>
      <w:r>
        <w:rPr>
          <w:spacing w:val="-1"/>
        </w:rPr>
        <w:t> </w:t>
      </w:r>
      <w:r>
        <w:rPr/>
        <w:t>tiền</w:t>
      </w:r>
      <w:r>
        <w:rPr>
          <w:spacing w:val="-5"/>
        </w:rPr>
        <w:t> </w:t>
      </w:r>
      <w:r>
        <w:rPr/>
        <w:t>ngày 05/3/2022 và số tiền 3.000.000 đồng theo giấy mượn tiền ngày ngày</w:t>
      </w:r>
      <w:r>
        <w:rPr>
          <w:spacing w:val="80"/>
        </w:rPr>
        <w:t> </w:t>
      </w:r>
      <w:r>
        <w:rPr/>
        <w:t>14/01/2022; tổng cộng là 238.000.000 đồng; số tiền 688.000.000 đồng anh T</w:t>
      </w:r>
      <w:r>
        <w:rPr>
          <w:spacing w:val="40"/>
        </w:rPr>
        <w:t> </w:t>
      </w:r>
      <w:r>
        <w:rPr/>
        <w:t>yêu cầu là nợ chồng nợ,</w:t>
      </w:r>
      <w:r>
        <w:rPr>
          <w:spacing w:val="-1"/>
        </w:rPr>
        <w:t> </w:t>
      </w:r>
      <w:r>
        <w:rPr/>
        <w:t>nhưng ông L không có chứng cứ để chứng minh cho lời trình bày của mình.</w:t>
      </w:r>
    </w:p>
    <w:p>
      <w:pPr>
        <w:pStyle w:val="BodyText"/>
        <w:ind w:right="174"/>
      </w:pPr>
      <w:r>
        <w:rPr/>
        <w:t>Đồng thời theo Kết luận giám định số 699/KL-KTHS(Đ2) ngày 12/7/2022 của Phòng Kỹ thuật hình sự Công an tỉnh Tiền Giang kết luận:</w:t>
      </w:r>
    </w:p>
    <w:p>
      <w:pPr>
        <w:pStyle w:val="ListParagraph"/>
        <w:numPr>
          <w:ilvl w:val="0"/>
          <w:numId w:val="5"/>
        </w:numPr>
        <w:tabs>
          <w:tab w:pos="926" w:val="left" w:leader="none"/>
        </w:tabs>
        <w:spacing w:line="240" w:lineRule="auto" w:before="0" w:after="0"/>
        <w:ind w:left="182" w:right="174" w:firstLine="566"/>
        <w:jc w:val="both"/>
        <w:rPr>
          <w:sz w:val="28"/>
        </w:rPr>
      </w:pPr>
      <w:r>
        <w:rPr>
          <w:i/>
          <w:sz w:val="28"/>
        </w:rPr>
        <w:t>Chữ ký mang tên “Nguyễn Văn L” trên tài liệu cần giám định ký hiệu từ</w:t>
      </w:r>
      <w:r>
        <w:rPr>
          <w:i/>
          <w:sz w:val="28"/>
        </w:rPr>
        <w:t> A1 đến A5 so với chữ ký mang tên “Nguyễn Văn L” trên tài liệu mẫu ký hiệu</w:t>
      </w:r>
      <w:r>
        <w:rPr>
          <w:i/>
          <w:spacing w:val="40"/>
          <w:sz w:val="28"/>
        </w:rPr>
        <w:t> </w:t>
      </w:r>
      <w:r>
        <w:rPr>
          <w:i/>
          <w:sz w:val="28"/>
        </w:rPr>
        <w:t>M1, M2 do cùng một người ký ra.</w:t>
      </w:r>
    </w:p>
    <w:p>
      <w:pPr>
        <w:pStyle w:val="ListParagraph"/>
        <w:numPr>
          <w:ilvl w:val="0"/>
          <w:numId w:val="5"/>
        </w:numPr>
        <w:tabs>
          <w:tab w:pos="953" w:val="left" w:leader="none"/>
        </w:tabs>
        <w:spacing w:line="240" w:lineRule="auto" w:before="0" w:after="0"/>
        <w:ind w:left="182" w:right="175" w:firstLine="566"/>
        <w:jc w:val="both"/>
        <w:rPr>
          <w:i/>
          <w:sz w:val="28"/>
        </w:rPr>
      </w:pPr>
      <w:r>
        <w:rPr>
          <w:i/>
          <w:sz w:val="28"/>
        </w:rPr>
        <w:t>Chữ viết bằng mực bút bi đứng tên “Nguyễn Văn L” trên tài liệu cần</w:t>
      </w:r>
      <w:r>
        <w:rPr>
          <w:i/>
          <w:sz w:val="28"/>
        </w:rPr>
        <w:t> giám định ký hiệu từ A1 đến A5 so với chữ viết họ tên “Nguyễn Văn L” (phía dưới chữ ký) trên tài liệu mẫu ký hiệu M1, M2 do cùng một người viết ra.</w:t>
      </w:r>
    </w:p>
    <w:p>
      <w:pPr>
        <w:pStyle w:val="BodyText"/>
        <w:ind w:right="175"/>
      </w:pPr>
      <w:r>
        <w:rPr/>
        <w:t>Như vậy đã đủ cơ sở chứng minh ông Nguyễn Văn L có vay của anh T số tiền 688.000.000 đồng.</w:t>
      </w:r>
    </w:p>
    <w:p>
      <w:pPr>
        <w:pStyle w:val="BodyText"/>
        <w:ind w:right="175"/>
      </w:pPr>
      <w:r>
        <w:rPr/>
        <w:t>Do đó, yêu cầu khởi kiện của anh T là có căn cứ nên được Hội đồng xét xử chấp nhận.</w:t>
      </w:r>
    </w:p>
    <w:p>
      <w:pPr>
        <w:pStyle w:val="ListParagraph"/>
        <w:numPr>
          <w:ilvl w:val="0"/>
          <w:numId w:val="4"/>
        </w:numPr>
        <w:tabs>
          <w:tab w:pos="1128" w:val="left" w:leader="none"/>
        </w:tabs>
        <w:spacing w:line="322" w:lineRule="exact" w:before="0" w:after="0"/>
        <w:ind w:left="1127" w:right="0" w:hanging="380"/>
        <w:jc w:val="both"/>
        <w:rPr>
          <w:sz w:val="28"/>
        </w:rPr>
      </w:pPr>
      <w:r>
        <w:rPr>
          <w:sz w:val="28"/>
        </w:rPr>
        <w:t>Về</w:t>
      </w:r>
      <w:r>
        <w:rPr>
          <w:spacing w:val="-12"/>
          <w:sz w:val="28"/>
        </w:rPr>
        <w:t> </w:t>
      </w:r>
      <w:r>
        <w:rPr>
          <w:sz w:val="28"/>
        </w:rPr>
        <w:t>lãi</w:t>
      </w:r>
      <w:r>
        <w:rPr>
          <w:spacing w:val="-13"/>
          <w:sz w:val="28"/>
        </w:rPr>
        <w:t> </w:t>
      </w:r>
      <w:r>
        <w:rPr>
          <w:sz w:val="28"/>
        </w:rPr>
        <w:t>suất:</w:t>
      </w:r>
      <w:r>
        <w:rPr>
          <w:spacing w:val="-13"/>
          <w:sz w:val="28"/>
        </w:rPr>
        <w:t> </w:t>
      </w:r>
      <w:r>
        <w:rPr>
          <w:sz w:val="28"/>
        </w:rPr>
        <w:t>Anh</w:t>
      </w:r>
      <w:r>
        <w:rPr>
          <w:spacing w:val="-4"/>
          <w:sz w:val="28"/>
        </w:rPr>
        <w:t> </w:t>
      </w:r>
      <w:r>
        <w:rPr>
          <w:sz w:val="28"/>
        </w:rPr>
        <w:t>T</w:t>
      </w:r>
      <w:r>
        <w:rPr>
          <w:spacing w:val="-4"/>
          <w:sz w:val="28"/>
        </w:rPr>
        <w:t> </w:t>
      </w:r>
      <w:r>
        <w:rPr>
          <w:sz w:val="28"/>
        </w:rPr>
        <w:t>yêu</w:t>
      </w:r>
      <w:r>
        <w:rPr>
          <w:spacing w:val="-4"/>
          <w:sz w:val="28"/>
        </w:rPr>
        <w:t> </w:t>
      </w:r>
      <w:r>
        <w:rPr>
          <w:sz w:val="28"/>
        </w:rPr>
        <w:t>cầu</w:t>
      </w:r>
      <w:r>
        <w:rPr>
          <w:spacing w:val="-6"/>
          <w:sz w:val="28"/>
        </w:rPr>
        <w:t> </w:t>
      </w:r>
      <w:r>
        <w:rPr>
          <w:sz w:val="28"/>
        </w:rPr>
        <w:t>tính</w:t>
      </w:r>
      <w:r>
        <w:rPr>
          <w:spacing w:val="-4"/>
          <w:sz w:val="28"/>
        </w:rPr>
        <w:t> </w:t>
      </w:r>
      <w:r>
        <w:rPr>
          <w:sz w:val="28"/>
        </w:rPr>
        <w:t>lãi</w:t>
      </w:r>
      <w:r>
        <w:rPr>
          <w:spacing w:val="-3"/>
          <w:sz w:val="28"/>
        </w:rPr>
        <w:t> </w:t>
      </w:r>
      <w:r>
        <w:rPr>
          <w:sz w:val="28"/>
        </w:rPr>
        <w:t>suất,</w:t>
      </w:r>
      <w:r>
        <w:rPr>
          <w:spacing w:val="-6"/>
          <w:sz w:val="28"/>
        </w:rPr>
        <w:t> </w:t>
      </w:r>
      <w:r>
        <w:rPr>
          <w:sz w:val="28"/>
        </w:rPr>
        <w:t>cụ</w:t>
      </w:r>
      <w:r>
        <w:rPr>
          <w:spacing w:val="-3"/>
          <w:sz w:val="28"/>
        </w:rPr>
        <w:t> </w:t>
      </w:r>
      <w:r>
        <w:rPr>
          <w:spacing w:val="-4"/>
          <w:sz w:val="28"/>
        </w:rPr>
        <w:t>thể:</w:t>
      </w:r>
    </w:p>
    <w:p>
      <w:pPr>
        <w:pStyle w:val="ListParagraph"/>
        <w:numPr>
          <w:ilvl w:val="1"/>
          <w:numId w:val="4"/>
        </w:numPr>
        <w:tabs>
          <w:tab w:pos="941" w:val="left" w:leader="none"/>
        </w:tabs>
        <w:spacing w:line="240" w:lineRule="auto" w:before="0" w:after="0"/>
        <w:ind w:left="182" w:right="183" w:firstLine="566"/>
        <w:jc w:val="left"/>
        <w:rPr>
          <w:sz w:val="28"/>
        </w:rPr>
      </w:pPr>
      <w:r>
        <w:rPr>
          <w:sz w:val="28"/>
        </w:rPr>
        <w:t>Số tiền 210.000.000 đồng, yêu cầu tính lãi từ ngày 01/01/2021 cho đến</w:t>
      </w:r>
      <w:r>
        <w:rPr>
          <w:spacing w:val="80"/>
          <w:sz w:val="28"/>
        </w:rPr>
        <w:t> </w:t>
      </w:r>
      <w:r>
        <w:rPr>
          <w:sz w:val="28"/>
        </w:rPr>
        <w:t>ngày xét xử, theo mức lãi suất 1,66%/tháng;</w:t>
      </w:r>
    </w:p>
    <w:p>
      <w:pPr>
        <w:pStyle w:val="ListParagraph"/>
        <w:numPr>
          <w:ilvl w:val="1"/>
          <w:numId w:val="4"/>
        </w:numPr>
        <w:tabs>
          <w:tab w:pos="902" w:val="left" w:leader="none"/>
        </w:tabs>
        <w:spacing w:line="240" w:lineRule="auto" w:before="0" w:after="0"/>
        <w:ind w:left="182" w:right="171" w:firstLine="566"/>
        <w:jc w:val="left"/>
        <w:rPr>
          <w:sz w:val="28"/>
        </w:rPr>
      </w:pPr>
      <w:r>
        <w:rPr>
          <w:sz w:val="28"/>
        </w:rPr>
        <w:t>Số</w:t>
      </w:r>
      <w:r>
        <w:rPr>
          <w:spacing w:val="31"/>
          <w:sz w:val="28"/>
        </w:rPr>
        <w:t> </w:t>
      </w:r>
      <w:r>
        <w:rPr>
          <w:sz w:val="28"/>
        </w:rPr>
        <w:t>tiền</w:t>
      </w:r>
      <w:r>
        <w:rPr>
          <w:spacing w:val="29"/>
          <w:sz w:val="28"/>
        </w:rPr>
        <w:t> </w:t>
      </w:r>
      <w:r>
        <w:rPr>
          <w:sz w:val="28"/>
        </w:rPr>
        <w:t>100.000.000</w:t>
      </w:r>
      <w:r>
        <w:rPr>
          <w:spacing w:val="29"/>
          <w:sz w:val="28"/>
        </w:rPr>
        <w:t> </w:t>
      </w:r>
      <w:r>
        <w:rPr>
          <w:sz w:val="28"/>
        </w:rPr>
        <w:t>đồng,</w:t>
      </w:r>
      <w:r>
        <w:rPr>
          <w:spacing w:val="30"/>
          <w:sz w:val="28"/>
        </w:rPr>
        <w:t> </w:t>
      </w:r>
      <w:r>
        <w:rPr>
          <w:sz w:val="28"/>
        </w:rPr>
        <w:t>yêu</w:t>
      </w:r>
      <w:r>
        <w:rPr>
          <w:spacing w:val="32"/>
          <w:sz w:val="28"/>
        </w:rPr>
        <w:t> </w:t>
      </w:r>
      <w:r>
        <w:rPr>
          <w:sz w:val="28"/>
        </w:rPr>
        <w:t>cầu</w:t>
      </w:r>
      <w:r>
        <w:rPr>
          <w:spacing w:val="29"/>
          <w:sz w:val="28"/>
        </w:rPr>
        <w:t> </w:t>
      </w:r>
      <w:r>
        <w:rPr>
          <w:sz w:val="28"/>
        </w:rPr>
        <w:t>tính</w:t>
      </w:r>
      <w:r>
        <w:rPr>
          <w:spacing w:val="31"/>
          <w:sz w:val="28"/>
        </w:rPr>
        <w:t> </w:t>
      </w:r>
      <w:r>
        <w:rPr>
          <w:sz w:val="28"/>
        </w:rPr>
        <w:t>lãi</w:t>
      </w:r>
      <w:r>
        <w:rPr>
          <w:spacing w:val="31"/>
          <w:sz w:val="28"/>
        </w:rPr>
        <w:t> </w:t>
      </w:r>
      <w:r>
        <w:rPr>
          <w:sz w:val="28"/>
        </w:rPr>
        <w:t>từ ngày</w:t>
      </w:r>
      <w:r>
        <w:rPr>
          <w:spacing w:val="31"/>
          <w:sz w:val="28"/>
        </w:rPr>
        <w:t> </w:t>
      </w:r>
      <w:r>
        <w:rPr>
          <w:sz w:val="28"/>
        </w:rPr>
        <w:t>16/8/2021</w:t>
      </w:r>
      <w:r>
        <w:rPr>
          <w:spacing w:val="29"/>
          <w:sz w:val="28"/>
        </w:rPr>
        <w:t> </w:t>
      </w:r>
      <w:r>
        <w:rPr>
          <w:sz w:val="28"/>
        </w:rPr>
        <w:t>đến</w:t>
      </w:r>
      <w:r>
        <w:rPr>
          <w:spacing w:val="31"/>
          <w:sz w:val="28"/>
        </w:rPr>
        <w:t> </w:t>
      </w:r>
      <w:r>
        <w:rPr>
          <w:sz w:val="28"/>
        </w:rPr>
        <w:t>ngày xét xử; theo mức lãi suất 1,5%/tháng;</w:t>
      </w:r>
    </w:p>
    <w:p>
      <w:pPr>
        <w:pStyle w:val="ListParagraph"/>
        <w:numPr>
          <w:ilvl w:val="1"/>
          <w:numId w:val="4"/>
        </w:numPr>
        <w:tabs>
          <w:tab w:pos="902" w:val="left" w:leader="none"/>
        </w:tabs>
        <w:spacing w:line="242" w:lineRule="auto" w:before="0" w:after="0"/>
        <w:ind w:left="182" w:right="171" w:firstLine="566"/>
        <w:jc w:val="left"/>
        <w:rPr>
          <w:sz w:val="28"/>
        </w:rPr>
      </w:pPr>
      <w:r>
        <w:rPr>
          <w:sz w:val="28"/>
        </w:rPr>
        <w:t>Số tiền 140.000.000 đồng, yêu cầu tính lãi từ ngày 02/01/2022 đến ngày xét xử; theo mức lãi suất 1,5%/tháng</w:t>
      </w:r>
    </w:p>
    <w:p>
      <w:pPr>
        <w:pStyle w:val="ListParagraph"/>
        <w:numPr>
          <w:ilvl w:val="1"/>
          <w:numId w:val="4"/>
        </w:numPr>
        <w:tabs>
          <w:tab w:pos="972" w:val="left" w:leader="none"/>
        </w:tabs>
        <w:spacing w:line="240" w:lineRule="auto" w:before="0" w:after="0"/>
        <w:ind w:left="182" w:right="173" w:firstLine="566"/>
        <w:jc w:val="left"/>
        <w:rPr>
          <w:sz w:val="28"/>
        </w:rPr>
      </w:pPr>
      <w:r>
        <w:rPr>
          <w:sz w:val="28"/>
        </w:rPr>
        <w:t>Số tiền 235.000.000 đồng, yêu cầu tính lãi từ ngày 05/4/2022 đến ngày</w:t>
      </w:r>
      <w:r>
        <w:rPr>
          <w:spacing w:val="80"/>
          <w:sz w:val="28"/>
        </w:rPr>
        <w:t> </w:t>
      </w:r>
      <w:r>
        <w:rPr>
          <w:sz w:val="28"/>
        </w:rPr>
        <w:t>xét xử; theo mức lãi suất 1,5%/tháng.</w:t>
      </w:r>
    </w:p>
    <w:p>
      <w:pPr>
        <w:pStyle w:val="BodyText"/>
        <w:jc w:val="left"/>
      </w:pPr>
      <w:r>
        <w:rPr/>
        <w:t>Hội đồng xét xử xét thấy theo giấy mượn tiền ngày 19/11/2020 thể hiện lãi suất</w:t>
      </w:r>
      <w:r>
        <w:rPr>
          <w:spacing w:val="23"/>
        </w:rPr>
        <w:t> </w:t>
      </w:r>
      <w:r>
        <w:rPr/>
        <w:t>2%/tháng</w:t>
      </w:r>
      <w:r>
        <w:rPr>
          <w:spacing w:val="25"/>
        </w:rPr>
        <w:t> </w:t>
      </w:r>
      <w:r>
        <w:rPr/>
        <w:t>là</w:t>
      </w:r>
      <w:r>
        <w:rPr>
          <w:spacing w:val="26"/>
        </w:rPr>
        <w:t> </w:t>
      </w:r>
      <w:r>
        <w:rPr/>
        <w:t>vượt</w:t>
      </w:r>
      <w:r>
        <w:rPr>
          <w:spacing w:val="26"/>
        </w:rPr>
        <w:t> </w:t>
      </w:r>
      <w:r>
        <w:rPr/>
        <w:t>quá</w:t>
      </w:r>
      <w:r>
        <w:rPr>
          <w:spacing w:val="25"/>
        </w:rPr>
        <w:t> </w:t>
      </w:r>
      <w:r>
        <w:rPr/>
        <w:t>quy</w:t>
      </w:r>
      <w:r>
        <w:rPr>
          <w:spacing w:val="22"/>
        </w:rPr>
        <w:t> </w:t>
      </w:r>
      <w:r>
        <w:rPr/>
        <w:t>định</w:t>
      </w:r>
      <w:r>
        <w:rPr>
          <w:spacing w:val="25"/>
        </w:rPr>
        <w:t> </w:t>
      </w:r>
      <w:r>
        <w:rPr/>
        <w:t>tại</w:t>
      </w:r>
      <w:r>
        <w:rPr>
          <w:spacing w:val="24"/>
        </w:rPr>
        <w:t> </w:t>
      </w:r>
      <w:r>
        <w:rPr/>
        <w:t>khoản</w:t>
      </w:r>
      <w:r>
        <w:rPr>
          <w:spacing w:val="25"/>
        </w:rPr>
        <w:t> </w:t>
      </w:r>
      <w:r>
        <w:rPr/>
        <w:t>1</w:t>
      </w:r>
      <w:r>
        <w:rPr>
          <w:spacing w:val="25"/>
        </w:rPr>
        <w:t> </w:t>
      </w:r>
      <w:r>
        <w:rPr/>
        <w:t>Điều</w:t>
      </w:r>
      <w:r>
        <w:rPr>
          <w:spacing w:val="26"/>
        </w:rPr>
        <w:t> </w:t>
      </w:r>
      <w:r>
        <w:rPr/>
        <w:t>468</w:t>
      </w:r>
      <w:r>
        <w:rPr>
          <w:spacing w:val="25"/>
        </w:rPr>
        <w:t> </w:t>
      </w:r>
      <w:r>
        <w:rPr/>
        <w:t>Bộ</w:t>
      </w:r>
      <w:r>
        <w:rPr>
          <w:spacing w:val="25"/>
        </w:rPr>
        <w:t> </w:t>
      </w:r>
      <w:r>
        <w:rPr/>
        <w:t>luật</w:t>
      </w:r>
      <w:r>
        <w:rPr>
          <w:spacing w:val="26"/>
        </w:rPr>
        <w:t> </w:t>
      </w:r>
      <w:r>
        <w:rPr/>
        <w:t>dân</w:t>
      </w:r>
      <w:r>
        <w:rPr>
          <w:spacing w:val="26"/>
        </w:rPr>
        <w:t> </w:t>
      </w:r>
      <w:r>
        <w:rPr/>
        <w:t>sự,</w:t>
      </w:r>
      <w:r>
        <w:rPr>
          <w:spacing w:val="25"/>
        </w:rPr>
        <w:t> </w:t>
      </w:r>
      <w:r>
        <w:rPr>
          <w:spacing w:val="-5"/>
        </w:rPr>
        <w:t>tuy</w:t>
      </w:r>
    </w:p>
    <w:p>
      <w:pPr>
        <w:spacing w:after="0"/>
        <w:jc w:val="left"/>
        <w:sectPr>
          <w:pgSz w:w="11910" w:h="16840"/>
          <w:pgMar w:header="0" w:footer="886" w:top="1060" w:bottom="1080" w:left="1520" w:right="960"/>
        </w:sectPr>
      </w:pPr>
    </w:p>
    <w:p>
      <w:pPr>
        <w:pStyle w:val="BodyText"/>
        <w:spacing w:before="59"/>
        <w:ind w:right="174" w:firstLine="0"/>
      </w:pPr>
      <w:r>
        <w:rPr/>
        <w:t>nhiên tại phiên tòa đại diện theo ủy quyền của anh T yêu cầu tính lãi suất 1,66%/tháng là phù hợp với quy định tại khoản 1 Điều 468 Bộ luật dân sự nên được chấp nhận. Đối với số tiền còn lại theo giấy mượn tiền thể hiện lãi suất 1,5%/tháng nên yêu cầu của đại diện theo ủy quyền của anh T là phù hợp với quy định tại khoản 1 Điều 468 Bộ luật dân sự nên được chấp nhận.</w:t>
      </w:r>
    </w:p>
    <w:p>
      <w:pPr>
        <w:pStyle w:val="BodyText"/>
        <w:spacing w:line="322" w:lineRule="exact" w:before="1"/>
        <w:ind w:left="748" w:firstLine="0"/>
        <w:jc w:val="left"/>
      </w:pPr>
      <w:r>
        <w:rPr/>
        <w:t>Do</w:t>
      </w:r>
      <w:r>
        <w:rPr>
          <w:spacing w:val="-2"/>
        </w:rPr>
        <w:t> </w:t>
      </w:r>
      <w:r>
        <w:rPr/>
        <w:t>đó,</w:t>
      </w:r>
      <w:r>
        <w:rPr>
          <w:spacing w:val="-3"/>
        </w:rPr>
        <w:t> </w:t>
      </w:r>
      <w:r>
        <w:rPr/>
        <w:t>số</w:t>
      </w:r>
      <w:r>
        <w:rPr>
          <w:spacing w:val="-5"/>
        </w:rPr>
        <w:t> </w:t>
      </w:r>
      <w:r>
        <w:rPr/>
        <w:t>tiền</w:t>
      </w:r>
      <w:r>
        <w:rPr>
          <w:spacing w:val="-4"/>
        </w:rPr>
        <w:t> </w:t>
      </w:r>
      <w:r>
        <w:rPr/>
        <w:t>lãi</w:t>
      </w:r>
      <w:r>
        <w:rPr>
          <w:spacing w:val="-1"/>
        </w:rPr>
        <w:t> </w:t>
      </w:r>
      <w:r>
        <w:rPr/>
        <w:t>được</w:t>
      </w:r>
      <w:r>
        <w:rPr>
          <w:spacing w:val="-2"/>
        </w:rPr>
        <w:t> </w:t>
      </w:r>
      <w:r>
        <w:rPr/>
        <w:t>tính</w:t>
      </w:r>
      <w:r>
        <w:rPr>
          <w:spacing w:val="-1"/>
        </w:rPr>
        <w:t> </w:t>
      </w:r>
      <w:r>
        <w:rPr/>
        <w:t>như</w:t>
      </w:r>
      <w:r>
        <w:rPr>
          <w:spacing w:val="-3"/>
        </w:rPr>
        <w:t> </w:t>
      </w:r>
      <w:r>
        <w:rPr>
          <w:spacing w:val="-4"/>
        </w:rPr>
        <w:t>sau:</w:t>
      </w:r>
    </w:p>
    <w:p>
      <w:pPr>
        <w:pStyle w:val="ListParagraph"/>
        <w:numPr>
          <w:ilvl w:val="1"/>
          <w:numId w:val="4"/>
        </w:numPr>
        <w:tabs>
          <w:tab w:pos="1020" w:val="left" w:leader="none"/>
        </w:tabs>
        <w:spacing w:line="240" w:lineRule="auto" w:before="0" w:after="0"/>
        <w:ind w:left="182" w:right="175" w:firstLine="566"/>
        <w:jc w:val="left"/>
        <w:rPr>
          <w:sz w:val="28"/>
        </w:rPr>
      </w:pPr>
      <w:r>
        <w:rPr>
          <w:sz w:val="28"/>
        </w:rPr>
        <w:t>Số</w:t>
      </w:r>
      <w:r>
        <w:rPr>
          <w:spacing w:val="80"/>
          <w:sz w:val="28"/>
        </w:rPr>
        <w:t> </w:t>
      </w:r>
      <w:r>
        <w:rPr>
          <w:sz w:val="28"/>
        </w:rPr>
        <w:t>tiền</w:t>
      </w:r>
      <w:r>
        <w:rPr>
          <w:spacing w:val="80"/>
          <w:sz w:val="28"/>
        </w:rPr>
        <w:t> </w:t>
      </w:r>
      <w:r>
        <w:rPr>
          <w:sz w:val="28"/>
        </w:rPr>
        <w:t>210.000.000</w:t>
      </w:r>
      <w:r>
        <w:rPr>
          <w:spacing w:val="80"/>
          <w:sz w:val="28"/>
        </w:rPr>
        <w:t> </w:t>
      </w:r>
      <w:r>
        <w:rPr>
          <w:sz w:val="28"/>
        </w:rPr>
        <w:t>đồng</w:t>
      </w:r>
      <w:r>
        <w:rPr>
          <w:spacing w:val="80"/>
          <w:sz w:val="28"/>
        </w:rPr>
        <w:t> </w:t>
      </w:r>
      <w:r>
        <w:rPr>
          <w:sz w:val="28"/>
        </w:rPr>
        <w:t>x</w:t>
      </w:r>
      <w:r>
        <w:rPr>
          <w:spacing w:val="80"/>
          <w:sz w:val="28"/>
        </w:rPr>
        <w:t> </w:t>
      </w:r>
      <w:r>
        <w:rPr>
          <w:sz w:val="28"/>
        </w:rPr>
        <w:t>1,66%/tháng</w:t>
      </w:r>
      <w:r>
        <w:rPr>
          <w:spacing w:val="80"/>
          <w:sz w:val="28"/>
        </w:rPr>
        <w:t> </w:t>
      </w:r>
      <w:r>
        <w:rPr>
          <w:sz w:val="28"/>
        </w:rPr>
        <w:t>x</w:t>
      </w:r>
      <w:r>
        <w:rPr>
          <w:spacing w:val="80"/>
          <w:sz w:val="28"/>
        </w:rPr>
        <w:t> </w:t>
      </w:r>
      <w:r>
        <w:rPr>
          <w:sz w:val="28"/>
        </w:rPr>
        <w:t>22</w:t>
      </w:r>
      <w:r>
        <w:rPr>
          <w:spacing w:val="80"/>
          <w:sz w:val="28"/>
        </w:rPr>
        <w:t> </w:t>
      </w:r>
      <w:r>
        <w:rPr>
          <w:sz w:val="28"/>
        </w:rPr>
        <w:t>tháng</w:t>
      </w:r>
      <w:r>
        <w:rPr>
          <w:spacing w:val="80"/>
          <w:sz w:val="28"/>
        </w:rPr>
        <w:t> </w:t>
      </w:r>
      <w:r>
        <w:rPr>
          <w:sz w:val="28"/>
        </w:rPr>
        <w:t>29</w:t>
      </w:r>
      <w:r>
        <w:rPr>
          <w:spacing w:val="80"/>
          <w:sz w:val="28"/>
        </w:rPr>
        <w:t> </w:t>
      </w:r>
      <w:r>
        <w:rPr>
          <w:sz w:val="28"/>
        </w:rPr>
        <w:t>ngày</w:t>
      </w:r>
      <w:r>
        <w:rPr>
          <w:spacing w:val="80"/>
          <w:sz w:val="28"/>
        </w:rPr>
        <w:t> </w:t>
      </w:r>
      <w:r>
        <w:rPr>
          <w:sz w:val="28"/>
        </w:rPr>
        <w:t>=</w:t>
      </w:r>
      <w:r>
        <w:rPr>
          <w:spacing w:val="80"/>
          <w:sz w:val="28"/>
        </w:rPr>
        <w:t> </w:t>
      </w:r>
      <w:r>
        <w:rPr>
          <w:sz w:val="28"/>
        </w:rPr>
        <w:t>80.061.800 đồng.</w:t>
      </w:r>
    </w:p>
    <w:p>
      <w:pPr>
        <w:pStyle w:val="BodyText"/>
        <w:jc w:val="left"/>
      </w:pPr>
      <w:r>
        <w:rPr/>
        <w:t>- Số tiền 100.000.000 đồng x 1,5%/tháng x 15 tháng 14 ngày = 23.200.000 </w:t>
      </w:r>
      <w:r>
        <w:rPr>
          <w:spacing w:val="-4"/>
        </w:rPr>
        <w:t>đồng.</w:t>
      </w:r>
    </w:p>
    <w:p>
      <w:pPr>
        <w:pStyle w:val="BodyText"/>
        <w:spacing w:before="1"/>
        <w:jc w:val="left"/>
      </w:pPr>
      <w:r>
        <w:rPr/>
        <w:t>- Số tiền 140.000.000 đồng x 1,5%/tháng x 10 tháng 28 ngày = 22.960.000 </w:t>
      </w:r>
      <w:r>
        <w:rPr>
          <w:spacing w:val="-4"/>
        </w:rPr>
        <w:t>đồng.</w:t>
      </w:r>
    </w:p>
    <w:p>
      <w:pPr>
        <w:pStyle w:val="BodyText"/>
        <w:jc w:val="left"/>
      </w:pPr>
      <w:r>
        <w:rPr/>
        <w:t>Số tiền 235.000.000 đồng x 1,5%/tháng x 07 tháng 25 ngày = 27.612.500</w:t>
      </w:r>
      <w:r>
        <w:rPr>
          <w:spacing w:val="40"/>
        </w:rPr>
        <w:t> </w:t>
      </w:r>
      <w:r>
        <w:rPr>
          <w:spacing w:val="-4"/>
        </w:rPr>
        <w:t>đồng.</w:t>
      </w:r>
    </w:p>
    <w:p>
      <w:pPr>
        <w:pStyle w:val="BodyText"/>
        <w:spacing w:line="322" w:lineRule="exact"/>
        <w:ind w:left="748" w:firstLine="0"/>
        <w:jc w:val="left"/>
      </w:pPr>
      <w:r>
        <w:rPr/>
        <w:t>Tổng</w:t>
      </w:r>
      <w:r>
        <w:rPr>
          <w:spacing w:val="-4"/>
        </w:rPr>
        <w:t> </w:t>
      </w:r>
      <w:r>
        <w:rPr/>
        <w:t>tiền</w:t>
      </w:r>
      <w:r>
        <w:rPr>
          <w:spacing w:val="-4"/>
        </w:rPr>
        <w:t> </w:t>
      </w:r>
      <w:r>
        <w:rPr/>
        <w:t>lãi</w:t>
      </w:r>
      <w:r>
        <w:rPr>
          <w:spacing w:val="-4"/>
        </w:rPr>
        <w:t> </w:t>
      </w:r>
      <w:r>
        <w:rPr/>
        <w:t>là</w:t>
      </w:r>
      <w:r>
        <w:rPr>
          <w:spacing w:val="-5"/>
        </w:rPr>
        <w:t> </w:t>
      </w:r>
      <w:r>
        <w:rPr/>
        <w:t>153.834.300</w:t>
      </w:r>
      <w:r>
        <w:rPr>
          <w:spacing w:val="-6"/>
        </w:rPr>
        <w:t> </w:t>
      </w:r>
      <w:r>
        <w:rPr>
          <w:spacing w:val="-4"/>
        </w:rPr>
        <w:t>đồng.</w:t>
      </w:r>
    </w:p>
    <w:p>
      <w:pPr>
        <w:pStyle w:val="BodyText"/>
        <w:spacing w:line="322" w:lineRule="exact"/>
        <w:ind w:left="748" w:firstLine="0"/>
        <w:jc w:val="left"/>
      </w:pPr>
      <w:r>
        <w:rPr/>
        <w:t>Tổng</w:t>
      </w:r>
      <w:r>
        <w:rPr>
          <w:spacing w:val="-4"/>
        </w:rPr>
        <w:t> </w:t>
      </w:r>
      <w:r>
        <w:rPr/>
        <w:t>cộng</w:t>
      </w:r>
      <w:r>
        <w:rPr>
          <w:spacing w:val="-1"/>
        </w:rPr>
        <w:t> </w:t>
      </w:r>
      <w:r>
        <w:rPr/>
        <w:t>vốn</w:t>
      </w:r>
      <w:r>
        <w:rPr>
          <w:spacing w:val="-2"/>
        </w:rPr>
        <w:t> </w:t>
      </w:r>
      <w:r>
        <w:rPr/>
        <w:t>và</w:t>
      </w:r>
      <w:r>
        <w:rPr>
          <w:spacing w:val="-5"/>
        </w:rPr>
        <w:t> </w:t>
      </w:r>
      <w:r>
        <w:rPr/>
        <w:t>lãi</w:t>
      </w:r>
      <w:r>
        <w:rPr>
          <w:spacing w:val="-5"/>
        </w:rPr>
        <w:t> </w:t>
      </w:r>
      <w:r>
        <w:rPr/>
        <w:t>ông</w:t>
      </w:r>
      <w:r>
        <w:rPr>
          <w:spacing w:val="1"/>
        </w:rPr>
        <w:t> </w:t>
      </w:r>
      <w:r>
        <w:rPr/>
        <w:t>L</w:t>
      </w:r>
      <w:r>
        <w:rPr>
          <w:spacing w:val="-5"/>
        </w:rPr>
        <w:t> </w:t>
      </w:r>
      <w:r>
        <w:rPr/>
        <w:t>phải</w:t>
      </w:r>
      <w:r>
        <w:rPr>
          <w:spacing w:val="-4"/>
        </w:rPr>
        <w:t> </w:t>
      </w:r>
      <w:r>
        <w:rPr/>
        <w:t>trả</w:t>
      </w:r>
      <w:r>
        <w:rPr>
          <w:spacing w:val="-2"/>
        </w:rPr>
        <w:t> </w:t>
      </w:r>
      <w:r>
        <w:rPr/>
        <w:t>cho</w:t>
      </w:r>
      <w:r>
        <w:rPr>
          <w:spacing w:val="-2"/>
        </w:rPr>
        <w:t> </w:t>
      </w:r>
      <w:r>
        <w:rPr/>
        <w:t>anh T</w:t>
      </w:r>
      <w:r>
        <w:rPr>
          <w:spacing w:val="-5"/>
        </w:rPr>
        <w:t> </w:t>
      </w:r>
      <w:r>
        <w:rPr/>
        <w:t>là</w:t>
      </w:r>
      <w:r>
        <w:rPr>
          <w:spacing w:val="-2"/>
        </w:rPr>
        <w:t> </w:t>
      </w:r>
      <w:r>
        <w:rPr/>
        <w:t>841.834.300</w:t>
      </w:r>
      <w:r>
        <w:rPr>
          <w:spacing w:val="-5"/>
        </w:rPr>
        <w:t> </w:t>
      </w:r>
      <w:r>
        <w:rPr>
          <w:spacing w:val="-2"/>
        </w:rPr>
        <w:t>đồng.</w:t>
      </w:r>
    </w:p>
    <w:p>
      <w:pPr>
        <w:pStyle w:val="ListParagraph"/>
        <w:numPr>
          <w:ilvl w:val="0"/>
          <w:numId w:val="4"/>
        </w:numPr>
        <w:tabs>
          <w:tab w:pos="1128" w:val="left" w:leader="none"/>
        </w:tabs>
        <w:spacing w:line="242" w:lineRule="auto" w:before="0" w:after="0"/>
        <w:ind w:left="182" w:right="221" w:firstLine="566"/>
        <w:jc w:val="left"/>
        <w:rPr>
          <w:sz w:val="28"/>
        </w:rPr>
      </w:pPr>
      <w:r>
        <w:rPr>
          <w:sz w:val="28"/>
        </w:rPr>
        <w:t>Về</w:t>
      </w:r>
      <w:r>
        <w:rPr>
          <w:spacing w:val="-1"/>
          <w:sz w:val="28"/>
        </w:rPr>
        <w:t> </w:t>
      </w:r>
      <w:r>
        <w:rPr>
          <w:sz w:val="28"/>
        </w:rPr>
        <w:t>thời gian</w:t>
      </w:r>
      <w:r>
        <w:rPr>
          <w:spacing w:val="-1"/>
          <w:sz w:val="28"/>
        </w:rPr>
        <w:t> </w:t>
      </w:r>
      <w:r>
        <w:rPr>
          <w:sz w:val="28"/>
        </w:rPr>
        <w:t>trả</w:t>
      </w:r>
      <w:r>
        <w:rPr>
          <w:spacing w:val="-2"/>
          <w:sz w:val="28"/>
        </w:rPr>
        <w:t> </w:t>
      </w:r>
      <w:r>
        <w:rPr>
          <w:sz w:val="28"/>
        </w:rPr>
        <w:t>tiền:</w:t>
      </w:r>
      <w:r>
        <w:rPr>
          <w:spacing w:val="-2"/>
          <w:sz w:val="28"/>
        </w:rPr>
        <w:t> </w:t>
      </w:r>
      <w:r>
        <w:rPr>
          <w:sz w:val="28"/>
        </w:rPr>
        <w:t>Anh T</w:t>
      </w:r>
      <w:r>
        <w:rPr>
          <w:spacing w:val="-1"/>
          <w:sz w:val="28"/>
        </w:rPr>
        <w:t> </w:t>
      </w:r>
      <w:r>
        <w:rPr>
          <w:sz w:val="28"/>
        </w:rPr>
        <w:t>yêu cầu</w:t>
      </w:r>
      <w:r>
        <w:rPr>
          <w:spacing w:val="-1"/>
          <w:sz w:val="28"/>
        </w:rPr>
        <w:t> </w:t>
      </w:r>
      <w:r>
        <w:rPr>
          <w:sz w:val="28"/>
        </w:rPr>
        <w:t>ông L</w:t>
      </w:r>
      <w:r>
        <w:rPr>
          <w:spacing w:val="-4"/>
          <w:sz w:val="28"/>
        </w:rPr>
        <w:t> </w:t>
      </w:r>
      <w:r>
        <w:rPr>
          <w:sz w:val="28"/>
        </w:rPr>
        <w:t>trả</w:t>
      </w:r>
      <w:r>
        <w:rPr>
          <w:spacing w:val="-2"/>
          <w:sz w:val="28"/>
        </w:rPr>
        <w:t> </w:t>
      </w:r>
      <w:r>
        <w:rPr>
          <w:sz w:val="28"/>
        </w:rPr>
        <w:t>nợ</w:t>
      </w:r>
      <w:r>
        <w:rPr>
          <w:spacing w:val="-1"/>
          <w:sz w:val="28"/>
        </w:rPr>
        <w:t> </w:t>
      </w:r>
      <w:r>
        <w:rPr>
          <w:sz w:val="28"/>
        </w:rPr>
        <w:t>khi</w:t>
      </w:r>
      <w:r>
        <w:rPr>
          <w:spacing w:val="-2"/>
          <w:sz w:val="28"/>
        </w:rPr>
        <w:t> </w:t>
      </w:r>
      <w:r>
        <w:rPr>
          <w:sz w:val="28"/>
        </w:rPr>
        <w:t>bản</w:t>
      </w:r>
      <w:r>
        <w:rPr>
          <w:spacing w:val="-2"/>
          <w:sz w:val="28"/>
        </w:rPr>
        <w:t> </w:t>
      </w:r>
      <w:r>
        <w:rPr>
          <w:sz w:val="28"/>
        </w:rPr>
        <w:t>án</w:t>
      </w:r>
      <w:r>
        <w:rPr>
          <w:spacing w:val="-1"/>
          <w:sz w:val="28"/>
        </w:rPr>
        <w:t> </w:t>
      </w:r>
      <w:r>
        <w:rPr>
          <w:sz w:val="28"/>
        </w:rPr>
        <w:t>có</w:t>
      </w:r>
      <w:r>
        <w:rPr>
          <w:spacing w:val="-2"/>
          <w:sz w:val="28"/>
        </w:rPr>
        <w:t> </w:t>
      </w:r>
      <w:r>
        <w:rPr>
          <w:sz w:val="28"/>
        </w:rPr>
        <w:t>hiệu</w:t>
      </w:r>
      <w:r>
        <w:rPr>
          <w:spacing w:val="-2"/>
          <w:sz w:val="28"/>
        </w:rPr>
        <w:t> </w:t>
      </w:r>
      <w:r>
        <w:rPr>
          <w:sz w:val="28"/>
        </w:rPr>
        <w:t>lực pháp luật.</w:t>
      </w:r>
    </w:p>
    <w:p>
      <w:pPr>
        <w:pStyle w:val="BodyText"/>
        <w:ind w:right="217"/>
      </w:pPr>
      <w:r>
        <w:rPr/>
        <w:t>Xét việc ông L chậm thanh toán nợ đã ảnh hưởng đến quyền lợi của anh T do đó anh T yêu cầu ông L trả tiền ngay khi bản án có hiệu lực pháp luật là phù hợp nên được Hội đồng xét xử chấp nhận.</w:t>
      </w:r>
    </w:p>
    <w:p>
      <w:pPr>
        <w:pStyle w:val="ListParagraph"/>
        <w:numPr>
          <w:ilvl w:val="0"/>
          <w:numId w:val="4"/>
        </w:numPr>
        <w:tabs>
          <w:tab w:pos="1169" w:val="left" w:leader="none"/>
        </w:tabs>
        <w:spacing w:line="240" w:lineRule="auto" w:before="0" w:after="0"/>
        <w:ind w:left="182" w:right="219" w:firstLine="566"/>
        <w:jc w:val="both"/>
        <w:rPr>
          <w:sz w:val="28"/>
        </w:rPr>
      </w:pPr>
      <w:r>
        <w:rPr>
          <w:sz w:val="28"/>
        </w:rPr>
        <w:t>Về chi phí giám định: Anh T yêu cầu ông L phải trả cho anh toàn bộ</w:t>
      </w:r>
      <w:r>
        <w:rPr>
          <w:spacing w:val="40"/>
          <w:sz w:val="28"/>
        </w:rPr>
        <w:t> </w:t>
      </w:r>
      <w:r>
        <w:rPr>
          <w:sz w:val="28"/>
        </w:rPr>
        <w:t>chi phí giám định là 2.300.000 đồng.</w:t>
      </w:r>
    </w:p>
    <w:p>
      <w:pPr>
        <w:pStyle w:val="BodyText"/>
        <w:ind w:right="217"/>
      </w:pPr>
      <w:r>
        <w:rPr/>
        <w:t>Kết quả giám định chứng minh yêu cầu của anh T là có căn cứ. Do đó anh T yêu cầu ông L trả lại anh chi phí giám định là có cơ sở, phù hợp với quy định tại Điều 161 Bộ luật Tố tụng dân sự nên được Hội đồng xét xử chấp nhận.</w:t>
      </w:r>
    </w:p>
    <w:p>
      <w:pPr>
        <w:pStyle w:val="ListParagraph"/>
        <w:numPr>
          <w:ilvl w:val="0"/>
          <w:numId w:val="4"/>
        </w:numPr>
        <w:tabs>
          <w:tab w:pos="1157" w:val="left" w:leader="none"/>
        </w:tabs>
        <w:spacing w:line="240" w:lineRule="auto" w:before="0" w:after="0"/>
        <w:ind w:left="182" w:right="218" w:firstLine="566"/>
        <w:jc w:val="both"/>
        <w:rPr>
          <w:sz w:val="28"/>
        </w:rPr>
      </w:pPr>
      <w:r>
        <w:rPr>
          <w:sz w:val="28"/>
        </w:rPr>
        <w:t>Về án phí: Do yêu cầu của anh T được chấp nhận nên ông L phải chịu toàn bộ án phí dân sự sơ thẩm theo quy định tại Điều 147 Bộ luật Tố tụng dân sự, khoản 2 Điều 26 của Nghị quyết số 326/2016/UBTVQH14 ngày</w:t>
      </w:r>
      <w:r>
        <w:rPr>
          <w:spacing w:val="-2"/>
          <w:sz w:val="28"/>
        </w:rPr>
        <w:t> </w:t>
      </w:r>
      <w:r>
        <w:rPr>
          <w:sz w:val="28"/>
        </w:rPr>
        <w:t>30/12/2016 của Ủy</w:t>
      </w:r>
      <w:r>
        <w:rPr>
          <w:spacing w:val="-4"/>
          <w:sz w:val="28"/>
        </w:rPr>
        <w:t> </w:t>
      </w:r>
      <w:r>
        <w:rPr>
          <w:sz w:val="28"/>
        </w:rPr>
        <w:t>ban</w:t>
      </w:r>
      <w:r>
        <w:rPr>
          <w:spacing w:val="-1"/>
          <w:sz w:val="28"/>
        </w:rPr>
        <w:t> </w:t>
      </w:r>
      <w:r>
        <w:rPr>
          <w:sz w:val="28"/>
        </w:rPr>
        <w:t>Thường</w:t>
      </w:r>
      <w:r>
        <w:rPr>
          <w:spacing w:val="-1"/>
          <w:sz w:val="28"/>
        </w:rPr>
        <w:t> </w:t>
      </w:r>
      <w:r>
        <w:rPr>
          <w:sz w:val="28"/>
        </w:rPr>
        <w:t>vụ Quốc Hội về</w:t>
      </w:r>
      <w:r>
        <w:rPr>
          <w:spacing w:val="-2"/>
          <w:sz w:val="28"/>
        </w:rPr>
        <w:t> </w:t>
      </w:r>
      <w:r>
        <w:rPr>
          <w:sz w:val="28"/>
        </w:rPr>
        <w:t>quy</w:t>
      </w:r>
      <w:r>
        <w:rPr>
          <w:spacing w:val="-4"/>
          <w:sz w:val="28"/>
        </w:rPr>
        <w:t> </w:t>
      </w:r>
      <w:r>
        <w:rPr>
          <w:sz w:val="28"/>
        </w:rPr>
        <w:t>định</w:t>
      </w:r>
      <w:r>
        <w:rPr>
          <w:spacing w:val="-1"/>
          <w:sz w:val="28"/>
        </w:rPr>
        <w:t> </w:t>
      </w:r>
      <w:r>
        <w:rPr>
          <w:sz w:val="28"/>
        </w:rPr>
        <w:t>về</w:t>
      </w:r>
      <w:r>
        <w:rPr>
          <w:spacing w:val="-2"/>
          <w:sz w:val="28"/>
        </w:rPr>
        <w:t> </w:t>
      </w:r>
      <w:r>
        <w:rPr>
          <w:sz w:val="28"/>
        </w:rPr>
        <w:t>mức thu, miễn,</w:t>
      </w:r>
      <w:r>
        <w:rPr>
          <w:spacing w:val="-2"/>
          <w:sz w:val="28"/>
        </w:rPr>
        <w:t> </w:t>
      </w:r>
      <w:r>
        <w:rPr>
          <w:sz w:val="28"/>
        </w:rPr>
        <w:t>giảm, thu, nộp, quản lý và sử dụng án phí và lệ phí Tòa án.</w:t>
      </w:r>
    </w:p>
    <w:p>
      <w:pPr>
        <w:pStyle w:val="ListParagraph"/>
        <w:numPr>
          <w:ilvl w:val="0"/>
          <w:numId w:val="4"/>
        </w:numPr>
        <w:tabs>
          <w:tab w:pos="1166" w:val="left" w:leader="none"/>
        </w:tabs>
        <w:spacing w:line="240" w:lineRule="auto" w:before="0" w:after="0"/>
        <w:ind w:left="182" w:right="106" w:firstLine="566"/>
        <w:jc w:val="both"/>
        <w:rPr>
          <w:sz w:val="28"/>
        </w:rPr>
      </w:pPr>
      <w:r>
        <w:rPr>
          <w:sz w:val="28"/>
        </w:rPr>
        <w:t>Xét ý kiến của Viện kiểm sát phù hợp với nhận định của Hội đồng xét xử nên được chấp nhận.</w:t>
      </w:r>
    </w:p>
    <w:p>
      <w:pPr>
        <w:spacing w:line="321" w:lineRule="exact" w:before="0"/>
        <w:ind w:left="901"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1"/>
        <w:ind w:left="0" w:firstLine="0"/>
        <w:jc w:val="left"/>
        <w:rPr>
          <w:i/>
          <w:sz w:val="13"/>
        </w:rPr>
      </w:pPr>
    </w:p>
    <w:p>
      <w:pPr>
        <w:pStyle w:val="Heading1"/>
        <w:spacing w:before="89"/>
      </w:pPr>
      <w:r>
        <w:rPr/>
        <w:t>QUYẾT</w:t>
      </w:r>
      <w:r>
        <w:rPr>
          <w:spacing w:val="-4"/>
        </w:rPr>
        <w:t> </w:t>
      </w:r>
      <w:r>
        <w:rPr>
          <w:spacing w:val="-2"/>
        </w:rPr>
        <w:t>ĐỊNH:</w:t>
      </w:r>
    </w:p>
    <w:p>
      <w:pPr>
        <w:pStyle w:val="BodyText"/>
        <w:spacing w:line="242" w:lineRule="auto" w:before="235"/>
        <w:ind w:right="175"/>
      </w:pPr>
      <w:r>
        <w:rPr/>
        <w:t>Căn cứ vào khoản 3 Điều 26, điểm a</w:t>
      </w:r>
      <w:r>
        <w:rPr>
          <w:spacing w:val="40"/>
        </w:rPr>
        <w:t> </w:t>
      </w:r>
      <w:r>
        <w:rPr/>
        <w:t>khoản 1 Điều 35, điểm a khoản 1</w:t>
      </w:r>
      <w:r>
        <w:rPr>
          <w:spacing w:val="40"/>
        </w:rPr>
        <w:t> </w:t>
      </w:r>
      <w:r>
        <w:rPr/>
        <w:t>Điều</w:t>
      </w:r>
      <w:r>
        <w:rPr>
          <w:spacing w:val="29"/>
        </w:rPr>
        <w:t> </w:t>
      </w:r>
      <w:r>
        <w:rPr/>
        <w:t>39,</w:t>
      </w:r>
      <w:r>
        <w:rPr>
          <w:spacing w:val="30"/>
        </w:rPr>
        <w:t> </w:t>
      </w:r>
      <w:r>
        <w:rPr/>
        <w:t>Điều</w:t>
      </w:r>
      <w:r>
        <w:rPr>
          <w:spacing w:val="29"/>
        </w:rPr>
        <w:t> </w:t>
      </w:r>
      <w:r>
        <w:rPr/>
        <w:t>147,</w:t>
      </w:r>
      <w:r>
        <w:rPr>
          <w:spacing w:val="15"/>
        </w:rPr>
        <w:t> </w:t>
      </w:r>
      <w:r>
        <w:rPr/>
        <w:t>Điều</w:t>
      </w:r>
      <w:r>
        <w:rPr>
          <w:spacing w:val="30"/>
        </w:rPr>
        <w:t> </w:t>
      </w:r>
      <w:r>
        <w:rPr/>
        <w:t>161,</w:t>
      </w:r>
      <w:r>
        <w:rPr>
          <w:spacing w:val="20"/>
        </w:rPr>
        <w:t> </w:t>
      </w:r>
      <w:r>
        <w:rPr/>
        <w:t>Điều</w:t>
      </w:r>
      <w:r>
        <w:rPr>
          <w:spacing w:val="27"/>
        </w:rPr>
        <w:t> </w:t>
      </w:r>
      <w:r>
        <w:rPr/>
        <w:t>228,</w:t>
      </w:r>
      <w:r>
        <w:rPr>
          <w:spacing w:val="25"/>
        </w:rPr>
        <w:t> </w:t>
      </w:r>
      <w:r>
        <w:rPr/>
        <w:t>Điều</w:t>
      </w:r>
      <w:r>
        <w:rPr>
          <w:spacing w:val="27"/>
        </w:rPr>
        <w:t> </w:t>
      </w:r>
      <w:r>
        <w:rPr/>
        <w:t>235,</w:t>
      </w:r>
      <w:r>
        <w:rPr>
          <w:spacing w:val="28"/>
        </w:rPr>
        <w:t> </w:t>
      </w:r>
      <w:r>
        <w:rPr/>
        <w:t>Điều</w:t>
      </w:r>
      <w:r>
        <w:rPr>
          <w:spacing w:val="27"/>
        </w:rPr>
        <w:t> </w:t>
      </w:r>
      <w:r>
        <w:rPr/>
        <w:t>273</w:t>
      </w:r>
      <w:r>
        <w:rPr>
          <w:spacing w:val="28"/>
        </w:rPr>
        <w:t> </w:t>
      </w:r>
      <w:r>
        <w:rPr/>
        <w:t>Bộ</w:t>
      </w:r>
      <w:r>
        <w:rPr>
          <w:spacing w:val="27"/>
        </w:rPr>
        <w:t> </w:t>
      </w:r>
      <w:r>
        <w:rPr/>
        <w:t>luật</w:t>
      </w:r>
      <w:r>
        <w:rPr>
          <w:spacing w:val="29"/>
        </w:rPr>
        <w:t> </w:t>
      </w:r>
      <w:r>
        <w:rPr/>
        <w:t>Tố</w:t>
      </w:r>
      <w:r>
        <w:rPr>
          <w:spacing w:val="34"/>
        </w:rPr>
        <w:t> </w:t>
      </w:r>
      <w:r>
        <w:rPr>
          <w:spacing w:val="-4"/>
        </w:rPr>
        <w:t>tụng</w:t>
      </w:r>
    </w:p>
    <w:p>
      <w:pPr>
        <w:pStyle w:val="BodyText"/>
        <w:ind w:right="176" w:firstLine="0"/>
      </w:pPr>
      <w:r>
        <w:rPr/>
        <w:t>dân</w:t>
      </w:r>
      <w:r>
        <w:rPr>
          <w:spacing w:val="35"/>
        </w:rPr>
        <w:t> </w:t>
      </w:r>
      <w:r>
        <w:rPr/>
        <w:t>sự;</w:t>
      </w:r>
      <w:r>
        <w:rPr>
          <w:spacing w:val="36"/>
        </w:rPr>
        <w:t> </w:t>
      </w:r>
      <w:r>
        <w:rPr/>
        <w:t>các</w:t>
      </w:r>
      <w:r>
        <w:rPr>
          <w:spacing w:val="32"/>
        </w:rPr>
        <w:t> </w:t>
      </w:r>
      <w:r>
        <w:rPr/>
        <w:t>điều</w:t>
      </w:r>
      <w:r>
        <w:rPr>
          <w:spacing w:val="36"/>
        </w:rPr>
        <w:t> </w:t>
      </w:r>
      <w:r>
        <w:rPr/>
        <w:t>357,</w:t>
      </w:r>
      <w:r>
        <w:rPr>
          <w:spacing w:val="30"/>
        </w:rPr>
        <w:t> </w:t>
      </w:r>
      <w:r>
        <w:rPr/>
        <w:t>463,</w:t>
      </w:r>
      <w:r>
        <w:rPr>
          <w:spacing w:val="30"/>
        </w:rPr>
        <w:t> </w:t>
      </w:r>
      <w:r>
        <w:rPr/>
        <w:t>466,</w:t>
      </w:r>
      <w:r>
        <w:rPr>
          <w:spacing w:val="30"/>
        </w:rPr>
        <w:t> </w:t>
      </w:r>
      <w:r>
        <w:rPr/>
        <w:t>468</w:t>
      </w:r>
      <w:r>
        <w:rPr>
          <w:spacing w:val="39"/>
        </w:rPr>
        <w:t> </w:t>
      </w:r>
      <w:r>
        <w:rPr/>
        <w:t>Bộ</w:t>
      </w:r>
      <w:r>
        <w:rPr>
          <w:spacing w:val="33"/>
        </w:rPr>
        <w:t> </w:t>
      </w:r>
      <w:r>
        <w:rPr/>
        <w:t>luật</w:t>
      </w:r>
      <w:r>
        <w:rPr>
          <w:spacing w:val="33"/>
        </w:rPr>
        <w:t> </w:t>
      </w:r>
      <w:r>
        <w:rPr/>
        <w:t>dân</w:t>
      </w:r>
      <w:r>
        <w:rPr>
          <w:spacing w:val="33"/>
        </w:rPr>
        <w:t> </w:t>
      </w:r>
      <w:r>
        <w:rPr/>
        <w:t>sự</w:t>
      </w:r>
      <w:r>
        <w:rPr>
          <w:spacing w:val="35"/>
        </w:rPr>
        <w:t> </w:t>
      </w:r>
      <w:r>
        <w:rPr/>
        <w:t>năm</w:t>
      </w:r>
      <w:r>
        <w:rPr>
          <w:spacing w:val="29"/>
        </w:rPr>
        <w:t> </w:t>
      </w:r>
      <w:r>
        <w:rPr/>
        <w:t>2015;</w:t>
      </w:r>
      <w:r>
        <w:rPr>
          <w:spacing w:val="36"/>
        </w:rPr>
        <w:t> </w:t>
      </w:r>
      <w:r>
        <w:rPr/>
        <w:t>khoản</w:t>
      </w:r>
      <w:r>
        <w:rPr>
          <w:spacing w:val="25"/>
        </w:rPr>
        <w:t> </w:t>
      </w:r>
      <w:r>
        <w:rPr/>
        <w:t>2</w:t>
      </w:r>
      <w:r>
        <w:rPr>
          <w:spacing w:val="25"/>
        </w:rPr>
        <w:t> </w:t>
      </w:r>
      <w:r>
        <w:rPr/>
        <w:t>Điều 26 Nghị quyết 326/2016/UBTVQH14 ngày 30/12/2016 của Ủy ban Thường vụ Quốc Hội</w:t>
      </w:r>
      <w:r>
        <w:rPr>
          <w:spacing w:val="28"/>
        </w:rPr>
        <w:t> </w:t>
      </w:r>
      <w:r>
        <w:rPr/>
        <w:t>quy</w:t>
      </w:r>
      <w:r>
        <w:rPr>
          <w:spacing w:val="28"/>
        </w:rPr>
        <w:t> </w:t>
      </w:r>
      <w:r>
        <w:rPr/>
        <w:t>định</w:t>
      </w:r>
      <w:r>
        <w:rPr>
          <w:spacing w:val="31"/>
        </w:rPr>
        <w:t> </w:t>
      </w:r>
      <w:r>
        <w:rPr/>
        <w:t>về</w:t>
      </w:r>
      <w:r>
        <w:rPr>
          <w:spacing w:val="32"/>
        </w:rPr>
        <w:t> </w:t>
      </w:r>
      <w:r>
        <w:rPr/>
        <w:t>mức</w:t>
      </w:r>
      <w:r>
        <w:rPr>
          <w:spacing w:val="32"/>
        </w:rPr>
        <w:t> </w:t>
      </w:r>
      <w:r>
        <w:rPr/>
        <w:t>thu,</w:t>
      </w:r>
      <w:r>
        <w:rPr>
          <w:spacing w:val="31"/>
        </w:rPr>
        <w:t> </w:t>
      </w:r>
      <w:r>
        <w:rPr/>
        <w:t>miễn,</w:t>
      </w:r>
      <w:r>
        <w:rPr>
          <w:spacing w:val="29"/>
        </w:rPr>
        <w:t> </w:t>
      </w:r>
      <w:r>
        <w:rPr/>
        <w:t>giảm,</w:t>
      </w:r>
      <w:r>
        <w:rPr>
          <w:spacing w:val="31"/>
        </w:rPr>
        <w:t> </w:t>
      </w:r>
      <w:r>
        <w:rPr/>
        <w:t>thu, nộp,</w:t>
      </w:r>
      <w:r>
        <w:rPr>
          <w:spacing w:val="29"/>
        </w:rPr>
        <w:t> </w:t>
      </w:r>
      <w:r>
        <w:rPr/>
        <w:t>quản</w:t>
      </w:r>
      <w:r>
        <w:rPr>
          <w:spacing w:val="28"/>
        </w:rPr>
        <w:t> </w:t>
      </w:r>
      <w:r>
        <w:rPr/>
        <w:t>lý</w:t>
      </w:r>
      <w:r>
        <w:rPr>
          <w:spacing w:val="31"/>
        </w:rPr>
        <w:t> </w:t>
      </w:r>
      <w:r>
        <w:rPr/>
        <w:t>và</w:t>
      </w:r>
      <w:r>
        <w:rPr>
          <w:spacing w:val="30"/>
        </w:rPr>
        <w:t> </w:t>
      </w:r>
      <w:r>
        <w:rPr/>
        <w:t>sử</w:t>
      </w:r>
      <w:r>
        <w:rPr>
          <w:spacing w:val="40"/>
        </w:rPr>
        <w:t> </w:t>
      </w:r>
      <w:r>
        <w:rPr/>
        <w:t>dụng</w:t>
      </w:r>
      <w:r>
        <w:rPr>
          <w:spacing w:val="32"/>
        </w:rPr>
        <w:t> </w:t>
      </w:r>
      <w:r>
        <w:rPr/>
        <w:t>án phí và lệ phí Tòa án.</w:t>
      </w:r>
    </w:p>
    <w:p>
      <w:pPr>
        <w:pStyle w:val="Heading1"/>
        <w:spacing w:line="321" w:lineRule="exact"/>
        <w:ind w:left="748" w:right="0"/>
        <w:jc w:val="left"/>
      </w:pPr>
      <w:r>
        <w:rPr>
          <w:spacing w:val="-5"/>
        </w:rPr>
        <w:t>Xử:</w:t>
      </w:r>
    </w:p>
    <w:p>
      <w:pPr>
        <w:pStyle w:val="ListParagraph"/>
        <w:numPr>
          <w:ilvl w:val="0"/>
          <w:numId w:val="6"/>
        </w:numPr>
        <w:tabs>
          <w:tab w:pos="1030" w:val="left" w:leader="none"/>
        </w:tabs>
        <w:spacing w:line="321" w:lineRule="exact" w:before="0" w:after="0"/>
        <w:ind w:left="1029" w:right="0" w:hanging="282"/>
        <w:jc w:val="left"/>
        <w:rPr>
          <w:sz w:val="28"/>
        </w:rPr>
      </w:pPr>
      <w:r>
        <w:rPr>
          <w:sz w:val="28"/>
        </w:rPr>
        <w:t>Chấp</w:t>
      </w:r>
      <w:r>
        <w:rPr>
          <w:spacing w:val="-7"/>
          <w:sz w:val="28"/>
        </w:rPr>
        <w:t> </w:t>
      </w:r>
      <w:r>
        <w:rPr>
          <w:sz w:val="28"/>
        </w:rPr>
        <w:t>nhận</w:t>
      </w:r>
      <w:r>
        <w:rPr>
          <w:spacing w:val="-2"/>
          <w:sz w:val="28"/>
        </w:rPr>
        <w:t> </w:t>
      </w:r>
      <w:r>
        <w:rPr>
          <w:sz w:val="28"/>
        </w:rPr>
        <w:t>yêu</w:t>
      </w:r>
      <w:r>
        <w:rPr>
          <w:spacing w:val="-2"/>
          <w:sz w:val="28"/>
        </w:rPr>
        <w:t> </w:t>
      </w:r>
      <w:r>
        <w:rPr>
          <w:sz w:val="28"/>
        </w:rPr>
        <w:t>cầu</w:t>
      </w:r>
      <w:r>
        <w:rPr>
          <w:spacing w:val="-5"/>
          <w:sz w:val="28"/>
        </w:rPr>
        <w:t> </w:t>
      </w:r>
      <w:r>
        <w:rPr>
          <w:sz w:val="28"/>
        </w:rPr>
        <w:t>khởi</w:t>
      </w:r>
      <w:r>
        <w:rPr>
          <w:spacing w:val="-5"/>
          <w:sz w:val="28"/>
        </w:rPr>
        <w:t> </w:t>
      </w:r>
      <w:r>
        <w:rPr>
          <w:sz w:val="28"/>
        </w:rPr>
        <w:t>kiện</w:t>
      </w:r>
      <w:r>
        <w:rPr>
          <w:spacing w:val="-2"/>
          <w:sz w:val="28"/>
        </w:rPr>
        <w:t> </w:t>
      </w:r>
      <w:r>
        <w:rPr>
          <w:sz w:val="28"/>
        </w:rPr>
        <w:t>của anh</w:t>
      </w:r>
      <w:r>
        <w:rPr>
          <w:spacing w:val="-2"/>
          <w:sz w:val="28"/>
        </w:rPr>
        <w:t> </w:t>
      </w:r>
      <w:r>
        <w:rPr>
          <w:sz w:val="28"/>
        </w:rPr>
        <w:t>Diệp</w:t>
      </w:r>
      <w:r>
        <w:rPr>
          <w:spacing w:val="-2"/>
          <w:sz w:val="28"/>
        </w:rPr>
        <w:t> </w:t>
      </w:r>
      <w:r>
        <w:rPr>
          <w:sz w:val="28"/>
        </w:rPr>
        <w:t>Minh</w:t>
      </w:r>
      <w:r>
        <w:rPr>
          <w:spacing w:val="-1"/>
          <w:sz w:val="28"/>
        </w:rPr>
        <w:t> </w:t>
      </w:r>
      <w:r>
        <w:rPr>
          <w:spacing w:val="-5"/>
          <w:sz w:val="28"/>
        </w:rPr>
        <w:t>T.</w:t>
      </w:r>
    </w:p>
    <w:p>
      <w:pPr>
        <w:spacing w:after="0" w:line="321" w:lineRule="exact"/>
        <w:jc w:val="left"/>
        <w:rPr>
          <w:sz w:val="28"/>
        </w:rPr>
        <w:sectPr>
          <w:pgSz w:w="11910" w:h="16840"/>
          <w:pgMar w:header="0" w:footer="886" w:top="1060" w:bottom="1100" w:left="1520" w:right="960"/>
        </w:sectPr>
      </w:pPr>
    </w:p>
    <w:p>
      <w:pPr>
        <w:pStyle w:val="BodyText"/>
        <w:spacing w:before="59"/>
        <w:ind w:right="166"/>
      </w:pPr>
      <w:r>
        <w:rPr/>
        <w:t>Buộc ông Nguyễn Văn L có nghĩa trả cho anh Diệp Minh T số tiền vốn 688.000.000 đồng và</w:t>
      </w:r>
      <w:r>
        <w:rPr>
          <w:spacing w:val="-1"/>
        </w:rPr>
        <w:t> </w:t>
      </w:r>
      <w:r>
        <w:rPr/>
        <w:t>lãi 153.834.300 đồng, tổng cộng là 841.834.300 đồng (tám trăm bốn mươi mốt triệu tám trăm ba mươi bốn nghìn ba trăm đồng), thực hiện khi án có hiệu lực pháp luật.</w:t>
      </w:r>
    </w:p>
    <w:p>
      <w:pPr>
        <w:pStyle w:val="BodyText"/>
        <w:spacing w:before="1"/>
        <w:ind w:right="173"/>
      </w:pPr>
      <w:r>
        <w:rPr/>
        <w:t>Ngoài ra, ông Nguyễn Văn L còn có nghĩa vụ trả cho anh Diệp Minh T chi phí giám định với số tiền 2.300.000 đồng (hai triệu ba trăm nghìn đồng), thực hiện khi án có hiệu lực pháp luật.</w:t>
      </w:r>
    </w:p>
    <w:p>
      <w:pPr>
        <w:pStyle w:val="BodyText"/>
        <w:ind w:right="186"/>
      </w:pPr>
      <w:r>
        <w:rPr/>
        <w:t>Kể từ ngày có đơn yêu cầu thi hành án, nếu bên có nghĩa vụ chậm thực</w:t>
      </w:r>
      <w:r>
        <w:rPr>
          <w:spacing w:val="40"/>
        </w:rPr>
        <w:t> </w:t>
      </w:r>
      <w:r>
        <w:rPr/>
        <w:t>hiện thì phải chịu lãi suất phát sinh do chậm trả tiền, mức lãi suất được xác định theo quy định tại khoản 2 Điều 357 Bộ luật Dân sự năm 2015 tương ứng với số tiền và thời gian chậm thi hành án.</w:t>
      </w:r>
    </w:p>
    <w:p>
      <w:pPr>
        <w:pStyle w:val="ListParagraph"/>
        <w:numPr>
          <w:ilvl w:val="0"/>
          <w:numId w:val="6"/>
        </w:numPr>
        <w:tabs>
          <w:tab w:pos="1030" w:val="left" w:leader="none"/>
        </w:tabs>
        <w:spacing w:line="322" w:lineRule="exact" w:before="0" w:after="0"/>
        <w:ind w:left="1029" w:right="0" w:hanging="282"/>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BodyText"/>
        <w:ind w:left="748" w:firstLine="0"/>
      </w:pPr>
      <w:r>
        <w:rPr/>
        <w:t>Ông</w:t>
      </w:r>
      <w:r>
        <w:rPr>
          <w:spacing w:val="-2"/>
        </w:rPr>
        <w:t> </w:t>
      </w:r>
      <w:r>
        <w:rPr/>
        <w:t>Nguyễn</w:t>
      </w:r>
      <w:r>
        <w:rPr>
          <w:spacing w:val="-2"/>
        </w:rPr>
        <w:t> </w:t>
      </w:r>
      <w:r>
        <w:rPr/>
        <w:t>Văn</w:t>
      </w:r>
      <w:r>
        <w:rPr>
          <w:spacing w:val="-2"/>
        </w:rPr>
        <w:t> </w:t>
      </w:r>
      <w:r>
        <w:rPr/>
        <w:t>L</w:t>
      </w:r>
      <w:r>
        <w:rPr>
          <w:spacing w:val="-4"/>
        </w:rPr>
        <w:t> </w:t>
      </w:r>
      <w:r>
        <w:rPr/>
        <w:t>phải</w:t>
      </w:r>
      <w:r>
        <w:rPr>
          <w:spacing w:val="-5"/>
        </w:rPr>
        <w:t> </w:t>
      </w:r>
      <w:r>
        <w:rPr/>
        <w:t>nộp</w:t>
      </w:r>
      <w:r>
        <w:rPr>
          <w:spacing w:val="-5"/>
        </w:rPr>
        <w:t> </w:t>
      </w:r>
      <w:r>
        <w:rPr/>
        <w:t>37.255.000</w:t>
      </w:r>
      <w:r>
        <w:rPr>
          <w:spacing w:val="-5"/>
        </w:rPr>
        <w:t> </w:t>
      </w:r>
      <w:r>
        <w:rPr/>
        <w:t>đồng</w:t>
      </w:r>
      <w:r>
        <w:rPr>
          <w:spacing w:val="-2"/>
        </w:rPr>
        <w:t> </w:t>
      </w:r>
      <w:r>
        <w:rPr/>
        <w:t>án</w:t>
      </w:r>
      <w:r>
        <w:rPr>
          <w:spacing w:val="-2"/>
        </w:rPr>
        <w:t> </w:t>
      </w:r>
      <w:r>
        <w:rPr/>
        <w:t>phí</w:t>
      </w:r>
      <w:r>
        <w:rPr>
          <w:spacing w:val="-5"/>
        </w:rPr>
        <w:t> </w:t>
      </w:r>
      <w:r>
        <w:rPr/>
        <w:t>dân</w:t>
      </w:r>
      <w:r>
        <w:rPr>
          <w:spacing w:val="-2"/>
        </w:rPr>
        <w:t> </w:t>
      </w:r>
      <w:r>
        <w:rPr/>
        <w:t>sự</w:t>
      </w:r>
      <w:r>
        <w:rPr>
          <w:spacing w:val="-5"/>
        </w:rPr>
        <w:t> </w:t>
      </w:r>
      <w:r>
        <w:rPr/>
        <w:t>sơ</w:t>
      </w:r>
      <w:r>
        <w:rPr>
          <w:spacing w:val="-5"/>
        </w:rPr>
        <w:t> </w:t>
      </w:r>
      <w:r>
        <w:rPr>
          <w:spacing w:val="-2"/>
        </w:rPr>
        <w:t>thẩm.</w:t>
      </w:r>
    </w:p>
    <w:p>
      <w:pPr>
        <w:pStyle w:val="BodyText"/>
        <w:ind w:right="176"/>
      </w:pPr>
      <w:r>
        <w:rPr/>
        <w:t>Hoàn lại anh Diệp Minh T số tiền tạm ứng án phí đã nộp là 17.285.000 đồng theo biên lai thu số 0006129 ngày 15/4/2022 của Chi cục thi hành án dân sự huyện Gò Công Tây, tỉnh Tiền Giang.</w:t>
      </w:r>
    </w:p>
    <w:p>
      <w:pPr>
        <w:pStyle w:val="ListParagraph"/>
        <w:numPr>
          <w:ilvl w:val="0"/>
          <w:numId w:val="6"/>
        </w:numPr>
        <w:tabs>
          <w:tab w:pos="1036" w:val="left" w:leader="none"/>
        </w:tabs>
        <w:spacing w:line="268" w:lineRule="auto" w:before="119" w:after="0"/>
        <w:ind w:left="182" w:right="173" w:firstLine="566"/>
        <w:jc w:val="both"/>
        <w:rPr>
          <w:sz w:val="28"/>
        </w:rPr>
      </w:pPr>
      <w:r>
        <w:rPr>
          <w:sz w:val="28"/>
        </w:rPr>
        <w:t>Các đương sự có mặt có quyền kháng cáo bản án trong thời hạn 15 ngày kể từ ngày tuyên án, đối với đương sự vắng mặt thì thời hạn kháng cáo được</w:t>
      </w:r>
      <w:r>
        <w:rPr>
          <w:spacing w:val="80"/>
          <w:sz w:val="28"/>
        </w:rPr>
        <w:t> </w:t>
      </w:r>
      <w:r>
        <w:rPr>
          <w:sz w:val="28"/>
        </w:rPr>
        <w:t>tính từ ngày nhận được bản án hoặc bản án được niêm yết.</w:t>
      </w:r>
    </w:p>
    <w:p>
      <w:pPr>
        <w:pStyle w:val="ListParagraph"/>
        <w:numPr>
          <w:ilvl w:val="0"/>
          <w:numId w:val="6"/>
        </w:numPr>
        <w:tabs>
          <w:tab w:pos="1054" w:val="left" w:leader="none"/>
        </w:tabs>
        <w:spacing w:line="240" w:lineRule="auto" w:before="3" w:after="0"/>
        <w:ind w:left="182" w:right="173" w:firstLine="566"/>
        <w:jc w:val="both"/>
        <w:rPr>
          <w:sz w:val="28"/>
        </w:rPr>
      </w:pPr>
      <w:r>
        <w:rPr>
          <w:sz w:val="28"/>
        </w:rPr>
        <w:t>Trường hợp bản án, quyết định được thi hành theo quy định tại Điều 2 Luật thi hành án dân sự thì người được thi hành án dân sự, người phải thi hành án</w:t>
      </w:r>
      <w:r>
        <w:rPr>
          <w:spacing w:val="-1"/>
          <w:sz w:val="28"/>
        </w:rPr>
        <w:t> </w:t>
      </w:r>
      <w:r>
        <w:rPr>
          <w:sz w:val="28"/>
        </w:rPr>
        <w:t>dân</w:t>
      </w:r>
      <w:r>
        <w:rPr>
          <w:spacing w:val="-1"/>
          <w:sz w:val="28"/>
        </w:rPr>
        <w:t> </w:t>
      </w:r>
      <w:r>
        <w:rPr>
          <w:sz w:val="28"/>
        </w:rPr>
        <w:t>sự</w:t>
      </w:r>
      <w:r>
        <w:rPr>
          <w:spacing w:val="-1"/>
          <w:sz w:val="28"/>
        </w:rPr>
        <w:t> </w:t>
      </w:r>
      <w:r>
        <w:rPr>
          <w:sz w:val="28"/>
        </w:rPr>
        <w:t>có</w:t>
      </w:r>
      <w:r>
        <w:rPr>
          <w:spacing w:val="-2"/>
          <w:sz w:val="28"/>
        </w:rPr>
        <w:t> </w:t>
      </w:r>
      <w:r>
        <w:rPr>
          <w:sz w:val="28"/>
        </w:rPr>
        <w:t>quyền thỏa</w:t>
      </w:r>
      <w:r>
        <w:rPr>
          <w:spacing w:val="-2"/>
          <w:sz w:val="28"/>
        </w:rPr>
        <w:t> </w:t>
      </w:r>
      <w:r>
        <w:rPr>
          <w:sz w:val="28"/>
        </w:rPr>
        <w:t>thuận</w:t>
      </w:r>
      <w:r>
        <w:rPr>
          <w:spacing w:val="-1"/>
          <w:sz w:val="28"/>
        </w:rPr>
        <w:t> </w:t>
      </w:r>
      <w:r>
        <w:rPr>
          <w:sz w:val="28"/>
        </w:rPr>
        <w:t>thi</w:t>
      </w:r>
      <w:r>
        <w:rPr>
          <w:spacing w:val="-2"/>
          <w:sz w:val="28"/>
        </w:rPr>
        <w:t> </w:t>
      </w:r>
      <w:r>
        <w:rPr>
          <w:sz w:val="28"/>
        </w:rPr>
        <w:t>hành án, quyền yêu cầu</w:t>
      </w:r>
      <w:r>
        <w:rPr>
          <w:spacing w:val="-1"/>
          <w:sz w:val="28"/>
        </w:rPr>
        <w:t> </w:t>
      </w:r>
      <w:r>
        <w:rPr>
          <w:sz w:val="28"/>
        </w:rPr>
        <w:t>thi</w:t>
      </w:r>
      <w:r>
        <w:rPr>
          <w:spacing w:val="-1"/>
          <w:sz w:val="28"/>
        </w:rPr>
        <w:t> </w:t>
      </w:r>
      <w:r>
        <w:rPr>
          <w:sz w:val="28"/>
        </w:rPr>
        <w:t>hành</w:t>
      </w:r>
      <w:r>
        <w:rPr>
          <w:spacing w:val="-2"/>
          <w:sz w:val="28"/>
        </w:rPr>
        <w:t> </w:t>
      </w:r>
      <w:r>
        <w:rPr>
          <w:sz w:val="28"/>
        </w:rPr>
        <w:t>án,</w:t>
      </w:r>
      <w:r>
        <w:rPr>
          <w:spacing w:val="-4"/>
          <w:sz w:val="28"/>
        </w:rPr>
        <w:t> </w:t>
      </w:r>
      <w:r>
        <w:rPr>
          <w:sz w:val="28"/>
        </w:rPr>
        <w:t>tự</w:t>
      </w:r>
      <w:r>
        <w:rPr>
          <w:spacing w:val="-3"/>
          <w:sz w:val="28"/>
        </w:rPr>
        <w:t> </w:t>
      </w:r>
      <w:r>
        <w:rPr>
          <w:sz w:val="28"/>
        </w:rPr>
        <w:t>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1" w:after="1"/>
        <w:ind w:left="0" w:firstLine="0"/>
        <w:jc w:val="left"/>
        <w:rPr>
          <w:sz w:val="22"/>
        </w:rPr>
      </w:pP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1"/>
        <w:gridCol w:w="4976"/>
      </w:tblGrid>
      <w:tr>
        <w:trPr>
          <w:trHeight w:val="2704" w:hRule="atLeast"/>
        </w:trPr>
        <w:tc>
          <w:tcPr>
            <w:tcW w:w="393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7"/>
              </w:numPr>
              <w:tabs>
                <w:tab w:pos="175" w:val="left" w:leader="none"/>
              </w:tabs>
              <w:spacing w:line="251" w:lineRule="exact" w:before="0" w:after="0"/>
              <w:ind w:left="174" w:right="0" w:hanging="125"/>
              <w:jc w:val="left"/>
              <w:rPr>
                <w:sz w:val="22"/>
              </w:rPr>
            </w:pPr>
            <w:r>
              <w:rPr>
                <w:sz w:val="22"/>
              </w:rPr>
              <w:t>TAND</w:t>
            </w:r>
            <w:r>
              <w:rPr>
                <w:spacing w:val="-2"/>
                <w:sz w:val="22"/>
              </w:rPr>
              <w:t> </w:t>
            </w:r>
            <w:r>
              <w:rPr>
                <w:sz w:val="22"/>
              </w:rPr>
              <w:t>tỉnh</w:t>
            </w:r>
            <w:r>
              <w:rPr>
                <w:spacing w:val="-1"/>
                <w:sz w:val="22"/>
              </w:rPr>
              <w:t> </w:t>
            </w:r>
            <w:r>
              <w:rPr>
                <w:sz w:val="22"/>
              </w:rPr>
              <w:t>Tiền</w:t>
            </w:r>
            <w:r>
              <w:rPr>
                <w:spacing w:val="-3"/>
                <w:sz w:val="22"/>
              </w:rPr>
              <w:t> </w:t>
            </w:r>
            <w:r>
              <w:rPr>
                <w:spacing w:val="-2"/>
                <w:sz w:val="22"/>
              </w:rPr>
              <w:t>Giang;</w:t>
            </w:r>
          </w:p>
          <w:p>
            <w:pPr>
              <w:pStyle w:val="TableParagraph"/>
              <w:numPr>
                <w:ilvl w:val="0"/>
                <w:numId w:val="7"/>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Gò</w:t>
            </w:r>
            <w:r>
              <w:rPr>
                <w:spacing w:val="-2"/>
                <w:sz w:val="22"/>
              </w:rPr>
              <w:t> </w:t>
            </w:r>
            <w:r>
              <w:rPr>
                <w:sz w:val="22"/>
              </w:rPr>
              <w:t>Công</w:t>
            </w:r>
            <w:r>
              <w:rPr>
                <w:spacing w:val="-2"/>
                <w:sz w:val="22"/>
              </w:rPr>
              <w:t> </w:t>
            </w:r>
            <w:r>
              <w:rPr>
                <w:spacing w:val="-4"/>
                <w:sz w:val="22"/>
              </w:rPr>
              <w:t>Tây;</w:t>
            </w:r>
          </w:p>
          <w:p>
            <w:pPr>
              <w:pStyle w:val="TableParagraph"/>
              <w:numPr>
                <w:ilvl w:val="0"/>
                <w:numId w:val="7"/>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Gò</w:t>
            </w:r>
            <w:r>
              <w:rPr>
                <w:spacing w:val="-2"/>
                <w:sz w:val="22"/>
              </w:rPr>
              <w:t> </w:t>
            </w:r>
            <w:r>
              <w:rPr>
                <w:sz w:val="22"/>
              </w:rPr>
              <w:t>Công</w:t>
            </w:r>
            <w:r>
              <w:rPr>
                <w:spacing w:val="-4"/>
                <w:sz w:val="22"/>
              </w:rPr>
              <w:t> Tây;</w:t>
            </w:r>
          </w:p>
          <w:p>
            <w:pPr>
              <w:pStyle w:val="TableParagraph"/>
              <w:numPr>
                <w:ilvl w:val="0"/>
                <w:numId w:val="7"/>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7"/>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hồ sơ, án </w:t>
            </w:r>
            <w:r>
              <w:rPr>
                <w:spacing w:val="-4"/>
                <w:sz w:val="22"/>
              </w:rPr>
              <w:t>văn.</w:t>
            </w:r>
          </w:p>
        </w:tc>
        <w:tc>
          <w:tcPr>
            <w:tcW w:w="4976" w:type="dxa"/>
          </w:tcPr>
          <w:p>
            <w:pPr>
              <w:pStyle w:val="TableParagraph"/>
              <w:ind w:left="379"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174"/>
              <w:ind w:left="1698" w:right="1821"/>
              <w:jc w:val="center"/>
              <w:rPr>
                <w:b/>
                <w:sz w:val="28"/>
              </w:rPr>
            </w:pPr>
            <w:r>
              <w:rPr>
                <w:b/>
                <w:sz w:val="28"/>
              </w:rPr>
              <w:t>Lê Thị </w:t>
            </w:r>
            <w:r>
              <w:rPr>
                <w:b/>
                <w:spacing w:val="-5"/>
                <w:sz w:val="28"/>
              </w:rPr>
              <w:t>Tám</w:t>
            </w:r>
          </w:p>
        </w:tc>
      </w:tr>
    </w:tbl>
    <w:sectPr>
      <w:pgSz w:w="11910" w:h="16840"/>
      <w:pgMar w:header="0" w:footer="886" w:top="1060" w:bottom="1100" w:left="15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9.510010pt;margin-top:785.568787pt;width:14.05pt;height:17.55pt;mso-position-horizontal-relative:page;mso-position-vertical-relative:page;z-index:-15830528"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4</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2"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4" w:hanging="154"/>
      </w:pPr>
      <w:rPr>
        <w:rFonts w:hint="default"/>
        <w:lang w:val="vi" w:eastAsia="en-US" w:bidi="ar-SA"/>
      </w:rPr>
    </w:lvl>
    <w:lvl w:ilvl="2">
      <w:start w:val="0"/>
      <w:numFmt w:val="bullet"/>
      <w:lvlText w:val="•"/>
      <w:lvlJc w:val="left"/>
      <w:pPr>
        <w:ind w:left="2029" w:hanging="154"/>
      </w:pPr>
      <w:rPr>
        <w:rFonts w:hint="default"/>
        <w:lang w:val="vi" w:eastAsia="en-US" w:bidi="ar-SA"/>
      </w:rPr>
    </w:lvl>
    <w:lvl w:ilvl="3">
      <w:start w:val="0"/>
      <w:numFmt w:val="bullet"/>
      <w:lvlText w:val="•"/>
      <w:lvlJc w:val="left"/>
      <w:pPr>
        <w:ind w:left="2954" w:hanging="154"/>
      </w:pPr>
      <w:rPr>
        <w:rFonts w:hint="default"/>
        <w:lang w:val="vi" w:eastAsia="en-US" w:bidi="ar-SA"/>
      </w:rPr>
    </w:lvl>
    <w:lvl w:ilvl="4">
      <w:start w:val="0"/>
      <w:numFmt w:val="bullet"/>
      <w:lvlText w:val="•"/>
      <w:lvlJc w:val="left"/>
      <w:pPr>
        <w:ind w:left="3879" w:hanging="154"/>
      </w:pPr>
      <w:rPr>
        <w:rFonts w:hint="default"/>
        <w:lang w:val="vi" w:eastAsia="en-US" w:bidi="ar-SA"/>
      </w:rPr>
    </w:lvl>
    <w:lvl w:ilvl="5">
      <w:start w:val="0"/>
      <w:numFmt w:val="bullet"/>
      <w:lvlText w:val="•"/>
      <w:lvlJc w:val="left"/>
      <w:pPr>
        <w:ind w:left="4804" w:hanging="154"/>
      </w:pPr>
      <w:rPr>
        <w:rFonts w:hint="default"/>
        <w:lang w:val="vi" w:eastAsia="en-US" w:bidi="ar-SA"/>
      </w:rPr>
    </w:lvl>
    <w:lvl w:ilvl="6">
      <w:start w:val="0"/>
      <w:numFmt w:val="bullet"/>
      <w:lvlText w:val="•"/>
      <w:lvlJc w:val="left"/>
      <w:pPr>
        <w:ind w:left="5729" w:hanging="154"/>
      </w:pPr>
      <w:rPr>
        <w:rFonts w:hint="default"/>
        <w:lang w:val="vi" w:eastAsia="en-US" w:bidi="ar-SA"/>
      </w:rPr>
    </w:lvl>
    <w:lvl w:ilvl="7">
      <w:start w:val="0"/>
      <w:numFmt w:val="bullet"/>
      <w:lvlText w:val="•"/>
      <w:lvlJc w:val="left"/>
      <w:pPr>
        <w:ind w:left="6654" w:hanging="154"/>
      </w:pPr>
      <w:rPr>
        <w:rFonts w:hint="default"/>
        <w:lang w:val="vi" w:eastAsia="en-US" w:bidi="ar-SA"/>
      </w:rPr>
    </w:lvl>
    <w:lvl w:ilvl="8">
      <w:start w:val="0"/>
      <w:numFmt w:val="bullet"/>
      <w:lvlText w:val="•"/>
      <w:lvlJc w:val="left"/>
      <w:pPr>
        <w:ind w:left="7579" w:hanging="154"/>
      </w:pPr>
      <w:rPr>
        <w:rFonts w:hint="default"/>
        <w:lang w:val="vi" w:eastAsia="en-US" w:bidi="ar-SA"/>
      </w:rPr>
    </w:lvl>
  </w:abstractNum>
  <w:abstractNum w:abstractNumId="6">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5" w:hanging="125"/>
      </w:pPr>
      <w:rPr>
        <w:rFonts w:hint="default"/>
        <w:lang w:val="vi" w:eastAsia="en-US" w:bidi="ar-SA"/>
      </w:rPr>
    </w:lvl>
    <w:lvl w:ilvl="2">
      <w:start w:val="0"/>
      <w:numFmt w:val="bullet"/>
      <w:lvlText w:val="•"/>
      <w:lvlJc w:val="left"/>
      <w:pPr>
        <w:ind w:left="930" w:hanging="125"/>
      </w:pPr>
      <w:rPr>
        <w:rFonts w:hint="default"/>
        <w:lang w:val="vi" w:eastAsia="en-US" w:bidi="ar-SA"/>
      </w:rPr>
    </w:lvl>
    <w:lvl w:ilvl="3">
      <w:start w:val="0"/>
      <w:numFmt w:val="bullet"/>
      <w:lvlText w:val="•"/>
      <w:lvlJc w:val="left"/>
      <w:pPr>
        <w:ind w:left="1305" w:hanging="125"/>
      </w:pPr>
      <w:rPr>
        <w:rFonts w:hint="default"/>
        <w:lang w:val="vi" w:eastAsia="en-US" w:bidi="ar-SA"/>
      </w:rPr>
    </w:lvl>
    <w:lvl w:ilvl="4">
      <w:start w:val="0"/>
      <w:numFmt w:val="bullet"/>
      <w:lvlText w:val="•"/>
      <w:lvlJc w:val="left"/>
      <w:pPr>
        <w:ind w:left="1680" w:hanging="125"/>
      </w:pPr>
      <w:rPr>
        <w:rFonts w:hint="default"/>
        <w:lang w:val="vi" w:eastAsia="en-US" w:bidi="ar-SA"/>
      </w:rPr>
    </w:lvl>
    <w:lvl w:ilvl="5">
      <w:start w:val="0"/>
      <w:numFmt w:val="bullet"/>
      <w:lvlText w:val="•"/>
      <w:lvlJc w:val="left"/>
      <w:pPr>
        <w:ind w:left="2055" w:hanging="125"/>
      </w:pPr>
      <w:rPr>
        <w:rFonts w:hint="default"/>
        <w:lang w:val="vi" w:eastAsia="en-US" w:bidi="ar-SA"/>
      </w:rPr>
    </w:lvl>
    <w:lvl w:ilvl="6">
      <w:start w:val="0"/>
      <w:numFmt w:val="bullet"/>
      <w:lvlText w:val="•"/>
      <w:lvlJc w:val="left"/>
      <w:pPr>
        <w:ind w:left="2430" w:hanging="125"/>
      </w:pPr>
      <w:rPr>
        <w:rFonts w:hint="default"/>
        <w:lang w:val="vi" w:eastAsia="en-US" w:bidi="ar-SA"/>
      </w:rPr>
    </w:lvl>
    <w:lvl w:ilvl="7">
      <w:start w:val="0"/>
      <w:numFmt w:val="bullet"/>
      <w:lvlText w:val="•"/>
      <w:lvlJc w:val="left"/>
      <w:pPr>
        <w:ind w:left="2805" w:hanging="125"/>
      </w:pPr>
      <w:rPr>
        <w:rFonts w:hint="default"/>
        <w:lang w:val="vi" w:eastAsia="en-US" w:bidi="ar-SA"/>
      </w:rPr>
    </w:lvl>
    <w:lvl w:ilvl="8">
      <w:start w:val="0"/>
      <w:numFmt w:val="bullet"/>
      <w:lvlText w:val="•"/>
      <w:lvlJc w:val="left"/>
      <w:pPr>
        <w:ind w:left="3180" w:hanging="125"/>
      </w:pPr>
      <w:rPr>
        <w:rFonts w:hint="default"/>
        <w:lang w:val="vi" w:eastAsia="en-US" w:bidi="ar-SA"/>
      </w:rPr>
    </w:lvl>
  </w:abstractNum>
  <w:abstractNum w:abstractNumId="5">
    <w:multiLevelType w:val="hybridMultilevel"/>
    <w:lvl w:ilvl="0">
      <w:start w:val="1"/>
      <w:numFmt w:val="decimal"/>
      <w:lvlText w:val="%1."/>
      <w:lvlJc w:val="left"/>
      <w:pPr>
        <w:ind w:left="102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60" w:hanging="281"/>
      </w:pPr>
      <w:rPr>
        <w:rFonts w:hint="default"/>
        <w:lang w:val="vi" w:eastAsia="en-US" w:bidi="ar-SA"/>
      </w:rPr>
    </w:lvl>
    <w:lvl w:ilvl="2">
      <w:start w:val="0"/>
      <w:numFmt w:val="bullet"/>
      <w:lvlText w:val="•"/>
      <w:lvlJc w:val="left"/>
      <w:pPr>
        <w:ind w:left="2701" w:hanging="281"/>
      </w:pPr>
      <w:rPr>
        <w:rFonts w:hint="default"/>
        <w:lang w:val="vi" w:eastAsia="en-US" w:bidi="ar-SA"/>
      </w:rPr>
    </w:lvl>
    <w:lvl w:ilvl="3">
      <w:start w:val="0"/>
      <w:numFmt w:val="bullet"/>
      <w:lvlText w:val="•"/>
      <w:lvlJc w:val="left"/>
      <w:pPr>
        <w:ind w:left="3542" w:hanging="281"/>
      </w:pPr>
      <w:rPr>
        <w:rFonts w:hint="default"/>
        <w:lang w:val="vi" w:eastAsia="en-US" w:bidi="ar-SA"/>
      </w:rPr>
    </w:lvl>
    <w:lvl w:ilvl="4">
      <w:start w:val="0"/>
      <w:numFmt w:val="bullet"/>
      <w:lvlText w:val="•"/>
      <w:lvlJc w:val="left"/>
      <w:pPr>
        <w:ind w:left="4383" w:hanging="281"/>
      </w:pPr>
      <w:rPr>
        <w:rFonts w:hint="default"/>
        <w:lang w:val="vi" w:eastAsia="en-US" w:bidi="ar-SA"/>
      </w:rPr>
    </w:lvl>
    <w:lvl w:ilvl="5">
      <w:start w:val="0"/>
      <w:numFmt w:val="bullet"/>
      <w:lvlText w:val="•"/>
      <w:lvlJc w:val="left"/>
      <w:pPr>
        <w:ind w:left="5224" w:hanging="281"/>
      </w:pPr>
      <w:rPr>
        <w:rFonts w:hint="default"/>
        <w:lang w:val="vi" w:eastAsia="en-US" w:bidi="ar-SA"/>
      </w:rPr>
    </w:lvl>
    <w:lvl w:ilvl="6">
      <w:start w:val="0"/>
      <w:numFmt w:val="bullet"/>
      <w:lvlText w:val="•"/>
      <w:lvlJc w:val="left"/>
      <w:pPr>
        <w:ind w:left="6065" w:hanging="281"/>
      </w:pPr>
      <w:rPr>
        <w:rFonts w:hint="default"/>
        <w:lang w:val="vi" w:eastAsia="en-US" w:bidi="ar-SA"/>
      </w:rPr>
    </w:lvl>
    <w:lvl w:ilvl="7">
      <w:start w:val="0"/>
      <w:numFmt w:val="bullet"/>
      <w:lvlText w:val="•"/>
      <w:lvlJc w:val="left"/>
      <w:pPr>
        <w:ind w:left="6906" w:hanging="281"/>
      </w:pPr>
      <w:rPr>
        <w:rFonts w:hint="default"/>
        <w:lang w:val="vi" w:eastAsia="en-US" w:bidi="ar-SA"/>
      </w:rPr>
    </w:lvl>
    <w:lvl w:ilvl="8">
      <w:start w:val="0"/>
      <w:numFmt w:val="bullet"/>
      <w:lvlText w:val="•"/>
      <w:lvlJc w:val="left"/>
      <w:pPr>
        <w:ind w:left="7747" w:hanging="281"/>
      </w:pPr>
      <w:rPr>
        <w:rFonts w:hint="default"/>
        <w:lang w:val="vi" w:eastAsia="en-US" w:bidi="ar-SA"/>
      </w:rPr>
    </w:lvl>
  </w:abstractNum>
  <w:abstractNum w:abstractNumId="4">
    <w:multiLevelType w:val="hybridMultilevel"/>
    <w:lvl w:ilvl="0">
      <w:start w:val="0"/>
      <w:numFmt w:val="bullet"/>
      <w:lvlText w:val="-"/>
      <w:lvlJc w:val="left"/>
      <w:pPr>
        <w:ind w:left="182" w:hanging="178"/>
      </w:pPr>
      <w:rPr>
        <w:rFonts w:hint="default" w:ascii="Times New Roman" w:hAnsi="Times New Roman" w:eastAsia="Times New Roman" w:cs="Times New Roman"/>
        <w:w w:val="100"/>
        <w:lang w:val="vi" w:eastAsia="en-US" w:bidi="ar-SA"/>
      </w:rPr>
    </w:lvl>
    <w:lvl w:ilvl="1">
      <w:start w:val="0"/>
      <w:numFmt w:val="bullet"/>
      <w:lvlText w:val="•"/>
      <w:lvlJc w:val="left"/>
      <w:pPr>
        <w:ind w:left="1104" w:hanging="178"/>
      </w:pPr>
      <w:rPr>
        <w:rFonts w:hint="default"/>
        <w:lang w:val="vi" w:eastAsia="en-US" w:bidi="ar-SA"/>
      </w:rPr>
    </w:lvl>
    <w:lvl w:ilvl="2">
      <w:start w:val="0"/>
      <w:numFmt w:val="bullet"/>
      <w:lvlText w:val="•"/>
      <w:lvlJc w:val="left"/>
      <w:pPr>
        <w:ind w:left="2029" w:hanging="178"/>
      </w:pPr>
      <w:rPr>
        <w:rFonts w:hint="default"/>
        <w:lang w:val="vi" w:eastAsia="en-US" w:bidi="ar-SA"/>
      </w:rPr>
    </w:lvl>
    <w:lvl w:ilvl="3">
      <w:start w:val="0"/>
      <w:numFmt w:val="bullet"/>
      <w:lvlText w:val="•"/>
      <w:lvlJc w:val="left"/>
      <w:pPr>
        <w:ind w:left="2954" w:hanging="178"/>
      </w:pPr>
      <w:rPr>
        <w:rFonts w:hint="default"/>
        <w:lang w:val="vi" w:eastAsia="en-US" w:bidi="ar-SA"/>
      </w:rPr>
    </w:lvl>
    <w:lvl w:ilvl="4">
      <w:start w:val="0"/>
      <w:numFmt w:val="bullet"/>
      <w:lvlText w:val="•"/>
      <w:lvlJc w:val="left"/>
      <w:pPr>
        <w:ind w:left="3879" w:hanging="178"/>
      </w:pPr>
      <w:rPr>
        <w:rFonts w:hint="default"/>
        <w:lang w:val="vi" w:eastAsia="en-US" w:bidi="ar-SA"/>
      </w:rPr>
    </w:lvl>
    <w:lvl w:ilvl="5">
      <w:start w:val="0"/>
      <w:numFmt w:val="bullet"/>
      <w:lvlText w:val="•"/>
      <w:lvlJc w:val="left"/>
      <w:pPr>
        <w:ind w:left="4804" w:hanging="178"/>
      </w:pPr>
      <w:rPr>
        <w:rFonts w:hint="default"/>
        <w:lang w:val="vi" w:eastAsia="en-US" w:bidi="ar-SA"/>
      </w:rPr>
    </w:lvl>
    <w:lvl w:ilvl="6">
      <w:start w:val="0"/>
      <w:numFmt w:val="bullet"/>
      <w:lvlText w:val="•"/>
      <w:lvlJc w:val="left"/>
      <w:pPr>
        <w:ind w:left="5729" w:hanging="178"/>
      </w:pPr>
      <w:rPr>
        <w:rFonts w:hint="default"/>
        <w:lang w:val="vi" w:eastAsia="en-US" w:bidi="ar-SA"/>
      </w:rPr>
    </w:lvl>
    <w:lvl w:ilvl="7">
      <w:start w:val="0"/>
      <w:numFmt w:val="bullet"/>
      <w:lvlText w:val="•"/>
      <w:lvlJc w:val="left"/>
      <w:pPr>
        <w:ind w:left="6654" w:hanging="178"/>
      </w:pPr>
      <w:rPr>
        <w:rFonts w:hint="default"/>
        <w:lang w:val="vi" w:eastAsia="en-US" w:bidi="ar-SA"/>
      </w:rPr>
    </w:lvl>
    <w:lvl w:ilvl="8">
      <w:start w:val="0"/>
      <w:numFmt w:val="bullet"/>
      <w:lvlText w:val="•"/>
      <w:lvlJc w:val="left"/>
      <w:pPr>
        <w:ind w:left="7579" w:hanging="178"/>
      </w:pPr>
      <w:rPr>
        <w:rFonts w:hint="default"/>
        <w:lang w:val="vi" w:eastAsia="en-US" w:bidi="ar-SA"/>
      </w:rPr>
    </w:lvl>
  </w:abstractNum>
  <w:abstractNum w:abstractNumId="3">
    <w:multiLevelType w:val="hybridMultilevel"/>
    <w:lvl w:ilvl="0">
      <w:start w:val="1"/>
      <w:numFmt w:val="decimal"/>
      <w:lvlText w:val="[%1]"/>
      <w:lvlJc w:val="left"/>
      <w:pPr>
        <w:ind w:left="1151" w:hanging="40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2"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78" w:hanging="192"/>
      </w:pPr>
      <w:rPr>
        <w:rFonts w:hint="default"/>
        <w:lang w:val="vi" w:eastAsia="en-US" w:bidi="ar-SA"/>
      </w:rPr>
    </w:lvl>
    <w:lvl w:ilvl="3">
      <w:start w:val="0"/>
      <w:numFmt w:val="bullet"/>
      <w:lvlText w:val="•"/>
      <w:lvlJc w:val="left"/>
      <w:pPr>
        <w:ind w:left="2997" w:hanging="192"/>
      </w:pPr>
      <w:rPr>
        <w:rFonts w:hint="default"/>
        <w:lang w:val="vi" w:eastAsia="en-US" w:bidi="ar-SA"/>
      </w:rPr>
    </w:lvl>
    <w:lvl w:ilvl="4">
      <w:start w:val="0"/>
      <w:numFmt w:val="bullet"/>
      <w:lvlText w:val="•"/>
      <w:lvlJc w:val="left"/>
      <w:pPr>
        <w:ind w:left="3916" w:hanging="192"/>
      </w:pPr>
      <w:rPr>
        <w:rFonts w:hint="default"/>
        <w:lang w:val="vi" w:eastAsia="en-US" w:bidi="ar-SA"/>
      </w:rPr>
    </w:lvl>
    <w:lvl w:ilvl="5">
      <w:start w:val="0"/>
      <w:numFmt w:val="bullet"/>
      <w:lvlText w:val="•"/>
      <w:lvlJc w:val="left"/>
      <w:pPr>
        <w:ind w:left="4835" w:hanging="192"/>
      </w:pPr>
      <w:rPr>
        <w:rFonts w:hint="default"/>
        <w:lang w:val="vi" w:eastAsia="en-US" w:bidi="ar-SA"/>
      </w:rPr>
    </w:lvl>
    <w:lvl w:ilvl="6">
      <w:start w:val="0"/>
      <w:numFmt w:val="bullet"/>
      <w:lvlText w:val="•"/>
      <w:lvlJc w:val="left"/>
      <w:pPr>
        <w:ind w:left="5753" w:hanging="192"/>
      </w:pPr>
      <w:rPr>
        <w:rFonts w:hint="default"/>
        <w:lang w:val="vi" w:eastAsia="en-US" w:bidi="ar-SA"/>
      </w:rPr>
    </w:lvl>
    <w:lvl w:ilvl="7">
      <w:start w:val="0"/>
      <w:numFmt w:val="bullet"/>
      <w:lvlText w:val="•"/>
      <w:lvlJc w:val="left"/>
      <w:pPr>
        <w:ind w:left="6672" w:hanging="192"/>
      </w:pPr>
      <w:rPr>
        <w:rFonts w:hint="default"/>
        <w:lang w:val="vi" w:eastAsia="en-US" w:bidi="ar-SA"/>
      </w:rPr>
    </w:lvl>
    <w:lvl w:ilvl="8">
      <w:start w:val="0"/>
      <w:numFmt w:val="bullet"/>
      <w:lvlText w:val="•"/>
      <w:lvlJc w:val="left"/>
      <w:pPr>
        <w:ind w:left="7591" w:hanging="192"/>
      </w:pPr>
      <w:rPr>
        <w:rFonts w:hint="default"/>
        <w:lang w:val="vi" w:eastAsia="en-US" w:bidi="ar-SA"/>
      </w:rPr>
    </w:lvl>
  </w:abstractNum>
  <w:abstractNum w:abstractNumId="1">
    <w:multiLevelType w:val="hybridMultilevel"/>
    <w:lvl w:ilvl="0">
      <w:start w:val="0"/>
      <w:numFmt w:val="bullet"/>
      <w:lvlText w:val="*"/>
      <w:lvlJc w:val="left"/>
      <w:pPr>
        <w:ind w:left="182" w:hanging="23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9" w:hanging="166"/>
      </w:pPr>
      <w:rPr>
        <w:rFonts w:hint="default"/>
        <w:lang w:val="vi" w:eastAsia="en-US" w:bidi="ar-SA"/>
      </w:rPr>
    </w:lvl>
    <w:lvl w:ilvl="3">
      <w:start w:val="0"/>
      <w:numFmt w:val="bullet"/>
      <w:lvlText w:val="•"/>
      <w:lvlJc w:val="left"/>
      <w:pPr>
        <w:ind w:left="2954" w:hanging="166"/>
      </w:pPr>
      <w:rPr>
        <w:rFonts w:hint="default"/>
        <w:lang w:val="vi" w:eastAsia="en-US" w:bidi="ar-SA"/>
      </w:rPr>
    </w:lvl>
    <w:lvl w:ilvl="4">
      <w:start w:val="0"/>
      <w:numFmt w:val="bullet"/>
      <w:lvlText w:val="•"/>
      <w:lvlJc w:val="left"/>
      <w:pPr>
        <w:ind w:left="3879" w:hanging="166"/>
      </w:pPr>
      <w:rPr>
        <w:rFonts w:hint="default"/>
        <w:lang w:val="vi" w:eastAsia="en-US" w:bidi="ar-SA"/>
      </w:rPr>
    </w:lvl>
    <w:lvl w:ilvl="5">
      <w:start w:val="0"/>
      <w:numFmt w:val="bullet"/>
      <w:lvlText w:val="•"/>
      <w:lvlJc w:val="left"/>
      <w:pPr>
        <w:ind w:left="4804" w:hanging="166"/>
      </w:pPr>
      <w:rPr>
        <w:rFonts w:hint="default"/>
        <w:lang w:val="vi" w:eastAsia="en-US" w:bidi="ar-SA"/>
      </w:rPr>
    </w:lvl>
    <w:lvl w:ilvl="6">
      <w:start w:val="0"/>
      <w:numFmt w:val="bullet"/>
      <w:lvlText w:val="•"/>
      <w:lvlJc w:val="left"/>
      <w:pPr>
        <w:ind w:left="5729" w:hanging="166"/>
      </w:pPr>
      <w:rPr>
        <w:rFonts w:hint="default"/>
        <w:lang w:val="vi" w:eastAsia="en-US" w:bidi="ar-SA"/>
      </w:rPr>
    </w:lvl>
    <w:lvl w:ilvl="7">
      <w:start w:val="0"/>
      <w:numFmt w:val="bullet"/>
      <w:lvlText w:val="•"/>
      <w:lvlJc w:val="left"/>
      <w:pPr>
        <w:ind w:left="6654" w:hanging="166"/>
      </w:pPr>
      <w:rPr>
        <w:rFonts w:hint="default"/>
        <w:lang w:val="vi" w:eastAsia="en-US" w:bidi="ar-SA"/>
      </w:rPr>
    </w:lvl>
    <w:lvl w:ilvl="8">
      <w:start w:val="0"/>
      <w:numFmt w:val="bullet"/>
      <w:lvlText w:val="•"/>
      <w:lvlJc w:val="left"/>
      <w:pPr>
        <w:ind w:left="7579" w:hanging="166"/>
      </w:pPr>
      <w:rPr>
        <w:rFonts w:hint="default"/>
        <w:lang w:val="vi" w:eastAsia="en-US" w:bidi="ar-SA"/>
      </w:rPr>
    </w:lvl>
  </w:abstractNum>
  <w:abstractNum w:abstractNumId="0">
    <w:multiLevelType w:val="hybridMultilevel"/>
    <w:lvl w:ilvl="0">
      <w:start w:val="1"/>
      <w:numFmt w:val="decimal"/>
      <w:lvlText w:val="%1."/>
      <w:lvlJc w:val="left"/>
      <w:pPr>
        <w:ind w:left="102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2" w:hanging="197"/>
      </w:pPr>
      <w:rPr>
        <w:rFonts w:hint="default" w:ascii="Times New Roman" w:hAnsi="Times New Roman" w:eastAsia="Times New Roman" w:cs="Times New Roman"/>
        <w:w w:val="100"/>
        <w:lang w:val="vi" w:eastAsia="en-US" w:bidi="ar-SA"/>
      </w:rPr>
    </w:lvl>
    <w:lvl w:ilvl="2">
      <w:start w:val="0"/>
      <w:numFmt w:val="bullet"/>
      <w:lvlText w:val="•"/>
      <w:lvlJc w:val="left"/>
      <w:pPr>
        <w:ind w:left="1954" w:hanging="197"/>
      </w:pPr>
      <w:rPr>
        <w:rFonts w:hint="default"/>
        <w:lang w:val="vi" w:eastAsia="en-US" w:bidi="ar-SA"/>
      </w:rPr>
    </w:lvl>
    <w:lvl w:ilvl="3">
      <w:start w:val="0"/>
      <w:numFmt w:val="bullet"/>
      <w:lvlText w:val="•"/>
      <w:lvlJc w:val="left"/>
      <w:pPr>
        <w:ind w:left="2888" w:hanging="197"/>
      </w:pPr>
      <w:rPr>
        <w:rFonts w:hint="default"/>
        <w:lang w:val="vi" w:eastAsia="en-US" w:bidi="ar-SA"/>
      </w:rPr>
    </w:lvl>
    <w:lvl w:ilvl="4">
      <w:start w:val="0"/>
      <w:numFmt w:val="bullet"/>
      <w:lvlText w:val="•"/>
      <w:lvlJc w:val="left"/>
      <w:pPr>
        <w:ind w:left="3822" w:hanging="197"/>
      </w:pPr>
      <w:rPr>
        <w:rFonts w:hint="default"/>
        <w:lang w:val="vi" w:eastAsia="en-US" w:bidi="ar-SA"/>
      </w:rPr>
    </w:lvl>
    <w:lvl w:ilvl="5">
      <w:start w:val="0"/>
      <w:numFmt w:val="bullet"/>
      <w:lvlText w:val="•"/>
      <w:lvlJc w:val="left"/>
      <w:pPr>
        <w:ind w:left="4757" w:hanging="197"/>
      </w:pPr>
      <w:rPr>
        <w:rFonts w:hint="default"/>
        <w:lang w:val="vi" w:eastAsia="en-US" w:bidi="ar-SA"/>
      </w:rPr>
    </w:lvl>
    <w:lvl w:ilvl="6">
      <w:start w:val="0"/>
      <w:numFmt w:val="bullet"/>
      <w:lvlText w:val="•"/>
      <w:lvlJc w:val="left"/>
      <w:pPr>
        <w:ind w:left="5691" w:hanging="197"/>
      </w:pPr>
      <w:rPr>
        <w:rFonts w:hint="default"/>
        <w:lang w:val="vi" w:eastAsia="en-US" w:bidi="ar-SA"/>
      </w:rPr>
    </w:lvl>
    <w:lvl w:ilvl="7">
      <w:start w:val="0"/>
      <w:numFmt w:val="bullet"/>
      <w:lvlText w:val="•"/>
      <w:lvlJc w:val="left"/>
      <w:pPr>
        <w:ind w:left="6625" w:hanging="197"/>
      </w:pPr>
      <w:rPr>
        <w:rFonts w:hint="default"/>
        <w:lang w:val="vi" w:eastAsia="en-US" w:bidi="ar-SA"/>
      </w:rPr>
    </w:lvl>
    <w:lvl w:ilvl="8">
      <w:start w:val="0"/>
      <w:numFmt w:val="bullet"/>
      <w:lvlText w:val="•"/>
      <w:lvlJc w:val="left"/>
      <w:pPr>
        <w:ind w:left="7560" w:hanging="197"/>
      </w:pPr>
      <w:rPr>
        <w:rFonts w:hint="default"/>
        <w:lang w:val="vi" w:eastAsia="en-US" w:bidi="ar-SA"/>
      </w:rPr>
    </w:lvl>
  </w:abstractNum>
  <w:num w:numId="3">
    <w:abstractNumId w:val="2"/>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8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19" w:right="81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8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2023-04-24T06:31:41Z</dcterms:created>
  <dcterms:modified xsi:type="dcterms:W3CDTF">2023-04-24T06:31:41Z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