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5710"/>
      </w:tblGrid>
      <w:tr>
        <w:trPr>
          <w:trHeight w:val="1477" w:hRule="atLeast"/>
        </w:trPr>
        <w:tc>
          <w:tcPr>
            <w:tcW w:w="3082" w:type="dxa"/>
          </w:tcPr>
          <w:p>
            <w:pPr>
              <w:pStyle w:val="TableParagraph"/>
              <w:ind w:left="50" w:firstLine="163"/>
              <w:rPr>
                <w:b/>
                <w:sz w:val="26"/>
              </w:rPr>
            </w:pPr>
            <w:r>
              <w:rPr>
                <w:b/>
                <w:sz w:val="26"/>
              </w:rPr>
              <w:t>TÒA ÁN NHÂN DÂN HUYỆN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ĐAN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PHƯỢNG THÀNH PHỐ HÀ NỘI</w:t>
            </w:r>
          </w:p>
          <w:p>
            <w:pPr>
              <w:pStyle w:val="TableParagraph"/>
              <w:spacing w:before="4" w:after="1"/>
              <w:ind w:left="0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615"/>
              <w:rPr>
                <w:sz w:val="2"/>
              </w:rPr>
            </w:pPr>
            <w:r>
              <w:rPr>
                <w:sz w:val="2"/>
              </w:rPr>
              <w:pict>
                <v:group style="width:82.55pt;height:.75pt;mso-position-horizontal-relative:char;mso-position-vertical-relative:line" id="docshapegroup1" coordorigin="0,0" coordsize="1651,15">
                  <v:line style="position:absolute" from="0,8" to="1651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19"/>
              <w:ind w:left="227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9"/>
                <w:sz w:val="26"/>
              </w:rPr>
              <w:t> </w:t>
            </w:r>
            <w:r>
              <w:rPr>
                <w:spacing w:val="-2"/>
                <w:sz w:val="26"/>
              </w:rPr>
              <w:t>18/2022/QĐST-</w:t>
            </w:r>
            <w:r>
              <w:rPr>
                <w:spacing w:val="-5"/>
                <w:sz w:val="26"/>
              </w:rPr>
              <w:t>DS</w:t>
            </w:r>
          </w:p>
        </w:tc>
        <w:tc>
          <w:tcPr>
            <w:tcW w:w="5710" w:type="dxa"/>
          </w:tcPr>
          <w:p>
            <w:pPr>
              <w:pStyle w:val="TableParagraph"/>
              <w:spacing w:before="17"/>
              <w:ind w:left="250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42" w:after="89"/>
              <w:ind w:left="250" w:right="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411"/>
              <w:rPr>
                <w:sz w:val="2"/>
              </w:rPr>
            </w:pPr>
            <w:r>
              <w:rPr>
                <w:sz w:val="2"/>
              </w:rPr>
              <w:pict>
                <v:group style="width:154.5pt;height:.75pt;mso-position-horizontal-relative:char;mso-position-vertical-relative:line" id="docshapegroup2" coordorigin="0,0" coordsize="3090,15">
                  <v:line style="position:absolute" from="0,8" to="309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95"/>
              <w:ind w:left="1086"/>
              <w:rPr>
                <w:i/>
                <w:sz w:val="26"/>
              </w:rPr>
            </w:pPr>
            <w:r>
              <w:rPr>
                <w:i/>
                <w:sz w:val="26"/>
              </w:rPr>
              <w:t>Đan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Phượng,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1"/>
        <w:ind w:left="0"/>
        <w:rPr>
          <w:sz w:val="15"/>
        </w:rPr>
      </w:pPr>
    </w:p>
    <w:p>
      <w:pPr>
        <w:pStyle w:val="Heading1"/>
        <w:spacing w:line="322" w:lineRule="exact" w:before="89"/>
      </w:pPr>
      <w:r>
        <w:rPr>
          <w:spacing w:val="-8"/>
        </w:rPr>
        <w:t>QUYẾT</w:t>
      </w:r>
      <w:r>
        <w:rPr>
          <w:spacing w:val="-13"/>
        </w:rPr>
        <w:t> </w:t>
      </w:r>
      <w:r>
        <w:rPr>
          <w:spacing w:val="-4"/>
        </w:rPr>
        <w:t>ĐỊNH</w:t>
      </w:r>
    </w:p>
    <w:p>
      <w:pPr>
        <w:spacing w:before="0"/>
        <w:ind w:left="2232" w:right="2177" w:firstLine="0"/>
        <w:jc w:val="center"/>
        <w:rPr>
          <w:b/>
          <w:sz w:val="28"/>
        </w:rPr>
      </w:pPr>
      <w:r>
        <w:rPr>
          <w:b/>
          <w:spacing w:val="-8"/>
          <w:sz w:val="28"/>
        </w:rPr>
        <w:t>ĐÌNH</w:t>
      </w:r>
      <w:r>
        <w:rPr>
          <w:b/>
          <w:spacing w:val="-10"/>
          <w:sz w:val="28"/>
        </w:rPr>
        <w:t> </w:t>
      </w:r>
      <w:r>
        <w:rPr>
          <w:b/>
          <w:spacing w:val="-8"/>
          <w:sz w:val="28"/>
        </w:rPr>
        <w:t>CHỈ</w:t>
      </w:r>
      <w:r>
        <w:rPr>
          <w:b/>
          <w:spacing w:val="-11"/>
          <w:sz w:val="28"/>
        </w:rPr>
        <w:t> </w:t>
      </w:r>
      <w:r>
        <w:rPr>
          <w:b/>
          <w:spacing w:val="-8"/>
          <w:sz w:val="28"/>
        </w:rPr>
        <w:t>GIẢI</w:t>
      </w:r>
      <w:r>
        <w:rPr>
          <w:b/>
          <w:spacing w:val="-10"/>
          <w:sz w:val="28"/>
        </w:rPr>
        <w:t> </w:t>
      </w:r>
      <w:r>
        <w:rPr>
          <w:b/>
          <w:spacing w:val="-8"/>
          <w:sz w:val="28"/>
        </w:rPr>
        <w:t>QUYẾT</w:t>
      </w:r>
      <w:r>
        <w:rPr>
          <w:b/>
          <w:spacing w:val="-9"/>
          <w:sz w:val="28"/>
        </w:rPr>
        <w:t> </w:t>
      </w:r>
      <w:r>
        <w:rPr>
          <w:b/>
          <w:spacing w:val="-8"/>
          <w:sz w:val="28"/>
        </w:rPr>
        <w:t>VỤ</w:t>
      </w:r>
      <w:r>
        <w:rPr>
          <w:b/>
          <w:spacing w:val="-14"/>
          <w:sz w:val="28"/>
        </w:rPr>
        <w:t> </w:t>
      </w:r>
      <w:r>
        <w:rPr>
          <w:b/>
          <w:spacing w:val="-8"/>
          <w:sz w:val="28"/>
        </w:rPr>
        <w:t>ÁN</w:t>
      </w:r>
      <w:r>
        <w:rPr>
          <w:b/>
          <w:spacing w:val="-11"/>
          <w:sz w:val="28"/>
        </w:rPr>
        <w:t> </w:t>
      </w:r>
      <w:r>
        <w:rPr>
          <w:b/>
          <w:spacing w:val="-8"/>
          <w:sz w:val="28"/>
        </w:rPr>
        <w:t>DÂN</w:t>
      </w:r>
      <w:r>
        <w:rPr>
          <w:b/>
          <w:spacing w:val="-13"/>
          <w:sz w:val="28"/>
        </w:rPr>
        <w:t> </w:t>
      </w:r>
      <w:r>
        <w:rPr>
          <w:b/>
          <w:spacing w:val="-8"/>
          <w:sz w:val="28"/>
        </w:rPr>
        <w:t>SỰ</w:t>
      </w:r>
    </w:p>
    <w:p>
      <w:pPr>
        <w:pStyle w:val="BodyText"/>
        <w:spacing w:before="2"/>
        <w:ind w:left="0"/>
        <w:rPr>
          <w:b/>
          <w:sz w:val="29"/>
        </w:rPr>
      </w:pPr>
    </w:p>
    <w:p>
      <w:pPr>
        <w:pStyle w:val="BodyText"/>
        <w:spacing w:line="252" w:lineRule="auto"/>
        <w:ind w:firstLine="719"/>
      </w:pPr>
      <w:r>
        <w:rPr>
          <w:spacing w:val="-6"/>
        </w:rPr>
        <w:t>Căn</w:t>
      </w:r>
      <w:r>
        <w:rPr>
          <w:spacing w:val="-11"/>
        </w:rPr>
        <w:t> </w:t>
      </w:r>
      <w:r>
        <w:rPr>
          <w:spacing w:val="-6"/>
        </w:rPr>
        <w:t>cứ</w:t>
      </w:r>
      <w:r>
        <w:rPr>
          <w:spacing w:val="-15"/>
        </w:rPr>
        <w:t> </w:t>
      </w:r>
      <w:r>
        <w:rPr>
          <w:spacing w:val="-6"/>
        </w:rPr>
        <w:t>vào</w:t>
      </w:r>
      <w:r>
        <w:rPr>
          <w:spacing w:val="-13"/>
        </w:rPr>
        <w:t> </w:t>
      </w:r>
      <w:r>
        <w:rPr>
          <w:spacing w:val="-6"/>
        </w:rPr>
        <w:t>các</w:t>
      </w:r>
      <w:r>
        <w:rPr>
          <w:spacing w:val="-12"/>
        </w:rPr>
        <w:t> </w:t>
      </w:r>
      <w:r>
        <w:rPr>
          <w:spacing w:val="-6"/>
        </w:rPr>
        <w:t>điều</w:t>
      </w:r>
      <w:r>
        <w:rPr>
          <w:spacing w:val="-11"/>
        </w:rPr>
        <w:t> </w:t>
      </w:r>
      <w:r>
        <w:rPr>
          <w:spacing w:val="-6"/>
        </w:rPr>
        <w:t>48,</w:t>
      </w:r>
      <w:r>
        <w:rPr>
          <w:spacing w:val="-15"/>
        </w:rPr>
        <w:t> </w:t>
      </w:r>
      <w:r>
        <w:rPr>
          <w:spacing w:val="-6"/>
        </w:rPr>
        <w:t>217,</w:t>
      </w:r>
      <w:r>
        <w:rPr>
          <w:spacing w:val="-12"/>
        </w:rPr>
        <w:t> </w:t>
      </w:r>
      <w:r>
        <w:rPr>
          <w:spacing w:val="-6"/>
        </w:rPr>
        <w:t>218,</w:t>
      </w:r>
      <w:r>
        <w:rPr>
          <w:spacing w:val="-12"/>
        </w:rPr>
        <w:t> </w:t>
      </w:r>
      <w:r>
        <w:rPr>
          <w:spacing w:val="-6"/>
        </w:rPr>
        <w:t>219</w:t>
      </w:r>
      <w:r>
        <w:rPr>
          <w:spacing w:val="-13"/>
        </w:rPr>
        <w:t> </w:t>
      </w:r>
      <w:r>
        <w:rPr>
          <w:spacing w:val="-6"/>
        </w:rPr>
        <w:t>và</w:t>
      </w:r>
      <w:r>
        <w:rPr>
          <w:spacing w:val="-14"/>
        </w:rPr>
        <w:t> </w:t>
      </w:r>
      <w:r>
        <w:rPr>
          <w:spacing w:val="-6"/>
        </w:rPr>
        <w:t>khoản</w:t>
      </w:r>
      <w:r>
        <w:rPr>
          <w:spacing w:val="-11"/>
        </w:rPr>
        <w:t> </w:t>
      </w:r>
      <w:r>
        <w:rPr>
          <w:spacing w:val="-6"/>
        </w:rPr>
        <w:t>2</w:t>
      </w:r>
      <w:r>
        <w:rPr>
          <w:spacing w:val="-11"/>
        </w:rPr>
        <w:t> </w:t>
      </w:r>
      <w:r>
        <w:rPr>
          <w:spacing w:val="-6"/>
        </w:rPr>
        <w:t>Điều</w:t>
      </w:r>
      <w:r>
        <w:rPr>
          <w:spacing w:val="-13"/>
        </w:rPr>
        <w:t> </w:t>
      </w:r>
      <w:r>
        <w:rPr>
          <w:spacing w:val="-6"/>
        </w:rPr>
        <w:t>273</w:t>
      </w:r>
      <w:r>
        <w:rPr>
          <w:spacing w:val="-11"/>
        </w:rPr>
        <w:t> </w:t>
      </w:r>
      <w:r>
        <w:rPr>
          <w:spacing w:val="-6"/>
        </w:rPr>
        <w:t>của</w:t>
      </w:r>
      <w:r>
        <w:rPr>
          <w:spacing w:val="-14"/>
        </w:rPr>
        <w:t> </w:t>
      </w:r>
      <w:r>
        <w:rPr>
          <w:spacing w:val="-6"/>
        </w:rPr>
        <w:t>Bộ</w:t>
      </w:r>
      <w:r>
        <w:rPr>
          <w:spacing w:val="-13"/>
        </w:rPr>
        <w:t> </w:t>
      </w:r>
      <w:r>
        <w:rPr>
          <w:spacing w:val="-6"/>
        </w:rPr>
        <w:t>luật</w:t>
      </w:r>
      <w:r>
        <w:rPr>
          <w:spacing w:val="-11"/>
        </w:rPr>
        <w:t> </w:t>
      </w:r>
      <w:r>
        <w:rPr>
          <w:spacing w:val="-6"/>
        </w:rPr>
        <w:t>tố</w:t>
      </w:r>
      <w:r>
        <w:rPr>
          <w:spacing w:val="-13"/>
        </w:rPr>
        <w:t> </w:t>
      </w:r>
      <w:r>
        <w:rPr>
          <w:spacing w:val="-6"/>
        </w:rPr>
        <w:t>tụng </w:t>
      </w:r>
      <w:r>
        <w:rPr/>
        <w:t>dân</w:t>
      </w:r>
      <w:r>
        <w:rPr>
          <w:spacing w:val="-3"/>
        </w:rPr>
        <w:t> </w:t>
      </w:r>
      <w:r>
        <w:rPr/>
        <w:t>sự;</w:t>
      </w:r>
    </w:p>
    <w:p>
      <w:pPr>
        <w:pStyle w:val="BodyText"/>
        <w:spacing w:before="3"/>
        <w:ind w:left="881"/>
      </w:pPr>
      <w:r>
        <w:rPr>
          <w:spacing w:val="-6"/>
        </w:rPr>
        <w:t>Sau</w:t>
      </w:r>
      <w:r>
        <w:rPr>
          <w:spacing w:val="-17"/>
        </w:rPr>
        <w:t> </w:t>
      </w:r>
      <w:r>
        <w:rPr>
          <w:spacing w:val="-6"/>
        </w:rPr>
        <w:t>khi</w:t>
      </w:r>
      <w:r>
        <w:rPr>
          <w:spacing w:val="-16"/>
        </w:rPr>
        <w:t> </w:t>
      </w:r>
      <w:r>
        <w:rPr>
          <w:spacing w:val="-6"/>
        </w:rPr>
        <w:t>nghiên</w:t>
      </w:r>
      <w:r>
        <w:rPr>
          <w:spacing w:val="-13"/>
        </w:rPr>
        <w:t> </w:t>
      </w:r>
      <w:r>
        <w:rPr>
          <w:spacing w:val="-6"/>
        </w:rPr>
        <w:t>cứu</w:t>
      </w:r>
      <w:r>
        <w:rPr>
          <w:spacing w:val="-18"/>
        </w:rPr>
        <w:t> </w:t>
      </w:r>
      <w:r>
        <w:rPr>
          <w:spacing w:val="-6"/>
        </w:rPr>
        <w:t>hồ</w:t>
      </w:r>
      <w:r>
        <w:rPr>
          <w:spacing w:val="-15"/>
        </w:rPr>
        <w:t> </w:t>
      </w:r>
      <w:r>
        <w:rPr>
          <w:spacing w:val="-6"/>
        </w:rPr>
        <w:t>sơ</w:t>
      </w:r>
      <w:r>
        <w:rPr>
          <w:spacing w:val="-16"/>
        </w:rPr>
        <w:t> </w:t>
      </w:r>
      <w:r>
        <w:rPr>
          <w:spacing w:val="-6"/>
        </w:rPr>
        <w:t>vụ</w:t>
      </w:r>
      <w:r>
        <w:rPr>
          <w:spacing w:val="-13"/>
        </w:rPr>
        <w:t> </w:t>
      </w:r>
      <w:r>
        <w:rPr>
          <w:spacing w:val="-6"/>
        </w:rPr>
        <w:t>án</w:t>
      </w:r>
      <w:r>
        <w:rPr>
          <w:spacing w:val="-17"/>
        </w:rPr>
        <w:t> </w:t>
      </w:r>
      <w:r>
        <w:rPr>
          <w:spacing w:val="-6"/>
        </w:rPr>
        <w:t>dân</w:t>
      </w:r>
      <w:r>
        <w:rPr>
          <w:spacing w:val="-15"/>
        </w:rPr>
        <w:t> </w:t>
      </w:r>
      <w:r>
        <w:rPr>
          <w:spacing w:val="-6"/>
        </w:rPr>
        <w:t>sự</w:t>
      </w:r>
      <w:r>
        <w:rPr>
          <w:spacing w:val="-18"/>
        </w:rPr>
        <w:t> </w:t>
      </w:r>
      <w:r>
        <w:rPr>
          <w:spacing w:val="-6"/>
        </w:rPr>
        <w:t>sơ</w:t>
      </w:r>
      <w:r>
        <w:rPr>
          <w:spacing w:val="-15"/>
        </w:rPr>
        <w:t> </w:t>
      </w:r>
      <w:r>
        <w:rPr>
          <w:spacing w:val="-6"/>
        </w:rPr>
        <w:t>thẩm;</w:t>
      </w:r>
    </w:p>
    <w:p>
      <w:pPr>
        <w:pStyle w:val="BodyText"/>
        <w:spacing w:line="252" w:lineRule="auto" w:before="19"/>
        <w:ind w:firstLine="719"/>
      </w:pPr>
      <w:r>
        <w:rPr>
          <w:spacing w:val="-8"/>
        </w:rPr>
        <w:t>Xét</w:t>
      </w:r>
      <w:r>
        <w:rPr>
          <w:spacing w:val="-11"/>
        </w:rPr>
        <w:t> </w:t>
      </w:r>
      <w:r>
        <w:rPr>
          <w:spacing w:val="-8"/>
        </w:rPr>
        <w:t>thấy:</w:t>
      </w:r>
      <w:r>
        <w:rPr>
          <w:spacing w:val="-9"/>
        </w:rPr>
        <w:t> </w:t>
      </w:r>
      <w:r>
        <w:rPr>
          <w:spacing w:val="-8"/>
        </w:rPr>
        <w:t>Nguyên</w:t>
      </w:r>
      <w:r>
        <w:rPr>
          <w:spacing w:val="-11"/>
        </w:rPr>
        <w:t> </w:t>
      </w:r>
      <w:r>
        <w:rPr>
          <w:spacing w:val="-8"/>
        </w:rPr>
        <w:t>đơn</w:t>
      </w:r>
      <w:r>
        <w:rPr>
          <w:spacing w:val="-13"/>
        </w:rPr>
        <w:t> </w:t>
      </w:r>
      <w:r>
        <w:rPr>
          <w:spacing w:val="-8"/>
        </w:rPr>
        <w:t>là</w:t>
      </w:r>
      <w:r>
        <w:rPr>
          <w:spacing w:val="-14"/>
        </w:rPr>
        <w:t> </w:t>
      </w:r>
      <w:r>
        <w:rPr>
          <w:spacing w:val="-8"/>
        </w:rPr>
        <w:t>bà</w:t>
      </w:r>
      <w:r>
        <w:rPr>
          <w:spacing w:val="-9"/>
        </w:rPr>
        <w:t> </w:t>
      </w:r>
      <w:r>
        <w:rPr>
          <w:spacing w:val="-8"/>
        </w:rPr>
        <w:t>Hà</w:t>
      </w:r>
      <w:r>
        <w:rPr>
          <w:spacing w:val="-9"/>
        </w:rPr>
        <w:t> </w:t>
      </w:r>
      <w:r>
        <w:rPr>
          <w:spacing w:val="-8"/>
        </w:rPr>
        <w:t>Thị</w:t>
      </w:r>
      <w:r>
        <w:rPr>
          <w:spacing w:val="-11"/>
        </w:rPr>
        <w:t> </w:t>
      </w:r>
      <w:r>
        <w:rPr>
          <w:spacing w:val="-8"/>
        </w:rPr>
        <w:t>Hiền</w:t>
      </w:r>
      <w:r>
        <w:rPr>
          <w:spacing w:val="-10"/>
        </w:rPr>
        <w:t> </w:t>
      </w:r>
      <w:r>
        <w:rPr>
          <w:spacing w:val="-8"/>
        </w:rPr>
        <w:t>rút</w:t>
      </w:r>
      <w:r>
        <w:rPr>
          <w:spacing w:val="-13"/>
        </w:rPr>
        <w:t> </w:t>
      </w:r>
      <w:r>
        <w:rPr>
          <w:spacing w:val="-8"/>
        </w:rPr>
        <w:t>toàn</w:t>
      </w:r>
      <w:r>
        <w:rPr>
          <w:spacing w:val="-11"/>
        </w:rPr>
        <w:t> </w:t>
      </w:r>
      <w:r>
        <w:rPr>
          <w:spacing w:val="-8"/>
        </w:rPr>
        <w:t>bộ</w:t>
      </w:r>
      <w:r>
        <w:rPr>
          <w:spacing w:val="-1"/>
        </w:rPr>
        <w:t> </w:t>
      </w:r>
      <w:r>
        <w:rPr>
          <w:spacing w:val="-8"/>
        </w:rPr>
        <w:t>yêu</w:t>
      </w:r>
      <w:r>
        <w:rPr>
          <w:spacing w:val="-11"/>
        </w:rPr>
        <w:t> </w:t>
      </w:r>
      <w:r>
        <w:rPr>
          <w:spacing w:val="-8"/>
        </w:rPr>
        <w:t>cầu</w:t>
      </w:r>
      <w:r>
        <w:rPr>
          <w:spacing w:val="-10"/>
        </w:rPr>
        <w:t> </w:t>
      </w:r>
      <w:r>
        <w:rPr>
          <w:spacing w:val="-8"/>
        </w:rPr>
        <w:t>khởi</w:t>
      </w:r>
      <w:r>
        <w:rPr>
          <w:spacing w:val="-13"/>
        </w:rPr>
        <w:t> </w:t>
      </w:r>
      <w:r>
        <w:rPr>
          <w:spacing w:val="-8"/>
        </w:rPr>
        <w:t>kiÖn</w:t>
      </w:r>
      <w:r>
        <w:rPr>
          <w:spacing w:val="-11"/>
        </w:rPr>
        <w:t> </w:t>
      </w:r>
      <w:r>
        <w:rPr>
          <w:spacing w:val="-8"/>
        </w:rPr>
        <w:t>qui</w:t>
      </w:r>
      <w:r>
        <w:rPr>
          <w:spacing w:val="-13"/>
        </w:rPr>
        <w:t> </w:t>
      </w:r>
      <w:r>
        <w:rPr>
          <w:spacing w:val="-8"/>
        </w:rPr>
        <w:t>định </w:t>
      </w:r>
      <w:r>
        <w:rPr>
          <w:spacing w:val="-4"/>
        </w:rPr>
        <w:t>tại</w:t>
      </w:r>
      <w:r>
        <w:rPr>
          <w:spacing w:val="-18"/>
        </w:rPr>
        <w:t> </w:t>
      </w:r>
      <w:r>
        <w:rPr>
          <w:spacing w:val="-4"/>
        </w:rPr>
        <w:t>điễm</w:t>
      </w:r>
      <w:r>
        <w:rPr>
          <w:spacing w:val="-14"/>
        </w:rPr>
        <w:t> </w:t>
      </w:r>
      <w:r>
        <w:rPr>
          <w:spacing w:val="-4"/>
        </w:rPr>
        <w:t>c</w:t>
      </w:r>
      <w:r>
        <w:rPr>
          <w:spacing w:val="-16"/>
        </w:rPr>
        <w:t> </w:t>
      </w:r>
      <w:r>
        <w:rPr>
          <w:spacing w:val="-4"/>
        </w:rPr>
        <w:t>khoản</w:t>
      </w:r>
      <w:r>
        <w:rPr>
          <w:spacing w:val="-15"/>
        </w:rPr>
        <w:t> </w:t>
      </w:r>
      <w:r>
        <w:rPr>
          <w:spacing w:val="-4"/>
        </w:rPr>
        <w:t>1</w:t>
      </w:r>
      <w:r>
        <w:rPr>
          <w:spacing w:val="-13"/>
        </w:rPr>
        <w:t> </w:t>
      </w:r>
      <w:r>
        <w:rPr>
          <w:spacing w:val="-4"/>
        </w:rPr>
        <w:t>Ðiều</w:t>
      </w:r>
      <w:r>
        <w:rPr>
          <w:spacing w:val="-15"/>
        </w:rPr>
        <w:t> </w:t>
      </w:r>
      <w:r>
        <w:rPr>
          <w:spacing w:val="-4"/>
        </w:rPr>
        <w:t>217</w:t>
      </w:r>
      <w:r>
        <w:rPr>
          <w:spacing w:val="-15"/>
        </w:rPr>
        <w:t> </w:t>
      </w:r>
      <w:r>
        <w:rPr>
          <w:spacing w:val="-4"/>
        </w:rPr>
        <w:t>của</w:t>
      </w:r>
      <w:r>
        <w:rPr>
          <w:spacing w:val="-17"/>
        </w:rPr>
        <w:t> </w:t>
      </w:r>
      <w:r>
        <w:rPr>
          <w:spacing w:val="-4"/>
        </w:rPr>
        <w:t>Bộ</w:t>
      </w:r>
      <w:r>
        <w:rPr>
          <w:spacing w:val="-15"/>
        </w:rPr>
        <w:t> </w:t>
      </w:r>
      <w:r>
        <w:rPr>
          <w:spacing w:val="-4"/>
        </w:rPr>
        <w:t>luËt</w:t>
      </w:r>
      <w:r>
        <w:rPr>
          <w:spacing w:val="-16"/>
        </w:rPr>
        <w:t> </w:t>
      </w:r>
      <w:r>
        <w:rPr>
          <w:spacing w:val="-4"/>
        </w:rPr>
        <w:t>tố</w:t>
      </w:r>
      <w:r>
        <w:rPr>
          <w:spacing w:val="-16"/>
        </w:rPr>
        <w:t> </w:t>
      </w:r>
      <w:r>
        <w:rPr>
          <w:spacing w:val="-4"/>
        </w:rPr>
        <w:t>tụng</w:t>
      </w:r>
      <w:r>
        <w:rPr>
          <w:spacing w:val="-15"/>
        </w:rPr>
        <w:t> </w:t>
      </w:r>
      <w:r>
        <w:rPr>
          <w:spacing w:val="-4"/>
        </w:rPr>
        <w:t>dân</w:t>
      </w:r>
      <w:r>
        <w:rPr>
          <w:spacing w:val="-15"/>
        </w:rPr>
        <w:t> </w:t>
      </w:r>
      <w:r>
        <w:rPr>
          <w:spacing w:val="-4"/>
        </w:rPr>
        <w:t>sự.</w:t>
      </w: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1"/>
      </w:pPr>
      <w:r>
        <w:rPr>
          <w:spacing w:val="-8"/>
        </w:rPr>
        <w:t>QUYẾT</w:t>
      </w:r>
      <w:r>
        <w:rPr>
          <w:spacing w:val="-13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54" w:lineRule="auto" w:before="16" w:after="0"/>
        <w:ind w:left="162" w:right="100" w:firstLine="719"/>
        <w:jc w:val="left"/>
        <w:rPr>
          <w:sz w:val="28"/>
        </w:rPr>
      </w:pPr>
      <w:r>
        <w:rPr>
          <w:spacing w:val="-6"/>
          <w:sz w:val="28"/>
        </w:rPr>
        <w:t>Đình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chỉ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giải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quyết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vụ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án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dân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thụ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lý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số: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41/2022/TLST-DS,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ngày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12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tháng </w:t>
      </w:r>
      <w:r>
        <w:rPr>
          <w:spacing w:val="-4"/>
          <w:sz w:val="28"/>
        </w:rPr>
        <w:t>10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năm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2022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về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việc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“tranh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chấp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Hợp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đồng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vay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tài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sản”,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giữa:</w:t>
      </w:r>
    </w:p>
    <w:p>
      <w:pPr>
        <w:spacing w:line="321" w:lineRule="exact" w:before="0"/>
        <w:ind w:left="881" w:right="0" w:firstLine="0"/>
        <w:jc w:val="left"/>
        <w:rPr>
          <w:sz w:val="28"/>
        </w:rPr>
      </w:pPr>
      <w:r>
        <w:rPr>
          <w:b/>
          <w:i/>
          <w:spacing w:val="-6"/>
          <w:sz w:val="28"/>
        </w:rPr>
        <w:t>+</w:t>
      </w:r>
      <w:r>
        <w:rPr>
          <w:b/>
          <w:i/>
          <w:spacing w:val="-17"/>
          <w:sz w:val="28"/>
        </w:rPr>
        <w:t> </w:t>
      </w:r>
      <w:r>
        <w:rPr>
          <w:i/>
          <w:spacing w:val="-6"/>
          <w:sz w:val="28"/>
        </w:rPr>
        <w:t>Nguyên</w:t>
      </w:r>
      <w:r>
        <w:rPr>
          <w:i/>
          <w:spacing w:val="-15"/>
          <w:sz w:val="28"/>
        </w:rPr>
        <w:t> </w:t>
      </w:r>
      <w:r>
        <w:rPr>
          <w:i/>
          <w:spacing w:val="-6"/>
          <w:sz w:val="28"/>
        </w:rPr>
        <w:t>đơn:</w:t>
      </w:r>
      <w:r>
        <w:rPr>
          <w:i/>
          <w:spacing w:val="-16"/>
          <w:sz w:val="28"/>
        </w:rPr>
        <w:t> </w:t>
      </w:r>
      <w:r>
        <w:rPr>
          <w:spacing w:val="-6"/>
          <w:sz w:val="28"/>
        </w:rPr>
        <w:t>Bà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Hà</w:t>
      </w:r>
      <w:r>
        <w:rPr>
          <w:spacing w:val="-16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H,</w:t>
      </w:r>
      <w:r>
        <w:rPr>
          <w:spacing w:val="-17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1962;</w:t>
      </w:r>
    </w:p>
    <w:p>
      <w:pPr>
        <w:pStyle w:val="BodyText"/>
        <w:spacing w:before="17"/>
        <w:ind w:left="881"/>
      </w:pPr>
      <w:r>
        <w:rPr>
          <w:spacing w:val="-6"/>
        </w:rPr>
        <w:t>Địa</w:t>
      </w:r>
      <w:r>
        <w:rPr>
          <w:spacing w:val="-15"/>
        </w:rPr>
        <w:t> </w:t>
      </w:r>
      <w:r>
        <w:rPr>
          <w:spacing w:val="-6"/>
        </w:rPr>
        <w:t>chỉ:</w:t>
      </w:r>
      <w:r>
        <w:rPr>
          <w:spacing w:val="-16"/>
        </w:rPr>
        <w:t> </w:t>
      </w:r>
      <w:r>
        <w:rPr>
          <w:spacing w:val="-6"/>
        </w:rPr>
        <w:t>Cụm</w:t>
      </w:r>
      <w:r>
        <w:rPr>
          <w:spacing w:val="-20"/>
        </w:rPr>
        <w:t> </w:t>
      </w:r>
      <w:r>
        <w:rPr>
          <w:spacing w:val="-6"/>
        </w:rPr>
        <w:t>5,</w:t>
      </w:r>
      <w:r>
        <w:rPr>
          <w:spacing w:val="-18"/>
        </w:rPr>
        <w:t> </w:t>
      </w:r>
      <w:r>
        <w:rPr>
          <w:spacing w:val="-6"/>
        </w:rPr>
        <w:t>thôn</w:t>
      </w:r>
      <w:r>
        <w:rPr>
          <w:spacing w:val="-13"/>
        </w:rPr>
        <w:t> </w:t>
      </w:r>
      <w:r>
        <w:rPr>
          <w:spacing w:val="-6"/>
        </w:rPr>
        <w:t>Cổ</w:t>
      </w:r>
      <w:r>
        <w:rPr>
          <w:spacing w:val="-13"/>
        </w:rPr>
        <w:t> </w:t>
      </w:r>
      <w:r>
        <w:rPr>
          <w:spacing w:val="-6"/>
        </w:rPr>
        <w:t>H,</w:t>
      </w:r>
      <w:r>
        <w:rPr>
          <w:spacing w:val="-21"/>
        </w:rPr>
        <w:t> </w:t>
      </w:r>
      <w:r>
        <w:rPr>
          <w:spacing w:val="-6"/>
        </w:rPr>
        <w:t>xã</w:t>
      </w:r>
      <w:r>
        <w:rPr>
          <w:spacing w:val="-17"/>
        </w:rPr>
        <w:t> </w:t>
      </w:r>
      <w:r>
        <w:rPr>
          <w:spacing w:val="-6"/>
        </w:rPr>
        <w:t>P,</w:t>
      </w:r>
      <w:r>
        <w:rPr>
          <w:spacing w:val="-17"/>
        </w:rPr>
        <w:t> </w:t>
      </w:r>
      <w:r>
        <w:rPr>
          <w:spacing w:val="-6"/>
        </w:rPr>
        <w:t>huyện</w:t>
      </w:r>
      <w:r>
        <w:rPr>
          <w:spacing w:val="-14"/>
        </w:rPr>
        <w:t> </w:t>
      </w:r>
      <w:r>
        <w:rPr>
          <w:spacing w:val="-6"/>
        </w:rPr>
        <w:t>Đ,</w:t>
      </w:r>
      <w:r>
        <w:rPr>
          <w:spacing w:val="-15"/>
        </w:rPr>
        <w:t> </w:t>
      </w:r>
      <w:r>
        <w:rPr>
          <w:spacing w:val="-6"/>
        </w:rPr>
        <w:t>Thành</w:t>
      </w:r>
      <w:r>
        <w:rPr>
          <w:spacing w:val="-16"/>
        </w:rPr>
        <w:t> </w:t>
      </w:r>
      <w:r>
        <w:rPr>
          <w:spacing w:val="-6"/>
        </w:rPr>
        <w:t>phố</w:t>
      </w:r>
      <w:r>
        <w:rPr>
          <w:spacing w:val="-13"/>
        </w:rPr>
        <w:t> </w:t>
      </w:r>
      <w:r>
        <w:rPr>
          <w:spacing w:val="-6"/>
        </w:rPr>
        <w:t>Hà</w:t>
      </w:r>
      <w:r>
        <w:rPr>
          <w:spacing w:val="-17"/>
        </w:rPr>
        <w:t> </w:t>
      </w:r>
      <w:r>
        <w:rPr>
          <w:spacing w:val="-6"/>
        </w:rPr>
        <w:t>Nội.</w:t>
      </w:r>
    </w:p>
    <w:p>
      <w:pPr>
        <w:spacing w:before="19"/>
        <w:ind w:left="881" w:right="0" w:firstLine="0"/>
        <w:jc w:val="left"/>
        <w:rPr>
          <w:sz w:val="28"/>
        </w:rPr>
      </w:pPr>
      <w:r>
        <w:rPr>
          <w:b/>
          <w:i/>
          <w:spacing w:val="-8"/>
          <w:sz w:val="28"/>
        </w:rPr>
        <w:t>+</w:t>
      </w:r>
      <w:r>
        <w:rPr>
          <w:b/>
          <w:i/>
          <w:spacing w:val="-9"/>
          <w:sz w:val="28"/>
        </w:rPr>
        <w:t> </w:t>
      </w:r>
      <w:r>
        <w:rPr>
          <w:i/>
          <w:spacing w:val="-8"/>
          <w:sz w:val="28"/>
        </w:rPr>
        <w:t>Bị</w:t>
      </w:r>
      <w:r>
        <w:rPr>
          <w:i/>
          <w:spacing w:val="-11"/>
          <w:sz w:val="28"/>
        </w:rPr>
        <w:t> </w:t>
      </w:r>
      <w:r>
        <w:rPr>
          <w:i/>
          <w:spacing w:val="-8"/>
          <w:sz w:val="28"/>
        </w:rPr>
        <w:t>đơn:</w:t>
      </w:r>
      <w:r>
        <w:rPr>
          <w:i/>
          <w:spacing w:val="-9"/>
          <w:sz w:val="28"/>
        </w:rPr>
        <w:t> </w:t>
      </w:r>
      <w:r>
        <w:rPr>
          <w:spacing w:val="-8"/>
          <w:sz w:val="28"/>
        </w:rPr>
        <w:t>Anh Nguyễn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Ngọc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C,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sinh</w:t>
      </w:r>
      <w:r>
        <w:rPr>
          <w:spacing w:val="-11"/>
          <w:sz w:val="28"/>
        </w:rPr>
        <w:t> </w:t>
      </w:r>
      <w:r>
        <w:rPr>
          <w:spacing w:val="-8"/>
          <w:sz w:val="28"/>
        </w:rPr>
        <w:t>năm</w:t>
      </w:r>
      <w:r>
        <w:rPr>
          <w:spacing w:val="-14"/>
          <w:sz w:val="28"/>
        </w:rPr>
        <w:t> </w:t>
      </w:r>
      <w:r>
        <w:rPr>
          <w:spacing w:val="-8"/>
          <w:sz w:val="28"/>
        </w:rPr>
        <w:t>1979;</w:t>
      </w:r>
    </w:p>
    <w:p>
      <w:pPr>
        <w:pStyle w:val="BodyText"/>
        <w:spacing w:before="19"/>
        <w:ind w:left="881"/>
      </w:pPr>
      <w:r>
        <w:rPr>
          <w:spacing w:val="-6"/>
        </w:rPr>
        <w:t>Địa</w:t>
      </w:r>
      <w:r>
        <w:rPr>
          <w:spacing w:val="-15"/>
        </w:rPr>
        <w:t> </w:t>
      </w:r>
      <w:r>
        <w:rPr>
          <w:spacing w:val="-6"/>
        </w:rPr>
        <w:t>chỉ:</w:t>
      </w:r>
      <w:r>
        <w:rPr>
          <w:spacing w:val="-16"/>
        </w:rPr>
        <w:t> </w:t>
      </w:r>
      <w:r>
        <w:rPr>
          <w:spacing w:val="-6"/>
        </w:rPr>
        <w:t>Cụm</w:t>
      </w:r>
      <w:r>
        <w:rPr>
          <w:spacing w:val="-20"/>
        </w:rPr>
        <w:t> </w:t>
      </w:r>
      <w:r>
        <w:rPr>
          <w:spacing w:val="-6"/>
        </w:rPr>
        <w:t>5,</w:t>
      </w:r>
      <w:r>
        <w:rPr>
          <w:spacing w:val="-18"/>
        </w:rPr>
        <w:t> </w:t>
      </w:r>
      <w:r>
        <w:rPr>
          <w:spacing w:val="-6"/>
        </w:rPr>
        <w:t>thôn</w:t>
      </w:r>
      <w:r>
        <w:rPr>
          <w:spacing w:val="-13"/>
        </w:rPr>
        <w:t> </w:t>
      </w:r>
      <w:r>
        <w:rPr>
          <w:spacing w:val="-6"/>
        </w:rPr>
        <w:t>Cổ</w:t>
      </w:r>
      <w:r>
        <w:rPr>
          <w:spacing w:val="-13"/>
        </w:rPr>
        <w:t> </w:t>
      </w:r>
      <w:r>
        <w:rPr>
          <w:spacing w:val="-6"/>
        </w:rPr>
        <w:t>H,</w:t>
      </w:r>
      <w:r>
        <w:rPr>
          <w:spacing w:val="-21"/>
        </w:rPr>
        <w:t> </w:t>
      </w:r>
      <w:r>
        <w:rPr>
          <w:spacing w:val="-6"/>
        </w:rPr>
        <w:t>xã</w:t>
      </w:r>
      <w:r>
        <w:rPr>
          <w:spacing w:val="-17"/>
        </w:rPr>
        <w:t> </w:t>
      </w:r>
      <w:r>
        <w:rPr>
          <w:spacing w:val="-6"/>
        </w:rPr>
        <w:t>P,</w:t>
      </w:r>
      <w:r>
        <w:rPr>
          <w:spacing w:val="-17"/>
        </w:rPr>
        <w:t> </w:t>
      </w:r>
      <w:r>
        <w:rPr>
          <w:spacing w:val="-6"/>
        </w:rPr>
        <w:t>huyện</w:t>
      </w:r>
      <w:r>
        <w:rPr>
          <w:spacing w:val="-14"/>
        </w:rPr>
        <w:t> </w:t>
      </w:r>
      <w:r>
        <w:rPr>
          <w:spacing w:val="-6"/>
        </w:rPr>
        <w:t>Đ,</w:t>
      </w:r>
      <w:r>
        <w:rPr>
          <w:spacing w:val="-15"/>
        </w:rPr>
        <w:t> </w:t>
      </w:r>
      <w:r>
        <w:rPr>
          <w:spacing w:val="-6"/>
        </w:rPr>
        <w:t>Thành</w:t>
      </w:r>
      <w:r>
        <w:rPr>
          <w:spacing w:val="-16"/>
        </w:rPr>
        <w:t> </w:t>
      </w:r>
      <w:r>
        <w:rPr>
          <w:spacing w:val="-6"/>
        </w:rPr>
        <w:t>phố</w:t>
      </w:r>
      <w:r>
        <w:rPr>
          <w:spacing w:val="-13"/>
        </w:rPr>
        <w:t> </w:t>
      </w:r>
      <w:r>
        <w:rPr>
          <w:spacing w:val="-6"/>
        </w:rPr>
        <w:t>Hà</w:t>
      </w:r>
      <w:r>
        <w:rPr>
          <w:spacing w:val="-17"/>
        </w:rPr>
        <w:t> </w:t>
      </w:r>
      <w:r>
        <w:rPr>
          <w:spacing w:val="-6"/>
        </w:rPr>
        <w:t>Nội.</w:t>
      </w:r>
    </w:p>
    <w:p>
      <w:pPr>
        <w:spacing w:line="254" w:lineRule="auto" w:before="16"/>
        <w:ind w:left="881" w:right="287" w:firstLine="0"/>
        <w:jc w:val="left"/>
        <w:rPr>
          <w:sz w:val="28"/>
        </w:rPr>
      </w:pPr>
      <w:r>
        <w:rPr>
          <w:i/>
          <w:spacing w:val="-6"/>
          <w:sz w:val="28"/>
        </w:rPr>
        <w:t>+</w:t>
      </w:r>
      <w:r>
        <w:rPr>
          <w:i/>
          <w:spacing w:val="-17"/>
          <w:sz w:val="28"/>
        </w:rPr>
        <w:t> </w:t>
      </w:r>
      <w:r>
        <w:rPr>
          <w:i/>
          <w:spacing w:val="-6"/>
          <w:sz w:val="28"/>
        </w:rPr>
        <w:t>Người</w:t>
      </w:r>
      <w:r>
        <w:rPr>
          <w:i/>
          <w:spacing w:val="-17"/>
          <w:sz w:val="28"/>
        </w:rPr>
        <w:t> </w:t>
      </w:r>
      <w:r>
        <w:rPr>
          <w:i/>
          <w:spacing w:val="-6"/>
          <w:sz w:val="28"/>
        </w:rPr>
        <w:t>có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quyền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lợi,</w:t>
      </w:r>
      <w:r>
        <w:rPr>
          <w:i/>
          <w:spacing w:val="-18"/>
          <w:sz w:val="28"/>
        </w:rPr>
        <w:t> </w:t>
      </w:r>
      <w:r>
        <w:rPr>
          <w:i/>
          <w:spacing w:val="-6"/>
          <w:sz w:val="28"/>
        </w:rPr>
        <w:t>nghĩa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vụ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liên</w:t>
      </w:r>
      <w:r>
        <w:rPr>
          <w:i/>
          <w:spacing w:val="-16"/>
          <w:sz w:val="28"/>
        </w:rPr>
        <w:t> </w:t>
      </w:r>
      <w:r>
        <w:rPr>
          <w:i/>
          <w:spacing w:val="-6"/>
          <w:sz w:val="28"/>
        </w:rPr>
        <w:t>quan:</w:t>
      </w:r>
      <w:r>
        <w:rPr>
          <w:i/>
          <w:spacing w:val="-14"/>
          <w:sz w:val="28"/>
        </w:rPr>
        <w:t> </w:t>
      </w:r>
      <w:r>
        <w:rPr>
          <w:spacing w:val="-6"/>
          <w:sz w:val="28"/>
        </w:rPr>
        <w:t>Ông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Đỗ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Văn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H,</w:t>
      </w:r>
      <w:r>
        <w:rPr>
          <w:spacing w:val="-18"/>
          <w:sz w:val="28"/>
        </w:rPr>
        <w:t> </w:t>
      </w:r>
      <w:r>
        <w:rPr>
          <w:spacing w:val="-6"/>
          <w:sz w:val="28"/>
        </w:rPr>
        <w:t>sinh</w:t>
      </w:r>
      <w:r>
        <w:rPr>
          <w:spacing w:val="-19"/>
          <w:sz w:val="28"/>
        </w:rPr>
        <w:t> </w:t>
      </w:r>
      <w:r>
        <w:rPr>
          <w:spacing w:val="-6"/>
          <w:sz w:val="28"/>
        </w:rPr>
        <w:t>năm</w:t>
      </w:r>
      <w:r>
        <w:rPr>
          <w:spacing w:val="-20"/>
          <w:sz w:val="28"/>
        </w:rPr>
        <w:t> </w:t>
      </w:r>
      <w:r>
        <w:rPr>
          <w:spacing w:val="-6"/>
          <w:sz w:val="28"/>
        </w:rPr>
        <w:t>1959; </w:t>
      </w:r>
      <w:r>
        <w:rPr>
          <w:spacing w:val="-2"/>
          <w:sz w:val="28"/>
        </w:rPr>
        <w:t>Địa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chỉ: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Cụm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5,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thôn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Cổ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H,</w:t>
      </w:r>
      <w:r>
        <w:rPr>
          <w:spacing w:val="-21"/>
          <w:sz w:val="28"/>
        </w:rPr>
        <w:t> </w:t>
      </w:r>
      <w:r>
        <w:rPr>
          <w:spacing w:val="-2"/>
          <w:sz w:val="28"/>
        </w:rPr>
        <w:t>xã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P,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huyện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Đ,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Thành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phố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Hà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Nội.</w:t>
      </w:r>
    </w:p>
    <w:p>
      <w:pPr>
        <w:pStyle w:val="ListParagraph"/>
        <w:numPr>
          <w:ilvl w:val="0"/>
          <w:numId w:val="1"/>
        </w:numPr>
        <w:tabs>
          <w:tab w:pos="1166" w:val="left" w:leader="none"/>
        </w:tabs>
        <w:spacing w:line="321" w:lineRule="exact" w:before="0" w:after="0"/>
        <w:ind w:left="1165" w:right="0" w:hanging="260"/>
        <w:jc w:val="left"/>
        <w:rPr>
          <w:sz w:val="28"/>
        </w:rPr>
      </w:pPr>
      <w:r>
        <w:rPr>
          <w:spacing w:val="-8"/>
          <w:sz w:val="28"/>
        </w:rPr>
        <w:t>Hậu</w:t>
      </w:r>
      <w:r>
        <w:rPr>
          <w:spacing w:val="-13"/>
          <w:sz w:val="28"/>
        </w:rPr>
        <w:t> </w:t>
      </w:r>
      <w:r>
        <w:rPr>
          <w:spacing w:val="-8"/>
          <w:sz w:val="28"/>
        </w:rPr>
        <w:t>quả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của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việc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đình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chỉ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giải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quyết</w:t>
      </w:r>
      <w:r>
        <w:rPr>
          <w:spacing w:val="-12"/>
          <w:sz w:val="28"/>
        </w:rPr>
        <w:t> </w:t>
      </w:r>
      <w:r>
        <w:rPr>
          <w:spacing w:val="-8"/>
          <w:sz w:val="28"/>
        </w:rPr>
        <w:t>vụ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031" w:val="left" w:leader="none"/>
        </w:tabs>
        <w:spacing w:line="271" w:lineRule="auto" w:before="113" w:after="0"/>
        <w:ind w:left="162" w:right="98" w:firstLine="719"/>
        <w:jc w:val="both"/>
        <w:rPr>
          <w:sz w:val="28"/>
        </w:rPr>
      </w:pPr>
      <w:r>
        <w:rPr>
          <w:spacing w:val="-8"/>
          <w:sz w:val="28"/>
        </w:rPr>
        <w:t>Các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đương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sự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có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quyền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khởi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kiện yêu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cầu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Tòa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giải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quyết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lại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vụ</w:t>
      </w:r>
      <w:r>
        <w:rPr>
          <w:spacing w:val="-9"/>
          <w:sz w:val="28"/>
        </w:rPr>
        <w:t> </w:t>
      </w:r>
      <w:r>
        <w:rPr>
          <w:spacing w:val="-8"/>
          <w:sz w:val="28"/>
        </w:rPr>
        <w:t>án</w:t>
      </w:r>
      <w:r>
        <w:rPr>
          <w:spacing w:val="-7"/>
          <w:sz w:val="28"/>
        </w:rPr>
        <w:t> </w:t>
      </w:r>
      <w:r>
        <w:rPr>
          <w:spacing w:val="-8"/>
          <w:sz w:val="28"/>
        </w:rPr>
        <w:t>theo</w:t>
      </w:r>
      <w:r>
        <w:rPr>
          <w:spacing w:val="-10"/>
          <w:sz w:val="28"/>
        </w:rPr>
        <w:t> </w:t>
      </w:r>
      <w:r>
        <w:rPr>
          <w:spacing w:val="-8"/>
          <w:sz w:val="28"/>
        </w:rPr>
        <w:t>quy </w:t>
      </w:r>
      <w:r>
        <w:rPr>
          <w:sz w:val="28"/>
        </w:rPr>
        <w:t>định</w:t>
      </w:r>
      <w:r>
        <w:rPr>
          <w:spacing w:val="-14"/>
          <w:sz w:val="28"/>
        </w:rPr>
        <w:t> </w:t>
      </w:r>
      <w:r>
        <w:rPr>
          <w:sz w:val="28"/>
        </w:rPr>
        <w:t>của</w:t>
      </w:r>
      <w:r>
        <w:rPr>
          <w:spacing w:val="-15"/>
          <w:sz w:val="28"/>
        </w:rPr>
        <w:t> </w:t>
      </w:r>
      <w:r>
        <w:rPr>
          <w:sz w:val="28"/>
        </w:rPr>
        <w:t>Bộ</w:t>
      </w:r>
      <w:r>
        <w:rPr>
          <w:spacing w:val="-14"/>
          <w:sz w:val="28"/>
        </w:rPr>
        <w:t> </w:t>
      </w:r>
      <w:r>
        <w:rPr>
          <w:sz w:val="28"/>
        </w:rPr>
        <w:t>luật</w:t>
      </w:r>
      <w:r>
        <w:rPr>
          <w:spacing w:val="-15"/>
          <w:sz w:val="28"/>
        </w:rPr>
        <w:t> </w:t>
      </w:r>
      <w:r>
        <w:rPr>
          <w:sz w:val="28"/>
        </w:rPr>
        <w:t>tố</w:t>
      </w:r>
      <w:r>
        <w:rPr>
          <w:spacing w:val="-17"/>
          <w:sz w:val="28"/>
        </w:rPr>
        <w:t> </w:t>
      </w:r>
      <w:r>
        <w:rPr>
          <w:sz w:val="28"/>
        </w:rPr>
        <w:t>tụng</w:t>
      </w:r>
      <w:r>
        <w:rPr>
          <w:spacing w:val="-14"/>
          <w:sz w:val="28"/>
        </w:rPr>
        <w:t> </w:t>
      </w:r>
      <w:r>
        <w:rPr>
          <w:sz w:val="28"/>
        </w:rPr>
        <w:t>dân</w:t>
      </w:r>
      <w:r>
        <w:rPr>
          <w:spacing w:val="-14"/>
          <w:sz w:val="28"/>
        </w:rPr>
        <w:t> </w:t>
      </w:r>
      <w:r>
        <w:rPr>
          <w:sz w:val="28"/>
        </w:rPr>
        <w:t>sự.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268" w:lineRule="auto" w:before="74" w:after="0"/>
        <w:ind w:left="162" w:right="100" w:firstLine="719"/>
        <w:jc w:val="both"/>
        <w:rPr>
          <w:sz w:val="28"/>
        </w:rPr>
      </w:pPr>
      <w:r>
        <w:rPr>
          <w:sz w:val="28"/>
        </w:rPr>
        <w:t>Về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phí:</w:t>
      </w:r>
      <w:r>
        <w:rPr>
          <w:spacing w:val="-18"/>
          <w:sz w:val="28"/>
        </w:rPr>
        <w:t> </w:t>
      </w:r>
      <w:r>
        <w:rPr>
          <w:sz w:val="28"/>
        </w:rPr>
        <w:t>Hoàn</w:t>
      </w:r>
      <w:r>
        <w:rPr>
          <w:spacing w:val="-17"/>
          <w:sz w:val="28"/>
        </w:rPr>
        <w:t> </w:t>
      </w:r>
      <w:r>
        <w:rPr>
          <w:sz w:val="28"/>
        </w:rPr>
        <w:t>trả</w:t>
      </w:r>
      <w:r>
        <w:rPr>
          <w:spacing w:val="-18"/>
          <w:sz w:val="28"/>
        </w:rPr>
        <w:t> </w:t>
      </w:r>
      <w:r>
        <w:rPr>
          <w:sz w:val="28"/>
        </w:rPr>
        <w:t>lại</w:t>
      </w:r>
      <w:r>
        <w:rPr>
          <w:spacing w:val="-17"/>
          <w:sz w:val="28"/>
        </w:rPr>
        <w:t> </w:t>
      </w:r>
      <w:r>
        <w:rPr>
          <w:sz w:val="28"/>
        </w:rPr>
        <w:t>bà</w:t>
      </w:r>
      <w:r>
        <w:rPr>
          <w:spacing w:val="-18"/>
          <w:sz w:val="28"/>
        </w:rPr>
        <w:t> </w:t>
      </w:r>
      <w:r>
        <w:rPr>
          <w:sz w:val="28"/>
        </w:rPr>
        <w:t>Hà</w:t>
      </w:r>
      <w:r>
        <w:rPr>
          <w:spacing w:val="-17"/>
          <w:sz w:val="28"/>
        </w:rPr>
        <w:t> </w:t>
      </w:r>
      <w:r>
        <w:rPr>
          <w:sz w:val="28"/>
        </w:rPr>
        <w:t>Thị</w:t>
      </w:r>
      <w:r>
        <w:rPr>
          <w:spacing w:val="-18"/>
          <w:sz w:val="28"/>
        </w:rPr>
        <w:t> </w:t>
      </w:r>
      <w:r>
        <w:rPr>
          <w:sz w:val="28"/>
        </w:rPr>
        <w:t>H</w:t>
      </w:r>
      <w:r>
        <w:rPr>
          <w:spacing w:val="-17"/>
          <w:sz w:val="28"/>
        </w:rPr>
        <w:t> </w:t>
      </w:r>
      <w:r>
        <w:rPr>
          <w:sz w:val="28"/>
        </w:rPr>
        <w:t>số</w:t>
      </w:r>
      <w:r>
        <w:rPr>
          <w:spacing w:val="-18"/>
          <w:sz w:val="28"/>
        </w:rPr>
        <w:t> </w:t>
      </w:r>
      <w:r>
        <w:rPr>
          <w:sz w:val="28"/>
        </w:rPr>
        <w:t>tiền</w:t>
      </w:r>
      <w:r>
        <w:rPr>
          <w:spacing w:val="-17"/>
          <w:sz w:val="28"/>
        </w:rPr>
        <w:t> </w:t>
      </w:r>
      <w:r>
        <w:rPr>
          <w:sz w:val="28"/>
        </w:rPr>
        <w:t>tạm</w:t>
      </w:r>
      <w:r>
        <w:rPr>
          <w:spacing w:val="-18"/>
          <w:sz w:val="28"/>
        </w:rPr>
        <w:t> </w:t>
      </w:r>
      <w:r>
        <w:rPr>
          <w:sz w:val="28"/>
        </w:rPr>
        <w:t>ứng</w:t>
      </w:r>
      <w:r>
        <w:rPr>
          <w:spacing w:val="-17"/>
          <w:sz w:val="28"/>
        </w:rPr>
        <w:t> </w:t>
      </w:r>
      <w:r>
        <w:rPr>
          <w:sz w:val="28"/>
        </w:rPr>
        <w:t>án</w:t>
      </w:r>
      <w:r>
        <w:rPr>
          <w:spacing w:val="-18"/>
          <w:sz w:val="28"/>
        </w:rPr>
        <w:t> </w:t>
      </w:r>
      <w:r>
        <w:rPr>
          <w:sz w:val="28"/>
        </w:rPr>
        <w:t>phí,</w:t>
      </w:r>
      <w:r>
        <w:rPr>
          <w:spacing w:val="-17"/>
          <w:sz w:val="28"/>
        </w:rPr>
        <w:t> </w:t>
      </w:r>
      <w:r>
        <w:rPr>
          <w:sz w:val="28"/>
        </w:rPr>
        <w:t>lệ</w:t>
      </w:r>
      <w:r>
        <w:rPr>
          <w:spacing w:val="-18"/>
          <w:sz w:val="28"/>
        </w:rPr>
        <w:t> </w:t>
      </w:r>
      <w:r>
        <w:rPr>
          <w:sz w:val="28"/>
        </w:rPr>
        <w:t>phí</w:t>
      </w:r>
      <w:r>
        <w:rPr>
          <w:spacing w:val="-17"/>
          <w:sz w:val="28"/>
        </w:rPr>
        <w:t> </w:t>
      </w:r>
      <w:r>
        <w:rPr>
          <w:sz w:val="28"/>
        </w:rPr>
        <w:t>Tòa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7"/>
          <w:sz w:val="28"/>
        </w:rPr>
        <w:t> </w:t>
      </w:r>
      <w:r>
        <w:rPr>
          <w:sz w:val="28"/>
        </w:rPr>
        <w:t>đã nộp</w:t>
      </w:r>
      <w:r>
        <w:rPr>
          <w:spacing w:val="-16"/>
          <w:sz w:val="28"/>
        </w:rPr>
        <w:t> </w:t>
      </w:r>
      <w:r>
        <w:rPr>
          <w:sz w:val="28"/>
        </w:rPr>
        <w:t>là:</w:t>
      </w:r>
      <w:r>
        <w:rPr>
          <w:spacing w:val="-15"/>
          <w:sz w:val="28"/>
        </w:rPr>
        <w:t> </w:t>
      </w:r>
      <w:r>
        <w:rPr>
          <w:sz w:val="28"/>
        </w:rPr>
        <w:t>1.500.000</w:t>
      </w:r>
      <w:r>
        <w:rPr>
          <w:spacing w:val="-16"/>
          <w:sz w:val="28"/>
        </w:rPr>
        <w:t> </w:t>
      </w:r>
      <w:r>
        <w:rPr>
          <w:sz w:val="28"/>
        </w:rPr>
        <w:t>đồng</w:t>
      </w:r>
      <w:r>
        <w:rPr>
          <w:spacing w:val="-14"/>
          <w:sz w:val="28"/>
        </w:rPr>
        <w:t> </w:t>
      </w:r>
      <w:r>
        <w:rPr>
          <w:sz w:val="28"/>
        </w:rPr>
        <w:t>(Một</w:t>
      </w:r>
      <w:r>
        <w:rPr>
          <w:spacing w:val="-16"/>
          <w:sz w:val="28"/>
        </w:rPr>
        <w:t> </w:t>
      </w:r>
      <w:r>
        <w:rPr>
          <w:sz w:val="28"/>
        </w:rPr>
        <w:t>triệu</w:t>
      </w:r>
      <w:r>
        <w:rPr>
          <w:spacing w:val="-14"/>
          <w:sz w:val="28"/>
        </w:rPr>
        <w:t> </w:t>
      </w:r>
      <w:r>
        <w:rPr>
          <w:sz w:val="28"/>
        </w:rPr>
        <w:t>năm</w:t>
      </w:r>
      <w:r>
        <w:rPr>
          <w:spacing w:val="-18"/>
          <w:sz w:val="28"/>
        </w:rPr>
        <w:t> </w:t>
      </w:r>
      <w:r>
        <w:rPr>
          <w:sz w:val="28"/>
        </w:rPr>
        <w:t>trăm</w:t>
      </w:r>
      <w:r>
        <w:rPr>
          <w:spacing w:val="-17"/>
          <w:sz w:val="28"/>
        </w:rPr>
        <w:t> </w:t>
      </w:r>
      <w:r>
        <w:rPr>
          <w:sz w:val="28"/>
        </w:rPr>
        <w:t>nghìn</w:t>
      </w:r>
      <w:r>
        <w:rPr>
          <w:spacing w:val="-16"/>
          <w:sz w:val="28"/>
        </w:rPr>
        <w:t> </w:t>
      </w:r>
      <w:r>
        <w:rPr>
          <w:sz w:val="28"/>
        </w:rPr>
        <w:t>đồng)</w:t>
      </w:r>
      <w:r>
        <w:rPr>
          <w:spacing w:val="-16"/>
          <w:sz w:val="28"/>
        </w:rPr>
        <w:t> </w:t>
      </w:r>
      <w:r>
        <w:rPr>
          <w:sz w:val="28"/>
        </w:rPr>
        <w:t>theo</w:t>
      </w:r>
      <w:r>
        <w:rPr>
          <w:spacing w:val="-16"/>
          <w:sz w:val="28"/>
        </w:rPr>
        <w:t> </w:t>
      </w:r>
      <w:r>
        <w:rPr>
          <w:sz w:val="28"/>
        </w:rPr>
        <w:t>Biên</w:t>
      </w:r>
      <w:r>
        <w:rPr>
          <w:spacing w:val="-16"/>
          <w:sz w:val="28"/>
        </w:rPr>
        <w:t> </w:t>
      </w:r>
      <w:r>
        <w:rPr>
          <w:sz w:val="28"/>
        </w:rPr>
        <w:t>lai</w:t>
      </w:r>
      <w:r>
        <w:rPr>
          <w:spacing w:val="-16"/>
          <w:sz w:val="28"/>
        </w:rPr>
        <w:t> </w:t>
      </w:r>
      <w:r>
        <w:rPr>
          <w:sz w:val="28"/>
        </w:rPr>
        <w:t>thu</w:t>
      </w:r>
      <w:r>
        <w:rPr>
          <w:spacing w:val="-16"/>
          <w:sz w:val="28"/>
        </w:rPr>
        <w:t> </w:t>
      </w:r>
      <w:r>
        <w:rPr>
          <w:sz w:val="28"/>
        </w:rPr>
        <w:t>tiền</w:t>
      </w:r>
      <w:r>
        <w:rPr>
          <w:spacing w:val="-16"/>
          <w:sz w:val="28"/>
        </w:rPr>
        <w:t> </w:t>
      </w:r>
      <w:r>
        <w:rPr>
          <w:sz w:val="28"/>
        </w:rPr>
        <w:t>tạm </w:t>
      </w:r>
      <w:r>
        <w:rPr>
          <w:spacing w:val="-4"/>
          <w:sz w:val="28"/>
        </w:rPr>
        <w:t>ứng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phí,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lệ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phí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Tòa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số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0002917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ngày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12/10/2022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tại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Chi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cục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thi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hành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sự </w:t>
      </w:r>
      <w:r>
        <w:rPr>
          <w:sz w:val="28"/>
        </w:rPr>
        <w:t>huyện</w:t>
      </w:r>
      <w:r>
        <w:rPr>
          <w:spacing w:val="-18"/>
          <w:sz w:val="28"/>
        </w:rPr>
        <w:t> </w:t>
      </w:r>
      <w:r>
        <w:rPr>
          <w:sz w:val="28"/>
        </w:rPr>
        <w:t>Đan</w:t>
      </w:r>
      <w:r>
        <w:rPr>
          <w:spacing w:val="-17"/>
          <w:sz w:val="28"/>
        </w:rPr>
        <w:t> </w:t>
      </w:r>
      <w:r>
        <w:rPr>
          <w:sz w:val="28"/>
        </w:rPr>
        <w:t>Phượng,</w:t>
      </w:r>
      <w:r>
        <w:rPr>
          <w:spacing w:val="-18"/>
          <w:sz w:val="28"/>
        </w:rPr>
        <w:t> </w:t>
      </w:r>
      <w:r>
        <w:rPr>
          <w:sz w:val="28"/>
        </w:rPr>
        <w:t>Thành</w:t>
      </w:r>
      <w:r>
        <w:rPr>
          <w:spacing w:val="-17"/>
          <w:sz w:val="28"/>
        </w:rPr>
        <w:t> </w:t>
      </w:r>
      <w:r>
        <w:rPr>
          <w:sz w:val="28"/>
        </w:rPr>
        <w:t>phố</w:t>
      </w:r>
      <w:r>
        <w:rPr>
          <w:spacing w:val="-18"/>
          <w:sz w:val="28"/>
        </w:rPr>
        <w:t> </w:t>
      </w:r>
      <w:r>
        <w:rPr>
          <w:sz w:val="28"/>
        </w:rPr>
        <w:t>Hà</w:t>
      </w:r>
      <w:r>
        <w:rPr>
          <w:spacing w:val="-18"/>
          <w:sz w:val="28"/>
        </w:rPr>
        <w:t> </w:t>
      </w:r>
      <w:r>
        <w:rPr>
          <w:sz w:val="28"/>
        </w:rPr>
        <w:t>Nội.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54" w:lineRule="auto" w:before="60" w:after="0"/>
        <w:ind w:left="162" w:right="99" w:firstLine="719"/>
        <w:jc w:val="both"/>
        <w:rPr>
          <w:sz w:val="28"/>
        </w:rPr>
      </w:pPr>
      <w:r>
        <w:rPr>
          <w:spacing w:val="-6"/>
          <w:sz w:val="28"/>
        </w:rPr>
        <w:t>Đương</w:t>
      </w:r>
      <w:r>
        <w:rPr>
          <w:spacing w:val="-14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kháng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cáo,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Viện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kiểm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sát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cùng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cấp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có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quyền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kháng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nghị </w:t>
      </w:r>
      <w:r>
        <w:rPr>
          <w:sz w:val="28"/>
        </w:rPr>
        <w:t>quyết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12"/>
          <w:sz w:val="28"/>
        </w:rPr>
        <w:t> </w:t>
      </w:r>
      <w:r>
        <w:rPr>
          <w:sz w:val="28"/>
        </w:rPr>
        <w:t>này</w:t>
      </w:r>
      <w:r>
        <w:rPr>
          <w:spacing w:val="-16"/>
          <w:sz w:val="28"/>
        </w:rPr>
        <w:t> </w:t>
      </w:r>
      <w:r>
        <w:rPr>
          <w:sz w:val="28"/>
        </w:rPr>
        <w:t>trong</w:t>
      </w:r>
      <w:r>
        <w:rPr>
          <w:spacing w:val="-12"/>
          <w:sz w:val="28"/>
        </w:rPr>
        <w:t> </w:t>
      </w:r>
      <w:r>
        <w:rPr>
          <w:sz w:val="28"/>
        </w:rPr>
        <w:t>thời</w:t>
      </w:r>
      <w:r>
        <w:rPr>
          <w:spacing w:val="-12"/>
          <w:sz w:val="28"/>
        </w:rPr>
        <w:t> </w:t>
      </w:r>
      <w:r>
        <w:rPr>
          <w:sz w:val="28"/>
        </w:rPr>
        <w:t>hạn</w:t>
      </w:r>
      <w:r>
        <w:rPr>
          <w:spacing w:val="-14"/>
          <w:sz w:val="28"/>
        </w:rPr>
        <w:t> </w:t>
      </w:r>
      <w:r>
        <w:rPr>
          <w:sz w:val="28"/>
        </w:rPr>
        <w:t>07</w:t>
      </w:r>
      <w:r>
        <w:rPr>
          <w:spacing w:val="-12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kể</w:t>
      </w:r>
      <w:r>
        <w:rPr>
          <w:spacing w:val="-13"/>
          <w:sz w:val="28"/>
        </w:rPr>
        <w:t> </w:t>
      </w:r>
      <w:r>
        <w:rPr>
          <w:sz w:val="28"/>
        </w:rPr>
        <w:t>từ</w:t>
      </w:r>
      <w:r>
        <w:rPr>
          <w:spacing w:val="-14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nhận</w:t>
      </w:r>
      <w:r>
        <w:rPr>
          <w:spacing w:val="-12"/>
          <w:sz w:val="28"/>
        </w:rPr>
        <w:t> </w:t>
      </w:r>
      <w:r>
        <w:rPr>
          <w:sz w:val="28"/>
        </w:rPr>
        <w:t>được</w:t>
      </w:r>
      <w:r>
        <w:rPr>
          <w:spacing w:val="-13"/>
          <w:sz w:val="28"/>
        </w:rPr>
        <w:t> </w:t>
      </w:r>
      <w:r>
        <w:rPr>
          <w:sz w:val="28"/>
        </w:rPr>
        <w:t>quyết</w:t>
      </w:r>
      <w:r>
        <w:rPr>
          <w:spacing w:val="-12"/>
          <w:sz w:val="28"/>
        </w:rPr>
        <w:t> </w:t>
      </w:r>
      <w:r>
        <w:rPr>
          <w:sz w:val="28"/>
        </w:rPr>
        <w:t>định</w:t>
      </w:r>
      <w:r>
        <w:rPr>
          <w:spacing w:val="-12"/>
          <w:sz w:val="28"/>
        </w:rPr>
        <w:t> </w:t>
      </w:r>
      <w:r>
        <w:rPr>
          <w:sz w:val="28"/>
        </w:rPr>
        <w:t>hoặc</w:t>
      </w:r>
      <w:r>
        <w:rPr>
          <w:spacing w:val="-15"/>
          <w:sz w:val="28"/>
        </w:rPr>
        <w:t> </w:t>
      </w:r>
      <w:r>
        <w:rPr>
          <w:sz w:val="28"/>
        </w:rPr>
        <w:t>kể</w:t>
      </w:r>
      <w:r>
        <w:rPr>
          <w:spacing w:val="-13"/>
          <w:sz w:val="28"/>
        </w:rPr>
        <w:t> </w:t>
      </w:r>
      <w:r>
        <w:rPr>
          <w:sz w:val="28"/>
        </w:rPr>
        <w:t>từ </w:t>
      </w:r>
      <w:r>
        <w:rPr>
          <w:spacing w:val="-4"/>
          <w:sz w:val="28"/>
        </w:rPr>
        <w:t>ngày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được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niêm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yết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theo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quy</w:t>
      </w:r>
      <w:r>
        <w:rPr>
          <w:spacing w:val="-17"/>
          <w:sz w:val="28"/>
        </w:rPr>
        <w:t> </w:t>
      </w:r>
      <w:r>
        <w:rPr>
          <w:spacing w:val="-4"/>
          <w:sz w:val="28"/>
        </w:rPr>
        <w:t>định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của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Bộ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luật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tố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tụng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dân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sự.</w:t>
      </w:r>
    </w:p>
    <w:p>
      <w:pPr>
        <w:pStyle w:val="BodyText"/>
        <w:spacing w:before="6"/>
        <w:ind w:left="0"/>
        <w:rPr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2"/>
        <w:gridCol w:w="3456"/>
      </w:tblGrid>
      <w:tr>
        <w:trPr>
          <w:trHeight w:val="1923" w:hRule="atLeast"/>
        </w:trPr>
        <w:tc>
          <w:tcPr>
            <w:tcW w:w="4212" w:type="dxa"/>
          </w:tcPr>
          <w:p>
            <w:pPr>
              <w:pStyle w:val="TableParagraph"/>
              <w:spacing w:line="26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Phượng;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1" w:after="0"/>
              <w:ind w:left="191" w:right="0" w:hanging="142"/>
              <w:jc w:val="left"/>
              <w:rPr>
                <w:sz w:val="22"/>
              </w:rPr>
            </w:pPr>
            <w:r>
              <w:rPr>
                <w:spacing w:val="-8"/>
                <w:sz w:val="22"/>
              </w:rPr>
              <w:t>CCTHADS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huyện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Đan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8"/>
                <w:sz w:val="22"/>
              </w:rPr>
              <w:t>Phượng;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456" w:type="dxa"/>
          </w:tcPr>
          <w:p>
            <w:pPr>
              <w:pStyle w:val="TableParagraph"/>
              <w:spacing w:line="313" w:lineRule="exact"/>
              <w:ind w:left="1584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 w:before="254"/>
              <w:ind w:left="1366"/>
              <w:rPr>
                <w:b/>
                <w:sz w:val="28"/>
              </w:rPr>
            </w:pPr>
            <w:r>
              <w:rPr>
                <w:b/>
                <w:sz w:val="28"/>
              </w:rPr>
              <w:t>Doãn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Văn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Tuyến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1910" w:h="16840"/>
          <w:pgMar w:top="1000" w:bottom="280" w:left="1540" w:right="10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92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8"/>
        <w:szCs w:val="18"/>
        <w:lang w:val="vi" w:eastAsia="en-US" w:bidi="ar-SA"/>
      </w:rPr>
    </w:lvl>
    <w:lvl w:ilvl="1">
      <w:start w:val="0"/>
      <w:numFmt w:val="bullet"/>
      <w:lvlText w:val="•"/>
      <w:lvlJc w:val="left"/>
      <w:pPr>
        <w:ind w:left="601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02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03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4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6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07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0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09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2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997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15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34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71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09" w:hanging="149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6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232" w:right="217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right="10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91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Cong</dc:creator>
  <dc:title>Tßa ¸n nh©n d©n                         céng hßa x• héi chñ nghÜa viÖt nam</dc:title>
  <dcterms:created xsi:type="dcterms:W3CDTF">2023-04-25T02:13:48Z</dcterms:created>
  <dcterms:modified xsi:type="dcterms:W3CDTF">2023-04-25T02:13:48Z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2016</vt:lpwstr>
  </property>
</Properties>
</file>