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789"/>
      </w:tblGrid>
      <w:tr>
        <w:trPr>
          <w:trHeight w:val="2075" w:hRule="atLeast"/>
        </w:trPr>
        <w:tc>
          <w:tcPr>
            <w:tcW w:w="3728" w:type="dxa"/>
          </w:tcPr>
          <w:p>
            <w:pPr>
              <w:pStyle w:val="TableParagraph"/>
              <w:ind w:left="421" w:right="84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w:t>
            </w:r>
          </w:p>
          <w:p>
            <w:pPr>
              <w:pStyle w:val="TableParagraph"/>
              <w:spacing w:line="299" w:lineRule="exact" w:after="16"/>
              <w:ind w:left="417" w:right="842"/>
              <w:jc w:val="center"/>
              <w:rPr>
                <w:b/>
                <w:sz w:val="26"/>
              </w:rPr>
            </w:pPr>
            <w:r>
              <w:rPr>
                <w:b/>
                <w:sz w:val="26"/>
              </w:rPr>
              <w:t>TỈNH</w:t>
            </w:r>
            <w:r>
              <w:rPr>
                <w:b/>
                <w:spacing w:val="-8"/>
                <w:sz w:val="26"/>
              </w:rPr>
              <w:t> </w:t>
            </w:r>
            <w:r>
              <w:rPr>
                <w:b/>
                <w:sz w:val="26"/>
              </w:rPr>
              <w:t>LÂM</w:t>
            </w:r>
            <w:r>
              <w:rPr>
                <w:b/>
                <w:spacing w:val="-7"/>
                <w:sz w:val="26"/>
              </w:rPr>
              <w:t> </w:t>
            </w:r>
            <w:r>
              <w:rPr>
                <w:b/>
                <w:spacing w:val="-4"/>
                <w:sz w:val="26"/>
              </w:rPr>
              <w:t>ĐỒNG</w:t>
            </w:r>
          </w:p>
          <w:p>
            <w:pPr>
              <w:pStyle w:val="TableParagraph"/>
              <w:spacing w:line="36" w:lineRule="exact"/>
              <w:ind w:left="782"/>
              <w:rPr>
                <w:sz w:val="3"/>
              </w:rPr>
            </w:pPr>
            <w:r>
              <w:rPr>
                <w:position w:val="0"/>
                <w:sz w:val="3"/>
              </w:rPr>
              <w:pict>
                <v:group style="width:82.45pt;height:1.35pt;mso-position-horizontal-relative:char;mso-position-vertical-relative:line" id="docshapegroup1" coordorigin="0,0" coordsize="1649,27">
                  <v:line style="position:absolute" from="8,6" to="8,26" stroked="true" strokeweight=".75pt" strokecolor="#000000">
                    <v:stroke dashstyle="solid"/>
                  </v:line>
                  <v:line style="position:absolute" from="4,8" to="1648,8" stroked="true" strokeweight=".75pt" strokecolor="#000000">
                    <v:stroke dashstyle="solid"/>
                  </v:line>
                </v:group>
              </w:pict>
            </w:r>
            <w:r>
              <w:rPr>
                <w:position w:val="0"/>
                <w:sz w:val="3"/>
              </w:rPr>
            </w:r>
          </w:p>
          <w:p>
            <w:pPr>
              <w:pStyle w:val="TableParagraph"/>
              <w:spacing w:before="10"/>
              <w:rPr>
                <w:sz w:val="21"/>
              </w:rPr>
            </w:pPr>
          </w:p>
          <w:p>
            <w:pPr>
              <w:pStyle w:val="TableParagraph"/>
              <w:ind w:left="74" w:hanging="24"/>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123/2022/HNGĐ-ST Ngày: 30-11-2022</w:t>
            </w:r>
          </w:p>
          <w:p>
            <w:pPr>
              <w:pStyle w:val="TableParagraph"/>
              <w:spacing w:line="256" w:lineRule="exact" w:before="2"/>
              <w:ind w:left="90"/>
              <w:rPr>
                <w:sz w:val="24"/>
              </w:rPr>
            </w:pPr>
            <w:r>
              <w:rPr>
                <w:sz w:val="24"/>
              </w:rPr>
              <w:t>V/v</w:t>
            </w:r>
            <w:r>
              <w:rPr>
                <w:spacing w:val="-3"/>
                <w:sz w:val="24"/>
              </w:rPr>
              <w:t> </w:t>
            </w:r>
            <w:r>
              <w:rPr>
                <w:sz w:val="24"/>
              </w:rPr>
              <w:t>“Tranh</w:t>
            </w:r>
            <w:r>
              <w:rPr>
                <w:spacing w:val="1"/>
                <w:sz w:val="24"/>
              </w:rPr>
              <w:t> </w:t>
            </w:r>
            <w:r>
              <w:rPr>
                <w:sz w:val="24"/>
              </w:rPr>
              <w:t>chấp</w:t>
            </w:r>
            <w:r>
              <w:rPr>
                <w:spacing w:val="-1"/>
                <w:sz w:val="24"/>
              </w:rPr>
              <w:t> </w:t>
            </w:r>
            <w:r>
              <w:rPr>
                <w:sz w:val="24"/>
              </w:rPr>
              <w:t>ly</w:t>
            </w:r>
            <w:r>
              <w:rPr>
                <w:spacing w:val="-4"/>
                <w:sz w:val="24"/>
              </w:rPr>
              <w:t> </w:t>
            </w:r>
            <w:r>
              <w:rPr>
                <w:spacing w:val="-2"/>
                <w:sz w:val="24"/>
              </w:rPr>
              <w:t>hôn”.</w:t>
            </w:r>
          </w:p>
        </w:tc>
        <w:tc>
          <w:tcPr>
            <w:tcW w:w="5789" w:type="dxa"/>
          </w:tcPr>
          <w:p>
            <w:pPr>
              <w:pStyle w:val="TableParagraph"/>
              <w:spacing w:line="287" w:lineRule="exact"/>
              <w:ind w:left="32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329"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r>
        <w:rPr/>
        <w:pict>
          <v:line style="position:absolute;mso-position-horizontal-relative:page;mso-position-vertical-relative:page;z-index:-15900672" from="359.450012pt,103.029976pt" to="503.450012pt,103.029976pt" stroked="true" strokeweight=".75pt" strokecolor="#000000">
            <v:stroke dashstyle="solid"/>
            <w10:wrap type="none"/>
          </v:line>
        </w:pict>
      </w:r>
    </w:p>
    <w:p>
      <w:pPr>
        <w:pStyle w:val="BodyText"/>
        <w:spacing w:before="6"/>
        <w:ind w:left="0" w:firstLine="0"/>
        <w:jc w:val="left"/>
        <w:rPr>
          <w:sz w:val="23"/>
        </w:rPr>
      </w:pPr>
    </w:p>
    <w:p>
      <w:pPr>
        <w:pStyle w:val="Heading1"/>
        <w:ind w:left="1555" w:right="1747"/>
      </w:pPr>
      <w:r>
        <w:rPr/>
        <w:t>NHÂN</w:t>
      </w:r>
      <w:r>
        <w:rPr>
          <w:spacing w:val="-5"/>
        </w:rPr>
        <w:t> </w:t>
      </w:r>
      <w:r>
        <w:rPr>
          <w:spacing w:val="-4"/>
        </w:rPr>
        <w:t>DANH</w:t>
      </w:r>
    </w:p>
    <w:p>
      <w:pPr>
        <w:spacing w:before="119"/>
        <w:ind w:left="1563" w:right="1747"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HUYỆN Đ, TỈNH LÂM ĐỒNG</w:t>
      </w:r>
    </w:p>
    <w:p>
      <w:pPr>
        <w:pStyle w:val="BodyText"/>
        <w:spacing w:before="7"/>
        <w:ind w:left="0" w:firstLine="0"/>
        <w:jc w:val="left"/>
        <w:rPr>
          <w:b/>
          <w:sz w:val="38"/>
        </w:rPr>
      </w:pPr>
    </w:p>
    <w:p>
      <w:pPr>
        <w:pStyle w:val="Heading2"/>
        <w:numPr>
          <w:ilvl w:val="0"/>
          <w:numId w:val="1"/>
        </w:numPr>
        <w:tabs>
          <w:tab w:pos="1134" w:val="left" w:leader="none"/>
        </w:tabs>
        <w:spacing w:line="240" w:lineRule="auto" w:before="0" w:after="0"/>
        <w:ind w:left="1133" w:right="0" w:hanging="164"/>
        <w:jc w:val="left"/>
        <w:rPr>
          <w:i w:val="0"/>
        </w:rPr>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i w:val="0"/>
          <w:spacing w:val="-5"/>
        </w:rPr>
        <w:t>:</w:t>
      </w:r>
    </w:p>
    <w:p>
      <w:pPr>
        <w:spacing w:before="113"/>
        <w:ind w:left="967" w:right="0" w:firstLine="0"/>
        <w:jc w:val="left"/>
        <w:rPr>
          <w:sz w:val="28"/>
        </w:rPr>
      </w:pPr>
      <w:r>
        <w:rPr>
          <w:i/>
          <w:sz w:val="28"/>
        </w:rPr>
        <w:t>Thẩm</w:t>
      </w:r>
      <w:r>
        <w:rPr>
          <w:i/>
          <w:spacing w:val="-10"/>
          <w:sz w:val="28"/>
        </w:rPr>
        <w:t> </w:t>
      </w:r>
      <w:r>
        <w:rPr>
          <w:i/>
          <w:sz w:val="28"/>
        </w:rPr>
        <w:t>phán –</w:t>
      </w:r>
      <w:r>
        <w:rPr>
          <w:i/>
          <w:spacing w:val="-2"/>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Lê</w:t>
      </w:r>
      <w:r>
        <w:rPr>
          <w:spacing w:val="-2"/>
          <w:sz w:val="28"/>
        </w:rPr>
        <w:t> </w:t>
      </w:r>
      <w:r>
        <w:rPr>
          <w:sz w:val="28"/>
        </w:rPr>
        <w:t>Thị</w:t>
      </w:r>
      <w:r>
        <w:rPr>
          <w:spacing w:val="-3"/>
          <w:sz w:val="28"/>
        </w:rPr>
        <w:t> </w:t>
      </w:r>
      <w:r>
        <w:rPr>
          <w:sz w:val="28"/>
        </w:rPr>
        <w:t>Phượng</w:t>
      </w:r>
      <w:r>
        <w:rPr>
          <w:spacing w:val="-1"/>
          <w:sz w:val="28"/>
        </w:rPr>
        <w:t> </w:t>
      </w:r>
      <w:r>
        <w:rPr>
          <w:spacing w:val="-2"/>
          <w:sz w:val="28"/>
        </w:rPr>
        <w:t>Diễm.</w:t>
      </w:r>
    </w:p>
    <w:p>
      <w:pPr>
        <w:spacing w:before="119"/>
        <w:ind w:left="96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w:t>
      </w:r>
      <w:r>
        <w:rPr>
          <w:spacing w:val="-4"/>
          <w:sz w:val="28"/>
        </w:rPr>
        <w:t> </w:t>
      </w:r>
      <w:r>
        <w:rPr>
          <w:sz w:val="28"/>
        </w:rPr>
        <w:t>Ông</w:t>
      </w:r>
      <w:r>
        <w:rPr>
          <w:spacing w:val="-2"/>
          <w:sz w:val="28"/>
        </w:rPr>
        <w:t> </w:t>
      </w:r>
      <w:r>
        <w:rPr>
          <w:sz w:val="28"/>
        </w:rPr>
        <w:t>Cao</w:t>
      </w:r>
      <w:r>
        <w:rPr>
          <w:spacing w:val="-2"/>
          <w:sz w:val="28"/>
        </w:rPr>
        <w:t> </w:t>
      </w:r>
      <w:r>
        <w:rPr>
          <w:sz w:val="28"/>
        </w:rPr>
        <w:t>Đình</w:t>
      </w:r>
      <w:r>
        <w:rPr>
          <w:spacing w:val="-5"/>
          <w:sz w:val="28"/>
        </w:rPr>
        <w:t> </w:t>
      </w:r>
      <w:r>
        <w:rPr>
          <w:spacing w:val="-2"/>
          <w:sz w:val="28"/>
        </w:rPr>
        <w:t>Nhân.</w:t>
      </w:r>
    </w:p>
    <w:p>
      <w:pPr>
        <w:pStyle w:val="BodyText"/>
        <w:ind w:left="3766" w:firstLine="0"/>
        <w:jc w:val="left"/>
      </w:pPr>
      <w:r>
        <w:rPr/>
        <w:t>-</w:t>
      </w:r>
      <w:r>
        <w:rPr>
          <w:spacing w:val="-4"/>
        </w:rPr>
        <w:t> </w:t>
      </w:r>
      <w:r>
        <w:rPr/>
        <w:t>Bà</w:t>
      </w:r>
      <w:r>
        <w:rPr>
          <w:spacing w:val="-1"/>
        </w:rPr>
        <w:t> </w:t>
      </w:r>
      <w:r>
        <w:rPr/>
        <w:t>Đinh Thị </w:t>
      </w:r>
      <w:r>
        <w:rPr>
          <w:spacing w:val="-4"/>
        </w:rPr>
        <w:t>Phúc.</w:t>
      </w:r>
    </w:p>
    <w:p>
      <w:pPr>
        <w:pStyle w:val="ListParagraph"/>
        <w:numPr>
          <w:ilvl w:val="0"/>
          <w:numId w:val="1"/>
        </w:numPr>
        <w:tabs>
          <w:tab w:pos="1141" w:val="left" w:leader="none"/>
        </w:tabs>
        <w:spacing w:line="240" w:lineRule="auto" w:before="122" w:after="0"/>
        <w:ind w:left="262" w:right="450" w:firstLine="707"/>
        <w:jc w:val="left"/>
        <w:rPr>
          <w:sz w:val="28"/>
        </w:rPr>
      </w:pPr>
      <w:r>
        <w:rPr>
          <w:b/>
          <w:i/>
          <w:sz w:val="28"/>
        </w:rPr>
        <w:t>Thư ký phiên tòa</w:t>
      </w:r>
      <w:r>
        <w:rPr>
          <w:sz w:val="28"/>
        </w:rPr>
        <w:t>:</w:t>
      </w:r>
      <w:r>
        <w:rPr>
          <w:spacing w:val="-1"/>
          <w:sz w:val="28"/>
        </w:rPr>
        <w:t> </w:t>
      </w:r>
      <w:r>
        <w:rPr>
          <w:sz w:val="28"/>
        </w:rPr>
        <w:t>Bà</w:t>
      </w:r>
      <w:r>
        <w:rPr>
          <w:spacing w:val="-1"/>
          <w:sz w:val="28"/>
        </w:rPr>
        <w:t> </w:t>
      </w:r>
      <w:r>
        <w:rPr>
          <w:sz w:val="28"/>
        </w:rPr>
        <w:t>Trịnh Thị Lan Anh – Thư</w:t>
      </w:r>
      <w:r>
        <w:rPr>
          <w:spacing w:val="-2"/>
          <w:sz w:val="28"/>
        </w:rPr>
        <w:t> </w:t>
      </w:r>
      <w:r>
        <w:rPr>
          <w:sz w:val="28"/>
        </w:rPr>
        <w:t>ký Tòa</w:t>
      </w:r>
      <w:r>
        <w:rPr>
          <w:spacing w:val="-1"/>
          <w:sz w:val="28"/>
        </w:rPr>
        <w:t> </w:t>
      </w:r>
      <w:r>
        <w:rPr>
          <w:sz w:val="28"/>
        </w:rPr>
        <w:t>án</w:t>
      </w:r>
      <w:r>
        <w:rPr>
          <w:spacing w:val="-1"/>
          <w:sz w:val="28"/>
        </w:rPr>
        <w:t> </w:t>
      </w:r>
      <w:r>
        <w:rPr>
          <w:sz w:val="28"/>
        </w:rPr>
        <w:t>nhân dân huyện Đ, tỉnh Lâm Đồng.</w:t>
      </w:r>
    </w:p>
    <w:p>
      <w:pPr>
        <w:pStyle w:val="ListParagraph"/>
        <w:numPr>
          <w:ilvl w:val="0"/>
          <w:numId w:val="1"/>
        </w:numPr>
        <w:tabs>
          <w:tab w:pos="1179" w:val="left" w:leader="none"/>
        </w:tabs>
        <w:spacing w:line="237" w:lineRule="auto" w:before="125" w:after="0"/>
        <w:ind w:left="262" w:right="446" w:firstLine="707"/>
        <w:jc w:val="left"/>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Đ,</w:t>
      </w:r>
      <w:r>
        <w:rPr>
          <w:b/>
          <w:i/>
          <w:spacing w:val="40"/>
          <w:sz w:val="28"/>
        </w:rPr>
        <w:t> </w:t>
      </w:r>
      <w:r>
        <w:rPr>
          <w:b/>
          <w:i/>
          <w:sz w:val="28"/>
        </w:rPr>
        <w:t>tỉnh</w:t>
      </w:r>
      <w:r>
        <w:rPr>
          <w:b/>
          <w:i/>
          <w:spacing w:val="40"/>
          <w:sz w:val="28"/>
        </w:rPr>
        <w:t> </w:t>
      </w:r>
      <w:r>
        <w:rPr>
          <w:b/>
          <w:i/>
          <w:sz w:val="28"/>
        </w:rPr>
        <w:t>Lâm</w:t>
      </w:r>
      <w:r>
        <w:rPr>
          <w:b/>
          <w:i/>
          <w:spacing w:val="40"/>
          <w:sz w:val="28"/>
        </w:rPr>
        <w:t> </w:t>
      </w:r>
      <w:r>
        <w:rPr>
          <w:b/>
          <w:i/>
          <w:sz w:val="28"/>
        </w:rPr>
        <w:t>Đồng</w:t>
      </w:r>
      <w:r>
        <w:rPr>
          <w:b/>
          <w:i/>
          <w:spacing w:val="40"/>
          <w:sz w:val="28"/>
        </w:rPr>
        <w:t> </w:t>
      </w:r>
      <w:r>
        <w:rPr>
          <w:i/>
          <w:sz w:val="28"/>
        </w:rPr>
        <w:t>tham</w:t>
      </w:r>
      <w:r>
        <w:rPr>
          <w:i/>
          <w:spacing w:val="39"/>
          <w:sz w:val="28"/>
        </w:rPr>
        <w:t> </w:t>
      </w:r>
      <w:r>
        <w:rPr>
          <w:i/>
          <w:sz w:val="28"/>
        </w:rPr>
        <w:t>gia</w:t>
      </w:r>
      <w:r>
        <w:rPr>
          <w:i/>
          <w:sz w:val="28"/>
        </w:rPr>
        <w:t> phiên tòa</w:t>
      </w:r>
      <w:r>
        <w:rPr>
          <w:sz w:val="28"/>
        </w:rPr>
        <w:t>: Ông Phạm Văn Bảng – Kiểm sát viên.</w:t>
      </w:r>
    </w:p>
    <w:p>
      <w:pPr>
        <w:pStyle w:val="BodyText"/>
        <w:spacing w:before="7"/>
        <w:ind w:left="0" w:firstLine="0"/>
        <w:jc w:val="left"/>
        <w:rPr>
          <w:sz w:val="23"/>
        </w:rPr>
      </w:pPr>
    </w:p>
    <w:p>
      <w:pPr>
        <w:pStyle w:val="BodyText"/>
        <w:spacing w:line="288" w:lineRule="auto" w:before="0"/>
        <w:ind w:right="442"/>
      </w:pPr>
      <w:r>
        <w:rPr/>
        <w:t>Ngày 30 tháng 11 năm 2022, tại trụ sở Tòa án nhân dân huyện Đ, tỉnh Lâm Đồng xét xử sơ thẩm công khai vụ án Hôn nhân và gia đình thụ lý số 282/2019/TLST-HNGĐ ngày 04/6/2019 về việc</w:t>
      </w:r>
      <w:r>
        <w:rPr>
          <w:spacing w:val="-6"/>
        </w:rPr>
        <w:t> </w:t>
      </w:r>
      <w:r>
        <w:rPr/>
        <w:t>“Tranh chấp ly hôn” theo Quyết định đưa vụ án ra xét xử số 98/2022/QĐXXST-HNGĐ ngày 05/9/2022 giữa các đương sự:</w:t>
      </w:r>
    </w:p>
    <w:p>
      <w:pPr>
        <w:pStyle w:val="ListParagraph"/>
        <w:numPr>
          <w:ilvl w:val="0"/>
          <w:numId w:val="2"/>
        </w:numPr>
        <w:tabs>
          <w:tab w:pos="1260" w:val="left" w:leader="none"/>
        </w:tabs>
        <w:spacing w:line="288" w:lineRule="auto" w:before="121" w:after="0"/>
        <w:ind w:left="262" w:right="443" w:firstLine="705"/>
        <w:jc w:val="both"/>
        <w:rPr>
          <w:sz w:val="28"/>
        </w:rPr>
      </w:pPr>
      <w:r>
        <w:rPr>
          <w:i/>
          <w:sz w:val="28"/>
        </w:rPr>
        <w:t>Nguyên đơn</w:t>
      </w:r>
      <w:r>
        <w:rPr>
          <w:sz w:val="28"/>
        </w:rPr>
        <w:t>: Bà Nguyễn Thị Thanh T sinh năm 1986; trú tại: Thôn Đ, xã P, huyện L, tỉnh Lâm Đồng.</w:t>
      </w:r>
    </w:p>
    <w:p>
      <w:pPr>
        <w:pStyle w:val="ListParagraph"/>
        <w:numPr>
          <w:ilvl w:val="0"/>
          <w:numId w:val="2"/>
        </w:numPr>
        <w:tabs>
          <w:tab w:pos="1249" w:val="left" w:leader="none"/>
        </w:tabs>
        <w:spacing w:line="288" w:lineRule="auto" w:before="120" w:after="0"/>
        <w:ind w:left="262" w:right="447" w:firstLine="705"/>
        <w:jc w:val="both"/>
        <w:rPr>
          <w:sz w:val="28"/>
        </w:rPr>
      </w:pPr>
      <w:r>
        <w:rPr>
          <w:i/>
          <w:sz w:val="28"/>
        </w:rPr>
        <w:t>Bị</w:t>
      </w:r>
      <w:r>
        <w:rPr>
          <w:i/>
          <w:spacing w:val="-1"/>
          <w:sz w:val="28"/>
        </w:rPr>
        <w:t> </w:t>
      </w:r>
      <w:r>
        <w:rPr>
          <w:i/>
          <w:sz w:val="28"/>
        </w:rPr>
        <w:t>đơn</w:t>
      </w:r>
      <w:r>
        <w:rPr>
          <w:sz w:val="28"/>
        </w:rPr>
        <w:t>:</w:t>
      </w:r>
      <w:r>
        <w:rPr>
          <w:spacing w:val="-1"/>
          <w:sz w:val="28"/>
        </w:rPr>
        <w:t> </w:t>
      </w:r>
      <w:r>
        <w:rPr>
          <w:sz w:val="28"/>
        </w:rPr>
        <w:t>Ông</w:t>
      </w:r>
      <w:r>
        <w:rPr>
          <w:spacing w:val="-1"/>
          <w:sz w:val="28"/>
        </w:rPr>
        <w:t> </w:t>
      </w:r>
      <w:r>
        <w:rPr>
          <w:sz w:val="28"/>
        </w:rPr>
        <w:t>Nguyễn</w:t>
      </w:r>
      <w:r>
        <w:rPr>
          <w:spacing w:val="-2"/>
          <w:sz w:val="28"/>
        </w:rPr>
        <w:t> </w:t>
      </w:r>
      <w:r>
        <w:rPr>
          <w:sz w:val="28"/>
        </w:rPr>
        <w:t>Cảnh</w:t>
      </w:r>
      <w:r>
        <w:rPr>
          <w:spacing w:val="-1"/>
          <w:sz w:val="28"/>
        </w:rPr>
        <w:t> </w:t>
      </w:r>
      <w:r>
        <w:rPr>
          <w:sz w:val="28"/>
        </w:rPr>
        <w:t>B</w:t>
      </w:r>
      <w:r>
        <w:rPr>
          <w:spacing w:val="-3"/>
          <w:sz w:val="28"/>
        </w:rPr>
        <w:t> </w:t>
      </w:r>
      <w:r>
        <w:rPr>
          <w:sz w:val="28"/>
        </w:rPr>
        <w:t>sinh</w:t>
      </w:r>
      <w:r>
        <w:rPr>
          <w:spacing w:val="-1"/>
          <w:sz w:val="28"/>
        </w:rPr>
        <w:t> </w:t>
      </w:r>
      <w:r>
        <w:rPr>
          <w:sz w:val="28"/>
        </w:rPr>
        <w:t>năm</w:t>
      </w:r>
      <w:r>
        <w:rPr>
          <w:spacing w:val="-5"/>
          <w:sz w:val="28"/>
        </w:rPr>
        <w:t> </w:t>
      </w:r>
      <w:r>
        <w:rPr>
          <w:sz w:val="28"/>
        </w:rPr>
        <w:t>1974; trú</w:t>
      </w:r>
      <w:r>
        <w:rPr>
          <w:spacing w:val="-1"/>
          <w:sz w:val="28"/>
        </w:rPr>
        <w:t> </w:t>
      </w:r>
      <w:r>
        <w:rPr>
          <w:sz w:val="28"/>
        </w:rPr>
        <w:t>tại:</w:t>
      </w:r>
      <w:r>
        <w:rPr>
          <w:spacing w:val="-1"/>
          <w:sz w:val="28"/>
        </w:rPr>
        <w:t> </w:t>
      </w:r>
      <w:r>
        <w:rPr>
          <w:sz w:val="28"/>
        </w:rPr>
        <w:t>Số</w:t>
      </w:r>
      <w:r>
        <w:rPr>
          <w:spacing w:val="-2"/>
          <w:sz w:val="28"/>
        </w:rPr>
        <w:t> </w:t>
      </w:r>
      <w:r>
        <w:rPr>
          <w:sz w:val="28"/>
        </w:rPr>
        <w:t>624,</w:t>
      </w:r>
      <w:r>
        <w:rPr>
          <w:spacing w:val="-6"/>
          <w:sz w:val="28"/>
        </w:rPr>
        <w:t> </w:t>
      </w:r>
      <w:r>
        <w:rPr>
          <w:sz w:val="28"/>
        </w:rPr>
        <w:t>thôn R,</w:t>
      </w:r>
      <w:r>
        <w:rPr>
          <w:spacing w:val="-3"/>
          <w:sz w:val="28"/>
        </w:rPr>
        <w:t> </w:t>
      </w:r>
      <w:r>
        <w:rPr>
          <w:sz w:val="28"/>
        </w:rPr>
        <w:t>xã</w:t>
      </w:r>
      <w:r>
        <w:rPr>
          <w:spacing w:val="-2"/>
          <w:sz w:val="28"/>
        </w:rPr>
        <w:t> </w:t>
      </w:r>
      <w:r>
        <w:rPr>
          <w:sz w:val="28"/>
        </w:rPr>
        <w:t>H, huyện Đ, tỉnh Lâm Đồng.</w:t>
      </w:r>
    </w:p>
    <w:p>
      <w:pPr>
        <w:pStyle w:val="ListParagraph"/>
        <w:numPr>
          <w:ilvl w:val="0"/>
          <w:numId w:val="2"/>
        </w:numPr>
        <w:tabs>
          <w:tab w:pos="1249" w:val="left" w:leader="none"/>
        </w:tabs>
        <w:spacing w:line="240" w:lineRule="auto" w:before="120" w:after="0"/>
        <w:ind w:left="1248" w:right="0" w:hanging="282"/>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ListParagraph"/>
        <w:numPr>
          <w:ilvl w:val="1"/>
          <w:numId w:val="2"/>
        </w:numPr>
        <w:tabs>
          <w:tab w:pos="1476" w:val="left" w:leader="none"/>
        </w:tabs>
        <w:spacing w:line="288" w:lineRule="auto" w:before="184" w:after="0"/>
        <w:ind w:left="262" w:right="444" w:firstLine="705"/>
        <w:jc w:val="both"/>
        <w:rPr>
          <w:sz w:val="28"/>
        </w:rPr>
      </w:pPr>
      <w:r>
        <w:rPr>
          <w:sz w:val="28"/>
        </w:rPr>
        <w:t>Ngân hàng Nông nghiệp và phát triển Nông thôn Việt Nam (Agribank)</w:t>
      </w:r>
      <w:r>
        <w:rPr>
          <w:spacing w:val="40"/>
          <w:sz w:val="28"/>
        </w:rPr>
        <w:t> </w:t>
      </w:r>
      <w:r>
        <w:rPr>
          <w:sz w:val="28"/>
        </w:rPr>
        <w:t>– Chi nhánh Lâm Đồng II – Phòng giao dịch T; địa chỉ: Thôn H, xã T, huyện Đ, tỉnh Lâm Đồng (có yêu cầu độc lập).</w:t>
      </w:r>
    </w:p>
    <w:p>
      <w:pPr>
        <w:spacing w:line="288" w:lineRule="auto" w:before="121"/>
        <w:ind w:left="262" w:right="446" w:firstLine="705"/>
        <w:jc w:val="both"/>
        <w:rPr>
          <w:sz w:val="28"/>
        </w:rPr>
      </w:pPr>
      <w:r>
        <w:rPr>
          <w:i/>
          <w:sz w:val="28"/>
        </w:rPr>
        <w:t>Người đại diện theo uỷ quyền</w:t>
      </w:r>
      <w:r>
        <w:rPr>
          <w:sz w:val="28"/>
        </w:rPr>
        <w:t>: Ông Nguyễn Văn L – Chức vụ: Giám đốc Phòng giao dịch T.</w:t>
      </w:r>
    </w:p>
    <w:p>
      <w:pPr>
        <w:spacing w:after="0" w:line="288" w:lineRule="auto"/>
        <w:jc w:val="both"/>
        <w:rPr>
          <w:sz w:val="28"/>
        </w:rPr>
        <w:sectPr>
          <w:type w:val="continuous"/>
          <w:pgSz w:w="11910" w:h="16850"/>
          <w:pgMar w:top="1420" w:bottom="280" w:left="1440" w:right="400"/>
        </w:sectPr>
      </w:pPr>
    </w:p>
    <w:p>
      <w:pPr>
        <w:pStyle w:val="ListParagraph"/>
        <w:numPr>
          <w:ilvl w:val="1"/>
          <w:numId w:val="2"/>
        </w:numPr>
        <w:tabs>
          <w:tab w:pos="1498" w:val="left" w:leader="none"/>
        </w:tabs>
        <w:spacing w:line="288" w:lineRule="auto" w:before="60" w:after="0"/>
        <w:ind w:left="262" w:right="444" w:firstLine="705"/>
        <w:jc w:val="both"/>
        <w:rPr>
          <w:sz w:val="28"/>
        </w:rPr>
      </w:pPr>
      <w:r>
        <w:rPr>
          <w:sz w:val="28"/>
        </w:rPr>
        <w:t>Bà Thái Thị L sinh năm 1953; trú tại: Số 104, xóm 1, thôn T, xã T, huyện Đ, tỉnh Lâm Đồng (có yêu cầu độc lập).</w:t>
      </w:r>
    </w:p>
    <w:p>
      <w:pPr>
        <w:pStyle w:val="ListParagraph"/>
        <w:numPr>
          <w:ilvl w:val="1"/>
          <w:numId w:val="2"/>
        </w:numPr>
        <w:tabs>
          <w:tab w:pos="1476" w:val="left" w:leader="none"/>
        </w:tabs>
        <w:spacing w:line="288" w:lineRule="auto" w:before="120" w:after="0"/>
        <w:ind w:left="262" w:right="445" w:firstLine="705"/>
        <w:jc w:val="both"/>
        <w:rPr>
          <w:sz w:val="28"/>
        </w:rPr>
      </w:pPr>
      <w:r>
        <w:rPr>
          <w:sz w:val="28"/>
        </w:rPr>
        <w:t>Ngân hàng Nông nghiệp và phát triển Nông thôn Việt Nam (Agribank)</w:t>
      </w:r>
      <w:r>
        <w:rPr>
          <w:spacing w:val="40"/>
          <w:sz w:val="28"/>
        </w:rPr>
        <w:t> </w:t>
      </w:r>
      <w:r>
        <w:rPr>
          <w:sz w:val="28"/>
        </w:rPr>
        <w:t>– Chi nhánh Đ Lâm Đồng – Phòng giao dịch L; địa chỉ: Số 693, Quốc lộ 20, thị trấn L, huyện Đ, tỉnh Lâm Đồng.</w:t>
      </w:r>
    </w:p>
    <w:p>
      <w:pPr>
        <w:spacing w:before="120"/>
        <w:ind w:left="967" w:right="0" w:firstLine="0"/>
        <w:jc w:val="both"/>
        <w:rPr>
          <w:sz w:val="28"/>
        </w:rPr>
      </w:pPr>
      <w:r>
        <w:rPr>
          <w:i/>
          <w:sz w:val="28"/>
        </w:rPr>
        <w:t>Người</w:t>
      </w:r>
      <w:r>
        <w:rPr>
          <w:i/>
          <w:spacing w:val="-1"/>
          <w:sz w:val="28"/>
        </w:rPr>
        <w:t> </w:t>
      </w:r>
      <w:r>
        <w:rPr>
          <w:i/>
          <w:sz w:val="28"/>
        </w:rPr>
        <w:t>đại</w:t>
      </w:r>
      <w:r>
        <w:rPr>
          <w:i/>
          <w:spacing w:val="-1"/>
          <w:sz w:val="28"/>
        </w:rPr>
        <w:t> </w:t>
      </w:r>
      <w:r>
        <w:rPr>
          <w:i/>
          <w:sz w:val="28"/>
        </w:rPr>
        <w:t>diện theo</w:t>
      </w:r>
      <w:r>
        <w:rPr>
          <w:i/>
          <w:spacing w:val="-2"/>
          <w:sz w:val="28"/>
        </w:rPr>
        <w:t> </w:t>
      </w:r>
      <w:r>
        <w:rPr>
          <w:i/>
          <w:sz w:val="28"/>
        </w:rPr>
        <w:t>uỷ quyền:</w:t>
      </w:r>
      <w:r>
        <w:rPr>
          <w:i/>
          <w:spacing w:val="4"/>
          <w:sz w:val="28"/>
        </w:rPr>
        <w:t> </w:t>
      </w:r>
      <w:r>
        <w:rPr>
          <w:sz w:val="28"/>
        </w:rPr>
        <w:t>Bà</w:t>
      </w:r>
      <w:r>
        <w:rPr>
          <w:spacing w:val="-1"/>
          <w:sz w:val="28"/>
        </w:rPr>
        <w:t> </w:t>
      </w:r>
      <w:r>
        <w:rPr>
          <w:sz w:val="28"/>
        </w:rPr>
        <w:t>Lương Thị H</w:t>
      </w:r>
      <w:r>
        <w:rPr>
          <w:spacing w:val="-2"/>
          <w:sz w:val="28"/>
        </w:rPr>
        <w:t> </w:t>
      </w:r>
      <w:r>
        <w:rPr>
          <w:sz w:val="28"/>
        </w:rPr>
        <w:t>– Giám</w:t>
      </w:r>
      <w:r>
        <w:rPr>
          <w:spacing w:val="-6"/>
          <w:sz w:val="28"/>
        </w:rPr>
        <w:t> </w:t>
      </w:r>
      <w:r>
        <w:rPr>
          <w:sz w:val="28"/>
        </w:rPr>
        <w:t>đốc</w:t>
      </w:r>
      <w:r>
        <w:rPr>
          <w:spacing w:val="-1"/>
          <w:sz w:val="28"/>
        </w:rPr>
        <w:t> </w:t>
      </w:r>
      <w:r>
        <w:rPr>
          <w:sz w:val="28"/>
        </w:rPr>
        <w:t>Phòng</w:t>
      </w:r>
      <w:r>
        <w:rPr>
          <w:spacing w:val="-1"/>
          <w:sz w:val="28"/>
        </w:rPr>
        <w:t> </w:t>
      </w:r>
      <w:r>
        <w:rPr>
          <w:sz w:val="28"/>
        </w:rPr>
        <w:t>giao </w:t>
      </w:r>
      <w:r>
        <w:rPr>
          <w:spacing w:val="-4"/>
          <w:sz w:val="28"/>
        </w:rPr>
        <w:t>dịch</w:t>
      </w:r>
    </w:p>
    <w:p>
      <w:pPr>
        <w:pStyle w:val="BodyText"/>
        <w:spacing w:before="65"/>
        <w:ind w:firstLine="0"/>
        <w:jc w:val="left"/>
      </w:pPr>
      <w:r>
        <w:rPr>
          <w:spacing w:val="-5"/>
        </w:rPr>
        <w:t>L.</w:t>
      </w:r>
    </w:p>
    <w:p>
      <w:pPr>
        <w:pStyle w:val="ListParagraph"/>
        <w:numPr>
          <w:ilvl w:val="1"/>
          <w:numId w:val="2"/>
        </w:numPr>
        <w:tabs>
          <w:tab w:pos="1469" w:val="left" w:leader="none"/>
        </w:tabs>
        <w:spacing w:line="240" w:lineRule="auto" w:before="184" w:after="0"/>
        <w:ind w:left="1468" w:right="0" w:hanging="502"/>
        <w:jc w:val="left"/>
        <w:rPr>
          <w:sz w:val="28"/>
        </w:rPr>
      </w:pPr>
      <w:r>
        <w:rPr>
          <w:sz w:val="28"/>
        </w:rPr>
        <w:t>Ông</w:t>
      </w:r>
      <w:r>
        <w:rPr>
          <w:spacing w:val="4"/>
          <w:sz w:val="28"/>
        </w:rPr>
        <w:t> </w:t>
      </w:r>
      <w:r>
        <w:rPr>
          <w:sz w:val="28"/>
        </w:rPr>
        <w:t>Kim</w:t>
      </w:r>
      <w:r>
        <w:rPr>
          <w:spacing w:val="5"/>
          <w:sz w:val="28"/>
        </w:rPr>
        <w:t> </w:t>
      </w:r>
      <w:r>
        <w:rPr>
          <w:sz w:val="28"/>
        </w:rPr>
        <w:t>Văn</w:t>
      </w:r>
      <w:r>
        <w:rPr>
          <w:spacing w:val="7"/>
          <w:sz w:val="28"/>
        </w:rPr>
        <w:t> </w:t>
      </w:r>
      <w:r>
        <w:rPr>
          <w:sz w:val="28"/>
        </w:rPr>
        <w:t>L</w:t>
      </w:r>
      <w:r>
        <w:rPr>
          <w:spacing w:val="6"/>
          <w:sz w:val="28"/>
        </w:rPr>
        <w:t> </w:t>
      </w:r>
      <w:r>
        <w:rPr>
          <w:sz w:val="28"/>
        </w:rPr>
        <w:t>sinh</w:t>
      </w:r>
      <w:r>
        <w:rPr>
          <w:spacing w:val="6"/>
          <w:sz w:val="28"/>
        </w:rPr>
        <w:t> </w:t>
      </w:r>
      <w:r>
        <w:rPr>
          <w:sz w:val="28"/>
        </w:rPr>
        <w:t>năm</w:t>
      </w:r>
      <w:r>
        <w:rPr>
          <w:spacing w:val="2"/>
          <w:sz w:val="28"/>
        </w:rPr>
        <w:t> </w:t>
      </w:r>
      <w:r>
        <w:rPr>
          <w:sz w:val="28"/>
        </w:rPr>
        <w:t>1970;</w:t>
      </w:r>
      <w:r>
        <w:rPr>
          <w:spacing w:val="5"/>
          <w:sz w:val="28"/>
        </w:rPr>
        <w:t> </w:t>
      </w:r>
      <w:r>
        <w:rPr>
          <w:sz w:val="28"/>
        </w:rPr>
        <w:t>trú</w:t>
      </w:r>
      <w:r>
        <w:rPr>
          <w:spacing w:val="4"/>
          <w:sz w:val="28"/>
        </w:rPr>
        <w:t> </w:t>
      </w:r>
      <w:r>
        <w:rPr>
          <w:sz w:val="28"/>
        </w:rPr>
        <w:t>tại:</w:t>
      </w:r>
      <w:r>
        <w:rPr>
          <w:spacing w:val="7"/>
          <w:sz w:val="28"/>
        </w:rPr>
        <w:t> </w:t>
      </w:r>
      <w:r>
        <w:rPr>
          <w:sz w:val="28"/>
        </w:rPr>
        <w:t>Xóm</w:t>
      </w:r>
      <w:r>
        <w:rPr>
          <w:spacing w:val="1"/>
          <w:sz w:val="28"/>
        </w:rPr>
        <w:t> </w:t>
      </w:r>
      <w:r>
        <w:rPr>
          <w:sz w:val="28"/>
        </w:rPr>
        <w:t>3,</w:t>
      </w:r>
      <w:r>
        <w:rPr>
          <w:spacing w:val="6"/>
          <w:sz w:val="28"/>
        </w:rPr>
        <w:t> </w:t>
      </w:r>
      <w:r>
        <w:rPr>
          <w:sz w:val="28"/>
        </w:rPr>
        <w:t>thôn</w:t>
      </w:r>
      <w:r>
        <w:rPr>
          <w:spacing w:val="12"/>
          <w:sz w:val="28"/>
        </w:rPr>
        <w:t> </w:t>
      </w:r>
      <w:r>
        <w:rPr>
          <w:sz w:val="28"/>
        </w:rPr>
        <w:t>R,</w:t>
      </w:r>
      <w:r>
        <w:rPr>
          <w:spacing w:val="6"/>
          <w:sz w:val="28"/>
        </w:rPr>
        <w:t> </w:t>
      </w:r>
      <w:r>
        <w:rPr>
          <w:sz w:val="28"/>
        </w:rPr>
        <w:t>xã</w:t>
      </w:r>
      <w:r>
        <w:rPr>
          <w:spacing w:val="4"/>
          <w:sz w:val="28"/>
        </w:rPr>
        <w:t> </w:t>
      </w:r>
      <w:r>
        <w:rPr>
          <w:sz w:val="28"/>
        </w:rPr>
        <w:t>H,</w:t>
      </w:r>
      <w:r>
        <w:rPr>
          <w:spacing w:val="6"/>
          <w:sz w:val="28"/>
        </w:rPr>
        <w:t> </w:t>
      </w:r>
      <w:r>
        <w:rPr>
          <w:sz w:val="28"/>
        </w:rPr>
        <w:t>huyện</w:t>
      </w:r>
      <w:r>
        <w:rPr>
          <w:spacing w:val="9"/>
          <w:sz w:val="28"/>
        </w:rPr>
        <w:t> </w:t>
      </w:r>
      <w:r>
        <w:rPr>
          <w:spacing w:val="-5"/>
          <w:sz w:val="28"/>
        </w:rPr>
        <w:t>Đ,</w:t>
      </w:r>
    </w:p>
    <w:p>
      <w:pPr>
        <w:pStyle w:val="BodyText"/>
        <w:spacing w:before="65"/>
        <w:ind w:firstLine="0"/>
        <w:jc w:val="left"/>
      </w:pPr>
      <w:r>
        <w:rPr/>
        <w:t>tỉnh</w:t>
      </w:r>
      <w:r>
        <w:rPr>
          <w:spacing w:val="-2"/>
        </w:rPr>
        <w:t> </w:t>
      </w:r>
      <w:r>
        <w:rPr/>
        <w:t>Lâm</w:t>
      </w:r>
      <w:r>
        <w:rPr>
          <w:spacing w:val="-6"/>
        </w:rPr>
        <w:t> </w:t>
      </w:r>
      <w:r>
        <w:rPr>
          <w:spacing w:val="-2"/>
        </w:rPr>
        <w:t>Đồng.</w:t>
      </w:r>
    </w:p>
    <w:p>
      <w:pPr>
        <w:pStyle w:val="ListParagraph"/>
        <w:numPr>
          <w:ilvl w:val="1"/>
          <w:numId w:val="2"/>
        </w:numPr>
        <w:tabs>
          <w:tab w:pos="1472" w:val="left" w:leader="none"/>
        </w:tabs>
        <w:spacing w:line="288" w:lineRule="auto" w:before="185" w:after="0"/>
        <w:ind w:left="262" w:right="444" w:firstLine="705"/>
        <w:jc w:val="left"/>
        <w:rPr>
          <w:sz w:val="28"/>
        </w:rPr>
      </w:pPr>
      <w:r>
        <w:rPr>
          <w:sz w:val="28"/>
        </w:rPr>
        <w:t>Ông Ngô Quang H sinh năm 1977; trú tại: Thôn S, xã N, huyện Đ, tỉnh Lâm Đồng.</w:t>
      </w:r>
    </w:p>
    <w:p>
      <w:pPr>
        <w:pStyle w:val="ListParagraph"/>
        <w:numPr>
          <w:ilvl w:val="1"/>
          <w:numId w:val="2"/>
        </w:numPr>
        <w:tabs>
          <w:tab w:pos="1491" w:val="left" w:leader="none"/>
        </w:tabs>
        <w:spacing w:line="288" w:lineRule="auto" w:before="120" w:after="0"/>
        <w:ind w:left="262" w:right="444" w:firstLine="705"/>
        <w:jc w:val="left"/>
        <w:rPr>
          <w:sz w:val="28"/>
        </w:rPr>
      </w:pPr>
      <w:r>
        <w:rPr>
          <w:sz w:val="28"/>
        </w:rPr>
        <w:t>Ông</w:t>
      </w:r>
      <w:r>
        <w:rPr>
          <w:spacing w:val="26"/>
          <w:sz w:val="28"/>
        </w:rPr>
        <w:t> </w:t>
      </w:r>
      <w:r>
        <w:rPr>
          <w:sz w:val="28"/>
        </w:rPr>
        <w:t>Nguyễn</w:t>
      </w:r>
      <w:r>
        <w:rPr>
          <w:spacing w:val="31"/>
          <w:sz w:val="28"/>
        </w:rPr>
        <w:t> </w:t>
      </w:r>
      <w:r>
        <w:rPr>
          <w:sz w:val="28"/>
        </w:rPr>
        <w:t>Xuân</w:t>
      </w:r>
      <w:r>
        <w:rPr>
          <w:spacing w:val="28"/>
          <w:sz w:val="28"/>
        </w:rPr>
        <w:t> </w:t>
      </w:r>
      <w:r>
        <w:rPr>
          <w:sz w:val="28"/>
        </w:rPr>
        <w:t>T</w:t>
      </w:r>
      <w:r>
        <w:rPr>
          <w:spacing w:val="25"/>
          <w:sz w:val="28"/>
        </w:rPr>
        <w:t> </w:t>
      </w:r>
      <w:r>
        <w:rPr>
          <w:sz w:val="28"/>
        </w:rPr>
        <w:t>sinh</w:t>
      </w:r>
      <w:r>
        <w:rPr>
          <w:spacing w:val="25"/>
          <w:sz w:val="28"/>
        </w:rPr>
        <w:t> </w:t>
      </w:r>
      <w:r>
        <w:rPr>
          <w:sz w:val="28"/>
        </w:rPr>
        <w:t>năm</w:t>
      </w:r>
      <w:r>
        <w:rPr>
          <w:spacing w:val="23"/>
          <w:sz w:val="28"/>
        </w:rPr>
        <w:t> </w:t>
      </w:r>
      <w:r>
        <w:rPr>
          <w:sz w:val="28"/>
        </w:rPr>
        <w:t>1969;</w:t>
      </w:r>
      <w:r>
        <w:rPr>
          <w:spacing w:val="26"/>
          <w:sz w:val="28"/>
        </w:rPr>
        <w:t> </w:t>
      </w:r>
      <w:r>
        <w:rPr>
          <w:sz w:val="28"/>
        </w:rPr>
        <w:t>trú</w:t>
      </w:r>
      <w:r>
        <w:rPr>
          <w:spacing w:val="25"/>
          <w:sz w:val="28"/>
        </w:rPr>
        <w:t> </w:t>
      </w:r>
      <w:r>
        <w:rPr>
          <w:sz w:val="28"/>
        </w:rPr>
        <w:t>tại:</w:t>
      </w:r>
      <w:r>
        <w:rPr>
          <w:spacing w:val="28"/>
          <w:sz w:val="28"/>
        </w:rPr>
        <w:t> </w:t>
      </w:r>
      <w:r>
        <w:rPr>
          <w:sz w:val="28"/>
        </w:rPr>
        <w:t>Thôn</w:t>
      </w:r>
      <w:r>
        <w:rPr>
          <w:spacing w:val="34"/>
          <w:sz w:val="28"/>
        </w:rPr>
        <w:t> </w:t>
      </w:r>
      <w:r>
        <w:rPr>
          <w:sz w:val="28"/>
        </w:rPr>
        <w:t>H,</w:t>
      </w:r>
      <w:r>
        <w:rPr>
          <w:spacing w:val="25"/>
          <w:sz w:val="28"/>
        </w:rPr>
        <w:t> </w:t>
      </w:r>
      <w:r>
        <w:rPr>
          <w:sz w:val="28"/>
        </w:rPr>
        <w:t>xã</w:t>
      </w:r>
      <w:r>
        <w:rPr>
          <w:spacing w:val="26"/>
          <w:sz w:val="28"/>
        </w:rPr>
        <w:t> </w:t>
      </w:r>
      <w:r>
        <w:rPr>
          <w:sz w:val="28"/>
        </w:rPr>
        <w:t>T,</w:t>
      </w:r>
      <w:r>
        <w:rPr>
          <w:spacing w:val="26"/>
          <w:sz w:val="28"/>
        </w:rPr>
        <w:t> </w:t>
      </w:r>
      <w:r>
        <w:rPr>
          <w:sz w:val="28"/>
        </w:rPr>
        <w:t>huyện</w:t>
      </w:r>
      <w:r>
        <w:rPr>
          <w:spacing w:val="30"/>
          <w:sz w:val="28"/>
        </w:rPr>
        <w:t> </w:t>
      </w:r>
      <w:r>
        <w:rPr>
          <w:sz w:val="28"/>
        </w:rPr>
        <w:t>Đ, tỉnh Lâm Đồng.</w:t>
      </w:r>
    </w:p>
    <w:p>
      <w:pPr>
        <w:pStyle w:val="ListParagraph"/>
        <w:numPr>
          <w:ilvl w:val="1"/>
          <w:numId w:val="2"/>
        </w:numPr>
        <w:tabs>
          <w:tab w:pos="1474" w:val="left" w:leader="none"/>
        </w:tabs>
        <w:spacing w:line="288" w:lineRule="auto" w:before="120" w:after="0"/>
        <w:ind w:left="262" w:right="444" w:firstLine="705"/>
        <w:jc w:val="left"/>
        <w:rPr>
          <w:sz w:val="28"/>
        </w:rPr>
      </w:pPr>
      <w:r>
        <w:rPr>
          <w:sz w:val="28"/>
        </w:rPr>
        <w:t>Vợ chồng ông Nguyễn Quang T sinh năm 1966 và bà Đặng Thị H sinh năm 1967; trú tại: Số 23, thôn H, xã T, huyện Đ, tỉnh Lâm Đồng.</w:t>
      </w:r>
    </w:p>
    <w:p>
      <w:pPr>
        <w:pStyle w:val="ListParagraph"/>
        <w:numPr>
          <w:ilvl w:val="1"/>
          <w:numId w:val="2"/>
        </w:numPr>
        <w:tabs>
          <w:tab w:pos="1493" w:val="left" w:leader="none"/>
        </w:tabs>
        <w:spacing w:line="288" w:lineRule="auto" w:before="120" w:after="0"/>
        <w:ind w:left="262" w:right="444" w:firstLine="705"/>
        <w:jc w:val="left"/>
        <w:rPr>
          <w:sz w:val="28"/>
        </w:rPr>
      </w:pPr>
      <w:r>
        <w:rPr>
          <w:sz w:val="28"/>
        </w:rPr>
        <w:t>Ông</w:t>
      </w:r>
      <w:r>
        <w:rPr>
          <w:spacing w:val="29"/>
          <w:sz w:val="28"/>
        </w:rPr>
        <w:t> </w:t>
      </w:r>
      <w:r>
        <w:rPr>
          <w:sz w:val="28"/>
        </w:rPr>
        <w:t>Thái</w:t>
      </w:r>
      <w:r>
        <w:rPr>
          <w:spacing w:val="34"/>
          <w:sz w:val="28"/>
        </w:rPr>
        <w:t> </w:t>
      </w:r>
      <w:r>
        <w:rPr>
          <w:sz w:val="28"/>
        </w:rPr>
        <w:t>Văn</w:t>
      </w:r>
      <w:r>
        <w:rPr>
          <w:spacing w:val="29"/>
          <w:sz w:val="28"/>
        </w:rPr>
        <w:t> </w:t>
      </w:r>
      <w:r>
        <w:rPr>
          <w:sz w:val="28"/>
        </w:rPr>
        <w:t>T</w:t>
      </w:r>
      <w:r>
        <w:rPr>
          <w:spacing w:val="30"/>
          <w:sz w:val="28"/>
        </w:rPr>
        <w:t> </w:t>
      </w:r>
      <w:r>
        <w:rPr>
          <w:sz w:val="28"/>
        </w:rPr>
        <w:t>sinh</w:t>
      </w:r>
      <w:r>
        <w:rPr>
          <w:spacing w:val="29"/>
          <w:sz w:val="28"/>
        </w:rPr>
        <w:t> </w:t>
      </w:r>
      <w:r>
        <w:rPr>
          <w:sz w:val="28"/>
        </w:rPr>
        <w:t>năm</w:t>
      </w:r>
      <w:r>
        <w:rPr>
          <w:spacing w:val="26"/>
          <w:sz w:val="28"/>
        </w:rPr>
        <w:t> </w:t>
      </w:r>
      <w:r>
        <w:rPr>
          <w:sz w:val="28"/>
        </w:rPr>
        <w:t>1971;</w:t>
      </w:r>
      <w:r>
        <w:rPr>
          <w:spacing w:val="29"/>
          <w:sz w:val="28"/>
        </w:rPr>
        <w:t> </w:t>
      </w:r>
      <w:r>
        <w:rPr>
          <w:sz w:val="28"/>
        </w:rPr>
        <w:t>trú</w:t>
      </w:r>
      <w:r>
        <w:rPr>
          <w:spacing w:val="31"/>
          <w:sz w:val="28"/>
        </w:rPr>
        <w:t> </w:t>
      </w:r>
      <w:r>
        <w:rPr>
          <w:sz w:val="28"/>
        </w:rPr>
        <w:t>tại:</w:t>
      </w:r>
      <w:r>
        <w:rPr>
          <w:spacing w:val="31"/>
          <w:sz w:val="28"/>
        </w:rPr>
        <w:t> </w:t>
      </w:r>
      <w:r>
        <w:rPr>
          <w:sz w:val="28"/>
        </w:rPr>
        <w:t>Thôn</w:t>
      </w:r>
      <w:r>
        <w:rPr>
          <w:spacing w:val="29"/>
          <w:sz w:val="28"/>
        </w:rPr>
        <w:t> </w:t>
      </w:r>
      <w:r>
        <w:rPr>
          <w:sz w:val="28"/>
        </w:rPr>
        <w:t>1,</w:t>
      </w:r>
      <w:r>
        <w:rPr>
          <w:spacing w:val="30"/>
          <w:sz w:val="28"/>
        </w:rPr>
        <w:t> </w:t>
      </w:r>
      <w:r>
        <w:rPr>
          <w:sz w:val="28"/>
        </w:rPr>
        <w:t>xã</w:t>
      </w:r>
      <w:r>
        <w:rPr>
          <w:spacing w:val="36"/>
          <w:sz w:val="28"/>
        </w:rPr>
        <w:t> </w:t>
      </w:r>
      <w:r>
        <w:rPr>
          <w:sz w:val="28"/>
        </w:rPr>
        <w:t>K,</w:t>
      </w:r>
      <w:r>
        <w:rPr>
          <w:spacing w:val="27"/>
          <w:sz w:val="28"/>
        </w:rPr>
        <w:t> </w:t>
      </w:r>
      <w:r>
        <w:rPr>
          <w:sz w:val="28"/>
        </w:rPr>
        <w:t>huyện</w:t>
      </w:r>
      <w:r>
        <w:rPr>
          <w:spacing w:val="33"/>
          <w:sz w:val="28"/>
        </w:rPr>
        <w:t> </w:t>
      </w:r>
      <w:r>
        <w:rPr>
          <w:sz w:val="28"/>
        </w:rPr>
        <w:t>L,</w:t>
      </w:r>
      <w:r>
        <w:rPr>
          <w:spacing w:val="30"/>
          <w:sz w:val="28"/>
        </w:rPr>
        <w:t> </w:t>
      </w:r>
      <w:r>
        <w:rPr>
          <w:sz w:val="28"/>
        </w:rPr>
        <w:t>tỉnh Lâm Đồng.</w:t>
      </w:r>
    </w:p>
    <w:p>
      <w:pPr>
        <w:pStyle w:val="ListParagraph"/>
        <w:numPr>
          <w:ilvl w:val="1"/>
          <w:numId w:val="2"/>
        </w:numPr>
        <w:tabs>
          <w:tab w:pos="1488" w:val="left" w:leader="none"/>
        </w:tabs>
        <w:spacing w:line="288" w:lineRule="auto" w:before="120" w:after="0"/>
        <w:ind w:left="262" w:right="447" w:firstLine="705"/>
        <w:jc w:val="left"/>
        <w:rPr>
          <w:sz w:val="28"/>
        </w:rPr>
      </w:pPr>
      <w:r>
        <w:rPr>
          <w:sz w:val="28"/>
        </w:rPr>
        <w:t>Ông</w:t>
      </w:r>
      <w:r>
        <w:rPr>
          <w:spacing w:val="26"/>
          <w:sz w:val="28"/>
        </w:rPr>
        <w:t> </w:t>
      </w:r>
      <w:r>
        <w:rPr>
          <w:sz w:val="28"/>
        </w:rPr>
        <w:t>Phan</w:t>
      </w:r>
      <w:r>
        <w:rPr>
          <w:spacing w:val="30"/>
          <w:sz w:val="28"/>
        </w:rPr>
        <w:t> </w:t>
      </w:r>
      <w:r>
        <w:rPr>
          <w:sz w:val="28"/>
        </w:rPr>
        <w:t>Thế</w:t>
      </w:r>
      <w:r>
        <w:rPr>
          <w:spacing w:val="23"/>
          <w:sz w:val="28"/>
        </w:rPr>
        <w:t> </w:t>
      </w:r>
      <w:r>
        <w:rPr>
          <w:sz w:val="28"/>
        </w:rPr>
        <w:t>T</w:t>
      </w:r>
      <w:r>
        <w:rPr>
          <w:spacing w:val="26"/>
          <w:sz w:val="28"/>
        </w:rPr>
        <w:t> </w:t>
      </w:r>
      <w:r>
        <w:rPr>
          <w:sz w:val="28"/>
        </w:rPr>
        <w:t>sinh</w:t>
      </w:r>
      <w:r>
        <w:rPr>
          <w:spacing w:val="24"/>
          <w:sz w:val="28"/>
        </w:rPr>
        <w:t> </w:t>
      </w:r>
      <w:r>
        <w:rPr>
          <w:sz w:val="28"/>
        </w:rPr>
        <w:t>năm</w:t>
      </w:r>
      <w:r>
        <w:rPr>
          <w:spacing w:val="21"/>
          <w:sz w:val="28"/>
        </w:rPr>
        <w:t> </w:t>
      </w:r>
      <w:r>
        <w:rPr>
          <w:sz w:val="28"/>
        </w:rPr>
        <w:t>1969;</w:t>
      </w:r>
      <w:r>
        <w:rPr>
          <w:spacing w:val="24"/>
          <w:sz w:val="28"/>
        </w:rPr>
        <w:t> </w:t>
      </w:r>
      <w:r>
        <w:rPr>
          <w:sz w:val="28"/>
        </w:rPr>
        <w:t>trú</w:t>
      </w:r>
      <w:r>
        <w:rPr>
          <w:spacing w:val="26"/>
          <w:sz w:val="28"/>
        </w:rPr>
        <w:t> </w:t>
      </w:r>
      <w:r>
        <w:rPr>
          <w:sz w:val="28"/>
        </w:rPr>
        <w:t>tại:</w:t>
      </w:r>
      <w:r>
        <w:rPr>
          <w:spacing w:val="26"/>
          <w:sz w:val="28"/>
        </w:rPr>
        <w:t> </w:t>
      </w:r>
      <w:r>
        <w:rPr>
          <w:sz w:val="28"/>
        </w:rPr>
        <w:t>Thôn</w:t>
      </w:r>
      <w:r>
        <w:rPr>
          <w:spacing w:val="34"/>
          <w:sz w:val="28"/>
        </w:rPr>
        <w:t> </w:t>
      </w:r>
      <w:r>
        <w:rPr>
          <w:sz w:val="28"/>
        </w:rPr>
        <w:t>L,</w:t>
      </w:r>
      <w:r>
        <w:rPr>
          <w:spacing w:val="25"/>
          <w:sz w:val="28"/>
        </w:rPr>
        <w:t> </w:t>
      </w:r>
      <w:r>
        <w:rPr>
          <w:sz w:val="28"/>
        </w:rPr>
        <w:t>xã</w:t>
      </w:r>
      <w:r>
        <w:rPr>
          <w:spacing w:val="27"/>
          <w:sz w:val="28"/>
        </w:rPr>
        <w:t> </w:t>
      </w:r>
      <w:r>
        <w:rPr>
          <w:sz w:val="28"/>
        </w:rPr>
        <w:t>B,</w:t>
      </w:r>
      <w:r>
        <w:rPr>
          <w:spacing w:val="23"/>
          <w:sz w:val="28"/>
        </w:rPr>
        <w:t> </w:t>
      </w:r>
      <w:r>
        <w:rPr>
          <w:sz w:val="28"/>
        </w:rPr>
        <w:t>huyện</w:t>
      </w:r>
      <w:r>
        <w:rPr>
          <w:spacing w:val="28"/>
          <w:sz w:val="28"/>
        </w:rPr>
        <w:t> </w:t>
      </w:r>
      <w:r>
        <w:rPr>
          <w:sz w:val="28"/>
        </w:rPr>
        <w:t>D,</w:t>
      </w:r>
      <w:r>
        <w:rPr>
          <w:spacing w:val="25"/>
          <w:sz w:val="28"/>
        </w:rPr>
        <w:t> </w:t>
      </w:r>
      <w:r>
        <w:rPr>
          <w:sz w:val="28"/>
        </w:rPr>
        <w:t>tỉnh Lâm Đồng.</w:t>
      </w:r>
    </w:p>
    <w:p>
      <w:pPr>
        <w:pStyle w:val="ListParagraph"/>
        <w:numPr>
          <w:ilvl w:val="1"/>
          <w:numId w:val="2"/>
        </w:numPr>
        <w:tabs>
          <w:tab w:pos="1634" w:val="left" w:leader="none"/>
        </w:tabs>
        <w:spacing w:line="288" w:lineRule="auto" w:before="120" w:after="0"/>
        <w:ind w:left="262" w:right="445" w:firstLine="705"/>
        <w:jc w:val="left"/>
        <w:rPr>
          <w:sz w:val="28"/>
        </w:rPr>
      </w:pPr>
      <w:r>
        <w:rPr>
          <w:sz w:val="28"/>
        </w:rPr>
        <w:t>Bà</w:t>
      </w:r>
      <w:r>
        <w:rPr>
          <w:spacing w:val="33"/>
          <w:sz w:val="28"/>
        </w:rPr>
        <w:t> </w:t>
      </w:r>
      <w:r>
        <w:rPr>
          <w:sz w:val="28"/>
        </w:rPr>
        <w:t>Trần</w:t>
      </w:r>
      <w:r>
        <w:rPr>
          <w:spacing w:val="36"/>
          <w:sz w:val="28"/>
        </w:rPr>
        <w:t> </w:t>
      </w:r>
      <w:r>
        <w:rPr>
          <w:sz w:val="28"/>
        </w:rPr>
        <w:t>Thị</w:t>
      </w:r>
      <w:r>
        <w:rPr>
          <w:spacing w:val="34"/>
          <w:sz w:val="28"/>
        </w:rPr>
        <w:t> </w:t>
      </w:r>
      <w:r>
        <w:rPr>
          <w:sz w:val="28"/>
        </w:rPr>
        <w:t>L</w:t>
      </w:r>
      <w:r>
        <w:rPr>
          <w:spacing w:val="30"/>
          <w:sz w:val="28"/>
        </w:rPr>
        <w:t> </w:t>
      </w:r>
      <w:r>
        <w:rPr>
          <w:sz w:val="28"/>
        </w:rPr>
        <w:t>sinh</w:t>
      </w:r>
      <w:r>
        <w:rPr>
          <w:spacing w:val="34"/>
          <w:sz w:val="28"/>
        </w:rPr>
        <w:t> </w:t>
      </w:r>
      <w:r>
        <w:rPr>
          <w:sz w:val="28"/>
        </w:rPr>
        <w:t>năm</w:t>
      </w:r>
      <w:r>
        <w:rPr>
          <w:spacing w:val="28"/>
          <w:sz w:val="28"/>
        </w:rPr>
        <w:t> </w:t>
      </w:r>
      <w:r>
        <w:rPr>
          <w:sz w:val="28"/>
        </w:rPr>
        <w:t>1964;</w:t>
      </w:r>
      <w:r>
        <w:rPr>
          <w:spacing w:val="34"/>
          <w:sz w:val="28"/>
        </w:rPr>
        <w:t> </w:t>
      </w:r>
      <w:r>
        <w:rPr>
          <w:sz w:val="28"/>
        </w:rPr>
        <w:t>trú</w:t>
      </w:r>
      <w:r>
        <w:rPr>
          <w:spacing w:val="32"/>
          <w:sz w:val="28"/>
        </w:rPr>
        <w:t> </w:t>
      </w:r>
      <w:r>
        <w:rPr>
          <w:sz w:val="28"/>
        </w:rPr>
        <w:t>tại:</w:t>
      </w:r>
      <w:r>
        <w:rPr>
          <w:spacing w:val="34"/>
          <w:sz w:val="28"/>
        </w:rPr>
        <w:t> </w:t>
      </w:r>
      <w:r>
        <w:rPr>
          <w:sz w:val="28"/>
        </w:rPr>
        <w:t>Thôn</w:t>
      </w:r>
      <w:r>
        <w:rPr>
          <w:spacing w:val="39"/>
          <w:sz w:val="28"/>
        </w:rPr>
        <w:t> </w:t>
      </w:r>
      <w:r>
        <w:rPr>
          <w:sz w:val="28"/>
        </w:rPr>
        <w:t>L,</w:t>
      </w:r>
      <w:r>
        <w:rPr>
          <w:spacing w:val="32"/>
          <w:sz w:val="28"/>
        </w:rPr>
        <w:t> </w:t>
      </w:r>
      <w:r>
        <w:rPr>
          <w:sz w:val="28"/>
        </w:rPr>
        <w:t>xã</w:t>
      </w:r>
      <w:r>
        <w:rPr>
          <w:spacing w:val="34"/>
          <w:sz w:val="28"/>
        </w:rPr>
        <w:t> </w:t>
      </w:r>
      <w:r>
        <w:rPr>
          <w:sz w:val="28"/>
        </w:rPr>
        <w:t>B,</w:t>
      </w:r>
      <w:r>
        <w:rPr>
          <w:spacing w:val="30"/>
          <w:sz w:val="28"/>
        </w:rPr>
        <w:t> </w:t>
      </w:r>
      <w:r>
        <w:rPr>
          <w:sz w:val="28"/>
        </w:rPr>
        <w:t>huyện</w:t>
      </w:r>
      <w:r>
        <w:rPr>
          <w:spacing w:val="35"/>
          <w:sz w:val="28"/>
        </w:rPr>
        <w:t> </w:t>
      </w:r>
      <w:r>
        <w:rPr>
          <w:sz w:val="28"/>
        </w:rPr>
        <w:t>D,</w:t>
      </w:r>
      <w:r>
        <w:rPr>
          <w:spacing w:val="32"/>
          <w:sz w:val="28"/>
        </w:rPr>
        <w:t> </w:t>
      </w:r>
      <w:r>
        <w:rPr>
          <w:sz w:val="28"/>
        </w:rPr>
        <w:t>tỉnh Lâm Đồng.</w:t>
      </w:r>
    </w:p>
    <w:p>
      <w:pPr>
        <w:pStyle w:val="ListParagraph"/>
        <w:numPr>
          <w:ilvl w:val="1"/>
          <w:numId w:val="2"/>
        </w:numPr>
        <w:tabs>
          <w:tab w:pos="1608" w:val="left" w:leader="none"/>
        </w:tabs>
        <w:spacing w:line="288" w:lineRule="auto" w:before="121" w:after="0"/>
        <w:ind w:left="262" w:right="445" w:firstLine="705"/>
        <w:jc w:val="left"/>
        <w:rPr>
          <w:sz w:val="28"/>
        </w:rPr>
      </w:pPr>
      <w:r>
        <w:rPr>
          <w:sz w:val="28"/>
        </w:rPr>
        <w:t>Ông Trần Quốc K sinh năm 1975; trú tại: Số 176, thôn L, xã B, huyện D, tỉnh Lâm Đồng.</w:t>
      </w:r>
    </w:p>
    <w:p>
      <w:pPr>
        <w:pStyle w:val="ListParagraph"/>
        <w:numPr>
          <w:ilvl w:val="1"/>
          <w:numId w:val="2"/>
        </w:numPr>
        <w:tabs>
          <w:tab w:pos="1610" w:val="left" w:leader="none"/>
        </w:tabs>
        <w:spacing w:line="240" w:lineRule="auto" w:before="120" w:after="0"/>
        <w:ind w:left="1609" w:right="0" w:hanging="643"/>
        <w:jc w:val="left"/>
        <w:rPr>
          <w:sz w:val="28"/>
        </w:rPr>
      </w:pPr>
      <w:r>
        <w:rPr>
          <w:sz w:val="28"/>
        </w:rPr>
        <w:t>Bà</w:t>
      </w:r>
      <w:r>
        <w:rPr>
          <w:spacing w:val="6"/>
          <w:sz w:val="28"/>
        </w:rPr>
        <w:t> </w:t>
      </w:r>
      <w:r>
        <w:rPr>
          <w:sz w:val="28"/>
        </w:rPr>
        <w:t>Lê</w:t>
      </w:r>
      <w:r>
        <w:rPr>
          <w:spacing w:val="9"/>
          <w:sz w:val="28"/>
        </w:rPr>
        <w:t> </w:t>
      </w:r>
      <w:r>
        <w:rPr>
          <w:sz w:val="28"/>
        </w:rPr>
        <w:t>Thị</w:t>
      </w:r>
      <w:r>
        <w:rPr>
          <w:spacing w:val="9"/>
          <w:sz w:val="28"/>
        </w:rPr>
        <w:t> </w:t>
      </w:r>
      <w:r>
        <w:rPr>
          <w:sz w:val="28"/>
        </w:rPr>
        <w:t>N</w:t>
      </w:r>
      <w:r>
        <w:rPr>
          <w:spacing w:val="8"/>
          <w:sz w:val="28"/>
        </w:rPr>
        <w:t> </w:t>
      </w:r>
      <w:r>
        <w:rPr>
          <w:sz w:val="28"/>
        </w:rPr>
        <w:t>sinh</w:t>
      </w:r>
      <w:r>
        <w:rPr>
          <w:spacing w:val="8"/>
          <w:sz w:val="28"/>
        </w:rPr>
        <w:t> </w:t>
      </w:r>
      <w:r>
        <w:rPr>
          <w:sz w:val="28"/>
        </w:rPr>
        <w:t>năm</w:t>
      </w:r>
      <w:r>
        <w:rPr>
          <w:spacing w:val="3"/>
          <w:sz w:val="28"/>
        </w:rPr>
        <w:t> </w:t>
      </w:r>
      <w:r>
        <w:rPr>
          <w:sz w:val="28"/>
        </w:rPr>
        <w:t>1971;</w:t>
      </w:r>
      <w:r>
        <w:rPr>
          <w:spacing w:val="7"/>
          <w:sz w:val="28"/>
        </w:rPr>
        <w:t> </w:t>
      </w:r>
      <w:r>
        <w:rPr>
          <w:sz w:val="28"/>
        </w:rPr>
        <w:t>trú</w:t>
      </w:r>
      <w:r>
        <w:rPr>
          <w:spacing w:val="7"/>
          <w:sz w:val="28"/>
        </w:rPr>
        <w:t> </w:t>
      </w:r>
      <w:r>
        <w:rPr>
          <w:sz w:val="28"/>
        </w:rPr>
        <w:t>tại:</w:t>
      </w:r>
      <w:r>
        <w:rPr>
          <w:spacing w:val="7"/>
          <w:sz w:val="28"/>
        </w:rPr>
        <w:t> </w:t>
      </w:r>
      <w:r>
        <w:rPr>
          <w:sz w:val="28"/>
        </w:rPr>
        <w:t>Thôn</w:t>
      </w:r>
      <w:r>
        <w:rPr>
          <w:spacing w:val="14"/>
          <w:sz w:val="28"/>
        </w:rPr>
        <w:t> </w:t>
      </w:r>
      <w:r>
        <w:rPr>
          <w:sz w:val="28"/>
        </w:rPr>
        <w:t>L,</w:t>
      </w:r>
      <w:r>
        <w:rPr>
          <w:spacing w:val="5"/>
          <w:sz w:val="28"/>
        </w:rPr>
        <w:t> </w:t>
      </w:r>
      <w:r>
        <w:rPr>
          <w:sz w:val="28"/>
        </w:rPr>
        <w:t>xã</w:t>
      </w:r>
      <w:r>
        <w:rPr>
          <w:spacing w:val="10"/>
          <w:sz w:val="28"/>
        </w:rPr>
        <w:t> </w:t>
      </w:r>
      <w:r>
        <w:rPr>
          <w:sz w:val="28"/>
        </w:rPr>
        <w:t>B,</w:t>
      </w:r>
      <w:r>
        <w:rPr>
          <w:spacing w:val="6"/>
          <w:sz w:val="28"/>
        </w:rPr>
        <w:t> </w:t>
      </w:r>
      <w:r>
        <w:rPr>
          <w:sz w:val="28"/>
        </w:rPr>
        <w:t>huyện</w:t>
      </w:r>
      <w:r>
        <w:rPr>
          <w:spacing w:val="10"/>
          <w:sz w:val="28"/>
        </w:rPr>
        <w:t> </w:t>
      </w:r>
      <w:r>
        <w:rPr>
          <w:sz w:val="28"/>
        </w:rPr>
        <w:t>D,</w:t>
      </w:r>
      <w:r>
        <w:rPr>
          <w:spacing w:val="8"/>
          <w:sz w:val="28"/>
        </w:rPr>
        <w:t> </w:t>
      </w:r>
      <w:r>
        <w:rPr>
          <w:sz w:val="28"/>
        </w:rPr>
        <w:t>tỉnh</w:t>
      </w:r>
      <w:r>
        <w:rPr>
          <w:spacing w:val="10"/>
          <w:sz w:val="28"/>
        </w:rPr>
        <w:t> </w:t>
      </w:r>
      <w:r>
        <w:rPr>
          <w:spacing w:val="-5"/>
          <w:sz w:val="28"/>
        </w:rPr>
        <w:t>Lâm</w:t>
      </w:r>
    </w:p>
    <w:p>
      <w:pPr>
        <w:pStyle w:val="BodyText"/>
        <w:spacing w:before="65"/>
        <w:ind w:firstLine="0"/>
        <w:jc w:val="left"/>
      </w:pPr>
      <w:r>
        <w:rPr>
          <w:spacing w:val="-2"/>
        </w:rPr>
        <w:t>Đồng.</w:t>
      </w:r>
    </w:p>
    <w:p>
      <w:pPr>
        <w:pStyle w:val="ListParagraph"/>
        <w:numPr>
          <w:ilvl w:val="1"/>
          <w:numId w:val="2"/>
        </w:numPr>
        <w:tabs>
          <w:tab w:pos="1601" w:val="left" w:leader="none"/>
        </w:tabs>
        <w:spacing w:line="240" w:lineRule="auto" w:before="184" w:after="0"/>
        <w:ind w:left="1600" w:right="0" w:hanging="634"/>
        <w:jc w:val="left"/>
        <w:rPr>
          <w:sz w:val="28"/>
        </w:rPr>
      </w:pPr>
      <w:r>
        <w:rPr>
          <w:sz w:val="28"/>
        </w:rPr>
        <w:t>Ông</w:t>
      </w:r>
      <w:r>
        <w:rPr>
          <w:spacing w:val="-3"/>
          <w:sz w:val="28"/>
        </w:rPr>
        <w:t> </w:t>
      </w:r>
      <w:r>
        <w:rPr>
          <w:sz w:val="28"/>
        </w:rPr>
        <w:t>Nguyễn</w:t>
      </w:r>
      <w:r>
        <w:rPr>
          <w:spacing w:val="4"/>
          <w:sz w:val="28"/>
        </w:rPr>
        <w:t> </w:t>
      </w:r>
      <w:r>
        <w:rPr>
          <w:sz w:val="28"/>
        </w:rPr>
        <w:t>Cảnh N</w:t>
      </w:r>
      <w:r>
        <w:rPr>
          <w:spacing w:val="-1"/>
          <w:sz w:val="28"/>
        </w:rPr>
        <w:t> </w:t>
      </w:r>
      <w:r>
        <w:rPr>
          <w:sz w:val="28"/>
        </w:rPr>
        <w:t>sinh năm</w:t>
      </w:r>
      <w:r>
        <w:rPr>
          <w:spacing w:val="-3"/>
          <w:sz w:val="28"/>
        </w:rPr>
        <w:t> </w:t>
      </w:r>
      <w:r>
        <w:rPr>
          <w:sz w:val="28"/>
        </w:rPr>
        <w:t>1951;</w:t>
      </w:r>
      <w:r>
        <w:rPr>
          <w:spacing w:val="4"/>
          <w:sz w:val="28"/>
        </w:rPr>
        <w:t> </w:t>
      </w:r>
      <w:r>
        <w:rPr>
          <w:sz w:val="28"/>
        </w:rPr>
        <w:t>trú tại:</w:t>
      </w:r>
      <w:r>
        <w:rPr>
          <w:spacing w:val="1"/>
          <w:sz w:val="28"/>
        </w:rPr>
        <w:t> </w:t>
      </w:r>
      <w:r>
        <w:rPr>
          <w:sz w:val="28"/>
        </w:rPr>
        <w:t>Số 104,</w:t>
      </w:r>
      <w:r>
        <w:rPr>
          <w:spacing w:val="-1"/>
          <w:sz w:val="28"/>
        </w:rPr>
        <w:t> </w:t>
      </w:r>
      <w:r>
        <w:rPr>
          <w:sz w:val="28"/>
        </w:rPr>
        <w:t>xóm</w:t>
      </w:r>
      <w:r>
        <w:rPr>
          <w:spacing w:val="-3"/>
          <w:sz w:val="28"/>
        </w:rPr>
        <w:t> </w:t>
      </w:r>
      <w:r>
        <w:rPr>
          <w:sz w:val="28"/>
        </w:rPr>
        <w:t>1,</w:t>
      </w:r>
      <w:r>
        <w:rPr>
          <w:spacing w:val="-1"/>
          <w:sz w:val="28"/>
        </w:rPr>
        <w:t> </w:t>
      </w:r>
      <w:r>
        <w:rPr>
          <w:sz w:val="28"/>
        </w:rPr>
        <w:t>thôn</w:t>
      </w:r>
      <w:r>
        <w:rPr>
          <w:spacing w:val="5"/>
          <w:sz w:val="28"/>
        </w:rPr>
        <w:t> </w:t>
      </w:r>
      <w:r>
        <w:rPr>
          <w:sz w:val="28"/>
        </w:rPr>
        <w:t>T,</w:t>
      </w:r>
      <w:r>
        <w:rPr>
          <w:spacing w:val="-1"/>
          <w:sz w:val="28"/>
        </w:rPr>
        <w:t> </w:t>
      </w:r>
      <w:r>
        <w:rPr>
          <w:spacing w:val="-5"/>
          <w:sz w:val="28"/>
        </w:rPr>
        <w:t>xã</w:t>
      </w:r>
    </w:p>
    <w:p>
      <w:pPr>
        <w:pStyle w:val="BodyText"/>
        <w:spacing w:before="65"/>
        <w:ind w:firstLine="0"/>
      </w:pPr>
      <w:r>
        <w:rPr/>
        <w:t>T,</w:t>
      </w:r>
      <w:r>
        <w:rPr>
          <w:spacing w:val="-4"/>
        </w:rPr>
        <w:t> </w:t>
      </w:r>
      <w:r>
        <w:rPr/>
        <w:t>huyện</w:t>
      </w:r>
      <w:r>
        <w:rPr>
          <w:spacing w:val="-1"/>
        </w:rPr>
        <w:t> </w:t>
      </w:r>
      <w:r>
        <w:rPr/>
        <w:t>Đ,</w:t>
      </w:r>
      <w:r>
        <w:rPr>
          <w:spacing w:val="-4"/>
        </w:rPr>
        <w:t> </w:t>
      </w:r>
      <w:r>
        <w:rPr/>
        <w:t>tỉnh</w:t>
      </w:r>
      <w:r>
        <w:rPr>
          <w:spacing w:val="-1"/>
        </w:rPr>
        <w:t> </w:t>
      </w:r>
      <w:r>
        <w:rPr/>
        <w:t>Lâm</w:t>
      </w:r>
      <w:r>
        <w:rPr>
          <w:spacing w:val="-4"/>
        </w:rPr>
        <w:t> Đồng.</w:t>
      </w:r>
    </w:p>
    <w:p>
      <w:pPr>
        <w:spacing w:line="288" w:lineRule="auto" w:before="184"/>
        <w:ind w:left="262" w:right="444" w:firstLine="705"/>
        <w:jc w:val="both"/>
        <w:rPr>
          <w:i/>
          <w:sz w:val="28"/>
        </w:rPr>
      </w:pPr>
      <w:r>
        <w:rPr>
          <w:i/>
          <w:sz w:val="28"/>
        </w:rPr>
        <w:t>Tại phiên tòa, bà T, ông B, bà L và ông N có mặt; ông L có đơn xin xét xử</w:t>
      </w:r>
      <w:r>
        <w:rPr>
          <w:i/>
          <w:sz w:val="28"/>
        </w:rPr>
        <w:t> vắng mặt;</w:t>
      </w:r>
      <w:r>
        <w:rPr>
          <w:i/>
          <w:spacing w:val="-1"/>
          <w:sz w:val="28"/>
        </w:rPr>
        <w:t> </w:t>
      </w:r>
      <w:r>
        <w:rPr>
          <w:i/>
          <w:sz w:val="28"/>
        </w:rPr>
        <w:t>bà H,</w:t>
      </w:r>
      <w:r>
        <w:rPr>
          <w:i/>
          <w:spacing w:val="-2"/>
          <w:sz w:val="28"/>
        </w:rPr>
        <w:t> </w:t>
      </w:r>
      <w:r>
        <w:rPr>
          <w:i/>
          <w:sz w:val="28"/>
        </w:rPr>
        <w:t>ông L,</w:t>
      </w:r>
      <w:r>
        <w:rPr>
          <w:i/>
          <w:spacing w:val="-2"/>
          <w:sz w:val="28"/>
        </w:rPr>
        <w:t> </w:t>
      </w:r>
      <w:r>
        <w:rPr>
          <w:i/>
          <w:sz w:val="28"/>
        </w:rPr>
        <w:t>ông H,</w:t>
      </w:r>
      <w:r>
        <w:rPr>
          <w:i/>
          <w:spacing w:val="-2"/>
          <w:sz w:val="28"/>
        </w:rPr>
        <w:t> </w:t>
      </w:r>
      <w:r>
        <w:rPr>
          <w:i/>
          <w:sz w:val="28"/>
        </w:rPr>
        <w:t>ông T,</w:t>
      </w:r>
      <w:r>
        <w:rPr>
          <w:i/>
          <w:spacing w:val="-2"/>
          <w:sz w:val="28"/>
        </w:rPr>
        <w:t> </w:t>
      </w:r>
      <w:r>
        <w:rPr>
          <w:i/>
          <w:sz w:val="28"/>
        </w:rPr>
        <w:t>ông</w:t>
      </w:r>
      <w:r>
        <w:rPr>
          <w:i/>
          <w:spacing w:val="-4"/>
          <w:sz w:val="28"/>
        </w:rPr>
        <w:t> </w:t>
      </w:r>
      <w:r>
        <w:rPr>
          <w:i/>
          <w:sz w:val="28"/>
        </w:rPr>
        <w:t>T,</w:t>
      </w:r>
      <w:r>
        <w:rPr>
          <w:i/>
          <w:spacing w:val="-2"/>
          <w:sz w:val="28"/>
        </w:rPr>
        <w:t> </w:t>
      </w:r>
      <w:r>
        <w:rPr>
          <w:i/>
          <w:sz w:val="28"/>
        </w:rPr>
        <w:t>ông T,</w:t>
      </w:r>
      <w:r>
        <w:rPr>
          <w:i/>
          <w:spacing w:val="-2"/>
          <w:sz w:val="28"/>
        </w:rPr>
        <w:t> </w:t>
      </w:r>
      <w:r>
        <w:rPr>
          <w:i/>
          <w:sz w:val="28"/>
        </w:rPr>
        <w:t>ông T,</w:t>
      </w:r>
      <w:r>
        <w:rPr>
          <w:i/>
          <w:spacing w:val="-2"/>
          <w:sz w:val="28"/>
        </w:rPr>
        <w:t> </w:t>
      </w:r>
      <w:r>
        <w:rPr>
          <w:i/>
          <w:sz w:val="28"/>
        </w:rPr>
        <w:t>bà L,</w:t>
      </w:r>
      <w:r>
        <w:rPr>
          <w:i/>
          <w:spacing w:val="-5"/>
          <w:sz w:val="28"/>
        </w:rPr>
        <w:t> </w:t>
      </w:r>
      <w:r>
        <w:rPr>
          <w:i/>
          <w:sz w:val="28"/>
        </w:rPr>
        <w:t>ông K,</w:t>
      </w:r>
      <w:r>
        <w:rPr>
          <w:i/>
          <w:spacing w:val="-2"/>
          <w:sz w:val="28"/>
        </w:rPr>
        <w:t> </w:t>
      </w:r>
      <w:r>
        <w:rPr>
          <w:i/>
          <w:sz w:val="28"/>
        </w:rPr>
        <w:t>bà N,</w:t>
      </w:r>
      <w:r>
        <w:rPr>
          <w:i/>
          <w:spacing w:val="-2"/>
          <w:sz w:val="28"/>
        </w:rPr>
        <w:t> </w:t>
      </w:r>
      <w:r>
        <w:rPr>
          <w:i/>
          <w:sz w:val="28"/>
        </w:rPr>
        <w:t>bà H vắng mặt.</w:t>
      </w:r>
    </w:p>
    <w:p>
      <w:pPr>
        <w:pStyle w:val="BodyText"/>
        <w:spacing w:before="0"/>
        <w:ind w:left="0" w:firstLine="0"/>
        <w:jc w:val="left"/>
        <w:rPr>
          <w:i/>
          <w:sz w:val="30"/>
        </w:rPr>
      </w:pPr>
    </w:p>
    <w:p>
      <w:pPr>
        <w:pStyle w:val="BodyText"/>
        <w:spacing w:before="1"/>
        <w:ind w:left="0" w:firstLine="0"/>
        <w:jc w:val="left"/>
        <w:rPr>
          <w:i/>
          <w:sz w:val="25"/>
        </w:rPr>
      </w:pPr>
    </w:p>
    <w:p>
      <w:pPr>
        <w:pStyle w:val="Heading1"/>
        <w:spacing w:before="1"/>
        <w:ind w:right="1042"/>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pgSz w:w="11910" w:h="16850"/>
          <w:pgMar w:footer="1090" w:header="0" w:top="1300" w:bottom="1280" w:left="1440" w:right="400"/>
          <w:pgNumType w:start="2"/>
        </w:sectPr>
      </w:pPr>
    </w:p>
    <w:p>
      <w:pPr>
        <w:pStyle w:val="Heading2"/>
        <w:spacing w:before="63"/>
        <w:rPr>
          <w:i/>
        </w:rPr>
      </w:pPr>
      <w:r>
        <w:rPr>
          <w:i/>
        </w:rPr>
        <w:t>Yêu</w:t>
      </w:r>
      <w:r>
        <w:rPr>
          <w:i/>
          <w:spacing w:val="-3"/>
        </w:rPr>
        <w:t> </w:t>
      </w:r>
      <w:r>
        <w:rPr>
          <w:i/>
        </w:rPr>
        <w:t>cầu</w:t>
      </w:r>
      <w:r>
        <w:rPr>
          <w:i/>
          <w:spacing w:val="-3"/>
        </w:rPr>
        <w:t> </w:t>
      </w:r>
      <w:r>
        <w:rPr>
          <w:i/>
        </w:rPr>
        <w:t>khởi</w:t>
      </w:r>
      <w:r>
        <w:rPr>
          <w:i/>
          <w:spacing w:val="-5"/>
        </w:rPr>
        <w:t> </w:t>
      </w:r>
      <w:r>
        <w:rPr>
          <w:i/>
        </w:rPr>
        <w:t>kiện</w:t>
      </w:r>
      <w:r>
        <w:rPr>
          <w:i/>
          <w:spacing w:val="-3"/>
        </w:rPr>
        <w:t> </w:t>
      </w:r>
      <w:r>
        <w:rPr>
          <w:i/>
        </w:rPr>
        <w:t>của</w:t>
      </w:r>
      <w:r>
        <w:rPr>
          <w:i/>
          <w:spacing w:val="-2"/>
        </w:rPr>
        <w:t> </w:t>
      </w:r>
      <w:r>
        <w:rPr>
          <w:i/>
        </w:rPr>
        <w:t>nguyên</w:t>
      </w:r>
      <w:r>
        <w:rPr>
          <w:i/>
          <w:spacing w:val="-2"/>
        </w:rPr>
        <w:t> </w:t>
      </w:r>
      <w:r>
        <w:rPr>
          <w:i/>
        </w:rPr>
        <w:t>đơn</w:t>
      </w:r>
      <w:r>
        <w:rPr>
          <w:i/>
          <w:spacing w:val="-3"/>
        </w:rPr>
        <w:t> </w:t>
      </w:r>
      <w:r>
        <w:rPr>
          <w:i/>
        </w:rPr>
        <w:t>bà</w:t>
      </w:r>
      <w:r>
        <w:rPr>
          <w:i/>
          <w:spacing w:val="-2"/>
        </w:rPr>
        <w:t> </w:t>
      </w:r>
      <w:r>
        <w:rPr>
          <w:i/>
        </w:rPr>
        <w:t>Nguyễn</w:t>
      </w:r>
      <w:r>
        <w:rPr>
          <w:i/>
          <w:spacing w:val="-3"/>
        </w:rPr>
        <w:t> </w:t>
      </w:r>
      <w:r>
        <w:rPr>
          <w:i/>
        </w:rPr>
        <w:t>Thị</w:t>
      </w:r>
      <w:r>
        <w:rPr>
          <w:i/>
          <w:spacing w:val="-1"/>
        </w:rPr>
        <w:t> </w:t>
      </w:r>
      <w:r>
        <w:rPr>
          <w:i/>
        </w:rPr>
        <w:t>Thanh</w:t>
      </w:r>
      <w:r>
        <w:rPr>
          <w:i/>
          <w:spacing w:val="-3"/>
        </w:rPr>
        <w:t> </w:t>
      </w:r>
      <w:r>
        <w:rPr>
          <w:i/>
          <w:spacing w:val="-5"/>
        </w:rPr>
        <w:t>T:</w:t>
      </w:r>
    </w:p>
    <w:p>
      <w:pPr>
        <w:pStyle w:val="ListParagraph"/>
        <w:numPr>
          <w:ilvl w:val="0"/>
          <w:numId w:val="3"/>
        </w:numPr>
        <w:tabs>
          <w:tab w:pos="1136" w:val="left" w:leader="none"/>
        </w:tabs>
        <w:spacing w:line="288" w:lineRule="auto" w:before="182" w:after="0"/>
        <w:ind w:left="262" w:right="445" w:firstLine="705"/>
        <w:jc w:val="both"/>
        <w:rPr>
          <w:i/>
          <w:sz w:val="28"/>
        </w:rPr>
      </w:pPr>
      <w:r>
        <w:rPr>
          <w:i/>
          <w:sz w:val="28"/>
        </w:rPr>
        <w:t>Về quan hệ hôn nhân: </w:t>
      </w:r>
      <w:r>
        <w:rPr>
          <w:sz w:val="28"/>
        </w:rPr>
        <w:t>Bà với ông Nguyễn Cảnh B kết hôn năm 2006, đăng ký kết hôn tại Ủy ban nhân dân xã T, huyện Đ, tỉnh Lâm Đồng. Hôn nhân tự nguyện, có tổ chức lễ cưới hỏi theo phong tục tập quán. Sau khi cưới vợ chồng chung sống tại số 624, thôn R, xã H, huyện Đ, tỉnh Lâm Đồng. Vợ chồng chung sống hạnh phúc đến năm 2018 phát sinh mâu thuẫn. Nguyên nhân do không hợp nhau, nhiều áp lực về kinh tế, về quan hệ vợ chồng ông B không tôn trọng vợ. Vợ chồng bà không chung sống với nhau từ năm 2019. Nay, bà xác định tình cảm vợ chồng không còn, bà yêu cầu xin ly hôn với ông B.</w:t>
      </w:r>
    </w:p>
    <w:p>
      <w:pPr>
        <w:pStyle w:val="ListParagraph"/>
        <w:numPr>
          <w:ilvl w:val="0"/>
          <w:numId w:val="3"/>
        </w:numPr>
        <w:tabs>
          <w:tab w:pos="1136" w:val="left" w:leader="none"/>
        </w:tabs>
        <w:spacing w:line="288" w:lineRule="auto" w:before="121" w:after="0"/>
        <w:ind w:left="262" w:right="444" w:firstLine="705"/>
        <w:jc w:val="both"/>
        <w:rPr>
          <w:i/>
          <w:sz w:val="28"/>
        </w:rPr>
      </w:pPr>
      <w:r>
        <w:rPr>
          <w:i/>
          <w:sz w:val="28"/>
        </w:rPr>
        <w:t>Về con chung: </w:t>
      </w:r>
      <w:r>
        <w:rPr>
          <w:sz w:val="28"/>
        </w:rPr>
        <w:t>Vợ chồng bà</w:t>
      </w:r>
      <w:r>
        <w:rPr>
          <w:spacing w:val="-1"/>
          <w:sz w:val="28"/>
        </w:rPr>
        <w:t> </w:t>
      </w:r>
      <w:r>
        <w:rPr>
          <w:sz w:val="28"/>
        </w:rPr>
        <w:t>có 04 con chung tên Nguyễn Thị Thanh T sinh ngày</w:t>
      </w:r>
      <w:r>
        <w:rPr>
          <w:spacing w:val="-6"/>
          <w:sz w:val="28"/>
        </w:rPr>
        <w:t> </w:t>
      </w:r>
      <w:r>
        <w:rPr>
          <w:sz w:val="28"/>
        </w:rPr>
        <w:t>02/01/2007,</w:t>
      </w:r>
      <w:r>
        <w:rPr>
          <w:spacing w:val="-3"/>
          <w:sz w:val="28"/>
        </w:rPr>
        <w:t> </w:t>
      </w:r>
      <w:r>
        <w:rPr>
          <w:sz w:val="28"/>
        </w:rPr>
        <w:t>Nguyễn Thảo</w:t>
      </w:r>
      <w:r>
        <w:rPr>
          <w:spacing w:val="-1"/>
          <w:sz w:val="28"/>
        </w:rPr>
        <w:t> </w:t>
      </w:r>
      <w:r>
        <w:rPr>
          <w:sz w:val="28"/>
        </w:rPr>
        <w:t>N</w:t>
      </w:r>
      <w:r>
        <w:rPr>
          <w:spacing w:val="-4"/>
          <w:sz w:val="28"/>
        </w:rPr>
        <w:t> </w:t>
      </w:r>
      <w:r>
        <w:rPr>
          <w:sz w:val="28"/>
        </w:rPr>
        <w:t>sinh</w:t>
      </w:r>
      <w:r>
        <w:rPr>
          <w:spacing w:val="-5"/>
          <w:sz w:val="28"/>
        </w:rPr>
        <w:t> </w:t>
      </w:r>
      <w:r>
        <w:rPr>
          <w:sz w:val="28"/>
        </w:rPr>
        <w:t>ngày</w:t>
      </w:r>
      <w:r>
        <w:rPr>
          <w:spacing w:val="-3"/>
          <w:sz w:val="28"/>
        </w:rPr>
        <w:t> </w:t>
      </w:r>
      <w:r>
        <w:rPr>
          <w:sz w:val="28"/>
        </w:rPr>
        <w:t>09/02/2010,</w:t>
      </w:r>
      <w:r>
        <w:rPr>
          <w:spacing w:val="-3"/>
          <w:sz w:val="28"/>
        </w:rPr>
        <w:t> </w:t>
      </w:r>
      <w:r>
        <w:rPr>
          <w:sz w:val="28"/>
        </w:rPr>
        <w:t>Nguyễn</w:t>
      </w:r>
      <w:r>
        <w:rPr>
          <w:spacing w:val="-1"/>
          <w:sz w:val="28"/>
        </w:rPr>
        <w:t> </w:t>
      </w:r>
      <w:r>
        <w:rPr>
          <w:sz w:val="28"/>
        </w:rPr>
        <w:t>Cảnh Anh</w:t>
      </w:r>
      <w:r>
        <w:rPr>
          <w:spacing w:val="-1"/>
          <w:sz w:val="28"/>
        </w:rPr>
        <w:t> </w:t>
      </w:r>
      <w:r>
        <w:rPr>
          <w:sz w:val="28"/>
        </w:rPr>
        <w:t>T</w:t>
      </w:r>
      <w:r>
        <w:rPr>
          <w:spacing w:val="-4"/>
          <w:sz w:val="28"/>
        </w:rPr>
        <w:t> </w:t>
      </w:r>
      <w:r>
        <w:rPr>
          <w:sz w:val="28"/>
        </w:rPr>
        <w:t>sinh ngày 02/01/2016 và Nguyễn Phú Diệu T sinh ngày 15/4/2020. Hiện nay các con chung đang sống cùng với bà. Khi ly hôn bà yêu cầu được nuôi 04 con chung cho đến ngày các con chung thành niên.</w:t>
      </w:r>
    </w:p>
    <w:p>
      <w:pPr>
        <w:pStyle w:val="ListParagraph"/>
        <w:numPr>
          <w:ilvl w:val="0"/>
          <w:numId w:val="3"/>
        </w:numPr>
        <w:tabs>
          <w:tab w:pos="1150" w:val="left" w:leader="none"/>
        </w:tabs>
        <w:spacing w:line="288" w:lineRule="auto" w:before="120" w:after="0"/>
        <w:ind w:left="262" w:right="446" w:firstLine="705"/>
        <w:jc w:val="both"/>
        <w:rPr>
          <w:i/>
          <w:sz w:val="28"/>
        </w:rPr>
      </w:pPr>
      <w:r>
        <w:rPr>
          <w:i/>
          <w:sz w:val="28"/>
        </w:rPr>
        <w:t>Về cấp dưỡng: </w:t>
      </w:r>
      <w:r>
        <w:rPr>
          <w:sz w:val="28"/>
        </w:rPr>
        <w:t>Bà yêu cầu cấp dưỡng nuôi 02 con chung tên Nguyễn Thị Thanh T và Nguyễn Thảo N mỗi con chung 3.000.000 đồng/tháng (02 con chung 6.000.000 đồng/tháng), phương thức cấp dưỡng hàng tháng, thời gian cấp dưỡng tính từ ngày bản án có hiệu lực cho đến ngày các con chung thành niên.</w:t>
      </w:r>
    </w:p>
    <w:p>
      <w:pPr>
        <w:pStyle w:val="ListParagraph"/>
        <w:numPr>
          <w:ilvl w:val="0"/>
          <w:numId w:val="3"/>
        </w:numPr>
        <w:tabs>
          <w:tab w:pos="1196" w:val="left" w:leader="none"/>
        </w:tabs>
        <w:spacing w:line="288" w:lineRule="auto" w:before="120" w:after="0"/>
        <w:ind w:left="262" w:right="443" w:firstLine="705"/>
        <w:jc w:val="both"/>
        <w:rPr>
          <w:i/>
          <w:sz w:val="28"/>
        </w:rPr>
      </w:pPr>
      <w:r>
        <w:rPr>
          <w:i/>
          <w:sz w:val="28"/>
        </w:rPr>
        <w:t>Về tài sản chung: </w:t>
      </w:r>
      <w:r>
        <w:rPr>
          <w:sz w:val="28"/>
        </w:rPr>
        <w:t>Vợ chồng bà có tài sản chung gồm: Diện tích đất 220,9m</w:t>
      </w:r>
      <w:r>
        <w:rPr>
          <w:sz w:val="28"/>
          <w:vertAlign w:val="superscript"/>
        </w:rPr>
        <w:t>2</w:t>
      </w:r>
      <w:r>
        <w:rPr>
          <w:sz w:val="28"/>
          <w:vertAlign w:val="baseline"/>
        </w:rPr>
        <w:t> thuộc thửa đất số 336, tờ bản đồ số 21 (299), giấy chứng nhận quyền sử dụng</w:t>
      </w:r>
      <w:r>
        <w:rPr>
          <w:spacing w:val="-1"/>
          <w:sz w:val="28"/>
          <w:vertAlign w:val="baseline"/>
        </w:rPr>
        <w:t> </w:t>
      </w:r>
      <w:r>
        <w:rPr>
          <w:sz w:val="28"/>
          <w:vertAlign w:val="baseline"/>
        </w:rPr>
        <w:t>đất</w:t>
      </w:r>
      <w:r>
        <w:rPr>
          <w:spacing w:val="-1"/>
          <w:sz w:val="28"/>
          <w:vertAlign w:val="baseline"/>
        </w:rPr>
        <w:t> </w:t>
      </w:r>
      <w:r>
        <w:rPr>
          <w:sz w:val="28"/>
          <w:vertAlign w:val="baseline"/>
        </w:rPr>
        <w:t>số</w:t>
      </w:r>
      <w:r>
        <w:rPr>
          <w:spacing w:val="-1"/>
          <w:sz w:val="28"/>
          <w:vertAlign w:val="baseline"/>
        </w:rPr>
        <w:t> </w:t>
      </w:r>
      <w:r>
        <w:rPr>
          <w:sz w:val="28"/>
          <w:vertAlign w:val="baseline"/>
        </w:rPr>
        <w:t>AL</w:t>
      </w:r>
      <w:r>
        <w:rPr>
          <w:spacing w:val="-3"/>
          <w:sz w:val="28"/>
          <w:vertAlign w:val="baseline"/>
        </w:rPr>
        <w:t> </w:t>
      </w:r>
      <w:r>
        <w:rPr>
          <w:sz w:val="28"/>
          <w:vertAlign w:val="baseline"/>
        </w:rPr>
        <w:t>951201</w:t>
      </w:r>
      <w:r>
        <w:rPr>
          <w:spacing w:val="-5"/>
          <w:sz w:val="28"/>
          <w:vertAlign w:val="baseline"/>
        </w:rPr>
        <w:t> </w:t>
      </w:r>
      <w:r>
        <w:rPr>
          <w:sz w:val="28"/>
          <w:vertAlign w:val="baseline"/>
        </w:rPr>
        <w:t>do</w:t>
      </w:r>
      <w:r>
        <w:rPr>
          <w:spacing w:val="-1"/>
          <w:sz w:val="28"/>
          <w:vertAlign w:val="baseline"/>
        </w:rPr>
        <w:t> </w:t>
      </w:r>
      <w:r>
        <w:rPr>
          <w:sz w:val="28"/>
          <w:vertAlign w:val="baseline"/>
        </w:rPr>
        <w:t>Ủy</w:t>
      </w:r>
      <w:r>
        <w:rPr>
          <w:spacing w:val="-6"/>
          <w:sz w:val="28"/>
          <w:vertAlign w:val="baseline"/>
        </w:rPr>
        <w:t> </w:t>
      </w:r>
      <w:r>
        <w:rPr>
          <w:sz w:val="28"/>
          <w:vertAlign w:val="baseline"/>
        </w:rPr>
        <w:t>ban</w:t>
      </w:r>
      <w:r>
        <w:rPr>
          <w:spacing w:val="-1"/>
          <w:sz w:val="28"/>
          <w:vertAlign w:val="baseline"/>
        </w:rPr>
        <w:t> </w:t>
      </w:r>
      <w:r>
        <w:rPr>
          <w:sz w:val="28"/>
          <w:vertAlign w:val="baseline"/>
        </w:rPr>
        <w:t>nhân</w:t>
      </w:r>
      <w:r>
        <w:rPr>
          <w:spacing w:val="-5"/>
          <w:sz w:val="28"/>
          <w:vertAlign w:val="baseline"/>
        </w:rPr>
        <w:t> </w:t>
      </w:r>
      <w:r>
        <w:rPr>
          <w:sz w:val="28"/>
          <w:vertAlign w:val="baseline"/>
        </w:rPr>
        <w:t>dân</w:t>
      </w:r>
      <w:r>
        <w:rPr>
          <w:spacing w:val="-1"/>
          <w:sz w:val="28"/>
          <w:vertAlign w:val="baseline"/>
        </w:rPr>
        <w:t> </w:t>
      </w:r>
      <w:r>
        <w:rPr>
          <w:sz w:val="28"/>
          <w:vertAlign w:val="baseline"/>
        </w:rPr>
        <w:t>huyện Đ</w:t>
      </w:r>
      <w:r>
        <w:rPr>
          <w:spacing w:val="-4"/>
          <w:sz w:val="28"/>
          <w:vertAlign w:val="baseline"/>
        </w:rPr>
        <w:t> </w:t>
      </w:r>
      <w:r>
        <w:rPr>
          <w:sz w:val="28"/>
          <w:vertAlign w:val="baseline"/>
        </w:rPr>
        <w:t>cấp</w:t>
      </w:r>
      <w:r>
        <w:rPr>
          <w:spacing w:val="-1"/>
          <w:sz w:val="28"/>
          <w:vertAlign w:val="baseline"/>
        </w:rPr>
        <w:t> </w:t>
      </w:r>
      <w:r>
        <w:rPr>
          <w:sz w:val="28"/>
          <w:vertAlign w:val="baseline"/>
        </w:rPr>
        <w:t>ngày</w:t>
      </w:r>
      <w:r>
        <w:rPr>
          <w:spacing w:val="-5"/>
          <w:sz w:val="28"/>
          <w:vertAlign w:val="baseline"/>
        </w:rPr>
        <w:t> </w:t>
      </w:r>
      <w:r>
        <w:rPr>
          <w:sz w:val="28"/>
          <w:vertAlign w:val="baseline"/>
        </w:rPr>
        <w:t>28/01/2008</w:t>
      </w:r>
      <w:r>
        <w:rPr>
          <w:spacing w:val="-1"/>
          <w:sz w:val="28"/>
          <w:vertAlign w:val="baseline"/>
        </w:rPr>
        <w:t> </w:t>
      </w:r>
      <w:r>
        <w:rPr>
          <w:sz w:val="28"/>
          <w:vertAlign w:val="baseline"/>
        </w:rPr>
        <w:t>cấp</w:t>
      </w:r>
      <w:r>
        <w:rPr>
          <w:spacing w:val="-1"/>
          <w:sz w:val="28"/>
          <w:vertAlign w:val="baseline"/>
        </w:rPr>
        <w:t> </w:t>
      </w:r>
      <w:r>
        <w:rPr>
          <w:sz w:val="28"/>
          <w:vertAlign w:val="baseline"/>
        </w:rPr>
        <w:t>cho vợ chồng bà (Theo Họa đồ đo đạc hiện trạng thửa đất thì có 11,9m</w:t>
      </w:r>
      <w:r>
        <w:rPr>
          <w:sz w:val="28"/>
          <w:vertAlign w:val="superscript"/>
        </w:rPr>
        <w:t>2</w:t>
      </w:r>
      <w:r>
        <w:rPr>
          <w:sz w:val="28"/>
          <w:vertAlign w:val="baseline"/>
        </w:rPr>
        <w:t> thuộc phạm vi ranh giới thu hồi đất để phục vụ dự án đầu tư nâng cấp đường ĐT 724 tỉnh Lâm Đồng (GDD1)). Trên đất có 01 căn nhà cấp 4 xây dựng năm 2017; diện tích đất 110m</w:t>
      </w:r>
      <w:r>
        <w:rPr>
          <w:sz w:val="28"/>
          <w:vertAlign w:val="superscript"/>
        </w:rPr>
        <w:t>2</w:t>
      </w:r>
      <w:r>
        <w:rPr>
          <w:sz w:val="28"/>
          <w:vertAlign w:val="baseline"/>
        </w:rPr>
        <w:t> thửa đất số 346, tờ bản đồ số 21 (299), giấy chứng nhận quyền sử dụng đất số AL 951202 do Ủy ban nhân dân huyện Đ cấp ngày 28/01/2008 cấp cho vợ chồng bà. Hai diện tích đất trên đã được cấp giấy chứng nhận quyền sử dụng đất tên ông Nguyễn Cảnh B và bà Nguyễn Thị Thanh T.</w:t>
      </w:r>
    </w:p>
    <w:p>
      <w:pPr>
        <w:pStyle w:val="BodyText"/>
        <w:spacing w:line="288" w:lineRule="auto" w:before="121"/>
        <w:ind w:right="445"/>
      </w:pPr>
      <w:r>
        <w:rPr/>
        <w:t>Diện tích đất 220,4m</w:t>
      </w:r>
      <w:r>
        <w:rPr>
          <w:vertAlign w:val="superscript"/>
        </w:rPr>
        <w:t>2</w:t>
      </w:r>
      <w:r>
        <w:rPr>
          <w:vertAlign w:val="baseline"/>
        </w:rPr>
        <w:t> (theo Phiếu xác nhận kết quả đo đạc hiện trạng thửa đất ngày 10/8/2020 của Chi nhánh Văn phòng đăng ký đất đai huyện Đ) vợ chồng bà nhận chuyển nhượng của ông Nguyễn Quang T, nhận chuyển nhượng từ năm 2008 với giá 33.000.000 đồng. Ông T mua đất và nhường lại cho vợ chồng bà 3m ngang để làm nhà cho rộng. Căn nhà hiện nay đã xây sang diện tích đất ngang 3m nhận chuyển nhượng lại từ ông T.</w:t>
      </w:r>
    </w:p>
    <w:p>
      <w:pPr>
        <w:spacing w:after="0" w:line="288" w:lineRule="auto"/>
        <w:sectPr>
          <w:pgSz w:w="11910" w:h="16850"/>
          <w:pgMar w:header="0" w:footer="1090" w:top="1300" w:bottom="1340" w:left="1440" w:right="400"/>
        </w:sectPr>
      </w:pPr>
    </w:p>
    <w:p>
      <w:pPr>
        <w:pStyle w:val="BodyText"/>
        <w:spacing w:line="288" w:lineRule="auto" w:before="60"/>
        <w:ind w:right="455"/>
      </w:pPr>
      <w:r>
        <w:rPr/>
        <w:t>Bà yêu cầu chia đôi toàn bộ tài sản nhà và đất kể cả phần diện tích đất 220,4m</w:t>
      </w:r>
      <w:r>
        <w:rPr>
          <w:vertAlign w:val="superscript"/>
        </w:rPr>
        <w:t>2</w:t>
      </w:r>
      <w:r>
        <w:rPr>
          <w:spacing w:val="-18"/>
          <w:vertAlign w:val="baseline"/>
        </w:rPr>
        <w:t> </w:t>
      </w:r>
      <w:r>
        <w:rPr>
          <w:vertAlign w:val="baseline"/>
        </w:rPr>
        <w:t>chưa</w:t>
      </w:r>
      <w:r>
        <w:rPr>
          <w:spacing w:val="-9"/>
          <w:vertAlign w:val="baseline"/>
        </w:rPr>
        <w:t> </w:t>
      </w:r>
      <w:r>
        <w:rPr>
          <w:vertAlign w:val="baseline"/>
        </w:rPr>
        <w:t>được</w:t>
      </w:r>
      <w:r>
        <w:rPr>
          <w:spacing w:val="-1"/>
          <w:vertAlign w:val="baseline"/>
        </w:rPr>
        <w:t> </w:t>
      </w:r>
      <w:r>
        <w:rPr>
          <w:vertAlign w:val="baseline"/>
        </w:rPr>
        <w:t>cấp giấy</w:t>
      </w:r>
      <w:r>
        <w:rPr>
          <w:spacing w:val="-4"/>
          <w:vertAlign w:val="baseline"/>
        </w:rPr>
        <w:t> </w:t>
      </w:r>
      <w:r>
        <w:rPr>
          <w:vertAlign w:val="baseline"/>
        </w:rPr>
        <w:t>chứng</w:t>
      </w:r>
      <w:r>
        <w:rPr>
          <w:spacing w:val="-1"/>
          <w:vertAlign w:val="baseline"/>
        </w:rPr>
        <w:t> </w:t>
      </w:r>
      <w:r>
        <w:rPr>
          <w:vertAlign w:val="baseline"/>
        </w:rPr>
        <w:t>nhận</w:t>
      </w:r>
      <w:r>
        <w:rPr>
          <w:spacing w:val="-2"/>
          <w:vertAlign w:val="baseline"/>
        </w:rPr>
        <w:t> </w:t>
      </w:r>
      <w:r>
        <w:rPr>
          <w:vertAlign w:val="baseline"/>
        </w:rPr>
        <w:t>quyền sử</w:t>
      </w:r>
      <w:r>
        <w:rPr>
          <w:spacing w:val="-2"/>
          <w:vertAlign w:val="baseline"/>
        </w:rPr>
        <w:t> </w:t>
      </w:r>
      <w:r>
        <w:rPr>
          <w:vertAlign w:val="baseline"/>
        </w:rPr>
        <w:t>dụng đất,</w:t>
      </w:r>
      <w:r>
        <w:rPr>
          <w:spacing w:val="-1"/>
          <w:vertAlign w:val="baseline"/>
        </w:rPr>
        <w:t> </w:t>
      </w:r>
      <w:r>
        <w:rPr>
          <w:vertAlign w:val="baseline"/>
        </w:rPr>
        <w:t>bà</w:t>
      </w:r>
      <w:r>
        <w:rPr>
          <w:spacing w:val="-2"/>
          <w:vertAlign w:val="baseline"/>
        </w:rPr>
        <w:t> </w:t>
      </w:r>
      <w:r>
        <w:rPr>
          <w:vertAlign w:val="baseline"/>
        </w:rPr>
        <w:t>giao toàn bộ tài</w:t>
      </w:r>
      <w:r>
        <w:rPr>
          <w:spacing w:val="-3"/>
          <w:vertAlign w:val="baseline"/>
        </w:rPr>
        <w:t> </w:t>
      </w:r>
      <w:r>
        <w:rPr>
          <w:vertAlign w:val="baseline"/>
        </w:rPr>
        <w:t>sản cho ông B, bà yêu cầu nhận số tiền bằng ½ giá trị tài sản chung.</w:t>
      </w:r>
    </w:p>
    <w:p>
      <w:pPr>
        <w:pStyle w:val="BodyText"/>
        <w:spacing w:line="288" w:lineRule="auto"/>
        <w:ind w:right="451"/>
      </w:pPr>
      <w:r>
        <w:rPr/>
        <w:t>Bà đồng ý với Họa đồ đo đạc hiện trạng thửa đất ngày 15/6/2020 của Chi nhánh Văn phòng đăng ký đất đai huyện Đ và</w:t>
      </w:r>
      <w:r>
        <w:rPr>
          <w:spacing w:val="-1"/>
        </w:rPr>
        <w:t> </w:t>
      </w:r>
      <w:r>
        <w:rPr/>
        <w:t>đồng ý với Chứng thư</w:t>
      </w:r>
      <w:r>
        <w:rPr>
          <w:spacing w:val="-2"/>
        </w:rPr>
        <w:t> </w:t>
      </w:r>
      <w:r>
        <w:rPr/>
        <w:t>thẩm</w:t>
      </w:r>
      <w:r>
        <w:rPr>
          <w:spacing w:val="-3"/>
        </w:rPr>
        <w:t> </w:t>
      </w:r>
      <w:r>
        <w:rPr/>
        <w:t>định giá ngày 26/4/2021 của Công ty Cổ phần Thẩm định giá Đồng Nai và không có ý kiến </w:t>
      </w:r>
      <w:r>
        <w:rPr>
          <w:spacing w:val="-4"/>
        </w:rPr>
        <w:t>gì.</w:t>
      </w:r>
    </w:p>
    <w:p>
      <w:pPr>
        <w:pStyle w:val="ListParagraph"/>
        <w:numPr>
          <w:ilvl w:val="0"/>
          <w:numId w:val="3"/>
        </w:numPr>
        <w:tabs>
          <w:tab w:pos="1153" w:val="left" w:leader="none"/>
        </w:tabs>
        <w:spacing w:line="288" w:lineRule="auto" w:before="121" w:after="0"/>
        <w:ind w:left="262" w:right="444" w:firstLine="705"/>
        <w:jc w:val="both"/>
        <w:rPr>
          <w:i/>
          <w:sz w:val="28"/>
        </w:rPr>
      </w:pPr>
      <w:r>
        <w:rPr>
          <w:i/>
          <w:sz w:val="28"/>
        </w:rPr>
        <w:t>Về nợ chung: </w:t>
      </w:r>
      <w:r>
        <w:rPr>
          <w:sz w:val="28"/>
        </w:rPr>
        <w:t>Bà xác định vợ chồng bà có nợ chung gồm: Nợ Ngân hàng Nông nghiệp và phát triển nông thôn Việt Nam – Chi nhánh Lâm Đồng II – Phòng giao dịch T số tiền gốc 500.000.000 đồng và lãi suất; Nợ ông Kim Văn L số tiền còn lại là 100.000.000 đồng và khoản nợ của ông Trần Quốc K số tiền 30.000.000 </w:t>
      </w:r>
      <w:r>
        <w:rPr>
          <w:spacing w:val="-4"/>
          <w:sz w:val="28"/>
        </w:rPr>
        <w:t>đồng.</w:t>
      </w:r>
    </w:p>
    <w:p>
      <w:pPr>
        <w:pStyle w:val="BodyText"/>
        <w:spacing w:line="288" w:lineRule="auto"/>
        <w:ind w:right="446"/>
      </w:pPr>
      <w:r>
        <w:rPr/>
        <w:t>Khi ly hôn bà yêu cầu mỗi người chịu trách nhiệm trả ½ khoản nợ chung. Đối với các khoản nợ khác theo ông B trình bày thì bà không thừa nhận nên bà không đồng ý trả.</w:t>
      </w:r>
    </w:p>
    <w:p>
      <w:pPr>
        <w:pStyle w:val="BodyText"/>
        <w:ind w:left="967" w:firstLine="0"/>
      </w:pPr>
      <w:r>
        <w:rPr/>
        <w:t>Ngoài</w:t>
      </w:r>
      <w:r>
        <w:rPr>
          <w:spacing w:val="-1"/>
        </w:rPr>
        <w:t> </w:t>
      </w:r>
      <w:r>
        <w:rPr/>
        <w:t>ra,</w:t>
      </w:r>
      <w:r>
        <w:rPr>
          <w:spacing w:val="-2"/>
        </w:rPr>
        <w:t> </w:t>
      </w:r>
      <w:r>
        <w:rPr/>
        <w:t>bà</w:t>
      </w:r>
      <w:r>
        <w:rPr>
          <w:spacing w:val="-2"/>
        </w:rPr>
        <w:t> </w:t>
      </w:r>
      <w:r>
        <w:rPr/>
        <w:t>T</w:t>
      </w:r>
      <w:r>
        <w:rPr>
          <w:spacing w:val="-3"/>
        </w:rPr>
        <w:t> </w:t>
      </w:r>
      <w:r>
        <w:rPr/>
        <w:t>không</w:t>
      </w:r>
      <w:r>
        <w:rPr>
          <w:spacing w:val="-2"/>
        </w:rPr>
        <w:t> </w:t>
      </w:r>
      <w:r>
        <w:rPr/>
        <w:t>trình</w:t>
      </w:r>
      <w:r>
        <w:rPr>
          <w:spacing w:val="-4"/>
        </w:rPr>
        <w:t> </w:t>
      </w:r>
      <w:r>
        <w:rPr/>
        <w:t>bày</w:t>
      </w:r>
      <w:r>
        <w:rPr>
          <w:spacing w:val="-5"/>
        </w:rPr>
        <w:t> </w:t>
      </w:r>
      <w:r>
        <w:rPr/>
        <w:t>gì </w:t>
      </w:r>
      <w:r>
        <w:rPr>
          <w:spacing w:val="-4"/>
        </w:rPr>
        <w:t>thêm.</w:t>
      </w:r>
    </w:p>
    <w:p>
      <w:pPr>
        <w:pStyle w:val="Heading2"/>
        <w:spacing w:before="188"/>
        <w:rPr>
          <w:i/>
        </w:rPr>
      </w:pPr>
      <w:r>
        <w:rPr>
          <w:i/>
        </w:rPr>
        <w:t>Ý</w:t>
      </w:r>
      <w:r>
        <w:rPr>
          <w:i/>
          <w:spacing w:val="-4"/>
        </w:rPr>
        <w:t> </w:t>
      </w:r>
      <w:r>
        <w:rPr>
          <w:i/>
        </w:rPr>
        <w:t>kiến</w:t>
      </w:r>
      <w:r>
        <w:rPr>
          <w:i/>
          <w:spacing w:val="-2"/>
        </w:rPr>
        <w:t> </w:t>
      </w:r>
      <w:r>
        <w:rPr>
          <w:i/>
        </w:rPr>
        <w:t>của</w:t>
      </w:r>
      <w:r>
        <w:rPr>
          <w:i/>
          <w:spacing w:val="-1"/>
        </w:rPr>
        <w:t> </w:t>
      </w:r>
      <w:r>
        <w:rPr>
          <w:i/>
        </w:rPr>
        <w:t>bị</w:t>
      </w:r>
      <w:r>
        <w:rPr>
          <w:i/>
          <w:spacing w:val="-4"/>
        </w:rPr>
        <w:t> </w:t>
      </w:r>
      <w:r>
        <w:rPr>
          <w:i/>
        </w:rPr>
        <w:t>đơn</w:t>
      </w:r>
      <w:r>
        <w:rPr>
          <w:i/>
          <w:spacing w:val="-5"/>
        </w:rPr>
        <w:t> </w:t>
      </w:r>
      <w:r>
        <w:rPr>
          <w:i/>
        </w:rPr>
        <w:t>ông</w:t>
      </w:r>
      <w:r>
        <w:rPr>
          <w:i/>
          <w:spacing w:val="-1"/>
        </w:rPr>
        <w:t> </w:t>
      </w:r>
      <w:r>
        <w:rPr>
          <w:i/>
        </w:rPr>
        <w:t>Nguyễn Cảnh</w:t>
      </w:r>
      <w:r>
        <w:rPr>
          <w:i/>
          <w:spacing w:val="-3"/>
        </w:rPr>
        <w:t> </w:t>
      </w:r>
      <w:r>
        <w:rPr>
          <w:i/>
          <w:spacing w:val="-5"/>
        </w:rPr>
        <w:t>B:</w:t>
      </w:r>
    </w:p>
    <w:p>
      <w:pPr>
        <w:pStyle w:val="ListParagraph"/>
        <w:numPr>
          <w:ilvl w:val="0"/>
          <w:numId w:val="3"/>
        </w:numPr>
        <w:tabs>
          <w:tab w:pos="1162" w:val="left" w:leader="none"/>
        </w:tabs>
        <w:spacing w:line="288" w:lineRule="auto" w:before="182" w:after="0"/>
        <w:ind w:left="262" w:right="443" w:firstLine="705"/>
        <w:jc w:val="both"/>
        <w:rPr>
          <w:i/>
          <w:sz w:val="28"/>
        </w:rPr>
      </w:pPr>
      <w:r>
        <w:rPr>
          <w:i/>
          <w:sz w:val="28"/>
        </w:rPr>
        <w:t>Về quan hệ hôn nhân: </w:t>
      </w:r>
      <w:r>
        <w:rPr>
          <w:sz w:val="28"/>
        </w:rPr>
        <w:t>Vợ chồng ông kết hôn năm 2006, có đăng ký kết</w:t>
      </w:r>
      <w:r>
        <w:rPr>
          <w:spacing w:val="40"/>
          <w:sz w:val="28"/>
        </w:rPr>
        <w:t> </w:t>
      </w:r>
      <w:r>
        <w:rPr>
          <w:sz w:val="28"/>
        </w:rPr>
        <w:t>hôn tại Uỷ ban nhân dân xã T, huyện Đ, tỉnh Lâm Đồng. Hôn nhân hoàn toàn tự nguyện,</w:t>
      </w:r>
      <w:r>
        <w:rPr>
          <w:spacing w:val="-2"/>
          <w:sz w:val="28"/>
        </w:rPr>
        <w:t> </w:t>
      </w:r>
      <w:r>
        <w:rPr>
          <w:sz w:val="28"/>
        </w:rPr>
        <w:t>có tổ chức</w:t>
      </w:r>
      <w:r>
        <w:rPr>
          <w:spacing w:val="-4"/>
          <w:sz w:val="28"/>
        </w:rPr>
        <w:t> </w:t>
      </w:r>
      <w:r>
        <w:rPr>
          <w:sz w:val="28"/>
        </w:rPr>
        <w:t>lễ</w:t>
      </w:r>
      <w:r>
        <w:rPr>
          <w:spacing w:val="-3"/>
          <w:sz w:val="28"/>
        </w:rPr>
        <w:t> </w:t>
      </w:r>
      <w:r>
        <w:rPr>
          <w:sz w:val="28"/>
        </w:rPr>
        <w:t>cưới hỏi,</w:t>
      </w:r>
      <w:r>
        <w:rPr>
          <w:spacing w:val="-2"/>
          <w:sz w:val="28"/>
        </w:rPr>
        <w:t> </w:t>
      </w:r>
      <w:r>
        <w:rPr>
          <w:sz w:val="28"/>
        </w:rPr>
        <w:t>có</w:t>
      </w:r>
      <w:r>
        <w:rPr>
          <w:spacing w:val="-3"/>
          <w:sz w:val="28"/>
        </w:rPr>
        <w:t> </w:t>
      </w:r>
      <w:r>
        <w:rPr>
          <w:sz w:val="28"/>
        </w:rPr>
        <w:t>thời</w:t>
      </w:r>
      <w:r>
        <w:rPr>
          <w:spacing w:val="-3"/>
          <w:sz w:val="28"/>
        </w:rPr>
        <w:t> </w:t>
      </w:r>
      <w:r>
        <w:rPr>
          <w:sz w:val="28"/>
        </w:rPr>
        <w:t>gian tìm</w:t>
      </w:r>
      <w:r>
        <w:rPr>
          <w:spacing w:val="-6"/>
          <w:sz w:val="28"/>
        </w:rPr>
        <w:t> </w:t>
      </w:r>
      <w:r>
        <w:rPr>
          <w:sz w:val="28"/>
        </w:rPr>
        <w:t>hiểu nhau</w:t>
      </w:r>
      <w:r>
        <w:rPr>
          <w:spacing w:val="-3"/>
          <w:sz w:val="28"/>
        </w:rPr>
        <w:t> </w:t>
      </w:r>
      <w:r>
        <w:rPr>
          <w:sz w:val="28"/>
        </w:rPr>
        <w:t>trước</w:t>
      </w:r>
      <w:r>
        <w:rPr>
          <w:spacing w:val="-3"/>
          <w:sz w:val="28"/>
        </w:rPr>
        <w:t> </w:t>
      </w:r>
      <w:r>
        <w:rPr>
          <w:sz w:val="28"/>
        </w:rPr>
        <w:t>khi</w:t>
      </w:r>
      <w:r>
        <w:rPr>
          <w:spacing w:val="-1"/>
          <w:sz w:val="28"/>
        </w:rPr>
        <w:t> </w:t>
      </w:r>
      <w:r>
        <w:rPr>
          <w:sz w:val="28"/>
        </w:rPr>
        <w:t>cưới.</w:t>
      </w:r>
      <w:r>
        <w:rPr>
          <w:spacing w:val="-2"/>
          <w:sz w:val="28"/>
        </w:rPr>
        <w:t> </w:t>
      </w:r>
      <w:r>
        <w:rPr>
          <w:sz w:val="28"/>
        </w:rPr>
        <w:t>Qúa</w:t>
      </w:r>
      <w:r>
        <w:rPr>
          <w:spacing w:val="-1"/>
          <w:sz w:val="28"/>
        </w:rPr>
        <w:t> </w:t>
      </w:r>
      <w:r>
        <w:rPr>
          <w:sz w:val="28"/>
        </w:rPr>
        <w:t>trình vợ</w:t>
      </w:r>
      <w:r>
        <w:rPr>
          <w:spacing w:val="-2"/>
          <w:sz w:val="28"/>
        </w:rPr>
        <w:t> </w:t>
      </w:r>
      <w:r>
        <w:rPr>
          <w:sz w:val="28"/>
        </w:rPr>
        <w:t>chồng</w:t>
      </w:r>
      <w:r>
        <w:rPr>
          <w:spacing w:val="-1"/>
          <w:sz w:val="28"/>
        </w:rPr>
        <w:t> </w:t>
      </w:r>
      <w:r>
        <w:rPr>
          <w:sz w:val="28"/>
        </w:rPr>
        <w:t>chung</w:t>
      </w:r>
      <w:r>
        <w:rPr>
          <w:spacing w:val="-5"/>
          <w:sz w:val="28"/>
        </w:rPr>
        <w:t> </w:t>
      </w:r>
      <w:r>
        <w:rPr>
          <w:sz w:val="28"/>
        </w:rPr>
        <w:t>sống</w:t>
      </w:r>
      <w:r>
        <w:rPr>
          <w:spacing w:val="-1"/>
          <w:sz w:val="28"/>
        </w:rPr>
        <w:t> </w:t>
      </w:r>
      <w:r>
        <w:rPr>
          <w:sz w:val="28"/>
        </w:rPr>
        <w:t>hạnh</w:t>
      </w:r>
      <w:r>
        <w:rPr>
          <w:spacing w:val="-1"/>
          <w:sz w:val="28"/>
        </w:rPr>
        <w:t> </w:t>
      </w:r>
      <w:r>
        <w:rPr>
          <w:sz w:val="28"/>
        </w:rPr>
        <w:t>phúc,</w:t>
      </w:r>
      <w:r>
        <w:rPr>
          <w:spacing w:val="-3"/>
          <w:sz w:val="28"/>
        </w:rPr>
        <w:t> </w:t>
      </w:r>
      <w:r>
        <w:rPr>
          <w:sz w:val="28"/>
        </w:rPr>
        <w:t>đôi</w:t>
      </w:r>
      <w:r>
        <w:rPr>
          <w:spacing w:val="-4"/>
          <w:sz w:val="28"/>
        </w:rPr>
        <w:t> </w:t>
      </w:r>
      <w:r>
        <w:rPr>
          <w:sz w:val="28"/>
        </w:rPr>
        <w:t>lúc</w:t>
      </w:r>
      <w:r>
        <w:rPr>
          <w:spacing w:val="-2"/>
          <w:sz w:val="28"/>
        </w:rPr>
        <w:t> </w:t>
      </w:r>
      <w:r>
        <w:rPr>
          <w:sz w:val="28"/>
        </w:rPr>
        <w:t>vợ</w:t>
      </w:r>
      <w:r>
        <w:rPr>
          <w:spacing w:val="-2"/>
          <w:sz w:val="28"/>
        </w:rPr>
        <w:t> </w:t>
      </w:r>
      <w:r>
        <w:rPr>
          <w:sz w:val="28"/>
        </w:rPr>
        <w:t>chồng</w:t>
      </w:r>
      <w:r>
        <w:rPr>
          <w:spacing w:val="-1"/>
          <w:sz w:val="28"/>
        </w:rPr>
        <w:t> </w:t>
      </w:r>
      <w:r>
        <w:rPr>
          <w:sz w:val="28"/>
        </w:rPr>
        <w:t>có</w:t>
      </w:r>
      <w:r>
        <w:rPr>
          <w:spacing w:val="-1"/>
          <w:sz w:val="28"/>
        </w:rPr>
        <w:t> </w:t>
      </w:r>
      <w:r>
        <w:rPr>
          <w:sz w:val="28"/>
        </w:rPr>
        <w:t>cãi</w:t>
      </w:r>
      <w:r>
        <w:rPr>
          <w:spacing w:val="-4"/>
          <w:sz w:val="28"/>
        </w:rPr>
        <w:t> </w:t>
      </w:r>
      <w:r>
        <w:rPr>
          <w:sz w:val="28"/>
        </w:rPr>
        <w:t>vã</w:t>
      </w:r>
      <w:r>
        <w:rPr>
          <w:spacing w:val="-2"/>
          <w:sz w:val="28"/>
        </w:rPr>
        <w:t> </w:t>
      </w:r>
      <w:r>
        <w:rPr>
          <w:sz w:val="28"/>
        </w:rPr>
        <w:t>nhau</w:t>
      </w:r>
      <w:r>
        <w:rPr>
          <w:spacing w:val="-1"/>
          <w:sz w:val="28"/>
        </w:rPr>
        <w:t> </w:t>
      </w:r>
      <w:r>
        <w:rPr>
          <w:sz w:val="28"/>
        </w:rPr>
        <w:t>nhưng</w:t>
      </w:r>
      <w:r>
        <w:rPr>
          <w:spacing w:val="-1"/>
          <w:sz w:val="28"/>
        </w:rPr>
        <w:t> </w:t>
      </w:r>
      <w:r>
        <w:rPr>
          <w:sz w:val="28"/>
        </w:rPr>
        <w:t>mâu</w:t>
      </w:r>
      <w:r>
        <w:rPr>
          <w:spacing w:val="-1"/>
          <w:sz w:val="28"/>
        </w:rPr>
        <w:t> </w:t>
      </w:r>
      <w:r>
        <w:rPr>
          <w:sz w:val="28"/>
        </w:rPr>
        <w:t>thuẫn không lớn, đến ngày 10/3/2019 thì giữa hai vợ chồng ông xảy ra mâu thuẫn, vợ chồng có cãi vã nhau và do bà T xưng mày tao với ông nên ông có tát bà T 02 cái. Hiện tại vợ chồng ông không còn chung sống với nhau. Nay bà T yêu cầu xin ly hôn, ông xác định tình cảm vợ chồng không còn, ông đồng ý ly hôn theo yêu cầu của bà T.</w:t>
      </w:r>
    </w:p>
    <w:p>
      <w:pPr>
        <w:pStyle w:val="ListParagraph"/>
        <w:numPr>
          <w:ilvl w:val="0"/>
          <w:numId w:val="3"/>
        </w:numPr>
        <w:tabs>
          <w:tab w:pos="1160" w:val="left" w:leader="none"/>
        </w:tabs>
        <w:spacing w:line="288" w:lineRule="auto" w:before="121" w:after="0"/>
        <w:ind w:left="262" w:right="445" w:firstLine="705"/>
        <w:jc w:val="both"/>
        <w:rPr>
          <w:i/>
          <w:sz w:val="28"/>
        </w:rPr>
      </w:pPr>
      <w:r>
        <w:rPr>
          <w:i/>
          <w:sz w:val="28"/>
        </w:rPr>
        <w:t>Về con chung: </w:t>
      </w:r>
      <w:r>
        <w:rPr>
          <w:sz w:val="28"/>
        </w:rPr>
        <w:t>Vợ chồng ông có 04 con chung như bà T trình bày. Hiện</w:t>
      </w:r>
      <w:r>
        <w:rPr>
          <w:spacing w:val="40"/>
          <w:sz w:val="28"/>
        </w:rPr>
        <w:t> </w:t>
      </w:r>
      <w:r>
        <w:rPr>
          <w:sz w:val="28"/>
        </w:rPr>
        <w:t>nay các con chung đang sống cùng với bà T. Khi ly hôn ông yêu cầu được nuôi 02 con chung Nguyễn Thị Thanh T và Nguyễn Cảnh Anh T cho đến ngày các con chung thành niên. Ông yêu cầu giao bà Nguyễn Thị Thanh T nuôi 02 con chung Nguyễn Thảo N và Nguyễn Phú Diệu T cho đến ngày các con chung thành niên.</w:t>
      </w:r>
    </w:p>
    <w:p>
      <w:pPr>
        <w:pStyle w:val="ListParagraph"/>
        <w:numPr>
          <w:ilvl w:val="0"/>
          <w:numId w:val="3"/>
        </w:numPr>
        <w:tabs>
          <w:tab w:pos="1170" w:val="left" w:leader="none"/>
        </w:tabs>
        <w:spacing w:line="288" w:lineRule="auto" w:before="120" w:after="0"/>
        <w:ind w:left="262" w:right="452" w:firstLine="705"/>
        <w:jc w:val="both"/>
        <w:rPr>
          <w:i/>
          <w:sz w:val="28"/>
        </w:rPr>
      </w:pPr>
      <w:r>
        <w:rPr>
          <w:i/>
          <w:sz w:val="28"/>
        </w:rPr>
        <w:t>Về cấp dưỡng: </w:t>
      </w:r>
      <w:r>
        <w:rPr>
          <w:sz w:val="28"/>
        </w:rPr>
        <w:t>Ông không cấp dưỡng nuôi con chung tên N và T cũng không yêu cầu bà T cấp dưỡng nuôi con chung tên T và T.</w:t>
      </w:r>
    </w:p>
    <w:p>
      <w:pPr>
        <w:spacing w:after="0" w:line="288" w:lineRule="auto"/>
        <w:jc w:val="both"/>
        <w:rPr>
          <w:sz w:val="28"/>
        </w:rPr>
        <w:sectPr>
          <w:pgSz w:w="11910" w:h="16850"/>
          <w:pgMar w:header="0" w:footer="1090" w:top="1300" w:bottom="1340" w:left="1440" w:right="400"/>
        </w:sectPr>
      </w:pPr>
    </w:p>
    <w:p>
      <w:pPr>
        <w:pStyle w:val="ListParagraph"/>
        <w:numPr>
          <w:ilvl w:val="0"/>
          <w:numId w:val="3"/>
        </w:numPr>
        <w:tabs>
          <w:tab w:pos="1172" w:val="left" w:leader="none"/>
        </w:tabs>
        <w:spacing w:line="288" w:lineRule="auto" w:before="60" w:after="0"/>
        <w:ind w:left="262" w:right="444" w:firstLine="705"/>
        <w:jc w:val="both"/>
        <w:rPr>
          <w:i/>
          <w:sz w:val="28"/>
        </w:rPr>
      </w:pPr>
      <w:r>
        <w:rPr>
          <w:i/>
          <w:sz w:val="28"/>
        </w:rPr>
        <w:t>Về tài sản chung: </w:t>
      </w:r>
      <w:r>
        <w:rPr>
          <w:sz w:val="28"/>
        </w:rPr>
        <w:t>Ông xác định tài sản chung của vợ chồng chỉ có 3m ngang nằm trong tổng diện tích đất 220,9m</w:t>
      </w:r>
      <w:r>
        <w:rPr>
          <w:sz w:val="28"/>
          <w:vertAlign w:val="superscript"/>
        </w:rPr>
        <w:t>2</w:t>
      </w:r>
      <w:r>
        <w:rPr>
          <w:sz w:val="28"/>
          <w:vertAlign w:val="baseline"/>
        </w:rPr>
        <w:t> thuộc thửa đất số 336 và diện tích đất 110m</w:t>
      </w:r>
      <w:r>
        <w:rPr>
          <w:sz w:val="28"/>
          <w:vertAlign w:val="superscript"/>
        </w:rPr>
        <w:t>2</w:t>
      </w:r>
      <w:r>
        <w:rPr>
          <w:sz w:val="28"/>
          <w:vertAlign w:val="baseline"/>
        </w:rPr>
        <w:t> thửa đất số 346 cùng căn nhà trên đất. Do khi nhận chuyển nhượng vợ chồng ông chỉ có tiền để mua 3m ngang, còn lại mẹ ông là bà Thái</w:t>
      </w:r>
      <w:r>
        <w:rPr>
          <w:spacing w:val="40"/>
          <w:sz w:val="28"/>
          <w:vertAlign w:val="baseline"/>
        </w:rPr>
        <w:t> </w:t>
      </w:r>
      <w:r>
        <w:rPr>
          <w:sz w:val="28"/>
          <w:vertAlign w:val="baseline"/>
        </w:rPr>
        <w:t>Thị L cho mượn 20.000.000 đồng để mua thêm 2m ngang để được 5m mới được cấp giấy chứng nhận quyền sử dụng đất.</w:t>
      </w:r>
    </w:p>
    <w:p>
      <w:pPr>
        <w:pStyle w:val="BodyText"/>
        <w:spacing w:line="288" w:lineRule="auto"/>
        <w:ind w:right="447"/>
      </w:pPr>
      <w:r>
        <w:rPr/>
        <w:t>Đối</w:t>
      </w:r>
      <w:r>
        <w:rPr>
          <w:spacing w:val="-1"/>
        </w:rPr>
        <w:t> </w:t>
      </w:r>
      <w:r>
        <w:rPr/>
        <w:t>với</w:t>
      </w:r>
      <w:r>
        <w:rPr>
          <w:spacing w:val="-1"/>
        </w:rPr>
        <w:t> </w:t>
      </w:r>
      <w:r>
        <w:rPr/>
        <w:t>diện</w:t>
      </w:r>
      <w:r>
        <w:rPr>
          <w:spacing w:val="-1"/>
        </w:rPr>
        <w:t> </w:t>
      </w:r>
      <w:r>
        <w:rPr/>
        <w:t>tích</w:t>
      </w:r>
      <w:r>
        <w:rPr>
          <w:spacing w:val="-1"/>
        </w:rPr>
        <w:t> </w:t>
      </w:r>
      <w:r>
        <w:rPr/>
        <w:t>đất</w:t>
      </w:r>
      <w:r>
        <w:rPr>
          <w:spacing w:val="-1"/>
        </w:rPr>
        <w:t> </w:t>
      </w:r>
      <w:r>
        <w:rPr/>
        <w:t>220,4m</w:t>
      </w:r>
      <w:r>
        <w:rPr>
          <w:vertAlign w:val="superscript"/>
        </w:rPr>
        <w:t>2</w:t>
      </w:r>
      <w:r>
        <w:rPr>
          <w:spacing w:val="-2"/>
          <w:vertAlign w:val="baseline"/>
        </w:rPr>
        <w:t> </w:t>
      </w:r>
      <w:r>
        <w:rPr>
          <w:vertAlign w:val="baseline"/>
        </w:rPr>
        <w:t>(theo</w:t>
      </w:r>
      <w:r>
        <w:rPr>
          <w:spacing w:val="-1"/>
          <w:vertAlign w:val="baseline"/>
        </w:rPr>
        <w:t> </w:t>
      </w:r>
      <w:r>
        <w:rPr>
          <w:vertAlign w:val="baseline"/>
        </w:rPr>
        <w:t>Phiếu</w:t>
      </w:r>
      <w:r>
        <w:rPr>
          <w:spacing w:val="-1"/>
          <w:vertAlign w:val="baseline"/>
        </w:rPr>
        <w:t> </w:t>
      </w:r>
      <w:r>
        <w:rPr>
          <w:vertAlign w:val="baseline"/>
        </w:rPr>
        <w:t>xác</w:t>
      </w:r>
      <w:r>
        <w:rPr>
          <w:spacing w:val="-2"/>
          <w:vertAlign w:val="baseline"/>
        </w:rPr>
        <w:t> </w:t>
      </w:r>
      <w:r>
        <w:rPr>
          <w:vertAlign w:val="baseline"/>
        </w:rPr>
        <w:t>nhận</w:t>
      </w:r>
      <w:r>
        <w:rPr>
          <w:spacing w:val="-1"/>
          <w:vertAlign w:val="baseline"/>
        </w:rPr>
        <w:t> </w:t>
      </w:r>
      <w:r>
        <w:rPr>
          <w:vertAlign w:val="baseline"/>
        </w:rPr>
        <w:t>kết</w:t>
      </w:r>
      <w:r>
        <w:rPr>
          <w:spacing w:val="-1"/>
          <w:vertAlign w:val="baseline"/>
        </w:rPr>
        <w:t> </w:t>
      </w:r>
      <w:r>
        <w:rPr>
          <w:vertAlign w:val="baseline"/>
        </w:rPr>
        <w:t>quả</w:t>
      </w:r>
      <w:r>
        <w:rPr>
          <w:spacing w:val="-3"/>
          <w:vertAlign w:val="baseline"/>
        </w:rPr>
        <w:t> </w:t>
      </w:r>
      <w:r>
        <w:rPr>
          <w:vertAlign w:val="baseline"/>
        </w:rPr>
        <w:t>đo</w:t>
      </w:r>
      <w:r>
        <w:rPr>
          <w:spacing w:val="-5"/>
          <w:vertAlign w:val="baseline"/>
        </w:rPr>
        <w:t> </w:t>
      </w:r>
      <w:r>
        <w:rPr>
          <w:vertAlign w:val="baseline"/>
        </w:rPr>
        <w:t>đạc</w:t>
      </w:r>
      <w:r>
        <w:rPr>
          <w:spacing w:val="-2"/>
          <w:vertAlign w:val="baseline"/>
        </w:rPr>
        <w:t> </w:t>
      </w:r>
      <w:r>
        <w:rPr>
          <w:vertAlign w:val="baseline"/>
        </w:rPr>
        <w:t>hiện</w:t>
      </w:r>
      <w:r>
        <w:rPr>
          <w:spacing w:val="-1"/>
          <w:vertAlign w:val="baseline"/>
        </w:rPr>
        <w:t> </w:t>
      </w:r>
      <w:r>
        <w:rPr>
          <w:vertAlign w:val="baseline"/>
        </w:rPr>
        <w:t>trạng thửa đất ngày 10/8/2020 của Chi nhánh Văn phòng đăng ký đất đai huyện</w:t>
      </w:r>
      <w:r>
        <w:rPr>
          <w:spacing w:val="36"/>
          <w:vertAlign w:val="baseline"/>
        </w:rPr>
        <w:t> </w:t>
      </w:r>
      <w:r>
        <w:rPr>
          <w:vertAlign w:val="baseline"/>
        </w:rPr>
        <w:t>Đ) do mẹ ruột của ông là bà Thái Thị L và ông Nguyễn Quang T cùng chung nhau mua của ông Nguyễn Văn B và bà Hoàng Thị H. Mẹ ông thấy 5m ngang đất nhỏ quá nên mẹ ông mua thêm 3m ngang nữa, mẹ ông mua rồi để đó tính sau chứ không cho ai cả. Tài sản này không phải là tài sản chung của ông với bà Nguyễn Thị Thanh T nên ông không đồng ý chia diện tích đất này. Trên đất có 01 căn nhà cấp</w:t>
      </w:r>
      <w:r>
        <w:rPr>
          <w:spacing w:val="40"/>
          <w:vertAlign w:val="baseline"/>
        </w:rPr>
        <w:t> </w:t>
      </w:r>
      <w:r>
        <w:rPr>
          <w:vertAlign w:val="baseline"/>
        </w:rPr>
        <w:t>4 xây dựng sang diện tích đất này vào năm 2017. Ông xác định căn nhà này là tài sản chung của vợ chồng. Toàn bộ tài sản trên do ông đang quản lý, sử dụng.</w:t>
      </w:r>
    </w:p>
    <w:p>
      <w:pPr>
        <w:pStyle w:val="ListParagraph"/>
        <w:numPr>
          <w:ilvl w:val="0"/>
          <w:numId w:val="3"/>
        </w:numPr>
        <w:tabs>
          <w:tab w:pos="1165" w:val="left" w:leader="none"/>
        </w:tabs>
        <w:spacing w:line="288" w:lineRule="auto" w:before="121" w:after="0"/>
        <w:ind w:left="262" w:right="444" w:firstLine="705"/>
        <w:jc w:val="both"/>
        <w:rPr>
          <w:i/>
          <w:sz w:val="28"/>
        </w:rPr>
      </w:pPr>
      <w:r>
        <w:rPr>
          <w:i/>
          <w:sz w:val="28"/>
        </w:rPr>
        <w:t>Về nợ chung: </w:t>
      </w:r>
      <w:r>
        <w:rPr>
          <w:sz w:val="28"/>
        </w:rPr>
        <w:t>Ông xác định vợ chồng có nợ chung gồm: Nợ Ngân hàng Nông nghiệp và phát triển nông thôn Việt Nam – Chi nhánh Lâm Đồng II – Phòng giao dịch T</w:t>
      </w:r>
      <w:r>
        <w:rPr>
          <w:spacing w:val="-3"/>
          <w:sz w:val="28"/>
        </w:rPr>
        <w:t> </w:t>
      </w:r>
      <w:r>
        <w:rPr>
          <w:sz w:val="28"/>
        </w:rPr>
        <w:t>số tiền gốc 500.000.000 đồng (năm</w:t>
      </w:r>
      <w:r>
        <w:rPr>
          <w:spacing w:val="-5"/>
          <w:sz w:val="28"/>
        </w:rPr>
        <w:t> </w:t>
      </w:r>
      <w:r>
        <w:rPr>
          <w:sz w:val="28"/>
        </w:rPr>
        <w:t>trăm</w:t>
      </w:r>
      <w:r>
        <w:rPr>
          <w:spacing w:val="-5"/>
          <w:sz w:val="28"/>
        </w:rPr>
        <w:t> </w:t>
      </w:r>
      <w:r>
        <w:rPr>
          <w:sz w:val="28"/>
        </w:rPr>
        <w:t>triệu đồng)</w:t>
      </w:r>
      <w:r>
        <w:rPr>
          <w:spacing w:val="-1"/>
          <w:sz w:val="28"/>
        </w:rPr>
        <w:t> </w:t>
      </w:r>
      <w:r>
        <w:rPr>
          <w:sz w:val="28"/>
        </w:rPr>
        <w:t>và lãi suất; nợ</w:t>
      </w:r>
      <w:r>
        <w:rPr>
          <w:spacing w:val="-1"/>
          <w:sz w:val="28"/>
        </w:rPr>
        <w:t> </w:t>
      </w:r>
      <w:r>
        <w:rPr>
          <w:sz w:val="28"/>
        </w:rPr>
        <w:t>ông Kim Văn L số tiền 100.000.000 đồng (một trăm triệu đồng); nợ ông Ngô Quang H số tiền 150.000.000 đồng (một trăm năm mươi triệu đồng) tiền phân vào ngày 20/01/2009,</w:t>
      </w:r>
      <w:r>
        <w:rPr>
          <w:spacing w:val="-3"/>
          <w:sz w:val="28"/>
        </w:rPr>
        <w:t> </w:t>
      </w:r>
      <w:r>
        <w:rPr>
          <w:sz w:val="28"/>
        </w:rPr>
        <w:t>trước</w:t>
      </w:r>
      <w:r>
        <w:rPr>
          <w:spacing w:val="-2"/>
          <w:sz w:val="28"/>
        </w:rPr>
        <w:t> </w:t>
      </w:r>
      <w:r>
        <w:rPr>
          <w:sz w:val="28"/>
        </w:rPr>
        <w:t>đây</w:t>
      </w:r>
      <w:r>
        <w:rPr>
          <w:spacing w:val="-3"/>
          <w:sz w:val="28"/>
        </w:rPr>
        <w:t> </w:t>
      </w:r>
      <w:r>
        <w:rPr>
          <w:sz w:val="28"/>
        </w:rPr>
        <w:t>ông</w:t>
      </w:r>
      <w:r>
        <w:rPr>
          <w:spacing w:val="-1"/>
          <w:sz w:val="28"/>
        </w:rPr>
        <w:t> </w:t>
      </w:r>
      <w:r>
        <w:rPr>
          <w:sz w:val="28"/>
        </w:rPr>
        <w:t>có</w:t>
      </w:r>
      <w:r>
        <w:rPr>
          <w:spacing w:val="-2"/>
          <w:sz w:val="28"/>
        </w:rPr>
        <w:t> </w:t>
      </w:r>
      <w:r>
        <w:rPr>
          <w:sz w:val="28"/>
        </w:rPr>
        <w:t>mở</w:t>
      </w:r>
      <w:r>
        <w:rPr>
          <w:spacing w:val="-2"/>
          <w:sz w:val="28"/>
        </w:rPr>
        <w:t> </w:t>
      </w:r>
      <w:r>
        <w:rPr>
          <w:sz w:val="28"/>
        </w:rPr>
        <w:t>đại</w:t>
      </w:r>
      <w:r>
        <w:rPr>
          <w:spacing w:val="-1"/>
          <w:sz w:val="28"/>
        </w:rPr>
        <w:t> </w:t>
      </w:r>
      <w:r>
        <w:rPr>
          <w:sz w:val="28"/>
        </w:rPr>
        <w:t>lý</w:t>
      </w:r>
      <w:r>
        <w:rPr>
          <w:spacing w:val="-1"/>
          <w:sz w:val="28"/>
        </w:rPr>
        <w:t> </w:t>
      </w:r>
      <w:r>
        <w:rPr>
          <w:sz w:val="28"/>
        </w:rPr>
        <w:t>phân,</w:t>
      </w:r>
      <w:r>
        <w:rPr>
          <w:spacing w:val="-3"/>
          <w:sz w:val="28"/>
        </w:rPr>
        <w:t> </w:t>
      </w:r>
      <w:r>
        <w:rPr>
          <w:sz w:val="28"/>
        </w:rPr>
        <w:t>ông</w:t>
      </w:r>
      <w:r>
        <w:rPr>
          <w:spacing w:val="-1"/>
          <w:sz w:val="28"/>
        </w:rPr>
        <w:t> </w:t>
      </w:r>
      <w:r>
        <w:rPr>
          <w:sz w:val="28"/>
        </w:rPr>
        <w:t>lấy</w:t>
      </w:r>
      <w:r>
        <w:rPr>
          <w:spacing w:val="-4"/>
          <w:sz w:val="28"/>
        </w:rPr>
        <w:t> </w:t>
      </w:r>
      <w:r>
        <w:rPr>
          <w:sz w:val="28"/>
        </w:rPr>
        <w:t>phân</w:t>
      </w:r>
      <w:r>
        <w:rPr>
          <w:spacing w:val="-1"/>
          <w:sz w:val="28"/>
        </w:rPr>
        <w:t> </w:t>
      </w:r>
      <w:r>
        <w:rPr>
          <w:sz w:val="28"/>
        </w:rPr>
        <w:t>của ông</w:t>
      </w:r>
      <w:r>
        <w:rPr>
          <w:spacing w:val="-1"/>
          <w:sz w:val="28"/>
        </w:rPr>
        <w:t> </w:t>
      </w:r>
      <w:r>
        <w:rPr>
          <w:sz w:val="28"/>
        </w:rPr>
        <w:t>H</w:t>
      </w:r>
      <w:r>
        <w:rPr>
          <w:spacing w:val="-3"/>
          <w:sz w:val="28"/>
        </w:rPr>
        <w:t> </w:t>
      </w:r>
      <w:r>
        <w:rPr>
          <w:sz w:val="28"/>
        </w:rPr>
        <w:t>để</w:t>
      </w:r>
      <w:r>
        <w:rPr>
          <w:spacing w:val="-1"/>
          <w:sz w:val="28"/>
        </w:rPr>
        <w:t> </w:t>
      </w:r>
      <w:r>
        <w:rPr>
          <w:sz w:val="28"/>
        </w:rPr>
        <w:t>mở</w:t>
      </w:r>
      <w:r>
        <w:rPr>
          <w:spacing w:val="-2"/>
          <w:sz w:val="28"/>
        </w:rPr>
        <w:t> </w:t>
      </w:r>
      <w:r>
        <w:rPr>
          <w:sz w:val="28"/>
        </w:rPr>
        <w:t>đại</w:t>
      </w:r>
      <w:r>
        <w:rPr>
          <w:spacing w:val="-1"/>
          <w:sz w:val="28"/>
        </w:rPr>
        <w:t> </w:t>
      </w:r>
      <w:r>
        <w:rPr>
          <w:sz w:val="28"/>
        </w:rPr>
        <w:t>lý phân nên còn nợ lại tiền; nợ bà Thái Thị L số tiền 20.000.000 đồng (hai mươi triệu đồng) vay để mua diện tích đất 160m</w:t>
      </w:r>
      <w:r>
        <w:rPr>
          <w:sz w:val="28"/>
          <w:vertAlign w:val="superscript"/>
        </w:rPr>
        <w:t>2</w:t>
      </w:r>
      <w:r>
        <w:rPr>
          <w:spacing w:val="-17"/>
          <w:sz w:val="28"/>
          <w:vertAlign w:val="baseline"/>
        </w:rPr>
        <w:t> </w:t>
      </w:r>
      <w:r>
        <w:rPr>
          <w:sz w:val="28"/>
          <w:vertAlign w:val="baseline"/>
        </w:rPr>
        <w:t>(ngang 2m x dài 80m) trong tài sản chung của vợ chồng đứng tên; nợ ông Nguyễn Xuân T số tiền 6.000.000 đồng (sáu triệu đồng) nợ tiền công vào năm</w:t>
      </w:r>
      <w:r>
        <w:rPr>
          <w:spacing w:val="-2"/>
          <w:sz w:val="28"/>
          <w:vertAlign w:val="baseline"/>
        </w:rPr>
        <w:t> </w:t>
      </w:r>
      <w:r>
        <w:rPr>
          <w:sz w:val="28"/>
          <w:vertAlign w:val="baseline"/>
        </w:rPr>
        <w:t>2017 (ông T là thợ xây</w:t>
      </w:r>
      <w:r>
        <w:rPr>
          <w:spacing w:val="-1"/>
          <w:sz w:val="28"/>
          <w:vertAlign w:val="baseline"/>
        </w:rPr>
        <w:t> </w:t>
      </w:r>
      <w:r>
        <w:rPr>
          <w:sz w:val="28"/>
          <w:vertAlign w:val="baseline"/>
        </w:rPr>
        <w:t>nhà); nợ ông Nguyễn Quang T 02 chỉ vàng ý 24K ông mượn đưa cho bà T mua hàng về để bán hàng tạp hóa vào năm 2019; nợ ông Thái Văn T số tiền 68.000.000 đồng (sáu mươi tám triệu đồng) năm 2017, ông mượn để làm mái vòm trước sân để mở quán tạp hóa và chi tiêu trong gia đình; nợ ông Phan Thế T số tiền 13.000.000 đồng (mười ba triệu đồng) vào</w:t>
      </w:r>
      <w:r>
        <w:rPr>
          <w:spacing w:val="-1"/>
          <w:sz w:val="28"/>
          <w:vertAlign w:val="baseline"/>
        </w:rPr>
        <w:t> </w:t>
      </w:r>
      <w:r>
        <w:rPr>
          <w:sz w:val="28"/>
          <w:vertAlign w:val="baseline"/>
        </w:rPr>
        <w:t>năm</w:t>
      </w:r>
      <w:r>
        <w:rPr>
          <w:spacing w:val="-7"/>
          <w:sz w:val="28"/>
          <w:vertAlign w:val="baseline"/>
        </w:rPr>
        <w:t> </w:t>
      </w:r>
      <w:r>
        <w:rPr>
          <w:sz w:val="28"/>
          <w:vertAlign w:val="baseline"/>
        </w:rPr>
        <w:t>2018,</w:t>
      </w:r>
      <w:r>
        <w:rPr>
          <w:spacing w:val="-3"/>
          <w:sz w:val="28"/>
          <w:vertAlign w:val="baseline"/>
        </w:rPr>
        <w:t> </w:t>
      </w:r>
      <w:r>
        <w:rPr>
          <w:sz w:val="28"/>
          <w:vertAlign w:val="baseline"/>
        </w:rPr>
        <w:t>ông</w:t>
      </w:r>
      <w:r>
        <w:rPr>
          <w:spacing w:val="-1"/>
          <w:sz w:val="28"/>
          <w:vertAlign w:val="baseline"/>
        </w:rPr>
        <w:t> </w:t>
      </w:r>
      <w:r>
        <w:rPr>
          <w:sz w:val="28"/>
          <w:vertAlign w:val="baseline"/>
        </w:rPr>
        <w:t>mượn để</w:t>
      </w:r>
      <w:r>
        <w:rPr>
          <w:spacing w:val="-2"/>
          <w:sz w:val="28"/>
          <w:vertAlign w:val="baseline"/>
        </w:rPr>
        <w:t> </w:t>
      </w:r>
      <w:r>
        <w:rPr>
          <w:sz w:val="28"/>
          <w:vertAlign w:val="baseline"/>
        </w:rPr>
        <w:t>lo</w:t>
      </w:r>
      <w:r>
        <w:rPr>
          <w:spacing w:val="-1"/>
          <w:sz w:val="28"/>
          <w:vertAlign w:val="baseline"/>
        </w:rPr>
        <w:t> </w:t>
      </w:r>
      <w:r>
        <w:rPr>
          <w:sz w:val="28"/>
          <w:vertAlign w:val="baseline"/>
        </w:rPr>
        <w:t>việc</w:t>
      </w:r>
      <w:r>
        <w:rPr>
          <w:spacing w:val="-2"/>
          <w:sz w:val="28"/>
          <w:vertAlign w:val="baseline"/>
        </w:rPr>
        <w:t> </w:t>
      </w:r>
      <w:r>
        <w:rPr>
          <w:sz w:val="28"/>
          <w:vertAlign w:val="baseline"/>
        </w:rPr>
        <w:t>nhà;</w:t>
      </w:r>
      <w:r>
        <w:rPr>
          <w:spacing w:val="-1"/>
          <w:sz w:val="28"/>
          <w:vertAlign w:val="baseline"/>
        </w:rPr>
        <w:t> </w:t>
      </w:r>
      <w:r>
        <w:rPr>
          <w:sz w:val="28"/>
          <w:vertAlign w:val="baseline"/>
        </w:rPr>
        <w:t>nợ</w:t>
      </w:r>
      <w:r>
        <w:rPr>
          <w:spacing w:val="-2"/>
          <w:sz w:val="28"/>
          <w:vertAlign w:val="baseline"/>
        </w:rPr>
        <w:t> </w:t>
      </w:r>
      <w:r>
        <w:rPr>
          <w:sz w:val="28"/>
          <w:vertAlign w:val="baseline"/>
        </w:rPr>
        <w:t>bà</w:t>
      </w:r>
      <w:r>
        <w:rPr>
          <w:spacing w:val="-2"/>
          <w:sz w:val="28"/>
          <w:vertAlign w:val="baseline"/>
        </w:rPr>
        <w:t> </w:t>
      </w:r>
      <w:r>
        <w:rPr>
          <w:sz w:val="28"/>
          <w:vertAlign w:val="baseline"/>
        </w:rPr>
        <w:t>Trần</w:t>
      </w:r>
      <w:r>
        <w:rPr>
          <w:spacing w:val="-1"/>
          <w:sz w:val="28"/>
          <w:vertAlign w:val="baseline"/>
        </w:rPr>
        <w:t> </w:t>
      </w:r>
      <w:r>
        <w:rPr>
          <w:sz w:val="28"/>
          <w:vertAlign w:val="baseline"/>
        </w:rPr>
        <w:t>Thị</w:t>
      </w:r>
      <w:r>
        <w:rPr>
          <w:spacing w:val="-1"/>
          <w:sz w:val="28"/>
          <w:vertAlign w:val="baseline"/>
        </w:rPr>
        <w:t> </w:t>
      </w:r>
      <w:r>
        <w:rPr>
          <w:sz w:val="28"/>
          <w:vertAlign w:val="baseline"/>
        </w:rPr>
        <w:t>L</w:t>
      </w:r>
      <w:r>
        <w:rPr>
          <w:spacing w:val="-4"/>
          <w:sz w:val="28"/>
          <w:vertAlign w:val="baseline"/>
        </w:rPr>
        <w:t> </w:t>
      </w:r>
      <w:r>
        <w:rPr>
          <w:sz w:val="28"/>
          <w:vertAlign w:val="baseline"/>
        </w:rPr>
        <w:t>số</w:t>
      </w:r>
      <w:r>
        <w:rPr>
          <w:spacing w:val="-1"/>
          <w:sz w:val="28"/>
          <w:vertAlign w:val="baseline"/>
        </w:rPr>
        <w:t> </w:t>
      </w:r>
      <w:r>
        <w:rPr>
          <w:sz w:val="28"/>
          <w:vertAlign w:val="baseline"/>
        </w:rPr>
        <w:t>tiền</w:t>
      </w:r>
      <w:r>
        <w:rPr>
          <w:spacing w:val="-1"/>
          <w:sz w:val="28"/>
          <w:vertAlign w:val="baseline"/>
        </w:rPr>
        <w:t> </w:t>
      </w:r>
      <w:r>
        <w:rPr>
          <w:sz w:val="28"/>
          <w:vertAlign w:val="baseline"/>
        </w:rPr>
        <w:t>73.380.000</w:t>
      </w:r>
      <w:r>
        <w:rPr>
          <w:spacing w:val="-1"/>
          <w:sz w:val="28"/>
          <w:vertAlign w:val="baseline"/>
        </w:rPr>
        <w:t> </w:t>
      </w:r>
      <w:r>
        <w:rPr>
          <w:sz w:val="28"/>
          <w:vertAlign w:val="baseline"/>
        </w:rPr>
        <w:t>đồng (bảy mươi ba triệu ba trăm tám mươi nghìn đồng) nợ tiền mua phân bón để trồng</w:t>
      </w:r>
      <w:r>
        <w:rPr>
          <w:spacing w:val="40"/>
          <w:sz w:val="28"/>
          <w:vertAlign w:val="baseline"/>
        </w:rPr>
        <w:t> </w:t>
      </w:r>
      <w:r>
        <w:rPr>
          <w:sz w:val="28"/>
          <w:vertAlign w:val="baseline"/>
        </w:rPr>
        <w:t>cà phê vào năm</w:t>
      </w:r>
      <w:r>
        <w:rPr>
          <w:spacing w:val="-2"/>
          <w:sz w:val="28"/>
          <w:vertAlign w:val="baseline"/>
        </w:rPr>
        <w:t> </w:t>
      </w:r>
      <w:r>
        <w:rPr>
          <w:sz w:val="28"/>
          <w:vertAlign w:val="baseline"/>
        </w:rPr>
        <w:t>2017; nợ ông Trần Quốc K số tiền 30.000.000 đồng (ba mươi triệu đồng) để làm thợ mộc, làm gỗ, làm cửa trong nhà; nợ bà Lê Thị N là 215.500.000 đồng (hai trăm mười lăm triệu năm trăm nghìn đồng) nợ tiền vay để mở quán và chi tiêu trong nhà.</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57"/>
      </w:pPr>
      <w:r>
        <w:rPr/>
        <w:t>Khi ly hôn ông yêu cầu chia đôi các khoản nợ chung, mỗi người chịu trách nhiệm trả ½ khoản nợ chung.</w:t>
      </w:r>
    </w:p>
    <w:p>
      <w:pPr>
        <w:pStyle w:val="BodyText"/>
        <w:spacing w:line="288" w:lineRule="auto"/>
        <w:ind w:right="445"/>
      </w:pPr>
      <w:r>
        <w:rPr/>
        <w:t>Đối với Họa đồ đo đạc hiện trạng thửa đất ngày 15/6/2020 của Chi nhánh Văn phòng đăng ký đất đai huyện Đ ông không có ý kiến gì. Đối với Chứng thư thẩm định giá ngày 26/4/2021 của Công ty Cổ phần Thẩm định giá Đồng Nai thì ông đồng ý và không có ý kiến gì.</w:t>
      </w:r>
    </w:p>
    <w:p>
      <w:pPr>
        <w:pStyle w:val="BodyText"/>
        <w:ind w:left="967" w:firstLine="0"/>
      </w:pPr>
      <w:r>
        <w:rPr/>
        <w:t>Ngoài</w:t>
      </w:r>
      <w:r>
        <w:rPr>
          <w:spacing w:val="-2"/>
        </w:rPr>
        <w:t> </w:t>
      </w:r>
      <w:r>
        <w:rPr/>
        <w:t>ra,</w:t>
      </w:r>
      <w:r>
        <w:rPr>
          <w:spacing w:val="-3"/>
        </w:rPr>
        <w:t> </w:t>
      </w:r>
      <w:r>
        <w:rPr/>
        <w:t>ông</w:t>
      </w:r>
      <w:r>
        <w:rPr>
          <w:spacing w:val="-1"/>
        </w:rPr>
        <w:t> </w:t>
      </w:r>
      <w:r>
        <w:rPr/>
        <w:t>B</w:t>
      </w:r>
      <w:r>
        <w:rPr>
          <w:spacing w:val="-4"/>
        </w:rPr>
        <w:t> </w:t>
      </w:r>
      <w:r>
        <w:rPr/>
        <w:t>không</w:t>
      </w:r>
      <w:r>
        <w:rPr>
          <w:spacing w:val="-1"/>
        </w:rPr>
        <w:t> </w:t>
      </w:r>
      <w:r>
        <w:rPr/>
        <w:t>trình</w:t>
      </w:r>
      <w:r>
        <w:rPr>
          <w:spacing w:val="-5"/>
        </w:rPr>
        <w:t> </w:t>
      </w:r>
      <w:r>
        <w:rPr/>
        <w:t>bày</w:t>
      </w:r>
      <w:r>
        <w:rPr>
          <w:spacing w:val="-6"/>
        </w:rPr>
        <w:t> </w:t>
      </w:r>
      <w:r>
        <w:rPr/>
        <w:t>gì</w:t>
      </w:r>
      <w:r>
        <w:rPr>
          <w:spacing w:val="-1"/>
        </w:rPr>
        <w:t> </w:t>
      </w:r>
      <w:r>
        <w:rPr>
          <w:spacing w:val="-2"/>
        </w:rPr>
        <w:t>thêm.</w:t>
      </w:r>
    </w:p>
    <w:p>
      <w:pPr>
        <w:pStyle w:val="Heading2"/>
        <w:spacing w:before="187"/>
        <w:rPr>
          <w:i/>
        </w:rPr>
      </w:pPr>
      <w:r>
        <w:rPr>
          <w:i/>
        </w:rPr>
        <w:t>Ý</w:t>
      </w:r>
      <w:r>
        <w:rPr>
          <w:i/>
          <w:spacing w:val="-6"/>
        </w:rPr>
        <w:t> </w:t>
      </w:r>
      <w:r>
        <w:rPr>
          <w:i/>
        </w:rPr>
        <w:t>kiến</w:t>
      </w:r>
      <w:r>
        <w:rPr>
          <w:i/>
          <w:spacing w:val="-3"/>
        </w:rPr>
        <w:t> </w:t>
      </w:r>
      <w:r>
        <w:rPr>
          <w:i/>
        </w:rPr>
        <w:t>của</w:t>
      </w:r>
      <w:r>
        <w:rPr>
          <w:i/>
          <w:spacing w:val="65"/>
        </w:rPr>
        <w:t> </w:t>
      </w:r>
      <w:r>
        <w:rPr>
          <w:i/>
        </w:rPr>
        <w:t>những</w:t>
      </w:r>
      <w:r>
        <w:rPr>
          <w:i/>
          <w:spacing w:val="-2"/>
        </w:rPr>
        <w:t> </w:t>
      </w:r>
      <w:r>
        <w:rPr>
          <w:i/>
        </w:rPr>
        <w:t>người</w:t>
      </w:r>
      <w:r>
        <w:rPr>
          <w:i/>
          <w:spacing w:val="-2"/>
        </w:rPr>
        <w:t> </w:t>
      </w:r>
      <w:r>
        <w:rPr>
          <w:i/>
        </w:rPr>
        <w:t>có</w:t>
      </w:r>
      <w:r>
        <w:rPr>
          <w:i/>
          <w:spacing w:val="-5"/>
        </w:rPr>
        <w:t> </w:t>
      </w:r>
      <w:r>
        <w:rPr>
          <w:i/>
        </w:rPr>
        <w:t>quyền</w:t>
      </w:r>
      <w:r>
        <w:rPr>
          <w:i/>
          <w:spacing w:val="-2"/>
        </w:rPr>
        <w:t> </w:t>
      </w:r>
      <w:r>
        <w:rPr>
          <w:i/>
        </w:rPr>
        <w:t>lợi,</w:t>
      </w:r>
      <w:r>
        <w:rPr>
          <w:i/>
          <w:spacing w:val="-4"/>
        </w:rPr>
        <w:t> </w:t>
      </w:r>
      <w:r>
        <w:rPr>
          <w:i/>
        </w:rPr>
        <w:t>nghĩa</w:t>
      </w:r>
      <w:r>
        <w:rPr>
          <w:i/>
          <w:spacing w:val="-2"/>
        </w:rPr>
        <w:t> </w:t>
      </w:r>
      <w:r>
        <w:rPr>
          <w:i/>
        </w:rPr>
        <w:t>vụ</w:t>
      </w:r>
      <w:r>
        <w:rPr>
          <w:i/>
          <w:spacing w:val="-3"/>
        </w:rPr>
        <w:t> </w:t>
      </w:r>
      <w:r>
        <w:rPr>
          <w:i/>
        </w:rPr>
        <w:t>liên</w:t>
      </w:r>
      <w:r>
        <w:rPr>
          <w:i/>
          <w:spacing w:val="-2"/>
        </w:rPr>
        <w:t> quan:</w:t>
      </w:r>
    </w:p>
    <w:p>
      <w:pPr>
        <w:pStyle w:val="ListParagraph"/>
        <w:numPr>
          <w:ilvl w:val="0"/>
          <w:numId w:val="3"/>
        </w:numPr>
        <w:tabs>
          <w:tab w:pos="1143" w:val="left" w:leader="none"/>
        </w:tabs>
        <w:spacing w:line="288" w:lineRule="auto" w:before="185" w:after="0"/>
        <w:ind w:left="262" w:right="444" w:firstLine="707"/>
        <w:jc w:val="both"/>
        <w:rPr>
          <w:b/>
          <w:i/>
          <w:sz w:val="28"/>
        </w:rPr>
      </w:pPr>
      <w:r>
        <w:rPr>
          <w:b/>
          <w:i/>
          <w:sz w:val="28"/>
        </w:rPr>
        <w:t>Ngân hàng Nông nghiệp và phát triển nông thôn Việt Nam – Chi nhánh</w:t>
      </w:r>
      <w:r>
        <w:rPr>
          <w:b/>
          <w:i/>
          <w:sz w:val="28"/>
        </w:rPr>
        <w:t> Lâm Đồng</w:t>
      </w:r>
      <w:r>
        <w:rPr>
          <w:b/>
          <w:i/>
          <w:spacing w:val="-1"/>
          <w:sz w:val="28"/>
        </w:rPr>
        <w:t> </w:t>
      </w:r>
      <w:r>
        <w:rPr>
          <w:b/>
          <w:i/>
          <w:sz w:val="28"/>
        </w:rPr>
        <w:t>II – Phòng Giao dịch T</w:t>
      </w:r>
      <w:r>
        <w:rPr>
          <w:b/>
          <w:i/>
          <w:spacing w:val="-1"/>
          <w:sz w:val="28"/>
        </w:rPr>
        <w:t> </w:t>
      </w:r>
      <w:r>
        <w:rPr>
          <w:b/>
          <w:i/>
          <w:sz w:val="28"/>
        </w:rPr>
        <w:t>(có yêu</w:t>
      </w:r>
      <w:r>
        <w:rPr>
          <w:b/>
          <w:i/>
          <w:spacing w:val="-1"/>
          <w:sz w:val="28"/>
        </w:rPr>
        <w:t> </w:t>
      </w:r>
      <w:r>
        <w:rPr>
          <w:b/>
          <w:i/>
          <w:sz w:val="28"/>
        </w:rPr>
        <w:t>cầu</w:t>
      </w:r>
      <w:r>
        <w:rPr>
          <w:b/>
          <w:i/>
          <w:spacing w:val="-1"/>
          <w:sz w:val="28"/>
        </w:rPr>
        <w:t> </w:t>
      </w:r>
      <w:r>
        <w:rPr>
          <w:b/>
          <w:i/>
          <w:sz w:val="28"/>
        </w:rPr>
        <w:t>độc</w:t>
      </w:r>
      <w:r>
        <w:rPr>
          <w:b/>
          <w:i/>
          <w:spacing w:val="-1"/>
          <w:sz w:val="28"/>
        </w:rPr>
        <w:t> </w:t>
      </w:r>
      <w:r>
        <w:rPr>
          <w:b/>
          <w:i/>
          <w:sz w:val="28"/>
        </w:rPr>
        <w:t>lập)</w:t>
      </w:r>
      <w:r>
        <w:rPr>
          <w:b/>
          <w:i/>
          <w:spacing w:val="-1"/>
          <w:sz w:val="28"/>
        </w:rPr>
        <w:t> </w:t>
      </w:r>
      <w:r>
        <w:rPr>
          <w:b/>
          <w:i/>
          <w:sz w:val="28"/>
        </w:rPr>
        <w:t>do</w:t>
      </w:r>
      <w:r>
        <w:rPr>
          <w:b/>
          <w:i/>
          <w:spacing w:val="-1"/>
          <w:sz w:val="28"/>
        </w:rPr>
        <w:t> </w:t>
      </w:r>
      <w:r>
        <w:rPr>
          <w:b/>
          <w:i/>
          <w:sz w:val="28"/>
        </w:rPr>
        <w:t>ông Nguyễn Văn</w:t>
      </w:r>
      <w:r>
        <w:rPr>
          <w:b/>
          <w:i/>
          <w:spacing w:val="-1"/>
          <w:sz w:val="28"/>
        </w:rPr>
        <w:t> </w:t>
      </w:r>
      <w:r>
        <w:rPr>
          <w:b/>
          <w:i/>
          <w:sz w:val="28"/>
        </w:rPr>
        <w:t>L</w:t>
      </w:r>
      <w:r>
        <w:rPr>
          <w:b/>
          <w:i/>
          <w:spacing w:val="-1"/>
          <w:sz w:val="28"/>
        </w:rPr>
        <w:t> </w:t>
      </w:r>
      <w:r>
        <w:rPr>
          <w:b/>
          <w:i/>
          <w:sz w:val="28"/>
        </w:rPr>
        <w:t>là người đại diện theo ủy quyền trình bày: </w:t>
      </w:r>
      <w:r>
        <w:rPr>
          <w:sz w:val="28"/>
        </w:rPr>
        <w:t>Ngân hàng khởi kiện yêu cầu ông</w:t>
      </w:r>
      <w:r>
        <w:rPr>
          <w:spacing w:val="40"/>
          <w:sz w:val="28"/>
        </w:rPr>
        <w:t> </w:t>
      </w:r>
      <w:r>
        <w:rPr>
          <w:sz w:val="28"/>
        </w:rPr>
        <w:t>Nguyễn Cảnh B và bà Nguyễn Thị Thanh T thực hiện nghĩa vụ trả nợ cho</w:t>
      </w:r>
      <w:r>
        <w:rPr>
          <w:spacing w:val="40"/>
          <w:sz w:val="28"/>
        </w:rPr>
        <w:t> </w:t>
      </w:r>
      <w:r>
        <w:rPr>
          <w:sz w:val="28"/>
        </w:rPr>
        <w:t>Agribank Chi nhánh Lâm</w:t>
      </w:r>
      <w:r>
        <w:rPr>
          <w:spacing w:val="-3"/>
          <w:sz w:val="28"/>
        </w:rPr>
        <w:t> </w:t>
      </w:r>
      <w:r>
        <w:rPr>
          <w:sz w:val="28"/>
        </w:rPr>
        <w:t>Đồng II – Phòng Giao dịch T theo Hợp đồng tín dụng số 5402LAV201801843</w:t>
      </w:r>
      <w:r>
        <w:rPr>
          <w:spacing w:val="4"/>
          <w:sz w:val="28"/>
        </w:rPr>
        <w:t> </w:t>
      </w:r>
      <w:r>
        <w:rPr>
          <w:sz w:val="28"/>
        </w:rPr>
        <w:t>ngày</w:t>
      </w:r>
      <w:r>
        <w:rPr>
          <w:spacing w:val="5"/>
          <w:sz w:val="28"/>
        </w:rPr>
        <w:t> </w:t>
      </w:r>
      <w:r>
        <w:rPr>
          <w:sz w:val="28"/>
        </w:rPr>
        <w:t>30/5/2018:</w:t>
      </w:r>
      <w:r>
        <w:rPr>
          <w:spacing w:val="9"/>
          <w:sz w:val="28"/>
        </w:rPr>
        <w:t> </w:t>
      </w:r>
      <w:r>
        <w:rPr>
          <w:sz w:val="28"/>
        </w:rPr>
        <w:t>Nợ</w:t>
      </w:r>
      <w:r>
        <w:rPr>
          <w:spacing w:val="9"/>
          <w:sz w:val="28"/>
        </w:rPr>
        <w:t> </w:t>
      </w:r>
      <w:r>
        <w:rPr>
          <w:sz w:val="28"/>
        </w:rPr>
        <w:t>gốc</w:t>
      </w:r>
      <w:r>
        <w:rPr>
          <w:spacing w:val="9"/>
          <w:sz w:val="28"/>
        </w:rPr>
        <w:t> </w:t>
      </w:r>
      <w:r>
        <w:rPr>
          <w:sz w:val="28"/>
        </w:rPr>
        <w:t>400.000.000</w:t>
      </w:r>
      <w:r>
        <w:rPr>
          <w:spacing w:val="8"/>
          <w:sz w:val="28"/>
        </w:rPr>
        <w:t> </w:t>
      </w:r>
      <w:r>
        <w:rPr>
          <w:sz w:val="28"/>
        </w:rPr>
        <w:t>đồng,</w:t>
      </w:r>
      <w:r>
        <w:rPr>
          <w:spacing w:val="8"/>
          <w:sz w:val="28"/>
        </w:rPr>
        <w:t> </w:t>
      </w:r>
      <w:r>
        <w:rPr>
          <w:sz w:val="28"/>
        </w:rPr>
        <w:t>nợ</w:t>
      </w:r>
      <w:r>
        <w:rPr>
          <w:spacing w:val="9"/>
          <w:sz w:val="28"/>
        </w:rPr>
        <w:t> </w:t>
      </w:r>
      <w:r>
        <w:rPr>
          <w:sz w:val="28"/>
        </w:rPr>
        <w:t>lãi</w:t>
      </w:r>
      <w:r>
        <w:rPr>
          <w:spacing w:val="8"/>
          <w:sz w:val="28"/>
        </w:rPr>
        <w:t> </w:t>
      </w:r>
      <w:r>
        <w:rPr>
          <w:sz w:val="28"/>
        </w:rPr>
        <w:t>trong</w:t>
      </w:r>
      <w:r>
        <w:rPr>
          <w:spacing w:val="20"/>
          <w:sz w:val="28"/>
        </w:rPr>
        <w:t> </w:t>
      </w:r>
      <w:r>
        <w:rPr>
          <w:spacing w:val="-5"/>
          <w:sz w:val="28"/>
        </w:rPr>
        <w:t>hạn</w:t>
      </w:r>
    </w:p>
    <w:p>
      <w:pPr>
        <w:pStyle w:val="BodyText"/>
        <w:spacing w:line="288" w:lineRule="auto" w:before="0"/>
        <w:ind w:right="455" w:firstLine="0"/>
      </w:pPr>
      <w:r>
        <w:rPr/>
        <w:t>93.304.110 đồng, nợ lãi quá hạn 27.394.520 đồng; Hợp đồng tín dụng số 5402LAV201901932 ngày 29/5/2019: Nợ gốc 100.000.000 đồng, nợ lãi trong hạn</w:t>
      </w:r>
    </w:p>
    <w:p>
      <w:pPr>
        <w:pStyle w:val="BodyText"/>
        <w:spacing w:line="288" w:lineRule="auto" w:before="0"/>
        <w:ind w:right="444" w:firstLine="0"/>
      </w:pPr>
      <w:r>
        <w:rPr/>
        <w:t>23.326.028 đồng, nợ lãi quá hạn 7.556.849 đồng. Buộc ông B và bà T phải trả gốc và lãi phát sinh theo mức lãi suất thoả thuận theo hợp đồng tín dụng số 5402LAV201801843</w:t>
      </w:r>
      <w:r>
        <w:rPr>
          <w:spacing w:val="40"/>
        </w:rPr>
        <w:t> </w:t>
      </w:r>
      <w:r>
        <w:rPr/>
        <w:t>ngày</w:t>
      </w:r>
      <w:r>
        <w:rPr>
          <w:spacing w:val="40"/>
        </w:rPr>
        <w:t> </w:t>
      </w:r>
      <w:r>
        <w:rPr/>
        <w:t>30/5/2018</w:t>
      </w:r>
      <w:r>
        <w:rPr>
          <w:spacing w:val="40"/>
        </w:rPr>
        <w:t> </w:t>
      </w:r>
      <w:r>
        <w:rPr/>
        <w:t>và</w:t>
      </w:r>
      <w:r>
        <w:rPr>
          <w:spacing w:val="40"/>
        </w:rPr>
        <w:t> </w:t>
      </w:r>
      <w:r>
        <w:rPr/>
        <w:t>5402LAV201901932</w:t>
      </w:r>
      <w:r>
        <w:rPr>
          <w:spacing w:val="40"/>
        </w:rPr>
        <w:t> </w:t>
      </w:r>
      <w:r>
        <w:rPr/>
        <w:t>ngày</w:t>
      </w:r>
      <w:r>
        <w:rPr>
          <w:spacing w:val="40"/>
        </w:rPr>
        <w:t> </w:t>
      </w:r>
      <w:r>
        <w:rPr/>
        <w:t>29/5/2019.</w:t>
      </w:r>
    </w:p>
    <w:p>
      <w:pPr>
        <w:pStyle w:val="BodyText"/>
        <w:spacing w:line="288" w:lineRule="auto" w:before="0"/>
        <w:ind w:right="444" w:firstLine="0"/>
      </w:pPr>
      <w:r>
        <w:rPr/>
        <w:t>Tiếp tục duy trì biện pháp thế chấp tài sản theo Hợp đồng thế chấp số 2087/HĐTC ngày 30/5/2018. Trong trường hợp ông B, bà T không thực hiện hoặc thực hiện không đúng nghĩa vụ trả nợ thì Agribank Chi nhánh Lâm Đồng II – Phòng Giao dịch T có quyền yêu cầu cơ quan thi hành án dân sự xử lý tài sản bảo đảm của ông B, bà T theo Hợp đồng thế chấp số 2087/HĐTC ngày</w:t>
      </w:r>
      <w:r>
        <w:rPr>
          <w:spacing w:val="-1"/>
        </w:rPr>
        <w:t> </w:t>
      </w:r>
      <w:r>
        <w:rPr/>
        <w:t>30/5/2018 để thu hồi nợ theo quy định của pháp luật. Ngoài ra, Ngân hàng không có yêu cầu gì khác.</w:t>
      </w:r>
    </w:p>
    <w:p>
      <w:pPr>
        <w:pStyle w:val="ListParagraph"/>
        <w:numPr>
          <w:ilvl w:val="0"/>
          <w:numId w:val="3"/>
        </w:numPr>
        <w:tabs>
          <w:tab w:pos="1153" w:val="left" w:leader="none"/>
        </w:tabs>
        <w:spacing w:line="288" w:lineRule="auto" w:before="122" w:after="0"/>
        <w:ind w:left="262" w:right="442" w:firstLine="707"/>
        <w:jc w:val="both"/>
        <w:rPr>
          <w:b/>
          <w:i/>
          <w:sz w:val="28"/>
        </w:rPr>
      </w:pPr>
      <w:r>
        <w:rPr>
          <w:b/>
          <w:i/>
          <w:sz w:val="28"/>
        </w:rPr>
        <w:t>Bà Thái Thị L (có yêu cầu độc lập) trình bày: </w:t>
      </w:r>
      <w:r>
        <w:rPr>
          <w:sz w:val="28"/>
        </w:rPr>
        <w:t>Bà yêu cầu vợ chồng ông</w:t>
      </w:r>
      <w:r>
        <w:rPr>
          <w:spacing w:val="40"/>
          <w:sz w:val="28"/>
        </w:rPr>
        <w:t> </w:t>
      </w:r>
      <w:r>
        <w:rPr>
          <w:sz w:val="28"/>
        </w:rPr>
        <w:t>B, bà T trả cho bà 2m ngang đất nằm trong 5m ngang đất của hai thửa đất số 336</w:t>
      </w:r>
      <w:r>
        <w:rPr>
          <w:spacing w:val="40"/>
          <w:sz w:val="28"/>
        </w:rPr>
        <w:t> </w:t>
      </w:r>
      <w:r>
        <w:rPr>
          <w:sz w:val="28"/>
        </w:rPr>
        <w:t>và 346, tờ bản đồ 21 (299), xã H. Do vợ chồng ông B, bà T chỉ nhận chuyển nhượng được 3m ngang đất không đủ để cấp giấy chứng nhận quyền sử dụng đất nên mượn của bà 20.000.000 đồng để mua thêm 2m ngang đất mới đủ 5m ngang đất để cấp giấy chứng nhận quyền sử dụng đất. Bà xác định bà cho vợ chồng</w:t>
      </w:r>
      <w:r>
        <w:rPr>
          <w:spacing w:val="24"/>
          <w:sz w:val="28"/>
        </w:rPr>
        <w:t> </w:t>
      </w:r>
      <w:r>
        <w:rPr>
          <w:sz w:val="28"/>
        </w:rPr>
        <w:t>ông B, bà T mượn chứ bà không cho. Vì là mẹ con nên khi bà cho mượn không viết giấy tờ gì. Nay, vợ chồng ông B, bà T ly hôn thì bà yêu cầu vợ chồng ông B, bà T phải trả lại cho bà 2m ngang đất giáp với diện tích đất bà nhận chuyển nhượng của</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55" w:firstLine="0"/>
      </w:pPr>
      <w:r>
        <w:rPr/>
        <w:t>ông T, bà yêu cầu trả</w:t>
      </w:r>
      <w:r>
        <w:rPr>
          <w:spacing w:val="-1"/>
        </w:rPr>
        <w:t> </w:t>
      </w:r>
      <w:r>
        <w:rPr/>
        <w:t>lại bằng diện</w:t>
      </w:r>
      <w:r>
        <w:rPr>
          <w:spacing w:val="-1"/>
        </w:rPr>
        <w:t> </w:t>
      </w:r>
      <w:r>
        <w:rPr/>
        <w:t>tích đất ngang 2m</w:t>
      </w:r>
      <w:r>
        <w:rPr>
          <w:spacing w:val="-5"/>
        </w:rPr>
        <w:t> </w:t>
      </w:r>
      <w:r>
        <w:rPr/>
        <w:t>dài hết đất,</w:t>
      </w:r>
      <w:r>
        <w:rPr>
          <w:spacing w:val="-3"/>
        </w:rPr>
        <w:t> </w:t>
      </w:r>
      <w:r>
        <w:rPr/>
        <w:t>bà không yêu cầu trả bằng tiền.</w:t>
      </w:r>
    </w:p>
    <w:p>
      <w:pPr>
        <w:pStyle w:val="BodyText"/>
        <w:spacing w:line="288" w:lineRule="auto"/>
        <w:ind w:right="445"/>
      </w:pPr>
      <w:r>
        <w:rPr/>
        <w:t>Đối với diện tích đất 220,4m</w:t>
      </w:r>
      <w:r>
        <w:rPr>
          <w:vertAlign w:val="superscript"/>
        </w:rPr>
        <w:t>2</w:t>
      </w:r>
      <w:r>
        <w:rPr>
          <w:vertAlign w:val="baseline"/>
        </w:rPr>
        <w:t> (theo Họa đồ đo đạc đạc hiện trạng thửa đất ngày 15/6/2020 của Chi nhánh Văn phòng đăng ký đất đai huyện Đ) do vợ chồng bà (chồng bà tên Nguyễn Cảnh N) với ông Nguyễn Quang T cùng chung nhau</w:t>
      </w:r>
      <w:r>
        <w:rPr>
          <w:spacing w:val="40"/>
          <w:vertAlign w:val="baseline"/>
        </w:rPr>
        <w:t> </w:t>
      </w:r>
      <w:r>
        <w:rPr>
          <w:vertAlign w:val="baseline"/>
        </w:rPr>
        <w:t>nhận chuyển nhượng của vợ chồng ông Nguyễn Văn B và bà Hoàng Thị H nhưng do ông Nguyễn Quang T trực tiếp đứng ra giao dịch với vợ chồng ông Bưu, bà Hương. Bà thấy 5m ngang đất nhỏ quá nên bà mua thêm 3m ngang đất nữa, bà nhận chuyển nhượng rồi để đó tính sau chứ không cho ai cả. Tiền chuyển nhượng là do bà đưa tiền cho ông B là con trai bà đi trả giùm bà. Ông T đã được cấp giấy chứng nhận quyền sử dụng đất đối với diện tích đất chuyển nhượng chung là 5m ngang. Nay vợ chồng ông B, bà T ly hôn thì bà yêu cầu trả lại diện tích đất</w:t>
      </w:r>
      <w:r>
        <w:rPr>
          <w:spacing w:val="40"/>
          <w:vertAlign w:val="baseline"/>
        </w:rPr>
        <w:t> </w:t>
      </w:r>
      <w:r>
        <w:rPr>
          <w:vertAlign w:val="baseline"/>
        </w:rPr>
        <w:t>220,4m</w:t>
      </w:r>
      <w:r>
        <w:rPr>
          <w:vertAlign w:val="superscript"/>
        </w:rPr>
        <w:t>2</w:t>
      </w:r>
      <w:r>
        <w:rPr>
          <w:vertAlign w:val="baseline"/>
        </w:rPr>
        <w:t> cho bà. Khi ông B và bà T xây nhà trên diện tích đất của bà nhận chuyển nhượng thì bà có biết, bà đồng ý cho ông B và bà T xây nhà vì xây để cùng nhau làm ăn sinh sống thì bà để cho xây, còn giờ ly hôn thì bà phải lấy lại đất. Ngoài ra, bà không có ý kiến, yêu cầu gì khác.</w:t>
      </w:r>
    </w:p>
    <w:p>
      <w:pPr>
        <w:pStyle w:val="ListParagraph"/>
        <w:numPr>
          <w:ilvl w:val="0"/>
          <w:numId w:val="3"/>
        </w:numPr>
        <w:tabs>
          <w:tab w:pos="1153" w:val="left" w:leader="none"/>
        </w:tabs>
        <w:spacing w:line="288" w:lineRule="auto" w:before="124" w:after="0"/>
        <w:ind w:left="262" w:right="445" w:firstLine="707"/>
        <w:jc w:val="both"/>
        <w:rPr>
          <w:b/>
          <w:i/>
          <w:sz w:val="28"/>
        </w:rPr>
      </w:pPr>
      <w:r>
        <w:rPr>
          <w:b/>
          <w:i/>
          <w:sz w:val="28"/>
        </w:rPr>
        <w:t>Ông Kim Văn L trình bày: </w:t>
      </w:r>
      <w:r>
        <w:rPr>
          <w:sz w:val="28"/>
        </w:rPr>
        <w:t>Gia đình ông có cho vợ chồng ông B và bà T vay số tiền 150.000.000 đồng. Lãi suất 0,6%/tháng. Đến ngày 24/3/2019 vợ chồng ông B và bà T đã trả cho ông số tiền 50.000.000 đồng, còn nợ lại 100.000.000 đồng. Nay vợ chồng ông B và bà T ly hôn ông yêu cầu trả cho ông số tiền còn</w:t>
      </w:r>
      <w:r>
        <w:rPr>
          <w:spacing w:val="40"/>
          <w:sz w:val="28"/>
        </w:rPr>
        <w:t> </w:t>
      </w:r>
      <w:r>
        <w:rPr>
          <w:sz w:val="28"/>
        </w:rPr>
        <w:t>thiếu là 100.000.000 đồng và tiền lãi 0,6%/tháng tạm tính từ ngày 01/4/2019 đến ngày</w:t>
      </w:r>
      <w:r>
        <w:rPr>
          <w:spacing w:val="-1"/>
          <w:sz w:val="28"/>
        </w:rPr>
        <w:t> </w:t>
      </w:r>
      <w:r>
        <w:rPr>
          <w:sz w:val="28"/>
        </w:rPr>
        <w:t>31/01/2020 là 10 tháng bằng 6.000.000 đồng. Tổng số tiền gốc và lãi ông yêu cầu vợ chồng ông B và bà T trả cho ông là 106.000.000 đồng.</w:t>
      </w:r>
    </w:p>
    <w:p>
      <w:pPr>
        <w:pStyle w:val="ListParagraph"/>
        <w:numPr>
          <w:ilvl w:val="0"/>
          <w:numId w:val="3"/>
        </w:numPr>
        <w:tabs>
          <w:tab w:pos="1148" w:val="left" w:leader="none"/>
        </w:tabs>
        <w:spacing w:line="288" w:lineRule="auto" w:before="120" w:after="0"/>
        <w:ind w:left="262" w:right="443" w:firstLine="707"/>
        <w:jc w:val="both"/>
        <w:rPr>
          <w:b/>
          <w:i/>
          <w:sz w:val="28"/>
        </w:rPr>
      </w:pPr>
      <w:r>
        <w:rPr>
          <w:b/>
          <w:i/>
          <w:sz w:val="28"/>
        </w:rPr>
        <w:t>Ông Ngô Quang H trình bày: </w:t>
      </w:r>
      <w:r>
        <w:rPr>
          <w:sz w:val="28"/>
        </w:rPr>
        <w:t>Vào năm 2009 ông có cho vợ chồng ông B và bà T mượn một số phân bón tổng trị giá còn lại là 150.000.000 đồng. Vì lý do anh em ông có nhắc nhiều lần nhưng ông B nói để từ từ rồi trả nhưng đến nay vợ chồng ông B và bà T vẫn chưa trả cho ông số tiền trên. Nay vợ chồng ông B và bà T ly hôn ông không khởi kiện trong vụ án này. Tuy nhiên nếu vợ chồng</w:t>
      </w:r>
      <w:r>
        <w:rPr>
          <w:spacing w:val="23"/>
          <w:sz w:val="28"/>
        </w:rPr>
        <w:t> </w:t>
      </w:r>
      <w:r>
        <w:rPr>
          <w:sz w:val="28"/>
        </w:rPr>
        <w:t>ông B và bà T ly hôn dẫn đến việc phân chia tài sản thì phải trả cho ông hết số nợ là 150.000.000 đồng. Nếu trường hợp vợ chồng ông B và bà T thanh lý tài sản mà không trả cho ông số tiền trên thì ông sẽ khởi kiện vợ chồng ông B và bà T bằng một vụ án khác.</w:t>
      </w:r>
    </w:p>
    <w:p>
      <w:pPr>
        <w:pStyle w:val="ListParagraph"/>
        <w:numPr>
          <w:ilvl w:val="0"/>
          <w:numId w:val="3"/>
        </w:numPr>
        <w:tabs>
          <w:tab w:pos="1141" w:val="left" w:leader="none"/>
        </w:tabs>
        <w:spacing w:line="288" w:lineRule="auto" w:before="121" w:after="0"/>
        <w:ind w:left="262" w:right="444" w:firstLine="707"/>
        <w:jc w:val="both"/>
        <w:rPr>
          <w:b/>
          <w:i/>
          <w:sz w:val="28"/>
        </w:rPr>
      </w:pPr>
      <w:r>
        <w:rPr>
          <w:b/>
          <w:i/>
          <w:sz w:val="28"/>
        </w:rPr>
        <w:t>Ông Nguyễn Xuân T trình bày: </w:t>
      </w:r>
      <w:r>
        <w:rPr>
          <w:sz w:val="28"/>
        </w:rPr>
        <w:t>Ông có cho vợ chồng ông B nợ 6.000.000 đồng nhưng ông không khởi kiện ông B trong vụ án này. Nếu ông B không trả được thì ông sẽ khởi kiện ông B bằng vụ án khác.</w:t>
      </w:r>
    </w:p>
    <w:p>
      <w:pPr>
        <w:spacing w:after="0" w:line="288" w:lineRule="auto"/>
        <w:jc w:val="both"/>
        <w:rPr>
          <w:sz w:val="28"/>
        </w:rPr>
        <w:sectPr>
          <w:pgSz w:w="11910" w:h="16850"/>
          <w:pgMar w:header="0" w:footer="1090" w:top="1300" w:bottom="1340" w:left="1440" w:right="400"/>
        </w:sectPr>
      </w:pPr>
    </w:p>
    <w:p>
      <w:pPr>
        <w:pStyle w:val="ListParagraph"/>
        <w:numPr>
          <w:ilvl w:val="0"/>
          <w:numId w:val="3"/>
        </w:numPr>
        <w:tabs>
          <w:tab w:pos="1138" w:val="left" w:leader="none"/>
        </w:tabs>
        <w:spacing w:line="288" w:lineRule="auto" w:before="63" w:after="0"/>
        <w:ind w:left="262" w:right="448" w:firstLine="707"/>
        <w:jc w:val="both"/>
        <w:rPr>
          <w:b/>
          <w:i/>
          <w:sz w:val="28"/>
        </w:rPr>
      </w:pPr>
      <w:r>
        <w:rPr>
          <w:b/>
          <w:i/>
          <w:sz w:val="28"/>
        </w:rPr>
        <w:t>Ông Nguyễn Quang T trình</w:t>
      </w:r>
      <w:r>
        <w:rPr>
          <w:b/>
          <w:i/>
          <w:spacing w:val="-1"/>
          <w:sz w:val="28"/>
        </w:rPr>
        <w:t> </w:t>
      </w:r>
      <w:r>
        <w:rPr>
          <w:b/>
          <w:i/>
          <w:sz w:val="28"/>
        </w:rPr>
        <w:t>bày: </w:t>
      </w:r>
      <w:r>
        <w:rPr>
          <w:sz w:val="28"/>
        </w:rPr>
        <w:t>Ngày</w:t>
      </w:r>
      <w:r>
        <w:rPr>
          <w:spacing w:val="-4"/>
          <w:sz w:val="28"/>
        </w:rPr>
        <w:t> </w:t>
      </w:r>
      <w:r>
        <w:rPr>
          <w:sz w:val="28"/>
        </w:rPr>
        <w:t>12/6/2019</w:t>
      </w:r>
      <w:r>
        <w:rPr>
          <w:spacing w:val="-1"/>
          <w:sz w:val="28"/>
        </w:rPr>
        <w:t> </w:t>
      </w:r>
      <w:r>
        <w:rPr>
          <w:sz w:val="28"/>
        </w:rPr>
        <w:t>gia</w:t>
      </w:r>
      <w:r>
        <w:rPr>
          <w:spacing w:val="-3"/>
          <w:sz w:val="28"/>
        </w:rPr>
        <w:t> </w:t>
      </w:r>
      <w:r>
        <w:rPr>
          <w:sz w:val="28"/>
        </w:rPr>
        <w:t>đình</w:t>
      </w:r>
      <w:r>
        <w:rPr>
          <w:spacing w:val="-1"/>
          <w:sz w:val="28"/>
        </w:rPr>
        <w:t> </w:t>
      </w:r>
      <w:r>
        <w:rPr>
          <w:sz w:val="28"/>
        </w:rPr>
        <w:t>ông</w:t>
      </w:r>
      <w:r>
        <w:rPr>
          <w:spacing w:val="-1"/>
          <w:sz w:val="28"/>
        </w:rPr>
        <w:t> </w:t>
      </w:r>
      <w:r>
        <w:rPr>
          <w:sz w:val="28"/>
        </w:rPr>
        <w:t>có</w:t>
      </w:r>
      <w:r>
        <w:rPr>
          <w:spacing w:val="-2"/>
          <w:sz w:val="28"/>
        </w:rPr>
        <w:t> </w:t>
      </w:r>
      <w:r>
        <w:rPr>
          <w:sz w:val="28"/>
        </w:rPr>
        <w:t>cho</w:t>
      </w:r>
      <w:r>
        <w:rPr>
          <w:spacing w:val="-1"/>
          <w:sz w:val="28"/>
        </w:rPr>
        <w:t> </w:t>
      </w:r>
      <w:r>
        <w:rPr>
          <w:sz w:val="28"/>
        </w:rPr>
        <w:t>ông Nguyễn Cảnh B mượn 02 chỉ vàng Ý 24K hiệu Kim Ngọc. Ông không khởi kiện ông B và bà T trong vụ án này. Nhưng sau này không trả cho ông thì ông sẽ khởi kiện sau. Bà Đặng Thị H không có ý kiến gì.</w:t>
      </w:r>
    </w:p>
    <w:p>
      <w:pPr>
        <w:pStyle w:val="ListParagraph"/>
        <w:numPr>
          <w:ilvl w:val="0"/>
          <w:numId w:val="3"/>
        </w:numPr>
        <w:tabs>
          <w:tab w:pos="1160" w:val="left" w:leader="none"/>
        </w:tabs>
        <w:spacing w:line="288" w:lineRule="auto" w:before="120" w:after="0"/>
        <w:ind w:left="262" w:right="445" w:firstLine="707"/>
        <w:jc w:val="both"/>
        <w:rPr>
          <w:b/>
          <w:i/>
          <w:sz w:val="28"/>
        </w:rPr>
      </w:pPr>
      <w:r>
        <w:rPr>
          <w:b/>
          <w:i/>
          <w:sz w:val="28"/>
        </w:rPr>
        <w:t>Ông Thái Văn T trình bày: </w:t>
      </w:r>
      <w:r>
        <w:rPr>
          <w:sz w:val="28"/>
        </w:rPr>
        <w:t>Ông có cho vợ chồng ông B và bà T vay số tiền là 68.000.000 đồng.</w:t>
      </w:r>
      <w:r>
        <w:rPr>
          <w:spacing w:val="40"/>
          <w:sz w:val="28"/>
        </w:rPr>
        <w:t> </w:t>
      </w:r>
      <w:r>
        <w:rPr>
          <w:sz w:val="28"/>
        </w:rPr>
        <w:t>Nay vợ chồng T B giải quyết ly hôn tại Tòa án ông xác định không khởi kiện vợ chồng T B. Ông không yêu cầu Tòa án giải quyết trong</w:t>
      </w:r>
      <w:r>
        <w:rPr>
          <w:spacing w:val="40"/>
          <w:sz w:val="28"/>
        </w:rPr>
        <w:t> </w:t>
      </w:r>
      <w:r>
        <w:rPr>
          <w:sz w:val="28"/>
        </w:rPr>
        <w:t>vụ án này. Nếu sau này vợ chồng Thủy Tuyền không trả tiền cho ông thì ông sẽ khởi kiện bằng một vụ án khác.</w:t>
      </w:r>
    </w:p>
    <w:p>
      <w:pPr>
        <w:pStyle w:val="ListParagraph"/>
        <w:numPr>
          <w:ilvl w:val="0"/>
          <w:numId w:val="3"/>
        </w:numPr>
        <w:tabs>
          <w:tab w:pos="1158" w:val="left" w:leader="none"/>
        </w:tabs>
        <w:spacing w:line="288" w:lineRule="auto" w:before="121" w:after="0"/>
        <w:ind w:left="262" w:right="444" w:firstLine="707"/>
        <w:jc w:val="both"/>
        <w:rPr>
          <w:b/>
          <w:i/>
          <w:sz w:val="28"/>
        </w:rPr>
      </w:pPr>
      <w:r>
        <w:rPr>
          <w:b/>
          <w:i/>
          <w:sz w:val="28"/>
        </w:rPr>
        <w:t>Ông Phan Thế T trình bày: </w:t>
      </w:r>
      <w:r>
        <w:rPr>
          <w:sz w:val="28"/>
        </w:rPr>
        <w:t>Ông có cho vợ chồng ông B và bà T vay số tiền</w:t>
      </w:r>
      <w:r>
        <w:rPr>
          <w:spacing w:val="-1"/>
          <w:sz w:val="28"/>
        </w:rPr>
        <w:t> </w:t>
      </w:r>
      <w:r>
        <w:rPr>
          <w:sz w:val="28"/>
        </w:rPr>
        <w:t>là</w:t>
      </w:r>
      <w:r>
        <w:rPr>
          <w:spacing w:val="-2"/>
          <w:sz w:val="28"/>
        </w:rPr>
        <w:t> </w:t>
      </w:r>
      <w:r>
        <w:rPr>
          <w:sz w:val="28"/>
        </w:rPr>
        <w:t>13.000.000</w:t>
      </w:r>
      <w:r>
        <w:rPr>
          <w:spacing w:val="-2"/>
          <w:sz w:val="28"/>
        </w:rPr>
        <w:t> </w:t>
      </w:r>
      <w:r>
        <w:rPr>
          <w:sz w:val="28"/>
        </w:rPr>
        <w:t>đồng.</w:t>
      </w:r>
      <w:r>
        <w:rPr>
          <w:spacing w:val="-1"/>
          <w:sz w:val="28"/>
        </w:rPr>
        <w:t> </w:t>
      </w:r>
      <w:r>
        <w:rPr>
          <w:sz w:val="28"/>
        </w:rPr>
        <w:t>Nay</w:t>
      </w:r>
      <w:r>
        <w:rPr>
          <w:spacing w:val="-4"/>
          <w:sz w:val="28"/>
        </w:rPr>
        <w:t> </w:t>
      </w:r>
      <w:r>
        <w:rPr>
          <w:sz w:val="28"/>
        </w:rPr>
        <w:t>vợ</w:t>
      </w:r>
      <w:r>
        <w:rPr>
          <w:spacing w:val="-3"/>
          <w:sz w:val="28"/>
        </w:rPr>
        <w:t> </w:t>
      </w:r>
      <w:r>
        <w:rPr>
          <w:sz w:val="28"/>
        </w:rPr>
        <w:t>chồng ông B</w:t>
      </w:r>
      <w:r>
        <w:rPr>
          <w:spacing w:val="-2"/>
          <w:sz w:val="28"/>
        </w:rPr>
        <w:t> </w:t>
      </w:r>
      <w:r>
        <w:rPr>
          <w:sz w:val="28"/>
        </w:rPr>
        <w:t>bà</w:t>
      </w:r>
      <w:r>
        <w:rPr>
          <w:spacing w:val="-3"/>
          <w:sz w:val="28"/>
        </w:rPr>
        <w:t> </w:t>
      </w:r>
      <w:r>
        <w:rPr>
          <w:sz w:val="28"/>
        </w:rPr>
        <w:t>T</w:t>
      </w:r>
      <w:r>
        <w:rPr>
          <w:spacing w:val="-1"/>
          <w:sz w:val="28"/>
        </w:rPr>
        <w:t> </w:t>
      </w:r>
      <w:r>
        <w:rPr>
          <w:sz w:val="28"/>
        </w:rPr>
        <w:t>giải</w:t>
      </w:r>
      <w:r>
        <w:rPr>
          <w:spacing w:val="-1"/>
          <w:sz w:val="28"/>
        </w:rPr>
        <w:t> </w:t>
      </w:r>
      <w:r>
        <w:rPr>
          <w:sz w:val="28"/>
        </w:rPr>
        <w:t>quyết</w:t>
      </w:r>
      <w:r>
        <w:rPr>
          <w:spacing w:val="-1"/>
          <w:sz w:val="28"/>
        </w:rPr>
        <w:t> </w:t>
      </w:r>
      <w:r>
        <w:rPr>
          <w:sz w:val="28"/>
        </w:rPr>
        <w:t>ly</w:t>
      </w:r>
      <w:r>
        <w:rPr>
          <w:spacing w:val="-1"/>
          <w:sz w:val="28"/>
        </w:rPr>
        <w:t> </w:t>
      </w:r>
      <w:r>
        <w:rPr>
          <w:sz w:val="28"/>
        </w:rPr>
        <w:t>hôn</w:t>
      </w:r>
      <w:r>
        <w:rPr>
          <w:spacing w:val="-2"/>
          <w:sz w:val="28"/>
        </w:rPr>
        <w:t> </w:t>
      </w:r>
      <w:r>
        <w:rPr>
          <w:sz w:val="28"/>
        </w:rPr>
        <w:t>tại Tòa</w:t>
      </w:r>
      <w:r>
        <w:rPr>
          <w:spacing w:val="-1"/>
          <w:sz w:val="28"/>
        </w:rPr>
        <w:t> </w:t>
      </w:r>
      <w:r>
        <w:rPr>
          <w:sz w:val="28"/>
        </w:rPr>
        <w:t>án</w:t>
      </w:r>
      <w:r>
        <w:rPr>
          <w:spacing w:val="-1"/>
          <w:sz w:val="28"/>
        </w:rPr>
        <w:t> </w:t>
      </w:r>
      <w:r>
        <w:rPr>
          <w:sz w:val="28"/>
        </w:rPr>
        <w:t>ông xác định ông không khởi kiện vợ chồng ông B và T. Ông không yêu cầu Tòa án giải quyết trong vụ án này. Nếu sau này vợ chồng ông B không trả thì ông sẽ khởi kiện sau.</w:t>
      </w:r>
    </w:p>
    <w:p>
      <w:pPr>
        <w:pStyle w:val="ListParagraph"/>
        <w:numPr>
          <w:ilvl w:val="0"/>
          <w:numId w:val="3"/>
        </w:numPr>
        <w:tabs>
          <w:tab w:pos="1148" w:val="left" w:leader="none"/>
        </w:tabs>
        <w:spacing w:line="288" w:lineRule="auto" w:before="120" w:after="0"/>
        <w:ind w:left="262" w:right="448" w:firstLine="707"/>
        <w:jc w:val="both"/>
        <w:rPr>
          <w:b/>
          <w:i/>
          <w:sz w:val="28"/>
        </w:rPr>
      </w:pPr>
      <w:r>
        <w:rPr>
          <w:b/>
          <w:i/>
          <w:sz w:val="28"/>
        </w:rPr>
        <w:t>Bà Trần Thị L trình bày: </w:t>
      </w:r>
      <w:r>
        <w:rPr>
          <w:sz w:val="28"/>
        </w:rPr>
        <w:t>Bà có cho ông B nợ 73.380.000 đồng nhưng bà không khởi kiện ông B trong vụ án này. Nếu ông B không trả được thì bà sẽ khởi kiện ông B bằng vụ án khác.</w:t>
      </w:r>
    </w:p>
    <w:p>
      <w:pPr>
        <w:pStyle w:val="ListParagraph"/>
        <w:numPr>
          <w:ilvl w:val="0"/>
          <w:numId w:val="3"/>
        </w:numPr>
        <w:tabs>
          <w:tab w:pos="1153" w:val="left" w:leader="none"/>
        </w:tabs>
        <w:spacing w:line="288" w:lineRule="auto" w:before="120" w:after="0"/>
        <w:ind w:left="262" w:right="444" w:firstLine="707"/>
        <w:jc w:val="both"/>
        <w:rPr>
          <w:b/>
          <w:i/>
          <w:sz w:val="28"/>
        </w:rPr>
      </w:pPr>
      <w:r>
        <w:rPr>
          <w:b/>
          <w:i/>
          <w:sz w:val="28"/>
        </w:rPr>
        <w:t>Ông Trần Quốc K trình bày: </w:t>
      </w:r>
      <w:r>
        <w:rPr>
          <w:sz w:val="28"/>
        </w:rPr>
        <w:t>Ông có nhận làm cửa gỗ cho vợ chồng ông B, tổng số tiền công thợ là 36.000.000 đồng, đã</w:t>
      </w:r>
      <w:r>
        <w:rPr>
          <w:spacing w:val="-1"/>
          <w:sz w:val="28"/>
        </w:rPr>
        <w:t> </w:t>
      </w:r>
      <w:r>
        <w:rPr>
          <w:sz w:val="28"/>
        </w:rPr>
        <w:t>nhận</w:t>
      </w:r>
      <w:r>
        <w:rPr>
          <w:spacing w:val="-1"/>
          <w:sz w:val="28"/>
        </w:rPr>
        <w:t> </w:t>
      </w:r>
      <w:r>
        <w:rPr>
          <w:sz w:val="28"/>
        </w:rPr>
        <w:t>trước</w:t>
      </w:r>
      <w:r>
        <w:rPr>
          <w:spacing w:val="-1"/>
          <w:sz w:val="28"/>
        </w:rPr>
        <w:t> </w:t>
      </w:r>
      <w:r>
        <w:rPr>
          <w:sz w:val="28"/>
        </w:rPr>
        <w:t>6.000.000 đồng, còn nợ lại 30.000.000 đồng. Nay vợ chồng</w:t>
      </w:r>
      <w:r>
        <w:rPr>
          <w:spacing w:val="40"/>
          <w:sz w:val="28"/>
        </w:rPr>
        <w:t> </w:t>
      </w:r>
      <w:r>
        <w:rPr>
          <w:sz w:val="28"/>
        </w:rPr>
        <w:t>ông B giải quyết ly hôn tại Tòa án ông xác định không khởi kiện vợ chồng ông B. Ông không yêu cầu Tòa án giải quyết trong vụ án này. Nếu sau này vợ chồng ông B không trả thì ông sẽ khởi kiện bằng vụ án </w:t>
      </w:r>
      <w:r>
        <w:rPr>
          <w:spacing w:val="-2"/>
          <w:sz w:val="28"/>
        </w:rPr>
        <w:t>khác.</w:t>
      </w:r>
    </w:p>
    <w:p>
      <w:pPr>
        <w:pStyle w:val="ListParagraph"/>
        <w:numPr>
          <w:ilvl w:val="0"/>
          <w:numId w:val="3"/>
        </w:numPr>
        <w:tabs>
          <w:tab w:pos="1143" w:val="left" w:leader="none"/>
        </w:tabs>
        <w:spacing w:line="288" w:lineRule="auto" w:before="120" w:after="0"/>
        <w:ind w:left="262" w:right="443" w:firstLine="707"/>
        <w:jc w:val="both"/>
        <w:rPr>
          <w:b/>
          <w:i/>
          <w:sz w:val="28"/>
        </w:rPr>
      </w:pPr>
      <w:r>
        <w:rPr>
          <w:b/>
          <w:i/>
          <w:sz w:val="28"/>
        </w:rPr>
        <w:t>Bà Lê Thị N trình bày: </w:t>
      </w:r>
      <w:r>
        <w:rPr>
          <w:sz w:val="28"/>
        </w:rPr>
        <w:t>Vào ngày 12/6/2018 bà có cho vợ chồng ông B bà T vay số tiền 93.000.000 đồng, bà giao tiền</w:t>
      </w:r>
      <w:r>
        <w:rPr>
          <w:spacing w:val="32"/>
          <w:sz w:val="28"/>
        </w:rPr>
        <w:t> </w:t>
      </w:r>
      <w:r>
        <w:rPr>
          <w:sz w:val="28"/>
        </w:rPr>
        <w:t>cho ông B. Ông B hẹn thu hoạch cà phê cuối năm xong sẽ trả số tiền này cho bà, tuy nhiên đến nay ông B vẫn chưa trả nợ cho bà. Trong năm 2018 bà và ông B chốt giá cà phê giá 35.000.000 đồng/tấn, ông B đã nhận của bà số tiền 122.500.000 đồng. Tuy nhiên đến</w:t>
      </w:r>
      <w:r>
        <w:rPr>
          <w:spacing w:val="40"/>
          <w:sz w:val="28"/>
        </w:rPr>
        <w:t> </w:t>
      </w:r>
      <w:r>
        <w:rPr>
          <w:sz w:val="28"/>
        </w:rPr>
        <w:t>nay ông B vẫn chưa giao cà phê cho bà. Tổng cộng vợ chồng ông B bà T còn nợ bà số tiền 215.500.000 đồng. Nay vợ chồng ông B bà T ly hôn, bà xác định không khởi kiện vợ chồng ông B bà T trong vụ án này. Nếu sau này</w:t>
      </w:r>
      <w:r>
        <w:rPr>
          <w:spacing w:val="-1"/>
          <w:sz w:val="28"/>
        </w:rPr>
        <w:t> </w:t>
      </w:r>
      <w:r>
        <w:rPr>
          <w:sz w:val="28"/>
        </w:rPr>
        <w:t>vợ chồng ông B bà T không trả nợ cho bà thì bà sẽ khởi kiện bằng một vụ án khác.</w:t>
      </w:r>
    </w:p>
    <w:p>
      <w:pPr>
        <w:pStyle w:val="Heading2"/>
        <w:numPr>
          <w:ilvl w:val="0"/>
          <w:numId w:val="3"/>
        </w:numPr>
        <w:tabs>
          <w:tab w:pos="1138" w:val="left" w:leader="none"/>
        </w:tabs>
        <w:spacing w:line="288" w:lineRule="auto" w:before="122" w:after="0"/>
        <w:ind w:left="262" w:right="444" w:firstLine="707"/>
        <w:jc w:val="both"/>
      </w:pPr>
      <w:r>
        <w:rPr>
          <w:i/>
        </w:rPr>
        <w:t>Ngân hàng Nông nghiệp</w:t>
      </w:r>
      <w:r>
        <w:rPr>
          <w:i/>
          <w:spacing w:val="-1"/>
        </w:rPr>
        <w:t> </w:t>
      </w:r>
      <w:r>
        <w:rPr>
          <w:i/>
        </w:rPr>
        <w:t>và</w:t>
      </w:r>
      <w:r>
        <w:rPr>
          <w:i/>
          <w:spacing w:val="-1"/>
        </w:rPr>
        <w:t> </w:t>
      </w:r>
      <w:r>
        <w:rPr>
          <w:i/>
        </w:rPr>
        <w:t>phát triển</w:t>
      </w:r>
      <w:r>
        <w:rPr>
          <w:i/>
          <w:spacing w:val="-2"/>
        </w:rPr>
        <w:t> </w:t>
      </w:r>
      <w:r>
        <w:rPr>
          <w:i/>
        </w:rPr>
        <w:t>Nông</w:t>
      </w:r>
      <w:r>
        <w:rPr>
          <w:i/>
          <w:spacing w:val="-1"/>
        </w:rPr>
        <w:t> </w:t>
      </w:r>
      <w:r>
        <w:rPr>
          <w:i/>
        </w:rPr>
        <w:t>thôn Việt Nam (Agribank) –</w:t>
      </w:r>
      <w:r>
        <w:rPr/>
        <w:t> Chi</w:t>
      </w:r>
      <w:r>
        <w:rPr>
          <w:spacing w:val="17"/>
        </w:rPr>
        <w:t> </w:t>
      </w:r>
      <w:r>
        <w:rPr/>
        <w:t>nhánh</w:t>
      </w:r>
      <w:r>
        <w:rPr>
          <w:spacing w:val="17"/>
        </w:rPr>
        <w:t> </w:t>
      </w:r>
      <w:r>
        <w:rPr/>
        <w:t>Đ</w:t>
      </w:r>
      <w:r>
        <w:rPr>
          <w:spacing w:val="15"/>
        </w:rPr>
        <w:t> </w:t>
      </w:r>
      <w:r>
        <w:rPr/>
        <w:t>Lâm</w:t>
      </w:r>
      <w:r>
        <w:rPr>
          <w:spacing w:val="18"/>
        </w:rPr>
        <w:t> </w:t>
      </w:r>
      <w:r>
        <w:rPr/>
        <w:t>Đồng</w:t>
      </w:r>
      <w:r>
        <w:rPr>
          <w:spacing w:val="16"/>
        </w:rPr>
        <w:t> </w:t>
      </w:r>
      <w:r>
        <w:rPr/>
        <w:t>–</w:t>
      </w:r>
      <w:r>
        <w:rPr>
          <w:spacing w:val="18"/>
        </w:rPr>
        <w:t> </w:t>
      </w:r>
      <w:r>
        <w:rPr/>
        <w:t>Phòng</w:t>
      </w:r>
      <w:r>
        <w:rPr>
          <w:spacing w:val="15"/>
        </w:rPr>
        <w:t> </w:t>
      </w:r>
      <w:r>
        <w:rPr/>
        <w:t>giao</w:t>
      </w:r>
      <w:r>
        <w:rPr>
          <w:spacing w:val="13"/>
        </w:rPr>
        <w:t> </w:t>
      </w:r>
      <w:r>
        <w:rPr/>
        <w:t>dịch</w:t>
      </w:r>
      <w:r>
        <w:rPr>
          <w:spacing w:val="19"/>
        </w:rPr>
        <w:t> </w:t>
      </w:r>
      <w:r>
        <w:rPr/>
        <w:t>L</w:t>
      </w:r>
      <w:r>
        <w:rPr>
          <w:spacing w:val="15"/>
        </w:rPr>
        <w:t> </w:t>
      </w:r>
      <w:r>
        <w:rPr/>
        <w:t>do</w:t>
      </w:r>
      <w:r>
        <w:rPr>
          <w:spacing w:val="15"/>
        </w:rPr>
        <w:t> </w:t>
      </w:r>
      <w:r>
        <w:rPr/>
        <w:t>bà</w:t>
      </w:r>
      <w:r>
        <w:rPr>
          <w:spacing w:val="17"/>
        </w:rPr>
        <w:t> </w:t>
      </w:r>
      <w:r>
        <w:rPr/>
        <w:t>Lương</w:t>
      </w:r>
      <w:r>
        <w:rPr>
          <w:spacing w:val="17"/>
        </w:rPr>
        <w:t> </w:t>
      </w:r>
      <w:r>
        <w:rPr/>
        <w:t>Thị</w:t>
      </w:r>
      <w:r>
        <w:rPr>
          <w:spacing w:val="17"/>
        </w:rPr>
        <w:t> </w:t>
      </w:r>
      <w:r>
        <w:rPr/>
        <w:t>H</w:t>
      </w:r>
      <w:r>
        <w:rPr>
          <w:spacing w:val="14"/>
        </w:rPr>
        <w:t> </w:t>
      </w:r>
      <w:r>
        <w:rPr/>
        <w:t>là</w:t>
      </w:r>
      <w:r>
        <w:rPr>
          <w:spacing w:val="15"/>
        </w:rPr>
        <w:t> </w:t>
      </w:r>
      <w:r>
        <w:rPr/>
        <w:t>người</w:t>
      </w:r>
      <w:r>
        <w:rPr>
          <w:spacing w:val="16"/>
        </w:rPr>
        <w:t> </w:t>
      </w:r>
      <w:r>
        <w:rPr/>
        <w:t>đại</w:t>
      </w:r>
    </w:p>
    <w:p>
      <w:pPr>
        <w:spacing w:after="0" w:line="288" w:lineRule="auto"/>
        <w:jc w:val="both"/>
        <w:sectPr>
          <w:pgSz w:w="11910" w:h="16850"/>
          <w:pgMar w:header="0" w:footer="1090" w:top="1300" w:bottom="1340" w:left="1440" w:right="400"/>
        </w:sectPr>
      </w:pPr>
    </w:p>
    <w:p>
      <w:pPr>
        <w:pStyle w:val="BodyText"/>
        <w:spacing w:line="288" w:lineRule="auto" w:before="63"/>
        <w:ind w:right="444" w:firstLine="0"/>
      </w:pPr>
      <w:r>
        <w:rPr>
          <w:b/>
          <w:i/>
        </w:rPr>
        <w:t>diện theo ủy quyền trình bày</w:t>
      </w:r>
      <w:r>
        <w:rPr/>
        <w:t>: Ông Nguyễn Quang T có thế chấp giấy chứng nhận quyền sử</w:t>
      </w:r>
      <w:r>
        <w:rPr>
          <w:spacing w:val="-2"/>
        </w:rPr>
        <w:t> </w:t>
      </w:r>
      <w:r>
        <w:rPr/>
        <w:t>dụng đất quyền sở hữu nhà ở và</w:t>
      </w:r>
      <w:r>
        <w:rPr>
          <w:spacing w:val="-1"/>
        </w:rPr>
        <w:t> </w:t>
      </w:r>
      <w:r>
        <w:rPr/>
        <w:t>tài sản gắn liền</w:t>
      </w:r>
      <w:r>
        <w:rPr>
          <w:spacing w:val="-1"/>
        </w:rPr>
        <w:t> </w:t>
      </w:r>
      <w:r>
        <w:rPr/>
        <w:t>với đất số BA</w:t>
      </w:r>
      <w:r>
        <w:rPr>
          <w:spacing w:val="-1"/>
        </w:rPr>
        <w:t> </w:t>
      </w:r>
      <w:r>
        <w:rPr/>
        <w:t>158493 do Ủy ban nhân dân huyện Đ cấp ngày 17/12/2009, thửa đất số 354, tờ bản đồ số 21, có thế chấp cho ngân hàng, tuy nhiên ông T đã thanh toán nợ, rút tài sản và ngân hàng cũng đã xóa thế</w:t>
      </w:r>
      <w:r>
        <w:rPr>
          <w:spacing w:val="-1"/>
        </w:rPr>
        <w:t> </w:t>
      </w:r>
      <w:r>
        <w:rPr/>
        <w:t>chấp tài sản. Ngân hàng đề nghị Tòa án giải quyết vụ án theo quy định pháp luật.</w:t>
      </w:r>
    </w:p>
    <w:p>
      <w:pPr>
        <w:pStyle w:val="ListParagraph"/>
        <w:numPr>
          <w:ilvl w:val="0"/>
          <w:numId w:val="3"/>
        </w:numPr>
        <w:tabs>
          <w:tab w:pos="1141" w:val="left" w:leader="none"/>
        </w:tabs>
        <w:spacing w:line="288" w:lineRule="auto" w:before="120" w:after="0"/>
        <w:ind w:left="262" w:right="444" w:firstLine="705"/>
        <w:jc w:val="both"/>
        <w:rPr>
          <w:sz w:val="28"/>
        </w:rPr>
      </w:pPr>
      <w:r>
        <w:rPr>
          <w:b/>
          <w:i/>
          <w:sz w:val="28"/>
        </w:rPr>
        <w:t>Ông Nguyễn Cảnh N trình bày: </w:t>
      </w:r>
      <w:r>
        <w:rPr>
          <w:sz w:val="28"/>
        </w:rPr>
        <w:t>Năm 2007 ông và vợ là bà Thái Thị L có bàn với nhau mua 2m ngang đất nằm trong 5m ngang của hai thửa đất số 336 và 346, tờ bản đồ 21 (299), xã H. Do vợ chồng con trai ông là Nguyễn Cảnh B và vợ Nguyễn Thị Thanh T chỉ mua được 3m đất không đủ để cấp giấy chứng nhận quyền sử dụng đất nên mượn vợ chồng ông 20.000.000 đồng để mua thêm 2m ngang đất mới đủ 5m</w:t>
      </w:r>
      <w:r>
        <w:rPr>
          <w:spacing w:val="-2"/>
          <w:sz w:val="28"/>
        </w:rPr>
        <w:t> </w:t>
      </w:r>
      <w:r>
        <w:rPr>
          <w:sz w:val="28"/>
        </w:rPr>
        <w:t>ngang để cấp giấy</w:t>
      </w:r>
      <w:r>
        <w:rPr>
          <w:spacing w:val="-3"/>
          <w:sz w:val="28"/>
        </w:rPr>
        <w:t> </w:t>
      </w:r>
      <w:r>
        <w:rPr>
          <w:sz w:val="28"/>
        </w:rPr>
        <w:t>chứng nhận quyền sử</w:t>
      </w:r>
      <w:r>
        <w:rPr>
          <w:spacing w:val="-1"/>
          <w:sz w:val="28"/>
        </w:rPr>
        <w:t> </w:t>
      </w:r>
      <w:r>
        <w:rPr>
          <w:sz w:val="28"/>
        </w:rPr>
        <w:t>dụng đất. Năm</w:t>
      </w:r>
      <w:r>
        <w:rPr>
          <w:spacing w:val="-2"/>
          <w:sz w:val="28"/>
        </w:rPr>
        <w:t> </w:t>
      </w:r>
      <w:r>
        <w:rPr>
          <w:sz w:val="28"/>
        </w:rPr>
        <w:t>2008 vợ chồng ông và ông Nguyễn Quang T cùng chung nhau mua của vợ chồng ông Nguyễn Văn B và bà Hoàng Thị H nhưng do ông Nguyễn Quang T trực tiếp đứng ra giao dịch với vợ chồng ông B, bà H. Việc nhận chuyển nhượng đất ông có biết</w:t>
      </w:r>
      <w:r>
        <w:rPr>
          <w:spacing w:val="40"/>
          <w:sz w:val="28"/>
        </w:rPr>
        <w:t> </w:t>
      </w:r>
      <w:r>
        <w:rPr>
          <w:sz w:val="28"/>
        </w:rPr>
        <w:t>vì vợ chồng ông đều bàn bạc với nhau để mua. Tuy nhiên có nhận chuyển nhượng hay không là do vợ ông quyết định, ông không quan tâm. Nay vợ chồng con trai ông là B, T ly hôn và có yêu cầu chia tài sản liên quan đến tài sản trên thì ông không có ý kiến gì, đề nghị Toà án giải quyết theo quy định của pháp luật.</w:t>
      </w:r>
    </w:p>
    <w:p>
      <w:pPr>
        <w:pStyle w:val="BodyText"/>
        <w:spacing w:line="288" w:lineRule="auto" w:before="119"/>
        <w:ind w:right="457" w:firstLine="775"/>
      </w:pPr>
      <w:r>
        <w:rPr/>
        <w:t>Tòa án đã tiến hành phiên họp kiểm tra việc giao nộp, tiếp cận, công khai chứng cứ và hòa giải nhưng không thành.</w:t>
      </w:r>
    </w:p>
    <w:p>
      <w:pPr>
        <w:pStyle w:val="BodyText"/>
        <w:spacing w:line="288" w:lineRule="auto"/>
        <w:ind w:right="442"/>
      </w:pPr>
      <w:r>
        <w:rPr/>
        <w:t>Tại phiên tòa hôm nay, bà T yêu cầu ly hôn với ông B, yêu cầu nuôi 04 con chung, yêu cầu ông B cấp dưỡng mỗi con chung 1.000.000 đồng/tháng, yêu cầu chia đôi tài sản chung, đồng ý trả ½ số nợ của Ngân hàng giao ông B trả nợ Ngân hàng số tiền chia tài sản chung sau khi trừ đi số nợ bà yêu cầu nhận bằng giá trị, giao toàn bộ tài sản cho ông B; ông B đồng ý ly hôn, giao 04 con chung cho bà T nuôi dưỡng, ông đồng ý cấp dưỡng mỗi con chung 1.000.000 đồng/tháng, đồng ý trả ½ số nợ của Ngân hàng và do ông nhận trả, tài sản chung ông chỉ đồng ý chia 3m ngang đất và tài sản trên đất cho</w:t>
      </w:r>
      <w:r>
        <w:rPr>
          <w:spacing w:val="31"/>
        </w:rPr>
        <w:t> </w:t>
      </w:r>
      <w:r>
        <w:rPr/>
        <w:t>bà T; bà L vẫn giữ nguyên yêu cầu độc lập</w:t>
      </w:r>
      <w:r>
        <w:rPr>
          <w:spacing w:val="40"/>
        </w:rPr>
        <w:t> </w:t>
      </w:r>
      <w:r>
        <w:rPr/>
        <w:t>của mình.</w:t>
      </w:r>
    </w:p>
    <w:p>
      <w:pPr>
        <w:pStyle w:val="BodyText"/>
        <w:spacing w:before="121"/>
        <w:ind w:left="981" w:firstLine="0"/>
      </w:pPr>
      <w:r>
        <w:rPr/>
        <w:t>Ý</w:t>
      </w:r>
      <w:r>
        <w:rPr>
          <w:spacing w:val="-4"/>
        </w:rPr>
        <w:t> </w:t>
      </w:r>
      <w:r>
        <w:rPr/>
        <w:t>kiến</w:t>
      </w:r>
      <w:r>
        <w:rPr>
          <w:spacing w:val="-1"/>
        </w:rPr>
        <w:t> </w:t>
      </w:r>
      <w:r>
        <w:rPr/>
        <w:t>của</w:t>
      </w:r>
      <w:r>
        <w:rPr>
          <w:spacing w:val="-2"/>
        </w:rPr>
        <w:t> </w:t>
      </w: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5"/>
        </w:rPr>
        <w:t> </w:t>
      </w:r>
      <w:r>
        <w:rPr/>
        <w:t>dân</w:t>
      </w:r>
      <w:r>
        <w:rPr>
          <w:spacing w:val="-3"/>
        </w:rPr>
        <w:t> </w:t>
      </w:r>
      <w:r>
        <w:rPr/>
        <w:t>huyện</w:t>
      </w:r>
      <w:r>
        <w:rPr>
          <w:spacing w:val="3"/>
        </w:rPr>
        <w:t> </w:t>
      </w:r>
      <w:r>
        <w:rPr>
          <w:spacing w:val="-5"/>
        </w:rPr>
        <w:t>Đ:</w:t>
      </w:r>
    </w:p>
    <w:p>
      <w:pPr>
        <w:pStyle w:val="ListParagraph"/>
        <w:numPr>
          <w:ilvl w:val="0"/>
          <w:numId w:val="3"/>
        </w:numPr>
        <w:tabs>
          <w:tab w:pos="1150" w:val="left" w:leader="none"/>
        </w:tabs>
        <w:spacing w:line="288" w:lineRule="auto" w:before="184" w:after="0"/>
        <w:ind w:left="262" w:right="445" w:firstLine="705"/>
        <w:jc w:val="both"/>
        <w:rPr>
          <w:i/>
          <w:sz w:val="28"/>
        </w:rPr>
      </w:pPr>
      <w:r>
        <w:rPr>
          <w:i/>
          <w:sz w:val="28"/>
        </w:rPr>
        <w:t>Về việc tuân theo pháp luật: </w:t>
      </w:r>
      <w:r>
        <w:rPr>
          <w:sz w:val="28"/>
        </w:rPr>
        <w:t>Thẩm phán đã thực hiện việc tuân theo pháp luật đúng</w:t>
      </w:r>
      <w:r>
        <w:rPr>
          <w:spacing w:val="-4"/>
          <w:sz w:val="28"/>
        </w:rPr>
        <w:t> </w:t>
      </w:r>
      <w:r>
        <w:rPr>
          <w:sz w:val="28"/>
        </w:rPr>
        <w:t>quy</w:t>
      </w:r>
      <w:r>
        <w:rPr>
          <w:spacing w:val="-5"/>
          <w:sz w:val="28"/>
        </w:rPr>
        <w:t> </w:t>
      </w:r>
      <w:r>
        <w:rPr>
          <w:sz w:val="28"/>
        </w:rPr>
        <w:t>định của</w:t>
      </w:r>
      <w:r>
        <w:rPr>
          <w:spacing w:val="-1"/>
          <w:sz w:val="28"/>
        </w:rPr>
        <w:t> </w:t>
      </w:r>
      <w:r>
        <w:rPr>
          <w:sz w:val="28"/>
        </w:rPr>
        <w:t>Bộ</w:t>
      </w:r>
      <w:r>
        <w:rPr>
          <w:spacing w:val="-1"/>
          <w:sz w:val="28"/>
        </w:rPr>
        <w:t> </w:t>
      </w:r>
      <w:r>
        <w:rPr>
          <w:sz w:val="28"/>
        </w:rPr>
        <w:t>luật Tố tụng</w:t>
      </w:r>
      <w:r>
        <w:rPr>
          <w:spacing w:val="-4"/>
          <w:sz w:val="28"/>
        </w:rPr>
        <w:t> </w:t>
      </w:r>
      <w:r>
        <w:rPr>
          <w:sz w:val="28"/>
        </w:rPr>
        <w:t>dân</w:t>
      </w:r>
      <w:r>
        <w:rPr>
          <w:spacing w:val="-2"/>
          <w:sz w:val="28"/>
        </w:rPr>
        <w:t> </w:t>
      </w:r>
      <w:r>
        <w:rPr>
          <w:sz w:val="28"/>
        </w:rPr>
        <w:t>sự;</w:t>
      </w:r>
      <w:r>
        <w:rPr>
          <w:spacing w:val="-1"/>
          <w:sz w:val="28"/>
        </w:rPr>
        <w:t> </w:t>
      </w:r>
      <w:r>
        <w:rPr>
          <w:sz w:val="28"/>
        </w:rPr>
        <w:t>Hội đồng</w:t>
      </w:r>
      <w:r>
        <w:rPr>
          <w:spacing w:val="-4"/>
          <w:sz w:val="28"/>
        </w:rPr>
        <w:t> </w:t>
      </w:r>
      <w:r>
        <w:rPr>
          <w:sz w:val="28"/>
        </w:rPr>
        <w:t>xét</w:t>
      </w:r>
      <w:r>
        <w:rPr>
          <w:spacing w:val="-3"/>
          <w:sz w:val="28"/>
        </w:rPr>
        <w:t> </w:t>
      </w:r>
      <w:r>
        <w:rPr>
          <w:sz w:val="28"/>
        </w:rPr>
        <w:t>xử</w:t>
      </w:r>
      <w:r>
        <w:rPr>
          <w:spacing w:val="-2"/>
          <w:sz w:val="28"/>
        </w:rPr>
        <w:t> </w:t>
      </w:r>
      <w:r>
        <w:rPr>
          <w:sz w:val="28"/>
        </w:rPr>
        <w:t>và</w:t>
      </w:r>
      <w:r>
        <w:rPr>
          <w:spacing w:val="-1"/>
          <w:sz w:val="28"/>
        </w:rPr>
        <w:t> </w:t>
      </w:r>
      <w:r>
        <w:rPr>
          <w:sz w:val="28"/>
        </w:rPr>
        <w:t>thư</w:t>
      </w:r>
      <w:r>
        <w:rPr>
          <w:spacing w:val="-2"/>
          <w:sz w:val="28"/>
        </w:rPr>
        <w:t> </w:t>
      </w:r>
      <w:r>
        <w:rPr>
          <w:sz w:val="28"/>
        </w:rPr>
        <w:t>ký</w:t>
      </w:r>
      <w:r>
        <w:rPr>
          <w:spacing w:val="-3"/>
          <w:sz w:val="28"/>
        </w:rPr>
        <w:t> </w:t>
      </w:r>
      <w:r>
        <w:rPr>
          <w:sz w:val="28"/>
        </w:rPr>
        <w:t>tại</w:t>
      </w:r>
      <w:r>
        <w:rPr>
          <w:spacing w:val="-3"/>
          <w:sz w:val="28"/>
        </w:rPr>
        <w:t> </w:t>
      </w:r>
      <w:r>
        <w:rPr>
          <w:sz w:val="28"/>
        </w:rPr>
        <w:t>phiên tòa thực hiện đúng theo quy định của Bộ luật Tố tụng dân sự; Nguyên đơn, bị đơn,</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45" w:firstLine="0"/>
      </w:pPr>
      <w:r>
        <w:rPr/>
        <w:t>những người có quyền lợi, nghĩa vụ liên quan vắng mặt là chưa thực hiện đúng quyền và nghĩa vụ của mình theo quy định của Bộ luật Tố tụng dân sự.</w:t>
      </w:r>
    </w:p>
    <w:p>
      <w:pPr>
        <w:pStyle w:val="ListParagraph"/>
        <w:numPr>
          <w:ilvl w:val="0"/>
          <w:numId w:val="3"/>
        </w:numPr>
        <w:tabs>
          <w:tab w:pos="1143" w:val="left" w:leader="none"/>
        </w:tabs>
        <w:spacing w:line="288" w:lineRule="auto" w:before="120" w:after="0"/>
        <w:ind w:left="262" w:right="442" w:firstLine="705"/>
        <w:jc w:val="both"/>
        <w:rPr>
          <w:i/>
          <w:sz w:val="28"/>
        </w:rPr>
      </w:pPr>
      <w:r>
        <w:rPr>
          <w:i/>
          <w:sz w:val="28"/>
        </w:rPr>
        <w:t>Về nội dung vụ án: </w:t>
      </w:r>
      <w:r>
        <w:rPr>
          <w:sz w:val="28"/>
        </w:rPr>
        <w:t>Đề nghị chấp nhận yêu cầu khởi kiện của bà T về việc ly hôn với ông B; về con chung: như kiểm sát viên đã nêu ở phần trên (quá trình chung sống có 04 con chung, ông B cũng đồng ý giao hết cho bà T nuôi dưỡng,</w:t>
      </w:r>
      <w:r>
        <w:rPr>
          <w:spacing w:val="40"/>
          <w:sz w:val="28"/>
        </w:rPr>
        <w:t> </w:t>
      </w:r>
      <w:r>
        <w:rPr>
          <w:sz w:val="28"/>
        </w:rPr>
        <w:t>ông B chu cấp mỗi tháng 1 triệu/cháu/tháng); về tài sản chung nợ chung: đề nghị chấp nhận theo hướng phân tích như Kiểm sát viên nêu ra (về tài sản chung: như</w:t>
      </w:r>
      <w:r>
        <w:rPr>
          <w:spacing w:val="40"/>
          <w:sz w:val="28"/>
        </w:rPr>
        <w:t> </w:t>
      </w:r>
      <w:r>
        <w:rPr>
          <w:sz w:val="28"/>
        </w:rPr>
        <w:t>lời bà T trình bày là có cơ sở để xem xét giải quyết; nợ chung: như trong đơn bà T đã trình bày, ngoài ra những khoản nợ khác ông B tự nại ra do đó không có cơ sở chấp nhận).</w:t>
      </w:r>
    </w:p>
    <w:p>
      <w:pPr>
        <w:pStyle w:val="Heading1"/>
        <w:spacing w:before="128"/>
        <w:ind w:right="104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78"/>
        <w:ind w:right="455" w:firstLine="719"/>
      </w:pPr>
      <w:r>
        <w:rPr/>
        <w:t>Sau khi nghiên cứu các tài liệu có trong hồ sơ vụ án, căn cứ vào tài liệu, chứng cứ đã được xem xét tại phiên tòa và căn cứ vào kết quả tranh tụng tại phiên tòa, Hội đồng xét xử nhận định:</w:t>
      </w:r>
    </w:p>
    <w:p>
      <w:pPr>
        <w:pStyle w:val="ListParagraph"/>
        <w:numPr>
          <w:ilvl w:val="0"/>
          <w:numId w:val="4"/>
        </w:numPr>
        <w:tabs>
          <w:tab w:pos="1388" w:val="left" w:leader="none"/>
        </w:tabs>
        <w:spacing w:line="288" w:lineRule="auto" w:before="120" w:after="0"/>
        <w:ind w:left="262" w:right="442" w:firstLine="705"/>
        <w:jc w:val="both"/>
        <w:rPr>
          <w:sz w:val="28"/>
        </w:rPr>
      </w:pPr>
      <w:r>
        <w:rPr>
          <w:sz w:val="28"/>
        </w:rPr>
        <w:t>Về tố tụng: Đây là vụ án Hôn nhân và gia đình về việc “Tranh chấp ly hôn” giữa nguyên đơn bà Nguyễn Thị Thanh T với bị đơn ông Nguyễn Cảnh B. Theo quy định tại khoản 1 Điều 28, điểm a khoản 1 Điều 35, điểm a khoản 1 Điều 39 Bộ luật Tố tụng dân sự 2015 thuộc thẩm quyền giải quyết của Tòa án nhân dân huyện Đ, tỉnh Lâm Đồng.</w:t>
      </w:r>
    </w:p>
    <w:p>
      <w:pPr>
        <w:pStyle w:val="BodyText"/>
        <w:spacing w:line="288" w:lineRule="auto"/>
        <w:ind w:right="444"/>
      </w:pPr>
      <w:r>
        <w:rPr/>
        <w:t>Tại phiên tòa, những người có quyền lợi, nghĩa vụ liên quan ông L có đơn xin xét xử vắng mặt; bà H, ông L, ông H, ông T, ông T, ông T, ông T, bà L, ông K, bà N, bà H vắng mặt mặc dù đã</w:t>
      </w:r>
      <w:r>
        <w:rPr>
          <w:spacing w:val="-1"/>
        </w:rPr>
        <w:t> </w:t>
      </w:r>
      <w:r>
        <w:rPr/>
        <w:t>được</w:t>
      </w:r>
      <w:r>
        <w:rPr>
          <w:spacing w:val="-1"/>
        </w:rPr>
        <w:t> </w:t>
      </w:r>
      <w:r>
        <w:rPr/>
        <w:t>triệu tập hợp lệ</w:t>
      </w:r>
      <w:r>
        <w:rPr>
          <w:spacing w:val="-1"/>
        </w:rPr>
        <w:t> </w:t>
      </w:r>
      <w:r>
        <w:rPr/>
        <w:t>nên căn cứ các Điều 227,</w:t>
      </w:r>
      <w:r>
        <w:rPr>
          <w:spacing w:val="-2"/>
        </w:rPr>
        <w:t> </w:t>
      </w:r>
      <w:r>
        <w:rPr/>
        <w:t>228 Bộ luật Tố tụng dân sự 2015 tiến hành xét xử vắng mặt những người có quyền lợi, nghĩa vụ liên quan là phù hợp.</w:t>
      </w:r>
    </w:p>
    <w:p>
      <w:pPr>
        <w:pStyle w:val="ListParagraph"/>
        <w:numPr>
          <w:ilvl w:val="0"/>
          <w:numId w:val="4"/>
        </w:numPr>
        <w:tabs>
          <w:tab w:pos="1365" w:val="left" w:leader="none"/>
        </w:tabs>
        <w:spacing w:line="240" w:lineRule="auto" w:before="121" w:after="0"/>
        <w:ind w:left="1364" w:right="0" w:hanging="398"/>
        <w:jc w:val="both"/>
        <w:rPr>
          <w:sz w:val="28"/>
        </w:rPr>
      </w:pPr>
      <w:r>
        <w:rPr>
          <w:sz w:val="28"/>
        </w:rPr>
        <w:t>Về</w:t>
      </w:r>
      <w:r>
        <w:rPr>
          <w:spacing w:val="-1"/>
          <w:sz w:val="28"/>
        </w:rPr>
        <w:t> </w:t>
      </w:r>
      <w:r>
        <w:rPr>
          <w:sz w:val="28"/>
        </w:rPr>
        <w:t>nội</w:t>
      </w:r>
      <w:r>
        <w:rPr>
          <w:spacing w:val="-2"/>
          <w:sz w:val="28"/>
        </w:rPr>
        <w:t> dung:</w:t>
      </w:r>
    </w:p>
    <w:p>
      <w:pPr>
        <w:pStyle w:val="ListParagraph"/>
        <w:numPr>
          <w:ilvl w:val="1"/>
          <w:numId w:val="5"/>
        </w:numPr>
        <w:tabs>
          <w:tab w:pos="1460" w:val="left" w:leader="none"/>
        </w:tabs>
        <w:spacing w:line="240" w:lineRule="auto" w:before="185" w:after="0"/>
        <w:ind w:left="1459" w:right="0" w:hanging="493"/>
        <w:jc w:val="both"/>
        <w:rPr>
          <w:sz w:val="28"/>
        </w:rPr>
      </w:pPr>
      <w:r>
        <w:rPr>
          <w:sz w:val="28"/>
        </w:rPr>
        <w:t>Xét</w:t>
      </w:r>
      <w:r>
        <w:rPr>
          <w:spacing w:val="-2"/>
          <w:sz w:val="28"/>
        </w:rPr>
        <w:t> </w:t>
      </w:r>
      <w:r>
        <w:rPr>
          <w:sz w:val="28"/>
        </w:rPr>
        <w:t>yêu</w:t>
      </w:r>
      <w:r>
        <w:rPr>
          <w:spacing w:val="-2"/>
          <w:sz w:val="28"/>
        </w:rPr>
        <w:t> </w:t>
      </w:r>
      <w:r>
        <w:rPr>
          <w:sz w:val="28"/>
        </w:rPr>
        <w:t>cầu</w:t>
      </w:r>
      <w:r>
        <w:rPr>
          <w:spacing w:val="-2"/>
          <w:sz w:val="28"/>
        </w:rPr>
        <w:t> </w:t>
      </w:r>
      <w:r>
        <w:rPr>
          <w:sz w:val="28"/>
        </w:rPr>
        <w:t>khởi</w:t>
      </w:r>
      <w:r>
        <w:rPr>
          <w:spacing w:val="-4"/>
          <w:sz w:val="28"/>
        </w:rPr>
        <w:t> </w:t>
      </w:r>
      <w:r>
        <w:rPr>
          <w:sz w:val="28"/>
        </w:rPr>
        <w:t>kiện</w:t>
      </w:r>
      <w:r>
        <w:rPr>
          <w:spacing w:val="-2"/>
          <w:sz w:val="28"/>
        </w:rPr>
        <w:t> </w:t>
      </w:r>
      <w:r>
        <w:rPr>
          <w:sz w:val="28"/>
        </w:rPr>
        <w:t>của</w:t>
      </w:r>
      <w:r>
        <w:rPr>
          <w:spacing w:val="-3"/>
          <w:sz w:val="28"/>
        </w:rPr>
        <w:t> </w:t>
      </w:r>
      <w:r>
        <w:rPr>
          <w:sz w:val="28"/>
        </w:rPr>
        <w:t>nguyên</w:t>
      </w:r>
      <w:r>
        <w:rPr>
          <w:spacing w:val="-2"/>
          <w:sz w:val="28"/>
        </w:rPr>
        <w:t> </w:t>
      </w:r>
      <w:r>
        <w:rPr>
          <w:sz w:val="28"/>
        </w:rPr>
        <w:t>đơn,</w:t>
      </w:r>
      <w:r>
        <w:rPr>
          <w:spacing w:val="-4"/>
          <w:sz w:val="28"/>
        </w:rPr>
        <w:t> </w:t>
      </w:r>
      <w:r>
        <w:rPr>
          <w:sz w:val="28"/>
        </w:rPr>
        <w:t>ý</w:t>
      </w:r>
      <w:r>
        <w:rPr>
          <w:spacing w:val="-2"/>
          <w:sz w:val="28"/>
        </w:rPr>
        <w:t> </w:t>
      </w:r>
      <w:r>
        <w:rPr>
          <w:sz w:val="28"/>
        </w:rPr>
        <w:t>kiến</w:t>
      </w:r>
      <w:r>
        <w:rPr>
          <w:spacing w:val="-3"/>
          <w:sz w:val="28"/>
        </w:rPr>
        <w:t> </w:t>
      </w:r>
      <w:r>
        <w:rPr>
          <w:sz w:val="28"/>
        </w:rPr>
        <w:t>của</w:t>
      </w:r>
      <w:r>
        <w:rPr>
          <w:spacing w:val="-6"/>
          <w:sz w:val="28"/>
        </w:rPr>
        <w:t> </w:t>
      </w:r>
      <w:r>
        <w:rPr>
          <w:sz w:val="28"/>
        </w:rPr>
        <w:t>bị</w:t>
      </w:r>
      <w:r>
        <w:rPr>
          <w:spacing w:val="-4"/>
          <w:sz w:val="28"/>
        </w:rPr>
        <w:t> đơn:</w:t>
      </w:r>
    </w:p>
    <w:p>
      <w:pPr>
        <w:pStyle w:val="ListParagraph"/>
        <w:numPr>
          <w:ilvl w:val="2"/>
          <w:numId w:val="5"/>
        </w:numPr>
        <w:tabs>
          <w:tab w:pos="1136" w:val="left" w:leader="none"/>
        </w:tabs>
        <w:spacing w:line="288" w:lineRule="auto" w:before="184" w:after="0"/>
        <w:ind w:left="262" w:right="443" w:firstLine="705"/>
        <w:jc w:val="both"/>
        <w:rPr>
          <w:sz w:val="28"/>
        </w:rPr>
      </w:pPr>
      <w:r>
        <w:rPr>
          <w:i/>
          <w:sz w:val="28"/>
        </w:rPr>
        <w:t>Về quan hệ hôn nhân: </w:t>
      </w:r>
      <w:r>
        <w:rPr>
          <w:sz w:val="28"/>
        </w:rPr>
        <w:t>Hôn nhân giữa bà T với ông B hoàn toàn tự nguyện, có tổ chức lễ cưới hỏi theo phong tục tập quán và đăng ký kết hôn tại Uỷ ban nhân dân xã T,</w:t>
      </w:r>
      <w:r>
        <w:rPr>
          <w:spacing w:val="-2"/>
          <w:sz w:val="28"/>
        </w:rPr>
        <w:t> </w:t>
      </w:r>
      <w:r>
        <w:rPr>
          <w:sz w:val="28"/>
        </w:rPr>
        <w:t>huyện Đ,</w:t>
      </w:r>
      <w:r>
        <w:rPr>
          <w:spacing w:val="-2"/>
          <w:sz w:val="28"/>
        </w:rPr>
        <w:t> </w:t>
      </w:r>
      <w:r>
        <w:rPr>
          <w:sz w:val="28"/>
        </w:rPr>
        <w:t>tỉnh Lâm</w:t>
      </w:r>
      <w:r>
        <w:rPr>
          <w:spacing w:val="-6"/>
          <w:sz w:val="28"/>
        </w:rPr>
        <w:t> </w:t>
      </w:r>
      <w:r>
        <w:rPr>
          <w:sz w:val="28"/>
        </w:rPr>
        <w:t>Đồng năm</w:t>
      </w:r>
      <w:r>
        <w:rPr>
          <w:spacing w:val="-6"/>
          <w:sz w:val="28"/>
        </w:rPr>
        <w:t> </w:t>
      </w:r>
      <w:r>
        <w:rPr>
          <w:sz w:val="28"/>
        </w:rPr>
        <w:t>2006,</w:t>
      </w:r>
      <w:r>
        <w:rPr>
          <w:spacing w:val="-2"/>
          <w:sz w:val="28"/>
        </w:rPr>
        <w:t> </w:t>
      </w:r>
      <w:r>
        <w:rPr>
          <w:sz w:val="28"/>
        </w:rPr>
        <w:t>vợ</w:t>
      </w:r>
      <w:r>
        <w:rPr>
          <w:spacing w:val="-1"/>
          <w:sz w:val="28"/>
        </w:rPr>
        <w:t> </w:t>
      </w:r>
      <w:r>
        <w:rPr>
          <w:sz w:val="28"/>
        </w:rPr>
        <w:t>chồng chung</w:t>
      </w:r>
      <w:r>
        <w:rPr>
          <w:spacing w:val="-4"/>
          <w:sz w:val="28"/>
        </w:rPr>
        <w:t> </w:t>
      </w:r>
      <w:r>
        <w:rPr>
          <w:sz w:val="28"/>
        </w:rPr>
        <w:t>sống hạnh</w:t>
      </w:r>
      <w:r>
        <w:rPr>
          <w:spacing w:val="-4"/>
          <w:sz w:val="28"/>
        </w:rPr>
        <w:t> </w:t>
      </w:r>
      <w:r>
        <w:rPr>
          <w:sz w:val="28"/>
        </w:rPr>
        <w:t>phúc</w:t>
      </w:r>
      <w:r>
        <w:rPr>
          <w:spacing w:val="-4"/>
          <w:sz w:val="28"/>
        </w:rPr>
        <w:t> </w:t>
      </w:r>
      <w:r>
        <w:rPr>
          <w:sz w:val="28"/>
        </w:rPr>
        <w:t>đến năm 2018 phát sinh mâu thuẫn. Theo bà T, nguyên nhân mâu thuẫn do không hợp nhau, nhiều áp lực về kinh tế, về quan hệ vợ chồng ông B không tôn trọng vợ, vợ chồng bà không chung sống với nhau từ đầu năm 2019 đến nay. Bà xác định tình cảm vợ chồng không còn, bà yêu cầu xin ly hôn với ông B. Còn theo ông B, vợ chồng</w:t>
      </w:r>
      <w:r>
        <w:rPr>
          <w:spacing w:val="23"/>
          <w:sz w:val="28"/>
        </w:rPr>
        <w:t> </w:t>
      </w:r>
      <w:r>
        <w:rPr>
          <w:sz w:val="28"/>
        </w:rPr>
        <w:t>chung</w:t>
      </w:r>
      <w:r>
        <w:rPr>
          <w:spacing w:val="23"/>
          <w:sz w:val="28"/>
        </w:rPr>
        <w:t> </w:t>
      </w:r>
      <w:r>
        <w:rPr>
          <w:sz w:val="28"/>
        </w:rPr>
        <w:t>sống</w:t>
      </w:r>
      <w:r>
        <w:rPr>
          <w:spacing w:val="23"/>
          <w:sz w:val="28"/>
        </w:rPr>
        <w:t> </w:t>
      </w:r>
      <w:r>
        <w:rPr>
          <w:sz w:val="28"/>
        </w:rPr>
        <w:t>hạnh</w:t>
      </w:r>
      <w:r>
        <w:rPr>
          <w:spacing w:val="20"/>
          <w:sz w:val="28"/>
        </w:rPr>
        <w:t> </w:t>
      </w:r>
      <w:r>
        <w:rPr>
          <w:sz w:val="28"/>
        </w:rPr>
        <w:t>phúc,</w:t>
      </w:r>
      <w:r>
        <w:rPr>
          <w:spacing w:val="19"/>
          <w:sz w:val="28"/>
        </w:rPr>
        <w:t> </w:t>
      </w:r>
      <w:r>
        <w:rPr>
          <w:sz w:val="28"/>
        </w:rPr>
        <w:t>đôi</w:t>
      </w:r>
      <w:r>
        <w:rPr>
          <w:spacing w:val="23"/>
          <w:sz w:val="28"/>
        </w:rPr>
        <w:t> </w:t>
      </w:r>
      <w:r>
        <w:rPr>
          <w:sz w:val="28"/>
        </w:rPr>
        <w:t>lúc</w:t>
      </w:r>
      <w:r>
        <w:rPr>
          <w:spacing w:val="20"/>
          <w:sz w:val="28"/>
        </w:rPr>
        <w:t> </w:t>
      </w:r>
      <w:r>
        <w:rPr>
          <w:sz w:val="28"/>
        </w:rPr>
        <w:t>vợ</w:t>
      </w:r>
      <w:r>
        <w:rPr>
          <w:spacing w:val="20"/>
          <w:sz w:val="28"/>
        </w:rPr>
        <w:t> </w:t>
      </w:r>
      <w:r>
        <w:rPr>
          <w:sz w:val="28"/>
        </w:rPr>
        <w:t>chồng</w:t>
      </w:r>
      <w:r>
        <w:rPr>
          <w:spacing w:val="23"/>
          <w:sz w:val="28"/>
        </w:rPr>
        <w:t> </w:t>
      </w:r>
      <w:r>
        <w:rPr>
          <w:sz w:val="28"/>
        </w:rPr>
        <w:t>có</w:t>
      </w:r>
      <w:r>
        <w:rPr>
          <w:spacing w:val="23"/>
          <w:sz w:val="28"/>
        </w:rPr>
        <w:t> </w:t>
      </w:r>
      <w:r>
        <w:rPr>
          <w:sz w:val="28"/>
        </w:rPr>
        <w:t>cãi</w:t>
      </w:r>
      <w:r>
        <w:rPr>
          <w:spacing w:val="21"/>
          <w:sz w:val="28"/>
        </w:rPr>
        <w:t> </w:t>
      </w:r>
      <w:r>
        <w:rPr>
          <w:sz w:val="28"/>
        </w:rPr>
        <w:t>vã</w:t>
      </w:r>
      <w:r>
        <w:rPr>
          <w:spacing w:val="22"/>
          <w:sz w:val="28"/>
        </w:rPr>
        <w:t> </w:t>
      </w:r>
      <w:r>
        <w:rPr>
          <w:sz w:val="28"/>
        </w:rPr>
        <w:t>nhau</w:t>
      </w:r>
      <w:r>
        <w:rPr>
          <w:spacing w:val="23"/>
          <w:sz w:val="28"/>
        </w:rPr>
        <w:t> </w:t>
      </w:r>
      <w:r>
        <w:rPr>
          <w:sz w:val="28"/>
        </w:rPr>
        <w:t>nhưng</w:t>
      </w:r>
      <w:r>
        <w:rPr>
          <w:spacing w:val="23"/>
          <w:sz w:val="28"/>
        </w:rPr>
        <w:t> </w:t>
      </w:r>
      <w:r>
        <w:rPr>
          <w:sz w:val="28"/>
        </w:rPr>
        <w:t>mâu</w:t>
      </w:r>
      <w:r>
        <w:rPr>
          <w:spacing w:val="23"/>
          <w:sz w:val="28"/>
        </w:rPr>
        <w:t> </w:t>
      </w:r>
      <w:r>
        <w:rPr>
          <w:sz w:val="28"/>
        </w:rPr>
        <w:t>thuẫn</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43" w:firstLine="0"/>
      </w:pPr>
      <w:r>
        <w:rPr/>
        <w:t>không lớn, đến ngày 10/3/2019 thì giữa hai vợ chồng ông xảy ra mâu thuẫn, vợ chồng có cãi vã nhau và do bà T xưng mày tao với ông nên ông có tát bà T 02 cái. Vợ chồng ông</w:t>
      </w:r>
      <w:r>
        <w:rPr>
          <w:spacing w:val="-1"/>
        </w:rPr>
        <w:t> </w:t>
      </w:r>
      <w:r>
        <w:rPr/>
        <w:t>không còn chung</w:t>
      </w:r>
      <w:r>
        <w:rPr>
          <w:spacing w:val="-1"/>
        </w:rPr>
        <w:t> </w:t>
      </w:r>
      <w:r>
        <w:rPr/>
        <w:t>sống với nhau từ</w:t>
      </w:r>
      <w:r>
        <w:rPr>
          <w:spacing w:val="-2"/>
        </w:rPr>
        <w:t> </w:t>
      </w:r>
      <w:r>
        <w:rPr/>
        <w:t>đầu năm</w:t>
      </w:r>
      <w:r>
        <w:rPr>
          <w:spacing w:val="-6"/>
        </w:rPr>
        <w:t> </w:t>
      </w:r>
      <w:r>
        <w:rPr/>
        <w:t>2019</w:t>
      </w:r>
      <w:r>
        <w:rPr>
          <w:spacing w:val="-1"/>
        </w:rPr>
        <w:t> </w:t>
      </w:r>
      <w:r>
        <w:rPr/>
        <w:t>đến nay. Bà</w:t>
      </w:r>
      <w:r>
        <w:rPr>
          <w:spacing w:val="-1"/>
        </w:rPr>
        <w:t> </w:t>
      </w:r>
      <w:r>
        <w:rPr/>
        <w:t>T yêu cầu ly hôn, ông xác định tình cảm vợ chồng không còn, ông đồng ý ly hôn theo</w:t>
      </w:r>
      <w:r>
        <w:rPr>
          <w:spacing w:val="80"/>
        </w:rPr>
        <w:t> </w:t>
      </w:r>
      <w:r>
        <w:rPr/>
        <w:t>yêu cầu của bà T.</w:t>
      </w:r>
    </w:p>
    <w:p>
      <w:pPr>
        <w:pStyle w:val="BodyText"/>
        <w:spacing w:line="288" w:lineRule="auto"/>
        <w:ind w:right="444"/>
      </w:pPr>
      <w:r>
        <w:rPr/>
        <w:t>Xét thấy</w:t>
      </w:r>
      <w:r>
        <w:rPr>
          <w:spacing w:val="-3"/>
        </w:rPr>
        <w:t> </w:t>
      </w:r>
      <w:r>
        <w:rPr/>
        <w:t>mâu thuẫn giữa bà</w:t>
      </w:r>
      <w:r>
        <w:rPr>
          <w:spacing w:val="-1"/>
        </w:rPr>
        <w:t> </w:t>
      </w:r>
      <w:r>
        <w:rPr/>
        <w:t>T</w:t>
      </w:r>
      <w:r>
        <w:rPr>
          <w:spacing w:val="-3"/>
        </w:rPr>
        <w:t> </w:t>
      </w:r>
      <w:r>
        <w:rPr/>
        <w:t>với ông B</w:t>
      </w:r>
      <w:r>
        <w:rPr>
          <w:spacing w:val="-2"/>
        </w:rPr>
        <w:t> </w:t>
      </w:r>
      <w:r>
        <w:rPr/>
        <w:t>đã</w:t>
      </w:r>
      <w:r>
        <w:rPr>
          <w:spacing w:val="-3"/>
        </w:rPr>
        <w:t> </w:t>
      </w:r>
      <w:r>
        <w:rPr/>
        <w:t>trầm</w:t>
      </w:r>
      <w:r>
        <w:rPr>
          <w:spacing w:val="-3"/>
        </w:rPr>
        <w:t> </w:t>
      </w:r>
      <w:r>
        <w:rPr/>
        <w:t>trọng,</w:t>
      </w:r>
      <w:r>
        <w:rPr>
          <w:spacing w:val="-2"/>
        </w:rPr>
        <w:t> </w:t>
      </w:r>
      <w:r>
        <w:rPr/>
        <w:t>kéo dài,</w:t>
      </w:r>
      <w:r>
        <w:rPr>
          <w:spacing w:val="-1"/>
        </w:rPr>
        <w:t> </w:t>
      </w:r>
      <w:r>
        <w:rPr/>
        <w:t>bà</w:t>
      </w:r>
      <w:r>
        <w:rPr>
          <w:spacing w:val="-1"/>
        </w:rPr>
        <w:t> </w:t>
      </w:r>
      <w:r>
        <w:rPr/>
        <w:t>T</w:t>
      </w:r>
      <w:r>
        <w:rPr>
          <w:spacing w:val="-3"/>
        </w:rPr>
        <w:t> </w:t>
      </w:r>
      <w:r>
        <w:rPr/>
        <w:t>với ông B đã sống ly thân với nhau từ đầu năm 2019 đến nay. Hiện nay, mỗi người đều có cuộc sống riêng, không còn sự quan tâm chăm sóc lẫn nhau, mục đích hôn nhân không đạt được. Trong quá trình giải quyết vụ án cũng như tại phiên tòa bà T với ông B thật sự tự nguyện ly hôn nên công nhận sự thuận tình ly hôn giữa bà T với ông B theo quy định Điều 55 Luật Hôn nhân và gia đình 2014.</w:t>
      </w:r>
    </w:p>
    <w:p>
      <w:pPr>
        <w:pStyle w:val="ListParagraph"/>
        <w:numPr>
          <w:ilvl w:val="2"/>
          <w:numId w:val="5"/>
        </w:numPr>
        <w:tabs>
          <w:tab w:pos="1148" w:val="left" w:leader="none"/>
        </w:tabs>
        <w:spacing w:line="288" w:lineRule="auto" w:before="121" w:after="0"/>
        <w:ind w:left="262" w:right="443" w:firstLine="705"/>
        <w:jc w:val="both"/>
        <w:rPr>
          <w:sz w:val="28"/>
        </w:rPr>
      </w:pPr>
      <w:r>
        <w:rPr>
          <w:i/>
          <w:sz w:val="28"/>
        </w:rPr>
        <w:t>Về con chung: </w:t>
      </w:r>
      <w:r>
        <w:rPr>
          <w:sz w:val="28"/>
        </w:rPr>
        <w:t>Bà T với ông B có 04 con chung tên Nguyễn Thị Thanh T sinh</w:t>
      </w:r>
      <w:r>
        <w:rPr>
          <w:spacing w:val="-1"/>
          <w:sz w:val="28"/>
        </w:rPr>
        <w:t> </w:t>
      </w:r>
      <w:r>
        <w:rPr>
          <w:sz w:val="28"/>
        </w:rPr>
        <w:t>ngày</w:t>
      </w:r>
      <w:r>
        <w:rPr>
          <w:spacing w:val="-7"/>
          <w:sz w:val="28"/>
        </w:rPr>
        <w:t> </w:t>
      </w:r>
      <w:r>
        <w:rPr>
          <w:sz w:val="28"/>
        </w:rPr>
        <w:t>02/01/2007,</w:t>
      </w:r>
      <w:r>
        <w:rPr>
          <w:spacing w:val="-3"/>
          <w:sz w:val="28"/>
        </w:rPr>
        <w:t> </w:t>
      </w:r>
      <w:r>
        <w:rPr>
          <w:sz w:val="28"/>
        </w:rPr>
        <w:t>Nguyễn Thảo</w:t>
      </w:r>
      <w:r>
        <w:rPr>
          <w:spacing w:val="-1"/>
          <w:sz w:val="28"/>
        </w:rPr>
        <w:t> </w:t>
      </w:r>
      <w:r>
        <w:rPr>
          <w:sz w:val="28"/>
        </w:rPr>
        <w:t>N</w:t>
      </w:r>
      <w:r>
        <w:rPr>
          <w:spacing w:val="-4"/>
          <w:sz w:val="28"/>
        </w:rPr>
        <w:t> </w:t>
      </w:r>
      <w:r>
        <w:rPr>
          <w:sz w:val="28"/>
        </w:rPr>
        <w:t>sinh</w:t>
      </w:r>
      <w:r>
        <w:rPr>
          <w:spacing w:val="-1"/>
          <w:sz w:val="28"/>
        </w:rPr>
        <w:t> </w:t>
      </w:r>
      <w:r>
        <w:rPr>
          <w:sz w:val="28"/>
        </w:rPr>
        <w:t>ngày</w:t>
      </w:r>
      <w:r>
        <w:rPr>
          <w:spacing w:val="-6"/>
          <w:sz w:val="28"/>
        </w:rPr>
        <w:t> </w:t>
      </w:r>
      <w:r>
        <w:rPr>
          <w:sz w:val="28"/>
        </w:rPr>
        <w:t>09/02/2010,</w:t>
      </w:r>
      <w:r>
        <w:rPr>
          <w:spacing w:val="-3"/>
          <w:sz w:val="28"/>
        </w:rPr>
        <w:t> </w:t>
      </w:r>
      <w:r>
        <w:rPr>
          <w:sz w:val="28"/>
        </w:rPr>
        <w:t>Nguyễn</w:t>
      </w:r>
      <w:r>
        <w:rPr>
          <w:spacing w:val="-1"/>
          <w:sz w:val="28"/>
        </w:rPr>
        <w:t> </w:t>
      </w:r>
      <w:r>
        <w:rPr>
          <w:sz w:val="28"/>
        </w:rPr>
        <w:t>Cảnh Anh</w:t>
      </w:r>
      <w:r>
        <w:rPr>
          <w:spacing w:val="-1"/>
          <w:sz w:val="28"/>
        </w:rPr>
        <w:t> </w:t>
      </w:r>
      <w:r>
        <w:rPr>
          <w:sz w:val="28"/>
        </w:rPr>
        <w:t>T sinh ngày 02/01/2016 và Nguyễn Phú Diệu T sinh ngày 15/4/2020. Hiện nay các con chung đang sống cùng với bà T, bà T yêu cầu được</w:t>
      </w:r>
      <w:r>
        <w:rPr>
          <w:spacing w:val="-1"/>
          <w:sz w:val="28"/>
        </w:rPr>
        <w:t> </w:t>
      </w:r>
      <w:r>
        <w:rPr>
          <w:sz w:val="28"/>
        </w:rPr>
        <w:t>nuôi 04 con chung cho đến ngày</w:t>
      </w:r>
      <w:r>
        <w:rPr>
          <w:spacing w:val="-6"/>
          <w:sz w:val="28"/>
        </w:rPr>
        <w:t> </w:t>
      </w:r>
      <w:r>
        <w:rPr>
          <w:sz w:val="28"/>
        </w:rPr>
        <w:t>các</w:t>
      </w:r>
      <w:r>
        <w:rPr>
          <w:spacing w:val="-2"/>
          <w:sz w:val="28"/>
        </w:rPr>
        <w:t> </w:t>
      </w:r>
      <w:r>
        <w:rPr>
          <w:sz w:val="28"/>
        </w:rPr>
        <w:t>con</w:t>
      </w:r>
      <w:r>
        <w:rPr>
          <w:spacing w:val="-1"/>
          <w:sz w:val="28"/>
        </w:rPr>
        <w:t> </w:t>
      </w:r>
      <w:r>
        <w:rPr>
          <w:sz w:val="28"/>
        </w:rPr>
        <w:t>chung</w:t>
      </w:r>
      <w:r>
        <w:rPr>
          <w:spacing w:val="-1"/>
          <w:sz w:val="28"/>
        </w:rPr>
        <w:t> </w:t>
      </w:r>
      <w:r>
        <w:rPr>
          <w:sz w:val="28"/>
        </w:rPr>
        <w:t>thành</w:t>
      </w:r>
      <w:r>
        <w:rPr>
          <w:spacing w:val="-1"/>
          <w:sz w:val="28"/>
        </w:rPr>
        <w:t> </w:t>
      </w:r>
      <w:r>
        <w:rPr>
          <w:sz w:val="28"/>
        </w:rPr>
        <w:t>niên.</w:t>
      </w:r>
      <w:r>
        <w:rPr>
          <w:spacing w:val="-3"/>
          <w:sz w:val="28"/>
        </w:rPr>
        <w:t> </w:t>
      </w:r>
      <w:r>
        <w:rPr>
          <w:sz w:val="28"/>
        </w:rPr>
        <w:t>Tại</w:t>
      </w:r>
      <w:r>
        <w:rPr>
          <w:spacing w:val="-1"/>
          <w:sz w:val="28"/>
        </w:rPr>
        <w:t> </w:t>
      </w:r>
      <w:r>
        <w:rPr>
          <w:sz w:val="28"/>
        </w:rPr>
        <w:t>phiên</w:t>
      </w:r>
      <w:r>
        <w:rPr>
          <w:spacing w:val="-1"/>
          <w:sz w:val="28"/>
        </w:rPr>
        <w:t> </w:t>
      </w:r>
      <w:r>
        <w:rPr>
          <w:sz w:val="28"/>
        </w:rPr>
        <w:t>tòa, ông</w:t>
      </w:r>
      <w:r>
        <w:rPr>
          <w:spacing w:val="-1"/>
          <w:sz w:val="28"/>
        </w:rPr>
        <w:t> </w:t>
      </w:r>
      <w:r>
        <w:rPr>
          <w:sz w:val="28"/>
        </w:rPr>
        <w:t>B</w:t>
      </w:r>
      <w:r>
        <w:rPr>
          <w:spacing w:val="-3"/>
          <w:sz w:val="28"/>
        </w:rPr>
        <w:t> </w:t>
      </w:r>
      <w:r>
        <w:rPr>
          <w:sz w:val="28"/>
        </w:rPr>
        <w:t>đồng</w:t>
      </w:r>
      <w:r>
        <w:rPr>
          <w:spacing w:val="-1"/>
          <w:sz w:val="28"/>
        </w:rPr>
        <w:t> </w:t>
      </w:r>
      <w:r>
        <w:rPr>
          <w:sz w:val="28"/>
        </w:rPr>
        <w:t>ý</w:t>
      </w:r>
      <w:r>
        <w:rPr>
          <w:spacing w:val="-2"/>
          <w:sz w:val="28"/>
        </w:rPr>
        <w:t> </w:t>
      </w:r>
      <w:r>
        <w:rPr>
          <w:sz w:val="28"/>
        </w:rPr>
        <w:t>giao</w:t>
      </w:r>
      <w:r>
        <w:rPr>
          <w:spacing w:val="-1"/>
          <w:sz w:val="28"/>
        </w:rPr>
        <w:t> </w:t>
      </w:r>
      <w:r>
        <w:rPr>
          <w:sz w:val="28"/>
        </w:rPr>
        <w:t>04</w:t>
      </w:r>
      <w:r>
        <w:rPr>
          <w:spacing w:val="-1"/>
          <w:sz w:val="28"/>
        </w:rPr>
        <w:t> </w:t>
      </w:r>
      <w:r>
        <w:rPr>
          <w:sz w:val="28"/>
        </w:rPr>
        <w:t>con</w:t>
      </w:r>
      <w:r>
        <w:rPr>
          <w:spacing w:val="-1"/>
          <w:sz w:val="28"/>
        </w:rPr>
        <w:t> </w:t>
      </w:r>
      <w:r>
        <w:rPr>
          <w:sz w:val="28"/>
        </w:rPr>
        <w:t>chung</w:t>
      </w:r>
      <w:r>
        <w:rPr>
          <w:spacing w:val="-1"/>
          <w:sz w:val="28"/>
        </w:rPr>
        <w:t> </w:t>
      </w:r>
      <w:r>
        <w:rPr>
          <w:sz w:val="28"/>
        </w:rPr>
        <w:t>cho bà T nuôi dưỡng cho đến ngày các con chung thành niên.</w:t>
      </w:r>
    </w:p>
    <w:p>
      <w:pPr>
        <w:pStyle w:val="BodyText"/>
        <w:spacing w:line="288" w:lineRule="auto" w:before="121"/>
        <w:ind w:right="444"/>
      </w:pPr>
      <w:r>
        <w:rPr/>
        <w:t>Xét thấy, hiện các con chung do bà T nuôi dưỡng, cháu T và cháu N đều có nguyện vọng ở với mẹ, cháu T còn nhỏ chưa đủ 07 tuổi, còn cháu T chưa đủ 03 tuổi cần sự chăm sóc của mẹ, từ khi bà T với ông B sống ly thân từ đầu 2019 đến nay thì các cháu theo bà T học tập và sinh sống ổn định tại xã P, huyện L. Tại</w:t>
      </w:r>
      <w:r>
        <w:rPr>
          <w:spacing w:val="40"/>
        </w:rPr>
        <w:t> </w:t>
      </w:r>
      <w:r>
        <w:rPr/>
        <w:t>phiên tòa ông B cũng đồng ý giao 04 con chung cho bà T nuôi dưỡng, do đó để đảm bảo cho các cháu có cuộc sống ổn định, phát triển mọi mặt về thể chất và tinh thần, theo sự thỏa thuận của bà T với ông B và theo nguyện vọng của các cháu nên giao các con chung tên Nguyễn Thị Thanh T, Nguyễn Thảo N, Nguyễn Cảnh Anh T và Nguyễn Phú Diệu T cho bà T trực tiếp chăm sóc nuôi dưỡng đến ngày các</w:t>
      </w:r>
      <w:r>
        <w:rPr>
          <w:spacing w:val="80"/>
        </w:rPr>
        <w:t> </w:t>
      </w:r>
      <w:r>
        <w:rPr/>
        <w:t>con chung thành niên là phù hợp, đúng quy định pháp luật.</w:t>
      </w:r>
    </w:p>
    <w:p>
      <w:pPr>
        <w:pStyle w:val="ListParagraph"/>
        <w:numPr>
          <w:ilvl w:val="2"/>
          <w:numId w:val="5"/>
        </w:numPr>
        <w:tabs>
          <w:tab w:pos="1143" w:val="left" w:leader="none"/>
        </w:tabs>
        <w:spacing w:line="288" w:lineRule="auto" w:before="121" w:after="0"/>
        <w:ind w:left="262" w:right="444" w:firstLine="705"/>
        <w:jc w:val="both"/>
        <w:rPr>
          <w:sz w:val="28"/>
        </w:rPr>
      </w:pPr>
      <w:r>
        <w:rPr>
          <w:i/>
          <w:sz w:val="28"/>
        </w:rPr>
        <w:t>Về cấp dưỡng: </w:t>
      </w:r>
      <w:r>
        <w:rPr>
          <w:sz w:val="28"/>
        </w:rPr>
        <w:t>Tại phiên tòa, bà T với ông B thống nhất thỏa thuận ông B cấp dưỡng nuôi các con chung tên Nguyễn Thị Thanh T, Nguyễn Thảo N, Nguyễn Cảnh Anh T và Nguyễn Phú Diệu T mỗi cháu 1.000.000 đồng/tháng (04 cháu là 4.000.000 đồng/tháng), cấp dưỡng hàng tháng, thời gian cấp dưỡng tính từ ngày bản án có hiệu lực pháp luật đến ngày các con chung thành niên. Xét thấy, đây là</w:t>
      </w:r>
      <w:r>
        <w:rPr>
          <w:spacing w:val="40"/>
          <w:sz w:val="28"/>
        </w:rPr>
        <w:t> </w:t>
      </w:r>
      <w:r>
        <w:rPr>
          <w:sz w:val="28"/>
        </w:rPr>
        <w:t>sự tự nguyện thỏa thuận của các đương sự phù hợp với quy định của pháp luật nên được công nhận.</w:t>
      </w:r>
    </w:p>
    <w:p>
      <w:pPr>
        <w:pStyle w:val="ListParagraph"/>
        <w:numPr>
          <w:ilvl w:val="2"/>
          <w:numId w:val="5"/>
        </w:numPr>
        <w:tabs>
          <w:tab w:pos="1167" w:val="left" w:leader="none"/>
        </w:tabs>
        <w:spacing w:line="240" w:lineRule="auto" w:before="120" w:after="0"/>
        <w:ind w:left="1166" w:right="0" w:hanging="200"/>
        <w:jc w:val="both"/>
        <w:rPr>
          <w:sz w:val="28"/>
        </w:rPr>
      </w:pPr>
      <w:r>
        <w:rPr>
          <w:i/>
          <w:sz w:val="28"/>
        </w:rPr>
        <w:t>Về</w:t>
      </w:r>
      <w:r>
        <w:rPr>
          <w:i/>
          <w:spacing w:val="30"/>
          <w:sz w:val="28"/>
        </w:rPr>
        <w:t> </w:t>
      </w:r>
      <w:r>
        <w:rPr>
          <w:i/>
          <w:sz w:val="28"/>
        </w:rPr>
        <w:t>tài</w:t>
      </w:r>
      <w:r>
        <w:rPr>
          <w:i/>
          <w:spacing w:val="34"/>
          <w:sz w:val="28"/>
        </w:rPr>
        <w:t> </w:t>
      </w:r>
      <w:r>
        <w:rPr>
          <w:i/>
          <w:sz w:val="28"/>
        </w:rPr>
        <w:t>sản</w:t>
      </w:r>
      <w:r>
        <w:rPr>
          <w:i/>
          <w:spacing w:val="33"/>
          <w:sz w:val="28"/>
        </w:rPr>
        <w:t> </w:t>
      </w:r>
      <w:r>
        <w:rPr>
          <w:i/>
          <w:sz w:val="28"/>
        </w:rPr>
        <w:t>chung:</w:t>
      </w:r>
      <w:r>
        <w:rPr>
          <w:i/>
          <w:spacing w:val="33"/>
          <w:sz w:val="28"/>
        </w:rPr>
        <w:t> </w:t>
      </w:r>
      <w:r>
        <w:rPr>
          <w:sz w:val="28"/>
        </w:rPr>
        <w:t>Bà</w:t>
      </w:r>
      <w:r>
        <w:rPr>
          <w:spacing w:val="30"/>
          <w:sz w:val="28"/>
        </w:rPr>
        <w:t> </w:t>
      </w:r>
      <w:r>
        <w:rPr>
          <w:sz w:val="28"/>
        </w:rPr>
        <w:t>T</w:t>
      </w:r>
      <w:r>
        <w:rPr>
          <w:spacing w:val="32"/>
          <w:sz w:val="28"/>
        </w:rPr>
        <w:t> </w:t>
      </w:r>
      <w:r>
        <w:rPr>
          <w:sz w:val="28"/>
        </w:rPr>
        <w:t>yêu</w:t>
      </w:r>
      <w:r>
        <w:rPr>
          <w:spacing w:val="32"/>
          <w:sz w:val="28"/>
        </w:rPr>
        <w:t> </w:t>
      </w:r>
      <w:r>
        <w:rPr>
          <w:sz w:val="28"/>
        </w:rPr>
        <w:t>cầu</w:t>
      </w:r>
      <w:r>
        <w:rPr>
          <w:spacing w:val="31"/>
          <w:sz w:val="28"/>
        </w:rPr>
        <w:t> </w:t>
      </w:r>
      <w:r>
        <w:rPr>
          <w:sz w:val="28"/>
        </w:rPr>
        <w:t>chia</w:t>
      </w:r>
      <w:r>
        <w:rPr>
          <w:spacing w:val="31"/>
          <w:sz w:val="28"/>
        </w:rPr>
        <w:t> </w:t>
      </w:r>
      <w:r>
        <w:rPr>
          <w:sz w:val="28"/>
        </w:rPr>
        <w:t>đôi</w:t>
      </w:r>
      <w:r>
        <w:rPr>
          <w:spacing w:val="31"/>
          <w:sz w:val="28"/>
        </w:rPr>
        <w:t> </w:t>
      </w:r>
      <w:r>
        <w:rPr>
          <w:sz w:val="28"/>
        </w:rPr>
        <w:t>tài</w:t>
      </w:r>
      <w:r>
        <w:rPr>
          <w:spacing w:val="30"/>
          <w:sz w:val="28"/>
        </w:rPr>
        <w:t> </w:t>
      </w:r>
      <w:r>
        <w:rPr>
          <w:sz w:val="28"/>
        </w:rPr>
        <w:t>sản</w:t>
      </w:r>
      <w:r>
        <w:rPr>
          <w:spacing w:val="31"/>
          <w:sz w:val="28"/>
        </w:rPr>
        <w:t> </w:t>
      </w:r>
      <w:r>
        <w:rPr>
          <w:sz w:val="28"/>
        </w:rPr>
        <w:t>chung</w:t>
      </w:r>
      <w:r>
        <w:rPr>
          <w:spacing w:val="31"/>
          <w:sz w:val="28"/>
        </w:rPr>
        <w:t> </w:t>
      </w:r>
      <w:r>
        <w:rPr>
          <w:sz w:val="28"/>
        </w:rPr>
        <w:t>gồm</w:t>
      </w:r>
      <w:r>
        <w:rPr>
          <w:spacing w:val="27"/>
          <w:sz w:val="28"/>
        </w:rPr>
        <w:t> </w:t>
      </w:r>
      <w:r>
        <w:rPr>
          <w:sz w:val="28"/>
        </w:rPr>
        <w:t>thửa</w:t>
      </w:r>
      <w:r>
        <w:rPr>
          <w:spacing w:val="31"/>
          <w:sz w:val="28"/>
        </w:rPr>
        <w:t> </w:t>
      </w:r>
      <w:r>
        <w:rPr>
          <w:sz w:val="28"/>
        </w:rPr>
        <w:t>đất</w:t>
      </w:r>
      <w:r>
        <w:rPr>
          <w:spacing w:val="31"/>
          <w:sz w:val="28"/>
        </w:rPr>
        <w:t> </w:t>
      </w:r>
      <w:r>
        <w:rPr>
          <w:spacing w:val="-5"/>
          <w:sz w:val="28"/>
        </w:rPr>
        <w:t>số</w:t>
      </w:r>
    </w:p>
    <w:p>
      <w:pPr>
        <w:spacing w:after="0" w:line="240" w:lineRule="auto"/>
        <w:jc w:val="both"/>
        <w:rPr>
          <w:sz w:val="28"/>
        </w:rPr>
        <w:sectPr>
          <w:pgSz w:w="11910" w:h="16850"/>
          <w:pgMar w:header="0" w:footer="1090" w:top="1300" w:bottom="1320" w:left="1440" w:right="400"/>
        </w:sectPr>
      </w:pPr>
    </w:p>
    <w:p>
      <w:pPr>
        <w:pStyle w:val="BodyText"/>
        <w:spacing w:line="288" w:lineRule="auto" w:before="80"/>
        <w:ind w:right="446" w:firstLine="0"/>
      </w:pPr>
      <w:r>
        <w:rPr/>
        <w:t>336/247m</w:t>
      </w:r>
      <w:r>
        <w:rPr>
          <w:vertAlign w:val="superscript"/>
        </w:rPr>
        <w:t>2</w:t>
      </w:r>
      <w:r>
        <w:rPr>
          <w:vertAlign w:val="baseline"/>
        </w:rPr>
        <w:t>, tờ bản đồ số 21 (299), giấy chứng nhận quyền sử dụng đất số AL 951201 do Ủy ban nhân dân huyện Đ cấp ngày 28/01/2008, trên đất có công trình xây dựng (phần nhà trước, nhà ở gia đình, nhà bếp và nhà vệ sinh, giếng khoan, hệ thống năng lượng mặt trời) và các tài sản khác gồm: cây xanh (28 trụ tiêu), vật dụng sinh hoạt (5 cái bàn, 20 cái ghế nhựa, 1,17m</w:t>
      </w:r>
      <w:r>
        <w:rPr>
          <w:vertAlign w:val="superscript"/>
        </w:rPr>
        <w:t>3</w:t>
      </w:r>
      <w:r>
        <w:rPr>
          <w:vertAlign w:val="baseline"/>
        </w:rPr>
        <w:t> gỗ thông); thửa đất số 346/110m</w:t>
      </w:r>
      <w:r>
        <w:rPr>
          <w:vertAlign w:val="superscript"/>
        </w:rPr>
        <w:t>2</w:t>
      </w:r>
      <w:r>
        <w:rPr>
          <w:vertAlign w:val="baseline"/>
        </w:rPr>
        <w:t>, tờ bản đồ số 21 (299), giấy chứng nhận quyền sử dụng đất số AL 951202 do Ủy ban nhân dân huyện Đ cấp ngày 28/01/2008; và diện tích đất 220,4m</w:t>
      </w:r>
      <w:r>
        <w:rPr>
          <w:vertAlign w:val="superscript"/>
        </w:rPr>
        <w:t>2</w:t>
      </w:r>
      <w:r>
        <w:rPr>
          <w:vertAlign w:val="baseline"/>
        </w:rPr>
        <w:t> nhận chuyển nhượng từ ông Nguyễn Quang T năm 2008. Bà giao toàn bộ tài sản cho ông B, bà yêu cầu nhận số tiền bằng ½ giá trị tài sản chung.</w:t>
      </w:r>
    </w:p>
    <w:p>
      <w:pPr>
        <w:pStyle w:val="BodyText"/>
        <w:spacing w:line="288" w:lineRule="auto" w:before="121"/>
        <w:ind w:right="443"/>
      </w:pPr>
      <w:r>
        <w:rPr/>
        <w:t>Ông B cho rằng tài sản chung của</w:t>
      </w:r>
      <w:r>
        <w:rPr>
          <w:spacing w:val="-1"/>
        </w:rPr>
        <w:t> </w:t>
      </w:r>
      <w:r>
        <w:rPr/>
        <w:t>vợ chồng chỉ có 3m</w:t>
      </w:r>
      <w:r>
        <w:rPr>
          <w:spacing w:val="-5"/>
        </w:rPr>
        <w:t> </w:t>
      </w:r>
      <w:r>
        <w:rPr/>
        <w:t>ngang nằm</w:t>
      </w:r>
      <w:r>
        <w:rPr>
          <w:spacing w:val="-2"/>
        </w:rPr>
        <w:t> </w:t>
      </w:r>
      <w:r>
        <w:rPr/>
        <w:t>trong tổng diện tích đất thuộc thửa đất số 336 và thửa đất số 346 cùng căn nhà và</w:t>
      </w:r>
      <w:r>
        <w:rPr>
          <w:spacing w:val="28"/>
        </w:rPr>
        <w:t> </w:t>
      </w:r>
      <w:r>
        <w:rPr/>
        <w:t>cây trồng, vật dụng trong nhà là tài sản chung của vợ chồng, ông đồng ý chia cho bà T ½ giá trị tài sản chung. Toàn bộ tài sản trên do ông đang quản lý, sử dụng.</w:t>
      </w:r>
    </w:p>
    <w:p>
      <w:pPr>
        <w:pStyle w:val="BodyText"/>
        <w:spacing w:line="288" w:lineRule="auto"/>
        <w:ind w:right="444"/>
      </w:pPr>
      <w:r>
        <w:rPr/>
        <w:t>Xét thấy, theo hồ sơ do Tòa án thu thập tại Chi nhánh Văn phòng đăng ký</w:t>
      </w:r>
      <w:r>
        <w:rPr>
          <w:spacing w:val="40"/>
        </w:rPr>
        <w:t> </w:t>
      </w:r>
      <w:r>
        <w:rPr/>
        <w:t>đất đai huyện Đ thể hiện thửa 336/247m</w:t>
      </w:r>
      <w:r>
        <w:rPr>
          <w:vertAlign w:val="superscript"/>
        </w:rPr>
        <w:t>2</w:t>
      </w:r>
      <w:r>
        <w:rPr>
          <w:vertAlign w:val="baseline"/>
        </w:rPr>
        <w:t> và thửa 346/110m</w:t>
      </w:r>
      <w:r>
        <w:rPr>
          <w:vertAlign w:val="superscript"/>
        </w:rPr>
        <w:t>2</w:t>
      </w:r>
      <w:r>
        <w:rPr>
          <w:vertAlign w:val="baseline"/>
        </w:rPr>
        <w:t> có nguồn gốc do ông Nguyễn Cảnh B và bà Nguyễn Thanh T (Nguyễn Thị Thanh T) nhận chuyển nhượng của ông Ha Thương và bà K’ Poh được Ủy ban nhân dân xã H chứng thực ngày</w:t>
      </w:r>
      <w:r>
        <w:rPr>
          <w:spacing w:val="-1"/>
          <w:vertAlign w:val="baseline"/>
        </w:rPr>
        <w:t> </w:t>
      </w:r>
      <w:r>
        <w:rPr>
          <w:vertAlign w:val="baseline"/>
        </w:rPr>
        <w:t>27/8/2007, đến ngày</w:t>
      </w:r>
      <w:r>
        <w:rPr>
          <w:spacing w:val="-1"/>
          <w:vertAlign w:val="baseline"/>
        </w:rPr>
        <w:t> </w:t>
      </w:r>
      <w:r>
        <w:rPr>
          <w:vertAlign w:val="baseline"/>
        </w:rPr>
        <w:t>28/01/2008 ông B và bà T được Ủy ban nhân dân huyện Đ cấp giấy chứng nhận quyền sử dụng đất đối với thửa 336/247m</w:t>
      </w:r>
      <w:r>
        <w:rPr>
          <w:vertAlign w:val="superscript"/>
        </w:rPr>
        <w:t>2</w:t>
      </w:r>
      <w:r>
        <w:rPr>
          <w:vertAlign w:val="baseline"/>
        </w:rPr>
        <w:t> và thửa 346/110m</w:t>
      </w:r>
      <w:r>
        <w:rPr>
          <w:vertAlign w:val="superscript"/>
        </w:rPr>
        <w:t>2</w:t>
      </w:r>
      <w:r>
        <w:rPr>
          <w:vertAlign w:val="baseline"/>
        </w:rPr>
        <w:t>. Ông B</w:t>
      </w:r>
      <w:r>
        <w:rPr>
          <w:spacing w:val="38"/>
          <w:vertAlign w:val="baseline"/>
        </w:rPr>
        <w:t> </w:t>
      </w:r>
      <w:r>
        <w:rPr>
          <w:vertAlign w:val="baseline"/>
        </w:rPr>
        <w:t>cho rằng chỉ có 3 mét ngang đất là tài sản chung, trong khi</w:t>
      </w:r>
      <w:r>
        <w:rPr>
          <w:spacing w:val="80"/>
          <w:vertAlign w:val="baseline"/>
        </w:rPr>
        <w:t> </w:t>
      </w:r>
      <w:r>
        <w:rPr>
          <w:vertAlign w:val="baseline"/>
        </w:rPr>
        <w:t>thửa 336/247m</w:t>
      </w:r>
      <w:r>
        <w:rPr>
          <w:vertAlign w:val="superscript"/>
        </w:rPr>
        <w:t>2</w:t>
      </w:r>
      <w:r>
        <w:rPr>
          <w:vertAlign w:val="baseline"/>
        </w:rPr>
        <w:t> và thửa 346/110m</w:t>
      </w:r>
      <w:r>
        <w:rPr>
          <w:vertAlign w:val="superscript"/>
        </w:rPr>
        <w:t>2</w:t>
      </w:r>
      <w:r>
        <w:rPr>
          <w:vertAlign w:val="baseline"/>
        </w:rPr>
        <w:t> do ông B và bà T cùng đứng tên và ký trong hợp đồng chuyển nhượng quyền sử dụng đất, giấy chứng nhận quyền sử dụng đất cũng cấp cho ông B và bà T và cấp trong thời kỳ hôn nhân do đó xác định đây là</w:t>
      </w:r>
      <w:r>
        <w:rPr>
          <w:spacing w:val="40"/>
          <w:vertAlign w:val="baseline"/>
        </w:rPr>
        <w:t> </w:t>
      </w:r>
      <w:r>
        <w:rPr>
          <w:vertAlign w:val="baseline"/>
        </w:rPr>
        <w:t>tài sản chung của vợ chồng bà T và ông B.</w:t>
      </w:r>
    </w:p>
    <w:p>
      <w:pPr>
        <w:pStyle w:val="BodyText"/>
        <w:spacing w:line="288" w:lineRule="auto" w:before="121"/>
        <w:ind w:right="443"/>
      </w:pPr>
      <w:r>
        <w:rPr/>
        <w:t>Đối</w:t>
      </w:r>
      <w:r>
        <w:rPr>
          <w:spacing w:val="-9"/>
        </w:rPr>
        <w:t> </w:t>
      </w:r>
      <w:r>
        <w:rPr/>
        <w:t>với</w:t>
      </w:r>
      <w:r>
        <w:rPr>
          <w:spacing w:val="-2"/>
        </w:rPr>
        <w:t> </w:t>
      </w:r>
      <w:r>
        <w:rPr/>
        <w:t>diện</w:t>
      </w:r>
      <w:r>
        <w:rPr>
          <w:spacing w:val="-1"/>
        </w:rPr>
        <w:t> </w:t>
      </w:r>
      <w:r>
        <w:rPr/>
        <w:t>tích</w:t>
      </w:r>
      <w:r>
        <w:rPr>
          <w:spacing w:val="-1"/>
        </w:rPr>
        <w:t> </w:t>
      </w:r>
      <w:r>
        <w:rPr/>
        <w:t>đất</w:t>
      </w:r>
      <w:r>
        <w:rPr>
          <w:spacing w:val="-1"/>
        </w:rPr>
        <w:t> </w:t>
      </w:r>
      <w:r>
        <w:rPr/>
        <w:t>220,4m</w:t>
      </w:r>
      <w:r>
        <w:rPr>
          <w:vertAlign w:val="superscript"/>
        </w:rPr>
        <w:t>2</w:t>
      </w:r>
      <w:r>
        <w:rPr>
          <w:spacing w:val="-18"/>
          <w:vertAlign w:val="baseline"/>
        </w:rPr>
        <w:t> </w:t>
      </w:r>
      <w:r>
        <w:rPr>
          <w:vertAlign w:val="baseline"/>
        </w:rPr>
        <w:t>nhận chuyển</w:t>
      </w:r>
      <w:r>
        <w:rPr>
          <w:spacing w:val="-1"/>
          <w:vertAlign w:val="baseline"/>
        </w:rPr>
        <w:t> </w:t>
      </w:r>
      <w:r>
        <w:rPr>
          <w:vertAlign w:val="baseline"/>
        </w:rPr>
        <w:t>nhượng</w:t>
      </w:r>
      <w:r>
        <w:rPr>
          <w:spacing w:val="-2"/>
          <w:vertAlign w:val="baseline"/>
        </w:rPr>
        <w:t> </w:t>
      </w:r>
      <w:r>
        <w:rPr>
          <w:vertAlign w:val="baseline"/>
        </w:rPr>
        <w:t>lại</w:t>
      </w:r>
      <w:r>
        <w:rPr>
          <w:spacing w:val="-2"/>
          <w:vertAlign w:val="baseline"/>
        </w:rPr>
        <w:t> </w:t>
      </w:r>
      <w:r>
        <w:rPr>
          <w:vertAlign w:val="baseline"/>
        </w:rPr>
        <w:t>từ</w:t>
      </w:r>
      <w:r>
        <w:rPr>
          <w:spacing w:val="-2"/>
          <w:vertAlign w:val="baseline"/>
        </w:rPr>
        <w:t> </w:t>
      </w:r>
      <w:r>
        <w:rPr>
          <w:vertAlign w:val="baseline"/>
        </w:rPr>
        <w:t>ông</w:t>
      </w:r>
      <w:r>
        <w:rPr>
          <w:spacing w:val="-1"/>
          <w:vertAlign w:val="baseline"/>
        </w:rPr>
        <w:t> </w:t>
      </w:r>
      <w:r>
        <w:rPr>
          <w:vertAlign w:val="baseline"/>
        </w:rPr>
        <w:t>Nguyễn</w:t>
      </w:r>
      <w:r>
        <w:rPr>
          <w:spacing w:val="-1"/>
          <w:vertAlign w:val="baseline"/>
        </w:rPr>
        <w:t> </w:t>
      </w:r>
      <w:r>
        <w:rPr>
          <w:vertAlign w:val="baseline"/>
        </w:rPr>
        <w:t>Quang T: Bà T xác định diện tích đất này là tài sản chung của vợ chồng do bà và ông B nhận chuyển nhượng từ ông T, do ông B đứng ra giao dịch và ông B thanh toán</w:t>
      </w:r>
      <w:r>
        <w:rPr>
          <w:spacing w:val="40"/>
          <w:vertAlign w:val="baseline"/>
        </w:rPr>
        <w:t> </w:t>
      </w:r>
      <w:r>
        <w:rPr>
          <w:vertAlign w:val="baseline"/>
        </w:rPr>
        <w:t>tiền cho ông T; ông B cho rằng diện tích đất này do mẹ ông nhận chuyển nhượng</w:t>
      </w:r>
      <w:r>
        <w:rPr>
          <w:spacing w:val="40"/>
          <w:vertAlign w:val="baseline"/>
        </w:rPr>
        <w:t> </w:t>
      </w:r>
      <w:r>
        <w:rPr>
          <w:vertAlign w:val="baseline"/>
        </w:rPr>
        <w:t>từ ông T là tài sản của mẹ ông; bà L cho rằng diện tích đất này là của bà do bà</w:t>
      </w:r>
      <w:r>
        <w:rPr>
          <w:spacing w:val="40"/>
          <w:vertAlign w:val="baseline"/>
        </w:rPr>
        <w:t> </w:t>
      </w:r>
      <w:r>
        <w:rPr>
          <w:vertAlign w:val="baseline"/>
        </w:rPr>
        <w:t>nhận chuyển nhượng từ ông T; tại biên bản làm việc ngày 08/11/2021 ông T trình bày: Năm 2007 ông có mua diện tích đất ngang 5m, ông là người đứng ra mua, không có liên quan gì đến vợ chồng ông B, bà T. Sau đó hai mẹ con bà L, ông B thống nhất mua lại của ông ngang 3m kéo dài đến hết đất, hai mẹ con bà L có nói với ông là tiền của bà L mua, mua để sau này cho ông B lập nghiệp. Hai bên chỉ thống</w:t>
      </w:r>
      <w:r>
        <w:rPr>
          <w:spacing w:val="29"/>
          <w:vertAlign w:val="baseline"/>
        </w:rPr>
        <w:t> </w:t>
      </w:r>
      <w:r>
        <w:rPr>
          <w:vertAlign w:val="baseline"/>
        </w:rPr>
        <w:t>nhất</w:t>
      </w:r>
      <w:r>
        <w:rPr>
          <w:spacing w:val="27"/>
          <w:vertAlign w:val="baseline"/>
        </w:rPr>
        <w:t> </w:t>
      </w:r>
      <w:r>
        <w:rPr>
          <w:vertAlign w:val="baseline"/>
        </w:rPr>
        <w:t>như</w:t>
      </w:r>
      <w:r>
        <w:rPr>
          <w:spacing w:val="25"/>
          <w:vertAlign w:val="baseline"/>
        </w:rPr>
        <w:t> </w:t>
      </w:r>
      <w:r>
        <w:rPr>
          <w:vertAlign w:val="baseline"/>
        </w:rPr>
        <w:t>vậy,</w:t>
      </w:r>
      <w:r>
        <w:rPr>
          <w:spacing w:val="30"/>
          <w:vertAlign w:val="baseline"/>
        </w:rPr>
        <w:t> </w:t>
      </w:r>
      <w:r>
        <w:rPr>
          <w:vertAlign w:val="baseline"/>
        </w:rPr>
        <w:t>còn</w:t>
      </w:r>
      <w:r>
        <w:rPr>
          <w:spacing w:val="36"/>
          <w:vertAlign w:val="baseline"/>
        </w:rPr>
        <w:t> </w:t>
      </w:r>
      <w:r>
        <w:rPr>
          <w:vertAlign w:val="baseline"/>
        </w:rPr>
        <w:t>bà</w:t>
      </w:r>
      <w:r>
        <w:rPr>
          <w:spacing w:val="31"/>
          <w:vertAlign w:val="baseline"/>
        </w:rPr>
        <w:t> </w:t>
      </w:r>
      <w:r>
        <w:rPr>
          <w:vertAlign w:val="baseline"/>
        </w:rPr>
        <w:t>L</w:t>
      </w:r>
      <w:r>
        <w:rPr>
          <w:spacing w:val="28"/>
          <w:vertAlign w:val="baseline"/>
        </w:rPr>
        <w:t> </w:t>
      </w:r>
      <w:r>
        <w:rPr>
          <w:vertAlign w:val="baseline"/>
        </w:rPr>
        <w:t>có</w:t>
      </w:r>
      <w:r>
        <w:rPr>
          <w:spacing w:val="32"/>
          <w:vertAlign w:val="baseline"/>
        </w:rPr>
        <w:t> </w:t>
      </w:r>
      <w:r>
        <w:rPr>
          <w:vertAlign w:val="baseline"/>
        </w:rPr>
        <w:t>cho</w:t>
      </w:r>
      <w:r>
        <w:rPr>
          <w:spacing w:val="31"/>
          <w:vertAlign w:val="baseline"/>
        </w:rPr>
        <w:t> </w:t>
      </w:r>
      <w:r>
        <w:rPr>
          <w:vertAlign w:val="baseline"/>
        </w:rPr>
        <w:t>ông</w:t>
      </w:r>
      <w:r>
        <w:rPr>
          <w:spacing w:val="29"/>
          <w:vertAlign w:val="baseline"/>
        </w:rPr>
        <w:t> </w:t>
      </w:r>
      <w:r>
        <w:rPr>
          <w:vertAlign w:val="baseline"/>
        </w:rPr>
        <w:t>B</w:t>
      </w:r>
      <w:r>
        <w:rPr>
          <w:spacing w:val="30"/>
          <w:vertAlign w:val="baseline"/>
        </w:rPr>
        <w:t> </w:t>
      </w:r>
      <w:r>
        <w:rPr>
          <w:vertAlign w:val="baseline"/>
        </w:rPr>
        <w:t>hay</w:t>
      </w:r>
      <w:r>
        <w:rPr>
          <w:spacing w:val="25"/>
          <w:vertAlign w:val="baseline"/>
        </w:rPr>
        <w:t> </w:t>
      </w:r>
      <w:r>
        <w:rPr>
          <w:vertAlign w:val="baseline"/>
        </w:rPr>
        <w:t>không</w:t>
      </w:r>
      <w:r>
        <w:rPr>
          <w:spacing w:val="29"/>
          <w:vertAlign w:val="baseline"/>
        </w:rPr>
        <w:t> </w:t>
      </w:r>
      <w:r>
        <w:rPr>
          <w:vertAlign w:val="baseline"/>
        </w:rPr>
        <w:t>thì</w:t>
      </w:r>
      <w:r>
        <w:rPr>
          <w:spacing w:val="29"/>
          <w:vertAlign w:val="baseline"/>
        </w:rPr>
        <w:t> </w:t>
      </w:r>
      <w:r>
        <w:rPr>
          <w:vertAlign w:val="baseline"/>
        </w:rPr>
        <w:t>ông</w:t>
      </w:r>
      <w:r>
        <w:rPr>
          <w:spacing w:val="29"/>
          <w:vertAlign w:val="baseline"/>
        </w:rPr>
        <w:t> </w:t>
      </w:r>
      <w:r>
        <w:rPr>
          <w:vertAlign w:val="baseline"/>
        </w:rPr>
        <w:t>không</w:t>
      </w:r>
      <w:r>
        <w:rPr>
          <w:spacing w:val="27"/>
          <w:vertAlign w:val="baseline"/>
        </w:rPr>
        <w:t> </w:t>
      </w:r>
      <w:r>
        <w:rPr>
          <w:vertAlign w:val="baseline"/>
        </w:rPr>
        <w:t>biết</w:t>
      </w:r>
      <w:r>
        <w:rPr>
          <w:spacing w:val="32"/>
          <w:vertAlign w:val="baseline"/>
        </w:rPr>
        <w:t> </w:t>
      </w:r>
      <w:r>
        <w:rPr>
          <w:vertAlign w:val="baseline"/>
        </w:rPr>
        <w:t>cũng</w:t>
      </w:r>
    </w:p>
    <w:p>
      <w:pPr>
        <w:spacing w:after="0" w:line="288" w:lineRule="auto"/>
        <w:sectPr>
          <w:pgSz w:w="11910" w:h="16850"/>
          <w:pgMar w:header="0" w:footer="1090" w:top="1280" w:bottom="1340" w:left="1440" w:right="400"/>
        </w:sectPr>
      </w:pPr>
    </w:p>
    <w:p>
      <w:pPr>
        <w:pStyle w:val="BodyText"/>
        <w:spacing w:line="288" w:lineRule="auto" w:before="60"/>
        <w:ind w:right="441" w:firstLine="0"/>
      </w:pPr>
      <w:r>
        <w:rPr/>
        <w:t>không quan tâm. Cả</w:t>
      </w:r>
      <w:r>
        <w:rPr>
          <w:spacing w:val="39"/>
        </w:rPr>
        <w:t> </w:t>
      </w:r>
      <w:r>
        <w:rPr/>
        <w:t>bà L và ông B đưa tiền</w:t>
      </w:r>
      <w:r>
        <w:rPr>
          <w:spacing w:val="36"/>
        </w:rPr>
        <w:t> </w:t>
      </w:r>
      <w:r>
        <w:rPr/>
        <w:t>cho ông, đưa nhiều lần chứ không</w:t>
      </w:r>
      <w:r>
        <w:rPr>
          <w:spacing w:val="40"/>
        </w:rPr>
        <w:t> </w:t>
      </w:r>
      <w:r>
        <w:rPr/>
        <w:t>phải một lần, còn việc bà L và ông B lấy tiền ở đâu đưa cho ông thì ông không</w:t>
      </w:r>
      <w:r>
        <w:rPr>
          <w:spacing w:val="80"/>
        </w:rPr>
        <w:t> </w:t>
      </w:r>
      <w:r>
        <w:rPr/>
        <w:t>biết, giá chuyển nhượng là 11.000.000 đồng/m ngang, 3m đất ông chuyển nhượng cho bà L và ông B hiện nay vẫn đang nằm trong giấy chứng nhận quyền sử dụng đất do ông đứng tên, trường hợp nếu bà L, ông B có nhu cầu tách phần diện tích</w:t>
      </w:r>
      <w:r>
        <w:rPr>
          <w:spacing w:val="40"/>
        </w:rPr>
        <w:t> </w:t>
      </w:r>
      <w:r>
        <w:rPr/>
        <w:t>đất ông đã chuyển nhượng thì ông sẽ cùng nhau bàn bạc để tách cho bà L, ông B. Xét thấy, việc chuyển nhượng diện tích đất này các bên ông B, bà T, bà L với ông T không L hợp đồng chuyển nhượng mà chỉ do các đương sự trình bày,</w:t>
      </w:r>
      <w:r>
        <w:rPr>
          <w:spacing w:val="40"/>
        </w:rPr>
        <w:t> </w:t>
      </w:r>
      <w:r>
        <w:rPr/>
        <w:t>ông B</w:t>
      </w:r>
      <w:r>
        <w:rPr>
          <w:spacing w:val="40"/>
        </w:rPr>
        <w:t> </w:t>
      </w:r>
      <w:r>
        <w:rPr/>
        <w:t>cung cấp bản phô tô giấy xác nhận ngày 11/8/2019, có nội dung ông T xác nhận ông với ông N và bà L mua chung diện tích đất ngang 5m</w:t>
      </w:r>
      <w:r>
        <w:rPr>
          <w:spacing w:val="-4"/>
        </w:rPr>
        <w:t> </w:t>
      </w:r>
      <w:r>
        <w:rPr/>
        <w:t>dài 80m, phần ông T 2m còn ông N 3m, giấy xác nhận do ông T viết ngày 11/8/2019 sau khi Tòa án đã thụ lý vụ án ngày 04/6/2019, còn khi làm việc với Tòa án tại biên bản làm việc ngày 08/11/2021 ông T trình bày chuyển nhượng lại cho ông B và bà L như đã nêu trên tuy nhiên các đương sự đều không cung cấp được tài liệu chứng cứ theo quy định để chứng minh cho lời trình bày của mình.</w:t>
      </w:r>
    </w:p>
    <w:p>
      <w:pPr>
        <w:pStyle w:val="BodyText"/>
        <w:spacing w:line="288" w:lineRule="auto" w:before="121"/>
        <w:ind w:right="443"/>
      </w:pPr>
      <w:r>
        <w:rPr/>
        <w:t>Trong khi đó trên thực tế 3m</w:t>
      </w:r>
      <w:r>
        <w:rPr>
          <w:spacing w:val="-5"/>
        </w:rPr>
        <w:t> </w:t>
      </w:r>
      <w:r>
        <w:rPr/>
        <w:t>ngang đất (theo đo đạc diện tích 220,4m</w:t>
      </w:r>
      <w:r>
        <w:rPr>
          <w:vertAlign w:val="superscript"/>
        </w:rPr>
        <w:t>2</w:t>
      </w:r>
      <w:r>
        <w:rPr>
          <w:vertAlign w:val="baseline"/>
        </w:rPr>
        <w:t>) nhận chuyển nhượng từ ông T năm 2008, diện tích đất này giáp với 02 thửa đất, thửa 336/247m</w:t>
      </w:r>
      <w:r>
        <w:rPr>
          <w:vertAlign w:val="superscript"/>
        </w:rPr>
        <w:t>2</w:t>
      </w:r>
      <w:r>
        <w:rPr>
          <w:vertAlign w:val="baseline"/>
        </w:rPr>
        <w:t> và thửa 346/110m</w:t>
      </w:r>
      <w:r>
        <w:rPr>
          <w:vertAlign w:val="superscript"/>
        </w:rPr>
        <w:t>2</w:t>
      </w:r>
      <w:r>
        <w:rPr>
          <w:vertAlign w:val="baseline"/>
        </w:rPr>
        <w:t> được cấp cho bà T với ông B, ông B và bà T đã làm nhà để ở, quản lý, sử dụng diện tích đất chuyển nhượng này</w:t>
      </w:r>
      <w:r>
        <w:rPr>
          <w:spacing w:val="-1"/>
          <w:vertAlign w:val="baseline"/>
        </w:rPr>
        <w:t> </w:t>
      </w:r>
      <w:r>
        <w:rPr>
          <w:vertAlign w:val="baseline"/>
        </w:rPr>
        <w:t>từ năm</w:t>
      </w:r>
      <w:r>
        <w:rPr>
          <w:spacing w:val="-2"/>
          <w:vertAlign w:val="baseline"/>
        </w:rPr>
        <w:t> </w:t>
      </w:r>
      <w:r>
        <w:rPr>
          <w:vertAlign w:val="baseline"/>
        </w:rPr>
        <w:t>2008, đến năm 2017 xây nhà trên đất như hiện nay. Khi</w:t>
      </w:r>
      <w:r>
        <w:rPr>
          <w:spacing w:val="23"/>
          <w:vertAlign w:val="baseline"/>
        </w:rPr>
        <w:t> </w:t>
      </w:r>
      <w:r>
        <w:rPr>
          <w:vertAlign w:val="baseline"/>
        </w:rPr>
        <w:t>bà T, ông B làm nhà ở, quản lý sử dụng</w:t>
      </w:r>
      <w:r>
        <w:rPr>
          <w:spacing w:val="40"/>
          <w:vertAlign w:val="baseline"/>
        </w:rPr>
        <w:t> </w:t>
      </w:r>
      <w:r>
        <w:rPr>
          <w:vertAlign w:val="baseline"/>
        </w:rPr>
        <w:t>bà L cũng không có ý kiến gì, hơn nữa bà L cũng không có nhà, đất gì giáp với diện tích đất 3m ngang này nên việc bà L nhận chuyển nhượng diện tích đất này là không hợp với lẽ thông thường. Do đó, xác định 3m ngang đất (theo đo đạc diện tích 220,4m</w:t>
      </w:r>
      <w:r>
        <w:rPr>
          <w:vertAlign w:val="superscript"/>
        </w:rPr>
        <w:t>2</w:t>
      </w:r>
      <w:r>
        <w:rPr>
          <w:vertAlign w:val="baseline"/>
        </w:rPr>
        <w:t>) nhận chuyển nhượng từ ông T là tài sản chung của vợ chồng ông B và bà T.</w:t>
      </w:r>
    </w:p>
    <w:p>
      <w:pPr>
        <w:pStyle w:val="BodyText"/>
        <w:spacing w:line="288" w:lineRule="auto" w:before="122"/>
        <w:ind w:right="442"/>
      </w:pPr>
      <w:r>
        <w:rPr/>
        <w:t>Giữa ông T với ông B và bà T không tranh chấp liên quan đến việc chuyển nhượng quyền sử dụng đất 3m ngang đất (theo đo đạc diện tích 220,4m</w:t>
      </w:r>
      <w:r>
        <w:rPr>
          <w:vertAlign w:val="superscript"/>
        </w:rPr>
        <w:t>2</w:t>
      </w:r>
      <w:r>
        <w:rPr>
          <w:vertAlign w:val="baseline"/>
        </w:rPr>
        <w:t>) giấy chứng nhận quyền sử dụng đất quyền sở hữu nhà ở và tài sản gắn liền với đất số BA 158493 do Ủy ban nhân dân huyện Đ cấp ngày 17/12/2009, thửa đất số 354/861m</w:t>
      </w:r>
      <w:r>
        <w:rPr>
          <w:vertAlign w:val="superscript"/>
        </w:rPr>
        <w:t>2</w:t>
      </w:r>
      <w:r>
        <w:rPr>
          <w:vertAlign w:val="baseline"/>
        </w:rPr>
        <w:t>, tờ bản đồ số 21, cấp cho ông Nguyễn Quang T và</w:t>
      </w:r>
      <w:r>
        <w:rPr>
          <w:spacing w:val="-1"/>
          <w:vertAlign w:val="baseline"/>
        </w:rPr>
        <w:t> </w:t>
      </w:r>
      <w:r>
        <w:rPr>
          <w:vertAlign w:val="baseline"/>
        </w:rPr>
        <w:t>bà Đặng Thị H. Ông T cũng thống nhất sẽ tách sổ diện tích đất đã chuyển nhượng cho ông B. Các</w:t>
      </w:r>
      <w:r>
        <w:rPr>
          <w:spacing w:val="40"/>
          <w:vertAlign w:val="baseline"/>
        </w:rPr>
        <w:t> </w:t>
      </w:r>
      <w:r>
        <w:rPr>
          <w:vertAlign w:val="baseline"/>
        </w:rPr>
        <w:t>đương sự không có tranh chấp nên không đặt ra xem xét. Các bên tự liên hệ cơ quan nhà nước có thẩm quyền để hoàn tất thủ tục về quyền sử dụng đất theo quy định của pháp luật.</w:t>
      </w:r>
    </w:p>
    <w:p>
      <w:pPr>
        <w:spacing w:after="0" w:line="288" w:lineRule="auto"/>
        <w:sectPr>
          <w:pgSz w:w="11910" w:h="16850"/>
          <w:pgMar w:header="0" w:footer="1090" w:top="1300" w:bottom="1340" w:left="1440" w:right="400"/>
        </w:sectPr>
      </w:pPr>
    </w:p>
    <w:p>
      <w:pPr>
        <w:pStyle w:val="BodyText"/>
        <w:spacing w:line="288" w:lineRule="auto" w:before="60"/>
        <w:ind w:right="443"/>
      </w:pPr>
      <w:r>
        <w:rPr/>
        <w:t>Bà T, ông B thống nhất theo Chứng thư thẩm định giá ngày 26/4/2021 của Công ty Cổ phần Thẩm định giá Đồng Nai, không yêu cầu định</w:t>
      </w:r>
      <w:r>
        <w:rPr>
          <w:spacing w:val="40"/>
        </w:rPr>
        <w:t> </w:t>
      </w:r>
      <w:r>
        <w:rPr/>
        <w:t>giá lại. Theo</w:t>
      </w:r>
      <w:r>
        <w:rPr>
          <w:spacing w:val="40"/>
        </w:rPr>
        <w:t> </w:t>
      </w:r>
      <w:r>
        <w:rPr/>
        <w:t>chứng thư quyền sử dụng đất tổng giá trị 2.507.250.000 đồng, các tài sản chung khác gồm</w:t>
      </w:r>
      <w:r>
        <w:rPr>
          <w:spacing w:val="-1"/>
        </w:rPr>
        <w:t> </w:t>
      </w:r>
      <w:r>
        <w:rPr/>
        <w:t>công trình xây dựng trên đất (phần nhà trước, nhà ở gia đình, nhà bếp và nhà vệ sinh,</w:t>
      </w:r>
      <w:r>
        <w:rPr>
          <w:spacing w:val="-2"/>
        </w:rPr>
        <w:t> </w:t>
      </w:r>
      <w:r>
        <w:rPr/>
        <w:t>giếng khoan và hệ</w:t>
      </w:r>
      <w:r>
        <w:rPr>
          <w:spacing w:val="-2"/>
        </w:rPr>
        <w:t> </w:t>
      </w:r>
      <w:r>
        <w:rPr/>
        <w:t>thống năng</w:t>
      </w:r>
      <w:r>
        <w:rPr>
          <w:spacing w:val="-2"/>
        </w:rPr>
        <w:t> </w:t>
      </w:r>
      <w:r>
        <w:rPr/>
        <w:t>lượng mặt trời)</w:t>
      </w:r>
      <w:r>
        <w:rPr>
          <w:spacing w:val="-1"/>
        </w:rPr>
        <w:t> </w:t>
      </w:r>
      <w:r>
        <w:rPr/>
        <w:t>tổng giá</w:t>
      </w:r>
      <w:r>
        <w:rPr>
          <w:spacing w:val="-2"/>
        </w:rPr>
        <w:t> </w:t>
      </w:r>
      <w:r>
        <w:rPr/>
        <w:t>trị 400.410.600 đồng, cây xanh (28 trụ tiêu) giá trị 7.784.000 đồng, vật dụng sinh hoạt </w:t>
      </w:r>
      <w:r>
        <w:rPr>
          <w:color w:val="FF0000"/>
        </w:rPr>
        <w:t>(5 cái bàn, 20 cái ghế nhựa, 1,17m</w:t>
      </w:r>
      <w:r>
        <w:rPr>
          <w:color w:val="FF0000"/>
          <w:vertAlign w:val="superscript"/>
        </w:rPr>
        <w:t>3</w:t>
      </w:r>
      <w:r>
        <w:rPr>
          <w:color w:val="FF0000"/>
          <w:vertAlign w:val="baseline"/>
        </w:rPr>
        <w:t> gỗ thôn</w:t>
      </w:r>
      <w:r>
        <w:rPr>
          <w:vertAlign w:val="baseline"/>
        </w:rPr>
        <w:t>g) giá trị 10.350.000 đồng.</w:t>
      </w:r>
    </w:p>
    <w:p>
      <w:pPr>
        <w:pStyle w:val="BodyText"/>
        <w:spacing w:line="288" w:lineRule="auto" w:before="121"/>
        <w:ind w:right="444"/>
      </w:pPr>
      <w:r>
        <w:rPr/>
        <w:t>Tổng giá trị tài sản chung của vợ chồng là 2.925.800.000 đồng (làm tròn) mỗi người được chia ½ giá trị tài sản chung là 1.462.900.000 đồng.</w:t>
      </w:r>
    </w:p>
    <w:p>
      <w:pPr>
        <w:pStyle w:val="BodyText"/>
        <w:spacing w:line="288" w:lineRule="auto"/>
        <w:ind w:right="446"/>
      </w:pPr>
      <w:r>
        <w:rPr/>
        <w:t>Ngoài ra, đối với diện tích đất trồng cà phê chưa được cấp giấy chứng nhận quyền sử dụng đất và sản lượng cà phê bà T cho là tài sản chung của vợ chồng, trong quá trình giải quyết vụ án và tại phiên tòa bà T xác định không yêu cầu giải quyết nên không đặt ra xem xét nếu có tranh chấp giải quyết bằng vụ án khác.</w:t>
      </w:r>
    </w:p>
    <w:p>
      <w:pPr>
        <w:pStyle w:val="BodyText"/>
        <w:spacing w:line="288" w:lineRule="auto"/>
        <w:ind w:right="445"/>
      </w:pPr>
      <w:r>
        <w:rPr>
          <w:i/>
        </w:rPr>
        <w:t>- Về nợ chung: </w:t>
      </w:r>
      <w:r>
        <w:rPr/>
        <w:t>Bà T và ông B thống nhất vợ chồng nợ Ngân hàng Nông nghiệp và phát triển nông thôn Việt Nam Chi nhánh Lâm Đồng II – Phòng giao dịch T số tiền nợ gốc là 500.000.000 đồng và lãi là 203.567.808 đồng, tổng gốc lãi tính đến ngày 30/11/2022 là 703.567.808 đồng. Bà T và ông B đồng ý trả mỗi người ½ số nợ là 351.783.904 đồng.</w:t>
      </w:r>
    </w:p>
    <w:p>
      <w:pPr>
        <w:pStyle w:val="BodyText"/>
        <w:spacing w:line="288" w:lineRule="auto" w:before="121"/>
        <w:ind w:right="445"/>
      </w:pPr>
      <w:r>
        <w:rPr/>
        <w:t>Đối với các khoản nợ khác gồm: Nợ Ông Kim Văn L số tiền 100.000.000 đồng,</w:t>
      </w:r>
      <w:r>
        <w:rPr>
          <w:spacing w:val="80"/>
        </w:rPr>
        <w:t> </w:t>
      </w:r>
      <w:r>
        <w:rPr/>
        <w:t>ông</w:t>
      </w:r>
      <w:r>
        <w:rPr>
          <w:spacing w:val="80"/>
        </w:rPr>
        <w:t> </w:t>
      </w:r>
      <w:r>
        <w:rPr/>
        <w:t>Ngô</w:t>
      </w:r>
      <w:r>
        <w:rPr>
          <w:spacing w:val="80"/>
        </w:rPr>
        <w:t> </w:t>
      </w:r>
      <w:r>
        <w:rPr/>
        <w:t>Quang</w:t>
      </w:r>
      <w:r>
        <w:rPr>
          <w:spacing w:val="80"/>
        </w:rPr>
        <w:t> </w:t>
      </w:r>
      <w:r>
        <w:rPr/>
        <w:t>H</w:t>
      </w:r>
      <w:r>
        <w:rPr>
          <w:spacing w:val="80"/>
        </w:rPr>
        <w:t> </w:t>
      </w:r>
      <w:r>
        <w:rPr/>
        <w:t>số</w:t>
      </w:r>
      <w:r>
        <w:rPr>
          <w:spacing w:val="80"/>
        </w:rPr>
        <w:t> </w:t>
      </w:r>
      <w:r>
        <w:rPr/>
        <w:t>tiền</w:t>
      </w:r>
      <w:r>
        <w:rPr>
          <w:spacing w:val="80"/>
        </w:rPr>
        <w:t> </w:t>
      </w:r>
      <w:r>
        <w:rPr/>
        <w:t>150.000.000</w:t>
      </w:r>
      <w:r>
        <w:rPr>
          <w:spacing w:val="80"/>
        </w:rPr>
        <w:t> </w:t>
      </w:r>
      <w:r>
        <w:rPr/>
        <w:t>đồng,</w:t>
      </w:r>
      <w:r>
        <w:rPr>
          <w:spacing w:val="80"/>
        </w:rPr>
        <w:t> </w:t>
      </w:r>
      <w:r>
        <w:rPr/>
        <w:t>bà</w:t>
      </w:r>
      <w:r>
        <w:rPr>
          <w:spacing w:val="80"/>
        </w:rPr>
        <w:t> </w:t>
      </w:r>
      <w:r>
        <w:rPr/>
        <w:t>Thái</w:t>
      </w:r>
      <w:r>
        <w:rPr>
          <w:spacing w:val="80"/>
        </w:rPr>
        <w:t> </w:t>
      </w:r>
      <w:r>
        <w:rPr/>
        <w:t>Thị</w:t>
      </w:r>
      <w:r>
        <w:rPr>
          <w:spacing w:val="80"/>
        </w:rPr>
        <w:t> </w:t>
      </w:r>
      <w:r>
        <w:rPr/>
        <w:t>L</w:t>
      </w:r>
      <w:r>
        <w:rPr>
          <w:spacing w:val="80"/>
        </w:rPr>
        <w:t> </w:t>
      </w:r>
      <w:r>
        <w:rPr/>
        <w:t>số</w:t>
      </w:r>
      <w:r>
        <w:rPr>
          <w:spacing w:val="80"/>
        </w:rPr>
        <w:t> </w:t>
      </w:r>
      <w:r>
        <w:rPr/>
        <w:t>tiền</w:t>
      </w:r>
    </w:p>
    <w:p>
      <w:pPr>
        <w:pStyle w:val="BodyText"/>
        <w:spacing w:line="288" w:lineRule="auto" w:before="0"/>
        <w:ind w:right="444" w:firstLine="0"/>
      </w:pPr>
      <w:r>
        <w:rPr/>
        <w:t>20.000.000 đồng, ông Nguyễn Xuân T số tiền 6.000.000 đồng, ông Nguyễn Quang T 02 chỉ vàng ý 24K, ông Thái Văn T số tiền 68.000.000 đồng, ông Phan Thế T số tiền 13.000.000 đồng, bà Trần Thị L số tiền 73.380.000 đồng, ông Trần Quốc K số tiền 30.000.000 đồng, bà Lê Thị N số tiền 215.500.000 đồng. Xét thấy, đối với các khoản nợ này Tòa án đã thông báo đưa vào tham gia tố tụng với tư cách là người</w:t>
      </w:r>
      <w:r>
        <w:rPr>
          <w:spacing w:val="40"/>
        </w:rPr>
        <w:t> </w:t>
      </w:r>
      <w:r>
        <w:rPr/>
        <w:t>có quyền lợi, nghĩa vụ liên quan. Tuy nhiên ông L, ông H, bà L, ông T, ông T, ông T, ông T, ông K, bà L, bà N không có yêu cầu độc lập, không yêu cầu bà T và ông B trả nợ trong vụ án nên không có căn cứ để xác định nợ chung, nợ riêng và giải quyết việc trả nợ trong vụ án này, nếu các đương sự có tranh chấp sẽ giải quyết bằng vụ án khác theo quy định.</w:t>
      </w:r>
    </w:p>
    <w:p>
      <w:pPr>
        <w:pStyle w:val="ListParagraph"/>
        <w:numPr>
          <w:ilvl w:val="1"/>
          <w:numId w:val="5"/>
        </w:numPr>
        <w:tabs>
          <w:tab w:pos="1486" w:val="left" w:leader="none"/>
        </w:tabs>
        <w:spacing w:line="288" w:lineRule="auto" w:before="121" w:after="0"/>
        <w:ind w:left="262" w:right="442" w:firstLine="705"/>
        <w:jc w:val="both"/>
        <w:rPr>
          <w:sz w:val="28"/>
        </w:rPr>
      </w:pPr>
      <w:r>
        <w:rPr>
          <w:sz w:val="28"/>
        </w:rPr>
        <w:t>Xét yêu cầu khởi kiện độc lập của bà Thái Thị L: Tại phiên tòa, bà L</w:t>
      </w:r>
      <w:r>
        <w:rPr>
          <w:spacing w:val="40"/>
          <w:sz w:val="28"/>
        </w:rPr>
        <w:t> </w:t>
      </w:r>
      <w:r>
        <w:rPr>
          <w:sz w:val="28"/>
        </w:rPr>
        <w:t>vẫn giữ nguyên yêu cầu độc lập, yêu cầu vợ chồng ông B, bà T trả cho bà 2m ngang đất nằm trong 5m ngang đất của hai thửa đất số 336 và 346, tờ bản đồ 21 (299),</w:t>
      </w:r>
      <w:r>
        <w:rPr>
          <w:spacing w:val="-2"/>
          <w:sz w:val="28"/>
        </w:rPr>
        <w:t> </w:t>
      </w:r>
      <w:r>
        <w:rPr>
          <w:sz w:val="28"/>
        </w:rPr>
        <w:t>xã</w:t>
      </w:r>
      <w:r>
        <w:rPr>
          <w:spacing w:val="-1"/>
          <w:sz w:val="28"/>
        </w:rPr>
        <w:t> </w:t>
      </w:r>
      <w:r>
        <w:rPr>
          <w:sz w:val="28"/>
        </w:rPr>
        <w:t>H</w:t>
      </w:r>
      <w:r>
        <w:rPr>
          <w:spacing w:val="-3"/>
          <w:sz w:val="28"/>
        </w:rPr>
        <w:t> </w:t>
      </w:r>
      <w:r>
        <w:rPr>
          <w:sz w:val="28"/>
        </w:rPr>
        <w:t>và</w:t>
      </w:r>
      <w:r>
        <w:rPr>
          <w:spacing w:val="-1"/>
          <w:sz w:val="28"/>
        </w:rPr>
        <w:t> </w:t>
      </w:r>
      <w:r>
        <w:rPr>
          <w:sz w:val="28"/>
        </w:rPr>
        <w:t>diện tích 3m</w:t>
      </w:r>
      <w:r>
        <w:rPr>
          <w:spacing w:val="-3"/>
          <w:sz w:val="28"/>
        </w:rPr>
        <w:t> </w:t>
      </w:r>
      <w:r>
        <w:rPr>
          <w:sz w:val="28"/>
        </w:rPr>
        <w:t>ngang đất bà</w:t>
      </w:r>
      <w:r>
        <w:rPr>
          <w:spacing w:val="-1"/>
          <w:sz w:val="28"/>
        </w:rPr>
        <w:t> </w:t>
      </w:r>
      <w:r>
        <w:rPr>
          <w:sz w:val="28"/>
        </w:rPr>
        <w:t>nhận chuyển nhượng của ông T</w:t>
      </w:r>
      <w:r>
        <w:rPr>
          <w:spacing w:val="-3"/>
          <w:sz w:val="28"/>
        </w:rPr>
        <w:t> </w:t>
      </w:r>
      <w:r>
        <w:rPr>
          <w:sz w:val="28"/>
        </w:rPr>
        <w:t>(diện tích</w:t>
      </w:r>
    </w:p>
    <w:p>
      <w:pPr>
        <w:spacing w:after="0" w:line="288" w:lineRule="auto"/>
        <w:jc w:val="both"/>
        <w:rPr>
          <w:sz w:val="28"/>
        </w:rPr>
        <w:sectPr>
          <w:pgSz w:w="11910" w:h="16850"/>
          <w:pgMar w:header="0" w:footer="1090" w:top="1300" w:bottom="1340" w:left="1440" w:right="400"/>
        </w:sectPr>
      </w:pPr>
    </w:p>
    <w:p>
      <w:pPr>
        <w:pStyle w:val="BodyText"/>
        <w:spacing w:line="288" w:lineRule="auto" w:before="80"/>
        <w:ind w:right="445" w:firstLine="0"/>
      </w:pPr>
      <w:r>
        <w:rPr/>
        <w:t>đất 220,4m</w:t>
      </w:r>
      <w:r>
        <w:rPr>
          <w:vertAlign w:val="superscript"/>
        </w:rPr>
        <w:t>2</w:t>
      </w:r>
      <w:r>
        <w:rPr>
          <w:vertAlign w:val="baseline"/>
        </w:rPr>
        <w:t>). Bà nhận chuyển nhượng là để cho vợ chồng ông B và bà T, nếu ly hôn thì bà lấy lại.</w:t>
      </w:r>
    </w:p>
    <w:p>
      <w:pPr>
        <w:pStyle w:val="BodyText"/>
        <w:spacing w:line="288" w:lineRule="auto"/>
        <w:ind w:right="444"/>
      </w:pPr>
      <w:r>
        <w:rPr/>
        <w:t>Thấy rằng, trong quá trình giải quyết vụ án cũng như tại phiên tòa bà L không có tài liệu, chứng cứ gì chứng minh 2m ngang đất nằm trong 5m ngang đất của hai thửa đất số 336 và 346, tờ bản đồ 21 (299), xã</w:t>
      </w:r>
      <w:r>
        <w:rPr>
          <w:spacing w:val="33"/>
        </w:rPr>
        <w:t> </w:t>
      </w:r>
      <w:r>
        <w:rPr/>
        <w:t>H là của bà trong khi hai thửa đất số 336 và 346 được cấp giấy chứng nhận quyền sử dụng đất cho bà T với ông B nên không chấp nhận yêu cầu của bà L về việc yêu cầu ông B và bà T trả lại cho bà 2m ngang đất.</w:t>
      </w:r>
    </w:p>
    <w:p>
      <w:pPr>
        <w:pStyle w:val="BodyText"/>
        <w:spacing w:line="288" w:lineRule="auto" w:before="121"/>
        <w:ind w:right="444"/>
      </w:pPr>
      <w:r>
        <w:rPr/>
        <w:t>Đối với diện tích 3m ngang đất nhận chuyển nhượng của</w:t>
      </w:r>
      <w:r>
        <w:rPr>
          <w:spacing w:val="37"/>
        </w:rPr>
        <w:t> </w:t>
      </w:r>
      <w:r>
        <w:rPr/>
        <w:t>ông T (diện tích</w:t>
      </w:r>
      <w:r>
        <w:rPr>
          <w:spacing w:val="40"/>
        </w:rPr>
        <w:t> </w:t>
      </w:r>
      <w:r>
        <w:rPr/>
        <w:t>đất 220,4m</w:t>
      </w:r>
      <w:r>
        <w:rPr>
          <w:vertAlign w:val="superscript"/>
        </w:rPr>
        <w:t>2</w:t>
      </w:r>
      <w:r>
        <w:rPr>
          <w:vertAlign w:val="baseline"/>
        </w:rPr>
        <w:t>), bà cũng không có tài liệu, chứng cứ gì chứng minh do bà nhận chuyển nhượng do hai bên không ký hợp đồng chuyển nhượng, trong khi diện tích đất này</w:t>
      </w:r>
      <w:r>
        <w:rPr>
          <w:spacing w:val="-3"/>
          <w:vertAlign w:val="baseline"/>
        </w:rPr>
        <w:t> </w:t>
      </w:r>
      <w:r>
        <w:rPr>
          <w:vertAlign w:val="baseline"/>
        </w:rPr>
        <w:t>do bà T, ông B quản lý sử dụng từ khi nhận chuyển nhượng năm</w:t>
      </w:r>
      <w:r>
        <w:rPr>
          <w:spacing w:val="-5"/>
          <w:vertAlign w:val="baseline"/>
        </w:rPr>
        <w:t> </w:t>
      </w:r>
      <w:r>
        <w:rPr>
          <w:vertAlign w:val="baseline"/>
        </w:rPr>
        <w:t>2008, làm nhà để ở từ năm</w:t>
      </w:r>
      <w:r>
        <w:rPr>
          <w:spacing w:val="-1"/>
          <w:vertAlign w:val="baseline"/>
        </w:rPr>
        <w:t> </w:t>
      </w:r>
      <w:r>
        <w:rPr>
          <w:vertAlign w:val="baseline"/>
        </w:rPr>
        <w:t>2008 trên 02 diện tích đất này, đến năm</w:t>
      </w:r>
      <w:r>
        <w:rPr>
          <w:spacing w:val="-1"/>
          <w:vertAlign w:val="baseline"/>
        </w:rPr>
        <w:t> </w:t>
      </w:r>
      <w:r>
        <w:rPr>
          <w:vertAlign w:val="baseline"/>
        </w:rPr>
        <w:t>2017 ông B, bà T xây</w:t>
      </w:r>
      <w:r>
        <w:rPr>
          <w:spacing w:val="-2"/>
          <w:vertAlign w:val="baseline"/>
        </w:rPr>
        <w:t> </w:t>
      </w:r>
      <w:r>
        <w:rPr>
          <w:vertAlign w:val="baseline"/>
        </w:rPr>
        <w:t>nhà như hiện nay bà L cũng không có ý kiến gì. Việc bà L nhận chuyển nhượng 3m ngang đất của ông T trong khi bà L không có diện tích đất nào hay nhà giáp với diện tích đất của ông T, bà cũng cho rằng bà chuyển nhượng để cho vợ chồng ông B và bà T nếu ly hôn thì bà lấy lại là không phù hợp.</w:t>
      </w:r>
    </w:p>
    <w:p>
      <w:pPr>
        <w:pStyle w:val="BodyText"/>
        <w:spacing w:before="121"/>
        <w:ind w:left="967" w:firstLine="0"/>
      </w:pPr>
      <w:r>
        <w:rPr/>
        <w:t>Do</w:t>
      </w:r>
      <w:r>
        <w:rPr>
          <w:spacing w:val="-2"/>
        </w:rPr>
        <w:t> </w:t>
      </w:r>
      <w:r>
        <w:rPr/>
        <w:t>đó,</w:t>
      </w:r>
      <w:r>
        <w:rPr>
          <w:spacing w:val="-3"/>
        </w:rPr>
        <w:t> </w:t>
      </w:r>
      <w:r>
        <w:rPr/>
        <w:t>không</w:t>
      </w:r>
      <w:r>
        <w:rPr>
          <w:spacing w:val="-1"/>
        </w:rPr>
        <w:t> </w:t>
      </w:r>
      <w:r>
        <w:rPr/>
        <w:t>có</w:t>
      </w:r>
      <w:r>
        <w:rPr>
          <w:spacing w:val="-3"/>
        </w:rPr>
        <w:t> </w:t>
      </w:r>
      <w:r>
        <w:rPr/>
        <w:t>căn</w:t>
      </w:r>
      <w:r>
        <w:rPr>
          <w:spacing w:val="-5"/>
        </w:rPr>
        <w:t> </w:t>
      </w:r>
      <w:r>
        <w:rPr/>
        <w:t>cứ</w:t>
      </w:r>
      <w:r>
        <w:rPr>
          <w:spacing w:val="-3"/>
        </w:rPr>
        <w:t> </w:t>
      </w:r>
      <w:r>
        <w:rPr/>
        <w:t>chấp</w:t>
      </w:r>
      <w:r>
        <w:rPr>
          <w:spacing w:val="-2"/>
        </w:rPr>
        <w:t> </w:t>
      </w:r>
      <w:r>
        <w:rPr/>
        <w:t>nhận</w:t>
      </w:r>
      <w:r>
        <w:rPr>
          <w:spacing w:val="-1"/>
        </w:rPr>
        <w:t> </w:t>
      </w:r>
      <w:r>
        <w:rPr/>
        <w:t>toàn</w:t>
      </w:r>
      <w:r>
        <w:rPr>
          <w:spacing w:val="-1"/>
        </w:rPr>
        <w:t> </w:t>
      </w:r>
      <w:r>
        <w:rPr/>
        <w:t>bộ</w:t>
      </w:r>
      <w:r>
        <w:rPr>
          <w:spacing w:val="-3"/>
        </w:rPr>
        <w:t> </w:t>
      </w:r>
      <w:r>
        <w:rPr/>
        <w:t>yêu</w:t>
      </w:r>
      <w:r>
        <w:rPr>
          <w:spacing w:val="-1"/>
        </w:rPr>
        <w:t> </w:t>
      </w:r>
      <w:r>
        <w:rPr/>
        <w:t>cầu</w:t>
      </w:r>
      <w:r>
        <w:rPr>
          <w:spacing w:val="-5"/>
        </w:rPr>
        <w:t> </w:t>
      </w:r>
      <w:r>
        <w:rPr/>
        <w:t>độc</w:t>
      </w:r>
      <w:r>
        <w:rPr>
          <w:spacing w:val="-2"/>
        </w:rPr>
        <w:t> </w:t>
      </w:r>
      <w:r>
        <w:rPr/>
        <w:t>lập</w:t>
      </w:r>
      <w:r>
        <w:rPr>
          <w:spacing w:val="-2"/>
        </w:rPr>
        <w:t> </w:t>
      </w:r>
      <w:r>
        <w:rPr/>
        <w:t>của bà</w:t>
      </w:r>
      <w:r>
        <w:rPr>
          <w:spacing w:val="-2"/>
        </w:rPr>
        <w:t> </w:t>
      </w:r>
      <w:r>
        <w:rPr>
          <w:spacing w:val="-5"/>
        </w:rPr>
        <w:t>L.</w:t>
      </w:r>
    </w:p>
    <w:p>
      <w:pPr>
        <w:pStyle w:val="ListParagraph"/>
        <w:numPr>
          <w:ilvl w:val="1"/>
          <w:numId w:val="5"/>
        </w:numPr>
        <w:tabs>
          <w:tab w:pos="1465" w:val="left" w:leader="none"/>
        </w:tabs>
        <w:spacing w:line="288" w:lineRule="auto" w:before="184" w:after="0"/>
        <w:ind w:left="262" w:right="450" w:firstLine="705"/>
        <w:jc w:val="both"/>
        <w:rPr>
          <w:sz w:val="28"/>
        </w:rPr>
      </w:pPr>
      <w:r>
        <w:rPr>
          <w:sz w:val="28"/>
        </w:rPr>
        <w:t>Xét yêu cầu khởi kiện</w:t>
      </w:r>
      <w:r>
        <w:rPr>
          <w:spacing w:val="-1"/>
          <w:sz w:val="28"/>
        </w:rPr>
        <w:t> </w:t>
      </w:r>
      <w:r>
        <w:rPr>
          <w:sz w:val="28"/>
        </w:rPr>
        <w:t>độc lập của Ngân hàng Nông nghiệp</w:t>
      </w:r>
      <w:r>
        <w:rPr>
          <w:spacing w:val="-1"/>
          <w:sz w:val="28"/>
        </w:rPr>
        <w:t> </w:t>
      </w:r>
      <w:r>
        <w:rPr>
          <w:sz w:val="28"/>
        </w:rPr>
        <w:t>và</w:t>
      </w:r>
      <w:r>
        <w:rPr>
          <w:spacing w:val="-2"/>
          <w:sz w:val="28"/>
        </w:rPr>
        <w:t> </w:t>
      </w:r>
      <w:r>
        <w:rPr>
          <w:sz w:val="28"/>
        </w:rPr>
        <w:t>phát</w:t>
      </w:r>
      <w:r>
        <w:rPr>
          <w:spacing w:val="-1"/>
          <w:sz w:val="28"/>
        </w:rPr>
        <w:t> </w:t>
      </w:r>
      <w:r>
        <w:rPr>
          <w:sz w:val="28"/>
        </w:rPr>
        <w:t>triển Nông thôn Việt Nam – Chi nhánh Lâm Đồng II – Phòng giao dịch T:</w:t>
      </w:r>
    </w:p>
    <w:p>
      <w:pPr>
        <w:pStyle w:val="BodyText"/>
        <w:spacing w:line="288" w:lineRule="auto"/>
        <w:ind w:right="444"/>
      </w:pPr>
      <w:r>
        <w:rPr/>
        <w:t>Ngân hàng khởi kiện yêu cầu ông Nguyễn Cảnh B và bà Nguyễn Thị Thanh T thực hiện nghĩa vụ trả nợ cho Ngân hàng theo 02 hợp đồng tín dụng: Hợp đồng tín dụng số 5402LAV201801843 ngày 30/5/2018: Nợ gốc 400.000.000 đồng, nợ</w:t>
      </w:r>
      <w:r>
        <w:rPr>
          <w:spacing w:val="40"/>
        </w:rPr>
        <w:t> </w:t>
      </w:r>
      <w:r>
        <w:rPr/>
        <w:t>lãi tính đến ngày 30/11/2022 là 162.287.671 đồng; Hợp đồng tín dụng số 5402LAV201901932 ngày 29/5/2019: Nợ gốc 100.000.000 đồng, nợ lãi tính đến ngày 30/11/2022 là 41.280.137 đồng. Tổng cộng gốc và lãi là 703.567.808 đồng (trong đó gốc 500.000.000 đồng, lãi 203.567.808 đồng). Yêu cầu ông B và bà T phải</w:t>
      </w:r>
      <w:r>
        <w:rPr>
          <w:spacing w:val="-1"/>
        </w:rPr>
        <w:t> </w:t>
      </w:r>
      <w:r>
        <w:rPr/>
        <w:t>trả</w:t>
      </w:r>
      <w:r>
        <w:rPr>
          <w:spacing w:val="-2"/>
        </w:rPr>
        <w:t> </w:t>
      </w:r>
      <w:r>
        <w:rPr/>
        <w:t>gốc</w:t>
      </w:r>
      <w:r>
        <w:rPr>
          <w:spacing w:val="-1"/>
        </w:rPr>
        <w:t> </w:t>
      </w:r>
      <w:r>
        <w:rPr/>
        <w:t>và</w:t>
      </w:r>
      <w:r>
        <w:rPr>
          <w:spacing w:val="-1"/>
        </w:rPr>
        <w:t> </w:t>
      </w:r>
      <w:r>
        <w:rPr/>
        <w:t>lãi</w:t>
      </w:r>
      <w:r>
        <w:rPr>
          <w:spacing w:val="-1"/>
        </w:rPr>
        <w:t> </w:t>
      </w:r>
      <w:r>
        <w:rPr/>
        <w:t>phát sinh</w:t>
      </w:r>
      <w:r>
        <w:rPr>
          <w:spacing w:val="-1"/>
        </w:rPr>
        <w:t> </w:t>
      </w:r>
      <w:r>
        <w:rPr/>
        <w:t>theo</w:t>
      </w:r>
      <w:r>
        <w:rPr>
          <w:spacing w:val="-2"/>
        </w:rPr>
        <w:t> </w:t>
      </w:r>
      <w:r>
        <w:rPr/>
        <w:t>mức</w:t>
      </w:r>
      <w:r>
        <w:rPr>
          <w:spacing w:val="-1"/>
        </w:rPr>
        <w:t> </w:t>
      </w:r>
      <w:r>
        <w:rPr/>
        <w:t>lãi suất</w:t>
      </w:r>
      <w:r>
        <w:rPr>
          <w:spacing w:val="-1"/>
        </w:rPr>
        <w:t> </w:t>
      </w:r>
      <w:r>
        <w:rPr/>
        <w:t>thoả</w:t>
      </w:r>
      <w:r>
        <w:rPr>
          <w:spacing w:val="-1"/>
        </w:rPr>
        <w:t> </w:t>
      </w:r>
      <w:r>
        <w:rPr/>
        <w:t>thuận theo hợp</w:t>
      </w:r>
      <w:r>
        <w:rPr>
          <w:spacing w:val="-1"/>
        </w:rPr>
        <w:t> </w:t>
      </w:r>
      <w:r>
        <w:rPr/>
        <w:t>đồng tín</w:t>
      </w:r>
      <w:r>
        <w:rPr>
          <w:spacing w:val="-2"/>
        </w:rPr>
        <w:t> </w:t>
      </w:r>
      <w:r>
        <w:rPr/>
        <w:t>dụng</w:t>
      </w:r>
      <w:r>
        <w:rPr>
          <w:spacing w:val="-1"/>
        </w:rPr>
        <w:t> </w:t>
      </w:r>
      <w:r>
        <w:rPr/>
        <w:t>số 5402LAV201801843</w:t>
      </w:r>
      <w:r>
        <w:rPr>
          <w:spacing w:val="40"/>
        </w:rPr>
        <w:t> </w:t>
      </w:r>
      <w:r>
        <w:rPr/>
        <w:t>ngày</w:t>
      </w:r>
      <w:r>
        <w:rPr>
          <w:spacing w:val="40"/>
        </w:rPr>
        <w:t> </w:t>
      </w:r>
      <w:r>
        <w:rPr/>
        <w:t>30/5/2018</w:t>
      </w:r>
      <w:r>
        <w:rPr>
          <w:spacing w:val="40"/>
        </w:rPr>
        <w:t> </w:t>
      </w:r>
      <w:r>
        <w:rPr/>
        <w:t>và</w:t>
      </w:r>
      <w:r>
        <w:rPr>
          <w:spacing w:val="40"/>
        </w:rPr>
        <w:t> </w:t>
      </w:r>
      <w:r>
        <w:rPr/>
        <w:t>5402LAV201901932</w:t>
      </w:r>
      <w:r>
        <w:rPr>
          <w:spacing w:val="40"/>
        </w:rPr>
        <w:t> </w:t>
      </w:r>
      <w:r>
        <w:rPr/>
        <w:t>ngày</w:t>
      </w:r>
      <w:r>
        <w:rPr>
          <w:spacing w:val="40"/>
        </w:rPr>
        <w:t> </w:t>
      </w:r>
      <w:r>
        <w:rPr/>
        <w:t>29/5/2019.</w:t>
      </w:r>
    </w:p>
    <w:p>
      <w:pPr>
        <w:pStyle w:val="BodyText"/>
        <w:spacing w:line="288" w:lineRule="auto" w:before="1"/>
        <w:ind w:right="448" w:firstLine="0"/>
      </w:pPr>
      <w:r>
        <w:rPr/>
        <w:t>Tiếp tục duy trì biện pháp thế chấp tài sản theo Hợp đồng thế chấp số 2087/HĐTC ngày 30/5/2018. Trong trường hợp ông B, bà T không thực hiện hoặc thực hiện không đúng nghĩa vụ trả nợ thì Ngân hàng có quyền yêu cầu cơ quan thi hành án dân sự xử lý tài sản bảo đảm của ông B, bà T theo Hợp đồng thế chấp số 2087/HĐTC ngày 30/5/2018 để thu hồi nợ theo quy định của pháp luật.</w:t>
      </w:r>
    </w:p>
    <w:p>
      <w:pPr>
        <w:spacing w:after="0" w:line="288" w:lineRule="auto"/>
        <w:sectPr>
          <w:pgSz w:w="11910" w:h="16850"/>
          <w:pgMar w:header="0" w:footer="1090" w:top="1280" w:bottom="1340" w:left="1440" w:right="400"/>
        </w:sectPr>
      </w:pPr>
    </w:p>
    <w:p>
      <w:pPr>
        <w:pStyle w:val="BodyText"/>
        <w:spacing w:line="288" w:lineRule="auto" w:before="60"/>
        <w:ind w:right="451"/>
      </w:pPr>
      <w:r>
        <w:rPr/>
        <w:t>Tại phiên tòa, ông B và bà T đồng ý thanh toán nợ gốc, lãi và đồng ý duy trì biện pháp thế chấp tài sản theo yêu cầu của Ngân hàng.</w:t>
      </w:r>
    </w:p>
    <w:p>
      <w:pPr>
        <w:pStyle w:val="BodyText"/>
        <w:spacing w:line="288" w:lineRule="auto"/>
        <w:ind w:right="442"/>
      </w:pPr>
      <w:r>
        <w:rPr/>
        <w:t>Ngân hàng, ông B và bà T thống nhất, ông B nhận trách nhiệm trả nợ thay cho bà T nợ gốc và lãi, số tiền tài sản chung nếu còn sau khi trừ đi khoản nợ bà T phải trả, nếu còn ông sẽ thanh toán lại cho bà T.</w:t>
      </w:r>
    </w:p>
    <w:p>
      <w:pPr>
        <w:pStyle w:val="BodyText"/>
        <w:spacing w:line="288" w:lineRule="auto"/>
        <w:ind w:right="443"/>
      </w:pPr>
      <w:r>
        <w:rPr/>
        <w:t>Do đó, buộc bà T và ông B có nghĩa vụ trả nợ tổng cộng gốc và lãi là 703.567.808 đồng (trong đó gốc 500.000.000 đồng, lãi 203.567.808 đồng) cho Ngân hàng theo mức lãi suất thoả thuận theo hợp đồng tín dụng số 5402LAV201801843 ngày 30/5/2018 và 5402LAV201901932 ngày 29/5/2019. Bà</w:t>
      </w:r>
    </w:p>
    <w:p>
      <w:pPr>
        <w:pStyle w:val="BodyText"/>
        <w:spacing w:line="288" w:lineRule="auto" w:before="1"/>
        <w:ind w:right="454" w:firstLine="0"/>
      </w:pPr>
      <w:r>
        <w:rPr/>
        <w:t>T và ông B mỗi người phải trả ½ số nợ là 703.567.808 đồng/2 bằng 351.783.904 đồng. Do ông B có trách nhiệm trả thay cho bà T.</w:t>
      </w:r>
    </w:p>
    <w:p>
      <w:pPr>
        <w:pStyle w:val="BodyText"/>
        <w:spacing w:line="288" w:lineRule="auto"/>
        <w:ind w:right="442"/>
      </w:pPr>
      <w:r>
        <w:rPr/>
        <w:t>Tiếp tục duy trì biện pháp thế chấp tài sản theo Hợp đồng thế chấp số 2087/HĐTC ngày 30/5/2018 giữa Ngân hàng với bà T và ông B đối với tài sản là: Quyền sử dụng đất theo giấy chứng nhận quyền sử dụng đất số AL 951201 do Ủy ban nhân dân huyện Đ cấp ngày 28/01/2008 và quyền sử dụng đất theo giấy</w:t>
      </w:r>
      <w:r>
        <w:rPr>
          <w:spacing w:val="-1"/>
        </w:rPr>
        <w:t> </w:t>
      </w:r>
      <w:r>
        <w:rPr/>
        <w:t>chứng nhận quyền sử dụng đất số AL 951202 do Ủy ban nhân dân huyện Đ cấp ngày </w:t>
      </w:r>
      <w:r>
        <w:rPr>
          <w:spacing w:val="-2"/>
        </w:rPr>
        <w:t>28/01/2008.</w:t>
      </w:r>
    </w:p>
    <w:p>
      <w:pPr>
        <w:pStyle w:val="BodyText"/>
        <w:spacing w:line="288" w:lineRule="auto" w:before="121"/>
        <w:ind w:right="445"/>
      </w:pPr>
      <w:r>
        <w:rPr/>
        <w:t>Từ</w:t>
      </w:r>
      <w:r>
        <w:rPr>
          <w:spacing w:val="-1"/>
        </w:rPr>
        <w:t> </w:t>
      </w:r>
      <w:r>
        <w:rPr/>
        <w:t>những phân tích nhận định nêu trên,</w:t>
      </w:r>
      <w:r>
        <w:rPr>
          <w:spacing w:val="-2"/>
        </w:rPr>
        <w:t> </w:t>
      </w:r>
      <w:r>
        <w:rPr/>
        <w:t>về tài sản, chung nợ chung giao toàn bộ tài sản chung cho ông B tiếp tục quản lý sử</w:t>
      </w:r>
      <w:r>
        <w:rPr>
          <w:spacing w:val="-1"/>
        </w:rPr>
        <w:t> </w:t>
      </w:r>
      <w:r>
        <w:rPr/>
        <w:t>dụng, ông B có trách nhiệm</w:t>
      </w:r>
      <w:r>
        <w:rPr>
          <w:spacing w:val="-2"/>
        </w:rPr>
        <w:t> </w:t>
      </w:r>
      <w:r>
        <w:rPr/>
        <w:t>trả toàn bộ số nợ cho Ngân hàng, số tiền giá trị tài sản chung sau khi trừ đi số nợ chung phải trả cho Ngân hàng ông B phải thanh toán trả lại cho bà T số tiền là 1.111.116.096 đồng (cụ thể: Tài sản chung trị giá 2.925.800.000 đồng – nợ chung 703.567.808 đồng</w:t>
      </w:r>
      <w:r>
        <w:rPr>
          <w:spacing w:val="40"/>
        </w:rPr>
        <w:t> </w:t>
      </w:r>
      <w:r>
        <w:rPr/>
        <w:t>= 2.222.232.192 đồng/2 = 1.111.116.096 đồng).</w:t>
      </w:r>
    </w:p>
    <w:p>
      <w:pPr>
        <w:pStyle w:val="ListParagraph"/>
        <w:numPr>
          <w:ilvl w:val="0"/>
          <w:numId w:val="4"/>
        </w:numPr>
        <w:tabs>
          <w:tab w:pos="1387" w:val="left" w:leader="none"/>
        </w:tabs>
        <w:spacing w:line="288" w:lineRule="auto" w:before="120" w:after="0"/>
        <w:ind w:left="262" w:right="443" w:firstLine="705"/>
        <w:jc w:val="both"/>
        <w:rPr>
          <w:sz w:val="28"/>
        </w:rPr>
      </w:pPr>
      <w:r>
        <w:rPr>
          <w:sz w:val="28"/>
        </w:rPr>
        <w:t>Chi phí tố tụng: Chi phí xem xét thẩm định tại chỗ, đo đạc và định giá (lần đầu) bà T phải chịu toàn bộ tổng cộng là 7.227.000 đồng; đối với chi phí thẩm định giá 21.597.632 đồng mỗi người phải chịu ½ là 10.798.816 đồng. Bà T đã nộp tổng cộng 28.824.632 đồng và đã thanh quyết toán xong; ông B có trách nhiệm trả lại cho bà T 10.798.816 đồng chi phí thẩm định giá.</w:t>
      </w:r>
    </w:p>
    <w:p>
      <w:pPr>
        <w:pStyle w:val="ListParagraph"/>
        <w:numPr>
          <w:ilvl w:val="0"/>
          <w:numId w:val="4"/>
        </w:numPr>
        <w:tabs>
          <w:tab w:pos="1397" w:val="left" w:leader="none"/>
        </w:tabs>
        <w:spacing w:line="288" w:lineRule="auto" w:before="121" w:after="0"/>
        <w:ind w:left="262" w:right="444" w:firstLine="705"/>
        <w:jc w:val="both"/>
        <w:rPr>
          <w:sz w:val="28"/>
        </w:rPr>
      </w:pPr>
      <w:r>
        <w:rPr>
          <w:sz w:val="28"/>
        </w:rPr>
        <w:t>Về án phí: Buộc bà T phải chịu 300.000 đồng án phí hôn nhân và gia đình về việc khởi kiện ly hôn; án phí dân sự có giá ngạch đối với số nợ phải trả 703.567.808 đồng là 32.142.172 đồng (20.000.000 đồng + 4% của phần giá trị tài sản có tranh chấp vượt 400.000.000 đồng), bà T và ông B mỗi người phải chịu ½ án phí là 16.071.356 đồng; án phí dân sự có giá ngạch đối giá trị tài sản được nhận sau</w:t>
      </w:r>
      <w:r>
        <w:rPr>
          <w:spacing w:val="40"/>
          <w:sz w:val="28"/>
        </w:rPr>
        <w:t> </w:t>
      </w:r>
      <w:r>
        <w:rPr>
          <w:sz w:val="28"/>
        </w:rPr>
        <w:t>khi</w:t>
      </w:r>
      <w:r>
        <w:rPr>
          <w:spacing w:val="40"/>
          <w:sz w:val="28"/>
        </w:rPr>
        <w:t> </w:t>
      </w:r>
      <w:r>
        <w:rPr>
          <w:sz w:val="28"/>
        </w:rPr>
        <w:t>trả</w:t>
      </w:r>
      <w:r>
        <w:rPr>
          <w:spacing w:val="40"/>
          <w:sz w:val="28"/>
        </w:rPr>
        <w:t> </w:t>
      </w:r>
      <w:r>
        <w:rPr>
          <w:sz w:val="28"/>
        </w:rPr>
        <w:t>nợ:</w:t>
      </w:r>
      <w:r>
        <w:rPr>
          <w:spacing w:val="54"/>
          <w:sz w:val="28"/>
        </w:rPr>
        <w:t> </w:t>
      </w:r>
      <w:r>
        <w:rPr>
          <w:sz w:val="28"/>
        </w:rPr>
        <w:t>Bà</w:t>
      </w:r>
      <w:r>
        <w:rPr>
          <w:spacing w:val="40"/>
          <w:sz w:val="28"/>
        </w:rPr>
        <w:t> </w:t>
      </w:r>
      <w:r>
        <w:rPr>
          <w:sz w:val="28"/>
        </w:rPr>
        <w:t>T</w:t>
      </w:r>
      <w:r>
        <w:rPr>
          <w:spacing w:val="40"/>
          <w:sz w:val="28"/>
        </w:rPr>
        <w:t> </w:t>
      </w:r>
      <w:r>
        <w:rPr>
          <w:sz w:val="28"/>
        </w:rPr>
        <w:t>và</w:t>
      </w:r>
      <w:r>
        <w:rPr>
          <w:spacing w:val="40"/>
          <w:sz w:val="28"/>
        </w:rPr>
        <w:t> </w:t>
      </w:r>
      <w:r>
        <w:rPr>
          <w:sz w:val="28"/>
        </w:rPr>
        <w:t>ông</w:t>
      </w:r>
      <w:r>
        <w:rPr>
          <w:spacing w:val="40"/>
          <w:sz w:val="28"/>
        </w:rPr>
        <w:t> </w:t>
      </w:r>
      <w:r>
        <w:rPr>
          <w:sz w:val="28"/>
        </w:rPr>
        <w:t>B</w:t>
      </w:r>
      <w:r>
        <w:rPr>
          <w:spacing w:val="53"/>
          <w:sz w:val="28"/>
        </w:rPr>
        <w:t> </w:t>
      </w:r>
      <w:r>
        <w:rPr>
          <w:sz w:val="28"/>
        </w:rPr>
        <w:t>mỗi</w:t>
      </w:r>
      <w:r>
        <w:rPr>
          <w:spacing w:val="40"/>
          <w:sz w:val="28"/>
        </w:rPr>
        <w:t> </w:t>
      </w:r>
      <w:r>
        <w:rPr>
          <w:sz w:val="28"/>
        </w:rPr>
        <w:t>người</w:t>
      </w:r>
      <w:r>
        <w:rPr>
          <w:spacing w:val="53"/>
          <w:sz w:val="28"/>
        </w:rPr>
        <w:t> </w:t>
      </w:r>
      <w:r>
        <w:rPr>
          <w:sz w:val="28"/>
        </w:rPr>
        <w:t>phải</w:t>
      </w:r>
      <w:r>
        <w:rPr>
          <w:spacing w:val="40"/>
          <w:sz w:val="28"/>
        </w:rPr>
        <w:t> </w:t>
      </w:r>
      <w:r>
        <w:rPr>
          <w:sz w:val="28"/>
        </w:rPr>
        <w:t>chịu</w:t>
      </w:r>
      <w:r>
        <w:rPr>
          <w:spacing w:val="40"/>
          <w:sz w:val="28"/>
        </w:rPr>
        <w:t> </w:t>
      </w:r>
      <w:r>
        <w:rPr>
          <w:sz w:val="28"/>
        </w:rPr>
        <w:t>là</w:t>
      </w:r>
      <w:r>
        <w:rPr>
          <w:spacing w:val="53"/>
          <w:sz w:val="28"/>
        </w:rPr>
        <w:t> </w:t>
      </w:r>
      <w:r>
        <w:rPr>
          <w:sz w:val="28"/>
        </w:rPr>
        <w:t>1.111.116.096</w:t>
      </w:r>
      <w:r>
        <w:rPr>
          <w:spacing w:val="53"/>
          <w:sz w:val="28"/>
        </w:rPr>
        <w:t> </w:t>
      </w:r>
      <w:r>
        <w:rPr>
          <w:sz w:val="28"/>
        </w:rPr>
        <w:t>đồng</w:t>
      </w:r>
      <w:r>
        <w:rPr>
          <w:spacing w:val="40"/>
          <w:sz w:val="28"/>
        </w:rPr>
        <w:t> </w:t>
      </w:r>
      <w:r>
        <w:rPr>
          <w:sz w:val="28"/>
        </w:rPr>
        <w:t>là</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49" w:firstLine="0"/>
      </w:pPr>
      <w:r>
        <w:rPr/>
        <w:t>45.333.482 đồng (36.000.000 đồng + 3% của phần giá trị tài sản có tranh chấp</w:t>
      </w:r>
      <w:r>
        <w:rPr>
          <w:spacing w:val="40"/>
        </w:rPr>
        <w:t> </w:t>
      </w:r>
      <w:r>
        <w:rPr/>
        <w:t>vượt 800.000.000 đồng). Ông B phải chịu 300.000 đồng án phí cấp dưỡng nuôi</w:t>
      </w:r>
      <w:r>
        <w:rPr>
          <w:spacing w:val="80"/>
        </w:rPr>
        <w:t> </w:t>
      </w:r>
      <w:r>
        <w:rPr/>
        <w:t>con theo quy định.</w:t>
      </w:r>
    </w:p>
    <w:p>
      <w:pPr>
        <w:pStyle w:val="BodyText"/>
        <w:spacing w:line="288" w:lineRule="auto"/>
        <w:ind w:right="445"/>
      </w:pPr>
      <w:r>
        <w:rPr/>
        <w:t>Ngân hàng Nông nghiệp và phát triển Nông thôn Việt Nam – Chi nhánh</w:t>
      </w:r>
      <w:r>
        <w:rPr>
          <w:spacing w:val="40"/>
        </w:rPr>
        <w:t> </w:t>
      </w:r>
      <w:r>
        <w:rPr/>
        <w:t>Lâm Đồng II – Phòng giao dịch T không phải chịu án phí, đã dự nộp được hoàn</w:t>
      </w:r>
      <w:r>
        <w:rPr>
          <w:spacing w:val="80"/>
        </w:rPr>
        <w:t> </w:t>
      </w:r>
      <w:r>
        <w:rPr>
          <w:spacing w:val="-4"/>
        </w:rPr>
        <w:t>trả.</w:t>
      </w:r>
    </w:p>
    <w:p>
      <w:pPr>
        <w:pStyle w:val="BodyText"/>
        <w:spacing w:line="288" w:lineRule="auto"/>
        <w:jc w:val="left"/>
      </w:pPr>
      <w:r>
        <w:rPr/>
        <w:t>Bà</w:t>
      </w:r>
      <w:r>
        <w:rPr>
          <w:spacing w:val="21"/>
        </w:rPr>
        <w:t> </w:t>
      </w:r>
      <w:r>
        <w:rPr/>
        <w:t>L</w:t>
      </w:r>
      <w:r>
        <w:rPr>
          <w:spacing w:val="20"/>
        </w:rPr>
        <w:t> </w:t>
      </w:r>
      <w:r>
        <w:rPr/>
        <w:t>là</w:t>
      </w:r>
      <w:r>
        <w:rPr>
          <w:spacing w:val="19"/>
        </w:rPr>
        <w:t> </w:t>
      </w:r>
      <w:r>
        <w:rPr/>
        <w:t>người</w:t>
      </w:r>
      <w:r>
        <w:rPr>
          <w:spacing w:val="20"/>
        </w:rPr>
        <w:t> </w:t>
      </w:r>
      <w:r>
        <w:rPr/>
        <w:t>cao</w:t>
      </w:r>
      <w:r>
        <w:rPr>
          <w:spacing w:val="22"/>
        </w:rPr>
        <w:t> </w:t>
      </w:r>
      <w:r>
        <w:rPr/>
        <w:t>tuổi</w:t>
      </w:r>
      <w:r>
        <w:rPr>
          <w:spacing w:val="19"/>
        </w:rPr>
        <w:t> </w:t>
      </w:r>
      <w:r>
        <w:rPr/>
        <w:t>nên</w:t>
      </w:r>
      <w:r>
        <w:rPr>
          <w:spacing w:val="19"/>
        </w:rPr>
        <w:t> </w:t>
      </w:r>
      <w:r>
        <w:rPr/>
        <w:t>không</w:t>
      </w:r>
      <w:r>
        <w:rPr>
          <w:spacing w:val="20"/>
        </w:rPr>
        <w:t> </w:t>
      </w:r>
      <w:r>
        <w:rPr/>
        <w:t>phải</w:t>
      </w:r>
      <w:r>
        <w:rPr>
          <w:spacing w:val="22"/>
        </w:rPr>
        <w:t> </w:t>
      </w:r>
      <w:r>
        <w:rPr/>
        <w:t>chịu</w:t>
      </w:r>
      <w:r>
        <w:rPr>
          <w:spacing w:val="19"/>
        </w:rPr>
        <w:t> </w:t>
      </w:r>
      <w:r>
        <w:rPr/>
        <w:t>án</w:t>
      </w:r>
      <w:r>
        <w:rPr>
          <w:spacing w:val="20"/>
        </w:rPr>
        <w:t> </w:t>
      </w:r>
      <w:r>
        <w:rPr/>
        <w:t>phí, có</w:t>
      </w:r>
      <w:r>
        <w:rPr>
          <w:spacing w:val="20"/>
        </w:rPr>
        <w:t> </w:t>
      </w:r>
      <w:r>
        <w:rPr/>
        <w:t>đơn</w:t>
      </w:r>
      <w:r>
        <w:rPr>
          <w:spacing w:val="19"/>
        </w:rPr>
        <w:t> </w:t>
      </w:r>
      <w:r>
        <w:rPr/>
        <w:t>xin</w:t>
      </w:r>
      <w:r>
        <w:rPr>
          <w:spacing w:val="22"/>
        </w:rPr>
        <w:t> </w:t>
      </w:r>
      <w:r>
        <w:rPr/>
        <w:t>miễn</w:t>
      </w:r>
      <w:r>
        <w:rPr>
          <w:spacing w:val="20"/>
        </w:rPr>
        <w:t> </w:t>
      </w:r>
      <w:r>
        <w:rPr/>
        <w:t>và</w:t>
      </w:r>
      <w:r>
        <w:rPr>
          <w:spacing w:val="19"/>
        </w:rPr>
        <w:t> </w:t>
      </w:r>
      <w:r>
        <w:rPr/>
        <w:t>đã được miễn nộp tạm ứng án phí đối với yêu cầu độc lập.</w:t>
      </w:r>
    </w:p>
    <w:p>
      <w:pPr>
        <w:spacing w:before="121"/>
        <w:ind w:left="1106"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p>
    <w:p>
      <w:pPr>
        <w:pStyle w:val="BodyText"/>
        <w:spacing w:before="11"/>
        <w:ind w:left="0" w:firstLine="0"/>
        <w:jc w:val="left"/>
        <w:rPr>
          <w:i/>
          <w:sz w:val="8"/>
        </w:rPr>
      </w:pPr>
    </w:p>
    <w:p>
      <w:pPr>
        <w:pStyle w:val="Heading1"/>
        <w:ind w:right="1044"/>
      </w:pPr>
      <w:r>
        <w:rPr/>
        <w:t>QUYẾT</w:t>
      </w:r>
      <w:r>
        <w:rPr>
          <w:spacing w:val="-4"/>
        </w:rPr>
        <w:t> </w:t>
      </w:r>
      <w:r>
        <w:rPr>
          <w:spacing w:val="-2"/>
        </w:rPr>
        <w:t>ĐỊNH:</w:t>
      </w:r>
    </w:p>
    <w:p>
      <w:pPr>
        <w:pStyle w:val="ListParagraph"/>
        <w:numPr>
          <w:ilvl w:val="0"/>
          <w:numId w:val="6"/>
        </w:numPr>
        <w:tabs>
          <w:tab w:pos="1148" w:val="left" w:leader="none"/>
        </w:tabs>
        <w:spacing w:line="240" w:lineRule="auto" w:before="177" w:after="0"/>
        <w:ind w:left="1147" w:right="0" w:hanging="167"/>
        <w:jc w:val="left"/>
        <w:rPr>
          <w:sz w:val="28"/>
        </w:rPr>
      </w:pPr>
      <w:r>
        <w:rPr>
          <w:sz w:val="28"/>
        </w:rPr>
        <w:t>Căn</w:t>
      </w:r>
      <w:r>
        <w:rPr>
          <w:spacing w:val="-2"/>
          <w:sz w:val="28"/>
        </w:rPr>
        <w:t> </w:t>
      </w:r>
      <w:r>
        <w:rPr>
          <w:sz w:val="28"/>
        </w:rPr>
        <w:t>cứ</w:t>
      </w:r>
      <w:r>
        <w:rPr>
          <w:spacing w:val="-2"/>
          <w:sz w:val="28"/>
        </w:rPr>
        <w:t> </w:t>
      </w:r>
      <w:r>
        <w:rPr>
          <w:sz w:val="28"/>
        </w:rPr>
        <w:t>khoản</w:t>
      </w:r>
      <w:r>
        <w:rPr>
          <w:spacing w:val="-1"/>
          <w:sz w:val="28"/>
        </w:rPr>
        <w:t> </w:t>
      </w:r>
      <w:r>
        <w:rPr>
          <w:sz w:val="28"/>
        </w:rPr>
        <w:t>1</w:t>
      </w:r>
      <w:r>
        <w:rPr>
          <w:spacing w:val="-1"/>
          <w:sz w:val="28"/>
        </w:rPr>
        <w:t> </w:t>
      </w:r>
      <w:r>
        <w:rPr>
          <w:sz w:val="28"/>
        </w:rPr>
        <w:t>Điều 28,</w:t>
      </w:r>
      <w:r>
        <w:rPr>
          <w:spacing w:val="-3"/>
          <w:sz w:val="28"/>
        </w:rPr>
        <w:t> </w:t>
      </w:r>
      <w:r>
        <w:rPr>
          <w:sz w:val="28"/>
        </w:rPr>
        <w:t>điểm</w:t>
      </w:r>
      <w:r>
        <w:rPr>
          <w:spacing w:val="-5"/>
          <w:sz w:val="28"/>
        </w:rPr>
        <w:t> </w:t>
      </w:r>
      <w:r>
        <w:rPr>
          <w:sz w:val="28"/>
        </w:rPr>
        <w:t>a</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2"/>
          <w:sz w:val="28"/>
        </w:rPr>
        <w:t> </w:t>
      </w:r>
      <w:r>
        <w:rPr>
          <w:sz w:val="28"/>
        </w:rPr>
        <w:t>35,</w:t>
      </w:r>
      <w:r>
        <w:rPr>
          <w:spacing w:val="-1"/>
          <w:sz w:val="28"/>
        </w:rPr>
        <w:t> </w:t>
      </w:r>
      <w:r>
        <w:rPr>
          <w:sz w:val="28"/>
        </w:rPr>
        <w:t>điểm</w:t>
      </w:r>
      <w:r>
        <w:rPr>
          <w:spacing w:val="-5"/>
          <w:sz w:val="28"/>
        </w:rPr>
        <w:t> </w:t>
      </w:r>
      <w:r>
        <w:rPr>
          <w:sz w:val="28"/>
        </w:rPr>
        <w:t>a</w:t>
      </w:r>
      <w:r>
        <w:rPr>
          <w:spacing w:val="-1"/>
          <w:sz w:val="28"/>
        </w:rPr>
        <w:t> </w:t>
      </w:r>
      <w:r>
        <w:rPr>
          <w:sz w:val="28"/>
        </w:rPr>
        <w:t>khoản 1</w:t>
      </w:r>
      <w:r>
        <w:rPr>
          <w:spacing w:val="-2"/>
          <w:sz w:val="28"/>
        </w:rPr>
        <w:t> </w:t>
      </w:r>
      <w:r>
        <w:rPr>
          <w:sz w:val="28"/>
        </w:rPr>
        <w:t>Điều</w:t>
      </w:r>
      <w:r>
        <w:rPr>
          <w:spacing w:val="-1"/>
          <w:sz w:val="28"/>
        </w:rPr>
        <w:t> </w:t>
      </w:r>
      <w:r>
        <w:rPr>
          <w:spacing w:val="-5"/>
          <w:sz w:val="28"/>
        </w:rPr>
        <w:t>39,</w:t>
      </w:r>
    </w:p>
    <w:p>
      <w:pPr>
        <w:pStyle w:val="BodyText"/>
        <w:spacing w:before="64"/>
        <w:ind w:firstLine="0"/>
        <w:jc w:val="left"/>
      </w:pPr>
      <w:r>
        <w:rPr/>
        <w:t>khoản</w:t>
      </w:r>
      <w:r>
        <w:rPr>
          <w:spacing w:val="-3"/>
        </w:rPr>
        <w:t> </w:t>
      </w:r>
      <w:r>
        <w:rPr/>
        <w:t>4</w:t>
      </w:r>
      <w:r>
        <w:rPr>
          <w:spacing w:val="-3"/>
        </w:rPr>
        <w:t> </w:t>
      </w:r>
      <w:r>
        <w:rPr/>
        <w:t>Điều</w:t>
      </w:r>
      <w:r>
        <w:rPr>
          <w:spacing w:val="-5"/>
        </w:rPr>
        <w:t> </w:t>
      </w:r>
      <w:r>
        <w:rPr/>
        <w:t>147,</w:t>
      </w:r>
      <w:r>
        <w:rPr>
          <w:spacing w:val="-3"/>
        </w:rPr>
        <w:t> </w:t>
      </w:r>
      <w:r>
        <w:rPr/>
        <w:t>Điều</w:t>
      </w:r>
      <w:r>
        <w:rPr>
          <w:spacing w:val="-3"/>
        </w:rPr>
        <w:t> </w:t>
      </w:r>
      <w:r>
        <w:rPr/>
        <w:t>157,</w:t>
      </w:r>
      <w:r>
        <w:rPr>
          <w:spacing w:val="-4"/>
        </w:rPr>
        <w:t> </w:t>
      </w:r>
      <w:r>
        <w:rPr/>
        <w:t>Điều</w:t>
      </w:r>
      <w:r>
        <w:rPr>
          <w:spacing w:val="-2"/>
        </w:rPr>
        <w:t> </w:t>
      </w:r>
      <w:r>
        <w:rPr/>
        <w:t>165</w:t>
      </w:r>
      <w:r>
        <w:rPr>
          <w:spacing w:val="-2"/>
        </w:rPr>
        <w:t> </w:t>
      </w:r>
      <w:r>
        <w:rPr/>
        <w:t>Bộ</w:t>
      </w:r>
      <w:r>
        <w:rPr>
          <w:spacing w:val="-6"/>
        </w:rPr>
        <w:t> </w:t>
      </w:r>
      <w:r>
        <w:rPr/>
        <w:t>luật</w:t>
      </w:r>
      <w:r>
        <w:rPr>
          <w:spacing w:val="-2"/>
        </w:rPr>
        <w:t> </w:t>
      </w:r>
      <w:r>
        <w:rPr/>
        <w:t>Tố</w:t>
      </w:r>
      <w:r>
        <w:rPr>
          <w:spacing w:val="-6"/>
        </w:rPr>
        <w:t> </w:t>
      </w:r>
      <w:r>
        <w:rPr/>
        <w:t>tụng</w:t>
      </w:r>
      <w:r>
        <w:rPr>
          <w:spacing w:val="-2"/>
        </w:rPr>
        <w:t> </w:t>
      </w:r>
      <w:r>
        <w:rPr/>
        <w:t>dân</w:t>
      </w:r>
      <w:r>
        <w:rPr>
          <w:spacing w:val="-2"/>
        </w:rPr>
        <w:t> </w:t>
      </w:r>
      <w:r>
        <w:rPr/>
        <w:t>sự</w:t>
      </w:r>
      <w:r>
        <w:rPr>
          <w:spacing w:val="-6"/>
        </w:rPr>
        <w:t> </w:t>
      </w:r>
      <w:r>
        <w:rPr>
          <w:spacing w:val="-2"/>
        </w:rPr>
        <w:t>2015;</w:t>
      </w:r>
    </w:p>
    <w:p>
      <w:pPr>
        <w:pStyle w:val="ListParagraph"/>
        <w:numPr>
          <w:ilvl w:val="0"/>
          <w:numId w:val="6"/>
        </w:numPr>
        <w:tabs>
          <w:tab w:pos="1155" w:val="left" w:leader="none"/>
        </w:tabs>
        <w:spacing w:line="288" w:lineRule="auto" w:before="185" w:after="0"/>
        <w:ind w:left="262" w:right="442" w:firstLine="719"/>
        <w:jc w:val="left"/>
        <w:rPr>
          <w:sz w:val="28"/>
        </w:rPr>
      </w:pPr>
      <w:r>
        <w:rPr>
          <w:sz w:val="28"/>
        </w:rPr>
        <w:t>Căn cứ Điều 55, Điều 58, Điều 59, Điều 62, Điều 81, Điều 110, Điều 116, Điều 117 Luật Hôn nhân và gia đình 2014;</w:t>
      </w:r>
    </w:p>
    <w:p>
      <w:pPr>
        <w:pStyle w:val="ListParagraph"/>
        <w:numPr>
          <w:ilvl w:val="0"/>
          <w:numId w:val="6"/>
        </w:numPr>
        <w:tabs>
          <w:tab w:pos="1146" w:val="left" w:leader="none"/>
        </w:tabs>
        <w:spacing w:line="240" w:lineRule="auto" w:before="120" w:after="0"/>
        <w:ind w:left="1145" w:right="0" w:hanging="165"/>
        <w:jc w:val="left"/>
        <w:rPr>
          <w:sz w:val="28"/>
        </w:rPr>
      </w:pPr>
      <w:r>
        <w:rPr>
          <w:sz w:val="28"/>
        </w:rPr>
        <w:t>Căn</w:t>
      </w:r>
      <w:r>
        <w:rPr>
          <w:spacing w:val="-2"/>
          <w:sz w:val="28"/>
        </w:rPr>
        <w:t> </w:t>
      </w:r>
      <w:r>
        <w:rPr>
          <w:sz w:val="28"/>
        </w:rPr>
        <w:t>cứ</w:t>
      </w:r>
      <w:r>
        <w:rPr>
          <w:spacing w:val="-5"/>
          <w:sz w:val="28"/>
        </w:rPr>
        <w:t> </w:t>
      </w:r>
      <w:r>
        <w:rPr>
          <w:sz w:val="28"/>
        </w:rPr>
        <w:t>Điều</w:t>
      </w:r>
      <w:r>
        <w:rPr>
          <w:spacing w:val="-1"/>
          <w:sz w:val="28"/>
        </w:rPr>
        <w:t> </w:t>
      </w:r>
      <w:r>
        <w:rPr>
          <w:sz w:val="28"/>
        </w:rPr>
        <w:t>463,</w:t>
      </w:r>
      <w:r>
        <w:rPr>
          <w:spacing w:val="-4"/>
          <w:sz w:val="28"/>
        </w:rPr>
        <w:t> </w:t>
      </w:r>
      <w:r>
        <w:rPr>
          <w:sz w:val="28"/>
        </w:rPr>
        <w:t>Điều</w:t>
      </w:r>
      <w:r>
        <w:rPr>
          <w:spacing w:val="-4"/>
          <w:sz w:val="28"/>
        </w:rPr>
        <w:t> </w:t>
      </w:r>
      <w:r>
        <w:rPr>
          <w:sz w:val="28"/>
        </w:rPr>
        <w:t>465</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5"/>
          <w:sz w:val="28"/>
        </w:rPr>
        <w:t> </w:t>
      </w:r>
      <w:r>
        <w:rPr>
          <w:sz w:val="28"/>
        </w:rPr>
        <w:t>sự</w:t>
      </w:r>
      <w:r>
        <w:rPr>
          <w:spacing w:val="-3"/>
          <w:sz w:val="28"/>
        </w:rPr>
        <w:t> </w:t>
      </w:r>
      <w:r>
        <w:rPr>
          <w:spacing w:val="-2"/>
          <w:sz w:val="28"/>
        </w:rPr>
        <w:t>2015;</w:t>
      </w:r>
    </w:p>
    <w:p>
      <w:pPr>
        <w:pStyle w:val="ListParagraph"/>
        <w:numPr>
          <w:ilvl w:val="0"/>
          <w:numId w:val="6"/>
        </w:numPr>
        <w:tabs>
          <w:tab w:pos="1146" w:val="left" w:leader="none"/>
        </w:tabs>
        <w:spacing w:line="240" w:lineRule="auto" w:before="185" w:after="0"/>
        <w:ind w:left="1145" w:right="0" w:hanging="165"/>
        <w:jc w:val="left"/>
        <w:rPr>
          <w:sz w:val="28"/>
        </w:rPr>
      </w:pPr>
      <w:r>
        <w:rPr>
          <w:sz w:val="28"/>
        </w:rPr>
        <w:t>Căn</w:t>
      </w:r>
      <w:r>
        <w:rPr>
          <w:spacing w:val="-2"/>
          <w:sz w:val="28"/>
        </w:rPr>
        <w:t> </w:t>
      </w:r>
      <w:r>
        <w:rPr>
          <w:sz w:val="28"/>
        </w:rPr>
        <w:t>cứ</w:t>
      </w:r>
      <w:r>
        <w:rPr>
          <w:spacing w:val="-4"/>
          <w:sz w:val="28"/>
        </w:rPr>
        <w:t> </w:t>
      </w:r>
      <w:r>
        <w:rPr>
          <w:sz w:val="28"/>
        </w:rPr>
        <w:t>Điều</w:t>
      </w:r>
      <w:r>
        <w:rPr>
          <w:spacing w:val="-1"/>
          <w:sz w:val="28"/>
        </w:rPr>
        <w:t> </w:t>
      </w:r>
      <w:r>
        <w:rPr>
          <w:sz w:val="28"/>
        </w:rPr>
        <w:t>26</w:t>
      </w:r>
      <w:r>
        <w:rPr>
          <w:spacing w:val="-1"/>
          <w:sz w:val="28"/>
        </w:rPr>
        <w:t> </w:t>
      </w:r>
      <w:r>
        <w:rPr>
          <w:sz w:val="28"/>
        </w:rPr>
        <w:t>Luật</w:t>
      </w:r>
      <w:r>
        <w:rPr>
          <w:spacing w:val="-1"/>
          <w:sz w:val="28"/>
        </w:rPr>
        <w:t> </w:t>
      </w:r>
      <w:r>
        <w:rPr>
          <w:sz w:val="28"/>
        </w:rPr>
        <w:t>Thi</w:t>
      </w:r>
      <w:r>
        <w:rPr>
          <w:spacing w:val="-4"/>
          <w:sz w:val="28"/>
        </w:rPr>
        <w:t> </w:t>
      </w:r>
      <w:r>
        <w:rPr>
          <w:sz w:val="28"/>
        </w:rPr>
        <w:t>hành</w:t>
      </w:r>
      <w:r>
        <w:rPr>
          <w:spacing w:val="-1"/>
          <w:sz w:val="28"/>
        </w:rPr>
        <w:t> </w:t>
      </w:r>
      <w:r>
        <w:rPr>
          <w:sz w:val="28"/>
        </w:rPr>
        <w:t>án</w:t>
      </w:r>
      <w:r>
        <w:rPr>
          <w:spacing w:val="-5"/>
          <w:sz w:val="28"/>
        </w:rPr>
        <w:t> </w:t>
      </w:r>
      <w:r>
        <w:rPr>
          <w:sz w:val="28"/>
        </w:rPr>
        <w:t>dân</w:t>
      </w:r>
      <w:r>
        <w:rPr>
          <w:spacing w:val="-4"/>
          <w:sz w:val="28"/>
        </w:rPr>
        <w:t> </w:t>
      </w:r>
      <w:r>
        <w:rPr>
          <w:sz w:val="28"/>
        </w:rPr>
        <w:t>sự</w:t>
      </w:r>
      <w:r>
        <w:rPr>
          <w:spacing w:val="-5"/>
          <w:sz w:val="28"/>
        </w:rPr>
        <w:t> </w:t>
      </w:r>
      <w:r>
        <w:rPr>
          <w:spacing w:val="-2"/>
          <w:sz w:val="28"/>
        </w:rPr>
        <w:t>2008;</w:t>
      </w:r>
    </w:p>
    <w:p>
      <w:pPr>
        <w:pStyle w:val="ListParagraph"/>
        <w:numPr>
          <w:ilvl w:val="0"/>
          <w:numId w:val="6"/>
        </w:numPr>
        <w:tabs>
          <w:tab w:pos="1148" w:val="left" w:leader="none"/>
        </w:tabs>
        <w:spacing w:line="288" w:lineRule="auto" w:before="184" w:after="0"/>
        <w:ind w:left="262" w:right="454" w:firstLine="719"/>
        <w:jc w:val="left"/>
        <w:rPr>
          <w:sz w:val="28"/>
        </w:rPr>
      </w:pPr>
      <w:r>
        <w:rPr>
          <w:sz w:val="28"/>
        </w:rPr>
        <w:t>Căn</w:t>
      </w:r>
      <w:r>
        <w:rPr>
          <w:spacing w:val="-1"/>
          <w:sz w:val="28"/>
        </w:rPr>
        <w:t> </w:t>
      </w:r>
      <w:r>
        <w:rPr>
          <w:sz w:val="28"/>
        </w:rPr>
        <w:t>cứ</w:t>
      </w:r>
      <w:r>
        <w:rPr>
          <w:spacing w:val="-3"/>
          <w:sz w:val="28"/>
        </w:rPr>
        <w:t> </w:t>
      </w:r>
      <w:r>
        <w:rPr>
          <w:sz w:val="28"/>
        </w:rPr>
        <w:t>Nghị</w:t>
      </w:r>
      <w:r>
        <w:rPr>
          <w:spacing w:val="-1"/>
          <w:sz w:val="28"/>
        </w:rPr>
        <w:t> </w:t>
      </w:r>
      <w:r>
        <w:rPr>
          <w:sz w:val="28"/>
        </w:rPr>
        <w:t>quyết</w:t>
      </w:r>
      <w:r>
        <w:rPr>
          <w:spacing w:val="-1"/>
          <w:sz w:val="28"/>
        </w:rPr>
        <w:t> </w:t>
      </w:r>
      <w:r>
        <w:rPr>
          <w:sz w:val="28"/>
        </w:rPr>
        <w:t>số</w:t>
      </w:r>
      <w:r>
        <w:rPr>
          <w:spacing w:val="-2"/>
          <w:sz w:val="28"/>
        </w:rPr>
        <w:t> </w:t>
      </w:r>
      <w:r>
        <w:rPr>
          <w:sz w:val="28"/>
        </w:rPr>
        <w:t>326/2016/UBTVQH14</w:t>
      </w:r>
      <w:r>
        <w:rPr>
          <w:spacing w:val="-1"/>
          <w:sz w:val="28"/>
        </w:rPr>
        <w:t> </w:t>
      </w:r>
      <w:r>
        <w:rPr>
          <w:sz w:val="28"/>
        </w:rPr>
        <w:t>ngày</w:t>
      </w:r>
      <w:r>
        <w:rPr>
          <w:spacing w:val="-4"/>
          <w:sz w:val="28"/>
        </w:rPr>
        <w:t> </w:t>
      </w:r>
      <w:r>
        <w:rPr>
          <w:sz w:val="28"/>
        </w:rPr>
        <w:t>30/12/2016</w:t>
      </w:r>
      <w:r>
        <w:rPr>
          <w:spacing w:val="-3"/>
          <w:sz w:val="28"/>
        </w:rPr>
        <w:t> </w:t>
      </w:r>
      <w:r>
        <w:rPr>
          <w:sz w:val="28"/>
        </w:rPr>
        <w:t>quy</w:t>
      </w:r>
      <w:r>
        <w:rPr>
          <w:spacing w:val="-5"/>
          <w:sz w:val="28"/>
        </w:rPr>
        <w:t> </w:t>
      </w:r>
      <w:r>
        <w:rPr>
          <w:sz w:val="28"/>
        </w:rPr>
        <w:t>định</w:t>
      </w:r>
      <w:r>
        <w:rPr>
          <w:spacing w:val="-1"/>
          <w:sz w:val="28"/>
        </w:rPr>
        <w:t> </w:t>
      </w:r>
      <w:r>
        <w:rPr>
          <w:sz w:val="28"/>
        </w:rPr>
        <w:t>về mức thu, miễn, giảm, thu, nộp, quản lý và sử dụng án phí và lệ phí Tòa án.</w:t>
      </w:r>
    </w:p>
    <w:p>
      <w:pPr>
        <w:pStyle w:val="Heading1"/>
        <w:spacing w:before="127"/>
        <w:ind w:left="1037"/>
        <w:jc w:val="left"/>
      </w:pPr>
      <w:r>
        <w:rPr>
          <w:spacing w:val="-5"/>
        </w:rPr>
        <w:t>Xử:</w:t>
      </w:r>
    </w:p>
    <w:p>
      <w:pPr>
        <w:pStyle w:val="ListParagraph"/>
        <w:numPr>
          <w:ilvl w:val="0"/>
          <w:numId w:val="7"/>
        </w:numPr>
        <w:tabs>
          <w:tab w:pos="1251" w:val="left" w:leader="none"/>
        </w:tabs>
        <w:spacing w:line="288" w:lineRule="auto" w:before="178" w:after="0"/>
        <w:ind w:left="262" w:right="444" w:firstLine="705"/>
        <w:jc w:val="both"/>
        <w:rPr>
          <w:sz w:val="28"/>
        </w:rPr>
      </w:pPr>
      <w:r>
        <w:rPr>
          <w:sz w:val="28"/>
        </w:rPr>
        <w:t>Chấp nhận yêu cầu</w:t>
      </w:r>
      <w:r>
        <w:rPr>
          <w:spacing w:val="-2"/>
          <w:sz w:val="28"/>
        </w:rPr>
        <w:t> </w:t>
      </w:r>
      <w:r>
        <w:rPr>
          <w:sz w:val="28"/>
        </w:rPr>
        <w:t>khởi kiện của nguyên đơn bà</w:t>
      </w:r>
      <w:r>
        <w:rPr>
          <w:spacing w:val="-1"/>
          <w:sz w:val="28"/>
        </w:rPr>
        <w:t> </w:t>
      </w:r>
      <w:r>
        <w:rPr>
          <w:sz w:val="28"/>
        </w:rPr>
        <w:t>Nguyễn Thị Thanh T với bị đơn ông Nguyễn Cảnh B:</w:t>
      </w:r>
    </w:p>
    <w:p>
      <w:pPr>
        <w:pStyle w:val="ListParagraph"/>
        <w:numPr>
          <w:ilvl w:val="1"/>
          <w:numId w:val="7"/>
        </w:numPr>
        <w:tabs>
          <w:tab w:pos="1160" w:val="left" w:leader="none"/>
        </w:tabs>
        <w:spacing w:line="288" w:lineRule="auto" w:before="120" w:after="0"/>
        <w:ind w:left="262" w:right="454" w:firstLine="705"/>
        <w:jc w:val="both"/>
        <w:rPr>
          <w:i/>
          <w:sz w:val="28"/>
        </w:rPr>
      </w:pPr>
      <w:r>
        <w:rPr>
          <w:i/>
          <w:sz w:val="28"/>
        </w:rPr>
        <w:t>Về quan hệ hôn nhân: </w:t>
      </w:r>
      <w:r>
        <w:rPr>
          <w:sz w:val="28"/>
        </w:rPr>
        <w:t>Công nhận thuận tình ly hôn giữa bà Nguyễn Thị Thanh T với ông Nguyễn Cảnh B.</w:t>
      </w:r>
    </w:p>
    <w:p>
      <w:pPr>
        <w:pStyle w:val="ListParagraph"/>
        <w:numPr>
          <w:ilvl w:val="1"/>
          <w:numId w:val="7"/>
        </w:numPr>
        <w:tabs>
          <w:tab w:pos="1179" w:val="left" w:leader="none"/>
        </w:tabs>
        <w:spacing w:line="288" w:lineRule="auto" w:before="120" w:after="0"/>
        <w:ind w:left="262" w:right="443" w:firstLine="705"/>
        <w:jc w:val="both"/>
        <w:rPr>
          <w:i/>
          <w:sz w:val="28"/>
        </w:rPr>
      </w:pPr>
      <w:r>
        <w:rPr>
          <w:i/>
          <w:sz w:val="28"/>
        </w:rPr>
        <w:t>Về con chung: </w:t>
      </w:r>
      <w:r>
        <w:rPr>
          <w:sz w:val="28"/>
        </w:rPr>
        <w:t>Giao 04 con chung tên Nguyễn Thị Thanh T sinh ngày 02/01/2007,</w:t>
      </w:r>
      <w:r>
        <w:rPr>
          <w:spacing w:val="-3"/>
          <w:sz w:val="28"/>
        </w:rPr>
        <w:t> </w:t>
      </w:r>
      <w:r>
        <w:rPr>
          <w:sz w:val="28"/>
        </w:rPr>
        <w:t>Nguyễn Thảo</w:t>
      </w:r>
      <w:r>
        <w:rPr>
          <w:spacing w:val="-1"/>
          <w:sz w:val="28"/>
        </w:rPr>
        <w:t> </w:t>
      </w:r>
      <w:r>
        <w:rPr>
          <w:sz w:val="28"/>
        </w:rPr>
        <w:t>N</w:t>
      </w:r>
      <w:r>
        <w:rPr>
          <w:spacing w:val="-4"/>
          <w:sz w:val="28"/>
        </w:rPr>
        <w:t> </w:t>
      </w:r>
      <w:r>
        <w:rPr>
          <w:sz w:val="28"/>
        </w:rPr>
        <w:t>sinh</w:t>
      </w:r>
      <w:r>
        <w:rPr>
          <w:spacing w:val="-1"/>
          <w:sz w:val="28"/>
        </w:rPr>
        <w:t> </w:t>
      </w:r>
      <w:r>
        <w:rPr>
          <w:sz w:val="28"/>
        </w:rPr>
        <w:t>ngày</w:t>
      </w:r>
      <w:r>
        <w:rPr>
          <w:spacing w:val="-6"/>
          <w:sz w:val="28"/>
        </w:rPr>
        <w:t> </w:t>
      </w:r>
      <w:r>
        <w:rPr>
          <w:sz w:val="28"/>
        </w:rPr>
        <w:t>09/02/2010,</w:t>
      </w:r>
      <w:r>
        <w:rPr>
          <w:spacing w:val="-3"/>
          <w:sz w:val="28"/>
        </w:rPr>
        <w:t> </w:t>
      </w:r>
      <w:r>
        <w:rPr>
          <w:sz w:val="28"/>
        </w:rPr>
        <w:t>Nguyễn</w:t>
      </w:r>
      <w:r>
        <w:rPr>
          <w:spacing w:val="-1"/>
          <w:sz w:val="28"/>
        </w:rPr>
        <w:t> </w:t>
      </w:r>
      <w:r>
        <w:rPr>
          <w:sz w:val="28"/>
        </w:rPr>
        <w:t>Cảnh Anh</w:t>
      </w:r>
      <w:r>
        <w:rPr>
          <w:spacing w:val="-1"/>
          <w:sz w:val="28"/>
        </w:rPr>
        <w:t> </w:t>
      </w:r>
      <w:r>
        <w:rPr>
          <w:sz w:val="28"/>
        </w:rPr>
        <w:t>T</w:t>
      </w:r>
      <w:r>
        <w:rPr>
          <w:spacing w:val="-4"/>
          <w:sz w:val="28"/>
        </w:rPr>
        <w:t> </w:t>
      </w:r>
      <w:r>
        <w:rPr>
          <w:sz w:val="28"/>
        </w:rPr>
        <w:t>sinh</w:t>
      </w:r>
      <w:r>
        <w:rPr>
          <w:spacing w:val="-5"/>
          <w:sz w:val="28"/>
        </w:rPr>
        <w:t> </w:t>
      </w:r>
      <w:r>
        <w:rPr>
          <w:sz w:val="28"/>
        </w:rPr>
        <w:t>ngày 02/01/2016</w:t>
      </w:r>
      <w:r>
        <w:rPr>
          <w:spacing w:val="-1"/>
          <w:sz w:val="28"/>
        </w:rPr>
        <w:t> </w:t>
      </w:r>
      <w:r>
        <w:rPr>
          <w:sz w:val="28"/>
        </w:rPr>
        <w:t>và Nguyễn Phú Diệu T sinh ngày</w:t>
      </w:r>
      <w:r>
        <w:rPr>
          <w:spacing w:val="-3"/>
          <w:sz w:val="28"/>
        </w:rPr>
        <w:t> </w:t>
      </w:r>
      <w:r>
        <w:rPr>
          <w:sz w:val="28"/>
        </w:rPr>
        <w:t>15/4/2020 cho bà Nguyễn Thị Thanh T trực tiếp chăm sóc, nuôi dưỡng cho đến ngày các con chung thành niên.</w:t>
      </w:r>
    </w:p>
    <w:p>
      <w:pPr>
        <w:pStyle w:val="ListParagraph"/>
        <w:numPr>
          <w:ilvl w:val="1"/>
          <w:numId w:val="7"/>
        </w:numPr>
        <w:tabs>
          <w:tab w:pos="1170" w:val="left" w:leader="none"/>
        </w:tabs>
        <w:spacing w:line="288" w:lineRule="auto" w:before="121" w:after="0"/>
        <w:ind w:left="262" w:right="444" w:firstLine="705"/>
        <w:jc w:val="both"/>
        <w:rPr>
          <w:i/>
          <w:sz w:val="28"/>
        </w:rPr>
      </w:pPr>
      <w:r>
        <w:rPr>
          <w:i/>
          <w:sz w:val="28"/>
        </w:rPr>
        <w:t>Về cấp dưỡng: </w:t>
      </w:r>
      <w:r>
        <w:rPr>
          <w:sz w:val="28"/>
        </w:rPr>
        <w:t>Buộc ông Nguyễn Cảnh B phải cấp dưỡng nuôi các con chung tên Nguyễn Thị Thanh T, Nguyễn Thảo N, Nguyễn Cảnh Anh T và Nguyễn Phú Diệu T mỗi cháu 1.000.000 đồng (một triệu đồng)/tháng</w:t>
      </w:r>
      <w:r>
        <w:rPr>
          <w:spacing w:val="80"/>
          <w:sz w:val="28"/>
        </w:rPr>
        <w:t> </w:t>
      </w:r>
      <w:r>
        <w:rPr>
          <w:sz w:val="28"/>
        </w:rPr>
        <w:t>(04 cháu là</w:t>
      </w:r>
      <w:r>
        <w:rPr>
          <w:spacing w:val="40"/>
          <w:sz w:val="28"/>
        </w:rPr>
        <w:t> </w:t>
      </w:r>
      <w:r>
        <w:rPr>
          <w:sz w:val="28"/>
        </w:rPr>
        <w:t>4.000.000 đồng/tháng), cấp dưỡng hàng tháng, thời gian cấp dưỡng tính từ ngày bản án có hiệu lực pháp luật đến ngày các con chung thành niên.</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44"/>
      </w:pPr>
      <w:r>
        <w:rPr/>
        <w:t>Người không trực tiếp nuôi con có quyền, nghĩa vụ thăm</w:t>
      </w:r>
      <w:r>
        <w:rPr>
          <w:spacing w:val="-2"/>
        </w:rPr>
        <w:t> </w:t>
      </w:r>
      <w:r>
        <w:rPr/>
        <w:t>nom</w:t>
      </w:r>
      <w:r>
        <w:rPr>
          <w:spacing w:val="-2"/>
        </w:rPr>
        <w:t> </w:t>
      </w:r>
      <w:r>
        <w:rPr/>
        <w:t>con mà không ai được cản trở. Người không trực tiếp nuôi con lạm dụng việc thăm nom để</w:t>
      </w:r>
      <w:r>
        <w:rPr>
          <w:spacing w:val="32"/>
        </w:rPr>
        <w:t> </w:t>
      </w:r>
      <w:r>
        <w:rPr/>
        <w:t>cản trở hoặc gây ảnh hưởng xấu đến việc trông nom, chăm sóc, nuôi dưỡng, giáo dục con thì người trực tiếp nuôi con có quyền yêu cầu Tòa án hạn chế quyền thăm</w:t>
      </w:r>
      <w:r>
        <w:rPr>
          <w:spacing w:val="-2"/>
        </w:rPr>
        <w:t> </w:t>
      </w:r>
      <w:r>
        <w:rPr/>
        <w:t>nom con của người đó.</w:t>
      </w:r>
    </w:p>
    <w:p>
      <w:pPr>
        <w:pStyle w:val="BodyText"/>
        <w:spacing w:line="288" w:lineRule="auto"/>
        <w:ind w:right="455"/>
      </w:pPr>
      <w:r>
        <w:rPr/>
        <w:t>Quyền đi lại thăm nom con, chăm sóc nuôi dưỡng, giáo dục con; quyền thay đổi người trực tiếp nuôi con; yêu cầu thay đổi mức cấp dưỡng được thực hiện theo quy định Luật hôn nhân và gia đình.</w:t>
      </w:r>
    </w:p>
    <w:p>
      <w:pPr>
        <w:pStyle w:val="ListParagraph"/>
        <w:numPr>
          <w:ilvl w:val="1"/>
          <w:numId w:val="7"/>
        </w:numPr>
        <w:tabs>
          <w:tab w:pos="1146" w:val="left" w:leader="none"/>
        </w:tabs>
        <w:spacing w:line="288" w:lineRule="auto" w:before="121" w:after="0"/>
        <w:ind w:left="262" w:right="444" w:firstLine="705"/>
        <w:jc w:val="both"/>
        <w:rPr>
          <w:i/>
          <w:sz w:val="28"/>
        </w:rPr>
      </w:pPr>
      <w:r>
        <w:rPr>
          <w:i/>
          <w:sz w:val="28"/>
        </w:rPr>
        <w:t>Về tài sản chung: </w:t>
      </w:r>
      <w:r>
        <w:rPr>
          <w:sz w:val="28"/>
        </w:rPr>
        <w:t>Chia cho bà Nguyễn Thị Thanh T và ông Nguyễn Cảnh</w:t>
      </w:r>
      <w:r>
        <w:rPr>
          <w:spacing w:val="40"/>
          <w:sz w:val="28"/>
        </w:rPr>
        <w:t> </w:t>
      </w:r>
      <w:r>
        <w:rPr>
          <w:sz w:val="28"/>
        </w:rPr>
        <w:t>B mỗi người được ½ tài sản chung.</w:t>
      </w:r>
    </w:p>
    <w:p>
      <w:pPr>
        <w:pStyle w:val="BodyText"/>
        <w:spacing w:line="288" w:lineRule="auto"/>
        <w:ind w:right="443"/>
      </w:pPr>
      <w:r>
        <w:rPr/>
        <w:t>Ông Nguyễn Cảnh B được tiếp tục sử dụng: Thửa đất số 336/247m</w:t>
      </w:r>
      <w:r>
        <w:rPr>
          <w:vertAlign w:val="superscript"/>
        </w:rPr>
        <w:t>2</w:t>
      </w:r>
      <w:r>
        <w:rPr>
          <w:vertAlign w:val="baseline"/>
        </w:rPr>
        <w:t>, tờ bản đồ số 21 (299), giấy chứng nhận quyền sử dụng đất số AL 951201 do Ủy ban nhân dân</w:t>
      </w:r>
      <w:r>
        <w:rPr>
          <w:spacing w:val="-1"/>
          <w:vertAlign w:val="baseline"/>
        </w:rPr>
        <w:t> </w:t>
      </w:r>
      <w:r>
        <w:rPr>
          <w:vertAlign w:val="baseline"/>
        </w:rPr>
        <w:t>huyện</w:t>
      </w:r>
      <w:r>
        <w:rPr>
          <w:spacing w:val="-1"/>
          <w:vertAlign w:val="baseline"/>
        </w:rPr>
        <w:t> </w:t>
      </w:r>
      <w:r>
        <w:rPr>
          <w:vertAlign w:val="baseline"/>
        </w:rPr>
        <w:t>Đ</w:t>
      </w:r>
      <w:r>
        <w:rPr>
          <w:spacing w:val="-4"/>
          <w:vertAlign w:val="baseline"/>
        </w:rPr>
        <w:t> </w:t>
      </w:r>
      <w:r>
        <w:rPr>
          <w:vertAlign w:val="baseline"/>
        </w:rPr>
        <w:t>cấp</w:t>
      </w:r>
      <w:r>
        <w:rPr>
          <w:spacing w:val="-1"/>
          <w:vertAlign w:val="baseline"/>
        </w:rPr>
        <w:t> </w:t>
      </w:r>
      <w:r>
        <w:rPr>
          <w:vertAlign w:val="baseline"/>
        </w:rPr>
        <w:t>ngày</w:t>
      </w:r>
      <w:r>
        <w:rPr>
          <w:spacing w:val="-3"/>
          <w:vertAlign w:val="baseline"/>
        </w:rPr>
        <w:t> </w:t>
      </w:r>
      <w:r>
        <w:rPr>
          <w:vertAlign w:val="baseline"/>
        </w:rPr>
        <w:t>28/01/2008</w:t>
      </w:r>
      <w:r>
        <w:rPr>
          <w:spacing w:val="-1"/>
          <w:vertAlign w:val="baseline"/>
        </w:rPr>
        <w:t> </w:t>
      </w:r>
      <w:r>
        <w:rPr>
          <w:vertAlign w:val="baseline"/>
        </w:rPr>
        <w:t>cho ông</w:t>
      </w:r>
      <w:r>
        <w:rPr>
          <w:spacing w:val="-3"/>
          <w:vertAlign w:val="baseline"/>
        </w:rPr>
        <w:t> </w:t>
      </w:r>
      <w:r>
        <w:rPr>
          <w:vertAlign w:val="baseline"/>
        </w:rPr>
        <w:t>Nguyễn</w:t>
      </w:r>
      <w:r>
        <w:rPr>
          <w:spacing w:val="-1"/>
          <w:vertAlign w:val="baseline"/>
        </w:rPr>
        <w:t> </w:t>
      </w:r>
      <w:r>
        <w:rPr>
          <w:vertAlign w:val="baseline"/>
        </w:rPr>
        <w:t>Cảnh</w:t>
      </w:r>
      <w:r>
        <w:rPr>
          <w:spacing w:val="-1"/>
          <w:vertAlign w:val="baseline"/>
        </w:rPr>
        <w:t> </w:t>
      </w:r>
      <w:r>
        <w:rPr>
          <w:vertAlign w:val="baseline"/>
        </w:rPr>
        <w:t>B</w:t>
      </w:r>
      <w:r>
        <w:rPr>
          <w:spacing w:val="-2"/>
          <w:vertAlign w:val="baseline"/>
        </w:rPr>
        <w:t> </w:t>
      </w:r>
      <w:r>
        <w:rPr>
          <w:vertAlign w:val="baseline"/>
        </w:rPr>
        <w:t>và</w:t>
      </w:r>
      <w:r>
        <w:rPr>
          <w:spacing w:val="-2"/>
          <w:vertAlign w:val="baseline"/>
        </w:rPr>
        <w:t> </w:t>
      </w:r>
      <w:r>
        <w:rPr>
          <w:vertAlign w:val="baseline"/>
        </w:rPr>
        <w:t>bà</w:t>
      </w:r>
      <w:r>
        <w:rPr>
          <w:spacing w:val="-2"/>
          <w:vertAlign w:val="baseline"/>
        </w:rPr>
        <w:t> </w:t>
      </w:r>
      <w:r>
        <w:rPr>
          <w:vertAlign w:val="baseline"/>
        </w:rPr>
        <w:t>Nguyễn Thanh</w:t>
      </w:r>
      <w:r>
        <w:rPr>
          <w:spacing w:val="-1"/>
          <w:vertAlign w:val="baseline"/>
        </w:rPr>
        <w:t> </w:t>
      </w:r>
      <w:r>
        <w:rPr>
          <w:vertAlign w:val="baseline"/>
        </w:rPr>
        <w:t>T (Nguyễn Thị Thanh T), trên đất có công trình xây dựng (phần nhà trước, nhà ở gia đình,</w:t>
      </w:r>
      <w:r>
        <w:rPr>
          <w:spacing w:val="-2"/>
          <w:vertAlign w:val="baseline"/>
        </w:rPr>
        <w:t> </w:t>
      </w:r>
      <w:r>
        <w:rPr>
          <w:vertAlign w:val="baseline"/>
        </w:rPr>
        <w:t>nhà</w:t>
      </w:r>
      <w:r>
        <w:rPr>
          <w:spacing w:val="-4"/>
          <w:vertAlign w:val="baseline"/>
        </w:rPr>
        <w:t> </w:t>
      </w:r>
      <w:r>
        <w:rPr>
          <w:vertAlign w:val="baseline"/>
        </w:rPr>
        <w:t>bếp và</w:t>
      </w:r>
      <w:r>
        <w:rPr>
          <w:spacing w:val="-1"/>
          <w:vertAlign w:val="baseline"/>
        </w:rPr>
        <w:t> </w:t>
      </w:r>
      <w:r>
        <w:rPr>
          <w:vertAlign w:val="baseline"/>
        </w:rPr>
        <w:t>nhà</w:t>
      </w:r>
      <w:r>
        <w:rPr>
          <w:spacing w:val="-4"/>
          <w:vertAlign w:val="baseline"/>
        </w:rPr>
        <w:t> </w:t>
      </w:r>
      <w:r>
        <w:rPr>
          <w:vertAlign w:val="baseline"/>
        </w:rPr>
        <w:t>vệ</w:t>
      </w:r>
      <w:r>
        <w:rPr>
          <w:spacing w:val="-1"/>
          <w:vertAlign w:val="baseline"/>
        </w:rPr>
        <w:t> </w:t>
      </w:r>
      <w:r>
        <w:rPr>
          <w:vertAlign w:val="baseline"/>
        </w:rPr>
        <w:t>sinh,</w:t>
      </w:r>
      <w:r>
        <w:rPr>
          <w:spacing w:val="-2"/>
          <w:vertAlign w:val="baseline"/>
        </w:rPr>
        <w:t> </w:t>
      </w:r>
      <w:r>
        <w:rPr>
          <w:vertAlign w:val="baseline"/>
        </w:rPr>
        <w:t>giếng khoan,</w:t>
      </w:r>
      <w:r>
        <w:rPr>
          <w:spacing w:val="-4"/>
          <w:vertAlign w:val="baseline"/>
        </w:rPr>
        <w:t> </w:t>
      </w:r>
      <w:r>
        <w:rPr>
          <w:vertAlign w:val="baseline"/>
        </w:rPr>
        <w:t>hệ</w:t>
      </w:r>
      <w:r>
        <w:rPr>
          <w:spacing w:val="-1"/>
          <w:vertAlign w:val="baseline"/>
        </w:rPr>
        <w:t> </w:t>
      </w:r>
      <w:r>
        <w:rPr>
          <w:vertAlign w:val="baseline"/>
        </w:rPr>
        <w:t>thống năng lượng</w:t>
      </w:r>
      <w:r>
        <w:rPr>
          <w:spacing w:val="-1"/>
          <w:vertAlign w:val="baseline"/>
        </w:rPr>
        <w:t> </w:t>
      </w:r>
      <w:r>
        <w:rPr>
          <w:vertAlign w:val="baseline"/>
        </w:rPr>
        <w:t>mặt trời)</w:t>
      </w:r>
      <w:r>
        <w:rPr>
          <w:spacing w:val="-1"/>
          <w:vertAlign w:val="baseline"/>
        </w:rPr>
        <w:t> </w:t>
      </w:r>
      <w:r>
        <w:rPr>
          <w:vertAlign w:val="baseline"/>
        </w:rPr>
        <w:t>và</w:t>
      </w:r>
      <w:r>
        <w:rPr>
          <w:spacing w:val="-1"/>
          <w:vertAlign w:val="baseline"/>
        </w:rPr>
        <w:t> </w:t>
      </w:r>
      <w:r>
        <w:rPr>
          <w:vertAlign w:val="baseline"/>
        </w:rPr>
        <w:t>các</w:t>
      </w:r>
      <w:r>
        <w:rPr>
          <w:spacing w:val="-4"/>
          <w:vertAlign w:val="baseline"/>
        </w:rPr>
        <w:t> </w:t>
      </w:r>
      <w:r>
        <w:rPr>
          <w:vertAlign w:val="baseline"/>
        </w:rPr>
        <w:t>tài sản khác gồm: cây xanh (28 trụ tiêu), vật dụng sinh hoạt (5 cái bàn, 20 cái ghế nhựa, 1,17m</w:t>
      </w:r>
      <w:r>
        <w:rPr>
          <w:vertAlign w:val="superscript"/>
        </w:rPr>
        <w:t>3</w:t>
      </w:r>
      <w:r>
        <w:rPr>
          <w:vertAlign w:val="baseline"/>
        </w:rPr>
        <w:t> gỗ thông); thửa đất số 346/110m</w:t>
      </w:r>
      <w:r>
        <w:rPr>
          <w:vertAlign w:val="superscript"/>
        </w:rPr>
        <w:t>2</w:t>
      </w:r>
      <w:r>
        <w:rPr>
          <w:vertAlign w:val="baseline"/>
        </w:rPr>
        <w:t>, tờ bản đồ số 21 (299), giấy chứng nhận quyền sử dụng đất số AL 951202 do Ủy ban nhân dân huyện Đ cấp ngày 28/01/2008 cho ông Nguyễn Cảnh B và bà Nguyễn Thanh T (Nguyễn Thị Thanh T); và 3m ngang đất nhận chuyển nhượng lại của ông Nguyễn Quang T (theo theo Họa đồ đo đạc hiện trạng thửa đất ngày 15/6/2020 của Chi nhánh Văn phòng đăng ký đất đai huyện Đ có diện tích đất 220,4m</w:t>
      </w:r>
      <w:r>
        <w:rPr>
          <w:vertAlign w:val="superscript"/>
        </w:rPr>
        <w:t>2</w:t>
      </w:r>
      <w:r>
        <w:rPr>
          <w:vertAlign w:val="baseline"/>
        </w:rPr>
        <w:t> (trong đó có 8,9m</w:t>
      </w:r>
      <w:r>
        <w:rPr>
          <w:vertAlign w:val="superscript"/>
        </w:rPr>
        <w:t>2</w:t>
      </w:r>
      <w:r>
        <w:rPr>
          <w:vertAlign w:val="baseline"/>
        </w:rPr>
        <w:t> lộ giới)).</w:t>
      </w:r>
    </w:p>
    <w:p>
      <w:pPr>
        <w:pStyle w:val="BodyText"/>
        <w:spacing w:line="288" w:lineRule="auto" w:before="121"/>
        <w:ind w:right="443"/>
      </w:pPr>
      <w:r>
        <w:rPr/>
        <w:t>Buộc ông Nguyễn Cảnh B phải thanh toán cho bà Nguyễn Thị Thanh T ½</w:t>
      </w:r>
      <w:r>
        <w:rPr>
          <w:spacing w:val="40"/>
        </w:rPr>
        <w:t> </w:t>
      </w:r>
      <w:r>
        <w:rPr/>
        <w:t>giá trị tài sản chung 2.925.800.000 đồng (hai tỉ chín trăm hai mươi lăm triệu tám trăm nghìn đồng) là 1.462.900.000 đồng (một tỉ bốn trăm sáu mươi hai triệu chín trăm nghìn đồng).</w:t>
      </w:r>
    </w:p>
    <w:p>
      <w:pPr>
        <w:pStyle w:val="BodyText"/>
        <w:spacing w:line="288" w:lineRule="auto" w:before="121"/>
        <w:ind w:right="444"/>
      </w:pPr>
      <w:r>
        <w:rPr/>
        <w:t>Ông B có trách nhiệm liên hệ với cơ quan nhà nước có thẩm quyền để làm thủ tục chuyển đổi giấy chứng nhận quyền sử dụng đất</w:t>
      </w:r>
      <w:r>
        <w:rPr>
          <w:spacing w:val="40"/>
        </w:rPr>
        <w:t> </w:t>
      </w:r>
      <w:r>
        <w:rPr/>
        <w:t>theo quy định của pháp luật; đối với diện tích đất nhận chuyển nhượng từ ông Nguyễn Quang T, ông Nguyễn Cảnh B, vợ chồng ông nguyễn Quang T và bà Đặng Thị H có trách nhiệm liên hệ với cơ quan nhà nước để hoàn tất thủ tục chuyển nhượng, tách nhập thửa theo quy định của pháp luật.</w:t>
      </w:r>
    </w:p>
    <w:p>
      <w:pPr>
        <w:pStyle w:val="ListParagraph"/>
        <w:numPr>
          <w:ilvl w:val="1"/>
          <w:numId w:val="7"/>
        </w:numPr>
        <w:tabs>
          <w:tab w:pos="1155" w:val="left" w:leader="none"/>
        </w:tabs>
        <w:spacing w:line="288" w:lineRule="auto" w:before="120" w:after="0"/>
        <w:ind w:left="262" w:right="444" w:firstLine="705"/>
        <w:jc w:val="both"/>
        <w:rPr>
          <w:i/>
          <w:sz w:val="28"/>
        </w:rPr>
      </w:pPr>
      <w:r>
        <w:rPr>
          <w:i/>
          <w:sz w:val="28"/>
        </w:rPr>
        <w:t>Về nợ chung: </w:t>
      </w:r>
      <w:r>
        <w:rPr>
          <w:sz w:val="28"/>
        </w:rPr>
        <w:t>Buộc bà Nguyễn Thị Thanh T và ông Nguyễn Cảnh B mỗi người có</w:t>
      </w:r>
      <w:r>
        <w:rPr>
          <w:spacing w:val="-1"/>
          <w:sz w:val="28"/>
        </w:rPr>
        <w:t> </w:t>
      </w:r>
      <w:r>
        <w:rPr>
          <w:sz w:val="28"/>
        </w:rPr>
        <w:t>trách</w:t>
      </w:r>
      <w:r>
        <w:rPr>
          <w:spacing w:val="-1"/>
          <w:sz w:val="28"/>
        </w:rPr>
        <w:t> </w:t>
      </w:r>
      <w:r>
        <w:rPr>
          <w:sz w:val="28"/>
        </w:rPr>
        <w:t>nhiệm</w:t>
      </w:r>
      <w:r>
        <w:rPr>
          <w:spacing w:val="-3"/>
          <w:sz w:val="28"/>
        </w:rPr>
        <w:t> </w:t>
      </w:r>
      <w:r>
        <w:rPr>
          <w:sz w:val="28"/>
        </w:rPr>
        <w:t>trả cho Ngân</w:t>
      </w:r>
      <w:r>
        <w:rPr>
          <w:spacing w:val="-1"/>
          <w:sz w:val="28"/>
        </w:rPr>
        <w:t> </w:t>
      </w:r>
      <w:r>
        <w:rPr>
          <w:sz w:val="28"/>
        </w:rPr>
        <w:t>hàng Nông</w:t>
      </w:r>
      <w:r>
        <w:rPr>
          <w:spacing w:val="-1"/>
          <w:sz w:val="28"/>
        </w:rPr>
        <w:t> </w:t>
      </w:r>
      <w:r>
        <w:rPr>
          <w:sz w:val="28"/>
        </w:rPr>
        <w:t>nghiệp</w:t>
      </w:r>
      <w:r>
        <w:rPr>
          <w:spacing w:val="-2"/>
          <w:sz w:val="28"/>
        </w:rPr>
        <w:t> </w:t>
      </w:r>
      <w:r>
        <w:rPr>
          <w:sz w:val="28"/>
        </w:rPr>
        <w:t>và</w:t>
      </w:r>
      <w:r>
        <w:rPr>
          <w:spacing w:val="-3"/>
          <w:sz w:val="28"/>
        </w:rPr>
        <w:t> </w:t>
      </w:r>
      <w:r>
        <w:rPr>
          <w:sz w:val="28"/>
        </w:rPr>
        <w:t>phát triển</w:t>
      </w:r>
      <w:r>
        <w:rPr>
          <w:spacing w:val="-2"/>
          <w:sz w:val="28"/>
        </w:rPr>
        <w:t> </w:t>
      </w:r>
      <w:r>
        <w:rPr>
          <w:sz w:val="28"/>
        </w:rPr>
        <w:t>Nông</w:t>
      </w:r>
      <w:r>
        <w:rPr>
          <w:spacing w:val="-1"/>
          <w:sz w:val="28"/>
        </w:rPr>
        <w:t> </w:t>
      </w:r>
      <w:r>
        <w:rPr>
          <w:sz w:val="28"/>
        </w:rPr>
        <w:t>thôn Việt</w:t>
      </w:r>
    </w:p>
    <w:p>
      <w:pPr>
        <w:spacing w:after="0" w:line="288" w:lineRule="auto"/>
        <w:jc w:val="both"/>
        <w:rPr>
          <w:sz w:val="28"/>
        </w:rPr>
        <w:sectPr>
          <w:pgSz w:w="11910" w:h="16850"/>
          <w:pgMar w:header="0" w:footer="1090" w:top="1300" w:bottom="1340" w:left="1440" w:right="400"/>
        </w:sectPr>
      </w:pPr>
    </w:p>
    <w:p>
      <w:pPr>
        <w:pStyle w:val="BodyText"/>
        <w:spacing w:line="288" w:lineRule="auto" w:before="60"/>
        <w:ind w:right="443" w:firstLine="0"/>
      </w:pPr>
      <w:r>
        <w:rPr/>
        <w:t>Nam – Chi nhánh Lâm Đồng II – Phòng giao dịch T tổng cộng nợ gốc, lãi là 703.567.808 đồng (bảy trăm lẻ ba triệu năm trăm sáu mươi bảy nghìn tám trăm lẻ tám đồng) mỗi người có trách nhiệm trả ½ số nợ chung là 351.783.904 đồng (ba trăm</w:t>
      </w:r>
      <w:r>
        <w:rPr>
          <w:spacing w:val="-5"/>
        </w:rPr>
        <w:t> </w:t>
      </w:r>
      <w:r>
        <w:rPr/>
        <w:t>năm</w:t>
      </w:r>
      <w:r>
        <w:rPr>
          <w:spacing w:val="-2"/>
        </w:rPr>
        <w:t> </w:t>
      </w:r>
      <w:r>
        <w:rPr/>
        <w:t>mươi mốt triệu bảy</w:t>
      </w:r>
      <w:r>
        <w:rPr>
          <w:spacing w:val="-3"/>
        </w:rPr>
        <w:t> </w:t>
      </w:r>
      <w:r>
        <w:rPr/>
        <w:t>trăm</w:t>
      </w:r>
      <w:r>
        <w:rPr>
          <w:spacing w:val="-5"/>
        </w:rPr>
        <w:t> </w:t>
      </w:r>
      <w:r>
        <w:rPr/>
        <w:t>tám</w:t>
      </w:r>
      <w:r>
        <w:rPr>
          <w:spacing w:val="-2"/>
        </w:rPr>
        <w:t> </w:t>
      </w:r>
      <w:r>
        <w:rPr/>
        <w:t>mươi ba nghìn chín trăm</w:t>
      </w:r>
      <w:r>
        <w:rPr>
          <w:spacing w:val="-5"/>
        </w:rPr>
        <w:t> </w:t>
      </w:r>
      <w:r>
        <w:rPr/>
        <w:t>lẻ bốn đồng). Ông Nguyễn Cảnh B nhận nghĩa vụ trực tiếp thanh toán nợ cho Ngân hàng Nông</w:t>
      </w:r>
      <w:r>
        <w:rPr>
          <w:spacing w:val="80"/>
        </w:rPr>
        <w:t> </w:t>
      </w:r>
      <w:r>
        <w:rPr/>
        <w:t>nghiệp và phát triển Nông thôn Việt Nam – Chi nhánh Lâm Đồng II – Phòng giao dịch T. Buộc bà Nguyễn Thị Thanh T phải thanh toán lại cho ông Nguyễn Cảnh B trả ½ số nợ chung là 351.783.904 đồng (ba trăm năm mươi mốt triệu bảy trăm tám mươi ba nghìn chín trăm lẻ bốn đồng).</w:t>
      </w:r>
    </w:p>
    <w:p>
      <w:pPr>
        <w:pStyle w:val="ListParagraph"/>
        <w:numPr>
          <w:ilvl w:val="0"/>
          <w:numId w:val="7"/>
        </w:numPr>
        <w:tabs>
          <w:tab w:pos="1292" w:val="left" w:leader="none"/>
        </w:tabs>
        <w:spacing w:line="288" w:lineRule="auto" w:before="121" w:after="0"/>
        <w:ind w:left="262" w:right="456" w:firstLine="705"/>
        <w:jc w:val="both"/>
        <w:rPr>
          <w:sz w:val="28"/>
        </w:rPr>
      </w:pPr>
      <w:r>
        <w:rPr>
          <w:sz w:val="28"/>
        </w:rPr>
        <w:t>Chấp nhận yêu cầu độc lập của Ngân hàng Nông nghiệp và phát triển Nông thôn Việt Nam – Chi nhánh Lâm Đồng II – Phòng giao dịch T:</w:t>
      </w:r>
    </w:p>
    <w:p>
      <w:pPr>
        <w:pStyle w:val="ListParagraph"/>
        <w:numPr>
          <w:ilvl w:val="1"/>
          <w:numId w:val="7"/>
        </w:numPr>
        <w:tabs>
          <w:tab w:pos="1162" w:val="left" w:leader="none"/>
        </w:tabs>
        <w:spacing w:line="288" w:lineRule="auto" w:before="120" w:after="0"/>
        <w:ind w:left="262" w:right="445" w:firstLine="705"/>
        <w:jc w:val="both"/>
        <w:rPr>
          <w:sz w:val="28"/>
        </w:rPr>
      </w:pPr>
      <w:r>
        <w:rPr>
          <w:sz w:val="28"/>
        </w:rPr>
        <w:t>Buộc ông Nguyễn Cảnh B phải trả cho Ngân hàng Nông nghiệp và phát triển Nông thôn Việt Nam – Chi nhánh Lâm Đồng II – Phòng giao dịch T số tiền nợ tổng cộng là 703.567.808 đồng (bảy trăm lẻ ba triệu năm trăm sáu mươi bảy nghìn tám trăm lẻ tám đồng) trong đó, gốc 500.000.000 đồng (năm trăm triệu</w:t>
      </w:r>
      <w:r>
        <w:rPr>
          <w:spacing w:val="40"/>
          <w:sz w:val="28"/>
        </w:rPr>
        <w:t> </w:t>
      </w:r>
      <w:r>
        <w:rPr>
          <w:sz w:val="28"/>
        </w:rPr>
        <w:t>đồng) và nợ lãi tính đến ngày 30/11/2022 là 203.567.808 đồng (hai trăm</w:t>
      </w:r>
      <w:r>
        <w:rPr>
          <w:spacing w:val="-3"/>
          <w:sz w:val="28"/>
        </w:rPr>
        <w:t> </w:t>
      </w:r>
      <w:r>
        <w:rPr>
          <w:sz w:val="28"/>
        </w:rPr>
        <w:t>lẻ ba triệu năm</w:t>
      </w:r>
      <w:r>
        <w:rPr>
          <w:spacing w:val="-4"/>
          <w:sz w:val="28"/>
        </w:rPr>
        <w:t> </w:t>
      </w:r>
      <w:r>
        <w:rPr>
          <w:sz w:val="28"/>
        </w:rPr>
        <w:t>trăm</w:t>
      </w:r>
      <w:r>
        <w:rPr>
          <w:spacing w:val="-4"/>
          <w:sz w:val="28"/>
        </w:rPr>
        <w:t> </w:t>
      </w:r>
      <w:r>
        <w:rPr>
          <w:sz w:val="28"/>
        </w:rPr>
        <w:t>sáu mươi bảy nghìn tám</w:t>
      </w:r>
      <w:r>
        <w:rPr>
          <w:spacing w:val="-4"/>
          <w:sz w:val="28"/>
        </w:rPr>
        <w:t> </w:t>
      </w:r>
      <w:r>
        <w:rPr>
          <w:sz w:val="28"/>
        </w:rPr>
        <w:t>trăm</w:t>
      </w:r>
      <w:r>
        <w:rPr>
          <w:spacing w:val="-4"/>
          <w:sz w:val="28"/>
        </w:rPr>
        <w:t> </w:t>
      </w:r>
      <w:r>
        <w:rPr>
          <w:sz w:val="28"/>
        </w:rPr>
        <w:t>lẻ tám</w:t>
      </w:r>
      <w:r>
        <w:rPr>
          <w:spacing w:val="-4"/>
          <w:sz w:val="28"/>
        </w:rPr>
        <w:t> </w:t>
      </w:r>
      <w:r>
        <w:rPr>
          <w:sz w:val="28"/>
        </w:rPr>
        <w:t>đồng) và khoản lãi phát sinh trên nợ gốc kể từ ngày 01/12/2022 theo Hợp đồng tín dụng số 5402LAV201801843 ngày 30/5/2018 và Hợp đồng tín dụng số 5402LAV201901932 ngày 29/5/2019 cho đến khi trả xong nợ.</w:t>
      </w:r>
    </w:p>
    <w:p>
      <w:pPr>
        <w:pStyle w:val="BodyText"/>
        <w:spacing w:line="288" w:lineRule="auto" w:before="121"/>
        <w:ind w:right="442"/>
      </w:pPr>
      <w:r>
        <w:rPr/>
        <w:t>Tiếp tục duy trì biện pháp thế chấp tài sản đối với tài sản là quyền sử dụng đất theo giấy chứng nhận quyền sử dụng đất số AL 951201 do Ủy ban nhân dân huyện Đ cấp ngày 28/01/2008 và quyền sử dụng đất theo giấy chứng nhận quyền</w:t>
      </w:r>
      <w:r>
        <w:rPr>
          <w:spacing w:val="40"/>
        </w:rPr>
        <w:t> </w:t>
      </w:r>
      <w:r>
        <w:rPr/>
        <w:t>sử dụng đất số AL 951202 do Ủy ban nhân dân huyện Đ cấp ngày 28/01/2008,</w:t>
      </w:r>
      <w:r>
        <w:rPr>
          <w:spacing w:val="40"/>
        </w:rPr>
        <w:t> </w:t>
      </w:r>
      <w:r>
        <w:rPr/>
        <w:t>theo Hợp đồng thế chấp số 2087/HĐTC ngày 30/5/2018 cho đến khi ông Nguyễn Cảnh B thanh toán xong khoản nợ cho Ngân hàng Nông nghiệp và phát triển Nông thôn Việt Nam – Chi nhánh Lâm Đồng II – Phòng giao dịch T.</w:t>
      </w:r>
    </w:p>
    <w:p>
      <w:pPr>
        <w:pStyle w:val="BodyText"/>
        <w:spacing w:line="288" w:lineRule="auto" w:before="121"/>
        <w:ind w:right="444"/>
      </w:pPr>
      <w:r>
        <w:rPr/>
        <w:t>Trường hợp ông Nguyễn Cảnh B không thanh toán tiền nợ thì phát mãi tài sản thế chấp theo Hợp đồng thế chấp số 2087/HĐTC ngày 30/5/2018 để Ngân</w:t>
      </w:r>
      <w:r>
        <w:rPr>
          <w:spacing w:val="40"/>
        </w:rPr>
        <w:t> </w:t>
      </w:r>
      <w:r>
        <w:rPr/>
        <w:t>hàng Nông nghiệp và phát triển Nông thôn Việt Nam – Chi nhánh Lâm Đồng II – Phòng giao dịch T thu hồi nợ.</w:t>
      </w:r>
    </w:p>
    <w:p>
      <w:pPr>
        <w:pStyle w:val="ListParagraph"/>
        <w:numPr>
          <w:ilvl w:val="1"/>
          <w:numId w:val="7"/>
        </w:numPr>
        <w:tabs>
          <w:tab w:pos="1146" w:val="left" w:leader="none"/>
        </w:tabs>
        <w:spacing w:line="288" w:lineRule="auto" w:before="120" w:after="0"/>
        <w:ind w:left="262" w:right="444" w:firstLine="705"/>
        <w:jc w:val="both"/>
        <w:rPr>
          <w:sz w:val="28"/>
        </w:rPr>
      </w:pPr>
      <w:r>
        <w:rPr>
          <w:sz w:val="28"/>
        </w:rPr>
        <w:t>Buộc bà Nguyễn Thị Thanh T có nghĩa vụ thanh toán trả cho ông Nguyễn Cảnh B ½ số nợ 703.567.808 đồng (bảy trăm lẻ ba triệu năm trăm sáu mươi bảy nghìn tám trăm lẻ tám đồng) là 351.783.904 đồng (ba trăm năm mươi mốt</w:t>
      </w:r>
      <w:r>
        <w:rPr>
          <w:spacing w:val="40"/>
          <w:sz w:val="28"/>
        </w:rPr>
        <w:t> </w:t>
      </w:r>
      <w:r>
        <w:rPr>
          <w:sz w:val="28"/>
        </w:rPr>
        <w:t>triệu</w:t>
      </w:r>
      <w:r>
        <w:rPr>
          <w:spacing w:val="40"/>
          <w:sz w:val="28"/>
        </w:rPr>
        <w:t> </w:t>
      </w:r>
      <w:r>
        <w:rPr>
          <w:sz w:val="28"/>
        </w:rPr>
        <w:t>bảy trăm tám mươi ba nghìn chín trăm lẻ bốn đồng).</w:t>
      </w:r>
    </w:p>
    <w:p>
      <w:pPr>
        <w:spacing w:after="0" w:line="288" w:lineRule="auto"/>
        <w:jc w:val="both"/>
        <w:rPr>
          <w:sz w:val="28"/>
        </w:rPr>
        <w:sectPr>
          <w:pgSz w:w="11910" w:h="16850"/>
          <w:pgMar w:header="0" w:footer="1090" w:top="1300" w:bottom="1320" w:left="1440" w:right="400"/>
        </w:sectPr>
      </w:pPr>
    </w:p>
    <w:p>
      <w:pPr>
        <w:pStyle w:val="ListParagraph"/>
        <w:numPr>
          <w:ilvl w:val="0"/>
          <w:numId w:val="7"/>
        </w:numPr>
        <w:tabs>
          <w:tab w:pos="1263" w:val="left" w:leader="none"/>
        </w:tabs>
        <w:spacing w:line="288" w:lineRule="auto" w:before="60" w:after="0"/>
        <w:ind w:left="262" w:right="444" w:firstLine="705"/>
        <w:jc w:val="both"/>
        <w:rPr>
          <w:sz w:val="28"/>
        </w:rPr>
      </w:pPr>
      <w:r>
        <w:rPr>
          <w:sz w:val="28"/>
        </w:rPr>
        <w:t>Về tài sản chung và nợ chung: Buộc ông nguyễn Cảnh B phải thanh toán lại cho bà Nguyễn Thị Thanh T số tiền ½ giá trị tài sản chung sau khi trừ số nợ chung phải trả là 1.111.116.096 đồng (một tỉ một trăm mười một triệu một trăm mười sáu nghìn không trăm chín mươi sáu đồng).</w:t>
      </w:r>
    </w:p>
    <w:p>
      <w:pPr>
        <w:pStyle w:val="BodyText"/>
        <w:spacing w:line="288" w:lineRule="auto"/>
        <w:ind w:right="455"/>
      </w:pPr>
      <w:r>
        <w:rPr/>
        <w:t>Kể từ ngày người được thi hành án có đơn yêu cầu thi hành án, bên phải thi hành án còn phải trả số tiền lãi, tương ứng với thời gian và số tiền chậm trả, theo mức lãi suất quy định tại khoản 2 Điều 357 Bộ luật Dân sự 2015.</w:t>
      </w:r>
    </w:p>
    <w:p>
      <w:pPr>
        <w:pStyle w:val="ListParagraph"/>
        <w:numPr>
          <w:ilvl w:val="0"/>
          <w:numId w:val="7"/>
        </w:numPr>
        <w:tabs>
          <w:tab w:pos="1273" w:val="left" w:leader="none"/>
        </w:tabs>
        <w:spacing w:line="288" w:lineRule="auto" w:before="121" w:after="0"/>
        <w:ind w:left="262" w:right="445" w:firstLine="705"/>
        <w:jc w:val="both"/>
        <w:rPr>
          <w:sz w:val="28"/>
        </w:rPr>
      </w:pPr>
      <w:r>
        <w:rPr>
          <w:sz w:val="28"/>
        </w:rPr>
        <w:t>Không chấp nhận toàn bộ yêu cầu độc lập của bà Thái Thị L đối với bà Nguyễn Thị Thanh T và ông Nguyễn Cảnh B.</w:t>
      </w:r>
    </w:p>
    <w:p>
      <w:pPr>
        <w:pStyle w:val="ListParagraph"/>
        <w:numPr>
          <w:ilvl w:val="0"/>
          <w:numId w:val="7"/>
        </w:numPr>
        <w:tabs>
          <w:tab w:pos="1282" w:val="left" w:leader="none"/>
        </w:tabs>
        <w:spacing w:line="288" w:lineRule="auto" w:before="120" w:after="0"/>
        <w:ind w:left="262" w:right="444" w:firstLine="705"/>
        <w:jc w:val="both"/>
        <w:rPr>
          <w:sz w:val="28"/>
        </w:rPr>
      </w:pPr>
      <w:r>
        <w:rPr>
          <w:sz w:val="28"/>
        </w:rPr>
        <w:t>Về chi phí tố tụng: Bà Nguyễn Thị Thanh T phải chịu chi phí xem xét thẩm</w:t>
      </w:r>
      <w:r>
        <w:rPr>
          <w:spacing w:val="-5"/>
          <w:sz w:val="28"/>
        </w:rPr>
        <w:t> </w:t>
      </w:r>
      <w:r>
        <w:rPr>
          <w:sz w:val="28"/>
        </w:rPr>
        <w:t>định</w:t>
      </w:r>
      <w:r>
        <w:rPr>
          <w:spacing w:val="-1"/>
          <w:sz w:val="28"/>
        </w:rPr>
        <w:t> </w:t>
      </w:r>
      <w:r>
        <w:rPr>
          <w:sz w:val="28"/>
        </w:rPr>
        <w:t>tại chỗ, đo đạc</w:t>
      </w:r>
      <w:r>
        <w:rPr>
          <w:spacing w:val="-1"/>
          <w:sz w:val="28"/>
        </w:rPr>
        <w:t> </w:t>
      </w:r>
      <w:r>
        <w:rPr>
          <w:sz w:val="28"/>
        </w:rPr>
        <w:t>là</w:t>
      </w:r>
      <w:r>
        <w:rPr>
          <w:spacing w:val="-1"/>
          <w:sz w:val="28"/>
        </w:rPr>
        <w:t> </w:t>
      </w:r>
      <w:r>
        <w:rPr>
          <w:sz w:val="28"/>
        </w:rPr>
        <w:t>7.227.000</w:t>
      </w:r>
      <w:r>
        <w:rPr>
          <w:spacing w:val="-1"/>
          <w:sz w:val="28"/>
        </w:rPr>
        <w:t> </w:t>
      </w:r>
      <w:r>
        <w:rPr>
          <w:sz w:val="28"/>
        </w:rPr>
        <w:t>đồng (bảy</w:t>
      </w:r>
      <w:r>
        <w:rPr>
          <w:spacing w:val="-3"/>
          <w:sz w:val="28"/>
        </w:rPr>
        <w:t> </w:t>
      </w:r>
      <w:r>
        <w:rPr>
          <w:sz w:val="28"/>
        </w:rPr>
        <w:t>triệu hai trăm</w:t>
      </w:r>
      <w:r>
        <w:rPr>
          <w:spacing w:val="-4"/>
          <w:sz w:val="28"/>
        </w:rPr>
        <w:t> </w:t>
      </w:r>
      <w:r>
        <w:rPr>
          <w:sz w:val="28"/>
        </w:rPr>
        <w:t>hai</w:t>
      </w:r>
      <w:r>
        <w:rPr>
          <w:spacing w:val="-1"/>
          <w:sz w:val="28"/>
        </w:rPr>
        <w:t> </w:t>
      </w:r>
      <w:r>
        <w:rPr>
          <w:sz w:val="28"/>
        </w:rPr>
        <w:t>mươi bảy</w:t>
      </w:r>
      <w:r>
        <w:rPr>
          <w:spacing w:val="-3"/>
          <w:sz w:val="28"/>
        </w:rPr>
        <w:t> </w:t>
      </w:r>
      <w:r>
        <w:rPr>
          <w:sz w:val="28"/>
        </w:rPr>
        <w:t>nghìn đồng) và chi phí thẩm định giá 10.798.816 đồng (mười triệu bảy trăm chín mươi tám nghìn tám trăm mười sáu đồng). Bà T đã nộp tổng cộng 28.824.632 đồng (hai mươi tám triệu tám trăm hai mươi bốn nghìn sáu trăm ba mươi hai đồng), bà T đã nộp đủ.</w:t>
      </w:r>
    </w:p>
    <w:p>
      <w:pPr>
        <w:pStyle w:val="BodyText"/>
        <w:spacing w:line="288" w:lineRule="auto"/>
        <w:ind w:right="444"/>
      </w:pPr>
      <w:r>
        <w:rPr/>
        <w:t>Ông Nguyễn Cảnh B có trách nhiệm hoàn trả lại cho bà Nguyễn Thị Thanh</w:t>
      </w:r>
      <w:r>
        <w:rPr>
          <w:spacing w:val="40"/>
        </w:rPr>
        <w:t> </w:t>
      </w:r>
      <w:r>
        <w:rPr/>
        <w:t>T 10.798.816 đồng (mười triệu bảy trăm chín mươi tám nghìn tám trăm mười sáu đồng) chi phí thẩm định giá.</w:t>
      </w:r>
    </w:p>
    <w:p>
      <w:pPr>
        <w:pStyle w:val="ListParagraph"/>
        <w:numPr>
          <w:ilvl w:val="0"/>
          <w:numId w:val="7"/>
        </w:numPr>
        <w:tabs>
          <w:tab w:pos="1251" w:val="left" w:leader="none"/>
        </w:tabs>
        <w:spacing w:line="288" w:lineRule="auto" w:before="121" w:after="0"/>
        <w:ind w:left="262" w:right="443" w:firstLine="705"/>
        <w:jc w:val="both"/>
        <w:rPr>
          <w:sz w:val="28"/>
        </w:rPr>
      </w:pPr>
      <w:r>
        <w:rPr>
          <w:sz w:val="28"/>
        </w:rPr>
        <w:t>Về</w:t>
      </w:r>
      <w:r>
        <w:rPr>
          <w:spacing w:val="-1"/>
          <w:sz w:val="28"/>
        </w:rPr>
        <w:t> </w:t>
      </w:r>
      <w:r>
        <w:rPr>
          <w:sz w:val="28"/>
        </w:rPr>
        <w:t>án phí: Buộc</w:t>
      </w:r>
      <w:r>
        <w:rPr>
          <w:spacing w:val="-2"/>
          <w:sz w:val="28"/>
        </w:rPr>
        <w:t> </w:t>
      </w:r>
      <w:r>
        <w:rPr>
          <w:sz w:val="28"/>
        </w:rPr>
        <w:t>bà</w:t>
      </w:r>
      <w:r>
        <w:rPr>
          <w:spacing w:val="-3"/>
          <w:sz w:val="28"/>
        </w:rPr>
        <w:t> </w:t>
      </w:r>
      <w:r>
        <w:rPr>
          <w:sz w:val="28"/>
        </w:rPr>
        <w:t>Nguyễn Thị Thanh T</w:t>
      </w:r>
      <w:r>
        <w:rPr>
          <w:spacing w:val="-1"/>
          <w:sz w:val="28"/>
        </w:rPr>
        <w:t> </w:t>
      </w:r>
      <w:r>
        <w:rPr>
          <w:sz w:val="28"/>
        </w:rPr>
        <w:t>phải chịu 300.000 đồng (ba</w:t>
      </w:r>
      <w:r>
        <w:rPr>
          <w:spacing w:val="-1"/>
          <w:sz w:val="28"/>
        </w:rPr>
        <w:t> </w:t>
      </w:r>
      <w:r>
        <w:rPr>
          <w:sz w:val="28"/>
        </w:rPr>
        <w:t>trăm nghìn đồng) án phí hôn nhân và gia đình về việc khởi kiện ly</w:t>
      </w:r>
      <w:r>
        <w:rPr>
          <w:spacing w:val="-3"/>
          <w:sz w:val="28"/>
        </w:rPr>
        <w:t> </w:t>
      </w:r>
      <w:r>
        <w:rPr>
          <w:sz w:val="28"/>
        </w:rPr>
        <w:t>hôn; án phí dân sự có giá ngạch đối với số nợ phải trả là 16.071.356 đồng (mười sáu triệu không trăm</w:t>
      </w:r>
      <w:r>
        <w:rPr>
          <w:spacing w:val="40"/>
          <w:sz w:val="28"/>
        </w:rPr>
        <w:t> </w:t>
      </w:r>
      <w:r>
        <w:rPr>
          <w:sz w:val="28"/>
        </w:rPr>
        <w:t>bảy mươi mốt nghìn ba trăm năm mươi sáu đồng), án phí dân sự có giá ngạch đối giá trị tài sản được chia là 45.333.482 đồng (bốn mươi lăm triệu ba trăm ba mươi ba</w:t>
      </w:r>
      <w:r>
        <w:rPr>
          <w:spacing w:val="61"/>
          <w:sz w:val="28"/>
        </w:rPr>
        <w:t> </w:t>
      </w:r>
      <w:r>
        <w:rPr>
          <w:sz w:val="28"/>
        </w:rPr>
        <w:t>nghìn</w:t>
      </w:r>
      <w:r>
        <w:rPr>
          <w:spacing w:val="62"/>
          <w:sz w:val="28"/>
        </w:rPr>
        <w:t> </w:t>
      </w:r>
      <w:r>
        <w:rPr>
          <w:sz w:val="28"/>
        </w:rPr>
        <w:t>bốn</w:t>
      </w:r>
      <w:r>
        <w:rPr>
          <w:spacing w:val="61"/>
          <w:sz w:val="28"/>
        </w:rPr>
        <w:t> </w:t>
      </w:r>
      <w:r>
        <w:rPr>
          <w:sz w:val="28"/>
        </w:rPr>
        <w:t>trăm</w:t>
      </w:r>
      <w:r>
        <w:rPr>
          <w:spacing w:val="55"/>
          <w:sz w:val="28"/>
        </w:rPr>
        <w:t> </w:t>
      </w:r>
      <w:r>
        <w:rPr>
          <w:sz w:val="28"/>
        </w:rPr>
        <w:t>tám</w:t>
      </w:r>
      <w:r>
        <w:rPr>
          <w:spacing w:val="58"/>
          <w:sz w:val="28"/>
        </w:rPr>
        <w:t> </w:t>
      </w:r>
      <w:r>
        <w:rPr>
          <w:sz w:val="28"/>
        </w:rPr>
        <w:t>mươi</w:t>
      </w:r>
      <w:r>
        <w:rPr>
          <w:spacing w:val="61"/>
          <w:sz w:val="28"/>
        </w:rPr>
        <w:t> </w:t>
      </w:r>
      <w:r>
        <w:rPr>
          <w:sz w:val="28"/>
        </w:rPr>
        <w:t>hai</w:t>
      </w:r>
      <w:r>
        <w:rPr>
          <w:spacing w:val="59"/>
          <w:sz w:val="28"/>
        </w:rPr>
        <w:t> </w:t>
      </w:r>
      <w:r>
        <w:rPr>
          <w:sz w:val="28"/>
        </w:rPr>
        <w:t>đồng).</w:t>
      </w:r>
      <w:r>
        <w:rPr>
          <w:spacing w:val="57"/>
          <w:sz w:val="28"/>
        </w:rPr>
        <w:t> </w:t>
      </w:r>
      <w:r>
        <w:rPr>
          <w:sz w:val="28"/>
        </w:rPr>
        <w:t>Bà</w:t>
      </w:r>
      <w:r>
        <w:rPr>
          <w:spacing w:val="60"/>
          <w:sz w:val="28"/>
        </w:rPr>
        <w:t> </w:t>
      </w:r>
      <w:r>
        <w:rPr>
          <w:sz w:val="28"/>
        </w:rPr>
        <w:t>Nguyễn</w:t>
      </w:r>
      <w:r>
        <w:rPr>
          <w:spacing w:val="61"/>
          <w:sz w:val="28"/>
        </w:rPr>
        <w:t> </w:t>
      </w:r>
      <w:r>
        <w:rPr>
          <w:sz w:val="28"/>
        </w:rPr>
        <w:t>Thị</w:t>
      </w:r>
      <w:r>
        <w:rPr>
          <w:spacing w:val="65"/>
          <w:sz w:val="28"/>
        </w:rPr>
        <w:t> </w:t>
      </w:r>
      <w:r>
        <w:rPr>
          <w:sz w:val="28"/>
        </w:rPr>
        <w:t>Thanh</w:t>
      </w:r>
      <w:r>
        <w:rPr>
          <w:spacing w:val="61"/>
          <w:sz w:val="28"/>
        </w:rPr>
        <w:t> </w:t>
      </w:r>
      <w:r>
        <w:rPr>
          <w:sz w:val="28"/>
        </w:rPr>
        <w:t>T</w:t>
      </w:r>
      <w:r>
        <w:rPr>
          <w:spacing w:val="60"/>
          <w:sz w:val="28"/>
        </w:rPr>
        <w:t> </w:t>
      </w:r>
      <w:r>
        <w:rPr>
          <w:sz w:val="28"/>
        </w:rPr>
        <w:t>đã</w:t>
      </w:r>
      <w:r>
        <w:rPr>
          <w:spacing w:val="61"/>
          <w:sz w:val="28"/>
        </w:rPr>
        <w:t> </w:t>
      </w:r>
      <w:r>
        <w:rPr>
          <w:sz w:val="28"/>
        </w:rPr>
        <w:t>dự</w:t>
      </w:r>
      <w:r>
        <w:rPr>
          <w:spacing w:val="59"/>
          <w:sz w:val="28"/>
        </w:rPr>
        <w:t> </w:t>
      </w:r>
      <w:r>
        <w:rPr>
          <w:sz w:val="28"/>
        </w:rPr>
        <w:t>nộp</w:t>
      </w:r>
    </w:p>
    <w:p>
      <w:pPr>
        <w:pStyle w:val="BodyText"/>
        <w:spacing w:line="288" w:lineRule="auto" w:before="1"/>
        <w:ind w:right="445" w:firstLine="0"/>
      </w:pPr>
      <w:r>
        <w:rPr/>
        <w:t>300.000 đồng (ba trăm nghìn đồng) theo biên lai thu tiền tạm ứng án phí số AA/2016/0013383</w:t>
      </w:r>
      <w:r>
        <w:rPr>
          <w:spacing w:val="-1"/>
        </w:rPr>
        <w:t> </w:t>
      </w:r>
      <w:r>
        <w:rPr/>
        <w:t>ngày</w:t>
      </w:r>
      <w:r>
        <w:rPr>
          <w:spacing w:val="-2"/>
        </w:rPr>
        <w:t> </w:t>
      </w:r>
      <w:r>
        <w:rPr/>
        <w:t>04/6/2019</w:t>
      </w:r>
      <w:r>
        <w:rPr>
          <w:spacing w:val="-1"/>
        </w:rPr>
        <w:t> </w:t>
      </w:r>
      <w:r>
        <w:rPr/>
        <w:t>và dự nộp</w:t>
      </w:r>
      <w:r>
        <w:rPr>
          <w:spacing w:val="-1"/>
        </w:rPr>
        <w:t> </w:t>
      </w:r>
      <w:r>
        <w:rPr/>
        <w:t>24.750.000 đồng (hai mươi bốn triệu bảy trăm năm mươi nghìn đồng) án phí chia tài sản theo biên lai thu tiền tạm ứng án phí số AA/2016/0013643 ngày 13/8/2019 của Chi cục Thi hành án dân sự</w:t>
      </w:r>
      <w:r>
        <w:rPr>
          <w:spacing w:val="80"/>
        </w:rPr>
        <w:t> </w:t>
      </w:r>
      <w:r>
        <w:rPr/>
        <w:t>huyện Đ được chuyển thu. Bà Nguyễn Thị Thanh T còn phải nộp tiếp 36.654.838 đồng (ba mươi sáu triệu sáu trăm năm mươi bốn nghìn tám trăm ba mươi tám </w:t>
      </w:r>
      <w:r>
        <w:rPr>
          <w:spacing w:val="-2"/>
        </w:rPr>
        <w:t>đồng).</w:t>
      </w:r>
    </w:p>
    <w:p>
      <w:pPr>
        <w:pStyle w:val="ListParagraph"/>
        <w:numPr>
          <w:ilvl w:val="1"/>
          <w:numId w:val="7"/>
        </w:numPr>
        <w:tabs>
          <w:tab w:pos="1158" w:val="left" w:leader="none"/>
        </w:tabs>
        <w:spacing w:line="288" w:lineRule="auto" w:before="120" w:after="0"/>
        <w:ind w:left="262" w:right="451" w:firstLine="705"/>
        <w:jc w:val="both"/>
        <w:rPr>
          <w:sz w:val="28"/>
        </w:rPr>
      </w:pPr>
      <w:r>
        <w:rPr>
          <w:sz w:val="28"/>
        </w:rPr>
        <w:t>Buộc ông Nguyễn Cảnh B phải chịu 300.000 đồng (Ba trăm nghìn đồng)</w:t>
      </w:r>
      <w:r>
        <w:rPr>
          <w:spacing w:val="40"/>
          <w:sz w:val="28"/>
        </w:rPr>
        <w:t> </w:t>
      </w:r>
      <w:r>
        <w:rPr>
          <w:sz w:val="28"/>
        </w:rPr>
        <w:t>án</w:t>
      </w:r>
      <w:r>
        <w:rPr>
          <w:spacing w:val="25"/>
          <w:sz w:val="28"/>
        </w:rPr>
        <w:t> </w:t>
      </w:r>
      <w:r>
        <w:rPr>
          <w:sz w:val="28"/>
        </w:rPr>
        <w:t>phí</w:t>
      </w:r>
      <w:r>
        <w:rPr>
          <w:spacing w:val="25"/>
          <w:sz w:val="28"/>
        </w:rPr>
        <w:t> </w:t>
      </w:r>
      <w:r>
        <w:rPr>
          <w:sz w:val="28"/>
        </w:rPr>
        <w:t>cấp</w:t>
      </w:r>
      <w:r>
        <w:rPr>
          <w:spacing w:val="25"/>
          <w:sz w:val="28"/>
        </w:rPr>
        <w:t> </w:t>
      </w:r>
      <w:r>
        <w:rPr>
          <w:sz w:val="28"/>
        </w:rPr>
        <w:t>dưỡng</w:t>
      </w:r>
      <w:r>
        <w:rPr>
          <w:spacing w:val="25"/>
          <w:sz w:val="28"/>
        </w:rPr>
        <w:t> </w:t>
      </w:r>
      <w:r>
        <w:rPr>
          <w:sz w:val="28"/>
        </w:rPr>
        <w:t>nuôi</w:t>
      </w:r>
      <w:r>
        <w:rPr>
          <w:spacing w:val="25"/>
          <w:sz w:val="28"/>
        </w:rPr>
        <w:t> </w:t>
      </w:r>
      <w:r>
        <w:rPr>
          <w:sz w:val="28"/>
        </w:rPr>
        <w:t>con;</w:t>
      </w:r>
      <w:r>
        <w:rPr>
          <w:spacing w:val="30"/>
          <w:sz w:val="28"/>
        </w:rPr>
        <w:t> </w:t>
      </w:r>
      <w:r>
        <w:rPr>
          <w:sz w:val="28"/>
        </w:rPr>
        <w:t>án</w:t>
      </w:r>
      <w:r>
        <w:rPr>
          <w:spacing w:val="23"/>
          <w:sz w:val="28"/>
        </w:rPr>
        <w:t> </w:t>
      </w:r>
      <w:r>
        <w:rPr>
          <w:sz w:val="28"/>
        </w:rPr>
        <w:t>phí</w:t>
      </w:r>
      <w:r>
        <w:rPr>
          <w:spacing w:val="25"/>
          <w:sz w:val="28"/>
        </w:rPr>
        <w:t> </w:t>
      </w:r>
      <w:r>
        <w:rPr>
          <w:sz w:val="28"/>
        </w:rPr>
        <w:t>dân</w:t>
      </w:r>
      <w:r>
        <w:rPr>
          <w:spacing w:val="25"/>
          <w:sz w:val="28"/>
        </w:rPr>
        <w:t> </w:t>
      </w:r>
      <w:r>
        <w:rPr>
          <w:sz w:val="28"/>
        </w:rPr>
        <w:t>sự</w:t>
      </w:r>
      <w:r>
        <w:rPr>
          <w:spacing w:val="23"/>
          <w:sz w:val="28"/>
        </w:rPr>
        <w:t> </w:t>
      </w:r>
      <w:r>
        <w:rPr>
          <w:sz w:val="28"/>
        </w:rPr>
        <w:t>có</w:t>
      </w:r>
      <w:r>
        <w:rPr>
          <w:spacing w:val="25"/>
          <w:sz w:val="28"/>
        </w:rPr>
        <w:t> </w:t>
      </w:r>
      <w:r>
        <w:rPr>
          <w:sz w:val="28"/>
        </w:rPr>
        <w:t>giá</w:t>
      </w:r>
      <w:r>
        <w:rPr>
          <w:spacing w:val="22"/>
          <w:sz w:val="28"/>
        </w:rPr>
        <w:t> </w:t>
      </w:r>
      <w:r>
        <w:rPr>
          <w:sz w:val="28"/>
        </w:rPr>
        <w:t>ngạch</w:t>
      </w:r>
      <w:r>
        <w:rPr>
          <w:spacing w:val="23"/>
          <w:sz w:val="28"/>
        </w:rPr>
        <w:t> </w:t>
      </w:r>
      <w:r>
        <w:rPr>
          <w:sz w:val="28"/>
        </w:rPr>
        <w:t>đối</w:t>
      </w:r>
      <w:r>
        <w:rPr>
          <w:spacing w:val="25"/>
          <w:sz w:val="28"/>
        </w:rPr>
        <w:t> </w:t>
      </w:r>
      <w:r>
        <w:rPr>
          <w:sz w:val="28"/>
        </w:rPr>
        <w:t>với</w:t>
      </w:r>
      <w:r>
        <w:rPr>
          <w:spacing w:val="25"/>
          <w:sz w:val="28"/>
        </w:rPr>
        <w:t> </w:t>
      </w:r>
      <w:r>
        <w:rPr>
          <w:sz w:val="28"/>
        </w:rPr>
        <w:t>số</w:t>
      </w:r>
      <w:r>
        <w:rPr>
          <w:spacing w:val="25"/>
          <w:sz w:val="28"/>
        </w:rPr>
        <w:t> </w:t>
      </w:r>
      <w:r>
        <w:rPr>
          <w:sz w:val="28"/>
        </w:rPr>
        <w:t>nợ</w:t>
      </w:r>
      <w:r>
        <w:rPr>
          <w:spacing w:val="22"/>
          <w:sz w:val="28"/>
        </w:rPr>
        <w:t> </w:t>
      </w:r>
      <w:r>
        <w:rPr>
          <w:sz w:val="28"/>
        </w:rPr>
        <w:t>phải</w:t>
      </w:r>
      <w:r>
        <w:rPr>
          <w:spacing w:val="25"/>
          <w:sz w:val="28"/>
        </w:rPr>
        <w:t> </w:t>
      </w:r>
      <w:r>
        <w:rPr>
          <w:sz w:val="28"/>
        </w:rPr>
        <w:t>trả</w:t>
      </w:r>
      <w:r>
        <w:rPr>
          <w:spacing w:val="24"/>
          <w:sz w:val="28"/>
        </w:rPr>
        <w:t> </w:t>
      </w:r>
      <w:r>
        <w:rPr>
          <w:sz w:val="28"/>
        </w:rPr>
        <w:t>là</w:t>
      </w:r>
    </w:p>
    <w:p>
      <w:pPr>
        <w:pStyle w:val="BodyText"/>
        <w:spacing w:before="0"/>
        <w:ind w:firstLine="0"/>
      </w:pPr>
      <w:r>
        <w:rPr/>
        <w:t>16.071.356</w:t>
      </w:r>
      <w:r>
        <w:rPr>
          <w:spacing w:val="36"/>
        </w:rPr>
        <w:t> </w:t>
      </w:r>
      <w:r>
        <w:rPr/>
        <w:t>đồng</w:t>
      </w:r>
      <w:r>
        <w:rPr>
          <w:spacing w:val="34"/>
        </w:rPr>
        <w:t> </w:t>
      </w:r>
      <w:r>
        <w:rPr/>
        <w:t>(mười</w:t>
      </w:r>
      <w:r>
        <w:rPr>
          <w:spacing w:val="35"/>
        </w:rPr>
        <w:t> </w:t>
      </w:r>
      <w:r>
        <w:rPr/>
        <w:t>sáu</w:t>
      </w:r>
      <w:r>
        <w:rPr>
          <w:spacing w:val="35"/>
        </w:rPr>
        <w:t> </w:t>
      </w:r>
      <w:r>
        <w:rPr/>
        <w:t>triệu</w:t>
      </w:r>
      <w:r>
        <w:rPr>
          <w:spacing w:val="34"/>
        </w:rPr>
        <w:t> </w:t>
      </w:r>
      <w:r>
        <w:rPr/>
        <w:t>không</w:t>
      </w:r>
      <w:r>
        <w:rPr>
          <w:spacing w:val="34"/>
        </w:rPr>
        <w:t> </w:t>
      </w:r>
      <w:r>
        <w:rPr/>
        <w:t>trăm</w:t>
      </w:r>
      <w:r>
        <w:rPr>
          <w:spacing w:val="30"/>
        </w:rPr>
        <w:t> </w:t>
      </w:r>
      <w:r>
        <w:rPr/>
        <w:t>bảy</w:t>
      </w:r>
      <w:r>
        <w:rPr>
          <w:spacing w:val="32"/>
        </w:rPr>
        <w:t> </w:t>
      </w:r>
      <w:r>
        <w:rPr/>
        <w:t>mươi</w:t>
      </w:r>
      <w:r>
        <w:rPr>
          <w:spacing w:val="37"/>
        </w:rPr>
        <w:t> </w:t>
      </w:r>
      <w:r>
        <w:rPr/>
        <w:t>mốt</w:t>
      </w:r>
      <w:r>
        <w:rPr>
          <w:spacing w:val="34"/>
        </w:rPr>
        <w:t> </w:t>
      </w:r>
      <w:r>
        <w:rPr/>
        <w:t>nghìn</w:t>
      </w:r>
      <w:r>
        <w:rPr>
          <w:spacing w:val="33"/>
        </w:rPr>
        <w:t> </w:t>
      </w:r>
      <w:r>
        <w:rPr/>
        <w:t>ba</w:t>
      </w:r>
      <w:r>
        <w:rPr>
          <w:spacing w:val="33"/>
        </w:rPr>
        <w:t> </w:t>
      </w:r>
      <w:r>
        <w:rPr/>
        <w:t>trăm</w:t>
      </w:r>
      <w:r>
        <w:rPr>
          <w:spacing w:val="30"/>
        </w:rPr>
        <w:t> </w:t>
      </w:r>
      <w:r>
        <w:rPr>
          <w:spacing w:val="-5"/>
        </w:rPr>
        <w:t>năm</w:t>
      </w:r>
    </w:p>
    <w:p>
      <w:pPr>
        <w:spacing w:after="0"/>
        <w:sectPr>
          <w:pgSz w:w="11910" w:h="16850"/>
          <w:pgMar w:header="0" w:footer="1090" w:top="1300" w:bottom="1340" w:left="1440" w:right="400"/>
        </w:sectPr>
      </w:pPr>
    </w:p>
    <w:p>
      <w:pPr>
        <w:pStyle w:val="BodyText"/>
        <w:spacing w:before="60"/>
        <w:ind w:firstLine="0"/>
      </w:pPr>
      <w:r>
        <w:rPr/>
        <w:t>mươi</w:t>
      </w:r>
      <w:r>
        <w:rPr>
          <w:spacing w:val="60"/>
        </w:rPr>
        <w:t> </w:t>
      </w:r>
      <w:r>
        <w:rPr/>
        <w:t>sáu</w:t>
      </w:r>
      <w:r>
        <w:rPr>
          <w:spacing w:val="61"/>
        </w:rPr>
        <w:t> </w:t>
      </w:r>
      <w:r>
        <w:rPr/>
        <w:t>đồng),</w:t>
      </w:r>
      <w:r>
        <w:rPr>
          <w:spacing w:val="59"/>
        </w:rPr>
        <w:t> </w:t>
      </w:r>
      <w:r>
        <w:rPr/>
        <w:t>án</w:t>
      </w:r>
      <w:r>
        <w:rPr>
          <w:spacing w:val="59"/>
        </w:rPr>
        <w:t> </w:t>
      </w:r>
      <w:r>
        <w:rPr/>
        <w:t>phí</w:t>
      </w:r>
      <w:r>
        <w:rPr>
          <w:spacing w:val="60"/>
        </w:rPr>
        <w:t> </w:t>
      </w:r>
      <w:r>
        <w:rPr/>
        <w:t>dân</w:t>
      </w:r>
      <w:r>
        <w:rPr>
          <w:spacing w:val="61"/>
        </w:rPr>
        <w:t> </w:t>
      </w:r>
      <w:r>
        <w:rPr/>
        <w:t>sự</w:t>
      </w:r>
      <w:r>
        <w:rPr>
          <w:spacing w:val="59"/>
        </w:rPr>
        <w:t> </w:t>
      </w:r>
      <w:r>
        <w:rPr/>
        <w:t>có</w:t>
      </w:r>
      <w:r>
        <w:rPr>
          <w:spacing w:val="58"/>
        </w:rPr>
        <w:t> </w:t>
      </w:r>
      <w:r>
        <w:rPr/>
        <w:t>giá</w:t>
      </w:r>
      <w:r>
        <w:rPr>
          <w:spacing w:val="58"/>
        </w:rPr>
        <w:t> </w:t>
      </w:r>
      <w:r>
        <w:rPr/>
        <w:t>ngạch</w:t>
      </w:r>
      <w:r>
        <w:rPr>
          <w:spacing w:val="58"/>
        </w:rPr>
        <w:t> </w:t>
      </w:r>
      <w:r>
        <w:rPr/>
        <w:t>đối</w:t>
      </w:r>
      <w:r>
        <w:rPr>
          <w:spacing w:val="61"/>
        </w:rPr>
        <w:t> </w:t>
      </w:r>
      <w:r>
        <w:rPr/>
        <w:t>giá</w:t>
      </w:r>
      <w:r>
        <w:rPr>
          <w:spacing w:val="61"/>
        </w:rPr>
        <w:t> </w:t>
      </w:r>
      <w:r>
        <w:rPr/>
        <w:t>trị</w:t>
      </w:r>
      <w:r>
        <w:rPr>
          <w:spacing w:val="60"/>
        </w:rPr>
        <w:t> </w:t>
      </w:r>
      <w:r>
        <w:rPr/>
        <w:t>tài</w:t>
      </w:r>
      <w:r>
        <w:rPr>
          <w:spacing w:val="59"/>
        </w:rPr>
        <w:t> </w:t>
      </w:r>
      <w:r>
        <w:rPr/>
        <w:t>sản</w:t>
      </w:r>
      <w:r>
        <w:rPr>
          <w:spacing w:val="60"/>
        </w:rPr>
        <w:t> </w:t>
      </w:r>
      <w:r>
        <w:rPr/>
        <w:t>được</w:t>
      </w:r>
      <w:r>
        <w:rPr>
          <w:spacing w:val="61"/>
        </w:rPr>
        <w:t> </w:t>
      </w:r>
      <w:r>
        <w:rPr/>
        <w:t>chia</w:t>
      </w:r>
      <w:r>
        <w:rPr>
          <w:spacing w:val="61"/>
        </w:rPr>
        <w:t> </w:t>
      </w:r>
      <w:r>
        <w:rPr>
          <w:spacing w:val="-5"/>
        </w:rPr>
        <w:t>là</w:t>
      </w:r>
    </w:p>
    <w:p>
      <w:pPr>
        <w:pStyle w:val="BodyText"/>
        <w:spacing w:line="288" w:lineRule="auto" w:before="65"/>
        <w:ind w:right="450" w:firstLine="0"/>
      </w:pPr>
      <w:r>
        <w:rPr/>
        <w:t>45.333.482 đồng (bốn mươi lăm triệu ba trăm ba mươi ba nghìn bốn trăm tám mươi hai</w:t>
      </w:r>
      <w:r>
        <w:rPr>
          <w:spacing w:val="-1"/>
        </w:rPr>
        <w:t> </w:t>
      </w:r>
      <w:r>
        <w:rPr/>
        <w:t>đồng),</w:t>
      </w:r>
      <w:r>
        <w:rPr>
          <w:spacing w:val="-1"/>
        </w:rPr>
        <w:t> </w:t>
      </w:r>
      <w:r>
        <w:rPr/>
        <w:t>tổng</w:t>
      </w:r>
      <w:r>
        <w:rPr>
          <w:spacing w:val="-1"/>
        </w:rPr>
        <w:t> </w:t>
      </w:r>
      <w:r>
        <w:rPr/>
        <w:t>cộng</w:t>
      </w:r>
      <w:r>
        <w:rPr>
          <w:spacing w:val="-1"/>
        </w:rPr>
        <w:t> </w:t>
      </w:r>
      <w:r>
        <w:rPr/>
        <w:t>là</w:t>
      </w:r>
      <w:r>
        <w:rPr>
          <w:spacing w:val="-1"/>
        </w:rPr>
        <w:t> </w:t>
      </w:r>
      <w:r>
        <w:rPr/>
        <w:t>61.704.838 đồng (sáu mươi mốt triệu</w:t>
      </w:r>
      <w:r>
        <w:rPr>
          <w:spacing w:val="-1"/>
        </w:rPr>
        <w:t> </w:t>
      </w:r>
      <w:r>
        <w:rPr/>
        <w:t>bảy</w:t>
      </w:r>
      <w:r>
        <w:rPr>
          <w:spacing w:val="-4"/>
        </w:rPr>
        <w:t> </w:t>
      </w:r>
      <w:r>
        <w:rPr/>
        <w:t>trăm</w:t>
      </w:r>
      <w:r>
        <w:rPr>
          <w:spacing w:val="-6"/>
        </w:rPr>
        <w:t> </w:t>
      </w:r>
      <w:r>
        <w:rPr/>
        <w:t>lẻ</w:t>
      </w:r>
      <w:r>
        <w:rPr>
          <w:spacing w:val="-1"/>
        </w:rPr>
        <w:t> </w:t>
      </w:r>
      <w:r>
        <w:rPr/>
        <w:t>bốn nghìn tám trăm ba mươi tám đồng).</w:t>
      </w:r>
    </w:p>
    <w:p>
      <w:pPr>
        <w:pStyle w:val="ListParagraph"/>
        <w:numPr>
          <w:ilvl w:val="1"/>
          <w:numId w:val="7"/>
        </w:numPr>
        <w:tabs>
          <w:tab w:pos="1160" w:val="left" w:leader="none"/>
        </w:tabs>
        <w:spacing w:line="288" w:lineRule="auto" w:before="120" w:after="0"/>
        <w:ind w:left="262" w:right="445" w:firstLine="705"/>
        <w:jc w:val="both"/>
        <w:rPr>
          <w:sz w:val="28"/>
        </w:rPr>
      </w:pPr>
      <w:r>
        <w:rPr>
          <w:sz w:val="28"/>
        </w:rPr>
        <w:t>Ngân hàng Nông nghiệp và phát triển Nông thôn Việt Nam – Chi nhánh Lâm Đồng II – Phòng giao dịch T không phải chịu án phí, đã dự nộp 15.031.000 đồng (mười lăm triệu không trăm ba mươi mốt nghìn đồng) theo biên lai thu tiền tạm ứng án phí số 0007465 ngày 29/4/2022 của Chi cục Thi hành án dân sự huyện Đ được hoàn trả.</w:t>
      </w:r>
    </w:p>
    <w:p>
      <w:pPr>
        <w:pStyle w:val="ListParagraph"/>
        <w:numPr>
          <w:ilvl w:val="1"/>
          <w:numId w:val="7"/>
        </w:numPr>
        <w:tabs>
          <w:tab w:pos="1131" w:val="left" w:leader="none"/>
        </w:tabs>
        <w:spacing w:line="240" w:lineRule="auto" w:before="121" w:after="0"/>
        <w:ind w:left="1130" w:right="0" w:hanging="164"/>
        <w:jc w:val="both"/>
        <w:rPr>
          <w:sz w:val="28"/>
        </w:rPr>
      </w:pPr>
      <w:r>
        <w:rPr>
          <w:sz w:val="28"/>
        </w:rPr>
        <w:t>Bà</w:t>
      </w:r>
      <w:r>
        <w:rPr>
          <w:spacing w:val="-3"/>
          <w:sz w:val="28"/>
        </w:rPr>
        <w:t> </w:t>
      </w:r>
      <w:r>
        <w:rPr>
          <w:sz w:val="28"/>
        </w:rPr>
        <w:t>Thái</w:t>
      </w:r>
      <w:r>
        <w:rPr>
          <w:spacing w:val="-2"/>
          <w:sz w:val="28"/>
        </w:rPr>
        <w:t> </w:t>
      </w:r>
      <w:r>
        <w:rPr>
          <w:sz w:val="28"/>
        </w:rPr>
        <w:t>Thị</w:t>
      </w:r>
      <w:r>
        <w:rPr>
          <w:spacing w:val="-1"/>
          <w:sz w:val="28"/>
        </w:rPr>
        <w:t> </w:t>
      </w:r>
      <w:r>
        <w:rPr>
          <w:sz w:val="28"/>
        </w:rPr>
        <w:t>L</w:t>
      </w:r>
      <w:r>
        <w:rPr>
          <w:spacing w:val="-4"/>
          <w:sz w:val="28"/>
        </w:rPr>
        <w:t> </w:t>
      </w:r>
      <w:r>
        <w:rPr>
          <w:sz w:val="28"/>
        </w:rPr>
        <w:t>không</w:t>
      </w:r>
      <w:r>
        <w:rPr>
          <w:spacing w:val="-2"/>
          <w:sz w:val="28"/>
        </w:rPr>
        <w:t> </w:t>
      </w:r>
      <w:r>
        <w:rPr>
          <w:sz w:val="28"/>
        </w:rPr>
        <w:t>phải</w:t>
      </w:r>
      <w:r>
        <w:rPr>
          <w:spacing w:val="-1"/>
          <w:sz w:val="28"/>
        </w:rPr>
        <w:t> </w:t>
      </w:r>
      <w:r>
        <w:rPr>
          <w:sz w:val="28"/>
        </w:rPr>
        <w:t>chịu</w:t>
      </w:r>
      <w:r>
        <w:rPr>
          <w:spacing w:val="-2"/>
          <w:sz w:val="28"/>
        </w:rPr>
        <w:t> </w:t>
      </w:r>
      <w:r>
        <w:rPr>
          <w:sz w:val="28"/>
        </w:rPr>
        <w:t>án</w:t>
      </w:r>
      <w:r>
        <w:rPr>
          <w:spacing w:val="-4"/>
          <w:sz w:val="28"/>
        </w:rPr>
        <w:t> phí.</w:t>
      </w:r>
    </w:p>
    <w:p>
      <w:pPr>
        <w:pStyle w:val="ListParagraph"/>
        <w:numPr>
          <w:ilvl w:val="0"/>
          <w:numId w:val="7"/>
        </w:numPr>
        <w:tabs>
          <w:tab w:pos="1251" w:val="left" w:leader="none"/>
        </w:tabs>
        <w:spacing w:line="288" w:lineRule="auto" w:before="184" w:after="0"/>
        <w:ind w:left="262" w:right="455" w:firstLine="705"/>
        <w:jc w:val="both"/>
        <w:rPr>
          <w:sz w:val="28"/>
        </w:rPr>
      </w:pPr>
      <w:r>
        <w:rPr>
          <w:sz w:val="28"/>
        </w:rPr>
        <w:t>Về</w:t>
      </w:r>
      <w:r>
        <w:rPr>
          <w:spacing w:val="-2"/>
          <w:sz w:val="28"/>
        </w:rPr>
        <w:t> </w:t>
      </w:r>
      <w:r>
        <w:rPr>
          <w:sz w:val="28"/>
        </w:rPr>
        <w:t>quyền</w:t>
      </w:r>
      <w:r>
        <w:rPr>
          <w:spacing w:val="-1"/>
          <w:sz w:val="28"/>
        </w:rPr>
        <w:t> </w:t>
      </w:r>
      <w:r>
        <w:rPr>
          <w:sz w:val="28"/>
        </w:rPr>
        <w:t>kháng</w:t>
      </w:r>
      <w:r>
        <w:rPr>
          <w:spacing w:val="-1"/>
          <w:sz w:val="28"/>
        </w:rPr>
        <w:t> </w:t>
      </w:r>
      <w:r>
        <w:rPr>
          <w:sz w:val="28"/>
        </w:rPr>
        <w:t>cáo: Đương</w:t>
      </w:r>
      <w:r>
        <w:rPr>
          <w:spacing w:val="-1"/>
          <w:sz w:val="28"/>
        </w:rPr>
        <w:t> </w:t>
      </w:r>
      <w:r>
        <w:rPr>
          <w:sz w:val="28"/>
        </w:rPr>
        <w:t>sự</w:t>
      </w:r>
      <w:r>
        <w:rPr>
          <w:spacing w:val="-3"/>
          <w:sz w:val="28"/>
        </w:rPr>
        <w:t> </w:t>
      </w:r>
      <w:r>
        <w:rPr>
          <w:sz w:val="28"/>
        </w:rPr>
        <w:t>có</w:t>
      </w:r>
      <w:r>
        <w:rPr>
          <w:spacing w:val="-1"/>
          <w:sz w:val="28"/>
        </w:rPr>
        <w:t> </w:t>
      </w:r>
      <w:r>
        <w:rPr>
          <w:sz w:val="28"/>
        </w:rPr>
        <w:t>mặt</w:t>
      </w:r>
      <w:r>
        <w:rPr>
          <w:spacing w:val="-1"/>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trong</w:t>
      </w:r>
      <w:r>
        <w:rPr>
          <w:spacing w:val="-1"/>
          <w:sz w:val="28"/>
        </w:rPr>
        <w:t> </w:t>
      </w:r>
      <w:r>
        <w:rPr>
          <w:sz w:val="28"/>
        </w:rPr>
        <w:t>thời</w:t>
      </w:r>
      <w:r>
        <w:rPr>
          <w:spacing w:val="-1"/>
          <w:sz w:val="28"/>
        </w:rPr>
        <w:t> </w:t>
      </w:r>
      <w:r>
        <w:rPr>
          <w:sz w:val="28"/>
        </w:rPr>
        <w:t>hạn 15 ngày kể từ ngày tuyên án, đương sự vắng mặt có quyền kháng cáo trong thời hạn 15 ngày kể từ ngày nhận được bản án hoặc bản án được niêm yết để yêu cầu Tòa án nhân dân tỉnh Lâm Đồng xét xử phúc thẩm.</w:t>
      </w:r>
    </w:p>
    <w:p>
      <w:pPr>
        <w:spacing w:line="288" w:lineRule="auto" w:before="120"/>
        <w:ind w:left="262" w:right="445" w:firstLine="705"/>
        <w:jc w:val="both"/>
        <w:rPr>
          <w:i/>
          <w:sz w:val="28"/>
        </w:rPr>
      </w:pPr>
      <w:r>
        <w:rPr>
          <w:i/>
          <w:sz w:val="28"/>
        </w:rPr>
        <w:t>“Trường hợp bản án, quyết định được thi hành theo quy định tại Điều 2</w:t>
      </w:r>
      <w:r>
        <w:rPr>
          <w:i/>
          <w:spacing w:val="80"/>
          <w:sz w:val="28"/>
        </w:rPr>
        <w:t> </w:t>
      </w:r>
      <w:r>
        <w:rPr>
          <w:i/>
          <w:sz w:val="28"/>
        </w:rPr>
        <w:t>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6"/>
        <w:ind w:left="0" w:firstLine="0"/>
        <w:jc w:val="left"/>
        <w:rPr>
          <w:i/>
          <w:sz w:val="1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4"/>
        <w:gridCol w:w="5307"/>
      </w:tblGrid>
      <w:tr>
        <w:trPr>
          <w:trHeight w:val="3169" w:hRule="atLeast"/>
        </w:trPr>
        <w:tc>
          <w:tcPr>
            <w:tcW w:w="3694" w:type="dxa"/>
          </w:tcPr>
          <w:p>
            <w:pPr>
              <w:pStyle w:val="TableParagraph"/>
              <w:spacing w:line="266" w:lineRule="exact"/>
              <w:ind w:left="119"/>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huyện</w:t>
            </w:r>
            <w:r>
              <w:rPr>
                <w:spacing w:val="1"/>
                <w:sz w:val="22"/>
              </w:rPr>
              <w:t> </w:t>
            </w:r>
            <w:r>
              <w:rPr>
                <w:spacing w:val="-5"/>
                <w:sz w:val="22"/>
              </w:rPr>
              <w:t>Đ;</w:t>
            </w:r>
          </w:p>
          <w:p>
            <w:pPr>
              <w:pStyle w:val="TableParagraph"/>
              <w:numPr>
                <w:ilvl w:val="0"/>
                <w:numId w:val="8"/>
              </w:numPr>
              <w:tabs>
                <w:tab w:pos="175" w:val="left" w:leader="none"/>
              </w:tabs>
              <w:spacing w:line="240" w:lineRule="auto" w:before="1"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Đ;</w:t>
            </w:r>
          </w:p>
          <w:p>
            <w:pPr>
              <w:pStyle w:val="TableParagraph"/>
              <w:numPr>
                <w:ilvl w:val="0"/>
                <w:numId w:val="8"/>
              </w:numPr>
              <w:tabs>
                <w:tab w:pos="175" w:val="left" w:leader="none"/>
              </w:tabs>
              <w:spacing w:line="252" w:lineRule="exact" w:before="2"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8"/>
              </w:numPr>
              <w:tabs>
                <w:tab w:pos="178" w:val="left" w:leader="none"/>
              </w:tabs>
              <w:spacing w:line="242" w:lineRule="auto" w:before="0" w:after="0"/>
              <w:ind w:left="52" w:right="664" w:hanging="3"/>
              <w:jc w:val="left"/>
              <w:rPr>
                <w:sz w:val="22"/>
              </w:rPr>
            </w:pPr>
            <w:r>
              <w:rPr>
                <w:sz w:val="22"/>
              </w:rPr>
              <w:t>UBND</w:t>
            </w:r>
            <w:r>
              <w:rPr>
                <w:spacing w:val="-7"/>
                <w:sz w:val="22"/>
              </w:rPr>
              <w:t> </w:t>
            </w:r>
            <w:r>
              <w:rPr>
                <w:sz w:val="22"/>
              </w:rPr>
              <w:t>xã</w:t>
            </w:r>
            <w:r>
              <w:rPr>
                <w:spacing w:val="-6"/>
                <w:sz w:val="22"/>
              </w:rPr>
              <w:t> </w:t>
            </w:r>
            <w:r>
              <w:rPr>
                <w:sz w:val="22"/>
              </w:rPr>
              <w:t>T,</w:t>
            </w:r>
            <w:r>
              <w:rPr>
                <w:spacing w:val="-6"/>
                <w:sz w:val="22"/>
              </w:rPr>
              <w:t> </w:t>
            </w:r>
            <w:r>
              <w:rPr>
                <w:sz w:val="22"/>
              </w:rPr>
              <w:t>huyện</w:t>
            </w:r>
            <w:r>
              <w:rPr>
                <w:spacing w:val="-6"/>
                <w:sz w:val="22"/>
              </w:rPr>
              <w:t> </w:t>
            </w:r>
            <w:r>
              <w:rPr>
                <w:sz w:val="22"/>
              </w:rPr>
              <w:t>Đ,</w:t>
            </w:r>
            <w:r>
              <w:rPr>
                <w:spacing w:val="-6"/>
                <w:sz w:val="22"/>
              </w:rPr>
              <w:t> </w:t>
            </w:r>
            <w:r>
              <w:rPr>
                <w:sz w:val="22"/>
              </w:rPr>
              <w:t>tỉnh</w:t>
            </w:r>
            <w:r>
              <w:rPr>
                <w:spacing w:val="-6"/>
                <w:sz w:val="22"/>
              </w:rPr>
              <w:t> </w:t>
            </w:r>
            <w:r>
              <w:rPr>
                <w:sz w:val="22"/>
              </w:rPr>
              <w:t>Lâm Đồng (số 233 ngày 02/3/2006);</w:t>
            </w:r>
          </w:p>
          <w:p>
            <w:pPr>
              <w:pStyle w:val="TableParagraph"/>
              <w:numPr>
                <w:ilvl w:val="0"/>
                <w:numId w:val="8"/>
              </w:numPr>
              <w:tabs>
                <w:tab w:pos="175" w:val="left" w:leader="none"/>
              </w:tabs>
              <w:spacing w:line="249" w:lineRule="exact" w:before="0" w:after="0"/>
              <w:ind w:left="174" w:right="0" w:hanging="125"/>
              <w:jc w:val="left"/>
              <w:rPr>
                <w:sz w:val="22"/>
              </w:rPr>
            </w:pPr>
            <w:r>
              <w:rPr>
                <w:sz w:val="22"/>
              </w:rPr>
              <w:t>Lưu</w:t>
            </w:r>
            <w:r>
              <w:rPr>
                <w:spacing w:val="-2"/>
                <w:sz w:val="22"/>
              </w:rPr>
              <w:t> </w:t>
            </w:r>
            <w:r>
              <w:rPr>
                <w:sz w:val="22"/>
              </w:rPr>
              <w:t>AV, </w:t>
            </w:r>
            <w:r>
              <w:rPr>
                <w:spacing w:val="-5"/>
                <w:sz w:val="22"/>
              </w:rPr>
              <w:t>HS.</w:t>
            </w:r>
          </w:p>
        </w:tc>
        <w:tc>
          <w:tcPr>
            <w:tcW w:w="5307" w:type="dxa"/>
          </w:tcPr>
          <w:p>
            <w:pPr>
              <w:pStyle w:val="TableParagraph"/>
              <w:ind w:left="666"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7"/>
              <w:rPr>
                <w:i/>
                <w:sz w:val="27"/>
              </w:rPr>
            </w:pPr>
          </w:p>
          <w:p>
            <w:pPr>
              <w:pStyle w:val="TableParagraph"/>
              <w:spacing w:line="302" w:lineRule="exact"/>
              <w:ind w:left="1701"/>
              <w:rPr>
                <w:b/>
                <w:sz w:val="28"/>
              </w:rPr>
            </w:pPr>
            <w:r>
              <w:rPr>
                <w:b/>
                <w:sz w:val="28"/>
              </w:rPr>
              <w:t>Lê</w:t>
            </w:r>
            <w:r>
              <w:rPr>
                <w:b/>
                <w:spacing w:val="-5"/>
                <w:sz w:val="28"/>
              </w:rPr>
              <w:t> </w:t>
            </w:r>
            <w:r>
              <w:rPr>
                <w:b/>
                <w:sz w:val="28"/>
              </w:rPr>
              <w:t>Thị</w:t>
            </w:r>
            <w:r>
              <w:rPr>
                <w:b/>
                <w:spacing w:val="-3"/>
                <w:sz w:val="28"/>
              </w:rPr>
              <w:t> </w:t>
            </w:r>
            <w:r>
              <w:rPr>
                <w:b/>
                <w:sz w:val="28"/>
              </w:rPr>
              <w:t>Phượng</w:t>
            </w:r>
            <w:r>
              <w:rPr>
                <w:b/>
                <w:spacing w:val="-1"/>
                <w:sz w:val="28"/>
              </w:rPr>
              <w:t> </w:t>
            </w:r>
            <w:r>
              <w:rPr>
                <w:b/>
                <w:spacing w:val="-4"/>
                <w:sz w:val="28"/>
              </w:rPr>
              <w:t>Diễm</w:t>
            </w:r>
          </w:p>
        </w:tc>
      </w:tr>
    </w:tbl>
    <w:p>
      <w:pPr>
        <w:spacing w:after="0" w:line="302" w:lineRule="exact"/>
        <w:rPr>
          <w:sz w:val="28"/>
        </w:rPr>
        <w:sectPr>
          <w:pgSz w:w="11910" w:h="16850"/>
          <w:pgMar w:header="0" w:footer="1090" w:top="1300" w:bottom="1340" w:left="1440" w:right="400"/>
        </w:sect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0"/>
        <w:ind w:left="0" w:firstLine="0"/>
        <w:jc w:val="left"/>
        <w:rPr>
          <w:i/>
          <w:sz w:val="20"/>
        </w:rPr>
      </w:pPr>
    </w:p>
    <w:p>
      <w:pPr>
        <w:pStyle w:val="BodyText"/>
        <w:spacing w:before="9"/>
        <w:ind w:left="0" w:firstLine="0"/>
        <w:jc w:val="left"/>
        <w:rPr>
          <w:i/>
          <w:sz w:val="23"/>
        </w:rPr>
      </w:pPr>
    </w:p>
    <w:p>
      <w:pPr>
        <w:tabs>
          <w:tab w:pos="4620" w:val="left" w:leader="none"/>
        </w:tabs>
        <w:spacing w:before="89"/>
        <w:ind w:left="259" w:right="0" w:firstLine="0"/>
        <w:jc w:val="left"/>
        <w:rPr>
          <w:b/>
          <w:sz w:val="28"/>
        </w:rPr>
      </w:pPr>
      <w:r>
        <w:rPr>
          <w:b/>
          <w:sz w:val="28"/>
        </w:rPr>
        <w:t>CÁC</w:t>
      </w:r>
      <w:r>
        <w:rPr>
          <w:b/>
          <w:spacing w:val="-4"/>
          <w:sz w:val="28"/>
        </w:rPr>
        <w:t> </w:t>
      </w: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r>
        <w:rPr>
          <w:b/>
          <w:sz w:val="28"/>
        </w:rPr>
        <w:tab/>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1"/>
          <w:sz w:val="28"/>
        </w:rPr>
        <w:t> </w:t>
      </w:r>
      <w:r>
        <w:rPr>
          <w:b/>
          <w:sz w:val="28"/>
        </w:rPr>
        <w:t>TOẠ</w:t>
      </w:r>
      <w:r>
        <w:rPr>
          <w:b/>
          <w:spacing w:val="-4"/>
          <w:sz w:val="28"/>
        </w:rPr>
        <w:t> </w:t>
      </w:r>
      <w:r>
        <w:rPr>
          <w:b/>
          <w:sz w:val="28"/>
        </w:rPr>
        <w:t>PHIÊN</w:t>
      </w:r>
      <w:r>
        <w:rPr>
          <w:b/>
          <w:spacing w:val="-2"/>
          <w:sz w:val="28"/>
        </w:rPr>
        <w:t> </w:t>
      </w:r>
      <w:r>
        <w:rPr>
          <w:b/>
          <w:spacing w:val="-5"/>
          <w:sz w:val="28"/>
        </w:rPr>
        <w:t>TÒA</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9"/>
        <w:ind w:left="0" w:firstLine="0"/>
        <w:jc w:val="left"/>
        <w:rPr>
          <w:b/>
          <w:sz w:val="31"/>
        </w:rPr>
      </w:pPr>
    </w:p>
    <w:p>
      <w:pPr>
        <w:tabs>
          <w:tab w:pos="2552" w:val="left" w:leader="none"/>
          <w:tab w:pos="6743" w:val="left" w:leader="none"/>
        </w:tabs>
        <w:spacing w:before="0"/>
        <w:ind w:left="259" w:right="0" w:firstLine="0"/>
        <w:jc w:val="left"/>
        <w:rPr>
          <w:b/>
          <w:sz w:val="28"/>
        </w:rPr>
      </w:pPr>
      <w:r>
        <w:rPr>
          <w:b/>
          <w:sz w:val="28"/>
        </w:rPr>
        <w:t>Nguyễn</w:t>
      </w:r>
      <w:r>
        <w:rPr>
          <w:b/>
          <w:spacing w:val="-7"/>
          <w:sz w:val="28"/>
        </w:rPr>
        <w:t> </w:t>
      </w:r>
      <w:r>
        <w:rPr>
          <w:b/>
          <w:sz w:val="28"/>
        </w:rPr>
        <w:t>Thị</w:t>
      </w:r>
      <w:r>
        <w:rPr>
          <w:b/>
          <w:spacing w:val="-1"/>
          <w:sz w:val="28"/>
        </w:rPr>
        <w:t> </w:t>
      </w:r>
      <w:r>
        <w:rPr>
          <w:b/>
          <w:spacing w:val="-4"/>
          <w:sz w:val="28"/>
        </w:rPr>
        <w:t>Ngọc</w:t>
      </w:r>
      <w:r>
        <w:rPr>
          <w:b/>
          <w:sz w:val="28"/>
        </w:rPr>
        <w:tab/>
        <w:t>Phạm</w:t>
      </w:r>
      <w:r>
        <w:rPr>
          <w:b/>
          <w:spacing w:val="-6"/>
          <w:sz w:val="28"/>
        </w:rPr>
        <w:t> </w:t>
      </w:r>
      <w:r>
        <w:rPr>
          <w:b/>
          <w:sz w:val="28"/>
        </w:rPr>
        <w:t>Thị</w:t>
      </w:r>
      <w:r>
        <w:rPr>
          <w:b/>
          <w:spacing w:val="-2"/>
          <w:sz w:val="28"/>
        </w:rPr>
        <w:t> </w:t>
      </w:r>
      <w:r>
        <w:rPr>
          <w:b/>
          <w:sz w:val="28"/>
        </w:rPr>
        <w:t>Hồng</w:t>
      </w:r>
      <w:r>
        <w:rPr>
          <w:b/>
          <w:spacing w:val="-1"/>
          <w:sz w:val="28"/>
        </w:rPr>
        <w:t> </w:t>
      </w:r>
      <w:r>
        <w:rPr>
          <w:b/>
          <w:spacing w:val="-2"/>
          <w:sz w:val="28"/>
        </w:rPr>
        <w:t>Khuyên</w:t>
      </w:r>
      <w:r>
        <w:rPr>
          <w:b/>
          <w:sz w:val="28"/>
        </w:rPr>
        <w:tab/>
        <w:t>Lê</w:t>
      </w:r>
      <w:r>
        <w:rPr>
          <w:b/>
          <w:spacing w:val="-4"/>
          <w:sz w:val="28"/>
        </w:rPr>
        <w:t> </w:t>
      </w:r>
      <w:r>
        <w:rPr>
          <w:b/>
          <w:sz w:val="28"/>
        </w:rPr>
        <w:t>Thị</w:t>
      </w:r>
      <w:r>
        <w:rPr>
          <w:b/>
          <w:spacing w:val="-2"/>
          <w:sz w:val="28"/>
        </w:rPr>
        <w:t> </w:t>
      </w:r>
      <w:r>
        <w:rPr>
          <w:b/>
          <w:sz w:val="28"/>
        </w:rPr>
        <w:t>Phượng</w:t>
      </w:r>
      <w:r>
        <w:rPr>
          <w:b/>
          <w:spacing w:val="-1"/>
          <w:sz w:val="28"/>
        </w:rPr>
        <w:t> </w:t>
      </w:r>
      <w:r>
        <w:rPr>
          <w:b/>
          <w:spacing w:val="-4"/>
          <w:sz w:val="28"/>
        </w:rPr>
        <w:t>Diễm</w:t>
      </w:r>
    </w:p>
    <w:p>
      <w:pPr>
        <w:spacing w:after="0"/>
        <w:jc w:val="left"/>
        <w:rPr>
          <w:sz w:val="28"/>
        </w:rPr>
        <w:sectPr>
          <w:pgSz w:w="11910" w:h="16850"/>
          <w:pgMar w:header="0" w:footer="1090" w:top="1940" w:bottom="1340" w:left="1440" w:right="400"/>
        </w:sectPr>
      </w:pPr>
    </w:p>
    <w:p>
      <w:pPr>
        <w:pStyle w:val="BodyText"/>
        <w:spacing w:before="4"/>
        <w:ind w:left="0" w:firstLine="0"/>
        <w:jc w:val="left"/>
        <w:rPr>
          <w:b/>
          <w:sz w:val="17"/>
        </w:rPr>
      </w:pPr>
    </w:p>
    <w:p>
      <w:pPr>
        <w:spacing w:after="0"/>
        <w:jc w:val="left"/>
        <w:rPr>
          <w:sz w:val="17"/>
        </w:rPr>
        <w:sectPr>
          <w:pgSz w:w="11910" w:h="16850"/>
          <w:pgMar w:header="0" w:footer="1090" w:top="1940" w:bottom="1340" w:left="1440" w:right="400"/>
        </w:sectPr>
      </w:pPr>
    </w:p>
    <w:p>
      <w:pPr>
        <w:pStyle w:val="BodyText"/>
        <w:spacing w:before="4"/>
        <w:ind w:left="0" w:firstLine="0"/>
        <w:jc w:val="left"/>
        <w:rPr>
          <w:b/>
          <w:sz w:val="17"/>
        </w:rPr>
      </w:pPr>
    </w:p>
    <w:sectPr>
      <w:pgSz w:w="11910" w:h="16850"/>
      <w:pgMar w:header="0" w:footer="1090" w:top="1940" w:bottom="1340" w:left="14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773.328735pt;width:21.2pt;height:17.55pt;mso-position-horizontal-relative:page;mso-position-vertical-relative:page;z-index:-15901184"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23" w:hanging="128"/>
      </w:pPr>
      <w:rPr>
        <w:rFonts w:hint="default"/>
        <w:lang w:val="vi" w:eastAsia="en-US" w:bidi="ar-SA"/>
      </w:rPr>
    </w:lvl>
    <w:lvl w:ilvl="2">
      <w:start w:val="0"/>
      <w:numFmt w:val="bullet"/>
      <w:lvlText w:val="•"/>
      <w:lvlJc w:val="left"/>
      <w:pPr>
        <w:ind w:left="786" w:hanging="128"/>
      </w:pPr>
      <w:rPr>
        <w:rFonts w:hint="default"/>
        <w:lang w:val="vi" w:eastAsia="en-US" w:bidi="ar-SA"/>
      </w:rPr>
    </w:lvl>
    <w:lvl w:ilvl="3">
      <w:start w:val="0"/>
      <w:numFmt w:val="bullet"/>
      <w:lvlText w:val="•"/>
      <w:lvlJc w:val="left"/>
      <w:pPr>
        <w:ind w:left="1150" w:hanging="128"/>
      </w:pPr>
      <w:rPr>
        <w:rFonts w:hint="default"/>
        <w:lang w:val="vi" w:eastAsia="en-US" w:bidi="ar-SA"/>
      </w:rPr>
    </w:lvl>
    <w:lvl w:ilvl="4">
      <w:start w:val="0"/>
      <w:numFmt w:val="bullet"/>
      <w:lvlText w:val="•"/>
      <w:lvlJc w:val="left"/>
      <w:pPr>
        <w:ind w:left="1513" w:hanging="128"/>
      </w:pPr>
      <w:rPr>
        <w:rFonts w:hint="default"/>
        <w:lang w:val="vi" w:eastAsia="en-US" w:bidi="ar-SA"/>
      </w:rPr>
    </w:lvl>
    <w:lvl w:ilvl="5">
      <w:start w:val="0"/>
      <w:numFmt w:val="bullet"/>
      <w:lvlText w:val="•"/>
      <w:lvlJc w:val="left"/>
      <w:pPr>
        <w:ind w:left="1877" w:hanging="128"/>
      </w:pPr>
      <w:rPr>
        <w:rFonts w:hint="default"/>
        <w:lang w:val="vi" w:eastAsia="en-US" w:bidi="ar-SA"/>
      </w:rPr>
    </w:lvl>
    <w:lvl w:ilvl="6">
      <w:start w:val="0"/>
      <w:numFmt w:val="bullet"/>
      <w:lvlText w:val="•"/>
      <w:lvlJc w:val="left"/>
      <w:pPr>
        <w:ind w:left="2240" w:hanging="128"/>
      </w:pPr>
      <w:rPr>
        <w:rFonts w:hint="default"/>
        <w:lang w:val="vi" w:eastAsia="en-US" w:bidi="ar-SA"/>
      </w:rPr>
    </w:lvl>
    <w:lvl w:ilvl="7">
      <w:start w:val="0"/>
      <w:numFmt w:val="bullet"/>
      <w:lvlText w:val="•"/>
      <w:lvlJc w:val="left"/>
      <w:pPr>
        <w:ind w:left="2603" w:hanging="128"/>
      </w:pPr>
      <w:rPr>
        <w:rFonts w:hint="default"/>
        <w:lang w:val="vi" w:eastAsia="en-US" w:bidi="ar-SA"/>
      </w:rPr>
    </w:lvl>
    <w:lvl w:ilvl="8">
      <w:start w:val="0"/>
      <w:numFmt w:val="bullet"/>
      <w:lvlText w:val="•"/>
      <w:lvlJc w:val="left"/>
      <w:pPr>
        <w:ind w:left="2967" w:hanging="128"/>
      </w:pPr>
      <w:rPr>
        <w:rFonts w:hint="default"/>
        <w:lang w:val="vi" w:eastAsia="en-US" w:bidi="ar-SA"/>
      </w:rPr>
    </w:lvl>
  </w:abstractNum>
  <w:abstractNum w:abstractNumId="6">
    <w:multiLevelType w:val="hybridMultilevel"/>
    <w:lvl w:ilvl="0">
      <w:start w:val="1"/>
      <w:numFmt w:val="decimal"/>
      <w:lvlText w:val="%1."/>
      <w:lvlJc w:val="left"/>
      <w:pPr>
        <w:ind w:left="26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221" w:hanging="192"/>
      </w:pPr>
      <w:rPr>
        <w:rFonts w:hint="default"/>
        <w:lang w:val="vi" w:eastAsia="en-US" w:bidi="ar-SA"/>
      </w:rPr>
    </w:lvl>
    <w:lvl w:ilvl="3">
      <w:start w:val="0"/>
      <w:numFmt w:val="bullet"/>
      <w:lvlText w:val="•"/>
      <w:lvlJc w:val="left"/>
      <w:pPr>
        <w:ind w:left="3201" w:hanging="192"/>
      </w:pPr>
      <w:rPr>
        <w:rFonts w:hint="default"/>
        <w:lang w:val="vi" w:eastAsia="en-US" w:bidi="ar-SA"/>
      </w:rPr>
    </w:lvl>
    <w:lvl w:ilvl="4">
      <w:start w:val="0"/>
      <w:numFmt w:val="bullet"/>
      <w:lvlText w:val="•"/>
      <w:lvlJc w:val="left"/>
      <w:pPr>
        <w:ind w:left="4182" w:hanging="192"/>
      </w:pPr>
      <w:rPr>
        <w:rFonts w:hint="default"/>
        <w:lang w:val="vi" w:eastAsia="en-US" w:bidi="ar-SA"/>
      </w:rPr>
    </w:lvl>
    <w:lvl w:ilvl="5">
      <w:start w:val="0"/>
      <w:numFmt w:val="bullet"/>
      <w:lvlText w:val="•"/>
      <w:lvlJc w:val="left"/>
      <w:pPr>
        <w:ind w:left="5163" w:hanging="192"/>
      </w:pPr>
      <w:rPr>
        <w:rFonts w:hint="default"/>
        <w:lang w:val="vi" w:eastAsia="en-US" w:bidi="ar-SA"/>
      </w:rPr>
    </w:lvl>
    <w:lvl w:ilvl="6">
      <w:start w:val="0"/>
      <w:numFmt w:val="bullet"/>
      <w:lvlText w:val="•"/>
      <w:lvlJc w:val="left"/>
      <w:pPr>
        <w:ind w:left="6143" w:hanging="192"/>
      </w:pPr>
      <w:rPr>
        <w:rFonts w:hint="default"/>
        <w:lang w:val="vi" w:eastAsia="en-US" w:bidi="ar-SA"/>
      </w:rPr>
    </w:lvl>
    <w:lvl w:ilvl="7">
      <w:start w:val="0"/>
      <w:numFmt w:val="bullet"/>
      <w:lvlText w:val="•"/>
      <w:lvlJc w:val="left"/>
      <w:pPr>
        <w:ind w:left="7124" w:hanging="192"/>
      </w:pPr>
      <w:rPr>
        <w:rFonts w:hint="default"/>
        <w:lang w:val="vi" w:eastAsia="en-US" w:bidi="ar-SA"/>
      </w:rPr>
    </w:lvl>
    <w:lvl w:ilvl="8">
      <w:start w:val="0"/>
      <w:numFmt w:val="bullet"/>
      <w:lvlText w:val="•"/>
      <w:lvlJc w:val="left"/>
      <w:pPr>
        <w:ind w:left="8105" w:hanging="192"/>
      </w:pPr>
      <w:rPr>
        <w:rFonts w:hint="default"/>
        <w:lang w:val="vi" w:eastAsia="en-US" w:bidi="ar-SA"/>
      </w:rPr>
    </w:lvl>
  </w:abstractNum>
  <w:abstractNum w:abstractNumId="5">
    <w:multiLevelType w:val="hybridMultilevel"/>
    <w:lvl w:ilvl="0">
      <w:start w:val="0"/>
      <w:numFmt w:val="bullet"/>
      <w:lvlText w:val="-"/>
      <w:lvlJc w:val="left"/>
      <w:pPr>
        <w:ind w:left="2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166"/>
      </w:pPr>
      <w:rPr>
        <w:rFonts w:hint="default"/>
        <w:lang w:val="vi" w:eastAsia="en-US" w:bidi="ar-SA"/>
      </w:rPr>
    </w:lvl>
    <w:lvl w:ilvl="2">
      <w:start w:val="0"/>
      <w:numFmt w:val="bullet"/>
      <w:lvlText w:val="•"/>
      <w:lvlJc w:val="left"/>
      <w:pPr>
        <w:ind w:left="2221" w:hanging="166"/>
      </w:pPr>
      <w:rPr>
        <w:rFonts w:hint="default"/>
        <w:lang w:val="vi" w:eastAsia="en-US" w:bidi="ar-SA"/>
      </w:rPr>
    </w:lvl>
    <w:lvl w:ilvl="3">
      <w:start w:val="0"/>
      <w:numFmt w:val="bullet"/>
      <w:lvlText w:val="•"/>
      <w:lvlJc w:val="left"/>
      <w:pPr>
        <w:ind w:left="3201" w:hanging="166"/>
      </w:pPr>
      <w:rPr>
        <w:rFonts w:hint="default"/>
        <w:lang w:val="vi" w:eastAsia="en-US" w:bidi="ar-SA"/>
      </w:rPr>
    </w:lvl>
    <w:lvl w:ilvl="4">
      <w:start w:val="0"/>
      <w:numFmt w:val="bullet"/>
      <w:lvlText w:val="•"/>
      <w:lvlJc w:val="left"/>
      <w:pPr>
        <w:ind w:left="4182" w:hanging="166"/>
      </w:pPr>
      <w:rPr>
        <w:rFonts w:hint="default"/>
        <w:lang w:val="vi" w:eastAsia="en-US" w:bidi="ar-SA"/>
      </w:rPr>
    </w:lvl>
    <w:lvl w:ilvl="5">
      <w:start w:val="0"/>
      <w:numFmt w:val="bullet"/>
      <w:lvlText w:val="•"/>
      <w:lvlJc w:val="left"/>
      <w:pPr>
        <w:ind w:left="5163" w:hanging="166"/>
      </w:pPr>
      <w:rPr>
        <w:rFonts w:hint="default"/>
        <w:lang w:val="vi" w:eastAsia="en-US" w:bidi="ar-SA"/>
      </w:rPr>
    </w:lvl>
    <w:lvl w:ilvl="6">
      <w:start w:val="0"/>
      <w:numFmt w:val="bullet"/>
      <w:lvlText w:val="•"/>
      <w:lvlJc w:val="left"/>
      <w:pPr>
        <w:ind w:left="6143" w:hanging="166"/>
      </w:pPr>
      <w:rPr>
        <w:rFonts w:hint="default"/>
        <w:lang w:val="vi" w:eastAsia="en-US" w:bidi="ar-SA"/>
      </w:rPr>
    </w:lvl>
    <w:lvl w:ilvl="7">
      <w:start w:val="0"/>
      <w:numFmt w:val="bullet"/>
      <w:lvlText w:val="•"/>
      <w:lvlJc w:val="left"/>
      <w:pPr>
        <w:ind w:left="7124" w:hanging="166"/>
      </w:pPr>
      <w:rPr>
        <w:rFonts w:hint="default"/>
        <w:lang w:val="vi" w:eastAsia="en-US" w:bidi="ar-SA"/>
      </w:rPr>
    </w:lvl>
    <w:lvl w:ilvl="8">
      <w:start w:val="0"/>
      <w:numFmt w:val="bullet"/>
      <w:lvlText w:val="•"/>
      <w:lvlJc w:val="left"/>
      <w:pPr>
        <w:ind w:left="8105" w:hanging="166"/>
      </w:pPr>
      <w:rPr>
        <w:rFonts w:hint="default"/>
        <w:lang w:val="vi" w:eastAsia="en-US" w:bidi="ar-SA"/>
      </w:rPr>
    </w:lvl>
  </w:abstractNum>
  <w:abstractNum w:abstractNumId="4">
    <w:multiLevelType w:val="hybridMultilevel"/>
    <w:lvl w:ilvl="0">
      <w:start w:val="2"/>
      <w:numFmt w:val="decimal"/>
      <w:lvlText w:val="%1"/>
      <w:lvlJc w:val="left"/>
      <w:pPr>
        <w:ind w:left="1459" w:hanging="492"/>
        <w:jc w:val="left"/>
      </w:pPr>
      <w:rPr>
        <w:rFonts w:hint="default"/>
        <w:lang w:val="vi" w:eastAsia="en-US" w:bidi="ar-SA"/>
      </w:rPr>
    </w:lvl>
    <w:lvl w:ilvl="1">
      <w:start w:val="1"/>
      <w:numFmt w:val="decimal"/>
      <w:lvlText w:val="%1.%2."/>
      <w:lvlJc w:val="left"/>
      <w:pPr>
        <w:ind w:left="1459"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2" w:hanging="168"/>
      </w:pPr>
      <w:rPr>
        <w:rFonts w:hint="default" w:ascii="Times New Roman" w:hAnsi="Times New Roman" w:eastAsia="Times New Roman" w:cs="Times New Roman"/>
        <w:b w:val="0"/>
        <w:bCs w:val="0"/>
        <w:i/>
        <w:iCs/>
        <w:w w:val="100"/>
        <w:sz w:val="28"/>
        <w:szCs w:val="28"/>
        <w:lang w:val="vi" w:eastAsia="en-US" w:bidi="ar-SA"/>
      </w:rPr>
    </w:lvl>
    <w:lvl w:ilvl="3">
      <w:start w:val="0"/>
      <w:numFmt w:val="bullet"/>
      <w:lvlText w:val="•"/>
      <w:lvlJc w:val="left"/>
      <w:pPr>
        <w:ind w:left="3372" w:hanging="168"/>
      </w:pPr>
      <w:rPr>
        <w:rFonts w:hint="default"/>
        <w:lang w:val="vi" w:eastAsia="en-US" w:bidi="ar-SA"/>
      </w:rPr>
    </w:lvl>
    <w:lvl w:ilvl="4">
      <w:start w:val="0"/>
      <w:numFmt w:val="bullet"/>
      <w:lvlText w:val="•"/>
      <w:lvlJc w:val="left"/>
      <w:pPr>
        <w:ind w:left="4328" w:hanging="168"/>
      </w:pPr>
      <w:rPr>
        <w:rFonts w:hint="default"/>
        <w:lang w:val="vi" w:eastAsia="en-US" w:bidi="ar-SA"/>
      </w:rPr>
    </w:lvl>
    <w:lvl w:ilvl="5">
      <w:start w:val="0"/>
      <w:numFmt w:val="bullet"/>
      <w:lvlText w:val="•"/>
      <w:lvlJc w:val="left"/>
      <w:pPr>
        <w:ind w:left="5285" w:hanging="168"/>
      </w:pPr>
      <w:rPr>
        <w:rFonts w:hint="default"/>
        <w:lang w:val="vi" w:eastAsia="en-US" w:bidi="ar-SA"/>
      </w:rPr>
    </w:lvl>
    <w:lvl w:ilvl="6">
      <w:start w:val="0"/>
      <w:numFmt w:val="bullet"/>
      <w:lvlText w:val="•"/>
      <w:lvlJc w:val="left"/>
      <w:pPr>
        <w:ind w:left="6241" w:hanging="168"/>
      </w:pPr>
      <w:rPr>
        <w:rFonts w:hint="default"/>
        <w:lang w:val="vi" w:eastAsia="en-US" w:bidi="ar-SA"/>
      </w:rPr>
    </w:lvl>
    <w:lvl w:ilvl="7">
      <w:start w:val="0"/>
      <w:numFmt w:val="bullet"/>
      <w:lvlText w:val="•"/>
      <w:lvlJc w:val="left"/>
      <w:pPr>
        <w:ind w:left="7197" w:hanging="168"/>
      </w:pPr>
      <w:rPr>
        <w:rFonts w:hint="default"/>
        <w:lang w:val="vi" w:eastAsia="en-US" w:bidi="ar-SA"/>
      </w:rPr>
    </w:lvl>
    <w:lvl w:ilvl="8">
      <w:start w:val="0"/>
      <w:numFmt w:val="bullet"/>
      <w:lvlText w:val="•"/>
      <w:lvlJc w:val="left"/>
      <w:pPr>
        <w:ind w:left="8153" w:hanging="168"/>
      </w:pPr>
      <w:rPr>
        <w:rFonts w:hint="default"/>
        <w:lang w:val="vi" w:eastAsia="en-US" w:bidi="ar-SA"/>
      </w:rPr>
    </w:lvl>
  </w:abstractNum>
  <w:abstractNum w:abstractNumId="3">
    <w:multiLevelType w:val="hybridMultilevel"/>
    <w:lvl w:ilvl="0">
      <w:start w:val="1"/>
      <w:numFmt w:val="decimal"/>
      <w:lvlText w:val="[%1]"/>
      <w:lvlJc w:val="left"/>
      <w:pPr>
        <w:ind w:left="2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420"/>
      </w:pPr>
      <w:rPr>
        <w:rFonts w:hint="default"/>
        <w:lang w:val="vi" w:eastAsia="en-US" w:bidi="ar-SA"/>
      </w:rPr>
    </w:lvl>
    <w:lvl w:ilvl="2">
      <w:start w:val="0"/>
      <w:numFmt w:val="bullet"/>
      <w:lvlText w:val="•"/>
      <w:lvlJc w:val="left"/>
      <w:pPr>
        <w:ind w:left="2221" w:hanging="420"/>
      </w:pPr>
      <w:rPr>
        <w:rFonts w:hint="default"/>
        <w:lang w:val="vi" w:eastAsia="en-US" w:bidi="ar-SA"/>
      </w:rPr>
    </w:lvl>
    <w:lvl w:ilvl="3">
      <w:start w:val="0"/>
      <w:numFmt w:val="bullet"/>
      <w:lvlText w:val="•"/>
      <w:lvlJc w:val="left"/>
      <w:pPr>
        <w:ind w:left="3201" w:hanging="420"/>
      </w:pPr>
      <w:rPr>
        <w:rFonts w:hint="default"/>
        <w:lang w:val="vi" w:eastAsia="en-US" w:bidi="ar-SA"/>
      </w:rPr>
    </w:lvl>
    <w:lvl w:ilvl="4">
      <w:start w:val="0"/>
      <w:numFmt w:val="bullet"/>
      <w:lvlText w:val="•"/>
      <w:lvlJc w:val="left"/>
      <w:pPr>
        <w:ind w:left="4182" w:hanging="420"/>
      </w:pPr>
      <w:rPr>
        <w:rFonts w:hint="default"/>
        <w:lang w:val="vi" w:eastAsia="en-US" w:bidi="ar-SA"/>
      </w:rPr>
    </w:lvl>
    <w:lvl w:ilvl="5">
      <w:start w:val="0"/>
      <w:numFmt w:val="bullet"/>
      <w:lvlText w:val="•"/>
      <w:lvlJc w:val="left"/>
      <w:pPr>
        <w:ind w:left="5163" w:hanging="420"/>
      </w:pPr>
      <w:rPr>
        <w:rFonts w:hint="default"/>
        <w:lang w:val="vi" w:eastAsia="en-US" w:bidi="ar-SA"/>
      </w:rPr>
    </w:lvl>
    <w:lvl w:ilvl="6">
      <w:start w:val="0"/>
      <w:numFmt w:val="bullet"/>
      <w:lvlText w:val="•"/>
      <w:lvlJc w:val="left"/>
      <w:pPr>
        <w:ind w:left="6143" w:hanging="420"/>
      </w:pPr>
      <w:rPr>
        <w:rFonts w:hint="default"/>
        <w:lang w:val="vi" w:eastAsia="en-US" w:bidi="ar-SA"/>
      </w:rPr>
    </w:lvl>
    <w:lvl w:ilvl="7">
      <w:start w:val="0"/>
      <w:numFmt w:val="bullet"/>
      <w:lvlText w:val="•"/>
      <w:lvlJc w:val="left"/>
      <w:pPr>
        <w:ind w:left="7124" w:hanging="420"/>
      </w:pPr>
      <w:rPr>
        <w:rFonts w:hint="default"/>
        <w:lang w:val="vi" w:eastAsia="en-US" w:bidi="ar-SA"/>
      </w:rPr>
    </w:lvl>
    <w:lvl w:ilvl="8">
      <w:start w:val="0"/>
      <w:numFmt w:val="bullet"/>
      <w:lvlText w:val="•"/>
      <w:lvlJc w:val="left"/>
      <w:pPr>
        <w:ind w:left="8105" w:hanging="420"/>
      </w:pPr>
      <w:rPr>
        <w:rFonts w:hint="default"/>
        <w:lang w:val="vi" w:eastAsia="en-US" w:bidi="ar-SA"/>
      </w:rPr>
    </w:lvl>
  </w:abstractNum>
  <w:abstractNum w:abstractNumId="2">
    <w:multiLevelType w:val="hybridMultilevel"/>
    <w:lvl w:ilvl="0">
      <w:start w:val="0"/>
      <w:numFmt w:val="bullet"/>
      <w:lvlText w:val="-"/>
      <w:lvlJc w:val="left"/>
      <w:pPr>
        <w:ind w:left="2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240" w:hanging="168"/>
      </w:pPr>
      <w:rPr>
        <w:rFonts w:hint="default"/>
        <w:lang w:val="vi" w:eastAsia="en-US" w:bidi="ar-SA"/>
      </w:rPr>
    </w:lvl>
    <w:lvl w:ilvl="2">
      <w:start w:val="0"/>
      <w:numFmt w:val="bullet"/>
      <w:lvlText w:val="•"/>
      <w:lvlJc w:val="left"/>
      <w:pPr>
        <w:ind w:left="2221" w:hanging="168"/>
      </w:pPr>
      <w:rPr>
        <w:rFonts w:hint="default"/>
        <w:lang w:val="vi" w:eastAsia="en-US" w:bidi="ar-SA"/>
      </w:rPr>
    </w:lvl>
    <w:lvl w:ilvl="3">
      <w:start w:val="0"/>
      <w:numFmt w:val="bullet"/>
      <w:lvlText w:val="•"/>
      <w:lvlJc w:val="left"/>
      <w:pPr>
        <w:ind w:left="3201" w:hanging="168"/>
      </w:pPr>
      <w:rPr>
        <w:rFonts w:hint="default"/>
        <w:lang w:val="vi" w:eastAsia="en-US" w:bidi="ar-SA"/>
      </w:rPr>
    </w:lvl>
    <w:lvl w:ilvl="4">
      <w:start w:val="0"/>
      <w:numFmt w:val="bullet"/>
      <w:lvlText w:val="•"/>
      <w:lvlJc w:val="left"/>
      <w:pPr>
        <w:ind w:left="4182" w:hanging="168"/>
      </w:pPr>
      <w:rPr>
        <w:rFonts w:hint="default"/>
        <w:lang w:val="vi" w:eastAsia="en-US" w:bidi="ar-SA"/>
      </w:rPr>
    </w:lvl>
    <w:lvl w:ilvl="5">
      <w:start w:val="0"/>
      <w:numFmt w:val="bullet"/>
      <w:lvlText w:val="•"/>
      <w:lvlJc w:val="left"/>
      <w:pPr>
        <w:ind w:left="5163" w:hanging="168"/>
      </w:pPr>
      <w:rPr>
        <w:rFonts w:hint="default"/>
        <w:lang w:val="vi" w:eastAsia="en-US" w:bidi="ar-SA"/>
      </w:rPr>
    </w:lvl>
    <w:lvl w:ilvl="6">
      <w:start w:val="0"/>
      <w:numFmt w:val="bullet"/>
      <w:lvlText w:val="•"/>
      <w:lvlJc w:val="left"/>
      <w:pPr>
        <w:ind w:left="6143" w:hanging="168"/>
      </w:pPr>
      <w:rPr>
        <w:rFonts w:hint="default"/>
        <w:lang w:val="vi" w:eastAsia="en-US" w:bidi="ar-SA"/>
      </w:rPr>
    </w:lvl>
    <w:lvl w:ilvl="7">
      <w:start w:val="0"/>
      <w:numFmt w:val="bullet"/>
      <w:lvlText w:val="•"/>
      <w:lvlJc w:val="left"/>
      <w:pPr>
        <w:ind w:left="7124" w:hanging="168"/>
      </w:pPr>
      <w:rPr>
        <w:rFonts w:hint="default"/>
        <w:lang w:val="vi" w:eastAsia="en-US" w:bidi="ar-SA"/>
      </w:rPr>
    </w:lvl>
    <w:lvl w:ilvl="8">
      <w:start w:val="0"/>
      <w:numFmt w:val="bullet"/>
      <w:lvlText w:val="•"/>
      <w:lvlJc w:val="left"/>
      <w:pPr>
        <w:ind w:left="8105" w:hanging="168"/>
      </w:pPr>
      <w:rPr>
        <w:rFonts w:hint="default"/>
        <w:lang w:val="vi" w:eastAsia="en-US" w:bidi="ar-SA"/>
      </w:rPr>
    </w:lvl>
  </w:abstractNum>
  <w:abstractNum w:abstractNumId="1">
    <w:multiLevelType w:val="hybridMultilevel"/>
    <w:lvl w:ilvl="0">
      <w:start w:val="1"/>
      <w:numFmt w:val="decimal"/>
      <w:lvlText w:val="%1."/>
      <w:lvlJc w:val="left"/>
      <w:pPr>
        <w:ind w:left="262" w:hanging="293"/>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26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1" w:hanging="509"/>
      </w:pPr>
      <w:rPr>
        <w:rFonts w:hint="default"/>
        <w:lang w:val="vi" w:eastAsia="en-US" w:bidi="ar-SA"/>
      </w:rPr>
    </w:lvl>
    <w:lvl w:ilvl="3">
      <w:start w:val="0"/>
      <w:numFmt w:val="bullet"/>
      <w:lvlText w:val="•"/>
      <w:lvlJc w:val="left"/>
      <w:pPr>
        <w:ind w:left="3201" w:hanging="509"/>
      </w:pPr>
      <w:rPr>
        <w:rFonts w:hint="default"/>
        <w:lang w:val="vi" w:eastAsia="en-US" w:bidi="ar-SA"/>
      </w:rPr>
    </w:lvl>
    <w:lvl w:ilvl="4">
      <w:start w:val="0"/>
      <w:numFmt w:val="bullet"/>
      <w:lvlText w:val="•"/>
      <w:lvlJc w:val="left"/>
      <w:pPr>
        <w:ind w:left="4182" w:hanging="509"/>
      </w:pPr>
      <w:rPr>
        <w:rFonts w:hint="default"/>
        <w:lang w:val="vi" w:eastAsia="en-US" w:bidi="ar-SA"/>
      </w:rPr>
    </w:lvl>
    <w:lvl w:ilvl="5">
      <w:start w:val="0"/>
      <w:numFmt w:val="bullet"/>
      <w:lvlText w:val="•"/>
      <w:lvlJc w:val="left"/>
      <w:pPr>
        <w:ind w:left="5163" w:hanging="509"/>
      </w:pPr>
      <w:rPr>
        <w:rFonts w:hint="default"/>
        <w:lang w:val="vi" w:eastAsia="en-US" w:bidi="ar-SA"/>
      </w:rPr>
    </w:lvl>
    <w:lvl w:ilvl="6">
      <w:start w:val="0"/>
      <w:numFmt w:val="bullet"/>
      <w:lvlText w:val="•"/>
      <w:lvlJc w:val="left"/>
      <w:pPr>
        <w:ind w:left="6143" w:hanging="509"/>
      </w:pPr>
      <w:rPr>
        <w:rFonts w:hint="default"/>
        <w:lang w:val="vi" w:eastAsia="en-US" w:bidi="ar-SA"/>
      </w:rPr>
    </w:lvl>
    <w:lvl w:ilvl="7">
      <w:start w:val="0"/>
      <w:numFmt w:val="bullet"/>
      <w:lvlText w:val="•"/>
      <w:lvlJc w:val="left"/>
      <w:pPr>
        <w:ind w:left="7124" w:hanging="509"/>
      </w:pPr>
      <w:rPr>
        <w:rFonts w:hint="default"/>
        <w:lang w:val="vi" w:eastAsia="en-US" w:bidi="ar-SA"/>
      </w:rPr>
    </w:lvl>
    <w:lvl w:ilvl="8">
      <w:start w:val="0"/>
      <w:numFmt w:val="bullet"/>
      <w:lvlText w:val="•"/>
      <w:lvlJc w:val="left"/>
      <w:pPr>
        <w:ind w:left="8105" w:hanging="509"/>
      </w:pPr>
      <w:rPr>
        <w:rFonts w:hint="default"/>
        <w:lang w:val="vi" w:eastAsia="en-US" w:bidi="ar-SA"/>
      </w:rPr>
    </w:lvl>
  </w:abstractNum>
  <w:abstractNum w:abstractNumId="0">
    <w:multiLevelType w:val="hybridMultilevel"/>
    <w:lvl w:ilvl="0">
      <w:start w:val="0"/>
      <w:numFmt w:val="bullet"/>
      <w:lvlText w:val="-"/>
      <w:lvlJc w:val="left"/>
      <w:pPr>
        <w:ind w:left="2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40" w:hanging="164"/>
      </w:pPr>
      <w:rPr>
        <w:rFonts w:hint="default"/>
        <w:lang w:val="vi" w:eastAsia="en-US" w:bidi="ar-SA"/>
      </w:rPr>
    </w:lvl>
    <w:lvl w:ilvl="2">
      <w:start w:val="0"/>
      <w:numFmt w:val="bullet"/>
      <w:lvlText w:val="•"/>
      <w:lvlJc w:val="left"/>
      <w:pPr>
        <w:ind w:left="2221" w:hanging="164"/>
      </w:pPr>
      <w:rPr>
        <w:rFonts w:hint="default"/>
        <w:lang w:val="vi" w:eastAsia="en-US" w:bidi="ar-SA"/>
      </w:rPr>
    </w:lvl>
    <w:lvl w:ilvl="3">
      <w:start w:val="0"/>
      <w:numFmt w:val="bullet"/>
      <w:lvlText w:val="•"/>
      <w:lvlJc w:val="left"/>
      <w:pPr>
        <w:ind w:left="3201" w:hanging="164"/>
      </w:pPr>
      <w:rPr>
        <w:rFonts w:hint="default"/>
        <w:lang w:val="vi" w:eastAsia="en-US" w:bidi="ar-SA"/>
      </w:rPr>
    </w:lvl>
    <w:lvl w:ilvl="4">
      <w:start w:val="0"/>
      <w:numFmt w:val="bullet"/>
      <w:lvlText w:val="•"/>
      <w:lvlJc w:val="left"/>
      <w:pPr>
        <w:ind w:left="4182" w:hanging="164"/>
      </w:pPr>
      <w:rPr>
        <w:rFonts w:hint="default"/>
        <w:lang w:val="vi" w:eastAsia="en-US" w:bidi="ar-SA"/>
      </w:rPr>
    </w:lvl>
    <w:lvl w:ilvl="5">
      <w:start w:val="0"/>
      <w:numFmt w:val="bullet"/>
      <w:lvlText w:val="•"/>
      <w:lvlJc w:val="left"/>
      <w:pPr>
        <w:ind w:left="516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7124" w:hanging="164"/>
      </w:pPr>
      <w:rPr>
        <w:rFonts w:hint="default"/>
        <w:lang w:val="vi" w:eastAsia="en-US" w:bidi="ar-SA"/>
      </w:rPr>
    </w:lvl>
    <w:lvl w:ilvl="8">
      <w:start w:val="0"/>
      <w:numFmt w:val="bullet"/>
      <w:lvlText w:val="•"/>
      <w:lvlJc w:val="left"/>
      <w:pPr>
        <w:ind w:left="8105"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firstLine="70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5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70"/>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62" w:right="444"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2023-04-25T01:54:00Z</dcterms:created>
  <dcterms:modified xsi:type="dcterms:W3CDTF">2023-04-25T01:54:00Z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