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346" w:right="272" w:firstLine="66"/>
        <w:jc w:val="center"/>
        <w:rPr>
          <w:b/>
          <w:sz w:val="24"/>
        </w:rPr>
      </w:pPr>
      <w:r>
        <w:rPr>
          <w:b/>
          <w:sz w:val="24"/>
        </w:rPr>
        <w:t>TOÀ</w:t>
      </w:r>
      <w:r>
        <w:rPr>
          <w:b/>
          <w:spacing w:val="-12"/>
          <w:sz w:val="24"/>
        </w:rPr>
        <w:t> </w:t>
      </w:r>
      <w:r>
        <w:rPr>
          <w:b/>
          <w:sz w:val="24"/>
        </w:rPr>
        <w:t>ÁN</w:t>
      </w:r>
      <w:r>
        <w:rPr>
          <w:b/>
          <w:spacing w:val="-12"/>
          <w:sz w:val="24"/>
        </w:rPr>
        <w:t> </w:t>
      </w:r>
      <w:r>
        <w:rPr>
          <w:b/>
          <w:sz w:val="24"/>
        </w:rPr>
        <w:t>NHÂN</w:t>
      </w:r>
      <w:r>
        <w:rPr>
          <w:b/>
          <w:spacing w:val="-12"/>
          <w:sz w:val="24"/>
        </w:rPr>
        <w:t> </w:t>
      </w:r>
      <w:r>
        <w:rPr>
          <w:b/>
          <w:sz w:val="24"/>
        </w:rPr>
        <w:t>DÂN HUYỆN</w:t>
      </w:r>
      <w:r>
        <w:rPr>
          <w:b/>
          <w:spacing w:val="-15"/>
          <w:sz w:val="24"/>
        </w:rPr>
        <w:t> </w:t>
      </w:r>
      <w:r>
        <w:rPr>
          <w:b/>
          <w:sz w:val="24"/>
        </w:rPr>
        <w:t>LẬP</w:t>
      </w:r>
      <w:r>
        <w:rPr>
          <w:b/>
          <w:spacing w:val="-15"/>
          <w:sz w:val="24"/>
        </w:rPr>
        <w:t> </w:t>
      </w:r>
      <w:r>
        <w:rPr>
          <w:b/>
          <w:sz w:val="24"/>
        </w:rPr>
        <w:t>THẠCH TỈNH VĨNH PHÚC</w:t>
      </w:r>
    </w:p>
    <w:p>
      <w:pPr>
        <w:pStyle w:val="BodyText"/>
        <w:spacing w:before="4"/>
        <w:ind w:left="0" w:firstLine="0"/>
        <w:jc w:val="left"/>
        <w:rPr>
          <w:b/>
          <w:sz w:val="2"/>
        </w:rPr>
      </w:pPr>
    </w:p>
    <w:p>
      <w:pPr>
        <w:pStyle w:val="BodyText"/>
        <w:spacing w:line="20" w:lineRule="exact" w:before="0"/>
        <w:ind w:left="644" w:firstLine="0"/>
        <w:jc w:val="left"/>
        <w:rPr>
          <w:sz w:val="2"/>
        </w:rPr>
      </w:pPr>
      <w:r>
        <w:rPr>
          <w:sz w:val="2"/>
        </w:rPr>
        <w:pict>
          <v:group style="width:83.8pt;height:.75pt;mso-position-horizontal-relative:char;mso-position-vertical-relative:line" id="docshapegroup1" coordorigin="0,0" coordsize="1676,15">
            <v:line style="position:absolute" from="0,7" to="1675,7" stroked="true" strokeweight=".72pt" strokecolor="#000000">
              <v:stroke dashstyle="solid"/>
            </v:line>
          </v:group>
        </w:pict>
      </w:r>
      <w:r>
        <w:rPr>
          <w:sz w:val="2"/>
        </w:rPr>
      </w:r>
    </w:p>
    <w:p>
      <w:pPr>
        <w:spacing w:before="69"/>
        <w:ind w:left="115" w:right="3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91/2022/HS-ST Ngày 29-11-2022</w:t>
      </w:r>
    </w:p>
    <w:p>
      <w:pPr>
        <w:spacing w:before="78"/>
        <w:ind w:left="113" w:right="345" w:firstLine="0"/>
        <w:jc w:val="center"/>
        <w:rPr>
          <w:b/>
          <w:sz w:val="24"/>
        </w:rPr>
      </w:pPr>
      <w:r>
        <w:rPr/>
        <w:br w:type="column"/>
      </w:r>
      <w:r>
        <w:rPr>
          <w:b/>
          <w:sz w:val="24"/>
        </w:rPr>
        <w:t>CỘNG</w:t>
      </w:r>
      <w:r>
        <w:rPr>
          <w:b/>
          <w:spacing w:val="-6"/>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1"/>
        <w:ind w:left="113" w:right="340" w:firstLine="0"/>
        <w:jc w:val="center"/>
        <w:rPr>
          <w:b/>
          <w:sz w:val="28"/>
        </w:rPr>
      </w:pPr>
      <w:r>
        <w:rPr>
          <w:b/>
          <w:sz w:val="28"/>
        </w:rPr>
        <w:t>Độc</w:t>
      </w:r>
      <w:r>
        <w:rPr>
          <w:b/>
          <w:spacing w:val="-5"/>
          <w:sz w:val="28"/>
        </w:rPr>
        <w:t> </w:t>
      </w:r>
      <w:r>
        <w:rPr>
          <w:b/>
          <w:sz w:val="28"/>
        </w:rPr>
        <w:t>lập</w:t>
      </w:r>
      <w:r>
        <w:rPr>
          <w:b/>
          <w:spacing w:val="-1"/>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5"/>
        <w:ind w:left="0" w:firstLine="0"/>
        <w:jc w:val="left"/>
        <w:rPr>
          <w:b/>
          <w:sz w:val="2"/>
        </w:rPr>
      </w:pPr>
    </w:p>
    <w:p>
      <w:pPr>
        <w:pStyle w:val="BodyText"/>
        <w:spacing w:line="20" w:lineRule="exact" w:before="0"/>
        <w:ind w:left="1337" w:firstLine="0"/>
        <w:jc w:val="left"/>
        <w:rPr>
          <w:sz w:val="2"/>
        </w:rPr>
      </w:pPr>
      <w:r>
        <w:rPr>
          <w:sz w:val="2"/>
        </w:rPr>
        <w:pict>
          <v:group style="width:127.35pt;height:.75pt;mso-position-horizontal-relative:char;mso-position-vertical-relative:line" id="docshapegroup2" coordorigin="0,0" coordsize="2547,15">
            <v:line style="position:absolute" from="0,7" to="2546,7" stroked="true" strokeweight=".72pt" strokecolor="#000000">
              <v:stroke dashstyle="solid"/>
            </v:line>
          </v:group>
        </w:pict>
      </w:r>
      <w:r>
        <w:rPr>
          <w:sz w:val="2"/>
        </w:rPr>
      </w:r>
    </w:p>
    <w:p>
      <w:pPr>
        <w:spacing w:after="0" w:line="20" w:lineRule="exact"/>
        <w:jc w:val="left"/>
        <w:rPr>
          <w:sz w:val="2"/>
        </w:rPr>
        <w:sectPr>
          <w:type w:val="continuous"/>
          <w:pgSz w:w="11910" w:h="16840"/>
          <w:pgMar w:top="920" w:bottom="280" w:left="1540" w:right="1020"/>
          <w:cols w:num="2" w:equalWidth="0">
            <w:col w:w="2964" w:space="912"/>
            <w:col w:w="5474"/>
          </w:cols>
        </w:sectPr>
      </w:pPr>
    </w:p>
    <w:p>
      <w:pPr>
        <w:pStyle w:val="BodyText"/>
        <w:spacing w:before="0"/>
        <w:ind w:left="0" w:firstLine="0"/>
        <w:jc w:val="left"/>
        <w:rPr>
          <w:b/>
          <w:sz w:val="20"/>
        </w:rPr>
      </w:pPr>
    </w:p>
    <w:p>
      <w:pPr>
        <w:pStyle w:val="Heading1"/>
        <w:spacing w:line="322" w:lineRule="exact" w:before="257"/>
      </w:pPr>
      <w:r>
        <w:rPr/>
        <w:t>NHÂN</w:t>
      </w:r>
      <w:r>
        <w:rPr>
          <w:spacing w:val="-7"/>
        </w:rPr>
        <w:t> </w:t>
      </w:r>
      <w:r>
        <w:rPr>
          <w:spacing w:val="-4"/>
        </w:rPr>
        <w:t>DANH</w:t>
      </w:r>
    </w:p>
    <w:p>
      <w:pPr>
        <w:spacing w:before="0"/>
        <w:ind w:left="1014" w:right="967"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5"/>
          <w:sz w:val="28"/>
        </w:rPr>
        <w:t> </w:t>
      </w:r>
      <w:r>
        <w:rPr>
          <w:b/>
          <w:sz w:val="28"/>
        </w:rPr>
        <w:t>XÃ</w:t>
      </w:r>
      <w:r>
        <w:rPr>
          <w:b/>
          <w:spacing w:val="-5"/>
          <w:sz w:val="28"/>
        </w:rPr>
        <w:t> </w:t>
      </w:r>
      <w:r>
        <w:rPr>
          <w:b/>
          <w:sz w:val="28"/>
        </w:rPr>
        <w:t>HỘI</w:t>
      </w:r>
      <w:r>
        <w:rPr>
          <w:b/>
          <w:spacing w:val="-3"/>
          <w:sz w:val="28"/>
        </w:rPr>
        <w:t> </w:t>
      </w:r>
      <w:r>
        <w:rPr>
          <w:b/>
          <w:sz w:val="28"/>
        </w:rPr>
        <w:t>CHỦ</w:t>
      </w:r>
      <w:r>
        <w:rPr>
          <w:b/>
          <w:spacing w:val="-5"/>
          <w:sz w:val="28"/>
        </w:rPr>
        <w:t> </w:t>
      </w:r>
      <w:r>
        <w:rPr>
          <w:b/>
          <w:sz w:val="28"/>
        </w:rPr>
        <w:t>NGHĨA</w:t>
      </w:r>
      <w:r>
        <w:rPr>
          <w:b/>
          <w:spacing w:val="-5"/>
          <w:sz w:val="28"/>
        </w:rPr>
        <w:t> </w:t>
      </w:r>
      <w:r>
        <w:rPr>
          <w:b/>
          <w:sz w:val="28"/>
        </w:rPr>
        <w:t>VIỆT</w:t>
      </w:r>
      <w:r>
        <w:rPr>
          <w:b/>
          <w:spacing w:val="-3"/>
          <w:sz w:val="28"/>
        </w:rPr>
        <w:t> </w:t>
      </w:r>
      <w:r>
        <w:rPr>
          <w:b/>
          <w:spacing w:val="-5"/>
          <w:sz w:val="28"/>
        </w:rPr>
        <w:t>NAM</w:t>
      </w:r>
    </w:p>
    <w:p>
      <w:pPr>
        <w:pStyle w:val="BodyText"/>
        <w:spacing w:before="6"/>
        <w:ind w:left="0" w:firstLine="0"/>
        <w:jc w:val="left"/>
        <w:rPr>
          <w:b/>
          <w:sz w:val="24"/>
        </w:rPr>
      </w:pPr>
    </w:p>
    <w:p>
      <w:pPr>
        <w:spacing w:before="0"/>
        <w:ind w:left="1014" w:right="969" w:firstLine="0"/>
        <w:jc w:val="center"/>
        <w:rPr>
          <w:b/>
          <w:sz w:val="26"/>
        </w:rPr>
      </w:pPr>
      <w:r>
        <w:rPr>
          <w:b/>
          <w:sz w:val="26"/>
        </w:rPr>
        <w:t>TOÀ</w:t>
      </w:r>
      <w:r>
        <w:rPr>
          <w:b/>
          <w:spacing w:val="-9"/>
          <w:sz w:val="26"/>
        </w:rPr>
        <w:t> </w:t>
      </w:r>
      <w:r>
        <w:rPr>
          <w:b/>
          <w:sz w:val="26"/>
        </w:rPr>
        <w:t>ÁN</w:t>
      </w:r>
      <w:r>
        <w:rPr>
          <w:b/>
          <w:spacing w:val="-6"/>
          <w:sz w:val="26"/>
        </w:rPr>
        <w:t> </w:t>
      </w:r>
      <w:r>
        <w:rPr>
          <w:b/>
          <w:sz w:val="26"/>
        </w:rPr>
        <w:t>NHÂN</w:t>
      </w:r>
      <w:r>
        <w:rPr>
          <w:b/>
          <w:spacing w:val="-6"/>
          <w:sz w:val="26"/>
        </w:rPr>
        <w:t> </w:t>
      </w:r>
      <w:r>
        <w:rPr>
          <w:b/>
          <w:sz w:val="26"/>
        </w:rPr>
        <w:t>DÂN</w:t>
      </w:r>
      <w:r>
        <w:rPr>
          <w:b/>
          <w:spacing w:val="-7"/>
          <w:sz w:val="26"/>
        </w:rPr>
        <w:t> </w:t>
      </w:r>
      <w:r>
        <w:rPr>
          <w:b/>
          <w:sz w:val="26"/>
        </w:rPr>
        <w:t>HUYỆN</w:t>
      </w:r>
      <w:r>
        <w:rPr>
          <w:b/>
          <w:spacing w:val="-9"/>
          <w:sz w:val="26"/>
        </w:rPr>
        <w:t> </w:t>
      </w:r>
      <w:r>
        <w:rPr>
          <w:b/>
          <w:sz w:val="26"/>
        </w:rPr>
        <w:t>LẬP</w:t>
      </w:r>
      <w:r>
        <w:rPr>
          <w:b/>
          <w:spacing w:val="-6"/>
          <w:sz w:val="26"/>
        </w:rPr>
        <w:t> </w:t>
      </w:r>
      <w:r>
        <w:rPr>
          <w:b/>
          <w:sz w:val="26"/>
        </w:rPr>
        <w:t>THẠCH,</w:t>
      </w:r>
      <w:r>
        <w:rPr>
          <w:b/>
          <w:spacing w:val="-8"/>
          <w:sz w:val="26"/>
        </w:rPr>
        <w:t> </w:t>
      </w:r>
      <w:r>
        <w:rPr>
          <w:b/>
          <w:sz w:val="26"/>
        </w:rPr>
        <w:t>TỈNH</w:t>
      </w:r>
      <w:r>
        <w:rPr>
          <w:b/>
          <w:spacing w:val="-9"/>
          <w:sz w:val="26"/>
        </w:rPr>
        <w:t> </w:t>
      </w:r>
      <w:r>
        <w:rPr>
          <w:b/>
          <w:sz w:val="26"/>
        </w:rPr>
        <w:t>VĨNH</w:t>
      </w:r>
      <w:r>
        <w:rPr>
          <w:b/>
          <w:spacing w:val="-8"/>
          <w:sz w:val="26"/>
        </w:rPr>
        <w:t> </w:t>
      </w:r>
      <w:r>
        <w:rPr>
          <w:b/>
          <w:spacing w:val="-4"/>
          <w:sz w:val="26"/>
        </w:rPr>
        <w:t>PHÚC</w:t>
      </w:r>
    </w:p>
    <w:p>
      <w:pPr>
        <w:pStyle w:val="BodyText"/>
        <w:spacing w:before="7"/>
        <w:ind w:left="0" w:firstLine="0"/>
        <w:jc w:val="left"/>
        <w:rPr>
          <w:b/>
          <w:sz w:val="30"/>
        </w:rPr>
      </w:pPr>
    </w:p>
    <w:p>
      <w:pPr>
        <w:spacing w:before="0"/>
        <w:ind w:left="869" w:right="0" w:firstLine="0"/>
        <w:jc w:val="left"/>
        <w:rPr>
          <w:b/>
          <w:i/>
          <w:sz w:val="26"/>
        </w:rPr>
      </w:pPr>
      <w:r>
        <w:rPr>
          <w:sz w:val="26"/>
        </w:rPr>
        <w:t>-</w:t>
      </w:r>
      <w:r>
        <w:rPr>
          <w:spacing w:val="-6"/>
          <w:sz w:val="26"/>
        </w:rPr>
        <w:t> </w:t>
      </w:r>
      <w:r>
        <w:rPr>
          <w:b/>
          <w:i/>
          <w:sz w:val="26"/>
        </w:rPr>
        <w:t>Thành</w:t>
      </w:r>
      <w:r>
        <w:rPr>
          <w:b/>
          <w:i/>
          <w:spacing w:val="-2"/>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6"/>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6"/>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before="121"/>
        <w:ind w:left="881" w:right="0" w:firstLine="0"/>
        <w:jc w:val="left"/>
        <w:rPr>
          <w:sz w:val="28"/>
        </w:rPr>
      </w:pPr>
      <w:r>
        <w:rPr>
          <w:i/>
          <w:sz w:val="28"/>
        </w:rPr>
        <w:t>Thẩm</w:t>
      </w:r>
      <w:r>
        <w:rPr>
          <w:i/>
          <w:spacing w:val="-7"/>
          <w:sz w:val="28"/>
        </w:rPr>
        <w:t> </w:t>
      </w:r>
      <w:r>
        <w:rPr>
          <w:i/>
          <w:sz w:val="28"/>
        </w:rPr>
        <w:t>phán</w:t>
      </w:r>
      <w:r>
        <w:rPr>
          <w:i/>
          <w:spacing w:val="-3"/>
          <w:sz w:val="28"/>
        </w:rPr>
        <w:t> </w:t>
      </w:r>
      <w:r>
        <w:rPr>
          <w:i/>
          <w:sz w:val="28"/>
        </w:rPr>
        <w:t>-</w:t>
      </w:r>
      <w:r>
        <w:rPr>
          <w:i/>
          <w:spacing w:val="-3"/>
          <w:sz w:val="28"/>
        </w:rPr>
        <w:t> </w:t>
      </w:r>
      <w:r>
        <w:rPr>
          <w:i/>
          <w:sz w:val="28"/>
        </w:rPr>
        <w:t>Chủ</w:t>
      </w:r>
      <w:r>
        <w:rPr>
          <w:i/>
          <w:spacing w:val="-3"/>
          <w:sz w:val="28"/>
        </w:rPr>
        <w:t> </w:t>
      </w:r>
      <w:r>
        <w:rPr>
          <w:i/>
          <w:sz w:val="28"/>
        </w:rPr>
        <w:t>toạ</w:t>
      </w:r>
      <w:r>
        <w:rPr>
          <w:i/>
          <w:spacing w:val="-5"/>
          <w:sz w:val="28"/>
        </w:rPr>
        <w:t> </w:t>
      </w:r>
      <w:r>
        <w:rPr>
          <w:i/>
          <w:sz w:val="28"/>
        </w:rPr>
        <w:t>phiên</w:t>
      </w:r>
      <w:r>
        <w:rPr>
          <w:i/>
          <w:spacing w:val="-3"/>
          <w:sz w:val="28"/>
        </w:rPr>
        <w:t> </w:t>
      </w:r>
      <w:r>
        <w:rPr>
          <w:i/>
          <w:sz w:val="28"/>
        </w:rPr>
        <w:t>toà</w:t>
      </w:r>
      <w:r>
        <w:rPr>
          <w:sz w:val="28"/>
        </w:rPr>
        <w:t>:</w:t>
      </w:r>
      <w:r>
        <w:rPr>
          <w:spacing w:val="-2"/>
          <w:sz w:val="28"/>
        </w:rPr>
        <w:t> </w:t>
      </w:r>
      <w:r>
        <w:rPr>
          <w:sz w:val="28"/>
        </w:rPr>
        <w:t>Ông</w:t>
      </w:r>
      <w:r>
        <w:rPr>
          <w:spacing w:val="-3"/>
          <w:sz w:val="28"/>
        </w:rPr>
        <w:t> </w:t>
      </w:r>
      <w:r>
        <w:rPr>
          <w:sz w:val="28"/>
        </w:rPr>
        <w:t>Nguyễn</w:t>
      </w:r>
      <w:r>
        <w:rPr>
          <w:spacing w:val="-3"/>
          <w:sz w:val="28"/>
        </w:rPr>
        <w:t> </w:t>
      </w:r>
      <w:r>
        <w:rPr>
          <w:sz w:val="28"/>
        </w:rPr>
        <w:t>Văn</w:t>
      </w:r>
      <w:r>
        <w:rPr>
          <w:spacing w:val="-2"/>
          <w:sz w:val="28"/>
        </w:rPr>
        <w:t> Nghĩa</w:t>
      </w:r>
    </w:p>
    <w:p>
      <w:pPr>
        <w:spacing w:before="120"/>
        <w:ind w:left="881" w:right="0" w:firstLine="0"/>
        <w:jc w:val="left"/>
        <w:rPr>
          <w:sz w:val="28"/>
        </w:rPr>
      </w:pPr>
      <w:r>
        <w:rPr>
          <w:i/>
          <w:sz w:val="28"/>
        </w:rPr>
        <w:t>Các</w:t>
      </w:r>
      <w:r>
        <w:rPr>
          <w:i/>
          <w:spacing w:val="-7"/>
          <w:sz w:val="28"/>
        </w:rPr>
        <w:t> </w:t>
      </w:r>
      <w:r>
        <w:rPr>
          <w:i/>
          <w:sz w:val="28"/>
        </w:rPr>
        <w:t>Hội</w:t>
      </w:r>
      <w:r>
        <w:rPr>
          <w:i/>
          <w:spacing w:val="-3"/>
          <w:sz w:val="28"/>
        </w:rPr>
        <w:t> </w:t>
      </w:r>
      <w:r>
        <w:rPr>
          <w:i/>
          <w:sz w:val="28"/>
        </w:rPr>
        <w:t>thẩm</w:t>
      </w:r>
      <w:r>
        <w:rPr>
          <w:i/>
          <w:spacing w:val="-6"/>
          <w:sz w:val="28"/>
        </w:rPr>
        <w:t> </w:t>
      </w:r>
      <w:r>
        <w:rPr>
          <w:i/>
          <w:sz w:val="28"/>
        </w:rPr>
        <w:t>nhân</w:t>
      </w:r>
      <w:r>
        <w:rPr>
          <w:i/>
          <w:spacing w:val="-3"/>
          <w:sz w:val="28"/>
        </w:rPr>
        <w:t> </w:t>
      </w:r>
      <w:r>
        <w:rPr>
          <w:i/>
          <w:sz w:val="28"/>
        </w:rPr>
        <w:t>dân</w:t>
      </w:r>
      <w:r>
        <w:rPr>
          <w:sz w:val="28"/>
        </w:rPr>
        <w:t>:</w:t>
      </w:r>
      <w:r>
        <w:rPr>
          <w:spacing w:val="-3"/>
          <w:sz w:val="28"/>
        </w:rPr>
        <w:t> </w:t>
      </w:r>
      <w:r>
        <w:rPr>
          <w:sz w:val="28"/>
        </w:rPr>
        <w:t>Ông</w:t>
      </w:r>
      <w:r>
        <w:rPr>
          <w:spacing w:val="-4"/>
          <w:sz w:val="28"/>
        </w:rPr>
        <w:t> </w:t>
      </w:r>
      <w:r>
        <w:rPr>
          <w:sz w:val="28"/>
        </w:rPr>
        <w:t>Nguyễn</w:t>
      </w:r>
      <w:r>
        <w:rPr>
          <w:spacing w:val="-3"/>
          <w:sz w:val="28"/>
        </w:rPr>
        <w:t> </w:t>
      </w:r>
      <w:r>
        <w:rPr>
          <w:sz w:val="28"/>
        </w:rPr>
        <w:t>Trung</w:t>
      </w:r>
      <w:r>
        <w:rPr>
          <w:spacing w:val="-3"/>
          <w:sz w:val="28"/>
        </w:rPr>
        <w:t> </w:t>
      </w:r>
      <w:r>
        <w:rPr>
          <w:spacing w:val="-2"/>
          <w:sz w:val="28"/>
        </w:rPr>
        <w:t>Thành</w:t>
      </w:r>
    </w:p>
    <w:p>
      <w:pPr>
        <w:pStyle w:val="BodyText"/>
        <w:spacing w:before="120"/>
        <w:ind w:left="3740" w:firstLine="0"/>
        <w:jc w:val="left"/>
      </w:pPr>
      <w:r>
        <w:rPr/>
        <w:t>Ông</w:t>
      </w:r>
      <w:r>
        <w:rPr>
          <w:spacing w:val="-6"/>
        </w:rPr>
        <w:t> </w:t>
      </w:r>
      <w:r>
        <w:rPr/>
        <w:t>Đào</w:t>
      </w:r>
      <w:r>
        <w:rPr>
          <w:spacing w:val="-3"/>
        </w:rPr>
        <w:t> </w:t>
      </w:r>
      <w:r>
        <w:rPr/>
        <w:t>Quyết</w:t>
      </w:r>
      <w:r>
        <w:rPr>
          <w:spacing w:val="-3"/>
        </w:rPr>
        <w:t> </w:t>
      </w:r>
      <w:r>
        <w:rPr>
          <w:spacing w:val="-4"/>
        </w:rPr>
        <w:t>Chiến</w:t>
      </w:r>
    </w:p>
    <w:p>
      <w:pPr>
        <w:pStyle w:val="ListParagraph"/>
        <w:numPr>
          <w:ilvl w:val="0"/>
          <w:numId w:val="1"/>
        </w:numPr>
        <w:tabs>
          <w:tab w:pos="1074" w:val="left" w:leader="none"/>
        </w:tabs>
        <w:spacing w:line="240" w:lineRule="auto" w:before="119" w:after="0"/>
        <w:ind w:left="161" w:right="113" w:firstLine="720"/>
        <w:jc w:val="both"/>
        <w:rPr>
          <w:sz w:val="28"/>
        </w:rPr>
      </w:pPr>
      <w:r>
        <w:rPr>
          <w:b/>
          <w:i/>
          <w:sz w:val="28"/>
        </w:rPr>
        <w:t>Thư ký phiên toà</w:t>
      </w:r>
      <w:r>
        <w:rPr>
          <w:sz w:val="28"/>
        </w:rPr>
        <w:t>: Bà Trần Thị Kim Dung - Thư ký Toà án nhân dân huyện Lập Thạch, tỉnh Vĩnh Phúc.</w:t>
      </w:r>
    </w:p>
    <w:p>
      <w:pPr>
        <w:pStyle w:val="ListParagraph"/>
        <w:numPr>
          <w:ilvl w:val="0"/>
          <w:numId w:val="1"/>
        </w:numPr>
        <w:tabs>
          <w:tab w:pos="1079" w:val="left" w:leader="none"/>
        </w:tabs>
        <w:spacing w:line="242" w:lineRule="auto" w:before="120" w:after="0"/>
        <w:ind w:left="161" w:right="109" w:firstLine="720"/>
        <w:jc w:val="both"/>
        <w:rPr>
          <w:sz w:val="28"/>
        </w:rPr>
      </w:pPr>
      <w:r>
        <w:rPr>
          <w:b/>
          <w:i/>
          <w:sz w:val="28"/>
        </w:rPr>
        <w:t>Đại diện Viện kiểm sát nhân dân huyện Lập Thạch tham gia phiên</w:t>
      </w:r>
      <w:r>
        <w:rPr>
          <w:b/>
          <w:i/>
          <w:sz w:val="28"/>
        </w:rPr>
        <w:t> toà</w:t>
      </w:r>
      <w:r>
        <w:rPr>
          <w:sz w:val="28"/>
        </w:rPr>
        <w:t>: Bà Diệp Thị Thanh Tâm - Kiểm sát viên</w:t>
      </w:r>
    </w:p>
    <w:p>
      <w:pPr>
        <w:pStyle w:val="BodyText"/>
        <w:spacing w:before="115"/>
        <w:ind w:right="109"/>
      </w:pPr>
      <w:r>
        <w:rPr/>
        <w:t>Ngày 29 tháng 11 năm</w:t>
      </w:r>
      <w:r>
        <w:rPr>
          <w:spacing w:val="-1"/>
        </w:rPr>
        <w:t> </w:t>
      </w:r>
      <w:r>
        <w:rPr/>
        <w:t>2022, tại trụ sở Tòa án nhân dân huyện Lập Thạch xét xử sơ thẩm công khai vụ án hình sự thụ lý số: 89/2022/TLST-HS ngày 16 tháng 11 năm</w:t>
      </w:r>
      <w:r>
        <w:rPr>
          <w:spacing w:val="-5"/>
        </w:rPr>
        <w:t> </w:t>
      </w:r>
      <w:r>
        <w:rPr/>
        <w:t>2022.</w:t>
      </w:r>
      <w:r>
        <w:rPr>
          <w:spacing w:val="-2"/>
        </w:rPr>
        <w:t> </w:t>
      </w:r>
      <w:r>
        <w:rPr/>
        <w:t>Theo Quyết định đưa</w:t>
      </w:r>
      <w:r>
        <w:rPr>
          <w:spacing w:val="-2"/>
        </w:rPr>
        <w:t> </w:t>
      </w:r>
      <w:r>
        <w:rPr/>
        <w:t>vụ án ra xét</w:t>
      </w:r>
      <w:r>
        <w:rPr>
          <w:spacing w:val="-1"/>
        </w:rPr>
        <w:t> </w:t>
      </w:r>
      <w:r>
        <w:rPr/>
        <w:t>xử</w:t>
      </w:r>
      <w:r>
        <w:rPr>
          <w:spacing w:val="-1"/>
        </w:rPr>
        <w:t> </w:t>
      </w:r>
      <w:r>
        <w:rPr/>
        <w:t>số 89/2022/QĐXXST- HS ngày 17 tháng 11 năm 2022 đối với bị cáo:</w:t>
      </w:r>
    </w:p>
    <w:p>
      <w:pPr>
        <w:pStyle w:val="BodyText"/>
        <w:spacing w:before="118"/>
        <w:ind w:right="109"/>
      </w:pPr>
      <w:r>
        <w:rPr>
          <w:b/>
        </w:rPr>
        <w:t>Phạm Công N</w:t>
      </w:r>
      <w:r>
        <w:rPr/>
        <w:t>, sinh ngày 22/02/2001 tại tỉnh Vĩnh Phúc; nơi cư trú: Tổ dân phố Q, thị trấn H, huyện L, tỉnh Vĩnh Phúc; nghề nghiệp: Lao động tự do; trình độ văn hoá (học vấn): 03/12; dân tộc: Kinh; giới tính: Nam; tôn giáo: Không; quốc tịch: Việt Nam; con ông Phạm Công An (đã chết) và bà Nguyễn Thị Lan; vợ, con: Không; tiền án, tiền sự: Không;</w:t>
      </w:r>
    </w:p>
    <w:p>
      <w:pPr>
        <w:pStyle w:val="BodyText"/>
        <w:spacing w:before="121"/>
        <w:ind w:right="112"/>
      </w:pPr>
      <w:r>
        <w:rPr/>
        <w:t>Nhân thân: Ngày 11/3/2020 Tòa án nhân dân huyện Lập Thạch ra Quyết định số 06/QĐTA đưa vào cơ sở cai nghiện bắt buộc thời hạn 24 tháng. Chấp hành xong quyết định ngày 27/3/2022.</w:t>
      </w:r>
    </w:p>
    <w:p>
      <w:pPr>
        <w:pStyle w:val="BodyText"/>
        <w:spacing w:before="121"/>
        <w:ind w:left="881" w:firstLine="0"/>
      </w:pPr>
      <w:r>
        <w:rPr/>
        <w:t>Bị</w:t>
      </w:r>
      <w:r>
        <w:rPr>
          <w:spacing w:val="-4"/>
        </w:rPr>
        <w:t> </w:t>
      </w:r>
      <w:r>
        <w:rPr/>
        <w:t>cáo</w:t>
      </w:r>
      <w:r>
        <w:rPr>
          <w:spacing w:val="-2"/>
        </w:rPr>
        <w:t> </w:t>
      </w:r>
      <w:r>
        <w:rPr/>
        <w:t>bị</w:t>
      </w:r>
      <w:r>
        <w:rPr>
          <w:spacing w:val="-1"/>
        </w:rPr>
        <w:t> </w:t>
      </w:r>
      <w:r>
        <w:rPr/>
        <w:t>bắt</w:t>
      </w:r>
      <w:r>
        <w:rPr>
          <w:spacing w:val="-2"/>
        </w:rPr>
        <w:t> </w:t>
      </w:r>
      <w:r>
        <w:rPr/>
        <w:t>tạm</w:t>
      </w:r>
      <w:r>
        <w:rPr>
          <w:spacing w:val="-8"/>
        </w:rPr>
        <w:t> </w:t>
      </w:r>
      <w:r>
        <w:rPr/>
        <w:t>giam</w:t>
      </w:r>
      <w:r>
        <w:rPr>
          <w:spacing w:val="-4"/>
        </w:rPr>
        <w:t> </w:t>
      </w:r>
      <w:r>
        <w:rPr/>
        <w:t>từ</w:t>
      </w:r>
      <w:r>
        <w:rPr>
          <w:spacing w:val="-4"/>
        </w:rPr>
        <w:t> </w:t>
      </w:r>
      <w:r>
        <w:rPr/>
        <w:t>ngày</w:t>
      </w:r>
      <w:r>
        <w:rPr>
          <w:spacing w:val="-2"/>
        </w:rPr>
        <w:t> </w:t>
      </w:r>
      <w:r>
        <w:rPr/>
        <w:t>22/8/2022</w:t>
      </w:r>
      <w:r>
        <w:rPr>
          <w:spacing w:val="-4"/>
        </w:rPr>
        <w:t> </w:t>
      </w:r>
      <w:r>
        <w:rPr/>
        <w:t>(có</w:t>
      </w:r>
      <w:r>
        <w:rPr>
          <w:spacing w:val="-1"/>
        </w:rPr>
        <w:t> </w:t>
      </w:r>
      <w:r>
        <w:rPr>
          <w:spacing w:val="-2"/>
        </w:rPr>
        <w:t>mặt);</w:t>
      </w:r>
    </w:p>
    <w:p>
      <w:pPr>
        <w:pStyle w:val="ListParagraph"/>
        <w:numPr>
          <w:ilvl w:val="0"/>
          <w:numId w:val="1"/>
        </w:numPr>
        <w:tabs>
          <w:tab w:pos="1045" w:val="left" w:leader="none"/>
        </w:tabs>
        <w:spacing w:line="240" w:lineRule="auto" w:before="120" w:after="0"/>
        <w:ind w:left="1044" w:right="0" w:hanging="164"/>
        <w:jc w:val="both"/>
        <w:rPr>
          <w:sz w:val="28"/>
        </w:rPr>
      </w:pPr>
      <w:r>
        <w:rPr>
          <w:i/>
          <w:sz w:val="28"/>
        </w:rPr>
        <w:t>Bị</w:t>
      </w:r>
      <w:r>
        <w:rPr>
          <w:i/>
          <w:spacing w:val="-4"/>
          <w:sz w:val="28"/>
        </w:rPr>
        <w:t> hại</w:t>
      </w:r>
      <w:r>
        <w:rPr>
          <w:spacing w:val="-4"/>
          <w:sz w:val="28"/>
        </w:rPr>
        <w:t>:</w:t>
      </w:r>
    </w:p>
    <w:p>
      <w:pPr>
        <w:pStyle w:val="BodyText"/>
        <w:ind w:right="109"/>
      </w:pPr>
      <w:r>
        <w:rPr/>
        <w:t>+</w:t>
      </w:r>
      <w:r>
        <w:rPr>
          <w:spacing w:val="-1"/>
        </w:rPr>
        <w:t> </w:t>
      </w:r>
      <w:r>
        <w:rPr/>
        <w:t>Anh Nguyễn Văn</w:t>
      </w:r>
      <w:r>
        <w:rPr>
          <w:spacing w:val="-2"/>
        </w:rPr>
        <w:t> </w:t>
      </w:r>
      <w:r>
        <w:rPr/>
        <w:t>G,</w:t>
      </w:r>
      <w:r>
        <w:rPr>
          <w:spacing w:val="-1"/>
        </w:rPr>
        <w:t> </w:t>
      </w:r>
      <w:r>
        <w:rPr/>
        <w:t>sinh</w:t>
      </w:r>
      <w:r>
        <w:rPr>
          <w:spacing w:val="-2"/>
        </w:rPr>
        <w:t> </w:t>
      </w:r>
      <w:r>
        <w:rPr/>
        <w:t>năm</w:t>
      </w:r>
      <w:r>
        <w:rPr>
          <w:spacing w:val="-6"/>
        </w:rPr>
        <w:t> </w:t>
      </w:r>
      <w:r>
        <w:rPr/>
        <w:t>1995; trú tại: Thôn P,</w:t>
      </w:r>
      <w:r>
        <w:rPr>
          <w:spacing w:val="-1"/>
        </w:rPr>
        <w:t> </w:t>
      </w:r>
      <w:r>
        <w:rPr/>
        <w:t>xã</w:t>
      </w:r>
      <w:r>
        <w:rPr>
          <w:spacing w:val="-1"/>
        </w:rPr>
        <w:t> </w:t>
      </w:r>
      <w:r>
        <w:rPr/>
        <w:t>L,</w:t>
      </w:r>
      <w:r>
        <w:rPr>
          <w:spacing w:val="-1"/>
        </w:rPr>
        <w:t> </w:t>
      </w:r>
      <w:r>
        <w:rPr/>
        <w:t>huyện L,</w:t>
      </w:r>
      <w:r>
        <w:rPr>
          <w:spacing w:val="-1"/>
        </w:rPr>
        <w:t> </w:t>
      </w:r>
      <w:r>
        <w:rPr/>
        <w:t>tỉnh Vĩnh Phúc (có mặt);</w:t>
      </w:r>
    </w:p>
    <w:p>
      <w:pPr>
        <w:pStyle w:val="BodyText"/>
        <w:spacing w:before="120"/>
        <w:ind w:right="111"/>
      </w:pPr>
      <w:r>
        <w:rPr/>
        <w:t>+ Anh Nguyễn Giang Th, sinh năm 1979; trú tại: Tổ dân phố Q, thị trấn</w:t>
      </w:r>
      <w:r>
        <w:rPr>
          <w:spacing w:val="40"/>
        </w:rPr>
        <w:t> </w:t>
      </w:r>
      <w:r>
        <w:rPr/>
        <w:t>H, huyện L, tỉnh Vĩnh Phúc (có mặt);</w:t>
      </w:r>
    </w:p>
    <w:p>
      <w:pPr>
        <w:pStyle w:val="BodyText"/>
        <w:spacing w:before="121"/>
        <w:ind w:right="109"/>
      </w:pPr>
      <w:r>
        <w:rPr/>
        <w:t>+</w:t>
      </w:r>
      <w:r>
        <w:rPr>
          <w:spacing w:val="-3"/>
        </w:rPr>
        <w:t> </w:t>
      </w:r>
      <w:r>
        <w:rPr/>
        <w:t>Anh</w:t>
      </w:r>
      <w:r>
        <w:rPr>
          <w:spacing w:val="-1"/>
        </w:rPr>
        <w:t> </w:t>
      </w:r>
      <w:r>
        <w:rPr/>
        <w:t>Nguyễn</w:t>
      </w:r>
      <w:r>
        <w:rPr>
          <w:spacing w:val="-1"/>
        </w:rPr>
        <w:t> </w:t>
      </w:r>
      <w:r>
        <w:rPr/>
        <w:t>Đức</w:t>
      </w:r>
      <w:r>
        <w:rPr>
          <w:spacing w:val="-3"/>
        </w:rPr>
        <w:t> </w:t>
      </w:r>
      <w:r>
        <w:rPr/>
        <w:t>T,</w:t>
      </w:r>
      <w:r>
        <w:rPr>
          <w:spacing w:val="-3"/>
        </w:rPr>
        <w:t> </w:t>
      </w:r>
      <w:r>
        <w:rPr/>
        <w:t>sinh</w:t>
      </w:r>
      <w:r>
        <w:rPr>
          <w:spacing w:val="-2"/>
        </w:rPr>
        <w:t> </w:t>
      </w:r>
      <w:r>
        <w:rPr/>
        <w:t>năm</w:t>
      </w:r>
      <w:r>
        <w:rPr>
          <w:spacing w:val="-8"/>
        </w:rPr>
        <w:t> </w:t>
      </w:r>
      <w:r>
        <w:rPr/>
        <w:t>1992;</w:t>
      </w:r>
      <w:r>
        <w:rPr>
          <w:spacing w:val="-2"/>
        </w:rPr>
        <w:t> </w:t>
      </w:r>
      <w:r>
        <w:rPr/>
        <w:t>trú</w:t>
      </w:r>
      <w:r>
        <w:rPr>
          <w:spacing w:val="-4"/>
        </w:rPr>
        <w:t> </w:t>
      </w:r>
      <w:r>
        <w:rPr/>
        <w:t>tại:</w:t>
      </w:r>
      <w:r>
        <w:rPr>
          <w:spacing w:val="-1"/>
        </w:rPr>
        <w:t> </w:t>
      </w:r>
      <w:r>
        <w:rPr/>
        <w:t>Thôn</w:t>
      </w:r>
      <w:r>
        <w:rPr>
          <w:spacing w:val="-2"/>
        </w:rPr>
        <w:t> </w:t>
      </w:r>
      <w:r>
        <w:rPr/>
        <w:t>V,</w:t>
      </w:r>
      <w:r>
        <w:rPr>
          <w:spacing w:val="-3"/>
        </w:rPr>
        <w:t> </w:t>
      </w:r>
      <w:r>
        <w:rPr/>
        <w:t>xã</w:t>
      </w:r>
      <w:r>
        <w:rPr>
          <w:spacing w:val="-3"/>
        </w:rPr>
        <w:t> </w:t>
      </w:r>
      <w:r>
        <w:rPr/>
        <w:t>T,</w:t>
      </w:r>
      <w:r>
        <w:rPr>
          <w:spacing w:val="-3"/>
        </w:rPr>
        <w:t> </w:t>
      </w:r>
      <w:r>
        <w:rPr/>
        <w:t>huyện</w:t>
      </w:r>
      <w:r>
        <w:rPr>
          <w:spacing w:val="-2"/>
        </w:rPr>
        <w:t> </w:t>
      </w:r>
      <w:r>
        <w:rPr/>
        <w:t>L,</w:t>
      </w:r>
      <w:r>
        <w:rPr>
          <w:spacing w:val="-3"/>
        </w:rPr>
        <w:t> </w:t>
      </w:r>
      <w:r>
        <w:rPr/>
        <w:t>tỉnh Vĩnh Phúc (vắng mặt);</w:t>
      </w:r>
    </w:p>
    <w:p>
      <w:pPr>
        <w:pStyle w:val="ListParagraph"/>
        <w:numPr>
          <w:ilvl w:val="0"/>
          <w:numId w:val="1"/>
        </w:numPr>
        <w:tabs>
          <w:tab w:pos="1045" w:val="left" w:leader="none"/>
        </w:tabs>
        <w:spacing w:line="240" w:lineRule="auto" w:before="119" w:after="0"/>
        <w:ind w:left="1044" w:right="0" w:hanging="164"/>
        <w:jc w:val="both"/>
        <w:rPr>
          <w:sz w:val="28"/>
        </w:rPr>
      </w:pPr>
      <w:r>
        <w:rPr>
          <w:i/>
          <w:sz w:val="28"/>
        </w:rPr>
        <w:t>Người</w:t>
      </w:r>
      <w:r>
        <w:rPr>
          <w:i/>
          <w:spacing w:val="-5"/>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2"/>
          <w:sz w:val="28"/>
        </w:rPr>
        <w:t> </w:t>
      </w:r>
      <w:r>
        <w:rPr>
          <w:i/>
          <w:sz w:val="28"/>
        </w:rPr>
        <w:t>vụ</w:t>
      </w:r>
      <w:r>
        <w:rPr>
          <w:i/>
          <w:spacing w:val="-3"/>
          <w:sz w:val="28"/>
        </w:rPr>
        <w:t> </w:t>
      </w:r>
      <w:r>
        <w:rPr>
          <w:i/>
          <w:sz w:val="28"/>
        </w:rPr>
        <w:t>liên</w:t>
      </w:r>
      <w:r>
        <w:rPr>
          <w:i/>
          <w:spacing w:val="-3"/>
          <w:sz w:val="28"/>
        </w:rPr>
        <w:t> </w:t>
      </w:r>
      <w:r>
        <w:rPr>
          <w:i/>
          <w:sz w:val="28"/>
        </w:rPr>
        <w:t>quan</w:t>
      </w:r>
      <w:r>
        <w:rPr>
          <w:i/>
          <w:spacing w:val="-3"/>
          <w:sz w:val="28"/>
        </w:rPr>
        <w:t> </w:t>
      </w:r>
      <w:r>
        <w:rPr>
          <w:i/>
          <w:sz w:val="28"/>
        </w:rPr>
        <w:t>đến</w:t>
      </w:r>
      <w:r>
        <w:rPr>
          <w:i/>
          <w:spacing w:val="-3"/>
          <w:sz w:val="28"/>
        </w:rPr>
        <w:t> </w:t>
      </w:r>
      <w:r>
        <w:rPr>
          <w:i/>
          <w:sz w:val="28"/>
        </w:rPr>
        <w:t>vụ</w:t>
      </w:r>
      <w:r>
        <w:rPr>
          <w:i/>
          <w:spacing w:val="-2"/>
          <w:sz w:val="28"/>
        </w:rPr>
        <w:t> </w:t>
      </w:r>
      <w:r>
        <w:rPr>
          <w:i/>
          <w:spacing w:val="-5"/>
          <w:sz w:val="28"/>
        </w:rPr>
        <w:t>án</w:t>
      </w:r>
      <w:r>
        <w:rPr>
          <w:spacing w:val="-5"/>
          <w:sz w:val="28"/>
        </w:rPr>
        <w:t>:</w:t>
      </w:r>
    </w:p>
    <w:p>
      <w:pPr>
        <w:spacing w:after="0" w:line="240" w:lineRule="auto"/>
        <w:jc w:val="both"/>
        <w:rPr>
          <w:sz w:val="28"/>
        </w:rPr>
        <w:sectPr>
          <w:type w:val="continuous"/>
          <w:pgSz w:w="11910" w:h="16840"/>
          <w:pgMar w:top="920" w:bottom="280" w:left="1540" w:right="1020"/>
        </w:sectPr>
      </w:pPr>
    </w:p>
    <w:p>
      <w:pPr>
        <w:pStyle w:val="BodyText"/>
        <w:spacing w:line="242" w:lineRule="auto" w:before="74"/>
        <w:jc w:val="left"/>
      </w:pPr>
      <w:r>
        <w:rPr/>
        <w:t>+ Chị Nguyễn Thị Th, sinh năm</w:t>
      </w:r>
      <w:r>
        <w:rPr>
          <w:spacing w:val="-5"/>
        </w:rPr>
        <w:t> </w:t>
      </w:r>
      <w:r>
        <w:rPr/>
        <w:t>1990; trú tại: Thôn Đ, xã T, huyện S, tỉnh Vĩnh Phúc (vắng mặt);</w:t>
      </w:r>
    </w:p>
    <w:p>
      <w:pPr>
        <w:pStyle w:val="BodyText"/>
        <w:spacing w:before="116"/>
        <w:jc w:val="left"/>
      </w:pPr>
      <w:r>
        <w:rPr/>
        <w:t>+ Chị Nguyễn Thị H, sinh năm 1982; trú tại: Thôn R, xã X, huyện L, tỉnh Vĩnh Phúc (vắng mặt);</w:t>
      </w:r>
    </w:p>
    <w:p>
      <w:pPr>
        <w:pStyle w:val="Heading1"/>
      </w:pPr>
      <w:r>
        <w:rPr/>
        <w:t>NỘI</w:t>
      </w:r>
      <w:r>
        <w:rPr>
          <w:spacing w:val="-4"/>
        </w:rPr>
        <w:t> </w:t>
      </w:r>
      <w:r>
        <w:rPr/>
        <w:t>DUNG</w:t>
      </w:r>
      <w:r>
        <w:rPr>
          <w:spacing w:val="-5"/>
        </w:rPr>
        <w:t> </w:t>
      </w:r>
      <w:r>
        <w:rPr/>
        <w:t>VỤ</w:t>
      </w:r>
      <w:r>
        <w:rPr>
          <w:spacing w:val="-5"/>
        </w:rPr>
        <w:t> ÁN:</w:t>
      </w:r>
    </w:p>
    <w:p>
      <w:pPr>
        <w:pStyle w:val="BodyText"/>
        <w:spacing w:before="114"/>
        <w:ind w:right="109"/>
      </w:pPr>
      <w:r>
        <w:rPr/>
        <w:t>Theo các tài liệu có trong hồ sơ vụ án và diễn biến phiên tòa, nội dung vụ án được tóm tắt như sau: Trong các ngày 15/6/2022, 18/6/2022 và 19/6/2022 Phạm Công N đã một mình thực hiện 02 vụ trộm cắp tài sản và 01 vụ lừa đảo chiếm đoạt tài sản, cụ thể như sau:</w:t>
      </w:r>
    </w:p>
    <w:p>
      <w:pPr>
        <w:pStyle w:val="BodyText"/>
        <w:spacing w:before="121"/>
        <w:ind w:right="103"/>
      </w:pPr>
      <w:r>
        <w:rPr/>
        <w:t>Vụ thứ</w:t>
      </w:r>
      <w:r>
        <w:rPr>
          <w:spacing w:val="-1"/>
        </w:rPr>
        <w:t> </w:t>
      </w:r>
      <w:r>
        <w:rPr/>
        <w:t>nhất: Khoảng</w:t>
      </w:r>
      <w:r>
        <w:rPr>
          <w:spacing w:val="-1"/>
        </w:rPr>
        <w:t> </w:t>
      </w:r>
      <w:r>
        <w:rPr/>
        <w:t>16</w:t>
      </w:r>
      <w:r>
        <w:rPr>
          <w:spacing w:val="-1"/>
        </w:rPr>
        <w:t> </w:t>
      </w:r>
      <w:r>
        <w:rPr/>
        <w:t>giờ</w:t>
      </w:r>
      <w:r>
        <w:rPr>
          <w:spacing w:val="-2"/>
        </w:rPr>
        <w:t> </w:t>
      </w:r>
      <w:r>
        <w:rPr/>
        <w:t>30</w:t>
      </w:r>
      <w:r>
        <w:rPr>
          <w:spacing w:val="-1"/>
        </w:rPr>
        <w:t> </w:t>
      </w:r>
      <w:r>
        <w:rPr/>
        <w:t>phút ngày</w:t>
      </w:r>
      <w:r>
        <w:rPr>
          <w:spacing w:val="-3"/>
        </w:rPr>
        <w:t> </w:t>
      </w:r>
      <w:r>
        <w:rPr/>
        <w:t>15/6/2022, N một mình đi bộ</w:t>
      </w:r>
      <w:r>
        <w:rPr>
          <w:spacing w:val="-1"/>
        </w:rPr>
        <w:t> </w:t>
      </w:r>
      <w:r>
        <w:rPr/>
        <w:t>từ nhà đến nhà anh Nguyễn Văn G chơi. N và anh G ngồi chơi và nói chuyện với nhau một lúc thì anh G đi đến nhà bà Nguyễn Thị P ở cùng thôn để hái sấu, còn N vẫn ở lại nhà anh G chơi. Lúc này nhà anh G không có ai ở nhà, N quan sát thấy</w:t>
      </w:r>
      <w:r>
        <w:rPr>
          <w:spacing w:val="-11"/>
        </w:rPr>
        <w:t> </w:t>
      </w:r>
      <w:r>
        <w:rPr/>
        <w:t>01</w:t>
      </w:r>
      <w:r>
        <w:rPr>
          <w:spacing w:val="-8"/>
        </w:rPr>
        <w:t> </w:t>
      </w:r>
      <w:r>
        <w:rPr/>
        <w:t>chiếc</w:t>
      </w:r>
      <w:r>
        <w:rPr>
          <w:spacing w:val="-9"/>
        </w:rPr>
        <w:t> </w:t>
      </w:r>
      <w:r>
        <w:rPr/>
        <w:t>điện</w:t>
      </w:r>
      <w:r>
        <w:rPr>
          <w:spacing w:val="-8"/>
        </w:rPr>
        <w:t> </w:t>
      </w:r>
      <w:r>
        <w:rPr/>
        <w:t>thoại</w:t>
      </w:r>
      <w:r>
        <w:rPr>
          <w:spacing w:val="-8"/>
        </w:rPr>
        <w:t> </w:t>
      </w:r>
      <w:r>
        <w:rPr/>
        <w:t>di</w:t>
      </w:r>
      <w:r>
        <w:rPr>
          <w:spacing w:val="-8"/>
        </w:rPr>
        <w:t> </w:t>
      </w:r>
      <w:r>
        <w:rPr/>
        <w:t>động</w:t>
      </w:r>
      <w:r>
        <w:rPr>
          <w:spacing w:val="-10"/>
        </w:rPr>
        <w:t> </w:t>
      </w:r>
      <w:r>
        <w:rPr/>
        <w:t>Samsung</w:t>
      </w:r>
      <w:r>
        <w:rPr>
          <w:spacing w:val="-8"/>
        </w:rPr>
        <w:t> </w:t>
      </w:r>
      <w:r>
        <w:rPr/>
        <w:t>của</w:t>
      </w:r>
      <w:r>
        <w:rPr>
          <w:spacing w:val="-9"/>
        </w:rPr>
        <w:t> </w:t>
      </w:r>
      <w:r>
        <w:rPr/>
        <w:t>anh</w:t>
      </w:r>
      <w:r>
        <w:rPr>
          <w:spacing w:val="-8"/>
        </w:rPr>
        <w:t> </w:t>
      </w:r>
      <w:r>
        <w:rPr/>
        <w:t>G</w:t>
      </w:r>
      <w:r>
        <w:rPr>
          <w:spacing w:val="-10"/>
        </w:rPr>
        <w:t> </w:t>
      </w:r>
      <w:r>
        <w:rPr/>
        <w:t>để</w:t>
      </w:r>
      <w:r>
        <w:rPr>
          <w:spacing w:val="-9"/>
        </w:rPr>
        <w:t> </w:t>
      </w:r>
      <w:r>
        <w:rPr/>
        <w:t>trên</w:t>
      </w:r>
      <w:r>
        <w:rPr>
          <w:spacing w:val="-9"/>
        </w:rPr>
        <w:t> </w:t>
      </w:r>
      <w:r>
        <w:rPr/>
        <w:t>giường</w:t>
      </w:r>
      <w:r>
        <w:rPr>
          <w:spacing w:val="-8"/>
        </w:rPr>
        <w:t> </w:t>
      </w:r>
      <w:r>
        <w:rPr/>
        <w:t>đang</w:t>
      </w:r>
      <w:r>
        <w:rPr>
          <w:spacing w:val="-8"/>
        </w:rPr>
        <w:t> </w:t>
      </w:r>
      <w:r>
        <w:rPr/>
        <w:t>cắm</w:t>
      </w:r>
      <w:r>
        <w:rPr>
          <w:spacing w:val="-13"/>
        </w:rPr>
        <w:t> </w:t>
      </w:r>
      <w:r>
        <w:rPr/>
        <w:t>sạc và chiếc</w:t>
      </w:r>
      <w:r>
        <w:rPr>
          <w:spacing w:val="-2"/>
        </w:rPr>
        <w:t> </w:t>
      </w:r>
      <w:r>
        <w:rPr/>
        <w:t>xe mô tô biển kiểm</w:t>
      </w:r>
      <w:r>
        <w:rPr>
          <w:spacing w:val="-5"/>
        </w:rPr>
        <w:t> </w:t>
      </w:r>
      <w:r>
        <w:rPr/>
        <w:t>soát 23L6-1206 của anh G</w:t>
      </w:r>
      <w:r>
        <w:rPr>
          <w:spacing w:val="-1"/>
        </w:rPr>
        <w:t> </w:t>
      </w:r>
      <w:r>
        <w:rPr/>
        <w:t>dựng ở</w:t>
      </w:r>
      <w:r>
        <w:rPr>
          <w:spacing w:val="-2"/>
        </w:rPr>
        <w:t> </w:t>
      </w:r>
      <w:r>
        <w:rPr/>
        <w:t>sân vẫn</w:t>
      </w:r>
      <w:r>
        <w:rPr>
          <w:spacing w:val="-1"/>
        </w:rPr>
        <w:t> </w:t>
      </w:r>
      <w:r>
        <w:rPr/>
        <w:t>cắm</w:t>
      </w:r>
      <w:r>
        <w:rPr>
          <w:spacing w:val="-5"/>
        </w:rPr>
        <w:t> </w:t>
      </w:r>
      <w:r>
        <w:rPr/>
        <w:t>chìa khóa ở ổ khóa điện nên N nảy sinh ý định trộm cắp chiếc điện thoại và xe mô tô trên.</w:t>
      </w:r>
      <w:r>
        <w:rPr>
          <w:spacing w:val="-4"/>
        </w:rPr>
        <w:t> </w:t>
      </w:r>
      <w:r>
        <w:rPr/>
        <w:t>N</w:t>
      </w:r>
      <w:r>
        <w:rPr>
          <w:spacing w:val="-5"/>
        </w:rPr>
        <w:t> </w:t>
      </w:r>
      <w:r>
        <w:rPr/>
        <w:t>đi</w:t>
      </w:r>
      <w:r>
        <w:rPr>
          <w:spacing w:val="-3"/>
        </w:rPr>
        <w:t> </w:t>
      </w:r>
      <w:r>
        <w:rPr/>
        <w:t>đến</w:t>
      </w:r>
      <w:r>
        <w:rPr>
          <w:spacing w:val="-3"/>
        </w:rPr>
        <w:t> </w:t>
      </w:r>
      <w:r>
        <w:rPr/>
        <w:t>giường</w:t>
      </w:r>
      <w:r>
        <w:rPr>
          <w:spacing w:val="-4"/>
        </w:rPr>
        <w:t> </w:t>
      </w:r>
      <w:r>
        <w:rPr/>
        <w:t>dùng</w:t>
      </w:r>
      <w:r>
        <w:rPr>
          <w:spacing w:val="-3"/>
        </w:rPr>
        <w:t> </w:t>
      </w:r>
      <w:r>
        <w:rPr/>
        <w:t>tay</w:t>
      </w:r>
      <w:r>
        <w:rPr>
          <w:spacing w:val="-7"/>
        </w:rPr>
        <w:t> </w:t>
      </w:r>
      <w:r>
        <w:rPr/>
        <w:t>tháo</w:t>
      </w:r>
      <w:r>
        <w:rPr>
          <w:spacing w:val="-3"/>
        </w:rPr>
        <w:t> </w:t>
      </w:r>
      <w:r>
        <w:rPr/>
        <w:t>sạc</w:t>
      </w:r>
      <w:r>
        <w:rPr>
          <w:spacing w:val="-4"/>
        </w:rPr>
        <w:t> </w:t>
      </w:r>
      <w:r>
        <w:rPr/>
        <w:t>điện</w:t>
      </w:r>
      <w:r>
        <w:rPr>
          <w:spacing w:val="-3"/>
        </w:rPr>
        <w:t> </w:t>
      </w:r>
      <w:r>
        <w:rPr/>
        <w:t>thoại</w:t>
      </w:r>
      <w:r>
        <w:rPr>
          <w:spacing w:val="-3"/>
        </w:rPr>
        <w:t> </w:t>
      </w:r>
      <w:r>
        <w:rPr/>
        <w:t>và</w:t>
      </w:r>
      <w:r>
        <w:rPr>
          <w:spacing w:val="-4"/>
        </w:rPr>
        <w:t> </w:t>
      </w:r>
      <w:r>
        <w:rPr/>
        <w:t>đúc</w:t>
      </w:r>
      <w:r>
        <w:rPr>
          <w:spacing w:val="-4"/>
        </w:rPr>
        <w:t> </w:t>
      </w:r>
      <w:r>
        <w:rPr/>
        <w:t>chiếc</w:t>
      </w:r>
      <w:r>
        <w:rPr>
          <w:spacing w:val="-5"/>
        </w:rPr>
        <w:t> </w:t>
      </w:r>
      <w:r>
        <w:rPr/>
        <w:t>điện</w:t>
      </w:r>
      <w:r>
        <w:rPr>
          <w:spacing w:val="-3"/>
        </w:rPr>
        <w:t> </w:t>
      </w:r>
      <w:r>
        <w:rPr/>
        <w:t>thoại</w:t>
      </w:r>
      <w:r>
        <w:rPr>
          <w:spacing w:val="-3"/>
        </w:rPr>
        <w:t> </w:t>
      </w:r>
      <w:r>
        <w:rPr/>
        <w:t>vào</w:t>
      </w:r>
      <w:r>
        <w:rPr>
          <w:spacing w:val="-4"/>
        </w:rPr>
        <w:t> </w:t>
      </w:r>
      <w:r>
        <w:rPr/>
        <w:t>túi quần</w:t>
      </w:r>
      <w:r>
        <w:rPr>
          <w:spacing w:val="-12"/>
        </w:rPr>
        <w:t> </w:t>
      </w:r>
      <w:r>
        <w:rPr/>
        <w:t>rồi</w:t>
      </w:r>
      <w:r>
        <w:rPr>
          <w:spacing w:val="-13"/>
        </w:rPr>
        <w:t> </w:t>
      </w:r>
      <w:r>
        <w:rPr/>
        <w:t>đi</w:t>
      </w:r>
      <w:r>
        <w:rPr>
          <w:spacing w:val="-12"/>
        </w:rPr>
        <w:t> </w:t>
      </w:r>
      <w:r>
        <w:rPr/>
        <w:t>ra</w:t>
      </w:r>
      <w:r>
        <w:rPr>
          <w:spacing w:val="-13"/>
        </w:rPr>
        <w:t> </w:t>
      </w:r>
      <w:r>
        <w:rPr/>
        <w:t>ngoài</w:t>
      </w:r>
      <w:r>
        <w:rPr>
          <w:spacing w:val="-12"/>
        </w:rPr>
        <w:t> </w:t>
      </w:r>
      <w:r>
        <w:rPr/>
        <w:t>sân</w:t>
      </w:r>
      <w:r>
        <w:rPr>
          <w:spacing w:val="-12"/>
        </w:rPr>
        <w:t> </w:t>
      </w:r>
      <w:r>
        <w:rPr/>
        <w:t>đến</w:t>
      </w:r>
      <w:r>
        <w:rPr>
          <w:spacing w:val="-12"/>
        </w:rPr>
        <w:t> </w:t>
      </w:r>
      <w:r>
        <w:rPr/>
        <w:t>vị</w:t>
      </w:r>
      <w:r>
        <w:rPr>
          <w:spacing w:val="-12"/>
        </w:rPr>
        <w:t> </w:t>
      </w:r>
      <w:r>
        <w:rPr/>
        <w:t>trí</w:t>
      </w:r>
      <w:r>
        <w:rPr>
          <w:spacing w:val="-12"/>
        </w:rPr>
        <w:t> </w:t>
      </w:r>
      <w:r>
        <w:rPr/>
        <w:t>chiếc</w:t>
      </w:r>
      <w:r>
        <w:rPr>
          <w:spacing w:val="-13"/>
        </w:rPr>
        <w:t> </w:t>
      </w:r>
      <w:r>
        <w:rPr/>
        <w:t>xe</w:t>
      </w:r>
      <w:r>
        <w:rPr>
          <w:spacing w:val="-12"/>
        </w:rPr>
        <w:t> </w:t>
      </w:r>
      <w:r>
        <w:rPr/>
        <w:t>mô</w:t>
      </w:r>
      <w:r>
        <w:rPr>
          <w:spacing w:val="-12"/>
        </w:rPr>
        <w:t> </w:t>
      </w:r>
      <w:r>
        <w:rPr/>
        <w:t>tô</w:t>
      </w:r>
      <w:r>
        <w:rPr>
          <w:spacing w:val="-12"/>
        </w:rPr>
        <w:t> </w:t>
      </w:r>
      <w:r>
        <w:rPr/>
        <w:t>biển</w:t>
      </w:r>
      <w:r>
        <w:rPr>
          <w:spacing w:val="-14"/>
        </w:rPr>
        <w:t> </w:t>
      </w:r>
      <w:r>
        <w:rPr/>
        <w:t>kiểm</w:t>
      </w:r>
      <w:r>
        <w:rPr>
          <w:spacing w:val="-18"/>
        </w:rPr>
        <w:t> </w:t>
      </w:r>
      <w:r>
        <w:rPr/>
        <w:t>soát</w:t>
      </w:r>
      <w:r>
        <w:rPr>
          <w:spacing w:val="-12"/>
        </w:rPr>
        <w:t> </w:t>
      </w:r>
      <w:r>
        <w:rPr/>
        <w:t>23L6</w:t>
      </w:r>
      <w:r>
        <w:rPr>
          <w:spacing w:val="-12"/>
        </w:rPr>
        <w:t> </w:t>
      </w:r>
      <w:r>
        <w:rPr/>
        <w:t>-</w:t>
      </w:r>
      <w:r>
        <w:rPr>
          <w:spacing w:val="-13"/>
        </w:rPr>
        <w:t> </w:t>
      </w:r>
      <w:r>
        <w:rPr/>
        <w:t>1206,</w:t>
      </w:r>
      <w:r>
        <w:rPr>
          <w:spacing w:val="-14"/>
        </w:rPr>
        <w:t> </w:t>
      </w:r>
      <w:r>
        <w:rPr/>
        <w:t>dùng tay</w:t>
      </w:r>
      <w:r>
        <w:rPr>
          <w:spacing w:val="-11"/>
        </w:rPr>
        <w:t> </w:t>
      </w:r>
      <w:r>
        <w:rPr/>
        <w:t>mở</w:t>
      </w:r>
      <w:r>
        <w:rPr>
          <w:spacing w:val="-11"/>
        </w:rPr>
        <w:t> </w:t>
      </w:r>
      <w:r>
        <w:rPr/>
        <w:t>khóa</w:t>
      </w:r>
      <w:r>
        <w:rPr>
          <w:spacing w:val="-11"/>
        </w:rPr>
        <w:t> </w:t>
      </w:r>
      <w:r>
        <w:rPr/>
        <w:t>điện,</w:t>
      </w:r>
      <w:r>
        <w:rPr>
          <w:spacing w:val="-11"/>
        </w:rPr>
        <w:t> </w:t>
      </w:r>
      <w:r>
        <w:rPr/>
        <w:t>khởi</w:t>
      </w:r>
      <w:r>
        <w:rPr>
          <w:spacing w:val="-9"/>
        </w:rPr>
        <w:t> </w:t>
      </w:r>
      <w:r>
        <w:rPr/>
        <w:t>động</w:t>
      </w:r>
      <w:r>
        <w:rPr>
          <w:spacing w:val="-9"/>
        </w:rPr>
        <w:t> </w:t>
      </w:r>
      <w:r>
        <w:rPr/>
        <w:t>máy</w:t>
      </w:r>
      <w:r>
        <w:rPr>
          <w:spacing w:val="-12"/>
        </w:rPr>
        <w:t> </w:t>
      </w:r>
      <w:r>
        <w:rPr/>
        <w:t>rồi</w:t>
      </w:r>
      <w:r>
        <w:rPr>
          <w:spacing w:val="-10"/>
        </w:rPr>
        <w:t> </w:t>
      </w:r>
      <w:r>
        <w:rPr/>
        <w:t>điều</w:t>
      </w:r>
      <w:r>
        <w:rPr>
          <w:spacing w:val="-12"/>
        </w:rPr>
        <w:t> </w:t>
      </w:r>
      <w:r>
        <w:rPr/>
        <w:t>khiển</w:t>
      </w:r>
      <w:r>
        <w:rPr>
          <w:spacing w:val="-12"/>
        </w:rPr>
        <w:t> </w:t>
      </w:r>
      <w:r>
        <w:rPr/>
        <w:t>xe</w:t>
      </w:r>
      <w:r>
        <w:rPr>
          <w:spacing w:val="-11"/>
        </w:rPr>
        <w:t> </w:t>
      </w:r>
      <w:r>
        <w:rPr/>
        <w:t>đi</w:t>
      </w:r>
      <w:r>
        <w:rPr>
          <w:spacing w:val="-12"/>
        </w:rPr>
        <w:t> </w:t>
      </w:r>
      <w:r>
        <w:rPr/>
        <w:t>đến</w:t>
      </w:r>
      <w:r>
        <w:rPr>
          <w:spacing w:val="-9"/>
        </w:rPr>
        <w:t> </w:t>
      </w:r>
      <w:r>
        <w:rPr/>
        <w:t>cửa</w:t>
      </w:r>
      <w:r>
        <w:rPr>
          <w:spacing w:val="-11"/>
        </w:rPr>
        <w:t> </w:t>
      </w:r>
      <w:r>
        <w:rPr/>
        <w:t>hàng</w:t>
      </w:r>
      <w:r>
        <w:rPr>
          <w:spacing w:val="-9"/>
        </w:rPr>
        <w:t> </w:t>
      </w:r>
      <w:r>
        <w:rPr/>
        <w:t>điện</w:t>
      </w:r>
      <w:r>
        <w:rPr>
          <w:spacing w:val="-9"/>
        </w:rPr>
        <w:t> </w:t>
      </w:r>
      <w:r>
        <w:rPr/>
        <w:t>thoại</w:t>
      </w:r>
      <w:r>
        <w:rPr>
          <w:spacing w:val="-9"/>
        </w:rPr>
        <w:t> </w:t>
      </w:r>
      <w:r>
        <w:rPr/>
        <w:t>của chị</w:t>
      </w:r>
      <w:r>
        <w:rPr>
          <w:spacing w:val="-4"/>
        </w:rPr>
        <w:t> </w:t>
      </w:r>
      <w:r>
        <w:rPr/>
        <w:t>Nguyễn</w:t>
      </w:r>
      <w:r>
        <w:rPr>
          <w:spacing w:val="-2"/>
        </w:rPr>
        <w:t> </w:t>
      </w:r>
      <w:r>
        <w:rPr/>
        <w:t>Thị</w:t>
      </w:r>
      <w:r>
        <w:rPr>
          <w:spacing w:val="-4"/>
        </w:rPr>
        <w:t> </w:t>
      </w:r>
      <w:r>
        <w:rPr/>
        <w:t>Th</w:t>
      </w:r>
      <w:r>
        <w:rPr>
          <w:spacing w:val="-4"/>
        </w:rPr>
        <w:t> </w:t>
      </w:r>
      <w:r>
        <w:rPr/>
        <w:t>cầm</w:t>
      </w:r>
      <w:r>
        <w:rPr>
          <w:spacing w:val="-7"/>
        </w:rPr>
        <w:t> </w:t>
      </w:r>
      <w:r>
        <w:rPr/>
        <w:t>cố</w:t>
      </w:r>
      <w:r>
        <w:rPr>
          <w:spacing w:val="-4"/>
        </w:rPr>
        <w:t> </w:t>
      </w:r>
      <w:r>
        <w:rPr/>
        <w:t>chiếc</w:t>
      </w:r>
      <w:r>
        <w:rPr>
          <w:spacing w:val="-5"/>
        </w:rPr>
        <w:t> </w:t>
      </w:r>
      <w:r>
        <w:rPr/>
        <w:t>điện</w:t>
      </w:r>
      <w:r>
        <w:rPr>
          <w:spacing w:val="-4"/>
        </w:rPr>
        <w:t> </w:t>
      </w:r>
      <w:r>
        <w:rPr/>
        <w:t>thoại</w:t>
      </w:r>
      <w:r>
        <w:rPr>
          <w:spacing w:val="-7"/>
        </w:rPr>
        <w:t> </w:t>
      </w:r>
      <w:r>
        <w:rPr/>
        <w:t>được</w:t>
      </w:r>
      <w:r>
        <w:rPr>
          <w:spacing w:val="-5"/>
        </w:rPr>
        <w:t> </w:t>
      </w:r>
      <w:r>
        <w:rPr/>
        <w:t>850.000đồng.</w:t>
      </w:r>
      <w:r>
        <w:rPr>
          <w:spacing w:val="-6"/>
        </w:rPr>
        <w:t> </w:t>
      </w:r>
      <w:r>
        <w:rPr/>
        <w:t>Sau</w:t>
      </w:r>
      <w:r>
        <w:rPr>
          <w:spacing w:val="-4"/>
        </w:rPr>
        <w:t> </w:t>
      </w:r>
      <w:r>
        <w:rPr/>
        <w:t>đó</w:t>
      </w:r>
      <w:r>
        <w:rPr>
          <w:spacing w:val="-4"/>
        </w:rPr>
        <w:t> </w:t>
      </w:r>
      <w:r>
        <w:rPr/>
        <w:t>N</w:t>
      </w:r>
      <w:r>
        <w:rPr>
          <w:spacing w:val="-7"/>
        </w:rPr>
        <w:t> </w:t>
      </w:r>
      <w:r>
        <w:rPr/>
        <w:t>tiếp</w:t>
      </w:r>
      <w:r>
        <w:rPr>
          <w:spacing w:val="-4"/>
        </w:rPr>
        <w:t> </w:t>
      </w:r>
      <w:r>
        <w:rPr/>
        <w:t>tục điều</w:t>
      </w:r>
      <w:r>
        <w:rPr>
          <w:spacing w:val="-5"/>
        </w:rPr>
        <w:t> </w:t>
      </w:r>
      <w:r>
        <w:rPr/>
        <w:t>khiển</w:t>
      </w:r>
      <w:r>
        <w:rPr>
          <w:spacing w:val="-5"/>
        </w:rPr>
        <w:t> </w:t>
      </w:r>
      <w:r>
        <w:rPr/>
        <w:t>xe</w:t>
      </w:r>
      <w:r>
        <w:rPr>
          <w:spacing w:val="-4"/>
        </w:rPr>
        <w:t> </w:t>
      </w:r>
      <w:r>
        <w:rPr/>
        <w:t>mô</w:t>
      </w:r>
      <w:r>
        <w:rPr>
          <w:spacing w:val="-3"/>
        </w:rPr>
        <w:t> </w:t>
      </w:r>
      <w:r>
        <w:rPr/>
        <w:t>tô</w:t>
      </w:r>
      <w:r>
        <w:rPr>
          <w:spacing w:val="-6"/>
        </w:rPr>
        <w:t> </w:t>
      </w:r>
      <w:r>
        <w:rPr/>
        <w:t>biển</w:t>
      </w:r>
      <w:r>
        <w:rPr>
          <w:spacing w:val="-3"/>
        </w:rPr>
        <w:t> </w:t>
      </w:r>
      <w:r>
        <w:rPr/>
        <w:t>kiểm</w:t>
      </w:r>
      <w:r>
        <w:rPr>
          <w:spacing w:val="-8"/>
        </w:rPr>
        <w:t> </w:t>
      </w:r>
      <w:r>
        <w:rPr/>
        <w:t>soát</w:t>
      </w:r>
      <w:r>
        <w:rPr>
          <w:spacing w:val="-3"/>
        </w:rPr>
        <w:t> </w:t>
      </w:r>
      <w:r>
        <w:rPr/>
        <w:t>23L6-1206</w:t>
      </w:r>
      <w:r>
        <w:rPr>
          <w:spacing w:val="-5"/>
        </w:rPr>
        <w:t> </w:t>
      </w:r>
      <w:r>
        <w:rPr/>
        <w:t>đến</w:t>
      </w:r>
      <w:r>
        <w:rPr>
          <w:spacing w:val="-3"/>
        </w:rPr>
        <w:t> </w:t>
      </w:r>
      <w:r>
        <w:rPr/>
        <w:t>cửa</w:t>
      </w:r>
      <w:r>
        <w:rPr>
          <w:spacing w:val="-4"/>
        </w:rPr>
        <w:t> </w:t>
      </w:r>
      <w:r>
        <w:rPr/>
        <w:t>hàng</w:t>
      </w:r>
      <w:r>
        <w:rPr>
          <w:spacing w:val="-5"/>
        </w:rPr>
        <w:t> </w:t>
      </w:r>
      <w:r>
        <w:rPr/>
        <w:t>thu</w:t>
      </w:r>
      <w:r>
        <w:rPr>
          <w:spacing w:val="-3"/>
        </w:rPr>
        <w:t> </w:t>
      </w:r>
      <w:r>
        <w:rPr/>
        <w:t>mua</w:t>
      </w:r>
      <w:r>
        <w:rPr>
          <w:spacing w:val="-4"/>
        </w:rPr>
        <w:t> </w:t>
      </w:r>
      <w:r>
        <w:rPr/>
        <w:t>sắt</w:t>
      </w:r>
      <w:r>
        <w:rPr>
          <w:spacing w:val="-3"/>
        </w:rPr>
        <w:t> </w:t>
      </w:r>
      <w:r>
        <w:rPr/>
        <w:t>vụn</w:t>
      </w:r>
      <w:r>
        <w:rPr>
          <w:spacing w:val="-3"/>
        </w:rPr>
        <w:t> </w:t>
      </w:r>
      <w:r>
        <w:rPr/>
        <w:t>của chị Nguyễn Thị H bán chiếc xe mô tô trên cho chị H được 900.000đồng. Số tiền cầm</w:t>
      </w:r>
      <w:r>
        <w:rPr>
          <w:spacing w:val="-4"/>
        </w:rPr>
        <w:t> </w:t>
      </w:r>
      <w:r>
        <w:rPr/>
        <w:t>cố điện thoại và</w:t>
      </w:r>
      <w:r>
        <w:rPr>
          <w:spacing w:val="-2"/>
        </w:rPr>
        <w:t> </w:t>
      </w:r>
      <w:r>
        <w:rPr/>
        <w:t>bán xe máy N đã tiêu</w:t>
      </w:r>
      <w:r>
        <w:rPr>
          <w:spacing w:val="-1"/>
        </w:rPr>
        <w:t> </w:t>
      </w:r>
      <w:r>
        <w:rPr/>
        <w:t>sài cá nhân hết.</w:t>
      </w:r>
    </w:p>
    <w:p>
      <w:pPr>
        <w:spacing w:line="240" w:lineRule="auto" w:before="120"/>
        <w:ind w:left="161" w:right="108" w:firstLine="720"/>
        <w:jc w:val="both"/>
        <w:rPr>
          <w:i/>
          <w:sz w:val="28"/>
        </w:rPr>
      </w:pPr>
      <w:r>
        <w:rPr>
          <w:sz w:val="28"/>
        </w:rPr>
        <w:t>Tại bản kết luận định giá tài sản số 38/KL-HĐĐG ngày 22/6/2022 của</w:t>
      </w:r>
      <w:r>
        <w:rPr>
          <w:spacing w:val="40"/>
          <w:sz w:val="28"/>
        </w:rPr>
        <w:t> </w:t>
      </w:r>
      <w:r>
        <w:rPr>
          <w:sz w:val="28"/>
        </w:rPr>
        <w:t>Hội đồng định giá tài sản trong tố tụng hình sự huyện Lập Thạch kết luận: </w:t>
      </w:r>
      <w:r>
        <w:rPr>
          <w:i/>
          <w:sz w:val="28"/>
        </w:rPr>
        <w:t>Trị</w:t>
      </w:r>
      <w:r>
        <w:rPr>
          <w:i/>
          <w:sz w:val="28"/>
        </w:rPr>
        <w:t> giá chiếc xe mô tô biển kiểm soát 23L6 - 1206 là 1.000.000đồng; Trị giá chiếc điện thoại di động SAM SUNG là 800.000đồng. Tổng giá trị tài sản là: </w:t>
      </w:r>
      <w:r>
        <w:rPr>
          <w:i/>
          <w:spacing w:val="-2"/>
          <w:sz w:val="28"/>
        </w:rPr>
        <w:t>1.800.000đồng.</w:t>
      </w:r>
    </w:p>
    <w:p>
      <w:pPr>
        <w:pStyle w:val="BodyText"/>
        <w:spacing w:before="120"/>
        <w:ind w:right="108"/>
      </w:pPr>
      <w:r>
        <w:rPr/>
        <w:t>Vụ thứ hai: Khoảng 09 giờ ngày 18/6/2022, N đi bộ từ nhà đến nhà anh Nguyễn Giang Th để chơi thấy cổng mở nhưng không có ai ở nhà. N thấy chiếc xe</w:t>
      </w:r>
      <w:r>
        <w:rPr>
          <w:spacing w:val="-2"/>
        </w:rPr>
        <w:t> </w:t>
      </w:r>
      <w:r>
        <w:rPr/>
        <w:t>mô</w:t>
      </w:r>
      <w:r>
        <w:rPr>
          <w:spacing w:val="-1"/>
        </w:rPr>
        <w:t> </w:t>
      </w:r>
      <w:r>
        <w:rPr/>
        <w:t>tô biển</w:t>
      </w:r>
      <w:r>
        <w:rPr>
          <w:spacing w:val="-1"/>
        </w:rPr>
        <w:t> </w:t>
      </w:r>
      <w:r>
        <w:rPr/>
        <w:t>kiểm</w:t>
      </w:r>
      <w:r>
        <w:rPr>
          <w:spacing w:val="-7"/>
        </w:rPr>
        <w:t> </w:t>
      </w:r>
      <w:r>
        <w:rPr/>
        <w:t>soát</w:t>
      </w:r>
      <w:r>
        <w:rPr>
          <w:spacing w:val="-2"/>
        </w:rPr>
        <w:t> </w:t>
      </w:r>
      <w:r>
        <w:rPr/>
        <w:t>88K1-</w:t>
      </w:r>
      <w:r>
        <w:rPr>
          <w:spacing w:val="-2"/>
        </w:rPr>
        <w:t> </w:t>
      </w:r>
      <w:r>
        <w:rPr/>
        <w:t>05192</w:t>
      </w:r>
      <w:r>
        <w:rPr>
          <w:spacing w:val="-1"/>
        </w:rPr>
        <w:t> </w:t>
      </w:r>
      <w:r>
        <w:rPr/>
        <w:t>của</w:t>
      </w:r>
      <w:r>
        <w:rPr>
          <w:spacing w:val="-2"/>
        </w:rPr>
        <w:t> </w:t>
      </w:r>
      <w:r>
        <w:rPr/>
        <w:t>anh</w:t>
      </w:r>
      <w:r>
        <w:rPr>
          <w:spacing w:val="-1"/>
        </w:rPr>
        <w:t> </w:t>
      </w:r>
      <w:r>
        <w:rPr/>
        <w:t>Th dựng</w:t>
      </w:r>
      <w:r>
        <w:rPr>
          <w:spacing w:val="-1"/>
        </w:rPr>
        <w:t> </w:t>
      </w:r>
      <w:r>
        <w:rPr/>
        <w:t>ở</w:t>
      </w:r>
      <w:r>
        <w:rPr>
          <w:spacing w:val="-2"/>
        </w:rPr>
        <w:t> </w:t>
      </w:r>
      <w:r>
        <w:rPr/>
        <w:t>trong</w:t>
      </w:r>
      <w:r>
        <w:rPr>
          <w:spacing w:val="-3"/>
        </w:rPr>
        <w:t> </w:t>
      </w:r>
      <w:r>
        <w:rPr/>
        <w:t>sân</w:t>
      </w:r>
      <w:r>
        <w:rPr>
          <w:spacing w:val="-3"/>
        </w:rPr>
        <w:t> </w:t>
      </w:r>
      <w:r>
        <w:rPr/>
        <w:t>vẫn</w:t>
      </w:r>
      <w:r>
        <w:rPr>
          <w:spacing w:val="-1"/>
        </w:rPr>
        <w:t> </w:t>
      </w:r>
      <w:r>
        <w:rPr/>
        <w:t>cắm</w:t>
      </w:r>
      <w:r>
        <w:rPr>
          <w:spacing w:val="-7"/>
        </w:rPr>
        <w:t> </w:t>
      </w:r>
      <w:r>
        <w:rPr/>
        <w:t>chìa khóa ở ổ khóa điện nên nảy sinh ý định trộm cắp. N đi vào dùng tay mở khóa điện của xe rồi điều khiển xe đi đến nhà chị H và bán chiếc xe mô tô biển kiểm soát 88K1- 05192 cho chị H được 800.000đồng. Số tiền bán xe N đã tiêu sài cá nhân hết.</w:t>
      </w:r>
    </w:p>
    <w:p>
      <w:pPr>
        <w:spacing w:before="120"/>
        <w:ind w:left="161" w:right="108" w:firstLine="720"/>
        <w:jc w:val="both"/>
        <w:rPr>
          <w:i/>
          <w:sz w:val="28"/>
        </w:rPr>
      </w:pPr>
      <w:r>
        <w:rPr>
          <w:sz w:val="28"/>
        </w:rPr>
        <w:t>Tại bản kết luận định giá tài sản số 39/KL-HĐĐG ngày 22/6/2022 của</w:t>
      </w:r>
      <w:r>
        <w:rPr>
          <w:spacing w:val="40"/>
          <w:sz w:val="28"/>
        </w:rPr>
        <w:t> </w:t>
      </w:r>
      <w:r>
        <w:rPr>
          <w:sz w:val="28"/>
        </w:rPr>
        <w:t>Hội đồng định giá tài sản trong tố tụng hình sự huyện Lập Thạch kết luận: </w:t>
      </w:r>
      <w:r>
        <w:rPr>
          <w:i/>
          <w:sz w:val="28"/>
        </w:rPr>
        <w:t>Trị</w:t>
      </w:r>
      <w:r>
        <w:rPr>
          <w:i/>
          <w:sz w:val="28"/>
        </w:rPr>
        <w:t> giá chiếc xe mô tô biển kiểm soát 88K1 - 05192 là 2.500.000đồng.</w:t>
      </w:r>
    </w:p>
    <w:p>
      <w:pPr>
        <w:pStyle w:val="BodyText"/>
        <w:ind w:right="108"/>
      </w:pPr>
      <w:r>
        <w:rPr/>
        <w:t>Vụ thứ ba: Khoảng 06 giờ ngày 19/6/2022, N đang đứng ở cổng Trung tâm Y tế huyện Lập Thạch thì gặp Nguyễn Đức T. N rủ T đi mua ma túy để sử dụng thì T</w:t>
      </w:r>
      <w:r>
        <w:rPr>
          <w:spacing w:val="-1"/>
        </w:rPr>
        <w:t> </w:t>
      </w:r>
      <w:r>
        <w:rPr/>
        <w:t>đồng ý. T</w:t>
      </w:r>
      <w:r>
        <w:rPr>
          <w:spacing w:val="-1"/>
        </w:rPr>
        <w:t> </w:t>
      </w:r>
      <w:r>
        <w:rPr/>
        <w:t>đưa cho N</w:t>
      </w:r>
      <w:r>
        <w:rPr>
          <w:spacing w:val="-1"/>
        </w:rPr>
        <w:t> </w:t>
      </w:r>
      <w:r>
        <w:rPr/>
        <w:t>100.000đồng để góp tiền mua ma túy, đồng thời đưa</w:t>
      </w:r>
      <w:r>
        <w:rPr>
          <w:spacing w:val="-2"/>
        </w:rPr>
        <w:t> </w:t>
      </w:r>
      <w:r>
        <w:rPr/>
        <w:t>xe</w:t>
      </w:r>
      <w:r>
        <w:rPr>
          <w:spacing w:val="-2"/>
        </w:rPr>
        <w:t> </w:t>
      </w:r>
      <w:r>
        <w:rPr/>
        <w:t>mô</w:t>
      </w:r>
      <w:r>
        <w:rPr>
          <w:spacing w:val="-1"/>
        </w:rPr>
        <w:t> </w:t>
      </w:r>
      <w:r>
        <w:rPr/>
        <w:t>tô biển</w:t>
      </w:r>
      <w:r>
        <w:rPr>
          <w:spacing w:val="-3"/>
        </w:rPr>
        <w:t> </w:t>
      </w:r>
      <w:r>
        <w:rPr/>
        <w:t>kiểm</w:t>
      </w:r>
      <w:r>
        <w:rPr>
          <w:spacing w:val="-4"/>
        </w:rPr>
        <w:t> </w:t>
      </w:r>
      <w:r>
        <w:rPr/>
        <w:t>soát 88D1-</w:t>
      </w:r>
      <w:r>
        <w:rPr>
          <w:spacing w:val="-4"/>
        </w:rPr>
        <w:t> </w:t>
      </w:r>
      <w:r>
        <w:rPr/>
        <w:t>18985</w:t>
      </w:r>
      <w:r>
        <w:rPr>
          <w:spacing w:val="-3"/>
        </w:rPr>
        <w:t> </w:t>
      </w:r>
      <w:r>
        <w:rPr/>
        <w:t>cho</w:t>
      </w:r>
      <w:r>
        <w:rPr>
          <w:spacing w:val="-1"/>
        </w:rPr>
        <w:t> </w:t>
      </w:r>
      <w:r>
        <w:rPr/>
        <w:t>N</w:t>
      </w:r>
      <w:r>
        <w:rPr>
          <w:spacing w:val="-3"/>
        </w:rPr>
        <w:t> </w:t>
      </w:r>
      <w:r>
        <w:rPr/>
        <w:t>điều</w:t>
      </w:r>
      <w:r>
        <w:rPr>
          <w:spacing w:val="-1"/>
        </w:rPr>
        <w:t> </w:t>
      </w:r>
      <w:r>
        <w:rPr/>
        <w:t>khiển</w:t>
      </w:r>
      <w:r>
        <w:rPr>
          <w:spacing w:val="-1"/>
        </w:rPr>
        <w:t> </w:t>
      </w:r>
      <w:r>
        <w:rPr/>
        <w:t>còn</w:t>
      </w:r>
      <w:r>
        <w:rPr>
          <w:spacing w:val="-3"/>
        </w:rPr>
        <w:t> </w:t>
      </w:r>
      <w:r>
        <w:rPr/>
        <w:t>T</w:t>
      </w:r>
      <w:r>
        <w:rPr>
          <w:spacing w:val="-3"/>
        </w:rPr>
        <w:t> </w:t>
      </w:r>
      <w:r>
        <w:rPr/>
        <w:t>ngồi</w:t>
      </w:r>
      <w:r>
        <w:rPr>
          <w:spacing w:val="-1"/>
        </w:rPr>
        <w:t> </w:t>
      </w:r>
      <w:r>
        <w:rPr/>
        <w:t>phía</w:t>
      </w:r>
      <w:r>
        <w:rPr>
          <w:spacing w:val="-2"/>
        </w:rPr>
        <w:t> </w:t>
      </w:r>
      <w:r>
        <w:rPr/>
        <w:t>sau. N</w:t>
      </w:r>
      <w:r>
        <w:rPr>
          <w:spacing w:val="8"/>
        </w:rPr>
        <w:t> </w:t>
      </w:r>
      <w:r>
        <w:rPr/>
        <w:t>chở</w:t>
      </w:r>
      <w:r>
        <w:rPr>
          <w:spacing w:val="9"/>
        </w:rPr>
        <w:t> </w:t>
      </w:r>
      <w:r>
        <w:rPr/>
        <w:t>T</w:t>
      </w:r>
      <w:r>
        <w:rPr>
          <w:spacing w:val="7"/>
        </w:rPr>
        <w:t> </w:t>
      </w:r>
      <w:r>
        <w:rPr/>
        <w:t>đi</w:t>
      </w:r>
      <w:r>
        <w:rPr>
          <w:spacing w:val="10"/>
        </w:rPr>
        <w:t> </w:t>
      </w:r>
      <w:r>
        <w:rPr/>
        <w:t>đến</w:t>
      </w:r>
      <w:r>
        <w:rPr>
          <w:spacing w:val="9"/>
        </w:rPr>
        <w:t> </w:t>
      </w:r>
      <w:r>
        <w:rPr/>
        <w:t>khu</w:t>
      </w:r>
      <w:r>
        <w:rPr>
          <w:spacing w:val="8"/>
        </w:rPr>
        <w:t> </w:t>
      </w:r>
      <w:r>
        <w:rPr/>
        <w:t>vực</w:t>
      </w:r>
      <w:r>
        <w:rPr>
          <w:spacing w:val="10"/>
        </w:rPr>
        <w:t> </w:t>
      </w:r>
      <w:r>
        <w:rPr/>
        <w:t>cầu</w:t>
      </w:r>
      <w:r>
        <w:rPr>
          <w:spacing w:val="10"/>
        </w:rPr>
        <w:t> </w:t>
      </w:r>
      <w:r>
        <w:rPr/>
        <w:t>T</w:t>
      </w:r>
      <w:r>
        <w:rPr>
          <w:spacing w:val="9"/>
        </w:rPr>
        <w:t> </w:t>
      </w:r>
      <w:r>
        <w:rPr/>
        <w:t>thuộc</w:t>
      </w:r>
      <w:r>
        <w:rPr>
          <w:spacing w:val="6"/>
        </w:rPr>
        <w:t> </w:t>
      </w:r>
      <w:r>
        <w:rPr/>
        <w:t>xã</w:t>
      </w:r>
      <w:r>
        <w:rPr>
          <w:spacing w:val="10"/>
        </w:rPr>
        <w:t> </w:t>
      </w:r>
      <w:r>
        <w:rPr/>
        <w:t>X,</w:t>
      </w:r>
      <w:r>
        <w:rPr>
          <w:spacing w:val="6"/>
        </w:rPr>
        <w:t> </w:t>
      </w:r>
      <w:r>
        <w:rPr/>
        <w:t>huyện</w:t>
      </w:r>
      <w:r>
        <w:rPr>
          <w:spacing w:val="11"/>
        </w:rPr>
        <w:t> </w:t>
      </w:r>
      <w:r>
        <w:rPr/>
        <w:t>L,</w:t>
      </w:r>
      <w:r>
        <w:rPr>
          <w:spacing w:val="8"/>
        </w:rPr>
        <w:t> </w:t>
      </w:r>
      <w:r>
        <w:rPr/>
        <w:t>tỉnh</w:t>
      </w:r>
      <w:r>
        <w:rPr>
          <w:spacing w:val="11"/>
        </w:rPr>
        <w:t> </w:t>
      </w:r>
      <w:r>
        <w:rPr/>
        <w:t>Vĩnh</w:t>
      </w:r>
      <w:r>
        <w:rPr>
          <w:spacing w:val="6"/>
        </w:rPr>
        <w:t> </w:t>
      </w:r>
      <w:r>
        <w:rPr/>
        <w:t>Phúc</w:t>
      </w:r>
      <w:r>
        <w:rPr>
          <w:spacing w:val="7"/>
        </w:rPr>
        <w:t> </w:t>
      </w:r>
      <w:r>
        <w:rPr/>
        <w:t>để</w:t>
      </w:r>
      <w:r>
        <w:rPr>
          <w:spacing w:val="9"/>
        </w:rPr>
        <w:t> </w:t>
      </w:r>
      <w:r>
        <w:rPr/>
        <w:t>mua</w:t>
      </w:r>
      <w:r>
        <w:rPr>
          <w:spacing w:val="10"/>
        </w:rPr>
        <w:t> </w:t>
      </w:r>
      <w:r>
        <w:rPr>
          <w:spacing w:val="-5"/>
        </w:rPr>
        <w:t>ma</w:t>
      </w:r>
    </w:p>
    <w:p>
      <w:pPr>
        <w:spacing w:after="0"/>
        <w:sectPr>
          <w:footerReference w:type="default" r:id="rId5"/>
          <w:pgSz w:w="11910" w:h="16840"/>
          <w:pgMar w:footer="528" w:header="0" w:top="920" w:bottom="720" w:left="1540" w:right="1020"/>
          <w:pgNumType w:start="2"/>
        </w:sectPr>
      </w:pPr>
    </w:p>
    <w:p>
      <w:pPr>
        <w:pStyle w:val="BodyText"/>
        <w:spacing w:before="74"/>
        <w:ind w:right="107" w:firstLine="0"/>
      </w:pPr>
      <w:r>
        <w:rPr/>
        <w:t>túy nhưng không mua được. Lúc này, khoảng 06h30’ cùng ngày, N nảy sinh ý định chiếm đoạt số tiền 100.000đồng và chiếc xe mô tô của T để bán lấy tiền mua ma túy sử dụng nên Nbảo T: </w:t>
      </w:r>
      <w:r>
        <w:rPr>
          <w:i/>
        </w:rPr>
        <w:t>“Anh ở đây chờ em hai phút, em quay lại</w:t>
      </w:r>
      <w:r>
        <w:rPr>
          <w:i/>
        </w:rPr>
        <w:t> luôn”</w:t>
      </w:r>
      <w:r>
        <w:rPr/>
        <w:t>, T đồng ý và xuống xe đợi N. Sau đó, N điều khiển xe mô tô biển kiểm soát 88D1- 18985 đi đến nhà chị H bán chiếc xe mô tô trên cho chị H được 2.700.000đồng (có viết giấy tờ mua bán xe). Số tiền bán xe và 100.000đồng chiếm đoạt được của T, N đã tiêu sài cá nhân hết.</w:t>
      </w:r>
    </w:p>
    <w:p>
      <w:pPr>
        <w:spacing w:before="122"/>
        <w:ind w:left="161" w:right="108" w:firstLine="720"/>
        <w:jc w:val="both"/>
        <w:rPr>
          <w:i/>
          <w:sz w:val="28"/>
        </w:rPr>
      </w:pPr>
      <w:r>
        <w:rPr>
          <w:sz w:val="28"/>
        </w:rPr>
        <w:t>Tại bản kết luận định giá tài sản số 37/KL-HĐĐG ngày 22/6/2022 của</w:t>
      </w:r>
      <w:r>
        <w:rPr>
          <w:spacing w:val="40"/>
          <w:sz w:val="28"/>
        </w:rPr>
        <w:t> </w:t>
      </w:r>
      <w:r>
        <w:rPr>
          <w:sz w:val="28"/>
        </w:rPr>
        <w:t>Hội đồng định giá tài sản trong tố tụng hình sự huyện Lập Thạch kết luận: </w:t>
      </w:r>
      <w:r>
        <w:rPr>
          <w:i/>
          <w:sz w:val="28"/>
        </w:rPr>
        <w:t>Trị</w:t>
      </w:r>
      <w:r>
        <w:rPr>
          <w:i/>
          <w:sz w:val="28"/>
        </w:rPr>
        <w:t> giá chiếc xe mô tô </w:t>
      </w:r>
      <w:r>
        <w:rPr>
          <w:sz w:val="28"/>
        </w:rPr>
        <w:t>b</w:t>
      </w:r>
      <w:r>
        <w:rPr>
          <w:i/>
          <w:sz w:val="28"/>
        </w:rPr>
        <w:t>iển kiểm soát 88D1 - 18985 là 7.500.000đồng.</w:t>
      </w:r>
    </w:p>
    <w:p>
      <w:pPr>
        <w:pStyle w:val="BodyText"/>
        <w:ind w:right="107"/>
      </w:pPr>
      <w:r>
        <w:rPr/>
        <w:t>Quá trình điều tra, Cơ quan Cảnh sát điều tra Công an huyện Lập Thạch đã thu giữ được: 01 điện thoại Samsung (do chị Nguyễn Thị Th giao nộp); 01 chiếc xe mô tô biển kiểm soát 88K1- 05192 và 01 xe mô tô biển kiểm soát</w:t>
      </w:r>
      <w:r>
        <w:rPr>
          <w:spacing w:val="40"/>
        </w:rPr>
        <w:t> </w:t>
      </w:r>
      <w:r>
        <w:rPr/>
        <w:t>88D1- 18985 (do chị Nguyễn Thị H giao nộp); còn chiếc xe mô tô biển kiểm soát 23L6 - 1206 chị H đã bán cho người mua sắt vụn đi đường không rõ địa chỉ nên không thu giữ được.</w:t>
      </w:r>
    </w:p>
    <w:p>
      <w:pPr>
        <w:pStyle w:val="BodyText"/>
        <w:spacing w:before="121"/>
        <w:ind w:right="107"/>
      </w:pPr>
      <w:r>
        <w:rPr/>
        <w:t>Vật chứng vụ án: Đối với chiếc xe mô tô biển kiểm soát 88D1- 18985,</w:t>
      </w:r>
      <w:r>
        <w:rPr>
          <w:spacing w:val="40"/>
        </w:rPr>
        <w:t> </w:t>
      </w:r>
      <w:r>
        <w:rPr/>
        <w:t>quá trình điều tra xác định là tài sản của chị Nguyễn Thị H, sinh năm 1992 ở Thôn V, xã T, huyện L; Chiếc xe mô tô biển kiểm soát 88K1- 05192 là tài sản của anh Nguyễn Giang Th; chiếc điện thoại di động SAMSUNG là tài sản của anh Nguyễn Văn G. Cơ quan điều tra đã trả lại cho chị Huế, anh Th và anh G; Đối với chiếc xe mô tô biển</w:t>
      </w:r>
      <w:r>
        <w:rPr>
          <w:spacing w:val="-1"/>
        </w:rPr>
        <w:t> </w:t>
      </w:r>
      <w:r>
        <w:rPr/>
        <w:t>kiểm</w:t>
      </w:r>
      <w:r>
        <w:rPr>
          <w:spacing w:val="-5"/>
        </w:rPr>
        <w:t> </w:t>
      </w:r>
      <w:r>
        <w:rPr/>
        <w:t>soát 23L6-1206, Cơ</w:t>
      </w:r>
      <w:r>
        <w:rPr>
          <w:spacing w:val="-2"/>
        </w:rPr>
        <w:t> </w:t>
      </w:r>
      <w:r>
        <w:rPr/>
        <w:t>quan</w:t>
      </w:r>
      <w:r>
        <w:rPr>
          <w:spacing w:val="-1"/>
        </w:rPr>
        <w:t> </w:t>
      </w:r>
      <w:r>
        <w:rPr/>
        <w:t>điều</w:t>
      </w:r>
      <w:r>
        <w:rPr>
          <w:spacing w:val="-1"/>
        </w:rPr>
        <w:t> </w:t>
      </w:r>
      <w:r>
        <w:rPr/>
        <w:t>tra đã tiến hành truy tìm nhưng không thu giữ được; 01 giấy bán xe;</w:t>
      </w:r>
    </w:p>
    <w:p>
      <w:pPr>
        <w:pStyle w:val="BodyText"/>
        <w:ind w:right="108"/>
      </w:pPr>
      <w:r>
        <w:rPr/>
        <w:t>Về trách nhiệm</w:t>
      </w:r>
      <w:r>
        <w:rPr>
          <w:spacing w:val="-1"/>
        </w:rPr>
        <w:t> </w:t>
      </w:r>
      <w:r>
        <w:rPr/>
        <w:t>dân sự: Chị Nguyễn Thị Th yêu cầu N phải bồi thường số tiền 850.000đồng; anh Nguyễn Văn G yêu cầu N phải bồi thường giá trị của chiếc xe mô tô biển kiểm</w:t>
      </w:r>
      <w:r>
        <w:rPr>
          <w:spacing w:val="-3"/>
        </w:rPr>
        <w:t> </w:t>
      </w:r>
      <w:r>
        <w:rPr/>
        <w:t>soát 23L6 - 1206 là 1.000.000đồng; chị Nguyễn Thị H yêu cầu N phải bồi thường số tiền 3.500.000đồng là tiền chị đã mua 02 chiếc xe máy biển kiểm soát 88K1- 05192 và 88D1- 18985 của N.</w:t>
      </w:r>
    </w:p>
    <w:p>
      <w:pPr>
        <w:pStyle w:val="BodyText"/>
        <w:spacing w:before="121"/>
        <w:ind w:right="110"/>
      </w:pPr>
      <w:r>
        <w:rPr/>
        <w:t>Tại Cơ quan điều tra, Phạm Công N đã thành khẩn khai nhận rõ hành vi phạm tội của mình.</w:t>
      </w:r>
    </w:p>
    <w:p>
      <w:pPr>
        <w:pStyle w:val="BodyText"/>
        <w:ind w:right="106"/>
      </w:pPr>
      <w:r>
        <w:rPr/>
        <w:t>Bản Cáo trạng số 95/CT-VKS ngày 15/11/2022, Viện kiểm sát nhân</w:t>
      </w:r>
      <w:r>
        <w:rPr>
          <w:spacing w:val="40"/>
        </w:rPr>
        <w:t> </w:t>
      </w:r>
      <w:r>
        <w:rPr/>
        <w:t>huyện Lập Thạch, tỉnh Vĩnh Phúc đã truy tố bị cáo Phạm Công N về tội “Trộm cắp tài sản” và “Lừa đảo chiếm đoạt tài sản” theo khoản 1 Điều 173, khoản 1 Điều 174 Bộ luật hình sự.</w:t>
      </w:r>
    </w:p>
    <w:p>
      <w:pPr>
        <w:pStyle w:val="BodyText"/>
        <w:spacing w:before="121"/>
        <w:ind w:right="109"/>
      </w:pPr>
      <w:r>
        <w:rPr/>
        <w:t>Tại phiên toà đại diện Viện kiểm sát giữ quyền công tố luận tội và tranh luận: Quá trình điều tra và tại phiên toà, bị cáo Phạm Công N đã khai nhận toàn bộ hành vi phạm tội của mình như nội dung cáo trạng đã truy tố. Do đó, Viện kiểm sát giữ nguyên quyết định truy tố đối với Phạm Công N đề nghị Hội đồng xét xử tuyên bố bị cáo Phạm Công N phạm tội “Trộm cắp tài sản” và “Lừa đảo chiếm đoạt tài sản”;</w:t>
      </w:r>
    </w:p>
    <w:p>
      <w:pPr>
        <w:pStyle w:val="BodyText"/>
        <w:spacing w:before="120"/>
        <w:ind w:right="107"/>
      </w:pPr>
      <w:r>
        <w:rPr/>
        <w:t>Áp dụng khoản 1 Điều 173, khoản 1 Điều 174; điểm s khoản 1 Điều 51, khoản 1 Điều 55 Bộ luật hình sự, xử phạt: Phạm Công N từ 09 tháng đến 12 tháng</w:t>
      </w:r>
      <w:r>
        <w:rPr>
          <w:spacing w:val="23"/>
        </w:rPr>
        <w:t> </w:t>
      </w:r>
      <w:r>
        <w:rPr/>
        <w:t>tù</w:t>
      </w:r>
      <w:r>
        <w:rPr>
          <w:spacing w:val="22"/>
        </w:rPr>
        <w:t> </w:t>
      </w:r>
      <w:r>
        <w:rPr/>
        <w:t>về</w:t>
      </w:r>
      <w:r>
        <w:rPr>
          <w:spacing w:val="22"/>
        </w:rPr>
        <w:t> </w:t>
      </w:r>
      <w:r>
        <w:rPr/>
        <w:t>tội</w:t>
      </w:r>
      <w:r>
        <w:rPr>
          <w:spacing w:val="23"/>
        </w:rPr>
        <w:t> </w:t>
      </w:r>
      <w:r>
        <w:rPr/>
        <w:t>“Trộm</w:t>
      </w:r>
      <w:r>
        <w:rPr>
          <w:spacing w:val="19"/>
        </w:rPr>
        <w:t> </w:t>
      </w:r>
      <w:r>
        <w:rPr/>
        <w:t>cắp</w:t>
      </w:r>
      <w:r>
        <w:rPr>
          <w:spacing w:val="25"/>
        </w:rPr>
        <w:t> </w:t>
      </w:r>
      <w:r>
        <w:rPr/>
        <w:t>tài</w:t>
      </w:r>
      <w:r>
        <w:rPr>
          <w:spacing w:val="23"/>
        </w:rPr>
        <w:t> </w:t>
      </w:r>
      <w:r>
        <w:rPr/>
        <w:t>sản”</w:t>
      </w:r>
      <w:r>
        <w:rPr>
          <w:spacing w:val="22"/>
        </w:rPr>
        <w:t> </w:t>
      </w:r>
      <w:r>
        <w:rPr/>
        <w:t>và</w:t>
      </w:r>
      <w:r>
        <w:rPr>
          <w:spacing w:val="22"/>
        </w:rPr>
        <w:t> </w:t>
      </w:r>
      <w:r>
        <w:rPr/>
        <w:t>từ</w:t>
      </w:r>
      <w:r>
        <w:rPr>
          <w:spacing w:val="21"/>
        </w:rPr>
        <w:t> </w:t>
      </w:r>
      <w:r>
        <w:rPr/>
        <w:t>12</w:t>
      </w:r>
      <w:r>
        <w:rPr>
          <w:spacing w:val="23"/>
        </w:rPr>
        <w:t> </w:t>
      </w:r>
      <w:r>
        <w:rPr/>
        <w:t>tháng</w:t>
      </w:r>
      <w:r>
        <w:rPr>
          <w:spacing w:val="24"/>
        </w:rPr>
        <w:t> </w:t>
      </w:r>
      <w:r>
        <w:rPr/>
        <w:t>đến</w:t>
      </w:r>
      <w:r>
        <w:rPr>
          <w:spacing w:val="23"/>
        </w:rPr>
        <w:t> </w:t>
      </w:r>
      <w:r>
        <w:rPr/>
        <w:t>15</w:t>
      </w:r>
      <w:r>
        <w:rPr>
          <w:spacing w:val="23"/>
        </w:rPr>
        <w:t> </w:t>
      </w:r>
      <w:r>
        <w:rPr/>
        <w:t>tháng</w:t>
      </w:r>
      <w:r>
        <w:rPr>
          <w:spacing w:val="23"/>
        </w:rPr>
        <w:t> </w:t>
      </w:r>
      <w:r>
        <w:rPr/>
        <w:t>tù</w:t>
      </w:r>
      <w:r>
        <w:rPr>
          <w:spacing w:val="23"/>
        </w:rPr>
        <w:t> </w:t>
      </w:r>
      <w:r>
        <w:rPr/>
        <w:t>về</w:t>
      </w:r>
      <w:r>
        <w:rPr>
          <w:spacing w:val="22"/>
        </w:rPr>
        <w:t> </w:t>
      </w:r>
      <w:r>
        <w:rPr/>
        <w:t>tội</w:t>
      </w:r>
      <w:r>
        <w:rPr>
          <w:spacing w:val="25"/>
        </w:rPr>
        <w:t> </w:t>
      </w:r>
      <w:r>
        <w:rPr/>
        <w:t>“Lừa</w:t>
      </w:r>
    </w:p>
    <w:p>
      <w:pPr>
        <w:spacing w:after="0"/>
        <w:sectPr>
          <w:pgSz w:w="11910" w:h="16840"/>
          <w:pgMar w:header="0" w:footer="528" w:top="920" w:bottom="720" w:left="1540" w:right="1020"/>
        </w:sectPr>
      </w:pPr>
    </w:p>
    <w:p>
      <w:pPr>
        <w:pStyle w:val="BodyText"/>
        <w:spacing w:line="242" w:lineRule="auto" w:before="74"/>
        <w:ind w:right="113" w:firstLine="0"/>
      </w:pPr>
      <w:r>
        <w:rPr/>
        <w:t>đảo chiếm đoạt tài sản”. Tổng hợp hình phạt buộc bị cáo phải chấp hành chung của cả hai tội.</w:t>
      </w:r>
    </w:p>
    <w:p>
      <w:pPr>
        <w:pStyle w:val="BodyText"/>
        <w:spacing w:before="116"/>
        <w:ind w:right="110"/>
      </w:pPr>
      <w:r>
        <w:rPr/>
        <w:t>Về trách nhiệm dân sự: Buộc bị cáo N phải bồi thường cho chị Nguyễn Thị Th số tiền 850.000đồng, cho anh Nguyễn Văn G số tiền 1.000.000đồng, cho chị Nguyễn Thị H số tiền 3.500.000đồng.</w:t>
      </w:r>
    </w:p>
    <w:p>
      <w:pPr>
        <w:pStyle w:val="BodyText"/>
        <w:spacing w:before="118"/>
        <w:ind w:left="881" w:firstLine="0"/>
      </w:pPr>
      <w:r>
        <w:rPr/>
        <w:t>Không</w:t>
      </w:r>
      <w:r>
        <w:rPr>
          <w:spacing w:val="-4"/>
        </w:rPr>
        <w:t> </w:t>
      </w:r>
      <w:r>
        <w:rPr/>
        <w:t>phạt</w:t>
      </w:r>
      <w:r>
        <w:rPr>
          <w:spacing w:val="-3"/>
        </w:rPr>
        <w:t> </w:t>
      </w:r>
      <w:r>
        <w:rPr/>
        <w:t>bổ</w:t>
      </w:r>
      <w:r>
        <w:rPr>
          <w:spacing w:val="-3"/>
        </w:rPr>
        <w:t> </w:t>
      </w:r>
      <w:r>
        <w:rPr/>
        <w:t>sung,</w:t>
      </w:r>
      <w:r>
        <w:rPr>
          <w:spacing w:val="-5"/>
        </w:rPr>
        <w:t> </w:t>
      </w:r>
      <w:r>
        <w:rPr/>
        <w:t>đề</w:t>
      </w:r>
      <w:r>
        <w:rPr>
          <w:spacing w:val="-2"/>
        </w:rPr>
        <w:t> </w:t>
      </w:r>
      <w:r>
        <w:rPr/>
        <w:t>nghị</w:t>
      </w:r>
      <w:r>
        <w:rPr>
          <w:spacing w:val="-3"/>
        </w:rPr>
        <w:t> </w:t>
      </w:r>
      <w:r>
        <w:rPr/>
        <w:t>xử</w:t>
      </w:r>
      <w:r>
        <w:rPr>
          <w:spacing w:val="-4"/>
        </w:rPr>
        <w:t> </w:t>
      </w:r>
      <w:r>
        <w:rPr/>
        <w:t>lý</w:t>
      </w:r>
      <w:r>
        <w:rPr>
          <w:spacing w:val="-1"/>
        </w:rPr>
        <w:t> </w:t>
      </w:r>
      <w:r>
        <w:rPr/>
        <w:t>vật</w:t>
      </w:r>
      <w:r>
        <w:rPr>
          <w:spacing w:val="-1"/>
        </w:rPr>
        <w:t> </w:t>
      </w:r>
      <w:r>
        <w:rPr/>
        <w:t>chứng</w:t>
      </w:r>
      <w:r>
        <w:rPr>
          <w:spacing w:val="-3"/>
        </w:rPr>
        <w:t> </w:t>
      </w:r>
      <w:r>
        <w:rPr/>
        <w:t>theo</w:t>
      </w:r>
      <w:r>
        <w:rPr>
          <w:spacing w:val="-3"/>
        </w:rPr>
        <w:t> </w:t>
      </w:r>
      <w:r>
        <w:rPr/>
        <w:t>quy</w:t>
      </w:r>
      <w:r>
        <w:rPr>
          <w:spacing w:val="-4"/>
        </w:rPr>
        <w:t> </w:t>
      </w:r>
      <w:r>
        <w:rPr>
          <w:spacing w:val="-2"/>
        </w:rPr>
        <w:t>định.</w:t>
      </w:r>
    </w:p>
    <w:p>
      <w:pPr>
        <w:pStyle w:val="BodyText"/>
        <w:spacing w:line="242" w:lineRule="auto" w:before="120"/>
        <w:ind w:right="109"/>
      </w:pPr>
      <w:r>
        <w:rPr/>
        <w:t>Bị cáo thừa nhận toàn bộ hành vi phạm tội của mình như luận tội của đại diện Viện kiểm sát.</w:t>
      </w:r>
    </w:p>
    <w:p>
      <w:pPr>
        <w:pStyle w:val="BodyText"/>
        <w:spacing w:before="115"/>
        <w:ind w:right="107"/>
      </w:pPr>
      <w:r>
        <w:rPr/>
        <w:t>Bị</w:t>
      </w:r>
      <w:r>
        <w:rPr>
          <w:spacing w:val="-1"/>
        </w:rPr>
        <w:t> </w:t>
      </w:r>
      <w:r>
        <w:rPr/>
        <w:t>hại</w:t>
      </w:r>
      <w:r>
        <w:rPr>
          <w:spacing w:val="-1"/>
        </w:rPr>
        <w:t> </w:t>
      </w:r>
      <w:r>
        <w:rPr/>
        <w:t>anh Nguyễn</w:t>
      </w:r>
      <w:r>
        <w:rPr>
          <w:spacing w:val="-1"/>
        </w:rPr>
        <w:t> </w:t>
      </w:r>
      <w:r>
        <w:rPr/>
        <w:t>Văn</w:t>
      </w:r>
      <w:r>
        <w:rPr>
          <w:spacing w:val="-1"/>
        </w:rPr>
        <w:t> </w:t>
      </w:r>
      <w:r>
        <w:rPr/>
        <w:t>G</w:t>
      </w:r>
      <w:r>
        <w:rPr>
          <w:spacing w:val="-3"/>
        </w:rPr>
        <w:t> </w:t>
      </w:r>
      <w:r>
        <w:rPr/>
        <w:t>trình</w:t>
      </w:r>
      <w:r>
        <w:rPr>
          <w:spacing w:val="-3"/>
        </w:rPr>
        <w:t> </w:t>
      </w:r>
      <w:r>
        <w:rPr/>
        <w:t>bày: Đề</w:t>
      </w:r>
      <w:r>
        <w:rPr>
          <w:spacing w:val="-2"/>
        </w:rPr>
        <w:t> </w:t>
      </w:r>
      <w:r>
        <w:rPr/>
        <w:t>nghị</w:t>
      </w:r>
      <w:r>
        <w:rPr>
          <w:spacing w:val="-1"/>
        </w:rPr>
        <w:t> </w:t>
      </w:r>
      <w:r>
        <w:rPr/>
        <w:t>bị</w:t>
      </w:r>
      <w:r>
        <w:rPr>
          <w:spacing w:val="-1"/>
        </w:rPr>
        <w:t> </w:t>
      </w:r>
      <w:r>
        <w:rPr/>
        <w:t>cáo</w:t>
      </w:r>
      <w:r>
        <w:rPr>
          <w:spacing w:val="-1"/>
        </w:rPr>
        <w:t> </w:t>
      </w:r>
      <w:r>
        <w:rPr/>
        <w:t>bồi</w:t>
      </w:r>
      <w:r>
        <w:rPr>
          <w:spacing w:val="-1"/>
        </w:rPr>
        <w:t> </w:t>
      </w:r>
      <w:r>
        <w:rPr/>
        <w:t>thường</w:t>
      </w:r>
      <w:r>
        <w:rPr>
          <w:spacing w:val="-3"/>
        </w:rPr>
        <w:t> </w:t>
      </w:r>
      <w:r>
        <w:rPr/>
        <w:t>cho</w:t>
      </w:r>
      <w:r>
        <w:rPr>
          <w:spacing w:val="-1"/>
        </w:rPr>
        <w:t> </w:t>
      </w:r>
      <w:r>
        <w:rPr/>
        <w:t>anh</w:t>
      </w:r>
      <w:r>
        <w:rPr>
          <w:spacing w:val="-1"/>
        </w:rPr>
        <w:t> </w:t>
      </w:r>
      <w:r>
        <w:rPr/>
        <w:t>số tiền 1.000.000đồng là giá trị chiếc xe mô tô và đề nghị xử lý hình sự theo quy định của pháp luật đối với bị cáo.</w:t>
      </w:r>
    </w:p>
    <w:p>
      <w:pPr>
        <w:pStyle w:val="BodyText"/>
        <w:ind w:right="108"/>
      </w:pPr>
      <w:r>
        <w:rPr/>
        <w:t>Bị hại anh Nguyễn Giang Th trình bày: Anh đã nhận lại được tài sản nay không yêu cầu bồi thường gì, về xử lý hình sự đề nghị xử lý theo quy định của pháp luật đối với bị cáo.</w:t>
      </w:r>
    </w:p>
    <w:p>
      <w:pPr>
        <w:pStyle w:val="BodyText"/>
        <w:spacing w:before="121"/>
        <w:ind w:right="113"/>
      </w:pPr>
      <w:r>
        <w:rPr/>
        <w:t>Bị cáo Phạm Công N nói lời sau cùng: Bị cáo xin giảm nhẹ hình phạt cho bị cáo để bị cáo sớm trở về với gia đình và xã hội.</w:t>
      </w:r>
    </w:p>
    <w:p>
      <w:pPr>
        <w:pStyle w:val="Heading1"/>
      </w:pPr>
      <w:r>
        <w:rPr/>
        <w:t>NHẬN</w:t>
      </w:r>
      <w:r>
        <w:rPr>
          <w:spacing w:val="-6"/>
        </w:rPr>
        <w:t> </w:t>
      </w:r>
      <w:r>
        <w:rPr/>
        <w:t>ĐỊNH</w:t>
      </w:r>
      <w:r>
        <w:rPr>
          <w:spacing w:val="-5"/>
        </w:rPr>
        <w:t> </w:t>
      </w:r>
      <w:r>
        <w:rPr/>
        <w:t>CỦA</w:t>
      </w:r>
      <w:r>
        <w:rPr>
          <w:spacing w:val="-3"/>
        </w:rPr>
        <w:t> </w:t>
      </w:r>
      <w:r>
        <w:rPr/>
        <w:t>TÒA</w:t>
      </w:r>
      <w:r>
        <w:rPr>
          <w:spacing w:val="-5"/>
        </w:rPr>
        <w:t> ÁN:</w:t>
      </w:r>
    </w:p>
    <w:p>
      <w:pPr>
        <w:pStyle w:val="BodyText"/>
        <w:spacing w:before="115"/>
        <w:ind w:right="108"/>
      </w:pPr>
      <w:r>
        <w:rPr/>
        <w:t>Trên cơ sở nội dung vụ án, căn cứ vào các tài liệu trong hồ sơ vụ án đã được tranh tụng tại phiên toà, Hội đồng xét xử nhận thấy như sau:</w:t>
      </w:r>
    </w:p>
    <w:p>
      <w:pPr>
        <w:pStyle w:val="BodyText"/>
        <w:spacing w:before="120"/>
        <w:ind w:right="109"/>
      </w:pPr>
      <w:r>
        <w:rPr/>
        <w:t>[1]. Về hành vi, quyết định tố tụng của Cơ quan điều tra Công an huyện Lập Thạch, Điều tra viên, Viện kiểm sát nhân dân huyện Lập Thạch, Kiểm sát viên trong quá trình điều tra, truy tố đã thực hiện đúng về thẩm quyền, trình tự, thủ tục quy định của Bộ luật tố tụng hình sự. Quá trình điều tra và tại phiên toà, bị cáo không có ý kiến hoặc khiếu nại về hành vi, quyết định của Cơ quan tiến hành</w:t>
      </w:r>
      <w:r>
        <w:rPr>
          <w:spacing w:val="-2"/>
        </w:rPr>
        <w:t> </w:t>
      </w:r>
      <w:r>
        <w:rPr/>
        <w:t>tố</w:t>
      </w:r>
      <w:r>
        <w:rPr>
          <w:spacing w:val="-2"/>
        </w:rPr>
        <w:t> </w:t>
      </w:r>
      <w:r>
        <w:rPr/>
        <w:t>tụng,</w:t>
      </w:r>
      <w:r>
        <w:rPr>
          <w:spacing w:val="-1"/>
        </w:rPr>
        <w:t> </w:t>
      </w:r>
      <w:r>
        <w:rPr/>
        <w:t>người tiến</w:t>
      </w:r>
      <w:r>
        <w:rPr>
          <w:spacing w:val="-2"/>
        </w:rPr>
        <w:t> </w:t>
      </w:r>
      <w:r>
        <w:rPr/>
        <w:t>hành</w:t>
      </w:r>
      <w:r>
        <w:rPr>
          <w:spacing w:val="-2"/>
        </w:rPr>
        <w:t> </w:t>
      </w:r>
      <w:r>
        <w:rPr/>
        <w:t>tố</w:t>
      </w:r>
      <w:r>
        <w:rPr>
          <w:spacing w:val="-2"/>
        </w:rPr>
        <w:t> </w:t>
      </w:r>
      <w:r>
        <w:rPr/>
        <w:t>tụng.</w:t>
      </w:r>
      <w:r>
        <w:rPr>
          <w:spacing w:val="-1"/>
        </w:rPr>
        <w:t> </w:t>
      </w:r>
      <w:r>
        <w:rPr/>
        <w:t>Do đó,</w:t>
      </w:r>
      <w:r>
        <w:rPr>
          <w:spacing w:val="-1"/>
        </w:rPr>
        <w:t> </w:t>
      </w:r>
      <w:r>
        <w:rPr/>
        <w:t>các</w:t>
      </w:r>
      <w:r>
        <w:rPr>
          <w:spacing w:val="-3"/>
        </w:rPr>
        <w:t> </w:t>
      </w:r>
      <w:r>
        <w:rPr/>
        <w:t>hành</w:t>
      </w:r>
      <w:r>
        <w:rPr>
          <w:spacing w:val="-2"/>
        </w:rPr>
        <w:t> </w:t>
      </w:r>
      <w:r>
        <w:rPr/>
        <w:t>vi,</w:t>
      </w:r>
      <w:r>
        <w:rPr>
          <w:spacing w:val="-3"/>
        </w:rPr>
        <w:t> </w:t>
      </w:r>
      <w:r>
        <w:rPr/>
        <w:t>quyết định tố</w:t>
      </w:r>
      <w:r>
        <w:rPr>
          <w:spacing w:val="-2"/>
        </w:rPr>
        <w:t> </w:t>
      </w:r>
      <w:r>
        <w:rPr/>
        <w:t>tụng của Cơ quan tiến hành tố tụng, người tiến hành tố tụng đã thực hiện đều hợp pháp.</w:t>
      </w:r>
    </w:p>
    <w:p>
      <w:pPr>
        <w:pStyle w:val="BodyText"/>
        <w:ind w:right="110"/>
      </w:pPr>
      <w:r>
        <w:rPr/>
        <w:t>[2]. Tại phiên tòa bị cáo Phạm Công N đã thừa nhận toàn bộ hành vi</w:t>
      </w:r>
      <w:r>
        <w:rPr>
          <w:spacing w:val="80"/>
        </w:rPr>
        <w:t> </w:t>
      </w:r>
      <w:r>
        <w:rPr/>
        <w:t>phạm tội của mình như bản Cáo trạng của Viện kiểm sát nhân huyện Lập Thạch đã truy</w:t>
      </w:r>
      <w:r>
        <w:rPr>
          <w:spacing w:val="-1"/>
        </w:rPr>
        <w:t> </w:t>
      </w:r>
      <w:r>
        <w:rPr/>
        <w:t>tố. Xét lời nhận tội của bị cáo hoàn toàn phù hợp với lời khai tại cơ quan điều tra, lời khai của bị hại, lời khai của người liên quan, biên bản khám</w:t>
      </w:r>
      <w:r>
        <w:rPr>
          <w:spacing w:val="-1"/>
        </w:rPr>
        <w:t> </w:t>
      </w:r>
      <w:r>
        <w:rPr/>
        <w:t>nghiệm hiện trường, biên bản thu giữ vật chứng, kết luận định giá tài sản …. và những tài</w:t>
      </w:r>
      <w:r>
        <w:rPr>
          <w:spacing w:val="-3"/>
        </w:rPr>
        <w:t> </w:t>
      </w:r>
      <w:r>
        <w:rPr/>
        <w:t>liệu</w:t>
      </w:r>
      <w:r>
        <w:rPr>
          <w:spacing w:val="-1"/>
        </w:rPr>
        <w:t> </w:t>
      </w:r>
      <w:r>
        <w:rPr/>
        <w:t>chứng</w:t>
      </w:r>
      <w:r>
        <w:rPr>
          <w:spacing w:val="-1"/>
        </w:rPr>
        <w:t> </w:t>
      </w:r>
      <w:r>
        <w:rPr/>
        <w:t>cứ</w:t>
      </w:r>
      <w:r>
        <w:rPr>
          <w:spacing w:val="-3"/>
        </w:rPr>
        <w:t> </w:t>
      </w:r>
      <w:r>
        <w:rPr/>
        <w:t>khác</w:t>
      </w:r>
      <w:r>
        <w:rPr>
          <w:spacing w:val="-2"/>
        </w:rPr>
        <w:t> </w:t>
      </w:r>
      <w:r>
        <w:rPr/>
        <w:t>có</w:t>
      </w:r>
      <w:r>
        <w:rPr>
          <w:spacing w:val="-1"/>
        </w:rPr>
        <w:t> </w:t>
      </w:r>
      <w:r>
        <w:rPr/>
        <w:t>trong</w:t>
      </w:r>
      <w:r>
        <w:rPr>
          <w:spacing w:val="-3"/>
        </w:rPr>
        <w:t> </w:t>
      </w:r>
      <w:r>
        <w:rPr/>
        <w:t>hồ</w:t>
      </w:r>
      <w:r>
        <w:rPr>
          <w:spacing w:val="-1"/>
        </w:rPr>
        <w:t> </w:t>
      </w:r>
      <w:r>
        <w:rPr/>
        <w:t>sơ</w:t>
      </w:r>
      <w:r>
        <w:rPr>
          <w:spacing w:val="-4"/>
        </w:rPr>
        <w:t> </w:t>
      </w:r>
      <w:r>
        <w:rPr/>
        <w:t>vụ</w:t>
      </w:r>
      <w:r>
        <w:rPr>
          <w:spacing w:val="-1"/>
        </w:rPr>
        <w:t> </w:t>
      </w:r>
      <w:r>
        <w:rPr/>
        <w:t>án.</w:t>
      </w:r>
      <w:r>
        <w:rPr>
          <w:spacing w:val="-2"/>
        </w:rPr>
        <w:t> </w:t>
      </w:r>
      <w:r>
        <w:rPr/>
        <w:t>Như</w:t>
      </w:r>
      <w:r>
        <w:rPr>
          <w:spacing w:val="-3"/>
        </w:rPr>
        <w:t> </w:t>
      </w:r>
      <w:r>
        <w:rPr/>
        <w:t>vậy</w:t>
      </w:r>
      <w:r>
        <w:rPr>
          <w:spacing w:val="-5"/>
        </w:rPr>
        <w:t> </w:t>
      </w:r>
      <w:r>
        <w:rPr/>
        <w:t>đã</w:t>
      </w:r>
      <w:r>
        <w:rPr>
          <w:spacing w:val="-2"/>
        </w:rPr>
        <w:t> </w:t>
      </w:r>
      <w:r>
        <w:rPr/>
        <w:t>có</w:t>
      </w:r>
      <w:r>
        <w:rPr>
          <w:spacing w:val="-2"/>
        </w:rPr>
        <w:t> </w:t>
      </w:r>
      <w:r>
        <w:rPr/>
        <w:t>đủ</w:t>
      </w:r>
      <w:r>
        <w:rPr>
          <w:spacing w:val="-3"/>
        </w:rPr>
        <w:t> </w:t>
      </w:r>
      <w:r>
        <w:rPr/>
        <w:t>cơ</w:t>
      </w:r>
      <w:r>
        <w:rPr>
          <w:spacing w:val="-2"/>
        </w:rPr>
        <w:t> </w:t>
      </w:r>
      <w:r>
        <w:rPr/>
        <w:t>sở</w:t>
      </w:r>
      <w:r>
        <w:rPr>
          <w:spacing w:val="-4"/>
        </w:rPr>
        <w:t> </w:t>
      </w:r>
      <w:r>
        <w:rPr/>
        <w:t>để</w:t>
      </w:r>
      <w:r>
        <w:rPr>
          <w:spacing w:val="-2"/>
        </w:rPr>
        <w:t> </w:t>
      </w:r>
      <w:r>
        <w:rPr/>
        <w:t>xác</w:t>
      </w:r>
      <w:r>
        <w:rPr>
          <w:spacing w:val="-1"/>
        </w:rPr>
        <w:t> </w:t>
      </w:r>
      <w:r>
        <w:rPr/>
        <w:t>định: Do có mục đích chiếm đoạt tài sản nên trong các ngày 15/6/2022, 18/6/2022 và 19/6/2022 Phạm</w:t>
      </w:r>
      <w:r>
        <w:rPr>
          <w:spacing w:val="-3"/>
        </w:rPr>
        <w:t> </w:t>
      </w:r>
      <w:r>
        <w:rPr/>
        <w:t>Công N đã một mình thực hiện 02 vụ trộm</w:t>
      </w:r>
      <w:r>
        <w:rPr>
          <w:spacing w:val="-1"/>
        </w:rPr>
        <w:t> </w:t>
      </w:r>
      <w:r>
        <w:rPr/>
        <w:t>cắp tài sản và 01 vụ lừa đảo chiếm đoạt tài sản. Cụ thể như sau:</w:t>
      </w:r>
    </w:p>
    <w:p>
      <w:pPr>
        <w:pStyle w:val="BodyText"/>
        <w:spacing w:before="122"/>
        <w:ind w:right="107"/>
      </w:pPr>
      <w:r>
        <w:rPr/>
        <w:t>Khoảng 16 giờ 30 phút ngày 15/6/2022, tại nhà ở của anh Nguyễn Văn G ở Thôn P, xã L, huyện L, tỉnh Vĩnh Phúc, N trộm cắp của anh G 01 chiếc điện thoại di động SAM SUNG trị giá 800.000đồng và 01 xe mô tô biển kiểm soát 23L6 - 1206 trị giá 1.000.000đồng.</w:t>
      </w:r>
    </w:p>
    <w:p>
      <w:pPr>
        <w:spacing w:after="0"/>
        <w:sectPr>
          <w:pgSz w:w="11910" w:h="16840"/>
          <w:pgMar w:header="0" w:footer="528" w:top="920" w:bottom="720" w:left="1540" w:right="1020"/>
        </w:sectPr>
      </w:pPr>
    </w:p>
    <w:p>
      <w:pPr>
        <w:pStyle w:val="BodyText"/>
        <w:spacing w:before="74"/>
        <w:ind w:right="108"/>
      </w:pPr>
      <w:r>
        <w:rPr/>
        <w:t>Khoảng 09 giờ ngày 18/6/2022, tại nhà ở của anh Nguyễn Giang Th ở Tổ dân phố Q, thị trấn H, huyện L, tỉnh Vĩnh Phúc, N trộm cắp của anh Th 01 xe</w:t>
      </w:r>
      <w:r>
        <w:rPr>
          <w:spacing w:val="40"/>
        </w:rPr>
        <w:t> </w:t>
      </w:r>
      <w:r>
        <w:rPr/>
        <w:t>mô tô biển kiểm soát 88K1- 05192 trị giá 2.500.000đồng.</w:t>
      </w:r>
    </w:p>
    <w:p>
      <w:pPr>
        <w:pStyle w:val="BodyText"/>
        <w:spacing w:before="122"/>
        <w:ind w:right="109"/>
      </w:pPr>
      <w:r>
        <w:rPr/>
        <w:t>Khoảng 06 giờ 30 phút ngày 19/6/2022, tại khu vực C, xã X, huyện L,</w:t>
      </w:r>
      <w:r>
        <w:rPr>
          <w:spacing w:val="40"/>
        </w:rPr>
        <w:t> </w:t>
      </w:r>
      <w:r>
        <w:rPr/>
        <w:t>tỉnh Vĩnh Phúc, N đã có hành vi lừa đảo chiếm đoạt của anh Nguyễn Đức T số tiền 100.000đồng và 01 xe môt tô biển kiểm soát 88D1- 18985 trị giá </w:t>
      </w:r>
      <w:r>
        <w:rPr>
          <w:spacing w:val="-2"/>
        </w:rPr>
        <w:t>7.500.000đồng.</w:t>
      </w:r>
    </w:p>
    <w:p>
      <w:pPr>
        <w:pStyle w:val="BodyText"/>
        <w:spacing w:before="120"/>
        <w:ind w:right="108"/>
      </w:pPr>
      <w:r>
        <w:rPr/>
        <w:t>Hành vi lén lút và gian dối chiếm đoạt tài sản do bị cáo Phạm Công N thực hiện đã phạm vào tội “Trộm cắp tài sản” và “Lừa đảo chiếm đoạt tài sản” theo quy định tại khoản 1 Điều 173 và khoản 1 Điều 174 Bộ luật hình sự.</w:t>
      </w:r>
    </w:p>
    <w:p>
      <w:pPr>
        <w:pStyle w:val="BodyText"/>
        <w:ind w:left="881" w:firstLine="0"/>
      </w:pPr>
      <w:r>
        <w:rPr/>
        <w:t>Tại</w:t>
      </w:r>
      <w:r>
        <w:rPr>
          <w:spacing w:val="-2"/>
        </w:rPr>
        <w:t> </w:t>
      </w:r>
      <w:r>
        <w:rPr/>
        <w:t>khoản</w:t>
      </w:r>
      <w:r>
        <w:rPr>
          <w:spacing w:val="-4"/>
        </w:rPr>
        <w:t> </w:t>
      </w:r>
      <w:r>
        <w:rPr/>
        <w:t>1</w:t>
      </w:r>
      <w:r>
        <w:rPr>
          <w:spacing w:val="-1"/>
        </w:rPr>
        <w:t> </w:t>
      </w:r>
      <w:r>
        <w:rPr/>
        <w:t>Điều</w:t>
      </w:r>
      <w:r>
        <w:rPr>
          <w:spacing w:val="-2"/>
        </w:rPr>
        <w:t> </w:t>
      </w:r>
      <w:r>
        <w:rPr/>
        <w:t>173</w:t>
      </w:r>
      <w:r>
        <w:rPr>
          <w:spacing w:val="-5"/>
        </w:rPr>
        <w:t> </w:t>
      </w:r>
      <w:r>
        <w:rPr/>
        <w:t>Bộ</w:t>
      </w:r>
      <w:r>
        <w:rPr>
          <w:spacing w:val="-2"/>
        </w:rPr>
        <w:t> </w:t>
      </w:r>
      <w:r>
        <w:rPr/>
        <w:t>luật</w:t>
      </w:r>
      <w:r>
        <w:rPr>
          <w:spacing w:val="-2"/>
        </w:rPr>
        <w:t> </w:t>
      </w:r>
      <w:r>
        <w:rPr/>
        <w:t>hình</w:t>
      </w:r>
      <w:r>
        <w:rPr>
          <w:spacing w:val="-2"/>
        </w:rPr>
        <w:t> </w:t>
      </w:r>
      <w:r>
        <w:rPr/>
        <w:t>sự</w:t>
      </w:r>
      <w:r>
        <w:rPr>
          <w:spacing w:val="-6"/>
        </w:rPr>
        <w:t> </w:t>
      </w:r>
      <w:r>
        <w:rPr/>
        <w:t>quy</w:t>
      </w:r>
      <w:r>
        <w:rPr>
          <w:spacing w:val="-5"/>
        </w:rPr>
        <w:t> </w:t>
      </w:r>
      <w:r>
        <w:rPr>
          <w:spacing w:val="-2"/>
        </w:rPr>
        <w:t>định:</w:t>
      </w:r>
    </w:p>
    <w:p>
      <w:pPr>
        <w:spacing w:before="120"/>
        <w:ind w:left="161" w:right="109" w:firstLine="720"/>
        <w:jc w:val="both"/>
        <w:rPr>
          <w:i/>
          <w:sz w:val="28"/>
        </w:rPr>
      </w:pPr>
      <w:r>
        <w:rPr>
          <w:i/>
          <w:sz w:val="28"/>
        </w:rPr>
        <w:t>“1. Người nào trộm cắp tài sản của người khác có giá trị từ 2.000.000</w:t>
      </w:r>
      <w:r>
        <w:rPr>
          <w:i/>
          <w:sz w:val="28"/>
        </w:rPr>
        <w:t> đồng đến dưới 50.000.000 đồng…, thì bị phạt cải tạo không giam giữ đến 03 năm hoặc phạt tù từ 06 tháng đến 03 năm”.</w:t>
      </w:r>
    </w:p>
    <w:p>
      <w:pPr>
        <w:pStyle w:val="BodyText"/>
        <w:spacing w:before="121"/>
        <w:ind w:left="881" w:firstLine="0"/>
      </w:pPr>
      <w:r>
        <w:rPr/>
        <w:t>Tại</w:t>
      </w:r>
      <w:r>
        <w:rPr>
          <w:spacing w:val="-3"/>
        </w:rPr>
        <w:t> </w:t>
      </w:r>
      <w:r>
        <w:rPr/>
        <w:t>khoản</w:t>
      </w:r>
      <w:r>
        <w:rPr>
          <w:spacing w:val="-4"/>
        </w:rPr>
        <w:t> </w:t>
      </w:r>
      <w:r>
        <w:rPr/>
        <w:t>1</w:t>
      </w:r>
      <w:r>
        <w:rPr>
          <w:spacing w:val="-1"/>
        </w:rPr>
        <w:t> </w:t>
      </w:r>
      <w:r>
        <w:rPr/>
        <w:t>Điều</w:t>
      </w:r>
      <w:r>
        <w:rPr>
          <w:spacing w:val="-2"/>
        </w:rPr>
        <w:t> </w:t>
      </w:r>
      <w:r>
        <w:rPr/>
        <w:t>174</w:t>
      </w:r>
      <w:r>
        <w:rPr>
          <w:spacing w:val="-5"/>
        </w:rPr>
        <w:t> </w:t>
      </w:r>
      <w:r>
        <w:rPr/>
        <w:t>Bộ</w:t>
      </w:r>
      <w:r>
        <w:rPr>
          <w:spacing w:val="-2"/>
        </w:rPr>
        <w:t> </w:t>
      </w:r>
      <w:r>
        <w:rPr/>
        <w:t>luật</w:t>
      </w:r>
      <w:r>
        <w:rPr>
          <w:spacing w:val="-2"/>
        </w:rPr>
        <w:t> </w:t>
      </w:r>
      <w:r>
        <w:rPr/>
        <w:t>hình</w:t>
      </w:r>
      <w:r>
        <w:rPr>
          <w:spacing w:val="-2"/>
        </w:rPr>
        <w:t> </w:t>
      </w:r>
      <w:r>
        <w:rPr/>
        <w:t>sự</w:t>
      </w:r>
      <w:r>
        <w:rPr>
          <w:spacing w:val="-6"/>
        </w:rPr>
        <w:t> </w:t>
      </w:r>
      <w:r>
        <w:rPr/>
        <w:t>quy</w:t>
      </w:r>
      <w:r>
        <w:rPr>
          <w:spacing w:val="-5"/>
        </w:rPr>
        <w:t> </w:t>
      </w:r>
      <w:r>
        <w:rPr>
          <w:spacing w:val="-2"/>
        </w:rPr>
        <w:t>định:</w:t>
      </w:r>
    </w:p>
    <w:p>
      <w:pPr>
        <w:spacing w:before="120"/>
        <w:ind w:left="161" w:right="109" w:firstLine="720"/>
        <w:jc w:val="both"/>
        <w:rPr>
          <w:i/>
          <w:sz w:val="28"/>
        </w:rPr>
      </w:pPr>
      <w:r>
        <w:rPr>
          <w:sz w:val="28"/>
        </w:rPr>
        <w:t>“</w:t>
      </w:r>
      <w:r>
        <w:rPr>
          <w:i/>
          <w:sz w:val="28"/>
        </w:rPr>
        <w:t>“1. Người nào bằng thủ đoạn gian dối chiếm đoạt tài sản của người</w:t>
      </w:r>
      <w:r>
        <w:rPr>
          <w:i/>
          <w:spacing w:val="40"/>
          <w:sz w:val="28"/>
        </w:rPr>
        <w:t> </w:t>
      </w:r>
      <w:r>
        <w:rPr>
          <w:i/>
          <w:sz w:val="28"/>
        </w:rPr>
        <w:t>khác trị giá từ 2.000.000đồngồng đến dưới 50.000.000 đồng…, thì bị phạt cải tạo không giam giữ đến 03 năm hoặc phạt tù từ 06 tháng đến 03 năm”.</w:t>
      </w:r>
    </w:p>
    <w:p>
      <w:pPr>
        <w:pStyle w:val="BodyText"/>
        <w:ind w:right="108"/>
      </w:pPr>
      <w:r>
        <w:rPr/>
        <w:t>Xét tính chất của vụ án là ít nghiêm trọng, hành vi phạm tội của bị cáo đã xâm phạm trực tiếp đến quyền sở hữu về tài sản của người khác được pháp luật bảo vệ, gây mất trật tự trị an tại</w:t>
      </w:r>
      <w:r>
        <w:rPr>
          <w:spacing w:val="36"/>
        </w:rPr>
        <w:t> </w:t>
      </w:r>
      <w:r>
        <w:rPr/>
        <w:t>địa phương. Do vậy cần xử lý nghiêm nhằm</w:t>
      </w:r>
      <w:r>
        <w:rPr>
          <w:spacing w:val="40"/>
        </w:rPr>
        <w:t> </w:t>
      </w:r>
      <w:r>
        <w:rPr/>
        <w:t>mục đích giáo dục riêng, phòng ngừa chung, phục vụ tốt nhiệm vụ giữ vững an ninh trật tự tại địa phương và làm gương cho người khác.</w:t>
      </w:r>
    </w:p>
    <w:p>
      <w:pPr>
        <w:pStyle w:val="BodyText"/>
        <w:spacing w:before="120"/>
        <w:ind w:left="881" w:firstLine="0"/>
      </w:pPr>
      <w:r>
        <w:rPr/>
        <w:t>[3].</w:t>
      </w:r>
      <w:r>
        <w:rPr>
          <w:spacing w:val="-6"/>
        </w:rPr>
        <w:t> </w:t>
      </w:r>
      <w:r>
        <w:rPr/>
        <w:t>Về</w:t>
      </w:r>
      <w:r>
        <w:rPr>
          <w:spacing w:val="-3"/>
        </w:rPr>
        <w:t> </w:t>
      </w:r>
      <w:r>
        <w:rPr/>
        <w:t>tình</w:t>
      </w:r>
      <w:r>
        <w:rPr>
          <w:spacing w:val="-2"/>
        </w:rPr>
        <w:t> </w:t>
      </w:r>
      <w:r>
        <w:rPr/>
        <w:t>tiết</w:t>
      </w:r>
      <w:r>
        <w:rPr>
          <w:spacing w:val="-2"/>
        </w:rPr>
        <w:t> </w:t>
      </w:r>
      <w:r>
        <w:rPr/>
        <w:t>tăng</w:t>
      </w:r>
      <w:r>
        <w:rPr>
          <w:spacing w:val="-2"/>
        </w:rPr>
        <w:t> </w:t>
      </w:r>
      <w:r>
        <w:rPr/>
        <w:t>nặng,</w:t>
      </w:r>
      <w:r>
        <w:rPr>
          <w:spacing w:val="-6"/>
        </w:rPr>
        <w:t> </w:t>
      </w:r>
      <w:r>
        <w:rPr/>
        <w:t>giảm</w:t>
      </w:r>
      <w:r>
        <w:rPr>
          <w:spacing w:val="-7"/>
        </w:rPr>
        <w:t> </w:t>
      </w:r>
      <w:r>
        <w:rPr/>
        <w:t>nhẹ</w:t>
      </w:r>
      <w:r>
        <w:rPr>
          <w:spacing w:val="-4"/>
        </w:rPr>
        <w:t> </w:t>
      </w:r>
      <w:r>
        <w:rPr/>
        <w:t>trách</w:t>
      </w:r>
      <w:r>
        <w:rPr>
          <w:spacing w:val="-2"/>
        </w:rPr>
        <w:t> </w:t>
      </w:r>
      <w:r>
        <w:rPr/>
        <w:t>nhiệm</w:t>
      </w:r>
      <w:r>
        <w:rPr>
          <w:spacing w:val="-7"/>
        </w:rPr>
        <w:t> </w:t>
      </w:r>
      <w:r>
        <w:rPr/>
        <w:t>hình</w:t>
      </w:r>
      <w:r>
        <w:rPr>
          <w:spacing w:val="-2"/>
        </w:rPr>
        <w:t> </w:t>
      </w:r>
      <w:r>
        <w:rPr>
          <w:spacing w:val="-5"/>
        </w:rPr>
        <w:t>sự:</w:t>
      </w:r>
    </w:p>
    <w:p>
      <w:pPr>
        <w:pStyle w:val="BodyText"/>
        <w:spacing w:before="120"/>
        <w:ind w:right="104"/>
      </w:pPr>
      <w:r>
        <w:rPr/>
        <w:t>Bản thân bị cáo đã từng bị áp dụng biện pháp xử lý hành chính đó là ngày là ngày 11/3/2020, Tòa án nhân dân huyện Lập Thạch quyết định đưa vào cơ sở cai nghiện</w:t>
      </w:r>
      <w:r>
        <w:rPr>
          <w:spacing w:val="-1"/>
        </w:rPr>
        <w:t> </w:t>
      </w:r>
      <w:r>
        <w:rPr/>
        <w:t>bắt buộc thời hạn là 24 tháng,</w:t>
      </w:r>
      <w:r>
        <w:rPr>
          <w:spacing w:val="-2"/>
        </w:rPr>
        <w:t> </w:t>
      </w:r>
      <w:r>
        <w:rPr/>
        <w:t>bị cáo chấp</w:t>
      </w:r>
      <w:r>
        <w:rPr>
          <w:spacing w:val="-1"/>
        </w:rPr>
        <w:t> </w:t>
      </w:r>
      <w:r>
        <w:rPr/>
        <w:t>hành</w:t>
      </w:r>
      <w:r>
        <w:rPr>
          <w:spacing w:val="-1"/>
        </w:rPr>
        <w:t> </w:t>
      </w:r>
      <w:r>
        <w:rPr/>
        <w:t>xong</w:t>
      </w:r>
      <w:r>
        <w:rPr>
          <w:spacing w:val="-1"/>
        </w:rPr>
        <w:t> </w:t>
      </w:r>
      <w:r>
        <w:rPr/>
        <w:t>ngày</w:t>
      </w:r>
      <w:r>
        <w:rPr>
          <w:spacing w:val="-3"/>
        </w:rPr>
        <w:t> </w:t>
      </w:r>
      <w:r>
        <w:rPr/>
        <w:t>27/3/2022. Mặc dù bị cáo đã chấp hành xong nhưng chứng tỏ bị cáo là người luôn không chấp hành pháp luật, do đó cần áp dụng hình phạt tù thật nghiêm khắc mới có</w:t>
      </w:r>
      <w:r>
        <w:rPr>
          <w:spacing w:val="40"/>
        </w:rPr>
        <w:t> </w:t>
      </w:r>
      <w:r>
        <w:rPr/>
        <w:t>tác dụng giáo dục cải tạo bị cáo trở thành người có ích cho xã hội. Tuy nhiên, quá</w:t>
      </w:r>
      <w:r>
        <w:rPr>
          <w:spacing w:val="-2"/>
        </w:rPr>
        <w:t> </w:t>
      </w:r>
      <w:r>
        <w:rPr/>
        <w:t>trình điều</w:t>
      </w:r>
      <w:r>
        <w:rPr>
          <w:spacing w:val="-1"/>
        </w:rPr>
        <w:t> </w:t>
      </w:r>
      <w:r>
        <w:rPr/>
        <w:t>tra</w:t>
      </w:r>
      <w:r>
        <w:rPr>
          <w:spacing w:val="-2"/>
        </w:rPr>
        <w:t> </w:t>
      </w:r>
      <w:r>
        <w:rPr/>
        <w:t>và</w:t>
      </w:r>
      <w:r>
        <w:rPr>
          <w:spacing w:val="-2"/>
        </w:rPr>
        <w:t> </w:t>
      </w:r>
      <w:r>
        <w:rPr/>
        <w:t>tại</w:t>
      </w:r>
      <w:r>
        <w:rPr>
          <w:spacing w:val="-1"/>
        </w:rPr>
        <w:t> </w:t>
      </w:r>
      <w:r>
        <w:rPr/>
        <w:t>phiên</w:t>
      </w:r>
      <w:r>
        <w:rPr>
          <w:spacing w:val="-1"/>
        </w:rPr>
        <w:t> </w:t>
      </w:r>
      <w:r>
        <w:rPr/>
        <w:t>tòa bị</w:t>
      </w:r>
      <w:r>
        <w:rPr>
          <w:spacing w:val="-1"/>
        </w:rPr>
        <w:t> </w:t>
      </w:r>
      <w:r>
        <w:rPr/>
        <w:t>cáo</w:t>
      </w:r>
      <w:r>
        <w:rPr>
          <w:spacing w:val="-3"/>
        </w:rPr>
        <w:t> </w:t>
      </w:r>
      <w:r>
        <w:rPr/>
        <w:t>luôn</w:t>
      </w:r>
      <w:r>
        <w:rPr>
          <w:spacing w:val="-1"/>
        </w:rPr>
        <w:t> </w:t>
      </w:r>
      <w:r>
        <w:rPr/>
        <w:t>thành</w:t>
      </w:r>
      <w:r>
        <w:rPr>
          <w:spacing w:val="-1"/>
        </w:rPr>
        <w:t> </w:t>
      </w:r>
      <w:r>
        <w:rPr/>
        <w:t>khẩn</w:t>
      </w:r>
      <w:r>
        <w:rPr>
          <w:spacing w:val="-3"/>
        </w:rPr>
        <w:t> </w:t>
      </w:r>
      <w:r>
        <w:rPr/>
        <w:t>khai</w:t>
      </w:r>
      <w:r>
        <w:rPr>
          <w:spacing w:val="-1"/>
        </w:rPr>
        <w:t> </w:t>
      </w:r>
      <w:r>
        <w:rPr/>
        <w:t>báo, ăn</w:t>
      </w:r>
      <w:r>
        <w:rPr>
          <w:spacing w:val="-1"/>
        </w:rPr>
        <w:t> </w:t>
      </w:r>
      <w:r>
        <w:rPr/>
        <w:t>năn</w:t>
      </w:r>
      <w:r>
        <w:rPr>
          <w:spacing w:val="-1"/>
        </w:rPr>
        <w:t> </w:t>
      </w:r>
      <w:r>
        <w:rPr/>
        <w:t>hối</w:t>
      </w:r>
      <w:r>
        <w:rPr>
          <w:spacing w:val="-1"/>
        </w:rPr>
        <w:t> </w:t>
      </w:r>
      <w:r>
        <w:rPr/>
        <w:t>cải về</w:t>
      </w:r>
      <w:r>
        <w:rPr>
          <w:spacing w:val="-1"/>
        </w:rPr>
        <w:t> </w:t>
      </w:r>
      <w:r>
        <w:rPr/>
        <w:t>hành vi phạm</w:t>
      </w:r>
      <w:r>
        <w:rPr>
          <w:spacing w:val="-4"/>
        </w:rPr>
        <w:t> </w:t>
      </w:r>
      <w:r>
        <w:rPr/>
        <w:t>tội nên bị cáo được áp dụng tình tiết giảm</w:t>
      </w:r>
      <w:r>
        <w:rPr>
          <w:spacing w:val="-4"/>
        </w:rPr>
        <w:t> </w:t>
      </w:r>
      <w:r>
        <w:rPr/>
        <w:t>nhẹ</w:t>
      </w:r>
      <w:r>
        <w:rPr>
          <w:spacing w:val="-1"/>
        </w:rPr>
        <w:t> </w:t>
      </w:r>
      <w:r>
        <w:rPr/>
        <w:t>trách nhiệm</w:t>
      </w:r>
      <w:r>
        <w:rPr>
          <w:spacing w:val="-4"/>
        </w:rPr>
        <w:t> </w:t>
      </w:r>
      <w:r>
        <w:rPr/>
        <w:t>hình sự quy định tại điểm s khoản 1 Điều 51 Bộ luật hình sự. Bị cáo không bị áp</w:t>
      </w:r>
      <w:r>
        <w:rPr>
          <w:spacing w:val="80"/>
        </w:rPr>
        <w:t> </w:t>
      </w:r>
      <w:r>
        <w:rPr/>
        <w:t>dụng tình tiết tăng nặng trách nhiệm hình sự nào.</w:t>
      </w:r>
    </w:p>
    <w:p>
      <w:pPr>
        <w:pStyle w:val="BodyText"/>
        <w:spacing w:before="121"/>
        <w:ind w:right="113"/>
      </w:pPr>
      <w:r>
        <w:rPr/>
        <w:t>Từ những phân tích, đánh giá nêu trên thấy cần thiết phải áp dụng hình phạt tù một thời gian phù hợp mới có tác dụng giáo dục riêng và phòng ngừa tội phạm nói chung.</w:t>
      </w:r>
    </w:p>
    <w:p>
      <w:pPr>
        <w:pStyle w:val="BodyText"/>
        <w:ind w:right="112"/>
      </w:pPr>
      <w:r>
        <w:rPr/>
        <w:t>[4]. Về việc áp dụng hình phạt bổ sung: Bản thân bị cáo không có việc làm, không có tài sản gì nên không cần thiết phải phạt bị cáo một khoản tiền sung quỹ Nhà nước.</w:t>
      </w:r>
    </w:p>
    <w:p>
      <w:pPr>
        <w:pStyle w:val="BodyText"/>
        <w:spacing w:before="121"/>
        <w:ind w:left="881" w:firstLine="0"/>
      </w:pPr>
      <w:r>
        <w:rPr/>
        <w:t>[5].</w:t>
      </w:r>
      <w:r>
        <w:rPr>
          <w:spacing w:val="-3"/>
        </w:rPr>
        <w:t> </w:t>
      </w:r>
      <w:r>
        <w:rPr/>
        <w:t>Về</w:t>
      </w:r>
      <w:r>
        <w:rPr>
          <w:spacing w:val="-2"/>
        </w:rPr>
        <w:t> </w:t>
      </w:r>
      <w:r>
        <w:rPr/>
        <w:t>trách</w:t>
      </w:r>
      <w:r>
        <w:rPr>
          <w:spacing w:val="-3"/>
        </w:rPr>
        <w:t> </w:t>
      </w:r>
      <w:r>
        <w:rPr/>
        <w:t>nhiệm</w:t>
      </w:r>
      <w:r>
        <w:rPr>
          <w:spacing w:val="-7"/>
        </w:rPr>
        <w:t> </w:t>
      </w:r>
      <w:r>
        <w:rPr/>
        <w:t>dân</w:t>
      </w:r>
      <w:r>
        <w:rPr>
          <w:spacing w:val="-1"/>
        </w:rPr>
        <w:t> </w:t>
      </w:r>
      <w:r>
        <w:rPr>
          <w:spacing w:val="-5"/>
        </w:rPr>
        <w:t>sự:</w:t>
      </w:r>
    </w:p>
    <w:p>
      <w:pPr>
        <w:spacing w:after="0"/>
        <w:sectPr>
          <w:pgSz w:w="11910" w:h="16840"/>
          <w:pgMar w:header="0" w:footer="528" w:top="920" w:bottom="720" w:left="1540" w:right="1020"/>
        </w:sectPr>
      </w:pPr>
    </w:p>
    <w:p>
      <w:pPr>
        <w:pStyle w:val="BodyText"/>
        <w:spacing w:before="74"/>
        <w:ind w:right="109"/>
      </w:pPr>
      <w:r>
        <w:rPr/>
        <w:t>Tại phiên tòa bị hại anh Nguyễn Văn G yêu cầu N phải bồi thường giá trị của</w:t>
      </w:r>
      <w:r>
        <w:rPr>
          <w:spacing w:val="-1"/>
        </w:rPr>
        <w:t> </w:t>
      </w:r>
      <w:r>
        <w:rPr/>
        <w:t>chiếc</w:t>
      </w:r>
      <w:r>
        <w:rPr>
          <w:spacing w:val="-1"/>
        </w:rPr>
        <w:t> </w:t>
      </w:r>
      <w:r>
        <w:rPr/>
        <w:t>xe</w:t>
      </w:r>
      <w:r>
        <w:rPr>
          <w:spacing w:val="-1"/>
        </w:rPr>
        <w:t> </w:t>
      </w:r>
      <w:r>
        <w:rPr/>
        <w:t>mô tô biển kiểm</w:t>
      </w:r>
      <w:r>
        <w:rPr>
          <w:spacing w:val="-5"/>
        </w:rPr>
        <w:t> </w:t>
      </w:r>
      <w:r>
        <w:rPr/>
        <w:t>soát 23L6 -</w:t>
      </w:r>
      <w:r>
        <w:rPr>
          <w:spacing w:val="-2"/>
        </w:rPr>
        <w:t> </w:t>
      </w:r>
      <w:r>
        <w:rPr/>
        <w:t>1206 là</w:t>
      </w:r>
      <w:r>
        <w:rPr>
          <w:spacing w:val="-1"/>
        </w:rPr>
        <w:t> </w:t>
      </w:r>
      <w:r>
        <w:rPr/>
        <w:t>1.000.000đồng,</w:t>
      </w:r>
      <w:r>
        <w:rPr>
          <w:spacing w:val="-1"/>
        </w:rPr>
        <w:t> </w:t>
      </w:r>
      <w:r>
        <w:rPr/>
        <w:t>Nh đồng ý</w:t>
      </w:r>
      <w:r>
        <w:rPr>
          <w:spacing w:val="-1"/>
        </w:rPr>
        <w:t> </w:t>
      </w:r>
      <w:r>
        <w:rPr/>
        <w:t>bồi thường nên cần công nhận sự thỏa thuận của bị cáo và bị hại.</w:t>
      </w:r>
    </w:p>
    <w:p>
      <w:pPr>
        <w:pStyle w:val="BodyText"/>
        <w:spacing w:before="122"/>
        <w:ind w:right="109"/>
      </w:pPr>
      <w:r>
        <w:rPr/>
        <w:t>Chị Nguyễn Thị Th yêu cầu N phải bồi thường số tiền 850.000đồng là số tiền chị đã cầm cố chiếc điện thoại; chị Nguyễn Thị H yêu cầu N phải bồi</w:t>
      </w:r>
      <w:r>
        <w:rPr>
          <w:spacing w:val="40"/>
        </w:rPr>
        <w:t> </w:t>
      </w:r>
      <w:r>
        <w:rPr/>
        <w:t>thường số tiền 3.500.000đồng là tiền chị đã mua 02 chiếc xe máy biển kiểm</w:t>
      </w:r>
      <w:r>
        <w:rPr>
          <w:spacing w:val="-2"/>
        </w:rPr>
        <w:t> </w:t>
      </w:r>
      <w:r>
        <w:rPr/>
        <w:t>soát 88K1- 05192 và 88D1- 18985 của N. N đồng ý sẽ trả lại số tiền trên cho chị Th và chị H, nên cần buộc N phải bồi thường cho chị Th và chị H số tiền trên.</w:t>
      </w:r>
    </w:p>
    <w:p>
      <w:pPr>
        <w:pStyle w:val="BodyText"/>
        <w:spacing w:before="120"/>
        <w:ind w:right="109"/>
      </w:pPr>
      <w:r>
        <w:rPr/>
        <w:t>Bị hại anh Nguyễn Giang Th, anh Nguyễn Đức T đã nhận lại tài sản và không</w:t>
      </w:r>
      <w:r>
        <w:rPr>
          <w:spacing w:val="-1"/>
        </w:rPr>
        <w:t> </w:t>
      </w:r>
      <w:r>
        <w:rPr/>
        <w:t>có yêu cầu</w:t>
      </w:r>
      <w:r>
        <w:rPr>
          <w:spacing w:val="-1"/>
        </w:rPr>
        <w:t> </w:t>
      </w:r>
      <w:r>
        <w:rPr/>
        <w:t>gì</w:t>
      </w:r>
      <w:r>
        <w:rPr>
          <w:spacing w:val="-1"/>
        </w:rPr>
        <w:t> </w:t>
      </w:r>
      <w:r>
        <w:rPr/>
        <w:t>về</w:t>
      </w:r>
      <w:r>
        <w:rPr>
          <w:spacing w:val="-2"/>
        </w:rPr>
        <w:t> </w:t>
      </w:r>
      <w:r>
        <w:rPr/>
        <w:t>dân</w:t>
      </w:r>
      <w:r>
        <w:rPr>
          <w:spacing w:val="-1"/>
        </w:rPr>
        <w:t> </w:t>
      </w:r>
      <w:r>
        <w:rPr/>
        <w:t>sự, còn</w:t>
      </w:r>
      <w:r>
        <w:rPr>
          <w:spacing w:val="-1"/>
        </w:rPr>
        <w:t> </w:t>
      </w:r>
      <w:r>
        <w:rPr/>
        <w:t>số tiền</w:t>
      </w:r>
      <w:r>
        <w:rPr>
          <w:spacing w:val="-1"/>
        </w:rPr>
        <w:t> </w:t>
      </w:r>
      <w:r>
        <w:rPr/>
        <w:t>100.000đồng</w:t>
      </w:r>
      <w:r>
        <w:rPr>
          <w:spacing w:val="-1"/>
        </w:rPr>
        <w:t> </w:t>
      </w:r>
      <w:r>
        <w:rPr/>
        <w:t>N</w:t>
      </w:r>
      <w:r>
        <w:rPr>
          <w:spacing w:val="-1"/>
        </w:rPr>
        <w:t> </w:t>
      </w:r>
      <w:r>
        <w:rPr/>
        <w:t>chiếm</w:t>
      </w:r>
      <w:r>
        <w:rPr>
          <w:spacing w:val="-2"/>
        </w:rPr>
        <w:t> </w:t>
      </w:r>
      <w:r>
        <w:rPr/>
        <w:t>đoạt</w:t>
      </w:r>
      <w:r>
        <w:rPr>
          <w:spacing w:val="-1"/>
        </w:rPr>
        <w:t> </w:t>
      </w:r>
      <w:r>
        <w:rPr/>
        <w:t>của anh T nhưng anh T không đề nghị N phải trả lại nên Hội đồng xét xử không xem xét giải quyết.</w:t>
      </w:r>
    </w:p>
    <w:p>
      <w:pPr>
        <w:pStyle w:val="BodyText"/>
        <w:ind w:right="108"/>
      </w:pPr>
      <w:r>
        <w:rPr/>
        <w:t>[6]. Về xử lý vật chứng: Đối với chiếc xe mô tô biển kiểm soát 88D1- 18985, quá trình điều tra xác định là tài sản của chị Nguyễn Thị H; Chiếc xe mô tô biển kiểm soát 88K1- 05192 là tài sản của ông Nguyễn Giang Th; chiếc điện thoại di</w:t>
      </w:r>
      <w:r>
        <w:rPr>
          <w:spacing w:val="-1"/>
        </w:rPr>
        <w:t> </w:t>
      </w:r>
      <w:r>
        <w:rPr/>
        <w:t>động SAMSUNG là</w:t>
      </w:r>
      <w:r>
        <w:rPr>
          <w:spacing w:val="-1"/>
        </w:rPr>
        <w:t> </w:t>
      </w:r>
      <w:r>
        <w:rPr/>
        <w:t>tài sản của</w:t>
      </w:r>
      <w:r>
        <w:rPr>
          <w:spacing w:val="-1"/>
        </w:rPr>
        <w:t> </w:t>
      </w:r>
      <w:r>
        <w:rPr/>
        <w:t>anh Nguyễn Văn G. Cơ quan điều tra đã trả lại cho chị H, anh Th và anh G là đúng chủ sở hữu.</w:t>
      </w:r>
    </w:p>
    <w:p>
      <w:pPr>
        <w:pStyle w:val="BodyText"/>
        <w:spacing w:before="120"/>
        <w:ind w:right="108"/>
      </w:pPr>
      <w:r>
        <w:rPr/>
        <w:t>Đối với chiếc xe mô tô biển kiểm soát 23L6-1206. Cơ quan điều tra đã tiến hành truy tìm nhưng không thu giữ được.</w:t>
      </w:r>
    </w:p>
    <w:p>
      <w:pPr>
        <w:pStyle w:val="BodyText"/>
        <w:spacing w:line="242" w:lineRule="auto"/>
        <w:ind w:right="109"/>
      </w:pPr>
      <w:r>
        <w:rPr/>
        <w:t>Đối với 01 giấy bán xe là tài liệu chứng cứ chứng minh tội phạm nên lưu trong hồ sơ vụ án.</w:t>
      </w:r>
    </w:p>
    <w:p>
      <w:pPr>
        <w:pStyle w:val="BodyText"/>
        <w:spacing w:before="116"/>
        <w:ind w:right="108" w:firstLine="636"/>
      </w:pPr>
      <w:r>
        <w:rPr/>
        <w:t>[7]. Đối với chị Nguyễn Thị H là người mua 03 chiếc xe máy của N. Quá trình điều tra xác định: Bản thân chị H không quen biết N, khi trao đổi mua bán thì N đeo khẩu trang, đội mũ và nói là xe của mình, khi Nt đến bán xe thì cửa hàng của chị H đông khách nên chị H không để ý, không biết cả 03 lần mua xe đều là của một người. Đối với chiếc xe mô tô biển kiểm soát 23L6-1206 và</w:t>
      </w:r>
      <w:r>
        <w:rPr>
          <w:spacing w:val="40"/>
        </w:rPr>
        <w:t> </w:t>
      </w:r>
      <w:r>
        <w:rPr/>
        <w:t>chiếc xe mô tô biển kiểm soát 88K1-05192 do xe đã cũ nát, chị H mua để bán</w:t>
      </w:r>
      <w:r>
        <w:rPr>
          <w:spacing w:val="40"/>
        </w:rPr>
        <w:t> </w:t>
      </w:r>
      <w:r>
        <w:rPr/>
        <w:t>sắt vụn nên không yêu cầu phải viết giấy tờ mua bán gì. Đối với chiếc xe mô tô biển kiểm soát 88D1-18985, khi giao dịch mua bán N nói là xe của N và viết giấy</w:t>
      </w:r>
      <w:r>
        <w:rPr>
          <w:spacing w:val="-2"/>
        </w:rPr>
        <w:t> </w:t>
      </w:r>
      <w:r>
        <w:rPr/>
        <w:t>bán xe, đưa đăng ký xe cho chị H. Chị H không biết các xe mô tô trên là tài sản do N phạm tội mà có nên Cơ quan điều tra không xử lý là phù hợp.</w:t>
      </w:r>
    </w:p>
    <w:p>
      <w:pPr>
        <w:pStyle w:val="BodyText"/>
        <w:spacing w:before="118"/>
        <w:ind w:right="108" w:firstLine="566"/>
      </w:pPr>
      <w:r>
        <w:rPr/>
        <w:t>Đối với chị Nguyễn Thị Th là người nhận cầm cố chiếc điện thoại di động SAMSUNG của N. Chị Th không biết là tài sản do N phạm tội mà có nên Cơ quan điều tra không xử lý là phù hợp.</w:t>
      </w:r>
    </w:p>
    <w:p>
      <w:pPr>
        <w:pStyle w:val="BodyText"/>
        <w:spacing w:before="122"/>
        <w:ind w:right="112"/>
      </w:pPr>
      <w:r>
        <w:rPr/>
        <w:t>[8]. Án phí hình sự sơ thẩm và án phí dân sự trong hình sự bị cáo phải chịu theo quy định của pháp luật.</w:t>
      </w:r>
    </w:p>
    <w:p>
      <w:pPr>
        <w:spacing w:before="119"/>
        <w:ind w:left="881" w:right="0" w:firstLine="0"/>
        <w:jc w:val="both"/>
        <w:rPr>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4"/>
          <w:sz w:val="28"/>
        </w:rPr>
        <w:t>trên</w:t>
      </w:r>
      <w:r>
        <w:rPr>
          <w:spacing w:val="-4"/>
          <w:sz w:val="28"/>
        </w:rPr>
        <w:t>,</w:t>
      </w:r>
    </w:p>
    <w:p>
      <w:pPr>
        <w:pStyle w:val="Heading1"/>
      </w:pPr>
      <w:r>
        <w:rPr/>
        <w:t>QUYẾT</w:t>
      </w:r>
      <w:r>
        <w:rPr>
          <w:spacing w:val="-7"/>
        </w:rPr>
        <w:t> </w:t>
      </w:r>
      <w:r>
        <w:rPr>
          <w:spacing w:val="-4"/>
        </w:rPr>
        <w:t>ĐỊNH</w:t>
      </w:r>
    </w:p>
    <w:p>
      <w:pPr>
        <w:pStyle w:val="ListParagraph"/>
        <w:numPr>
          <w:ilvl w:val="0"/>
          <w:numId w:val="2"/>
        </w:numPr>
        <w:tabs>
          <w:tab w:pos="1074" w:val="left" w:leader="none"/>
        </w:tabs>
        <w:spacing w:line="240" w:lineRule="auto" w:before="115" w:after="0"/>
        <w:ind w:left="161" w:right="111" w:firstLine="720"/>
        <w:jc w:val="left"/>
        <w:rPr>
          <w:sz w:val="28"/>
        </w:rPr>
      </w:pPr>
      <w:r>
        <w:rPr>
          <w:sz w:val="28"/>
        </w:rPr>
        <w:t>Tuyên</w:t>
      </w:r>
      <w:r>
        <w:rPr>
          <w:spacing w:val="27"/>
          <w:sz w:val="28"/>
        </w:rPr>
        <w:t> </w:t>
      </w:r>
      <w:r>
        <w:rPr>
          <w:sz w:val="28"/>
        </w:rPr>
        <w:t>bố:</w:t>
      </w:r>
      <w:r>
        <w:rPr>
          <w:spacing w:val="24"/>
          <w:sz w:val="28"/>
        </w:rPr>
        <w:t> </w:t>
      </w:r>
      <w:r>
        <w:rPr>
          <w:sz w:val="28"/>
        </w:rPr>
        <w:t>bị</w:t>
      </w:r>
      <w:r>
        <w:rPr>
          <w:spacing w:val="27"/>
          <w:sz w:val="28"/>
        </w:rPr>
        <w:t> </w:t>
      </w:r>
      <w:r>
        <w:rPr>
          <w:sz w:val="28"/>
        </w:rPr>
        <w:t>cáo</w:t>
      </w:r>
      <w:r>
        <w:rPr>
          <w:spacing w:val="26"/>
          <w:sz w:val="28"/>
        </w:rPr>
        <w:t> </w:t>
      </w:r>
      <w:r>
        <w:rPr>
          <w:sz w:val="28"/>
        </w:rPr>
        <w:t>Phạm Công</w:t>
      </w:r>
      <w:r>
        <w:rPr>
          <w:spacing w:val="27"/>
          <w:sz w:val="28"/>
        </w:rPr>
        <w:t> </w:t>
      </w:r>
      <w:r>
        <w:rPr>
          <w:sz w:val="28"/>
        </w:rPr>
        <w:t>N</w:t>
      </w:r>
      <w:r>
        <w:rPr>
          <w:spacing w:val="26"/>
          <w:sz w:val="28"/>
        </w:rPr>
        <w:t> </w:t>
      </w:r>
      <w:r>
        <w:rPr>
          <w:sz w:val="28"/>
        </w:rPr>
        <w:t>phạm tội</w:t>
      </w:r>
      <w:r>
        <w:rPr>
          <w:spacing w:val="28"/>
          <w:sz w:val="28"/>
        </w:rPr>
        <w:t> </w:t>
      </w:r>
      <w:r>
        <w:rPr>
          <w:sz w:val="28"/>
        </w:rPr>
        <w:t>“Trộm cắp</w:t>
      </w:r>
      <w:r>
        <w:rPr>
          <w:spacing w:val="26"/>
          <w:sz w:val="28"/>
        </w:rPr>
        <w:t> </w:t>
      </w:r>
      <w:r>
        <w:rPr>
          <w:sz w:val="28"/>
        </w:rPr>
        <w:t>tài</w:t>
      </w:r>
      <w:r>
        <w:rPr>
          <w:spacing w:val="24"/>
          <w:sz w:val="28"/>
        </w:rPr>
        <w:t> </w:t>
      </w:r>
      <w:r>
        <w:rPr>
          <w:sz w:val="28"/>
        </w:rPr>
        <w:t>sản”</w:t>
      </w:r>
      <w:r>
        <w:rPr>
          <w:spacing w:val="26"/>
          <w:sz w:val="28"/>
        </w:rPr>
        <w:t> </w:t>
      </w:r>
      <w:r>
        <w:rPr>
          <w:sz w:val="28"/>
        </w:rPr>
        <w:t>và</w:t>
      </w:r>
      <w:r>
        <w:rPr>
          <w:spacing w:val="24"/>
          <w:sz w:val="28"/>
        </w:rPr>
        <w:t> </w:t>
      </w:r>
      <w:r>
        <w:rPr>
          <w:sz w:val="28"/>
        </w:rPr>
        <w:t>“Lừa đảo chiếm đoạt tài sản”.</w:t>
      </w:r>
    </w:p>
    <w:p>
      <w:pPr>
        <w:spacing w:after="0" w:line="240" w:lineRule="auto"/>
        <w:jc w:val="left"/>
        <w:rPr>
          <w:sz w:val="28"/>
        </w:rPr>
        <w:sectPr>
          <w:pgSz w:w="11910" w:h="16840"/>
          <w:pgMar w:header="0" w:footer="528" w:top="920" w:bottom="720" w:left="1540" w:right="1020"/>
        </w:sectPr>
      </w:pPr>
    </w:p>
    <w:p>
      <w:pPr>
        <w:pStyle w:val="BodyText"/>
        <w:spacing w:before="74"/>
        <w:ind w:right="108"/>
      </w:pPr>
      <w:r>
        <w:rPr/>
        <w:t>Áp dụng: Khoản 1 Điều 173; khoản 1 Điều 174; điểm s khoản 1 Điều 51; khoản 1 Điều 55 Bộ luật hình sự, xử phạt Phạm Công N 09 (Chín) tháng tù về</w:t>
      </w:r>
      <w:r>
        <w:rPr>
          <w:spacing w:val="40"/>
        </w:rPr>
        <w:t> </w:t>
      </w:r>
      <w:r>
        <w:rPr/>
        <w:t>tội “Trộm cắp tài sản” và 01 (Một) năm tù về tội “Lừa đảo chiếm đoạt tài sản”. Tổng hợp hình phạt buộc bị cáo Phạm Công N phải chấp hành hình phạt chung của hai tội là 01 (Một) năm 09 (Chín) tháng tù, thời hạn chấp hành hình phạt tù tính từ ngày bắt tạm giam ngày 22/8/2022.</w:t>
      </w:r>
    </w:p>
    <w:p>
      <w:pPr>
        <w:pStyle w:val="ListParagraph"/>
        <w:numPr>
          <w:ilvl w:val="0"/>
          <w:numId w:val="2"/>
        </w:numPr>
        <w:tabs>
          <w:tab w:pos="1074" w:val="left" w:leader="none"/>
        </w:tabs>
        <w:spacing w:line="242" w:lineRule="auto" w:before="120" w:after="0"/>
        <w:ind w:left="161" w:right="112" w:firstLine="720"/>
        <w:jc w:val="both"/>
        <w:rPr>
          <w:sz w:val="28"/>
        </w:rPr>
      </w:pPr>
      <w:r>
        <w:rPr>
          <w:sz w:val="28"/>
        </w:rPr>
        <w:t>Vấn đề dân sự: Áp dụng Điều 48 Bộ luật hình sự; các Điều 584, 585, 589 và 357 Bộ luật dân sự.</w:t>
      </w:r>
    </w:p>
    <w:p>
      <w:pPr>
        <w:pStyle w:val="BodyText"/>
        <w:spacing w:before="116"/>
        <w:ind w:right="109"/>
      </w:pPr>
      <w:r>
        <w:rPr/>
        <w:t>Ghi nhận sự thỏa thuận của bị cáo Phạm Công N và anh Nguyễn Văn G: Bị cáo Phạm</w:t>
      </w:r>
      <w:r>
        <w:rPr>
          <w:spacing w:val="-6"/>
        </w:rPr>
        <w:t> </w:t>
      </w:r>
      <w:r>
        <w:rPr/>
        <w:t>Công N phải</w:t>
      </w:r>
      <w:r>
        <w:rPr>
          <w:spacing w:val="-2"/>
        </w:rPr>
        <w:t> </w:t>
      </w:r>
      <w:r>
        <w:rPr/>
        <w:t>bồi thường cho</w:t>
      </w:r>
      <w:r>
        <w:rPr>
          <w:spacing w:val="-2"/>
        </w:rPr>
        <w:t> </w:t>
      </w:r>
      <w:r>
        <w:rPr/>
        <w:t>bị</w:t>
      </w:r>
      <w:r>
        <w:rPr>
          <w:spacing w:val="-2"/>
        </w:rPr>
        <w:t> </w:t>
      </w:r>
      <w:r>
        <w:rPr/>
        <w:t>hại anh Nguyễn Văn G</w:t>
      </w:r>
      <w:r>
        <w:rPr>
          <w:spacing w:val="-1"/>
        </w:rPr>
        <w:t> </w:t>
      </w:r>
      <w:r>
        <w:rPr/>
        <w:t>giá</w:t>
      </w:r>
      <w:r>
        <w:rPr>
          <w:spacing w:val="-1"/>
        </w:rPr>
        <w:t> </w:t>
      </w:r>
      <w:r>
        <w:rPr/>
        <w:t>trị chiếc xe mô tô là 1.000.000 đồng.</w:t>
      </w:r>
    </w:p>
    <w:p>
      <w:pPr>
        <w:pStyle w:val="BodyText"/>
        <w:spacing w:line="322" w:lineRule="exact"/>
        <w:ind w:left="881" w:firstLine="0"/>
      </w:pPr>
      <w:r>
        <w:rPr/>
        <w:t>Buộc</w:t>
      </w:r>
      <w:r>
        <w:rPr>
          <w:spacing w:val="-4"/>
        </w:rPr>
        <w:t> </w:t>
      </w:r>
      <w:r>
        <w:rPr/>
        <w:t>bị</w:t>
      </w:r>
      <w:r>
        <w:rPr>
          <w:spacing w:val="-3"/>
        </w:rPr>
        <w:t> </w:t>
      </w:r>
      <w:r>
        <w:rPr/>
        <w:t>cáo</w:t>
      </w:r>
      <w:r>
        <w:rPr>
          <w:spacing w:val="1"/>
        </w:rPr>
        <w:t> </w:t>
      </w:r>
      <w:r>
        <w:rPr/>
        <w:t>Phạm</w:t>
      </w:r>
      <w:r>
        <w:rPr>
          <w:spacing w:val="-6"/>
        </w:rPr>
        <w:t> </w:t>
      </w:r>
      <w:r>
        <w:rPr/>
        <w:t>Công</w:t>
      </w:r>
      <w:r>
        <w:rPr>
          <w:spacing w:val="-3"/>
        </w:rPr>
        <w:t> </w:t>
      </w:r>
      <w:r>
        <w:rPr/>
        <w:t>N</w:t>
      </w:r>
      <w:r>
        <w:rPr>
          <w:spacing w:val="-1"/>
        </w:rPr>
        <w:t> </w:t>
      </w:r>
      <w:r>
        <w:rPr/>
        <w:t>phải</w:t>
      </w:r>
      <w:r>
        <w:rPr>
          <w:spacing w:val="-3"/>
        </w:rPr>
        <w:t> </w:t>
      </w:r>
      <w:r>
        <w:rPr/>
        <w:t>bồi</w:t>
      </w:r>
      <w:r>
        <w:rPr>
          <w:spacing w:val="-3"/>
        </w:rPr>
        <w:t> </w:t>
      </w:r>
      <w:r>
        <w:rPr/>
        <w:t>thường</w:t>
      </w:r>
      <w:r>
        <w:rPr>
          <w:spacing w:val="-2"/>
        </w:rPr>
        <w:t> </w:t>
      </w:r>
      <w:r>
        <w:rPr/>
        <w:t>cho chị Nguyễn</w:t>
      </w:r>
      <w:r>
        <w:rPr>
          <w:spacing w:val="1"/>
        </w:rPr>
        <w:t> </w:t>
      </w:r>
      <w:r>
        <w:rPr/>
        <w:t>Thị</w:t>
      </w:r>
      <w:r>
        <w:rPr>
          <w:spacing w:val="-3"/>
        </w:rPr>
        <w:t> </w:t>
      </w:r>
      <w:r>
        <w:rPr/>
        <w:t>Th</w:t>
      </w:r>
      <w:r>
        <w:rPr>
          <w:spacing w:val="1"/>
        </w:rPr>
        <w:t> </w:t>
      </w:r>
      <w:r>
        <w:rPr/>
        <w:t>số</w:t>
      </w:r>
      <w:r>
        <w:rPr>
          <w:spacing w:val="-2"/>
        </w:rPr>
        <w:t> </w:t>
      </w:r>
      <w:r>
        <w:rPr>
          <w:spacing w:val="-4"/>
        </w:rPr>
        <w:t>tiền</w:t>
      </w:r>
    </w:p>
    <w:p>
      <w:pPr>
        <w:pStyle w:val="BodyText"/>
        <w:spacing w:before="0"/>
        <w:ind w:firstLine="0"/>
      </w:pPr>
      <w:r>
        <w:rPr/>
        <w:t>850.000</w:t>
      </w:r>
      <w:r>
        <w:rPr>
          <w:spacing w:val="-6"/>
        </w:rPr>
        <w:t> </w:t>
      </w:r>
      <w:r>
        <w:rPr/>
        <w:t>đồng,</w:t>
      </w:r>
      <w:r>
        <w:rPr>
          <w:spacing w:val="-4"/>
        </w:rPr>
        <w:t> </w:t>
      </w:r>
      <w:r>
        <w:rPr/>
        <w:t>cho</w:t>
      </w:r>
      <w:r>
        <w:rPr>
          <w:spacing w:val="-5"/>
        </w:rPr>
        <w:t> </w:t>
      </w:r>
      <w:r>
        <w:rPr/>
        <w:t>chị</w:t>
      </w:r>
      <w:r>
        <w:rPr>
          <w:spacing w:val="-3"/>
        </w:rPr>
        <w:t> </w:t>
      </w:r>
      <w:r>
        <w:rPr/>
        <w:t>Nguyễn</w:t>
      </w:r>
      <w:r>
        <w:rPr>
          <w:spacing w:val="-3"/>
        </w:rPr>
        <w:t> </w:t>
      </w:r>
      <w:r>
        <w:rPr/>
        <w:t>Thị</w:t>
      </w:r>
      <w:r>
        <w:rPr>
          <w:spacing w:val="-3"/>
        </w:rPr>
        <w:t> </w:t>
      </w:r>
      <w:r>
        <w:rPr/>
        <w:t>H</w:t>
      </w:r>
      <w:r>
        <w:rPr>
          <w:spacing w:val="-4"/>
        </w:rPr>
        <w:t> </w:t>
      </w:r>
      <w:r>
        <w:rPr/>
        <w:t>số</w:t>
      </w:r>
      <w:r>
        <w:rPr>
          <w:spacing w:val="-5"/>
        </w:rPr>
        <w:t> </w:t>
      </w:r>
      <w:r>
        <w:rPr/>
        <w:t>tiền</w:t>
      </w:r>
      <w:r>
        <w:rPr>
          <w:spacing w:val="-3"/>
        </w:rPr>
        <w:t> </w:t>
      </w:r>
      <w:r>
        <w:rPr/>
        <w:t>3.500.000</w:t>
      </w:r>
      <w:r>
        <w:rPr>
          <w:spacing w:val="-3"/>
        </w:rPr>
        <w:t> </w:t>
      </w:r>
      <w:r>
        <w:rPr>
          <w:spacing w:val="-2"/>
        </w:rPr>
        <w:t>đồng.</w:t>
      </w:r>
    </w:p>
    <w:p>
      <w:pPr>
        <w:pStyle w:val="BodyText"/>
        <w:ind w:right="109"/>
      </w:pPr>
      <w:r>
        <w:rPr/>
        <w:t>Kể từ ngày người được yêu cầu thi hành án có đơn yêu cầu thi hành án số tiền nêu trên người phải thi hành án không trả được, thì hàng tháng còn phải trả tiền lãi đối với số tiền chậm trả theo mức lãi suất quy định tại khoản 2 Điều 468 Bộ luật dân sự năm 2015 tương ứng với thời gian chậm trả tại thời điểm thanh </w:t>
      </w:r>
      <w:r>
        <w:rPr>
          <w:spacing w:val="-2"/>
        </w:rPr>
        <w:t>toán.</w:t>
      </w:r>
    </w:p>
    <w:p>
      <w:pPr>
        <w:pStyle w:val="BodyText"/>
        <w:spacing w:before="121"/>
        <w:ind w:right="109"/>
      </w:pPr>
      <w:r>
        <w:rPr/>
        <w:t>- Án phí: Áp dụng khoản 2 Điều 135 và khoản 2 Điều 136 của Bộ luật tố tụng hình sự; Nghị quyết số 326/2016/UBTVQH14 ngày 30/12/2016 của Ủy</w:t>
      </w:r>
      <w:r>
        <w:rPr>
          <w:spacing w:val="80"/>
        </w:rPr>
        <w:t> </w:t>
      </w:r>
      <w:r>
        <w:rPr/>
        <w:t>ban thường vụ Quốc hội quy định về mức thu, miễn, giảm, thu, nộp, quản lý và sử</w:t>
      </w:r>
      <w:r>
        <w:rPr>
          <w:spacing w:val="-1"/>
        </w:rPr>
        <w:t> </w:t>
      </w:r>
      <w:r>
        <w:rPr/>
        <w:t>dụng</w:t>
      </w:r>
      <w:r>
        <w:rPr>
          <w:spacing w:val="-1"/>
        </w:rPr>
        <w:t> </w:t>
      </w:r>
      <w:r>
        <w:rPr/>
        <w:t>án</w:t>
      </w:r>
      <w:r>
        <w:rPr>
          <w:spacing w:val="-1"/>
        </w:rPr>
        <w:t> </w:t>
      </w:r>
      <w:r>
        <w:rPr/>
        <w:t>phí</w:t>
      </w:r>
      <w:r>
        <w:rPr>
          <w:spacing w:val="-1"/>
        </w:rPr>
        <w:t> </w:t>
      </w:r>
      <w:r>
        <w:rPr/>
        <w:t>và</w:t>
      </w:r>
      <w:r>
        <w:rPr>
          <w:spacing w:val="-2"/>
        </w:rPr>
        <w:t> </w:t>
      </w:r>
      <w:r>
        <w:rPr/>
        <w:t>lệ</w:t>
      </w:r>
      <w:r>
        <w:rPr>
          <w:spacing w:val="-2"/>
        </w:rPr>
        <w:t> </w:t>
      </w:r>
      <w:r>
        <w:rPr/>
        <w:t>phí Tòa án,</w:t>
      </w:r>
      <w:r>
        <w:rPr>
          <w:spacing w:val="-2"/>
        </w:rPr>
        <w:t> </w:t>
      </w:r>
      <w:r>
        <w:rPr/>
        <w:t>bị</w:t>
      </w:r>
      <w:r>
        <w:rPr>
          <w:spacing w:val="-1"/>
        </w:rPr>
        <w:t> </w:t>
      </w:r>
      <w:r>
        <w:rPr/>
        <w:t>cáo Phạm</w:t>
      </w:r>
      <w:r>
        <w:rPr>
          <w:spacing w:val="-5"/>
        </w:rPr>
        <w:t> </w:t>
      </w:r>
      <w:r>
        <w:rPr/>
        <w:t>Công N</w:t>
      </w:r>
      <w:r>
        <w:rPr>
          <w:spacing w:val="-2"/>
        </w:rPr>
        <w:t> </w:t>
      </w:r>
      <w:r>
        <w:rPr/>
        <w:t>phải</w:t>
      </w:r>
      <w:r>
        <w:rPr>
          <w:spacing w:val="-1"/>
        </w:rPr>
        <w:t> </w:t>
      </w:r>
      <w:r>
        <w:rPr/>
        <w:t>chịu</w:t>
      </w:r>
      <w:r>
        <w:rPr>
          <w:spacing w:val="-1"/>
        </w:rPr>
        <w:t> </w:t>
      </w:r>
      <w:r>
        <w:rPr/>
        <w:t>200.000 đồng án phí hình sự sơ thẩm và 300.000 đồng án phí dân sự sơ thẩm.</w:t>
      </w:r>
    </w:p>
    <w:p>
      <w:pPr>
        <w:pStyle w:val="BodyText"/>
        <w:spacing w:before="120"/>
        <w:ind w:right="109"/>
      </w:pPr>
      <w:r>
        <w:rPr/>
        <w:t>Bị cáo, bị hại có mặt tại phiên tòa có quyền kháng cáo Bản án trong hạn 15 ngày kể từ ngày tuyên án, bị hại, người có quyền lợi, nghĩa vụ liên quan đến vụ án vắng mặt có quyền kháng cáo Bản án trong thời hạn 15 ngày kể từ ngày nhận được Bản án hoặc niêm yết.</w:t>
      </w:r>
    </w:p>
    <w:p>
      <w:pPr>
        <w:spacing w:before="121"/>
        <w:ind w:left="161" w:right="107" w:firstLine="720"/>
        <w:jc w:val="both"/>
        <w:rPr>
          <w:i/>
          <w:sz w:val="28"/>
        </w:rPr>
      </w:pPr>
      <w:r>
        <w:rPr>
          <w:i/>
          <w:sz w:val="28"/>
        </w:rPr>
        <w:t>Trường</w:t>
      </w:r>
      <w:r>
        <w:rPr>
          <w:i/>
          <w:spacing w:val="-2"/>
          <w:sz w:val="28"/>
        </w:rPr>
        <w:t> </w:t>
      </w:r>
      <w:r>
        <w:rPr>
          <w:i/>
          <w:sz w:val="28"/>
        </w:rPr>
        <w:t>hợp Bản án,</w:t>
      </w:r>
      <w:r>
        <w:rPr>
          <w:i/>
          <w:spacing w:val="-1"/>
          <w:sz w:val="28"/>
        </w:rPr>
        <w:t> </w:t>
      </w:r>
      <w:r>
        <w:rPr>
          <w:i/>
          <w:sz w:val="28"/>
        </w:rPr>
        <w:t>Quyết định được</w:t>
      </w:r>
      <w:r>
        <w:rPr>
          <w:i/>
          <w:spacing w:val="-1"/>
          <w:sz w:val="28"/>
        </w:rPr>
        <w:t> </w:t>
      </w:r>
      <w:r>
        <w:rPr>
          <w:i/>
          <w:sz w:val="28"/>
        </w:rPr>
        <w:t>thi</w:t>
      </w:r>
      <w:r>
        <w:rPr>
          <w:i/>
          <w:spacing w:val="-2"/>
          <w:sz w:val="28"/>
        </w:rPr>
        <w:t> </w:t>
      </w:r>
      <w:r>
        <w:rPr>
          <w:i/>
          <w:sz w:val="28"/>
        </w:rPr>
        <w:t>hành án theo qui định tại Điều</w:t>
      </w:r>
      <w:r>
        <w:rPr>
          <w:i/>
          <w:spacing w:val="-2"/>
          <w:sz w:val="28"/>
        </w:rPr>
        <w:t> </w:t>
      </w:r>
      <w:r>
        <w:rPr>
          <w:i/>
          <w:sz w:val="28"/>
        </w:rPr>
        <w:t>2</w:t>
      </w:r>
      <w:r>
        <w:rPr>
          <w:i/>
          <w:sz w:val="28"/>
        </w:rPr>
        <w:t> Luật Thi hành án dân</w:t>
      </w:r>
      <w:r>
        <w:rPr>
          <w:i/>
          <w:spacing w:val="-1"/>
          <w:sz w:val="28"/>
        </w:rPr>
        <w:t> </w:t>
      </w:r>
      <w:r>
        <w:rPr>
          <w:i/>
          <w:sz w:val="28"/>
        </w:rPr>
        <w:t>sự thì người được thi</w:t>
      </w:r>
      <w:r>
        <w:rPr>
          <w:i/>
          <w:spacing w:val="-1"/>
          <w:sz w:val="28"/>
        </w:rPr>
        <w:t> </w:t>
      </w:r>
      <w:r>
        <w:rPr>
          <w:i/>
          <w:sz w:val="28"/>
        </w:rPr>
        <w:t>hành án dân sự, người phải</w:t>
      </w:r>
      <w:r>
        <w:rPr>
          <w:i/>
          <w:spacing w:val="-1"/>
          <w:sz w:val="28"/>
        </w:rPr>
        <w:t> </w:t>
      </w:r>
      <w:r>
        <w:rPr>
          <w:i/>
          <w:sz w:val="28"/>
        </w:rPr>
        <w:t>thi hành án dân sự có quyền thoả thuận thi hành án, quyền yêu cầu thi hành án, tự nguyện thi hành án hoặc cưỡng chế thi hành án theo qui định tại các Điều 6, 7, 7a, 7b và 9 Luật Thi hành án dân sự; thời hiệu thi hành án được thực hiện theo qui định tại Điều 30 Luật thi hành án dân sự.</w:t>
      </w:r>
    </w:p>
    <w:p>
      <w:pPr>
        <w:spacing w:after="0"/>
        <w:jc w:val="both"/>
        <w:rPr>
          <w:sz w:val="28"/>
        </w:rPr>
        <w:sectPr>
          <w:pgSz w:w="11910" w:h="16840"/>
          <w:pgMar w:header="0" w:footer="528" w:top="920" w:bottom="720" w:left="1540" w:right="1020"/>
        </w:sectPr>
      </w:pPr>
    </w:p>
    <w:p>
      <w:pPr>
        <w:spacing w:before="119"/>
        <w:ind w:left="161" w:right="0" w:firstLine="0"/>
        <w:jc w:val="left"/>
        <w:rPr>
          <w:sz w:val="24"/>
        </w:rPr>
      </w:pPr>
      <w:r>
        <w:rPr>
          <w:b/>
          <w:i/>
          <w:sz w:val="24"/>
        </w:rPr>
        <w:t>Nơi</w:t>
      </w:r>
      <w:r>
        <w:rPr>
          <w:b/>
          <w:i/>
          <w:spacing w:val="-3"/>
          <w:sz w:val="24"/>
        </w:rPr>
        <w:t> </w:t>
      </w:r>
      <w:r>
        <w:rPr>
          <w:b/>
          <w:i/>
          <w:spacing w:val="-2"/>
          <w:sz w:val="24"/>
        </w:rPr>
        <w:t>nhận</w:t>
      </w:r>
      <w:r>
        <w:rPr>
          <w:spacing w:val="-2"/>
          <w:sz w:val="24"/>
        </w:rPr>
        <w:t>:</w:t>
      </w:r>
    </w:p>
    <w:p>
      <w:pPr>
        <w:pStyle w:val="ListParagraph"/>
        <w:numPr>
          <w:ilvl w:val="0"/>
          <w:numId w:val="3"/>
        </w:numPr>
        <w:tabs>
          <w:tab w:pos="287" w:val="left" w:leader="none"/>
        </w:tabs>
        <w:spacing w:line="252" w:lineRule="exact" w:before="2" w:after="0"/>
        <w:ind w:left="286" w:right="0" w:hanging="126"/>
        <w:jc w:val="left"/>
        <w:rPr>
          <w:sz w:val="22"/>
        </w:rPr>
      </w:pPr>
      <w:r>
        <w:rPr>
          <w:sz w:val="22"/>
        </w:rPr>
        <w:t>TAND</w:t>
      </w:r>
      <w:r>
        <w:rPr>
          <w:spacing w:val="-2"/>
          <w:sz w:val="22"/>
        </w:rPr>
        <w:t> </w:t>
      </w:r>
      <w:r>
        <w:rPr>
          <w:sz w:val="22"/>
        </w:rPr>
        <w:t>tỉnh</w:t>
      </w:r>
      <w:r>
        <w:rPr>
          <w:spacing w:val="-1"/>
          <w:sz w:val="22"/>
        </w:rPr>
        <w:t> </w:t>
      </w:r>
      <w:r>
        <w:rPr>
          <w:sz w:val="22"/>
        </w:rPr>
        <w:t>Vĩnh</w:t>
      </w:r>
      <w:r>
        <w:rPr>
          <w:spacing w:val="-1"/>
          <w:sz w:val="22"/>
        </w:rPr>
        <w:t> </w:t>
      </w:r>
      <w:r>
        <w:rPr>
          <w:spacing w:val="-4"/>
          <w:sz w:val="22"/>
        </w:rPr>
        <w:t>Phúc;</w:t>
      </w:r>
    </w:p>
    <w:p>
      <w:pPr>
        <w:pStyle w:val="ListParagraph"/>
        <w:numPr>
          <w:ilvl w:val="0"/>
          <w:numId w:val="3"/>
        </w:numPr>
        <w:tabs>
          <w:tab w:pos="287" w:val="left" w:leader="none"/>
        </w:tabs>
        <w:spacing w:line="252" w:lineRule="exact" w:before="0" w:after="0"/>
        <w:ind w:left="286" w:right="0" w:hanging="126"/>
        <w:jc w:val="left"/>
        <w:rPr>
          <w:sz w:val="22"/>
        </w:rPr>
      </w:pPr>
      <w:r>
        <w:rPr>
          <w:sz w:val="22"/>
        </w:rPr>
        <w:t>VKSND</w:t>
      </w:r>
      <w:r>
        <w:rPr>
          <w:spacing w:val="-4"/>
          <w:sz w:val="22"/>
        </w:rPr>
        <w:t> </w:t>
      </w:r>
      <w:r>
        <w:rPr>
          <w:sz w:val="22"/>
        </w:rPr>
        <w:t>tỉnh</w:t>
      </w:r>
      <w:r>
        <w:rPr>
          <w:spacing w:val="-3"/>
          <w:sz w:val="22"/>
        </w:rPr>
        <w:t> </w:t>
      </w:r>
      <w:r>
        <w:rPr>
          <w:sz w:val="22"/>
        </w:rPr>
        <w:t>Vĩnh </w:t>
      </w:r>
      <w:r>
        <w:rPr>
          <w:spacing w:val="-4"/>
          <w:sz w:val="22"/>
        </w:rPr>
        <w:t>Phúc;</w:t>
      </w:r>
    </w:p>
    <w:p>
      <w:pPr>
        <w:pStyle w:val="ListParagraph"/>
        <w:numPr>
          <w:ilvl w:val="0"/>
          <w:numId w:val="3"/>
        </w:numPr>
        <w:tabs>
          <w:tab w:pos="287" w:val="left" w:leader="none"/>
        </w:tabs>
        <w:spacing w:line="252" w:lineRule="exact" w:before="0" w:after="0"/>
        <w:ind w:left="286" w:right="0" w:hanging="126"/>
        <w:jc w:val="left"/>
        <w:rPr>
          <w:sz w:val="22"/>
        </w:rPr>
      </w:pPr>
      <w:r>
        <w:rPr>
          <w:sz w:val="22"/>
        </w:rPr>
        <w:t>VKSND</w:t>
      </w:r>
      <w:r>
        <w:rPr>
          <w:spacing w:val="-3"/>
          <w:sz w:val="22"/>
        </w:rPr>
        <w:t> </w:t>
      </w:r>
      <w:r>
        <w:rPr>
          <w:sz w:val="22"/>
        </w:rPr>
        <w:t>huyện</w:t>
      </w:r>
      <w:r>
        <w:rPr>
          <w:spacing w:val="-1"/>
          <w:sz w:val="22"/>
        </w:rPr>
        <w:t> </w:t>
      </w:r>
      <w:r>
        <w:rPr>
          <w:sz w:val="22"/>
        </w:rPr>
        <w:t>Lập</w:t>
      </w:r>
      <w:r>
        <w:rPr>
          <w:spacing w:val="-1"/>
          <w:sz w:val="22"/>
        </w:rPr>
        <w:t> </w:t>
      </w:r>
      <w:r>
        <w:rPr>
          <w:spacing w:val="-2"/>
          <w:sz w:val="22"/>
        </w:rPr>
        <w:t>Thạch;</w:t>
      </w:r>
    </w:p>
    <w:p>
      <w:pPr>
        <w:pStyle w:val="ListParagraph"/>
        <w:numPr>
          <w:ilvl w:val="0"/>
          <w:numId w:val="3"/>
        </w:numPr>
        <w:tabs>
          <w:tab w:pos="287" w:val="left" w:leader="none"/>
        </w:tabs>
        <w:spacing w:line="252" w:lineRule="exact" w:before="1" w:after="0"/>
        <w:ind w:left="286" w:right="0" w:hanging="126"/>
        <w:jc w:val="left"/>
        <w:rPr>
          <w:sz w:val="22"/>
        </w:rPr>
      </w:pPr>
      <w:r>
        <w:rPr>
          <w:sz w:val="22"/>
        </w:rPr>
        <w:t>Trại</w:t>
      </w:r>
      <w:r>
        <w:rPr>
          <w:spacing w:val="-1"/>
          <w:sz w:val="22"/>
        </w:rPr>
        <w:t> </w:t>
      </w:r>
      <w:r>
        <w:rPr>
          <w:sz w:val="22"/>
        </w:rPr>
        <w:t>tạm</w:t>
      </w:r>
      <w:r>
        <w:rPr>
          <w:spacing w:val="-4"/>
          <w:sz w:val="22"/>
        </w:rPr>
        <w:t> </w:t>
      </w:r>
      <w:r>
        <w:rPr>
          <w:sz w:val="22"/>
        </w:rPr>
        <w:t>giam -</w:t>
      </w:r>
      <w:r>
        <w:rPr>
          <w:spacing w:val="-4"/>
          <w:sz w:val="22"/>
        </w:rPr>
        <w:t> </w:t>
      </w:r>
      <w:r>
        <w:rPr>
          <w:sz w:val="22"/>
        </w:rPr>
        <w:t>Công</w:t>
      </w:r>
      <w:r>
        <w:rPr>
          <w:spacing w:val="-3"/>
          <w:sz w:val="22"/>
        </w:rPr>
        <w:t> </w:t>
      </w:r>
      <w:r>
        <w:rPr>
          <w:sz w:val="22"/>
        </w:rPr>
        <w:t>an tỉnh</w:t>
      </w:r>
      <w:r>
        <w:rPr>
          <w:spacing w:val="-2"/>
          <w:sz w:val="22"/>
        </w:rPr>
        <w:t> </w:t>
      </w:r>
      <w:r>
        <w:rPr>
          <w:sz w:val="22"/>
        </w:rPr>
        <w:t>Vĩnh </w:t>
      </w:r>
      <w:r>
        <w:rPr>
          <w:spacing w:val="-4"/>
          <w:sz w:val="22"/>
        </w:rPr>
        <w:t>Phúc;</w:t>
      </w:r>
    </w:p>
    <w:p>
      <w:pPr>
        <w:pStyle w:val="ListParagraph"/>
        <w:numPr>
          <w:ilvl w:val="0"/>
          <w:numId w:val="3"/>
        </w:numPr>
        <w:tabs>
          <w:tab w:pos="289" w:val="left" w:leader="none"/>
        </w:tabs>
        <w:spacing w:line="252" w:lineRule="exact" w:before="0" w:after="0"/>
        <w:ind w:left="288" w:right="0" w:hanging="128"/>
        <w:jc w:val="left"/>
        <w:rPr>
          <w:sz w:val="22"/>
        </w:rPr>
      </w:pPr>
      <w:r>
        <w:rPr>
          <w:sz w:val="22"/>
        </w:rPr>
        <w:t>CQĐT</w:t>
      </w:r>
      <w:r>
        <w:rPr>
          <w:spacing w:val="-1"/>
          <w:sz w:val="22"/>
        </w:rPr>
        <w:t> </w:t>
      </w:r>
      <w:r>
        <w:rPr>
          <w:sz w:val="22"/>
        </w:rPr>
        <w:t>-</w:t>
      </w:r>
      <w:r>
        <w:rPr>
          <w:spacing w:val="-3"/>
          <w:sz w:val="22"/>
        </w:rPr>
        <w:t> </w:t>
      </w:r>
      <w:r>
        <w:rPr>
          <w:sz w:val="22"/>
        </w:rPr>
        <w:t>Công</w:t>
      </w:r>
      <w:r>
        <w:rPr>
          <w:spacing w:val="-3"/>
          <w:sz w:val="22"/>
        </w:rPr>
        <w:t> </w:t>
      </w:r>
      <w:r>
        <w:rPr>
          <w:sz w:val="22"/>
        </w:rPr>
        <w:t>an</w:t>
      </w:r>
      <w:r>
        <w:rPr>
          <w:spacing w:val="-2"/>
          <w:sz w:val="22"/>
        </w:rPr>
        <w:t> </w:t>
      </w:r>
      <w:r>
        <w:rPr>
          <w:sz w:val="22"/>
        </w:rPr>
        <w:t>huyện</w:t>
      </w:r>
      <w:r>
        <w:rPr>
          <w:spacing w:val="-1"/>
          <w:sz w:val="22"/>
        </w:rPr>
        <w:t> </w:t>
      </w:r>
      <w:r>
        <w:rPr>
          <w:sz w:val="22"/>
        </w:rPr>
        <w:t>Lập</w:t>
      </w:r>
      <w:r>
        <w:rPr>
          <w:spacing w:val="-3"/>
          <w:sz w:val="22"/>
        </w:rPr>
        <w:t> </w:t>
      </w:r>
      <w:r>
        <w:rPr>
          <w:spacing w:val="-2"/>
          <w:sz w:val="22"/>
        </w:rPr>
        <w:t>Thạch;</w:t>
      </w:r>
    </w:p>
    <w:p>
      <w:pPr>
        <w:pStyle w:val="ListParagraph"/>
        <w:numPr>
          <w:ilvl w:val="0"/>
          <w:numId w:val="3"/>
        </w:numPr>
        <w:tabs>
          <w:tab w:pos="287" w:val="left" w:leader="none"/>
        </w:tabs>
        <w:spacing w:line="252" w:lineRule="exact" w:before="2" w:after="0"/>
        <w:ind w:left="286"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3"/>
          <w:sz w:val="22"/>
        </w:rPr>
        <w:t> </w:t>
      </w:r>
      <w:r>
        <w:rPr>
          <w:sz w:val="22"/>
        </w:rPr>
        <w:t>Vĩnh </w:t>
      </w:r>
      <w:r>
        <w:rPr>
          <w:spacing w:val="-4"/>
          <w:sz w:val="22"/>
        </w:rPr>
        <w:t>Phúc;</w:t>
      </w:r>
    </w:p>
    <w:p>
      <w:pPr>
        <w:pStyle w:val="ListParagraph"/>
        <w:numPr>
          <w:ilvl w:val="0"/>
          <w:numId w:val="3"/>
        </w:numPr>
        <w:tabs>
          <w:tab w:pos="289" w:val="left" w:leader="none"/>
        </w:tabs>
        <w:spacing w:line="252" w:lineRule="exact" w:before="0" w:after="0"/>
        <w:ind w:left="288"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Lập</w:t>
      </w:r>
      <w:r>
        <w:rPr>
          <w:spacing w:val="-3"/>
          <w:sz w:val="22"/>
        </w:rPr>
        <w:t> </w:t>
      </w:r>
      <w:r>
        <w:rPr>
          <w:spacing w:val="-2"/>
          <w:sz w:val="22"/>
        </w:rPr>
        <w:t>Thạch;</w:t>
      </w:r>
    </w:p>
    <w:p>
      <w:pPr>
        <w:pStyle w:val="ListParagraph"/>
        <w:numPr>
          <w:ilvl w:val="0"/>
          <w:numId w:val="3"/>
        </w:numPr>
        <w:tabs>
          <w:tab w:pos="289" w:val="left" w:leader="none"/>
        </w:tabs>
        <w:spacing w:line="252" w:lineRule="exact" w:before="0" w:after="0"/>
        <w:ind w:left="288" w:right="0" w:hanging="128"/>
        <w:jc w:val="left"/>
        <w:rPr>
          <w:sz w:val="22"/>
        </w:rPr>
      </w:pPr>
      <w:r>
        <w:rPr>
          <w:sz w:val="22"/>
        </w:rPr>
        <w:t>Bị</w:t>
      </w:r>
      <w:r>
        <w:rPr>
          <w:spacing w:val="-2"/>
          <w:sz w:val="22"/>
        </w:rPr>
        <w:t> </w:t>
      </w:r>
      <w:r>
        <w:rPr>
          <w:sz w:val="22"/>
        </w:rPr>
        <w:t>cáo; Đương</w:t>
      </w:r>
      <w:r>
        <w:rPr>
          <w:spacing w:val="-3"/>
          <w:sz w:val="22"/>
        </w:rPr>
        <w:t> </w:t>
      </w:r>
      <w:r>
        <w:rPr>
          <w:spacing w:val="-5"/>
          <w:sz w:val="22"/>
        </w:rPr>
        <w:t>sự;</w:t>
      </w:r>
    </w:p>
    <w:p>
      <w:pPr>
        <w:pStyle w:val="ListParagraph"/>
        <w:numPr>
          <w:ilvl w:val="0"/>
          <w:numId w:val="3"/>
        </w:numPr>
        <w:tabs>
          <w:tab w:pos="287" w:val="left" w:leader="none"/>
        </w:tabs>
        <w:spacing w:line="240" w:lineRule="auto" w:before="1" w:after="0"/>
        <w:ind w:left="286" w:right="0" w:hanging="126"/>
        <w:jc w:val="left"/>
        <w:rPr>
          <w:sz w:val="22"/>
        </w:rPr>
      </w:pPr>
      <w:r>
        <w:rPr>
          <w:sz w:val="22"/>
        </w:rPr>
        <w:t>Lưu: Hồ</w:t>
      </w:r>
      <w:r>
        <w:rPr>
          <w:spacing w:val="-1"/>
          <w:sz w:val="22"/>
        </w:rPr>
        <w:t> </w:t>
      </w:r>
      <w:r>
        <w:rPr>
          <w:sz w:val="22"/>
        </w:rPr>
        <w:t>sơ,</w:t>
      </w:r>
      <w:r>
        <w:rPr>
          <w:spacing w:val="-1"/>
          <w:sz w:val="22"/>
        </w:rPr>
        <w:t> </w:t>
      </w:r>
      <w:r>
        <w:rPr>
          <w:sz w:val="22"/>
        </w:rPr>
        <w:t>Văn </w:t>
      </w:r>
      <w:r>
        <w:rPr>
          <w:spacing w:val="-2"/>
          <w:sz w:val="22"/>
        </w:rPr>
        <w:t>phòng.</w:t>
      </w:r>
    </w:p>
    <w:p>
      <w:pPr>
        <w:pStyle w:val="Heading1"/>
        <w:spacing w:line="322" w:lineRule="exact" w:before="125"/>
        <w:ind w:left="161" w:right="0"/>
        <w:jc w:val="left"/>
      </w:pPr>
      <w:r>
        <w:rPr>
          <w:b w:val="0"/>
        </w:rPr>
        <w:br w:type="column"/>
      </w:r>
      <w:r>
        <w:rPr/>
        <w:t>TM.</w:t>
      </w:r>
      <w:r>
        <w:rPr>
          <w:spacing w:val="-4"/>
        </w:rPr>
        <w:t> </w:t>
      </w:r>
      <w:r>
        <w:rPr/>
        <w:t>HỘI</w:t>
      </w:r>
      <w:r>
        <w:rPr>
          <w:spacing w:val="-2"/>
        </w:rPr>
        <w:t> </w:t>
      </w:r>
      <w:r>
        <w:rPr/>
        <w:t>ĐỒNG</w:t>
      </w:r>
      <w:r>
        <w:rPr>
          <w:spacing w:val="-4"/>
        </w:rPr>
        <w:t> </w:t>
      </w:r>
      <w:r>
        <w:rPr/>
        <w:t>XÉT</w:t>
      </w:r>
      <w:r>
        <w:rPr>
          <w:spacing w:val="-3"/>
        </w:rPr>
        <w:t> </w:t>
      </w:r>
      <w:r>
        <w:rPr/>
        <w:t>XỬ</w:t>
      </w:r>
      <w:r>
        <w:rPr>
          <w:spacing w:val="-3"/>
        </w:rPr>
        <w:t> </w:t>
      </w:r>
      <w:r>
        <w:rPr/>
        <w:t>SƠ</w:t>
      </w:r>
      <w:r>
        <w:rPr>
          <w:spacing w:val="-3"/>
        </w:rPr>
        <w:t> </w:t>
      </w:r>
      <w:r>
        <w:rPr>
          <w:spacing w:val="-4"/>
        </w:rPr>
        <w:t>THẨM</w:t>
      </w:r>
    </w:p>
    <w:p>
      <w:pPr>
        <w:spacing w:before="0"/>
        <w:ind w:left="648" w:right="0" w:firstLine="0"/>
        <w:jc w:val="left"/>
        <w:rPr>
          <w:b/>
          <w:sz w:val="28"/>
        </w:rPr>
      </w:pPr>
      <w:r>
        <w:rPr>
          <w:b/>
          <w:sz w:val="28"/>
        </w:rPr>
        <w:t>Thẩm</w:t>
      </w:r>
      <w:r>
        <w:rPr>
          <w:b/>
          <w:spacing w:val="-4"/>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toạ</w:t>
      </w:r>
      <w:r>
        <w:rPr>
          <w:b/>
          <w:spacing w:val="-2"/>
          <w:sz w:val="28"/>
        </w:rPr>
        <w:t> </w:t>
      </w:r>
      <w:r>
        <w:rPr>
          <w:b/>
          <w:sz w:val="28"/>
        </w:rPr>
        <w:t>phiên</w:t>
      </w:r>
      <w:r>
        <w:rPr>
          <w:b/>
          <w:spacing w:val="-2"/>
          <w:sz w:val="28"/>
        </w:rPr>
        <w:t> </w:t>
      </w:r>
      <w:r>
        <w:rPr>
          <w:b/>
          <w:spacing w:val="-5"/>
          <w:sz w:val="28"/>
        </w:rPr>
        <w:t>toà</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spacing w:before="251"/>
        <w:ind w:left="1560" w:right="0" w:firstLine="0"/>
        <w:jc w:val="left"/>
        <w:rPr>
          <w:b/>
          <w:sz w:val="28"/>
        </w:rPr>
      </w:pPr>
      <w:r>
        <w:rPr>
          <w:b/>
          <w:sz w:val="28"/>
        </w:rPr>
        <w:t>Nguyễn</w:t>
      </w:r>
      <w:r>
        <w:rPr>
          <w:b/>
          <w:spacing w:val="-6"/>
          <w:sz w:val="28"/>
        </w:rPr>
        <w:t> </w:t>
      </w:r>
      <w:r>
        <w:rPr>
          <w:b/>
          <w:sz w:val="28"/>
        </w:rPr>
        <w:t>Văn</w:t>
      </w:r>
      <w:r>
        <w:rPr>
          <w:b/>
          <w:spacing w:val="-2"/>
          <w:sz w:val="28"/>
        </w:rPr>
        <w:t> </w:t>
      </w:r>
      <w:r>
        <w:rPr>
          <w:b/>
          <w:spacing w:val="-4"/>
          <w:sz w:val="28"/>
        </w:rPr>
        <w:t>Nghĩa</w:t>
      </w:r>
    </w:p>
    <w:sectPr>
      <w:type w:val="continuous"/>
      <w:pgSz w:w="11910" w:h="16840"/>
      <w:pgMar w:header="0" w:footer="528" w:top="920" w:bottom="280" w:left="1540" w:right="1020"/>
      <w:cols w:num="2" w:equalWidth="0">
        <w:col w:w="3949" w:space="412"/>
        <w:col w:w="49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39984pt;margin-top:804.531128pt;width:13.5pt;height:16.4pt;mso-position-horizontal-relative:page;mso-position-vertical-relative:page;z-index:-15814144"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6" w:hanging="125"/>
      </w:pPr>
      <w:rPr>
        <w:rFonts w:hint="default"/>
        <w:lang w:val="vi" w:eastAsia="en-US" w:bidi="ar-SA"/>
      </w:rPr>
    </w:lvl>
    <w:lvl w:ilvl="2">
      <w:start w:val="0"/>
      <w:numFmt w:val="bullet"/>
      <w:lvlText w:val="•"/>
      <w:lvlJc w:val="left"/>
      <w:pPr>
        <w:ind w:left="1013" w:hanging="125"/>
      </w:pPr>
      <w:rPr>
        <w:rFonts w:hint="default"/>
        <w:lang w:val="vi" w:eastAsia="en-US" w:bidi="ar-SA"/>
      </w:rPr>
    </w:lvl>
    <w:lvl w:ilvl="3">
      <w:start w:val="0"/>
      <w:numFmt w:val="bullet"/>
      <w:lvlText w:val="•"/>
      <w:lvlJc w:val="left"/>
      <w:pPr>
        <w:ind w:left="1380" w:hanging="125"/>
      </w:pPr>
      <w:rPr>
        <w:rFonts w:hint="default"/>
        <w:lang w:val="vi" w:eastAsia="en-US" w:bidi="ar-SA"/>
      </w:rPr>
    </w:lvl>
    <w:lvl w:ilvl="4">
      <w:start w:val="0"/>
      <w:numFmt w:val="bullet"/>
      <w:lvlText w:val="•"/>
      <w:lvlJc w:val="left"/>
      <w:pPr>
        <w:ind w:left="1747" w:hanging="125"/>
      </w:pPr>
      <w:rPr>
        <w:rFonts w:hint="default"/>
        <w:lang w:val="vi" w:eastAsia="en-US" w:bidi="ar-SA"/>
      </w:rPr>
    </w:lvl>
    <w:lvl w:ilvl="5">
      <w:start w:val="0"/>
      <w:numFmt w:val="bullet"/>
      <w:lvlText w:val="•"/>
      <w:lvlJc w:val="left"/>
      <w:pPr>
        <w:ind w:left="2114" w:hanging="125"/>
      </w:pPr>
      <w:rPr>
        <w:rFonts w:hint="default"/>
        <w:lang w:val="vi" w:eastAsia="en-US" w:bidi="ar-SA"/>
      </w:rPr>
    </w:lvl>
    <w:lvl w:ilvl="6">
      <w:start w:val="0"/>
      <w:numFmt w:val="bullet"/>
      <w:lvlText w:val="•"/>
      <w:lvlJc w:val="left"/>
      <w:pPr>
        <w:ind w:left="2480" w:hanging="125"/>
      </w:pPr>
      <w:rPr>
        <w:rFonts w:hint="default"/>
        <w:lang w:val="vi" w:eastAsia="en-US" w:bidi="ar-SA"/>
      </w:rPr>
    </w:lvl>
    <w:lvl w:ilvl="7">
      <w:start w:val="0"/>
      <w:numFmt w:val="bullet"/>
      <w:lvlText w:val="•"/>
      <w:lvlJc w:val="left"/>
      <w:pPr>
        <w:ind w:left="2847" w:hanging="125"/>
      </w:pPr>
      <w:rPr>
        <w:rFonts w:hint="default"/>
        <w:lang w:val="vi" w:eastAsia="en-US" w:bidi="ar-SA"/>
      </w:rPr>
    </w:lvl>
    <w:lvl w:ilvl="8">
      <w:start w:val="0"/>
      <w:numFmt w:val="bullet"/>
      <w:lvlText w:val="•"/>
      <w:lvlJc w:val="left"/>
      <w:pPr>
        <w:ind w:left="3214" w:hanging="125"/>
      </w:pPr>
      <w:rPr>
        <w:rFonts w:hint="default"/>
        <w:lang w:val="vi" w:eastAsia="en-US" w:bidi="ar-SA"/>
      </w:rPr>
    </w:lvl>
  </w:abstractNum>
  <w:abstractNum w:abstractNumId="1">
    <w:multiLevelType w:val="hybridMultilevel"/>
    <w:lvl w:ilvl="0">
      <w:start w:val="0"/>
      <w:numFmt w:val="bullet"/>
      <w:lvlText w:val="-"/>
      <w:lvlJc w:val="left"/>
      <w:pPr>
        <w:ind w:left="161"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92"/>
      </w:pPr>
      <w:rPr>
        <w:rFonts w:hint="default"/>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15" w:hanging="192"/>
      </w:pPr>
      <w:rPr>
        <w:rFonts w:hint="default"/>
        <w:lang w:val="vi" w:eastAsia="en-US" w:bidi="ar-SA"/>
      </w:rPr>
    </w:lvl>
    <w:lvl w:ilvl="4">
      <w:start w:val="0"/>
      <w:numFmt w:val="bullet"/>
      <w:lvlText w:val="•"/>
      <w:lvlJc w:val="left"/>
      <w:pPr>
        <w:ind w:left="3834" w:hanging="192"/>
      </w:pPr>
      <w:rPr>
        <w:rFonts w:hint="default"/>
        <w:lang w:val="vi" w:eastAsia="en-US" w:bidi="ar-SA"/>
      </w:rPr>
    </w:lvl>
    <w:lvl w:ilvl="5">
      <w:start w:val="0"/>
      <w:numFmt w:val="bullet"/>
      <w:lvlText w:val="•"/>
      <w:lvlJc w:val="left"/>
      <w:pPr>
        <w:ind w:left="4753" w:hanging="192"/>
      </w:pPr>
      <w:rPr>
        <w:rFonts w:hint="default"/>
        <w:lang w:val="vi" w:eastAsia="en-US" w:bidi="ar-SA"/>
      </w:rPr>
    </w:lvl>
    <w:lvl w:ilvl="6">
      <w:start w:val="0"/>
      <w:numFmt w:val="bullet"/>
      <w:lvlText w:val="•"/>
      <w:lvlJc w:val="left"/>
      <w:pPr>
        <w:ind w:left="5671" w:hanging="192"/>
      </w:pPr>
      <w:rPr>
        <w:rFonts w:hint="default"/>
        <w:lang w:val="vi" w:eastAsia="en-US" w:bidi="ar-SA"/>
      </w:rPr>
    </w:lvl>
    <w:lvl w:ilvl="7">
      <w:start w:val="0"/>
      <w:numFmt w:val="bullet"/>
      <w:lvlText w:val="•"/>
      <w:lvlJc w:val="left"/>
      <w:pPr>
        <w:ind w:left="6590" w:hanging="192"/>
      </w:pPr>
      <w:rPr>
        <w:rFonts w:hint="default"/>
        <w:lang w:val="vi" w:eastAsia="en-US" w:bidi="ar-SA"/>
      </w:rPr>
    </w:lvl>
    <w:lvl w:ilvl="8">
      <w:start w:val="0"/>
      <w:numFmt w:val="bullet"/>
      <w:lvlText w:val="•"/>
      <w:lvlJc w:val="left"/>
      <w:pPr>
        <w:ind w:left="7509" w:hanging="192"/>
      </w:pPr>
      <w:rPr>
        <w:rFonts w:hint="default"/>
        <w:lang w:val="vi" w:eastAsia="en-US" w:bidi="ar-SA"/>
      </w:rPr>
    </w:lvl>
  </w:abstractNum>
  <w:abstractNum w:abstractNumId="0">
    <w:multiLevelType w:val="hybridMultilevel"/>
    <w:lvl w:ilvl="0">
      <w:start w:val="0"/>
      <w:numFmt w:val="bullet"/>
      <w:lvlText w:val="-"/>
      <w:lvlJc w:val="left"/>
      <w:pPr>
        <w:ind w:left="161"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92"/>
      </w:pPr>
      <w:rPr>
        <w:rFonts w:hint="default"/>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15" w:hanging="192"/>
      </w:pPr>
      <w:rPr>
        <w:rFonts w:hint="default"/>
        <w:lang w:val="vi" w:eastAsia="en-US" w:bidi="ar-SA"/>
      </w:rPr>
    </w:lvl>
    <w:lvl w:ilvl="4">
      <w:start w:val="0"/>
      <w:numFmt w:val="bullet"/>
      <w:lvlText w:val="•"/>
      <w:lvlJc w:val="left"/>
      <w:pPr>
        <w:ind w:left="3834" w:hanging="192"/>
      </w:pPr>
      <w:rPr>
        <w:rFonts w:hint="default"/>
        <w:lang w:val="vi" w:eastAsia="en-US" w:bidi="ar-SA"/>
      </w:rPr>
    </w:lvl>
    <w:lvl w:ilvl="5">
      <w:start w:val="0"/>
      <w:numFmt w:val="bullet"/>
      <w:lvlText w:val="•"/>
      <w:lvlJc w:val="left"/>
      <w:pPr>
        <w:ind w:left="4753" w:hanging="192"/>
      </w:pPr>
      <w:rPr>
        <w:rFonts w:hint="default"/>
        <w:lang w:val="vi" w:eastAsia="en-US" w:bidi="ar-SA"/>
      </w:rPr>
    </w:lvl>
    <w:lvl w:ilvl="6">
      <w:start w:val="0"/>
      <w:numFmt w:val="bullet"/>
      <w:lvlText w:val="•"/>
      <w:lvlJc w:val="left"/>
      <w:pPr>
        <w:ind w:left="5671" w:hanging="192"/>
      </w:pPr>
      <w:rPr>
        <w:rFonts w:hint="default"/>
        <w:lang w:val="vi" w:eastAsia="en-US" w:bidi="ar-SA"/>
      </w:rPr>
    </w:lvl>
    <w:lvl w:ilvl="7">
      <w:start w:val="0"/>
      <w:numFmt w:val="bullet"/>
      <w:lvlText w:val="•"/>
      <w:lvlJc w:val="left"/>
      <w:pPr>
        <w:ind w:left="6590" w:hanging="192"/>
      </w:pPr>
      <w:rPr>
        <w:rFonts w:hint="default"/>
        <w:lang w:val="vi" w:eastAsia="en-US" w:bidi="ar-SA"/>
      </w:rPr>
    </w:lvl>
    <w:lvl w:ilvl="8">
      <w:start w:val="0"/>
      <w:numFmt w:val="bullet"/>
      <w:lvlText w:val="•"/>
      <w:lvlJc w:val="left"/>
      <w:pPr>
        <w:ind w:left="7509"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1"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014" w:right="9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286" w:hanging="12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Anh Vu</dc:creator>
  <dc:title>TOÀ ÁN NHÂN DÂN</dc:title>
  <dcterms:created xsi:type="dcterms:W3CDTF">2023-04-25T01:29:16Z</dcterms:created>
  <dcterms:modified xsi:type="dcterms:W3CDTF">2023-04-25T01:29:16Z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Nitro PDF Professional  (6. 2. 0. 44)</vt:lpwstr>
  </property>
  <property fmtid="{D5CDD505-2E9C-101B-9397-08002B2CF9AE}" pid="4" name="LastSaved">
    <vt:filetime>2023-04-25T00:00:00Z</vt:filetime>
  </property>
  <property fmtid="{D5CDD505-2E9C-101B-9397-08002B2CF9AE}" pid="5" name="Producer">
    <vt:lpwstr>Nitro PDF Professional  (6. 2. 0. 44)</vt:lpwstr>
  </property>
</Properties>
</file>