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805"/>
      </w:tblGrid>
      <w:tr>
        <w:trPr>
          <w:trHeight w:val="1597" w:hRule="atLeast"/>
        </w:trPr>
        <w:tc>
          <w:tcPr>
            <w:tcW w:w="3582" w:type="dxa"/>
          </w:tcPr>
          <w:p>
            <w:pPr>
              <w:pStyle w:val="TableParagraph"/>
              <w:spacing w:line="287" w:lineRule="exact"/>
              <w:ind w:left="50" w:right="300"/>
              <w:jc w:val="center"/>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p>
          <w:p>
            <w:pPr>
              <w:pStyle w:val="TableParagraph"/>
              <w:spacing w:before="1"/>
              <w:ind w:left="50" w:right="334"/>
              <w:jc w:val="center"/>
              <w:rPr>
                <w:b/>
                <w:sz w:val="26"/>
              </w:rPr>
            </w:pPr>
            <w:r>
              <w:rPr>
                <w:b/>
                <w:sz w:val="26"/>
              </w:rPr>
              <w:t>HUYỆN</w:t>
            </w:r>
            <w:r>
              <w:rPr>
                <w:b/>
                <w:spacing w:val="-14"/>
                <w:sz w:val="26"/>
              </w:rPr>
              <w:t> </w:t>
            </w:r>
            <w:r>
              <w:rPr>
                <w:b/>
                <w:sz w:val="26"/>
              </w:rPr>
              <w:t>ĐIỆN</w:t>
            </w:r>
            <w:r>
              <w:rPr>
                <w:b/>
                <w:spacing w:val="-14"/>
                <w:sz w:val="26"/>
              </w:rPr>
              <w:t> </w:t>
            </w:r>
            <w:r>
              <w:rPr>
                <w:b/>
                <w:sz w:val="26"/>
              </w:rPr>
              <w:t>BIÊN</w:t>
            </w:r>
            <w:r>
              <w:rPr>
                <w:b/>
                <w:spacing w:val="-14"/>
                <w:sz w:val="26"/>
              </w:rPr>
              <w:t> </w:t>
            </w:r>
            <w:r>
              <w:rPr>
                <w:b/>
                <w:sz w:val="26"/>
              </w:rPr>
              <w:t>ĐÔNG TỈ</w:t>
            </w:r>
            <w:r>
              <w:rPr>
                <w:b/>
                <w:sz w:val="26"/>
                <w:u w:val="single"/>
              </w:rPr>
              <w:t>NH ĐIỆN </w:t>
            </w:r>
            <w:r>
              <w:rPr>
                <w:b/>
                <w:sz w:val="26"/>
              </w:rPr>
              <w:t>BIÊN</w:t>
            </w:r>
          </w:p>
          <w:p>
            <w:pPr>
              <w:pStyle w:val="TableParagraph"/>
              <w:spacing w:line="300" w:lineRule="atLeast" w:before="92"/>
              <w:ind w:left="743" w:right="25" w:hanging="50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07/2022/HS-ST Ngày 30/11/2022</w:t>
            </w:r>
          </w:p>
        </w:tc>
        <w:tc>
          <w:tcPr>
            <w:tcW w:w="5805" w:type="dxa"/>
          </w:tcPr>
          <w:p>
            <w:pPr>
              <w:pStyle w:val="TableParagraph"/>
              <w:spacing w:line="287" w:lineRule="exact"/>
              <w:ind w:left="34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3"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spacing w:before="58"/>
        <w:ind w:left="1409" w:right="114" w:firstLine="0"/>
        <w:jc w:val="center"/>
        <w:rPr>
          <w:b/>
          <w:sz w:val="28"/>
        </w:rPr>
      </w:pPr>
      <w:r>
        <w:rPr>
          <w:b/>
          <w:sz w:val="28"/>
        </w:rPr>
        <w:t>NHÂN</w:t>
      </w:r>
      <w:r>
        <w:rPr>
          <w:b/>
          <w:spacing w:val="-5"/>
          <w:sz w:val="28"/>
        </w:rPr>
        <w:t> </w:t>
      </w:r>
      <w:r>
        <w:rPr>
          <w:b/>
          <w:spacing w:val="-4"/>
          <w:sz w:val="28"/>
        </w:rPr>
        <w:t>DANH</w:t>
      </w:r>
    </w:p>
    <w:p>
      <w:pPr>
        <w:spacing w:before="101"/>
        <w:ind w:left="1414" w:right="11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0"/>
        </w:rPr>
      </w:pPr>
    </w:p>
    <w:p>
      <w:pPr>
        <w:spacing w:before="173"/>
        <w:ind w:left="1414" w:right="11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4"/>
          <w:sz w:val="28"/>
        </w:rPr>
        <w:t> </w:t>
      </w:r>
      <w:r>
        <w:rPr>
          <w:b/>
          <w:sz w:val="28"/>
        </w:rPr>
        <w:t>BIÊN</w:t>
      </w:r>
      <w:r>
        <w:rPr>
          <w:b/>
          <w:spacing w:val="-2"/>
          <w:sz w:val="28"/>
        </w:rPr>
        <w:t> </w:t>
      </w:r>
      <w:r>
        <w:rPr>
          <w:b/>
          <w:sz w:val="28"/>
        </w:rPr>
        <w:t>ĐÔNG,</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0"/>
        <w:ind w:left="0" w:firstLine="0"/>
        <w:jc w:val="left"/>
        <w:rPr>
          <w:b/>
          <w:sz w:val="30"/>
        </w:rPr>
      </w:pPr>
    </w:p>
    <w:p>
      <w:pPr>
        <w:spacing w:before="226"/>
        <w:ind w:left="1188" w:right="0" w:firstLine="0"/>
        <w:jc w:val="left"/>
        <w:rPr>
          <w:b/>
          <w:i/>
          <w:sz w:val="28"/>
        </w:rPr>
      </w:pPr>
      <w:r>
        <w:rPr>
          <w:i/>
          <w:sz w:val="28"/>
        </w:rPr>
        <w:t>-</w:t>
      </w:r>
      <w:r>
        <w:rPr>
          <w:i/>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61"/>
        <w:ind w:left="118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Hồng</w:t>
      </w:r>
      <w:r>
        <w:rPr>
          <w:spacing w:val="-1"/>
          <w:sz w:val="28"/>
        </w:rPr>
        <w:t> </w:t>
      </w:r>
      <w:r>
        <w:rPr>
          <w:spacing w:val="-2"/>
          <w:sz w:val="28"/>
        </w:rPr>
        <w:t>Quang.</w:t>
      </w:r>
    </w:p>
    <w:p>
      <w:pPr>
        <w:tabs>
          <w:tab w:pos="4222" w:val="left" w:leader="none"/>
        </w:tabs>
        <w:spacing w:before="158"/>
        <w:ind w:left="1039"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2"/>
          <w:sz w:val="28"/>
        </w:rPr>
        <w:t> </w:t>
      </w:r>
      <w:r>
        <w:rPr>
          <w:i/>
          <w:sz w:val="28"/>
        </w:rPr>
        <w:t>nhân</w:t>
      </w:r>
      <w:r>
        <w:rPr>
          <w:i/>
          <w:spacing w:val="-3"/>
          <w:sz w:val="28"/>
        </w:rPr>
        <w:t> </w:t>
      </w:r>
      <w:r>
        <w:rPr>
          <w:i/>
          <w:spacing w:val="-4"/>
          <w:sz w:val="28"/>
        </w:rPr>
        <w:t>dân:</w:t>
      </w:r>
      <w:r>
        <w:rPr>
          <w:i/>
          <w:sz w:val="28"/>
        </w:rPr>
        <w:tab/>
      </w:r>
      <w:r>
        <w:rPr>
          <w:sz w:val="28"/>
        </w:rPr>
        <w:t>1.</w:t>
      </w:r>
      <w:r>
        <w:rPr>
          <w:spacing w:val="-5"/>
          <w:sz w:val="28"/>
        </w:rPr>
        <w:t> </w:t>
      </w:r>
      <w:r>
        <w:rPr>
          <w:sz w:val="28"/>
        </w:rPr>
        <w:t>Ông</w:t>
      </w:r>
      <w:r>
        <w:rPr>
          <w:spacing w:val="-1"/>
          <w:sz w:val="28"/>
        </w:rPr>
        <w:t> </w:t>
      </w:r>
      <w:r>
        <w:rPr>
          <w:sz w:val="28"/>
        </w:rPr>
        <w:t>Lò</w:t>
      </w:r>
      <w:r>
        <w:rPr>
          <w:spacing w:val="-1"/>
          <w:sz w:val="28"/>
        </w:rPr>
        <w:t> </w:t>
      </w:r>
      <w:r>
        <w:rPr>
          <w:sz w:val="28"/>
        </w:rPr>
        <w:t>Văn</w:t>
      </w:r>
      <w:r>
        <w:rPr>
          <w:spacing w:val="-1"/>
          <w:sz w:val="28"/>
        </w:rPr>
        <w:t> </w:t>
      </w:r>
      <w:r>
        <w:rPr>
          <w:spacing w:val="-2"/>
          <w:sz w:val="28"/>
        </w:rPr>
        <w:t>Hiến.</w:t>
      </w:r>
    </w:p>
    <w:p>
      <w:pPr>
        <w:pStyle w:val="BodyText"/>
        <w:spacing w:before="158"/>
        <w:ind w:left="4222" w:firstLine="0"/>
        <w:jc w:val="left"/>
      </w:pPr>
      <w:r>
        <w:rPr/>
        <w:t>2.</w:t>
      </w:r>
      <w:r>
        <w:rPr>
          <w:spacing w:val="-2"/>
        </w:rPr>
        <w:t> </w:t>
      </w:r>
      <w:r>
        <w:rPr/>
        <w:t>Ông</w:t>
      </w:r>
      <w:r>
        <w:rPr>
          <w:spacing w:val="-1"/>
        </w:rPr>
        <w:t> </w:t>
      </w:r>
      <w:r>
        <w:rPr/>
        <w:t>Vừ</w:t>
      </w:r>
      <w:r>
        <w:rPr>
          <w:spacing w:val="-2"/>
        </w:rPr>
        <w:t> </w:t>
      </w:r>
      <w:r>
        <w:rPr/>
        <w:t>A</w:t>
      </w:r>
      <w:r>
        <w:rPr>
          <w:spacing w:val="-2"/>
        </w:rPr>
        <w:t> </w:t>
      </w:r>
      <w:r>
        <w:rPr>
          <w:spacing w:val="-4"/>
        </w:rPr>
        <w:t>Câu.</w:t>
      </w:r>
    </w:p>
    <w:p>
      <w:pPr>
        <w:pStyle w:val="ListParagraph"/>
        <w:numPr>
          <w:ilvl w:val="0"/>
          <w:numId w:val="1"/>
        </w:numPr>
        <w:tabs>
          <w:tab w:pos="1386" w:val="left" w:leader="none"/>
        </w:tabs>
        <w:spacing w:line="268" w:lineRule="auto" w:before="158" w:after="0"/>
        <w:ind w:left="622" w:right="327" w:firstLine="566"/>
        <w:jc w:val="both"/>
        <w:rPr>
          <w:sz w:val="28"/>
        </w:rPr>
      </w:pPr>
      <w:r>
        <w:rPr>
          <w:b/>
          <w:i/>
          <w:sz w:val="28"/>
        </w:rPr>
        <w:t>Thư ký phiên tòa: </w:t>
      </w:r>
      <w:r>
        <w:rPr>
          <w:sz w:val="28"/>
        </w:rPr>
        <w:t>Bà Cà Thị Phương, Thư ký Tòa án nhân dân huyện Điện Biên Đông, tỉnh Điện Biên.</w:t>
      </w:r>
    </w:p>
    <w:p>
      <w:pPr>
        <w:pStyle w:val="ListParagraph"/>
        <w:numPr>
          <w:ilvl w:val="0"/>
          <w:numId w:val="1"/>
        </w:numPr>
        <w:tabs>
          <w:tab w:pos="1354" w:val="left" w:leader="none"/>
        </w:tabs>
        <w:spacing w:line="268" w:lineRule="auto" w:before="119" w:after="0"/>
        <w:ind w:left="622" w:right="326" w:firstLine="566"/>
        <w:jc w:val="both"/>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w:t>
      </w:r>
      <w:r>
        <w:rPr>
          <w:b/>
          <w:i/>
          <w:spacing w:val="-1"/>
          <w:sz w:val="28"/>
        </w:rPr>
        <w:t> </w:t>
      </w:r>
      <w:r>
        <w:rPr>
          <w:b/>
          <w:i/>
          <w:sz w:val="28"/>
        </w:rPr>
        <w:t>nhân</w:t>
      </w:r>
      <w:r>
        <w:rPr>
          <w:b/>
          <w:i/>
          <w:spacing w:val="-2"/>
          <w:sz w:val="28"/>
        </w:rPr>
        <w:t> </w:t>
      </w:r>
      <w:r>
        <w:rPr>
          <w:b/>
          <w:i/>
          <w:sz w:val="28"/>
        </w:rPr>
        <w:t>dân</w:t>
      </w:r>
      <w:r>
        <w:rPr>
          <w:b/>
          <w:i/>
          <w:spacing w:val="-2"/>
          <w:sz w:val="28"/>
        </w:rPr>
        <w:t> </w:t>
      </w:r>
      <w:r>
        <w:rPr>
          <w:b/>
          <w:i/>
          <w:sz w:val="28"/>
        </w:rPr>
        <w:t>huyện</w:t>
      </w:r>
      <w:r>
        <w:rPr>
          <w:b/>
          <w:i/>
          <w:spacing w:val="-2"/>
          <w:sz w:val="28"/>
        </w:rPr>
        <w:t> </w:t>
      </w:r>
      <w:r>
        <w:rPr>
          <w:b/>
          <w:i/>
          <w:sz w:val="28"/>
        </w:rPr>
        <w:t>Điện</w:t>
      </w:r>
      <w:r>
        <w:rPr>
          <w:b/>
          <w:i/>
          <w:spacing w:val="-1"/>
          <w:sz w:val="28"/>
        </w:rPr>
        <w:t> </w:t>
      </w:r>
      <w:r>
        <w:rPr>
          <w:b/>
          <w:i/>
          <w:sz w:val="28"/>
        </w:rPr>
        <w:t>Biên</w:t>
      </w:r>
      <w:r>
        <w:rPr>
          <w:b/>
          <w:i/>
          <w:spacing w:val="-1"/>
          <w:sz w:val="28"/>
        </w:rPr>
        <w:t> </w:t>
      </w:r>
      <w:r>
        <w:rPr>
          <w:b/>
          <w:i/>
          <w:sz w:val="28"/>
        </w:rPr>
        <w:t>Đông</w:t>
      </w:r>
      <w:r>
        <w:rPr>
          <w:b/>
          <w:i/>
          <w:spacing w:val="-1"/>
          <w:sz w:val="28"/>
        </w:rPr>
        <w:t> </w:t>
      </w:r>
      <w:r>
        <w:rPr>
          <w:b/>
          <w:i/>
          <w:sz w:val="28"/>
        </w:rPr>
        <w:t>tham gia</w:t>
      </w:r>
      <w:r>
        <w:rPr>
          <w:b/>
          <w:i/>
          <w:spacing w:val="-1"/>
          <w:sz w:val="28"/>
        </w:rPr>
        <w:t> </w:t>
      </w:r>
      <w:r>
        <w:rPr>
          <w:b/>
          <w:i/>
          <w:sz w:val="28"/>
        </w:rPr>
        <w:t>phiên</w:t>
      </w:r>
      <w:r>
        <w:rPr>
          <w:b/>
          <w:i/>
          <w:sz w:val="28"/>
        </w:rPr>
        <w:t> tòa: </w:t>
      </w:r>
      <w:r>
        <w:rPr>
          <w:sz w:val="28"/>
        </w:rPr>
        <w:t>Ông Thào A Sùng, Kiểm sát viên.</w:t>
      </w:r>
    </w:p>
    <w:p>
      <w:pPr>
        <w:pStyle w:val="BodyText"/>
        <w:spacing w:line="268" w:lineRule="auto" w:before="119"/>
        <w:ind w:right="320"/>
      </w:pPr>
      <w:r>
        <w:rPr/>
        <w:t>Ngày</w:t>
      </w:r>
      <w:r>
        <w:rPr>
          <w:spacing w:val="40"/>
        </w:rPr>
        <w:t> </w:t>
      </w:r>
      <w:r>
        <w:rPr/>
        <w:t>24</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và</w:t>
      </w:r>
      <w:r>
        <w:rPr>
          <w:spacing w:val="40"/>
        </w:rPr>
        <w:t> </w:t>
      </w:r>
      <w:r>
        <w:rPr/>
        <w:t>ngày</w:t>
      </w:r>
      <w:r>
        <w:rPr>
          <w:spacing w:val="40"/>
        </w:rPr>
        <w:t> </w:t>
      </w:r>
      <w:r>
        <w:rPr/>
        <w:t>30</w:t>
      </w:r>
      <w:r>
        <w:rPr>
          <w:spacing w:val="40"/>
        </w:rPr>
        <w:t> </w:t>
      </w:r>
      <w:r>
        <w:rPr/>
        <w:t>tháng</w:t>
      </w:r>
      <w:r>
        <w:rPr>
          <w:spacing w:val="40"/>
        </w:rPr>
        <w:t> </w:t>
      </w:r>
      <w:r>
        <w:rPr/>
        <w:t>11</w:t>
      </w:r>
      <w:r>
        <w:rPr>
          <w:spacing w:val="40"/>
        </w:rPr>
        <w:t> </w:t>
      </w:r>
      <w:r>
        <w:rPr/>
        <w:t>năm</w:t>
      </w:r>
      <w:r>
        <w:rPr>
          <w:spacing w:val="40"/>
        </w:rPr>
        <w:t> </w:t>
      </w:r>
      <w:r>
        <w:rPr/>
        <w:t>2022,</w:t>
      </w:r>
      <w:r>
        <w:rPr>
          <w:spacing w:val="40"/>
        </w:rPr>
        <w:t> </w:t>
      </w:r>
      <w:r>
        <w:rPr/>
        <w:t>tại</w:t>
      </w:r>
      <w:r>
        <w:rPr>
          <w:spacing w:val="40"/>
        </w:rPr>
        <w:t> </w:t>
      </w:r>
      <w:r>
        <w:rPr/>
        <w:t>hội trường</w:t>
      </w:r>
      <w:r>
        <w:rPr>
          <w:spacing w:val="40"/>
        </w:rPr>
        <w:t> </w:t>
      </w:r>
      <w:r>
        <w:rPr/>
        <w:t>xét</w:t>
      </w:r>
      <w:r>
        <w:rPr>
          <w:spacing w:val="40"/>
        </w:rPr>
        <w:t> </w:t>
      </w:r>
      <w:r>
        <w:rPr/>
        <w:t>xử</w:t>
      </w:r>
      <w:r>
        <w:rPr>
          <w:spacing w:val="40"/>
        </w:rPr>
        <w:t> </w:t>
      </w:r>
      <w:r>
        <w:rPr/>
        <w:t>Tòa</w:t>
      </w:r>
      <w:r>
        <w:rPr>
          <w:spacing w:val="40"/>
        </w:rPr>
        <w:t> </w:t>
      </w:r>
      <w:r>
        <w:rPr/>
        <w:t>án</w:t>
      </w:r>
      <w:r>
        <w:rPr>
          <w:spacing w:val="40"/>
        </w:rPr>
        <w:t> </w:t>
      </w:r>
      <w:r>
        <w:rPr/>
        <w:t>huyện</w:t>
      </w:r>
      <w:r>
        <w:rPr>
          <w:spacing w:val="40"/>
        </w:rPr>
        <w:t> </w:t>
      </w:r>
      <w:r>
        <w:rPr/>
        <w:t>Điện</w:t>
      </w:r>
      <w:r>
        <w:rPr>
          <w:spacing w:val="40"/>
        </w:rPr>
        <w:t> </w:t>
      </w:r>
      <w:r>
        <w:rPr/>
        <w:t>Biên</w:t>
      </w:r>
      <w:r>
        <w:rPr>
          <w:spacing w:val="40"/>
        </w:rPr>
        <w:t> </w:t>
      </w:r>
      <w:r>
        <w:rPr/>
        <w:t>Đông,</w:t>
      </w:r>
      <w:r>
        <w:rPr>
          <w:spacing w:val="40"/>
        </w:rPr>
        <w:t> </w:t>
      </w:r>
      <w:r>
        <w:rPr/>
        <w:t>tỉnh</w:t>
      </w:r>
      <w:r>
        <w:rPr>
          <w:spacing w:val="40"/>
        </w:rPr>
        <w:t> </w:t>
      </w:r>
      <w:r>
        <w:rPr/>
        <w:t>Điện</w:t>
      </w:r>
      <w:r>
        <w:rPr>
          <w:spacing w:val="40"/>
        </w:rPr>
        <w:t> </w:t>
      </w:r>
      <w:r>
        <w:rPr/>
        <w:t>Biên,</w:t>
      </w:r>
      <w:r>
        <w:rPr>
          <w:spacing w:val="40"/>
        </w:rPr>
        <w:t> </w:t>
      </w:r>
      <w:r>
        <w:rPr/>
        <w:t>tiến</w:t>
      </w:r>
      <w:r>
        <w:rPr>
          <w:spacing w:val="40"/>
        </w:rPr>
        <w:t> </w:t>
      </w:r>
      <w:r>
        <w:rPr/>
        <w:t>hành</w:t>
      </w:r>
      <w:r>
        <w:rPr>
          <w:spacing w:val="40"/>
        </w:rPr>
        <w:t> </w:t>
      </w:r>
      <w:r>
        <w:rPr/>
        <w:t>xét xử</w:t>
      </w:r>
      <w:r>
        <w:rPr>
          <w:spacing w:val="36"/>
        </w:rPr>
        <w:t> </w:t>
      </w:r>
      <w:r>
        <w:rPr/>
        <w:t>sơ</w:t>
      </w:r>
      <w:r>
        <w:rPr>
          <w:spacing w:val="40"/>
        </w:rPr>
        <w:t> </w:t>
      </w:r>
      <w:r>
        <w:rPr/>
        <w:t>thẩm</w:t>
      </w:r>
      <w:r>
        <w:rPr>
          <w:spacing w:val="37"/>
        </w:rPr>
        <w:t> </w:t>
      </w:r>
      <w:r>
        <w:rPr/>
        <w:t>công</w:t>
      </w:r>
      <w:r>
        <w:rPr>
          <w:spacing w:val="40"/>
        </w:rPr>
        <w:t> </w:t>
      </w:r>
      <w:r>
        <w:rPr/>
        <w:t>khai</w:t>
      </w:r>
      <w:r>
        <w:rPr>
          <w:spacing w:val="40"/>
        </w:rPr>
        <w:t> </w:t>
      </w:r>
      <w:r>
        <w:rPr/>
        <w:t>vụ</w:t>
      </w:r>
      <w:r>
        <w:rPr>
          <w:spacing w:val="40"/>
        </w:rPr>
        <w:t> </w:t>
      </w:r>
      <w:r>
        <w:rPr/>
        <w:t>án</w:t>
      </w:r>
      <w:r>
        <w:rPr>
          <w:spacing w:val="38"/>
        </w:rPr>
        <w:t> </w:t>
      </w:r>
      <w:r>
        <w:rPr/>
        <w:t>hình</w:t>
      </w:r>
      <w:r>
        <w:rPr>
          <w:spacing w:val="38"/>
        </w:rPr>
        <w:t> </w:t>
      </w:r>
      <w:r>
        <w:rPr/>
        <w:t>sự</w:t>
      </w:r>
      <w:r>
        <w:rPr>
          <w:spacing w:val="38"/>
        </w:rPr>
        <w:t> </w:t>
      </w:r>
      <w:r>
        <w:rPr/>
        <w:t>thụ</w:t>
      </w:r>
      <w:r>
        <w:rPr>
          <w:spacing w:val="38"/>
        </w:rPr>
        <w:t> </w:t>
      </w:r>
      <w:r>
        <w:rPr/>
        <w:t>lý</w:t>
      </w:r>
      <w:r>
        <w:rPr>
          <w:spacing w:val="38"/>
        </w:rPr>
        <w:t> </w:t>
      </w:r>
      <w:r>
        <w:rPr/>
        <w:t>số:</w:t>
      </w:r>
      <w:r>
        <w:rPr>
          <w:spacing w:val="40"/>
        </w:rPr>
        <w:t> </w:t>
      </w:r>
      <w:r>
        <w:rPr/>
        <w:t>14/2022/HSST</w:t>
      </w:r>
      <w:r>
        <w:rPr>
          <w:spacing w:val="25"/>
        </w:rPr>
        <w:t> </w:t>
      </w:r>
      <w:r>
        <w:rPr/>
        <w:t>ngày</w:t>
      </w:r>
      <w:r>
        <w:rPr>
          <w:spacing w:val="25"/>
        </w:rPr>
        <w:t> </w:t>
      </w:r>
      <w:r>
        <w:rPr/>
        <w:t>08</w:t>
      </w:r>
      <w:r>
        <w:rPr>
          <w:spacing w:val="29"/>
        </w:rPr>
        <w:t> </w:t>
      </w:r>
      <w:r>
        <w:rPr/>
        <w:t>tháng 11 năm 2022 theo Quyết định đưa vụ án ra xét xử số: 07/2022/QĐXXST-HS ngày 14 tháng 11 năm 2022 đối với bị cáo:</w:t>
      </w:r>
    </w:p>
    <w:p>
      <w:pPr>
        <w:pStyle w:val="BodyText"/>
        <w:spacing w:line="268" w:lineRule="auto"/>
        <w:ind w:right="366"/>
      </w:pPr>
      <w:r>
        <w:rPr/>
        <w:t>Họ và tên: </w:t>
      </w:r>
      <w:r>
        <w:rPr>
          <w:b/>
        </w:rPr>
        <w:t>Lò Văn S </w:t>
      </w:r>
      <w:r>
        <w:rPr/>
        <w:t>(tên gọi khác: Không), sinh năm 1984 tại tỉnh Điện Biên; nơi cư trú: Bản NS, xã ML, huyện Điện Biên Đông, tỉnh Điện Biên; nghề nghiệp: nông nghiệp; trình độ văn hóa: 9/12; dân tộc: Thái; giới tính: Nam; tôn giáo: Không;</w:t>
      </w:r>
      <w:r>
        <w:rPr>
          <w:spacing w:val="-1"/>
        </w:rPr>
        <w:t> </w:t>
      </w:r>
      <w:r>
        <w:rPr/>
        <w:t>quốc</w:t>
      </w:r>
      <w:r>
        <w:rPr>
          <w:spacing w:val="-1"/>
        </w:rPr>
        <w:t> </w:t>
      </w:r>
      <w:r>
        <w:rPr/>
        <w:t>tịch: Việt Nam; con</w:t>
      </w:r>
      <w:r>
        <w:rPr>
          <w:spacing w:val="-1"/>
        </w:rPr>
        <w:t> </w:t>
      </w:r>
      <w:r>
        <w:rPr/>
        <w:t>ông Lò Văn Sương, đã</w:t>
      </w:r>
      <w:r>
        <w:rPr>
          <w:spacing w:val="-1"/>
        </w:rPr>
        <w:t> </w:t>
      </w:r>
      <w:r>
        <w:rPr/>
        <w:t>chết</w:t>
      </w:r>
      <w:r>
        <w:rPr>
          <w:spacing w:val="-1"/>
        </w:rPr>
        <w:t> </w:t>
      </w:r>
      <w:r>
        <w:rPr/>
        <w:t>và</w:t>
      </w:r>
      <w:r>
        <w:rPr>
          <w:spacing w:val="-2"/>
        </w:rPr>
        <w:t> </w:t>
      </w:r>
      <w:r>
        <w:rPr/>
        <w:t>bà Lò Thị D, sinh năm: 1956; có vợ Lò Thị K, sinh năm 1985 và có 02 người con, con lớn sinh năm 2004, con nhỏ sinh năm 2009; tiền án, tiền sự: Không; Nhân thân:</w:t>
      </w:r>
      <w:r>
        <w:rPr>
          <w:spacing w:val="40"/>
        </w:rPr>
        <w:t> </w:t>
      </w:r>
      <w:r>
        <w:rPr/>
        <w:t>ngày</w:t>
      </w:r>
      <w:r>
        <w:rPr>
          <w:spacing w:val="-1"/>
        </w:rPr>
        <w:t> </w:t>
      </w:r>
      <w:r>
        <w:rPr/>
        <w:t>14/3/2016 bị Tòa án nhân dân huyện Điện Biên Đông xử</w:t>
      </w:r>
      <w:r>
        <w:rPr>
          <w:spacing w:val="-1"/>
        </w:rPr>
        <w:t> </w:t>
      </w:r>
      <w:r>
        <w:rPr/>
        <w:t>miễn trách nhiệm hình sự</w:t>
      </w:r>
      <w:r>
        <w:rPr>
          <w:spacing w:val="-1"/>
        </w:rPr>
        <w:t> </w:t>
      </w:r>
      <w:r>
        <w:rPr/>
        <w:t>về tội Tàng trữ</w:t>
      </w:r>
      <w:r>
        <w:rPr>
          <w:spacing w:val="-1"/>
        </w:rPr>
        <w:t> </w:t>
      </w:r>
      <w:r>
        <w:rPr/>
        <w:t>trái phép chất ma túy</w:t>
      </w:r>
      <w:r>
        <w:rPr>
          <w:spacing w:val="-4"/>
        </w:rPr>
        <w:t> </w:t>
      </w:r>
      <w:r>
        <w:rPr/>
        <w:t>theo quy</w:t>
      </w:r>
      <w:r>
        <w:rPr>
          <w:spacing w:val="-4"/>
        </w:rPr>
        <w:t> </w:t>
      </w:r>
      <w:r>
        <w:rPr/>
        <w:t>định tại khoản 1 Điều 194 Bộ luật Hình sự năm 1999; bị tạm giữ từ ngày 13/6/2022 đến ngày 22/6/2022 tạm giam từ ngày 22/6/2022 cho đến nay. Bị cáo có mặt tại phiên tòa.</w:t>
      </w:r>
    </w:p>
    <w:p>
      <w:pPr>
        <w:spacing w:after="0" w:line="268" w:lineRule="auto"/>
        <w:sectPr>
          <w:footerReference w:type="default" r:id="rId5"/>
          <w:type w:val="continuous"/>
          <w:pgSz w:w="11910" w:h="16840"/>
          <w:pgMar w:footer="1157" w:header="0" w:top="1100" w:bottom="1340" w:left="1080" w:right="760"/>
          <w:pgNumType w:start="1"/>
        </w:sectPr>
      </w:pPr>
    </w:p>
    <w:p>
      <w:pPr>
        <w:spacing w:before="61"/>
        <w:ind w:left="1188" w:right="0" w:firstLine="0"/>
        <w:jc w:val="left"/>
        <w:rPr>
          <w:sz w:val="28"/>
        </w:rPr>
      </w:pPr>
      <w:r>
        <w:rPr>
          <w:i/>
          <w:spacing w:val="-6"/>
          <w:sz w:val="28"/>
        </w:rPr>
        <w:t>Người</w:t>
      </w:r>
      <w:r>
        <w:rPr>
          <w:i/>
          <w:spacing w:val="-8"/>
          <w:sz w:val="28"/>
        </w:rPr>
        <w:t> </w:t>
      </w:r>
      <w:r>
        <w:rPr>
          <w:i/>
          <w:spacing w:val="-6"/>
          <w:sz w:val="28"/>
        </w:rPr>
        <w:t>có</w:t>
      </w:r>
      <w:r>
        <w:rPr>
          <w:i/>
          <w:spacing w:val="-10"/>
          <w:sz w:val="28"/>
        </w:rPr>
        <w:t> </w:t>
      </w:r>
      <w:r>
        <w:rPr>
          <w:i/>
          <w:spacing w:val="-6"/>
          <w:sz w:val="28"/>
        </w:rPr>
        <w:t>quyền</w:t>
      </w:r>
      <w:r>
        <w:rPr>
          <w:i/>
          <w:spacing w:val="-10"/>
          <w:sz w:val="28"/>
        </w:rPr>
        <w:t> </w:t>
      </w:r>
      <w:r>
        <w:rPr>
          <w:i/>
          <w:spacing w:val="-6"/>
          <w:sz w:val="28"/>
        </w:rPr>
        <w:t>lợi,</w:t>
      </w:r>
      <w:r>
        <w:rPr>
          <w:i/>
          <w:spacing w:val="-8"/>
          <w:sz w:val="28"/>
        </w:rPr>
        <w:t> </w:t>
      </w:r>
      <w:r>
        <w:rPr>
          <w:i/>
          <w:spacing w:val="-6"/>
          <w:sz w:val="28"/>
        </w:rPr>
        <w:t>nghĩa</w:t>
      </w:r>
      <w:r>
        <w:rPr>
          <w:i/>
          <w:spacing w:val="-10"/>
          <w:sz w:val="28"/>
        </w:rPr>
        <w:t> </w:t>
      </w:r>
      <w:r>
        <w:rPr>
          <w:i/>
          <w:spacing w:val="-6"/>
          <w:sz w:val="28"/>
        </w:rPr>
        <w:t>vụ</w:t>
      </w:r>
      <w:r>
        <w:rPr>
          <w:i/>
          <w:spacing w:val="-10"/>
          <w:sz w:val="28"/>
        </w:rPr>
        <w:t> </w:t>
      </w:r>
      <w:r>
        <w:rPr>
          <w:i/>
          <w:spacing w:val="-6"/>
          <w:sz w:val="28"/>
        </w:rPr>
        <w:t>liên</w:t>
      </w:r>
      <w:r>
        <w:rPr>
          <w:i/>
          <w:spacing w:val="-7"/>
          <w:sz w:val="28"/>
        </w:rPr>
        <w:t> </w:t>
      </w:r>
      <w:r>
        <w:rPr>
          <w:i/>
          <w:spacing w:val="-6"/>
          <w:sz w:val="28"/>
        </w:rPr>
        <w:t>quan</w:t>
      </w:r>
      <w:r>
        <w:rPr>
          <w:spacing w:val="-6"/>
          <w:sz w:val="28"/>
        </w:rPr>
        <w:t>:</w:t>
      </w:r>
    </w:p>
    <w:p>
      <w:pPr>
        <w:pStyle w:val="BodyText"/>
        <w:spacing w:line="268" w:lineRule="auto" w:before="158"/>
        <w:jc w:val="left"/>
      </w:pPr>
      <w:r>
        <w:rPr/>
        <w:t>+ Chị Lò Thị K, sinh năm: 1984; trú tại: Bản NS, xã ML, huyện Điện Biên Đông,</w:t>
      </w:r>
      <w:r>
        <w:rPr>
          <w:spacing w:val="-5"/>
        </w:rPr>
        <w:t> </w:t>
      </w:r>
      <w:r>
        <w:rPr/>
        <w:t>tỉnh</w:t>
      </w:r>
      <w:r>
        <w:rPr>
          <w:spacing w:val="-4"/>
        </w:rPr>
        <w:t> </w:t>
      </w:r>
      <w:r>
        <w:rPr/>
        <w:t>Điện</w:t>
      </w:r>
      <w:r>
        <w:rPr>
          <w:spacing w:val="-4"/>
        </w:rPr>
        <w:t> </w:t>
      </w:r>
      <w:r>
        <w:rPr/>
        <w:t>Biên.</w:t>
      </w:r>
      <w:r>
        <w:rPr>
          <w:spacing w:val="-3"/>
        </w:rPr>
        <w:t> </w:t>
      </w:r>
      <w:r>
        <w:rPr/>
        <w:t>Có</w:t>
      </w:r>
      <w:r>
        <w:rPr>
          <w:spacing w:val="-4"/>
        </w:rPr>
        <w:t> </w:t>
      </w:r>
      <w:r>
        <w:rPr/>
        <w:t>mặt.</w:t>
      </w:r>
    </w:p>
    <w:p>
      <w:pPr>
        <w:pStyle w:val="BodyText"/>
        <w:spacing w:line="268" w:lineRule="auto" w:before="119"/>
        <w:ind w:right="110"/>
        <w:jc w:val="left"/>
      </w:pPr>
      <w:r>
        <w:rPr>
          <w:i/>
        </w:rPr>
        <w:t>Người bào chữa cho bị cáo</w:t>
      </w:r>
      <w:r>
        <w:rPr/>
        <w:t>: bà Lê Thị D là trợ giúp viên pháp lý của trung tâm trợ giúp pháp lý nhà nước tỉnh Điện Biên. Có mặt.</w:t>
      </w:r>
    </w:p>
    <w:p>
      <w:pPr>
        <w:spacing w:before="119"/>
        <w:ind w:left="969" w:right="114" w:firstLine="0"/>
        <w:jc w:val="center"/>
        <w:rPr>
          <w:b/>
          <w:sz w:val="28"/>
        </w:rPr>
      </w:pPr>
      <w:r>
        <w:rPr>
          <w:b/>
          <w:sz w:val="28"/>
        </w:rPr>
        <w:t>NỘI</w:t>
      </w:r>
      <w:r>
        <w:rPr>
          <w:b/>
          <w:spacing w:val="3"/>
          <w:sz w:val="28"/>
        </w:rPr>
        <w:t> </w:t>
      </w:r>
      <w:r>
        <w:rPr>
          <w:b/>
          <w:sz w:val="28"/>
        </w:rPr>
        <w:t>DUNG</w:t>
      </w:r>
      <w:r>
        <w:rPr>
          <w:b/>
          <w:spacing w:val="5"/>
          <w:sz w:val="28"/>
        </w:rPr>
        <w:t> </w:t>
      </w:r>
      <w:r>
        <w:rPr>
          <w:b/>
          <w:sz w:val="28"/>
        </w:rPr>
        <w:t>VỤ</w:t>
      </w:r>
      <w:r>
        <w:rPr>
          <w:b/>
          <w:spacing w:val="4"/>
          <w:sz w:val="28"/>
        </w:rPr>
        <w:t> </w:t>
      </w:r>
      <w:r>
        <w:rPr>
          <w:b/>
          <w:spacing w:val="-5"/>
          <w:sz w:val="28"/>
        </w:rPr>
        <w:t>ÁN:</w:t>
      </w:r>
    </w:p>
    <w:p>
      <w:pPr>
        <w:pStyle w:val="BodyText"/>
        <w:spacing w:line="268" w:lineRule="auto" w:before="158"/>
        <w:ind w:right="347"/>
      </w:pPr>
      <w:r>
        <w:rPr/>
        <w:t>Theo các tài liệu có trong hồ sơ vụ án và diễn biến tại phiên tòa, nội dung vụ án được tóm tắt như sau:</w:t>
      </w:r>
    </w:p>
    <w:p>
      <w:pPr>
        <w:pStyle w:val="BodyText"/>
        <w:spacing w:line="268" w:lineRule="auto" w:before="119"/>
        <w:ind w:right="369"/>
      </w:pPr>
      <w:r>
        <w:rPr/>
        <w:t>Vào khoảng 19 giờ 30 phút ngày 12/6/2022, Lò Văn S cầm theo số tiền 1.200.000đ điều khiển xe máy biển kểm soát: 27Z1-187.90 đi từ nhà lên bản Háng Sông Dưới, xã Phì Nhừ để tìm mua ma túy về sử dụng. Khi đến khu vực bản Háng Sông Dưới, Sơm đã gặp và mua được của một người đàn ông dân tộc Mông tên Khua Dơ 01 cục Heroine với giá 1.200.000đ. Sau khi mua được ma túy</w:t>
      </w:r>
      <w:r>
        <w:rPr>
          <w:spacing w:val="-5"/>
        </w:rPr>
        <w:t> </w:t>
      </w:r>
      <w:r>
        <w:rPr/>
        <w:t>Sơm</w:t>
      </w:r>
      <w:r>
        <w:rPr>
          <w:spacing w:val="-6"/>
        </w:rPr>
        <w:t> </w:t>
      </w:r>
      <w:r>
        <w:rPr/>
        <w:t>đã</w:t>
      </w:r>
      <w:r>
        <w:rPr>
          <w:spacing w:val="-1"/>
        </w:rPr>
        <w:t> </w:t>
      </w:r>
      <w:r>
        <w:rPr/>
        <w:t>chia</w:t>
      </w:r>
      <w:r>
        <w:rPr>
          <w:spacing w:val="-1"/>
        </w:rPr>
        <w:t> </w:t>
      </w:r>
      <w:r>
        <w:rPr/>
        <w:t>thành 03 cục</w:t>
      </w:r>
      <w:r>
        <w:rPr>
          <w:spacing w:val="-4"/>
        </w:rPr>
        <w:t> </w:t>
      </w:r>
      <w:r>
        <w:rPr/>
        <w:t>dùng mảnh nilon</w:t>
      </w:r>
      <w:r>
        <w:rPr>
          <w:spacing w:val="-1"/>
        </w:rPr>
        <w:t> </w:t>
      </w:r>
      <w:r>
        <w:rPr/>
        <w:t>màu trắng</w:t>
      </w:r>
      <w:r>
        <w:rPr>
          <w:spacing w:val="-1"/>
        </w:rPr>
        <w:t> </w:t>
      </w:r>
      <w:r>
        <w:rPr/>
        <w:t>gói</w:t>
      </w:r>
      <w:r>
        <w:rPr>
          <w:spacing w:val="-3"/>
        </w:rPr>
        <w:t> </w:t>
      </w:r>
      <w:r>
        <w:rPr/>
        <w:t>lại từng cục</w:t>
      </w:r>
      <w:r>
        <w:rPr>
          <w:spacing w:val="-1"/>
        </w:rPr>
        <w:t> </w:t>
      </w:r>
      <w:r>
        <w:rPr/>
        <w:t>và</w:t>
      </w:r>
      <w:r>
        <w:rPr>
          <w:spacing w:val="-4"/>
        </w:rPr>
        <w:t> </w:t>
      </w:r>
      <w:r>
        <w:rPr/>
        <w:t>gói chung cả 03 cục vào một mảnh nilon màu đen. Sơm</w:t>
      </w:r>
      <w:r>
        <w:rPr>
          <w:spacing w:val="-2"/>
        </w:rPr>
        <w:t> </w:t>
      </w:r>
      <w:r>
        <w:rPr/>
        <w:t>cầm</w:t>
      </w:r>
      <w:r>
        <w:rPr>
          <w:spacing w:val="-2"/>
        </w:rPr>
        <w:t> </w:t>
      </w:r>
      <w:r>
        <w:rPr/>
        <w:t>số Heroine đã chia nhỏ ở tay</w:t>
      </w:r>
      <w:r>
        <w:rPr>
          <w:spacing w:val="-2"/>
        </w:rPr>
        <w:t> </w:t>
      </w:r>
      <w:r>
        <w:rPr/>
        <w:t>trái rồi điều khiển xe đi về nhà. Khoảng 23 giờ 00 cùng ngày, khi Sơm</w:t>
      </w:r>
      <w:r>
        <w:rPr>
          <w:spacing w:val="-1"/>
        </w:rPr>
        <w:t> </w:t>
      </w:r>
      <w:r>
        <w:rPr/>
        <w:t>đến bản Pó Sinh A, xã Phì Nhừ thì bị tổ công tác Công an huyện Điện Biên Đông phối</w:t>
      </w:r>
      <w:r>
        <w:rPr>
          <w:spacing w:val="-1"/>
        </w:rPr>
        <w:t> </w:t>
      </w:r>
      <w:r>
        <w:rPr/>
        <w:t>hợp</w:t>
      </w:r>
      <w:r>
        <w:rPr>
          <w:spacing w:val="-1"/>
        </w:rPr>
        <w:t> </w:t>
      </w:r>
      <w:r>
        <w:rPr/>
        <w:t>với Công</w:t>
      </w:r>
      <w:r>
        <w:rPr>
          <w:spacing w:val="-2"/>
        </w:rPr>
        <w:t> </w:t>
      </w:r>
      <w:r>
        <w:rPr/>
        <w:t>an</w:t>
      </w:r>
      <w:r>
        <w:rPr>
          <w:spacing w:val="-2"/>
        </w:rPr>
        <w:t> </w:t>
      </w:r>
      <w:r>
        <w:rPr/>
        <w:t>xã</w:t>
      </w:r>
      <w:r>
        <w:rPr>
          <w:spacing w:val="-3"/>
        </w:rPr>
        <w:t> </w:t>
      </w:r>
      <w:r>
        <w:rPr/>
        <w:t>Phì</w:t>
      </w:r>
      <w:r>
        <w:rPr>
          <w:spacing w:val="-2"/>
        </w:rPr>
        <w:t> </w:t>
      </w:r>
      <w:r>
        <w:rPr/>
        <w:t>Nhừ,</w:t>
      </w:r>
      <w:r>
        <w:rPr>
          <w:spacing w:val="-3"/>
        </w:rPr>
        <w:t> </w:t>
      </w:r>
      <w:r>
        <w:rPr/>
        <w:t>huyện Điện</w:t>
      </w:r>
      <w:r>
        <w:rPr>
          <w:spacing w:val="-2"/>
        </w:rPr>
        <w:t> </w:t>
      </w:r>
      <w:r>
        <w:rPr/>
        <w:t>Biên Đông</w:t>
      </w:r>
      <w:r>
        <w:rPr>
          <w:spacing w:val="-2"/>
        </w:rPr>
        <w:t> </w:t>
      </w:r>
      <w:r>
        <w:rPr/>
        <w:t>phát</w:t>
      </w:r>
      <w:r>
        <w:rPr>
          <w:spacing w:val="-2"/>
        </w:rPr>
        <w:t> </w:t>
      </w:r>
      <w:r>
        <w:rPr/>
        <w:t>hiện</w:t>
      </w:r>
      <w:r>
        <w:rPr>
          <w:spacing w:val="-3"/>
        </w:rPr>
        <w:t> </w:t>
      </w:r>
      <w:r>
        <w:rPr/>
        <w:t>bắt</w:t>
      </w:r>
      <w:r>
        <w:rPr>
          <w:spacing w:val="-1"/>
        </w:rPr>
        <w:t> </w:t>
      </w:r>
      <w:r>
        <w:rPr/>
        <w:t>quả</w:t>
      </w:r>
      <w:r>
        <w:rPr>
          <w:spacing w:val="-3"/>
        </w:rPr>
        <w:t> </w:t>
      </w:r>
      <w:r>
        <w:rPr/>
        <w:t>tang thu giữ 10,05 gam Heroine.</w:t>
      </w:r>
    </w:p>
    <w:p>
      <w:pPr>
        <w:pStyle w:val="BodyText"/>
        <w:spacing w:line="268" w:lineRule="auto" w:before="114"/>
        <w:ind w:right="366"/>
      </w:pPr>
      <w:r>
        <w:rPr/>
        <w:t>Vật chứng thu giữ của Lò Văn S gồm có: 03 cục chất bột màu trắng đục nghi Heroine; 01 chiếc xe máy nhãn hiệu YAMAHA, loại xe Sirius màu trắng - đen, biển kiểm soát 27Z1-187.90, số máy: E3X9E-034278, số khung: RLCUE324GY012818(kèm theo chìa khóa); 01 chiếc điện thoại di động bàn phím nhãn hiệu Nokia, cũ đã qua sử dụng.</w:t>
      </w:r>
    </w:p>
    <w:p>
      <w:pPr>
        <w:pStyle w:val="BodyText"/>
        <w:spacing w:line="268" w:lineRule="auto"/>
        <w:ind w:right="368" w:firstLine="635"/>
      </w:pPr>
      <w:r>
        <w:rPr/>
        <w:t>Tại biên bản mở niêm phong xác định khối lượng hồi 02 giờ 10 phút ngày 13/6/2022 xác định số chất bột màu trắng thu giữ của Lò Văn S có khối lượng 10,05 gam đã trích 0,15 gửi giám định. Không hoàn lại mẫu vật sau khi giám </w:t>
      </w:r>
      <w:r>
        <w:rPr>
          <w:spacing w:val="-4"/>
        </w:rPr>
        <w:t>định.</w:t>
      </w:r>
    </w:p>
    <w:p>
      <w:pPr>
        <w:pStyle w:val="BodyText"/>
        <w:spacing w:line="268" w:lineRule="auto" w:before="118"/>
        <w:ind w:right="368"/>
      </w:pPr>
      <w:r>
        <w:rPr/>
        <w:t>Tại bản kết luận giám định số: 836/KL-KTHS ngày 20/6/2022 của Phòng kỹ thuật hình sự Công an tỉnh Điện Biên kết luận: Mẫu chất bột màu trắng thu giữ</w:t>
      </w:r>
      <w:r>
        <w:rPr>
          <w:spacing w:val="-2"/>
        </w:rPr>
        <w:t> </w:t>
      </w:r>
      <w:r>
        <w:rPr/>
        <w:t>của Lò Văn S gửi giám</w:t>
      </w:r>
      <w:r>
        <w:rPr>
          <w:spacing w:val="-3"/>
        </w:rPr>
        <w:t> </w:t>
      </w:r>
      <w:r>
        <w:rPr/>
        <w:t>định là</w:t>
      </w:r>
      <w:r>
        <w:rPr>
          <w:spacing w:val="-1"/>
        </w:rPr>
        <w:t> </w:t>
      </w:r>
      <w:r>
        <w:rPr/>
        <w:t>chất ma túy: Loại Heroine. Khối lượng 10,05 </w:t>
      </w:r>
      <w:r>
        <w:rPr>
          <w:spacing w:val="-4"/>
        </w:rPr>
        <w:t>gam.</w:t>
      </w:r>
    </w:p>
    <w:p>
      <w:pPr>
        <w:pStyle w:val="BodyText"/>
        <w:spacing w:line="268" w:lineRule="auto"/>
        <w:ind w:right="325"/>
      </w:pPr>
      <w:r>
        <w:rPr/>
        <w:t>Bản cáo trạng số: 94/CT-VKS-ĐBĐ ngày 02 tháng 11 năm 2022 của Viện kiểm sát nhân dân huyện Điện Biên Đông, tỉnh Điện Biên truy tố</w:t>
      </w:r>
      <w:r>
        <w:rPr>
          <w:spacing w:val="25"/>
        </w:rPr>
        <w:t> </w:t>
      </w:r>
      <w:r>
        <w:rPr/>
        <w:t>bị cáo Lò Văn S</w:t>
      </w:r>
      <w:r>
        <w:rPr>
          <w:spacing w:val="27"/>
        </w:rPr>
        <w:t> </w:t>
      </w:r>
      <w:r>
        <w:rPr/>
        <w:t>về</w:t>
      </w:r>
      <w:r>
        <w:rPr>
          <w:spacing w:val="25"/>
        </w:rPr>
        <w:t> </w:t>
      </w:r>
      <w:r>
        <w:rPr/>
        <w:t>tội</w:t>
      </w:r>
      <w:r>
        <w:rPr>
          <w:spacing w:val="28"/>
        </w:rPr>
        <w:t> </w:t>
      </w:r>
      <w:r>
        <w:rPr>
          <w:i/>
        </w:rPr>
        <w:t>“Tàng</w:t>
      </w:r>
      <w:r>
        <w:rPr>
          <w:i/>
          <w:spacing w:val="26"/>
        </w:rPr>
        <w:t> </w:t>
      </w:r>
      <w:r>
        <w:rPr>
          <w:i/>
        </w:rPr>
        <w:t>trữ</w:t>
      </w:r>
      <w:r>
        <w:rPr>
          <w:i/>
          <w:spacing w:val="28"/>
        </w:rPr>
        <w:t> </w:t>
      </w:r>
      <w:r>
        <w:rPr>
          <w:i/>
        </w:rPr>
        <w:t>trái</w:t>
      </w:r>
      <w:r>
        <w:rPr>
          <w:i/>
          <w:spacing w:val="26"/>
        </w:rPr>
        <w:t> </w:t>
      </w:r>
      <w:r>
        <w:rPr>
          <w:i/>
        </w:rPr>
        <w:t>phép</w:t>
      </w:r>
      <w:r>
        <w:rPr>
          <w:i/>
          <w:spacing w:val="26"/>
        </w:rPr>
        <w:t> </w:t>
      </w:r>
      <w:r>
        <w:rPr>
          <w:i/>
        </w:rPr>
        <w:t>chất</w:t>
      </w:r>
      <w:r>
        <w:rPr>
          <w:i/>
          <w:spacing w:val="28"/>
        </w:rPr>
        <w:t> </w:t>
      </w:r>
      <w:r>
        <w:rPr>
          <w:i/>
        </w:rPr>
        <w:t>ma</w:t>
      </w:r>
      <w:r>
        <w:rPr>
          <w:i/>
          <w:spacing w:val="26"/>
        </w:rPr>
        <w:t> </w:t>
      </w:r>
      <w:r>
        <w:rPr>
          <w:i/>
        </w:rPr>
        <w:t>túy”</w:t>
      </w:r>
      <w:r>
        <w:rPr>
          <w:i/>
          <w:spacing w:val="32"/>
        </w:rPr>
        <w:t> </w:t>
      </w:r>
      <w:r>
        <w:rPr/>
        <w:t>theo</w:t>
      </w:r>
      <w:r>
        <w:rPr>
          <w:spacing w:val="27"/>
        </w:rPr>
        <w:t> </w:t>
      </w:r>
      <w:r>
        <w:rPr/>
        <w:t>điểm g</w:t>
      </w:r>
      <w:r>
        <w:rPr>
          <w:spacing w:val="28"/>
        </w:rPr>
        <w:t> </w:t>
      </w:r>
      <w:r>
        <w:rPr/>
        <w:t>khoản</w:t>
      </w:r>
      <w:r>
        <w:rPr>
          <w:spacing w:val="28"/>
        </w:rPr>
        <w:t> </w:t>
      </w:r>
      <w:r>
        <w:rPr/>
        <w:t>2</w:t>
      </w:r>
      <w:r>
        <w:rPr>
          <w:spacing w:val="29"/>
        </w:rPr>
        <w:t> </w:t>
      </w:r>
      <w:r>
        <w:rPr/>
        <w:t>Điều</w:t>
      </w:r>
      <w:r>
        <w:rPr>
          <w:spacing w:val="27"/>
        </w:rPr>
        <w:t> </w:t>
      </w:r>
      <w:r>
        <w:rPr/>
        <w:t>249</w:t>
      </w:r>
      <w:r>
        <w:rPr>
          <w:spacing w:val="29"/>
        </w:rPr>
        <w:t> </w:t>
      </w:r>
      <w:r>
        <w:rPr/>
        <w:t>của Bộ luật hình sự.</w:t>
      </w:r>
    </w:p>
    <w:p>
      <w:pPr>
        <w:spacing w:after="0" w:line="268" w:lineRule="auto"/>
        <w:sectPr>
          <w:pgSz w:w="11910" w:h="16840"/>
          <w:pgMar w:header="0" w:footer="1157" w:top="1080" w:bottom="1340" w:left="1080" w:right="760"/>
        </w:sectPr>
      </w:pPr>
    </w:p>
    <w:p>
      <w:pPr>
        <w:pStyle w:val="BodyText"/>
        <w:spacing w:line="237" w:lineRule="auto" w:before="72"/>
        <w:ind w:right="366"/>
      </w:pPr>
      <w:r>
        <w:rPr/>
        <w:t>Tại phiên tòa, đại diện Viện kiểm sát giữ quyền công tố luận tội: Vẫn giữ nguyên quan điểm truy tố bị cáo Lò Văn S cả về tội danh và điều luật áp dụng. Đồng thời, đề nghị Hội đồng xét xử, áp dụng điểm g khoản 2 Điều 249, điểm s khoản 1, 2 Điều 51, Điều 38 của Bộ luật hình sự: Xử</w:t>
      </w:r>
      <w:r>
        <w:rPr>
          <w:spacing w:val="-1"/>
        </w:rPr>
        <w:t> </w:t>
      </w:r>
      <w:r>
        <w:rPr/>
        <w:t>phạt bị cáo Lò Văn S từ 06 năm 06 tháng đến 06 năm 09 tháng tù về tội </w:t>
      </w:r>
      <w:r>
        <w:rPr>
          <w:i/>
        </w:rPr>
        <w:t>“Tàng trữ trái phép chất ma túy”</w:t>
      </w:r>
      <w:r>
        <w:rPr/>
        <w:t>. Về vật chứng vụ án: áp dụng điểm c khoản 1 Điều 47 của Bộ luật hình sự và điểm a khoản 2 Điều 106 của Bộ luật tố tụng hình sự: tịch thu, tiêu hủy 9,9 gam Heroine là vật chứng còn lại sau giám định theo quy định của pháp luật.</w:t>
      </w:r>
    </w:p>
    <w:p>
      <w:pPr>
        <w:pStyle w:val="BodyText"/>
        <w:spacing w:line="237" w:lineRule="auto" w:before="131"/>
        <w:ind w:right="372" w:firstLine="635"/>
      </w:pPr>
      <w:r>
        <w:rPr/>
        <w:t>Không áp dụng hình phạt bổ sung đối với bị cáo; miễn án phí hình sự sơ thẩm cho bị cáo.</w:t>
      </w:r>
    </w:p>
    <w:p>
      <w:pPr>
        <w:pStyle w:val="BodyText"/>
        <w:spacing w:line="237" w:lineRule="auto" w:before="124"/>
        <w:ind w:right="366"/>
      </w:pPr>
      <w:r>
        <w:rPr/>
        <w:t>Trong quá trình điều tra và tại phiên tòa ngày hôm nay người có quyền lợi nghĩa vụ liên quan chị Lò Thị K đều khai chiếc xe máy nhãn hiệu YAMAHA, loại xe Sirius màu trắng - đen, biển kiểm soát 27Z1-187.90, số máy: E3X9E- 034278, số khung: RLCUE324GY012818 công an thu giữ của bị cáo Lò Văn S là do chị cùng nhóm thợ đi làm thuê công trình, chủ thầu là anh Lường Văn D không</w:t>
      </w:r>
      <w:r>
        <w:rPr>
          <w:spacing w:val="-1"/>
        </w:rPr>
        <w:t> </w:t>
      </w:r>
      <w:r>
        <w:rPr/>
        <w:t>có</w:t>
      </w:r>
      <w:r>
        <w:rPr>
          <w:spacing w:val="-1"/>
        </w:rPr>
        <w:t> </w:t>
      </w:r>
      <w:r>
        <w:rPr/>
        <w:t>tiền</w:t>
      </w:r>
      <w:r>
        <w:rPr>
          <w:spacing w:val="-2"/>
        </w:rPr>
        <w:t> </w:t>
      </w:r>
      <w:r>
        <w:rPr/>
        <w:t>trả</w:t>
      </w:r>
      <w:r>
        <w:rPr>
          <w:spacing w:val="-1"/>
        </w:rPr>
        <w:t> </w:t>
      </w:r>
      <w:r>
        <w:rPr/>
        <w:t>tiền</w:t>
      </w:r>
      <w:r>
        <w:rPr>
          <w:spacing w:val="-4"/>
        </w:rPr>
        <w:t> </w:t>
      </w:r>
      <w:r>
        <w:rPr/>
        <w:t>công</w:t>
      </w:r>
      <w:r>
        <w:rPr>
          <w:spacing w:val="-1"/>
        </w:rPr>
        <w:t> </w:t>
      </w:r>
      <w:r>
        <w:rPr/>
        <w:t>cho</w:t>
      </w:r>
      <w:r>
        <w:rPr>
          <w:spacing w:val="-1"/>
        </w:rPr>
        <w:t> </w:t>
      </w:r>
      <w:r>
        <w:rPr/>
        <w:t>chị</w:t>
      </w:r>
      <w:r>
        <w:rPr>
          <w:spacing w:val="-1"/>
        </w:rPr>
        <w:t> </w:t>
      </w:r>
      <w:r>
        <w:rPr/>
        <w:t>cùng</w:t>
      </w:r>
      <w:r>
        <w:rPr>
          <w:spacing w:val="-1"/>
        </w:rPr>
        <w:t> </w:t>
      </w:r>
      <w:r>
        <w:rPr/>
        <w:t>nhóm</w:t>
      </w:r>
      <w:r>
        <w:rPr>
          <w:spacing w:val="-5"/>
        </w:rPr>
        <w:t> </w:t>
      </w:r>
      <w:r>
        <w:rPr/>
        <w:t>thợ</w:t>
      </w:r>
      <w:r>
        <w:rPr>
          <w:spacing w:val="-2"/>
        </w:rPr>
        <w:t> </w:t>
      </w:r>
      <w:r>
        <w:rPr/>
        <w:t>do</w:t>
      </w:r>
      <w:r>
        <w:rPr>
          <w:spacing w:val="-1"/>
        </w:rPr>
        <w:t> </w:t>
      </w:r>
      <w:r>
        <w:rPr/>
        <w:t>đó</w:t>
      </w:r>
      <w:r>
        <w:rPr>
          <w:spacing w:val="-1"/>
        </w:rPr>
        <w:t> </w:t>
      </w:r>
      <w:r>
        <w:rPr/>
        <w:t>đã</w:t>
      </w:r>
      <w:r>
        <w:rPr>
          <w:spacing w:val="-2"/>
        </w:rPr>
        <w:t> </w:t>
      </w:r>
      <w:r>
        <w:rPr/>
        <w:t>giao</w:t>
      </w:r>
      <w:r>
        <w:rPr>
          <w:spacing w:val="-1"/>
        </w:rPr>
        <w:t> </w:t>
      </w:r>
      <w:r>
        <w:rPr/>
        <w:t>xe</w:t>
      </w:r>
      <w:r>
        <w:rPr>
          <w:spacing w:val="-2"/>
        </w:rPr>
        <w:t> </w:t>
      </w:r>
      <w:r>
        <w:rPr/>
        <w:t>cho</w:t>
      </w:r>
      <w:r>
        <w:rPr>
          <w:spacing w:val="-1"/>
        </w:rPr>
        <w:t> </w:t>
      </w:r>
      <w:r>
        <w:rPr/>
        <w:t>chị cùng nhóm</w:t>
      </w:r>
      <w:r>
        <w:rPr>
          <w:spacing w:val="-4"/>
        </w:rPr>
        <w:t> </w:t>
      </w:r>
      <w:r>
        <w:rPr/>
        <w:t>thợ quản lý sử</w:t>
      </w:r>
      <w:r>
        <w:rPr>
          <w:spacing w:val="-1"/>
        </w:rPr>
        <w:t> </w:t>
      </w:r>
      <w:r>
        <w:rPr/>
        <w:t>dụng. Quá trình giao xe có làm</w:t>
      </w:r>
      <w:r>
        <w:rPr>
          <w:spacing w:val="-3"/>
        </w:rPr>
        <w:t> </w:t>
      </w:r>
      <w:r>
        <w:rPr/>
        <w:t>biên bản giao xe. Nhóm</w:t>
      </w:r>
      <w:r>
        <w:rPr>
          <w:spacing w:val="-4"/>
        </w:rPr>
        <w:t> </w:t>
      </w:r>
      <w:r>
        <w:rPr/>
        <w:t>thợ đi làm thuê cùng đã để chị trực tiếp quản lý sử dụng chiếc xe máy trên.Trong</w:t>
      </w:r>
      <w:r>
        <w:rPr>
          <w:spacing w:val="40"/>
        </w:rPr>
        <w:t> </w:t>
      </w:r>
      <w:r>
        <w:rPr/>
        <w:t>quá trình điều tra chị đã có đơn xin lại chiếc xe và được Cơ quan cảnh sát điều tra công an huyện Điện Biên Đông trả lại xe cho chị. Tại phiên tòa chị Kkhông có ý đề nghị gì thêm.</w:t>
      </w:r>
    </w:p>
    <w:p>
      <w:pPr>
        <w:pStyle w:val="BodyText"/>
        <w:spacing w:before="10"/>
        <w:ind w:right="368"/>
      </w:pPr>
      <w:r>
        <w:rPr/>
        <w:t>Tại phiên tòa, người bào chữa cho bị cáo: Nhất trí với tội danh, điều luật</w:t>
      </w:r>
      <w:r>
        <w:rPr>
          <w:spacing w:val="40"/>
        </w:rPr>
        <w:t> </w:t>
      </w:r>
      <w:r>
        <w:rPr/>
        <w:t>mà Viện kiểm sát đã truy tố bị cáo. Người bào chữa cũng đề nghị HĐXX xem xét</w:t>
      </w:r>
      <w:r>
        <w:rPr>
          <w:spacing w:val="-4"/>
        </w:rPr>
        <w:t> </w:t>
      </w:r>
      <w:r>
        <w:rPr/>
        <w:t>đến</w:t>
      </w:r>
      <w:r>
        <w:rPr>
          <w:spacing w:val="-2"/>
        </w:rPr>
        <w:t> </w:t>
      </w:r>
      <w:r>
        <w:rPr/>
        <w:t>nhân</w:t>
      </w:r>
      <w:r>
        <w:rPr>
          <w:spacing w:val="-2"/>
        </w:rPr>
        <w:t> </w:t>
      </w:r>
      <w:r>
        <w:rPr/>
        <w:t>thân,</w:t>
      </w:r>
      <w:r>
        <w:rPr>
          <w:spacing w:val="-4"/>
        </w:rPr>
        <w:t> </w:t>
      </w:r>
      <w:r>
        <w:rPr/>
        <w:t>hoàn</w:t>
      </w:r>
      <w:r>
        <w:rPr>
          <w:spacing w:val="-2"/>
        </w:rPr>
        <w:t> </w:t>
      </w:r>
      <w:r>
        <w:rPr/>
        <w:t>cảnh</w:t>
      </w:r>
      <w:r>
        <w:rPr>
          <w:spacing w:val="-5"/>
        </w:rPr>
        <w:t> </w:t>
      </w:r>
      <w:r>
        <w:rPr/>
        <w:t>phạm</w:t>
      </w:r>
      <w:r>
        <w:rPr>
          <w:spacing w:val="-7"/>
        </w:rPr>
        <w:t> </w:t>
      </w:r>
      <w:r>
        <w:rPr/>
        <w:t>tội</w:t>
      </w:r>
      <w:r>
        <w:rPr>
          <w:spacing w:val="-2"/>
        </w:rPr>
        <w:t> </w:t>
      </w:r>
      <w:r>
        <w:rPr/>
        <w:t>của</w:t>
      </w:r>
      <w:r>
        <w:rPr>
          <w:spacing w:val="-3"/>
        </w:rPr>
        <w:t> </w:t>
      </w:r>
      <w:r>
        <w:rPr/>
        <w:t>bị</w:t>
      </w:r>
      <w:r>
        <w:rPr>
          <w:spacing w:val="-2"/>
        </w:rPr>
        <w:t> </w:t>
      </w:r>
      <w:r>
        <w:rPr/>
        <w:t>cáo cho</w:t>
      </w:r>
      <w:r>
        <w:rPr>
          <w:spacing w:val="-2"/>
        </w:rPr>
        <w:t> </w:t>
      </w:r>
      <w:r>
        <w:rPr/>
        <w:t>bị</w:t>
      </w:r>
      <w:r>
        <w:rPr>
          <w:spacing w:val="-2"/>
        </w:rPr>
        <w:t> </w:t>
      </w:r>
      <w:r>
        <w:rPr/>
        <w:t>cáo</w:t>
      </w:r>
      <w:r>
        <w:rPr>
          <w:spacing w:val="-2"/>
        </w:rPr>
        <w:t> </w:t>
      </w:r>
      <w:r>
        <w:rPr/>
        <w:t>được</w:t>
      </w:r>
      <w:r>
        <w:rPr>
          <w:spacing w:val="-3"/>
        </w:rPr>
        <w:t> </w:t>
      </w:r>
      <w:r>
        <w:rPr/>
        <w:t>hưởng</w:t>
      </w:r>
      <w:r>
        <w:rPr>
          <w:spacing w:val="-2"/>
        </w:rPr>
        <w:t> </w:t>
      </w:r>
      <w:r>
        <w:rPr/>
        <w:t>mức</w:t>
      </w:r>
      <w:r>
        <w:rPr>
          <w:spacing w:val="-3"/>
        </w:rPr>
        <w:t> </w:t>
      </w:r>
      <w:r>
        <w:rPr/>
        <w:t>án thấp nhất mà viện kiểm sát đề nghị, không áp dụng hình phạt bổ sung cho bị</w:t>
      </w:r>
      <w:r>
        <w:rPr>
          <w:spacing w:val="80"/>
        </w:rPr>
        <w:t> </w:t>
      </w:r>
      <w:r>
        <w:rPr/>
        <w:t>cáo, miễn án phí hình sự sơ thẩm cho bị cáo.</w:t>
      </w:r>
    </w:p>
    <w:p>
      <w:pPr>
        <w:pStyle w:val="BodyText"/>
        <w:spacing w:before="111"/>
        <w:ind w:right="437"/>
      </w:pPr>
      <w:r>
        <w:rPr/>
        <w:t>Tại</w:t>
      </w:r>
      <w:r>
        <w:rPr>
          <w:spacing w:val="-8"/>
        </w:rPr>
        <w:t> </w:t>
      </w:r>
      <w:r>
        <w:rPr/>
        <w:t>phiên</w:t>
      </w:r>
      <w:r>
        <w:rPr>
          <w:spacing w:val="-11"/>
        </w:rPr>
        <w:t> </w:t>
      </w:r>
      <w:r>
        <w:rPr/>
        <w:t>tòa</w:t>
      </w:r>
      <w:r>
        <w:rPr>
          <w:spacing w:val="-13"/>
        </w:rPr>
        <w:t> </w:t>
      </w:r>
      <w:r>
        <w:rPr/>
        <w:t>bị</w:t>
      </w:r>
      <w:r>
        <w:rPr>
          <w:spacing w:val="-11"/>
        </w:rPr>
        <w:t> </w:t>
      </w:r>
      <w:r>
        <w:rPr/>
        <w:t>cáo</w:t>
      </w:r>
      <w:r>
        <w:rPr>
          <w:spacing w:val="-11"/>
        </w:rPr>
        <w:t> </w:t>
      </w:r>
      <w:r>
        <w:rPr/>
        <w:t>khai</w:t>
      </w:r>
      <w:r>
        <w:rPr>
          <w:spacing w:val="-11"/>
        </w:rPr>
        <w:t> </w:t>
      </w:r>
      <w:r>
        <w:rPr/>
        <w:t>nhận</w:t>
      </w:r>
      <w:r>
        <w:rPr>
          <w:spacing w:val="-12"/>
        </w:rPr>
        <w:t> </w:t>
      </w:r>
      <w:r>
        <w:rPr/>
        <w:t>toàn</w:t>
      </w:r>
      <w:r>
        <w:rPr>
          <w:spacing w:val="-12"/>
        </w:rPr>
        <w:t> </w:t>
      </w:r>
      <w:r>
        <w:rPr/>
        <w:t>bộ</w:t>
      </w:r>
      <w:r>
        <w:rPr>
          <w:spacing w:val="-11"/>
        </w:rPr>
        <w:t> </w:t>
      </w:r>
      <w:r>
        <w:rPr/>
        <w:t>hành</w:t>
      </w:r>
      <w:r>
        <w:rPr>
          <w:spacing w:val="-11"/>
        </w:rPr>
        <w:t> </w:t>
      </w:r>
      <w:r>
        <w:rPr/>
        <w:t>vi</w:t>
      </w:r>
      <w:r>
        <w:rPr>
          <w:spacing w:val="-11"/>
        </w:rPr>
        <w:t> </w:t>
      </w:r>
      <w:r>
        <w:rPr/>
        <w:t>phạm</w:t>
      </w:r>
      <w:r>
        <w:rPr>
          <w:spacing w:val="-15"/>
        </w:rPr>
        <w:t> </w:t>
      </w:r>
      <w:r>
        <w:rPr/>
        <w:t>tội,</w:t>
      </w:r>
      <w:r>
        <w:rPr>
          <w:spacing w:val="-10"/>
        </w:rPr>
        <w:t> </w:t>
      </w:r>
      <w:r>
        <w:rPr/>
        <w:t>không</w:t>
      </w:r>
      <w:r>
        <w:rPr>
          <w:spacing w:val="-11"/>
        </w:rPr>
        <w:t> </w:t>
      </w:r>
      <w:r>
        <w:rPr/>
        <w:t>tranh</w:t>
      </w:r>
      <w:r>
        <w:rPr>
          <w:spacing w:val="-11"/>
        </w:rPr>
        <w:t> </w:t>
      </w:r>
      <w:r>
        <w:rPr/>
        <w:t>luận</w:t>
      </w:r>
      <w:r>
        <w:rPr>
          <w:spacing w:val="-12"/>
        </w:rPr>
        <w:t> </w:t>
      </w:r>
      <w:r>
        <w:rPr/>
        <w:t>gì thêm với đại diện Viện kiểm sát. Lời nói sau cùng bị cáo xin Hội đồng xét xử xem</w:t>
      </w:r>
      <w:r>
        <w:rPr>
          <w:spacing w:val="-1"/>
        </w:rPr>
        <w:t> </w:t>
      </w:r>
      <w:r>
        <w:rPr/>
        <w:t>xét giảm</w:t>
      </w:r>
      <w:r>
        <w:rPr>
          <w:spacing w:val="-5"/>
        </w:rPr>
        <w:t> </w:t>
      </w:r>
      <w:r>
        <w:rPr/>
        <w:t>nhẹ hình phạt cho bị cáo sớm</w:t>
      </w:r>
      <w:r>
        <w:rPr>
          <w:spacing w:val="-1"/>
        </w:rPr>
        <w:t> </w:t>
      </w:r>
      <w:r>
        <w:rPr/>
        <w:t>về với gia đình.</w:t>
      </w:r>
    </w:p>
    <w:p>
      <w:pPr>
        <w:spacing w:before="115"/>
        <w:ind w:left="3754" w:right="0" w:firstLine="0"/>
        <w:jc w:val="left"/>
        <w:rPr>
          <w:b/>
          <w:sz w:val="28"/>
        </w:rPr>
      </w:pPr>
      <w:r>
        <w:rPr>
          <w:b/>
          <w:spacing w:val="-6"/>
          <w:sz w:val="28"/>
        </w:rPr>
        <w:t>NHẬN</w:t>
      </w:r>
      <w:r>
        <w:rPr>
          <w:b/>
          <w:spacing w:val="-13"/>
          <w:sz w:val="28"/>
        </w:rPr>
        <w:t> </w:t>
      </w:r>
      <w:r>
        <w:rPr>
          <w:b/>
          <w:spacing w:val="-6"/>
          <w:sz w:val="28"/>
        </w:rPr>
        <w:t>ĐỊNH</w:t>
      </w:r>
      <w:r>
        <w:rPr>
          <w:b/>
          <w:spacing w:val="-10"/>
          <w:sz w:val="28"/>
        </w:rPr>
        <w:t> </w:t>
      </w:r>
      <w:r>
        <w:rPr>
          <w:b/>
          <w:spacing w:val="-6"/>
          <w:sz w:val="28"/>
        </w:rPr>
        <w:t>CỦA</w:t>
      </w:r>
      <w:r>
        <w:rPr>
          <w:b/>
          <w:spacing w:val="-10"/>
          <w:sz w:val="28"/>
        </w:rPr>
        <w:t> </w:t>
      </w:r>
      <w:r>
        <w:rPr>
          <w:b/>
          <w:spacing w:val="-6"/>
          <w:sz w:val="28"/>
        </w:rPr>
        <w:t>TÒA</w:t>
      </w:r>
      <w:r>
        <w:rPr>
          <w:b/>
          <w:spacing w:val="-8"/>
          <w:sz w:val="28"/>
        </w:rPr>
        <w:t> </w:t>
      </w:r>
      <w:r>
        <w:rPr>
          <w:b/>
          <w:spacing w:val="-6"/>
          <w:sz w:val="28"/>
        </w:rPr>
        <w:t>ÁN:</w:t>
      </w:r>
    </w:p>
    <w:p>
      <w:pPr>
        <w:pStyle w:val="BodyText"/>
        <w:ind w:right="312" w:firstLine="695"/>
      </w:pPr>
      <w:r>
        <w:rPr>
          <w:spacing w:val="-4"/>
        </w:rPr>
        <w:t>Trên</w:t>
      </w:r>
      <w:r>
        <w:rPr>
          <w:spacing w:val="-14"/>
        </w:rPr>
        <w:t> </w:t>
      </w:r>
      <w:r>
        <w:rPr>
          <w:spacing w:val="-4"/>
        </w:rPr>
        <w:t>cơ</w:t>
      </w:r>
      <w:r>
        <w:rPr>
          <w:spacing w:val="-13"/>
        </w:rPr>
        <w:t> </w:t>
      </w:r>
      <w:r>
        <w:rPr>
          <w:spacing w:val="-4"/>
        </w:rPr>
        <w:t>sở</w:t>
      </w:r>
      <w:r>
        <w:rPr>
          <w:spacing w:val="-14"/>
        </w:rPr>
        <w:t> </w:t>
      </w:r>
      <w:r>
        <w:rPr>
          <w:spacing w:val="-4"/>
        </w:rPr>
        <w:t>nội</w:t>
      </w:r>
      <w:r>
        <w:rPr>
          <w:spacing w:val="-13"/>
        </w:rPr>
        <w:t> </w:t>
      </w:r>
      <w:r>
        <w:rPr>
          <w:spacing w:val="-4"/>
        </w:rPr>
        <w:t>dung</w:t>
      </w:r>
      <w:r>
        <w:rPr>
          <w:spacing w:val="-14"/>
        </w:rPr>
        <w:t> </w:t>
      </w:r>
      <w:r>
        <w:rPr>
          <w:spacing w:val="-4"/>
        </w:rPr>
        <w:t>vụ</w:t>
      </w:r>
      <w:r>
        <w:rPr>
          <w:spacing w:val="-12"/>
        </w:rPr>
        <w:t> </w:t>
      </w:r>
      <w:r>
        <w:rPr>
          <w:spacing w:val="-4"/>
        </w:rPr>
        <w:t>án,</w:t>
      </w:r>
      <w:r>
        <w:rPr>
          <w:spacing w:val="-14"/>
        </w:rPr>
        <w:t> </w:t>
      </w:r>
      <w:r>
        <w:rPr>
          <w:spacing w:val="-4"/>
        </w:rPr>
        <w:t>căn</w:t>
      </w:r>
      <w:r>
        <w:rPr>
          <w:spacing w:val="-12"/>
        </w:rPr>
        <w:t> </w:t>
      </w:r>
      <w:r>
        <w:rPr>
          <w:spacing w:val="-4"/>
        </w:rPr>
        <w:t>cứ</w:t>
      </w:r>
      <w:r>
        <w:rPr>
          <w:spacing w:val="-14"/>
        </w:rPr>
        <w:t> </w:t>
      </w:r>
      <w:r>
        <w:rPr>
          <w:spacing w:val="-4"/>
        </w:rPr>
        <w:t>vào</w:t>
      </w:r>
      <w:r>
        <w:rPr>
          <w:spacing w:val="-13"/>
        </w:rPr>
        <w:t> </w:t>
      </w:r>
      <w:r>
        <w:rPr>
          <w:spacing w:val="-4"/>
        </w:rPr>
        <w:t>các</w:t>
      </w:r>
      <w:r>
        <w:rPr>
          <w:spacing w:val="-14"/>
        </w:rPr>
        <w:t> </w:t>
      </w:r>
      <w:r>
        <w:rPr>
          <w:spacing w:val="-4"/>
        </w:rPr>
        <w:t>tài</w:t>
      </w:r>
      <w:r>
        <w:rPr>
          <w:spacing w:val="-12"/>
        </w:rPr>
        <w:t> </w:t>
      </w:r>
      <w:r>
        <w:rPr>
          <w:spacing w:val="-4"/>
        </w:rPr>
        <w:t>liệu</w:t>
      </w:r>
      <w:r>
        <w:rPr>
          <w:spacing w:val="-13"/>
        </w:rPr>
        <w:t> </w:t>
      </w:r>
      <w:r>
        <w:rPr>
          <w:spacing w:val="-4"/>
        </w:rPr>
        <w:t>có</w:t>
      </w:r>
      <w:r>
        <w:rPr>
          <w:spacing w:val="-13"/>
        </w:rPr>
        <w:t> </w:t>
      </w:r>
      <w:r>
        <w:rPr>
          <w:spacing w:val="-4"/>
        </w:rPr>
        <w:t>trong</w:t>
      </w:r>
      <w:r>
        <w:rPr>
          <w:spacing w:val="-13"/>
        </w:rPr>
        <w:t> </w:t>
      </w:r>
      <w:r>
        <w:rPr>
          <w:spacing w:val="-4"/>
        </w:rPr>
        <w:t>hồ</w:t>
      </w:r>
      <w:r>
        <w:rPr>
          <w:spacing w:val="-14"/>
        </w:rPr>
        <w:t> </w:t>
      </w:r>
      <w:r>
        <w:rPr>
          <w:spacing w:val="-4"/>
        </w:rPr>
        <w:t>sơ</w:t>
      </w:r>
      <w:r>
        <w:rPr>
          <w:spacing w:val="-13"/>
        </w:rPr>
        <w:t> </w:t>
      </w:r>
      <w:r>
        <w:rPr>
          <w:spacing w:val="-4"/>
        </w:rPr>
        <w:t>vụ</w:t>
      </w:r>
      <w:r>
        <w:rPr>
          <w:spacing w:val="-12"/>
        </w:rPr>
        <w:t> </w:t>
      </w:r>
      <w:r>
        <w:rPr>
          <w:spacing w:val="-4"/>
        </w:rPr>
        <w:t>án</w:t>
      </w:r>
      <w:r>
        <w:rPr>
          <w:spacing w:val="-13"/>
        </w:rPr>
        <w:t> </w:t>
      </w:r>
      <w:r>
        <w:rPr>
          <w:spacing w:val="-4"/>
        </w:rPr>
        <w:t>đã</w:t>
      </w:r>
      <w:r>
        <w:rPr>
          <w:spacing w:val="-14"/>
        </w:rPr>
        <w:t> </w:t>
      </w:r>
      <w:r>
        <w:rPr>
          <w:spacing w:val="-4"/>
        </w:rPr>
        <w:t>được </w:t>
      </w:r>
      <w:r>
        <w:rPr>
          <w:spacing w:val="-2"/>
        </w:rPr>
        <w:t>thẩm</w:t>
      </w:r>
      <w:r>
        <w:rPr>
          <w:spacing w:val="-17"/>
        </w:rPr>
        <w:t> </w:t>
      </w:r>
      <w:r>
        <w:rPr>
          <w:spacing w:val="-2"/>
        </w:rPr>
        <w:t>tra,</w:t>
      </w:r>
      <w:r>
        <w:rPr>
          <w:spacing w:val="-12"/>
        </w:rPr>
        <w:t> </w:t>
      </w:r>
      <w:r>
        <w:rPr>
          <w:spacing w:val="-2"/>
        </w:rPr>
        <w:t>xét</w:t>
      </w:r>
      <w:r>
        <w:rPr>
          <w:spacing w:val="-11"/>
        </w:rPr>
        <w:t> </w:t>
      </w:r>
      <w:r>
        <w:rPr>
          <w:spacing w:val="-2"/>
        </w:rPr>
        <w:t>hỏi,</w:t>
      </w:r>
      <w:r>
        <w:rPr>
          <w:spacing w:val="-15"/>
        </w:rPr>
        <w:t> </w:t>
      </w:r>
      <w:r>
        <w:rPr>
          <w:spacing w:val="-2"/>
        </w:rPr>
        <w:t>tranh</w:t>
      </w:r>
      <w:r>
        <w:rPr>
          <w:spacing w:val="-11"/>
        </w:rPr>
        <w:t> </w:t>
      </w:r>
      <w:r>
        <w:rPr>
          <w:spacing w:val="-2"/>
        </w:rPr>
        <w:t>luận</w:t>
      </w:r>
      <w:r>
        <w:rPr>
          <w:spacing w:val="-13"/>
        </w:rPr>
        <w:t> </w:t>
      </w:r>
      <w:r>
        <w:rPr>
          <w:spacing w:val="-2"/>
        </w:rPr>
        <w:t>tại</w:t>
      </w:r>
      <w:r>
        <w:rPr>
          <w:spacing w:val="-11"/>
        </w:rPr>
        <w:t> </w:t>
      </w:r>
      <w:r>
        <w:rPr>
          <w:spacing w:val="-2"/>
        </w:rPr>
        <w:t>phiên</w:t>
      </w:r>
      <w:r>
        <w:rPr>
          <w:spacing w:val="-13"/>
        </w:rPr>
        <w:t> </w:t>
      </w:r>
      <w:r>
        <w:rPr>
          <w:spacing w:val="-2"/>
        </w:rPr>
        <w:t>tòa,</w:t>
      </w:r>
      <w:r>
        <w:rPr>
          <w:spacing w:val="-10"/>
        </w:rPr>
        <w:t> </w:t>
      </w:r>
      <w:r>
        <w:rPr>
          <w:spacing w:val="-2"/>
        </w:rPr>
        <w:t>Hội</w:t>
      </w:r>
      <w:r>
        <w:rPr>
          <w:spacing w:val="-13"/>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thấy</w:t>
      </w:r>
      <w:r>
        <w:rPr>
          <w:spacing w:val="-13"/>
        </w:rPr>
        <w:t> </w:t>
      </w:r>
      <w:r>
        <w:rPr>
          <w:spacing w:val="-2"/>
        </w:rPr>
        <w:t>như</w:t>
      </w:r>
      <w:r>
        <w:rPr>
          <w:spacing w:val="-13"/>
        </w:rPr>
        <w:t> </w:t>
      </w:r>
      <w:r>
        <w:rPr>
          <w:spacing w:val="-2"/>
        </w:rPr>
        <w:t>sau:</w:t>
      </w:r>
    </w:p>
    <w:p>
      <w:pPr>
        <w:pStyle w:val="BodyText"/>
        <w:spacing w:line="237" w:lineRule="auto" w:before="119"/>
        <w:ind w:right="316" w:firstLine="719"/>
      </w:pPr>
      <w:r>
        <w:rPr/>
        <w:t>[1]. Xét về hành vi của bị cáo Lò Văn S thấy</w:t>
      </w:r>
      <w:r>
        <w:rPr>
          <w:spacing w:val="-2"/>
        </w:rPr>
        <w:t> </w:t>
      </w:r>
      <w:r>
        <w:rPr/>
        <w:t>rằng: Tại phiên tòa bị cáo đã khai nhận ngày 12/6/2022 bị cáo có hành vi tàng trữ 10,05 gam Heroine với mục đích</w:t>
      </w:r>
      <w:r>
        <w:rPr>
          <w:spacing w:val="-5"/>
        </w:rPr>
        <w:t> </w:t>
      </w:r>
      <w:r>
        <w:rPr/>
        <w:t>để</w:t>
      </w:r>
      <w:r>
        <w:rPr>
          <w:spacing w:val="-6"/>
        </w:rPr>
        <w:t> </w:t>
      </w:r>
      <w:r>
        <w:rPr/>
        <w:t>sử</w:t>
      </w:r>
      <w:r>
        <w:rPr>
          <w:spacing w:val="-7"/>
        </w:rPr>
        <w:t> </w:t>
      </w:r>
      <w:r>
        <w:rPr/>
        <w:t>dụng</w:t>
      </w:r>
      <w:r>
        <w:rPr>
          <w:spacing w:val="-5"/>
        </w:rPr>
        <w:t> </w:t>
      </w:r>
      <w:r>
        <w:rPr/>
        <w:t>cho</w:t>
      </w:r>
      <w:r>
        <w:rPr>
          <w:spacing w:val="-5"/>
        </w:rPr>
        <w:t> </w:t>
      </w:r>
      <w:r>
        <w:rPr/>
        <w:t>bản</w:t>
      </w:r>
      <w:r>
        <w:rPr>
          <w:spacing w:val="-5"/>
        </w:rPr>
        <w:t> </w:t>
      </w:r>
      <w:r>
        <w:rPr/>
        <w:t>thân.</w:t>
      </w:r>
      <w:r>
        <w:rPr>
          <w:spacing w:val="-7"/>
        </w:rPr>
        <w:t> </w:t>
      </w:r>
      <w:r>
        <w:rPr/>
        <w:t>Lời</w:t>
      </w:r>
      <w:r>
        <w:rPr>
          <w:spacing w:val="-5"/>
        </w:rPr>
        <w:t> </w:t>
      </w:r>
      <w:r>
        <w:rPr/>
        <w:t>khai</w:t>
      </w:r>
      <w:r>
        <w:rPr>
          <w:spacing w:val="-5"/>
        </w:rPr>
        <w:t> </w:t>
      </w:r>
      <w:r>
        <w:rPr/>
        <w:t>nhận</w:t>
      </w:r>
      <w:r>
        <w:rPr>
          <w:spacing w:val="-5"/>
        </w:rPr>
        <w:t> </w:t>
      </w:r>
      <w:r>
        <w:rPr/>
        <w:t>tội</w:t>
      </w:r>
      <w:r>
        <w:rPr>
          <w:spacing w:val="-5"/>
        </w:rPr>
        <w:t> </w:t>
      </w:r>
      <w:r>
        <w:rPr/>
        <w:t>của</w:t>
      </w:r>
      <w:r>
        <w:rPr>
          <w:spacing w:val="-6"/>
        </w:rPr>
        <w:t> </w:t>
      </w:r>
      <w:r>
        <w:rPr/>
        <w:t>bị</w:t>
      </w:r>
      <w:r>
        <w:rPr>
          <w:spacing w:val="-5"/>
        </w:rPr>
        <w:t> </w:t>
      </w:r>
      <w:r>
        <w:rPr/>
        <w:t>cáo</w:t>
      </w:r>
      <w:r>
        <w:rPr>
          <w:spacing w:val="-4"/>
        </w:rPr>
        <w:t> </w:t>
      </w:r>
      <w:r>
        <w:rPr/>
        <w:t>tại</w:t>
      </w:r>
      <w:r>
        <w:rPr>
          <w:spacing w:val="-5"/>
        </w:rPr>
        <w:t> </w:t>
      </w:r>
      <w:r>
        <w:rPr/>
        <w:t>phiên</w:t>
      </w:r>
      <w:r>
        <w:rPr>
          <w:spacing w:val="-5"/>
        </w:rPr>
        <w:t> </w:t>
      </w:r>
      <w:r>
        <w:rPr/>
        <w:t>tòa</w:t>
      </w:r>
      <w:r>
        <w:rPr>
          <w:spacing w:val="-6"/>
        </w:rPr>
        <w:t> </w:t>
      </w:r>
      <w:r>
        <w:rPr/>
        <w:t>ngày</w:t>
      </w:r>
      <w:r>
        <w:rPr>
          <w:spacing w:val="-10"/>
        </w:rPr>
        <w:t> </w:t>
      </w:r>
      <w:r>
        <w:rPr/>
        <w:t>hôm nay</w:t>
      </w:r>
      <w:r>
        <w:rPr>
          <w:spacing w:val="-10"/>
        </w:rPr>
        <w:t> </w:t>
      </w:r>
      <w:r>
        <w:rPr/>
        <w:t>hoàn</w:t>
      </w:r>
      <w:r>
        <w:rPr>
          <w:spacing w:val="-8"/>
        </w:rPr>
        <w:t> </w:t>
      </w:r>
      <w:r>
        <w:rPr/>
        <w:t>toàn</w:t>
      </w:r>
      <w:r>
        <w:rPr>
          <w:spacing w:val="-8"/>
        </w:rPr>
        <w:t> </w:t>
      </w:r>
      <w:r>
        <w:rPr/>
        <w:t>phù</w:t>
      </w:r>
      <w:r>
        <w:rPr>
          <w:spacing w:val="-8"/>
        </w:rPr>
        <w:t> </w:t>
      </w:r>
      <w:r>
        <w:rPr/>
        <w:t>hợp</w:t>
      </w:r>
      <w:r>
        <w:rPr>
          <w:spacing w:val="-8"/>
        </w:rPr>
        <w:t> </w:t>
      </w:r>
      <w:r>
        <w:rPr/>
        <w:t>với</w:t>
      </w:r>
      <w:r>
        <w:rPr>
          <w:spacing w:val="-8"/>
        </w:rPr>
        <w:t> </w:t>
      </w:r>
      <w:r>
        <w:rPr/>
        <w:t>tài</w:t>
      </w:r>
      <w:r>
        <w:rPr>
          <w:spacing w:val="-8"/>
        </w:rPr>
        <w:t> </w:t>
      </w:r>
      <w:r>
        <w:rPr/>
        <w:t>liệu,</w:t>
      </w:r>
      <w:r>
        <w:rPr>
          <w:spacing w:val="-9"/>
        </w:rPr>
        <w:t> </w:t>
      </w:r>
      <w:r>
        <w:rPr/>
        <w:t>chứng</w:t>
      </w:r>
      <w:r>
        <w:rPr>
          <w:spacing w:val="-8"/>
        </w:rPr>
        <w:t> </w:t>
      </w:r>
      <w:r>
        <w:rPr/>
        <w:t>cứ</w:t>
      </w:r>
      <w:r>
        <w:rPr>
          <w:spacing w:val="-10"/>
        </w:rPr>
        <w:t> </w:t>
      </w:r>
      <w:r>
        <w:rPr/>
        <w:t>có</w:t>
      </w:r>
      <w:r>
        <w:rPr>
          <w:spacing w:val="-8"/>
        </w:rPr>
        <w:t> </w:t>
      </w:r>
      <w:r>
        <w:rPr/>
        <w:t>trong</w:t>
      </w:r>
      <w:r>
        <w:rPr>
          <w:spacing w:val="-8"/>
        </w:rPr>
        <w:t> </w:t>
      </w:r>
      <w:r>
        <w:rPr/>
        <w:t>hồ</w:t>
      </w:r>
      <w:r>
        <w:rPr>
          <w:spacing w:val="-4"/>
        </w:rPr>
        <w:t> </w:t>
      </w:r>
      <w:r>
        <w:rPr/>
        <w:t>sơ</w:t>
      </w:r>
      <w:r>
        <w:rPr>
          <w:spacing w:val="-11"/>
        </w:rPr>
        <w:t> </w:t>
      </w:r>
      <w:r>
        <w:rPr/>
        <w:t>vụ</w:t>
      </w:r>
      <w:r>
        <w:rPr>
          <w:spacing w:val="-8"/>
        </w:rPr>
        <w:t> </w:t>
      </w:r>
      <w:r>
        <w:rPr/>
        <w:t>án.</w:t>
      </w:r>
      <w:r>
        <w:rPr>
          <w:spacing w:val="-8"/>
        </w:rPr>
        <w:t> </w:t>
      </w:r>
      <w:r>
        <w:rPr/>
        <w:t>Bị</w:t>
      </w:r>
      <w:r>
        <w:rPr>
          <w:spacing w:val="-8"/>
        </w:rPr>
        <w:t> </w:t>
      </w:r>
      <w:r>
        <w:rPr/>
        <w:t>cáo</w:t>
      </w:r>
      <w:r>
        <w:rPr>
          <w:spacing w:val="-8"/>
        </w:rPr>
        <w:t> </w:t>
      </w:r>
      <w:r>
        <w:rPr/>
        <w:t>là</w:t>
      </w:r>
      <w:r>
        <w:rPr>
          <w:spacing w:val="-9"/>
        </w:rPr>
        <w:t> </w:t>
      </w:r>
      <w:r>
        <w:rPr/>
        <w:t>người có</w:t>
      </w:r>
      <w:r>
        <w:rPr>
          <w:spacing w:val="-6"/>
        </w:rPr>
        <w:t> </w:t>
      </w:r>
      <w:r>
        <w:rPr/>
        <w:t>đầy</w:t>
      </w:r>
      <w:r>
        <w:rPr>
          <w:spacing w:val="-10"/>
        </w:rPr>
        <w:t> </w:t>
      </w:r>
      <w:r>
        <w:rPr/>
        <w:t>đủ</w:t>
      </w:r>
      <w:r>
        <w:rPr>
          <w:spacing w:val="-6"/>
        </w:rPr>
        <w:t> </w:t>
      </w:r>
      <w:r>
        <w:rPr/>
        <w:t>năng</w:t>
      </w:r>
      <w:r>
        <w:rPr>
          <w:spacing w:val="-6"/>
        </w:rPr>
        <w:t> </w:t>
      </w:r>
      <w:r>
        <w:rPr/>
        <w:t>lực</w:t>
      </w:r>
      <w:r>
        <w:rPr>
          <w:spacing w:val="-6"/>
        </w:rPr>
        <w:t> </w:t>
      </w:r>
      <w:r>
        <w:rPr/>
        <w:t>trách</w:t>
      </w:r>
      <w:r>
        <w:rPr>
          <w:spacing w:val="-6"/>
        </w:rPr>
        <w:t> </w:t>
      </w:r>
      <w:r>
        <w:rPr/>
        <w:t>nhiệm</w:t>
      </w:r>
      <w:r>
        <w:rPr>
          <w:spacing w:val="-11"/>
        </w:rPr>
        <w:t> </w:t>
      </w:r>
      <w:r>
        <w:rPr/>
        <w:t>hình</w:t>
      </w:r>
      <w:r>
        <w:rPr>
          <w:spacing w:val="-6"/>
        </w:rPr>
        <w:t> </w:t>
      </w:r>
      <w:r>
        <w:rPr/>
        <w:t>sự,</w:t>
      </w:r>
      <w:r>
        <w:rPr>
          <w:spacing w:val="-7"/>
        </w:rPr>
        <w:t> </w:t>
      </w:r>
      <w:r>
        <w:rPr/>
        <w:t>nhận</w:t>
      </w:r>
      <w:r>
        <w:rPr>
          <w:spacing w:val="-6"/>
        </w:rPr>
        <w:t> </w:t>
      </w:r>
      <w:r>
        <w:rPr/>
        <w:t>thức</w:t>
      </w:r>
      <w:r>
        <w:rPr>
          <w:spacing w:val="-6"/>
        </w:rPr>
        <w:t> </w:t>
      </w:r>
      <w:r>
        <w:rPr/>
        <w:t>rõ</w:t>
      </w:r>
      <w:r>
        <w:rPr>
          <w:spacing w:val="-6"/>
        </w:rPr>
        <w:t> </w:t>
      </w:r>
      <w:r>
        <w:rPr/>
        <w:t>tác</w:t>
      </w:r>
      <w:r>
        <w:rPr>
          <w:spacing w:val="-6"/>
        </w:rPr>
        <w:t> </w:t>
      </w:r>
      <w:r>
        <w:rPr/>
        <w:t>hại</w:t>
      </w:r>
      <w:r>
        <w:rPr>
          <w:spacing w:val="-6"/>
        </w:rPr>
        <w:t> </w:t>
      </w:r>
      <w:r>
        <w:rPr/>
        <w:t>của</w:t>
      </w:r>
      <w:r>
        <w:rPr>
          <w:spacing w:val="-1"/>
        </w:rPr>
        <w:t> </w:t>
      </w:r>
      <w:r>
        <w:rPr/>
        <w:t>ma</w:t>
      </w:r>
      <w:r>
        <w:rPr>
          <w:spacing w:val="-6"/>
        </w:rPr>
        <w:t> </w:t>
      </w:r>
      <w:r>
        <w:rPr/>
        <w:t>túy</w:t>
      </w:r>
      <w:r>
        <w:rPr>
          <w:spacing w:val="-10"/>
        </w:rPr>
        <w:t> </w:t>
      </w:r>
      <w:r>
        <w:rPr/>
        <w:t>tuy</w:t>
      </w:r>
      <w:r>
        <w:rPr>
          <w:spacing w:val="-10"/>
        </w:rPr>
        <w:t> </w:t>
      </w:r>
      <w:r>
        <w:rPr/>
        <w:t>nhiên bị</w:t>
      </w:r>
      <w:r>
        <w:rPr>
          <w:spacing w:val="-7"/>
        </w:rPr>
        <w:t> </w:t>
      </w:r>
      <w:r>
        <w:rPr/>
        <w:t>cáo</w:t>
      </w:r>
      <w:r>
        <w:rPr>
          <w:spacing w:val="-9"/>
        </w:rPr>
        <w:t> </w:t>
      </w:r>
      <w:r>
        <w:rPr/>
        <w:t>vẫn</w:t>
      </w:r>
      <w:r>
        <w:rPr>
          <w:spacing w:val="-7"/>
        </w:rPr>
        <w:t> </w:t>
      </w:r>
      <w:r>
        <w:rPr/>
        <w:t>cố</w:t>
      </w:r>
      <w:r>
        <w:rPr>
          <w:spacing w:val="-7"/>
        </w:rPr>
        <w:t> </w:t>
      </w:r>
      <w:r>
        <w:rPr/>
        <w:t>tình</w:t>
      </w:r>
      <w:r>
        <w:rPr>
          <w:spacing w:val="-7"/>
        </w:rPr>
        <w:t> </w:t>
      </w:r>
      <w:r>
        <w:rPr/>
        <w:t>tàng</w:t>
      </w:r>
      <w:r>
        <w:rPr>
          <w:spacing w:val="-7"/>
        </w:rPr>
        <w:t> </w:t>
      </w:r>
      <w:r>
        <w:rPr/>
        <w:t>trữ</w:t>
      </w:r>
      <w:r>
        <w:rPr>
          <w:spacing w:val="-9"/>
        </w:rPr>
        <w:t> </w:t>
      </w:r>
      <w:r>
        <w:rPr/>
        <w:t>10,05</w:t>
      </w:r>
      <w:r>
        <w:rPr>
          <w:spacing w:val="-9"/>
        </w:rPr>
        <w:t> </w:t>
      </w:r>
      <w:r>
        <w:rPr/>
        <w:t>gam</w:t>
      </w:r>
      <w:r>
        <w:rPr>
          <w:spacing w:val="-12"/>
        </w:rPr>
        <w:t> </w:t>
      </w:r>
      <w:r>
        <w:rPr/>
        <w:t>Heroine</w:t>
      </w:r>
      <w:r>
        <w:rPr>
          <w:spacing w:val="-6"/>
        </w:rPr>
        <w:t> </w:t>
      </w:r>
      <w:r>
        <w:rPr/>
        <w:t>nhằm</w:t>
      </w:r>
      <w:r>
        <w:rPr>
          <w:spacing w:val="-11"/>
        </w:rPr>
        <w:t> </w:t>
      </w:r>
      <w:r>
        <w:rPr/>
        <w:t>mục</w:t>
      </w:r>
      <w:r>
        <w:rPr>
          <w:spacing w:val="-8"/>
        </w:rPr>
        <w:t> </w:t>
      </w:r>
      <w:r>
        <w:rPr/>
        <w:t>đích</w:t>
      </w:r>
      <w:r>
        <w:rPr>
          <w:spacing w:val="-7"/>
        </w:rPr>
        <w:t> </w:t>
      </w:r>
      <w:r>
        <w:rPr/>
        <w:t>để</w:t>
      </w:r>
      <w:r>
        <w:rPr>
          <w:spacing w:val="-8"/>
        </w:rPr>
        <w:t> </w:t>
      </w:r>
      <w:r>
        <w:rPr/>
        <w:t>sử</w:t>
      </w:r>
      <w:r>
        <w:rPr>
          <w:spacing w:val="-9"/>
        </w:rPr>
        <w:t> </w:t>
      </w:r>
      <w:r>
        <w:rPr/>
        <w:t>dụng,</w:t>
      </w:r>
      <w:r>
        <w:rPr>
          <w:spacing w:val="-6"/>
        </w:rPr>
        <w:t> </w:t>
      </w:r>
      <w:r>
        <w:rPr/>
        <w:t>hành</w:t>
      </w:r>
      <w:r>
        <w:rPr>
          <w:spacing w:val="-9"/>
        </w:rPr>
        <w:t> </w:t>
      </w:r>
      <w:r>
        <w:rPr/>
        <w:t>vi của</w:t>
      </w:r>
      <w:r>
        <w:rPr>
          <w:spacing w:val="-18"/>
        </w:rPr>
        <w:t> </w:t>
      </w:r>
      <w:r>
        <w:rPr/>
        <w:t>bị</w:t>
      </w:r>
      <w:r>
        <w:rPr>
          <w:spacing w:val="-17"/>
        </w:rPr>
        <w:t> </w:t>
      </w:r>
      <w:r>
        <w:rPr/>
        <w:t>cáo</w:t>
      </w:r>
      <w:r>
        <w:rPr>
          <w:spacing w:val="-18"/>
        </w:rPr>
        <w:t> </w:t>
      </w:r>
      <w:r>
        <w:rPr/>
        <w:t>đã</w:t>
      </w:r>
      <w:r>
        <w:rPr>
          <w:spacing w:val="-17"/>
        </w:rPr>
        <w:t> </w:t>
      </w:r>
      <w:r>
        <w:rPr/>
        <w:t>xâm</w:t>
      </w:r>
      <w:r>
        <w:rPr>
          <w:spacing w:val="-18"/>
        </w:rPr>
        <w:t> </w:t>
      </w:r>
      <w:r>
        <w:rPr/>
        <w:t>phạm</w:t>
      </w:r>
      <w:r>
        <w:rPr>
          <w:spacing w:val="-17"/>
        </w:rPr>
        <w:t> </w:t>
      </w:r>
      <w:r>
        <w:rPr/>
        <w:t>đến</w:t>
      </w:r>
      <w:r>
        <w:rPr>
          <w:spacing w:val="-18"/>
        </w:rPr>
        <w:t> </w:t>
      </w:r>
      <w:r>
        <w:rPr/>
        <w:t>chính</w:t>
      </w:r>
      <w:r>
        <w:rPr>
          <w:spacing w:val="-17"/>
        </w:rPr>
        <w:t> </w:t>
      </w:r>
      <w:r>
        <w:rPr/>
        <w:t>sách</w:t>
      </w:r>
      <w:r>
        <w:rPr>
          <w:spacing w:val="-17"/>
        </w:rPr>
        <w:t> </w:t>
      </w:r>
      <w:r>
        <w:rPr/>
        <w:t>độc</w:t>
      </w:r>
      <w:r>
        <w:rPr>
          <w:spacing w:val="-18"/>
        </w:rPr>
        <w:t> </w:t>
      </w:r>
      <w:r>
        <w:rPr/>
        <w:t>quyền</w:t>
      </w:r>
      <w:r>
        <w:rPr>
          <w:spacing w:val="-16"/>
        </w:rPr>
        <w:t> </w:t>
      </w:r>
      <w:r>
        <w:rPr/>
        <w:t>quản</w:t>
      </w:r>
      <w:r>
        <w:rPr>
          <w:spacing w:val="-17"/>
        </w:rPr>
        <w:t> </w:t>
      </w:r>
      <w:r>
        <w:rPr/>
        <w:t>lý</w:t>
      </w:r>
      <w:r>
        <w:rPr>
          <w:spacing w:val="-17"/>
        </w:rPr>
        <w:t> </w:t>
      </w:r>
      <w:r>
        <w:rPr/>
        <w:t>các</w:t>
      </w:r>
      <w:r>
        <w:rPr>
          <w:spacing w:val="-15"/>
        </w:rPr>
        <w:t> </w:t>
      </w:r>
      <w:r>
        <w:rPr/>
        <w:t>chất</w:t>
      </w:r>
      <w:r>
        <w:rPr>
          <w:spacing w:val="-14"/>
        </w:rPr>
        <w:t> </w:t>
      </w:r>
      <w:r>
        <w:rPr/>
        <w:t>ma</w:t>
      </w:r>
      <w:r>
        <w:rPr>
          <w:spacing w:val="-16"/>
        </w:rPr>
        <w:t> </w:t>
      </w:r>
      <w:r>
        <w:rPr/>
        <w:t>túy</w:t>
      </w:r>
      <w:r>
        <w:rPr>
          <w:spacing w:val="-18"/>
        </w:rPr>
        <w:t> </w:t>
      </w:r>
      <w:r>
        <w:rPr/>
        <w:t>của</w:t>
      </w:r>
      <w:r>
        <w:rPr>
          <w:spacing w:val="-16"/>
        </w:rPr>
        <w:t> </w:t>
      </w:r>
      <w:r>
        <w:rPr/>
        <w:t>Nhà nước,</w:t>
      </w:r>
      <w:r>
        <w:rPr>
          <w:spacing w:val="-18"/>
        </w:rPr>
        <w:t> </w:t>
      </w:r>
      <w:r>
        <w:rPr/>
        <w:t>gây</w:t>
      </w:r>
      <w:r>
        <w:rPr>
          <w:spacing w:val="-17"/>
        </w:rPr>
        <w:t> </w:t>
      </w:r>
      <w:r>
        <w:rPr/>
        <w:t>mất</w:t>
      </w:r>
      <w:r>
        <w:rPr>
          <w:spacing w:val="-18"/>
        </w:rPr>
        <w:t> </w:t>
      </w:r>
      <w:r>
        <w:rPr/>
        <w:t>ổn</w:t>
      </w:r>
      <w:r>
        <w:rPr>
          <w:spacing w:val="-17"/>
        </w:rPr>
        <w:t> </w:t>
      </w:r>
      <w:r>
        <w:rPr/>
        <w:t>định</w:t>
      </w:r>
      <w:r>
        <w:rPr>
          <w:spacing w:val="-18"/>
        </w:rPr>
        <w:t> </w:t>
      </w:r>
      <w:r>
        <w:rPr/>
        <w:t>trật</w:t>
      </w:r>
      <w:r>
        <w:rPr>
          <w:spacing w:val="-17"/>
        </w:rPr>
        <w:t> </w:t>
      </w:r>
      <w:r>
        <w:rPr/>
        <w:t>tự</w:t>
      </w:r>
      <w:r>
        <w:rPr>
          <w:spacing w:val="-18"/>
        </w:rPr>
        <w:t> </w:t>
      </w:r>
      <w:r>
        <w:rPr/>
        <w:t>trị</w:t>
      </w:r>
      <w:r>
        <w:rPr>
          <w:spacing w:val="-17"/>
        </w:rPr>
        <w:t> </w:t>
      </w:r>
      <w:r>
        <w:rPr/>
        <w:t>an,</w:t>
      </w:r>
      <w:r>
        <w:rPr>
          <w:spacing w:val="-18"/>
        </w:rPr>
        <w:t> </w:t>
      </w:r>
      <w:r>
        <w:rPr/>
        <w:t>an</w:t>
      </w:r>
      <w:r>
        <w:rPr>
          <w:spacing w:val="-17"/>
        </w:rPr>
        <w:t> </w:t>
      </w:r>
      <w:r>
        <w:rPr/>
        <w:t>toàn</w:t>
      </w:r>
      <w:r>
        <w:rPr>
          <w:spacing w:val="-18"/>
        </w:rPr>
        <w:t> </w:t>
      </w:r>
      <w:r>
        <w:rPr/>
        <w:t>xã</w:t>
      </w:r>
      <w:r>
        <w:rPr>
          <w:spacing w:val="-17"/>
        </w:rPr>
        <w:t> </w:t>
      </w:r>
      <w:r>
        <w:rPr/>
        <w:t>hội.</w:t>
      </w:r>
      <w:r>
        <w:rPr>
          <w:spacing w:val="-17"/>
        </w:rPr>
        <w:t> </w:t>
      </w:r>
      <w:r>
        <w:rPr/>
        <w:t>Do</w:t>
      </w:r>
      <w:r>
        <w:rPr>
          <w:spacing w:val="-15"/>
        </w:rPr>
        <w:t> </w:t>
      </w:r>
      <w:r>
        <w:rPr/>
        <w:t>đó,</w:t>
      </w:r>
      <w:r>
        <w:rPr>
          <w:spacing w:val="-17"/>
        </w:rPr>
        <w:t> </w:t>
      </w:r>
      <w:r>
        <w:rPr/>
        <w:t>Hội</w:t>
      </w:r>
      <w:r>
        <w:rPr>
          <w:spacing w:val="-15"/>
        </w:rPr>
        <w:t> </w:t>
      </w:r>
      <w:r>
        <w:rPr/>
        <w:t>đồng</w:t>
      </w:r>
      <w:r>
        <w:rPr>
          <w:spacing w:val="-18"/>
        </w:rPr>
        <w:t> </w:t>
      </w:r>
      <w:r>
        <w:rPr/>
        <w:t>xét</w:t>
      </w:r>
      <w:r>
        <w:rPr>
          <w:spacing w:val="-17"/>
        </w:rPr>
        <w:t> </w:t>
      </w:r>
      <w:r>
        <w:rPr/>
        <w:t>xử</w:t>
      </w:r>
      <w:r>
        <w:rPr>
          <w:spacing w:val="-18"/>
        </w:rPr>
        <w:t> </w:t>
      </w:r>
      <w:r>
        <w:rPr/>
        <w:t>có</w:t>
      </w:r>
      <w:r>
        <w:rPr>
          <w:spacing w:val="-17"/>
        </w:rPr>
        <w:t> </w:t>
      </w:r>
      <w:r>
        <w:rPr/>
        <w:t>đủ</w:t>
      </w:r>
      <w:r>
        <w:rPr>
          <w:spacing w:val="-18"/>
        </w:rPr>
        <w:t> </w:t>
      </w:r>
      <w:r>
        <w:rPr/>
        <w:t>cơ </w:t>
      </w:r>
      <w:r>
        <w:rPr>
          <w:spacing w:val="-4"/>
        </w:rPr>
        <w:t>sở</w:t>
      </w:r>
      <w:r>
        <w:rPr>
          <w:spacing w:val="-14"/>
        </w:rPr>
        <w:t> </w:t>
      </w:r>
      <w:r>
        <w:rPr>
          <w:spacing w:val="-4"/>
        </w:rPr>
        <w:t>kết</w:t>
      </w:r>
      <w:r>
        <w:rPr>
          <w:spacing w:val="-13"/>
        </w:rPr>
        <w:t> </w:t>
      </w:r>
      <w:r>
        <w:rPr>
          <w:spacing w:val="-4"/>
        </w:rPr>
        <w:t>luận</w:t>
      </w:r>
      <w:r>
        <w:rPr>
          <w:spacing w:val="-14"/>
        </w:rPr>
        <w:t> </w:t>
      </w:r>
      <w:r>
        <w:rPr>
          <w:spacing w:val="-4"/>
        </w:rPr>
        <w:t>hành</w:t>
      </w:r>
      <w:r>
        <w:rPr>
          <w:spacing w:val="-13"/>
        </w:rPr>
        <w:t> </w:t>
      </w:r>
      <w:r>
        <w:rPr>
          <w:spacing w:val="-4"/>
        </w:rPr>
        <w:t>vi</w:t>
      </w:r>
      <w:r>
        <w:rPr>
          <w:spacing w:val="-14"/>
        </w:rPr>
        <w:t> </w:t>
      </w:r>
      <w:r>
        <w:rPr>
          <w:spacing w:val="-4"/>
        </w:rPr>
        <w:t>của</w:t>
      </w:r>
      <w:r>
        <w:rPr>
          <w:spacing w:val="-13"/>
        </w:rPr>
        <w:t> </w:t>
      </w:r>
      <w:r>
        <w:rPr>
          <w:spacing w:val="-4"/>
        </w:rPr>
        <w:t>bị</w:t>
      </w:r>
      <w:r>
        <w:rPr>
          <w:spacing w:val="-14"/>
        </w:rPr>
        <w:t> </w:t>
      </w:r>
      <w:r>
        <w:rPr>
          <w:spacing w:val="-4"/>
        </w:rPr>
        <w:t>cáo</w:t>
      </w:r>
      <w:r>
        <w:rPr>
          <w:spacing w:val="-12"/>
        </w:rPr>
        <w:t> </w:t>
      </w:r>
      <w:r>
        <w:rPr>
          <w:spacing w:val="-4"/>
        </w:rPr>
        <w:t>Lò</w:t>
      </w:r>
      <w:r>
        <w:rPr>
          <w:spacing w:val="-13"/>
        </w:rPr>
        <w:t> </w:t>
      </w:r>
      <w:r>
        <w:rPr>
          <w:spacing w:val="-4"/>
        </w:rPr>
        <w:t>Văn</w:t>
      </w:r>
      <w:r>
        <w:rPr>
          <w:spacing w:val="-13"/>
        </w:rPr>
        <w:t> </w:t>
      </w:r>
      <w:r>
        <w:rPr>
          <w:spacing w:val="-4"/>
        </w:rPr>
        <w:t>S</w:t>
      </w:r>
      <w:r>
        <w:rPr>
          <w:spacing w:val="-14"/>
        </w:rPr>
        <w:t> </w:t>
      </w:r>
      <w:r>
        <w:rPr>
          <w:spacing w:val="-4"/>
        </w:rPr>
        <w:t>đã</w:t>
      </w:r>
      <w:r>
        <w:rPr>
          <w:spacing w:val="-13"/>
        </w:rPr>
        <w:t> </w:t>
      </w:r>
      <w:r>
        <w:rPr>
          <w:spacing w:val="-4"/>
        </w:rPr>
        <w:t>phạm</w:t>
      </w:r>
      <w:r>
        <w:rPr>
          <w:spacing w:val="-14"/>
        </w:rPr>
        <w:t> </w:t>
      </w:r>
      <w:r>
        <w:rPr>
          <w:spacing w:val="-4"/>
        </w:rPr>
        <w:t>vào</w:t>
      </w:r>
      <w:r>
        <w:rPr>
          <w:spacing w:val="-12"/>
        </w:rPr>
        <w:t> </w:t>
      </w:r>
      <w:r>
        <w:rPr>
          <w:spacing w:val="-4"/>
        </w:rPr>
        <w:t>tội</w:t>
      </w:r>
      <w:r>
        <w:rPr>
          <w:spacing w:val="-12"/>
        </w:rPr>
        <w:t> </w:t>
      </w:r>
      <w:r>
        <w:rPr>
          <w:i/>
          <w:spacing w:val="-4"/>
        </w:rPr>
        <w:t>“Tàng</w:t>
      </w:r>
      <w:r>
        <w:rPr>
          <w:i/>
          <w:spacing w:val="-12"/>
        </w:rPr>
        <w:t> </w:t>
      </w:r>
      <w:r>
        <w:rPr>
          <w:i/>
          <w:spacing w:val="-4"/>
        </w:rPr>
        <w:t>trữ</w:t>
      </w:r>
      <w:r>
        <w:rPr>
          <w:i/>
          <w:spacing w:val="-13"/>
        </w:rPr>
        <w:t> </w:t>
      </w:r>
      <w:r>
        <w:rPr>
          <w:i/>
          <w:spacing w:val="-4"/>
        </w:rPr>
        <w:t>trái</w:t>
      </w:r>
      <w:r>
        <w:rPr>
          <w:i/>
          <w:spacing w:val="-14"/>
        </w:rPr>
        <w:t> </w:t>
      </w:r>
      <w:r>
        <w:rPr>
          <w:i/>
          <w:spacing w:val="-4"/>
        </w:rPr>
        <w:t>phép</w:t>
      </w:r>
      <w:r>
        <w:rPr>
          <w:i/>
          <w:spacing w:val="-12"/>
        </w:rPr>
        <w:t> </w:t>
      </w:r>
      <w:r>
        <w:rPr>
          <w:i/>
          <w:spacing w:val="-4"/>
        </w:rPr>
        <w:t>chất</w:t>
      </w:r>
      <w:r>
        <w:rPr>
          <w:i/>
          <w:spacing w:val="-13"/>
        </w:rPr>
        <w:t> </w:t>
      </w:r>
      <w:r>
        <w:rPr>
          <w:i/>
          <w:spacing w:val="-4"/>
        </w:rPr>
        <w:t>ma</w:t>
      </w:r>
      <w:r>
        <w:rPr>
          <w:i/>
          <w:spacing w:val="-4"/>
        </w:rPr>
        <w:t> </w:t>
      </w:r>
      <w:r>
        <w:rPr>
          <w:i/>
          <w:spacing w:val="-2"/>
        </w:rPr>
        <w:t>túy”</w:t>
      </w:r>
      <w:r>
        <w:rPr>
          <w:i/>
          <w:spacing w:val="-18"/>
        </w:rPr>
        <w:t> </w:t>
      </w:r>
      <w:r>
        <w:rPr>
          <w:spacing w:val="-2"/>
        </w:rPr>
        <w:t>theo</w:t>
      </w:r>
      <w:r>
        <w:rPr>
          <w:spacing w:val="-16"/>
        </w:rPr>
        <w:t> </w:t>
      </w:r>
      <w:r>
        <w:rPr>
          <w:spacing w:val="-2"/>
        </w:rPr>
        <w:t>điểm</w:t>
      </w:r>
      <w:r>
        <w:rPr>
          <w:spacing w:val="-20"/>
        </w:rPr>
        <w:t> </w:t>
      </w:r>
      <w:r>
        <w:rPr>
          <w:spacing w:val="-2"/>
        </w:rPr>
        <w:t>g</w:t>
      </w:r>
      <w:r>
        <w:rPr>
          <w:spacing w:val="-16"/>
        </w:rPr>
        <w:t> </w:t>
      </w:r>
      <w:r>
        <w:rPr>
          <w:spacing w:val="-2"/>
        </w:rPr>
        <w:t>khoản</w:t>
      </w:r>
      <w:r>
        <w:rPr>
          <w:spacing w:val="-16"/>
        </w:rPr>
        <w:t> </w:t>
      </w:r>
      <w:r>
        <w:rPr>
          <w:spacing w:val="-2"/>
        </w:rPr>
        <w:t>2</w:t>
      </w:r>
      <w:r>
        <w:rPr>
          <w:spacing w:val="-14"/>
        </w:rPr>
        <w:t> </w:t>
      </w:r>
      <w:r>
        <w:rPr>
          <w:spacing w:val="-2"/>
        </w:rPr>
        <w:t>Điều</w:t>
      </w:r>
      <w:r>
        <w:rPr>
          <w:spacing w:val="-16"/>
        </w:rPr>
        <w:t> </w:t>
      </w:r>
      <w:r>
        <w:rPr>
          <w:spacing w:val="-2"/>
        </w:rPr>
        <w:t>249</w:t>
      </w:r>
      <w:r>
        <w:rPr>
          <w:spacing w:val="-16"/>
        </w:rPr>
        <w:t> </w:t>
      </w:r>
      <w:r>
        <w:rPr>
          <w:spacing w:val="-2"/>
        </w:rPr>
        <w:t>của</w:t>
      </w:r>
      <w:r>
        <w:rPr>
          <w:spacing w:val="-17"/>
        </w:rPr>
        <w:t> </w:t>
      </w:r>
      <w:r>
        <w:rPr>
          <w:spacing w:val="-2"/>
        </w:rPr>
        <w:t>Bộ</w:t>
      </w:r>
      <w:r>
        <w:rPr>
          <w:spacing w:val="-16"/>
        </w:rPr>
        <w:t> </w:t>
      </w:r>
      <w:r>
        <w:rPr>
          <w:spacing w:val="-2"/>
        </w:rPr>
        <w:t>luật</w:t>
      </w:r>
      <w:r>
        <w:rPr>
          <w:spacing w:val="-19"/>
        </w:rPr>
        <w:t> </w:t>
      </w:r>
      <w:r>
        <w:rPr>
          <w:spacing w:val="-2"/>
        </w:rPr>
        <w:t>hình</w:t>
      </w:r>
      <w:r>
        <w:rPr>
          <w:spacing w:val="-16"/>
        </w:rPr>
        <w:t> </w:t>
      </w:r>
      <w:r>
        <w:rPr>
          <w:spacing w:val="-2"/>
        </w:rPr>
        <w:t>sự.</w:t>
      </w:r>
    </w:p>
    <w:p>
      <w:pPr>
        <w:spacing w:after="0" w:line="237" w:lineRule="auto"/>
        <w:sectPr>
          <w:pgSz w:w="11910" w:h="16840"/>
          <w:pgMar w:header="0" w:footer="1157" w:top="1040" w:bottom="1340" w:left="1080" w:right="760"/>
        </w:sectPr>
      </w:pPr>
    </w:p>
    <w:p>
      <w:pPr>
        <w:spacing w:line="268" w:lineRule="auto" w:before="61"/>
        <w:ind w:left="622" w:right="0" w:firstLine="599"/>
        <w:jc w:val="left"/>
        <w:rPr>
          <w:i/>
          <w:sz w:val="28"/>
        </w:rPr>
      </w:pPr>
      <w:r>
        <w:rPr>
          <w:sz w:val="28"/>
        </w:rPr>
        <w:t>Tại điểm g khoản 2 Điều 249 của Bộ luật Hình sự quy định: </w:t>
      </w:r>
      <w:r>
        <w:rPr>
          <w:i/>
          <w:sz w:val="28"/>
        </w:rPr>
        <w:t>“2. Phạm tội</w:t>
      </w:r>
      <w:r>
        <w:rPr>
          <w:i/>
          <w:sz w:val="28"/>
        </w:rPr>
        <w:t> thuộc một trong các trường hợp sau đây thì bị phạt tù từ 05 năm đến 10 năm:</w:t>
      </w:r>
    </w:p>
    <w:p>
      <w:pPr>
        <w:spacing w:line="321" w:lineRule="exact" w:before="0"/>
        <w:ind w:left="622" w:right="0" w:firstLine="0"/>
        <w:jc w:val="left"/>
        <w:rPr>
          <w:i/>
          <w:sz w:val="28"/>
        </w:rPr>
      </w:pPr>
      <w:r>
        <w:rPr>
          <w:i/>
          <w:spacing w:val="-2"/>
          <w:sz w:val="28"/>
        </w:rPr>
        <w:t>......</w:t>
      </w:r>
    </w:p>
    <w:p>
      <w:pPr>
        <w:spacing w:line="268" w:lineRule="auto" w:before="38"/>
        <w:ind w:left="622" w:right="0" w:firstLine="0"/>
        <w:jc w:val="left"/>
        <w:rPr>
          <w:i/>
          <w:sz w:val="28"/>
        </w:rPr>
      </w:pPr>
      <w:r>
        <w:rPr>
          <w:i/>
          <w:sz w:val="28"/>
        </w:rPr>
        <w:t>g)</w:t>
      </w:r>
      <w:r>
        <w:rPr>
          <w:i/>
          <w:spacing w:val="-3"/>
          <w:sz w:val="28"/>
        </w:rPr>
        <w:t> </w:t>
      </w:r>
      <w:r>
        <w:rPr>
          <w:i/>
          <w:sz w:val="28"/>
        </w:rPr>
        <w:t>Heroine,</w:t>
      </w:r>
      <w:r>
        <w:rPr>
          <w:i/>
          <w:spacing w:val="-4"/>
          <w:sz w:val="28"/>
        </w:rPr>
        <w:t> </w:t>
      </w:r>
      <w:r>
        <w:rPr>
          <w:i/>
          <w:sz w:val="28"/>
        </w:rPr>
        <w:t>Cocaine,</w:t>
      </w:r>
      <w:r>
        <w:rPr>
          <w:i/>
          <w:spacing w:val="-4"/>
          <w:sz w:val="28"/>
        </w:rPr>
        <w:t> </w:t>
      </w:r>
      <w:r>
        <w:rPr>
          <w:i/>
          <w:sz w:val="28"/>
        </w:rPr>
        <w:t>Methamphetamine,</w:t>
      </w:r>
      <w:r>
        <w:rPr>
          <w:i/>
          <w:spacing w:val="-4"/>
          <w:sz w:val="28"/>
        </w:rPr>
        <w:t> </w:t>
      </w:r>
      <w:r>
        <w:rPr>
          <w:i/>
          <w:sz w:val="28"/>
        </w:rPr>
        <w:t>Amphetamine,</w:t>
      </w:r>
      <w:r>
        <w:rPr>
          <w:i/>
          <w:spacing w:val="-4"/>
          <w:sz w:val="28"/>
        </w:rPr>
        <w:t> </w:t>
      </w:r>
      <w:r>
        <w:rPr>
          <w:i/>
          <w:sz w:val="28"/>
        </w:rPr>
        <w:t>MDMA</w:t>
      </w:r>
      <w:r>
        <w:rPr>
          <w:i/>
          <w:spacing w:val="-3"/>
          <w:sz w:val="28"/>
        </w:rPr>
        <w:t> </w:t>
      </w:r>
      <w:r>
        <w:rPr>
          <w:i/>
          <w:sz w:val="28"/>
        </w:rPr>
        <w:t>hoặc</w:t>
      </w:r>
      <w:r>
        <w:rPr>
          <w:i/>
          <w:spacing w:val="-3"/>
          <w:sz w:val="28"/>
        </w:rPr>
        <w:t> </w:t>
      </w:r>
      <w:r>
        <w:rPr>
          <w:i/>
          <w:sz w:val="28"/>
        </w:rPr>
        <w:t>XLR-11</w:t>
      </w:r>
      <w:r>
        <w:rPr>
          <w:i/>
          <w:spacing w:val="-2"/>
          <w:sz w:val="28"/>
        </w:rPr>
        <w:t> </w:t>
      </w:r>
      <w:r>
        <w:rPr>
          <w:i/>
          <w:sz w:val="28"/>
        </w:rPr>
        <w:t>có</w:t>
      </w:r>
      <w:r>
        <w:rPr>
          <w:i/>
          <w:sz w:val="28"/>
        </w:rPr>
        <w:t> khối lượng từ 05 gam đến dưới 30 gam”.</w:t>
      </w:r>
    </w:p>
    <w:p>
      <w:pPr>
        <w:pStyle w:val="BodyText"/>
        <w:spacing w:line="268" w:lineRule="auto" w:before="0"/>
        <w:ind w:right="371"/>
      </w:pPr>
      <w:r>
        <w:rPr/>
        <w:t>Như vậy, Cáo trạng viện kiểm sát nhân dân huyện Điện Biên Đông truy tố bị cáo về tội danh và điều luật là có căn cứ cần chấp nhận.</w:t>
      </w:r>
    </w:p>
    <w:p>
      <w:pPr>
        <w:pStyle w:val="ListParagraph"/>
        <w:numPr>
          <w:ilvl w:val="0"/>
          <w:numId w:val="2"/>
        </w:numPr>
        <w:tabs>
          <w:tab w:pos="1604" w:val="left" w:leader="none"/>
        </w:tabs>
        <w:spacing w:line="268" w:lineRule="auto" w:before="117" w:after="0"/>
        <w:ind w:left="622" w:right="363" w:firstLine="566"/>
        <w:jc w:val="both"/>
        <w:rPr>
          <w:sz w:val="28"/>
        </w:rPr>
      </w:pPr>
      <w:r>
        <w:rPr>
          <w:sz w:val="28"/>
        </w:rPr>
        <w:t>Về tính chất, mức độ phạm tội; các tình tiết tăng nặng, giảm nhẹ trách nhiệm hình sự và nhân thân của bị cáo: Hành vi của bị cáo là nguy hiểm cho xã hội thuộc trường hợp rất nghiêm trọng, bị cáo phạm tội với lỗi cố ý trực tiếp và là người có đầy đủ năng lực</w:t>
      </w:r>
      <w:r>
        <w:rPr>
          <w:spacing w:val="-6"/>
          <w:sz w:val="28"/>
        </w:rPr>
        <w:t> </w:t>
      </w:r>
      <w:r>
        <w:rPr>
          <w:sz w:val="28"/>
        </w:rPr>
        <w:t>chịu</w:t>
      </w:r>
      <w:r>
        <w:rPr>
          <w:spacing w:val="-5"/>
          <w:sz w:val="28"/>
        </w:rPr>
        <w:t> </w:t>
      </w:r>
      <w:r>
        <w:rPr>
          <w:sz w:val="28"/>
        </w:rPr>
        <w:t>trách</w:t>
      </w:r>
      <w:r>
        <w:rPr>
          <w:spacing w:val="-5"/>
          <w:sz w:val="28"/>
        </w:rPr>
        <w:t> </w:t>
      </w:r>
      <w:r>
        <w:rPr>
          <w:sz w:val="28"/>
        </w:rPr>
        <w:t>nhiệm</w:t>
      </w:r>
      <w:r>
        <w:rPr>
          <w:spacing w:val="-10"/>
          <w:sz w:val="28"/>
        </w:rPr>
        <w:t> </w:t>
      </w:r>
      <w:r>
        <w:rPr>
          <w:sz w:val="28"/>
        </w:rPr>
        <w:t>hình</w:t>
      </w:r>
      <w:r>
        <w:rPr>
          <w:spacing w:val="-5"/>
          <w:sz w:val="28"/>
        </w:rPr>
        <w:t> </w:t>
      </w:r>
      <w:r>
        <w:rPr>
          <w:sz w:val="28"/>
        </w:rPr>
        <w:t>sự.</w:t>
      </w:r>
      <w:r>
        <w:rPr>
          <w:spacing w:val="-1"/>
          <w:sz w:val="28"/>
        </w:rPr>
        <w:t> </w:t>
      </w:r>
      <w:r>
        <w:rPr>
          <w:sz w:val="28"/>
        </w:rPr>
        <w:t>Tại</w:t>
      </w:r>
      <w:r>
        <w:rPr>
          <w:spacing w:val="-5"/>
          <w:sz w:val="28"/>
        </w:rPr>
        <w:t> </w:t>
      </w:r>
      <w:r>
        <w:rPr>
          <w:sz w:val="28"/>
        </w:rPr>
        <w:t>cơ quan điều tra và tại phiên tòa bị cáo đều thành khẩn khai báo về hành vi phạm tội của mình. Bị cáo có ông nội là Lò Văn T được nhà nước tặng thưởng Huân chương kháng chiến hạng nhất. Do đó, bị cáo được hưởng tình tiết giảm nhẹ trách nhiệm</w:t>
      </w:r>
      <w:r>
        <w:rPr>
          <w:spacing w:val="-9"/>
          <w:sz w:val="28"/>
        </w:rPr>
        <w:t> </w:t>
      </w:r>
      <w:r>
        <w:rPr>
          <w:sz w:val="28"/>
        </w:rPr>
        <w:t>hình</w:t>
      </w:r>
      <w:r>
        <w:rPr>
          <w:spacing w:val="-3"/>
          <w:sz w:val="28"/>
        </w:rPr>
        <w:t> </w:t>
      </w:r>
      <w:r>
        <w:rPr>
          <w:sz w:val="28"/>
        </w:rPr>
        <w:t>sự</w:t>
      </w:r>
      <w:r>
        <w:rPr>
          <w:spacing w:val="-5"/>
          <w:sz w:val="28"/>
        </w:rPr>
        <w:t> </w:t>
      </w:r>
      <w:r>
        <w:rPr>
          <w:sz w:val="28"/>
        </w:rPr>
        <w:t>quy định</w:t>
      </w:r>
      <w:r>
        <w:rPr>
          <w:spacing w:val="-18"/>
          <w:sz w:val="28"/>
        </w:rPr>
        <w:t> </w:t>
      </w:r>
      <w:r>
        <w:rPr>
          <w:sz w:val="28"/>
        </w:rPr>
        <w:t>tại</w:t>
      </w:r>
      <w:r>
        <w:rPr>
          <w:spacing w:val="-15"/>
          <w:sz w:val="28"/>
        </w:rPr>
        <w:t> </w:t>
      </w:r>
      <w:r>
        <w:rPr>
          <w:sz w:val="28"/>
        </w:rPr>
        <w:t>điểm</w:t>
      </w:r>
      <w:r>
        <w:rPr>
          <w:spacing w:val="-18"/>
          <w:sz w:val="28"/>
        </w:rPr>
        <w:t> </w:t>
      </w:r>
      <w:r>
        <w:rPr>
          <w:sz w:val="28"/>
        </w:rPr>
        <w:t>s</w:t>
      </w:r>
      <w:r>
        <w:rPr>
          <w:spacing w:val="-15"/>
          <w:sz w:val="28"/>
        </w:rPr>
        <w:t> </w:t>
      </w:r>
      <w:r>
        <w:rPr>
          <w:sz w:val="28"/>
        </w:rPr>
        <w:t>khoản</w:t>
      </w:r>
      <w:r>
        <w:rPr>
          <w:spacing w:val="-17"/>
          <w:sz w:val="28"/>
        </w:rPr>
        <w:t> </w:t>
      </w:r>
      <w:r>
        <w:rPr>
          <w:sz w:val="28"/>
        </w:rPr>
        <w:t>1,</w:t>
      </w:r>
      <w:r>
        <w:rPr>
          <w:spacing w:val="-16"/>
          <w:sz w:val="28"/>
        </w:rPr>
        <w:t> </w:t>
      </w:r>
      <w:r>
        <w:rPr>
          <w:sz w:val="28"/>
        </w:rPr>
        <w:t>khoản</w:t>
      </w:r>
      <w:r>
        <w:rPr>
          <w:spacing w:val="-17"/>
          <w:sz w:val="28"/>
        </w:rPr>
        <w:t> </w:t>
      </w:r>
      <w:r>
        <w:rPr>
          <w:sz w:val="28"/>
        </w:rPr>
        <w:t>2</w:t>
      </w:r>
      <w:r>
        <w:rPr>
          <w:spacing w:val="-15"/>
          <w:sz w:val="28"/>
        </w:rPr>
        <w:t> </w:t>
      </w:r>
      <w:r>
        <w:rPr>
          <w:sz w:val="28"/>
        </w:rPr>
        <w:t>Điều</w:t>
      </w:r>
      <w:r>
        <w:rPr>
          <w:spacing w:val="-15"/>
          <w:sz w:val="28"/>
        </w:rPr>
        <w:t> </w:t>
      </w:r>
      <w:r>
        <w:rPr>
          <w:sz w:val="28"/>
        </w:rPr>
        <w:t>51</w:t>
      </w:r>
      <w:r>
        <w:rPr>
          <w:spacing w:val="-15"/>
          <w:sz w:val="28"/>
        </w:rPr>
        <w:t> </w:t>
      </w:r>
      <w:r>
        <w:rPr>
          <w:sz w:val="28"/>
        </w:rPr>
        <w:t>của</w:t>
      </w:r>
      <w:r>
        <w:rPr>
          <w:spacing w:val="-15"/>
          <w:sz w:val="28"/>
        </w:rPr>
        <w:t> </w:t>
      </w:r>
      <w:r>
        <w:rPr>
          <w:sz w:val="28"/>
        </w:rPr>
        <w:t>Bộ</w:t>
      </w:r>
      <w:r>
        <w:rPr>
          <w:spacing w:val="-15"/>
          <w:sz w:val="28"/>
        </w:rPr>
        <w:t> </w:t>
      </w:r>
      <w:r>
        <w:rPr>
          <w:sz w:val="28"/>
        </w:rPr>
        <w:t>luật</w:t>
      </w:r>
      <w:r>
        <w:rPr>
          <w:spacing w:val="-15"/>
          <w:sz w:val="28"/>
        </w:rPr>
        <w:t> </w:t>
      </w:r>
      <w:r>
        <w:rPr>
          <w:sz w:val="28"/>
        </w:rPr>
        <w:t>hình</w:t>
      </w:r>
      <w:r>
        <w:rPr>
          <w:spacing w:val="-17"/>
          <w:sz w:val="28"/>
        </w:rPr>
        <w:t> </w:t>
      </w:r>
      <w:r>
        <w:rPr>
          <w:sz w:val="28"/>
        </w:rPr>
        <w:t>sự.</w:t>
      </w:r>
      <w:r>
        <w:rPr>
          <w:spacing w:val="-16"/>
          <w:sz w:val="28"/>
        </w:rPr>
        <w:t> </w:t>
      </w:r>
      <w:r>
        <w:rPr>
          <w:sz w:val="28"/>
        </w:rPr>
        <w:t>Bị</w:t>
      </w:r>
      <w:r>
        <w:rPr>
          <w:spacing w:val="-15"/>
          <w:sz w:val="28"/>
        </w:rPr>
        <w:t> </w:t>
      </w:r>
      <w:r>
        <w:rPr>
          <w:sz w:val="28"/>
        </w:rPr>
        <w:t>cáo</w:t>
      </w:r>
      <w:r>
        <w:rPr>
          <w:spacing w:val="-15"/>
          <w:sz w:val="28"/>
        </w:rPr>
        <w:t> </w:t>
      </w:r>
      <w:r>
        <w:rPr>
          <w:sz w:val="28"/>
        </w:rPr>
        <w:t>không</w:t>
      </w:r>
      <w:r>
        <w:rPr>
          <w:spacing w:val="-15"/>
          <w:sz w:val="28"/>
        </w:rPr>
        <w:t> </w:t>
      </w:r>
      <w:r>
        <w:rPr>
          <w:sz w:val="28"/>
        </w:rPr>
        <w:t>có</w:t>
      </w:r>
      <w:r>
        <w:rPr>
          <w:spacing w:val="-17"/>
          <w:sz w:val="28"/>
        </w:rPr>
        <w:t> </w:t>
      </w:r>
      <w:r>
        <w:rPr>
          <w:sz w:val="28"/>
        </w:rPr>
        <w:t>tình tiết</w:t>
      </w:r>
      <w:r>
        <w:rPr>
          <w:spacing w:val="-9"/>
          <w:sz w:val="28"/>
        </w:rPr>
        <w:t> </w:t>
      </w:r>
      <w:r>
        <w:rPr>
          <w:sz w:val="28"/>
        </w:rPr>
        <w:t>tăng</w:t>
      </w:r>
      <w:r>
        <w:rPr>
          <w:spacing w:val="-9"/>
          <w:sz w:val="28"/>
        </w:rPr>
        <w:t> </w:t>
      </w:r>
      <w:r>
        <w:rPr>
          <w:sz w:val="28"/>
        </w:rPr>
        <w:t>nặng</w:t>
      </w:r>
      <w:r>
        <w:rPr>
          <w:spacing w:val="-9"/>
          <w:sz w:val="28"/>
        </w:rPr>
        <w:t> </w:t>
      </w:r>
      <w:r>
        <w:rPr>
          <w:sz w:val="28"/>
        </w:rPr>
        <w:t>trách</w:t>
      </w:r>
      <w:r>
        <w:rPr>
          <w:spacing w:val="-9"/>
          <w:sz w:val="28"/>
        </w:rPr>
        <w:t> </w:t>
      </w:r>
      <w:r>
        <w:rPr>
          <w:sz w:val="28"/>
        </w:rPr>
        <w:t>nhiệm</w:t>
      </w:r>
      <w:r>
        <w:rPr>
          <w:spacing w:val="-15"/>
          <w:sz w:val="28"/>
        </w:rPr>
        <w:t> </w:t>
      </w:r>
      <w:r>
        <w:rPr>
          <w:sz w:val="28"/>
        </w:rPr>
        <w:t>hình</w:t>
      </w:r>
      <w:r>
        <w:rPr>
          <w:spacing w:val="-9"/>
          <w:sz w:val="28"/>
        </w:rPr>
        <w:t> </w:t>
      </w:r>
      <w:r>
        <w:rPr>
          <w:sz w:val="28"/>
        </w:rPr>
        <w:t>sự</w:t>
      </w:r>
      <w:r>
        <w:rPr>
          <w:spacing w:val="-9"/>
          <w:sz w:val="28"/>
        </w:rPr>
        <w:t> </w:t>
      </w:r>
      <w:r>
        <w:rPr>
          <w:sz w:val="28"/>
        </w:rPr>
        <w:t>theo</w:t>
      </w:r>
      <w:r>
        <w:rPr>
          <w:spacing w:val="-9"/>
          <w:sz w:val="28"/>
        </w:rPr>
        <w:t> </w:t>
      </w:r>
      <w:r>
        <w:rPr>
          <w:sz w:val="28"/>
        </w:rPr>
        <w:t>Điều</w:t>
      </w:r>
      <w:r>
        <w:rPr>
          <w:spacing w:val="-9"/>
          <w:sz w:val="28"/>
        </w:rPr>
        <w:t> </w:t>
      </w:r>
      <w:r>
        <w:rPr>
          <w:sz w:val="28"/>
        </w:rPr>
        <w:t>52</w:t>
      </w:r>
      <w:r>
        <w:rPr>
          <w:spacing w:val="-9"/>
          <w:sz w:val="28"/>
        </w:rPr>
        <w:t> </w:t>
      </w:r>
      <w:r>
        <w:rPr>
          <w:sz w:val="28"/>
        </w:rPr>
        <w:t>của</w:t>
      </w:r>
      <w:r>
        <w:rPr>
          <w:spacing w:val="-10"/>
          <w:sz w:val="28"/>
        </w:rPr>
        <w:t> </w:t>
      </w:r>
      <w:r>
        <w:rPr>
          <w:sz w:val="28"/>
        </w:rPr>
        <w:t>Bộ</w:t>
      </w:r>
      <w:r>
        <w:rPr>
          <w:spacing w:val="-9"/>
          <w:sz w:val="28"/>
        </w:rPr>
        <w:t> </w:t>
      </w:r>
      <w:r>
        <w:rPr>
          <w:sz w:val="28"/>
        </w:rPr>
        <w:t>luật</w:t>
      </w:r>
      <w:r>
        <w:rPr>
          <w:spacing w:val="-9"/>
          <w:sz w:val="28"/>
        </w:rPr>
        <w:t> </w:t>
      </w:r>
      <w:r>
        <w:rPr>
          <w:sz w:val="28"/>
        </w:rPr>
        <w:t>hình</w:t>
      </w:r>
      <w:r>
        <w:rPr>
          <w:spacing w:val="-9"/>
          <w:sz w:val="28"/>
        </w:rPr>
        <w:t> </w:t>
      </w:r>
      <w:r>
        <w:rPr>
          <w:sz w:val="28"/>
        </w:rPr>
        <w:t>sự.</w:t>
      </w:r>
    </w:p>
    <w:p>
      <w:pPr>
        <w:pStyle w:val="ListParagraph"/>
        <w:numPr>
          <w:ilvl w:val="0"/>
          <w:numId w:val="2"/>
        </w:numPr>
        <w:tabs>
          <w:tab w:pos="1654" w:val="left" w:leader="none"/>
        </w:tabs>
        <w:spacing w:line="240" w:lineRule="auto" w:before="115" w:after="0"/>
        <w:ind w:left="1654" w:right="0" w:hanging="396"/>
        <w:jc w:val="both"/>
        <w:rPr>
          <w:sz w:val="28"/>
        </w:rPr>
      </w:pPr>
      <w:r>
        <w:rPr>
          <w:sz w:val="28"/>
        </w:rPr>
        <w:t>Về</w:t>
      </w:r>
      <w:r>
        <w:rPr>
          <w:spacing w:val="-4"/>
          <w:sz w:val="28"/>
        </w:rPr>
        <w:t> </w:t>
      </w:r>
      <w:r>
        <w:rPr>
          <w:sz w:val="28"/>
        </w:rPr>
        <w:t>hình </w:t>
      </w:r>
      <w:r>
        <w:rPr>
          <w:spacing w:val="-4"/>
          <w:sz w:val="28"/>
        </w:rPr>
        <w:t>phạt:</w:t>
      </w:r>
    </w:p>
    <w:p>
      <w:pPr>
        <w:pStyle w:val="BodyText"/>
        <w:spacing w:line="268" w:lineRule="auto" w:before="159"/>
        <w:ind w:right="370"/>
      </w:pPr>
      <w:r>
        <w:rPr/>
        <w:t>Về hình phạt chính: từ những phân tích về hành vi, tính chất mức độ phạm tôi cũng như nhân thân của bị cáo, Hội đồng xét xử xét thấy cần phải áp dụng hình phạt tù có thời hạn để cải tạo, giáo dục đồng thời cai nghiện để bị cáo trở thành công</w:t>
      </w:r>
      <w:r>
        <w:rPr>
          <w:spacing w:val="-2"/>
        </w:rPr>
        <w:t> </w:t>
      </w:r>
      <w:r>
        <w:rPr/>
        <w:t>dân</w:t>
      </w:r>
      <w:r>
        <w:rPr>
          <w:spacing w:val="-1"/>
        </w:rPr>
        <w:t> </w:t>
      </w:r>
      <w:r>
        <w:rPr/>
        <w:t>sống</w:t>
      </w:r>
      <w:r>
        <w:rPr>
          <w:spacing w:val="-1"/>
        </w:rPr>
        <w:t> </w:t>
      </w:r>
      <w:r>
        <w:rPr/>
        <w:t>có</w:t>
      </w:r>
      <w:r>
        <w:rPr>
          <w:spacing w:val="-2"/>
        </w:rPr>
        <w:t> </w:t>
      </w:r>
      <w:r>
        <w:rPr/>
        <w:t>ích cho</w:t>
      </w:r>
      <w:r>
        <w:rPr>
          <w:spacing w:val="-2"/>
        </w:rPr>
        <w:t> </w:t>
      </w:r>
      <w:r>
        <w:rPr/>
        <w:t>gia</w:t>
      </w:r>
      <w:r>
        <w:rPr>
          <w:spacing w:val="-2"/>
        </w:rPr>
        <w:t> </w:t>
      </w:r>
      <w:r>
        <w:rPr/>
        <w:t>đình và</w:t>
      </w:r>
      <w:r>
        <w:rPr>
          <w:spacing w:val="-1"/>
        </w:rPr>
        <w:t> </w:t>
      </w:r>
      <w:r>
        <w:rPr/>
        <w:t>xã</w:t>
      </w:r>
      <w:r>
        <w:rPr>
          <w:spacing w:val="-3"/>
        </w:rPr>
        <w:t> </w:t>
      </w:r>
      <w:r>
        <w:rPr/>
        <w:t>hội</w:t>
      </w:r>
      <w:r>
        <w:rPr>
          <w:spacing w:val="-1"/>
        </w:rPr>
        <w:t> </w:t>
      </w:r>
      <w:r>
        <w:rPr/>
        <w:t>như</w:t>
      </w:r>
      <w:r>
        <w:rPr>
          <w:spacing w:val="-3"/>
        </w:rPr>
        <w:t> </w:t>
      </w:r>
      <w:r>
        <w:rPr/>
        <w:t>đề</w:t>
      </w:r>
      <w:r>
        <w:rPr>
          <w:spacing w:val="-2"/>
        </w:rPr>
        <w:t> </w:t>
      </w:r>
      <w:r>
        <w:rPr/>
        <w:t>nghị</w:t>
      </w:r>
      <w:r>
        <w:rPr>
          <w:spacing w:val="-1"/>
        </w:rPr>
        <w:t> </w:t>
      </w:r>
      <w:r>
        <w:rPr/>
        <w:t>của</w:t>
      </w:r>
      <w:r>
        <w:rPr>
          <w:spacing w:val="-2"/>
        </w:rPr>
        <w:t> </w:t>
      </w:r>
      <w:r>
        <w:rPr/>
        <w:t>đại</w:t>
      </w:r>
      <w:r>
        <w:rPr>
          <w:spacing w:val="-1"/>
        </w:rPr>
        <w:t> </w:t>
      </w:r>
      <w:r>
        <w:rPr/>
        <w:t>diện</w:t>
      </w:r>
      <w:r>
        <w:rPr>
          <w:spacing w:val="-3"/>
        </w:rPr>
        <w:t> </w:t>
      </w:r>
      <w:r>
        <w:rPr/>
        <w:t>Viện kiểm sát.</w:t>
      </w:r>
    </w:p>
    <w:p>
      <w:pPr>
        <w:spacing w:line="268" w:lineRule="auto" w:before="117"/>
        <w:ind w:left="622" w:right="369" w:firstLine="566"/>
        <w:jc w:val="both"/>
        <w:rPr>
          <w:sz w:val="28"/>
        </w:rPr>
      </w:pPr>
      <w:r>
        <w:rPr>
          <w:sz w:val="28"/>
        </w:rPr>
        <w:t>Về hình phạt bổ sung: Theo quy định tại khoản 5 Điều 249 của Bộ luật Hình sự quy định: </w:t>
      </w:r>
      <w:r>
        <w:rPr>
          <w:i/>
          <w:sz w:val="28"/>
        </w:rPr>
        <w:t>“Người phạm tội còn có thể bị phạt tiền từ 5.000.000 đồng</w:t>
      </w:r>
      <w:r>
        <w:rPr>
          <w:i/>
          <w:sz w:val="28"/>
        </w:rPr>
        <w:t> đến 500.000.000 đồng, cấm đảm nhiệm chức vụ, cấm hành nghề hoặc làm công việc nhất định từ 01 năm đến 05 năm hoặc tịch thu một phần hoặc toàn bộ tài sản”, </w:t>
      </w:r>
      <w:r>
        <w:rPr>
          <w:sz w:val="28"/>
        </w:rPr>
        <w:t>do đó, bị cáo có thể bị áp dụng hình phạt bổ sung là hình phạt tiền. Tuy nhiên, theo các tài liệu, chứng cứ và lời khai của bị cáo tại phiên tòa đều cho thấy nghề nghiệp bị cáo làm nông, hoàn cảnh gia đình bị cáo khó khăn. Do vậy, khó</w:t>
      </w:r>
      <w:r>
        <w:rPr>
          <w:spacing w:val="-1"/>
          <w:sz w:val="28"/>
        </w:rPr>
        <w:t> </w:t>
      </w:r>
      <w:r>
        <w:rPr>
          <w:sz w:val="28"/>
        </w:rPr>
        <w:t>có</w:t>
      </w:r>
      <w:r>
        <w:rPr>
          <w:spacing w:val="-1"/>
          <w:sz w:val="28"/>
        </w:rPr>
        <w:t> </w:t>
      </w:r>
      <w:r>
        <w:rPr>
          <w:sz w:val="28"/>
        </w:rPr>
        <w:t>điều</w:t>
      </w:r>
      <w:r>
        <w:rPr>
          <w:spacing w:val="-5"/>
          <w:sz w:val="28"/>
        </w:rPr>
        <w:t> </w:t>
      </w:r>
      <w:r>
        <w:rPr>
          <w:sz w:val="28"/>
        </w:rPr>
        <w:t>kiện</w:t>
      </w:r>
      <w:r>
        <w:rPr>
          <w:spacing w:val="-1"/>
          <w:sz w:val="28"/>
        </w:rPr>
        <w:t> </w:t>
      </w:r>
      <w:r>
        <w:rPr>
          <w:sz w:val="28"/>
        </w:rPr>
        <w:t>để</w:t>
      </w:r>
      <w:r>
        <w:rPr>
          <w:spacing w:val="-2"/>
          <w:sz w:val="28"/>
        </w:rPr>
        <w:t> </w:t>
      </w:r>
      <w:r>
        <w:rPr>
          <w:sz w:val="28"/>
        </w:rPr>
        <w:t>thi</w:t>
      </w:r>
      <w:r>
        <w:rPr>
          <w:spacing w:val="-4"/>
          <w:sz w:val="28"/>
        </w:rPr>
        <w:t> </w:t>
      </w:r>
      <w:r>
        <w:rPr>
          <w:sz w:val="28"/>
        </w:rPr>
        <w:t>hành</w:t>
      </w:r>
      <w:r>
        <w:rPr>
          <w:spacing w:val="-1"/>
          <w:sz w:val="28"/>
        </w:rPr>
        <w:t> </w:t>
      </w:r>
      <w:r>
        <w:rPr>
          <w:sz w:val="28"/>
        </w:rPr>
        <w:t>án.</w:t>
      </w:r>
      <w:r>
        <w:rPr>
          <w:spacing w:val="-3"/>
          <w:sz w:val="28"/>
        </w:rPr>
        <w:t> </w:t>
      </w:r>
      <w:r>
        <w:rPr>
          <w:sz w:val="28"/>
        </w:rPr>
        <w:t>Vì</w:t>
      </w:r>
      <w:r>
        <w:rPr>
          <w:spacing w:val="-1"/>
          <w:sz w:val="28"/>
        </w:rPr>
        <w:t> </w:t>
      </w:r>
      <w:r>
        <w:rPr>
          <w:sz w:val="28"/>
        </w:rPr>
        <w:t>vậy,</w:t>
      </w:r>
      <w:r>
        <w:rPr>
          <w:spacing w:val="-3"/>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xét</w:t>
      </w:r>
      <w:r>
        <w:rPr>
          <w:spacing w:val="-1"/>
          <w:sz w:val="28"/>
        </w:rPr>
        <w:t> </w:t>
      </w:r>
      <w:r>
        <w:rPr>
          <w:sz w:val="28"/>
        </w:rPr>
        <w:t>thấy</w:t>
      </w:r>
      <w:r>
        <w:rPr>
          <w:spacing w:val="-3"/>
          <w:sz w:val="28"/>
        </w:rPr>
        <w:t> </w:t>
      </w:r>
      <w:r>
        <w:rPr>
          <w:sz w:val="28"/>
        </w:rPr>
        <w:t>không</w:t>
      </w:r>
      <w:r>
        <w:rPr>
          <w:spacing w:val="-1"/>
          <w:sz w:val="28"/>
        </w:rPr>
        <w:t> </w:t>
      </w:r>
      <w:r>
        <w:rPr>
          <w:sz w:val="28"/>
        </w:rPr>
        <w:t>áp</w:t>
      </w:r>
      <w:r>
        <w:rPr>
          <w:spacing w:val="-2"/>
          <w:sz w:val="28"/>
        </w:rPr>
        <w:t> </w:t>
      </w:r>
      <w:r>
        <w:rPr>
          <w:sz w:val="28"/>
        </w:rPr>
        <w:t>dụng hình phạt bổ sung là phạt tiền đối với bị cáo là phù hợp.</w:t>
      </w:r>
    </w:p>
    <w:p>
      <w:pPr>
        <w:pStyle w:val="ListParagraph"/>
        <w:numPr>
          <w:ilvl w:val="0"/>
          <w:numId w:val="2"/>
        </w:numPr>
        <w:tabs>
          <w:tab w:pos="1673" w:val="left" w:leader="none"/>
        </w:tabs>
        <w:spacing w:line="268" w:lineRule="auto" w:before="115" w:after="0"/>
        <w:ind w:left="622" w:right="320" w:firstLine="633"/>
        <w:jc w:val="both"/>
        <w:rPr>
          <w:sz w:val="28"/>
        </w:rPr>
      </w:pPr>
      <w:r>
        <w:rPr>
          <w:sz w:val="28"/>
        </w:rPr>
        <w:t>Về hành vi, quyết định tố tụng của Điều tra viên, Kiểm sát viên trong quá trình điều tra, truy tố đã thực hiện đúng về thẩm quyền, trình tự, thủ tục quy định</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3"/>
          <w:sz w:val="28"/>
        </w:rPr>
        <w:t> </w:t>
      </w:r>
      <w:r>
        <w:rPr>
          <w:sz w:val="28"/>
        </w:rPr>
        <w:t>Quá</w:t>
      </w:r>
      <w:r>
        <w:rPr>
          <w:spacing w:val="-2"/>
          <w:sz w:val="28"/>
        </w:rPr>
        <w:t> </w:t>
      </w:r>
      <w:r>
        <w:rPr>
          <w:sz w:val="28"/>
        </w:rPr>
        <w:t>trình</w:t>
      </w:r>
      <w:r>
        <w:rPr>
          <w:spacing w:val="-3"/>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4"/>
          <w:sz w:val="28"/>
        </w:rPr>
        <w:t> </w:t>
      </w:r>
      <w:r>
        <w:rPr>
          <w:sz w:val="28"/>
        </w:rPr>
        <w:t>phiên</w:t>
      </w:r>
      <w:r>
        <w:rPr>
          <w:spacing w:val="-1"/>
          <w:sz w:val="28"/>
        </w:rPr>
        <w:t> </w:t>
      </w:r>
      <w:r>
        <w:rPr>
          <w:sz w:val="28"/>
        </w:rPr>
        <w:t>tòa</w:t>
      </w:r>
      <w:r>
        <w:rPr>
          <w:spacing w:val="-2"/>
          <w:sz w:val="28"/>
        </w:rPr>
        <w:t> </w:t>
      </w:r>
      <w:r>
        <w:rPr>
          <w:sz w:val="28"/>
        </w:rPr>
        <w:t>bị</w:t>
      </w:r>
      <w:r>
        <w:rPr>
          <w:spacing w:val="-1"/>
          <w:sz w:val="28"/>
        </w:rPr>
        <w:t> </w:t>
      </w:r>
      <w:r>
        <w:rPr>
          <w:sz w:val="28"/>
        </w:rPr>
        <w:t>cáo,</w:t>
      </w:r>
      <w:r>
        <w:rPr>
          <w:spacing w:val="-3"/>
          <w:sz w:val="28"/>
        </w:rPr>
        <w:t> </w:t>
      </w:r>
      <w:r>
        <w:rPr>
          <w:sz w:val="28"/>
        </w:rPr>
        <w:t>người bào chữa</w:t>
      </w:r>
      <w:r>
        <w:rPr>
          <w:spacing w:val="-4"/>
          <w:sz w:val="28"/>
        </w:rPr>
        <w:t> </w:t>
      </w:r>
      <w:r>
        <w:rPr>
          <w:sz w:val="28"/>
        </w:rPr>
        <w:t>không có ý</w:t>
      </w:r>
      <w:r>
        <w:rPr>
          <w:spacing w:val="-4"/>
          <w:sz w:val="28"/>
        </w:rPr>
        <w:t> </w:t>
      </w:r>
      <w:r>
        <w:rPr>
          <w:sz w:val="28"/>
        </w:rPr>
        <w:t>kiến</w:t>
      </w:r>
      <w:r>
        <w:rPr>
          <w:spacing w:val="-4"/>
          <w:sz w:val="28"/>
        </w:rPr>
        <w:t> </w:t>
      </w:r>
      <w:r>
        <w:rPr>
          <w:sz w:val="28"/>
        </w:rPr>
        <w:t>hoặc</w:t>
      </w:r>
      <w:r>
        <w:rPr>
          <w:spacing w:val="-1"/>
          <w:sz w:val="28"/>
        </w:rPr>
        <w:t> </w:t>
      </w:r>
      <w:r>
        <w:rPr>
          <w:sz w:val="28"/>
        </w:rPr>
        <w:t>khiếu</w:t>
      </w:r>
      <w:r>
        <w:rPr>
          <w:spacing w:val="-3"/>
          <w:sz w:val="28"/>
        </w:rPr>
        <w:t> </w:t>
      </w:r>
      <w:r>
        <w:rPr>
          <w:sz w:val="28"/>
        </w:rPr>
        <w:t>nại</w:t>
      </w:r>
      <w:r>
        <w:rPr>
          <w:spacing w:val="-3"/>
          <w:sz w:val="28"/>
        </w:rPr>
        <w:t> </w:t>
      </w:r>
      <w:r>
        <w:rPr>
          <w:sz w:val="28"/>
        </w:rPr>
        <w:t>về</w:t>
      </w:r>
      <w:r>
        <w:rPr>
          <w:spacing w:val="-1"/>
          <w:sz w:val="28"/>
        </w:rPr>
        <w:t> </w:t>
      </w:r>
      <w:r>
        <w:rPr>
          <w:sz w:val="28"/>
        </w:rPr>
        <w:t>hành</w:t>
      </w:r>
      <w:r>
        <w:rPr>
          <w:spacing w:val="-4"/>
          <w:sz w:val="28"/>
        </w:rPr>
        <w:t> </w:t>
      </w:r>
      <w:r>
        <w:rPr>
          <w:sz w:val="28"/>
        </w:rPr>
        <w:t>vi,</w:t>
      </w:r>
      <w:r>
        <w:rPr>
          <w:spacing w:val="-5"/>
          <w:sz w:val="28"/>
        </w:rPr>
        <w:t> </w:t>
      </w:r>
      <w:r>
        <w:rPr>
          <w:sz w:val="28"/>
        </w:rPr>
        <w:t>quyết định của</w:t>
      </w:r>
      <w:r>
        <w:rPr>
          <w:spacing w:val="-1"/>
          <w:sz w:val="28"/>
        </w:rPr>
        <w:t> </w:t>
      </w:r>
      <w:r>
        <w:rPr>
          <w:sz w:val="28"/>
        </w:rPr>
        <w:t>Cơ</w:t>
      </w:r>
      <w:r>
        <w:rPr>
          <w:spacing w:val="-5"/>
          <w:sz w:val="28"/>
        </w:rPr>
        <w:t> </w:t>
      </w:r>
      <w:r>
        <w:rPr>
          <w:sz w:val="28"/>
        </w:rPr>
        <w:t>quan</w:t>
      </w:r>
      <w:r>
        <w:rPr>
          <w:spacing w:val="-3"/>
          <w:sz w:val="28"/>
        </w:rPr>
        <w:t> </w:t>
      </w:r>
      <w:r>
        <w:rPr>
          <w:sz w:val="28"/>
        </w:rPr>
        <w:t>tiến hành tố tụng, người tiến hành tố tụng. Do đó, các hành vi, quyết định của Cơ quan tiến hành tố tụng, người tiến hành tố tụng đã thực hiện đều hợp pháp.</w:t>
      </w:r>
    </w:p>
    <w:p>
      <w:pPr>
        <w:spacing w:after="0" w:line="268" w:lineRule="auto"/>
        <w:jc w:val="both"/>
        <w:rPr>
          <w:sz w:val="28"/>
        </w:rPr>
        <w:sectPr>
          <w:pgSz w:w="11910" w:h="16840"/>
          <w:pgMar w:header="0" w:footer="1157" w:top="1080" w:bottom="1340" w:left="1080" w:right="760"/>
        </w:sectPr>
      </w:pPr>
    </w:p>
    <w:p>
      <w:pPr>
        <w:pStyle w:val="ListParagraph"/>
        <w:numPr>
          <w:ilvl w:val="0"/>
          <w:numId w:val="2"/>
        </w:numPr>
        <w:tabs>
          <w:tab w:pos="1666" w:val="left" w:leader="none"/>
        </w:tabs>
        <w:spacing w:line="240" w:lineRule="auto" w:before="73" w:after="0"/>
        <w:ind w:left="1665" w:right="0" w:hanging="406"/>
        <w:jc w:val="both"/>
        <w:rPr>
          <w:sz w:val="28"/>
        </w:rPr>
      </w:pPr>
      <w:r>
        <w:rPr>
          <w:sz w:val="28"/>
        </w:rPr>
        <w:t>Về</w:t>
      </w:r>
      <w:r>
        <w:rPr>
          <w:spacing w:val="3"/>
          <w:sz w:val="28"/>
        </w:rPr>
        <w:t> </w:t>
      </w:r>
      <w:r>
        <w:rPr>
          <w:sz w:val="28"/>
        </w:rPr>
        <w:t>vật</w:t>
      </w:r>
      <w:r>
        <w:rPr>
          <w:spacing w:val="7"/>
          <w:sz w:val="28"/>
        </w:rPr>
        <w:t> </w:t>
      </w:r>
      <w:r>
        <w:rPr>
          <w:sz w:val="28"/>
        </w:rPr>
        <w:t>chứng</w:t>
      </w:r>
      <w:r>
        <w:rPr>
          <w:spacing w:val="4"/>
          <w:sz w:val="28"/>
        </w:rPr>
        <w:t> </w:t>
      </w:r>
      <w:r>
        <w:rPr>
          <w:sz w:val="28"/>
        </w:rPr>
        <w:t>vụ</w:t>
      </w:r>
      <w:r>
        <w:rPr>
          <w:spacing w:val="6"/>
          <w:sz w:val="28"/>
        </w:rPr>
        <w:t> </w:t>
      </w:r>
      <w:r>
        <w:rPr>
          <w:spacing w:val="-5"/>
          <w:sz w:val="28"/>
        </w:rPr>
        <w:t>án:</w:t>
      </w:r>
    </w:p>
    <w:p>
      <w:pPr>
        <w:pStyle w:val="BodyText"/>
        <w:spacing w:line="223" w:lineRule="auto" w:before="116"/>
        <w:ind w:right="327"/>
      </w:pPr>
      <w:r>
        <w:rPr/>
        <w:t>+ Đối với 10,05 gam Heroine thu giữ của bị cáo đã trích đi giám định 0,15 gam còn lại 9,9 gam là chất thuộc Nhà nước cấm lưu hành, cần tịch thu và tiêu hủy toàn bộ theo điểm c khoản 1 Điều 47 của Bộ luật hình sự; điểm a khoản 2 Điều 106 của Bộ luật tố tụng hình sự.</w:t>
      </w:r>
    </w:p>
    <w:p>
      <w:pPr>
        <w:pStyle w:val="BodyText"/>
        <w:spacing w:line="223" w:lineRule="auto" w:before="123"/>
        <w:ind w:right="323"/>
      </w:pPr>
      <w:r>
        <w:rPr/>
        <w:t>+ Đối với chiếc xe máy nhãn hiệu YAMAHA, loại xe Sirius màu trắng - đen, biển kiểm soát 27Z1-187.90, số máy: E3X9E-034278, số khung: RLCUE324GY012818 và chiếc điện thoại di động bàn phím</w:t>
      </w:r>
      <w:r>
        <w:rPr>
          <w:spacing w:val="-2"/>
        </w:rPr>
        <w:t> </w:t>
      </w:r>
      <w:r>
        <w:rPr/>
        <w:t>nhãn hiệu Nokia cũ đã qua sử dụng trong quá trình điều tra cơ quan cảnh sát điều tra đã trả lại cho</w:t>
      </w:r>
      <w:r>
        <w:rPr>
          <w:spacing w:val="40"/>
        </w:rPr>
        <w:t> </w:t>
      </w:r>
      <w:r>
        <w:rPr/>
        <w:t>chị Lò Thị K là người quản lý hợp pháp theo quyết định xử lý vật chứng số 21 ngày 07/10/2022. HĐXX xét thấy là phù hợp nên HĐXX chấp nhận.</w:t>
      </w:r>
    </w:p>
    <w:p>
      <w:pPr>
        <w:pStyle w:val="ListParagraph"/>
        <w:numPr>
          <w:ilvl w:val="0"/>
          <w:numId w:val="2"/>
        </w:numPr>
        <w:tabs>
          <w:tab w:pos="1539" w:val="left" w:leader="none"/>
        </w:tabs>
        <w:spacing w:line="240" w:lineRule="auto" w:before="105" w:after="0"/>
        <w:ind w:left="1538" w:right="0" w:hanging="373"/>
        <w:jc w:val="both"/>
        <w:rPr>
          <w:sz w:val="28"/>
        </w:rPr>
      </w:pPr>
      <w:r>
        <w:rPr>
          <w:spacing w:val="-4"/>
          <w:sz w:val="28"/>
        </w:rPr>
        <w:t>Các</w:t>
      </w:r>
      <w:r>
        <w:rPr>
          <w:spacing w:val="-15"/>
          <w:sz w:val="28"/>
        </w:rPr>
        <w:t> </w:t>
      </w:r>
      <w:r>
        <w:rPr>
          <w:spacing w:val="-4"/>
          <w:sz w:val="28"/>
        </w:rPr>
        <w:t>vấn</w:t>
      </w:r>
      <w:r>
        <w:rPr>
          <w:spacing w:val="-14"/>
          <w:sz w:val="28"/>
        </w:rPr>
        <w:t> </w:t>
      </w:r>
      <w:r>
        <w:rPr>
          <w:spacing w:val="-4"/>
          <w:sz w:val="28"/>
        </w:rPr>
        <w:t>đề</w:t>
      </w:r>
      <w:r>
        <w:rPr>
          <w:spacing w:val="-15"/>
          <w:sz w:val="28"/>
        </w:rPr>
        <w:t> </w:t>
      </w:r>
      <w:r>
        <w:rPr>
          <w:spacing w:val="-4"/>
          <w:sz w:val="28"/>
        </w:rPr>
        <w:t>khác:</w:t>
      </w:r>
    </w:p>
    <w:p>
      <w:pPr>
        <w:pStyle w:val="BodyText"/>
        <w:spacing w:line="223" w:lineRule="auto"/>
        <w:ind w:right="362" w:firstLine="544"/>
      </w:pPr>
      <w:r>
        <w:rPr/>
        <w:t>-</w:t>
      </w:r>
      <w:r>
        <w:rPr>
          <w:spacing w:val="-1"/>
        </w:rPr>
        <w:t> </w:t>
      </w:r>
      <w:r>
        <w:rPr/>
        <w:t>Đối</w:t>
      </w:r>
      <w:r>
        <w:rPr>
          <w:spacing w:val="-1"/>
        </w:rPr>
        <w:t> </w:t>
      </w:r>
      <w:r>
        <w:rPr/>
        <w:t>với</w:t>
      </w:r>
      <w:r>
        <w:rPr>
          <w:spacing w:val="-1"/>
        </w:rPr>
        <w:t> </w:t>
      </w:r>
      <w:r>
        <w:rPr/>
        <w:t>người</w:t>
      </w:r>
      <w:r>
        <w:rPr>
          <w:spacing w:val="-1"/>
        </w:rPr>
        <w:t> </w:t>
      </w:r>
      <w:r>
        <w:rPr/>
        <w:t>đàn ông dân tộc Mông tên</w:t>
      </w:r>
      <w:r>
        <w:rPr>
          <w:spacing w:val="-2"/>
        </w:rPr>
        <w:t> </w:t>
      </w:r>
      <w:r>
        <w:rPr/>
        <w:t>là</w:t>
      </w:r>
      <w:r>
        <w:rPr>
          <w:spacing w:val="-1"/>
        </w:rPr>
        <w:t> </w:t>
      </w:r>
      <w:r>
        <w:rPr/>
        <w:t>Khua D</w:t>
      </w:r>
      <w:r>
        <w:rPr>
          <w:spacing w:val="-1"/>
        </w:rPr>
        <w:t> </w:t>
      </w:r>
      <w:r>
        <w:rPr/>
        <w:t>trú tại</w:t>
      </w:r>
      <w:r>
        <w:rPr>
          <w:spacing w:val="-1"/>
        </w:rPr>
        <w:t> </w:t>
      </w:r>
      <w:r>
        <w:rPr/>
        <w:t>bản Háng Sông Dưới,</w:t>
      </w:r>
      <w:r>
        <w:rPr>
          <w:spacing w:val="-11"/>
        </w:rPr>
        <w:t> </w:t>
      </w:r>
      <w:r>
        <w:rPr/>
        <w:t>xã</w:t>
      </w:r>
      <w:r>
        <w:rPr>
          <w:spacing w:val="-11"/>
        </w:rPr>
        <w:t> </w:t>
      </w:r>
      <w:r>
        <w:rPr/>
        <w:t>Phì</w:t>
      </w:r>
      <w:r>
        <w:rPr>
          <w:spacing w:val="-8"/>
        </w:rPr>
        <w:t> </w:t>
      </w:r>
      <w:r>
        <w:rPr/>
        <w:t>Nhừ</w:t>
      </w:r>
      <w:r>
        <w:rPr>
          <w:spacing w:val="-11"/>
        </w:rPr>
        <w:t> </w:t>
      </w:r>
      <w:r>
        <w:rPr/>
        <w:t>bị</w:t>
      </w:r>
      <w:r>
        <w:rPr>
          <w:spacing w:val="-10"/>
        </w:rPr>
        <w:t> </w:t>
      </w:r>
      <w:r>
        <w:rPr/>
        <w:t>cáo</w:t>
      </w:r>
      <w:r>
        <w:rPr>
          <w:spacing w:val="-10"/>
        </w:rPr>
        <w:t> </w:t>
      </w:r>
      <w:r>
        <w:rPr/>
        <w:t>khai</w:t>
      </w:r>
      <w:r>
        <w:rPr>
          <w:spacing w:val="-10"/>
        </w:rPr>
        <w:t> </w:t>
      </w:r>
      <w:r>
        <w:rPr/>
        <w:t>là</w:t>
      </w:r>
      <w:r>
        <w:rPr>
          <w:spacing w:val="-11"/>
        </w:rPr>
        <w:t> </w:t>
      </w:r>
      <w:r>
        <w:rPr/>
        <w:t>người</w:t>
      </w:r>
      <w:r>
        <w:rPr>
          <w:spacing w:val="-10"/>
        </w:rPr>
        <w:t> </w:t>
      </w:r>
      <w:r>
        <w:rPr/>
        <w:t>đã</w:t>
      </w:r>
      <w:r>
        <w:rPr>
          <w:spacing w:val="-10"/>
        </w:rPr>
        <w:t> </w:t>
      </w:r>
      <w:r>
        <w:rPr/>
        <w:t>bán</w:t>
      </w:r>
      <w:r>
        <w:rPr>
          <w:spacing w:val="-8"/>
        </w:rPr>
        <w:t> </w:t>
      </w:r>
      <w:r>
        <w:rPr/>
        <w:t>ma</w:t>
      </w:r>
      <w:r>
        <w:rPr>
          <w:spacing w:val="-11"/>
        </w:rPr>
        <w:t> </w:t>
      </w:r>
      <w:r>
        <w:rPr/>
        <w:t>túy</w:t>
      </w:r>
      <w:r>
        <w:rPr>
          <w:spacing w:val="-11"/>
        </w:rPr>
        <w:t> </w:t>
      </w:r>
      <w:r>
        <w:rPr/>
        <w:t>cho</w:t>
      </w:r>
      <w:r>
        <w:rPr>
          <w:spacing w:val="-10"/>
        </w:rPr>
        <w:t> </w:t>
      </w:r>
      <w:r>
        <w:rPr/>
        <w:t>bị</w:t>
      </w:r>
      <w:r>
        <w:rPr>
          <w:spacing w:val="-10"/>
        </w:rPr>
        <w:t> </w:t>
      </w:r>
      <w:r>
        <w:rPr/>
        <w:t>cáo.</w:t>
      </w:r>
      <w:r>
        <w:rPr>
          <w:spacing w:val="-11"/>
        </w:rPr>
        <w:t> </w:t>
      </w:r>
      <w:r>
        <w:rPr/>
        <w:t>Cơ</w:t>
      </w:r>
      <w:r>
        <w:rPr>
          <w:spacing w:val="-11"/>
        </w:rPr>
        <w:t> </w:t>
      </w:r>
      <w:r>
        <w:rPr/>
        <w:t>quan</w:t>
      </w:r>
      <w:r>
        <w:rPr>
          <w:spacing w:val="-10"/>
        </w:rPr>
        <w:t> </w:t>
      </w:r>
      <w:r>
        <w:rPr/>
        <w:t>cảnh</w:t>
      </w:r>
      <w:r>
        <w:rPr>
          <w:spacing w:val="-10"/>
        </w:rPr>
        <w:t> </w:t>
      </w:r>
      <w:r>
        <w:rPr/>
        <w:t>sát điều</w:t>
      </w:r>
      <w:r>
        <w:rPr>
          <w:spacing w:val="-10"/>
        </w:rPr>
        <w:t> </w:t>
      </w:r>
      <w:r>
        <w:rPr/>
        <w:t>tra</w:t>
      </w:r>
      <w:r>
        <w:rPr>
          <w:spacing w:val="-11"/>
        </w:rPr>
        <w:t> </w:t>
      </w:r>
      <w:r>
        <w:rPr/>
        <w:t>đã</w:t>
      </w:r>
      <w:r>
        <w:rPr>
          <w:spacing w:val="-11"/>
        </w:rPr>
        <w:t> </w:t>
      </w:r>
      <w:r>
        <w:rPr/>
        <w:t>tiến</w:t>
      </w:r>
      <w:r>
        <w:rPr>
          <w:spacing w:val="-10"/>
        </w:rPr>
        <w:t> </w:t>
      </w:r>
      <w:r>
        <w:rPr/>
        <w:t>hành</w:t>
      </w:r>
      <w:r>
        <w:rPr>
          <w:spacing w:val="-12"/>
        </w:rPr>
        <w:t> </w:t>
      </w:r>
      <w:r>
        <w:rPr/>
        <w:t>xác</w:t>
      </w:r>
      <w:r>
        <w:rPr>
          <w:spacing w:val="-9"/>
        </w:rPr>
        <w:t> </w:t>
      </w:r>
      <w:r>
        <w:rPr/>
        <w:t>minh</w:t>
      </w:r>
      <w:r>
        <w:rPr>
          <w:spacing w:val="-10"/>
        </w:rPr>
        <w:t> </w:t>
      </w:r>
      <w:r>
        <w:rPr/>
        <w:t>tuy</w:t>
      </w:r>
      <w:r>
        <w:rPr>
          <w:spacing w:val="-13"/>
        </w:rPr>
        <w:t> </w:t>
      </w:r>
      <w:r>
        <w:rPr/>
        <w:t>nhiên</w:t>
      </w:r>
      <w:r>
        <w:rPr>
          <w:spacing w:val="-10"/>
        </w:rPr>
        <w:t> </w:t>
      </w:r>
      <w:r>
        <w:rPr/>
        <w:t>Khua</w:t>
      </w:r>
      <w:r>
        <w:rPr>
          <w:spacing w:val="-10"/>
        </w:rPr>
        <w:t> </w:t>
      </w:r>
      <w:r>
        <w:rPr/>
        <w:t>D</w:t>
      </w:r>
      <w:r>
        <w:rPr>
          <w:spacing w:val="-12"/>
        </w:rPr>
        <w:t> </w:t>
      </w:r>
      <w:r>
        <w:rPr/>
        <w:t>đang</w:t>
      </w:r>
      <w:r>
        <w:rPr>
          <w:spacing w:val="-10"/>
        </w:rPr>
        <w:t> </w:t>
      </w:r>
      <w:r>
        <w:rPr/>
        <w:t>vắng</w:t>
      </w:r>
      <w:r>
        <w:rPr>
          <w:spacing w:val="-10"/>
        </w:rPr>
        <w:t> </w:t>
      </w:r>
      <w:r>
        <w:rPr/>
        <w:t>mặt</w:t>
      </w:r>
      <w:r>
        <w:rPr>
          <w:spacing w:val="-10"/>
        </w:rPr>
        <w:t> </w:t>
      </w:r>
      <w:r>
        <w:rPr/>
        <w:t>tại</w:t>
      </w:r>
      <w:r>
        <w:rPr>
          <w:spacing w:val="-10"/>
        </w:rPr>
        <w:t> </w:t>
      </w:r>
      <w:r>
        <w:rPr/>
        <w:t>địa</w:t>
      </w:r>
      <w:r>
        <w:rPr>
          <w:spacing w:val="-11"/>
        </w:rPr>
        <w:t> </w:t>
      </w:r>
      <w:r>
        <w:rPr/>
        <w:t>phương</w:t>
      </w:r>
      <w:r>
        <w:rPr>
          <w:spacing w:val="-10"/>
        </w:rPr>
        <w:t> </w:t>
      </w:r>
      <w:r>
        <w:rPr/>
        <w:t>do đó</w:t>
      </w:r>
      <w:r>
        <w:rPr>
          <w:spacing w:val="-18"/>
        </w:rPr>
        <w:t> </w:t>
      </w:r>
      <w:r>
        <w:rPr/>
        <w:t>chưa</w:t>
      </w:r>
      <w:r>
        <w:rPr>
          <w:spacing w:val="-17"/>
        </w:rPr>
        <w:t> </w:t>
      </w:r>
      <w:r>
        <w:rPr/>
        <w:t>đủ</w:t>
      </w:r>
      <w:r>
        <w:rPr>
          <w:spacing w:val="-18"/>
        </w:rPr>
        <w:t> </w:t>
      </w:r>
      <w:r>
        <w:rPr/>
        <w:t>cơ</w:t>
      </w:r>
      <w:r>
        <w:rPr>
          <w:spacing w:val="-17"/>
        </w:rPr>
        <w:t> </w:t>
      </w:r>
      <w:r>
        <w:rPr/>
        <w:t>sở</w:t>
      </w:r>
      <w:r>
        <w:rPr>
          <w:spacing w:val="-18"/>
        </w:rPr>
        <w:t> </w:t>
      </w:r>
      <w:r>
        <w:rPr/>
        <w:t>để</w:t>
      </w:r>
      <w:r>
        <w:rPr>
          <w:spacing w:val="-17"/>
        </w:rPr>
        <w:t> </w:t>
      </w:r>
      <w:r>
        <w:rPr/>
        <w:t>xác</w:t>
      </w:r>
      <w:r>
        <w:rPr>
          <w:spacing w:val="-18"/>
        </w:rPr>
        <w:t> </w:t>
      </w:r>
      <w:r>
        <w:rPr/>
        <w:t>minh</w:t>
      </w:r>
      <w:r>
        <w:rPr>
          <w:spacing w:val="-17"/>
        </w:rPr>
        <w:t> </w:t>
      </w:r>
      <w:r>
        <w:rPr/>
        <w:t>làm</w:t>
      </w:r>
      <w:r>
        <w:rPr>
          <w:spacing w:val="-18"/>
        </w:rPr>
        <w:t> </w:t>
      </w:r>
      <w:r>
        <w:rPr/>
        <w:t>rõ.</w:t>
      </w:r>
      <w:r>
        <w:rPr>
          <w:spacing w:val="-17"/>
        </w:rPr>
        <w:t> </w:t>
      </w:r>
      <w:r>
        <w:rPr/>
        <w:t>HĐXX,</w:t>
      </w:r>
      <w:r>
        <w:rPr>
          <w:spacing w:val="-18"/>
        </w:rPr>
        <w:t> </w:t>
      </w:r>
      <w:r>
        <w:rPr/>
        <w:t>không</w:t>
      </w:r>
      <w:r>
        <w:rPr>
          <w:spacing w:val="-17"/>
        </w:rPr>
        <w:t> </w:t>
      </w:r>
      <w:r>
        <w:rPr/>
        <w:t>xem</w:t>
      </w:r>
      <w:r>
        <w:rPr>
          <w:spacing w:val="-18"/>
        </w:rPr>
        <w:t> </w:t>
      </w:r>
      <w:r>
        <w:rPr/>
        <w:t>xét</w:t>
      </w:r>
      <w:r>
        <w:rPr>
          <w:spacing w:val="-16"/>
        </w:rPr>
        <w:t> </w:t>
      </w:r>
      <w:r>
        <w:rPr/>
        <w:t>trong</w:t>
      </w:r>
      <w:r>
        <w:rPr>
          <w:spacing w:val="-16"/>
        </w:rPr>
        <w:t> </w:t>
      </w:r>
      <w:r>
        <w:rPr/>
        <w:t>vụ</w:t>
      </w:r>
      <w:r>
        <w:rPr>
          <w:spacing w:val="-18"/>
        </w:rPr>
        <w:t> </w:t>
      </w:r>
      <w:r>
        <w:rPr/>
        <w:t>án</w:t>
      </w:r>
      <w:r>
        <w:rPr>
          <w:spacing w:val="-17"/>
        </w:rPr>
        <w:t> </w:t>
      </w:r>
      <w:r>
        <w:rPr/>
        <w:t>này.</w:t>
      </w:r>
    </w:p>
    <w:p>
      <w:pPr>
        <w:pStyle w:val="ListParagraph"/>
        <w:numPr>
          <w:ilvl w:val="0"/>
          <w:numId w:val="2"/>
        </w:numPr>
        <w:tabs>
          <w:tab w:pos="1587" w:val="left" w:leader="none"/>
        </w:tabs>
        <w:spacing w:line="223" w:lineRule="auto" w:before="122" w:after="0"/>
        <w:ind w:left="622" w:right="365" w:firstLine="544"/>
        <w:jc w:val="both"/>
        <w:rPr>
          <w:sz w:val="28"/>
        </w:rPr>
      </w:pPr>
      <w:r>
        <w:rPr>
          <w:sz w:val="28"/>
        </w:rPr>
        <w:t>Về án phí: Bị cáo là đồng bào dân tộc thiểu số, đang cư trú tại nơi có điều kiện kinh tế - xã hội đặc biệt khó khăn. Vì vậy, HĐXX áp dụng điểm đ khoản 1 Điều 12 Nghị quyết số: 326/2016/UBTVQH14, ngày 30/12/2016 của Ủy ban thường vụ Quốc hội, Hội đồng xét xử miễn toàn bộ tiền án phí Hình sự sơ thẩm đối với bị cáo.</w:t>
      </w:r>
    </w:p>
    <w:p>
      <w:pPr>
        <w:spacing w:before="105"/>
        <w:ind w:left="1188"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98"/>
        <w:ind w:left="858" w:right="114"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443" w:val="left" w:leader="none"/>
        </w:tabs>
        <w:spacing w:line="223" w:lineRule="auto" w:before="116" w:after="0"/>
        <w:ind w:left="622" w:right="428" w:firstLine="566"/>
        <w:jc w:val="both"/>
        <w:rPr>
          <w:sz w:val="28"/>
        </w:rPr>
      </w:pPr>
      <w:r>
        <w:rPr>
          <w:spacing w:val="-14"/>
          <w:sz w:val="28"/>
        </w:rPr>
        <w:t>Căn</w:t>
      </w:r>
      <w:r>
        <w:rPr>
          <w:spacing w:val="-4"/>
          <w:sz w:val="28"/>
        </w:rPr>
        <w:t> </w:t>
      </w:r>
      <w:r>
        <w:rPr>
          <w:spacing w:val="-14"/>
          <w:sz w:val="28"/>
        </w:rPr>
        <w:t>cứ</w:t>
      </w:r>
      <w:r>
        <w:rPr>
          <w:spacing w:val="-3"/>
          <w:sz w:val="28"/>
        </w:rPr>
        <w:t> </w:t>
      </w:r>
      <w:r>
        <w:rPr>
          <w:spacing w:val="-14"/>
          <w:sz w:val="28"/>
        </w:rPr>
        <w:t>điểm</w:t>
      </w:r>
      <w:r>
        <w:rPr>
          <w:spacing w:val="-4"/>
          <w:sz w:val="28"/>
        </w:rPr>
        <w:t> </w:t>
      </w:r>
      <w:r>
        <w:rPr>
          <w:spacing w:val="-14"/>
          <w:sz w:val="28"/>
        </w:rPr>
        <w:t>g</w:t>
      </w:r>
      <w:r>
        <w:rPr>
          <w:spacing w:val="-3"/>
          <w:sz w:val="28"/>
        </w:rPr>
        <w:t> </w:t>
      </w:r>
      <w:r>
        <w:rPr>
          <w:spacing w:val="-14"/>
          <w:sz w:val="28"/>
        </w:rPr>
        <w:t>khoản</w:t>
      </w:r>
      <w:r>
        <w:rPr>
          <w:spacing w:val="-4"/>
          <w:sz w:val="28"/>
        </w:rPr>
        <w:t> </w:t>
      </w:r>
      <w:r>
        <w:rPr>
          <w:spacing w:val="-14"/>
          <w:sz w:val="28"/>
        </w:rPr>
        <w:t>2</w:t>
      </w:r>
      <w:r>
        <w:rPr>
          <w:spacing w:val="-3"/>
          <w:sz w:val="28"/>
        </w:rPr>
        <w:t> </w:t>
      </w:r>
      <w:r>
        <w:rPr>
          <w:spacing w:val="-14"/>
          <w:sz w:val="28"/>
        </w:rPr>
        <w:t>Điều</w:t>
      </w:r>
      <w:r>
        <w:rPr>
          <w:spacing w:val="-4"/>
          <w:sz w:val="28"/>
        </w:rPr>
        <w:t> </w:t>
      </w:r>
      <w:r>
        <w:rPr>
          <w:spacing w:val="-14"/>
          <w:sz w:val="28"/>
        </w:rPr>
        <w:t>249;</w:t>
      </w:r>
      <w:r>
        <w:rPr>
          <w:spacing w:val="-3"/>
          <w:sz w:val="28"/>
        </w:rPr>
        <w:t> </w:t>
      </w:r>
      <w:r>
        <w:rPr>
          <w:spacing w:val="-14"/>
          <w:sz w:val="28"/>
        </w:rPr>
        <w:t>điểm</w:t>
      </w:r>
      <w:r>
        <w:rPr>
          <w:spacing w:val="-4"/>
          <w:sz w:val="28"/>
        </w:rPr>
        <w:t> </w:t>
      </w:r>
      <w:r>
        <w:rPr>
          <w:spacing w:val="-14"/>
          <w:sz w:val="28"/>
        </w:rPr>
        <w:t>s</w:t>
      </w:r>
      <w:r>
        <w:rPr>
          <w:spacing w:val="-3"/>
          <w:sz w:val="28"/>
        </w:rPr>
        <w:t> </w:t>
      </w:r>
      <w:r>
        <w:rPr>
          <w:spacing w:val="-14"/>
          <w:sz w:val="28"/>
        </w:rPr>
        <w:t>khoản</w:t>
      </w:r>
      <w:r>
        <w:rPr>
          <w:spacing w:val="-4"/>
          <w:sz w:val="28"/>
        </w:rPr>
        <w:t> </w:t>
      </w:r>
      <w:r>
        <w:rPr>
          <w:spacing w:val="-14"/>
          <w:sz w:val="28"/>
        </w:rPr>
        <w:t>1,</w:t>
      </w:r>
      <w:r>
        <w:rPr>
          <w:spacing w:val="-3"/>
          <w:sz w:val="28"/>
        </w:rPr>
        <w:t> </w:t>
      </w:r>
      <w:r>
        <w:rPr>
          <w:spacing w:val="-14"/>
          <w:sz w:val="28"/>
        </w:rPr>
        <w:t>khoản</w:t>
      </w:r>
      <w:r>
        <w:rPr>
          <w:spacing w:val="-4"/>
          <w:sz w:val="28"/>
        </w:rPr>
        <w:t> </w:t>
      </w:r>
      <w:r>
        <w:rPr>
          <w:spacing w:val="-14"/>
          <w:sz w:val="28"/>
        </w:rPr>
        <w:t>2</w:t>
      </w:r>
      <w:r>
        <w:rPr>
          <w:spacing w:val="-3"/>
          <w:sz w:val="28"/>
        </w:rPr>
        <w:t> </w:t>
      </w:r>
      <w:r>
        <w:rPr>
          <w:spacing w:val="-14"/>
          <w:sz w:val="28"/>
        </w:rPr>
        <w:t>Điều</w:t>
      </w:r>
      <w:r>
        <w:rPr>
          <w:spacing w:val="-4"/>
          <w:sz w:val="28"/>
        </w:rPr>
        <w:t> </w:t>
      </w:r>
      <w:r>
        <w:rPr>
          <w:spacing w:val="-14"/>
          <w:sz w:val="28"/>
        </w:rPr>
        <w:t>51;</w:t>
      </w:r>
      <w:r>
        <w:rPr>
          <w:spacing w:val="-3"/>
          <w:sz w:val="28"/>
        </w:rPr>
        <w:t> </w:t>
      </w:r>
      <w:r>
        <w:rPr>
          <w:spacing w:val="-14"/>
          <w:sz w:val="28"/>
        </w:rPr>
        <w:t>Điều</w:t>
      </w:r>
      <w:r>
        <w:rPr>
          <w:spacing w:val="-4"/>
          <w:sz w:val="28"/>
        </w:rPr>
        <w:t> </w:t>
      </w:r>
      <w:r>
        <w:rPr>
          <w:spacing w:val="-14"/>
          <w:sz w:val="28"/>
        </w:rPr>
        <w:t>38</w:t>
      </w:r>
      <w:r>
        <w:rPr>
          <w:spacing w:val="-3"/>
          <w:sz w:val="28"/>
        </w:rPr>
        <w:t> </w:t>
      </w:r>
      <w:r>
        <w:rPr>
          <w:spacing w:val="-14"/>
          <w:sz w:val="28"/>
        </w:rPr>
        <w:t>của </w:t>
      </w:r>
      <w:r>
        <w:rPr>
          <w:sz w:val="28"/>
        </w:rPr>
        <w:t>Bộ</w:t>
      </w:r>
      <w:r>
        <w:rPr>
          <w:spacing w:val="-8"/>
          <w:sz w:val="28"/>
        </w:rPr>
        <w:t> </w:t>
      </w:r>
      <w:r>
        <w:rPr>
          <w:sz w:val="28"/>
        </w:rPr>
        <w:t>luật</w:t>
      </w:r>
      <w:r>
        <w:rPr>
          <w:spacing w:val="-8"/>
          <w:sz w:val="28"/>
        </w:rPr>
        <w:t> </w:t>
      </w:r>
      <w:r>
        <w:rPr>
          <w:sz w:val="28"/>
        </w:rPr>
        <w:t>Hình</w:t>
      </w:r>
      <w:r>
        <w:rPr>
          <w:spacing w:val="-11"/>
          <w:sz w:val="28"/>
        </w:rPr>
        <w:t> </w:t>
      </w:r>
      <w:r>
        <w:rPr>
          <w:sz w:val="28"/>
        </w:rPr>
        <w:t>sự;</w:t>
      </w:r>
    </w:p>
    <w:p>
      <w:pPr>
        <w:spacing w:before="103"/>
        <w:ind w:left="1188" w:right="0" w:firstLine="0"/>
        <w:jc w:val="both"/>
        <w:rPr>
          <w:sz w:val="28"/>
        </w:rPr>
      </w:pPr>
      <w:r>
        <w:rPr>
          <w:b/>
          <w:spacing w:val="-8"/>
          <w:sz w:val="28"/>
        </w:rPr>
        <w:t>Tuyên</w:t>
      </w:r>
      <w:r>
        <w:rPr>
          <w:b/>
          <w:spacing w:val="-19"/>
          <w:sz w:val="28"/>
        </w:rPr>
        <w:t> </w:t>
      </w:r>
      <w:r>
        <w:rPr>
          <w:b/>
          <w:spacing w:val="-8"/>
          <w:sz w:val="28"/>
        </w:rPr>
        <w:t>bố:</w:t>
      </w:r>
      <w:r>
        <w:rPr>
          <w:b/>
          <w:spacing w:val="-18"/>
          <w:sz w:val="28"/>
        </w:rPr>
        <w:t> </w:t>
      </w:r>
      <w:r>
        <w:rPr>
          <w:spacing w:val="-8"/>
          <w:sz w:val="28"/>
        </w:rPr>
        <w:t>Bị</w:t>
      </w:r>
      <w:r>
        <w:rPr>
          <w:spacing w:val="-17"/>
          <w:sz w:val="28"/>
        </w:rPr>
        <w:t> </w:t>
      </w:r>
      <w:r>
        <w:rPr>
          <w:spacing w:val="-8"/>
          <w:sz w:val="28"/>
        </w:rPr>
        <w:t>cáo</w:t>
      </w:r>
      <w:r>
        <w:rPr>
          <w:spacing w:val="-19"/>
          <w:sz w:val="28"/>
        </w:rPr>
        <w:t> </w:t>
      </w:r>
      <w:r>
        <w:rPr>
          <w:b/>
          <w:spacing w:val="-8"/>
          <w:sz w:val="28"/>
        </w:rPr>
        <w:t>Lò</w:t>
      </w:r>
      <w:r>
        <w:rPr>
          <w:b/>
          <w:spacing w:val="-20"/>
          <w:sz w:val="28"/>
        </w:rPr>
        <w:t> </w:t>
      </w:r>
      <w:r>
        <w:rPr>
          <w:b/>
          <w:spacing w:val="-8"/>
          <w:sz w:val="28"/>
        </w:rPr>
        <w:t>Văn</w:t>
      </w:r>
      <w:r>
        <w:rPr>
          <w:b/>
          <w:spacing w:val="-18"/>
          <w:sz w:val="28"/>
        </w:rPr>
        <w:t> </w:t>
      </w:r>
      <w:r>
        <w:rPr>
          <w:b/>
          <w:spacing w:val="-8"/>
          <w:sz w:val="28"/>
        </w:rPr>
        <w:t>S</w:t>
      </w:r>
      <w:r>
        <w:rPr>
          <w:b/>
          <w:spacing w:val="42"/>
          <w:sz w:val="28"/>
        </w:rPr>
        <w:t> </w:t>
      </w:r>
      <w:r>
        <w:rPr>
          <w:spacing w:val="-8"/>
          <w:sz w:val="28"/>
        </w:rPr>
        <w:t>phạm</w:t>
      </w:r>
      <w:r>
        <w:rPr>
          <w:spacing w:val="-24"/>
          <w:sz w:val="28"/>
        </w:rPr>
        <w:t> </w:t>
      </w:r>
      <w:r>
        <w:rPr>
          <w:spacing w:val="-8"/>
          <w:sz w:val="28"/>
        </w:rPr>
        <w:t>tội:</w:t>
      </w:r>
      <w:r>
        <w:rPr>
          <w:spacing w:val="-17"/>
          <w:sz w:val="28"/>
        </w:rPr>
        <w:t> </w:t>
      </w:r>
      <w:r>
        <w:rPr>
          <w:i/>
          <w:spacing w:val="-8"/>
          <w:sz w:val="28"/>
        </w:rPr>
        <w:t>“Tàng</w:t>
      </w:r>
      <w:r>
        <w:rPr>
          <w:i/>
          <w:spacing w:val="-19"/>
          <w:sz w:val="28"/>
        </w:rPr>
        <w:t> </w:t>
      </w:r>
      <w:r>
        <w:rPr>
          <w:i/>
          <w:spacing w:val="-8"/>
          <w:sz w:val="28"/>
        </w:rPr>
        <w:t>trữ</w:t>
      </w:r>
      <w:r>
        <w:rPr>
          <w:i/>
          <w:spacing w:val="-20"/>
          <w:sz w:val="28"/>
        </w:rPr>
        <w:t> </w:t>
      </w:r>
      <w:r>
        <w:rPr>
          <w:i/>
          <w:spacing w:val="-8"/>
          <w:sz w:val="28"/>
        </w:rPr>
        <w:t>trái</w:t>
      </w:r>
      <w:r>
        <w:rPr>
          <w:i/>
          <w:spacing w:val="-20"/>
          <w:sz w:val="28"/>
        </w:rPr>
        <w:t> </w:t>
      </w:r>
      <w:r>
        <w:rPr>
          <w:i/>
          <w:spacing w:val="-8"/>
          <w:sz w:val="28"/>
        </w:rPr>
        <w:t>phép</w:t>
      </w:r>
      <w:r>
        <w:rPr>
          <w:i/>
          <w:spacing w:val="-17"/>
          <w:sz w:val="28"/>
        </w:rPr>
        <w:t> </w:t>
      </w:r>
      <w:r>
        <w:rPr>
          <w:i/>
          <w:spacing w:val="-8"/>
          <w:sz w:val="28"/>
        </w:rPr>
        <w:t>chất</w:t>
      </w:r>
      <w:r>
        <w:rPr>
          <w:i/>
          <w:spacing w:val="-17"/>
          <w:sz w:val="28"/>
        </w:rPr>
        <w:t> </w:t>
      </w:r>
      <w:r>
        <w:rPr>
          <w:i/>
          <w:spacing w:val="-8"/>
          <w:sz w:val="28"/>
        </w:rPr>
        <w:t>ma</w:t>
      </w:r>
      <w:r>
        <w:rPr>
          <w:i/>
          <w:spacing w:val="-19"/>
          <w:sz w:val="28"/>
        </w:rPr>
        <w:t> </w:t>
      </w:r>
      <w:r>
        <w:rPr>
          <w:i/>
          <w:spacing w:val="-8"/>
          <w:sz w:val="28"/>
        </w:rPr>
        <w:t>túy”</w:t>
      </w:r>
      <w:r>
        <w:rPr>
          <w:spacing w:val="-8"/>
          <w:sz w:val="28"/>
        </w:rPr>
        <w:t>:</w:t>
      </w:r>
    </w:p>
    <w:p>
      <w:pPr>
        <w:pStyle w:val="BodyText"/>
        <w:spacing w:line="223" w:lineRule="auto" w:before="116"/>
        <w:ind w:right="433"/>
      </w:pPr>
      <w:r>
        <w:rPr/>
        <w:t>Xử</w:t>
      </w:r>
      <w:r>
        <w:rPr>
          <w:spacing w:val="-13"/>
        </w:rPr>
        <w:t> </w:t>
      </w:r>
      <w:r>
        <w:rPr/>
        <w:t>phạt</w:t>
      </w:r>
      <w:r>
        <w:rPr>
          <w:spacing w:val="-11"/>
        </w:rPr>
        <w:t> </w:t>
      </w:r>
      <w:r>
        <w:rPr/>
        <w:t>bị</w:t>
      </w:r>
      <w:r>
        <w:rPr>
          <w:spacing w:val="-11"/>
        </w:rPr>
        <w:t> </w:t>
      </w:r>
      <w:r>
        <w:rPr/>
        <w:t>cáo</w:t>
      </w:r>
      <w:r>
        <w:rPr>
          <w:spacing w:val="-10"/>
        </w:rPr>
        <w:t> </w:t>
      </w:r>
      <w:r>
        <w:rPr/>
        <w:t>Lò</w:t>
      </w:r>
      <w:r>
        <w:rPr>
          <w:spacing w:val="-9"/>
        </w:rPr>
        <w:t> </w:t>
      </w:r>
      <w:r>
        <w:rPr/>
        <w:t>Văn</w:t>
      </w:r>
      <w:r>
        <w:rPr>
          <w:spacing w:val="-10"/>
        </w:rPr>
        <w:t> </w:t>
      </w:r>
      <w:r>
        <w:rPr/>
        <w:t>S</w:t>
      </w:r>
      <w:r>
        <w:rPr>
          <w:spacing w:val="40"/>
        </w:rPr>
        <w:t> </w:t>
      </w:r>
      <w:r>
        <w:rPr/>
        <w:t>06</w:t>
      </w:r>
      <w:r>
        <w:rPr>
          <w:spacing w:val="-10"/>
        </w:rPr>
        <w:t> </w:t>
      </w:r>
      <w:r>
        <w:rPr/>
        <w:t>(sáu)</w:t>
      </w:r>
      <w:r>
        <w:rPr>
          <w:spacing w:val="-11"/>
        </w:rPr>
        <w:t> </w:t>
      </w:r>
      <w:r>
        <w:rPr/>
        <w:t>năm</w:t>
      </w:r>
      <w:r>
        <w:rPr>
          <w:spacing w:val="-14"/>
        </w:rPr>
        <w:t> </w:t>
      </w:r>
      <w:r>
        <w:rPr/>
        <w:t>06</w:t>
      </w:r>
      <w:r>
        <w:rPr>
          <w:spacing w:val="-10"/>
        </w:rPr>
        <w:t> </w:t>
      </w:r>
      <w:r>
        <w:rPr/>
        <w:t>(sáu)</w:t>
      </w:r>
      <w:r>
        <w:rPr>
          <w:spacing w:val="-12"/>
        </w:rPr>
        <w:t> </w:t>
      </w:r>
      <w:r>
        <w:rPr/>
        <w:t>tháng</w:t>
      </w:r>
      <w:r>
        <w:rPr>
          <w:spacing w:val="-10"/>
        </w:rPr>
        <w:t> </w:t>
      </w:r>
      <w:r>
        <w:rPr/>
        <w:t>tù.</w:t>
      </w:r>
      <w:r>
        <w:rPr>
          <w:spacing w:val="-11"/>
        </w:rPr>
        <w:t> </w:t>
      </w:r>
      <w:r>
        <w:rPr/>
        <w:t>Thời</w:t>
      </w:r>
      <w:r>
        <w:rPr>
          <w:spacing w:val="-11"/>
        </w:rPr>
        <w:t> </w:t>
      </w:r>
      <w:r>
        <w:rPr/>
        <w:t>hạn</w:t>
      </w:r>
      <w:r>
        <w:rPr>
          <w:spacing w:val="-10"/>
        </w:rPr>
        <w:t> </w:t>
      </w:r>
      <w:r>
        <w:rPr/>
        <w:t>tù</w:t>
      </w:r>
      <w:r>
        <w:rPr>
          <w:spacing w:val="-10"/>
        </w:rPr>
        <w:t> </w:t>
      </w:r>
      <w:r>
        <w:rPr/>
        <w:t>tính</w:t>
      </w:r>
      <w:r>
        <w:rPr>
          <w:spacing w:val="-10"/>
        </w:rPr>
        <w:t> </w:t>
      </w:r>
      <w:r>
        <w:rPr/>
        <w:t>từ ngày</w:t>
      </w:r>
      <w:r>
        <w:rPr>
          <w:spacing w:val="-13"/>
        </w:rPr>
        <w:t> </w:t>
      </w:r>
      <w:r>
        <w:rPr/>
        <w:t>bị</w:t>
      </w:r>
      <w:r>
        <w:rPr>
          <w:spacing w:val="-6"/>
        </w:rPr>
        <w:t> </w:t>
      </w:r>
      <w:r>
        <w:rPr/>
        <w:t>tạm</w:t>
      </w:r>
      <w:r>
        <w:rPr>
          <w:spacing w:val="-9"/>
        </w:rPr>
        <w:t> </w:t>
      </w:r>
      <w:r>
        <w:rPr/>
        <w:t>giữ</w:t>
      </w:r>
      <w:r>
        <w:rPr>
          <w:spacing w:val="-8"/>
        </w:rPr>
        <w:t> </w:t>
      </w:r>
      <w:r>
        <w:rPr/>
        <w:t>(ngày</w:t>
      </w:r>
      <w:r>
        <w:rPr>
          <w:spacing w:val="-8"/>
        </w:rPr>
        <w:t> </w:t>
      </w:r>
      <w:r>
        <w:rPr/>
        <w:t>13/6/2022).</w:t>
      </w:r>
    </w:p>
    <w:p>
      <w:pPr>
        <w:pStyle w:val="ListParagraph"/>
        <w:numPr>
          <w:ilvl w:val="0"/>
          <w:numId w:val="3"/>
        </w:numPr>
        <w:tabs>
          <w:tab w:pos="1497" w:val="left" w:leader="none"/>
        </w:tabs>
        <w:spacing w:line="223" w:lineRule="auto" w:before="122" w:after="0"/>
        <w:ind w:left="622" w:right="438" w:firstLine="566"/>
        <w:jc w:val="both"/>
        <w:rPr>
          <w:sz w:val="28"/>
        </w:rPr>
      </w:pPr>
      <w:r>
        <w:rPr>
          <w:b/>
          <w:sz w:val="28"/>
        </w:rPr>
        <w:t>Về vật chứng vụ án: </w:t>
      </w:r>
      <w:r>
        <w:rPr>
          <w:sz w:val="28"/>
        </w:rPr>
        <w:t>Căn cứ</w:t>
      </w:r>
      <w:r>
        <w:rPr>
          <w:spacing w:val="-1"/>
          <w:sz w:val="28"/>
        </w:rPr>
        <w:t> </w:t>
      </w:r>
      <w:r>
        <w:rPr>
          <w:sz w:val="28"/>
        </w:rPr>
        <w:t>điểm</w:t>
      </w:r>
      <w:r>
        <w:rPr>
          <w:spacing w:val="-1"/>
          <w:sz w:val="28"/>
        </w:rPr>
        <w:t> </w:t>
      </w:r>
      <w:r>
        <w:rPr>
          <w:sz w:val="28"/>
        </w:rPr>
        <w:t>c khoản 1 Điều 47 của Bộ luật Hình sự;</w:t>
      </w:r>
      <w:r>
        <w:rPr>
          <w:spacing w:val="-17"/>
          <w:sz w:val="28"/>
        </w:rPr>
        <w:t> </w:t>
      </w:r>
      <w:r>
        <w:rPr>
          <w:sz w:val="28"/>
        </w:rPr>
        <w:t>điểm</w:t>
      </w:r>
      <w:r>
        <w:rPr>
          <w:spacing w:val="-18"/>
          <w:sz w:val="28"/>
        </w:rPr>
        <w:t> </w:t>
      </w:r>
      <w:r>
        <w:rPr>
          <w:sz w:val="28"/>
        </w:rPr>
        <w:t>a</w:t>
      </w:r>
      <w:r>
        <w:rPr>
          <w:spacing w:val="-15"/>
          <w:sz w:val="28"/>
        </w:rPr>
        <w:t> </w:t>
      </w:r>
      <w:r>
        <w:rPr>
          <w:sz w:val="28"/>
        </w:rPr>
        <w:t>khoản</w:t>
      </w:r>
      <w:r>
        <w:rPr>
          <w:spacing w:val="-16"/>
          <w:sz w:val="28"/>
        </w:rPr>
        <w:t> </w:t>
      </w:r>
      <w:r>
        <w:rPr>
          <w:sz w:val="28"/>
        </w:rPr>
        <w:t>2</w:t>
      </w:r>
      <w:r>
        <w:rPr>
          <w:spacing w:val="-11"/>
          <w:sz w:val="28"/>
        </w:rPr>
        <w:t> </w:t>
      </w:r>
      <w:r>
        <w:rPr>
          <w:sz w:val="28"/>
        </w:rPr>
        <w:t>Điều</w:t>
      </w:r>
      <w:r>
        <w:rPr>
          <w:spacing w:val="-16"/>
          <w:sz w:val="28"/>
        </w:rPr>
        <w:t> </w:t>
      </w:r>
      <w:r>
        <w:rPr>
          <w:sz w:val="28"/>
        </w:rPr>
        <w:t>106</w:t>
      </w:r>
      <w:r>
        <w:rPr>
          <w:spacing w:val="-16"/>
          <w:sz w:val="28"/>
        </w:rPr>
        <w:t> </w:t>
      </w:r>
      <w:r>
        <w:rPr>
          <w:sz w:val="28"/>
        </w:rPr>
        <w:t>của</w:t>
      </w:r>
      <w:r>
        <w:rPr>
          <w:spacing w:val="-15"/>
          <w:sz w:val="28"/>
        </w:rPr>
        <w:t> </w:t>
      </w:r>
      <w:r>
        <w:rPr>
          <w:sz w:val="28"/>
        </w:rPr>
        <w:t>Bộ</w:t>
      </w:r>
      <w:r>
        <w:rPr>
          <w:spacing w:val="-14"/>
          <w:sz w:val="28"/>
        </w:rPr>
        <w:t> </w:t>
      </w:r>
      <w:r>
        <w:rPr>
          <w:sz w:val="28"/>
        </w:rPr>
        <w:t>luật</w:t>
      </w:r>
      <w:r>
        <w:rPr>
          <w:spacing w:val="-14"/>
          <w:sz w:val="28"/>
        </w:rPr>
        <w:t> </w:t>
      </w:r>
      <w:r>
        <w:rPr>
          <w:sz w:val="28"/>
        </w:rPr>
        <w:t>Tố</w:t>
      </w:r>
      <w:r>
        <w:rPr>
          <w:spacing w:val="-11"/>
          <w:sz w:val="28"/>
        </w:rPr>
        <w:t> </w:t>
      </w:r>
      <w:r>
        <w:rPr>
          <w:sz w:val="28"/>
        </w:rPr>
        <w:t>tụng</w:t>
      </w:r>
      <w:r>
        <w:rPr>
          <w:spacing w:val="-16"/>
          <w:sz w:val="28"/>
        </w:rPr>
        <w:t> </w:t>
      </w:r>
      <w:r>
        <w:rPr>
          <w:sz w:val="28"/>
        </w:rPr>
        <w:t>hình</w:t>
      </w:r>
      <w:r>
        <w:rPr>
          <w:spacing w:val="-16"/>
          <w:sz w:val="28"/>
        </w:rPr>
        <w:t> </w:t>
      </w:r>
      <w:r>
        <w:rPr>
          <w:sz w:val="28"/>
        </w:rPr>
        <w:t>sự;</w:t>
      </w:r>
    </w:p>
    <w:p>
      <w:pPr>
        <w:pStyle w:val="BodyText"/>
        <w:spacing w:before="103"/>
        <w:ind w:left="1188" w:firstLine="0"/>
      </w:pPr>
      <w:r>
        <w:rPr/>
        <w:t>+</w:t>
      </w:r>
      <w:r>
        <w:rPr>
          <w:spacing w:val="3"/>
        </w:rPr>
        <w:t> </w:t>
      </w:r>
      <w:r>
        <w:rPr/>
        <w:t>Tịch</w:t>
      </w:r>
      <w:r>
        <w:rPr>
          <w:spacing w:val="3"/>
        </w:rPr>
        <w:t> </w:t>
      </w:r>
      <w:r>
        <w:rPr/>
        <w:t>thu tiêu hủy</w:t>
      </w:r>
      <w:r>
        <w:rPr>
          <w:spacing w:val="-1"/>
        </w:rPr>
        <w:t> </w:t>
      </w:r>
      <w:r>
        <w:rPr/>
        <w:t>9,9</w:t>
      </w:r>
      <w:r>
        <w:rPr>
          <w:spacing w:val="3"/>
        </w:rPr>
        <w:t> </w:t>
      </w:r>
      <w:r>
        <w:rPr/>
        <w:t>gam</w:t>
      </w:r>
      <w:r>
        <w:rPr>
          <w:spacing w:val="1"/>
        </w:rPr>
        <w:t> </w:t>
      </w:r>
      <w:r>
        <w:rPr/>
        <w:t>Heroine</w:t>
      </w:r>
      <w:r>
        <w:rPr>
          <w:spacing w:val="7"/>
        </w:rPr>
        <w:t> </w:t>
      </w:r>
      <w:r>
        <w:rPr/>
        <w:t>(đã</w:t>
      </w:r>
      <w:r>
        <w:rPr>
          <w:spacing w:val="3"/>
        </w:rPr>
        <w:t> </w:t>
      </w:r>
      <w:r>
        <w:rPr/>
        <w:t>trừ</w:t>
      </w:r>
      <w:r>
        <w:rPr>
          <w:spacing w:val="4"/>
        </w:rPr>
        <w:t> </w:t>
      </w:r>
      <w:r>
        <w:rPr/>
        <w:t>giám</w:t>
      </w:r>
      <w:r>
        <w:rPr>
          <w:spacing w:val="1"/>
        </w:rPr>
        <w:t> </w:t>
      </w:r>
      <w:r>
        <w:rPr>
          <w:spacing w:val="-2"/>
        </w:rPr>
        <w:t>định).</w:t>
      </w:r>
    </w:p>
    <w:p>
      <w:pPr>
        <w:pStyle w:val="BodyText"/>
        <w:spacing w:line="223" w:lineRule="auto" w:before="116"/>
        <w:ind w:right="445"/>
      </w:pPr>
      <w:r>
        <w:rPr/>
        <w:t>Vật</w:t>
      </w:r>
      <w:r>
        <w:rPr>
          <w:spacing w:val="40"/>
        </w:rPr>
        <w:t> </w:t>
      </w:r>
      <w:r>
        <w:rPr/>
        <w:t>chứng</w:t>
      </w:r>
      <w:r>
        <w:rPr>
          <w:spacing w:val="40"/>
        </w:rPr>
        <w:t> </w:t>
      </w:r>
      <w:r>
        <w:rPr/>
        <w:t>đã</w:t>
      </w:r>
      <w:r>
        <w:rPr>
          <w:spacing w:val="40"/>
        </w:rPr>
        <w:t> </w:t>
      </w:r>
      <w:r>
        <w:rPr/>
        <w:t>được</w:t>
      </w:r>
      <w:r>
        <w:rPr>
          <w:spacing w:val="38"/>
        </w:rPr>
        <w:t> </w:t>
      </w:r>
      <w:r>
        <w:rPr/>
        <w:t>niêm</w:t>
      </w:r>
      <w:r>
        <w:rPr>
          <w:spacing w:val="35"/>
        </w:rPr>
        <w:t> </w:t>
      </w:r>
      <w:r>
        <w:rPr/>
        <w:t>phong</w:t>
      </w:r>
      <w:r>
        <w:rPr>
          <w:spacing w:val="39"/>
        </w:rPr>
        <w:t> </w:t>
      </w:r>
      <w:r>
        <w:rPr/>
        <w:t>và</w:t>
      </w:r>
      <w:r>
        <w:rPr>
          <w:spacing w:val="38"/>
        </w:rPr>
        <w:t> </w:t>
      </w:r>
      <w:r>
        <w:rPr/>
        <w:t>bàn</w:t>
      </w:r>
      <w:r>
        <w:rPr>
          <w:spacing w:val="39"/>
        </w:rPr>
        <w:t> </w:t>
      </w:r>
      <w:r>
        <w:rPr/>
        <w:t>giao</w:t>
      </w:r>
      <w:r>
        <w:rPr>
          <w:spacing w:val="40"/>
        </w:rPr>
        <w:t> </w:t>
      </w:r>
      <w:r>
        <w:rPr/>
        <w:t>sang</w:t>
      </w:r>
      <w:r>
        <w:rPr>
          <w:spacing w:val="39"/>
        </w:rPr>
        <w:t> </w:t>
      </w:r>
      <w:r>
        <w:rPr/>
        <w:t>Chi</w:t>
      </w:r>
      <w:r>
        <w:rPr>
          <w:spacing w:val="40"/>
        </w:rPr>
        <w:t> </w:t>
      </w:r>
      <w:r>
        <w:rPr/>
        <w:t>cục</w:t>
      </w:r>
      <w:r>
        <w:rPr>
          <w:spacing w:val="40"/>
        </w:rPr>
        <w:t> </w:t>
      </w:r>
      <w:r>
        <w:rPr/>
        <w:t>Thi</w:t>
      </w:r>
      <w:r>
        <w:rPr>
          <w:spacing w:val="40"/>
        </w:rPr>
        <w:t> </w:t>
      </w:r>
      <w:r>
        <w:rPr/>
        <w:t>hành</w:t>
      </w:r>
      <w:r>
        <w:rPr>
          <w:spacing w:val="40"/>
        </w:rPr>
        <w:t> </w:t>
      </w:r>
      <w:r>
        <w:rPr/>
        <w:t>án dân sự huyện Điện Biên Đông theo biên bản giao nhận vật chứng vào hồi</w:t>
      </w:r>
      <w:r>
        <w:rPr>
          <w:spacing w:val="40"/>
        </w:rPr>
        <w:t> </w:t>
      </w:r>
      <w:r>
        <w:rPr/>
        <w:t>10 giờ 30 phút ngày 03/11/2022 giữa cơ quan Công an huyện Điện Biên Đông và Chi cục Thi hành án Dân sự huyện Điện Biên Đông.</w:t>
      </w:r>
    </w:p>
    <w:p>
      <w:pPr>
        <w:pStyle w:val="BodyText"/>
        <w:spacing w:line="223" w:lineRule="auto" w:before="123"/>
        <w:ind w:right="442"/>
      </w:pPr>
      <w:r>
        <w:rPr/>
        <w:t>+ Chấp nhận việc cơ quan cảnh sát điều tra công an huyện Điện Biên</w:t>
      </w:r>
      <w:r>
        <w:rPr>
          <w:spacing w:val="80"/>
        </w:rPr>
        <w:t> </w:t>
      </w:r>
      <w:r>
        <w:rPr/>
        <w:t>Đông trả chiếc xe máy nhãn hiệu YAMAHA, loại xe Sirius màu trắng - đen, biển kiểm soát 27Z1-187.90, số máy: E3X9E-034278, số khung: RLCUE324GY012818 đã qua sử dụng và chiếc điện thoại di động bàn phím nhãn hiệu Nokia cũ, đã qua sử dụng cho chị Lò Thị Kiểm, sinh năm: 1985, trú tại: bản Nà Sản, xã ML, huyện Điện Biên Đông, tỉnh Điện Biên.</w:t>
      </w:r>
    </w:p>
    <w:p>
      <w:pPr>
        <w:spacing w:after="0" w:line="223" w:lineRule="auto"/>
        <w:sectPr>
          <w:pgSz w:w="11910" w:h="16840"/>
          <w:pgMar w:header="0" w:footer="1157" w:top="1020" w:bottom="1340" w:left="1080" w:right="760"/>
        </w:sectPr>
      </w:pPr>
    </w:p>
    <w:p>
      <w:pPr>
        <w:pStyle w:val="ListParagraph"/>
        <w:numPr>
          <w:ilvl w:val="0"/>
          <w:numId w:val="3"/>
        </w:numPr>
        <w:tabs>
          <w:tab w:pos="1486" w:val="left" w:leader="none"/>
        </w:tabs>
        <w:spacing w:line="223" w:lineRule="auto" w:before="91" w:after="0"/>
        <w:ind w:left="622" w:right="437" w:firstLine="566"/>
        <w:jc w:val="both"/>
        <w:rPr>
          <w:sz w:val="28"/>
        </w:rPr>
      </w:pPr>
      <w:r>
        <w:rPr>
          <w:b/>
          <w:sz w:val="28"/>
        </w:rPr>
        <w:t>Về án phí: </w:t>
      </w:r>
      <w:r>
        <w:rPr>
          <w:sz w:val="28"/>
        </w:rPr>
        <w:t>Căn</w:t>
      </w:r>
      <w:r>
        <w:rPr>
          <w:spacing w:val="-9"/>
          <w:sz w:val="28"/>
        </w:rPr>
        <w:t> </w:t>
      </w:r>
      <w:r>
        <w:rPr>
          <w:sz w:val="28"/>
        </w:rPr>
        <w:t>cứ</w:t>
      </w:r>
      <w:r>
        <w:rPr>
          <w:spacing w:val="-10"/>
          <w:sz w:val="28"/>
        </w:rPr>
        <w:t> </w:t>
      </w:r>
      <w:r>
        <w:rPr>
          <w:sz w:val="28"/>
        </w:rPr>
        <w:t>Điều</w:t>
      </w:r>
      <w:r>
        <w:rPr>
          <w:spacing w:val="-9"/>
          <w:sz w:val="28"/>
        </w:rPr>
        <w:t> </w:t>
      </w:r>
      <w:r>
        <w:rPr>
          <w:sz w:val="28"/>
        </w:rPr>
        <w:t>135,</w:t>
      </w:r>
      <w:r>
        <w:rPr>
          <w:spacing w:val="-8"/>
          <w:sz w:val="28"/>
        </w:rPr>
        <w:t> </w:t>
      </w:r>
      <w:r>
        <w:rPr>
          <w:sz w:val="28"/>
        </w:rPr>
        <w:t>Điều</w:t>
      </w:r>
      <w:r>
        <w:rPr>
          <w:spacing w:val="-9"/>
          <w:sz w:val="28"/>
        </w:rPr>
        <w:t> </w:t>
      </w:r>
      <w:r>
        <w:rPr>
          <w:sz w:val="28"/>
        </w:rPr>
        <w:t>136</w:t>
      </w:r>
      <w:r>
        <w:rPr>
          <w:spacing w:val="-9"/>
          <w:sz w:val="28"/>
        </w:rPr>
        <w:t> </w:t>
      </w:r>
      <w:r>
        <w:rPr>
          <w:sz w:val="28"/>
        </w:rPr>
        <w:t>của</w:t>
      </w:r>
      <w:r>
        <w:rPr>
          <w:spacing w:val="-9"/>
          <w:sz w:val="28"/>
        </w:rPr>
        <w:t> </w:t>
      </w:r>
      <w:r>
        <w:rPr>
          <w:sz w:val="28"/>
        </w:rPr>
        <w:t>Bộ</w:t>
      </w:r>
      <w:r>
        <w:rPr>
          <w:spacing w:val="-9"/>
          <w:sz w:val="28"/>
        </w:rPr>
        <w:t> </w:t>
      </w:r>
      <w:r>
        <w:rPr>
          <w:sz w:val="28"/>
        </w:rPr>
        <w:t>luật</w:t>
      </w:r>
      <w:r>
        <w:rPr>
          <w:spacing w:val="-9"/>
          <w:sz w:val="28"/>
        </w:rPr>
        <w:t> </w:t>
      </w:r>
      <w:r>
        <w:rPr>
          <w:sz w:val="28"/>
        </w:rPr>
        <w:t>tố</w:t>
      </w:r>
      <w:r>
        <w:rPr>
          <w:spacing w:val="-9"/>
          <w:sz w:val="28"/>
        </w:rPr>
        <w:t> </w:t>
      </w:r>
      <w:r>
        <w:rPr>
          <w:sz w:val="28"/>
        </w:rPr>
        <w:t>tụng</w:t>
      </w:r>
      <w:r>
        <w:rPr>
          <w:spacing w:val="-9"/>
          <w:sz w:val="28"/>
        </w:rPr>
        <w:t> </w:t>
      </w:r>
      <w:r>
        <w:rPr>
          <w:sz w:val="28"/>
        </w:rPr>
        <w:t>hình</w:t>
      </w:r>
      <w:r>
        <w:rPr>
          <w:spacing w:val="-9"/>
          <w:sz w:val="28"/>
        </w:rPr>
        <w:t> </w:t>
      </w:r>
      <w:r>
        <w:rPr>
          <w:sz w:val="28"/>
        </w:rPr>
        <w:t>sự;</w:t>
      </w:r>
      <w:r>
        <w:rPr>
          <w:spacing w:val="-3"/>
          <w:sz w:val="28"/>
        </w:rPr>
        <w:t> </w:t>
      </w:r>
      <w:r>
        <w:rPr>
          <w:sz w:val="28"/>
        </w:rPr>
        <w:t>điểm đ khoản 1 Điều 12 Nghị quyết số: 326/2016/UBTVQH14, ngày 30/12/2016 của Ủy ban thường vụ Quốc hội 14.</w:t>
      </w:r>
    </w:p>
    <w:p>
      <w:pPr>
        <w:pStyle w:val="BodyText"/>
        <w:spacing w:before="104"/>
        <w:ind w:left="1188" w:firstLine="0"/>
      </w:pPr>
      <w:r>
        <w:rPr/>
        <w:t>Miễn</w:t>
      </w:r>
      <w:r>
        <w:rPr>
          <w:spacing w:val="-2"/>
        </w:rPr>
        <w:t> </w:t>
      </w:r>
      <w:r>
        <w:rPr/>
        <w:t>án</w:t>
      </w:r>
      <w:r>
        <w:rPr>
          <w:spacing w:val="-3"/>
        </w:rPr>
        <w:t> </w:t>
      </w:r>
      <w:r>
        <w:rPr/>
        <w:t>phí</w:t>
      </w:r>
      <w:r>
        <w:rPr>
          <w:spacing w:val="-1"/>
        </w:rPr>
        <w:t> </w:t>
      </w:r>
      <w:r>
        <w:rPr/>
        <w:t>Hình</w:t>
      </w:r>
      <w:r>
        <w:rPr>
          <w:spacing w:val="-2"/>
        </w:rPr>
        <w:t> </w:t>
      </w:r>
      <w:r>
        <w:rPr/>
        <w:t>sự</w:t>
      </w:r>
      <w:r>
        <w:rPr>
          <w:spacing w:val="-5"/>
        </w:rPr>
        <w:t> </w:t>
      </w:r>
      <w:r>
        <w:rPr/>
        <w:t>sơ</w:t>
      </w:r>
      <w:r>
        <w:rPr>
          <w:spacing w:val="-2"/>
        </w:rPr>
        <w:t> </w:t>
      </w:r>
      <w:r>
        <w:rPr/>
        <w:t>thẩm</w:t>
      </w:r>
      <w:r>
        <w:rPr>
          <w:spacing w:val="-7"/>
        </w:rPr>
        <w:t> </w:t>
      </w:r>
      <w:r>
        <w:rPr/>
        <w:t>cho</w:t>
      </w:r>
      <w:r>
        <w:rPr>
          <w:spacing w:val="-1"/>
        </w:rPr>
        <w:t> </w:t>
      </w:r>
      <w:r>
        <w:rPr/>
        <w:t>bị</w:t>
      </w:r>
      <w:r>
        <w:rPr>
          <w:spacing w:val="-1"/>
        </w:rPr>
        <w:t> </w:t>
      </w:r>
      <w:r>
        <w:rPr/>
        <w:t>cáo</w:t>
      </w:r>
      <w:r>
        <w:rPr>
          <w:spacing w:val="2"/>
        </w:rPr>
        <w:t> </w:t>
      </w:r>
      <w:r>
        <w:rPr/>
        <w:t>Lò</w:t>
      </w:r>
      <w:r>
        <w:rPr>
          <w:spacing w:val="-1"/>
        </w:rPr>
        <w:t> </w:t>
      </w:r>
      <w:r>
        <w:rPr/>
        <w:t>Văn</w:t>
      </w:r>
      <w:r>
        <w:rPr>
          <w:spacing w:val="-1"/>
        </w:rPr>
        <w:t> </w:t>
      </w:r>
      <w:r>
        <w:rPr>
          <w:spacing w:val="-5"/>
        </w:rPr>
        <w:t>S.</w:t>
      </w:r>
    </w:p>
    <w:p>
      <w:pPr>
        <w:pStyle w:val="ListParagraph"/>
        <w:numPr>
          <w:ilvl w:val="0"/>
          <w:numId w:val="3"/>
        </w:numPr>
        <w:tabs>
          <w:tab w:pos="1493" w:val="left" w:leader="none"/>
        </w:tabs>
        <w:spacing w:line="223" w:lineRule="auto" w:before="116" w:after="0"/>
        <w:ind w:left="622" w:right="442" w:firstLine="566"/>
        <w:jc w:val="both"/>
        <w:rPr>
          <w:sz w:val="28"/>
        </w:rPr>
      </w:pPr>
      <w:r>
        <w:rPr>
          <w:b/>
          <w:sz w:val="28"/>
        </w:rPr>
        <w:t>Về quyền kháng cáo: </w:t>
      </w:r>
      <w:r>
        <w:rPr>
          <w:sz w:val="28"/>
        </w:rPr>
        <w:t>Căn cứ vào Điều 331, 333 của Bộ luật Tố tụng hình sự;</w:t>
      </w:r>
    </w:p>
    <w:p>
      <w:pPr>
        <w:pStyle w:val="BodyText"/>
        <w:spacing w:line="268" w:lineRule="auto" w:before="151"/>
        <w:ind w:right="372"/>
      </w:pPr>
      <w:r>
        <w:rPr/>
        <w:t>Bị cáo được quyền kháng cáo bản án, người có quyền lợi nghĩa vụ liên</w:t>
      </w:r>
      <w:r>
        <w:rPr>
          <w:spacing w:val="40"/>
        </w:rPr>
        <w:t> </w:t>
      </w:r>
      <w:r>
        <w:rPr/>
        <w:t>quan có mặt có quyền kháng cáo bản án phần liên quan đến quyền lợi của mình trong hạn 15 ngày kể từ ngày tuyên án (ngày 30/11/2022)./.</w:t>
      </w:r>
    </w:p>
    <w:p>
      <w:pPr>
        <w:pStyle w:val="BodyText"/>
        <w:spacing w:before="0"/>
        <w:ind w:left="0" w:firstLine="0"/>
        <w:jc w:val="left"/>
        <w:rPr>
          <w:sz w:val="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1"/>
        <w:gridCol w:w="5400"/>
      </w:tblGrid>
      <w:tr>
        <w:trPr>
          <w:trHeight w:val="3535" w:hRule="atLeast"/>
        </w:trPr>
        <w:tc>
          <w:tcPr>
            <w:tcW w:w="3941" w:type="dxa"/>
          </w:tcPr>
          <w:p>
            <w:pPr>
              <w:pStyle w:val="TableParagraph"/>
              <w:spacing w:before="105"/>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117"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Điện</w:t>
            </w:r>
            <w:r>
              <w:rPr>
                <w:spacing w:val="-2"/>
                <w:sz w:val="22"/>
              </w:rPr>
              <w:t> </w:t>
            </w:r>
            <w:r>
              <w:rPr>
                <w:sz w:val="22"/>
              </w:rPr>
              <w:t>Biên</w:t>
            </w:r>
            <w:r>
              <w:rPr>
                <w:spacing w:val="-5"/>
                <w:sz w:val="22"/>
              </w:rPr>
              <w:t> </w:t>
            </w:r>
            <w:r>
              <w:rPr>
                <w:spacing w:val="-2"/>
                <w:sz w:val="22"/>
              </w:rPr>
              <w:t>Đông;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6"/>
                <w:sz w:val="22"/>
              </w:rPr>
              <w:t> </w:t>
            </w:r>
            <w:r>
              <w:rPr>
                <w:sz w:val="22"/>
              </w:rPr>
              <w:t>giữ</w:t>
            </w:r>
            <w:r>
              <w:rPr>
                <w:spacing w:val="-1"/>
                <w:sz w:val="22"/>
              </w:rPr>
              <w:t> </w:t>
            </w:r>
            <w:r>
              <w:rPr>
                <w:sz w:val="22"/>
              </w:rPr>
              <w:t>C.A</w:t>
            </w:r>
            <w:r>
              <w:rPr>
                <w:spacing w:val="-4"/>
                <w:sz w:val="22"/>
              </w:rPr>
              <w:t> </w:t>
            </w:r>
            <w:r>
              <w:rPr>
                <w:sz w:val="22"/>
              </w:rPr>
              <w:t>huyện</w:t>
            </w:r>
            <w:r>
              <w:rPr>
                <w:spacing w:val="-1"/>
                <w:sz w:val="22"/>
              </w:rPr>
              <w:t> </w:t>
            </w:r>
            <w:r>
              <w:rPr>
                <w:spacing w:val="-4"/>
                <w:sz w:val="22"/>
              </w:rPr>
              <w:t>ĐBĐ;</w:t>
            </w:r>
          </w:p>
          <w:p>
            <w:pPr>
              <w:pStyle w:val="TableParagraph"/>
              <w:numPr>
                <w:ilvl w:val="0"/>
                <w:numId w:val="4"/>
              </w:numPr>
              <w:tabs>
                <w:tab w:pos="175" w:val="left" w:leader="none"/>
              </w:tabs>
              <w:spacing w:line="252" w:lineRule="exact" w:before="1" w:after="0"/>
              <w:ind w:left="174" w:right="0" w:hanging="125"/>
              <w:jc w:val="left"/>
              <w:rPr>
                <w:sz w:val="22"/>
              </w:rPr>
            </w:pPr>
            <w:r>
              <w:rPr>
                <w:sz w:val="22"/>
              </w:rPr>
              <w:t>Phòng</w:t>
            </w:r>
            <w:r>
              <w:rPr>
                <w:spacing w:val="-6"/>
                <w:sz w:val="22"/>
              </w:rPr>
              <w:t> </w:t>
            </w:r>
            <w:r>
              <w:rPr>
                <w:sz w:val="22"/>
              </w:rPr>
              <w:t>NVHS</w:t>
            </w:r>
            <w:r>
              <w:rPr>
                <w:spacing w:val="-2"/>
                <w:sz w:val="22"/>
              </w:rPr>
              <w:t> </w:t>
            </w:r>
            <w:r>
              <w:rPr>
                <w:sz w:val="22"/>
              </w:rPr>
              <w:t>CA</w:t>
            </w:r>
            <w:r>
              <w:rPr>
                <w:spacing w:val="-4"/>
                <w:sz w:val="22"/>
              </w:rPr>
              <w:t> </w:t>
            </w:r>
            <w:r>
              <w:rPr>
                <w:sz w:val="22"/>
              </w:rPr>
              <w:t>huyện</w:t>
            </w:r>
            <w:r>
              <w:rPr>
                <w:spacing w:val="-2"/>
                <w:sz w:val="22"/>
              </w:rPr>
              <w:t> </w:t>
            </w:r>
            <w:r>
              <w:rPr>
                <w:spacing w:val="-4"/>
                <w:sz w:val="22"/>
              </w:rPr>
              <w:t>ĐBĐ;</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Điện</w:t>
            </w:r>
            <w:r>
              <w:rPr>
                <w:spacing w:val="-4"/>
                <w:sz w:val="22"/>
              </w:rPr>
              <w:t> </w:t>
            </w:r>
            <w:r>
              <w:rPr>
                <w:sz w:val="22"/>
              </w:rPr>
              <w:t>Biên</w:t>
            </w:r>
            <w:r>
              <w:rPr>
                <w:spacing w:val="-4"/>
                <w:sz w:val="22"/>
              </w:rPr>
              <w:t> </w:t>
            </w:r>
            <w:r>
              <w:rPr>
                <w:spacing w:val="-2"/>
                <w:sz w:val="22"/>
              </w:rPr>
              <w:t>Đông;</w:t>
            </w:r>
          </w:p>
          <w:p>
            <w:pPr>
              <w:pStyle w:val="TableParagraph"/>
              <w:spacing w:line="252" w:lineRule="exact" w:before="1"/>
              <w:ind w:left="50"/>
              <w:rPr>
                <w:sz w:val="22"/>
              </w:rPr>
            </w:pPr>
            <w:r>
              <w:rPr>
                <w:spacing w:val="-12"/>
                <w:sz w:val="22"/>
              </w:rPr>
              <w:t>-</w:t>
            </w:r>
            <w:r>
              <w:rPr>
                <w:spacing w:val="-27"/>
                <w:sz w:val="22"/>
              </w:rPr>
              <w:t> </w:t>
            </w:r>
            <w:r>
              <w:rPr>
                <w:spacing w:val="-12"/>
                <w:sz w:val="22"/>
              </w:rPr>
              <w:t>Phòng</w:t>
            </w:r>
            <w:r>
              <w:rPr>
                <w:spacing w:val="-26"/>
                <w:sz w:val="22"/>
              </w:rPr>
              <w:t> </w:t>
            </w:r>
            <w:r>
              <w:rPr>
                <w:spacing w:val="-12"/>
                <w:sz w:val="22"/>
              </w:rPr>
              <w:t>KTNV&amp;THA</w:t>
            </w:r>
            <w:r>
              <w:rPr>
                <w:spacing w:val="-26"/>
                <w:sz w:val="22"/>
              </w:rPr>
              <w:t> </w:t>
            </w:r>
            <w:r>
              <w:rPr>
                <w:spacing w:val="-12"/>
                <w:sz w:val="22"/>
              </w:rPr>
              <w:t>TA</w:t>
            </w:r>
            <w:r>
              <w:rPr>
                <w:spacing w:val="-25"/>
                <w:sz w:val="22"/>
              </w:rPr>
              <w:t> </w:t>
            </w:r>
            <w:r>
              <w:rPr>
                <w:spacing w:val="-12"/>
                <w:sz w:val="22"/>
              </w:rPr>
              <w:t>tỉnh</w:t>
            </w:r>
            <w:r>
              <w:rPr>
                <w:spacing w:val="-26"/>
                <w:sz w:val="22"/>
              </w:rPr>
              <w:t> </w:t>
            </w:r>
            <w:r>
              <w:rPr>
                <w:spacing w:val="-12"/>
                <w:sz w:val="22"/>
              </w:rPr>
              <w:t>Điện</w:t>
            </w:r>
            <w:r>
              <w:rPr>
                <w:spacing w:val="-24"/>
                <w:sz w:val="22"/>
              </w:rPr>
              <w:t> </w:t>
            </w:r>
            <w:r>
              <w:rPr>
                <w:spacing w:val="-12"/>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pacing w:val="-4"/>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3"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3"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400" w:type="dxa"/>
          </w:tcPr>
          <w:p>
            <w:pPr>
              <w:pStyle w:val="TableParagraph"/>
              <w:spacing w:line="287" w:lineRule="exact"/>
              <w:ind w:left="575" w:right="47"/>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pStyle w:val="TableParagraph"/>
              <w:spacing w:line="322" w:lineRule="exact"/>
              <w:ind w:left="581" w:right="47"/>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rPr>
                <w:sz w:val="30"/>
              </w:rPr>
            </w:pPr>
          </w:p>
          <w:p>
            <w:pPr>
              <w:pStyle w:val="TableParagraph"/>
              <w:spacing w:before="211"/>
              <w:ind w:left="581" w:right="46"/>
              <w:jc w:val="center"/>
              <w:rPr>
                <w:sz w:val="28"/>
              </w:rPr>
            </w:pPr>
            <w:r>
              <w:rPr>
                <w:sz w:val="28"/>
              </w:rPr>
              <w:t>Đã</w:t>
            </w:r>
            <w:r>
              <w:rPr>
                <w:spacing w:val="-5"/>
                <w:sz w:val="28"/>
              </w:rPr>
              <w:t> ký</w:t>
            </w:r>
          </w:p>
          <w:p>
            <w:pPr>
              <w:pStyle w:val="TableParagraph"/>
              <w:rPr>
                <w:sz w:val="30"/>
              </w:rPr>
            </w:pPr>
          </w:p>
          <w:p>
            <w:pPr>
              <w:pStyle w:val="TableParagraph"/>
              <w:spacing w:before="224"/>
              <w:ind w:left="2323"/>
              <w:rPr>
                <w:b/>
                <w:sz w:val="28"/>
              </w:rPr>
            </w:pPr>
            <w:r>
              <w:rPr>
                <w:b/>
                <w:sz w:val="28"/>
              </w:rPr>
              <w:t>Lê</w:t>
            </w:r>
            <w:r>
              <w:rPr>
                <w:b/>
                <w:spacing w:val="-3"/>
                <w:sz w:val="28"/>
              </w:rPr>
              <w:t> </w:t>
            </w:r>
            <w:r>
              <w:rPr>
                <w:b/>
                <w:sz w:val="28"/>
              </w:rPr>
              <w:t>Hồng </w:t>
            </w:r>
            <w:r>
              <w:rPr>
                <w:b/>
                <w:spacing w:val="-4"/>
                <w:sz w:val="28"/>
              </w:rPr>
              <w:t>Quang</w:t>
            </w:r>
          </w:p>
        </w:tc>
      </w:tr>
    </w:tbl>
    <w:p>
      <w:pPr>
        <w:spacing w:after="0"/>
        <w:rPr>
          <w:sz w:val="28"/>
        </w:rPr>
        <w:sectPr>
          <w:pgSz w:w="11910" w:h="16840"/>
          <w:pgMar w:header="0" w:footer="1157" w:top="1440" w:bottom="1340" w:left="1080" w:right="760"/>
        </w:sectPr>
      </w:pPr>
    </w:p>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4"/>
        <w:gridCol w:w="4692"/>
      </w:tblGrid>
      <w:tr>
        <w:trPr>
          <w:trHeight w:val="1344" w:hRule="atLeast"/>
        </w:trPr>
        <w:tc>
          <w:tcPr>
            <w:tcW w:w="4474" w:type="dxa"/>
          </w:tcPr>
          <w:p>
            <w:pPr>
              <w:pStyle w:val="TableParagraph"/>
              <w:spacing w:line="287" w:lineRule="exact"/>
              <w:ind w:left="196"/>
              <w:rPr>
                <w:b/>
                <w:sz w:val="26"/>
              </w:rPr>
            </w:pPr>
            <w:r>
              <w:rPr>
                <w:b/>
                <w:spacing w:val="-14"/>
                <w:sz w:val="26"/>
              </w:rPr>
              <w:t>THÀNH</w:t>
            </w:r>
            <w:r>
              <w:rPr>
                <w:b/>
                <w:spacing w:val="-21"/>
                <w:sz w:val="26"/>
              </w:rPr>
              <w:t> </w:t>
            </w:r>
            <w:r>
              <w:rPr>
                <w:b/>
                <w:spacing w:val="-14"/>
                <w:sz w:val="26"/>
              </w:rPr>
              <w:t>VIÊN</w:t>
            </w:r>
            <w:r>
              <w:rPr>
                <w:b/>
                <w:spacing w:val="-21"/>
                <w:sz w:val="26"/>
              </w:rPr>
              <w:t> </w:t>
            </w:r>
            <w:r>
              <w:rPr>
                <w:b/>
                <w:spacing w:val="-14"/>
                <w:sz w:val="26"/>
              </w:rPr>
              <w:t>HỘI</w:t>
            </w:r>
            <w:r>
              <w:rPr>
                <w:b/>
                <w:spacing w:val="-20"/>
                <w:sz w:val="26"/>
              </w:rPr>
              <w:t> </w:t>
            </w:r>
            <w:r>
              <w:rPr>
                <w:b/>
                <w:spacing w:val="-14"/>
                <w:sz w:val="26"/>
              </w:rPr>
              <w:t>ĐỒNG</w:t>
            </w:r>
            <w:r>
              <w:rPr>
                <w:b/>
                <w:spacing w:val="-21"/>
                <w:sz w:val="26"/>
              </w:rPr>
              <w:t> </w:t>
            </w:r>
            <w:r>
              <w:rPr>
                <w:b/>
                <w:spacing w:val="-14"/>
                <w:sz w:val="26"/>
              </w:rPr>
              <w:t>XÉT</w:t>
            </w:r>
            <w:r>
              <w:rPr>
                <w:b/>
                <w:spacing w:val="-21"/>
                <w:sz w:val="26"/>
              </w:rPr>
              <w:t> </w:t>
            </w:r>
            <w:r>
              <w:rPr>
                <w:b/>
                <w:spacing w:val="-14"/>
                <w:sz w:val="26"/>
              </w:rPr>
              <w:t>XỬ</w:t>
            </w:r>
          </w:p>
        </w:tc>
        <w:tc>
          <w:tcPr>
            <w:tcW w:w="4692" w:type="dxa"/>
          </w:tcPr>
          <w:p>
            <w:pPr>
              <w:pStyle w:val="TableParagraph"/>
              <w:spacing w:line="287" w:lineRule="exact"/>
              <w:ind w:left="484"/>
              <w:rPr>
                <w:b/>
                <w:sz w:val="26"/>
              </w:rPr>
            </w:pPr>
            <w:r>
              <w:rPr>
                <w:b/>
                <w:spacing w:val="-12"/>
                <w:sz w:val="26"/>
              </w:rPr>
              <w:t>THẨM</w:t>
            </w:r>
            <w:r>
              <w:rPr>
                <w:b/>
                <w:spacing w:val="-27"/>
                <w:sz w:val="26"/>
              </w:rPr>
              <w:t> </w:t>
            </w:r>
            <w:r>
              <w:rPr>
                <w:b/>
                <w:spacing w:val="-12"/>
                <w:sz w:val="26"/>
              </w:rPr>
              <w:t>PHÁN</w:t>
            </w:r>
            <w:r>
              <w:rPr>
                <w:b/>
                <w:spacing w:val="-27"/>
                <w:sz w:val="26"/>
              </w:rPr>
              <w:t> </w:t>
            </w:r>
            <w:r>
              <w:rPr>
                <w:b/>
                <w:spacing w:val="-12"/>
                <w:sz w:val="26"/>
              </w:rPr>
              <w:t>-</w:t>
            </w:r>
            <w:r>
              <w:rPr>
                <w:b/>
                <w:spacing w:val="-25"/>
                <w:sz w:val="26"/>
              </w:rPr>
              <w:t> </w:t>
            </w:r>
            <w:r>
              <w:rPr>
                <w:b/>
                <w:spacing w:val="-12"/>
                <w:sz w:val="26"/>
              </w:rPr>
              <w:t>CHỦ</w:t>
            </w:r>
            <w:r>
              <w:rPr>
                <w:b/>
                <w:spacing w:val="-28"/>
                <w:sz w:val="26"/>
              </w:rPr>
              <w:t> </w:t>
            </w:r>
            <w:r>
              <w:rPr>
                <w:b/>
                <w:spacing w:val="-12"/>
                <w:sz w:val="26"/>
              </w:rPr>
              <w:t>TỌA</w:t>
            </w:r>
            <w:r>
              <w:rPr>
                <w:b/>
                <w:spacing w:val="-28"/>
                <w:sz w:val="26"/>
              </w:rPr>
              <w:t> </w:t>
            </w:r>
            <w:r>
              <w:rPr>
                <w:b/>
                <w:spacing w:val="-12"/>
                <w:sz w:val="26"/>
              </w:rPr>
              <w:t>PHIÊN</w:t>
            </w:r>
            <w:r>
              <w:rPr>
                <w:b/>
                <w:spacing w:val="-24"/>
                <w:sz w:val="26"/>
              </w:rPr>
              <w:t> </w:t>
            </w:r>
            <w:r>
              <w:rPr>
                <w:b/>
                <w:spacing w:val="-12"/>
                <w:sz w:val="26"/>
              </w:rPr>
              <w:t>TÒA</w:t>
            </w:r>
          </w:p>
        </w:tc>
      </w:tr>
      <w:tr>
        <w:trPr>
          <w:trHeight w:val="1368" w:hRule="atLeast"/>
        </w:trPr>
        <w:tc>
          <w:tcPr>
            <w:tcW w:w="4474" w:type="dxa"/>
          </w:tcPr>
          <w:p>
            <w:pPr>
              <w:pStyle w:val="TableParagraph"/>
              <w:rPr>
                <w:sz w:val="30"/>
              </w:rPr>
            </w:pPr>
          </w:p>
          <w:p>
            <w:pPr>
              <w:pStyle w:val="TableParagraph"/>
              <w:rPr>
                <w:sz w:val="30"/>
              </w:rPr>
            </w:pPr>
          </w:p>
          <w:p>
            <w:pPr>
              <w:pStyle w:val="TableParagraph"/>
              <w:rPr>
                <w:sz w:val="31"/>
              </w:rPr>
            </w:pPr>
          </w:p>
          <w:p>
            <w:pPr>
              <w:pStyle w:val="TableParagraph"/>
              <w:tabs>
                <w:tab w:pos="1999" w:val="left" w:leader="none"/>
              </w:tabs>
              <w:spacing w:line="302" w:lineRule="exact"/>
              <w:ind w:left="50"/>
              <w:rPr>
                <w:b/>
                <w:sz w:val="28"/>
              </w:rPr>
            </w:pPr>
            <w:r>
              <w:rPr>
                <w:b/>
                <w:spacing w:val="-10"/>
                <w:sz w:val="28"/>
              </w:rPr>
              <w:t>Lò</w:t>
            </w:r>
            <w:r>
              <w:rPr>
                <w:b/>
                <w:spacing w:val="-26"/>
                <w:sz w:val="28"/>
              </w:rPr>
              <w:t> </w:t>
            </w:r>
            <w:r>
              <w:rPr>
                <w:b/>
                <w:spacing w:val="-10"/>
                <w:sz w:val="28"/>
              </w:rPr>
              <w:t>Văn</w:t>
            </w:r>
            <w:r>
              <w:rPr>
                <w:b/>
                <w:spacing w:val="-27"/>
                <w:sz w:val="28"/>
              </w:rPr>
              <w:t> </w:t>
            </w:r>
            <w:r>
              <w:rPr>
                <w:b/>
                <w:spacing w:val="-10"/>
                <w:sz w:val="28"/>
              </w:rPr>
              <w:t>Hiến</w:t>
            </w:r>
            <w:r>
              <w:rPr>
                <w:b/>
                <w:sz w:val="28"/>
              </w:rPr>
              <w:tab/>
            </w:r>
            <w:r>
              <w:rPr>
                <w:b/>
                <w:spacing w:val="-6"/>
                <w:sz w:val="28"/>
              </w:rPr>
              <w:t>Vừ</w:t>
            </w:r>
            <w:r>
              <w:rPr>
                <w:b/>
                <w:spacing w:val="-32"/>
                <w:sz w:val="28"/>
              </w:rPr>
              <w:t> </w:t>
            </w:r>
            <w:r>
              <w:rPr>
                <w:b/>
                <w:spacing w:val="-6"/>
                <w:sz w:val="28"/>
              </w:rPr>
              <w:t>A</w:t>
            </w:r>
            <w:r>
              <w:rPr>
                <w:b/>
                <w:spacing w:val="-26"/>
                <w:sz w:val="28"/>
              </w:rPr>
              <w:t> </w:t>
            </w:r>
            <w:r>
              <w:rPr>
                <w:b/>
                <w:spacing w:val="-6"/>
                <w:sz w:val="28"/>
              </w:rPr>
              <w:t>Câu</w:t>
            </w:r>
          </w:p>
        </w:tc>
        <w:tc>
          <w:tcPr>
            <w:tcW w:w="4692" w:type="dxa"/>
          </w:tcPr>
          <w:p>
            <w:pPr>
              <w:pStyle w:val="TableParagraph"/>
              <w:rPr>
                <w:sz w:val="30"/>
              </w:rPr>
            </w:pPr>
          </w:p>
          <w:p>
            <w:pPr>
              <w:pStyle w:val="TableParagraph"/>
              <w:rPr>
                <w:sz w:val="30"/>
              </w:rPr>
            </w:pPr>
          </w:p>
          <w:p>
            <w:pPr>
              <w:pStyle w:val="TableParagraph"/>
              <w:rPr>
                <w:sz w:val="31"/>
              </w:rPr>
            </w:pPr>
          </w:p>
          <w:p>
            <w:pPr>
              <w:pStyle w:val="TableParagraph"/>
              <w:spacing w:line="302" w:lineRule="exact"/>
              <w:ind w:left="1392"/>
              <w:rPr>
                <w:b/>
                <w:sz w:val="28"/>
              </w:rPr>
            </w:pPr>
            <w:r>
              <w:rPr>
                <w:b/>
                <w:sz w:val="28"/>
              </w:rPr>
              <w:t>Lê</w:t>
            </w:r>
            <w:r>
              <w:rPr>
                <w:b/>
                <w:spacing w:val="-2"/>
                <w:sz w:val="28"/>
              </w:rPr>
              <w:t> </w:t>
            </w:r>
            <w:r>
              <w:rPr>
                <w:b/>
                <w:sz w:val="28"/>
              </w:rPr>
              <w:t>Hồng</w:t>
            </w:r>
            <w:r>
              <w:rPr>
                <w:b/>
                <w:spacing w:val="1"/>
                <w:sz w:val="28"/>
              </w:rPr>
              <w:t> </w:t>
            </w:r>
            <w:r>
              <w:rPr>
                <w:b/>
                <w:spacing w:val="-4"/>
                <w:sz w:val="28"/>
              </w:rPr>
              <w:t>Quang</w:t>
            </w:r>
          </w:p>
        </w:tc>
      </w:tr>
    </w:tbl>
    <w:p>
      <w:pPr>
        <w:spacing w:after="0" w:line="302" w:lineRule="exact"/>
        <w:rPr>
          <w:sz w:val="28"/>
        </w:rPr>
        <w:sectPr>
          <w:pgSz w:w="11910" w:h="16840"/>
          <w:pgMar w:header="0" w:footer="1157" w:top="1260" w:bottom="1340" w:left="1080" w:right="760"/>
        </w:sectPr>
      </w:pPr>
    </w:p>
    <w:p>
      <w:pPr>
        <w:pStyle w:val="BodyText"/>
        <w:spacing w:before="4"/>
        <w:ind w:left="0" w:firstLine="0"/>
        <w:jc w:val="left"/>
        <w:rPr>
          <w:sz w:val="17"/>
        </w:rPr>
      </w:pPr>
    </w:p>
    <w:sectPr>
      <w:pgSz w:w="11910" w:h="16840"/>
      <w:pgMar w:header="0" w:footer="1157" w:top="1920" w:bottom="1340" w:left="10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88745pt;width:14.05pt;height:17.55pt;mso-position-horizontal-relative:page;mso-position-vertical-relative:page;z-index:-158151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2" w:hanging="125"/>
      </w:pPr>
      <w:rPr>
        <w:rFonts w:hint="default"/>
        <w:lang w:val="vi" w:eastAsia="en-US" w:bidi="ar-SA"/>
      </w:rPr>
    </w:lvl>
    <w:lvl w:ilvl="3">
      <w:start w:val="0"/>
      <w:numFmt w:val="bullet"/>
      <w:lvlText w:val="•"/>
      <w:lvlJc w:val="left"/>
      <w:pPr>
        <w:ind w:left="1308" w:hanging="125"/>
      </w:pPr>
      <w:rPr>
        <w:rFonts w:hint="default"/>
        <w:lang w:val="vi" w:eastAsia="en-US" w:bidi="ar-SA"/>
      </w:rPr>
    </w:lvl>
    <w:lvl w:ilvl="4">
      <w:start w:val="0"/>
      <w:numFmt w:val="bullet"/>
      <w:lvlText w:val="•"/>
      <w:lvlJc w:val="left"/>
      <w:pPr>
        <w:ind w:left="1684" w:hanging="125"/>
      </w:pPr>
      <w:rPr>
        <w:rFonts w:hint="default"/>
        <w:lang w:val="vi" w:eastAsia="en-US" w:bidi="ar-SA"/>
      </w:rPr>
    </w:lvl>
    <w:lvl w:ilvl="5">
      <w:start w:val="0"/>
      <w:numFmt w:val="bullet"/>
      <w:lvlText w:val="•"/>
      <w:lvlJc w:val="left"/>
      <w:pPr>
        <w:ind w:left="2060" w:hanging="125"/>
      </w:pPr>
      <w:rPr>
        <w:rFonts w:hint="default"/>
        <w:lang w:val="vi" w:eastAsia="en-US" w:bidi="ar-SA"/>
      </w:rPr>
    </w:lvl>
    <w:lvl w:ilvl="6">
      <w:start w:val="0"/>
      <w:numFmt w:val="bullet"/>
      <w:lvlText w:val="•"/>
      <w:lvlJc w:val="left"/>
      <w:pPr>
        <w:ind w:left="2436" w:hanging="125"/>
      </w:pPr>
      <w:rPr>
        <w:rFonts w:hint="default"/>
        <w:lang w:val="vi" w:eastAsia="en-US" w:bidi="ar-SA"/>
      </w:rPr>
    </w:lvl>
    <w:lvl w:ilvl="7">
      <w:start w:val="0"/>
      <w:numFmt w:val="bullet"/>
      <w:lvlText w:val="•"/>
      <w:lvlJc w:val="left"/>
      <w:pPr>
        <w:ind w:left="2812" w:hanging="125"/>
      </w:pPr>
      <w:rPr>
        <w:rFonts w:hint="default"/>
        <w:lang w:val="vi" w:eastAsia="en-US" w:bidi="ar-SA"/>
      </w:rPr>
    </w:lvl>
    <w:lvl w:ilvl="8">
      <w:start w:val="0"/>
      <w:numFmt w:val="bullet"/>
      <w:lvlText w:val="•"/>
      <w:lvlJc w:val="left"/>
      <w:pPr>
        <w:ind w:left="3188" w:hanging="125"/>
      </w:pPr>
      <w:rPr>
        <w:rFonts w:hint="default"/>
        <w:lang w:val="vi" w:eastAsia="en-US" w:bidi="ar-SA"/>
      </w:rPr>
    </w:lvl>
  </w:abstractNum>
  <w:abstractNum w:abstractNumId="2">
    <w:multiLevelType w:val="hybridMultilevel"/>
    <w:lvl w:ilvl="0">
      <w:start w:val="1"/>
      <w:numFmt w:val="decimal"/>
      <w:lvlText w:val="%1."/>
      <w:lvlJc w:val="left"/>
      <w:pPr>
        <w:ind w:left="622" w:hanging="255"/>
        <w:jc w:val="left"/>
      </w:pPr>
      <w:rPr>
        <w:rFonts w:hint="default" w:ascii="Times New Roman" w:hAnsi="Times New Roman" w:eastAsia="Times New Roman" w:cs="Times New Roman"/>
        <w:b/>
        <w:bCs/>
        <w:i w:val="0"/>
        <w:iCs w:val="0"/>
        <w:spacing w:val="-9"/>
        <w:w w:val="100"/>
        <w:sz w:val="28"/>
        <w:szCs w:val="28"/>
        <w:lang w:val="vi" w:eastAsia="en-US" w:bidi="ar-SA"/>
      </w:rPr>
    </w:lvl>
    <w:lvl w:ilvl="1">
      <w:start w:val="0"/>
      <w:numFmt w:val="bullet"/>
      <w:lvlText w:val="•"/>
      <w:lvlJc w:val="left"/>
      <w:pPr>
        <w:ind w:left="1564" w:hanging="255"/>
      </w:pPr>
      <w:rPr>
        <w:rFonts w:hint="default"/>
        <w:lang w:val="vi" w:eastAsia="en-US" w:bidi="ar-SA"/>
      </w:rPr>
    </w:lvl>
    <w:lvl w:ilvl="2">
      <w:start w:val="0"/>
      <w:numFmt w:val="bullet"/>
      <w:lvlText w:val="•"/>
      <w:lvlJc w:val="left"/>
      <w:pPr>
        <w:ind w:left="2509" w:hanging="255"/>
      </w:pPr>
      <w:rPr>
        <w:rFonts w:hint="default"/>
        <w:lang w:val="vi" w:eastAsia="en-US" w:bidi="ar-SA"/>
      </w:rPr>
    </w:lvl>
    <w:lvl w:ilvl="3">
      <w:start w:val="0"/>
      <w:numFmt w:val="bullet"/>
      <w:lvlText w:val="•"/>
      <w:lvlJc w:val="left"/>
      <w:pPr>
        <w:ind w:left="3453" w:hanging="255"/>
      </w:pPr>
      <w:rPr>
        <w:rFonts w:hint="default"/>
        <w:lang w:val="vi" w:eastAsia="en-US" w:bidi="ar-SA"/>
      </w:rPr>
    </w:lvl>
    <w:lvl w:ilvl="4">
      <w:start w:val="0"/>
      <w:numFmt w:val="bullet"/>
      <w:lvlText w:val="•"/>
      <w:lvlJc w:val="left"/>
      <w:pPr>
        <w:ind w:left="4398" w:hanging="255"/>
      </w:pPr>
      <w:rPr>
        <w:rFonts w:hint="default"/>
        <w:lang w:val="vi" w:eastAsia="en-US" w:bidi="ar-SA"/>
      </w:rPr>
    </w:lvl>
    <w:lvl w:ilvl="5">
      <w:start w:val="0"/>
      <w:numFmt w:val="bullet"/>
      <w:lvlText w:val="•"/>
      <w:lvlJc w:val="left"/>
      <w:pPr>
        <w:ind w:left="5343" w:hanging="255"/>
      </w:pPr>
      <w:rPr>
        <w:rFonts w:hint="default"/>
        <w:lang w:val="vi" w:eastAsia="en-US" w:bidi="ar-SA"/>
      </w:rPr>
    </w:lvl>
    <w:lvl w:ilvl="6">
      <w:start w:val="0"/>
      <w:numFmt w:val="bullet"/>
      <w:lvlText w:val="•"/>
      <w:lvlJc w:val="left"/>
      <w:pPr>
        <w:ind w:left="6287" w:hanging="255"/>
      </w:pPr>
      <w:rPr>
        <w:rFonts w:hint="default"/>
        <w:lang w:val="vi" w:eastAsia="en-US" w:bidi="ar-SA"/>
      </w:rPr>
    </w:lvl>
    <w:lvl w:ilvl="7">
      <w:start w:val="0"/>
      <w:numFmt w:val="bullet"/>
      <w:lvlText w:val="•"/>
      <w:lvlJc w:val="left"/>
      <w:pPr>
        <w:ind w:left="7232" w:hanging="255"/>
      </w:pPr>
      <w:rPr>
        <w:rFonts w:hint="default"/>
        <w:lang w:val="vi" w:eastAsia="en-US" w:bidi="ar-SA"/>
      </w:rPr>
    </w:lvl>
    <w:lvl w:ilvl="8">
      <w:start w:val="0"/>
      <w:numFmt w:val="bullet"/>
      <w:lvlText w:val="•"/>
      <w:lvlJc w:val="left"/>
      <w:pPr>
        <w:ind w:left="8177" w:hanging="255"/>
      </w:pPr>
      <w:rPr>
        <w:rFonts w:hint="default"/>
        <w:lang w:val="vi" w:eastAsia="en-US" w:bidi="ar-SA"/>
      </w:rPr>
    </w:lvl>
  </w:abstractNum>
  <w:abstractNum w:abstractNumId="1">
    <w:multiLevelType w:val="hybridMultilevel"/>
    <w:lvl w:ilvl="0">
      <w:start w:val="2"/>
      <w:numFmt w:val="decimal"/>
      <w:lvlText w:val="[%1]"/>
      <w:lvlJc w:val="left"/>
      <w:pPr>
        <w:ind w:left="62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4" w:hanging="415"/>
      </w:pPr>
      <w:rPr>
        <w:rFonts w:hint="default"/>
        <w:lang w:val="vi" w:eastAsia="en-US" w:bidi="ar-SA"/>
      </w:rPr>
    </w:lvl>
    <w:lvl w:ilvl="2">
      <w:start w:val="0"/>
      <w:numFmt w:val="bullet"/>
      <w:lvlText w:val="•"/>
      <w:lvlJc w:val="left"/>
      <w:pPr>
        <w:ind w:left="2509" w:hanging="415"/>
      </w:pPr>
      <w:rPr>
        <w:rFonts w:hint="default"/>
        <w:lang w:val="vi" w:eastAsia="en-US" w:bidi="ar-SA"/>
      </w:rPr>
    </w:lvl>
    <w:lvl w:ilvl="3">
      <w:start w:val="0"/>
      <w:numFmt w:val="bullet"/>
      <w:lvlText w:val="•"/>
      <w:lvlJc w:val="left"/>
      <w:pPr>
        <w:ind w:left="3453" w:hanging="415"/>
      </w:pPr>
      <w:rPr>
        <w:rFonts w:hint="default"/>
        <w:lang w:val="vi" w:eastAsia="en-US" w:bidi="ar-SA"/>
      </w:rPr>
    </w:lvl>
    <w:lvl w:ilvl="4">
      <w:start w:val="0"/>
      <w:numFmt w:val="bullet"/>
      <w:lvlText w:val="•"/>
      <w:lvlJc w:val="left"/>
      <w:pPr>
        <w:ind w:left="4398" w:hanging="415"/>
      </w:pPr>
      <w:rPr>
        <w:rFonts w:hint="default"/>
        <w:lang w:val="vi" w:eastAsia="en-US" w:bidi="ar-SA"/>
      </w:rPr>
    </w:lvl>
    <w:lvl w:ilvl="5">
      <w:start w:val="0"/>
      <w:numFmt w:val="bullet"/>
      <w:lvlText w:val="•"/>
      <w:lvlJc w:val="left"/>
      <w:pPr>
        <w:ind w:left="5343" w:hanging="415"/>
      </w:pPr>
      <w:rPr>
        <w:rFonts w:hint="default"/>
        <w:lang w:val="vi" w:eastAsia="en-US" w:bidi="ar-SA"/>
      </w:rPr>
    </w:lvl>
    <w:lvl w:ilvl="6">
      <w:start w:val="0"/>
      <w:numFmt w:val="bullet"/>
      <w:lvlText w:val="•"/>
      <w:lvlJc w:val="left"/>
      <w:pPr>
        <w:ind w:left="6287" w:hanging="415"/>
      </w:pPr>
      <w:rPr>
        <w:rFonts w:hint="default"/>
        <w:lang w:val="vi" w:eastAsia="en-US" w:bidi="ar-SA"/>
      </w:rPr>
    </w:lvl>
    <w:lvl w:ilvl="7">
      <w:start w:val="0"/>
      <w:numFmt w:val="bullet"/>
      <w:lvlText w:val="•"/>
      <w:lvlJc w:val="left"/>
      <w:pPr>
        <w:ind w:left="7232" w:hanging="415"/>
      </w:pPr>
      <w:rPr>
        <w:rFonts w:hint="default"/>
        <w:lang w:val="vi" w:eastAsia="en-US" w:bidi="ar-SA"/>
      </w:rPr>
    </w:lvl>
    <w:lvl w:ilvl="8">
      <w:start w:val="0"/>
      <w:numFmt w:val="bullet"/>
      <w:lvlText w:val="•"/>
      <w:lvlJc w:val="left"/>
      <w:pPr>
        <w:ind w:left="8177" w:hanging="415"/>
      </w:pPr>
      <w:rPr>
        <w:rFonts w:hint="default"/>
        <w:lang w:val="vi" w:eastAsia="en-US" w:bidi="ar-SA"/>
      </w:rPr>
    </w:lvl>
  </w:abstractNum>
  <w:abstractNum w:abstractNumId="0">
    <w:multiLevelType w:val="hybridMultilevel"/>
    <w:lvl w:ilvl="0">
      <w:start w:val="0"/>
      <w:numFmt w:val="bullet"/>
      <w:lvlText w:val="-"/>
      <w:lvlJc w:val="left"/>
      <w:pPr>
        <w:ind w:left="622" w:hanging="19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64" w:hanging="197"/>
      </w:pPr>
      <w:rPr>
        <w:rFonts w:hint="default"/>
        <w:lang w:val="vi" w:eastAsia="en-US" w:bidi="ar-SA"/>
      </w:rPr>
    </w:lvl>
    <w:lvl w:ilvl="2">
      <w:start w:val="0"/>
      <w:numFmt w:val="bullet"/>
      <w:lvlText w:val="•"/>
      <w:lvlJc w:val="left"/>
      <w:pPr>
        <w:ind w:left="2509" w:hanging="197"/>
      </w:pPr>
      <w:rPr>
        <w:rFonts w:hint="default"/>
        <w:lang w:val="vi" w:eastAsia="en-US" w:bidi="ar-SA"/>
      </w:rPr>
    </w:lvl>
    <w:lvl w:ilvl="3">
      <w:start w:val="0"/>
      <w:numFmt w:val="bullet"/>
      <w:lvlText w:val="•"/>
      <w:lvlJc w:val="left"/>
      <w:pPr>
        <w:ind w:left="3453" w:hanging="197"/>
      </w:pPr>
      <w:rPr>
        <w:rFonts w:hint="default"/>
        <w:lang w:val="vi" w:eastAsia="en-US" w:bidi="ar-SA"/>
      </w:rPr>
    </w:lvl>
    <w:lvl w:ilvl="4">
      <w:start w:val="0"/>
      <w:numFmt w:val="bullet"/>
      <w:lvlText w:val="•"/>
      <w:lvlJc w:val="left"/>
      <w:pPr>
        <w:ind w:left="4398" w:hanging="197"/>
      </w:pPr>
      <w:rPr>
        <w:rFonts w:hint="default"/>
        <w:lang w:val="vi" w:eastAsia="en-US" w:bidi="ar-SA"/>
      </w:rPr>
    </w:lvl>
    <w:lvl w:ilvl="5">
      <w:start w:val="0"/>
      <w:numFmt w:val="bullet"/>
      <w:lvlText w:val="•"/>
      <w:lvlJc w:val="left"/>
      <w:pPr>
        <w:ind w:left="5343" w:hanging="197"/>
      </w:pPr>
      <w:rPr>
        <w:rFonts w:hint="default"/>
        <w:lang w:val="vi" w:eastAsia="en-US" w:bidi="ar-SA"/>
      </w:rPr>
    </w:lvl>
    <w:lvl w:ilvl="6">
      <w:start w:val="0"/>
      <w:numFmt w:val="bullet"/>
      <w:lvlText w:val="•"/>
      <w:lvlJc w:val="left"/>
      <w:pPr>
        <w:ind w:left="6287" w:hanging="197"/>
      </w:pPr>
      <w:rPr>
        <w:rFonts w:hint="default"/>
        <w:lang w:val="vi" w:eastAsia="en-US" w:bidi="ar-SA"/>
      </w:rPr>
    </w:lvl>
    <w:lvl w:ilvl="7">
      <w:start w:val="0"/>
      <w:numFmt w:val="bullet"/>
      <w:lvlText w:val="•"/>
      <w:lvlJc w:val="left"/>
      <w:pPr>
        <w:ind w:left="7232" w:hanging="197"/>
      </w:pPr>
      <w:rPr>
        <w:rFonts w:hint="default"/>
        <w:lang w:val="vi" w:eastAsia="en-US" w:bidi="ar-SA"/>
      </w:rPr>
    </w:lvl>
    <w:lvl w:ilvl="8">
      <w:start w:val="0"/>
      <w:numFmt w:val="bullet"/>
      <w:lvlText w:val="•"/>
      <w:lvlJc w:val="left"/>
      <w:pPr>
        <w:ind w:left="8177"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6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6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GIANG</dc:creator>
  <dcterms:created xsi:type="dcterms:W3CDTF">2023-04-25T01:02:20Z</dcterms:created>
  <dcterms:modified xsi:type="dcterms:W3CDTF">2023-04-25T01:02:20Z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