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09"/>
        <w:gridCol w:w="5770"/>
      </w:tblGrid>
      <w:tr>
        <w:trPr>
          <w:trHeight w:val="943" w:hRule="atLeast"/>
        </w:trPr>
        <w:tc>
          <w:tcPr>
            <w:tcW w:w="2809" w:type="dxa"/>
          </w:tcPr>
          <w:p>
            <w:pPr>
              <w:pStyle w:val="TableParagraph"/>
              <w:ind w:left="49" w:right="295"/>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TRẠM TẤU TỈNH YÊN BÁI</w:t>
            </w:r>
          </w:p>
        </w:tc>
        <w:tc>
          <w:tcPr>
            <w:tcW w:w="5770" w:type="dxa"/>
          </w:tcPr>
          <w:p>
            <w:pPr>
              <w:pStyle w:val="TableParagraph"/>
              <w:spacing w:line="287" w:lineRule="exact"/>
              <w:ind w:left="296"/>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1379"/>
              <w:rPr>
                <w:b/>
                <w:sz w:val="28"/>
              </w:rPr>
            </w:pPr>
            <w:r>
              <w:rPr>
                <w:b/>
                <w:sz w:val="28"/>
              </w:rPr>
              <w:t>Độc</w:t>
            </w:r>
            <w:r>
              <w:rPr>
                <w:b/>
                <w:spacing w:val="-1"/>
                <w:sz w:val="28"/>
              </w:rPr>
              <w:t> </w:t>
            </w:r>
            <w:r>
              <w:rPr>
                <w:b/>
                <w:sz w:val="28"/>
              </w:rPr>
              <w:t>lập</w:t>
            </w:r>
            <w:r>
              <w:rPr>
                <w:b/>
                <w:spacing w:val="-3"/>
                <w:sz w:val="28"/>
              </w:rPr>
              <w:t> </w:t>
            </w:r>
            <w:r>
              <w:rPr>
                <w:b/>
                <w:sz w:val="28"/>
              </w:rPr>
              <w:t>– Tự</w:t>
            </w:r>
            <w:r>
              <w:rPr>
                <w:b/>
                <w:spacing w:val="-1"/>
                <w:sz w:val="28"/>
              </w:rPr>
              <w:t> </w:t>
            </w:r>
            <w:r>
              <w:rPr>
                <w:b/>
                <w:sz w:val="28"/>
              </w:rPr>
              <w:t>do</w:t>
            </w:r>
            <w:r>
              <w:rPr>
                <w:b/>
                <w:spacing w:val="-2"/>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spacing w:before="8"/>
        <w:ind w:left="0" w:firstLine="0"/>
        <w:jc w:val="left"/>
        <w:rPr>
          <w:sz w:val="16"/>
        </w:rPr>
      </w:pPr>
    </w:p>
    <w:p>
      <w:pPr>
        <w:spacing w:before="89"/>
        <w:ind w:left="202" w:right="6087" w:firstLine="0"/>
        <w:jc w:val="left"/>
        <w:rPr>
          <w:sz w:val="26"/>
        </w:rPr>
      </w:pPr>
      <w:r>
        <w:rPr/>
        <w:pict>
          <v:line style="position:absolute;mso-position-horizontal-relative:page;mso-position-vertical-relative:paragraph;z-index:15728640" from="128.199997pt,-8.793308pt" to="156.549997pt,-8.793308pt" stroked="true" strokeweight=".75pt" strokecolor="#000000">
            <v:stroke dashstyle="solid"/>
            <w10:wrap type="none"/>
          </v:line>
        </w:pict>
      </w:r>
      <w:r>
        <w:rPr/>
        <w:pict>
          <v:line style="position:absolute;mso-position-horizontal-relative:page;mso-position-vertical-relative:paragraph;z-index:-15813120" from="291pt,-21.393309pt" to="467.65pt,-21.393309pt" stroked="true" strokeweight=".75pt" strokecolor="#000000">
            <v:stroke dashstyle="solid"/>
            <w10:wrap type="none"/>
          </v:line>
        </w:pict>
      </w:r>
      <w:r>
        <w:rPr>
          <w:sz w:val="26"/>
        </w:rPr>
        <w:t>Bản</w:t>
      </w:r>
      <w:r>
        <w:rPr>
          <w:spacing w:val="-10"/>
          <w:sz w:val="26"/>
        </w:rPr>
        <w:t> </w:t>
      </w:r>
      <w:r>
        <w:rPr>
          <w:sz w:val="26"/>
        </w:rPr>
        <w:t>án</w:t>
      </w:r>
      <w:r>
        <w:rPr>
          <w:spacing w:val="-10"/>
          <w:sz w:val="26"/>
        </w:rPr>
        <w:t> </w:t>
      </w:r>
      <w:r>
        <w:rPr>
          <w:sz w:val="26"/>
        </w:rPr>
        <w:t>số:</w:t>
      </w:r>
      <w:r>
        <w:rPr>
          <w:spacing w:val="-7"/>
          <w:sz w:val="26"/>
        </w:rPr>
        <w:t> </w:t>
      </w:r>
      <w:r>
        <w:rPr>
          <w:sz w:val="26"/>
        </w:rPr>
        <w:t>26</w:t>
      </w:r>
      <w:r>
        <w:rPr>
          <w:spacing w:val="-10"/>
          <w:sz w:val="26"/>
        </w:rPr>
        <w:t> </w:t>
      </w:r>
      <w:r>
        <w:rPr>
          <w:sz w:val="26"/>
        </w:rPr>
        <w:t>/2022/HS-ST Ngày 26-12-2022</w:t>
      </w:r>
    </w:p>
    <w:p>
      <w:pPr>
        <w:pStyle w:val="BodyText"/>
        <w:spacing w:before="0"/>
        <w:ind w:left="0" w:firstLine="0"/>
        <w:jc w:val="left"/>
      </w:pPr>
    </w:p>
    <w:p>
      <w:pPr>
        <w:pStyle w:val="Heading1"/>
        <w:spacing w:line="322" w:lineRule="exact" w:before="165"/>
        <w:ind w:left="3994"/>
      </w:pPr>
      <w:r>
        <w:rPr/>
        <w:t>NHÂN</w:t>
      </w:r>
      <w:r>
        <w:rPr>
          <w:spacing w:val="-5"/>
        </w:rPr>
        <w:t> </w:t>
      </w:r>
      <w:r>
        <w:rPr>
          <w:spacing w:val="-4"/>
        </w:rPr>
        <w:t>DANH</w:t>
      </w:r>
    </w:p>
    <w:p>
      <w:pPr>
        <w:spacing w:line="446" w:lineRule="auto" w:before="0"/>
        <w:ind w:left="1176" w:right="533" w:firstLine="648"/>
        <w:jc w:val="left"/>
        <w:rPr>
          <w:b/>
          <w:sz w:val="28"/>
        </w:rPr>
      </w:pPr>
      <w:r>
        <w:rPr>
          <w:b/>
          <w:sz w:val="28"/>
        </w:rPr>
        <w:t>NƯỚC</w:t>
      </w:r>
      <w:r>
        <w:rPr>
          <w:b/>
          <w:spacing w:val="-4"/>
          <w:sz w:val="28"/>
        </w:rPr>
        <w:t> </w:t>
      </w:r>
      <w:r>
        <w:rPr>
          <w:b/>
          <w:sz w:val="28"/>
        </w:rPr>
        <w:t>CỘNG</w:t>
      </w:r>
      <w:r>
        <w:rPr>
          <w:b/>
          <w:spacing w:val="-3"/>
          <w:sz w:val="28"/>
        </w:rPr>
        <w:t> </w:t>
      </w:r>
      <w:r>
        <w:rPr>
          <w:b/>
          <w:sz w:val="28"/>
        </w:rPr>
        <w:t>HOÀ</w:t>
      </w:r>
      <w:r>
        <w:rPr>
          <w:b/>
          <w:spacing w:val="-5"/>
          <w:sz w:val="28"/>
        </w:rPr>
        <w:t> </w:t>
      </w:r>
      <w:r>
        <w:rPr>
          <w:b/>
          <w:sz w:val="28"/>
        </w:rPr>
        <w:t>XÃ</w:t>
      </w:r>
      <w:r>
        <w:rPr>
          <w:b/>
          <w:spacing w:val="-5"/>
          <w:sz w:val="28"/>
        </w:rPr>
        <w:t> </w:t>
      </w:r>
      <w:r>
        <w:rPr>
          <w:b/>
          <w:sz w:val="28"/>
        </w:rPr>
        <w:t>HỘI</w:t>
      </w:r>
      <w:r>
        <w:rPr>
          <w:b/>
          <w:spacing w:val="-2"/>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TOÀ</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TRẠM TẤU,</w:t>
      </w:r>
      <w:r>
        <w:rPr>
          <w:b/>
          <w:spacing w:val="-4"/>
          <w:sz w:val="28"/>
        </w:rPr>
        <w:t> </w:t>
      </w:r>
      <w:r>
        <w:rPr>
          <w:b/>
          <w:sz w:val="28"/>
        </w:rPr>
        <w:t>TỈNH</w:t>
      </w:r>
      <w:r>
        <w:rPr>
          <w:b/>
          <w:spacing w:val="-2"/>
          <w:sz w:val="28"/>
        </w:rPr>
        <w:t> </w:t>
      </w:r>
      <w:r>
        <w:rPr>
          <w:b/>
          <w:sz w:val="28"/>
        </w:rPr>
        <w:t>YÊN</w:t>
      </w:r>
      <w:r>
        <w:rPr>
          <w:b/>
          <w:spacing w:val="-3"/>
          <w:sz w:val="28"/>
        </w:rPr>
        <w:t> </w:t>
      </w:r>
      <w:r>
        <w:rPr>
          <w:b/>
          <w:spacing w:val="-5"/>
          <w:sz w:val="28"/>
        </w:rPr>
        <w:t>BÁI</w:t>
      </w:r>
    </w:p>
    <w:p>
      <w:pPr>
        <w:spacing w:before="89"/>
        <w:ind w:left="991" w:right="0" w:firstLine="0"/>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1"/>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3"/>
        <w:ind w:left="92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toạ</w:t>
      </w:r>
      <w:r>
        <w:rPr>
          <w:i/>
          <w:spacing w:val="-5"/>
          <w:sz w:val="28"/>
        </w:rPr>
        <w:t> </w:t>
      </w:r>
      <w:r>
        <w:rPr>
          <w:i/>
          <w:sz w:val="28"/>
        </w:rPr>
        <w:t>phiên</w:t>
      </w:r>
      <w:r>
        <w:rPr>
          <w:i/>
          <w:spacing w:val="-2"/>
          <w:sz w:val="28"/>
        </w:rPr>
        <w:t> </w:t>
      </w:r>
      <w:r>
        <w:rPr>
          <w:i/>
          <w:sz w:val="28"/>
        </w:rPr>
        <w:t>toà:</w:t>
      </w:r>
      <w:r>
        <w:rPr>
          <w:i/>
          <w:spacing w:val="-2"/>
          <w:sz w:val="28"/>
        </w:rPr>
        <w:t> </w:t>
      </w:r>
      <w:r>
        <w:rPr>
          <w:sz w:val="28"/>
        </w:rPr>
        <w:t>Ông</w:t>
      </w:r>
      <w:r>
        <w:rPr>
          <w:spacing w:val="-2"/>
          <w:sz w:val="28"/>
        </w:rPr>
        <w:t> </w:t>
      </w:r>
      <w:r>
        <w:rPr>
          <w:sz w:val="28"/>
        </w:rPr>
        <w:t>Vũ</w:t>
      </w:r>
      <w:r>
        <w:rPr>
          <w:spacing w:val="-1"/>
          <w:sz w:val="28"/>
        </w:rPr>
        <w:t> </w:t>
      </w:r>
      <w:r>
        <w:rPr>
          <w:spacing w:val="-4"/>
          <w:sz w:val="28"/>
        </w:rPr>
        <w:t>Xuân</w:t>
      </w:r>
    </w:p>
    <w:p>
      <w:pPr>
        <w:spacing w:before="119"/>
        <w:ind w:left="921"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ListParagraph"/>
        <w:numPr>
          <w:ilvl w:val="0"/>
          <w:numId w:val="1"/>
        </w:numPr>
        <w:tabs>
          <w:tab w:pos="1203" w:val="left" w:leader="none"/>
        </w:tabs>
        <w:spacing w:line="240" w:lineRule="auto" w:before="120" w:after="0"/>
        <w:ind w:left="1202" w:right="0" w:hanging="282"/>
        <w:jc w:val="left"/>
        <w:rPr>
          <w:sz w:val="28"/>
        </w:rPr>
      </w:pPr>
      <w:r>
        <w:rPr>
          <w:sz w:val="28"/>
        </w:rPr>
        <w:t>Ông</w:t>
      </w:r>
      <w:r>
        <w:rPr>
          <w:spacing w:val="-4"/>
          <w:sz w:val="28"/>
        </w:rPr>
        <w:t> </w:t>
      </w:r>
      <w:r>
        <w:rPr>
          <w:sz w:val="28"/>
        </w:rPr>
        <w:t>Phạm</w:t>
      </w:r>
      <w:r>
        <w:rPr>
          <w:spacing w:val="-6"/>
          <w:sz w:val="28"/>
        </w:rPr>
        <w:t> </w:t>
      </w:r>
      <w:r>
        <w:rPr>
          <w:sz w:val="28"/>
        </w:rPr>
        <w:t>Thành</w:t>
      </w:r>
      <w:r>
        <w:rPr>
          <w:spacing w:val="-4"/>
          <w:sz w:val="28"/>
        </w:rPr>
        <w:t> </w:t>
      </w:r>
      <w:r>
        <w:rPr>
          <w:spacing w:val="-5"/>
          <w:sz w:val="28"/>
        </w:rPr>
        <w:t>Ðô;</w:t>
      </w:r>
    </w:p>
    <w:p>
      <w:pPr>
        <w:pStyle w:val="ListParagraph"/>
        <w:numPr>
          <w:ilvl w:val="0"/>
          <w:numId w:val="1"/>
        </w:numPr>
        <w:tabs>
          <w:tab w:pos="1203" w:val="left" w:leader="none"/>
        </w:tabs>
        <w:spacing w:line="240" w:lineRule="auto" w:before="120" w:after="0"/>
        <w:ind w:left="1202" w:right="0" w:hanging="282"/>
        <w:jc w:val="left"/>
        <w:rPr>
          <w:sz w:val="28"/>
        </w:rPr>
      </w:pPr>
      <w:r>
        <w:rPr>
          <w:sz w:val="28"/>
        </w:rPr>
        <w:t>Ông</w:t>
      </w:r>
      <w:r>
        <w:rPr>
          <w:spacing w:val="-3"/>
          <w:sz w:val="28"/>
        </w:rPr>
        <w:t> </w:t>
      </w:r>
      <w:r>
        <w:rPr>
          <w:sz w:val="28"/>
        </w:rPr>
        <w:t>Thào A</w:t>
      </w:r>
      <w:r>
        <w:rPr>
          <w:spacing w:val="-3"/>
          <w:sz w:val="28"/>
        </w:rPr>
        <w:t> </w:t>
      </w:r>
      <w:r>
        <w:rPr>
          <w:spacing w:val="-4"/>
          <w:sz w:val="28"/>
        </w:rPr>
        <w:t>Trư.</w:t>
      </w:r>
    </w:p>
    <w:p>
      <w:pPr>
        <w:pStyle w:val="BodyText"/>
        <w:spacing w:line="242" w:lineRule="auto"/>
        <w:ind w:right="106"/>
      </w:pPr>
      <w:r>
        <w:rPr>
          <w:i/>
        </w:rPr>
        <w:t>Thư ký phiên toà: </w:t>
      </w:r>
      <w:r>
        <w:rPr/>
        <w:t>Ông Ðinh Quang Hưng - Thư ký Tòa án nhân dân huyện Trạm Tấu, tỉnh Yên Bái.</w:t>
      </w:r>
    </w:p>
    <w:p>
      <w:pPr>
        <w:spacing w:before="115"/>
        <w:ind w:left="202" w:right="103" w:firstLine="719"/>
        <w:jc w:val="both"/>
        <w:rPr>
          <w:sz w:val="28"/>
        </w:rPr>
      </w:pPr>
      <w:r>
        <w:rPr>
          <w:i/>
          <w:sz w:val="28"/>
        </w:rPr>
        <w:t>Đại diện Viện kiểm sát nhân dân huyện Trạm Tấu tham gia phiên toà: </w:t>
      </w:r>
      <w:r>
        <w:rPr>
          <w:sz w:val="28"/>
        </w:rPr>
        <w:t>Bà Hoàng Thị Nghĩa - Kiểm sát viên.</w:t>
      </w:r>
    </w:p>
    <w:p>
      <w:pPr>
        <w:pStyle w:val="BodyText"/>
        <w:spacing w:before="120"/>
        <w:ind w:right="99"/>
      </w:pPr>
      <w:r>
        <w:rPr/>
        <w:t>Ngày</w:t>
      </w:r>
      <w:r>
        <w:rPr>
          <w:spacing w:val="-2"/>
        </w:rPr>
        <w:t> </w:t>
      </w:r>
      <w:r>
        <w:rPr/>
        <w:t>26 tháng 12 năm</w:t>
      </w:r>
      <w:r>
        <w:rPr>
          <w:spacing w:val="-1"/>
        </w:rPr>
        <w:t> </w:t>
      </w:r>
      <w:r>
        <w:rPr/>
        <w:t>2022 tại trụ sở Tòa</w:t>
      </w:r>
      <w:r>
        <w:rPr>
          <w:spacing w:val="-1"/>
        </w:rPr>
        <w:t> </w:t>
      </w:r>
      <w:r>
        <w:rPr/>
        <w:t>án nhân dân huyện Trạm</w:t>
      </w:r>
      <w:r>
        <w:rPr>
          <w:spacing w:val="-1"/>
        </w:rPr>
        <w:t> </w:t>
      </w:r>
      <w:r>
        <w:rPr/>
        <w:t>Tấu, xét xử sơ thẩm</w:t>
      </w:r>
      <w:r>
        <w:rPr>
          <w:spacing w:val="-1"/>
        </w:rPr>
        <w:t> </w:t>
      </w:r>
      <w:r>
        <w:rPr/>
        <w:t>công khai vụ án hình sự thụ lý số: 26/2022/TLST-HS</w:t>
      </w:r>
      <w:r>
        <w:rPr>
          <w:spacing w:val="-5"/>
        </w:rPr>
        <w:t> </w:t>
      </w:r>
      <w:r>
        <w:rPr/>
        <w:t>ngày</w:t>
      </w:r>
      <w:r>
        <w:rPr>
          <w:spacing w:val="-8"/>
        </w:rPr>
        <w:t> </w:t>
      </w:r>
      <w:r>
        <w:rPr/>
        <w:t>30</w:t>
      </w:r>
      <w:r>
        <w:rPr>
          <w:spacing w:val="-3"/>
        </w:rPr>
        <w:t> </w:t>
      </w:r>
      <w:r>
        <w:rPr/>
        <w:t>tháng</w:t>
      </w:r>
      <w:r>
        <w:rPr>
          <w:spacing w:val="-3"/>
        </w:rPr>
        <w:t> </w:t>
      </w:r>
      <w:r>
        <w:rPr/>
        <w:t>11 năm</w:t>
      </w:r>
      <w:r>
        <w:rPr>
          <w:spacing w:val="-5"/>
        </w:rPr>
        <w:t> </w:t>
      </w:r>
      <w:r>
        <w:rPr/>
        <w:t>2022 theo Quyết định đưa vụ án ra xét xử số: 24/2022/QÐXXST-HS ngày 12 tháng 12 năm 2022, đối với bị cáo:</w:t>
      </w:r>
    </w:p>
    <w:p>
      <w:pPr>
        <w:pStyle w:val="BodyText"/>
        <w:spacing w:before="121"/>
        <w:ind w:right="104"/>
      </w:pPr>
      <w:r>
        <w:rPr/>
        <w:t>Bùi Văn H, sinh ngày 23 tháng 11 năm 1995 tại huyện V, tỉnh Yên Bái; nơi đăng ký hộ khẩu thường trú tổ dân phố số 3, thị trấn T, huyện T, tỉnh Yên Bái; chỗ ở hiện nay tổ dân phố số 1, thị trấn T, huyện T, tỉnh Yên Bái nghề nghiệp lao động tự do; trình độ văn hóa (học vấn) 12/12; dân tộc kinh; giới tính nam; tôn giáo không; quốc tịch Việt Nam; con ông Bùi Giang N và bà Phạm Thị H; có vợ là Trịnh Thị H và có 02 con; tiền án không; tiền sự ngày</w:t>
      </w:r>
      <w:r>
        <w:rPr>
          <w:spacing w:val="-1"/>
        </w:rPr>
        <w:t> </w:t>
      </w:r>
      <w:r>
        <w:rPr/>
        <w:t>18/7/2022 bị Công an huyện T xử phạt vi phạm hành chính, về hành vi vận chuyển lâm sản trái pháp luật; bị áp dụng biện pháp ngăn chặn cấm đi khỏi nơi cư trú</w:t>
      </w:r>
      <w:r>
        <w:rPr>
          <w:color w:val="1D1800"/>
        </w:rPr>
        <w:t>; "Có mặt".</w:t>
      </w:r>
    </w:p>
    <w:p>
      <w:pPr>
        <w:pStyle w:val="ListParagraph"/>
        <w:numPr>
          <w:ilvl w:val="0"/>
          <w:numId w:val="2"/>
        </w:numPr>
        <w:tabs>
          <w:tab w:pos="1074" w:val="left" w:leader="none"/>
        </w:tabs>
        <w:spacing w:line="240" w:lineRule="auto" w:before="120" w:after="0"/>
        <w:ind w:left="1073" w:right="0" w:hanging="164"/>
        <w:jc w:val="both"/>
        <w:rPr>
          <w:i/>
          <w:sz w:val="28"/>
        </w:rPr>
      </w:pPr>
      <w:r>
        <w:rPr>
          <w:i/>
          <w:sz w:val="28"/>
        </w:rPr>
        <w:t>Những</w:t>
      </w:r>
      <w:r>
        <w:rPr>
          <w:i/>
          <w:spacing w:val="-2"/>
          <w:sz w:val="28"/>
        </w:rPr>
        <w:t> </w:t>
      </w:r>
      <w:r>
        <w:rPr>
          <w:i/>
          <w:sz w:val="28"/>
        </w:rPr>
        <w:t>người</w:t>
      </w:r>
      <w:r>
        <w:rPr>
          <w:i/>
          <w:spacing w:val="-6"/>
          <w:sz w:val="28"/>
        </w:rPr>
        <w:t> </w:t>
      </w:r>
      <w:r>
        <w:rPr>
          <w:i/>
          <w:sz w:val="28"/>
        </w:rPr>
        <w:t>tham</w:t>
      </w:r>
      <w:r>
        <w:rPr>
          <w:i/>
          <w:spacing w:val="-7"/>
          <w:sz w:val="28"/>
        </w:rPr>
        <w:t> </w:t>
      </w:r>
      <w:r>
        <w:rPr>
          <w:i/>
          <w:sz w:val="28"/>
        </w:rPr>
        <w:t>gia</w:t>
      </w:r>
      <w:r>
        <w:rPr>
          <w:i/>
          <w:spacing w:val="-2"/>
          <w:sz w:val="28"/>
        </w:rPr>
        <w:t> </w:t>
      </w:r>
      <w:r>
        <w:rPr>
          <w:i/>
          <w:sz w:val="28"/>
        </w:rPr>
        <w:t>tố</w:t>
      </w:r>
      <w:r>
        <w:rPr>
          <w:i/>
          <w:spacing w:val="-3"/>
          <w:sz w:val="28"/>
        </w:rPr>
        <w:t> </w:t>
      </w:r>
      <w:r>
        <w:rPr>
          <w:i/>
          <w:sz w:val="28"/>
        </w:rPr>
        <w:t>tụng</w:t>
      </w:r>
      <w:r>
        <w:rPr>
          <w:i/>
          <w:spacing w:val="-1"/>
          <w:sz w:val="28"/>
        </w:rPr>
        <w:t> </w:t>
      </w:r>
      <w:r>
        <w:rPr>
          <w:i/>
          <w:spacing w:val="-2"/>
          <w:sz w:val="28"/>
        </w:rPr>
        <w:t>khác:</w:t>
      </w:r>
    </w:p>
    <w:p>
      <w:pPr>
        <w:spacing w:before="120"/>
        <w:ind w:left="910" w:right="0" w:firstLine="0"/>
        <w:jc w:val="both"/>
        <w:rPr>
          <w:i/>
          <w:sz w:val="28"/>
        </w:rPr>
      </w:pPr>
      <w:r>
        <w:rPr>
          <w:sz w:val="28"/>
        </w:rPr>
        <w:t>+</w:t>
      </w:r>
      <w:r>
        <w:rPr>
          <w:spacing w:val="-3"/>
          <w:sz w:val="28"/>
        </w:rPr>
        <w:t> </w:t>
      </w:r>
      <w:r>
        <w:rPr>
          <w:i/>
          <w:sz w:val="28"/>
        </w:rPr>
        <w:t>Người</w:t>
      </w:r>
      <w:r>
        <w:rPr>
          <w:i/>
          <w:spacing w:val="-2"/>
          <w:sz w:val="28"/>
        </w:rPr>
        <w:t> </w:t>
      </w:r>
      <w:r>
        <w:rPr>
          <w:i/>
          <w:sz w:val="28"/>
        </w:rPr>
        <w:t>làm</w:t>
      </w:r>
      <w:r>
        <w:rPr>
          <w:i/>
          <w:spacing w:val="-3"/>
          <w:sz w:val="28"/>
        </w:rPr>
        <w:t> </w:t>
      </w:r>
      <w:r>
        <w:rPr>
          <w:i/>
          <w:spacing w:val="-2"/>
          <w:sz w:val="28"/>
        </w:rPr>
        <w:t>chúng:</w:t>
      </w:r>
    </w:p>
    <w:p>
      <w:pPr>
        <w:pStyle w:val="BodyText"/>
        <w:ind w:right="107" w:firstLine="707"/>
      </w:pPr>
      <w:r>
        <w:rPr/>
        <w:t>Anh Hờ A T, sinh năm 1993; nơi cư trú thôn H, xã X, huyện T, tỉnh Yên</w:t>
      </w:r>
      <w:r>
        <w:rPr>
          <w:spacing w:val="40"/>
        </w:rPr>
        <w:t> </w:t>
      </w:r>
      <w:r>
        <w:rPr/>
        <w:t>Bái</w:t>
      </w:r>
      <w:r>
        <w:rPr>
          <w:color w:val="1D1800"/>
        </w:rPr>
        <w:t>; "Vắng mặt";</w:t>
      </w:r>
    </w:p>
    <w:p>
      <w:pPr>
        <w:pStyle w:val="BodyText"/>
        <w:spacing w:before="122"/>
        <w:ind w:right="107" w:firstLine="707"/>
      </w:pPr>
      <w:r>
        <w:rPr/>
        <w:t>Anh Hờ A S, sinh năm 1993; nơi cư trú thôn H, xã X, huyện T, tỉnh Yên</w:t>
      </w:r>
      <w:r>
        <w:rPr>
          <w:spacing w:val="40"/>
        </w:rPr>
        <w:t> </w:t>
      </w:r>
      <w:r>
        <w:rPr/>
        <w:t>Bái</w:t>
      </w:r>
      <w:r>
        <w:rPr>
          <w:color w:val="1D1800"/>
        </w:rPr>
        <w:t>; "Vắng mặt".</w:t>
      </w:r>
    </w:p>
    <w:p>
      <w:pPr>
        <w:spacing w:after="0"/>
        <w:sectPr>
          <w:type w:val="continuous"/>
          <w:pgSz w:w="11910" w:h="16850"/>
          <w:pgMar w:top="1120" w:bottom="280" w:left="1500" w:right="740"/>
        </w:sectPr>
      </w:pPr>
    </w:p>
    <w:p>
      <w:pPr>
        <w:pStyle w:val="Heading1"/>
        <w:spacing w:before="69"/>
        <w:ind w:left="4001"/>
      </w:pPr>
      <w:r>
        <w:rPr/>
        <w:t>NỘI</w:t>
      </w:r>
      <w:r>
        <w:rPr>
          <w:spacing w:val="-3"/>
        </w:rPr>
        <w:t> </w:t>
      </w:r>
      <w:r>
        <w:rPr/>
        <w:t>DUNG</w:t>
      </w:r>
      <w:r>
        <w:rPr>
          <w:spacing w:val="-4"/>
        </w:rPr>
        <w:t> </w:t>
      </w:r>
      <w:r>
        <w:rPr/>
        <w:t>VỤ</w:t>
      </w:r>
      <w:r>
        <w:rPr>
          <w:spacing w:val="-5"/>
        </w:rPr>
        <w:t> ÁN:</w:t>
      </w:r>
    </w:p>
    <w:p>
      <w:pPr>
        <w:pStyle w:val="BodyText"/>
        <w:spacing w:before="118"/>
        <w:ind w:right="104"/>
      </w:pPr>
      <w:r>
        <w:rPr/>
        <w:t>Theo các tài liệu có trong hồ sơ vụ án và diễn biến tại phiên tòa,</w:t>
      </w:r>
      <w:r>
        <w:rPr>
          <w:spacing w:val="-2"/>
        </w:rPr>
        <w:t> </w:t>
      </w:r>
      <w:r>
        <w:rPr/>
        <w:t>nội dung vụ án được tóm tắt như sau:</w:t>
      </w:r>
    </w:p>
    <w:p>
      <w:pPr>
        <w:pStyle w:val="BodyText"/>
        <w:ind w:right="103"/>
      </w:pPr>
      <w:r>
        <w:rPr/>
        <w:t>Khoảng 22 giờ ngày 26/7/2022 Bùi Văn H lái xe ô tô tải chở Hờ A S và Hờ A T đến khu vực thôn K, xã B, huyện T để mua gỗ. Khi đến nơi khoảng 1 tiếng thì có 04 người đàn ông,</w:t>
      </w:r>
      <w:r>
        <w:rPr>
          <w:spacing w:val="-1"/>
        </w:rPr>
        <w:t> </w:t>
      </w:r>
      <w:r>
        <w:rPr/>
        <w:t>dân tộc Mông, điều khiển 04 xe mô tô loại xe Win chở gỗ Pơ mu đến bán cho H. H kiểm đếm gỗ và thuê S và T bốc gỗ lên xe; sau đó có người nói là còn một chuyến nữa và bảo H chờ để họ đi chở tiếp. Khoảng 1 tiếng sau thì họ</w:t>
      </w:r>
      <w:r>
        <w:rPr>
          <w:spacing w:val="-1"/>
        </w:rPr>
        <w:t> </w:t>
      </w:r>
      <w:r>
        <w:rPr/>
        <w:t>chở</w:t>
      </w:r>
      <w:r>
        <w:rPr>
          <w:spacing w:val="-1"/>
        </w:rPr>
        <w:t> </w:t>
      </w:r>
      <w:r>
        <w:rPr/>
        <w:t>gỗ đến, H tiếp</w:t>
      </w:r>
      <w:r>
        <w:rPr>
          <w:spacing w:val="-1"/>
        </w:rPr>
        <w:t> </w:t>
      </w:r>
      <w:r>
        <w:rPr/>
        <w:t>tục</w:t>
      </w:r>
      <w:r>
        <w:rPr>
          <w:spacing w:val="-1"/>
        </w:rPr>
        <w:t> </w:t>
      </w:r>
      <w:r>
        <w:rPr/>
        <w:t>kiểm</w:t>
      </w:r>
      <w:r>
        <w:rPr>
          <w:spacing w:val="-5"/>
        </w:rPr>
        <w:t> </w:t>
      </w:r>
      <w:r>
        <w:rPr/>
        <w:t>đếm</w:t>
      </w:r>
      <w:r>
        <w:rPr>
          <w:spacing w:val="-5"/>
        </w:rPr>
        <w:t> </w:t>
      </w:r>
      <w:r>
        <w:rPr/>
        <w:t>còn S,</w:t>
      </w:r>
      <w:r>
        <w:rPr>
          <w:spacing w:val="-2"/>
        </w:rPr>
        <w:t> </w:t>
      </w:r>
      <w:r>
        <w:rPr/>
        <w:t>T</w:t>
      </w:r>
      <w:r>
        <w:rPr>
          <w:spacing w:val="-1"/>
        </w:rPr>
        <w:t> </w:t>
      </w:r>
      <w:r>
        <w:rPr/>
        <w:t>bốc</w:t>
      </w:r>
      <w:r>
        <w:rPr>
          <w:spacing w:val="-1"/>
        </w:rPr>
        <w:t> </w:t>
      </w:r>
      <w:r>
        <w:rPr/>
        <w:t>lên</w:t>
      </w:r>
      <w:r>
        <w:rPr>
          <w:spacing w:val="-2"/>
        </w:rPr>
        <w:t> </w:t>
      </w:r>
      <w:r>
        <w:rPr/>
        <w:t>xe, H</w:t>
      </w:r>
      <w:r>
        <w:rPr>
          <w:spacing w:val="-3"/>
        </w:rPr>
        <w:t> </w:t>
      </w:r>
      <w:r>
        <w:rPr/>
        <w:t>trả</w:t>
      </w:r>
      <w:r>
        <w:rPr>
          <w:spacing w:val="-1"/>
        </w:rPr>
        <w:t> </w:t>
      </w:r>
      <w:r>
        <w:rPr/>
        <w:t>tiền công</w:t>
      </w:r>
      <w:r>
        <w:rPr>
          <w:spacing w:val="-1"/>
        </w:rPr>
        <w:t> </w:t>
      </w:r>
      <w:r>
        <w:rPr/>
        <w:t>cho T</w:t>
      </w:r>
      <w:r>
        <w:rPr>
          <w:spacing w:val="-1"/>
        </w:rPr>
        <w:t> </w:t>
      </w:r>
      <w:r>
        <w:rPr/>
        <w:t>và S mỗi</w:t>
      </w:r>
      <w:r>
        <w:rPr>
          <w:spacing w:val="-1"/>
        </w:rPr>
        <w:t> </w:t>
      </w:r>
      <w:r>
        <w:rPr/>
        <w:t>người</w:t>
      </w:r>
      <w:r>
        <w:rPr>
          <w:spacing w:val="-1"/>
        </w:rPr>
        <w:t> </w:t>
      </w:r>
      <w:r>
        <w:rPr/>
        <w:t>250.000</w:t>
      </w:r>
      <w:r>
        <w:rPr>
          <w:spacing w:val="-2"/>
        </w:rPr>
        <w:t> </w:t>
      </w:r>
      <w:r>
        <w:rPr/>
        <w:t>đồng</w:t>
      </w:r>
      <w:r>
        <w:rPr>
          <w:spacing w:val="-4"/>
        </w:rPr>
        <w:t> </w:t>
      </w:r>
      <w:r>
        <w:rPr/>
        <w:t>và</w:t>
      </w:r>
      <w:r>
        <w:rPr>
          <w:spacing w:val="-2"/>
        </w:rPr>
        <w:t> </w:t>
      </w:r>
      <w:r>
        <w:rPr/>
        <w:t>trả</w:t>
      </w:r>
      <w:r>
        <w:rPr>
          <w:spacing w:val="-2"/>
        </w:rPr>
        <w:t> </w:t>
      </w:r>
      <w:r>
        <w:rPr/>
        <w:t>tiền</w:t>
      </w:r>
      <w:r>
        <w:rPr>
          <w:spacing w:val="-1"/>
        </w:rPr>
        <w:t> </w:t>
      </w:r>
      <w:r>
        <w:rPr/>
        <w:t>cho</w:t>
      </w:r>
      <w:r>
        <w:rPr>
          <w:spacing w:val="-1"/>
        </w:rPr>
        <w:t> </w:t>
      </w:r>
      <w:r>
        <w:rPr/>
        <w:t>những</w:t>
      </w:r>
      <w:r>
        <w:rPr>
          <w:spacing w:val="-1"/>
        </w:rPr>
        <w:t> </w:t>
      </w:r>
      <w:r>
        <w:rPr/>
        <w:t>người</w:t>
      </w:r>
      <w:r>
        <w:rPr>
          <w:spacing w:val="-1"/>
        </w:rPr>
        <w:t> </w:t>
      </w:r>
      <w:r>
        <w:rPr/>
        <w:t>bán</w:t>
      </w:r>
      <w:r>
        <w:rPr>
          <w:spacing w:val="-1"/>
        </w:rPr>
        <w:t> </w:t>
      </w:r>
      <w:r>
        <w:rPr/>
        <w:t>gỗ</w:t>
      </w:r>
      <w:r>
        <w:rPr>
          <w:spacing w:val="-1"/>
        </w:rPr>
        <w:t> </w:t>
      </w:r>
      <w:r>
        <w:rPr/>
        <w:t>cho H</w:t>
      </w:r>
      <w:r>
        <w:rPr>
          <w:spacing w:val="-4"/>
        </w:rPr>
        <w:t> </w:t>
      </w:r>
      <w:r>
        <w:rPr/>
        <w:t>khoảng</w:t>
      </w:r>
      <w:r>
        <w:rPr>
          <w:spacing w:val="-1"/>
        </w:rPr>
        <w:t> </w:t>
      </w:r>
      <w:r>
        <w:rPr/>
        <w:t>50</w:t>
      </w:r>
      <w:r>
        <w:rPr>
          <w:spacing w:val="-1"/>
        </w:rPr>
        <w:t> </w:t>
      </w:r>
      <w:r>
        <w:rPr/>
        <w:t>triệu đồng, trả tiền xong H lái xe ô tô chở gỗ về đến tổ dân phố số 3, thị trấn T thì bị tổ công tác của Phòng Cảnh sát Môi trường Công an tỉnh Yên Bái kiểm tra, phát hiện số gỗ trên xe không có thủ tục, giấy tờ hợp pháp, nên tiến hành lập biên bản, tạm giữ toàn bộ gỗ trên xe cùng phương tiện và yêu cầu H về Phòng Cảnh sát Môi trường Công</w:t>
      </w:r>
      <w:r>
        <w:rPr>
          <w:spacing w:val="-1"/>
        </w:rPr>
        <w:t> </w:t>
      </w:r>
      <w:r>
        <w:rPr/>
        <w:t>an tỉnh Yên Bái để</w:t>
      </w:r>
      <w:r>
        <w:rPr>
          <w:spacing w:val="-1"/>
        </w:rPr>
        <w:t> </w:t>
      </w:r>
      <w:r>
        <w:rPr/>
        <w:t>xác minh làm</w:t>
      </w:r>
      <w:r>
        <w:rPr>
          <w:spacing w:val="-4"/>
        </w:rPr>
        <w:t> </w:t>
      </w:r>
      <w:r>
        <w:rPr/>
        <w:t>rõ. Qua</w:t>
      </w:r>
      <w:r>
        <w:rPr>
          <w:spacing w:val="-1"/>
        </w:rPr>
        <w:t> </w:t>
      </w:r>
      <w:r>
        <w:rPr/>
        <w:t>kiểm</w:t>
      </w:r>
      <w:r>
        <w:rPr>
          <w:spacing w:val="-5"/>
        </w:rPr>
        <w:t> </w:t>
      </w:r>
      <w:r>
        <w:rPr/>
        <w:t>kê</w:t>
      </w:r>
      <w:r>
        <w:rPr>
          <w:spacing w:val="-1"/>
        </w:rPr>
        <w:t> </w:t>
      </w:r>
      <w:r>
        <w:rPr/>
        <w:t>xác</w:t>
      </w:r>
      <w:r>
        <w:rPr>
          <w:spacing w:val="-1"/>
        </w:rPr>
        <w:t> </w:t>
      </w:r>
      <w:r>
        <w:rPr/>
        <w:t>định tổng số gỗ do Bùi Văn H vận chuyển là 181 thanh, tấm có kích thước khác nhau.</w:t>
      </w:r>
    </w:p>
    <w:p>
      <w:pPr>
        <w:pStyle w:val="BodyText"/>
        <w:spacing w:before="121"/>
        <w:ind w:right="109"/>
      </w:pPr>
      <w:r>
        <w:rPr/>
        <w:t>Bản kết luận giám định số: 481/CNR-VP, ngày 03/8/2022 của Viện nghiên cứu Công nghiệp rừng - Viện khoa học lâm nghiệp Việt Nam, kết luận:</w:t>
      </w:r>
    </w:p>
    <w:p>
      <w:pPr>
        <w:pStyle w:val="ListParagraph"/>
        <w:numPr>
          <w:ilvl w:val="1"/>
          <w:numId w:val="1"/>
        </w:numPr>
        <w:tabs>
          <w:tab w:pos="1211" w:val="left" w:leader="none"/>
        </w:tabs>
        <w:spacing w:line="240" w:lineRule="auto" w:before="119" w:after="0"/>
        <w:ind w:left="1210" w:right="0" w:hanging="290"/>
        <w:jc w:val="both"/>
        <w:rPr>
          <w:sz w:val="28"/>
        </w:rPr>
      </w:pPr>
      <w:r>
        <w:rPr>
          <w:sz w:val="28"/>
        </w:rPr>
        <w:t>Tên</w:t>
      </w:r>
      <w:r>
        <w:rPr>
          <w:spacing w:val="-1"/>
          <w:sz w:val="28"/>
        </w:rPr>
        <w:t> </w:t>
      </w:r>
      <w:r>
        <w:rPr>
          <w:spacing w:val="-5"/>
          <w:sz w:val="28"/>
        </w:rPr>
        <w:t>gỗ:</w:t>
      </w:r>
    </w:p>
    <w:p>
      <w:pPr>
        <w:pStyle w:val="BodyText"/>
        <w:spacing w:before="120"/>
        <w:ind w:left="921" w:firstLine="0"/>
      </w:pPr>
      <w:r>
        <w:rPr/>
        <w:t>+</w:t>
      </w:r>
      <w:r>
        <w:rPr>
          <w:spacing w:val="-5"/>
        </w:rPr>
        <w:t> </w:t>
      </w:r>
      <w:r>
        <w:rPr/>
        <w:t>Tên</w:t>
      </w:r>
      <w:r>
        <w:rPr>
          <w:spacing w:val="-2"/>
        </w:rPr>
        <w:t> </w:t>
      </w:r>
      <w:r>
        <w:rPr/>
        <w:t>Việt</w:t>
      </w:r>
      <w:r>
        <w:rPr>
          <w:spacing w:val="-2"/>
        </w:rPr>
        <w:t> </w:t>
      </w:r>
      <w:r>
        <w:rPr/>
        <w:t>Nam:</w:t>
      </w:r>
      <w:r>
        <w:rPr>
          <w:spacing w:val="-2"/>
        </w:rPr>
        <w:t> </w:t>
      </w:r>
      <w:r>
        <w:rPr/>
        <w:t>Pơ</w:t>
      </w:r>
      <w:r>
        <w:rPr>
          <w:spacing w:val="-2"/>
        </w:rPr>
        <w:t> </w:t>
      </w:r>
      <w:r>
        <w:rPr>
          <w:spacing w:val="-5"/>
        </w:rPr>
        <w:t>mu</w:t>
      </w:r>
    </w:p>
    <w:p>
      <w:pPr>
        <w:spacing w:before="122"/>
        <w:ind w:left="921" w:right="0" w:firstLine="0"/>
        <w:jc w:val="both"/>
        <w:rPr>
          <w:i/>
          <w:sz w:val="28"/>
        </w:rPr>
      </w:pPr>
      <w:r>
        <w:rPr>
          <w:sz w:val="28"/>
        </w:rPr>
        <w:t>+</w:t>
      </w:r>
      <w:r>
        <w:rPr>
          <w:spacing w:val="-6"/>
          <w:sz w:val="28"/>
        </w:rPr>
        <w:t> </w:t>
      </w:r>
      <w:r>
        <w:rPr>
          <w:sz w:val="28"/>
        </w:rPr>
        <w:t>Tên</w:t>
      </w:r>
      <w:r>
        <w:rPr>
          <w:spacing w:val="-4"/>
          <w:sz w:val="28"/>
        </w:rPr>
        <w:t> </w:t>
      </w:r>
      <w:r>
        <w:rPr>
          <w:sz w:val="28"/>
        </w:rPr>
        <w:t>khoa</w:t>
      </w:r>
      <w:r>
        <w:rPr>
          <w:spacing w:val="-4"/>
          <w:sz w:val="28"/>
        </w:rPr>
        <w:t> </w:t>
      </w:r>
      <w:r>
        <w:rPr>
          <w:sz w:val="28"/>
        </w:rPr>
        <w:t>học:</w:t>
      </w:r>
      <w:r>
        <w:rPr>
          <w:spacing w:val="-3"/>
          <w:sz w:val="28"/>
        </w:rPr>
        <w:t> </w:t>
      </w:r>
      <w:r>
        <w:rPr>
          <w:i/>
          <w:sz w:val="28"/>
        </w:rPr>
        <w:t>Fokienia</w:t>
      </w:r>
      <w:r>
        <w:rPr>
          <w:i/>
          <w:spacing w:val="-7"/>
          <w:sz w:val="28"/>
        </w:rPr>
        <w:t> </w:t>
      </w:r>
      <w:r>
        <w:rPr>
          <w:i/>
          <w:sz w:val="28"/>
        </w:rPr>
        <w:t>hodginsii</w:t>
      </w:r>
      <w:r>
        <w:rPr>
          <w:i/>
          <w:spacing w:val="-3"/>
          <w:sz w:val="28"/>
        </w:rPr>
        <w:t> </w:t>
      </w:r>
      <w:r>
        <w:rPr>
          <w:i/>
          <w:sz w:val="28"/>
        </w:rPr>
        <w:t>(Dunn)</w:t>
      </w:r>
      <w:r>
        <w:rPr>
          <w:i/>
          <w:spacing w:val="-3"/>
          <w:sz w:val="28"/>
        </w:rPr>
        <w:t> </w:t>
      </w:r>
      <w:r>
        <w:rPr>
          <w:i/>
          <w:sz w:val="28"/>
        </w:rPr>
        <w:t>A.</w:t>
      </w:r>
      <w:r>
        <w:rPr>
          <w:i/>
          <w:spacing w:val="-5"/>
          <w:sz w:val="28"/>
        </w:rPr>
        <w:t> </w:t>
      </w:r>
      <w:r>
        <w:rPr>
          <w:i/>
          <w:sz w:val="28"/>
        </w:rPr>
        <w:t>Henry</w:t>
      </w:r>
      <w:r>
        <w:rPr>
          <w:i/>
          <w:spacing w:val="-3"/>
          <w:sz w:val="28"/>
        </w:rPr>
        <w:t> </w:t>
      </w:r>
      <w:r>
        <w:rPr>
          <w:i/>
          <w:sz w:val="28"/>
        </w:rPr>
        <w:t>&amp;</w:t>
      </w:r>
      <w:r>
        <w:rPr>
          <w:i/>
          <w:spacing w:val="-11"/>
          <w:sz w:val="28"/>
        </w:rPr>
        <w:t> </w:t>
      </w:r>
      <w:r>
        <w:rPr>
          <w:i/>
          <w:spacing w:val="-2"/>
          <w:sz w:val="28"/>
        </w:rPr>
        <w:t>Thomas</w:t>
      </w:r>
    </w:p>
    <w:p>
      <w:pPr>
        <w:pStyle w:val="ListParagraph"/>
        <w:numPr>
          <w:ilvl w:val="1"/>
          <w:numId w:val="1"/>
        </w:numPr>
        <w:tabs>
          <w:tab w:pos="1227" w:val="left" w:leader="none"/>
        </w:tabs>
        <w:spacing w:line="240" w:lineRule="auto" w:before="120" w:after="0"/>
        <w:ind w:left="1226" w:right="0" w:hanging="306"/>
        <w:jc w:val="both"/>
        <w:rPr>
          <w:sz w:val="28"/>
        </w:rPr>
      </w:pPr>
      <w:r>
        <w:rPr>
          <w:sz w:val="28"/>
        </w:rPr>
        <w:t>Nhóm</w:t>
      </w:r>
      <w:r>
        <w:rPr>
          <w:spacing w:val="-9"/>
          <w:sz w:val="28"/>
        </w:rPr>
        <w:t> </w:t>
      </w:r>
      <w:r>
        <w:rPr>
          <w:spacing w:val="-5"/>
          <w:sz w:val="28"/>
        </w:rPr>
        <w:t>gỗ:</w:t>
      </w:r>
    </w:p>
    <w:p>
      <w:pPr>
        <w:pStyle w:val="ListParagraph"/>
        <w:numPr>
          <w:ilvl w:val="0"/>
          <w:numId w:val="2"/>
        </w:numPr>
        <w:tabs>
          <w:tab w:pos="1114" w:val="left" w:leader="none"/>
        </w:tabs>
        <w:spacing w:line="240" w:lineRule="auto" w:before="119" w:after="0"/>
        <w:ind w:left="202" w:right="105" w:firstLine="719"/>
        <w:jc w:val="both"/>
        <w:rPr>
          <w:sz w:val="28"/>
        </w:rPr>
      </w:pPr>
      <w:r>
        <w:rPr>
          <w:sz w:val="28"/>
        </w:rPr>
        <w:t>Loại gỗ Pơ mu </w:t>
      </w:r>
      <w:r>
        <w:rPr>
          <w:i/>
          <w:sz w:val="28"/>
        </w:rPr>
        <w:t>(Fokienia hodginsii) </w:t>
      </w:r>
      <w:r>
        <w:rPr>
          <w:sz w:val="28"/>
        </w:rPr>
        <w:t>được xếp nhóm I trong </w:t>
      </w:r>
      <w:r>
        <w:rPr>
          <w:i/>
          <w:sz w:val="28"/>
        </w:rPr>
        <w:t>“Bảng phân</w:t>
      </w:r>
      <w:r>
        <w:rPr>
          <w:i/>
          <w:sz w:val="28"/>
        </w:rPr>
        <w:t> loại tạm thời các loại gỗ sử dụng thống nhất trong cả nước" </w:t>
      </w:r>
      <w:r>
        <w:rPr>
          <w:sz w:val="28"/>
        </w:rPr>
        <w:t>ban hành kèm theo Quyết định số 2198-CNR ngày 26 tháng 11 năm 1977 của Bộ Lâm nghiệp nay là Bộ Nông nghiệp và Phát triển nông thôn.</w:t>
      </w:r>
    </w:p>
    <w:p>
      <w:pPr>
        <w:pStyle w:val="ListParagraph"/>
        <w:numPr>
          <w:ilvl w:val="1"/>
          <w:numId w:val="1"/>
        </w:numPr>
        <w:tabs>
          <w:tab w:pos="1211" w:val="left" w:leader="none"/>
        </w:tabs>
        <w:spacing w:line="240" w:lineRule="auto" w:before="121" w:after="0"/>
        <w:ind w:left="1210" w:right="0" w:hanging="290"/>
        <w:jc w:val="both"/>
        <w:rPr>
          <w:sz w:val="28"/>
        </w:rPr>
      </w:pPr>
      <w:r>
        <w:rPr>
          <w:sz w:val="28"/>
        </w:rPr>
        <w:t>Nhóm</w:t>
      </w:r>
      <w:r>
        <w:rPr>
          <w:spacing w:val="-10"/>
          <w:sz w:val="28"/>
        </w:rPr>
        <w:t> </w:t>
      </w:r>
      <w:r>
        <w:rPr>
          <w:sz w:val="28"/>
        </w:rPr>
        <w:t>thực</w:t>
      </w:r>
      <w:r>
        <w:rPr>
          <w:spacing w:val="-2"/>
          <w:sz w:val="28"/>
        </w:rPr>
        <w:t> </w:t>
      </w:r>
      <w:r>
        <w:rPr>
          <w:sz w:val="28"/>
        </w:rPr>
        <w:t>vật</w:t>
      </w:r>
      <w:r>
        <w:rPr>
          <w:spacing w:val="-2"/>
          <w:sz w:val="28"/>
        </w:rPr>
        <w:t> </w:t>
      </w:r>
      <w:r>
        <w:rPr>
          <w:sz w:val="28"/>
        </w:rPr>
        <w:t>rừng,</w:t>
      </w:r>
      <w:r>
        <w:rPr>
          <w:spacing w:val="-3"/>
          <w:sz w:val="28"/>
        </w:rPr>
        <w:t> </w:t>
      </w:r>
      <w:r>
        <w:rPr>
          <w:sz w:val="28"/>
        </w:rPr>
        <w:t>động</w:t>
      </w:r>
      <w:r>
        <w:rPr>
          <w:spacing w:val="-2"/>
          <w:sz w:val="28"/>
        </w:rPr>
        <w:t> </w:t>
      </w:r>
      <w:r>
        <w:rPr>
          <w:sz w:val="28"/>
        </w:rPr>
        <w:t>vật</w:t>
      </w:r>
      <w:r>
        <w:rPr>
          <w:spacing w:val="-2"/>
          <w:sz w:val="28"/>
        </w:rPr>
        <w:t> </w:t>
      </w:r>
      <w:r>
        <w:rPr>
          <w:sz w:val="28"/>
        </w:rPr>
        <w:t>rừng</w:t>
      </w:r>
      <w:r>
        <w:rPr>
          <w:spacing w:val="-5"/>
          <w:sz w:val="28"/>
        </w:rPr>
        <w:t> </w:t>
      </w:r>
      <w:r>
        <w:rPr>
          <w:sz w:val="28"/>
        </w:rPr>
        <w:t>nguy</w:t>
      </w:r>
      <w:r>
        <w:rPr>
          <w:spacing w:val="-4"/>
          <w:sz w:val="28"/>
        </w:rPr>
        <w:t> </w:t>
      </w:r>
      <w:r>
        <w:rPr>
          <w:sz w:val="28"/>
        </w:rPr>
        <w:t>cấp,</w:t>
      </w:r>
      <w:r>
        <w:rPr>
          <w:spacing w:val="-3"/>
          <w:sz w:val="28"/>
        </w:rPr>
        <w:t> </w:t>
      </w:r>
      <w:r>
        <w:rPr>
          <w:sz w:val="28"/>
        </w:rPr>
        <w:t>quý</w:t>
      </w:r>
      <w:r>
        <w:rPr>
          <w:spacing w:val="-5"/>
          <w:sz w:val="28"/>
        </w:rPr>
        <w:t> </w:t>
      </w:r>
      <w:r>
        <w:rPr>
          <w:spacing w:val="-2"/>
          <w:sz w:val="28"/>
        </w:rPr>
        <w:t>hiếm:</w:t>
      </w:r>
    </w:p>
    <w:p>
      <w:pPr>
        <w:pStyle w:val="ListParagraph"/>
        <w:numPr>
          <w:ilvl w:val="0"/>
          <w:numId w:val="2"/>
        </w:numPr>
        <w:tabs>
          <w:tab w:pos="1141" w:val="left" w:leader="none"/>
        </w:tabs>
        <w:spacing w:line="240" w:lineRule="auto" w:before="120" w:after="0"/>
        <w:ind w:left="202" w:right="108" w:firstLine="719"/>
        <w:jc w:val="both"/>
        <w:rPr>
          <w:sz w:val="28"/>
        </w:rPr>
      </w:pPr>
      <w:r>
        <w:rPr>
          <w:sz w:val="28"/>
        </w:rPr>
        <w:t>Loài cây gỗ Pơ mu </w:t>
      </w:r>
      <w:r>
        <w:rPr>
          <w:i/>
          <w:sz w:val="28"/>
        </w:rPr>
        <w:t>(Fokienia hodginsii) </w:t>
      </w:r>
      <w:r>
        <w:rPr>
          <w:sz w:val="28"/>
        </w:rPr>
        <w:t>có tên trong nhóm IIA thuộc "</w:t>
      </w:r>
      <w:r>
        <w:rPr>
          <w:i/>
          <w:sz w:val="28"/>
        </w:rPr>
        <w:t>Danh mục thực vật rừng, động vật rừng nguy cấp, quý hiếm</w:t>
      </w:r>
      <w:r>
        <w:rPr>
          <w:sz w:val="28"/>
        </w:rPr>
        <w:t>" ban hành kèm theo Nghị định số 06/2019/NÐ-CP ngày 22/01/2019 của Chính phủ về quản lý thực vật rừng,</w:t>
      </w:r>
      <w:r>
        <w:rPr>
          <w:spacing w:val="-3"/>
          <w:sz w:val="28"/>
        </w:rPr>
        <w:t> </w:t>
      </w:r>
      <w:r>
        <w:rPr>
          <w:sz w:val="28"/>
        </w:rPr>
        <w:t>động</w:t>
      </w:r>
      <w:r>
        <w:rPr>
          <w:spacing w:val="-1"/>
          <w:sz w:val="28"/>
        </w:rPr>
        <w:t> </w:t>
      </w:r>
      <w:r>
        <w:rPr>
          <w:sz w:val="28"/>
        </w:rPr>
        <w:t>vật</w:t>
      </w:r>
      <w:r>
        <w:rPr>
          <w:spacing w:val="-1"/>
          <w:sz w:val="28"/>
        </w:rPr>
        <w:t> </w:t>
      </w:r>
      <w:r>
        <w:rPr>
          <w:sz w:val="28"/>
        </w:rPr>
        <w:t>rừng</w:t>
      </w:r>
      <w:r>
        <w:rPr>
          <w:spacing w:val="-1"/>
          <w:sz w:val="28"/>
        </w:rPr>
        <w:t> </w:t>
      </w:r>
      <w:r>
        <w:rPr>
          <w:sz w:val="28"/>
        </w:rPr>
        <w:t>nguy</w:t>
      </w:r>
      <w:r>
        <w:rPr>
          <w:spacing w:val="-5"/>
          <w:sz w:val="28"/>
        </w:rPr>
        <w:t> </w:t>
      </w:r>
      <w:r>
        <w:rPr>
          <w:sz w:val="28"/>
        </w:rPr>
        <w:t>cấp,</w:t>
      </w:r>
      <w:r>
        <w:rPr>
          <w:spacing w:val="-3"/>
          <w:sz w:val="28"/>
        </w:rPr>
        <w:t> </w:t>
      </w:r>
      <w:r>
        <w:rPr>
          <w:sz w:val="28"/>
        </w:rPr>
        <w:t>quý,</w:t>
      </w:r>
      <w:r>
        <w:rPr>
          <w:spacing w:val="-3"/>
          <w:sz w:val="28"/>
        </w:rPr>
        <w:t> </w:t>
      </w:r>
      <w:r>
        <w:rPr>
          <w:sz w:val="28"/>
        </w:rPr>
        <w:t>hiếm</w:t>
      </w:r>
      <w:r>
        <w:rPr>
          <w:spacing w:val="-4"/>
          <w:sz w:val="28"/>
        </w:rPr>
        <w:t> </w:t>
      </w:r>
      <w:r>
        <w:rPr>
          <w:sz w:val="28"/>
        </w:rPr>
        <w:t>và</w:t>
      </w:r>
      <w:r>
        <w:rPr>
          <w:spacing w:val="-2"/>
          <w:sz w:val="28"/>
        </w:rPr>
        <w:t> </w:t>
      </w:r>
      <w:r>
        <w:rPr>
          <w:sz w:val="28"/>
        </w:rPr>
        <w:t>thực</w:t>
      </w:r>
      <w:r>
        <w:rPr>
          <w:spacing w:val="-2"/>
          <w:sz w:val="28"/>
        </w:rPr>
        <w:t> </w:t>
      </w:r>
      <w:r>
        <w:rPr>
          <w:sz w:val="28"/>
        </w:rPr>
        <w:t>thi</w:t>
      </w:r>
      <w:r>
        <w:rPr>
          <w:spacing w:val="-1"/>
          <w:sz w:val="28"/>
        </w:rPr>
        <w:t> </w:t>
      </w:r>
      <w:r>
        <w:rPr>
          <w:sz w:val="28"/>
        </w:rPr>
        <w:t>Công</w:t>
      </w:r>
      <w:r>
        <w:rPr>
          <w:spacing w:val="-1"/>
          <w:sz w:val="28"/>
        </w:rPr>
        <w:t> </w:t>
      </w:r>
      <w:r>
        <w:rPr>
          <w:sz w:val="28"/>
        </w:rPr>
        <w:t>ước</w:t>
      </w:r>
      <w:r>
        <w:rPr>
          <w:spacing w:val="-2"/>
          <w:sz w:val="28"/>
        </w:rPr>
        <w:t> </w:t>
      </w:r>
      <w:r>
        <w:rPr>
          <w:sz w:val="28"/>
        </w:rPr>
        <w:t>về</w:t>
      </w:r>
      <w:r>
        <w:rPr>
          <w:spacing w:val="-2"/>
          <w:sz w:val="28"/>
        </w:rPr>
        <w:t> </w:t>
      </w:r>
      <w:r>
        <w:rPr>
          <w:sz w:val="28"/>
        </w:rPr>
        <w:t>buôn</w:t>
      </w:r>
      <w:r>
        <w:rPr>
          <w:spacing w:val="-1"/>
          <w:sz w:val="28"/>
        </w:rPr>
        <w:t> </w:t>
      </w:r>
      <w:r>
        <w:rPr>
          <w:sz w:val="28"/>
        </w:rPr>
        <w:t>bán</w:t>
      </w:r>
      <w:r>
        <w:rPr>
          <w:spacing w:val="-1"/>
          <w:sz w:val="28"/>
        </w:rPr>
        <w:t> </w:t>
      </w:r>
      <w:r>
        <w:rPr>
          <w:sz w:val="28"/>
        </w:rPr>
        <w:t>quốc</w:t>
      </w:r>
      <w:r>
        <w:rPr>
          <w:spacing w:val="-2"/>
          <w:sz w:val="28"/>
        </w:rPr>
        <w:t> </w:t>
      </w:r>
      <w:r>
        <w:rPr>
          <w:sz w:val="28"/>
        </w:rPr>
        <w:t>tế các loài động vật, thực vật hoang dã nguy cấp.</w:t>
      </w:r>
    </w:p>
    <w:p>
      <w:pPr>
        <w:pStyle w:val="ListParagraph"/>
        <w:numPr>
          <w:ilvl w:val="0"/>
          <w:numId w:val="2"/>
        </w:numPr>
        <w:tabs>
          <w:tab w:pos="1093" w:val="left" w:leader="none"/>
        </w:tabs>
        <w:spacing w:line="240" w:lineRule="auto" w:before="119" w:after="0"/>
        <w:ind w:left="202" w:right="105" w:firstLine="719"/>
        <w:jc w:val="both"/>
        <w:rPr>
          <w:sz w:val="28"/>
        </w:rPr>
      </w:pPr>
      <w:r>
        <w:rPr>
          <w:sz w:val="28"/>
        </w:rPr>
        <w:t>Loài cây gỗ Pơ mu (</w:t>
      </w:r>
      <w:r>
        <w:rPr>
          <w:i/>
          <w:sz w:val="28"/>
        </w:rPr>
        <w:t>Fokienia hodginsii) </w:t>
      </w:r>
      <w:r>
        <w:rPr>
          <w:sz w:val="28"/>
        </w:rPr>
        <w:t>có tên trong nhóm</w:t>
      </w:r>
      <w:r>
        <w:rPr>
          <w:spacing w:val="-1"/>
          <w:sz w:val="28"/>
        </w:rPr>
        <w:t> </w:t>
      </w:r>
      <w:r>
        <w:rPr>
          <w:sz w:val="28"/>
        </w:rPr>
        <w:t>IIA thuộc Nghị định số 84/2021/NÐ-CP ngày 22/9/2021 của Chính phủ về việc sửa đổi, bổ sung một số điều của Nghị định số 06/2019/NÐ-CP ngày 22/01/2019 của Chính phủ về quản lý thực vật rừng, động vật rừng nguy cấp, quý, hiếm và thực thi Công ước về buôn bán quốc tế các loài động vật, thực vật hoang dã nguy cấp.</w:t>
      </w:r>
    </w:p>
    <w:p>
      <w:pPr>
        <w:pStyle w:val="ListParagraph"/>
        <w:numPr>
          <w:ilvl w:val="1"/>
          <w:numId w:val="1"/>
        </w:numPr>
        <w:tabs>
          <w:tab w:pos="1227" w:val="left" w:leader="none"/>
        </w:tabs>
        <w:spacing w:line="328" w:lineRule="auto" w:before="120" w:after="0"/>
        <w:ind w:left="921" w:right="3328" w:firstLine="0"/>
        <w:jc w:val="both"/>
        <w:rPr>
          <w:sz w:val="28"/>
        </w:rPr>
      </w:pPr>
      <w:r>
        <w:rPr>
          <w:sz w:val="28"/>
        </w:rPr>
        <w:t>Số</w:t>
      </w:r>
      <w:r>
        <w:rPr>
          <w:spacing w:val="-7"/>
          <w:sz w:val="28"/>
        </w:rPr>
        <w:t> </w:t>
      </w:r>
      <w:r>
        <w:rPr>
          <w:sz w:val="28"/>
        </w:rPr>
        <w:t>lượng,</w:t>
      </w:r>
      <w:r>
        <w:rPr>
          <w:spacing w:val="-8"/>
          <w:sz w:val="28"/>
        </w:rPr>
        <w:t> </w:t>
      </w:r>
      <w:r>
        <w:rPr>
          <w:sz w:val="28"/>
        </w:rPr>
        <w:t>khối</w:t>
      </w:r>
      <w:r>
        <w:rPr>
          <w:spacing w:val="-6"/>
          <w:sz w:val="28"/>
        </w:rPr>
        <w:t> </w:t>
      </w:r>
      <w:r>
        <w:rPr>
          <w:sz w:val="28"/>
        </w:rPr>
        <w:t>lượng</w:t>
      </w:r>
      <w:r>
        <w:rPr>
          <w:spacing w:val="-7"/>
          <w:sz w:val="28"/>
        </w:rPr>
        <w:t> </w:t>
      </w:r>
      <w:r>
        <w:rPr>
          <w:sz w:val="28"/>
        </w:rPr>
        <w:t>gỗ</w:t>
      </w:r>
      <w:r>
        <w:rPr>
          <w:spacing w:val="-7"/>
          <w:sz w:val="28"/>
        </w:rPr>
        <w:t> </w:t>
      </w:r>
      <w:r>
        <w:rPr>
          <w:sz w:val="28"/>
        </w:rPr>
        <w:t>cho</w:t>
      </w:r>
      <w:r>
        <w:rPr>
          <w:spacing w:val="-3"/>
          <w:sz w:val="28"/>
        </w:rPr>
        <w:t> </w:t>
      </w:r>
      <w:r>
        <w:rPr>
          <w:sz w:val="28"/>
        </w:rPr>
        <w:t>từng</w:t>
      </w:r>
      <w:r>
        <w:rPr>
          <w:spacing w:val="-3"/>
          <w:sz w:val="28"/>
        </w:rPr>
        <w:t> </w:t>
      </w:r>
      <w:r>
        <w:rPr>
          <w:sz w:val="28"/>
        </w:rPr>
        <w:t>chủng</w:t>
      </w:r>
      <w:r>
        <w:rPr>
          <w:spacing w:val="-5"/>
          <w:sz w:val="28"/>
        </w:rPr>
        <w:t> </w:t>
      </w:r>
      <w:r>
        <w:rPr>
          <w:sz w:val="28"/>
        </w:rPr>
        <w:t>loại: Số lượng: 181 hộp/thanh/tấm</w:t>
      </w:r>
    </w:p>
    <w:p>
      <w:pPr>
        <w:pStyle w:val="BodyText"/>
        <w:spacing w:before="4"/>
        <w:ind w:left="921" w:firstLine="0"/>
      </w:pPr>
      <w:r>
        <w:rPr/>
        <w:t>Khối</w:t>
      </w:r>
      <w:r>
        <w:rPr>
          <w:spacing w:val="-3"/>
        </w:rPr>
        <w:t> </w:t>
      </w:r>
      <w:r>
        <w:rPr/>
        <w:t>lượng</w:t>
      </w:r>
      <w:r>
        <w:rPr>
          <w:spacing w:val="-5"/>
        </w:rPr>
        <w:t> </w:t>
      </w:r>
      <w:r>
        <w:rPr/>
        <w:t>gỗ</w:t>
      </w:r>
      <w:r>
        <w:rPr>
          <w:spacing w:val="-2"/>
        </w:rPr>
        <w:t> </w:t>
      </w:r>
      <w:r>
        <w:rPr/>
        <w:t>quy</w:t>
      </w:r>
      <w:r>
        <w:rPr>
          <w:spacing w:val="-7"/>
        </w:rPr>
        <w:t> </w:t>
      </w:r>
      <w:r>
        <w:rPr/>
        <w:t>tròn: 3,698</w:t>
      </w:r>
      <w:r>
        <w:rPr>
          <w:spacing w:val="-2"/>
        </w:rPr>
        <w:t> </w:t>
      </w:r>
      <w:r>
        <w:rPr>
          <w:spacing w:val="-5"/>
        </w:rPr>
        <w:t>m</w:t>
      </w:r>
      <w:r>
        <w:rPr>
          <w:spacing w:val="-5"/>
          <w:vertAlign w:val="superscript"/>
        </w:rPr>
        <w:t>3</w:t>
      </w:r>
      <w:r>
        <w:rPr>
          <w:spacing w:val="-5"/>
          <w:vertAlign w:val="baseline"/>
        </w:rPr>
        <w:t>.</w:t>
      </w:r>
    </w:p>
    <w:p>
      <w:pPr>
        <w:spacing w:after="0"/>
        <w:sectPr>
          <w:footerReference w:type="default" r:id="rId5"/>
          <w:pgSz w:w="11910" w:h="16850"/>
          <w:pgMar w:footer="722" w:header="0" w:top="1060" w:bottom="920" w:left="1500" w:right="740"/>
          <w:pgNumType w:start="2"/>
        </w:sectPr>
      </w:pPr>
    </w:p>
    <w:p>
      <w:pPr>
        <w:pStyle w:val="BodyText"/>
        <w:spacing w:line="242" w:lineRule="auto" w:before="105"/>
        <w:ind w:right="106"/>
      </w:pPr>
      <w:r>
        <w:rPr/>
        <w:t>Tại phiên tòa bị cáo thừa nhận đêm 26-7-2022 đã có hành vi mua 3,698 m</w:t>
      </w:r>
      <w:r>
        <w:rPr>
          <w:vertAlign w:val="superscript"/>
        </w:rPr>
        <w:t>3</w:t>
      </w:r>
      <w:r>
        <w:rPr>
          <w:vertAlign w:val="baseline"/>
        </w:rPr>
        <w:t> gỗ Pơ mu và trên đường vận chuyển về nhà thì bị bắt quả tang.</w:t>
      </w:r>
    </w:p>
    <w:p>
      <w:pPr>
        <w:pStyle w:val="BodyText"/>
        <w:spacing w:before="115"/>
        <w:ind w:right="108"/>
      </w:pPr>
      <w:r>
        <w:rPr/>
        <w:t>Bản Cáo trạng số: 26/CT-VKS-TT ngày 30-11-2022 của Viện kiểm</w:t>
      </w:r>
      <w:r>
        <w:rPr>
          <w:spacing w:val="-3"/>
        </w:rPr>
        <w:t> </w:t>
      </w:r>
      <w:r>
        <w:rPr/>
        <w:t>sát nhân dân huyện Trạm Tấu truy tố bị cáo Bùi Văn H về tội vi phạm quy định về khai thác, bảo vệ rừng và lâm sản, theo điểm m khoản 1 Ðiều 232 của Bộ luật Hình sự.</w:t>
      </w:r>
    </w:p>
    <w:p>
      <w:pPr>
        <w:spacing w:line="240" w:lineRule="auto" w:before="119"/>
        <w:ind w:left="202" w:right="107" w:firstLine="719"/>
        <w:jc w:val="both"/>
        <w:rPr>
          <w:i/>
          <w:sz w:val="28"/>
        </w:rPr>
      </w:pPr>
      <w:r>
        <w:rPr>
          <w:sz w:val="28"/>
        </w:rPr>
        <w:t>Tại phiên tòa Kiểm</w:t>
      </w:r>
      <w:r>
        <w:rPr>
          <w:spacing w:val="-2"/>
          <w:sz w:val="28"/>
        </w:rPr>
        <w:t> </w:t>
      </w:r>
      <w:r>
        <w:rPr>
          <w:sz w:val="28"/>
        </w:rPr>
        <w:t>sát viên giữ</w:t>
      </w:r>
      <w:r>
        <w:rPr>
          <w:spacing w:val="-1"/>
          <w:sz w:val="28"/>
        </w:rPr>
        <w:t> </w:t>
      </w:r>
      <w:r>
        <w:rPr>
          <w:sz w:val="28"/>
        </w:rPr>
        <w:t>nguyên quan điểm</w:t>
      </w:r>
      <w:r>
        <w:rPr>
          <w:spacing w:val="-2"/>
          <w:sz w:val="28"/>
        </w:rPr>
        <w:t> </w:t>
      </w:r>
      <w:r>
        <w:rPr>
          <w:sz w:val="28"/>
        </w:rPr>
        <w:t>truy</w:t>
      </w:r>
      <w:r>
        <w:rPr>
          <w:spacing w:val="-1"/>
          <w:sz w:val="28"/>
        </w:rPr>
        <w:t> </w:t>
      </w:r>
      <w:r>
        <w:rPr>
          <w:sz w:val="28"/>
        </w:rPr>
        <w:t>tố, đề nghị Hội đồng xét</w:t>
      </w:r>
      <w:r>
        <w:rPr>
          <w:spacing w:val="-4"/>
          <w:sz w:val="28"/>
        </w:rPr>
        <w:t> </w:t>
      </w:r>
      <w:r>
        <w:rPr>
          <w:sz w:val="28"/>
        </w:rPr>
        <w:t>xử</w:t>
      </w:r>
      <w:r>
        <w:rPr>
          <w:spacing w:val="-3"/>
          <w:sz w:val="28"/>
        </w:rPr>
        <w:t> </w:t>
      </w:r>
      <w:r>
        <w:rPr>
          <w:sz w:val="28"/>
        </w:rPr>
        <w:t>tuyên</w:t>
      </w:r>
      <w:r>
        <w:rPr>
          <w:spacing w:val="-1"/>
          <w:sz w:val="28"/>
        </w:rPr>
        <w:t> </w:t>
      </w:r>
      <w:r>
        <w:rPr>
          <w:sz w:val="28"/>
        </w:rPr>
        <w:t>bố</w:t>
      </w:r>
      <w:r>
        <w:rPr>
          <w:spacing w:val="-1"/>
          <w:sz w:val="28"/>
        </w:rPr>
        <w:t> </w:t>
      </w:r>
      <w:r>
        <w:rPr>
          <w:sz w:val="28"/>
        </w:rPr>
        <w:t>bị</w:t>
      </w:r>
      <w:r>
        <w:rPr>
          <w:spacing w:val="-1"/>
          <w:sz w:val="28"/>
        </w:rPr>
        <w:t> </w:t>
      </w:r>
      <w:r>
        <w:rPr>
          <w:sz w:val="28"/>
        </w:rPr>
        <w:t>cáo Bùi</w:t>
      </w:r>
      <w:r>
        <w:rPr>
          <w:spacing w:val="-1"/>
          <w:sz w:val="28"/>
        </w:rPr>
        <w:t> </w:t>
      </w:r>
      <w:r>
        <w:rPr>
          <w:sz w:val="28"/>
        </w:rPr>
        <w:t>Văn</w:t>
      </w:r>
      <w:r>
        <w:rPr>
          <w:spacing w:val="-1"/>
          <w:sz w:val="28"/>
        </w:rPr>
        <w:t> </w:t>
      </w:r>
      <w:r>
        <w:rPr>
          <w:sz w:val="28"/>
        </w:rPr>
        <w:t>H</w:t>
      </w:r>
      <w:r>
        <w:rPr>
          <w:spacing w:val="-4"/>
          <w:sz w:val="28"/>
        </w:rPr>
        <w:t> </w:t>
      </w:r>
      <w:r>
        <w:rPr>
          <w:sz w:val="28"/>
        </w:rPr>
        <w:t>phạm</w:t>
      </w:r>
      <w:r>
        <w:rPr>
          <w:spacing w:val="-6"/>
          <w:sz w:val="28"/>
        </w:rPr>
        <w:t> </w:t>
      </w:r>
      <w:r>
        <w:rPr>
          <w:sz w:val="28"/>
        </w:rPr>
        <w:t>tội </w:t>
      </w:r>
      <w:r>
        <w:rPr>
          <w:i/>
          <w:sz w:val="28"/>
        </w:rPr>
        <w:t>“Vi</w:t>
      </w:r>
      <w:r>
        <w:rPr>
          <w:i/>
          <w:spacing w:val="-1"/>
          <w:sz w:val="28"/>
        </w:rPr>
        <w:t> </w:t>
      </w:r>
      <w:r>
        <w:rPr>
          <w:i/>
          <w:sz w:val="28"/>
        </w:rPr>
        <w:t>phạm</w:t>
      </w:r>
      <w:r>
        <w:rPr>
          <w:i/>
          <w:spacing w:val="-3"/>
          <w:sz w:val="28"/>
        </w:rPr>
        <w:t> </w:t>
      </w:r>
      <w:r>
        <w:rPr>
          <w:i/>
          <w:sz w:val="28"/>
        </w:rPr>
        <w:t>quy</w:t>
      </w:r>
      <w:r>
        <w:rPr>
          <w:i/>
          <w:spacing w:val="-2"/>
          <w:sz w:val="28"/>
        </w:rPr>
        <w:t> </w:t>
      </w:r>
      <w:r>
        <w:rPr>
          <w:i/>
          <w:sz w:val="28"/>
        </w:rPr>
        <w:t>định</w:t>
      </w:r>
      <w:r>
        <w:rPr>
          <w:i/>
          <w:spacing w:val="-5"/>
          <w:sz w:val="28"/>
        </w:rPr>
        <w:t> </w:t>
      </w:r>
      <w:r>
        <w:rPr>
          <w:i/>
          <w:sz w:val="28"/>
        </w:rPr>
        <w:t>về</w:t>
      </w:r>
      <w:r>
        <w:rPr>
          <w:i/>
          <w:spacing w:val="-2"/>
          <w:sz w:val="28"/>
        </w:rPr>
        <w:t> </w:t>
      </w:r>
      <w:r>
        <w:rPr>
          <w:i/>
          <w:sz w:val="28"/>
        </w:rPr>
        <w:t>khai</w:t>
      </w:r>
      <w:r>
        <w:rPr>
          <w:i/>
          <w:spacing w:val="-1"/>
          <w:sz w:val="28"/>
        </w:rPr>
        <w:t> </w:t>
      </w:r>
      <w:r>
        <w:rPr>
          <w:i/>
          <w:sz w:val="28"/>
        </w:rPr>
        <w:t>thác,</w:t>
      </w:r>
      <w:r>
        <w:rPr>
          <w:i/>
          <w:spacing w:val="-3"/>
          <w:sz w:val="28"/>
        </w:rPr>
        <w:t> </w:t>
      </w:r>
      <w:r>
        <w:rPr>
          <w:i/>
          <w:sz w:val="28"/>
        </w:rPr>
        <w:t>bảo</w:t>
      </w:r>
      <w:r>
        <w:rPr>
          <w:i/>
          <w:spacing w:val="-1"/>
          <w:sz w:val="28"/>
        </w:rPr>
        <w:t> </w:t>
      </w:r>
      <w:r>
        <w:rPr>
          <w:i/>
          <w:sz w:val="28"/>
        </w:rPr>
        <w:t>vệ</w:t>
      </w:r>
      <w:r>
        <w:rPr>
          <w:i/>
          <w:sz w:val="28"/>
        </w:rPr>
        <w:t> rùng và lâm sản”.</w:t>
      </w:r>
    </w:p>
    <w:p>
      <w:pPr>
        <w:pStyle w:val="ListParagraph"/>
        <w:numPr>
          <w:ilvl w:val="0"/>
          <w:numId w:val="2"/>
        </w:numPr>
        <w:tabs>
          <w:tab w:pos="1090" w:val="left" w:leader="none"/>
        </w:tabs>
        <w:spacing w:line="240" w:lineRule="auto" w:before="121" w:after="0"/>
        <w:ind w:left="202" w:right="105" w:firstLine="719"/>
        <w:jc w:val="both"/>
        <w:rPr>
          <w:sz w:val="28"/>
        </w:rPr>
      </w:pPr>
      <w:r>
        <w:rPr>
          <w:sz w:val="28"/>
        </w:rPr>
        <w:t>Hình phạt chính: Áp dụng điểm m</w:t>
      </w:r>
      <w:r>
        <w:rPr>
          <w:spacing w:val="-1"/>
          <w:sz w:val="28"/>
        </w:rPr>
        <w:t> </w:t>
      </w:r>
      <w:r>
        <w:rPr>
          <w:sz w:val="28"/>
        </w:rPr>
        <w:t>khoản 1 Ðiều 232; điểm</w:t>
      </w:r>
      <w:r>
        <w:rPr>
          <w:spacing w:val="-3"/>
          <w:sz w:val="28"/>
        </w:rPr>
        <w:t> </w:t>
      </w:r>
      <w:r>
        <w:rPr>
          <w:sz w:val="28"/>
        </w:rPr>
        <w:t>i, điểm</w:t>
      </w:r>
      <w:r>
        <w:rPr>
          <w:spacing w:val="-2"/>
          <w:sz w:val="28"/>
        </w:rPr>
        <w:t> </w:t>
      </w:r>
      <w:r>
        <w:rPr>
          <w:sz w:val="28"/>
        </w:rPr>
        <w:t>s khoản 1 Ðiều 51; Ðiều 35 của Bộ luật Hình sự.</w:t>
      </w:r>
    </w:p>
    <w:p>
      <w:pPr>
        <w:spacing w:before="120"/>
        <w:ind w:left="921" w:right="0" w:firstLine="0"/>
        <w:jc w:val="both"/>
        <w:rPr>
          <w:sz w:val="28"/>
        </w:rPr>
      </w:pPr>
      <w:r>
        <w:rPr>
          <w:sz w:val="28"/>
        </w:rPr>
        <w:t>Xử</w:t>
      </w:r>
      <w:r>
        <w:rPr>
          <w:spacing w:val="67"/>
          <w:sz w:val="28"/>
        </w:rPr>
        <w:t> </w:t>
      </w:r>
      <w:r>
        <w:rPr>
          <w:sz w:val="28"/>
        </w:rPr>
        <w:t>phạt</w:t>
      </w:r>
      <w:r>
        <w:rPr>
          <w:spacing w:val="72"/>
          <w:sz w:val="28"/>
        </w:rPr>
        <w:t> </w:t>
      </w:r>
      <w:r>
        <w:rPr>
          <w:sz w:val="28"/>
        </w:rPr>
        <w:t>bị</w:t>
      </w:r>
      <w:r>
        <w:rPr>
          <w:spacing w:val="72"/>
          <w:sz w:val="28"/>
        </w:rPr>
        <w:t> </w:t>
      </w:r>
      <w:r>
        <w:rPr>
          <w:sz w:val="28"/>
        </w:rPr>
        <w:t>cáo</w:t>
      </w:r>
      <w:r>
        <w:rPr>
          <w:spacing w:val="75"/>
          <w:sz w:val="28"/>
        </w:rPr>
        <w:t> </w:t>
      </w:r>
      <w:r>
        <w:rPr>
          <w:sz w:val="28"/>
        </w:rPr>
        <w:t>Bùi</w:t>
      </w:r>
      <w:r>
        <w:rPr>
          <w:spacing w:val="70"/>
          <w:sz w:val="28"/>
        </w:rPr>
        <w:t> </w:t>
      </w:r>
      <w:r>
        <w:rPr>
          <w:sz w:val="28"/>
        </w:rPr>
        <w:t>Văn</w:t>
      </w:r>
      <w:r>
        <w:rPr>
          <w:spacing w:val="73"/>
          <w:sz w:val="28"/>
        </w:rPr>
        <w:t> </w:t>
      </w:r>
      <w:r>
        <w:rPr>
          <w:sz w:val="28"/>
        </w:rPr>
        <w:t>H</w:t>
      </w:r>
      <w:r>
        <w:rPr>
          <w:spacing w:val="69"/>
          <w:sz w:val="28"/>
        </w:rPr>
        <w:t> </w:t>
      </w:r>
      <w:r>
        <w:rPr>
          <w:sz w:val="28"/>
        </w:rPr>
        <w:t>từ</w:t>
      </w:r>
      <w:r>
        <w:rPr>
          <w:spacing w:val="71"/>
          <w:sz w:val="28"/>
        </w:rPr>
        <w:t> </w:t>
      </w:r>
      <w:r>
        <w:rPr>
          <w:sz w:val="28"/>
        </w:rPr>
        <w:t>50.000.000</w:t>
      </w:r>
      <w:r>
        <w:rPr>
          <w:spacing w:val="74"/>
          <w:sz w:val="28"/>
        </w:rPr>
        <w:t> </w:t>
      </w:r>
      <w:r>
        <w:rPr>
          <w:i/>
          <w:sz w:val="28"/>
        </w:rPr>
        <w:t>(năm</w:t>
      </w:r>
      <w:r>
        <w:rPr>
          <w:i/>
          <w:spacing w:val="69"/>
          <w:sz w:val="28"/>
        </w:rPr>
        <w:t> </w:t>
      </w:r>
      <w:r>
        <w:rPr>
          <w:i/>
          <w:sz w:val="28"/>
        </w:rPr>
        <w:t>mươi</w:t>
      </w:r>
      <w:r>
        <w:rPr>
          <w:i/>
          <w:spacing w:val="71"/>
          <w:sz w:val="28"/>
        </w:rPr>
        <w:t> </w:t>
      </w:r>
      <w:r>
        <w:rPr>
          <w:i/>
          <w:sz w:val="28"/>
        </w:rPr>
        <w:t>triệu)</w:t>
      </w:r>
      <w:r>
        <w:rPr>
          <w:i/>
          <w:spacing w:val="74"/>
          <w:sz w:val="28"/>
        </w:rPr>
        <w:t> </w:t>
      </w:r>
      <w:r>
        <w:rPr>
          <w:sz w:val="28"/>
        </w:rPr>
        <w:t>đồng</w:t>
      </w:r>
      <w:r>
        <w:rPr>
          <w:spacing w:val="71"/>
          <w:sz w:val="28"/>
        </w:rPr>
        <w:t> </w:t>
      </w:r>
      <w:r>
        <w:rPr>
          <w:spacing w:val="-5"/>
          <w:sz w:val="28"/>
        </w:rPr>
        <w:t>đến</w:t>
      </w:r>
    </w:p>
    <w:p>
      <w:pPr>
        <w:spacing w:before="0"/>
        <w:ind w:left="202" w:right="0" w:firstLine="0"/>
        <w:jc w:val="both"/>
        <w:rPr>
          <w:sz w:val="28"/>
        </w:rPr>
      </w:pPr>
      <w:r>
        <w:rPr>
          <w:sz w:val="28"/>
        </w:rPr>
        <w:t>60.000.000</w:t>
      </w:r>
      <w:r>
        <w:rPr>
          <w:spacing w:val="-6"/>
          <w:sz w:val="28"/>
        </w:rPr>
        <w:t> </w:t>
      </w:r>
      <w:r>
        <w:rPr>
          <w:i/>
          <w:sz w:val="28"/>
        </w:rPr>
        <w:t>(sáu</w:t>
      </w:r>
      <w:r>
        <w:rPr>
          <w:i/>
          <w:spacing w:val="-7"/>
          <w:sz w:val="28"/>
        </w:rPr>
        <w:t> </w:t>
      </w:r>
      <w:r>
        <w:rPr>
          <w:i/>
          <w:sz w:val="28"/>
        </w:rPr>
        <w:t>mươi</w:t>
      </w:r>
      <w:r>
        <w:rPr>
          <w:i/>
          <w:spacing w:val="-5"/>
          <w:sz w:val="28"/>
        </w:rPr>
        <w:t> </w:t>
      </w:r>
      <w:r>
        <w:rPr>
          <w:i/>
          <w:sz w:val="28"/>
        </w:rPr>
        <w:t>triệu)</w:t>
      </w:r>
      <w:r>
        <w:rPr>
          <w:i/>
          <w:spacing w:val="-8"/>
          <w:sz w:val="28"/>
        </w:rPr>
        <w:t> </w:t>
      </w:r>
      <w:r>
        <w:rPr>
          <w:spacing w:val="-4"/>
          <w:sz w:val="28"/>
        </w:rPr>
        <w:t>đồng.</w:t>
      </w:r>
    </w:p>
    <w:p>
      <w:pPr>
        <w:pStyle w:val="ListParagraph"/>
        <w:numPr>
          <w:ilvl w:val="0"/>
          <w:numId w:val="3"/>
        </w:numPr>
        <w:tabs>
          <w:tab w:pos="1086" w:val="left" w:leader="none"/>
        </w:tabs>
        <w:spacing w:line="240" w:lineRule="auto" w:before="120" w:after="0"/>
        <w:ind w:left="1085" w:right="0" w:hanging="165"/>
        <w:jc w:val="both"/>
        <w:rPr>
          <w:sz w:val="28"/>
        </w:rPr>
      </w:pPr>
      <w:r>
        <w:rPr>
          <w:sz w:val="28"/>
        </w:rPr>
        <w:t>Hình</w:t>
      </w:r>
      <w:r>
        <w:rPr>
          <w:spacing w:val="-2"/>
          <w:sz w:val="28"/>
        </w:rPr>
        <w:t> </w:t>
      </w:r>
      <w:r>
        <w:rPr>
          <w:sz w:val="28"/>
        </w:rPr>
        <w:t>phạt</w:t>
      </w:r>
      <w:r>
        <w:rPr>
          <w:spacing w:val="-5"/>
          <w:sz w:val="28"/>
        </w:rPr>
        <w:t> </w:t>
      </w:r>
      <w:r>
        <w:rPr>
          <w:sz w:val="28"/>
        </w:rPr>
        <w:t>bổ sung:</w:t>
      </w:r>
      <w:r>
        <w:rPr>
          <w:spacing w:val="-2"/>
          <w:sz w:val="28"/>
        </w:rPr>
        <w:t> </w:t>
      </w:r>
      <w:r>
        <w:rPr>
          <w:sz w:val="28"/>
        </w:rPr>
        <w:t>Không</w:t>
      </w:r>
      <w:r>
        <w:rPr>
          <w:spacing w:val="-2"/>
          <w:sz w:val="28"/>
        </w:rPr>
        <w:t> </w:t>
      </w:r>
      <w:r>
        <w:rPr>
          <w:sz w:val="28"/>
        </w:rPr>
        <w:t>áp</w:t>
      </w:r>
      <w:r>
        <w:rPr>
          <w:spacing w:val="-2"/>
          <w:sz w:val="28"/>
        </w:rPr>
        <w:t> </w:t>
      </w:r>
      <w:r>
        <w:rPr>
          <w:sz w:val="28"/>
        </w:rPr>
        <w:t>dụng</w:t>
      </w:r>
      <w:r>
        <w:rPr>
          <w:spacing w:val="-5"/>
          <w:sz w:val="28"/>
        </w:rPr>
        <w:t> </w:t>
      </w:r>
      <w:r>
        <w:rPr>
          <w:sz w:val="28"/>
        </w:rPr>
        <w:t>hình</w:t>
      </w:r>
      <w:r>
        <w:rPr>
          <w:spacing w:val="-6"/>
          <w:sz w:val="28"/>
        </w:rPr>
        <w:t> </w:t>
      </w:r>
      <w:r>
        <w:rPr>
          <w:sz w:val="28"/>
        </w:rPr>
        <w:t>phạt</w:t>
      </w:r>
      <w:r>
        <w:rPr>
          <w:spacing w:val="-4"/>
          <w:sz w:val="28"/>
        </w:rPr>
        <w:t> </w:t>
      </w:r>
      <w:r>
        <w:rPr>
          <w:sz w:val="28"/>
        </w:rPr>
        <w:t>bổ</w:t>
      </w:r>
      <w:r>
        <w:rPr>
          <w:spacing w:val="-6"/>
          <w:sz w:val="28"/>
        </w:rPr>
        <w:t> </w:t>
      </w:r>
      <w:r>
        <w:rPr>
          <w:sz w:val="28"/>
        </w:rPr>
        <w:t>sung</w:t>
      </w:r>
      <w:r>
        <w:rPr>
          <w:spacing w:val="3"/>
          <w:sz w:val="28"/>
        </w:rPr>
        <w:t> </w:t>
      </w:r>
      <w:r>
        <w:rPr>
          <w:sz w:val="28"/>
        </w:rPr>
        <w:t>là</w:t>
      </w:r>
      <w:r>
        <w:rPr>
          <w:spacing w:val="-5"/>
          <w:sz w:val="28"/>
        </w:rPr>
        <w:t> </w:t>
      </w:r>
      <w:r>
        <w:rPr>
          <w:sz w:val="28"/>
        </w:rPr>
        <w:t>phạt</w:t>
      </w:r>
      <w:r>
        <w:rPr>
          <w:spacing w:val="-2"/>
          <w:sz w:val="28"/>
        </w:rPr>
        <w:t> </w:t>
      </w:r>
      <w:r>
        <w:rPr>
          <w:sz w:val="28"/>
        </w:rPr>
        <w:t>tiền</w:t>
      </w:r>
      <w:r>
        <w:rPr>
          <w:spacing w:val="-4"/>
          <w:sz w:val="28"/>
        </w:rPr>
        <w:t> </w:t>
      </w:r>
      <w:r>
        <w:rPr>
          <w:sz w:val="28"/>
        </w:rPr>
        <w:t>đối</w:t>
      </w:r>
      <w:r>
        <w:rPr>
          <w:spacing w:val="-5"/>
          <w:sz w:val="28"/>
        </w:rPr>
        <w:t> </w:t>
      </w:r>
      <w:r>
        <w:rPr>
          <w:sz w:val="28"/>
        </w:rPr>
        <w:t>với</w:t>
      </w:r>
      <w:r>
        <w:rPr>
          <w:spacing w:val="-4"/>
          <w:sz w:val="28"/>
        </w:rPr>
        <w:t> </w:t>
      </w:r>
      <w:r>
        <w:rPr>
          <w:spacing w:val="-5"/>
          <w:sz w:val="28"/>
        </w:rPr>
        <w:t>bị</w:t>
      </w:r>
    </w:p>
    <w:p>
      <w:pPr>
        <w:pStyle w:val="BodyText"/>
        <w:spacing w:before="2"/>
        <w:ind w:firstLine="0"/>
        <w:jc w:val="left"/>
      </w:pPr>
      <w:r>
        <w:rPr>
          <w:spacing w:val="-4"/>
        </w:rPr>
        <w:t>cáo.</w:t>
      </w:r>
    </w:p>
    <w:p>
      <w:pPr>
        <w:pStyle w:val="ListParagraph"/>
        <w:numPr>
          <w:ilvl w:val="0"/>
          <w:numId w:val="3"/>
        </w:numPr>
        <w:tabs>
          <w:tab w:pos="1107" w:val="left" w:leader="none"/>
        </w:tabs>
        <w:spacing w:line="240" w:lineRule="auto" w:before="119" w:after="0"/>
        <w:ind w:left="1106" w:right="0" w:hanging="186"/>
        <w:jc w:val="left"/>
        <w:rPr>
          <w:sz w:val="28"/>
        </w:rPr>
      </w:pPr>
      <w:r>
        <w:rPr>
          <w:sz w:val="28"/>
        </w:rPr>
        <w:t>Xử</w:t>
      </w:r>
      <w:r>
        <w:rPr>
          <w:spacing w:val="17"/>
          <w:sz w:val="28"/>
        </w:rPr>
        <w:t> </w:t>
      </w:r>
      <w:r>
        <w:rPr>
          <w:sz w:val="28"/>
        </w:rPr>
        <w:t>lý</w:t>
      </w:r>
      <w:r>
        <w:rPr>
          <w:spacing w:val="19"/>
          <w:sz w:val="28"/>
        </w:rPr>
        <w:t> </w:t>
      </w:r>
      <w:r>
        <w:rPr>
          <w:sz w:val="28"/>
        </w:rPr>
        <w:t>vật</w:t>
      </w:r>
      <w:r>
        <w:rPr>
          <w:spacing w:val="20"/>
          <w:sz w:val="28"/>
        </w:rPr>
        <w:t> </w:t>
      </w:r>
      <w:r>
        <w:rPr>
          <w:sz w:val="28"/>
        </w:rPr>
        <w:t>chứng:</w:t>
      </w:r>
      <w:r>
        <w:rPr>
          <w:spacing w:val="19"/>
          <w:sz w:val="28"/>
        </w:rPr>
        <w:t> </w:t>
      </w:r>
      <w:r>
        <w:rPr>
          <w:sz w:val="28"/>
        </w:rPr>
        <w:t>Áp</w:t>
      </w:r>
      <w:r>
        <w:rPr>
          <w:spacing w:val="19"/>
          <w:sz w:val="28"/>
        </w:rPr>
        <w:t> </w:t>
      </w:r>
      <w:r>
        <w:rPr>
          <w:sz w:val="28"/>
        </w:rPr>
        <w:t>dụng</w:t>
      </w:r>
      <w:r>
        <w:rPr>
          <w:spacing w:val="25"/>
          <w:sz w:val="28"/>
        </w:rPr>
        <w:t> </w:t>
      </w:r>
      <w:r>
        <w:rPr>
          <w:sz w:val="28"/>
        </w:rPr>
        <w:t>điểm</w:t>
      </w:r>
      <w:r>
        <w:rPr>
          <w:spacing w:val="15"/>
          <w:sz w:val="28"/>
        </w:rPr>
        <w:t> </w:t>
      </w:r>
      <w:r>
        <w:rPr>
          <w:sz w:val="28"/>
        </w:rPr>
        <w:t>b</w:t>
      </w:r>
      <w:r>
        <w:rPr>
          <w:spacing w:val="21"/>
          <w:sz w:val="28"/>
        </w:rPr>
        <w:t> </w:t>
      </w:r>
      <w:r>
        <w:rPr>
          <w:sz w:val="28"/>
        </w:rPr>
        <w:t>khoản</w:t>
      </w:r>
      <w:r>
        <w:rPr>
          <w:spacing w:val="17"/>
          <w:sz w:val="28"/>
        </w:rPr>
        <w:t> </w:t>
      </w:r>
      <w:r>
        <w:rPr>
          <w:sz w:val="28"/>
        </w:rPr>
        <w:t>1</w:t>
      </w:r>
      <w:r>
        <w:rPr>
          <w:spacing w:val="21"/>
          <w:sz w:val="28"/>
        </w:rPr>
        <w:t> </w:t>
      </w:r>
      <w:r>
        <w:rPr>
          <w:sz w:val="28"/>
        </w:rPr>
        <w:t>Ðiều</w:t>
      </w:r>
      <w:r>
        <w:rPr>
          <w:spacing w:val="21"/>
          <w:sz w:val="28"/>
        </w:rPr>
        <w:t> </w:t>
      </w:r>
      <w:r>
        <w:rPr>
          <w:sz w:val="28"/>
        </w:rPr>
        <w:t>47</w:t>
      </w:r>
      <w:r>
        <w:rPr>
          <w:spacing w:val="19"/>
          <w:sz w:val="28"/>
        </w:rPr>
        <w:t> </w:t>
      </w:r>
      <w:r>
        <w:rPr>
          <w:sz w:val="28"/>
        </w:rPr>
        <w:t>của</w:t>
      </w:r>
      <w:r>
        <w:rPr>
          <w:spacing w:val="19"/>
          <w:sz w:val="28"/>
        </w:rPr>
        <w:t> </w:t>
      </w:r>
      <w:r>
        <w:rPr>
          <w:sz w:val="28"/>
        </w:rPr>
        <w:t>Bộ</w:t>
      </w:r>
      <w:r>
        <w:rPr>
          <w:spacing w:val="20"/>
          <w:sz w:val="28"/>
        </w:rPr>
        <w:t> </w:t>
      </w:r>
      <w:r>
        <w:rPr>
          <w:sz w:val="28"/>
        </w:rPr>
        <w:t>luật</w:t>
      </w:r>
      <w:r>
        <w:rPr>
          <w:spacing w:val="19"/>
          <w:sz w:val="28"/>
        </w:rPr>
        <w:t> </w:t>
      </w:r>
      <w:r>
        <w:rPr>
          <w:sz w:val="28"/>
        </w:rPr>
        <w:t>Hình</w:t>
      </w:r>
      <w:r>
        <w:rPr>
          <w:spacing w:val="20"/>
          <w:sz w:val="28"/>
        </w:rPr>
        <w:t> </w:t>
      </w:r>
      <w:r>
        <w:rPr>
          <w:spacing w:val="-5"/>
          <w:sz w:val="28"/>
        </w:rPr>
        <w:t>sự;</w:t>
      </w:r>
    </w:p>
    <w:p>
      <w:pPr>
        <w:pStyle w:val="BodyText"/>
        <w:spacing w:before="0"/>
        <w:ind w:firstLine="0"/>
      </w:pPr>
      <w:r>
        <w:rPr/>
        <w:t>điểm</w:t>
      </w:r>
      <w:r>
        <w:rPr>
          <w:spacing w:val="-8"/>
        </w:rPr>
        <w:t> </w:t>
      </w:r>
      <w:r>
        <w:rPr/>
        <w:t>b</w:t>
      </w:r>
      <w:r>
        <w:rPr>
          <w:spacing w:val="-3"/>
        </w:rPr>
        <w:t> </w:t>
      </w:r>
      <w:r>
        <w:rPr/>
        <w:t>khoản</w:t>
      </w:r>
      <w:r>
        <w:rPr>
          <w:spacing w:val="-2"/>
        </w:rPr>
        <w:t> </w:t>
      </w:r>
      <w:r>
        <w:rPr/>
        <w:t>2</w:t>
      </w:r>
      <w:r>
        <w:rPr>
          <w:spacing w:val="-1"/>
        </w:rPr>
        <w:t> </w:t>
      </w:r>
      <w:r>
        <w:rPr/>
        <w:t>Ðiều</w:t>
      </w:r>
      <w:r>
        <w:rPr>
          <w:spacing w:val="-5"/>
        </w:rPr>
        <w:t> </w:t>
      </w:r>
      <w:r>
        <w:rPr/>
        <w:t>106</w:t>
      </w:r>
      <w:r>
        <w:rPr>
          <w:spacing w:val="-2"/>
        </w:rPr>
        <w:t> </w:t>
      </w:r>
      <w:r>
        <w:rPr/>
        <w:t>của</w:t>
      </w:r>
      <w:r>
        <w:rPr>
          <w:spacing w:val="-3"/>
        </w:rPr>
        <w:t> </w:t>
      </w:r>
      <w:r>
        <w:rPr/>
        <w:t>Bộ</w:t>
      </w:r>
      <w:r>
        <w:rPr>
          <w:spacing w:val="-1"/>
        </w:rPr>
        <w:t> </w:t>
      </w:r>
      <w:r>
        <w:rPr/>
        <w:t>luật</w:t>
      </w:r>
      <w:r>
        <w:rPr>
          <w:spacing w:val="-2"/>
        </w:rPr>
        <w:t> </w:t>
      </w:r>
      <w:r>
        <w:rPr/>
        <w:t>Tố</w:t>
      </w:r>
      <w:r>
        <w:rPr>
          <w:spacing w:val="-2"/>
        </w:rPr>
        <w:t> </w:t>
      </w:r>
      <w:r>
        <w:rPr/>
        <w:t>tụng</w:t>
      </w:r>
      <w:r>
        <w:rPr>
          <w:spacing w:val="-6"/>
        </w:rPr>
        <w:t> </w:t>
      </w:r>
      <w:r>
        <w:rPr/>
        <w:t>hình</w:t>
      </w:r>
      <w:r>
        <w:rPr>
          <w:spacing w:val="-1"/>
        </w:rPr>
        <w:t> </w:t>
      </w:r>
      <w:r>
        <w:rPr>
          <w:spacing w:val="-5"/>
        </w:rPr>
        <w:t>sự.</w:t>
      </w:r>
    </w:p>
    <w:p>
      <w:pPr>
        <w:pStyle w:val="BodyText"/>
        <w:ind w:right="106"/>
      </w:pPr>
      <w:r>
        <w:rPr/>
        <w:t>Tịch thu nộp ngân sách Nhà nước 181 hộp/thanh/tấm gỗ xẻ có kích thước khác nhau. Ðặc điểm được mô tả chi tiết tại biên bản kiểm kê số lượng gỗ của Phòng Cảnh sát môi trường Công an tỉnh Yên Bái, lập hồi 10 giờ 00 phút ngày 27/7/2022, tại các bút lục số 12, 13, 14 trong hồ sơ vụ án.</w:t>
      </w:r>
    </w:p>
    <w:p>
      <w:pPr>
        <w:pStyle w:val="ListParagraph"/>
        <w:numPr>
          <w:ilvl w:val="0"/>
          <w:numId w:val="3"/>
        </w:numPr>
        <w:tabs>
          <w:tab w:pos="1093" w:val="left" w:leader="none"/>
        </w:tabs>
        <w:spacing w:line="240" w:lineRule="auto" w:before="122" w:after="0"/>
        <w:ind w:left="202" w:right="106" w:firstLine="719"/>
        <w:jc w:val="both"/>
        <w:rPr>
          <w:sz w:val="28"/>
        </w:rPr>
      </w:pPr>
      <w:r>
        <w:rPr>
          <w:sz w:val="28"/>
        </w:rPr>
        <w:t>Án phí: Áp dụng khoản 2 Ðiều 136 Bộ luật Tố tụng hình sự; điểm</w:t>
      </w:r>
      <w:r>
        <w:rPr>
          <w:spacing w:val="-1"/>
          <w:sz w:val="28"/>
        </w:rPr>
        <w:t> </w:t>
      </w:r>
      <w:r>
        <w:rPr>
          <w:sz w:val="28"/>
        </w:rPr>
        <w:t>a khoản 1 Ðiều 23 Nghị quyết 326/2016/UBTVQH14 ngày 30 tháng 12 năm 2016 của Ủy ban Thường vụ Quốc</w:t>
      </w:r>
      <w:r>
        <w:rPr>
          <w:spacing w:val="-2"/>
          <w:sz w:val="28"/>
        </w:rPr>
        <w:t> </w:t>
      </w:r>
      <w:r>
        <w:rPr>
          <w:sz w:val="28"/>
        </w:rPr>
        <w:t>hội về</w:t>
      </w:r>
      <w:r>
        <w:rPr>
          <w:spacing w:val="-1"/>
          <w:sz w:val="28"/>
        </w:rPr>
        <w:t> </w:t>
      </w:r>
      <w:r>
        <w:rPr>
          <w:sz w:val="28"/>
        </w:rPr>
        <w:t>án</w:t>
      </w:r>
      <w:r>
        <w:rPr>
          <w:spacing w:val="-1"/>
          <w:sz w:val="28"/>
        </w:rPr>
        <w:t> </w:t>
      </w:r>
      <w:r>
        <w:rPr>
          <w:sz w:val="28"/>
        </w:rPr>
        <w:t>phí, lệ</w:t>
      </w:r>
      <w:r>
        <w:rPr>
          <w:spacing w:val="-1"/>
          <w:sz w:val="28"/>
        </w:rPr>
        <w:t> </w:t>
      </w:r>
      <w:r>
        <w:rPr>
          <w:sz w:val="28"/>
        </w:rPr>
        <w:t>phí Tòa án,</w:t>
      </w:r>
      <w:r>
        <w:rPr>
          <w:spacing w:val="-2"/>
          <w:sz w:val="28"/>
        </w:rPr>
        <w:t> </w:t>
      </w:r>
      <w:r>
        <w:rPr>
          <w:sz w:val="28"/>
        </w:rPr>
        <w:t>buộc</w:t>
      </w:r>
      <w:r>
        <w:rPr>
          <w:spacing w:val="-1"/>
          <w:sz w:val="28"/>
        </w:rPr>
        <w:t> </w:t>
      </w:r>
      <w:r>
        <w:rPr>
          <w:sz w:val="28"/>
        </w:rPr>
        <w:t>bị cáo H</w:t>
      </w:r>
      <w:r>
        <w:rPr>
          <w:spacing w:val="-1"/>
          <w:sz w:val="28"/>
        </w:rPr>
        <w:t> </w:t>
      </w:r>
      <w:r>
        <w:rPr>
          <w:sz w:val="28"/>
        </w:rPr>
        <w:t>phải chịu 200.000 </w:t>
      </w:r>
      <w:r>
        <w:rPr>
          <w:i/>
          <w:sz w:val="28"/>
        </w:rPr>
        <w:t>(hai trăm nghìn) </w:t>
      </w:r>
      <w:r>
        <w:rPr>
          <w:sz w:val="28"/>
        </w:rPr>
        <w:t>đồng án phí hình sự sơ thẩm.</w:t>
      </w:r>
    </w:p>
    <w:p>
      <w:pPr>
        <w:pStyle w:val="BodyText"/>
        <w:spacing w:before="118"/>
        <w:ind w:left="921" w:firstLine="0"/>
      </w:pPr>
      <w:r>
        <w:rPr/>
        <w:t>Bị</w:t>
      </w:r>
      <w:r>
        <w:rPr>
          <w:spacing w:val="-2"/>
        </w:rPr>
        <w:t> </w:t>
      </w:r>
      <w:r>
        <w:rPr/>
        <w:t>cáo</w:t>
      </w:r>
      <w:r>
        <w:rPr>
          <w:spacing w:val="-5"/>
        </w:rPr>
        <w:t> </w:t>
      </w:r>
      <w:r>
        <w:rPr/>
        <w:t>nhất</w:t>
      </w:r>
      <w:r>
        <w:rPr>
          <w:spacing w:val="-1"/>
        </w:rPr>
        <w:t> </w:t>
      </w:r>
      <w:r>
        <w:rPr/>
        <w:t>trí</w:t>
      </w:r>
      <w:r>
        <w:rPr>
          <w:spacing w:val="-2"/>
        </w:rPr>
        <w:t> </w:t>
      </w:r>
      <w:r>
        <w:rPr/>
        <w:t>với</w:t>
      </w:r>
      <w:r>
        <w:rPr>
          <w:spacing w:val="-4"/>
        </w:rPr>
        <w:t> </w:t>
      </w:r>
      <w:r>
        <w:rPr/>
        <w:t>đề</w:t>
      </w:r>
      <w:r>
        <w:rPr>
          <w:spacing w:val="-6"/>
        </w:rPr>
        <w:t> </w:t>
      </w:r>
      <w:r>
        <w:rPr/>
        <w:t>nghị</w:t>
      </w:r>
      <w:r>
        <w:rPr>
          <w:spacing w:val="-1"/>
        </w:rPr>
        <w:t> </w:t>
      </w:r>
      <w:r>
        <w:rPr/>
        <w:t>của</w:t>
      </w:r>
      <w:r>
        <w:rPr>
          <w:spacing w:val="-3"/>
        </w:rPr>
        <w:t> </w:t>
      </w:r>
      <w:r>
        <w:rPr/>
        <w:t>Kiểm</w:t>
      </w:r>
      <w:r>
        <w:rPr>
          <w:spacing w:val="-7"/>
        </w:rPr>
        <w:t> </w:t>
      </w:r>
      <w:r>
        <w:rPr/>
        <w:t>sát</w:t>
      </w:r>
      <w:r>
        <w:rPr>
          <w:spacing w:val="-2"/>
        </w:rPr>
        <w:t> </w:t>
      </w:r>
      <w:r>
        <w:rPr/>
        <w:t>viên,</w:t>
      </w:r>
      <w:r>
        <w:rPr>
          <w:spacing w:val="1"/>
        </w:rPr>
        <w:t> </w:t>
      </w:r>
      <w:r>
        <w:rPr/>
        <w:t>không</w:t>
      </w:r>
      <w:r>
        <w:rPr>
          <w:spacing w:val="-2"/>
        </w:rPr>
        <w:t> </w:t>
      </w:r>
      <w:r>
        <w:rPr/>
        <w:t>có</w:t>
      </w:r>
      <w:r>
        <w:rPr>
          <w:spacing w:val="-4"/>
        </w:rPr>
        <w:t> </w:t>
      </w:r>
      <w:r>
        <w:rPr/>
        <w:t>ý</w:t>
      </w:r>
      <w:r>
        <w:rPr>
          <w:spacing w:val="-2"/>
        </w:rPr>
        <w:t> </w:t>
      </w:r>
      <w:r>
        <w:rPr/>
        <w:t>kiến</w:t>
      </w:r>
      <w:r>
        <w:rPr>
          <w:spacing w:val="-2"/>
        </w:rPr>
        <w:t> </w:t>
      </w:r>
      <w:r>
        <w:rPr/>
        <w:t>tranh</w:t>
      </w:r>
      <w:r>
        <w:rPr>
          <w:spacing w:val="-5"/>
        </w:rPr>
        <w:t> </w:t>
      </w:r>
      <w:r>
        <w:rPr/>
        <w:t>luận</w:t>
      </w:r>
      <w:r>
        <w:rPr>
          <w:spacing w:val="-4"/>
        </w:rPr>
        <w:t> </w:t>
      </w:r>
      <w:r>
        <w:rPr>
          <w:spacing w:val="-5"/>
        </w:rPr>
        <w:t>gì.</w:t>
      </w:r>
    </w:p>
    <w:p>
      <w:pPr>
        <w:pStyle w:val="BodyText"/>
        <w:spacing w:line="242" w:lineRule="auto" w:before="120"/>
        <w:ind w:right="100"/>
      </w:pPr>
      <w:r>
        <w:rPr/>
        <w:t>Lời nói sau cùng của bị cáo: Bị cáo đã biết hành vi của mình là vi phạm</w:t>
      </w:r>
      <w:r>
        <w:rPr>
          <w:spacing w:val="40"/>
        </w:rPr>
        <w:t> </w:t>
      </w:r>
      <w:r>
        <w:rPr/>
        <w:t>pháp luật, xin Hội đồng xét xử giảm nhẹ cho bị cáo.</w:t>
      </w:r>
    </w:p>
    <w:p>
      <w:pPr>
        <w:pStyle w:val="Heading1"/>
        <w:spacing w:before="120"/>
        <w:ind w:left="346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103"/>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335" w:val="left" w:leader="none"/>
        </w:tabs>
        <w:spacing w:line="240" w:lineRule="auto" w:before="120" w:after="0"/>
        <w:ind w:left="202" w:right="98" w:firstLine="719"/>
        <w:jc w:val="both"/>
        <w:rPr>
          <w:sz w:val="28"/>
        </w:rPr>
      </w:pPr>
      <w:r>
        <w:rPr>
          <w:sz w:val="28"/>
        </w:rPr>
        <w:t>Về</w:t>
      </w:r>
      <w:r>
        <w:rPr>
          <w:spacing w:val="-5"/>
          <w:sz w:val="28"/>
        </w:rPr>
        <w:t> </w:t>
      </w:r>
      <w:r>
        <w:rPr>
          <w:sz w:val="28"/>
        </w:rPr>
        <w:t>hành</w:t>
      </w:r>
      <w:r>
        <w:rPr>
          <w:spacing w:val="-4"/>
          <w:sz w:val="28"/>
        </w:rPr>
        <w:t> </w:t>
      </w:r>
      <w:r>
        <w:rPr>
          <w:sz w:val="28"/>
        </w:rPr>
        <w:t>vi,</w:t>
      </w:r>
      <w:r>
        <w:rPr>
          <w:spacing w:val="-5"/>
          <w:sz w:val="28"/>
        </w:rPr>
        <w:t> </w:t>
      </w:r>
      <w:r>
        <w:rPr>
          <w:sz w:val="28"/>
        </w:rPr>
        <w:t>quyết</w:t>
      </w:r>
      <w:r>
        <w:rPr>
          <w:spacing w:val="-4"/>
          <w:sz w:val="28"/>
        </w:rPr>
        <w:t> </w:t>
      </w:r>
      <w:r>
        <w:rPr>
          <w:sz w:val="28"/>
        </w:rPr>
        <w:t>định</w:t>
      </w:r>
      <w:r>
        <w:rPr>
          <w:spacing w:val="-4"/>
          <w:sz w:val="28"/>
        </w:rPr>
        <w:t> </w:t>
      </w:r>
      <w:r>
        <w:rPr>
          <w:sz w:val="28"/>
        </w:rPr>
        <w:t>tố</w:t>
      </w:r>
      <w:r>
        <w:rPr>
          <w:spacing w:val="-3"/>
          <w:sz w:val="28"/>
        </w:rPr>
        <w:t> </w:t>
      </w:r>
      <w:r>
        <w:rPr>
          <w:sz w:val="28"/>
        </w:rPr>
        <w:t>tụng</w:t>
      </w:r>
      <w:r>
        <w:rPr>
          <w:spacing w:val="-4"/>
          <w:sz w:val="28"/>
        </w:rPr>
        <w:t> </w:t>
      </w:r>
      <w:r>
        <w:rPr>
          <w:sz w:val="28"/>
        </w:rPr>
        <w:t>của</w:t>
      </w:r>
      <w:r>
        <w:rPr>
          <w:spacing w:val="-5"/>
          <w:sz w:val="28"/>
        </w:rPr>
        <w:t> </w:t>
      </w:r>
      <w:r>
        <w:rPr>
          <w:sz w:val="28"/>
        </w:rPr>
        <w:t>Cơ</w:t>
      </w:r>
      <w:r>
        <w:rPr>
          <w:spacing w:val="-2"/>
          <w:sz w:val="28"/>
        </w:rPr>
        <w:t> </w:t>
      </w:r>
      <w:r>
        <w:rPr>
          <w:sz w:val="28"/>
        </w:rPr>
        <w:t>quan</w:t>
      </w:r>
      <w:r>
        <w:rPr>
          <w:spacing w:val="-4"/>
          <w:sz w:val="28"/>
        </w:rPr>
        <w:t> </w:t>
      </w:r>
      <w:r>
        <w:rPr>
          <w:sz w:val="28"/>
        </w:rPr>
        <w:t>điều</w:t>
      </w:r>
      <w:r>
        <w:rPr>
          <w:spacing w:val="-4"/>
          <w:sz w:val="28"/>
        </w:rPr>
        <w:t> </w:t>
      </w:r>
      <w:r>
        <w:rPr>
          <w:sz w:val="28"/>
        </w:rPr>
        <w:t>tra</w:t>
      </w:r>
      <w:r>
        <w:rPr>
          <w:spacing w:val="-5"/>
          <w:sz w:val="28"/>
        </w:rPr>
        <w:t> </w:t>
      </w:r>
      <w:r>
        <w:rPr>
          <w:sz w:val="28"/>
        </w:rPr>
        <w:t>Công</w:t>
      </w:r>
      <w:r>
        <w:rPr>
          <w:spacing w:val="-4"/>
          <w:sz w:val="28"/>
        </w:rPr>
        <w:t> </w:t>
      </w:r>
      <w:r>
        <w:rPr>
          <w:sz w:val="28"/>
        </w:rPr>
        <w:t>an</w:t>
      </w:r>
      <w:r>
        <w:rPr>
          <w:spacing w:val="-6"/>
          <w:sz w:val="28"/>
        </w:rPr>
        <w:t> </w:t>
      </w:r>
      <w:r>
        <w:rPr>
          <w:sz w:val="28"/>
        </w:rPr>
        <w:t>huyện</w:t>
      </w:r>
      <w:r>
        <w:rPr>
          <w:spacing w:val="-4"/>
          <w:sz w:val="28"/>
        </w:rPr>
        <w:t> </w:t>
      </w:r>
      <w:r>
        <w:rPr>
          <w:sz w:val="28"/>
        </w:rPr>
        <w:t>Trạm Tấu,</w:t>
      </w:r>
      <w:r>
        <w:rPr>
          <w:spacing w:val="-18"/>
          <w:sz w:val="28"/>
        </w:rPr>
        <w:t> </w:t>
      </w:r>
      <w:r>
        <w:rPr>
          <w:sz w:val="28"/>
        </w:rPr>
        <w:t>Ðiều</w:t>
      </w:r>
      <w:r>
        <w:rPr>
          <w:spacing w:val="-17"/>
          <w:sz w:val="28"/>
        </w:rPr>
        <w:t> </w:t>
      </w:r>
      <w:r>
        <w:rPr>
          <w:sz w:val="28"/>
        </w:rPr>
        <w:t>tra</w:t>
      </w:r>
      <w:r>
        <w:rPr>
          <w:spacing w:val="-18"/>
          <w:sz w:val="28"/>
        </w:rPr>
        <w:t> </w:t>
      </w:r>
      <w:r>
        <w:rPr>
          <w:sz w:val="28"/>
        </w:rPr>
        <w:t>viên;</w:t>
      </w:r>
      <w:r>
        <w:rPr>
          <w:spacing w:val="-17"/>
          <w:sz w:val="28"/>
        </w:rPr>
        <w:t> </w:t>
      </w:r>
      <w:r>
        <w:rPr>
          <w:sz w:val="28"/>
        </w:rPr>
        <w:t>Viện</w:t>
      </w:r>
      <w:r>
        <w:rPr>
          <w:spacing w:val="-16"/>
          <w:sz w:val="28"/>
        </w:rPr>
        <w:t> </w:t>
      </w:r>
      <w:r>
        <w:rPr>
          <w:sz w:val="28"/>
        </w:rPr>
        <w:t>kiểm</w:t>
      </w:r>
      <w:r>
        <w:rPr>
          <w:spacing w:val="-18"/>
          <w:sz w:val="28"/>
        </w:rPr>
        <w:t> </w:t>
      </w:r>
      <w:r>
        <w:rPr>
          <w:sz w:val="28"/>
        </w:rPr>
        <w:t>sát</w:t>
      </w:r>
      <w:r>
        <w:rPr>
          <w:spacing w:val="-16"/>
          <w:sz w:val="28"/>
        </w:rPr>
        <w:t> </w:t>
      </w:r>
      <w:r>
        <w:rPr>
          <w:sz w:val="28"/>
        </w:rPr>
        <w:t>nhân</w:t>
      </w:r>
      <w:r>
        <w:rPr>
          <w:spacing w:val="-16"/>
          <w:sz w:val="28"/>
        </w:rPr>
        <w:t> </w:t>
      </w:r>
      <w:r>
        <w:rPr>
          <w:sz w:val="28"/>
        </w:rPr>
        <w:t>dân</w:t>
      </w:r>
      <w:r>
        <w:rPr>
          <w:spacing w:val="-17"/>
          <w:sz w:val="28"/>
        </w:rPr>
        <w:t> </w:t>
      </w:r>
      <w:r>
        <w:rPr>
          <w:sz w:val="28"/>
        </w:rPr>
        <w:t>huyện</w:t>
      </w:r>
      <w:r>
        <w:rPr>
          <w:spacing w:val="-16"/>
          <w:sz w:val="28"/>
        </w:rPr>
        <w:t> </w:t>
      </w:r>
      <w:r>
        <w:rPr>
          <w:sz w:val="28"/>
        </w:rPr>
        <w:t>Trạm</w:t>
      </w:r>
      <w:r>
        <w:rPr>
          <w:spacing w:val="-18"/>
          <w:sz w:val="28"/>
        </w:rPr>
        <w:t> </w:t>
      </w:r>
      <w:r>
        <w:rPr>
          <w:sz w:val="28"/>
        </w:rPr>
        <w:t>Tấu,</w:t>
      </w:r>
      <w:r>
        <w:rPr>
          <w:spacing w:val="-15"/>
          <w:sz w:val="28"/>
        </w:rPr>
        <w:t> </w:t>
      </w:r>
      <w:r>
        <w:rPr>
          <w:sz w:val="28"/>
        </w:rPr>
        <w:t>Kiểm</w:t>
      </w:r>
      <w:r>
        <w:rPr>
          <w:spacing w:val="-18"/>
          <w:sz w:val="28"/>
        </w:rPr>
        <w:t> </w:t>
      </w:r>
      <w:r>
        <w:rPr>
          <w:sz w:val="28"/>
        </w:rPr>
        <w:t>sát</w:t>
      </w:r>
      <w:r>
        <w:rPr>
          <w:spacing w:val="-16"/>
          <w:sz w:val="28"/>
        </w:rPr>
        <w:t> </w:t>
      </w:r>
      <w:r>
        <w:rPr>
          <w:sz w:val="28"/>
        </w:rPr>
        <w:t>viên</w:t>
      </w:r>
      <w:r>
        <w:rPr>
          <w:spacing w:val="-16"/>
          <w:sz w:val="28"/>
        </w:rPr>
        <w:t> </w:t>
      </w:r>
      <w:r>
        <w:rPr>
          <w:sz w:val="28"/>
        </w:rPr>
        <w:t>trong</w:t>
      </w:r>
      <w:r>
        <w:rPr>
          <w:spacing w:val="-16"/>
          <w:sz w:val="28"/>
        </w:rPr>
        <w:t> </w:t>
      </w:r>
      <w:r>
        <w:rPr>
          <w:sz w:val="28"/>
        </w:rPr>
        <w:t>quá trình</w:t>
      </w:r>
      <w:r>
        <w:rPr>
          <w:spacing w:val="-11"/>
          <w:sz w:val="28"/>
        </w:rPr>
        <w:t> </w:t>
      </w:r>
      <w:r>
        <w:rPr>
          <w:sz w:val="28"/>
        </w:rPr>
        <w:t>điều</w:t>
      </w:r>
      <w:r>
        <w:rPr>
          <w:spacing w:val="-9"/>
          <w:sz w:val="28"/>
        </w:rPr>
        <w:t> </w:t>
      </w:r>
      <w:r>
        <w:rPr>
          <w:sz w:val="28"/>
        </w:rPr>
        <w:t>tra,</w:t>
      </w:r>
      <w:r>
        <w:rPr>
          <w:spacing w:val="-11"/>
          <w:sz w:val="28"/>
        </w:rPr>
        <w:t> </w:t>
      </w:r>
      <w:r>
        <w:rPr>
          <w:sz w:val="28"/>
        </w:rPr>
        <w:t>truy</w:t>
      </w:r>
      <w:r>
        <w:rPr>
          <w:spacing w:val="-13"/>
          <w:sz w:val="28"/>
        </w:rPr>
        <w:t> </w:t>
      </w:r>
      <w:r>
        <w:rPr>
          <w:sz w:val="28"/>
        </w:rPr>
        <w:t>tố</w:t>
      </w:r>
      <w:r>
        <w:rPr>
          <w:spacing w:val="-11"/>
          <w:sz w:val="28"/>
        </w:rPr>
        <w:t> </w:t>
      </w:r>
      <w:r>
        <w:rPr>
          <w:sz w:val="28"/>
        </w:rPr>
        <w:t>đã</w:t>
      </w:r>
      <w:r>
        <w:rPr>
          <w:spacing w:val="-11"/>
          <w:sz w:val="28"/>
        </w:rPr>
        <w:t> </w:t>
      </w:r>
      <w:r>
        <w:rPr>
          <w:sz w:val="28"/>
        </w:rPr>
        <w:t>thực</w:t>
      </w:r>
      <w:r>
        <w:rPr>
          <w:spacing w:val="-11"/>
          <w:sz w:val="28"/>
        </w:rPr>
        <w:t> </w:t>
      </w:r>
      <w:r>
        <w:rPr>
          <w:sz w:val="28"/>
        </w:rPr>
        <w:t>hiện</w:t>
      </w:r>
      <w:r>
        <w:rPr>
          <w:spacing w:val="-11"/>
          <w:sz w:val="28"/>
        </w:rPr>
        <w:t> </w:t>
      </w:r>
      <w:r>
        <w:rPr>
          <w:sz w:val="28"/>
        </w:rPr>
        <w:t>đúng</w:t>
      </w:r>
      <w:r>
        <w:rPr>
          <w:spacing w:val="-9"/>
          <w:sz w:val="28"/>
        </w:rPr>
        <w:t> </w:t>
      </w:r>
      <w:r>
        <w:rPr>
          <w:sz w:val="28"/>
        </w:rPr>
        <w:t>về</w:t>
      </w:r>
      <w:r>
        <w:rPr>
          <w:spacing w:val="-12"/>
          <w:sz w:val="28"/>
        </w:rPr>
        <w:t> </w:t>
      </w:r>
      <w:r>
        <w:rPr>
          <w:sz w:val="28"/>
        </w:rPr>
        <w:t>thẩm</w:t>
      </w:r>
      <w:r>
        <w:rPr>
          <w:spacing w:val="-14"/>
          <w:sz w:val="28"/>
        </w:rPr>
        <w:t> </w:t>
      </w:r>
      <w:r>
        <w:rPr>
          <w:sz w:val="28"/>
        </w:rPr>
        <w:t>quyền,</w:t>
      </w:r>
      <w:r>
        <w:rPr>
          <w:spacing w:val="-11"/>
          <w:sz w:val="28"/>
        </w:rPr>
        <w:t> </w:t>
      </w:r>
      <w:r>
        <w:rPr>
          <w:sz w:val="28"/>
        </w:rPr>
        <w:t>trình</w:t>
      </w:r>
      <w:r>
        <w:rPr>
          <w:spacing w:val="-9"/>
          <w:sz w:val="28"/>
        </w:rPr>
        <w:t> </w:t>
      </w:r>
      <w:r>
        <w:rPr>
          <w:sz w:val="28"/>
        </w:rPr>
        <w:t>tự,</w:t>
      </w:r>
      <w:r>
        <w:rPr>
          <w:spacing w:val="-11"/>
          <w:sz w:val="28"/>
        </w:rPr>
        <w:t> </w:t>
      </w:r>
      <w:r>
        <w:rPr>
          <w:sz w:val="28"/>
        </w:rPr>
        <w:t>thủ</w:t>
      </w:r>
      <w:r>
        <w:rPr>
          <w:spacing w:val="-9"/>
          <w:sz w:val="28"/>
        </w:rPr>
        <w:t> </w:t>
      </w:r>
      <w:r>
        <w:rPr>
          <w:sz w:val="28"/>
        </w:rPr>
        <w:t>tục</w:t>
      </w:r>
      <w:r>
        <w:rPr>
          <w:spacing w:val="-12"/>
          <w:sz w:val="28"/>
        </w:rPr>
        <w:t> </w:t>
      </w:r>
      <w:r>
        <w:rPr>
          <w:sz w:val="28"/>
        </w:rPr>
        <w:t>quy</w:t>
      </w:r>
      <w:r>
        <w:rPr>
          <w:spacing w:val="-13"/>
          <w:sz w:val="28"/>
        </w:rPr>
        <w:t> </w:t>
      </w:r>
      <w:r>
        <w:rPr>
          <w:sz w:val="28"/>
        </w:rPr>
        <w:t>định</w:t>
      </w:r>
      <w:r>
        <w:rPr>
          <w:spacing w:val="-9"/>
          <w:sz w:val="28"/>
        </w:rPr>
        <w:t> </w:t>
      </w:r>
      <w:r>
        <w:rPr>
          <w:sz w:val="28"/>
        </w:rPr>
        <w:t>của Bộ luật Tố tụng hình sự. Quá trình điều tra và tại phiên tòa, bị cáo và những người tham</w:t>
      </w:r>
      <w:r>
        <w:rPr>
          <w:spacing w:val="-10"/>
          <w:sz w:val="28"/>
        </w:rPr>
        <w:t> </w:t>
      </w:r>
      <w:r>
        <w:rPr>
          <w:sz w:val="28"/>
        </w:rPr>
        <w:t>gia</w:t>
      </w:r>
      <w:r>
        <w:rPr>
          <w:spacing w:val="-6"/>
          <w:sz w:val="28"/>
        </w:rPr>
        <w:t> </w:t>
      </w:r>
      <w:r>
        <w:rPr>
          <w:sz w:val="28"/>
        </w:rPr>
        <w:t>tố</w:t>
      </w:r>
      <w:r>
        <w:rPr>
          <w:spacing w:val="-5"/>
          <w:sz w:val="28"/>
        </w:rPr>
        <w:t> </w:t>
      </w:r>
      <w:r>
        <w:rPr>
          <w:sz w:val="28"/>
        </w:rPr>
        <w:t>tụng</w:t>
      </w:r>
      <w:r>
        <w:rPr>
          <w:spacing w:val="-5"/>
          <w:sz w:val="28"/>
        </w:rPr>
        <w:t> </w:t>
      </w:r>
      <w:r>
        <w:rPr>
          <w:sz w:val="28"/>
        </w:rPr>
        <w:t>khác</w:t>
      </w:r>
      <w:r>
        <w:rPr>
          <w:spacing w:val="-2"/>
          <w:sz w:val="28"/>
        </w:rPr>
        <w:t> </w:t>
      </w:r>
      <w:r>
        <w:rPr>
          <w:sz w:val="28"/>
        </w:rPr>
        <w:t>không</w:t>
      </w:r>
      <w:r>
        <w:rPr>
          <w:spacing w:val="-5"/>
          <w:sz w:val="28"/>
        </w:rPr>
        <w:t> </w:t>
      </w:r>
      <w:r>
        <w:rPr>
          <w:sz w:val="28"/>
        </w:rPr>
        <w:t>có</w:t>
      </w:r>
      <w:r>
        <w:rPr>
          <w:spacing w:val="-5"/>
          <w:sz w:val="28"/>
        </w:rPr>
        <w:t> </w:t>
      </w:r>
      <w:r>
        <w:rPr>
          <w:sz w:val="28"/>
        </w:rPr>
        <w:t>ý</w:t>
      </w:r>
      <w:r>
        <w:rPr>
          <w:spacing w:val="-5"/>
          <w:sz w:val="28"/>
        </w:rPr>
        <w:t> </w:t>
      </w:r>
      <w:r>
        <w:rPr>
          <w:sz w:val="28"/>
        </w:rPr>
        <w:t>kiến</w:t>
      </w:r>
      <w:r>
        <w:rPr>
          <w:spacing w:val="-5"/>
          <w:sz w:val="28"/>
        </w:rPr>
        <w:t> </w:t>
      </w:r>
      <w:r>
        <w:rPr>
          <w:sz w:val="28"/>
        </w:rPr>
        <w:t>hoặc</w:t>
      </w:r>
      <w:r>
        <w:rPr>
          <w:spacing w:val="-9"/>
          <w:sz w:val="28"/>
        </w:rPr>
        <w:t> </w:t>
      </w:r>
      <w:r>
        <w:rPr>
          <w:sz w:val="28"/>
        </w:rPr>
        <w:t>khiếu</w:t>
      </w:r>
      <w:r>
        <w:rPr>
          <w:spacing w:val="-5"/>
          <w:sz w:val="28"/>
        </w:rPr>
        <w:t> </w:t>
      </w:r>
      <w:r>
        <w:rPr>
          <w:sz w:val="28"/>
        </w:rPr>
        <w:t>nại</w:t>
      </w:r>
      <w:r>
        <w:rPr>
          <w:spacing w:val="-5"/>
          <w:sz w:val="28"/>
        </w:rPr>
        <w:t> </w:t>
      </w:r>
      <w:r>
        <w:rPr>
          <w:sz w:val="28"/>
        </w:rPr>
        <w:t>về</w:t>
      </w:r>
      <w:r>
        <w:rPr>
          <w:spacing w:val="-6"/>
          <w:sz w:val="28"/>
        </w:rPr>
        <w:t> </w:t>
      </w:r>
      <w:r>
        <w:rPr>
          <w:sz w:val="28"/>
        </w:rPr>
        <w:t>hành</w:t>
      </w:r>
      <w:r>
        <w:rPr>
          <w:spacing w:val="-5"/>
          <w:sz w:val="28"/>
        </w:rPr>
        <w:t> </w:t>
      </w:r>
      <w:r>
        <w:rPr>
          <w:sz w:val="28"/>
        </w:rPr>
        <w:t>vi,</w:t>
      </w:r>
      <w:r>
        <w:rPr>
          <w:spacing w:val="-9"/>
          <w:sz w:val="28"/>
        </w:rPr>
        <w:t> </w:t>
      </w:r>
      <w:r>
        <w:rPr>
          <w:sz w:val="28"/>
        </w:rPr>
        <w:t>quyết</w:t>
      </w:r>
      <w:r>
        <w:rPr>
          <w:spacing w:val="-5"/>
          <w:sz w:val="28"/>
        </w:rPr>
        <w:t> </w:t>
      </w:r>
      <w:r>
        <w:rPr>
          <w:sz w:val="28"/>
        </w:rPr>
        <w:t>định</w:t>
      </w:r>
      <w:r>
        <w:rPr>
          <w:spacing w:val="-5"/>
          <w:sz w:val="28"/>
        </w:rPr>
        <w:t> </w:t>
      </w:r>
      <w:r>
        <w:rPr>
          <w:sz w:val="28"/>
        </w:rPr>
        <w:t>của</w:t>
      </w:r>
      <w:r>
        <w:rPr>
          <w:spacing w:val="-6"/>
          <w:sz w:val="28"/>
        </w:rPr>
        <w:t> </w:t>
      </w:r>
      <w:r>
        <w:rPr>
          <w:sz w:val="28"/>
        </w:rPr>
        <w:t>Cơ </w:t>
      </w:r>
      <w:r>
        <w:rPr>
          <w:spacing w:val="-2"/>
          <w:sz w:val="28"/>
        </w:rPr>
        <w:t>quan</w:t>
      </w:r>
      <w:r>
        <w:rPr>
          <w:spacing w:val="-12"/>
          <w:sz w:val="28"/>
        </w:rPr>
        <w:t> </w:t>
      </w:r>
      <w:r>
        <w:rPr>
          <w:spacing w:val="-2"/>
          <w:sz w:val="28"/>
        </w:rPr>
        <w:t>tiến</w:t>
      </w:r>
      <w:r>
        <w:rPr>
          <w:spacing w:val="-12"/>
          <w:sz w:val="28"/>
        </w:rPr>
        <w:t> </w:t>
      </w:r>
      <w:r>
        <w:rPr>
          <w:spacing w:val="-2"/>
          <w:sz w:val="28"/>
        </w:rPr>
        <w:t>hành</w:t>
      </w:r>
      <w:r>
        <w:rPr>
          <w:spacing w:val="-14"/>
          <w:sz w:val="28"/>
        </w:rPr>
        <w:t> </w:t>
      </w:r>
      <w:r>
        <w:rPr>
          <w:spacing w:val="-2"/>
          <w:sz w:val="28"/>
        </w:rPr>
        <w:t>tố</w:t>
      </w:r>
      <w:r>
        <w:rPr>
          <w:spacing w:val="-12"/>
          <w:sz w:val="28"/>
        </w:rPr>
        <w:t> </w:t>
      </w:r>
      <w:r>
        <w:rPr>
          <w:spacing w:val="-2"/>
          <w:sz w:val="28"/>
        </w:rPr>
        <w:t>tụng,</w:t>
      </w:r>
      <w:r>
        <w:rPr>
          <w:spacing w:val="-14"/>
          <w:sz w:val="28"/>
        </w:rPr>
        <w:t> </w:t>
      </w:r>
      <w:r>
        <w:rPr>
          <w:spacing w:val="-2"/>
          <w:sz w:val="28"/>
        </w:rPr>
        <w:t>người</w:t>
      </w:r>
      <w:r>
        <w:rPr>
          <w:spacing w:val="-12"/>
          <w:sz w:val="28"/>
        </w:rPr>
        <w:t> </w:t>
      </w:r>
      <w:r>
        <w:rPr>
          <w:spacing w:val="-2"/>
          <w:sz w:val="28"/>
        </w:rPr>
        <w:t>tiến</w:t>
      </w:r>
      <w:r>
        <w:rPr>
          <w:spacing w:val="-14"/>
          <w:sz w:val="28"/>
        </w:rPr>
        <w:t> </w:t>
      </w:r>
      <w:r>
        <w:rPr>
          <w:spacing w:val="-2"/>
          <w:sz w:val="28"/>
        </w:rPr>
        <w:t>hành</w:t>
      </w:r>
      <w:r>
        <w:rPr>
          <w:spacing w:val="-14"/>
          <w:sz w:val="28"/>
        </w:rPr>
        <w:t> </w:t>
      </w:r>
      <w:r>
        <w:rPr>
          <w:spacing w:val="-2"/>
          <w:sz w:val="28"/>
        </w:rPr>
        <w:t>tố</w:t>
      </w:r>
      <w:r>
        <w:rPr>
          <w:spacing w:val="-14"/>
          <w:sz w:val="28"/>
        </w:rPr>
        <w:t> </w:t>
      </w:r>
      <w:r>
        <w:rPr>
          <w:spacing w:val="-2"/>
          <w:sz w:val="28"/>
        </w:rPr>
        <w:t>tụng.</w:t>
      </w:r>
      <w:r>
        <w:rPr>
          <w:spacing w:val="-14"/>
          <w:sz w:val="28"/>
        </w:rPr>
        <w:t> </w:t>
      </w:r>
      <w:r>
        <w:rPr>
          <w:spacing w:val="-2"/>
          <w:sz w:val="28"/>
        </w:rPr>
        <w:t>Do</w:t>
      </w:r>
      <w:r>
        <w:rPr>
          <w:spacing w:val="-12"/>
          <w:sz w:val="28"/>
        </w:rPr>
        <w:t> </w:t>
      </w:r>
      <w:r>
        <w:rPr>
          <w:spacing w:val="-2"/>
          <w:sz w:val="28"/>
        </w:rPr>
        <w:t>đó,</w:t>
      </w:r>
      <w:r>
        <w:rPr>
          <w:spacing w:val="-14"/>
          <w:sz w:val="28"/>
        </w:rPr>
        <w:t> </w:t>
      </w:r>
      <w:r>
        <w:rPr>
          <w:spacing w:val="-2"/>
          <w:sz w:val="28"/>
        </w:rPr>
        <w:t>các</w:t>
      </w:r>
      <w:r>
        <w:rPr>
          <w:spacing w:val="-13"/>
          <w:sz w:val="28"/>
        </w:rPr>
        <w:t> </w:t>
      </w:r>
      <w:r>
        <w:rPr>
          <w:spacing w:val="-2"/>
          <w:sz w:val="28"/>
        </w:rPr>
        <w:t>hành</w:t>
      </w:r>
      <w:r>
        <w:rPr>
          <w:spacing w:val="-12"/>
          <w:sz w:val="28"/>
        </w:rPr>
        <w:t> </w:t>
      </w:r>
      <w:r>
        <w:rPr>
          <w:spacing w:val="-2"/>
          <w:sz w:val="28"/>
        </w:rPr>
        <w:t>vi,</w:t>
      </w:r>
      <w:r>
        <w:rPr>
          <w:spacing w:val="-14"/>
          <w:sz w:val="28"/>
        </w:rPr>
        <w:t> </w:t>
      </w:r>
      <w:r>
        <w:rPr>
          <w:spacing w:val="-2"/>
          <w:sz w:val="28"/>
        </w:rPr>
        <w:t>quyết</w:t>
      </w:r>
      <w:r>
        <w:rPr>
          <w:spacing w:val="-12"/>
          <w:sz w:val="28"/>
        </w:rPr>
        <w:t> </w:t>
      </w:r>
      <w:r>
        <w:rPr>
          <w:spacing w:val="-2"/>
          <w:sz w:val="28"/>
        </w:rPr>
        <w:t>định</w:t>
      </w:r>
      <w:r>
        <w:rPr>
          <w:spacing w:val="-12"/>
          <w:sz w:val="28"/>
        </w:rPr>
        <w:t> </w:t>
      </w:r>
      <w:r>
        <w:rPr>
          <w:spacing w:val="-2"/>
          <w:sz w:val="28"/>
        </w:rPr>
        <w:t>tố</w:t>
      </w:r>
      <w:r>
        <w:rPr>
          <w:spacing w:val="-14"/>
          <w:sz w:val="28"/>
        </w:rPr>
        <w:t> </w:t>
      </w:r>
      <w:r>
        <w:rPr>
          <w:spacing w:val="-2"/>
          <w:sz w:val="28"/>
        </w:rPr>
        <w:t>tụng </w:t>
      </w:r>
      <w:r>
        <w:rPr>
          <w:sz w:val="28"/>
        </w:rPr>
        <w:t>của</w:t>
      </w:r>
      <w:r>
        <w:rPr>
          <w:spacing w:val="-12"/>
          <w:sz w:val="28"/>
        </w:rPr>
        <w:t> </w:t>
      </w:r>
      <w:r>
        <w:rPr>
          <w:sz w:val="28"/>
        </w:rPr>
        <w:t>Cơ</w:t>
      </w:r>
      <w:r>
        <w:rPr>
          <w:spacing w:val="-12"/>
          <w:sz w:val="28"/>
        </w:rPr>
        <w:t> </w:t>
      </w:r>
      <w:r>
        <w:rPr>
          <w:sz w:val="28"/>
        </w:rPr>
        <w:t>quan</w:t>
      </w:r>
      <w:r>
        <w:rPr>
          <w:spacing w:val="-11"/>
          <w:sz w:val="28"/>
        </w:rPr>
        <w:t> </w:t>
      </w:r>
      <w:r>
        <w:rPr>
          <w:sz w:val="28"/>
        </w:rPr>
        <w:t>tiến</w:t>
      </w:r>
      <w:r>
        <w:rPr>
          <w:spacing w:val="-11"/>
          <w:sz w:val="28"/>
        </w:rPr>
        <w:t> </w:t>
      </w:r>
      <w:r>
        <w:rPr>
          <w:sz w:val="28"/>
        </w:rPr>
        <w:t>hành</w:t>
      </w:r>
      <w:r>
        <w:rPr>
          <w:spacing w:val="-11"/>
          <w:sz w:val="28"/>
        </w:rPr>
        <w:t> </w:t>
      </w:r>
      <w:r>
        <w:rPr>
          <w:sz w:val="28"/>
        </w:rPr>
        <w:t>tố</w:t>
      </w:r>
      <w:r>
        <w:rPr>
          <w:spacing w:val="-11"/>
          <w:sz w:val="28"/>
        </w:rPr>
        <w:t> </w:t>
      </w:r>
      <w:r>
        <w:rPr>
          <w:sz w:val="28"/>
        </w:rPr>
        <w:t>tụng,</w:t>
      </w:r>
      <w:r>
        <w:rPr>
          <w:spacing w:val="-13"/>
          <w:sz w:val="28"/>
        </w:rPr>
        <w:t> </w:t>
      </w:r>
      <w:r>
        <w:rPr>
          <w:sz w:val="28"/>
        </w:rPr>
        <w:t>người</w:t>
      </w:r>
      <w:r>
        <w:rPr>
          <w:spacing w:val="-11"/>
          <w:sz w:val="28"/>
        </w:rPr>
        <w:t> </w:t>
      </w:r>
      <w:r>
        <w:rPr>
          <w:sz w:val="28"/>
        </w:rPr>
        <w:t>tiến</w:t>
      </w:r>
      <w:r>
        <w:rPr>
          <w:spacing w:val="-11"/>
          <w:sz w:val="28"/>
        </w:rPr>
        <w:t> </w:t>
      </w:r>
      <w:r>
        <w:rPr>
          <w:sz w:val="28"/>
        </w:rPr>
        <w:t>hành</w:t>
      </w:r>
      <w:r>
        <w:rPr>
          <w:spacing w:val="-11"/>
          <w:sz w:val="28"/>
        </w:rPr>
        <w:t> </w:t>
      </w:r>
      <w:r>
        <w:rPr>
          <w:sz w:val="28"/>
        </w:rPr>
        <w:t>tố</w:t>
      </w:r>
      <w:r>
        <w:rPr>
          <w:spacing w:val="-11"/>
          <w:sz w:val="28"/>
        </w:rPr>
        <w:t> </w:t>
      </w:r>
      <w:r>
        <w:rPr>
          <w:sz w:val="28"/>
        </w:rPr>
        <w:t>tụng</w:t>
      </w:r>
      <w:r>
        <w:rPr>
          <w:spacing w:val="-11"/>
          <w:sz w:val="28"/>
        </w:rPr>
        <w:t> </w:t>
      </w:r>
      <w:r>
        <w:rPr>
          <w:sz w:val="28"/>
        </w:rPr>
        <w:t>đã</w:t>
      </w:r>
      <w:r>
        <w:rPr>
          <w:spacing w:val="-12"/>
          <w:sz w:val="28"/>
        </w:rPr>
        <w:t> </w:t>
      </w:r>
      <w:r>
        <w:rPr>
          <w:sz w:val="28"/>
        </w:rPr>
        <w:t>thực</w:t>
      </w:r>
      <w:r>
        <w:rPr>
          <w:spacing w:val="-12"/>
          <w:sz w:val="28"/>
        </w:rPr>
        <w:t> </w:t>
      </w:r>
      <w:r>
        <w:rPr>
          <w:sz w:val="28"/>
        </w:rPr>
        <w:t>hiện</w:t>
      </w:r>
      <w:r>
        <w:rPr>
          <w:spacing w:val="-11"/>
          <w:sz w:val="28"/>
        </w:rPr>
        <w:t> </w:t>
      </w:r>
      <w:r>
        <w:rPr>
          <w:sz w:val="28"/>
        </w:rPr>
        <w:t>đều</w:t>
      </w:r>
      <w:r>
        <w:rPr>
          <w:spacing w:val="-11"/>
          <w:sz w:val="28"/>
        </w:rPr>
        <w:t> </w:t>
      </w:r>
      <w:r>
        <w:rPr>
          <w:sz w:val="28"/>
        </w:rPr>
        <w:t>hợp</w:t>
      </w:r>
      <w:r>
        <w:rPr>
          <w:spacing w:val="-11"/>
          <w:sz w:val="28"/>
        </w:rPr>
        <w:t> </w:t>
      </w:r>
      <w:r>
        <w:rPr>
          <w:sz w:val="28"/>
        </w:rPr>
        <w:t>pháp.</w:t>
      </w:r>
    </w:p>
    <w:p>
      <w:pPr>
        <w:pStyle w:val="ListParagraph"/>
        <w:numPr>
          <w:ilvl w:val="0"/>
          <w:numId w:val="4"/>
        </w:numPr>
        <w:tabs>
          <w:tab w:pos="1306" w:val="left" w:leader="none"/>
        </w:tabs>
        <w:spacing w:line="240" w:lineRule="auto" w:before="119" w:after="0"/>
        <w:ind w:left="202" w:right="104" w:firstLine="719"/>
        <w:jc w:val="both"/>
        <w:rPr>
          <w:sz w:val="28"/>
        </w:rPr>
      </w:pPr>
      <w:r>
        <w:rPr>
          <w:sz w:val="28"/>
        </w:rPr>
        <w:t>Lời khai của bị cáo tại phiên tòa phù hợp biên bản sự việc, vật chứng thu giữ</w:t>
      </w:r>
      <w:r>
        <w:rPr>
          <w:spacing w:val="-4"/>
          <w:sz w:val="28"/>
        </w:rPr>
        <w:t> </w:t>
      </w:r>
      <w:r>
        <w:rPr>
          <w:sz w:val="28"/>
        </w:rPr>
        <w:t>và các</w:t>
      </w:r>
      <w:r>
        <w:rPr>
          <w:spacing w:val="-3"/>
          <w:sz w:val="28"/>
        </w:rPr>
        <w:t> </w:t>
      </w:r>
      <w:r>
        <w:rPr>
          <w:sz w:val="28"/>
        </w:rPr>
        <w:t>tài</w:t>
      </w:r>
      <w:r>
        <w:rPr>
          <w:spacing w:val="-3"/>
          <w:sz w:val="28"/>
        </w:rPr>
        <w:t> </w:t>
      </w:r>
      <w:r>
        <w:rPr>
          <w:sz w:val="28"/>
        </w:rPr>
        <w:t>liệu chứng cứ</w:t>
      </w:r>
      <w:r>
        <w:rPr>
          <w:spacing w:val="-2"/>
          <w:sz w:val="28"/>
        </w:rPr>
        <w:t> </w:t>
      </w:r>
      <w:r>
        <w:rPr>
          <w:sz w:val="28"/>
        </w:rPr>
        <w:t>khác</w:t>
      </w:r>
      <w:r>
        <w:rPr>
          <w:spacing w:val="-3"/>
          <w:sz w:val="28"/>
        </w:rPr>
        <w:t> </w:t>
      </w:r>
      <w:r>
        <w:rPr>
          <w:sz w:val="28"/>
        </w:rPr>
        <w:t>có</w:t>
      </w:r>
      <w:r>
        <w:rPr>
          <w:spacing w:val="-2"/>
          <w:sz w:val="28"/>
        </w:rPr>
        <w:t> </w:t>
      </w:r>
      <w:r>
        <w:rPr>
          <w:sz w:val="28"/>
        </w:rPr>
        <w:t>trong</w:t>
      </w:r>
      <w:r>
        <w:rPr>
          <w:spacing w:val="-3"/>
          <w:sz w:val="28"/>
        </w:rPr>
        <w:t> </w:t>
      </w:r>
      <w:r>
        <w:rPr>
          <w:sz w:val="28"/>
        </w:rPr>
        <w:t>hồ</w:t>
      </w:r>
      <w:r>
        <w:rPr>
          <w:spacing w:val="-2"/>
          <w:sz w:val="28"/>
        </w:rPr>
        <w:t> </w:t>
      </w:r>
      <w:r>
        <w:rPr>
          <w:sz w:val="28"/>
        </w:rPr>
        <w:t>sơ</w:t>
      </w:r>
      <w:r>
        <w:rPr>
          <w:spacing w:val="-3"/>
          <w:sz w:val="28"/>
        </w:rPr>
        <w:t> </w:t>
      </w:r>
      <w:r>
        <w:rPr>
          <w:sz w:val="28"/>
        </w:rPr>
        <w:t>vụ án.</w:t>
      </w:r>
      <w:r>
        <w:rPr>
          <w:spacing w:val="-1"/>
          <w:sz w:val="28"/>
        </w:rPr>
        <w:t> </w:t>
      </w:r>
      <w:r>
        <w:rPr>
          <w:sz w:val="28"/>
        </w:rPr>
        <w:t>Do đó,</w:t>
      </w:r>
      <w:r>
        <w:rPr>
          <w:spacing w:val="-1"/>
          <w:sz w:val="28"/>
        </w:rPr>
        <w:t> </w:t>
      </w:r>
      <w:r>
        <w:rPr>
          <w:sz w:val="28"/>
        </w:rPr>
        <w:t>có đủ cơ</w:t>
      </w:r>
      <w:r>
        <w:rPr>
          <w:spacing w:val="-3"/>
          <w:sz w:val="28"/>
        </w:rPr>
        <w:t> </w:t>
      </w:r>
      <w:r>
        <w:rPr>
          <w:sz w:val="28"/>
        </w:rPr>
        <w:t>sở</w:t>
      </w:r>
      <w:r>
        <w:rPr>
          <w:spacing w:val="-1"/>
          <w:sz w:val="28"/>
        </w:rPr>
        <w:t> </w:t>
      </w:r>
      <w:r>
        <w:rPr>
          <w:sz w:val="28"/>
        </w:rPr>
        <w:t>kết</w:t>
      </w:r>
      <w:r>
        <w:rPr>
          <w:spacing w:val="-3"/>
          <w:sz w:val="28"/>
        </w:rPr>
        <w:t> </w:t>
      </w:r>
      <w:r>
        <w:rPr>
          <w:sz w:val="28"/>
        </w:rPr>
        <w:t>luận:</w:t>
      </w:r>
    </w:p>
    <w:p>
      <w:pPr>
        <w:spacing w:after="0" w:line="240" w:lineRule="auto"/>
        <w:jc w:val="both"/>
        <w:rPr>
          <w:sz w:val="28"/>
        </w:rPr>
        <w:sectPr>
          <w:pgSz w:w="11910" w:h="16850"/>
          <w:pgMar w:header="0" w:footer="722" w:top="1020" w:bottom="920" w:left="1500" w:right="740"/>
        </w:sectPr>
      </w:pPr>
    </w:p>
    <w:p>
      <w:pPr>
        <w:pStyle w:val="BodyText"/>
        <w:spacing w:before="65"/>
        <w:ind w:right="102"/>
      </w:pPr>
      <w:r>
        <w:rPr/>
        <w:t>Ngày 18/7/2022 Bùi Văn H bị Công an huyện T xử phạt vi phạm hành</w:t>
      </w:r>
      <w:r>
        <w:rPr>
          <w:spacing w:val="40"/>
        </w:rPr>
        <w:t> </w:t>
      </w:r>
      <w:r>
        <w:rPr/>
        <w:t>chính, về hành vi vận chuyển lâm sản trái pháp luật; đến ngày 26-7-2022, Bùi Văn H chưa hết thời hạn được coi là chưa bị xử phạt vi phạm hành chính lại có hành vi mua 181 thanh, tấm gỗ Pơ mu là gỗ thuộc Danh mục thực vật rừng, động vật rừng nguy cấp, quý hiếm nhóm IIA, được quy định tại Nghị định số 84/2021/NÐ-CP ngày 22/9/2021 của Chính phủ, tổng khối lượng quy tròn là 3,698 m</w:t>
      </w:r>
      <w:r>
        <w:rPr>
          <w:vertAlign w:val="superscript"/>
        </w:rPr>
        <w:t>3</w:t>
      </w:r>
      <w:r>
        <w:rPr>
          <w:vertAlign w:val="baseline"/>
        </w:rPr>
        <w:t>; mua của 04 người đàn ông dân tộc Mông. Ðến 03 giờ 00 phút ngày 27-7-2022, Bùi Văn H</w:t>
      </w:r>
      <w:r>
        <w:rPr>
          <w:spacing w:val="40"/>
          <w:vertAlign w:val="baseline"/>
        </w:rPr>
        <w:t> </w:t>
      </w:r>
      <w:r>
        <w:rPr>
          <w:vertAlign w:val="baseline"/>
        </w:rPr>
        <w:t>dùng xe ô tô vận chuyển số gỗ trên khi đến địa phận tổ dân phố số 3, thị trấn T, huyện T thì bị tổ công tác của Phòng Cảnh sát Môi trường Công an tỉnh Yên Bái phát hiện bắt quả tang.</w:t>
      </w:r>
    </w:p>
    <w:p>
      <w:pPr>
        <w:pStyle w:val="BodyText"/>
        <w:spacing w:before="121"/>
        <w:ind w:right="104"/>
      </w:pPr>
      <w:r>
        <w:rPr/>
        <w:t>Bị cáo là người có đủ năng lực trách nhiệm hình sự; nhận thức được việc mua trái phép gỗ Pơ mu và vận chuyển về đóng đồ mộc, thủ công mỹ nghệ, bán thành phẩm là vi phạm pháp luật, nhưng bị cáo vẫn cố ý thực hiện nhằm thu lợi.</w:t>
      </w:r>
    </w:p>
    <w:p>
      <w:pPr>
        <w:pStyle w:val="BodyText"/>
        <w:spacing w:before="122"/>
        <w:ind w:right="105"/>
      </w:pPr>
      <w:r>
        <w:rPr/>
        <w:t>Hành vi phạm tội của bị cáo xâm phạm đến các quy định của Nhà nước về quản lý bảo vệ rừng và quản lý lâm sản.</w:t>
      </w:r>
    </w:p>
    <w:p>
      <w:pPr>
        <w:pStyle w:val="ListParagraph"/>
        <w:numPr>
          <w:ilvl w:val="0"/>
          <w:numId w:val="4"/>
        </w:numPr>
        <w:tabs>
          <w:tab w:pos="1333" w:val="left" w:leader="none"/>
        </w:tabs>
        <w:spacing w:line="240" w:lineRule="auto" w:before="119" w:after="0"/>
        <w:ind w:left="202" w:right="102" w:firstLine="719"/>
        <w:jc w:val="both"/>
        <w:rPr>
          <w:sz w:val="28"/>
        </w:rPr>
      </w:pPr>
      <w:r>
        <w:rPr>
          <w:sz w:val="28"/>
        </w:rPr>
        <w:t>Từ những căn cứ trên đã có đủ căn cứ để khẳng định hành vi của bị cáo thực hiện đã phạm vào tội </w:t>
      </w:r>
      <w:r>
        <w:rPr>
          <w:i/>
          <w:sz w:val="28"/>
        </w:rPr>
        <w:t>“Vi phạm quy định về khai thác, bảo vệ rùng và lâm</w:t>
      </w:r>
      <w:r>
        <w:rPr>
          <w:i/>
          <w:sz w:val="28"/>
        </w:rPr>
        <w:t> sản”, </w:t>
      </w:r>
      <w:r>
        <w:rPr>
          <w:sz w:val="28"/>
        </w:rPr>
        <w:t>tội phạm và hình phạt được quy định tại điểm m khoản 1 Ðiều 232 của Bộ luật Hình sự. Lời luận tội của Kiểm</w:t>
      </w:r>
      <w:r>
        <w:rPr>
          <w:spacing w:val="-2"/>
          <w:sz w:val="28"/>
        </w:rPr>
        <w:t> </w:t>
      </w:r>
      <w:r>
        <w:rPr>
          <w:sz w:val="28"/>
        </w:rPr>
        <w:t>sát viên tại phiên tòa là phù hợp, nên Hội đồng xét xử chấp nhận.</w:t>
      </w:r>
    </w:p>
    <w:p>
      <w:pPr>
        <w:pStyle w:val="ListParagraph"/>
        <w:numPr>
          <w:ilvl w:val="0"/>
          <w:numId w:val="4"/>
        </w:numPr>
        <w:tabs>
          <w:tab w:pos="1321" w:val="left" w:leader="none"/>
        </w:tabs>
        <w:spacing w:line="240" w:lineRule="auto" w:before="121" w:after="0"/>
        <w:ind w:left="202" w:right="111" w:firstLine="719"/>
        <w:jc w:val="both"/>
        <w:rPr>
          <w:sz w:val="28"/>
        </w:rPr>
      </w:pPr>
      <w:r>
        <w:rPr>
          <w:sz w:val="28"/>
        </w:rPr>
        <w:t>Xét nhân</w:t>
      </w:r>
      <w:r>
        <w:rPr>
          <w:spacing w:val="-1"/>
          <w:sz w:val="28"/>
        </w:rPr>
        <w:t> </w:t>
      </w:r>
      <w:r>
        <w:rPr>
          <w:sz w:val="28"/>
        </w:rPr>
        <w:t>thân: Bị</w:t>
      </w:r>
      <w:r>
        <w:rPr>
          <w:spacing w:val="-2"/>
          <w:sz w:val="28"/>
        </w:rPr>
        <w:t> </w:t>
      </w:r>
      <w:r>
        <w:rPr>
          <w:sz w:val="28"/>
        </w:rPr>
        <w:t>cáo đã có</w:t>
      </w:r>
      <w:r>
        <w:rPr>
          <w:spacing w:val="-1"/>
          <w:sz w:val="28"/>
        </w:rPr>
        <w:t> </w:t>
      </w:r>
      <w:r>
        <w:rPr>
          <w:sz w:val="28"/>
        </w:rPr>
        <w:t>tiền</w:t>
      </w:r>
      <w:r>
        <w:rPr>
          <w:spacing w:val="-2"/>
          <w:sz w:val="28"/>
        </w:rPr>
        <w:t> </w:t>
      </w:r>
      <w:r>
        <w:rPr>
          <w:sz w:val="28"/>
        </w:rPr>
        <w:t>sự,</w:t>
      </w:r>
      <w:r>
        <w:rPr>
          <w:spacing w:val="-1"/>
          <w:sz w:val="28"/>
        </w:rPr>
        <w:t> </w:t>
      </w:r>
      <w:r>
        <w:rPr>
          <w:sz w:val="28"/>
        </w:rPr>
        <w:t>nên xác</w:t>
      </w:r>
      <w:r>
        <w:rPr>
          <w:spacing w:val="-1"/>
          <w:sz w:val="28"/>
        </w:rPr>
        <w:t> </w:t>
      </w:r>
      <w:r>
        <w:rPr>
          <w:sz w:val="28"/>
        </w:rPr>
        <w:t>định</w:t>
      </w:r>
      <w:r>
        <w:rPr>
          <w:spacing w:val="-1"/>
          <w:sz w:val="28"/>
        </w:rPr>
        <w:t> </w:t>
      </w:r>
      <w:r>
        <w:rPr>
          <w:sz w:val="28"/>
        </w:rPr>
        <w:t>bị cáo là</w:t>
      </w:r>
      <w:r>
        <w:rPr>
          <w:spacing w:val="-1"/>
          <w:sz w:val="28"/>
        </w:rPr>
        <w:t> </w:t>
      </w:r>
      <w:r>
        <w:rPr>
          <w:sz w:val="28"/>
        </w:rPr>
        <w:t>người có</w:t>
      </w:r>
      <w:r>
        <w:rPr>
          <w:spacing w:val="-1"/>
          <w:sz w:val="28"/>
        </w:rPr>
        <w:t> </w:t>
      </w:r>
      <w:r>
        <w:rPr>
          <w:sz w:val="28"/>
        </w:rPr>
        <w:t>nhân thân không tốt tại địa phương.</w:t>
      </w:r>
    </w:p>
    <w:p>
      <w:pPr>
        <w:pStyle w:val="ListParagraph"/>
        <w:numPr>
          <w:ilvl w:val="0"/>
          <w:numId w:val="4"/>
        </w:numPr>
        <w:tabs>
          <w:tab w:pos="1342" w:val="left" w:leader="none"/>
        </w:tabs>
        <w:spacing w:line="240" w:lineRule="auto" w:before="119" w:after="0"/>
        <w:ind w:left="202" w:right="104" w:firstLine="719"/>
        <w:jc w:val="both"/>
        <w:rPr>
          <w:sz w:val="28"/>
        </w:rPr>
      </w:pPr>
      <w:r>
        <w:rPr>
          <w:sz w:val="28"/>
        </w:rPr>
        <w:t>Tình tiết giảm nhẹ trách nhiệm hình sự: Bị cáo phạm tội lần đầu thuộc trường hợp ít nghiêm trọng; trong quá trình điều tra và tại phiên tòa bị cáo thành khẩn khai báo, ăn năn hối cải. Ðây là các tình tiết giảm nhẹ trách nhiệm hình sự quy định tại điểm i, điểm s khoản 1 Ðiều 51 của Bộ luật Hình sự.</w:t>
      </w:r>
    </w:p>
    <w:p>
      <w:pPr>
        <w:pStyle w:val="ListParagraph"/>
        <w:numPr>
          <w:ilvl w:val="0"/>
          <w:numId w:val="4"/>
        </w:numPr>
        <w:tabs>
          <w:tab w:pos="1350" w:val="left" w:leader="none"/>
        </w:tabs>
        <w:spacing w:line="240" w:lineRule="auto" w:before="121" w:after="0"/>
        <w:ind w:left="202" w:right="119" w:firstLine="719"/>
        <w:jc w:val="both"/>
        <w:rPr>
          <w:sz w:val="28"/>
        </w:rPr>
      </w:pPr>
      <w:r>
        <w:rPr>
          <w:sz w:val="28"/>
        </w:rPr>
        <w:t>Bị cáo phạm tội với mục đích thu lời bất chính, nên cần thiết áp dụng hình phạt tiền là hình phạt chính đối với bị cáo để trừng trị bị cáo và răn đe phòng ngừa chung.</w:t>
      </w:r>
    </w:p>
    <w:p>
      <w:pPr>
        <w:pStyle w:val="ListParagraph"/>
        <w:numPr>
          <w:ilvl w:val="0"/>
          <w:numId w:val="4"/>
        </w:numPr>
        <w:tabs>
          <w:tab w:pos="1397" w:val="left" w:leader="none"/>
        </w:tabs>
        <w:spacing w:line="240" w:lineRule="auto" w:before="119" w:after="0"/>
        <w:ind w:left="202" w:right="110" w:firstLine="789"/>
        <w:jc w:val="both"/>
        <w:rPr>
          <w:sz w:val="28"/>
        </w:rPr>
      </w:pPr>
      <w:r>
        <w:rPr>
          <w:sz w:val="28"/>
        </w:rPr>
        <w:t>Hình phạt bổ sung: Hội đồng xét xử áp dụng hình phạt tiền là hình phạt chính, nên không tiếp tục áp dụng hình phạt bổ sung là phạt tiền đối với bị cáo.</w:t>
      </w:r>
    </w:p>
    <w:p>
      <w:pPr>
        <w:pStyle w:val="ListParagraph"/>
        <w:numPr>
          <w:ilvl w:val="0"/>
          <w:numId w:val="4"/>
        </w:numPr>
        <w:tabs>
          <w:tab w:pos="1319" w:val="left" w:leader="none"/>
        </w:tabs>
        <w:spacing w:line="240" w:lineRule="auto" w:before="120" w:after="0"/>
        <w:ind w:left="1318" w:right="0" w:hanging="398"/>
        <w:jc w:val="both"/>
        <w:rPr>
          <w:sz w:val="28"/>
        </w:rPr>
      </w:pPr>
      <w:r>
        <w:rPr>
          <w:sz w:val="28"/>
        </w:rPr>
        <w:t>Vật</w:t>
      </w:r>
      <w:r>
        <w:rPr>
          <w:spacing w:val="-1"/>
          <w:sz w:val="28"/>
        </w:rPr>
        <w:t> </w:t>
      </w:r>
      <w:r>
        <w:rPr>
          <w:sz w:val="28"/>
        </w:rPr>
        <w:t>chứng của</w:t>
      </w:r>
      <w:r>
        <w:rPr>
          <w:spacing w:val="-4"/>
          <w:sz w:val="28"/>
        </w:rPr>
        <w:t> </w:t>
      </w:r>
      <w:r>
        <w:rPr>
          <w:sz w:val="28"/>
        </w:rPr>
        <w:t>vụ</w:t>
      </w:r>
      <w:r>
        <w:rPr>
          <w:spacing w:val="-3"/>
          <w:sz w:val="28"/>
        </w:rPr>
        <w:t> </w:t>
      </w:r>
      <w:r>
        <w:rPr>
          <w:spacing w:val="-5"/>
          <w:sz w:val="28"/>
        </w:rPr>
        <w:t>án:</w:t>
      </w:r>
    </w:p>
    <w:p>
      <w:pPr>
        <w:pStyle w:val="ListParagraph"/>
        <w:numPr>
          <w:ilvl w:val="1"/>
          <w:numId w:val="4"/>
        </w:numPr>
        <w:tabs>
          <w:tab w:pos="1095" w:val="left" w:leader="none"/>
        </w:tabs>
        <w:spacing w:line="240" w:lineRule="auto" w:before="120" w:after="0"/>
        <w:ind w:left="202" w:right="103" w:firstLine="719"/>
        <w:jc w:val="both"/>
        <w:rPr>
          <w:sz w:val="28"/>
        </w:rPr>
      </w:pPr>
      <w:r>
        <w:rPr>
          <w:sz w:val="28"/>
        </w:rPr>
        <w:t>Ðối với 181 thanh, tấm gỗ Pơ mu, tổng khối lượng quy tròn là 3,698 m</w:t>
      </w:r>
      <w:r>
        <w:rPr>
          <w:sz w:val="28"/>
          <w:vertAlign w:val="superscript"/>
        </w:rPr>
        <w:t>3</w:t>
      </w:r>
      <w:r>
        <w:rPr>
          <w:sz w:val="28"/>
          <w:vertAlign w:val="baseline"/>
        </w:rPr>
        <w:t> là vật chứng còn giá trị sử dụng, nên tịch thu nộp ngân sách Nhà nước theo quy định tại điểm b khoản 1 Ðiều 47 của Bộ luật Hình sự và điểm b khoản 2 Ðiều 106 của Bộ luật Tố tụng hình sự.</w:t>
      </w:r>
    </w:p>
    <w:p>
      <w:pPr>
        <w:pStyle w:val="ListParagraph"/>
        <w:numPr>
          <w:ilvl w:val="1"/>
          <w:numId w:val="4"/>
        </w:numPr>
        <w:tabs>
          <w:tab w:pos="1105" w:val="left" w:leader="none"/>
        </w:tabs>
        <w:spacing w:line="240" w:lineRule="auto" w:before="121" w:after="0"/>
        <w:ind w:left="202" w:right="112" w:firstLine="719"/>
        <w:jc w:val="both"/>
        <w:rPr>
          <w:sz w:val="28"/>
        </w:rPr>
      </w:pPr>
      <w:r>
        <w:rPr>
          <w:sz w:val="28"/>
        </w:rPr>
        <w:t>Chiếc điện thoại nhãn hiệu Iphone, sơn mặt sau màu xanh rêu, có lắp sim số: 0984 074 112, do Bùi Văn H giao nộp. Quá trình điều tra không thu thập được thông tin gì liên quan đến vụ án, ngày 02/11/2022 Cơ quan điều tra đã trả lại cho Bùi Văn H là đúng quy định của pháp luật, nên Hội đồng xét xử chấp nhận.</w:t>
      </w:r>
    </w:p>
    <w:p>
      <w:pPr>
        <w:spacing w:after="0" w:line="240" w:lineRule="auto"/>
        <w:jc w:val="both"/>
        <w:rPr>
          <w:sz w:val="28"/>
        </w:rPr>
        <w:sectPr>
          <w:pgSz w:w="11910" w:h="16850"/>
          <w:pgMar w:header="0" w:footer="722" w:top="1060" w:bottom="920" w:left="1500" w:right="740"/>
        </w:sectPr>
      </w:pPr>
    </w:p>
    <w:p>
      <w:pPr>
        <w:pStyle w:val="ListParagraph"/>
        <w:numPr>
          <w:ilvl w:val="1"/>
          <w:numId w:val="4"/>
        </w:numPr>
        <w:tabs>
          <w:tab w:pos="1117" w:val="left" w:leader="none"/>
        </w:tabs>
        <w:spacing w:line="240" w:lineRule="auto" w:before="65" w:after="0"/>
        <w:ind w:left="202" w:right="102" w:firstLine="719"/>
        <w:jc w:val="both"/>
        <w:rPr>
          <w:sz w:val="28"/>
        </w:rPr>
      </w:pPr>
      <w:r>
        <w:rPr>
          <w:sz w:val="28"/>
        </w:rPr>
        <w:t>Chiếc xe ô tô nhãn hiệu KIA BONGO màu trắng, biển số: 29C- 835.57. Quá</w:t>
      </w:r>
      <w:r>
        <w:rPr>
          <w:spacing w:val="-2"/>
          <w:sz w:val="28"/>
        </w:rPr>
        <w:t> </w:t>
      </w:r>
      <w:r>
        <w:rPr>
          <w:sz w:val="28"/>
        </w:rPr>
        <w:t>trình</w:t>
      </w:r>
      <w:r>
        <w:rPr>
          <w:spacing w:val="-1"/>
          <w:sz w:val="28"/>
        </w:rPr>
        <w:t> </w:t>
      </w:r>
      <w:r>
        <w:rPr>
          <w:sz w:val="28"/>
        </w:rPr>
        <w:t>điều</w:t>
      </w:r>
      <w:r>
        <w:rPr>
          <w:spacing w:val="-1"/>
          <w:sz w:val="28"/>
        </w:rPr>
        <w:t> </w:t>
      </w:r>
      <w:r>
        <w:rPr>
          <w:sz w:val="28"/>
        </w:rPr>
        <w:t>tra</w:t>
      </w:r>
      <w:r>
        <w:rPr>
          <w:spacing w:val="-2"/>
          <w:sz w:val="28"/>
        </w:rPr>
        <w:t> </w:t>
      </w:r>
      <w:r>
        <w:rPr>
          <w:sz w:val="28"/>
        </w:rPr>
        <w:t>xác</w:t>
      </w:r>
      <w:r>
        <w:rPr>
          <w:spacing w:val="-4"/>
          <w:sz w:val="28"/>
        </w:rPr>
        <w:t> </w:t>
      </w:r>
      <w:r>
        <w:rPr>
          <w:sz w:val="28"/>
        </w:rPr>
        <w:t>định</w:t>
      </w:r>
      <w:r>
        <w:rPr>
          <w:spacing w:val="-4"/>
          <w:sz w:val="28"/>
        </w:rPr>
        <w:t> </w:t>
      </w:r>
      <w:r>
        <w:rPr>
          <w:sz w:val="28"/>
        </w:rPr>
        <w:t>là</w:t>
      </w:r>
      <w:r>
        <w:rPr>
          <w:spacing w:val="-2"/>
          <w:sz w:val="28"/>
        </w:rPr>
        <w:t> </w:t>
      </w:r>
      <w:r>
        <w:rPr>
          <w:sz w:val="28"/>
        </w:rPr>
        <w:t>tài</w:t>
      </w:r>
      <w:r>
        <w:rPr>
          <w:spacing w:val="-1"/>
          <w:sz w:val="28"/>
        </w:rPr>
        <w:t> </w:t>
      </w:r>
      <w:r>
        <w:rPr>
          <w:sz w:val="28"/>
        </w:rPr>
        <w:t>sản</w:t>
      </w:r>
      <w:r>
        <w:rPr>
          <w:spacing w:val="-1"/>
          <w:sz w:val="28"/>
        </w:rPr>
        <w:t> </w:t>
      </w:r>
      <w:r>
        <w:rPr>
          <w:sz w:val="28"/>
        </w:rPr>
        <w:t>thuộc</w:t>
      </w:r>
      <w:r>
        <w:rPr>
          <w:spacing w:val="-2"/>
          <w:sz w:val="28"/>
        </w:rPr>
        <w:t> </w:t>
      </w:r>
      <w:r>
        <w:rPr>
          <w:sz w:val="28"/>
        </w:rPr>
        <w:t>sở</w:t>
      </w:r>
      <w:r>
        <w:rPr>
          <w:spacing w:val="-2"/>
          <w:sz w:val="28"/>
        </w:rPr>
        <w:t> </w:t>
      </w:r>
      <w:r>
        <w:rPr>
          <w:sz w:val="28"/>
        </w:rPr>
        <w:t>hữu</w:t>
      </w:r>
      <w:r>
        <w:rPr>
          <w:spacing w:val="-1"/>
          <w:sz w:val="28"/>
        </w:rPr>
        <w:t> </w:t>
      </w:r>
      <w:r>
        <w:rPr>
          <w:sz w:val="28"/>
        </w:rPr>
        <w:t>hợp</w:t>
      </w:r>
      <w:r>
        <w:rPr>
          <w:spacing w:val="-1"/>
          <w:sz w:val="28"/>
        </w:rPr>
        <w:t> </w:t>
      </w:r>
      <w:r>
        <w:rPr>
          <w:sz w:val="28"/>
        </w:rPr>
        <w:t>pháp</w:t>
      </w:r>
      <w:r>
        <w:rPr>
          <w:spacing w:val="-1"/>
          <w:sz w:val="28"/>
        </w:rPr>
        <w:t> </w:t>
      </w:r>
      <w:r>
        <w:rPr>
          <w:sz w:val="28"/>
        </w:rPr>
        <w:t>của</w:t>
      </w:r>
      <w:r>
        <w:rPr>
          <w:spacing w:val="-5"/>
          <w:sz w:val="28"/>
        </w:rPr>
        <w:t> </w:t>
      </w:r>
      <w:r>
        <w:rPr>
          <w:sz w:val="28"/>
        </w:rPr>
        <w:t>anh</w:t>
      </w:r>
      <w:r>
        <w:rPr>
          <w:spacing w:val="-1"/>
          <w:sz w:val="28"/>
        </w:rPr>
        <w:t> </w:t>
      </w:r>
      <w:r>
        <w:rPr>
          <w:sz w:val="28"/>
        </w:rPr>
        <w:t>Trịnh</w:t>
      </w:r>
      <w:r>
        <w:rPr>
          <w:spacing w:val="-1"/>
          <w:sz w:val="28"/>
        </w:rPr>
        <w:t> </w:t>
      </w:r>
      <w:r>
        <w:rPr>
          <w:sz w:val="28"/>
        </w:rPr>
        <w:t>Quốc H, sinh năm 1997, trú tại tổ 5, phường Y, thành phố Y. Ngày 27/7/2022 anh Trịnh Quốc H cho Bùi Văn H mượn, nhưng không biết H chưa có giấy phép lái xe ô tô</w:t>
      </w:r>
      <w:r>
        <w:rPr>
          <w:spacing w:val="40"/>
          <w:sz w:val="28"/>
        </w:rPr>
        <w:t> </w:t>
      </w:r>
      <w:r>
        <w:rPr>
          <w:sz w:val="28"/>
        </w:rPr>
        <w:t>và</w:t>
      </w:r>
      <w:r>
        <w:rPr>
          <w:spacing w:val="-1"/>
          <w:sz w:val="28"/>
        </w:rPr>
        <w:t> </w:t>
      </w:r>
      <w:r>
        <w:rPr>
          <w:sz w:val="28"/>
        </w:rPr>
        <w:t>việc H</w:t>
      </w:r>
      <w:r>
        <w:rPr>
          <w:spacing w:val="-3"/>
          <w:sz w:val="28"/>
        </w:rPr>
        <w:t> </w:t>
      </w:r>
      <w:r>
        <w:rPr>
          <w:sz w:val="28"/>
        </w:rPr>
        <w:t>sử</w:t>
      </w:r>
      <w:r>
        <w:rPr>
          <w:spacing w:val="-3"/>
          <w:sz w:val="28"/>
        </w:rPr>
        <w:t> </w:t>
      </w:r>
      <w:r>
        <w:rPr>
          <w:sz w:val="28"/>
        </w:rPr>
        <w:t>dụng</w:t>
      </w:r>
      <w:r>
        <w:rPr>
          <w:spacing w:val="-1"/>
          <w:sz w:val="28"/>
        </w:rPr>
        <w:t> </w:t>
      </w:r>
      <w:r>
        <w:rPr>
          <w:sz w:val="28"/>
        </w:rPr>
        <w:t>xe</w:t>
      </w:r>
      <w:r>
        <w:rPr>
          <w:spacing w:val="-1"/>
          <w:sz w:val="28"/>
        </w:rPr>
        <w:t> </w:t>
      </w:r>
      <w:r>
        <w:rPr>
          <w:sz w:val="28"/>
        </w:rPr>
        <w:t>ô</w:t>
      </w:r>
      <w:r>
        <w:rPr>
          <w:spacing w:val="-1"/>
          <w:sz w:val="28"/>
        </w:rPr>
        <w:t> </w:t>
      </w:r>
      <w:r>
        <w:rPr>
          <w:sz w:val="28"/>
        </w:rPr>
        <w:t>tô</w:t>
      </w:r>
      <w:r>
        <w:rPr>
          <w:spacing w:val="-1"/>
          <w:sz w:val="28"/>
        </w:rPr>
        <w:t> </w:t>
      </w:r>
      <w:r>
        <w:rPr>
          <w:sz w:val="28"/>
        </w:rPr>
        <w:t>làm</w:t>
      </w:r>
      <w:r>
        <w:rPr>
          <w:spacing w:val="-5"/>
          <w:sz w:val="28"/>
        </w:rPr>
        <w:t> </w:t>
      </w:r>
      <w:r>
        <w:rPr>
          <w:sz w:val="28"/>
        </w:rPr>
        <w:t>phương</w:t>
      </w:r>
      <w:r>
        <w:rPr>
          <w:spacing w:val="-1"/>
          <w:sz w:val="28"/>
        </w:rPr>
        <w:t> </w:t>
      </w:r>
      <w:r>
        <w:rPr>
          <w:sz w:val="28"/>
        </w:rPr>
        <w:t>tiện vận chuyển lâm</w:t>
      </w:r>
      <w:r>
        <w:rPr>
          <w:spacing w:val="-5"/>
          <w:sz w:val="28"/>
        </w:rPr>
        <w:t> </w:t>
      </w:r>
      <w:r>
        <w:rPr>
          <w:sz w:val="28"/>
        </w:rPr>
        <w:t>sản trái phép. Nên ngày 02/11/2022 Cơ quan điều tra đã quyết định xử lý tài sản, đồ vật, trả cho anh Trịnh Quốc H là đúng quy định của pháp luật, nên Hội đồng xét xử chấp nhận.</w:t>
      </w:r>
    </w:p>
    <w:p>
      <w:pPr>
        <w:pStyle w:val="ListParagraph"/>
        <w:numPr>
          <w:ilvl w:val="0"/>
          <w:numId w:val="4"/>
        </w:numPr>
        <w:tabs>
          <w:tab w:pos="1389" w:val="left" w:leader="none"/>
        </w:tabs>
        <w:spacing w:line="240" w:lineRule="auto" w:before="122" w:after="0"/>
        <w:ind w:left="1388" w:right="0" w:hanging="398"/>
        <w:jc w:val="both"/>
        <w:rPr>
          <w:sz w:val="28"/>
        </w:rPr>
      </w:pPr>
      <w:r>
        <w:rPr>
          <w:sz w:val="28"/>
        </w:rPr>
        <w:t>Án</w:t>
      </w:r>
      <w:r>
        <w:rPr>
          <w:spacing w:val="-1"/>
          <w:sz w:val="28"/>
        </w:rPr>
        <w:t> </w:t>
      </w:r>
      <w:r>
        <w:rPr>
          <w:sz w:val="28"/>
        </w:rPr>
        <w:t>phí</w:t>
      </w:r>
      <w:r>
        <w:rPr>
          <w:spacing w:val="-1"/>
          <w:sz w:val="28"/>
        </w:rPr>
        <w:t> </w:t>
      </w:r>
      <w:r>
        <w:rPr>
          <w:sz w:val="28"/>
        </w:rPr>
        <w:t>và</w:t>
      </w:r>
      <w:r>
        <w:rPr>
          <w:spacing w:val="-4"/>
          <w:sz w:val="28"/>
        </w:rPr>
        <w:t> </w:t>
      </w:r>
      <w:r>
        <w:rPr>
          <w:sz w:val="28"/>
        </w:rPr>
        <w:t>các</w:t>
      </w:r>
      <w:r>
        <w:rPr>
          <w:spacing w:val="-2"/>
          <w:sz w:val="28"/>
        </w:rPr>
        <w:t> </w:t>
      </w:r>
      <w:r>
        <w:rPr>
          <w:sz w:val="28"/>
        </w:rPr>
        <w:t>vấn đề</w:t>
      </w:r>
      <w:r>
        <w:rPr>
          <w:spacing w:val="-4"/>
          <w:sz w:val="28"/>
        </w:rPr>
        <w:t> </w:t>
      </w:r>
      <w:r>
        <w:rPr>
          <w:sz w:val="28"/>
        </w:rPr>
        <w:t>khác</w:t>
      </w:r>
      <w:r>
        <w:rPr>
          <w:spacing w:val="-1"/>
          <w:sz w:val="28"/>
        </w:rPr>
        <w:t> </w:t>
      </w:r>
      <w:r>
        <w:rPr>
          <w:spacing w:val="-10"/>
          <w:sz w:val="28"/>
        </w:rPr>
        <w:t>:</w:t>
      </w:r>
    </w:p>
    <w:p>
      <w:pPr>
        <w:pStyle w:val="BodyText"/>
        <w:spacing w:before="120"/>
        <w:ind w:left="921" w:firstLine="0"/>
      </w:pPr>
      <w:r>
        <w:rPr/>
        <w:t>Bị</w:t>
      </w:r>
      <w:r>
        <w:rPr>
          <w:spacing w:val="-2"/>
        </w:rPr>
        <w:t> </w:t>
      </w:r>
      <w:r>
        <w:rPr/>
        <w:t>cáo</w:t>
      </w:r>
      <w:r>
        <w:rPr>
          <w:spacing w:val="-4"/>
        </w:rPr>
        <w:t> </w:t>
      </w:r>
      <w:r>
        <w:rPr/>
        <w:t>phải</w:t>
      </w:r>
      <w:r>
        <w:rPr>
          <w:spacing w:val="-1"/>
        </w:rPr>
        <w:t> </w:t>
      </w:r>
      <w:r>
        <w:rPr/>
        <w:t>chịu</w:t>
      </w:r>
      <w:r>
        <w:rPr>
          <w:spacing w:val="-1"/>
        </w:rPr>
        <w:t> </w:t>
      </w:r>
      <w:r>
        <w:rPr/>
        <w:t>án</w:t>
      </w:r>
      <w:r>
        <w:rPr>
          <w:spacing w:val="-4"/>
        </w:rPr>
        <w:t> </w:t>
      </w:r>
      <w:r>
        <w:rPr/>
        <w:t>phí</w:t>
      </w:r>
      <w:r>
        <w:rPr>
          <w:spacing w:val="-4"/>
        </w:rPr>
        <w:t> </w:t>
      </w:r>
      <w:r>
        <w:rPr/>
        <w:t>theo</w:t>
      </w:r>
      <w:r>
        <w:rPr>
          <w:spacing w:val="-4"/>
        </w:rPr>
        <w:t> </w:t>
      </w:r>
      <w:r>
        <w:rPr/>
        <w:t>quy</w:t>
      </w:r>
      <w:r>
        <w:rPr>
          <w:spacing w:val="-5"/>
        </w:rPr>
        <w:t> </w:t>
      </w:r>
      <w:r>
        <w:rPr>
          <w:spacing w:val="-2"/>
        </w:rPr>
        <w:t>định.</w:t>
      </w:r>
    </w:p>
    <w:p>
      <w:pPr>
        <w:pStyle w:val="BodyText"/>
        <w:spacing w:before="120"/>
        <w:ind w:right="105"/>
      </w:pPr>
      <w:r>
        <w:rPr/>
        <w:t>Ðối với Hờ A T và Hờ A S là người được Bùi Văn H thuê bốc gỗ lên xe và được trả công bằng tiền. Qua xác minh, T và S không biết việc mua bán, vận chuyển lâm</w:t>
      </w:r>
      <w:r>
        <w:rPr>
          <w:spacing w:val="-2"/>
        </w:rPr>
        <w:t> </w:t>
      </w:r>
      <w:r>
        <w:rPr/>
        <w:t>sản của Bùi Văn H là vi phạm pháp luật, nên T</w:t>
      </w:r>
      <w:r>
        <w:rPr>
          <w:spacing w:val="-1"/>
        </w:rPr>
        <w:t> </w:t>
      </w:r>
      <w:r>
        <w:rPr/>
        <w:t>và S không đồng phạm với H.</w:t>
      </w:r>
    </w:p>
    <w:p>
      <w:pPr>
        <w:pStyle w:val="BodyText"/>
        <w:spacing w:before="121"/>
        <w:ind w:right="104"/>
      </w:pPr>
      <w:r>
        <w:rPr/>
        <w:t>Ðối với Trịnh Quốc H là người cho Bùi Văn H mượn chếc</w:t>
      </w:r>
      <w:r>
        <w:rPr>
          <w:spacing w:val="-1"/>
        </w:rPr>
        <w:t> </w:t>
      </w:r>
      <w:r>
        <w:rPr/>
        <w:t>xe</w:t>
      </w:r>
      <w:r>
        <w:rPr>
          <w:spacing w:val="-1"/>
        </w:rPr>
        <w:t> </w:t>
      </w:r>
      <w:r>
        <w:rPr/>
        <w:t>ô tô nhãn hiệu KIA BONGO, biển số 29C - 835.57, khi cho mượn xe anh Trịnh Quốc H không biết H sử dụng xe ô tô làm phương tiện vận chuyển lâm sản trái phép, nên hành vi của Trịnh quốc H không cấu thành tội phạm.</w:t>
      </w:r>
    </w:p>
    <w:p>
      <w:pPr>
        <w:pStyle w:val="BodyText"/>
        <w:ind w:right="104"/>
      </w:pPr>
      <w:r>
        <w:rPr/>
        <w:t>Trong vụ án này Bùi Văn H khai đã mua gỗ của 04 người đàn ông dân tộc Mông không rõ họ tên, địa chỉ, tại khu vực thôn</w:t>
      </w:r>
      <w:r>
        <w:rPr>
          <w:spacing w:val="28"/>
        </w:rPr>
        <w:t> </w:t>
      </w:r>
      <w:r>
        <w:rPr/>
        <w:t>K, xã B, huyện T. Cơ quan điều</w:t>
      </w:r>
      <w:r>
        <w:rPr>
          <w:spacing w:val="40"/>
        </w:rPr>
        <w:t> </w:t>
      </w:r>
      <w:r>
        <w:rPr/>
        <w:t>tra đã tiến hành xác minh nhưng không xác định được những người này là ai, nên không đủ cơ sở để điều tra xử lý.</w:t>
      </w:r>
    </w:p>
    <w:p>
      <w:pPr>
        <w:spacing w:before="121"/>
        <w:ind w:left="921"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124"/>
        <w:ind w:left="4283" w:right="3469"/>
        <w:jc w:val="center"/>
      </w:pPr>
      <w:r>
        <w:rPr/>
        <w:t>QUYẾT</w:t>
      </w:r>
      <w:r>
        <w:rPr>
          <w:spacing w:val="-4"/>
        </w:rPr>
        <w:t> </w:t>
      </w:r>
      <w:r>
        <w:rPr>
          <w:spacing w:val="-2"/>
        </w:rPr>
        <w:t>ĐỊNH:</w:t>
      </w:r>
    </w:p>
    <w:p>
      <w:pPr>
        <w:pStyle w:val="ListParagraph"/>
        <w:numPr>
          <w:ilvl w:val="0"/>
          <w:numId w:val="5"/>
        </w:numPr>
        <w:tabs>
          <w:tab w:pos="1236" w:val="left" w:leader="none"/>
        </w:tabs>
        <w:spacing w:line="240" w:lineRule="auto" w:before="115" w:after="0"/>
        <w:ind w:left="202" w:right="106" w:firstLine="719"/>
        <w:jc w:val="both"/>
        <w:rPr>
          <w:i/>
          <w:sz w:val="28"/>
        </w:rPr>
      </w:pPr>
      <w:r>
        <w:rPr>
          <w:sz w:val="28"/>
        </w:rPr>
        <w:t>Tội danh: Tuyên bố bị cáo Bùi Văn H phạm tội </w:t>
      </w:r>
      <w:r>
        <w:rPr>
          <w:i/>
          <w:sz w:val="28"/>
        </w:rPr>
        <w:t>“Vi phạm quy định về</w:t>
      </w:r>
      <w:r>
        <w:rPr>
          <w:i/>
          <w:sz w:val="28"/>
        </w:rPr>
        <w:t> khai thác, bảo vệ rùng và lâm sản”.</w:t>
      </w:r>
    </w:p>
    <w:p>
      <w:pPr>
        <w:pStyle w:val="ListParagraph"/>
        <w:numPr>
          <w:ilvl w:val="0"/>
          <w:numId w:val="5"/>
        </w:numPr>
        <w:tabs>
          <w:tab w:pos="1203" w:val="left" w:leader="none"/>
        </w:tabs>
        <w:spacing w:line="240" w:lineRule="auto" w:before="119" w:after="0"/>
        <w:ind w:left="1202" w:right="0" w:hanging="282"/>
        <w:jc w:val="both"/>
        <w:rPr>
          <w:sz w:val="28"/>
        </w:rPr>
      </w:pPr>
      <w:r>
        <w:rPr>
          <w:sz w:val="28"/>
        </w:rPr>
        <w:t>Ðiều</w:t>
      </w:r>
      <w:r>
        <w:rPr>
          <w:spacing w:val="-4"/>
          <w:sz w:val="28"/>
        </w:rPr>
        <w:t> </w:t>
      </w:r>
      <w:r>
        <w:rPr>
          <w:sz w:val="28"/>
        </w:rPr>
        <w:t>luật</w:t>
      </w:r>
      <w:r>
        <w:rPr>
          <w:spacing w:val="-2"/>
          <w:sz w:val="28"/>
        </w:rPr>
        <w:t> </w:t>
      </w:r>
      <w:r>
        <w:rPr>
          <w:sz w:val="28"/>
        </w:rPr>
        <w:t>áp</w:t>
      </w:r>
      <w:r>
        <w:rPr>
          <w:spacing w:val="-5"/>
          <w:sz w:val="28"/>
        </w:rPr>
        <w:t> </w:t>
      </w:r>
      <w:r>
        <w:rPr>
          <w:sz w:val="28"/>
        </w:rPr>
        <w:t>dụng</w:t>
      </w:r>
      <w:r>
        <w:rPr>
          <w:spacing w:val="-2"/>
          <w:sz w:val="28"/>
        </w:rPr>
        <w:t> </w:t>
      </w:r>
      <w:r>
        <w:rPr>
          <w:sz w:val="28"/>
        </w:rPr>
        <w:t>và</w:t>
      </w:r>
      <w:r>
        <w:rPr>
          <w:spacing w:val="-2"/>
          <w:sz w:val="28"/>
        </w:rPr>
        <w:t> </w:t>
      </w:r>
      <w:r>
        <w:rPr>
          <w:sz w:val="28"/>
        </w:rPr>
        <w:t>hình</w:t>
      </w:r>
      <w:r>
        <w:rPr>
          <w:spacing w:val="-5"/>
          <w:sz w:val="28"/>
        </w:rPr>
        <w:t> </w:t>
      </w:r>
      <w:r>
        <w:rPr>
          <w:spacing w:val="-2"/>
          <w:sz w:val="28"/>
        </w:rPr>
        <w:t>phạt:</w:t>
      </w:r>
    </w:p>
    <w:p>
      <w:pPr>
        <w:pStyle w:val="BodyText"/>
        <w:spacing w:before="122"/>
        <w:ind w:right="105"/>
      </w:pPr>
      <w:r>
        <w:rPr/>
        <w:t>Áp dụng điểm m khoản 1 Ðiều 232; điểm i, điểm s khoản 1 Ðiều 51; Ðiều</w:t>
      </w:r>
      <w:r>
        <w:rPr>
          <w:spacing w:val="40"/>
        </w:rPr>
        <w:t> </w:t>
      </w:r>
      <w:r>
        <w:rPr/>
        <w:t>35 của Bộ luật Hình sự.</w:t>
      </w:r>
    </w:p>
    <w:p>
      <w:pPr>
        <w:spacing w:before="120"/>
        <w:ind w:left="898" w:right="0" w:firstLine="0"/>
        <w:jc w:val="both"/>
        <w:rPr>
          <w:sz w:val="28"/>
        </w:rPr>
      </w:pPr>
      <w:r>
        <w:rPr>
          <w:sz w:val="28"/>
        </w:rPr>
        <w:t>Phạt</w:t>
      </w:r>
      <w:r>
        <w:rPr>
          <w:spacing w:val="-2"/>
          <w:sz w:val="28"/>
        </w:rPr>
        <w:t> </w:t>
      </w:r>
      <w:r>
        <w:rPr>
          <w:sz w:val="28"/>
        </w:rPr>
        <w:t>Bùi</w:t>
      </w:r>
      <w:r>
        <w:rPr>
          <w:spacing w:val="-2"/>
          <w:sz w:val="28"/>
        </w:rPr>
        <w:t> </w:t>
      </w:r>
      <w:r>
        <w:rPr>
          <w:sz w:val="28"/>
        </w:rPr>
        <w:t>Văn</w:t>
      </w:r>
      <w:r>
        <w:rPr>
          <w:spacing w:val="-4"/>
          <w:sz w:val="28"/>
        </w:rPr>
        <w:t> </w:t>
      </w:r>
      <w:r>
        <w:rPr>
          <w:sz w:val="28"/>
        </w:rPr>
        <w:t>H</w:t>
      </w:r>
      <w:r>
        <w:rPr>
          <w:spacing w:val="-5"/>
          <w:sz w:val="28"/>
        </w:rPr>
        <w:t> </w:t>
      </w:r>
      <w:r>
        <w:rPr>
          <w:sz w:val="28"/>
        </w:rPr>
        <w:t>50.000.000</w:t>
      </w:r>
      <w:r>
        <w:rPr>
          <w:spacing w:val="-2"/>
          <w:sz w:val="28"/>
        </w:rPr>
        <w:t> </w:t>
      </w:r>
      <w:r>
        <w:rPr>
          <w:i/>
          <w:sz w:val="28"/>
        </w:rPr>
        <w:t>(năm</w:t>
      </w:r>
      <w:r>
        <w:rPr>
          <w:i/>
          <w:spacing w:val="-4"/>
          <w:sz w:val="28"/>
        </w:rPr>
        <w:t> </w:t>
      </w:r>
      <w:r>
        <w:rPr>
          <w:i/>
          <w:sz w:val="28"/>
        </w:rPr>
        <w:t>mươi</w:t>
      </w:r>
      <w:r>
        <w:rPr>
          <w:i/>
          <w:spacing w:val="-6"/>
          <w:sz w:val="28"/>
        </w:rPr>
        <w:t> </w:t>
      </w:r>
      <w:r>
        <w:rPr>
          <w:i/>
          <w:sz w:val="28"/>
        </w:rPr>
        <w:t>triệu)</w:t>
      </w:r>
      <w:r>
        <w:rPr>
          <w:i/>
          <w:spacing w:val="-3"/>
          <w:sz w:val="28"/>
        </w:rPr>
        <w:t> </w:t>
      </w:r>
      <w:r>
        <w:rPr>
          <w:spacing w:val="-2"/>
          <w:sz w:val="28"/>
        </w:rPr>
        <w:t>đồng.</w:t>
      </w:r>
    </w:p>
    <w:p>
      <w:pPr>
        <w:pStyle w:val="ListParagraph"/>
        <w:numPr>
          <w:ilvl w:val="0"/>
          <w:numId w:val="5"/>
        </w:numPr>
        <w:tabs>
          <w:tab w:pos="1208" w:val="left" w:leader="none"/>
        </w:tabs>
        <w:spacing w:line="240" w:lineRule="auto" w:before="120" w:after="0"/>
        <w:ind w:left="202" w:right="104" w:firstLine="719"/>
        <w:jc w:val="both"/>
        <w:rPr>
          <w:sz w:val="28"/>
        </w:rPr>
      </w:pPr>
      <w:r>
        <w:rPr>
          <w:sz w:val="28"/>
        </w:rPr>
        <w:t>Vật chứng: Áp dụng điểm</w:t>
      </w:r>
      <w:r>
        <w:rPr>
          <w:spacing w:val="-3"/>
          <w:sz w:val="28"/>
        </w:rPr>
        <w:t> </w:t>
      </w:r>
      <w:r>
        <w:rPr>
          <w:sz w:val="28"/>
        </w:rPr>
        <w:t>b khoản 1 Ðiều 47 của Bộ luật Hình sự; điểm</w:t>
      </w:r>
      <w:r>
        <w:rPr>
          <w:spacing w:val="-3"/>
          <w:sz w:val="28"/>
        </w:rPr>
        <w:t> </w:t>
      </w:r>
      <w:r>
        <w:rPr>
          <w:sz w:val="28"/>
        </w:rPr>
        <w:t>b khoản 2 Ðiều 106 của Bộ luật Tố tụng hình sự.</w:t>
      </w:r>
    </w:p>
    <w:p>
      <w:pPr>
        <w:pStyle w:val="BodyText"/>
        <w:ind w:right="109"/>
      </w:pPr>
      <w:r>
        <w:rPr/>
        <w:t>Tịch thu nộp ngân sách Nhà nước 181 thanh, tấm gỗ xẻ có kích thước khác nhau, tổng khối lượng quy tròn là 3,698 m</w:t>
      </w:r>
      <w:r>
        <w:rPr>
          <w:vertAlign w:val="superscript"/>
        </w:rPr>
        <w:t>3</w:t>
      </w:r>
      <w:r>
        <w:rPr>
          <w:vertAlign w:val="baseline"/>
        </w:rPr>
        <w:t>. Ðặc điểm được mô tả chi tiết tại biên bản kiểm kê số lượng gỗ của Phòng Cảnh sát môi trường Công an tỉnh Yên Bái,</w:t>
      </w:r>
      <w:r>
        <w:rPr>
          <w:spacing w:val="40"/>
          <w:vertAlign w:val="baseline"/>
        </w:rPr>
        <w:t> </w:t>
      </w:r>
      <w:r>
        <w:rPr>
          <w:vertAlign w:val="baseline"/>
        </w:rPr>
        <w:t>lập hồi 10 giờ 00 phút ngày 27/7/2022, tại các bút lục số 12, 13, 14 trong hồ sơ vụ </w:t>
      </w:r>
      <w:r>
        <w:rPr>
          <w:spacing w:val="-4"/>
          <w:vertAlign w:val="baseline"/>
        </w:rPr>
        <w:t>án.</w:t>
      </w:r>
    </w:p>
    <w:p>
      <w:pPr>
        <w:pStyle w:val="ListParagraph"/>
        <w:numPr>
          <w:ilvl w:val="0"/>
          <w:numId w:val="5"/>
        </w:numPr>
        <w:tabs>
          <w:tab w:pos="1203" w:val="left" w:leader="none"/>
        </w:tabs>
        <w:spacing w:line="240" w:lineRule="auto" w:before="121" w:after="0"/>
        <w:ind w:left="202" w:right="106" w:firstLine="719"/>
        <w:jc w:val="both"/>
        <w:rPr>
          <w:sz w:val="28"/>
        </w:rPr>
      </w:pPr>
      <w:r>
        <w:rPr>
          <w:sz w:val="28"/>
        </w:rPr>
        <w:t>Án</w:t>
      </w:r>
      <w:r>
        <w:rPr>
          <w:spacing w:val="-1"/>
          <w:sz w:val="28"/>
        </w:rPr>
        <w:t> </w:t>
      </w:r>
      <w:r>
        <w:rPr>
          <w:sz w:val="28"/>
        </w:rPr>
        <w:t>phí:</w:t>
      </w:r>
      <w:r>
        <w:rPr>
          <w:spacing w:val="-13"/>
          <w:sz w:val="28"/>
        </w:rPr>
        <w:t> </w:t>
      </w:r>
      <w:r>
        <w:rPr>
          <w:sz w:val="28"/>
        </w:rPr>
        <w:t>Áp</w:t>
      </w:r>
      <w:r>
        <w:rPr>
          <w:spacing w:val="-1"/>
          <w:sz w:val="28"/>
        </w:rPr>
        <w:t> </w:t>
      </w:r>
      <w:r>
        <w:rPr>
          <w:sz w:val="28"/>
        </w:rPr>
        <w:t>dụng</w:t>
      </w:r>
      <w:r>
        <w:rPr>
          <w:spacing w:val="-1"/>
          <w:sz w:val="28"/>
        </w:rPr>
        <w:t> </w:t>
      </w:r>
      <w:r>
        <w:rPr>
          <w:sz w:val="28"/>
        </w:rPr>
        <w:t>khoản</w:t>
      </w:r>
      <w:r>
        <w:rPr>
          <w:spacing w:val="-1"/>
          <w:sz w:val="28"/>
        </w:rPr>
        <w:t> </w:t>
      </w:r>
      <w:r>
        <w:rPr>
          <w:sz w:val="28"/>
        </w:rPr>
        <w:t>2</w:t>
      </w:r>
      <w:r>
        <w:rPr>
          <w:spacing w:val="-2"/>
          <w:sz w:val="28"/>
        </w:rPr>
        <w:t> </w:t>
      </w:r>
      <w:r>
        <w:rPr>
          <w:sz w:val="28"/>
        </w:rPr>
        <w:t>Ðiều</w:t>
      </w:r>
      <w:r>
        <w:rPr>
          <w:spacing w:val="-1"/>
          <w:sz w:val="28"/>
        </w:rPr>
        <w:t> </w:t>
      </w:r>
      <w:r>
        <w:rPr>
          <w:sz w:val="28"/>
        </w:rPr>
        <w:t>136</w:t>
      </w:r>
      <w:r>
        <w:rPr>
          <w:spacing w:val="-1"/>
          <w:sz w:val="28"/>
        </w:rPr>
        <w:t> </w:t>
      </w:r>
      <w:r>
        <w:rPr>
          <w:sz w:val="28"/>
        </w:rPr>
        <w:t>Bộ</w:t>
      </w:r>
      <w:r>
        <w:rPr>
          <w:spacing w:val="-1"/>
          <w:sz w:val="28"/>
        </w:rPr>
        <w:t> </w:t>
      </w:r>
      <w:r>
        <w:rPr>
          <w:sz w:val="28"/>
        </w:rPr>
        <w:t>luật</w:t>
      </w:r>
      <w:r>
        <w:rPr>
          <w:spacing w:val="-1"/>
          <w:sz w:val="28"/>
        </w:rPr>
        <w:t> </w:t>
      </w:r>
      <w:r>
        <w:rPr>
          <w:sz w:val="28"/>
        </w:rPr>
        <w:t>Tố</w:t>
      </w:r>
      <w:r>
        <w:rPr>
          <w:spacing w:val="-1"/>
          <w:sz w:val="28"/>
        </w:rPr>
        <w:t> </w:t>
      </w:r>
      <w:r>
        <w:rPr>
          <w:sz w:val="28"/>
        </w:rPr>
        <w:t>tụng hình</w:t>
      </w:r>
      <w:r>
        <w:rPr>
          <w:spacing w:val="-1"/>
          <w:sz w:val="28"/>
        </w:rPr>
        <w:t> </w:t>
      </w:r>
      <w:r>
        <w:rPr>
          <w:sz w:val="28"/>
        </w:rPr>
        <w:t>sự;</w:t>
      </w:r>
      <w:r>
        <w:rPr>
          <w:spacing w:val="-1"/>
          <w:sz w:val="28"/>
        </w:rPr>
        <w:t> </w:t>
      </w:r>
      <w:r>
        <w:rPr>
          <w:sz w:val="28"/>
        </w:rPr>
        <w:t>điểm</w:t>
      </w:r>
      <w:r>
        <w:rPr>
          <w:spacing w:val="-7"/>
          <w:sz w:val="28"/>
        </w:rPr>
        <w:t> </w:t>
      </w:r>
      <w:r>
        <w:rPr>
          <w:sz w:val="28"/>
        </w:rPr>
        <w:t>a</w:t>
      </w:r>
      <w:r>
        <w:rPr>
          <w:spacing w:val="-3"/>
          <w:sz w:val="28"/>
        </w:rPr>
        <w:t> </w:t>
      </w:r>
      <w:r>
        <w:rPr>
          <w:sz w:val="28"/>
        </w:rPr>
        <w:t>khoản 1 Ðiều 23 Nghị quyết 326/2016/UBTVQH14 ngày 30 tháng 12 năm 2016 của Ủy ban Thường vụ Quốc</w:t>
      </w:r>
      <w:r>
        <w:rPr>
          <w:spacing w:val="-2"/>
          <w:sz w:val="28"/>
        </w:rPr>
        <w:t> </w:t>
      </w:r>
      <w:r>
        <w:rPr>
          <w:sz w:val="28"/>
        </w:rPr>
        <w:t>hội về</w:t>
      </w:r>
      <w:r>
        <w:rPr>
          <w:spacing w:val="-1"/>
          <w:sz w:val="28"/>
        </w:rPr>
        <w:t> </w:t>
      </w:r>
      <w:r>
        <w:rPr>
          <w:sz w:val="28"/>
        </w:rPr>
        <w:t>án</w:t>
      </w:r>
      <w:r>
        <w:rPr>
          <w:spacing w:val="-1"/>
          <w:sz w:val="28"/>
        </w:rPr>
        <w:t> </w:t>
      </w:r>
      <w:r>
        <w:rPr>
          <w:sz w:val="28"/>
        </w:rPr>
        <w:t>phí, lệ</w:t>
      </w:r>
      <w:r>
        <w:rPr>
          <w:spacing w:val="-1"/>
          <w:sz w:val="28"/>
        </w:rPr>
        <w:t> </w:t>
      </w:r>
      <w:r>
        <w:rPr>
          <w:sz w:val="28"/>
        </w:rPr>
        <w:t>phí Tòa án,</w:t>
      </w:r>
      <w:r>
        <w:rPr>
          <w:spacing w:val="-2"/>
          <w:sz w:val="28"/>
        </w:rPr>
        <w:t> </w:t>
      </w:r>
      <w:r>
        <w:rPr>
          <w:sz w:val="28"/>
        </w:rPr>
        <w:t>buộc</w:t>
      </w:r>
      <w:r>
        <w:rPr>
          <w:spacing w:val="-1"/>
          <w:sz w:val="28"/>
        </w:rPr>
        <w:t> </w:t>
      </w:r>
      <w:r>
        <w:rPr>
          <w:sz w:val="28"/>
        </w:rPr>
        <w:t>bị cáo H</w:t>
      </w:r>
      <w:r>
        <w:rPr>
          <w:spacing w:val="-1"/>
          <w:sz w:val="28"/>
        </w:rPr>
        <w:t> </w:t>
      </w:r>
      <w:r>
        <w:rPr>
          <w:sz w:val="28"/>
        </w:rPr>
        <w:t>phải chịu 200.000 </w:t>
      </w:r>
      <w:r>
        <w:rPr>
          <w:i/>
          <w:sz w:val="28"/>
        </w:rPr>
        <w:t>(hai trăm nghìn) </w:t>
      </w:r>
      <w:r>
        <w:rPr>
          <w:sz w:val="28"/>
        </w:rPr>
        <w:t>đồng án phí hình sự sơ thẩm.</w:t>
      </w:r>
    </w:p>
    <w:p>
      <w:pPr>
        <w:spacing w:after="0" w:line="240" w:lineRule="auto"/>
        <w:jc w:val="both"/>
        <w:rPr>
          <w:sz w:val="28"/>
        </w:rPr>
        <w:sectPr>
          <w:pgSz w:w="11910" w:h="16850"/>
          <w:pgMar w:header="0" w:footer="722" w:top="1060" w:bottom="920" w:left="1500" w:right="740"/>
        </w:sectPr>
      </w:pPr>
    </w:p>
    <w:p>
      <w:pPr>
        <w:pStyle w:val="ListParagraph"/>
        <w:numPr>
          <w:ilvl w:val="0"/>
          <w:numId w:val="5"/>
        </w:numPr>
        <w:tabs>
          <w:tab w:pos="1232" w:val="left" w:leader="none"/>
        </w:tabs>
        <w:spacing w:line="242" w:lineRule="auto" w:before="65" w:after="0"/>
        <w:ind w:left="202" w:right="105" w:firstLine="719"/>
        <w:jc w:val="both"/>
        <w:rPr>
          <w:sz w:val="28"/>
        </w:rPr>
      </w:pPr>
      <w:r>
        <w:rPr>
          <w:sz w:val="28"/>
        </w:rPr>
        <w:t>Quyền kháng cáo: Áp dụng Ðiều 331 và Ðiều 333 của Bộ luật Tố tụng hình sự. Bị cáo H có quyền kháng cáo trong thời hạn 15</w:t>
      </w:r>
      <w:r>
        <w:rPr>
          <w:spacing w:val="-1"/>
          <w:sz w:val="28"/>
        </w:rPr>
        <w:t> </w:t>
      </w:r>
      <w:r>
        <w:rPr>
          <w:sz w:val="28"/>
        </w:rPr>
        <w:t>ngày, kể từ ngày</w:t>
      </w:r>
      <w:r>
        <w:rPr>
          <w:spacing w:val="-2"/>
          <w:sz w:val="28"/>
        </w:rPr>
        <w:t> </w:t>
      </w:r>
      <w:r>
        <w:rPr>
          <w:sz w:val="28"/>
        </w:rPr>
        <w:t>tuyên án.</w:t>
      </w:r>
    </w:p>
    <w:p>
      <w:pPr>
        <w:spacing w:line="240" w:lineRule="auto" w:before="115"/>
        <w:ind w:left="202" w:right="104" w:firstLine="719"/>
        <w:jc w:val="both"/>
        <w:rPr>
          <w:i/>
          <w:sz w:val="28"/>
        </w:rPr>
      </w:pPr>
      <w:r>
        <w:rPr>
          <w:i/>
          <w:sz w:val="28"/>
        </w:rPr>
        <w:t>Trường hợp bản án, quyết định được thi hành theo quy định tại điều 2 Luật</w:t>
      </w:r>
      <w:r>
        <w:rPr>
          <w:i/>
          <w:sz w:val="28"/>
        </w:rPr>
        <w:t> Thi hành án dân sự thì người được thi hành án dân sự, người phải thi hành án dân sự có quyền thoả thuận việc thi hành án, quyền yêu cầu thi hành án, tự nguyện thi hành</w:t>
      </w:r>
      <w:r>
        <w:rPr>
          <w:i/>
          <w:spacing w:val="-1"/>
          <w:sz w:val="28"/>
        </w:rPr>
        <w:t> </w:t>
      </w:r>
      <w:r>
        <w:rPr>
          <w:i/>
          <w:sz w:val="28"/>
        </w:rPr>
        <w:t>án</w:t>
      </w:r>
      <w:r>
        <w:rPr>
          <w:i/>
          <w:spacing w:val="-1"/>
          <w:sz w:val="28"/>
        </w:rPr>
        <w:t> </w:t>
      </w:r>
      <w:r>
        <w:rPr>
          <w:i/>
          <w:sz w:val="28"/>
        </w:rPr>
        <w:t>hoặc</w:t>
      </w:r>
      <w:r>
        <w:rPr>
          <w:i/>
          <w:spacing w:val="-2"/>
          <w:sz w:val="28"/>
        </w:rPr>
        <w:t> </w:t>
      </w:r>
      <w:r>
        <w:rPr>
          <w:i/>
          <w:sz w:val="28"/>
        </w:rPr>
        <w:t>bị</w:t>
      </w:r>
      <w:r>
        <w:rPr>
          <w:i/>
          <w:spacing w:val="-2"/>
          <w:sz w:val="28"/>
        </w:rPr>
        <w:t> </w:t>
      </w:r>
      <w:r>
        <w:rPr>
          <w:i/>
          <w:sz w:val="28"/>
        </w:rPr>
        <w:t>cưỡng chế</w:t>
      </w:r>
      <w:r>
        <w:rPr>
          <w:i/>
          <w:spacing w:val="-3"/>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theo</w:t>
      </w:r>
      <w:r>
        <w:rPr>
          <w:i/>
          <w:spacing w:val="-1"/>
          <w:sz w:val="28"/>
        </w:rPr>
        <w:t> </w:t>
      </w:r>
      <w:r>
        <w:rPr>
          <w:i/>
          <w:sz w:val="28"/>
        </w:rPr>
        <w:t>quy</w:t>
      </w:r>
      <w:r>
        <w:rPr>
          <w:i/>
          <w:spacing w:val="-1"/>
          <w:sz w:val="28"/>
        </w:rPr>
        <w:t> </w:t>
      </w:r>
      <w:r>
        <w:rPr>
          <w:i/>
          <w:sz w:val="28"/>
        </w:rPr>
        <w:t>định</w:t>
      </w:r>
      <w:r>
        <w:rPr>
          <w:i/>
          <w:spacing w:val="-2"/>
          <w:sz w:val="28"/>
        </w:rPr>
        <w:t> </w:t>
      </w:r>
      <w:r>
        <w:rPr>
          <w:i/>
          <w:sz w:val="28"/>
        </w:rPr>
        <w:t>tại</w:t>
      </w:r>
      <w:r>
        <w:rPr>
          <w:i/>
          <w:spacing w:val="-2"/>
          <w:sz w:val="28"/>
        </w:rPr>
        <w:t> </w:t>
      </w:r>
      <w:r>
        <w:rPr>
          <w:i/>
          <w:sz w:val="28"/>
        </w:rPr>
        <w:t>các</w:t>
      </w:r>
      <w:r>
        <w:rPr>
          <w:i/>
          <w:spacing w:val="-2"/>
          <w:sz w:val="28"/>
        </w:rPr>
        <w:t> </w:t>
      </w:r>
      <w:r>
        <w:rPr>
          <w:i/>
          <w:sz w:val="28"/>
        </w:rPr>
        <w:t>điều</w:t>
      </w:r>
      <w:r>
        <w:rPr>
          <w:i/>
          <w:spacing w:val="-1"/>
          <w:sz w:val="28"/>
        </w:rPr>
        <w:t> </w:t>
      </w:r>
      <w:r>
        <w:rPr>
          <w:i/>
          <w:sz w:val="28"/>
        </w:rPr>
        <w:t>6,7,</w:t>
      </w:r>
      <w:r>
        <w:rPr>
          <w:i/>
          <w:spacing w:val="-3"/>
          <w:sz w:val="28"/>
        </w:rPr>
        <w:t> </w:t>
      </w:r>
      <w:r>
        <w:rPr>
          <w:i/>
          <w:sz w:val="28"/>
        </w:rPr>
        <w:t>7a và</w:t>
      </w:r>
      <w:r>
        <w:rPr>
          <w:i/>
          <w:spacing w:val="-1"/>
          <w:sz w:val="28"/>
        </w:rPr>
        <w:t> </w:t>
      </w:r>
      <w:r>
        <w:rPr>
          <w:i/>
          <w:sz w:val="28"/>
        </w:rPr>
        <w:t>9 Luật thi hành án dân sự; thời hiệu thi hành án được thực hiện theo quy định tại điều 30 Luật thi hành án dân sự.</w:t>
      </w:r>
    </w:p>
    <w:p>
      <w:pPr>
        <w:pStyle w:val="BodyText"/>
        <w:spacing w:before="2"/>
        <w:ind w:left="0" w:firstLine="0"/>
        <w:jc w:val="left"/>
        <w:rPr>
          <w:i/>
          <w:sz w:val="22"/>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0"/>
        <w:gridCol w:w="5347"/>
      </w:tblGrid>
      <w:tr>
        <w:trPr>
          <w:trHeight w:val="2931" w:hRule="atLeast"/>
        </w:trPr>
        <w:tc>
          <w:tcPr>
            <w:tcW w:w="3570"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6"/>
              </w:numPr>
              <w:tabs>
                <w:tab w:pos="175" w:val="left" w:leader="none"/>
              </w:tabs>
              <w:spacing w:line="250" w:lineRule="exact" w:before="0" w:after="0"/>
              <w:ind w:left="174" w:right="0" w:hanging="125"/>
              <w:jc w:val="left"/>
              <w:rPr>
                <w:sz w:val="22"/>
              </w:rPr>
            </w:pPr>
            <w:r>
              <w:rPr>
                <w:sz w:val="22"/>
              </w:rPr>
              <w:t>TAND</w:t>
            </w:r>
            <w:r>
              <w:rPr>
                <w:spacing w:val="-4"/>
                <w:sz w:val="22"/>
              </w:rPr>
              <w:t> </w:t>
            </w:r>
            <w:r>
              <w:rPr>
                <w:sz w:val="22"/>
              </w:rPr>
              <w:t>tỉnh</w:t>
            </w:r>
            <w:r>
              <w:rPr>
                <w:spacing w:val="-1"/>
                <w:sz w:val="22"/>
              </w:rPr>
              <w:t> </w:t>
            </w:r>
            <w:r>
              <w:rPr>
                <w:sz w:val="22"/>
              </w:rPr>
              <w:t>Yên</w:t>
            </w:r>
            <w:r>
              <w:rPr>
                <w:spacing w:val="-1"/>
                <w:sz w:val="22"/>
              </w:rPr>
              <w:t> </w:t>
            </w:r>
            <w:r>
              <w:rPr>
                <w:spacing w:val="-4"/>
                <w:sz w:val="22"/>
              </w:rPr>
              <w:t>Bái;</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1"/>
                <w:sz w:val="22"/>
              </w:rPr>
              <w:t> </w:t>
            </w:r>
            <w:r>
              <w:rPr>
                <w:sz w:val="22"/>
              </w:rPr>
              <w:t>Yên </w:t>
            </w:r>
            <w:r>
              <w:rPr>
                <w:spacing w:val="-4"/>
                <w:sz w:val="22"/>
              </w:rPr>
              <w:t>Bái;</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Trạm</w:t>
            </w:r>
            <w:r>
              <w:rPr>
                <w:spacing w:val="-4"/>
                <w:sz w:val="22"/>
              </w:rPr>
              <w:t> Tấu;</w:t>
            </w:r>
          </w:p>
          <w:p>
            <w:pPr>
              <w:pStyle w:val="TableParagraph"/>
              <w:numPr>
                <w:ilvl w:val="0"/>
                <w:numId w:val="6"/>
              </w:numPr>
              <w:tabs>
                <w:tab w:pos="178" w:val="left" w:leader="none"/>
              </w:tabs>
              <w:spacing w:line="240" w:lineRule="auto" w:before="0" w:after="0"/>
              <w:ind w:left="177" w:right="0" w:hanging="128"/>
              <w:jc w:val="left"/>
              <w:rPr>
                <w:sz w:val="22"/>
              </w:rPr>
            </w:pPr>
            <w:r>
              <w:rPr>
                <w:sz w:val="22"/>
              </w:rPr>
              <w:t>Công</w:t>
            </w:r>
            <w:r>
              <w:rPr>
                <w:spacing w:val="-6"/>
                <w:sz w:val="22"/>
              </w:rPr>
              <w:t> </w:t>
            </w:r>
            <w:r>
              <w:rPr>
                <w:sz w:val="22"/>
              </w:rPr>
              <w:t>an huyện</w:t>
            </w:r>
            <w:r>
              <w:rPr>
                <w:spacing w:val="-1"/>
                <w:sz w:val="22"/>
              </w:rPr>
              <w:t> </w:t>
            </w:r>
            <w:r>
              <w:rPr>
                <w:sz w:val="22"/>
              </w:rPr>
              <w:t>Trạm</w:t>
            </w:r>
            <w:r>
              <w:rPr>
                <w:spacing w:val="-3"/>
                <w:sz w:val="22"/>
              </w:rPr>
              <w:t> </w:t>
            </w:r>
            <w:r>
              <w:rPr>
                <w:spacing w:val="-4"/>
                <w:sz w:val="22"/>
              </w:rPr>
              <w:t>Tấu;</w:t>
            </w:r>
          </w:p>
          <w:p>
            <w:pPr>
              <w:pStyle w:val="TableParagraph"/>
              <w:numPr>
                <w:ilvl w:val="0"/>
                <w:numId w:val="6"/>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6"/>
              </w:numPr>
              <w:tabs>
                <w:tab w:pos="180" w:val="left" w:leader="none"/>
              </w:tabs>
              <w:spacing w:line="252" w:lineRule="exact" w:before="0" w:after="0"/>
              <w:ind w:left="179" w:right="0" w:hanging="130"/>
              <w:jc w:val="left"/>
              <w:rPr>
                <w:sz w:val="22"/>
              </w:rPr>
            </w:pPr>
            <w:r>
              <w:rPr>
                <w:sz w:val="22"/>
              </w:rPr>
              <w:t>UBND</w:t>
            </w:r>
            <w:r>
              <w:rPr>
                <w:spacing w:val="-4"/>
                <w:sz w:val="22"/>
              </w:rPr>
              <w:t> </w:t>
            </w:r>
            <w:r>
              <w:rPr>
                <w:sz w:val="22"/>
              </w:rPr>
              <w:t>thị</w:t>
            </w:r>
            <w:r>
              <w:rPr>
                <w:spacing w:val="-4"/>
                <w:sz w:val="22"/>
              </w:rPr>
              <w:t> </w:t>
            </w:r>
            <w:r>
              <w:rPr>
                <w:sz w:val="22"/>
              </w:rPr>
              <w:t>trấn</w:t>
            </w:r>
            <w:r>
              <w:rPr>
                <w:spacing w:val="-4"/>
                <w:sz w:val="22"/>
              </w:rPr>
              <w:t> </w:t>
            </w:r>
            <w:r>
              <w:rPr>
                <w:spacing w:val="-5"/>
                <w:sz w:val="22"/>
              </w:rPr>
              <w:t>T;</w:t>
            </w:r>
          </w:p>
          <w:p>
            <w:pPr>
              <w:pStyle w:val="TableParagraph"/>
              <w:numPr>
                <w:ilvl w:val="0"/>
                <w:numId w:val="6"/>
              </w:numPr>
              <w:tabs>
                <w:tab w:pos="175" w:val="left" w:leader="none"/>
              </w:tabs>
              <w:spacing w:line="252" w:lineRule="exact" w:before="2"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Yên </w:t>
            </w:r>
            <w:r>
              <w:rPr>
                <w:spacing w:val="-4"/>
                <w:sz w:val="22"/>
              </w:rPr>
              <w:t>Bái;</w:t>
            </w:r>
          </w:p>
          <w:p>
            <w:pPr>
              <w:pStyle w:val="TableParagraph"/>
              <w:numPr>
                <w:ilvl w:val="0"/>
                <w:numId w:val="6"/>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hs, TA,</w:t>
            </w:r>
            <w:r>
              <w:rPr>
                <w:spacing w:val="-3"/>
                <w:sz w:val="22"/>
              </w:rPr>
              <w:t> </w:t>
            </w:r>
            <w:r>
              <w:rPr>
                <w:spacing w:val="-4"/>
                <w:sz w:val="22"/>
              </w:rPr>
              <w:t>THA.</w:t>
            </w:r>
          </w:p>
        </w:tc>
        <w:tc>
          <w:tcPr>
            <w:tcW w:w="5347" w:type="dxa"/>
          </w:tcPr>
          <w:p>
            <w:pPr>
              <w:pStyle w:val="TableParagraph"/>
              <w:spacing w:line="290" w:lineRule="exact"/>
              <w:ind w:left="1056" w:right="54"/>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4"/>
                <w:sz w:val="26"/>
              </w:rPr>
              <w:t> </w:t>
            </w:r>
            <w:r>
              <w:rPr>
                <w:b/>
                <w:sz w:val="26"/>
              </w:rPr>
              <w:t>XÉT</w:t>
            </w:r>
            <w:r>
              <w:rPr>
                <w:b/>
                <w:spacing w:val="-5"/>
                <w:sz w:val="26"/>
              </w:rPr>
              <w:t> </w:t>
            </w:r>
            <w:r>
              <w:rPr>
                <w:b/>
                <w:sz w:val="26"/>
              </w:rPr>
              <w:t>XỬ</w:t>
            </w:r>
            <w:r>
              <w:rPr>
                <w:b/>
                <w:spacing w:val="-6"/>
                <w:sz w:val="26"/>
              </w:rPr>
              <w:t> </w:t>
            </w:r>
            <w:r>
              <w:rPr>
                <w:b/>
                <w:sz w:val="26"/>
              </w:rPr>
              <w:t>SƠ</w:t>
            </w:r>
            <w:r>
              <w:rPr>
                <w:b/>
                <w:spacing w:val="-5"/>
                <w:sz w:val="26"/>
              </w:rPr>
              <w:t> </w:t>
            </w:r>
            <w:r>
              <w:rPr>
                <w:b/>
                <w:spacing w:val="-4"/>
                <w:sz w:val="26"/>
              </w:rPr>
              <w:t>THẨM</w:t>
            </w:r>
          </w:p>
          <w:p>
            <w:pPr>
              <w:pStyle w:val="TableParagraph"/>
              <w:spacing w:line="320" w:lineRule="exact"/>
              <w:ind w:left="1056" w:right="48"/>
              <w:jc w:val="center"/>
              <w:rPr>
                <w:b/>
                <w:sz w:val="28"/>
              </w:rPr>
            </w:pPr>
            <w:r>
              <w:rPr>
                <w:b/>
                <w:sz w:val="28"/>
              </w:rPr>
              <w:t>Thẩm</w:t>
            </w:r>
            <w:r>
              <w:rPr>
                <w:b/>
                <w:spacing w:val="-6"/>
                <w:sz w:val="28"/>
              </w:rPr>
              <w:t> </w:t>
            </w:r>
            <w:r>
              <w:rPr>
                <w:b/>
                <w:sz w:val="28"/>
              </w:rPr>
              <w:t>phán</w:t>
            </w:r>
            <w:r>
              <w:rPr>
                <w:b/>
                <w:spacing w:val="-3"/>
                <w:sz w:val="28"/>
              </w:rPr>
              <w:t> </w:t>
            </w:r>
            <w:r>
              <w:rPr>
                <w:b/>
                <w:sz w:val="28"/>
              </w:rPr>
              <w:t>–</w:t>
            </w:r>
            <w:r>
              <w:rPr>
                <w:b/>
                <w:spacing w:val="-2"/>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before="10"/>
              <w:rPr>
                <w:i/>
                <w:sz w:val="23"/>
              </w:rPr>
            </w:pPr>
          </w:p>
          <w:p>
            <w:pPr>
              <w:pStyle w:val="TableParagraph"/>
              <w:spacing w:line="302" w:lineRule="exact"/>
              <w:ind w:left="1056" w:right="52"/>
              <w:jc w:val="center"/>
              <w:rPr>
                <w:b/>
                <w:sz w:val="28"/>
              </w:rPr>
            </w:pPr>
            <w:r>
              <w:rPr>
                <w:b/>
                <w:sz w:val="28"/>
              </w:rPr>
              <w:t>Vũ</w:t>
            </w:r>
            <w:r>
              <w:rPr>
                <w:b/>
                <w:spacing w:val="-2"/>
                <w:sz w:val="28"/>
              </w:rPr>
              <w:t> </w:t>
            </w:r>
            <w:r>
              <w:rPr>
                <w:b/>
                <w:spacing w:val="-4"/>
                <w:sz w:val="28"/>
              </w:rPr>
              <w:t>Xuân</w:t>
            </w:r>
          </w:p>
        </w:tc>
      </w:tr>
    </w:tbl>
    <w:sectPr>
      <w:pgSz w:w="11910" w:h="16850"/>
      <w:pgMar w:header="0" w:footer="722" w:top="1060" w:bottom="920" w:left="15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794.928772pt;width:14.05pt;height:17.55pt;mso-position-horizontal-relative:page;mso-position-vertical-relative:page;z-index:-1581363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6" w:hanging="164"/>
      </w:pPr>
      <w:rPr>
        <w:rFonts w:hint="default"/>
        <w:lang w:val="vi" w:eastAsia="en-US" w:bidi="ar-SA"/>
      </w:rPr>
    </w:lvl>
    <w:lvl w:ilvl="2">
      <w:start w:val="0"/>
      <w:numFmt w:val="bullet"/>
      <w:lvlText w:val="•"/>
      <w:lvlJc w:val="left"/>
      <w:pPr>
        <w:ind w:left="2093" w:hanging="164"/>
      </w:pPr>
      <w:rPr>
        <w:rFonts w:hint="default"/>
        <w:lang w:val="vi" w:eastAsia="en-US" w:bidi="ar-SA"/>
      </w:rPr>
    </w:lvl>
    <w:lvl w:ilvl="3">
      <w:start w:val="0"/>
      <w:numFmt w:val="bullet"/>
      <w:lvlText w:val="•"/>
      <w:lvlJc w:val="left"/>
      <w:pPr>
        <w:ind w:left="3039" w:hanging="164"/>
      </w:pPr>
      <w:rPr>
        <w:rFonts w:hint="default"/>
        <w:lang w:val="vi" w:eastAsia="en-US" w:bidi="ar-SA"/>
      </w:rPr>
    </w:lvl>
    <w:lvl w:ilvl="4">
      <w:start w:val="0"/>
      <w:numFmt w:val="bullet"/>
      <w:lvlText w:val="•"/>
      <w:lvlJc w:val="left"/>
      <w:pPr>
        <w:ind w:left="3986" w:hanging="164"/>
      </w:pPr>
      <w:rPr>
        <w:rFonts w:hint="default"/>
        <w:lang w:val="vi" w:eastAsia="en-US" w:bidi="ar-SA"/>
      </w:rPr>
    </w:lvl>
    <w:lvl w:ilvl="5">
      <w:start w:val="0"/>
      <w:numFmt w:val="bullet"/>
      <w:lvlText w:val="•"/>
      <w:lvlJc w:val="left"/>
      <w:pPr>
        <w:ind w:left="4933" w:hanging="164"/>
      </w:pPr>
      <w:rPr>
        <w:rFonts w:hint="default"/>
        <w:lang w:val="vi" w:eastAsia="en-US" w:bidi="ar-SA"/>
      </w:rPr>
    </w:lvl>
    <w:lvl w:ilvl="6">
      <w:start w:val="0"/>
      <w:numFmt w:val="bullet"/>
      <w:lvlText w:val="•"/>
      <w:lvlJc w:val="left"/>
      <w:pPr>
        <w:ind w:left="5879" w:hanging="164"/>
      </w:pPr>
      <w:rPr>
        <w:rFonts w:hint="default"/>
        <w:lang w:val="vi" w:eastAsia="en-US" w:bidi="ar-SA"/>
      </w:rPr>
    </w:lvl>
    <w:lvl w:ilvl="7">
      <w:start w:val="0"/>
      <w:numFmt w:val="bullet"/>
      <w:lvlText w:val="•"/>
      <w:lvlJc w:val="left"/>
      <w:pPr>
        <w:ind w:left="6826" w:hanging="164"/>
      </w:pPr>
      <w:rPr>
        <w:rFonts w:hint="default"/>
        <w:lang w:val="vi" w:eastAsia="en-US" w:bidi="ar-SA"/>
      </w:rPr>
    </w:lvl>
    <w:lvl w:ilvl="8">
      <w:start w:val="0"/>
      <w:numFmt w:val="bullet"/>
      <w:lvlText w:val="•"/>
      <w:lvlJc w:val="left"/>
      <w:pPr>
        <w:ind w:left="7773" w:hanging="164"/>
      </w:pPr>
      <w:rPr>
        <w:rFonts w:hint="default"/>
        <w:lang w:val="vi" w:eastAsia="en-US" w:bidi="ar-SA"/>
      </w:rPr>
    </w:lvl>
  </w:abstractNum>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9" w:hanging="125"/>
      </w:pPr>
      <w:rPr>
        <w:rFonts w:hint="default"/>
        <w:lang w:val="vi" w:eastAsia="en-US" w:bidi="ar-SA"/>
      </w:rPr>
    </w:lvl>
    <w:lvl w:ilvl="2">
      <w:start w:val="0"/>
      <w:numFmt w:val="bullet"/>
      <w:lvlText w:val="•"/>
      <w:lvlJc w:val="left"/>
      <w:pPr>
        <w:ind w:left="858" w:hanging="125"/>
      </w:pPr>
      <w:rPr>
        <w:rFonts w:hint="default"/>
        <w:lang w:val="vi" w:eastAsia="en-US" w:bidi="ar-SA"/>
      </w:rPr>
    </w:lvl>
    <w:lvl w:ilvl="3">
      <w:start w:val="0"/>
      <w:numFmt w:val="bullet"/>
      <w:lvlText w:val="•"/>
      <w:lvlJc w:val="left"/>
      <w:pPr>
        <w:ind w:left="1197" w:hanging="125"/>
      </w:pPr>
      <w:rPr>
        <w:rFonts w:hint="default"/>
        <w:lang w:val="vi" w:eastAsia="en-US" w:bidi="ar-SA"/>
      </w:rPr>
    </w:lvl>
    <w:lvl w:ilvl="4">
      <w:start w:val="0"/>
      <w:numFmt w:val="bullet"/>
      <w:lvlText w:val="•"/>
      <w:lvlJc w:val="left"/>
      <w:pPr>
        <w:ind w:left="1536" w:hanging="125"/>
      </w:pPr>
      <w:rPr>
        <w:rFonts w:hint="default"/>
        <w:lang w:val="vi" w:eastAsia="en-US" w:bidi="ar-SA"/>
      </w:rPr>
    </w:lvl>
    <w:lvl w:ilvl="5">
      <w:start w:val="0"/>
      <w:numFmt w:val="bullet"/>
      <w:lvlText w:val="•"/>
      <w:lvlJc w:val="left"/>
      <w:pPr>
        <w:ind w:left="1875" w:hanging="125"/>
      </w:pPr>
      <w:rPr>
        <w:rFonts w:hint="default"/>
        <w:lang w:val="vi" w:eastAsia="en-US" w:bidi="ar-SA"/>
      </w:rPr>
    </w:lvl>
    <w:lvl w:ilvl="6">
      <w:start w:val="0"/>
      <w:numFmt w:val="bullet"/>
      <w:lvlText w:val="•"/>
      <w:lvlJc w:val="left"/>
      <w:pPr>
        <w:ind w:left="2214" w:hanging="125"/>
      </w:pPr>
      <w:rPr>
        <w:rFonts w:hint="default"/>
        <w:lang w:val="vi" w:eastAsia="en-US" w:bidi="ar-SA"/>
      </w:rPr>
    </w:lvl>
    <w:lvl w:ilvl="7">
      <w:start w:val="0"/>
      <w:numFmt w:val="bullet"/>
      <w:lvlText w:val="•"/>
      <w:lvlJc w:val="left"/>
      <w:pPr>
        <w:ind w:left="2553" w:hanging="125"/>
      </w:pPr>
      <w:rPr>
        <w:rFonts w:hint="default"/>
        <w:lang w:val="vi" w:eastAsia="en-US" w:bidi="ar-SA"/>
      </w:rPr>
    </w:lvl>
    <w:lvl w:ilvl="8">
      <w:start w:val="0"/>
      <w:numFmt w:val="bullet"/>
      <w:lvlText w:val="•"/>
      <w:lvlJc w:val="left"/>
      <w:pPr>
        <w:ind w:left="2892" w:hanging="125"/>
      </w:pPr>
      <w:rPr>
        <w:rFonts w:hint="default"/>
        <w:lang w:val="vi" w:eastAsia="en-US" w:bidi="ar-SA"/>
      </w:rPr>
    </w:lvl>
  </w:abstractNum>
  <w:abstractNum w:abstractNumId="4">
    <w:multiLevelType w:val="hybridMultilevel"/>
    <w:lvl w:ilvl="0">
      <w:start w:val="1"/>
      <w:numFmt w:val="decimal"/>
      <w:lvlText w:val="%1."/>
      <w:lvlJc w:val="left"/>
      <w:pPr>
        <w:ind w:left="202" w:hanging="31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6" w:hanging="314"/>
      </w:pPr>
      <w:rPr>
        <w:rFonts w:hint="default"/>
        <w:lang w:val="vi" w:eastAsia="en-US" w:bidi="ar-SA"/>
      </w:rPr>
    </w:lvl>
    <w:lvl w:ilvl="2">
      <w:start w:val="0"/>
      <w:numFmt w:val="bullet"/>
      <w:lvlText w:val="•"/>
      <w:lvlJc w:val="left"/>
      <w:pPr>
        <w:ind w:left="2093" w:hanging="314"/>
      </w:pPr>
      <w:rPr>
        <w:rFonts w:hint="default"/>
        <w:lang w:val="vi" w:eastAsia="en-US" w:bidi="ar-SA"/>
      </w:rPr>
    </w:lvl>
    <w:lvl w:ilvl="3">
      <w:start w:val="0"/>
      <w:numFmt w:val="bullet"/>
      <w:lvlText w:val="•"/>
      <w:lvlJc w:val="left"/>
      <w:pPr>
        <w:ind w:left="3039" w:hanging="314"/>
      </w:pPr>
      <w:rPr>
        <w:rFonts w:hint="default"/>
        <w:lang w:val="vi" w:eastAsia="en-US" w:bidi="ar-SA"/>
      </w:rPr>
    </w:lvl>
    <w:lvl w:ilvl="4">
      <w:start w:val="0"/>
      <w:numFmt w:val="bullet"/>
      <w:lvlText w:val="•"/>
      <w:lvlJc w:val="left"/>
      <w:pPr>
        <w:ind w:left="3986" w:hanging="314"/>
      </w:pPr>
      <w:rPr>
        <w:rFonts w:hint="default"/>
        <w:lang w:val="vi" w:eastAsia="en-US" w:bidi="ar-SA"/>
      </w:rPr>
    </w:lvl>
    <w:lvl w:ilvl="5">
      <w:start w:val="0"/>
      <w:numFmt w:val="bullet"/>
      <w:lvlText w:val="•"/>
      <w:lvlJc w:val="left"/>
      <w:pPr>
        <w:ind w:left="4933" w:hanging="314"/>
      </w:pPr>
      <w:rPr>
        <w:rFonts w:hint="default"/>
        <w:lang w:val="vi" w:eastAsia="en-US" w:bidi="ar-SA"/>
      </w:rPr>
    </w:lvl>
    <w:lvl w:ilvl="6">
      <w:start w:val="0"/>
      <w:numFmt w:val="bullet"/>
      <w:lvlText w:val="•"/>
      <w:lvlJc w:val="left"/>
      <w:pPr>
        <w:ind w:left="5879" w:hanging="314"/>
      </w:pPr>
      <w:rPr>
        <w:rFonts w:hint="default"/>
        <w:lang w:val="vi" w:eastAsia="en-US" w:bidi="ar-SA"/>
      </w:rPr>
    </w:lvl>
    <w:lvl w:ilvl="7">
      <w:start w:val="0"/>
      <w:numFmt w:val="bullet"/>
      <w:lvlText w:val="•"/>
      <w:lvlJc w:val="left"/>
      <w:pPr>
        <w:ind w:left="6826" w:hanging="314"/>
      </w:pPr>
      <w:rPr>
        <w:rFonts w:hint="default"/>
        <w:lang w:val="vi" w:eastAsia="en-US" w:bidi="ar-SA"/>
      </w:rPr>
    </w:lvl>
    <w:lvl w:ilvl="8">
      <w:start w:val="0"/>
      <w:numFmt w:val="bullet"/>
      <w:lvlText w:val="•"/>
      <w:lvlJc w:val="left"/>
      <w:pPr>
        <w:ind w:left="7773" w:hanging="314"/>
      </w:pPr>
      <w:rPr>
        <w:rFonts w:hint="default"/>
        <w:lang w:val="vi" w:eastAsia="en-US" w:bidi="ar-SA"/>
      </w:rPr>
    </w:lvl>
  </w:abstractNum>
  <w:abstractNum w:abstractNumId="3">
    <w:multiLevelType w:val="hybridMultilevel"/>
    <w:lvl w:ilvl="0">
      <w:start w:val="1"/>
      <w:numFmt w:val="decimal"/>
      <w:lvlText w:val="[%1]"/>
      <w:lvlJc w:val="left"/>
      <w:pPr>
        <w:ind w:left="202"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3" w:hanging="173"/>
      </w:pPr>
      <w:rPr>
        <w:rFonts w:hint="default"/>
        <w:lang w:val="vi" w:eastAsia="en-US" w:bidi="ar-SA"/>
      </w:rPr>
    </w:lvl>
    <w:lvl w:ilvl="3">
      <w:start w:val="0"/>
      <w:numFmt w:val="bullet"/>
      <w:lvlText w:val="•"/>
      <w:lvlJc w:val="left"/>
      <w:pPr>
        <w:ind w:left="3039" w:hanging="173"/>
      </w:pPr>
      <w:rPr>
        <w:rFonts w:hint="default"/>
        <w:lang w:val="vi" w:eastAsia="en-US" w:bidi="ar-SA"/>
      </w:rPr>
    </w:lvl>
    <w:lvl w:ilvl="4">
      <w:start w:val="0"/>
      <w:numFmt w:val="bullet"/>
      <w:lvlText w:val="•"/>
      <w:lvlJc w:val="left"/>
      <w:pPr>
        <w:ind w:left="3986" w:hanging="173"/>
      </w:pPr>
      <w:rPr>
        <w:rFonts w:hint="default"/>
        <w:lang w:val="vi" w:eastAsia="en-US" w:bidi="ar-SA"/>
      </w:rPr>
    </w:lvl>
    <w:lvl w:ilvl="5">
      <w:start w:val="0"/>
      <w:numFmt w:val="bullet"/>
      <w:lvlText w:val="•"/>
      <w:lvlJc w:val="left"/>
      <w:pPr>
        <w:ind w:left="4933" w:hanging="173"/>
      </w:pPr>
      <w:rPr>
        <w:rFonts w:hint="default"/>
        <w:lang w:val="vi" w:eastAsia="en-US" w:bidi="ar-SA"/>
      </w:rPr>
    </w:lvl>
    <w:lvl w:ilvl="6">
      <w:start w:val="0"/>
      <w:numFmt w:val="bullet"/>
      <w:lvlText w:val="•"/>
      <w:lvlJc w:val="left"/>
      <w:pPr>
        <w:ind w:left="5879" w:hanging="173"/>
      </w:pPr>
      <w:rPr>
        <w:rFonts w:hint="default"/>
        <w:lang w:val="vi" w:eastAsia="en-US" w:bidi="ar-SA"/>
      </w:rPr>
    </w:lvl>
    <w:lvl w:ilvl="7">
      <w:start w:val="0"/>
      <w:numFmt w:val="bullet"/>
      <w:lvlText w:val="•"/>
      <w:lvlJc w:val="left"/>
      <w:pPr>
        <w:ind w:left="6826" w:hanging="173"/>
      </w:pPr>
      <w:rPr>
        <w:rFonts w:hint="default"/>
        <w:lang w:val="vi" w:eastAsia="en-US" w:bidi="ar-SA"/>
      </w:rPr>
    </w:lvl>
    <w:lvl w:ilvl="8">
      <w:start w:val="0"/>
      <w:numFmt w:val="bullet"/>
      <w:lvlText w:val="•"/>
      <w:lvlJc w:val="left"/>
      <w:pPr>
        <w:ind w:left="7773" w:hanging="173"/>
      </w:pPr>
      <w:rPr>
        <w:rFonts w:hint="default"/>
        <w:lang w:val="vi" w:eastAsia="en-US" w:bidi="ar-SA"/>
      </w:rPr>
    </w:lvl>
  </w:abstractNum>
  <w:abstractNum w:abstractNumId="1">
    <w:multiLevelType w:val="hybridMultilevel"/>
    <w:lvl w:ilvl="0">
      <w:start w:val="0"/>
      <w:numFmt w:val="bullet"/>
      <w:lvlText w:val="-"/>
      <w:lvlJc w:val="left"/>
      <w:pPr>
        <w:ind w:left="2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46" w:hanging="164"/>
      </w:pPr>
      <w:rPr>
        <w:rFonts w:hint="default"/>
        <w:lang w:val="vi" w:eastAsia="en-US" w:bidi="ar-SA"/>
      </w:rPr>
    </w:lvl>
    <w:lvl w:ilvl="2">
      <w:start w:val="0"/>
      <w:numFmt w:val="bullet"/>
      <w:lvlText w:val="•"/>
      <w:lvlJc w:val="left"/>
      <w:pPr>
        <w:ind w:left="2093" w:hanging="164"/>
      </w:pPr>
      <w:rPr>
        <w:rFonts w:hint="default"/>
        <w:lang w:val="vi" w:eastAsia="en-US" w:bidi="ar-SA"/>
      </w:rPr>
    </w:lvl>
    <w:lvl w:ilvl="3">
      <w:start w:val="0"/>
      <w:numFmt w:val="bullet"/>
      <w:lvlText w:val="•"/>
      <w:lvlJc w:val="left"/>
      <w:pPr>
        <w:ind w:left="3039" w:hanging="164"/>
      </w:pPr>
      <w:rPr>
        <w:rFonts w:hint="default"/>
        <w:lang w:val="vi" w:eastAsia="en-US" w:bidi="ar-SA"/>
      </w:rPr>
    </w:lvl>
    <w:lvl w:ilvl="4">
      <w:start w:val="0"/>
      <w:numFmt w:val="bullet"/>
      <w:lvlText w:val="•"/>
      <w:lvlJc w:val="left"/>
      <w:pPr>
        <w:ind w:left="3986" w:hanging="164"/>
      </w:pPr>
      <w:rPr>
        <w:rFonts w:hint="default"/>
        <w:lang w:val="vi" w:eastAsia="en-US" w:bidi="ar-SA"/>
      </w:rPr>
    </w:lvl>
    <w:lvl w:ilvl="5">
      <w:start w:val="0"/>
      <w:numFmt w:val="bullet"/>
      <w:lvlText w:val="•"/>
      <w:lvlJc w:val="left"/>
      <w:pPr>
        <w:ind w:left="4933" w:hanging="164"/>
      </w:pPr>
      <w:rPr>
        <w:rFonts w:hint="default"/>
        <w:lang w:val="vi" w:eastAsia="en-US" w:bidi="ar-SA"/>
      </w:rPr>
    </w:lvl>
    <w:lvl w:ilvl="6">
      <w:start w:val="0"/>
      <w:numFmt w:val="bullet"/>
      <w:lvlText w:val="•"/>
      <w:lvlJc w:val="left"/>
      <w:pPr>
        <w:ind w:left="5879" w:hanging="164"/>
      </w:pPr>
      <w:rPr>
        <w:rFonts w:hint="default"/>
        <w:lang w:val="vi" w:eastAsia="en-US" w:bidi="ar-SA"/>
      </w:rPr>
    </w:lvl>
    <w:lvl w:ilvl="7">
      <w:start w:val="0"/>
      <w:numFmt w:val="bullet"/>
      <w:lvlText w:val="•"/>
      <w:lvlJc w:val="left"/>
      <w:pPr>
        <w:ind w:left="6826" w:hanging="164"/>
      </w:pPr>
      <w:rPr>
        <w:rFonts w:hint="default"/>
        <w:lang w:val="vi" w:eastAsia="en-US" w:bidi="ar-SA"/>
      </w:rPr>
    </w:lvl>
    <w:lvl w:ilvl="8">
      <w:start w:val="0"/>
      <w:numFmt w:val="bullet"/>
      <w:lvlText w:val="•"/>
      <w:lvlJc w:val="left"/>
      <w:pPr>
        <w:ind w:left="7773" w:hanging="164"/>
      </w:pPr>
      <w:rPr>
        <w:rFonts w:hint="default"/>
        <w:lang w:val="vi" w:eastAsia="en-US" w:bidi="ar-SA"/>
      </w:rPr>
    </w:lvl>
  </w:abstractNum>
  <w:abstractNum w:abstractNumId="0">
    <w:multiLevelType w:val="hybridMultilevel"/>
    <w:lvl w:ilvl="0">
      <w:start w:val="1"/>
      <w:numFmt w:val="decimal"/>
      <w:lvlText w:val="%1."/>
      <w:lvlJc w:val="left"/>
      <w:pPr>
        <w:ind w:left="12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lowerLetter"/>
      <w:lvlText w:val="%2)"/>
      <w:lvlJc w:val="left"/>
      <w:pPr>
        <w:ind w:left="1210" w:hanging="289"/>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58" w:hanging="289"/>
      </w:pPr>
      <w:rPr>
        <w:rFonts w:hint="default"/>
        <w:lang w:val="vi" w:eastAsia="en-US" w:bidi="ar-SA"/>
      </w:rPr>
    </w:lvl>
    <w:lvl w:ilvl="3">
      <w:start w:val="0"/>
      <w:numFmt w:val="bullet"/>
      <w:lvlText w:val="•"/>
      <w:lvlJc w:val="left"/>
      <w:pPr>
        <w:ind w:left="3096" w:hanging="289"/>
      </w:pPr>
      <w:rPr>
        <w:rFonts w:hint="default"/>
        <w:lang w:val="vi" w:eastAsia="en-US" w:bidi="ar-SA"/>
      </w:rPr>
    </w:lvl>
    <w:lvl w:ilvl="4">
      <w:start w:val="0"/>
      <w:numFmt w:val="bullet"/>
      <w:lvlText w:val="•"/>
      <w:lvlJc w:val="left"/>
      <w:pPr>
        <w:ind w:left="4035" w:hanging="289"/>
      </w:pPr>
      <w:rPr>
        <w:rFonts w:hint="default"/>
        <w:lang w:val="vi" w:eastAsia="en-US" w:bidi="ar-SA"/>
      </w:rPr>
    </w:lvl>
    <w:lvl w:ilvl="5">
      <w:start w:val="0"/>
      <w:numFmt w:val="bullet"/>
      <w:lvlText w:val="•"/>
      <w:lvlJc w:val="left"/>
      <w:pPr>
        <w:ind w:left="4973" w:hanging="289"/>
      </w:pPr>
      <w:rPr>
        <w:rFonts w:hint="default"/>
        <w:lang w:val="vi" w:eastAsia="en-US" w:bidi="ar-SA"/>
      </w:rPr>
    </w:lvl>
    <w:lvl w:ilvl="6">
      <w:start w:val="0"/>
      <w:numFmt w:val="bullet"/>
      <w:lvlText w:val="•"/>
      <w:lvlJc w:val="left"/>
      <w:pPr>
        <w:ind w:left="5912" w:hanging="289"/>
      </w:pPr>
      <w:rPr>
        <w:rFonts w:hint="default"/>
        <w:lang w:val="vi" w:eastAsia="en-US" w:bidi="ar-SA"/>
      </w:rPr>
    </w:lvl>
    <w:lvl w:ilvl="7">
      <w:start w:val="0"/>
      <w:numFmt w:val="bullet"/>
      <w:lvlText w:val="•"/>
      <w:lvlJc w:val="left"/>
      <w:pPr>
        <w:ind w:left="6850" w:hanging="289"/>
      </w:pPr>
      <w:rPr>
        <w:rFonts w:hint="default"/>
        <w:lang w:val="vi" w:eastAsia="en-US" w:bidi="ar-SA"/>
      </w:rPr>
    </w:lvl>
    <w:lvl w:ilvl="8">
      <w:start w:val="0"/>
      <w:numFmt w:val="bullet"/>
      <w:lvlText w:val="•"/>
      <w:lvlJc w:val="left"/>
      <w:pPr>
        <w:ind w:left="7789" w:hanging="289"/>
      </w:pPr>
      <w:rPr>
        <w:rFonts w:hint="default"/>
        <w:lang w:val="vi" w:eastAsia="en-US" w:bidi="ar-SA"/>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2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76"/>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2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dc:title>TÒA ÁN NHÂN DÂN</dc:title>
  <dcterms:created xsi:type="dcterms:W3CDTF">2023-04-25T00:05:23Z</dcterms:created>
  <dcterms:modified xsi:type="dcterms:W3CDTF">2023-04-25T00:05:23Z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