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6069"/>
      </w:tblGrid>
      <w:tr>
        <w:trPr>
          <w:trHeight w:val="1124" w:hRule="atLeast"/>
        </w:trPr>
        <w:tc>
          <w:tcPr>
            <w:tcW w:w="3112" w:type="dxa"/>
          </w:tcPr>
          <w:p>
            <w:pPr>
              <w:pStyle w:val="TableParagraph"/>
              <w:ind w:left="143" w:hanging="94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TỈ</w:t>
            </w:r>
            <w:r>
              <w:rPr>
                <w:b/>
                <w:sz w:val="26"/>
                <w:u w:val="single"/>
              </w:rPr>
              <w:t>NH</w:t>
            </w:r>
            <w:r>
              <w:rPr>
                <w:b/>
                <w:spacing w:val="-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THANH</w:t>
            </w:r>
            <w:r>
              <w:rPr>
                <w:b/>
                <w:spacing w:val="-7"/>
                <w:sz w:val="26"/>
                <w:u w:val="single"/>
              </w:rPr>
              <w:t> </w:t>
            </w:r>
            <w:r>
              <w:rPr>
                <w:b/>
                <w:spacing w:val="-5"/>
                <w:sz w:val="26"/>
                <w:u w:val="single"/>
              </w:rPr>
              <w:t>H</w:t>
            </w:r>
            <w:r>
              <w:rPr>
                <w:b/>
                <w:spacing w:val="-5"/>
                <w:sz w:val="26"/>
              </w:rPr>
              <w:t>ÓA</w:t>
            </w:r>
          </w:p>
          <w:p>
            <w:pPr>
              <w:pStyle w:val="TableParagraph"/>
              <w:spacing w:before="183"/>
              <w:ind w:left="184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98/2022/QĐ-</w:t>
            </w:r>
            <w:r>
              <w:rPr>
                <w:spacing w:val="-5"/>
                <w:sz w:val="28"/>
              </w:rPr>
              <w:t>PT</w:t>
            </w:r>
          </w:p>
        </w:tc>
        <w:tc>
          <w:tcPr>
            <w:tcW w:w="6069" w:type="dxa"/>
          </w:tcPr>
          <w:p>
            <w:pPr>
              <w:pStyle w:val="TableParagraph"/>
              <w:spacing w:line="287" w:lineRule="exact"/>
              <w:ind w:left="610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1605"/>
              <w:rPr>
                <w:b/>
                <w:sz w:val="28"/>
              </w:rPr>
            </w:pPr>
            <w:r>
              <w:rPr>
                <w:spacing w:val="-3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1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  <w:r>
              <w:rPr>
                <w:b/>
                <w:spacing w:val="80"/>
                <w:sz w:val="28"/>
                <w:u w:val="single"/>
              </w:rPr>
              <w:t> </w:t>
            </w:r>
          </w:p>
          <w:p>
            <w:pPr>
              <w:pStyle w:val="TableParagraph"/>
              <w:spacing w:line="302" w:lineRule="exact" w:before="194"/>
              <w:ind w:left="560" w:right="5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Thanh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Hóa,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20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line="322" w:lineRule="exact" w:before="25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417" w:lineRule="auto" w:before="0"/>
        <w:ind w:left="1632" w:right="1739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15728640" from="280.799988pt,17.490305pt" to="376.799988pt,17.490305pt" stroked="true" strokeweight=".48pt" strokecolor="#5b9bd4">
            <v:stroke dashstyle="solid"/>
            <w10:wrap type="none"/>
          </v:line>
        </w:pict>
      </w: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THẨM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SỰ. TÒA ÁN NHÂN DÂN TỈNH THANH HÓA.</w:t>
      </w:r>
    </w:p>
    <w:p>
      <w:pPr>
        <w:spacing w:before="36"/>
        <w:ind w:left="936" w:right="0" w:firstLine="0"/>
        <w:jc w:val="left"/>
        <w:rPr>
          <w:b/>
          <w:sz w:val="28"/>
        </w:rPr>
      </w:pPr>
      <w:r>
        <w:rPr>
          <w:b/>
          <w:i/>
          <w:sz w:val="28"/>
        </w:rPr>
        <w:t>Với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5"/>
          <w:sz w:val="28"/>
        </w:rPr>
        <w:t>có</w:t>
      </w:r>
      <w:r>
        <w:rPr>
          <w:b/>
          <w:spacing w:val="-5"/>
          <w:sz w:val="28"/>
        </w:rPr>
        <w:t>:</w:t>
      </w:r>
    </w:p>
    <w:p>
      <w:pPr>
        <w:pStyle w:val="BodyText"/>
        <w:spacing w:before="115"/>
        <w:ind w:left="941"/>
      </w:pPr>
      <w:r>
        <w:rPr/>
        <w:t>Thẩm</w:t>
      </w:r>
      <w:r>
        <w:rPr>
          <w:spacing w:val="-8"/>
        </w:rPr>
        <w:t> </w:t>
      </w:r>
      <w:r>
        <w:rPr/>
        <w:t>phán -</w:t>
      </w:r>
      <w:r>
        <w:rPr>
          <w:spacing w:val="-3"/>
        </w:rPr>
        <w:t> </w:t>
      </w:r>
      <w:r>
        <w:rPr/>
        <w:t>Chủ</w:t>
      </w:r>
      <w:r>
        <w:rPr>
          <w:spacing w:val="-2"/>
        </w:rPr>
        <w:t> </w:t>
      </w:r>
      <w:r>
        <w:rPr/>
        <w:t>tọa</w:t>
      </w:r>
      <w:r>
        <w:rPr>
          <w:spacing w:val="-4"/>
        </w:rPr>
        <w:t> </w:t>
      </w:r>
      <w:r>
        <w:rPr/>
        <w:t>phiên</w:t>
      </w:r>
      <w:r>
        <w:rPr>
          <w:spacing w:val="-1"/>
        </w:rPr>
        <w:t> </w:t>
      </w:r>
      <w:r>
        <w:rPr/>
        <w:t>tòa:</w:t>
      </w:r>
      <w:r>
        <w:rPr>
          <w:spacing w:val="-2"/>
        </w:rPr>
        <w:t> </w:t>
      </w:r>
      <w:r>
        <w:rPr/>
        <w:t>Bà</w:t>
      </w:r>
      <w:r>
        <w:rPr>
          <w:spacing w:val="-2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>
          <w:spacing w:val="-5"/>
        </w:rPr>
        <w:t>Hà.</w:t>
      </w:r>
    </w:p>
    <w:p>
      <w:pPr>
        <w:pStyle w:val="BodyText"/>
        <w:tabs>
          <w:tab w:pos="4587" w:val="left" w:leader="none"/>
        </w:tabs>
        <w:ind w:left="941"/>
      </w:pPr>
      <w:r>
        <w:rPr/>
        <w:t>Các</w:t>
      </w:r>
      <w:r>
        <w:rPr>
          <w:spacing w:val="-2"/>
        </w:rPr>
        <w:t> </w:t>
      </w:r>
      <w:r>
        <w:rPr/>
        <w:t>thẩm</w:t>
      </w:r>
      <w:r>
        <w:rPr>
          <w:spacing w:val="-5"/>
        </w:rPr>
        <w:t> </w:t>
      </w:r>
      <w:r>
        <w:rPr>
          <w:spacing w:val="-2"/>
        </w:rPr>
        <w:t>phán:</w:t>
      </w:r>
      <w:r>
        <w:rPr/>
        <w:tab/>
        <w:t>Ông</w:t>
      </w:r>
      <w:r>
        <w:rPr>
          <w:spacing w:val="-3"/>
        </w:rPr>
        <w:t> </w:t>
      </w:r>
      <w:r>
        <w:rPr/>
        <w:t>Quách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>
          <w:spacing w:val="-2"/>
        </w:rPr>
        <w:t>Thành.</w:t>
      </w:r>
    </w:p>
    <w:p>
      <w:pPr>
        <w:pStyle w:val="BodyText"/>
        <w:ind w:left="4563"/>
      </w:pPr>
      <w:r>
        <w:rPr/>
        <w:t>Bà</w:t>
      </w:r>
      <w:r>
        <w:rPr>
          <w:spacing w:val="-2"/>
        </w:rPr>
        <w:t> </w:t>
      </w:r>
      <w:r>
        <w:rPr/>
        <w:t>Lê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Thanh.</w:t>
      </w:r>
    </w:p>
    <w:p>
      <w:pPr>
        <w:pStyle w:val="BodyText"/>
        <w:ind w:firstLine="628"/>
      </w:pPr>
      <w:r>
        <w:rPr/>
        <w:t>Sau</w:t>
      </w:r>
      <w:r>
        <w:rPr>
          <w:spacing w:val="30"/>
        </w:rPr>
        <w:t> </w:t>
      </w:r>
      <w:r>
        <w:rPr/>
        <w:t>khi</w:t>
      </w:r>
      <w:r>
        <w:rPr>
          <w:spacing w:val="30"/>
        </w:rPr>
        <w:t> </w:t>
      </w:r>
      <w:r>
        <w:rPr/>
        <w:t>xét</w:t>
      </w:r>
      <w:r>
        <w:rPr>
          <w:spacing w:val="30"/>
        </w:rPr>
        <w:t> </w:t>
      </w:r>
      <w:r>
        <w:rPr/>
        <w:t>xử</w:t>
      </w:r>
      <w:r>
        <w:rPr>
          <w:spacing w:val="25"/>
        </w:rPr>
        <w:t> </w:t>
      </w:r>
      <w:r>
        <w:rPr/>
        <w:t>sơ</w:t>
      </w:r>
      <w:r>
        <w:rPr>
          <w:spacing w:val="29"/>
        </w:rPr>
        <w:t> </w:t>
      </w:r>
      <w:r>
        <w:rPr/>
        <w:t>thẩm,</w:t>
      </w:r>
      <w:r>
        <w:rPr>
          <w:spacing w:val="28"/>
        </w:rPr>
        <w:t> </w:t>
      </w:r>
      <w:r>
        <w:rPr/>
        <w:t>bản</w:t>
      </w:r>
      <w:r>
        <w:rPr>
          <w:spacing w:val="30"/>
        </w:rPr>
        <w:t> </w:t>
      </w:r>
      <w:r>
        <w:rPr/>
        <w:t>án</w:t>
      </w:r>
      <w:r>
        <w:rPr>
          <w:spacing w:val="30"/>
        </w:rPr>
        <w:t> </w:t>
      </w:r>
      <w:r>
        <w:rPr/>
        <w:t>dân</w:t>
      </w:r>
      <w:r>
        <w:rPr>
          <w:spacing w:val="28"/>
        </w:rPr>
        <w:t> </w:t>
      </w:r>
      <w:r>
        <w:rPr/>
        <w:t>sự</w:t>
      </w:r>
      <w:r>
        <w:rPr>
          <w:spacing w:val="28"/>
        </w:rPr>
        <w:t> </w:t>
      </w:r>
      <w:r>
        <w:rPr/>
        <w:t>sơ</w:t>
      </w:r>
      <w:r>
        <w:rPr>
          <w:spacing w:val="29"/>
        </w:rPr>
        <w:t> </w:t>
      </w:r>
      <w:r>
        <w:rPr/>
        <w:t>thẩm</w:t>
      </w:r>
      <w:r>
        <w:rPr>
          <w:spacing w:val="24"/>
        </w:rPr>
        <w:t> </w:t>
      </w:r>
      <w:r>
        <w:rPr/>
        <w:t>số</w:t>
      </w:r>
      <w:r>
        <w:rPr>
          <w:spacing w:val="40"/>
        </w:rPr>
        <w:t> </w:t>
      </w:r>
      <w:r>
        <w:rPr/>
        <w:t>17/2022/DS-ST</w:t>
      </w:r>
      <w:r>
        <w:rPr>
          <w:spacing w:val="28"/>
        </w:rPr>
        <w:t> </w:t>
      </w:r>
      <w:r>
        <w:rPr/>
        <w:t>ngày 10/6/2022 của Tòa án nhân dân huyện T, tỉnh Thanh Hóa bị kháng cáo như sau:</w:t>
      </w:r>
    </w:p>
    <w:p>
      <w:pPr>
        <w:pStyle w:val="BodyText"/>
        <w:spacing w:before="121"/>
        <w:ind w:right="252" w:firstLine="566"/>
      </w:pPr>
      <w:r>
        <w:rPr/>
        <w:t>Ngày 24/6/2022, ông Nguyễn Ngọc L là bị đơn có đơn kháng cáo đề nghị Tòa án cấp phúc thẩm giải quyết lại nội dung vụ án.</w:t>
      </w:r>
    </w:p>
    <w:p>
      <w:pPr>
        <w:pStyle w:val="Heading1"/>
        <w:spacing w:before="266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17"/>
        <w:ind w:right="252" w:firstLine="566"/>
      </w:pPr>
      <w:r>
        <w:rPr/>
        <w:t>Tại phiên tòa phúc thẩm, người kháng cáo rút toàn bộ nội dung kháng cáo theo quy định tại điểm b khoản 1 Điều 289 Bộ luật tố tụng dân sự.</w:t>
      </w:r>
    </w:p>
    <w:p>
      <w:pPr>
        <w:pStyle w:val="BodyText"/>
        <w:spacing w:before="119"/>
        <w:ind w:left="871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289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295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 </w:t>
      </w:r>
      <w:r>
        <w:rPr>
          <w:spacing w:val="-5"/>
        </w:rPr>
        <w:t>sự.</w:t>
      </w:r>
    </w:p>
    <w:p>
      <w:pPr>
        <w:pStyle w:val="Heading1"/>
        <w:spacing w:before="269"/>
        <w:ind w:right="1732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40" w:lineRule="auto" w:before="115" w:after="0"/>
        <w:ind w:left="305" w:right="430" w:firstLine="566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10"/>
          <w:sz w:val="28"/>
        </w:rPr>
        <w:t> </w:t>
      </w:r>
      <w:r>
        <w:rPr>
          <w:sz w:val="28"/>
        </w:rPr>
        <w:t>chỉ</w:t>
      </w:r>
      <w:r>
        <w:rPr>
          <w:spacing w:val="-10"/>
          <w:sz w:val="28"/>
        </w:rPr>
        <w:t> </w:t>
      </w:r>
      <w:r>
        <w:rPr>
          <w:sz w:val="28"/>
        </w:rPr>
        <w:t>xét</w:t>
      </w:r>
      <w:r>
        <w:rPr>
          <w:spacing w:val="-10"/>
          <w:sz w:val="28"/>
        </w:rPr>
        <w:t> </w:t>
      </w:r>
      <w:r>
        <w:rPr>
          <w:sz w:val="28"/>
        </w:rPr>
        <w:t>xử</w:t>
      </w:r>
      <w:r>
        <w:rPr>
          <w:spacing w:val="-14"/>
          <w:sz w:val="28"/>
        </w:rPr>
        <w:t> </w:t>
      </w:r>
      <w:r>
        <w:rPr>
          <w:sz w:val="28"/>
        </w:rPr>
        <w:t>phúc</w:t>
      </w:r>
      <w:r>
        <w:rPr>
          <w:spacing w:val="-11"/>
          <w:sz w:val="28"/>
        </w:rPr>
        <w:t> </w:t>
      </w:r>
      <w:r>
        <w:rPr>
          <w:sz w:val="28"/>
        </w:rPr>
        <w:t>thẩm</w:t>
      </w:r>
      <w:r>
        <w:rPr>
          <w:spacing w:val="-13"/>
          <w:sz w:val="28"/>
        </w:rPr>
        <w:t> </w:t>
      </w:r>
      <w:r>
        <w:rPr>
          <w:sz w:val="28"/>
        </w:rPr>
        <w:t>vụ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thụ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10"/>
          <w:sz w:val="28"/>
        </w:rPr>
        <w:t> </w:t>
      </w:r>
      <w:r>
        <w:rPr>
          <w:sz w:val="28"/>
        </w:rPr>
        <w:t>51/2022/TLPT-DS</w:t>
      </w:r>
      <w:r>
        <w:rPr>
          <w:spacing w:val="-11"/>
          <w:sz w:val="28"/>
        </w:rPr>
        <w:t> </w:t>
      </w:r>
      <w:r>
        <w:rPr>
          <w:sz w:val="28"/>
        </w:rPr>
        <w:t>ngày </w:t>
      </w:r>
      <w:r>
        <w:rPr>
          <w:spacing w:val="-4"/>
          <w:sz w:val="28"/>
        </w:rPr>
        <w:t>20/7/2022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việc: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“Tranh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chuyển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nhượng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quyền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sử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dụng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đất”,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giữa:</w:t>
      </w:r>
    </w:p>
    <w:p>
      <w:pPr>
        <w:pStyle w:val="ListParagraph"/>
        <w:numPr>
          <w:ilvl w:val="1"/>
          <w:numId w:val="1"/>
        </w:numPr>
        <w:tabs>
          <w:tab w:pos="1057" w:val="left" w:leader="none"/>
        </w:tabs>
        <w:spacing w:line="328" w:lineRule="auto" w:before="119" w:after="0"/>
        <w:ind w:left="864" w:right="2986" w:hanging="20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3"/>
          <w:sz w:val="28"/>
        </w:rPr>
        <w:t> </w:t>
      </w:r>
      <w:r>
        <w:rPr>
          <w:sz w:val="28"/>
        </w:rPr>
        <w:t>H,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1958. Nơi cư trú: thôn Đ, xã X, huyện T, tỉnh Thanh Hóa.</w:t>
      </w:r>
    </w:p>
    <w:p>
      <w:pPr>
        <w:pStyle w:val="ListParagraph"/>
        <w:numPr>
          <w:ilvl w:val="1"/>
          <w:numId w:val="1"/>
        </w:numPr>
        <w:tabs>
          <w:tab w:pos="1004" w:val="left" w:leader="none"/>
        </w:tabs>
        <w:spacing w:line="331" w:lineRule="auto" w:before="1" w:after="0"/>
        <w:ind w:left="828" w:right="3511" w:hanging="36"/>
        <w:jc w:val="left"/>
        <w:rPr>
          <w:sz w:val="28"/>
        </w:rPr>
      </w:pPr>
      <w:r>
        <w:rPr>
          <w:b/>
          <w:sz w:val="28"/>
        </w:rPr>
        <w:t>Bị đơn</w:t>
      </w:r>
      <w:r>
        <w:rPr>
          <w:sz w:val="28"/>
        </w:rPr>
        <w:t>: ông Nguyễn Ngọc L - sinh năm</w:t>
      </w:r>
      <w:r>
        <w:rPr>
          <w:spacing w:val="-1"/>
          <w:sz w:val="28"/>
        </w:rPr>
        <w:t> </w:t>
      </w:r>
      <w:r>
        <w:rPr>
          <w:sz w:val="28"/>
        </w:rPr>
        <w:t>1946. Địa</w:t>
      </w:r>
      <w:r>
        <w:rPr>
          <w:spacing w:val="-14"/>
          <w:sz w:val="28"/>
        </w:rPr>
        <w:t> </w:t>
      </w:r>
      <w:r>
        <w:rPr>
          <w:sz w:val="28"/>
        </w:rPr>
        <w:t>chỉ:</w:t>
      </w:r>
      <w:r>
        <w:rPr>
          <w:spacing w:val="-12"/>
          <w:sz w:val="28"/>
        </w:rPr>
        <w:t> </w:t>
      </w:r>
      <w:r>
        <w:rPr>
          <w:sz w:val="28"/>
        </w:rPr>
        <w:t>Thôn</w:t>
      </w:r>
      <w:r>
        <w:rPr>
          <w:spacing w:val="-13"/>
          <w:sz w:val="28"/>
        </w:rPr>
        <w:t> </w:t>
      </w:r>
      <w:r>
        <w:rPr>
          <w:sz w:val="28"/>
        </w:rPr>
        <w:t>H,</w:t>
      </w:r>
      <w:r>
        <w:rPr>
          <w:spacing w:val="-12"/>
          <w:sz w:val="28"/>
        </w:rPr>
        <w:t> </w:t>
      </w:r>
      <w:r>
        <w:rPr>
          <w:sz w:val="28"/>
        </w:rPr>
        <w:t>xã</w:t>
      </w:r>
      <w:r>
        <w:rPr>
          <w:spacing w:val="-14"/>
          <w:sz w:val="28"/>
        </w:rPr>
        <w:t> </w:t>
      </w:r>
      <w:r>
        <w:rPr>
          <w:sz w:val="28"/>
        </w:rPr>
        <w:t>X,</w:t>
      </w:r>
      <w:r>
        <w:rPr>
          <w:spacing w:val="-14"/>
          <w:sz w:val="28"/>
        </w:rPr>
        <w:t> </w:t>
      </w:r>
      <w:r>
        <w:rPr>
          <w:sz w:val="28"/>
        </w:rPr>
        <w:t>huyện</w:t>
      </w:r>
      <w:r>
        <w:rPr>
          <w:spacing w:val="-10"/>
          <w:sz w:val="28"/>
        </w:rPr>
        <w:t> </w:t>
      </w:r>
      <w:r>
        <w:rPr>
          <w:sz w:val="28"/>
        </w:rPr>
        <w:t>T,</w:t>
      </w:r>
      <w:r>
        <w:rPr>
          <w:spacing w:val="-14"/>
          <w:sz w:val="28"/>
        </w:rPr>
        <w:t> </w:t>
      </w:r>
      <w:r>
        <w:rPr>
          <w:sz w:val="28"/>
        </w:rPr>
        <w:t>tỉnh</w:t>
      </w:r>
      <w:r>
        <w:rPr>
          <w:spacing w:val="-13"/>
          <w:sz w:val="28"/>
        </w:rPr>
        <w:t> </w:t>
      </w:r>
      <w:r>
        <w:rPr>
          <w:sz w:val="28"/>
        </w:rPr>
        <w:t>Thanh</w:t>
      </w:r>
      <w:r>
        <w:rPr>
          <w:spacing w:val="-13"/>
          <w:sz w:val="28"/>
        </w:rPr>
        <w:t> </w:t>
      </w:r>
      <w:r>
        <w:rPr>
          <w:sz w:val="28"/>
        </w:rPr>
        <w:t>Hóa.</w:t>
      </w:r>
    </w:p>
    <w:p>
      <w:pPr>
        <w:pStyle w:val="Heading1"/>
        <w:numPr>
          <w:ilvl w:val="1"/>
          <w:numId w:val="1"/>
        </w:numPr>
        <w:tabs>
          <w:tab w:pos="1004" w:val="left" w:leader="none"/>
        </w:tabs>
        <w:spacing w:line="319" w:lineRule="exact" w:before="0" w:after="0"/>
        <w:ind w:left="1003" w:right="0" w:hanging="212"/>
        <w:jc w:val="left"/>
        <w:rPr>
          <w:b w:val="0"/>
        </w:rPr>
      </w:pPr>
      <w:r>
        <w:rPr/>
        <w:t>Người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quyền</w:t>
      </w:r>
      <w:r>
        <w:rPr>
          <w:spacing w:val="-3"/>
        </w:rPr>
        <w:t> </w:t>
      </w:r>
      <w:r>
        <w:rPr/>
        <w:t>lợi,</w:t>
      </w:r>
      <w:r>
        <w:rPr>
          <w:spacing w:val="-3"/>
        </w:rPr>
        <w:t> </w:t>
      </w:r>
      <w:r>
        <w:rPr/>
        <w:t>nghĩa</w:t>
      </w:r>
      <w:r>
        <w:rPr>
          <w:spacing w:val="-6"/>
        </w:rPr>
        <w:t> </w:t>
      </w:r>
      <w:r>
        <w:rPr/>
        <w:t>vụ</w:t>
      </w:r>
      <w:r>
        <w:rPr>
          <w:spacing w:val="-3"/>
        </w:rPr>
        <w:t> </w:t>
      </w:r>
      <w:r>
        <w:rPr/>
        <w:t>liên</w:t>
      </w:r>
      <w:r>
        <w:rPr>
          <w:spacing w:val="-2"/>
        </w:rPr>
        <w:t> </w:t>
      </w:r>
      <w:r>
        <w:rPr>
          <w:spacing w:val="-4"/>
        </w:rPr>
        <w:t>quan</w:t>
      </w:r>
      <w:r>
        <w:rPr>
          <w:b w:val="0"/>
          <w:spacing w:val="-4"/>
        </w:rPr>
        <w:t>:</w:t>
      </w:r>
    </w:p>
    <w:p>
      <w:pPr>
        <w:pStyle w:val="BodyText"/>
        <w:ind w:left="792"/>
      </w:pPr>
      <w:r>
        <w:rPr/>
        <w:t>1/</w:t>
      </w:r>
      <w:r>
        <w:rPr>
          <w:spacing w:val="-1"/>
        </w:rPr>
        <w:t> </w:t>
      </w:r>
      <w:r>
        <w:rPr/>
        <w:t>Bà</w:t>
      </w:r>
      <w:r>
        <w:rPr>
          <w:spacing w:val="-3"/>
        </w:rPr>
        <w:t> </w:t>
      </w:r>
      <w:r>
        <w:rPr/>
        <w:t>Nguyễn Thị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1944.</w:t>
      </w:r>
    </w:p>
    <w:p>
      <w:pPr>
        <w:pStyle w:val="BodyText"/>
        <w:spacing w:line="328" w:lineRule="auto"/>
        <w:ind w:left="792" w:right="3355" w:firstLine="40"/>
      </w:pPr>
      <w:r>
        <w:rPr/>
        <w:t>Địa</w:t>
      </w:r>
      <w:r>
        <w:rPr>
          <w:spacing w:val="-14"/>
        </w:rPr>
        <w:t> </w:t>
      </w:r>
      <w:r>
        <w:rPr/>
        <w:t>chỉ:</w:t>
      </w:r>
      <w:r>
        <w:rPr>
          <w:spacing w:val="-12"/>
        </w:rPr>
        <w:t> </w:t>
      </w:r>
      <w:r>
        <w:rPr/>
        <w:t>Thôn</w:t>
      </w:r>
      <w:r>
        <w:rPr>
          <w:spacing w:val="-13"/>
        </w:rPr>
        <w:t> </w:t>
      </w:r>
      <w:r>
        <w:rPr/>
        <w:t>H,</w:t>
      </w:r>
      <w:r>
        <w:rPr>
          <w:spacing w:val="-14"/>
        </w:rPr>
        <w:t> </w:t>
      </w:r>
      <w:r>
        <w:rPr/>
        <w:t>xã</w:t>
      </w:r>
      <w:r>
        <w:rPr>
          <w:spacing w:val="-14"/>
        </w:rPr>
        <w:t> </w:t>
      </w:r>
      <w:r>
        <w:rPr/>
        <w:t>X,</w:t>
      </w:r>
      <w:r>
        <w:rPr>
          <w:spacing w:val="-14"/>
        </w:rPr>
        <w:t> </w:t>
      </w:r>
      <w:r>
        <w:rPr/>
        <w:t>huyện</w:t>
      </w:r>
      <w:r>
        <w:rPr>
          <w:spacing w:val="-13"/>
        </w:rPr>
        <w:t> </w:t>
      </w:r>
      <w:r>
        <w:rPr/>
        <w:t>T,</w:t>
      </w:r>
      <w:r>
        <w:rPr>
          <w:spacing w:val="-12"/>
        </w:rPr>
        <w:t> </w:t>
      </w:r>
      <w:r>
        <w:rPr/>
        <w:t>tỉnh</w:t>
      </w:r>
      <w:r>
        <w:rPr>
          <w:spacing w:val="-13"/>
        </w:rPr>
        <w:t> </w:t>
      </w:r>
      <w:r>
        <w:rPr/>
        <w:t>Thanh</w:t>
      </w:r>
      <w:r>
        <w:rPr>
          <w:spacing w:val="-13"/>
        </w:rPr>
        <w:t> </w:t>
      </w:r>
      <w:r>
        <w:rPr/>
        <w:t>Hóa. 2/ Ông Nguyễn Ngọc B - sinh năm 1951.</w:t>
      </w:r>
    </w:p>
    <w:p>
      <w:pPr>
        <w:pStyle w:val="BodyText"/>
        <w:spacing w:line="331" w:lineRule="auto" w:before="1"/>
        <w:ind w:left="756" w:right="1707" w:firstLine="4"/>
      </w:pPr>
      <w:r>
        <w:rPr/>
        <w:t>Địa</w:t>
      </w:r>
      <w:r>
        <w:rPr>
          <w:spacing w:val="-16"/>
        </w:rPr>
        <w:t> </w:t>
      </w:r>
      <w:r>
        <w:rPr/>
        <w:t>chỉ:</w:t>
      </w:r>
      <w:r>
        <w:rPr>
          <w:spacing w:val="-14"/>
        </w:rPr>
        <w:t> </w:t>
      </w:r>
      <w:r>
        <w:rPr/>
        <w:t>Tổ</w:t>
      </w:r>
      <w:r>
        <w:rPr>
          <w:spacing w:val="-16"/>
        </w:rPr>
        <w:t> </w:t>
      </w:r>
      <w:r>
        <w:rPr/>
        <w:t>dân</w:t>
      </w:r>
      <w:r>
        <w:rPr>
          <w:spacing w:val="-16"/>
        </w:rPr>
        <w:t> </w:t>
      </w:r>
      <w:r>
        <w:rPr/>
        <w:t>phố</w:t>
      </w:r>
      <w:r>
        <w:rPr>
          <w:spacing w:val="-16"/>
        </w:rPr>
        <w:t> </w:t>
      </w:r>
      <w:r>
        <w:rPr/>
        <w:t>số</w:t>
      </w:r>
      <w:r>
        <w:rPr>
          <w:spacing w:val="-16"/>
        </w:rPr>
        <w:t> </w:t>
      </w:r>
      <w:r>
        <w:rPr/>
        <w:t>03,</w:t>
      </w:r>
      <w:r>
        <w:rPr>
          <w:spacing w:val="-18"/>
        </w:rPr>
        <w:t> </w:t>
      </w:r>
      <w:r>
        <w:rPr/>
        <w:t>phường</w:t>
      </w:r>
      <w:r>
        <w:rPr>
          <w:spacing w:val="-14"/>
        </w:rPr>
        <w:t> </w:t>
      </w:r>
      <w:r>
        <w:rPr/>
        <w:t>B,</w:t>
      </w:r>
      <w:r>
        <w:rPr>
          <w:spacing w:val="-16"/>
        </w:rPr>
        <w:t> </w:t>
      </w:r>
      <w:r>
        <w:rPr/>
        <w:t>thị</w:t>
      </w:r>
      <w:r>
        <w:rPr>
          <w:spacing w:val="-16"/>
        </w:rPr>
        <w:t> </w:t>
      </w:r>
      <w:r>
        <w:rPr/>
        <w:t>xã</w:t>
      </w:r>
      <w:r>
        <w:rPr>
          <w:spacing w:val="-17"/>
        </w:rPr>
        <w:t> </w:t>
      </w:r>
      <w:r>
        <w:rPr/>
        <w:t>P,</w:t>
      </w:r>
      <w:r>
        <w:rPr>
          <w:spacing w:val="-18"/>
        </w:rPr>
        <w:t> </w:t>
      </w:r>
      <w:r>
        <w:rPr/>
        <w:t>tỉnh</w:t>
      </w:r>
      <w:r>
        <w:rPr>
          <w:spacing w:val="-14"/>
        </w:rPr>
        <w:t> </w:t>
      </w:r>
      <w:r>
        <w:rPr/>
        <w:t>Thái</w:t>
      </w:r>
      <w:r>
        <w:rPr>
          <w:spacing w:val="-14"/>
        </w:rPr>
        <w:t> </w:t>
      </w:r>
      <w:r>
        <w:rPr/>
        <w:t>Nguyên. 3/ Bà Nguyễn Thị L - sinh năm 1956.</w:t>
      </w:r>
    </w:p>
    <w:p>
      <w:pPr>
        <w:pStyle w:val="BodyText"/>
        <w:spacing w:line="319" w:lineRule="exact" w:before="0"/>
        <w:ind w:left="840"/>
      </w:pPr>
      <w:r>
        <w:rPr/>
        <w:t>Địa</w:t>
      </w:r>
      <w:r>
        <w:rPr>
          <w:spacing w:val="-13"/>
        </w:rPr>
        <w:t> </w:t>
      </w:r>
      <w:r>
        <w:rPr/>
        <w:t>chỉ:</w:t>
      </w:r>
      <w:r>
        <w:rPr>
          <w:spacing w:val="-10"/>
        </w:rPr>
        <w:t> </w:t>
      </w:r>
      <w:r>
        <w:rPr/>
        <w:t>Thôn</w:t>
      </w:r>
      <w:r>
        <w:rPr>
          <w:spacing w:val="-12"/>
        </w:rPr>
        <w:t> </w:t>
      </w:r>
      <w:r>
        <w:rPr/>
        <w:t>Q,</w:t>
      </w:r>
      <w:r>
        <w:rPr>
          <w:spacing w:val="-12"/>
        </w:rPr>
        <w:t> </w:t>
      </w:r>
      <w:r>
        <w:rPr/>
        <w:t>xã</w:t>
      </w:r>
      <w:r>
        <w:rPr>
          <w:spacing w:val="-12"/>
        </w:rPr>
        <w:t> </w:t>
      </w:r>
      <w:r>
        <w:rPr/>
        <w:t>X,</w:t>
      </w:r>
      <w:r>
        <w:rPr>
          <w:spacing w:val="-13"/>
        </w:rPr>
        <w:t> </w:t>
      </w:r>
      <w:r>
        <w:rPr/>
        <w:t>huyện</w:t>
      </w:r>
      <w:r>
        <w:rPr>
          <w:spacing w:val="-11"/>
        </w:rPr>
        <w:t> </w:t>
      </w:r>
      <w:r>
        <w:rPr/>
        <w:t>T,</w:t>
      </w:r>
      <w:r>
        <w:rPr>
          <w:spacing w:val="-11"/>
        </w:rPr>
        <w:t> </w:t>
      </w:r>
      <w:r>
        <w:rPr/>
        <w:t>tỉnh</w:t>
      </w:r>
      <w:r>
        <w:rPr>
          <w:spacing w:val="-11"/>
        </w:rPr>
        <w:t> </w:t>
      </w:r>
      <w:r>
        <w:rPr/>
        <w:t>Thanh</w:t>
      </w:r>
      <w:r>
        <w:rPr>
          <w:spacing w:val="-11"/>
        </w:rPr>
        <w:t> </w:t>
      </w:r>
      <w:r>
        <w:rPr>
          <w:spacing w:val="-4"/>
        </w:rPr>
        <w:t>Hóa.</w:t>
      </w:r>
    </w:p>
    <w:p>
      <w:pPr>
        <w:spacing w:after="0" w:line="319" w:lineRule="exact"/>
        <w:sectPr>
          <w:type w:val="continuous"/>
          <w:pgSz w:w="11910" w:h="16850"/>
          <w:pgMar w:top="1120" w:bottom="280" w:left="1680" w:right="440"/>
        </w:sectPr>
      </w:pPr>
    </w:p>
    <w:p>
      <w:pPr>
        <w:pStyle w:val="BodyText"/>
        <w:spacing w:before="65"/>
        <w:ind w:left="792"/>
        <w:jc w:val="both"/>
      </w:pPr>
      <w:r>
        <w:rPr/>
        <w:t>4/</w:t>
      </w:r>
      <w:r>
        <w:rPr>
          <w:spacing w:val="-2"/>
        </w:rPr>
        <w:t> </w:t>
      </w:r>
      <w:r>
        <w:rPr/>
        <w:t>Ông</w:t>
      </w:r>
      <w:r>
        <w:rPr>
          <w:spacing w:val="-1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Ngọc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2"/>
        </w:rPr>
        <w:t>1961.</w:t>
      </w:r>
    </w:p>
    <w:p>
      <w:pPr>
        <w:pStyle w:val="BodyText"/>
        <w:spacing w:before="122"/>
        <w:ind w:left="828"/>
        <w:jc w:val="both"/>
      </w:pPr>
      <w:r>
        <w:rPr/>
        <w:t>Địa</w:t>
      </w:r>
      <w:r>
        <w:rPr>
          <w:spacing w:val="-13"/>
        </w:rPr>
        <w:t> </w:t>
      </w:r>
      <w:r>
        <w:rPr/>
        <w:t>chỉ:</w:t>
      </w:r>
      <w:r>
        <w:rPr>
          <w:spacing w:val="-12"/>
        </w:rPr>
        <w:t> </w:t>
      </w:r>
      <w:r>
        <w:rPr/>
        <w:t>Thôn</w:t>
      </w:r>
      <w:r>
        <w:rPr>
          <w:spacing w:val="-12"/>
        </w:rPr>
        <w:t> </w:t>
      </w:r>
      <w:r>
        <w:rPr/>
        <w:t>H,</w:t>
      </w:r>
      <w:r>
        <w:rPr>
          <w:spacing w:val="-10"/>
        </w:rPr>
        <w:t> </w:t>
      </w:r>
      <w:r>
        <w:rPr/>
        <w:t>xã</w:t>
      </w:r>
      <w:r>
        <w:rPr>
          <w:spacing w:val="-13"/>
        </w:rPr>
        <w:t> </w:t>
      </w:r>
      <w:r>
        <w:rPr/>
        <w:t>X,</w:t>
      </w:r>
      <w:r>
        <w:rPr>
          <w:spacing w:val="-13"/>
        </w:rPr>
        <w:t> </w:t>
      </w:r>
      <w:r>
        <w:rPr/>
        <w:t>huyện</w:t>
      </w:r>
      <w:r>
        <w:rPr>
          <w:spacing w:val="-8"/>
        </w:rPr>
        <w:t> </w:t>
      </w:r>
      <w:r>
        <w:rPr/>
        <w:t>T,</w:t>
      </w:r>
      <w:r>
        <w:rPr>
          <w:spacing w:val="-13"/>
        </w:rPr>
        <w:t> </w:t>
      </w:r>
      <w:r>
        <w:rPr/>
        <w:t>tỉnh</w:t>
      </w:r>
      <w:r>
        <w:rPr>
          <w:spacing w:val="-12"/>
        </w:rPr>
        <w:t> </w:t>
      </w:r>
      <w:r>
        <w:rPr/>
        <w:t>Thanh</w:t>
      </w:r>
      <w:r>
        <w:rPr>
          <w:spacing w:val="-12"/>
        </w:rPr>
        <w:t> </w:t>
      </w:r>
      <w:r>
        <w:rPr>
          <w:spacing w:val="-4"/>
        </w:rPr>
        <w:t>Hóa.</w:t>
      </w:r>
    </w:p>
    <w:p>
      <w:pPr>
        <w:pStyle w:val="ListParagraph"/>
        <w:numPr>
          <w:ilvl w:val="0"/>
          <w:numId w:val="1"/>
        </w:numPr>
        <w:tabs>
          <w:tab w:pos="1054" w:val="left" w:leader="none"/>
        </w:tabs>
        <w:spacing w:line="240" w:lineRule="auto" w:before="120" w:after="0"/>
        <w:ind w:left="305" w:right="401" w:firstLine="472"/>
        <w:jc w:val="both"/>
        <w:rPr>
          <w:sz w:val="28"/>
        </w:rPr>
      </w:pPr>
      <w:r>
        <w:rPr>
          <w:sz w:val="28"/>
        </w:rPr>
        <w:t>Bản</w:t>
      </w:r>
      <w:r>
        <w:rPr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sơ</w:t>
      </w:r>
      <w:r>
        <w:rPr>
          <w:spacing w:val="-11"/>
          <w:sz w:val="28"/>
        </w:rPr>
        <w:t> </w:t>
      </w:r>
      <w:r>
        <w:rPr>
          <w:sz w:val="28"/>
        </w:rPr>
        <w:t>thẩm</w:t>
      </w:r>
      <w:r>
        <w:rPr>
          <w:spacing w:val="-16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17/2022/DS-ST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10/6/2022</w:t>
      </w:r>
      <w:r>
        <w:rPr>
          <w:spacing w:val="-13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Tòa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nhân dân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4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tỉnh</w:t>
      </w:r>
      <w:r>
        <w:rPr>
          <w:spacing w:val="-4"/>
          <w:sz w:val="28"/>
        </w:rPr>
        <w:t> </w:t>
      </w:r>
      <w:r>
        <w:rPr>
          <w:sz w:val="28"/>
        </w:rPr>
        <w:t>Thanh</w:t>
      </w:r>
      <w:r>
        <w:rPr>
          <w:spacing w:val="-4"/>
          <w:sz w:val="28"/>
        </w:rPr>
        <w:t> </w:t>
      </w:r>
      <w:r>
        <w:rPr>
          <w:sz w:val="28"/>
        </w:rPr>
        <w:t>Hóa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hiệu</w:t>
      </w:r>
      <w:r>
        <w:rPr>
          <w:spacing w:val="-4"/>
          <w:sz w:val="28"/>
        </w:rPr>
        <w:t> </w:t>
      </w:r>
      <w:r>
        <w:rPr>
          <w:sz w:val="28"/>
        </w:rPr>
        <w:t>lực</w:t>
      </w:r>
      <w:r>
        <w:rPr>
          <w:spacing w:val="-5"/>
          <w:sz w:val="28"/>
        </w:rPr>
        <w:t> </w:t>
      </w:r>
      <w:r>
        <w:rPr>
          <w:sz w:val="28"/>
        </w:rPr>
        <w:t>pháp</w:t>
      </w:r>
      <w:r>
        <w:rPr>
          <w:spacing w:val="-4"/>
          <w:sz w:val="28"/>
        </w:rPr>
        <w:t> </w:t>
      </w:r>
      <w:r>
        <w:rPr>
          <w:sz w:val="28"/>
        </w:rPr>
        <w:t>luật</w:t>
      </w:r>
      <w:r>
        <w:rPr>
          <w:spacing w:val="-3"/>
          <w:sz w:val="28"/>
        </w:rPr>
        <w:t> </w:t>
      </w:r>
      <w:r>
        <w:rPr>
          <w:sz w:val="28"/>
        </w:rPr>
        <w:t>kể</w:t>
      </w:r>
      <w:r>
        <w:rPr>
          <w:spacing w:val="-5"/>
          <w:sz w:val="28"/>
        </w:rPr>
        <w:t> </w:t>
      </w:r>
      <w:r>
        <w:rPr>
          <w:sz w:val="28"/>
        </w:rPr>
        <w:t>từ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ra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này.</w:t>
      </w:r>
    </w:p>
    <w:p>
      <w:pPr>
        <w:pStyle w:val="ListParagraph"/>
        <w:numPr>
          <w:ilvl w:val="0"/>
          <w:numId w:val="1"/>
        </w:numPr>
        <w:tabs>
          <w:tab w:pos="1208" w:val="left" w:leader="none"/>
        </w:tabs>
        <w:spacing w:line="240" w:lineRule="auto" w:before="119" w:after="0"/>
        <w:ind w:left="305" w:right="379" w:firstLine="556"/>
        <w:jc w:val="both"/>
        <w:rPr>
          <w:sz w:val="28"/>
        </w:rPr>
      </w:pPr>
      <w:r>
        <w:rPr>
          <w:sz w:val="28"/>
        </w:rPr>
        <w:t>Về án phí phúc thẩm: căn cứ điểm đ khoản 1 Điều 12 Nghị quyết 326/2016/NQ-UBTVQH14 ngày 30/12/2016 của Ủy ban Thường vụ Quốc hội quy định về mức thu, miễn, giảm, thu, nộp, quản lý và sử dụng án phí và lệ phí Tòa</w:t>
      </w:r>
      <w:r>
        <w:rPr>
          <w:spacing w:val="-4"/>
          <w:sz w:val="28"/>
        </w:rPr>
        <w:t> </w:t>
      </w:r>
      <w:r>
        <w:rPr>
          <w:sz w:val="28"/>
        </w:rPr>
        <w:t>án,</w:t>
      </w:r>
      <w:r>
        <w:rPr>
          <w:spacing w:val="-5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Nguyễn Ngọc</w:t>
      </w:r>
      <w:r>
        <w:rPr>
          <w:spacing w:val="-4"/>
          <w:sz w:val="28"/>
        </w:rPr>
        <w:t> </w:t>
      </w:r>
      <w:r>
        <w:rPr>
          <w:sz w:val="28"/>
        </w:rPr>
        <w:t>L</w:t>
      </w:r>
      <w:r>
        <w:rPr>
          <w:spacing w:val="-3"/>
          <w:sz w:val="28"/>
        </w:rPr>
        <w:t> </w:t>
      </w:r>
      <w:r>
        <w:rPr>
          <w:sz w:val="28"/>
        </w:rPr>
        <w:t>là</w:t>
      </w:r>
      <w:r>
        <w:rPr>
          <w:spacing w:val="-4"/>
          <w:sz w:val="28"/>
        </w:rPr>
        <w:t> </w:t>
      </w:r>
      <w:r>
        <w:rPr>
          <w:sz w:val="28"/>
        </w:rPr>
        <w:t>người</w:t>
      </w:r>
      <w:r>
        <w:rPr>
          <w:spacing w:val="-3"/>
          <w:sz w:val="28"/>
        </w:rPr>
        <w:t> </w:t>
      </w:r>
      <w:r>
        <w:rPr>
          <w:sz w:val="28"/>
        </w:rPr>
        <w:t>cao</w:t>
      </w:r>
      <w:r>
        <w:rPr>
          <w:spacing w:val="-3"/>
          <w:sz w:val="28"/>
        </w:rPr>
        <w:t> </w:t>
      </w:r>
      <w:r>
        <w:rPr>
          <w:sz w:val="28"/>
        </w:rPr>
        <w:t>tuổi</w:t>
      </w:r>
      <w:r>
        <w:rPr>
          <w:spacing w:val="-3"/>
          <w:sz w:val="28"/>
        </w:rPr>
        <w:t> </w:t>
      </w:r>
      <w:r>
        <w:rPr>
          <w:sz w:val="28"/>
        </w:rPr>
        <w:t>nên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miễn</w:t>
      </w:r>
      <w:r>
        <w:rPr>
          <w:spacing w:val="-3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tiền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dân sự phúc thẩm theo quy định pháp luật.</w:t>
      </w:r>
    </w:p>
    <w:p>
      <w:pPr>
        <w:pStyle w:val="BodyText"/>
        <w:spacing w:before="121"/>
        <w:ind w:right="438" w:firstLine="487"/>
        <w:jc w:val="both"/>
      </w:pPr>
      <w:r>
        <w:rPr/>
        <w:t>Trả lại cho ông Nguyễn Ngọc L số tiền tạm ứng án phí phúc thẩm đã nộp 300.000đ (ba trăm nghìn đồng), tại biên lai thu tiền số AA/2021/0014315 ngày 06/7/2022 của Chi cục thi hành án dân sự huyện T, tỉnh Thanh Hóa.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tbl>
      <w:tblPr>
        <w:tblW w:w="0" w:type="auto"/>
        <w:jc w:val="left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5072"/>
      </w:tblGrid>
      <w:tr>
        <w:trPr>
          <w:trHeight w:val="2242" w:hRule="atLeast"/>
        </w:trPr>
        <w:tc>
          <w:tcPr>
            <w:tcW w:w="4141" w:type="dxa"/>
          </w:tcPr>
          <w:p>
            <w:pPr>
              <w:pStyle w:val="TableParagraph"/>
              <w:spacing w:line="266" w:lineRule="exact"/>
              <w:ind w:left="5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8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cấp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9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5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5072" w:type="dxa"/>
          </w:tcPr>
          <w:p>
            <w:pPr>
              <w:pStyle w:val="TableParagraph"/>
              <w:ind w:left="1000" w:firstLine="660"/>
              <w:rPr>
                <w:b/>
                <w:sz w:val="24"/>
              </w:rPr>
            </w:pPr>
            <w:r>
              <w:rPr>
                <w:b/>
                <w:sz w:val="24"/>
              </w:rPr>
              <w:t>TM. HỘI ĐỒNG XÉT XỬ </w:t>
            </w:r>
            <w:r>
              <w:rPr>
                <w:b/>
                <w:spacing w:val="-4"/>
                <w:sz w:val="24"/>
              </w:rPr>
              <w:t>THẨM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CHỦ</w:t>
            </w:r>
            <w:r>
              <w:rPr>
                <w:b/>
                <w:spacing w:val="-2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TỌA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PHIÊN</w:t>
            </w:r>
            <w:r>
              <w:rPr>
                <w:b/>
                <w:spacing w:val="-2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TÒA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02" w:lineRule="exact" w:before="172"/>
              <w:ind w:left="1993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Thu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Hà</w:t>
            </w:r>
          </w:p>
        </w:tc>
      </w:tr>
    </w:tbl>
    <w:sectPr>
      <w:pgSz w:w="11910" w:h="16850"/>
      <w:pgMar w:top="1060" w:bottom="280" w:left="16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76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2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8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64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60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56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5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48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5" w:hanging="2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864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51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43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5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7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19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10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02" w:hanging="21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305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632" w:right="173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05" w:hanging="21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Version 2</dc:creator>
  <dcterms:created xsi:type="dcterms:W3CDTF">2023-04-24T23:36:36Z</dcterms:created>
  <dcterms:modified xsi:type="dcterms:W3CDTF">2023-04-24T23:36:36Z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