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2"/>
        <w:gridCol w:w="5452"/>
      </w:tblGrid>
      <w:tr>
        <w:trPr>
          <w:trHeight w:val="2733" w:hRule="atLeast"/>
        </w:trPr>
        <w:tc>
          <w:tcPr>
            <w:tcW w:w="3812" w:type="dxa"/>
          </w:tcPr>
          <w:p>
            <w:pPr>
              <w:pStyle w:val="TableParagraph"/>
              <w:spacing w:line="338" w:lineRule="auto"/>
              <w:ind w:left="309" w:right="290" w:hanging="130"/>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THỚI LAI</w:t>
            </w:r>
          </w:p>
          <w:p>
            <w:pPr>
              <w:pStyle w:val="TableParagraph"/>
              <w:spacing w:line="294" w:lineRule="exact" w:after="87"/>
              <w:rPr>
                <w:b/>
                <w:sz w:val="26"/>
              </w:rPr>
            </w:pPr>
            <w:r>
              <w:rPr>
                <w:b/>
                <w:sz w:val="26"/>
              </w:rPr>
              <w:t>THÀNH</w:t>
            </w:r>
            <w:r>
              <w:rPr>
                <w:b/>
                <w:spacing w:val="-6"/>
                <w:sz w:val="26"/>
              </w:rPr>
              <w:t> </w:t>
            </w:r>
            <w:r>
              <w:rPr>
                <w:b/>
                <w:sz w:val="26"/>
              </w:rPr>
              <w:t>PHỐ</w:t>
            </w:r>
            <w:r>
              <w:rPr>
                <w:b/>
                <w:spacing w:val="-8"/>
                <w:sz w:val="26"/>
              </w:rPr>
              <w:t> </w:t>
            </w:r>
            <w:r>
              <w:rPr>
                <w:b/>
                <w:sz w:val="26"/>
              </w:rPr>
              <w:t>CẦN</w:t>
            </w:r>
            <w:r>
              <w:rPr>
                <w:b/>
                <w:spacing w:val="-7"/>
                <w:sz w:val="26"/>
              </w:rPr>
              <w:t> </w:t>
            </w:r>
            <w:r>
              <w:rPr>
                <w:b/>
                <w:spacing w:val="-5"/>
                <w:sz w:val="26"/>
              </w:rPr>
              <w:t>THƠ</w:t>
            </w:r>
          </w:p>
          <w:p>
            <w:pPr>
              <w:pStyle w:val="TableParagraph"/>
              <w:spacing w:line="20" w:lineRule="exact"/>
              <w:ind w:left="393"/>
              <w:rPr>
                <w:sz w:val="2"/>
              </w:rPr>
            </w:pPr>
            <w:r>
              <w:rPr>
                <w:sz w:val="2"/>
              </w:rPr>
              <w:pict>
                <v:group style="width:93.75pt;height:.75pt;mso-position-horizontal-relative:char;mso-position-vertical-relative:line" id="docshapegroup1" coordorigin="0,0" coordsize="1875,15">
                  <v:line style="position:absolute" from="0,8" to="1875,8" stroked="true" strokeweight=".75pt" strokecolor="#000000">
                    <v:stroke dashstyle="solid"/>
                  </v:line>
                </v:group>
              </w:pict>
            </w:r>
            <w:r>
              <w:rPr>
                <w:sz w:val="2"/>
              </w:rPr>
            </w:r>
          </w:p>
          <w:p>
            <w:pPr>
              <w:pStyle w:val="TableParagraph"/>
              <w:spacing w:before="5"/>
              <w:ind w:left="0"/>
              <w:rPr>
                <w:sz w:val="25"/>
              </w:rPr>
            </w:pPr>
          </w:p>
          <w:p>
            <w:pPr>
              <w:pStyle w:val="TableParagraph"/>
              <w:ind w:right="76"/>
              <w:rPr>
                <w:sz w:val="26"/>
              </w:rPr>
            </w:pPr>
            <w:r>
              <w:rPr>
                <w:sz w:val="26"/>
              </w:rPr>
              <w:t>Bản</w:t>
            </w:r>
            <w:r>
              <w:rPr>
                <w:spacing w:val="-9"/>
                <w:sz w:val="26"/>
              </w:rPr>
              <w:t> </w:t>
            </w:r>
            <w:r>
              <w:rPr>
                <w:sz w:val="26"/>
              </w:rPr>
              <w:t>án</w:t>
            </w:r>
            <w:r>
              <w:rPr>
                <w:spacing w:val="-9"/>
                <w:sz w:val="26"/>
              </w:rPr>
              <w:t> </w:t>
            </w:r>
            <w:r>
              <w:rPr>
                <w:sz w:val="26"/>
              </w:rPr>
              <w:t>số:</w:t>
            </w:r>
            <w:r>
              <w:rPr>
                <w:spacing w:val="-8"/>
                <w:sz w:val="26"/>
              </w:rPr>
              <w:t> </w:t>
            </w:r>
            <w:r>
              <w:rPr>
                <w:sz w:val="26"/>
              </w:rPr>
              <w:t>140/2022/</w:t>
            </w:r>
            <w:r>
              <w:rPr>
                <w:spacing w:val="-8"/>
                <w:sz w:val="26"/>
              </w:rPr>
              <w:t> </w:t>
            </w:r>
            <w:r>
              <w:rPr>
                <w:sz w:val="26"/>
              </w:rPr>
              <w:t>DS</w:t>
            </w:r>
            <w:r>
              <w:rPr>
                <w:spacing w:val="-9"/>
                <w:sz w:val="26"/>
              </w:rPr>
              <w:t> </w:t>
            </w:r>
            <w:r>
              <w:rPr>
                <w:sz w:val="26"/>
              </w:rPr>
              <w:t>–ST Ngày: 29</w:t>
            </w:r>
            <w:r>
              <w:rPr>
                <w:spacing w:val="40"/>
                <w:sz w:val="26"/>
              </w:rPr>
              <w:t> </w:t>
            </w:r>
            <w:r>
              <w:rPr>
                <w:sz w:val="26"/>
              </w:rPr>
              <w:t>- 11 - 2022</w:t>
            </w:r>
          </w:p>
          <w:p>
            <w:pPr>
              <w:pStyle w:val="TableParagraph"/>
              <w:spacing w:line="298" w:lineRule="exact" w:before="2"/>
              <w:rPr>
                <w:sz w:val="26"/>
              </w:rPr>
            </w:pPr>
            <w:r>
              <w:rPr>
                <w:sz w:val="26"/>
              </w:rPr>
              <w:t>V/v:</w:t>
            </w:r>
            <w:r>
              <w:rPr>
                <w:spacing w:val="4"/>
                <w:sz w:val="26"/>
              </w:rPr>
              <w:t> </w:t>
            </w:r>
            <w:r>
              <w:rPr>
                <w:sz w:val="26"/>
              </w:rPr>
              <w:t>Tranh</w:t>
            </w:r>
            <w:r>
              <w:rPr>
                <w:spacing w:val="5"/>
                <w:sz w:val="26"/>
              </w:rPr>
              <w:t> </w:t>
            </w:r>
            <w:r>
              <w:rPr>
                <w:sz w:val="26"/>
              </w:rPr>
              <w:t>chấp</w:t>
            </w:r>
            <w:r>
              <w:rPr>
                <w:spacing w:val="5"/>
                <w:sz w:val="26"/>
              </w:rPr>
              <w:t> </w:t>
            </w:r>
            <w:r>
              <w:rPr>
                <w:sz w:val="26"/>
              </w:rPr>
              <w:t>hợp</w:t>
            </w:r>
            <w:r>
              <w:rPr>
                <w:spacing w:val="3"/>
                <w:sz w:val="26"/>
              </w:rPr>
              <w:t> </w:t>
            </w:r>
            <w:r>
              <w:rPr>
                <w:sz w:val="26"/>
              </w:rPr>
              <w:t>đồng</w:t>
            </w:r>
            <w:r>
              <w:rPr>
                <w:spacing w:val="5"/>
                <w:sz w:val="26"/>
              </w:rPr>
              <w:t> </w:t>
            </w:r>
            <w:r>
              <w:rPr>
                <w:sz w:val="26"/>
              </w:rPr>
              <w:t>góp</w:t>
            </w:r>
            <w:r>
              <w:rPr>
                <w:spacing w:val="5"/>
                <w:sz w:val="26"/>
              </w:rPr>
              <w:t> </w:t>
            </w:r>
            <w:r>
              <w:rPr>
                <w:spacing w:val="-5"/>
                <w:sz w:val="26"/>
              </w:rPr>
              <w:t>hụi</w:t>
            </w:r>
          </w:p>
          <w:p>
            <w:pPr>
              <w:pStyle w:val="TableParagraph"/>
              <w:spacing w:line="278" w:lineRule="exact"/>
              <w:rPr>
                <w:sz w:val="26"/>
              </w:rPr>
            </w:pPr>
            <w:r>
              <w:rPr>
                <w:w w:val="99"/>
                <w:sz w:val="26"/>
              </w:rPr>
              <w:t>.</w:t>
            </w:r>
          </w:p>
        </w:tc>
        <w:tc>
          <w:tcPr>
            <w:tcW w:w="5452" w:type="dxa"/>
          </w:tcPr>
          <w:p>
            <w:pPr>
              <w:pStyle w:val="TableParagraph"/>
              <w:spacing w:line="287" w:lineRule="exact"/>
              <w:ind w:left="109"/>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61"/>
              <w:ind w:left="1389"/>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tc>
      </w:tr>
    </w:tbl>
    <w:p>
      <w:pPr>
        <w:pStyle w:val="BodyText"/>
        <w:ind w:left="0"/>
        <w:jc w:val="left"/>
        <w:rPr>
          <w:sz w:val="20"/>
        </w:rPr>
      </w:pPr>
      <w:r>
        <w:rPr/>
        <w:pict>
          <v:line style="position:absolute;mso-position-horizontal-relative:page;mso-position-vertical-relative:page;z-index:-15788544" from="332.899994pt,105.549995pt" to="458.299994pt,105.549995pt" stroked="true" strokeweight=".75pt" strokecolor="#000000">
            <v:stroke dashstyle="solid"/>
            <w10:wrap type="none"/>
          </v:line>
        </w:pict>
      </w:r>
    </w:p>
    <w:p>
      <w:pPr>
        <w:pStyle w:val="BodyText"/>
        <w:spacing w:before="4"/>
        <w:ind w:left="0"/>
        <w:jc w:val="left"/>
        <w:rPr>
          <w:sz w:val="17"/>
        </w:rPr>
      </w:pPr>
    </w:p>
    <w:p>
      <w:pPr>
        <w:spacing w:line="322" w:lineRule="exact" w:before="89"/>
        <w:ind w:left="931" w:right="710" w:firstLine="0"/>
        <w:jc w:val="center"/>
        <w:rPr>
          <w:b/>
          <w:sz w:val="28"/>
        </w:rPr>
      </w:pPr>
      <w:r>
        <w:rPr>
          <w:b/>
          <w:sz w:val="28"/>
        </w:rPr>
        <w:t>NHÂN</w:t>
      </w:r>
      <w:r>
        <w:rPr>
          <w:b/>
          <w:spacing w:val="-5"/>
          <w:sz w:val="28"/>
        </w:rPr>
        <w:t> </w:t>
      </w:r>
      <w:r>
        <w:rPr>
          <w:b/>
          <w:spacing w:val="-4"/>
          <w:sz w:val="28"/>
        </w:rPr>
        <w:t>DANH</w:t>
      </w:r>
    </w:p>
    <w:p>
      <w:pPr>
        <w:spacing w:before="0"/>
        <w:ind w:left="931" w:right="708" w:firstLine="0"/>
        <w:jc w:val="center"/>
        <w:rPr>
          <w:b/>
          <w:sz w:val="28"/>
        </w:rPr>
      </w:pPr>
      <w:r>
        <w:rPr>
          <w:b/>
          <w:sz w:val="28"/>
        </w:rPr>
        <w:t>NƢỚC</w:t>
      </w:r>
      <w:r>
        <w:rPr>
          <w:b/>
          <w:spacing w:val="-13"/>
          <w:sz w:val="28"/>
        </w:rPr>
        <w:t> </w:t>
      </w:r>
      <w:r>
        <w:rPr>
          <w:b/>
          <w:sz w:val="28"/>
        </w:rPr>
        <w:t>CỘNG</w:t>
      </w:r>
      <w:r>
        <w:rPr>
          <w:b/>
          <w:spacing w:val="-12"/>
          <w:sz w:val="28"/>
        </w:rPr>
        <w:t> </w:t>
      </w:r>
      <w:r>
        <w:rPr>
          <w:b/>
          <w:sz w:val="28"/>
        </w:rPr>
        <w:t>HÒA</w:t>
      </w:r>
      <w:r>
        <w:rPr>
          <w:b/>
          <w:spacing w:val="-11"/>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240"/>
        <w:ind w:left="931" w:right="71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THỚI</w:t>
      </w:r>
      <w:r>
        <w:rPr>
          <w:b/>
          <w:spacing w:val="-3"/>
          <w:sz w:val="28"/>
        </w:rPr>
        <w:t> </w:t>
      </w:r>
      <w:r>
        <w:rPr>
          <w:b/>
          <w:sz w:val="28"/>
        </w:rPr>
        <w:t>LAI</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5"/>
          <w:sz w:val="28"/>
        </w:rPr>
        <w:t> </w:t>
      </w:r>
      <w:r>
        <w:rPr>
          <w:b/>
          <w:sz w:val="28"/>
        </w:rPr>
        <w:t>CẦN</w:t>
      </w:r>
      <w:r>
        <w:rPr>
          <w:b/>
          <w:spacing w:val="-3"/>
          <w:sz w:val="28"/>
        </w:rPr>
        <w:t> </w:t>
      </w:r>
      <w:r>
        <w:rPr>
          <w:b/>
          <w:spacing w:val="-5"/>
          <w:sz w:val="28"/>
        </w:rPr>
        <w:t>THƠ</w:t>
      </w:r>
    </w:p>
    <w:p>
      <w:pPr>
        <w:pStyle w:val="Heading1"/>
        <w:spacing w:before="115"/>
        <w:ind w:left="1051"/>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20"/>
        <w:ind w:left="103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b/>
          <w:sz w:val="28"/>
        </w:rPr>
        <w:t>Nguyễn</w:t>
      </w:r>
      <w:r>
        <w:rPr>
          <w:b/>
          <w:spacing w:val="-3"/>
          <w:sz w:val="28"/>
        </w:rPr>
        <w:t> </w:t>
      </w:r>
      <w:r>
        <w:rPr>
          <w:b/>
          <w:sz w:val="28"/>
        </w:rPr>
        <w:t>Hoài</w:t>
      </w:r>
      <w:r>
        <w:rPr>
          <w:b/>
          <w:spacing w:val="-2"/>
          <w:sz w:val="28"/>
        </w:rPr>
        <w:t> Tuyên</w:t>
      </w:r>
      <w:r>
        <w:rPr>
          <w:spacing w:val="-2"/>
          <w:sz w:val="28"/>
        </w:rPr>
        <w:t>.</w:t>
      </w:r>
    </w:p>
    <w:p>
      <w:pPr>
        <w:tabs>
          <w:tab w:pos="4306" w:val="left" w:leader="none"/>
        </w:tabs>
        <w:spacing w:before="119"/>
        <w:ind w:left="1099" w:right="0" w:firstLine="0"/>
        <w:jc w:val="left"/>
        <w:rPr>
          <w:b/>
          <w:sz w:val="28"/>
        </w:rPr>
      </w:pPr>
      <w:r>
        <w:rPr>
          <w:i/>
          <w:sz w:val="28"/>
        </w:rPr>
        <w:t>Các</w:t>
      </w:r>
      <w:r>
        <w:rPr>
          <w:i/>
          <w:spacing w:val="-2"/>
          <w:sz w:val="28"/>
        </w:rPr>
        <w:t> </w:t>
      </w:r>
      <w:r>
        <w:rPr>
          <w:i/>
          <w:sz w:val="28"/>
        </w:rPr>
        <w:t>Hội</w:t>
      </w:r>
      <w:r>
        <w:rPr>
          <w:i/>
          <w:spacing w:val="-2"/>
          <w:sz w:val="28"/>
        </w:rPr>
        <w:t> </w:t>
      </w:r>
      <w:r>
        <w:rPr>
          <w:i/>
          <w:sz w:val="28"/>
        </w:rPr>
        <w:t>thẩm</w:t>
      </w:r>
      <w:r>
        <w:rPr>
          <w:i/>
          <w:spacing w:val="-2"/>
          <w:sz w:val="28"/>
        </w:rPr>
        <w:t> </w:t>
      </w:r>
      <w:r>
        <w:rPr>
          <w:i/>
          <w:sz w:val="28"/>
        </w:rPr>
        <w:t>nhân</w:t>
      </w:r>
      <w:r>
        <w:rPr>
          <w:i/>
          <w:spacing w:val="-1"/>
          <w:sz w:val="28"/>
        </w:rPr>
        <w:t> </w:t>
      </w:r>
      <w:r>
        <w:rPr>
          <w:i/>
          <w:spacing w:val="-4"/>
          <w:sz w:val="28"/>
        </w:rPr>
        <w:t>dân:</w:t>
      </w:r>
      <w:r>
        <w:rPr>
          <w:i/>
          <w:sz w:val="28"/>
        </w:rPr>
        <w:tab/>
      </w:r>
      <w:r>
        <w:rPr>
          <w:sz w:val="28"/>
        </w:rPr>
        <w:t>1.</w:t>
      </w:r>
      <w:r>
        <w:rPr>
          <w:spacing w:val="-6"/>
          <w:sz w:val="28"/>
        </w:rPr>
        <w:t> </w:t>
      </w:r>
      <w:r>
        <w:rPr>
          <w:sz w:val="28"/>
        </w:rPr>
        <w:t>Ông</w:t>
      </w:r>
      <w:r>
        <w:rPr>
          <w:spacing w:val="-3"/>
          <w:sz w:val="28"/>
        </w:rPr>
        <w:t> </w:t>
      </w:r>
      <w:r>
        <w:rPr>
          <w:b/>
          <w:sz w:val="28"/>
        </w:rPr>
        <w:t>Nguyễn</w:t>
      </w:r>
      <w:r>
        <w:rPr>
          <w:b/>
          <w:spacing w:val="-3"/>
          <w:sz w:val="28"/>
        </w:rPr>
        <w:t> </w:t>
      </w:r>
      <w:r>
        <w:rPr>
          <w:b/>
          <w:sz w:val="28"/>
        </w:rPr>
        <w:t>Văn</w:t>
      </w:r>
      <w:r>
        <w:rPr>
          <w:b/>
          <w:spacing w:val="-2"/>
          <w:sz w:val="28"/>
        </w:rPr>
        <w:t> </w:t>
      </w:r>
      <w:r>
        <w:rPr>
          <w:b/>
          <w:spacing w:val="-5"/>
          <w:sz w:val="28"/>
        </w:rPr>
        <w:t>Đen</w:t>
      </w:r>
    </w:p>
    <w:p>
      <w:pPr>
        <w:spacing w:before="122"/>
        <w:ind w:left="4109" w:right="0" w:firstLine="0"/>
        <w:jc w:val="left"/>
        <w:rPr>
          <w:b/>
          <w:sz w:val="28"/>
        </w:rPr>
      </w:pPr>
      <w:r>
        <w:rPr>
          <w:sz w:val="28"/>
        </w:rPr>
        <w:t>2.</w:t>
      </w:r>
      <w:r>
        <w:rPr>
          <w:spacing w:val="-3"/>
          <w:sz w:val="28"/>
        </w:rPr>
        <w:t> </w:t>
      </w:r>
      <w:r>
        <w:rPr>
          <w:sz w:val="28"/>
        </w:rPr>
        <w:t>Ông</w:t>
      </w:r>
      <w:r>
        <w:rPr>
          <w:spacing w:val="-1"/>
          <w:sz w:val="28"/>
        </w:rPr>
        <w:t> </w:t>
      </w:r>
      <w:r>
        <w:rPr>
          <w:b/>
          <w:sz w:val="28"/>
        </w:rPr>
        <w:t>Nguyễn</w:t>
      </w:r>
      <w:r>
        <w:rPr>
          <w:b/>
          <w:spacing w:val="-2"/>
          <w:sz w:val="28"/>
        </w:rPr>
        <w:t> </w:t>
      </w:r>
      <w:r>
        <w:rPr>
          <w:b/>
          <w:sz w:val="28"/>
        </w:rPr>
        <w:t>Văn</w:t>
      </w:r>
      <w:r>
        <w:rPr>
          <w:b/>
          <w:spacing w:val="-2"/>
          <w:sz w:val="28"/>
        </w:rPr>
        <w:t> </w:t>
      </w:r>
      <w:r>
        <w:rPr>
          <w:b/>
          <w:sz w:val="28"/>
        </w:rPr>
        <w:t>Bé</w:t>
      </w:r>
      <w:r>
        <w:rPr>
          <w:b/>
          <w:spacing w:val="-3"/>
          <w:sz w:val="28"/>
        </w:rPr>
        <w:t> </w:t>
      </w:r>
      <w:r>
        <w:rPr>
          <w:b/>
          <w:spacing w:val="-5"/>
          <w:sz w:val="28"/>
        </w:rPr>
        <w:t>Ba</w:t>
      </w:r>
    </w:p>
    <w:p>
      <w:pPr>
        <w:spacing w:before="120"/>
        <w:ind w:left="1030" w:right="0" w:firstLine="0"/>
        <w:jc w:val="left"/>
        <w:rPr>
          <w:sz w:val="28"/>
        </w:rPr>
      </w:pPr>
      <w:r>
        <w:rPr>
          <w:i/>
          <w:sz w:val="28"/>
        </w:rPr>
        <w:t>-</w:t>
      </w:r>
      <w:r>
        <w:rPr>
          <w:i/>
          <w:spacing w:val="-6"/>
          <w:sz w:val="28"/>
        </w:rPr>
        <w:t> </w:t>
      </w:r>
      <w:r>
        <w:rPr>
          <w:i/>
          <w:sz w:val="28"/>
        </w:rPr>
        <w:t>Thư</w:t>
      </w:r>
      <w:r>
        <w:rPr>
          <w:i/>
          <w:spacing w:val="-4"/>
          <w:sz w:val="28"/>
        </w:rPr>
        <w:t> </w:t>
      </w:r>
      <w:r>
        <w:rPr>
          <w:i/>
          <w:sz w:val="28"/>
        </w:rPr>
        <w:t>ký</w:t>
      </w:r>
      <w:r>
        <w:rPr>
          <w:i/>
          <w:spacing w:val="-3"/>
          <w:sz w:val="28"/>
        </w:rPr>
        <w:t> </w:t>
      </w:r>
      <w:r>
        <w:rPr>
          <w:i/>
          <w:sz w:val="28"/>
        </w:rPr>
        <w:t>Tòa</w:t>
      </w:r>
      <w:r>
        <w:rPr>
          <w:i/>
          <w:spacing w:val="-2"/>
          <w:sz w:val="28"/>
        </w:rPr>
        <w:t> </w:t>
      </w:r>
      <w:r>
        <w:rPr>
          <w:i/>
          <w:sz w:val="28"/>
        </w:rPr>
        <w:t>án</w:t>
      </w:r>
      <w:r>
        <w:rPr>
          <w:i/>
          <w:spacing w:val="-1"/>
          <w:sz w:val="28"/>
        </w:rPr>
        <w:t> </w:t>
      </w:r>
      <w:r>
        <w:rPr>
          <w:i/>
          <w:sz w:val="28"/>
        </w:rPr>
        <w:t>–</w:t>
      </w:r>
      <w:r>
        <w:rPr>
          <w:i/>
          <w:spacing w:val="-3"/>
          <w:sz w:val="28"/>
        </w:rPr>
        <w:t> </w:t>
      </w:r>
      <w:r>
        <w:rPr>
          <w:i/>
          <w:sz w:val="28"/>
        </w:rPr>
        <w:t>Ghi</w:t>
      </w:r>
      <w:r>
        <w:rPr>
          <w:i/>
          <w:spacing w:val="-2"/>
          <w:sz w:val="28"/>
        </w:rPr>
        <w:t> </w:t>
      </w:r>
      <w:r>
        <w:rPr>
          <w:i/>
          <w:sz w:val="28"/>
        </w:rPr>
        <w:t>biên</w:t>
      </w:r>
      <w:r>
        <w:rPr>
          <w:i/>
          <w:spacing w:val="-2"/>
          <w:sz w:val="28"/>
        </w:rPr>
        <w:t> </w:t>
      </w:r>
      <w:r>
        <w:rPr>
          <w:i/>
          <w:sz w:val="28"/>
        </w:rPr>
        <w:t>bản</w:t>
      </w:r>
      <w:r>
        <w:rPr>
          <w:i/>
          <w:spacing w:val="-2"/>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b/>
          <w:sz w:val="28"/>
        </w:rPr>
        <w:t>Nguyễn</w:t>
      </w:r>
      <w:r>
        <w:rPr>
          <w:b/>
          <w:spacing w:val="-3"/>
          <w:sz w:val="28"/>
        </w:rPr>
        <w:t> </w:t>
      </w:r>
      <w:r>
        <w:rPr>
          <w:b/>
          <w:sz w:val="28"/>
        </w:rPr>
        <w:t>Thị</w:t>
      </w:r>
      <w:r>
        <w:rPr>
          <w:b/>
          <w:spacing w:val="-2"/>
          <w:sz w:val="28"/>
        </w:rPr>
        <w:t> </w:t>
      </w:r>
      <w:r>
        <w:rPr>
          <w:b/>
          <w:sz w:val="28"/>
        </w:rPr>
        <w:t>Mỹ</w:t>
      </w:r>
      <w:r>
        <w:rPr>
          <w:b/>
          <w:spacing w:val="-1"/>
          <w:sz w:val="28"/>
        </w:rPr>
        <w:t> </w:t>
      </w:r>
      <w:r>
        <w:rPr>
          <w:b/>
          <w:spacing w:val="-2"/>
          <w:sz w:val="28"/>
        </w:rPr>
        <w:t>Tiên</w:t>
      </w:r>
      <w:r>
        <w:rPr>
          <w:spacing w:val="-2"/>
          <w:sz w:val="28"/>
        </w:rPr>
        <w:t>.</w:t>
      </w:r>
    </w:p>
    <w:p>
      <w:pPr>
        <w:pStyle w:val="BodyText"/>
        <w:ind w:left="0"/>
        <w:jc w:val="left"/>
        <w:rPr>
          <w:sz w:val="30"/>
        </w:rPr>
      </w:pPr>
    </w:p>
    <w:p>
      <w:pPr>
        <w:pStyle w:val="BodyText"/>
        <w:spacing w:before="216"/>
        <w:ind w:right="105" w:firstLine="907"/>
      </w:pPr>
      <w:r>
        <w:rPr/>
        <w:t>Ngày 29 tháng</w:t>
      </w:r>
      <w:r>
        <w:rPr>
          <w:spacing w:val="80"/>
        </w:rPr>
        <w:t> </w:t>
      </w:r>
      <w:r>
        <w:rPr/>
        <w:t>11 năm 2022</w:t>
      </w:r>
      <w:r>
        <w:rPr>
          <w:spacing w:val="80"/>
        </w:rPr>
        <w:t> </w:t>
      </w:r>
      <w:r>
        <w:rPr/>
        <w:t>tại trụ sở tòa án nhân dân huyện Thới Lai xét xử sơ thẩm công khai vụ án thụ lý số: 162/2022/TLST- DS ngày 24 tháng 10 năm 2022, về: “Tranh chấp hợp đồng góp hụi” theo Quyết định đưa vụ án ra xét xử số: 627/2022/QĐXXST-DS ngày 17</w:t>
      </w:r>
      <w:r>
        <w:rPr>
          <w:spacing w:val="40"/>
        </w:rPr>
        <w:t> </w:t>
      </w:r>
      <w:r>
        <w:rPr/>
        <w:t>tháng 11 năm 2022, giữa các đương sự:</w:t>
      </w:r>
    </w:p>
    <w:p>
      <w:pPr>
        <w:spacing w:before="121"/>
        <w:ind w:left="1051" w:right="0" w:firstLine="0"/>
        <w:jc w:val="left"/>
        <w:rPr>
          <w:sz w:val="28"/>
        </w:rPr>
      </w:pPr>
      <w:r>
        <w:rPr>
          <w:b/>
          <w:sz w:val="28"/>
        </w:rPr>
        <w:t>Nguyên</w:t>
      </w:r>
      <w:r>
        <w:rPr>
          <w:b/>
          <w:spacing w:val="-3"/>
          <w:sz w:val="28"/>
        </w:rPr>
        <w:t> </w:t>
      </w:r>
      <w:r>
        <w:rPr>
          <w:b/>
          <w:sz w:val="28"/>
        </w:rPr>
        <w:t>đơn:</w:t>
      </w:r>
      <w:r>
        <w:rPr>
          <w:b/>
          <w:spacing w:val="-2"/>
          <w:sz w:val="28"/>
        </w:rPr>
        <w:t> </w:t>
      </w:r>
      <w:r>
        <w:rPr>
          <w:sz w:val="28"/>
        </w:rPr>
        <w:t>Bà</w:t>
      </w:r>
      <w:r>
        <w:rPr>
          <w:spacing w:val="-3"/>
          <w:sz w:val="28"/>
        </w:rPr>
        <w:t> </w:t>
      </w:r>
      <w:r>
        <w:rPr>
          <w:b/>
          <w:sz w:val="28"/>
        </w:rPr>
        <w:t>Trần</w:t>
      </w:r>
      <w:r>
        <w:rPr>
          <w:b/>
          <w:spacing w:val="-3"/>
          <w:sz w:val="28"/>
        </w:rPr>
        <w:t> </w:t>
      </w:r>
      <w:r>
        <w:rPr>
          <w:b/>
          <w:sz w:val="28"/>
        </w:rPr>
        <w:t>Thị</w:t>
      </w:r>
      <w:r>
        <w:rPr>
          <w:b/>
          <w:spacing w:val="-2"/>
          <w:sz w:val="28"/>
        </w:rPr>
        <w:t> </w:t>
      </w:r>
      <w:r>
        <w:rPr>
          <w:b/>
          <w:sz w:val="28"/>
        </w:rPr>
        <w:t>M</w:t>
      </w:r>
      <w:r>
        <w:rPr>
          <w:sz w:val="28"/>
        </w:rPr>
        <w:t>,</w:t>
      </w:r>
      <w:r>
        <w:rPr>
          <w:spacing w:val="-3"/>
          <w:sz w:val="28"/>
        </w:rPr>
        <w:t> </w:t>
      </w:r>
      <w:r>
        <w:rPr>
          <w:sz w:val="28"/>
        </w:rPr>
        <w:t>sinh</w:t>
      </w:r>
      <w:r>
        <w:rPr>
          <w:spacing w:val="-2"/>
          <w:sz w:val="28"/>
        </w:rPr>
        <w:t> </w:t>
      </w:r>
      <w:r>
        <w:rPr>
          <w:sz w:val="28"/>
        </w:rPr>
        <w:t>năm</w:t>
      </w:r>
      <w:r>
        <w:rPr>
          <w:spacing w:val="-7"/>
          <w:sz w:val="28"/>
        </w:rPr>
        <w:t> </w:t>
      </w:r>
      <w:r>
        <w:rPr>
          <w:sz w:val="28"/>
        </w:rPr>
        <w:t>1973.</w:t>
      </w:r>
      <w:r>
        <w:rPr>
          <w:spacing w:val="-2"/>
          <w:sz w:val="28"/>
        </w:rPr>
        <w:t> </w:t>
      </w:r>
      <w:r>
        <w:rPr>
          <w:sz w:val="28"/>
        </w:rPr>
        <w:t>(Có</w:t>
      </w:r>
      <w:r>
        <w:rPr>
          <w:spacing w:val="-1"/>
          <w:sz w:val="28"/>
        </w:rPr>
        <w:t> </w:t>
      </w:r>
      <w:r>
        <w:rPr>
          <w:spacing w:val="-4"/>
          <w:sz w:val="28"/>
        </w:rPr>
        <w:t>mặt)</w:t>
      </w:r>
    </w:p>
    <w:p>
      <w:pPr>
        <w:pStyle w:val="BodyText"/>
        <w:spacing w:before="120"/>
        <w:ind w:left="1039"/>
        <w:jc w:val="left"/>
      </w:pPr>
      <w:r>
        <w:rPr/>
        <w:t>Địa</w:t>
      </w:r>
      <w:r>
        <w:rPr>
          <w:spacing w:val="-3"/>
        </w:rPr>
        <w:t> </w:t>
      </w:r>
      <w:r>
        <w:rPr/>
        <w:t>chỉ:</w:t>
      </w:r>
      <w:r>
        <w:rPr>
          <w:spacing w:val="-1"/>
        </w:rPr>
        <w:t> </w:t>
      </w:r>
      <w:r>
        <w:rPr/>
        <w:t>ấp</w:t>
      </w:r>
      <w:r>
        <w:rPr>
          <w:spacing w:val="-1"/>
        </w:rPr>
        <w:t> </w:t>
      </w:r>
      <w:r>
        <w:rPr/>
        <w:t>Trường</w:t>
      </w:r>
      <w:r>
        <w:rPr>
          <w:spacing w:val="-2"/>
        </w:rPr>
        <w:t> </w:t>
      </w:r>
      <w:r>
        <w:rPr/>
        <w:t>K</w:t>
      </w:r>
      <w:r>
        <w:rPr>
          <w:spacing w:val="-5"/>
        </w:rPr>
        <w:t> </w:t>
      </w:r>
      <w:r>
        <w:rPr/>
        <w:t>B,</w:t>
      </w:r>
      <w:r>
        <w:rPr>
          <w:spacing w:val="-4"/>
        </w:rPr>
        <w:t> </w:t>
      </w:r>
      <w:r>
        <w:rPr/>
        <w:t>xã</w:t>
      </w:r>
      <w:r>
        <w:rPr>
          <w:spacing w:val="-2"/>
        </w:rPr>
        <w:t> </w:t>
      </w:r>
      <w:r>
        <w:rPr/>
        <w:t>Trường</w:t>
      </w:r>
      <w:r>
        <w:rPr>
          <w:spacing w:val="-1"/>
        </w:rPr>
        <w:t> </w:t>
      </w:r>
      <w:r>
        <w:rPr/>
        <w:t>X</w:t>
      </w:r>
      <w:r>
        <w:rPr>
          <w:spacing w:val="-4"/>
        </w:rPr>
        <w:t> </w:t>
      </w:r>
      <w:r>
        <w:rPr/>
        <w:t>B,</w:t>
      </w:r>
      <w:r>
        <w:rPr>
          <w:spacing w:val="-5"/>
        </w:rPr>
        <w:t> </w:t>
      </w:r>
      <w:r>
        <w:rPr/>
        <w:t>huyện</w:t>
      </w:r>
      <w:r>
        <w:rPr>
          <w:spacing w:val="-1"/>
        </w:rPr>
        <w:t> </w:t>
      </w:r>
      <w:r>
        <w:rPr/>
        <w:t>T,</w:t>
      </w:r>
      <w:r>
        <w:rPr>
          <w:spacing w:val="-3"/>
        </w:rPr>
        <w:t> </w:t>
      </w:r>
      <w:r>
        <w:rPr/>
        <w:t>thành</w:t>
      </w:r>
      <w:r>
        <w:rPr>
          <w:spacing w:val="-5"/>
        </w:rPr>
        <w:t> </w:t>
      </w:r>
      <w:r>
        <w:rPr/>
        <w:t>phố</w:t>
      </w:r>
      <w:r>
        <w:rPr>
          <w:spacing w:val="-1"/>
        </w:rPr>
        <w:t> </w:t>
      </w:r>
      <w:r>
        <w:rPr>
          <w:spacing w:val="-5"/>
        </w:rPr>
        <w:t>C.</w:t>
      </w:r>
    </w:p>
    <w:p>
      <w:pPr>
        <w:spacing w:before="120"/>
        <w:ind w:left="1039" w:right="0" w:firstLine="0"/>
        <w:jc w:val="left"/>
        <w:rPr>
          <w:sz w:val="28"/>
        </w:rPr>
      </w:pPr>
      <w:r>
        <w:rPr>
          <w:b/>
          <w:sz w:val="28"/>
        </w:rPr>
        <w:t>Bị</w:t>
      </w:r>
      <w:r>
        <w:rPr>
          <w:b/>
          <w:spacing w:val="-1"/>
          <w:sz w:val="28"/>
        </w:rPr>
        <w:t> </w:t>
      </w:r>
      <w:r>
        <w:rPr>
          <w:b/>
          <w:sz w:val="28"/>
        </w:rPr>
        <w:t>đơn:</w:t>
      </w:r>
      <w:r>
        <w:rPr>
          <w:b/>
          <w:spacing w:val="-3"/>
          <w:sz w:val="28"/>
        </w:rPr>
        <w:t> </w:t>
      </w:r>
      <w:r>
        <w:rPr>
          <w:sz w:val="28"/>
        </w:rPr>
        <w:t>Bà</w:t>
      </w:r>
      <w:r>
        <w:rPr>
          <w:spacing w:val="-2"/>
          <w:sz w:val="28"/>
        </w:rPr>
        <w:t> </w:t>
      </w:r>
      <w:r>
        <w:rPr>
          <w:b/>
          <w:sz w:val="28"/>
        </w:rPr>
        <w:t>Nguyễn</w:t>
      </w:r>
      <w:r>
        <w:rPr>
          <w:b/>
          <w:spacing w:val="-5"/>
          <w:sz w:val="28"/>
        </w:rPr>
        <w:t> </w:t>
      </w:r>
      <w:r>
        <w:rPr>
          <w:b/>
          <w:sz w:val="28"/>
        </w:rPr>
        <w:t>Thị</w:t>
      </w:r>
      <w:r>
        <w:rPr>
          <w:b/>
          <w:spacing w:val="-1"/>
          <w:sz w:val="28"/>
        </w:rPr>
        <w:t> </w:t>
      </w:r>
      <w:r>
        <w:rPr>
          <w:b/>
          <w:sz w:val="28"/>
        </w:rPr>
        <w:t>M</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1977.</w:t>
      </w:r>
      <w:r>
        <w:rPr>
          <w:spacing w:val="-2"/>
          <w:sz w:val="28"/>
        </w:rPr>
        <w:t> </w:t>
      </w:r>
      <w:r>
        <w:rPr>
          <w:sz w:val="28"/>
        </w:rPr>
        <w:t>(Có </w:t>
      </w:r>
      <w:r>
        <w:rPr>
          <w:spacing w:val="-4"/>
          <w:sz w:val="28"/>
        </w:rPr>
        <w:t>mặt)</w:t>
      </w:r>
    </w:p>
    <w:p>
      <w:pPr>
        <w:pStyle w:val="BodyText"/>
        <w:spacing w:before="119"/>
        <w:ind w:left="1109"/>
        <w:jc w:val="left"/>
      </w:pPr>
      <w:r>
        <w:rPr/>
        <w:t>Địa</w:t>
      </w:r>
      <w:r>
        <w:rPr>
          <w:spacing w:val="-2"/>
        </w:rPr>
        <w:t> </w:t>
      </w:r>
      <w:r>
        <w:rPr/>
        <w:t>chỉ:</w:t>
      </w:r>
      <w:r>
        <w:rPr>
          <w:spacing w:val="-1"/>
        </w:rPr>
        <w:t> </w:t>
      </w:r>
      <w:r>
        <w:rPr/>
        <w:t>ấp</w:t>
      </w:r>
      <w:r>
        <w:rPr>
          <w:spacing w:val="-1"/>
        </w:rPr>
        <w:t> </w:t>
      </w:r>
      <w:r>
        <w:rPr/>
        <w:t>Trường</w:t>
      </w:r>
      <w:r>
        <w:rPr>
          <w:spacing w:val="-5"/>
        </w:rPr>
        <w:t> </w:t>
      </w:r>
      <w:r>
        <w:rPr/>
        <w:t>K</w:t>
      </w:r>
      <w:r>
        <w:rPr>
          <w:spacing w:val="-3"/>
        </w:rPr>
        <w:t> </w:t>
      </w:r>
      <w:r>
        <w:rPr/>
        <w:t>B,</w:t>
      </w:r>
      <w:r>
        <w:rPr>
          <w:spacing w:val="-4"/>
        </w:rPr>
        <w:t> </w:t>
      </w:r>
      <w:r>
        <w:rPr/>
        <w:t>xã</w:t>
      </w:r>
      <w:r>
        <w:rPr>
          <w:spacing w:val="-2"/>
        </w:rPr>
        <w:t> </w:t>
      </w:r>
      <w:r>
        <w:rPr/>
        <w:t>Trường</w:t>
      </w:r>
      <w:r>
        <w:rPr>
          <w:spacing w:val="-1"/>
        </w:rPr>
        <w:t> </w:t>
      </w:r>
      <w:r>
        <w:rPr/>
        <w:t>X</w:t>
      </w:r>
      <w:r>
        <w:rPr>
          <w:spacing w:val="-4"/>
        </w:rPr>
        <w:t> </w:t>
      </w:r>
      <w:r>
        <w:rPr/>
        <w:t>B,</w:t>
      </w:r>
      <w:r>
        <w:rPr>
          <w:spacing w:val="-6"/>
        </w:rPr>
        <w:t> </w:t>
      </w:r>
      <w:r>
        <w:rPr/>
        <w:t>huyện</w:t>
      </w:r>
      <w:r>
        <w:rPr>
          <w:spacing w:val="-1"/>
        </w:rPr>
        <w:t> </w:t>
      </w:r>
      <w:r>
        <w:rPr/>
        <w:t>T,</w:t>
      </w:r>
      <w:r>
        <w:rPr>
          <w:spacing w:val="-3"/>
        </w:rPr>
        <w:t> </w:t>
      </w:r>
      <w:r>
        <w:rPr/>
        <w:t>thành</w:t>
      </w:r>
      <w:r>
        <w:rPr>
          <w:spacing w:val="-1"/>
        </w:rPr>
        <w:t> </w:t>
      </w:r>
      <w:r>
        <w:rPr/>
        <w:t>phố </w:t>
      </w:r>
      <w:r>
        <w:rPr>
          <w:spacing w:val="-5"/>
        </w:rPr>
        <w:t>C.</w:t>
      </w:r>
    </w:p>
    <w:p>
      <w:pPr>
        <w:spacing w:before="125"/>
        <w:ind w:left="930" w:right="71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before="115"/>
        <w:ind w:right="105" w:firstLine="907"/>
      </w:pPr>
      <w:r>
        <w:rPr/>
        <w:t>Phía</w:t>
      </w:r>
      <w:r>
        <w:rPr>
          <w:spacing w:val="-1"/>
        </w:rPr>
        <w:t> </w:t>
      </w:r>
      <w:r>
        <w:rPr/>
        <w:t>nguyên</w:t>
      </w:r>
      <w:r>
        <w:rPr>
          <w:spacing w:val="-1"/>
        </w:rPr>
        <w:t> </w:t>
      </w:r>
      <w:r>
        <w:rPr/>
        <w:t>đơn bà</w:t>
      </w:r>
      <w:r>
        <w:rPr>
          <w:spacing w:val="-1"/>
        </w:rPr>
        <w:t> </w:t>
      </w:r>
      <w:r>
        <w:rPr/>
        <w:t>Trần Thị M yêu cầu bà</w:t>
      </w:r>
      <w:r>
        <w:rPr>
          <w:spacing w:val="-1"/>
        </w:rPr>
        <w:t> </w:t>
      </w:r>
      <w:r>
        <w:rPr/>
        <w:t>Nguyễn Thị M</w:t>
      </w:r>
      <w:r>
        <w:rPr>
          <w:spacing w:val="-1"/>
        </w:rPr>
        <w:t> </w:t>
      </w:r>
      <w:r>
        <w:rPr/>
        <w:t>có trách</w:t>
      </w:r>
      <w:r>
        <w:rPr>
          <w:spacing w:val="-1"/>
        </w:rPr>
        <w:t> </w:t>
      </w:r>
      <w:r>
        <w:rPr/>
        <w:t>nhiệm</w:t>
      </w:r>
      <w:r>
        <w:rPr>
          <w:spacing w:val="-3"/>
        </w:rPr>
        <w:t> </w:t>
      </w:r>
      <w:r>
        <w:rPr/>
        <w:t>trả số tiền 49.500.000 đồng.</w:t>
      </w:r>
    </w:p>
    <w:p>
      <w:pPr>
        <w:pStyle w:val="BodyText"/>
        <w:spacing w:before="115"/>
        <w:ind w:right="103" w:firstLine="839"/>
      </w:pPr>
      <w:r>
        <w:rPr/>
        <w:t>Bà Trần Thị M (nguyên đơn) trình bày: Nguyên vào năm 2019, bà có tham</w:t>
      </w:r>
      <w:r>
        <w:rPr>
          <w:spacing w:val="80"/>
        </w:rPr>
        <w:t> </w:t>
      </w:r>
      <w:r>
        <w:rPr/>
        <w:t>gia hai dây hụi mùa (01 năm khui 03 lần) do bà Nguyễn Thị M làm chủ hụi. Cụ thể như sau:</w:t>
      </w:r>
    </w:p>
    <w:p>
      <w:pPr>
        <w:pStyle w:val="ListParagraph"/>
        <w:numPr>
          <w:ilvl w:val="0"/>
          <w:numId w:val="1"/>
        </w:numPr>
        <w:tabs>
          <w:tab w:pos="1398" w:val="left" w:leader="none"/>
        </w:tabs>
        <w:spacing w:line="240" w:lineRule="auto" w:before="119" w:after="0"/>
        <w:ind w:left="331" w:right="101" w:firstLine="839"/>
        <w:jc w:val="both"/>
        <w:rPr>
          <w:sz w:val="28"/>
        </w:rPr>
      </w:pPr>
      <w:r>
        <w:rPr>
          <w:sz w:val="28"/>
        </w:rPr>
        <w:t>Dây thứ nhất: Bà tham gia dây hụi mùa 5.000.000 đồng, hụi mở ngày 26/4/2019, có 14 phần chơi, bà tham</w:t>
      </w:r>
      <w:r>
        <w:rPr>
          <w:spacing w:val="-2"/>
          <w:sz w:val="28"/>
        </w:rPr>
        <w:t> </w:t>
      </w:r>
      <w:r>
        <w:rPr>
          <w:sz w:val="28"/>
        </w:rPr>
        <w:t>gia 04 phần và đóng hụi đầy</w:t>
      </w:r>
      <w:r>
        <w:rPr>
          <w:spacing w:val="-1"/>
          <w:sz w:val="28"/>
        </w:rPr>
        <w:t> </w:t>
      </w:r>
      <w:r>
        <w:rPr>
          <w:sz w:val="28"/>
        </w:rPr>
        <w:t>đủ đến lần khui hụi thứ</w:t>
      </w:r>
      <w:r>
        <w:rPr>
          <w:spacing w:val="-1"/>
          <w:sz w:val="28"/>
        </w:rPr>
        <w:t> </w:t>
      </w:r>
      <w:r>
        <w:rPr>
          <w:sz w:val="28"/>
        </w:rPr>
        <w:t>09 thì kêu hốt với tổng số tiền hốt hụi</w:t>
      </w:r>
      <w:r>
        <w:rPr>
          <w:spacing w:val="-1"/>
          <w:sz w:val="28"/>
        </w:rPr>
        <w:t> </w:t>
      </w:r>
      <w:r>
        <w:rPr>
          <w:sz w:val="28"/>
        </w:rPr>
        <w:t>52.000.000 đồng. Bà M đã giao đầy</w:t>
      </w:r>
      <w:r>
        <w:rPr>
          <w:spacing w:val="-1"/>
          <w:sz w:val="28"/>
        </w:rPr>
        <w:t> </w:t>
      </w:r>
      <w:r>
        <w:rPr>
          <w:sz w:val="28"/>
        </w:rPr>
        <w:t>đủ tiền hụi của dây hụi này cho bà. Từ khi kêu hốt hụi tính đến nay, bà đã đóng thêm 01 lần hụi</w:t>
      </w:r>
      <w:r>
        <w:rPr>
          <w:spacing w:val="39"/>
          <w:sz w:val="28"/>
        </w:rPr>
        <w:t> </w:t>
      </w:r>
      <w:r>
        <w:rPr>
          <w:sz w:val="28"/>
        </w:rPr>
        <w:t>chết</w:t>
      </w:r>
      <w:r>
        <w:rPr>
          <w:spacing w:val="39"/>
          <w:sz w:val="28"/>
        </w:rPr>
        <w:t> </w:t>
      </w:r>
      <w:r>
        <w:rPr>
          <w:sz w:val="28"/>
        </w:rPr>
        <w:t>(việc</w:t>
      </w:r>
      <w:r>
        <w:rPr>
          <w:spacing w:val="37"/>
          <w:sz w:val="28"/>
        </w:rPr>
        <w:t> </w:t>
      </w:r>
      <w:r>
        <w:rPr>
          <w:sz w:val="28"/>
        </w:rPr>
        <w:t>đóng</w:t>
      </w:r>
      <w:r>
        <w:rPr>
          <w:spacing w:val="37"/>
          <w:sz w:val="28"/>
        </w:rPr>
        <w:t> </w:t>
      </w:r>
      <w:r>
        <w:rPr>
          <w:sz w:val="28"/>
        </w:rPr>
        <w:t>hụi</w:t>
      </w:r>
      <w:r>
        <w:rPr>
          <w:spacing w:val="40"/>
          <w:sz w:val="28"/>
        </w:rPr>
        <w:t> </w:t>
      </w:r>
      <w:r>
        <w:rPr>
          <w:sz w:val="28"/>
        </w:rPr>
        <w:t>do</w:t>
      </w:r>
      <w:r>
        <w:rPr>
          <w:spacing w:val="37"/>
          <w:sz w:val="28"/>
        </w:rPr>
        <w:t> </w:t>
      </w:r>
      <w:r>
        <w:rPr>
          <w:sz w:val="28"/>
        </w:rPr>
        <w:t>bà</w:t>
      </w:r>
      <w:r>
        <w:rPr>
          <w:spacing w:val="40"/>
          <w:sz w:val="28"/>
        </w:rPr>
        <w:t> </w:t>
      </w:r>
      <w:r>
        <w:rPr>
          <w:sz w:val="28"/>
        </w:rPr>
        <w:t>M</w:t>
      </w:r>
      <w:r>
        <w:rPr>
          <w:spacing w:val="39"/>
          <w:sz w:val="28"/>
        </w:rPr>
        <w:t> </w:t>
      </w:r>
      <w:r>
        <w:rPr>
          <w:sz w:val="28"/>
        </w:rPr>
        <w:t>trực</w:t>
      </w:r>
      <w:r>
        <w:rPr>
          <w:spacing w:val="39"/>
          <w:sz w:val="28"/>
        </w:rPr>
        <w:t> </w:t>
      </w:r>
      <w:r>
        <w:rPr>
          <w:sz w:val="28"/>
        </w:rPr>
        <w:t>tiếp</w:t>
      </w:r>
      <w:r>
        <w:rPr>
          <w:spacing w:val="39"/>
          <w:sz w:val="28"/>
        </w:rPr>
        <w:t> </w:t>
      </w:r>
      <w:r>
        <w:rPr>
          <w:sz w:val="28"/>
        </w:rPr>
        <w:t>đến</w:t>
      </w:r>
      <w:r>
        <w:rPr>
          <w:spacing w:val="37"/>
          <w:sz w:val="28"/>
        </w:rPr>
        <w:t> </w:t>
      </w:r>
      <w:r>
        <w:rPr>
          <w:sz w:val="28"/>
        </w:rPr>
        <w:t>nhà</w:t>
      </w:r>
      <w:r>
        <w:rPr>
          <w:spacing w:val="39"/>
          <w:sz w:val="28"/>
        </w:rPr>
        <w:t> </w:t>
      </w:r>
      <w:r>
        <w:rPr>
          <w:sz w:val="28"/>
        </w:rPr>
        <w:t>của</w:t>
      </w:r>
      <w:r>
        <w:rPr>
          <w:spacing w:val="36"/>
          <w:sz w:val="28"/>
        </w:rPr>
        <w:t> </w:t>
      </w:r>
      <w:r>
        <w:rPr>
          <w:sz w:val="28"/>
        </w:rPr>
        <w:t>bà</w:t>
      </w:r>
      <w:r>
        <w:rPr>
          <w:spacing w:val="40"/>
          <w:sz w:val="28"/>
        </w:rPr>
        <w:t> </w:t>
      </w:r>
      <w:r>
        <w:rPr>
          <w:sz w:val="28"/>
        </w:rPr>
        <w:t>thu</w:t>
      </w:r>
      <w:r>
        <w:rPr>
          <w:spacing w:val="39"/>
          <w:sz w:val="28"/>
        </w:rPr>
        <w:t> </w:t>
      </w:r>
      <w:r>
        <w:rPr>
          <w:sz w:val="28"/>
        </w:rPr>
        <w:t>tiền,</w:t>
      </w:r>
      <w:r>
        <w:rPr>
          <w:spacing w:val="38"/>
          <w:sz w:val="28"/>
        </w:rPr>
        <w:t> </w:t>
      </w:r>
      <w:r>
        <w:rPr>
          <w:sz w:val="28"/>
        </w:rPr>
        <w:t>việc</w:t>
      </w:r>
      <w:r>
        <w:rPr>
          <w:spacing w:val="37"/>
          <w:sz w:val="28"/>
        </w:rPr>
        <w:t> </w:t>
      </w:r>
      <w:r>
        <w:rPr>
          <w:sz w:val="28"/>
        </w:rPr>
        <w:t>đóng</w:t>
      </w:r>
      <w:r>
        <w:rPr>
          <w:spacing w:val="39"/>
          <w:sz w:val="28"/>
        </w:rPr>
        <w:t> </w:t>
      </w:r>
      <w:r>
        <w:rPr>
          <w:sz w:val="28"/>
        </w:rPr>
        <w:t>hụi</w:t>
      </w:r>
    </w:p>
    <w:p>
      <w:pPr>
        <w:spacing w:after="0" w:line="240" w:lineRule="auto"/>
        <w:jc w:val="both"/>
        <w:rPr>
          <w:sz w:val="28"/>
        </w:rPr>
        <w:sectPr>
          <w:type w:val="continuous"/>
          <w:pgSz w:w="11910" w:h="16840"/>
          <w:pgMar w:top="1360" w:bottom="280" w:left="1080" w:right="740"/>
        </w:sectPr>
      </w:pPr>
    </w:p>
    <w:p>
      <w:pPr>
        <w:pStyle w:val="BodyText"/>
        <w:spacing w:before="71"/>
        <w:ind w:right="106"/>
      </w:pPr>
      <w:r>
        <w:rPr/>
        <w:t>không lập giấy</w:t>
      </w:r>
      <w:r>
        <w:rPr>
          <w:spacing w:val="-3"/>
        </w:rPr>
        <w:t> </w:t>
      </w:r>
      <w:r>
        <w:rPr/>
        <w:t>tờ gì và</w:t>
      </w:r>
      <w:r>
        <w:rPr>
          <w:spacing w:val="-1"/>
        </w:rPr>
        <w:t> </w:t>
      </w:r>
      <w:r>
        <w:rPr/>
        <w:t>không ai chứng kiến). Tính đến nay</w:t>
      </w:r>
      <w:r>
        <w:rPr>
          <w:spacing w:val="-3"/>
        </w:rPr>
        <w:t> </w:t>
      </w:r>
      <w:r>
        <w:rPr/>
        <w:t>dây</w:t>
      </w:r>
      <w:r>
        <w:rPr>
          <w:spacing w:val="-3"/>
        </w:rPr>
        <w:t> </w:t>
      </w:r>
      <w:r>
        <w:rPr/>
        <w:t>hụi này</w:t>
      </w:r>
      <w:r>
        <w:rPr>
          <w:spacing w:val="-3"/>
        </w:rPr>
        <w:t> </w:t>
      </w:r>
      <w:r>
        <w:rPr/>
        <w:t>chưa mãn, do còn 02</w:t>
      </w:r>
      <w:r>
        <w:rPr>
          <w:spacing w:val="-1"/>
        </w:rPr>
        <w:t> </w:t>
      </w:r>
      <w:r>
        <w:rPr/>
        <w:t>lần</w:t>
      </w:r>
      <w:r>
        <w:rPr>
          <w:spacing w:val="-1"/>
        </w:rPr>
        <w:t> </w:t>
      </w:r>
      <w:r>
        <w:rPr/>
        <w:t>hụi chết</w:t>
      </w:r>
      <w:r>
        <w:rPr>
          <w:spacing w:val="-1"/>
        </w:rPr>
        <w:t> </w:t>
      </w:r>
      <w:r>
        <w:rPr/>
        <w:t>đã</w:t>
      </w:r>
      <w:r>
        <w:rPr>
          <w:spacing w:val="-1"/>
        </w:rPr>
        <w:t> </w:t>
      </w:r>
      <w:r>
        <w:rPr/>
        <w:t>đến</w:t>
      </w:r>
      <w:r>
        <w:rPr>
          <w:spacing w:val="-1"/>
        </w:rPr>
        <w:t> </w:t>
      </w:r>
      <w:r>
        <w:rPr/>
        <w:t>hạn</w:t>
      </w:r>
      <w:r>
        <w:rPr>
          <w:spacing w:val="-1"/>
        </w:rPr>
        <w:t> </w:t>
      </w:r>
      <w:r>
        <w:rPr/>
        <w:t>nhưng</w:t>
      </w:r>
      <w:r>
        <w:rPr>
          <w:spacing w:val="-2"/>
        </w:rPr>
        <w:t> </w:t>
      </w:r>
      <w:r>
        <w:rPr/>
        <w:t>bà chưa</w:t>
      </w:r>
      <w:r>
        <w:rPr>
          <w:spacing w:val="-2"/>
        </w:rPr>
        <w:t> </w:t>
      </w:r>
      <w:r>
        <w:rPr/>
        <w:t>đóng do</w:t>
      </w:r>
      <w:r>
        <w:rPr>
          <w:spacing w:val="-1"/>
        </w:rPr>
        <w:t> </w:t>
      </w:r>
      <w:r>
        <w:rPr/>
        <w:t>bà</w:t>
      </w:r>
      <w:r>
        <w:rPr>
          <w:spacing w:val="-1"/>
        </w:rPr>
        <w:t> </w:t>
      </w:r>
      <w:r>
        <w:rPr/>
        <w:t>M</w:t>
      </w:r>
      <w:r>
        <w:rPr>
          <w:spacing w:val="-2"/>
        </w:rPr>
        <w:t> </w:t>
      </w:r>
      <w:r>
        <w:rPr/>
        <w:t>không</w:t>
      </w:r>
      <w:r>
        <w:rPr>
          <w:spacing w:val="-1"/>
        </w:rPr>
        <w:t> </w:t>
      </w:r>
      <w:r>
        <w:rPr/>
        <w:t>đến</w:t>
      </w:r>
      <w:r>
        <w:rPr>
          <w:spacing w:val="-1"/>
        </w:rPr>
        <w:t> </w:t>
      </w:r>
      <w:r>
        <w:rPr/>
        <w:t>thu</w:t>
      </w:r>
      <w:r>
        <w:rPr>
          <w:spacing w:val="-2"/>
        </w:rPr>
        <w:t> </w:t>
      </w:r>
      <w:r>
        <w:rPr/>
        <w:t>tiền</w:t>
      </w:r>
      <w:r>
        <w:rPr>
          <w:spacing w:val="-1"/>
        </w:rPr>
        <w:t> </w:t>
      </w:r>
      <w:r>
        <w:rPr/>
        <w:t>và</w:t>
      </w:r>
      <w:r>
        <w:rPr>
          <w:spacing w:val="-3"/>
        </w:rPr>
        <w:t> </w:t>
      </w:r>
      <w:r>
        <w:rPr/>
        <w:t>02 lần khui chưa tới hạn.</w:t>
      </w:r>
    </w:p>
    <w:p>
      <w:pPr>
        <w:pStyle w:val="ListParagraph"/>
        <w:numPr>
          <w:ilvl w:val="0"/>
          <w:numId w:val="1"/>
        </w:numPr>
        <w:tabs>
          <w:tab w:pos="1407" w:val="left" w:leader="none"/>
        </w:tabs>
        <w:spacing w:line="240" w:lineRule="auto" w:before="119" w:after="0"/>
        <w:ind w:left="331" w:right="102" w:firstLine="839"/>
        <w:jc w:val="both"/>
        <w:rPr>
          <w:sz w:val="28"/>
        </w:rPr>
      </w:pPr>
      <w:r>
        <w:rPr>
          <w:sz w:val="28"/>
        </w:rPr>
        <w:t>Dây thứ hai: Bà tham gia dây hụi mùa 5.000.000 đồng, hụi mở ngày 11/7/2019, có 14 phần chơi, bà tham</w:t>
      </w:r>
      <w:r>
        <w:rPr>
          <w:spacing w:val="-2"/>
          <w:sz w:val="28"/>
        </w:rPr>
        <w:t> </w:t>
      </w:r>
      <w:r>
        <w:rPr>
          <w:sz w:val="28"/>
        </w:rPr>
        <w:t>gia 04 phần và đóng hụi đầy</w:t>
      </w:r>
      <w:r>
        <w:rPr>
          <w:spacing w:val="-1"/>
          <w:sz w:val="28"/>
        </w:rPr>
        <w:t> </w:t>
      </w:r>
      <w:r>
        <w:rPr>
          <w:sz w:val="28"/>
        </w:rPr>
        <w:t>đủ đến lần khui hụi thứ 09 thì kêu hốt với tổng số tiền hốt hụi là 49.500.000 đồng nhưng đến nay bà M không giao số tiền hụi này cho bà. Từ khi kêu hốt hụi tính đến nay, bà không đóng thêm lần hụi chết nào. Tính đến nay dây hụi chưa mãn do còn 01 lần hụi chết đã đến hạn nhưng bà chưa đóng và 04 lần khui chưa tới hạn.</w:t>
      </w:r>
    </w:p>
    <w:p>
      <w:pPr>
        <w:pStyle w:val="BodyText"/>
        <w:spacing w:before="121"/>
        <w:ind w:right="102" w:firstLine="839"/>
      </w:pPr>
      <w:r>
        <w:rPr/>
        <w:t>Nay bà yêu cầu buộc bà Nguyễn Thị M có trách nhiệm trả cho bà số tiền hụi còn thiếu là 49.500.000 đồng. Bà không đồng ý việc bà M chỉ trả 24.500.000 đồng. Bà đồng ý cần trừ số tiền 15.000.000 đồng của 03 lần hụi chết đến hạn mà bà chưa đóng cho bà M (do bà M không đến thu, không phải bà không đóng), số tiền còn lại sau khi cấn trừ là 34.500.000 đồng thì bà M có trách nhiệm trả lại đầy đủ cho bà.</w:t>
      </w:r>
    </w:p>
    <w:p>
      <w:pPr>
        <w:pStyle w:val="BodyText"/>
        <w:spacing w:before="121"/>
        <w:ind w:right="104" w:firstLine="839"/>
      </w:pPr>
      <w:r>
        <w:rPr/>
        <w:t>Bà Nguyễn Thị M (bị đơn) trình bày: Bà xác định không có yêu cầu phản tố trong vụ án. Bà không hoàn toàn thống nhất với yêu cầu của bà Trần Thị M. Bà thừa nhận</w:t>
      </w:r>
      <w:r>
        <w:rPr>
          <w:spacing w:val="40"/>
        </w:rPr>
        <w:t> </w:t>
      </w:r>
      <w:r>
        <w:rPr/>
        <w:t>vào</w:t>
      </w:r>
      <w:r>
        <w:rPr>
          <w:spacing w:val="40"/>
        </w:rPr>
        <w:t> </w:t>
      </w:r>
      <w:r>
        <w:rPr/>
        <w:t>năm</w:t>
      </w:r>
      <w:r>
        <w:rPr>
          <w:spacing w:val="36"/>
        </w:rPr>
        <w:t> </w:t>
      </w:r>
      <w:r>
        <w:rPr/>
        <w:t>2019,</w:t>
      </w:r>
      <w:r>
        <w:rPr>
          <w:spacing w:val="38"/>
        </w:rPr>
        <w:t> </w:t>
      </w:r>
      <w:r>
        <w:rPr/>
        <w:t>bà</w:t>
      </w:r>
      <w:r>
        <w:rPr>
          <w:spacing w:val="40"/>
        </w:rPr>
        <w:t> </w:t>
      </w:r>
      <w:r>
        <w:rPr/>
        <w:t>có</w:t>
      </w:r>
      <w:r>
        <w:rPr>
          <w:spacing w:val="40"/>
        </w:rPr>
        <w:t> </w:t>
      </w:r>
      <w:r>
        <w:rPr/>
        <w:t>làm</w:t>
      </w:r>
      <w:r>
        <w:rPr>
          <w:spacing w:val="36"/>
        </w:rPr>
        <w:t> </w:t>
      </w:r>
      <w:r>
        <w:rPr/>
        <w:t>chủ</w:t>
      </w:r>
      <w:r>
        <w:rPr>
          <w:spacing w:val="40"/>
        </w:rPr>
        <w:t> </w:t>
      </w:r>
      <w:r>
        <w:rPr/>
        <w:t>hụi</w:t>
      </w:r>
      <w:r>
        <w:rPr>
          <w:spacing w:val="39"/>
        </w:rPr>
        <w:t> </w:t>
      </w:r>
      <w:r>
        <w:rPr/>
        <w:t>và</w:t>
      </w:r>
      <w:r>
        <w:rPr>
          <w:spacing w:val="39"/>
        </w:rPr>
        <w:t> </w:t>
      </w:r>
      <w:r>
        <w:rPr/>
        <w:t>bà</w:t>
      </w:r>
      <w:r>
        <w:rPr>
          <w:spacing w:val="40"/>
        </w:rPr>
        <w:t> </w:t>
      </w:r>
      <w:r>
        <w:rPr/>
        <w:t>M</w:t>
      </w:r>
      <w:r>
        <w:rPr>
          <w:spacing w:val="39"/>
        </w:rPr>
        <w:t> </w:t>
      </w:r>
      <w:r>
        <w:rPr/>
        <w:t>là</w:t>
      </w:r>
      <w:r>
        <w:rPr>
          <w:spacing w:val="40"/>
        </w:rPr>
        <w:t> </w:t>
      </w:r>
      <w:r>
        <w:rPr/>
        <w:t>hụi</w:t>
      </w:r>
      <w:r>
        <w:rPr>
          <w:spacing w:val="40"/>
        </w:rPr>
        <w:t> </w:t>
      </w:r>
      <w:r>
        <w:rPr/>
        <w:t>viên</w:t>
      </w:r>
      <w:r>
        <w:rPr>
          <w:spacing w:val="40"/>
        </w:rPr>
        <w:t> </w:t>
      </w:r>
      <w:r>
        <w:rPr/>
        <w:t>của</w:t>
      </w:r>
      <w:r>
        <w:rPr>
          <w:spacing w:val="39"/>
        </w:rPr>
        <w:t> </w:t>
      </w:r>
      <w:r>
        <w:rPr/>
        <w:t>02</w:t>
      </w:r>
      <w:r>
        <w:rPr>
          <w:spacing w:val="39"/>
        </w:rPr>
        <w:t> </w:t>
      </w:r>
      <w:r>
        <w:rPr/>
        <w:t>dây</w:t>
      </w:r>
      <w:r>
        <w:rPr>
          <w:spacing w:val="38"/>
        </w:rPr>
        <w:t> </w:t>
      </w:r>
      <w:r>
        <w:rPr/>
        <w:t>hụi</w:t>
      </w:r>
      <w:r>
        <w:rPr>
          <w:spacing w:val="40"/>
        </w:rPr>
        <w:t> </w:t>
      </w:r>
      <w:r>
        <w:rPr/>
        <w:t>mùa</w:t>
      </w:r>
    </w:p>
    <w:p>
      <w:pPr>
        <w:pStyle w:val="BodyText"/>
        <w:ind w:right="106"/>
      </w:pPr>
      <w:r>
        <w:rPr/>
        <w:t>5.000.000 đồng (01 năm khui 03 lần), mở ngày 26/4/2019 và ngày 11/7/2019. Tuy nhiên nội dung sự việc không như bà M trình bày. Cụ thể như sau:</w:t>
      </w:r>
    </w:p>
    <w:p>
      <w:pPr>
        <w:pStyle w:val="ListParagraph"/>
        <w:numPr>
          <w:ilvl w:val="0"/>
          <w:numId w:val="1"/>
        </w:numPr>
        <w:tabs>
          <w:tab w:pos="1371" w:val="left" w:leader="none"/>
        </w:tabs>
        <w:spacing w:line="240" w:lineRule="auto" w:before="120" w:after="0"/>
        <w:ind w:left="331" w:right="104" w:firstLine="839"/>
        <w:jc w:val="both"/>
        <w:rPr>
          <w:sz w:val="28"/>
        </w:rPr>
      </w:pPr>
      <w:r>
        <w:rPr>
          <w:sz w:val="28"/>
        </w:rPr>
        <w:t>Dây thứ nhất: Bà M tham gia dây hụi mùa 5.000.000 đồng, hụi mở ngày 26/4/2019, có 14 phần chơi, bà M tham gia 04 phần và đóng hụi đầy đủ đến lần khui hụi thứ 09 thì kêu hốt với tổng số tiền hốt hụi 51.500.000 đồng (đã trừ tiền đầu thảo). Bà</w:t>
      </w:r>
      <w:r>
        <w:rPr>
          <w:spacing w:val="-2"/>
          <w:sz w:val="28"/>
        </w:rPr>
        <w:t> </w:t>
      </w:r>
      <w:r>
        <w:rPr>
          <w:sz w:val="28"/>
        </w:rPr>
        <w:t>đã</w:t>
      </w:r>
      <w:r>
        <w:rPr>
          <w:spacing w:val="-4"/>
          <w:sz w:val="28"/>
        </w:rPr>
        <w:t> </w:t>
      </w:r>
      <w:r>
        <w:rPr>
          <w:sz w:val="28"/>
        </w:rPr>
        <w:t>giao</w:t>
      </w:r>
      <w:r>
        <w:rPr>
          <w:spacing w:val="-4"/>
          <w:sz w:val="28"/>
        </w:rPr>
        <w:t> </w:t>
      </w:r>
      <w:r>
        <w:rPr>
          <w:sz w:val="28"/>
        </w:rPr>
        <w:t>đầy</w:t>
      </w:r>
      <w:r>
        <w:rPr>
          <w:spacing w:val="-5"/>
          <w:sz w:val="28"/>
        </w:rPr>
        <w:t> </w:t>
      </w:r>
      <w:r>
        <w:rPr>
          <w:sz w:val="28"/>
        </w:rPr>
        <w:t>đủ tiền hụi của</w:t>
      </w:r>
      <w:r>
        <w:rPr>
          <w:spacing w:val="-4"/>
          <w:sz w:val="28"/>
        </w:rPr>
        <w:t> </w:t>
      </w:r>
      <w:r>
        <w:rPr>
          <w:sz w:val="28"/>
        </w:rPr>
        <w:t>dây</w:t>
      </w:r>
      <w:r>
        <w:rPr>
          <w:spacing w:val="-5"/>
          <w:sz w:val="28"/>
        </w:rPr>
        <w:t> </w:t>
      </w:r>
      <w:r>
        <w:rPr>
          <w:sz w:val="28"/>
        </w:rPr>
        <w:t>hụi</w:t>
      </w:r>
      <w:r>
        <w:rPr>
          <w:spacing w:val="-3"/>
          <w:sz w:val="28"/>
        </w:rPr>
        <w:t> </w:t>
      </w:r>
      <w:r>
        <w:rPr>
          <w:sz w:val="28"/>
        </w:rPr>
        <w:t>này</w:t>
      </w:r>
      <w:r>
        <w:rPr>
          <w:spacing w:val="-5"/>
          <w:sz w:val="28"/>
        </w:rPr>
        <w:t> </w:t>
      </w:r>
      <w:r>
        <w:rPr>
          <w:sz w:val="28"/>
        </w:rPr>
        <w:t>cho</w:t>
      </w:r>
      <w:r>
        <w:rPr>
          <w:spacing w:val="-3"/>
          <w:sz w:val="28"/>
        </w:rPr>
        <w:t> </w:t>
      </w:r>
      <w:r>
        <w:rPr>
          <w:sz w:val="28"/>
        </w:rPr>
        <w:t>bà M.</w:t>
      </w:r>
      <w:r>
        <w:rPr>
          <w:spacing w:val="-2"/>
          <w:sz w:val="28"/>
        </w:rPr>
        <w:t> </w:t>
      </w:r>
      <w:r>
        <w:rPr>
          <w:sz w:val="28"/>
        </w:rPr>
        <w:t>Từ</w:t>
      </w:r>
      <w:r>
        <w:rPr>
          <w:spacing w:val="-2"/>
          <w:sz w:val="28"/>
        </w:rPr>
        <w:t> </w:t>
      </w:r>
      <w:r>
        <w:rPr>
          <w:sz w:val="28"/>
        </w:rPr>
        <w:t>khi</w:t>
      </w:r>
      <w:r>
        <w:rPr>
          <w:spacing w:val="-1"/>
          <w:sz w:val="28"/>
        </w:rPr>
        <w:t> </w:t>
      </w:r>
      <w:r>
        <w:rPr>
          <w:sz w:val="28"/>
        </w:rPr>
        <w:t>kêu hốt</w:t>
      </w:r>
      <w:r>
        <w:rPr>
          <w:spacing w:val="-3"/>
          <w:sz w:val="28"/>
        </w:rPr>
        <w:t> </w:t>
      </w:r>
      <w:r>
        <w:rPr>
          <w:sz w:val="28"/>
        </w:rPr>
        <w:t>hụi</w:t>
      </w:r>
      <w:r>
        <w:rPr>
          <w:spacing w:val="-3"/>
          <w:sz w:val="28"/>
        </w:rPr>
        <w:t> </w:t>
      </w:r>
      <w:r>
        <w:rPr>
          <w:sz w:val="28"/>
        </w:rPr>
        <w:t>tính</w:t>
      </w:r>
      <w:r>
        <w:rPr>
          <w:spacing w:val="-4"/>
          <w:sz w:val="28"/>
        </w:rPr>
        <w:t> </w:t>
      </w:r>
      <w:r>
        <w:rPr>
          <w:sz w:val="28"/>
        </w:rPr>
        <w:t>đến nay, bà M không đóng lần hụi chết nào cho bà. Dây hụi này đến nay chưa mãn, do còn 02 lần hụi chết đã đến hạn nhưng bà M chưa đóng và 03 lần khui chưa tới hạn.</w:t>
      </w:r>
    </w:p>
    <w:p>
      <w:pPr>
        <w:pStyle w:val="ListParagraph"/>
        <w:numPr>
          <w:ilvl w:val="0"/>
          <w:numId w:val="1"/>
        </w:numPr>
        <w:tabs>
          <w:tab w:pos="1390" w:val="left" w:leader="none"/>
        </w:tabs>
        <w:spacing w:line="240" w:lineRule="auto" w:before="118" w:after="0"/>
        <w:ind w:left="331" w:right="104" w:firstLine="839"/>
        <w:jc w:val="both"/>
        <w:rPr>
          <w:sz w:val="28"/>
        </w:rPr>
      </w:pPr>
      <w:r>
        <w:rPr>
          <w:sz w:val="28"/>
        </w:rPr>
        <w:t>Dây thứ hai: Bà M tham gia dây hụi mùa 5.000.000đồng, hụi mở ngày 11/7/2019, có 14 phần chơi, bà M tham gia 04 phần và đóng hụi đầy đủ đến lần khui hụi thứ 09 thì kêu hốt với tổng số tiền hốt hụi là 49.500.000 đồng nhưng đến nay bà chưa giao số tiền hụi này cho bà M. Từ khi kêu hốt hụi tính đến nay, bà M không đóng lần hụi chết nào cho bà. Dây hụi này đến nay chưa mãn, do còn 02 lần hụi chết đã đến hạn nhưng bà M chưa đóng và 03 lần khui chưa tới hạn.</w:t>
      </w:r>
    </w:p>
    <w:p>
      <w:pPr>
        <w:pStyle w:val="BodyText"/>
        <w:spacing w:before="121"/>
        <w:ind w:right="106" w:firstLine="839"/>
      </w:pPr>
      <w:r>
        <w:rPr/>
        <w:t>Bà xác định từ khi kêu hốt hụi bà M không thực hiện việc đóng hụi chết đầy đủ cho bà, ở 02 dây hụi còn 05 lần hụi chết chưa đóng như trên.</w:t>
      </w:r>
      <w:r>
        <w:rPr>
          <w:spacing w:val="80"/>
        </w:rPr>
        <w:t> </w:t>
      </w:r>
      <w:r>
        <w:rPr/>
        <w:t>Bà thừa nhận có phần lỗi của bà trong việc không đi thu tiền hụi chết đến hạn do bà M đang tranh chấp.</w:t>
      </w:r>
      <w:r>
        <w:rPr>
          <w:spacing w:val="40"/>
        </w:rPr>
        <w:t> </w:t>
      </w:r>
      <w:r>
        <w:rPr/>
        <w:t>Để đảm bảo việc thu tiền hụi chết sau này, nay bà đồng ý trả cho bà M số tiền 49.500.000đồng</w:t>
      </w:r>
      <w:r>
        <w:rPr>
          <w:spacing w:val="-1"/>
        </w:rPr>
        <w:t> </w:t>
      </w:r>
      <w:r>
        <w:rPr/>
        <w:t>nhưng với</w:t>
      </w:r>
      <w:r>
        <w:rPr>
          <w:spacing w:val="-1"/>
        </w:rPr>
        <w:t> </w:t>
      </w:r>
      <w:r>
        <w:rPr/>
        <w:t>điều kiện</w:t>
      </w:r>
      <w:r>
        <w:rPr>
          <w:spacing w:val="-1"/>
        </w:rPr>
        <w:t> </w:t>
      </w:r>
      <w:r>
        <w:rPr/>
        <w:t>phải cấn trừ</w:t>
      </w:r>
      <w:r>
        <w:rPr>
          <w:spacing w:val="-3"/>
        </w:rPr>
        <w:t> </w:t>
      </w:r>
      <w:r>
        <w:rPr/>
        <w:t>số tiền</w:t>
      </w:r>
      <w:r>
        <w:rPr>
          <w:spacing w:val="-1"/>
        </w:rPr>
        <w:t> </w:t>
      </w:r>
      <w:r>
        <w:rPr/>
        <w:t>hụi chết</w:t>
      </w:r>
      <w:r>
        <w:rPr>
          <w:spacing w:val="-1"/>
        </w:rPr>
        <w:t> </w:t>
      </w:r>
      <w:r>
        <w:rPr/>
        <w:t>25.000.000đồng, số tiền còn lại là</w:t>
      </w:r>
      <w:r>
        <w:rPr>
          <w:spacing w:val="40"/>
        </w:rPr>
        <w:t> </w:t>
      </w:r>
      <w:r>
        <w:rPr/>
        <w:t>24.500.000đồng thì bà đồng ý trả.</w:t>
      </w:r>
    </w:p>
    <w:p>
      <w:pPr>
        <w:spacing w:line="319" w:lineRule="exact" w:before="125"/>
        <w:ind w:left="930" w:right="71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453" w:val="left" w:leader="none"/>
        </w:tabs>
        <w:spacing w:line="242" w:lineRule="auto" w:before="0" w:after="0"/>
        <w:ind w:left="331" w:right="116" w:firstLine="719"/>
        <w:jc w:val="both"/>
        <w:rPr>
          <w:sz w:val="28"/>
        </w:rPr>
      </w:pPr>
      <w:r>
        <w:rPr>
          <w:sz w:val="28"/>
        </w:rPr>
        <w:t>Theo đơn khởi kiện và yêu cầu của</w:t>
      </w:r>
      <w:r>
        <w:rPr>
          <w:spacing w:val="-1"/>
          <w:sz w:val="28"/>
        </w:rPr>
        <w:t> </w:t>
      </w:r>
      <w:r>
        <w:rPr>
          <w:sz w:val="28"/>
        </w:rPr>
        <w:t>đương sự</w:t>
      </w:r>
      <w:r>
        <w:rPr>
          <w:spacing w:val="-2"/>
          <w:sz w:val="28"/>
        </w:rPr>
        <w:t> </w:t>
      </w:r>
      <w:r>
        <w:rPr>
          <w:sz w:val="28"/>
        </w:rPr>
        <w:t>tại phiên tòa.</w:t>
      </w:r>
      <w:r>
        <w:rPr>
          <w:spacing w:val="-1"/>
          <w:sz w:val="28"/>
        </w:rPr>
        <w:t> </w:t>
      </w:r>
      <w:r>
        <w:rPr>
          <w:sz w:val="28"/>
        </w:rPr>
        <w:t>Hội đồng xét xử xác định quan hệ pháp luật cần giải quyết là: “Tranh chấp hợp đồng góp hụi”.</w:t>
      </w:r>
    </w:p>
    <w:p>
      <w:pPr>
        <w:pStyle w:val="ListParagraph"/>
        <w:numPr>
          <w:ilvl w:val="0"/>
          <w:numId w:val="2"/>
        </w:numPr>
        <w:tabs>
          <w:tab w:pos="1522" w:val="left" w:leader="none"/>
        </w:tabs>
        <w:spacing w:line="240" w:lineRule="auto" w:before="0" w:after="0"/>
        <w:ind w:left="331" w:right="105" w:firstLine="779"/>
        <w:jc w:val="both"/>
        <w:rPr>
          <w:sz w:val="28"/>
        </w:rPr>
      </w:pPr>
      <w:r>
        <w:rPr>
          <w:sz w:val="28"/>
        </w:rPr>
        <w:t>Tại phiên tòa sơ thẩm: Bà M xác định chỉ yêu cầu bà M trả cho bà số tiền nợ hụi 34.500.000 đồng là đã trừ tiền 3 lần hụi chết đã đến hạn đóng 15.000.000</w:t>
      </w:r>
      <w:r>
        <w:rPr>
          <w:spacing w:val="40"/>
          <w:sz w:val="28"/>
        </w:rPr>
        <w:t> </w:t>
      </w:r>
      <w:r>
        <w:rPr>
          <w:spacing w:val="-4"/>
          <w:sz w:val="28"/>
        </w:rPr>
        <w:t>đồng.</w:t>
      </w:r>
    </w:p>
    <w:p>
      <w:pPr>
        <w:spacing w:after="0" w:line="240" w:lineRule="auto"/>
        <w:jc w:val="both"/>
        <w:rPr>
          <w:sz w:val="28"/>
        </w:rPr>
        <w:sectPr>
          <w:footerReference w:type="default" r:id="rId5"/>
          <w:pgSz w:w="11910" w:h="16840"/>
          <w:pgMar w:footer="786" w:header="0" w:top="760" w:bottom="980" w:left="1080" w:right="740"/>
          <w:pgNumType w:start="2"/>
        </w:sectPr>
      </w:pPr>
    </w:p>
    <w:p>
      <w:pPr>
        <w:pStyle w:val="ListParagraph"/>
        <w:numPr>
          <w:ilvl w:val="0"/>
          <w:numId w:val="2"/>
        </w:numPr>
        <w:tabs>
          <w:tab w:pos="1470" w:val="left" w:leader="none"/>
        </w:tabs>
        <w:spacing w:line="240" w:lineRule="auto" w:before="71" w:after="0"/>
        <w:ind w:left="331" w:right="103" w:firstLine="719"/>
        <w:jc w:val="both"/>
        <w:rPr>
          <w:sz w:val="28"/>
        </w:rPr>
      </w:pPr>
      <w:r>
        <w:rPr>
          <w:sz w:val="28"/>
        </w:rPr>
        <w:t>Đối với bà M cũng khai thống nhất với bà M về 2 dây hụi chơi, ngày mở hụi, số lần hốt, số tiền hốt được và số tiền phải thanh toán cho nhau. Tuy nhiên, giữa bà M và bà M chưa thống nhất được số tiền hụi chết sau khi hốt bà M phải đóng lại; Bà M thì đồng ý cấn trừ 15.000.000 đồng của 3 lần hụi chết đã đến hạn. Bà Nguyễn Thị M thống nhất số tiền hụi chết đến hạn của 2 dây hụi là 15.000.000 đồng nhưng yêu cầu phải cấn trừ toàn bộ số tiền hụi chết kể cả chưa đến hạn là 45.000.000 đồng và bà chỉ còn phải trả cho bà M 4.500.000 đồng là kết thúc tranh chấp. Vấn đề này Hội đồng xét xử thấy rằng: Bà M trình bày yêu cầu phát sinh tại phiên tòa nhưng không có đơn yêu cầu phản tố nên Hội đồng xét xử không xem xét. Đối với việc tự nguyện cấn trừ số tiền 15.000.000 đồng của bà M là có lợi cho bà M nghĩ nên ghi nhận. Cần buộc bà Nguyễn Thị M có trách nhiệm trả cho bà Trần Thị M số tiền nợ hụi 34.500.000 đồng là đúng thực tế.</w:t>
      </w:r>
    </w:p>
    <w:p>
      <w:pPr>
        <w:pStyle w:val="ListParagraph"/>
        <w:numPr>
          <w:ilvl w:val="0"/>
          <w:numId w:val="2"/>
        </w:numPr>
        <w:tabs>
          <w:tab w:pos="1477" w:val="left" w:leader="none"/>
        </w:tabs>
        <w:spacing w:line="242" w:lineRule="auto" w:before="0" w:after="0"/>
        <w:ind w:left="331" w:right="112" w:firstLine="719"/>
        <w:jc w:val="both"/>
        <w:rPr>
          <w:sz w:val="28"/>
        </w:rPr>
      </w:pPr>
      <w:r>
        <w:rPr>
          <w:sz w:val="28"/>
        </w:rPr>
        <w:t>Dành cho bà Nguyễn Thị M 01 vụ kiện dân sự khác khi đến hạn thu hụi chết của bà Trần Thị M.</w:t>
      </w:r>
    </w:p>
    <w:p>
      <w:pPr>
        <w:pStyle w:val="ListParagraph"/>
        <w:numPr>
          <w:ilvl w:val="0"/>
          <w:numId w:val="2"/>
        </w:numPr>
        <w:tabs>
          <w:tab w:pos="1441" w:val="left" w:leader="none"/>
        </w:tabs>
        <w:spacing w:line="240" w:lineRule="auto" w:before="114" w:after="0"/>
        <w:ind w:left="1440" w:right="0" w:hanging="426"/>
        <w:jc w:val="both"/>
        <w:rPr>
          <w:sz w:val="28"/>
        </w:rPr>
      </w:pPr>
      <w:r>
        <w:rPr>
          <w:sz w:val="28"/>
        </w:rPr>
        <w:t>Về</w:t>
      </w:r>
      <w:r>
        <w:rPr>
          <w:spacing w:val="23"/>
          <w:sz w:val="28"/>
        </w:rPr>
        <w:t> </w:t>
      </w:r>
      <w:r>
        <w:rPr>
          <w:sz w:val="28"/>
        </w:rPr>
        <w:t>án</w:t>
      </w:r>
      <w:r>
        <w:rPr>
          <w:spacing w:val="28"/>
          <w:sz w:val="28"/>
        </w:rPr>
        <w:t> </w:t>
      </w:r>
      <w:r>
        <w:rPr>
          <w:sz w:val="28"/>
        </w:rPr>
        <w:t>phí:</w:t>
      </w:r>
      <w:r>
        <w:rPr>
          <w:spacing w:val="26"/>
          <w:sz w:val="28"/>
        </w:rPr>
        <w:t> </w:t>
      </w:r>
      <w:r>
        <w:rPr>
          <w:sz w:val="28"/>
        </w:rPr>
        <w:t>Cần</w:t>
      </w:r>
      <w:r>
        <w:rPr>
          <w:spacing w:val="25"/>
          <w:sz w:val="28"/>
        </w:rPr>
        <w:t> </w:t>
      </w:r>
      <w:r>
        <w:rPr>
          <w:sz w:val="28"/>
        </w:rPr>
        <w:t>buộc</w:t>
      </w:r>
      <w:r>
        <w:rPr>
          <w:spacing w:val="29"/>
          <w:sz w:val="28"/>
        </w:rPr>
        <w:t> </w:t>
      </w:r>
      <w:r>
        <w:rPr>
          <w:sz w:val="28"/>
        </w:rPr>
        <w:t>bà</w:t>
      </w:r>
      <w:r>
        <w:rPr>
          <w:spacing w:val="26"/>
          <w:sz w:val="28"/>
        </w:rPr>
        <w:t> </w:t>
      </w:r>
      <w:r>
        <w:rPr>
          <w:sz w:val="28"/>
        </w:rPr>
        <w:t>Nguyễn</w:t>
      </w:r>
      <w:r>
        <w:rPr>
          <w:spacing w:val="28"/>
          <w:sz w:val="28"/>
        </w:rPr>
        <w:t> </w:t>
      </w:r>
      <w:r>
        <w:rPr>
          <w:sz w:val="28"/>
        </w:rPr>
        <w:t>Thị</w:t>
      </w:r>
      <w:r>
        <w:rPr>
          <w:spacing w:val="27"/>
          <w:sz w:val="28"/>
        </w:rPr>
        <w:t> </w:t>
      </w:r>
      <w:r>
        <w:rPr>
          <w:sz w:val="28"/>
        </w:rPr>
        <w:t>M</w:t>
      </w:r>
      <w:r>
        <w:rPr>
          <w:spacing w:val="26"/>
          <w:sz w:val="28"/>
        </w:rPr>
        <w:t> </w:t>
      </w:r>
      <w:r>
        <w:rPr>
          <w:sz w:val="28"/>
        </w:rPr>
        <w:t>chịu</w:t>
      </w:r>
      <w:r>
        <w:rPr>
          <w:spacing w:val="26"/>
          <w:sz w:val="28"/>
        </w:rPr>
        <w:t> </w:t>
      </w:r>
      <w:r>
        <w:rPr>
          <w:sz w:val="28"/>
        </w:rPr>
        <w:t>nộp</w:t>
      </w:r>
      <w:r>
        <w:rPr>
          <w:spacing w:val="23"/>
          <w:sz w:val="28"/>
        </w:rPr>
        <w:t> </w:t>
      </w:r>
      <w:r>
        <w:rPr>
          <w:sz w:val="28"/>
        </w:rPr>
        <w:t>theo</w:t>
      </w:r>
      <w:r>
        <w:rPr>
          <w:spacing w:val="26"/>
          <w:sz w:val="28"/>
        </w:rPr>
        <w:t> </w:t>
      </w:r>
      <w:r>
        <w:rPr>
          <w:sz w:val="28"/>
        </w:rPr>
        <w:t>quy</w:t>
      </w:r>
      <w:r>
        <w:rPr>
          <w:spacing w:val="22"/>
          <w:sz w:val="28"/>
        </w:rPr>
        <w:t> </w:t>
      </w:r>
      <w:r>
        <w:rPr>
          <w:sz w:val="28"/>
        </w:rPr>
        <w:t>định</w:t>
      </w:r>
      <w:r>
        <w:rPr>
          <w:spacing w:val="26"/>
          <w:sz w:val="28"/>
        </w:rPr>
        <w:t> </w:t>
      </w:r>
      <w:r>
        <w:rPr>
          <w:sz w:val="28"/>
        </w:rPr>
        <w:t>của</w:t>
      </w:r>
      <w:r>
        <w:rPr>
          <w:spacing w:val="26"/>
          <w:sz w:val="28"/>
        </w:rPr>
        <w:t> </w:t>
      </w:r>
      <w:r>
        <w:rPr>
          <w:spacing w:val="-4"/>
          <w:sz w:val="28"/>
        </w:rPr>
        <w:t>pháp</w:t>
      </w:r>
    </w:p>
    <w:p>
      <w:pPr>
        <w:spacing w:after="0" w:line="240" w:lineRule="auto"/>
        <w:jc w:val="both"/>
        <w:rPr>
          <w:sz w:val="28"/>
        </w:rPr>
        <w:sectPr>
          <w:pgSz w:w="11910" w:h="16840"/>
          <w:pgMar w:header="0" w:footer="786" w:top="760" w:bottom="980" w:left="1080" w:right="740"/>
        </w:sectPr>
      </w:pPr>
    </w:p>
    <w:p>
      <w:pPr>
        <w:pStyle w:val="BodyText"/>
        <w:jc w:val="left"/>
      </w:pPr>
      <w:r>
        <w:rPr>
          <w:spacing w:val="-4"/>
        </w:rPr>
        <w:t>luật.</w:t>
      </w:r>
    </w:p>
    <w:p>
      <w:pPr>
        <w:spacing w:line="240" w:lineRule="auto" w:before="4"/>
        <w:rPr>
          <w:sz w:val="38"/>
        </w:rPr>
      </w:pPr>
      <w:r>
        <w:rPr/>
        <w:br w:type="column"/>
      </w:r>
      <w:r>
        <w:rPr>
          <w:sz w:val="38"/>
        </w:rPr>
      </w:r>
    </w:p>
    <w:p>
      <w:pPr>
        <w:pStyle w:val="Heading1"/>
        <w:rPr>
          <w:b w:val="0"/>
          <w:i/>
        </w:rPr>
      </w:pPr>
      <w:r>
        <w:rPr>
          <w:i/>
        </w:rPr>
        <w:t>Vì</w:t>
      </w:r>
      <w:r>
        <w:rPr>
          <w:i/>
          <w:spacing w:val="1"/>
        </w:rPr>
        <w:t> </w:t>
      </w:r>
      <w:r>
        <w:rPr>
          <w:i/>
        </w:rPr>
        <w:t>các</w:t>
      </w:r>
      <w:r>
        <w:rPr>
          <w:i/>
          <w:spacing w:val="-2"/>
        </w:rPr>
        <w:t> </w:t>
      </w:r>
      <w:r>
        <w:rPr>
          <w:i/>
        </w:rPr>
        <w:t>lẽ</w:t>
      </w:r>
      <w:r>
        <w:rPr>
          <w:i/>
          <w:spacing w:val="-3"/>
        </w:rPr>
        <w:t> </w:t>
      </w:r>
      <w:r>
        <w:rPr>
          <w:i/>
          <w:spacing w:val="-4"/>
        </w:rPr>
        <w:t>trên</w:t>
      </w:r>
      <w:r>
        <w:rPr>
          <w:b w:val="0"/>
          <w:i/>
          <w:spacing w:val="-4"/>
        </w:rPr>
        <w:t>;</w:t>
      </w:r>
    </w:p>
    <w:p>
      <w:pPr>
        <w:spacing w:line="240" w:lineRule="auto" w:before="0"/>
        <w:rPr>
          <w:i/>
          <w:sz w:val="30"/>
        </w:rPr>
      </w:pPr>
      <w:r>
        <w:rPr/>
        <w:br w:type="column"/>
      </w:r>
      <w:r>
        <w:rPr>
          <w:i/>
          <w:sz w:val="30"/>
        </w:rPr>
      </w:r>
    </w:p>
    <w:p>
      <w:pPr>
        <w:pStyle w:val="BodyText"/>
        <w:ind w:left="0"/>
        <w:jc w:val="left"/>
        <w:rPr>
          <w:i/>
          <w:sz w:val="30"/>
        </w:rPr>
      </w:pPr>
    </w:p>
    <w:p>
      <w:pPr>
        <w:spacing w:before="198"/>
        <w:ind w:left="331"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40"/>
          <w:pgMar w:header="0" w:footer="786" w:top="1360" w:bottom="280" w:left="1080" w:right="740"/>
          <w:cols w:num="3" w:equalWidth="0">
            <w:col w:w="864" w:space="46"/>
            <w:col w:w="2000" w:space="969"/>
            <w:col w:w="6211"/>
          </w:cols>
        </w:sectPr>
      </w:pPr>
    </w:p>
    <w:p>
      <w:pPr>
        <w:pStyle w:val="BodyText"/>
        <w:spacing w:before="115"/>
        <w:ind w:left="1037"/>
      </w:pPr>
      <w:r>
        <w:rPr>
          <w:b/>
        </w:rPr>
        <w:t>Áp</w:t>
      </w:r>
      <w:r>
        <w:rPr>
          <w:b/>
          <w:spacing w:val="-3"/>
        </w:rPr>
        <w:t> </w:t>
      </w:r>
      <w:r>
        <w:rPr>
          <w:b/>
        </w:rPr>
        <w:t>dụng</w:t>
      </w:r>
      <w:r>
        <w:rPr/>
        <w:t>:</w:t>
      </w:r>
      <w:r>
        <w:rPr>
          <w:spacing w:val="-2"/>
        </w:rPr>
        <w:t> </w:t>
      </w:r>
      <w:r>
        <w:rPr/>
        <w:t>Điều</w:t>
      </w:r>
      <w:r>
        <w:rPr>
          <w:spacing w:val="-1"/>
        </w:rPr>
        <w:t> </w:t>
      </w:r>
      <w:r>
        <w:rPr/>
        <w:t>471,</w:t>
      </w:r>
      <w:r>
        <w:rPr>
          <w:spacing w:val="-6"/>
        </w:rPr>
        <w:t> </w:t>
      </w:r>
      <w:r>
        <w:rPr/>
        <w:t>164</w:t>
      </w:r>
      <w:r>
        <w:rPr>
          <w:spacing w:val="-2"/>
        </w:rPr>
        <w:t> </w:t>
      </w:r>
      <w:r>
        <w:rPr/>
        <w:t>và</w:t>
      </w:r>
      <w:r>
        <w:rPr>
          <w:spacing w:val="-3"/>
        </w:rPr>
        <w:t> </w:t>
      </w:r>
      <w:r>
        <w:rPr/>
        <w:t>Điều</w:t>
      </w:r>
      <w:r>
        <w:rPr>
          <w:spacing w:val="-1"/>
        </w:rPr>
        <w:t> </w:t>
      </w:r>
      <w:r>
        <w:rPr/>
        <w:t>357</w:t>
      </w:r>
      <w:r>
        <w:rPr>
          <w:spacing w:val="-2"/>
        </w:rPr>
        <w:t> </w:t>
      </w:r>
      <w:r>
        <w:rPr/>
        <w:t>của</w:t>
      </w:r>
      <w:r>
        <w:rPr>
          <w:spacing w:val="62"/>
        </w:rPr>
        <w:t> </w:t>
      </w:r>
      <w:r>
        <w:rPr/>
        <w:t>Bộ</w:t>
      </w:r>
      <w:r>
        <w:rPr>
          <w:spacing w:val="-1"/>
        </w:rPr>
        <w:t> </w:t>
      </w:r>
      <w:r>
        <w:rPr/>
        <w:t>Luật</w:t>
      </w:r>
      <w:r>
        <w:rPr>
          <w:spacing w:val="-2"/>
        </w:rPr>
        <w:t> </w:t>
      </w:r>
      <w:r>
        <w:rPr/>
        <w:t>Dân</w:t>
      </w:r>
      <w:r>
        <w:rPr>
          <w:spacing w:val="-1"/>
        </w:rPr>
        <w:t> </w:t>
      </w:r>
      <w:r>
        <w:rPr>
          <w:spacing w:val="-5"/>
        </w:rPr>
        <w:t>sự;</w:t>
      </w:r>
    </w:p>
    <w:p>
      <w:pPr>
        <w:pStyle w:val="BodyText"/>
        <w:spacing w:line="328" w:lineRule="auto" w:before="122"/>
        <w:ind w:left="2086" w:right="1220" w:firstLine="103"/>
      </w:pPr>
      <w:r>
        <w:rPr/>
        <w:t>Điều</w:t>
      </w:r>
      <w:r>
        <w:rPr>
          <w:spacing w:val="-1"/>
        </w:rPr>
        <w:t> </w:t>
      </w:r>
      <w:r>
        <w:rPr/>
        <w:t>26,</w:t>
      </w:r>
      <w:r>
        <w:rPr>
          <w:spacing w:val="-6"/>
        </w:rPr>
        <w:t> </w:t>
      </w:r>
      <w:r>
        <w:rPr/>
        <w:t>35,</w:t>
      </w:r>
      <w:r>
        <w:rPr>
          <w:spacing w:val="-6"/>
        </w:rPr>
        <w:t> </w:t>
      </w:r>
      <w:r>
        <w:rPr/>
        <w:t>91,</w:t>
      </w:r>
      <w:r>
        <w:rPr>
          <w:spacing w:val="-6"/>
        </w:rPr>
        <w:t> </w:t>
      </w:r>
      <w:r>
        <w:rPr/>
        <w:t>92</w:t>
      </w:r>
      <w:r>
        <w:rPr>
          <w:spacing w:val="-1"/>
        </w:rPr>
        <w:t> </w:t>
      </w:r>
      <w:r>
        <w:rPr/>
        <w:t>và</w:t>
      </w:r>
      <w:r>
        <w:rPr>
          <w:spacing w:val="-2"/>
        </w:rPr>
        <w:t> </w:t>
      </w:r>
      <w:r>
        <w:rPr/>
        <w:t>Điều</w:t>
      </w:r>
      <w:r>
        <w:rPr>
          <w:spacing w:val="-4"/>
        </w:rPr>
        <w:t> </w:t>
      </w:r>
      <w:r>
        <w:rPr/>
        <w:t>273</w:t>
      </w:r>
      <w:r>
        <w:rPr>
          <w:spacing w:val="-1"/>
        </w:rPr>
        <w:t> </w:t>
      </w:r>
      <w:r>
        <w:rPr/>
        <w:t>của</w:t>
      </w:r>
      <w:r>
        <w:rPr>
          <w:spacing w:val="-2"/>
        </w:rPr>
        <w:t> </w:t>
      </w:r>
      <w:r>
        <w:rPr/>
        <w:t>Bộ</w:t>
      </w:r>
      <w:r>
        <w:rPr>
          <w:spacing w:val="-3"/>
        </w:rPr>
        <w:t> </w:t>
      </w:r>
      <w:r>
        <w:rPr/>
        <w:t>luật</w:t>
      </w:r>
      <w:r>
        <w:rPr>
          <w:spacing w:val="-1"/>
        </w:rPr>
        <w:t> </w:t>
      </w:r>
      <w:r>
        <w:rPr/>
        <w:t>tố</w:t>
      </w:r>
      <w:r>
        <w:rPr>
          <w:spacing w:val="-1"/>
        </w:rPr>
        <w:t> </w:t>
      </w:r>
      <w:r>
        <w:rPr/>
        <w:t>tụng</w:t>
      </w:r>
      <w:r>
        <w:rPr>
          <w:spacing w:val="-5"/>
        </w:rPr>
        <w:t> </w:t>
      </w:r>
      <w:r>
        <w:rPr/>
        <w:t>dân</w:t>
      </w:r>
      <w:r>
        <w:rPr>
          <w:spacing w:val="-1"/>
        </w:rPr>
        <w:t> </w:t>
      </w:r>
      <w:r>
        <w:rPr/>
        <w:t>sự; Nghị quyết 326/2016/UBTVQH14 ngày 30/12/2016.</w:t>
      </w:r>
    </w:p>
    <w:p>
      <w:pPr>
        <w:pStyle w:val="BodyText"/>
        <w:spacing w:before="1"/>
        <w:ind w:right="106" w:firstLine="698"/>
      </w:pPr>
      <w:r>
        <w:rPr>
          <w:b/>
        </w:rPr>
        <w:t>Tuyên xử</w:t>
      </w:r>
      <w:r>
        <w:rPr/>
        <w:t>: Chấp nhận yêu cầu khởi kiện của bà Trần Thị M. Buộc bà Nguyễn Thị M có trách nhiệm trả cho bà Trần Thị M 34.500.000 (Ba mươi bốn triệu năm</w:t>
      </w:r>
      <w:r>
        <w:rPr>
          <w:spacing w:val="40"/>
        </w:rPr>
        <w:t> </w:t>
      </w:r>
      <w:r>
        <w:rPr/>
        <w:t>trăm nghìn) đồng.</w:t>
      </w:r>
    </w:p>
    <w:p>
      <w:pPr>
        <w:pStyle w:val="BodyText"/>
        <w:spacing w:before="119"/>
        <w:ind w:right="108" w:firstLine="719"/>
      </w:pPr>
      <w:r>
        <w:rPr/>
        <w:t>Đối với số tiền phải thi hành thì kể từ ngày có đơn yêu cầu thi hành án của người được thi hành án, hành tháng bên phải thi hành còn phải chịu thêm cho bên được thi hành án khoản tiền lãi của số tiền còn phải thi hành án theo mức lãi suất cơ bản do Ngân hành nhà nước công bố tương ứng với thời gian chưa thi hành án.</w:t>
      </w:r>
    </w:p>
    <w:p>
      <w:pPr>
        <w:pStyle w:val="BodyText"/>
        <w:spacing w:line="322" w:lineRule="exact" w:before="121"/>
        <w:ind w:left="1051"/>
      </w:pPr>
      <w:r>
        <w:rPr/>
        <w:t>Về</w:t>
      </w:r>
      <w:r>
        <w:rPr>
          <w:spacing w:val="66"/>
        </w:rPr>
        <w:t> </w:t>
      </w:r>
      <w:r>
        <w:rPr/>
        <w:t>án</w:t>
      </w:r>
      <w:r>
        <w:rPr>
          <w:spacing w:val="68"/>
        </w:rPr>
        <w:t> </w:t>
      </w:r>
      <w:r>
        <w:rPr/>
        <w:t>phí</w:t>
      </w:r>
      <w:r>
        <w:rPr>
          <w:spacing w:val="65"/>
        </w:rPr>
        <w:t> </w:t>
      </w:r>
      <w:r>
        <w:rPr/>
        <w:t>dân</w:t>
      </w:r>
      <w:r>
        <w:rPr>
          <w:spacing w:val="66"/>
        </w:rPr>
        <w:t> </w:t>
      </w:r>
      <w:r>
        <w:rPr/>
        <w:t>sự</w:t>
      </w:r>
      <w:r>
        <w:rPr>
          <w:spacing w:val="65"/>
        </w:rPr>
        <w:t> </w:t>
      </w:r>
      <w:r>
        <w:rPr/>
        <w:t>sơ</w:t>
      </w:r>
      <w:r>
        <w:rPr>
          <w:spacing w:val="67"/>
        </w:rPr>
        <w:t> </w:t>
      </w:r>
      <w:r>
        <w:rPr/>
        <w:t>thẩm:</w:t>
      </w:r>
      <w:r>
        <w:rPr>
          <w:spacing w:val="72"/>
        </w:rPr>
        <w:t> </w:t>
      </w:r>
      <w:r>
        <w:rPr/>
        <w:t>Buộc</w:t>
      </w:r>
      <w:r>
        <w:rPr>
          <w:spacing w:val="67"/>
        </w:rPr>
        <w:t> </w:t>
      </w:r>
      <w:r>
        <w:rPr/>
        <w:t>bà</w:t>
      </w:r>
      <w:r>
        <w:rPr>
          <w:spacing w:val="67"/>
        </w:rPr>
        <w:t> </w:t>
      </w:r>
      <w:r>
        <w:rPr/>
        <w:t>Nguyễn</w:t>
      </w:r>
      <w:r>
        <w:rPr>
          <w:spacing w:val="68"/>
        </w:rPr>
        <w:t> </w:t>
      </w:r>
      <w:r>
        <w:rPr/>
        <w:t>Thị</w:t>
      </w:r>
      <w:r>
        <w:rPr>
          <w:spacing w:val="69"/>
        </w:rPr>
        <w:t> </w:t>
      </w:r>
      <w:r>
        <w:rPr/>
        <w:t>M</w:t>
      </w:r>
      <w:r>
        <w:rPr>
          <w:spacing w:val="67"/>
        </w:rPr>
        <w:t> </w:t>
      </w:r>
      <w:r>
        <w:rPr/>
        <w:t>có</w:t>
      </w:r>
      <w:r>
        <w:rPr>
          <w:spacing w:val="65"/>
        </w:rPr>
        <w:t> </w:t>
      </w:r>
      <w:r>
        <w:rPr/>
        <w:t>trách</w:t>
      </w:r>
      <w:r>
        <w:rPr>
          <w:spacing w:val="68"/>
        </w:rPr>
        <w:t> </w:t>
      </w:r>
      <w:r>
        <w:rPr/>
        <w:t>nhiệm</w:t>
      </w:r>
      <w:r>
        <w:rPr>
          <w:spacing w:val="62"/>
        </w:rPr>
        <w:t> </w:t>
      </w:r>
      <w:r>
        <w:rPr>
          <w:spacing w:val="-5"/>
        </w:rPr>
        <w:t>nộp</w:t>
      </w:r>
    </w:p>
    <w:p>
      <w:pPr>
        <w:pStyle w:val="BodyText"/>
        <w:ind w:right="105"/>
      </w:pPr>
      <w:r>
        <w:rPr/>
        <w:t>1.725.000 (Một triệu bảy trăm hai mươi lăm nghìn) đồng. Hoàn trả cho bà Trần Thị</w:t>
      </w:r>
      <w:r>
        <w:rPr>
          <w:spacing w:val="40"/>
        </w:rPr>
        <w:t> </w:t>
      </w:r>
      <w:r>
        <w:rPr/>
        <w:t>M 1.237.500 (Một triệu hai trăm ba mươi bảy nghìn năm trăm) đồng tiền tạm ứng án phí theo biên lai thu tiền số 0005696 ngày 14/10/2022 tại Chi cục Thi hành án dân sự huyện Thới Lai.</w:t>
      </w:r>
    </w:p>
    <w:p>
      <w:pPr>
        <w:pStyle w:val="BodyText"/>
        <w:spacing w:before="121"/>
        <w:ind w:right="113" w:firstLine="719"/>
      </w:pPr>
      <w:r>
        <w:rPr/>
        <w:t>Trường</w:t>
      </w:r>
      <w:r>
        <w:rPr>
          <w:spacing w:val="-1"/>
        </w:rPr>
        <w:t> </w:t>
      </w:r>
      <w:r>
        <w:rPr/>
        <w:t>hợp</w:t>
      </w:r>
      <w:r>
        <w:rPr>
          <w:spacing w:val="-1"/>
        </w:rPr>
        <w:t> </w:t>
      </w:r>
      <w:r>
        <w:rPr/>
        <w:t>quyết</w:t>
      </w:r>
      <w:r>
        <w:rPr>
          <w:spacing w:val="-1"/>
        </w:rPr>
        <w:t> </w:t>
      </w:r>
      <w:r>
        <w:rPr/>
        <w:t>định</w:t>
      </w:r>
      <w:r>
        <w:rPr>
          <w:spacing w:val="-1"/>
        </w:rPr>
        <w:t> </w:t>
      </w:r>
      <w:r>
        <w:rPr/>
        <w:t>được</w:t>
      </w:r>
      <w:r>
        <w:rPr>
          <w:spacing w:val="-2"/>
        </w:rPr>
        <w:t> </w:t>
      </w:r>
      <w:r>
        <w:rPr/>
        <w:t>thi</w:t>
      </w:r>
      <w:r>
        <w:rPr>
          <w:spacing w:val="-1"/>
        </w:rPr>
        <w:t> </w:t>
      </w:r>
      <w:r>
        <w:rPr/>
        <w:t>hành</w:t>
      </w:r>
      <w:r>
        <w:rPr>
          <w:spacing w:val="-2"/>
        </w:rPr>
        <w:t> </w:t>
      </w:r>
      <w:r>
        <w:rPr/>
        <w:t>theo</w:t>
      </w:r>
      <w:r>
        <w:rPr>
          <w:spacing w:val="-2"/>
        </w:rPr>
        <w:t> </w:t>
      </w:r>
      <w:r>
        <w:rPr/>
        <w:t>quy</w:t>
      </w:r>
      <w:r>
        <w:rPr>
          <w:spacing w:val="-5"/>
        </w:rPr>
        <w:t> </w:t>
      </w:r>
      <w:r>
        <w:rPr/>
        <w:t>định tại Điều</w:t>
      </w:r>
      <w:r>
        <w:rPr>
          <w:spacing w:val="-1"/>
        </w:rPr>
        <w:t> </w:t>
      </w:r>
      <w:r>
        <w:rPr/>
        <w:t>2</w:t>
      </w:r>
      <w:r>
        <w:rPr>
          <w:spacing w:val="-2"/>
        </w:rPr>
        <w:t> </w:t>
      </w:r>
      <w:r>
        <w:rPr/>
        <w:t>Luật</w:t>
      </w:r>
      <w:r>
        <w:rPr>
          <w:spacing w:val="-1"/>
        </w:rPr>
        <w:t> </w:t>
      </w:r>
      <w:r>
        <w:rPr/>
        <w:t>thi</w:t>
      </w:r>
      <w:r>
        <w:rPr>
          <w:spacing w:val="-2"/>
        </w:rPr>
        <w:t> </w:t>
      </w:r>
      <w:r>
        <w:rPr/>
        <w:t>hành</w:t>
      </w:r>
      <w:r>
        <w:rPr>
          <w:spacing w:val="-1"/>
        </w:rPr>
        <w:t> </w:t>
      </w:r>
      <w:r>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7a, 7b và Điều 9 Luật thi hành án dân sự; Thời hiệu thi hành án được thực hiện theo quy định tại Điều 30 Luật thi hành án dân sự.</w:t>
      </w:r>
    </w:p>
    <w:p>
      <w:pPr>
        <w:spacing w:after="0"/>
        <w:sectPr>
          <w:type w:val="continuous"/>
          <w:pgSz w:w="11910" w:h="16840"/>
          <w:pgMar w:header="0" w:footer="786" w:top="1360" w:bottom="280" w:left="1080" w:right="740"/>
        </w:sectPr>
      </w:pPr>
    </w:p>
    <w:p>
      <w:pPr>
        <w:pStyle w:val="BodyText"/>
        <w:spacing w:before="71"/>
        <w:ind w:right="111" w:firstLine="719"/>
      </w:pPr>
      <w:r>
        <w:rPr/>
        <w:t>Đương sự có mặt tại phiên tòa được quyền kháng cáo bản án này trong hạn 15 ngày kể từ ngày tiếp theo của ngày tuyên án, để Tòa án nhân dân thành phố Cần Thơ xét xử theo trình tự phúc thẩm./.</w:t>
      </w:r>
    </w:p>
    <w:p>
      <w:pPr>
        <w:tabs>
          <w:tab w:pos="4930" w:val="left" w:leader="none"/>
        </w:tabs>
        <w:spacing w:before="124"/>
        <w:ind w:left="331" w:right="0" w:firstLine="0"/>
        <w:jc w:val="left"/>
        <w:rPr>
          <w:b/>
          <w:sz w:val="28"/>
        </w:rPr>
      </w:pPr>
      <w:r>
        <w:rPr>
          <w:b/>
          <w:i/>
          <w:sz w:val="24"/>
        </w:rPr>
        <w:t>Nơi</w:t>
      </w:r>
      <w:r>
        <w:rPr>
          <w:b/>
          <w:i/>
          <w:spacing w:val="-1"/>
          <w:sz w:val="24"/>
        </w:rPr>
        <w:t> </w:t>
      </w:r>
      <w:r>
        <w:rPr>
          <w:b/>
          <w:i/>
          <w:spacing w:val="-2"/>
          <w:sz w:val="24"/>
        </w:rPr>
        <w:t>nhận</w:t>
      </w:r>
      <w:r>
        <w:rPr>
          <w:i/>
          <w:spacing w:val="-2"/>
          <w:sz w:val="24"/>
        </w:rPr>
        <w:t>:</w:t>
      </w:r>
      <w:r>
        <w:rPr>
          <w:i/>
          <w:sz w:val="24"/>
        </w:rPr>
        <w:tab/>
      </w: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5492" w:val="left" w:leader="none"/>
        </w:tabs>
        <w:spacing w:before="120"/>
        <w:ind w:left="331" w:right="0" w:firstLine="0"/>
        <w:jc w:val="left"/>
        <w:rPr>
          <w:b/>
          <w:sz w:val="28"/>
        </w:rPr>
      </w:pPr>
      <w:r>
        <w:rPr>
          <w:b/>
          <w:sz w:val="28"/>
        </w:rPr>
        <w:t>-</w:t>
      </w:r>
      <w:r>
        <w:rPr>
          <w:sz w:val="22"/>
        </w:rPr>
        <w:t>TAND</w:t>
      </w:r>
      <w:r>
        <w:rPr>
          <w:spacing w:val="-4"/>
          <w:sz w:val="22"/>
        </w:rPr>
        <w:t> </w:t>
      </w:r>
      <w:r>
        <w:rPr>
          <w:sz w:val="22"/>
        </w:rPr>
        <w:t>thành</w:t>
      </w:r>
      <w:r>
        <w:rPr>
          <w:spacing w:val="-2"/>
          <w:sz w:val="22"/>
        </w:rPr>
        <w:t> </w:t>
      </w:r>
      <w:r>
        <w:rPr>
          <w:sz w:val="22"/>
        </w:rPr>
        <w:t>phố</w:t>
      </w:r>
      <w:r>
        <w:rPr>
          <w:spacing w:val="-2"/>
          <w:sz w:val="22"/>
        </w:rPr>
        <w:t> </w:t>
      </w:r>
      <w:r>
        <w:rPr>
          <w:sz w:val="22"/>
        </w:rPr>
        <w:t>Cần</w:t>
      </w:r>
      <w:r>
        <w:rPr>
          <w:spacing w:val="-4"/>
          <w:sz w:val="22"/>
        </w:rPr>
        <w:t> Thơ</w:t>
      </w:r>
      <w:r>
        <w:rPr>
          <w:i/>
          <w:spacing w:val="-4"/>
          <w:sz w:val="22"/>
        </w:rPr>
        <w:t>;</w:t>
      </w:r>
      <w:r>
        <w:rPr>
          <w:i/>
          <w:sz w:val="22"/>
        </w:rPr>
        <w:tab/>
      </w:r>
      <w:r>
        <w:rPr>
          <w:b/>
          <w:sz w:val="28"/>
        </w:rPr>
        <w:t>Thẩm</w:t>
      </w:r>
      <w:r>
        <w:rPr>
          <w:b/>
          <w:spacing w:val="-8"/>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spacing w:before="161"/>
        <w:ind w:left="331" w:right="0" w:firstLine="0"/>
        <w:jc w:val="left"/>
        <w:rPr>
          <w:sz w:val="22"/>
        </w:rPr>
      </w:pPr>
      <w:r>
        <w:rPr>
          <w:i/>
          <w:sz w:val="22"/>
        </w:rPr>
        <w:t>-</w:t>
      </w:r>
      <w:r>
        <w:rPr>
          <w:sz w:val="22"/>
        </w:rPr>
        <w:t>VKS</w:t>
      </w:r>
      <w:r>
        <w:rPr>
          <w:b/>
          <w:sz w:val="22"/>
        </w:rPr>
        <w:t>N</w:t>
      </w:r>
      <w:r>
        <w:rPr>
          <w:sz w:val="22"/>
        </w:rPr>
        <w:t>D</w:t>
      </w:r>
      <w:r>
        <w:rPr>
          <w:spacing w:val="18"/>
          <w:sz w:val="22"/>
        </w:rPr>
        <w:t> </w:t>
      </w:r>
      <w:r>
        <w:rPr>
          <w:sz w:val="22"/>
        </w:rPr>
        <w:t>huyeän</w:t>
      </w:r>
      <w:r>
        <w:rPr>
          <w:spacing w:val="-14"/>
          <w:sz w:val="22"/>
        </w:rPr>
        <w:t> </w:t>
      </w:r>
      <w:r>
        <w:rPr>
          <w:sz w:val="22"/>
        </w:rPr>
        <w:t>Thới</w:t>
      </w:r>
      <w:r>
        <w:rPr>
          <w:spacing w:val="-14"/>
          <w:sz w:val="22"/>
        </w:rPr>
        <w:t> </w:t>
      </w:r>
      <w:r>
        <w:rPr>
          <w:spacing w:val="-4"/>
          <w:sz w:val="22"/>
        </w:rPr>
        <w:t>Lai;</w:t>
      </w:r>
    </w:p>
    <w:p>
      <w:pPr>
        <w:spacing w:before="153"/>
        <w:ind w:left="331" w:right="0" w:firstLine="0"/>
        <w:jc w:val="left"/>
        <w:rPr>
          <w:sz w:val="22"/>
        </w:rPr>
      </w:pPr>
      <w:r>
        <w:rPr>
          <w:spacing w:val="-2"/>
          <w:sz w:val="22"/>
        </w:rPr>
        <w:t>-Chi</w:t>
      </w:r>
      <w:r>
        <w:rPr>
          <w:spacing w:val="-11"/>
          <w:sz w:val="22"/>
        </w:rPr>
        <w:t> </w:t>
      </w:r>
      <w:r>
        <w:rPr>
          <w:spacing w:val="-2"/>
          <w:sz w:val="22"/>
        </w:rPr>
        <w:t>cuïc</w:t>
      </w:r>
      <w:r>
        <w:rPr>
          <w:spacing w:val="-9"/>
          <w:sz w:val="22"/>
        </w:rPr>
        <w:t> </w:t>
      </w:r>
      <w:r>
        <w:rPr>
          <w:spacing w:val="-2"/>
          <w:sz w:val="22"/>
        </w:rPr>
        <w:t>T.H.A</w:t>
      </w:r>
      <w:r>
        <w:rPr>
          <w:spacing w:val="-9"/>
          <w:sz w:val="22"/>
        </w:rPr>
        <w:t> </w:t>
      </w:r>
      <w:r>
        <w:rPr>
          <w:spacing w:val="-2"/>
          <w:sz w:val="22"/>
        </w:rPr>
        <w:t>DS</w:t>
      </w:r>
      <w:r>
        <w:rPr>
          <w:spacing w:val="-8"/>
          <w:sz w:val="22"/>
        </w:rPr>
        <w:t> </w:t>
      </w:r>
      <w:r>
        <w:rPr>
          <w:spacing w:val="-2"/>
          <w:sz w:val="22"/>
        </w:rPr>
        <w:t>huyeän</w:t>
      </w:r>
      <w:r>
        <w:rPr>
          <w:spacing w:val="-11"/>
          <w:sz w:val="22"/>
        </w:rPr>
        <w:t> </w:t>
      </w:r>
      <w:r>
        <w:rPr>
          <w:spacing w:val="-2"/>
          <w:sz w:val="22"/>
        </w:rPr>
        <w:t>Thới</w:t>
      </w:r>
      <w:r>
        <w:rPr>
          <w:spacing w:val="-8"/>
          <w:sz w:val="22"/>
        </w:rPr>
        <w:t> </w:t>
      </w:r>
      <w:r>
        <w:rPr>
          <w:spacing w:val="-4"/>
          <w:sz w:val="22"/>
        </w:rPr>
        <w:t>Lai;</w:t>
      </w:r>
    </w:p>
    <w:p>
      <w:pPr>
        <w:spacing w:before="155"/>
        <w:ind w:left="331" w:right="0" w:firstLine="0"/>
        <w:jc w:val="left"/>
        <w:rPr>
          <w:sz w:val="22"/>
        </w:rPr>
      </w:pPr>
      <w:r>
        <w:rPr>
          <w:sz w:val="22"/>
        </w:rPr>
        <w:t>-Ñöông</w:t>
      </w:r>
      <w:r>
        <w:rPr>
          <w:spacing w:val="7"/>
          <w:sz w:val="22"/>
        </w:rPr>
        <w:t> </w:t>
      </w:r>
      <w:r>
        <w:rPr>
          <w:spacing w:val="-4"/>
          <w:sz w:val="22"/>
        </w:rPr>
        <w:t>söï;</w:t>
      </w:r>
    </w:p>
    <w:p>
      <w:pPr>
        <w:spacing w:before="121"/>
        <w:ind w:left="331" w:right="0" w:firstLine="0"/>
        <w:jc w:val="left"/>
        <w:rPr>
          <w:sz w:val="22"/>
        </w:rPr>
      </w:pPr>
      <w:r>
        <w:rPr>
          <w:sz w:val="22"/>
        </w:rPr>
        <w:t>-Lưu</w:t>
      </w:r>
      <w:r>
        <w:rPr>
          <w:spacing w:val="-3"/>
          <w:sz w:val="22"/>
        </w:rPr>
        <w:t> </w:t>
      </w:r>
      <w:r>
        <w:rPr>
          <w:sz w:val="22"/>
        </w:rPr>
        <w:t>hs,</w:t>
      </w:r>
      <w:r>
        <w:rPr>
          <w:spacing w:val="-2"/>
          <w:sz w:val="22"/>
        </w:rPr>
        <w:t> </w:t>
      </w:r>
      <w:r>
        <w:rPr>
          <w:spacing w:val="-5"/>
          <w:sz w:val="22"/>
        </w:rPr>
        <w:t>vp.</w:t>
      </w:r>
    </w:p>
    <w:p>
      <w:pPr>
        <w:spacing w:before="123"/>
        <w:ind w:left="6071" w:right="0" w:firstLine="0"/>
        <w:jc w:val="left"/>
        <w:rPr>
          <w:b/>
          <w:sz w:val="28"/>
        </w:rPr>
      </w:pPr>
      <w:r>
        <w:rPr>
          <w:b/>
          <w:sz w:val="28"/>
        </w:rPr>
        <w:t>Nguyễn</w:t>
      </w:r>
      <w:r>
        <w:rPr>
          <w:b/>
          <w:spacing w:val="-3"/>
          <w:sz w:val="28"/>
        </w:rPr>
        <w:t> </w:t>
      </w:r>
      <w:r>
        <w:rPr>
          <w:b/>
          <w:sz w:val="28"/>
        </w:rPr>
        <w:t>Hoài</w:t>
      </w:r>
      <w:r>
        <w:rPr>
          <w:b/>
          <w:spacing w:val="-3"/>
          <w:sz w:val="28"/>
        </w:rPr>
        <w:t> </w:t>
      </w:r>
      <w:r>
        <w:rPr>
          <w:b/>
          <w:spacing w:val="-2"/>
          <w:sz w:val="28"/>
        </w:rPr>
        <w:t>Tuyên</w:t>
      </w:r>
    </w:p>
    <w:sectPr>
      <w:pgSz w:w="11910" w:h="16840"/>
      <w:pgMar w:header="0" w:footer="786" w:top="760" w:bottom="980" w:left="10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390015pt;margin-top:791.380554pt;width:14.05pt;height:16.05pt;mso-position-horizontal-relative:page;mso-position-vertical-relative:page;z-index:-15789056"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31"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4" w:hanging="401"/>
      </w:pPr>
      <w:rPr>
        <w:rFonts w:hint="default"/>
        <w:lang w:val="vi" w:eastAsia="en-US" w:bidi="ar-SA"/>
      </w:rPr>
    </w:lvl>
    <w:lvl w:ilvl="2">
      <w:start w:val="0"/>
      <w:numFmt w:val="bullet"/>
      <w:lvlText w:val="•"/>
      <w:lvlJc w:val="left"/>
      <w:pPr>
        <w:ind w:left="2289" w:hanging="401"/>
      </w:pPr>
      <w:rPr>
        <w:rFonts w:hint="default"/>
        <w:lang w:val="vi" w:eastAsia="en-US" w:bidi="ar-SA"/>
      </w:rPr>
    </w:lvl>
    <w:lvl w:ilvl="3">
      <w:start w:val="0"/>
      <w:numFmt w:val="bullet"/>
      <w:lvlText w:val="•"/>
      <w:lvlJc w:val="left"/>
      <w:pPr>
        <w:ind w:left="3264" w:hanging="401"/>
      </w:pPr>
      <w:rPr>
        <w:rFonts w:hint="default"/>
        <w:lang w:val="vi" w:eastAsia="en-US" w:bidi="ar-SA"/>
      </w:rPr>
    </w:lvl>
    <w:lvl w:ilvl="4">
      <w:start w:val="0"/>
      <w:numFmt w:val="bullet"/>
      <w:lvlText w:val="•"/>
      <w:lvlJc w:val="left"/>
      <w:pPr>
        <w:ind w:left="4239" w:hanging="401"/>
      </w:pPr>
      <w:rPr>
        <w:rFonts w:hint="default"/>
        <w:lang w:val="vi" w:eastAsia="en-US" w:bidi="ar-SA"/>
      </w:rPr>
    </w:lvl>
    <w:lvl w:ilvl="5">
      <w:start w:val="0"/>
      <w:numFmt w:val="bullet"/>
      <w:lvlText w:val="•"/>
      <w:lvlJc w:val="left"/>
      <w:pPr>
        <w:ind w:left="5214" w:hanging="401"/>
      </w:pPr>
      <w:rPr>
        <w:rFonts w:hint="default"/>
        <w:lang w:val="vi" w:eastAsia="en-US" w:bidi="ar-SA"/>
      </w:rPr>
    </w:lvl>
    <w:lvl w:ilvl="6">
      <w:start w:val="0"/>
      <w:numFmt w:val="bullet"/>
      <w:lvlText w:val="•"/>
      <w:lvlJc w:val="left"/>
      <w:pPr>
        <w:ind w:left="6189" w:hanging="401"/>
      </w:pPr>
      <w:rPr>
        <w:rFonts w:hint="default"/>
        <w:lang w:val="vi" w:eastAsia="en-US" w:bidi="ar-SA"/>
      </w:rPr>
    </w:lvl>
    <w:lvl w:ilvl="7">
      <w:start w:val="0"/>
      <w:numFmt w:val="bullet"/>
      <w:lvlText w:val="•"/>
      <w:lvlJc w:val="left"/>
      <w:pPr>
        <w:ind w:left="7164" w:hanging="401"/>
      </w:pPr>
      <w:rPr>
        <w:rFonts w:hint="default"/>
        <w:lang w:val="vi" w:eastAsia="en-US" w:bidi="ar-SA"/>
      </w:rPr>
    </w:lvl>
    <w:lvl w:ilvl="8">
      <w:start w:val="0"/>
      <w:numFmt w:val="bullet"/>
      <w:lvlText w:val="•"/>
      <w:lvlJc w:val="left"/>
      <w:pPr>
        <w:ind w:left="8139" w:hanging="401"/>
      </w:pPr>
      <w:rPr>
        <w:rFonts w:hint="default"/>
        <w:lang w:val="vi" w:eastAsia="en-US" w:bidi="ar-SA"/>
      </w:rPr>
    </w:lvl>
  </w:abstractNum>
  <w:abstractNum w:abstractNumId="0">
    <w:multiLevelType w:val="hybridMultilevel"/>
    <w:lvl w:ilvl="0">
      <w:start w:val="0"/>
      <w:numFmt w:val="bullet"/>
      <w:lvlText w:val="-"/>
      <w:lvlJc w:val="left"/>
      <w:pPr>
        <w:ind w:left="331"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4" w:hanging="226"/>
      </w:pPr>
      <w:rPr>
        <w:rFonts w:hint="default"/>
        <w:lang w:val="vi" w:eastAsia="en-US" w:bidi="ar-SA"/>
      </w:rPr>
    </w:lvl>
    <w:lvl w:ilvl="2">
      <w:start w:val="0"/>
      <w:numFmt w:val="bullet"/>
      <w:lvlText w:val="•"/>
      <w:lvlJc w:val="left"/>
      <w:pPr>
        <w:ind w:left="2289" w:hanging="226"/>
      </w:pPr>
      <w:rPr>
        <w:rFonts w:hint="default"/>
        <w:lang w:val="vi" w:eastAsia="en-US" w:bidi="ar-SA"/>
      </w:rPr>
    </w:lvl>
    <w:lvl w:ilvl="3">
      <w:start w:val="0"/>
      <w:numFmt w:val="bullet"/>
      <w:lvlText w:val="•"/>
      <w:lvlJc w:val="left"/>
      <w:pPr>
        <w:ind w:left="3264" w:hanging="226"/>
      </w:pPr>
      <w:rPr>
        <w:rFonts w:hint="default"/>
        <w:lang w:val="vi" w:eastAsia="en-US" w:bidi="ar-SA"/>
      </w:rPr>
    </w:lvl>
    <w:lvl w:ilvl="4">
      <w:start w:val="0"/>
      <w:numFmt w:val="bullet"/>
      <w:lvlText w:val="•"/>
      <w:lvlJc w:val="left"/>
      <w:pPr>
        <w:ind w:left="4239" w:hanging="226"/>
      </w:pPr>
      <w:rPr>
        <w:rFonts w:hint="default"/>
        <w:lang w:val="vi" w:eastAsia="en-US" w:bidi="ar-SA"/>
      </w:rPr>
    </w:lvl>
    <w:lvl w:ilvl="5">
      <w:start w:val="0"/>
      <w:numFmt w:val="bullet"/>
      <w:lvlText w:val="•"/>
      <w:lvlJc w:val="left"/>
      <w:pPr>
        <w:ind w:left="5214" w:hanging="226"/>
      </w:pPr>
      <w:rPr>
        <w:rFonts w:hint="default"/>
        <w:lang w:val="vi" w:eastAsia="en-US" w:bidi="ar-SA"/>
      </w:rPr>
    </w:lvl>
    <w:lvl w:ilvl="6">
      <w:start w:val="0"/>
      <w:numFmt w:val="bullet"/>
      <w:lvlText w:val="•"/>
      <w:lvlJc w:val="left"/>
      <w:pPr>
        <w:ind w:left="6189" w:hanging="226"/>
      </w:pPr>
      <w:rPr>
        <w:rFonts w:hint="default"/>
        <w:lang w:val="vi" w:eastAsia="en-US" w:bidi="ar-SA"/>
      </w:rPr>
    </w:lvl>
    <w:lvl w:ilvl="7">
      <w:start w:val="0"/>
      <w:numFmt w:val="bullet"/>
      <w:lvlText w:val="•"/>
      <w:lvlJc w:val="left"/>
      <w:pPr>
        <w:ind w:left="7164" w:hanging="226"/>
      </w:pPr>
      <w:rPr>
        <w:rFonts w:hint="default"/>
        <w:lang w:val="vi" w:eastAsia="en-US" w:bidi="ar-SA"/>
      </w:rPr>
    </w:lvl>
    <w:lvl w:ilvl="8">
      <w:start w:val="0"/>
      <w:numFmt w:val="bullet"/>
      <w:lvlText w:val="•"/>
      <w:lvlJc w:val="left"/>
      <w:pPr>
        <w:ind w:left="8139" w:hanging="22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3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3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31" w:right="104" w:firstLine="8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2023-04-24T23:27:30Z</dcterms:created>
  <dcterms:modified xsi:type="dcterms:W3CDTF">2023-04-24T23:27:30Z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