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1"/>
        <w:gridCol w:w="5694"/>
      </w:tblGrid>
      <w:tr>
        <w:trPr>
          <w:trHeight w:val="2068" w:hRule="atLeast"/>
        </w:trPr>
        <w:tc>
          <w:tcPr>
            <w:tcW w:w="3891" w:type="dxa"/>
          </w:tcPr>
          <w:p>
            <w:pPr>
              <w:pStyle w:val="TableParagraph"/>
              <w:spacing w:after="49"/>
              <w:ind w:left="753" w:right="327" w:hanging="125"/>
              <w:rPr>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CHỢ MỚI </w:t>
            </w:r>
            <w:r>
              <w:rPr>
                <w:sz w:val="26"/>
              </w:rPr>
              <w:t>TỈNH AN GIANG</w:t>
            </w:r>
          </w:p>
          <w:p>
            <w:pPr>
              <w:pStyle w:val="TableParagraph"/>
              <w:spacing w:line="20" w:lineRule="exact"/>
              <w:ind w:left="1227"/>
              <w:rPr>
                <w:sz w:val="2"/>
              </w:rPr>
            </w:pPr>
            <w:r>
              <w:rPr>
                <w:sz w:val="2"/>
              </w:rPr>
              <w:pict>
                <v:group style="width:49.95pt;height:.75pt;mso-position-horizontal-relative:char;mso-position-vertical-relative:line" id="docshapegroup1" coordorigin="0,0" coordsize="999,15">
                  <v:line style="position:absolute" from="0,8" to="999,8" stroked="true" strokeweight=".75pt" strokecolor="#000000">
                    <v:stroke dashstyle="solid"/>
                  </v:line>
                </v:group>
              </w:pict>
            </w:r>
            <w:r>
              <w:rPr>
                <w:sz w:val="2"/>
              </w:rPr>
            </w:r>
          </w:p>
          <w:p>
            <w:pPr>
              <w:pStyle w:val="TableParagraph"/>
              <w:spacing w:before="160"/>
              <w:ind w:left="57" w:hanging="8"/>
              <w:rPr>
                <w:sz w:val="28"/>
              </w:rPr>
            </w:pPr>
            <w:r>
              <w:rPr>
                <w:sz w:val="28"/>
              </w:rPr>
              <w:t>Bản</w:t>
            </w:r>
            <w:r>
              <w:rPr>
                <w:spacing w:val="-12"/>
                <w:sz w:val="28"/>
              </w:rPr>
              <w:t> </w:t>
            </w:r>
            <w:r>
              <w:rPr>
                <w:sz w:val="28"/>
              </w:rPr>
              <w:t>án</w:t>
            </w:r>
            <w:r>
              <w:rPr>
                <w:spacing w:val="-12"/>
                <w:sz w:val="28"/>
              </w:rPr>
              <w:t> </w:t>
            </w:r>
            <w:r>
              <w:rPr>
                <w:sz w:val="28"/>
              </w:rPr>
              <w:t>số:</w:t>
            </w:r>
            <w:r>
              <w:rPr>
                <w:spacing w:val="-15"/>
                <w:sz w:val="28"/>
              </w:rPr>
              <w:t> </w:t>
            </w:r>
            <w:r>
              <w:rPr>
                <w:sz w:val="28"/>
              </w:rPr>
              <w:t>305/2022/HNGĐ-ST Ngày 30-12-2022</w:t>
            </w:r>
          </w:p>
          <w:p>
            <w:pPr>
              <w:pStyle w:val="TableParagraph"/>
              <w:spacing w:line="278" w:lineRule="exact"/>
              <w:ind w:left="52"/>
              <w:rPr>
                <w:sz w:val="26"/>
              </w:rPr>
            </w:pPr>
            <w:r>
              <w:rPr>
                <w:sz w:val="26"/>
              </w:rPr>
              <w:t>V/v</w:t>
            </w:r>
            <w:r>
              <w:rPr>
                <w:spacing w:val="-5"/>
                <w:sz w:val="26"/>
              </w:rPr>
              <w:t> </w:t>
            </w:r>
            <w:r>
              <w:rPr>
                <w:sz w:val="26"/>
              </w:rPr>
              <w:t>ly</w:t>
            </w:r>
            <w:r>
              <w:rPr>
                <w:spacing w:val="-5"/>
                <w:sz w:val="26"/>
              </w:rPr>
              <w:t> </w:t>
            </w:r>
            <w:r>
              <w:rPr>
                <w:sz w:val="26"/>
              </w:rPr>
              <w:t>hôn,</w:t>
            </w:r>
            <w:r>
              <w:rPr>
                <w:spacing w:val="-4"/>
                <w:sz w:val="26"/>
              </w:rPr>
              <w:t> </w:t>
            </w:r>
            <w:r>
              <w:rPr>
                <w:sz w:val="26"/>
              </w:rPr>
              <w:t>tranh</w:t>
            </w:r>
            <w:r>
              <w:rPr>
                <w:spacing w:val="-2"/>
                <w:sz w:val="26"/>
              </w:rPr>
              <w:t> </w:t>
            </w:r>
            <w:r>
              <w:rPr>
                <w:sz w:val="26"/>
              </w:rPr>
              <w:t>chấp</w:t>
            </w:r>
            <w:r>
              <w:rPr>
                <w:spacing w:val="-2"/>
                <w:sz w:val="26"/>
              </w:rPr>
              <w:t> </w:t>
            </w:r>
            <w:r>
              <w:rPr>
                <w:sz w:val="26"/>
              </w:rPr>
              <w:t>về</w:t>
            </w:r>
            <w:r>
              <w:rPr>
                <w:spacing w:val="-5"/>
                <w:sz w:val="26"/>
              </w:rPr>
              <w:t> </w:t>
            </w:r>
            <w:r>
              <w:rPr>
                <w:sz w:val="26"/>
              </w:rPr>
              <w:t>nuôi</w:t>
            </w:r>
            <w:r>
              <w:rPr>
                <w:spacing w:val="-4"/>
                <w:sz w:val="26"/>
              </w:rPr>
              <w:t> </w:t>
            </w:r>
            <w:r>
              <w:rPr>
                <w:spacing w:val="-5"/>
                <w:sz w:val="26"/>
              </w:rPr>
              <w:t>con</w:t>
            </w:r>
          </w:p>
        </w:tc>
        <w:tc>
          <w:tcPr>
            <w:tcW w:w="5694" w:type="dxa"/>
          </w:tcPr>
          <w:p>
            <w:pPr>
              <w:pStyle w:val="TableParagraph"/>
              <w:spacing w:line="287" w:lineRule="exact"/>
              <w:ind w:left="233" w:right="58"/>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233"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2"/>
        <w:ind w:left="0"/>
        <w:jc w:val="left"/>
        <w:rPr>
          <w:sz w:val="20"/>
        </w:rPr>
      </w:pPr>
    </w:p>
    <w:p>
      <w:pPr>
        <w:pStyle w:val="Heading1"/>
        <w:spacing w:before="89"/>
        <w:ind w:right="1769"/>
      </w:pPr>
      <w:r>
        <w:rPr/>
        <w:pict>
          <v:line style="position:absolute;mso-position-horizontal-relative:page;mso-position-vertical-relative:paragraph;z-index:-15819776" from="334.100006pt,-91.269684pt" to="496.100006pt,-91.269684pt" stroked="true" strokeweight=".75pt" strokecolor="#000000">
            <v:stroke dashstyle="solid"/>
            <w10:wrap type="none"/>
          </v:line>
        </w:pict>
      </w:r>
      <w:r>
        <w:rPr/>
        <w:t>NHÂN</w:t>
      </w:r>
      <w:r>
        <w:rPr>
          <w:spacing w:val="-6"/>
        </w:rPr>
        <w:t> </w:t>
      </w:r>
      <w:r>
        <w:rPr>
          <w:spacing w:val="-4"/>
        </w:rPr>
        <w:t>DANH</w:t>
      </w:r>
    </w:p>
    <w:p>
      <w:pPr>
        <w:spacing w:line="448" w:lineRule="auto" w:before="60"/>
        <w:ind w:left="1840" w:right="1771"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HUYỆN CHỢ MỚI</w:t>
      </w:r>
    </w:p>
    <w:p>
      <w:pPr>
        <w:spacing w:after="0" w:line="448" w:lineRule="auto"/>
        <w:jc w:val="center"/>
        <w:rPr>
          <w:sz w:val="28"/>
        </w:rPr>
        <w:sectPr>
          <w:type w:val="continuous"/>
          <w:pgSz w:w="11910" w:h="16850"/>
          <w:pgMar w:top="1400" w:bottom="280" w:left="1020" w:right="52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9"/>
        <w:ind w:left="0"/>
        <w:jc w:val="left"/>
        <w:rPr>
          <w:b/>
          <w:sz w:val="38"/>
        </w:rPr>
      </w:pPr>
    </w:p>
    <w:p>
      <w:pPr>
        <w:pStyle w:val="BodyText"/>
        <w:jc w:val="left"/>
      </w:pPr>
      <w:r>
        <w:rPr>
          <w:spacing w:val="-4"/>
        </w:rPr>
        <w:t>Mới.</w:t>
      </w:r>
    </w:p>
    <w:p>
      <w:pPr>
        <w:pStyle w:val="Heading2"/>
        <w:spacing w:before="80"/>
        <w:ind w:firstLine="0"/>
        <w:rPr>
          <w:i/>
        </w:rPr>
      </w:pPr>
      <w:r>
        <w:rPr>
          <w:b w:val="0"/>
          <w:i w:val="0"/>
        </w:rPr>
        <w:br w:type="column"/>
      </w:r>
      <w:r>
        <w:rPr>
          <w:b w:val="0"/>
          <w:i w:val="0"/>
        </w:rPr>
        <w:t>-</w:t>
      </w:r>
      <w:r>
        <w:rPr>
          <w:b w:val="0"/>
          <w:i w:val="0"/>
          <w:spacing w:val="-4"/>
        </w:rPr>
        <w:t> </w:t>
      </w: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3"/>
        </w:rPr>
        <w:t> </w:t>
      </w:r>
      <w:r>
        <w:rPr>
          <w:i/>
        </w:rPr>
        <w:t>gồm</w:t>
      </w:r>
      <w:r>
        <w:rPr>
          <w:i/>
          <w:spacing w:val="-2"/>
        </w:rPr>
        <w:t> </w:t>
      </w:r>
      <w:r>
        <w:rPr>
          <w:i/>
          <w:spacing w:val="-5"/>
        </w:rPr>
        <w:t>có:</w:t>
      </w:r>
    </w:p>
    <w:p>
      <w:pPr>
        <w:spacing w:before="120"/>
        <w:ind w:left="13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ông</w:t>
      </w:r>
      <w:r>
        <w:rPr>
          <w:spacing w:val="-4"/>
          <w:sz w:val="28"/>
        </w:rPr>
        <w:t> </w:t>
      </w:r>
      <w:r>
        <w:rPr>
          <w:sz w:val="28"/>
        </w:rPr>
        <w:t>Nguyễn</w:t>
      </w:r>
      <w:r>
        <w:rPr>
          <w:spacing w:val="-2"/>
          <w:sz w:val="28"/>
        </w:rPr>
        <w:t> </w:t>
      </w:r>
      <w:r>
        <w:rPr>
          <w:sz w:val="28"/>
        </w:rPr>
        <w:t>Tâm</w:t>
      </w:r>
      <w:r>
        <w:rPr>
          <w:spacing w:val="-2"/>
          <w:sz w:val="28"/>
        </w:rPr>
        <w:t> Nhân.</w:t>
      </w:r>
    </w:p>
    <w:p>
      <w:pPr>
        <w:spacing w:before="122"/>
        <w:ind w:left="132"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z w:val="28"/>
        </w:rPr>
        <w:t>dân:</w:t>
      </w:r>
      <w:r>
        <w:rPr>
          <w:i/>
          <w:spacing w:val="-3"/>
          <w:sz w:val="28"/>
        </w:rPr>
        <w:t> </w:t>
      </w:r>
      <w:r>
        <w:rPr>
          <w:sz w:val="28"/>
        </w:rPr>
        <w:t>ông</w:t>
      </w:r>
      <w:r>
        <w:rPr>
          <w:spacing w:val="-4"/>
          <w:sz w:val="28"/>
        </w:rPr>
        <w:t> </w:t>
      </w:r>
      <w:r>
        <w:rPr>
          <w:sz w:val="28"/>
        </w:rPr>
        <w:t>Tô</w:t>
      </w:r>
      <w:r>
        <w:rPr>
          <w:spacing w:val="-2"/>
          <w:sz w:val="28"/>
        </w:rPr>
        <w:t> </w:t>
      </w:r>
      <w:r>
        <w:rPr>
          <w:sz w:val="28"/>
        </w:rPr>
        <w:t>Ngọc</w:t>
      </w:r>
      <w:r>
        <w:rPr>
          <w:spacing w:val="-2"/>
          <w:sz w:val="28"/>
        </w:rPr>
        <w:t> </w:t>
      </w:r>
      <w:r>
        <w:rPr>
          <w:spacing w:val="-4"/>
          <w:sz w:val="28"/>
        </w:rPr>
        <w:t>Liêm;</w:t>
      </w:r>
    </w:p>
    <w:p>
      <w:pPr>
        <w:pStyle w:val="BodyText"/>
        <w:spacing w:before="120"/>
        <w:ind w:left="2967"/>
        <w:jc w:val="left"/>
      </w:pPr>
      <w:r>
        <w:rPr/>
        <w:t>bà</w:t>
      </w:r>
      <w:r>
        <w:rPr>
          <w:spacing w:val="-3"/>
        </w:rPr>
        <w:t> </w:t>
      </w:r>
      <w:r>
        <w:rPr/>
        <w:t>Nguyễn</w:t>
      </w:r>
      <w:r>
        <w:rPr>
          <w:spacing w:val="-5"/>
        </w:rPr>
        <w:t> </w:t>
      </w:r>
      <w:r>
        <w:rPr/>
        <w:t>Thị</w:t>
      </w:r>
      <w:r>
        <w:rPr>
          <w:spacing w:val="-4"/>
        </w:rPr>
        <w:t> </w:t>
      </w:r>
      <w:r>
        <w:rPr>
          <w:spacing w:val="-5"/>
        </w:rPr>
        <w:t>Ly.</w:t>
      </w:r>
    </w:p>
    <w:p>
      <w:pPr>
        <w:pStyle w:val="ListParagraph"/>
        <w:numPr>
          <w:ilvl w:val="0"/>
          <w:numId w:val="1"/>
        </w:numPr>
        <w:tabs>
          <w:tab w:pos="299" w:val="left" w:leader="none"/>
        </w:tabs>
        <w:spacing w:line="240" w:lineRule="auto" w:before="119" w:after="0"/>
        <w:ind w:left="298" w:right="0" w:hanging="167"/>
        <w:jc w:val="left"/>
        <w:rPr>
          <w:sz w:val="28"/>
        </w:rPr>
      </w:pPr>
      <w:r>
        <w:rPr>
          <w:b/>
          <w:i/>
          <w:sz w:val="28"/>
        </w:rPr>
        <w:t>Thư</w:t>
      </w:r>
      <w:r>
        <w:rPr>
          <w:b/>
          <w:i/>
          <w:spacing w:val="-3"/>
          <w:sz w:val="28"/>
        </w:rPr>
        <w:t> </w:t>
      </w:r>
      <w:r>
        <w:rPr>
          <w:b/>
          <w:i/>
          <w:sz w:val="28"/>
        </w:rPr>
        <w:t>ký</w:t>
      </w:r>
      <w:r>
        <w:rPr>
          <w:b/>
          <w:i/>
          <w:spacing w:val="-1"/>
          <w:sz w:val="28"/>
        </w:rPr>
        <w:t> </w:t>
      </w:r>
      <w:r>
        <w:rPr>
          <w:b/>
          <w:i/>
          <w:sz w:val="28"/>
        </w:rPr>
        <w:t>phiên</w:t>
      </w:r>
      <w:r>
        <w:rPr>
          <w:b/>
          <w:i/>
          <w:spacing w:val="-2"/>
          <w:sz w:val="28"/>
        </w:rPr>
        <w:t> </w:t>
      </w:r>
      <w:r>
        <w:rPr>
          <w:b/>
          <w:i/>
          <w:sz w:val="28"/>
        </w:rPr>
        <w:t>tòa:</w:t>
      </w:r>
      <w:r>
        <w:rPr>
          <w:b/>
          <w:i/>
          <w:spacing w:val="1"/>
          <w:sz w:val="28"/>
        </w:rPr>
        <w:t> </w:t>
      </w:r>
      <w:r>
        <w:rPr>
          <w:sz w:val="28"/>
        </w:rPr>
        <w:t>bà</w:t>
      </w:r>
      <w:r>
        <w:rPr>
          <w:spacing w:val="-2"/>
          <w:sz w:val="28"/>
        </w:rPr>
        <w:t> </w:t>
      </w:r>
      <w:r>
        <w:rPr>
          <w:sz w:val="28"/>
        </w:rPr>
        <w:t>Đinh</w:t>
      </w:r>
      <w:r>
        <w:rPr>
          <w:spacing w:val="-1"/>
          <w:sz w:val="28"/>
        </w:rPr>
        <w:t> </w:t>
      </w:r>
      <w:r>
        <w:rPr>
          <w:sz w:val="28"/>
        </w:rPr>
        <w:t>Bá</w:t>
      </w:r>
      <w:r>
        <w:rPr>
          <w:spacing w:val="-1"/>
          <w:sz w:val="28"/>
        </w:rPr>
        <w:t> </w:t>
      </w:r>
      <w:r>
        <w:rPr>
          <w:sz w:val="28"/>
        </w:rPr>
        <w:t>Thi</w:t>
      </w:r>
      <w:r>
        <w:rPr>
          <w:spacing w:val="3"/>
          <w:sz w:val="28"/>
        </w:rPr>
        <w:t> </w:t>
      </w:r>
      <w:r>
        <w:rPr>
          <w:sz w:val="28"/>
        </w:rPr>
        <w:t>- Thư</w:t>
      </w:r>
      <w:r>
        <w:rPr>
          <w:spacing w:val="-4"/>
          <w:sz w:val="28"/>
        </w:rPr>
        <w:t> </w:t>
      </w:r>
      <w:r>
        <w:rPr>
          <w:sz w:val="28"/>
        </w:rPr>
        <w:t>ký</w:t>
      </w:r>
      <w:r>
        <w:rPr>
          <w:spacing w:val="-1"/>
          <w:sz w:val="28"/>
        </w:rPr>
        <w:t> </w:t>
      </w:r>
      <w:r>
        <w:rPr>
          <w:sz w:val="28"/>
        </w:rPr>
        <w:t>Tòa án nhân dân</w:t>
      </w:r>
      <w:r>
        <w:rPr>
          <w:spacing w:val="-1"/>
          <w:sz w:val="28"/>
        </w:rPr>
        <w:t> </w:t>
      </w:r>
      <w:r>
        <w:rPr>
          <w:sz w:val="28"/>
        </w:rPr>
        <w:t>huyện</w:t>
      </w:r>
      <w:r>
        <w:rPr>
          <w:spacing w:val="1"/>
          <w:sz w:val="28"/>
        </w:rPr>
        <w:t> </w:t>
      </w:r>
      <w:r>
        <w:rPr>
          <w:spacing w:val="-5"/>
          <w:sz w:val="28"/>
        </w:rPr>
        <w:t>Chợ</w:t>
      </w:r>
    </w:p>
    <w:p>
      <w:pPr>
        <w:pStyle w:val="BodyText"/>
        <w:spacing w:before="4"/>
        <w:ind w:left="0"/>
        <w:jc w:val="left"/>
        <w:rPr>
          <w:sz w:val="38"/>
        </w:rPr>
      </w:pPr>
    </w:p>
    <w:p>
      <w:pPr>
        <w:pStyle w:val="Heading2"/>
        <w:numPr>
          <w:ilvl w:val="0"/>
          <w:numId w:val="1"/>
        </w:numPr>
        <w:tabs>
          <w:tab w:pos="306" w:val="left" w:leader="none"/>
        </w:tabs>
        <w:spacing w:line="240" w:lineRule="auto" w:before="1" w:after="0"/>
        <w:ind w:left="305" w:right="0" w:hanging="174"/>
        <w:jc w:val="left"/>
        <w:rPr>
          <w:i/>
        </w:rPr>
      </w:pPr>
      <w:r>
        <w:rPr>
          <w:i/>
        </w:rPr>
        <w:t>Đại</w:t>
      </w:r>
      <w:r>
        <w:rPr>
          <w:i/>
          <w:spacing w:val="5"/>
        </w:rPr>
        <w:t> </w:t>
      </w:r>
      <w:r>
        <w:rPr>
          <w:i/>
        </w:rPr>
        <w:t>diện</w:t>
      </w:r>
      <w:r>
        <w:rPr>
          <w:i/>
          <w:spacing w:val="6"/>
        </w:rPr>
        <w:t> </w:t>
      </w:r>
      <w:r>
        <w:rPr>
          <w:i/>
        </w:rPr>
        <w:t>Viện</w:t>
      </w:r>
      <w:r>
        <w:rPr>
          <w:i/>
          <w:spacing w:val="7"/>
        </w:rPr>
        <w:t> </w:t>
      </w:r>
      <w:r>
        <w:rPr>
          <w:i/>
        </w:rPr>
        <w:t>kiểm</w:t>
      </w:r>
      <w:r>
        <w:rPr>
          <w:i/>
          <w:spacing w:val="4"/>
        </w:rPr>
        <w:t> </w:t>
      </w:r>
      <w:r>
        <w:rPr>
          <w:i/>
        </w:rPr>
        <w:t>sát</w:t>
      </w:r>
      <w:r>
        <w:rPr>
          <w:i/>
          <w:spacing w:val="7"/>
        </w:rPr>
        <w:t> </w:t>
      </w:r>
      <w:r>
        <w:rPr>
          <w:i/>
        </w:rPr>
        <w:t>nhân</w:t>
      </w:r>
      <w:r>
        <w:rPr>
          <w:i/>
          <w:spacing w:val="6"/>
        </w:rPr>
        <w:t> </w:t>
      </w:r>
      <w:r>
        <w:rPr>
          <w:i/>
        </w:rPr>
        <w:t>dân</w:t>
      </w:r>
      <w:r>
        <w:rPr>
          <w:i/>
          <w:spacing w:val="12"/>
        </w:rPr>
        <w:t> </w:t>
      </w:r>
      <w:r>
        <w:rPr>
          <w:i/>
        </w:rPr>
        <w:t>huyện</w:t>
      </w:r>
      <w:r>
        <w:rPr>
          <w:i/>
          <w:spacing w:val="4"/>
        </w:rPr>
        <w:t> </w:t>
      </w:r>
      <w:r>
        <w:rPr>
          <w:i/>
        </w:rPr>
        <w:t>Chợ</w:t>
      </w:r>
      <w:r>
        <w:rPr>
          <w:i/>
          <w:spacing w:val="7"/>
        </w:rPr>
        <w:t> </w:t>
      </w:r>
      <w:r>
        <w:rPr>
          <w:i/>
        </w:rPr>
        <w:t>Mới</w:t>
      </w:r>
      <w:r>
        <w:rPr>
          <w:i/>
          <w:spacing w:val="9"/>
        </w:rPr>
        <w:t> </w:t>
      </w:r>
      <w:r>
        <w:rPr>
          <w:i/>
        </w:rPr>
        <w:t>tham</w:t>
      </w:r>
      <w:r>
        <w:rPr>
          <w:i/>
          <w:spacing w:val="6"/>
        </w:rPr>
        <w:t> </w:t>
      </w:r>
      <w:r>
        <w:rPr>
          <w:i/>
        </w:rPr>
        <w:t>gia</w:t>
      </w:r>
      <w:r>
        <w:rPr>
          <w:i/>
          <w:spacing w:val="5"/>
        </w:rPr>
        <w:t> </w:t>
      </w:r>
      <w:r>
        <w:rPr>
          <w:i/>
        </w:rPr>
        <w:t>phiên</w:t>
      </w:r>
      <w:r>
        <w:rPr>
          <w:i/>
          <w:spacing w:val="7"/>
        </w:rPr>
        <w:t> </w:t>
      </w:r>
      <w:r>
        <w:rPr>
          <w:i/>
          <w:spacing w:val="-4"/>
        </w:rPr>
        <w:t>tòa:</w:t>
      </w:r>
    </w:p>
    <w:p>
      <w:pPr>
        <w:spacing w:after="0" w:line="240" w:lineRule="auto"/>
        <w:jc w:val="left"/>
        <w:sectPr>
          <w:type w:val="continuous"/>
          <w:pgSz w:w="11910" w:h="16850"/>
          <w:pgMar w:top="1400" w:bottom="280" w:left="1020" w:right="520"/>
          <w:cols w:num="2" w:equalWidth="0">
            <w:col w:w="1230" w:space="40"/>
            <w:col w:w="9100"/>
          </w:cols>
        </w:sectPr>
      </w:pPr>
    </w:p>
    <w:p>
      <w:pPr>
        <w:pStyle w:val="BodyText"/>
        <w:spacing w:line="321" w:lineRule="exact"/>
      </w:pPr>
      <w:r>
        <w:rPr/>
        <w:t>ông</w:t>
      </w:r>
      <w:r>
        <w:rPr>
          <w:spacing w:val="-5"/>
        </w:rPr>
        <w:t> </w:t>
      </w:r>
      <w:r>
        <w:rPr/>
        <w:t>Nguyễn</w:t>
      </w:r>
      <w:r>
        <w:rPr>
          <w:spacing w:val="-2"/>
        </w:rPr>
        <w:t> </w:t>
      </w:r>
      <w:r>
        <w:rPr/>
        <w:t>Phước</w:t>
      </w:r>
      <w:r>
        <w:rPr>
          <w:spacing w:val="-6"/>
        </w:rPr>
        <w:t> </w:t>
      </w:r>
      <w:r>
        <w:rPr/>
        <w:t>Lợi -</w:t>
      </w:r>
      <w:r>
        <w:rPr>
          <w:spacing w:val="-4"/>
        </w:rPr>
        <w:t> </w:t>
      </w:r>
      <w:r>
        <w:rPr/>
        <w:t>Kiểm</w:t>
      </w:r>
      <w:r>
        <w:rPr>
          <w:spacing w:val="-6"/>
        </w:rPr>
        <w:t> </w:t>
      </w:r>
      <w:r>
        <w:rPr/>
        <w:t>sát</w:t>
      </w:r>
      <w:r>
        <w:rPr>
          <w:spacing w:val="-1"/>
        </w:rPr>
        <w:t> </w:t>
      </w:r>
      <w:r>
        <w:rPr>
          <w:spacing w:val="-4"/>
        </w:rPr>
        <w:t>viên.</w:t>
      </w:r>
    </w:p>
    <w:p>
      <w:pPr>
        <w:pStyle w:val="BodyText"/>
        <w:spacing w:before="119"/>
        <w:ind w:right="602" w:firstLine="719"/>
      </w:pPr>
      <w:r>
        <w:rPr/>
        <w:t>Ngày 30 tháng 12 năm 2022 tại trụ sở Tòa án nhân dân huyện Chợ Mới xét</w:t>
      </w:r>
      <w:r>
        <w:rPr>
          <w:spacing w:val="-1"/>
        </w:rPr>
        <w:t> </w:t>
      </w:r>
      <w:r>
        <w:rPr/>
        <w:t>xử</w:t>
      </w:r>
      <w:r>
        <w:rPr>
          <w:spacing w:val="-1"/>
        </w:rPr>
        <w:t> </w:t>
      </w:r>
      <w:r>
        <w:rPr/>
        <w:t>sơ thẩm công</w:t>
      </w:r>
      <w:r>
        <w:rPr>
          <w:spacing w:val="-1"/>
        </w:rPr>
        <w:t> </w:t>
      </w:r>
      <w:r>
        <w:rPr/>
        <w:t>khai vụ án thụ lý số: 775/2022/TLST-HNGĐ</w:t>
      </w:r>
      <w:r>
        <w:rPr>
          <w:spacing w:val="-10"/>
        </w:rPr>
        <w:t> </w:t>
      </w:r>
      <w:r>
        <w:rPr/>
        <w:t>ngày</w:t>
      </w:r>
      <w:r>
        <w:rPr>
          <w:spacing w:val="-11"/>
        </w:rPr>
        <w:t> </w:t>
      </w:r>
      <w:r>
        <w:rPr/>
        <w:t>17</w:t>
      </w:r>
      <w:r>
        <w:rPr>
          <w:spacing w:val="-8"/>
        </w:rPr>
        <w:t> </w:t>
      </w:r>
      <w:r>
        <w:rPr/>
        <w:t>tháng 10</w:t>
      </w:r>
      <w:r>
        <w:rPr>
          <w:spacing w:val="-6"/>
        </w:rPr>
        <w:t> </w:t>
      </w:r>
      <w:r>
        <w:rPr/>
        <w:t>năm</w:t>
      </w:r>
      <w:r>
        <w:rPr>
          <w:spacing w:val="-7"/>
        </w:rPr>
        <w:t> </w:t>
      </w:r>
      <w:r>
        <w:rPr/>
        <w:t>2022 về ly hôn, tranh chấp về nuôi con theo quyết định đưa vụ án ra xét xử số: 558/2022/QĐXXST-HNGĐ ngày 17 tháng 11 năm 2022, giữa các đương </w:t>
      </w:r>
      <w:r>
        <w:rPr>
          <w:spacing w:val="-4"/>
        </w:rPr>
        <w:t>sự:</w:t>
      </w:r>
    </w:p>
    <w:p>
      <w:pPr>
        <w:pStyle w:val="ListParagraph"/>
        <w:numPr>
          <w:ilvl w:val="1"/>
          <w:numId w:val="1"/>
        </w:numPr>
        <w:tabs>
          <w:tab w:pos="1575" w:val="left" w:leader="none"/>
        </w:tabs>
        <w:spacing w:line="240" w:lineRule="auto" w:before="121" w:after="0"/>
        <w:ind w:left="682" w:right="612" w:firstLine="719"/>
        <w:jc w:val="both"/>
        <w:rPr>
          <w:sz w:val="28"/>
        </w:rPr>
      </w:pPr>
      <w:r>
        <w:rPr>
          <w:i/>
          <w:sz w:val="28"/>
        </w:rPr>
        <w:t>Nguyên đơn: </w:t>
      </w:r>
      <w:r>
        <w:rPr>
          <w:sz w:val="28"/>
        </w:rPr>
        <w:t>chị Nguyễn Thị Bích Ng, sinh ngày 12/01/1994; địa chỉ số 929, tổ 11, ấp A, xã H, huyện C, tỉnh An Giang.</w:t>
      </w:r>
    </w:p>
    <w:p>
      <w:pPr>
        <w:pStyle w:val="ListParagraph"/>
        <w:numPr>
          <w:ilvl w:val="1"/>
          <w:numId w:val="1"/>
        </w:numPr>
        <w:tabs>
          <w:tab w:pos="1582" w:val="left" w:leader="none"/>
        </w:tabs>
        <w:spacing w:line="240" w:lineRule="auto" w:before="122" w:after="0"/>
        <w:ind w:left="682" w:right="609" w:firstLine="719"/>
        <w:jc w:val="both"/>
        <w:rPr>
          <w:sz w:val="28"/>
        </w:rPr>
      </w:pPr>
      <w:r>
        <w:rPr>
          <w:i/>
          <w:sz w:val="28"/>
        </w:rPr>
        <w:t>Bị đơn: </w:t>
      </w:r>
      <w:r>
        <w:rPr>
          <w:sz w:val="28"/>
        </w:rPr>
        <w:t>anh Nguyễn Việt L, sinh ngày 01/8/1991; địa chỉ số 342, ấp A, xã H, huyện C, tỉnh An Giang.</w:t>
      </w:r>
    </w:p>
    <w:p>
      <w:pPr>
        <w:pStyle w:val="Heading1"/>
        <w:ind w:left="1837"/>
      </w:pPr>
      <w:r>
        <w:rPr/>
        <w:t>NỘI</w:t>
      </w:r>
      <w:r>
        <w:rPr>
          <w:spacing w:val="-3"/>
        </w:rPr>
        <w:t> </w:t>
      </w:r>
      <w:r>
        <w:rPr/>
        <w:t>DUNG</w:t>
      </w:r>
      <w:r>
        <w:rPr>
          <w:spacing w:val="-3"/>
        </w:rPr>
        <w:t> </w:t>
      </w:r>
      <w:r>
        <w:rPr/>
        <w:t>VỤ</w:t>
      </w:r>
      <w:r>
        <w:rPr>
          <w:spacing w:val="-5"/>
        </w:rPr>
        <w:t> ÁN:</w:t>
      </w:r>
    </w:p>
    <w:p>
      <w:pPr>
        <w:spacing w:before="120"/>
        <w:ind w:left="682" w:right="607" w:firstLine="719"/>
        <w:jc w:val="both"/>
        <w:rPr>
          <w:sz w:val="28"/>
        </w:rPr>
      </w:pPr>
      <w:r>
        <w:rPr>
          <w:i/>
          <w:sz w:val="28"/>
        </w:rPr>
        <w:t>Theo đơn khởi kiện ngày 14/9/2022,</w:t>
      </w:r>
      <w:r>
        <w:rPr>
          <w:i/>
          <w:spacing w:val="-3"/>
          <w:sz w:val="28"/>
        </w:rPr>
        <w:t> </w:t>
      </w:r>
      <w:r>
        <w:rPr>
          <w:i/>
          <w:sz w:val="28"/>
        </w:rPr>
        <w:t>bản</w:t>
      </w:r>
      <w:r>
        <w:rPr>
          <w:i/>
          <w:spacing w:val="-1"/>
          <w:sz w:val="28"/>
        </w:rPr>
        <w:t> </w:t>
      </w:r>
      <w:r>
        <w:rPr>
          <w:i/>
          <w:sz w:val="28"/>
        </w:rPr>
        <w:t>tự</w:t>
      </w:r>
      <w:r>
        <w:rPr>
          <w:i/>
          <w:spacing w:val="-1"/>
          <w:sz w:val="28"/>
        </w:rPr>
        <w:t> </w:t>
      </w:r>
      <w:r>
        <w:rPr>
          <w:i/>
          <w:sz w:val="28"/>
        </w:rPr>
        <w:t>khai,</w:t>
      </w:r>
      <w:r>
        <w:rPr>
          <w:i/>
          <w:spacing w:val="-3"/>
          <w:sz w:val="28"/>
        </w:rPr>
        <w:t> </w:t>
      </w:r>
      <w:r>
        <w:rPr>
          <w:i/>
          <w:sz w:val="28"/>
        </w:rPr>
        <w:t>biên</w:t>
      </w:r>
      <w:r>
        <w:rPr>
          <w:i/>
          <w:spacing w:val="-1"/>
          <w:sz w:val="28"/>
        </w:rPr>
        <w:t> </w:t>
      </w:r>
      <w:r>
        <w:rPr>
          <w:i/>
          <w:sz w:val="28"/>
        </w:rPr>
        <w:t>bản</w:t>
      </w:r>
      <w:r>
        <w:rPr>
          <w:i/>
          <w:spacing w:val="-1"/>
          <w:sz w:val="28"/>
        </w:rPr>
        <w:t> </w:t>
      </w:r>
      <w:r>
        <w:rPr>
          <w:i/>
          <w:sz w:val="28"/>
        </w:rPr>
        <w:t>lấy</w:t>
      </w:r>
      <w:r>
        <w:rPr>
          <w:i/>
          <w:spacing w:val="-1"/>
          <w:sz w:val="28"/>
        </w:rPr>
        <w:t> </w:t>
      </w:r>
      <w:r>
        <w:rPr>
          <w:i/>
          <w:sz w:val="28"/>
        </w:rPr>
        <w:t>lời khai, chị</w:t>
      </w:r>
      <w:r>
        <w:rPr>
          <w:i/>
          <w:sz w:val="28"/>
        </w:rPr>
        <w:t> Nguyễn Thị Bích Ng trình bày</w:t>
      </w:r>
      <w:r>
        <w:rPr>
          <w:sz w:val="28"/>
        </w:rPr>
        <w:t>: chị Ng và anh L chung sống với nhau, có đăng</w:t>
      </w:r>
      <w:r>
        <w:rPr>
          <w:spacing w:val="40"/>
          <w:sz w:val="28"/>
        </w:rPr>
        <w:t> </w:t>
      </w:r>
      <w:r>
        <w:rPr>
          <w:sz w:val="28"/>
        </w:rPr>
        <w:t>ký</w:t>
      </w:r>
      <w:r>
        <w:rPr>
          <w:spacing w:val="-1"/>
          <w:sz w:val="28"/>
        </w:rPr>
        <w:t> </w:t>
      </w:r>
      <w:r>
        <w:rPr>
          <w:sz w:val="28"/>
        </w:rPr>
        <w:t>và</w:t>
      </w:r>
      <w:r>
        <w:rPr>
          <w:spacing w:val="-2"/>
          <w:sz w:val="28"/>
        </w:rPr>
        <w:t> </w:t>
      </w:r>
      <w:r>
        <w:rPr>
          <w:sz w:val="28"/>
        </w:rPr>
        <w:t>được</w:t>
      </w:r>
      <w:r>
        <w:rPr>
          <w:spacing w:val="-2"/>
          <w:sz w:val="28"/>
        </w:rPr>
        <w:t> </w:t>
      </w:r>
      <w:r>
        <w:rPr>
          <w:sz w:val="28"/>
        </w:rPr>
        <w:t>Ủy</w:t>
      </w:r>
      <w:r>
        <w:rPr>
          <w:spacing w:val="-1"/>
          <w:sz w:val="28"/>
        </w:rPr>
        <w:t> </w:t>
      </w:r>
      <w:r>
        <w:rPr>
          <w:sz w:val="28"/>
        </w:rPr>
        <w:t>ban</w:t>
      </w:r>
      <w:r>
        <w:rPr>
          <w:spacing w:val="-1"/>
          <w:sz w:val="28"/>
        </w:rPr>
        <w:t> </w:t>
      </w:r>
      <w:r>
        <w:rPr>
          <w:sz w:val="28"/>
        </w:rPr>
        <w:t>nhân</w:t>
      </w:r>
      <w:r>
        <w:rPr>
          <w:spacing w:val="-1"/>
          <w:sz w:val="28"/>
        </w:rPr>
        <w:t> </w:t>
      </w:r>
      <w:r>
        <w:rPr>
          <w:sz w:val="28"/>
        </w:rPr>
        <w:t>dân</w:t>
      </w:r>
      <w:r>
        <w:rPr>
          <w:spacing w:val="-4"/>
          <w:sz w:val="28"/>
        </w:rPr>
        <w:t> </w:t>
      </w:r>
      <w:r>
        <w:rPr>
          <w:sz w:val="28"/>
        </w:rPr>
        <w:t>xã</w:t>
      </w:r>
      <w:r>
        <w:rPr>
          <w:spacing w:val="-2"/>
          <w:sz w:val="28"/>
        </w:rPr>
        <w:t> </w:t>
      </w:r>
      <w:r>
        <w:rPr>
          <w:sz w:val="28"/>
        </w:rPr>
        <w:t>H cấp</w:t>
      </w:r>
      <w:r>
        <w:rPr>
          <w:spacing w:val="-1"/>
          <w:sz w:val="28"/>
        </w:rPr>
        <w:t> </w:t>
      </w:r>
      <w:r>
        <w:rPr>
          <w:sz w:val="28"/>
        </w:rPr>
        <w:t>chứng</w:t>
      </w:r>
      <w:r>
        <w:rPr>
          <w:spacing w:val="-1"/>
          <w:sz w:val="28"/>
        </w:rPr>
        <w:t> </w:t>
      </w:r>
      <w:r>
        <w:rPr>
          <w:sz w:val="28"/>
        </w:rPr>
        <w:t>nhận</w:t>
      </w:r>
      <w:r>
        <w:rPr>
          <w:spacing w:val="-1"/>
          <w:sz w:val="28"/>
        </w:rPr>
        <w:t> </w:t>
      </w:r>
      <w:r>
        <w:rPr>
          <w:sz w:val="28"/>
        </w:rPr>
        <w:t>kết</w:t>
      </w:r>
      <w:r>
        <w:rPr>
          <w:spacing w:val="-1"/>
          <w:sz w:val="28"/>
        </w:rPr>
        <w:t> </w:t>
      </w:r>
      <w:r>
        <w:rPr>
          <w:sz w:val="28"/>
        </w:rPr>
        <w:t>hôn</w:t>
      </w:r>
      <w:r>
        <w:rPr>
          <w:spacing w:val="-1"/>
          <w:sz w:val="28"/>
        </w:rPr>
        <w:t> </w:t>
      </w:r>
      <w:r>
        <w:rPr>
          <w:sz w:val="28"/>
        </w:rPr>
        <w:t>theo</w:t>
      </w:r>
      <w:r>
        <w:rPr>
          <w:spacing w:val="-1"/>
          <w:sz w:val="28"/>
        </w:rPr>
        <w:t> </w:t>
      </w:r>
      <w:r>
        <w:rPr>
          <w:sz w:val="28"/>
        </w:rPr>
        <w:t>giấy</w:t>
      </w:r>
      <w:r>
        <w:rPr>
          <w:spacing w:val="-1"/>
          <w:sz w:val="28"/>
        </w:rPr>
        <w:t> </w:t>
      </w:r>
      <w:r>
        <w:rPr>
          <w:sz w:val="28"/>
        </w:rPr>
        <w:t>chứng</w:t>
      </w:r>
      <w:r>
        <w:rPr>
          <w:spacing w:val="-1"/>
          <w:sz w:val="28"/>
        </w:rPr>
        <w:t> </w:t>
      </w:r>
      <w:r>
        <w:rPr>
          <w:sz w:val="28"/>
        </w:rPr>
        <w:t>nhận kết hôn số 233/2014, quyển số 02/2014, ngày đăng ký 11/12/2014.</w:t>
      </w:r>
    </w:p>
    <w:p>
      <w:pPr>
        <w:pStyle w:val="BodyText"/>
        <w:spacing w:before="121"/>
        <w:ind w:right="607" w:firstLine="719"/>
      </w:pPr>
      <w:r>
        <w:rPr/>
        <w:t>Nguyên nhân ly hôn: quá trình chung sống, chị Ng bắt gặp qua tin nhắn việc anh</w:t>
      </w:r>
      <w:r>
        <w:rPr>
          <w:spacing w:val="-2"/>
        </w:rPr>
        <w:t> </w:t>
      </w:r>
      <w:r>
        <w:rPr/>
        <w:t>L</w:t>
      </w:r>
      <w:r>
        <w:rPr>
          <w:spacing w:val="-1"/>
        </w:rPr>
        <w:t> </w:t>
      </w:r>
      <w:r>
        <w:rPr/>
        <w:t>nói chuyện tình</w:t>
      </w:r>
      <w:r>
        <w:rPr>
          <w:spacing w:val="-2"/>
        </w:rPr>
        <w:t> </w:t>
      </w:r>
      <w:r>
        <w:rPr/>
        <w:t>cảm</w:t>
      </w:r>
      <w:r>
        <w:rPr>
          <w:spacing w:val="-3"/>
        </w:rPr>
        <w:t> </w:t>
      </w:r>
      <w:r>
        <w:rPr/>
        <w:t>với</w:t>
      </w:r>
      <w:r>
        <w:rPr>
          <w:spacing w:val="-1"/>
        </w:rPr>
        <w:t> </w:t>
      </w:r>
      <w:r>
        <w:rPr/>
        <w:t>người</w:t>
      </w:r>
      <w:r>
        <w:rPr>
          <w:spacing w:val="-3"/>
        </w:rPr>
        <w:t> </w:t>
      </w:r>
      <w:r>
        <w:rPr/>
        <w:t>phục</w:t>
      </w:r>
      <w:r>
        <w:rPr>
          <w:spacing w:val="-2"/>
        </w:rPr>
        <w:t> </w:t>
      </w:r>
      <w:r>
        <w:rPr/>
        <w:t>nữ</w:t>
      </w:r>
      <w:r>
        <w:rPr>
          <w:spacing w:val="-3"/>
        </w:rPr>
        <w:t> </w:t>
      </w:r>
      <w:r>
        <w:rPr/>
        <w:t>khác.</w:t>
      </w:r>
      <w:r>
        <w:rPr>
          <w:spacing w:val="-1"/>
        </w:rPr>
        <w:t> </w:t>
      </w:r>
      <w:r>
        <w:rPr/>
        <w:t>Mặc</w:t>
      </w:r>
      <w:r>
        <w:rPr>
          <w:spacing w:val="-2"/>
        </w:rPr>
        <w:t> </w:t>
      </w:r>
      <w:r>
        <w:rPr/>
        <w:t>dù</w:t>
      </w:r>
      <w:r>
        <w:rPr>
          <w:spacing w:val="-1"/>
        </w:rPr>
        <w:t> </w:t>
      </w:r>
      <w:r>
        <w:rPr/>
        <w:t>đã</w:t>
      </w:r>
      <w:r>
        <w:rPr>
          <w:spacing w:val="-2"/>
        </w:rPr>
        <w:t> </w:t>
      </w:r>
      <w:r>
        <w:rPr/>
        <w:t>được chị</w:t>
      </w:r>
      <w:r>
        <w:rPr>
          <w:spacing w:val="-1"/>
        </w:rPr>
        <w:t> </w:t>
      </w:r>
      <w:r>
        <w:rPr/>
        <w:t>Ng khuyên nhủ anh</w:t>
      </w:r>
      <w:r>
        <w:rPr>
          <w:spacing w:val="-1"/>
        </w:rPr>
        <w:t> </w:t>
      </w:r>
      <w:r>
        <w:rPr/>
        <w:t>L không</w:t>
      </w:r>
      <w:r>
        <w:rPr>
          <w:spacing w:val="-1"/>
        </w:rPr>
        <w:t> </w:t>
      </w:r>
      <w:r>
        <w:rPr/>
        <w:t>nên</w:t>
      </w:r>
      <w:r>
        <w:rPr>
          <w:spacing w:val="-1"/>
        </w:rPr>
        <w:t> </w:t>
      </w:r>
      <w:r>
        <w:rPr/>
        <w:t>tiếp tục</w:t>
      </w:r>
      <w:r>
        <w:rPr>
          <w:spacing w:val="-1"/>
        </w:rPr>
        <w:t> </w:t>
      </w:r>
      <w:r>
        <w:rPr/>
        <w:t>có mối</w:t>
      </w:r>
      <w:r>
        <w:rPr>
          <w:spacing w:val="-1"/>
        </w:rPr>
        <w:t> </w:t>
      </w:r>
      <w:r>
        <w:rPr/>
        <w:t>quan</w:t>
      </w:r>
      <w:r>
        <w:rPr>
          <w:spacing w:val="-1"/>
        </w:rPr>
        <w:t> </w:t>
      </w:r>
      <w:r>
        <w:rPr/>
        <w:t>hệ bất minh với</w:t>
      </w:r>
      <w:r>
        <w:rPr>
          <w:spacing w:val="-1"/>
        </w:rPr>
        <w:t> </w:t>
      </w:r>
      <w:r>
        <w:rPr/>
        <w:t>người phụ nữ bên</w:t>
      </w:r>
      <w:r>
        <w:rPr>
          <w:spacing w:val="17"/>
        </w:rPr>
        <w:t> </w:t>
      </w:r>
      <w:r>
        <w:rPr/>
        <w:t>ngoài</w:t>
      </w:r>
      <w:r>
        <w:rPr>
          <w:spacing w:val="19"/>
        </w:rPr>
        <w:t> </w:t>
      </w:r>
      <w:r>
        <w:rPr/>
        <w:t>nhưng</w:t>
      </w:r>
      <w:r>
        <w:rPr>
          <w:spacing w:val="16"/>
        </w:rPr>
        <w:t> </w:t>
      </w:r>
      <w:r>
        <w:rPr/>
        <w:t>anh</w:t>
      </w:r>
      <w:r>
        <w:rPr>
          <w:spacing w:val="15"/>
        </w:rPr>
        <w:t> </w:t>
      </w:r>
      <w:r>
        <w:rPr/>
        <w:t>L</w:t>
      </w:r>
      <w:r>
        <w:rPr>
          <w:spacing w:val="16"/>
        </w:rPr>
        <w:t> </w:t>
      </w:r>
      <w:r>
        <w:rPr/>
        <w:t>lại</w:t>
      </w:r>
      <w:r>
        <w:rPr>
          <w:spacing w:val="18"/>
        </w:rPr>
        <w:t> </w:t>
      </w:r>
      <w:r>
        <w:rPr/>
        <w:t>âm</w:t>
      </w:r>
      <w:r>
        <w:rPr>
          <w:spacing w:val="14"/>
        </w:rPr>
        <w:t> </w:t>
      </w:r>
      <w:r>
        <w:rPr/>
        <w:t>thầm</w:t>
      </w:r>
      <w:r>
        <w:rPr>
          <w:spacing w:val="14"/>
        </w:rPr>
        <w:t> </w:t>
      </w:r>
      <w:r>
        <w:rPr/>
        <w:t>kết</w:t>
      </w:r>
      <w:r>
        <w:rPr>
          <w:spacing w:val="15"/>
        </w:rPr>
        <w:t> </w:t>
      </w:r>
      <w:r>
        <w:rPr/>
        <w:t>bạn</w:t>
      </w:r>
      <w:r>
        <w:rPr>
          <w:spacing w:val="15"/>
        </w:rPr>
        <w:t> </w:t>
      </w:r>
      <w:r>
        <w:rPr/>
        <w:t>với</w:t>
      </w:r>
      <w:r>
        <w:rPr>
          <w:spacing w:val="17"/>
        </w:rPr>
        <w:t> </w:t>
      </w:r>
      <w:r>
        <w:rPr/>
        <w:t>người</w:t>
      </w:r>
      <w:r>
        <w:rPr>
          <w:spacing w:val="15"/>
        </w:rPr>
        <w:t> </w:t>
      </w:r>
      <w:r>
        <w:rPr/>
        <w:t>phụ</w:t>
      </w:r>
      <w:r>
        <w:rPr>
          <w:spacing w:val="15"/>
        </w:rPr>
        <w:t> </w:t>
      </w:r>
      <w:r>
        <w:rPr/>
        <w:t>nữ</w:t>
      </w:r>
      <w:r>
        <w:rPr>
          <w:spacing w:val="13"/>
        </w:rPr>
        <w:t> </w:t>
      </w:r>
      <w:r>
        <w:rPr/>
        <w:t>đó,</w:t>
      </w:r>
      <w:r>
        <w:rPr>
          <w:spacing w:val="20"/>
        </w:rPr>
        <w:t> </w:t>
      </w:r>
      <w:r>
        <w:rPr/>
        <w:t>đặt</w:t>
      </w:r>
      <w:r>
        <w:rPr>
          <w:spacing w:val="15"/>
        </w:rPr>
        <w:t> </w:t>
      </w:r>
      <w:r>
        <w:rPr/>
        <w:t>hình</w:t>
      </w:r>
      <w:r>
        <w:rPr>
          <w:spacing w:val="17"/>
        </w:rPr>
        <w:t> </w:t>
      </w:r>
      <w:r>
        <w:rPr/>
        <w:t>ảnh</w:t>
      </w:r>
    </w:p>
    <w:p>
      <w:pPr>
        <w:spacing w:after="0"/>
        <w:sectPr>
          <w:type w:val="continuous"/>
          <w:pgSz w:w="11910" w:h="16850"/>
          <w:pgMar w:top="1400" w:bottom="280" w:left="1020" w:right="520"/>
        </w:sectPr>
      </w:pPr>
    </w:p>
    <w:p>
      <w:pPr>
        <w:pStyle w:val="BodyText"/>
        <w:spacing w:before="79"/>
        <w:ind w:left="112" w:right="1176"/>
      </w:pPr>
      <w:r>
        <w:rPr/>
        <w:t>cá nhân của người đó trên hình nền zalo làm cho chị Ng không còn niềm tin vợ chồng với anh L. Từ đó, chị Ng cảm thấy vợ chồng không còn hạnh phúc nên bồng</w:t>
      </w:r>
      <w:r>
        <w:rPr>
          <w:spacing w:val="-1"/>
        </w:rPr>
        <w:t> </w:t>
      </w:r>
      <w:r>
        <w:rPr/>
        <w:t>con</w:t>
      </w:r>
      <w:r>
        <w:rPr>
          <w:spacing w:val="-1"/>
        </w:rPr>
        <w:t> </w:t>
      </w:r>
      <w:r>
        <w:rPr/>
        <w:t>về</w:t>
      </w:r>
      <w:r>
        <w:rPr>
          <w:spacing w:val="-2"/>
        </w:rPr>
        <w:t> </w:t>
      </w:r>
      <w:r>
        <w:rPr/>
        <w:t>nhà</w:t>
      </w:r>
      <w:r>
        <w:rPr>
          <w:spacing w:val="-2"/>
        </w:rPr>
        <w:t> </w:t>
      </w:r>
      <w:r>
        <w:rPr/>
        <w:t>cha</w:t>
      </w:r>
      <w:r>
        <w:rPr>
          <w:spacing w:val="-5"/>
        </w:rPr>
        <w:t> </w:t>
      </w:r>
      <w:r>
        <w:rPr/>
        <w:t>mẹ</w:t>
      </w:r>
      <w:r>
        <w:rPr>
          <w:spacing w:val="-2"/>
        </w:rPr>
        <w:t> </w:t>
      </w:r>
      <w:r>
        <w:rPr/>
        <w:t>đẻ</w:t>
      </w:r>
      <w:r>
        <w:rPr>
          <w:spacing w:val="-2"/>
        </w:rPr>
        <w:t> </w:t>
      </w:r>
      <w:r>
        <w:rPr/>
        <w:t>của chị</w:t>
      </w:r>
      <w:r>
        <w:rPr>
          <w:spacing w:val="-1"/>
        </w:rPr>
        <w:t> </w:t>
      </w:r>
      <w:r>
        <w:rPr/>
        <w:t>Ng</w:t>
      </w:r>
      <w:r>
        <w:rPr>
          <w:spacing w:val="-1"/>
        </w:rPr>
        <w:t> </w:t>
      </w:r>
      <w:r>
        <w:rPr/>
        <w:t>sinh</w:t>
      </w:r>
      <w:r>
        <w:rPr>
          <w:spacing w:val="-1"/>
        </w:rPr>
        <w:t> </w:t>
      </w:r>
      <w:r>
        <w:rPr/>
        <w:t>sống</w:t>
      </w:r>
      <w:r>
        <w:rPr>
          <w:spacing w:val="-1"/>
        </w:rPr>
        <w:t> </w:t>
      </w:r>
      <w:r>
        <w:rPr/>
        <w:t>được</w:t>
      </w:r>
      <w:r>
        <w:rPr>
          <w:spacing w:val="-2"/>
        </w:rPr>
        <w:t> </w:t>
      </w:r>
      <w:r>
        <w:rPr/>
        <w:t>khoảng</w:t>
      </w:r>
      <w:r>
        <w:rPr>
          <w:spacing w:val="-1"/>
        </w:rPr>
        <w:t> </w:t>
      </w:r>
      <w:r>
        <w:rPr/>
        <w:t>01</w:t>
      </w:r>
      <w:r>
        <w:rPr>
          <w:spacing w:val="-1"/>
        </w:rPr>
        <w:t> </w:t>
      </w:r>
      <w:r>
        <w:rPr/>
        <w:t>tháng</w:t>
      </w:r>
      <w:r>
        <w:rPr>
          <w:spacing w:val="-1"/>
        </w:rPr>
        <w:t> </w:t>
      </w:r>
      <w:r>
        <w:rPr/>
        <w:t>nay. Chị Ng yêu cầu ly hôn với anh L.</w:t>
      </w:r>
    </w:p>
    <w:p>
      <w:pPr>
        <w:pStyle w:val="BodyText"/>
        <w:spacing w:before="118"/>
        <w:ind w:left="112" w:right="1176" w:firstLine="720"/>
      </w:pPr>
      <w:r>
        <w:rPr/>
        <w:t>Về quan hệ con chung: vợ chồng có được 01 đứa con chung có họ và tên Nguyễn Ngọc Thảo Tr, sinh ngày 05/11/2014 theo giấy khai sinh số 530 ngày đăng ký 15/12/2014 do Ủy ban nhân dân xã H cấp, con đang sống chung với chị Ng. Khi ly hôn, chị Ng yêu cầu trực tiếp nuôi con, yêu cầu anh L cấp dưỡng cho con theo quy định của pháp luật.</w:t>
      </w:r>
    </w:p>
    <w:p>
      <w:pPr>
        <w:pStyle w:val="BodyText"/>
        <w:spacing w:before="121"/>
        <w:ind w:left="112" w:right="1185" w:firstLine="720"/>
      </w:pPr>
      <w:r>
        <w:rPr/>
        <w:t>Chị Ng khai báo vợ chồng không có tài sản chung và</w:t>
      </w:r>
      <w:r>
        <w:rPr>
          <w:spacing w:val="-1"/>
        </w:rPr>
        <w:t> </w:t>
      </w:r>
      <w:r>
        <w:rPr/>
        <w:t>nợ chung nên không yêu cầu Tòa án giải quyết.</w:t>
      </w:r>
    </w:p>
    <w:p>
      <w:pPr>
        <w:spacing w:before="122"/>
        <w:ind w:left="112" w:right="1176" w:firstLine="720"/>
        <w:jc w:val="both"/>
        <w:rPr>
          <w:sz w:val="28"/>
        </w:rPr>
      </w:pPr>
      <w:r>
        <w:rPr>
          <w:i/>
          <w:sz w:val="28"/>
        </w:rPr>
        <w:t>Theo biên bản</w:t>
      </w:r>
      <w:r>
        <w:rPr>
          <w:i/>
          <w:spacing w:val="-1"/>
          <w:sz w:val="28"/>
        </w:rPr>
        <w:t> </w:t>
      </w:r>
      <w:r>
        <w:rPr>
          <w:i/>
          <w:sz w:val="28"/>
        </w:rPr>
        <w:t>lấy</w:t>
      </w:r>
      <w:r>
        <w:rPr>
          <w:i/>
          <w:spacing w:val="-1"/>
          <w:sz w:val="28"/>
        </w:rPr>
        <w:t> </w:t>
      </w:r>
      <w:r>
        <w:rPr>
          <w:i/>
          <w:sz w:val="28"/>
        </w:rPr>
        <w:t>lời</w:t>
      </w:r>
      <w:r>
        <w:rPr>
          <w:i/>
          <w:spacing w:val="-2"/>
          <w:sz w:val="28"/>
        </w:rPr>
        <w:t> </w:t>
      </w:r>
      <w:r>
        <w:rPr>
          <w:i/>
          <w:sz w:val="28"/>
        </w:rPr>
        <w:t>khai, anh Nguyễn Việt L trình bày</w:t>
      </w:r>
      <w:r>
        <w:rPr>
          <w:sz w:val="28"/>
        </w:rPr>
        <w:t>: anh L thống</w:t>
      </w:r>
      <w:r>
        <w:rPr>
          <w:spacing w:val="-1"/>
          <w:sz w:val="28"/>
        </w:rPr>
        <w:t> </w:t>
      </w:r>
      <w:r>
        <w:rPr>
          <w:sz w:val="28"/>
        </w:rPr>
        <w:t>nhất chung sống với chị Ng vào năm 2014, vợ chồng có đăng ký và được Ủy ban nhân dân xã H cấp chứng nhận kết hôn.</w:t>
      </w:r>
    </w:p>
    <w:p>
      <w:pPr>
        <w:pStyle w:val="BodyText"/>
        <w:spacing w:before="119"/>
        <w:ind w:left="112" w:right="1176" w:firstLine="720"/>
      </w:pPr>
      <w:r>
        <w:rPr/>
        <w:t>Quá trình chung sống, thống nhất vợ chồng có 01 đứa con chung, họ và tên Nguyễn Ngọc Thảo Tr, sinh ngày 05/11/2014. Khi anh L và chị Ng xảy ra mâu</w:t>
      </w:r>
      <w:r>
        <w:rPr>
          <w:spacing w:val="-1"/>
        </w:rPr>
        <w:t> </w:t>
      </w:r>
      <w:r>
        <w:rPr/>
        <w:t>thuẫn,</w:t>
      </w:r>
      <w:r>
        <w:rPr>
          <w:spacing w:val="-3"/>
        </w:rPr>
        <w:t> </w:t>
      </w:r>
      <w:r>
        <w:rPr/>
        <w:t>chị</w:t>
      </w:r>
      <w:r>
        <w:rPr>
          <w:spacing w:val="-1"/>
        </w:rPr>
        <w:t> </w:t>
      </w:r>
      <w:r>
        <w:rPr/>
        <w:t>Ng</w:t>
      </w:r>
      <w:r>
        <w:rPr>
          <w:spacing w:val="-1"/>
        </w:rPr>
        <w:t> </w:t>
      </w:r>
      <w:r>
        <w:rPr/>
        <w:t>bồng</w:t>
      </w:r>
      <w:r>
        <w:rPr>
          <w:spacing w:val="-1"/>
        </w:rPr>
        <w:t> </w:t>
      </w:r>
      <w:r>
        <w:rPr/>
        <w:t>con</w:t>
      </w:r>
      <w:r>
        <w:rPr>
          <w:spacing w:val="-1"/>
        </w:rPr>
        <w:t> </w:t>
      </w:r>
      <w:r>
        <w:rPr/>
        <w:t>về</w:t>
      </w:r>
      <w:r>
        <w:rPr>
          <w:spacing w:val="-5"/>
        </w:rPr>
        <w:t> </w:t>
      </w:r>
      <w:r>
        <w:rPr/>
        <w:t>nhà</w:t>
      </w:r>
      <w:r>
        <w:rPr>
          <w:spacing w:val="-2"/>
        </w:rPr>
        <w:t> </w:t>
      </w:r>
      <w:r>
        <w:rPr/>
        <w:t>cha</w:t>
      </w:r>
      <w:r>
        <w:rPr>
          <w:spacing w:val="-2"/>
        </w:rPr>
        <w:t> </w:t>
      </w:r>
      <w:r>
        <w:rPr/>
        <w:t>mẹ</w:t>
      </w:r>
      <w:r>
        <w:rPr>
          <w:spacing w:val="-3"/>
        </w:rPr>
        <w:t> </w:t>
      </w:r>
      <w:r>
        <w:rPr/>
        <w:t>chị</w:t>
      </w:r>
      <w:r>
        <w:rPr>
          <w:spacing w:val="-4"/>
        </w:rPr>
        <w:t> </w:t>
      </w:r>
      <w:r>
        <w:rPr/>
        <w:t>Ng</w:t>
      </w:r>
      <w:r>
        <w:rPr>
          <w:spacing w:val="-1"/>
        </w:rPr>
        <w:t> </w:t>
      </w:r>
      <w:r>
        <w:rPr/>
        <w:t>(ngụ</w:t>
      </w:r>
      <w:r>
        <w:rPr>
          <w:spacing w:val="-1"/>
        </w:rPr>
        <w:t> </w:t>
      </w:r>
      <w:r>
        <w:rPr/>
        <w:t>cùng</w:t>
      </w:r>
      <w:r>
        <w:rPr>
          <w:spacing w:val="-1"/>
        </w:rPr>
        <w:t> </w:t>
      </w:r>
      <w:r>
        <w:rPr/>
        <w:t>ấp)</w:t>
      </w:r>
      <w:r>
        <w:rPr>
          <w:spacing w:val="-5"/>
        </w:rPr>
        <w:t> </w:t>
      </w:r>
      <w:r>
        <w:rPr/>
        <w:t>sinh</w:t>
      </w:r>
      <w:r>
        <w:rPr>
          <w:spacing w:val="-4"/>
        </w:rPr>
        <w:t> </w:t>
      </w:r>
      <w:r>
        <w:rPr/>
        <w:t>sống;</w:t>
      </w:r>
      <w:r>
        <w:rPr>
          <w:spacing w:val="-1"/>
        </w:rPr>
        <w:t> </w:t>
      </w:r>
      <w:r>
        <w:rPr/>
        <w:t>Anh L thừa nhận có nhắn tin nói chuyện tình cảm với người phụ nữ khác làm cùng công ty, bị vợ phát hiện làm cho vợ chồng mâu thuẫn. Sau đó, anh L nhìn nhận lại mình có lỗi, trở lại cuộc sống bình thường với chị Ng, cùng nhau xây dựng hạnh phúc gia đình, cùng chăm lo con cái. Do đó, anh L không chấp nhận việc</w:t>
      </w:r>
      <w:r>
        <w:rPr>
          <w:spacing w:val="80"/>
        </w:rPr>
        <w:t> </w:t>
      </w:r>
      <w:r>
        <w:rPr/>
        <w:t>ly hôn với vợ là Nguyễn Thị Bích Ng.</w:t>
      </w:r>
    </w:p>
    <w:p>
      <w:pPr>
        <w:pStyle w:val="BodyText"/>
        <w:spacing w:before="120"/>
        <w:ind w:left="112" w:right="1172" w:firstLine="720"/>
      </w:pPr>
      <w:r>
        <w:rPr>
          <w:i/>
        </w:rPr>
        <w:t>Tại phiên tòa: </w:t>
      </w:r>
      <w:r>
        <w:rPr/>
        <w:t>chị Ng giữ nguyên yêu cầu ly hôn do cách nay khoảng 02- 03 năm, anh L có quan hệ tình cảm với nhiều người phụ nữ khác làm cho vợ chồng ly thân trong một khoảng thời gian. Sau đó, chị Ng đã tạo điều kiện cho anh L sửa đổi tính tình và quay lại sống chung với anh L. Tuy nhiên, anh L vẫn không chịu từ</w:t>
      </w:r>
      <w:r>
        <w:rPr>
          <w:spacing w:val="-2"/>
        </w:rPr>
        <w:t> </w:t>
      </w:r>
      <w:r>
        <w:rPr/>
        <w:t>bỏ mối</w:t>
      </w:r>
      <w:r>
        <w:rPr>
          <w:spacing w:val="-1"/>
        </w:rPr>
        <w:t> </w:t>
      </w:r>
      <w:r>
        <w:rPr/>
        <w:t>quan hệ tình cảm với</w:t>
      </w:r>
      <w:r>
        <w:rPr>
          <w:spacing w:val="-1"/>
        </w:rPr>
        <w:t> </w:t>
      </w:r>
      <w:r>
        <w:rPr/>
        <w:t>người phụ</w:t>
      </w:r>
      <w:r>
        <w:rPr>
          <w:spacing w:val="-1"/>
        </w:rPr>
        <w:t> </w:t>
      </w:r>
      <w:r>
        <w:rPr/>
        <w:t>nữ khác,</w:t>
      </w:r>
      <w:r>
        <w:rPr>
          <w:spacing w:val="-2"/>
        </w:rPr>
        <w:t> </w:t>
      </w:r>
      <w:r>
        <w:rPr/>
        <w:t>trong khi cha</w:t>
      </w:r>
      <w:r>
        <w:rPr>
          <w:spacing w:val="-1"/>
        </w:rPr>
        <w:t> </w:t>
      </w:r>
      <w:r>
        <w:rPr/>
        <w:t>mẹ hai bên cũng có khuyên nhủ anh L. Đồng thời, chị Ng giữ nguyên yêu cầu nuôi con do con đang sống chung với chị Ng và rút lại yêu cầu cấp dưỡng cho con.</w:t>
      </w:r>
    </w:p>
    <w:p>
      <w:pPr>
        <w:spacing w:before="120"/>
        <w:ind w:left="833" w:right="0" w:firstLine="0"/>
        <w:jc w:val="both"/>
        <w:rPr>
          <w:i/>
          <w:sz w:val="28"/>
        </w:rPr>
      </w:pPr>
      <w:r>
        <w:rPr>
          <w:i/>
          <w:sz w:val="28"/>
        </w:rPr>
        <w:t>Ý</w:t>
      </w:r>
      <w:r>
        <w:rPr>
          <w:i/>
          <w:spacing w:val="-4"/>
          <w:sz w:val="28"/>
        </w:rPr>
        <w:t> </w:t>
      </w:r>
      <w:r>
        <w:rPr>
          <w:i/>
          <w:sz w:val="28"/>
        </w:rPr>
        <w:t>kiến</w:t>
      </w:r>
      <w:r>
        <w:rPr>
          <w:i/>
          <w:spacing w:val="-2"/>
          <w:sz w:val="28"/>
        </w:rPr>
        <w:t> </w:t>
      </w:r>
      <w:r>
        <w:rPr>
          <w:i/>
          <w:sz w:val="28"/>
        </w:rPr>
        <w:t>của</w:t>
      </w:r>
      <w:r>
        <w:rPr>
          <w:i/>
          <w:spacing w:val="-2"/>
          <w:sz w:val="28"/>
        </w:rPr>
        <w:t> </w:t>
      </w:r>
      <w:r>
        <w:rPr>
          <w:i/>
          <w:sz w:val="28"/>
        </w:rPr>
        <w:t>đại</w:t>
      </w:r>
      <w:r>
        <w:rPr>
          <w:i/>
          <w:spacing w:val="-2"/>
          <w:sz w:val="28"/>
        </w:rPr>
        <w:t> </w:t>
      </w:r>
      <w:r>
        <w:rPr>
          <w:i/>
          <w:sz w:val="28"/>
        </w:rPr>
        <w:t>diện</w:t>
      </w:r>
      <w:r>
        <w:rPr>
          <w:i/>
          <w:spacing w:val="-2"/>
          <w:sz w:val="28"/>
        </w:rPr>
        <w:t> </w:t>
      </w:r>
      <w:r>
        <w:rPr>
          <w:i/>
          <w:sz w:val="28"/>
        </w:rPr>
        <w:t>Viện</w:t>
      </w:r>
      <w:r>
        <w:rPr>
          <w:i/>
          <w:spacing w:val="-5"/>
          <w:sz w:val="28"/>
        </w:rPr>
        <w:t> </w:t>
      </w:r>
      <w:r>
        <w:rPr>
          <w:i/>
          <w:sz w:val="28"/>
        </w:rPr>
        <w:t>kiểm</w:t>
      </w:r>
      <w:r>
        <w:rPr>
          <w:i/>
          <w:spacing w:val="-2"/>
          <w:sz w:val="28"/>
        </w:rPr>
        <w:t> </w:t>
      </w:r>
      <w:r>
        <w:rPr>
          <w:i/>
          <w:sz w:val="28"/>
        </w:rPr>
        <w:t>sát</w:t>
      </w:r>
      <w:r>
        <w:rPr>
          <w:i/>
          <w:spacing w:val="-2"/>
          <w:sz w:val="28"/>
        </w:rPr>
        <w:t> </w:t>
      </w:r>
      <w:r>
        <w:rPr>
          <w:i/>
          <w:sz w:val="28"/>
        </w:rPr>
        <w:t>nhân</w:t>
      </w:r>
      <w:r>
        <w:rPr>
          <w:i/>
          <w:spacing w:val="-6"/>
          <w:sz w:val="28"/>
        </w:rPr>
        <w:t> </w:t>
      </w:r>
      <w:r>
        <w:rPr>
          <w:i/>
          <w:sz w:val="28"/>
        </w:rPr>
        <w:t>dân</w:t>
      </w:r>
      <w:r>
        <w:rPr>
          <w:i/>
          <w:spacing w:val="-2"/>
          <w:sz w:val="28"/>
        </w:rPr>
        <w:t> </w:t>
      </w:r>
      <w:r>
        <w:rPr>
          <w:i/>
          <w:sz w:val="28"/>
        </w:rPr>
        <w:t>huyện</w:t>
      </w:r>
      <w:r>
        <w:rPr>
          <w:i/>
          <w:spacing w:val="3"/>
          <w:sz w:val="28"/>
        </w:rPr>
        <w:t> </w:t>
      </w:r>
      <w:r>
        <w:rPr>
          <w:i/>
          <w:sz w:val="28"/>
        </w:rPr>
        <w:t>Chợ</w:t>
      </w:r>
      <w:r>
        <w:rPr>
          <w:i/>
          <w:spacing w:val="-4"/>
          <w:sz w:val="28"/>
        </w:rPr>
        <w:t> Mới:</w:t>
      </w:r>
    </w:p>
    <w:p>
      <w:pPr>
        <w:pStyle w:val="BodyText"/>
        <w:spacing w:before="119"/>
        <w:ind w:left="112" w:right="1176" w:firstLine="720"/>
      </w:pPr>
      <w:r>
        <w:rPr/>
        <w:t>Thẩm</w:t>
      </w:r>
      <w:r>
        <w:rPr>
          <w:spacing w:val="-2"/>
        </w:rPr>
        <w:t> </w:t>
      </w:r>
      <w:r>
        <w:rPr/>
        <w:t>phán</w:t>
      </w:r>
      <w:r>
        <w:rPr>
          <w:spacing w:val="-3"/>
        </w:rPr>
        <w:t> </w:t>
      </w:r>
      <w:r>
        <w:rPr/>
        <w:t>được</w:t>
      </w:r>
      <w:r>
        <w:rPr>
          <w:spacing w:val="-2"/>
        </w:rPr>
        <w:t> </w:t>
      </w:r>
      <w:r>
        <w:rPr/>
        <w:t>phân</w:t>
      </w:r>
      <w:r>
        <w:rPr>
          <w:spacing w:val="-1"/>
        </w:rPr>
        <w:t> </w:t>
      </w:r>
      <w:r>
        <w:rPr/>
        <w:t>công</w:t>
      </w:r>
      <w:r>
        <w:rPr>
          <w:spacing w:val="-1"/>
        </w:rPr>
        <w:t> </w:t>
      </w:r>
      <w:r>
        <w:rPr/>
        <w:t>thụ</w:t>
      </w:r>
      <w:r>
        <w:rPr>
          <w:spacing w:val="-1"/>
        </w:rPr>
        <w:t> </w:t>
      </w:r>
      <w:r>
        <w:rPr/>
        <w:t>lý</w:t>
      </w:r>
      <w:r>
        <w:rPr>
          <w:spacing w:val="-1"/>
        </w:rPr>
        <w:t> </w:t>
      </w:r>
      <w:r>
        <w:rPr/>
        <w:t>giải</w:t>
      </w:r>
      <w:r>
        <w:rPr>
          <w:spacing w:val="-1"/>
        </w:rPr>
        <w:t> </w:t>
      </w:r>
      <w:r>
        <w:rPr/>
        <w:t>quyết</w:t>
      </w:r>
      <w:r>
        <w:rPr>
          <w:spacing w:val="-1"/>
        </w:rPr>
        <w:t> </w:t>
      </w:r>
      <w:r>
        <w:rPr/>
        <w:t>vụ</w:t>
      </w:r>
      <w:r>
        <w:rPr>
          <w:spacing w:val="-1"/>
        </w:rPr>
        <w:t> </w:t>
      </w:r>
      <w:r>
        <w:rPr/>
        <w:t>án</w:t>
      </w:r>
      <w:r>
        <w:rPr>
          <w:spacing w:val="-2"/>
        </w:rPr>
        <w:t> </w:t>
      </w:r>
      <w:r>
        <w:rPr/>
        <w:t>đã</w:t>
      </w:r>
      <w:r>
        <w:rPr>
          <w:spacing w:val="-2"/>
        </w:rPr>
        <w:t> </w:t>
      </w:r>
      <w:r>
        <w:rPr/>
        <w:t>thực</w:t>
      </w:r>
      <w:r>
        <w:rPr>
          <w:spacing w:val="-2"/>
        </w:rPr>
        <w:t> </w:t>
      </w:r>
      <w:r>
        <w:rPr/>
        <w:t>hiện</w:t>
      </w:r>
      <w:r>
        <w:rPr>
          <w:spacing w:val="-4"/>
        </w:rPr>
        <w:t> </w:t>
      </w:r>
      <w:r>
        <w:rPr/>
        <w:t>đúng,</w:t>
      </w:r>
      <w:r>
        <w:rPr>
          <w:spacing w:val="-3"/>
        </w:rPr>
        <w:t> </w:t>
      </w:r>
      <w:r>
        <w:rPr/>
        <w:t>đầy đủ quy định tại Điều 195, 196, 197, 198 và</w:t>
      </w:r>
      <w:r>
        <w:rPr>
          <w:spacing w:val="-2"/>
        </w:rPr>
        <w:t> </w:t>
      </w:r>
      <w:r>
        <w:rPr/>
        <w:t>Điều 203 Bộ luật tố tụng dân sự; Hội đồng xét xử vụ án, Thư ký phiên tòa đã tuân theo đúng các quy định của Bộ luật tố</w:t>
      </w:r>
      <w:r>
        <w:rPr>
          <w:spacing w:val="-5"/>
        </w:rPr>
        <w:t> </w:t>
      </w:r>
      <w:r>
        <w:rPr/>
        <w:t>tụng</w:t>
      </w:r>
      <w:r>
        <w:rPr>
          <w:spacing w:val="-1"/>
        </w:rPr>
        <w:t> </w:t>
      </w:r>
      <w:r>
        <w:rPr/>
        <w:t>dân</w:t>
      </w:r>
      <w:r>
        <w:rPr>
          <w:spacing w:val="-1"/>
        </w:rPr>
        <w:t> </w:t>
      </w:r>
      <w:r>
        <w:rPr/>
        <w:t>sự</w:t>
      </w:r>
      <w:r>
        <w:rPr>
          <w:spacing w:val="-4"/>
        </w:rPr>
        <w:t> </w:t>
      </w:r>
      <w:r>
        <w:rPr/>
        <w:t>về</w:t>
      </w:r>
      <w:r>
        <w:rPr>
          <w:spacing w:val="-2"/>
        </w:rPr>
        <w:t> </w:t>
      </w:r>
      <w:r>
        <w:rPr/>
        <w:t>phiên</w:t>
      </w:r>
      <w:r>
        <w:rPr>
          <w:spacing w:val="-1"/>
        </w:rPr>
        <w:t> </w:t>
      </w:r>
      <w:r>
        <w:rPr/>
        <w:t>tòa</w:t>
      </w:r>
      <w:r>
        <w:rPr>
          <w:spacing w:val="-2"/>
        </w:rPr>
        <w:t> </w:t>
      </w:r>
      <w:r>
        <w:rPr/>
        <w:t>sơ</w:t>
      </w:r>
      <w:r>
        <w:rPr>
          <w:spacing w:val="-2"/>
        </w:rPr>
        <w:t> </w:t>
      </w:r>
      <w:r>
        <w:rPr/>
        <w:t>thẩm,</w:t>
      </w:r>
      <w:r>
        <w:rPr>
          <w:spacing w:val="-3"/>
        </w:rPr>
        <w:t> </w:t>
      </w:r>
      <w:r>
        <w:rPr/>
        <w:t>bảo</w:t>
      </w:r>
      <w:r>
        <w:rPr>
          <w:spacing w:val="-4"/>
        </w:rPr>
        <w:t> </w:t>
      </w:r>
      <w:r>
        <w:rPr/>
        <w:t>đảm</w:t>
      </w:r>
      <w:r>
        <w:rPr>
          <w:spacing w:val="-2"/>
        </w:rPr>
        <w:t> </w:t>
      </w:r>
      <w:r>
        <w:rPr/>
        <w:t>các</w:t>
      </w:r>
      <w:r>
        <w:rPr>
          <w:spacing w:val="-2"/>
        </w:rPr>
        <w:t> </w:t>
      </w:r>
      <w:r>
        <w:rPr/>
        <w:t>trình</w:t>
      </w:r>
      <w:r>
        <w:rPr>
          <w:spacing w:val="-1"/>
        </w:rPr>
        <w:t> </w:t>
      </w:r>
      <w:r>
        <w:rPr/>
        <w:t>tự,</w:t>
      </w:r>
      <w:r>
        <w:rPr>
          <w:spacing w:val="-3"/>
        </w:rPr>
        <w:t> </w:t>
      </w:r>
      <w:r>
        <w:rPr/>
        <w:t>thủ</w:t>
      </w:r>
      <w:r>
        <w:rPr>
          <w:spacing w:val="-1"/>
        </w:rPr>
        <w:t> </w:t>
      </w:r>
      <w:r>
        <w:rPr/>
        <w:t>tục</w:t>
      </w:r>
      <w:r>
        <w:rPr>
          <w:spacing w:val="-2"/>
        </w:rPr>
        <w:t> </w:t>
      </w:r>
      <w:r>
        <w:rPr/>
        <w:t>và</w:t>
      </w:r>
      <w:r>
        <w:rPr>
          <w:spacing w:val="-5"/>
        </w:rPr>
        <w:t> </w:t>
      </w:r>
      <w:r>
        <w:rPr/>
        <w:t>quyền</w:t>
      </w:r>
      <w:r>
        <w:rPr>
          <w:spacing w:val="-1"/>
        </w:rPr>
        <w:t> </w:t>
      </w:r>
      <w:r>
        <w:rPr/>
        <w:t>tranh tụng tại phiên tòa.</w:t>
      </w:r>
    </w:p>
    <w:p>
      <w:pPr>
        <w:pStyle w:val="BodyText"/>
        <w:spacing w:before="121"/>
        <w:ind w:left="112" w:right="1177" w:firstLine="720"/>
      </w:pPr>
      <w:r>
        <w:rPr/>
        <w:t>Chị Ng đã thực hiện đúng quy định tại các Điều 70, 71, 234 Bộ luật Tố tụng dân sự; Anh L từ khi thụ lý và tại phiên tòa vắng mặt không có lý do theo Điều 227 Bộ luật Tố tụng dân sự.</w:t>
      </w:r>
    </w:p>
    <w:p>
      <w:pPr>
        <w:pStyle w:val="BodyText"/>
        <w:spacing w:before="122"/>
        <w:ind w:left="112" w:right="1176" w:firstLine="720"/>
      </w:pPr>
      <w:r>
        <w:rPr/>
        <w:t>Ý kiến về việc giải quyết vụ án: chị Ng giữ nguyên yêu cầu ly hôn do anh L</w:t>
      </w:r>
      <w:r>
        <w:rPr>
          <w:spacing w:val="20"/>
        </w:rPr>
        <w:t> </w:t>
      </w:r>
      <w:r>
        <w:rPr/>
        <w:t>nhắn</w:t>
      </w:r>
      <w:r>
        <w:rPr>
          <w:spacing w:val="19"/>
        </w:rPr>
        <w:t> </w:t>
      </w:r>
      <w:r>
        <w:rPr/>
        <w:t>tin</w:t>
      </w:r>
      <w:r>
        <w:rPr>
          <w:spacing w:val="19"/>
        </w:rPr>
        <w:t> </w:t>
      </w:r>
      <w:r>
        <w:rPr/>
        <w:t>tình</w:t>
      </w:r>
      <w:r>
        <w:rPr>
          <w:spacing w:val="19"/>
        </w:rPr>
        <w:t> </w:t>
      </w:r>
      <w:r>
        <w:rPr/>
        <w:t>cảm</w:t>
      </w:r>
      <w:r>
        <w:rPr>
          <w:spacing w:val="17"/>
        </w:rPr>
        <w:t> </w:t>
      </w:r>
      <w:r>
        <w:rPr/>
        <w:t>với</w:t>
      </w:r>
      <w:r>
        <w:rPr>
          <w:spacing w:val="19"/>
        </w:rPr>
        <w:t> </w:t>
      </w:r>
      <w:r>
        <w:rPr/>
        <w:t>người</w:t>
      </w:r>
      <w:r>
        <w:rPr>
          <w:spacing w:val="18"/>
        </w:rPr>
        <w:t> </w:t>
      </w:r>
      <w:r>
        <w:rPr/>
        <w:t>phụ</w:t>
      </w:r>
      <w:r>
        <w:rPr>
          <w:spacing w:val="17"/>
        </w:rPr>
        <w:t> </w:t>
      </w:r>
      <w:r>
        <w:rPr/>
        <w:t>nữ</w:t>
      </w:r>
      <w:r>
        <w:rPr>
          <w:spacing w:val="18"/>
        </w:rPr>
        <w:t> </w:t>
      </w:r>
      <w:r>
        <w:rPr/>
        <w:t>khác</w:t>
      </w:r>
      <w:r>
        <w:rPr>
          <w:spacing w:val="19"/>
        </w:rPr>
        <w:t> </w:t>
      </w:r>
      <w:r>
        <w:rPr/>
        <w:t>bị</w:t>
      </w:r>
      <w:r>
        <w:rPr>
          <w:spacing w:val="27"/>
        </w:rPr>
        <w:t> </w:t>
      </w:r>
      <w:r>
        <w:rPr/>
        <w:t>chị</w:t>
      </w:r>
      <w:r>
        <w:rPr>
          <w:spacing w:val="18"/>
        </w:rPr>
        <w:t> </w:t>
      </w:r>
      <w:r>
        <w:rPr/>
        <w:t>Ng</w:t>
      </w:r>
      <w:r>
        <w:rPr>
          <w:spacing w:val="19"/>
        </w:rPr>
        <w:t> </w:t>
      </w:r>
      <w:r>
        <w:rPr/>
        <w:t>phát</w:t>
      </w:r>
      <w:r>
        <w:rPr>
          <w:spacing w:val="18"/>
        </w:rPr>
        <w:t> </w:t>
      </w:r>
      <w:r>
        <w:rPr/>
        <w:t>hiện,</w:t>
      </w:r>
      <w:r>
        <w:rPr>
          <w:spacing w:val="18"/>
        </w:rPr>
        <w:t> </w:t>
      </w:r>
      <w:r>
        <w:rPr/>
        <w:t>dù</w:t>
      </w:r>
      <w:r>
        <w:rPr>
          <w:spacing w:val="19"/>
        </w:rPr>
        <w:t> </w:t>
      </w:r>
      <w:r>
        <w:rPr/>
        <w:t>cho</w:t>
      </w:r>
      <w:r>
        <w:rPr>
          <w:spacing w:val="19"/>
        </w:rPr>
        <w:t> </w:t>
      </w:r>
      <w:r>
        <w:rPr/>
        <w:t>cơ</w:t>
      </w:r>
      <w:r>
        <w:rPr>
          <w:spacing w:val="19"/>
        </w:rPr>
        <w:t> </w:t>
      </w:r>
      <w:r>
        <w:rPr/>
        <w:t>hội</w:t>
      </w:r>
    </w:p>
    <w:p>
      <w:pPr>
        <w:spacing w:after="0"/>
        <w:sectPr>
          <w:headerReference w:type="default" r:id="rId5"/>
          <w:pgSz w:w="11910" w:h="16850"/>
          <w:pgMar w:header="731" w:footer="0" w:top="1320" w:bottom="280" w:left="1020" w:right="520"/>
        </w:sectPr>
      </w:pPr>
    </w:p>
    <w:p>
      <w:pPr>
        <w:pStyle w:val="BodyText"/>
        <w:spacing w:before="79"/>
        <w:ind w:right="614"/>
      </w:pPr>
      <w:r>
        <w:rPr/>
        <w:t>sửa đổi nhưng anh L vẫn còn ngoại tình. Chị Ng không đồng ý theo ý kiến hàn gắn của anh L.</w:t>
      </w:r>
    </w:p>
    <w:p>
      <w:pPr>
        <w:pStyle w:val="BodyText"/>
        <w:spacing w:before="119"/>
        <w:ind w:right="608" w:firstLine="719"/>
      </w:pPr>
      <w:r>
        <w:rPr/>
        <w:t>Tại phiên tòa, chị Ng giữ nguyên yêu cầu nuôi con và rút lại yêu cầu cấp dưỡng cho con. Hiện tại chị Ng đang trực tiếp nuôi con, đồng thời cần quan tâm sự ổn định phát triển và nguyện vọng của con nên đề nghị giao con Nguyễn Ngọc</w:t>
      </w:r>
      <w:r>
        <w:rPr>
          <w:spacing w:val="-1"/>
        </w:rPr>
        <w:t> </w:t>
      </w:r>
      <w:r>
        <w:rPr/>
        <w:t>Thảo Tr,</w:t>
      </w:r>
      <w:r>
        <w:rPr>
          <w:spacing w:val="-1"/>
        </w:rPr>
        <w:t> </w:t>
      </w:r>
      <w:r>
        <w:rPr/>
        <w:t>sinh ngày 05/11/2014 cho chị Ng trực</w:t>
      </w:r>
      <w:r>
        <w:rPr>
          <w:spacing w:val="-1"/>
        </w:rPr>
        <w:t> </w:t>
      </w:r>
      <w:r>
        <w:rPr/>
        <w:t>tiếp nuôi dưỡng; về</w:t>
      </w:r>
      <w:r>
        <w:rPr>
          <w:spacing w:val="-1"/>
        </w:rPr>
        <w:t> </w:t>
      </w:r>
      <w:r>
        <w:rPr/>
        <w:t>tài sản chung và nợ chung: chị Ng khai báo không có và không ai yêu cầu Tòa án giải </w:t>
      </w:r>
      <w:r>
        <w:rPr>
          <w:spacing w:val="-2"/>
        </w:rPr>
        <w:t>quyết.</w:t>
      </w:r>
    </w:p>
    <w:p>
      <w:pPr>
        <w:pStyle w:val="BodyText"/>
        <w:spacing w:before="120"/>
        <w:ind w:right="609" w:firstLine="719"/>
      </w:pPr>
      <w:r>
        <w:rPr/>
        <w:t>Đề</w:t>
      </w:r>
      <w:r>
        <w:rPr>
          <w:spacing w:val="-1"/>
        </w:rPr>
        <w:t> </w:t>
      </w:r>
      <w:r>
        <w:rPr/>
        <w:t>nghị Hội đồng xét</w:t>
      </w:r>
      <w:r>
        <w:rPr>
          <w:spacing w:val="-1"/>
        </w:rPr>
        <w:t> </w:t>
      </w:r>
      <w:r>
        <w:rPr/>
        <w:t>xử</w:t>
      </w:r>
      <w:r>
        <w:rPr>
          <w:spacing w:val="-1"/>
        </w:rPr>
        <w:t> </w:t>
      </w:r>
      <w:r>
        <w:rPr/>
        <w:t>căn cứ</w:t>
      </w:r>
      <w:r>
        <w:rPr>
          <w:spacing w:val="-1"/>
        </w:rPr>
        <w:t> </w:t>
      </w:r>
      <w:r>
        <w:rPr/>
        <w:t>Điều 56,</w:t>
      </w:r>
      <w:r>
        <w:rPr>
          <w:spacing w:val="-2"/>
        </w:rPr>
        <w:t> </w:t>
      </w:r>
      <w:r>
        <w:rPr/>
        <w:t>81, 82, 83,</w:t>
      </w:r>
      <w:r>
        <w:rPr>
          <w:spacing w:val="-2"/>
        </w:rPr>
        <w:t> </w:t>
      </w:r>
      <w:r>
        <w:rPr/>
        <w:t>84 Luật Hôn nhân và Gia đình: chấp nhận yêu cầu của chị Ng về ly hôn với anh L. Đồng thời, giao đứa con cho chị Ng trực tiếp nuôi con.</w:t>
      </w:r>
    </w:p>
    <w:p>
      <w:pPr>
        <w:pStyle w:val="BodyText"/>
        <w:spacing w:before="122"/>
        <w:ind w:right="607" w:firstLine="719"/>
      </w:pPr>
      <w:r>
        <w:rPr/>
        <w:t>Đề nghị Hội đồng xét xử căn cứ Điều 244 Bộ luật Tố tụng dân sự, đình</w:t>
      </w:r>
      <w:r>
        <w:rPr>
          <w:spacing w:val="40"/>
        </w:rPr>
        <w:t> </w:t>
      </w:r>
      <w:r>
        <w:rPr/>
        <w:t>chỉ xét xử đối với yêu cầu của chị Ng về cấp dưỡng cho con.</w:t>
      </w:r>
    </w:p>
    <w:p>
      <w:pPr>
        <w:pStyle w:val="Heading1"/>
        <w:ind w:left="1838"/>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120"/>
        <w:ind w:right="622" w:firstLine="719"/>
      </w:pPr>
      <w:r>
        <w:rPr/>
        <w:t>Căn cứ</w:t>
      </w:r>
      <w:r>
        <w:rPr>
          <w:spacing w:val="-2"/>
        </w:rPr>
        <w:t> </w:t>
      </w:r>
      <w:r>
        <w:rPr/>
        <w:t>vào tài liệu, chứng cứ đã được xem</w:t>
      </w:r>
      <w:r>
        <w:rPr>
          <w:spacing w:val="-1"/>
        </w:rPr>
        <w:t> </w:t>
      </w:r>
      <w:r>
        <w:rPr/>
        <w:t>xét tại phiên tòa,</w:t>
      </w:r>
      <w:r>
        <w:rPr>
          <w:spacing w:val="-1"/>
        </w:rPr>
        <w:t> </w:t>
      </w:r>
      <w:r>
        <w:rPr/>
        <w:t>kết quả tranh tụng tại phiên tòa, Hội đồng xét xử phân tích, đánh giá và nhận định như sau:</w:t>
      </w:r>
    </w:p>
    <w:p>
      <w:pPr>
        <w:pStyle w:val="ListParagraph"/>
        <w:numPr>
          <w:ilvl w:val="0"/>
          <w:numId w:val="2"/>
        </w:numPr>
        <w:tabs>
          <w:tab w:pos="1822" w:val="left" w:leader="none"/>
        </w:tabs>
        <w:spacing w:line="240" w:lineRule="auto" w:before="119" w:after="0"/>
        <w:ind w:left="682" w:right="605" w:firstLine="719"/>
        <w:jc w:val="both"/>
        <w:rPr>
          <w:sz w:val="28"/>
        </w:rPr>
      </w:pPr>
      <w:r>
        <w:rPr>
          <w:sz w:val="28"/>
        </w:rPr>
        <w:t>Chị Ng có đơn khởi kiện đối với anh L về yêu cầu ly hôn, nuôi con. Anh L có địa chỉ cư trú tại ấp A, xã H, huyện C, tỉnh An Giang. Do đó, quan hệ pháp luật của vụ án là ly hôn, tranh chấp về nuôi con thuộc thẩm quyền giải quyết của Tòa án nhân dân huyện Chợ Mới theo quy định tại khoản 1 Điều 28, điểm a khoản 1 Điều 35, điểm a khoản 1 Điều 39 Bộ luật tố tụng dân sự.</w:t>
      </w:r>
    </w:p>
    <w:p>
      <w:pPr>
        <w:pStyle w:val="ListParagraph"/>
        <w:numPr>
          <w:ilvl w:val="0"/>
          <w:numId w:val="2"/>
        </w:numPr>
        <w:tabs>
          <w:tab w:pos="1830" w:val="left" w:leader="none"/>
        </w:tabs>
        <w:spacing w:line="240" w:lineRule="auto" w:before="121" w:after="0"/>
        <w:ind w:left="682" w:right="606" w:firstLine="719"/>
        <w:jc w:val="both"/>
        <w:rPr>
          <w:sz w:val="28"/>
        </w:rPr>
      </w:pPr>
      <w:r>
        <w:rPr>
          <w:sz w:val="28"/>
        </w:rPr>
        <w:t>Anh L đã được Tòa án triệu tập hợp lệ lần thứ hai mà vắng mặt tại phiên tòa không có lý do. Tòa án vẫn tiến hành xét xử vụ án theo quy định điểm b khoản 2 Điều 227, khoản 3 Điều 228 Bộ luật tố tụng dân sự.</w:t>
      </w:r>
    </w:p>
    <w:p>
      <w:pPr>
        <w:pStyle w:val="BodyText"/>
        <w:spacing w:before="122"/>
        <w:ind w:right="608" w:firstLine="719"/>
      </w:pPr>
      <w:r>
        <w:rPr/>
        <w:t>Tại</w:t>
      </w:r>
      <w:r>
        <w:rPr>
          <w:spacing w:val="-1"/>
        </w:rPr>
        <w:t> </w:t>
      </w:r>
      <w:r>
        <w:rPr/>
        <w:t>giai</w:t>
      </w:r>
      <w:r>
        <w:rPr>
          <w:spacing w:val="-2"/>
        </w:rPr>
        <w:t> </w:t>
      </w:r>
      <w:r>
        <w:rPr/>
        <w:t>đoạn chuẩn</w:t>
      </w:r>
      <w:r>
        <w:rPr>
          <w:spacing w:val="-1"/>
        </w:rPr>
        <w:t> </w:t>
      </w:r>
      <w:r>
        <w:rPr/>
        <w:t>bị</w:t>
      </w:r>
      <w:r>
        <w:rPr>
          <w:spacing w:val="-1"/>
        </w:rPr>
        <w:t> </w:t>
      </w:r>
      <w:r>
        <w:rPr/>
        <w:t>xét</w:t>
      </w:r>
      <w:r>
        <w:rPr>
          <w:spacing w:val="-1"/>
        </w:rPr>
        <w:t> </w:t>
      </w:r>
      <w:r>
        <w:rPr/>
        <w:t>xử</w:t>
      </w:r>
      <w:r>
        <w:rPr>
          <w:spacing w:val="-3"/>
        </w:rPr>
        <w:t> </w:t>
      </w:r>
      <w:r>
        <w:rPr/>
        <w:t>và</w:t>
      </w:r>
      <w:r>
        <w:rPr>
          <w:spacing w:val="-2"/>
        </w:rPr>
        <w:t> </w:t>
      </w:r>
      <w:r>
        <w:rPr/>
        <w:t>tại</w:t>
      </w:r>
      <w:r>
        <w:rPr>
          <w:spacing w:val="-1"/>
        </w:rPr>
        <w:t> </w:t>
      </w:r>
      <w:r>
        <w:rPr/>
        <w:t>phiên</w:t>
      </w:r>
      <w:r>
        <w:rPr>
          <w:spacing w:val="-1"/>
        </w:rPr>
        <w:t> </w:t>
      </w:r>
      <w:r>
        <w:rPr/>
        <w:t>tòa, chị</w:t>
      </w:r>
      <w:r>
        <w:rPr>
          <w:spacing w:val="-1"/>
        </w:rPr>
        <w:t> </w:t>
      </w:r>
      <w:r>
        <w:rPr/>
        <w:t>Ng</w:t>
      </w:r>
      <w:r>
        <w:rPr>
          <w:spacing w:val="-1"/>
        </w:rPr>
        <w:t> </w:t>
      </w:r>
      <w:r>
        <w:rPr/>
        <w:t>rút</w:t>
      </w:r>
      <w:r>
        <w:rPr>
          <w:spacing w:val="-1"/>
        </w:rPr>
        <w:t> </w:t>
      </w:r>
      <w:r>
        <w:rPr/>
        <w:t>lại</w:t>
      </w:r>
      <w:r>
        <w:rPr>
          <w:spacing w:val="-4"/>
        </w:rPr>
        <w:t> </w:t>
      </w:r>
      <w:r>
        <w:rPr/>
        <w:t>yêu</w:t>
      </w:r>
      <w:r>
        <w:rPr>
          <w:spacing w:val="-1"/>
        </w:rPr>
        <w:t> </w:t>
      </w:r>
      <w:r>
        <w:rPr/>
        <w:t>cầu</w:t>
      </w:r>
      <w:r>
        <w:rPr>
          <w:spacing w:val="-1"/>
        </w:rPr>
        <w:t> </w:t>
      </w:r>
      <w:r>
        <w:rPr/>
        <w:t>anh</w:t>
      </w:r>
      <w:r>
        <w:rPr>
          <w:spacing w:val="-5"/>
        </w:rPr>
        <w:t> </w:t>
      </w:r>
      <w:r>
        <w:rPr/>
        <w:t>L cấp dưỡng cho con nên Tòa án chấp nhận và đình chỉ xét xử đối với phần yêu cầu Tòa án giải quyết về cấp dưỡng cho con theo quy định tại Điều 5, khoản 2 Điều 244 Bộ luật tố tụng dân sự.</w:t>
      </w:r>
    </w:p>
    <w:p>
      <w:pPr>
        <w:pStyle w:val="ListParagraph"/>
        <w:numPr>
          <w:ilvl w:val="0"/>
          <w:numId w:val="2"/>
        </w:numPr>
        <w:tabs>
          <w:tab w:pos="1822" w:val="left" w:leader="none"/>
        </w:tabs>
        <w:spacing w:line="240" w:lineRule="auto" w:before="58" w:after="0"/>
        <w:ind w:left="682" w:right="608" w:firstLine="719"/>
        <w:jc w:val="both"/>
        <w:rPr>
          <w:sz w:val="28"/>
        </w:rPr>
      </w:pPr>
      <w:r>
        <w:rPr>
          <w:sz w:val="28"/>
        </w:rPr>
        <w:t>Quan hệ hôn nhân giữa chị Ng và anh L được xác lập tự nguyện, có đăng ký và được Ủy ban nhân dân xã H cấp chứng nhận kết hôn nên quan hệ vợ chồng hợp pháp được tôn trọng và được pháp luật bảo vệ. Tuy nhiên, quá trình chung sống, chị Ng cho rằng anh L ngoại tình làm vợ chồng xảy ra mâu thuẫn</w:t>
      </w:r>
      <w:r>
        <w:rPr>
          <w:spacing w:val="80"/>
          <w:sz w:val="28"/>
        </w:rPr>
        <w:t> </w:t>
      </w:r>
      <w:r>
        <w:rPr>
          <w:sz w:val="28"/>
        </w:rPr>
        <w:t>và đã ly thân nhau nhiều lần. Theo đó, anh L thừa nhận có nhắn tin tình cảm với người phụ nữ khác, hứa sửa đổi và mong muốn hàn gắn lại với vợ nên không chấp nhận ly hôn với chị Ng. Như vậy, Tòa án xác định, chị Ng yêu cầu ly hôn do vợ chồng có xảy ra mâu thuẫn xuất phát từ việc anh L không thực hiện đúng nghĩa vụ sống chung thủy với người vợ hợp pháp của mình là chị Ng.</w:t>
      </w:r>
    </w:p>
    <w:p>
      <w:pPr>
        <w:pStyle w:val="ListParagraph"/>
        <w:numPr>
          <w:ilvl w:val="0"/>
          <w:numId w:val="2"/>
        </w:numPr>
        <w:tabs>
          <w:tab w:pos="1801" w:val="left" w:leader="none"/>
        </w:tabs>
        <w:spacing w:line="240" w:lineRule="auto" w:before="62" w:after="0"/>
        <w:ind w:left="682" w:right="608" w:firstLine="719"/>
        <w:jc w:val="both"/>
        <w:rPr>
          <w:sz w:val="28"/>
        </w:rPr>
      </w:pPr>
      <w:r>
        <w:rPr>
          <w:sz w:val="28"/>
        </w:rPr>
        <w:t>Mặt</w:t>
      </w:r>
      <w:r>
        <w:rPr>
          <w:spacing w:val="-4"/>
          <w:sz w:val="28"/>
        </w:rPr>
        <w:t> </w:t>
      </w:r>
      <w:r>
        <w:rPr>
          <w:sz w:val="28"/>
        </w:rPr>
        <w:t>khác,</w:t>
      </w:r>
      <w:r>
        <w:rPr>
          <w:spacing w:val="-2"/>
          <w:sz w:val="28"/>
        </w:rPr>
        <w:t> </w:t>
      </w:r>
      <w:r>
        <w:rPr>
          <w:sz w:val="28"/>
        </w:rPr>
        <w:t>kể</w:t>
      </w:r>
      <w:r>
        <w:rPr>
          <w:spacing w:val="-1"/>
          <w:sz w:val="28"/>
        </w:rPr>
        <w:t> </w:t>
      </w:r>
      <w:r>
        <w:rPr>
          <w:sz w:val="28"/>
        </w:rPr>
        <w:t>từ</w:t>
      </w:r>
      <w:r>
        <w:rPr>
          <w:spacing w:val="-2"/>
          <w:sz w:val="28"/>
        </w:rPr>
        <w:t> </w:t>
      </w:r>
      <w:r>
        <w:rPr>
          <w:sz w:val="28"/>
        </w:rPr>
        <w:t>khi Tòa</w:t>
      </w:r>
      <w:r>
        <w:rPr>
          <w:spacing w:val="-1"/>
          <w:sz w:val="28"/>
        </w:rPr>
        <w:t> </w:t>
      </w:r>
      <w:r>
        <w:rPr>
          <w:sz w:val="28"/>
        </w:rPr>
        <w:t>án thụ</w:t>
      </w:r>
      <w:r>
        <w:rPr>
          <w:spacing w:val="-1"/>
          <w:sz w:val="28"/>
        </w:rPr>
        <w:t> </w:t>
      </w:r>
      <w:r>
        <w:rPr>
          <w:sz w:val="28"/>
        </w:rPr>
        <w:t>lý,</w:t>
      </w:r>
      <w:r>
        <w:rPr>
          <w:spacing w:val="-2"/>
          <w:sz w:val="28"/>
        </w:rPr>
        <w:t> </w:t>
      </w:r>
      <w:r>
        <w:rPr>
          <w:sz w:val="28"/>
        </w:rPr>
        <w:t>hòa</w:t>
      </w:r>
      <w:r>
        <w:rPr>
          <w:spacing w:val="-1"/>
          <w:sz w:val="28"/>
        </w:rPr>
        <w:t> </w:t>
      </w:r>
      <w:r>
        <w:rPr>
          <w:sz w:val="28"/>
        </w:rPr>
        <w:t>giải,</w:t>
      </w:r>
      <w:r>
        <w:rPr>
          <w:spacing w:val="-2"/>
          <w:sz w:val="28"/>
        </w:rPr>
        <w:t> </w:t>
      </w:r>
      <w:r>
        <w:rPr>
          <w:sz w:val="28"/>
        </w:rPr>
        <w:t>xét xử</w:t>
      </w:r>
      <w:r>
        <w:rPr>
          <w:spacing w:val="-2"/>
          <w:sz w:val="28"/>
        </w:rPr>
        <w:t> </w:t>
      </w:r>
      <w:r>
        <w:rPr>
          <w:sz w:val="28"/>
        </w:rPr>
        <w:t>vụ</w:t>
      </w:r>
      <w:r>
        <w:rPr>
          <w:spacing w:val="-4"/>
          <w:sz w:val="28"/>
        </w:rPr>
        <w:t> </w:t>
      </w:r>
      <w:r>
        <w:rPr>
          <w:sz w:val="28"/>
        </w:rPr>
        <w:t>việc</w:t>
      </w:r>
      <w:r>
        <w:rPr>
          <w:spacing w:val="-1"/>
          <w:sz w:val="28"/>
        </w:rPr>
        <w:t> </w:t>
      </w:r>
      <w:r>
        <w:rPr>
          <w:sz w:val="28"/>
        </w:rPr>
        <w:t>hôn nhân và gia đình, Tòa án đã tạo điều kiện, tổ chức hòa giải vụ việc ly hôn, động viên vợ chồng hàn gắn nhưng chị Ng vẫn giữ nguyên ý kiến ly hôn do anh L không chịu</w:t>
      </w:r>
    </w:p>
    <w:p>
      <w:pPr>
        <w:spacing w:after="0" w:line="240" w:lineRule="auto"/>
        <w:jc w:val="both"/>
        <w:rPr>
          <w:sz w:val="28"/>
        </w:rPr>
        <w:sectPr>
          <w:headerReference w:type="default" r:id="rId6"/>
          <w:pgSz w:w="11910" w:h="16850"/>
          <w:pgMar w:header="731" w:footer="0" w:top="1320" w:bottom="280" w:left="1020" w:right="520"/>
        </w:sectPr>
      </w:pPr>
    </w:p>
    <w:p>
      <w:pPr>
        <w:pStyle w:val="BodyText"/>
        <w:spacing w:before="79"/>
        <w:ind w:left="112" w:right="1183"/>
      </w:pPr>
      <w:r>
        <w:rPr/>
        <w:t>sửa đổi bản tính nên Tòa án xét thấy khả năng hàn gắn, duy trì mối quan hệ hôn nhân của chị Ng và anh L không được bảo đảm.</w:t>
      </w:r>
    </w:p>
    <w:p>
      <w:pPr>
        <w:pStyle w:val="ListParagraph"/>
        <w:numPr>
          <w:ilvl w:val="0"/>
          <w:numId w:val="2"/>
        </w:numPr>
        <w:tabs>
          <w:tab w:pos="1258" w:val="left" w:leader="none"/>
        </w:tabs>
        <w:spacing w:line="240" w:lineRule="auto" w:before="59" w:after="0"/>
        <w:ind w:left="112" w:right="1174" w:firstLine="720"/>
        <w:jc w:val="both"/>
        <w:rPr>
          <w:sz w:val="28"/>
        </w:rPr>
      </w:pPr>
      <w:r>
        <w:rPr>
          <w:sz w:val="28"/>
        </w:rPr>
        <w:t>Theo quy định tại khoản 2 Điều 92 Bộ luật tố tụng dân sự; khoản 1 Điều 19,</w:t>
      </w:r>
      <w:r>
        <w:rPr>
          <w:spacing w:val="-1"/>
          <w:sz w:val="28"/>
        </w:rPr>
        <w:t> </w:t>
      </w:r>
      <w:r>
        <w:rPr>
          <w:sz w:val="28"/>
        </w:rPr>
        <w:t>khoản 1 Điều 56 Luật Hôn nhân và Gia</w:t>
      </w:r>
      <w:r>
        <w:rPr>
          <w:spacing w:val="-1"/>
          <w:sz w:val="28"/>
        </w:rPr>
        <w:t> </w:t>
      </w:r>
      <w:r>
        <w:rPr>
          <w:sz w:val="28"/>
        </w:rPr>
        <w:t>đình năm</w:t>
      </w:r>
      <w:r>
        <w:rPr>
          <w:spacing w:val="-1"/>
          <w:sz w:val="28"/>
        </w:rPr>
        <w:t> </w:t>
      </w:r>
      <w:r>
        <w:rPr>
          <w:sz w:val="28"/>
        </w:rPr>
        <w:t>2014, chị Ng yêu cầu ly hôn với anh L là có căn cứ do vợ chồng đã không còn tình nghĩa với nhau,</w:t>
      </w:r>
      <w:r>
        <w:rPr>
          <w:spacing w:val="40"/>
          <w:sz w:val="28"/>
        </w:rPr>
        <w:t> </w:t>
      </w:r>
      <w:r>
        <w:rPr>
          <w:sz w:val="28"/>
        </w:rPr>
        <w:t>anh L đã vi phạm quyền, nghĩa vụ của vợ chồng, làm cho hôn nhân lâm vào tình trạng</w:t>
      </w:r>
      <w:r>
        <w:rPr>
          <w:spacing w:val="-1"/>
          <w:sz w:val="28"/>
        </w:rPr>
        <w:t> </w:t>
      </w:r>
      <w:r>
        <w:rPr>
          <w:sz w:val="28"/>
        </w:rPr>
        <w:t>trầm</w:t>
      </w:r>
      <w:r>
        <w:rPr>
          <w:spacing w:val="-2"/>
          <w:sz w:val="28"/>
        </w:rPr>
        <w:t> </w:t>
      </w:r>
      <w:r>
        <w:rPr>
          <w:sz w:val="28"/>
        </w:rPr>
        <w:t>trọng,</w:t>
      </w:r>
      <w:r>
        <w:rPr>
          <w:spacing w:val="-3"/>
          <w:sz w:val="28"/>
        </w:rPr>
        <w:t> </w:t>
      </w:r>
      <w:r>
        <w:rPr>
          <w:sz w:val="28"/>
        </w:rPr>
        <w:t>đời</w:t>
      </w:r>
      <w:r>
        <w:rPr>
          <w:spacing w:val="-1"/>
          <w:sz w:val="28"/>
        </w:rPr>
        <w:t> </w:t>
      </w:r>
      <w:r>
        <w:rPr>
          <w:sz w:val="28"/>
        </w:rPr>
        <w:t>sống</w:t>
      </w:r>
      <w:r>
        <w:rPr>
          <w:spacing w:val="-1"/>
          <w:sz w:val="28"/>
        </w:rPr>
        <w:t> </w:t>
      </w:r>
      <w:r>
        <w:rPr>
          <w:sz w:val="28"/>
        </w:rPr>
        <w:t>chung</w:t>
      </w:r>
      <w:r>
        <w:rPr>
          <w:spacing w:val="-1"/>
          <w:sz w:val="28"/>
        </w:rPr>
        <w:t> </w:t>
      </w:r>
      <w:r>
        <w:rPr>
          <w:sz w:val="28"/>
        </w:rPr>
        <w:t>không</w:t>
      </w:r>
      <w:r>
        <w:rPr>
          <w:spacing w:val="-1"/>
          <w:sz w:val="28"/>
        </w:rPr>
        <w:t> </w:t>
      </w:r>
      <w:r>
        <w:rPr>
          <w:sz w:val="28"/>
        </w:rPr>
        <w:t>thể</w:t>
      </w:r>
      <w:r>
        <w:rPr>
          <w:spacing w:val="-3"/>
          <w:sz w:val="28"/>
        </w:rPr>
        <w:t> </w:t>
      </w:r>
      <w:r>
        <w:rPr>
          <w:sz w:val="28"/>
        </w:rPr>
        <w:t>kéo</w:t>
      </w:r>
      <w:r>
        <w:rPr>
          <w:spacing w:val="-1"/>
          <w:sz w:val="28"/>
        </w:rPr>
        <w:t> </w:t>
      </w:r>
      <w:r>
        <w:rPr>
          <w:sz w:val="28"/>
        </w:rPr>
        <w:t>dài</w:t>
      </w:r>
      <w:r>
        <w:rPr>
          <w:spacing w:val="-1"/>
          <w:sz w:val="28"/>
        </w:rPr>
        <w:t> </w:t>
      </w:r>
      <w:r>
        <w:rPr>
          <w:sz w:val="28"/>
        </w:rPr>
        <w:t>và</w:t>
      </w:r>
      <w:r>
        <w:rPr>
          <w:spacing w:val="-2"/>
          <w:sz w:val="28"/>
        </w:rPr>
        <w:t> </w:t>
      </w:r>
      <w:r>
        <w:rPr>
          <w:sz w:val="28"/>
        </w:rPr>
        <w:t>mục</w:t>
      </w:r>
      <w:r>
        <w:rPr>
          <w:spacing w:val="-2"/>
          <w:sz w:val="28"/>
        </w:rPr>
        <w:t> </w:t>
      </w:r>
      <w:r>
        <w:rPr>
          <w:sz w:val="28"/>
        </w:rPr>
        <w:t>đích</w:t>
      </w:r>
      <w:r>
        <w:rPr>
          <w:spacing w:val="-3"/>
          <w:sz w:val="28"/>
        </w:rPr>
        <w:t> </w:t>
      </w:r>
      <w:r>
        <w:rPr>
          <w:sz w:val="28"/>
        </w:rPr>
        <w:t>hôn</w:t>
      </w:r>
      <w:r>
        <w:rPr>
          <w:spacing w:val="-5"/>
          <w:sz w:val="28"/>
        </w:rPr>
        <w:t> </w:t>
      </w:r>
      <w:r>
        <w:rPr>
          <w:sz w:val="28"/>
        </w:rPr>
        <w:t>nhân</w:t>
      </w:r>
      <w:r>
        <w:rPr>
          <w:spacing w:val="-1"/>
          <w:sz w:val="28"/>
        </w:rPr>
        <w:t> </w:t>
      </w:r>
      <w:r>
        <w:rPr>
          <w:sz w:val="28"/>
        </w:rPr>
        <w:t>không đạt. Do đó, Tòa án chấp nhận yêu cầu của chị Ng về việc ly hôn đối với anh L.</w:t>
      </w:r>
    </w:p>
    <w:p>
      <w:pPr>
        <w:pStyle w:val="ListParagraph"/>
        <w:numPr>
          <w:ilvl w:val="0"/>
          <w:numId w:val="2"/>
        </w:numPr>
        <w:tabs>
          <w:tab w:pos="1249" w:val="left" w:leader="none"/>
        </w:tabs>
        <w:spacing w:line="240" w:lineRule="auto" w:before="60" w:after="0"/>
        <w:ind w:left="112" w:right="1174" w:firstLine="720"/>
        <w:jc w:val="both"/>
        <w:rPr>
          <w:sz w:val="28"/>
        </w:rPr>
      </w:pPr>
      <w:r>
        <w:rPr>
          <w:sz w:val="28"/>
        </w:rPr>
        <w:t>Khi ly hôn, chị Ng có yêu cầu trực tiếp nuôi con Nguyễn Ngọc Thảo Tr, sinh ngày 05/11/2014 đang sống chung với chị Ng. Qua xem xét ý kiến của con theo biên bản ghi nhận nguyện vọng của con chưa thành niên ngày 26/12/2022 thì thấy con Nguyễn Ngọc Thảo Tr đang sống ổn định với chị Ng, được chăm sóc tốt trong thời gian vợ chồng ly thân. Mặt khác, chị Ng có yêu</w:t>
      </w:r>
      <w:r>
        <w:rPr>
          <w:spacing w:val="80"/>
          <w:sz w:val="28"/>
        </w:rPr>
        <w:t> </w:t>
      </w:r>
      <w:r>
        <w:rPr>
          <w:sz w:val="28"/>
        </w:rPr>
        <w:t>cầu nuôi con nhưng anh L cũng không có ý kiến phản đối. Theo quy định tại Điều 81, 82, 83 Luật hôn nhân và gia đình năm 2014. Tòa án chấp nhận yêu cầu nuôi con của chị Ng,</w:t>
      </w:r>
      <w:r>
        <w:rPr>
          <w:spacing w:val="-1"/>
          <w:sz w:val="28"/>
        </w:rPr>
        <w:t> </w:t>
      </w:r>
      <w:r>
        <w:rPr>
          <w:sz w:val="28"/>
        </w:rPr>
        <w:t>giao con Nguyễn Ngọc Thảo Tr, sinh ngày 05/11/2014 cho chị Ng trực tiếp trông nom, chăm sóc, nuôi dưỡng, giáo dục con và không yêu cầu anh L cấp dưỡng cho con nên Tòa án không xem xét, giải quyết.</w:t>
      </w:r>
    </w:p>
    <w:p>
      <w:pPr>
        <w:pStyle w:val="BodyText"/>
        <w:spacing w:before="62"/>
        <w:ind w:left="112" w:right="1180" w:firstLine="720"/>
      </w:pPr>
      <w:r>
        <w:rPr/>
        <w:t>Sau khi ly hôn, việc nuôi con là quyền, nghĩa vụ, trách nhiệm của cha, mẹ nên chị Ng phải tạo điều kiện thuận lợi cho anh L thực hiện quyền, nghĩa vụ thăm nom con mà không ai được cản trở.</w:t>
      </w:r>
    </w:p>
    <w:p>
      <w:pPr>
        <w:pStyle w:val="ListParagraph"/>
        <w:numPr>
          <w:ilvl w:val="0"/>
          <w:numId w:val="2"/>
        </w:numPr>
        <w:tabs>
          <w:tab w:pos="1256" w:val="left" w:leader="none"/>
        </w:tabs>
        <w:spacing w:line="240" w:lineRule="auto" w:before="59" w:after="0"/>
        <w:ind w:left="112" w:right="1177" w:firstLine="720"/>
        <w:jc w:val="both"/>
        <w:rPr>
          <w:sz w:val="28"/>
        </w:rPr>
      </w:pPr>
      <w:r>
        <w:rPr>
          <w:sz w:val="28"/>
        </w:rPr>
        <w:t>Chị Ng không yêu cầu Tòa án giải quyết về tài sản chung, nợ chung theo quy định tại Điều 5 Bộ luật tố tụng dân sự. Vì vậy, Tòa án không xem xét, giải quyết.</w:t>
      </w:r>
    </w:p>
    <w:p>
      <w:pPr>
        <w:pStyle w:val="ListParagraph"/>
        <w:numPr>
          <w:ilvl w:val="0"/>
          <w:numId w:val="2"/>
        </w:numPr>
        <w:tabs>
          <w:tab w:pos="1237" w:val="left" w:leader="none"/>
        </w:tabs>
        <w:spacing w:line="240" w:lineRule="auto" w:before="122" w:after="0"/>
        <w:ind w:left="112" w:right="1176" w:firstLine="720"/>
        <w:jc w:val="both"/>
        <w:rPr>
          <w:sz w:val="28"/>
        </w:rPr>
      </w:pPr>
      <w:r>
        <w:rPr>
          <w:sz w:val="28"/>
        </w:rPr>
        <w:t>Về án phí sơ thẩm: chị Ng phải chịu án phí ly hôn không có giá ngạch theo quy định tại khoản 4 Điều 147 Bộ luật tố tụng dân sự; khoản 2 Điều 24, điểm a khoản 5 Điều 27 Nghị quyết số 326/2016/UBTVQH14 ngày 30-12-2016 của Ủy ban Thường vụ Quốc hội.</w:t>
      </w:r>
    </w:p>
    <w:p>
      <w:pPr>
        <w:pStyle w:val="BodyText"/>
        <w:spacing w:before="118"/>
        <w:ind w:left="833"/>
      </w:pPr>
      <w:r>
        <w:rPr/>
        <w:t>Vì</w:t>
      </w:r>
      <w:r>
        <w:rPr>
          <w:spacing w:val="-1"/>
        </w:rPr>
        <w:t> </w:t>
      </w:r>
      <w:r>
        <w:rPr/>
        <w:t>các</w:t>
      </w:r>
      <w:r>
        <w:rPr>
          <w:spacing w:val="-1"/>
        </w:rPr>
        <w:t> </w:t>
      </w:r>
      <w:r>
        <w:rPr/>
        <w:t>lẽ</w:t>
      </w:r>
      <w:r>
        <w:rPr>
          <w:spacing w:val="-3"/>
        </w:rPr>
        <w:t> </w:t>
      </w:r>
      <w:r>
        <w:rPr>
          <w:spacing w:val="-2"/>
        </w:rPr>
        <w:t>trên,</w:t>
      </w:r>
    </w:p>
    <w:p>
      <w:pPr>
        <w:pStyle w:val="Heading1"/>
        <w:spacing w:before="120"/>
        <w:ind w:left="708"/>
      </w:pPr>
      <w:r>
        <w:rPr/>
        <w:t>QUYẾT</w:t>
      </w:r>
      <w:r>
        <w:rPr>
          <w:spacing w:val="-5"/>
        </w:rPr>
        <w:t> </w:t>
      </w:r>
      <w:r>
        <w:rPr>
          <w:spacing w:val="-2"/>
        </w:rPr>
        <w:t>ĐỊNH:</w:t>
      </w:r>
    </w:p>
    <w:p>
      <w:pPr>
        <w:pStyle w:val="BodyText"/>
        <w:spacing w:before="59"/>
        <w:ind w:left="833"/>
        <w:jc w:val="left"/>
      </w:pPr>
      <w:r>
        <w:rPr/>
        <w:t>Căn cứ</w:t>
      </w:r>
      <w:r>
        <w:rPr>
          <w:spacing w:val="-1"/>
        </w:rPr>
        <w:t> </w:t>
      </w:r>
      <w:r>
        <w:rPr/>
        <w:t>Điều</w:t>
      </w:r>
      <w:r>
        <w:rPr>
          <w:spacing w:val="-1"/>
        </w:rPr>
        <w:t> </w:t>
      </w:r>
      <w:r>
        <w:rPr/>
        <w:t>5,</w:t>
      </w:r>
      <w:r>
        <w:rPr>
          <w:spacing w:val="1"/>
        </w:rPr>
        <w:t> </w:t>
      </w:r>
      <w:r>
        <w:rPr/>
        <w:t>khoản</w:t>
      </w:r>
      <w:r>
        <w:rPr>
          <w:spacing w:val="1"/>
        </w:rPr>
        <w:t> </w:t>
      </w:r>
      <w:r>
        <w:rPr/>
        <w:t>1 Điều 28,</w:t>
      </w:r>
      <w:r>
        <w:rPr>
          <w:spacing w:val="-1"/>
        </w:rPr>
        <w:t> </w:t>
      </w:r>
      <w:r>
        <w:rPr/>
        <w:t>điểm a</w:t>
      </w:r>
      <w:r>
        <w:rPr>
          <w:spacing w:val="-1"/>
        </w:rPr>
        <w:t> </w:t>
      </w:r>
      <w:r>
        <w:rPr/>
        <w:t>khoản 1</w:t>
      </w:r>
      <w:r>
        <w:rPr>
          <w:spacing w:val="-1"/>
        </w:rPr>
        <w:t> </w:t>
      </w:r>
      <w:r>
        <w:rPr/>
        <w:t>Điều 35, điểm</w:t>
      </w:r>
      <w:r>
        <w:rPr>
          <w:spacing w:val="-3"/>
        </w:rPr>
        <w:t> </w:t>
      </w:r>
      <w:r>
        <w:rPr/>
        <w:t>a</w:t>
      </w:r>
      <w:r>
        <w:rPr>
          <w:spacing w:val="-1"/>
        </w:rPr>
        <w:t> </w:t>
      </w:r>
      <w:r>
        <w:rPr/>
        <w:t>khoản </w:t>
      </w:r>
      <w:r>
        <w:rPr>
          <w:spacing w:val="-10"/>
        </w:rPr>
        <w:t>1</w:t>
      </w:r>
    </w:p>
    <w:p>
      <w:pPr>
        <w:pStyle w:val="BodyText"/>
        <w:spacing w:before="2"/>
        <w:ind w:left="112" w:right="709"/>
        <w:jc w:val="left"/>
      </w:pPr>
      <w:r>
        <w:rPr/>
        <w:t>Điều</w:t>
      </w:r>
      <w:r>
        <w:rPr>
          <w:spacing w:val="-1"/>
        </w:rPr>
        <w:t> </w:t>
      </w:r>
      <w:r>
        <w:rPr/>
        <w:t>39,</w:t>
      </w:r>
      <w:r>
        <w:rPr>
          <w:spacing w:val="-1"/>
        </w:rPr>
        <w:t> </w:t>
      </w:r>
      <w:r>
        <w:rPr/>
        <w:t>khoản 2</w:t>
      </w:r>
      <w:r>
        <w:rPr>
          <w:spacing w:val="-1"/>
        </w:rPr>
        <w:t> </w:t>
      </w:r>
      <w:r>
        <w:rPr/>
        <w:t>Điều 92,</w:t>
      </w:r>
      <w:r>
        <w:rPr>
          <w:spacing w:val="-1"/>
        </w:rPr>
        <w:t> </w:t>
      </w:r>
      <w:r>
        <w:rPr/>
        <w:t>khoản</w:t>
      </w:r>
      <w:r>
        <w:rPr>
          <w:spacing w:val="-1"/>
        </w:rPr>
        <w:t> </w:t>
      </w:r>
      <w:r>
        <w:rPr/>
        <w:t>4</w:t>
      </w:r>
      <w:r>
        <w:rPr>
          <w:spacing w:val="-1"/>
        </w:rPr>
        <w:t> </w:t>
      </w:r>
      <w:r>
        <w:rPr/>
        <w:t>Điều</w:t>
      </w:r>
      <w:r>
        <w:rPr>
          <w:spacing w:val="-1"/>
        </w:rPr>
        <w:t> </w:t>
      </w:r>
      <w:r>
        <w:rPr/>
        <w:t>147,</w:t>
      </w:r>
      <w:r>
        <w:rPr>
          <w:spacing w:val="-3"/>
        </w:rPr>
        <w:t> </w:t>
      </w:r>
      <w:r>
        <w:rPr/>
        <w:t>điểm</w:t>
      </w:r>
      <w:r>
        <w:rPr>
          <w:spacing w:val="-2"/>
        </w:rPr>
        <w:t> </w:t>
      </w:r>
      <w:r>
        <w:rPr/>
        <w:t>b</w:t>
      </w:r>
      <w:r>
        <w:rPr>
          <w:spacing w:val="-2"/>
        </w:rPr>
        <w:t> </w:t>
      </w:r>
      <w:r>
        <w:rPr/>
        <w:t>khoản</w:t>
      </w:r>
      <w:r>
        <w:rPr>
          <w:spacing w:val="-1"/>
        </w:rPr>
        <w:t> </w:t>
      </w:r>
      <w:r>
        <w:rPr/>
        <w:t>2</w:t>
      </w:r>
      <w:r>
        <w:rPr>
          <w:spacing w:val="-2"/>
        </w:rPr>
        <w:t> </w:t>
      </w:r>
      <w:r>
        <w:rPr/>
        <w:t>Điều</w:t>
      </w:r>
      <w:r>
        <w:rPr>
          <w:spacing w:val="-2"/>
        </w:rPr>
        <w:t> </w:t>
      </w:r>
      <w:r>
        <w:rPr/>
        <w:t>227, khoản</w:t>
      </w:r>
      <w:r>
        <w:rPr>
          <w:spacing w:val="-1"/>
        </w:rPr>
        <w:t> </w:t>
      </w:r>
      <w:r>
        <w:rPr/>
        <w:t>3 Điều 228, khoản 2 Điều 244, Điều 273 Bộ luật tố tụng dân sự;</w:t>
      </w:r>
    </w:p>
    <w:p>
      <w:pPr>
        <w:pStyle w:val="BodyText"/>
        <w:spacing w:before="60"/>
        <w:ind w:left="833"/>
        <w:jc w:val="left"/>
      </w:pPr>
      <w:r>
        <w:rPr/>
        <w:t>Căn</w:t>
      </w:r>
      <w:r>
        <w:rPr>
          <w:spacing w:val="10"/>
        </w:rPr>
        <w:t> </w:t>
      </w:r>
      <w:r>
        <w:rPr/>
        <w:t>cứ</w:t>
      </w:r>
      <w:r>
        <w:rPr>
          <w:spacing w:val="9"/>
        </w:rPr>
        <w:t> </w:t>
      </w:r>
      <w:r>
        <w:rPr/>
        <w:t>Điều</w:t>
      </w:r>
      <w:r>
        <w:rPr>
          <w:spacing w:val="10"/>
        </w:rPr>
        <w:t> </w:t>
      </w:r>
      <w:r>
        <w:rPr/>
        <w:t>19,</w:t>
      </w:r>
      <w:r>
        <w:rPr>
          <w:spacing w:val="11"/>
        </w:rPr>
        <w:t> </w:t>
      </w:r>
      <w:r>
        <w:rPr/>
        <w:t>khoản</w:t>
      </w:r>
      <w:r>
        <w:rPr>
          <w:spacing w:val="11"/>
        </w:rPr>
        <w:t> </w:t>
      </w:r>
      <w:r>
        <w:rPr/>
        <w:t>1</w:t>
      </w:r>
      <w:r>
        <w:rPr>
          <w:spacing w:val="11"/>
        </w:rPr>
        <w:t> </w:t>
      </w:r>
      <w:r>
        <w:rPr/>
        <w:t>Điều</w:t>
      </w:r>
      <w:r>
        <w:rPr>
          <w:spacing w:val="10"/>
        </w:rPr>
        <w:t> </w:t>
      </w:r>
      <w:r>
        <w:rPr/>
        <w:t>56,</w:t>
      </w:r>
      <w:r>
        <w:rPr>
          <w:spacing w:val="8"/>
        </w:rPr>
        <w:t> </w:t>
      </w:r>
      <w:r>
        <w:rPr/>
        <w:t>81,</w:t>
      </w:r>
      <w:r>
        <w:rPr>
          <w:spacing w:val="9"/>
        </w:rPr>
        <w:t> </w:t>
      </w:r>
      <w:r>
        <w:rPr/>
        <w:t>82,</w:t>
      </w:r>
      <w:r>
        <w:rPr>
          <w:spacing w:val="6"/>
        </w:rPr>
        <w:t> </w:t>
      </w:r>
      <w:r>
        <w:rPr/>
        <w:t>83</w:t>
      </w:r>
      <w:r>
        <w:rPr>
          <w:spacing w:val="13"/>
        </w:rPr>
        <w:t> </w:t>
      </w:r>
      <w:r>
        <w:rPr/>
        <w:t>Luật</w:t>
      </w:r>
      <w:r>
        <w:rPr>
          <w:spacing w:val="8"/>
        </w:rPr>
        <w:t> </w:t>
      </w:r>
      <w:r>
        <w:rPr/>
        <w:t>Hôn</w:t>
      </w:r>
      <w:r>
        <w:rPr>
          <w:spacing w:val="10"/>
        </w:rPr>
        <w:t> </w:t>
      </w:r>
      <w:r>
        <w:rPr/>
        <w:t>nhân</w:t>
      </w:r>
      <w:r>
        <w:rPr>
          <w:spacing w:val="10"/>
        </w:rPr>
        <w:t> </w:t>
      </w:r>
      <w:r>
        <w:rPr/>
        <w:t>và</w:t>
      </w:r>
      <w:r>
        <w:rPr>
          <w:spacing w:val="9"/>
        </w:rPr>
        <w:t> </w:t>
      </w:r>
      <w:r>
        <w:rPr/>
        <w:t>Gia</w:t>
      </w:r>
      <w:r>
        <w:rPr>
          <w:spacing w:val="10"/>
        </w:rPr>
        <w:t> </w:t>
      </w:r>
      <w:r>
        <w:rPr>
          <w:spacing w:val="-4"/>
        </w:rPr>
        <w:t>đình</w:t>
      </w:r>
    </w:p>
    <w:p>
      <w:pPr>
        <w:pStyle w:val="BodyText"/>
        <w:ind w:left="112"/>
        <w:jc w:val="left"/>
      </w:pPr>
      <w:r>
        <w:rPr/>
        <w:t>năm</w:t>
      </w:r>
      <w:r>
        <w:rPr>
          <w:spacing w:val="-5"/>
        </w:rPr>
        <w:t> </w:t>
      </w:r>
      <w:r>
        <w:rPr>
          <w:spacing w:val="-2"/>
        </w:rPr>
        <w:t>2014;</w:t>
      </w:r>
    </w:p>
    <w:p>
      <w:pPr>
        <w:pStyle w:val="BodyText"/>
        <w:spacing w:before="59"/>
        <w:ind w:left="112" w:firstLine="720"/>
        <w:jc w:val="left"/>
      </w:pPr>
      <w:r>
        <w:rPr/>
        <w:t>Căn</w:t>
      </w:r>
      <w:r>
        <w:rPr>
          <w:spacing w:val="80"/>
        </w:rPr>
        <w:t> </w:t>
      </w:r>
      <w:r>
        <w:rPr/>
        <w:t>cứ</w:t>
      </w:r>
      <w:r>
        <w:rPr>
          <w:spacing w:val="79"/>
        </w:rPr>
        <w:t> </w:t>
      </w:r>
      <w:r>
        <w:rPr/>
        <w:t>khoản</w:t>
      </w:r>
      <w:r>
        <w:rPr>
          <w:spacing w:val="80"/>
        </w:rPr>
        <w:t> </w:t>
      </w:r>
      <w:r>
        <w:rPr/>
        <w:t>2</w:t>
      </w:r>
      <w:r>
        <w:rPr>
          <w:spacing w:val="80"/>
        </w:rPr>
        <w:t> </w:t>
      </w:r>
      <w:r>
        <w:rPr/>
        <w:t>Điều</w:t>
      </w:r>
      <w:r>
        <w:rPr>
          <w:spacing w:val="80"/>
        </w:rPr>
        <w:t> </w:t>
      </w:r>
      <w:r>
        <w:rPr/>
        <w:t>24,</w:t>
      </w:r>
      <w:r>
        <w:rPr>
          <w:spacing w:val="80"/>
        </w:rPr>
        <w:t> </w:t>
      </w:r>
      <w:r>
        <w:rPr/>
        <w:t>điểm</w:t>
      </w:r>
      <w:r>
        <w:rPr>
          <w:spacing w:val="80"/>
        </w:rPr>
        <w:t> </w:t>
      </w:r>
      <w:r>
        <w:rPr/>
        <w:t>a</w:t>
      </w:r>
      <w:r>
        <w:rPr>
          <w:spacing w:val="80"/>
        </w:rPr>
        <w:t> </w:t>
      </w:r>
      <w:r>
        <w:rPr/>
        <w:t>khoản</w:t>
      </w:r>
      <w:r>
        <w:rPr>
          <w:spacing w:val="80"/>
        </w:rPr>
        <w:t> </w:t>
      </w:r>
      <w:r>
        <w:rPr/>
        <w:t>5</w:t>
      </w:r>
      <w:r>
        <w:rPr>
          <w:spacing w:val="80"/>
        </w:rPr>
        <w:t> </w:t>
      </w:r>
      <w:r>
        <w:rPr/>
        <w:t>Điều</w:t>
      </w:r>
      <w:r>
        <w:rPr>
          <w:spacing w:val="80"/>
        </w:rPr>
        <w:t> </w:t>
      </w:r>
      <w:r>
        <w:rPr/>
        <w:t>27</w:t>
      </w:r>
      <w:r>
        <w:rPr>
          <w:spacing w:val="80"/>
        </w:rPr>
        <w:t> </w:t>
      </w:r>
      <w:r>
        <w:rPr/>
        <w:t>Nghị</w:t>
      </w:r>
      <w:r>
        <w:rPr>
          <w:spacing w:val="78"/>
        </w:rPr>
        <w:t> </w:t>
      </w:r>
      <w:r>
        <w:rPr/>
        <w:t>quyết</w:t>
      </w:r>
      <w:r>
        <w:rPr>
          <w:spacing w:val="80"/>
        </w:rPr>
        <w:t> </w:t>
      </w:r>
      <w:r>
        <w:rPr/>
        <w:t>số 326/2016/UBTVQH14 ngày 30-12-2016 của Ủy ban Thường vụ Quốc hội.</w:t>
      </w:r>
    </w:p>
    <w:p>
      <w:pPr>
        <w:pStyle w:val="ListParagraph"/>
        <w:numPr>
          <w:ilvl w:val="0"/>
          <w:numId w:val="3"/>
        </w:numPr>
        <w:tabs>
          <w:tab w:pos="1131" w:val="left" w:leader="none"/>
        </w:tabs>
        <w:spacing w:line="240" w:lineRule="auto" w:before="62" w:after="0"/>
        <w:ind w:left="112" w:right="1181" w:firstLine="720"/>
        <w:jc w:val="left"/>
        <w:rPr>
          <w:sz w:val="28"/>
        </w:rPr>
      </w:pPr>
      <w:r>
        <w:rPr>
          <w:sz w:val="28"/>
        </w:rPr>
        <w:t>Đình chỉ xét xử đối với phần chị Ng yêu cầu Tòa án giải quyết về cấp dưỡng cho con.</w:t>
      </w:r>
    </w:p>
    <w:p>
      <w:pPr>
        <w:pStyle w:val="ListParagraph"/>
        <w:numPr>
          <w:ilvl w:val="0"/>
          <w:numId w:val="3"/>
        </w:numPr>
        <w:tabs>
          <w:tab w:pos="1122" w:val="left" w:leader="none"/>
        </w:tabs>
        <w:spacing w:line="240" w:lineRule="auto" w:before="59" w:after="0"/>
        <w:ind w:left="112" w:right="1180" w:firstLine="720"/>
        <w:jc w:val="left"/>
        <w:rPr>
          <w:sz w:val="28"/>
        </w:rPr>
      </w:pPr>
      <w:r>
        <w:rPr>
          <w:sz w:val="28"/>
        </w:rPr>
        <w:t>Chấp nhận yêu cầu khởi kiện của nguyên đơn chị Nguyễn Thị Bích Ng đối với bị đơn anh Nguyễn Việt L về ly hôn, nuôi con.</w:t>
      </w:r>
    </w:p>
    <w:p>
      <w:pPr>
        <w:spacing w:after="0" w:line="240" w:lineRule="auto"/>
        <w:jc w:val="left"/>
        <w:rPr>
          <w:sz w:val="28"/>
        </w:rPr>
        <w:sectPr>
          <w:headerReference w:type="default" r:id="rId7"/>
          <w:pgSz w:w="11910" w:h="16850"/>
          <w:pgMar w:header="731" w:footer="0" w:top="1320" w:bottom="280" w:left="1020" w:right="520"/>
        </w:sectPr>
      </w:pPr>
    </w:p>
    <w:p>
      <w:pPr>
        <w:pStyle w:val="BodyText"/>
        <w:spacing w:before="79"/>
        <w:ind w:left="1402"/>
      </w:pPr>
      <w:r>
        <w:rPr/>
        <w:t>Chị</w:t>
      </w:r>
      <w:r>
        <w:rPr>
          <w:spacing w:val="-5"/>
        </w:rPr>
        <w:t> </w:t>
      </w:r>
      <w:r>
        <w:rPr/>
        <w:t>Nguyễn</w:t>
      </w:r>
      <w:r>
        <w:rPr>
          <w:spacing w:val="-3"/>
        </w:rPr>
        <w:t> </w:t>
      </w:r>
      <w:r>
        <w:rPr/>
        <w:t>Thị</w:t>
      </w:r>
      <w:r>
        <w:rPr>
          <w:spacing w:val="-2"/>
        </w:rPr>
        <w:t> </w:t>
      </w:r>
      <w:r>
        <w:rPr/>
        <w:t>Bích</w:t>
      </w:r>
      <w:r>
        <w:rPr>
          <w:spacing w:val="-4"/>
        </w:rPr>
        <w:t> </w:t>
      </w:r>
      <w:r>
        <w:rPr/>
        <w:t>Ng</w:t>
      </w:r>
      <w:r>
        <w:rPr>
          <w:spacing w:val="-2"/>
        </w:rPr>
        <w:t> </w:t>
      </w:r>
      <w:r>
        <w:rPr/>
        <w:t>được</w:t>
      </w:r>
      <w:r>
        <w:rPr>
          <w:spacing w:val="-3"/>
        </w:rPr>
        <w:t> </w:t>
      </w:r>
      <w:r>
        <w:rPr/>
        <w:t>ly</w:t>
      </w:r>
      <w:r>
        <w:rPr>
          <w:spacing w:val="-6"/>
        </w:rPr>
        <w:t> </w:t>
      </w:r>
      <w:r>
        <w:rPr/>
        <w:t>hôn</w:t>
      </w:r>
      <w:r>
        <w:rPr>
          <w:spacing w:val="-2"/>
        </w:rPr>
        <w:t> </w:t>
      </w:r>
      <w:r>
        <w:rPr/>
        <w:t>với</w:t>
      </w:r>
      <w:r>
        <w:rPr>
          <w:spacing w:val="-1"/>
        </w:rPr>
        <w:t> </w:t>
      </w:r>
      <w:r>
        <w:rPr/>
        <w:t>anh</w:t>
      </w:r>
      <w:r>
        <w:rPr>
          <w:spacing w:val="-6"/>
        </w:rPr>
        <w:t> </w:t>
      </w:r>
      <w:r>
        <w:rPr/>
        <w:t>Nguyễn</w:t>
      </w:r>
      <w:r>
        <w:rPr>
          <w:spacing w:val="-2"/>
        </w:rPr>
        <w:t> </w:t>
      </w:r>
      <w:r>
        <w:rPr/>
        <w:t>Việt</w:t>
      </w:r>
      <w:r>
        <w:rPr>
          <w:spacing w:val="-2"/>
        </w:rPr>
        <w:t> </w:t>
      </w:r>
      <w:r>
        <w:rPr>
          <w:spacing w:val="-5"/>
        </w:rPr>
        <w:t>L.</w:t>
      </w:r>
    </w:p>
    <w:p>
      <w:pPr>
        <w:pStyle w:val="BodyText"/>
        <w:spacing w:before="60"/>
        <w:ind w:right="610" w:firstLine="719"/>
      </w:pPr>
      <w:r>
        <w:rPr/>
        <w:t>Giấy chứng nhận kết hôn số 233/2014, quyển số 02/2014, ngày đăng ký 11/12/2014 do Ủy ban nhân dân xã H cấp cho chị Ng và anh L không còn giá trị pháp lý kể từ ngày bản án có hiệu lực pháp luật.</w:t>
      </w:r>
    </w:p>
    <w:p>
      <w:pPr>
        <w:pStyle w:val="BodyText"/>
        <w:spacing w:before="58"/>
        <w:ind w:right="607" w:firstLine="719"/>
      </w:pPr>
      <w:r>
        <w:rPr/>
        <w:t>Giao con Nguyễn Ngọc Thảo Tr, sinh ngày 05/11/2014 cho chị Ng được trực tiếp trông nom, chăm sóc, nuôi dưỡng, giáo dục con và không yêu cầu cấp dưỡng cho con.</w:t>
      </w:r>
    </w:p>
    <w:p>
      <w:pPr>
        <w:pStyle w:val="BodyText"/>
        <w:spacing w:before="62"/>
        <w:ind w:right="611" w:firstLine="719"/>
      </w:pPr>
      <w:r>
        <w:rPr/>
        <w:t>Anh L không trực tiếp nuôi con nhưng có quyền, nghĩa vụ thăm nom con mà không ai được cản trở.</w:t>
      </w:r>
    </w:p>
    <w:p>
      <w:pPr>
        <w:pStyle w:val="ListParagraph"/>
        <w:numPr>
          <w:ilvl w:val="0"/>
          <w:numId w:val="3"/>
        </w:numPr>
        <w:tabs>
          <w:tab w:pos="1688" w:val="left" w:leader="none"/>
        </w:tabs>
        <w:spacing w:line="240" w:lineRule="auto" w:before="119" w:after="0"/>
        <w:ind w:left="682" w:right="610" w:firstLine="719"/>
        <w:jc w:val="both"/>
        <w:rPr>
          <w:sz w:val="28"/>
        </w:rPr>
      </w:pPr>
      <w:r>
        <w:rPr>
          <w:sz w:val="28"/>
        </w:rPr>
        <w:t>Về án phí sơ thẩm: chị Nguyễn</w:t>
      </w:r>
      <w:r>
        <w:rPr>
          <w:spacing w:val="-1"/>
          <w:sz w:val="28"/>
        </w:rPr>
        <w:t> </w:t>
      </w:r>
      <w:r>
        <w:rPr>
          <w:sz w:val="28"/>
        </w:rPr>
        <w:t>Thị</w:t>
      </w:r>
      <w:r>
        <w:rPr>
          <w:spacing w:val="-1"/>
          <w:sz w:val="28"/>
        </w:rPr>
        <w:t> </w:t>
      </w:r>
      <w:r>
        <w:rPr>
          <w:sz w:val="28"/>
        </w:rPr>
        <w:t>Bích Ng phải chịu</w:t>
      </w:r>
      <w:r>
        <w:rPr>
          <w:spacing w:val="-1"/>
          <w:sz w:val="28"/>
        </w:rPr>
        <w:t> </w:t>
      </w:r>
      <w:r>
        <w:rPr>
          <w:sz w:val="28"/>
        </w:rPr>
        <w:t>300.000 đồng án phí dân sự sơ thẩm, được trừ vào số tiền tạm ứng án phí 300.000 đồng đã nộp theo biên lai số 0012645 ngày 17 tháng 10 năm 2022 của Chi cục Thi hành án dân sự huyện Chợ Mới.</w:t>
      </w:r>
    </w:p>
    <w:p>
      <w:pPr>
        <w:pStyle w:val="ListParagraph"/>
        <w:numPr>
          <w:ilvl w:val="0"/>
          <w:numId w:val="3"/>
        </w:numPr>
        <w:tabs>
          <w:tab w:pos="1686" w:val="left" w:leader="none"/>
        </w:tabs>
        <w:spacing w:line="240" w:lineRule="auto" w:before="121" w:after="0"/>
        <w:ind w:left="682" w:right="607" w:firstLine="719"/>
        <w:jc w:val="both"/>
        <w:rPr>
          <w:sz w:val="28"/>
        </w:rPr>
      </w:pPr>
      <w:r>
        <w:rPr>
          <w:sz w:val="28"/>
        </w:rPr>
        <w:t>Chị</w:t>
      </w:r>
      <w:r>
        <w:rPr>
          <w:spacing w:val="-1"/>
          <w:sz w:val="28"/>
        </w:rPr>
        <w:t> </w:t>
      </w:r>
      <w:r>
        <w:rPr>
          <w:sz w:val="28"/>
        </w:rPr>
        <w:t>Ng có</w:t>
      </w:r>
      <w:r>
        <w:rPr>
          <w:spacing w:val="-1"/>
          <w:sz w:val="28"/>
        </w:rPr>
        <w:t> </w:t>
      </w:r>
      <w:r>
        <w:rPr>
          <w:sz w:val="28"/>
        </w:rPr>
        <w:t>quyền kháng cáo</w:t>
      </w:r>
      <w:r>
        <w:rPr>
          <w:spacing w:val="-1"/>
          <w:sz w:val="28"/>
        </w:rPr>
        <w:t> </w:t>
      </w:r>
      <w:r>
        <w:rPr>
          <w:sz w:val="28"/>
        </w:rPr>
        <w:t>đối</w:t>
      </w:r>
      <w:r>
        <w:rPr>
          <w:spacing w:val="-2"/>
          <w:sz w:val="28"/>
        </w:rPr>
        <w:t> </w:t>
      </w:r>
      <w:r>
        <w:rPr>
          <w:sz w:val="28"/>
        </w:rPr>
        <w:t>với bản</w:t>
      </w:r>
      <w:r>
        <w:rPr>
          <w:spacing w:val="-1"/>
          <w:sz w:val="28"/>
        </w:rPr>
        <w:t> </w:t>
      </w:r>
      <w:r>
        <w:rPr>
          <w:sz w:val="28"/>
        </w:rPr>
        <w:t>án trong thời hạn 15</w:t>
      </w:r>
      <w:r>
        <w:rPr>
          <w:spacing w:val="-2"/>
          <w:sz w:val="28"/>
        </w:rPr>
        <w:t> </w:t>
      </w:r>
      <w:r>
        <w:rPr>
          <w:sz w:val="28"/>
        </w:rPr>
        <w:t>ngày</w:t>
      </w:r>
      <w:r>
        <w:rPr>
          <w:spacing w:val="-1"/>
          <w:sz w:val="28"/>
        </w:rPr>
        <w:t> </w:t>
      </w:r>
      <w:r>
        <w:rPr>
          <w:sz w:val="28"/>
        </w:rPr>
        <w:t>được tính từ ngày tuyên án. Anh L vắng mặt tại phiên tòa, thời hạn kháng cáo 15</w:t>
      </w:r>
      <w:r>
        <w:rPr>
          <w:spacing w:val="40"/>
          <w:sz w:val="28"/>
        </w:rPr>
        <w:t> </w:t>
      </w:r>
      <w:r>
        <w:rPr>
          <w:sz w:val="28"/>
        </w:rPr>
        <w:t>ngày, kể từ ngày nhận được bản án hoặc ngày bản án được niêm yết.</w:t>
      </w:r>
    </w:p>
    <w:p>
      <w:pPr>
        <w:pStyle w:val="ListParagraph"/>
        <w:numPr>
          <w:ilvl w:val="0"/>
          <w:numId w:val="3"/>
        </w:numPr>
        <w:tabs>
          <w:tab w:pos="1710" w:val="left" w:leader="none"/>
        </w:tabs>
        <w:spacing w:line="240" w:lineRule="auto" w:before="119" w:after="0"/>
        <w:ind w:left="682" w:right="613" w:firstLine="719"/>
        <w:jc w:val="both"/>
        <w:rPr>
          <w:sz w:val="28"/>
        </w:rPr>
      </w:pPr>
      <w:r>
        <w:rPr>
          <w:sz w:val="28"/>
        </w:rPr>
        <w:t>Bản án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 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các</w:t>
      </w:r>
      <w:r>
        <w:rPr>
          <w:spacing w:val="-5"/>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yêu cầu thi hành án được thực hiện theo quy định tại Điều 30 Luật thi hành án dân sự.</w:t>
      </w:r>
    </w:p>
    <w:p>
      <w:pPr>
        <w:pStyle w:val="BodyText"/>
        <w:ind w:left="0"/>
        <w:jc w:val="left"/>
        <w:rPr>
          <w:sz w:val="20"/>
        </w:rPr>
      </w:pPr>
    </w:p>
    <w:p>
      <w:pPr>
        <w:pStyle w:val="BodyText"/>
        <w:spacing w:before="7" w:after="1"/>
        <w:ind w:left="0"/>
        <w:jc w:val="left"/>
        <w:rPr>
          <w:sz w:val="19"/>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3"/>
        <w:gridCol w:w="4922"/>
      </w:tblGrid>
      <w:tr>
        <w:trPr>
          <w:trHeight w:val="2907" w:hRule="atLeast"/>
        </w:trPr>
        <w:tc>
          <w:tcPr>
            <w:tcW w:w="4703" w:type="dxa"/>
          </w:tcPr>
          <w:p>
            <w:pPr>
              <w:pStyle w:val="TableParagraph"/>
              <w:spacing w:line="286" w:lineRule="exact"/>
              <w:ind w:left="50"/>
              <w:rPr>
                <w:sz w:val="26"/>
              </w:rPr>
            </w:pPr>
            <w:r>
              <w:rPr>
                <w:b/>
                <w:i/>
                <w:sz w:val="24"/>
              </w:rPr>
              <w:t>Nơi</w:t>
            </w:r>
            <w:r>
              <w:rPr>
                <w:b/>
                <w:i/>
                <w:spacing w:val="-5"/>
                <w:sz w:val="24"/>
              </w:rPr>
              <w:t> </w:t>
            </w:r>
            <w:r>
              <w:rPr>
                <w:b/>
                <w:i/>
                <w:spacing w:val="-2"/>
                <w:sz w:val="24"/>
              </w:rPr>
              <w:t>nhận</w:t>
            </w:r>
            <w:r>
              <w:rPr>
                <w:spacing w:val="-2"/>
                <w:sz w:val="26"/>
              </w:rPr>
              <w:t>:</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An</w:t>
            </w:r>
            <w:r>
              <w:rPr>
                <w:spacing w:val="-3"/>
                <w:sz w:val="22"/>
              </w:rPr>
              <w:t> </w:t>
            </w:r>
            <w:r>
              <w:rPr>
                <w:spacing w:val="-2"/>
                <w:sz w:val="22"/>
              </w:rPr>
              <w:t>Giang;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Viện</w:t>
            </w:r>
            <w:r>
              <w:rPr>
                <w:spacing w:val="-2"/>
                <w:sz w:val="22"/>
              </w:rPr>
              <w:t> </w:t>
            </w:r>
            <w:r>
              <w:rPr>
                <w:sz w:val="22"/>
              </w:rPr>
              <w:t>kiểm</w:t>
            </w:r>
            <w:r>
              <w:rPr>
                <w:spacing w:val="-2"/>
                <w:sz w:val="22"/>
              </w:rPr>
              <w:t> </w:t>
            </w:r>
            <w:r>
              <w:rPr>
                <w:sz w:val="22"/>
              </w:rPr>
              <w:t>sát</w:t>
            </w:r>
            <w:r>
              <w:rPr>
                <w:spacing w:val="-3"/>
                <w:sz w:val="22"/>
              </w:rPr>
              <w:t> </w:t>
            </w:r>
            <w:r>
              <w:rPr>
                <w:sz w:val="22"/>
              </w:rPr>
              <w:t>nhân</w:t>
            </w:r>
            <w:r>
              <w:rPr>
                <w:spacing w:val="-3"/>
                <w:sz w:val="22"/>
              </w:rPr>
              <w:t> </w:t>
            </w:r>
            <w:r>
              <w:rPr>
                <w:sz w:val="22"/>
              </w:rPr>
              <w:t>dân</w:t>
            </w:r>
            <w:r>
              <w:rPr>
                <w:spacing w:val="-1"/>
                <w:sz w:val="22"/>
              </w:rPr>
              <w:t> </w:t>
            </w:r>
            <w:r>
              <w:rPr>
                <w:sz w:val="22"/>
              </w:rPr>
              <w:t>cùng</w:t>
            </w:r>
            <w:r>
              <w:rPr>
                <w:spacing w:val="-1"/>
                <w:sz w:val="22"/>
              </w:rPr>
              <w:t> </w:t>
            </w:r>
            <w:r>
              <w:rPr>
                <w:spacing w:val="-4"/>
                <w:sz w:val="22"/>
              </w:rPr>
              <w:t>cấp;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thi</w:t>
            </w:r>
            <w:r>
              <w:rPr>
                <w:spacing w:val="-3"/>
                <w:sz w:val="22"/>
              </w:rPr>
              <w:t> </w:t>
            </w:r>
            <w:r>
              <w:rPr>
                <w:sz w:val="22"/>
              </w:rPr>
              <w:t>hành</w:t>
            </w:r>
            <w:r>
              <w:rPr>
                <w:spacing w:val="-3"/>
                <w:sz w:val="22"/>
              </w:rPr>
              <w:t> </w:t>
            </w:r>
            <w:r>
              <w:rPr>
                <w:sz w:val="22"/>
              </w:rPr>
              <w:t>án</w:t>
            </w:r>
            <w:r>
              <w:rPr>
                <w:spacing w:val="-1"/>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z w:val="22"/>
              </w:rPr>
              <w:t>Chợ</w:t>
            </w:r>
            <w:r>
              <w:rPr>
                <w:spacing w:val="-2"/>
                <w:sz w:val="22"/>
              </w:rPr>
              <w:t> </w:t>
            </w:r>
            <w:r>
              <w:rPr>
                <w:spacing w:val="-4"/>
                <w:sz w:val="22"/>
              </w:rPr>
              <w:t>Mới;</w:t>
            </w:r>
          </w:p>
          <w:p>
            <w:pPr>
              <w:pStyle w:val="TableParagraph"/>
              <w:numPr>
                <w:ilvl w:val="0"/>
                <w:numId w:val="4"/>
              </w:numPr>
              <w:tabs>
                <w:tab w:pos="178" w:val="left" w:leader="none"/>
              </w:tabs>
              <w:spacing w:line="252" w:lineRule="exact" w:before="2" w:after="0"/>
              <w:ind w:left="177" w:right="0" w:hanging="128"/>
              <w:jc w:val="left"/>
              <w:rPr>
                <w:sz w:val="22"/>
              </w:rPr>
            </w:pPr>
            <w:r>
              <w:rPr>
                <w:sz w:val="22"/>
              </w:rPr>
              <w:t>Ủy</w:t>
            </w:r>
            <w:r>
              <w:rPr>
                <w:spacing w:val="-2"/>
                <w:sz w:val="22"/>
              </w:rPr>
              <w:t> </w:t>
            </w:r>
            <w:r>
              <w:rPr>
                <w:sz w:val="22"/>
              </w:rPr>
              <w:t>ban</w:t>
            </w:r>
            <w:r>
              <w:rPr>
                <w:spacing w:val="-2"/>
                <w:sz w:val="22"/>
              </w:rPr>
              <w:t> </w:t>
            </w:r>
            <w:r>
              <w:rPr>
                <w:sz w:val="22"/>
              </w:rPr>
              <w:t>nhân</w:t>
            </w:r>
            <w:r>
              <w:rPr>
                <w:spacing w:val="-1"/>
                <w:sz w:val="22"/>
              </w:rPr>
              <w:t> </w:t>
            </w:r>
            <w:r>
              <w:rPr>
                <w:sz w:val="22"/>
              </w:rPr>
              <w:t>dân</w:t>
            </w:r>
            <w:r>
              <w:rPr>
                <w:spacing w:val="-2"/>
                <w:sz w:val="22"/>
              </w:rPr>
              <w:t> </w:t>
            </w:r>
            <w:r>
              <w:rPr>
                <w:sz w:val="22"/>
              </w:rPr>
              <w:t>nơi</w:t>
            </w:r>
            <w:r>
              <w:rPr>
                <w:spacing w:val="-3"/>
                <w:sz w:val="22"/>
              </w:rPr>
              <w:t> </w:t>
            </w:r>
            <w:r>
              <w:rPr>
                <w:sz w:val="22"/>
              </w:rPr>
              <w:t>thực</w:t>
            </w:r>
            <w:r>
              <w:rPr>
                <w:spacing w:val="-4"/>
                <w:sz w:val="22"/>
              </w:rPr>
              <w:t> </w:t>
            </w:r>
            <w:r>
              <w:rPr>
                <w:sz w:val="22"/>
              </w:rPr>
              <w:t>hiện</w:t>
            </w:r>
            <w:r>
              <w:rPr>
                <w:spacing w:val="-2"/>
                <w:sz w:val="22"/>
              </w:rPr>
              <w:t> </w:t>
            </w:r>
            <w:r>
              <w:rPr>
                <w:sz w:val="22"/>
              </w:rPr>
              <w:t>đăng</w:t>
            </w:r>
            <w:r>
              <w:rPr>
                <w:spacing w:val="-1"/>
                <w:sz w:val="22"/>
              </w:rPr>
              <w:t> </w:t>
            </w:r>
            <w:r>
              <w:rPr>
                <w:sz w:val="22"/>
              </w:rPr>
              <w:t>ký</w:t>
            </w:r>
            <w:r>
              <w:rPr>
                <w:spacing w:val="-2"/>
                <w:sz w:val="22"/>
              </w:rPr>
              <w:t> </w:t>
            </w:r>
            <w:r>
              <w:rPr>
                <w:sz w:val="22"/>
              </w:rPr>
              <w:t>kết </w:t>
            </w:r>
            <w:r>
              <w:rPr>
                <w:spacing w:val="-4"/>
                <w:sz w:val="22"/>
              </w:rPr>
              <w:t>hôn;</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văn</w:t>
            </w:r>
            <w:r>
              <w:rPr>
                <w:spacing w:val="-3"/>
                <w:sz w:val="22"/>
              </w:rPr>
              <w:t> </w:t>
            </w:r>
            <w:r>
              <w:rPr>
                <w:sz w:val="22"/>
              </w:rPr>
              <w:t>thư,</w:t>
            </w:r>
            <w:r>
              <w:rPr>
                <w:spacing w:val="-2"/>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4922" w:type="dxa"/>
          </w:tcPr>
          <w:p>
            <w:pPr>
              <w:pStyle w:val="TableParagraph"/>
              <w:ind w:left="279"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2"/>
              </w:rPr>
            </w:pPr>
          </w:p>
          <w:p>
            <w:pPr>
              <w:pStyle w:val="TableParagraph"/>
              <w:spacing w:line="302" w:lineRule="exact"/>
              <w:ind w:left="1441"/>
              <w:rPr>
                <w:b/>
                <w:sz w:val="28"/>
              </w:rPr>
            </w:pPr>
            <w:r>
              <w:rPr>
                <w:b/>
                <w:sz w:val="28"/>
              </w:rPr>
              <w:t>Nguyễn</w:t>
            </w:r>
            <w:r>
              <w:rPr>
                <w:b/>
                <w:spacing w:val="-3"/>
                <w:sz w:val="28"/>
              </w:rPr>
              <w:t> </w:t>
            </w:r>
            <w:r>
              <w:rPr>
                <w:b/>
                <w:sz w:val="28"/>
              </w:rPr>
              <w:t>Tâm</w:t>
            </w:r>
            <w:r>
              <w:rPr>
                <w:b/>
                <w:spacing w:val="-7"/>
                <w:sz w:val="28"/>
              </w:rPr>
              <w:t> </w:t>
            </w:r>
            <w:r>
              <w:rPr>
                <w:b/>
                <w:spacing w:val="-4"/>
                <w:sz w:val="28"/>
              </w:rPr>
              <w:t>Nhân</w:t>
            </w:r>
          </w:p>
        </w:tc>
      </w:tr>
    </w:tbl>
    <w:sectPr>
      <w:headerReference w:type="default" r:id="rId8"/>
      <w:pgSz w:w="11910" w:h="16850"/>
      <w:pgMar w:header="731" w:footer="0" w:top="1320" w:bottom="280" w:left="10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9.010010pt;margin-top:35.568748pt;width:9.050pt;height:17.55pt;mso-position-horizontal-relative:page;mso-position-vertical-relative:page;z-index:-15820288" type="#_x0000_t202" id="docshape2" filled="false" stroked="false">
          <v:textbox inset="0,0,0,0">
            <w:txbxContent>
              <w:p>
                <w:pPr>
                  <w:pStyle w:val="BodyText"/>
                  <w:spacing w:before="9"/>
                  <w:ind w:left="20"/>
                  <w:jc w:val="left"/>
                </w:pPr>
                <w:r>
                  <w:rPr>
                    <w:w w:val="100"/>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470001pt;margin-top:35.568748pt;width:9.050pt;height:17.55pt;mso-position-horizontal-relative:page;mso-position-vertical-relative:page;z-index:-15819776" type="#_x0000_t202" id="docshape3" filled="false" stroked="false">
          <v:textbox inset="0,0,0,0">
            <w:txbxContent>
              <w:p>
                <w:pPr>
                  <w:pStyle w:val="BodyText"/>
                  <w:spacing w:before="9"/>
                  <w:ind w:left="20"/>
                  <w:jc w:val="left"/>
                </w:pPr>
                <w:r>
                  <w:rPr>
                    <w:w w:val="100"/>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010010pt;margin-top:35.568748pt;width:9.050pt;height:17.55pt;mso-position-horizontal-relative:page;mso-position-vertical-relative:page;z-index:-15819264" type="#_x0000_t202" id="docshape4" filled="false" stroked="false">
          <v:textbox inset="0,0,0,0">
            <w:txbxContent>
              <w:p>
                <w:pPr>
                  <w:pStyle w:val="BodyText"/>
                  <w:spacing w:before="9"/>
                  <w:ind w:left="20"/>
                  <w:jc w:val="left"/>
                </w:pPr>
                <w:r>
                  <w:rPr>
                    <w:w w:val="100"/>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470001pt;margin-top:35.568748pt;width:9.050pt;height:17.55pt;mso-position-horizontal-relative:page;mso-position-vertical-relative:page;z-index:-15818752" type="#_x0000_t202" id="docshape5" filled="false" stroked="false">
          <v:textbox inset="0,0,0,0">
            <w:txbxContent>
              <w:p>
                <w:pPr>
                  <w:pStyle w:val="BodyText"/>
                  <w:spacing w:before="9"/>
                  <w:ind w:left="20"/>
                  <w:jc w:val="left"/>
                </w:pPr>
                <w:r>
                  <w:rPr>
                    <w:w w:val="100"/>
                  </w:rPr>
                  <w:t>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2" w:hanging="128"/>
      </w:pPr>
      <w:rPr>
        <w:rFonts w:hint="default"/>
        <w:lang w:val="vi" w:eastAsia="en-US" w:bidi="ar-SA"/>
      </w:rPr>
    </w:lvl>
    <w:lvl w:ilvl="2">
      <w:start w:val="0"/>
      <w:numFmt w:val="bullet"/>
      <w:lvlText w:val="•"/>
      <w:lvlJc w:val="left"/>
      <w:pPr>
        <w:ind w:left="1084" w:hanging="128"/>
      </w:pPr>
      <w:rPr>
        <w:rFonts w:hint="default"/>
        <w:lang w:val="vi" w:eastAsia="en-US" w:bidi="ar-SA"/>
      </w:rPr>
    </w:lvl>
    <w:lvl w:ilvl="3">
      <w:start w:val="0"/>
      <w:numFmt w:val="bullet"/>
      <w:lvlText w:val="•"/>
      <w:lvlJc w:val="left"/>
      <w:pPr>
        <w:ind w:left="1536" w:hanging="128"/>
      </w:pPr>
      <w:rPr>
        <w:rFonts w:hint="default"/>
        <w:lang w:val="vi" w:eastAsia="en-US" w:bidi="ar-SA"/>
      </w:rPr>
    </w:lvl>
    <w:lvl w:ilvl="4">
      <w:start w:val="0"/>
      <w:numFmt w:val="bullet"/>
      <w:lvlText w:val="•"/>
      <w:lvlJc w:val="left"/>
      <w:pPr>
        <w:ind w:left="1989" w:hanging="128"/>
      </w:pPr>
      <w:rPr>
        <w:rFonts w:hint="default"/>
        <w:lang w:val="vi" w:eastAsia="en-US" w:bidi="ar-SA"/>
      </w:rPr>
    </w:lvl>
    <w:lvl w:ilvl="5">
      <w:start w:val="0"/>
      <w:numFmt w:val="bullet"/>
      <w:lvlText w:val="•"/>
      <w:lvlJc w:val="left"/>
      <w:pPr>
        <w:ind w:left="2441" w:hanging="128"/>
      </w:pPr>
      <w:rPr>
        <w:rFonts w:hint="default"/>
        <w:lang w:val="vi" w:eastAsia="en-US" w:bidi="ar-SA"/>
      </w:rPr>
    </w:lvl>
    <w:lvl w:ilvl="6">
      <w:start w:val="0"/>
      <w:numFmt w:val="bullet"/>
      <w:lvlText w:val="•"/>
      <w:lvlJc w:val="left"/>
      <w:pPr>
        <w:ind w:left="2893" w:hanging="128"/>
      </w:pPr>
      <w:rPr>
        <w:rFonts w:hint="default"/>
        <w:lang w:val="vi" w:eastAsia="en-US" w:bidi="ar-SA"/>
      </w:rPr>
    </w:lvl>
    <w:lvl w:ilvl="7">
      <w:start w:val="0"/>
      <w:numFmt w:val="bullet"/>
      <w:lvlText w:val="•"/>
      <w:lvlJc w:val="left"/>
      <w:pPr>
        <w:ind w:left="3346" w:hanging="128"/>
      </w:pPr>
      <w:rPr>
        <w:rFonts w:hint="default"/>
        <w:lang w:val="vi" w:eastAsia="en-US" w:bidi="ar-SA"/>
      </w:rPr>
    </w:lvl>
    <w:lvl w:ilvl="8">
      <w:start w:val="0"/>
      <w:numFmt w:val="bullet"/>
      <w:lvlText w:val="•"/>
      <w:lvlJc w:val="left"/>
      <w:pPr>
        <w:ind w:left="3798" w:hanging="128"/>
      </w:pPr>
      <w:rPr>
        <w:rFonts w:hint="default"/>
        <w:lang w:val="vi" w:eastAsia="en-US" w:bidi="ar-SA"/>
      </w:rPr>
    </w:lvl>
  </w:abstractNum>
  <w:abstractNum w:abstractNumId="2">
    <w:multiLevelType w:val="hybridMultilevel"/>
    <w:lvl w:ilvl="0">
      <w:start w:val="1"/>
      <w:numFmt w:val="decimal"/>
      <w:lvlText w:val="%1."/>
      <w:lvlJc w:val="left"/>
      <w:pPr>
        <w:ind w:left="112" w:hanging="2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298"/>
      </w:pPr>
      <w:rPr>
        <w:rFonts w:hint="default"/>
        <w:lang w:val="vi" w:eastAsia="en-US" w:bidi="ar-SA"/>
      </w:rPr>
    </w:lvl>
    <w:lvl w:ilvl="2">
      <w:start w:val="0"/>
      <w:numFmt w:val="bullet"/>
      <w:lvlText w:val="•"/>
      <w:lvlJc w:val="left"/>
      <w:pPr>
        <w:ind w:left="2169" w:hanging="298"/>
      </w:pPr>
      <w:rPr>
        <w:rFonts w:hint="default"/>
        <w:lang w:val="vi" w:eastAsia="en-US" w:bidi="ar-SA"/>
      </w:rPr>
    </w:lvl>
    <w:lvl w:ilvl="3">
      <w:start w:val="0"/>
      <w:numFmt w:val="bullet"/>
      <w:lvlText w:val="•"/>
      <w:lvlJc w:val="left"/>
      <w:pPr>
        <w:ind w:left="3193" w:hanging="298"/>
      </w:pPr>
      <w:rPr>
        <w:rFonts w:hint="default"/>
        <w:lang w:val="vi" w:eastAsia="en-US" w:bidi="ar-SA"/>
      </w:rPr>
    </w:lvl>
    <w:lvl w:ilvl="4">
      <w:start w:val="0"/>
      <w:numFmt w:val="bullet"/>
      <w:lvlText w:val="•"/>
      <w:lvlJc w:val="left"/>
      <w:pPr>
        <w:ind w:left="4218" w:hanging="298"/>
      </w:pPr>
      <w:rPr>
        <w:rFonts w:hint="default"/>
        <w:lang w:val="vi" w:eastAsia="en-US" w:bidi="ar-SA"/>
      </w:rPr>
    </w:lvl>
    <w:lvl w:ilvl="5">
      <w:start w:val="0"/>
      <w:numFmt w:val="bullet"/>
      <w:lvlText w:val="•"/>
      <w:lvlJc w:val="left"/>
      <w:pPr>
        <w:ind w:left="5243" w:hanging="298"/>
      </w:pPr>
      <w:rPr>
        <w:rFonts w:hint="default"/>
        <w:lang w:val="vi" w:eastAsia="en-US" w:bidi="ar-SA"/>
      </w:rPr>
    </w:lvl>
    <w:lvl w:ilvl="6">
      <w:start w:val="0"/>
      <w:numFmt w:val="bullet"/>
      <w:lvlText w:val="•"/>
      <w:lvlJc w:val="left"/>
      <w:pPr>
        <w:ind w:left="6267" w:hanging="298"/>
      </w:pPr>
      <w:rPr>
        <w:rFonts w:hint="default"/>
        <w:lang w:val="vi" w:eastAsia="en-US" w:bidi="ar-SA"/>
      </w:rPr>
    </w:lvl>
    <w:lvl w:ilvl="7">
      <w:start w:val="0"/>
      <w:numFmt w:val="bullet"/>
      <w:lvlText w:val="•"/>
      <w:lvlJc w:val="left"/>
      <w:pPr>
        <w:ind w:left="7292" w:hanging="298"/>
      </w:pPr>
      <w:rPr>
        <w:rFonts w:hint="default"/>
        <w:lang w:val="vi" w:eastAsia="en-US" w:bidi="ar-SA"/>
      </w:rPr>
    </w:lvl>
    <w:lvl w:ilvl="8">
      <w:start w:val="0"/>
      <w:numFmt w:val="bullet"/>
      <w:lvlText w:val="•"/>
      <w:lvlJc w:val="left"/>
      <w:pPr>
        <w:ind w:left="8317" w:hanging="298"/>
      </w:pPr>
      <w:rPr>
        <w:rFonts w:hint="default"/>
        <w:lang w:val="vi" w:eastAsia="en-US" w:bidi="ar-SA"/>
      </w:rPr>
    </w:lvl>
  </w:abstractNum>
  <w:abstractNum w:abstractNumId="1">
    <w:multiLevelType w:val="hybridMultilevel"/>
    <w:lvl w:ilvl="0">
      <w:start w:val="1"/>
      <w:numFmt w:val="decimal"/>
      <w:lvlText w:val="[%1]"/>
      <w:lvlJc w:val="left"/>
      <w:pPr>
        <w:ind w:left="68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420"/>
      </w:pPr>
      <w:rPr>
        <w:rFonts w:hint="default"/>
        <w:lang w:val="vi" w:eastAsia="en-US" w:bidi="ar-SA"/>
      </w:rPr>
    </w:lvl>
    <w:lvl w:ilvl="2">
      <w:start w:val="0"/>
      <w:numFmt w:val="bullet"/>
      <w:lvlText w:val="•"/>
      <w:lvlJc w:val="left"/>
      <w:pPr>
        <w:ind w:left="2617" w:hanging="420"/>
      </w:pPr>
      <w:rPr>
        <w:rFonts w:hint="default"/>
        <w:lang w:val="vi" w:eastAsia="en-US" w:bidi="ar-SA"/>
      </w:rPr>
    </w:lvl>
    <w:lvl w:ilvl="3">
      <w:start w:val="0"/>
      <w:numFmt w:val="bullet"/>
      <w:lvlText w:val="•"/>
      <w:lvlJc w:val="left"/>
      <w:pPr>
        <w:ind w:left="3585" w:hanging="420"/>
      </w:pPr>
      <w:rPr>
        <w:rFonts w:hint="default"/>
        <w:lang w:val="vi" w:eastAsia="en-US" w:bidi="ar-SA"/>
      </w:rPr>
    </w:lvl>
    <w:lvl w:ilvl="4">
      <w:start w:val="0"/>
      <w:numFmt w:val="bullet"/>
      <w:lvlText w:val="•"/>
      <w:lvlJc w:val="left"/>
      <w:pPr>
        <w:ind w:left="4554" w:hanging="420"/>
      </w:pPr>
      <w:rPr>
        <w:rFonts w:hint="default"/>
        <w:lang w:val="vi" w:eastAsia="en-US" w:bidi="ar-SA"/>
      </w:rPr>
    </w:lvl>
    <w:lvl w:ilvl="5">
      <w:start w:val="0"/>
      <w:numFmt w:val="bullet"/>
      <w:lvlText w:val="•"/>
      <w:lvlJc w:val="left"/>
      <w:pPr>
        <w:ind w:left="5523" w:hanging="420"/>
      </w:pPr>
      <w:rPr>
        <w:rFonts w:hint="default"/>
        <w:lang w:val="vi" w:eastAsia="en-US" w:bidi="ar-SA"/>
      </w:rPr>
    </w:lvl>
    <w:lvl w:ilvl="6">
      <w:start w:val="0"/>
      <w:numFmt w:val="bullet"/>
      <w:lvlText w:val="•"/>
      <w:lvlJc w:val="left"/>
      <w:pPr>
        <w:ind w:left="6491" w:hanging="420"/>
      </w:pPr>
      <w:rPr>
        <w:rFonts w:hint="default"/>
        <w:lang w:val="vi" w:eastAsia="en-US" w:bidi="ar-SA"/>
      </w:rPr>
    </w:lvl>
    <w:lvl w:ilvl="7">
      <w:start w:val="0"/>
      <w:numFmt w:val="bullet"/>
      <w:lvlText w:val="•"/>
      <w:lvlJc w:val="left"/>
      <w:pPr>
        <w:ind w:left="7460" w:hanging="420"/>
      </w:pPr>
      <w:rPr>
        <w:rFonts w:hint="default"/>
        <w:lang w:val="vi" w:eastAsia="en-US" w:bidi="ar-SA"/>
      </w:rPr>
    </w:lvl>
    <w:lvl w:ilvl="8">
      <w:start w:val="0"/>
      <w:numFmt w:val="bullet"/>
      <w:lvlText w:val="•"/>
      <w:lvlJc w:val="left"/>
      <w:pPr>
        <w:ind w:left="8429" w:hanging="420"/>
      </w:pPr>
      <w:rPr>
        <w:rFonts w:hint="default"/>
        <w:lang w:val="vi" w:eastAsia="en-US" w:bidi="ar-SA"/>
      </w:rPr>
    </w:lvl>
  </w:abstractNum>
  <w:abstractNum w:abstractNumId="0">
    <w:multiLevelType w:val="hybridMultilevel"/>
    <w:lvl w:ilvl="0">
      <w:start w:val="0"/>
      <w:numFmt w:val="bullet"/>
      <w:lvlText w:val="-"/>
      <w:lvlJc w:val="left"/>
      <w:pPr>
        <w:ind w:left="298"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682" w:hanging="17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615" w:hanging="173"/>
      </w:pPr>
      <w:rPr>
        <w:rFonts w:hint="default"/>
        <w:lang w:val="vi" w:eastAsia="en-US" w:bidi="ar-SA"/>
      </w:rPr>
    </w:lvl>
    <w:lvl w:ilvl="3">
      <w:start w:val="0"/>
      <w:numFmt w:val="bullet"/>
      <w:lvlText w:val="•"/>
      <w:lvlJc w:val="left"/>
      <w:pPr>
        <w:ind w:left="2550" w:hanging="173"/>
      </w:pPr>
      <w:rPr>
        <w:rFonts w:hint="default"/>
        <w:lang w:val="vi" w:eastAsia="en-US" w:bidi="ar-SA"/>
      </w:rPr>
    </w:lvl>
    <w:lvl w:ilvl="4">
      <w:start w:val="0"/>
      <w:numFmt w:val="bullet"/>
      <w:lvlText w:val="•"/>
      <w:lvlJc w:val="left"/>
      <w:pPr>
        <w:ind w:left="3485" w:hanging="173"/>
      </w:pPr>
      <w:rPr>
        <w:rFonts w:hint="default"/>
        <w:lang w:val="vi" w:eastAsia="en-US" w:bidi="ar-SA"/>
      </w:rPr>
    </w:lvl>
    <w:lvl w:ilvl="5">
      <w:start w:val="0"/>
      <w:numFmt w:val="bullet"/>
      <w:lvlText w:val="•"/>
      <w:lvlJc w:val="left"/>
      <w:pPr>
        <w:ind w:left="4420" w:hanging="173"/>
      </w:pPr>
      <w:rPr>
        <w:rFonts w:hint="default"/>
        <w:lang w:val="vi" w:eastAsia="en-US" w:bidi="ar-SA"/>
      </w:rPr>
    </w:lvl>
    <w:lvl w:ilvl="6">
      <w:start w:val="0"/>
      <w:numFmt w:val="bullet"/>
      <w:lvlText w:val="•"/>
      <w:lvlJc w:val="left"/>
      <w:pPr>
        <w:ind w:left="5356" w:hanging="173"/>
      </w:pPr>
      <w:rPr>
        <w:rFonts w:hint="default"/>
        <w:lang w:val="vi" w:eastAsia="en-US" w:bidi="ar-SA"/>
      </w:rPr>
    </w:lvl>
    <w:lvl w:ilvl="7">
      <w:start w:val="0"/>
      <w:numFmt w:val="bullet"/>
      <w:lvlText w:val="•"/>
      <w:lvlJc w:val="left"/>
      <w:pPr>
        <w:ind w:left="6291" w:hanging="173"/>
      </w:pPr>
      <w:rPr>
        <w:rFonts w:hint="default"/>
        <w:lang w:val="vi" w:eastAsia="en-US" w:bidi="ar-SA"/>
      </w:rPr>
    </w:lvl>
    <w:lvl w:ilvl="8">
      <w:start w:val="0"/>
      <w:numFmt w:val="bullet"/>
      <w:lvlText w:val="•"/>
      <w:lvlJc w:val="left"/>
      <w:pPr>
        <w:ind w:left="7226"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1840" w:right="177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32" w:hanging="17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6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dc:title>TÒA ÁN ND TỈNH AN GIANG</dc:title>
  <dcterms:created xsi:type="dcterms:W3CDTF">2023-04-24T22:47:58Z</dcterms:created>
  <dcterms:modified xsi:type="dcterms:W3CDTF">2023-04-24T22:47:58Z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