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8"/>
        <w:gridCol w:w="5707"/>
      </w:tblGrid>
      <w:tr>
        <w:trPr>
          <w:trHeight w:val="599" w:hRule="atLeast"/>
        </w:trPr>
        <w:tc>
          <w:tcPr>
            <w:tcW w:w="4748" w:type="dxa"/>
          </w:tcPr>
          <w:p>
            <w:pPr>
              <w:pStyle w:val="TableParagraph"/>
              <w:ind w:left="1153" w:hanging="1104"/>
              <w:rPr>
                <w:b/>
                <w:sz w:val="26"/>
              </w:rPr>
            </w:pPr>
            <w:r>
              <w:rPr>
                <w:b/>
                <w:sz w:val="26"/>
              </w:rPr>
              <w:t>TÒA</w:t>
            </w:r>
            <w:r>
              <w:rPr>
                <w:b/>
                <w:spacing w:val="-8"/>
                <w:sz w:val="26"/>
              </w:rPr>
              <w:t> </w:t>
            </w:r>
            <w:r>
              <w:rPr>
                <w:b/>
                <w:sz w:val="26"/>
              </w:rPr>
              <w:t>ÁN</w:t>
            </w:r>
            <w:r>
              <w:rPr>
                <w:b/>
                <w:spacing w:val="-6"/>
                <w:sz w:val="26"/>
              </w:rPr>
              <w:t> </w:t>
            </w:r>
            <w:r>
              <w:rPr>
                <w:b/>
                <w:sz w:val="26"/>
              </w:rPr>
              <w:t>NHÂN</w:t>
            </w:r>
            <w:r>
              <w:rPr>
                <w:b/>
                <w:spacing w:val="-6"/>
                <w:sz w:val="26"/>
              </w:rPr>
              <w:t> </w:t>
            </w:r>
            <w:r>
              <w:rPr>
                <w:b/>
                <w:sz w:val="26"/>
              </w:rPr>
              <w:t>DÂN</w:t>
            </w:r>
            <w:r>
              <w:rPr>
                <w:b/>
                <w:spacing w:val="-8"/>
                <w:sz w:val="26"/>
              </w:rPr>
              <w:t> </w:t>
            </w:r>
            <w:r>
              <w:rPr>
                <w:b/>
                <w:sz w:val="26"/>
              </w:rPr>
              <w:t>QUẬN</w:t>
            </w:r>
            <w:r>
              <w:rPr>
                <w:b/>
                <w:spacing w:val="-6"/>
                <w:sz w:val="26"/>
              </w:rPr>
              <w:t> </w:t>
            </w:r>
            <w:r>
              <w:rPr>
                <w:b/>
                <w:sz w:val="26"/>
              </w:rPr>
              <w:t>BA</w:t>
            </w:r>
            <w:r>
              <w:rPr>
                <w:b/>
                <w:spacing w:val="-8"/>
                <w:sz w:val="26"/>
              </w:rPr>
              <w:t> </w:t>
            </w:r>
            <w:r>
              <w:rPr>
                <w:b/>
                <w:sz w:val="26"/>
              </w:rPr>
              <w:t>ĐÌNH THÀNH PHỐ HÀ NỘI</w:t>
            </w:r>
          </w:p>
        </w:tc>
        <w:tc>
          <w:tcPr>
            <w:tcW w:w="5707" w:type="dxa"/>
          </w:tcPr>
          <w:p>
            <w:pPr>
              <w:pStyle w:val="TableParagraph"/>
              <w:spacing w:line="287" w:lineRule="exact"/>
              <w:ind w:left="245" w:right="59"/>
              <w:jc w:val="center"/>
              <w:rPr>
                <w:b/>
                <w:sz w:val="26"/>
              </w:rPr>
            </w:pPr>
            <w:r>
              <w:rPr>
                <w:b/>
                <w:sz w:val="26"/>
              </w:rPr>
              <w:t>CỘNG</w:t>
            </w:r>
            <w:r>
              <w:rPr>
                <w:b/>
                <w:spacing w:val="-8"/>
                <w:sz w:val="26"/>
              </w:rPr>
              <w:t> </w:t>
            </w:r>
            <w:r>
              <w:rPr>
                <w:b/>
                <w:sz w:val="26"/>
              </w:rPr>
              <w:t>HÒA</w:t>
            </w:r>
            <w:r>
              <w:rPr>
                <w:b/>
                <w:spacing w:val="-8"/>
                <w:sz w:val="26"/>
              </w:rPr>
              <w:t> </w:t>
            </w:r>
            <w:r>
              <w:rPr>
                <w:b/>
                <w:sz w:val="26"/>
              </w:rPr>
              <w:t>XÃ</w:t>
            </w:r>
            <w:r>
              <w:rPr>
                <w:b/>
                <w:spacing w:val="-4"/>
                <w:sz w:val="26"/>
              </w:rPr>
              <w:t> </w:t>
            </w:r>
            <w:r>
              <w:rPr>
                <w:b/>
                <w:sz w:val="26"/>
              </w:rPr>
              <w:t>HỘI</w:t>
            </w:r>
            <w:r>
              <w:rPr>
                <w:b/>
                <w:spacing w:val="-6"/>
                <w:sz w:val="26"/>
              </w:rPr>
              <w:t> </w:t>
            </w:r>
            <w:r>
              <w:rPr>
                <w:b/>
                <w:sz w:val="26"/>
              </w:rPr>
              <w:t>CHỦ</w:t>
            </w:r>
            <w:r>
              <w:rPr>
                <w:b/>
                <w:spacing w:val="-8"/>
                <w:sz w:val="26"/>
              </w:rPr>
              <w:t> </w:t>
            </w:r>
            <w:r>
              <w:rPr>
                <w:b/>
                <w:sz w:val="26"/>
              </w:rPr>
              <w:t>NGHĨA</w:t>
            </w:r>
            <w:r>
              <w:rPr>
                <w:b/>
                <w:spacing w:val="-7"/>
                <w:sz w:val="26"/>
              </w:rPr>
              <w:t> </w:t>
            </w:r>
            <w:r>
              <w:rPr>
                <w:b/>
                <w:sz w:val="26"/>
              </w:rPr>
              <w:t>VIỆT</w:t>
            </w:r>
            <w:r>
              <w:rPr>
                <w:b/>
                <w:spacing w:val="-6"/>
                <w:sz w:val="26"/>
              </w:rPr>
              <w:t> </w:t>
            </w:r>
            <w:r>
              <w:rPr>
                <w:b/>
                <w:spacing w:val="-5"/>
                <w:sz w:val="26"/>
              </w:rPr>
              <w:t>NAM</w:t>
            </w:r>
          </w:p>
          <w:p>
            <w:pPr>
              <w:pStyle w:val="TableParagraph"/>
              <w:spacing w:line="291" w:lineRule="exact" w:before="1"/>
              <w:ind w:left="245" w:right="24"/>
              <w:jc w:val="center"/>
              <w:rPr>
                <w:b/>
                <w:sz w:val="26"/>
              </w:rPr>
            </w:pPr>
            <w:r>
              <w:rPr>
                <w:b/>
                <w:sz w:val="26"/>
              </w:rPr>
              <w:t>Độc</w:t>
            </w:r>
            <w:r>
              <w:rPr>
                <w:b/>
                <w:spacing w:val="-5"/>
                <w:sz w:val="26"/>
              </w:rPr>
              <w:t> </w:t>
            </w:r>
            <w:r>
              <w:rPr>
                <w:b/>
                <w:sz w:val="26"/>
              </w:rPr>
              <w:t>lập</w:t>
            </w:r>
            <w:r>
              <w:rPr>
                <w:b/>
                <w:spacing w:val="-3"/>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w:t>
            </w:r>
            <w:r>
              <w:rPr>
                <w:b/>
                <w:spacing w:val="-2"/>
                <w:sz w:val="26"/>
              </w:rPr>
              <w:t>phúc.</w:t>
            </w:r>
          </w:p>
        </w:tc>
      </w:tr>
      <w:tr>
        <w:trPr>
          <w:trHeight w:val="1516" w:hRule="atLeast"/>
        </w:trPr>
        <w:tc>
          <w:tcPr>
            <w:tcW w:w="4748" w:type="dxa"/>
          </w:tcPr>
          <w:p>
            <w:pPr>
              <w:pStyle w:val="TableParagraph"/>
              <w:spacing w:line="20" w:lineRule="exact"/>
              <w:ind w:left="1811"/>
              <w:rPr>
                <w:sz w:val="2"/>
              </w:rPr>
            </w:pPr>
            <w:r>
              <w:rPr>
                <w:sz w:val="2"/>
              </w:rPr>
              <w:pict>
                <v:group style="width:57pt;height:1.5pt;mso-position-horizontal-relative:char;mso-position-vertical-relative:line" id="docshapegroup2" coordorigin="0,0" coordsize="1140,30">
                  <v:line style="position:absolute" from="8,23" to="1133,8" stroked="true" strokeweight=".75pt" strokecolor="#000000">
                    <v:stroke dashstyle="solid"/>
                  </v:line>
                </v:group>
              </w:pict>
            </w:r>
            <w:r>
              <w:rPr>
                <w:sz w:val="2"/>
              </w:rPr>
            </w:r>
          </w:p>
          <w:p>
            <w:pPr>
              <w:pStyle w:val="TableParagraph"/>
              <w:spacing w:before="3"/>
              <w:rPr>
                <w:sz w:val="41"/>
              </w:rPr>
            </w:pPr>
          </w:p>
          <w:p>
            <w:pPr>
              <w:pStyle w:val="TableParagraph"/>
              <w:spacing w:line="490" w:lineRule="atLeast"/>
              <w:ind w:left="50" w:right="1138"/>
              <w:rPr>
                <w:sz w:val="28"/>
              </w:rPr>
            </w:pPr>
            <w:r>
              <w:rPr>
                <w:sz w:val="28"/>
              </w:rPr>
              <w:t>Bản</w:t>
            </w:r>
            <w:r>
              <w:rPr>
                <w:spacing w:val="-12"/>
                <w:sz w:val="28"/>
              </w:rPr>
              <w:t> </w:t>
            </w:r>
            <w:r>
              <w:rPr>
                <w:sz w:val="28"/>
              </w:rPr>
              <w:t>án</w:t>
            </w:r>
            <w:r>
              <w:rPr>
                <w:spacing w:val="-12"/>
                <w:sz w:val="28"/>
              </w:rPr>
              <w:t> </w:t>
            </w:r>
            <w:r>
              <w:rPr>
                <w:sz w:val="28"/>
              </w:rPr>
              <w:t>số:</w:t>
            </w:r>
            <w:r>
              <w:rPr>
                <w:spacing w:val="-13"/>
                <w:sz w:val="28"/>
              </w:rPr>
              <w:t> </w:t>
            </w:r>
            <w:r>
              <w:rPr>
                <w:sz w:val="28"/>
              </w:rPr>
              <w:t>04/2023/HSST Ngày: 04/01/2023.</w:t>
            </w:r>
          </w:p>
        </w:tc>
        <w:tc>
          <w:tcPr>
            <w:tcW w:w="5707" w:type="dxa"/>
          </w:tcPr>
          <w:p>
            <w:pPr>
              <w:pStyle w:val="TableParagraph"/>
              <w:spacing w:line="20" w:lineRule="exact"/>
              <w:ind w:left="2253"/>
              <w:rPr>
                <w:sz w:val="2"/>
              </w:rPr>
            </w:pPr>
            <w:r>
              <w:rPr>
                <w:sz w:val="2"/>
              </w:rPr>
              <w:pict>
                <v:group style="width:78.75pt;height:.75pt;mso-position-horizontal-relative:char;mso-position-vertical-relative:line" id="docshapegroup3" coordorigin="0,0" coordsize="1575,15">
                  <v:line style="position:absolute" from="0,8" to="1575,8" stroked="true" strokeweight=".75pt" strokecolor="#000000">
                    <v:stroke dashstyle="solid"/>
                  </v:line>
                </v:group>
              </w:pict>
            </w:r>
            <w:r>
              <w:rPr>
                <w:sz w:val="2"/>
              </w:rPr>
            </w:r>
          </w:p>
        </w:tc>
      </w:tr>
    </w:tbl>
    <w:p>
      <w:pPr>
        <w:pStyle w:val="Title"/>
      </w:pPr>
      <w:r>
        <w:rPr/>
        <w:t>NHÂN</w:t>
      </w:r>
      <w:r>
        <w:rPr>
          <w:spacing w:val="-12"/>
        </w:rPr>
        <w:t> </w:t>
      </w:r>
      <w:r>
        <w:rPr>
          <w:spacing w:val="-4"/>
        </w:rPr>
        <w:t>DANH</w:t>
      </w:r>
    </w:p>
    <w:p>
      <w:pPr>
        <w:spacing w:before="123"/>
        <w:ind w:left="1485" w:right="1464" w:firstLine="0"/>
        <w:jc w:val="center"/>
        <w:rPr>
          <w:b/>
          <w:sz w:val="32"/>
        </w:rPr>
      </w:pPr>
      <w:r>
        <w:rPr>
          <w:b/>
          <w:sz w:val="32"/>
        </w:rPr>
        <w:t>NƯỚC</w:t>
      </w:r>
      <w:r>
        <w:rPr>
          <w:b/>
          <w:spacing w:val="-8"/>
          <w:sz w:val="32"/>
        </w:rPr>
        <w:t> </w:t>
      </w:r>
      <w:r>
        <w:rPr>
          <w:b/>
          <w:sz w:val="32"/>
        </w:rPr>
        <w:t>CỘNG</w:t>
      </w:r>
      <w:r>
        <w:rPr>
          <w:b/>
          <w:spacing w:val="-9"/>
          <w:sz w:val="32"/>
        </w:rPr>
        <w:t> </w:t>
      </w:r>
      <w:r>
        <w:rPr>
          <w:b/>
          <w:sz w:val="32"/>
        </w:rPr>
        <w:t>HÒA</w:t>
      </w:r>
      <w:r>
        <w:rPr>
          <w:b/>
          <w:spacing w:val="-9"/>
          <w:sz w:val="32"/>
        </w:rPr>
        <w:t> </w:t>
      </w:r>
      <w:r>
        <w:rPr>
          <w:b/>
          <w:sz w:val="32"/>
        </w:rPr>
        <w:t>XÃ</w:t>
      </w:r>
      <w:r>
        <w:rPr>
          <w:b/>
          <w:spacing w:val="-9"/>
          <w:sz w:val="32"/>
        </w:rPr>
        <w:t> </w:t>
      </w:r>
      <w:r>
        <w:rPr>
          <w:b/>
          <w:sz w:val="32"/>
        </w:rPr>
        <w:t>HỘI</w:t>
      </w:r>
      <w:r>
        <w:rPr>
          <w:b/>
          <w:spacing w:val="-10"/>
          <w:sz w:val="32"/>
        </w:rPr>
        <w:t> </w:t>
      </w:r>
      <w:r>
        <w:rPr>
          <w:b/>
          <w:sz w:val="32"/>
        </w:rPr>
        <w:t>CHỦ</w:t>
      </w:r>
      <w:r>
        <w:rPr>
          <w:b/>
          <w:spacing w:val="-10"/>
          <w:sz w:val="32"/>
        </w:rPr>
        <w:t> </w:t>
      </w:r>
      <w:r>
        <w:rPr>
          <w:b/>
          <w:sz w:val="32"/>
        </w:rPr>
        <w:t>NGHĨA</w:t>
      </w:r>
      <w:r>
        <w:rPr>
          <w:b/>
          <w:spacing w:val="-10"/>
          <w:sz w:val="32"/>
        </w:rPr>
        <w:t> </w:t>
      </w:r>
      <w:r>
        <w:rPr>
          <w:b/>
          <w:sz w:val="32"/>
        </w:rPr>
        <w:t>VIỆT</w:t>
      </w:r>
      <w:r>
        <w:rPr>
          <w:b/>
          <w:spacing w:val="-7"/>
          <w:sz w:val="32"/>
        </w:rPr>
        <w:t> </w:t>
      </w:r>
      <w:r>
        <w:rPr>
          <w:b/>
          <w:spacing w:val="-5"/>
          <w:sz w:val="32"/>
        </w:rPr>
        <w:t>NAM</w:t>
      </w:r>
    </w:p>
    <w:p>
      <w:pPr>
        <w:pStyle w:val="Heading1"/>
        <w:spacing w:before="111"/>
        <w:ind w:right="1464"/>
        <w:jc w:val="center"/>
      </w:pPr>
      <w:r>
        <w:rPr/>
        <w:t>TÒA</w:t>
      </w:r>
      <w:r>
        <w:rPr>
          <w:spacing w:val="-6"/>
        </w:rPr>
        <w:t> </w:t>
      </w:r>
      <w:r>
        <w:rPr/>
        <w:t>ÁN</w:t>
      </w:r>
      <w:r>
        <w:rPr>
          <w:spacing w:val="-5"/>
        </w:rPr>
        <w:t> </w:t>
      </w:r>
      <w:r>
        <w:rPr/>
        <w:t>NHÂN</w:t>
      </w:r>
      <w:r>
        <w:rPr>
          <w:spacing w:val="-2"/>
        </w:rPr>
        <w:t> </w:t>
      </w:r>
      <w:r>
        <w:rPr/>
        <w:t>DÂN</w:t>
      </w:r>
      <w:r>
        <w:rPr>
          <w:spacing w:val="-1"/>
        </w:rPr>
        <w:t> </w:t>
      </w:r>
      <w:r>
        <w:rPr/>
        <w:t>QUẬN</w:t>
      </w:r>
      <w:r>
        <w:rPr>
          <w:spacing w:val="-2"/>
        </w:rPr>
        <w:t> </w:t>
      </w:r>
      <w:r>
        <w:rPr/>
        <w:t>BA</w:t>
      </w:r>
      <w:r>
        <w:rPr>
          <w:spacing w:val="-1"/>
        </w:rPr>
        <w:t> </w:t>
      </w:r>
      <w:r>
        <w:rPr/>
        <w:t>ĐÌNH,</w:t>
      </w:r>
      <w:r>
        <w:rPr>
          <w:spacing w:val="-5"/>
        </w:rPr>
        <w:t> </w:t>
      </w:r>
      <w:r>
        <w:rPr/>
        <w:t>THÀNH</w:t>
      </w:r>
      <w:r>
        <w:rPr>
          <w:spacing w:val="-6"/>
        </w:rPr>
        <w:t> </w:t>
      </w:r>
      <w:r>
        <w:rPr/>
        <w:t>PHỐ</w:t>
      </w:r>
      <w:r>
        <w:rPr>
          <w:spacing w:val="-2"/>
        </w:rPr>
        <w:t> </w:t>
      </w:r>
      <w:r>
        <w:rPr/>
        <w:t>HÀ</w:t>
      </w:r>
      <w:r>
        <w:rPr>
          <w:spacing w:val="-5"/>
        </w:rPr>
        <w:t> NỘI</w:t>
      </w:r>
    </w:p>
    <w:p>
      <w:pPr>
        <w:pStyle w:val="Heading3"/>
        <w:rPr>
          <w:i/>
        </w:rPr>
      </w:pPr>
      <w:r>
        <w:rPr>
          <w:i/>
        </w:rPr>
        <w:t>-</w:t>
      </w:r>
      <w:r>
        <w:rPr>
          <w:i/>
          <w:spacing w:val="-5"/>
        </w:rPr>
        <w:t> </w:t>
      </w:r>
      <w:r>
        <w:rPr>
          <w:i/>
        </w:rPr>
        <w:t>Thành</w:t>
      </w:r>
      <w:r>
        <w:rPr>
          <w:i/>
          <w:spacing w:val="-2"/>
        </w:rPr>
        <w:t> </w:t>
      </w:r>
      <w:r>
        <w:rPr>
          <w:i/>
        </w:rPr>
        <w:t>phần</w:t>
      </w:r>
      <w:r>
        <w:rPr>
          <w:i/>
          <w:spacing w:val="-4"/>
        </w:rPr>
        <w:t> </w:t>
      </w:r>
      <w:r>
        <w:rPr>
          <w:i/>
        </w:rPr>
        <w:t>Hội</w:t>
      </w:r>
      <w:r>
        <w:rPr>
          <w:i/>
          <w:spacing w:val="-4"/>
        </w:rPr>
        <w:t> </w:t>
      </w:r>
      <w:r>
        <w:rPr>
          <w:i/>
        </w:rPr>
        <w:t>đồng</w:t>
      </w:r>
      <w:r>
        <w:rPr>
          <w:i/>
          <w:spacing w:val="-4"/>
        </w:rPr>
        <w:t> </w:t>
      </w:r>
      <w:r>
        <w:rPr>
          <w:i/>
        </w:rPr>
        <w:t>xét xử</w:t>
      </w:r>
      <w:r>
        <w:rPr>
          <w:i/>
          <w:spacing w:val="-5"/>
        </w:rPr>
        <w:t> </w:t>
      </w:r>
      <w:r>
        <w:rPr>
          <w:i/>
        </w:rPr>
        <w:t>sơ</w:t>
      </w:r>
      <w:r>
        <w:rPr>
          <w:i/>
          <w:spacing w:val="-4"/>
        </w:rPr>
        <w:t> </w:t>
      </w:r>
      <w:r>
        <w:rPr>
          <w:i/>
        </w:rPr>
        <w:t>thẩm</w:t>
      </w:r>
      <w:r>
        <w:rPr>
          <w:i/>
          <w:spacing w:val="-4"/>
        </w:rPr>
        <w:t> </w:t>
      </w:r>
      <w:r>
        <w:rPr>
          <w:i/>
        </w:rPr>
        <w:t>gồm</w:t>
      </w:r>
      <w:r>
        <w:rPr>
          <w:i/>
          <w:spacing w:val="-1"/>
        </w:rPr>
        <w:t> </w:t>
      </w:r>
      <w:r>
        <w:rPr>
          <w:i/>
          <w:spacing w:val="-5"/>
        </w:rPr>
        <w:t>có:</w:t>
      </w:r>
    </w:p>
    <w:p>
      <w:pPr>
        <w:spacing w:before="95"/>
        <w:ind w:left="1360" w:right="0" w:firstLine="0"/>
        <w:jc w:val="left"/>
        <w:rPr>
          <w:b/>
          <w:sz w:val="28"/>
        </w:rPr>
      </w:pPr>
      <w:r>
        <w:rPr>
          <w:i/>
          <w:sz w:val="28"/>
        </w:rPr>
        <w:t>Thẩm</w:t>
      </w:r>
      <w:r>
        <w:rPr>
          <w:i/>
          <w:spacing w:val="-5"/>
          <w:sz w:val="28"/>
        </w:rPr>
        <w:t> </w:t>
      </w:r>
      <w:r>
        <w:rPr>
          <w:i/>
          <w:sz w:val="28"/>
        </w:rPr>
        <w:t>phán -</w:t>
      </w:r>
      <w:r>
        <w:rPr>
          <w:i/>
          <w:spacing w:val="-3"/>
          <w:sz w:val="28"/>
        </w:rPr>
        <w:t> </w:t>
      </w:r>
      <w:r>
        <w:rPr>
          <w:i/>
          <w:sz w:val="28"/>
        </w:rPr>
        <w:t>Chủ</w:t>
      </w:r>
      <w:r>
        <w:rPr>
          <w:i/>
          <w:spacing w:val="-2"/>
          <w:sz w:val="28"/>
        </w:rPr>
        <w:t> </w:t>
      </w:r>
      <w:r>
        <w:rPr>
          <w:i/>
          <w:sz w:val="28"/>
        </w:rPr>
        <w:t>tọa</w:t>
      </w:r>
      <w:r>
        <w:rPr>
          <w:i/>
          <w:spacing w:val="-3"/>
          <w:sz w:val="28"/>
        </w:rPr>
        <w:t> </w:t>
      </w:r>
      <w:r>
        <w:rPr>
          <w:i/>
          <w:sz w:val="28"/>
        </w:rPr>
        <w:t>phiên</w:t>
      </w:r>
      <w:r>
        <w:rPr>
          <w:i/>
          <w:spacing w:val="-1"/>
          <w:sz w:val="28"/>
        </w:rPr>
        <w:t> </w:t>
      </w:r>
      <w:r>
        <w:rPr>
          <w:i/>
          <w:sz w:val="28"/>
        </w:rPr>
        <w:t>tòa:</w:t>
      </w:r>
      <w:r>
        <w:rPr>
          <w:i/>
          <w:spacing w:val="-3"/>
          <w:sz w:val="28"/>
        </w:rPr>
        <w:t> </w:t>
      </w:r>
      <w:r>
        <w:rPr>
          <w:b/>
          <w:sz w:val="28"/>
        </w:rPr>
        <w:t>Bà</w:t>
      </w:r>
      <w:r>
        <w:rPr>
          <w:b/>
          <w:spacing w:val="-4"/>
          <w:sz w:val="28"/>
        </w:rPr>
        <w:t> </w:t>
      </w:r>
      <w:r>
        <w:rPr>
          <w:b/>
          <w:sz w:val="28"/>
        </w:rPr>
        <w:t>Nguyễn</w:t>
      </w:r>
      <w:r>
        <w:rPr>
          <w:b/>
          <w:spacing w:val="-3"/>
          <w:sz w:val="28"/>
        </w:rPr>
        <w:t> </w:t>
      </w:r>
      <w:r>
        <w:rPr>
          <w:b/>
          <w:sz w:val="28"/>
        </w:rPr>
        <w:t>Thị</w:t>
      </w:r>
      <w:r>
        <w:rPr>
          <w:b/>
          <w:spacing w:val="-2"/>
          <w:sz w:val="28"/>
        </w:rPr>
        <w:t> </w:t>
      </w:r>
      <w:r>
        <w:rPr>
          <w:b/>
          <w:sz w:val="28"/>
        </w:rPr>
        <w:t>Thúy</w:t>
      </w:r>
      <w:r>
        <w:rPr>
          <w:b/>
          <w:spacing w:val="-3"/>
          <w:sz w:val="28"/>
        </w:rPr>
        <w:t> </w:t>
      </w:r>
      <w:r>
        <w:rPr>
          <w:b/>
          <w:spacing w:val="-4"/>
          <w:sz w:val="28"/>
        </w:rPr>
        <w:t>Hạnh</w:t>
      </w:r>
    </w:p>
    <w:p>
      <w:pPr>
        <w:spacing w:before="96"/>
        <w:ind w:left="1348" w:right="0" w:firstLine="0"/>
        <w:jc w:val="left"/>
        <w:rPr>
          <w:b/>
          <w:sz w:val="28"/>
        </w:rPr>
      </w:pPr>
      <w:r>
        <w:rPr>
          <w:i/>
          <w:sz w:val="28"/>
        </w:rPr>
        <w:t>Các</w:t>
      </w:r>
      <w:r>
        <w:rPr>
          <w:i/>
          <w:spacing w:val="-6"/>
          <w:sz w:val="28"/>
        </w:rPr>
        <w:t> </w:t>
      </w:r>
      <w:r>
        <w:rPr>
          <w:i/>
          <w:sz w:val="28"/>
        </w:rPr>
        <w:t>Hội</w:t>
      </w:r>
      <w:r>
        <w:rPr>
          <w:i/>
          <w:spacing w:val="-1"/>
          <w:sz w:val="28"/>
        </w:rPr>
        <w:t> </w:t>
      </w:r>
      <w:r>
        <w:rPr>
          <w:i/>
          <w:sz w:val="28"/>
        </w:rPr>
        <w:t>thẩm:</w:t>
      </w:r>
      <w:r>
        <w:rPr>
          <w:i/>
          <w:spacing w:val="65"/>
          <w:sz w:val="28"/>
        </w:rPr>
        <w:t> </w:t>
      </w:r>
      <w:r>
        <w:rPr>
          <w:b/>
          <w:sz w:val="28"/>
        </w:rPr>
        <w:t>Ông</w:t>
      </w:r>
      <w:r>
        <w:rPr>
          <w:b/>
          <w:spacing w:val="-5"/>
          <w:sz w:val="28"/>
        </w:rPr>
        <w:t> </w:t>
      </w:r>
      <w:r>
        <w:rPr>
          <w:b/>
          <w:sz w:val="28"/>
        </w:rPr>
        <w:t>Nguyễn</w:t>
      </w:r>
      <w:r>
        <w:rPr>
          <w:b/>
          <w:spacing w:val="-2"/>
          <w:sz w:val="28"/>
        </w:rPr>
        <w:t> </w:t>
      </w:r>
      <w:r>
        <w:rPr>
          <w:b/>
          <w:sz w:val="28"/>
        </w:rPr>
        <w:t>Hải</w:t>
      </w:r>
      <w:r>
        <w:rPr>
          <w:b/>
          <w:spacing w:val="-1"/>
          <w:sz w:val="28"/>
        </w:rPr>
        <w:t> </w:t>
      </w:r>
      <w:r>
        <w:rPr>
          <w:b/>
          <w:spacing w:val="-5"/>
          <w:sz w:val="28"/>
        </w:rPr>
        <w:t>Hà</w:t>
      </w:r>
    </w:p>
    <w:p>
      <w:pPr>
        <w:pStyle w:val="Heading2"/>
        <w:spacing w:before="98"/>
        <w:ind w:left="3165"/>
      </w:pPr>
      <w:r>
        <w:rPr/>
        <w:t>Bà</w:t>
      </w:r>
      <w:r>
        <w:rPr>
          <w:spacing w:val="-1"/>
        </w:rPr>
        <w:t> </w:t>
      </w:r>
      <w:r>
        <w:rPr/>
        <w:t>Đinh</w:t>
      </w:r>
      <w:r>
        <w:rPr>
          <w:spacing w:val="-2"/>
        </w:rPr>
        <w:t> </w:t>
      </w:r>
      <w:r>
        <w:rPr/>
        <w:t>Thị </w:t>
      </w:r>
      <w:r>
        <w:rPr>
          <w:spacing w:val="-2"/>
        </w:rPr>
        <w:t>Huyền</w:t>
      </w:r>
    </w:p>
    <w:p>
      <w:pPr>
        <w:pStyle w:val="ListParagraph"/>
        <w:numPr>
          <w:ilvl w:val="0"/>
          <w:numId w:val="1"/>
        </w:numPr>
        <w:tabs>
          <w:tab w:pos="1512" w:val="left" w:leader="none"/>
        </w:tabs>
        <w:spacing w:line="312" w:lineRule="auto" w:before="95" w:after="0"/>
        <w:ind w:left="640" w:right="942" w:firstLine="707"/>
        <w:jc w:val="left"/>
        <w:rPr>
          <w:sz w:val="28"/>
        </w:rPr>
      </w:pPr>
      <w:r>
        <w:rPr>
          <w:b/>
          <w:i/>
          <w:sz w:val="28"/>
        </w:rPr>
        <w:t>Thư</w:t>
      </w:r>
      <w:r>
        <w:rPr>
          <w:b/>
          <w:i/>
          <w:spacing w:val="-3"/>
          <w:sz w:val="28"/>
        </w:rPr>
        <w:t> </w:t>
      </w:r>
      <w:r>
        <w:rPr>
          <w:b/>
          <w:i/>
          <w:sz w:val="28"/>
        </w:rPr>
        <w:t>ký</w:t>
      </w:r>
      <w:r>
        <w:rPr>
          <w:b/>
          <w:i/>
          <w:spacing w:val="-2"/>
          <w:sz w:val="28"/>
        </w:rPr>
        <w:t> </w:t>
      </w:r>
      <w:r>
        <w:rPr>
          <w:b/>
          <w:i/>
          <w:sz w:val="28"/>
        </w:rPr>
        <w:t>phiên</w:t>
      </w:r>
      <w:r>
        <w:rPr>
          <w:b/>
          <w:i/>
          <w:spacing w:val="-5"/>
          <w:sz w:val="28"/>
        </w:rPr>
        <w:t> </w:t>
      </w:r>
      <w:r>
        <w:rPr>
          <w:b/>
          <w:i/>
          <w:sz w:val="28"/>
        </w:rPr>
        <w:t>tòa:</w:t>
      </w:r>
      <w:r>
        <w:rPr>
          <w:b/>
          <w:i/>
          <w:spacing w:val="40"/>
          <w:sz w:val="28"/>
        </w:rPr>
        <w:t> </w:t>
      </w:r>
      <w:r>
        <w:rPr>
          <w:b/>
          <w:sz w:val="28"/>
        </w:rPr>
        <w:t>Ông</w:t>
      </w:r>
      <w:r>
        <w:rPr>
          <w:b/>
          <w:spacing w:val="-4"/>
          <w:sz w:val="28"/>
        </w:rPr>
        <w:t> </w:t>
      </w:r>
      <w:r>
        <w:rPr>
          <w:b/>
          <w:sz w:val="28"/>
        </w:rPr>
        <w:t>Phạm</w:t>
      </w:r>
      <w:r>
        <w:rPr>
          <w:b/>
          <w:spacing w:val="-3"/>
          <w:sz w:val="28"/>
        </w:rPr>
        <w:t> </w:t>
      </w:r>
      <w:r>
        <w:rPr>
          <w:b/>
          <w:sz w:val="28"/>
        </w:rPr>
        <w:t>Quang</w:t>
      </w:r>
      <w:r>
        <w:rPr>
          <w:b/>
          <w:spacing w:val="-1"/>
          <w:sz w:val="28"/>
        </w:rPr>
        <w:t> </w:t>
      </w:r>
      <w:r>
        <w:rPr>
          <w:b/>
          <w:sz w:val="28"/>
        </w:rPr>
        <w:t>Huy</w:t>
      </w:r>
      <w:r>
        <w:rPr>
          <w:b/>
          <w:i/>
          <w:sz w:val="28"/>
        </w:rPr>
        <w:t>-</w:t>
      </w:r>
      <w:r>
        <w:rPr>
          <w:b/>
          <w:i/>
          <w:spacing w:val="-2"/>
          <w:sz w:val="28"/>
        </w:rPr>
        <w:t> </w:t>
      </w:r>
      <w:r>
        <w:rPr>
          <w:sz w:val="28"/>
        </w:rPr>
        <w:t>Thư</w:t>
      </w:r>
      <w:r>
        <w:rPr>
          <w:spacing w:val="-3"/>
          <w:sz w:val="28"/>
        </w:rPr>
        <w:t> </w:t>
      </w:r>
      <w:r>
        <w:rPr>
          <w:sz w:val="28"/>
        </w:rPr>
        <w:t>ký</w:t>
      </w:r>
      <w:r>
        <w:rPr>
          <w:spacing w:val="-4"/>
          <w:sz w:val="28"/>
        </w:rPr>
        <w:t> </w:t>
      </w:r>
      <w:r>
        <w:rPr>
          <w:sz w:val="28"/>
        </w:rPr>
        <w:t>Tòa</w:t>
      </w:r>
      <w:r>
        <w:rPr>
          <w:spacing w:val="-5"/>
          <w:sz w:val="28"/>
        </w:rPr>
        <w:t> </w:t>
      </w:r>
      <w:r>
        <w:rPr>
          <w:sz w:val="28"/>
        </w:rPr>
        <w:t>án,Tòa</w:t>
      </w:r>
      <w:r>
        <w:rPr>
          <w:spacing w:val="-2"/>
          <w:sz w:val="28"/>
        </w:rPr>
        <w:t> </w:t>
      </w:r>
      <w:r>
        <w:rPr>
          <w:sz w:val="28"/>
        </w:rPr>
        <w:t>án</w:t>
      </w:r>
      <w:r>
        <w:rPr>
          <w:spacing w:val="-1"/>
          <w:sz w:val="28"/>
        </w:rPr>
        <w:t> </w:t>
      </w:r>
      <w:r>
        <w:rPr>
          <w:sz w:val="28"/>
        </w:rPr>
        <w:t>nhân dân quận Ba Đình, thành phố Hà Nội.</w:t>
      </w:r>
    </w:p>
    <w:p>
      <w:pPr>
        <w:pStyle w:val="ListParagraph"/>
        <w:numPr>
          <w:ilvl w:val="0"/>
          <w:numId w:val="1"/>
        </w:numPr>
        <w:tabs>
          <w:tab w:pos="1519" w:val="left" w:leader="none"/>
        </w:tabs>
        <w:spacing w:line="312" w:lineRule="auto" w:before="1" w:after="0"/>
        <w:ind w:left="640" w:right="607" w:firstLine="707"/>
        <w:jc w:val="left"/>
        <w:rPr>
          <w:sz w:val="28"/>
        </w:rPr>
      </w:pPr>
      <w:r>
        <w:rPr>
          <w:b/>
          <w:i/>
          <w:sz w:val="28"/>
        </w:rPr>
        <w:t>Đại diện Viện kiểm sát nhân dân quận Ba Đình, thành phố Hà Nội tham</w:t>
      </w:r>
      <w:r>
        <w:rPr>
          <w:b/>
          <w:i/>
          <w:sz w:val="28"/>
        </w:rPr>
        <w:t> gia phiên tòa</w:t>
      </w:r>
      <w:r>
        <w:rPr>
          <w:b/>
          <w:sz w:val="28"/>
        </w:rPr>
        <w:t>: Bà Nguyễn Thị Thanh </w:t>
      </w:r>
      <w:r>
        <w:rPr>
          <w:sz w:val="28"/>
        </w:rPr>
        <w:t>- Kiểm sát viên.</w:t>
      </w:r>
    </w:p>
    <w:p>
      <w:pPr>
        <w:pStyle w:val="BodyText"/>
        <w:spacing w:line="312" w:lineRule="auto" w:before="1"/>
        <w:ind w:right="602" w:firstLine="707"/>
      </w:pPr>
      <w:r>
        <w:rPr/>
        <w:t>Trong ngày 04 tháng 01 năm 2023, tại trụ sở Tòa án nhân dân quận Ba Đình, thành phố Hà Nội xét xử sơ thẩm công khai vụ án hình sự sơ thẩm thụ lý số 237/2022/TLST- HS</w:t>
      </w:r>
      <w:r>
        <w:rPr>
          <w:spacing w:val="40"/>
        </w:rPr>
        <w:t> </w:t>
      </w:r>
      <w:r>
        <w:rPr/>
        <w:t>ngày 21 tháng 12 năm 2022 theo Quyết định đưa vụ án ra xét xử số 475/2022/QĐXXST- HS ngày 23 tháng 12 năm 2022 đối với bị cáo:</w:t>
      </w:r>
    </w:p>
    <w:p>
      <w:pPr>
        <w:pStyle w:val="BodyText"/>
        <w:spacing w:line="312" w:lineRule="auto"/>
        <w:ind w:right="603" w:firstLine="777"/>
      </w:pPr>
      <w:r>
        <w:rPr>
          <w:b/>
        </w:rPr>
        <w:t>TRỊNH T</w:t>
      </w:r>
      <w:r>
        <w:rPr/>
        <w:t>, sinh năm: 15.06.2002; Nơi đăng ký hộ khẩu thường trú và nơi ở: Thôn Xuân Dương, xã Kim Lũ, huyện Sóc Sơn, thành phố Hà Nội; Nghề nghiệp: Không; Trình độ văn hóa: 10/12; dân tộc: Kinh; giới tính: Nam; quốc tịch: Việt Nam; Con ông: Trịnh Bá Tám; Con bà: Nguyễn Thị Liên; Nhân thân: Có 01 tiền án đã xóa án tích; Bản án 147 ngày 21/11/2019, TAND huyện Sóc Sơn xử phạt 08 tháng tù về tội “Trộm cắp tài sản”; Bản án số 298 ngày 28/11/2019, TAND thành phố Bắc Ninh xử phạt 33 tháng tù về tội “Trộm cắp tài sản”. Quyết định tổng hợp hình phạt số 04/2020 của TAND thành phố Bắc Ninh, Trịnh T phải chấp hành 41 tháng tù giam. Ra trại ngày 28/02/2022; Danh chỉ bản số: 340 do Công an quận Ba Đình lập</w:t>
      </w:r>
      <w:r>
        <w:rPr>
          <w:spacing w:val="-1"/>
        </w:rPr>
        <w:t> </w:t>
      </w:r>
      <w:r>
        <w:rPr/>
        <w:t>ngày</w:t>
      </w:r>
      <w:r>
        <w:rPr>
          <w:spacing w:val="-1"/>
        </w:rPr>
        <w:t> </w:t>
      </w:r>
      <w:r>
        <w:rPr/>
        <w:t>17/10/2022; Bị cáo</w:t>
      </w:r>
      <w:r>
        <w:rPr>
          <w:spacing w:val="-1"/>
        </w:rPr>
        <w:t> </w:t>
      </w:r>
      <w:r>
        <w:rPr/>
        <w:t>bị</w:t>
      </w:r>
      <w:r>
        <w:rPr>
          <w:spacing w:val="-1"/>
        </w:rPr>
        <w:t> </w:t>
      </w:r>
      <w:r>
        <w:rPr/>
        <w:t>bắt khẩn cấp ngày:</w:t>
      </w:r>
      <w:r>
        <w:rPr>
          <w:spacing w:val="-1"/>
        </w:rPr>
        <w:t> </w:t>
      </w:r>
      <w:r>
        <w:rPr/>
        <w:t>08/10/2022;</w:t>
      </w:r>
      <w:r>
        <w:rPr>
          <w:spacing w:val="-2"/>
        </w:rPr>
        <w:t> </w:t>
      </w:r>
      <w:r>
        <w:rPr/>
        <w:t>Hiện</w:t>
      </w:r>
      <w:r>
        <w:rPr>
          <w:spacing w:val="-1"/>
        </w:rPr>
        <w:t> </w:t>
      </w:r>
      <w:r>
        <w:rPr/>
        <w:t>đang tạm giam tại trại giam số 1 – công an thành phố Hà Nội. Có mặt tại phiên tòa.</w:t>
      </w:r>
    </w:p>
    <w:p>
      <w:pPr>
        <w:spacing w:before="1"/>
        <w:ind w:left="1348" w:right="0" w:firstLine="0"/>
        <w:jc w:val="both"/>
        <w:rPr>
          <w:sz w:val="28"/>
        </w:rPr>
      </w:pPr>
      <w:r>
        <w:rPr>
          <w:b/>
          <w:sz w:val="28"/>
          <w:u w:val="single"/>
        </w:rPr>
        <w:t>Người</w:t>
      </w:r>
      <w:r>
        <w:rPr>
          <w:b/>
          <w:spacing w:val="-1"/>
          <w:sz w:val="28"/>
          <w:u w:val="single"/>
        </w:rPr>
        <w:t> </w:t>
      </w:r>
      <w:r>
        <w:rPr>
          <w:b/>
          <w:sz w:val="28"/>
          <w:u w:val="single"/>
        </w:rPr>
        <w:t>bị</w:t>
      </w:r>
      <w:r>
        <w:rPr>
          <w:b/>
          <w:spacing w:val="-1"/>
          <w:sz w:val="28"/>
          <w:u w:val="single"/>
        </w:rPr>
        <w:t> </w:t>
      </w:r>
      <w:r>
        <w:rPr>
          <w:b/>
          <w:sz w:val="28"/>
          <w:u w:val="single"/>
        </w:rPr>
        <w:t>hại:</w:t>
      </w:r>
      <w:r>
        <w:rPr>
          <w:b/>
          <w:spacing w:val="64"/>
          <w:sz w:val="28"/>
        </w:rPr>
        <w:t> </w:t>
      </w:r>
      <w:r>
        <w:rPr>
          <w:b/>
          <w:sz w:val="28"/>
        </w:rPr>
        <w:t>Anh</w:t>
      </w:r>
      <w:r>
        <w:rPr>
          <w:b/>
          <w:spacing w:val="-5"/>
          <w:sz w:val="28"/>
        </w:rPr>
        <w:t> </w:t>
      </w:r>
      <w:r>
        <w:rPr>
          <w:b/>
          <w:sz w:val="28"/>
        </w:rPr>
        <w:t>Phùng</w:t>
      </w:r>
      <w:r>
        <w:rPr>
          <w:b/>
          <w:spacing w:val="-1"/>
          <w:sz w:val="28"/>
        </w:rPr>
        <w:t> </w:t>
      </w:r>
      <w:r>
        <w:rPr>
          <w:b/>
          <w:sz w:val="28"/>
        </w:rPr>
        <w:t>V</w:t>
      </w:r>
      <w:r>
        <w:rPr>
          <w:sz w:val="28"/>
        </w:rPr>
        <w:t>,</w:t>
      </w:r>
      <w:r>
        <w:rPr>
          <w:spacing w:val="-6"/>
          <w:sz w:val="28"/>
        </w:rPr>
        <w:t> </w:t>
      </w:r>
      <w:r>
        <w:rPr>
          <w:sz w:val="28"/>
        </w:rPr>
        <w:t>sinh</w:t>
      </w:r>
      <w:r>
        <w:rPr>
          <w:spacing w:val="-5"/>
          <w:sz w:val="28"/>
        </w:rPr>
        <w:t> </w:t>
      </w:r>
      <w:r>
        <w:rPr>
          <w:sz w:val="28"/>
        </w:rPr>
        <w:t>năm:</w:t>
      </w:r>
      <w:r>
        <w:rPr>
          <w:spacing w:val="-3"/>
          <w:sz w:val="28"/>
        </w:rPr>
        <w:t> </w:t>
      </w:r>
      <w:r>
        <w:rPr>
          <w:spacing w:val="-4"/>
          <w:sz w:val="28"/>
        </w:rPr>
        <w:t>1999</w:t>
      </w:r>
    </w:p>
    <w:p>
      <w:pPr>
        <w:pStyle w:val="BodyText"/>
        <w:spacing w:before="95"/>
        <w:ind w:left="1348"/>
      </w:pPr>
      <w:r>
        <w:rPr/>
        <w:t>HKTT:</w:t>
      </w:r>
      <w:r>
        <w:rPr>
          <w:spacing w:val="-5"/>
        </w:rPr>
        <w:t> </w:t>
      </w:r>
      <w:r>
        <w:rPr/>
        <w:t>Thôn</w:t>
      </w:r>
      <w:r>
        <w:rPr>
          <w:spacing w:val="-6"/>
        </w:rPr>
        <w:t> </w:t>
      </w:r>
      <w:r>
        <w:rPr/>
        <w:t>Tồng</w:t>
      </w:r>
      <w:r>
        <w:rPr>
          <w:spacing w:val="-3"/>
        </w:rPr>
        <w:t> </w:t>
      </w:r>
      <w:r>
        <w:rPr/>
        <w:t>Mộc,</w:t>
      </w:r>
      <w:r>
        <w:rPr>
          <w:spacing w:val="-3"/>
        </w:rPr>
        <w:t> </w:t>
      </w:r>
      <w:r>
        <w:rPr/>
        <w:t>xã</w:t>
      </w:r>
      <w:r>
        <w:rPr>
          <w:spacing w:val="-4"/>
        </w:rPr>
        <w:t> </w:t>
      </w:r>
      <w:r>
        <w:rPr/>
        <w:t>Yên</w:t>
      </w:r>
      <w:r>
        <w:rPr>
          <w:spacing w:val="-7"/>
        </w:rPr>
        <w:t> </w:t>
      </w:r>
      <w:r>
        <w:rPr/>
        <w:t>Lập,</w:t>
      </w:r>
      <w:r>
        <w:rPr>
          <w:spacing w:val="-3"/>
        </w:rPr>
        <w:t> </w:t>
      </w:r>
      <w:r>
        <w:rPr/>
        <w:t>huyện</w:t>
      </w:r>
      <w:r>
        <w:rPr>
          <w:spacing w:val="-4"/>
        </w:rPr>
        <w:t> </w:t>
      </w:r>
      <w:r>
        <w:rPr/>
        <w:t>chiêm</w:t>
      </w:r>
      <w:r>
        <w:rPr>
          <w:spacing w:val="-7"/>
        </w:rPr>
        <w:t> </w:t>
      </w:r>
      <w:r>
        <w:rPr/>
        <w:t>Hóa,</w:t>
      </w:r>
      <w:r>
        <w:rPr>
          <w:spacing w:val="-4"/>
        </w:rPr>
        <w:t> </w:t>
      </w:r>
      <w:r>
        <w:rPr/>
        <w:t>tỉnh</w:t>
      </w:r>
      <w:r>
        <w:rPr>
          <w:spacing w:val="-6"/>
        </w:rPr>
        <w:t> </w:t>
      </w:r>
      <w:r>
        <w:rPr/>
        <w:t>Tuyên</w:t>
      </w:r>
      <w:r>
        <w:rPr>
          <w:spacing w:val="-6"/>
        </w:rPr>
        <w:t> </w:t>
      </w:r>
      <w:r>
        <w:rPr>
          <w:spacing w:val="-2"/>
        </w:rPr>
        <w:t>Quang.</w:t>
      </w:r>
    </w:p>
    <w:p>
      <w:pPr>
        <w:spacing w:after="0"/>
        <w:sectPr>
          <w:footerReference w:type="default" r:id="rId5"/>
          <w:type w:val="continuous"/>
          <w:pgSz w:w="11910" w:h="16850"/>
          <w:pgMar w:footer="782" w:header="0" w:top="1140" w:bottom="980" w:left="980" w:right="240"/>
          <w:pgNumType w:start="1"/>
        </w:sectPr>
      </w:pPr>
    </w:p>
    <w:p>
      <w:pPr>
        <w:pStyle w:val="BodyText"/>
        <w:spacing w:before="65"/>
        <w:jc w:val="left"/>
      </w:pPr>
      <w:r>
        <w:rPr/>
        <w:t>(Có</w:t>
      </w:r>
      <w:r>
        <w:rPr>
          <w:spacing w:val="-1"/>
        </w:rPr>
        <w:t> </w:t>
      </w:r>
      <w:r>
        <w:rPr/>
        <w:t>đơn</w:t>
      </w:r>
      <w:r>
        <w:rPr>
          <w:spacing w:val="-4"/>
        </w:rPr>
        <w:t> </w:t>
      </w:r>
      <w:r>
        <w:rPr/>
        <w:t>xin</w:t>
      </w:r>
      <w:r>
        <w:rPr>
          <w:spacing w:val="-5"/>
        </w:rPr>
        <w:t> </w:t>
      </w:r>
      <w:r>
        <w:rPr/>
        <w:t>vắng</w:t>
      </w:r>
      <w:r>
        <w:rPr>
          <w:spacing w:val="-1"/>
        </w:rPr>
        <w:t> </w:t>
      </w:r>
      <w:r>
        <w:rPr/>
        <w:t>mặt</w:t>
      </w:r>
      <w:r>
        <w:rPr>
          <w:spacing w:val="-4"/>
        </w:rPr>
        <w:t> </w:t>
      </w:r>
      <w:r>
        <w:rPr/>
        <w:t>tại</w:t>
      </w:r>
      <w:r>
        <w:rPr>
          <w:spacing w:val="-4"/>
        </w:rPr>
        <w:t> </w:t>
      </w:r>
      <w:r>
        <w:rPr/>
        <w:t>phiên </w:t>
      </w:r>
      <w:r>
        <w:rPr>
          <w:spacing w:val="-4"/>
        </w:rPr>
        <w:t>tòa).</w:t>
      </w:r>
    </w:p>
    <w:p>
      <w:pPr>
        <w:pStyle w:val="Heading1"/>
        <w:spacing w:before="99"/>
        <w:ind w:left="3377"/>
      </w:pPr>
      <w:r>
        <w:rPr/>
        <w:t>NỘI</w:t>
      </w:r>
      <w:r>
        <w:rPr>
          <w:spacing w:val="-4"/>
        </w:rPr>
        <w:t> </w:t>
      </w:r>
      <w:r>
        <w:rPr/>
        <w:t>DUNG</w:t>
      </w:r>
      <w:r>
        <w:rPr>
          <w:spacing w:val="-2"/>
        </w:rPr>
        <w:t> </w:t>
      </w:r>
      <w:r>
        <w:rPr/>
        <w:t>VỤ</w:t>
      </w:r>
      <w:r>
        <w:rPr>
          <w:spacing w:val="-4"/>
        </w:rPr>
        <w:t> </w:t>
      </w:r>
      <w:r>
        <w:rPr>
          <w:spacing w:val="-5"/>
        </w:rPr>
        <w:t>ÁN:</w:t>
      </w:r>
    </w:p>
    <w:p>
      <w:pPr>
        <w:pStyle w:val="BodyText"/>
        <w:spacing w:line="312" w:lineRule="auto" w:before="96"/>
        <w:ind w:right="610" w:firstLine="556"/>
      </w:pPr>
      <w:r>
        <w:rPr/>
        <w:t>Theo các tài liệu có trong hồ sơ vụ án và diễn biến tại phiên tòa, nội dung vụ</w:t>
      </w:r>
      <w:r>
        <w:rPr>
          <w:spacing w:val="40"/>
        </w:rPr>
        <w:t> </w:t>
      </w:r>
      <w:r>
        <w:rPr/>
        <w:t>án được tóm tắt như sau:</w:t>
      </w:r>
    </w:p>
    <w:p>
      <w:pPr>
        <w:pStyle w:val="BodyText"/>
        <w:spacing w:line="256" w:lineRule="auto"/>
        <w:ind w:right="603" w:firstLine="707"/>
      </w:pPr>
      <w:r>
        <w:rPr/>
        <w:t>Trịnh T và Nguyễn Quang Kiên đều có tiền án về tội trộm cắp tài sản và không có công việc ổn định. Để có tiền tiêu sài, T và Kiên rủ nhau đi xuống nội thành Hà Nội tìm kiếm xe máy sơ hở để trộm cắp. Khoảng 07 giờ sáng ngày 05/5/2022, T gọi điện cho Kiên thông qua ứng dụng Facebook rủ Kiên đi trộm cắp tài sản, Kiên đồng ý. T điều khiển xe máy nhãn hiệu Honda SH mode màu xanh (không xác định biển kiểm soát) đến đón và đưa cho Kiên 01 bộ vam phá khóa rồi cả hai cùng nhau đi tìm tài sản để trộm cắp. Đến 8h30 phút cùng ngày, T và Kiên phát hiện 01 chiếc xe máy nhãn hiệu Honda SH màu đen trắng, BKS: 89N1 – 3568 của anh Phùng V – SN: 1999, HKTT: Thôn Tồng Mộc, xã Yên Lập, huyện chiêm Hóa, tỉnh Tuyên Quang đang dựng trước cửa quán café số 182 Ngọc Hà, không có người trông giữ. T dừng xe sát vỉa hè để cảnh giới, Kiên một mình đi bộ, áp sát về phía</w:t>
      </w:r>
      <w:r>
        <w:rPr>
          <w:spacing w:val="-1"/>
        </w:rPr>
        <w:t> </w:t>
      </w:r>
      <w:r>
        <w:rPr/>
        <w:t>bên</w:t>
      </w:r>
      <w:r>
        <w:rPr>
          <w:spacing w:val="-3"/>
        </w:rPr>
        <w:t> </w:t>
      </w:r>
      <w:r>
        <w:rPr/>
        <w:t>trái</w:t>
      </w:r>
      <w:r>
        <w:rPr>
          <w:spacing w:val="-1"/>
        </w:rPr>
        <w:t> </w:t>
      </w:r>
      <w:r>
        <w:rPr/>
        <w:t>chiếc</w:t>
      </w:r>
      <w:r>
        <w:rPr>
          <w:spacing w:val="-4"/>
        </w:rPr>
        <w:t> </w:t>
      </w:r>
      <w:r>
        <w:rPr/>
        <w:t>xe</w:t>
      </w:r>
      <w:r>
        <w:rPr>
          <w:spacing w:val="-3"/>
        </w:rPr>
        <w:t> </w:t>
      </w:r>
      <w:r>
        <w:rPr/>
        <w:t>SH,</w:t>
      </w:r>
      <w:r>
        <w:rPr>
          <w:spacing w:val="-1"/>
        </w:rPr>
        <w:t> </w:t>
      </w:r>
      <w:r>
        <w:rPr/>
        <w:t>lấy</w:t>
      </w:r>
      <w:r>
        <w:rPr>
          <w:spacing w:val="-1"/>
        </w:rPr>
        <w:t> </w:t>
      </w:r>
      <w:r>
        <w:rPr/>
        <w:t>bộ</w:t>
      </w:r>
      <w:r>
        <w:rPr>
          <w:spacing w:val="-1"/>
        </w:rPr>
        <w:t> </w:t>
      </w:r>
      <w:r>
        <w:rPr/>
        <w:t>vam</w:t>
      </w:r>
      <w:r>
        <w:rPr>
          <w:spacing w:val="-4"/>
        </w:rPr>
        <w:t> </w:t>
      </w:r>
      <w:r>
        <w:rPr/>
        <w:t>phá</w:t>
      </w:r>
      <w:r>
        <w:rPr>
          <w:spacing w:val="-1"/>
        </w:rPr>
        <w:t> </w:t>
      </w:r>
      <w:r>
        <w:rPr/>
        <w:t>khóa</w:t>
      </w:r>
      <w:r>
        <w:rPr>
          <w:spacing w:val="-1"/>
        </w:rPr>
        <w:t> </w:t>
      </w:r>
      <w:r>
        <w:rPr/>
        <w:t>trong</w:t>
      </w:r>
      <w:r>
        <w:rPr>
          <w:spacing w:val="-1"/>
        </w:rPr>
        <w:t> </w:t>
      </w:r>
      <w:r>
        <w:rPr/>
        <w:t>túi</w:t>
      </w:r>
      <w:r>
        <w:rPr>
          <w:spacing w:val="-1"/>
        </w:rPr>
        <w:t> </w:t>
      </w:r>
      <w:r>
        <w:rPr/>
        <w:t>áo</w:t>
      </w:r>
      <w:r>
        <w:rPr>
          <w:spacing w:val="-1"/>
        </w:rPr>
        <w:t> </w:t>
      </w:r>
      <w:r>
        <w:rPr/>
        <w:t>bên</w:t>
      </w:r>
      <w:r>
        <w:rPr>
          <w:spacing w:val="-4"/>
        </w:rPr>
        <w:t> </w:t>
      </w:r>
      <w:r>
        <w:rPr/>
        <w:t>trái,</w:t>
      </w:r>
      <w:r>
        <w:rPr>
          <w:spacing w:val="-2"/>
        </w:rPr>
        <w:t> </w:t>
      </w:r>
      <w:r>
        <w:rPr/>
        <w:t>dùng</w:t>
      </w:r>
      <w:r>
        <w:rPr>
          <w:spacing w:val="-1"/>
        </w:rPr>
        <w:t> </w:t>
      </w:r>
      <w:r>
        <w:rPr/>
        <w:t>2</w:t>
      </w:r>
      <w:r>
        <w:rPr>
          <w:spacing w:val="-1"/>
        </w:rPr>
        <w:t> </w:t>
      </w:r>
      <w:r>
        <w:rPr/>
        <w:t>tay</w:t>
      </w:r>
      <w:r>
        <w:rPr>
          <w:spacing w:val="-1"/>
        </w:rPr>
        <w:t> </w:t>
      </w:r>
      <w:r>
        <w:rPr/>
        <w:t>cắm đầu vam vào ổ khóa, rồi ngồi lên yên xe vặn vam phá ổ khóa. Khi Kiên đang phá khóa xe, anh Phùng V phát hiện, tri hô, đuổi bắt. Kiên bỏ chạy</w:t>
      </w:r>
      <w:r>
        <w:rPr>
          <w:spacing w:val="40"/>
        </w:rPr>
        <w:t> </w:t>
      </w:r>
      <w:r>
        <w:rPr/>
        <w:t>về hướng phố</w:t>
      </w:r>
      <w:r>
        <w:rPr>
          <w:spacing w:val="40"/>
        </w:rPr>
        <w:t> </w:t>
      </w:r>
      <w:r>
        <w:rPr/>
        <w:t>Hoàng Hoa Thám nhưng không kịp lên xe của T thì bị lực lượng công an phường Ngọc Hà cùng anh Văn khống chế bắt quả tang. T điều khiển xe tẩu thoát.</w:t>
      </w:r>
    </w:p>
    <w:p>
      <w:pPr>
        <w:pStyle w:val="BodyText"/>
        <w:spacing w:line="256" w:lineRule="auto" w:before="64"/>
        <w:ind w:right="602" w:firstLine="707"/>
      </w:pPr>
      <w:r>
        <w:rPr/>
        <w:t>Ngoài hành vi trộm cắp trên Nguyễn Quang Kiên còn khai nhận: Ngày 09/4/2022, Kiên và T cùng nhau trộm cắp 01 chiếc xe máy nhãn hiệu Honda SH màu đen, BKS: 291 – 504.29 của anh Trần Đức Anh – SN: 2004, Nơi cư trú: Số 5 ngách 35 ngõ 76 An Dương, phường Tứ Liên, quận Tây Hồ, thành phố Hà Nội tại trước cửa số 1 ngõ 279 Đội cấn, phường Ngọc Hà, quận Ba Đình, thành phố Hà</w:t>
      </w:r>
      <w:r>
        <w:rPr>
          <w:spacing w:val="40"/>
        </w:rPr>
        <w:t> </w:t>
      </w:r>
      <w:r>
        <w:rPr>
          <w:spacing w:val="-4"/>
        </w:rPr>
        <w:t>Nội.</w:t>
      </w:r>
    </w:p>
    <w:p>
      <w:pPr>
        <w:pStyle w:val="BodyText"/>
        <w:spacing w:line="256" w:lineRule="auto" w:before="62"/>
        <w:ind w:right="602" w:firstLine="707"/>
      </w:pPr>
      <w:r>
        <w:rPr/>
        <w:t>Vật chứng vụ án: 02 đoạn video camera an ninh ghi lại quá trình trộm cắp xe máy của Nguyễn Quang Kiên và đồng bọn trước cửa số 182 Ngọc Hà ngày 05/5/2022; 01 chiếc xe máy đã qua sử dụng nhãn hiệu Honda SH màu đen trắng, gắn BKS: 89N1 – 3568, số khung: 23B09F005663, số máy: 011904KTFE1, trong cốp xe không có tài sản; 01 điện thoại di động nhãn hiệu Iphone X màu trắng, có số imei: 354844097055308, gắn sim số: 0344169194 đã qua sử dụng. Kiểm tra không phát hiện nội dung liên quan đến hành vi trộm cắp tài sản.</w:t>
      </w:r>
    </w:p>
    <w:p>
      <w:pPr>
        <w:spacing w:before="63"/>
        <w:ind w:left="640" w:right="601" w:firstLine="707"/>
        <w:jc w:val="both"/>
        <w:rPr>
          <w:i/>
          <w:sz w:val="28"/>
        </w:rPr>
      </w:pPr>
      <w:r>
        <w:rPr>
          <w:sz w:val="28"/>
        </w:rPr>
        <w:t>Bản Kết luận định giá tài sản số 29 ngày 13/5/2022 của Hội đồng định giá tài sản</w:t>
      </w:r>
      <w:r>
        <w:rPr>
          <w:spacing w:val="-11"/>
          <w:sz w:val="28"/>
        </w:rPr>
        <w:t> </w:t>
      </w:r>
      <w:r>
        <w:rPr>
          <w:sz w:val="28"/>
        </w:rPr>
        <w:t>trong</w:t>
      </w:r>
      <w:r>
        <w:rPr>
          <w:spacing w:val="-12"/>
          <w:sz w:val="28"/>
        </w:rPr>
        <w:t> </w:t>
      </w:r>
      <w:r>
        <w:rPr>
          <w:sz w:val="28"/>
        </w:rPr>
        <w:t>tố</w:t>
      </w:r>
      <w:r>
        <w:rPr>
          <w:spacing w:val="-11"/>
          <w:sz w:val="28"/>
        </w:rPr>
        <w:t> </w:t>
      </w:r>
      <w:r>
        <w:rPr>
          <w:sz w:val="28"/>
        </w:rPr>
        <w:t>tụng</w:t>
      </w:r>
      <w:r>
        <w:rPr>
          <w:spacing w:val="-11"/>
          <w:sz w:val="28"/>
        </w:rPr>
        <w:t> </w:t>
      </w:r>
      <w:r>
        <w:rPr>
          <w:sz w:val="28"/>
        </w:rPr>
        <w:t>hình</w:t>
      </w:r>
      <w:r>
        <w:rPr>
          <w:spacing w:val="-13"/>
          <w:sz w:val="28"/>
        </w:rPr>
        <w:t> </w:t>
      </w:r>
      <w:r>
        <w:rPr>
          <w:sz w:val="28"/>
        </w:rPr>
        <w:t>sự</w:t>
      </w:r>
      <w:r>
        <w:rPr>
          <w:spacing w:val="-10"/>
          <w:sz w:val="28"/>
        </w:rPr>
        <w:t> </w:t>
      </w:r>
      <w:r>
        <w:rPr>
          <w:sz w:val="28"/>
        </w:rPr>
        <w:t>-</w:t>
      </w:r>
      <w:r>
        <w:rPr>
          <w:spacing w:val="-11"/>
          <w:sz w:val="28"/>
        </w:rPr>
        <w:t> </w:t>
      </w:r>
      <w:r>
        <w:rPr>
          <w:sz w:val="28"/>
        </w:rPr>
        <w:t>UBND</w:t>
      </w:r>
      <w:r>
        <w:rPr>
          <w:spacing w:val="-11"/>
          <w:sz w:val="28"/>
        </w:rPr>
        <w:t> </w:t>
      </w:r>
      <w:r>
        <w:rPr>
          <w:sz w:val="28"/>
        </w:rPr>
        <w:t>quận</w:t>
      </w:r>
      <w:r>
        <w:rPr>
          <w:spacing w:val="-11"/>
          <w:sz w:val="28"/>
        </w:rPr>
        <w:t> </w:t>
      </w:r>
      <w:r>
        <w:rPr>
          <w:sz w:val="28"/>
        </w:rPr>
        <w:t>Ba</w:t>
      </w:r>
      <w:r>
        <w:rPr>
          <w:spacing w:val="-12"/>
          <w:sz w:val="28"/>
        </w:rPr>
        <w:t> </w:t>
      </w:r>
      <w:r>
        <w:rPr>
          <w:sz w:val="28"/>
        </w:rPr>
        <w:t>Đình</w:t>
      </w:r>
      <w:r>
        <w:rPr>
          <w:spacing w:val="-10"/>
          <w:sz w:val="28"/>
        </w:rPr>
        <w:t> </w:t>
      </w:r>
      <w:r>
        <w:rPr>
          <w:sz w:val="28"/>
        </w:rPr>
        <w:t>kết</w:t>
      </w:r>
      <w:r>
        <w:rPr>
          <w:spacing w:val="-10"/>
          <w:sz w:val="28"/>
        </w:rPr>
        <w:t> </w:t>
      </w:r>
      <w:r>
        <w:rPr>
          <w:sz w:val="28"/>
        </w:rPr>
        <w:t>luận:</w:t>
      </w:r>
      <w:r>
        <w:rPr>
          <w:spacing w:val="40"/>
          <w:sz w:val="28"/>
        </w:rPr>
        <w:t> </w:t>
      </w:r>
      <w:r>
        <w:rPr>
          <w:i/>
          <w:sz w:val="28"/>
        </w:rPr>
        <w:t>01</w:t>
      </w:r>
      <w:r>
        <w:rPr>
          <w:i/>
          <w:spacing w:val="-6"/>
          <w:sz w:val="28"/>
        </w:rPr>
        <w:t> </w:t>
      </w:r>
      <w:r>
        <w:rPr>
          <w:i/>
          <w:sz w:val="28"/>
        </w:rPr>
        <w:t>chiếc</w:t>
      </w:r>
      <w:r>
        <w:rPr>
          <w:i/>
          <w:spacing w:val="-7"/>
          <w:sz w:val="28"/>
        </w:rPr>
        <w:t> </w:t>
      </w:r>
      <w:r>
        <w:rPr>
          <w:i/>
          <w:sz w:val="28"/>
        </w:rPr>
        <w:t>xe</w:t>
      </w:r>
      <w:r>
        <w:rPr>
          <w:i/>
          <w:spacing w:val="-7"/>
          <w:sz w:val="28"/>
        </w:rPr>
        <w:t> </w:t>
      </w:r>
      <w:r>
        <w:rPr>
          <w:i/>
          <w:sz w:val="28"/>
        </w:rPr>
        <w:t>máy</w:t>
      </w:r>
      <w:r>
        <w:rPr>
          <w:i/>
          <w:spacing w:val="-8"/>
          <w:sz w:val="28"/>
        </w:rPr>
        <w:t> </w:t>
      </w:r>
      <w:r>
        <w:rPr>
          <w:i/>
          <w:sz w:val="28"/>
        </w:rPr>
        <w:t>đã</w:t>
      </w:r>
      <w:r>
        <w:rPr>
          <w:i/>
          <w:spacing w:val="-8"/>
          <w:sz w:val="28"/>
        </w:rPr>
        <w:t> </w:t>
      </w:r>
      <w:r>
        <w:rPr>
          <w:i/>
          <w:sz w:val="28"/>
        </w:rPr>
        <w:t>qua</w:t>
      </w:r>
      <w:r>
        <w:rPr>
          <w:i/>
          <w:spacing w:val="-6"/>
          <w:sz w:val="28"/>
        </w:rPr>
        <w:t> </w:t>
      </w:r>
      <w:r>
        <w:rPr>
          <w:i/>
          <w:sz w:val="28"/>
        </w:rPr>
        <w:t>sử</w:t>
      </w:r>
      <w:r>
        <w:rPr>
          <w:i/>
          <w:sz w:val="28"/>
        </w:rPr>
        <w:t> dụng nhãn hiệu Honda SH, BKS: 89N1-3568, số khung: 23B09F005663, số máy: 011904KTFE1 của bị hại Phùng V có giá trị 80 triệu đồng.</w:t>
      </w:r>
    </w:p>
    <w:p>
      <w:pPr>
        <w:pStyle w:val="BodyText"/>
        <w:spacing w:before="62"/>
        <w:ind w:right="610" w:firstLine="628"/>
      </w:pPr>
      <w:r>
        <w:rPr/>
        <w:t>Cơ quan điều tra đã ra quyết định xử lý vật chứng, trao trả chiếc xe máy Honda SH, BKS</w:t>
      </w:r>
      <w:r>
        <w:rPr>
          <w:spacing w:val="-1"/>
        </w:rPr>
        <w:t> </w:t>
      </w:r>
      <w:r>
        <w:rPr/>
        <w:t>: 89N1-3568 cho anh Phùng V, anh Văn đã nhận lại xe và không có yêu cầu bồi thường dân sự khác.</w:t>
      </w:r>
    </w:p>
    <w:p>
      <w:pPr>
        <w:spacing w:after="0"/>
        <w:sectPr>
          <w:pgSz w:w="11910" w:h="16850"/>
          <w:pgMar w:header="0" w:footer="782" w:top="500" w:bottom="1020" w:left="980" w:right="240"/>
        </w:sectPr>
      </w:pPr>
    </w:p>
    <w:p>
      <w:pPr>
        <w:pStyle w:val="BodyText"/>
        <w:spacing w:before="65"/>
        <w:ind w:right="602" w:firstLine="556"/>
      </w:pPr>
      <w:r>
        <w:rPr/>
        <w:t>Đối với vụ án trên, cơ quan csĐt – công an quận Ba Đình đã kết luận điều tra, VKSND quận Ba đình đã truy tố ngày 18/08/2022, TAND quận Ba Đình đã xét xử Nguyễn Quang Kiên về tội Trộm cắp tài sản, bản án chưa có hiệu lực pháp luật. Do nhiều lần không triệu tập được Trịnh T nên không có căn cứ để xử lý hành vi trộm cắp tài sản của Trịnh T, cơ quan csĐt đã ra quyết định tách phần hành vi của T để điều tra, xử lý sau.</w:t>
      </w:r>
    </w:p>
    <w:p>
      <w:pPr>
        <w:pStyle w:val="BodyText"/>
        <w:spacing w:before="61"/>
        <w:ind w:right="604" w:firstLine="628"/>
      </w:pPr>
      <w:r>
        <w:rPr/>
        <w:t>Ngày 06.10.2022, công an huyện Sóc Sơn kiểm tra hành chính quán karaoke Time</w:t>
      </w:r>
      <w:r>
        <w:rPr>
          <w:spacing w:val="-1"/>
        </w:rPr>
        <w:t> </w:t>
      </w:r>
      <w:r>
        <w:rPr/>
        <w:t>trên</w:t>
      </w:r>
      <w:r>
        <w:rPr>
          <w:spacing w:val="-1"/>
        </w:rPr>
        <w:t> </w:t>
      </w:r>
      <w:r>
        <w:rPr/>
        <w:t>địa</w:t>
      </w:r>
      <w:r>
        <w:rPr>
          <w:spacing w:val="-1"/>
        </w:rPr>
        <w:t> </w:t>
      </w:r>
      <w:r>
        <w:rPr/>
        <w:t>bàn</w:t>
      </w:r>
      <w:r>
        <w:rPr>
          <w:spacing w:val="-3"/>
        </w:rPr>
        <w:t> </w:t>
      </w:r>
      <w:r>
        <w:rPr/>
        <w:t>xã</w:t>
      </w:r>
      <w:r>
        <w:rPr>
          <w:spacing w:val="-4"/>
        </w:rPr>
        <w:t> </w:t>
      </w:r>
      <w:r>
        <w:rPr/>
        <w:t>Phù</w:t>
      </w:r>
      <w:r>
        <w:rPr>
          <w:spacing w:val="-4"/>
        </w:rPr>
        <w:t> </w:t>
      </w:r>
      <w:r>
        <w:rPr/>
        <w:t>Lỗ,</w:t>
      </w:r>
      <w:r>
        <w:rPr>
          <w:spacing w:val="-5"/>
        </w:rPr>
        <w:t> </w:t>
      </w:r>
      <w:r>
        <w:rPr/>
        <w:t>huyện</w:t>
      </w:r>
      <w:r>
        <w:rPr>
          <w:spacing w:val="-1"/>
        </w:rPr>
        <w:t> </w:t>
      </w:r>
      <w:r>
        <w:rPr/>
        <w:t>Sóc</w:t>
      </w:r>
      <w:r>
        <w:rPr>
          <w:spacing w:val="-1"/>
        </w:rPr>
        <w:t> </w:t>
      </w:r>
      <w:r>
        <w:rPr/>
        <w:t>Sơn,</w:t>
      </w:r>
      <w:r>
        <w:rPr>
          <w:spacing w:val="-2"/>
        </w:rPr>
        <w:t> </w:t>
      </w:r>
      <w:r>
        <w:rPr/>
        <w:t>thành phố</w:t>
      </w:r>
      <w:r>
        <w:rPr>
          <w:spacing w:val="-1"/>
        </w:rPr>
        <w:t> </w:t>
      </w:r>
      <w:r>
        <w:rPr/>
        <w:t>Hà</w:t>
      </w:r>
      <w:r>
        <w:rPr>
          <w:spacing w:val="-4"/>
        </w:rPr>
        <w:t> </w:t>
      </w:r>
      <w:r>
        <w:rPr/>
        <w:t>Nội</w:t>
      </w:r>
      <w:r>
        <w:rPr>
          <w:spacing w:val="-2"/>
        </w:rPr>
        <w:t> </w:t>
      </w:r>
      <w:r>
        <w:rPr/>
        <w:t>phát</w:t>
      </w:r>
      <w:r>
        <w:rPr>
          <w:spacing w:val="-1"/>
        </w:rPr>
        <w:t> </w:t>
      </w:r>
      <w:r>
        <w:rPr/>
        <w:t>hiện</w:t>
      </w:r>
      <w:r>
        <w:rPr>
          <w:spacing w:val="-1"/>
        </w:rPr>
        <w:t> </w:t>
      </w:r>
      <w:r>
        <w:rPr/>
        <w:t>đối</w:t>
      </w:r>
      <w:r>
        <w:rPr>
          <w:spacing w:val="-1"/>
        </w:rPr>
        <w:t> </w:t>
      </w:r>
      <w:r>
        <w:rPr/>
        <w:t>tượng Trịnh T đang bị truy tìm theo quyết định truy tìm người số 16 ngày 22/7/2022 của cơ quan csĐt – công an quận Ba Đình nên đã đưa về trụ sở sau đó bàn giao cho công an quận Ba Đình xử lý theo thẩm quyền.</w:t>
      </w:r>
    </w:p>
    <w:p>
      <w:pPr>
        <w:pStyle w:val="BodyText"/>
        <w:spacing w:before="61"/>
        <w:ind w:right="602" w:firstLine="628"/>
      </w:pPr>
      <w:r>
        <w:rPr/>
        <w:t>Tại cơ quan điều tra, Trịnh T khai nhận cùng Nguyễn Quang Kiên trộm cắp chiếc xe máy Honda SH màu đen trắng, BKS : 89N1-3568 tại số 182 Ngọc Hà vào ngày 05/05/2022, không thừa nhận đã cùng Kiên trộm cắp chiếc xe máy Honda SH màu đen BKS</w:t>
      </w:r>
      <w:r>
        <w:rPr>
          <w:spacing w:val="-2"/>
        </w:rPr>
        <w:t> </w:t>
      </w:r>
      <w:r>
        <w:rPr/>
        <w:t>: 29c1 – 50429 của bị hại Trần Đức Anh tại số 1 ngõ 279 Đội cấn, phường Ngọc Hà, quận Ba Đình, thành phố Hà Nội ngày 09/04/2022. Cơ quan điều tra đã tiến hành cho Trịnh T đối chất với Nguyễn Quang Kiên, Trịnh T vẫn giữ nguyên lời khai chỉ cùng Kiên trộm cắp xe máy Honda SH, BKS : 89N1 -3568 tại số 182 Ngọc Hà vào ngày 05/05/2022, ngoài ra không cùng Kiên trộm cắp tài sản nào khác. Ngoài lời khai của Nguyễn Quang Kiên, không có tài liệu chứng minh Trịnh T thực hiện hành vi trộm cắp ngày 09/04/2022. Do vậy không đủ căn cứ để xác định T có hành vi trộm cắp ngày 09/04/2022.</w:t>
      </w:r>
    </w:p>
    <w:p>
      <w:pPr>
        <w:pStyle w:val="BodyText"/>
        <w:spacing w:before="61"/>
        <w:ind w:right="609" w:firstLine="487"/>
      </w:pPr>
      <w:r>
        <w:rPr/>
        <w:t>Cơ quan điều tra thu giữ của Trịnh T 01 điện thoại Iphone 11 promax màu vàng, imei : 35284311181185, số sim 0343195910.</w:t>
      </w:r>
    </w:p>
    <w:p>
      <w:pPr>
        <w:pStyle w:val="BodyText"/>
        <w:spacing w:before="60"/>
        <w:ind w:right="603" w:firstLine="556"/>
      </w:pPr>
      <w:r>
        <w:rPr/>
        <w:t>Lời khai nhận tội của Trịnh T phù hợp với lời khai của Nguyễn Quang Kiên, lời khai của bị hại, vật chứng thu giữ, camera và các tài liệu khác có trong hồ sơ.</w:t>
      </w:r>
    </w:p>
    <w:p>
      <w:pPr>
        <w:pStyle w:val="BodyText"/>
        <w:spacing w:before="59"/>
        <w:ind w:right="605" w:firstLine="628"/>
      </w:pPr>
      <w:r>
        <w:rPr/>
        <w:t>Cáo trạng số 225/CT-VKS ngày 20/12/2022 của Viện kiểm sát nhân dân quận Ba Đình đã truy tố Trịnh T về tội Trộm cắp tài sản theo Điểm c, Khoản 2, Điều 173 Bộ luật Hình sự năm 2015;</w:t>
      </w:r>
    </w:p>
    <w:p>
      <w:pPr>
        <w:pStyle w:val="BodyText"/>
        <w:spacing w:before="61"/>
        <w:ind w:right="606" w:firstLine="628"/>
      </w:pPr>
      <w:r>
        <w:rPr/>
        <w:t>Tại phiên tòa, đại diện Viện kiểm sát nhân dân quận Ba Đình vẫn giữ nguyên quan</w:t>
      </w:r>
      <w:r>
        <w:rPr>
          <w:spacing w:val="-1"/>
        </w:rPr>
        <w:t> </w:t>
      </w:r>
      <w:r>
        <w:rPr/>
        <w:t>điểm</w:t>
      </w:r>
      <w:r>
        <w:rPr>
          <w:spacing w:val="-1"/>
        </w:rPr>
        <w:t> </w:t>
      </w:r>
      <w:r>
        <w:rPr/>
        <w:t>truy</w:t>
      </w:r>
      <w:r>
        <w:rPr>
          <w:spacing w:val="-2"/>
        </w:rPr>
        <w:t> </w:t>
      </w:r>
      <w:r>
        <w:rPr/>
        <w:t>tố</w:t>
      </w:r>
      <w:r>
        <w:rPr>
          <w:spacing w:val="-1"/>
        </w:rPr>
        <w:t> </w:t>
      </w:r>
      <w:r>
        <w:rPr/>
        <w:t>như</w:t>
      </w:r>
      <w:r>
        <w:rPr>
          <w:spacing w:val="-2"/>
        </w:rPr>
        <w:t> </w:t>
      </w:r>
      <w:r>
        <w:rPr/>
        <w:t>Cáo</w:t>
      </w:r>
      <w:r>
        <w:rPr>
          <w:spacing w:val="-1"/>
        </w:rPr>
        <w:t> </w:t>
      </w:r>
      <w:r>
        <w:rPr/>
        <w:t>trạng</w:t>
      </w:r>
      <w:r>
        <w:rPr>
          <w:spacing w:val="-1"/>
        </w:rPr>
        <w:t> </w:t>
      </w:r>
      <w:r>
        <w:rPr/>
        <w:t>đã</w:t>
      </w:r>
      <w:r>
        <w:rPr>
          <w:spacing w:val="-1"/>
        </w:rPr>
        <w:t> </w:t>
      </w:r>
      <w:r>
        <w:rPr/>
        <w:t>nêu</w:t>
      </w:r>
      <w:r>
        <w:rPr>
          <w:spacing w:val="-1"/>
        </w:rPr>
        <w:t> </w:t>
      </w:r>
      <w:r>
        <w:rPr/>
        <w:t>và</w:t>
      </w:r>
      <w:r>
        <w:rPr>
          <w:spacing w:val="-1"/>
        </w:rPr>
        <w:t> </w:t>
      </w:r>
      <w:r>
        <w:rPr/>
        <w:t>đề nghị áp</w:t>
      </w:r>
      <w:r>
        <w:rPr>
          <w:spacing w:val="-1"/>
        </w:rPr>
        <w:t> </w:t>
      </w:r>
      <w:r>
        <w:rPr/>
        <w:t>dụng: Điểm</w:t>
      </w:r>
      <w:r>
        <w:rPr>
          <w:spacing w:val="-1"/>
        </w:rPr>
        <w:t> </w:t>
      </w:r>
      <w:r>
        <w:rPr/>
        <w:t>c,</w:t>
      </w:r>
      <w:r>
        <w:rPr>
          <w:spacing w:val="-1"/>
        </w:rPr>
        <w:t> </w:t>
      </w:r>
      <w:r>
        <w:rPr/>
        <w:t>Khoản 2,</w:t>
      </w:r>
      <w:r>
        <w:rPr>
          <w:spacing w:val="-2"/>
        </w:rPr>
        <w:t> </w:t>
      </w:r>
      <w:r>
        <w:rPr/>
        <w:t>Điều 173;</w:t>
      </w:r>
      <w:r>
        <w:rPr>
          <w:spacing w:val="35"/>
        </w:rPr>
        <w:t> </w:t>
      </w:r>
      <w:r>
        <w:rPr/>
        <w:t>Điểm</w:t>
      </w:r>
      <w:r>
        <w:rPr>
          <w:spacing w:val="32"/>
        </w:rPr>
        <w:t> </w:t>
      </w:r>
      <w:r>
        <w:rPr/>
        <w:t>s,</w:t>
      </w:r>
      <w:r>
        <w:rPr>
          <w:spacing w:val="33"/>
        </w:rPr>
        <w:t> </w:t>
      </w:r>
      <w:r>
        <w:rPr/>
        <w:t>khoản</w:t>
      </w:r>
      <w:r>
        <w:rPr>
          <w:spacing w:val="32"/>
        </w:rPr>
        <w:t> </w:t>
      </w:r>
      <w:r>
        <w:rPr/>
        <w:t>1,</w:t>
      </w:r>
      <w:r>
        <w:rPr>
          <w:spacing w:val="36"/>
        </w:rPr>
        <w:t> </w:t>
      </w:r>
      <w:r>
        <w:rPr/>
        <w:t>khoản</w:t>
      </w:r>
      <w:r>
        <w:rPr>
          <w:spacing w:val="33"/>
        </w:rPr>
        <w:t> </w:t>
      </w:r>
      <w:r>
        <w:rPr/>
        <w:t>2,</w:t>
      </w:r>
      <w:r>
        <w:rPr>
          <w:spacing w:val="35"/>
        </w:rPr>
        <w:t> </w:t>
      </w:r>
      <w:r>
        <w:rPr/>
        <w:t>điều</w:t>
      </w:r>
      <w:r>
        <w:rPr>
          <w:spacing w:val="32"/>
        </w:rPr>
        <w:t> </w:t>
      </w:r>
      <w:r>
        <w:rPr/>
        <w:t>51;</w:t>
      </w:r>
      <w:r>
        <w:rPr>
          <w:spacing w:val="33"/>
        </w:rPr>
        <w:t> </w:t>
      </w:r>
      <w:r>
        <w:rPr/>
        <w:t>Điều</w:t>
      </w:r>
      <w:r>
        <w:rPr>
          <w:spacing w:val="33"/>
        </w:rPr>
        <w:t> </w:t>
      </w:r>
      <w:r>
        <w:rPr/>
        <w:t>38;</w:t>
      </w:r>
      <w:r>
        <w:rPr>
          <w:spacing w:val="32"/>
        </w:rPr>
        <w:t> </w:t>
      </w:r>
      <w:r>
        <w:rPr/>
        <w:t>Điều</w:t>
      </w:r>
      <w:r>
        <w:rPr>
          <w:spacing w:val="33"/>
        </w:rPr>
        <w:t> </w:t>
      </w:r>
      <w:r>
        <w:rPr/>
        <w:t>47</w:t>
      </w:r>
      <w:r>
        <w:rPr>
          <w:spacing w:val="37"/>
        </w:rPr>
        <w:t> </w:t>
      </w:r>
      <w:r>
        <w:rPr/>
        <w:t>Bộ</w:t>
      </w:r>
      <w:r>
        <w:rPr>
          <w:spacing w:val="35"/>
        </w:rPr>
        <w:t> </w:t>
      </w:r>
      <w:r>
        <w:rPr/>
        <w:t>luật</w:t>
      </w:r>
      <w:r>
        <w:rPr>
          <w:spacing w:val="36"/>
        </w:rPr>
        <w:t> </w:t>
      </w:r>
      <w:r>
        <w:rPr/>
        <w:t>hình</w:t>
      </w:r>
      <w:r>
        <w:rPr>
          <w:spacing w:val="32"/>
        </w:rPr>
        <w:t> </w:t>
      </w:r>
      <w:r>
        <w:rPr/>
        <w:t>sự</w:t>
      </w:r>
      <w:r>
        <w:rPr>
          <w:spacing w:val="33"/>
        </w:rPr>
        <w:t> </w:t>
      </w:r>
      <w:r>
        <w:rPr/>
        <w:t>năm</w:t>
      </w:r>
    </w:p>
    <w:p>
      <w:pPr>
        <w:pStyle w:val="BodyText"/>
        <w:spacing w:line="321" w:lineRule="exact"/>
      </w:pPr>
      <w:r>
        <w:rPr/>
        <w:t>2015,</w:t>
      </w:r>
      <w:r>
        <w:rPr>
          <w:spacing w:val="-3"/>
        </w:rPr>
        <w:t> </w:t>
      </w:r>
      <w:r>
        <w:rPr/>
        <w:t>xử</w:t>
      </w:r>
      <w:r>
        <w:rPr>
          <w:spacing w:val="-2"/>
        </w:rPr>
        <w:t> phạt:</w:t>
      </w:r>
    </w:p>
    <w:p>
      <w:pPr>
        <w:pStyle w:val="BodyText"/>
        <w:spacing w:line="242" w:lineRule="auto" w:before="60"/>
        <w:ind w:right="603" w:firstLine="487"/>
      </w:pPr>
      <w:r>
        <w:rPr/>
        <w:t>Trịnh T từ 30 tháng đến 36 tháng tù về tội Trộm cắp tài sản, thời hạn tù tính từ ngày 08/10/2022.</w:t>
      </w:r>
    </w:p>
    <w:p>
      <w:pPr>
        <w:pStyle w:val="BodyText"/>
        <w:spacing w:before="55"/>
        <w:ind w:left="1058"/>
      </w:pPr>
      <w:r>
        <w:rPr/>
        <w:t>Miễn</w:t>
      </w:r>
      <w:r>
        <w:rPr>
          <w:spacing w:val="-2"/>
        </w:rPr>
        <w:t> </w:t>
      </w:r>
      <w:r>
        <w:rPr/>
        <w:t>hình</w:t>
      </w:r>
      <w:r>
        <w:rPr>
          <w:spacing w:val="-6"/>
        </w:rPr>
        <w:t> </w:t>
      </w:r>
      <w:r>
        <w:rPr/>
        <w:t>phạt</w:t>
      </w:r>
      <w:r>
        <w:rPr>
          <w:spacing w:val="-5"/>
        </w:rPr>
        <w:t> </w:t>
      </w:r>
      <w:r>
        <w:rPr/>
        <w:t>bổ</w:t>
      </w:r>
      <w:r>
        <w:rPr>
          <w:spacing w:val="-2"/>
        </w:rPr>
        <w:t> </w:t>
      </w:r>
      <w:r>
        <w:rPr/>
        <w:t>sung</w:t>
      </w:r>
      <w:r>
        <w:rPr>
          <w:spacing w:val="-6"/>
        </w:rPr>
        <w:t> </w:t>
      </w:r>
      <w:r>
        <w:rPr/>
        <w:t>bằng</w:t>
      </w:r>
      <w:r>
        <w:rPr>
          <w:spacing w:val="-6"/>
        </w:rPr>
        <w:t> </w:t>
      </w:r>
      <w:r>
        <w:rPr/>
        <w:t>tiền</w:t>
      </w:r>
      <w:r>
        <w:rPr>
          <w:spacing w:val="-2"/>
        </w:rPr>
        <w:t> </w:t>
      </w:r>
      <w:r>
        <w:rPr/>
        <w:t>đối</w:t>
      </w:r>
      <w:r>
        <w:rPr>
          <w:spacing w:val="-5"/>
        </w:rPr>
        <w:t> </w:t>
      </w:r>
      <w:r>
        <w:rPr/>
        <w:t>với</w:t>
      </w:r>
      <w:r>
        <w:rPr>
          <w:spacing w:val="-2"/>
        </w:rPr>
        <w:t> </w:t>
      </w:r>
      <w:r>
        <w:rPr/>
        <w:t>bị</w:t>
      </w:r>
      <w:r>
        <w:rPr>
          <w:spacing w:val="-1"/>
        </w:rPr>
        <w:t> </w:t>
      </w:r>
      <w:r>
        <w:rPr>
          <w:spacing w:val="-4"/>
        </w:rPr>
        <w:t>cáo.</w:t>
      </w:r>
    </w:p>
    <w:p>
      <w:pPr>
        <w:pStyle w:val="BodyText"/>
        <w:spacing w:before="60"/>
        <w:ind w:left="1058"/>
      </w:pPr>
      <w:r>
        <w:rPr/>
        <w:t>Người</w:t>
      </w:r>
      <w:r>
        <w:rPr>
          <w:spacing w:val="-5"/>
        </w:rPr>
        <w:t> </w:t>
      </w:r>
      <w:r>
        <w:rPr/>
        <w:t>bị</w:t>
      </w:r>
      <w:r>
        <w:rPr>
          <w:spacing w:val="-4"/>
        </w:rPr>
        <w:t> </w:t>
      </w:r>
      <w:r>
        <w:rPr/>
        <w:t>hại</w:t>
      </w:r>
      <w:r>
        <w:rPr>
          <w:spacing w:val="-4"/>
        </w:rPr>
        <w:t> </w:t>
      </w:r>
      <w:r>
        <w:rPr/>
        <w:t>đã</w:t>
      </w:r>
      <w:r>
        <w:rPr>
          <w:spacing w:val="-5"/>
        </w:rPr>
        <w:t> </w:t>
      </w:r>
      <w:r>
        <w:rPr/>
        <w:t>nhận</w:t>
      </w:r>
      <w:r>
        <w:rPr>
          <w:spacing w:val="-2"/>
        </w:rPr>
        <w:t> </w:t>
      </w:r>
      <w:r>
        <w:rPr/>
        <w:t>lại</w:t>
      </w:r>
      <w:r>
        <w:rPr>
          <w:spacing w:val="-1"/>
        </w:rPr>
        <w:t> </w:t>
      </w:r>
      <w:r>
        <w:rPr/>
        <w:t>tài</w:t>
      </w:r>
      <w:r>
        <w:rPr>
          <w:spacing w:val="-1"/>
        </w:rPr>
        <w:t> </w:t>
      </w:r>
      <w:r>
        <w:rPr/>
        <w:t>sản</w:t>
      </w:r>
      <w:r>
        <w:rPr>
          <w:spacing w:val="-4"/>
        </w:rPr>
        <w:t> </w:t>
      </w:r>
      <w:r>
        <w:rPr/>
        <w:t>không</w:t>
      </w:r>
      <w:r>
        <w:rPr>
          <w:spacing w:val="-6"/>
        </w:rPr>
        <w:t> </w:t>
      </w:r>
      <w:r>
        <w:rPr/>
        <w:t>có</w:t>
      </w:r>
      <w:r>
        <w:rPr>
          <w:spacing w:val="-1"/>
        </w:rPr>
        <w:t> </w:t>
      </w:r>
      <w:r>
        <w:rPr/>
        <w:t>yêu</w:t>
      </w:r>
      <w:r>
        <w:rPr>
          <w:spacing w:val="-1"/>
        </w:rPr>
        <w:t> </w:t>
      </w:r>
      <w:r>
        <w:rPr/>
        <w:t>cầu</w:t>
      </w:r>
      <w:r>
        <w:rPr>
          <w:spacing w:val="-4"/>
        </w:rPr>
        <w:t> </w:t>
      </w:r>
      <w:r>
        <w:rPr/>
        <w:t>gì</w:t>
      </w:r>
      <w:r>
        <w:rPr>
          <w:spacing w:val="-5"/>
        </w:rPr>
        <w:t> </w:t>
      </w:r>
      <w:r>
        <w:rPr/>
        <w:t>khác</w:t>
      </w:r>
      <w:r>
        <w:rPr>
          <w:spacing w:val="-2"/>
        </w:rPr>
        <w:t> </w:t>
      </w:r>
      <w:r>
        <w:rPr/>
        <w:t>nên</w:t>
      </w:r>
      <w:r>
        <w:rPr>
          <w:spacing w:val="-1"/>
        </w:rPr>
        <w:t> </w:t>
      </w:r>
      <w:r>
        <w:rPr/>
        <w:t>không</w:t>
      </w:r>
      <w:r>
        <w:rPr>
          <w:spacing w:val="-1"/>
        </w:rPr>
        <w:t> </w:t>
      </w:r>
      <w:r>
        <w:rPr>
          <w:spacing w:val="-4"/>
        </w:rPr>
        <w:t>xét.</w:t>
      </w:r>
    </w:p>
    <w:p>
      <w:pPr>
        <w:pStyle w:val="BodyText"/>
        <w:spacing w:before="59"/>
        <w:ind w:right="602" w:firstLine="417"/>
      </w:pPr>
      <w:r>
        <w:rPr/>
        <w:t>Xử</w:t>
      </w:r>
      <w:r>
        <w:rPr>
          <w:spacing w:val="-2"/>
        </w:rPr>
        <w:t> </w:t>
      </w:r>
      <w:r>
        <w:rPr/>
        <w:t>lý vật chứng: Tịch</w:t>
      </w:r>
      <w:r>
        <w:rPr>
          <w:spacing w:val="-1"/>
        </w:rPr>
        <w:t> </w:t>
      </w:r>
      <w:r>
        <w:rPr/>
        <w:t>thu sung</w:t>
      </w:r>
      <w:r>
        <w:rPr>
          <w:spacing w:val="-1"/>
        </w:rPr>
        <w:t> </w:t>
      </w:r>
      <w:r>
        <w:rPr/>
        <w:t>công quỹ</w:t>
      </w:r>
      <w:r>
        <w:rPr>
          <w:spacing w:val="-1"/>
        </w:rPr>
        <w:t> </w:t>
      </w:r>
      <w:r>
        <w:rPr/>
        <w:t>nhà</w:t>
      </w:r>
      <w:r>
        <w:rPr>
          <w:spacing w:val="-1"/>
        </w:rPr>
        <w:t> </w:t>
      </w:r>
      <w:r>
        <w:rPr/>
        <w:t>nước 01 điện thoại</w:t>
      </w:r>
      <w:r>
        <w:rPr>
          <w:spacing w:val="-1"/>
        </w:rPr>
        <w:t> </w:t>
      </w:r>
      <w:r>
        <w:rPr/>
        <w:t>di</w:t>
      </w:r>
      <w:r>
        <w:rPr>
          <w:spacing w:val="-1"/>
        </w:rPr>
        <w:t> </w:t>
      </w:r>
      <w:r>
        <w:rPr/>
        <w:t>động đã</w:t>
      </w:r>
      <w:r>
        <w:rPr>
          <w:spacing w:val="-1"/>
        </w:rPr>
        <w:t> </w:t>
      </w:r>
      <w:r>
        <w:rPr/>
        <w:t>qua sử dụng nhãn hiệu Iphone 11 promax màu vàng,có số Imei 1: 352843111811185, imei 2: 352843111946510, gắn số sim: 0343195910. Theo biên bàn bàn giao số 55 ngày 22/12/2022 tại Chi cục Thi hành án dân sự quận Ba Đình, thành phố Hà Nội.</w:t>
      </w:r>
    </w:p>
    <w:p>
      <w:pPr>
        <w:pStyle w:val="BodyText"/>
        <w:spacing w:before="6"/>
        <w:ind w:left="0"/>
        <w:jc w:val="left"/>
        <w:rPr>
          <w:sz w:val="38"/>
        </w:rPr>
      </w:pPr>
    </w:p>
    <w:p>
      <w:pPr>
        <w:pStyle w:val="BodyText"/>
        <w:ind w:right="606" w:firstLine="556"/>
      </w:pPr>
      <w:r>
        <w:rPr/>
        <w:t>C¨n cø vµo c¸c tµi liÖu chøng cø ®· ®ưîc thÈm tra t¹i phiªn toµ, c¨n vµo kÕt qu¶ tranh luËn t¹i phiªn toµ trªn c¬ së xem xÐt ®Çy ®ñ toµn diÖn chøng cø, ý</w:t>
      </w:r>
      <w:r>
        <w:rPr>
          <w:spacing w:val="40"/>
        </w:rPr>
        <w:t> </w:t>
      </w:r>
      <w:r>
        <w:rPr/>
        <w:t>kiÕn KiÓm s¸t viªn, lêi khai cña bÞ c¸o.</w:t>
      </w:r>
    </w:p>
    <w:p>
      <w:pPr>
        <w:spacing w:after="0"/>
        <w:sectPr>
          <w:pgSz w:w="11910" w:h="16850"/>
          <w:pgMar w:header="0" w:footer="782" w:top="500" w:bottom="980" w:left="980" w:right="240"/>
        </w:sectPr>
      </w:pPr>
    </w:p>
    <w:p>
      <w:pPr>
        <w:pStyle w:val="Heading1"/>
        <w:spacing w:before="65"/>
        <w:ind w:left="2388"/>
      </w:pPr>
      <w:r>
        <w:rPr/>
        <w:t>NHẬN</w:t>
      </w:r>
      <w:r>
        <w:rPr>
          <w:spacing w:val="-2"/>
        </w:rPr>
        <w:t> </w:t>
      </w:r>
      <w:r>
        <w:rPr/>
        <w:t>ĐỊNH</w:t>
      </w:r>
      <w:r>
        <w:rPr>
          <w:spacing w:val="-3"/>
        </w:rPr>
        <w:t> </w:t>
      </w:r>
      <w:r>
        <w:rPr/>
        <w:t>CỦA</w:t>
      </w:r>
      <w:r>
        <w:rPr>
          <w:spacing w:val="-2"/>
        </w:rPr>
        <w:t> </w:t>
      </w:r>
      <w:r>
        <w:rPr/>
        <w:t>HỘI</w:t>
      </w:r>
      <w:r>
        <w:rPr>
          <w:spacing w:val="-6"/>
        </w:rPr>
        <w:t> </w:t>
      </w:r>
      <w:r>
        <w:rPr/>
        <w:t>ĐỒNG</w:t>
      </w:r>
      <w:r>
        <w:rPr>
          <w:spacing w:val="-6"/>
        </w:rPr>
        <w:t> </w:t>
      </w:r>
      <w:r>
        <w:rPr/>
        <w:t>XÉT</w:t>
      </w:r>
      <w:r>
        <w:rPr>
          <w:spacing w:val="-2"/>
        </w:rPr>
        <w:t> </w:t>
      </w:r>
      <w:r>
        <w:rPr>
          <w:spacing w:val="-5"/>
        </w:rPr>
        <w:t>XỬ</w:t>
      </w:r>
    </w:p>
    <w:p>
      <w:pPr>
        <w:pStyle w:val="BodyText"/>
        <w:spacing w:before="99"/>
        <w:ind w:right="604" w:firstLine="628"/>
      </w:pPr>
      <w:r>
        <w:rPr/>
        <w:t>[1].</w:t>
      </w:r>
      <w:r>
        <w:rPr>
          <w:spacing w:val="-3"/>
        </w:rPr>
        <w:t> </w:t>
      </w:r>
      <w:r>
        <w:rPr/>
        <w:t>Tại</w:t>
      </w:r>
      <w:r>
        <w:rPr>
          <w:spacing w:val="-1"/>
        </w:rPr>
        <w:t> </w:t>
      </w:r>
      <w:r>
        <w:rPr/>
        <w:t>phiên</w:t>
      </w:r>
      <w:r>
        <w:rPr>
          <w:spacing w:val="-1"/>
        </w:rPr>
        <w:t> </w:t>
      </w:r>
      <w:r>
        <w:rPr/>
        <w:t>tòa,</w:t>
      </w:r>
      <w:r>
        <w:rPr>
          <w:spacing w:val="-3"/>
        </w:rPr>
        <w:t> </w:t>
      </w:r>
      <w:r>
        <w:rPr/>
        <w:t>bị</w:t>
      </w:r>
      <w:r>
        <w:rPr>
          <w:spacing w:val="-1"/>
        </w:rPr>
        <w:t> </w:t>
      </w:r>
      <w:r>
        <w:rPr/>
        <w:t>cáo</w:t>
      </w:r>
      <w:r>
        <w:rPr>
          <w:spacing w:val="-2"/>
        </w:rPr>
        <w:t> </w:t>
      </w:r>
      <w:r>
        <w:rPr/>
        <w:t>khai</w:t>
      </w:r>
      <w:r>
        <w:rPr>
          <w:spacing w:val="-1"/>
        </w:rPr>
        <w:t> </w:t>
      </w:r>
      <w:r>
        <w:rPr/>
        <w:t>nhận</w:t>
      </w:r>
      <w:r>
        <w:rPr>
          <w:spacing w:val="-2"/>
        </w:rPr>
        <w:t> </w:t>
      </w:r>
      <w:r>
        <w:rPr/>
        <w:t>phù</w:t>
      </w:r>
      <w:r>
        <w:rPr>
          <w:spacing w:val="-1"/>
        </w:rPr>
        <w:t> </w:t>
      </w:r>
      <w:r>
        <w:rPr/>
        <w:t>hợp</w:t>
      </w:r>
      <w:r>
        <w:rPr>
          <w:spacing w:val="-1"/>
        </w:rPr>
        <w:t> </w:t>
      </w:r>
      <w:r>
        <w:rPr/>
        <w:t>với</w:t>
      </w:r>
      <w:r>
        <w:rPr>
          <w:spacing w:val="-1"/>
        </w:rPr>
        <w:t> </w:t>
      </w:r>
      <w:r>
        <w:rPr/>
        <w:t>lời</w:t>
      </w:r>
      <w:r>
        <w:rPr>
          <w:spacing w:val="-1"/>
        </w:rPr>
        <w:t> </w:t>
      </w:r>
      <w:r>
        <w:rPr/>
        <w:t>khai</w:t>
      </w:r>
      <w:r>
        <w:rPr>
          <w:spacing w:val="-1"/>
        </w:rPr>
        <w:t> </w:t>
      </w:r>
      <w:r>
        <w:rPr/>
        <w:t>của</w:t>
      </w:r>
      <w:r>
        <w:rPr>
          <w:spacing w:val="-2"/>
        </w:rPr>
        <w:t> </w:t>
      </w:r>
      <w:r>
        <w:rPr/>
        <w:t>bị</w:t>
      </w:r>
      <w:r>
        <w:rPr>
          <w:spacing w:val="-1"/>
        </w:rPr>
        <w:t> </w:t>
      </w:r>
      <w:r>
        <w:rPr/>
        <w:t>cáo</w:t>
      </w:r>
      <w:r>
        <w:rPr>
          <w:spacing w:val="-2"/>
        </w:rPr>
        <w:t> </w:t>
      </w:r>
      <w:r>
        <w:rPr/>
        <w:t>tại</w:t>
      </w:r>
      <w:r>
        <w:rPr>
          <w:spacing w:val="-1"/>
        </w:rPr>
        <w:t> </w:t>
      </w:r>
      <w:r>
        <w:rPr/>
        <w:t>cơ</w:t>
      </w:r>
      <w:r>
        <w:rPr>
          <w:spacing w:val="-2"/>
        </w:rPr>
        <w:t> </w:t>
      </w:r>
      <w:r>
        <w:rPr/>
        <w:t>quan điều tra, phù hợp với lời khai của người bị hại, vật chứng và các tài liệu, chứng cứ khác</w:t>
      </w:r>
      <w:r>
        <w:rPr>
          <w:spacing w:val="-2"/>
        </w:rPr>
        <w:t> </w:t>
      </w:r>
      <w:r>
        <w:rPr/>
        <w:t>có</w:t>
      </w:r>
      <w:r>
        <w:rPr>
          <w:spacing w:val="-5"/>
        </w:rPr>
        <w:t> </w:t>
      </w:r>
      <w:r>
        <w:rPr/>
        <w:t>trong</w:t>
      </w:r>
      <w:r>
        <w:rPr>
          <w:spacing w:val="-1"/>
        </w:rPr>
        <w:t> </w:t>
      </w:r>
      <w:r>
        <w:rPr/>
        <w:t>hồ</w:t>
      </w:r>
      <w:r>
        <w:rPr>
          <w:spacing w:val="-1"/>
        </w:rPr>
        <w:t> </w:t>
      </w:r>
      <w:r>
        <w:rPr/>
        <w:t>sơ,</w:t>
      </w:r>
      <w:r>
        <w:rPr>
          <w:spacing w:val="-3"/>
        </w:rPr>
        <w:t> </w:t>
      </w:r>
      <w:r>
        <w:rPr/>
        <w:t>đủ</w:t>
      </w:r>
      <w:r>
        <w:rPr>
          <w:spacing w:val="-1"/>
        </w:rPr>
        <w:t> </w:t>
      </w:r>
      <w:r>
        <w:rPr/>
        <w:t>cơ</w:t>
      </w:r>
      <w:r>
        <w:rPr>
          <w:spacing w:val="-2"/>
        </w:rPr>
        <w:t> </w:t>
      </w:r>
      <w:r>
        <w:rPr/>
        <w:t>sở</w:t>
      </w:r>
      <w:r>
        <w:rPr>
          <w:spacing w:val="-5"/>
        </w:rPr>
        <w:t> </w:t>
      </w:r>
      <w:r>
        <w:rPr/>
        <w:t>kết</w:t>
      </w:r>
      <w:r>
        <w:rPr>
          <w:spacing w:val="-4"/>
        </w:rPr>
        <w:t> </w:t>
      </w:r>
      <w:r>
        <w:rPr/>
        <w:t>luận: Khoảng</w:t>
      </w:r>
      <w:r>
        <w:rPr>
          <w:spacing w:val="-3"/>
        </w:rPr>
        <w:t> </w:t>
      </w:r>
      <w:r>
        <w:rPr/>
        <w:t>08h30</w:t>
      </w:r>
      <w:r>
        <w:rPr>
          <w:spacing w:val="-5"/>
        </w:rPr>
        <w:t> </w:t>
      </w:r>
      <w:r>
        <w:rPr/>
        <w:t>ngày</w:t>
      </w:r>
      <w:r>
        <w:rPr>
          <w:spacing w:val="-4"/>
        </w:rPr>
        <w:t> </w:t>
      </w:r>
      <w:r>
        <w:rPr/>
        <w:t>05/5/2022, tại</w:t>
      </w:r>
      <w:r>
        <w:rPr>
          <w:spacing w:val="-1"/>
        </w:rPr>
        <w:t> </w:t>
      </w:r>
      <w:r>
        <w:rPr/>
        <w:t>trước</w:t>
      </w:r>
      <w:r>
        <w:rPr>
          <w:spacing w:val="-2"/>
        </w:rPr>
        <w:t> </w:t>
      </w:r>
      <w:r>
        <w:rPr/>
        <w:t>cửa số nhà 182 Ngọc Hà, phường Ngọc Hà, quận Ba Đình, thành phố Hà Nội, Trịnh T đã</w:t>
      </w:r>
      <w:r>
        <w:rPr>
          <w:spacing w:val="-2"/>
        </w:rPr>
        <w:t> </w:t>
      </w:r>
      <w:r>
        <w:rPr/>
        <w:t>có</w:t>
      </w:r>
      <w:r>
        <w:rPr>
          <w:spacing w:val="-2"/>
        </w:rPr>
        <w:t> </w:t>
      </w:r>
      <w:r>
        <w:rPr/>
        <w:t>hành</w:t>
      </w:r>
      <w:r>
        <w:rPr>
          <w:spacing w:val="-1"/>
        </w:rPr>
        <w:t> </w:t>
      </w:r>
      <w:r>
        <w:rPr/>
        <w:t>vi</w:t>
      </w:r>
      <w:r>
        <w:rPr>
          <w:spacing w:val="-1"/>
        </w:rPr>
        <w:t> </w:t>
      </w:r>
      <w:r>
        <w:rPr/>
        <w:t>trộm</w:t>
      </w:r>
      <w:r>
        <w:rPr>
          <w:spacing w:val="-2"/>
        </w:rPr>
        <w:t> </w:t>
      </w:r>
      <w:r>
        <w:rPr/>
        <w:t>cắp</w:t>
      </w:r>
      <w:r>
        <w:rPr>
          <w:spacing w:val="-1"/>
        </w:rPr>
        <w:t> </w:t>
      </w:r>
      <w:r>
        <w:rPr/>
        <w:t>01</w:t>
      </w:r>
      <w:r>
        <w:rPr>
          <w:spacing w:val="-1"/>
        </w:rPr>
        <w:t> </w:t>
      </w:r>
      <w:r>
        <w:rPr/>
        <w:t>xe</w:t>
      </w:r>
      <w:r>
        <w:rPr>
          <w:spacing w:val="-2"/>
        </w:rPr>
        <w:t> </w:t>
      </w:r>
      <w:r>
        <w:rPr/>
        <w:t>máy</w:t>
      </w:r>
      <w:r>
        <w:rPr>
          <w:spacing w:val="-2"/>
        </w:rPr>
        <w:t> </w:t>
      </w:r>
      <w:r>
        <w:rPr/>
        <w:t>Honda SH</w:t>
      </w:r>
      <w:r>
        <w:rPr>
          <w:spacing w:val="-1"/>
        </w:rPr>
        <w:t> </w:t>
      </w:r>
      <w:r>
        <w:rPr/>
        <w:t>màu</w:t>
      </w:r>
      <w:r>
        <w:rPr>
          <w:spacing w:val="-2"/>
        </w:rPr>
        <w:t> </w:t>
      </w:r>
      <w:r>
        <w:rPr/>
        <w:t>trắng</w:t>
      </w:r>
      <w:r>
        <w:rPr>
          <w:spacing w:val="-1"/>
        </w:rPr>
        <w:t> </w:t>
      </w:r>
      <w:r>
        <w:rPr/>
        <w:t>-</w:t>
      </w:r>
      <w:r>
        <w:rPr>
          <w:spacing w:val="-3"/>
        </w:rPr>
        <w:t> </w:t>
      </w:r>
      <w:r>
        <w:rPr/>
        <w:t>đen,</w:t>
      </w:r>
      <w:r>
        <w:rPr>
          <w:spacing w:val="-3"/>
        </w:rPr>
        <w:t> </w:t>
      </w:r>
      <w:r>
        <w:rPr/>
        <w:t>BKS:</w:t>
      </w:r>
      <w:r>
        <w:rPr>
          <w:spacing w:val="-1"/>
        </w:rPr>
        <w:t> </w:t>
      </w:r>
      <w:r>
        <w:rPr/>
        <w:t>89N1 –3568</w:t>
      </w:r>
      <w:r>
        <w:rPr>
          <w:spacing w:val="-1"/>
        </w:rPr>
        <w:t> </w:t>
      </w:r>
      <w:r>
        <w:rPr/>
        <w:t>trị giá 80 triệu đồng của anh Phùng V thì bị tổ công tác công an phường Ngọc Hà và người dân bắt quả tang cùng tang vật. Tài sản đã được thu hồi trả lại cho người bị </w:t>
      </w:r>
      <w:r>
        <w:rPr>
          <w:spacing w:val="-4"/>
        </w:rPr>
        <w:t>hại.</w:t>
      </w:r>
    </w:p>
    <w:p>
      <w:pPr>
        <w:pStyle w:val="BodyText"/>
        <w:spacing w:before="59"/>
        <w:ind w:right="603" w:firstLine="698"/>
      </w:pPr>
      <w:r>
        <w:rPr/>
        <w:t>[2]. Hành vi lợi dụng sơ hở của người bị hại, bị cáo đã chiếm đoạt tài sản của người bị hại để mang bán lấy tiền tiêu sài. Viện kiểm sát nhân dân quận Ba Đình, thành phố Hà Nội đã truy tố bị cáo Trịnh T về tội “Trộm cắp tài sản” theo điển c, khoản 2, Điều 173 Bộ luật hình sự năm 2015 là có căn cứ, đúng pháp luật.</w:t>
      </w:r>
    </w:p>
    <w:p>
      <w:pPr>
        <w:pStyle w:val="BodyText"/>
        <w:spacing w:before="62"/>
        <w:ind w:right="604" w:firstLine="628"/>
      </w:pPr>
      <w:r>
        <w:rPr/>
        <w:t>[3]. Xét hành vi của</w:t>
      </w:r>
      <w:r>
        <w:rPr>
          <w:spacing w:val="40"/>
        </w:rPr>
        <w:t> </w:t>
      </w:r>
      <w:r>
        <w:rPr/>
        <w:t>bị cáo là nguy hiểm cho xã hội, xâm phạm quyền sở hữu tài sản của ngưởi khác, tạo dư luận bất bình, bức xúc đối với người bị hại. Bị cáo biết rõ hậu quả nguy hiểm nhưng vẫn thực hiện hành vi phạm tội với động cơ mục đích vụ lợi cá nhân. Xét nhân thân của bị</w:t>
      </w:r>
      <w:r>
        <w:rPr>
          <w:spacing w:val="-1"/>
        </w:rPr>
        <w:t> </w:t>
      </w:r>
      <w:r>
        <w:rPr/>
        <w:t>cáo T đã có 01 tiền án đã được xóa nhưng bị cáo không lấy đấy làm</w:t>
      </w:r>
      <w:r>
        <w:rPr>
          <w:spacing w:val="-1"/>
        </w:rPr>
        <w:t> </w:t>
      </w:r>
      <w:r>
        <w:rPr/>
        <w:t>bài học vẫn tiếp tục phạm tội, tài sản bị cáo chiếm</w:t>
      </w:r>
      <w:r>
        <w:rPr>
          <w:spacing w:val="-1"/>
        </w:rPr>
        <w:t> </w:t>
      </w:r>
      <w:r>
        <w:rPr/>
        <w:t>đoạt</w:t>
      </w:r>
      <w:r>
        <w:rPr>
          <w:spacing w:val="-1"/>
        </w:rPr>
        <w:t> </w:t>
      </w:r>
      <w:r>
        <w:rPr/>
        <w:t>đã được thu hồi trao trả cho bị hại, vì vậy việc đưa bị cáo ra xét xử là cần thiết và cần phải có một bản án nghiêm khắc cách ly bị cáo ra khỏi đời sống xã hội nên căn cứ điều 329 Bộ luật tố tụng hình sự tiếp tục giam bị cáo T 45 ngày kể từ ngày Tòa tuyên án. Khi lượng hình, Hội đồng xét xử cũng xem xét quá trình điều tra cũng</w:t>
      </w:r>
      <w:r>
        <w:rPr>
          <w:spacing w:val="40"/>
        </w:rPr>
        <w:t> </w:t>
      </w:r>
      <w:r>
        <w:rPr/>
        <w:t>như tại phiên tòa bị cáo khai báo thành khẩn, tỏ ra ăn năn hối cải, tài sản đã được thu hồi trao trả cho người bị hại, người bị hại không có yêu cầu bồi thường gì khác nên</w:t>
      </w:r>
      <w:r>
        <w:rPr>
          <w:spacing w:val="-1"/>
        </w:rPr>
        <w:t> </w:t>
      </w:r>
      <w:r>
        <w:rPr/>
        <w:t>giảm</w:t>
      </w:r>
      <w:r>
        <w:rPr>
          <w:spacing w:val="-5"/>
        </w:rPr>
        <w:t> </w:t>
      </w:r>
      <w:r>
        <w:rPr/>
        <w:t>nhẹ</w:t>
      </w:r>
      <w:r>
        <w:rPr>
          <w:spacing w:val="-5"/>
        </w:rPr>
        <w:t> </w:t>
      </w:r>
      <w:r>
        <w:rPr/>
        <w:t>hình phạt</w:t>
      </w:r>
      <w:r>
        <w:rPr>
          <w:spacing w:val="-1"/>
        </w:rPr>
        <w:t> </w:t>
      </w:r>
      <w:r>
        <w:rPr/>
        <w:t>cho</w:t>
      </w:r>
      <w:r>
        <w:rPr>
          <w:spacing w:val="-5"/>
        </w:rPr>
        <w:t> </w:t>
      </w:r>
      <w:r>
        <w:rPr/>
        <w:t>bị</w:t>
      </w:r>
      <w:r>
        <w:rPr>
          <w:spacing w:val="-1"/>
        </w:rPr>
        <w:t> </w:t>
      </w:r>
      <w:r>
        <w:rPr/>
        <w:t>cáo</w:t>
      </w:r>
      <w:r>
        <w:rPr>
          <w:spacing w:val="-2"/>
        </w:rPr>
        <w:t> </w:t>
      </w:r>
      <w:r>
        <w:rPr/>
        <w:t>để</w:t>
      </w:r>
      <w:r>
        <w:rPr>
          <w:spacing w:val="-2"/>
        </w:rPr>
        <w:t> </w:t>
      </w:r>
      <w:r>
        <w:rPr/>
        <w:t>làm</w:t>
      </w:r>
      <w:r>
        <w:rPr>
          <w:spacing w:val="-2"/>
        </w:rPr>
        <w:t> </w:t>
      </w:r>
      <w:r>
        <w:rPr/>
        <w:t>căn</w:t>
      </w:r>
      <w:r>
        <w:rPr>
          <w:spacing w:val="-1"/>
        </w:rPr>
        <w:t> </w:t>
      </w:r>
      <w:r>
        <w:rPr/>
        <w:t>cứ</w:t>
      </w:r>
      <w:r>
        <w:rPr>
          <w:spacing w:val="-4"/>
        </w:rPr>
        <w:t> </w:t>
      </w:r>
      <w:r>
        <w:rPr/>
        <w:t>giảm</w:t>
      </w:r>
      <w:r>
        <w:rPr>
          <w:spacing w:val="-5"/>
        </w:rPr>
        <w:t> </w:t>
      </w:r>
      <w:r>
        <w:rPr/>
        <w:t>nhẹ</w:t>
      </w:r>
      <w:r>
        <w:rPr>
          <w:spacing w:val="-2"/>
        </w:rPr>
        <w:t> </w:t>
      </w:r>
      <w:r>
        <w:rPr/>
        <w:t>một</w:t>
      </w:r>
      <w:r>
        <w:rPr>
          <w:spacing w:val="-1"/>
        </w:rPr>
        <w:t> </w:t>
      </w:r>
      <w:r>
        <w:rPr/>
        <w:t>phần</w:t>
      </w:r>
      <w:r>
        <w:rPr>
          <w:spacing w:val="-1"/>
        </w:rPr>
        <w:t> </w:t>
      </w:r>
      <w:r>
        <w:rPr/>
        <w:t>hình</w:t>
      </w:r>
      <w:r>
        <w:rPr>
          <w:spacing w:val="-1"/>
        </w:rPr>
        <w:t> </w:t>
      </w:r>
      <w:r>
        <w:rPr/>
        <w:t>phạt cũng có tác dụng giáo dục và phòng ngừa chung. Đây là các tình tiết giảm nhẹ được quy định tại điểm s, khoản 1, khoản 2, điều 51 Bộ luật hình sự.</w:t>
      </w:r>
    </w:p>
    <w:p>
      <w:pPr>
        <w:pStyle w:val="BodyText"/>
        <w:spacing w:before="60"/>
        <w:ind w:left="1197"/>
      </w:pPr>
      <w:r>
        <w:rPr/>
        <w:t>Miễn</w:t>
      </w:r>
      <w:r>
        <w:rPr>
          <w:spacing w:val="-2"/>
        </w:rPr>
        <w:t> </w:t>
      </w:r>
      <w:r>
        <w:rPr/>
        <w:t>hình</w:t>
      </w:r>
      <w:r>
        <w:rPr>
          <w:spacing w:val="-1"/>
        </w:rPr>
        <w:t> </w:t>
      </w:r>
      <w:r>
        <w:rPr/>
        <w:t>phạt</w:t>
      </w:r>
      <w:r>
        <w:rPr>
          <w:spacing w:val="-4"/>
        </w:rPr>
        <w:t> </w:t>
      </w:r>
      <w:r>
        <w:rPr/>
        <w:t>bổ</w:t>
      </w:r>
      <w:r>
        <w:rPr>
          <w:spacing w:val="-6"/>
        </w:rPr>
        <w:t> </w:t>
      </w:r>
      <w:r>
        <w:rPr/>
        <w:t>sung</w:t>
      </w:r>
      <w:r>
        <w:rPr>
          <w:spacing w:val="-1"/>
        </w:rPr>
        <w:t> </w:t>
      </w:r>
      <w:r>
        <w:rPr/>
        <w:t>bằng</w:t>
      </w:r>
      <w:r>
        <w:rPr>
          <w:spacing w:val="-1"/>
        </w:rPr>
        <w:t> </w:t>
      </w:r>
      <w:r>
        <w:rPr/>
        <w:t>tiền</w:t>
      </w:r>
      <w:r>
        <w:rPr>
          <w:spacing w:val="-2"/>
        </w:rPr>
        <w:t> </w:t>
      </w:r>
      <w:r>
        <w:rPr/>
        <w:t>đối</w:t>
      </w:r>
      <w:r>
        <w:rPr>
          <w:spacing w:val="-3"/>
        </w:rPr>
        <w:t> </w:t>
      </w:r>
      <w:r>
        <w:rPr/>
        <w:t>với</w:t>
      </w:r>
      <w:r>
        <w:rPr>
          <w:spacing w:val="-4"/>
        </w:rPr>
        <w:t> </w:t>
      </w:r>
      <w:r>
        <w:rPr/>
        <w:t>bị</w:t>
      </w:r>
      <w:r>
        <w:rPr>
          <w:spacing w:val="-1"/>
        </w:rPr>
        <w:t> </w:t>
      </w:r>
      <w:r>
        <w:rPr>
          <w:spacing w:val="-4"/>
        </w:rPr>
        <w:t>cáo.</w:t>
      </w:r>
    </w:p>
    <w:p>
      <w:pPr>
        <w:pStyle w:val="BodyText"/>
        <w:spacing w:before="59"/>
        <w:ind w:right="613" w:firstLine="628"/>
      </w:pPr>
      <w:r>
        <w:rPr/>
        <w:t>[4].</w:t>
      </w:r>
      <w:r>
        <w:rPr>
          <w:spacing w:val="-1"/>
        </w:rPr>
        <w:t> </w:t>
      </w:r>
      <w:r>
        <w:rPr/>
        <w:t>Về</w:t>
      </w:r>
      <w:r>
        <w:rPr>
          <w:spacing w:val="-1"/>
        </w:rPr>
        <w:t> </w:t>
      </w:r>
      <w:r>
        <w:rPr/>
        <w:t>trách nhiệm</w:t>
      </w:r>
      <w:r>
        <w:rPr>
          <w:spacing w:val="-1"/>
        </w:rPr>
        <w:t> </w:t>
      </w:r>
      <w:r>
        <w:rPr/>
        <w:t>dân</w:t>
      </w:r>
      <w:r>
        <w:rPr>
          <w:spacing w:val="-1"/>
        </w:rPr>
        <w:t> </w:t>
      </w:r>
      <w:r>
        <w:rPr/>
        <w:t>sự: Người bị</w:t>
      </w:r>
      <w:r>
        <w:rPr>
          <w:spacing w:val="-2"/>
        </w:rPr>
        <w:t> </w:t>
      </w:r>
      <w:r>
        <w:rPr/>
        <w:t>hại</w:t>
      </w:r>
      <w:r>
        <w:rPr>
          <w:spacing w:val="-1"/>
        </w:rPr>
        <w:t> </w:t>
      </w:r>
      <w:r>
        <w:rPr/>
        <w:t>đã nhận lại tài sản,</w:t>
      </w:r>
      <w:r>
        <w:rPr>
          <w:spacing w:val="-1"/>
        </w:rPr>
        <w:t> </w:t>
      </w:r>
      <w:r>
        <w:rPr/>
        <w:t>không có</w:t>
      </w:r>
      <w:r>
        <w:rPr>
          <w:spacing w:val="-1"/>
        </w:rPr>
        <w:t> </w:t>
      </w:r>
      <w:r>
        <w:rPr/>
        <w:t>yêu cầu bồi thường gì khác nên tòa không xét.</w:t>
      </w:r>
    </w:p>
    <w:p>
      <w:pPr>
        <w:pStyle w:val="BodyText"/>
        <w:spacing w:before="60"/>
        <w:ind w:right="604" w:firstLine="556"/>
      </w:pPr>
      <w:r>
        <w:rPr/>
        <w:t>[5]. Xử lý vật chứng: Tịch thu sung công quỹ Nhà nước 01 điện thoại di động đã qua sử dụng nhãn hiệu Iphone 11 promax màu vàng,có số Imei 1: 352843111811185, imei 2: 352843111946510, gắn số sim: 0343195910. Theo biên</w:t>
      </w:r>
    </w:p>
    <w:p>
      <w:pPr>
        <w:pStyle w:val="BodyText"/>
        <w:spacing w:before="2"/>
        <w:ind w:right="610"/>
      </w:pPr>
      <w:r>
        <w:rPr/>
        <w:t>bàn bàn giao số 55 ngày 22/12/2022 tại Chi cục Thi hành án dân sự quận Ba Đình, thành phố Hà Nội.</w:t>
      </w:r>
    </w:p>
    <w:p>
      <w:pPr>
        <w:pStyle w:val="BodyText"/>
        <w:spacing w:line="285" w:lineRule="auto" w:before="59"/>
        <w:ind w:left="1127" w:right="683" w:firstLine="69"/>
      </w:pPr>
      <w:r>
        <w:rPr/>
        <w:t>Bị</w:t>
      </w:r>
      <w:r>
        <w:rPr>
          <w:spacing w:val="-1"/>
        </w:rPr>
        <w:t> </w:t>
      </w:r>
      <w:r>
        <w:rPr/>
        <w:t>cáo</w:t>
      </w:r>
      <w:r>
        <w:rPr>
          <w:spacing w:val="-2"/>
        </w:rPr>
        <w:t> </w:t>
      </w:r>
      <w:r>
        <w:rPr/>
        <w:t>phải</w:t>
      </w:r>
      <w:r>
        <w:rPr>
          <w:spacing w:val="-2"/>
        </w:rPr>
        <w:t> </w:t>
      </w:r>
      <w:r>
        <w:rPr/>
        <w:t>chịu</w:t>
      </w:r>
      <w:r>
        <w:rPr>
          <w:spacing w:val="-3"/>
        </w:rPr>
        <w:t> </w:t>
      </w:r>
      <w:r>
        <w:rPr/>
        <w:t>án</w:t>
      </w:r>
      <w:r>
        <w:rPr>
          <w:spacing w:val="-2"/>
        </w:rPr>
        <w:t> </w:t>
      </w:r>
      <w:r>
        <w:rPr/>
        <w:t>HSST</w:t>
      </w:r>
      <w:r>
        <w:rPr>
          <w:spacing w:val="-3"/>
        </w:rPr>
        <w:t> </w:t>
      </w:r>
      <w:r>
        <w:rPr/>
        <w:t>và</w:t>
      </w:r>
      <w:r>
        <w:rPr>
          <w:spacing w:val="-2"/>
        </w:rPr>
        <w:t> </w:t>
      </w:r>
      <w:r>
        <w:rPr/>
        <w:t>có</w:t>
      </w:r>
      <w:r>
        <w:rPr>
          <w:spacing w:val="-1"/>
        </w:rPr>
        <w:t> </w:t>
      </w:r>
      <w:r>
        <w:rPr/>
        <w:t>quyền</w:t>
      </w:r>
      <w:r>
        <w:rPr>
          <w:spacing w:val="-1"/>
        </w:rPr>
        <w:t> </w:t>
      </w:r>
      <w:r>
        <w:rPr/>
        <w:t>kháng</w:t>
      </w:r>
      <w:r>
        <w:rPr>
          <w:spacing w:val="-1"/>
        </w:rPr>
        <w:t> </w:t>
      </w:r>
      <w:r>
        <w:rPr/>
        <w:t>cáo</w:t>
      </w:r>
      <w:r>
        <w:rPr>
          <w:spacing w:val="-1"/>
        </w:rPr>
        <w:t> </w:t>
      </w:r>
      <w:r>
        <w:rPr/>
        <w:t>theo</w:t>
      </w:r>
      <w:r>
        <w:rPr>
          <w:spacing w:val="-4"/>
        </w:rPr>
        <w:t> </w:t>
      </w:r>
      <w:r>
        <w:rPr/>
        <w:t>quy</w:t>
      </w:r>
      <w:r>
        <w:rPr>
          <w:spacing w:val="-3"/>
        </w:rPr>
        <w:t> </w:t>
      </w:r>
      <w:r>
        <w:rPr/>
        <w:t>định</w:t>
      </w:r>
      <w:r>
        <w:rPr>
          <w:spacing w:val="-1"/>
        </w:rPr>
        <w:t> </w:t>
      </w:r>
      <w:r>
        <w:rPr/>
        <w:t>của</w:t>
      </w:r>
      <w:r>
        <w:rPr>
          <w:spacing w:val="-5"/>
        </w:rPr>
        <w:t> </w:t>
      </w:r>
      <w:r>
        <w:rPr/>
        <w:t>pháp</w:t>
      </w:r>
      <w:r>
        <w:rPr>
          <w:spacing w:val="-2"/>
        </w:rPr>
        <w:t> </w:t>
      </w:r>
      <w:r>
        <w:rPr/>
        <w:t>luật. Vì các lẽ trên.</w:t>
      </w:r>
    </w:p>
    <w:p>
      <w:pPr>
        <w:pStyle w:val="Heading1"/>
        <w:spacing w:line="319" w:lineRule="exact"/>
        <w:ind w:left="3369"/>
      </w:pPr>
      <w:r>
        <w:rPr/>
        <w:t>QUYẾT</w:t>
      </w:r>
      <w:r>
        <w:rPr>
          <w:spacing w:val="-5"/>
        </w:rPr>
        <w:t> </w:t>
      </w:r>
      <w:r>
        <w:rPr>
          <w:spacing w:val="-4"/>
        </w:rPr>
        <w:t>ĐỊNH</w:t>
      </w:r>
    </w:p>
    <w:p>
      <w:pPr>
        <w:spacing w:before="59"/>
        <w:ind w:left="1197" w:right="0" w:firstLine="0"/>
        <w:jc w:val="left"/>
        <w:rPr>
          <w:b/>
          <w:sz w:val="28"/>
        </w:rPr>
      </w:pPr>
      <w:r>
        <w:rPr>
          <w:b/>
          <w:sz w:val="28"/>
        </w:rPr>
        <w:t>Tuyên</w:t>
      </w:r>
      <w:r>
        <w:rPr>
          <w:b/>
          <w:spacing w:val="-2"/>
          <w:sz w:val="28"/>
        </w:rPr>
        <w:t> </w:t>
      </w:r>
      <w:r>
        <w:rPr>
          <w:b/>
          <w:sz w:val="28"/>
        </w:rPr>
        <w:t>bố</w:t>
      </w:r>
      <w:r>
        <w:rPr>
          <w:sz w:val="28"/>
        </w:rPr>
        <w:t>:</w:t>
      </w:r>
      <w:r>
        <w:rPr>
          <w:spacing w:val="66"/>
          <w:sz w:val="28"/>
        </w:rPr>
        <w:t> </w:t>
      </w:r>
      <w:r>
        <w:rPr>
          <w:sz w:val="28"/>
        </w:rPr>
        <w:t>Bị cáo</w:t>
      </w:r>
      <w:r>
        <w:rPr>
          <w:spacing w:val="-1"/>
          <w:sz w:val="28"/>
        </w:rPr>
        <w:t> </w:t>
      </w:r>
      <w:r>
        <w:rPr>
          <w:sz w:val="28"/>
        </w:rPr>
        <w:t>Trịnh</w:t>
      </w:r>
      <w:r>
        <w:rPr>
          <w:spacing w:val="-5"/>
          <w:sz w:val="28"/>
        </w:rPr>
        <w:t> </w:t>
      </w:r>
      <w:r>
        <w:rPr>
          <w:sz w:val="28"/>
        </w:rPr>
        <w:t>T</w:t>
      </w:r>
      <w:r>
        <w:rPr>
          <w:spacing w:val="-2"/>
          <w:sz w:val="28"/>
        </w:rPr>
        <w:t> </w:t>
      </w:r>
      <w:r>
        <w:rPr>
          <w:sz w:val="28"/>
        </w:rPr>
        <w:t>phạm</w:t>
      </w:r>
      <w:r>
        <w:rPr>
          <w:spacing w:val="-2"/>
          <w:sz w:val="28"/>
        </w:rPr>
        <w:t> </w:t>
      </w:r>
      <w:r>
        <w:rPr>
          <w:sz w:val="28"/>
        </w:rPr>
        <w:t>tội</w:t>
      </w:r>
      <w:r>
        <w:rPr>
          <w:spacing w:val="-2"/>
          <w:sz w:val="28"/>
        </w:rPr>
        <w:t> </w:t>
      </w:r>
      <w:r>
        <w:rPr>
          <w:b/>
          <w:sz w:val="28"/>
        </w:rPr>
        <w:t>Trộm</w:t>
      </w:r>
      <w:r>
        <w:rPr>
          <w:b/>
          <w:spacing w:val="-4"/>
          <w:sz w:val="28"/>
        </w:rPr>
        <w:t> </w:t>
      </w:r>
      <w:r>
        <w:rPr>
          <w:b/>
          <w:sz w:val="28"/>
        </w:rPr>
        <w:t>cắp</w:t>
      </w:r>
      <w:r>
        <w:rPr>
          <w:b/>
          <w:spacing w:val="-2"/>
          <w:sz w:val="28"/>
        </w:rPr>
        <w:t> </w:t>
      </w:r>
      <w:r>
        <w:rPr>
          <w:b/>
          <w:sz w:val="28"/>
        </w:rPr>
        <w:t>tài </w:t>
      </w:r>
      <w:r>
        <w:rPr>
          <w:b/>
          <w:spacing w:val="-4"/>
          <w:sz w:val="28"/>
        </w:rPr>
        <w:t>sản.</w:t>
      </w:r>
    </w:p>
    <w:p>
      <w:pPr>
        <w:pStyle w:val="BodyText"/>
        <w:spacing w:before="63"/>
        <w:ind w:left="1269"/>
        <w:jc w:val="left"/>
      </w:pPr>
      <w:r>
        <w:rPr>
          <w:b/>
        </w:rPr>
        <w:t>Áp</w:t>
      </w:r>
      <w:r>
        <w:rPr>
          <w:b/>
          <w:spacing w:val="-3"/>
        </w:rPr>
        <w:t> </w:t>
      </w:r>
      <w:r>
        <w:rPr>
          <w:b/>
        </w:rPr>
        <w:t>dụng:</w:t>
      </w:r>
      <w:r>
        <w:rPr>
          <w:b/>
          <w:spacing w:val="-1"/>
        </w:rPr>
        <w:t> </w:t>
      </w:r>
      <w:r>
        <w:rPr>
          <w:b/>
        </w:rPr>
        <w:t>-</w:t>
      </w:r>
      <w:r>
        <w:rPr>
          <w:b/>
          <w:spacing w:val="-5"/>
        </w:rPr>
        <w:t> </w:t>
      </w:r>
      <w:r>
        <w:rPr/>
        <w:t>Điểm</w:t>
      </w:r>
      <w:r>
        <w:rPr>
          <w:spacing w:val="-2"/>
        </w:rPr>
        <w:t> </w:t>
      </w:r>
      <w:r>
        <w:rPr/>
        <w:t>c,</w:t>
      </w:r>
      <w:r>
        <w:rPr>
          <w:spacing w:val="-4"/>
        </w:rPr>
        <w:t> </w:t>
      </w:r>
      <w:r>
        <w:rPr/>
        <w:t>Khoản</w:t>
      </w:r>
      <w:r>
        <w:rPr>
          <w:spacing w:val="-1"/>
        </w:rPr>
        <w:t> </w:t>
      </w:r>
      <w:r>
        <w:rPr/>
        <w:t>2,</w:t>
      </w:r>
      <w:r>
        <w:rPr>
          <w:spacing w:val="-6"/>
        </w:rPr>
        <w:t> </w:t>
      </w:r>
      <w:r>
        <w:rPr/>
        <w:t>Điều</w:t>
      </w:r>
      <w:r>
        <w:rPr>
          <w:spacing w:val="-4"/>
        </w:rPr>
        <w:t> </w:t>
      </w:r>
      <w:r>
        <w:rPr/>
        <w:t>173;</w:t>
      </w:r>
      <w:r>
        <w:rPr>
          <w:spacing w:val="-2"/>
        </w:rPr>
        <w:t> </w:t>
      </w:r>
      <w:r>
        <w:rPr/>
        <w:t>Điểm</w:t>
      </w:r>
      <w:r>
        <w:rPr>
          <w:spacing w:val="-2"/>
        </w:rPr>
        <w:t> </w:t>
      </w:r>
      <w:r>
        <w:rPr/>
        <w:t>s</w:t>
      </w:r>
      <w:r>
        <w:rPr>
          <w:spacing w:val="-1"/>
        </w:rPr>
        <w:t> </w:t>
      </w:r>
      <w:r>
        <w:rPr/>
        <w:t>khoản</w:t>
      </w:r>
      <w:r>
        <w:rPr>
          <w:spacing w:val="-1"/>
        </w:rPr>
        <w:t> </w:t>
      </w:r>
      <w:r>
        <w:rPr/>
        <w:t>1,</w:t>
      </w:r>
      <w:r>
        <w:rPr>
          <w:spacing w:val="-6"/>
        </w:rPr>
        <w:t> </w:t>
      </w:r>
      <w:r>
        <w:rPr/>
        <w:t>khoản</w:t>
      </w:r>
      <w:r>
        <w:rPr>
          <w:spacing w:val="-1"/>
        </w:rPr>
        <w:t> </w:t>
      </w:r>
      <w:r>
        <w:rPr/>
        <w:t>2,</w:t>
      </w:r>
      <w:r>
        <w:rPr>
          <w:spacing w:val="-4"/>
        </w:rPr>
        <w:t> </w:t>
      </w:r>
      <w:r>
        <w:rPr/>
        <w:t>điều</w:t>
      </w:r>
      <w:r>
        <w:rPr>
          <w:spacing w:val="-5"/>
        </w:rPr>
        <w:t> 51;</w:t>
      </w:r>
    </w:p>
    <w:p>
      <w:pPr>
        <w:pStyle w:val="BodyText"/>
        <w:spacing w:before="4"/>
        <w:ind w:left="0"/>
        <w:jc w:val="left"/>
        <w:rPr>
          <w:sz w:val="38"/>
        </w:rPr>
      </w:pPr>
    </w:p>
    <w:p>
      <w:pPr>
        <w:pStyle w:val="BodyText"/>
        <w:jc w:val="left"/>
      </w:pPr>
      <w:r>
        <w:rPr/>
        <w:t>Điều</w:t>
      </w:r>
      <w:r>
        <w:rPr>
          <w:spacing w:val="-5"/>
        </w:rPr>
        <w:t> </w:t>
      </w:r>
      <w:r>
        <w:rPr/>
        <w:t>38;</w:t>
      </w:r>
      <w:r>
        <w:rPr>
          <w:spacing w:val="-4"/>
        </w:rPr>
        <w:t> </w:t>
      </w:r>
      <w:r>
        <w:rPr/>
        <w:t>Điều</w:t>
      </w:r>
      <w:r>
        <w:rPr>
          <w:spacing w:val="-2"/>
        </w:rPr>
        <w:t> </w:t>
      </w:r>
      <w:r>
        <w:rPr/>
        <w:t>47</w:t>
      </w:r>
      <w:r>
        <w:rPr>
          <w:spacing w:val="1"/>
        </w:rPr>
        <w:t> </w:t>
      </w:r>
      <w:r>
        <w:rPr/>
        <w:t>Bộ</w:t>
      </w:r>
      <w:r>
        <w:rPr>
          <w:spacing w:val="-6"/>
        </w:rPr>
        <w:t> </w:t>
      </w:r>
      <w:r>
        <w:rPr/>
        <w:t>luật</w:t>
      </w:r>
      <w:r>
        <w:rPr>
          <w:spacing w:val="-4"/>
        </w:rPr>
        <w:t> </w:t>
      </w:r>
      <w:r>
        <w:rPr/>
        <w:t>hình</w:t>
      </w:r>
      <w:r>
        <w:rPr>
          <w:spacing w:val="-5"/>
        </w:rPr>
        <w:t> sự.</w:t>
      </w:r>
    </w:p>
    <w:p>
      <w:pPr>
        <w:pStyle w:val="ListParagraph"/>
        <w:numPr>
          <w:ilvl w:val="0"/>
          <w:numId w:val="2"/>
        </w:numPr>
        <w:tabs>
          <w:tab w:pos="2482" w:val="left" w:leader="none"/>
        </w:tabs>
        <w:spacing w:line="240" w:lineRule="auto" w:before="60" w:after="0"/>
        <w:ind w:left="2481" w:right="0" w:hanging="164"/>
        <w:jc w:val="left"/>
        <w:rPr>
          <w:sz w:val="28"/>
        </w:rPr>
      </w:pPr>
      <w:r>
        <w:rPr>
          <w:sz w:val="28"/>
        </w:rPr>
        <w:t>Điều</w:t>
      </w:r>
      <w:r>
        <w:rPr>
          <w:spacing w:val="-5"/>
          <w:sz w:val="28"/>
        </w:rPr>
        <w:t> </w:t>
      </w:r>
      <w:r>
        <w:rPr>
          <w:sz w:val="28"/>
        </w:rPr>
        <w:t>106,136,331,333</w:t>
      </w:r>
      <w:r>
        <w:rPr>
          <w:spacing w:val="-3"/>
          <w:sz w:val="28"/>
        </w:rPr>
        <w:t> </w:t>
      </w:r>
      <w:r>
        <w:rPr>
          <w:sz w:val="28"/>
        </w:rPr>
        <w:t>Bộ</w:t>
      </w:r>
      <w:r>
        <w:rPr>
          <w:spacing w:val="-7"/>
          <w:sz w:val="28"/>
        </w:rPr>
        <w:t> </w:t>
      </w:r>
      <w:r>
        <w:rPr>
          <w:sz w:val="28"/>
        </w:rPr>
        <w:t>luật</w:t>
      </w:r>
      <w:r>
        <w:rPr>
          <w:spacing w:val="-3"/>
          <w:sz w:val="28"/>
        </w:rPr>
        <w:t> </w:t>
      </w:r>
      <w:r>
        <w:rPr>
          <w:sz w:val="28"/>
        </w:rPr>
        <w:t>tố</w:t>
      </w:r>
      <w:r>
        <w:rPr>
          <w:spacing w:val="-6"/>
          <w:sz w:val="28"/>
        </w:rPr>
        <w:t> </w:t>
      </w:r>
      <w:r>
        <w:rPr>
          <w:sz w:val="28"/>
        </w:rPr>
        <w:t>tụng</w:t>
      </w:r>
      <w:r>
        <w:rPr>
          <w:spacing w:val="-3"/>
          <w:sz w:val="28"/>
        </w:rPr>
        <w:t> </w:t>
      </w:r>
      <w:r>
        <w:rPr>
          <w:sz w:val="28"/>
        </w:rPr>
        <w:t>hình</w:t>
      </w:r>
      <w:r>
        <w:rPr>
          <w:spacing w:val="-3"/>
          <w:sz w:val="28"/>
        </w:rPr>
        <w:t> </w:t>
      </w:r>
      <w:r>
        <w:rPr>
          <w:sz w:val="28"/>
        </w:rPr>
        <w:t>sự</w:t>
      </w:r>
      <w:r>
        <w:rPr>
          <w:spacing w:val="-7"/>
          <w:sz w:val="28"/>
        </w:rPr>
        <w:t> </w:t>
      </w:r>
      <w:r>
        <w:rPr>
          <w:spacing w:val="-4"/>
          <w:sz w:val="28"/>
        </w:rPr>
        <w:t>2015</w:t>
      </w:r>
    </w:p>
    <w:p>
      <w:pPr>
        <w:pStyle w:val="ListParagraph"/>
        <w:numPr>
          <w:ilvl w:val="0"/>
          <w:numId w:val="2"/>
        </w:numPr>
        <w:tabs>
          <w:tab w:pos="2552" w:val="left" w:leader="none"/>
        </w:tabs>
        <w:spacing w:line="240" w:lineRule="auto" w:before="59" w:after="0"/>
        <w:ind w:left="2551" w:right="0" w:hanging="164"/>
        <w:jc w:val="left"/>
        <w:rPr>
          <w:sz w:val="28"/>
        </w:rPr>
      </w:pPr>
      <w:r>
        <w:rPr>
          <w:sz w:val="28"/>
        </w:rPr>
        <w:t>Nghị</w:t>
      </w:r>
      <w:r>
        <w:rPr>
          <w:spacing w:val="-4"/>
          <w:sz w:val="28"/>
        </w:rPr>
        <w:t> </w:t>
      </w:r>
      <w:r>
        <w:rPr>
          <w:sz w:val="28"/>
        </w:rPr>
        <w:t>quyết</w:t>
      </w:r>
      <w:r>
        <w:rPr>
          <w:spacing w:val="-6"/>
          <w:sz w:val="28"/>
        </w:rPr>
        <w:t> </w:t>
      </w:r>
      <w:r>
        <w:rPr>
          <w:sz w:val="28"/>
        </w:rPr>
        <w:t>326/2016/UBTVQH</w:t>
      </w:r>
      <w:r>
        <w:rPr>
          <w:spacing w:val="-3"/>
          <w:sz w:val="28"/>
        </w:rPr>
        <w:t> </w:t>
      </w:r>
      <w:r>
        <w:rPr>
          <w:sz w:val="28"/>
        </w:rPr>
        <w:t>14</w:t>
      </w:r>
      <w:r>
        <w:rPr>
          <w:spacing w:val="-4"/>
          <w:sz w:val="28"/>
        </w:rPr>
        <w:t> </w:t>
      </w:r>
      <w:r>
        <w:rPr>
          <w:sz w:val="28"/>
        </w:rPr>
        <w:t>của</w:t>
      </w:r>
      <w:r>
        <w:rPr>
          <w:spacing w:val="-2"/>
          <w:sz w:val="28"/>
        </w:rPr>
        <w:t> </w:t>
      </w:r>
      <w:r>
        <w:rPr>
          <w:sz w:val="28"/>
        </w:rPr>
        <w:t>Ủy</w:t>
      </w:r>
      <w:r>
        <w:rPr>
          <w:spacing w:val="-7"/>
          <w:sz w:val="28"/>
        </w:rPr>
        <w:t> </w:t>
      </w:r>
      <w:r>
        <w:rPr>
          <w:sz w:val="28"/>
        </w:rPr>
        <w:t>ban</w:t>
      </w:r>
      <w:r>
        <w:rPr>
          <w:spacing w:val="-3"/>
          <w:sz w:val="28"/>
        </w:rPr>
        <w:t> </w:t>
      </w:r>
      <w:r>
        <w:rPr>
          <w:sz w:val="28"/>
        </w:rPr>
        <w:t>thường</w:t>
      </w:r>
      <w:r>
        <w:rPr>
          <w:spacing w:val="-7"/>
          <w:sz w:val="28"/>
        </w:rPr>
        <w:t> </w:t>
      </w:r>
      <w:r>
        <w:rPr>
          <w:sz w:val="28"/>
        </w:rPr>
        <w:t>vụ</w:t>
      </w:r>
      <w:r>
        <w:rPr>
          <w:spacing w:val="-7"/>
          <w:sz w:val="28"/>
        </w:rPr>
        <w:t> </w:t>
      </w:r>
      <w:r>
        <w:rPr>
          <w:spacing w:val="-4"/>
          <w:sz w:val="28"/>
        </w:rPr>
        <w:t>Quốc</w:t>
      </w:r>
    </w:p>
    <w:p>
      <w:pPr>
        <w:spacing w:after="0" w:line="240" w:lineRule="auto"/>
        <w:jc w:val="left"/>
        <w:rPr>
          <w:sz w:val="28"/>
        </w:rPr>
        <w:sectPr>
          <w:pgSz w:w="11910" w:h="16850"/>
          <w:pgMar w:header="0" w:footer="782" w:top="500" w:bottom="1020" w:left="980" w:right="240"/>
        </w:sectPr>
      </w:pPr>
    </w:p>
    <w:p>
      <w:pPr>
        <w:pStyle w:val="BodyText"/>
        <w:spacing w:before="65"/>
        <w:jc w:val="left"/>
      </w:pPr>
      <w:r>
        <w:rPr/>
        <w:t>hội</w:t>
      </w:r>
      <w:r>
        <w:rPr>
          <w:spacing w:val="-4"/>
        </w:rPr>
        <w:t> </w:t>
      </w:r>
      <w:r>
        <w:rPr/>
        <w:t>về</w:t>
      </w:r>
      <w:r>
        <w:rPr>
          <w:spacing w:val="-2"/>
        </w:rPr>
        <w:t> </w:t>
      </w:r>
      <w:r>
        <w:rPr/>
        <w:t>mức</w:t>
      </w:r>
      <w:r>
        <w:rPr>
          <w:spacing w:val="-2"/>
        </w:rPr>
        <w:t> </w:t>
      </w:r>
      <w:r>
        <w:rPr/>
        <w:t>thu,</w:t>
      </w:r>
      <w:r>
        <w:rPr>
          <w:spacing w:val="-3"/>
        </w:rPr>
        <w:t> </w:t>
      </w:r>
      <w:r>
        <w:rPr/>
        <w:t>miễn</w:t>
      </w:r>
      <w:r>
        <w:rPr>
          <w:spacing w:val="-5"/>
        </w:rPr>
        <w:t> </w:t>
      </w:r>
      <w:r>
        <w:rPr/>
        <w:t>,</w:t>
      </w:r>
      <w:r>
        <w:rPr>
          <w:spacing w:val="-3"/>
        </w:rPr>
        <w:t> </w:t>
      </w:r>
      <w:r>
        <w:rPr/>
        <w:t>giảm,</w:t>
      </w:r>
      <w:r>
        <w:rPr>
          <w:spacing w:val="-6"/>
        </w:rPr>
        <w:t> </w:t>
      </w:r>
      <w:r>
        <w:rPr/>
        <w:t>nộp,</w:t>
      </w:r>
      <w:r>
        <w:rPr>
          <w:spacing w:val="-3"/>
        </w:rPr>
        <w:t> </w:t>
      </w:r>
      <w:r>
        <w:rPr/>
        <w:t>quản</w:t>
      </w:r>
      <w:r>
        <w:rPr>
          <w:spacing w:val="-1"/>
        </w:rPr>
        <w:t> </w:t>
      </w:r>
      <w:r>
        <w:rPr/>
        <w:t>lý</w:t>
      </w:r>
      <w:r>
        <w:rPr>
          <w:spacing w:val="-1"/>
        </w:rPr>
        <w:t> </w:t>
      </w:r>
      <w:r>
        <w:rPr/>
        <w:t>và</w:t>
      </w:r>
      <w:r>
        <w:rPr>
          <w:spacing w:val="-2"/>
        </w:rPr>
        <w:t> </w:t>
      </w:r>
      <w:r>
        <w:rPr/>
        <w:t>sử</w:t>
      </w:r>
      <w:r>
        <w:rPr>
          <w:spacing w:val="-3"/>
        </w:rPr>
        <w:t> </w:t>
      </w:r>
      <w:r>
        <w:rPr/>
        <w:t>dụng</w:t>
      </w:r>
      <w:r>
        <w:rPr>
          <w:spacing w:val="-1"/>
        </w:rPr>
        <w:t> </w:t>
      </w:r>
      <w:r>
        <w:rPr/>
        <w:t>án</w:t>
      </w:r>
      <w:r>
        <w:rPr>
          <w:spacing w:val="-1"/>
        </w:rPr>
        <w:t> </w:t>
      </w:r>
      <w:r>
        <w:rPr/>
        <w:t>phí</w:t>
      </w:r>
      <w:r>
        <w:rPr>
          <w:spacing w:val="-4"/>
        </w:rPr>
        <w:t> </w:t>
      </w:r>
      <w:r>
        <w:rPr/>
        <w:t>và</w:t>
      </w:r>
      <w:r>
        <w:rPr>
          <w:spacing w:val="-2"/>
        </w:rPr>
        <w:t> </w:t>
      </w:r>
      <w:r>
        <w:rPr/>
        <w:t>lệ</w:t>
      </w:r>
      <w:r>
        <w:rPr>
          <w:spacing w:val="-4"/>
        </w:rPr>
        <w:t> </w:t>
      </w:r>
      <w:r>
        <w:rPr/>
        <w:t>phí</w:t>
      </w:r>
      <w:r>
        <w:rPr>
          <w:spacing w:val="-2"/>
        </w:rPr>
        <w:t> </w:t>
      </w:r>
      <w:r>
        <w:rPr/>
        <w:t>Tòa</w:t>
      </w:r>
      <w:r>
        <w:rPr>
          <w:spacing w:val="-2"/>
        </w:rPr>
        <w:t> </w:t>
      </w:r>
      <w:r>
        <w:rPr>
          <w:spacing w:val="-5"/>
        </w:rPr>
        <w:t>án.</w:t>
      </w:r>
    </w:p>
    <w:p>
      <w:pPr>
        <w:pStyle w:val="Heading2"/>
        <w:spacing w:before="60"/>
        <w:rPr>
          <w:b w:val="0"/>
        </w:rPr>
      </w:pPr>
      <w:r>
        <w:rPr>
          <w:u w:val="single"/>
        </w:rPr>
        <w:t>Xử</w:t>
      </w:r>
      <w:r>
        <w:rPr>
          <w:spacing w:val="-3"/>
          <w:u w:val="single"/>
        </w:rPr>
        <w:t> </w:t>
      </w:r>
      <w:r>
        <w:rPr>
          <w:spacing w:val="-2"/>
          <w:u w:val="single"/>
        </w:rPr>
        <w:t>phạt</w:t>
      </w:r>
      <w:r>
        <w:rPr>
          <w:b w:val="0"/>
          <w:spacing w:val="-2"/>
          <w:u w:val="single"/>
        </w:rPr>
        <w:t>:</w:t>
      </w:r>
    </w:p>
    <w:p>
      <w:pPr>
        <w:pStyle w:val="BodyText"/>
        <w:spacing w:line="312" w:lineRule="auto" w:before="99"/>
        <w:ind w:left="1197" w:right="1250"/>
        <w:jc w:val="left"/>
      </w:pPr>
      <w:r>
        <w:rPr/>
        <w:t>Trịnh</w:t>
      </w:r>
      <w:r>
        <w:rPr>
          <w:spacing w:val="-5"/>
        </w:rPr>
        <w:t> </w:t>
      </w:r>
      <w:r>
        <w:rPr/>
        <w:t>T 30</w:t>
      </w:r>
      <w:r>
        <w:rPr>
          <w:spacing w:val="-1"/>
        </w:rPr>
        <w:t> </w:t>
      </w:r>
      <w:r>
        <w:rPr/>
        <w:t>(Ba</w:t>
      </w:r>
      <w:r>
        <w:rPr>
          <w:spacing w:val="-2"/>
        </w:rPr>
        <w:t> </w:t>
      </w:r>
      <w:r>
        <w:rPr/>
        <w:t>mươi)</w:t>
      </w:r>
      <w:r>
        <w:rPr>
          <w:spacing w:val="-3"/>
        </w:rPr>
        <w:t> </w:t>
      </w:r>
      <w:r>
        <w:rPr/>
        <w:t>tháng</w:t>
      </w:r>
      <w:r>
        <w:rPr>
          <w:spacing w:val="-1"/>
        </w:rPr>
        <w:t> </w:t>
      </w:r>
      <w:r>
        <w:rPr/>
        <w:t>tù.</w:t>
      </w:r>
      <w:r>
        <w:rPr>
          <w:spacing w:val="-3"/>
        </w:rPr>
        <w:t> </w:t>
      </w:r>
      <w:r>
        <w:rPr/>
        <w:t>Thời</w:t>
      </w:r>
      <w:r>
        <w:rPr>
          <w:spacing w:val="-4"/>
        </w:rPr>
        <w:t> </w:t>
      </w:r>
      <w:r>
        <w:rPr/>
        <w:t>hạn</w:t>
      </w:r>
      <w:r>
        <w:rPr>
          <w:spacing w:val="-1"/>
        </w:rPr>
        <w:t> </w:t>
      </w:r>
      <w:r>
        <w:rPr/>
        <w:t>tù</w:t>
      </w:r>
      <w:r>
        <w:rPr>
          <w:spacing w:val="-1"/>
        </w:rPr>
        <w:t> </w:t>
      </w:r>
      <w:r>
        <w:rPr/>
        <w:t>tính</w:t>
      </w:r>
      <w:r>
        <w:rPr>
          <w:spacing w:val="-1"/>
        </w:rPr>
        <w:t> </w:t>
      </w:r>
      <w:r>
        <w:rPr/>
        <w:t>từ</w:t>
      </w:r>
      <w:r>
        <w:rPr>
          <w:spacing w:val="-6"/>
        </w:rPr>
        <w:t> </w:t>
      </w:r>
      <w:r>
        <w:rPr/>
        <w:t>ngày 08/10/2022. Miễn hình phạt bổ sung bằng tiền đối với các bị cáo.</w:t>
      </w:r>
    </w:p>
    <w:p>
      <w:pPr>
        <w:pStyle w:val="BodyText"/>
        <w:spacing w:line="312" w:lineRule="auto"/>
        <w:ind w:right="616" w:firstLine="628"/>
      </w:pPr>
      <w:r>
        <w:rPr/>
        <w:t>Về trách nhiệm dân sự: Người bị hại đã nhận lại tài sản, không có yêu cầu bồi thường gì khác nên Tòa không xét</w:t>
      </w:r>
    </w:p>
    <w:p>
      <w:pPr>
        <w:pStyle w:val="BodyText"/>
        <w:spacing w:line="312" w:lineRule="auto"/>
        <w:ind w:right="604" w:firstLine="556"/>
      </w:pPr>
      <w:r>
        <w:rPr/>
        <w:t>Xử lý vật chứng: Tịch thu sung công quỹ Nhà nước 01 điện thoại di động đã qua sử dụng nhãn hiệu Iphone 11 promax màu vàng, có số Imei 1: 352843111811185, imei 2: 352843111946510, gắn số sim: 0343195910. Theo biên</w:t>
      </w:r>
    </w:p>
    <w:p>
      <w:pPr>
        <w:pStyle w:val="BodyText"/>
        <w:spacing w:line="312" w:lineRule="auto"/>
        <w:ind w:right="610"/>
      </w:pPr>
      <w:r>
        <w:rPr/>
        <w:t>bàn bàn giao số 55 ngày 22/12/2022 tại Chi cục Thi hành án dân sự quận Ba Đình, thành phố Hà Nội.</w:t>
      </w:r>
    </w:p>
    <w:p>
      <w:pPr>
        <w:pStyle w:val="BodyText"/>
        <w:spacing w:line="321" w:lineRule="exact"/>
        <w:ind w:left="1197"/>
      </w:pPr>
      <w:r>
        <w:rPr/>
        <w:t>Bị</w:t>
      </w:r>
      <w:r>
        <w:rPr>
          <w:spacing w:val="-2"/>
        </w:rPr>
        <w:t> </w:t>
      </w:r>
      <w:r>
        <w:rPr/>
        <w:t>cáo</w:t>
      </w:r>
      <w:r>
        <w:rPr>
          <w:spacing w:val="-2"/>
        </w:rPr>
        <w:t> </w:t>
      </w:r>
      <w:r>
        <w:rPr/>
        <w:t>phải</w:t>
      </w:r>
      <w:r>
        <w:rPr>
          <w:spacing w:val="-5"/>
        </w:rPr>
        <w:t> </w:t>
      </w:r>
      <w:r>
        <w:rPr/>
        <w:t>nộp</w:t>
      </w:r>
      <w:r>
        <w:rPr>
          <w:spacing w:val="-6"/>
        </w:rPr>
        <w:t> </w:t>
      </w:r>
      <w:r>
        <w:rPr/>
        <w:t>200.000</w:t>
      </w:r>
      <w:r>
        <w:rPr>
          <w:spacing w:val="-1"/>
        </w:rPr>
        <w:t> </w:t>
      </w:r>
      <w:r>
        <w:rPr/>
        <w:t>đồng</w:t>
      </w:r>
      <w:r>
        <w:rPr>
          <w:spacing w:val="-1"/>
        </w:rPr>
        <w:t> </w:t>
      </w:r>
      <w:r>
        <w:rPr/>
        <w:t>án</w:t>
      </w:r>
      <w:r>
        <w:rPr>
          <w:spacing w:val="-2"/>
        </w:rPr>
        <w:t> </w:t>
      </w:r>
      <w:r>
        <w:rPr/>
        <w:t>phí</w:t>
      </w:r>
      <w:r>
        <w:rPr>
          <w:spacing w:val="-4"/>
        </w:rPr>
        <w:t> </w:t>
      </w:r>
      <w:r>
        <w:rPr/>
        <w:t>hình</w:t>
      </w:r>
      <w:r>
        <w:rPr>
          <w:spacing w:val="-1"/>
        </w:rPr>
        <w:t> </w:t>
      </w:r>
      <w:r>
        <w:rPr/>
        <w:t>sự</w:t>
      </w:r>
      <w:r>
        <w:rPr>
          <w:spacing w:val="-4"/>
        </w:rPr>
        <w:t> </w:t>
      </w:r>
      <w:r>
        <w:rPr/>
        <w:t>sơ</w:t>
      </w:r>
      <w:r>
        <w:rPr>
          <w:spacing w:val="-5"/>
        </w:rPr>
        <w:t> </w:t>
      </w:r>
      <w:r>
        <w:rPr>
          <w:spacing w:val="-2"/>
        </w:rPr>
        <w:t>thẩm.</w:t>
      </w:r>
    </w:p>
    <w:p>
      <w:pPr>
        <w:pStyle w:val="BodyText"/>
        <w:spacing w:line="312" w:lineRule="auto" w:before="98"/>
        <w:ind w:right="606" w:firstLine="556"/>
      </w:pPr>
      <w:r>
        <w:rPr/>
        <w:t>Bị</w:t>
      </w:r>
      <w:r>
        <w:rPr>
          <w:spacing w:val="40"/>
        </w:rPr>
        <w:t> </w:t>
      </w:r>
      <w:r>
        <w:rPr/>
        <w:t>cáo</w:t>
      </w:r>
      <w:r>
        <w:rPr>
          <w:spacing w:val="40"/>
        </w:rPr>
        <w:t> </w:t>
      </w:r>
      <w:r>
        <w:rPr/>
        <w:t>có</w:t>
      </w:r>
      <w:r>
        <w:rPr>
          <w:spacing w:val="40"/>
        </w:rPr>
        <w:t> </w:t>
      </w:r>
      <w:r>
        <w:rPr/>
        <w:t>quyền</w:t>
      </w:r>
      <w:r>
        <w:rPr>
          <w:spacing w:val="40"/>
        </w:rPr>
        <w:t> </w:t>
      </w:r>
      <w:r>
        <w:rPr/>
        <w:t>kháng</w:t>
      </w:r>
      <w:r>
        <w:rPr>
          <w:spacing w:val="40"/>
        </w:rPr>
        <w:t> </w:t>
      </w:r>
      <w:r>
        <w:rPr/>
        <w:t>cáo</w:t>
      </w:r>
      <w:r>
        <w:rPr>
          <w:spacing w:val="40"/>
        </w:rPr>
        <w:t> </w:t>
      </w:r>
      <w:r>
        <w:rPr/>
        <w:t>trong</w:t>
      </w:r>
      <w:r>
        <w:rPr>
          <w:spacing w:val="40"/>
        </w:rPr>
        <w:t> </w:t>
      </w:r>
      <w:r>
        <w:rPr/>
        <w:t>hạn</w:t>
      </w:r>
      <w:r>
        <w:rPr>
          <w:spacing w:val="40"/>
        </w:rPr>
        <w:t> </w:t>
      </w:r>
      <w:r>
        <w:rPr/>
        <w:t>15</w:t>
      </w:r>
      <w:r>
        <w:rPr>
          <w:spacing w:val="40"/>
        </w:rPr>
        <w:t> </w:t>
      </w:r>
      <w:r>
        <w:rPr/>
        <w:t>ngày</w:t>
      </w:r>
      <w:r>
        <w:rPr>
          <w:spacing w:val="40"/>
        </w:rPr>
        <w:t> </w:t>
      </w:r>
      <w:r>
        <w:rPr/>
        <w:t>kể</w:t>
      </w:r>
      <w:r>
        <w:rPr>
          <w:spacing w:val="40"/>
        </w:rPr>
        <w:t> </w:t>
      </w:r>
      <w:r>
        <w:rPr/>
        <w:t>từ</w:t>
      </w:r>
      <w:r>
        <w:rPr>
          <w:spacing w:val="40"/>
        </w:rPr>
        <w:t> </w:t>
      </w:r>
      <w:r>
        <w:rPr/>
        <w:t>ngày</w:t>
      </w:r>
      <w:r>
        <w:rPr>
          <w:spacing w:val="40"/>
        </w:rPr>
        <w:t> </w:t>
      </w:r>
      <w:r>
        <w:rPr/>
        <w:t>Tòa</w:t>
      </w:r>
      <w:r>
        <w:rPr>
          <w:spacing w:val="40"/>
        </w:rPr>
        <w:t> </w:t>
      </w:r>
      <w:r>
        <w:rPr/>
        <w:t>tuyên</w:t>
      </w:r>
      <w:r>
        <w:rPr>
          <w:spacing w:val="40"/>
        </w:rPr>
        <w:t> </w:t>
      </w:r>
      <w:r>
        <w:rPr/>
        <w:t>án. Người bị hại có quyền kháng cáo trong hạn 15 ngày kể từ ngày nhận được tống đạt hoặc niêm yết hợp lệ bản án.</w:t>
      </w:r>
    </w:p>
    <w:p>
      <w:pPr>
        <w:pStyle w:val="BodyText"/>
        <w:ind w:left="0"/>
        <w:jc w:val="left"/>
        <w:rPr>
          <w:sz w:val="20"/>
        </w:rPr>
      </w:pPr>
    </w:p>
    <w:p>
      <w:pPr>
        <w:pStyle w:val="BodyText"/>
        <w:spacing w:before="3"/>
        <w:ind w:left="0"/>
        <w:jc w:val="left"/>
        <w:rPr>
          <w:sz w:val="17"/>
        </w:rPr>
      </w:pPr>
    </w:p>
    <w:tbl>
      <w:tblPr>
        <w:tblW w:w="0" w:type="auto"/>
        <w:jc w:val="left"/>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1"/>
        <w:gridCol w:w="5119"/>
      </w:tblGrid>
      <w:tr>
        <w:trPr>
          <w:trHeight w:val="3880" w:hRule="atLeast"/>
        </w:trPr>
        <w:tc>
          <w:tcPr>
            <w:tcW w:w="4051" w:type="dxa"/>
          </w:tcPr>
          <w:p>
            <w:pPr>
              <w:pStyle w:val="TableParagraph"/>
              <w:spacing w:line="311" w:lineRule="exact"/>
              <w:ind w:left="50"/>
              <w:rPr>
                <w:b/>
                <w:sz w:val="28"/>
              </w:rPr>
            </w:pPr>
            <w:r>
              <w:rPr>
                <w:b/>
                <w:sz w:val="28"/>
              </w:rPr>
              <w:t>Thành</w:t>
            </w:r>
            <w:r>
              <w:rPr>
                <w:b/>
                <w:spacing w:val="-7"/>
                <w:sz w:val="28"/>
              </w:rPr>
              <w:t> </w:t>
            </w:r>
            <w:r>
              <w:rPr>
                <w:b/>
                <w:sz w:val="28"/>
              </w:rPr>
              <w:t>viên</w:t>
            </w:r>
            <w:r>
              <w:rPr>
                <w:b/>
                <w:spacing w:val="-3"/>
                <w:sz w:val="28"/>
              </w:rPr>
              <w:t> </w:t>
            </w:r>
            <w:r>
              <w:rPr>
                <w:b/>
                <w:sz w:val="28"/>
              </w:rPr>
              <w:t>Hội</w:t>
            </w:r>
            <w:r>
              <w:rPr>
                <w:b/>
                <w:spacing w:val="-2"/>
                <w:sz w:val="28"/>
              </w:rPr>
              <w:t> </w:t>
            </w:r>
            <w:r>
              <w:rPr>
                <w:b/>
                <w:sz w:val="28"/>
              </w:rPr>
              <w:t>đồng</w:t>
            </w:r>
            <w:r>
              <w:rPr>
                <w:b/>
                <w:spacing w:val="-2"/>
                <w:sz w:val="28"/>
              </w:rPr>
              <w:t> </w:t>
            </w:r>
            <w:r>
              <w:rPr>
                <w:b/>
                <w:sz w:val="28"/>
              </w:rPr>
              <w:t>xét</w:t>
            </w:r>
            <w:r>
              <w:rPr>
                <w:b/>
                <w:spacing w:val="-2"/>
                <w:sz w:val="28"/>
              </w:rPr>
              <w:t> </w:t>
            </w:r>
            <w:r>
              <w:rPr>
                <w:b/>
                <w:spacing w:val="-5"/>
                <w:sz w:val="28"/>
              </w:rPr>
              <w:t>xử</w:t>
            </w:r>
          </w:p>
        </w:tc>
        <w:tc>
          <w:tcPr>
            <w:tcW w:w="5119" w:type="dxa"/>
          </w:tcPr>
          <w:p>
            <w:pPr>
              <w:pStyle w:val="TableParagraph"/>
              <w:spacing w:line="355" w:lineRule="exact"/>
              <w:ind w:left="675" w:right="194"/>
              <w:jc w:val="center"/>
              <w:rPr>
                <w:b/>
                <w:sz w:val="32"/>
              </w:rPr>
            </w:pPr>
            <w:r>
              <w:rPr>
                <w:b/>
                <w:sz w:val="32"/>
              </w:rPr>
              <w:t>Thẩm</w:t>
            </w:r>
            <w:r>
              <w:rPr>
                <w:b/>
                <w:spacing w:val="-9"/>
                <w:sz w:val="32"/>
              </w:rPr>
              <w:t> </w:t>
            </w:r>
            <w:r>
              <w:rPr>
                <w:b/>
                <w:sz w:val="32"/>
              </w:rPr>
              <w:t>phán</w:t>
            </w:r>
            <w:r>
              <w:rPr>
                <w:b/>
                <w:spacing w:val="-7"/>
                <w:sz w:val="32"/>
              </w:rPr>
              <w:t> </w:t>
            </w:r>
            <w:r>
              <w:rPr>
                <w:b/>
                <w:sz w:val="32"/>
              </w:rPr>
              <w:t>–</w:t>
            </w:r>
            <w:r>
              <w:rPr>
                <w:b/>
                <w:spacing w:val="-7"/>
                <w:sz w:val="32"/>
              </w:rPr>
              <w:t> </w:t>
            </w:r>
            <w:r>
              <w:rPr>
                <w:b/>
                <w:sz w:val="32"/>
              </w:rPr>
              <w:t>chủ</w:t>
            </w:r>
            <w:r>
              <w:rPr>
                <w:b/>
                <w:spacing w:val="-6"/>
                <w:sz w:val="32"/>
              </w:rPr>
              <w:t> </w:t>
            </w:r>
            <w:r>
              <w:rPr>
                <w:b/>
                <w:sz w:val="32"/>
              </w:rPr>
              <w:t>tọa</w:t>
            </w:r>
            <w:r>
              <w:rPr>
                <w:b/>
                <w:spacing w:val="-7"/>
                <w:sz w:val="32"/>
              </w:rPr>
              <w:t> </w:t>
            </w:r>
            <w:r>
              <w:rPr>
                <w:b/>
                <w:sz w:val="32"/>
              </w:rPr>
              <w:t>phiên</w:t>
            </w:r>
            <w:r>
              <w:rPr>
                <w:b/>
                <w:spacing w:val="-7"/>
                <w:sz w:val="32"/>
              </w:rPr>
              <w:t> </w:t>
            </w:r>
            <w:r>
              <w:rPr>
                <w:b/>
                <w:spacing w:val="-5"/>
                <w:sz w:val="32"/>
              </w:rPr>
              <w:t>tòa</w:t>
            </w:r>
          </w:p>
        </w:tc>
      </w:tr>
      <w:tr>
        <w:trPr>
          <w:trHeight w:val="4353" w:hRule="atLeast"/>
        </w:trPr>
        <w:tc>
          <w:tcPr>
            <w:tcW w:w="4051"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05"/>
              <w:ind w:left="50"/>
              <w:rPr>
                <w:sz w:val="22"/>
              </w:rPr>
            </w:pPr>
            <w:r>
              <w:rPr>
                <w:sz w:val="22"/>
              </w:rPr>
              <w:t>Nơi</w:t>
            </w:r>
            <w:r>
              <w:rPr>
                <w:spacing w:val="-1"/>
                <w:sz w:val="22"/>
              </w:rPr>
              <w:t> </w:t>
            </w:r>
            <w:r>
              <w:rPr>
                <w:spacing w:val="-2"/>
                <w:sz w:val="22"/>
              </w:rPr>
              <w:t>nhận:</w:t>
            </w:r>
          </w:p>
          <w:p>
            <w:pPr>
              <w:pStyle w:val="TableParagraph"/>
              <w:numPr>
                <w:ilvl w:val="0"/>
                <w:numId w:val="3"/>
              </w:numPr>
              <w:tabs>
                <w:tab w:pos="322" w:val="left" w:leader="none"/>
              </w:tabs>
              <w:spacing w:line="240" w:lineRule="auto" w:before="36" w:after="0"/>
              <w:ind w:left="321" w:right="0" w:hanging="272"/>
              <w:jc w:val="left"/>
              <w:rPr>
                <w:sz w:val="22"/>
              </w:rPr>
            </w:pPr>
            <w:r>
              <w:rPr>
                <w:sz w:val="22"/>
              </w:rPr>
              <w:t>Tòa</w:t>
            </w:r>
            <w:r>
              <w:rPr>
                <w:spacing w:val="-4"/>
                <w:sz w:val="22"/>
              </w:rPr>
              <w:t> </w:t>
            </w:r>
            <w:r>
              <w:rPr>
                <w:sz w:val="22"/>
              </w:rPr>
              <w:t>án</w:t>
            </w:r>
            <w:r>
              <w:rPr>
                <w:spacing w:val="-1"/>
                <w:sz w:val="22"/>
              </w:rPr>
              <w:t> </w:t>
            </w:r>
            <w:r>
              <w:rPr>
                <w:sz w:val="22"/>
              </w:rPr>
              <w:t>nhân</w:t>
            </w:r>
            <w:r>
              <w:rPr>
                <w:spacing w:val="-1"/>
                <w:sz w:val="22"/>
              </w:rPr>
              <w:t> </w:t>
            </w:r>
            <w:r>
              <w:rPr>
                <w:sz w:val="22"/>
              </w:rPr>
              <w:t>dân</w:t>
            </w:r>
            <w:r>
              <w:rPr>
                <w:spacing w:val="-1"/>
                <w:sz w:val="22"/>
              </w:rPr>
              <w:t> </w:t>
            </w:r>
            <w:r>
              <w:rPr>
                <w:sz w:val="22"/>
              </w:rPr>
              <w:t>TP</w:t>
            </w:r>
            <w:r>
              <w:rPr>
                <w:spacing w:val="-2"/>
                <w:sz w:val="22"/>
              </w:rPr>
              <w:t> </w:t>
            </w:r>
            <w:r>
              <w:rPr>
                <w:sz w:val="22"/>
              </w:rPr>
              <w:t>Hà</w:t>
            </w:r>
            <w:r>
              <w:rPr>
                <w:spacing w:val="-1"/>
                <w:sz w:val="22"/>
              </w:rPr>
              <w:t> </w:t>
            </w:r>
            <w:r>
              <w:rPr>
                <w:spacing w:val="-4"/>
                <w:sz w:val="22"/>
              </w:rPr>
              <w:t>Nội;</w:t>
            </w:r>
          </w:p>
          <w:p>
            <w:pPr>
              <w:pStyle w:val="TableParagraph"/>
              <w:numPr>
                <w:ilvl w:val="0"/>
                <w:numId w:val="3"/>
              </w:numPr>
              <w:tabs>
                <w:tab w:pos="322" w:val="left" w:leader="none"/>
              </w:tabs>
              <w:spacing w:line="234" w:lineRule="exact" w:before="39" w:after="0"/>
              <w:ind w:left="321" w:right="0" w:hanging="272"/>
              <w:jc w:val="left"/>
              <w:rPr>
                <w:sz w:val="22"/>
              </w:rPr>
            </w:pPr>
            <w:r>
              <w:rPr>
                <w:sz w:val="22"/>
              </w:rPr>
              <w:t>Viện</w:t>
            </w:r>
            <w:r>
              <w:rPr>
                <w:spacing w:val="-5"/>
                <w:sz w:val="22"/>
              </w:rPr>
              <w:t> </w:t>
            </w:r>
            <w:r>
              <w:rPr>
                <w:sz w:val="22"/>
              </w:rPr>
              <w:t>kiểm</w:t>
            </w:r>
            <w:r>
              <w:rPr>
                <w:spacing w:val="-1"/>
                <w:sz w:val="22"/>
              </w:rPr>
              <w:t> </w:t>
            </w:r>
            <w:r>
              <w:rPr>
                <w:sz w:val="22"/>
              </w:rPr>
              <w:t>sát</w:t>
            </w:r>
            <w:r>
              <w:rPr>
                <w:spacing w:val="-2"/>
                <w:sz w:val="22"/>
              </w:rPr>
              <w:t> </w:t>
            </w:r>
            <w:r>
              <w:rPr>
                <w:sz w:val="22"/>
              </w:rPr>
              <w:t>quận</w:t>
            </w:r>
            <w:r>
              <w:rPr>
                <w:spacing w:val="-2"/>
                <w:sz w:val="22"/>
              </w:rPr>
              <w:t> </w:t>
            </w:r>
            <w:r>
              <w:rPr>
                <w:sz w:val="22"/>
              </w:rPr>
              <w:t>Ba</w:t>
            </w:r>
            <w:r>
              <w:rPr>
                <w:spacing w:val="-2"/>
                <w:sz w:val="22"/>
              </w:rPr>
              <w:t> </w:t>
            </w:r>
            <w:r>
              <w:rPr>
                <w:spacing w:val="-4"/>
                <w:sz w:val="22"/>
              </w:rPr>
              <w:t>Đình;</w:t>
            </w:r>
          </w:p>
        </w:tc>
        <w:tc>
          <w:tcPr>
            <w:tcW w:w="5119" w:type="dxa"/>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1"/>
              <w:rPr>
                <w:sz w:val="29"/>
              </w:rPr>
            </w:pPr>
          </w:p>
          <w:p>
            <w:pPr>
              <w:pStyle w:val="TableParagraph"/>
              <w:spacing w:line="420" w:lineRule="atLeast"/>
              <w:ind w:left="715" w:firstLine="165"/>
              <w:rPr>
                <w:b/>
                <w:sz w:val="32"/>
              </w:rPr>
            </w:pPr>
            <w:r>
              <w:rPr>
                <w:b/>
                <w:sz w:val="32"/>
              </w:rPr>
              <w:t>TM. Hội đồng xét xử sơ thẩm Thẩm</w:t>
            </w:r>
            <w:r>
              <w:rPr>
                <w:b/>
                <w:spacing w:val="-8"/>
                <w:sz w:val="32"/>
              </w:rPr>
              <w:t> </w:t>
            </w:r>
            <w:r>
              <w:rPr>
                <w:b/>
                <w:sz w:val="32"/>
              </w:rPr>
              <w:t>phán</w:t>
            </w:r>
            <w:r>
              <w:rPr>
                <w:b/>
                <w:spacing w:val="-7"/>
                <w:sz w:val="32"/>
              </w:rPr>
              <w:t> </w:t>
            </w:r>
            <w:r>
              <w:rPr>
                <w:b/>
                <w:sz w:val="32"/>
              </w:rPr>
              <w:t>–</w:t>
            </w:r>
            <w:r>
              <w:rPr>
                <w:b/>
                <w:spacing w:val="-7"/>
                <w:sz w:val="32"/>
              </w:rPr>
              <w:t> </w:t>
            </w:r>
            <w:r>
              <w:rPr>
                <w:b/>
                <w:sz w:val="32"/>
              </w:rPr>
              <w:t>Chủ</w:t>
            </w:r>
            <w:r>
              <w:rPr>
                <w:b/>
                <w:spacing w:val="-8"/>
                <w:sz w:val="32"/>
              </w:rPr>
              <w:t> </w:t>
            </w:r>
            <w:r>
              <w:rPr>
                <w:b/>
                <w:sz w:val="32"/>
              </w:rPr>
              <w:t>tọa</w:t>
            </w:r>
            <w:r>
              <w:rPr>
                <w:b/>
                <w:spacing w:val="-7"/>
                <w:sz w:val="32"/>
              </w:rPr>
              <w:t> </w:t>
            </w:r>
            <w:r>
              <w:rPr>
                <w:b/>
                <w:sz w:val="32"/>
              </w:rPr>
              <w:t>phiên</w:t>
            </w:r>
            <w:r>
              <w:rPr>
                <w:b/>
                <w:spacing w:val="-6"/>
                <w:sz w:val="32"/>
              </w:rPr>
              <w:t> </w:t>
            </w:r>
            <w:r>
              <w:rPr>
                <w:b/>
                <w:sz w:val="32"/>
              </w:rPr>
              <w:t>tòa</w:t>
            </w:r>
          </w:p>
        </w:tc>
      </w:tr>
    </w:tbl>
    <w:p>
      <w:pPr>
        <w:spacing w:after="0" w:line="420" w:lineRule="atLeast"/>
        <w:rPr>
          <w:sz w:val="32"/>
        </w:rPr>
        <w:sectPr>
          <w:pgSz w:w="11910" w:h="16850"/>
          <w:pgMar w:header="0" w:footer="782" w:top="500" w:bottom="1020" w:left="980" w:right="240"/>
        </w:sectPr>
      </w:pPr>
    </w:p>
    <w:tbl>
      <w:tblPr>
        <w:tblW w:w="0" w:type="auto"/>
        <w:jc w:val="left"/>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4"/>
        <w:gridCol w:w="4755"/>
      </w:tblGrid>
      <w:tr>
        <w:trPr>
          <w:trHeight w:val="1630" w:hRule="atLeast"/>
        </w:trPr>
        <w:tc>
          <w:tcPr>
            <w:tcW w:w="4154" w:type="dxa"/>
          </w:tcPr>
          <w:p>
            <w:pPr>
              <w:pStyle w:val="TableParagraph"/>
              <w:numPr>
                <w:ilvl w:val="0"/>
                <w:numId w:val="4"/>
              </w:numPr>
              <w:tabs>
                <w:tab w:pos="322" w:val="left" w:leader="none"/>
              </w:tabs>
              <w:spacing w:line="247" w:lineRule="exact" w:before="0" w:after="0"/>
              <w:ind w:left="321" w:right="0" w:hanging="272"/>
              <w:jc w:val="left"/>
              <w:rPr>
                <w:rFonts w:ascii="Arial" w:hAnsi="Arial"/>
                <w:sz w:val="22"/>
              </w:rPr>
            </w:pPr>
            <w:r>
              <w:rPr>
                <w:sz w:val="22"/>
              </w:rPr>
              <w:t>Thi</w:t>
            </w:r>
            <w:r>
              <w:rPr>
                <w:spacing w:val="-3"/>
                <w:sz w:val="22"/>
              </w:rPr>
              <w:t> </w:t>
            </w:r>
            <w:r>
              <w:rPr>
                <w:sz w:val="22"/>
              </w:rPr>
              <w:t>hành</w:t>
            </w:r>
            <w:r>
              <w:rPr>
                <w:spacing w:val="-1"/>
                <w:sz w:val="22"/>
              </w:rPr>
              <w:t> </w:t>
            </w:r>
            <w:r>
              <w:rPr>
                <w:sz w:val="22"/>
              </w:rPr>
              <w:t>án</w:t>
            </w:r>
            <w:r>
              <w:rPr>
                <w:spacing w:val="-1"/>
                <w:sz w:val="22"/>
              </w:rPr>
              <w:t> </w:t>
            </w:r>
            <w:r>
              <w:rPr>
                <w:sz w:val="22"/>
              </w:rPr>
              <w:t>quận</w:t>
            </w:r>
            <w:r>
              <w:rPr>
                <w:spacing w:val="-1"/>
                <w:sz w:val="22"/>
              </w:rPr>
              <w:t> </w:t>
            </w:r>
            <w:r>
              <w:rPr>
                <w:sz w:val="22"/>
              </w:rPr>
              <w:t>Ba</w:t>
            </w:r>
            <w:r>
              <w:rPr>
                <w:spacing w:val="-1"/>
                <w:sz w:val="22"/>
              </w:rPr>
              <w:t> </w:t>
            </w:r>
            <w:r>
              <w:rPr>
                <w:spacing w:val="-4"/>
                <w:sz w:val="22"/>
              </w:rPr>
              <w:t>Đình;</w:t>
            </w:r>
          </w:p>
          <w:p>
            <w:pPr>
              <w:pStyle w:val="TableParagraph"/>
              <w:numPr>
                <w:ilvl w:val="0"/>
                <w:numId w:val="4"/>
              </w:numPr>
              <w:tabs>
                <w:tab w:pos="322" w:val="left" w:leader="none"/>
              </w:tabs>
              <w:spacing w:line="240" w:lineRule="auto" w:before="39" w:after="0"/>
              <w:ind w:left="321" w:right="0" w:hanging="272"/>
              <w:jc w:val="left"/>
              <w:rPr>
                <w:rFonts w:ascii="Arial" w:hAnsi="Arial"/>
                <w:sz w:val="22"/>
              </w:rPr>
            </w:pPr>
            <w:r>
              <w:rPr>
                <w:sz w:val="22"/>
              </w:rPr>
              <w:t>Bị </w:t>
            </w:r>
            <w:r>
              <w:rPr>
                <w:spacing w:val="-4"/>
                <w:sz w:val="22"/>
              </w:rPr>
              <w:t>cáo;</w:t>
            </w:r>
          </w:p>
          <w:p>
            <w:pPr>
              <w:pStyle w:val="TableParagraph"/>
              <w:numPr>
                <w:ilvl w:val="0"/>
                <w:numId w:val="4"/>
              </w:numPr>
              <w:tabs>
                <w:tab w:pos="322" w:val="left" w:leader="none"/>
              </w:tabs>
              <w:spacing w:line="240" w:lineRule="auto" w:before="35" w:after="0"/>
              <w:ind w:left="321" w:right="0" w:hanging="272"/>
              <w:jc w:val="left"/>
              <w:rPr>
                <w:rFonts w:ascii="Arial" w:hAnsi="Arial"/>
                <w:sz w:val="28"/>
              </w:rPr>
            </w:pPr>
            <w:r>
              <w:rPr>
                <w:spacing w:val="-4"/>
                <w:sz w:val="22"/>
              </w:rPr>
              <w:t>Lưu.</w:t>
            </w:r>
          </w:p>
        </w:tc>
        <w:tc>
          <w:tcPr>
            <w:tcW w:w="4755" w:type="dxa"/>
          </w:tcPr>
          <w:p>
            <w:pPr>
              <w:pStyle w:val="TableParagraph"/>
              <w:rPr>
                <w:sz w:val="34"/>
              </w:rPr>
            </w:pPr>
          </w:p>
          <w:p>
            <w:pPr>
              <w:pStyle w:val="TableParagraph"/>
              <w:rPr>
                <w:sz w:val="34"/>
              </w:rPr>
            </w:pPr>
          </w:p>
          <w:p>
            <w:pPr>
              <w:pStyle w:val="TableParagraph"/>
              <w:spacing w:before="8"/>
              <w:rPr>
                <w:sz w:val="41"/>
              </w:rPr>
            </w:pPr>
          </w:p>
          <w:p>
            <w:pPr>
              <w:pStyle w:val="TableParagraph"/>
              <w:spacing w:line="348" w:lineRule="exact" w:before="1"/>
              <w:ind w:left="1443"/>
              <w:rPr>
                <w:b/>
                <w:sz w:val="32"/>
              </w:rPr>
            </w:pPr>
            <w:r>
              <w:rPr>
                <w:b/>
                <w:sz w:val="32"/>
              </w:rPr>
              <w:t>Nguyễn</w:t>
            </w:r>
            <w:r>
              <w:rPr>
                <w:b/>
                <w:spacing w:val="-9"/>
                <w:sz w:val="32"/>
              </w:rPr>
              <w:t> </w:t>
            </w:r>
            <w:r>
              <w:rPr>
                <w:b/>
                <w:sz w:val="32"/>
              </w:rPr>
              <w:t>Thị</w:t>
            </w:r>
            <w:r>
              <w:rPr>
                <w:b/>
                <w:spacing w:val="-8"/>
                <w:sz w:val="32"/>
              </w:rPr>
              <w:t> </w:t>
            </w:r>
            <w:r>
              <w:rPr>
                <w:b/>
                <w:sz w:val="32"/>
              </w:rPr>
              <w:t>Thúy</w:t>
            </w:r>
            <w:r>
              <w:rPr>
                <w:b/>
                <w:spacing w:val="-7"/>
                <w:sz w:val="32"/>
              </w:rPr>
              <w:t> </w:t>
            </w:r>
            <w:r>
              <w:rPr>
                <w:b/>
                <w:spacing w:val="-4"/>
                <w:sz w:val="32"/>
              </w:rPr>
              <w:t>Hạnh</w:t>
            </w: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7"/>
        </w:rPr>
      </w:pPr>
    </w:p>
    <w:tbl>
      <w:tblPr>
        <w:tblW w:w="0" w:type="auto"/>
        <w:jc w:val="left"/>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9"/>
        <w:gridCol w:w="4269"/>
      </w:tblGrid>
      <w:tr>
        <w:trPr>
          <w:trHeight w:val="863" w:hRule="atLeast"/>
        </w:trPr>
        <w:tc>
          <w:tcPr>
            <w:tcW w:w="4319" w:type="dxa"/>
          </w:tcPr>
          <w:p>
            <w:pPr>
              <w:pStyle w:val="TableParagraph"/>
              <w:spacing w:line="266" w:lineRule="exact"/>
              <w:ind w:left="50"/>
              <w:rPr>
                <w:b/>
                <w:i/>
                <w:sz w:val="24"/>
              </w:rPr>
            </w:pPr>
            <w:r>
              <w:rPr>
                <w:b/>
                <w:i/>
                <w:spacing w:val="-10"/>
                <w:sz w:val="24"/>
              </w:rPr>
              <w:t>tßA</w:t>
            </w:r>
            <w:r>
              <w:rPr>
                <w:b/>
                <w:i/>
                <w:spacing w:val="-24"/>
                <w:sz w:val="24"/>
              </w:rPr>
              <w:t> </w:t>
            </w:r>
            <w:r>
              <w:rPr>
                <w:b/>
                <w:i/>
                <w:spacing w:val="-10"/>
                <w:sz w:val="24"/>
              </w:rPr>
              <w:t>¸N</w:t>
            </w:r>
            <w:r>
              <w:rPr>
                <w:b/>
                <w:i/>
                <w:spacing w:val="-25"/>
                <w:sz w:val="24"/>
              </w:rPr>
              <w:t> </w:t>
            </w:r>
            <w:r>
              <w:rPr>
                <w:b/>
                <w:i/>
                <w:spacing w:val="-10"/>
                <w:sz w:val="24"/>
              </w:rPr>
              <w:t>NH¢N</w:t>
            </w:r>
            <w:r>
              <w:rPr>
                <w:b/>
                <w:i/>
                <w:spacing w:val="-21"/>
                <w:sz w:val="24"/>
              </w:rPr>
              <w:t> </w:t>
            </w:r>
            <w:r>
              <w:rPr>
                <w:b/>
                <w:i/>
                <w:spacing w:val="-10"/>
                <w:sz w:val="24"/>
              </w:rPr>
              <w:t>D¢N</w:t>
            </w:r>
            <w:r>
              <w:rPr>
                <w:b/>
                <w:i/>
                <w:spacing w:val="-22"/>
                <w:sz w:val="24"/>
              </w:rPr>
              <w:t> </w:t>
            </w:r>
            <w:r>
              <w:rPr>
                <w:b/>
                <w:i/>
                <w:spacing w:val="-10"/>
                <w:sz w:val="24"/>
              </w:rPr>
              <w:t>QUËNBA</w:t>
            </w:r>
            <w:r>
              <w:rPr>
                <w:b/>
                <w:i/>
                <w:spacing w:val="-23"/>
                <w:sz w:val="24"/>
              </w:rPr>
              <w:t> </w:t>
            </w:r>
            <w:r>
              <w:rPr>
                <w:b/>
                <w:i/>
                <w:spacing w:val="-10"/>
                <w:sz w:val="24"/>
              </w:rPr>
              <w:t>ĐÌNH</w:t>
            </w:r>
          </w:p>
          <w:p>
            <w:pPr>
              <w:pStyle w:val="TableParagraph"/>
              <w:ind w:left="856"/>
              <w:rPr>
                <w:b/>
                <w:i/>
                <w:sz w:val="24"/>
              </w:rPr>
            </w:pPr>
            <w:r>
              <w:rPr>
                <w:b/>
                <w:i/>
                <w:spacing w:val="-12"/>
                <w:sz w:val="24"/>
              </w:rPr>
              <w:t>THµNH</w:t>
            </w:r>
            <w:r>
              <w:rPr>
                <w:b/>
                <w:i/>
                <w:spacing w:val="-25"/>
                <w:sz w:val="24"/>
              </w:rPr>
              <w:t> </w:t>
            </w:r>
            <w:r>
              <w:rPr>
                <w:b/>
                <w:i/>
                <w:spacing w:val="-12"/>
                <w:sz w:val="24"/>
              </w:rPr>
              <w:t>PHè</w:t>
            </w:r>
            <w:r>
              <w:rPr>
                <w:b/>
                <w:i/>
                <w:spacing w:val="-25"/>
                <w:sz w:val="24"/>
              </w:rPr>
              <w:t> </w:t>
            </w:r>
            <w:r>
              <w:rPr>
                <w:b/>
                <w:i/>
                <w:spacing w:val="-12"/>
                <w:sz w:val="24"/>
              </w:rPr>
              <w:t>Hµ</w:t>
            </w:r>
            <w:r>
              <w:rPr>
                <w:b/>
                <w:i/>
                <w:spacing w:val="-23"/>
                <w:sz w:val="24"/>
              </w:rPr>
              <w:t> </w:t>
            </w:r>
            <w:r>
              <w:rPr>
                <w:b/>
                <w:i/>
                <w:spacing w:val="-12"/>
                <w:sz w:val="24"/>
              </w:rPr>
              <w:t>néi</w:t>
            </w:r>
          </w:p>
        </w:tc>
        <w:tc>
          <w:tcPr>
            <w:tcW w:w="4269" w:type="dxa"/>
          </w:tcPr>
          <w:p>
            <w:pPr>
              <w:pStyle w:val="TableParagraph"/>
              <w:spacing w:line="266" w:lineRule="exact"/>
              <w:ind w:right="48"/>
              <w:jc w:val="right"/>
              <w:rPr>
                <w:b/>
                <w:sz w:val="24"/>
              </w:rPr>
            </w:pPr>
            <w:r>
              <w:rPr>
                <w:b/>
                <w:spacing w:val="-12"/>
                <w:sz w:val="24"/>
              </w:rPr>
              <w:t>céng</w:t>
            </w:r>
            <w:r>
              <w:rPr>
                <w:b/>
                <w:spacing w:val="-26"/>
                <w:sz w:val="24"/>
              </w:rPr>
              <w:t> </w:t>
            </w:r>
            <w:r>
              <w:rPr>
                <w:b/>
                <w:spacing w:val="-12"/>
                <w:sz w:val="24"/>
              </w:rPr>
              <w:t>hoµ</w:t>
            </w:r>
            <w:r>
              <w:rPr>
                <w:b/>
                <w:spacing w:val="-24"/>
                <w:sz w:val="24"/>
              </w:rPr>
              <w:t> </w:t>
            </w:r>
            <w:r>
              <w:rPr>
                <w:b/>
                <w:spacing w:val="-12"/>
                <w:sz w:val="24"/>
              </w:rPr>
              <w:t>x·</w:t>
            </w:r>
            <w:r>
              <w:rPr>
                <w:b/>
                <w:spacing w:val="-26"/>
                <w:sz w:val="24"/>
              </w:rPr>
              <w:t> </w:t>
            </w:r>
            <w:r>
              <w:rPr>
                <w:b/>
                <w:spacing w:val="-12"/>
                <w:sz w:val="24"/>
              </w:rPr>
              <w:t>héi</w:t>
            </w:r>
            <w:r>
              <w:rPr>
                <w:b/>
                <w:spacing w:val="-22"/>
                <w:sz w:val="24"/>
              </w:rPr>
              <w:t> </w:t>
            </w:r>
            <w:r>
              <w:rPr>
                <w:b/>
                <w:spacing w:val="-12"/>
                <w:sz w:val="24"/>
              </w:rPr>
              <w:t>chñ</w:t>
            </w:r>
            <w:r>
              <w:rPr>
                <w:b/>
                <w:spacing w:val="-24"/>
                <w:sz w:val="24"/>
              </w:rPr>
              <w:t> </w:t>
            </w:r>
            <w:r>
              <w:rPr>
                <w:b/>
                <w:spacing w:val="-12"/>
                <w:sz w:val="24"/>
              </w:rPr>
              <w:t>nghÜa</w:t>
            </w:r>
            <w:r>
              <w:rPr>
                <w:b/>
                <w:spacing w:val="-23"/>
                <w:sz w:val="24"/>
              </w:rPr>
              <w:t> </w:t>
            </w:r>
            <w:r>
              <w:rPr>
                <w:b/>
                <w:spacing w:val="-12"/>
                <w:sz w:val="24"/>
              </w:rPr>
              <w:t>viÖt</w:t>
            </w:r>
            <w:r>
              <w:rPr>
                <w:b/>
                <w:spacing w:val="-27"/>
                <w:sz w:val="24"/>
              </w:rPr>
              <w:t> </w:t>
            </w:r>
            <w:r>
              <w:rPr>
                <w:b/>
                <w:spacing w:val="-12"/>
                <w:sz w:val="24"/>
              </w:rPr>
              <w:t>nam</w:t>
            </w:r>
          </w:p>
          <w:p>
            <w:pPr>
              <w:pStyle w:val="TableParagraph"/>
              <w:spacing w:before="1"/>
              <w:ind w:right="135"/>
              <w:jc w:val="right"/>
              <w:rPr>
                <w:b/>
                <w:sz w:val="28"/>
              </w:rPr>
            </w:pPr>
            <w:r>
              <w:rPr>
                <w:b/>
                <w:spacing w:val="-10"/>
                <w:sz w:val="28"/>
              </w:rPr>
              <w:t>§éc</w:t>
            </w:r>
            <w:r>
              <w:rPr>
                <w:b/>
                <w:spacing w:val="-28"/>
                <w:sz w:val="28"/>
              </w:rPr>
              <w:t> </w:t>
            </w:r>
            <w:r>
              <w:rPr>
                <w:b/>
                <w:spacing w:val="-10"/>
                <w:sz w:val="28"/>
              </w:rPr>
              <w:t>lËp</w:t>
            </w:r>
            <w:r>
              <w:rPr>
                <w:b/>
                <w:spacing w:val="-25"/>
                <w:sz w:val="28"/>
              </w:rPr>
              <w:t> </w:t>
            </w:r>
            <w:r>
              <w:rPr>
                <w:b/>
                <w:spacing w:val="-10"/>
                <w:sz w:val="28"/>
              </w:rPr>
              <w:t>-</w:t>
            </w:r>
            <w:r>
              <w:rPr>
                <w:b/>
                <w:spacing w:val="-26"/>
                <w:sz w:val="28"/>
              </w:rPr>
              <w:t> </w:t>
            </w:r>
            <w:r>
              <w:rPr>
                <w:b/>
                <w:spacing w:val="-10"/>
                <w:sz w:val="28"/>
              </w:rPr>
              <w:t>Tù</w:t>
            </w:r>
            <w:r>
              <w:rPr>
                <w:b/>
                <w:spacing w:val="-26"/>
                <w:sz w:val="28"/>
              </w:rPr>
              <w:t> </w:t>
            </w:r>
            <w:r>
              <w:rPr>
                <w:b/>
                <w:spacing w:val="-10"/>
                <w:sz w:val="28"/>
              </w:rPr>
              <w:t>do</w:t>
            </w:r>
            <w:r>
              <w:rPr>
                <w:b/>
                <w:spacing w:val="-24"/>
                <w:sz w:val="28"/>
              </w:rPr>
              <w:t> </w:t>
            </w:r>
            <w:r>
              <w:rPr>
                <w:b/>
                <w:spacing w:val="-10"/>
                <w:sz w:val="28"/>
              </w:rPr>
              <w:t>-</w:t>
            </w:r>
            <w:r>
              <w:rPr>
                <w:b/>
                <w:spacing w:val="-26"/>
                <w:sz w:val="28"/>
              </w:rPr>
              <w:t> </w:t>
            </w:r>
            <w:r>
              <w:rPr>
                <w:b/>
                <w:spacing w:val="-10"/>
                <w:sz w:val="28"/>
              </w:rPr>
              <w:t>H¹nh</w:t>
            </w:r>
            <w:r>
              <w:rPr>
                <w:b/>
                <w:spacing w:val="-9"/>
                <w:sz w:val="28"/>
              </w:rPr>
              <w:t> </w:t>
            </w:r>
            <w:r>
              <w:rPr>
                <w:b/>
                <w:spacing w:val="-10"/>
                <w:sz w:val="28"/>
              </w:rPr>
              <w:t>phóc</w:t>
            </w:r>
          </w:p>
        </w:tc>
      </w:tr>
    </w:tbl>
    <w:p>
      <w:pPr>
        <w:pStyle w:val="BodyText"/>
        <w:ind w:left="0"/>
        <w:jc w:val="left"/>
        <w:rPr>
          <w:sz w:val="20"/>
        </w:rPr>
      </w:pPr>
    </w:p>
    <w:p>
      <w:pPr>
        <w:pStyle w:val="BodyText"/>
        <w:spacing w:before="2"/>
        <w:ind w:left="0"/>
        <w:jc w:val="left"/>
        <w:rPr>
          <w:sz w:val="22"/>
        </w:rPr>
      </w:pPr>
    </w:p>
    <w:p>
      <w:pPr>
        <w:spacing w:before="0"/>
        <w:ind w:left="1494" w:right="1464" w:firstLine="0"/>
        <w:jc w:val="center"/>
        <w:rPr>
          <w:b/>
          <w:i/>
          <w:sz w:val="24"/>
        </w:rPr>
      </w:pPr>
      <w:r>
        <w:rPr/>
        <w:pict>
          <v:line style="position:absolute;mso-position-horizontal-relative:page;mso-position-vertical-relative:paragraph;z-index:-15861248" from="121.940002pt,-31.726883pt" to="189.728006pt,-31.726883pt" stroked="true" strokeweight=".78pt" strokecolor="#000000">
            <v:stroke dashstyle="dash"/>
            <w10:wrap type="none"/>
          </v:line>
        </w:pict>
      </w:r>
      <w:r>
        <w:rPr/>
        <w:pict>
          <v:line style="position:absolute;mso-position-horizontal-relative:page;mso-position-vertical-relative:paragraph;z-index:-15860736" from="371.109985pt,-29.536884pt" to="450.921989pt,-29.536884pt" stroked="true" strokeweight=".888pt" strokecolor="#000000">
            <v:stroke dashstyle="dash"/>
            <w10:wrap type="none"/>
          </v:line>
        </w:pict>
      </w:r>
      <w:r>
        <w:rPr>
          <w:b/>
          <w:i/>
          <w:sz w:val="24"/>
        </w:rPr>
        <w:t>Biªn</w:t>
      </w:r>
      <w:r>
        <w:rPr>
          <w:b/>
          <w:i/>
          <w:spacing w:val="-4"/>
          <w:sz w:val="24"/>
        </w:rPr>
        <w:t> </w:t>
      </w:r>
      <w:r>
        <w:rPr>
          <w:b/>
          <w:i/>
          <w:sz w:val="24"/>
        </w:rPr>
        <w:t>b¶n</w:t>
      </w:r>
      <w:r>
        <w:rPr>
          <w:b/>
          <w:i/>
          <w:spacing w:val="-3"/>
          <w:sz w:val="24"/>
        </w:rPr>
        <w:t> </w:t>
      </w:r>
      <w:r>
        <w:rPr>
          <w:b/>
          <w:i/>
          <w:sz w:val="24"/>
        </w:rPr>
        <w:t>nghÞ</w:t>
      </w:r>
      <w:r>
        <w:rPr>
          <w:b/>
          <w:i/>
          <w:spacing w:val="-3"/>
          <w:sz w:val="24"/>
        </w:rPr>
        <w:t> </w:t>
      </w:r>
      <w:r>
        <w:rPr>
          <w:b/>
          <w:i/>
          <w:spacing w:val="-5"/>
          <w:sz w:val="24"/>
        </w:rPr>
        <w:t>¸n</w:t>
      </w:r>
    </w:p>
    <w:p>
      <w:pPr>
        <w:spacing w:before="137"/>
        <w:ind w:left="1493" w:right="1464" w:firstLine="0"/>
        <w:jc w:val="center"/>
        <w:rPr>
          <w:b/>
          <w:i/>
          <w:sz w:val="24"/>
        </w:rPr>
      </w:pPr>
      <w:r>
        <w:rPr>
          <w:b/>
          <w:i/>
          <w:sz w:val="24"/>
        </w:rPr>
        <w:t>Tßa</w:t>
      </w:r>
      <w:r>
        <w:rPr>
          <w:b/>
          <w:i/>
          <w:spacing w:val="-4"/>
          <w:sz w:val="24"/>
        </w:rPr>
        <w:t> </w:t>
      </w:r>
      <w:r>
        <w:rPr>
          <w:b/>
          <w:i/>
          <w:sz w:val="24"/>
        </w:rPr>
        <w:t>¸n</w:t>
      </w:r>
      <w:r>
        <w:rPr>
          <w:b/>
          <w:i/>
          <w:spacing w:val="-3"/>
          <w:sz w:val="24"/>
        </w:rPr>
        <w:t> </w:t>
      </w:r>
      <w:r>
        <w:rPr>
          <w:b/>
          <w:i/>
          <w:sz w:val="24"/>
        </w:rPr>
        <w:t>nh©n</w:t>
      </w:r>
      <w:r>
        <w:rPr>
          <w:b/>
          <w:i/>
          <w:spacing w:val="-3"/>
          <w:sz w:val="24"/>
        </w:rPr>
        <w:t> </w:t>
      </w:r>
      <w:r>
        <w:rPr>
          <w:b/>
          <w:i/>
          <w:sz w:val="24"/>
        </w:rPr>
        <w:t>d©n</w:t>
      </w:r>
      <w:r>
        <w:rPr>
          <w:b/>
          <w:i/>
          <w:spacing w:val="-3"/>
          <w:sz w:val="24"/>
        </w:rPr>
        <w:t> </w:t>
      </w:r>
      <w:r>
        <w:rPr>
          <w:b/>
          <w:i/>
          <w:sz w:val="24"/>
        </w:rPr>
        <w:t>quËn</w:t>
      </w:r>
      <w:r>
        <w:rPr>
          <w:b/>
          <w:i/>
          <w:spacing w:val="-3"/>
          <w:sz w:val="24"/>
        </w:rPr>
        <w:t> </w:t>
      </w:r>
      <w:r>
        <w:rPr>
          <w:b/>
          <w:i/>
          <w:sz w:val="24"/>
        </w:rPr>
        <w:t>BA</w:t>
      </w:r>
      <w:r>
        <w:rPr>
          <w:b/>
          <w:i/>
          <w:spacing w:val="-3"/>
          <w:sz w:val="24"/>
        </w:rPr>
        <w:t> </w:t>
      </w:r>
      <w:r>
        <w:rPr>
          <w:b/>
          <w:i/>
          <w:spacing w:val="-4"/>
          <w:sz w:val="24"/>
        </w:rPr>
        <w:t>ĐÌNH</w:t>
      </w:r>
    </w:p>
    <w:p>
      <w:pPr>
        <w:pStyle w:val="BodyText"/>
        <w:spacing w:before="1"/>
        <w:ind w:left="0"/>
        <w:jc w:val="left"/>
        <w:rPr>
          <w:b/>
          <w:i/>
          <w:sz w:val="24"/>
        </w:rPr>
      </w:pPr>
    </w:p>
    <w:p>
      <w:pPr>
        <w:pStyle w:val="BodyText"/>
        <w:ind w:left="1011" w:right="1464"/>
        <w:jc w:val="center"/>
      </w:pPr>
      <w:r>
        <w:rPr/>
        <w:t>Víi</w:t>
      </w:r>
      <w:r>
        <w:rPr>
          <w:spacing w:val="-2"/>
        </w:rPr>
        <w:t> </w:t>
      </w:r>
      <w:r>
        <w:rPr/>
        <w:t>héi</w:t>
      </w:r>
      <w:r>
        <w:rPr>
          <w:spacing w:val="-1"/>
        </w:rPr>
        <w:t> </w:t>
      </w:r>
      <w:r>
        <w:rPr/>
        <w:t>®ång</w:t>
      </w:r>
      <w:r>
        <w:rPr>
          <w:spacing w:val="-2"/>
        </w:rPr>
        <w:t> </w:t>
      </w:r>
      <w:r>
        <w:rPr/>
        <w:t>xÐt</w:t>
      </w:r>
      <w:r>
        <w:rPr>
          <w:spacing w:val="-1"/>
        </w:rPr>
        <w:t> </w:t>
      </w:r>
      <w:r>
        <w:rPr/>
        <w:t>xö</w:t>
      </w:r>
      <w:r>
        <w:rPr>
          <w:spacing w:val="-5"/>
        </w:rPr>
        <w:t> </w:t>
      </w:r>
      <w:r>
        <w:rPr/>
        <w:t>s¬</w:t>
      </w:r>
      <w:r>
        <w:rPr>
          <w:spacing w:val="-3"/>
        </w:rPr>
        <w:t> </w:t>
      </w:r>
      <w:r>
        <w:rPr/>
        <w:t>thÈm</w:t>
      </w:r>
      <w:r>
        <w:rPr>
          <w:spacing w:val="-2"/>
        </w:rPr>
        <w:t> </w:t>
      </w:r>
      <w:r>
        <w:rPr/>
        <w:t>gåm</w:t>
      </w:r>
      <w:r>
        <w:rPr>
          <w:spacing w:val="-2"/>
        </w:rPr>
        <w:t> </w:t>
      </w:r>
      <w:r>
        <w:rPr/>
        <w:t>cã</w:t>
      </w:r>
      <w:r>
        <w:rPr>
          <w:spacing w:val="-3"/>
        </w:rPr>
        <w:t> </w:t>
      </w:r>
      <w:r>
        <w:rPr>
          <w:spacing w:val="-10"/>
        </w:rPr>
        <w:t>:</w:t>
      </w:r>
    </w:p>
    <w:p>
      <w:pPr>
        <w:spacing w:before="240"/>
        <w:ind w:left="1338" w:right="0" w:firstLine="0"/>
        <w:jc w:val="both"/>
        <w:rPr>
          <w:b/>
          <w:i/>
          <w:sz w:val="28"/>
        </w:rPr>
      </w:pPr>
      <w:r>
        <w:rPr>
          <w:b/>
          <w:sz w:val="28"/>
        </w:rPr>
        <w:t>ThÈm</w:t>
      </w:r>
      <w:r>
        <w:rPr>
          <w:b/>
          <w:spacing w:val="-4"/>
          <w:sz w:val="28"/>
        </w:rPr>
        <w:t> </w:t>
      </w:r>
      <w:r>
        <w:rPr>
          <w:b/>
          <w:sz w:val="28"/>
        </w:rPr>
        <w:t>ph¸n-</w:t>
      </w:r>
      <w:r>
        <w:rPr>
          <w:b/>
          <w:spacing w:val="-3"/>
          <w:sz w:val="28"/>
        </w:rPr>
        <w:t> </w:t>
      </w:r>
      <w:r>
        <w:rPr>
          <w:b/>
          <w:sz w:val="28"/>
        </w:rPr>
        <w:t>Chñ</w:t>
      </w:r>
      <w:r>
        <w:rPr>
          <w:b/>
          <w:spacing w:val="-2"/>
          <w:sz w:val="28"/>
        </w:rPr>
        <w:t> </w:t>
      </w:r>
      <w:r>
        <w:rPr>
          <w:b/>
          <w:sz w:val="28"/>
        </w:rPr>
        <w:t>täa</w:t>
      </w:r>
      <w:r>
        <w:rPr>
          <w:b/>
          <w:spacing w:val="-1"/>
          <w:sz w:val="28"/>
        </w:rPr>
        <w:t> </w:t>
      </w:r>
      <w:r>
        <w:rPr>
          <w:b/>
          <w:sz w:val="28"/>
        </w:rPr>
        <w:t>phiªn</w:t>
      </w:r>
      <w:r>
        <w:rPr>
          <w:b/>
          <w:spacing w:val="-2"/>
          <w:sz w:val="28"/>
        </w:rPr>
        <w:t> </w:t>
      </w:r>
      <w:r>
        <w:rPr>
          <w:b/>
          <w:sz w:val="28"/>
        </w:rPr>
        <w:t>tßa:</w:t>
      </w:r>
      <w:r>
        <w:rPr>
          <w:b/>
          <w:spacing w:val="66"/>
          <w:sz w:val="28"/>
        </w:rPr>
        <w:t> </w:t>
      </w:r>
      <w:r>
        <w:rPr>
          <w:b/>
          <w:i/>
          <w:sz w:val="28"/>
        </w:rPr>
        <w:t>Bµ</w:t>
      </w:r>
      <w:r>
        <w:rPr>
          <w:b/>
          <w:i/>
          <w:spacing w:val="-3"/>
          <w:sz w:val="28"/>
        </w:rPr>
        <w:t> </w:t>
      </w:r>
      <w:r>
        <w:rPr>
          <w:b/>
          <w:i/>
          <w:sz w:val="28"/>
        </w:rPr>
        <w:t>NguyÔn</w:t>
      </w:r>
      <w:r>
        <w:rPr>
          <w:b/>
          <w:i/>
          <w:spacing w:val="-4"/>
          <w:sz w:val="28"/>
        </w:rPr>
        <w:t> </w:t>
      </w:r>
      <w:r>
        <w:rPr>
          <w:b/>
          <w:i/>
          <w:sz w:val="28"/>
        </w:rPr>
        <w:t>ThÞ</w:t>
      </w:r>
      <w:r>
        <w:rPr>
          <w:b/>
          <w:i/>
          <w:spacing w:val="-1"/>
          <w:sz w:val="28"/>
        </w:rPr>
        <w:t> </w:t>
      </w:r>
      <w:r>
        <w:rPr>
          <w:b/>
          <w:i/>
          <w:sz w:val="28"/>
        </w:rPr>
        <w:t>Thóy</w:t>
      </w:r>
      <w:r>
        <w:rPr>
          <w:b/>
          <w:i/>
          <w:spacing w:val="-1"/>
          <w:sz w:val="28"/>
        </w:rPr>
        <w:t> </w:t>
      </w:r>
      <w:r>
        <w:rPr>
          <w:b/>
          <w:i/>
          <w:spacing w:val="-4"/>
          <w:sz w:val="28"/>
        </w:rPr>
        <w:t>H¹nh</w:t>
      </w:r>
    </w:p>
    <w:p>
      <w:pPr>
        <w:spacing w:before="163"/>
        <w:ind w:left="1360" w:right="0" w:firstLine="0"/>
        <w:jc w:val="both"/>
        <w:rPr>
          <w:b/>
          <w:i/>
          <w:sz w:val="28"/>
        </w:rPr>
      </w:pPr>
      <w:r>
        <w:rPr>
          <w:b/>
          <w:sz w:val="28"/>
        </w:rPr>
        <w:t>C¸c</w:t>
      </w:r>
      <w:r>
        <w:rPr>
          <w:b/>
          <w:spacing w:val="-3"/>
          <w:sz w:val="28"/>
        </w:rPr>
        <w:t> </w:t>
      </w:r>
      <w:r>
        <w:rPr>
          <w:b/>
          <w:sz w:val="28"/>
        </w:rPr>
        <w:t>Héi</w:t>
      </w:r>
      <w:r>
        <w:rPr>
          <w:b/>
          <w:spacing w:val="-2"/>
          <w:sz w:val="28"/>
        </w:rPr>
        <w:t> </w:t>
      </w:r>
      <w:r>
        <w:rPr>
          <w:b/>
          <w:sz w:val="28"/>
        </w:rPr>
        <w:t>thÈm:</w:t>
      </w:r>
      <w:r>
        <w:rPr>
          <w:b/>
          <w:spacing w:val="-4"/>
          <w:sz w:val="28"/>
        </w:rPr>
        <w:t> </w:t>
      </w:r>
      <w:r>
        <w:rPr>
          <w:b/>
          <w:i/>
          <w:sz w:val="28"/>
        </w:rPr>
        <w:t>Ông</w:t>
      </w:r>
      <w:r>
        <w:rPr>
          <w:b/>
          <w:i/>
          <w:spacing w:val="-2"/>
          <w:sz w:val="28"/>
        </w:rPr>
        <w:t> </w:t>
      </w:r>
      <w:r>
        <w:rPr>
          <w:b/>
          <w:i/>
          <w:sz w:val="28"/>
        </w:rPr>
        <w:t>Nguyễn</w:t>
      </w:r>
      <w:r>
        <w:rPr>
          <w:b/>
          <w:i/>
          <w:spacing w:val="-5"/>
          <w:sz w:val="28"/>
        </w:rPr>
        <w:t> </w:t>
      </w:r>
      <w:r>
        <w:rPr>
          <w:b/>
          <w:i/>
          <w:sz w:val="28"/>
        </w:rPr>
        <w:t>Hải</w:t>
      </w:r>
      <w:r>
        <w:rPr>
          <w:b/>
          <w:i/>
          <w:spacing w:val="-1"/>
          <w:sz w:val="28"/>
        </w:rPr>
        <w:t> </w:t>
      </w:r>
      <w:r>
        <w:rPr>
          <w:b/>
          <w:i/>
          <w:spacing w:val="-5"/>
          <w:sz w:val="28"/>
        </w:rPr>
        <w:t>Hà</w:t>
      </w:r>
    </w:p>
    <w:p>
      <w:pPr>
        <w:pStyle w:val="Heading3"/>
        <w:spacing w:before="161"/>
        <w:ind w:left="3108"/>
        <w:jc w:val="both"/>
        <w:rPr>
          <w:i/>
        </w:rPr>
      </w:pPr>
      <w:r>
        <w:rPr>
          <w:i/>
        </w:rPr>
        <w:t>Bà</w:t>
      </w:r>
      <w:r>
        <w:rPr>
          <w:i/>
          <w:spacing w:val="-1"/>
        </w:rPr>
        <w:t> </w:t>
      </w:r>
      <w:r>
        <w:rPr>
          <w:i/>
        </w:rPr>
        <w:t>Đinh</w:t>
      </w:r>
      <w:r>
        <w:rPr>
          <w:i/>
          <w:spacing w:val="-2"/>
        </w:rPr>
        <w:t> </w:t>
      </w:r>
      <w:r>
        <w:rPr>
          <w:i/>
        </w:rPr>
        <w:t>Thị</w:t>
      </w:r>
      <w:r>
        <w:rPr>
          <w:i/>
          <w:spacing w:val="-2"/>
        </w:rPr>
        <w:t> Huyền</w:t>
      </w:r>
    </w:p>
    <w:p>
      <w:pPr>
        <w:pStyle w:val="BodyText"/>
        <w:spacing w:before="160"/>
        <w:ind w:left="1197"/>
      </w:pPr>
      <w:r>
        <w:rPr/>
        <w:t>C¨n</w:t>
      </w:r>
      <w:r>
        <w:rPr>
          <w:spacing w:val="-2"/>
        </w:rPr>
        <w:t> </w:t>
      </w:r>
      <w:r>
        <w:rPr/>
        <w:t>cø</w:t>
      </w:r>
      <w:r>
        <w:rPr>
          <w:spacing w:val="-2"/>
        </w:rPr>
        <w:t> </w:t>
      </w:r>
      <w:r>
        <w:rPr/>
        <w:t>vµo</w:t>
      </w:r>
      <w:r>
        <w:rPr>
          <w:spacing w:val="-1"/>
        </w:rPr>
        <w:t> </w:t>
      </w:r>
      <w:r>
        <w:rPr/>
        <w:t>®iÒu</w:t>
      </w:r>
      <w:r>
        <w:rPr>
          <w:spacing w:val="-1"/>
        </w:rPr>
        <w:t> </w:t>
      </w:r>
      <w:r>
        <w:rPr/>
        <w:t>299</w:t>
      </w:r>
      <w:r>
        <w:rPr>
          <w:spacing w:val="-5"/>
        </w:rPr>
        <w:t> </w:t>
      </w:r>
      <w:r>
        <w:rPr/>
        <w:t>vµ</w:t>
      </w:r>
      <w:r>
        <w:rPr>
          <w:spacing w:val="-2"/>
        </w:rPr>
        <w:t> </w:t>
      </w:r>
      <w:r>
        <w:rPr/>
        <w:t>®iÒu</w:t>
      </w:r>
      <w:r>
        <w:rPr>
          <w:spacing w:val="-2"/>
        </w:rPr>
        <w:t> </w:t>
      </w:r>
      <w:r>
        <w:rPr/>
        <w:t>326</w:t>
      </w:r>
      <w:r>
        <w:rPr>
          <w:spacing w:val="2"/>
        </w:rPr>
        <w:t> </w:t>
      </w:r>
      <w:r>
        <w:rPr/>
        <w:t>cña</w:t>
      </w:r>
      <w:r>
        <w:rPr>
          <w:spacing w:val="65"/>
        </w:rPr>
        <w:t> </w:t>
      </w:r>
      <w:r>
        <w:rPr/>
        <w:t>Bé</w:t>
      </w:r>
      <w:r>
        <w:rPr>
          <w:spacing w:val="-2"/>
        </w:rPr>
        <w:t> </w:t>
      </w:r>
      <w:r>
        <w:rPr/>
        <w:t>luËt</w:t>
      </w:r>
      <w:r>
        <w:rPr>
          <w:spacing w:val="-5"/>
        </w:rPr>
        <w:t> </w:t>
      </w:r>
      <w:r>
        <w:rPr/>
        <w:t>tè</w:t>
      </w:r>
      <w:r>
        <w:rPr>
          <w:spacing w:val="-2"/>
        </w:rPr>
        <w:t> </w:t>
      </w:r>
      <w:r>
        <w:rPr/>
        <w:t>tông</w:t>
      </w:r>
      <w:r>
        <w:rPr>
          <w:spacing w:val="-4"/>
        </w:rPr>
        <w:t> </w:t>
      </w:r>
      <w:r>
        <w:rPr/>
        <w:t>h×nh</w:t>
      </w:r>
      <w:r>
        <w:rPr>
          <w:spacing w:val="-1"/>
        </w:rPr>
        <w:t> </w:t>
      </w:r>
      <w:r>
        <w:rPr>
          <w:spacing w:val="-5"/>
        </w:rPr>
        <w:t>sù.</w:t>
      </w:r>
    </w:p>
    <w:p>
      <w:pPr>
        <w:pStyle w:val="BodyText"/>
        <w:spacing w:line="360" w:lineRule="auto" w:before="161"/>
        <w:ind w:right="608" w:firstLine="628"/>
      </w:pPr>
      <w:r>
        <w:rPr/>
        <w:t>Vµo håi</w:t>
      </w:r>
      <w:r>
        <w:rPr>
          <w:spacing w:val="80"/>
        </w:rPr>
        <w:t> </w:t>
      </w:r>
      <w:r>
        <w:rPr/>
        <w:t>11 giê 00 ngµy 04 th¸ng 01 n¨m 2023 t¹i phßng nghÞ ¸n, Héi ®ång xÐt xö s¬ thÈm ®· tiÕn hµnh nghÞ ¸n vô ¸n “Trộm cắp tài sản” ®èi víi:</w:t>
      </w:r>
    </w:p>
    <w:p>
      <w:pPr>
        <w:pStyle w:val="BodyText"/>
        <w:spacing w:line="312" w:lineRule="auto" w:before="1"/>
        <w:ind w:right="606" w:firstLine="707"/>
      </w:pPr>
      <w:r>
        <w:rPr>
          <w:b/>
        </w:rPr>
        <w:t>TRỊNH T</w:t>
      </w:r>
      <w:r>
        <w:rPr/>
        <w:t>, sinh năm: 15.06.2002; Nơi đăng ký hộ khẩu thường trú và nơi ở: Thôn Xuân Dương, xã Kim Lũ, huyện Sóc Sơn, thành phố Hà Nội; Bị cáo bị bắt khẩn cấp ngày: 08/10/2022; Hiện đang tạm giam tại trại giam số 1 – công an thành phố Hà Nội. Có mặt tại phiên tòa.</w:t>
      </w:r>
    </w:p>
    <w:p>
      <w:pPr>
        <w:spacing w:line="321" w:lineRule="exact" w:before="0"/>
        <w:ind w:left="1348" w:right="0" w:firstLine="0"/>
        <w:jc w:val="both"/>
        <w:rPr>
          <w:sz w:val="28"/>
        </w:rPr>
      </w:pPr>
      <w:r>
        <w:rPr>
          <w:b/>
          <w:sz w:val="28"/>
          <w:u w:val="single"/>
        </w:rPr>
        <w:t>Người</w:t>
      </w:r>
      <w:r>
        <w:rPr>
          <w:b/>
          <w:spacing w:val="-1"/>
          <w:sz w:val="28"/>
          <w:u w:val="single"/>
        </w:rPr>
        <w:t> </w:t>
      </w:r>
      <w:r>
        <w:rPr>
          <w:b/>
          <w:sz w:val="28"/>
          <w:u w:val="single"/>
        </w:rPr>
        <w:t>bị</w:t>
      </w:r>
      <w:r>
        <w:rPr>
          <w:b/>
          <w:spacing w:val="-1"/>
          <w:sz w:val="28"/>
          <w:u w:val="single"/>
        </w:rPr>
        <w:t> </w:t>
      </w:r>
      <w:r>
        <w:rPr>
          <w:b/>
          <w:sz w:val="28"/>
          <w:u w:val="single"/>
        </w:rPr>
        <w:t>hại:</w:t>
      </w:r>
      <w:r>
        <w:rPr>
          <w:b/>
          <w:spacing w:val="64"/>
          <w:sz w:val="28"/>
        </w:rPr>
        <w:t> </w:t>
      </w:r>
      <w:r>
        <w:rPr>
          <w:b/>
          <w:sz w:val="28"/>
        </w:rPr>
        <w:t>Anh</w:t>
      </w:r>
      <w:r>
        <w:rPr>
          <w:b/>
          <w:spacing w:val="-5"/>
          <w:sz w:val="28"/>
        </w:rPr>
        <w:t> </w:t>
      </w:r>
      <w:r>
        <w:rPr>
          <w:b/>
          <w:sz w:val="28"/>
        </w:rPr>
        <w:t>Phùng</w:t>
      </w:r>
      <w:r>
        <w:rPr>
          <w:b/>
          <w:spacing w:val="-1"/>
          <w:sz w:val="28"/>
        </w:rPr>
        <w:t> </w:t>
      </w:r>
      <w:r>
        <w:rPr>
          <w:b/>
          <w:sz w:val="28"/>
        </w:rPr>
        <w:t>V</w:t>
      </w:r>
      <w:r>
        <w:rPr>
          <w:sz w:val="28"/>
        </w:rPr>
        <w:t>,</w:t>
      </w:r>
      <w:r>
        <w:rPr>
          <w:spacing w:val="-6"/>
          <w:sz w:val="28"/>
        </w:rPr>
        <w:t> </w:t>
      </w:r>
      <w:r>
        <w:rPr>
          <w:sz w:val="28"/>
        </w:rPr>
        <w:t>sinh</w:t>
      </w:r>
      <w:r>
        <w:rPr>
          <w:spacing w:val="-5"/>
          <w:sz w:val="28"/>
        </w:rPr>
        <w:t> </w:t>
      </w:r>
      <w:r>
        <w:rPr>
          <w:sz w:val="28"/>
        </w:rPr>
        <w:t>năm:</w:t>
      </w:r>
      <w:r>
        <w:rPr>
          <w:spacing w:val="-3"/>
          <w:sz w:val="28"/>
        </w:rPr>
        <w:t> </w:t>
      </w:r>
      <w:r>
        <w:rPr>
          <w:spacing w:val="-4"/>
          <w:sz w:val="28"/>
        </w:rPr>
        <w:t>1999</w:t>
      </w:r>
    </w:p>
    <w:p>
      <w:pPr>
        <w:pStyle w:val="BodyText"/>
        <w:spacing w:line="312" w:lineRule="auto" w:before="98"/>
        <w:ind w:right="797" w:firstLine="707"/>
      </w:pPr>
      <w:r>
        <w:rPr/>
        <w:t>HKTT:</w:t>
      </w:r>
      <w:r>
        <w:rPr>
          <w:spacing w:val="-1"/>
        </w:rPr>
        <w:t> </w:t>
      </w:r>
      <w:r>
        <w:rPr/>
        <w:t>Thôn</w:t>
      </w:r>
      <w:r>
        <w:rPr>
          <w:spacing w:val="-5"/>
        </w:rPr>
        <w:t> </w:t>
      </w:r>
      <w:r>
        <w:rPr/>
        <w:t>Tồng</w:t>
      </w:r>
      <w:r>
        <w:rPr>
          <w:spacing w:val="-1"/>
        </w:rPr>
        <w:t> </w:t>
      </w:r>
      <w:r>
        <w:rPr/>
        <w:t>Mộc,</w:t>
      </w:r>
      <w:r>
        <w:rPr>
          <w:spacing w:val="-2"/>
        </w:rPr>
        <w:t> </w:t>
      </w:r>
      <w:r>
        <w:rPr/>
        <w:t>xã</w:t>
      </w:r>
      <w:r>
        <w:rPr>
          <w:spacing w:val="-2"/>
        </w:rPr>
        <w:t> </w:t>
      </w:r>
      <w:r>
        <w:rPr/>
        <w:t>Yên</w:t>
      </w:r>
      <w:r>
        <w:rPr>
          <w:spacing w:val="-5"/>
        </w:rPr>
        <w:t> </w:t>
      </w:r>
      <w:r>
        <w:rPr/>
        <w:t>Lập,</w:t>
      </w:r>
      <w:r>
        <w:rPr>
          <w:spacing w:val="-3"/>
        </w:rPr>
        <w:t> </w:t>
      </w:r>
      <w:r>
        <w:rPr/>
        <w:t>huyện</w:t>
      </w:r>
      <w:r>
        <w:rPr>
          <w:spacing w:val="-1"/>
        </w:rPr>
        <w:t> </w:t>
      </w:r>
      <w:r>
        <w:rPr/>
        <w:t>chiêm</w:t>
      </w:r>
      <w:r>
        <w:rPr>
          <w:spacing w:val="-5"/>
        </w:rPr>
        <w:t> </w:t>
      </w:r>
      <w:r>
        <w:rPr/>
        <w:t>Hóa,</w:t>
      </w:r>
      <w:r>
        <w:rPr>
          <w:spacing w:val="-3"/>
        </w:rPr>
        <w:t> </w:t>
      </w:r>
      <w:r>
        <w:rPr/>
        <w:t>tỉnh</w:t>
      </w:r>
      <w:r>
        <w:rPr>
          <w:spacing w:val="-5"/>
        </w:rPr>
        <w:t> </w:t>
      </w:r>
      <w:r>
        <w:rPr/>
        <w:t>Tuyên</w:t>
      </w:r>
      <w:r>
        <w:rPr>
          <w:spacing w:val="-5"/>
        </w:rPr>
        <w:t> </w:t>
      </w:r>
      <w:r>
        <w:rPr/>
        <w:t>Quang. (Có đơn xin vắng mặt tại phiên tòa).</w:t>
      </w:r>
    </w:p>
    <w:p>
      <w:pPr>
        <w:spacing w:after="0" w:line="312" w:lineRule="auto"/>
        <w:sectPr>
          <w:type w:val="continuous"/>
          <w:pgSz w:w="11910" w:h="16850"/>
          <w:pgMar w:header="0" w:footer="782" w:top="560" w:bottom="1020" w:left="980" w:right="240"/>
        </w:sectPr>
      </w:pPr>
    </w:p>
    <w:p>
      <w:pPr>
        <w:pStyle w:val="BodyText"/>
        <w:spacing w:line="360" w:lineRule="auto" w:before="65"/>
        <w:ind w:right="413" w:firstLine="628"/>
        <w:jc w:val="left"/>
      </w:pPr>
      <w:r>
        <w:rPr/>
        <w:t>C¨n cø vµo c¸c chøng cø vµ tµi liÖu ®· ®-îc thÈm tra t¹i phiªn tßa, trªn c¬ së xem</w:t>
      </w:r>
      <w:r>
        <w:rPr>
          <w:spacing w:val="14"/>
        </w:rPr>
        <w:t> </w:t>
      </w:r>
      <w:r>
        <w:rPr/>
        <w:t>xÐt</w:t>
      </w:r>
      <w:r>
        <w:rPr>
          <w:spacing w:val="15"/>
        </w:rPr>
        <w:t> </w:t>
      </w:r>
      <w:r>
        <w:rPr/>
        <w:t>®Çy</w:t>
      </w:r>
      <w:r>
        <w:rPr>
          <w:spacing w:val="18"/>
        </w:rPr>
        <w:t> </w:t>
      </w:r>
      <w:r>
        <w:rPr/>
        <w:t>®ñ</w:t>
      </w:r>
      <w:r>
        <w:rPr>
          <w:spacing w:val="15"/>
        </w:rPr>
        <w:t> </w:t>
      </w:r>
      <w:r>
        <w:rPr/>
        <w:t>toµn</w:t>
      </w:r>
      <w:r>
        <w:rPr>
          <w:spacing w:val="17"/>
        </w:rPr>
        <w:t> </w:t>
      </w:r>
      <w:r>
        <w:rPr/>
        <w:t>diÖn</w:t>
      </w:r>
      <w:r>
        <w:rPr>
          <w:spacing w:val="16"/>
        </w:rPr>
        <w:t> </w:t>
      </w:r>
      <w:r>
        <w:rPr/>
        <w:t>c¸c</w:t>
      </w:r>
      <w:r>
        <w:rPr>
          <w:spacing w:val="16"/>
        </w:rPr>
        <w:t> </w:t>
      </w:r>
      <w:r>
        <w:rPr/>
        <w:t>chøng</w:t>
      </w:r>
      <w:r>
        <w:rPr>
          <w:spacing w:val="17"/>
        </w:rPr>
        <w:t> </w:t>
      </w:r>
      <w:r>
        <w:rPr/>
        <w:t>cø,</w:t>
      </w:r>
      <w:r>
        <w:rPr>
          <w:spacing w:val="16"/>
        </w:rPr>
        <w:t> </w:t>
      </w:r>
      <w:r>
        <w:rPr/>
        <w:t>ý</w:t>
      </w:r>
      <w:r>
        <w:rPr>
          <w:spacing w:val="15"/>
        </w:rPr>
        <w:t> </w:t>
      </w:r>
      <w:r>
        <w:rPr/>
        <w:t>kiÕn</w:t>
      </w:r>
      <w:r>
        <w:rPr>
          <w:spacing w:val="15"/>
        </w:rPr>
        <w:t> </w:t>
      </w:r>
      <w:r>
        <w:rPr/>
        <w:t>cña</w:t>
      </w:r>
      <w:r>
        <w:rPr>
          <w:spacing w:val="15"/>
        </w:rPr>
        <w:t> </w:t>
      </w:r>
      <w:r>
        <w:rPr/>
        <w:t>KiÓm</w:t>
      </w:r>
      <w:r>
        <w:rPr>
          <w:spacing w:val="13"/>
        </w:rPr>
        <w:t> </w:t>
      </w:r>
      <w:r>
        <w:rPr/>
        <w:t>s¸t</w:t>
      </w:r>
      <w:r>
        <w:rPr>
          <w:spacing w:val="15"/>
        </w:rPr>
        <w:t> </w:t>
      </w:r>
      <w:r>
        <w:rPr/>
        <w:t>viªn,</w:t>
      </w:r>
      <w:r>
        <w:rPr>
          <w:spacing w:val="14"/>
        </w:rPr>
        <w:t> </w:t>
      </w:r>
      <w:r>
        <w:rPr/>
        <w:t>bÞ</w:t>
      </w:r>
      <w:r>
        <w:rPr>
          <w:spacing w:val="21"/>
        </w:rPr>
        <w:t> </w:t>
      </w:r>
      <w:r>
        <w:rPr/>
        <w:t>c¸o,</w:t>
      </w:r>
      <w:r>
        <w:rPr>
          <w:spacing w:val="14"/>
        </w:rPr>
        <w:t> </w:t>
      </w:r>
      <w:r>
        <w:rPr>
          <w:spacing w:val="-5"/>
        </w:rPr>
        <w:t>Héi</w:t>
      </w:r>
    </w:p>
    <w:p>
      <w:pPr>
        <w:pStyle w:val="BodyText"/>
        <w:spacing w:before="2"/>
        <w:jc w:val="left"/>
      </w:pPr>
      <w:r>
        <w:rPr/>
        <w:t>®ång</w:t>
      </w:r>
      <w:r>
        <w:rPr>
          <w:spacing w:val="-2"/>
        </w:rPr>
        <w:t> </w:t>
      </w:r>
      <w:r>
        <w:rPr/>
        <w:t>xÐt</w:t>
      </w:r>
      <w:r>
        <w:rPr>
          <w:spacing w:val="-1"/>
        </w:rPr>
        <w:t> </w:t>
      </w:r>
      <w:r>
        <w:rPr/>
        <w:t>xö</w:t>
      </w:r>
      <w:r>
        <w:rPr>
          <w:spacing w:val="-1"/>
        </w:rPr>
        <w:t> </w:t>
      </w:r>
      <w:r>
        <w:rPr/>
        <w:t>th¶o</w:t>
      </w:r>
      <w:r>
        <w:rPr>
          <w:spacing w:val="-2"/>
        </w:rPr>
        <w:t> </w:t>
      </w:r>
      <w:r>
        <w:rPr/>
        <w:t>luËn</w:t>
      </w:r>
      <w:r>
        <w:rPr>
          <w:spacing w:val="-5"/>
        </w:rPr>
        <w:t> </w:t>
      </w:r>
      <w:r>
        <w:rPr/>
        <w:t>vÒ</w:t>
      </w:r>
      <w:r>
        <w:rPr>
          <w:spacing w:val="-1"/>
        </w:rPr>
        <w:t> </w:t>
      </w:r>
      <w:r>
        <w:rPr/>
        <w:t>nh÷ng</w:t>
      </w:r>
      <w:r>
        <w:rPr>
          <w:spacing w:val="-5"/>
        </w:rPr>
        <w:t> </w:t>
      </w:r>
      <w:r>
        <w:rPr/>
        <w:t>vÊn</w:t>
      </w:r>
      <w:r>
        <w:rPr>
          <w:spacing w:val="-2"/>
        </w:rPr>
        <w:t> </w:t>
      </w:r>
      <w:r>
        <w:rPr/>
        <w:t>®Ò</w:t>
      </w:r>
      <w:r>
        <w:rPr>
          <w:spacing w:val="-1"/>
        </w:rPr>
        <w:t> </w:t>
      </w:r>
      <w:r>
        <w:rPr/>
        <w:t>ph¶i</w:t>
      </w:r>
      <w:r>
        <w:rPr>
          <w:spacing w:val="-1"/>
        </w:rPr>
        <w:t> </w:t>
      </w:r>
      <w:r>
        <w:rPr/>
        <w:t>gi¶i</w:t>
      </w:r>
      <w:r>
        <w:rPr>
          <w:spacing w:val="-5"/>
        </w:rPr>
        <w:t> </w:t>
      </w:r>
      <w:r>
        <w:rPr/>
        <w:t>quyÕt</w:t>
      </w:r>
      <w:r>
        <w:rPr>
          <w:spacing w:val="-2"/>
        </w:rPr>
        <w:t> </w:t>
      </w:r>
      <w:r>
        <w:rPr/>
        <w:t>trong</w:t>
      </w:r>
      <w:r>
        <w:rPr>
          <w:spacing w:val="-5"/>
        </w:rPr>
        <w:t> </w:t>
      </w:r>
      <w:r>
        <w:rPr/>
        <w:t>vô</w:t>
      </w:r>
      <w:r>
        <w:rPr>
          <w:spacing w:val="-1"/>
        </w:rPr>
        <w:t> </w:t>
      </w:r>
      <w:r>
        <w:rPr/>
        <w:t>¸n</w:t>
      </w:r>
      <w:r>
        <w:rPr>
          <w:spacing w:val="-5"/>
        </w:rPr>
        <w:t> </w:t>
      </w:r>
      <w:r>
        <w:rPr/>
        <w:t>nh-</w:t>
      </w:r>
      <w:r>
        <w:rPr>
          <w:spacing w:val="-5"/>
        </w:rPr>
        <w:t> </w:t>
      </w:r>
      <w:r>
        <w:rPr>
          <w:spacing w:val="-4"/>
        </w:rPr>
        <w:t>sau:</w:t>
      </w:r>
    </w:p>
    <w:p>
      <w:pPr>
        <w:pStyle w:val="ListParagraph"/>
        <w:numPr>
          <w:ilvl w:val="0"/>
          <w:numId w:val="5"/>
        </w:numPr>
        <w:tabs>
          <w:tab w:pos="1721" w:val="left" w:leader="none"/>
        </w:tabs>
        <w:spacing w:line="240" w:lineRule="auto" w:before="161" w:after="0"/>
        <w:ind w:left="1720" w:right="0" w:hanging="361"/>
        <w:jc w:val="left"/>
        <w:rPr>
          <w:sz w:val="28"/>
        </w:rPr>
      </w:pPr>
      <w:r>
        <w:rPr>
          <w:b/>
          <w:sz w:val="28"/>
        </w:rPr>
        <w:t>VÒ</w:t>
      </w:r>
      <w:r>
        <w:rPr>
          <w:b/>
          <w:spacing w:val="-3"/>
          <w:sz w:val="28"/>
        </w:rPr>
        <w:t> </w:t>
      </w:r>
      <w:r>
        <w:rPr>
          <w:b/>
          <w:sz w:val="28"/>
        </w:rPr>
        <w:t>téi</w:t>
      </w:r>
      <w:r>
        <w:rPr>
          <w:b/>
          <w:spacing w:val="-2"/>
          <w:sz w:val="28"/>
        </w:rPr>
        <w:t> </w:t>
      </w:r>
      <w:r>
        <w:rPr>
          <w:b/>
          <w:sz w:val="28"/>
        </w:rPr>
        <w:t>danh:</w:t>
      </w:r>
      <w:r>
        <w:rPr>
          <w:b/>
          <w:spacing w:val="-3"/>
          <w:sz w:val="28"/>
        </w:rPr>
        <w:t> </w:t>
      </w:r>
      <w:r>
        <w:rPr>
          <w:sz w:val="28"/>
        </w:rPr>
        <w:t>KÕt</w:t>
      </w:r>
      <w:r>
        <w:rPr>
          <w:spacing w:val="-1"/>
          <w:sz w:val="28"/>
        </w:rPr>
        <w:t> </w:t>
      </w:r>
      <w:r>
        <w:rPr>
          <w:sz w:val="28"/>
        </w:rPr>
        <w:t>qu¶</w:t>
      </w:r>
      <w:r>
        <w:rPr>
          <w:spacing w:val="-3"/>
          <w:sz w:val="28"/>
        </w:rPr>
        <w:t> </w:t>
      </w:r>
      <w:r>
        <w:rPr>
          <w:sz w:val="28"/>
        </w:rPr>
        <w:t>biÓu</w:t>
      </w:r>
      <w:r>
        <w:rPr>
          <w:spacing w:val="-6"/>
          <w:sz w:val="28"/>
        </w:rPr>
        <w:t> </w:t>
      </w:r>
      <w:r>
        <w:rPr>
          <w:sz w:val="28"/>
        </w:rPr>
        <w:t>quyÕt:</w:t>
      </w:r>
      <w:r>
        <w:rPr>
          <w:spacing w:val="65"/>
          <w:sz w:val="28"/>
        </w:rPr>
        <w:t> </w:t>
      </w:r>
      <w:r>
        <w:rPr>
          <w:sz w:val="28"/>
        </w:rPr>
        <w:t>3/3</w:t>
      </w:r>
      <w:r>
        <w:rPr>
          <w:spacing w:val="-2"/>
          <w:sz w:val="28"/>
        </w:rPr>
        <w:t> </w:t>
      </w:r>
      <w:r>
        <w:rPr>
          <w:sz w:val="28"/>
        </w:rPr>
        <w:t>=</w:t>
      </w:r>
      <w:r>
        <w:rPr>
          <w:spacing w:val="-3"/>
          <w:sz w:val="28"/>
        </w:rPr>
        <w:t> </w:t>
      </w:r>
      <w:r>
        <w:rPr>
          <w:sz w:val="28"/>
        </w:rPr>
        <w:t>100%.</w:t>
      </w:r>
      <w:r>
        <w:rPr>
          <w:spacing w:val="-4"/>
          <w:sz w:val="28"/>
        </w:rPr>
        <w:t> </w:t>
      </w:r>
      <w:r>
        <w:rPr>
          <w:sz w:val="28"/>
        </w:rPr>
        <w:t>NhÊt</w:t>
      </w:r>
      <w:r>
        <w:rPr>
          <w:spacing w:val="-5"/>
          <w:sz w:val="28"/>
        </w:rPr>
        <w:t> </w:t>
      </w:r>
      <w:r>
        <w:rPr>
          <w:spacing w:val="-4"/>
          <w:sz w:val="28"/>
        </w:rPr>
        <w:t>trÝ.</w:t>
      </w:r>
    </w:p>
    <w:p>
      <w:pPr>
        <w:spacing w:before="160"/>
        <w:ind w:left="1338" w:right="0" w:firstLine="0"/>
        <w:jc w:val="left"/>
        <w:rPr>
          <w:b/>
          <w:sz w:val="28"/>
        </w:rPr>
      </w:pPr>
      <w:r>
        <w:rPr>
          <w:sz w:val="28"/>
        </w:rPr>
        <w:t>§ñ</w:t>
      </w:r>
      <w:r>
        <w:rPr>
          <w:spacing w:val="-1"/>
          <w:sz w:val="28"/>
        </w:rPr>
        <w:t> </w:t>
      </w:r>
      <w:r>
        <w:rPr>
          <w:sz w:val="28"/>
        </w:rPr>
        <w:t>c¬</w:t>
      </w:r>
      <w:r>
        <w:rPr>
          <w:spacing w:val="-3"/>
          <w:sz w:val="28"/>
        </w:rPr>
        <w:t> </w:t>
      </w:r>
      <w:r>
        <w:rPr>
          <w:sz w:val="28"/>
        </w:rPr>
        <w:t>së</w:t>
      </w:r>
      <w:r>
        <w:rPr>
          <w:spacing w:val="-2"/>
          <w:sz w:val="28"/>
        </w:rPr>
        <w:t> </w:t>
      </w:r>
      <w:r>
        <w:rPr>
          <w:sz w:val="28"/>
        </w:rPr>
        <w:t>®Ó</w:t>
      </w:r>
      <w:r>
        <w:rPr>
          <w:spacing w:val="-5"/>
          <w:sz w:val="28"/>
        </w:rPr>
        <w:t> </w:t>
      </w:r>
      <w:r>
        <w:rPr>
          <w:sz w:val="28"/>
        </w:rPr>
        <w:t>kÕt</w:t>
      </w:r>
      <w:r>
        <w:rPr>
          <w:spacing w:val="-5"/>
          <w:sz w:val="28"/>
        </w:rPr>
        <w:t> </w:t>
      </w:r>
      <w:r>
        <w:rPr>
          <w:sz w:val="28"/>
        </w:rPr>
        <w:t>luËn:</w:t>
      </w:r>
      <w:r>
        <w:rPr>
          <w:spacing w:val="1"/>
          <w:sz w:val="28"/>
        </w:rPr>
        <w:t> </w:t>
      </w:r>
      <w:r>
        <w:rPr>
          <w:sz w:val="28"/>
        </w:rPr>
        <w:t>Bị</w:t>
      </w:r>
      <w:r>
        <w:rPr>
          <w:spacing w:val="-1"/>
          <w:sz w:val="28"/>
        </w:rPr>
        <w:t> </w:t>
      </w:r>
      <w:r>
        <w:rPr>
          <w:sz w:val="28"/>
        </w:rPr>
        <w:t>cáo</w:t>
      </w:r>
      <w:r>
        <w:rPr>
          <w:spacing w:val="-1"/>
          <w:sz w:val="28"/>
        </w:rPr>
        <w:t> </w:t>
      </w:r>
      <w:r>
        <w:rPr>
          <w:sz w:val="28"/>
        </w:rPr>
        <w:t>Trịnh</w:t>
      </w:r>
      <w:r>
        <w:rPr>
          <w:spacing w:val="-3"/>
          <w:sz w:val="28"/>
        </w:rPr>
        <w:t> </w:t>
      </w:r>
      <w:r>
        <w:rPr>
          <w:sz w:val="28"/>
        </w:rPr>
        <w:t>T</w:t>
      </w:r>
      <w:r>
        <w:rPr>
          <w:spacing w:val="-2"/>
          <w:sz w:val="28"/>
        </w:rPr>
        <w:t> </w:t>
      </w:r>
      <w:r>
        <w:rPr>
          <w:sz w:val="28"/>
        </w:rPr>
        <w:t>phạm</w:t>
      </w:r>
      <w:r>
        <w:rPr>
          <w:spacing w:val="-5"/>
          <w:sz w:val="28"/>
        </w:rPr>
        <w:t> </w:t>
      </w:r>
      <w:r>
        <w:rPr>
          <w:sz w:val="28"/>
        </w:rPr>
        <w:t>tội</w:t>
      </w:r>
      <w:r>
        <w:rPr>
          <w:spacing w:val="-1"/>
          <w:sz w:val="28"/>
        </w:rPr>
        <w:t> </w:t>
      </w:r>
      <w:r>
        <w:rPr>
          <w:b/>
          <w:sz w:val="28"/>
        </w:rPr>
        <w:t>Trộm</w:t>
      </w:r>
      <w:r>
        <w:rPr>
          <w:b/>
          <w:spacing w:val="-3"/>
          <w:sz w:val="28"/>
        </w:rPr>
        <w:t> </w:t>
      </w:r>
      <w:r>
        <w:rPr>
          <w:b/>
          <w:sz w:val="28"/>
        </w:rPr>
        <w:t>cắp</w:t>
      </w:r>
      <w:r>
        <w:rPr>
          <w:b/>
          <w:spacing w:val="-2"/>
          <w:sz w:val="28"/>
        </w:rPr>
        <w:t> </w:t>
      </w:r>
      <w:r>
        <w:rPr>
          <w:b/>
          <w:sz w:val="28"/>
        </w:rPr>
        <w:t>tài</w:t>
      </w:r>
      <w:r>
        <w:rPr>
          <w:b/>
          <w:spacing w:val="-3"/>
          <w:sz w:val="28"/>
        </w:rPr>
        <w:t> </w:t>
      </w:r>
      <w:r>
        <w:rPr>
          <w:b/>
          <w:spacing w:val="-4"/>
          <w:sz w:val="28"/>
        </w:rPr>
        <w:t>sản.</w:t>
      </w:r>
    </w:p>
    <w:p>
      <w:pPr>
        <w:pStyle w:val="ListParagraph"/>
        <w:numPr>
          <w:ilvl w:val="0"/>
          <w:numId w:val="5"/>
        </w:numPr>
        <w:tabs>
          <w:tab w:pos="1721" w:val="left" w:leader="none"/>
        </w:tabs>
        <w:spacing w:line="360" w:lineRule="auto" w:before="98" w:after="0"/>
        <w:ind w:left="640" w:right="831" w:firstLine="719"/>
        <w:jc w:val="left"/>
        <w:rPr>
          <w:sz w:val="28"/>
        </w:rPr>
      </w:pPr>
      <w:r>
        <w:rPr>
          <w:b/>
          <w:sz w:val="28"/>
        </w:rPr>
        <w:t>VÒ</w:t>
      </w:r>
      <w:r>
        <w:rPr>
          <w:b/>
          <w:spacing w:val="-3"/>
          <w:sz w:val="28"/>
        </w:rPr>
        <w:t> </w:t>
      </w:r>
      <w:r>
        <w:rPr>
          <w:b/>
          <w:sz w:val="28"/>
        </w:rPr>
        <w:t>®iÒu</w:t>
      </w:r>
      <w:r>
        <w:rPr>
          <w:b/>
          <w:spacing w:val="-3"/>
          <w:sz w:val="28"/>
        </w:rPr>
        <w:t> </w:t>
      </w:r>
      <w:r>
        <w:rPr>
          <w:b/>
          <w:sz w:val="28"/>
        </w:rPr>
        <w:t>luËt</w:t>
      </w:r>
      <w:r>
        <w:rPr>
          <w:b/>
          <w:spacing w:val="-3"/>
          <w:sz w:val="28"/>
        </w:rPr>
        <w:t> </w:t>
      </w:r>
      <w:r>
        <w:rPr>
          <w:b/>
          <w:sz w:val="28"/>
        </w:rPr>
        <w:t>¸p</w:t>
      </w:r>
      <w:r>
        <w:rPr>
          <w:b/>
          <w:spacing w:val="-3"/>
          <w:sz w:val="28"/>
        </w:rPr>
        <w:t> </w:t>
      </w:r>
      <w:r>
        <w:rPr>
          <w:b/>
          <w:sz w:val="28"/>
        </w:rPr>
        <w:t>dông</w:t>
      </w:r>
      <w:r>
        <w:rPr>
          <w:b/>
          <w:spacing w:val="-1"/>
          <w:sz w:val="28"/>
        </w:rPr>
        <w:t> </w:t>
      </w:r>
      <w:r>
        <w:rPr>
          <w:sz w:val="28"/>
        </w:rPr>
        <w:t>(®iÓm,</w:t>
      </w:r>
      <w:r>
        <w:rPr>
          <w:spacing w:val="-4"/>
          <w:sz w:val="28"/>
        </w:rPr>
        <w:t> </w:t>
      </w:r>
      <w:r>
        <w:rPr>
          <w:sz w:val="28"/>
        </w:rPr>
        <w:t>kho¶n,</w:t>
      </w:r>
      <w:r>
        <w:rPr>
          <w:spacing w:val="-4"/>
          <w:sz w:val="28"/>
        </w:rPr>
        <w:t> </w:t>
      </w:r>
      <w:r>
        <w:rPr>
          <w:sz w:val="28"/>
        </w:rPr>
        <w:t>®iÒu</w:t>
      </w:r>
      <w:r>
        <w:rPr>
          <w:spacing w:val="-2"/>
          <w:sz w:val="28"/>
        </w:rPr>
        <w:t> </w:t>
      </w:r>
      <w:r>
        <w:rPr>
          <w:sz w:val="28"/>
        </w:rPr>
        <w:t>cña</w:t>
      </w:r>
      <w:r>
        <w:rPr>
          <w:spacing w:val="-3"/>
          <w:sz w:val="28"/>
        </w:rPr>
        <w:t> </w:t>
      </w:r>
      <w:r>
        <w:rPr>
          <w:sz w:val="28"/>
        </w:rPr>
        <w:t>Bé</w:t>
      </w:r>
      <w:r>
        <w:rPr>
          <w:spacing w:val="-3"/>
          <w:sz w:val="28"/>
        </w:rPr>
        <w:t> </w:t>
      </w:r>
      <w:r>
        <w:rPr>
          <w:sz w:val="28"/>
        </w:rPr>
        <w:t>luËt</w:t>
      </w:r>
      <w:r>
        <w:rPr>
          <w:spacing w:val="-2"/>
          <w:sz w:val="28"/>
        </w:rPr>
        <w:t> </w:t>
      </w:r>
      <w:r>
        <w:rPr>
          <w:sz w:val="28"/>
        </w:rPr>
        <w:t>h×nh</w:t>
      </w:r>
      <w:r>
        <w:rPr>
          <w:spacing w:val="-6"/>
          <w:sz w:val="28"/>
        </w:rPr>
        <w:t> </w:t>
      </w:r>
      <w:r>
        <w:rPr>
          <w:sz w:val="28"/>
        </w:rPr>
        <w:t>sù): 3/3 100%. NhÊt trÝ.</w:t>
      </w:r>
    </w:p>
    <w:p>
      <w:pPr>
        <w:pStyle w:val="BodyText"/>
        <w:spacing w:line="285" w:lineRule="auto"/>
        <w:ind w:right="413" w:firstLine="698"/>
        <w:jc w:val="left"/>
      </w:pPr>
      <w:r>
        <w:rPr>
          <w:b/>
        </w:rPr>
        <w:t>Áp</w:t>
      </w:r>
      <w:r>
        <w:rPr>
          <w:b/>
          <w:spacing w:val="-1"/>
        </w:rPr>
        <w:t> </w:t>
      </w:r>
      <w:r>
        <w:rPr>
          <w:b/>
        </w:rPr>
        <w:t>dụng: -</w:t>
      </w:r>
      <w:r>
        <w:rPr>
          <w:b/>
          <w:spacing w:val="-4"/>
        </w:rPr>
        <w:t> </w:t>
      </w:r>
      <w:r>
        <w:rPr/>
        <w:t>Điểm</w:t>
      </w:r>
      <w:r>
        <w:rPr>
          <w:spacing w:val="-1"/>
        </w:rPr>
        <w:t> </w:t>
      </w:r>
      <w:r>
        <w:rPr/>
        <w:t>c,</w:t>
      </w:r>
      <w:r>
        <w:rPr>
          <w:spacing w:val="-3"/>
        </w:rPr>
        <w:t> </w:t>
      </w:r>
      <w:r>
        <w:rPr/>
        <w:t>Khoản</w:t>
      </w:r>
      <w:r>
        <w:rPr>
          <w:spacing w:val="-4"/>
        </w:rPr>
        <w:t> </w:t>
      </w:r>
      <w:r>
        <w:rPr/>
        <w:t>2,</w:t>
      </w:r>
      <w:r>
        <w:rPr>
          <w:spacing w:val="-2"/>
        </w:rPr>
        <w:t> </w:t>
      </w:r>
      <w:r>
        <w:rPr/>
        <w:t>Điều</w:t>
      </w:r>
      <w:r>
        <w:rPr>
          <w:spacing w:val="-3"/>
        </w:rPr>
        <w:t> </w:t>
      </w:r>
      <w:r>
        <w:rPr/>
        <w:t>173; Điểm</w:t>
      </w:r>
      <w:r>
        <w:rPr>
          <w:spacing w:val="-4"/>
        </w:rPr>
        <w:t> </w:t>
      </w:r>
      <w:r>
        <w:rPr/>
        <w:t>s khoản</w:t>
      </w:r>
      <w:r>
        <w:rPr>
          <w:spacing w:val="-3"/>
        </w:rPr>
        <w:t> </w:t>
      </w:r>
      <w:r>
        <w:rPr/>
        <w:t>1,</w:t>
      </w:r>
      <w:r>
        <w:rPr>
          <w:spacing w:val="-3"/>
        </w:rPr>
        <w:t> </w:t>
      </w:r>
      <w:r>
        <w:rPr/>
        <w:t>khoản 2,</w:t>
      </w:r>
      <w:r>
        <w:rPr>
          <w:spacing w:val="-4"/>
        </w:rPr>
        <w:t> </w:t>
      </w:r>
      <w:r>
        <w:rPr/>
        <w:t>điều 51; Điều 38; Điều 47 Bộ luật hình sự.</w:t>
      </w:r>
    </w:p>
    <w:p>
      <w:pPr>
        <w:pStyle w:val="ListParagraph"/>
        <w:numPr>
          <w:ilvl w:val="1"/>
          <w:numId w:val="5"/>
        </w:numPr>
        <w:tabs>
          <w:tab w:pos="2552" w:val="left" w:leader="none"/>
        </w:tabs>
        <w:spacing w:line="319" w:lineRule="exact" w:before="0" w:after="0"/>
        <w:ind w:left="2551" w:right="0" w:hanging="164"/>
        <w:jc w:val="left"/>
        <w:rPr>
          <w:sz w:val="28"/>
        </w:rPr>
      </w:pPr>
      <w:r>
        <w:rPr>
          <w:sz w:val="28"/>
        </w:rPr>
        <w:t>Điều</w:t>
      </w:r>
      <w:r>
        <w:rPr>
          <w:spacing w:val="-4"/>
          <w:sz w:val="28"/>
        </w:rPr>
        <w:t> </w:t>
      </w:r>
      <w:r>
        <w:rPr>
          <w:sz w:val="28"/>
        </w:rPr>
        <w:t>106,136,331,333</w:t>
      </w:r>
      <w:r>
        <w:rPr>
          <w:spacing w:val="-3"/>
          <w:sz w:val="28"/>
        </w:rPr>
        <w:t> </w:t>
      </w:r>
      <w:r>
        <w:rPr>
          <w:sz w:val="28"/>
        </w:rPr>
        <w:t>Bộ</w:t>
      </w:r>
      <w:r>
        <w:rPr>
          <w:spacing w:val="-3"/>
          <w:sz w:val="28"/>
        </w:rPr>
        <w:t> </w:t>
      </w:r>
      <w:r>
        <w:rPr>
          <w:sz w:val="28"/>
        </w:rPr>
        <w:t>luật</w:t>
      </w:r>
      <w:r>
        <w:rPr>
          <w:spacing w:val="-3"/>
          <w:sz w:val="28"/>
        </w:rPr>
        <w:t> </w:t>
      </w:r>
      <w:r>
        <w:rPr>
          <w:sz w:val="28"/>
        </w:rPr>
        <w:t>tố</w:t>
      </w:r>
      <w:r>
        <w:rPr>
          <w:spacing w:val="-3"/>
          <w:sz w:val="28"/>
        </w:rPr>
        <w:t> </w:t>
      </w:r>
      <w:r>
        <w:rPr>
          <w:sz w:val="28"/>
        </w:rPr>
        <w:t>tụng</w:t>
      </w:r>
      <w:r>
        <w:rPr>
          <w:spacing w:val="-7"/>
          <w:sz w:val="28"/>
        </w:rPr>
        <w:t> </w:t>
      </w:r>
      <w:r>
        <w:rPr>
          <w:sz w:val="28"/>
        </w:rPr>
        <w:t>hình</w:t>
      </w:r>
      <w:r>
        <w:rPr>
          <w:spacing w:val="-7"/>
          <w:sz w:val="28"/>
        </w:rPr>
        <w:t> </w:t>
      </w:r>
      <w:r>
        <w:rPr>
          <w:sz w:val="28"/>
        </w:rPr>
        <w:t>sự</w:t>
      </w:r>
      <w:r>
        <w:rPr>
          <w:spacing w:val="-5"/>
          <w:sz w:val="28"/>
        </w:rPr>
        <w:t> </w:t>
      </w:r>
      <w:r>
        <w:rPr>
          <w:spacing w:val="-4"/>
          <w:sz w:val="28"/>
        </w:rPr>
        <w:t>2015</w:t>
      </w:r>
    </w:p>
    <w:p>
      <w:pPr>
        <w:pStyle w:val="ListParagraph"/>
        <w:numPr>
          <w:ilvl w:val="1"/>
          <w:numId w:val="5"/>
        </w:numPr>
        <w:tabs>
          <w:tab w:pos="2552" w:val="left" w:leader="none"/>
        </w:tabs>
        <w:spacing w:line="285" w:lineRule="auto" w:before="61" w:after="0"/>
        <w:ind w:left="640" w:right="921" w:firstLine="1747"/>
        <w:jc w:val="left"/>
        <w:rPr>
          <w:sz w:val="28"/>
        </w:rPr>
      </w:pPr>
      <w:r>
        <w:rPr>
          <w:sz w:val="28"/>
        </w:rPr>
        <w:t>Nghị</w:t>
      </w:r>
      <w:r>
        <w:rPr>
          <w:spacing w:val="-3"/>
          <w:sz w:val="28"/>
        </w:rPr>
        <w:t> </w:t>
      </w:r>
      <w:r>
        <w:rPr>
          <w:sz w:val="28"/>
        </w:rPr>
        <w:t>quyết</w:t>
      </w:r>
      <w:r>
        <w:rPr>
          <w:spacing w:val="-5"/>
          <w:sz w:val="28"/>
        </w:rPr>
        <w:t> </w:t>
      </w:r>
      <w:r>
        <w:rPr>
          <w:sz w:val="28"/>
        </w:rPr>
        <w:t>326/2016/UBTVQH</w:t>
      </w:r>
      <w:r>
        <w:rPr>
          <w:spacing w:val="-3"/>
          <w:sz w:val="28"/>
        </w:rPr>
        <w:t> </w:t>
      </w:r>
      <w:r>
        <w:rPr>
          <w:sz w:val="28"/>
        </w:rPr>
        <w:t>14</w:t>
      </w:r>
      <w:r>
        <w:rPr>
          <w:spacing w:val="-3"/>
          <w:sz w:val="28"/>
        </w:rPr>
        <w:t> </w:t>
      </w:r>
      <w:r>
        <w:rPr>
          <w:sz w:val="28"/>
        </w:rPr>
        <w:t>của</w:t>
      </w:r>
      <w:r>
        <w:rPr>
          <w:spacing w:val="-6"/>
          <w:sz w:val="28"/>
        </w:rPr>
        <w:t> </w:t>
      </w:r>
      <w:r>
        <w:rPr>
          <w:sz w:val="28"/>
        </w:rPr>
        <w:t>Ủy</w:t>
      </w:r>
      <w:r>
        <w:rPr>
          <w:spacing w:val="-6"/>
          <w:sz w:val="28"/>
        </w:rPr>
        <w:t> </w:t>
      </w:r>
      <w:r>
        <w:rPr>
          <w:sz w:val="28"/>
        </w:rPr>
        <w:t>ban</w:t>
      </w:r>
      <w:r>
        <w:rPr>
          <w:spacing w:val="-3"/>
          <w:sz w:val="28"/>
        </w:rPr>
        <w:t> </w:t>
      </w:r>
      <w:r>
        <w:rPr>
          <w:sz w:val="28"/>
        </w:rPr>
        <w:t>thường</w:t>
      </w:r>
      <w:r>
        <w:rPr>
          <w:spacing w:val="-6"/>
          <w:sz w:val="28"/>
        </w:rPr>
        <w:t> </w:t>
      </w:r>
      <w:r>
        <w:rPr>
          <w:sz w:val="28"/>
        </w:rPr>
        <w:t>vụ</w:t>
      </w:r>
      <w:r>
        <w:rPr>
          <w:spacing w:val="-6"/>
          <w:sz w:val="28"/>
        </w:rPr>
        <w:t> </w:t>
      </w:r>
      <w:r>
        <w:rPr>
          <w:sz w:val="28"/>
        </w:rPr>
        <w:t>Quốc hội về mức thu, miễn , giảm, nộp, quản lý và sử dụng án phí và lệ phí Tòa án.</w:t>
      </w:r>
    </w:p>
    <w:p>
      <w:pPr>
        <w:pStyle w:val="ListParagraph"/>
        <w:numPr>
          <w:ilvl w:val="0"/>
          <w:numId w:val="5"/>
        </w:numPr>
        <w:tabs>
          <w:tab w:pos="1482" w:val="left" w:leader="none"/>
        </w:tabs>
        <w:spacing w:line="319" w:lineRule="exact" w:before="0" w:after="0"/>
        <w:ind w:left="1482" w:right="0" w:hanging="213"/>
        <w:jc w:val="left"/>
        <w:rPr>
          <w:sz w:val="28"/>
        </w:rPr>
      </w:pPr>
      <w:r>
        <w:rPr>
          <w:b/>
          <w:sz w:val="28"/>
        </w:rPr>
        <w:t>VÒ</w:t>
      </w:r>
      <w:r>
        <w:rPr>
          <w:b/>
          <w:spacing w:val="-2"/>
          <w:sz w:val="28"/>
        </w:rPr>
        <w:t> </w:t>
      </w:r>
      <w:r>
        <w:rPr>
          <w:b/>
          <w:sz w:val="28"/>
        </w:rPr>
        <w:t>møc</w:t>
      </w:r>
      <w:r>
        <w:rPr>
          <w:b/>
          <w:spacing w:val="-2"/>
          <w:sz w:val="28"/>
        </w:rPr>
        <w:t> </w:t>
      </w:r>
      <w:r>
        <w:rPr>
          <w:b/>
          <w:sz w:val="28"/>
        </w:rPr>
        <w:t>h×nh</w:t>
      </w:r>
      <w:r>
        <w:rPr>
          <w:b/>
          <w:spacing w:val="-2"/>
          <w:sz w:val="28"/>
        </w:rPr>
        <w:t> </w:t>
      </w:r>
      <w:r>
        <w:rPr>
          <w:b/>
          <w:sz w:val="28"/>
        </w:rPr>
        <w:t>ph¹t</w:t>
      </w:r>
      <w:r>
        <w:rPr>
          <w:sz w:val="28"/>
        </w:rPr>
        <w:t>:</w:t>
      </w:r>
      <w:r>
        <w:rPr>
          <w:spacing w:val="66"/>
          <w:sz w:val="28"/>
        </w:rPr>
        <w:t> </w:t>
      </w:r>
      <w:r>
        <w:rPr>
          <w:sz w:val="28"/>
        </w:rPr>
        <w:t>3/3</w:t>
      </w:r>
      <w:r>
        <w:rPr>
          <w:spacing w:val="-5"/>
          <w:sz w:val="28"/>
        </w:rPr>
        <w:t> </w:t>
      </w:r>
      <w:r>
        <w:rPr>
          <w:sz w:val="28"/>
        </w:rPr>
        <w:t>=</w:t>
      </w:r>
      <w:r>
        <w:rPr>
          <w:spacing w:val="-2"/>
          <w:sz w:val="28"/>
        </w:rPr>
        <w:t> </w:t>
      </w:r>
      <w:r>
        <w:rPr>
          <w:sz w:val="28"/>
        </w:rPr>
        <w:t>100%.</w:t>
      </w:r>
      <w:r>
        <w:rPr>
          <w:spacing w:val="-6"/>
          <w:sz w:val="28"/>
        </w:rPr>
        <w:t> </w:t>
      </w:r>
      <w:r>
        <w:rPr>
          <w:sz w:val="28"/>
        </w:rPr>
        <w:t>NhÊt </w:t>
      </w:r>
      <w:r>
        <w:rPr>
          <w:spacing w:val="-4"/>
          <w:sz w:val="28"/>
        </w:rPr>
        <w:t>trÝ.</w:t>
      </w:r>
    </w:p>
    <w:p>
      <w:pPr>
        <w:pStyle w:val="Heading2"/>
        <w:spacing w:before="160"/>
        <w:rPr>
          <w:b w:val="0"/>
        </w:rPr>
      </w:pPr>
      <w:r>
        <w:rPr>
          <w:u w:val="single"/>
        </w:rPr>
        <w:t>Xử</w:t>
      </w:r>
      <w:r>
        <w:rPr>
          <w:spacing w:val="-3"/>
          <w:u w:val="single"/>
        </w:rPr>
        <w:t> </w:t>
      </w:r>
      <w:r>
        <w:rPr>
          <w:spacing w:val="-2"/>
          <w:u w:val="single"/>
        </w:rPr>
        <w:t>phạt</w:t>
      </w:r>
      <w:r>
        <w:rPr>
          <w:b w:val="0"/>
          <w:spacing w:val="-2"/>
          <w:u w:val="single"/>
        </w:rPr>
        <w:t>:</w:t>
      </w:r>
    </w:p>
    <w:p>
      <w:pPr>
        <w:pStyle w:val="BodyText"/>
        <w:spacing w:before="96"/>
        <w:ind w:left="1269"/>
        <w:jc w:val="left"/>
      </w:pPr>
      <w:r>
        <w:rPr/>
        <w:t>Trịnh</w:t>
      </w:r>
      <w:r>
        <w:rPr>
          <w:spacing w:val="-8"/>
        </w:rPr>
        <w:t> </w:t>
      </w:r>
      <w:r>
        <w:rPr/>
        <w:t>T 30</w:t>
      </w:r>
      <w:r>
        <w:rPr>
          <w:spacing w:val="-2"/>
        </w:rPr>
        <w:t> </w:t>
      </w:r>
      <w:r>
        <w:rPr/>
        <w:t>(Ba</w:t>
      </w:r>
      <w:r>
        <w:rPr>
          <w:spacing w:val="-5"/>
        </w:rPr>
        <w:t> </w:t>
      </w:r>
      <w:r>
        <w:rPr/>
        <w:t>mươi)</w:t>
      </w:r>
      <w:r>
        <w:rPr>
          <w:spacing w:val="-3"/>
        </w:rPr>
        <w:t> </w:t>
      </w:r>
      <w:r>
        <w:rPr/>
        <w:t>tháng</w:t>
      </w:r>
      <w:r>
        <w:rPr>
          <w:spacing w:val="-1"/>
        </w:rPr>
        <w:t> </w:t>
      </w:r>
      <w:r>
        <w:rPr/>
        <w:t>tù.</w:t>
      </w:r>
      <w:r>
        <w:rPr>
          <w:spacing w:val="-4"/>
        </w:rPr>
        <w:t> </w:t>
      </w:r>
      <w:r>
        <w:rPr/>
        <w:t>Thời</w:t>
      </w:r>
      <w:r>
        <w:rPr>
          <w:spacing w:val="-4"/>
        </w:rPr>
        <w:t> </w:t>
      </w:r>
      <w:r>
        <w:rPr/>
        <w:t>hạn</w:t>
      </w:r>
      <w:r>
        <w:rPr>
          <w:spacing w:val="-2"/>
        </w:rPr>
        <w:t> </w:t>
      </w:r>
      <w:r>
        <w:rPr/>
        <w:t>tù</w:t>
      </w:r>
      <w:r>
        <w:rPr>
          <w:spacing w:val="-1"/>
        </w:rPr>
        <w:t> </w:t>
      </w:r>
      <w:r>
        <w:rPr/>
        <w:t>tính</w:t>
      </w:r>
      <w:r>
        <w:rPr>
          <w:spacing w:val="-2"/>
        </w:rPr>
        <w:t> </w:t>
      </w:r>
      <w:r>
        <w:rPr/>
        <w:t>từ</w:t>
      </w:r>
      <w:r>
        <w:rPr>
          <w:spacing w:val="-6"/>
        </w:rPr>
        <w:t> </w:t>
      </w:r>
      <w:r>
        <w:rPr/>
        <w:t>ngày</w:t>
      </w:r>
      <w:r>
        <w:rPr>
          <w:spacing w:val="1"/>
        </w:rPr>
        <w:t> </w:t>
      </w:r>
      <w:r>
        <w:rPr>
          <w:spacing w:val="-2"/>
        </w:rPr>
        <w:t>08/10/2022.</w:t>
      </w:r>
    </w:p>
    <w:p>
      <w:pPr>
        <w:pStyle w:val="ListParagraph"/>
        <w:numPr>
          <w:ilvl w:val="0"/>
          <w:numId w:val="5"/>
        </w:numPr>
        <w:tabs>
          <w:tab w:pos="1478" w:val="left" w:leader="none"/>
        </w:tabs>
        <w:spacing w:line="240" w:lineRule="auto" w:before="98" w:after="0"/>
        <w:ind w:left="1477" w:right="0" w:hanging="281"/>
        <w:jc w:val="left"/>
        <w:rPr>
          <w:sz w:val="28"/>
        </w:rPr>
      </w:pPr>
      <w:r>
        <w:rPr>
          <w:b/>
          <w:sz w:val="28"/>
        </w:rPr>
        <w:t>C¸c</w:t>
      </w:r>
      <w:r>
        <w:rPr>
          <w:b/>
          <w:spacing w:val="-2"/>
          <w:sz w:val="28"/>
        </w:rPr>
        <w:t> </w:t>
      </w:r>
      <w:r>
        <w:rPr>
          <w:b/>
          <w:sz w:val="28"/>
        </w:rPr>
        <w:t>vÊn</w:t>
      </w:r>
      <w:r>
        <w:rPr>
          <w:b/>
          <w:spacing w:val="-1"/>
          <w:sz w:val="28"/>
        </w:rPr>
        <w:t> </w:t>
      </w:r>
      <w:r>
        <w:rPr>
          <w:b/>
          <w:sz w:val="28"/>
        </w:rPr>
        <w:t>®Ò</w:t>
      </w:r>
      <w:r>
        <w:rPr>
          <w:b/>
          <w:spacing w:val="-5"/>
          <w:sz w:val="28"/>
        </w:rPr>
        <w:t> </w:t>
      </w:r>
      <w:r>
        <w:rPr>
          <w:b/>
          <w:sz w:val="28"/>
        </w:rPr>
        <w:t>kh¸c</w:t>
      </w:r>
      <w:r>
        <w:rPr>
          <w:sz w:val="28"/>
        </w:rPr>
        <w:t>:</w:t>
      </w:r>
      <w:r>
        <w:rPr>
          <w:spacing w:val="-3"/>
          <w:sz w:val="28"/>
        </w:rPr>
        <w:t> </w:t>
      </w:r>
      <w:r>
        <w:rPr>
          <w:sz w:val="28"/>
        </w:rPr>
        <w:t>3/3 =</w:t>
      </w:r>
      <w:r>
        <w:rPr>
          <w:spacing w:val="-3"/>
          <w:sz w:val="28"/>
        </w:rPr>
        <w:t> </w:t>
      </w:r>
      <w:r>
        <w:rPr>
          <w:sz w:val="28"/>
        </w:rPr>
        <w:t>100%.</w:t>
      </w:r>
      <w:r>
        <w:rPr>
          <w:spacing w:val="-2"/>
          <w:sz w:val="28"/>
        </w:rPr>
        <w:t> </w:t>
      </w:r>
      <w:r>
        <w:rPr>
          <w:sz w:val="28"/>
        </w:rPr>
        <w:t>NhÊt </w:t>
      </w:r>
      <w:r>
        <w:rPr>
          <w:spacing w:val="-4"/>
          <w:sz w:val="28"/>
        </w:rPr>
        <w:t>trÝ.</w:t>
      </w:r>
    </w:p>
    <w:p>
      <w:pPr>
        <w:pStyle w:val="BodyText"/>
        <w:spacing w:line="278" w:lineRule="auto" w:before="96"/>
        <w:ind w:right="615" w:firstLine="631"/>
      </w:pPr>
      <w:r>
        <w:rPr/>
        <w:t>¸p dông §iÒu 329 Bé luËt tè tông h×nh sù: QuyÕt ®Þnh t¹m giam bÞ c¸o Trịnh T 45 ngµy kÓ tõ ngµy tuyªn ¸n.</w:t>
      </w:r>
    </w:p>
    <w:p>
      <w:pPr>
        <w:pStyle w:val="BodyText"/>
        <w:spacing w:line="317" w:lineRule="exact"/>
        <w:ind w:left="1127"/>
      </w:pPr>
      <w:r>
        <w:rPr/>
        <w:t>Miễn</w:t>
      </w:r>
      <w:r>
        <w:rPr>
          <w:spacing w:val="-2"/>
        </w:rPr>
        <w:t> </w:t>
      </w:r>
      <w:r>
        <w:rPr/>
        <w:t>hình</w:t>
      </w:r>
      <w:r>
        <w:rPr>
          <w:spacing w:val="-2"/>
        </w:rPr>
        <w:t> </w:t>
      </w:r>
      <w:r>
        <w:rPr/>
        <w:t>phạt</w:t>
      </w:r>
      <w:r>
        <w:rPr>
          <w:spacing w:val="-2"/>
        </w:rPr>
        <w:t> </w:t>
      </w:r>
      <w:r>
        <w:rPr/>
        <w:t>bổ</w:t>
      </w:r>
      <w:r>
        <w:rPr>
          <w:spacing w:val="-1"/>
        </w:rPr>
        <w:t> </w:t>
      </w:r>
      <w:r>
        <w:rPr/>
        <w:t>sung</w:t>
      </w:r>
      <w:r>
        <w:rPr>
          <w:spacing w:val="-6"/>
        </w:rPr>
        <w:t> </w:t>
      </w:r>
      <w:r>
        <w:rPr/>
        <w:t>bằng</w:t>
      </w:r>
      <w:r>
        <w:rPr>
          <w:spacing w:val="-6"/>
        </w:rPr>
        <w:t> </w:t>
      </w:r>
      <w:r>
        <w:rPr/>
        <w:t>tiền</w:t>
      </w:r>
      <w:r>
        <w:rPr>
          <w:spacing w:val="-1"/>
        </w:rPr>
        <w:t> </w:t>
      </w:r>
      <w:r>
        <w:rPr/>
        <w:t>đối</w:t>
      </w:r>
      <w:r>
        <w:rPr>
          <w:spacing w:val="-5"/>
        </w:rPr>
        <w:t> </w:t>
      </w:r>
      <w:r>
        <w:rPr/>
        <w:t>với</w:t>
      </w:r>
      <w:r>
        <w:rPr>
          <w:spacing w:val="-2"/>
        </w:rPr>
        <w:t> </w:t>
      </w:r>
      <w:r>
        <w:rPr/>
        <w:t>bị</w:t>
      </w:r>
      <w:r>
        <w:rPr>
          <w:spacing w:val="-1"/>
        </w:rPr>
        <w:t> </w:t>
      </w:r>
      <w:r>
        <w:rPr>
          <w:spacing w:val="-4"/>
        </w:rPr>
        <w:t>cáo.</w:t>
      </w:r>
    </w:p>
    <w:p>
      <w:pPr>
        <w:pStyle w:val="BodyText"/>
        <w:spacing w:line="276" w:lineRule="auto" w:before="48"/>
        <w:ind w:right="608" w:firstLine="487"/>
      </w:pPr>
      <w:r>
        <w:rPr/>
        <w:t>Về trách nhiệm dân sự: Người bị hại đã nhận lại tài sản, không có yêu cầu bồi thường gì khác nên Tòa không xét.</w:t>
      </w:r>
    </w:p>
    <w:p>
      <w:pPr>
        <w:pStyle w:val="BodyText"/>
        <w:spacing w:line="276" w:lineRule="auto" w:before="1"/>
        <w:ind w:right="604" w:firstLine="556"/>
      </w:pPr>
      <w:r>
        <w:rPr/>
        <w:t>Xử lý vật chứng: Tịch thu sung công quỹ Nhà nước 01 điện thoại di động đã qua sử dụng nhãn hiệu Iphone 11 promax màu vàng,có số Imei 1: 352843111811185, imei 2: 352843111946510, gắn số sim: 0343195910. Theo biên</w:t>
      </w:r>
    </w:p>
    <w:p>
      <w:pPr>
        <w:pStyle w:val="BodyText"/>
        <w:spacing w:line="278" w:lineRule="auto"/>
        <w:ind w:right="610"/>
      </w:pPr>
      <w:r>
        <w:rPr/>
        <w:t>bàn bàn giao số 55 ngày 22/12/2022 tại Chi cục Thi hành án dân sự quận Ba Đình, thành phố Hà Nội.</w:t>
      </w:r>
    </w:p>
    <w:p>
      <w:pPr>
        <w:pStyle w:val="BodyText"/>
        <w:spacing w:line="317" w:lineRule="exact"/>
        <w:ind w:left="1197"/>
      </w:pPr>
      <w:r>
        <w:rPr/>
        <w:t>Bị</w:t>
      </w:r>
      <w:r>
        <w:rPr>
          <w:spacing w:val="-2"/>
        </w:rPr>
        <w:t> </w:t>
      </w:r>
      <w:r>
        <w:rPr/>
        <w:t>cáo</w:t>
      </w:r>
      <w:r>
        <w:rPr>
          <w:spacing w:val="-2"/>
        </w:rPr>
        <w:t> </w:t>
      </w:r>
      <w:r>
        <w:rPr/>
        <w:t>phải</w:t>
      </w:r>
      <w:r>
        <w:rPr>
          <w:spacing w:val="-5"/>
        </w:rPr>
        <w:t> </w:t>
      </w:r>
      <w:r>
        <w:rPr/>
        <w:t>nộp</w:t>
      </w:r>
      <w:r>
        <w:rPr>
          <w:spacing w:val="-5"/>
        </w:rPr>
        <w:t> </w:t>
      </w:r>
      <w:r>
        <w:rPr/>
        <w:t>200.000</w:t>
      </w:r>
      <w:r>
        <w:rPr>
          <w:spacing w:val="-2"/>
        </w:rPr>
        <w:t> </w:t>
      </w:r>
      <w:r>
        <w:rPr/>
        <w:t>đồng</w:t>
      </w:r>
      <w:r>
        <w:rPr>
          <w:spacing w:val="-1"/>
        </w:rPr>
        <w:t> </w:t>
      </w:r>
      <w:r>
        <w:rPr/>
        <w:t>án</w:t>
      </w:r>
      <w:r>
        <w:rPr>
          <w:spacing w:val="-1"/>
        </w:rPr>
        <w:t> </w:t>
      </w:r>
      <w:r>
        <w:rPr/>
        <w:t>phí</w:t>
      </w:r>
      <w:r>
        <w:rPr>
          <w:spacing w:val="-5"/>
        </w:rPr>
        <w:t> </w:t>
      </w:r>
      <w:r>
        <w:rPr/>
        <w:t>hình</w:t>
      </w:r>
      <w:r>
        <w:rPr>
          <w:spacing w:val="3"/>
        </w:rPr>
        <w:t> </w:t>
      </w:r>
      <w:r>
        <w:rPr/>
        <w:t>sự</w:t>
      </w:r>
      <w:r>
        <w:rPr>
          <w:spacing w:val="-3"/>
        </w:rPr>
        <w:t> </w:t>
      </w:r>
      <w:r>
        <w:rPr/>
        <w:t>sơ</w:t>
      </w:r>
      <w:r>
        <w:rPr>
          <w:spacing w:val="-5"/>
        </w:rPr>
        <w:t> </w:t>
      </w:r>
      <w:r>
        <w:rPr>
          <w:spacing w:val="-2"/>
        </w:rPr>
        <w:t>thẩm.</w:t>
      </w:r>
    </w:p>
    <w:p>
      <w:pPr>
        <w:pStyle w:val="BodyText"/>
        <w:spacing w:line="312" w:lineRule="auto" w:before="93"/>
        <w:ind w:right="606" w:firstLine="556"/>
      </w:pPr>
      <w:r>
        <w:rPr/>
        <w:t>Bị</w:t>
      </w:r>
      <w:r>
        <w:rPr>
          <w:spacing w:val="40"/>
        </w:rPr>
        <w:t> </w:t>
      </w:r>
      <w:r>
        <w:rPr/>
        <w:t>cáo</w:t>
      </w:r>
      <w:r>
        <w:rPr>
          <w:spacing w:val="40"/>
        </w:rPr>
        <w:t> </w:t>
      </w:r>
      <w:r>
        <w:rPr/>
        <w:t>có</w:t>
      </w:r>
      <w:r>
        <w:rPr>
          <w:spacing w:val="40"/>
        </w:rPr>
        <w:t> </w:t>
      </w:r>
      <w:r>
        <w:rPr/>
        <w:t>quyền</w:t>
      </w:r>
      <w:r>
        <w:rPr>
          <w:spacing w:val="40"/>
        </w:rPr>
        <w:t> </w:t>
      </w:r>
      <w:r>
        <w:rPr/>
        <w:t>kháng</w:t>
      </w:r>
      <w:r>
        <w:rPr>
          <w:spacing w:val="40"/>
        </w:rPr>
        <w:t> </w:t>
      </w:r>
      <w:r>
        <w:rPr/>
        <w:t>cáo</w:t>
      </w:r>
      <w:r>
        <w:rPr>
          <w:spacing w:val="40"/>
        </w:rPr>
        <w:t> </w:t>
      </w:r>
      <w:r>
        <w:rPr/>
        <w:t>trong</w:t>
      </w:r>
      <w:r>
        <w:rPr>
          <w:spacing w:val="40"/>
        </w:rPr>
        <w:t> </w:t>
      </w:r>
      <w:r>
        <w:rPr/>
        <w:t>hạn</w:t>
      </w:r>
      <w:r>
        <w:rPr>
          <w:spacing w:val="40"/>
        </w:rPr>
        <w:t> </w:t>
      </w:r>
      <w:r>
        <w:rPr/>
        <w:t>15</w:t>
      </w:r>
      <w:r>
        <w:rPr>
          <w:spacing w:val="40"/>
        </w:rPr>
        <w:t> </w:t>
      </w:r>
      <w:r>
        <w:rPr/>
        <w:t>ngày</w:t>
      </w:r>
      <w:r>
        <w:rPr>
          <w:spacing w:val="40"/>
        </w:rPr>
        <w:t> </w:t>
      </w:r>
      <w:r>
        <w:rPr/>
        <w:t>kể</w:t>
      </w:r>
      <w:r>
        <w:rPr>
          <w:spacing w:val="40"/>
        </w:rPr>
        <w:t> </w:t>
      </w:r>
      <w:r>
        <w:rPr/>
        <w:t>từ</w:t>
      </w:r>
      <w:r>
        <w:rPr>
          <w:spacing w:val="40"/>
        </w:rPr>
        <w:t> </w:t>
      </w:r>
      <w:r>
        <w:rPr/>
        <w:t>ngày</w:t>
      </w:r>
      <w:r>
        <w:rPr>
          <w:spacing w:val="40"/>
        </w:rPr>
        <w:t> </w:t>
      </w:r>
      <w:r>
        <w:rPr/>
        <w:t>Tòa</w:t>
      </w:r>
      <w:r>
        <w:rPr>
          <w:spacing w:val="40"/>
        </w:rPr>
        <w:t> </w:t>
      </w:r>
      <w:r>
        <w:rPr/>
        <w:t>tuyên</w:t>
      </w:r>
      <w:r>
        <w:rPr>
          <w:spacing w:val="40"/>
        </w:rPr>
        <w:t> </w:t>
      </w:r>
      <w:r>
        <w:rPr/>
        <w:t>án. Người bị hại có quyền kháng cáo trong hạn 15 ngày kể từ ngày nhận được tống đạt hoặc niêm yết hợp lệ bản án.</w:t>
      </w:r>
    </w:p>
    <w:p>
      <w:pPr>
        <w:pStyle w:val="BodyText"/>
        <w:spacing w:before="2"/>
        <w:ind w:left="1269"/>
      </w:pPr>
      <w:r>
        <w:rPr/>
        <w:t>Nghị</w:t>
      </w:r>
      <w:r>
        <w:rPr>
          <w:spacing w:val="-2"/>
        </w:rPr>
        <w:t> </w:t>
      </w:r>
      <w:r>
        <w:rPr/>
        <w:t>án</w:t>
      </w:r>
      <w:r>
        <w:rPr>
          <w:spacing w:val="-2"/>
        </w:rPr>
        <w:t> </w:t>
      </w:r>
      <w:r>
        <w:rPr/>
        <w:t>kết</w:t>
      </w:r>
      <w:r>
        <w:rPr>
          <w:spacing w:val="-4"/>
        </w:rPr>
        <w:t> </w:t>
      </w:r>
      <w:r>
        <w:rPr/>
        <w:t>thúc</w:t>
      </w:r>
      <w:r>
        <w:rPr>
          <w:spacing w:val="-3"/>
        </w:rPr>
        <w:t> </w:t>
      </w:r>
      <w:r>
        <w:rPr/>
        <w:t>vào</w:t>
      </w:r>
      <w:r>
        <w:rPr>
          <w:spacing w:val="-1"/>
        </w:rPr>
        <w:t> </w:t>
      </w:r>
      <w:r>
        <w:rPr/>
        <w:t>hồi</w:t>
      </w:r>
      <w:r>
        <w:rPr>
          <w:spacing w:val="-4"/>
        </w:rPr>
        <w:t> </w:t>
      </w:r>
      <w:r>
        <w:rPr/>
        <w:t>11h10</w:t>
      </w:r>
      <w:r>
        <w:rPr>
          <w:spacing w:val="-2"/>
        </w:rPr>
        <w:t> </w:t>
      </w:r>
      <w:r>
        <w:rPr/>
        <w:t>ngày</w:t>
      </w:r>
      <w:r>
        <w:rPr>
          <w:spacing w:val="-3"/>
        </w:rPr>
        <w:t> </w:t>
      </w:r>
      <w:r>
        <w:rPr>
          <w:spacing w:val="-2"/>
        </w:rPr>
        <w:t>04/01/2023.</w:t>
      </w:r>
    </w:p>
    <w:p>
      <w:pPr>
        <w:pStyle w:val="BodyText"/>
        <w:spacing w:line="360" w:lineRule="auto" w:before="161"/>
        <w:ind w:right="615" w:firstLine="628"/>
      </w:pPr>
      <w:r>
        <w:rPr/>
        <w:t>Biên bản nghị án đã được đọc lại cho tất cả các thành viên Hội đồng xét xử cùng nghe và ký tên.</w:t>
      </w:r>
    </w:p>
    <w:p>
      <w:pPr>
        <w:pStyle w:val="BodyText"/>
        <w:spacing w:before="2"/>
        <w:ind w:left="0"/>
        <w:jc w:val="left"/>
        <w:rPr>
          <w:sz w:val="40"/>
        </w:rPr>
      </w:pPr>
    </w:p>
    <w:p>
      <w:pPr>
        <w:tabs>
          <w:tab w:pos="5635" w:val="left" w:leader="none"/>
        </w:tabs>
        <w:spacing w:before="0"/>
        <w:ind w:left="1269" w:right="0" w:firstLine="0"/>
        <w:jc w:val="both"/>
        <w:rPr>
          <w:b/>
          <w:sz w:val="28"/>
        </w:rPr>
      </w:pPr>
      <w:r>
        <w:rPr>
          <w:b/>
          <w:sz w:val="28"/>
        </w:rPr>
        <w:t>Thành</w:t>
      </w:r>
      <w:r>
        <w:rPr>
          <w:b/>
          <w:spacing w:val="-3"/>
          <w:sz w:val="28"/>
        </w:rPr>
        <w:t> </w:t>
      </w:r>
      <w:r>
        <w:rPr>
          <w:b/>
          <w:sz w:val="28"/>
        </w:rPr>
        <w:t>viên</w:t>
      </w:r>
      <w:r>
        <w:rPr>
          <w:b/>
          <w:spacing w:val="-1"/>
          <w:sz w:val="28"/>
        </w:rPr>
        <w:t> </w:t>
      </w:r>
      <w:r>
        <w:rPr>
          <w:b/>
          <w:sz w:val="28"/>
        </w:rPr>
        <w:t>hội</w:t>
      </w:r>
      <w:r>
        <w:rPr>
          <w:b/>
          <w:spacing w:val="-4"/>
          <w:sz w:val="28"/>
        </w:rPr>
        <w:t> </w:t>
      </w:r>
      <w:r>
        <w:rPr>
          <w:b/>
          <w:sz w:val="28"/>
        </w:rPr>
        <w:t>đồng</w:t>
      </w:r>
      <w:r>
        <w:rPr>
          <w:b/>
          <w:spacing w:val="-4"/>
          <w:sz w:val="28"/>
        </w:rPr>
        <w:t> </w:t>
      </w:r>
      <w:r>
        <w:rPr>
          <w:b/>
          <w:sz w:val="28"/>
        </w:rPr>
        <w:t>xét</w:t>
      </w:r>
      <w:r>
        <w:rPr>
          <w:b/>
          <w:spacing w:val="-4"/>
          <w:sz w:val="28"/>
        </w:rPr>
        <w:t> </w:t>
      </w:r>
      <w:r>
        <w:rPr>
          <w:b/>
          <w:spacing w:val="-5"/>
          <w:sz w:val="28"/>
        </w:rPr>
        <w:t>xử</w:t>
      </w:r>
      <w:r>
        <w:rPr>
          <w:b/>
          <w:sz w:val="28"/>
        </w:rPr>
        <w:tab/>
        <w:t>ThÈm</w:t>
      </w:r>
      <w:r>
        <w:rPr>
          <w:b/>
          <w:spacing w:val="-2"/>
          <w:sz w:val="28"/>
        </w:rPr>
        <w:t> </w:t>
      </w:r>
      <w:r>
        <w:rPr>
          <w:b/>
          <w:sz w:val="28"/>
        </w:rPr>
        <w:t>ph¸n</w:t>
      </w:r>
      <w:r>
        <w:rPr>
          <w:b/>
          <w:spacing w:val="-1"/>
          <w:sz w:val="28"/>
        </w:rPr>
        <w:t> </w:t>
      </w:r>
      <w:r>
        <w:rPr>
          <w:b/>
          <w:sz w:val="28"/>
        </w:rPr>
        <w:t>-</w:t>
      </w:r>
      <w:r>
        <w:rPr>
          <w:b/>
          <w:spacing w:val="68"/>
          <w:sz w:val="28"/>
        </w:rPr>
        <w:t> </w:t>
      </w:r>
      <w:r>
        <w:rPr>
          <w:b/>
          <w:sz w:val="28"/>
        </w:rPr>
        <w:t>Chñ</w:t>
      </w:r>
      <w:r>
        <w:rPr>
          <w:b/>
          <w:spacing w:val="-5"/>
          <w:sz w:val="28"/>
        </w:rPr>
        <w:t> </w:t>
      </w:r>
      <w:r>
        <w:rPr>
          <w:b/>
          <w:sz w:val="28"/>
        </w:rPr>
        <w:t>täa phiªn</w:t>
      </w:r>
      <w:r>
        <w:rPr>
          <w:b/>
          <w:spacing w:val="-1"/>
          <w:sz w:val="28"/>
        </w:rPr>
        <w:t> </w:t>
      </w:r>
      <w:r>
        <w:rPr>
          <w:b/>
          <w:spacing w:val="-5"/>
          <w:sz w:val="28"/>
        </w:rPr>
        <w:t>toµ</w:t>
      </w:r>
    </w:p>
    <w:p>
      <w:pPr>
        <w:spacing w:after="0"/>
        <w:jc w:val="both"/>
        <w:rPr>
          <w:sz w:val="28"/>
        </w:rPr>
        <w:sectPr>
          <w:pgSz w:w="11910" w:h="16850"/>
          <w:pgMar w:header="0" w:footer="782" w:top="500" w:bottom="1020" w:left="980" w:right="240"/>
        </w:sectPr>
      </w:pPr>
    </w:p>
    <w:p>
      <w:pPr>
        <w:pStyle w:val="BodyText"/>
        <w:spacing w:before="4"/>
        <w:ind w:left="0"/>
        <w:jc w:val="left"/>
        <w:rPr>
          <w:b/>
          <w:sz w:val="17"/>
        </w:rPr>
      </w:pPr>
    </w:p>
    <w:sectPr>
      <w:pgSz w:w="11910" w:h="16850"/>
      <w:pgMar w:header="0" w:footer="782" w:top="1940" w:bottom="1020" w:left="9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43pt;margin-top:789.648743pt;width:14.05pt;height:17.55pt;mso-position-horizontal-relative:page;mso-position-vertical-relative:page;z-index:-15862272" type="#_x0000_t202" id="docshape1"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3</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720" w:hanging="360"/>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640"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716" w:hanging="164"/>
      </w:pPr>
      <w:rPr>
        <w:rFonts w:hint="default"/>
        <w:lang w:val="vi" w:eastAsia="en-US" w:bidi="ar-SA"/>
      </w:rPr>
    </w:lvl>
    <w:lvl w:ilvl="3">
      <w:start w:val="0"/>
      <w:numFmt w:val="bullet"/>
      <w:lvlText w:val="•"/>
      <w:lvlJc w:val="left"/>
      <w:pPr>
        <w:ind w:left="3712" w:hanging="164"/>
      </w:pPr>
      <w:rPr>
        <w:rFonts w:hint="default"/>
        <w:lang w:val="vi" w:eastAsia="en-US" w:bidi="ar-SA"/>
      </w:rPr>
    </w:lvl>
    <w:lvl w:ilvl="4">
      <w:start w:val="0"/>
      <w:numFmt w:val="bullet"/>
      <w:lvlText w:val="•"/>
      <w:lvlJc w:val="left"/>
      <w:pPr>
        <w:ind w:left="4708" w:hanging="164"/>
      </w:pPr>
      <w:rPr>
        <w:rFonts w:hint="default"/>
        <w:lang w:val="vi" w:eastAsia="en-US" w:bidi="ar-SA"/>
      </w:rPr>
    </w:lvl>
    <w:lvl w:ilvl="5">
      <w:start w:val="0"/>
      <w:numFmt w:val="bullet"/>
      <w:lvlText w:val="•"/>
      <w:lvlJc w:val="left"/>
      <w:pPr>
        <w:ind w:left="5705" w:hanging="164"/>
      </w:pPr>
      <w:rPr>
        <w:rFonts w:hint="default"/>
        <w:lang w:val="vi" w:eastAsia="en-US" w:bidi="ar-SA"/>
      </w:rPr>
    </w:lvl>
    <w:lvl w:ilvl="6">
      <w:start w:val="0"/>
      <w:numFmt w:val="bullet"/>
      <w:lvlText w:val="•"/>
      <w:lvlJc w:val="left"/>
      <w:pPr>
        <w:ind w:left="6701" w:hanging="164"/>
      </w:pPr>
      <w:rPr>
        <w:rFonts w:hint="default"/>
        <w:lang w:val="vi" w:eastAsia="en-US" w:bidi="ar-SA"/>
      </w:rPr>
    </w:lvl>
    <w:lvl w:ilvl="7">
      <w:start w:val="0"/>
      <w:numFmt w:val="bullet"/>
      <w:lvlText w:val="•"/>
      <w:lvlJc w:val="left"/>
      <w:pPr>
        <w:ind w:left="7697" w:hanging="164"/>
      </w:pPr>
      <w:rPr>
        <w:rFonts w:hint="default"/>
        <w:lang w:val="vi" w:eastAsia="en-US" w:bidi="ar-SA"/>
      </w:rPr>
    </w:lvl>
    <w:lvl w:ilvl="8">
      <w:start w:val="0"/>
      <w:numFmt w:val="bullet"/>
      <w:lvlText w:val="•"/>
      <w:lvlJc w:val="left"/>
      <w:pPr>
        <w:ind w:left="8693" w:hanging="164"/>
      </w:pPr>
      <w:rPr>
        <w:rFonts w:hint="default"/>
        <w:lang w:val="vi" w:eastAsia="en-US" w:bidi="ar-SA"/>
      </w:rPr>
    </w:lvl>
  </w:abstractNum>
  <w:abstractNum w:abstractNumId="3">
    <w:multiLevelType w:val="hybridMultilevel"/>
    <w:lvl w:ilvl="0">
      <w:start w:val="0"/>
      <w:numFmt w:val="bullet"/>
      <w:lvlText w:val="-"/>
      <w:lvlJc w:val="left"/>
      <w:pPr>
        <w:ind w:left="321" w:hanging="272"/>
      </w:pPr>
      <w:rPr>
        <w:rFonts w:hint="default" w:ascii="Arial" w:hAnsi="Arial" w:eastAsia="Arial" w:cs="Arial"/>
        <w:w w:val="100"/>
        <w:lang w:val="vi" w:eastAsia="en-US" w:bidi="ar-SA"/>
      </w:rPr>
    </w:lvl>
    <w:lvl w:ilvl="1">
      <w:start w:val="0"/>
      <w:numFmt w:val="bullet"/>
      <w:lvlText w:val="•"/>
      <w:lvlJc w:val="left"/>
      <w:pPr>
        <w:ind w:left="703" w:hanging="272"/>
      </w:pPr>
      <w:rPr>
        <w:rFonts w:hint="default"/>
        <w:lang w:val="vi" w:eastAsia="en-US" w:bidi="ar-SA"/>
      </w:rPr>
    </w:lvl>
    <w:lvl w:ilvl="2">
      <w:start w:val="0"/>
      <w:numFmt w:val="bullet"/>
      <w:lvlText w:val="•"/>
      <w:lvlJc w:val="left"/>
      <w:pPr>
        <w:ind w:left="1086" w:hanging="272"/>
      </w:pPr>
      <w:rPr>
        <w:rFonts w:hint="default"/>
        <w:lang w:val="vi" w:eastAsia="en-US" w:bidi="ar-SA"/>
      </w:rPr>
    </w:lvl>
    <w:lvl w:ilvl="3">
      <w:start w:val="0"/>
      <w:numFmt w:val="bullet"/>
      <w:lvlText w:val="•"/>
      <w:lvlJc w:val="left"/>
      <w:pPr>
        <w:ind w:left="1470" w:hanging="272"/>
      </w:pPr>
      <w:rPr>
        <w:rFonts w:hint="default"/>
        <w:lang w:val="vi" w:eastAsia="en-US" w:bidi="ar-SA"/>
      </w:rPr>
    </w:lvl>
    <w:lvl w:ilvl="4">
      <w:start w:val="0"/>
      <w:numFmt w:val="bullet"/>
      <w:lvlText w:val="•"/>
      <w:lvlJc w:val="left"/>
      <w:pPr>
        <w:ind w:left="1853" w:hanging="272"/>
      </w:pPr>
      <w:rPr>
        <w:rFonts w:hint="default"/>
        <w:lang w:val="vi" w:eastAsia="en-US" w:bidi="ar-SA"/>
      </w:rPr>
    </w:lvl>
    <w:lvl w:ilvl="5">
      <w:start w:val="0"/>
      <w:numFmt w:val="bullet"/>
      <w:lvlText w:val="•"/>
      <w:lvlJc w:val="left"/>
      <w:pPr>
        <w:ind w:left="2237" w:hanging="272"/>
      </w:pPr>
      <w:rPr>
        <w:rFonts w:hint="default"/>
        <w:lang w:val="vi" w:eastAsia="en-US" w:bidi="ar-SA"/>
      </w:rPr>
    </w:lvl>
    <w:lvl w:ilvl="6">
      <w:start w:val="0"/>
      <w:numFmt w:val="bullet"/>
      <w:lvlText w:val="•"/>
      <w:lvlJc w:val="left"/>
      <w:pPr>
        <w:ind w:left="2620" w:hanging="272"/>
      </w:pPr>
      <w:rPr>
        <w:rFonts w:hint="default"/>
        <w:lang w:val="vi" w:eastAsia="en-US" w:bidi="ar-SA"/>
      </w:rPr>
    </w:lvl>
    <w:lvl w:ilvl="7">
      <w:start w:val="0"/>
      <w:numFmt w:val="bullet"/>
      <w:lvlText w:val="•"/>
      <w:lvlJc w:val="left"/>
      <w:pPr>
        <w:ind w:left="3003" w:hanging="272"/>
      </w:pPr>
      <w:rPr>
        <w:rFonts w:hint="default"/>
        <w:lang w:val="vi" w:eastAsia="en-US" w:bidi="ar-SA"/>
      </w:rPr>
    </w:lvl>
    <w:lvl w:ilvl="8">
      <w:start w:val="0"/>
      <w:numFmt w:val="bullet"/>
      <w:lvlText w:val="•"/>
      <w:lvlJc w:val="left"/>
      <w:pPr>
        <w:ind w:left="3387" w:hanging="272"/>
      </w:pPr>
      <w:rPr>
        <w:rFonts w:hint="default"/>
        <w:lang w:val="vi" w:eastAsia="en-US" w:bidi="ar-SA"/>
      </w:rPr>
    </w:lvl>
  </w:abstractNum>
  <w:abstractNum w:abstractNumId="2">
    <w:multiLevelType w:val="hybridMultilevel"/>
    <w:lvl w:ilvl="0">
      <w:start w:val="0"/>
      <w:numFmt w:val="bullet"/>
      <w:lvlText w:val="-"/>
      <w:lvlJc w:val="left"/>
      <w:pPr>
        <w:ind w:left="321" w:hanging="272"/>
      </w:pPr>
      <w:rPr>
        <w:rFonts w:hint="default" w:ascii="Arial" w:hAnsi="Arial" w:eastAsia="Arial" w:cs="Arial"/>
        <w:b w:val="0"/>
        <w:bCs w:val="0"/>
        <w:i w:val="0"/>
        <w:iCs w:val="0"/>
        <w:w w:val="100"/>
        <w:sz w:val="22"/>
        <w:szCs w:val="22"/>
        <w:lang w:val="vi" w:eastAsia="en-US" w:bidi="ar-SA"/>
      </w:rPr>
    </w:lvl>
    <w:lvl w:ilvl="1">
      <w:start w:val="0"/>
      <w:numFmt w:val="bullet"/>
      <w:lvlText w:val="•"/>
      <w:lvlJc w:val="left"/>
      <w:pPr>
        <w:ind w:left="693" w:hanging="272"/>
      </w:pPr>
      <w:rPr>
        <w:rFonts w:hint="default"/>
        <w:lang w:val="vi" w:eastAsia="en-US" w:bidi="ar-SA"/>
      </w:rPr>
    </w:lvl>
    <w:lvl w:ilvl="2">
      <w:start w:val="0"/>
      <w:numFmt w:val="bullet"/>
      <w:lvlText w:val="•"/>
      <w:lvlJc w:val="left"/>
      <w:pPr>
        <w:ind w:left="1066" w:hanging="272"/>
      </w:pPr>
      <w:rPr>
        <w:rFonts w:hint="default"/>
        <w:lang w:val="vi" w:eastAsia="en-US" w:bidi="ar-SA"/>
      </w:rPr>
    </w:lvl>
    <w:lvl w:ilvl="3">
      <w:start w:val="0"/>
      <w:numFmt w:val="bullet"/>
      <w:lvlText w:val="•"/>
      <w:lvlJc w:val="left"/>
      <w:pPr>
        <w:ind w:left="1439" w:hanging="272"/>
      </w:pPr>
      <w:rPr>
        <w:rFonts w:hint="default"/>
        <w:lang w:val="vi" w:eastAsia="en-US" w:bidi="ar-SA"/>
      </w:rPr>
    </w:lvl>
    <w:lvl w:ilvl="4">
      <w:start w:val="0"/>
      <w:numFmt w:val="bullet"/>
      <w:lvlText w:val="•"/>
      <w:lvlJc w:val="left"/>
      <w:pPr>
        <w:ind w:left="1812" w:hanging="272"/>
      </w:pPr>
      <w:rPr>
        <w:rFonts w:hint="default"/>
        <w:lang w:val="vi" w:eastAsia="en-US" w:bidi="ar-SA"/>
      </w:rPr>
    </w:lvl>
    <w:lvl w:ilvl="5">
      <w:start w:val="0"/>
      <w:numFmt w:val="bullet"/>
      <w:lvlText w:val="•"/>
      <w:lvlJc w:val="left"/>
      <w:pPr>
        <w:ind w:left="2185" w:hanging="272"/>
      </w:pPr>
      <w:rPr>
        <w:rFonts w:hint="default"/>
        <w:lang w:val="vi" w:eastAsia="en-US" w:bidi="ar-SA"/>
      </w:rPr>
    </w:lvl>
    <w:lvl w:ilvl="6">
      <w:start w:val="0"/>
      <w:numFmt w:val="bullet"/>
      <w:lvlText w:val="•"/>
      <w:lvlJc w:val="left"/>
      <w:pPr>
        <w:ind w:left="2558" w:hanging="272"/>
      </w:pPr>
      <w:rPr>
        <w:rFonts w:hint="default"/>
        <w:lang w:val="vi" w:eastAsia="en-US" w:bidi="ar-SA"/>
      </w:rPr>
    </w:lvl>
    <w:lvl w:ilvl="7">
      <w:start w:val="0"/>
      <w:numFmt w:val="bullet"/>
      <w:lvlText w:val="•"/>
      <w:lvlJc w:val="left"/>
      <w:pPr>
        <w:ind w:left="2931" w:hanging="272"/>
      </w:pPr>
      <w:rPr>
        <w:rFonts w:hint="default"/>
        <w:lang w:val="vi" w:eastAsia="en-US" w:bidi="ar-SA"/>
      </w:rPr>
    </w:lvl>
    <w:lvl w:ilvl="8">
      <w:start w:val="0"/>
      <w:numFmt w:val="bullet"/>
      <w:lvlText w:val="•"/>
      <w:lvlJc w:val="left"/>
      <w:pPr>
        <w:ind w:left="3304" w:hanging="272"/>
      </w:pPr>
      <w:rPr>
        <w:rFonts w:hint="default"/>
        <w:lang w:val="vi" w:eastAsia="en-US" w:bidi="ar-SA"/>
      </w:rPr>
    </w:lvl>
  </w:abstractNum>
  <w:abstractNum w:abstractNumId="1">
    <w:multiLevelType w:val="hybridMultilevel"/>
    <w:lvl w:ilvl="0">
      <w:start w:val="0"/>
      <w:numFmt w:val="bullet"/>
      <w:lvlText w:val="-"/>
      <w:lvlJc w:val="left"/>
      <w:pPr>
        <w:ind w:left="2481"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3300" w:hanging="164"/>
      </w:pPr>
      <w:rPr>
        <w:rFonts w:hint="default"/>
        <w:lang w:val="vi" w:eastAsia="en-US" w:bidi="ar-SA"/>
      </w:rPr>
    </w:lvl>
    <w:lvl w:ilvl="2">
      <w:start w:val="0"/>
      <w:numFmt w:val="bullet"/>
      <w:lvlText w:val="•"/>
      <w:lvlJc w:val="left"/>
      <w:pPr>
        <w:ind w:left="4121" w:hanging="164"/>
      </w:pPr>
      <w:rPr>
        <w:rFonts w:hint="default"/>
        <w:lang w:val="vi" w:eastAsia="en-US" w:bidi="ar-SA"/>
      </w:rPr>
    </w:lvl>
    <w:lvl w:ilvl="3">
      <w:start w:val="0"/>
      <w:numFmt w:val="bullet"/>
      <w:lvlText w:val="•"/>
      <w:lvlJc w:val="left"/>
      <w:pPr>
        <w:ind w:left="4941" w:hanging="164"/>
      </w:pPr>
      <w:rPr>
        <w:rFonts w:hint="default"/>
        <w:lang w:val="vi" w:eastAsia="en-US" w:bidi="ar-SA"/>
      </w:rPr>
    </w:lvl>
    <w:lvl w:ilvl="4">
      <w:start w:val="0"/>
      <w:numFmt w:val="bullet"/>
      <w:lvlText w:val="•"/>
      <w:lvlJc w:val="left"/>
      <w:pPr>
        <w:ind w:left="5762" w:hanging="164"/>
      </w:pPr>
      <w:rPr>
        <w:rFonts w:hint="default"/>
        <w:lang w:val="vi" w:eastAsia="en-US" w:bidi="ar-SA"/>
      </w:rPr>
    </w:lvl>
    <w:lvl w:ilvl="5">
      <w:start w:val="0"/>
      <w:numFmt w:val="bullet"/>
      <w:lvlText w:val="•"/>
      <w:lvlJc w:val="left"/>
      <w:pPr>
        <w:ind w:left="6583" w:hanging="164"/>
      </w:pPr>
      <w:rPr>
        <w:rFonts w:hint="default"/>
        <w:lang w:val="vi" w:eastAsia="en-US" w:bidi="ar-SA"/>
      </w:rPr>
    </w:lvl>
    <w:lvl w:ilvl="6">
      <w:start w:val="0"/>
      <w:numFmt w:val="bullet"/>
      <w:lvlText w:val="•"/>
      <w:lvlJc w:val="left"/>
      <w:pPr>
        <w:ind w:left="7403" w:hanging="164"/>
      </w:pPr>
      <w:rPr>
        <w:rFonts w:hint="default"/>
        <w:lang w:val="vi" w:eastAsia="en-US" w:bidi="ar-SA"/>
      </w:rPr>
    </w:lvl>
    <w:lvl w:ilvl="7">
      <w:start w:val="0"/>
      <w:numFmt w:val="bullet"/>
      <w:lvlText w:val="•"/>
      <w:lvlJc w:val="left"/>
      <w:pPr>
        <w:ind w:left="8224" w:hanging="164"/>
      </w:pPr>
      <w:rPr>
        <w:rFonts w:hint="default"/>
        <w:lang w:val="vi" w:eastAsia="en-US" w:bidi="ar-SA"/>
      </w:rPr>
    </w:lvl>
    <w:lvl w:ilvl="8">
      <w:start w:val="0"/>
      <w:numFmt w:val="bullet"/>
      <w:lvlText w:val="•"/>
      <w:lvlJc w:val="left"/>
      <w:pPr>
        <w:ind w:left="9045" w:hanging="164"/>
      </w:pPr>
      <w:rPr>
        <w:rFonts w:hint="default"/>
        <w:lang w:val="vi" w:eastAsia="en-US" w:bidi="ar-SA"/>
      </w:rPr>
    </w:lvl>
  </w:abstractNum>
  <w:abstractNum w:abstractNumId="0">
    <w:multiLevelType w:val="hybridMultilevel"/>
    <w:lvl w:ilvl="0">
      <w:start w:val="0"/>
      <w:numFmt w:val="bullet"/>
      <w:lvlText w:val="-"/>
      <w:lvlJc w:val="left"/>
      <w:pPr>
        <w:ind w:left="640" w:hanging="164"/>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644" w:hanging="164"/>
      </w:pPr>
      <w:rPr>
        <w:rFonts w:hint="default"/>
        <w:lang w:val="vi" w:eastAsia="en-US" w:bidi="ar-SA"/>
      </w:rPr>
    </w:lvl>
    <w:lvl w:ilvl="2">
      <w:start w:val="0"/>
      <w:numFmt w:val="bullet"/>
      <w:lvlText w:val="•"/>
      <w:lvlJc w:val="left"/>
      <w:pPr>
        <w:ind w:left="2649" w:hanging="164"/>
      </w:pPr>
      <w:rPr>
        <w:rFonts w:hint="default"/>
        <w:lang w:val="vi" w:eastAsia="en-US" w:bidi="ar-SA"/>
      </w:rPr>
    </w:lvl>
    <w:lvl w:ilvl="3">
      <w:start w:val="0"/>
      <w:numFmt w:val="bullet"/>
      <w:lvlText w:val="•"/>
      <w:lvlJc w:val="left"/>
      <w:pPr>
        <w:ind w:left="3653" w:hanging="164"/>
      </w:pPr>
      <w:rPr>
        <w:rFonts w:hint="default"/>
        <w:lang w:val="vi" w:eastAsia="en-US" w:bidi="ar-SA"/>
      </w:rPr>
    </w:lvl>
    <w:lvl w:ilvl="4">
      <w:start w:val="0"/>
      <w:numFmt w:val="bullet"/>
      <w:lvlText w:val="•"/>
      <w:lvlJc w:val="left"/>
      <w:pPr>
        <w:ind w:left="4658" w:hanging="164"/>
      </w:pPr>
      <w:rPr>
        <w:rFonts w:hint="default"/>
        <w:lang w:val="vi" w:eastAsia="en-US" w:bidi="ar-SA"/>
      </w:rPr>
    </w:lvl>
    <w:lvl w:ilvl="5">
      <w:start w:val="0"/>
      <w:numFmt w:val="bullet"/>
      <w:lvlText w:val="•"/>
      <w:lvlJc w:val="left"/>
      <w:pPr>
        <w:ind w:left="5663" w:hanging="164"/>
      </w:pPr>
      <w:rPr>
        <w:rFonts w:hint="default"/>
        <w:lang w:val="vi" w:eastAsia="en-US" w:bidi="ar-SA"/>
      </w:rPr>
    </w:lvl>
    <w:lvl w:ilvl="6">
      <w:start w:val="0"/>
      <w:numFmt w:val="bullet"/>
      <w:lvlText w:val="•"/>
      <w:lvlJc w:val="left"/>
      <w:pPr>
        <w:ind w:left="6667" w:hanging="164"/>
      </w:pPr>
      <w:rPr>
        <w:rFonts w:hint="default"/>
        <w:lang w:val="vi" w:eastAsia="en-US" w:bidi="ar-SA"/>
      </w:rPr>
    </w:lvl>
    <w:lvl w:ilvl="7">
      <w:start w:val="0"/>
      <w:numFmt w:val="bullet"/>
      <w:lvlText w:val="•"/>
      <w:lvlJc w:val="left"/>
      <w:pPr>
        <w:ind w:left="7672" w:hanging="164"/>
      </w:pPr>
      <w:rPr>
        <w:rFonts w:hint="default"/>
        <w:lang w:val="vi" w:eastAsia="en-US" w:bidi="ar-SA"/>
      </w:rPr>
    </w:lvl>
    <w:lvl w:ilvl="8">
      <w:start w:val="0"/>
      <w:numFmt w:val="bullet"/>
      <w:lvlText w:val="•"/>
      <w:lvlJc w:val="left"/>
      <w:pPr>
        <w:ind w:left="8677"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64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495"/>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1269"/>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99"/>
      <w:ind w:left="1408"/>
      <w:outlineLvl w:val="3"/>
    </w:pPr>
    <w:rPr>
      <w:rFonts w:ascii="Times New Roman" w:hAnsi="Times New Roman" w:eastAsia="Times New Roman" w:cs="Times New Roman"/>
      <w:b/>
      <w:bCs/>
      <w:i/>
      <w:iCs/>
      <w:sz w:val="28"/>
      <w:szCs w:val="28"/>
      <w:lang w:val="vi" w:eastAsia="en-US" w:bidi="ar-SA"/>
    </w:rPr>
  </w:style>
  <w:style w:styleId="Title" w:type="paragraph">
    <w:name w:val="Title"/>
    <w:basedOn w:val="Normal"/>
    <w:uiPriority w:val="1"/>
    <w:qFormat/>
    <w:pPr>
      <w:spacing w:before="63"/>
      <w:ind w:left="1490" w:right="1464"/>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640"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2023-04-24T22:31:47Z</dcterms:created>
  <dcterms:modified xsi:type="dcterms:W3CDTF">2023-04-24T22:31:47Z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for Microsoft 365</vt:lpwstr>
  </property>
  <property fmtid="{D5CDD505-2E9C-101B-9397-08002B2CF9AE}" pid="4" name="LastSaved">
    <vt:filetime>2023-04-24T00:00:00Z</vt:filetime>
  </property>
  <property fmtid="{D5CDD505-2E9C-101B-9397-08002B2CF9AE}" pid="5" name="Producer">
    <vt:lpwstr>Microsoft® Word for Microsoft 365</vt:lpwstr>
  </property>
</Properties>
</file>