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sz w:val="2"/>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4"/>
        <w:gridCol w:w="5910"/>
      </w:tblGrid>
      <w:tr>
        <w:trPr>
          <w:trHeight w:val="2156" w:hRule="atLeast"/>
        </w:trPr>
        <w:tc>
          <w:tcPr>
            <w:tcW w:w="3514" w:type="dxa"/>
          </w:tcPr>
          <w:p>
            <w:pPr>
              <w:pStyle w:val="TableParagraph"/>
              <w:spacing w:line="311" w:lineRule="exact"/>
              <w:ind w:left="50"/>
              <w:rPr>
                <w:b/>
                <w:sz w:val="28"/>
              </w:rPr>
            </w:pPr>
            <w:r>
              <w:rPr>
                <w:b/>
                <w:sz w:val="28"/>
              </w:rPr>
              <w:t>TÒA</w:t>
            </w:r>
            <w:r>
              <w:rPr>
                <w:b/>
                <w:spacing w:val="-8"/>
                <w:sz w:val="28"/>
              </w:rPr>
              <w:t> </w:t>
            </w:r>
            <w:r>
              <w:rPr>
                <w:b/>
                <w:sz w:val="28"/>
              </w:rPr>
              <w:t>ÁN</w:t>
            </w:r>
            <w:r>
              <w:rPr>
                <w:b/>
                <w:spacing w:val="-8"/>
                <w:sz w:val="28"/>
              </w:rPr>
              <w:t> </w:t>
            </w:r>
            <w:r>
              <w:rPr>
                <w:b/>
                <w:sz w:val="28"/>
              </w:rPr>
              <w:t>NHÂN</w:t>
            </w:r>
            <w:r>
              <w:rPr>
                <w:b/>
                <w:spacing w:val="-6"/>
                <w:sz w:val="28"/>
              </w:rPr>
              <w:t> </w:t>
            </w:r>
            <w:r>
              <w:rPr>
                <w:b/>
                <w:spacing w:val="-5"/>
                <w:sz w:val="28"/>
              </w:rPr>
              <w:t>DÂN</w:t>
            </w:r>
          </w:p>
          <w:p>
            <w:pPr>
              <w:pStyle w:val="TableParagraph"/>
              <w:spacing w:before="113" w:after="43"/>
              <w:ind w:left="50"/>
              <w:rPr>
                <w:b/>
                <w:sz w:val="28"/>
              </w:rPr>
            </w:pPr>
            <w:r>
              <w:rPr>
                <w:b/>
                <w:sz w:val="28"/>
              </w:rPr>
              <w:t>THÀNH</w:t>
            </w:r>
            <w:r>
              <w:rPr>
                <w:b/>
                <w:spacing w:val="-9"/>
                <w:sz w:val="28"/>
              </w:rPr>
              <w:t> </w:t>
            </w:r>
            <w:r>
              <w:rPr>
                <w:b/>
                <w:sz w:val="28"/>
              </w:rPr>
              <w:t>PHỐ</w:t>
            </w:r>
            <w:r>
              <w:rPr>
                <w:b/>
                <w:spacing w:val="-8"/>
                <w:sz w:val="28"/>
              </w:rPr>
              <w:t> </w:t>
            </w:r>
            <w:r>
              <w:rPr>
                <w:b/>
                <w:sz w:val="28"/>
              </w:rPr>
              <w:t>HÀ</w:t>
            </w:r>
            <w:r>
              <w:rPr>
                <w:b/>
                <w:spacing w:val="-8"/>
                <w:sz w:val="28"/>
              </w:rPr>
              <w:t> </w:t>
            </w:r>
            <w:r>
              <w:rPr>
                <w:b/>
                <w:spacing w:val="-5"/>
                <w:sz w:val="28"/>
              </w:rPr>
              <w:t>NỘI</w:t>
            </w:r>
          </w:p>
          <w:p>
            <w:pPr>
              <w:pStyle w:val="TableParagraph"/>
              <w:spacing w:line="20" w:lineRule="exact"/>
              <w:ind w:left="292"/>
              <w:rPr>
                <w:sz w:val="2"/>
              </w:rPr>
            </w:pPr>
            <w:r>
              <w:rPr>
                <w:sz w:val="2"/>
              </w:rPr>
              <w:pict>
                <v:group style="width:118.85pt;height:.75pt;mso-position-horizontal-relative:char;mso-position-vertical-relative:line" id="docshapegroup1" coordorigin="0,0" coordsize="2377,15">
                  <v:line style="position:absolute" from="0,8" to="2377,8" stroked="true" strokeweight=".75pt" strokecolor="#000000">
                    <v:stroke dashstyle="solid"/>
                  </v:line>
                </v:group>
              </w:pict>
            </w:r>
            <w:r>
              <w:rPr>
                <w:sz w:val="2"/>
              </w:rPr>
            </w:r>
          </w:p>
          <w:p>
            <w:pPr>
              <w:pStyle w:val="TableParagraph"/>
              <w:spacing w:line="420" w:lineRule="auto" w:before="46"/>
              <w:ind w:left="50"/>
              <w:rPr>
                <w:sz w:val="26"/>
              </w:rPr>
            </w:pPr>
            <w:r>
              <w:rPr>
                <w:sz w:val="26"/>
              </w:rPr>
              <w:t>Bản</w:t>
            </w:r>
            <w:r>
              <w:rPr>
                <w:spacing w:val="-13"/>
                <w:sz w:val="26"/>
              </w:rPr>
              <w:t> </w:t>
            </w:r>
            <w:r>
              <w:rPr>
                <w:sz w:val="26"/>
              </w:rPr>
              <w:t>án</w:t>
            </w:r>
            <w:r>
              <w:rPr>
                <w:spacing w:val="-13"/>
                <w:sz w:val="26"/>
              </w:rPr>
              <w:t> </w:t>
            </w:r>
            <w:r>
              <w:rPr>
                <w:sz w:val="26"/>
              </w:rPr>
              <w:t>số:</w:t>
            </w:r>
            <w:r>
              <w:rPr>
                <w:spacing w:val="-14"/>
                <w:sz w:val="26"/>
              </w:rPr>
              <w:t> </w:t>
            </w:r>
            <w:r>
              <w:rPr>
                <w:sz w:val="26"/>
              </w:rPr>
              <w:t>01/2023/KDTM-PT Ngày: 04/01/2023</w:t>
            </w:r>
          </w:p>
          <w:p>
            <w:pPr>
              <w:pStyle w:val="TableParagraph"/>
              <w:spacing w:line="233" w:lineRule="exact" w:before="2"/>
              <w:ind w:left="50"/>
              <w:rPr>
                <w:sz w:val="22"/>
              </w:rPr>
            </w:pPr>
            <w:r>
              <w:rPr>
                <w:spacing w:val="-6"/>
                <w:sz w:val="22"/>
              </w:rPr>
              <w:t>V/v:</w:t>
            </w:r>
            <w:r>
              <w:rPr>
                <w:spacing w:val="-12"/>
                <w:sz w:val="22"/>
              </w:rPr>
              <w:t> </w:t>
            </w:r>
            <w:r>
              <w:rPr>
                <w:spacing w:val="-6"/>
                <w:sz w:val="22"/>
              </w:rPr>
              <w:t>Tranh</w:t>
            </w:r>
            <w:r>
              <w:rPr>
                <w:spacing w:val="-11"/>
                <w:sz w:val="22"/>
              </w:rPr>
              <w:t> </w:t>
            </w:r>
            <w:r>
              <w:rPr>
                <w:spacing w:val="-6"/>
                <w:sz w:val="22"/>
              </w:rPr>
              <w:t>chấp</w:t>
            </w:r>
            <w:r>
              <w:rPr>
                <w:spacing w:val="-12"/>
                <w:sz w:val="22"/>
              </w:rPr>
              <w:t> </w:t>
            </w:r>
            <w:r>
              <w:rPr>
                <w:spacing w:val="-6"/>
                <w:sz w:val="22"/>
              </w:rPr>
              <w:t>HĐ</w:t>
            </w:r>
            <w:r>
              <w:rPr>
                <w:spacing w:val="-12"/>
                <w:sz w:val="22"/>
              </w:rPr>
              <w:t> </w:t>
            </w:r>
            <w:r>
              <w:rPr>
                <w:spacing w:val="-6"/>
                <w:sz w:val="22"/>
              </w:rPr>
              <w:t>xây</w:t>
            </w:r>
            <w:r>
              <w:rPr>
                <w:spacing w:val="-9"/>
                <w:sz w:val="22"/>
              </w:rPr>
              <w:t> </w:t>
            </w:r>
            <w:r>
              <w:rPr>
                <w:spacing w:val="-6"/>
                <w:sz w:val="22"/>
              </w:rPr>
              <w:t>dựng</w:t>
            </w:r>
          </w:p>
        </w:tc>
        <w:tc>
          <w:tcPr>
            <w:tcW w:w="5910" w:type="dxa"/>
          </w:tcPr>
          <w:p>
            <w:pPr>
              <w:pStyle w:val="TableParagraph"/>
              <w:spacing w:line="310" w:lineRule="exact"/>
              <w:ind w:left="222"/>
              <w:rPr>
                <w:b/>
                <w:sz w:val="28"/>
              </w:rPr>
            </w:pPr>
            <w:r>
              <w:rPr>
                <w:b/>
                <w:spacing w:val="-8"/>
                <w:sz w:val="28"/>
              </w:rPr>
              <w:t>CỘNG</w:t>
            </w:r>
            <w:r>
              <w:rPr>
                <w:b/>
                <w:spacing w:val="-7"/>
                <w:sz w:val="28"/>
              </w:rPr>
              <w:t> </w:t>
            </w:r>
            <w:r>
              <w:rPr>
                <w:b/>
                <w:spacing w:val="-8"/>
                <w:sz w:val="28"/>
              </w:rPr>
              <w:t>HÒA</w:t>
            </w:r>
            <w:r>
              <w:rPr>
                <w:b/>
                <w:spacing w:val="-7"/>
                <w:sz w:val="28"/>
              </w:rPr>
              <w:t> </w:t>
            </w:r>
            <w:r>
              <w:rPr>
                <w:b/>
                <w:spacing w:val="-8"/>
                <w:sz w:val="28"/>
              </w:rPr>
              <w:t>XÃ</w:t>
            </w:r>
            <w:r>
              <w:rPr>
                <w:b/>
                <w:spacing w:val="-7"/>
                <w:sz w:val="28"/>
              </w:rPr>
              <w:t> </w:t>
            </w:r>
            <w:r>
              <w:rPr>
                <w:b/>
                <w:spacing w:val="-8"/>
                <w:sz w:val="28"/>
              </w:rPr>
              <w:t>HỘI</w:t>
            </w:r>
            <w:r>
              <w:rPr>
                <w:b/>
                <w:spacing w:val="-7"/>
                <w:sz w:val="28"/>
              </w:rPr>
              <w:t> </w:t>
            </w:r>
            <w:r>
              <w:rPr>
                <w:b/>
                <w:spacing w:val="-8"/>
                <w:sz w:val="28"/>
              </w:rPr>
              <w:t>CHỦ</w:t>
            </w:r>
            <w:r>
              <w:rPr>
                <w:b/>
                <w:spacing w:val="-7"/>
                <w:sz w:val="28"/>
              </w:rPr>
              <w:t> </w:t>
            </w:r>
            <w:r>
              <w:rPr>
                <w:b/>
                <w:spacing w:val="-8"/>
                <w:sz w:val="28"/>
              </w:rPr>
              <w:t>NGHĨA</w:t>
            </w:r>
            <w:r>
              <w:rPr>
                <w:b/>
                <w:spacing w:val="-7"/>
                <w:sz w:val="28"/>
              </w:rPr>
              <w:t> </w:t>
            </w:r>
            <w:r>
              <w:rPr>
                <w:b/>
                <w:spacing w:val="-8"/>
                <w:sz w:val="28"/>
              </w:rPr>
              <w:t>VIỆT</w:t>
            </w:r>
            <w:r>
              <w:rPr>
                <w:b/>
                <w:spacing w:val="-6"/>
                <w:sz w:val="28"/>
              </w:rPr>
              <w:t> </w:t>
            </w:r>
            <w:r>
              <w:rPr>
                <w:b/>
                <w:spacing w:val="-8"/>
                <w:sz w:val="28"/>
              </w:rPr>
              <w:t>NAM</w:t>
            </w:r>
          </w:p>
          <w:p>
            <w:pPr>
              <w:pStyle w:val="TableParagraph"/>
              <w:spacing w:before="113"/>
              <w:ind w:left="1413"/>
              <w:rPr>
                <w:b/>
                <w:sz w:val="28"/>
              </w:rPr>
            </w:pPr>
            <w:r>
              <w:rPr>
                <w:b/>
                <w:sz w:val="28"/>
              </w:rPr>
              <w:t>Độc</w:t>
            </w:r>
            <w:r>
              <w:rPr>
                <w:b/>
                <w:spacing w:val="-5"/>
                <w:sz w:val="28"/>
              </w:rPr>
              <w:t> </w:t>
            </w:r>
            <w:r>
              <w:rPr>
                <w:b/>
                <w:sz w:val="28"/>
              </w:rPr>
              <w:t>lập</w:t>
            </w:r>
            <w:r>
              <w:rPr>
                <w:b/>
                <w:spacing w:val="-4"/>
                <w:sz w:val="28"/>
              </w:rPr>
              <w:t> </w:t>
            </w:r>
            <w:r>
              <w:rPr>
                <w:b/>
                <w:sz w:val="28"/>
              </w:rPr>
              <w:t>-</w:t>
            </w:r>
            <w:r>
              <w:rPr>
                <w:b/>
                <w:spacing w:val="-2"/>
                <w:sz w:val="28"/>
              </w:rPr>
              <w:t> </w:t>
            </w:r>
            <w:r>
              <w:rPr>
                <w:b/>
                <w:sz w:val="28"/>
              </w:rPr>
              <w:t>Tự</w:t>
            </w:r>
            <w:r>
              <w:rPr>
                <w:b/>
                <w:spacing w:val="-5"/>
                <w:sz w:val="28"/>
              </w:rPr>
              <w:t> </w:t>
            </w:r>
            <w:r>
              <w:rPr>
                <w:b/>
                <w:sz w:val="28"/>
              </w:rPr>
              <w:t>do</w:t>
            </w:r>
            <w:r>
              <w:rPr>
                <w:b/>
                <w:spacing w:val="-4"/>
                <w:sz w:val="28"/>
              </w:rPr>
              <w:t> </w:t>
            </w:r>
            <w:r>
              <w:rPr>
                <w:b/>
                <w:sz w:val="28"/>
              </w:rPr>
              <w:t>-</w:t>
            </w:r>
            <w:r>
              <w:rPr>
                <w:b/>
                <w:spacing w:val="-3"/>
                <w:sz w:val="28"/>
              </w:rPr>
              <w:t> </w:t>
            </w:r>
            <w:r>
              <w:rPr>
                <w:b/>
                <w:sz w:val="28"/>
              </w:rPr>
              <w:t>Hạnh</w:t>
            </w:r>
            <w:r>
              <w:rPr>
                <w:b/>
                <w:spacing w:val="-4"/>
                <w:sz w:val="28"/>
              </w:rPr>
              <w:t> phúc</w:t>
            </w:r>
          </w:p>
        </w:tc>
      </w:tr>
    </w:tbl>
    <w:p>
      <w:pPr>
        <w:pStyle w:val="BodyText"/>
        <w:spacing w:before="8"/>
        <w:ind w:left="0"/>
        <w:jc w:val="left"/>
        <w:rPr>
          <w:sz w:val="10"/>
        </w:rPr>
      </w:pPr>
    </w:p>
    <w:p>
      <w:pPr>
        <w:pStyle w:val="Title"/>
      </w:pPr>
      <w:r>
        <w:rPr/>
        <w:pict>
          <v:line style="position:absolute;mso-position-horizontal-relative:page;mso-position-vertical-relative:paragraph;z-index:-15836672" from="340.899994pt,-65.182503pt" to="485.999994pt,-65.182503pt" stroked="true" strokeweight=".75pt" strokecolor="#000000">
            <v:stroke dashstyle="solid"/>
            <w10:wrap type="none"/>
          </v:line>
        </w:pict>
      </w:r>
      <w:r>
        <w:rPr/>
        <w:t>NHÂN</w:t>
      </w:r>
      <w:r>
        <w:rPr>
          <w:spacing w:val="-5"/>
        </w:rPr>
        <w:t> </w:t>
      </w:r>
      <w:r>
        <w:rPr>
          <w:spacing w:val="-4"/>
        </w:rPr>
        <w:t>DANH</w:t>
      </w:r>
    </w:p>
    <w:p>
      <w:pPr>
        <w:pStyle w:val="Heading1"/>
        <w:spacing w:before="130"/>
        <w:ind w:right="70"/>
      </w:pPr>
      <w:r>
        <w:rPr/>
        <w:t>NƯỚC</w:t>
      </w:r>
      <w:r>
        <w:rPr>
          <w:spacing w:val="-8"/>
        </w:rPr>
        <w:t> </w:t>
      </w:r>
      <w:r>
        <w:rPr/>
        <w:t>CỘNG</w:t>
      </w:r>
      <w:r>
        <w:rPr>
          <w:spacing w:val="-8"/>
        </w:rPr>
        <w:t> </w:t>
      </w:r>
      <w:r>
        <w:rPr/>
        <w:t>HÒA</w:t>
      </w:r>
      <w:r>
        <w:rPr>
          <w:spacing w:val="-9"/>
        </w:rPr>
        <w:t> </w:t>
      </w:r>
      <w:r>
        <w:rPr/>
        <w:t>XÃ</w:t>
      </w:r>
      <w:r>
        <w:rPr>
          <w:spacing w:val="-8"/>
        </w:rPr>
        <w:t> </w:t>
      </w:r>
      <w:r>
        <w:rPr/>
        <w:t>HỘI</w:t>
      </w:r>
      <w:r>
        <w:rPr>
          <w:spacing w:val="-7"/>
        </w:rPr>
        <w:t> </w:t>
      </w:r>
      <w:r>
        <w:rPr/>
        <w:t>CHỦ</w:t>
      </w:r>
      <w:r>
        <w:rPr>
          <w:spacing w:val="-9"/>
        </w:rPr>
        <w:t> </w:t>
      </w:r>
      <w:r>
        <w:rPr/>
        <w:t>NGHĨA</w:t>
      </w:r>
      <w:r>
        <w:rPr>
          <w:spacing w:val="-8"/>
        </w:rPr>
        <w:t> </w:t>
      </w:r>
      <w:r>
        <w:rPr/>
        <w:t>VIỆT</w:t>
      </w:r>
      <w:r>
        <w:rPr>
          <w:spacing w:val="-8"/>
        </w:rPr>
        <w:t> </w:t>
      </w:r>
      <w:r>
        <w:rPr>
          <w:spacing w:val="-5"/>
        </w:rPr>
        <w:t>NAM</w:t>
      </w:r>
    </w:p>
    <w:p>
      <w:pPr>
        <w:pStyle w:val="BodyText"/>
        <w:spacing w:before="9"/>
        <w:ind w:left="0"/>
        <w:jc w:val="left"/>
        <w:rPr>
          <w:b/>
          <w:sz w:val="23"/>
        </w:rPr>
      </w:pPr>
    </w:p>
    <w:p>
      <w:pPr>
        <w:spacing w:before="0"/>
        <w:ind w:left="0" w:right="396" w:firstLine="0"/>
        <w:jc w:val="center"/>
        <w:rPr>
          <w:b/>
          <w:sz w:val="28"/>
        </w:rPr>
      </w:pPr>
      <w:r>
        <w:rPr>
          <w:b/>
          <w:sz w:val="28"/>
        </w:rPr>
        <w:t>TÒA</w:t>
      </w:r>
      <w:r>
        <w:rPr>
          <w:b/>
          <w:spacing w:val="-9"/>
          <w:sz w:val="28"/>
        </w:rPr>
        <w:t> </w:t>
      </w:r>
      <w:r>
        <w:rPr>
          <w:b/>
          <w:sz w:val="28"/>
        </w:rPr>
        <w:t>ÁN</w:t>
      </w:r>
      <w:r>
        <w:rPr>
          <w:b/>
          <w:spacing w:val="-8"/>
          <w:sz w:val="28"/>
        </w:rPr>
        <w:t> </w:t>
      </w:r>
      <w:r>
        <w:rPr>
          <w:b/>
          <w:sz w:val="28"/>
        </w:rPr>
        <w:t>NHÂN</w:t>
      </w:r>
      <w:r>
        <w:rPr>
          <w:b/>
          <w:spacing w:val="-7"/>
          <w:sz w:val="28"/>
        </w:rPr>
        <w:t> </w:t>
      </w:r>
      <w:r>
        <w:rPr>
          <w:b/>
          <w:sz w:val="28"/>
        </w:rPr>
        <w:t>DÂN</w:t>
      </w:r>
      <w:r>
        <w:rPr>
          <w:b/>
          <w:spacing w:val="-8"/>
          <w:sz w:val="28"/>
        </w:rPr>
        <w:t> </w:t>
      </w:r>
      <w:r>
        <w:rPr>
          <w:b/>
          <w:sz w:val="28"/>
        </w:rPr>
        <w:t>THÀNH</w:t>
      </w:r>
      <w:r>
        <w:rPr>
          <w:b/>
          <w:spacing w:val="-7"/>
          <w:sz w:val="28"/>
        </w:rPr>
        <w:t> </w:t>
      </w:r>
      <w:r>
        <w:rPr>
          <w:b/>
          <w:sz w:val="28"/>
        </w:rPr>
        <w:t>PHỐ</w:t>
      </w:r>
      <w:r>
        <w:rPr>
          <w:b/>
          <w:spacing w:val="-8"/>
          <w:sz w:val="28"/>
        </w:rPr>
        <w:t> </w:t>
      </w:r>
      <w:r>
        <w:rPr>
          <w:b/>
          <w:sz w:val="28"/>
        </w:rPr>
        <w:t>HÀ</w:t>
      </w:r>
      <w:r>
        <w:rPr>
          <w:b/>
          <w:spacing w:val="-7"/>
          <w:sz w:val="28"/>
        </w:rPr>
        <w:t> </w:t>
      </w:r>
      <w:r>
        <w:rPr>
          <w:b/>
          <w:spacing w:val="-5"/>
          <w:sz w:val="28"/>
        </w:rPr>
        <w:t>NỘI</w:t>
      </w:r>
    </w:p>
    <w:p>
      <w:pPr>
        <w:pStyle w:val="Heading2"/>
        <w:spacing w:before="112"/>
        <w:ind w:left="1699" w:right="2088"/>
        <w:jc w:val="center"/>
      </w:pPr>
      <w:r>
        <w:rPr/>
        <w:t>Với</w:t>
      </w:r>
      <w:r>
        <w:rPr>
          <w:spacing w:val="-5"/>
        </w:rPr>
        <w:t> </w:t>
      </w:r>
      <w:r>
        <w:rPr/>
        <w:t>thành</w:t>
      </w:r>
      <w:r>
        <w:rPr>
          <w:spacing w:val="-6"/>
        </w:rPr>
        <w:t> </w:t>
      </w:r>
      <w:r>
        <w:rPr/>
        <w:t>phần</w:t>
      </w:r>
      <w:r>
        <w:rPr>
          <w:spacing w:val="-6"/>
        </w:rPr>
        <w:t> </w:t>
      </w:r>
      <w:r>
        <w:rPr/>
        <w:t>Hội</w:t>
      </w:r>
      <w:r>
        <w:rPr>
          <w:spacing w:val="-7"/>
        </w:rPr>
        <w:t> </w:t>
      </w:r>
      <w:r>
        <w:rPr/>
        <w:t>đồng</w:t>
      </w:r>
      <w:r>
        <w:rPr>
          <w:spacing w:val="-6"/>
        </w:rPr>
        <w:t> </w:t>
      </w:r>
      <w:r>
        <w:rPr/>
        <w:t>xét</w:t>
      </w:r>
      <w:r>
        <w:rPr>
          <w:spacing w:val="-6"/>
        </w:rPr>
        <w:t> </w:t>
      </w:r>
      <w:r>
        <w:rPr/>
        <w:t>xử</w:t>
      </w:r>
      <w:r>
        <w:rPr>
          <w:spacing w:val="-7"/>
        </w:rPr>
        <w:t> </w:t>
      </w:r>
      <w:r>
        <w:rPr/>
        <w:t>phúc</w:t>
      </w:r>
      <w:r>
        <w:rPr>
          <w:spacing w:val="-6"/>
        </w:rPr>
        <w:t> </w:t>
      </w:r>
      <w:r>
        <w:rPr/>
        <w:t>thẩm</w:t>
      </w:r>
      <w:r>
        <w:rPr>
          <w:spacing w:val="-7"/>
        </w:rPr>
        <w:t> </w:t>
      </w:r>
      <w:r>
        <w:rPr/>
        <w:t>gồm</w:t>
      </w:r>
      <w:r>
        <w:rPr>
          <w:spacing w:val="-7"/>
        </w:rPr>
        <w:t> </w:t>
      </w:r>
      <w:r>
        <w:rPr>
          <w:spacing w:val="-5"/>
        </w:rPr>
        <w:t>có:</w:t>
      </w:r>
    </w:p>
    <w:p>
      <w:pPr>
        <w:tabs>
          <w:tab w:pos="4472" w:val="left" w:leader="none"/>
        </w:tabs>
        <w:spacing w:before="157"/>
        <w:ind w:left="0" w:right="421" w:firstLine="0"/>
        <w:jc w:val="center"/>
        <w:rPr>
          <w:b/>
          <w:sz w:val="28"/>
        </w:rPr>
      </w:pPr>
      <w:bookmarkStart w:name="Thẩm phán - Chủ tọa phiên tòa:  Bà Nguyễ" w:id="1"/>
      <w:bookmarkEnd w:id="1"/>
      <w:r>
        <w:rPr/>
      </w:r>
      <w:r>
        <w:rPr>
          <w:sz w:val="28"/>
        </w:rPr>
        <w:t>Thẩm</w:t>
      </w:r>
      <w:r>
        <w:rPr>
          <w:spacing w:val="-7"/>
          <w:sz w:val="28"/>
        </w:rPr>
        <w:t> </w:t>
      </w:r>
      <w:r>
        <w:rPr>
          <w:sz w:val="28"/>
        </w:rPr>
        <w:t>phán</w:t>
      </w:r>
      <w:r>
        <w:rPr>
          <w:spacing w:val="-5"/>
          <w:sz w:val="28"/>
        </w:rPr>
        <w:t> </w:t>
      </w:r>
      <w:r>
        <w:rPr>
          <w:sz w:val="28"/>
        </w:rPr>
        <w:t>-</w:t>
      </w:r>
      <w:r>
        <w:rPr>
          <w:spacing w:val="-5"/>
          <w:sz w:val="28"/>
        </w:rPr>
        <w:t> </w:t>
      </w:r>
      <w:r>
        <w:rPr>
          <w:sz w:val="28"/>
        </w:rPr>
        <w:t>Chủ</w:t>
      </w:r>
      <w:r>
        <w:rPr>
          <w:spacing w:val="-5"/>
          <w:sz w:val="28"/>
        </w:rPr>
        <w:t> </w:t>
      </w:r>
      <w:r>
        <w:rPr>
          <w:sz w:val="28"/>
        </w:rPr>
        <w:t>tọa</w:t>
      </w:r>
      <w:r>
        <w:rPr>
          <w:spacing w:val="-6"/>
          <w:sz w:val="28"/>
        </w:rPr>
        <w:t> </w:t>
      </w:r>
      <w:r>
        <w:rPr>
          <w:sz w:val="28"/>
        </w:rPr>
        <w:t>phiên</w:t>
      </w:r>
      <w:r>
        <w:rPr>
          <w:spacing w:val="-6"/>
          <w:sz w:val="28"/>
        </w:rPr>
        <w:t> </w:t>
      </w:r>
      <w:r>
        <w:rPr>
          <w:spacing w:val="-4"/>
          <w:sz w:val="28"/>
        </w:rPr>
        <w:t>tòa:</w:t>
      </w:r>
      <w:r>
        <w:rPr>
          <w:sz w:val="28"/>
        </w:rPr>
        <w:tab/>
      </w:r>
      <w:r>
        <w:rPr>
          <w:b/>
          <w:sz w:val="28"/>
        </w:rPr>
        <w:t>Bà</w:t>
      </w:r>
      <w:r>
        <w:rPr>
          <w:b/>
          <w:spacing w:val="-7"/>
          <w:sz w:val="28"/>
        </w:rPr>
        <w:t> </w:t>
      </w:r>
      <w:r>
        <w:rPr>
          <w:b/>
          <w:sz w:val="28"/>
        </w:rPr>
        <w:t>Nguyễn</w:t>
      </w:r>
      <w:r>
        <w:rPr>
          <w:b/>
          <w:spacing w:val="-7"/>
          <w:sz w:val="28"/>
        </w:rPr>
        <w:t> </w:t>
      </w:r>
      <w:r>
        <w:rPr>
          <w:b/>
          <w:sz w:val="28"/>
        </w:rPr>
        <w:t>Thị</w:t>
      </w:r>
      <w:r>
        <w:rPr>
          <w:b/>
          <w:spacing w:val="-7"/>
          <w:sz w:val="28"/>
        </w:rPr>
        <w:t> </w:t>
      </w:r>
      <w:r>
        <w:rPr>
          <w:b/>
          <w:sz w:val="28"/>
        </w:rPr>
        <w:t>Thúy</w:t>
      </w:r>
      <w:r>
        <w:rPr>
          <w:b/>
          <w:spacing w:val="-7"/>
          <w:sz w:val="28"/>
        </w:rPr>
        <w:t> </w:t>
      </w:r>
      <w:r>
        <w:rPr>
          <w:b/>
          <w:spacing w:val="-4"/>
          <w:sz w:val="28"/>
        </w:rPr>
        <w:t>Hạnh</w:t>
      </w:r>
    </w:p>
    <w:p>
      <w:pPr>
        <w:tabs>
          <w:tab w:pos="5381" w:val="left" w:leader="none"/>
        </w:tabs>
        <w:spacing w:line="290" w:lineRule="auto" w:before="160"/>
        <w:ind w:left="5381" w:right="2243" w:hanging="4472"/>
        <w:jc w:val="left"/>
        <w:rPr>
          <w:b/>
          <w:sz w:val="28"/>
        </w:rPr>
      </w:pPr>
      <w:bookmarkStart w:name="Các thẩm phán:    Bà Lê Thúy Linh" w:id="2"/>
      <w:bookmarkEnd w:id="2"/>
      <w:r>
        <w:rPr/>
      </w:r>
      <w:r>
        <w:rPr>
          <w:sz w:val="28"/>
        </w:rPr>
        <w:t>Các thẩm phán:</w:t>
        <w:tab/>
      </w:r>
      <w:r>
        <w:rPr>
          <w:b/>
          <w:sz w:val="28"/>
        </w:rPr>
        <w:t>Bà Lê Thúy Linh </w:t>
      </w:r>
      <w:bookmarkStart w:name="Bà Ngô Tuyết Băng" w:id="3"/>
      <w:bookmarkEnd w:id="3"/>
      <w:r>
        <w:rPr>
          <w:b/>
          <w:sz w:val="28"/>
        </w:rPr>
        <w:t>B</w:t>
      </w:r>
      <w:r>
        <w:rPr>
          <w:b/>
          <w:sz w:val="28"/>
        </w:rPr>
        <w:t>à</w:t>
      </w:r>
      <w:r>
        <w:rPr>
          <w:b/>
          <w:spacing w:val="-12"/>
          <w:sz w:val="28"/>
        </w:rPr>
        <w:t> </w:t>
      </w:r>
      <w:r>
        <w:rPr>
          <w:b/>
          <w:sz w:val="28"/>
        </w:rPr>
        <w:t>Ngô</w:t>
      </w:r>
      <w:r>
        <w:rPr>
          <w:b/>
          <w:spacing w:val="-12"/>
          <w:sz w:val="28"/>
        </w:rPr>
        <w:t> </w:t>
      </w:r>
      <w:r>
        <w:rPr>
          <w:b/>
          <w:sz w:val="28"/>
        </w:rPr>
        <w:t>Tuyết</w:t>
      </w:r>
      <w:r>
        <w:rPr>
          <w:b/>
          <w:spacing w:val="-12"/>
          <w:sz w:val="28"/>
        </w:rPr>
        <w:t> </w:t>
      </w:r>
      <w:r>
        <w:rPr>
          <w:b/>
          <w:sz w:val="28"/>
        </w:rPr>
        <w:t>Băng</w:t>
      </w:r>
    </w:p>
    <w:p>
      <w:pPr>
        <w:spacing w:line="316" w:lineRule="exact" w:before="0"/>
        <w:ind w:left="908" w:right="0" w:firstLine="0"/>
        <w:jc w:val="left"/>
        <w:rPr>
          <w:sz w:val="28"/>
        </w:rPr>
      </w:pPr>
      <w:r>
        <w:rPr>
          <w:sz w:val="28"/>
        </w:rPr>
        <w:t>Thư</w:t>
      </w:r>
      <w:r>
        <w:rPr>
          <w:spacing w:val="-6"/>
          <w:sz w:val="28"/>
        </w:rPr>
        <w:t> </w:t>
      </w:r>
      <w:r>
        <w:rPr>
          <w:sz w:val="28"/>
        </w:rPr>
        <w:t>ký</w:t>
      </w:r>
      <w:r>
        <w:rPr>
          <w:spacing w:val="-6"/>
          <w:sz w:val="28"/>
        </w:rPr>
        <w:t> </w:t>
      </w:r>
      <w:r>
        <w:rPr>
          <w:sz w:val="28"/>
        </w:rPr>
        <w:t>phiên</w:t>
      </w:r>
      <w:r>
        <w:rPr>
          <w:spacing w:val="-5"/>
          <w:sz w:val="28"/>
        </w:rPr>
        <w:t> </w:t>
      </w:r>
      <w:r>
        <w:rPr>
          <w:sz w:val="28"/>
        </w:rPr>
        <w:t>tòa:</w:t>
      </w:r>
      <w:r>
        <w:rPr>
          <w:spacing w:val="-5"/>
          <w:sz w:val="28"/>
        </w:rPr>
        <w:t> </w:t>
      </w:r>
      <w:r>
        <w:rPr>
          <w:b/>
          <w:sz w:val="28"/>
        </w:rPr>
        <w:t>Bà</w:t>
      </w:r>
      <w:r>
        <w:rPr>
          <w:b/>
          <w:spacing w:val="-5"/>
          <w:sz w:val="28"/>
        </w:rPr>
        <w:t> </w:t>
      </w:r>
      <w:r>
        <w:rPr>
          <w:b/>
          <w:sz w:val="28"/>
        </w:rPr>
        <w:t>Dương</w:t>
      </w:r>
      <w:r>
        <w:rPr>
          <w:b/>
          <w:spacing w:val="-5"/>
          <w:sz w:val="28"/>
        </w:rPr>
        <w:t> </w:t>
      </w:r>
      <w:r>
        <w:rPr>
          <w:b/>
          <w:sz w:val="28"/>
        </w:rPr>
        <w:t>Thị</w:t>
      </w:r>
      <w:r>
        <w:rPr>
          <w:b/>
          <w:spacing w:val="-6"/>
          <w:sz w:val="28"/>
        </w:rPr>
        <w:t> </w:t>
      </w:r>
      <w:r>
        <w:rPr>
          <w:b/>
          <w:sz w:val="28"/>
        </w:rPr>
        <w:t>Huệ</w:t>
      </w:r>
      <w:r>
        <w:rPr>
          <w:b/>
          <w:spacing w:val="-5"/>
          <w:sz w:val="28"/>
        </w:rPr>
        <w:t> </w:t>
      </w:r>
      <w:r>
        <w:rPr>
          <w:b/>
          <w:sz w:val="28"/>
        </w:rPr>
        <w:t>-</w:t>
      </w:r>
      <w:r>
        <w:rPr>
          <w:b/>
          <w:spacing w:val="-4"/>
          <w:sz w:val="28"/>
        </w:rPr>
        <w:t> </w:t>
      </w:r>
      <w:r>
        <w:rPr>
          <w:sz w:val="28"/>
        </w:rPr>
        <w:t>Thư</w:t>
      </w:r>
      <w:r>
        <w:rPr>
          <w:spacing w:val="-6"/>
          <w:sz w:val="28"/>
        </w:rPr>
        <w:t> </w:t>
      </w:r>
      <w:r>
        <w:rPr>
          <w:sz w:val="28"/>
        </w:rPr>
        <w:t>ký</w:t>
      </w:r>
      <w:r>
        <w:rPr>
          <w:spacing w:val="-5"/>
          <w:sz w:val="28"/>
        </w:rPr>
        <w:t> </w:t>
      </w:r>
      <w:r>
        <w:rPr>
          <w:sz w:val="28"/>
        </w:rPr>
        <w:t>Toà</w:t>
      </w:r>
      <w:r>
        <w:rPr>
          <w:spacing w:val="-6"/>
          <w:sz w:val="28"/>
        </w:rPr>
        <w:t> </w:t>
      </w:r>
      <w:r>
        <w:rPr>
          <w:sz w:val="28"/>
        </w:rPr>
        <w:t>án</w:t>
      </w:r>
      <w:r>
        <w:rPr>
          <w:spacing w:val="-5"/>
          <w:sz w:val="28"/>
        </w:rPr>
        <w:t> </w:t>
      </w:r>
      <w:r>
        <w:rPr>
          <w:sz w:val="28"/>
        </w:rPr>
        <w:t>nhân</w:t>
      </w:r>
      <w:r>
        <w:rPr>
          <w:spacing w:val="-4"/>
          <w:sz w:val="28"/>
        </w:rPr>
        <w:t> </w:t>
      </w:r>
      <w:r>
        <w:rPr>
          <w:sz w:val="28"/>
        </w:rPr>
        <w:t>dân</w:t>
      </w:r>
      <w:r>
        <w:rPr>
          <w:spacing w:val="-5"/>
          <w:sz w:val="28"/>
        </w:rPr>
        <w:t> </w:t>
      </w:r>
      <w:r>
        <w:rPr>
          <w:sz w:val="28"/>
        </w:rPr>
        <w:t>thành</w:t>
      </w:r>
      <w:r>
        <w:rPr>
          <w:spacing w:val="-5"/>
          <w:sz w:val="28"/>
        </w:rPr>
        <w:t> phố</w:t>
      </w:r>
    </w:p>
    <w:p>
      <w:pPr>
        <w:pStyle w:val="BodyText"/>
        <w:spacing w:before="65"/>
      </w:pPr>
      <w:r>
        <w:rPr/>
        <w:t>Hà</w:t>
      </w:r>
      <w:r>
        <w:rPr>
          <w:spacing w:val="-5"/>
        </w:rPr>
        <w:t> Nội</w:t>
      </w:r>
    </w:p>
    <w:p>
      <w:pPr>
        <w:pStyle w:val="BodyText"/>
        <w:spacing w:before="64"/>
        <w:ind w:left="978"/>
      </w:pPr>
      <w:bookmarkStart w:name="Đại diện Viện Kiểm sát nhân dân thành ph" w:id="4"/>
      <w:bookmarkEnd w:id="4"/>
      <w:r>
        <w:rPr/>
      </w:r>
      <w:r>
        <w:rPr/>
        <w:t>Đại</w:t>
      </w:r>
      <w:r>
        <w:rPr>
          <w:spacing w:val="5"/>
        </w:rPr>
        <w:t> </w:t>
      </w:r>
      <w:r>
        <w:rPr/>
        <w:t>diện</w:t>
      </w:r>
      <w:r>
        <w:rPr>
          <w:spacing w:val="7"/>
        </w:rPr>
        <w:t> </w:t>
      </w:r>
      <w:r>
        <w:rPr/>
        <w:t>Viện</w:t>
      </w:r>
      <w:r>
        <w:rPr>
          <w:spacing w:val="6"/>
        </w:rPr>
        <w:t> </w:t>
      </w:r>
      <w:r>
        <w:rPr/>
        <w:t>Kiểm</w:t>
      </w:r>
      <w:r>
        <w:rPr>
          <w:spacing w:val="4"/>
        </w:rPr>
        <w:t> </w:t>
      </w:r>
      <w:r>
        <w:rPr/>
        <w:t>sát</w:t>
      </w:r>
      <w:r>
        <w:rPr>
          <w:spacing w:val="6"/>
        </w:rPr>
        <w:t> </w:t>
      </w:r>
      <w:r>
        <w:rPr/>
        <w:t>nhân</w:t>
      </w:r>
      <w:r>
        <w:rPr>
          <w:spacing w:val="6"/>
        </w:rPr>
        <w:t> </w:t>
      </w:r>
      <w:r>
        <w:rPr/>
        <w:t>dân</w:t>
      </w:r>
      <w:r>
        <w:rPr>
          <w:spacing w:val="6"/>
        </w:rPr>
        <w:t> </w:t>
      </w:r>
      <w:r>
        <w:rPr/>
        <w:t>thành</w:t>
      </w:r>
      <w:r>
        <w:rPr>
          <w:spacing w:val="6"/>
        </w:rPr>
        <w:t> </w:t>
      </w:r>
      <w:r>
        <w:rPr/>
        <w:t>phố</w:t>
      </w:r>
      <w:r>
        <w:rPr>
          <w:spacing w:val="7"/>
        </w:rPr>
        <w:t> </w:t>
      </w:r>
      <w:r>
        <w:rPr/>
        <w:t>Hà</w:t>
      </w:r>
      <w:r>
        <w:rPr>
          <w:spacing w:val="5"/>
        </w:rPr>
        <w:t> </w:t>
      </w:r>
      <w:r>
        <w:rPr/>
        <w:t>Nội</w:t>
      </w:r>
      <w:r>
        <w:rPr>
          <w:spacing w:val="5"/>
        </w:rPr>
        <w:t> </w:t>
      </w:r>
      <w:r>
        <w:rPr/>
        <w:t>tham</w:t>
      </w:r>
      <w:r>
        <w:rPr>
          <w:spacing w:val="5"/>
        </w:rPr>
        <w:t> </w:t>
      </w:r>
      <w:r>
        <w:rPr/>
        <w:t>gia</w:t>
      </w:r>
      <w:r>
        <w:rPr>
          <w:spacing w:val="6"/>
        </w:rPr>
        <w:t> </w:t>
      </w:r>
      <w:r>
        <w:rPr/>
        <w:t>phiên</w:t>
      </w:r>
      <w:r>
        <w:rPr>
          <w:spacing w:val="6"/>
        </w:rPr>
        <w:t> </w:t>
      </w:r>
      <w:r>
        <w:rPr/>
        <w:t>toà:</w:t>
      </w:r>
      <w:r>
        <w:rPr>
          <w:spacing w:val="5"/>
        </w:rPr>
        <w:t> </w:t>
      </w:r>
      <w:r>
        <w:rPr>
          <w:spacing w:val="-5"/>
        </w:rPr>
        <w:t>Bà</w:t>
      </w:r>
    </w:p>
    <w:p>
      <w:pPr>
        <w:spacing w:before="65"/>
        <w:ind w:left="340" w:right="0" w:firstLine="0"/>
        <w:jc w:val="both"/>
        <w:rPr>
          <w:sz w:val="28"/>
        </w:rPr>
      </w:pPr>
      <w:r>
        <w:rPr>
          <w:b/>
          <w:sz w:val="28"/>
        </w:rPr>
        <w:t>Phan</w:t>
      </w:r>
      <w:r>
        <w:rPr>
          <w:b/>
          <w:spacing w:val="-6"/>
          <w:sz w:val="28"/>
        </w:rPr>
        <w:t> </w:t>
      </w:r>
      <w:r>
        <w:rPr>
          <w:b/>
          <w:sz w:val="28"/>
        </w:rPr>
        <w:t>Thị</w:t>
      </w:r>
      <w:r>
        <w:rPr>
          <w:b/>
          <w:spacing w:val="-4"/>
          <w:sz w:val="28"/>
        </w:rPr>
        <w:t> </w:t>
      </w:r>
      <w:r>
        <w:rPr>
          <w:b/>
          <w:sz w:val="28"/>
        </w:rPr>
        <w:t>Tình</w:t>
      </w:r>
      <w:r>
        <w:rPr>
          <w:b/>
          <w:spacing w:val="-5"/>
          <w:sz w:val="28"/>
        </w:rPr>
        <w:t> </w:t>
      </w:r>
      <w:r>
        <w:rPr>
          <w:b/>
          <w:sz w:val="28"/>
        </w:rPr>
        <w:t>-</w:t>
      </w:r>
      <w:r>
        <w:rPr>
          <w:b/>
          <w:spacing w:val="-6"/>
          <w:sz w:val="28"/>
        </w:rPr>
        <w:t> </w:t>
      </w:r>
      <w:r>
        <w:rPr>
          <w:sz w:val="28"/>
        </w:rPr>
        <w:t>Kiểm</w:t>
      </w:r>
      <w:r>
        <w:rPr>
          <w:spacing w:val="-6"/>
          <w:sz w:val="28"/>
        </w:rPr>
        <w:t> </w:t>
      </w:r>
      <w:r>
        <w:rPr>
          <w:sz w:val="28"/>
        </w:rPr>
        <w:t>sát</w:t>
      </w:r>
      <w:r>
        <w:rPr>
          <w:spacing w:val="-6"/>
          <w:sz w:val="28"/>
        </w:rPr>
        <w:t> </w:t>
      </w:r>
      <w:r>
        <w:rPr>
          <w:spacing w:val="-4"/>
          <w:sz w:val="28"/>
        </w:rPr>
        <w:t>viên.</w:t>
      </w:r>
    </w:p>
    <w:p>
      <w:pPr>
        <w:pStyle w:val="BodyText"/>
        <w:spacing w:line="288" w:lineRule="auto" w:before="64"/>
        <w:ind w:right="403" w:firstLine="567"/>
      </w:pPr>
      <w:r>
        <w:rPr>
          <w:spacing w:val="-4"/>
        </w:rPr>
        <w:t>Trong</w:t>
      </w:r>
      <w:r>
        <w:rPr>
          <w:spacing w:val="-9"/>
        </w:rPr>
        <w:t> </w:t>
      </w:r>
      <w:r>
        <w:rPr>
          <w:spacing w:val="-4"/>
        </w:rPr>
        <w:t>các</w:t>
      </w:r>
      <w:r>
        <w:rPr>
          <w:spacing w:val="-10"/>
        </w:rPr>
        <w:t> </w:t>
      </w:r>
      <w:r>
        <w:rPr>
          <w:spacing w:val="-4"/>
        </w:rPr>
        <w:t>ngày</w:t>
      </w:r>
      <w:r>
        <w:rPr>
          <w:spacing w:val="-10"/>
        </w:rPr>
        <w:t> </w:t>
      </w:r>
      <w:r>
        <w:rPr>
          <w:spacing w:val="-4"/>
        </w:rPr>
        <w:t>29/12/2022</w:t>
      </w:r>
      <w:r>
        <w:rPr>
          <w:spacing w:val="-11"/>
        </w:rPr>
        <w:t> </w:t>
      </w:r>
      <w:r>
        <w:rPr>
          <w:spacing w:val="-4"/>
        </w:rPr>
        <w:t>và</w:t>
      </w:r>
      <w:r>
        <w:rPr>
          <w:spacing w:val="-11"/>
        </w:rPr>
        <w:t> </w:t>
      </w:r>
      <w:r>
        <w:rPr>
          <w:spacing w:val="-4"/>
        </w:rPr>
        <w:t>04/01/2023,</w:t>
      </w:r>
      <w:r>
        <w:rPr>
          <w:spacing w:val="-10"/>
        </w:rPr>
        <w:t> </w:t>
      </w:r>
      <w:r>
        <w:rPr>
          <w:spacing w:val="-4"/>
        </w:rPr>
        <w:t>tại</w:t>
      </w:r>
      <w:r>
        <w:rPr>
          <w:spacing w:val="-10"/>
        </w:rPr>
        <w:t> </w:t>
      </w:r>
      <w:r>
        <w:rPr>
          <w:spacing w:val="-4"/>
        </w:rPr>
        <w:t>trụ</w:t>
      </w:r>
      <w:r>
        <w:rPr>
          <w:spacing w:val="-9"/>
        </w:rPr>
        <w:t> </w:t>
      </w:r>
      <w:r>
        <w:rPr>
          <w:spacing w:val="-4"/>
        </w:rPr>
        <w:t>sở</w:t>
      </w:r>
      <w:r>
        <w:rPr>
          <w:spacing w:val="-10"/>
        </w:rPr>
        <w:t> </w:t>
      </w:r>
      <w:r>
        <w:rPr>
          <w:spacing w:val="-4"/>
        </w:rPr>
        <w:t>Tòa</w:t>
      </w:r>
      <w:r>
        <w:rPr>
          <w:spacing w:val="-10"/>
        </w:rPr>
        <w:t> </w:t>
      </w:r>
      <w:r>
        <w:rPr>
          <w:spacing w:val="-4"/>
        </w:rPr>
        <w:t>án</w:t>
      </w:r>
      <w:r>
        <w:rPr>
          <w:spacing w:val="-10"/>
        </w:rPr>
        <w:t> </w:t>
      </w:r>
      <w:r>
        <w:rPr>
          <w:spacing w:val="-4"/>
        </w:rPr>
        <w:t>nhân</w:t>
      </w:r>
      <w:r>
        <w:rPr>
          <w:spacing w:val="-10"/>
        </w:rPr>
        <w:t> </w:t>
      </w:r>
      <w:r>
        <w:rPr>
          <w:spacing w:val="-4"/>
        </w:rPr>
        <w:t>dân</w:t>
      </w:r>
      <w:r>
        <w:rPr>
          <w:spacing w:val="-10"/>
        </w:rPr>
        <w:t> </w:t>
      </w:r>
      <w:r>
        <w:rPr>
          <w:spacing w:val="-4"/>
        </w:rPr>
        <w:t>thành</w:t>
      </w:r>
      <w:r>
        <w:rPr>
          <w:spacing w:val="-9"/>
        </w:rPr>
        <w:t> </w:t>
      </w:r>
      <w:r>
        <w:rPr>
          <w:spacing w:val="-4"/>
        </w:rPr>
        <w:t>phố </w:t>
      </w:r>
      <w:r>
        <w:rPr/>
        <w:t>Hà Nội xét xử phúc thẩm công khai vụ án kinh doanh thương mại thụ lý số </w:t>
      </w:r>
      <w:r>
        <w:rPr>
          <w:spacing w:val="-2"/>
        </w:rPr>
        <w:t>165/2022/TLPT-KDTM</w:t>
      </w:r>
      <w:r>
        <w:rPr>
          <w:spacing w:val="-14"/>
        </w:rPr>
        <w:t> </w:t>
      </w:r>
      <w:r>
        <w:rPr>
          <w:spacing w:val="-2"/>
        </w:rPr>
        <w:t>ngày</w:t>
      </w:r>
      <w:r>
        <w:rPr>
          <w:spacing w:val="-14"/>
        </w:rPr>
        <w:t> </w:t>
      </w:r>
      <w:r>
        <w:rPr>
          <w:spacing w:val="-2"/>
        </w:rPr>
        <w:t>17/11/2022</w:t>
      </w:r>
      <w:r>
        <w:rPr>
          <w:spacing w:val="-14"/>
        </w:rPr>
        <w:t> </w:t>
      </w:r>
      <w:r>
        <w:rPr>
          <w:spacing w:val="-2"/>
        </w:rPr>
        <w:t>về</w:t>
      </w:r>
      <w:r>
        <w:rPr>
          <w:spacing w:val="-15"/>
        </w:rPr>
        <w:t> </w:t>
      </w:r>
      <w:r>
        <w:rPr>
          <w:spacing w:val="-2"/>
        </w:rPr>
        <w:t>việc</w:t>
      </w:r>
      <w:r>
        <w:rPr>
          <w:spacing w:val="-14"/>
        </w:rPr>
        <w:t> </w:t>
      </w:r>
      <w:r>
        <w:rPr>
          <w:spacing w:val="-2"/>
        </w:rPr>
        <w:t>“Tranh</w:t>
      </w:r>
      <w:r>
        <w:rPr>
          <w:spacing w:val="-14"/>
        </w:rPr>
        <w:t> </w:t>
      </w:r>
      <w:r>
        <w:rPr>
          <w:spacing w:val="-2"/>
        </w:rPr>
        <w:t>chấp</w:t>
      </w:r>
      <w:r>
        <w:rPr>
          <w:spacing w:val="-14"/>
        </w:rPr>
        <w:t> </w:t>
      </w:r>
      <w:r>
        <w:rPr>
          <w:spacing w:val="-2"/>
        </w:rPr>
        <w:t>hợp</w:t>
      </w:r>
      <w:r>
        <w:rPr>
          <w:spacing w:val="-14"/>
        </w:rPr>
        <w:t> </w:t>
      </w:r>
      <w:r>
        <w:rPr>
          <w:spacing w:val="-2"/>
        </w:rPr>
        <w:t>đồng</w:t>
      </w:r>
      <w:r>
        <w:rPr>
          <w:spacing w:val="-14"/>
        </w:rPr>
        <w:t> </w:t>
      </w:r>
      <w:r>
        <w:rPr>
          <w:spacing w:val="-2"/>
        </w:rPr>
        <w:t>xây</w:t>
      </w:r>
      <w:r>
        <w:rPr>
          <w:spacing w:val="-14"/>
        </w:rPr>
        <w:t> </w:t>
      </w:r>
      <w:r>
        <w:rPr>
          <w:spacing w:val="-2"/>
        </w:rPr>
        <w:t>dựng”. </w:t>
      </w:r>
      <w:r>
        <w:rPr>
          <w:spacing w:val="-6"/>
        </w:rPr>
        <w:t>Do</w:t>
      </w:r>
      <w:r>
        <w:rPr>
          <w:spacing w:val="-12"/>
        </w:rPr>
        <w:t> </w:t>
      </w:r>
      <w:r>
        <w:rPr>
          <w:spacing w:val="-6"/>
        </w:rPr>
        <w:t>Bản</w:t>
      </w:r>
      <w:r>
        <w:rPr>
          <w:spacing w:val="-11"/>
        </w:rPr>
        <w:t> </w:t>
      </w:r>
      <w:r>
        <w:rPr>
          <w:spacing w:val="-6"/>
        </w:rPr>
        <w:t>án</w:t>
      </w:r>
      <w:r>
        <w:rPr>
          <w:spacing w:val="-12"/>
        </w:rPr>
        <w:t> </w:t>
      </w:r>
      <w:r>
        <w:rPr>
          <w:spacing w:val="-6"/>
        </w:rPr>
        <w:t>kinh</w:t>
      </w:r>
      <w:r>
        <w:rPr>
          <w:spacing w:val="-11"/>
        </w:rPr>
        <w:t> </w:t>
      </w:r>
      <w:r>
        <w:rPr>
          <w:spacing w:val="-6"/>
        </w:rPr>
        <w:t>doanh</w:t>
      </w:r>
      <w:r>
        <w:rPr>
          <w:spacing w:val="-12"/>
        </w:rPr>
        <w:t> </w:t>
      </w:r>
      <w:r>
        <w:rPr>
          <w:spacing w:val="-6"/>
        </w:rPr>
        <w:t>thương</w:t>
      </w:r>
      <w:r>
        <w:rPr>
          <w:spacing w:val="-11"/>
        </w:rPr>
        <w:t> </w:t>
      </w:r>
      <w:r>
        <w:rPr>
          <w:spacing w:val="-6"/>
        </w:rPr>
        <w:t>mại</w:t>
      </w:r>
      <w:r>
        <w:rPr>
          <w:spacing w:val="-12"/>
        </w:rPr>
        <w:t> </w:t>
      </w:r>
      <w:r>
        <w:rPr>
          <w:spacing w:val="-6"/>
        </w:rPr>
        <w:t>sơ</w:t>
      </w:r>
      <w:r>
        <w:rPr>
          <w:spacing w:val="-11"/>
        </w:rPr>
        <w:t> </w:t>
      </w:r>
      <w:r>
        <w:rPr>
          <w:spacing w:val="-6"/>
        </w:rPr>
        <w:t>thẩm</w:t>
      </w:r>
      <w:r>
        <w:rPr>
          <w:spacing w:val="-12"/>
        </w:rPr>
        <w:t> </w:t>
      </w:r>
      <w:r>
        <w:rPr>
          <w:spacing w:val="-6"/>
        </w:rPr>
        <w:t>số</w:t>
      </w:r>
      <w:r>
        <w:rPr>
          <w:spacing w:val="-11"/>
        </w:rPr>
        <w:t> </w:t>
      </w:r>
      <w:r>
        <w:rPr>
          <w:spacing w:val="-6"/>
        </w:rPr>
        <w:t>12/2022/KDTM-ST</w:t>
      </w:r>
      <w:r>
        <w:rPr>
          <w:spacing w:val="-12"/>
        </w:rPr>
        <w:t> </w:t>
      </w:r>
      <w:r>
        <w:rPr>
          <w:spacing w:val="-6"/>
        </w:rPr>
        <w:t>ngày</w:t>
      </w:r>
      <w:r>
        <w:rPr>
          <w:spacing w:val="-11"/>
        </w:rPr>
        <w:t> </w:t>
      </w:r>
      <w:r>
        <w:rPr>
          <w:spacing w:val="-6"/>
        </w:rPr>
        <w:t>23/5/2022</w:t>
      </w:r>
      <w:r>
        <w:rPr>
          <w:spacing w:val="-12"/>
        </w:rPr>
        <w:t> </w:t>
      </w:r>
      <w:r>
        <w:rPr>
          <w:spacing w:val="-6"/>
        </w:rPr>
        <w:t>của </w:t>
      </w:r>
      <w:r>
        <w:rPr/>
        <w:t>Tòa</w:t>
      </w:r>
      <w:r>
        <w:rPr>
          <w:spacing w:val="-18"/>
        </w:rPr>
        <w:t> </w:t>
      </w:r>
      <w:r>
        <w:rPr/>
        <w:t>án</w:t>
      </w:r>
      <w:r>
        <w:rPr>
          <w:spacing w:val="-17"/>
        </w:rPr>
        <w:t> </w:t>
      </w:r>
      <w:r>
        <w:rPr/>
        <w:t>nhân</w:t>
      </w:r>
      <w:r>
        <w:rPr>
          <w:spacing w:val="-18"/>
        </w:rPr>
        <w:t> </w:t>
      </w:r>
      <w:r>
        <w:rPr/>
        <w:t>dân</w:t>
      </w:r>
      <w:r>
        <w:rPr>
          <w:spacing w:val="-17"/>
        </w:rPr>
        <w:t> </w:t>
      </w:r>
      <w:r>
        <w:rPr/>
        <w:t>quận</w:t>
      </w:r>
      <w:r>
        <w:rPr>
          <w:spacing w:val="-18"/>
        </w:rPr>
        <w:t> </w:t>
      </w:r>
      <w:r>
        <w:rPr/>
        <w:t>Long</w:t>
      </w:r>
      <w:r>
        <w:rPr>
          <w:spacing w:val="-17"/>
        </w:rPr>
        <w:t> </w:t>
      </w:r>
      <w:r>
        <w:rPr/>
        <w:t>Biên</w:t>
      </w:r>
      <w:r>
        <w:rPr>
          <w:spacing w:val="-18"/>
        </w:rPr>
        <w:t> </w:t>
      </w:r>
      <w:r>
        <w:rPr/>
        <w:t>bị</w:t>
      </w:r>
      <w:r>
        <w:rPr>
          <w:spacing w:val="-17"/>
        </w:rPr>
        <w:t> </w:t>
      </w:r>
      <w:r>
        <w:rPr/>
        <w:t>kháng</w:t>
      </w:r>
      <w:r>
        <w:rPr>
          <w:spacing w:val="-18"/>
        </w:rPr>
        <w:t> </w:t>
      </w:r>
      <w:r>
        <w:rPr/>
        <w:t>cáo.</w:t>
      </w:r>
      <w:r>
        <w:rPr>
          <w:spacing w:val="-17"/>
        </w:rPr>
        <w:t> </w:t>
      </w:r>
      <w:r>
        <w:rPr/>
        <w:t>Theo</w:t>
      </w:r>
      <w:r>
        <w:rPr>
          <w:spacing w:val="-18"/>
        </w:rPr>
        <w:t> </w:t>
      </w:r>
      <w:r>
        <w:rPr/>
        <w:t>Quyết</w:t>
      </w:r>
      <w:r>
        <w:rPr>
          <w:spacing w:val="-17"/>
        </w:rPr>
        <w:t> </w:t>
      </w:r>
      <w:r>
        <w:rPr/>
        <w:t>định</w:t>
      </w:r>
      <w:r>
        <w:rPr>
          <w:spacing w:val="-18"/>
        </w:rPr>
        <w:t> </w:t>
      </w:r>
      <w:r>
        <w:rPr/>
        <w:t>đưa</w:t>
      </w:r>
      <w:r>
        <w:rPr>
          <w:spacing w:val="-17"/>
        </w:rPr>
        <w:t> </w:t>
      </w:r>
      <w:r>
        <w:rPr/>
        <w:t>vụ</w:t>
      </w:r>
      <w:r>
        <w:rPr>
          <w:spacing w:val="-18"/>
        </w:rPr>
        <w:t> </w:t>
      </w:r>
      <w:r>
        <w:rPr/>
        <w:t>án</w:t>
      </w:r>
      <w:r>
        <w:rPr>
          <w:spacing w:val="-17"/>
        </w:rPr>
        <w:t> </w:t>
      </w:r>
      <w:r>
        <w:rPr/>
        <w:t>ra</w:t>
      </w:r>
      <w:r>
        <w:rPr>
          <w:spacing w:val="-18"/>
        </w:rPr>
        <w:t> </w:t>
      </w:r>
      <w:r>
        <w:rPr/>
        <w:t>xét</w:t>
      </w:r>
      <w:r>
        <w:rPr>
          <w:spacing w:val="-17"/>
        </w:rPr>
        <w:t> </w:t>
      </w:r>
      <w:r>
        <w:rPr/>
        <w:t>xử </w:t>
      </w:r>
      <w:r>
        <w:rPr>
          <w:spacing w:val="-4"/>
        </w:rPr>
        <w:t>phúc</w:t>
      </w:r>
      <w:r>
        <w:rPr>
          <w:spacing w:val="-17"/>
        </w:rPr>
        <w:t> </w:t>
      </w:r>
      <w:r>
        <w:rPr>
          <w:spacing w:val="-4"/>
        </w:rPr>
        <w:t>thẩm</w:t>
      </w:r>
      <w:r>
        <w:rPr>
          <w:spacing w:val="-17"/>
        </w:rPr>
        <w:t> </w:t>
      </w:r>
      <w:r>
        <w:rPr>
          <w:spacing w:val="-4"/>
        </w:rPr>
        <w:t>số</w:t>
      </w:r>
      <w:r>
        <w:rPr>
          <w:spacing w:val="-17"/>
        </w:rPr>
        <w:t> </w:t>
      </w:r>
      <w:r>
        <w:rPr>
          <w:spacing w:val="-4"/>
        </w:rPr>
        <w:t>626/2022/QĐXXPT-KDTM</w:t>
      </w:r>
      <w:r>
        <w:rPr>
          <w:spacing w:val="-16"/>
        </w:rPr>
        <w:t> </w:t>
      </w:r>
      <w:r>
        <w:rPr>
          <w:spacing w:val="-4"/>
        </w:rPr>
        <w:t>ngày</w:t>
      </w:r>
      <w:r>
        <w:rPr>
          <w:spacing w:val="-16"/>
        </w:rPr>
        <w:t> </w:t>
      </w:r>
      <w:r>
        <w:rPr>
          <w:spacing w:val="-4"/>
        </w:rPr>
        <w:t>12/12/2022,</w:t>
      </w:r>
      <w:r>
        <w:rPr>
          <w:spacing w:val="-18"/>
        </w:rPr>
        <w:t> </w:t>
      </w:r>
      <w:r>
        <w:rPr>
          <w:spacing w:val="-4"/>
        </w:rPr>
        <w:t>giữa:</w:t>
      </w:r>
    </w:p>
    <w:p>
      <w:pPr>
        <w:pStyle w:val="Heading2"/>
        <w:ind w:left="340"/>
      </w:pPr>
      <w:r>
        <w:rPr/>
        <w:t>Nguyên</w:t>
      </w:r>
      <w:r>
        <w:rPr>
          <w:spacing w:val="-7"/>
        </w:rPr>
        <w:t> </w:t>
      </w:r>
      <w:r>
        <w:rPr/>
        <w:t>đơn:</w:t>
      </w:r>
      <w:r>
        <w:rPr>
          <w:spacing w:val="-10"/>
        </w:rPr>
        <w:t> </w:t>
      </w:r>
      <w:r>
        <w:rPr/>
        <w:t>Công</w:t>
      </w:r>
      <w:r>
        <w:rPr>
          <w:spacing w:val="-7"/>
        </w:rPr>
        <w:t> </w:t>
      </w:r>
      <w:r>
        <w:rPr/>
        <w:t>ty</w:t>
      </w:r>
      <w:r>
        <w:rPr>
          <w:spacing w:val="-7"/>
        </w:rPr>
        <w:t> </w:t>
      </w:r>
      <w:r>
        <w:rPr/>
        <w:t>Cổ</w:t>
      </w:r>
      <w:r>
        <w:rPr>
          <w:spacing w:val="-6"/>
        </w:rPr>
        <w:t> </w:t>
      </w:r>
      <w:r>
        <w:rPr/>
        <w:t>phần</w:t>
      </w:r>
      <w:r>
        <w:rPr>
          <w:spacing w:val="-7"/>
        </w:rPr>
        <w:t> </w:t>
      </w:r>
      <w:r>
        <w:rPr/>
        <w:t>Khai</w:t>
      </w:r>
      <w:r>
        <w:rPr>
          <w:spacing w:val="-7"/>
        </w:rPr>
        <w:t> </w:t>
      </w:r>
      <w:r>
        <w:rPr>
          <w:spacing w:val="-5"/>
        </w:rPr>
        <w:t>Sơn</w:t>
      </w:r>
    </w:p>
    <w:p>
      <w:pPr>
        <w:pStyle w:val="BodyText"/>
        <w:spacing w:line="288" w:lineRule="auto" w:before="61"/>
        <w:ind w:left="341"/>
        <w:jc w:val="left"/>
      </w:pPr>
      <w:r>
        <w:rPr/>
        <w:t>Địa</w:t>
      </w:r>
      <w:r>
        <w:rPr>
          <w:spacing w:val="40"/>
        </w:rPr>
        <w:t> </w:t>
      </w:r>
      <w:r>
        <w:rPr/>
        <w:t>chỉ:</w:t>
      </w:r>
      <w:r>
        <w:rPr>
          <w:spacing w:val="40"/>
        </w:rPr>
        <w:t> </w:t>
      </w:r>
      <w:r>
        <w:rPr/>
        <w:t>Khu</w:t>
      </w:r>
      <w:r>
        <w:rPr>
          <w:spacing w:val="40"/>
        </w:rPr>
        <w:t> </w:t>
      </w:r>
      <w:r>
        <w:rPr/>
        <w:t>công</w:t>
      </w:r>
      <w:r>
        <w:rPr>
          <w:spacing w:val="40"/>
        </w:rPr>
        <w:t> </w:t>
      </w:r>
      <w:r>
        <w:rPr/>
        <w:t>nghiệp</w:t>
      </w:r>
      <w:r>
        <w:rPr>
          <w:spacing w:val="40"/>
        </w:rPr>
        <w:t> </w:t>
      </w:r>
      <w:r>
        <w:rPr/>
        <w:t>Thuận</w:t>
      </w:r>
      <w:r>
        <w:rPr>
          <w:spacing w:val="40"/>
        </w:rPr>
        <w:t> </w:t>
      </w:r>
      <w:r>
        <w:rPr/>
        <w:t>Thành</w:t>
      </w:r>
      <w:r>
        <w:rPr>
          <w:spacing w:val="40"/>
        </w:rPr>
        <w:t> </w:t>
      </w:r>
      <w:r>
        <w:rPr/>
        <w:t>3,</w:t>
      </w:r>
      <w:r>
        <w:rPr>
          <w:spacing w:val="40"/>
        </w:rPr>
        <w:t> </w:t>
      </w:r>
      <w:r>
        <w:rPr/>
        <w:t>xã</w:t>
      </w:r>
      <w:r>
        <w:rPr>
          <w:spacing w:val="40"/>
        </w:rPr>
        <w:t> </w:t>
      </w:r>
      <w:r>
        <w:rPr/>
        <w:t>Thanh</w:t>
      </w:r>
      <w:r>
        <w:rPr>
          <w:spacing w:val="40"/>
        </w:rPr>
        <w:t> </w:t>
      </w:r>
      <w:r>
        <w:rPr/>
        <w:t>Khương,</w:t>
      </w:r>
      <w:r>
        <w:rPr>
          <w:spacing w:val="40"/>
        </w:rPr>
        <w:t> </w:t>
      </w:r>
      <w:r>
        <w:rPr/>
        <w:t>huyện</w:t>
      </w:r>
      <w:r>
        <w:rPr>
          <w:spacing w:val="40"/>
        </w:rPr>
        <w:t> </w:t>
      </w:r>
      <w:r>
        <w:rPr/>
        <w:t>Thuận</w:t>
      </w:r>
      <w:r>
        <w:rPr>
          <w:spacing w:val="40"/>
        </w:rPr>
        <w:t> </w:t>
      </w:r>
      <w:r>
        <w:rPr/>
        <w:t>Thành, tỉnh Bắc Ninh</w:t>
      </w:r>
    </w:p>
    <w:p>
      <w:pPr>
        <w:spacing w:line="288" w:lineRule="auto" w:before="0"/>
        <w:ind w:left="341" w:right="23" w:firstLine="0"/>
        <w:jc w:val="left"/>
        <w:rPr>
          <w:sz w:val="28"/>
        </w:rPr>
      </w:pPr>
      <w:r>
        <w:rPr>
          <w:spacing w:val="-2"/>
          <w:sz w:val="28"/>
        </w:rPr>
        <w:t>Người</w:t>
      </w:r>
      <w:r>
        <w:rPr>
          <w:spacing w:val="-14"/>
          <w:sz w:val="28"/>
        </w:rPr>
        <w:t> </w:t>
      </w:r>
      <w:r>
        <w:rPr>
          <w:spacing w:val="-2"/>
          <w:sz w:val="28"/>
        </w:rPr>
        <w:t>đại</w:t>
      </w:r>
      <w:r>
        <w:rPr>
          <w:spacing w:val="-12"/>
          <w:sz w:val="28"/>
        </w:rPr>
        <w:t> </w:t>
      </w:r>
      <w:r>
        <w:rPr>
          <w:spacing w:val="-2"/>
          <w:sz w:val="28"/>
        </w:rPr>
        <w:t>diện</w:t>
      </w:r>
      <w:r>
        <w:rPr>
          <w:spacing w:val="-13"/>
          <w:sz w:val="28"/>
        </w:rPr>
        <w:t> </w:t>
      </w:r>
      <w:r>
        <w:rPr>
          <w:spacing w:val="-2"/>
          <w:sz w:val="28"/>
        </w:rPr>
        <w:t>theo</w:t>
      </w:r>
      <w:r>
        <w:rPr>
          <w:spacing w:val="-13"/>
          <w:sz w:val="28"/>
        </w:rPr>
        <w:t> </w:t>
      </w:r>
      <w:r>
        <w:rPr>
          <w:spacing w:val="-2"/>
          <w:sz w:val="28"/>
        </w:rPr>
        <w:t>pháp</w:t>
      </w:r>
      <w:r>
        <w:rPr>
          <w:spacing w:val="-13"/>
          <w:sz w:val="28"/>
        </w:rPr>
        <w:t> </w:t>
      </w:r>
      <w:r>
        <w:rPr>
          <w:spacing w:val="-2"/>
          <w:sz w:val="28"/>
        </w:rPr>
        <w:t>luật:</w:t>
      </w:r>
      <w:r>
        <w:rPr>
          <w:spacing w:val="-14"/>
          <w:sz w:val="28"/>
        </w:rPr>
        <w:t> </w:t>
      </w:r>
      <w:r>
        <w:rPr>
          <w:b/>
          <w:spacing w:val="-2"/>
          <w:sz w:val="28"/>
        </w:rPr>
        <w:t>Ông</w:t>
      </w:r>
      <w:r>
        <w:rPr>
          <w:b/>
          <w:spacing w:val="-13"/>
          <w:sz w:val="28"/>
        </w:rPr>
        <w:t> </w:t>
      </w:r>
      <w:r>
        <w:rPr>
          <w:b/>
          <w:spacing w:val="-2"/>
          <w:sz w:val="28"/>
        </w:rPr>
        <w:t>Trần</w:t>
      </w:r>
      <w:r>
        <w:rPr>
          <w:b/>
          <w:spacing w:val="-14"/>
          <w:sz w:val="28"/>
        </w:rPr>
        <w:t> </w:t>
      </w:r>
      <w:r>
        <w:rPr>
          <w:b/>
          <w:spacing w:val="-2"/>
          <w:sz w:val="28"/>
        </w:rPr>
        <w:t>Quang</w:t>
      </w:r>
      <w:r>
        <w:rPr>
          <w:b/>
          <w:spacing w:val="-13"/>
          <w:sz w:val="28"/>
        </w:rPr>
        <w:t> </w:t>
      </w:r>
      <w:r>
        <w:rPr>
          <w:b/>
          <w:spacing w:val="-2"/>
          <w:sz w:val="28"/>
        </w:rPr>
        <w:t>Khai</w:t>
      </w:r>
      <w:r>
        <w:rPr>
          <w:b/>
          <w:spacing w:val="-14"/>
          <w:sz w:val="28"/>
        </w:rPr>
        <w:t> </w:t>
      </w:r>
      <w:r>
        <w:rPr>
          <w:spacing w:val="-2"/>
          <w:sz w:val="28"/>
        </w:rPr>
        <w:t>-</w:t>
      </w:r>
      <w:r>
        <w:rPr>
          <w:spacing w:val="-14"/>
          <w:sz w:val="28"/>
        </w:rPr>
        <w:t> </w:t>
      </w:r>
      <w:r>
        <w:rPr>
          <w:spacing w:val="-2"/>
          <w:sz w:val="28"/>
        </w:rPr>
        <w:t>Chức</w:t>
      </w:r>
      <w:r>
        <w:rPr>
          <w:spacing w:val="-14"/>
          <w:sz w:val="28"/>
        </w:rPr>
        <w:t> </w:t>
      </w:r>
      <w:r>
        <w:rPr>
          <w:spacing w:val="-2"/>
          <w:sz w:val="28"/>
        </w:rPr>
        <w:t>vụ:</w:t>
      </w:r>
      <w:r>
        <w:rPr>
          <w:spacing w:val="-14"/>
          <w:sz w:val="28"/>
        </w:rPr>
        <w:t> </w:t>
      </w:r>
      <w:r>
        <w:rPr>
          <w:spacing w:val="-2"/>
          <w:sz w:val="28"/>
        </w:rPr>
        <w:t>Tổng</w:t>
      </w:r>
      <w:r>
        <w:rPr>
          <w:spacing w:val="-13"/>
          <w:sz w:val="28"/>
        </w:rPr>
        <w:t> </w:t>
      </w:r>
      <w:r>
        <w:rPr>
          <w:spacing w:val="-2"/>
          <w:sz w:val="28"/>
        </w:rPr>
        <w:t>giám</w:t>
      </w:r>
      <w:r>
        <w:rPr>
          <w:spacing w:val="-14"/>
          <w:sz w:val="28"/>
        </w:rPr>
        <w:t> </w:t>
      </w:r>
      <w:r>
        <w:rPr>
          <w:spacing w:val="-2"/>
          <w:sz w:val="28"/>
        </w:rPr>
        <w:t>đốc </w:t>
      </w:r>
      <w:r>
        <w:rPr>
          <w:sz w:val="28"/>
        </w:rPr>
        <w:t>Người</w:t>
      </w:r>
      <w:r>
        <w:rPr>
          <w:spacing w:val="40"/>
          <w:sz w:val="28"/>
        </w:rPr>
        <w:t> </w:t>
      </w:r>
      <w:r>
        <w:rPr>
          <w:sz w:val="28"/>
        </w:rPr>
        <w:t>đại</w:t>
      </w:r>
      <w:r>
        <w:rPr>
          <w:spacing w:val="40"/>
          <w:sz w:val="28"/>
        </w:rPr>
        <w:t> </w:t>
      </w:r>
      <w:r>
        <w:rPr>
          <w:sz w:val="28"/>
        </w:rPr>
        <w:t>dỉện</w:t>
      </w:r>
      <w:r>
        <w:rPr>
          <w:spacing w:val="40"/>
          <w:sz w:val="28"/>
        </w:rPr>
        <w:t> </w:t>
      </w:r>
      <w:r>
        <w:rPr>
          <w:sz w:val="28"/>
        </w:rPr>
        <w:t>theo</w:t>
      </w:r>
      <w:r>
        <w:rPr>
          <w:spacing w:val="40"/>
          <w:sz w:val="28"/>
        </w:rPr>
        <w:t> </w:t>
      </w:r>
      <w:r>
        <w:rPr>
          <w:sz w:val="28"/>
        </w:rPr>
        <w:t>ủy</w:t>
      </w:r>
      <w:r>
        <w:rPr>
          <w:spacing w:val="40"/>
          <w:sz w:val="28"/>
        </w:rPr>
        <w:t> </w:t>
      </w:r>
      <w:r>
        <w:rPr>
          <w:sz w:val="28"/>
        </w:rPr>
        <w:t>quyền:</w:t>
      </w:r>
      <w:r>
        <w:rPr>
          <w:spacing w:val="40"/>
          <w:sz w:val="28"/>
        </w:rPr>
        <w:t> </w:t>
      </w:r>
      <w:r>
        <w:rPr>
          <w:b/>
          <w:sz w:val="28"/>
        </w:rPr>
        <w:t>Bà</w:t>
      </w:r>
      <w:r>
        <w:rPr>
          <w:b/>
          <w:spacing w:val="40"/>
          <w:sz w:val="28"/>
        </w:rPr>
        <w:t> </w:t>
      </w:r>
      <w:r>
        <w:rPr>
          <w:b/>
          <w:sz w:val="28"/>
        </w:rPr>
        <w:t>Bùi</w:t>
      </w:r>
      <w:r>
        <w:rPr>
          <w:b/>
          <w:spacing w:val="40"/>
          <w:sz w:val="28"/>
        </w:rPr>
        <w:t> </w:t>
      </w:r>
      <w:r>
        <w:rPr>
          <w:b/>
          <w:sz w:val="28"/>
        </w:rPr>
        <w:t>Thị</w:t>
      </w:r>
      <w:r>
        <w:rPr>
          <w:b/>
          <w:spacing w:val="40"/>
          <w:sz w:val="28"/>
        </w:rPr>
        <w:t> </w:t>
      </w:r>
      <w:r>
        <w:rPr>
          <w:b/>
          <w:sz w:val="28"/>
        </w:rPr>
        <w:t>Khánh</w:t>
      </w:r>
      <w:r>
        <w:rPr>
          <w:b/>
          <w:spacing w:val="40"/>
          <w:sz w:val="28"/>
        </w:rPr>
        <w:t> </w:t>
      </w:r>
      <w:r>
        <w:rPr>
          <w:b/>
          <w:sz w:val="28"/>
        </w:rPr>
        <w:t>Linh</w:t>
      </w:r>
      <w:r>
        <w:rPr>
          <w:b/>
          <w:spacing w:val="40"/>
          <w:sz w:val="28"/>
        </w:rPr>
        <w:t> </w:t>
      </w:r>
      <w:r>
        <w:rPr>
          <w:sz w:val="28"/>
        </w:rPr>
        <w:t>-</w:t>
      </w:r>
      <w:r>
        <w:rPr>
          <w:spacing w:val="40"/>
          <w:sz w:val="28"/>
        </w:rPr>
        <w:t> </w:t>
      </w:r>
      <w:r>
        <w:rPr>
          <w:sz w:val="28"/>
        </w:rPr>
        <w:t>Chức</w:t>
      </w:r>
      <w:r>
        <w:rPr>
          <w:spacing w:val="40"/>
          <w:sz w:val="28"/>
        </w:rPr>
        <w:t> </w:t>
      </w:r>
      <w:r>
        <w:rPr>
          <w:sz w:val="28"/>
        </w:rPr>
        <w:t>vụ:</w:t>
      </w:r>
      <w:r>
        <w:rPr>
          <w:spacing w:val="40"/>
          <w:sz w:val="28"/>
        </w:rPr>
        <w:t> </w:t>
      </w:r>
      <w:r>
        <w:rPr>
          <w:sz w:val="28"/>
        </w:rPr>
        <w:t>Trưởng phòng pháp chế Công ty</w:t>
      </w:r>
    </w:p>
    <w:p>
      <w:pPr>
        <w:pStyle w:val="Heading2"/>
        <w:spacing w:before="2"/>
        <w:ind w:left="341"/>
      </w:pPr>
      <w:r>
        <w:rPr/>
        <w:t>Bị</w:t>
      </w:r>
      <w:r>
        <w:rPr>
          <w:spacing w:val="-9"/>
        </w:rPr>
        <w:t> </w:t>
      </w:r>
      <w:r>
        <w:rPr/>
        <w:t>đơn:</w:t>
      </w:r>
      <w:r>
        <w:rPr>
          <w:spacing w:val="-5"/>
        </w:rPr>
        <w:t> </w:t>
      </w:r>
      <w:r>
        <w:rPr/>
        <w:t>Công</w:t>
      </w:r>
      <w:r>
        <w:rPr>
          <w:spacing w:val="-5"/>
        </w:rPr>
        <w:t> </w:t>
      </w:r>
      <w:r>
        <w:rPr/>
        <w:t>ty</w:t>
      </w:r>
      <w:r>
        <w:rPr>
          <w:spacing w:val="-6"/>
        </w:rPr>
        <w:t> </w:t>
      </w:r>
      <w:r>
        <w:rPr/>
        <w:t>cổ</w:t>
      </w:r>
      <w:r>
        <w:rPr>
          <w:spacing w:val="-5"/>
        </w:rPr>
        <w:t> </w:t>
      </w:r>
      <w:r>
        <w:rPr/>
        <w:t>phần</w:t>
      </w:r>
      <w:r>
        <w:rPr>
          <w:spacing w:val="-6"/>
        </w:rPr>
        <w:t> </w:t>
      </w:r>
      <w:r>
        <w:rPr/>
        <w:t>Công</w:t>
      </w:r>
      <w:r>
        <w:rPr>
          <w:spacing w:val="-5"/>
        </w:rPr>
        <w:t> </w:t>
      </w:r>
      <w:r>
        <w:rPr/>
        <w:t>nghiệp</w:t>
      </w:r>
      <w:r>
        <w:rPr>
          <w:spacing w:val="-5"/>
        </w:rPr>
        <w:t> </w:t>
      </w:r>
      <w:r>
        <w:rPr/>
        <w:t>E</w:t>
      </w:r>
      <w:r>
        <w:rPr>
          <w:spacing w:val="-6"/>
        </w:rPr>
        <w:t> </w:t>
      </w:r>
      <w:r>
        <w:rPr>
          <w:spacing w:val="-4"/>
        </w:rPr>
        <w:t>Nhất</w:t>
      </w:r>
    </w:p>
    <w:p>
      <w:pPr>
        <w:pStyle w:val="BodyText"/>
        <w:spacing w:before="61"/>
        <w:ind w:left="341"/>
        <w:jc w:val="left"/>
      </w:pPr>
      <w:r>
        <w:rPr/>
        <w:t>Địa</w:t>
      </w:r>
      <w:r>
        <w:rPr>
          <w:spacing w:val="-6"/>
        </w:rPr>
        <w:t> </w:t>
      </w:r>
      <w:r>
        <w:rPr/>
        <w:t>chỉ:</w:t>
      </w:r>
      <w:r>
        <w:rPr>
          <w:spacing w:val="-7"/>
        </w:rPr>
        <w:t> </w:t>
      </w:r>
      <w:r>
        <w:rPr/>
        <w:t>Thôn</w:t>
      </w:r>
      <w:r>
        <w:rPr>
          <w:spacing w:val="-6"/>
        </w:rPr>
        <w:t> </w:t>
      </w:r>
      <w:r>
        <w:rPr/>
        <w:t>Hảo,</w:t>
      </w:r>
      <w:r>
        <w:rPr>
          <w:spacing w:val="-6"/>
        </w:rPr>
        <w:t> </w:t>
      </w:r>
      <w:r>
        <w:rPr/>
        <w:t>xã</w:t>
      </w:r>
      <w:r>
        <w:rPr>
          <w:spacing w:val="-6"/>
        </w:rPr>
        <w:t> </w:t>
      </w:r>
      <w:r>
        <w:rPr/>
        <w:t>Liêu</w:t>
      </w:r>
      <w:r>
        <w:rPr>
          <w:spacing w:val="-5"/>
        </w:rPr>
        <w:t> </w:t>
      </w:r>
      <w:r>
        <w:rPr/>
        <w:t>Xá,</w:t>
      </w:r>
      <w:r>
        <w:rPr>
          <w:spacing w:val="-7"/>
        </w:rPr>
        <w:t> </w:t>
      </w:r>
      <w:r>
        <w:rPr/>
        <w:t>huyện</w:t>
      </w:r>
      <w:r>
        <w:rPr>
          <w:spacing w:val="-6"/>
        </w:rPr>
        <w:t> </w:t>
      </w:r>
      <w:r>
        <w:rPr/>
        <w:t>Yên</w:t>
      </w:r>
      <w:r>
        <w:rPr>
          <w:spacing w:val="-5"/>
        </w:rPr>
        <w:t> </w:t>
      </w:r>
      <w:r>
        <w:rPr/>
        <w:t>Mỹ,</w:t>
      </w:r>
      <w:r>
        <w:rPr>
          <w:spacing w:val="-7"/>
        </w:rPr>
        <w:t> </w:t>
      </w:r>
      <w:r>
        <w:rPr/>
        <w:t>tỉnh</w:t>
      </w:r>
      <w:r>
        <w:rPr>
          <w:spacing w:val="-6"/>
        </w:rPr>
        <w:t> </w:t>
      </w:r>
      <w:r>
        <w:rPr/>
        <w:t>Hưng</w:t>
      </w:r>
      <w:r>
        <w:rPr>
          <w:spacing w:val="-6"/>
        </w:rPr>
        <w:t> </w:t>
      </w:r>
      <w:r>
        <w:rPr>
          <w:spacing w:val="-5"/>
        </w:rPr>
        <w:t>Yên</w:t>
      </w:r>
    </w:p>
    <w:p>
      <w:pPr>
        <w:spacing w:before="65"/>
        <w:ind w:left="341" w:right="0" w:firstLine="0"/>
        <w:jc w:val="left"/>
        <w:rPr>
          <w:sz w:val="28"/>
        </w:rPr>
      </w:pPr>
      <w:r>
        <w:rPr>
          <w:sz w:val="28"/>
        </w:rPr>
        <w:t>Người</w:t>
      </w:r>
      <w:r>
        <w:rPr>
          <w:spacing w:val="-7"/>
          <w:sz w:val="28"/>
        </w:rPr>
        <w:t> </w:t>
      </w:r>
      <w:r>
        <w:rPr>
          <w:sz w:val="28"/>
        </w:rPr>
        <w:t>đại</w:t>
      </w:r>
      <w:r>
        <w:rPr>
          <w:spacing w:val="-4"/>
          <w:sz w:val="28"/>
        </w:rPr>
        <w:t> </w:t>
      </w:r>
      <w:r>
        <w:rPr>
          <w:sz w:val="28"/>
        </w:rPr>
        <w:t>diện</w:t>
      </w:r>
      <w:r>
        <w:rPr>
          <w:spacing w:val="-6"/>
          <w:sz w:val="28"/>
        </w:rPr>
        <w:t> </w:t>
      </w:r>
      <w:r>
        <w:rPr>
          <w:sz w:val="28"/>
        </w:rPr>
        <w:t>theo</w:t>
      </w:r>
      <w:r>
        <w:rPr>
          <w:spacing w:val="-6"/>
          <w:sz w:val="28"/>
        </w:rPr>
        <w:t> </w:t>
      </w:r>
      <w:r>
        <w:rPr>
          <w:sz w:val="28"/>
        </w:rPr>
        <w:t>pháp</w:t>
      </w:r>
      <w:r>
        <w:rPr>
          <w:spacing w:val="-5"/>
          <w:sz w:val="28"/>
        </w:rPr>
        <w:t> </w:t>
      </w:r>
      <w:r>
        <w:rPr>
          <w:sz w:val="28"/>
        </w:rPr>
        <w:t>luật:</w:t>
      </w:r>
      <w:r>
        <w:rPr>
          <w:spacing w:val="-6"/>
          <w:sz w:val="28"/>
        </w:rPr>
        <w:t> </w:t>
      </w:r>
      <w:r>
        <w:rPr>
          <w:b/>
          <w:sz w:val="28"/>
        </w:rPr>
        <w:t>Ông</w:t>
      </w:r>
      <w:r>
        <w:rPr>
          <w:b/>
          <w:spacing w:val="-6"/>
          <w:sz w:val="28"/>
        </w:rPr>
        <w:t> </w:t>
      </w:r>
      <w:r>
        <w:rPr>
          <w:b/>
          <w:sz w:val="28"/>
        </w:rPr>
        <w:t>Lê</w:t>
      </w:r>
      <w:r>
        <w:rPr>
          <w:b/>
          <w:spacing w:val="-6"/>
          <w:sz w:val="28"/>
        </w:rPr>
        <w:t> </w:t>
      </w:r>
      <w:r>
        <w:rPr>
          <w:b/>
          <w:sz w:val="28"/>
        </w:rPr>
        <w:t>Văn</w:t>
      </w:r>
      <w:r>
        <w:rPr>
          <w:b/>
          <w:spacing w:val="-5"/>
          <w:sz w:val="28"/>
        </w:rPr>
        <w:t> </w:t>
      </w:r>
      <w:r>
        <w:rPr>
          <w:b/>
          <w:sz w:val="28"/>
        </w:rPr>
        <w:t>Hưng</w:t>
      </w:r>
      <w:r>
        <w:rPr>
          <w:b/>
          <w:spacing w:val="-7"/>
          <w:sz w:val="28"/>
        </w:rPr>
        <w:t> </w:t>
      </w:r>
      <w:r>
        <w:rPr>
          <w:sz w:val="28"/>
        </w:rPr>
        <w:t>-</w:t>
      </w:r>
      <w:r>
        <w:rPr>
          <w:spacing w:val="-6"/>
          <w:sz w:val="28"/>
        </w:rPr>
        <w:t> </w:t>
      </w:r>
      <w:r>
        <w:rPr>
          <w:sz w:val="28"/>
        </w:rPr>
        <w:t>Chức</w:t>
      </w:r>
      <w:r>
        <w:rPr>
          <w:spacing w:val="-7"/>
          <w:sz w:val="28"/>
        </w:rPr>
        <w:t> </w:t>
      </w:r>
      <w:r>
        <w:rPr>
          <w:sz w:val="28"/>
        </w:rPr>
        <w:t>vụ:</w:t>
      </w:r>
      <w:r>
        <w:rPr>
          <w:spacing w:val="-5"/>
          <w:sz w:val="28"/>
        </w:rPr>
        <w:t> </w:t>
      </w:r>
      <w:r>
        <w:rPr>
          <w:sz w:val="28"/>
        </w:rPr>
        <w:t>Giám</w:t>
      </w:r>
      <w:r>
        <w:rPr>
          <w:spacing w:val="-7"/>
          <w:sz w:val="28"/>
        </w:rPr>
        <w:t> </w:t>
      </w:r>
      <w:r>
        <w:rPr>
          <w:spacing w:val="-5"/>
          <w:sz w:val="28"/>
        </w:rPr>
        <w:t>đốc</w:t>
      </w:r>
    </w:p>
    <w:p>
      <w:pPr>
        <w:spacing w:line="288" w:lineRule="auto" w:before="64"/>
        <w:ind w:left="341" w:right="23" w:firstLine="0"/>
        <w:jc w:val="left"/>
        <w:rPr>
          <w:sz w:val="28"/>
        </w:rPr>
      </w:pPr>
      <w:r>
        <w:rPr>
          <w:sz w:val="28"/>
        </w:rPr>
        <w:t>Người đại diện theo ủy quyền: </w:t>
      </w:r>
      <w:r>
        <w:rPr>
          <w:b/>
          <w:sz w:val="28"/>
        </w:rPr>
        <w:t>Ông Lê Thành Vinh </w:t>
      </w:r>
      <w:r>
        <w:rPr>
          <w:sz w:val="28"/>
        </w:rPr>
        <w:t>- Nhân viên Công ty; </w:t>
      </w:r>
      <w:r>
        <w:rPr>
          <w:b/>
          <w:sz w:val="28"/>
        </w:rPr>
        <w:t>Ông</w:t>
      </w:r>
      <w:r>
        <w:rPr>
          <w:b/>
          <w:spacing w:val="40"/>
          <w:sz w:val="28"/>
        </w:rPr>
        <w:t> </w:t>
      </w:r>
      <w:r>
        <w:rPr>
          <w:b/>
          <w:sz w:val="28"/>
        </w:rPr>
        <w:t>Phạm Văn Học </w:t>
      </w:r>
      <w:r>
        <w:rPr>
          <w:sz w:val="28"/>
        </w:rPr>
        <w:t>- Cán bộ pháp chế Công ty</w:t>
      </w:r>
    </w:p>
    <w:p>
      <w:pPr>
        <w:spacing w:before="3"/>
        <w:ind w:left="2981" w:right="0" w:firstLine="0"/>
        <w:jc w:val="left"/>
        <w:rPr>
          <w:i/>
          <w:sz w:val="28"/>
        </w:rPr>
      </w:pPr>
      <w:r>
        <w:rPr>
          <w:i/>
          <w:sz w:val="28"/>
        </w:rPr>
        <w:t>(Các</w:t>
      </w:r>
      <w:r>
        <w:rPr>
          <w:i/>
          <w:spacing w:val="-6"/>
          <w:sz w:val="28"/>
        </w:rPr>
        <w:t> </w:t>
      </w:r>
      <w:r>
        <w:rPr>
          <w:i/>
          <w:sz w:val="28"/>
        </w:rPr>
        <w:t>đương</w:t>
      </w:r>
      <w:r>
        <w:rPr>
          <w:i/>
          <w:spacing w:val="-6"/>
          <w:sz w:val="28"/>
        </w:rPr>
        <w:t> </w:t>
      </w:r>
      <w:r>
        <w:rPr>
          <w:i/>
          <w:sz w:val="28"/>
        </w:rPr>
        <w:t>sự</w:t>
      </w:r>
      <w:r>
        <w:rPr>
          <w:i/>
          <w:spacing w:val="-6"/>
          <w:sz w:val="28"/>
        </w:rPr>
        <w:t> </w:t>
      </w:r>
      <w:r>
        <w:rPr>
          <w:i/>
          <w:sz w:val="28"/>
        </w:rPr>
        <w:t>có</w:t>
      </w:r>
      <w:r>
        <w:rPr>
          <w:i/>
          <w:spacing w:val="-5"/>
          <w:sz w:val="28"/>
        </w:rPr>
        <w:t> </w:t>
      </w:r>
      <w:r>
        <w:rPr>
          <w:i/>
          <w:sz w:val="28"/>
        </w:rPr>
        <w:t>mặt</w:t>
      </w:r>
      <w:r>
        <w:rPr>
          <w:i/>
          <w:spacing w:val="-5"/>
          <w:sz w:val="28"/>
        </w:rPr>
        <w:t> </w:t>
      </w:r>
      <w:r>
        <w:rPr>
          <w:i/>
          <w:sz w:val="28"/>
        </w:rPr>
        <w:t>tại</w:t>
      </w:r>
      <w:r>
        <w:rPr>
          <w:i/>
          <w:spacing w:val="-6"/>
          <w:sz w:val="28"/>
        </w:rPr>
        <w:t> </w:t>
      </w:r>
      <w:r>
        <w:rPr>
          <w:i/>
          <w:sz w:val="28"/>
        </w:rPr>
        <w:t>phiên</w:t>
      </w:r>
      <w:r>
        <w:rPr>
          <w:i/>
          <w:spacing w:val="-5"/>
          <w:sz w:val="28"/>
        </w:rPr>
        <w:t> </w:t>
      </w:r>
      <w:r>
        <w:rPr>
          <w:i/>
          <w:spacing w:val="-4"/>
          <w:sz w:val="28"/>
        </w:rPr>
        <w:t>tòa)</w:t>
      </w:r>
    </w:p>
    <w:p>
      <w:pPr>
        <w:pStyle w:val="Heading1"/>
        <w:spacing w:before="65"/>
        <w:ind w:left="485"/>
      </w:pPr>
      <w:r>
        <w:rPr/>
        <w:t>NỘI</w:t>
      </w:r>
      <w:r>
        <w:rPr>
          <w:spacing w:val="-6"/>
        </w:rPr>
        <w:t> </w:t>
      </w:r>
      <w:r>
        <w:rPr/>
        <w:t>DUNG</w:t>
      </w:r>
      <w:r>
        <w:rPr>
          <w:spacing w:val="-8"/>
        </w:rPr>
        <w:t> </w:t>
      </w:r>
      <w:r>
        <w:rPr/>
        <w:t>VỤ</w:t>
      </w:r>
      <w:r>
        <w:rPr>
          <w:spacing w:val="-7"/>
        </w:rPr>
        <w:t> </w:t>
      </w:r>
      <w:r>
        <w:rPr>
          <w:spacing w:val="-5"/>
        </w:rPr>
        <w:t>ÁN</w:t>
      </w:r>
    </w:p>
    <w:p>
      <w:pPr>
        <w:pStyle w:val="Heading2"/>
        <w:spacing w:before="65"/>
        <w:ind w:left="1060"/>
        <w:jc w:val="both"/>
      </w:pPr>
      <w:r>
        <w:rPr/>
        <w:t>Nguyên</w:t>
      </w:r>
      <w:r>
        <w:rPr>
          <w:spacing w:val="-7"/>
        </w:rPr>
        <w:t> </w:t>
      </w:r>
      <w:r>
        <w:rPr/>
        <w:t>đơn</w:t>
      </w:r>
      <w:r>
        <w:rPr>
          <w:spacing w:val="-6"/>
        </w:rPr>
        <w:t> </w:t>
      </w:r>
      <w:r>
        <w:rPr/>
        <w:t>Công</w:t>
      </w:r>
      <w:r>
        <w:rPr>
          <w:spacing w:val="-6"/>
        </w:rPr>
        <w:t> </w:t>
      </w:r>
      <w:r>
        <w:rPr/>
        <w:t>ty</w:t>
      </w:r>
      <w:r>
        <w:rPr>
          <w:spacing w:val="-7"/>
        </w:rPr>
        <w:t> </w:t>
      </w:r>
      <w:r>
        <w:rPr/>
        <w:t>Cổ</w:t>
      </w:r>
      <w:r>
        <w:rPr>
          <w:spacing w:val="-6"/>
        </w:rPr>
        <w:t> </w:t>
      </w:r>
      <w:r>
        <w:rPr/>
        <w:t>phần</w:t>
      </w:r>
      <w:r>
        <w:rPr>
          <w:spacing w:val="-6"/>
        </w:rPr>
        <w:t> </w:t>
      </w:r>
      <w:r>
        <w:rPr/>
        <w:t>Khai</w:t>
      </w:r>
      <w:r>
        <w:rPr>
          <w:spacing w:val="-8"/>
        </w:rPr>
        <w:t> </w:t>
      </w:r>
      <w:r>
        <w:rPr/>
        <w:t>Sơn</w:t>
      </w:r>
      <w:r>
        <w:rPr>
          <w:spacing w:val="-6"/>
        </w:rPr>
        <w:t> </w:t>
      </w:r>
      <w:r>
        <w:rPr/>
        <w:t>trình</w:t>
      </w:r>
      <w:r>
        <w:rPr>
          <w:spacing w:val="-6"/>
        </w:rPr>
        <w:t> </w:t>
      </w:r>
      <w:r>
        <w:rPr>
          <w:spacing w:val="-4"/>
        </w:rPr>
        <w:t>bày:</w:t>
      </w:r>
    </w:p>
    <w:p>
      <w:pPr>
        <w:spacing w:after="0"/>
        <w:jc w:val="both"/>
        <w:sectPr>
          <w:type w:val="continuous"/>
          <w:pgSz w:w="11910" w:h="16840"/>
          <w:pgMar w:top="960" w:bottom="280" w:left="1360" w:right="580"/>
        </w:sectPr>
      </w:pPr>
    </w:p>
    <w:p>
      <w:pPr>
        <w:pStyle w:val="BodyText"/>
        <w:spacing w:line="288" w:lineRule="auto" w:before="68"/>
        <w:ind w:left="341" w:right="409" w:firstLine="709"/>
      </w:pPr>
      <w:r>
        <w:rPr/>
        <w:t>Công ty Cổ phần Khai Sơn (Gọi tắt là Công ty Khai Sơn) là</w:t>
      </w:r>
      <w:r>
        <w:rPr>
          <w:spacing w:val="-1"/>
        </w:rPr>
        <w:t> </w:t>
      </w:r>
      <w:r>
        <w:rPr/>
        <w:t>Chủ đầu tư</w:t>
      </w:r>
      <w:r>
        <w:rPr>
          <w:spacing w:val="-1"/>
        </w:rPr>
        <w:t> </w:t>
      </w:r>
      <w:r>
        <w:rPr/>
        <w:t>của Dự án Khai Sơn City tại địa chỉ phường Ngọc Thụy, quận Long Biên, thành phố Hà Nội. Ngày 24/4/2019 Công Khai Sơn và Công ty Cổ phần Công nghiệp E</w:t>
      </w:r>
      <w:r>
        <w:rPr>
          <w:spacing w:val="40"/>
        </w:rPr>
        <w:t> </w:t>
      </w:r>
      <w:r>
        <w:rPr/>
        <w:t>Nhất (Gọi tắt là Công ty E Nhất) đã ký kết Hợp đồng thi công xây dựng công</w:t>
      </w:r>
      <w:r>
        <w:rPr>
          <w:spacing w:val="40"/>
        </w:rPr>
        <w:t> </w:t>
      </w:r>
      <w:r>
        <w:rPr/>
        <w:t>trình mang số 19/2019/HĐTCXD/KS-EN. Nội dung hợp đồng thể hiện: Công ty Khai Sơn giao cho Công ty E Nhất cung cấp nhân công, giàn giáo cốp pha, máy móc thiết bị phục vụ công tác thi công và vật tư vật liệu để thi công xây dựng cổng khu Biệt Thự Khai Sơn Hill - Khai Sơn Hill thuộc Dự án Khai Sơn City</w:t>
      </w:r>
      <w:r>
        <w:rPr>
          <w:spacing w:val="80"/>
        </w:rPr>
        <w:t> </w:t>
      </w:r>
      <w:r>
        <w:rPr/>
        <w:t>theo sơ đồ và hồ sơ thiết kế được duyệt (kể cả phần sửa đổi sau này nếu có).</w:t>
      </w:r>
    </w:p>
    <w:p>
      <w:pPr>
        <w:pStyle w:val="BodyText"/>
        <w:spacing w:line="288" w:lineRule="auto"/>
        <w:ind w:left="341" w:right="409" w:firstLine="709"/>
      </w:pPr>
      <w:r>
        <w:rPr/>
        <w:t>Thực hiện hợp đồng, Công ty E Nhất đã tiến hành thi công xây dựng, tuy nhiên trong quá trình thực hiện Hợp đồng Công ty E Nhất đã có một số vi phạm như sau:</w:t>
      </w:r>
    </w:p>
    <w:p>
      <w:pPr>
        <w:pStyle w:val="ListParagraph"/>
        <w:numPr>
          <w:ilvl w:val="0"/>
          <w:numId w:val="1"/>
        </w:numPr>
        <w:tabs>
          <w:tab w:pos="1255" w:val="left" w:leader="none"/>
        </w:tabs>
        <w:spacing w:line="288" w:lineRule="auto" w:before="0" w:after="0"/>
        <w:ind w:left="341" w:right="409" w:firstLine="709"/>
        <w:jc w:val="both"/>
        <w:rPr>
          <w:sz w:val="28"/>
        </w:rPr>
      </w:pPr>
      <w:r>
        <w:rPr>
          <w:sz w:val="28"/>
        </w:rPr>
        <w:t>Về tiến độ thi công: Công ty E Nhất đã nhiều lần vi phạm tiến độ thi công, tổng thời gian chậm tiến độ là 44 ngày. Thể hiện tại các biên bản làm việc giữa hai bên và các văn bản yêu cầu đơn vị triển khai thi công đúng tiến độ, đúng yêu cầu thiết kế ngày 15/6/2019; 17/6/2019; 24/6/2019; 25/6/2019 do Công ty Khai Sơn gửi Công ty E Nhất.</w:t>
      </w:r>
    </w:p>
    <w:p>
      <w:pPr>
        <w:pStyle w:val="ListParagraph"/>
        <w:numPr>
          <w:ilvl w:val="0"/>
          <w:numId w:val="1"/>
        </w:numPr>
        <w:tabs>
          <w:tab w:pos="1229" w:val="left" w:leader="none"/>
        </w:tabs>
        <w:spacing w:line="288" w:lineRule="auto" w:before="1" w:after="0"/>
        <w:ind w:left="340" w:right="410" w:firstLine="710"/>
        <w:jc w:val="both"/>
        <w:rPr>
          <w:sz w:val="28"/>
        </w:rPr>
      </w:pPr>
      <w:r>
        <w:rPr>
          <w:sz w:val="28"/>
        </w:rPr>
        <w:t>Thi công không đúng bản vẽ thiết kế được Chủ Đầu Tư phê duyệt: Ngày 06/6/2019, qua kiểm tra hiện trường Công ty Khai Sơn và Trung tâm Công nghệ Hỗ trợ Kỹ thuật và Môi trường đô thị phát hiện cấu kiện thi công không đúng</w:t>
      </w:r>
      <w:r>
        <w:rPr>
          <w:spacing w:val="40"/>
          <w:sz w:val="28"/>
        </w:rPr>
        <w:t> </w:t>
      </w:r>
      <w:r>
        <w:rPr>
          <w:sz w:val="28"/>
        </w:rPr>
        <w:t>thiết kế. Để xử lý hành vi vi phạm Hợp đồng nêu trên, ngày 12/11/2019, Công ty Khai Sơn đã có công văn số 156/2019/CV-KS gửi Công ty E Nhất, thể hiện quan điểm không đồng ý với giải trình của Công ty E Nhất đồng thời xử phạt Công ty</w:t>
      </w:r>
      <w:r>
        <w:rPr>
          <w:spacing w:val="40"/>
          <w:sz w:val="28"/>
        </w:rPr>
        <w:t> </w:t>
      </w:r>
      <w:r>
        <w:rPr>
          <w:sz w:val="28"/>
        </w:rPr>
        <w:t>E Nhất số tiền là: 502.171.352 đồng (Theo thỏa thuận trong hợp đồng)</w:t>
      </w:r>
      <w:r>
        <w:rPr>
          <w:spacing w:val="40"/>
          <w:sz w:val="28"/>
        </w:rPr>
        <w:t> </w:t>
      </w:r>
      <w:r>
        <w:rPr>
          <w:sz w:val="28"/>
        </w:rPr>
        <w:t>gồm:</w:t>
      </w:r>
    </w:p>
    <w:p>
      <w:pPr>
        <w:pStyle w:val="BodyText"/>
        <w:ind w:left="1050"/>
      </w:pPr>
      <w:r>
        <w:rPr/>
        <w:t>+</w:t>
      </w:r>
      <w:r>
        <w:rPr>
          <w:spacing w:val="-7"/>
        </w:rPr>
        <w:t> </w:t>
      </w:r>
      <w:r>
        <w:rPr/>
        <w:t>Khoản</w:t>
      </w:r>
      <w:r>
        <w:rPr>
          <w:spacing w:val="-6"/>
        </w:rPr>
        <w:t> </w:t>
      </w:r>
      <w:r>
        <w:rPr/>
        <w:t>tiền</w:t>
      </w:r>
      <w:r>
        <w:rPr>
          <w:spacing w:val="-6"/>
        </w:rPr>
        <w:t> </w:t>
      </w:r>
      <w:r>
        <w:rPr/>
        <w:t>phạt</w:t>
      </w:r>
      <w:r>
        <w:rPr>
          <w:spacing w:val="-6"/>
        </w:rPr>
        <w:t> </w:t>
      </w:r>
      <w:r>
        <w:rPr/>
        <w:t>chậm</w:t>
      </w:r>
      <w:r>
        <w:rPr>
          <w:spacing w:val="-8"/>
        </w:rPr>
        <w:t> </w:t>
      </w:r>
      <w:r>
        <w:rPr/>
        <w:t>tiến</w:t>
      </w:r>
      <w:r>
        <w:rPr>
          <w:spacing w:val="-6"/>
        </w:rPr>
        <w:t> </w:t>
      </w:r>
      <w:r>
        <w:rPr/>
        <w:t>độ</w:t>
      </w:r>
      <w:r>
        <w:rPr>
          <w:spacing w:val="-5"/>
        </w:rPr>
        <w:t> </w:t>
      </w:r>
      <w:r>
        <w:rPr/>
        <w:t>với</w:t>
      </w:r>
      <w:r>
        <w:rPr>
          <w:spacing w:val="-7"/>
        </w:rPr>
        <w:t> </w:t>
      </w:r>
      <w:r>
        <w:rPr/>
        <w:t>44</w:t>
      </w:r>
      <w:r>
        <w:rPr>
          <w:spacing w:val="-6"/>
        </w:rPr>
        <w:t> </w:t>
      </w:r>
      <w:r>
        <w:rPr/>
        <w:t>ngày</w:t>
      </w:r>
      <w:r>
        <w:rPr>
          <w:spacing w:val="-5"/>
        </w:rPr>
        <w:t> </w:t>
      </w:r>
      <w:r>
        <w:rPr/>
        <w:t>chậm</w:t>
      </w:r>
      <w:r>
        <w:rPr>
          <w:spacing w:val="-7"/>
        </w:rPr>
        <w:t> </w:t>
      </w:r>
      <w:r>
        <w:rPr/>
        <w:t>là:</w:t>
      </w:r>
      <w:r>
        <w:rPr>
          <w:spacing w:val="-7"/>
        </w:rPr>
        <w:t> </w:t>
      </w:r>
      <w:r>
        <w:rPr/>
        <w:t>440.000.000</w:t>
      </w:r>
      <w:r>
        <w:rPr>
          <w:spacing w:val="-5"/>
        </w:rPr>
        <w:t> </w:t>
      </w:r>
      <w:r>
        <w:rPr>
          <w:spacing w:val="-2"/>
        </w:rPr>
        <w:t>đồng.</w:t>
      </w:r>
    </w:p>
    <w:p>
      <w:pPr>
        <w:pStyle w:val="BodyText"/>
        <w:spacing w:before="64"/>
        <w:ind w:left="1050"/>
      </w:pPr>
      <w:r>
        <w:rPr/>
        <w:t>+</w:t>
      </w:r>
      <w:r>
        <w:rPr>
          <w:spacing w:val="-7"/>
        </w:rPr>
        <w:t> </w:t>
      </w:r>
      <w:r>
        <w:rPr/>
        <w:t>Khoản</w:t>
      </w:r>
      <w:r>
        <w:rPr>
          <w:spacing w:val="-5"/>
        </w:rPr>
        <w:t> </w:t>
      </w:r>
      <w:r>
        <w:rPr/>
        <w:t>tiền</w:t>
      </w:r>
      <w:r>
        <w:rPr>
          <w:spacing w:val="-5"/>
        </w:rPr>
        <w:t> </w:t>
      </w:r>
      <w:r>
        <w:rPr/>
        <w:t>phạt</w:t>
      </w:r>
      <w:r>
        <w:rPr>
          <w:spacing w:val="-7"/>
        </w:rPr>
        <w:t> </w:t>
      </w:r>
      <w:r>
        <w:rPr/>
        <w:t>vi</w:t>
      </w:r>
      <w:r>
        <w:rPr>
          <w:spacing w:val="-6"/>
        </w:rPr>
        <w:t> </w:t>
      </w:r>
      <w:r>
        <w:rPr/>
        <w:t>phạm</w:t>
      </w:r>
      <w:r>
        <w:rPr>
          <w:spacing w:val="-6"/>
        </w:rPr>
        <w:t> </w:t>
      </w:r>
      <w:r>
        <w:rPr/>
        <w:t>do</w:t>
      </w:r>
      <w:r>
        <w:rPr>
          <w:spacing w:val="-5"/>
        </w:rPr>
        <w:t> </w:t>
      </w:r>
      <w:r>
        <w:rPr/>
        <w:t>thi</w:t>
      </w:r>
      <w:r>
        <w:rPr>
          <w:spacing w:val="-7"/>
        </w:rPr>
        <w:t> </w:t>
      </w:r>
      <w:r>
        <w:rPr/>
        <w:t>công</w:t>
      </w:r>
      <w:r>
        <w:rPr>
          <w:spacing w:val="-5"/>
        </w:rPr>
        <w:t> </w:t>
      </w:r>
      <w:r>
        <w:rPr/>
        <w:t>sai</w:t>
      </w:r>
      <w:r>
        <w:rPr>
          <w:spacing w:val="-6"/>
        </w:rPr>
        <w:t> </w:t>
      </w:r>
      <w:r>
        <w:rPr/>
        <w:t>thiết</w:t>
      </w:r>
      <w:r>
        <w:rPr>
          <w:spacing w:val="-6"/>
        </w:rPr>
        <w:t> </w:t>
      </w:r>
      <w:r>
        <w:rPr/>
        <w:t>kế</w:t>
      </w:r>
      <w:r>
        <w:rPr>
          <w:spacing w:val="-7"/>
        </w:rPr>
        <w:t> </w:t>
      </w:r>
      <w:r>
        <w:rPr/>
        <w:t>là:</w:t>
      </w:r>
      <w:r>
        <w:rPr>
          <w:spacing w:val="-6"/>
        </w:rPr>
        <w:t> </w:t>
      </w:r>
      <w:r>
        <w:rPr/>
        <w:t>62.171.352</w:t>
      </w:r>
      <w:r>
        <w:rPr>
          <w:spacing w:val="-5"/>
        </w:rPr>
        <w:t> </w:t>
      </w:r>
      <w:r>
        <w:rPr>
          <w:spacing w:val="-2"/>
        </w:rPr>
        <w:t>đồng.</w:t>
      </w:r>
    </w:p>
    <w:p>
      <w:pPr>
        <w:pStyle w:val="BodyText"/>
        <w:spacing w:line="288" w:lineRule="auto" w:before="65"/>
        <w:ind w:right="411" w:firstLine="709"/>
      </w:pPr>
      <w:r>
        <w:rPr/>
        <w:t>Sau khi nhận được văn bản này, Công ty E Nhất đã nộp trước số tiền phạt là: 250.000.000 đồng. Số tiền còn lại là: 252.171.352 đồng đến nay Công ty E Nhất vẫn chưa nộp cho Công ty Khai Sơn.</w:t>
      </w:r>
    </w:p>
    <w:p>
      <w:pPr>
        <w:pStyle w:val="BodyText"/>
        <w:spacing w:line="288" w:lineRule="auto"/>
        <w:ind w:right="412" w:firstLine="709"/>
      </w:pPr>
      <w:r>
        <w:rPr/>
        <w:t>Vì vậy, Công ty Khai Sơn khởi kiện yêu cầu Công ty E Nhất nộp nốt số</w:t>
      </w:r>
      <w:r>
        <w:rPr>
          <w:spacing w:val="40"/>
        </w:rPr>
        <w:t> </w:t>
      </w:r>
      <w:r>
        <w:rPr/>
        <w:t>tiền phạt vi phạm Hợp đồng là: 252.171.352</w:t>
      </w:r>
      <w:r>
        <w:rPr>
          <w:spacing w:val="40"/>
        </w:rPr>
        <w:t> </w:t>
      </w:r>
      <w:r>
        <w:rPr/>
        <w:t>đồng.</w:t>
      </w:r>
    </w:p>
    <w:p>
      <w:pPr>
        <w:pStyle w:val="BodyText"/>
        <w:spacing w:line="288" w:lineRule="auto"/>
        <w:ind w:left="339" w:right="409" w:firstLine="709"/>
      </w:pPr>
      <w:r>
        <w:rPr/>
        <w:t>Ngoài ra, Công ty Khai Sơn còn yêu cầu Công ty E Nhất phải bồi thường thiệt hại do hành vi vi phạm hợp đồng làm ảnh hưởng đến tiến độ bàn giao nhà cho khách hàng, gây ra những thiệt hại làm phát chi phí tiền lương cho nhân sự bảo vệ Công ty Khu Biệt thự Khai Sơn Hill (Tăng cường thêm số lượng bảo vệ kiểm soát người và tài sản ra vào khu biệt thự) phát sinh thêm 28.600.000đ; Bồi thường cho chi phí chạy truyền thông cho Khu Biệt thự để đẩy nhanh công tác</w:t>
      </w:r>
      <w:r>
        <w:rPr>
          <w:spacing w:val="40"/>
        </w:rPr>
        <w:t> </w:t>
      </w:r>
      <w:r>
        <w:rPr/>
        <w:t>bán</w:t>
      </w:r>
      <w:r>
        <w:rPr>
          <w:spacing w:val="18"/>
        </w:rPr>
        <w:t> </w:t>
      </w:r>
      <w:r>
        <w:rPr/>
        <w:t>hàng</w:t>
      </w:r>
      <w:r>
        <w:rPr>
          <w:spacing w:val="18"/>
        </w:rPr>
        <w:t> </w:t>
      </w:r>
      <w:r>
        <w:rPr/>
        <w:t>vì</w:t>
      </w:r>
      <w:r>
        <w:rPr>
          <w:spacing w:val="18"/>
        </w:rPr>
        <w:t> </w:t>
      </w:r>
      <w:r>
        <w:rPr/>
        <w:t>phần</w:t>
      </w:r>
      <w:r>
        <w:rPr>
          <w:spacing w:val="18"/>
        </w:rPr>
        <w:t> </w:t>
      </w:r>
      <w:r>
        <w:rPr/>
        <w:t>cổng</w:t>
      </w:r>
      <w:r>
        <w:rPr>
          <w:spacing w:val="18"/>
        </w:rPr>
        <w:t> </w:t>
      </w:r>
      <w:r>
        <w:rPr/>
        <w:t>được</w:t>
      </w:r>
      <w:r>
        <w:rPr>
          <w:spacing w:val="17"/>
        </w:rPr>
        <w:t> </w:t>
      </w:r>
      <w:r>
        <w:rPr/>
        <w:t>đánh</w:t>
      </w:r>
      <w:r>
        <w:rPr>
          <w:spacing w:val="18"/>
        </w:rPr>
        <w:t> </w:t>
      </w:r>
      <w:r>
        <w:rPr/>
        <w:t>giá</w:t>
      </w:r>
      <w:r>
        <w:rPr>
          <w:spacing w:val="17"/>
        </w:rPr>
        <w:t> </w:t>
      </w:r>
      <w:r>
        <w:rPr/>
        <w:t>như</w:t>
      </w:r>
      <w:r>
        <w:rPr>
          <w:spacing w:val="17"/>
        </w:rPr>
        <w:t> </w:t>
      </w:r>
      <w:r>
        <w:rPr/>
        <w:t>bộ</w:t>
      </w:r>
      <w:r>
        <w:rPr>
          <w:spacing w:val="20"/>
        </w:rPr>
        <w:t> </w:t>
      </w:r>
      <w:r>
        <w:rPr/>
        <w:t>mặt</w:t>
      </w:r>
      <w:r>
        <w:rPr>
          <w:spacing w:val="19"/>
        </w:rPr>
        <w:t> </w:t>
      </w:r>
      <w:r>
        <w:rPr/>
        <w:t>của</w:t>
      </w:r>
      <w:r>
        <w:rPr>
          <w:spacing w:val="18"/>
        </w:rPr>
        <w:t> </w:t>
      </w:r>
      <w:r>
        <w:rPr/>
        <w:t>Khu</w:t>
      </w:r>
      <w:r>
        <w:rPr>
          <w:spacing w:val="19"/>
        </w:rPr>
        <w:t> </w:t>
      </w:r>
      <w:r>
        <w:rPr/>
        <w:t>Biệt</w:t>
      </w:r>
      <w:r>
        <w:rPr>
          <w:spacing w:val="18"/>
        </w:rPr>
        <w:t> </w:t>
      </w:r>
      <w:r>
        <w:rPr/>
        <w:t>thự.</w:t>
      </w:r>
      <w:r>
        <w:rPr>
          <w:spacing w:val="18"/>
        </w:rPr>
        <w:t> </w:t>
      </w:r>
      <w:r>
        <w:rPr/>
        <w:t>Khi</w:t>
      </w:r>
      <w:r>
        <w:rPr>
          <w:spacing w:val="18"/>
        </w:rPr>
        <w:t> </w:t>
      </w:r>
      <w:r>
        <w:rPr/>
        <w:t>Khách</w:t>
      </w:r>
    </w:p>
    <w:p>
      <w:pPr>
        <w:spacing w:after="0" w:line="288" w:lineRule="auto"/>
        <w:sectPr>
          <w:footerReference w:type="default" r:id="rId5"/>
          <w:pgSz w:w="11910" w:h="16840"/>
          <w:pgMar w:footer="805" w:header="0" w:top="900" w:bottom="1000" w:left="1360" w:right="580"/>
          <w:pgNumType w:start="2"/>
        </w:sectPr>
      </w:pPr>
    </w:p>
    <w:p>
      <w:pPr>
        <w:pStyle w:val="BodyText"/>
        <w:spacing w:line="288" w:lineRule="auto" w:before="68"/>
        <w:ind w:right="409" w:firstLine="1"/>
      </w:pPr>
      <w:r>
        <w:rPr/>
        <w:t>hàng thấy phần Cổng dự án chưa hoàn thiện dẫn đến suy nghĩ việc hoàn thiện hạ tầng Dự án chưa hoàn thành; từ đó chưa tạo được ấn tượng và hình ảnh đẹp về Khu Biệt thự Cao cấp cho Khách hàng và Chủ Đầu Tư. Số tiền yêu cầu bồi thường là 200.000.000đ.</w:t>
      </w:r>
    </w:p>
    <w:p>
      <w:pPr>
        <w:pStyle w:val="BodyText"/>
        <w:spacing w:line="288" w:lineRule="auto"/>
        <w:ind w:right="410" w:firstLine="709"/>
      </w:pPr>
      <w:r>
        <w:rPr>
          <w:b/>
        </w:rPr>
        <w:t>Bị đơn Công ty Cổ phần Công nghiệp E Nhất </w:t>
      </w:r>
      <w:r>
        <w:rPr/>
        <w:t>xác nhận việc ký kết hợp đồng số 19 và các điều khoản của Hợp đồng và việc thực hiện thi công hợp đồng đúng như Công ty Khai Sơn trình bày. Tuy nhiên, Công ty E Nhất không đồng ý với yêu cầu khởi kiện của Công ty Khai Sơn chính là bên vi phạm Hợp đồng:</w:t>
      </w:r>
    </w:p>
    <w:p>
      <w:pPr>
        <w:pStyle w:val="ListParagraph"/>
        <w:numPr>
          <w:ilvl w:val="0"/>
          <w:numId w:val="1"/>
        </w:numPr>
        <w:tabs>
          <w:tab w:pos="1284" w:val="left" w:leader="none"/>
        </w:tabs>
        <w:spacing w:line="240" w:lineRule="auto" w:before="0" w:after="0"/>
        <w:ind w:left="1283" w:right="0" w:hanging="234"/>
        <w:jc w:val="both"/>
        <w:rPr>
          <w:sz w:val="28"/>
        </w:rPr>
      </w:pPr>
      <w:r>
        <w:rPr>
          <w:sz w:val="28"/>
        </w:rPr>
        <w:t>Không</w:t>
      </w:r>
      <w:r>
        <w:rPr>
          <w:spacing w:val="-6"/>
          <w:sz w:val="28"/>
        </w:rPr>
        <w:t> </w:t>
      </w:r>
      <w:r>
        <w:rPr>
          <w:sz w:val="28"/>
        </w:rPr>
        <w:t>có</w:t>
      </w:r>
      <w:r>
        <w:rPr>
          <w:spacing w:val="-5"/>
          <w:sz w:val="28"/>
        </w:rPr>
        <w:t> </w:t>
      </w:r>
      <w:r>
        <w:rPr>
          <w:sz w:val="28"/>
        </w:rPr>
        <w:t>biên</w:t>
      </w:r>
      <w:r>
        <w:rPr>
          <w:spacing w:val="-5"/>
          <w:sz w:val="28"/>
        </w:rPr>
        <w:t> </w:t>
      </w:r>
      <w:r>
        <w:rPr>
          <w:sz w:val="28"/>
        </w:rPr>
        <w:t>bản</w:t>
      </w:r>
      <w:r>
        <w:rPr>
          <w:spacing w:val="-5"/>
          <w:sz w:val="28"/>
        </w:rPr>
        <w:t> </w:t>
      </w:r>
      <w:r>
        <w:rPr>
          <w:sz w:val="28"/>
        </w:rPr>
        <w:t>bàn</w:t>
      </w:r>
      <w:r>
        <w:rPr>
          <w:spacing w:val="-5"/>
          <w:sz w:val="28"/>
        </w:rPr>
        <w:t> </w:t>
      </w:r>
      <w:r>
        <w:rPr>
          <w:sz w:val="28"/>
        </w:rPr>
        <w:t>giao</w:t>
      </w:r>
      <w:r>
        <w:rPr>
          <w:spacing w:val="-4"/>
          <w:sz w:val="28"/>
        </w:rPr>
        <w:t> </w:t>
      </w:r>
      <w:r>
        <w:rPr>
          <w:sz w:val="28"/>
        </w:rPr>
        <w:t>mặt</w:t>
      </w:r>
      <w:r>
        <w:rPr>
          <w:spacing w:val="-6"/>
          <w:sz w:val="28"/>
        </w:rPr>
        <w:t> </w:t>
      </w:r>
      <w:r>
        <w:rPr>
          <w:sz w:val="28"/>
        </w:rPr>
        <w:t>bằng</w:t>
      </w:r>
      <w:r>
        <w:rPr>
          <w:spacing w:val="-4"/>
          <w:sz w:val="28"/>
        </w:rPr>
        <w:t> </w:t>
      </w:r>
      <w:r>
        <w:rPr>
          <w:sz w:val="28"/>
        </w:rPr>
        <w:t>cho</w:t>
      </w:r>
      <w:r>
        <w:rPr>
          <w:spacing w:val="-5"/>
          <w:sz w:val="28"/>
        </w:rPr>
        <w:t> </w:t>
      </w:r>
      <w:r>
        <w:rPr>
          <w:sz w:val="28"/>
        </w:rPr>
        <w:t>đơn</w:t>
      </w:r>
      <w:r>
        <w:rPr>
          <w:spacing w:val="-5"/>
          <w:sz w:val="28"/>
        </w:rPr>
        <w:t> </w:t>
      </w:r>
      <w:r>
        <w:rPr>
          <w:sz w:val="28"/>
        </w:rPr>
        <w:t>vị</w:t>
      </w:r>
      <w:r>
        <w:rPr>
          <w:spacing w:val="-6"/>
          <w:sz w:val="28"/>
        </w:rPr>
        <w:t> </w:t>
      </w:r>
      <w:r>
        <w:rPr>
          <w:sz w:val="28"/>
        </w:rPr>
        <w:t>thi</w:t>
      </w:r>
      <w:r>
        <w:rPr>
          <w:spacing w:val="-6"/>
          <w:sz w:val="28"/>
        </w:rPr>
        <w:t> </w:t>
      </w:r>
      <w:r>
        <w:rPr>
          <w:spacing w:val="-2"/>
          <w:sz w:val="28"/>
        </w:rPr>
        <w:t>công.</w:t>
      </w:r>
    </w:p>
    <w:p>
      <w:pPr>
        <w:pStyle w:val="ListParagraph"/>
        <w:numPr>
          <w:ilvl w:val="0"/>
          <w:numId w:val="1"/>
        </w:numPr>
        <w:tabs>
          <w:tab w:pos="1219" w:val="left" w:leader="none"/>
        </w:tabs>
        <w:spacing w:line="240" w:lineRule="auto" w:before="65" w:after="0"/>
        <w:ind w:left="1218" w:right="0" w:hanging="169"/>
        <w:jc w:val="both"/>
        <w:rPr>
          <w:sz w:val="28"/>
        </w:rPr>
      </w:pPr>
      <w:r>
        <w:rPr>
          <w:sz w:val="28"/>
        </w:rPr>
        <w:t>Không</w:t>
      </w:r>
      <w:r>
        <w:rPr>
          <w:spacing w:val="-1"/>
          <w:sz w:val="28"/>
        </w:rPr>
        <w:t> </w:t>
      </w:r>
      <w:r>
        <w:rPr>
          <w:sz w:val="28"/>
        </w:rPr>
        <w:t>bàn</w:t>
      </w:r>
      <w:r>
        <w:rPr>
          <w:spacing w:val="-1"/>
          <w:sz w:val="28"/>
        </w:rPr>
        <w:t> </w:t>
      </w:r>
      <w:r>
        <w:rPr>
          <w:sz w:val="28"/>
        </w:rPr>
        <w:t>giao</w:t>
      </w:r>
      <w:r>
        <w:rPr>
          <w:spacing w:val="-1"/>
          <w:sz w:val="28"/>
        </w:rPr>
        <w:t> </w:t>
      </w:r>
      <w:r>
        <w:rPr>
          <w:sz w:val="28"/>
        </w:rPr>
        <w:t>bản vẽ</w:t>
      </w:r>
      <w:r>
        <w:rPr>
          <w:spacing w:val="-2"/>
          <w:sz w:val="28"/>
        </w:rPr>
        <w:t> </w:t>
      </w:r>
      <w:r>
        <w:rPr>
          <w:sz w:val="28"/>
        </w:rPr>
        <w:t>thiết kế, hồ</w:t>
      </w:r>
      <w:r>
        <w:rPr>
          <w:spacing w:val="-1"/>
          <w:sz w:val="28"/>
        </w:rPr>
        <w:t> </w:t>
      </w:r>
      <w:r>
        <w:rPr>
          <w:sz w:val="28"/>
        </w:rPr>
        <w:t>sơ thiết kế</w:t>
      </w:r>
      <w:r>
        <w:rPr>
          <w:spacing w:val="-2"/>
          <w:sz w:val="28"/>
        </w:rPr>
        <w:t> </w:t>
      </w:r>
      <w:r>
        <w:rPr>
          <w:sz w:val="28"/>
        </w:rPr>
        <w:t>đã</w:t>
      </w:r>
      <w:r>
        <w:rPr>
          <w:spacing w:val="1"/>
          <w:sz w:val="28"/>
        </w:rPr>
        <w:t> </w:t>
      </w:r>
      <w:r>
        <w:rPr>
          <w:sz w:val="28"/>
        </w:rPr>
        <w:t>được</w:t>
      </w:r>
      <w:r>
        <w:rPr>
          <w:spacing w:val="1"/>
          <w:sz w:val="28"/>
        </w:rPr>
        <w:t> </w:t>
      </w:r>
      <w:r>
        <w:rPr>
          <w:sz w:val="28"/>
        </w:rPr>
        <w:t>phê duyệt</w:t>
      </w:r>
      <w:r>
        <w:rPr>
          <w:spacing w:val="-1"/>
          <w:sz w:val="28"/>
        </w:rPr>
        <w:t> </w:t>
      </w:r>
      <w:r>
        <w:rPr>
          <w:sz w:val="28"/>
        </w:rPr>
        <w:t>cho</w:t>
      </w:r>
      <w:r>
        <w:rPr>
          <w:spacing w:val="-1"/>
          <w:sz w:val="28"/>
        </w:rPr>
        <w:t> </w:t>
      </w:r>
      <w:r>
        <w:rPr>
          <w:spacing w:val="-5"/>
          <w:sz w:val="28"/>
        </w:rPr>
        <w:t>đơn</w:t>
      </w:r>
    </w:p>
    <w:p>
      <w:pPr>
        <w:pStyle w:val="BodyText"/>
        <w:spacing w:before="64"/>
      </w:pPr>
      <w:r>
        <w:rPr/>
        <w:t>vị</w:t>
      </w:r>
      <w:r>
        <w:rPr>
          <w:spacing w:val="-4"/>
        </w:rPr>
        <w:t> </w:t>
      </w:r>
      <w:r>
        <w:rPr/>
        <w:t>thi</w:t>
      </w:r>
      <w:r>
        <w:rPr>
          <w:spacing w:val="-4"/>
        </w:rPr>
        <w:t> </w:t>
      </w:r>
      <w:r>
        <w:rPr>
          <w:spacing w:val="-2"/>
        </w:rPr>
        <w:t>công.</w:t>
      </w:r>
    </w:p>
    <w:p>
      <w:pPr>
        <w:pStyle w:val="BodyText"/>
        <w:spacing w:line="288" w:lineRule="auto" w:before="64"/>
        <w:ind w:left="339" w:right="410" w:firstLine="710"/>
      </w:pPr>
      <w:r>
        <w:rPr/>
        <w:t>Do không có biên bản bàn giao mặt bằng nên không chốt được thời gian</w:t>
      </w:r>
      <w:r>
        <w:rPr>
          <w:spacing w:val="40"/>
        </w:rPr>
        <w:t> </w:t>
      </w:r>
      <w:r>
        <w:rPr/>
        <w:t>bắt đầu thực hiện dự án. Công ty Khai Sơn chỉ vị trí thi công và để Công ty E Nhất phải tự xác định mốc giới, tự tiến hành thi công. Khi triển khai thực hiện, nghi ngờ có thể có công trình ngầm dưới mặt bằng thi công nên Công ty</w:t>
      </w:r>
      <w:r>
        <w:rPr>
          <w:spacing w:val="80"/>
        </w:rPr>
        <w:t> </w:t>
      </w:r>
      <w:r>
        <w:rPr/>
        <w:t>E Nhất đã đề nghị Khai Sơn cho kiểm tra (Thể hiện tại biên bản làm việc ngày 13/5/2019), ngày 18/5/2019 hai bên lập biên bản làm việc về việc đã khảo sát xong và thống nhất tiếp tục thi công làm ảnh hưởng tiến độ (Chậm gần 01 tháng). Do vậy, ngày 19/5/2019 Công ty E Nhất mới bắt đầu thi công.</w:t>
      </w:r>
    </w:p>
    <w:p>
      <w:pPr>
        <w:pStyle w:val="BodyText"/>
        <w:spacing w:line="288" w:lineRule="auto" w:before="1"/>
        <w:ind w:left="341" w:right="410" w:firstLine="709"/>
      </w:pPr>
      <w:r>
        <w:rPr/>
        <w:t>Sau khi thi công xong bệ móng cổng, ngày 16/5/2019, Trung tâm Công nghệ</w:t>
      </w:r>
      <w:r>
        <w:rPr>
          <w:spacing w:val="-3"/>
        </w:rPr>
        <w:t> </w:t>
      </w:r>
      <w:r>
        <w:rPr/>
        <w:t>HTKT</w:t>
      </w:r>
      <w:r>
        <w:rPr>
          <w:spacing w:val="-3"/>
        </w:rPr>
        <w:t> </w:t>
      </w:r>
      <w:r>
        <w:rPr/>
        <w:t>và</w:t>
      </w:r>
      <w:r>
        <w:rPr>
          <w:spacing w:val="-2"/>
        </w:rPr>
        <w:t> </w:t>
      </w:r>
      <w:r>
        <w:rPr/>
        <w:t>môi</w:t>
      </w:r>
      <w:r>
        <w:rPr>
          <w:spacing w:val="-1"/>
        </w:rPr>
        <w:t> </w:t>
      </w:r>
      <w:r>
        <w:rPr/>
        <w:t>trường</w:t>
      </w:r>
      <w:r>
        <w:rPr>
          <w:spacing w:val="-2"/>
        </w:rPr>
        <w:t> </w:t>
      </w:r>
      <w:r>
        <w:rPr/>
        <w:t>đô</w:t>
      </w:r>
      <w:r>
        <w:rPr>
          <w:spacing w:val="-2"/>
        </w:rPr>
        <w:t> </w:t>
      </w:r>
      <w:r>
        <w:rPr/>
        <w:t>thị</w:t>
      </w:r>
      <w:r>
        <w:rPr>
          <w:spacing w:val="-2"/>
        </w:rPr>
        <w:t> </w:t>
      </w:r>
      <w:r>
        <w:rPr/>
        <w:t>gửi</w:t>
      </w:r>
      <w:r>
        <w:rPr>
          <w:spacing w:val="-1"/>
        </w:rPr>
        <w:t> </w:t>
      </w:r>
      <w:r>
        <w:rPr/>
        <w:t>cho</w:t>
      </w:r>
      <w:r>
        <w:rPr>
          <w:spacing w:val="-1"/>
        </w:rPr>
        <w:t> </w:t>
      </w:r>
      <w:r>
        <w:rPr/>
        <w:t>Chủ</w:t>
      </w:r>
      <w:r>
        <w:rPr>
          <w:spacing w:val="-2"/>
        </w:rPr>
        <w:t> </w:t>
      </w:r>
      <w:r>
        <w:rPr/>
        <w:t>đầu</w:t>
      </w:r>
      <w:r>
        <w:rPr>
          <w:spacing w:val="-2"/>
        </w:rPr>
        <w:t> </w:t>
      </w:r>
      <w:r>
        <w:rPr/>
        <w:t>tư</w:t>
      </w:r>
      <w:r>
        <w:rPr>
          <w:spacing w:val="-3"/>
        </w:rPr>
        <w:t> </w:t>
      </w:r>
      <w:r>
        <w:rPr/>
        <w:t>và</w:t>
      </w:r>
      <w:r>
        <w:rPr>
          <w:spacing w:val="-1"/>
        </w:rPr>
        <w:t> </w:t>
      </w:r>
      <w:r>
        <w:rPr/>
        <w:t>Công</w:t>
      </w:r>
      <w:r>
        <w:rPr>
          <w:spacing w:val="-2"/>
        </w:rPr>
        <w:t> </w:t>
      </w:r>
      <w:r>
        <w:rPr/>
        <w:t>ty</w:t>
      </w:r>
      <w:r>
        <w:rPr>
          <w:spacing w:val="-1"/>
        </w:rPr>
        <w:t> </w:t>
      </w:r>
      <w:r>
        <w:rPr/>
        <w:t>E</w:t>
      </w:r>
      <w:r>
        <w:rPr>
          <w:spacing w:val="-2"/>
        </w:rPr>
        <w:t> </w:t>
      </w:r>
      <w:r>
        <w:rPr/>
        <w:t>Nhất công</w:t>
      </w:r>
      <w:r>
        <w:rPr>
          <w:spacing w:val="-2"/>
        </w:rPr>
        <w:t> </w:t>
      </w:r>
      <w:r>
        <w:rPr/>
        <w:t>văn đề nghị xử lý loại bỏ cấu kiện thi công vì không đúng thiết kế.</w:t>
      </w:r>
    </w:p>
    <w:p>
      <w:pPr>
        <w:pStyle w:val="BodyText"/>
        <w:spacing w:line="288" w:lineRule="auto"/>
        <w:ind w:right="410" w:firstLine="710"/>
      </w:pPr>
      <w:r>
        <w:rPr/>
        <w:t>Ngày 26/6/2019 Công ty E Nhất đã gặp Công ty Khai Sơn lập biên bản làm việc về nội dung không đúng như công văn của Trung tâm công nghệ (Đại diện chủ đầu tư - ông Vũ Trọng Tuân ký biên bản). Thế nhưng phía Chủ đầu tư không chấp nhận văn bản nêu trên đồng thời thay đổi người đại diện khác làm việc với Công ty E Nhất.</w:t>
      </w:r>
    </w:p>
    <w:p>
      <w:pPr>
        <w:pStyle w:val="ListParagraph"/>
        <w:numPr>
          <w:ilvl w:val="0"/>
          <w:numId w:val="1"/>
        </w:numPr>
        <w:tabs>
          <w:tab w:pos="1230" w:val="left" w:leader="none"/>
        </w:tabs>
        <w:spacing w:line="288" w:lineRule="auto" w:before="0" w:after="0"/>
        <w:ind w:left="340" w:right="411" w:firstLine="709"/>
        <w:jc w:val="both"/>
        <w:rPr>
          <w:sz w:val="28"/>
        </w:rPr>
      </w:pPr>
      <w:r>
        <w:rPr>
          <w:sz w:val="28"/>
        </w:rPr>
        <w:t>Ngày 28/6/2019 Công ty E Nhất gửi: Chủ đầu tư, Tư vấn giám sát Công văn về việc: kế hoạch, tiến độ phá dỡ cấu kiện bê tông.</w:t>
      </w:r>
    </w:p>
    <w:p>
      <w:pPr>
        <w:pStyle w:val="BodyText"/>
        <w:spacing w:line="288" w:lineRule="auto"/>
        <w:ind w:left="339" w:right="411" w:firstLine="709"/>
      </w:pPr>
      <w:r>
        <w:rPr/>
        <w:t>Do chủ đầu tư không đồng ý nên Công ty E Nhất đã phá dỡ móng cổng để giữ hòa khí giữa hai công ty và</w:t>
      </w:r>
      <w:r>
        <w:rPr>
          <w:spacing w:val="-1"/>
        </w:rPr>
        <w:t> </w:t>
      </w:r>
      <w:r>
        <w:rPr/>
        <w:t>một phần do quan hệ cá nhân giữa CEO Khai Sơn và người phụ trách công trình của Công ty E Nhất.</w:t>
      </w:r>
    </w:p>
    <w:p>
      <w:pPr>
        <w:pStyle w:val="ListParagraph"/>
        <w:numPr>
          <w:ilvl w:val="0"/>
          <w:numId w:val="1"/>
        </w:numPr>
        <w:tabs>
          <w:tab w:pos="1255" w:val="left" w:leader="none"/>
        </w:tabs>
        <w:spacing w:line="288" w:lineRule="auto" w:before="0" w:after="0"/>
        <w:ind w:left="339" w:right="413" w:firstLine="709"/>
        <w:jc w:val="both"/>
        <w:rPr>
          <w:sz w:val="28"/>
        </w:rPr>
      </w:pPr>
      <w:r>
        <w:rPr>
          <w:sz w:val="28"/>
        </w:rPr>
        <w:t>Ngày 02/7/2019: lập biên bản kiểm tra hiện trường về việc đã phá dỡ xong móng cổng.</w:t>
      </w:r>
    </w:p>
    <w:p>
      <w:pPr>
        <w:pStyle w:val="ListParagraph"/>
        <w:numPr>
          <w:ilvl w:val="0"/>
          <w:numId w:val="1"/>
        </w:numPr>
        <w:tabs>
          <w:tab w:pos="1217" w:val="left" w:leader="none"/>
        </w:tabs>
        <w:spacing w:line="288" w:lineRule="auto" w:before="0" w:after="0"/>
        <w:ind w:left="339" w:right="413" w:firstLine="709"/>
        <w:jc w:val="both"/>
        <w:rPr>
          <w:sz w:val="28"/>
        </w:rPr>
      </w:pPr>
      <w:r>
        <w:rPr>
          <w:sz w:val="28"/>
        </w:rPr>
        <w:t>Ngày 03/7/2019: Lập biên bản kiểm</w:t>
      </w:r>
      <w:r>
        <w:rPr>
          <w:spacing w:val="-1"/>
          <w:sz w:val="28"/>
        </w:rPr>
        <w:t> </w:t>
      </w:r>
      <w:r>
        <w:rPr>
          <w:sz w:val="28"/>
        </w:rPr>
        <w:t>tra hiện trường nghiệm thu công việc trước khi đổ bê tông lót.</w:t>
      </w:r>
    </w:p>
    <w:p>
      <w:pPr>
        <w:pStyle w:val="ListParagraph"/>
        <w:numPr>
          <w:ilvl w:val="0"/>
          <w:numId w:val="1"/>
        </w:numPr>
        <w:tabs>
          <w:tab w:pos="1217" w:val="left" w:leader="none"/>
        </w:tabs>
        <w:spacing w:line="288" w:lineRule="auto" w:before="0" w:after="0"/>
        <w:ind w:left="339" w:right="413" w:firstLine="709"/>
        <w:jc w:val="both"/>
        <w:rPr>
          <w:sz w:val="28"/>
        </w:rPr>
      </w:pPr>
      <w:r>
        <w:rPr>
          <w:sz w:val="28"/>
        </w:rPr>
        <w:t>Ngày 03/7/2019: Lập biên bản kiểm</w:t>
      </w:r>
      <w:r>
        <w:rPr>
          <w:spacing w:val="-1"/>
          <w:sz w:val="28"/>
        </w:rPr>
        <w:t> </w:t>
      </w:r>
      <w:r>
        <w:rPr>
          <w:sz w:val="28"/>
        </w:rPr>
        <w:t>tra hiện trường nghiệm thu công việc sau khi đổ xong bê tông lót.</w:t>
      </w:r>
    </w:p>
    <w:p>
      <w:pPr>
        <w:spacing w:after="0" w:line="288" w:lineRule="auto"/>
        <w:jc w:val="both"/>
        <w:rPr>
          <w:sz w:val="28"/>
        </w:rPr>
        <w:sectPr>
          <w:pgSz w:w="11910" w:h="16840"/>
          <w:pgMar w:header="0" w:footer="805" w:top="900" w:bottom="1000" w:left="1360" w:right="580"/>
        </w:sectPr>
      </w:pPr>
    </w:p>
    <w:p>
      <w:pPr>
        <w:pStyle w:val="BodyText"/>
        <w:spacing w:line="288" w:lineRule="auto" w:before="68"/>
        <w:ind w:right="409" w:firstLine="709"/>
      </w:pPr>
      <w:r>
        <w:rPr/>
        <w:t>Từ ngày 03/7 đến 18/7/2019 Công ty E Nhất đã tiếp tục tiến hành thi công và có biên bản nghiệm thu với tư vấn trưởng của Công ty Khai Sơn nhưng Giám đốc tư vấn không đồng ý cho đổ bê tông vì lý do không đảm bảo yêu cầu kỹ thuật (chỉ bằng miệng) nên Công ty E Nhất không đồng ý bởi đã có Biên bản nghiệm thu với tư vấn trưởng. Việc giám đốc tư vấn không đồng ý với biên bản làm việc với tư vấn trưởng do nội bộ của bên tư vấn.</w:t>
      </w:r>
    </w:p>
    <w:p>
      <w:pPr>
        <w:pStyle w:val="BodyText"/>
        <w:spacing w:line="288" w:lineRule="auto"/>
        <w:ind w:right="410" w:firstLine="709"/>
      </w:pPr>
      <w:r>
        <w:rPr/>
        <w:t>Ngày 02/7/2019 Công ty E Nhất gửi văn bản đề nghị nghiệm thu và cho phép nhà thầu đổ bê tông nhưng Chủ đầu tư không đồng ý. Đến ngày 26/7 và ngày 29/7/2019 hai bên lập biên bản về việc phá dỡ công trình đã xây dựng, ngày 31/7/2019 thì hoàn thành lại hạng mục móng cổng.</w:t>
      </w:r>
    </w:p>
    <w:p>
      <w:pPr>
        <w:pStyle w:val="ListParagraph"/>
        <w:numPr>
          <w:ilvl w:val="0"/>
          <w:numId w:val="1"/>
        </w:numPr>
        <w:tabs>
          <w:tab w:pos="1238" w:val="left" w:leader="none"/>
        </w:tabs>
        <w:spacing w:line="288" w:lineRule="auto" w:before="0" w:after="0"/>
        <w:ind w:left="339" w:right="411" w:firstLine="709"/>
        <w:jc w:val="both"/>
        <w:rPr>
          <w:sz w:val="28"/>
        </w:rPr>
      </w:pPr>
      <w:r>
        <w:rPr>
          <w:sz w:val="28"/>
        </w:rPr>
        <w:t>Ngày 08/08/2019 Chủ đầu tư gửi Công ty E Nhất về việc phê duyệt mã sơn tĩnh điện các cấu kiện cơ khí cổng Khai Sơn Hill và yêu cầu E Nhất sơn bằng phương pháp sơn tĩnh điện (không có trong hợp đồng).</w:t>
      </w:r>
    </w:p>
    <w:p>
      <w:pPr>
        <w:pStyle w:val="ListParagraph"/>
        <w:numPr>
          <w:ilvl w:val="0"/>
          <w:numId w:val="1"/>
        </w:numPr>
        <w:tabs>
          <w:tab w:pos="1256" w:val="left" w:leader="none"/>
        </w:tabs>
        <w:spacing w:line="288" w:lineRule="auto" w:before="0" w:after="0"/>
        <w:ind w:left="338" w:right="411" w:firstLine="710"/>
        <w:jc w:val="both"/>
        <w:rPr>
          <w:sz w:val="28"/>
        </w:rPr>
      </w:pPr>
      <w:r>
        <w:rPr>
          <w:sz w:val="28"/>
        </w:rPr>
        <w:t>Ngày 09/08/2019 Công ty E Nhất gửi: Chủ đầu tư, TVGS văn bản số 04/2019 về việc không áp dụng phương pháp sơn tĩnh điện cho các cấu kiện cơ khí cổng Khai Sơn Hill và đã được chủ đầu tư đồng ý. Ngày 19/8/2019 Khai Sơn mới ký duyệt mẫu sơn (có ký duyệt trực tiếp lên mẫu sơn)</w:t>
      </w:r>
    </w:p>
    <w:p>
      <w:pPr>
        <w:pStyle w:val="BodyText"/>
        <w:spacing w:line="288" w:lineRule="auto" w:before="1"/>
        <w:ind w:left="338" w:right="412" w:firstLine="709"/>
      </w:pPr>
      <w:r>
        <w:rPr/>
        <w:t>Trong quá trình thi công, khoảng tháng 6/2019 chủ đầu tư và tư vấn giám sát phát hiện E Nhất có sự nhầm lẫn giữa chiều dày tôn của phần bụng kết cấu từ tôn 12mm xuống tôn 10mm nên lập biên bản.</w:t>
      </w:r>
    </w:p>
    <w:p>
      <w:pPr>
        <w:pStyle w:val="ListParagraph"/>
        <w:numPr>
          <w:ilvl w:val="0"/>
          <w:numId w:val="1"/>
        </w:numPr>
        <w:tabs>
          <w:tab w:pos="1216" w:val="left" w:leader="none"/>
        </w:tabs>
        <w:spacing w:line="288" w:lineRule="auto" w:before="0" w:after="0"/>
        <w:ind w:left="337" w:right="414" w:firstLine="709"/>
        <w:jc w:val="both"/>
        <w:rPr>
          <w:sz w:val="28"/>
        </w:rPr>
      </w:pPr>
      <w:r>
        <w:rPr>
          <w:sz w:val="28"/>
        </w:rPr>
        <w:t>Ngày 05/7/2019 E Nhất có Văn bản số 01/07/2019 về việc: Cho phép tiếp tục hoàn thiện việc gia công các kết cấu cột cổng khi nhà thầu có sự nhầm lẫn chiều dày tôn 12mm thành tôn 10mm ở bụng các thanh I. Chủ đầu tư đồng ý cho tiếp tục thi công bằng văn bản 85A ngày 08/7/2019.</w:t>
      </w:r>
    </w:p>
    <w:p>
      <w:pPr>
        <w:pStyle w:val="ListParagraph"/>
        <w:numPr>
          <w:ilvl w:val="0"/>
          <w:numId w:val="1"/>
        </w:numPr>
        <w:tabs>
          <w:tab w:pos="1248" w:val="left" w:leader="none"/>
        </w:tabs>
        <w:spacing w:line="288" w:lineRule="auto" w:before="0" w:after="0"/>
        <w:ind w:left="341" w:right="411" w:firstLine="709"/>
        <w:jc w:val="both"/>
        <w:rPr>
          <w:sz w:val="28"/>
        </w:rPr>
      </w:pPr>
      <w:r>
        <w:rPr>
          <w:sz w:val="28"/>
        </w:rPr>
        <w:t>E Nhất tiếp tục thi công đến ngày 17/9/2019 thì hoàn thành xong công trình và có biên bản bàn giao công trình.</w:t>
      </w:r>
    </w:p>
    <w:p>
      <w:pPr>
        <w:pStyle w:val="BodyText"/>
        <w:spacing w:line="288" w:lineRule="auto"/>
        <w:ind w:left="342" w:right="409" w:firstLine="709"/>
      </w:pPr>
      <w:r>
        <w:rPr/>
        <w:t>Khoảng tháng 11/2019 E Nhất có nhận được thông tin từ Khai Sơn là E Nhất chậm tiến độ nên ngày 11/11/2019 E Nhất đã có văn bản giải trình số 11/2019 về việc giải trình tiến độ.</w:t>
      </w:r>
    </w:p>
    <w:p>
      <w:pPr>
        <w:pStyle w:val="ListParagraph"/>
        <w:numPr>
          <w:ilvl w:val="0"/>
          <w:numId w:val="1"/>
        </w:numPr>
        <w:tabs>
          <w:tab w:pos="1255" w:val="left" w:leader="none"/>
        </w:tabs>
        <w:spacing w:line="288" w:lineRule="auto" w:before="0" w:after="0"/>
        <w:ind w:left="341" w:right="410" w:firstLine="709"/>
        <w:jc w:val="both"/>
        <w:rPr>
          <w:sz w:val="28"/>
        </w:rPr>
      </w:pPr>
      <w:r>
        <w:rPr>
          <w:sz w:val="28"/>
        </w:rPr>
        <w:t>Khai Sơn có văn bản 156/2019 ngày 12/11/2019 về việc E Nhất đã bị chậm tiến độ 44 ngày và bị phạt tiến độ theo điều khoản trong hợp đồng, giá trị là 440.000.000 đồng.</w:t>
      </w:r>
    </w:p>
    <w:p>
      <w:pPr>
        <w:pStyle w:val="ListParagraph"/>
        <w:numPr>
          <w:ilvl w:val="0"/>
          <w:numId w:val="1"/>
        </w:numPr>
        <w:tabs>
          <w:tab w:pos="1243" w:val="left" w:leader="none"/>
        </w:tabs>
        <w:spacing w:line="288" w:lineRule="auto" w:before="0" w:after="0"/>
        <w:ind w:left="341" w:right="409" w:firstLine="709"/>
        <w:jc w:val="both"/>
        <w:rPr>
          <w:sz w:val="28"/>
        </w:rPr>
      </w:pPr>
      <w:r>
        <w:rPr>
          <w:sz w:val="28"/>
        </w:rPr>
        <w:t>Ngày 15/11/2019 Công ty E Nhất gửi Chủ đầu tư và TVGS văn bản số 11A/2019 về việc Tiếp tục giải trình các nguyên nhân ảnh hưởng đến tiến độ thi công xây dựng cổng khu biệt thự Khai Sơn Hill.</w:t>
      </w:r>
    </w:p>
    <w:p>
      <w:pPr>
        <w:pStyle w:val="BodyText"/>
        <w:spacing w:line="288" w:lineRule="auto"/>
        <w:ind w:right="411" w:firstLine="709"/>
      </w:pPr>
      <w:r>
        <w:rPr/>
        <w:t>Sau đó E Nhất cũng có rất nhiều văn bản giải trình khác nhưng không được chủ đầu tư chấp nhận. Sau đó đại diện Khai Sơn và E Nhất có gặp gỡ trao đổi miệng</w:t>
      </w:r>
      <w:r>
        <w:rPr>
          <w:spacing w:val="23"/>
        </w:rPr>
        <w:t> </w:t>
      </w:r>
      <w:r>
        <w:rPr/>
        <w:t>và</w:t>
      </w:r>
      <w:r>
        <w:rPr>
          <w:spacing w:val="24"/>
        </w:rPr>
        <w:t> </w:t>
      </w:r>
      <w:r>
        <w:rPr/>
        <w:t>ký</w:t>
      </w:r>
      <w:r>
        <w:rPr>
          <w:spacing w:val="23"/>
        </w:rPr>
        <w:t> </w:t>
      </w:r>
      <w:r>
        <w:rPr/>
        <w:t>hồ</w:t>
      </w:r>
      <w:r>
        <w:rPr>
          <w:spacing w:val="24"/>
        </w:rPr>
        <w:t> </w:t>
      </w:r>
      <w:r>
        <w:rPr/>
        <w:t>sơ</w:t>
      </w:r>
      <w:r>
        <w:rPr>
          <w:spacing w:val="23"/>
        </w:rPr>
        <w:t> </w:t>
      </w:r>
      <w:r>
        <w:rPr/>
        <w:t>quyết</w:t>
      </w:r>
      <w:r>
        <w:rPr>
          <w:spacing w:val="23"/>
        </w:rPr>
        <w:t> </w:t>
      </w:r>
      <w:r>
        <w:rPr/>
        <w:t>toán,</w:t>
      </w:r>
      <w:r>
        <w:rPr>
          <w:spacing w:val="23"/>
        </w:rPr>
        <w:t> </w:t>
      </w:r>
      <w:r>
        <w:rPr/>
        <w:t>trong</w:t>
      </w:r>
      <w:r>
        <w:rPr>
          <w:spacing w:val="23"/>
        </w:rPr>
        <w:t> </w:t>
      </w:r>
      <w:r>
        <w:rPr/>
        <w:t>hồ</w:t>
      </w:r>
      <w:r>
        <w:rPr>
          <w:spacing w:val="22"/>
        </w:rPr>
        <w:t> </w:t>
      </w:r>
      <w:r>
        <w:rPr/>
        <w:t>sơ</w:t>
      </w:r>
      <w:r>
        <w:rPr>
          <w:spacing w:val="23"/>
        </w:rPr>
        <w:t> </w:t>
      </w:r>
      <w:r>
        <w:rPr/>
        <w:t>quyết</w:t>
      </w:r>
      <w:r>
        <w:rPr>
          <w:spacing w:val="24"/>
        </w:rPr>
        <w:t> </w:t>
      </w:r>
      <w:r>
        <w:rPr/>
        <w:t>toán</w:t>
      </w:r>
      <w:r>
        <w:rPr>
          <w:spacing w:val="23"/>
        </w:rPr>
        <w:t> </w:t>
      </w:r>
      <w:r>
        <w:rPr/>
        <w:t>không</w:t>
      </w:r>
      <w:r>
        <w:rPr>
          <w:spacing w:val="24"/>
        </w:rPr>
        <w:t> </w:t>
      </w:r>
      <w:r>
        <w:rPr/>
        <w:t>thể</w:t>
      </w:r>
      <w:r>
        <w:rPr>
          <w:spacing w:val="23"/>
        </w:rPr>
        <w:t> </w:t>
      </w:r>
      <w:r>
        <w:rPr/>
        <w:t>hiện</w:t>
      </w:r>
      <w:r>
        <w:rPr>
          <w:spacing w:val="23"/>
        </w:rPr>
        <w:t> </w:t>
      </w:r>
      <w:r>
        <w:rPr/>
        <w:t>nội</w:t>
      </w:r>
      <w:r>
        <w:rPr>
          <w:spacing w:val="23"/>
        </w:rPr>
        <w:t> </w:t>
      </w:r>
      <w:r>
        <w:rPr>
          <w:spacing w:val="-4"/>
        </w:rPr>
        <w:t>dung</w:t>
      </w:r>
    </w:p>
    <w:p>
      <w:pPr>
        <w:spacing w:after="0" w:line="288" w:lineRule="auto"/>
        <w:sectPr>
          <w:pgSz w:w="11910" w:h="16840"/>
          <w:pgMar w:header="0" w:footer="805" w:top="900" w:bottom="1000" w:left="1360" w:right="580"/>
        </w:sectPr>
      </w:pPr>
    </w:p>
    <w:p>
      <w:pPr>
        <w:pStyle w:val="BodyText"/>
        <w:spacing w:before="68"/>
        <w:ind w:left="341"/>
      </w:pPr>
      <w:r>
        <w:rPr/>
        <w:t>phạt</w:t>
      </w:r>
      <w:r>
        <w:rPr>
          <w:spacing w:val="-7"/>
        </w:rPr>
        <w:t> </w:t>
      </w:r>
      <w:r>
        <w:rPr/>
        <w:t>vi</w:t>
      </w:r>
      <w:r>
        <w:rPr>
          <w:spacing w:val="-6"/>
        </w:rPr>
        <w:t> </w:t>
      </w:r>
      <w:r>
        <w:rPr/>
        <w:t>phạm</w:t>
      </w:r>
      <w:r>
        <w:rPr>
          <w:spacing w:val="-7"/>
        </w:rPr>
        <w:t> </w:t>
      </w:r>
      <w:r>
        <w:rPr/>
        <w:t>hợp</w:t>
      </w:r>
      <w:r>
        <w:rPr>
          <w:spacing w:val="-5"/>
        </w:rPr>
        <w:t> </w:t>
      </w:r>
      <w:r>
        <w:rPr>
          <w:spacing w:val="-2"/>
        </w:rPr>
        <w:t>đồng.</w:t>
      </w:r>
    </w:p>
    <w:p>
      <w:pPr>
        <w:pStyle w:val="BodyText"/>
        <w:spacing w:line="288" w:lineRule="auto" w:before="64"/>
        <w:ind w:right="410" w:firstLine="709"/>
      </w:pPr>
      <w:r>
        <w:rPr/>
        <w:t>Sau khi ký hồ sơ quyết toán đến tháng 12/2019 Khai Sơn vẫn không</w:t>
      </w:r>
      <w:r>
        <w:rPr>
          <w:spacing w:val="40"/>
        </w:rPr>
        <w:t> </w:t>
      </w:r>
      <w:r>
        <w:rPr/>
        <w:t>chuyển tiền thanh toán. Bên E Nhất đã đề nghị thanh toán và nhận được thông tin bên E Nhất phải nộp tiền phạt 250 triệu đồng thì bên Khai Sơn mới chuyển tiền thanh toán.</w:t>
      </w:r>
    </w:p>
    <w:p>
      <w:pPr>
        <w:pStyle w:val="BodyText"/>
        <w:spacing w:line="288" w:lineRule="auto"/>
        <w:ind w:left="339" w:right="409" w:firstLine="709"/>
      </w:pPr>
      <w:r>
        <w:rPr/>
        <w:t>Trước</w:t>
      </w:r>
      <w:r>
        <w:rPr>
          <w:spacing w:val="-3"/>
        </w:rPr>
        <w:t> </w:t>
      </w:r>
      <w:r>
        <w:rPr/>
        <w:t>sức</w:t>
      </w:r>
      <w:r>
        <w:rPr>
          <w:spacing w:val="-1"/>
        </w:rPr>
        <w:t> </w:t>
      </w:r>
      <w:r>
        <w:rPr/>
        <w:t>ép</w:t>
      </w:r>
      <w:r>
        <w:rPr>
          <w:spacing w:val="-2"/>
        </w:rPr>
        <w:t> </w:t>
      </w:r>
      <w:r>
        <w:rPr/>
        <w:t>công</w:t>
      </w:r>
      <w:r>
        <w:rPr>
          <w:spacing w:val="-2"/>
        </w:rPr>
        <w:t> </w:t>
      </w:r>
      <w:r>
        <w:rPr/>
        <w:t>việc</w:t>
      </w:r>
      <w:r>
        <w:rPr>
          <w:spacing w:val="-2"/>
        </w:rPr>
        <w:t> </w:t>
      </w:r>
      <w:r>
        <w:rPr/>
        <w:t>và</w:t>
      </w:r>
      <w:r>
        <w:rPr>
          <w:spacing w:val="-2"/>
        </w:rPr>
        <w:t> </w:t>
      </w:r>
      <w:r>
        <w:rPr/>
        <w:t>cần</w:t>
      </w:r>
      <w:r>
        <w:rPr>
          <w:spacing w:val="-2"/>
        </w:rPr>
        <w:t> </w:t>
      </w:r>
      <w:r>
        <w:rPr/>
        <w:t>tiền</w:t>
      </w:r>
      <w:r>
        <w:rPr>
          <w:spacing w:val="-2"/>
        </w:rPr>
        <w:t> </w:t>
      </w:r>
      <w:r>
        <w:rPr/>
        <w:t>nên</w:t>
      </w:r>
      <w:r>
        <w:rPr>
          <w:spacing w:val="-2"/>
        </w:rPr>
        <w:t> </w:t>
      </w:r>
      <w:r>
        <w:rPr/>
        <w:t>ngày</w:t>
      </w:r>
      <w:r>
        <w:rPr>
          <w:spacing w:val="-2"/>
        </w:rPr>
        <w:t> </w:t>
      </w:r>
      <w:r>
        <w:rPr/>
        <w:t>14/01/2020</w:t>
      </w:r>
      <w:r>
        <w:rPr>
          <w:spacing w:val="-2"/>
        </w:rPr>
        <w:t> </w:t>
      </w:r>
      <w:r>
        <w:rPr/>
        <w:t>Công</w:t>
      </w:r>
      <w:r>
        <w:rPr>
          <w:spacing w:val="-2"/>
        </w:rPr>
        <w:t> </w:t>
      </w:r>
      <w:r>
        <w:rPr/>
        <w:t>ty</w:t>
      </w:r>
      <w:r>
        <w:rPr>
          <w:spacing w:val="-2"/>
        </w:rPr>
        <w:t> </w:t>
      </w:r>
      <w:r>
        <w:rPr/>
        <w:t>E</w:t>
      </w:r>
      <w:r>
        <w:rPr>
          <w:spacing w:val="-2"/>
        </w:rPr>
        <w:t> </w:t>
      </w:r>
      <w:r>
        <w:rPr/>
        <w:t>Nhất đã nộp 250.000.000đ cho bà Nguyễn Thu Thanh - Người phụ trách vật tư của Công ty Khai Sơn. Tuy nhiên Công ty Khai Sơn không viết phiếu thu tiền mà chỉ</w:t>
      </w:r>
      <w:r>
        <w:rPr>
          <w:spacing w:val="80"/>
        </w:rPr>
        <w:t> </w:t>
      </w:r>
      <w:r>
        <w:rPr/>
        <w:t>ghi tay vào sổ của ông Vinh (Công ty E Nhất).</w:t>
      </w:r>
    </w:p>
    <w:p>
      <w:pPr>
        <w:pStyle w:val="BodyText"/>
        <w:spacing w:line="288" w:lineRule="auto" w:before="1"/>
        <w:ind w:right="411" w:firstLine="708"/>
      </w:pPr>
      <w:r>
        <w:rPr/>
        <w:t>Sau khi nộp tiền khoảng 2,3 ngày, Công ty E Nhất nhận được 1.045.000.000 đồng theo đúng hồ sơ quyết toán do Công ty Khai Sơn trả. Sau đó Khai Sơn còn thanh toán cho Công ty E Nhất 55.000.000đ tiền bảo hành.</w:t>
      </w:r>
    </w:p>
    <w:p>
      <w:pPr>
        <w:pStyle w:val="BodyText"/>
        <w:spacing w:line="288" w:lineRule="auto"/>
        <w:ind w:right="409" w:firstLine="709"/>
      </w:pPr>
      <w:r>
        <w:rPr/>
        <w:t>Ngày 24/4/2020 Công ty E Nhất có văn bản</w:t>
      </w:r>
      <w:r>
        <w:rPr>
          <w:spacing w:val="40"/>
        </w:rPr>
        <w:t> </w:t>
      </w:r>
      <w:r>
        <w:rPr/>
        <w:t>yêu cầu Công ty Khai Sơn trả lại 250.000.000đ. Ngày 08/5/2020 Công ty Khai Sơn có văn bản phản hồi lại không đồng ý trả tiền mà còn yêu cầu Công ty E Nhất phải nộp nốt số tiền vi phạm hợp đồng là 252.171.352đ. Công ty E Nhất đề nghị Tòa án không chấp</w:t>
      </w:r>
      <w:r>
        <w:rPr>
          <w:spacing w:val="40"/>
        </w:rPr>
        <w:t> </w:t>
      </w:r>
      <w:r>
        <w:rPr/>
        <w:t>nhận yêu cầu khởi kiện của Công ty Khai Sơn.</w:t>
      </w:r>
    </w:p>
    <w:p>
      <w:pPr>
        <w:pStyle w:val="BodyText"/>
        <w:spacing w:line="288" w:lineRule="auto"/>
        <w:ind w:left="339" w:right="411" w:firstLine="709"/>
      </w:pPr>
      <w:r>
        <w:rPr/>
        <w:t>Ngày 16/7/2021, Công ty E Nhất đã có Đơn phản tố yêu cầu Công ty Khai Sơn trả lại số tiền 250.000.000đ sau khi trừ đi giá trị giảm trừ chênh lệch vật liệu tại các vị trí bụng thanh I (Thanh kết cấu của cổng từ tôn dày 12mm xuống tôn dày 10mm) đã được hai bên thống nhất. Số tiền yêu cầu thanh toán là: 250.000.000 đ- 62.171.352đ=187.828.648 đ.</w:t>
      </w:r>
    </w:p>
    <w:p>
      <w:pPr>
        <w:spacing w:before="3"/>
        <w:ind w:left="1059" w:right="0" w:firstLine="0"/>
        <w:jc w:val="both"/>
        <w:rPr>
          <w:i/>
          <w:sz w:val="28"/>
        </w:rPr>
      </w:pPr>
      <w:r>
        <w:rPr>
          <w:i/>
          <w:spacing w:val="-2"/>
          <w:sz w:val="28"/>
        </w:rPr>
        <w:t>Bản</w:t>
      </w:r>
      <w:r>
        <w:rPr>
          <w:i/>
          <w:spacing w:val="-12"/>
          <w:sz w:val="28"/>
        </w:rPr>
        <w:t> </w:t>
      </w:r>
      <w:r>
        <w:rPr>
          <w:i/>
          <w:spacing w:val="-2"/>
          <w:sz w:val="28"/>
        </w:rPr>
        <w:t>án</w:t>
      </w:r>
      <w:r>
        <w:rPr>
          <w:i/>
          <w:spacing w:val="-11"/>
          <w:sz w:val="28"/>
        </w:rPr>
        <w:t> </w:t>
      </w:r>
      <w:r>
        <w:rPr>
          <w:i/>
          <w:spacing w:val="-2"/>
          <w:sz w:val="28"/>
        </w:rPr>
        <w:t>kinh</w:t>
      </w:r>
      <w:r>
        <w:rPr>
          <w:i/>
          <w:spacing w:val="-12"/>
          <w:sz w:val="28"/>
        </w:rPr>
        <w:t> </w:t>
      </w:r>
      <w:r>
        <w:rPr>
          <w:i/>
          <w:spacing w:val="-2"/>
          <w:sz w:val="28"/>
        </w:rPr>
        <w:t>doanh</w:t>
      </w:r>
      <w:r>
        <w:rPr>
          <w:i/>
          <w:spacing w:val="-12"/>
          <w:sz w:val="28"/>
        </w:rPr>
        <w:t> </w:t>
      </w:r>
      <w:r>
        <w:rPr>
          <w:i/>
          <w:spacing w:val="-2"/>
          <w:sz w:val="28"/>
        </w:rPr>
        <w:t>thương</w:t>
      </w:r>
      <w:r>
        <w:rPr>
          <w:i/>
          <w:spacing w:val="-12"/>
          <w:sz w:val="28"/>
        </w:rPr>
        <w:t> </w:t>
      </w:r>
      <w:r>
        <w:rPr>
          <w:i/>
          <w:spacing w:val="-2"/>
          <w:sz w:val="28"/>
        </w:rPr>
        <w:t>mại</w:t>
      </w:r>
      <w:r>
        <w:rPr>
          <w:i/>
          <w:spacing w:val="-12"/>
          <w:sz w:val="28"/>
        </w:rPr>
        <w:t> </w:t>
      </w:r>
      <w:r>
        <w:rPr>
          <w:i/>
          <w:spacing w:val="-2"/>
          <w:sz w:val="28"/>
        </w:rPr>
        <w:t>sơ</w:t>
      </w:r>
      <w:r>
        <w:rPr>
          <w:i/>
          <w:spacing w:val="-12"/>
          <w:sz w:val="28"/>
        </w:rPr>
        <w:t> </w:t>
      </w:r>
      <w:r>
        <w:rPr>
          <w:i/>
          <w:spacing w:val="-2"/>
          <w:sz w:val="28"/>
        </w:rPr>
        <w:t>thẩm</w:t>
      </w:r>
      <w:r>
        <w:rPr>
          <w:i/>
          <w:spacing w:val="-12"/>
          <w:sz w:val="28"/>
        </w:rPr>
        <w:t> </w:t>
      </w:r>
      <w:r>
        <w:rPr>
          <w:i/>
          <w:spacing w:val="-2"/>
          <w:sz w:val="28"/>
        </w:rPr>
        <w:t>số</w:t>
      </w:r>
      <w:r>
        <w:rPr>
          <w:i/>
          <w:spacing w:val="-12"/>
          <w:sz w:val="28"/>
        </w:rPr>
        <w:t> </w:t>
      </w:r>
      <w:r>
        <w:rPr>
          <w:i/>
          <w:spacing w:val="-2"/>
          <w:sz w:val="28"/>
        </w:rPr>
        <w:t>12/2022/KDTM-ST</w:t>
      </w:r>
      <w:r>
        <w:rPr>
          <w:i/>
          <w:spacing w:val="-12"/>
          <w:sz w:val="28"/>
        </w:rPr>
        <w:t> </w:t>
      </w:r>
      <w:r>
        <w:rPr>
          <w:i/>
          <w:spacing w:val="-2"/>
          <w:sz w:val="28"/>
        </w:rPr>
        <w:t>ngày</w:t>
      </w:r>
      <w:r>
        <w:rPr>
          <w:i/>
          <w:spacing w:val="-13"/>
          <w:sz w:val="28"/>
        </w:rPr>
        <w:t> </w:t>
      </w:r>
      <w:r>
        <w:rPr>
          <w:i/>
          <w:spacing w:val="-2"/>
          <w:sz w:val="28"/>
        </w:rPr>
        <w:t>23/5/2022</w:t>
      </w:r>
    </w:p>
    <w:p>
      <w:pPr>
        <w:spacing w:before="64"/>
        <w:ind w:left="339" w:right="0" w:firstLine="0"/>
        <w:jc w:val="both"/>
        <w:rPr>
          <w:i/>
          <w:sz w:val="28"/>
        </w:rPr>
      </w:pPr>
      <w:r>
        <w:rPr>
          <w:i/>
          <w:spacing w:val="-4"/>
          <w:sz w:val="28"/>
        </w:rPr>
        <w:t>của</w:t>
      </w:r>
      <w:r>
        <w:rPr>
          <w:i/>
          <w:spacing w:val="-11"/>
          <w:sz w:val="28"/>
        </w:rPr>
        <w:t> </w:t>
      </w:r>
      <w:r>
        <w:rPr>
          <w:i/>
          <w:spacing w:val="-4"/>
          <w:sz w:val="28"/>
        </w:rPr>
        <w:t>Tòa</w:t>
      </w:r>
      <w:r>
        <w:rPr>
          <w:i/>
          <w:spacing w:val="-11"/>
          <w:sz w:val="28"/>
        </w:rPr>
        <w:t> </w:t>
      </w:r>
      <w:r>
        <w:rPr>
          <w:i/>
          <w:spacing w:val="-4"/>
          <w:sz w:val="28"/>
        </w:rPr>
        <w:t>án</w:t>
      </w:r>
      <w:r>
        <w:rPr>
          <w:i/>
          <w:spacing w:val="-11"/>
          <w:sz w:val="28"/>
        </w:rPr>
        <w:t> </w:t>
      </w:r>
      <w:r>
        <w:rPr>
          <w:i/>
          <w:spacing w:val="-4"/>
          <w:sz w:val="28"/>
        </w:rPr>
        <w:t>nhân</w:t>
      </w:r>
      <w:r>
        <w:rPr>
          <w:i/>
          <w:spacing w:val="-10"/>
          <w:sz w:val="28"/>
        </w:rPr>
        <w:t> </w:t>
      </w:r>
      <w:r>
        <w:rPr>
          <w:i/>
          <w:spacing w:val="-4"/>
          <w:sz w:val="28"/>
        </w:rPr>
        <w:t>dân</w:t>
      </w:r>
      <w:r>
        <w:rPr>
          <w:i/>
          <w:spacing w:val="-11"/>
          <w:sz w:val="28"/>
        </w:rPr>
        <w:t> </w:t>
      </w:r>
      <w:r>
        <w:rPr>
          <w:i/>
          <w:spacing w:val="-4"/>
          <w:sz w:val="28"/>
        </w:rPr>
        <w:t>quận</w:t>
      </w:r>
      <w:r>
        <w:rPr>
          <w:i/>
          <w:spacing w:val="-9"/>
          <w:sz w:val="28"/>
        </w:rPr>
        <w:t> </w:t>
      </w:r>
      <w:r>
        <w:rPr>
          <w:i/>
          <w:spacing w:val="-4"/>
          <w:sz w:val="28"/>
        </w:rPr>
        <w:t>Long</w:t>
      </w:r>
      <w:r>
        <w:rPr>
          <w:i/>
          <w:spacing w:val="-10"/>
          <w:sz w:val="28"/>
        </w:rPr>
        <w:t> </w:t>
      </w:r>
      <w:r>
        <w:rPr>
          <w:i/>
          <w:spacing w:val="-4"/>
          <w:sz w:val="28"/>
        </w:rPr>
        <w:t>Biên,</w:t>
      </w:r>
      <w:r>
        <w:rPr>
          <w:i/>
          <w:spacing w:val="-10"/>
          <w:sz w:val="28"/>
        </w:rPr>
        <w:t> </w:t>
      </w:r>
      <w:r>
        <w:rPr>
          <w:i/>
          <w:spacing w:val="-4"/>
          <w:sz w:val="28"/>
        </w:rPr>
        <w:t>thành</w:t>
      </w:r>
      <w:r>
        <w:rPr>
          <w:i/>
          <w:spacing w:val="-9"/>
          <w:sz w:val="28"/>
        </w:rPr>
        <w:t> </w:t>
      </w:r>
      <w:r>
        <w:rPr>
          <w:i/>
          <w:spacing w:val="-4"/>
          <w:sz w:val="28"/>
        </w:rPr>
        <w:t>phố</w:t>
      </w:r>
      <w:r>
        <w:rPr>
          <w:i/>
          <w:spacing w:val="-9"/>
          <w:sz w:val="28"/>
        </w:rPr>
        <w:t> </w:t>
      </w:r>
      <w:r>
        <w:rPr>
          <w:i/>
          <w:spacing w:val="-4"/>
          <w:sz w:val="28"/>
        </w:rPr>
        <w:t>Hà</w:t>
      </w:r>
      <w:r>
        <w:rPr>
          <w:i/>
          <w:spacing w:val="-11"/>
          <w:sz w:val="28"/>
        </w:rPr>
        <w:t> </w:t>
      </w:r>
      <w:r>
        <w:rPr>
          <w:i/>
          <w:spacing w:val="-4"/>
          <w:sz w:val="28"/>
        </w:rPr>
        <w:t>Nội</w:t>
      </w:r>
      <w:r>
        <w:rPr>
          <w:i/>
          <w:spacing w:val="-11"/>
          <w:sz w:val="28"/>
        </w:rPr>
        <w:t> </w:t>
      </w:r>
      <w:r>
        <w:rPr>
          <w:i/>
          <w:spacing w:val="-4"/>
          <w:sz w:val="28"/>
        </w:rPr>
        <w:t>đã</w:t>
      </w:r>
      <w:r>
        <w:rPr>
          <w:i/>
          <w:spacing w:val="-11"/>
          <w:sz w:val="28"/>
        </w:rPr>
        <w:t> </w:t>
      </w:r>
      <w:r>
        <w:rPr>
          <w:i/>
          <w:spacing w:val="-4"/>
          <w:sz w:val="28"/>
        </w:rPr>
        <w:t>quyết</w:t>
      </w:r>
      <w:r>
        <w:rPr>
          <w:i/>
          <w:spacing w:val="-10"/>
          <w:sz w:val="28"/>
        </w:rPr>
        <w:t> </w:t>
      </w:r>
      <w:r>
        <w:rPr>
          <w:i/>
          <w:spacing w:val="-4"/>
          <w:sz w:val="28"/>
        </w:rPr>
        <w:t>định:</w:t>
      </w:r>
    </w:p>
    <w:p>
      <w:pPr>
        <w:pStyle w:val="ListParagraph"/>
        <w:numPr>
          <w:ilvl w:val="0"/>
          <w:numId w:val="2"/>
        </w:numPr>
        <w:tabs>
          <w:tab w:pos="629" w:val="left" w:leader="none"/>
        </w:tabs>
        <w:spacing w:line="288" w:lineRule="auto" w:before="62" w:after="0"/>
        <w:ind w:left="339" w:right="410" w:firstLine="0"/>
        <w:jc w:val="left"/>
        <w:rPr>
          <w:sz w:val="28"/>
        </w:rPr>
      </w:pPr>
      <w:r>
        <w:rPr>
          <w:sz w:val="28"/>
        </w:rPr>
        <w:t>Chấp nhận một phần yêu cầu khởi kiện của công ty cổ phần Khai Sơn về việc: “Tranh chấp Hợp đồng xây dựng” đối với công ty cổ phần công nghiệp E Nhất. Buộc công ty cổ phần công nghiệp E Nhất phải thanh toán cho Công ty cổ phần</w:t>
      </w:r>
      <w:r>
        <w:rPr>
          <w:spacing w:val="40"/>
          <w:sz w:val="28"/>
        </w:rPr>
        <w:t> </w:t>
      </w:r>
      <w:r>
        <w:rPr>
          <w:sz w:val="28"/>
        </w:rPr>
        <w:t>Khai Sơn số tiền phạt chậm thực hiện hợp đồng là 250.000.000đ và 62.171.352đ tiền phạt thi công sai thiết kế. Tổng số tiền là 312.171.351đ.</w:t>
      </w:r>
    </w:p>
    <w:p>
      <w:pPr>
        <w:pStyle w:val="BodyText"/>
        <w:spacing w:line="288" w:lineRule="auto"/>
        <w:ind w:left="341"/>
        <w:jc w:val="left"/>
      </w:pPr>
      <w:r>
        <w:rPr/>
        <w:t>Công</w:t>
      </w:r>
      <w:r>
        <w:rPr>
          <w:spacing w:val="37"/>
        </w:rPr>
        <w:t> </w:t>
      </w:r>
      <w:r>
        <w:rPr/>
        <w:t>ty</w:t>
      </w:r>
      <w:r>
        <w:rPr>
          <w:spacing w:val="37"/>
        </w:rPr>
        <w:t> </w:t>
      </w:r>
      <w:r>
        <w:rPr/>
        <w:t>E</w:t>
      </w:r>
      <w:r>
        <w:rPr>
          <w:spacing w:val="38"/>
        </w:rPr>
        <w:t> </w:t>
      </w:r>
      <w:r>
        <w:rPr/>
        <w:t>Nhất</w:t>
      </w:r>
      <w:r>
        <w:rPr>
          <w:spacing w:val="38"/>
        </w:rPr>
        <w:t> </w:t>
      </w:r>
      <w:r>
        <w:rPr/>
        <w:t>đã</w:t>
      </w:r>
      <w:r>
        <w:rPr>
          <w:spacing w:val="37"/>
        </w:rPr>
        <w:t> </w:t>
      </w:r>
      <w:r>
        <w:rPr/>
        <w:t>nộp</w:t>
      </w:r>
      <w:r>
        <w:rPr>
          <w:spacing w:val="37"/>
        </w:rPr>
        <w:t> </w:t>
      </w:r>
      <w:r>
        <w:rPr/>
        <w:t>cho</w:t>
      </w:r>
      <w:r>
        <w:rPr>
          <w:spacing w:val="37"/>
        </w:rPr>
        <w:t> </w:t>
      </w:r>
      <w:r>
        <w:rPr/>
        <w:t>công</w:t>
      </w:r>
      <w:r>
        <w:rPr>
          <w:spacing w:val="37"/>
        </w:rPr>
        <w:t> </w:t>
      </w:r>
      <w:r>
        <w:rPr/>
        <w:t>ty</w:t>
      </w:r>
      <w:r>
        <w:rPr>
          <w:spacing w:val="37"/>
        </w:rPr>
        <w:t> </w:t>
      </w:r>
      <w:r>
        <w:rPr/>
        <w:t>Khai</w:t>
      </w:r>
      <w:r>
        <w:rPr>
          <w:spacing w:val="37"/>
        </w:rPr>
        <w:t> </w:t>
      </w:r>
      <w:r>
        <w:rPr/>
        <w:t>Sơn</w:t>
      </w:r>
      <w:r>
        <w:rPr>
          <w:spacing w:val="37"/>
        </w:rPr>
        <w:t> </w:t>
      </w:r>
      <w:r>
        <w:rPr/>
        <w:t>250.000.000đ</w:t>
      </w:r>
      <w:r>
        <w:rPr>
          <w:spacing w:val="37"/>
        </w:rPr>
        <w:t> </w:t>
      </w:r>
      <w:r>
        <w:rPr/>
        <w:t>nay</w:t>
      </w:r>
      <w:r>
        <w:rPr>
          <w:spacing w:val="37"/>
        </w:rPr>
        <w:t> </w:t>
      </w:r>
      <w:r>
        <w:rPr/>
        <w:t>tiếp</w:t>
      </w:r>
      <w:r>
        <w:rPr>
          <w:spacing w:val="37"/>
        </w:rPr>
        <w:t> </w:t>
      </w:r>
      <w:r>
        <w:rPr/>
        <w:t>tục</w:t>
      </w:r>
      <w:r>
        <w:rPr>
          <w:spacing w:val="36"/>
        </w:rPr>
        <w:t> </w:t>
      </w:r>
      <w:r>
        <w:rPr/>
        <w:t>phải thanh toán cho công ty Khai Sơn số tiền 62.171.352đ.</w:t>
      </w:r>
    </w:p>
    <w:p>
      <w:pPr>
        <w:pStyle w:val="ListParagraph"/>
        <w:numPr>
          <w:ilvl w:val="0"/>
          <w:numId w:val="2"/>
        </w:numPr>
        <w:tabs>
          <w:tab w:pos="637" w:val="left" w:leader="none"/>
        </w:tabs>
        <w:spacing w:line="288" w:lineRule="auto" w:before="0" w:after="0"/>
        <w:ind w:left="340" w:right="413" w:firstLine="0"/>
        <w:jc w:val="left"/>
        <w:rPr>
          <w:sz w:val="28"/>
        </w:rPr>
      </w:pPr>
      <w:r>
        <w:rPr>
          <w:sz w:val="28"/>
        </w:rPr>
        <w:t>Không chấp nhận yêu cầu bồi thường thiệt hại của Công ty cổ phần Khai Sơn đối với Công ty cổ phần công nghiệp E Nhất là 200.000.000 đồng.</w:t>
      </w:r>
    </w:p>
    <w:p>
      <w:pPr>
        <w:pStyle w:val="ListParagraph"/>
        <w:numPr>
          <w:ilvl w:val="0"/>
          <w:numId w:val="2"/>
        </w:numPr>
        <w:tabs>
          <w:tab w:pos="648" w:val="left" w:leader="none"/>
        </w:tabs>
        <w:spacing w:line="288" w:lineRule="auto" w:before="0" w:after="0"/>
        <w:ind w:left="339" w:right="410" w:firstLine="0"/>
        <w:jc w:val="left"/>
        <w:rPr>
          <w:sz w:val="28"/>
        </w:rPr>
      </w:pPr>
      <w:r>
        <w:rPr>
          <w:sz w:val="28"/>
        </w:rPr>
        <w:t>Không</w:t>
      </w:r>
      <w:r>
        <w:rPr>
          <w:spacing w:val="26"/>
          <w:sz w:val="28"/>
        </w:rPr>
        <w:t> </w:t>
      </w:r>
      <w:r>
        <w:rPr>
          <w:sz w:val="28"/>
        </w:rPr>
        <w:t>chấp</w:t>
      </w:r>
      <w:r>
        <w:rPr>
          <w:spacing w:val="25"/>
          <w:sz w:val="28"/>
        </w:rPr>
        <w:t> </w:t>
      </w:r>
      <w:r>
        <w:rPr>
          <w:sz w:val="28"/>
        </w:rPr>
        <w:t>nhận</w:t>
      </w:r>
      <w:r>
        <w:rPr>
          <w:spacing w:val="26"/>
          <w:sz w:val="28"/>
        </w:rPr>
        <w:t> </w:t>
      </w:r>
      <w:r>
        <w:rPr>
          <w:sz w:val="28"/>
        </w:rPr>
        <w:t>yêu</w:t>
      </w:r>
      <w:r>
        <w:rPr>
          <w:spacing w:val="26"/>
          <w:sz w:val="28"/>
        </w:rPr>
        <w:t> </w:t>
      </w:r>
      <w:r>
        <w:rPr>
          <w:sz w:val="28"/>
        </w:rPr>
        <w:t>cầu</w:t>
      </w:r>
      <w:r>
        <w:rPr>
          <w:spacing w:val="25"/>
          <w:sz w:val="28"/>
        </w:rPr>
        <w:t> </w:t>
      </w:r>
      <w:r>
        <w:rPr>
          <w:sz w:val="28"/>
        </w:rPr>
        <w:t>phản</w:t>
      </w:r>
      <w:r>
        <w:rPr>
          <w:spacing w:val="25"/>
          <w:sz w:val="28"/>
        </w:rPr>
        <w:t> </w:t>
      </w:r>
      <w:r>
        <w:rPr>
          <w:sz w:val="28"/>
        </w:rPr>
        <w:t>tố</w:t>
      </w:r>
      <w:r>
        <w:rPr>
          <w:spacing w:val="26"/>
          <w:sz w:val="28"/>
        </w:rPr>
        <w:t> </w:t>
      </w:r>
      <w:r>
        <w:rPr>
          <w:sz w:val="28"/>
        </w:rPr>
        <w:t>của</w:t>
      </w:r>
      <w:r>
        <w:rPr>
          <w:spacing w:val="25"/>
          <w:sz w:val="28"/>
        </w:rPr>
        <w:t> </w:t>
      </w:r>
      <w:r>
        <w:rPr>
          <w:sz w:val="28"/>
        </w:rPr>
        <w:t>Công</w:t>
      </w:r>
      <w:r>
        <w:rPr>
          <w:spacing w:val="25"/>
          <w:sz w:val="28"/>
        </w:rPr>
        <w:t> </w:t>
      </w:r>
      <w:r>
        <w:rPr>
          <w:sz w:val="28"/>
        </w:rPr>
        <w:t>ty</w:t>
      </w:r>
      <w:r>
        <w:rPr>
          <w:spacing w:val="28"/>
          <w:sz w:val="28"/>
        </w:rPr>
        <w:t> </w:t>
      </w:r>
      <w:r>
        <w:rPr>
          <w:sz w:val="28"/>
        </w:rPr>
        <w:t>cổ</w:t>
      </w:r>
      <w:r>
        <w:rPr>
          <w:spacing w:val="25"/>
          <w:sz w:val="28"/>
        </w:rPr>
        <w:t> </w:t>
      </w:r>
      <w:r>
        <w:rPr>
          <w:sz w:val="28"/>
        </w:rPr>
        <w:t>phần</w:t>
      </w:r>
      <w:r>
        <w:rPr>
          <w:spacing w:val="26"/>
          <w:sz w:val="28"/>
        </w:rPr>
        <w:t> </w:t>
      </w:r>
      <w:r>
        <w:rPr>
          <w:sz w:val="28"/>
        </w:rPr>
        <w:t>công</w:t>
      </w:r>
      <w:r>
        <w:rPr>
          <w:spacing w:val="25"/>
          <w:sz w:val="28"/>
        </w:rPr>
        <w:t> </w:t>
      </w:r>
      <w:r>
        <w:rPr>
          <w:sz w:val="28"/>
        </w:rPr>
        <w:t>nghiệp</w:t>
      </w:r>
      <w:r>
        <w:rPr>
          <w:spacing w:val="25"/>
          <w:sz w:val="28"/>
        </w:rPr>
        <w:t> </w:t>
      </w:r>
      <w:r>
        <w:rPr>
          <w:sz w:val="28"/>
        </w:rPr>
        <w:t>E</w:t>
      </w:r>
      <w:r>
        <w:rPr>
          <w:spacing w:val="26"/>
          <w:sz w:val="28"/>
        </w:rPr>
        <w:t> </w:t>
      </w:r>
      <w:r>
        <w:rPr>
          <w:sz w:val="28"/>
        </w:rPr>
        <w:t>Nhất yêu cầu công ty cổ phần Khai Sơn trả lại số tiền mà Công ty E Nhất</w:t>
      </w:r>
      <w:r>
        <w:rPr>
          <w:spacing w:val="18"/>
          <w:sz w:val="28"/>
        </w:rPr>
        <w:t> </w:t>
      </w:r>
      <w:r>
        <w:rPr>
          <w:sz w:val="28"/>
        </w:rPr>
        <w:t>đã nộp sau</w:t>
      </w:r>
      <w:r>
        <w:rPr>
          <w:spacing w:val="80"/>
          <w:sz w:val="28"/>
        </w:rPr>
        <w:t> </w:t>
      </w:r>
      <w:r>
        <w:rPr>
          <w:sz w:val="28"/>
        </w:rPr>
        <w:t>khi trừ đi số tiền chênh lệch vật tư 62.171.352đ, còn lại là 187.828.648 đồng . Trường hợp người được thi hành án có đơn yêu cầu thi hành án và người phải thi hành</w:t>
      </w:r>
      <w:r>
        <w:rPr>
          <w:spacing w:val="8"/>
          <w:sz w:val="28"/>
        </w:rPr>
        <w:t> </w:t>
      </w:r>
      <w:r>
        <w:rPr>
          <w:sz w:val="28"/>
        </w:rPr>
        <w:t>án</w:t>
      </w:r>
      <w:r>
        <w:rPr>
          <w:spacing w:val="8"/>
          <w:sz w:val="28"/>
        </w:rPr>
        <w:t> </w:t>
      </w:r>
      <w:r>
        <w:rPr>
          <w:sz w:val="28"/>
        </w:rPr>
        <w:t>không</w:t>
      </w:r>
      <w:r>
        <w:rPr>
          <w:spacing w:val="9"/>
          <w:sz w:val="28"/>
        </w:rPr>
        <w:t> </w:t>
      </w:r>
      <w:r>
        <w:rPr>
          <w:sz w:val="28"/>
        </w:rPr>
        <w:t>thi</w:t>
      </w:r>
      <w:r>
        <w:rPr>
          <w:spacing w:val="8"/>
          <w:sz w:val="28"/>
        </w:rPr>
        <w:t> </w:t>
      </w:r>
      <w:r>
        <w:rPr>
          <w:sz w:val="28"/>
        </w:rPr>
        <w:t>hành</w:t>
      </w:r>
      <w:r>
        <w:rPr>
          <w:spacing w:val="8"/>
          <w:sz w:val="28"/>
        </w:rPr>
        <w:t> </w:t>
      </w:r>
      <w:r>
        <w:rPr>
          <w:sz w:val="28"/>
        </w:rPr>
        <w:t>án</w:t>
      </w:r>
      <w:r>
        <w:rPr>
          <w:spacing w:val="10"/>
          <w:sz w:val="28"/>
        </w:rPr>
        <w:t> </w:t>
      </w:r>
      <w:r>
        <w:rPr>
          <w:sz w:val="28"/>
        </w:rPr>
        <w:t>thì</w:t>
      </w:r>
      <w:r>
        <w:rPr>
          <w:spacing w:val="9"/>
          <w:sz w:val="28"/>
        </w:rPr>
        <w:t> </w:t>
      </w:r>
      <w:r>
        <w:rPr>
          <w:sz w:val="28"/>
        </w:rPr>
        <w:t>phải</w:t>
      </w:r>
      <w:r>
        <w:rPr>
          <w:spacing w:val="8"/>
          <w:sz w:val="28"/>
        </w:rPr>
        <w:t> </w:t>
      </w:r>
      <w:r>
        <w:rPr>
          <w:sz w:val="28"/>
        </w:rPr>
        <w:t>chịu</w:t>
      </w:r>
      <w:r>
        <w:rPr>
          <w:spacing w:val="9"/>
          <w:sz w:val="28"/>
        </w:rPr>
        <w:t> </w:t>
      </w:r>
      <w:r>
        <w:rPr>
          <w:sz w:val="28"/>
        </w:rPr>
        <w:t>lãi</w:t>
      </w:r>
      <w:r>
        <w:rPr>
          <w:spacing w:val="8"/>
          <w:sz w:val="28"/>
        </w:rPr>
        <w:t> </w:t>
      </w:r>
      <w:r>
        <w:rPr>
          <w:sz w:val="28"/>
        </w:rPr>
        <w:t>suất</w:t>
      </w:r>
      <w:r>
        <w:rPr>
          <w:spacing w:val="10"/>
          <w:sz w:val="28"/>
        </w:rPr>
        <w:t> </w:t>
      </w:r>
      <w:r>
        <w:rPr>
          <w:sz w:val="28"/>
        </w:rPr>
        <w:t>đối</w:t>
      </w:r>
      <w:r>
        <w:rPr>
          <w:spacing w:val="8"/>
          <w:sz w:val="28"/>
        </w:rPr>
        <w:t> </w:t>
      </w:r>
      <w:r>
        <w:rPr>
          <w:sz w:val="28"/>
        </w:rPr>
        <w:t>với</w:t>
      </w:r>
      <w:r>
        <w:rPr>
          <w:spacing w:val="8"/>
          <w:sz w:val="28"/>
        </w:rPr>
        <w:t> </w:t>
      </w:r>
      <w:r>
        <w:rPr>
          <w:sz w:val="28"/>
        </w:rPr>
        <w:t>số</w:t>
      </w:r>
      <w:r>
        <w:rPr>
          <w:spacing w:val="10"/>
          <w:sz w:val="28"/>
        </w:rPr>
        <w:t> </w:t>
      </w:r>
      <w:r>
        <w:rPr>
          <w:sz w:val="28"/>
        </w:rPr>
        <w:t>tiền</w:t>
      </w:r>
      <w:r>
        <w:rPr>
          <w:spacing w:val="8"/>
          <w:sz w:val="28"/>
        </w:rPr>
        <w:t> </w:t>
      </w:r>
      <w:r>
        <w:rPr>
          <w:sz w:val="28"/>
        </w:rPr>
        <w:t>chậm</w:t>
      </w:r>
      <w:r>
        <w:rPr>
          <w:spacing w:val="7"/>
          <w:sz w:val="28"/>
        </w:rPr>
        <w:t> </w:t>
      </w:r>
      <w:r>
        <w:rPr>
          <w:sz w:val="28"/>
        </w:rPr>
        <w:t>thi</w:t>
      </w:r>
      <w:r>
        <w:rPr>
          <w:spacing w:val="10"/>
          <w:sz w:val="28"/>
        </w:rPr>
        <w:t> </w:t>
      </w:r>
      <w:r>
        <w:rPr>
          <w:sz w:val="28"/>
        </w:rPr>
        <w:t>hành</w:t>
      </w:r>
      <w:r>
        <w:rPr>
          <w:spacing w:val="9"/>
          <w:sz w:val="28"/>
        </w:rPr>
        <w:t> </w:t>
      </w:r>
      <w:r>
        <w:rPr>
          <w:spacing w:val="-5"/>
          <w:sz w:val="28"/>
        </w:rPr>
        <w:t>án</w:t>
      </w:r>
    </w:p>
    <w:p>
      <w:pPr>
        <w:spacing w:after="0" w:line="288" w:lineRule="auto"/>
        <w:jc w:val="left"/>
        <w:rPr>
          <w:sz w:val="28"/>
        </w:rPr>
        <w:sectPr>
          <w:pgSz w:w="11910" w:h="16840"/>
          <w:pgMar w:header="0" w:footer="805" w:top="900" w:bottom="1000" w:left="1360" w:right="580"/>
        </w:sectPr>
      </w:pPr>
    </w:p>
    <w:p>
      <w:pPr>
        <w:pStyle w:val="BodyText"/>
        <w:spacing w:line="288" w:lineRule="auto" w:before="68"/>
        <w:ind w:left="341" w:right="409"/>
      </w:pPr>
      <w:r>
        <w:rPr/>
        <w:t>tương ứng với thời gian chậm trả theo mức lãi suất cơ bản của Ngân hàng Nhà nước tại thời điểm thanh toán.</w:t>
      </w:r>
    </w:p>
    <w:p>
      <w:pPr>
        <w:pStyle w:val="BodyText"/>
        <w:ind w:left="1061"/>
      </w:pPr>
      <w:r>
        <w:rPr/>
        <w:t>Ngoài</w:t>
      </w:r>
      <w:r>
        <w:rPr>
          <w:spacing w:val="21"/>
        </w:rPr>
        <w:t> </w:t>
      </w:r>
      <w:r>
        <w:rPr/>
        <w:t>ra</w:t>
      </w:r>
      <w:r>
        <w:rPr>
          <w:spacing w:val="21"/>
        </w:rPr>
        <w:t> </w:t>
      </w:r>
      <w:r>
        <w:rPr/>
        <w:t>bản</w:t>
      </w:r>
      <w:r>
        <w:rPr>
          <w:spacing w:val="21"/>
        </w:rPr>
        <w:t> </w:t>
      </w:r>
      <w:r>
        <w:rPr/>
        <w:t>án</w:t>
      </w:r>
      <w:r>
        <w:rPr>
          <w:spacing w:val="22"/>
        </w:rPr>
        <w:t> </w:t>
      </w:r>
      <w:r>
        <w:rPr/>
        <w:t>còn</w:t>
      </w:r>
      <w:r>
        <w:rPr>
          <w:spacing w:val="21"/>
        </w:rPr>
        <w:t> </w:t>
      </w:r>
      <w:r>
        <w:rPr/>
        <w:t>tuyên</w:t>
      </w:r>
      <w:r>
        <w:rPr>
          <w:spacing w:val="21"/>
        </w:rPr>
        <w:t> </w:t>
      </w:r>
      <w:r>
        <w:rPr/>
        <w:t>về</w:t>
      </w:r>
      <w:r>
        <w:rPr>
          <w:spacing w:val="22"/>
        </w:rPr>
        <w:t> </w:t>
      </w:r>
      <w:r>
        <w:rPr/>
        <w:t>nghĩa</w:t>
      </w:r>
      <w:r>
        <w:rPr>
          <w:spacing w:val="20"/>
        </w:rPr>
        <w:t> </w:t>
      </w:r>
      <w:r>
        <w:rPr/>
        <w:t>vụ</w:t>
      </w:r>
      <w:r>
        <w:rPr>
          <w:spacing w:val="21"/>
        </w:rPr>
        <w:t> </w:t>
      </w:r>
      <w:r>
        <w:rPr/>
        <w:t>phải</w:t>
      </w:r>
      <w:r>
        <w:rPr>
          <w:spacing w:val="22"/>
        </w:rPr>
        <w:t> </w:t>
      </w:r>
      <w:r>
        <w:rPr/>
        <w:t>chịu</w:t>
      </w:r>
      <w:r>
        <w:rPr>
          <w:spacing w:val="20"/>
        </w:rPr>
        <w:t> </w:t>
      </w:r>
      <w:r>
        <w:rPr/>
        <w:t>án</w:t>
      </w:r>
      <w:r>
        <w:rPr>
          <w:spacing w:val="22"/>
        </w:rPr>
        <w:t> </w:t>
      </w:r>
      <w:r>
        <w:rPr/>
        <w:t>phí,</w:t>
      </w:r>
      <w:r>
        <w:rPr>
          <w:spacing w:val="20"/>
        </w:rPr>
        <w:t> </w:t>
      </w:r>
      <w:r>
        <w:rPr/>
        <w:t>quyền</w:t>
      </w:r>
      <w:r>
        <w:rPr>
          <w:spacing w:val="22"/>
        </w:rPr>
        <w:t> </w:t>
      </w:r>
      <w:r>
        <w:rPr/>
        <w:t>kháng</w:t>
      </w:r>
      <w:r>
        <w:rPr>
          <w:spacing w:val="21"/>
        </w:rPr>
        <w:t> </w:t>
      </w:r>
      <w:r>
        <w:rPr>
          <w:spacing w:val="-5"/>
        </w:rPr>
        <w:t>cáo</w:t>
      </w:r>
    </w:p>
    <w:p>
      <w:pPr>
        <w:pStyle w:val="BodyText"/>
        <w:spacing w:before="64"/>
        <w:ind w:left="341"/>
      </w:pPr>
      <w:r>
        <w:rPr/>
        <w:t>của</w:t>
      </w:r>
      <w:r>
        <w:rPr>
          <w:spacing w:val="-6"/>
        </w:rPr>
        <w:t> </w:t>
      </w:r>
      <w:r>
        <w:rPr/>
        <w:t>các</w:t>
      </w:r>
      <w:r>
        <w:rPr>
          <w:spacing w:val="-7"/>
        </w:rPr>
        <w:t> </w:t>
      </w:r>
      <w:r>
        <w:rPr/>
        <w:t>đương</w:t>
      </w:r>
      <w:r>
        <w:rPr>
          <w:spacing w:val="-6"/>
        </w:rPr>
        <w:t> </w:t>
      </w:r>
      <w:r>
        <w:rPr>
          <w:spacing w:val="-5"/>
        </w:rPr>
        <w:t>sự.</w:t>
      </w:r>
    </w:p>
    <w:p>
      <w:pPr>
        <w:pStyle w:val="BodyText"/>
        <w:spacing w:line="288" w:lineRule="auto" w:before="65"/>
        <w:ind w:right="412" w:firstLine="720"/>
      </w:pPr>
      <w:r>
        <w:rPr/>
        <w:t>Không đồng ý với bản án sơ thẩm, Công ty E Nhất và Công ty Khai Sơn đều có đơn kháng cáo bản án.Cụ thể:</w:t>
      </w:r>
    </w:p>
    <w:p>
      <w:pPr>
        <w:pStyle w:val="ListParagraph"/>
        <w:numPr>
          <w:ilvl w:val="0"/>
          <w:numId w:val="3"/>
        </w:numPr>
        <w:tabs>
          <w:tab w:pos="1230" w:val="left" w:leader="none"/>
        </w:tabs>
        <w:spacing w:line="288" w:lineRule="auto" w:before="0" w:after="0"/>
        <w:ind w:left="340" w:right="411" w:firstLine="720"/>
        <w:jc w:val="both"/>
        <w:rPr>
          <w:sz w:val="28"/>
        </w:rPr>
      </w:pPr>
      <w:r>
        <w:rPr>
          <w:sz w:val="28"/>
        </w:rPr>
        <w:t>Công ty Khai Sơn kháng cáo 01 phần bản án sơ thẩm, đề nghị Tòa án cấp phúc thẩm chấp nhận yêu cầu bồi thường thiệt hại số tiền 200.000.000đ của Nguyên đơn.</w:t>
      </w:r>
    </w:p>
    <w:p>
      <w:pPr>
        <w:pStyle w:val="ListParagraph"/>
        <w:numPr>
          <w:ilvl w:val="0"/>
          <w:numId w:val="3"/>
        </w:numPr>
        <w:tabs>
          <w:tab w:pos="1246" w:val="left" w:leader="none"/>
        </w:tabs>
        <w:spacing w:line="288" w:lineRule="auto" w:before="0" w:after="0"/>
        <w:ind w:left="338" w:right="412" w:firstLine="721"/>
        <w:jc w:val="both"/>
        <w:rPr>
          <w:sz w:val="28"/>
        </w:rPr>
      </w:pPr>
      <w:r>
        <w:rPr>
          <w:sz w:val="28"/>
        </w:rPr>
        <w:t>Công ty E Nhất kháng cáo toàn bộ bản án sơ thẩm. Đề nghị Tòa án cấp phúc thẩm chấp nhận yêu cầu phản tố và xem xét lại tính hợp pháp của biên bản bàn giao mặt bằng ngày 24/4/2019 do Nguyên đơn xuất trình. Chấp thuận các lý do giải trình của Công ty E Nhất về tiến độ thi công bị ảnh hưởng trên cơ sở các tài liệu, chứng cứ Công ty E Nhất đã xuất trình tại Tòa án cấp sơ thẩm.</w:t>
      </w:r>
    </w:p>
    <w:p>
      <w:pPr>
        <w:spacing w:before="0"/>
        <w:ind w:left="1058" w:right="0" w:firstLine="0"/>
        <w:jc w:val="both"/>
        <w:rPr>
          <w:sz w:val="28"/>
        </w:rPr>
      </w:pPr>
      <w:r>
        <w:rPr>
          <w:b/>
          <w:sz w:val="28"/>
        </w:rPr>
        <w:t>Tại</w:t>
      </w:r>
      <w:r>
        <w:rPr>
          <w:b/>
          <w:spacing w:val="14"/>
          <w:sz w:val="28"/>
        </w:rPr>
        <w:t> </w:t>
      </w:r>
      <w:r>
        <w:rPr>
          <w:b/>
          <w:sz w:val="28"/>
        </w:rPr>
        <w:t>phiên</w:t>
      </w:r>
      <w:r>
        <w:rPr>
          <w:b/>
          <w:spacing w:val="15"/>
          <w:sz w:val="28"/>
        </w:rPr>
        <w:t> </w:t>
      </w:r>
      <w:r>
        <w:rPr>
          <w:b/>
          <w:sz w:val="28"/>
        </w:rPr>
        <w:t>tòa</w:t>
      </w:r>
      <w:r>
        <w:rPr>
          <w:b/>
          <w:spacing w:val="14"/>
          <w:sz w:val="28"/>
        </w:rPr>
        <w:t> </w:t>
      </w:r>
      <w:r>
        <w:rPr>
          <w:b/>
          <w:sz w:val="28"/>
        </w:rPr>
        <w:t>phúc</w:t>
      </w:r>
      <w:r>
        <w:rPr>
          <w:b/>
          <w:spacing w:val="14"/>
          <w:sz w:val="28"/>
        </w:rPr>
        <w:t> </w:t>
      </w:r>
      <w:r>
        <w:rPr>
          <w:b/>
          <w:sz w:val="28"/>
        </w:rPr>
        <w:t>thẩm:</w:t>
      </w:r>
      <w:r>
        <w:rPr>
          <w:b/>
          <w:spacing w:val="15"/>
          <w:sz w:val="28"/>
        </w:rPr>
        <w:t> </w:t>
      </w:r>
      <w:r>
        <w:rPr>
          <w:sz w:val="28"/>
        </w:rPr>
        <w:t>Nguyên</w:t>
      </w:r>
      <w:r>
        <w:rPr>
          <w:spacing w:val="14"/>
          <w:sz w:val="28"/>
        </w:rPr>
        <w:t> </w:t>
      </w:r>
      <w:r>
        <w:rPr>
          <w:sz w:val="28"/>
        </w:rPr>
        <w:t>đơn</w:t>
      </w:r>
      <w:r>
        <w:rPr>
          <w:spacing w:val="14"/>
          <w:sz w:val="28"/>
        </w:rPr>
        <w:t> </w:t>
      </w:r>
      <w:r>
        <w:rPr>
          <w:sz w:val="28"/>
        </w:rPr>
        <w:t>giữ</w:t>
      </w:r>
      <w:r>
        <w:rPr>
          <w:spacing w:val="14"/>
          <w:sz w:val="28"/>
        </w:rPr>
        <w:t> </w:t>
      </w:r>
      <w:r>
        <w:rPr>
          <w:sz w:val="28"/>
        </w:rPr>
        <w:t>nguyên</w:t>
      </w:r>
      <w:r>
        <w:rPr>
          <w:spacing w:val="15"/>
          <w:sz w:val="28"/>
        </w:rPr>
        <w:t> </w:t>
      </w:r>
      <w:r>
        <w:rPr>
          <w:sz w:val="28"/>
        </w:rPr>
        <w:t>yêu</w:t>
      </w:r>
      <w:r>
        <w:rPr>
          <w:spacing w:val="14"/>
          <w:sz w:val="28"/>
        </w:rPr>
        <w:t> </w:t>
      </w:r>
      <w:r>
        <w:rPr>
          <w:sz w:val="28"/>
        </w:rPr>
        <w:t>cầu</w:t>
      </w:r>
      <w:r>
        <w:rPr>
          <w:spacing w:val="15"/>
          <w:sz w:val="28"/>
        </w:rPr>
        <w:t> </w:t>
      </w:r>
      <w:r>
        <w:rPr>
          <w:sz w:val="28"/>
        </w:rPr>
        <w:t>khởi</w:t>
      </w:r>
      <w:r>
        <w:rPr>
          <w:spacing w:val="14"/>
          <w:sz w:val="28"/>
        </w:rPr>
        <w:t> </w:t>
      </w:r>
      <w:r>
        <w:rPr>
          <w:sz w:val="28"/>
        </w:rPr>
        <w:t>kiện</w:t>
      </w:r>
      <w:r>
        <w:rPr>
          <w:spacing w:val="15"/>
          <w:sz w:val="28"/>
        </w:rPr>
        <w:t> </w:t>
      </w:r>
      <w:r>
        <w:rPr>
          <w:spacing w:val="-5"/>
          <w:sz w:val="28"/>
        </w:rPr>
        <w:t>và</w:t>
      </w:r>
    </w:p>
    <w:p>
      <w:pPr>
        <w:pStyle w:val="BodyText"/>
        <w:spacing w:before="65"/>
        <w:ind w:left="337"/>
      </w:pPr>
      <w:r>
        <w:rPr/>
        <w:t>yêu</w:t>
      </w:r>
      <w:r>
        <w:rPr>
          <w:spacing w:val="-6"/>
        </w:rPr>
        <w:t> </w:t>
      </w:r>
      <w:r>
        <w:rPr/>
        <w:t>cầu</w:t>
      </w:r>
      <w:r>
        <w:rPr>
          <w:spacing w:val="-6"/>
        </w:rPr>
        <w:t> </w:t>
      </w:r>
      <w:r>
        <w:rPr/>
        <w:t>kháng</w:t>
      </w:r>
      <w:r>
        <w:rPr>
          <w:spacing w:val="-6"/>
        </w:rPr>
        <w:t> </w:t>
      </w:r>
      <w:r>
        <w:rPr/>
        <w:t>cáo.</w:t>
      </w:r>
      <w:r>
        <w:rPr>
          <w:spacing w:val="-6"/>
        </w:rPr>
        <w:t> </w:t>
      </w:r>
      <w:r>
        <w:rPr/>
        <w:t>Bị</w:t>
      </w:r>
      <w:r>
        <w:rPr>
          <w:spacing w:val="-6"/>
        </w:rPr>
        <w:t> </w:t>
      </w:r>
      <w:r>
        <w:rPr/>
        <w:t>đơn</w:t>
      </w:r>
      <w:r>
        <w:rPr>
          <w:spacing w:val="-5"/>
        </w:rPr>
        <w:t> </w:t>
      </w:r>
      <w:r>
        <w:rPr/>
        <w:t>giữ</w:t>
      </w:r>
      <w:r>
        <w:rPr>
          <w:spacing w:val="-7"/>
        </w:rPr>
        <w:t> </w:t>
      </w:r>
      <w:r>
        <w:rPr/>
        <w:t>nguyên</w:t>
      </w:r>
      <w:r>
        <w:rPr>
          <w:spacing w:val="-6"/>
        </w:rPr>
        <w:t> </w:t>
      </w:r>
      <w:r>
        <w:rPr/>
        <w:t>yêu</w:t>
      </w:r>
      <w:r>
        <w:rPr>
          <w:spacing w:val="-7"/>
        </w:rPr>
        <w:t> </w:t>
      </w:r>
      <w:r>
        <w:rPr/>
        <w:t>cầu</w:t>
      </w:r>
      <w:r>
        <w:rPr>
          <w:spacing w:val="-6"/>
        </w:rPr>
        <w:t> </w:t>
      </w:r>
      <w:r>
        <w:rPr/>
        <w:t>kháng</w:t>
      </w:r>
      <w:r>
        <w:rPr>
          <w:spacing w:val="-4"/>
        </w:rPr>
        <w:t> cáo.</w:t>
      </w:r>
    </w:p>
    <w:p>
      <w:pPr>
        <w:pStyle w:val="BodyText"/>
        <w:spacing w:line="288" w:lineRule="auto" w:before="67"/>
        <w:ind w:left="335" w:right="275" w:firstLine="722"/>
      </w:pPr>
      <w:r>
        <w:rPr>
          <w:i/>
        </w:rPr>
        <w:t>Đại diện Viện Kiểm sát nhân dân thành phố Hà Nội trình bày quan điểm và</w:t>
      </w:r>
      <w:r>
        <w:rPr>
          <w:i/>
        </w:rPr>
        <w:t> đề xuất hướng giải quyết vụ án có nội dung chính: </w:t>
      </w:r>
      <w:r>
        <w:rPr/>
        <w:t>HĐXX đã thực hiện đúng quy định và yêu cầu chung của phiên tòa phúc thẩm: Thành phần HĐXX phúc thẩm, phạm vi xét xử phúc thẩm đúng quy định tại Điều 64 và Điều 293 Bộ luật tố tụng dân sự. Thư ký phiên tòa đã thực hiện đầy đủ nhiệm vụ, quyền hạn theo quy định tại Điều 51 BLTTDS. Việc chấp hành pháp luật của người tham gia tố tụng: Các đương sự đã được Tòa án tống đạt hợp lệ các văn bản tố tụng. Tại phiên tòa, các đương sự đã được thực hiện đầy đủ quyền và nghia vụ theo quy định tại các diều 70,71,72, 73 và 74 Bộ luật tố tụng dân sự.</w:t>
      </w:r>
    </w:p>
    <w:p>
      <w:pPr>
        <w:pStyle w:val="BodyText"/>
        <w:spacing w:line="288" w:lineRule="auto"/>
        <w:ind w:left="339" w:right="410" w:firstLine="569"/>
      </w:pPr>
      <w:r>
        <w:rPr/>
        <w:t>Về</w:t>
      </w:r>
      <w:r>
        <w:rPr>
          <w:spacing w:val="-2"/>
        </w:rPr>
        <w:t> </w:t>
      </w:r>
      <w:r>
        <w:rPr/>
        <w:t>nội</w:t>
      </w:r>
      <w:r>
        <w:rPr>
          <w:spacing w:val="-3"/>
        </w:rPr>
        <w:t> </w:t>
      </w:r>
      <w:r>
        <w:rPr/>
        <w:t>dung</w:t>
      </w:r>
      <w:r>
        <w:rPr>
          <w:spacing w:val="-2"/>
        </w:rPr>
        <w:t> </w:t>
      </w:r>
      <w:r>
        <w:rPr/>
        <w:t>kháng</w:t>
      </w:r>
      <w:r>
        <w:rPr>
          <w:spacing w:val="-2"/>
        </w:rPr>
        <w:t> </w:t>
      </w:r>
      <w:r>
        <w:rPr/>
        <w:t>cáo:</w:t>
      </w:r>
      <w:r>
        <w:rPr>
          <w:spacing w:val="-1"/>
        </w:rPr>
        <w:t> </w:t>
      </w:r>
      <w:r>
        <w:rPr/>
        <w:t>Kháng</w:t>
      </w:r>
      <w:r>
        <w:rPr>
          <w:spacing w:val="-2"/>
        </w:rPr>
        <w:t> </w:t>
      </w:r>
      <w:r>
        <w:rPr/>
        <w:t>cáo</w:t>
      </w:r>
      <w:r>
        <w:rPr>
          <w:spacing w:val="-2"/>
        </w:rPr>
        <w:t> </w:t>
      </w:r>
      <w:r>
        <w:rPr/>
        <w:t>của</w:t>
      </w:r>
      <w:r>
        <w:rPr>
          <w:spacing w:val="-2"/>
        </w:rPr>
        <w:t> </w:t>
      </w:r>
      <w:r>
        <w:rPr/>
        <w:t>Công</w:t>
      </w:r>
      <w:r>
        <w:rPr>
          <w:spacing w:val="-2"/>
        </w:rPr>
        <w:t> </w:t>
      </w:r>
      <w:r>
        <w:rPr/>
        <w:t>ty</w:t>
      </w:r>
      <w:r>
        <w:rPr>
          <w:spacing w:val="-2"/>
        </w:rPr>
        <w:t> </w:t>
      </w:r>
      <w:r>
        <w:rPr/>
        <w:t>Khai</w:t>
      </w:r>
      <w:r>
        <w:rPr>
          <w:spacing w:val="-3"/>
        </w:rPr>
        <w:t> </w:t>
      </w:r>
      <w:r>
        <w:rPr/>
        <w:t>Sơn</w:t>
      </w:r>
      <w:r>
        <w:rPr>
          <w:spacing w:val="-2"/>
        </w:rPr>
        <w:t> </w:t>
      </w:r>
      <w:r>
        <w:rPr/>
        <w:t>yêu</w:t>
      </w:r>
      <w:r>
        <w:rPr>
          <w:spacing w:val="-2"/>
        </w:rPr>
        <w:t> </w:t>
      </w:r>
      <w:r>
        <w:rPr/>
        <w:t>cầu</w:t>
      </w:r>
      <w:r>
        <w:rPr>
          <w:spacing w:val="-1"/>
        </w:rPr>
        <w:t> </w:t>
      </w:r>
      <w:r>
        <w:rPr/>
        <w:t>Công</w:t>
      </w:r>
      <w:r>
        <w:rPr>
          <w:spacing w:val="-2"/>
        </w:rPr>
        <w:t> </w:t>
      </w:r>
      <w:r>
        <w:rPr/>
        <w:t>ty</w:t>
      </w:r>
      <w:r>
        <w:rPr>
          <w:spacing w:val="-2"/>
        </w:rPr>
        <w:t> </w:t>
      </w:r>
      <w:r>
        <w:rPr/>
        <w:t>E Nhất bồi thường do chậm tiến độ thi công làm ảnh hưởng đến việc bán nhà là không có cơ sở chấp nhận bởi việc bán nhà phụ thuộc vào nhiều yếu tố. Kháng cáo của Công ty E Nhất thấy rằng Công ty E Nhất thi công không theo thiết kế được phê duyệt của Chủ đầu tư dẫn tới việc bị phá dỡ cấu kiện, làm ảnh hưởng đến tiến độ thi công nên không có căn cứ chấp nhận kháng cáo của Công ty E Nhất. Đề xuất: Giữ nguyên bản án sơ thẩm.</w:t>
      </w:r>
    </w:p>
    <w:p>
      <w:pPr>
        <w:pStyle w:val="Heading1"/>
        <w:spacing w:before="1"/>
        <w:ind w:left="911"/>
      </w:pPr>
      <w:r>
        <w:rPr/>
        <w:t>NHẬN</w:t>
      </w:r>
      <w:r>
        <w:rPr>
          <w:spacing w:val="-9"/>
        </w:rPr>
        <w:t> </w:t>
      </w:r>
      <w:r>
        <w:rPr/>
        <w:t>ĐỊNH</w:t>
      </w:r>
      <w:r>
        <w:rPr>
          <w:spacing w:val="-8"/>
        </w:rPr>
        <w:t> </w:t>
      </w:r>
      <w:r>
        <w:rPr/>
        <w:t>CỦA</w:t>
      </w:r>
      <w:r>
        <w:rPr>
          <w:spacing w:val="-8"/>
        </w:rPr>
        <w:t> </w:t>
      </w:r>
      <w:r>
        <w:rPr/>
        <w:t>TÒA</w:t>
      </w:r>
      <w:r>
        <w:rPr>
          <w:spacing w:val="-9"/>
        </w:rPr>
        <w:t> </w:t>
      </w:r>
      <w:r>
        <w:rPr>
          <w:spacing w:val="-5"/>
        </w:rPr>
        <w:t>ÁN</w:t>
      </w:r>
    </w:p>
    <w:p>
      <w:pPr>
        <w:pStyle w:val="BodyText"/>
        <w:spacing w:line="288" w:lineRule="auto" w:before="61"/>
        <w:ind w:left="339" w:right="275" w:firstLine="567"/>
      </w:pPr>
      <w:r>
        <w:rPr>
          <w:b/>
        </w:rPr>
        <w:t>Về</w:t>
      </w:r>
      <w:r>
        <w:rPr>
          <w:b/>
          <w:spacing w:val="-3"/>
        </w:rPr>
        <w:t> </w:t>
      </w:r>
      <w:r>
        <w:rPr>
          <w:b/>
        </w:rPr>
        <w:t>tố</w:t>
      </w:r>
      <w:r>
        <w:rPr>
          <w:b/>
          <w:spacing w:val="-2"/>
        </w:rPr>
        <w:t> </w:t>
      </w:r>
      <w:r>
        <w:rPr>
          <w:b/>
        </w:rPr>
        <w:t>tụng:</w:t>
      </w:r>
      <w:r>
        <w:rPr>
          <w:b/>
          <w:spacing w:val="-2"/>
        </w:rPr>
        <w:t> </w:t>
      </w:r>
      <w:r>
        <w:rPr/>
        <w:t>Đơn</w:t>
      </w:r>
      <w:r>
        <w:rPr>
          <w:spacing w:val="-2"/>
        </w:rPr>
        <w:t> </w:t>
      </w:r>
      <w:r>
        <w:rPr/>
        <w:t>kháng</w:t>
      </w:r>
      <w:r>
        <w:rPr>
          <w:spacing w:val="-2"/>
        </w:rPr>
        <w:t> </w:t>
      </w:r>
      <w:r>
        <w:rPr/>
        <w:t>cáo</w:t>
      </w:r>
      <w:r>
        <w:rPr>
          <w:spacing w:val="-1"/>
        </w:rPr>
        <w:t> </w:t>
      </w:r>
      <w:r>
        <w:rPr/>
        <w:t>và</w:t>
      </w:r>
      <w:r>
        <w:rPr>
          <w:spacing w:val="-2"/>
        </w:rPr>
        <w:t> </w:t>
      </w:r>
      <w:r>
        <w:rPr/>
        <w:t>biên</w:t>
      </w:r>
      <w:r>
        <w:rPr>
          <w:spacing w:val="-2"/>
        </w:rPr>
        <w:t> </w:t>
      </w:r>
      <w:r>
        <w:rPr/>
        <w:t>lai</w:t>
      </w:r>
      <w:r>
        <w:rPr>
          <w:spacing w:val="-3"/>
        </w:rPr>
        <w:t> </w:t>
      </w:r>
      <w:r>
        <w:rPr/>
        <w:t>nộp</w:t>
      </w:r>
      <w:r>
        <w:rPr>
          <w:spacing w:val="-2"/>
        </w:rPr>
        <w:t> </w:t>
      </w:r>
      <w:r>
        <w:rPr/>
        <w:t>tiền</w:t>
      </w:r>
      <w:r>
        <w:rPr>
          <w:spacing w:val="-2"/>
        </w:rPr>
        <w:t> </w:t>
      </w:r>
      <w:r>
        <w:rPr/>
        <w:t>tạm</w:t>
      </w:r>
      <w:r>
        <w:rPr>
          <w:spacing w:val="-3"/>
        </w:rPr>
        <w:t> </w:t>
      </w:r>
      <w:r>
        <w:rPr/>
        <w:t>ứng</w:t>
      </w:r>
      <w:r>
        <w:rPr>
          <w:spacing w:val="-1"/>
        </w:rPr>
        <w:t> </w:t>
      </w:r>
      <w:r>
        <w:rPr/>
        <w:t>án</w:t>
      </w:r>
      <w:r>
        <w:rPr>
          <w:spacing w:val="-1"/>
        </w:rPr>
        <w:t> </w:t>
      </w:r>
      <w:r>
        <w:rPr/>
        <w:t>phí</w:t>
      </w:r>
      <w:r>
        <w:rPr>
          <w:spacing w:val="-3"/>
        </w:rPr>
        <w:t> </w:t>
      </w:r>
      <w:r>
        <w:rPr/>
        <w:t>phúc</w:t>
      </w:r>
      <w:r>
        <w:rPr>
          <w:spacing w:val="-3"/>
        </w:rPr>
        <w:t> </w:t>
      </w:r>
      <w:r>
        <w:rPr/>
        <w:t>thẩm</w:t>
      </w:r>
      <w:r>
        <w:rPr>
          <w:spacing w:val="-3"/>
        </w:rPr>
        <w:t> </w:t>
      </w:r>
      <w:r>
        <w:rPr/>
        <w:t>của Công ty Cổ phần Khai Sơn (Công ty Khai Sơn) và Công ty Cổ phần Công nghiệp</w:t>
      </w:r>
      <w:r>
        <w:rPr>
          <w:spacing w:val="40"/>
        </w:rPr>
        <w:t> </w:t>
      </w:r>
      <w:r>
        <w:rPr/>
        <w:t>E Nhất (Công ty E Nhất) làm và nộp trong thời hạn luật định nên kháng cáo được chấp nhận.</w:t>
      </w:r>
    </w:p>
    <w:p>
      <w:pPr>
        <w:pStyle w:val="Heading2"/>
        <w:spacing w:before="3"/>
        <w:ind w:left="1059"/>
        <w:jc w:val="both"/>
      </w:pPr>
      <w:r>
        <w:rPr/>
        <w:t>Về</w:t>
      </w:r>
      <w:r>
        <w:rPr>
          <w:spacing w:val="-5"/>
        </w:rPr>
        <w:t> </w:t>
      </w:r>
      <w:r>
        <w:rPr/>
        <w:t>nội</w:t>
      </w:r>
      <w:r>
        <w:rPr>
          <w:spacing w:val="-5"/>
        </w:rPr>
        <w:t> </w:t>
      </w:r>
      <w:r>
        <w:rPr>
          <w:spacing w:val="-2"/>
        </w:rPr>
        <w:t>dung:</w:t>
      </w:r>
    </w:p>
    <w:p>
      <w:pPr>
        <w:spacing w:after="0"/>
        <w:jc w:val="both"/>
        <w:sectPr>
          <w:pgSz w:w="11910" w:h="16840"/>
          <w:pgMar w:header="0" w:footer="805" w:top="900" w:bottom="1000" w:left="1360" w:right="580"/>
        </w:sectPr>
      </w:pPr>
    </w:p>
    <w:p>
      <w:pPr>
        <w:pStyle w:val="BodyText"/>
        <w:spacing w:before="68"/>
        <w:ind w:left="1061"/>
      </w:pPr>
      <w:r>
        <w:rPr>
          <w:color w:val="131722"/>
        </w:rPr>
        <w:t>Các</w:t>
      </w:r>
      <w:r>
        <w:rPr>
          <w:color w:val="131722"/>
          <w:spacing w:val="11"/>
        </w:rPr>
        <w:t> </w:t>
      </w:r>
      <w:r>
        <w:rPr>
          <w:color w:val="131722"/>
        </w:rPr>
        <w:t>đương</w:t>
      </w:r>
      <w:r>
        <w:rPr>
          <w:color w:val="131722"/>
          <w:spacing w:val="13"/>
        </w:rPr>
        <w:t> </w:t>
      </w:r>
      <w:r>
        <w:rPr>
          <w:color w:val="131722"/>
        </w:rPr>
        <w:t>sự</w:t>
      </w:r>
      <w:r>
        <w:rPr>
          <w:color w:val="131722"/>
          <w:spacing w:val="12"/>
        </w:rPr>
        <w:t> </w:t>
      </w:r>
      <w:r>
        <w:rPr>
          <w:color w:val="131722"/>
        </w:rPr>
        <w:t>đều</w:t>
      </w:r>
      <w:r>
        <w:rPr>
          <w:color w:val="131722"/>
          <w:spacing w:val="12"/>
        </w:rPr>
        <w:t> </w:t>
      </w:r>
      <w:r>
        <w:rPr>
          <w:color w:val="131722"/>
        </w:rPr>
        <w:t>thống</w:t>
      </w:r>
      <w:r>
        <w:rPr>
          <w:color w:val="131722"/>
          <w:spacing w:val="11"/>
        </w:rPr>
        <w:t> </w:t>
      </w:r>
      <w:r>
        <w:rPr>
          <w:color w:val="131722"/>
        </w:rPr>
        <w:t>nhất</w:t>
      </w:r>
      <w:r>
        <w:rPr>
          <w:color w:val="131722"/>
          <w:spacing w:val="12"/>
        </w:rPr>
        <w:t> </w:t>
      </w:r>
      <w:r>
        <w:rPr>
          <w:color w:val="131722"/>
        </w:rPr>
        <w:t>các</w:t>
      </w:r>
      <w:r>
        <w:rPr>
          <w:color w:val="131722"/>
          <w:spacing w:val="12"/>
        </w:rPr>
        <w:t> </w:t>
      </w:r>
      <w:r>
        <w:rPr>
          <w:color w:val="131722"/>
        </w:rPr>
        <w:t>nội</w:t>
      </w:r>
      <w:r>
        <w:rPr>
          <w:color w:val="131722"/>
          <w:spacing w:val="12"/>
        </w:rPr>
        <w:t> </w:t>
      </w:r>
      <w:r>
        <w:rPr>
          <w:color w:val="131722"/>
        </w:rPr>
        <w:t>dung</w:t>
      </w:r>
      <w:r>
        <w:rPr>
          <w:color w:val="131722"/>
          <w:spacing w:val="12"/>
        </w:rPr>
        <w:t> </w:t>
      </w:r>
      <w:r>
        <w:rPr>
          <w:color w:val="131722"/>
        </w:rPr>
        <w:t>liên</w:t>
      </w:r>
      <w:r>
        <w:rPr>
          <w:color w:val="131722"/>
          <w:spacing w:val="13"/>
        </w:rPr>
        <w:t> </w:t>
      </w:r>
      <w:r>
        <w:rPr>
          <w:color w:val="131722"/>
        </w:rPr>
        <w:t>quan</w:t>
      </w:r>
      <w:r>
        <w:rPr>
          <w:color w:val="131722"/>
          <w:spacing w:val="13"/>
        </w:rPr>
        <w:t> </w:t>
      </w:r>
      <w:r>
        <w:rPr>
          <w:color w:val="131722"/>
        </w:rPr>
        <w:t>đến</w:t>
      </w:r>
      <w:r>
        <w:rPr>
          <w:color w:val="131722"/>
          <w:spacing w:val="12"/>
        </w:rPr>
        <w:t> </w:t>
      </w:r>
      <w:r>
        <w:rPr>
          <w:color w:val="131722"/>
        </w:rPr>
        <w:t>việc</w:t>
      </w:r>
      <w:r>
        <w:rPr>
          <w:color w:val="131722"/>
          <w:spacing w:val="12"/>
        </w:rPr>
        <w:t> </w:t>
      </w:r>
      <w:r>
        <w:rPr>
          <w:color w:val="131722"/>
        </w:rPr>
        <w:t>ký</w:t>
      </w:r>
      <w:r>
        <w:rPr>
          <w:color w:val="131722"/>
          <w:spacing w:val="13"/>
        </w:rPr>
        <w:t> </w:t>
      </w:r>
      <w:r>
        <w:rPr>
          <w:color w:val="131722"/>
        </w:rPr>
        <w:t>kết</w:t>
      </w:r>
      <w:r>
        <w:rPr>
          <w:color w:val="131722"/>
          <w:spacing w:val="12"/>
        </w:rPr>
        <w:t> </w:t>
      </w:r>
      <w:r>
        <w:rPr>
          <w:spacing w:val="-5"/>
        </w:rPr>
        <w:t>Hợp</w:t>
      </w:r>
    </w:p>
    <w:p>
      <w:pPr>
        <w:pStyle w:val="BodyText"/>
        <w:spacing w:before="64"/>
        <w:ind w:left="1061" w:hanging="721"/>
      </w:pPr>
      <w:r>
        <w:rPr/>
        <w:t>đồng</w:t>
      </w:r>
      <w:r>
        <w:rPr>
          <w:spacing w:val="-9"/>
        </w:rPr>
        <w:t> </w:t>
      </w:r>
      <w:r>
        <w:rPr/>
        <w:t>thi</w:t>
      </w:r>
      <w:r>
        <w:rPr>
          <w:spacing w:val="-10"/>
        </w:rPr>
        <w:t> </w:t>
      </w:r>
      <w:r>
        <w:rPr/>
        <w:t>công</w:t>
      </w:r>
      <w:r>
        <w:rPr>
          <w:spacing w:val="-9"/>
        </w:rPr>
        <w:t> </w:t>
      </w:r>
      <w:r>
        <w:rPr/>
        <w:t>xây</w:t>
      </w:r>
      <w:r>
        <w:rPr>
          <w:spacing w:val="-9"/>
        </w:rPr>
        <w:t> </w:t>
      </w:r>
      <w:r>
        <w:rPr/>
        <w:t>dựng</w:t>
      </w:r>
      <w:r>
        <w:rPr>
          <w:spacing w:val="-9"/>
        </w:rPr>
        <w:t> </w:t>
      </w:r>
      <w:r>
        <w:rPr/>
        <w:t>công</w:t>
      </w:r>
      <w:r>
        <w:rPr>
          <w:spacing w:val="-9"/>
        </w:rPr>
        <w:t> </w:t>
      </w:r>
      <w:r>
        <w:rPr/>
        <w:t>trình</w:t>
      </w:r>
      <w:r>
        <w:rPr>
          <w:spacing w:val="-9"/>
        </w:rPr>
        <w:t> </w:t>
      </w:r>
      <w:r>
        <w:rPr/>
        <w:t>số</w:t>
      </w:r>
      <w:r>
        <w:rPr>
          <w:spacing w:val="-9"/>
        </w:rPr>
        <w:t> </w:t>
      </w:r>
      <w:r>
        <w:rPr/>
        <w:t>19/2019/HĐTCXD/KS-EN</w:t>
      </w:r>
      <w:r>
        <w:rPr>
          <w:spacing w:val="-10"/>
        </w:rPr>
        <w:t> </w:t>
      </w:r>
      <w:r>
        <w:rPr/>
        <w:t>ngày</w:t>
      </w:r>
      <w:r>
        <w:rPr>
          <w:spacing w:val="-9"/>
        </w:rPr>
        <w:t> </w:t>
      </w:r>
      <w:r>
        <w:rPr>
          <w:spacing w:val="-2"/>
        </w:rPr>
        <w:t>24/4/2019.</w:t>
      </w:r>
    </w:p>
    <w:p>
      <w:pPr>
        <w:pStyle w:val="BodyText"/>
        <w:spacing w:line="288" w:lineRule="auto" w:before="65"/>
        <w:ind w:left="341" w:right="409" w:firstLine="719"/>
      </w:pPr>
      <w:r>
        <w:rPr/>
        <w:t>Xét thấy, Hợp đồng số 19 được đã được các bên tự nguyện ký kết và đảm bảo về mặt chủ thể ký kết. Nội dung và hình thức của Hợp đồng phù hợp với quy định của pháp luật nên có hiệu lực đối với các bên.</w:t>
      </w:r>
    </w:p>
    <w:p>
      <w:pPr>
        <w:spacing w:line="288" w:lineRule="auto" w:before="0"/>
        <w:ind w:left="341" w:right="410" w:firstLine="720"/>
        <w:jc w:val="both"/>
        <w:rPr>
          <w:sz w:val="28"/>
        </w:rPr>
      </w:pPr>
      <w:r>
        <w:rPr>
          <w:sz w:val="28"/>
        </w:rPr>
        <w:t>Theo quy định tại khoản 3.1 Điều 3 của hợp đồng các bên đã thỏa thuận: "</w:t>
      </w:r>
      <w:r>
        <w:rPr>
          <w:i/>
          <w:sz w:val="28"/>
        </w:rPr>
        <w:t>Thời gian bắt đầu xây dựng được tính từ ngày hợp đồng được ký kết, ngày bên A</w:t>
      </w:r>
      <w:r>
        <w:rPr>
          <w:i/>
          <w:sz w:val="28"/>
        </w:rPr>
        <w:t> bàn giao mặt bằng, bản vẽ đủ điều kiện thi công cho bên B (dựa vào Biên bản</w:t>
      </w:r>
      <w:r>
        <w:rPr>
          <w:i/>
          <w:spacing w:val="40"/>
          <w:sz w:val="28"/>
        </w:rPr>
        <w:t> </w:t>
      </w:r>
      <w:r>
        <w:rPr>
          <w:i/>
          <w:sz w:val="28"/>
        </w:rPr>
        <w:t>bàn</w:t>
      </w:r>
      <w:r>
        <w:rPr>
          <w:i/>
          <w:spacing w:val="11"/>
          <w:sz w:val="28"/>
        </w:rPr>
        <w:t> </w:t>
      </w:r>
      <w:r>
        <w:rPr>
          <w:i/>
          <w:sz w:val="28"/>
        </w:rPr>
        <w:t>giao</w:t>
      </w:r>
      <w:r>
        <w:rPr>
          <w:i/>
          <w:spacing w:val="10"/>
          <w:sz w:val="28"/>
        </w:rPr>
        <w:t> </w:t>
      </w:r>
      <w:r>
        <w:rPr>
          <w:i/>
          <w:sz w:val="28"/>
        </w:rPr>
        <w:t>mặt</w:t>
      </w:r>
      <w:r>
        <w:rPr>
          <w:i/>
          <w:spacing w:val="11"/>
          <w:sz w:val="28"/>
        </w:rPr>
        <w:t> </w:t>
      </w:r>
      <w:r>
        <w:rPr>
          <w:i/>
          <w:sz w:val="28"/>
        </w:rPr>
        <w:t>bằng</w:t>
      </w:r>
      <w:r>
        <w:rPr>
          <w:i/>
          <w:spacing w:val="11"/>
          <w:sz w:val="28"/>
        </w:rPr>
        <w:t> </w:t>
      </w:r>
      <w:r>
        <w:rPr>
          <w:i/>
          <w:sz w:val="28"/>
        </w:rPr>
        <w:t>thi</w:t>
      </w:r>
      <w:r>
        <w:rPr>
          <w:i/>
          <w:spacing w:val="11"/>
          <w:sz w:val="28"/>
        </w:rPr>
        <w:t> </w:t>
      </w:r>
      <w:r>
        <w:rPr>
          <w:i/>
          <w:sz w:val="28"/>
        </w:rPr>
        <w:t>công)</w:t>
      </w:r>
      <w:r>
        <w:rPr>
          <w:i/>
          <w:spacing w:val="12"/>
          <w:sz w:val="28"/>
        </w:rPr>
        <w:t> </w:t>
      </w:r>
      <w:r>
        <w:rPr>
          <w:i/>
          <w:sz w:val="28"/>
        </w:rPr>
        <w:t>và</w:t>
      </w:r>
      <w:r>
        <w:rPr>
          <w:i/>
          <w:spacing w:val="12"/>
          <w:sz w:val="28"/>
        </w:rPr>
        <w:t> </w:t>
      </w:r>
      <w:r>
        <w:rPr>
          <w:i/>
          <w:sz w:val="28"/>
        </w:rPr>
        <w:t>bên</w:t>
      </w:r>
      <w:r>
        <w:rPr>
          <w:i/>
          <w:spacing w:val="13"/>
          <w:sz w:val="28"/>
        </w:rPr>
        <w:t> </w:t>
      </w:r>
      <w:r>
        <w:rPr>
          <w:i/>
          <w:sz w:val="28"/>
        </w:rPr>
        <w:t>B</w:t>
      </w:r>
      <w:r>
        <w:rPr>
          <w:i/>
          <w:spacing w:val="13"/>
          <w:sz w:val="28"/>
        </w:rPr>
        <w:t> </w:t>
      </w:r>
      <w:r>
        <w:rPr>
          <w:i/>
          <w:sz w:val="28"/>
        </w:rPr>
        <w:t>nhận</w:t>
      </w:r>
      <w:r>
        <w:rPr>
          <w:i/>
          <w:spacing w:val="11"/>
          <w:sz w:val="28"/>
        </w:rPr>
        <w:t> </w:t>
      </w:r>
      <w:r>
        <w:rPr>
          <w:i/>
          <w:sz w:val="28"/>
        </w:rPr>
        <w:t>được</w:t>
      </w:r>
      <w:r>
        <w:rPr>
          <w:i/>
          <w:spacing w:val="10"/>
          <w:sz w:val="28"/>
        </w:rPr>
        <w:t> </w:t>
      </w:r>
      <w:r>
        <w:rPr>
          <w:i/>
          <w:sz w:val="28"/>
        </w:rPr>
        <w:t>khoản</w:t>
      </w:r>
      <w:r>
        <w:rPr>
          <w:i/>
          <w:spacing w:val="12"/>
          <w:sz w:val="28"/>
        </w:rPr>
        <w:t> </w:t>
      </w:r>
      <w:r>
        <w:rPr>
          <w:i/>
          <w:sz w:val="28"/>
        </w:rPr>
        <w:t>tiền</w:t>
      </w:r>
      <w:r>
        <w:rPr>
          <w:i/>
          <w:spacing w:val="12"/>
          <w:sz w:val="28"/>
        </w:rPr>
        <w:t> </w:t>
      </w:r>
      <w:r>
        <w:rPr>
          <w:i/>
          <w:sz w:val="28"/>
        </w:rPr>
        <w:t>tạm</w:t>
      </w:r>
      <w:r>
        <w:rPr>
          <w:i/>
          <w:spacing w:val="11"/>
          <w:sz w:val="28"/>
        </w:rPr>
        <w:t> </w:t>
      </w:r>
      <w:r>
        <w:rPr>
          <w:i/>
          <w:sz w:val="28"/>
        </w:rPr>
        <w:t>ứng</w:t>
      </w:r>
      <w:r>
        <w:rPr>
          <w:sz w:val="28"/>
        </w:rPr>
        <w:t>"</w:t>
      </w:r>
      <w:r>
        <w:rPr>
          <w:spacing w:val="11"/>
          <w:sz w:val="28"/>
        </w:rPr>
        <w:t> </w:t>
      </w:r>
      <w:r>
        <w:rPr>
          <w:sz w:val="28"/>
        </w:rPr>
        <w:t>và</w:t>
      </w:r>
      <w:r>
        <w:rPr>
          <w:spacing w:val="11"/>
          <w:sz w:val="28"/>
        </w:rPr>
        <w:t> </w:t>
      </w:r>
      <w:r>
        <w:rPr>
          <w:spacing w:val="-4"/>
          <w:sz w:val="28"/>
        </w:rPr>
        <w:t>khoản</w:t>
      </w:r>
    </w:p>
    <w:p>
      <w:pPr>
        <w:spacing w:line="288" w:lineRule="auto" w:before="0"/>
        <w:ind w:left="340" w:right="411" w:firstLine="0"/>
        <w:jc w:val="both"/>
        <w:rPr>
          <w:sz w:val="28"/>
        </w:rPr>
      </w:pPr>
      <w:r>
        <w:rPr>
          <w:sz w:val="28"/>
        </w:rPr>
        <w:t>3.2 Điều 3 của hợp đồng các bên thỏa thuận: "</w:t>
      </w:r>
      <w:r>
        <w:rPr>
          <w:i/>
          <w:sz w:val="28"/>
        </w:rPr>
        <w:t>Thời gian hoàn thiện, kết thúc thi</w:t>
      </w:r>
      <w:r>
        <w:rPr>
          <w:i/>
          <w:sz w:val="28"/>
        </w:rPr>
        <w:t> công bàn giao công trình đảm bảo yêu cầu kỹ thuật, thẩm mỹ là 75 ngày kể từ ngày bắt đầu xây dựng". </w:t>
      </w:r>
      <w:r>
        <w:rPr>
          <w:sz w:val="28"/>
        </w:rPr>
        <w:t>Hai bên đều thống nhất bên B (Công ty E Nhất) không yêu cầu tạm ứng.</w:t>
      </w:r>
    </w:p>
    <w:p>
      <w:pPr>
        <w:pStyle w:val="BodyText"/>
        <w:spacing w:line="288" w:lineRule="auto"/>
        <w:ind w:right="411" w:firstLine="719"/>
      </w:pPr>
      <w:r>
        <w:rPr/>
        <w:t>Quá trình giải quyết, Công ty Khai Sơn xuất trình bản photo "Biên bản bàn giao mặt bằng thi công và các hồ sơ liên quan khác ngày 24/4/2019". Tại phiên tòa sơ thẩm, đại diện Công ty Khai Sơn trình bày do quá trình lưu giữ nên bản</w:t>
      </w:r>
      <w:r>
        <w:rPr>
          <w:spacing w:val="40"/>
        </w:rPr>
        <w:t> </w:t>
      </w:r>
      <w:r>
        <w:rPr/>
        <w:t>gốc của tài liệu này đã bị thất lạc.</w:t>
      </w:r>
    </w:p>
    <w:p>
      <w:pPr>
        <w:pStyle w:val="BodyText"/>
        <w:ind w:left="1059"/>
      </w:pPr>
      <w:r>
        <w:rPr/>
        <w:t>Công</w:t>
      </w:r>
      <w:r>
        <w:rPr>
          <w:spacing w:val="43"/>
        </w:rPr>
        <w:t> </w:t>
      </w:r>
      <w:r>
        <w:rPr/>
        <w:t>ty</w:t>
      </w:r>
      <w:r>
        <w:rPr>
          <w:spacing w:val="43"/>
        </w:rPr>
        <w:t> </w:t>
      </w:r>
      <w:r>
        <w:rPr/>
        <w:t>E</w:t>
      </w:r>
      <w:r>
        <w:rPr>
          <w:spacing w:val="42"/>
        </w:rPr>
        <w:t> </w:t>
      </w:r>
      <w:r>
        <w:rPr/>
        <w:t>Nhất</w:t>
      </w:r>
      <w:r>
        <w:rPr>
          <w:spacing w:val="44"/>
        </w:rPr>
        <w:t> </w:t>
      </w:r>
      <w:r>
        <w:rPr/>
        <w:t>xuất</w:t>
      </w:r>
      <w:r>
        <w:rPr>
          <w:spacing w:val="43"/>
        </w:rPr>
        <w:t> </w:t>
      </w:r>
      <w:r>
        <w:rPr/>
        <w:t>trình</w:t>
      </w:r>
      <w:r>
        <w:rPr>
          <w:spacing w:val="43"/>
        </w:rPr>
        <w:t> </w:t>
      </w:r>
      <w:r>
        <w:rPr/>
        <w:t>"Biên</w:t>
      </w:r>
      <w:r>
        <w:rPr>
          <w:spacing w:val="43"/>
        </w:rPr>
        <w:t> </w:t>
      </w:r>
      <w:r>
        <w:rPr/>
        <w:t>bản</w:t>
      </w:r>
      <w:r>
        <w:rPr>
          <w:spacing w:val="44"/>
        </w:rPr>
        <w:t> </w:t>
      </w:r>
      <w:r>
        <w:rPr/>
        <w:t>bàn</w:t>
      </w:r>
      <w:r>
        <w:rPr>
          <w:spacing w:val="43"/>
        </w:rPr>
        <w:t> </w:t>
      </w:r>
      <w:r>
        <w:rPr/>
        <w:t>giao</w:t>
      </w:r>
      <w:r>
        <w:rPr>
          <w:spacing w:val="43"/>
        </w:rPr>
        <w:t> </w:t>
      </w:r>
      <w:r>
        <w:rPr/>
        <w:t>mặt</w:t>
      </w:r>
      <w:r>
        <w:rPr>
          <w:spacing w:val="43"/>
        </w:rPr>
        <w:t> </w:t>
      </w:r>
      <w:r>
        <w:rPr/>
        <w:t>bằng</w:t>
      </w:r>
      <w:r>
        <w:rPr>
          <w:spacing w:val="44"/>
        </w:rPr>
        <w:t> </w:t>
      </w:r>
      <w:r>
        <w:rPr/>
        <w:t>thi</w:t>
      </w:r>
      <w:r>
        <w:rPr>
          <w:spacing w:val="43"/>
        </w:rPr>
        <w:t> </w:t>
      </w:r>
      <w:r>
        <w:rPr/>
        <w:t>công</w:t>
      </w:r>
      <w:r>
        <w:rPr>
          <w:spacing w:val="43"/>
        </w:rPr>
        <w:t> </w:t>
      </w:r>
      <w:r>
        <w:rPr>
          <w:spacing w:val="-4"/>
        </w:rPr>
        <w:t>ngày</w:t>
      </w:r>
    </w:p>
    <w:p>
      <w:pPr>
        <w:pStyle w:val="BodyText"/>
        <w:spacing w:before="65"/>
        <w:ind w:left="339"/>
        <w:jc w:val="left"/>
      </w:pPr>
      <w:r>
        <w:rPr>
          <w:spacing w:val="-2"/>
        </w:rPr>
        <w:t>13/5/2019".</w:t>
      </w:r>
    </w:p>
    <w:p>
      <w:pPr>
        <w:pStyle w:val="BodyText"/>
        <w:spacing w:line="288" w:lineRule="auto" w:before="64"/>
        <w:ind w:left="338" w:right="411" w:firstLine="721"/>
      </w:pPr>
      <w:r>
        <w:rPr/>
        <w:t>Xét thấy việc xác định thời điểm bàn giao mặt bằng là căn cứ để tính thời gian bắt đầu xây dựng và kết thúc thi công. Tại Biên bản bàn giao mặt bằng ngày 24/4/2019 do Công ty Khai Sơn xuất trình thì trong đó có đại diện Công ty E</w:t>
      </w:r>
      <w:r>
        <w:rPr>
          <w:spacing w:val="40"/>
        </w:rPr>
        <w:t> </w:t>
      </w:r>
      <w:r>
        <w:rPr/>
        <w:t>Nhất kỳ là ông Trương Bình Minh - Chức danh: Phó giám đốc công ty. Biên bản lấy lời khai ngày 29/3/2022 (BL393) ông Minh thừa nhận chữ ký của ông trong Biên bản bàn giao mặt bằng thi công ngày 24/4/2019 là đúng. Tại phiên tòa sơ thẩm, Nguyên đơn đã tự nguyện tính ngày bàn giao mặt bằng là 13/5/2019 như bị đơn trình bày, HĐXX thấy việc tính ngày bàn giao mặt bằng 13/5/2019 là có lợi cho bị đơn trong quá trình tính thời gian thực hiện thi công cũng như giãn tiến độ thi công (nếu có).</w:t>
      </w:r>
    </w:p>
    <w:p>
      <w:pPr>
        <w:spacing w:before="3"/>
        <w:ind w:left="1061" w:right="0" w:firstLine="0"/>
        <w:jc w:val="both"/>
        <w:rPr>
          <w:i/>
          <w:sz w:val="28"/>
        </w:rPr>
      </w:pPr>
      <w:r>
        <w:rPr>
          <w:i/>
          <w:sz w:val="28"/>
        </w:rPr>
        <w:t>Xét</w:t>
      </w:r>
      <w:r>
        <w:rPr>
          <w:i/>
          <w:spacing w:val="-5"/>
          <w:sz w:val="28"/>
        </w:rPr>
        <w:t> </w:t>
      </w:r>
      <w:r>
        <w:rPr>
          <w:i/>
          <w:sz w:val="28"/>
        </w:rPr>
        <w:t>kháng</w:t>
      </w:r>
      <w:r>
        <w:rPr>
          <w:i/>
          <w:spacing w:val="-5"/>
          <w:sz w:val="28"/>
        </w:rPr>
        <w:t> </w:t>
      </w:r>
      <w:r>
        <w:rPr>
          <w:i/>
          <w:sz w:val="28"/>
        </w:rPr>
        <w:t>cáo</w:t>
      </w:r>
      <w:r>
        <w:rPr>
          <w:i/>
          <w:spacing w:val="-6"/>
          <w:sz w:val="28"/>
        </w:rPr>
        <w:t> </w:t>
      </w:r>
      <w:r>
        <w:rPr>
          <w:i/>
          <w:sz w:val="28"/>
        </w:rPr>
        <w:t>của</w:t>
      </w:r>
      <w:r>
        <w:rPr>
          <w:i/>
          <w:spacing w:val="-5"/>
          <w:sz w:val="28"/>
        </w:rPr>
        <w:t> </w:t>
      </w:r>
      <w:r>
        <w:rPr>
          <w:i/>
          <w:sz w:val="28"/>
        </w:rPr>
        <w:t>Công</w:t>
      </w:r>
      <w:r>
        <w:rPr>
          <w:i/>
          <w:spacing w:val="-5"/>
          <w:sz w:val="28"/>
        </w:rPr>
        <w:t> </w:t>
      </w:r>
      <w:r>
        <w:rPr>
          <w:i/>
          <w:sz w:val="28"/>
        </w:rPr>
        <w:t>ty</w:t>
      </w:r>
      <w:r>
        <w:rPr>
          <w:i/>
          <w:spacing w:val="-6"/>
          <w:sz w:val="28"/>
        </w:rPr>
        <w:t> </w:t>
      </w:r>
      <w:r>
        <w:rPr>
          <w:i/>
          <w:sz w:val="28"/>
        </w:rPr>
        <w:t>Khai</w:t>
      </w:r>
      <w:r>
        <w:rPr>
          <w:i/>
          <w:spacing w:val="-7"/>
          <w:sz w:val="28"/>
        </w:rPr>
        <w:t> </w:t>
      </w:r>
      <w:r>
        <w:rPr>
          <w:i/>
          <w:spacing w:val="-4"/>
          <w:sz w:val="28"/>
        </w:rPr>
        <w:t>Sơn:</w:t>
      </w:r>
    </w:p>
    <w:p>
      <w:pPr>
        <w:pStyle w:val="BodyText"/>
        <w:spacing w:line="288" w:lineRule="auto" w:before="62"/>
        <w:ind w:right="408" w:firstLine="721"/>
      </w:pPr>
      <w:r>
        <w:rPr/>
        <w:t>Yêu cầu bồi thường thiệt hại do Công ty E Nhất không hoàn thành được cổng của khu đô thị đúng tiến độ dẫn tới phải thuê thêm nhân viên bảo vệ để</w:t>
      </w:r>
      <w:r>
        <w:rPr>
          <w:spacing w:val="40"/>
        </w:rPr>
        <w:t> </w:t>
      </w:r>
      <w:r>
        <w:rPr/>
        <w:t>trông giữ cổng sau khu đô thị và dẫn tới tiến độ bán dự án Khu biệt thự Khai Sơn Hill để yêu cầu Công ty E Nhất phải chịu chi phí truyền thông quảng cáo dự án là không phù hợp bởi việc Cổng khu biệt thự do E Nhất thi công chỉ là một phần công trình nhỏ trong hạ tầng khu biệt thự, việc bán sản phẩm nhà đất phụ thuộc</w:t>
      </w:r>
      <w:r>
        <w:rPr>
          <w:spacing w:val="40"/>
        </w:rPr>
        <w:t> </w:t>
      </w:r>
      <w:r>
        <w:rPr/>
        <w:t>rất nhiều yếu tố, không phụ thuộc trực tiếp vào việc cổng khu đô thị đã hoàn</w:t>
      </w:r>
      <w:r>
        <w:rPr>
          <w:spacing w:val="40"/>
        </w:rPr>
        <w:t> </w:t>
      </w:r>
      <w:r>
        <w:rPr/>
        <w:t>thành</w:t>
      </w:r>
      <w:r>
        <w:rPr>
          <w:spacing w:val="6"/>
        </w:rPr>
        <w:t> </w:t>
      </w:r>
      <w:r>
        <w:rPr/>
        <w:t>hay</w:t>
      </w:r>
      <w:r>
        <w:rPr>
          <w:spacing w:val="6"/>
        </w:rPr>
        <w:t> </w:t>
      </w:r>
      <w:r>
        <w:rPr/>
        <w:t>chưa.</w:t>
      </w:r>
      <w:r>
        <w:rPr>
          <w:spacing w:val="6"/>
        </w:rPr>
        <w:t> </w:t>
      </w:r>
      <w:r>
        <w:rPr/>
        <w:t>Cấp</w:t>
      </w:r>
      <w:r>
        <w:rPr>
          <w:spacing w:val="7"/>
        </w:rPr>
        <w:t> </w:t>
      </w:r>
      <w:r>
        <w:rPr/>
        <w:t>sơ</w:t>
      </w:r>
      <w:r>
        <w:rPr>
          <w:spacing w:val="5"/>
        </w:rPr>
        <w:t> </w:t>
      </w:r>
      <w:r>
        <w:rPr/>
        <w:t>thẩm</w:t>
      </w:r>
      <w:r>
        <w:rPr>
          <w:spacing w:val="5"/>
        </w:rPr>
        <w:t> </w:t>
      </w:r>
      <w:r>
        <w:rPr/>
        <w:t>nhận</w:t>
      </w:r>
      <w:r>
        <w:rPr>
          <w:spacing w:val="7"/>
        </w:rPr>
        <w:t> </w:t>
      </w:r>
      <w:r>
        <w:rPr/>
        <w:t>định</w:t>
      </w:r>
      <w:r>
        <w:rPr>
          <w:spacing w:val="6"/>
        </w:rPr>
        <w:t> </w:t>
      </w:r>
      <w:r>
        <w:rPr/>
        <w:t>các</w:t>
      </w:r>
      <w:r>
        <w:rPr>
          <w:spacing w:val="6"/>
        </w:rPr>
        <w:t> </w:t>
      </w:r>
      <w:r>
        <w:rPr/>
        <w:t>tài</w:t>
      </w:r>
      <w:r>
        <w:rPr>
          <w:spacing w:val="5"/>
        </w:rPr>
        <w:t> </w:t>
      </w:r>
      <w:r>
        <w:rPr/>
        <w:t>liệu</w:t>
      </w:r>
      <w:r>
        <w:rPr>
          <w:spacing w:val="7"/>
        </w:rPr>
        <w:t> </w:t>
      </w:r>
      <w:r>
        <w:rPr/>
        <w:t>nguyên</w:t>
      </w:r>
      <w:r>
        <w:rPr>
          <w:spacing w:val="6"/>
        </w:rPr>
        <w:t> </w:t>
      </w:r>
      <w:r>
        <w:rPr/>
        <w:t>đơn</w:t>
      </w:r>
      <w:r>
        <w:rPr>
          <w:spacing w:val="6"/>
        </w:rPr>
        <w:t> </w:t>
      </w:r>
      <w:r>
        <w:rPr/>
        <w:t>xuất</w:t>
      </w:r>
      <w:r>
        <w:rPr>
          <w:spacing w:val="6"/>
        </w:rPr>
        <w:t> </w:t>
      </w:r>
      <w:r>
        <w:rPr/>
        <w:t>trình</w:t>
      </w:r>
      <w:r>
        <w:rPr>
          <w:spacing w:val="6"/>
        </w:rPr>
        <w:t> </w:t>
      </w:r>
      <w:r>
        <w:rPr>
          <w:spacing w:val="-2"/>
        </w:rPr>
        <w:t>không</w:t>
      </w:r>
    </w:p>
    <w:p>
      <w:pPr>
        <w:spacing w:after="0" w:line="288" w:lineRule="auto"/>
        <w:sectPr>
          <w:pgSz w:w="11910" w:h="16840"/>
          <w:pgMar w:header="0" w:footer="805" w:top="900" w:bottom="1000" w:left="1360" w:right="580"/>
        </w:sectPr>
      </w:pPr>
    </w:p>
    <w:p>
      <w:pPr>
        <w:pStyle w:val="BodyText"/>
        <w:spacing w:line="288" w:lineRule="auto" w:before="68"/>
        <w:ind w:left="341" w:right="411"/>
      </w:pPr>
      <w:r>
        <w:rPr/>
        <w:t>có mối quan hệ nhân quả từ việc vi phạm tiến độ của E Nhất gây ra nên không có căn cứ chấp nhận yêu cầu bồi thường thiệt hại của Công ty Khai Sơn là phù hợp.</w:t>
      </w:r>
    </w:p>
    <w:p>
      <w:pPr>
        <w:spacing w:line="288" w:lineRule="auto" w:before="0"/>
        <w:ind w:left="340" w:right="412" w:firstLine="719"/>
        <w:jc w:val="both"/>
        <w:rPr>
          <w:sz w:val="28"/>
        </w:rPr>
      </w:pPr>
      <w:r>
        <w:rPr>
          <w:i/>
          <w:sz w:val="28"/>
        </w:rPr>
        <w:t>Xét kháng cáo của Công ty E Nhất về việc yêu cầu Công ty Khai Sơn </w:t>
      </w:r>
      <w:r>
        <w:rPr>
          <w:sz w:val="28"/>
        </w:rPr>
        <w:t>hoàn trả 250.000.000 đồng do không có việc vi phạm về tiến độ thi công.</w:t>
      </w:r>
    </w:p>
    <w:p>
      <w:pPr>
        <w:pStyle w:val="BodyText"/>
        <w:spacing w:line="288" w:lineRule="auto"/>
        <w:ind w:left="339" w:right="411" w:firstLine="721"/>
      </w:pPr>
      <w:r>
        <w:rPr/>
        <w:t>Xét thấy theo văn bản giải trình về tiến độ thi công xây dựng cổng khu biệt thự</w:t>
      </w:r>
      <w:r>
        <w:rPr>
          <w:spacing w:val="-2"/>
        </w:rPr>
        <w:t> </w:t>
      </w:r>
      <w:r>
        <w:rPr/>
        <w:t>Khai</w:t>
      </w:r>
      <w:r>
        <w:rPr>
          <w:spacing w:val="-1"/>
        </w:rPr>
        <w:t> </w:t>
      </w:r>
      <w:r>
        <w:rPr/>
        <w:t>Sơn</w:t>
      </w:r>
      <w:r>
        <w:rPr>
          <w:spacing w:val="-1"/>
        </w:rPr>
        <w:t> </w:t>
      </w:r>
      <w:r>
        <w:rPr/>
        <w:t>Hill</w:t>
      </w:r>
      <w:r>
        <w:rPr>
          <w:spacing w:val="-1"/>
        </w:rPr>
        <w:t> </w:t>
      </w:r>
      <w:r>
        <w:rPr/>
        <w:t>của</w:t>
      </w:r>
      <w:r>
        <w:rPr>
          <w:spacing w:val="-2"/>
        </w:rPr>
        <w:t> </w:t>
      </w:r>
      <w:r>
        <w:rPr/>
        <w:t>Công</w:t>
      </w:r>
      <w:r>
        <w:rPr>
          <w:spacing w:val="-1"/>
        </w:rPr>
        <w:t> </w:t>
      </w:r>
      <w:r>
        <w:rPr/>
        <w:t>ty</w:t>
      </w:r>
      <w:r>
        <w:rPr>
          <w:spacing w:val="-1"/>
        </w:rPr>
        <w:t> </w:t>
      </w:r>
      <w:r>
        <w:rPr/>
        <w:t>E</w:t>
      </w:r>
      <w:r>
        <w:rPr>
          <w:spacing w:val="-2"/>
        </w:rPr>
        <w:t> </w:t>
      </w:r>
      <w:r>
        <w:rPr/>
        <w:t>Nhất</w:t>
      </w:r>
      <w:r>
        <w:rPr>
          <w:spacing w:val="-1"/>
        </w:rPr>
        <w:t> </w:t>
      </w:r>
      <w:r>
        <w:rPr/>
        <w:t>là</w:t>
      </w:r>
      <w:r>
        <w:rPr>
          <w:spacing w:val="-1"/>
        </w:rPr>
        <w:t> </w:t>
      </w:r>
      <w:r>
        <w:rPr/>
        <w:t>77</w:t>
      </w:r>
      <w:r>
        <w:rPr>
          <w:spacing w:val="-1"/>
        </w:rPr>
        <w:t> </w:t>
      </w:r>
      <w:r>
        <w:rPr/>
        <w:t>ngày</w:t>
      </w:r>
      <w:r>
        <w:rPr>
          <w:spacing w:val="-1"/>
        </w:rPr>
        <w:t> </w:t>
      </w:r>
      <w:r>
        <w:rPr/>
        <w:t>trong</w:t>
      </w:r>
      <w:r>
        <w:rPr>
          <w:spacing w:val="-1"/>
        </w:rPr>
        <w:t> </w:t>
      </w:r>
      <w:r>
        <w:rPr/>
        <w:t>đó</w:t>
      </w:r>
      <w:r>
        <w:rPr>
          <w:spacing w:val="-1"/>
        </w:rPr>
        <w:t> </w:t>
      </w:r>
      <w:r>
        <w:rPr/>
        <w:t>tính</w:t>
      </w:r>
      <w:r>
        <w:rPr>
          <w:spacing w:val="-1"/>
        </w:rPr>
        <w:t> </w:t>
      </w:r>
      <w:r>
        <w:rPr/>
        <w:t>đến</w:t>
      </w:r>
      <w:r>
        <w:rPr>
          <w:spacing w:val="-1"/>
        </w:rPr>
        <w:t> </w:t>
      </w:r>
      <w:r>
        <w:rPr/>
        <w:t>trước</w:t>
      </w:r>
      <w:r>
        <w:rPr>
          <w:spacing w:val="-2"/>
        </w:rPr>
        <w:t> </w:t>
      </w:r>
      <w:r>
        <w:rPr/>
        <w:t>ngày</w:t>
      </w:r>
      <w:r>
        <w:rPr>
          <w:spacing w:val="-1"/>
        </w:rPr>
        <w:t> </w:t>
      </w:r>
      <w:r>
        <w:rPr/>
        <w:t>xét xử thì Công ty Khai Sơn xác định nhất trí bản giải trình của E Nhất và xác định E Nhất còn 44 ngày chậm tiến độ trong đó không chấp nhận các ngày chậm tiến độ do E Nhất thi công sai thiết kế. Tại phiên tòa nguyên đơn chấp nhận tính ngày</w:t>
      </w:r>
      <w:r>
        <w:rPr>
          <w:spacing w:val="80"/>
        </w:rPr>
        <w:t> </w:t>
      </w:r>
      <w:r>
        <w:rPr/>
        <w:t>bàn giao mặt bằng là ngày 13/5/2019 như vậy là tiếp tục trừ đi 19 ngày chậm tiến độ được nguyên đơn chấp nhận nên số ngày chậm tiến độ còn</w:t>
      </w:r>
      <w:r>
        <w:rPr>
          <w:spacing w:val="80"/>
        </w:rPr>
        <w:t> </w:t>
      </w:r>
      <w:r>
        <w:rPr/>
        <w:t>lại là 25 ngày.</w:t>
      </w:r>
    </w:p>
    <w:p>
      <w:pPr>
        <w:pStyle w:val="BodyText"/>
        <w:spacing w:line="288" w:lineRule="auto"/>
        <w:ind w:left="338" w:right="412" w:firstLine="720"/>
      </w:pPr>
      <w:r>
        <w:rPr/>
        <w:t>Theo quy định tại điều 4 hợp đồng về trách nhiệm của đơn vị thi công thi tại điểm d, p thi công phải theo đúng mẫu Chủ đầu tư phê duyệt. Trong khi thi công theo hiện trạng Công ty E Nhất thấy cần thiết phải thay đổi thiết kế thì cần phải có văn bản trao đổi thống nhất và được Công ty Khai Sơn phê duyệt nhưng Công ty E Nhất không được người đại diện có thẩm quyền của Công ty Khai Sơn đồng ý mà thi công không theo thiết kế dẫn tới phải phá bỏ các kết cấu bê tông kéo dài thời gian thi công nên phải chịu tiền phạt vi phạm chậm tiến độ là có căn cứ. Do vậy, không có cơ sở chấp nhận kháng cáo của Công ty Khai Sơn và Công ty E Nhất.</w:t>
      </w:r>
    </w:p>
    <w:p>
      <w:pPr>
        <w:pStyle w:val="BodyText"/>
        <w:spacing w:line="288" w:lineRule="auto" w:before="1"/>
        <w:ind w:left="337" w:right="415" w:firstLine="720"/>
      </w:pPr>
      <w:r>
        <w:rPr/>
        <w:t>Quan điểm của Viện Kiểm sát nhân dân thành phố Hà Nội phù hợp với nhận định của Hội đồng xét xử.</w:t>
      </w:r>
    </w:p>
    <w:p>
      <w:pPr>
        <w:pStyle w:val="Heading2"/>
        <w:spacing w:before="3"/>
        <w:jc w:val="both"/>
      </w:pPr>
      <w:r>
        <w:rPr/>
        <w:t>Từ</w:t>
      </w:r>
      <w:r>
        <w:rPr>
          <w:spacing w:val="-8"/>
        </w:rPr>
        <w:t> </w:t>
      </w:r>
      <w:r>
        <w:rPr/>
        <w:t>những</w:t>
      </w:r>
      <w:r>
        <w:rPr>
          <w:spacing w:val="-6"/>
        </w:rPr>
        <w:t> </w:t>
      </w:r>
      <w:r>
        <w:rPr/>
        <w:t>nhận</w:t>
      </w:r>
      <w:r>
        <w:rPr>
          <w:spacing w:val="-6"/>
        </w:rPr>
        <w:t> </w:t>
      </w:r>
      <w:r>
        <w:rPr/>
        <w:t>định</w:t>
      </w:r>
      <w:r>
        <w:rPr>
          <w:spacing w:val="-6"/>
        </w:rPr>
        <w:t> </w:t>
      </w:r>
      <w:r>
        <w:rPr>
          <w:spacing w:val="-4"/>
        </w:rPr>
        <w:t>trên</w:t>
      </w:r>
    </w:p>
    <w:p>
      <w:pPr>
        <w:pStyle w:val="BodyText"/>
        <w:spacing w:before="61"/>
        <w:ind w:left="1061"/>
      </w:pPr>
      <w:r>
        <w:rPr/>
        <w:t>Áp</w:t>
      </w:r>
      <w:r>
        <w:rPr>
          <w:spacing w:val="-7"/>
        </w:rPr>
        <w:t> </w:t>
      </w:r>
      <w:r>
        <w:rPr/>
        <w:t>dụng</w:t>
      </w:r>
      <w:r>
        <w:rPr>
          <w:spacing w:val="-5"/>
        </w:rPr>
        <w:t> </w:t>
      </w:r>
      <w:r>
        <w:rPr/>
        <w:t>khoản</w:t>
      </w:r>
      <w:r>
        <w:rPr>
          <w:spacing w:val="-5"/>
        </w:rPr>
        <w:t> </w:t>
      </w:r>
      <w:r>
        <w:rPr/>
        <w:t>1</w:t>
      </w:r>
      <w:r>
        <w:rPr>
          <w:spacing w:val="-5"/>
        </w:rPr>
        <w:t> </w:t>
      </w:r>
      <w:r>
        <w:rPr/>
        <w:t>Điều</w:t>
      </w:r>
      <w:r>
        <w:rPr>
          <w:spacing w:val="-4"/>
        </w:rPr>
        <w:t> </w:t>
      </w:r>
      <w:r>
        <w:rPr/>
        <w:t>308</w:t>
      </w:r>
      <w:r>
        <w:rPr>
          <w:spacing w:val="-5"/>
        </w:rPr>
        <w:t> </w:t>
      </w:r>
      <w:r>
        <w:rPr/>
        <w:t>Bộ</w:t>
      </w:r>
      <w:r>
        <w:rPr>
          <w:spacing w:val="-5"/>
        </w:rPr>
        <w:t> </w:t>
      </w:r>
      <w:r>
        <w:rPr/>
        <w:t>luật</w:t>
      </w:r>
      <w:r>
        <w:rPr>
          <w:spacing w:val="-6"/>
        </w:rPr>
        <w:t> </w:t>
      </w:r>
      <w:r>
        <w:rPr/>
        <w:t>tố</w:t>
      </w:r>
      <w:r>
        <w:rPr>
          <w:spacing w:val="-5"/>
        </w:rPr>
        <w:t> </w:t>
      </w:r>
      <w:r>
        <w:rPr/>
        <w:t>tụng</w:t>
      </w:r>
      <w:r>
        <w:rPr>
          <w:spacing w:val="-4"/>
        </w:rPr>
        <w:t> </w:t>
      </w:r>
      <w:r>
        <w:rPr/>
        <w:t>dân</w:t>
      </w:r>
      <w:r>
        <w:rPr>
          <w:spacing w:val="-5"/>
        </w:rPr>
        <w:t> </w:t>
      </w:r>
      <w:r>
        <w:rPr/>
        <w:t>sự</w:t>
      </w:r>
      <w:r>
        <w:rPr>
          <w:spacing w:val="-6"/>
        </w:rPr>
        <w:t> </w:t>
      </w:r>
      <w:r>
        <w:rPr/>
        <w:t>năm</w:t>
      </w:r>
      <w:r>
        <w:rPr>
          <w:spacing w:val="-6"/>
        </w:rPr>
        <w:t> </w:t>
      </w:r>
      <w:r>
        <w:rPr>
          <w:spacing w:val="-4"/>
        </w:rPr>
        <w:t>2015</w:t>
      </w:r>
    </w:p>
    <w:p>
      <w:pPr>
        <w:pStyle w:val="Heading1"/>
        <w:spacing w:before="68"/>
        <w:ind w:left="1068"/>
      </w:pPr>
      <w:r>
        <w:rPr/>
        <w:t>QUYẾT</w:t>
      </w:r>
      <w:r>
        <w:rPr>
          <w:spacing w:val="-12"/>
        </w:rPr>
        <w:t> </w:t>
      </w:r>
      <w:r>
        <w:rPr>
          <w:spacing w:val="-4"/>
        </w:rPr>
        <w:t>ĐỊNH</w:t>
      </w:r>
    </w:p>
    <w:p>
      <w:pPr>
        <w:pStyle w:val="BodyText"/>
        <w:spacing w:line="288" w:lineRule="auto" w:before="61"/>
        <w:ind w:left="341" w:right="410" w:firstLine="720"/>
      </w:pPr>
      <w:r>
        <w:rPr/>
        <w:t>Giữ nguyên bản án kinh doanh thương mại sơ thẩm số 12/2022/KDTM-ST ngày 23/5/2022 của Tòa án nhân dân quận Long Biên, thành phố Hà Nội.</w:t>
      </w:r>
    </w:p>
    <w:p>
      <w:pPr>
        <w:pStyle w:val="Heading2"/>
      </w:pPr>
      <w:r>
        <w:rPr>
          <w:spacing w:val="-5"/>
        </w:rPr>
        <w:t>Xử:</w:t>
      </w:r>
    </w:p>
    <w:p>
      <w:pPr>
        <w:pStyle w:val="ListParagraph"/>
        <w:numPr>
          <w:ilvl w:val="0"/>
          <w:numId w:val="4"/>
        </w:numPr>
        <w:tabs>
          <w:tab w:pos="1359" w:val="left" w:leader="none"/>
        </w:tabs>
        <w:spacing w:line="288" w:lineRule="auto" w:before="60" w:after="0"/>
        <w:ind w:left="340" w:right="410" w:firstLine="720"/>
        <w:jc w:val="both"/>
        <w:rPr>
          <w:sz w:val="28"/>
        </w:rPr>
      </w:pPr>
      <w:r>
        <w:rPr>
          <w:sz w:val="28"/>
        </w:rPr>
        <w:t>Chấp nhận một phần yêu cầu khởi kiện của Công ty Cổ phần Khai Sơn về</w:t>
      </w:r>
      <w:r>
        <w:rPr>
          <w:spacing w:val="-2"/>
          <w:sz w:val="28"/>
        </w:rPr>
        <w:t> </w:t>
      </w:r>
      <w:r>
        <w:rPr>
          <w:sz w:val="28"/>
        </w:rPr>
        <w:t>việc</w:t>
      </w:r>
      <w:r>
        <w:rPr>
          <w:spacing w:val="-2"/>
          <w:sz w:val="28"/>
        </w:rPr>
        <w:t> </w:t>
      </w:r>
      <w:r>
        <w:rPr>
          <w:sz w:val="28"/>
        </w:rPr>
        <w:t>thanh</w:t>
      </w:r>
      <w:r>
        <w:rPr>
          <w:spacing w:val="-1"/>
          <w:sz w:val="28"/>
        </w:rPr>
        <w:t> </w:t>
      </w:r>
      <w:r>
        <w:rPr>
          <w:sz w:val="28"/>
        </w:rPr>
        <w:t>toán</w:t>
      </w:r>
      <w:r>
        <w:rPr>
          <w:spacing w:val="-1"/>
          <w:sz w:val="28"/>
        </w:rPr>
        <w:t> </w:t>
      </w:r>
      <w:r>
        <w:rPr>
          <w:sz w:val="28"/>
        </w:rPr>
        <w:t>tiền</w:t>
      </w:r>
      <w:r>
        <w:rPr>
          <w:spacing w:val="-1"/>
          <w:sz w:val="28"/>
        </w:rPr>
        <w:t> </w:t>
      </w:r>
      <w:r>
        <w:rPr>
          <w:sz w:val="28"/>
        </w:rPr>
        <w:t>phạt</w:t>
      </w:r>
      <w:r>
        <w:rPr>
          <w:spacing w:val="-1"/>
          <w:sz w:val="28"/>
        </w:rPr>
        <w:t> </w:t>
      </w:r>
      <w:r>
        <w:rPr>
          <w:sz w:val="28"/>
        </w:rPr>
        <w:t>vi</w:t>
      </w:r>
      <w:r>
        <w:rPr>
          <w:spacing w:val="-1"/>
          <w:sz w:val="28"/>
        </w:rPr>
        <w:t> </w:t>
      </w:r>
      <w:r>
        <w:rPr>
          <w:sz w:val="28"/>
        </w:rPr>
        <w:t>phạm</w:t>
      </w:r>
      <w:r>
        <w:rPr>
          <w:spacing w:val="-3"/>
          <w:sz w:val="28"/>
        </w:rPr>
        <w:t> </w:t>
      </w:r>
      <w:r>
        <w:rPr>
          <w:sz w:val="28"/>
        </w:rPr>
        <w:t>hợp đồng</w:t>
      </w:r>
      <w:r>
        <w:rPr>
          <w:spacing w:val="-1"/>
          <w:sz w:val="28"/>
        </w:rPr>
        <w:t> </w:t>
      </w:r>
      <w:r>
        <w:rPr>
          <w:sz w:val="28"/>
        </w:rPr>
        <w:t>và</w:t>
      </w:r>
      <w:r>
        <w:rPr>
          <w:spacing w:val="-2"/>
          <w:sz w:val="28"/>
        </w:rPr>
        <w:t> </w:t>
      </w:r>
      <w:r>
        <w:rPr>
          <w:sz w:val="28"/>
        </w:rPr>
        <w:t>tiền</w:t>
      </w:r>
      <w:r>
        <w:rPr>
          <w:spacing w:val="-1"/>
          <w:sz w:val="28"/>
        </w:rPr>
        <w:t> </w:t>
      </w:r>
      <w:r>
        <w:rPr>
          <w:sz w:val="28"/>
        </w:rPr>
        <w:t>phạt</w:t>
      </w:r>
      <w:r>
        <w:rPr>
          <w:spacing w:val="-1"/>
          <w:sz w:val="28"/>
        </w:rPr>
        <w:t> </w:t>
      </w:r>
      <w:r>
        <w:rPr>
          <w:sz w:val="28"/>
        </w:rPr>
        <w:t>do</w:t>
      </w:r>
      <w:r>
        <w:rPr>
          <w:spacing w:val="-1"/>
          <w:sz w:val="28"/>
        </w:rPr>
        <w:t> </w:t>
      </w:r>
      <w:r>
        <w:rPr>
          <w:sz w:val="28"/>
        </w:rPr>
        <w:t>thi</w:t>
      </w:r>
      <w:r>
        <w:rPr>
          <w:spacing w:val="-1"/>
          <w:sz w:val="28"/>
        </w:rPr>
        <w:t> </w:t>
      </w:r>
      <w:r>
        <w:rPr>
          <w:sz w:val="28"/>
        </w:rPr>
        <w:t>công</w:t>
      </w:r>
      <w:r>
        <w:rPr>
          <w:spacing w:val="-1"/>
          <w:sz w:val="28"/>
        </w:rPr>
        <w:t> </w:t>
      </w:r>
      <w:r>
        <w:rPr>
          <w:sz w:val="28"/>
        </w:rPr>
        <w:t>sai thiết</w:t>
      </w:r>
      <w:r>
        <w:rPr>
          <w:spacing w:val="-1"/>
          <w:sz w:val="28"/>
        </w:rPr>
        <w:t> </w:t>
      </w:r>
      <w:r>
        <w:rPr>
          <w:sz w:val="28"/>
        </w:rPr>
        <w:t>kế đối với Công ty Cổ phần Công nghiệp E Nhất.</w:t>
      </w:r>
    </w:p>
    <w:p>
      <w:pPr>
        <w:pStyle w:val="ListParagraph"/>
        <w:numPr>
          <w:ilvl w:val="1"/>
          <w:numId w:val="4"/>
        </w:numPr>
        <w:tabs>
          <w:tab w:pos="1253" w:val="left" w:leader="none"/>
        </w:tabs>
        <w:spacing w:line="288" w:lineRule="auto" w:before="1" w:after="0"/>
        <w:ind w:left="339" w:right="411" w:firstLine="720"/>
        <w:jc w:val="both"/>
        <w:rPr>
          <w:sz w:val="28"/>
        </w:rPr>
      </w:pPr>
      <w:r>
        <w:rPr>
          <w:sz w:val="28"/>
        </w:rPr>
        <w:t>Công ty Cổ phần Công nghiệp E Nhất phải thanh toán cho Công ty Cổ phẩn Khai Sơn 250.000.000đ tiền phạt chậm thực hiện hợp đồng xây dựng và 62.171.352đ tiền phạt do thi công sai thiết kế. Tổng cộng là 312.171.351đ.</w:t>
      </w:r>
    </w:p>
    <w:p>
      <w:pPr>
        <w:pStyle w:val="ListParagraph"/>
        <w:numPr>
          <w:ilvl w:val="1"/>
          <w:numId w:val="4"/>
        </w:numPr>
        <w:tabs>
          <w:tab w:pos="1237" w:val="left" w:leader="none"/>
        </w:tabs>
        <w:spacing w:line="288" w:lineRule="auto" w:before="0" w:after="0"/>
        <w:ind w:left="339" w:right="412" w:firstLine="720"/>
        <w:jc w:val="both"/>
        <w:rPr>
          <w:sz w:val="28"/>
        </w:rPr>
      </w:pPr>
      <w:r>
        <w:rPr>
          <w:sz w:val="28"/>
        </w:rPr>
        <w:t>Xác nhận Công ty Cổ phần Công nghiệp E Nhất đã thanh toán cho Công ty Cổ phẩn Khai Sơn 250.000.000đ, nay còn phải thanh toán 62.171.352đ (Sáu</w:t>
      </w:r>
      <w:r>
        <w:rPr>
          <w:spacing w:val="40"/>
          <w:sz w:val="28"/>
        </w:rPr>
        <w:t> </w:t>
      </w:r>
      <w:r>
        <w:rPr>
          <w:sz w:val="28"/>
        </w:rPr>
        <w:t>hai triệu,một trăm bảy mốt nghìn, ba trăm năm hai đồng).</w:t>
      </w:r>
    </w:p>
    <w:p>
      <w:pPr>
        <w:pStyle w:val="BodyText"/>
        <w:spacing w:line="321" w:lineRule="exact"/>
        <w:ind w:left="1059"/>
      </w:pPr>
      <w:r>
        <w:rPr/>
        <w:t>Kể</w:t>
      </w:r>
      <w:r>
        <w:rPr>
          <w:spacing w:val="-3"/>
        </w:rPr>
        <w:t> </w:t>
      </w:r>
      <w:r>
        <w:rPr/>
        <w:t>từ</w:t>
      </w:r>
      <w:r>
        <w:rPr>
          <w:spacing w:val="-1"/>
        </w:rPr>
        <w:t> </w:t>
      </w:r>
      <w:r>
        <w:rPr/>
        <w:t>sau ngày</w:t>
      </w:r>
      <w:r>
        <w:rPr>
          <w:spacing w:val="-1"/>
        </w:rPr>
        <w:t> </w:t>
      </w:r>
      <w:r>
        <w:rPr/>
        <w:t>xét</w:t>
      </w:r>
      <w:r>
        <w:rPr>
          <w:spacing w:val="-2"/>
        </w:rPr>
        <w:t> </w:t>
      </w:r>
      <w:r>
        <w:rPr/>
        <w:t>xử</w:t>
      </w:r>
      <w:r>
        <w:rPr>
          <w:spacing w:val="-2"/>
        </w:rPr>
        <w:t> </w:t>
      </w:r>
      <w:r>
        <w:rPr/>
        <w:t>sơ</w:t>
      </w:r>
      <w:r>
        <w:rPr>
          <w:spacing w:val="-1"/>
        </w:rPr>
        <w:t> </w:t>
      </w:r>
      <w:r>
        <w:rPr/>
        <w:t>thẩm</w:t>
      </w:r>
      <w:r>
        <w:rPr>
          <w:spacing w:val="-2"/>
        </w:rPr>
        <w:t> </w:t>
      </w:r>
      <w:r>
        <w:rPr/>
        <w:t>(24/5/2022)</w:t>
      </w:r>
      <w:r>
        <w:rPr>
          <w:spacing w:val="-2"/>
        </w:rPr>
        <w:t> </w:t>
      </w:r>
      <w:r>
        <w:rPr/>
        <w:t>người</w:t>
      </w:r>
      <w:r>
        <w:rPr>
          <w:spacing w:val="-1"/>
        </w:rPr>
        <w:t> </w:t>
      </w:r>
      <w:r>
        <w:rPr/>
        <w:t>phải</w:t>
      </w:r>
      <w:r>
        <w:rPr>
          <w:spacing w:val="-2"/>
        </w:rPr>
        <w:t> </w:t>
      </w:r>
      <w:r>
        <w:rPr/>
        <w:t>thi</w:t>
      </w:r>
      <w:r>
        <w:rPr>
          <w:spacing w:val="-1"/>
        </w:rPr>
        <w:t> </w:t>
      </w:r>
      <w:r>
        <w:rPr/>
        <w:t>hành</w:t>
      </w:r>
      <w:r>
        <w:rPr>
          <w:spacing w:val="-2"/>
        </w:rPr>
        <w:t> </w:t>
      </w:r>
      <w:r>
        <w:rPr/>
        <w:t>án</w:t>
      </w:r>
      <w:r>
        <w:rPr>
          <w:spacing w:val="-2"/>
        </w:rPr>
        <w:t> </w:t>
      </w:r>
      <w:r>
        <w:rPr/>
        <w:t>còn</w:t>
      </w:r>
      <w:r>
        <w:rPr>
          <w:spacing w:val="-1"/>
        </w:rPr>
        <w:t> </w:t>
      </w:r>
      <w:r>
        <w:rPr>
          <w:spacing w:val="-4"/>
        </w:rPr>
        <w:t>phải</w:t>
      </w:r>
    </w:p>
    <w:p>
      <w:pPr>
        <w:spacing w:after="0" w:line="321" w:lineRule="exact"/>
        <w:sectPr>
          <w:pgSz w:w="11910" w:h="16840"/>
          <w:pgMar w:header="0" w:footer="805" w:top="900" w:bottom="1000" w:left="1360" w:right="580"/>
        </w:sectPr>
      </w:pPr>
    </w:p>
    <w:p>
      <w:pPr>
        <w:pStyle w:val="BodyText"/>
        <w:spacing w:line="288" w:lineRule="auto" w:before="68"/>
        <w:ind w:left="342" w:right="411" w:hanging="1"/>
      </w:pPr>
      <w:r>
        <w:rPr/>
        <w:t>chịu lãi suất đối với số tiền chưa thanh toán theo mức lãi suất quy định tại khoản</w:t>
      </w:r>
      <w:r>
        <w:rPr>
          <w:spacing w:val="40"/>
        </w:rPr>
        <w:t> </w:t>
      </w:r>
      <w:r>
        <w:rPr/>
        <w:t>2 Điều 468 Bộ luật dân sự năm 2015.</w:t>
      </w:r>
    </w:p>
    <w:p>
      <w:pPr>
        <w:pStyle w:val="ListParagraph"/>
        <w:numPr>
          <w:ilvl w:val="0"/>
          <w:numId w:val="4"/>
        </w:numPr>
        <w:tabs>
          <w:tab w:pos="1465" w:val="left" w:leader="none"/>
        </w:tabs>
        <w:spacing w:line="288" w:lineRule="auto" w:before="0" w:after="0"/>
        <w:ind w:left="341" w:right="408" w:firstLine="720"/>
        <w:jc w:val="both"/>
        <w:rPr>
          <w:sz w:val="28"/>
        </w:rPr>
      </w:pPr>
      <w:r>
        <w:rPr>
          <w:sz w:val="28"/>
        </w:rPr>
        <w:t>Không chấp nhận yêu cầu đòi bồi thường thiệt hại hợp đồng 200.000.000đ của Công ty Cổ phần Khai Sơn đối với Công ty Cổ phần Công nghiệp E Nhất.</w:t>
      </w:r>
    </w:p>
    <w:p>
      <w:pPr>
        <w:pStyle w:val="ListParagraph"/>
        <w:numPr>
          <w:ilvl w:val="0"/>
          <w:numId w:val="4"/>
        </w:numPr>
        <w:tabs>
          <w:tab w:pos="1356" w:val="left" w:leader="none"/>
        </w:tabs>
        <w:spacing w:line="288" w:lineRule="auto" w:before="0" w:after="0"/>
        <w:ind w:left="341" w:right="410" w:firstLine="720"/>
        <w:jc w:val="both"/>
        <w:rPr>
          <w:sz w:val="28"/>
        </w:rPr>
      </w:pPr>
      <w:r>
        <w:rPr>
          <w:sz w:val="28"/>
        </w:rPr>
        <w:t>Không chấp nhận yêu cầu phản tố của Công ty Cổ phần Công nghiệp E Nhất về việc buộc Công ty Cổ phần Khai Sơn hoàn trả 250.000.000đ.</w:t>
      </w:r>
    </w:p>
    <w:p>
      <w:pPr>
        <w:pStyle w:val="ListParagraph"/>
        <w:numPr>
          <w:ilvl w:val="0"/>
          <w:numId w:val="4"/>
        </w:numPr>
        <w:tabs>
          <w:tab w:pos="1343" w:val="left" w:leader="none"/>
        </w:tabs>
        <w:spacing w:line="288" w:lineRule="auto" w:before="0" w:after="0"/>
        <w:ind w:left="341" w:right="409" w:firstLine="719"/>
        <w:jc w:val="both"/>
        <w:rPr>
          <w:sz w:val="28"/>
        </w:rPr>
      </w:pPr>
      <w:r>
        <w:rPr>
          <w:sz w:val="28"/>
        </w:rPr>
        <w:t>Án</w:t>
      </w:r>
      <w:r>
        <w:rPr>
          <w:spacing w:val="-1"/>
          <w:sz w:val="28"/>
        </w:rPr>
        <w:t> </w:t>
      </w:r>
      <w:r>
        <w:rPr>
          <w:sz w:val="28"/>
        </w:rPr>
        <w:t>phí:</w:t>
      </w:r>
      <w:r>
        <w:rPr>
          <w:spacing w:val="-1"/>
          <w:sz w:val="28"/>
        </w:rPr>
        <w:t> </w:t>
      </w:r>
      <w:r>
        <w:rPr>
          <w:sz w:val="28"/>
        </w:rPr>
        <w:t>Công</w:t>
      </w:r>
      <w:r>
        <w:rPr>
          <w:spacing w:val="-1"/>
          <w:sz w:val="28"/>
        </w:rPr>
        <w:t> </w:t>
      </w:r>
      <w:r>
        <w:rPr>
          <w:sz w:val="28"/>
        </w:rPr>
        <w:t>ty</w:t>
      </w:r>
      <w:r>
        <w:rPr>
          <w:spacing w:val="-1"/>
          <w:sz w:val="28"/>
        </w:rPr>
        <w:t> </w:t>
      </w:r>
      <w:r>
        <w:rPr>
          <w:sz w:val="28"/>
        </w:rPr>
        <w:t>Cổ</w:t>
      </w:r>
      <w:r>
        <w:rPr>
          <w:spacing w:val="-1"/>
          <w:sz w:val="28"/>
        </w:rPr>
        <w:t> </w:t>
      </w:r>
      <w:r>
        <w:rPr>
          <w:sz w:val="28"/>
        </w:rPr>
        <w:t>phần</w:t>
      </w:r>
      <w:r>
        <w:rPr>
          <w:spacing w:val="-1"/>
          <w:sz w:val="28"/>
        </w:rPr>
        <w:t> </w:t>
      </w:r>
      <w:r>
        <w:rPr>
          <w:sz w:val="28"/>
        </w:rPr>
        <w:t>Khai</w:t>
      </w:r>
      <w:r>
        <w:rPr>
          <w:spacing w:val="-1"/>
          <w:sz w:val="28"/>
        </w:rPr>
        <w:t> </w:t>
      </w:r>
      <w:r>
        <w:rPr>
          <w:sz w:val="28"/>
        </w:rPr>
        <w:t>Sơn</w:t>
      </w:r>
      <w:r>
        <w:rPr>
          <w:spacing w:val="-1"/>
          <w:sz w:val="28"/>
        </w:rPr>
        <w:t> </w:t>
      </w:r>
      <w:r>
        <w:rPr>
          <w:sz w:val="28"/>
        </w:rPr>
        <w:t>phải</w:t>
      </w:r>
      <w:r>
        <w:rPr>
          <w:spacing w:val="-1"/>
          <w:sz w:val="28"/>
        </w:rPr>
        <w:t> </w:t>
      </w:r>
      <w:r>
        <w:rPr>
          <w:sz w:val="28"/>
        </w:rPr>
        <w:t>chịu</w:t>
      </w:r>
      <w:r>
        <w:rPr>
          <w:spacing w:val="-1"/>
          <w:sz w:val="28"/>
        </w:rPr>
        <w:t> </w:t>
      </w:r>
      <w:r>
        <w:rPr>
          <w:sz w:val="28"/>
        </w:rPr>
        <w:t>10.000.000đ</w:t>
      </w:r>
      <w:r>
        <w:rPr>
          <w:spacing w:val="-1"/>
          <w:sz w:val="28"/>
        </w:rPr>
        <w:t> </w:t>
      </w:r>
      <w:r>
        <w:rPr>
          <w:sz w:val="28"/>
        </w:rPr>
        <w:t>án</w:t>
      </w:r>
      <w:r>
        <w:rPr>
          <w:spacing w:val="-1"/>
          <w:sz w:val="28"/>
        </w:rPr>
        <w:t> </w:t>
      </w:r>
      <w:r>
        <w:rPr>
          <w:sz w:val="28"/>
        </w:rPr>
        <w:t>phí</w:t>
      </w:r>
      <w:r>
        <w:rPr>
          <w:spacing w:val="-1"/>
          <w:sz w:val="28"/>
        </w:rPr>
        <w:t> </w:t>
      </w:r>
      <w:r>
        <w:rPr>
          <w:sz w:val="28"/>
        </w:rPr>
        <w:t>KDTM sơ thẩm và 2.000.000đ tiền án phí KDTM phúc thẩm, Công ty đã nộp tạm ứng 13.003.000đ theo các biên lai 0016676 ngày 01/12/2020 và 0065150 ngày 21/6/2022 tại Chi cục thi hành án quận Long Biên nay được hoàn trả 1.003.000đ; Công ty Cổ phần Công nghiệp E Nhất phải chịu 24.999.900đ tiền án phí KDTM sơ</w:t>
      </w:r>
      <w:r>
        <w:rPr>
          <w:spacing w:val="20"/>
          <w:sz w:val="28"/>
        </w:rPr>
        <w:t> </w:t>
      </w:r>
      <w:r>
        <w:rPr>
          <w:sz w:val="28"/>
        </w:rPr>
        <w:t>thẩm</w:t>
      </w:r>
      <w:r>
        <w:rPr>
          <w:spacing w:val="21"/>
          <w:sz w:val="28"/>
        </w:rPr>
        <w:t> </w:t>
      </w:r>
      <w:r>
        <w:rPr>
          <w:sz w:val="28"/>
        </w:rPr>
        <w:t>và</w:t>
      </w:r>
      <w:r>
        <w:rPr>
          <w:spacing w:val="21"/>
          <w:sz w:val="28"/>
        </w:rPr>
        <w:t> </w:t>
      </w:r>
      <w:r>
        <w:rPr>
          <w:sz w:val="28"/>
        </w:rPr>
        <w:t>2.000.000đ</w:t>
      </w:r>
      <w:r>
        <w:rPr>
          <w:spacing w:val="22"/>
          <w:sz w:val="28"/>
        </w:rPr>
        <w:t> </w:t>
      </w:r>
      <w:r>
        <w:rPr>
          <w:sz w:val="28"/>
        </w:rPr>
        <w:t>tiền</w:t>
      </w:r>
      <w:r>
        <w:rPr>
          <w:spacing w:val="21"/>
          <w:sz w:val="28"/>
        </w:rPr>
        <w:t> </w:t>
      </w:r>
      <w:r>
        <w:rPr>
          <w:sz w:val="28"/>
        </w:rPr>
        <w:t>án</w:t>
      </w:r>
      <w:r>
        <w:rPr>
          <w:spacing w:val="24"/>
          <w:sz w:val="28"/>
        </w:rPr>
        <w:t> </w:t>
      </w:r>
      <w:r>
        <w:rPr>
          <w:sz w:val="28"/>
        </w:rPr>
        <w:t>phí</w:t>
      </w:r>
      <w:r>
        <w:rPr>
          <w:spacing w:val="22"/>
          <w:sz w:val="28"/>
        </w:rPr>
        <w:t> </w:t>
      </w:r>
      <w:r>
        <w:rPr>
          <w:sz w:val="28"/>
        </w:rPr>
        <w:t>KDTM</w:t>
      </w:r>
      <w:r>
        <w:rPr>
          <w:spacing w:val="21"/>
          <w:sz w:val="28"/>
        </w:rPr>
        <w:t> </w:t>
      </w:r>
      <w:r>
        <w:rPr>
          <w:sz w:val="28"/>
        </w:rPr>
        <w:t>phúc</w:t>
      </w:r>
      <w:r>
        <w:rPr>
          <w:spacing w:val="22"/>
          <w:sz w:val="28"/>
        </w:rPr>
        <w:t> </w:t>
      </w:r>
      <w:r>
        <w:rPr>
          <w:sz w:val="28"/>
        </w:rPr>
        <w:t>thẩm,</w:t>
      </w:r>
      <w:r>
        <w:rPr>
          <w:spacing w:val="24"/>
          <w:sz w:val="28"/>
        </w:rPr>
        <w:t> </w:t>
      </w:r>
      <w:r>
        <w:rPr>
          <w:sz w:val="28"/>
        </w:rPr>
        <w:t>Công</w:t>
      </w:r>
      <w:r>
        <w:rPr>
          <w:spacing w:val="22"/>
          <w:sz w:val="28"/>
        </w:rPr>
        <w:t> </w:t>
      </w:r>
      <w:r>
        <w:rPr>
          <w:sz w:val="28"/>
        </w:rPr>
        <w:t>ty</w:t>
      </w:r>
      <w:r>
        <w:rPr>
          <w:spacing w:val="22"/>
          <w:sz w:val="28"/>
        </w:rPr>
        <w:t> </w:t>
      </w:r>
      <w:r>
        <w:rPr>
          <w:sz w:val="28"/>
        </w:rPr>
        <w:t>đã</w:t>
      </w:r>
      <w:r>
        <w:rPr>
          <w:spacing w:val="21"/>
          <w:sz w:val="28"/>
        </w:rPr>
        <w:t> </w:t>
      </w:r>
      <w:r>
        <w:rPr>
          <w:sz w:val="28"/>
        </w:rPr>
        <w:t>nộp</w:t>
      </w:r>
      <w:r>
        <w:rPr>
          <w:spacing w:val="23"/>
          <w:sz w:val="28"/>
        </w:rPr>
        <w:t> </w:t>
      </w:r>
      <w:r>
        <w:rPr>
          <w:sz w:val="28"/>
        </w:rPr>
        <w:t>tạm</w:t>
      </w:r>
      <w:r>
        <w:rPr>
          <w:spacing w:val="20"/>
          <w:sz w:val="28"/>
        </w:rPr>
        <w:t> </w:t>
      </w:r>
      <w:r>
        <w:rPr>
          <w:spacing w:val="-5"/>
          <w:sz w:val="28"/>
        </w:rPr>
        <w:t>ứng</w:t>
      </w:r>
    </w:p>
    <w:p>
      <w:pPr>
        <w:pStyle w:val="BodyText"/>
        <w:spacing w:line="288" w:lineRule="auto"/>
        <w:ind w:right="410"/>
        <w:jc w:val="right"/>
      </w:pPr>
      <w:r>
        <w:rPr/>
        <w:t>6.696.000đ</w:t>
      </w:r>
      <w:r>
        <w:rPr>
          <w:spacing w:val="80"/>
        </w:rPr>
        <w:t> </w:t>
      </w:r>
      <w:r>
        <w:rPr/>
        <w:t>theo</w:t>
      </w:r>
      <w:r>
        <w:rPr>
          <w:spacing w:val="80"/>
        </w:rPr>
        <w:t> </w:t>
      </w:r>
      <w:r>
        <w:rPr/>
        <w:t>các</w:t>
      </w:r>
      <w:r>
        <w:rPr>
          <w:spacing w:val="80"/>
        </w:rPr>
        <w:t> </w:t>
      </w:r>
      <w:r>
        <w:rPr/>
        <w:t>biên</w:t>
      </w:r>
      <w:r>
        <w:rPr>
          <w:spacing w:val="80"/>
        </w:rPr>
        <w:t> </w:t>
      </w:r>
      <w:r>
        <w:rPr/>
        <w:t>lai</w:t>
      </w:r>
      <w:r>
        <w:rPr>
          <w:spacing w:val="80"/>
        </w:rPr>
        <w:t> </w:t>
      </w:r>
      <w:r>
        <w:rPr/>
        <w:t>số</w:t>
      </w:r>
      <w:r>
        <w:rPr>
          <w:spacing w:val="80"/>
        </w:rPr>
        <w:t> </w:t>
      </w:r>
      <w:r>
        <w:rPr/>
        <w:t>064692</w:t>
      </w:r>
      <w:r>
        <w:rPr>
          <w:spacing w:val="80"/>
        </w:rPr>
        <w:t> </w:t>
      </w:r>
      <w:r>
        <w:rPr/>
        <w:t>ngày</w:t>
      </w:r>
      <w:r>
        <w:rPr>
          <w:spacing w:val="80"/>
        </w:rPr>
        <w:t> </w:t>
      </w:r>
      <w:r>
        <w:rPr/>
        <w:t>16/7/2022</w:t>
      </w:r>
      <w:r>
        <w:rPr>
          <w:spacing w:val="80"/>
        </w:rPr>
        <w:t> </w:t>
      </w:r>
      <w:r>
        <w:rPr/>
        <w:t>và</w:t>
      </w:r>
      <w:r>
        <w:rPr>
          <w:spacing w:val="80"/>
        </w:rPr>
        <w:t> </w:t>
      </w:r>
      <w:r>
        <w:rPr/>
        <w:t>065155</w:t>
      </w:r>
      <w:r>
        <w:rPr>
          <w:spacing w:val="80"/>
        </w:rPr>
        <w:t> </w:t>
      </w:r>
      <w:r>
        <w:rPr/>
        <w:t>ngày</w:t>
      </w:r>
      <w:r>
        <w:rPr>
          <w:spacing w:val="40"/>
        </w:rPr>
        <w:t> </w:t>
      </w:r>
      <w:r>
        <w:rPr/>
        <w:t>24/6/2022 tại Chi cục thi hành án quận Long Biên nay còn phải nộp 20.303.900đ. Kể</w:t>
      </w:r>
      <w:r>
        <w:rPr>
          <w:spacing w:val="34"/>
        </w:rPr>
        <w:t> </w:t>
      </w:r>
      <w:r>
        <w:rPr/>
        <w:t>từ</w:t>
      </w:r>
      <w:r>
        <w:rPr>
          <w:spacing w:val="32"/>
        </w:rPr>
        <w:t> </w:t>
      </w:r>
      <w:r>
        <w:rPr/>
        <w:t>ngày</w:t>
      </w:r>
      <w:r>
        <w:rPr>
          <w:spacing w:val="34"/>
        </w:rPr>
        <w:t> </w:t>
      </w:r>
      <w:r>
        <w:rPr/>
        <w:t>bản</w:t>
      </w:r>
      <w:r>
        <w:rPr>
          <w:spacing w:val="34"/>
        </w:rPr>
        <w:t> </w:t>
      </w:r>
      <w:r>
        <w:rPr/>
        <w:t>án</w:t>
      </w:r>
      <w:r>
        <w:rPr>
          <w:spacing w:val="35"/>
        </w:rPr>
        <w:t> </w:t>
      </w:r>
      <w:r>
        <w:rPr/>
        <w:t>có</w:t>
      </w:r>
      <w:r>
        <w:rPr>
          <w:spacing w:val="34"/>
        </w:rPr>
        <w:t> </w:t>
      </w:r>
      <w:r>
        <w:rPr/>
        <w:t>hiệu</w:t>
      </w:r>
      <w:r>
        <w:rPr>
          <w:spacing w:val="34"/>
        </w:rPr>
        <w:t> </w:t>
      </w:r>
      <w:r>
        <w:rPr/>
        <w:t>lực</w:t>
      </w:r>
      <w:r>
        <w:rPr>
          <w:spacing w:val="34"/>
        </w:rPr>
        <w:t> </w:t>
      </w:r>
      <w:r>
        <w:rPr/>
        <w:t>pháp</w:t>
      </w:r>
      <w:r>
        <w:rPr>
          <w:spacing w:val="34"/>
        </w:rPr>
        <w:t> </w:t>
      </w:r>
      <w:r>
        <w:rPr/>
        <w:t>luật</w:t>
      </w:r>
      <w:r>
        <w:rPr>
          <w:spacing w:val="34"/>
        </w:rPr>
        <w:t> </w:t>
      </w:r>
      <w:r>
        <w:rPr/>
        <w:t>theo</w:t>
      </w:r>
      <w:r>
        <w:rPr>
          <w:spacing w:val="34"/>
        </w:rPr>
        <w:t> </w:t>
      </w:r>
      <w:r>
        <w:rPr/>
        <w:t>quy</w:t>
      </w:r>
      <w:r>
        <w:rPr>
          <w:spacing w:val="34"/>
        </w:rPr>
        <w:t> </w:t>
      </w:r>
      <w:r>
        <w:rPr/>
        <w:t>định</w:t>
      </w:r>
      <w:r>
        <w:rPr>
          <w:spacing w:val="34"/>
        </w:rPr>
        <w:t> </w:t>
      </w:r>
      <w:r>
        <w:rPr/>
        <w:t>tại</w:t>
      </w:r>
      <w:r>
        <w:rPr>
          <w:spacing w:val="34"/>
        </w:rPr>
        <w:t> </w:t>
      </w:r>
      <w:r>
        <w:rPr/>
        <w:t>Điều</w:t>
      </w:r>
      <w:r>
        <w:rPr>
          <w:spacing w:val="34"/>
        </w:rPr>
        <w:t> </w:t>
      </w:r>
      <w:r>
        <w:rPr/>
        <w:t>2</w:t>
      </w:r>
      <w:r>
        <w:rPr>
          <w:spacing w:val="34"/>
        </w:rPr>
        <w:t> </w:t>
      </w:r>
      <w:r>
        <w:rPr/>
        <w:t>Luật</w:t>
      </w:r>
      <w:r>
        <w:rPr>
          <w:spacing w:val="35"/>
        </w:rPr>
        <w:t> </w:t>
      </w:r>
      <w:r>
        <w:rPr/>
        <w:t>thi hành án dân sự thì người được thi hành án dân sự, người phải thi hành án dân sự có quyền thỏa thuận thi hành án, quyền yêu cầu thi hành án, tự nguyện thi hành</w:t>
      </w:r>
      <w:r>
        <w:rPr>
          <w:spacing w:val="80"/>
        </w:rPr>
        <w:t> </w:t>
      </w:r>
      <w:r>
        <w:rPr/>
        <w:t>án</w:t>
      </w:r>
      <w:r>
        <w:rPr>
          <w:spacing w:val="25"/>
        </w:rPr>
        <w:t> </w:t>
      </w:r>
      <w:r>
        <w:rPr/>
        <w:t>hoặc</w:t>
      </w:r>
      <w:r>
        <w:rPr>
          <w:spacing w:val="25"/>
        </w:rPr>
        <w:t> </w:t>
      </w:r>
      <w:r>
        <w:rPr/>
        <w:t>bị</w:t>
      </w:r>
      <w:r>
        <w:rPr>
          <w:spacing w:val="25"/>
        </w:rPr>
        <w:t> </w:t>
      </w:r>
      <w:r>
        <w:rPr/>
        <w:t>cưỡng</w:t>
      </w:r>
      <w:r>
        <w:rPr>
          <w:spacing w:val="25"/>
        </w:rPr>
        <w:t> </w:t>
      </w:r>
      <w:r>
        <w:rPr/>
        <w:t>chế</w:t>
      </w:r>
      <w:r>
        <w:rPr>
          <w:spacing w:val="24"/>
        </w:rPr>
        <w:t> </w:t>
      </w:r>
      <w:r>
        <w:rPr/>
        <w:t>thi</w:t>
      </w:r>
      <w:r>
        <w:rPr>
          <w:spacing w:val="25"/>
        </w:rPr>
        <w:t> </w:t>
      </w:r>
      <w:r>
        <w:rPr/>
        <w:t>hành</w:t>
      </w:r>
      <w:r>
        <w:rPr>
          <w:spacing w:val="25"/>
        </w:rPr>
        <w:t> </w:t>
      </w:r>
      <w:r>
        <w:rPr/>
        <w:t>án</w:t>
      </w:r>
      <w:r>
        <w:rPr>
          <w:spacing w:val="25"/>
        </w:rPr>
        <w:t> </w:t>
      </w:r>
      <w:r>
        <w:rPr/>
        <w:t>theo</w:t>
      </w:r>
      <w:r>
        <w:rPr>
          <w:spacing w:val="26"/>
        </w:rPr>
        <w:t> </w:t>
      </w:r>
      <w:r>
        <w:rPr/>
        <w:t>quy</w:t>
      </w:r>
      <w:r>
        <w:rPr>
          <w:spacing w:val="25"/>
        </w:rPr>
        <w:t> </w:t>
      </w:r>
      <w:r>
        <w:rPr/>
        <w:t>định</w:t>
      </w:r>
      <w:r>
        <w:rPr>
          <w:spacing w:val="25"/>
        </w:rPr>
        <w:t> </w:t>
      </w:r>
      <w:r>
        <w:rPr/>
        <w:t>tại</w:t>
      </w:r>
      <w:r>
        <w:rPr>
          <w:spacing w:val="25"/>
        </w:rPr>
        <w:t> </w:t>
      </w:r>
      <w:r>
        <w:rPr/>
        <w:t>các</w:t>
      </w:r>
      <w:r>
        <w:rPr>
          <w:spacing w:val="25"/>
        </w:rPr>
        <w:t> </w:t>
      </w:r>
      <w:r>
        <w:rPr/>
        <w:t>Điều</w:t>
      </w:r>
      <w:r>
        <w:rPr>
          <w:spacing w:val="27"/>
        </w:rPr>
        <w:t> </w:t>
      </w:r>
      <w:r>
        <w:rPr/>
        <w:t>6,</w:t>
      </w:r>
      <w:r>
        <w:rPr>
          <w:spacing w:val="26"/>
        </w:rPr>
        <w:t> </w:t>
      </w:r>
      <w:r>
        <w:rPr/>
        <w:t>Điều</w:t>
      </w:r>
      <w:r>
        <w:rPr>
          <w:spacing w:val="25"/>
        </w:rPr>
        <w:t> </w:t>
      </w:r>
      <w:r>
        <w:rPr/>
        <w:t>7,</w:t>
      </w:r>
      <w:r>
        <w:rPr>
          <w:spacing w:val="24"/>
        </w:rPr>
        <w:t> </w:t>
      </w:r>
      <w:r>
        <w:rPr/>
        <w:t>Điều</w:t>
      </w:r>
      <w:r>
        <w:rPr>
          <w:spacing w:val="25"/>
        </w:rPr>
        <w:t> </w:t>
      </w:r>
      <w:r>
        <w:rPr/>
        <w:t>9 Luật</w:t>
      </w:r>
      <w:r>
        <w:rPr>
          <w:spacing w:val="18"/>
        </w:rPr>
        <w:t> </w:t>
      </w:r>
      <w:r>
        <w:rPr/>
        <w:t>thi</w:t>
      </w:r>
      <w:r>
        <w:rPr>
          <w:spacing w:val="18"/>
        </w:rPr>
        <w:t> </w:t>
      </w:r>
      <w:r>
        <w:rPr/>
        <w:t>hành</w:t>
      </w:r>
      <w:r>
        <w:rPr>
          <w:spacing w:val="19"/>
        </w:rPr>
        <w:t> </w:t>
      </w:r>
      <w:r>
        <w:rPr/>
        <w:t>án</w:t>
      </w:r>
      <w:r>
        <w:rPr>
          <w:spacing w:val="19"/>
        </w:rPr>
        <w:t> </w:t>
      </w:r>
      <w:r>
        <w:rPr/>
        <w:t>dân</w:t>
      </w:r>
      <w:r>
        <w:rPr>
          <w:spacing w:val="20"/>
        </w:rPr>
        <w:t> </w:t>
      </w:r>
      <w:r>
        <w:rPr/>
        <w:t>sự;</w:t>
      </w:r>
      <w:r>
        <w:rPr>
          <w:spacing w:val="18"/>
        </w:rPr>
        <w:t> </w:t>
      </w:r>
      <w:r>
        <w:rPr/>
        <w:t>thời</w:t>
      </w:r>
      <w:r>
        <w:rPr>
          <w:spacing w:val="20"/>
        </w:rPr>
        <w:t> </w:t>
      </w:r>
      <w:r>
        <w:rPr/>
        <w:t>hiệu</w:t>
      </w:r>
      <w:r>
        <w:rPr>
          <w:spacing w:val="19"/>
        </w:rPr>
        <w:t> </w:t>
      </w:r>
      <w:r>
        <w:rPr/>
        <w:t>thi</w:t>
      </w:r>
      <w:r>
        <w:rPr>
          <w:spacing w:val="19"/>
        </w:rPr>
        <w:t> </w:t>
      </w:r>
      <w:r>
        <w:rPr/>
        <w:t>hành</w:t>
      </w:r>
      <w:r>
        <w:rPr>
          <w:spacing w:val="19"/>
        </w:rPr>
        <w:t> </w:t>
      </w:r>
      <w:r>
        <w:rPr/>
        <w:t>án</w:t>
      </w:r>
      <w:r>
        <w:rPr>
          <w:spacing w:val="19"/>
        </w:rPr>
        <w:t> </w:t>
      </w:r>
      <w:r>
        <w:rPr/>
        <w:t>được</w:t>
      </w:r>
      <w:r>
        <w:rPr>
          <w:spacing w:val="19"/>
        </w:rPr>
        <w:t> </w:t>
      </w:r>
      <w:r>
        <w:rPr/>
        <w:t>thực</w:t>
      </w:r>
      <w:r>
        <w:rPr>
          <w:spacing w:val="19"/>
        </w:rPr>
        <w:t> </w:t>
      </w:r>
      <w:r>
        <w:rPr/>
        <w:t>hiện</w:t>
      </w:r>
      <w:r>
        <w:rPr>
          <w:spacing w:val="20"/>
        </w:rPr>
        <w:t> </w:t>
      </w:r>
      <w:r>
        <w:rPr/>
        <w:t>theo</w:t>
      </w:r>
      <w:r>
        <w:rPr>
          <w:spacing w:val="19"/>
        </w:rPr>
        <w:t> </w:t>
      </w:r>
      <w:r>
        <w:rPr/>
        <w:t>quy</w:t>
      </w:r>
      <w:r>
        <w:rPr>
          <w:spacing w:val="19"/>
        </w:rPr>
        <w:t> </w:t>
      </w:r>
      <w:r>
        <w:rPr/>
        <w:t>định</w:t>
      </w:r>
      <w:r>
        <w:rPr>
          <w:spacing w:val="19"/>
        </w:rPr>
        <w:t> </w:t>
      </w:r>
      <w:r>
        <w:rPr>
          <w:spacing w:val="-5"/>
        </w:rPr>
        <w:t>tại</w:t>
      </w:r>
    </w:p>
    <w:p>
      <w:pPr>
        <w:pStyle w:val="BodyText"/>
        <w:spacing w:before="1"/>
      </w:pPr>
      <w:r>
        <w:rPr/>
        <w:t>Điều</w:t>
      </w:r>
      <w:r>
        <w:rPr>
          <w:spacing w:val="-5"/>
        </w:rPr>
        <w:t> </w:t>
      </w:r>
      <w:r>
        <w:rPr/>
        <w:t>30</w:t>
      </w:r>
      <w:r>
        <w:rPr>
          <w:spacing w:val="-5"/>
        </w:rPr>
        <w:t> </w:t>
      </w:r>
      <w:r>
        <w:rPr/>
        <w:t>Luật</w:t>
      </w:r>
      <w:r>
        <w:rPr>
          <w:spacing w:val="-6"/>
        </w:rPr>
        <w:t> </w:t>
      </w:r>
      <w:r>
        <w:rPr/>
        <w:t>thi</w:t>
      </w:r>
      <w:r>
        <w:rPr>
          <w:spacing w:val="-6"/>
        </w:rPr>
        <w:t> </w:t>
      </w:r>
      <w:r>
        <w:rPr/>
        <w:t>hành</w:t>
      </w:r>
      <w:r>
        <w:rPr>
          <w:spacing w:val="-5"/>
        </w:rPr>
        <w:t> </w:t>
      </w:r>
      <w:r>
        <w:rPr/>
        <w:t>án</w:t>
      </w:r>
      <w:r>
        <w:rPr>
          <w:spacing w:val="-5"/>
        </w:rPr>
        <w:t> </w:t>
      </w:r>
      <w:r>
        <w:rPr/>
        <w:t>dân</w:t>
      </w:r>
      <w:r>
        <w:rPr>
          <w:spacing w:val="-5"/>
        </w:rPr>
        <w:t> sự;</w:t>
      </w:r>
    </w:p>
    <w:p>
      <w:pPr>
        <w:pStyle w:val="BodyText"/>
        <w:spacing w:before="64"/>
        <w:ind w:left="2534"/>
        <w:jc w:val="left"/>
      </w:pPr>
      <w:r>
        <w:rPr/>
        <w:t>Bản</w:t>
      </w:r>
      <w:r>
        <w:rPr>
          <w:spacing w:val="-4"/>
        </w:rPr>
        <w:t> </w:t>
      </w:r>
      <w:r>
        <w:rPr/>
        <w:t>án</w:t>
      </w:r>
      <w:r>
        <w:rPr>
          <w:spacing w:val="-5"/>
        </w:rPr>
        <w:t> </w:t>
      </w:r>
      <w:r>
        <w:rPr/>
        <w:t>phúc</w:t>
      </w:r>
      <w:r>
        <w:rPr>
          <w:spacing w:val="-6"/>
        </w:rPr>
        <w:t> </w:t>
      </w:r>
      <w:r>
        <w:rPr/>
        <w:t>thẩm</w:t>
      </w:r>
      <w:r>
        <w:rPr>
          <w:spacing w:val="-6"/>
        </w:rPr>
        <w:t> </w:t>
      </w:r>
      <w:r>
        <w:rPr/>
        <w:t>có</w:t>
      </w:r>
      <w:r>
        <w:rPr>
          <w:spacing w:val="-4"/>
        </w:rPr>
        <w:t> </w:t>
      </w:r>
      <w:r>
        <w:rPr/>
        <w:t>hiệu</w:t>
      </w:r>
      <w:r>
        <w:rPr>
          <w:spacing w:val="-5"/>
        </w:rPr>
        <w:t> </w:t>
      </w:r>
      <w:r>
        <w:rPr/>
        <w:t>lực</w:t>
      </w:r>
      <w:r>
        <w:rPr>
          <w:spacing w:val="-5"/>
        </w:rPr>
        <w:t> </w:t>
      </w:r>
      <w:r>
        <w:rPr/>
        <w:t>kể</w:t>
      </w:r>
      <w:r>
        <w:rPr>
          <w:spacing w:val="-6"/>
        </w:rPr>
        <w:t> </w:t>
      </w:r>
      <w:r>
        <w:rPr/>
        <w:t>từ</w:t>
      </w:r>
      <w:r>
        <w:rPr>
          <w:spacing w:val="-6"/>
        </w:rPr>
        <w:t> </w:t>
      </w:r>
      <w:r>
        <w:rPr/>
        <w:t>ngày</w:t>
      </w:r>
      <w:r>
        <w:rPr>
          <w:spacing w:val="-3"/>
        </w:rPr>
        <w:t> </w:t>
      </w:r>
      <w:r>
        <w:rPr/>
        <w:t>tuyên</w:t>
      </w:r>
      <w:r>
        <w:rPr>
          <w:spacing w:val="-5"/>
        </w:rPr>
        <w:t> án.</w:t>
      </w:r>
    </w:p>
    <w:p>
      <w:pPr>
        <w:pStyle w:val="BodyText"/>
        <w:spacing w:before="8"/>
        <w:ind w:left="0"/>
        <w:jc w:val="left"/>
        <w:rPr>
          <w:sz w:val="27"/>
        </w:rPr>
      </w:pPr>
    </w:p>
    <w:tbl>
      <w:tblPr>
        <w:tblW w:w="0" w:type="auto"/>
        <w:jc w:val="left"/>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5"/>
        <w:gridCol w:w="5430"/>
      </w:tblGrid>
      <w:tr>
        <w:trPr>
          <w:trHeight w:val="3012" w:hRule="atLeast"/>
        </w:trPr>
        <w:tc>
          <w:tcPr>
            <w:tcW w:w="4135" w:type="dxa"/>
          </w:tcPr>
          <w:p>
            <w:pPr>
              <w:pStyle w:val="TableParagraph"/>
              <w:spacing w:line="265" w:lineRule="exact"/>
              <w:ind w:left="320" w:right="2751"/>
              <w:jc w:val="center"/>
              <w:rPr>
                <w:b/>
                <w:sz w:val="24"/>
              </w:rPr>
            </w:pPr>
            <w:r>
              <w:rPr>
                <w:b/>
                <w:sz w:val="24"/>
              </w:rPr>
              <w:t>Nơi</w:t>
            </w:r>
            <w:r>
              <w:rPr>
                <w:b/>
                <w:spacing w:val="-1"/>
                <w:sz w:val="24"/>
              </w:rPr>
              <w:t> </w:t>
            </w:r>
            <w:r>
              <w:rPr>
                <w:b/>
                <w:spacing w:val="-2"/>
                <w:sz w:val="24"/>
              </w:rPr>
              <w:t>nhận:</w:t>
            </w:r>
          </w:p>
          <w:p>
            <w:pPr>
              <w:pStyle w:val="TableParagraph"/>
              <w:numPr>
                <w:ilvl w:val="0"/>
                <w:numId w:val="5"/>
              </w:numPr>
              <w:tabs>
                <w:tab w:pos="141" w:val="left" w:leader="none"/>
              </w:tabs>
              <w:spacing w:line="275" w:lineRule="exact" w:before="0" w:after="0"/>
              <w:ind w:left="140" w:right="2492" w:hanging="141"/>
              <w:jc w:val="center"/>
              <w:rPr>
                <w:sz w:val="24"/>
              </w:rPr>
            </w:pPr>
            <w:r>
              <w:rPr>
                <w:sz w:val="24"/>
              </w:rPr>
              <w:t>Các</w:t>
            </w:r>
            <w:r>
              <w:rPr>
                <w:spacing w:val="-1"/>
                <w:sz w:val="24"/>
              </w:rPr>
              <w:t> </w:t>
            </w:r>
            <w:r>
              <w:rPr>
                <w:sz w:val="24"/>
              </w:rPr>
              <w:t>đương</w:t>
            </w:r>
            <w:r>
              <w:rPr>
                <w:spacing w:val="-1"/>
                <w:sz w:val="24"/>
              </w:rPr>
              <w:t> </w:t>
            </w:r>
            <w:r>
              <w:rPr>
                <w:spacing w:val="-5"/>
                <w:sz w:val="24"/>
              </w:rPr>
              <w:t>sự;</w:t>
            </w:r>
          </w:p>
          <w:p>
            <w:pPr>
              <w:pStyle w:val="TableParagraph"/>
              <w:numPr>
                <w:ilvl w:val="0"/>
                <w:numId w:val="5"/>
              </w:numPr>
              <w:tabs>
                <w:tab w:pos="191" w:val="left" w:leader="none"/>
              </w:tabs>
              <w:spacing w:line="240" w:lineRule="auto" w:before="0" w:after="0"/>
              <w:ind w:left="190" w:right="0" w:hanging="141"/>
              <w:jc w:val="left"/>
              <w:rPr>
                <w:sz w:val="24"/>
              </w:rPr>
            </w:pPr>
            <w:r>
              <w:rPr>
                <w:sz w:val="24"/>
              </w:rPr>
              <w:t>VKSND</w:t>
            </w:r>
            <w:r>
              <w:rPr>
                <w:spacing w:val="-5"/>
                <w:sz w:val="24"/>
              </w:rPr>
              <w:t> </w:t>
            </w:r>
            <w:r>
              <w:rPr>
                <w:sz w:val="24"/>
              </w:rPr>
              <w:t>TP.Hà</w:t>
            </w:r>
            <w:r>
              <w:rPr>
                <w:spacing w:val="-2"/>
                <w:sz w:val="24"/>
              </w:rPr>
              <w:t> </w:t>
            </w:r>
            <w:r>
              <w:rPr>
                <w:spacing w:val="-4"/>
                <w:sz w:val="24"/>
              </w:rPr>
              <w:t>Nội;</w:t>
            </w:r>
          </w:p>
          <w:p>
            <w:pPr>
              <w:pStyle w:val="TableParagraph"/>
              <w:numPr>
                <w:ilvl w:val="0"/>
                <w:numId w:val="5"/>
              </w:numPr>
              <w:tabs>
                <w:tab w:pos="191" w:val="left" w:leader="none"/>
              </w:tabs>
              <w:spacing w:line="240" w:lineRule="auto" w:before="0" w:after="0"/>
              <w:ind w:left="190" w:right="0" w:hanging="141"/>
              <w:jc w:val="left"/>
              <w:rPr>
                <w:sz w:val="24"/>
              </w:rPr>
            </w:pPr>
            <w:r>
              <w:rPr>
                <w:sz w:val="24"/>
              </w:rPr>
              <w:t>TAND</w:t>
            </w:r>
            <w:r>
              <w:rPr>
                <w:spacing w:val="-2"/>
                <w:sz w:val="24"/>
              </w:rPr>
              <w:t> </w:t>
            </w:r>
            <w:r>
              <w:rPr>
                <w:sz w:val="24"/>
              </w:rPr>
              <w:t>quận</w:t>
            </w:r>
            <w:r>
              <w:rPr>
                <w:spacing w:val="-1"/>
                <w:sz w:val="24"/>
              </w:rPr>
              <w:t> </w:t>
            </w:r>
            <w:r>
              <w:rPr>
                <w:sz w:val="24"/>
              </w:rPr>
              <w:t>Long</w:t>
            </w:r>
            <w:r>
              <w:rPr>
                <w:spacing w:val="-1"/>
                <w:sz w:val="24"/>
              </w:rPr>
              <w:t> </w:t>
            </w:r>
            <w:r>
              <w:rPr>
                <w:spacing w:val="-2"/>
                <w:sz w:val="24"/>
              </w:rPr>
              <w:t>Biên;</w:t>
            </w:r>
          </w:p>
          <w:p>
            <w:pPr>
              <w:pStyle w:val="TableParagraph"/>
              <w:numPr>
                <w:ilvl w:val="0"/>
                <w:numId w:val="5"/>
              </w:numPr>
              <w:tabs>
                <w:tab w:pos="191" w:val="left" w:leader="none"/>
              </w:tabs>
              <w:spacing w:line="240" w:lineRule="auto" w:before="0" w:after="0"/>
              <w:ind w:left="190" w:right="0" w:hanging="141"/>
              <w:jc w:val="left"/>
              <w:rPr>
                <w:sz w:val="24"/>
              </w:rPr>
            </w:pPr>
            <w:r>
              <w:rPr>
                <w:sz w:val="24"/>
              </w:rPr>
              <w:t>Chi</w:t>
            </w:r>
            <w:r>
              <w:rPr>
                <w:spacing w:val="-2"/>
                <w:sz w:val="24"/>
              </w:rPr>
              <w:t> </w:t>
            </w:r>
            <w:r>
              <w:rPr>
                <w:sz w:val="24"/>
              </w:rPr>
              <w:t>cục</w:t>
            </w:r>
            <w:r>
              <w:rPr>
                <w:spacing w:val="-1"/>
                <w:sz w:val="24"/>
              </w:rPr>
              <w:t> </w:t>
            </w:r>
            <w:r>
              <w:rPr>
                <w:sz w:val="24"/>
              </w:rPr>
              <w:t>THADS</w:t>
            </w:r>
            <w:r>
              <w:rPr>
                <w:spacing w:val="-2"/>
                <w:sz w:val="24"/>
              </w:rPr>
              <w:t> </w:t>
            </w:r>
            <w:r>
              <w:rPr>
                <w:sz w:val="24"/>
              </w:rPr>
              <w:t>quận</w:t>
            </w:r>
            <w:r>
              <w:rPr>
                <w:spacing w:val="-1"/>
                <w:sz w:val="24"/>
              </w:rPr>
              <w:t> </w:t>
            </w:r>
            <w:r>
              <w:rPr>
                <w:sz w:val="24"/>
              </w:rPr>
              <w:t>Long</w:t>
            </w:r>
            <w:r>
              <w:rPr>
                <w:spacing w:val="-1"/>
                <w:sz w:val="24"/>
              </w:rPr>
              <w:t> </w:t>
            </w:r>
            <w:r>
              <w:rPr>
                <w:spacing w:val="-2"/>
                <w:sz w:val="24"/>
              </w:rPr>
              <w:t>Biên;</w:t>
            </w:r>
          </w:p>
          <w:p>
            <w:pPr>
              <w:pStyle w:val="TableParagraph"/>
              <w:numPr>
                <w:ilvl w:val="0"/>
                <w:numId w:val="5"/>
              </w:numPr>
              <w:tabs>
                <w:tab w:pos="251" w:val="left" w:leader="none"/>
              </w:tabs>
              <w:spacing w:line="240" w:lineRule="auto" w:before="0" w:after="0"/>
              <w:ind w:left="250" w:right="0" w:hanging="141"/>
              <w:jc w:val="left"/>
              <w:rPr>
                <w:sz w:val="24"/>
              </w:rPr>
            </w:pPr>
            <w:r>
              <w:rPr>
                <w:sz w:val="24"/>
              </w:rPr>
              <w:t>Lưu</w:t>
            </w:r>
            <w:r>
              <w:rPr>
                <w:spacing w:val="-4"/>
                <w:sz w:val="24"/>
              </w:rPr>
              <w:t> </w:t>
            </w:r>
            <w:r>
              <w:rPr>
                <w:spacing w:val="-2"/>
                <w:sz w:val="24"/>
              </w:rPr>
              <w:t>HS/VP.</w:t>
            </w:r>
          </w:p>
        </w:tc>
        <w:tc>
          <w:tcPr>
            <w:tcW w:w="5430" w:type="dxa"/>
          </w:tcPr>
          <w:p>
            <w:pPr>
              <w:pStyle w:val="TableParagraph"/>
              <w:spacing w:line="289" w:lineRule="exact"/>
              <w:ind w:left="666" w:right="43"/>
              <w:jc w:val="center"/>
              <w:rPr>
                <w:b/>
                <w:sz w:val="26"/>
              </w:rPr>
            </w:pPr>
            <w:r>
              <w:rPr>
                <w:b/>
                <w:sz w:val="26"/>
              </w:rPr>
              <w:t>T/M.</w:t>
            </w:r>
            <w:r>
              <w:rPr>
                <w:b/>
                <w:spacing w:val="-2"/>
                <w:sz w:val="26"/>
              </w:rPr>
              <w:t> </w:t>
            </w:r>
            <w:r>
              <w:rPr>
                <w:b/>
                <w:sz w:val="26"/>
              </w:rPr>
              <w:t>HỘI</w:t>
            </w:r>
            <w:r>
              <w:rPr>
                <w:b/>
                <w:spacing w:val="-3"/>
                <w:sz w:val="26"/>
              </w:rPr>
              <w:t> </w:t>
            </w:r>
            <w:r>
              <w:rPr>
                <w:b/>
                <w:sz w:val="26"/>
              </w:rPr>
              <w:t>ĐỒNG</w:t>
            </w:r>
            <w:r>
              <w:rPr>
                <w:b/>
                <w:spacing w:val="-2"/>
                <w:sz w:val="26"/>
              </w:rPr>
              <w:t> </w:t>
            </w:r>
            <w:r>
              <w:rPr>
                <w:b/>
                <w:sz w:val="26"/>
              </w:rPr>
              <w:t>XÉT</w:t>
            </w:r>
            <w:r>
              <w:rPr>
                <w:b/>
                <w:spacing w:val="-1"/>
                <w:sz w:val="26"/>
              </w:rPr>
              <w:t> </w:t>
            </w:r>
            <w:r>
              <w:rPr>
                <w:b/>
                <w:sz w:val="26"/>
              </w:rPr>
              <w:t>XỬ</w:t>
            </w:r>
            <w:r>
              <w:rPr>
                <w:b/>
                <w:spacing w:val="-3"/>
                <w:sz w:val="26"/>
              </w:rPr>
              <w:t> </w:t>
            </w:r>
            <w:r>
              <w:rPr>
                <w:b/>
                <w:sz w:val="26"/>
              </w:rPr>
              <w:t>PHÚC </w:t>
            </w:r>
            <w:r>
              <w:rPr>
                <w:b/>
                <w:spacing w:val="-4"/>
                <w:sz w:val="26"/>
              </w:rPr>
              <w:t>THẨM</w:t>
            </w:r>
          </w:p>
          <w:p>
            <w:pPr>
              <w:pStyle w:val="TableParagraph"/>
              <w:spacing w:before="160"/>
              <w:ind w:left="1244"/>
              <w:rPr>
                <w:b/>
                <w:sz w:val="28"/>
              </w:rPr>
            </w:pPr>
            <w:r>
              <w:rPr>
                <w:b/>
                <w:sz w:val="28"/>
              </w:rPr>
              <w:t>Thẩm</w:t>
            </w:r>
            <w:r>
              <w:rPr>
                <w:b/>
                <w:spacing w:val="-7"/>
                <w:sz w:val="28"/>
              </w:rPr>
              <w:t> </w:t>
            </w:r>
            <w:r>
              <w:rPr>
                <w:b/>
                <w:sz w:val="28"/>
              </w:rPr>
              <w:t>phán</w:t>
            </w:r>
            <w:r>
              <w:rPr>
                <w:b/>
                <w:spacing w:val="-7"/>
                <w:sz w:val="28"/>
              </w:rPr>
              <w:t> </w:t>
            </w:r>
            <w:r>
              <w:rPr>
                <w:b/>
                <w:sz w:val="28"/>
              </w:rPr>
              <w:t>-</w:t>
            </w:r>
            <w:r>
              <w:rPr>
                <w:b/>
                <w:spacing w:val="-5"/>
                <w:sz w:val="28"/>
              </w:rPr>
              <w:t> </w:t>
            </w:r>
            <w:r>
              <w:rPr>
                <w:b/>
                <w:sz w:val="28"/>
              </w:rPr>
              <w:t>Chủ</w:t>
            </w:r>
            <w:r>
              <w:rPr>
                <w:b/>
                <w:spacing w:val="-6"/>
                <w:sz w:val="28"/>
              </w:rPr>
              <w:t> </w:t>
            </w:r>
            <w:r>
              <w:rPr>
                <w:b/>
                <w:sz w:val="28"/>
              </w:rPr>
              <w:t>tọa</w:t>
            </w:r>
            <w:r>
              <w:rPr>
                <w:b/>
                <w:spacing w:val="-5"/>
                <w:sz w:val="28"/>
              </w:rPr>
              <w:t> </w:t>
            </w:r>
            <w:r>
              <w:rPr>
                <w:b/>
                <w:sz w:val="28"/>
              </w:rPr>
              <w:t>phiên</w:t>
            </w:r>
            <w:r>
              <w:rPr>
                <w:b/>
                <w:spacing w:val="-5"/>
                <w:sz w:val="28"/>
              </w:rPr>
              <w:t> tòa</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194"/>
              <w:ind w:left="665" w:right="43"/>
              <w:jc w:val="center"/>
              <w:rPr>
                <w:b/>
                <w:sz w:val="28"/>
              </w:rPr>
            </w:pPr>
            <w:r>
              <w:rPr>
                <w:b/>
                <w:sz w:val="28"/>
              </w:rPr>
              <w:t>Nguyễn</w:t>
            </w:r>
            <w:r>
              <w:rPr>
                <w:b/>
                <w:spacing w:val="-8"/>
                <w:sz w:val="28"/>
              </w:rPr>
              <w:t> </w:t>
            </w:r>
            <w:r>
              <w:rPr>
                <w:b/>
                <w:sz w:val="28"/>
              </w:rPr>
              <w:t>Thị</w:t>
            </w:r>
            <w:r>
              <w:rPr>
                <w:b/>
                <w:spacing w:val="-9"/>
                <w:sz w:val="28"/>
              </w:rPr>
              <w:t> </w:t>
            </w:r>
            <w:r>
              <w:rPr>
                <w:b/>
                <w:sz w:val="28"/>
              </w:rPr>
              <w:t>Thúy</w:t>
            </w:r>
            <w:r>
              <w:rPr>
                <w:b/>
                <w:spacing w:val="-7"/>
                <w:sz w:val="28"/>
              </w:rPr>
              <w:t> </w:t>
            </w:r>
            <w:r>
              <w:rPr>
                <w:b/>
                <w:spacing w:val="-4"/>
                <w:sz w:val="28"/>
              </w:rPr>
              <w:t>Hạnh</w:t>
            </w:r>
          </w:p>
        </w:tc>
      </w:tr>
    </w:tbl>
    <w:sectPr>
      <w:pgSz w:w="11910" w:h="16840"/>
      <w:pgMar w:header="0" w:footer="805" w:top="900" w:bottom="1000" w:left="13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8.880005pt;margin-top:790.722229pt;width:14pt;height:17.5pt;mso-position-horizontal-relative:page;mso-position-vertical-relative:page;z-index:-15837184" type="#_x0000_t202" id="docshape2" filled="false" stroked="false">
          <v:textbox inset="0,0,0,0">
            <w:txbxContent>
              <w:p>
                <w:pPr>
                  <w:pStyle w:val="BodyText"/>
                  <w:spacing w:before="7"/>
                  <w:ind w:left="60"/>
                  <w:jc w:val="left"/>
                </w:pPr>
                <w:r>
                  <w:rPr>
                    <w:w w:val="99"/>
                  </w:rPr>
                  <w:fldChar w:fldCharType="begin"/>
                </w:r>
                <w:r>
                  <w:rPr>
                    <w:w w:val="99"/>
                  </w:rPr>
                  <w:instrText> PAGE </w:instrText>
                </w:r>
                <w:r>
                  <w:rPr>
                    <w:w w:val="99"/>
                  </w:rPr>
                  <w:fldChar w:fldCharType="separate"/>
                </w:r>
                <w:r>
                  <w:rPr>
                    <w:w w:val="99"/>
                  </w:rPr>
                  <w:t>2</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90" w:hanging="141"/>
      </w:pPr>
      <w:rPr>
        <w:rFonts w:hint="default" w:ascii="Times New Roman" w:hAnsi="Times New Roman" w:eastAsia="Times New Roman" w:cs="Times New Roman"/>
        <w:b w:val="0"/>
        <w:bCs w:val="0"/>
        <w:i w:val="0"/>
        <w:iCs w:val="0"/>
        <w:w w:val="100"/>
        <w:sz w:val="24"/>
        <w:szCs w:val="24"/>
        <w:lang w:val="vi" w:eastAsia="en-US" w:bidi="ar-SA"/>
      </w:rPr>
    </w:lvl>
    <w:lvl w:ilvl="1">
      <w:start w:val="0"/>
      <w:numFmt w:val="bullet"/>
      <w:lvlText w:val="•"/>
      <w:lvlJc w:val="left"/>
      <w:pPr>
        <w:ind w:left="593" w:hanging="141"/>
      </w:pPr>
      <w:rPr>
        <w:rFonts w:hint="default"/>
        <w:lang w:val="vi" w:eastAsia="en-US" w:bidi="ar-SA"/>
      </w:rPr>
    </w:lvl>
    <w:lvl w:ilvl="2">
      <w:start w:val="0"/>
      <w:numFmt w:val="bullet"/>
      <w:lvlText w:val="•"/>
      <w:lvlJc w:val="left"/>
      <w:pPr>
        <w:ind w:left="987" w:hanging="141"/>
      </w:pPr>
      <w:rPr>
        <w:rFonts w:hint="default"/>
        <w:lang w:val="vi" w:eastAsia="en-US" w:bidi="ar-SA"/>
      </w:rPr>
    </w:lvl>
    <w:lvl w:ilvl="3">
      <w:start w:val="0"/>
      <w:numFmt w:val="bullet"/>
      <w:lvlText w:val="•"/>
      <w:lvlJc w:val="left"/>
      <w:pPr>
        <w:ind w:left="1380" w:hanging="141"/>
      </w:pPr>
      <w:rPr>
        <w:rFonts w:hint="default"/>
        <w:lang w:val="vi" w:eastAsia="en-US" w:bidi="ar-SA"/>
      </w:rPr>
    </w:lvl>
    <w:lvl w:ilvl="4">
      <w:start w:val="0"/>
      <w:numFmt w:val="bullet"/>
      <w:lvlText w:val="•"/>
      <w:lvlJc w:val="left"/>
      <w:pPr>
        <w:ind w:left="1774" w:hanging="141"/>
      </w:pPr>
      <w:rPr>
        <w:rFonts w:hint="default"/>
        <w:lang w:val="vi" w:eastAsia="en-US" w:bidi="ar-SA"/>
      </w:rPr>
    </w:lvl>
    <w:lvl w:ilvl="5">
      <w:start w:val="0"/>
      <w:numFmt w:val="bullet"/>
      <w:lvlText w:val="•"/>
      <w:lvlJc w:val="left"/>
      <w:pPr>
        <w:ind w:left="2167" w:hanging="141"/>
      </w:pPr>
      <w:rPr>
        <w:rFonts w:hint="default"/>
        <w:lang w:val="vi" w:eastAsia="en-US" w:bidi="ar-SA"/>
      </w:rPr>
    </w:lvl>
    <w:lvl w:ilvl="6">
      <w:start w:val="0"/>
      <w:numFmt w:val="bullet"/>
      <w:lvlText w:val="•"/>
      <w:lvlJc w:val="left"/>
      <w:pPr>
        <w:ind w:left="2561" w:hanging="141"/>
      </w:pPr>
      <w:rPr>
        <w:rFonts w:hint="default"/>
        <w:lang w:val="vi" w:eastAsia="en-US" w:bidi="ar-SA"/>
      </w:rPr>
    </w:lvl>
    <w:lvl w:ilvl="7">
      <w:start w:val="0"/>
      <w:numFmt w:val="bullet"/>
      <w:lvlText w:val="•"/>
      <w:lvlJc w:val="left"/>
      <w:pPr>
        <w:ind w:left="2954" w:hanging="141"/>
      </w:pPr>
      <w:rPr>
        <w:rFonts w:hint="default"/>
        <w:lang w:val="vi" w:eastAsia="en-US" w:bidi="ar-SA"/>
      </w:rPr>
    </w:lvl>
    <w:lvl w:ilvl="8">
      <w:start w:val="0"/>
      <w:numFmt w:val="bullet"/>
      <w:lvlText w:val="•"/>
      <w:lvlJc w:val="left"/>
      <w:pPr>
        <w:ind w:left="3348" w:hanging="141"/>
      </w:pPr>
      <w:rPr>
        <w:rFonts w:hint="default"/>
        <w:lang w:val="vi" w:eastAsia="en-US" w:bidi="ar-SA"/>
      </w:rPr>
    </w:lvl>
  </w:abstractNum>
  <w:abstractNum w:abstractNumId="3">
    <w:multiLevelType w:val="hybridMultilevel"/>
    <w:lvl w:ilvl="0">
      <w:start w:val="1"/>
      <w:numFmt w:val="decimal"/>
      <w:lvlText w:val="%1."/>
      <w:lvlJc w:val="left"/>
      <w:pPr>
        <w:ind w:left="340" w:hanging="298"/>
        <w:jc w:val="left"/>
      </w:pPr>
      <w:rPr>
        <w:rFonts w:hint="default" w:ascii="Times New Roman" w:hAnsi="Times New Roman" w:eastAsia="Times New Roman" w:cs="Times New Roman"/>
        <w:b w:val="0"/>
        <w:bCs w:val="0"/>
        <w:i w:val="0"/>
        <w:iCs w:val="0"/>
        <w:w w:val="99"/>
        <w:sz w:val="28"/>
        <w:szCs w:val="28"/>
        <w:lang w:val="vi" w:eastAsia="en-US" w:bidi="ar-SA"/>
      </w:rPr>
    </w:lvl>
    <w:lvl w:ilvl="1">
      <w:start w:val="0"/>
      <w:numFmt w:val="bullet"/>
      <w:lvlText w:val="-"/>
      <w:lvlJc w:val="left"/>
      <w:pPr>
        <w:ind w:left="339" w:hanging="193"/>
      </w:pPr>
      <w:rPr>
        <w:rFonts w:hint="default" w:ascii="Times New Roman" w:hAnsi="Times New Roman" w:eastAsia="Times New Roman" w:cs="Times New Roman"/>
        <w:b w:val="0"/>
        <w:bCs w:val="0"/>
        <w:i w:val="0"/>
        <w:iCs w:val="0"/>
        <w:w w:val="99"/>
        <w:sz w:val="28"/>
        <w:szCs w:val="28"/>
        <w:lang w:val="vi" w:eastAsia="en-US" w:bidi="ar-SA"/>
      </w:rPr>
    </w:lvl>
    <w:lvl w:ilvl="2">
      <w:start w:val="0"/>
      <w:numFmt w:val="bullet"/>
      <w:lvlText w:val="•"/>
      <w:lvlJc w:val="left"/>
      <w:pPr>
        <w:ind w:left="2265" w:hanging="193"/>
      </w:pPr>
      <w:rPr>
        <w:rFonts w:hint="default"/>
        <w:lang w:val="vi" w:eastAsia="en-US" w:bidi="ar-SA"/>
      </w:rPr>
    </w:lvl>
    <w:lvl w:ilvl="3">
      <w:start w:val="0"/>
      <w:numFmt w:val="bullet"/>
      <w:lvlText w:val="•"/>
      <w:lvlJc w:val="left"/>
      <w:pPr>
        <w:ind w:left="3228" w:hanging="193"/>
      </w:pPr>
      <w:rPr>
        <w:rFonts w:hint="default"/>
        <w:lang w:val="vi" w:eastAsia="en-US" w:bidi="ar-SA"/>
      </w:rPr>
    </w:lvl>
    <w:lvl w:ilvl="4">
      <w:start w:val="0"/>
      <w:numFmt w:val="bullet"/>
      <w:lvlText w:val="•"/>
      <w:lvlJc w:val="left"/>
      <w:pPr>
        <w:ind w:left="4191" w:hanging="193"/>
      </w:pPr>
      <w:rPr>
        <w:rFonts w:hint="default"/>
        <w:lang w:val="vi" w:eastAsia="en-US" w:bidi="ar-SA"/>
      </w:rPr>
    </w:lvl>
    <w:lvl w:ilvl="5">
      <w:start w:val="0"/>
      <w:numFmt w:val="bullet"/>
      <w:lvlText w:val="•"/>
      <w:lvlJc w:val="left"/>
      <w:pPr>
        <w:ind w:left="5153" w:hanging="193"/>
      </w:pPr>
      <w:rPr>
        <w:rFonts w:hint="default"/>
        <w:lang w:val="vi" w:eastAsia="en-US" w:bidi="ar-SA"/>
      </w:rPr>
    </w:lvl>
    <w:lvl w:ilvl="6">
      <w:start w:val="0"/>
      <w:numFmt w:val="bullet"/>
      <w:lvlText w:val="•"/>
      <w:lvlJc w:val="left"/>
      <w:pPr>
        <w:ind w:left="6116" w:hanging="193"/>
      </w:pPr>
      <w:rPr>
        <w:rFonts w:hint="default"/>
        <w:lang w:val="vi" w:eastAsia="en-US" w:bidi="ar-SA"/>
      </w:rPr>
    </w:lvl>
    <w:lvl w:ilvl="7">
      <w:start w:val="0"/>
      <w:numFmt w:val="bullet"/>
      <w:lvlText w:val="•"/>
      <w:lvlJc w:val="left"/>
      <w:pPr>
        <w:ind w:left="7079" w:hanging="193"/>
      </w:pPr>
      <w:rPr>
        <w:rFonts w:hint="default"/>
        <w:lang w:val="vi" w:eastAsia="en-US" w:bidi="ar-SA"/>
      </w:rPr>
    </w:lvl>
    <w:lvl w:ilvl="8">
      <w:start w:val="0"/>
      <w:numFmt w:val="bullet"/>
      <w:lvlText w:val="•"/>
      <w:lvlJc w:val="left"/>
      <w:pPr>
        <w:ind w:left="8042" w:hanging="193"/>
      </w:pPr>
      <w:rPr>
        <w:rFonts w:hint="default"/>
        <w:lang w:val="vi" w:eastAsia="en-US" w:bidi="ar-SA"/>
      </w:rPr>
    </w:lvl>
  </w:abstractNum>
  <w:abstractNum w:abstractNumId="2">
    <w:multiLevelType w:val="hybridMultilevel"/>
    <w:lvl w:ilvl="0">
      <w:start w:val="0"/>
      <w:numFmt w:val="bullet"/>
      <w:lvlText w:val="-"/>
      <w:lvlJc w:val="left"/>
      <w:pPr>
        <w:ind w:left="340" w:hanging="170"/>
      </w:pPr>
      <w:rPr>
        <w:rFonts w:hint="default" w:ascii="Times New Roman" w:hAnsi="Times New Roman" w:eastAsia="Times New Roman" w:cs="Times New Roman"/>
        <w:b w:val="0"/>
        <w:bCs w:val="0"/>
        <w:i w:val="0"/>
        <w:iCs w:val="0"/>
        <w:w w:val="99"/>
        <w:sz w:val="28"/>
        <w:szCs w:val="28"/>
        <w:lang w:val="vi" w:eastAsia="en-US" w:bidi="ar-SA"/>
      </w:rPr>
    </w:lvl>
    <w:lvl w:ilvl="1">
      <w:start w:val="0"/>
      <w:numFmt w:val="bullet"/>
      <w:lvlText w:val="•"/>
      <w:lvlJc w:val="left"/>
      <w:pPr>
        <w:ind w:left="1302" w:hanging="170"/>
      </w:pPr>
      <w:rPr>
        <w:rFonts w:hint="default"/>
        <w:lang w:val="vi" w:eastAsia="en-US" w:bidi="ar-SA"/>
      </w:rPr>
    </w:lvl>
    <w:lvl w:ilvl="2">
      <w:start w:val="0"/>
      <w:numFmt w:val="bullet"/>
      <w:lvlText w:val="•"/>
      <w:lvlJc w:val="left"/>
      <w:pPr>
        <w:ind w:left="2265" w:hanging="170"/>
      </w:pPr>
      <w:rPr>
        <w:rFonts w:hint="default"/>
        <w:lang w:val="vi" w:eastAsia="en-US" w:bidi="ar-SA"/>
      </w:rPr>
    </w:lvl>
    <w:lvl w:ilvl="3">
      <w:start w:val="0"/>
      <w:numFmt w:val="bullet"/>
      <w:lvlText w:val="•"/>
      <w:lvlJc w:val="left"/>
      <w:pPr>
        <w:ind w:left="3228" w:hanging="170"/>
      </w:pPr>
      <w:rPr>
        <w:rFonts w:hint="default"/>
        <w:lang w:val="vi" w:eastAsia="en-US" w:bidi="ar-SA"/>
      </w:rPr>
    </w:lvl>
    <w:lvl w:ilvl="4">
      <w:start w:val="0"/>
      <w:numFmt w:val="bullet"/>
      <w:lvlText w:val="•"/>
      <w:lvlJc w:val="left"/>
      <w:pPr>
        <w:ind w:left="4191" w:hanging="170"/>
      </w:pPr>
      <w:rPr>
        <w:rFonts w:hint="default"/>
        <w:lang w:val="vi" w:eastAsia="en-US" w:bidi="ar-SA"/>
      </w:rPr>
    </w:lvl>
    <w:lvl w:ilvl="5">
      <w:start w:val="0"/>
      <w:numFmt w:val="bullet"/>
      <w:lvlText w:val="•"/>
      <w:lvlJc w:val="left"/>
      <w:pPr>
        <w:ind w:left="5153" w:hanging="170"/>
      </w:pPr>
      <w:rPr>
        <w:rFonts w:hint="default"/>
        <w:lang w:val="vi" w:eastAsia="en-US" w:bidi="ar-SA"/>
      </w:rPr>
    </w:lvl>
    <w:lvl w:ilvl="6">
      <w:start w:val="0"/>
      <w:numFmt w:val="bullet"/>
      <w:lvlText w:val="•"/>
      <w:lvlJc w:val="left"/>
      <w:pPr>
        <w:ind w:left="6116" w:hanging="170"/>
      </w:pPr>
      <w:rPr>
        <w:rFonts w:hint="default"/>
        <w:lang w:val="vi" w:eastAsia="en-US" w:bidi="ar-SA"/>
      </w:rPr>
    </w:lvl>
    <w:lvl w:ilvl="7">
      <w:start w:val="0"/>
      <w:numFmt w:val="bullet"/>
      <w:lvlText w:val="•"/>
      <w:lvlJc w:val="left"/>
      <w:pPr>
        <w:ind w:left="7079" w:hanging="170"/>
      </w:pPr>
      <w:rPr>
        <w:rFonts w:hint="default"/>
        <w:lang w:val="vi" w:eastAsia="en-US" w:bidi="ar-SA"/>
      </w:rPr>
    </w:lvl>
    <w:lvl w:ilvl="8">
      <w:start w:val="0"/>
      <w:numFmt w:val="bullet"/>
      <w:lvlText w:val="•"/>
      <w:lvlJc w:val="left"/>
      <w:pPr>
        <w:ind w:left="8042" w:hanging="170"/>
      </w:pPr>
      <w:rPr>
        <w:rFonts w:hint="default"/>
        <w:lang w:val="vi" w:eastAsia="en-US" w:bidi="ar-SA"/>
      </w:rPr>
    </w:lvl>
  </w:abstractNum>
  <w:abstractNum w:abstractNumId="1">
    <w:multiLevelType w:val="hybridMultilevel"/>
    <w:lvl w:ilvl="0">
      <w:start w:val="1"/>
      <w:numFmt w:val="decimal"/>
      <w:lvlText w:val="%1."/>
      <w:lvlJc w:val="left"/>
      <w:pPr>
        <w:ind w:left="339" w:hanging="290"/>
        <w:jc w:val="left"/>
      </w:pPr>
      <w:rPr>
        <w:rFonts w:hint="default" w:ascii="Times New Roman" w:hAnsi="Times New Roman" w:eastAsia="Times New Roman" w:cs="Times New Roman"/>
        <w:b w:val="0"/>
        <w:bCs w:val="0"/>
        <w:i w:val="0"/>
        <w:iCs w:val="0"/>
        <w:w w:val="99"/>
        <w:sz w:val="28"/>
        <w:szCs w:val="28"/>
        <w:lang w:val="vi" w:eastAsia="en-US" w:bidi="ar-SA"/>
      </w:rPr>
    </w:lvl>
    <w:lvl w:ilvl="1">
      <w:start w:val="0"/>
      <w:numFmt w:val="bullet"/>
      <w:lvlText w:val="•"/>
      <w:lvlJc w:val="left"/>
      <w:pPr>
        <w:ind w:left="1302" w:hanging="290"/>
      </w:pPr>
      <w:rPr>
        <w:rFonts w:hint="default"/>
        <w:lang w:val="vi" w:eastAsia="en-US" w:bidi="ar-SA"/>
      </w:rPr>
    </w:lvl>
    <w:lvl w:ilvl="2">
      <w:start w:val="0"/>
      <w:numFmt w:val="bullet"/>
      <w:lvlText w:val="•"/>
      <w:lvlJc w:val="left"/>
      <w:pPr>
        <w:ind w:left="2265" w:hanging="290"/>
      </w:pPr>
      <w:rPr>
        <w:rFonts w:hint="default"/>
        <w:lang w:val="vi" w:eastAsia="en-US" w:bidi="ar-SA"/>
      </w:rPr>
    </w:lvl>
    <w:lvl w:ilvl="3">
      <w:start w:val="0"/>
      <w:numFmt w:val="bullet"/>
      <w:lvlText w:val="•"/>
      <w:lvlJc w:val="left"/>
      <w:pPr>
        <w:ind w:left="3228" w:hanging="290"/>
      </w:pPr>
      <w:rPr>
        <w:rFonts w:hint="default"/>
        <w:lang w:val="vi" w:eastAsia="en-US" w:bidi="ar-SA"/>
      </w:rPr>
    </w:lvl>
    <w:lvl w:ilvl="4">
      <w:start w:val="0"/>
      <w:numFmt w:val="bullet"/>
      <w:lvlText w:val="•"/>
      <w:lvlJc w:val="left"/>
      <w:pPr>
        <w:ind w:left="4191" w:hanging="290"/>
      </w:pPr>
      <w:rPr>
        <w:rFonts w:hint="default"/>
        <w:lang w:val="vi" w:eastAsia="en-US" w:bidi="ar-SA"/>
      </w:rPr>
    </w:lvl>
    <w:lvl w:ilvl="5">
      <w:start w:val="0"/>
      <w:numFmt w:val="bullet"/>
      <w:lvlText w:val="•"/>
      <w:lvlJc w:val="left"/>
      <w:pPr>
        <w:ind w:left="5153" w:hanging="290"/>
      </w:pPr>
      <w:rPr>
        <w:rFonts w:hint="default"/>
        <w:lang w:val="vi" w:eastAsia="en-US" w:bidi="ar-SA"/>
      </w:rPr>
    </w:lvl>
    <w:lvl w:ilvl="6">
      <w:start w:val="0"/>
      <w:numFmt w:val="bullet"/>
      <w:lvlText w:val="•"/>
      <w:lvlJc w:val="left"/>
      <w:pPr>
        <w:ind w:left="6116" w:hanging="290"/>
      </w:pPr>
      <w:rPr>
        <w:rFonts w:hint="default"/>
        <w:lang w:val="vi" w:eastAsia="en-US" w:bidi="ar-SA"/>
      </w:rPr>
    </w:lvl>
    <w:lvl w:ilvl="7">
      <w:start w:val="0"/>
      <w:numFmt w:val="bullet"/>
      <w:lvlText w:val="•"/>
      <w:lvlJc w:val="left"/>
      <w:pPr>
        <w:ind w:left="7079" w:hanging="290"/>
      </w:pPr>
      <w:rPr>
        <w:rFonts w:hint="default"/>
        <w:lang w:val="vi" w:eastAsia="en-US" w:bidi="ar-SA"/>
      </w:rPr>
    </w:lvl>
    <w:lvl w:ilvl="8">
      <w:start w:val="0"/>
      <w:numFmt w:val="bullet"/>
      <w:lvlText w:val="•"/>
      <w:lvlJc w:val="left"/>
      <w:pPr>
        <w:ind w:left="8042" w:hanging="290"/>
      </w:pPr>
      <w:rPr>
        <w:rFonts w:hint="default"/>
        <w:lang w:val="vi" w:eastAsia="en-US" w:bidi="ar-SA"/>
      </w:rPr>
    </w:lvl>
  </w:abstractNum>
  <w:abstractNum w:abstractNumId="0">
    <w:multiLevelType w:val="hybridMultilevel"/>
    <w:lvl w:ilvl="0">
      <w:start w:val="0"/>
      <w:numFmt w:val="bullet"/>
      <w:lvlText w:val="-"/>
      <w:lvlJc w:val="left"/>
      <w:pPr>
        <w:ind w:left="341" w:hanging="203"/>
      </w:pPr>
      <w:rPr>
        <w:rFonts w:hint="default" w:ascii="Times New Roman" w:hAnsi="Times New Roman" w:eastAsia="Times New Roman" w:cs="Times New Roman"/>
        <w:b w:val="0"/>
        <w:bCs w:val="0"/>
        <w:i w:val="0"/>
        <w:iCs w:val="0"/>
        <w:w w:val="99"/>
        <w:sz w:val="28"/>
        <w:szCs w:val="28"/>
        <w:lang w:val="vi" w:eastAsia="en-US" w:bidi="ar-SA"/>
      </w:rPr>
    </w:lvl>
    <w:lvl w:ilvl="1">
      <w:start w:val="0"/>
      <w:numFmt w:val="bullet"/>
      <w:lvlText w:val="•"/>
      <w:lvlJc w:val="left"/>
      <w:pPr>
        <w:ind w:left="1302" w:hanging="203"/>
      </w:pPr>
      <w:rPr>
        <w:rFonts w:hint="default"/>
        <w:lang w:val="vi" w:eastAsia="en-US" w:bidi="ar-SA"/>
      </w:rPr>
    </w:lvl>
    <w:lvl w:ilvl="2">
      <w:start w:val="0"/>
      <w:numFmt w:val="bullet"/>
      <w:lvlText w:val="•"/>
      <w:lvlJc w:val="left"/>
      <w:pPr>
        <w:ind w:left="2265" w:hanging="203"/>
      </w:pPr>
      <w:rPr>
        <w:rFonts w:hint="default"/>
        <w:lang w:val="vi" w:eastAsia="en-US" w:bidi="ar-SA"/>
      </w:rPr>
    </w:lvl>
    <w:lvl w:ilvl="3">
      <w:start w:val="0"/>
      <w:numFmt w:val="bullet"/>
      <w:lvlText w:val="•"/>
      <w:lvlJc w:val="left"/>
      <w:pPr>
        <w:ind w:left="3228" w:hanging="203"/>
      </w:pPr>
      <w:rPr>
        <w:rFonts w:hint="default"/>
        <w:lang w:val="vi" w:eastAsia="en-US" w:bidi="ar-SA"/>
      </w:rPr>
    </w:lvl>
    <w:lvl w:ilvl="4">
      <w:start w:val="0"/>
      <w:numFmt w:val="bullet"/>
      <w:lvlText w:val="•"/>
      <w:lvlJc w:val="left"/>
      <w:pPr>
        <w:ind w:left="4191" w:hanging="203"/>
      </w:pPr>
      <w:rPr>
        <w:rFonts w:hint="default"/>
        <w:lang w:val="vi" w:eastAsia="en-US" w:bidi="ar-SA"/>
      </w:rPr>
    </w:lvl>
    <w:lvl w:ilvl="5">
      <w:start w:val="0"/>
      <w:numFmt w:val="bullet"/>
      <w:lvlText w:val="•"/>
      <w:lvlJc w:val="left"/>
      <w:pPr>
        <w:ind w:left="5153" w:hanging="203"/>
      </w:pPr>
      <w:rPr>
        <w:rFonts w:hint="default"/>
        <w:lang w:val="vi" w:eastAsia="en-US" w:bidi="ar-SA"/>
      </w:rPr>
    </w:lvl>
    <w:lvl w:ilvl="6">
      <w:start w:val="0"/>
      <w:numFmt w:val="bullet"/>
      <w:lvlText w:val="•"/>
      <w:lvlJc w:val="left"/>
      <w:pPr>
        <w:ind w:left="6116" w:hanging="203"/>
      </w:pPr>
      <w:rPr>
        <w:rFonts w:hint="default"/>
        <w:lang w:val="vi" w:eastAsia="en-US" w:bidi="ar-SA"/>
      </w:rPr>
    </w:lvl>
    <w:lvl w:ilvl="7">
      <w:start w:val="0"/>
      <w:numFmt w:val="bullet"/>
      <w:lvlText w:val="•"/>
      <w:lvlJc w:val="left"/>
      <w:pPr>
        <w:ind w:left="7079" w:hanging="203"/>
      </w:pPr>
      <w:rPr>
        <w:rFonts w:hint="default"/>
        <w:lang w:val="vi" w:eastAsia="en-US" w:bidi="ar-SA"/>
      </w:rPr>
    </w:lvl>
    <w:lvl w:ilvl="8">
      <w:start w:val="0"/>
      <w:numFmt w:val="bullet"/>
      <w:lvlText w:val="•"/>
      <w:lvlJc w:val="left"/>
      <w:pPr>
        <w:ind w:left="8042" w:hanging="203"/>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40"/>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right="421"/>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4"/>
      <w:ind w:left="1061"/>
      <w:outlineLvl w:val="2"/>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87"/>
      <w:ind w:left="1699" w:right="1768"/>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339" w:right="410" w:firstLine="70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terms:created xsi:type="dcterms:W3CDTF">2023-04-24T22:24:35Z</dcterms:created>
  <dcterms:modified xsi:type="dcterms:W3CDTF">2023-04-24T22:24:35Z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Acrobat PDFMaker 21 for Word</vt:lpwstr>
  </property>
  <property fmtid="{D5CDD505-2E9C-101B-9397-08002B2CF9AE}" pid="4" name="LastSaved">
    <vt:filetime>2023-04-24T00:00:00Z</vt:filetime>
  </property>
  <property fmtid="{D5CDD505-2E9C-101B-9397-08002B2CF9AE}" pid="5" name="Producer">
    <vt:lpwstr>Adobe PDF Library 21.1.167</vt:lpwstr>
  </property>
  <property fmtid="{D5CDD505-2E9C-101B-9397-08002B2CF9AE}" pid="6" name="SourceModified">
    <vt:lpwstr>D:20230223030340</vt:lpwstr>
  </property>
</Properties>
</file>