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7"/>
        <w:gridCol w:w="5931"/>
      </w:tblGrid>
      <w:tr>
        <w:trPr>
          <w:trHeight w:val="1475" w:hRule="atLeast"/>
        </w:trPr>
        <w:tc>
          <w:tcPr>
            <w:tcW w:w="3497" w:type="dxa"/>
          </w:tcPr>
          <w:p>
            <w:pPr>
              <w:pStyle w:val="TableParagraph"/>
              <w:spacing w:after="59"/>
              <w:ind w:left="330" w:right="7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DÂN THỊ XÃ ĐÔNG HÒA TỈNH PHÚ YÊN</w:t>
            </w:r>
          </w:p>
          <w:p>
            <w:pPr>
              <w:pStyle w:val="TableParagraph"/>
              <w:spacing w:line="20" w:lineRule="exact"/>
              <w:ind w:left="1170"/>
              <w:rPr>
                <w:sz w:val="2"/>
              </w:rPr>
            </w:pPr>
            <w:r>
              <w:rPr>
                <w:sz w:val="2"/>
              </w:rPr>
              <w:pict>
                <v:group style="width:41.25pt;height:.75pt;mso-position-horizontal-relative:char;mso-position-vertical-relative:line" id="docshapegroup1" coordorigin="0,0" coordsize="825,15">
                  <v:line style="position:absolute" from="0,8" to="82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00"/>
              <w:ind w:left="48" w:right="418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11/2023/QĐST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931" w:type="dxa"/>
          </w:tcPr>
          <w:p>
            <w:pPr>
              <w:pStyle w:val="TableParagraph"/>
              <w:spacing w:line="287" w:lineRule="exact"/>
              <w:ind w:left="422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1"/>
              <w:ind w:left="1543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1843"/>
              <w:rPr>
                <w:sz w:val="2"/>
              </w:rPr>
            </w:pPr>
            <w:r>
              <w:rPr>
                <w:sz w:val="2"/>
              </w:rPr>
              <w:pict>
                <v:group style="width:125.25pt;height:.75pt;mso-position-horizontal-relative:char;mso-position-vertical-relative:line" id="docshapegroup2" coordorigin="0,0" coordsize="2505,15">
                  <v:line style="position:absolute" from="0,8" to="250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spacing w:line="279" w:lineRule="exact"/>
              <w:ind w:left="1685"/>
              <w:rPr>
                <w:sz w:val="26"/>
              </w:rPr>
            </w:pPr>
            <w:r>
              <w:rPr>
                <w:i/>
                <w:sz w:val="26"/>
              </w:rPr>
              <w:t>Đông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Hòa,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15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2"/>
                <w:sz w:val="26"/>
              </w:rPr>
              <w:t>2023</w:t>
            </w:r>
            <w:r>
              <w:rPr>
                <w:spacing w:val="-2"/>
                <w:sz w:val="26"/>
              </w:rPr>
              <w:t>.</w:t>
            </w:r>
          </w:p>
        </w:tc>
      </w:tr>
    </w:tbl>
    <w:p>
      <w:pPr>
        <w:pStyle w:val="BodyText"/>
        <w:rPr>
          <w:sz w:val="21"/>
        </w:rPr>
      </w:pPr>
    </w:p>
    <w:p>
      <w:pPr>
        <w:pStyle w:val="Title"/>
      </w:pPr>
      <w:r>
        <w:rPr/>
        <w:t>QUYẾT</w:t>
      </w:r>
      <w:r>
        <w:rPr>
          <w:spacing w:val="-5"/>
        </w:rPr>
        <w:t> </w:t>
      </w:r>
      <w:r>
        <w:rPr>
          <w:spacing w:val="-4"/>
        </w:rPr>
        <w:t>ĐỊNH</w:t>
      </w:r>
    </w:p>
    <w:p>
      <w:pPr>
        <w:spacing w:before="0"/>
        <w:ind w:left="559" w:right="0" w:firstLine="0"/>
        <w:jc w:val="left"/>
        <w:rPr>
          <w:b/>
          <w:sz w:val="24"/>
        </w:rPr>
      </w:pPr>
      <w:r>
        <w:rPr>
          <w:b/>
          <w:sz w:val="24"/>
        </w:rPr>
        <w:t>CÔNG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NHẬN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THUẬN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TÌNH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HÔN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VÀ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SỰ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THOẢ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THUẬN CỦA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CÁC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ĐƯƠNG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SỰ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04"/>
        <w:ind w:left="319" w:firstLine="719"/>
      </w:pPr>
      <w:r>
        <w:rPr/>
        <w:t>Căn</w:t>
      </w:r>
      <w:r>
        <w:rPr>
          <w:spacing w:val="30"/>
        </w:rPr>
        <w:t> </w:t>
      </w:r>
      <w:r>
        <w:rPr/>
        <w:t>cứ</w:t>
      </w:r>
      <w:r>
        <w:rPr>
          <w:spacing w:val="28"/>
        </w:rPr>
        <w:t> </w:t>
      </w:r>
      <w:r>
        <w:rPr/>
        <w:t>hồ</w:t>
      </w:r>
      <w:r>
        <w:rPr>
          <w:spacing w:val="27"/>
        </w:rPr>
        <w:t> </w:t>
      </w:r>
      <w:r>
        <w:rPr/>
        <w:t>sơ</w:t>
      </w:r>
      <w:r>
        <w:rPr>
          <w:spacing w:val="29"/>
        </w:rPr>
        <w:t> </w:t>
      </w:r>
      <w:r>
        <w:rPr/>
        <w:t>vụ</w:t>
      </w:r>
      <w:r>
        <w:rPr>
          <w:spacing w:val="30"/>
        </w:rPr>
        <w:t> </w:t>
      </w:r>
      <w:r>
        <w:rPr/>
        <w:t>án</w:t>
      </w:r>
      <w:r>
        <w:rPr>
          <w:spacing w:val="27"/>
        </w:rPr>
        <w:t> </w:t>
      </w:r>
      <w:r>
        <w:rPr/>
        <w:t>hôn</w:t>
      </w:r>
      <w:r>
        <w:rPr>
          <w:spacing w:val="27"/>
        </w:rPr>
        <w:t> </w:t>
      </w:r>
      <w:r>
        <w:rPr/>
        <w:t>nhân</w:t>
      </w:r>
      <w:r>
        <w:rPr>
          <w:spacing w:val="27"/>
        </w:rPr>
        <w:t> </w:t>
      </w:r>
      <w:r>
        <w:rPr/>
        <w:t>và</w:t>
      </w:r>
      <w:r>
        <w:rPr>
          <w:spacing w:val="29"/>
        </w:rPr>
        <w:t> </w:t>
      </w:r>
      <w:r>
        <w:rPr/>
        <w:t>gia</w:t>
      </w:r>
      <w:r>
        <w:rPr>
          <w:spacing w:val="27"/>
        </w:rPr>
        <w:t> </w:t>
      </w:r>
      <w:r>
        <w:rPr/>
        <w:t>đình</w:t>
      </w:r>
      <w:r>
        <w:rPr>
          <w:spacing w:val="30"/>
        </w:rPr>
        <w:t> </w:t>
      </w:r>
      <w:r>
        <w:rPr/>
        <w:t>thụ</w:t>
      </w:r>
      <w:r>
        <w:rPr>
          <w:spacing w:val="27"/>
        </w:rPr>
        <w:t> </w:t>
      </w:r>
      <w:r>
        <w:rPr/>
        <w:t>lý</w:t>
      </w:r>
      <w:r>
        <w:rPr>
          <w:spacing w:val="30"/>
        </w:rPr>
        <w:t> </w:t>
      </w:r>
      <w:r>
        <w:rPr/>
        <w:t>số</w:t>
      </w:r>
      <w:r>
        <w:rPr>
          <w:spacing w:val="30"/>
        </w:rPr>
        <w:t> </w:t>
      </w:r>
      <w:r>
        <w:rPr/>
        <w:t>08/2023/TLST-HNGĐ ngày 10 tháng 01 năm 2023, giữa:</w:t>
      </w:r>
    </w:p>
    <w:p>
      <w:pPr>
        <w:pStyle w:val="ListParagraph"/>
        <w:numPr>
          <w:ilvl w:val="0"/>
          <w:numId w:val="1"/>
        </w:numPr>
        <w:tabs>
          <w:tab w:pos="1237" w:val="left" w:leader="none"/>
        </w:tabs>
        <w:spacing w:line="237" w:lineRule="auto" w:before="5" w:after="0"/>
        <w:ind w:left="1039" w:right="3285" w:firstLine="0"/>
        <w:jc w:val="left"/>
        <w:rPr>
          <w:sz w:val="28"/>
        </w:rPr>
      </w:pPr>
      <w:r>
        <w:rPr>
          <w:b/>
          <w:spacing w:val="-4"/>
          <w:sz w:val="28"/>
        </w:rPr>
        <w:t>Nguyên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đơn:</w:t>
      </w:r>
      <w:r>
        <w:rPr>
          <w:b/>
          <w:spacing w:val="-13"/>
          <w:sz w:val="28"/>
        </w:rPr>
        <w:t> </w:t>
      </w:r>
      <w:r>
        <w:rPr>
          <w:spacing w:val="-4"/>
          <w:sz w:val="28"/>
        </w:rPr>
        <w:t>bà</w:t>
      </w:r>
      <w:r>
        <w:rPr>
          <w:spacing w:val="-14"/>
          <w:sz w:val="28"/>
        </w:rPr>
        <w:t> </w:t>
      </w:r>
      <w:r>
        <w:rPr>
          <w:b/>
          <w:spacing w:val="-4"/>
          <w:sz w:val="28"/>
        </w:rPr>
        <w:t>Võ</w:t>
      </w:r>
      <w:r>
        <w:rPr>
          <w:b/>
          <w:spacing w:val="-13"/>
          <w:sz w:val="28"/>
        </w:rPr>
        <w:t> </w:t>
      </w:r>
      <w:r>
        <w:rPr>
          <w:b/>
          <w:spacing w:val="-4"/>
          <w:sz w:val="28"/>
        </w:rPr>
        <w:t>Thị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Tố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L</w:t>
      </w:r>
      <w:r>
        <w:rPr>
          <w:b/>
          <w:spacing w:val="-13"/>
          <w:sz w:val="28"/>
        </w:rPr>
        <w:t> </w:t>
      </w:r>
      <w:r>
        <w:rPr>
          <w:spacing w:val="-4"/>
          <w:sz w:val="28"/>
        </w:rPr>
        <w:t>–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Sinh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năm: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1990; </w:t>
      </w:r>
      <w:r>
        <w:rPr>
          <w:sz w:val="28"/>
        </w:rPr>
        <w:t>Trú</w:t>
      </w:r>
      <w:r>
        <w:rPr>
          <w:spacing w:val="-18"/>
          <w:sz w:val="28"/>
        </w:rPr>
        <w:t> </w:t>
      </w:r>
      <w:r>
        <w:rPr>
          <w:sz w:val="28"/>
        </w:rPr>
        <w:t>tại:</w:t>
      </w:r>
      <w:r>
        <w:rPr>
          <w:spacing w:val="-17"/>
          <w:sz w:val="28"/>
        </w:rPr>
        <w:t> </w:t>
      </w:r>
      <w:r>
        <w:rPr>
          <w:sz w:val="28"/>
        </w:rPr>
        <w:t>thôn</w:t>
      </w:r>
      <w:r>
        <w:rPr>
          <w:spacing w:val="-18"/>
          <w:sz w:val="28"/>
        </w:rPr>
        <w:t> </w:t>
      </w:r>
      <w:r>
        <w:rPr>
          <w:sz w:val="28"/>
        </w:rPr>
        <w:t>P,</w:t>
      </w:r>
      <w:r>
        <w:rPr>
          <w:spacing w:val="-18"/>
          <w:sz w:val="28"/>
        </w:rPr>
        <w:t> </w:t>
      </w:r>
      <w:r>
        <w:rPr>
          <w:sz w:val="28"/>
        </w:rPr>
        <w:t>xã</w:t>
      </w:r>
      <w:r>
        <w:rPr>
          <w:spacing w:val="-17"/>
          <w:sz w:val="28"/>
        </w:rPr>
        <w:t> </w:t>
      </w:r>
      <w:r>
        <w:rPr>
          <w:sz w:val="28"/>
        </w:rPr>
        <w:t>H,</w:t>
      </w:r>
      <w:r>
        <w:rPr>
          <w:spacing w:val="-18"/>
          <w:sz w:val="28"/>
        </w:rPr>
        <w:t> </w:t>
      </w:r>
      <w:r>
        <w:rPr>
          <w:sz w:val="28"/>
        </w:rPr>
        <w:t>thị</w:t>
      </w:r>
      <w:r>
        <w:rPr>
          <w:spacing w:val="-18"/>
          <w:sz w:val="28"/>
        </w:rPr>
        <w:t> </w:t>
      </w:r>
      <w:r>
        <w:rPr>
          <w:sz w:val="28"/>
        </w:rPr>
        <w:t>xã</w:t>
      </w:r>
      <w:r>
        <w:rPr>
          <w:spacing w:val="-17"/>
          <w:sz w:val="28"/>
        </w:rPr>
        <w:t> </w:t>
      </w:r>
      <w:r>
        <w:rPr>
          <w:sz w:val="28"/>
        </w:rPr>
        <w:t>Đ,</w:t>
      </w:r>
      <w:r>
        <w:rPr>
          <w:spacing w:val="-18"/>
          <w:sz w:val="28"/>
        </w:rPr>
        <w:t> </w:t>
      </w:r>
      <w:r>
        <w:rPr>
          <w:sz w:val="28"/>
        </w:rPr>
        <w:t>tỉnh</w:t>
      </w:r>
      <w:r>
        <w:rPr>
          <w:spacing w:val="-18"/>
          <w:sz w:val="28"/>
        </w:rPr>
        <w:t> </w:t>
      </w:r>
      <w:r>
        <w:rPr>
          <w:sz w:val="28"/>
        </w:rPr>
        <w:t>Phú</w:t>
      </w:r>
      <w:r>
        <w:rPr>
          <w:spacing w:val="-17"/>
          <w:sz w:val="28"/>
        </w:rPr>
        <w:t> </w:t>
      </w:r>
      <w:r>
        <w:rPr>
          <w:sz w:val="28"/>
        </w:rPr>
        <w:t>Yên.</w:t>
      </w:r>
    </w:p>
    <w:p>
      <w:pPr>
        <w:pStyle w:val="ListParagraph"/>
        <w:numPr>
          <w:ilvl w:val="0"/>
          <w:numId w:val="1"/>
        </w:numPr>
        <w:tabs>
          <w:tab w:pos="1237" w:val="left" w:leader="none"/>
        </w:tabs>
        <w:spacing w:line="235" w:lineRule="auto" w:before="8" w:after="0"/>
        <w:ind w:left="1039" w:right="3520" w:firstLine="0"/>
        <w:jc w:val="left"/>
        <w:rPr>
          <w:sz w:val="28"/>
        </w:rPr>
      </w:pPr>
      <w:r>
        <w:rPr>
          <w:b/>
          <w:spacing w:val="-4"/>
          <w:sz w:val="28"/>
        </w:rPr>
        <w:t>Bị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đơn:</w:t>
      </w:r>
      <w:r>
        <w:rPr>
          <w:b/>
          <w:spacing w:val="-15"/>
          <w:sz w:val="28"/>
        </w:rPr>
        <w:t> </w:t>
      </w:r>
      <w:r>
        <w:rPr>
          <w:spacing w:val="-4"/>
          <w:sz w:val="28"/>
        </w:rPr>
        <w:t>ông</w:t>
      </w:r>
      <w:r>
        <w:rPr>
          <w:spacing w:val="-13"/>
          <w:sz w:val="28"/>
        </w:rPr>
        <w:t> </w:t>
      </w:r>
      <w:r>
        <w:rPr>
          <w:b/>
          <w:spacing w:val="-4"/>
          <w:sz w:val="28"/>
        </w:rPr>
        <w:t>Lưu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Trường</w:t>
      </w:r>
      <w:r>
        <w:rPr>
          <w:b/>
          <w:spacing w:val="-13"/>
          <w:sz w:val="28"/>
        </w:rPr>
        <w:t> </w:t>
      </w:r>
      <w:r>
        <w:rPr>
          <w:b/>
          <w:spacing w:val="-4"/>
          <w:sz w:val="28"/>
        </w:rPr>
        <w:t>S</w:t>
      </w:r>
      <w:r>
        <w:rPr>
          <w:b/>
          <w:spacing w:val="-14"/>
          <w:sz w:val="28"/>
        </w:rPr>
        <w:t> </w:t>
      </w:r>
      <w:r>
        <w:rPr>
          <w:b/>
          <w:i/>
          <w:spacing w:val="-4"/>
          <w:sz w:val="28"/>
        </w:rPr>
        <w:t>–</w:t>
      </w:r>
      <w:r>
        <w:rPr>
          <w:b/>
          <w:i/>
          <w:spacing w:val="-14"/>
          <w:sz w:val="28"/>
        </w:rPr>
        <w:t> </w:t>
      </w:r>
      <w:r>
        <w:rPr>
          <w:spacing w:val="-4"/>
          <w:sz w:val="28"/>
        </w:rPr>
        <w:t>Sinh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năm: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1986; </w:t>
      </w:r>
      <w:r>
        <w:rPr>
          <w:sz w:val="28"/>
        </w:rPr>
        <w:t>Trú</w:t>
      </w:r>
      <w:r>
        <w:rPr>
          <w:spacing w:val="-18"/>
          <w:sz w:val="28"/>
        </w:rPr>
        <w:t> </w:t>
      </w:r>
      <w:r>
        <w:rPr>
          <w:sz w:val="28"/>
        </w:rPr>
        <w:t>tại:</w:t>
      </w:r>
      <w:r>
        <w:rPr>
          <w:spacing w:val="-17"/>
          <w:sz w:val="28"/>
        </w:rPr>
        <w:t> </w:t>
      </w:r>
      <w:r>
        <w:rPr>
          <w:sz w:val="28"/>
        </w:rPr>
        <w:t>thôn</w:t>
      </w:r>
      <w:r>
        <w:rPr>
          <w:spacing w:val="-18"/>
          <w:sz w:val="28"/>
        </w:rPr>
        <w:t> </w:t>
      </w:r>
      <w:r>
        <w:rPr>
          <w:sz w:val="28"/>
        </w:rPr>
        <w:t>P,</w:t>
      </w:r>
      <w:r>
        <w:rPr>
          <w:spacing w:val="-18"/>
          <w:sz w:val="28"/>
        </w:rPr>
        <w:t> </w:t>
      </w:r>
      <w:r>
        <w:rPr>
          <w:sz w:val="28"/>
        </w:rPr>
        <w:t>xã</w:t>
      </w:r>
      <w:r>
        <w:rPr>
          <w:spacing w:val="-17"/>
          <w:sz w:val="28"/>
        </w:rPr>
        <w:t> </w:t>
      </w:r>
      <w:r>
        <w:rPr>
          <w:sz w:val="28"/>
        </w:rPr>
        <w:t>H,</w:t>
      </w:r>
      <w:r>
        <w:rPr>
          <w:spacing w:val="-18"/>
          <w:sz w:val="28"/>
        </w:rPr>
        <w:t> </w:t>
      </w:r>
      <w:r>
        <w:rPr>
          <w:sz w:val="28"/>
        </w:rPr>
        <w:t>thị</w:t>
      </w:r>
      <w:r>
        <w:rPr>
          <w:spacing w:val="-18"/>
          <w:sz w:val="28"/>
        </w:rPr>
        <w:t> </w:t>
      </w:r>
      <w:r>
        <w:rPr>
          <w:sz w:val="28"/>
        </w:rPr>
        <w:t>xã</w:t>
      </w:r>
      <w:r>
        <w:rPr>
          <w:spacing w:val="-17"/>
          <w:sz w:val="28"/>
        </w:rPr>
        <w:t> </w:t>
      </w:r>
      <w:r>
        <w:rPr>
          <w:sz w:val="28"/>
        </w:rPr>
        <w:t>Đ,</w:t>
      </w:r>
      <w:r>
        <w:rPr>
          <w:spacing w:val="-18"/>
          <w:sz w:val="28"/>
        </w:rPr>
        <w:t> </w:t>
      </w:r>
      <w:r>
        <w:rPr>
          <w:sz w:val="28"/>
        </w:rPr>
        <w:t>tỉnh</w:t>
      </w:r>
      <w:r>
        <w:rPr>
          <w:spacing w:val="-18"/>
          <w:sz w:val="28"/>
        </w:rPr>
        <w:t> </w:t>
      </w:r>
      <w:r>
        <w:rPr>
          <w:sz w:val="28"/>
        </w:rPr>
        <w:t>Phú</w:t>
      </w:r>
      <w:r>
        <w:rPr>
          <w:spacing w:val="-17"/>
          <w:sz w:val="28"/>
        </w:rPr>
        <w:t> </w:t>
      </w:r>
      <w:r>
        <w:rPr>
          <w:sz w:val="28"/>
        </w:rPr>
        <w:t>Yên.</w:t>
      </w:r>
    </w:p>
    <w:p>
      <w:pPr>
        <w:pStyle w:val="BodyText"/>
        <w:spacing w:line="322" w:lineRule="exact" w:before="2"/>
        <w:ind w:left="1039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213 của</w:t>
      </w:r>
      <w:r>
        <w:rPr>
          <w:spacing w:val="-2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5"/>
        </w:rPr>
        <w:t> </w:t>
      </w:r>
      <w:r>
        <w:rPr/>
        <w:t>dân</w:t>
      </w:r>
      <w:r>
        <w:rPr>
          <w:spacing w:val="-4"/>
        </w:rPr>
        <w:t> </w:t>
      </w:r>
      <w:r>
        <w:rPr>
          <w:spacing w:val="-5"/>
        </w:rPr>
        <w:t>sự;</w:t>
      </w:r>
    </w:p>
    <w:p>
      <w:pPr>
        <w:pStyle w:val="BodyText"/>
        <w:spacing w:line="322" w:lineRule="exact"/>
        <w:ind w:left="1039"/>
      </w:pP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3"/>
        </w:rPr>
        <w:t> </w:t>
      </w:r>
      <w:r>
        <w:rPr/>
        <w:t>55,</w:t>
      </w:r>
      <w:r>
        <w:rPr>
          <w:spacing w:val="-6"/>
        </w:rPr>
        <w:t> </w:t>
      </w:r>
      <w:r>
        <w:rPr/>
        <w:t>81,</w:t>
      </w:r>
      <w:r>
        <w:rPr>
          <w:spacing w:val="-5"/>
        </w:rPr>
        <w:t> </w:t>
      </w:r>
      <w:r>
        <w:rPr/>
        <w:t>82,</w:t>
      </w:r>
      <w:r>
        <w:rPr>
          <w:spacing w:val="-6"/>
        </w:rPr>
        <w:t> </w:t>
      </w:r>
      <w:r>
        <w:rPr/>
        <w:t>83</w:t>
      </w:r>
      <w:r>
        <w:rPr>
          <w:spacing w:val="2"/>
        </w:rPr>
        <w:t> </w:t>
      </w:r>
      <w:r>
        <w:rPr/>
        <w:t>Luật</w:t>
      </w:r>
      <w:r>
        <w:rPr>
          <w:spacing w:val="-3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</w:t>
      </w:r>
      <w:r>
        <w:rPr>
          <w:spacing w:val="-4"/>
        </w:rPr>
        <w:t> </w:t>
      </w:r>
      <w:r>
        <w:rPr/>
        <w:t>gia</w:t>
      </w:r>
      <w:r>
        <w:rPr>
          <w:spacing w:val="-2"/>
        </w:rPr>
        <w:t> </w:t>
      </w:r>
      <w:r>
        <w:rPr/>
        <w:t>đình</w:t>
      </w:r>
      <w:r>
        <w:rPr>
          <w:spacing w:val="2"/>
        </w:rPr>
        <w:t> </w:t>
      </w:r>
      <w:r>
        <w:rPr/>
        <w:t>năm</w:t>
      </w:r>
      <w:r>
        <w:rPr>
          <w:spacing w:val="-5"/>
        </w:rPr>
        <w:t> </w:t>
      </w:r>
      <w:r>
        <w:rPr>
          <w:spacing w:val="-2"/>
        </w:rPr>
        <w:t>2014;</w:t>
      </w:r>
    </w:p>
    <w:p>
      <w:pPr>
        <w:pStyle w:val="BodyText"/>
        <w:spacing w:line="242" w:lineRule="auto"/>
        <w:ind w:left="319" w:firstLine="719"/>
      </w:pPr>
      <w:r>
        <w:rPr/>
        <w:t>Căn cứ vào biên bản ghi nhận sự tự nguyện ly</w:t>
      </w:r>
      <w:r>
        <w:rPr>
          <w:spacing w:val="-1"/>
        </w:rPr>
        <w:t> </w:t>
      </w:r>
      <w:r>
        <w:rPr/>
        <w:t>hôn và hoà giải thành ngày 07 tháng 02 năm 2023.</w:t>
      </w:r>
    </w:p>
    <w:p>
      <w:pPr>
        <w:pStyle w:val="Heading1"/>
        <w:spacing w:before="183"/>
        <w:ind w:right="3710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before="179"/>
        <w:ind w:left="319" w:right="110" w:firstLine="719"/>
        <w:jc w:val="right"/>
      </w:pPr>
      <w:r>
        <w:rPr/>
        <w:t>Việc thuận tình ly hôn và thoả thuận của các đương sự được ghi trong biên</w:t>
      </w:r>
      <w:r>
        <w:rPr>
          <w:spacing w:val="40"/>
        </w:rPr>
        <w:t> </w:t>
      </w:r>
      <w:r>
        <w:rPr/>
        <w:t>bản ghi nhận sự tự nguyện ly hôn và hoà giải thành ngày 07 tháng 02 năm 2023 là hoàn</w:t>
      </w:r>
      <w:r>
        <w:rPr>
          <w:spacing w:val="-6"/>
        </w:rPr>
        <w:t> </w:t>
      </w:r>
      <w:r>
        <w:rPr/>
        <w:t>toàn</w:t>
      </w:r>
      <w:r>
        <w:rPr>
          <w:spacing w:val="-6"/>
        </w:rPr>
        <w:t> </w:t>
      </w:r>
      <w:r>
        <w:rPr/>
        <w:t>tự</w:t>
      </w:r>
      <w:r>
        <w:rPr>
          <w:spacing w:val="-8"/>
        </w:rPr>
        <w:t> </w:t>
      </w:r>
      <w:r>
        <w:rPr/>
        <w:t>nguyện</w:t>
      </w:r>
      <w:r>
        <w:rPr>
          <w:spacing w:val="-6"/>
        </w:rPr>
        <w:t> </w:t>
      </w:r>
      <w:r>
        <w:rPr/>
        <w:t>và</w:t>
      </w:r>
      <w:r>
        <w:rPr>
          <w:spacing w:val="-7"/>
        </w:rPr>
        <w:t> </w:t>
      </w:r>
      <w:r>
        <w:rPr/>
        <w:t>không</w:t>
      </w:r>
      <w:r>
        <w:rPr>
          <w:spacing w:val="-6"/>
        </w:rPr>
        <w:t> </w:t>
      </w:r>
      <w:r>
        <w:rPr/>
        <w:t>vi</w:t>
      </w:r>
      <w:r>
        <w:rPr>
          <w:spacing w:val="-5"/>
        </w:rPr>
        <w:t> </w:t>
      </w:r>
      <w:r>
        <w:rPr/>
        <w:t>phạm</w:t>
      </w:r>
      <w:r>
        <w:rPr>
          <w:spacing w:val="-12"/>
        </w:rPr>
        <w:t> </w:t>
      </w:r>
      <w:r>
        <w:rPr/>
        <w:t>điều</w:t>
      </w:r>
      <w:r>
        <w:rPr>
          <w:spacing w:val="-6"/>
        </w:rPr>
        <w:t> </w:t>
      </w:r>
      <w:r>
        <w:rPr/>
        <w:t>cấm</w:t>
      </w:r>
      <w:r>
        <w:rPr>
          <w:spacing w:val="-11"/>
        </w:rPr>
        <w:t> </w:t>
      </w:r>
      <w:r>
        <w:rPr/>
        <w:t>của</w:t>
      </w:r>
      <w:r>
        <w:rPr>
          <w:spacing w:val="-7"/>
        </w:rPr>
        <w:t> </w:t>
      </w:r>
      <w:r>
        <w:rPr/>
        <w:t>luật,</w:t>
      </w:r>
      <w:r>
        <w:rPr>
          <w:spacing w:val="-7"/>
        </w:rPr>
        <w:t> </w:t>
      </w:r>
      <w:r>
        <w:rPr/>
        <w:t>không</w:t>
      </w:r>
      <w:r>
        <w:rPr>
          <w:spacing w:val="-8"/>
        </w:rPr>
        <w:t> </w:t>
      </w:r>
      <w:r>
        <w:rPr/>
        <w:t>trái</w:t>
      </w:r>
      <w:r>
        <w:rPr>
          <w:spacing w:val="-5"/>
        </w:rPr>
        <w:t> </w:t>
      </w:r>
      <w:r>
        <w:rPr/>
        <w:t>đạo</w:t>
      </w:r>
      <w:r>
        <w:rPr>
          <w:spacing w:val="-6"/>
        </w:rPr>
        <w:t> </w:t>
      </w:r>
      <w:r>
        <w:rPr/>
        <w:t>đức</w:t>
      </w:r>
      <w:r>
        <w:rPr>
          <w:spacing w:val="-7"/>
        </w:rPr>
        <w:t> </w:t>
      </w:r>
      <w:r>
        <w:rPr/>
        <w:t>xã</w:t>
      </w:r>
      <w:r>
        <w:rPr>
          <w:spacing w:val="-7"/>
        </w:rPr>
        <w:t> </w:t>
      </w:r>
      <w:r>
        <w:rPr/>
        <w:t>hội.</w:t>
      </w:r>
    </w:p>
    <w:p>
      <w:pPr>
        <w:pStyle w:val="BodyText"/>
        <w:spacing w:before="2"/>
        <w:ind w:left="319" w:right="124" w:firstLine="719"/>
        <w:jc w:val="both"/>
      </w:pPr>
      <w:r>
        <w:rPr/>
        <w:t>Đã hết thời hạn 07 ngày, kể từ ngày lập biên bản ghi nhận sự tự nguyện ly hôn và hoà giải thành, không có đương sự nào thay đổi ý kiến về sự thoả thuận đó.</w:t>
      </w:r>
    </w:p>
    <w:p>
      <w:pPr>
        <w:pStyle w:val="Heading1"/>
        <w:spacing w:before="188"/>
        <w:ind w:right="3708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2"/>
        </w:numPr>
        <w:tabs>
          <w:tab w:pos="1369" w:val="left" w:leader="none"/>
        </w:tabs>
        <w:spacing w:line="240" w:lineRule="auto" w:before="180" w:after="0"/>
        <w:ind w:left="319" w:right="113" w:firstLine="719"/>
        <w:jc w:val="both"/>
        <w:rPr>
          <w:b/>
          <w:sz w:val="28"/>
        </w:rPr>
      </w:pPr>
      <w:r>
        <w:rPr>
          <w:b/>
          <w:sz w:val="28"/>
        </w:rPr>
        <w:t>Công nhận sự thuận tình ly hôn giữa</w:t>
      </w:r>
      <w:r>
        <w:rPr>
          <w:sz w:val="28"/>
        </w:rPr>
        <w:t>: bà Võ Thị Tố L và ông Lưu Trường S.</w:t>
      </w:r>
    </w:p>
    <w:p>
      <w:pPr>
        <w:pStyle w:val="Heading1"/>
        <w:numPr>
          <w:ilvl w:val="0"/>
          <w:numId w:val="2"/>
        </w:numPr>
        <w:tabs>
          <w:tab w:pos="1321" w:val="left" w:leader="none"/>
        </w:tabs>
        <w:spacing w:line="240" w:lineRule="auto" w:before="125" w:after="0"/>
        <w:ind w:left="1320" w:right="0" w:hanging="282"/>
        <w:jc w:val="both"/>
      </w:pPr>
      <w:r>
        <w:rPr/>
        <w:t>Công</w:t>
      </w:r>
      <w:r>
        <w:rPr>
          <w:spacing w:val="-4"/>
        </w:rPr>
        <w:t> </w:t>
      </w:r>
      <w:r>
        <w:rPr/>
        <w:t>nhận</w:t>
      </w:r>
      <w:r>
        <w:rPr>
          <w:spacing w:val="-6"/>
        </w:rPr>
        <w:t> </w:t>
      </w:r>
      <w:r>
        <w:rPr/>
        <w:t>sự</w:t>
      </w:r>
      <w:r>
        <w:rPr>
          <w:spacing w:val="-3"/>
        </w:rPr>
        <w:t> </w:t>
      </w:r>
      <w:r>
        <w:rPr/>
        <w:t>thoả</w:t>
      </w:r>
      <w:r>
        <w:rPr>
          <w:spacing w:val="-2"/>
        </w:rPr>
        <w:t> </w:t>
      </w:r>
      <w:r>
        <w:rPr/>
        <w:t>thuận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đương</w:t>
      </w:r>
      <w:r>
        <w:rPr>
          <w:spacing w:val="-1"/>
        </w:rPr>
        <w:t> </w:t>
      </w:r>
      <w:r>
        <w:rPr/>
        <w:t>sự</w:t>
      </w:r>
      <w:r>
        <w:rPr>
          <w:spacing w:val="-3"/>
        </w:rPr>
        <w:t> </w:t>
      </w:r>
      <w:r>
        <w:rPr/>
        <w:t>cụ</w:t>
      </w:r>
      <w:r>
        <w:rPr>
          <w:spacing w:val="-3"/>
        </w:rPr>
        <w:t> </w:t>
      </w:r>
      <w:r>
        <w:rPr/>
        <w:t>thể</w:t>
      </w:r>
      <w:r>
        <w:rPr>
          <w:spacing w:val="-3"/>
        </w:rPr>
        <w:t> </w:t>
      </w:r>
      <w:r>
        <w:rPr/>
        <w:t>như</w:t>
      </w:r>
      <w:r>
        <w:rPr>
          <w:spacing w:val="-3"/>
        </w:rPr>
        <w:t> </w:t>
      </w:r>
      <w:r>
        <w:rPr>
          <w:spacing w:val="-4"/>
        </w:rPr>
        <w:t>sau</w:t>
      </w:r>
      <w:r>
        <w:rPr>
          <w:b w:val="0"/>
          <w:spacing w:val="-4"/>
          <w:sz w:val="26"/>
        </w:rPr>
        <w:t>:</w:t>
      </w:r>
    </w:p>
    <w:p>
      <w:pPr>
        <w:pStyle w:val="ListParagraph"/>
        <w:numPr>
          <w:ilvl w:val="1"/>
          <w:numId w:val="2"/>
        </w:numPr>
        <w:tabs>
          <w:tab w:pos="1220" w:val="left" w:leader="none"/>
        </w:tabs>
        <w:spacing w:line="240" w:lineRule="auto" w:before="114" w:after="0"/>
        <w:ind w:left="319" w:right="112" w:firstLine="719"/>
        <w:jc w:val="both"/>
        <w:rPr>
          <w:sz w:val="28"/>
        </w:rPr>
      </w:pPr>
      <w:r>
        <w:rPr>
          <w:sz w:val="28"/>
        </w:rPr>
        <w:t>Về con chung: hai bên đương sự thống nhất giao 02 con chung tên là Lưu Kiến H, sinh ngày 01/10/2012 và Lưu Hoàng K, sinh ngày 26/6/2018 cho bà Võ</w:t>
      </w:r>
      <w:r>
        <w:rPr>
          <w:spacing w:val="40"/>
          <w:sz w:val="28"/>
        </w:rPr>
        <w:t> </w:t>
      </w:r>
      <w:r>
        <w:rPr>
          <w:sz w:val="28"/>
        </w:rPr>
        <w:t>Thị Tố L trực tiếp nuôi dưỡng. Ông Lưu Trường S không phải cấp dưỡng nuôi con </w:t>
      </w:r>
      <w:r>
        <w:rPr>
          <w:spacing w:val="-2"/>
          <w:sz w:val="28"/>
        </w:rPr>
        <w:t>chung.</w:t>
      </w:r>
    </w:p>
    <w:p>
      <w:pPr>
        <w:pStyle w:val="BodyText"/>
        <w:spacing w:before="1"/>
        <w:ind w:left="319" w:right="114" w:firstLine="719"/>
        <w:jc w:val="both"/>
      </w:pPr>
      <w:r>
        <w:rPr/>
        <w:t>Ông Lưu Trường S có quyền, nghĩa vụ thăm nom con chung mà không ai được cản trở.</w:t>
      </w:r>
    </w:p>
    <w:p>
      <w:pPr>
        <w:pStyle w:val="ListParagraph"/>
        <w:numPr>
          <w:ilvl w:val="1"/>
          <w:numId w:val="2"/>
        </w:numPr>
        <w:tabs>
          <w:tab w:pos="1203" w:val="left" w:leader="none"/>
        </w:tabs>
        <w:spacing w:line="321" w:lineRule="exact" w:before="0" w:after="0"/>
        <w:ind w:left="1202" w:right="0" w:hanging="164"/>
        <w:jc w:val="both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tài</w:t>
      </w:r>
      <w:r>
        <w:rPr>
          <w:spacing w:val="-3"/>
          <w:sz w:val="28"/>
        </w:rPr>
        <w:t> </w:t>
      </w:r>
      <w:r>
        <w:rPr>
          <w:sz w:val="28"/>
        </w:rPr>
        <w:t>sản</w:t>
      </w:r>
      <w:r>
        <w:rPr>
          <w:spacing w:val="-2"/>
          <w:sz w:val="28"/>
        </w:rPr>
        <w:t> </w:t>
      </w:r>
      <w:r>
        <w:rPr>
          <w:sz w:val="28"/>
        </w:rPr>
        <w:t>chung:</w:t>
      </w:r>
      <w:r>
        <w:rPr>
          <w:spacing w:val="-2"/>
          <w:sz w:val="28"/>
        </w:rPr>
        <w:t> </w:t>
      </w:r>
      <w:r>
        <w:rPr>
          <w:sz w:val="28"/>
        </w:rPr>
        <w:t>hai</w:t>
      </w:r>
      <w:r>
        <w:rPr>
          <w:spacing w:val="-1"/>
          <w:sz w:val="28"/>
        </w:rPr>
        <w:t> </w:t>
      </w:r>
      <w:r>
        <w:rPr>
          <w:sz w:val="28"/>
        </w:rPr>
        <w:t>bên</w:t>
      </w:r>
      <w:r>
        <w:rPr>
          <w:spacing w:val="-1"/>
          <w:sz w:val="28"/>
        </w:rPr>
        <w:t> </w:t>
      </w:r>
      <w:r>
        <w:rPr>
          <w:sz w:val="28"/>
        </w:rPr>
        <w:t>đương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0" w:after="0"/>
        <w:ind w:left="319" w:right="110" w:firstLine="719"/>
        <w:jc w:val="both"/>
        <w:rPr>
          <w:sz w:val="28"/>
        </w:rPr>
      </w:pPr>
      <w:r>
        <w:rPr>
          <w:sz w:val="28"/>
        </w:rPr>
        <w:t>Về án phí: bà Võ Thị Tố L tự nguyện chịu 150.000 đồng </w:t>
      </w:r>
      <w:r>
        <w:rPr>
          <w:i/>
          <w:sz w:val="28"/>
        </w:rPr>
        <w:t>(Một trăm năm</w:t>
      </w:r>
      <w:r>
        <w:rPr>
          <w:i/>
          <w:sz w:val="28"/>
        </w:rPr>
        <w:t> mươi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đồng)</w:t>
      </w:r>
      <w:r>
        <w:rPr>
          <w:i/>
          <w:spacing w:val="22"/>
          <w:sz w:val="28"/>
        </w:rPr>
        <w:t> </w:t>
      </w:r>
      <w:r>
        <w:rPr>
          <w:sz w:val="28"/>
        </w:rPr>
        <w:t>tiền</w:t>
      </w:r>
      <w:r>
        <w:rPr>
          <w:spacing w:val="20"/>
          <w:sz w:val="28"/>
        </w:rPr>
        <w:t> </w:t>
      </w:r>
      <w:r>
        <w:rPr>
          <w:sz w:val="28"/>
        </w:rPr>
        <w:t>án</w:t>
      </w:r>
      <w:r>
        <w:rPr>
          <w:spacing w:val="20"/>
          <w:sz w:val="28"/>
        </w:rPr>
        <w:t> </w:t>
      </w:r>
      <w:r>
        <w:rPr>
          <w:sz w:val="28"/>
        </w:rPr>
        <w:t>phí</w:t>
      </w:r>
      <w:r>
        <w:rPr>
          <w:spacing w:val="22"/>
          <w:sz w:val="28"/>
        </w:rPr>
        <w:t> </w:t>
      </w:r>
      <w:r>
        <w:rPr>
          <w:sz w:val="28"/>
        </w:rPr>
        <w:t>dân</w:t>
      </w:r>
      <w:r>
        <w:rPr>
          <w:spacing w:val="18"/>
          <w:sz w:val="28"/>
        </w:rPr>
        <w:t> </w:t>
      </w:r>
      <w:r>
        <w:rPr>
          <w:sz w:val="28"/>
        </w:rPr>
        <w:t>sự</w:t>
      </w:r>
      <w:r>
        <w:rPr>
          <w:spacing w:val="16"/>
          <w:sz w:val="28"/>
        </w:rPr>
        <w:t> </w:t>
      </w:r>
      <w:r>
        <w:rPr>
          <w:sz w:val="28"/>
        </w:rPr>
        <w:t>sơ</w:t>
      </w:r>
      <w:r>
        <w:rPr>
          <w:spacing w:val="18"/>
          <w:sz w:val="28"/>
        </w:rPr>
        <w:t> </w:t>
      </w:r>
      <w:r>
        <w:rPr>
          <w:sz w:val="28"/>
        </w:rPr>
        <w:t>thẩm</w:t>
      </w:r>
      <w:r>
        <w:rPr>
          <w:spacing w:val="15"/>
          <w:sz w:val="28"/>
        </w:rPr>
        <w:t> </w:t>
      </w:r>
      <w:r>
        <w:rPr>
          <w:sz w:val="28"/>
        </w:rPr>
        <w:t>về</w:t>
      </w:r>
      <w:r>
        <w:rPr>
          <w:spacing w:val="20"/>
          <w:sz w:val="28"/>
        </w:rPr>
        <w:t> </w:t>
      </w:r>
      <w:r>
        <w:rPr>
          <w:sz w:val="28"/>
        </w:rPr>
        <w:t>yêu</w:t>
      </w:r>
      <w:r>
        <w:rPr>
          <w:spacing w:val="20"/>
          <w:sz w:val="28"/>
        </w:rPr>
        <w:t> </w:t>
      </w:r>
      <w:r>
        <w:rPr>
          <w:sz w:val="28"/>
        </w:rPr>
        <w:t>cầu</w:t>
      </w:r>
      <w:r>
        <w:rPr>
          <w:spacing w:val="18"/>
          <w:sz w:val="28"/>
        </w:rPr>
        <w:t> </w:t>
      </w:r>
      <w:r>
        <w:rPr>
          <w:sz w:val="28"/>
        </w:rPr>
        <w:t>xin</w:t>
      </w:r>
      <w:r>
        <w:rPr>
          <w:spacing w:val="18"/>
          <w:sz w:val="28"/>
        </w:rPr>
        <w:t> </w:t>
      </w:r>
      <w:r>
        <w:rPr>
          <w:sz w:val="28"/>
        </w:rPr>
        <w:t>ly</w:t>
      </w:r>
      <w:r>
        <w:rPr>
          <w:spacing w:val="16"/>
          <w:sz w:val="28"/>
        </w:rPr>
        <w:t> </w:t>
      </w:r>
      <w:r>
        <w:rPr>
          <w:sz w:val="28"/>
        </w:rPr>
        <w:t>hôn.</w:t>
      </w:r>
      <w:r>
        <w:rPr>
          <w:spacing w:val="19"/>
          <w:sz w:val="28"/>
        </w:rPr>
        <w:t> </w:t>
      </w:r>
      <w:r>
        <w:rPr>
          <w:sz w:val="28"/>
        </w:rPr>
        <w:t>Nhưng</w:t>
      </w:r>
      <w:r>
        <w:rPr>
          <w:spacing w:val="20"/>
          <w:sz w:val="28"/>
        </w:rPr>
        <w:t> </w:t>
      </w:r>
      <w:r>
        <w:rPr>
          <w:sz w:val="28"/>
        </w:rPr>
        <w:t>được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2240" w:h="15840"/>
          <w:pgMar w:top="1120" w:bottom="280" w:left="1380" w:right="1020"/>
        </w:sectPr>
      </w:pPr>
    </w:p>
    <w:p>
      <w:pPr>
        <w:spacing w:line="240" w:lineRule="auto" w:before="70"/>
        <w:ind w:left="319" w:right="110" w:firstLine="0"/>
        <w:jc w:val="both"/>
        <w:rPr>
          <w:sz w:val="28"/>
        </w:rPr>
      </w:pPr>
      <w:r>
        <w:rPr>
          <w:sz w:val="28"/>
        </w:rPr>
        <w:t>khấu trừ vào 300.000 đồng </w:t>
      </w:r>
      <w:r>
        <w:rPr>
          <w:i/>
          <w:sz w:val="28"/>
        </w:rPr>
        <w:t>(Ba trăm nghìn đồng) </w:t>
      </w:r>
      <w:r>
        <w:rPr>
          <w:sz w:val="28"/>
        </w:rPr>
        <w:t>đã nộp tạm ứng tại Biên lai thu tiền số 0006650 ngày</w:t>
      </w:r>
      <w:r>
        <w:rPr>
          <w:spacing w:val="-2"/>
          <w:sz w:val="28"/>
        </w:rPr>
        <w:t> </w:t>
      </w:r>
      <w:r>
        <w:rPr>
          <w:sz w:val="28"/>
        </w:rPr>
        <w:t>10/01/2023 của</w:t>
      </w:r>
      <w:r>
        <w:rPr>
          <w:spacing w:val="-1"/>
          <w:sz w:val="28"/>
        </w:rPr>
        <w:t> </w:t>
      </w:r>
      <w:r>
        <w:rPr>
          <w:sz w:val="28"/>
        </w:rPr>
        <w:t>Chi</w:t>
      </w:r>
      <w:r>
        <w:rPr>
          <w:spacing w:val="-1"/>
          <w:sz w:val="28"/>
        </w:rPr>
        <w:t> </w:t>
      </w:r>
      <w:r>
        <w:rPr>
          <w:sz w:val="28"/>
        </w:rPr>
        <w:t>cục Thi hành án dân sự thị xã Đông Hòa, tỉnh Phú Yên, nên hoàn lại cho bà Võ Thị Tố L 150.000 đồng </w:t>
      </w:r>
      <w:r>
        <w:rPr>
          <w:i/>
          <w:sz w:val="28"/>
        </w:rPr>
        <w:t>(Một trăm năm mươi</w:t>
      </w:r>
      <w:r>
        <w:rPr>
          <w:i/>
          <w:sz w:val="28"/>
        </w:rPr>
        <w:t> nghìn đồng)</w:t>
      </w:r>
      <w:r>
        <w:rPr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352" w:val="left" w:leader="none"/>
        </w:tabs>
        <w:spacing w:line="240" w:lineRule="auto" w:before="122" w:after="0"/>
        <w:ind w:left="319" w:right="123" w:firstLine="719"/>
        <w:jc w:val="both"/>
        <w:rPr>
          <w:b/>
          <w:sz w:val="26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7"/>
        <w:gridCol w:w="3549"/>
      </w:tblGrid>
      <w:tr>
        <w:trPr>
          <w:trHeight w:val="1924" w:hRule="atLeast"/>
        </w:trPr>
        <w:tc>
          <w:tcPr>
            <w:tcW w:w="4627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1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Phú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Yên.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TX.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Đông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Hoà.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3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TX.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Đông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Hòa.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H.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549" w:type="dxa"/>
          </w:tcPr>
          <w:p>
            <w:pPr>
              <w:pStyle w:val="TableParagraph"/>
              <w:spacing w:line="313" w:lineRule="exact"/>
              <w:ind w:left="1661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54"/>
              <w:ind w:left="1560"/>
              <w:rPr>
                <w:b/>
                <w:sz w:val="28"/>
              </w:rPr>
            </w:pPr>
            <w:r>
              <w:rPr>
                <w:b/>
                <w:sz w:val="28"/>
              </w:rPr>
              <w:t>Bùi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Thị Lệ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Hiền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187"/>
        <w:ind w:left="0" w:right="113" w:firstLine="0"/>
        <w:jc w:val="right"/>
        <w:rPr>
          <w:sz w:val="26"/>
        </w:rPr>
      </w:pPr>
      <w:r>
        <w:rPr>
          <w:w w:val="99"/>
          <w:sz w:val="26"/>
        </w:rPr>
        <w:t>2</w:t>
      </w:r>
    </w:p>
    <w:sectPr>
      <w:pgSz w:w="12240" w:h="15840"/>
      <w:pgMar w:top="1060" w:bottom="280" w:left="13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24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69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14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58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03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48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92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37" w:hanging="1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19" w:hanging="329"/>
        <w:jc w:val="left"/>
      </w:pPr>
      <w:rPr>
        <w:rFonts w:hint="default"/>
        <w:spacing w:val="0"/>
        <w:w w:val="100"/>
        <w:lang w:val="vi" w:eastAsia="en-US" w:bidi="ar-SA"/>
      </w:rPr>
    </w:lvl>
    <w:lvl w:ilvl="1">
      <w:start w:val="0"/>
      <w:numFmt w:val="bullet"/>
      <w:lvlText w:val="-"/>
      <w:lvlJc w:val="left"/>
      <w:pPr>
        <w:ind w:left="319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224" w:hanging="1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76" w:hanging="1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28" w:hanging="1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80" w:hanging="1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32" w:hanging="1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84" w:hanging="1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36" w:hanging="18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1039" w:hanging="197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20" w:hanging="1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00" w:hanging="1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80" w:hanging="1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0" w:hanging="1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40" w:hanging="1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20" w:hanging="1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0" w:hanging="1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80" w:hanging="197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25"/>
      <w:ind w:left="391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3911" w:right="3728"/>
      <w:jc w:val="center"/>
    </w:pPr>
    <w:rPr>
      <w:rFonts w:ascii="Times New Roman" w:hAnsi="Times New Roman" w:eastAsia="Times New Roman" w:cs="Times New Roman"/>
      <w:b/>
      <w:bCs/>
      <w:sz w:val="34"/>
      <w:szCs w:val="3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19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MINHKHANH</dc:creator>
  <dc:title>TOÀ ÁN NHÂN DÂN</dc:title>
  <dcterms:created xsi:type="dcterms:W3CDTF">2023-04-24T22:23:56Z</dcterms:created>
  <dcterms:modified xsi:type="dcterms:W3CDTF">2023-04-24T22:23:56Z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