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95" w:lineRule="auto" w:before="80"/>
        <w:ind w:left="462" w:right="38" w:firstLine="0"/>
        <w:jc w:val="center"/>
        <w:rPr>
          <w:b/>
          <w:sz w:val="24"/>
        </w:rPr>
      </w:pPr>
      <w:r>
        <w:rPr>
          <w:b/>
          <w:sz w:val="24"/>
        </w:rPr>
        <w:t>TÒA</w:t>
      </w:r>
      <w:r>
        <w:rPr>
          <w:b/>
          <w:spacing w:val="-12"/>
          <w:sz w:val="24"/>
        </w:rPr>
        <w:t> </w:t>
      </w:r>
      <w:r>
        <w:rPr>
          <w:b/>
          <w:sz w:val="24"/>
        </w:rPr>
        <w:t>ÁN</w:t>
      </w:r>
      <w:r>
        <w:rPr>
          <w:b/>
          <w:spacing w:val="-12"/>
          <w:sz w:val="24"/>
        </w:rPr>
        <w:t> </w:t>
      </w:r>
      <w:r>
        <w:rPr>
          <w:b/>
          <w:sz w:val="24"/>
        </w:rPr>
        <w:t>NHÂN</w:t>
      </w:r>
      <w:r>
        <w:rPr>
          <w:b/>
          <w:spacing w:val="-15"/>
          <w:sz w:val="24"/>
        </w:rPr>
        <w:t> </w:t>
      </w:r>
      <w:r>
        <w:rPr>
          <w:b/>
          <w:sz w:val="24"/>
        </w:rPr>
        <w:t>DÂN HUYỆN T</w:t>
      </w:r>
    </w:p>
    <w:p>
      <w:pPr>
        <w:spacing w:before="2"/>
        <w:ind w:left="984" w:right="0" w:firstLine="0"/>
        <w:jc w:val="left"/>
        <w:rPr>
          <w:b/>
          <w:sz w:val="24"/>
        </w:rPr>
      </w:pPr>
      <w:r>
        <w:rPr>
          <w:b/>
          <w:sz w:val="24"/>
        </w:rPr>
        <w:t>TỈNH BẮC</w:t>
      </w:r>
      <w:r>
        <w:rPr>
          <w:b/>
          <w:spacing w:val="-2"/>
          <w:sz w:val="24"/>
        </w:rPr>
        <w:t> </w:t>
      </w:r>
      <w:r>
        <w:rPr>
          <w:b/>
          <w:spacing w:val="-4"/>
          <w:sz w:val="24"/>
        </w:rPr>
        <w:t>NINH</w:t>
      </w:r>
    </w:p>
    <w:p>
      <w:pPr>
        <w:pStyle w:val="BodyText"/>
        <w:spacing w:before="7"/>
        <w:ind w:left="0"/>
        <w:jc w:val="left"/>
        <w:rPr>
          <w:b/>
          <w:sz w:val="3"/>
        </w:rPr>
      </w:pPr>
    </w:p>
    <w:p>
      <w:pPr>
        <w:pStyle w:val="BodyText"/>
        <w:spacing w:line="20" w:lineRule="exact"/>
        <w:ind w:left="996"/>
        <w:jc w:val="left"/>
        <w:rPr>
          <w:sz w:val="2"/>
        </w:rPr>
      </w:pPr>
      <w:r>
        <w:rPr>
          <w:sz w:val="2"/>
        </w:rPr>
        <w:pict>
          <v:group style="width:90.5pt;height:.75pt;mso-position-horizontal-relative:char;mso-position-vertical-relative:line" id="docshapegroup1" coordorigin="0,0" coordsize="1810,15">
            <v:line style="position:absolute" from="0,7" to="1810,7" stroked="true" strokeweight=".72pt" strokecolor="#000000">
              <v:stroke dashstyle="solid"/>
            </v:line>
          </v:group>
        </w:pict>
      </w:r>
      <w:r>
        <w:rPr>
          <w:sz w:val="2"/>
        </w:rPr>
      </w:r>
    </w:p>
    <w:p>
      <w:pPr>
        <w:pStyle w:val="BodyText"/>
        <w:spacing w:before="1"/>
        <w:ind w:left="0"/>
        <w:jc w:val="left"/>
        <w:rPr>
          <w:b/>
        </w:rPr>
      </w:pPr>
    </w:p>
    <w:p>
      <w:pPr>
        <w:spacing w:line="273" w:lineRule="auto" w:before="0"/>
        <w:ind w:left="462" w:right="39" w:firstLine="0"/>
        <w:jc w:val="center"/>
        <w:rPr>
          <w:sz w:val="26"/>
        </w:rPr>
      </w:pPr>
      <w:r>
        <w:rPr>
          <w:color w:val="FF0000"/>
          <w:sz w:val="26"/>
        </w:rPr>
        <w:t>Bản</w:t>
      </w:r>
      <w:r>
        <w:rPr>
          <w:color w:val="FF0000"/>
          <w:spacing w:val="-14"/>
          <w:sz w:val="26"/>
        </w:rPr>
        <w:t> </w:t>
      </w:r>
      <w:r>
        <w:rPr>
          <w:color w:val="FF0000"/>
          <w:sz w:val="26"/>
        </w:rPr>
        <w:t>án</w:t>
      </w:r>
      <w:r>
        <w:rPr>
          <w:color w:val="FF0000"/>
          <w:spacing w:val="-14"/>
          <w:sz w:val="26"/>
        </w:rPr>
        <w:t> </w:t>
      </w:r>
      <w:r>
        <w:rPr>
          <w:color w:val="FF0000"/>
          <w:sz w:val="26"/>
        </w:rPr>
        <w:t>số:</w:t>
      </w:r>
      <w:r>
        <w:rPr>
          <w:color w:val="FF0000"/>
          <w:spacing w:val="-11"/>
          <w:sz w:val="26"/>
        </w:rPr>
        <w:t> </w:t>
      </w:r>
      <w:r>
        <w:rPr>
          <w:color w:val="FF0000"/>
          <w:sz w:val="26"/>
        </w:rPr>
        <w:t>85/2022/HS-ST Ngày: 29-11- 2022</w:t>
      </w:r>
    </w:p>
    <w:p>
      <w:pPr>
        <w:spacing w:before="80"/>
        <w:ind w:left="461" w:right="0" w:firstLine="0"/>
        <w:jc w:val="left"/>
        <w:rPr>
          <w:b/>
          <w:sz w:val="24"/>
        </w:rPr>
      </w:pPr>
      <w:r>
        <w:rPr/>
        <w:br w:type="column"/>
      </w:r>
      <w:r>
        <w:rPr>
          <w:b/>
          <w:sz w:val="24"/>
        </w:rPr>
        <w:t>CỘNG</w:t>
      </w:r>
      <w:r>
        <w:rPr>
          <w:b/>
          <w:spacing w:val="-3"/>
          <w:sz w:val="24"/>
        </w:rPr>
        <w:t> </w:t>
      </w:r>
      <w:r>
        <w:rPr>
          <w:b/>
          <w:sz w:val="24"/>
        </w:rPr>
        <w:t>HOÀ XÃ</w:t>
      </w:r>
      <w:r>
        <w:rPr>
          <w:b/>
          <w:spacing w:val="-3"/>
          <w:sz w:val="24"/>
        </w:rPr>
        <w:t> </w:t>
      </w:r>
      <w:r>
        <w:rPr>
          <w:b/>
          <w:sz w:val="24"/>
        </w:rPr>
        <w:t>HỘI</w:t>
      </w:r>
      <w:r>
        <w:rPr>
          <w:b/>
          <w:spacing w:val="1"/>
          <w:sz w:val="24"/>
        </w:rPr>
        <w:t> </w:t>
      </w:r>
      <w:r>
        <w:rPr>
          <w:b/>
          <w:sz w:val="24"/>
        </w:rPr>
        <w:t>CHỦ NGHĨA VIỆT</w:t>
      </w:r>
      <w:r>
        <w:rPr>
          <w:b/>
          <w:spacing w:val="2"/>
          <w:sz w:val="24"/>
        </w:rPr>
        <w:t> </w:t>
      </w:r>
      <w:r>
        <w:rPr>
          <w:b/>
          <w:spacing w:val="-5"/>
          <w:sz w:val="24"/>
        </w:rPr>
        <w:t>NAM</w:t>
      </w:r>
    </w:p>
    <w:p>
      <w:pPr>
        <w:spacing w:before="27"/>
        <w:ind w:left="1643" w:right="0" w:firstLine="0"/>
        <w:jc w:val="left"/>
        <w:rPr>
          <w:b/>
          <w:sz w:val="28"/>
        </w:rPr>
      </w:pPr>
      <w:r>
        <w:rPr>
          <w:b/>
          <w:sz w:val="28"/>
        </w:rPr>
        <w:t>Độc</w:t>
      </w:r>
      <w:r>
        <w:rPr>
          <w:b/>
          <w:spacing w:val="-1"/>
          <w:sz w:val="28"/>
        </w:rPr>
        <w:t> </w:t>
      </w:r>
      <w:r>
        <w:rPr>
          <w:b/>
          <w:sz w:val="28"/>
        </w:rPr>
        <w:t>lập-Tự</w:t>
      </w:r>
      <w:r>
        <w:rPr>
          <w:b/>
          <w:spacing w:val="-2"/>
          <w:sz w:val="28"/>
        </w:rPr>
        <w:t> </w:t>
      </w:r>
      <w:r>
        <w:rPr>
          <w:b/>
          <w:sz w:val="28"/>
        </w:rPr>
        <w:t>do-</w:t>
      </w:r>
      <w:r>
        <w:rPr>
          <w:b/>
          <w:spacing w:val="-1"/>
          <w:sz w:val="28"/>
        </w:rPr>
        <w:t> </w:t>
      </w:r>
      <w:r>
        <w:rPr>
          <w:b/>
          <w:sz w:val="28"/>
        </w:rPr>
        <w:t>Hạnh</w:t>
      </w:r>
      <w:r>
        <w:rPr>
          <w:b/>
          <w:spacing w:val="-1"/>
          <w:sz w:val="28"/>
        </w:rPr>
        <w:t> </w:t>
      </w:r>
      <w:r>
        <w:rPr>
          <w:b/>
          <w:spacing w:val="-4"/>
          <w:sz w:val="28"/>
        </w:rPr>
        <w:t>phúc</w:t>
      </w:r>
    </w:p>
    <w:p>
      <w:pPr>
        <w:pStyle w:val="BodyText"/>
        <w:spacing w:before="11"/>
        <w:ind w:left="0"/>
        <w:jc w:val="left"/>
        <w:rPr>
          <w:b/>
          <w:sz w:val="4"/>
        </w:rPr>
      </w:pPr>
      <w:r>
        <w:rPr/>
        <w:pict>
          <v:shape style="position:absolute;margin-left:349.320007pt;margin-top:4.072541pt;width:153pt;height:.1pt;mso-position-horizontal-relative:page;mso-position-vertical-relative:paragraph;z-index:-15728128;mso-wrap-distance-left:0;mso-wrap-distance-right:0" id="docshape2" coordorigin="6986,81" coordsize="3060,0" path="m6986,81l10046,81e" filled="false" stroked="true" strokeweight=".72pt" strokecolor="#000000">
            <v:path arrowok="t"/>
            <v:stroke dashstyle="solid"/>
            <w10:wrap type="topAndBottom"/>
          </v:shape>
        </w:pict>
      </w:r>
    </w:p>
    <w:p>
      <w:pPr>
        <w:spacing w:after="0"/>
        <w:jc w:val="left"/>
        <w:rPr>
          <w:sz w:val="4"/>
        </w:rPr>
        <w:sectPr>
          <w:type w:val="continuous"/>
          <w:pgSz w:w="12240" w:h="20160"/>
          <w:pgMar w:top="1100" w:bottom="280" w:left="1720" w:right="1180"/>
          <w:cols w:num="2" w:equalWidth="0">
            <w:col w:w="3312" w:space="178"/>
            <w:col w:w="5850"/>
          </w:cols>
        </w:sectPr>
      </w:pPr>
    </w:p>
    <w:p>
      <w:pPr>
        <w:pStyle w:val="BodyText"/>
        <w:ind w:left="0"/>
        <w:jc w:val="left"/>
        <w:rPr>
          <w:b/>
          <w:sz w:val="23"/>
        </w:rPr>
      </w:pPr>
    </w:p>
    <w:p>
      <w:pPr>
        <w:pStyle w:val="Heading1"/>
        <w:spacing w:before="89"/>
        <w:ind w:left="1298"/>
      </w:pPr>
      <w:r>
        <w:rPr/>
        <w:t>NHÂN</w:t>
      </w:r>
      <w:r>
        <w:rPr>
          <w:spacing w:val="-6"/>
        </w:rPr>
        <w:t> </w:t>
      </w:r>
      <w:r>
        <w:rPr>
          <w:spacing w:val="-4"/>
        </w:rPr>
        <w:t>DANH</w:t>
      </w:r>
    </w:p>
    <w:p>
      <w:pPr>
        <w:spacing w:line="463" w:lineRule="auto" w:before="57"/>
        <w:ind w:left="1306" w:right="1274" w:firstLine="0"/>
        <w:jc w:val="center"/>
        <w:rPr>
          <w:b/>
          <w:sz w:val="28"/>
        </w:rPr>
      </w:pPr>
      <w:r>
        <w:rPr>
          <w:b/>
          <w:sz w:val="28"/>
        </w:rPr>
        <w:t>NƯỚC</w:t>
      </w:r>
      <w:r>
        <w:rPr>
          <w:b/>
          <w:spacing w:val="-6"/>
          <w:sz w:val="28"/>
        </w:rPr>
        <w:t> </w:t>
      </w:r>
      <w:r>
        <w:rPr>
          <w:b/>
          <w:sz w:val="28"/>
        </w:rPr>
        <w:t>CỘNG</w:t>
      </w:r>
      <w:r>
        <w:rPr>
          <w:b/>
          <w:spacing w:val="-5"/>
          <w:sz w:val="28"/>
        </w:rPr>
        <w:t> </w:t>
      </w:r>
      <w:r>
        <w:rPr>
          <w:b/>
          <w:sz w:val="28"/>
        </w:rPr>
        <w:t>HÒA</w:t>
      </w:r>
      <w:r>
        <w:rPr>
          <w:b/>
          <w:spacing w:val="-6"/>
          <w:sz w:val="28"/>
        </w:rPr>
        <w:t> </w:t>
      </w:r>
      <w:r>
        <w:rPr>
          <w:b/>
          <w:sz w:val="28"/>
        </w:rPr>
        <w:t>XÃ</w:t>
      </w:r>
      <w:r>
        <w:rPr>
          <w:b/>
          <w:spacing w:val="-6"/>
          <w:sz w:val="28"/>
        </w:rPr>
        <w:t> </w:t>
      </w:r>
      <w:r>
        <w:rPr>
          <w:b/>
          <w:sz w:val="28"/>
        </w:rPr>
        <w:t>HỘI</w:t>
      </w:r>
      <w:r>
        <w:rPr>
          <w:b/>
          <w:spacing w:val="-3"/>
          <w:sz w:val="28"/>
        </w:rPr>
        <w:t> </w:t>
      </w:r>
      <w:r>
        <w:rPr>
          <w:b/>
          <w:sz w:val="28"/>
        </w:rPr>
        <w:t>CHỦ</w:t>
      </w:r>
      <w:r>
        <w:rPr>
          <w:b/>
          <w:spacing w:val="-6"/>
          <w:sz w:val="28"/>
        </w:rPr>
        <w:t> </w:t>
      </w:r>
      <w:r>
        <w:rPr>
          <w:b/>
          <w:sz w:val="28"/>
        </w:rPr>
        <w:t>NGHĨA</w:t>
      </w:r>
      <w:r>
        <w:rPr>
          <w:b/>
          <w:spacing w:val="-3"/>
          <w:sz w:val="28"/>
        </w:rPr>
        <w:t> </w:t>
      </w:r>
      <w:r>
        <w:rPr>
          <w:b/>
          <w:sz w:val="28"/>
        </w:rPr>
        <w:t>VIỆT</w:t>
      </w:r>
      <w:r>
        <w:rPr>
          <w:b/>
          <w:spacing w:val="-3"/>
          <w:sz w:val="28"/>
        </w:rPr>
        <w:t> </w:t>
      </w:r>
      <w:r>
        <w:rPr>
          <w:b/>
          <w:sz w:val="28"/>
        </w:rPr>
        <w:t>NAM TOÀ ÁN NHÂN DÂN HUYỆN T, TỈNH BẮC NINH</w:t>
      </w:r>
    </w:p>
    <w:p>
      <w:pPr>
        <w:pStyle w:val="ListParagraph"/>
        <w:numPr>
          <w:ilvl w:val="0"/>
          <w:numId w:val="1"/>
        </w:numPr>
        <w:tabs>
          <w:tab w:pos="878" w:val="left" w:leader="none"/>
        </w:tabs>
        <w:spacing w:line="303" w:lineRule="exact" w:before="0" w:after="0"/>
        <w:ind w:left="877" w:right="0" w:hanging="165"/>
        <w:jc w:val="left"/>
        <w:rPr>
          <w:b/>
          <w:i/>
          <w:sz w:val="28"/>
        </w:rPr>
      </w:pPr>
      <w:r>
        <w:rPr>
          <w:b/>
          <w:i/>
          <w:sz w:val="28"/>
        </w:rPr>
        <w:t>Thành</w:t>
      </w:r>
      <w:r>
        <w:rPr>
          <w:b/>
          <w:i/>
          <w:spacing w:val="-2"/>
          <w:sz w:val="28"/>
        </w:rPr>
        <w:t> </w:t>
      </w:r>
      <w:r>
        <w:rPr>
          <w:b/>
          <w:i/>
          <w:sz w:val="28"/>
        </w:rPr>
        <w:t>phần</w:t>
      </w:r>
      <w:r>
        <w:rPr>
          <w:b/>
          <w:i/>
          <w:spacing w:val="-4"/>
          <w:sz w:val="28"/>
        </w:rPr>
        <w:t> </w:t>
      </w:r>
      <w:r>
        <w:rPr>
          <w:b/>
          <w:i/>
          <w:sz w:val="28"/>
        </w:rPr>
        <w:t>Hội</w:t>
      </w:r>
      <w:r>
        <w:rPr>
          <w:b/>
          <w:i/>
          <w:spacing w:val="-4"/>
          <w:sz w:val="28"/>
        </w:rPr>
        <w:t> </w:t>
      </w:r>
      <w:r>
        <w:rPr>
          <w:b/>
          <w:i/>
          <w:sz w:val="28"/>
        </w:rPr>
        <w:t>đồng</w:t>
      </w:r>
      <w:r>
        <w:rPr>
          <w:b/>
          <w:i/>
          <w:spacing w:val="-2"/>
          <w:sz w:val="28"/>
        </w:rPr>
        <w:t> </w:t>
      </w:r>
      <w:r>
        <w:rPr>
          <w:b/>
          <w:i/>
          <w:sz w:val="28"/>
        </w:rPr>
        <w:t>xét</w:t>
      </w:r>
      <w:r>
        <w:rPr>
          <w:b/>
          <w:i/>
          <w:spacing w:val="-2"/>
          <w:sz w:val="28"/>
        </w:rPr>
        <w:t> </w:t>
      </w:r>
      <w:r>
        <w:rPr>
          <w:b/>
          <w:i/>
          <w:sz w:val="28"/>
        </w:rPr>
        <w:t>xử</w:t>
      </w:r>
      <w:r>
        <w:rPr>
          <w:b/>
          <w:i/>
          <w:spacing w:val="-4"/>
          <w:sz w:val="28"/>
        </w:rPr>
        <w:t> </w:t>
      </w:r>
      <w:r>
        <w:rPr>
          <w:b/>
          <w:i/>
          <w:sz w:val="28"/>
        </w:rPr>
        <w:t>sơ</w:t>
      </w:r>
      <w:r>
        <w:rPr>
          <w:b/>
          <w:i/>
          <w:spacing w:val="-5"/>
          <w:sz w:val="28"/>
        </w:rPr>
        <w:t> </w:t>
      </w:r>
      <w:r>
        <w:rPr>
          <w:b/>
          <w:i/>
          <w:sz w:val="28"/>
        </w:rPr>
        <w:t>thẩm</w:t>
      </w:r>
      <w:r>
        <w:rPr>
          <w:b/>
          <w:i/>
          <w:spacing w:val="-2"/>
          <w:sz w:val="28"/>
        </w:rPr>
        <w:t> </w:t>
      </w:r>
      <w:r>
        <w:rPr>
          <w:b/>
          <w:i/>
          <w:sz w:val="28"/>
        </w:rPr>
        <w:t>gồm</w:t>
      </w:r>
      <w:r>
        <w:rPr>
          <w:b/>
          <w:i/>
          <w:spacing w:val="5"/>
          <w:sz w:val="28"/>
        </w:rPr>
        <w:t> </w:t>
      </w:r>
      <w:r>
        <w:rPr>
          <w:b/>
          <w:i/>
          <w:spacing w:val="-5"/>
          <w:sz w:val="28"/>
        </w:rPr>
        <w:t>có:</w:t>
      </w:r>
    </w:p>
    <w:p>
      <w:pPr>
        <w:spacing w:before="158"/>
        <w:ind w:left="713" w:right="0" w:firstLine="0"/>
        <w:jc w:val="left"/>
        <w:rPr>
          <w:sz w:val="28"/>
        </w:rPr>
      </w:pPr>
      <w:r>
        <w:rPr>
          <w:i/>
          <w:sz w:val="28"/>
        </w:rPr>
        <w:t>Thẩm</w:t>
      </w:r>
      <w:r>
        <w:rPr>
          <w:i/>
          <w:spacing w:val="-7"/>
          <w:sz w:val="28"/>
        </w:rPr>
        <w:t> </w:t>
      </w:r>
      <w:r>
        <w:rPr>
          <w:i/>
          <w:sz w:val="28"/>
        </w:rPr>
        <w:t>phán</w:t>
      </w:r>
      <w:r>
        <w:rPr>
          <w:i/>
          <w:spacing w:val="-1"/>
          <w:sz w:val="28"/>
        </w:rPr>
        <w:t> </w:t>
      </w:r>
      <w:r>
        <w:rPr>
          <w:i/>
          <w:sz w:val="28"/>
        </w:rPr>
        <w:t>- Chủ</w:t>
      </w:r>
      <w:r>
        <w:rPr>
          <w:i/>
          <w:spacing w:val="-1"/>
          <w:sz w:val="28"/>
        </w:rPr>
        <w:t> </w:t>
      </w:r>
      <w:r>
        <w:rPr>
          <w:i/>
          <w:sz w:val="28"/>
        </w:rPr>
        <w:t>toạ</w:t>
      </w:r>
      <w:r>
        <w:rPr>
          <w:i/>
          <w:spacing w:val="-1"/>
          <w:sz w:val="28"/>
        </w:rPr>
        <w:t> </w:t>
      </w:r>
      <w:r>
        <w:rPr>
          <w:i/>
          <w:sz w:val="28"/>
        </w:rPr>
        <w:t>phiên</w:t>
      </w:r>
      <w:r>
        <w:rPr>
          <w:i/>
          <w:spacing w:val="-3"/>
          <w:sz w:val="28"/>
        </w:rPr>
        <w:t> </w:t>
      </w:r>
      <w:r>
        <w:rPr>
          <w:i/>
          <w:sz w:val="28"/>
        </w:rPr>
        <w:t>toà:</w:t>
      </w:r>
      <w:r>
        <w:rPr>
          <w:i/>
          <w:spacing w:val="-6"/>
          <w:sz w:val="28"/>
        </w:rPr>
        <w:t> </w:t>
      </w:r>
      <w:r>
        <w:rPr>
          <w:sz w:val="28"/>
        </w:rPr>
        <w:t>Bà Vương</w:t>
      </w:r>
      <w:r>
        <w:rPr>
          <w:spacing w:val="-4"/>
          <w:sz w:val="28"/>
        </w:rPr>
        <w:t> </w:t>
      </w:r>
      <w:r>
        <w:rPr>
          <w:sz w:val="28"/>
        </w:rPr>
        <w:t>Thị </w:t>
      </w:r>
      <w:r>
        <w:rPr>
          <w:spacing w:val="-5"/>
          <w:sz w:val="28"/>
        </w:rPr>
        <w:t>Hà.</w:t>
      </w:r>
    </w:p>
    <w:p>
      <w:pPr>
        <w:spacing w:before="158"/>
        <w:ind w:left="713" w:right="0" w:firstLine="0"/>
        <w:jc w:val="left"/>
        <w:rPr>
          <w:sz w:val="28"/>
        </w:rPr>
      </w:pPr>
      <w:r>
        <w:rPr>
          <w:i/>
          <w:sz w:val="28"/>
        </w:rPr>
        <w:t>Các</w:t>
      </w:r>
      <w:r>
        <w:rPr>
          <w:i/>
          <w:spacing w:val="-1"/>
          <w:sz w:val="28"/>
        </w:rPr>
        <w:t> </w:t>
      </w:r>
      <w:r>
        <w:rPr>
          <w:i/>
          <w:sz w:val="28"/>
        </w:rPr>
        <w:t>Hội</w:t>
      </w:r>
      <w:r>
        <w:rPr>
          <w:i/>
          <w:spacing w:val="-2"/>
          <w:sz w:val="28"/>
        </w:rPr>
        <w:t> </w:t>
      </w:r>
      <w:r>
        <w:rPr>
          <w:i/>
          <w:sz w:val="28"/>
        </w:rPr>
        <w:t>thẩm</w:t>
      </w:r>
      <w:r>
        <w:rPr>
          <w:i/>
          <w:spacing w:val="-1"/>
          <w:sz w:val="28"/>
        </w:rPr>
        <w:t> </w:t>
      </w:r>
      <w:r>
        <w:rPr>
          <w:i/>
          <w:sz w:val="28"/>
        </w:rPr>
        <w:t>nhân</w:t>
      </w:r>
      <w:r>
        <w:rPr>
          <w:i/>
          <w:spacing w:val="-2"/>
          <w:sz w:val="28"/>
        </w:rPr>
        <w:t> </w:t>
      </w:r>
      <w:r>
        <w:rPr>
          <w:i/>
          <w:sz w:val="28"/>
        </w:rPr>
        <w:t>dân:</w:t>
      </w:r>
      <w:r>
        <w:rPr>
          <w:i/>
          <w:spacing w:val="-4"/>
          <w:sz w:val="28"/>
        </w:rPr>
        <w:t> </w:t>
      </w:r>
      <w:r>
        <w:rPr>
          <w:color w:val="FF0000"/>
          <w:sz w:val="28"/>
        </w:rPr>
        <w:t>Ông</w:t>
      </w:r>
      <w:r>
        <w:rPr>
          <w:color w:val="FF0000"/>
          <w:spacing w:val="-1"/>
          <w:sz w:val="28"/>
        </w:rPr>
        <w:t> </w:t>
      </w:r>
      <w:r>
        <w:rPr>
          <w:color w:val="FF0000"/>
          <w:sz w:val="28"/>
        </w:rPr>
        <w:t>Lê</w:t>
      </w:r>
      <w:r>
        <w:rPr>
          <w:color w:val="FF0000"/>
          <w:spacing w:val="-2"/>
          <w:sz w:val="28"/>
        </w:rPr>
        <w:t> </w:t>
      </w:r>
      <w:r>
        <w:rPr>
          <w:color w:val="FF0000"/>
          <w:sz w:val="28"/>
        </w:rPr>
        <w:t>Bá</w:t>
      </w:r>
      <w:r>
        <w:rPr>
          <w:color w:val="FF0000"/>
          <w:spacing w:val="-2"/>
          <w:sz w:val="28"/>
        </w:rPr>
        <w:t> </w:t>
      </w:r>
      <w:r>
        <w:rPr>
          <w:color w:val="FF0000"/>
          <w:sz w:val="28"/>
        </w:rPr>
        <w:t>Thành</w:t>
      </w:r>
      <w:r>
        <w:rPr>
          <w:color w:val="FF0000"/>
          <w:spacing w:val="-1"/>
          <w:sz w:val="28"/>
        </w:rPr>
        <w:t> </w:t>
      </w:r>
      <w:r>
        <w:rPr>
          <w:color w:val="FF0000"/>
          <w:sz w:val="28"/>
        </w:rPr>
        <w:t>và</w:t>
      </w:r>
      <w:r>
        <w:rPr>
          <w:color w:val="FF0000"/>
          <w:spacing w:val="-3"/>
          <w:sz w:val="28"/>
        </w:rPr>
        <w:t> </w:t>
      </w:r>
      <w:r>
        <w:rPr>
          <w:color w:val="FF0000"/>
          <w:sz w:val="28"/>
        </w:rPr>
        <w:t>bà</w:t>
      </w:r>
      <w:r>
        <w:rPr>
          <w:color w:val="FF0000"/>
          <w:spacing w:val="-2"/>
          <w:sz w:val="28"/>
        </w:rPr>
        <w:t> </w:t>
      </w:r>
      <w:r>
        <w:rPr>
          <w:color w:val="FF0000"/>
          <w:sz w:val="28"/>
        </w:rPr>
        <w:t>Nguyễn</w:t>
      </w:r>
      <w:r>
        <w:rPr>
          <w:color w:val="FF0000"/>
          <w:spacing w:val="-1"/>
          <w:sz w:val="28"/>
        </w:rPr>
        <w:t> </w:t>
      </w:r>
      <w:r>
        <w:rPr>
          <w:color w:val="FF0000"/>
          <w:sz w:val="28"/>
        </w:rPr>
        <w:t>Thị</w:t>
      </w:r>
      <w:r>
        <w:rPr>
          <w:color w:val="FF0000"/>
          <w:spacing w:val="-4"/>
          <w:sz w:val="28"/>
        </w:rPr>
        <w:t> </w:t>
      </w:r>
      <w:r>
        <w:rPr>
          <w:color w:val="FF0000"/>
          <w:sz w:val="28"/>
        </w:rPr>
        <w:t>Kim</w:t>
      </w:r>
      <w:r>
        <w:rPr>
          <w:color w:val="FF0000"/>
          <w:spacing w:val="-3"/>
          <w:sz w:val="28"/>
        </w:rPr>
        <w:t> </w:t>
      </w:r>
      <w:r>
        <w:rPr>
          <w:color w:val="FF0000"/>
          <w:spacing w:val="-4"/>
          <w:sz w:val="28"/>
        </w:rPr>
        <w:t>Dung</w:t>
      </w:r>
    </w:p>
    <w:p>
      <w:pPr>
        <w:pStyle w:val="ListParagraph"/>
        <w:numPr>
          <w:ilvl w:val="0"/>
          <w:numId w:val="1"/>
        </w:numPr>
        <w:tabs>
          <w:tab w:pos="878" w:val="left" w:leader="none"/>
        </w:tabs>
        <w:spacing w:line="240" w:lineRule="auto" w:before="159" w:after="0"/>
        <w:ind w:left="877" w:right="0" w:hanging="165"/>
        <w:jc w:val="left"/>
        <w:rPr>
          <w:b/>
          <w:i/>
          <w:sz w:val="28"/>
        </w:rPr>
      </w:pPr>
      <w:r>
        <w:rPr>
          <w:b/>
          <w:i/>
          <w:sz w:val="28"/>
        </w:rPr>
        <w:t>Thư</w:t>
      </w:r>
      <w:r>
        <w:rPr>
          <w:b/>
          <w:i/>
          <w:spacing w:val="-2"/>
          <w:sz w:val="28"/>
        </w:rPr>
        <w:t> </w:t>
      </w:r>
      <w:r>
        <w:rPr>
          <w:b/>
          <w:i/>
          <w:sz w:val="28"/>
        </w:rPr>
        <w:t>ký</w:t>
      </w:r>
      <w:r>
        <w:rPr>
          <w:b/>
          <w:i/>
          <w:spacing w:val="-4"/>
          <w:sz w:val="28"/>
        </w:rPr>
        <w:t> </w:t>
      </w:r>
      <w:r>
        <w:rPr>
          <w:b/>
          <w:i/>
          <w:sz w:val="28"/>
        </w:rPr>
        <w:t>phiên</w:t>
      </w:r>
      <w:r>
        <w:rPr>
          <w:b/>
          <w:i/>
          <w:spacing w:val="-6"/>
          <w:sz w:val="28"/>
        </w:rPr>
        <w:t> </w:t>
      </w:r>
      <w:r>
        <w:rPr>
          <w:b/>
          <w:i/>
          <w:sz w:val="28"/>
        </w:rPr>
        <w:t>toà:</w:t>
      </w:r>
      <w:r>
        <w:rPr>
          <w:b/>
          <w:i/>
          <w:spacing w:val="-3"/>
          <w:sz w:val="28"/>
        </w:rPr>
        <w:t> </w:t>
      </w:r>
      <w:r>
        <w:rPr>
          <w:sz w:val="28"/>
        </w:rPr>
        <w:t>Ông</w:t>
      </w:r>
      <w:r>
        <w:rPr>
          <w:spacing w:val="-2"/>
          <w:sz w:val="28"/>
        </w:rPr>
        <w:t> </w:t>
      </w:r>
      <w:r>
        <w:rPr>
          <w:sz w:val="28"/>
        </w:rPr>
        <w:t>Nguyễn</w:t>
      </w:r>
      <w:r>
        <w:rPr>
          <w:spacing w:val="-1"/>
          <w:sz w:val="28"/>
        </w:rPr>
        <w:t> </w:t>
      </w:r>
      <w:r>
        <w:rPr>
          <w:sz w:val="28"/>
        </w:rPr>
        <w:t>Tiến</w:t>
      </w:r>
      <w:r>
        <w:rPr>
          <w:spacing w:val="-4"/>
          <w:sz w:val="28"/>
        </w:rPr>
        <w:t> </w:t>
      </w:r>
      <w:r>
        <w:rPr>
          <w:sz w:val="28"/>
        </w:rPr>
        <w:t>Phú</w:t>
      </w:r>
      <w:r>
        <w:rPr>
          <w:spacing w:val="-1"/>
          <w:sz w:val="28"/>
        </w:rPr>
        <w:t> </w:t>
      </w:r>
      <w:r>
        <w:rPr>
          <w:sz w:val="28"/>
        </w:rPr>
        <w:t>-</w:t>
      </w:r>
      <w:r>
        <w:rPr>
          <w:spacing w:val="-2"/>
          <w:sz w:val="28"/>
        </w:rPr>
        <w:t> </w:t>
      </w:r>
      <w:r>
        <w:rPr>
          <w:sz w:val="28"/>
        </w:rPr>
        <w:t>Thư</w:t>
      </w:r>
      <w:r>
        <w:rPr>
          <w:spacing w:val="-4"/>
          <w:sz w:val="28"/>
        </w:rPr>
        <w:t> </w:t>
      </w:r>
      <w:r>
        <w:rPr>
          <w:sz w:val="28"/>
        </w:rPr>
        <w:t>ký</w:t>
      </w:r>
      <w:r>
        <w:rPr>
          <w:spacing w:val="-1"/>
          <w:sz w:val="28"/>
        </w:rPr>
        <w:t> </w:t>
      </w:r>
      <w:r>
        <w:rPr>
          <w:sz w:val="28"/>
        </w:rPr>
        <w:t>TAND</w:t>
      </w:r>
      <w:r>
        <w:rPr>
          <w:spacing w:val="-4"/>
          <w:sz w:val="28"/>
        </w:rPr>
        <w:t> </w:t>
      </w:r>
      <w:r>
        <w:rPr>
          <w:sz w:val="28"/>
        </w:rPr>
        <w:t>huyện</w:t>
      </w:r>
      <w:r>
        <w:rPr>
          <w:spacing w:val="-1"/>
          <w:sz w:val="28"/>
        </w:rPr>
        <w:t> </w:t>
      </w:r>
      <w:r>
        <w:rPr>
          <w:spacing w:val="-5"/>
          <w:sz w:val="28"/>
        </w:rPr>
        <w:t>T.</w:t>
      </w:r>
    </w:p>
    <w:p>
      <w:pPr>
        <w:pStyle w:val="ListParagraph"/>
        <w:numPr>
          <w:ilvl w:val="0"/>
          <w:numId w:val="1"/>
        </w:numPr>
        <w:tabs>
          <w:tab w:pos="931" w:val="left" w:leader="none"/>
        </w:tabs>
        <w:spacing w:line="268" w:lineRule="auto" w:before="158" w:after="0"/>
        <w:ind w:left="147" w:right="118" w:firstLine="566"/>
        <w:jc w:val="both"/>
        <w:rPr>
          <w:b/>
          <w:i/>
          <w:sz w:val="28"/>
        </w:rPr>
      </w:pPr>
      <w:r>
        <w:rPr>
          <w:b/>
          <w:i/>
          <w:sz w:val="28"/>
        </w:rPr>
        <w:t>Đại diện Viện kiểm sát nhân dân huyện T tham gia phiên toà: </w:t>
      </w:r>
      <w:r>
        <w:rPr>
          <w:sz w:val="28"/>
        </w:rPr>
        <w:t>Bà Nguyễn Thị Lâm - Kiểm sát viên.</w:t>
      </w:r>
    </w:p>
    <w:p>
      <w:pPr>
        <w:pStyle w:val="BodyText"/>
        <w:spacing w:line="268" w:lineRule="auto" w:before="118"/>
        <w:ind w:right="111" w:firstLine="708"/>
      </w:pPr>
      <w:r>
        <w:rPr>
          <w:color w:val="FF0000"/>
        </w:rPr>
        <w:t>Ngày</w:t>
      </w:r>
      <w:r>
        <w:rPr>
          <w:color w:val="FF0000"/>
          <w:spacing w:val="-4"/>
        </w:rPr>
        <w:t> </w:t>
      </w:r>
      <w:r>
        <w:rPr>
          <w:color w:val="FF0000"/>
        </w:rPr>
        <w:t>29 tháng</w:t>
      </w:r>
      <w:r>
        <w:rPr>
          <w:color w:val="FF0000"/>
          <w:spacing w:val="-1"/>
        </w:rPr>
        <w:t> </w:t>
      </w:r>
      <w:r>
        <w:rPr>
          <w:color w:val="FF0000"/>
        </w:rPr>
        <w:t>11 năm</w:t>
      </w:r>
      <w:r>
        <w:rPr>
          <w:color w:val="FF0000"/>
          <w:spacing w:val="-1"/>
        </w:rPr>
        <w:t> </w:t>
      </w:r>
      <w:r>
        <w:rPr>
          <w:color w:val="FF0000"/>
        </w:rPr>
        <w:t>2022</w:t>
      </w:r>
      <w:r>
        <w:rPr/>
        <w:t>,</w:t>
      </w:r>
      <w:r>
        <w:rPr>
          <w:spacing w:val="-1"/>
        </w:rPr>
        <w:t> </w:t>
      </w:r>
      <w:r>
        <w:rPr/>
        <w:t>tại trụ sở Tòa án nhân</w:t>
      </w:r>
      <w:r>
        <w:rPr>
          <w:spacing w:val="-1"/>
        </w:rPr>
        <w:t> </w:t>
      </w:r>
      <w:r>
        <w:rPr/>
        <w:t>dân</w:t>
      </w:r>
      <w:r>
        <w:rPr>
          <w:spacing w:val="-1"/>
        </w:rPr>
        <w:t> </w:t>
      </w:r>
      <w:r>
        <w:rPr/>
        <w:t>huyện T, tỉnh Bắc Ninh</w:t>
      </w:r>
      <w:r>
        <w:rPr>
          <w:spacing w:val="11"/>
        </w:rPr>
        <w:t> </w:t>
      </w:r>
      <w:r>
        <w:rPr/>
        <w:t>xét</w:t>
      </w:r>
      <w:r>
        <w:rPr>
          <w:spacing w:val="11"/>
        </w:rPr>
        <w:t> </w:t>
      </w:r>
      <w:r>
        <w:rPr/>
        <w:t>xử</w:t>
      </w:r>
      <w:r>
        <w:rPr>
          <w:spacing w:val="8"/>
        </w:rPr>
        <w:t> </w:t>
      </w:r>
      <w:r>
        <w:rPr/>
        <w:t>sơ</w:t>
      </w:r>
      <w:r>
        <w:rPr>
          <w:spacing w:val="11"/>
        </w:rPr>
        <w:t> </w:t>
      </w:r>
      <w:r>
        <w:rPr/>
        <w:t>thẩm</w:t>
      </w:r>
      <w:r>
        <w:rPr>
          <w:spacing w:val="10"/>
        </w:rPr>
        <w:t> </w:t>
      </w:r>
      <w:r>
        <w:rPr/>
        <w:t>công</w:t>
      </w:r>
      <w:r>
        <w:rPr>
          <w:spacing w:val="11"/>
        </w:rPr>
        <w:t> </w:t>
      </w:r>
      <w:r>
        <w:rPr/>
        <w:t>khai</w:t>
      </w:r>
      <w:r>
        <w:rPr>
          <w:spacing w:val="9"/>
        </w:rPr>
        <w:t> </w:t>
      </w:r>
      <w:r>
        <w:rPr/>
        <w:t>vụ</w:t>
      </w:r>
      <w:r>
        <w:rPr>
          <w:spacing w:val="11"/>
        </w:rPr>
        <w:t> </w:t>
      </w:r>
      <w:r>
        <w:rPr/>
        <w:t>án</w:t>
      </w:r>
      <w:r>
        <w:rPr>
          <w:spacing w:val="11"/>
        </w:rPr>
        <w:t> </w:t>
      </w:r>
      <w:r>
        <w:rPr/>
        <w:t>hình</w:t>
      </w:r>
      <w:r>
        <w:rPr>
          <w:spacing w:val="12"/>
        </w:rPr>
        <w:t> </w:t>
      </w:r>
      <w:r>
        <w:rPr/>
        <w:t>sự</w:t>
      </w:r>
      <w:r>
        <w:rPr>
          <w:spacing w:val="11"/>
        </w:rPr>
        <w:t> </w:t>
      </w:r>
      <w:r>
        <w:rPr/>
        <w:t>thụ</w:t>
      </w:r>
      <w:r>
        <w:rPr>
          <w:spacing w:val="11"/>
        </w:rPr>
        <w:t> </w:t>
      </w:r>
      <w:r>
        <w:rPr/>
        <w:t>lý</w:t>
      </w:r>
      <w:r>
        <w:rPr>
          <w:spacing w:val="11"/>
        </w:rPr>
        <w:t> </w:t>
      </w:r>
      <w:r>
        <w:rPr/>
        <w:t>số</w:t>
      </w:r>
      <w:r>
        <w:rPr>
          <w:spacing w:val="11"/>
        </w:rPr>
        <w:t> </w:t>
      </w:r>
      <w:r>
        <w:rPr/>
        <w:t>88/2022/TLST-HS</w:t>
      </w:r>
      <w:r>
        <w:rPr>
          <w:spacing w:val="10"/>
        </w:rPr>
        <w:t> </w:t>
      </w:r>
      <w:r>
        <w:rPr>
          <w:spacing w:val="-4"/>
        </w:rPr>
        <w:t>ngày</w:t>
      </w:r>
    </w:p>
    <w:p>
      <w:pPr>
        <w:pStyle w:val="BodyText"/>
        <w:spacing w:line="268" w:lineRule="auto"/>
        <w:ind w:right="117"/>
      </w:pPr>
      <w:r>
        <w:rPr/>
        <w:t>15 tháng 11 năm 2022 theo Quyết định đưa vụ án ra xét xử số: 78</w:t>
      </w:r>
      <w:r>
        <w:rPr>
          <w:color w:val="FF0000"/>
        </w:rPr>
        <w:t>/2022/QĐXXST-HS ngày 18 tháng 11 năm 2022 </w:t>
      </w:r>
      <w:r>
        <w:rPr/>
        <w:t>đối với bị cáo:</w:t>
      </w:r>
    </w:p>
    <w:p>
      <w:pPr>
        <w:pStyle w:val="BodyText"/>
        <w:spacing w:line="268" w:lineRule="auto" w:before="118"/>
        <w:ind w:right="111" w:firstLine="566"/>
      </w:pPr>
      <w:r>
        <w:rPr>
          <w:b/>
          <w:color w:val="FF0000"/>
        </w:rPr>
        <w:t>Cà Văn K</w:t>
      </w:r>
      <w:r>
        <w:rPr>
          <w:color w:val="FF0000"/>
        </w:rPr>
        <w:t>, sinh năm 1985; Nơi ĐKHKTT: Bản L, xã C, huyện M, tỉnh</w:t>
      </w:r>
      <w:r>
        <w:rPr>
          <w:color w:val="FF0000"/>
          <w:spacing w:val="40"/>
        </w:rPr>
        <w:t> </w:t>
      </w:r>
      <w:r>
        <w:rPr>
          <w:color w:val="FF0000"/>
        </w:rPr>
        <w:t>Sơn La; Nghề nghiệp: Lao động tự do;</w:t>
      </w:r>
      <w:r>
        <w:rPr>
          <w:color w:val="FF0000"/>
          <w:spacing w:val="80"/>
        </w:rPr>
        <w:t> </w:t>
      </w:r>
      <w:r>
        <w:rPr/>
        <w:t>Trình độ học vấn: 09/12; Dân tộc: Thái; Giới</w:t>
      </w:r>
      <w:r>
        <w:rPr>
          <w:spacing w:val="-5"/>
        </w:rPr>
        <w:t> </w:t>
      </w:r>
      <w:r>
        <w:rPr/>
        <w:t>tính:</w:t>
      </w:r>
      <w:r>
        <w:rPr>
          <w:spacing w:val="-2"/>
        </w:rPr>
        <w:t> </w:t>
      </w:r>
      <w:r>
        <w:rPr/>
        <w:t>Nam;</w:t>
      </w:r>
      <w:r>
        <w:rPr>
          <w:spacing w:val="-2"/>
        </w:rPr>
        <w:t> </w:t>
      </w:r>
      <w:r>
        <w:rPr/>
        <w:t>tôn</w:t>
      </w:r>
      <w:r>
        <w:rPr>
          <w:spacing w:val="-5"/>
        </w:rPr>
        <w:t> </w:t>
      </w:r>
      <w:r>
        <w:rPr/>
        <w:t>giáo:</w:t>
      </w:r>
      <w:r>
        <w:rPr>
          <w:spacing w:val="-2"/>
        </w:rPr>
        <w:t> </w:t>
      </w:r>
      <w:r>
        <w:rPr/>
        <w:t>Không;</w:t>
      </w:r>
      <w:r>
        <w:rPr>
          <w:spacing w:val="-2"/>
        </w:rPr>
        <w:t> </w:t>
      </w:r>
      <w:r>
        <w:rPr/>
        <w:t>quốc</w:t>
      </w:r>
      <w:r>
        <w:rPr>
          <w:spacing w:val="-2"/>
        </w:rPr>
        <w:t> </w:t>
      </w:r>
      <w:r>
        <w:rPr/>
        <w:t>tịch:</w:t>
      </w:r>
      <w:r>
        <w:rPr>
          <w:spacing w:val="-2"/>
        </w:rPr>
        <w:t> </w:t>
      </w:r>
      <w:r>
        <w:rPr/>
        <w:t>Việt</w:t>
      </w:r>
      <w:r>
        <w:rPr>
          <w:spacing w:val="-2"/>
        </w:rPr>
        <w:t> </w:t>
      </w:r>
      <w:r>
        <w:rPr/>
        <w:t>Nam;</w:t>
      </w:r>
      <w:r>
        <w:rPr>
          <w:spacing w:val="-2"/>
        </w:rPr>
        <w:t> </w:t>
      </w:r>
      <w:r>
        <w:rPr/>
        <w:t>Con</w:t>
      </w:r>
      <w:r>
        <w:rPr>
          <w:spacing w:val="-5"/>
        </w:rPr>
        <w:t> </w:t>
      </w:r>
      <w:r>
        <w:rPr/>
        <w:t>ông:</w:t>
      </w:r>
      <w:r>
        <w:rPr>
          <w:spacing w:val="-2"/>
        </w:rPr>
        <w:t> </w:t>
      </w:r>
      <w:r>
        <w:rPr/>
        <w:t>Cà</w:t>
      </w:r>
      <w:r>
        <w:rPr>
          <w:spacing w:val="-1"/>
        </w:rPr>
        <w:t> </w:t>
      </w:r>
      <w:r>
        <w:rPr/>
        <w:t>Văn</w:t>
      </w:r>
      <w:r>
        <w:rPr>
          <w:spacing w:val="-2"/>
        </w:rPr>
        <w:t> </w:t>
      </w:r>
      <w:r>
        <w:rPr/>
        <w:t>M;</w:t>
      </w:r>
      <w:r>
        <w:rPr>
          <w:spacing w:val="-2"/>
        </w:rPr>
        <w:t> </w:t>
      </w:r>
      <w:r>
        <w:rPr/>
        <w:t>con bà</w:t>
      </w:r>
      <w:r>
        <w:rPr>
          <w:spacing w:val="-1"/>
        </w:rPr>
        <w:t> </w:t>
      </w:r>
      <w:r>
        <w:rPr/>
        <w:t>Cà</w:t>
      </w:r>
      <w:r>
        <w:rPr>
          <w:spacing w:val="-1"/>
        </w:rPr>
        <w:t> </w:t>
      </w:r>
      <w:r>
        <w:rPr/>
        <w:t>Thị H; Vợ: Tòng Thị T1;</w:t>
      </w:r>
      <w:r>
        <w:rPr>
          <w:spacing w:val="-2"/>
        </w:rPr>
        <w:t> </w:t>
      </w:r>
      <w:r>
        <w:rPr/>
        <w:t>Có 03 con,</w:t>
      </w:r>
      <w:r>
        <w:rPr>
          <w:spacing w:val="-2"/>
        </w:rPr>
        <w:t> </w:t>
      </w:r>
      <w:r>
        <w:rPr/>
        <w:t>con</w:t>
      </w:r>
      <w:r>
        <w:rPr>
          <w:spacing w:val="-2"/>
        </w:rPr>
        <w:t> </w:t>
      </w:r>
      <w:r>
        <w:rPr/>
        <w:t>lớn</w:t>
      </w:r>
      <w:r>
        <w:rPr>
          <w:spacing w:val="-2"/>
        </w:rPr>
        <w:t> </w:t>
      </w:r>
      <w:r>
        <w:rPr/>
        <w:t>nhất</w:t>
      </w:r>
      <w:r>
        <w:rPr>
          <w:spacing w:val="-2"/>
        </w:rPr>
        <w:t> </w:t>
      </w:r>
      <w:r>
        <w:rPr/>
        <w:t>sinh năm</w:t>
      </w:r>
      <w:r>
        <w:rPr>
          <w:spacing w:val="-4"/>
        </w:rPr>
        <w:t> </w:t>
      </w:r>
      <w:r>
        <w:rPr/>
        <w:t>2007,</w:t>
      </w:r>
      <w:r>
        <w:rPr>
          <w:spacing w:val="-2"/>
        </w:rPr>
        <w:t> </w:t>
      </w:r>
      <w:r>
        <w:rPr/>
        <w:t>con</w:t>
      </w:r>
      <w:r>
        <w:rPr>
          <w:spacing w:val="-2"/>
        </w:rPr>
        <w:t> </w:t>
      </w:r>
      <w:r>
        <w:rPr/>
        <w:t>nhỏ nhất sinh 2012; Tiền án, tiền sự: Không; Bị cáo bị tạm giữ, tạm giam từ ngày 04/08/2022 đến nay, hiện đang bị tạm giam tại nhà tạm giữ Công an huyện T, tỉnh Bắc Ninh, có mặt tại phiên tòa.</w:t>
      </w:r>
    </w:p>
    <w:p>
      <w:pPr>
        <w:pStyle w:val="BodyText"/>
        <w:spacing w:line="268" w:lineRule="auto" w:before="116"/>
        <w:ind w:right="113" w:firstLine="566"/>
      </w:pPr>
      <w:r>
        <w:rPr/>
        <w:t>Người bào chữa: Bà Đặng Thị H1 – Trợ giúp viên pháp lý của Trung tâm trợ giúp pháp lý nhà nước tỉnh Bắc Ninh (vắng mặt);</w:t>
      </w:r>
    </w:p>
    <w:p>
      <w:pPr>
        <w:pStyle w:val="Heading1"/>
        <w:ind w:right="716"/>
      </w:pPr>
      <w:r>
        <w:rPr/>
        <w:t>NỘI</w:t>
      </w:r>
      <w:r>
        <w:rPr>
          <w:spacing w:val="-3"/>
        </w:rPr>
        <w:t> </w:t>
      </w:r>
      <w:r>
        <w:rPr/>
        <w:t>DUNG</w:t>
      </w:r>
      <w:r>
        <w:rPr>
          <w:spacing w:val="-2"/>
        </w:rPr>
        <w:t> </w:t>
      </w:r>
      <w:r>
        <w:rPr/>
        <w:t>VỤ</w:t>
      </w:r>
      <w:r>
        <w:rPr>
          <w:spacing w:val="-6"/>
        </w:rPr>
        <w:t> </w:t>
      </w:r>
      <w:r>
        <w:rPr>
          <w:spacing w:val="-5"/>
        </w:rPr>
        <w:t>ÁN:</w:t>
      </w:r>
    </w:p>
    <w:p>
      <w:pPr>
        <w:pStyle w:val="BodyText"/>
        <w:spacing w:line="268" w:lineRule="auto" w:before="158"/>
        <w:ind w:right="114" w:firstLine="566"/>
      </w:pPr>
      <w:r>
        <w:rPr/>
        <w:t>Theo các tài liệu có trong hồ sơ vụ án và diễn biến tại phiên tòa, nội dung vụ án được tóm tắt như sau:</w:t>
      </w:r>
    </w:p>
    <w:p>
      <w:pPr>
        <w:pStyle w:val="BodyText"/>
        <w:spacing w:line="268" w:lineRule="auto" w:before="119"/>
        <w:ind w:right="113" w:firstLine="720"/>
      </w:pPr>
      <w:r>
        <w:rPr/>
        <w:t>Hồi 12 giờ 50 phút ngày 04/8/2022, tại đoạn đường QL38 thuộc địa phận thôn</w:t>
      </w:r>
      <w:r>
        <w:rPr>
          <w:spacing w:val="25"/>
        </w:rPr>
        <w:t> </w:t>
      </w:r>
      <w:r>
        <w:rPr/>
        <w:t>Đ,</w:t>
      </w:r>
      <w:r>
        <w:rPr>
          <w:spacing w:val="24"/>
        </w:rPr>
        <w:t> </w:t>
      </w:r>
      <w:r>
        <w:rPr/>
        <w:t>xã</w:t>
      </w:r>
      <w:r>
        <w:rPr>
          <w:spacing w:val="28"/>
        </w:rPr>
        <w:t> </w:t>
      </w:r>
      <w:r>
        <w:rPr/>
        <w:t>N,</w:t>
      </w:r>
      <w:r>
        <w:rPr>
          <w:spacing w:val="24"/>
        </w:rPr>
        <w:t> </w:t>
      </w:r>
      <w:r>
        <w:rPr/>
        <w:t>huyện</w:t>
      </w:r>
      <w:r>
        <w:rPr>
          <w:spacing w:val="24"/>
        </w:rPr>
        <w:t> </w:t>
      </w:r>
      <w:r>
        <w:rPr/>
        <w:t>T,</w:t>
      </w:r>
      <w:r>
        <w:rPr>
          <w:spacing w:val="28"/>
        </w:rPr>
        <w:t> </w:t>
      </w:r>
      <w:r>
        <w:rPr/>
        <w:t>tỉnh</w:t>
      </w:r>
      <w:r>
        <w:rPr>
          <w:spacing w:val="30"/>
        </w:rPr>
        <w:t> </w:t>
      </w:r>
      <w:r>
        <w:rPr/>
        <w:t>Bắc</w:t>
      </w:r>
      <w:r>
        <w:rPr>
          <w:spacing w:val="27"/>
        </w:rPr>
        <w:t> </w:t>
      </w:r>
      <w:r>
        <w:rPr/>
        <w:t>Ninh,</w:t>
      </w:r>
      <w:r>
        <w:rPr>
          <w:spacing w:val="28"/>
        </w:rPr>
        <w:t> </w:t>
      </w:r>
      <w:r>
        <w:rPr/>
        <w:t>tổ</w:t>
      </w:r>
      <w:r>
        <w:rPr>
          <w:spacing w:val="27"/>
        </w:rPr>
        <w:t> </w:t>
      </w:r>
      <w:r>
        <w:rPr/>
        <w:t>công</w:t>
      </w:r>
      <w:r>
        <w:rPr>
          <w:spacing w:val="27"/>
        </w:rPr>
        <w:t> </w:t>
      </w:r>
      <w:r>
        <w:rPr/>
        <w:t>tác</w:t>
      </w:r>
      <w:r>
        <w:rPr>
          <w:spacing w:val="28"/>
        </w:rPr>
        <w:t> </w:t>
      </w:r>
      <w:r>
        <w:rPr/>
        <w:t>của</w:t>
      </w:r>
      <w:r>
        <w:rPr>
          <w:spacing w:val="27"/>
        </w:rPr>
        <w:t> </w:t>
      </w:r>
      <w:r>
        <w:rPr/>
        <w:t>Công</w:t>
      </w:r>
      <w:r>
        <w:rPr>
          <w:spacing w:val="27"/>
        </w:rPr>
        <w:t> </w:t>
      </w:r>
      <w:r>
        <w:rPr/>
        <w:t>an</w:t>
      </w:r>
      <w:r>
        <w:rPr>
          <w:spacing w:val="28"/>
        </w:rPr>
        <w:t> </w:t>
      </w:r>
      <w:r>
        <w:rPr/>
        <w:t>xã</w:t>
      </w:r>
      <w:r>
        <w:rPr>
          <w:spacing w:val="27"/>
        </w:rPr>
        <w:t> </w:t>
      </w:r>
      <w:r>
        <w:rPr/>
        <w:t>N</w:t>
      </w:r>
      <w:r>
        <w:rPr>
          <w:spacing w:val="27"/>
        </w:rPr>
        <w:t> </w:t>
      </w:r>
      <w:r>
        <w:rPr/>
        <w:t>đã</w:t>
      </w:r>
      <w:r>
        <w:rPr>
          <w:spacing w:val="30"/>
        </w:rPr>
        <w:t> </w:t>
      </w:r>
      <w:r>
        <w:rPr>
          <w:spacing w:val="-4"/>
        </w:rPr>
        <w:t>phát</w:t>
      </w:r>
    </w:p>
    <w:p>
      <w:pPr>
        <w:pStyle w:val="BodyText"/>
        <w:spacing w:before="7"/>
        <w:ind w:left="0"/>
        <w:jc w:val="left"/>
        <w:rPr>
          <w:sz w:val="26"/>
        </w:rPr>
      </w:pPr>
    </w:p>
    <w:p>
      <w:pPr>
        <w:pStyle w:val="BodyText"/>
        <w:spacing w:before="89"/>
        <w:ind w:left="22"/>
        <w:jc w:val="center"/>
      </w:pPr>
      <w:r>
        <w:rPr>
          <w:w w:val="100"/>
        </w:rPr>
        <w:t>1</w:t>
      </w:r>
    </w:p>
    <w:p>
      <w:pPr>
        <w:spacing w:after="0"/>
        <w:jc w:val="center"/>
        <w:sectPr>
          <w:type w:val="continuous"/>
          <w:pgSz w:w="12240" w:h="20160"/>
          <w:pgMar w:top="1100" w:bottom="280" w:left="1720" w:right="1180"/>
        </w:sectPr>
      </w:pPr>
    </w:p>
    <w:p>
      <w:pPr>
        <w:pStyle w:val="BodyText"/>
        <w:spacing w:line="268" w:lineRule="auto" w:before="59"/>
        <w:ind w:right="115"/>
      </w:pPr>
      <w:r>
        <w:rPr/>
        <w:t>hiện và bắt quả tang Cà Văn K, sinh năm 1985, trú tại: Bản L, xã C, huyện M, tỉnh Sơn La đang có hành vi tàng trữ trái phép chất ma túy. Thu giữ vật chứng </w:t>
      </w:r>
      <w:r>
        <w:rPr>
          <w:spacing w:val="-4"/>
        </w:rPr>
        <w:t>gồm:</w:t>
      </w:r>
    </w:p>
    <w:p>
      <w:pPr>
        <w:pStyle w:val="BodyText"/>
        <w:spacing w:line="268" w:lineRule="auto" w:before="118"/>
        <w:ind w:right="110" w:firstLine="720"/>
      </w:pPr>
      <w:r>
        <w:rPr/>
        <w:t>+ Tại vị trí túi quần phía trước bên trái K đang mặc có 01 gói nhỏ bọc ngoài bằng giấy lịch màu trắng có dán bang dính màu xanh, mở gói giấy này ra thấy bên trong có 01 túi nilon màu trắng có viền kẻ màu xanh bên trong gói</w:t>
      </w:r>
      <w:r>
        <w:rPr>
          <w:spacing w:val="40"/>
        </w:rPr>
        <w:t> </w:t>
      </w:r>
      <w:r>
        <w:rPr/>
        <w:t>nilon có chứa chất bột màu trắng. K khai chất bột màu trắng là ma túy Heroine, K cất trong người để sử dụng.</w:t>
      </w:r>
    </w:p>
    <w:p>
      <w:pPr>
        <w:pStyle w:val="BodyText"/>
        <w:spacing w:line="268" w:lineRule="auto" w:before="117"/>
        <w:ind w:right="111" w:firstLine="720"/>
      </w:pPr>
      <w:r>
        <w:rPr/>
        <w:t>+</w:t>
      </w:r>
      <w:r>
        <w:rPr>
          <w:spacing w:val="40"/>
        </w:rPr>
        <w:t> </w:t>
      </w:r>
      <w:r>
        <w:rPr/>
        <w:t>Tại vị</w:t>
      </w:r>
      <w:r>
        <w:rPr>
          <w:spacing w:val="-1"/>
        </w:rPr>
        <w:t> </w:t>
      </w:r>
      <w:r>
        <w:rPr/>
        <w:t>trí túi quần phía trước</w:t>
      </w:r>
      <w:r>
        <w:rPr>
          <w:spacing w:val="-1"/>
        </w:rPr>
        <w:t> </w:t>
      </w:r>
      <w:r>
        <w:rPr/>
        <w:t>bên phải K</w:t>
      </w:r>
      <w:r>
        <w:rPr>
          <w:spacing w:val="-2"/>
        </w:rPr>
        <w:t> </w:t>
      </w:r>
      <w:r>
        <w:rPr/>
        <w:t>đang mặc có 01 ví da màu đen, bên trong có 01 căn cước công dân số 014085011845 và 01 thẻ bảo hiểm y tế</w:t>
      </w:r>
      <w:r>
        <w:rPr>
          <w:spacing w:val="80"/>
        </w:rPr>
        <w:t> </w:t>
      </w:r>
      <w:r>
        <w:rPr/>
        <w:t>mã số DT 2141420394439 đều mang tên Cà Văn K cùng số tiền 552.000 đồng.</w:t>
      </w:r>
    </w:p>
    <w:p>
      <w:pPr>
        <w:pStyle w:val="BodyText"/>
        <w:spacing w:line="268" w:lineRule="auto" w:before="118"/>
        <w:ind w:right="112" w:firstLine="720"/>
      </w:pPr>
      <w:r>
        <w:rPr/>
        <w:t>Sau đó, tổ công tác Công an xã N đã tiến hành lập biên bản bắt người phạm tội quả tang, niêm phong vật chứng theo quy định và đưa Cà Văn K cùng vật chứng về bàn giao cho Cơ quan CSĐT Công an huyện T để điều tra theo thẩm quyền.</w:t>
      </w:r>
    </w:p>
    <w:p>
      <w:pPr>
        <w:pStyle w:val="BodyText"/>
        <w:spacing w:line="268" w:lineRule="auto" w:before="118"/>
        <w:ind w:right="114" w:firstLine="720"/>
      </w:pPr>
      <w:r>
        <w:rPr/>
        <w:t>Ngày 04/8/2022, Cơ quan CSĐT Công an huyện T ra Quyết định trưng cầu giám định số 152 trưng cầu Phòng kỹ thuật hình sự Công an tỉnh Bắc Ninh giám định chất bột màu trắng thu giữ của K.</w:t>
      </w:r>
    </w:p>
    <w:p>
      <w:pPr>
        <w:pStyle w:val="BodyText"/>
        <w:spacing w:line="268" w:lineRule="auto" w:before="118"/>
        <w:ind w:right="111" w:firstLine="720"/>
      </w:pPr>
      <w:r>
        <w:rPr/>
        <w:t>Tại Kết luận giám định số 1262/KLGĐMT-PC09 ngày 06/8/2022 của Phòng Kỹ</w:t>
      </w:r>
      <w:r>
        <w:rPr>
          <w:spacing w:val="-4"/>
        </w:rPr>
        <w:t> </w:t>
      </w:r>
      <w:r>
        <w:rPr/>
        <w:t>thuật</w:t>
      </w:r>
      <w:r>
        <w:rPr>
          <w:spacing w:val="-1"/>
        </w:rPr>
        <w:t> </w:t>
      </w:r>
      <w:r>
        <w:rPr/>
        <w:t>hình</w:t>
      </w:r>
      <w:r>
        <w:rPr>
          <w:spacing w:val="-1"/>
        </w:rPr>
        <w:t> </w:t>
      </w:r>
      <w:r>
        <w:rPr/>
        <w:t>sự</w:t>
      </w:r>
      <w:r>
        <w:rPr>
          <w:spacing w:val="-2"/>
        </w:rPr>
        <w:t> </w:t>
      </w:r>
      <w:r>
        <w:rPr/>
        <w:t>Công an</w:t>
      </w:r>
      <w:r>
        <w:rPr>
          <w:spacing w:val="-1"/>
        </w:rPr>
        <w:t> </w:t>
      </w:r>
      <w:r>
        <w:rPr/>
        <w:t>tỉnh Bắc</w:t>
      </w:r>
      <w:r>
        <w:rPr>
          <w:spacing w:val="-4"/>
        </w:rPr>
        <w:t> </w:t>
      </w:r>
      <w:r>
        <w:rPr/>
        <w:t>Ninh kết</w:t>
      </w:r>
      <w:r>
        <w:rPr>
          <w:spacing w:val="-3"/>
        </w:rPr>
        <w:t> </w:t>
      </w:r>
      <w:r>
        <w:rPr/>
        <w:t>luận:</w:t>
      </w:r>
      <w:r>
        <w:rPr>
          <w:spacing w:val="-1"/>
        </w:rPr>
        <w:t> </w:t>
      </w:r>
      <w:r>
        <w:rPr/>
        <w:t>Chất</w:t>
      </w:r>
      <w:r>
        <w:rPr>
          <w:spacing w:val="-1"/>
        </w:rPr>
        <w:t> </w:t>
      </w:r>
      <w:r>
        <w:rPr/>
        <w:t>bột màu trắng</w:t>
      </w:r>
      <w:r>
        <w:rPr>
          <w:spacing w:val="-1"/>
        </w:rPr>
        <w:t> </w:t>
      </w:r>
      <w:r>
        <w:rPr/>
        <w:t>bên trong 01 túi nilon màu trắng có viền kẻ màu xanh được bọc ngoài là mảnh giấy lịch</w:t>
      </w:r>
      <w:r>
        <w:rPr>
          <w:spacing w:val="-5"/>
        </w:rPr>
        <w:t> </w:t>
      </w:r>
      <w:r>
        <w:rPr/>
        <w:t>màu</w:t>
      </w:r>
      <w:r>
        <w:rPr>
          <w:spacing w:val="-5"/>
        </w:rPr>
        <w:t> </w:t>
      </w:r>
      <w:r>
        <w:rPr/>
        <w:t>trắng</w:t>
      </w:r>
      <w:r>
        <w:rPr>
          <w:spacing w:val="-5"/>
        </w:rPr>
        <w:t> </w:t>
      </w:r>
      <w:r>
        <w:rPr/>
        <w:t>có</w:t>
      </w:r>
      <w:r>
        <w:rPr>
          <w:spacing w:val="-8"/>
        </w:rPr>
        <w:t> </w:t>
      </w:r>
      <w:r>
        <w:rPr/>
        <w:t>dán</w:t>
      </w:r>
      <w:r>
        <w:rPr>
          <w:spacing w:val="-5"/>
        </w:rPr>
        <w:t> </w:t>
      </w:r>
      <w:r>
        <w:rPr/>
        <w:t>băng</w:t>
      </w:r>
      <w:r>
        <w:rPr>
          <w:spacing w:val="-5"/>
        </w:rPr>
        <w:t> </w:t>
      </w:r>
      <w:r>
        <w:rPr/>
        <w:t>dính</w:t>
      </w:r>
      <w:r>
        <w:rPr>
          <w:spacing w:val="-2"/>
        </w:rPr>
        <w:t> </w:t>
      </w:r>
      <w:r>
        <w:rPr/>
        <w:t>màu</w:t>
      </w:r>
      <w:r>
        <w:rPr>
          <w:spacing w:val="-5"/>
        </w:rPr>
        <w:t> </w:t>
      </w:r>
      <w:r>
        <w:rPr/>
        <w:t>xanh</w:t>
      </w:r>
      <w:r>
        <w:rPr>
          <w:spacing w:val="-5"/>
        </w:rPr>
        <w:t> </w:t>
      </w:r>
      <w:r>
        <w:rPr/>
        <w:t>có</w:t>
      </w:r>
      <w:r>
        <w:rPr>
          <w:spacing w:val="-8"/>
        </w:rPr>
        <w:t> </w:t>
      </w:r>
      <w:r>
        <w:rPr/>
        <w:t>khối</w:t>
      </w:r>
      <w:r>
        <w:rPr>
          <w:spacing w:val="-8"/>
        </w:rPr>
        <w:t> </w:t>
      </w:r>
      <w:r>
        <w:rPr/>
        <w:t>lượng</w:t>
      </w:r>
      <w:r>
        <w:rPr>
          <w:spacing w:val="-10"/>
        </w:rPr>
        <w:t> </w:t>
      </w:r>
      <w:r>
        <w:rPr/>
        <w:t>0,1371</w:t>
      </w:r>
      <w:r>
        <w:rPr>
          <w:spacing w:val="-13"/>
        </w:rPr>
        <w:t> </w:t>
      </w:r>
      <w:r>
        <w:rPr/>
        <w:t>gam,</w:t>
      </w:r>
      <w:r>
        <w:rPr>
          <w:spacing w:val="-8"/>
        </w:rPr>
        <w:t> </w:t>
      </w:r>
      <w:r>
        <w:rPr/>
        <w:t>Là</w:t>
      </w:r>
      <w:r>
        <w:rPr>
          <w:spacing w:val="-8"/>
        </w:rPr>
        <w:t> </w:t>
      </w:r>
      <w:r>
        <w:rPr/>
        <w:t>ma</w:t>
      </w:r>
      <w:r>
        <w:rPr>
          <w:spacing w:val="-10"/>
        </w:rPr>
        <w:t> </w:t>
      </w:r>
      <w:r>
        <w:rPr/>
        <w:t>túy, Loại ma túy: Heroine.</w:t>
      </w:r>
    </w:p>
    <w:p>
      <w:pPr>
        <w:spacing w:line="268" w:lineRule="auto" w:before="117"/>
        <w:ind w:left="147" w:right="112" w:firstLine="720"/>
        <w:jc w:val="both"/>
        <w:rPr>
          <w:i/>
          <w:sz w:val="28"/>
        </w:rPr>
      </w:pPr>
      <w:r>
        <w:rPr>
          <w:i/>
          <w:sz w:val="28"/>
        </w:rPr>
        <w:t>Heroine</w:t>
      </w:r>
      <w:r>
        <w:rPr>
          <w:i/>
          <w:spacing w:val="-5"/>
          <w:sz w:val="28"/>
        </w:rPr>
        <w:t> </w:t>
      </w:r>
      <w:r>
        <w:rPr>
          <w:i/>
          <w:sz w:val="28"/>
        </w:rPr>
        <w:t>là</w:t>
      </w:r>
      <w:r>
        <w:rPr>
          <w:i/>
          <w:spacing w:val="-5"/>
          <w:sz w:val="28"/>
        </w:rPr>
        <w:t> </w:t>
      </w:r>
      <w:r>
        <w:rPr>
          <w:i/>
          <w:sz w:val="28"/>
        </w:rPr>
        <w:t>chất</w:t>
      </w:r>
      <w:r>
        <w:rPr>
          <w:i/>
          <w:spacing w:val="-6"/>
          <w:sz w:val="28"/>
        </w:rPr>
        <w:t> </w:t>
      </w:r>
      <w:r>
        <w:rPr>
          <w:i/>
          <w:sz w:val="28"/>
        </w:rPr>
        <w:t>ma</w:t>
      </w:r>
      <w:r>
        <w:rPr>
          <w:i/>
          <w:spacing w:val="-6"/>
          <w:sz w:val="28"/>
        </w:rPr>
        <w:t> </w:t>
      </w:r>
      <w:r>
        <w:rPr>
          <w:i/>
          <w:sz w:val="28"/>
        </w:rPr>
        <w:t>túy</w:t>
      </w:r>
      <w:r>
        <w:rPr>
          <w:i/>
          <w:spacing w:val="-6"/>
          <w:sz w:val="28"/>
        </w:rPr>
        <w:t> </w:t>
      </w:r>
      <w:r>
        <w:rPr>
          <w:i/>
          <w:sz w:val="28"/>
        </w:rPr>
        <w:t>được</w:t>
      </w:r>
      <w:r>
        <w:rPr>
          <w:i/>
          <w:spacing w:val="-6"/>
          <w:sz w:val="28"/>
        </w:rPr>
        <w:t> </w:t>
      </w:r>
      <w:r>
        <w:rPr>
          <w:i/>
          <w:sz w:val="28"/>
        </w:rPr>
        <w:t>quy</w:t>
      </w:r>
      <w:r>
        <w:rPr>
          <w:i/>
          <w:spacing w:val="-6"/>
          <w:sz w:val="28"/>
        </w:rPr>
        <w:t> </w:t>
      </w:r>
      <w:r>
        <w:rPr>
          <w:i/>
          <w:sz w:val="28"/>
        </w:rPr>
        <w:t>định</w:t>
      </w:r>
      <w:r>
        <w:rPr>
          <w:i/>
          <w:spacing w:val="-6"/>
          <w:sz w:val="28"/>
        </w:rPr>
        <w:t> </w:t>
      </w:r>
      <w:r>
        <w:rPr>
          <w:i/>
          <w:sz w:val="28"/>
        </w:rPr>
        <w:t>tại</w:t>
      </w:r>
      <w:r>
        <w:rPr>
          <w:i/>
          <w:spacing w:val="-9"/>
          <w:sz w:val="28"/>
        </w:rPr>
        <w:t> </w:t>
      </w:r>
      <w:r>
        <w:rPr>
          <w:i/>
          <w:sz w:val="28"/>
        </w:rPr>
        <w:t>Nghị</w:t>
      </w:r>
      <w:r>
        <w:rPr>
          <w:i/>
          <w:spacing w:val="-9"/>
          <w:sz w:val="28"/>
        </w:rPr>
        <w:t> </w:t>
      </w:r>
      <w:r>
        <w:rPr>
          <w:i/>
          <w:sz w:val="28"/>
        </w:rPr>
        <w:t>định</w:t>
      </w:r>
      <w:r>
        <w:rPr>
          <w:i/>
          <w:spacing w:val="-9"/>
          <w:sz w:val="28"/>
        </w:rPr>
        <w:t> </w:t>
      </w:r>
      <w:r>
        <w:rPr>
          <w:i/>
          <w:sz w:val="28"/>
        </w:rPr>
        <w:t>73/2018/NĐ-CP,</w:t>
      </w:r>
      <w:r>
        <w:rPr>
          <w:i/>
          <w:spacing w:val="-9"/>
          <w:sz w:val="28"/>
        </w:rPr>
        <w:t> </w:t>
      </w:r>
      <w:r>
        <w:rPr>
          <w:i/>
          <w:sz w:val="28"/>
        </w:rPr>
        <w:t>ngày</w:t>
      </w:r>
      <w:r>
        <w:rPr>
          <w:i/>
          <w:sz w:val="28"/>
        </w:rPr>
        <w:t> 15/5/2018 của Chính Phủ ban hành các</w:t>
      </w:r>
      <w:r>
        <w:rPr>
          <w:i/>
          <w:spacing w:val="-2"/>
          <w:sz w:val="28"/>
        </w:rPr>
        <w:t> </w:t>
      </w:r>
      <w:r>
        <w:rPr>
          <w:i/>
          <w:sz w:val="28"/>
        </w:rPr>
        <w:t>danh mục</w:t>
      </w:r>
      <w:r>
        <w:rPr>
          <w:i/>
          <w:spacing w:val="-2"/>
          <w:sz w:val="28"/>
        </w:rPr>
        <w:t> </w:t>
      </w:r>
      <w:r>
        <w:rPr>
          <w:i/>
          <w:sz w:val="28"/>
        </w:rPr>
        <w:t>chất ma túy</w:t>
      </w:r>
      <w:r>
        <w:rPr>
          <w:i/>
          <w:spacing w:val="-2"/>
          <w:sz w:val="28"/>
        </w:rPr>
        <w:t> </w:t>
      </w:r>
      <w:r>
        <w:rPr>
          <w:i/>
          <w:sz w:val="28"/>
        </w:rPr>
        <w:t>và tiền chất.</w:t>
      </w:r>
    </w:p>
    <w:p>
      <w:pPr>
        <w:pStyle w:val="BodyText"/>
        <w:spacing w:line="268" w:lineRule="auto" w:before="119"/>
        <w:ind w:right="116" w:firstLine="720"/>
      </w:pPr>
      <w:r>
        <w:rPr/>
        <w:t>Quá trình điều tra, qua đấu tranh xét hỏi bị can Cà Văn K đã khai nhận như sau:</w:t>
      </w:r>
    </w:p>
    <w:p>
      <w:pPr>
        <w:pStyle w:val="BodyText"/>
        <w:spacing w:line="268" w:lineRule="auto" w:before="119"/>
        <w:ind w:right="111" w:firstLine="720"/>
      </w:pPr>
      <w:r>
        <w:rPr/>
        <w:t>Bản thân K không có nghề nghiệp ổn định nên thường xuyên phải đi làm xa nhà, không thường xuyên có mặt tại địa phương. K thường làm thuê ở khu vực Miền Bắc, không có chỗ ở cố định. Khoảng 21 giờ ngày 03/8/2022, khi K đang</w:t>
      </w:r>
      <w:r>
        <w:rPr>
          <w:spacing w:val="-1"/>
        </w:rPr>
        <w:t> </w:t>
      </w:r>
      <w:r>
        <w:rPr/>
        <w:t>ngủ ở ngoài</w:t>
      </w:r>
      <w:r>
        <w:rPr>
          <w:spacing w:val="-1"/>
        </w:rPr>
        <w:t> </w:t>
      </w:r>
      <w:r>
        <w:rPr/>
        <w:t>đường gần</w:t>
      </w:r>
      <w:r>
        <w:rPr>
          <w:spacing w:val="-1"/>
        </w:rPr>
        <w:t> </w:t>
      </w:r>
      <w:r>
        <w:rPr/>
        <w:t>bến xe Bắc</w:t>
      </w:r>
      <w:r>
        <w:rPr>
          <w:spacing w:val="-4"/>
        </w:rPr>
        <w:t> </w:t>
      </w:r>
      <w:r>
        <w:rPr/>
        <w:t>Giang thì có hai nam</w:t>
      </w:r>
      <w:r>
        <w:rPr>
          <w:spacing w:val="-1"/>
        </w:rPr>
        <w:t> </w:t>
      </w:r>
      <w:r>
        <w:rPr/>
        <w:t>thanh niên tiến</w:t>
      </w:r>
      <w:r>
        <w:rPr>
          <w:spacing w:val="-1"/>
        </w:rPr>
        <w:t> </w:t>
      </w:r>
      <w:r>
        <w:rPr/>
        <w:t>lại gần và tự giới thiệu tên là Vũ (khoảng 26 tuổi, cao khoảng 01m65, tóc màu đen, đội mũ bảo hiểm màu trắng, mặc áo kẻ caro màu trắng xanh, mặc quần dài bằng vải màu đen) gọi K dậy, người còn lại tự giới thiệu tên là Hùng (K không nhớ đặc điểm của Hùng) đều quê ở Thanh Hóa gọi K dậy hỏi “Anh làm thợ xây à”.</w:t>
      </w:r>
      <w:r>
        <w:rPr>
          <w:spacing w:val="40"/>
        </w:rPr>
        <w:t> </w:t>
      </w:r>
      <w:r>
        <w:rPr/>
        <w:t>K</w:t>
      </w:r>
      <w:r>
        <w:rPr>
          <w:spacing w:val="10"/>
        </w:rPr>
        <w:t> </w:t>
      </w:r>
      <w:r>
        <w:rPr/>
        <w:t>trả</w:t>
      </w:r>
      <w:r>
        <w:rPr>
          <w:spacing w:val="14"/>
        </w:rPr>
        <w:t> </w:t>
      </w:r>
      <w:r>
        <w:rPr/>
        <w:t>lời</w:t>
      </w:r>
      <w:r>
        <w:rPr>
          <w:spacing w:val="14"/>
        </w:rPr>
        <w:t> </w:t>
      </w:r>
      <w:r>
        <w:rPr/>
        <w:t>“vâng”.</w:t>
      </w:r>
      <w:r>
        <w:rPr>
          <w:spacing w:val="10"/>
        </w:rPr>
        <w:t> </w:t>
      </w:r>
      <w:r>
        <w:rPr/>
        <w:t>Vũ</w:t>
      </w:r>
      <w:r>
        <w:rPr>
          <w:spacing w:val="11"/>
        </w:rPr>
        <w:t> </w:t>
      </w:r>
      <w:r>
        <w:rPr/>
        <w:t>nói</w:t>
      </w:r>
      <w:r>
        <w:rPr>
          <w:spacing w:val="14"/>
        </w:rPr>
        <w:t> </w:t>
      </w:r>
      <w:r>
        <w:rPr/>
        <w:t>“Thế</w:t>
      </w:r>
      <w:r>
        <w:rPr>
          <w:spacing w:val="12"/>
        </w:rPr>
        <w:t> </w:t>
      </w:r>
      <w:r>
        <w:rPr/>
        <w:t>đi</w:t>
      </w:r>
      <w:r>
        <w:rPr>
          <w:spacing w:val="14"/>
        </w:rPr>
        <w:t> </w:t>
      </w:r>
      <w:r>
        <w:rPr/>
        <w:t>làm</w:t>
      </w:r>
      <w:r>
        <w:rPr>
          <w:spacing w:val="9"/>
        </w:rPr>
        <w:t> </w:t>
      </w:r>
      <w:r>
        <w:rPr/>
        <w:t>cùng</w:t>
      </w:r>
      <w:r>
        <w:rPr>
          <w:spacing w:val="10"/>
        </w:rPr>
        <w:t> </w:t>
      </w:r>
      <w:r>
        <w:rPr/>
        <w:t>bọn</w:t>
      </w:r>
      <w:r>
        <w:rPr>
          <w:spacing w:val="14"/>
        </w:rPr>
        <w:t> </w:t>
      </w:r>
      <w:r>
        <w:rPr/>
        <w:t>e</w:t>
      </w:r>
      <w:r>
        <w:rPr>
          <w:spacing w:val="13"/>
        </w:rPr>
        <w:t> </w:t>
      </w:r>
      <w:r>
        <w:rPr/>
        <w:t>đi”.</w:t>
      </w:r>
      <w:r>
        <w:rPr>
          <w:spacing w:val="13"/>
        </w:rPr>
        <w:t> </w:t>
      </w:r>
      <w:r>
        <w:rPr/>
        <w:t>K</w:t>
      </w:r>
      <w:r>
        <w:rPr>
          <w:spacing w:val="10"/>
        </w:rPr>
        <w:t> </w:t>
      </w:r>
      <w:r>
        <w:rPr/>
        <w:t>trả</w:t>
      </w:r>
      <w:r>
        <w:rPr>
          <w:spacing w:val="14"/>
        </w:rPr>
        <w:t> </w:t>
      </w:r>
      <w:r>
        <w:rPr/>
        <w:t>lời</w:t>
      </w:r>
      <w:r>
        <w:rPr>
          <w:spacing w:val="13"/>
        </w:rPr>
        <w:t> </w:t>
      </w:r>
      <w:r>
        <w:rPr/>
        <w:t>“Vâng”.</w:t>
      </w:r>
      <w:r>
        <w:rPr>
          <w:spacing w:val="11"/>
        </w:rPr>
        <w:t> </w:t>
      </w:r>
      <w:r>
        <w:rPr/>
        <w:t>Sau</w:t>
      </w:r>
      <w:r>
        <w:rPr>
          <w:spacing w:val="11"/>
        </w:rPr>
        <w:t> </w:t>
      </w:r>
      <w:r>
        <w:rPr>
          <w:spacing w:val="-5"/>
        </w:rPr>
        <w:t>đó,</w:t>
      </w:r>
    </w:p>
    <w:p>
      <w:pPr>
        <w:pStyle w:val="BodyText"/>
        <w:spacing w:before="3"/>
        <w:ind w:left="0"/>
        <w:jc w:val="left"/>
        <w:rPr>
          <w:sz w:val="19"/>
        </w:rPr>
      </w:pPr>
    </w:p>
    <w:p>
      <w:pPr>
        <w:pStyle w:val="BodyText"/>
        <w:spacing w:before="89"/>
        <w:ind w:left="22"/>
        <w:jc w:val="center"/>
      </w:pPr>
      <w:r>
        <w:rPr>
          <w:w w:val="100"/>
        </w:rPr>
        <w:t>2</w:t>
      </w:r>
    </w:p>
    <w:p>
      <w:pPr>
        <w:spacing w:after="0"/>
        <w:jc w:val="center"/>
        <w:sectPr>
          <w:pgSz w:w="12240" w:h="20160"/>
          <w:pgMar w:top="1100" w:bottom="280" w:left="1720" w:right="1180"/>
        </w:sectPr>
      </w:pPr>
    </w:p>
    <w:p>
      <w:pPr>
        <w:pStyle w:val="BodyText"/>
        <w:spacing w:line="268" w:lineRule="auto" w:before="59"/>
        <w:ind w:right="110"/>
      </w:pPr>
      <w:r>
        <w:rPr/>
        <w:t>Vũ điều khiển xe mô tô màu xanh (K không để ý nên không biết nhãn hiệu và biển kiểm soát của xe) chở Hùng ngồi giữa, K ngồi sau đi đến tỉnh Bắc Ninh. Khi đến tỉnh Bắc Ninh, Vũ chở Hùng và K vào nhà nghỉ (K không để ý nên không biết tên nhà nghỉ và do lần đầu đến tỉnh Bắc Ninh nên K không biết địa chỉ</w:t>
      </w:r>
      <w:r>
        <w:rPr>
          <w:spacing w:val="-1"/>
        </w:rPr>
        <w:t> </w:t>
      </w:r>
      <w:r>
        <w:rPr/>
        <w:t>của</w:t>
      </w:r>
      <w:r>
        <w:rPr>
          <w:spacing w:val="-1"/>
        </w:rPr>
        <w:t> </w:t>
      </w:r>
      <w:r>
        <w:rPr/>
        <w:t>nhà</w:t>
      </w:r>
      <w:r>
        <w:rPr>
          <w:spacing w:val="-1"/>
        </w:rPr>
        <w:t> </w:t>
      </w:r>
      <w:r>
        <w:rPr/>
        <w:t>nghỉ)</w:t>
      </w:r>
      <w:r>
        <w:rPr>
          <w:spacing w:val="-2"/>
        </w:rPr>
        <w:t> </w:t>
      </w:r>
      <w:r>
        <w:rPr/>
        <w:t>để ngủ.</w:t>
      </w:r>
      <w:r>
        <w:rPr>
          <w:spacing w:val="-4"/>
        </w:rPr>
        <w:t> </w:t>
      </w:r>
      <w:r>
        <w:rPr/>
        <w:t>Đến</w:t>
      </w:r>
      <w:r>
        <w:rPr>
          <w:spacing w:val="-1"/>
        </w:rPr>
        <w:t> </w:t>
      </w:r>
      <w:r>
        <w:rPr/>
        <w:t>khoảng 08</w:t>
      </w:r>
      <w:r>
        <w:rPr>
          <w:spacing w:val="-1"/>
        </w:rPr>
        <w:t> </w:t>
      </w:r>
      <w:r>
        <w:rPr/>
        <w:t>giờ</w:t>
      </w:r>
      <w:r>
        <w:rPr>
          <w:spacing w:val="-1"/>
        </w:rPr>
        <w:t> </w:t>
      </w:r>
      <w:r>
        <w:rPr/>
        <w:t>ngày</w:t>
      </w:r>
      <w:r>
        <w:rPr>
          <w:spacing w:val="-7"/>
        </w:rPr>
        <w:t> </w:t>
      </w:r>
      <w:r>
        <w:rPr/>
        <w:t>04/8/2022,</w:t>
      </w:r>
      <w:r>
        <w:rPr>
          <w:spacing w:val="-4"/>
        </w:rPr>
        <w:t> </w:t>
      </w:r>
      <w:r>
        <w:rPr/>
        <w:t>Vũ</w:t>
      </w:r>
      <w:r>
        <w:rPr>
          <w:spacing w:val="-1"/>
        </w:rPr>
        <w:t> </w:t>
      </w:r>
      <w:r>
        <w:rPr/>
        <w:t>rủ</w:t>
      </w:r>
      <w:r>
        <w:rPr>
          <w:spacing w:val="-1"/>
        </w:rPr>
        <w:t> </w:t>
      </w:r>
      <w:r>
        <w:rPr/>
        <w:t>K</w:t>
      </w:r>
      <w:r>
        <w:rPr>
          <w:spacing w:val="-1"/>
        </w:rPr>
        <w:t> </w:t>
      </w:r>
      <w:r>
        <w:rPr/>
        <w:t>vào</w:t>
      </w:r>
      <w:r>
        <w:rPr>
          <w:spacing w:val="-1"/>
        </w:rPr>
        <w:t> </w:t>
      </w:r>
      <w:r>
        <w:rPr/>
        <w:t>trong nhà vệ sinh của phòng ngủ để sử dụng ma túy Heroine. K đồng ý. Tại đây, Vũ lấy ra 01 tờ giấy bạc có chứa ma túy Heroine rồi dùng bật lửa đốt ở dưới tờ giấy bạc và bảo K hít khói cháy ra từ Heroine. K hít 03 lần thì dừng lại, còn Vũ vẫn sử dụng tiếp. Đến khoảng 11 giờ cùng ngày, Vũ rủ K</w:t>
      </w:r>
      <w:r>
        <w:rPr>
          <w:spacing w:val="-2"/>
        </w:rPr>
        <w:t> </w:t>
      </w:r>
      <w:r>
        <w:rPr/>
        <w:t>đi mua ma túy</w:t>
      </w:r>
      <w:r>
        <w:rPr>
          <w:spacing w:val="-1"/>
        </w:rPr>
        <w:t> </w:t>
      </w:r>
      <w:r>
        <w:rPr/>
        <w:t>về sử</w:t>
      </w:r>
      <w:r>
        <w:rPr>
          <w:spacing w:val="-2"/>
        </w:rPr>
        <w:t> </w:t>
      </w:r>
      <w:r>
        <w:rPr/>
        <w:t>dụng, K đồng ý. Sau đó, Vũ chở K đến bãi tha ma (K không biết khu vực nào, địa chỉ</w:t>
      </w:r>
      <w:r>
        <w:rPr>
          <w:spacing w:val="40"/>
        </w:rPr>
        <w:t> </w:t>
      </w:r>
      <w:r>
        <w:rPr/>
        <w:t>ở đâu). Tại đây, Vũ bảo K xuống xe, còn Vũ điều khiển xe mô tô một mình đến gặp một nam thanh niên khoảng 30 tuổi, cao khoảng 1m70, mặc áo cộc tay màu hồng, quần đùi, màu đen) đang ngồi trên 01 xe mô tô màu đen (không rõ đặc điểm</w:t>
      </w:r>
      <w:r>
        <w:rPr>
          <w:spacing w:val="-6"/>
        </w:rPr>
        <w:t> </w:t>
      </w:r>
      <w:r>
        <w:rPr/>
        <w:t>của xe)</w:t>
      </w:r>
      <w:r>
        <w:rPr>
          <w:spacing w:val="-1"/>
        </w:rPr>
        <w:t> </w:t>
      </w:r>
      <w:r>
        <w:rPr/>
        <w:t>cách chỗ K khoảng 15m. K nhìn thấy</w:t>
      </w:r>
      <w:r>
        <w:rPr>
          <w:spacing w:val="-4"/>
        </w:rPr>
        <w:t> </w:t>
      </w:r>
      <w:r>
        <w:rPr/>
        <w:t>Vũ đang nói</w:t>
      </w:r>
      <w:r>
        <w:rPr>
          <w:spacing w:val="-1"/>
        </w:rPr>
        <w:t> </w:t>
      </w:r>
      <w:r>
        <w:rPr/>
        <w:t>chuyện với nam thanh niên (K không nghe được Vũ và nam thanh niên nói chuyện gì), rồi Vũ đưa tiền (không rõ là bao nhiêu tiền) cho nam thanh niên. Nam thanh niên cầm tiền rồi đi đâu K không biết, còn Vũ đi thêm khoảng 01m lật 01 viên gạch trên mặt đường lên và nhặt 01 gói nhỏ, bọc ngoài bằng giấy lịch màu trắng có dán băng dính màu xanh. Sau đó, Vũ quay lại chỗ K và nói với K “Cầm cất vào túi quần, em không có túi quần, cầm tý về chơi”. Kiểm hiểu bên trong gói nhỏ có ma túy nên K đã cầm gói nhỏ trên cất vào túi quần phía trước bên trái K đang mặc rồi lên xe Vũ chở về nhà nghỉ. Trên đường đi, Vũ dừng xe ở gần quán tạp hóa và bảo K vào mua bao thuốc lá. K đồng ý rồi xuống xe đi vào quán tạp hóa mua thuốc lá. Khi K vừa mua được bao thuốc lá cầm trên tay thì bị Công an xã</w:t>
      </w:r>
      <w:r>
        <w:rPr>
          <w:spacing w:val="40"/>
        </w:rPr>
        <w:t> </w:t>
      </w:r>
      <w:r>
        <w:rPr/>
        <w:t>N phát hiện, bắt quả tang và thu giữ vật chứng như đã nêu trên.</w:t>
      </w:r>
    </w:p>
    <w:p>
      <w:pPr>
        <w:pStyle w:val="BodyText"/>
        <w:spacing w:line="268" w:lineRule="auto" w:before="105"/>
        <w:ind w:right="112" w:firstLine="566"/>
      </w:pPr>
      <w:r>
        <w:rPr/>
        <w:t>Từ những tình tiết nêu trên, Cáo trạng số 93/CT-VKSTT ngày 15/11/2022 của Viện kiểm</w:t>
      </w:r>
      <w:r>
        <w:rPr>
          <w:spacing w:val="-6"/>
        </w:rPr>
        <w:t> </w:t>
      </w:r>
      <w:r>
        <w:rPr/>
        <w:t>sát nhân dân huyện T</w:t>
      </w:r>
      <w:r>
        <w:rPr>
          <w:spacing w:val="-1"/>
        </w:rPr>
        <w:t> </w:t>
      </w:r>
      <w:r>
        <w:rPr/>
        <w:t>truy</w:t>
      </w:r>
      <w:r>
        <w:rPr>
          <w:spacing w:val="-4"/>
        </w:rPr>
        <w:t> </w:t>
      </w:r>
      <w:r>
        <w:rPr/>
        <w:t>tố Cà Văn K</w:t>
      </w:r>
      <w:r>
        <w:rPr>
          <w:spacing w:val="-2"/>
        </w:rPr>
        <w:t> </w:t>
      </w:r>
      <w:r>
        <w:rPr/>
        <w:t>về tội “Tàng trữ</w:t>
      </w:r>
      <w:r>
        <w:rPr>
          <w:spacing w:val="-1"/>
        </w:rPr>
        <w:t> </w:t>
      </w:r>
      <w:r>
        <w:rPr/>
        <w:t>trái phép chất ma tuý” theo khoản 1 Điều 249 Bộ luật hình sự.</w:t>
      </w:r>
    </w:p>
    <w:p>
      <w:pPr>
        <w:pStyle w:val="BodyText"/>
        <w:spacing w:line="268" w:lineRule="auto" w:before="118"/>
        <w:ind w:right="115" w:firstLine="544"/>
      </w:pPr>
      <w:r>
        <w:rPr/>
        <w:t>Tại phiên toà, bị cáo khai nhận toàn bộ hành vi của bản thân như đã khai nhận tại cơ quan điều tra và thừa nhận toàn bộ hành vi phạm tội của mình đúng như nội dung cáo trạng của Viện kiểm sát nhân dân huyện T.</w:t>
      </w:r>
    </w:p>
    <w:p>
      <w:pPr>
        <w:pStyle w:val="BodyText"/>
        <w:spacing w:line="268" w:lineRule="auto" w:before="118"/>
        <w:ind w:right="113" w:firstLine="566"/>
      </w:pPr>
      <w:r>
        <w:rPr/>
        <w:t>Đại diện Viện kiểm sát nhân dân huyện T thực hành quyền công tố tại</w:t>
      </w:r>
      <w:r>
        <w:rPr>
          <w:spacing w:val="40"/>
        </w:rPr>
        <w:t> </w:t>
      </w:r>
      <w:r>
        <w:rPr/>
        <w:t>phiên tòa đã đưa ra những chứng cứ, lý lẽ, kết luận Cà Văn K phạm tội “Tàng</w:t>
      </w:r>
      <w:r>
        <w:rPr>
          <w:spacing w:val="40"/>
        </w:rPr>
        <w:t> </w:t>
      </w:r>
      <w:r>
        <w:rPr/>
        <w:t>trữ trái phép chất ma tuý”. Sau khi phân tích hành vi phạm tội, căn cứ vào nhân thân của bị cáo và các tình tiết giảm nhẹ, tăng nặng trách nhiệm hình sự đã đề nghị Hội đồng xét xử:</w:t>
      </w:r>
    </w:p>
    <w:p>
      <w:pPr>
        <w:pStyle w:val="ListParagraph"/>
        <w:numPr>
          <w:ilvl w:val="0"/>
          <w:numId w:val="1"/>
        </w:numPr>
        <w:tabs>
          <w:tab w:pos="878" w:val="left" w:leader="none"/>
        </w:tabs>
        <w:spacing w:line="240" w:lineRule="auto" w:before="117" w:after="0"/>
        <w:ind w:left="877" w:right="0" w:hanging="165"/>
        <w:jc w:val="both"/>
        <w:rPr>
          <w:sz w:val="28"/>
        </w:rPr>
      </w:pPr>
      <w:r>
        <w:rPr>
          <w:sz w:val="28"/>
        </w:rPr>
        <w:t>Tuyên</w:t>
      </w:r>
      <w:r>
        <w:rPr>
          <w:spacing w:val="-2"/>
          <w:sz w:val="28"/>
        </w:rPr>
        <w:t> </w:t>
      </w:r>
      <w:r>
        <w:rPr>
          <w:sz w:val="28"/>
        </w:rPr>
        <w:t>bố</w:t>
      </w:r>
      <w:r>
        <w:rPr>
          <w:spacing w:val="-1"/>
          <w:sz w:val="28"/>
        </w:rPr>
        <w:t> </w:t>
      </w:r>
      <w:r>
        <w:rPr>
          <w:sz w:val="28"/>
        </w:rPr>
        <w:t>bị</w:t>
      </w:r>
      <w:r>
        <w:rPr>
          <w:spacing w:val="-1"/>
          <w:sz w:val="28"/>
        </w:rPr>
        <w:t> </w:t>
      </w:r>
      <w:r>
        <w:rPr>
          <w:sz w:val="28"/>
        </w:rPr>
        <w:t>cáo</w:t>
      </w:r>
      <w:r>
        <w:rPr>
          <w:spacing w:val="-2"/>
          <w:sz w:val="28"/>
        </w:rPr>
        <w:t> </w:t>
      </w:r>
      <w:r>
        <w:rPr>
          <w:sz w:val="28"/>
        </w:rPr>
        <w:t>Cà</w:t>
      </w:r>
      <w:r>
        <w:rPr>
          <w:spacing w:val="-2"/>
          <w:sz w:val="28"/>
        </w:rPr>
        <w:t> </w:t>
      </w:r>
      <w:r>
        <w:rPr>
          <w:sz w:val="28"/>
        </w:rPr>
        <w:t>Văn</w:t>
      </w:r>
      <w:r>
        <w:rPr>
          <w:spacing w:val="-1"/>
          <w:sz w:val="28"/>
        </w:rPr>
        <w:t> </w:t>
      </w:r>
      <w:r>
        <w:rPr>
          <w:sz w:val="28"/>
        </w:rPr>
        <w:t>K</w:t>
      </w:r>
      <w:r>
        <w:rPr>
          <w:spacing w:val="-4"/>
          <w:sz w:val="28"/>
        </w:rPr>
        <w:t> </w:t>
      </w:r>
      <w:r>
        <w:rPr>
          <w:sz w:val="28"/>
        </w:rPr>
        <w:t>phạm</w:t>
      </w:r>
      <w:r>
        <w:rPr>
          <w:spacing w:val="-10"/>
          <w:sz w:val="28"/>
        </w:rPr>
        <w:t> </w:t>
      </w:r>
      <w:r>
        <w:rPr>
          <w:sz w:val="28"/>
        </w:rPr>
        <w:t>tội</w:t>
      </w:r>
      <w:r>
        <w:rPr>
          <w:spacing w:val="-1"/>
          <w:sz w:val="28"/>
        </w:rPr>
        <w:t> </w:t>
      </w:r>
      <w:r>
        <w:rPr>
          <w:sz w:val="28"/>
        </w:rPr>
        <w:t>“Tàng</w:t>
      </w:r>
      <w:r>
        <w:rPr>
          <w:spacing w:val="-1"/>
          <w:sz w:val="28"/>
        </w:rPr>
        <w:t> </w:t>
      </w:r>
      <w:r>
        <w:rPr>
          <w:sz w:val="28"/>
        </w:rPr>
        <w:t>trữ</w:t>
      </w:r>
      <w:r>
        <w:rPr>
          <w:spacing w:val="-4"/>
          <w:sz w:val="28"/>
        </w:rPr>
        <w:t> </w:t>
      </w:r>
      <w:r>
        <w:rPr>
          <w:sz w:val="28"/>
        </w:rPr>
        <w:t>trái</w:t>
      </w:r>
      <w:r>
        <w:rPr>
          <w:spacing w:val="-5"/>
          <w:sz w:val="28"/>
        </w:rPr>
        <w:t> </w:t>
      </w:r>
      <w:r>
        <w:rPr>
          <w:sz w:val="28"/>
        </w:rPr>
        <w:t>phép</w:t>
      </w:r>
      <w:r>
        <w:rPr>
          <w:spacing w:val="-1"/>
          <w:sz w:val="28"/>
        </w:rPr>
        <w:t> </w:t>
      </w:r>
      <w:r>
        <w:rPr>
          <w:sz w:val="28"/>
        </w:rPr>
        <w:t>chất</w:t>
      </w:r>
      <w:r>
        <w:rPr>
          <w:spacing w:val="-1"/>
          <w:sz w:val="28"/>
        </w:rPr>
        <w:t> </w:t>
      </w:r>
      <w:r>
        <w:rPr>
          <w:sz w:val="28"/>
        </w:rPr>
        <w:t>ma</w:t>
      </w:r>
      <w:r>
        <w:rPr>
          <w:spacing w:val="-2"/>
          <w:sz w:val="28"/>
        </w:rPr>
        <w:t> tuý”.</w:t>
      </w:r>
    </w:p>
    <w:p>
      <w:pPr>
        <w:pStyle w:val="BodyText"/>
        <w:ind w:left="0"/>
        <w:jc w:val="left"/>
        <w:rPr>
          <w:sz w:val="20"/>
        </w:rPr>
      </w:pPr>
    </w:p>
    <w:p>
      <w:pPr>
        <w:pStyle w:val="BodyText"/>
        <w:spacing w:before="245"/>
        <w:ind w:left="22"/>
        <w:jc w:val="center"/>
      </w:pPr>
      <w:r>
        <w:rPr>
          <w:w w:val="100"/>
        </w:rPr>
        <w:t>3</w:t>
      </w:r>
    </w:p>
    <w:p>
      <w:pPr>
        <w:spacing w:after="0"/>
        <w:jc w:val="center"/>
        <w:sectPr>
          <w:pgSz w:w="12240" w:h="20160"/>
          <w:pgMar w:top="1100" w:bottom="280" w:left="1720" w:right="1180"/>
        </w:sectPr>
      </w:pPr>
    </w:p>
    <w:p>
      <w:pPr>
        <w:pStyle w:val="ListParagraph"/>
        <w:numPr>
          <w:ilvl w:val="0"/>
          <w:numId w:val="1"/>
        </w:numPr>
        <w:tabs>
          <w:tab w:pos="900" w:val="left" w:leader="none"/>
        </w:tabs>
        <w:spacing w:line="268" w:lineRule="auto" w:before="59" w:after="0"/>
        <w:ind w:left="147" w:right="114" w:firstLine="566"/>
        <w:jc w:val="both"/>
        <w:rPr>
          <w:sz w:val="28"/>
        </w:rPr>
      </w:pPr>
      <w:r>
        <w:rPr>
          <w:sz w:val="28"/>
        </w:rPr>
        <w:t>Căn cứ điểm c khoản 1 Điều 249; điểm s khoản 1 Điều 51; Điều 38 Bộ luật hình sự, xử phạt Cà Văn K từ 12 </w:t>
      </w:r>
      <w:r>
        <w:rPr>
          <w:color w:val="FF0000"/>
          <w:sz w:val="28"/>
        </w:rPr>
        <w:t>đến 18 tháng tù về tội “Tàng trữ trái phép chất ma túy”</w:t>
      </w:r>
      <w:r>
        <w:rPr>
          <w:sz w:val="28"/>
        </w:rPr>
        <w:t>.</w:t>
      </w:r>
    </w:p>
    <w:p>
      <w:pPr>
        <w:pStyle w:val="ListParagraph"/>
        <w:numPr>
          <w:ilvl w:val="0"/>
          <w:numId w:val="1"/>
        </w:numPr>
        <w:tabs>
          <w:tab w:pos="878" w:val="left" w:leader="none"/>
        </w:tabs>
        <w:spacing w:line="240" w:lineRule="auto" w:before="118" w:after="0"/>
        <w:ind w:left="877" w:right="0" w:hanging="165"/>
        <w:jc w:val="both"/>
        <w:rPr>
          <w:sz w:val="28"/>
        </w:rPr>
      </w:pPr>
      <w:r>
        <w:rPr>
          <w:sz w:val="28"/>
        </w:rPr>
        <w:t>Căn</w:t>
      </w:r>
      <w:r>
        <w:rPr>
          <w:spacing w:val="-1"/>
          <w:sz w:val="28"/>
        </w:rPr>
        <w:t> </w:t>
      </w:r>
      <w:r>
        <w:rPr>
          <w:sz w:val="28"/>
        </w:rPr>
        <w:t>cứ</w:t>
      </w:r>
      <w:r>
        <w:rPr>
          <w:spacing w:val="-1"/>
          <w:sz w:val="28"/>
        </w:rPr>
        <w:t> </w:t>
      </w:r>
      <w:r>
        <w:rPr>
          <w:sz w:val="28"/>
        </w:rPr>
        <w:t>Điều</w:t>
      </w:r>
      <w:r>
        <w:rPr>
          <w:spacing w:val="-1"/>
          <w:sz w:val="28"/>
        </w:rPr>
        <w:t> </w:t>
      </w:r>
      <w:r>
        <w:rPr>
          <w:sz w:val="28"/>
        </w:rPr>
        <w:t>47</w:t>
      </w:r>
      <w:r>
        <w:rPr>
          <w:spacing w:val="-1"/>
          <w:sz w:val="28"/>
        </w:rPr>
        <w:t> </w:t>
      </w:r>
      <w:r>
        <w:rPr>
          <w:sz w:val="28"/>
        </w:rPr>
        <w:t>Bộ</w:t>
      </w:r>
      <w:r>
        <w:rPr>
          <w:spacing w:val="-4"/>
          <w:sz w:val="28"/>
        </w:rPr>
        <w:t> </w:t>
      </w:r>
      <w:r>
        <w:rPr>
          <w:sz w:val="28"/>
        </w:rPr>
        <w:t>luật</w:t>
      </w:r>
      <w:r>
        <w:rPr>
          <w:spacing w:val="-1"/>
          <w:sz w:val="28"/>
        </w:rPr>
        <w:t> </w:t>
      </w:r>
      <w:r>
        <w:rPr>
          <w:sz w:val="28"/>
        </w:rPr>
        <w:t>hình</w:t>
      </w:r>
      <w:r>
        <w:rPr>
          <w:spacing w:val="-4"/>
          <w:sz w:val="28"/>
        </w:rPr>
        <w:t> </w:t>
      </w:r>
      <w:r>
        <w:rPr>
          <w:sz w:val="28"/>
        </w:rPr>
        <w:t>sự;</w:t>
      </w:r>
      <w:r>
        <w:rPr>
          <w:spacing w:val="-1"/>
          <w:sz w:val="28"/>
        </w:rPr>
        <w:t> </w:t>
      </w:r>
      <w:r>
        <w:rPr>
          <w:sz w:val="28"/>
        </w:rPr>
        <w:t>Điều</w:t>
      </w:r>
      <w:r>
        <w:rPr>
          <w:spacing w:val="-4"/>
          <w:sz w:val="28"/>
        </w:rPr>
        <w:t> </w:t>
      </w:r>
      <w:r>
        <w:rPr>
          <w:sz w:val="28"/>
        </w:rPr>
        <w:t>106</w:t>
      </w:r>
      <w:r>
        <w:rPr>
          <w:spacing w:val="-1"/>
          <w:sz w:val="28"/>
        </w:rPr>
        <w:t> </w:t>
      </w:r>
      <w:r>
        <w:rPr>
          <w:sz w:val="28"/>
        </w:rPr>
        <w:t>Bộ</w:t>
      </w:r>
      <w:r>
        <w:rPr>
          <w:spacing w:val="-4"/>
          <w:sz w:val="28"/>
        </w:rPr>
        <w:t> </w:t>
      </w:r>
      <w:r>
        <w:rPr>
          <w:sz w:val="28"/>
        </w:rPr>
        <w:t>luật</w:t>
      </w:r>
      <w:r>
        <w:rPr>
          <w:spacing w:val="-4"/>
          <w:sz w:val="28"/>
        </w:rPr>
        <w:t> </w:t>
      </w:r>
      <w:r>
        <w:rPr>
          <w:sz w:val="28"/>
        </w:rPr>
        <w:t>tố</w:t>
      </w:r>
      <w:r>
        <w:rPr>
          <w:spacing w:val="-1"/>
          <w:sz w:val="28"/>
        </w:rPr>
        <w:t> </w:t>
      </w:r>
      <w:r>
        <w:rPr>
          <w:sz w:val="28"/>
        </w:rPr>
        <w:t>tụng</w:t>
      </w:r>
      <w:r>
        <w:rPr>
          <w:spacing w:val="-1"/>
          <w:sz w:val="28"/>
        </w:rPr>
        <w:t> </w:t>
      </w:r>
      <w:r>
        <w:rPr>
          <w:sz w:val="28"/>
        </w:rPr>
        <w:t>hình</w:t>
      </w:r>
      <w:r>
        <w:rPr>
          <w:spacing w:val="-3"/>
          <w:sz w:val="28"/>
        </w:rPr>
        <w:t> </w:t>
      </w:r>
      <w:r>
        <w:rPr>
          <w:spacing w:val="-5"/>
          <w:sz w:val="28"/>
        </w:rPr>
        <w:t>sự:</w:t>
      </w:r>
    </w:p>
    <w:p>
      <w:pPr>
        <w:pStyle w:val="BodyText"/>
        <w:spacing w:line="268" w:lineRule="auto" w:before="158"/>
        <w:ind w:right="113" w:firstLine="566"/>
      </w:pPr>
      <w:r>
        <w:rPr/>
        <w:t>+ Tịch thu tiêu huỷ mẫu vật còn lại sau giám định đựng trong phong bì có dấu niêm phong của Phòng kỹ thuật hình sự;</w:t>
      </w:r>
    </w:p>
    <w:p>
      <w:pPr>
        <w:pStyle w:val="BodyText"/>
        <w:spacing w:line="268" w:lineRule="auto" w:before="119"/>
        <w:ind w:right="111" w:firstLine="566"/>
      </w:pPr>
      <w:r>
        <w:rPr/>
        <w:t>+ Trả lại bị cáo 01 ví da màu đen; 01 căn cước công dân số 014085011845 và 01 thẻ bảo hiểm y tế mã số DT 2141420394439 mang tên Cà Văn K; </w:t>
      </w:r>
      <w:r>
        <w:rPr>
          <w:spacing w:val="-2"/>
        </w:rPr>
        <w:t>552.000đ.</w:t>
      </w:r>
    </w:p>
    <w:p>
      <w:pPr>
        <w:pStyle w:val="BodyText"/>
        <w:spacing w:line="268" w:lineRule="auto" w:before="118"/>
        <w:ind w:right="113" w:firstLine="566"/>
      </w:pPr>
      <w:r>
        <w:rPr/>
        <w:t>Trong bài bào chữa, Người bào chữa của bị cáo đề nghị HĐXX cho bị cáo hưởng mức hình phạt thấp nhất của khung hình phạt, không áp dụng hình phạt bổ sung, miễn án phí cho bị cáo bởi bị cáo là người dân tộc thiểu số, cư trú tại vùng đặc biệt khó khăn, thuộc diện hộ nghèo.</w:t>
      </w:r>
    </w:p>
    <w:p>
      <w:pPr>
        <w:pStyle w:val="BodyText"/>
        <w:spacing w:line="268" w:lineRule="auto" w:before="118"/>
        <w:ind w:right="113" w:firstLine="566"/>
      </w:pPr>
      <w:r>
        <w:rPr/>
        <w:t>Bị</w:t>
      </w:r>
      <w:r>
        <w:rPr>
          <w:spacing w:val="-1"/>
        </w:rPr>
        <w:t> </w:t>
      </w:r>
      <w:r>
        <w:rPr/>
        <w:t>cáo</w:t>
      </w:r>
      <w:r>
        <w:rPr>
          <w:spacing w:val="-1"/>
        </w:rPr>
        <w:t> </w:t>
      </w:r>
      <w:r>
        <w:rPr/>
        <w:t>nhất</w:t>
      </w:r>
      <w:r>
        <w:rPr>
          <w:spacing w:val="-1"/>
        </w:rPr>
        <w:t> </w:t>
      </w:r>
      <w:r>
        <w:rPr/>
        <w:t>trí</w:t>
      </w:r>
      <w:r>
        <w:rPr>
          <w:spacing w:val="-1"/>
        </w:rPr>
        <w:t> </w:t>
      </w:r>
      <w:r>
        <w:rPr/>
        <w:t>với</w:t>
      </w:r>
      <w:r>
        <w:rPr>
          <w:spacing w:val="-1"/>
        </w:rPr>
        <w:t> </w:t>
      </w:r>
      <w:r>
        <w:rPr/>
        <w:t>nội</w:t>
      </w:r>
      <w:r>
        <w:rPr>
          <w:spacing w:val="-1"/>
        </w:rPr>
        <w:t> </w:t>
      </w:r>
      <w:r>
        <w:rPr/>
        <w:t>dung</w:t>
      </w:r>
      <w:r>
        <w:rPr>
          <w:spacing w:val="-1"/>
        </w:rPr>
        <w:t> </w:t>
      </w:r>
      <w:r>
        <w:rPr/>
        <w:t>luận</w:t>
      </w:r>
      <w:r>
        <w:rPr>
          <w:spacing w:val="-1"/>
        </w:rPr>
        <w:t> </w:t>
      </w:r>
      <w:r>
        <w:rPr/>
        <w:t>cứ</w:t>
      </w:r>
      <w:r>
        <w:rPr>
          <w:spacing w:val="-5"/>
        </w:rPr>
        <w:t> </w:t>
      </w:r>
      <w:r>
        <w:rPr/>
        <w:t>của</w:t>
      </w:r>
      <w:r>
        <w:rPr>
          <w:spacing w:val="-1"/>
        </w:rPr>
        <w:t> </w:t>
      </w:r>
      <w:r>
        <w:rPr/>
        <w:t>người</w:t>
      </w:r>
      <w:r>
        <w:rPr>
          <w:spacing w:val="-1"/>
        </w:rPr>
        <w:t> </w:t>
      </w:r>
      <w:r>
        <w:rPr/>
        <w:t>bào</w:t>
      </w:r>
      <w:r>
        <w:rPr>
          <w:spacing w:val="-1"/>
        </w:rPr>
        <w:t> </w:t>
      </w:r>
      <w:r>
        <w:rPr/>
        <w:t>chữa,</w:t>
      </w:r>
      <w:r>
        <w:rPr>
          <w:spacing w:val="-1"/>
        </w:rPr>
        <w:t> </w:t>
      </w:r>
      <w:r>
        <w:rPr/>
        <w:t>nhất</w:t>
      </w:r>
      <w:r>
        <w:rPr>
          <w:spacing w:val="-1"/>
        </w:rPr>
        <w:t> </w:t>
      </w:r>
      <w:r>
        <w:rPr/>
        <w:t>trí</w:t>
      </w:r>
      <w:r>
        <w:rPr>
          <w:spacing w:val="-3"/>
        </w:rPr>
        <w:t> </w:t>
      </w:r>
      <w:r>
        <w:rPr/>
        <w:t>lời</w:t>
      </w:r>
      <w:r>
        <w:rPr>
          <w:spacing w:val="-1"/>
        </w:rPr>
        <w:t> </w:t>
      </w:r>
      <w:r>
        <w:rPr/>
        <w:t>luận</w:t>
      </w:r>
      <w:r>
        <w:rPr>
          <w:spacing w:val="-1"/>
        </w:rPr>
        <w:t> </w:t>
      </w:r>
      <w:r>
        <w:rPr/>
        <w:t>tội của đại diện Viện kiểm sát, không có ý kiến tranh luận.</w:t>
      </w:r>
    </w:p>
    <w:p>
      <w:pPr>
        <w:pStyle w:val="BodyText"/>
        <w:spacing w:line="268" w:lineRule="auto" w:before="119"/>
        <w:ind w:right="114" w:firstLine="566"/>
      </w:pPr>
      <w:r>
        <w:rPr/>
        <w:t>Tại</w:t>
      </w:r>
      <w:r>
        <w:rPr>
          <w:spacing w:val="-2"/>
        </w:rPr>
        <w:t> </w:t>
      </w:r>
      <w:r>
        <w:rPr/>
        <w:t>lời</w:t>
      </w:r>
      <w:r>
        <w:rPr>
          <w:spacing w:val="-2"/>
        </w:rPr>
        <w:t> </w:t>
      </w:r>
      <w:r>
        <w:rPr/>
        <w:t>nói</w:t>
      </w:r>
      <w:r>
        <w:rPr>
          <w:spacing w:val="-2"/>
        </w:rPr>
        <w:t> </w:t>
      </w:r>
      <w:r>
        <w:rPr/>
        <w:t>sau</w:t>
      </w:r>
      <w:r>
        <w:rPr>
          <w:spacing w:val="-2"/>
        </w:rPr>
        <w:t> </w:t>
      </w:r>
      <w:r>
        <w:rPr/>
        <w:t>cùng,</w:t>
      </w:r>
      <w:r>
        <w:rPr>
          <w:spacing w:val="-5"/>
        </w:rPr>
        <w:t> </w:t>
      </w:r>
      <w:r>
        <w:rPr/>
        <w:t>bị</w:t>
      </w:r>
      <w:r>
        <w:rPr>
          <w:spacing w:val="-2"/>
        </w:rPr>
        <w:t> </w:t>
      </w:r>
      <w:r>
        <w:rPr/>
        <w:t>cáo</w:t>
      </w:r>
      <w:r>
        <w:rPr>
          <w:spacing w:val="-2"/>
        </w:rPr>
        <w:t> </w:t>
      </w:r>
      <w:r>
        <w:rPr/>
        <w:t>xin</w:t>
      </w:r>
      <w:r>
        <w:rPr>
          <w:spacing w:val="-2"/>
        </w:rPr>
        <w:t> </w:t>
      </w:r>
      <w:r>
        <w:rPr/>
        <w:t>được</w:t>
      </w:r>
      <w:r>
        <w:rPr>
          <w:spacing w:val="-3"/>
        </w:rPr>
        <w:t> </w:t>
      </w:r>
      <w:r>
        <w:rPr/>
        <w:t>hưởng mức</w:t>
      </w:r>
      <w:r>
        <w:rPr>
          <w:spacing w:val="-3"/>
        </w:rPr>
        <w:t> </w:t>
      </w:r>
      <w:r>
        <w:rPr/>
        <w:t>hình phạt</w:t>
      </w:r>
      <w:r>
        <w:rPr>
          <w:spacing w:val="-2"/>
        </w:rPr>
        <w:t> </w:t>
      </w:r>
      <w:r>
        <w:rPr/>
        <w:t>nhẹ</w:t>
      </w:r>
      <w:r>
        <w:rPr>
          <w:spacing w:val="-1"/>
        </w:rPr>
        <w:t> </w:t>
      </w:r>
      <w:r>
        <w:rPr/>
        <w:t>nhất</w:t>
      </w:r>
      <w:r>
        <w:rPr>
          <w:spacing w:val="-2"/>
        </w:rPr>
        <w:t> </w:t>
      </w:r>
      <w:r>
        <w:rPr/>
        <w:t>để</w:t>
      </w:r>
      <w:r>
        <w:rPr>
          <w:spacing w:val="-3"/>
        </w:rPr>
        <w:t> </w:t>
      </w:r>
      <w:r>
        <w:rPr/>
        <w:t>sớm được trở về với gia đình.</w:t>
      </w:r>
    </w:p>
    <w:p>
      <w:pPr>
        <w:pStyle w:val="Heading1"/>
        <w:ind w:right="1135"/>
      </w:pPr>
      <w:r>
        <w:rPr/>
        <w:t>NHẬN</w:t>
      </w:r>
      <w:r>
        <w:rPr>
          <w:spacing w:val="-7"/>
        </w:rPr>
        <w:t> </w:t>
      </w:r>
      <w:r>
        <w:rPr/>
        <w:t>ĐỊNH</w:t>
      </w:r>
      <w:r>
        <w:rPr>
          <w:spacing w:val="-2"/>
        </w:rPr>
        <w:t> </w:t>
      </w:r>
      <w:r>
        <w:rPr/>
        <w:t>CỦA</w:t>
      </w:r>
      <w:r>
        <w:rPr>
          <w:spacing w:val="-2"/>
        </w:rPr>
        <w:t> </w:t>
      </w:r>
      <w:r>
        <w:rPr/>
        <w:t>TOÀ</w:t>
      </w:r>
      <w:r>
        <w:rPr>
          <w:spacing w:val="-4"/>
        </w:rPr>
        <w:t> </w:t>
      </w:r>
      <w:r>
        <w:rPr>
          <w:spacing w:val="-5"/>
        </w:rPr>
        <w:t>ÁN:</w:t>
      </w:r>
    </w:p>
    <w:p>
      <w:pPr>
        <w:pStyle w:val="BodyText"/>
        <w:spacing w:line="268" w:lineRule="auto" w:before="158"/>
        <w:ind w:right="115" w:firstLine="566"/>
      </w:pPr>
      <w:r>
        <w:rPr/>
        <w:t>Trên</w:t>
      </w:r>
      <w:r>
        <w:rPr>
          <w:spacing w:val="-4"/>
        </w:rPr>
        <w:t> </w:t>
      </w:r>
      <w:r>
        <w:rPr/>
        <w:t>cơ</w:t>
      </w:r>
      <w:r>
        <w:rPr>
          <w:spacing w:val="-5"/>
        </w:rPr>
        <w:t> </w:t>
      </w:r>
      <w:r>
        <w:rPr/>
        <w:t>sở</w:t>
      </w:r>
      <w:r>
        <w:rPr>
          <w:spacing w:val="-8"/>
        </w:rPr>
        <w:t> </w:t>
      </w:r>
      <w:r>
        <w:rPr/>
        <w:t>nội</w:t>
      </w:r>
      <w:r>
        <w:rPr>
          <w:spacing w:val="-5"/>
        </w:rPr>
        <w:t> </w:t>
      </w:r>
      <w:r>
        <w:rPr/>
        <w:t>dung</w:t>
      </w:r>
      <w:r>
        <w:rPr>
          <w:spacing w:val="-5"/>
        </w:rPr>
        <w:t> </w:t>
      </w:r>
      <w:r>
        <w:rPr/>
        <w:t>vụ</w:t>
      </w:r>
      <w:r>
        <w:rPr>
          <w:spacing w:val="-5"/>
        </w:rPr>
        <w:t> </w:t>
      </w:r>
      <w:r>
        <w:rPr/>
        <w:t>án,</w:t>
      </w:r>
      <w:r>
        <w:rPr>
          <w:spacing w:val="-5"/>
        </w:rPr>
        <w:t> </w:t>
      </w:r>
      <w:r>
        <w:rPr/>
        <w:t>căn</w:t>
      </w:r>
      <w:r>
        <w:rPr>
          <w:spacing w:val="-4"/>
        </w:rPr>
        <w:t> </w:t>
      </w:r>
      <w:r>
        <w:rPr/>
        <w:t>cứ</w:t>
      </w:r>
      <w:r>
        <w:rPr>
          <w:spacing w:val="-6"/>
        </w:rPr>
        <w:t> </w:t>
      </w:r>
      <w:r>
        <w:rPr/>
        <w:t>vào</w:t>
      </w:r>
      <w:r>
        <w:rPr>
          <w:spacing w:val="-5"/>
        </w:rPr>
        <w:t> </w:t>
      </w:r>
      <w:r>
        <w:rPr/>
        <w:t>các</w:t>
      </w:r>
      <w:r>
        <w:rPr>
          <w:spacing w:val="-4"/>
        </w:rPr>
        <w:t> </w:t>
      </w:r>
      <w:r>
        <w:rPr/>
        <w:t>tài</w:t>
      </w:r>
      <w:r>
        <w:rPr>
          <w:spacing w:val="-5"/>
        </w:rPr>
        <w:t> </w:t>
      </w:r>
      <w:r>
        <w:rPr/>
        <w:t>liệu</w:t>
      </w:r>
      <w:r>
        <w:rPr>
          <w:spacing w:val="-5"/>
        </w:rPr>
        <w:t> </w:t>
      </w:r>
      <w:r>
        <w:rPr/>
        <w:t>trong</w:t>
      </w:r>
      <w:r>
        <w:rPr>
          <w:spacing w:val="-5"/>
        </w:rPr>
        <w:t> </w:t>
      </w:r>
      <w:r>
        <w:rPr/>
        <w:t>hồ</w:t>
      </w:r>
      <w:r>
        <w:rPr>
          <w:spacing w:val="-5"/>
        </w:rPr>
        <w:t> </w:t>
      </w:r>
      <w:r>
        <w:rPr/>
        <w:t>sơ</w:t>
      </w:r>
      <w:r>
        <w:rPr>
          <w:spacing w:val="-5"/>
        </w:rPr>
        <w:t> </w:t>
      </w:r>
      <w:r>
        <w:rPr/>
        <w:t>vụ</w:t>
      </w:r>
      <w:r>
        <w:rPr>
          <w:spacing w:val="-4"/>
        </w:rPr>
        <w:t> </w:t>
      </w:r>
      <w:r>
        <w:rPr/>
        <w:t>án</w:t>
      </w:r>
      <w:r>
        <w:rPr>
          <w:spacing w:val="-5"/>
        </w:rPr>
        <w:t> </w:t>
      </w:r>
      <w:r>
        <w:rPr/>
        <w:t>đã</w:t>
      </w:r>
      <w:r>
        <w:rPr>
          <w:spacing w:val="-7"/>
        </w:rPr>
        <w:t> </w:t>
      </w:r>
      <w:r>
        <w:rPr/>
        <w:t>được tranh</w:t>
      </w:r>
      <w:r>
        <w:rPr>
          <w:spacing w:val="-8"/>
        </w:rPr>
        <w:t> </w:t>
      </w:r>
      <w:r>
        <w:rPr/>
        <w:t>tụng</w:t>
      </w:r>
      <w:r>
        <w:rPr>
          <w:spacing w:val="-8"/>
        </w:rPr>
        <w:t> </w:t>
      </w:r>
      <w:r>
        <w:rPr/>
        <w:t>tại</w:t>
      </w:r>
      <w:r>
        <w:rPr>
          <w:spacing w:val="-7"/>
        </w:rPr>
        <w:t> </w:t>
      </w:r>
      <w:r>
        <w:rPr/>
        <w:t>phiên</w:t>
      </w:r>
      <w:r>
        <w:rPr>
          <w:spacing w:val="-8"/>
        </w:rPr>
        <w:t> </w:t>
      </w:r>
      <w:r>
        <w:rPr/>
        <w:t>tòa,</w:t>
      </w:r>
      <w:r>
        <w:rPr>
          <w:spacing w:val="-8"/>
        </w:rPr>
        <w:t> </w:t>
      </w:r>
      <w:r>
        <w:rPr/>
        <w:t>Hội</w:t>
      </w:r>
      <w:r>
        <w:rPr>
          <w:spacing w:val="-10"/>
        </w:rPr>
        <w:t> </w:t>
      </w:r>
      <w:r>
        <w:rPr/>
        <w:t>đồng</w:t>
      </w:r>
      <w:r>
        <w:rPr>
          <w:spacing w:val="-8"/>
        </w:rPr>
        <w:t> </w:t>
      </w:r>
      <w:r>
        <w:rPr/>
        <w:t>xét</w:t>
      </w:r>
      <w:r>
        <w:rPr>
          <w:spacing w:val="-7"/>
        </w:rPr>
        <w:t> </w:t>
      </w:r>
      <w:r>
        <w:rPr/>
        <w:t>xử</w:t>
      </w:r>
      <w:r>
        <w:rPr>
          <w:spacing w:val="-11"/>
        </w:rPr>
        <w:t> </w:t>
      </w:r>
      <w:r>
        <w:rPr/>
        <w:t>nhận</w:t>
      </w:r>
      <w:r>
        <w:rPr>
          <w:spacing w:val="-8"/>
        </w:rPr>
        <w:t> </w:t>
      </w:r>
      <w:r>
        <w:rPr/>
        <w:t>định</w:t>
      </w:r>
      <w:r>
        <w:rPr>
          <w:spacing w:val="-10"/>
        </w:rPr>
        <w:t> </w:t>
      </w:r>
      <w:r>
        <w:rPr/>
        <w:t>như</w:t>
      </w:r>
      <w:r>
        <w:rPr>
          <w:spacing w:val="-11"/>
        </w:rPr>
        <w:t> </w:t>
      </w:r>
      <w:r>
        <w:rPr/>
        <w:t>sau:</w:t>
      </w:r>
    </w:p>
    <w:p>
      <w:pPr>
        <w:pStyle w:val="ListParagraph"/>
        <w:numPr>
          <w:ilvl w:val="0"/>
          <w:numId w:val="2"/>
        </w:numPr>
        <w:tabs>
          <w:tab w:pos="1263" w:val="left" w:leader="none"/>
        </w:tabs>
        <w:spacing w:line="268" w:lineRule="auto" w:before="119" w:after="0"/>
        <w:ind w:left="147" w:right="112" w:firstLine="720"/>
        <w:jc w:val="both"/>
        <w:rPr>
          <w:sz w:val="28"/>
        </w:rPr>
      </w:pPr>
      <w:r>
        <w:rPr>
          <w:sz w:val="28"/>
        </w:rPr>
        <w:t>Lời</w:t>
      </w:r>
      <w:r>
        <w:rPr>
          <w:spacing w:val="-1"/>
          <w:sz w:val="28"/>
        </w:rPr>
        <w:t> </w:t>
      </w:r>
      <w:r>
        <w:rPr>
          <w:sz w:val="28"/>
        </w:rPr>
        <w:t>nhận</w:t>
      </w:r>
      <w:r>
        <w:rPr>
          <w:spacing w:val="-1"/>
          <w:sz w:val="28"/>
        </w:rPr>
        <w:t> </w:t>
      </w:r>
      <w:r>
        <w:rPr>
          <w:sz w:val="28"/>
        </w:rPr>
        <w:t>tội</w:t>
      </w:r>
      <w:r>
        <w:rPr>
          <w:spacing w:val="-1"/>
          <w:sz w:val="28"/>
        </w:rPr>
        <w:t> </w:t>
      </w:r>
      <w:r>
        <w:rPr>
          <w:sz w:val="28"/>
        </w:rPr>
        <w:t>của bị</w:t>
      </w:r>
      <w:r>
        <w:rPr>
          <w:spacing w:val="-1"/>
          <w:sz w:val="28"/>
        </w:rPr>
        <w:t> </w:t>
      </w:r>
      <w:r>
        <w:rPr>
          <w:sz w:val="28"/>
        </w:rPr>
        <w:t>cáo</w:t>
      </w:r>
      <w:r>
        <w:rPr>
          <w:spacing w:val="-1"/>
          <w:sz w:val="28"/>
        </w:rPr>
        <w:t> </w:t>
      </w:r>
      <w:r>
        <w:rPr>
          <w:sz w:val="28"/>
        </w:rPr>
        <w:t>tại</w:t>
      </w:r>
      <w:r>
        <w:rPr>
          <w:spacing w:val="-1"/>
          <w:sz w:val="28"/>
        </w:rPr>
        <w:t> </w:t>
      </w:r>
      <w:r>
        <w:rPr>
          <w:sz w:val="28"/>
        </w:rPr>
        <w:t>phiên</w:t>
      </w:r>
      <w:r>
        <w:rPr>
          <w:spacing w:val="-1"/>
          <w:sz w:val="28"/>
        </w:rPr>
        <w:t> </w:t>
      </w:r>
      <w:r>
        <w:rPr>
          <w:sz w:val="28"/>
        </w:rPr>
        <w:t>tòa phù</w:t>
      </w:r>
      <w:r>
        <w:rPr>
          <w:spacing w:val="-1"/>
          <w:sz w:val="28"/>
        </w:rPr>
        <w:t> </w:t>
      </w:r>
      <w:r>
        <w:rPr>
          <w:sz w:val="28"/>
        </w:rPr>
        <w:t>hợp</w:t>
      </w:r>
      <w:r>
        <w:rPr>
          <w:spacing w:val="-1"/>
          <w:sz w:val="28"/>
        </w:rPr>
        <w:t> </w:t>
      </w:r>
      <w:r>
        <w:rPr>
          <w:sz w:val="28"/>
        </w:rPr>
        <w:t>với</w:t>
      </w:r>
      <w:r>
        <w:rPr>
          <w:spacing w:val="-1"/>
          <w:sz w:val="28"/>
        </w:rPr>
        <w:t> </w:t>
      </w:r>
      <w:r>
        <w:rPr>
          <w:sz w:val="28"/>
        </w:rPr>
        <w:t>lời</w:t>
      </w:r>
      <w:r>
        <w:rPr>
          <w:spacing w:val="-1"/>
          <w:sz w:val="28"/>
        </w:rPr>
        <w:t> </w:t>
      </w:r>
      <w:r>
        <w:rPr>
          <w:sz w:val="28"/>
        </w:rPr>
        <w:t>khai</w:t>
      </w:r>
      <w:r>
        <w:rPr>
          <w:spacing w:val="-1"/>
          <w:sz w:val="28"/>
        </w:rPr>
        <w:t> </w:t>
      </w:r>
      <w:r>
        <w:rPr>
          <w:sz w:val="28"/>
        </w:rPr>
        <w:t>của</w:t>
      </w:r>
      <w:r>
        <w:rPr>
          <w:spacing w:val="-1"/>
          <w:sz w:val="28"/>
        </w:rPr>
        <w:t> </w:t>
      </w:r>
      <w:r>
        <w:rPr>
          <w:sz w:val="28"/>
        </w:rPr>
        <w:t>bị</w:t>
      </w:r>
      <w:r>
        <w:rPr>
          <w:spacing w:val="-1"/>
          <w:sz w:val="28"/>
        </w:rPr>
        <w:t> </w:t>
      </w:r>
      <w:r>
        <w:rPr>
          <w:sz w:val="28"/>
        </w:rPr>
        <w:t>cáo</w:t>
      </w:r>
      <w:r>
        <w:rPr>
          <w:spacing w:val="-4"/>
          <w:sz w:val="28"/>
        </w:rPr>
        <w:t> </w:t>
      </w:r>
      <w:r>
        <w:rPr>
          <w:sz w:val="28"/>
        </w:rPr>
        <w:t>tại cơ quan điều tra, phù hợp với Biên bản bắt người phạm tội quả tang và vật</w:t>
      </w:r>
      <w:r>
        <w:rPr>
          <w:spacing w:val="40"/>
          <w:sz w:val="28"/>
        </w:rPr>
        <w:t> </w:t>
      </w:r>
      <w:r>
        <w:rPr>
          <w:sz w:val="28"/>
        </w:rPr>
        <w:t>chứng thu giữ. Căn cứ vào kết luận giám định và các tài liệu trong hồ sơ có đủ</w:t>
      </w:r>
      <w:r>
        <w:rPr>
          <w:spacing w:val="40"/>
          <w:sz w:val="28"/>
        </w:rPr>
        <w:t> </w:t>
      </w:r>
      <w:r>
        <w:rPr>
          <w:sz w:val="28"/>
        </w:rPr>
        <w:t>cơ sở kết luận: Hồi 12 giờ 50 phút ngày 04/8/2022, tại đoạn đường QL38 đoạn thuộc thôn Đ, xã N, huyện T, tỉnh Bắc Ninh, Cà Văn K thực hiện hành vi tàng trữ 0,1371 gam, là ma túy, loại ma túy Heroine tại túi quần phía trước</w:t>
      </w:r>
      <w:r>
        <w:rPr>
          <w:spacing w:val="-1"/>
          <w:sz w:val="28"/>
        </w:rPr>
        <w:t> </w:t>
      </w:r>
      <w:r>
        <w:rPr>
          <w:sz w:val="28"/>
        </w:rPr>
        <w:t>bên trái K đang mặc, mục đích</w:t>
      </w:r>
      <w:r>
        <w:rPr>
          <w:spacing w:val="-3"/>
          <w:sz w:val="28"/>
        </w:rPr>
        <w:t> </w:t>
      </w:r>
      <w:r>
        <w:rPr>
          <w:sz w:val="28"/>
        </w:rPr>
        <w:t>để</w:t>
      </w:r>
      <w:r>
        <w:rPr>
          <w:spacing w:val="-3"/>
          <w:sz w:val="28"/>
        </w:rPr>
        <w:t> </w:t>
      </w:r>
      <w:r>
        <w:rPr>
          <w:sz w:val="28"/>
        </w:rPr>
        <w:t>sử</w:t>
      </w:r>
      <w:r>
        <w:rPr>
          <w:spacing w:val="-3"/>
          <w:sz w:val="28"/>
        </w:rPr>
        <w:t> </w:t>
      </w:r>
      <w:r>
        <w:rPr>
          <w:sz w:val="28"/>
        </w:rPr>
        <w:t>dụng cho bản thân và</w:t>
      </w:r>
      <w:r>
        <w:rPr>
          <w:spacing w:val="-1"/>
          <w:sz w:val="28"/>
        </w:rPr>
        <w:t> </w:t>
      </w:r>
      <w:r>
        <w:rPr>
          <w:sz w:val="28"/>
        </w:rPr>
        <w:t>bị bắt</w:t>
      </w:r>
      <w:r>
        <w:rPr>
          <w:spacing w:val="-3"/>
          <w:sz w:val="28"/>
        </w:rPr>
        <w:t> </w:t>
      </w:r>
      <w:r>
        <w:rPr>
          <w:sz w:val="28"/>
        </w:rPr>
        <w:t>quả</w:t>
      </w:r>
      <w:r>
        <w:rPr>
          <w:spacing w:val="-3"/>
          <w:sz w:val="28"/>
        </w:rPr>
        <w:t> </w:t>
      </w:r>
      <w:r>
        <w:rPr>
          <w:sz w:val="28"/>
        </w:rPr>
        <w:t>tang.</w:t>
      </w:r>
      <w:r>
        <w:rPr>
          <w:spacing w:val="-3"/>
          <w:sz w:val="28"/>
        </w:rPr>
        <w:t> </w:t>
      </w:r>
      <w:r>
        <w:rPr>
          <w:sz w:val="28"/>
        </w:rPr>
        <w:t>Cà Văn K</w:t>
      </w:r>
      <w:r>
        <w:rPr>
          <w:spacing w:val="-3"/>
          <w:sz w:val="28"/>
        </w:rPr>
        <w:t> </w:t>
      </w:r>
      <w:r>
        <w:rPr>
          <w:sz w:val="28"/>
        </w:rPr>
        <w:t>có đủ năng lực trách nhiệm</w:t>
      </w:r>
      <w:r>
        <w:rPr>
          <w:spacing w:val="-1"/>
          <w:sz w:val="28"/>
        </w:rPr>
        <w:t> </w:t>
      </w:r>
      <w:r>
        <w:rPr>
          <w:sz w:val="28"/>
        </w:rPr>
        <w:t>hình sự nên hành vi nêu trên của bị cáo đã phạm</w:t>
      </w:r>
      <w:r>
        <w:rPr>
          <w:spacing w:val="-3"/>
          <w:sz w:val="28"/>
        </w:rPr>
        <w:t> </w:t>
      </w:r>
      <w:r>
        <w:rPr>
          <w:sz w:val="28"/>
        </w:rPr>
        <w:t>tội “Tàng trữ trái phép chất ma tuý” theo quy định tại Khoản 1 Điều 249 Bộ luật Hình sự. Việc truy tố và luận tội của Viện kiểm sát nhân dân huyện T đối với Cà Văn K</w:t>
      </w:r>
      <w:r>
        <w:rPr>
          <w:spacing w:val="40"/>
          <w:sz w:val="28"/>
        </w:rPr>
        <w:t> </w:t>
      </w:r>
      <w:r>
        <w:rPr>
          <w:sz w:val="28"/>
        </w:rPr>
        <w:t>là đúng người, đúng tội, đúng pháp luật.</w:t>
      </w:r>
    </w:p>
    <w:p>
      <w:pPr>
        <w:pStyle w:val="ListParagraph"/>
        <w:numPr>
          <w:ilvl w:val="0"/>
          <w:numId w:val="2"/>
        </w:numPr>
        <w:tabs>
          <w:tab w:pos="1132" w:val="left" w:leader="none"/>
        </w:tabs>
        <w:spacing w:line="268" w:lineRule="auto" w:before="113" w:after="0"/>
        <w:ind w:left="147" w:right="113" w:firstLine="566"/>
        <w:jc w:val="both"/>
        <w:rPr>
          <w:color w:val="0000FF"/>
          <w:sz w:val="28"/>
        </w:rPr>
      </w:pPr>
      <w:r>
        <w:rPr>
          <w:sz w:val="28"/>
        </w:rPr>
        <w:t>Hành vi phạm tội của bị cáo là nguy hiểm cho xã hội, bởi đã xâm các quy</w:t>
      </w:r>
      <w:r>
        <w:rPr>
          <w:spacing w:val="-1"/>
          <w:sz w:val="28"/>
        </w:rPr>
        <w:t> </w:t>
      </w:r>
      <w:r>
        <w:rPr>
          <w:sz w:val="28"/>
        </w:rPr>
        <w:t>định của Nhà nước về quản lý các chất ma tuý, gây</w:t>
      </w:r>
      <w:r>
        <w:rPr>
          <w:spacing w:val="-1"/>
          <w:sz w:val="28"/>
        </w:rPr>
        <w:t> </w:t>
      </w:r>
      <w:r>
        <w:rPr>
          <w:sz w:val="28"/>
        </w:rPr>
        <w:t>tác hại lớn về nhiều mặt cho xã</w:t>
      </w:r>
      <w:r>
        <w:rPr>
          <w:spacing w:val="-2"/>
          <w:sz w:val="28"/>
        </w:rPr>
        <w:t> </w:t>
      </w:r>
      <w:r>
        <w:rPr>
          <w:sz w:val="28"/>
        </w:rPr>
        <w:t>hội. Hành vi tàng trữ</w:t>
      </w:r>
      <w:r>
        <w:rPr>
          <w:spacing w:val="-1"/>
          <w:sz w:val="28"/>
        </w:rPr>
        <w:t> </w:t>
      </w:r>
      <w:r>
        <w:rPr>
          <w:sz w:val="28"/>
        </w:rPr>
        <w:t>trái</w:t>
      </w:r>
      <w:r>
        <w:rPr>
          <w:spacing w:val="-1"/>
          <w:sz w:val="28"/>
        </w:rPr>
        <w:t> </w:t>
      </w:r>
      <w:r>
        <w:rPr>
          <w:sz w:val="28"/>
        </w:rPr>
        <w:t>phép chất ma túy</w:t>
      </w:r>
      <w:r>
        <w:rPr>
          <w:spacing w:val="-1"/>
          <w:sz w:val="28"/>
        </w:rPr>
        <w:t> </w:t>
      </w:r>
      <w:r>
        <w:rPr>
          <w:sz w:val="28"/>
        </w:rPr>
        <w:t>của bị cáo đã</w:t>
      </w:r>
      <w:r>
        <w:rPr>
          <w:spacing w:val="-1"/>
          <w:sz w:val="28"/>
        </w:rPr>
        <w:t> </w:t>
      </w:r>
      <w:r>
        <w:rPr>
          <w:sz w:val="28"/>
        </w:rPr>
        <w:t>trực tiếp</w:t>
      </w:r>
      <w:r>
        <w:rPr>
          <w:spacing w:val="-1"/>
          <w:sz w:val="28"/>
        </w:rPr>
        <w:t> </w:t>
      </w:r>
      <w:r>
        <w:rPr>
          <w:sz w:val="28"/>
        </w:rPr>
        <w:t>làm</w:t>
      </w:r>
      <w:r>
        <w:rPr>
          <w:spacing w:val="-3"/>
          <w:sz w:val="28"/>
        </w:rPr>
        <w:t> </w:t>
      </w:r>
      <w:r>
        <w:rPr>
          <w:sz w:val="28"/>
        </w:rPr>
        <w:t>gia tăng tệ nạn ma túy, gián tiếp làm gia tăng các tệ nạn xã hội khác. Bị cáo hiểu rõ được tác hại và sự nguy hiểm về hành vi của bản thân nhưng vẫn cố ý thực hiện</w:t>
      </w:r>
    </w:p>
    <w:p>
      <w:pPr>
        <w:pStyle w:val="BodyText"/>
        <w:spacing w:before="74"/>
        <w:ind w:left="22"/>
        <w:jc w:val="center"/>
      </w:pPr>
      <w:r>
        <w:rPr>
          <w:w w:val="100"/>
        </w:rPr>
        <w:t>4</w:t>
      </w:r>
    </w:p>
    <w:p>
      <w:pPr>
        <w:spacing w:after="0"/>
        <w:jc w:val="center"/>
        <w:sectPr>
          <w:pgSz w:w="12240" w:h="20160"/>
          <w:pgMar w:top="1100" w:bottom="280" w:left="1720" w:right="1180"/>
        </w:sectPr>
      </w:pPr>
    </w:p>
    <w:p>
      <w:pPr>
        <w:pStyle w:val="BodyText"/>
        <w:spacing w:line="268" w:lineRule="auto" w:before="59"/>
        <w:ind w:right="114"/>
      </w:pPr>
      <w:r>
        <w:rPr/>
        <w:t>do vậy cần xử lý kịp thời và nghiêm khắc để giáo dục riêng và phòng ngừa </w:t>
      </w:r>
      <w:r>
        <w:rPr>
          <w:spacing w:val="-2"/>
        </w:rPr>
        <w:t>chung.</w:t>
      </w:r>
    </w:p>
    <w:p>
      <w:pPr>
        <w:pStyle w:val="BodyText"/>
        <w:spacing w:line="268" w:lineRule="auto" w:before="119"/>
        <w:ind w:right="113" w:firstLine="566"/>
      </w:pPr>
      <w:r>
        <w:rPr/>
        <w:t>Xét về nhân thân và các tình tiết giảm nhẹ, tăng nặng trách nhiệm hình sự của Cà Văn K</w:t>
      </w:r>
      <w:r>
        <w:rPr>
          <w:spacing w:val="-2"/>
        </w:rPr>
        <w:t> </w:t>
      </w:r>
      <w:r>
        <w:rPr/>
        <w:t>thì thấy: Bị cáo chưa có</w:t>
      </w:r>
      <w:r>
        <w:rPr>
          <w:spacing w:val="-2"/>
        </w:rPr>
        <w:t> </w:t>
      </w:r>
      <w:r>
        <w:rPr/>
        <w:t>tiền án,</w:t>
      </w:r>
      <w:r>
        <w:rPr>
          <w:spacing w:val="-2"/>
        </w:rPr>
        <w:t> </w:t>
      </w:r>
      <w:r>
        <w:rPr/>
        <w:t>tiền</w:t>
      </w:r>
      <w:r>
        <w:rPr>
          <w:spacing w:val="-2"/>
        </w:rPr>
        <w:t> </w:t>
      </w:r>
      <w:r>
        <w:rPr/>
        <w:t>sự, là người dân</w:t>
      </w:r>
      <w:r>
        <w:rPr>
          <w:spacing w:val="-2"/>
        </w:rPr>
        <w:t> </w:t>
      </w:r>
      <w:r>
        <w:rPr/>
        <w:t>tộc thiểu số, cư trú tại vùng đặc biệt khó khăn.</w:t>
      </w:r>
    </w:p>
    <w:p>
      <w:pPr>
        <w:pStyle w:val="BodyText"/>
        <w:spacing w:line="268" w:lineRule="auto" w:before="118"/>
        <w:ind w:right="113" w:firstLine="566"/>
      </w:pPr>
      <w:r>
        <w:rPr/>
        <w:t>Trong quá trình điều tra cũng như tại phiên toà bị cáo có thái độ khai báo thành khẩn, ăn năn, hối cải nên được hưởng tình tiết giảm nhẹ trách nhiệm hình sự quy định tại điểm s khoản 1 Điều 51 Bộ luật hình sự.</w:t>
      </w:r>
    </w:p>
    <w:p>
      <w:pPr>
        <w:pStyle w:val="BodyText"/>
        <w:spacing w:line="268" w:lineRule="auto" w:before="118"/>
        <w:ind w:right="113" w:firstLine="566"/>
      </w:pPr>
      <w:r>
        <w:rPr/>
        <w:t>Căn cứ vào tính chất mức độ nguy hiểm cho xã hội của hành vi phạm tội, căn cứ nhân thân và các tình tiết giảm nhẹ, tăng nặng trách nhiệm hình sự của người phạm tội, Hội đồng xét xử thấy bị cáo phạm tội nghiêm trọng nên cần</w:t>
      </w:r>
      <w:r>
        <w:rPr>
          <w:spacing w:val="40"/>
        </w:rPr>
        <w:t> </w:t>
      </w:r>
      <w:r>
        <w:rPr/>
        <w:t>thiết phải áp dụng hình phạt tù tương xứng với hành vi phạm tội của bị cáo mới có tác dụng cải tạo, giáo dục Cà Văn K trở thành công dân có ích. Bị cáo tàng</w:t>
      </w:r>
      <w:r>
        <w:rPr>
          <w:spacing w:val="40"/>
        </w:rPr>
        <w:t> </w:t>
      </w:r>
      <w:r>
        <w:rPr/>
        <w:t>trữ ma túy nhằm mục đích sử dụng cho bản thân, không có mục đích kiếm lời, thuộc diện hộ nghèo nên không </w:t>
      </w:r>
      <w:r>
        <w:rPr>
          <w:color w:val="FF0000"/>
        </w:rPr>
        <w:t>áp dụng hình phạt bổ sung đối với bị cáo. </w:t>
      </w:r>
      <w:r>
        <w:rPr/>
        <w:t>Mức hình phạt chính mà đại diện Viện kiểm sát đề nghị áp dụng với bị cáo là phù</w:t>
      </w:r>
      <w:r>
        <w:rPr>
          <w:spacing w:val="40"/>
        </w:rPr>
        <w:t> </w:t>
      </w:r>
      <w:r>
        <w:rPr>
          <w:spacing w:val="-4"/>
        </w:rPr>
        <w:t>hợp.</w:t>
      </w:r>
    </w:p>
    <w:p>
      <w:pPr>
        <w:pStyle w:val="BodyText"/>
        <w:spacing w:line="268" w:lineRule="auto" w:before="115"/>
        <w:ind w:right="112" w:firstLine="720"/>
      </w:pPr>
      <w:r>
        <w:rPr/>
        <w:t>Đối với đối tượng Vũ, theo lời khai của K thì Vũ là người đưa ma túy</w:t>
      </w:r>
      <w:r>
        <w:rPr>
          <w:spacing w:val="-2"/>
        </w:rPr>
        <w:t> </w:t>
      </w:r>
      <w:r>
        <w:rPr/>
        <w:t>cho K cất để K và Vũ sử dùng nhưng K không cung cấp được họ và tên đệm, năm sinh, địa chỉ của Vũ nên Cơ quan CSĐT</w:t>
      </w:r>
      <w:r>
        <w:rPr>
          <w:spacing w:val="-1"/>
        </w:rPr>
        <w:t> </w:t>
      </w:r>
      <w:r>
        <w:rPr/>
        <w:t>Công an huyện T, tỉnh Bắc Ninh không đủ cơ sở để xác minh, làm rõ.</w:t>
      </w:r>
    </w:p>
    <w:p>
      <w:pPr>
        <w:pStyle w:val="ListParagraph"/>
        <w:numPr>
          <w:ilvl w:val="0"/>
          <w:numId w:val="2"/>
        </w:numPr>
        <w:tabs>
          <w:tab w:pos="1208" w:val="left" w:leader="none"/>
        </w:tabs>
        <w:spacing w:line="268" w:lineRule="auto" w:before="117" w:after="0"/>
        <w:ind w:left="147" w:right="117" w:firstLine="636"/>
        <w:jc w:val="both"/>
        <w:rPr>
          <w:sz w:val="28"/>
        </w:rPr>
      </w:pPr>
      <w:r>
        <w:rPr>
          <w:sz w:val="28"/>
        </w:rPr>
        <w:t>Về vật chứng: Đối với mẫu vật còn lại sau giám định là vật cấm lưu hành cần tịch thu tiêu hủy.</w:t>
      </w:r>
    </w:p>
    <w:p>
      <w:pPr>
        <w:pStyle w:val="BodyText"/>
        <w:spacing w:line="268" w:lineRule="auto" w:before="119"/>
        <w:ind w:right="113" w:firstLine="566"/>
      </w:pPr>
      <w:r>
        <w:rPr/>
        <w:t>Đối với tài sản, giấy tờ tùy thân của bị cáo không liên quan đến hành vi phạm tội nên trả lại bị cáo.</w:t>
      </w:r>
    </w:p>
    <w:p>
      <w:pPr>
        <w:pStyle w:val="ListParagraph"/>
        <w:numPr>
          <w:ilvl w:val="0"/>
          <w:numId w:val="2"/>
        </w:numPr>
        <w:tabs>
          <w:tab w:pos="1191" w:val="left" w:leader="none"/>
        </w:tabs>
        <w:spacing w:line="268" w:lineRule="auto" w:before="119" w:after="0"/>
        <w:ind w:left="147" w:right="110" w:firstLine="636"/>
        <w:jc w:val="both"/>
        <w:rPr>
          <w:sz w:val="28"/>
        </w:rPr>
      </w:pPr>
      <w:r>
        <w:rPr>
          <w:sz w:val="28"/>
        </w:rPr>
        <w:t>Án phí: Theo Giấy chứng nhận số 49/GCN-HN.HCN ngày 01/01/2022 của UBND xã C thì hộ gia đình bị cáo Cà Văn K là hộ nghèo nên được miễn án phí theo quy định tại điểm đ khoản 1 Điều 12 Nghị quyết số 326/2016/UBTVQH14 ngày 30/12/2016 của Uỷ ban thường vụ Quốc hội quy định về mức thu, miễn, giảm, thu, nộp,</w:t>
      </w:r>
      <w:r>
        <w:rPr>
          <w:spacing w:val="-3"/>
          <w:sz w:val="28"/>
        </w:rPr>
        <w:t> </w:t>
      </w:r>
      <w:r>
        <w:rPr>
          <w:sz w:val="28"/>
        </w:rPr>
        <w:t>quản lý và sử dụng án phí, lệ</w:t>
      </w:r>
      <w:r>
        <w:rPr>
          <w:spacing w:val="-1"/>
          <w:sz w:val="28"/>
        </w:rPr>
        <w:t> </w:t>
      </w:r>
      <w:r>
        <w:rPr>
          <w:sz w:val="28"/>
        </w:rPr>
        <w:t>phí Toà án.</w:t>
      </w:r>
    </w:p>
    <w:p>
      <w:pPr>
        <w:pStyle w:val="BodyText"/>
        <w:spacing w:before="117"/>
        <w:ind w:left="713"/>
      </w:pPr>
      <w:r>
        <w:rPr/>
        <w:t>Từ</w:t>
      </w:r>
      <w:r>
        <w:rPr>
          <w:spacing w:val="-7"/>
        </w:rPr>
        <w:t> </w:t>
      </w:r>
      <w:r>
        <w:rPr/>
        <w:t>những</w:t>
      </w:r>
      <w:r>
        <w:rPr>
          <w:spacing w:val="-1"/>
        </w:rPr>
        <w:t> </w:t>
      </w:r>
      <w:r>
        <w:rPr/>
        <w:t>nhận</w:t>
      </w:r>
      <w:r>
        <w:rPr>
          <w:spacing w:val="-1"/>
        </w:rPr>
        <w:t> </w:t>
      </w:r>
      <w:r>
        <w:rPr/>
        <w:t>định</w:t>
      </w:r>
      <w:r>
        <w:rPr>
          <w:spacing w:val="-1"/>
        </w:rPr>
        <w:t> </w:t>
      </w:r>
      <w:r>
        <w:rPr>
          <w:spacing w:val="-2"/>
        </w:rPr>
        <w:t>trên;</w:t>
      </w:r>
    </w:p>
    <w:p>
      <w:pPr>
        <w:pStyle w:val="Heading1"/>
        <w:spacing w:before="158"/>
        <w:ind w:right="715"/>
        <w:rPr>
          <w:b w:val="0"/>
        </w:rPr>
      </w:pPr>
      <w:r>
        <w:rPr/>
        <w:t>QUYẾT</w:t>
      </w:r>
      <w:r>
        <w:rPr>
          <w:spacing w:val="-4"/>
        </w:rPr>
        <w:t> ĐỊNH</w:t>
      </w:r>
      <w:r>
        <w:rPr>
          <w:b w:val="0"/>
          <w:spacing w:val="-4"/>
        </w:rPr>
        <w:t>:</w:t>
      </w:r>
    </w:p>
    <w:p>
      <w:pPr>
        <w:pStyle w:val="BodyText"/>
        <w:spacing w:line="268" w:lineRule="auto" w:before="158"/>
        <w:ind w:right="112" w:firstLine="566"/>
      </w:pPr>
      <w:r>
        <w:rPr/>
        <w:t>Căn cứ điểm c khoản 1 Điều 249; điểm s khoản 1 Điều 51; Điều 38; Điều 47 Bộ luật hình sự; Điều 106, 136, 329, 331, 333 Bộ luật tố tụng hình sự; Nghị quyết</w:t>
      </w:r>
      <w:r>
        <w:rPr>
          <w:spacing w:val="22"/>
        </w:rPr>
        <w:t> </w:t>
      </w:r>
      <w:r>
        <w:rPr/>
        <w:t>số</w:t>
      </w:r>
      <w:r>
        <w:rPr>
          <w:spacing w:val="26"/>
        </w:rPr>
        <w:t> </w:t>
      </w:r>
      <w:r>
        <w:rPr/>
        <w:t>326/2016/UBTVQH14</w:t>
      </w:r>
      <w:r>
        <w:rPr>
          <w:spacing w:val="29"/>
        </w:rPr>
        <w:t> </w:t>
      </w:r>
      <w:r>
        <w:rPr/>
        <w:t>ngày</w:t>
      </w:r>
      <w:r>
        <w:rPr>
          <w:spacing w:val="19"/>
        </w:rPr>
        <w:t> </w:t>
      </w:r>
      <w:r>
        <w:rPr/>
        <w:t>30/12/2016</w:t>
      </w:r>
      <w:r>
        <w:rPr>
          <w:spacing w:val="26"/>
        </w:rPr>
        <w:t> </w:t>
      </w:r>
      <w:r>
        <w:rPr/>
        <w:t>của</w:t>
      </w:r>
      <w:r>
        <w:rPr>
          <w:spacing w:val="26"/>
        </w:rPr>
        <w:t> </w:t>
      </w:r>
      <w:r>
        <w:rPr/>
        <w:t>Uỷ</w:t>
      </w:r>
      <w:r>
        <w:rPr>
          <w:spacing w:val="20"/>
        </w:rPr>
        <w:t> </w:t>
      </w:r>
      <w:r>
        <w:rPr/>
        <w:t>ban</w:t>
      </w:r>
      <w:r>
        <w:rPr>
          <w:spacing w:val="22"/>
        </w:rPr>
        <w:t> </w:t>
      </w:r>
      <w:r>
        <w:rPr/>
        <w:t>thường</w:t>
      </w:r>
      <w:r>
        <w:rPr>
          <w:spacing w:val="29"/>
        </w:rPr>
        <w:t> </w:t>
      </w:r>
      <w:r>
        <w:rPr/>
        <w:t>vụ</w:t>
      </w:r>
      <w:r>
        <w:rPr>
          <w:spacing w:val="29"/>
        </w:rPr>
        <w:t> </w:t>
      </w:r>
      <w:r>
        <w:rPr>
          <w:spacing w:val="-4"/>
        </w:rPr>
        <w:t>Quốc</w:t>
      </w:r>
    </w:p>
    <w:p>
      <w:pPr>
        <w:pStyle w:val="BodyText"/>
        <w:ind w:left="0"/>
        <w:jc w:val="left"/>
        <w:rPr>
          <w:sz w:val="20"/>
        </w:rPr>
      </w:pPr>
    </w:p>
    <w:p>
      <w:pPr>
        <w:pStyle w:val="BodyText"/>
        <w:spacing w:before="205"/>
        <w:ind w:left="22"/>
        <w:jc w:val="center"/>
      </w:pPr>
      <w:r>
        <w:rPr>
          <w:w w:val="100"/>
        </w:rPr>
        <w:t>5</w:t>
      </w:r>
    </w:p>
    <w:p>
      <w:pPr>
        <w:spacing w:after="0"/>
        <w:jc w:val="center"/>
        <w:sectPr>
          <w:pgSz w:w="12240" w:h="20160"/>
          <w:pgMar w:top="1100" w:bottom="280" w:left="1720" w:right="1180"/>
        </w:sectPr>
      </w:pPr>
    </w:p>
    <w:p>
      <w:pPr>
        <w:pStyle w:val="BodyText"/>
        <w:spacing w:line="268" w:lineRule="auto" w:before="59"/>
        <w:ind w:right="112"/>
      </w:pPr>
      <w:r>
        <w:rPr/>
        <w:t>hội quy</w:t>
      </w:r>
      <w:r>
        <w:rPr>
          <w:spacing w:val="-1"/>
        </w:rPr>
        <w:t> </w:t>
      </w:r>
      <w:r>
        <w:rPr/>
        <w:t>định về mức thu, miễn, giảm, thu, nộp, quản lý và sử</w:t>
      </w:r>
      <w:r>
        <w:rPr>
          <w:spacing w:val="-1"/>
        </w:rPr>
        <w:t> </w:t>
      </w:r>
      <w:r>
        <w:rPr/>
        <w:t>dụng án phí,</w:t>
      </w:r>
      <w:r>
        <w:rPr>
          <w:spacing w:val="-1"/>
        </w:rPr>
        <w:t> </w:t>
      </w:r>
      <w:r>
        <w:rPr/>
        <w:t>lệ</w:t>
      </w:r>
      <w:r>
        <w:rPr>
          <w:spacing w:val="-1"/>
        </w:rPr>
        <w:t> </w:t>
      </w:r>
      <w:r>
        <w:rPr/>
        <w:t>phí Toà án; xử:</w:t>
      </w:r>
    </w:p>
    <w:p>
      <w:pPr>
        <w:pStyle w:val="ListParagraph"/>
        <w:numPr>
          <w:ilvl w:val="0"/>
          <w:numId w:val="3"/>
        </w:numPr>
        <w:tabs>
          <w:tab w:pos="995" w:val="left" w:leader="none"/>
        </w:tabs>
        <w:spacing w:line="240" w:lineRule="auto" w:before="119" w:after="0"/>
        <w:ind w:left="994" w:right="0" w:hanging="282"/>
        <w:jc w:val="both"/>
        <w:rPr>
          <w:sz w:val="28"/>
        </w:rPr>
      </w:pPr>
      <w:r>
        <w:rPr>
          <w:sz w:val="28"/>
        </w:rPr>
        <w:t>Tuyên</w:t>
      </w:r>
      <w:r>
        <w:rPr>
          <w:spacing w:val="-1"/>
          <w:sz w:val="28"/>
        </w:rPr>
        <w:t> </w:t>
      </w:r>
      <w:r>
        <w:rPr>
          <w:sz w:val="28"/>
        </w:rPr>
        <w:t>bố</w:t>
      </w:r>
      <w:r>
        <w:rPr>
          <w:spacing w:val="-1"/>
          <w:sz w:val="28"/>
        </w:rPr>
        <w:t> </w:t>
      </w:r>
      <w:r>
        <w:rPr>
          <w:sz w:val="28"/>
        </w:rPr>
        <w:t>bị</w:t>
      </w:r>
      <w:r>
        <w:rPr>
          <w:spacing w:val="-4"/>
          <w:sz w:val="28"/>
        </w:rPr>
        <w:t> </w:t>
      </w:r>
      <w:r>
        <w:rPr>
          <w:sz w:val="28"/>
        </w:rPr>
        <w:t>cáo</w:t>
      </w:r>
      <w:r>
        <w:rPr>
          <w:spacing w:val="-1"/>
          <w:sz w:val="28"/>
        </w:rPr>
        <w:t> </w:t>
      </w:r>
      <w:r>
        <w:rPr>
          <w:sz w:val="28"/>
        </w:rPr>
        <w:t>Cà</w:t>
      </w:r>
      <w:r>
        <w:rPr>
          <w:spacing w:val="-1"/>
          <w:sz w:val="28"/>
        </w:rPr>
        <w:t> </w:t>
      </w:r>
      <w:r>
        <w:rPr>
          <w:sz w:val="28"/>
        </w:rPr>
        <w:t>Văn</w:t>
      </w:r>
      <w:r>
        <w:rPr>
          <w:spacing w:val="-1"/>
          <w:sz w:val="28"/>
        </w:rPr>
        <w:t> </w:t>
      </w:r>
      <w:r>
        <w:rPr>
          <w:sz w:val="28"/>
        </w:rPr>
        <w:t>K</w:t>
      </w:r>
      <w:r>
        <w:rPr>
          <w:spacing w:val="-5"/>
          <w:sz w:val="28"/>
        </w:rPr>
        <w:t> </w:t>
      </w:r>
      <w:r>
        <w:rPr>
          <w:sz w:val="28"/>
        </w:rPr>
        <w:t>phạm</w:t>
      </w:r>
      <w:r>
        <w:rPr>
          <w:spacing w:val="-8"/>
          <w:sz w:val="28"/>
        </w:rPr>
        <w:t> </w:t>
      </w:r>
      <w:r>
        <w:rPr>
          <w:sz w:val="28"/>
        </w:rPr>
        <w:t>tội</w:t>
      </w:r>
      <w:r>
        <w:rPr>
          <w:spacing w:val="-1"/>
          <w:sz w:val="28"/>
        </w:rPr>
        <w:t> </w:t>
      </w:r>
      <w:r>
        <w:rPr>
          <w:sz w:val="28"/>
        </w:rPr>
        <w:t>“Tàng</w:t>
      </w:r>
      <w:r>
        <w:rPr>
          <w:spacing w:val="-1"/>
          <w:sz w:val="28"/>
        </w:rPr>
        <w:t> </w:t>
      </w:r>
      <w:r>
        <w:rPr>
          <w:sz w:val="28"/>
        </w:rPr>
        <w:t>trữ</w:t>
      </w:r>
      <w:r>
        <w:rPr>
          <w:spacing w:val="-5"/>
          <w:sz w:val="28"/>
        </w:rPr>
        <w:t> </w:t>
      </w:r>
      <w:r>
        <w:rPr>
          <w:sz w:val="28"/>
        </w:rPr>
        <w:t>trái</w:t>
      </w:r>
      <w:r>
        <w:rPr>
          <w:spacing w:val="-4"/>
          <w:sz w:val="28"/>
        </w:rPr>
        <w:t> </w:t>
      </w:r>
      <w:r>
        <w:rPr>
          <w:sz w:val="28"/>
        </w:rPr>
        <w:t>phép</w:t>
      </w:r>
      <w:r>
        <w:rPr>
          <w:spacing w:val="-1"/>
          <w:sz w:val="28"/>
        </w:rPr>
        <w:t> </w:t>
      </w:r>
      <w:r>
        <w:rPr>
          <w:sz w:val="28"/>
        </w:rPr>
        <w:t>chất</w:t>
      </w:r>
      <w:r>
        <w:rPr>
          <w:spacing w:val="-1"/>
          <w:sz w:val="28"/>
        </w:rPr>
        <w:t> </w:t>
      </w:r>
      <w:r>
        <w:rPr>
          <w:sz w:val="28"/>
        </w:rPr>
        <w:t>ma</w:t>
      </w:r>
      <w:r>
        <w:rPr>
          <w:spacing w:val="1"/>
          <w:sz w:val="28"/>
        </w:rPr>
        <w:t> </w:t>
      </w:r>
      <w:r>
        <w:rPr>
          <w:spacing w:val="-2"/>
          <w:sz w:val="28"/>
        </w:rPr>
        <w:t>tuý”.</w:t>
      </w:r>
    </w:p>
    <w:p>
      <w:pPr>
        <w:pStyle w:val="BodyText"/>
        <w:spacing w:line="268" w:lineRule="auto" w:before="158"/>
        <w:ind w:right="114" w:firstLine="566"/>
      </w:pPr>
      <w:r>
        <w:rPr/>
        <w:t>Xử phạt Cà Văn K 12 </w:t>
      </w:r>
      <w:r>
        <w:rPr>
          <w:color w:val="FF0000"/>
        </w:rPr>
        <w:t>tháng tù</w:t>
      </w:r>
      <w:r>
        <w:rPr/>
        <w:t>. </w:t>
      </w:r>
      <w:r>
        <w:rPr>
          <w:color w:val="FF0000"/>
        </w:rPr>
        <w:t>Thời hạn tù tính từ ngày tạm giữ, tạm giam </w:t>
      </w:r>
      <w:r>
        <w:rPr>
          <w:color w:val="FF0000"/>
          <w:spacing w:val="-2"/>
        </w:rPr>
        <w:t>04/08/2022.</w:t>
      </w:r>
    </w:p>
    <w:p>
      <w:pPr>
        <w:pStyle w:val="BodyText"/>
        <w:spacing w:before="119"/>
        <w:ind w:left="713"/>
      </w:pPr>
      <w:r>
        <w:rPr/>
        <w:t>Tạm</w:t>
      </w:r>
      <w:r>
        <w:rPr>
          <w:spacing w:val="-5"/>
        </w:rPr>
        <w:t> </w:t>
      </w:r>
      <w:r>
        <w:rPr/>
        <w:t>giam</w:t>
      </w:r>
      <w:r>
        <w:rPr>
          <w:spacing w:val="-5"/>
        </w:rPr>
        <w:t> </w:t>
      </w:r>
      <w:r>
        <w:rPr/>
        <w:t>bị cáo</w:t>
      </w:r>
      <w:r>
        <w:rPr>
          <w:spacing w:val="1"/>
        </w:rPr>
        <w:t> </w:t>
      </w:r>
      <w:r>
        <w:rPr/>
        <w:t>45 ngày</w:t>
      </w:r>
      <w:r>
        <w:rPr>
          <w:spacing w:val="-6"/>
        </w:rPr>
        <w:t> </w:t>
      </w:r>
      <w:r>
        <w:rPr/>
        <w:t>kể</w:t>
      </w:r>
      <w:r>
        <w:rPr>
          <w:spacing w:val="1"/>
        </w:rPr>
        <w:t> </w:t>
      </w:r>
      <w:r>
        <w:rPr/>
        <w:t>từ</w:t>
      </w:r>
      <w:r>
        <w:rPr>
          <w:spacing w:val="-3"/>
        </w:rPr>
        <w:t> </w:t>
      </w:r>
      <w:r>
        <w:rPr/>
        <w:t>ngày</w:t>
      </w:r>
      <w:r>
        <w:rPr>
          <w:spacing w:val="-6"/>
        </w:rPr>
        <w:t> </w:t>
      </w:r>
      <w:r>
        <w:rPr/>
        <w:t>tuyên án</w:t>
      </w:r>
      <w:r>
        <w:rPr>
          <w:spacing w:val="1"/>
        </w:rPr>
        <w:t> </w:t>
      </w:r>
      <w:r>
        <w:rPr/>
        <w:t>để đảm</w:t>
      </w:r>
      <w:r>
        <w:rPr>
          <w:spacing w:val="-8"/>
        </w:rPr>
        <w:t> </w:t>
      </w:r>
      <w:r>
        <w:rPr/>
        <w:t>bảo</w:t>
      </w:r>
      <w:r>
        <w:rPr>
          <w:spacing w:val="1"/>
        </w:rPr>
        <w:t> </w:t>
      </w:r>
      <w:r>
        <w:rPr/>
        <w:t>việc</w:t>
      </w:r>
      <w:r>
        <w:rPr>
          <w:spacing w:val="-4"/>
        </w:rPr>
        <w:t> </w:t>
      </w:r>
      <w:r>
        <w:rPr/>
        <w:t>thi hành</w:t>
      </w:r>
      <w:r>
        <w:rPr>
          <w:spacing w:val="1"/>
        </w:rPr>
        <w:t> </w:t>
      </w:r>
      <w:r>
        <w:rPr>
          <w:spacing w:val="-5"/>
        </w:rPr>
        <w:t>án.</w:t>
      </w:r>
    </w:p>
    <w:p>
      <w:pPr>
        <w:pStyle w:val="ListParagraph"/>
        <w:numPr>
          <w:ilvl w:val="0"/>
          <w:numId w:val="3"/>
        </w:numPr>
        <w:tabs>
          <w:tab w:pos="998" w:val="left" w:leader="none"/>
        </w:tabs>
        <w:spacing w:line="268" w:lineRule="auto" w:before="158" w:after="0"/>
        <w:ind w:left="147" w:right="113" w:firstLine="566"/>
        <w:jc w:val="both"/>
        <w:rPr>
          <w:sz w:val="28"/>
        </w:rPr>
      </w:pPr>
      <w:r>
        <w:rPr>
          <w:sz w:val="28"/>
        </w:rPr>
        <w:t>Vật</w:t>
      </w:r>
      <w:r>
        <w:rPr>
          <w:spacing w:val="-2"/>
          <w:sz w:val="28"/>
        </w:rPr>
        <w:t> </w:t>
      </w:r>
      <w:r>
        <w:rPr>
          <w:sz w:val="28"/>
        </w:rPr>
        <w:t>chứng: + Tịch</w:t>
      </w:r>
      <w:r>
        <w:rPr>
          <w:spacing w:val="-5"/>
          <w:sz w:val="28"/>
        </w:rPr>
        <w:t> </w:t>
      </w:r>
      <w:r>
        <w:rPr>
          <w:sz w:val="28"/>
        </w:rPr>
        <w:t>thu</w:t>
      </w:r>
      <w:r>
        <w:rPr>
          <w:spacing w:val="-2"/>
          <w:sz w:val="28"/>
        </w:rPr>
        <w:t> </w:t>
      </w:r>
      <w:r>
        <w:rPr>
          <w:sz w:val="28"/>
        </w:rPr>
        <w:t>tiêu huỷ</w:t>
      </w:r>
      <w:r>
        <w:rPr>
          <w:spacing w:val="-2"/>
          <w:sz w:val="28"/>
        </w:rPr>
        <w:t> </w:t>
      </w:r>
      <w:r>
        <w:rPr>
          <w:sz w:val="28"/>
        </w:rPr>
        <w:t>mẫu vật</w:t>
      </w:r>
      <w:r>
        <w:rPr>
          <w:spacing w:val="-2"/>
          <w:sz w:val="28"/>
        </w:rPr>
        <w:t> </w:t>
      </w:r>
      <w:r>
        <w:rPr>
          <w:sz w:val="28"/>
        </w:rPr>
        <w:t>còn lại</w:t>
      </w:r>
      <w:r>
        <w:rPr>
          <w:spacing w:val="-4"/>
          <w:sz w:val="28"/>
        </w:rPr>
        <w:t> </w:t>
      </w:r>
      <w:r>
        <w:rPr>
          <w:sz w:val="28"/>
        </w:rPr>
        <w:t>sau giám</w:t>
      </w:r>
      <w:r>
        <w:rPr>
          <w:spacing w:val="-7"/>
          <w:sz w:val="28"/>
        </w:rPr>
        <w:t> </w:t>
      </w:r>
      <w:r>
        <w:rPr>
          <w:sz w:val="28"/>
        </w:rPr>
        <w:t>định đựng</w:t>
      </w:r>
      <w:r>
        <w:rPr>
          <w:spacing w:val="-2"/>
          <w:sz w:val="28"/>
        </w:rPr>
        <w:t> </w:t>
      </w:r>
      <w:r>
        <w:rPr>
          <w:sz w:val="28"/>
        </w:rPr>
        <w:t>trong phong bì có dấu niêm phong của Phòng kỹ thuật hình sự;</w:t>
      </w:r>
    </w:p>
    <w:p>
      <w:pPr>
        <w:pStyle w:val="BodyText"/>
        <w:spacing w:line="268" w:lineRule="auto" w:before="118"/>
        <w:ind w:right="111" w:firstLine="566"/>
      </w:pPr>
      <w:r>
        <w:rPr/>
        <w:t>+ Trả lại bị cáo 01 ví da màu đen; 01 căn cước công dân số 014085011845 và 01 thẻ bảo hiểm y tế mã số DT 2141420394439 mang tên Cà Văn K; </w:t>
      </w:r>
      <w:r>
        <w:rPr>
          <w:spacing w:val="-2"/>
        </w:rPr>
        <w:t>552.000đ.</w:t>
      </w:r>
    </w:p>
    <w:p>
      <w:pPr>
        <w:pStyle w:val="ListParagraph"/>
        <w:numPr>
          <w:ilvl w:val="0"/>
          <w:numId w:val="3"/>
        </w:numPr>
        <w:tabs>
          <w:tab w:pos="995" w:val="left" w:leader="none"/>
        </w:tabs>
        <w:spacing w:line="240" w:lineRule="auto" w:before="119" w:after="0"/>
        <w:ind w:left="994" w:right="0" w:hanging="282"/>
        <w:jc w:val="both"/>
        <w:rPr>
          <w:sz w:val="28"/>
        </w:rPr>
      </w:pPr>
      <w:r>
        <w:rPr>
          <w:sz w:val="28"/>
        </w:rPr>
        <w:t>Án</w:t>
      </w:r>
      <w:r>
        <w:rPr>
          <w:spacing w:val="-2"/>
          <w:sz w:val="28"/>
        </w:rPr>
        <w:t> </w:t>
      </w:r>
      <w:r>
        <w:rPr>
          <w:sz w:val="28"/>
        </w:rPr>
        <w:t>phí:</w:t>
      </w:r>
      <w:r>
        <w:rPr>
          <w:spacing w:val="-1"/>
          <w:sz w:val="28"/>
        </w:rPr>
        <w:t> </w:t>
      </w:r>
      <w:r>
        <w:rPr>
          <w:sz w:val="28"/>
        </w:rPr>
        <w:t>Bị</w:t>
      </w:r>
      <w:r>
        <w:rPr>
          <w:spacing w:val="-2"/>
          <w:sz w:val="28"/>
        </w:rPr>
        <w:t> </w:t>
      </w:r>
      <w:r>
        <w:rPr>
          <w:sz w:val="28"/>
        </w:rPr>
        <w:t>cáo</w:t>
      </w:r>
      <w:r>
        <w:rPr>
          <w:spacing w:val="-1"/>
          <w:sz w:val="28"/>
        </w:rPr>
        <w:t> </w:t>
      </w:r>
      <w:r>
        <w:rPr>
          <w:sz w:val="28"/>
        </w:rPr>
        <w:t>được</w:t>
      </w:r>
      <w:r>
        <w:rPr>
          <w:spacing w:val="-1"/>
          <w:sz w:val="28"/>
        </w:rPr>
        <w:t> </w:t>
      </w:r>
      <w:r>
        <w:rPr>
          <w:sz w:val="28"/>
        </w:rPr>
        <w:t>miễn</w:t>
      </w:r>
      <w:r>
        <w:rPr>
          <w:spacing w:val="-2"/>
          <w:sz w:val="28"/>
        </w:rPr>
        <w:t> </w:t>
      </w:r>
      <w:r>
        <w:rPr>
          <w:sz w:val="28"/>
        </w:rPr>
        <w:t>án</w:t>
      </w:r>
      <w:r>
        <w:rPr>
          <w:spacing w:val="-4"/>
          <w:sz w:val="28"/>
        </w:rPr>
        <w:t> </w:t>
      </w:r>
      <w:r>
        <w:rPr>
          <w:sz w:val="28"/>
        </w:rPr>
        <w:t>phí</w:t>
      </w:r>
      <w:r>
        <w:rPr>
          <w:spacing w:val="-4"/>
          <w:sz w:val="28"/>
        </w:rPr>
        <w:t> </w:t>
      </w:r>
      <w:r>
        <w:rPr>
          <w:sz w:val="28"/>
        </w:rPr>
        <w:t>hình</w:t>
      </w:r>
      <w:r>
        <w:rPr>
          <w:spacing w:val="-2"/>
          <w:sz w:val="28"/>
        </w:rPr>
        <w:t> </w:t>
      </w:r>
      <w:r>
        <w:rPr>
          <w:sz w:val="28"/>
        </w:rPr>
        <w:t>sự</w:t>
      </w:r>
      <w:r>
        <w:rPr>
          <w:spacing w:val="-5"/>
          <w:sz w:val="28"/>
        </w:rPr>
        <w:t> </w:t>
      </w:r>
      <w:r>
        <w:rPr>
          <w:sz w:val="28"/>
        </w:rPr>
        <w:t>sơ</w:t>
      </w:r>
      <w:r>
        <w:rPr>
          <w:spacing w:val="-1"/>
          <w:sz w:val="28"/>
        </w:rPr>
        <w:t> </w:t>
      </w:r>
      <w:r>
        <w:rPr>
          <w:spacing w:val="-2"/>
          <w:sz w:val="28"/>
        </w:rPr>
        <w:t>thẩm.</w:t>
      </w:r>
    </w:p>
    <w:p>
      <w:pPr>
        <w:pStyle w:val="ListParagraph"/>
        <w:numPr>
          <w:ilvl w:val="0"/>
          <w:numId w:val="3"/>
        </w:numPr>
        <w:tabs>
          <w:tab w:pos="1006" w:val="left" w:leader="none"/>
        </w:tabs>
        <w:spacing w:line="268" w:lineRule="auto" w:before="158" w:after="0"/>
        <w:ind w:left="147" w:right="114" w:firstLine="566"/>
        <w:jc w:val="both"/>
        <w:rPr>
          <w:sz w:val="28"/>
        </w:rPr>
      </w:pPr>
      <w:r>
        <w:rPr>
          <w:sz w:val="28"/>
        </w:rPr>
        <w:t>Quyền kháng cáo: Bị cáo có quyền kháng cáo bản án trong hạn 15 ngày kể từ ngày tuyên án.</w:t>
      </w:r>
    </w:p>
    <w:p>
      <w:pPr>
        <w:spacing w:after="0" w:line="268" w:lineRule="auto"/>
        <w:jc w:val="both"/>
        <w:rPr>
          <w:sz w:val="28"/>
        </w:rPr>
        <w:sectPr>
          <w:pgSz w:w="12240" w:h="20160"/>
          <w:pgMar w:top="1100" w:bottom="280" w:left="1720" w:right="1180"/>
        </w:sectPr>
      </w:pPr>
    </w:p>
    <w:p>
      <w:pPr>
        <w:spacing w:before="108"/>
        <w:ind w:left="255" w:right="0" w:firstLine="0"/>
        <w:jc w:val="left"/>
        <w:rPr>
          <w:b/>
          <w:i/>
          <w:sz w:val="24"/>
        </w:rPr>
      </w:pPr>
      <w:r>
        <w:rPr>
          <w:b/>
          <w:i/>
          <w:sz w:val="24"/>
          <w:u w:val="single"/>
        </w:rPr>
        <w:t>Nơi </w:t>
      </w:r>
      <w:r>
        <w:rPr>
          <w:b/>
          <w:i/>
          <w:spacing w:val="-2"/>
          <w:sz w:val="24"/>
          <w:u w:val="single"/>
        </w:rPr>
        <w:t>nhận:</w:t>
      </w:r>
    </w:p>
    <w:p>
      <w:pPr>
        <w:pStyle w:val="ListParagraph"/>
        <w:numPr>
          <w:ilvl w:val="0"/>
          <w:numId w:val="4"/>
        </w:numPr>
        <w:tabs>
          <w:tab w:pos="379" w:val="left" w:leader="none"/>
        </w:tabs>
        <w:spacing w:line="240" w:lineRule="auto" w:before="43" w:after="0"/>
        <w:ind w:left="378" w:right="0" w:hanging="124"/>
        <w:jc w:val="left"/>
        <w:rPr>
          <w:sz w:val="22"/>
        </w:rPr>
      </w:pPr>
      <w:r>
        <w:rPr>
          <w:sz w:val="22"/>
        </w:rPr>
        <w:t>TAND,</w:t>
      </w:r>
      <w:r>
        <w:rPr>
          <w:spacing w:val="-3"/>
          <w:sz w:val="22"/>
        </w:rPr>
        <w:t> </w:t>
      </w:r>
      <w:r>
        <w:rPr>
          <w:sz w:val="22"/>
        </w:rPr>
        <w:t>VKSND</w:t>
      </w:r>
      <w:r>
        <w:rPr>
          <w:spacing w:val="-4"/>
          <w:sz w:val="22"/>
        </w:rPr>
        <w:t> </w:t>
      </w:r>
      <w:r>
        <w:rPr>
          <w:sz w:val="22"/>
        </w:rPr>
        <w:t>tỉnh</w:t>
      </w:r>
      <w:r>
        <w:rPr>
          <w:spacing w:val="-1"/>
          <w:sz w:val="22"/>
        </w:rPr>
        <w:t> </w:t>
      </w:r>
      <w:r>
        <w:rPr>
          <w:sz w:val="22"/>
        </w:rPr>
        <w:t>Bắc</w:t>
      </w:r>
      <w:r>
        <w:rPr>
          <w:spacing w:val="-2"/>
          <w:sz w:val="22"/>
        </w:rPr>
        <w:t> Ninh;</w:t>
      </w:r>
    </w:p>
    <w:p>
      <w:pPr>
        <w:pStyle w:val="ListParagraph"/>
        <w:numPr>
          <w:ilvl w:val="0"/>
          <w:numId w:val="4"/>
        </w:numPr>
        <w:tabs>
          <w:tab w:pos="379" w:val="left" w:leader="none"/>
        </w:tabs>
        <w:spacing w:line="240" w:lineRule="auto" w:before="47" w:after="0"/>
        <w:ind w:left="378" w:right="0" w:hanging="124"/>
        <w:jc w:val="left"/>
        <w:rPr>
          <w:sz w:val="22"/>
        </w:rPr>
      </w:pPr>
      <w:r>
        <w:rPr>
          <w:sz w:val="22"/>
        </w:rPr>
        <w:t>VKSND,</w:t>
      </w:r>
      <w:r>
        <w:rPr>
          <w:spacing w:val="-4"/>
          <w:sz w:val="22"/>
        </w:rPr>
        <w:t> </w:t>
      </w:r>
      <w:r>
        <w:rPr>
          <w:sz w:val="22"/>
        </w:rPr>
        <w:t>CCTHADS</w:t>
      </w:r>
      <w:r>
        <w:rPr>
          <w:spacing w:val="-4"/>
          <w:sz w:val="22"/>
        </w:rPr>
        <w:t> </w:t>
      </w:r>
      <w:r>
        <w:rPr>
          <w:sz w:val="22"/>
        </w:rPr>
        <w:t>huyện</w:t>
      </w:r>
      <w:r>
        <w:rPr>
          <w:spacing w:val="-3"/>
          <w:sz w:val="22"/>
        </w:rPr>
        <w:t> </w:t>
      </w:r>
      <w:r>
        <w:rPr>
          <w:spacing w:val="-5"/>
          <w:sz w:val="22"/>
        </w:rPr>
        <w:t>T;</w:t>
      </w:r>
    </w:p>
    <w:p>
      <w:pPr>
        <w:pStyle w:val="ListParagraph"/>
        <w:numPr>
          <w:ilvl w:val="0"/>
          <w:numId w:val="4"/>
        </w:numPr>
        <w:tabs>
          <w:tab w:pos="384" w:val="left" w:leader="none"/>
        </w:tabs>
        <w:spacing w:line="240" w:lineRule="auto" w:before="47" w:after="0"/>
        <w:ind w:left="383" w:right="0" w:hanging="129"/>
        <w:jc w:val="left"/>
        <w:rPr>
          <w:sz w:val="22"/>
        </w:rPr>
      </w:pPr>
      <w:r>
        <w:rPr>
          <w:sz w:val="22"/>
        </w:rPr>
        <w:t>Người</w:t>
      </w:r>
      <w:r>
        <w:rPr>
          <w:spacing w:val="-4"/>
          <w:sz w:val="22"/>
        </w:rPr>
        <w:t> </w:t>
      </w:r>
      <w:r>
        <w:rPr>
          <w:sz w:val="22"/>
        </w:rPr>
        <w:t>tham</w:t>
      </w:r>
      <w:r>
        <w:rPr>
          <w:spacing w:val="-5"/>
          <w:sz w:val="22"/>
        </w:rPr>
        <w:t> </w:t>
      </w:r>
      <w:r>
        <w:rPr>
          <w:sz w:val="22"/>
        </w:rPr>
        <w:t>gia</w:t>
      </w:r>
      <w:r>
        <w:rPr>
          <w:spacing w:val="-1"/>
          <w:sz w:val="22"/>
        </w:rPr>
        <w:t> </w:t>
      </w:r>
      <w:r>
        <w:rPr>
          <w:sz w:val="22"/>
        </w:rPr>
        <w:t>tố</w:t>
      </w:r>
      <w:r>
        <w:rPr>
          <w:spacing w:val="-1"/>
          <w:sz w:val="22"/>
        </w:rPr>
        <w:t> </w:t>
      </w:r>
      <w:r>
        <w:rPr>
          <w:spacing w:val="-4"/>
          <w:sz w:val="22"/>
        </w:rPr>
        <w:t>tụng;</w:t>
      </w:r>
    </w:p>
    <w:p>
      <w:pPr>
        <w:pStyle w:val="ListParagraph"/>
        <w:numPr>
          <w:ilvl w:val="0"/>
          <w:numId w:val="4"/>
        </w:numPr>
        <w:tabs>
          <w:tab w:pos="379" w:val="left" w:leader="none"/>
        </w:tabs>
        <w:spacing w:line="240" w:lineRule="auto" w:before="47" w:after="0"/>
        <w:ind w:left="378" w:right="0" w:hanging="124"/>
        <w:jc w:val="left"/>
        <w:rPr>
          <w:sz w:val="22"/>
        </w:rPr>
      </w:pPr>
      <w:r>
        <w:rPr>
          <w:sz w:val="22"/>
        </w:rPr>
        <w:t>Lưu</w:t>
      </w:r>
      <w:r>
        <w:rPr>
          <w:spacing w:val="-1"/>
          <w:sz w:val="22"/>
        </w:rPr>
        <w:t> </w:t>
      </w:r>
      <w:r>
        <w:rPr>
          <w:sz w:val="22"/>
        </w:rPr>
        <w:t>hồ sơ, văn </w:t>
      </w:r>
      <w:r>
        <w:rPr>
          <w:spacing w:val="-2"/>
          <w:sz w:val="22"/>
        </w:rPr>
        <w:t>phòng.</w:t>
      </w:r>
    </w:p>
    <w:p>
      <w:pPr>
        <w:spacing w:before="89"/>
        <w:ind w:left="259" w:right="375" w:firstLine="0"/>
        <w:jc w:val="center"/>
        <w:rPr>
          <w:b/>
          <w:sz w:val="26"/>
        </w:rPr>
      </w:pPr>
      <w:r>
        <w:rPr/>
        <w:br w:type="column"/>
      </w:r>
      <w:r>
        <w:rPr>
          <w:b/>
          <w:sz w:val="26"/>
        </w:rPr>
        <w:t>T/M.</w:t>
      </w:r>
      <w:r>
        <w:rPr>
          <w:b/>
          <w:spacing w:val="-7"/>
          <w:sz w:val="26"/>
        </w:rPr>
        <w:t> </w:t>
      </w:r>
      <w:r>
        <w:rPr>
          <w:b/>
          <w:sz w:val="26"/>
        </w:rPr>
        <w:t>HỘI</w:t>
      </w:r>
      <w:r>
        <w:rPr>
          <w:b/>
          <w:spacing w:val="-4"/>
          <w:sz w:val="26"/>
        </w:rPr>
        <w:t> </w:t>
      </w:r>
      <w:r>
        <w:rPr>
          <w:b/>
          <w:sz w:val="26"/>
        </w:rPr>
        <w:t>ĐỒNG</w:t>
      </w:r>
      <w:r>
        <w:rPr>
          <w:b/>
          <w:spacing w:val="-4"/>
          <w:sz w:val="26"/>
        </w:rPr>
        <w:t> </w:t>
      </w:r>
      <w:r>
        <w:rPr>
          <w:b/>
          <w:sz w:val="26"/>
        </w:rPr>
        <w:t>XÉT</w:t>
      </w:r>
      <w:r>
        <w:rPr>
          <w:b/>
          <w:spacing w:val="-5"/>
          <w:sz w:val="26"/>
        </w:rPr>
        <w:t> </w:t>
      </w:r>
      <w:r>
        <w:rPr>
          <w:b/>
          <w:sz w:val="26"/>
        </w:rPr>
        <w:t>XỬ</w:t>
      </w:r>
      <w:r>
        <w:rPr>
          <w:b/>
          <w:spacing w:val="-7"/>
          <w:sz w:val="26"/>
        </w:rPr>
        <w:t> </w:t>
      </w:r>
      <w:r>
        <w:rPr>
          <w:b/>
          <w:sz w:val="26"/>
        </w:rPr>
        <w:t>SƠ</w:t>
      </w:r>
      <w:r>
        <w:rPr>
          <w:b/>
          <w:spacing w:val="-3"/>
          <w:sz w:val="26"/>
        </w:rPr>
        <w:t> </w:t>
      </w:r>
      <w:r>
        <w:rPr>
          <w:b/>
          <w:spacing w:val="-4"/>
          <w:sz w:val="26"/>
        </w:rPr>
        <w:t>THẨM</w:t>
      </w:r>
    </w:p>
    <w:p>
      <w:pPr>
        <w:spacing w:line="311" w:lineRule="exact" w:before="42"/>
        <w:ind w:left="259" w:right="372" w:firstLine="0"/>
        <w:jc w:val="center"/>
        <w:rPr>
          <w:b/>
          <w:sz w:val="28"/>
        </w:rPr>
      </w:pPr>
      <w:r>
        <w:rPr>
          <w:b/>
          <w:sz w:val="28"/>
        </w:rPr>
        <w:t>Thẩm</w:t>
      </w:r>
      <w:r>
        <w:rPr>
          <w:b/>
          <w:spacing w:val="-5"/>
          <w:sz w:val="28"/>
        </w:rPr>
        <w:t> </w:t>
      </w:r>
      <w:r>
        <w:rPr>
          <w:b/>
          <w:sz w:val="28"/>
        </w:rPr>
        <w:t>phán</w:t>
      </w:r>
      <w:r>
        <w:rPr>
          <w:b/>
          <w:spacing w:val="-3"/>
          <w:sz w:val="28"/>
        </w:rPr>
        <w:t> </w:t>
      </w:r>
      <w:r>
        <w:rPr>
          <w:b/>
          <w:sz w:val="28"/>
        </w:rPr>
        <w:t>-</w:t>
      </w:r>
      <w:r>
        <w:rPr>
          <w:b/>
          <w:spacing w:val="-1"/>
          <w:sz w:val="28"/>
        </w:rPr>
        <w:t> </w:t>
      </w:r>
      <w:r>
        <w:rPr>
          <w:b/>
          <w:sz w:val="28"/>
        </w:rPr>
        <w:t>Chủ</w:t>
      </w:r>
      <w:r>
        <w:rPr>
          <w:b/>
          <w:spacing w:val="-1"/>
          <w:sz w:val="28"/>
        </w:rPr>
        <w:t> </w:t>
      </w:r>
      <w:r>
        <w:rPr>
          <w:b/>
          <w:sz w:val="28"/>
        </w:rPr>
        <w:t>toạ</w:t>
      </w:r>
      <w:r>
        <w:rPr>
          <w:b/>
          <w:spacing w:val="-1"/>
          <w:sz w:val="28"/>
        </w:rPr>
        <w:t> </w:t>
      </w:r>
      <w:r>
        <w:rPr>
          <w:b/>
          <w:sz w:val="28"/>
        </w:rPr>
        <w:t>phiên</w:t>
      </w:r>
      <w:r>
        <w:rPr>
          <w:b/>
          <w:spacing w:val="-3"/>
          <w:sz w:val="28"/>
        </w:rPr>
        <w:t> </w:t>
      </w:r>
      <w:r>
        <w:rPr>
          <w:b/>
          <w:spacing w:val="-5"/>
          <w:sz w:val="28"/>
        </w:rPr>
        <w:t>tòa</w:t>
      </w:r>
    </w:p>
    <w:p>
      <w:pPr>
        <w:spacing w:line="311" w:lineRule="exact" w:before="0"/>
        <w:ind w:left="1533" w:right="1086" w:firstLine="0"/>
        <w:jc w:val="center"/>
        <w:rPr>
          <w:b/>
          <w:sz w:val="28"/>
        </w:rPr>
      </w:pPr>
      <w:r>
        <w:rPr>
          <w:b/>
          <w:sz w:val="28"/>
        </w:rPr>
        <w:t>(đã </w:t>
      </w:r>
      <w:r>
        <w:rPr>
          <w:b/>
          <w:spacing w:val="-5"/>
          <w:sz w:val="28"/>
        </w:rPr>
        <w:t>ký)</w:t>
      </w:r>
    </w:p>
    <w:p>
      <w:pPr>
        <w:pStyle w:val="BodyText"/>
        <w:ind w:left="0"/>
        <w:jc w:val="left"/>
        <w:rPr>
          <w:b/>
          <w:sz w:val="30"/>
        </w:rPr>
      </w:pPr>
    </w:p>
    <w:p>
      <w:pPr>
        <w:pStyle w:val="BodyText"/>
        <w:ind w:left="0"/>
        <w:jc w:val="left"/>
        <w:rPr>
          <w:b/>
          <w:sz w:val="30"/>
        </w:rPr>
      </w:pPr>
    </w:p>
    <w:p>
      <w:pPr>
        <w:pStyle w:val="BodyText"/>
        <w:spacing w:before="5"/>
        <w:ind w:left="0"/>
        <w:jc w:val="left"/>
        <w:rPr>
          <w:b/>
          <w:sz w:val="42"/>
        </w:rPr>
      </w:pPr>
    </w:p>
    <w:p>
      <w:pPr>
        <w:spacing w:before="1"/>
        <w:ind w:left="1533" w:right="1647" w:firstLine="0"/>
        <w:jc w:val="center"/>
        <w:rPr>
          <w:b/>
          <w:sz w:val="28"/>
        </w:rPr>
      </w:pPr>
      <w:r>
        <w:rPr>
          <w:b/>
          <w:sz w:val="28"/>
        </w:rPr>
        <w:t>Vương</w:t>
      </w:r>
      <w:r>
        <w:rPr>
          <w:b/>
          <w:spacing w:val="-2"/>
          <w:sz w:val="28"/>
        </w:rPr>
        <w:t> </w:t>
      </w:r>
      <w:r>
        <w:rPr>
          <w:b/>
          <w:sz w:val="28"/>
        </w:rPr>
        <w:t>Thị</w:t>
      </w:r>
      <w:r>
        <w:rPr>
          <w:b/>
          <w:spacing w:val="-3"/>
          <w:sz w:val="28"/>
        </w:rPr>
        <w:t> </w:t>
      </w:r>
      <w:r>
        <w:rPr>
          <w:b/>
          <w:spacing w:val="-5"/>
          <w:sz w:val="28"/>
        </w:rPr>
        <w:t>Hà</w:t>
      </w:r>
    </w:p>
    <w:p>
      <w:pPr>
        <w:spacing w:after="0"/>
        <w:jc w:val="center"/>
        <w:rPr>
          <w:sz w:val="28"/>
        </w:rPr>
        <w:sectPr>
          <w:type w:val="continuous"/>
          <w:pgSz w:w="12240" w:h="20160"/>
          <w:pgMar w:top="1100" w:bottom="280" w:left="1720" w:right="1180"/>
          <w:cols w:num="2" w:equalWidth="0">
            <w:col w:w="3257" w:space="1138"/>
            <w:col w:w="4945"/>
          </w:cols>
        </w:sect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spacing w:before="10"/>
        <w:ind w:left="0"/>
        <w:jc w:val="left"/>
        <w:rPr>
          <w:b/>
          <w:sz w:val="16"/>
        </w:rPr>
      </w:pPr>
    </w:p>
    <w:p>
      <w:pPr>
        <w:pStyle w:val="BodyText"/>
        <w:spacing w:before="89"/>
        <w:ind w:left="22"/>
        <w:jc w:val="center"/>
      </w:pPr>
      <w:r>
        <w:rPr>
          <w:w w:val="100"/>
        </w:rPr>
        <w:t>6</w:t>
      </w:r>
    </w:p>
    <w:sectPr>
      <w:type w:val="continuous"/>
      <w:pgSz w:w="12240" w:h="20160"/>
      <w:pgMar w:top="1100" w:bottom="280" w:left="1720" w:right="1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378" w:hanging="124"/>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67" w:hanging="124"/>
      </w:pPr>
      <w:rPr>
        <w:rFonts w:hint="default"/>
        <w:lang w:val="vi" w:eastAsia="en-US" w:bidi="ar-SA"/>
      </w:rPr>
    </w:lvl>
    <w:lvl w:ilvl="2">
      <w:start w:val="0"/>
      <w:numFmt w:val="bullet"/>
      <w:lvlText w:val="•"/>
      <w:lvlJc w:val="left"/>
      <w:pPr>
        <w:ind w:left="955" w:hanging="124"/>
      </w:pPr>
      <w:rPr>
        <w:rFonts w:hint="default"/>
        <w:lang w:val="vi" w:eastAsia="en-US" w:bidi="ar-SA"/>
      </w:rPr>
    </w:lvl>
    <w:lvl w:ilvl="3">
      <w:start w:val="0"/>
      <w:numFmt w:val="bullet"/>
      <w:lvlText w:val="•"/>
      <w:lvlJc w:val="left"/>
      <w:pPr>
        <w:ind w:left="1242" w:hanging="124"/>
      </w:pPr>
      <w:rPr>
        <w:rFonts w:hint="default"/>
        <w:lang w:val="vi" w:eastAsia="en-US" w:bidi="ar-SA"/>
      </w:rPr>
    </w:lvl>
    <w:lvl w:ilvl="4">
      <w:start w:val="0"/>
      <w:numFmt w:val="bullet"/>
      <w:lvlText w:val="•"/>
      <w:lvlJc w:val="left"/>
      <w:pPr>
        <w:ind w:left="1530" w:hanging="124"/>
      </w:pPr>
      <w:rPr>
        <w:rFonts w:hint="default"/>
        <w:lang w:val="vi" w:eastAsia="en-US" w:bidi="ar-SA"/>
      </w:rPr>
    </w:lvl>
    <w:lvl w:ilvl="5">
      <w:start w:val="0"/>
      <w:numFmt w:val="bullet"/>
      <w:lvlText w:val="•"/>
      <w:lvlJc w:val="left"/>
      <w:pPr>
        <w:ind w:left="1818" w:hanging="124"/>
      </w:pPr>
      <w:rPr>
        <w:rFonts w:hint="default"/>
        <w:lang w:val="vi" w:eastAsia="en-US" w:bidi="ar-SA"/>
      </w:rPr>
    </w:lvl>
    <w:lvl w:ilvl="6">
      <w:start w:val="0"/>
      <w:numFmt w:val="bullet"/>
      <w:lvlText w:val="•"/>
      <w:lvlJc w:val="left"/>
      <w:pPr>
        <w:ind w:left="2105" w:hanging="124"/>
      </w:pPr>
      <w:rPr>
        <w:rFonts w:hint="default"/>
        <w:lang w:val="vi" w:eastAsia="en-US" w:bidi="ar-SA"/>
      </w:rPr>
    </w:lvl>
    <w:lvl w:ilvl="7">
      <w:start w:val="0"/>
      <w:numFmt w:val="bullet"/>
      <w:lvlText w:val="•"/>
      <w:lvlJc w:val="left"/>
      <w:pPr>
        <w:ind w:left="2393" w:hanging="124"/>
      </w:pPr>
      <w:rPr>
        <w:rFonts w:hint="default"/>
        <w:lang w:val="vi" w:eastAsia="en-US" w:bidi="ar-SA"/>
      </w:rPr>
    </w:lvl>
    <w:lvl w:ilvl="8">
      <w:start w:val="0"/>
      <w:numFmt w:val="bullet"/>
      <w:lvlText w:val="•"/>
      <w:lvlJc w:val="left"/>
      <w:pPr>
        <w:ind w:left="2681" w:hanging="124"/>
      </w:pPr>
      <w:rPr>
        <w:rFonts w:hint="default"/>
        <w:lang w:val="vi" w:eastAsia="en-US" w:bidi="ar-SA"/>
      </w:rPr>
    </w:lvl>
  </w:abstractNum>
  <w:abstractNum w:abstractNumId="2">
    <w:multiLevelType w:val="hybridMultilevel"/>
    <w:lvl w:ilvl="0">
      <w:start w:val="1"/>
      <w:numFmt w:val="decimal"/>
      <w:lvlText w:val="%1."/>
      <w:lvlJc w:val="left"/>
      <w:pPr>
        <w:ind w:left="994"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34" w:hanging="281"/>
      </w:pPr>
      <w:rPr>
        <w:rFonts w:hint="default"/>
        <w:lang w:val="vi" w:eastAsia="en-US" w:bidi="ar-SA"/>
      </w:rPr>
    </w:lvl>
    <w:lvl w:ilvl="2">
      <w:start w:val="0"/>
      <w:numFmt w:val="bullet"/>
      <w:lvlText w:val="•"/>
      <w:lvlJc w:val="left"/>
      <w:pPr>
        <w:ind w:left="2668" w:hanging="281"/>
      </w:pPr>
      <w:rPr>
        <w:rFonts w:hint="default"/>
        <w:lang w:val="vi" w:eastAsia="en-US" w:bidi="ar-SA"/>
      </w:rPr>
    </w:lvl>
    <w:lvl w:ilvl="3">
      <w:start w:val="0"/>
      <w:numFmt w:val="bullet"/>
      <w:lvlText w:val="•"/>
      <w:lvlJc w:val="left"/>
      <w:pPr>
        <w:ind w:left="3502" w:hanging="281"/>
      </w:pPr>
      <w:rPr>
        <w:rFonts w:hint="default"/>
        <w:lang w:val="vi" w:eastAsia="en-US" w:bidi="ar-SA"/>
      </w:rPr>
    </w:lvl>
    <w:lvl w:ilvl="4">
      <w:start w:val="0"/>
      <w:numFmt w:val="bullet"/>
      <w:lvlText w:val="•"/>
      <w:lvlJc w:val="left"/>
      <w:pPr>
        <w:ind w:left="4336" w:hanging="281"/>
      </w:pPr>
      <w:rPr>
        <w:rFonts w:hint="default"/>
        <w:lang w:val="vi" w:eastAsia="en-US" w:bidi="ar-SA"/>
      </w:rPr>
    </w:lvl>
    <w:lvl w:ilvl="5">
      <w:start w:val="0"/>
      <w:numFmt w:val="bullet"/>
      <w:lvlText w:val="•"/>
      <w:lvlJc w:val="left"/>
      <w:pPr>
        <w:ind w:left="5170" w:hanging="281"/>
      </w:pPr>
      <w:rPr>
        <w:rFonts w:hint="default"/>
        <w:lang w:val="vi" w:eastAsia="en-US" w:bidi="ar-SA"/>
      </w:rPr>
    </w:lvl>
    <w:lvl w:ilvl="6">
      <w:start w:val="0"/>
      <w:numFmt w:val="bullet"/>
      <w:lvlText w:val="•"/>
      <w:lvlJc w:val="left"/>
      <w:pPr>
        <w:ind w:left="6004" w:hanging="281"/>
      </w:pPr>
      <w:rPr>
        <w:rFonts w:hint="default"/>
        <w:lang w:val="vi" w:eastAsia="en-US" w:bidi="ar-SA"/>
      </w:rPr>
    </w:lvl>
    <w:lvl w:ilvl="7">
      <w:start w:val="0"/>
      <w:numFmt w:val="bullet"/>
      <w:lvlText w:val="•"/>
      <w:lvlJc w:val="left"/>
      <w:pPr>
        <w:ind w:left="6838" w:hanging="281"/>
      </w:pPr>
      <w:rPr>
        <w:rFonts w:hint="default"/>
        <w:lang w:val="vi" w:eastAsia="en-US" w:bidi="ar-SA"/>
      </w:rPr>
    </w:lvl>
    <w:lvl w:ilvl="8">
      <w:start w:val="0"/>
      <w:numFmt w:val="bullet"/>
      <w:lvlText w:val="•"/>
      <w:lvlJc w:val="left"/>
      <w:pPr>
        <w:ind w:left="7672" w:hanging="281"/>
      </w:pPr>
      <w:rPr>
        <w:rFonts w:hint="default"/>
        <w:lang w:val="vi" w:eastAsia="en-US" w:bidi="ar-SA"/>
      </w:rPr>
    </w:lvl>
  </w:abstractNum>
  <w:abstractNum w:abstractNumId="1">
    <w:multiLevelType w:val="hybridMultilevel"/>
    <w:lvl w:ilvl="0">
      <w:start w:val="1"/>
      <w:numFmt w:val="decimal"/>
      <w:lvlText w:val="[%1]"/>
      <w:lvlJc w:val="left"/>
      <w:pPr>
        <w:ind w:left="147" w:hanging="396"/>
        <w:jc w:val="right"/>
      </w:pPr>
      <w:rPr>
        <w:rFonts w:hint="default"/>
        <w:w w:val="100"/>
        <w:lang w:val="vi" w:eastAsia="en-US" w:bidi="ar-SA"/>
      </w:rPr>
    </w:lvl>
    <w:lvl w:ilvl="1">
      <w:start w:val="0"/>
      <w:numFmt w:val="bullet"/>
      <w:lvlText w:val="•"/>
      <w:lvlJc w:val="left"/>
      <w:pPr>
        <w:ind w:left="1060" w:hanging="396"/>
      </w:pPr>
      <w:rPr>
        <w:rFonts w:hint="default"/>
        <w:lang w:val="vi" w:eastAsia="en-US" w:bidi="ar-SA"/>
      </w:rPr>
    </w:lvl>
    <w:lvl w:ilvl="2">
      <w:start w:val="0"/>
      <w:numFmt w:val="bullet"/>
      <w:lvlText w:val="•"/>
      <w:lvlJc w:val="left"/>
      <w:pPr>
        <w:ind w:left="1980" w:hanging="396"/>
      </w:pPr>
      <w:rPr>
        <w:rFonts w:hint="default"/>
        <w:lang w:val="vi" w:eastAsia="en-US" w:bidi="ar-SA"/>
      </w:rPr>
    </w:lvl>
    <w:lvl w:ilvl="3">
      <w:start w:val="0"/>
      <w:numFmt w:val="bullet"/>
      <w:lvlText w:val="•"/>
      <w:lvlJc w:val="left"/>
      <w:pPr>
        <w:ind w:left="2900" w:hanging="396"/>
      </w:pPr>
      <w:rPr>
        <w:rFonts w:hint="default"/>
        <w:lang w:val="vi" w:eastAsia="en-US" w:bidi="ar-SA"/>
      </w:rPr>
    </w:lvl>
    <w:lvl w:ilvl="4">
      <w:start w:val="0"/>
      <w:numFmt w:val="bullet"/>
      <w:lvlText w:val="•"/>
      <w:lvlJc w:val="left"/>
      <w:pPr>
        <w:ind w:left="3820" w:hanging="396"/>
      </w:pPr>
      <w:rPr>
        <w:rFonts w:hint="default"/>
        <w:lang w:val="vi" w:eastAsia="en-US" w:bidi="ar-SA"/>
      </w:rPr>
    </w:lvl>
    <w:lvl w:ilvl="5">
      <w:start w:val="0"/>
      <w:numFmt w:val="bullet"/>
      <w:lvlText w:val="•"/>
      <w:lvlJc w:val="left"/>
      <w:pPr>
        <w:ind w:left="4740" w:hanging="396"/>
      </w:pPr>
      <w:rPr>
        <w:rFonts w:hint="default"/>
        <w:lang w:val="vi" w:eastAsia="en-US" w:bidi="ar-SA"/>
      </w:rPr>
    </w:lvl>
    <w:lvl w:ilvl="6">
      <w:start w:val="0"/>
      <w:numFmt w:val="bullet"/>
      <w:lvlText w:val="•"/>
      <w:lvlJc w:val="left"/>
      <w:pPr>
        <w:ind w:left="5660" w:hanging="396"/>
      </w:pPr>
      <w:rPr>
        <w:rFonts w:hint="default"/>
        <w:lang w:val="vi" w:eastAsia="en-US" w:bidi="ar-SA"/>
      </w:rPr>
    </w:lvl>
    <w:lvl w:ilvl="7">
      <w:start w:val="0"/>
      <w:numFmt w:val="bullet"/>
      <w:lvlText w:val="•"/>
      <w:lvlJc w:val="left"/>
      <w:pPr>
        <w:ind w:left="6580" w:hanging="396"/>
      </w:pPr>
      <w:rPr>
        <w:rFonts w:hint="default"/>
        <w:lang w:val="vi" w:eastAsia="en-US" w:bidi="ar-SA"/>
      </w:rPr>
    </w:lvl>
    <w:lvl w:ilvl="8">
      <w:start w:val="0"/>
      <w:numFmt w:val="bullet"/>
      <w:lvlText w:val="•"/>
      <w:lvlJc w:val="left"/>
      <w:pPr>
        <w:ind w:left="7500" w:hanging="396"/>
      </w:pPr>
      <w:rPr>
        <w:rFonts w:hint="default"/>
        <w:lang w:val="vi" w:eastAsia="en-US" w:bidi="ar-SA"/>
      </w:rPr>
    </w:lvl>
  </w:abstractNum>
  <w:abstractNum w:abstractNumId="0">
    <w:multiLevelType w:val="hybridMultilevel"/>
    <w:lvl w:ilvl="0">
      <w:start w:val="0"/>
      <w:numFmt w:val="bullet"/>
      <w:lvlText w:val="-"/>
      <w:lvlJc w:val="left"/>
      <w:pPr>
        <w:ind w:left="147"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060" w:hanging="164"/>
      </w:pPr>
      <w:rPr>
        <w:rFonts w:hint="default"/>
        <w:lang w:val="vi" w:eastAsia="en-US" w:bidi="ar-SA"/>
      </w:rPr>
    </w:lvl>
    <w:lvl w:ilvl="2">
      <w:start w:val="0"/>
      <w:numFmt w:val="bullet"/>
      <w:lvlText w:val="•"/>
      <w:lvlJc w:val="left"/>
      <w:pPr>
        <w:ind w:left="1980" w:hanging="164"/>
      </w:pPr>
      <w:rPr>
        <w:rFonts w:hint="default"/>
        <w:lang w:val="vi" w:eastAsia="en-US" w:bidi="ar-SA"/>
      </w:rPr>
    </w:lvl>
    <w:lvl w:ilvl="3">
      <w:start w:val="0"/>
      <w:numFmt w:val="bullet"/>
      <w:lvlText w:val="•"/>
      <w:lvlJc w:val="left"/>
      <w:pPr>
        <w:ind w:left="2900" w:hanging="164"/>
      </w:pPr>
      <w:rPr>
        <w:rFonts w:hint="default"/>
        <w:lang w:val="vi" w:eastAsia="en-US" w:bidi="ar-SA"/>
      </w:rPr>
    </w:lvl>
    <w:lvl w:ilvl="4">
      <w:start w:val="0"/>
      <w:numFmt w:val="bullet"/>
      <w:lvlText w:val="•"/>
      <w:lvlJc w:val="left"/>
      <w:pPr>
        <w:ind w:left="3820" w:hanging="164"/>
      </w:pPr>
      <w:rPr>
        <w:rFonts w:hint="default"/>
        <w:lang w:val="vi" w:eastAsia="en-US" w:bidi="ar-SA"/>
      </w:rPr>
    </w:lvl>
    <w:lvl w:ilvl="5">
      <w:start w:val="0"/>
      <w:numFmt w:val="bullet"/>
      <w:lvlText w:val="•"/>
      <w:lvlJc w:val="left"/>
      <w:pPr>
        <w:ind w:left="4740" w:hanging="164"/>
      </w:pPr>
      <w:rPr>
        <w:rFonts w:hint="default"/>
        <w:lang w:val="vi" w:eastAsia="en-US" w:bidi="ar-SA"/>
      </w:rPr>
    </w:lvl>
    <w:lvl w:ilvl="6">
      <w:start w:val="0"/>
      <w:numFmt w:val="bullet"/>
      <w:lvlText w:val="•"/>
      <w:lvlJc w:val="left"/>
      <w:pPr>
        <w:ind w:left="5660" w:hanging="164"/>
      </w:pPr>
      <w:rPr>
        <w:rFonts w:hint="default"/>
        <w:lang w:val="vi" w:eastAsia="en-US" w:bidi="ar-SA"/>
      </w:rPr>
    </w:lvl>
    <w:lvl w:ilvl="7">
      <w:start w:val="0"/>
      <w:numFmt w:val="bullet"/>
      <w:lvlText w:val="•"/>
      <w:lvlJc w:val="left"/>
      <w:pPr>
        <w:ind w:left="6580" w:hanging="164"/>
      </w:pPr>
      <w:rPr>
        <w:rFonts w:hint="default"/>
        <w:lang w:val="vi" w:eastAsia="en-US" w:bidi="ar-SA"/>
      </w:rPr>
    </w:lvl>
    <w:lvl w:ilvl="8">
      <w:start w:val="0"/>
      <w:numFmt w:val="bullet"/>
      <w:lvlText w:val="•"/>
      <w:lvlJc w:val="left"/>
      <w:pPr>
        <w:ind w:left="7500"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4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18"/>
      <w:ind w:left="1306" w:right="1274"/>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47"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POP</dc:creator>
  <dc:title>Microsoft Word - Kiêm TTTP ch¥t ma túy 11.2022</dc:title>
  <dcterms:created xsi:type="dcterms:W3CDTF">2023-04-24T22:23:15Z</dcterms:created>
  <dcterms:modified xsi:type="dcterms:W3CDTF">2023-04-24T22:23:15Z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2023-02-23T00:00:00Z</vt:filetime>
  </property>
  <property fmtid="{D5CDD505-2E9C-101B-9397-08002B2CF9AE}" pid="3" name="LastSaved">
    <vt:filetime>2023-04-24T00:00:00Z</vt:filetime>
  </property>
  <property fmtid="{D5CDD505-2E9C-101B-9397-08002B2CF9AE}" pid="4" name="Producer">
    <vt:lpwstr>Microsoft: Print To PDF</vt:lpwstr>
  </property>
</Properties>
</file>