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6" w:lineRule="auto" w:before="68"/>
        <w:ind w:left="110" w:right="38" w:firstLine="36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15729152" from="103.349998pt,63.800331pt" to="182.099998pt,63.80033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TÒA ÁN NHÂN DÂN HUYỆN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ĐỨC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TRỌNG </w:t>
      </w:r>
      <w:r>
        <w:rPr>
          <w:sz w:val="28"/>
        </w:rPr>
        <w:t>TỈNH LÂM ĐỒNG</w:t>
      </w:r>
    </w:p>
    <w:p>
      <w:pPr>
        <w:pStyle w:val="BodyText"/>
        <w:spacing w:before="79"/>
        <w:ind w:left="197" w:right="126"/>
        <w:jc w:val="center"/>
      </w:pPr>
      <w:r>
        <w:rPr/>
        <w:t>Số:</w:t>
      </w:r>
      <w:r>
        <w:rPr>
          <w:spacing w:val="-19"/>
        </w:rPr>
        <w:t> </w:t>
      </w:r>
      <w:r>
        <w:rPr/>
        <w:t>10</w:t>
      </w:r>
      <w:r>
        <w:rPr>
          <w:b/>
        </w:rPr>
        <w:t>/</w:t>
      </w:r>
      <w:r>
        <w:rPr/>
        <w:t>2023/QĐST-</w:t>
      </w:r>
      <w:r>
        <w:rPr>
          <w:spacing w:val="-5"/>
        </w:rPr>
        <w:t>DS</w:t>
      </w:r>
    </w:p>
    <w:p>
      <w:pPr>
        <w:spacing w:before="72"/>
        <w:ind w:left="11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Heading1"/>
        <w:spacing w:before="98"/>
        <w:ind w:left="1060" w:right="0"/>
        <w:jc w:val="left"/>
      </w:pPr>
      <w:r>
        <w:rPr/>
        <w:t>Độc</w:t>
      </w:r>
      <w:r>
        <w:rPr>
          <w:spacing w:val="-4"/>
        </w:rPr>
        <w:t> </w:t>
      </w:r>
      <w:r>
        <w:rPr/>
        <w:t>lập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Tự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Hạnh</w:t>
      </w:r>
      <w:r>
        <w:rPr>
          <w:spacing w:val="-2"/>
        </w:rPr>
        <w:t> </w:t>
      </w:r>
      <w:r>
        <w:rPr>
          <w:spacing w:val="-4"/>
        </w:rPr>
        <w:t>phúc</w:t>
      </w: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spacing w:line="20" w:lineRule="exact"/>
        <w:ind w:left="1286"/>
        <w:rPr>
          <w:sz w:val="2"/>
        </w:rPr>
      </w:pPr>
      <w:r>
        <w:rPr>
          <w:sz w:val="2"/>
        </w:rPr>
        <w:pict>
          <v:group style="width:153.3pt;height:.75pt;mso-position-horizontal-relative:char;mso-position-vertical-relative:line" id="docshapegroup1" coordorigin="0,0" coordsize="3066,15">
            <v:line style="position:absolute" from="0,8" to="306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Đức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Trọng,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1100" w:bottom="280" w:left="1340" w:right="1000"/>
          <w:cols w:num="2" w:equalWidth="0">
            <w:col w:w="2956" w:space="644"/>
            <w:col w:w="597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05"/>
        <w:ind w:left="1352" w:right="112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62"/>
        <w:ind w:left="928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left="362" w:right="118" w:firstLine="566"/>
        <w:jc w:val="both"/>
      </w:pPr>
      <w:r>
        <w:rPr>
          <w:spacing w:val="-10"/>
        </w:rPr>
        <w:t>Căn</w:t>
      </w:r>
      <w:r>
        <w:rPr>
          <w:spacing w:val="-8"/>
        </w:rPr>
        <w:t> </w:t>
      </w:r>
      <w:r>
        <w:rPr>
          <w:spacing w:val="-10"/>
        </w:rPr>
        <w:t>cứ</w:t>
      </w:r>
      <w:r>
        <w:rPr>
          <w:spacing w:val="-7"/>
        </w:rPr>
        <w:t> </w:t>
      </w:r>
      <w:r>
        <w:rPr>
          <w:spacing w:val="-10"/>
        </w:rPr>
        <w:t>vào</w:t>
      </w:r>
      <w:r>
        <w:rPr>
          <w:spacing w:val="-8"/>
        </w:rPr>
        <w:t> </w:t>
      </w:r>
      <w:r>
        <w:rPr>
          <w:spacing w:val="-10"/>
        </w:rPr>
        <w:t>biên</w:t>
      </w:r>
      <w:r>
        <w:rPr>
          <w:spacing w:val="-7"/>
        </w:rPr>
        <w:t> </w:t>
      </w:r>
      <w:r>
        <w:rPr>
          <w:spacing w:val="-10"/>
        </w:rPr>
        <w:t>bản</w:t>
      </w:r>
      <w:r>
        <w:rPr>
          <w:spacing w:val="-8"/>
        </w:rPr>
        <w:t> </w:t>
      </w:r>
      <w:r>
        <w:rPr>
          <w:spacing w:val="-10"/>
        </w:rPr>
        <w:t>hoà</w:t>
      </w:r>
      <w:r>
        <w:rPr>
          <w:spacing w:val="-7"/>
        </w:rPr>
        <w:t> </w:t>
      </w:r>
      <w:r>
        <w:rPr>
          <w:spacing w:val="-10"/>
        </w:rPr>
        <w:t>giải</w:t>
      </w:r>
      <w:r>
        <w:rPr>
          <w:spacing w:val="-8"/>
        </w:rPr>
        <w:t> </w:t>
      </w:r>
      <w:r>
        <w:rPr>
          <w:spacing w:val="-10"/>
        </w:rPr>
        <w:t>thành</w:t>
      </w:r>
      <w:r>
        <w:rPr>
          <w:spacing w:val="-7"/>
        </w:rPr>
        <w:t> </w:t>
      </w:r>
      <w:r>
        <w:rPr>
          <w:spacing w:val="-10"/>
        </w:rPr>
        <w:t>ngày</w:t>
      </w:r>
      <w:r>
        <w:rPr>
          <w:spacing w:val="-8"/>
        </w:rPr>
        <w:t> </w:t>
      </w:r>
      <w:r>
        <w:rPr>
          <w:spacing w:val="-10"/>
        </w:rPr>
        <w:t>12</w:t>
      </w:r>
      <w:r>
        <w:rPr>
          <w:spacing w:val="-7"/>
        </w:rPr>
        <w:t> </w:t>
      </w:r>
      <w:r>
        <w:rPr>
          <w:spacing w:val="-10"/>
        </w:rPr>
        <w:t>tháng</w:t>
      </w:r>
      <w:r>
        <w:rPr>
          <w:spacing w:val="-8"/>
        </w:rPr>
        <w:t> </w:t>
      </w:r>
      <w:r>
        <w:rPr>
          <w:spacing w:val="-10"/>
        </w:rPr>
        <w:t>01</w:t>
      </w:r>
      <w:r>
        <w:rPr>
          <w:spacing w:val="-7"/>
        </w:rPr>
        <w:t> </w:t>
      </w:r>
      <w:r>
        <w:rPr>
          <w:spacing w:val="-10"/>
        </w:rPr>
        <w:t>năm</w:t>
      </w:r>
      <w:r>
        <w:rPr>
          <w:spacing w:val="-8"/>
        </w:rPr>
        <w:t> </w:t>
      </w:r>
      <w:r>
        <w:rPr>
          <w:spacing w:val="-10"/>
        </w:rPr>
        <w:t>2023</w:t>
      </w:r>
      <w:r>
        <w:rPr>
          <w:spacing w:val="-7"/>
        </w:rPr>
        <w:t> </w:t>
      </w: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việc</w:t>
      </w:r>
      <w:r>
        <w:rPr>
          <w:spacing w:val="-7"/>
        </w:rPr>
        <w:t> </w:t>
      </w:r>
      <w:r>
        <w:rPr>
          <w:spacing w:val="-10"/>
        </w:rPr>
        <w:t>các</w:t>
      </w:r>
      <w:r>
        <w:rPr>
          <w:spacing w:val="-8"/>
        </w:rPr>
        <w:t> </w:t>
      </w:r>
      <w:r>
        <w:rPr>
          <w:spacing w:val="-10"/>
        </w:rPr>
        <w:t>đương </w:t>
      </w:r>
      <w:r>
        <w:rPr/>
        <w:t>sự thoả thuận được với nhau về việc giải quyết toàn bộ vụ án dân sự thụ lý số: </w:t>
      </w:r>
      <w:r>
        <w:rPr>
          <w:spacing w:val="-4"/>
        </w:rPr>
        <w:t>388/2022/TLST-DS</w:t>
      </w:r>
      <w:r>
        <w:rPr>
          <w:spacing w:val="-20"/>
        </w:rPr>
        <w:t> </w:t>
      </w:r>
      <w:r>
        <w:rPr>
          <w:spacing w:val="-4"/>
        </w:rPr>
        <w:t>ngày</w:t>
      </w:r>
      <w:r>
        <w:rPr>
          <w:spacing w:val="-23"/>
        </w:rPr>
        <w:t> </w:t>
      </w:r>
      <w:r>
        <w:rPr>
          <w:spacing w:val="-4"/>
        </w:rPr>
        <w:t>19</w:t>
      </w:r>
      <w:r>
        <w:rPr>
          <w:spacing w:val="-19"/>
        </w:rPr>
        <w:t> </w:t>
      </w:r>
      <w:r>
        <w:rPr>
          <w:spacing w:val="-4"/>
        </w:rPr>
        <w:t>tháng</w:t>
      </w:r>
      <w:r>
        <w:rPr>
          <w:spacing w:val="-19"/>
        </w:rPr>
        <w:t> </w:t>
      </w:r>
      <w:r>
        <w:rPr>
          <w:spacing w:val="-4"/>
        </w:rPr>
        <w:t>12</w:t>
      </w:r>
      <w:r>
        <w:rPr>
          <w:spacing w:val="-19"/>
        </w:rPr>
        <w:t> </w:t>
      </w:r>
      <w:r>
        <w:rPr>
          <w:spacing w:val="-4"/>
        </w:rPr>
        <w:t>năm</w:t>
      </w:r>
      <w:r>
        <w:rPr>
          <w:spacing w:val="-24"/>
        </w:rPr>
        <w:t> </w:t>
      </w:r>
      <w:r>
        <w:rPr>
          <w:spacing w:val="-4"/>
        </w:rPr>
        <w:t>2022.</w:t>
      </w:r>
    </w:p>
    <w:p>
      <w:pPr>
        <w:pStyle w:val="Heading1"/>
        <w:ind w:right="1119"/>
      </w:pPr>
      <w:r>
        <w:rPr>
          <w:spacing w:val="-2"/>
        </w:rPr>
        <w:t>XÉT</w:t>
      </w:r>
      <w:r>
        <w:rPr>
          <w:spacing w:val="-15"/>
        </w:rPr>
        <w:t> </w:t>
      </w:r>
      <w:r>
        <w:rPr>
          <w:spacing w:val="-4"/>
        </w:rPr>
        <w:t>THẤY:</w:t>
      </w:r>
    </w:p>
    <w:p>
      <w:pPr>
        <w:pStyle w:val="BodyText"/>
        <w:spacing w:before="235"/>
        <w:ind w:left="362" w:right="126" w:firstLine="719"/>
        <w:jc w:val="both"/>
      </w:pPr>
      <w:r>
        <w:rPr/>
        <w:t>Các thoả thuận của các đương sự được ghi trong biên bản hoà giải thành về việc giải quyết toàn bộ vụ án là tự nguyện; nội dung thoả thuận giữa các đương sự không vi phạm điều cấm của luật và không trái đạo đức xã hội.</w:t>
      </w:r>
    </w:p>
    <w:p>
      <w:pPr>
        <w:pStyle w:val="BodyText"/>
        <w:ind w:left="362" w:right="129" w:firstLine="719"/>
        <w:jc w:val="both"/>
      </w:pPr>
      <w:r>
        <w:rPr/>
        <w:t>Đã hết thời hạn 07 ngày, kể từ ngày lập biên bản hoà giải thành, không có đương sự nào thay đổi ý kiến về sự thoả thuận đó.</w:t>
      </w:r>
    </w:p>
    <w:p>
      <w:pPr>
        <w:pStyle w:val="Heading1"/>
        <w:ind w:right="1121"/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234" w:after="0"/>
        <w:ind w:left="120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sự:</w:t>
      </w:r>
    </w:p>
    <w:p>
      <w:pPr>
        <w:spacing w:before="41"/>
        <w:ind w:left="928" w:right="0" w:firstLine="0"/>
        <w:jc w:val="left"/>
        <w:rPr>
          <w:sz w:val="28"/>
        </w:rPr>
      </w:pPr>
      <w:r>
        <w:rPr>
          <w:i/>
          <w:spacing w:val="-10"/>
          <w:sz w:val="28"/>
        </w:rPr>
        <w:t>Nguyên</w:t>
      </w:r>
      <w:r>
        <w:rPr>
          <w:i/>
          <w:spacing w:val="-15"/>
          <w:sz w:val="28"/>
        </w:rPr>
        <w:t> </w:t>
      </w:r>
      <w:r>
        <w:rPr>
          <w:i/>
          <w:spacing w:val="-10"/>
          <w:sz w:val="28"/>
        </w:rPr>
        <w:t>đơn:</w:t>
      </w:r>
      <w:r>
        <w:rPr>
          <w:i/>
          <w:spacing w:val="-15"/>
          <w:sz w:val="28"/>
        </w:rPr>
        <w:t> </w:t>
      </w:r>
      <w:r>
        <w:rPr>
          <w:spacing w:val="-10"/>
          <w:sz w:val="28"/>
        </w:rPr>
        <w:t>Bà</w:t>
      </w:r>
      <w:r>
        <w:rPr>
          <w:spacing w:val="-14"/>
          <w:sz w:val="28"/>
        </w:rPr>
        <w:t> </w:t>
      </w:r>
      <w:r>
        <w:rPr>
          <w:b/>
          <w:spacing w:val="-10"/>
          <w:sz w:val="28"/>
        </w:rPr>
        <w:t>Phùng</w:t>
      </w:r>
      <w:r>
        <w:rPr>
          <w:b/>
          <w:spacing w:val="-12"/>
          <w:sz w:val="28"/>
        </w:rPr>
        <w:t> </w:t>
      </w:r>
      <w:r>
        <w:rPr>
          <w:b/>
          <w:spacing w:val="-10"/>
          <w:sz w:val="28"/>
        </w:rPr>
        <w:t>Hàn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Xuân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Y</w:t>
      </w:r>
      <w:r>
        <w:rPr>
          <w:spacing w:val="-10"/>
          <w:sz w:val="28"/>
        </w:rPr>
        <w:t>,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năm: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1977.</w:t>
      </w:r>
    </w:p>
    <w:p>
      <w:pPr>
        <w:pStyle w:val="BodyText"/>
        <w:spacing w:before="71"/>
        <w:ind w:left="901"/>
      </w:pPr>
      <w:r>
        <w:rPr>
          <w:spacing w:val="-8"/>
        </w:rPr>
        <w:t>Địa</w:t>
      </w:r>
      <w:r>
        <w:rPr>
          <w:spacing w:val="-18"/>
        </w:rPr>
        <w:t> </w:t>
      </w:r>
      <w:r>
        <w:rPr>
          <w:spacing w:val="-8"/>
        </w:rPr>
        <w:t>chỉ:</w:t>
      </w:r>
      <w:r>
        <w:rPr>
          <w:spacing w:val="-17"/>
        </w:rPr>
        <w:t> </w:t>
      </w:r>
      <w:r>
        <w:rPr>
          <w:spacing w:val="-8"/>
        </w:rPr>
        <w:t>Số</w:t>
      </w:r>
      <w:r>
        <w:rPr>
          <w:spacing w:val="-19"/>
        </w:rPr>
        <w:t> </w:t>
      </w:r>
      <w:r>
        <w:rPr>
          <w:spacing w:val="-8"/>
        </w:rPr>
        <w:t>nhà</w:t>
      </w:r>
      <w:r>
        <w:rPr>
          <w:spacing w:val="-17"/>
        </w:rPr>
        <w:t> </w:t>
      </w:r>
      <w:r>
        <w:rPr>
          <w:spacing w:val="-8"/>
        </w:rPr>
        <w:t>X,</w:t>
      </w:r>
      <w:r>
        <w:rPr>
          <w:spacing w:val="-21"/>
        </w:rPr>
        <w:t> </w:t>
      </w:r>
      <w:r>
        <w:rPr>
          <w:spacing w:val="-8"/>
        </w:rPr>
        <w:t>đường</w:t>
      </w:r>
      <w:r>
        <w:rPr>
          <w:spacing w:val="-17"/>
        </w:rPr>
        <w:t> </w:t>
      </w:r>
      <w:r>
        <w:rPr>
          <w:spacing w:val="-8"/>
        </w:rPr>
        <w:t>L,</w:t>
      </w:r>
      <w:r>
        <w:rPr>
          <w:spacing w:val="-19"/>
        </w:rPr>
        <w:t> </w:t>
      </w:r>
      <w:r>
        <w:rPr>
          <w:spacing w:val="-8"/>
        </w:rPr>
        <w:t>thị</w:t>
      </w:r>
      <w:r>
        <w:rPr>
          <w:spacing w:val="-19"/>
        </w:rPr>
        <w:t> </w:t>
      </w:r>
      <w:r>
        <w:rPr>
          <w:spacing w:val="-8"/>
        </w:rPr>
        <w:t>trấn</w:t>
      </w:r>
      <w:r>
        <w:rPr>
          <w:spacing w:val="-16"/>
        </w:rPr>
        <w:t> </w:t>
      </w:r>
      <w:r>
        <w:rPr>
          <w:spacing w:val="-8"/>
        </w:rPr>
        <w:t>N,</w:t>
      </w:r>
      <w:r>
        <w:rPr>
          <w:spacing w:val="-21"/>
        </w:rPr>
        <w:t> </w:t>
      </w:r>
      <w:r>
        <w:rPr>
          <w:spacing w:val="-8"/>
        </w:rPr>
        <w:t>huyện</w:t>
      </w:r>
      <w:r>
        <w:rPr>
          <w:spacing w:val="-19"/>
        </w:rPr>
        <w:t> </w:t>
      </w:r>
      <w:r>
        <w:rPr>
          <w:spacing w:val="-8"/>
        </w:rPr>
        <w:t>Đ,</w:t>
      </w:r>
      <w:r>
        <w:rPr>
          <w:spacing w:val="-19"/>
        </w:rPr>
        <w:t> </w:t>
      </w:r>
      <w:r>
        <w:rPr>
          <w:spacing w:val="-8"/>
        </w:rPr>
        <w:t>tỉnh</w:t>
      </w:r>
      <w:r>
        <w:rPr>
          <w:spacing w:val="-16"/>
        </w:rPr>
        <w:t> </w:t>
      </w:r>
      <w:r>
        <w:rPr>
          <w:spacing w:val="-8"/>
        </w:rPr>
        <w:t>Lâm</w:t>
      </w:r>
      <w:r>
        <w:rPr>
          <w:spacing w:val="-23"/>
        </w:rPr>
        <w:t> </w:t>
      </w:r>
      <w:r>
        <w:rPr>
          <w:spacing w:val="-8"/>
        </w:rPr>
        <w:t>Đồng.</w:t>
      </w:r>
    </w:p>
    <w:p>
      <w:pPr>
        <w:pStyle w:val="BodyText"/>
        <w:spacing w:line="288" w:lineRule="auto" w:before="70"/>
        <w:ind w:left="362" w:right="118" w:firstLine="539"/>
        <w:jc w:val="both"/>
      </w:pPr>
      <w:r>
        <w:rPr>
          <w:spacing w:val="-10"/>
        </w:rPr>
        <w:t>Người</w:t>
      </w:r>
      <w:r>
        <w:rPr>
          <w:spacing w:val="-6"/>
        </w:rPr>
        <w:t> </w:t>
      </w:r>
      <w:r>
        <w:rPr>
          <w:spacing w:val="-10"/>
        </w:rPr>
        <w:t>đại</w:t>
      </w:r>
      <w:r>
        <w:rPr>
          <w:spacing w:val="-8"/>
        </w:rPr>
        <w:t> </w:t>
      </w:r>
      <w:r>
        <w:rPr>
          <w:spacing w:val="-10"/>
        </w:rPr>
        <w:t>diện</w:t>
      </w:r>
      <w:r>
        <w:rPr>
          <w:spacing w:val="-4"/>
        </w:rPr>
        <w:t> </w:t>
      </w:r>
      <w:r>
        <w:rPr>
          <w:spacing w:val="-10"/>
        </w:rPr>
        <w:t>hợp</w:t>
      </w:r>
      <w:r>
        <w:rPr>
          <w:spacing w:val="-8"/>
        </w:rPr>
        <w:t> </w:t>
      </w:r>
      <w:r>
        <w:rPr>
          <w:spacing w:val="-10"/>
        </w:rPr>
        <w:t>pháp</w:t>
      </w:r>
      <w:r>
        <w:rPr>
          <w:spacing w:val="-4"/>
        </w:rPr>
        <w:t> </w:t>
      </w:r>
      <w:r>
        <w:rPr>
          <w:spacing w:val="-10"/>
        </w:rPr>
        <w:t>của</w:t>
      </w:r>
      <w:r>
        <w:rPr>
          <w:spacing w:val="-8"/>
        </w:rPr>
        <w:t> </w:t>
      </w:r>
      <w:r>
        <w:rPr>
          <w:spacing w:val="-10"/>
        </w:rPr>
        <w:t>bà</w:t>
      </w:r>
      <w:r>
        <w:rPr>
          <w:spacing w:val="-5"/>
        </w:rPr>
        <w:t> </w:t>
      </w:r>
      <w:r>
        <w:rPr>
          <w:spacing w:val="-10"/>
        </w:rPr>
        <w:t>Y:</w:t>
      </w:r>
      <w:r>
        <w:rPr>
          <w:spacing w:val="-5"/>
        </w:rPr>
        <w:t> </w:t>
      </w:r>
      <w:r>
        <w:rPr>
          <w:spacing w:val="-10"/>
        </w:rPr>
        <w:t>Bà</w:t>
      </w:r>
      <w:r>
        <w:rPr>
          <w:spacing w:val="-6"/>
        </w:rPr>
        <w:t> </w:t>
      </w:r>
      <w:r>
        <w:rPr>
          <w:spacing w:val="-10"/>
        </w:rPr>
        <w:t>Nguyễn</w:t>
      </w:r>
      <w:r>
        <w:rPr>
          <w:spacing w:val="-5"/>
        </w:rPr>
        <w:t> </w:t>
      </w:r>
      <w:r>
        <w:rPr>
          <w:spacing w:val="-10"/>
        </w:rPr>
        <w:t>Thị</w:t>
      </w:r>
      <w:r>
        <w:rPr>
          <w:spacing w:val="-5"/>
        </w:rPr>
        <w:t> </w:t>
      </w:r>
      <w:r>
        <w:rPr>
          <w:spacing w:val="-10"/>
        </w:rPr>
        <w:t>D,</w:t>
      </w:r>
      <w:r>
        <w:rPr>
          <w:spacing w:val="-7"/>
        </w:rPr>
        <w:t> </w:t>
      </w:r>
      <w:r>
        <w:rPr>
          <w:spacing w:val="-10"/>
        </w:rPr>
        <w:t>sinh</w:t>
      </w:r>
      <w:r>
        <w:rPr>
          <w:spacing w:val="-5"/>
        </w:rPr>
        <w:t> </w:t>
      </w:r>
      <w:r>
        <w:rPr>
          <w:spacing w:val="-10"/>
        </w:rPr>
        <w:t>năm:</w:t>
      </w:r>
      <w:r>
        <w:rPr>
          <w:spacing w:val="-5"/>
        </w:rPr>
        <w:t> </w:t>
      </w:r>
      <w:r>
        <w:rPr>
          <w:spacing w:val="-10"/>
        </w:rPr>
        <w:t>1979,</w:t>
      </w:r>
      <w:r>
        <w:rPr>
          <w:spacing w:val="-7"/>
        </w:rPr>
        <w:t> </w:t>
      </w:r>
      <w:r>
        <w:rPr>
          <w:spacing w:val="-10"/>
        </w:rPr>
        <w:t>địa</w:t>
      </w:r>
      <w:r>
        <w:rPr>
          <w:spacing w:val="-6"/>
        </w:rPr>
        <w:t> </w:t>
      </w:r>
      <w:r>
        <w:rPr>
          <w:spacing w:val="-10"/>
        </w:rPr>
        <w:t>chỉ:</w:t>
      </w:r>
      <w:r>
        <w:rPr>
          <w:spacing w:val="-5"/>
        </w:rPr>
        <w:t> </w:t>
      </w:r>
      <w:r>
        <w:rPr>
          <w:spacing w:val="-10"/>
        </w:rPr>
        <w:t>Số </w:t>
      </w:r>
      <w:r>
        <w:rPr>
          <w:spacing w:val="-6"/>
        </w:rPr>
        <w:t>S,</w:t>
      </w:r>
      <w:r>
        <w:rPr>
          <w:spacing w:val="-14"/>
        </w:rPr>
        <w:t> </w:t>
      </w:r>
      <w:r>
        <w:rPr>
          <w:spacing w:val="-6"/>
        </w:rPr>
        <w:t>đường</w:t>
      </w:r>
      <w:r>
        <w:rPr>
          <w:spacing w:val="-11"/>
        </w:rPr>
        <w:t> </w:t>
      </w:r>
      <w:r>
        <w:rPr>
          <w:spacing w:val="-6"/>
        </w:rPr>
        <w:t>L,</w:t>
      </w:r>
      <w:r>
        <w:rPr>
          <w:spacing w:val="-12"/>
        </w:rPr>
        <w:t> </w:t>
      </w:r>
      <w:r>
        <w:rPr>
          <w:spacing w:val="-6"/>
        </w:rPr>
        <w:t>thị</w:t>
      </w:r>
      <w:r>
        <w:rPr>
          <w:spacing w:val="-11"/>
        </w:rPr>
        <w:t> </w:t>
      </w:r>
      <w:r>
        <w:rPr>
          <w:spacing w:val="-6"/>
        </w:rPr>
        <w:t>trấn</w:t>
      </w:r>
      <w:r>
        <w:rPr>
          <w:spacing w:val="-12"/>
        </w:rPr>
        <w:t> </w:t>
      </w:r>
      <w:r>
        <w:rPr>
          <w:spacing w:val="-6"/>
        </w:rPr>
        <w:t>N,</w:t>
      </w:r>
      <w:r>
        <w:rPr>
          <w:spacing w:val="-11"/>
        </w:rPr>
        <w:t> </w:t>
      </w:r>
      <w:r>
        <w:rPr>
          <w:spacing w:val="-6"/>
        </w:rPr>
        <w:t>huyện</w:t>
      </w:r>
      <w:r>
        <w:rPr>
          <w:spacing w:val="-12"/>
        </w:rPr>
        <w:t> </w:t>
      </w:r>
      <w:r>
        <w:rPr>
          <w:spacing w:val="-6"/>
        </w:rPr>
        <w:t>Đ,</w:t>
      </w:r>
      <w:r>
        <w:rPr>
          <w:spacing w:val="-11"/>
        </w:rPr>
        <w:t> </w:t>
      </w:r>
      <w:r>
        <w:rPr>
          <w:spacing w:val="-6"/>
        </w:rPr>
        <w:t>tỉnh</w:t>
      </w:r>
      <w:r>
        <w:rPr>
          <w:spacing w:val="-12"/>
        </w:rPr>
        <w:t> </w:t>
      </w:r>
      <w:r>
        <w:rPr>
          <w:spacing w:val="-6"/>
        </w:rPr>
        <w:t>Lâm</w:t>
      </w:r>
      <w:r>
        <w:rPr>
          <w:spacing w:val="-11"/>
        </w:rPr>
        <w:t> </w:t>
      </w:r>
      <w:r>
        <w:rPr>
          <w:spacing w:val="-6"/>
        </w:rPr>
        <w:t>Đồng,</w:t>
      </w:r>
      <w:r>
        <w:rPr>
          <w:spacing w:val="-12"/>
        </w:rPr>
        <w:t> </w:t>
      </w:r>
      <w:r>
        <w:rPr>
          <w:spacing w:val="-6"/>
        </w:rPr>
        <w:t>là</w:t>
      </w:r>
      <w:r>
        <w:rPr>
          <w:spacing w:val="-11"/>
        </w:rPr>
        <w:t> </w:t>
      </w:r>
      <w:r>
        <w:rPr>
          <w:spacing w:val="-6"/>
        </w:rPr>
        <w:t>người</w:t>
      </w:r>
      <w:r>
        <w:rPr>
          <w:spacing w:val="-12"/>
        </w:rPr>
        <w:t> </w:t>
      </w:r>
      <w:r>
        <w:rPr>
          <w:spacing w:val="-6"/>
        </w:rPr>
        <w:t>đại</w:t>
      </w:r>
      <w:r>
        <w:rPr>
          <w:spacing w:val="-11"/>
        </w:rPr>
        <w:t> </w:t>
      </w:r>
      <w:r>
        <w:rPr>
          <w:spacing w:val="-6"/>
        </w:rPr>
        <w:t>diện</w:t>
      </w:r>
      <w:r>
        <w:rPr>
          <w:spacing w:val="-12"/>
        </w:rPr>
        <w:t> </w:t>
      </w:r>
      <w:r>
        <w:rPr>
          <w:spacing w:val="-6"/>
        </w:rPr>
        <w:t>theo</w:t>
      </w:r>
      <w:r>
        <w:rPr>
          <w:spacing w:val="-11"/>
        </w:rPr>
        <w:t> </w:t>
      </w:r>
      <w:r>
        <w:rPr>
          <w:spacing w:val="-6"/>
        </w:rPr>
        <w:t>ủy</w:t>
      </w:r>
      <w:r>
        <w:rPr>
          <w:spacing w:val="-12"/>
        </w:rPr>
        <w:t> </w:t>
      </w:r>
      <w:r>
        <w:rPr>
          <w:spacing w:val="-6"/>
        </w:rPr>
        <w:t>quyền</w:t>
      </w:r>
      <w:r>
        <w:rPr>
          <w:spacing w:val="-11"/>
        </w:rPr>
        <w:t> </w:t>
      </w:r>
      <w:r>
        <w:rPr>
          <w:spacing w:val="-6"/>
        </w:rPr>
        <w:t>theo </w:t>
      </w:r>
      <w:r>
        <w:rPr>
          <w:spacing w:val="-2"/>
        </w:rPr>
        <w:t>giấy</w:t>
      </w:r>
      <w:r>
        <w:rPr>
          <w:spacing w:val="-24"/>
        </w:rPr>
        <w:t> </w:t>
      </w:r>
      <w:r>
        <w:rPr>
          <w:spacing w:val="-2"/>
        </w:rPr>
        <w:t>ủy</w:t>
      </w:r>
      <w:r>
        <w:rPr>
          <w:spacing w:val="-24"/>
        </w:rPr>
        <w:t> </w:t>
      </w:r>
      <w:r>
        <w:rPr>
          <w:spacing w:val="-2"/>
        </w:rPr>
        <w:t>quyền</w:t>
      </w:r>
      <w:r>
        <w:rPr>
          <w:spacing w:val="-21"/>
        </w:rPr>
        <w:t> </w:t>
      </w:r>
      <w:r>
        <w:rPr>
          <w:spacing w:val="-2"/>
        </w:rPr>
        <w:t>lập</w:t>
      </w:r>
      <w:r>
        <w:rPr>
          <w:spacing w:val="-21"/>
        </w:rPr>
        <w:t> </w:t>
      </w:r>
      <w:r>
        <w:rPr>
          <w:spacing w:val="-2"/>
        </w:rPr>
        <w:t>ngày</w:t>
      </w:r>
      <w:r>
        <w:rPr>
          <w:spacing w:val="-24"/>
        </w:rPr>
        <w:t> </w:t>
      </w:r>
      <w:r>
        <w:rPr>
          <w:spacing w:val="-2"/>
        </w:rPr>
        <w:t>11/01/2023.</w:t>
      </w:r>
    </w:p>
    <w:p>
      <w:pPr>
        <w:spacing w:line="288" w:lineRule="auto" w:before="41"/>
        <w:ind w:left="362" w:right="118" w:firstLine="539"/>
        <w:jc w:val="both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7"/>
          <w:sz w:val="28"/>
        </w:rPr>
        <w:t> </w:t>
      </w: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Viết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8"/>
          <w:sz w:val="28"/>
        </w:rPr>
        <w:t> </w:t>
      </w:r>
      <w:r>
        <w:rPr>
          <w:sz w:val="28"/>
        </w:rPr>
        <w:t>năm:</w:t>
      </w:r>
      <w:r>
        <w:rPr>
          <w:spacing w:val="-17"/>
          <w:sz w:val="28"/>
        </w:rPr>
        <w:t> </w:t>
      </w:r>
      <w:r>
        <w:rPr>
          <w:sz w:val="28"/>
        </w:rPr>
        <w:t>1959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Ái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L</w:t>
      </w:r>
      <w:r>
        <w:rPr>
          <w:sz w:val="28"/>
        </w:rPr>
        <w:t>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7"/>
          <w:sz w:val="28"/>
        </w:rPr>
        <w:t> </w:t>
      </w:r>
      <w:r>
        <w:rPr>
          <w:sz w:val="28"/>
        </w:rPr>
        <w:t>năm: </w:t>
      </w:r>
      <w:r>
        <w:rPr>
          <w:spacing w:val="-2"/>
          <w:sz w:val="28"/>
        </w:rPr>
        <w:t>1962.</w:t>
      </w:r>
    </w:p>
    <w:p>
      <w:pPr>
        <w:pStyle w:val="BodyText"/>
        <w:spacing w:before="41"/>
        <w:ind w:left="901"/>
        <w:jc w:val="both"/>
      </w:pPr>
      <w:r>
        <w:rPr>
          <w:spacing w:val="-8"/>
        </w:rPr>
        <w:t>Cùng</w:t>
      </w:r>
      <w:r>
        <w:rPr>
          <w:spacing w:val="-20"/>
        </w:rPr>
        <w:t> </w:t>
      </w:r>
      <w:r>
        <w:rPr>
          <w:spacing w:val="-8"/>
        </w:rPr>
        <w:t>địa</w:t>
      </w:r>
      <w:r>
        <w:rPr>
          <w:spacing w:val="-18"/>
        </w:rPr>
        <w:t> </w:t>
      </w:r>
      <w:r>
        <w:rPr>
          <w:spacing w:val="-8"/>
        </w:rPr>
        <w:t>chỉ:</w:t>
      </w:r>
      <w:r>
        <w:rPr>
          <w:spacing w:val="-17"/>
        </w:rPr>
        <w:t> </w:t>
      </w:r>
      <w:r>
        <w:rPr>
          <w:spacing w:val="-8"/>
        </w:rPr>
        <w:t>Số</w:t>
      </w:r>
      <w:r>
        <w:rPr>
          <w:spacing w:val="-17"/>
        </w:rPr>
        <w:t> </w:t>
      </w:r>
      <w:r>
        <w:rPr>
          <w:spacing w:val="-8"/>
        </w:rPr>
        <w:t>nhà</w:t>
      </w:r>
      <w:r>
        <w:rPr>
          <w:spacing w:val="-19"/>
        </w:rPr>
        <w:t> </w:t>
      </w:r>
      <w:r>
        <w:rPr>
          <w:spacing w:val="-8"/>
        </w:rPr>
        <w:t>E,</w:t>
      </w:r>
      <w:r>
        <w:rPr>
          <w:spacing w:val="-21"/>
        </w:rPr>
        <w:t> </w:t>
      </w:r>
      <w:r>
        <w:rPr>
          <w:spacing w:val="-8"/>
        </w:rPr>
        <w:t>đường</w:t>
      </w:r>
      <w:r>
        <w:rPr>
          <w:spacing w:val="-17"/>
        </w:rPr>
        <w:t> </w:t>
      </w:r>
      <w:r>
        <w:rPr>
          <w:spacing w:val="-8"/>
        </w:rPr>
        <w:t>T,</w:t>
      </w:r>
      <w:r>
        <w:rPr>
          <w:spacing w:val="-22"/>
        </w:rPr>
        <w:t> </w:t>
      </w:r>
      <w:r>
        <w:rPr>
          <w:spacing w:val="-8"/>
        </w:rPr>
        <w:t>thị</w:t>
      </w:r>
      <w:r>
        <w:rPr>
          <w:spacing w:val="-19"/>
        </w:rPr>
        <w:t> </w:t>
      </w:r>
      <w:r>
        <w:rPr>
          <w:spacing w:val="-8"/>
        </w:rPr>
        <w:t>trấn</w:t>
      </w:r>
      <w:r>
        <w:rPr>
          <w:spacing w:val="-17"/>
        </w:rPr>
        <w:t> </w:t>
      </w:r>
      <w:r>
        <w:rPr>
          <w:spacing w:val="-8"/>
        </w:rPr>
        <w:t>N,</w:t>
      </w:r>
      <w:r>
        <w:rPr>
          <w:spacing w:val="-21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Đ,</w:t>
      </w:r>
      <w:r>
        <w:rPr>
          <w:spacing w:val="-19"/>
        </w:rPr>
        <w:t> </w:t>
      </w:r>
      <w:r>
        <w:rPr>
          <w:spacing w:val="-8"/>
        </w:rPr>
        <w:t>tỉnh</w:t>
      </w:r>
      <w:r>
        <w:rPr>
          <w:spacing w:val="-17"/>
        </w:rPr>
        <w:t> </w:t>
      </w:r>
      <w:r>
        <w:rPr>
          <w:spacing w:val="-8"/>
        </w:rPr>
        <w:t>Lâm</w:t>
      </w:r>
      <w:r>
        <w:rPr>
          <w:spacing w:val="-23"/>
        </w:rPr>
        <w:t> </w:t>
      </w:r>
      <w:r>
        <w:rPr>
          <w:spacing w:val="-8"/>
        </w:rPr>
        <w:t>Đồng.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65" w:after="0"/>
        <w:ind w:left="1209" w:right="0" w:hanging="282"/>
        <w:jc w:val="both"/>
        <w:rPr>
          <w:sz w:val="28"/>
        </w:rPr>
      </w:pP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88" w:lineRule="auto" w:before="38" w:after="0"/>
        <w:ind w:left="362" w:right="117" w:firstLine="566"/>
        <w:jc w:val="both"/>
        <w:rPr>
          <w:sz w:val="28"/>
        </w:rPr>
      </w:pPr>
      <w:r>
        <w:rPr>
          <w:spacing w:val="-8"/>
          <w:sz w:val="28"/>
        </w:rPr>
        <w:t>Ông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Hoàng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Viết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Hoàng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Ái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nghĩa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vụ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liên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đới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thanh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toán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cho </w:t>
      </w:r>
      <w:r>
        <w:rPr>
          <w:spacing w:val="-12"/>
          <w:sz w:val="28"/>
        </w:rPr>
        <w:t>bà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Phùng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Hàn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Xuân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Y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số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tiền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gốc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là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100.000.000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đồng</w:t>
      </w:r>
      <w:r>
        <w:rPr>
          <w:spacing w:val="-3"/>
          <w:sz w:val="28"/>
        </w:rPr>
        <w:t> </w:t>
      </w:r>
      <w:r>
        <w:rPr>
          <w:i/>
          <w:spacing w:val="-12"/>
          <w:sz w:val="28"/>
        </w:rPr>
        <w:t>(một</w:t>
      </w:r>
      <w:r>
        <w:rPr>
          <w:i/>
          <w:spacing w:val="-1"/>
          <w:sz w:val="28"/>
        </w:rPr>
        <w:t> </w:t>
      </w:r>
      <w:r>
        <w:rPr>
          <w:i/>
          <w:spacing w:val="-12"/>
          <w:sz w:val="28"/>
        </w:rPr>
        <w:t>trăm</w:t>
      </w:r>
      <w:r>
        <w:rPr>
          <w:i/>
          <w:spacing w:val="-4"/>
          <w:sz w:val="28"/>
        </w:rPr>
        <w:t> </w:t>
      </w:r>
      <w:r>
        <w:rPr>
          <w:i/>
          <w:spacing w:val="-12"/>
          <w:sz w:val="28"/>
        </w:rPr>
        <w:t>triệu</w:t>
      </w:r>
      <w:r>
        <w:rPr>
          <w:i/>
          <w:spacing w:val="-1"/>
          <w:sz w:val="28"/>
        </w:rPr>
        <w:t> </w:t>
      </w:r>
      <w:r>
        <w:rPr>
          <w:i/>
          <w:spacing w:val="-12"/>
          <w:sz w:val="28"/>
        </w:rPr>
        <w:t>đồng),</w:t>
      </w:r>
      <w:r>
        <w:rPr>
          <w:i/>
          <w:spacing w:val="-3"/>
          <w:sz w:val="28"/>
        </w:rPr>
        <w:t> </w:t>
      </w:r>
      <w:r>
        <w:rPr>
          <w:spacing w:val="-12"/>
          <w:sz w:val="28"/>
        </w:rPr>
        <w:t>bà</w:t>
      </w:r>
      <w:r>
        <w:rPr>
          <w:spacing w:val="-3"/>
          <w:sz w:val="28"/>
        </w:rPr>
        <w:t> </w:t>
      </w:r>
      <w:r>
        <w:rPr>
          <w:spacing w:val="-12"/>
          <w:sz w:val="28"/>
        </w:rPr>
        <w:t>Phùng </w:t>
      </w:r>
      <w:r>
        <w:rPr>
          <w:spacing w:val="-4"/>
          <w:sz w:val="28"/>
        </w:rPr>
        <w:t>Hàn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Xuân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Y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yêu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cầu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Hoàng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Viết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Hoàng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Ái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trả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lãi.</w:t>
      </w:r>
    </w:p>
    <w:p>
      <w:pPr>
        <w:pStyle w:val="BodyText"/>
        <w:spacing w:line="264" w:lineRule="auto" w:before="43"/>
        <w:ind w:left="362" w:right="124" w:firstLine="566"/>
        <w:jc w:val="both"/>
      </w:pP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bản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(đối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cơ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thi 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quyền</w:t>
      </w:r>
      <w:r>
        <w:rPr>
          <w:spacing w:val="-6"/>
        </w:rPr>
        <w:t> </w:t>
      </w:r>
      <w:r>
        <w:rPr/>
        <w:t>chủ</w:t>
      </w:r>
      <w:r>
        <w:rPr>
          <w:spacing w:val="-8"/>
        </w:rPr>
        <w:t> </w:t>
      </w:r>
      <w:r>
        <w:rPr/>
        <w:t>động</w:t>
      </w:r>
      <w:r>
        <w:rPr>
          <w:spacing w:val="-8"/>
        </w:rPr>
        <w:t> </w:t>
      </w:r>
      <w:r>
        <w:rPr/>
        <w:t>ra</w:t>
      </w:r>
      <w:r>
        <w:rPr>
          <w:spacing w:val="-9"/>
        </w:rPr>
        <w:t> </w:t>
      </w: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án)</w:t>
      </w:r>
      <w:r>
        <w:rPr>
          <w:spacing w:val="-9"/>
        </w:rPr>
        <w:t> </w:t>
      </w:r>
      <w:r>
        <w:rPr/>
        <w:t>hoặc</w:t>
      </w:r>
      <w:r>
        <w:rPr>
          <w:spacing w:val="-9"/>
        </w:rPr>
        <w:t> </w:t>
      </w:r>
      <w:r>
        <w:rPr/>
        <w:t>kể</w:t>
      </w:r>
      <w:r>
        <w:rPr>
          <w:spacing w:val="-9"/>
        </w:rPr>
        <w:t> </w:t>
      </w:r>
      <w:r>
        <w:rPr/>
        <w:t>từ</w:t>
      </w:r>
      <w:r>
        <w:rPr>
          <w:spacing w:val="-7"/>
        </w:rPr>
        <w:t> </w:t>
      </w:r>
      <w:r>
        <w:rPr/>
        <w:t>ngày</w:t>
      </w:r>
      <w:r>
        <w:rPr>
          <w:spacing w:val="-11"/>
        </w:rPr>
        <w:t> </w:t>
      </w:r>
      <w:r>
        <w:rPr/>
        <w:t>có</w:t>
      </w:r>
      <w:r>
        <w:rPr>
          <w:spacing w:val="-8"/>
        </w:rPr>
        <w:t> </w:t>
      </w:r>
      <w:r>
        <w:rPr/>
        <w:t>đơn</w:t>
      </w:r>
      <w:r>
        <w:rPr>
          <w:spacing w:val="-6"/>
        </w:rPr>
        <w:t> </w:t>
      </w:r>
      <w:r>
        <w:rPr/>
        <w:t>yêu cầu thi hành án của người được thi hành án (đối với các khoản tiền phải trả cho </w:t>
      </w:r>
      <w:r>
        <w:rPr>
          <w:spacing w:val="-2"/>
        </w:rPr>
        <w:t>người</w:t>
      </w:r>
      <w:r>
        <w:rPr>
          <w:spacing w:val="-18"/>
        </w:rPr>
        <w:t> </w:t>
      </w:r>
      <w:r>
        <w:rPr>
          <w:spacing w:val="-2"/>
        </w:rPr>
        <w:t>được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án)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6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xong,</w:t>
      </w:r>
      <w:r>
        <w:rPr>
          <w:spacing w:val="-15"/>
        </w:rPr>
        <w:t> </w:t>
      </w:r>
      <w:r>
        <w:rPr>
          <w:spacing w:val="-2"/>
        </w:rPr>
        <w:t>bên</w:t>
      </w:r>
      <w:r>
        <w:rPr>
          <w:spacing w:val="-16"/>
        </w:rPr>
        <w:t> </w:t>
      </w:r>
      <w:r>
        <w:rPr>
          <w:spacing w:val="-2"/>
        </w:rPr>
        <w:t>phải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còn</w:t>
      </w:r>
      <w:r>
        <w:rPr>
          <w:spacing w:val="-15"/>
        </w:rPr>
        <w:t> </w:t>
      </w:r>
      <w:r>
        <w:rPr>
          <w:spacing w:val="-2"/>
        </w:rPr>
        <w:t>phải </w:t>
      </w:r>
      <w:r>
        <w:rPr/>
        <w:t>chịu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lãi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phải</w:t>
      </w:r>
      <w:r>
        <w:rPr>
          <w:spacing w:val="-3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theo mức</w:t>
      </w:r>
      <w:r>
        <w:rPr>
          <w:spacing w:val="-2"/>
        </w:rPr>
        <w:t> </w:t>
      </w:r>
      <w:r>
        <w:rPr/>
        <w:t>lãi suất</w:t>
      </w:r>
      <w:r>
        <w:rPr>
          <w:spacing w:val="-2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1"/>
        </w:rPr>
        <w:t> </w:t>
      </w:r>
      <w:r>
        <w:rPr>
          <w:spacing w:val="-5"/>
        </w:rPr>
        <w:t>tại</w:t>
      </w:r>
    </w:p>
    <w:p>
      <w:pPr>
        <w:spacing w:after="0" w:line="264" w:lineRule="auto"/>
        <w:jc w:val="both"/>
        <w:sectPr>
          <w:type w:val="continuous"/>
          <w:pgSz w:w="11910" w:h="16850"/>
          <w:pgMar w:top="1100" w:bottom="280" w:left="1340" w:right="1000"/>
        </w:sectPr>
      </w:pPr>
    </w:p>
    <w:p>
      <w:pPr>
        <w:pStyle w:val="BodyText"/>
        <w:spacing w:before="65"/>
        <w:ind w:left="362"/>
        <w:jc w:val="both"/>
      </w:pPr>
      <w:r>
        <w:rPr>
          <w:spacing w:val="-6"/>
        </w:rPr>
        <w:t>Điều</w:t>
      </w:r>
      <w:r>
        <w:rPr>
          <w:spacing w:val="-10"/>
        </w:rPr>
        <w:t> </w:t>
      </w:r>
      <w:r>
        <w:rPr>
          <w:spacing w:val="-6"/>
        </w:rPr>
        <w:t>357,</w:t>
      </w:r>
      <w:r>
        <w:rPr>
          <w:spacing w:val="-9"/>
        </w:rPr>
        <w:t> </w:t>
      </w:r>
      <w:r>
        <w:rPr>
          <w:spacing w:val="-6"/>
        </w:rPr>
        <w:t>Điều</w:t>
      </w:r>
      <w:r>
        <w:rPr>
          <w:spacing w:val="-8"/>
        </w:rPr>
        <w:t> </w:t>
      </w:r>
      <w:r>
        <w:rPr>
          <w:spacing w:val="-6"/>
        </w:rPr>
        <w:t>468</w:t>
      </w:r>
      <w:r>
        <w:rPr>
          <w:spacing w:val="-10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Bộ</w:t>
      </w:r>
      <w:r>
        <w:rPr>
          <w:spacing w:val="-8"/>
        </w:rPr>
        <w:t> </w:t>
      </w:r>
      <w:r>
        <w:rPr>
          <w:spacing w:val="-6"/>
        </w:rPr>
        <w:t>luật</w:t>
      </w:r>
      <w:r>
        <w:rPr>
          <w:spacing w:val="-8"/>
        </w:rPr>
        <w:t> </w:t>
      </w:r>
      <w:r>
        <w:rPr>
          <w:spacing w:val="-6"/>
        </w:rPr>
        <w:t>Dân</w:t>
      </w:r>
      <w:r>
        <w:rPr>
          <w:spacing w:val="-7"/>
        </w:rPr>
        <w:t> </w:t>
      </w:r>
      <w:r>
        <w:rPr>
          <w:spacing w:val="-6"/>
        </w:rPr>
        <w:t>sự.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33" w:after="0"/>
        <w:ind w:left="362" w:right="127" w:firstLine="719"/>
        <w:jc w:val="both"/>
        <w:rPr>
          <w:sz w:val="28"/>
        </w:rPr>
      </w:pPr>
      <w:r>
        <w:rPr>
          <w:sz w:val="28"/>
        </w:rPr>
        <w:t>Về án phí: Ông Hoàng Viết T và bà Hoàng Thị Ái L thỏa thuận nhận chịu 2.500.000 đồng </w:t>
      </w:r>
      <w:r>
        <w:rPr>
          <w:i/>
          <w:sz w:val="28"/>
        </w:rPr>
        <w:t>(hai triệu năm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trăm nghìn đồng) </w:t>
      </w:r>
      <w:r>
        <w:rPr>
          <w:sz w:val="28"/>
        </w:rPr>
        <w:t>án phí dân sự</w:t>
      </w:r>
      <w:r>
        <w:rPr>
          <w:spacing w:val="-1"/>
          <w:sz w:val="28"/>
        </w:rPr>
        <w:t> </w:t>
      </w:r>
      <w:r>
        <w:rPr>
          <w:sz w:val="28"/>
        </w:rPr>
        <w:t>sơ thẩm. Do ông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L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1"/>
          <w:sz w:val="28"/>
        </w:rPr>
        <w:t> </w:t>
      </w:r>
      <w:r>
        <w:rPr>
          <w:sz w:val="28"/>
        </w:rPr>
        <w:t>cao</w:t>
      </w:r>
      <w:r>
        <w:rPr>
          <w:spacing w:val="-2"/>
          <w:sz w:val="28"/>
        </w:rPr>
        <w:t> </w:t>
      </w:r>
      <w:r>
        <w:rPr>
          <w:sz w:val="28"/>
        </w:rPr>
        <w:t>tuổi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đơn</w:t>
      </w:r>
      <w:r>
        <w:rPr>
          <w:spacing w:val="-1"/>
          <w:sz w:val="28"/>
        </w:rPr>
        <w:t> </w:t>
      </w:r>
      <w:r>
        <w:rPr>
          <w:sz w:val="28"/>
        </w:rPr>
        <w:t>xin</w:t>
      </w:r>
      <w:r>
        <w:rPr>
          <w:spacing w:val="-1"/>
          <w:sz w:val="28"/>
        </w:rPr>
        <w:t> </w:t>
      </w:r>
      <w:r>
        <w:rPr>
          <w:sz w:val="28"/>
        </w:rPr>
        <w:t>miễn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phí,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5"/>
          <w:sz w:val="28"/>
        </w:rPr>
        <w:t> </w:t>
      </w:r>
      <w:r>
        <w:rPr>
          <w:sz w:val="28"/>
        </w:rPr>
        <w:t>ứng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hợp lệ nên ông T, bà L được miễn toàn bộ án phí dân sự sơ thẩm. Hoàn trả cho bà Phùng Hàn Xuân Y số tiền 2.500.000 đồng tạm</w:t>
      </w:r>
      <w:r>
        <w:rPr>
          <w:spacing w:val="-2"/>
          <w:sz w:val="28"/>
        </w:rPr>
        <w:t> </w:t>
      </w:r>
      <w:r>
        <w:rPr>
          <w:sz w:val="28"/>
        </w:rPr>
        <w:t>ứng án phí mà bà Y đã nộp theo biên lai thu số 0008470 ngày 14 tháng 12 năm 2022 của Chi cục Thi hành án</w:t>
      </w:r>
      <w:r>
        <w:rPr>
          <w:spacing w:val="40"/>
          <w:sz w:val="28"/>
        </w:rPr>
        <w:t> </w:t>
      </w:r>
      <w:r>
        <w:rPr>
          <w:sz w:val="28"/>
        </w:rPr>
        <w:t>dân sự huyện Đức Trọng.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362" w:right="125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20" w:after="0"/>
        <w:ind w:left="362" w:right="121" w:firstLine="566"/>
        <w:jc w:val="both"/>
        <w:rPr>
          <w:sz w:val="28"/>
        </w:rPr>
      </w:pPr>
      <w:r>
        <w:rPr>
          <w:spacing w:val="-4"/>
          <w:sz w:val="28"/>
        </w:rPr>
        <w:t>Trường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hành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thì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quyền </w:t>
      </w:r>
      <w:r>
        <w:rPr>
          <w:sz w:val="28"/>
        </w:rPr>
        <w:t>thoả thuận thi hành án, quyền yêu cầu thi hành án, tự nguyện thi hành án hoặc bị cưỡng</w:t>
      </w:r>
      <w:r>
        <w:rPr>
          <w:spacing w:val="-9"/>
          <w:sz w:val="28"/>
        </w:rPr>
        <w:t> </w:t>
      </w:r>
      <w:r>
        <w:rPr>
          <w:sz w:val="28"/>
        </w:rPr>
        <w:t>chế</w:t>
      </w:r>
      <w:r>
        <w:rPr>
          <w:spacing w:val="-12"/>
          <w:sz w:val="28"/>
        </w:rPr>
        <w:t> </w:t>
      </w:r>
      <w:r>
        <w:rPr>
          <w:sz w:val="28"/>
        </w:rPr>
        <w:t>thi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quy</w:t>
      </w:r>
      <w:r>
        <w:rPr>
          <w:spacing w:val="-15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9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6,</w:t>
      </w:r>
      <w:r>
        <w:rPr>
          <w:spacing w:val="-12"/>
          <w:sz w:val="28"/>
        </w:rPr>
        <w:t> </w:t>
      </w:r>
      <w:r>
        <w:rPr>
          <w:sz w:val="28"/>
        </w:rPr>
        <w:t>7,</w:t>
      </w:r>
      <w:r>
        <w:rPr>
          <w:spacing w:val="-12"/>
          <w:sz w:val="28"/>
        </w:rPr>
        <w:t> </w:t>
      </w:r>
      <w:r>
        <w:rPr>
          <w:sz w:val="28"/>
        </w:rPr>
        <w:t>7a,</w:t>
      </w:r>
      <w:r>
        <w:rPr>
          <w:spacing w:val="-12"/>
          <w:sz w:val="28"/>
        </w:rPr>
        <w:t> </w:t>
      </w:r>
      <w:r>
        <w:rPr>
          <w:sz w:val="28"/>
        </w:rPr>
        <w:t>7b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9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án dân</w:t>
      </w:r>
      <w:r>
        <w:rPr>
          <w:spacing w:val="-10"/>
          <w:sz w:val="28"/>
        </w:rPr>
        <w:t> </w:t>
      </w:r>
      <w:r>
        <w:rPr>
          <w:sz w:val="28"/>
        </w:rPr>
        <w:t>sự;</w:t>
      </w:r>
      <w:r>
        <w:rPr>
          <w:spacing w:val="-10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hiệu</w:t>
      </w:r>
      <w:r>
        <w:rPr>
          <w:spacing w:val="-10"/>
          <w:sz w:val="28"/>
        </w:rPr>
        <w:t> </w:t>
      </w:r>
      <w:r>
        <w:rPr>
          <w:sz w:val="28"/>
        </w:rPr>
        <w:t>thi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thực</w:t>
      </w:r>
      <w:r>
        <w:rPr>
          <w:spacing w:val="-10"/>
          <w:sz w:val="28"/>
        </w:rPr>
        <w:t> </w:t>
      </w:r>
      <w:r>
        <w:rPr>
          <w:sz w:val="28"/>
        </w:rPr>
        <w:t>hiện</w:t>
      </w:r>
      <w:r>
        <w:rPr>
          <w:spacing w:val="-7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30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thi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án dân sự.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1060" w:bottom="280" w:left="1340" w:right="10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3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0" w:after="0"/>
        <w:ind w:left="489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91" w:after="0"/>
        <w:ind w:left="486" w:right="0" w:hanging="125"/>
        <w:jc w:val="left"/>
        <w:rPr>
          <w:sz w:val="22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Lâm</w:t>
      </w:r>
      <w:r>
        <w:rPr>
          <w:spacing w:val="-4"/>
          <w:sz w:val="22"/>
        </w:rPr>
        <w:t> Đồng;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93" w:after="0"/>
        <w:ind w:left="48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Đ;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0" w:after="0"/>
        <w:ind w:left="48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3"/>
          <w:sz w:val="22"/>
        </w:rPr>
        <w:t> </w:t>
      </w:r>
      <w:r>
        <w:rPr>
          <w:sz w:val="22"/>
        </w:rPr>
        <w:t>THADS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Đ;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40" w:lineRule="auto" w:before="90" w:after="0"/>
        <w:ind w:left="48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2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Heading1"/>
        <w:spacing w:before="257"/>
        <w:ind w:left="355" w:right="1906"/>
      </w:pPr>
      <w:r>
        <w:rPr>
          <w:b w:val="0"/>
        </w:rPr>
        <w:br w:type="column"/>
      </w:r>
      <w:r>
        <w:rPr/>
        <w:t>THẨM</w:t>
      </w:r>
      <w:r>
        <w:rPr>
          <w:spacing w:val="-5"/>
        </w:rPr>
        <w:t> </w:t>
      </w:r>
      <w:r>
        <w:rPr>
          <w:spacing w:val="-4"/>
        </w:rPr>
        <w:t>PHÁN</w:t>
      </w:r>
    </w:p>
    <w:p>
      <w:pPr>
        <w:pStyle w:val="BodyText"/>
        <w:rPr>
          <w:b/>
          <w:sz w:val="30"/>
        </w:rPr>
      </w:pPr>
    </w:p>
    <w:p>
      <w:pPr>
        <w:spacing w:before="181"/>
        <w:ind w:left="356" w:right="1894" w:firstLine="0"/>
        <w:jc w:val="center"/>
        <w:rPr>
          <w:i/>
          <w:sz w:val="28"/>
        </w:rPr>
      </w:pPr>
      <w:r>
        <w:rPr>
          <w:i/>
          <w:spacing w:val="-7"/>
          <w:sz w:val="28"/>
        </w:rPr>
        <w:t>Đã</w:t>
      </w:r>
      <w:r>
        <w:rPr>
          <w:i/>
          <w:spacing w:val="-16"/>
          <w:sz w:val="28"/>
        </w:rPr>
        <w:t> </w:t>
      </w:r>
      <w:r>
        <w:rPr>
          <w:i/>
          <w:spacing w:val="-5"/>
          <w:sz w:val="28"/>
        </w:rPr>
        <w:t>ký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0"/>
        </w:rPr>
      </w:pPr>
    </w:p>
    <w:p>
      <w:pPr>
        <w:pStyle w:val="Heading1"/>
        <w:spacing w:before="0"/>
        <w:ind w:left="356" w:right="1906"/>
      </w:pPr>
      <w:r>
        <w:rPr/>
        <w:t>Trần</w:t>
      </w:r>
      <w:r>
        <w:rPr>
          <w:spacing w:val="-4"/>
        </w:rPr>
        <w:t> </w:t>
      </w:r>
      <w:r>
        <w:rPr/>
        <w:t>Thị</w:t>
      </w:r>
      <w:r>
        <w:rPr>
          <w:spacing w:val="-1"/>
        </w:rPr>
        <w:t> </w:t>
      </w:r>
      <w:r>
        <w:rPr>
          <w:spacing w:val="-4"/>
        </w:rPr>
        <w:t>Hằng</w:t>
      </w:r>
    </w:p>
    <w:p>
      <w:pPr>
        <w:spacing w:after="0"/>
        <w:sectPr>
          <w:type w:val="continuous"/>
          <w:pgSz w:w="11910" w:h="16850"/>
          <w:pgMar w:top="1100" w:bottom="280" w:left="1340" w:right="1000"/>
          <w:cols w:num="2" w:equalWidth="0">
            <w:col w:w="2867" w:space="2601"/>
            <w:col w:w="41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130"/>
        <w:ind w:left="238" w:right="0" w:firstLine="0"/>
        <w:jc w:val="center"/>
        <w:rPr>
          <w:rFonts w:ascii="Calibri"/>
          <w:sz w:val="26"/>
        </w:rPr>
      </w:pPr>
      <w:r>
        <w:rPr>
          <w:rFonts w:ascii="Calibri"/>
          <w:w w:val="100"/>
          <w:sz w:val="26"/>
        </w:rPr>
        <w:t>2</w:t>
      </w:r>
    </w:p>
    <w:sectPr>
      <w:type w:val="continuous"/>
      <w:pgSz w:w="11910" w:h="16850"/>
      <w:pgMar w:top="1100" w:bottom="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8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1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3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7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1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5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62" w:hanging="44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3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4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4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8" w:hanging="4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8" w:hanging="4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8" w:hanging="4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7" w:hanging="4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7" w:hanging="44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352" w:right="112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362" w:hanging="1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 nhan</dc:creator>
  <dc:title>TOØA AÙN NHAÂN DAÂN</dc:title>
  <dcterms:created xsi:type="dcterms:W3CDTF">2023-04-24T21:59:04Z</dcterms:created>
  <dcterms:modified xsi:type="dcterms:W3CDTF">2023-04-24T21:59:04Z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