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00"/>
        <w:ind w:left="342" w:right="148" w:hanging="1"/>
      </w:pPr>
      <w:r>
        <w:rPr/>
        <w:pict>
          <v:line style="position:absolute;mso-position-horizontal-relative:page;mso-position-vertical-relative:paragraph;z-index:15728640" from="117.75pt,57.640297pt" to="207.75pt,57.640297pt" stroked="true" strokeweight=".75pt" strokecolor="#000000">
            <v:stroke dashstyle="solid"/>
            <w10:wrap type="none"/>
          </v:line>
        </w:pict>
      </w:r>
      <w:r>
        <w:rPr/>
        <w:t>TOÀ ÁN NHÂN DÂN HUYỆN</w:t>
      </w:r>
      <w:r>
        <w:rPr>
          <w:spacing w:val="-18"/>
        </w:rPr>
        <w:t> </w:t>
      </w:r>
      <w:r>
        <w:rPr/>
        <w:t>HƯƠNG</w:t>
      </w:r>
      <w:r>
        <w:rPr>
          <w:spacing w:val="-17"/>
        </w:rPr>
        <w:t> </w:t>
      </w:r>
      <w:r>
        <w:rPr/>
        <w:t>SƠN TỈNH HÀ TĨNH</w:t>
      </w:r>
    </w:p>
    <w:p>
      <w:pPr>
        <w:pStyle w:val="BodyText"/>
        <w:ind w:left="232" w:right="38" w:firstLine="0"/>
        <w:jc w:val="center"/>
      </w:pPr>
      <w:r>
        <w:rPr/>
        <w:t>Bản</w:t>
      </w:r>
      <w:r>
        <w:rPr>
          <w:spacing w:val="-11"/>
        </w:rPr>
        <w:t> </w:t>
      </w:r>
      <w:r>
        <w:rPr/>
        <w:t>án</w:t>
      </w:r>
      <w:r>
        <w:rPr>
          <w:spacing w:val="-11"/>
        </w:rPr>
        <w:t> </w:t>
      </w:r>
      <w:r>
        <w:rPr/>
        <w:t>số:</w:t>
      </w:r>
      <w:r>
        <w:rPr>
          <w:spacing w:val="-14"/>
        </w:rPr>
        <w:t> </w:t>
      </w:r>
      <w:r>
        <w:rPr/>
        <w:t>72/2022/HS-ST Ngày: 30/11/2022</w:t>
      </w:r>
    </w:p>
    <w:p>
      <w:pPr>
        <w:pStyle w:val="Heading1"/>
        <w:spacing w:before="70"/>
        <w:ind w:left="231" w:right="380"/>
      </w:pPr>
      <w:r>
        <w:rPr>
          <w:b w:val="0"/>
        </w:rPr>
        <w:br w:type="column"/>
      </w:r>
      <w:r>
        <w:rPr/>
        <w:t>CỘNG</w:t>
      </w:r>
      <w:r>
        <w:rPr>
          <w:spacing w:val="-4"/>
        </w:rPr>
        <w:t> </w:t>
      </w:r>
      <w:r>
        <w:rPr/>
        <w:t>H</w:t>
      </w:r>
      <w:r>
        <w:rPr>
          <w:spacing w:val="-200"/>
        </w:rPr>
        <w:t>O</w:t>
      </w:r>
      <w:r>
        <w:rPr>
          <w:b w:val="0"/>
          <w:position w:val="13"/>
        </w:rPr>
        <w:t>1</w:t>
      </w:r>
      <w:r>
        <w:rPr>
          <w:b w:val="0"/>
          <w:spacing w:val="-11"/>
          <w:position w:val="13"/>
        </w:rPr>
        <w:t> </w:t>
      </w:r>
      <w:r>
        <w:rPr/>
        <w:t>À</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0"/>
        <w:ind w:left="1436" w:right="1583" w:firstLine="0"/>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p>
      <w:pPr>
        <w:spacing w:after="0"/>
        <w:jc w:val="center"/>
        <w:rPr>
          <w:sz w:val="28"/>
        </w:rPr>
        <w:sectPr>
          <w:type w:val="continuous"/>
          <w:pgSz w:w="12240" w:h="15840"/>
          <w:pgMar w:top="640" w:bottom="280" w:left="1460" w:right="780"/>
          <w:cols w:num="2" w:equalWidth="0">
            <w:col w:w="3301" w:space="240"/>
            <w:col w:w="6459"/>
          </w:cols>
        </w:sect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spacing w:before="3"/>
        <w:ind w:left="0" w:firstLine="0"/>
        <w:rPr>
          <w:b/>
          <w:sz w:val="16"/>
        </w:rPr>
      </w:pPr>
    </w:p>
    <w:p>
      <w:pPr>
        <w:spacing w:before="89"/>
        <w:ind w:left="1161" w:right="1181" w:firstLine="0"/>
        <w:jc w:val="center"/>
        <w:rPr>
          <w:b/>
          <w:sz w:val="28"/>
        </w:rPr>
      </w:pPr>
      <w:r>
        <w:rPr>
          <w:b/>
          <w:sz w:val="28"/>
        </w:rPr>
        <w:t>NHÂN</w:t>
      </w:r>
      <w:r>
        <w:rPr>
          <w:b/>
          <w:spacing w:val="-5"/>
          <w:sz w:val="28"/>
        </w:rPr>
        <w:t> </w:t>
      </w:r>
      <w:r>
        <w:rPr>
          <w:b/>
          <w:spacing w:val="-4"/>
          <w:sz w:val="28"/>
        </w:rPr>
        <w:t>DANH</w:t>
      </w:r>
    </w:p>
    <w:p>
      <w:pPr>
        <w:spacing w:before="2"/>
        <w:ind w:left="1166" w:right="1178"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firstLine="0"/>
        <w:rPr>
          <w:b/>
          <w:sz w:val="27"/>
        </w:rPr>
      </w:pPr>
    </w:p>
    <w:p>
      <w:pPr>
        <w:spacing w:before="0"/>
        <w:ind w:left="1166" w:right="1181"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HƯƠNG</w:t>
      </w:r>
      <w:r>
        <w:rPr>
          <w:b/>
          <w:spacing w:val="-2"/>
          <w:sz w:val="28"/>
        </w:rPr>
        <w:t> </w:t>
      </w:r>
      <w:r>
        <w:rPr>
          <w:b/>
          <w:sz w:val="28"/>
        </w:rPr>
        <w:t>SƠN,</w:t>
      </w:r>
      <w:r>
        <w:rPr>
          <w:b/>
          <w:spacing w:val="-3"/>
          <w:sz w:val="28"/>
        </w:rPr>
        <w:t> </w:t>
      </w:r>
      <w:r>
        <w:rPr>
          <w:b/>
          <w:sz w:val="28"/>
        </w:rPr>
        <w:t>TỈNH</w:t>
      </w:r>
      <w:r>
        <w:rPr>
          <w:b/>
          <w:spacing w:val="-2"/>
          <w:sz w:val="28"/>
        </w:rPr>
        <w:t> </w:t>
      </w:r>
      <w:r>
        <w:rPr>
          <w:b/>
          <w:sz w:val="28"/>
        </w:rPr>
        <w:t>HÀ</w:t>
      </w:r>
      <w:r>
        <w:rPr>
          <w:b/>
          <w:spacing w:val="-4"/>
          <w:sz w:val="28"/>
        </w:rPr>
        <w:t> TĨNH</w:t>
      </w:r>
    </w:p>
    <w:p>
      <w:pPr>
        <w:pStyle w:val="BodyText"/>
        <w:spacing w:before="11"/>
        <w:ind w:left="0" w:firstLine="0"/>
        <w:rPr>
          <w:b/>
          <w:sz w:val="27"/>
        </w:rPr>
      </w:pPr>
    </w:p>
    <w:p>
      <w:pPr>
        <w:pStyle w:val="ListParagraph"/>
        <w:numPr>
          <w:ilvl w:val="0"/>
          <w:numId w:val="1"/>
        </w:numPr>
        <w:tabs>
          <w:tab w:pos="984" w:val="left" w:leader="none"/>
        </w:tabs>
        <w:spacing w:line="319" w:lineRule="exact" w:before="0" w:after="0"/>
        <w:ind w:left="983" w:right="0" w:hanging="164"/>
        <w:jc w:val="left"/>
        <w:rPr>
          <w:b/>
          <w:i/>
          <w:sz w:val="28"/>
        </w:rPr>
      </w:pPr>
      <w:r>
        <w:rPr>
          <w:b/>
          <w:i/>
          <w:sz w:val="28"/>
        </w:rPr>
        <w:t>T</w:t>
      </w:r>
      <w:r>
        <w:rPr>
          <w:b/>
          <w:i/>
          <w:spacing w:val="-4"/>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b/>
          <w:spacing w:val="-5"/>
          <w:sz w:val="28"/>
        </w:rPr>
        <w:t>:</w:t>
      </w:r>
    </w:p>
    <w:p>
      <w:pPr>
        <w:spacing w:line="319" w:lineRule="exact" w:before="0"/>
        <w:ind w:left="820" w:right="0" w:firstLine="0"/>
        <w:jc w:val="left"/>
        <w:rPr>
          <w:sz w:val="28"/>
        </w:rPr>
      </w:pPr>
      <w:r>
        <w:rPr>
          <w:i/>
          <w:sz w:val="28"/>
        </w:rPr>
        <w:t>Thẩm</w:t>
      </w:r>
      <w:r>
        <w:rPr>
          <w:i/>
          <w:spacing w:val="-10"/>
          <w:sz w:val="28"/>
        </w:rPr>
        <w:t> </w:t>
      </w:r>
      <w:r>
        <w:rPr>
          <w:i/>
          <w:sz w:val="28"/>
        </w:rPr>
        <w:t>phán</w:t>
      </w:r>
      <w:r>
        <w:rPr>
          <w:i/>
          <w:spacing w:val="-1"/>
          <w:sz w:val="28"/>
        </w:rPr>
        <w:t> </w:t>
      </w:r>
      <w:r>
        <w:rPr>
          <w:b/>
          <w:i/>
          <w:sz w:val="28"/>
        </w:rPr>
        <w:t>-</w:t>
      </w:r>
      <w:r>
        <w:rPr>
          <w:b/>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Dung.</w:t>
      </w:r>
    </w:p>
    <w:p>
      <w:pPr>
        <w:spacing w:line="322" w:lineRule="exact" w:before="2"/>
        <w:ind w:left="82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1"/>
          <w:sz w:val="28"/>
        </w:rPr>
        <w:t> </w:t>
      </w:r>
      <w:r>
        <w:rPr>
          <w:sz w:val="28"/>
        </w:rPr>
        <w:t>Ông</w:t>
      </w:r>
      <w:r>
        <w:rPr>
          <w:spacing w:val="-2"/>
          <w:sz w:val="28"/>
        </w:rPr>
        <w:t> </w:t>
      </w:r>
      <w:r>
        <w:rPr>
          <w:sz w:val="28"/>
        </w:rPr>
        <w:t>Võ</w:t>
      </w:r>
      <w:r>
        <w:rPr>
          <w:spacing w:val="-1"/>
          <w:sz w:val="28"/>
        </w:rPr>
        <w:t> </w:t>
      </w:r>
      <w:r>
        <w:rPr>
          <w:sz w:val="28"/>
        </w:rPr>
        <w:t>Sỹ</w:t>
      </w:r>
      <w:r>
        <w:rPr>
          <w:spacing w:val="-7"/>
          <w:sz w:val="28"/>
        </w:rPr>
        <w:t> </w:t>
      </w:r>
      <w:r>
        <w:rPr>
          <w:sz w:val="28"/>
        </w:rPr>
        <w:t>Huyền</w:t>
      </w:r>
      <w:r>
        <w:rPr>
          <w:spacing w:val="-2"/>
          <w:sz w:val="28"/>
        </w:rPr>
        <w:t> </w:t>
      </w:r>
      <w:r>
        <w:rPr>
          <w:sz w:val="28"/>
        </w:rPr>
        <w:t>và</w:t>
      </w:r>
      <w:r>
        <w:rPr>
          <w:spacing w:val="-6"/>
          <w:sz w:val="28"/>
        </w:rPr>
        <w:t> </w:t>
      </w:r>
      <w:r>
        <w:rPr>
          <w:color w:val="FF0000"/>
          <w:sz w:val="28"/>
        </w:rPr>
        <w:t>ông</w:t>
      </w:r>
      <w:r>
        <w:rPr>
          <w:color w:val="FF0000"/>
          <w:spacing w:val="-1"/>
          <w:sz w:val="28"/>
        </w:rPr>
        <w:t> </w:t>
      </w:r>
      <w:r>
        <w:rPr>
          <w:color w:val="FF0000"/>
          <w:sz w:val="28"/>
        </w:rPr>
        <w:t>Nguyễn</w:t>
      </w:r>
      <w:r>
        <w:rPr>
          <w:color w:val="FF0000"/>
          <w:spacing w:val="-2"/>
          <w:sz w:val="28"/>
        </w:rPr>
        <w:t> </w:t>
      </w:r>
      <w:r>
        <w:rPr>
          <w:color w:val="FF0000"/>
          <w:sz w:val="28"/>
        </w:rPr>
        <w:t>Khắc</w:t>
      </w:r>
      <w:r>
        <w:rPr>
          <w:color w:val="FF0000"/>
          <w:spacing w:val="-2"/>
          <w:sz w:val="28"/>
        </w:rPr>
        <w:t> </w:t>
      </w:r>
      <w:r>
        <w:rPr>
          <w:color w:val="FF0000"/>
          <w:spacing w:val="-5"/>
          <w:sz w:val="28"/>
        </w:rPr>
        <w:t>Hải</w:t>
      </w:r>
    </w:p>
    <w:p>
      <w:pPr>
        <w:pStyle w:val="ListParagraph"/>
        <w:numPr>
          <w:ilvl w:val="0"/>
          <w:numId w:val="1"/>
        </w:numPr>
        <w:tabs>
          <w:tab w:pos="984" w:val="left" w:leader="none"/>
        </w:tabs>
        <w:spacing w:line="322" w:lineRule="exact" w:before="0" w:after="0"/>
        <w:ind w:left="983" w:right="0" w:hanging="164"/>
        <w:jc w:val="left"/>
        <w:rPr>
          <w:i/>
          <w:sz w:val="28"/>
        </w:rPr>
      </w:pPr>
      <w:r>
        <w:rPr>
          <w:i/>
          <w:sz w:val="28"/>
        </w:rPr>
        <w:t>Thư</w:t>
      </w:r>
      <w:r>
        <w:rPr>
          <w:i/>
          <w:spacing w:val="-4"/>
          <w:sz w:val="28"/>
        </w:rPr>
        <w:t> </w:t>
      </w:r>
      <w:r>
        <w:rPr>
          <w:i/>
          <w:sz w:val="28"/>
        </w:rPr>
        <w:t>ký</w:t>
      </w:r>
      <w:r>
        <w:rPr>
          <w:i/>
          <w:spacing w:val="-3"/>
          <w:sz w:val="28"/>
        </w:rPr>
        <w:t> </w:t>
      </w:r>
      <w:r>
        <w:rPr>
          <w:i/>
          <w:sz w:val="28"/>
        </w:rPr>
        <w:t>Toà</w:t>
      </w:r>
      <w:r>
        <w:rPr>
          <w:i/>
          <w:spacing w:val="-1"/>
          <w:sz w:val="28"/>
        </w:rPr>
        <w:t> </w:t>
      </w:r>
      <w:r>
        <w:rPr>
          <w:i/>
          <w:sz w:val="28"/>
        </w:rPr>
        <w:t>án</w:t>
      </w:r>
      <w:r>
        <w:rPr>
          <w:i/>
          <w:spacing w:val="-2"/>
          <w:sz w:val="28"/>
        </w:rPr>
        <w:t> </w:t>
      </w:r>
      <w:r>
        <w:rPr>
          <w:i/>
          <w:sz w:val="28"/>
        </w:rPr>
        <w:t>ghi</w:t>
      </w:r>
      <w:r>
        <w:rPr>
          <w:i/>
          <w:spacing w:val="-2"/>
          <w:sz w:val="28"/>
        </w:rPr>
        <w:t> </w:t>
      </w:r>
      <w:r>
        <w:rPr>
          <w:i/>
          <w:sz w:val="28"/>
        </w:rPr>
        <w:t>biên</w:t>
      </w:r>
      <w:r>
        <w:rPr>
          <w:i/>
          <w:spacing w:val="-4"/>
          <w:sz w:val="28"/>
        </w:rPr>
        <w:t> </w:t>
      </w:r>
      <w:r>
        <w:rPr>
          <w:i/>
          <w:sz w:val="28"/>
        </w:rPr>
        <w:t>bản</w:t>
      </w:r>
      <w:r>
        <w:rPr>
          <w:i/>
          <w:spacing w:val="-6"/>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Trần</w:t>
      </w:r>
      <w:r>
        <w:rPr>
          <w:spacing w:val="-2"/>
          <w:sz w:val="28"/>
        </w:rPr>
        <w:t> </w:t>
      </w:r>
      <w:r>
        <w:rPr>
          <w:sz w:val="28"/>
        </w:rPr>
        <w:t>Đức</w:t>
      </w:r>
      <w:r>
        <w:rPr>
          <w:spacing w:val="-2"/>
          <w:sz w:val="28"/>
        </w:rPr>
        <w:t> </w:t>
      </w:r>
      <w:r>
        <w:rPr>
          <w:spacing w:val="-4"/>
          <w:sz w:val="28"/>
        </w:rPr>
        <w:t>Nam</w:t>
      </w:r>
      <w:r>
        <w:rPr>
          <w:i/>
          <w:spacing w:val="-4"/>
          <w:sz w:val="28"/>
        </w:rPr>
        <w:t>.</w:t>
      </w:r>
    </w:p>
    <w:p>
      <w:pPr>
        <w:pStyle w:val="ListParagraph"/>
        <w:numPr>
          <w:ilvl w:val="0"/>
          <w:numId w:val="1"/>
        </w:numPr>
        <w:tabs>
          <w:tab w:pos="1018" w:val="left" w:leader="none"/>
        </w:tabs>
        <w:spacing w:line="240" w:lineRule="auto" w:before="0" w:after="0"/>
        <w:ind w:left="100" w:right="117" w:firstLine="719"/>
        <w:jc w:val="both"/>
        <w:rPr>
          <w:i/>
          <w:sz w:val="28"/>
        </w:rPr>
      </w:pPr>
      <w:r>
        <w:rPr>
          <w:i/>
          <w:sz w:val="28"/>
        </w:rPr>
        <w:t>Đại diện Viện kiểm sát nhân dân huyện Hương Sơn, tỉnh Hà Tĩnh tham gia</w:t>
      </w:r>
      <w:r>
        <w:rPr>
          <w:i/>
          <w:sz w:val="28"/>
        </w:rPr>
        <w:t> phiên tòa</w:t>
      </w:r>
      <w:r>
        <w:rPr>
          <w:sz w:val="28"/>
        </w:rPr>
        <w:t>: Ông Nguyễn Tiến Phong </w:t>
      </w:r>
      <w:r>
        <w:rPr>
          <w:i/>
          <w:sz w:val="28"/>
        </w:rPr>
        <w:t>– </w:t>
      </w:r>
      <w:r>
        <w:rPr>
          <w:sz w:val="28"/>
        </w:rPr>
        <w:t>Kiểm sát viên.</w:t>
      </w:r>
    </w:p>
    <w:p>
      <w:pPr>
        <w:pStyle w:val="BodyText"/>
        <w:ind w:right="115"/>
        <w:jc w:val="both"/>
      </w:pPr>
      <w:r>
        <w:rPr/>
        <w:t>Vào lúc 13 giờ 30 phút, ngày 30 tháng 11 năm 2022 tại Trụ sở Tòa án nhân dân huyện Hương Sơn,</w:t>
      </w:r>
      <w:r>
        <w:rPr>
          <w:spacing w:val="-4"/>
        </w:rPr>
        <w:t> </w:t>
      </w:r>
      <w:r>
        <w:rPr/>
        <w:t>tỉnh Hà</w:t>
      </w:r>
      <w:r>
        <w:rPr>
          <w:spacing w:val="-1"/>
        </w:rPr>
        <w:t> </w:t>
      </w:r>
      <w:r>
        <w:rPr/>
        <w:t>Tĩnh</w:t>
      </w:r>
      <w:r>
        <w:rPr>
          <w:spacing w:val="-4"/>
        </w:rPr>
        <w:t> </w:t>
      </w:r>
      <w:r>
        <w:rPr/>
        <w:t>xét</w:t>
      </w:r>
      <w:r>
        <w:rPr>
          <w:spacing w:val="-3"/>
        </w:rPr>
        <w:t> </w:t>
      </w:r>
      <w:r>
        <w:rPr/>
        <w:t>xử</w:t>
      </w:r>
      <w:r>
        <w:rPr>
          <w:spacing w:val="-3"/>
        </w:rPr>
        <w:t> </w:t>
      </w:r>
      <w:r>
        <w:rPr/>
        <w:t>sơ</w:t>
      </w:r>
      <w:r>
        <w:rPr>
          <w:spacing w:val="-4"/>
        </w:rPr>
        <w:t> </w:t>
      </w:r>
      <w:r>
        <w:rPr/>
        <w:t>thẩm</w:t>
      </w:r>
      <w:r>
        <w:rPr>
          <w:spacing w:val="-6"/>
        </w:rPr>
        <w:t> </w:t>
      </w:r>
      <w:r>
        <w:rPr/>
        <w:t>công</w:t>
      </w:r>
      <w:r>
        <w:rPr>
          <w:spacing w:val="-1"/>
        </w:rPr>
        <w:t> </w:t>
      </w:r>
      <w:r>
        <w:rPr/>
        <w:t>khai</w:t>
      </w:r>
      <w:r>
        <w:rPr>
          <w:spacing w:val="-3"/>
        </w:rPr>
        <w:t> </w:t>
      </w:r>
      <w:r>
        <w:rPr/>
        <w:t>vụ</w:t>
      </w:r>
      <w:r>
        <w:rPr>
          <w:spacing w:val="-1"/>
        </w:rPr>
        <w:t> </w:t>
      </w:r>
      <w:r>
        <w:rPr/>
        <w:t>án</w:t>
      </w:r>
      <w:r>
        <w:rPr>
          <w:spacing w:val="-2"/>
        </w:rPr>
        <w:t> </w:t>
      </w:r>
      <w:r>
        <w:rPr/>
        <w:t>hình</w:t>
      </w:r>
      <w:r>
        <w:rPr>
          <w:spacing w:val="-3"/>
        </w:rPr>
        <w:t> </w:t>
      </w:r>
      <w:r>
        <w:rPr/>
        <w:t>sự</w:t>
      </w:r>
      <w:r>
        <w:rPr>
          <w:spacing w:val="-3"/>
        </w:rPr>
        <w:t> </w:t>
      </w:r>
      <w:r>
        <w:rPr/>
        <w:t>sơ</w:t>
      </w:r>
      <w:r>
        <w:rPr>
          <w:spacing w:val="-1"/>
        </w:rPr>
        <w:t> </w:t>
      </w:r>
      <w:r>
        <w:rPr/>
        <w:t>thẩm</w:t>
      </w:r>
      <w:r>
        <w:rPr>
          <w:spacing w:val="-6"/>
        </w:rPr>
        <w:t> </w:t>
      </w:r>
      <w:r>
        <w:rPr/>
        <w:t>thụ lý số: 65/2020/TLST-HS, ngày 16 tháng 11 năm 2022 theo Quyết định đưa vụ án ra xét xử sơ thẩm số: 71/2022/QĐXXST-HS ngày 18 tháng 11 năm 2022 đối với bị cáo:</w:t>
      </w:r>
    </w:p>
    <w:p>
      <w:pPr>
        <w:pStyle w:val="BodyText"/>
        <w:ind w:right="112"/>
        <w:jc w:val="both"/>
      </w:pPr>
      <w:r>
        <w:rPr/>
        <w:t>Họ và tên: </w:t>
      </w:r>
      <w:r>
        <w:rPr>
          <w:b/>
        </w:rPr>
        <w:t>Ngô Xuân Đ; </w:t>
      </w:r>
      <w:r>
        <w:rPr/>
        <w:t>sinh ngày 02 tháng 9 năm 1992; </w:t>
      </w:r>
      <w:r>
        <w:rPr>
          <w:color w:val="FF0000"/>
        </w:rPr>
        <w:t>tại xã H, huyện H1, tỉnh Hà Tĩnh</w:t>
      </w:r>
      <w:r>
        <w:rPr/>
        <w:t>; nơi ĐKNKTT và cư trú: Thôn 1, xã H, huyện H1, tỉnh Hà Tĩnh; nghề nghiệp: Lao động tự do; trình độ văn hóa: 09/12; dân tộc: Kinh; giới tính: Nam; tôn giáo: Không; quốc tịch: Việt Nam; con ông Ngô Xuân L và bà Nguyễn Thị H; Vợ: Trần Thị L1; con 02 đứa (lớn sinh năm 2019, nhỏ sinh năm 2021); anh chị em ruột có 04 người, bị can là con thứ ba; Tiền án, tiền sự: Không; Bị cáo bị áp dụng biện pháp ngăn chặn cấm</w:t>
      </w:r>
      <w:r>
        <w:rPr>
          <w:spacing w:val="-4"/>
        </w:rPr>
        <w:t> </w:t>
      </w:r>
      <w:r>
        <w:rPr/>
        <w:t>đi khỏi nơi cư trú từ ngày</w:t>
      </w:r>
      <w:r>
        <w:rPr>
          <w:spacing w:val="-2"/>
        </w:rPr>
        <w:t> </w:t>
      </w:r>
      <w:r>
        <w:rPr/>
        <w:t>22/9/2022 cho</w:t>
      </w:r>
      <w:r>
        <w:rPr>
          <w:spacing w:val="-1"/>
        </w:rPr>
        <w:t> </w:t>
      </w:r>
      <w:r>
        <w:rPr/>
        <w:t>đến nay. Có mặt tại phiên tòa.</w:t>
      </w:r>
    </w:p>
    <w:p>
      <w:pPr>
        <w:pStyle w:val="ListParagraph"/>
        <w:numPr>
          <w:ilvl w:val="0"/>
          <w:numId w:val="1"/>
        </w:numPr>
        <w:tabs>
          <w:tab w:pos="984" w:val="left" w:leader="none"/>
        </w:tabs>
        <w:spacing w:line="322" w:lineRule="exact" w:before="1" w:after="0"/>
        <w:ind w:left="983" w:right="0" w:hanging="164"/>
        <w:jc w:val="both"/>
        <w:rPr>
          <w:i/>
          <w:sz w:val="28"/>
        </w:rPr>
      </w:pPr>
      <w:r>
        <w:rPr>
          <w:i/>
          <w:sz w:val="28"/>
        </w:rPr>
        <w:t>Người</w:t>
      </w:r>
      <w:r>
        <w:rPr>
          <w:i/>
          <w:spacing w:val="-5"/>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p>
    <w:p>
      <w:pPr>
        <w:pStyle w:val="ListParagraph"/>
        <w:numPr>
          <w:ilvl w:val="0"/>
          <w:numId w:val="2"/>
        </w:numPr>
        <w:tabs>
          <w:tab w:pos="1109" w:val="left" w:leader="none"/>
        </w:tabs>
        <w:spacing w:line="240" w:lineRule="auto" w:before="0" w:after="0"/>
        <w:ind w:left="100" w:right="112" w:firstLine="719"/>
        <w:jc w:val="left"/>
        <w:rPr>
          <w:sz w:val="28"/>
        </w:rPr>
      </w:pPr>
      <w:r>
        <w:rPr>
          <w:sz w:val="28"/>
        </w:rPr>
        <w:t>Anh Đào Viết Anh H1, sinh năm: 1986; Nơi cư trú: Thôn K, xã S, huyện H3, tỉnh Hà Tĩnh; nghề nghiệp: Lái xe. Vắng mặt tại phiên tòa.</w:t>
      </w:r>
    </w:p>
    <w:p>
      <w:pPr>
        <w:pStyle w:val="ListParagraph"/>
        <w:numPr>
          <w:ilvl w:val="0"/>
          <w:numId w:val="2"/>
        </w:numPr>
        <w:tabs>
          <w:tab w:pos="1104" w:val="left" w:leader="none"/>
        </w:tabs>
        <w:spacing w:line="240" w:lineRule="auto" w:before="0" w:after="0"/>
        <w:ind w:left="100" w:right="117" w:firstLine="719"/>
        <w:jc w:val="left"/>
        <w:rPr>
          <w:sz w:val="28"/>
        </w:rPr>
      </w:pPr>
      <w:r>
        <w:rPr>
          <w:sz w:val="28"/>
        </w:rPr>
        <w:t>Anh Trần</w:t>
      </w:r>
      <w:r>
        <w:rPr>
          <w:spacing w:val="-2"/>
          <w:sz w:val="28"/>
        </w:rPr>
        <w:t> </w:t>
      </w:r>
      <w:r>
        <w:rPr>
          <w:sz w:val="28"/>
        </w:rPr>
        <w:t>Minh T,</w:t>
      </w:r>
      <w:r>
        <w:rPr>
          <w:spacing w:val="-4"/>
          <w:sz w:val="28"/>
        </w:rPr>
        <w:t> </w:t>
      </w:r>
      <w:r>
        <w:rPr>
          <w:sz w:val="28"/>
        </w:rPr>
        <w:t>sinh</w:t>
      </w:r>
      <w:r>
        <w:rPr>
          <w:spacing w:val="-2"/>
          <w:sz w:val="28"/>
        </w:rPr>
        <w:t> </w:t>
      </w:r>
      <w:r>
        <w:rPr>
          <w:sz w:val="28"/>
        </w:rPr>
        <w:t>năm:</w:t>
      </w:r>
      <w:r>
        <w:rPr>
          <w:spacing w:val="-1"/>
          <w:sz w:val="28"/>
        </w:rPr>
        <w:t> </w:t>
      </w:r>
      <w:r>
        <w:rPr>
          <w:sz w:val="28"/>
        </w:rPr>
        <w:t>1986;</w:t>
      </w:r>
      <w:r>
        <w:rPr>
          <w:spacing w:val="-3"/>
          <w:sz w:val="28"/>
        </w:rPr>
        <w:t> </w:t>
      </w:r>
      <w:r>
        <w:rPr>
          <w:sz w:val="28"/>
        </w:rPr>
        <w:t>Nơi</w:t>
      </w:r>
      <w:r>
        <w:rPr>
          <w:spacing w:val="-4"/>
          <w:sz w:val="28"/>
        </w:rPr>
        <w:t> </w:t>
      </w:r>
      <w:r>
        <w:rPr>
          <w:sz w:val="28"/>
        </w:rPr>
        <w:t>cư</w:t>
      </w:r>
      <w:r>
        <w:rPr>
          <w:spacing w:val="-3"/>
          <w:sz w:val="28"/>
        </w:rPr>
        <w:t> </w:t>
      </w:r>
      <w:r>
        <w:rPr>
          <w:sz w:val="28"/>
        </w:rPr>
        <w:t>trú:</w:t>
      </w:r>
      <w:r>
        <w:rPr>
          <w:spacing w:val="-3"/>
          <w:sz w:val="28"/>
        </w:rPr>
        <w:t> </w:t>
      </w:r>
      <w:r>
        <w:rPr>
          <w:sz w:val="28"/>
        </w:rPr>
        <w:t>Thôn</w:t>
      </w:r>
      <w:r>
        <w:rPr>
          <w:spacing w:val="-2"/>
          <w:sz w:val="28"/>
        </w:rPr>
        <w:t> </w:t>
      </w:r>
      <w:r>
        <w:rPr>
          <w:sz w:val="28"/>
        </w:rPr>
        <w:t>H2,</w:t>
      </w:r>
      <w:r>
        <w:rPr>
          <w:spacing w:val="-4"/>
          <w:sz w:val="28"/>
        </w:rPr>
        <w:t> </w:t>
      </w:r>
      <w:r>
        <w:rPr>
          <w:sz w:val="28"/>
        </w:rPr>
        <w:t>xã</w:t>
      </w:r>
      <w:r>
        <w:rPr>
          <w:spacing w:val="-3"/>
          <w:sz w:val="28"/>
        </w:rPr>
        <w:t> </w:t>
      </w:r>
      <w:r>
        <w:rPr>
          <w:sz w:val="28"/>
        </w:rPr>
        <w:t>S,</w:t>
      </w:r>
      <w:r>
        <w:rPr>
          <w:spacing w:val="-2"/>
          <w:sz w:val="28"/>
        </w:rPr>
        <w:t> </w:t>
      </w:r>
      <w:r>
        <w:rPr>
          <w:sz w:val="28"/>
        </w:rPr>
        <w:t>huyện</w:t>
      </w:r>
      <w:r>
        <w:rPr>
          <w:spacing w:val="-1"/>
          <w:sz w:val="28"/>
        </w:rPr>
        <w:t> </w:t>
      </w:r>
      <w:r>
        <w:rPr>
          <w:sz w:val="28"/>
        </w:rPr>
        <w:t>H3,</w:t>
      </w:r>
      <w:r>
        <w:rPr>
          <w:spacing w:val="-4"/>
          <w:sz w:val="28"/>
        </w:rPr>
        <w:t> </w:t>
      </w:r>
      <w:r>
        <w:rPr>
          <w:sz w:val="28"/>
        </w:rPr>
        <w:t>tỉnh Hà Tĩnh; nghề nghiệp: Lái xe. Vắng mặt tại phiên tòa.</w:t>
      </w:r>
    </w:p>
    <w:p>
      <w:pPr>
        <w:pStyle w:val="ListParagraph"/>
        <w:numPr>
          <w:ilvl w:val="0"/>
          <w:numId w:val="2"/>
        </w:numPr>
        <w:tabs>
          <w:tab w:pos="1104" w:val="left" w:leader="none"/>
        </w:tabs>
        <w:spacing w:line="240" w:lineRule="auto" w:before="0" w:after="0"/>
        <w:ind w:left="100" w:right="117" w:firstLine="719"/>
        <w:jc w:val="left"/>
        <w:rPr>
          <w:sz w:val="28"/>
        </w:rPr>
      </w:pPr>
      <w:r>
        <w:rPr>
          <w:sz w:val="28"/>
        </w:rPr>
        <w:t>Anh Phan</w:t>
      </w:r>
      <w:r>
        <w:rPr>
          <w:spacing w:val="-1"/>
          <w:sz w:val="28"/>
        </w:rPr>
        <w:t> </w:t>
      </w:r>
      <w:r>
        <w:rPr>
          <w:sz w:val="28"/>
        </w:rPr>
        <w:t>Hải Đ1,</w:t>
      </w:r>
      <w:r>
        <w:rPr>
          <w:spacing w:val="-4"/>
          <w:sz w:val="28"/>
        </w:rPr>
        <w:t> </w:t>
      </w:r>
      <w:r>
        <w:rPr>
          <w:sz w:val="28"/>
        </w:rPr>
        <w:t>sinh</w:t>
      </w:r>
      <w:r>
        <w:rPr>
          <w:spacing w:val="-2"/>
          <w:sz w:val="28"/>
        </w:rPr>
        <w:t> </w:t>
      </w:r>
      <w:r>
        <w:rPr>
          <w:sz w:val="28"/>
        </w:rPr>
        <w:t>năm:</w:t>
      </w:r>
      <w:r>
        <w:rPr>
          <w:spacing w:val="-1"/>
          <w:sz w:val="28"/>
        </w:rPr>
        <w:t> </w:t>
      </w:r>
      <w:r>
        <w:rPr>
          <w:sz w:val="28"/>
        </w:rPr>
        <w:t>1988;</w:t>
      </w:r>
      <w:r>
        <w:rPr>
          <w:spacing w:val="-3"/>
          <w:sz w:val="28"/>
        </w:rPr>
        <w:t> </w:t>
      </w:r>
      <w:r>
        <w:rPr>
          <w:sz w:val="28"/>
        </w:rPr>
        <w:t>Nơi</w:t>
      </w:r>
      <w:r>
        <w:rPr>
          <w:spacing w:val="-4"/>
          <w:sz w:val="28"/>
        </w:rPr>
        <w:t> </w:t>
      </w:r>
      <w:r>
        <w:rPr>
          <w:sz w:val="28"/>
        </w:rPr>
        <w:t>cư</w:t>
      </w:r>
      <w:r>
        <w:rPr>
          <w:spacing w:val="-3"/>
          <w:sz w:val="28"/>
        </w:rPr>
        <w:t> </w:t>
      </w:r>
      <w:r>
        <w:rPr>
          <w:sz w:val="28"/>
        </w:rPr>
        <w:t>trú:</w:t>
      </w:r>
      <w:r>
        <w:rPr>
          <w:spacing w:val="-3"/>
          <w:sz w:val="28"/>
        </w:rPr>
        <w:t> </w:t>
      </w:r>
      <w:r>
        <w:rPr>
          <w:sz w:val="28"/>
        </w:rPr>
        <w:t>Thôn</w:t>
      </w:r>
      <w:r>
        <w:rPr>
          <w:spacing w:val="-2"/>
          <w:sz w:val="28"/>
        </w:rPr>
        <w:t> </w:t>
      </w:r>
      <w:r>
        <w:rPr>
          <w:sz w:val="28"/>
        </w:rPr>
        <w:t>H2,</w:t>
      </w:r>
      <w:r>
        <w:rPr>
          <w:spacing w:val="-4"/>
          <w:sz w:val="28"/>
        </w:rPr>
        <w:t> </w:t>
      </w:r>
      <w:r>
        <w:rPr>
          <w:sz w:val="28"/>
        </w:rPr>
        <w:t>xã</w:t>
      </w:r>
      <w:r>
        <w:rPr>
          <w:spacing w:val="-3"/>
          <w:sz w:val="28"/>
        </w:rPr>
        <w:t> </w:t>
      </w:r>
      <w:r>
        <w:rPr>
          <w:sz w:val="28"/>
        </w:rPr>
        <w:t>S,</w:t>
      </w:r>
      <w:r>
        <w:rPr>
          <w:spacing w:val="-2"/>
          <w:sz w:val="28"/>
        </w:rPr>
        <w:t> </w:t>
      </w:r>
      <w:r>
        <w:rPr>
          <w:sz w:val="28"/>
        </w:rPr>
        <w:t>huyện</w:t>
      </w:r>
      <w:r>
        <w:rPr>
          <w:spacing w:val="-1"/>
          <w:sz w:val="28"/>
        </w:rPr>
        <w:t> </w:t>
      </w:r>
      <w:r>
        <w:rPr>
          <w:sz w:val="28"/>
        </w:rPr>
        <w:t>H3,</w:t>
      </w:r>
      <w:r>
        <w:rPr>
          <w:spacing w:val="-4"/>
          <w:sz w:val="28"/>
        </w:rPr>
        <w:t> </w:t>
      </w:r>
      <w:r>
        <w:rPr>
          <w:sz w:val="28"/>
        </w:rPr>
        <w:t>tỉnh Hà Tĩnh; nghề nghiệp: Lái xe. Vắng mặt tại phiên tòa.</w:t>
      </w:r>
    </w:p>
    <w:p>
      <w:pPr>
        <w:pStyle w:val="ListParagraph"/>
        <w:numPr>
          <w:ilvl w:val="0"/>
          <w:numId w:val="2"/>
        </w:numPr>
        <w:tabs>
          <w:tab w:pos="1123" w:val="left" w:leader="none"/>
        </w:tabs>
        <w:spacing w:line="240" w:lineRule="auto" w:before="0" w:after="0"/>
        <w:ind w:left="100" w:right="112" w:firstLine="719"/>
        <w:jc w:val="left"/>
        <w:rPr>
          <w:sz w:val="28"/>
        </w:rPr>
      </w:pPr>
      <w:r>
        <w:rPr>
          <w:sz w:val="28"/>
        </w:rPr>
        <w:t>Anh Hoàng Quốc T1, sinh năm: 1993; Nơi cư trú: Thôn 8, xã H, huyện H1,</w:t>
      </w:r>
      <w:r>
        <w:rPr>
          <w:spacing w:val="80"/>
          <w:sz w:val="28"/>
        </w:rPr>
        <w:t> </w:t>
      </w:r>
      <w:r>
        <w:rPr>
          <w:sz w:val="28"/>
        </w:rPr>
        <w:t>tỉnh Hà Tĩnh; nghề nghiệp: Lao động tự do. Vắng mặt tại phiên tòa.</w:t>
      </w:r>
    </w:p>
    <w:p>
      <w:pPr>
        <w:pStyle w:val="ListParagraph"/>
        <w:numPr>
          <w:ilvl w:val="0"/>
          <w:numId w:val="2"/>
        </w:numPr>
        <w:tabs>
          <w:tab w:pos="1118" w:val="left" w:leader="none"/>
        </w:tabs>
        <w:spacing w:line="240" w:lineRule="auto" w:before="0" w:after="0"/>
        <w:ind w:left="100" w:right="116" w:firstLine="719"/>
        <w:jc w:val="left"/>
        <w:rPr>
          <w:sz w:val="28"/>
        </w:rPr>
      </w:pPr>
      <w:r>
        <w:rPr>
          <w:sz w:val="28"/>
        </w:rPr>
        <w:t>Anh Trần Bình T2, sinh năm: 1975; chức vụ: Phó chủ tịch Ủy ban nhân dân</w:t>
      </w:r>
      <w:r>
        <w:rPr>
          <w:spacing w:val="40"/>
          <w:sz w:val="28"/>
        </w:rPr>
        <w:t> </w:t>
      </w:r>
      <w:r>
        <w:rPr>
          <w:sz w:val="28"/>
        </w:rPr>
        <w:t>huyện H3, tỉnh Hà Tĩnh. Vắng mặt tại phiên tòa.</w:t>
      </w:r>
    </w:p>
    <w:p>
      <w:pPr>
        <w:pStyle w:val="ListParagraph"/>
        <w:numPr>
          <w:ilvl w:val="0"/>
          <w:numId w:val="2"/>
        </w:numPr>
        <w:tabs>
          <w:tab w:pos="1126" w:val="left" w:leader="none"/>
        </w:tabs>
        <w:spacing w:line="240" w:lineRule="auto" w:before="1" w:after="0"/>
        <w:ind w:left="100" w:right="114" w:firstLine="719"/>
        <w:jc w:val="left"/>
        <w:rPr>
          <w:sz w:val="28"/>
        </w:rPr>
      </w:pPr>
      <w:r>
        <w:rPr>
          <w:sz w:val="28"/>
        </w:rPr>
        <w:t>Anh</w:t>
      </w:r>
      <w:r>
        <w:rPr>
          <w:spacing w:val="22"/>
          <w:sz w:val="28"/>
        </w:rPr>
        <w:t> </w:t>
      </w:r>
      <w:r>
        <w:rPr>
          <w:sz w:val="28"/>
        </w:rPr>
        <w:t>Bùi</w:t>
      </w:r>
      <w:r>
        <w:rPr>
          <w:spacing w:val="20"/>
          <w:sz w:val="28"/>
        </w:rPr>
        <w:t> </w:t>
      </w:r>
      <w:r>
        <w:rPr>
          <w:sz w:val="28"/>
        </w:rPr>
        <w:t>Viết</w:t>
      </w:r>
      <w:r>
        <w:rPr>
          <w:spacing w:val="22"/>
          <w:sz w:val="28"/>
        </w:rPr>
        <w:t> </w:t>
      </w:r>
      <w:r>
        <w:rPr>
          <w:sz w:val="28"/>
        </w:rPr>
        <w:t>A,</w:t>
      </w:r>
      <w:r>
        <w:rPr>
          <w:spacing w:val="20"/>
          <w:sz w:val="28"/>
        </w:rPr>
        <w:t> </w:t>
      </w:r>
      <w:r>
        <w:rPr>
          <w:sz w:val="28"/>
        </w:rPr>
        <w:t>sinh năm:</w:t>
      </w:r>
      <w:r>
        <w:rPr>
          <w:spacing w:val="22"/>
          <w:sz w:val="28"/>
        </w:rPr>
        <w:t> </w:t>
      </w:r>
      <w:r>
        <w:rPr>
          <w:sz w:val="28"/>
        </w:rPr>
        <w:t>1974;</w:t>
      </w:r>
      <w:r>
        <w:rPr>
          <w:spacing w:val="20"/>
          <w:sz w:val="28"/>
        </w:rPr>
        <w:t> </w:t>
      </w:r>
      <w:r>
        <w:rPr>
          <w:sz w:val="28"/>
        </w:rPr>
        <w:t>Chức vụ: Cán</w:t>
      </w:r>
      <w:r>
        <w:rPr>
          <w:spacing w:val="20"/>
          <w:sz w:val="28"/>
        </w:rPr>
        <w:t> </w:t>
      </w:r>
      <w:r>
        <w:rPr>
          <w:sz w:val="28"/>
        </w:rPr>
        <w:t>bộ</w:t>
      </w:r>
      <w:r>
        <w:rPr>
          <w:spacing w:val="22"/>
          <w:sz w:val="28"/>
        </w:rPr>
        <w:t> </w:t>
      </w:r>
      <w:r>
        <w:rPr>
          <w:sz w:val="28"/>
        </w:rPr>
        <w:t>PK 02 Công an</w:t>
      </w:r>
      <w:r>
        <w:rPr>
          <w:spacing w:val="20"/>
          <w:sz w:val="28"/>
        </w:rPr>
        <w:t> </w:t>
      </w:r>
      <w:r>
        <w:rPr>
          <w:sz w:val="28"/>
        </w:rPr>
        <w:t>tỉnh</w:t>
      </w:r>
      <w:r>
        <w:rPr>
          <w:spacing w:val="22"/>
          <w:sz w:val="28"/>
        </w:rPr>
        <w:t> </w:t>
      </w:r>
      <w:r>
        <w:rPr>
          <w:sz w:val="28"/>
        </w:rPr>
        <w:t>Hà Tĩnh, số 175 X, phường N, thành phố H, tỉnh Hà Tĩnh. Vắng mặt tại phiên tòa.</w:t>
      </w:r>
    </w:p>
    <w:p>
      <w:pPr>
        <w:spacing w:line="321" w:lineRule="exact" w:before="0"/>
        <w:ind w:left="820" w:right="0" w:firstLine="0"/>
        <w:jc w:val="left"/>
        <w:rPr>
          <w:sz w:val="28"/>
        </w:rPr>
      </w:pPr>
      <w:r>
        <w:rPr>
          <w:i/>
          <w:sz w:val="28"/>
        </w:rPr>
        <w:t>-</w:t>
      </w:r>
      <w:r>
        <w:rPr>
          <w:i/>
          <w:spacing w:val="-3"/>
          <w:sz w:val="28"/>
        </w:rPr>
        <w:t> </w:t>
      </w:r>
      <w:r>
        <w:rPr>
          <w:i/>
          <w:sz w:val="28"/>
        </w:rPr>
        <w:t>Người</w:t>
      </w:r>
      <w:r>
        <w:rPr>
          <w:i/>
          <w:spacing w:val="-3"/>
          <w:sz w:val="28"/>
        </w:rPr>
        <w:t> </w:t>
      </w:r>
      <w:r>
        <w:rPr>
          <w:i/>
          <w:sz w:val="28"/>
        </w:rPr>
        <w:t>làm</w:t>
      </w:r>
      <w:r>
        <w:rPr>
          <w:i/>
          <w:spacing w:val="-2"/>
          <w:sz w:val="28"/>
        </w:rPr>
        <w:t> chứng</w:t>
      </w:r>
      <w:r>
        <w:rPr>
          <w:spacing w:val="-2"/>
          <w:sz w:val="28"/>
        </w:rPr>
        <w:t>:</w:t>
      </w:r>
    </w:p>
    <w:p>
      <w:pPr>
        <w:spacing w:after="0" w:line="321" w:lineRule="exact"/>
        <w:jc w:val="left"/>
        <w:rPr>
          <w:sz w:val="28"/>
        </w:rPr>
        <w:sectPr>
          <w:type w:val="continuous"/>
          <w:pgSz w:w="12240" w:h="15840"/>
          <w:pgMar w:top="640" w:bottom="280" w:left="1460" w:right="780"/>
        </w:sectPr>
      </w:pPr>
    </w:p>
    <w:p>
      <w:pPr>
        <w:pStyle w:val="BodyText"/>
        <w:spacing w:before="2"/>
        <w:ind w:left="0" w:firstLine="0"/>
        <w:rPr>
          <w:sz w:val="20"/>
        </w:rPr>
      </w:pPr>
    </w:p>
    <w:p>
      <w:pPr>
        <w:pStyle w:val="ListParagraph"/>
        <w:numPr>
          <w:ilvl w:val="0"/>
          <w:numId w:val="3"/>
        </w:numPr>
        <w:tabs>
          <w:tab w:pos="1106" w:val="left" w:leader="none"/>
        </w:tabs>
        <w:spacing w:line="240" w:lineRule="auto" w:before="89" w:after="0"/>
        <w:ind w:left="100" w:right="117" w:firstLine="719"/>
        <w:jc w:val="left"/>
        <w:rPr>
          <w:sz w:val="28"/>
        </w:rPr>
      </w:pPr>
      <w:r>
        <w:rPr>
          <w:sz w:val="28"/>
        </w:rPr>
        <w:t>Anh Nguyễn Bá T3, sinh năm: 1989; Nơi cư trú: Công an xã S, huyện H, tỉnh Hà Tĩnh. Vắng mặt tại phiên tòa.</w:t>
      </w:r>
    </w:p>
    <w:p>
      <w:pPr>
        <w:pStyle w:val="ListParagraph"/>
        <w:numPr>
          <w:ilvl w:val="0"/>
          <w:numId w:val="3"/>
        </w:numPr>
        <w:tabs>
          <w:tab w:pos="1135" w:val="left" w:leader="none"/>
        </w:tabs>
        <w:spacing w:line="240" w:lineRule="auto" w:before="2" w:after="0"/>
        <w:ind w:left="100" w:right="116" w:firstLine="719"/>
        <w:jc w:val="left"/>
        <w:rPr>
          <w:sz w:val="28"/>
        </w:rPr>
      </w:pPr>
      <w:r>
        <w:rPr>
          <w:sz w:val="28"/>
        </w:rPr>
        <w:t>Anh</w:t>
      </w:r>
      <w:r>
        <w:rPr>
          <w:spacing w:val="32"/>
          <w:sz w:val="28"/>
        </w:rPr>
        <w:t> </w:t>
      </w:r>
      <w:r>
        <w:rPr>
          <w:sz w:val="28"/>
        </w:rPr>
        <w:t>Nguyễn</w:t>
      </w:r>
      <w:r>
        <w:rPr>
          <w:spacing w:val="32"/>
          <w:sz w:val="28"/>
        </w:rPr>
        <w:t> </w:t>
      </w:r>
      <w:r>
        <w:rPr>
          <w:sz w:val="28"/>
        </w:rPr>
        <w:t>Đình</w:t>
      </w:r>
      <w:r>
        <w:rPr>
          <w:spacing w:val="30"/>
          <w:sz w:val="28"/>
        </w:rPr>
        <w:t> </w:t>
      </w:r>
      <w:r>
        <w:rPr>
          <w:sz w:val="28"/>
        </w:rPr>
        <w:t>P,</w:t>
      </w:r>
      <w:r>
        <w:rPr>
          <w:spacing w:val="30"/>
          <w:sz w:val="28"/>
        </w:rPr>
        <w:t> </w:t>
      </w:r>
      <w:r>
        <w:rPr>
          <w:sz w:val="28"/>
        </w:rPr>
        <w:t>sinh</w:t>
      </w:r>
      <w:r>
        <w:rPr>
          <w:spacing w:val="31"/>
          <w:sz w:val="28"/>
        </w:rPr>
        <w:t> </w:t>
      </w:r>
      <w:r>
        <w:rPr>
          <w:sz w:val="28"/>
        </w:rPr>
        <w:t>năm:</w:t>
      </w:r>
      <w:r>
        <w:rPr>
          <w:spacing w:val="31"/>
          <w:sz w:val="28"/>
        </w:rPr>
        <w:t> </w:t>
      </w:r>
      <w:r>
        <w:rPr>
          <w:sz w:val="28"/>
        </w:rPr>
        <w:t>1984;</w:t>
      </w:r>
      <w:r>
        <w:rPr>
          <w:spacing w:val="31"/>
          <w:sz w:val="28"/>
        </w:rPr>
        <w:t> </w:t>
      </w:r>
      <w:r>
        <w:rPr>
          <w:sz w:val="28"/>
        </w:rPr>
        <w:t>Nơi</w:t>
      </w:r>
      <w:r>
        <w:rPr>
          <w:spacing w:val="32"/>
          <w:sz w:val="28"/>
        </w:rPr>
        <w:t> </w:t>
      </w:r>
      <w:r>
        <w:rPr>
          <w:sz w:val="28"/>
        </w:rPr>
        <w:t>cư</w:t>
      </w:r>
      <w:r>
        <w:rPr>
          <w:spacing w:val="30"/>
          <w:sz w:val="28"/>
        </w:rPr>
        <w:t> </w:t>
      </w:r>
      <w:r>
        <w:rPr>
          <w:sz w:val="28"/>
        </w:rPr>
        <w:t>trú:</w:t>
      </w:r>
      <w:r>
        <w:rPr>
          <w:spacing w:val="32"/>
          <w:sz w:val="28"/>
        </w:rPr>
        <w:t> </w:t>
      </w:r>
      <w:r>
        <w:rPr>
          <w:sz w:val="28"/>
        </w:rPr>
        <w:t>PK</w:t>
      </w:r>
      <w:r>
        <w:rPr>
          <w:spacing w:val="29"/>
          <w:sz w:val="28"/>
        </w:rPr>
        <w:t> </w:t>
      </w:r>
      <w:r>
        <w:rPr>
          <w:sz w:val="28"/>
        </w:rPr>
        <w:t>02</w:t>
      </w:r>
      <w:r>
        <w:rPr>
          <w:spacing w:val="31"/>
          <w:sz w:val="28"/>
        </w:rPr>
        <w:t> </w:t>
      </w:r>
      <w:r>
        <w:rPr>
          <w:sz w:val="28"/>
        </w:rPr>
        <w:t>Công</w:t>
      </w:r>
      <w:r>
        <w:rPr>
          <w:spacing w:val="31"/>
          <w:sz w:val="28"/>
        </w:rPr>
        <w:t> </w:t>
      </w:r>
      <w:r>
        <w:rPr>
          <w:sz w:val="28"/>
        </w:rPr>
        <w:t>an</w:t>
      </w:r>
      <w:r>
        <w:rPr>
          <w:spacing w:val="29"/>
          <w:sz w:val="28"/>
        </w:rPr>
        <w:t> </w:t>
      </w:r>
      <w:r>
        <w:rPr>
          <w:sz w:val="28"/>
        </w:rPr>
        <w:t>tỉnh</w:t>
      </w:r>
      <w:r>
        <w:rPr>
          <w:spacing w:val="31"/>
          <w:sz w:val="28"/>
        </w:rPr>
        <w:t> </w:t>
      </w:r>
      <w:r>
        <w:rPr>
          <w:sz w:val="28"/>
        </w:rPr>
        <w:t>Hà Tĩnh, số 175 X, phường N, thành phố H, tỉnh Hà Tĩnh. Vắng mặt tại phiên tòa.</w:t>
      </w:r>
    </w:p>
    <w:p>
      <w:pPr>
        <w:pStyle w:val="ListParagraph"/>
        <w:numPr>
          <w:ilvl w:val="0"/>
          <w:numId w:val="3"/>
        </w:numPr>
        <w:tabs>
          <w:tab w:pos="1109" w:val="left" w:leader="none"/>
        </w:tabs>
        <w:spacing w:line="240" w:lineRule="auto" w:before="0" w:after="0"/>
        <w:ind w:left="100" w:right="114" w:firstLine="719"/>
        <w:jc w:val="left"/>
        <w:rPr>
          <w:sz w:val="28"/>
        </w:rPr>
      </w:pPr>
      <w:r>
        <w:rPr>
          <w:sz w:val="28"/>
        </w:rPr>
        <w:t>Anh Phan Bá C, sinh năm: 1990; Nơi cư trú: PK 02 Công an tỉnh Hà Tĩnh, số 175 X, phường N, thành phố H, tỉnh Hà Tĩnh. Vắng mặt tại phiên tòa.</w:t>
      </w:r>
    </w:p>
    <w:p>
      <w:pPr>
        <w:pStyle w:val="ListParagraph"/>
        <w:numPr>
          <w:ilvl w:val="0"/>
          <w:numId w:val="3"/>
        </w:numPr>
        <w:tabs>
          <w:tab w:pos="1102" w:val="left" w:leader="none"/>
        </w:tabs>
        <w:spacing w:line="240" w:lineRule="auto" w:before="0" w:after="0"/>
        <w:ind w:left="100" w:right="117" w:firstLine="719"/>
        <w:jc w:val="left"/>
        <w:rPr>
          <w:sz w:val="28"/>
        </w:rPr>
      </w:pPr>
      <w:r>
        <w:rPr>
          <w:sz w:val="28"/>
        </w:rPr>
        <w:t>Anh</w:t>
      </w:r>
      <w:r>
        <w:rPr>
          <w:spacing w:val="-1"/>
          <w:sz w:val="28"/>
        </w:rPr>
        <w:t> </w:t>
      </w:r>
      <w:r>
        <w:rPr>
          <w:sz w:val="28"/>
        </w:rPr>
        <w:t>Trần</w:t>
      </w:r>
      <w:r>
        <w:rPr>
          <w:spacing w:val="-1"/>
          <w:sz w:val="28"/>
        </w:rPr>
        <w:t> </w:t>
      </w:r>
      <w:r>
        <w:rPr>
          <w:sz w:val="28"/>
        </w:rPr>
        <w:t>Văn</w:t>
      </w:r>
      <w:r>
        <w:rPr>
          <w:spacing w:val="-1"/>
          <w:sz w:val="28"/>
        </w:rPr>
        <w:t> </w:t>
      </w:r>
      <w:r>
        <w:rPr>
          <w:sz w:val="28"/>
        </w:rPr>
        <w:t>H1,</w:t>
      </w:r>
      <w:r>
        <w:rPr>
          <w:spacing w:val="-6"/>
          <w:sz w:val="28"/>
        </w:rPr>
        <w:t> </w:t>
      </w:r>
      <w:r>
        <w:rPr>
          <w:sz w:val="28"/>
        </w:rPr>
        <w:t>sinh</w:t>
      </w:r>
      <w:r>
        <w:rPr>
          <w:spacing w:val="-1"/>
          <w:sz w:val="28"/>
        </w:rPr>
        <w:t> </w:t>
      </w:r>
      <w:r>
        <w:rPr>
          <w:sz w:val="28"/>
        </w:rPr>
        <w:t>năm:</w:t>
      </w:r>
      <w:r>
        <w:rPr>
          <w:spacing w:val="-1"/>
          <w:sz w:val="28"/>
        </w:rPr>
        <w:t> </w:t>
      </w:r>
      <w:r>
        <w:rPr>
          <w:sz w:val="28"/>
        </w:rPr>
        <w:t>1988;</w:t>
      </w:r>
      <w:r>
        <w:rPr>
          <w:spacing w:val="-1"/>
          <w:sz w:val="28"/>
        </w:rPr>
        <w:t> </w:t>
      </w:r>
      <w:r>
        <w:rPr>
          <w:sz w:val="28"/>
        </w:rPr>
        <w:t>Nơi</w:t>
      </w:r>
      <w:r>
        <w:rPr>
          <w:spacing w:val="-4"/>
          <w:sz w:val="28"/>
        </w:rPr>
        <w:t> </w:t>
      </w:r>
      <w:r>
        <w:rPr>
          <w:sz w:val="28"/>
        </w:rPr>
        <w:t>cư</w:t>
      </w:r>
      <w:r>
        <w:rPr>
          <w:spacing w:val="-3"/>
          <w:sz w:val="28"/>
        </w:rPr>
        <w:t> </w:t>
      </w:r>
      <w:r>
        <w:rPr>
          <w:sz w:val="28"/>
        </w:rPr>
        <w:t>trú:</w:t>
      </w:r>
      <w:r>
        <w:rPr>
          <w:spacing w:val="-2"/>
          <w:sz w:val="28"/>
        </w:rPr>
        <w:t> </w:t>
      </w:r>
      <w:r>
        <w:rPr>
          <w:sz w:val="28"/>
        </w:rPr>
        <w:t>Thôn</w:t>
      </w:r>
      <w:r>
        <w:rPr>
          <w:spacing w:val="-5"/>
          <w:sz w:val="28"/>
        </w:rPr>
        <w:t> </w:t>
      </w:r>
      <w:r>
        <w:rPr>
          <w:sz w:val="28"/>
        </w:rPr>
        <w:t>12,</w:t>
      </w:r>
      <w:r>
        <w:rPr>
          <w:spacing w:val="-3"/>
          <w:sz w:val="28"/>
        </w:rPr>
        <w:t> </w:t>
      </w:r>
      <w:r>
        <w:rPr>
          <w:sz w:val="28"/>
        </w:rPr>
        <w:t>xã</w:t>
      </w:r>
      <w:r>
        <w:rPr>
          <w:spacing w:val="-2"/>
          <w:sz w:val="28"/>
        </w:rPr>
        <w:t> </w:t>
      </w:r>
      <w:r>
        <w:rPr>
          <w:sz w:val="28"/>
        </w:rPr>
        <w:t>H,</w:t>
      </w:r>
      <w:r>
        <w:rPr>
          <w:spacing w:val="-3"/>
          <w:sz w:val="28"/>
        </w:rPr>
        <w:t> </w:t>
      </w:r>
      <w:r>
        <w:rPr>
          <w:sz w:val="28"/>
        </w:rPr>
        <w:t>huyện</w:t>
      </w:r>
      <w:r>
        <w:rPr>
          <w:spacing w:val="-1"/>
          <w:sz w:val="28"/>
        </w:rPr>
        <w:t> </w:t>
      </w:r>
      <w:r>
        <w:rPr>
          <w:sz w:val="28"/>
        </w:rPr>
        <w:t>H1,</w:t>
      </w:r>
      <w:r>
        <w:rPr>
          <w:spacing w:val="-3"/>
          <w:sz w:val="28"/>
        </w:rPr>
        <w:t> </w:t>
      </w:r>
      <w:r>
        <w:rPr>
          <w:sz w:val="28"/>
        </w:rPr>
        <w:t>tỉnh Hà Tĩnh. Vắng mặt tại phiên tòa.</w:t>
      </w:r>
    </w:p>
    <w:p>
      <w:pPr>
        <w:pStyle w:val="ListParagraph"/>
        <w:numPr>
          <w:ilvl w:val="0"/>
          <w:numId w:val="3"/>
        </w:numPr>
        <w:tabs>
          <w:tab w:pos="1104" w:val="left" w:leader="none"/>
        </w:tabs>
        <w:spacing w:line="240" w:lineRule="auto" w:before="0" w:after="0"/>
        <w:ind w:left="100" w:right="117" w:firstLine="719"/>
        <w:jc w:val="left"/>
        <w:rPr>
          <w:sz w:val="28"/>
        </w:rPr>
      </w:pPr>
      <w:r>
        <w:rPr>
          <w:sz w:val="28"/>
        </w:rPr>
        <w:t>Anh Nguyễn</w:t>
      </w:r>
      <w:r>
        <w:rPr>
          <w:spacing w:val="-1"/>
          <w:sz w:val="28"/>
        </w:rPr>
        <w:t> </w:t>
      </w:r>
      <w:r>
        <w:rPr>
          <w:sz w:val="28"/>
        </w:rPr>
        <w:t>Lý</w:t>
      </w:r>
      <w:r>
        <w:rPr>
          <w:spacing w:val="-1"/>
          <w:sz w:val="28"/>
        </w:rPr>
        <w:t> </w:t>
      </w:r>
      <w:r>
        <w:rPr>
          <w:sz w:val="28"/>
        </w:rPr>
        <w:t>H2,</w:t>
      </w:r>
      <w:r>
        <w:rPr>
          <w:spacing w:val="-2"/>
          <w:sz w:val="28"/>
        </w:rPr>
        <w:t> </w:t>
      </w:r>
      <w:r>
        <w:rPr>
          <w:sz w:val="28"/>
        </w:rPr>
        <w:t>sinh</w:t>
      </w:r>
      <w:r>
        <w:rPr>
          <w:spacing w:val="-3"/>
          <w:sz w:val="28"/>
        </w:rPr>
        <w:t> </w:t>
      </w:r>
      <w:r>
        <w:rPr>
          <w:sz w:val="28"/>
        </w:rPr>
        <w:t>năm:</w:t>
      </w:r>
      <w:r>
        <w:rPr>
          <w:spacing w:val="-1"/>
          <w:sz w:val="28"/>
        </w:rPr>
        <w:t> </w:t>
      </w:r>
      <w:r>
        <w:rPr>
          <w:sz w:val="28"/>
        </w:rPr>
        <w:t>1989;</w:t>
      </w:r>
      <w:r>
        <w:rPr>
          <w:spacing w:val="-1"/>
          <w:sz w:val="28"/>
        </w:rPr>
        <w:t> </w:t>
      </w:r>
      <w:r>
        <w:rPr>
          <w:sz w:val="28"/>
        </w:rPr>
        <w:t>Nơi</w:t>
      </w:r>
      <w:r>
        <w:rPr>
          <w:spacing w:val="-1"/>
          <w:sz w:val="28"/>
        </w:rPr>
        <w:t> </w:t>
      </w:r>
      <w:r>
        <w:rPr>
          <w:sz w:val="28"/>
        </w:rPr>
        <w:t>cư</w:t>
      </w:r>
      <w:r>
        <w:rPr>
          <w:spacing w:val="-5"/>
          <w:sz w:val="28"/>
        </w:rPr>
        <w:t> </w:t>
      </w:r>
      <w:r>
        <w:rPr>
          <w:sz w:val="28"/>
        </w:rPr>
        <w:t>trú: Thôn</w:t>
      </w:r>
      <w:r>
        <w:rPr>
          <w:spacing w:val="-1"/>
          <w:sz w:val="28"/>
        </w:rPr>
        <w:t> </w:t>
      </w:r>
      <w:r>
        <w:rPr>
          <w:sz w:val="28"/>
        </w:rPr>
        <w:t>Q,</w:t>
      </w:r>
      <w:r>
        <w:rPr>
          <w:spacing w:val="-4"/>
          <w:sz w:val="28"/>
        </w:rPr>
        <w:t> </w:t>
      </w:r>
      <w:r>
        <w:rPr>
          <w:sz w:val="28"/>
        </w:rPr>
        <w:t>xã</w:t>
      </w:r>
      <w:r>
        <w:rPr>
          <w:spacing w:val="-3"/>
          <w:sz w:val="28"/>
        </w:rPr>
        <w:t> </w:t>
      </w:r>
      <w:r>
        <w:rPr>
          <w:sz w:val="28"/>
        </w:rPr>
        <w:t>Q,</w:t>
      </w:r>
      <w:r>
        <w:rPr>
          <w:spacing w:val="-2"/>
          <w:sz w:val="28"/>
        </w:rPr>
        <w:t> </w:t>
      </w:r>
      <w:r>
        <w:rPr>
          <w:sz w:val="28"/>
        </w:rPr>
        <w:t>huyện</w:t>
      </w:r>
      <w:r>
        <w:rPr>
          <w:spacing w:val="-1"/>
          <w:sz w:val="28"/>
        </w:rPr>
        <w:t> </w:t>
      </w:r>
      <w:r>
        <w:rPr>
          <w:sz w:val="28"/>
        </w:rPr>
        <w:t>Đ,</w:t>
      </w:r>
      <w:r>
        <w:rPr>
          <w:spacing w:val="-4"/>
          <w:sz w:val="28"/>
        </w:rPr>
        <w:t> </w:t>
      </w:r>
      <w:r>
        <w:rPr>
          <w:sz w:val="28"/>
        </w:rPr>
        <w:t>tỉnh Hà Tĩnh. Vắng mặt tại phiên tòa.</w:t>
      </w:r>
    </w:p>
    <w:p>
      <w:pPr>
        <w:pStyle w:val="ListParagraph"/>
        <w:numPr>
          <w:ilvl w:val="0"/>
          <w:numId w:val="3"/>
        </w:numPr>
        <w:tabs>
          <w:tab w:pos="1116" w:val="left" w:leader="none"/>
        </w:tabs>
        <w:spacing w:line="240" w:lineRule="auto" w:before="0" w:after="0"/>
        <w:ind w:left="100" w:right="117" w:firstLine="719"/>
        <w:jc w:val="left"/>
        <w:rPr>
          <w:sz w:val="28"/>
        </w:rPr>
      </w:pPr>
      <w:r>
        <w:rPr>
          <w:sz w:val="28"/>
        </w:rPr>
        <w:t>Anh Cao Xuân C, sinh năm: 1993; Nơi cư trú: Thôn C, xã S, huyện H3, tỉnh Hà Tĩnh. Vắng mặt tại phiên tòa.</w:t>
      </w:r>
    </w:p>
    <w:p>
      <w:pPr>
        <w:pStyle w:val="ListParagraph"/>
        <w:numPr>
          <w:ilvl w:val="0"/>
          <w:numId w:val="3"/>
        </w:numPr>
        <w:tabs>
          <w:tab w:pos="1130" w:val="left" w:leader="none"/>
        </w:tabs>
        <w:spacing w:line="240" w:lineRule="auto" w:before="0" w:after="0"/>
        <w:ind w:left="100" w:right="116" w:firstLine="719"/>
        <w:jc w:val="left"/>
        <w:rPr>
          <w:sz w:val="28"/>
        </w:rPr>
      </w:pPr>
      <w:r>
        <w:rPr>
          <w:sz w:val="28"/>
        </w:rPr>
        <w:t>Anh</w:t>
      </w:r>
      <w:r>
        <w:rPr>
          <w:spacing w:val="28"/>
          <w:sz w:val="28"/>
        </w:rPr>
        <w:t> </w:t>
      </w:r>
      <w:r>
        <w:rPr>
          <w:sz w:val="28"/>
        </w:rPr>
        <w:t>Thái</w:t>
      </w:r>
      <w:r>
        <w:rPr>
          <w:spacing w:val="27"/>
          <w:sz w:val="28"/>
        </w:rPr>
        <w:t> </w:t>
      </w:r>
      <w:r>
        <w:rPr>
          <w:sz w:val="28"/>
        </w:rPr>
        <w:t>Quốc</w:t>
      </w:r>
      <w:r>
        <w:rPr>
          <w:spacing w:val="27"/>
          <w:sz w:val="28"/>
        </w:rPr>
        <w:t> </w:t>
      </w:r>
      <w:r>
        <w:rPr>
          <w:sz w:val="28"/>
        </w:rPr>
        <w:t>T4,</w:t>
      </w:r>
      <w:r>
        <w:rPr>
          <w:spacing w:val="26"/>
          <w:sz w:val="28"/>
        </w:rPr>
        <w:t> </w:t>
      </w:r>
      <w:r>
        <w:rPr>
          <w:sz w:val="28"/>
        </w:rPr>
        <w:t>sinh</w:t>
      </w:r>
      <w:r>
        <w:rPr>
          <w:spacing w:val="25"/>
          <w:sz w:val="28"/>
        </w:rPr>
        <w:t> </w:t>
      </w:r>
      <w:r>
        <w:rPr>
          <w:sz w:val="28"/>
        </w:rPr>
        <w:t>năm:</w:t>
      </w:r>
      <w:r>
        <w:rPr>
          <w:spacing w:val="27"/>
          <w:sz w:val="28"/>
        </w:rPr>
        <w:t> </w:t>
      </w:r>
      <w:r>
        <w:rPr>
          <w:sz w:val="28"/>
        </w:rPr>
        <w:t>1972;</w:t>
      </w:r>
      <w:r>
        <w:rPr>
          <w:spacing w:val="80"/>
          <w:w w:val="150"/>
          <w:sz w:val="28"/>
        </w:rPr>
        <w:t> </w:t>
      </w:r>
      <w:r>
        <w:rPr>
          <w:sz w:val="28"/>
        </w:rPr>
        <w:t>Nơi</w:t>
      </w:r>
      <w:r>
        <w:rPr>
          <w:spacing w:val="28"/>
          <w:sz w:val="28"/>
        </w:rPr>
        <w:t> </w:t>
      </w:r>
      <w:r>
        <w:rPr>
          <w:sz w:val="28"/>
        </w:rPr>
        <w:t>cư</w:t>
      </w:r>
      <w:r>
        <w:rPr>
          <w:spacing w:val="26"/>
          <w:sz w:val="28"/>
        </w:rPr>
        <w:t> </w:t>
      </w:r>
      <w:r>
        <w:rPr>
          <w:sz w:val="28"/>
        </w:rPr>
        <w:t>trú:</w:t>
      </w:r>
      <w:r>
        <w:rPr>
          <w:spacing w:val="28"/>
          <w:sz w:val="28"/>
        </w:rPr>
        <w:t> </w:t>
      </w:r>
      <w:r>
        <w:rPr>
          <w:sz w:val="28"/>
        </w:rPr>
        <w:t>Tổ</w:t>
      </w:r>
      <w:r>
        <w:rPr>
          <w:spacing w:val="29"/>
          <w:sz w:val="28"/>
        </w:rPr>
        <w:t> </w:t>
      </w:r>
      <w:r>
        <w:rPr>
          <w:sz w:val="28"/>
        </w:rPr>
        <w:t>dân</w:t>
      </w:r>
      <w:r>
        <w:rPr>
          <w:spacing w:val="27"/>
          <w:sz w:val="28"/>
        </w:rPr>
        <w:t> </w:t>
      </w:r>
      <w:r>
        <w:rPr>
          <w:sz w:val="28"/>
        </w:rPr>
        <w:t>phố</w:t>
      </w:r>
      <w:r>
        <w:rPr>
          <w:spacing w:val="28"/>
          <w:sz w:val="28"/>
        </w:rPr>
        <w:t> </w:t>
      </w:r>
      <w:r>
        <w:rPr>
          <w:sz w:val="28"/>
        </w:rPr>
        <w:t>3,</w:t>
      </w:r>
      <w:r>
        <w:rPr>
          <w:spacing w:val="26"/>
          <w:sz w:val="28"/>
        </w:rPr>
        <w:t> </w:t>
      </w:r>
      <w:r>
        <w:rPr>
          <w:sz w:val="28"/>
        </w:rPr>
        <w:t>thị</w:t>
      </w:r>
      <w:r>
        <w:rPr>
          <w:spacing w:val="28"/>
          <w:sz w:val="28"/>
        </w:rPr>
        <w:t> </w:t>
      </w:r>
      <w:r>
        <w:rPr>
          <w:sz w:val="28"/>
        </w:rPr>
        <w:t>trấn</w:t>
      </w:r>
      <w:r>
        <w:rPr>
          <w:spacing w:val="27"/>
          <w:sz w:val="28"/>
        </w:rPr>
        <w:t> </w:t>
      </w:r>
      <w:r>
        <w:rPr>
          <w:sz w:val="28"/>
        </w:rPr>
        <w:t>T, huyện H3, tỉnh Hà Tĩnh. Vắng mặt tại phiên tòa.</w:t>
      </w:r>
    </w:p>
    <w:p>
      <w:pPr>
        <w:pStyle w:val="ListParagraph"/>
        <w:numPr>
          <w:ilvl w:val="0"/>
          <w:numId w:val="3"/>
        </w:numPr>
        <w:tabs>
          <w:tab w:pos="1123" w:val="left" w:leader="none"/>
        </w:tabs>
        <w:spacing w:line="242" w:lineRule="auto" w:before="0" w:after="0"/>
        <w:ind w:left="100" w:right="112" w:firstLine="719"/>
        <w:jc w:val="left"/>
        <w:rPr>
          <w:sz w:val="28"/>
        </w:rPr>
      </w:pPr>
      <w:r>
        <w:rPr>
          <w:sz w:val="28"/>
        </w:rPr>
        <w:t>Anh Nguyễn Văn H4, sinh năm: 1990; Nơi cư trú: Thôn S, xã T, huyện T1,</w:t>
      </w:r>
      <w:r>
        <w:rPr>
          <w:spacing w:val="80"/>
          <w:sz w:val="28"/>
        </w:rPr>
        <w:t> </w:t>
      </w:r>
      <w:r>
        <w:rPr>
          <w:sz w:val="28"/>
        </w:rPr>
        <w:t>tỉnh Hà Tĩnh. Vắng mặt tại phiên tòa.</w:t>
      </w:r>
    </w:p>
    <w:p>
      <w:pPr>
        <w:pStyle w:val="ListParagraph"/>
        <w:numPr>
          <w:ilvl w:val="0"/>
          <w:numId w:val="3"/>
        </w:numPr>
        <w:tabs>
          <w:tab w:pos="1133" w:val="left" w:leader="none"/>
        </w:tabs>
        <w:spacing w:line="240" w:lineRule="auto" w:before="0" w:after="0"/>
        <w:ind w:left="100" w:right="112" w:firstLine="719"/>
        <w:jc w:val="left"/>
        <w:rPr>
          <w:sz w:val="28"/>
        </w:rPr>
      </w:pPr>
      <w:r>
        <w:rPr>
          <w:sz w:val="28"/>
        </w:rPr>
        <w:t>Anh</w:t>
      </w:r>
      <w:r>
        <w:rPr>
          <w:spacing w:val="29"/>
          <w:sz w:val="28"/>
        </w:rPr>
        <w:t> </w:t>
      </w:r>
      <w:r>
        <w:rPr>
          <w:sz w:val="28"/>
        </w:rPr>
        <w:t>Phan</w:t>
      </w:r>
      <w:r>
        <w:rPr>
          <w:spacing w:val="30"/>
          <w:sz w:val="28"/>
        </w:rPr>
        <w:t> </w:t>
      </w:r>
      <w:r>
        <w:rPr>
          <w:sz w:val="28"/>
        </w:rPr>
        <w:t>Thành</w:t>
      </w:r>
      <w:r>
        <w:rPr>
          <w:spacing w:val="28"/>
          <w:sz w:val="28"/>
        </w:rPr>
        <w:t> </w:t>
      </w:r>
      <w:r>
        <w:rPr>
          <w:sz w:val="28"/>
        </w:rPr>
        <w:t>N,</w:t>
      </w:r>
      <w:r>
        <w:rPr>
          <w:spacing w:val="27"/>
          <w:sz w:val="28"/>
        </w:rPr>
        <w:t> </w:t>
      </w:r>
      <w:r>
        <w:rPr>
          <w:sz w:val="28"/>
        </w:rPr>
        <w:t>sinh</w:t>
      </w:r>
      <w:r>
        <w:rPr>
          <w:spacing w:val="26"/>
          <w:sz w:val="28"/>
        </w:rPr>
        <w:t> </w:t>
      </w:r>
      <w:r>
        <w:rPr>
          <w:sz w:val="28"/>
        </w:rPr>
        <w:t>năm:</w:t>
      </w:r>
      <w:r>
        <w:rPr>
          <w:spacing w:val="29"/>
          <w:sz w:val="28"/>
        </w:rPr>
        <w:t> </w:t>
      </w:r>
      <w:r>
        <w:rPr>
          <w:sz w:val="28"/>
        </w:rPr>
        <w:t>1995;</w:t>
      </w:r>
      <w:r>
        <w:rPr>
          <w:spacing w:val="26"/>
          <w:sz w:val="28"/>
        </w:rPr>
        <w:t> </w:t>
      </w:r>
      <w:r>
        <w:rPr>
          <w:sz w:val="28"/>
        </w:rPr>
        <w:t>Nơi</w:t>
      </w:r>
      <w:r>
        <w:rPr>
          <w:spacing w:val="29"/>
          <w:sz w:val="28"/>
        </w:rPr>
        <w:t> </w:t>
      </w:r>
      <w:r>
        <w:rPr>
          <w:sz w:val="28"/>
        </w:rPr>
        <w:t>cư</w:t>
      </w:r>
      <w:r>
        <w:rPr>
          <w:spacing w:val="27"/>
          <w:sz w:val="28"/>
        </w:rPr>
        <w:t> </w:t>
      </w:r>
      <w:r>
        <w:rPr>
          <w:sz w:val="28"/>
        </w:rPr>
        <w:t>trú:</w:t>
      </w:r>
      <w:r>
        <w:rPr>
          <w:spacing w:val="29"/>
          <w:sz w:val="28"/>
        </w:rPr>
        <w:t> </w:t>
      </w:r>
      <w:r>
        <w:rPr>
          <w:sz w:val="28"/>
        </w:rPr>
        <w:t>Thôn</w:t>
      </w:r>
      <w:r>
        <w:rPr>
          <w:spacing w:val="29"/>
          <w:sz w:val="28"/>
        </w:rPr>
        <w:t> </w:t>
      </w:r>
      <w:r>
        <w:rPr>
          <w:sz w:val="28"/>
        </w:rPr>
        <w:t>H,</w:t>
      </w:r>
      <w:r>
        <w:rPr>
          <w:spacing w:val="25"/>
          <w:sz w:val="28"/>
        </w:rPr>
        <w:t> </w:t>
      </w:r>
      <w:r>
        <w:rPr>
          <w:sz w:val="28"/>
        </w:rPr>
        <w:t>xã</w:t>
      </w:r>
      <w:r>
        <w:rPr>
          <w:spacing w:val="29"/>
          <w:sz w:val="28"/>
        </w:rPr>
        <w:t> </w:t>
      </w:r>
      <w:r>
        <w:rPr>
          <w:sz w:val="28"/>
        </w:rPr>
        <w:t>S,</w:t>
      </w:r>
      <w:r>
        <w:rPr>
          <w:spacing w:val="27"/>
          <w:sz w:val="28"/>
        </w:rPr>
        <w:t> </w:t>
      </w:r>
      <w:r>
        <w:rPr>
          <w:sz w:val="28"/>
        </w:rPr>
        <w:t>huyện</w:t>
      </w:r>
      <w:r>
        <w:rPr>
          <w:spacing w:val="29"/>
          <w:sz w:val="28"/>
        </w:rPr>
        <w:t> </w:t>
      </w:r>
      <w:r>
        <w:rPr>
          <w:sz w:val="28"/>
        </w:rPr>
        <w:t>H3, tỉnh Hà Tĩnh. Vắng mặt tại phiên tòa.</w:t>
      </w:r>
    </w:p>
    <w:p>
      <w:pPr>
        <w:pStyle w:val="ListParagraph"/>
        <w:numPr>
          <w:ilvl w:val="0"/>
          <w:numId w:val="3"/>
        </w:numPr>
        <w:tabs>
          <w:tab w:pos="1250" w:val="left" w:leader="none"/>
        </w:tabs>
        <w:spacing w:line="240" w:lineRule="auto" w:before="0" w:after="0"/>
        <w:ind w:left="100" w:right="117" w:firstLine="719"/>
        <w:jc w:val="left"/>
        <w:rPr>
          <w:sz w:val="28"/>
        </w:rPr>
      </w:pPr>
      <w:r>
        <w:rPr>
          <w:sz w:val="28"/>
        </w:rPr>
        <w:t>Anh Lê Thanh D, sinh năm: 1995; Nơi cư trú: Thôn P, xã Đ, huyện Đ1, tỉnh Hà Tĩnh. Vắng mặt tại phiên tòa.</w:t>
      </w:r>
    </w:p>
    <w:p>
      <w:pPr>
        <w:pStyle w:val="ListParagraph"/>
        <w:numPr>
          <w:ilvl w:val="0"/>
          <w:numId w:val="3"/>
        </w:numPr>
        <w:tabs>
          <w:tab w:pos="1272" w:val="left" w:leader="none"/>
        </w:tabs>
        <w:spacing w:line="242" w:lineRule="auto" w:before="0" w:after="0"/>
        <w:ind w:left="100" w:right="112" w:firstLine="719"/>
        <w:jc w:val="left"/>
        <w:rPr>
          <w:sz w:val="28"/>
        </w:rPr>
      </w:pPr>
      <w:r>
        <w:rPr>
          <w:sz w:val="28"/>
        </w:rPr>
        <w:t>Ông</w:t>
      </w:r>
      <w:r>
        <w:rPr>
          <w:spacing w:val="29"/>
          <w:sz w:val="28"/>
        </w:rPr>
        <w:t> </w:t>
      </w:r>
      <w:r>
        <w:rPr>
          <w:sz w:val="28"/>
        </w:rPr>
        <w:t>Phan</w:t>
      </w:r>
      <w:r>
        <w:rPr>
          <w:spacing w:val="29"/>
          <w:sz w:val="28"/>
        </w:rPr>
        <w:t> </w:t>
      </w:r>
      <w:r>
        <w:rPr>
          <w:sz w:val="28"/>
        </w:rPr>
        <w:t>Hùng</w:t>
      </w:r>
      <w:r>
        <w:rPr>
          <w:spacing w:val="26"/>
          <w:sz w:val="28"/>
        </w:rPr>
        <w:t> </w:t>
      </w:r>
      <w:r>
        <w:rPr>
          <w:sz w:val="28"/>
        </w:rPr>
        <w:t>T6,</w:t>
      </w:r>
      <w:r>
        <w:rPr>
          <w:spacing w:val="27"/>
          <w:sz w:val="28"/>
        </w:rPr>
        <w:t> </w:t>
      </w:r>
      <w:r>
        <w:rPr>
          <w:sz w:val="28"/>
        </w:rPr>
        <w:t>sinh</w:t>
      </w:r>
      <w:r>
        <w:rPr>
          <w:spacing w:val="27"/>
          <w:sz w:val="28"/>
        </w:rPr>
        <w:t> </w:t>
      </w:r>
      <w:r>
        <w:rPr>
          <w:sz w:val="28"/>
        </w:rPr>
        <w:t>năm:</w:t>
      </w:r>
      <w:r>
        <w:rPr>
          <w:spacing w:val="29"/>
          <w:sz w:val="28"/>
        </w:rPr>
        <w:t> </w:t>
      </w:r>
      <w:r>
        <w:rPr>
          <w:sz w:val="28"/>
        </w:rPr>
        <w:t>1969;</w:t>
      </w:r>
      <w:r>
        <w:rPr>
          <w:spacing w:val="26"/>
          <w:sz w:val="28"/>
        </w:rPr>
        <w:t> </w:t>
      </w:r>
      <w:r>
        <w:rPr>
          <w:sz w:val="28"/>
        </w:rPr>
        <w:t>Nơi</w:t>
      </w:r>
      <w:r>
        <w:rPr>
          <w:spacing w:val="29"/>
          <w:sz w:val="28"/>
        </w:rPr>
        <w:t> </w:t>
      </w:r>
      <w:r>
        <w:rPr>
          <w:sz w:val="28"/>
        </w:rPr>
        <w:t>cư</w:t>
      </w:r>
      <w:r>
        <w:rPr>
          <w:spacing w:val="25"/>
          <w:sz w:val="28"/>
        </w:rPr>
        <w:t> </w:t>
      </w:r>
      <w:r>
        <w:rPr>
          <w:sz w:val="28"/>
        </w:rPr>
        <w:t>trú:</w:t>
      </w:r>
      <w:r>
        <w:rPr>
          <w:spacing w:val="27"/>
          <w:sz w:val="28"/>
        </w:rPr>
        <w:t> </w:t>
      </w:r>
      <w:r>
        <w:rPr>
          <w:sz w:val="28"/>
        </w:rPr>
        <w:t>Thôn</w:t>
      </w:r>
      <w:r>
        <w:rPr>
          <w:spacing w:val="27"/>
          <w:sz w:val="28"/>
        </w:rPr>
        <w:t> </w:t>
      </w:r>
      <w:r>
        <w:rPr>
          <w:sz w:val="28"/>
        </w:rPr>
        <w:t>H,</w:t>
      </w:r>
      <w:r>
        <w:rPr>
          <w:spacing w:val="25"/>
          <w:sz w:val="28"/>
        </w:rPr>
        <w:t> </w:t>
      </w:r>
      <w:r>
        <w:rPr>
          <w:sz w:val="28"/>
        </w:rPr>
        <w:t>xã</w:t>
      </w:r>
      <w:r>
        <w:rPr>
          <w:spacing w:val="29"/>
          <w:sz w:val="28"/>
        </w:rPr>
        <w:t> </w:t>
      </w:r>
      <w:r>
        <w:rPr>
          <w:sz w:val="28"/>
        </w:rPr>
        <w:t>S,</w:t>
      </w:r>
      <w:r>
        <w:rPr>
          <w:spacing w:val="25"/>
          <w:sz w:val="28"/>
        </w:rPr>
        <w:t> </w:t>
      </w:r>
      <w:r>
        <w:rPr>
          <w:sz w:val="28"/>
        </w:rPr>
        <w:t>huyện</w:t>
      </w:r>
      <w:r>
        <w:rPr>
          <w:spacing w:val="29"/>
          <w:sz w:val="28"/>
        </w:rPr>
        <w:t> </w:t>
      </w:r>
      <w:r>
        <w:rPr>
          <w:sz w:val="28"/>
        </w:rPr>
        <w:t>H, tỉnh Hà Tĩnh. Vắng mặt tại phiên tòa.</w:t>
      </w:r>
    </w:p>
    <w:p>
      <w:pPr>
        <w:pStyle w:val="ListParagraph"/>
        <w:numPr>
          <w:ilvl w:val="0"/>
          <w:numId w:val="3"/>
        </w:numPr>
        <w:tabs>
          <w:tab w:pos="1262" w:val="left" w:leader="none"/>
        </w:tabs>
        <w:spacing w:line="240" w:lineRule="auto" w:before="0" w:after="0"/>
        <w:ind w:left="100" w:right="117" w:firstLine="719"/>
        <w:jc w:val="left"/>
        <w:rPr>
          <w:sz w:val="28"/>
        </w:rPr>
      </w:pPr>
      <w:r>
        <w:rPr>
          <w:sz w:val="28"/>
        </w:rPr>
        <w:t>Anh Lê Văn M, sinh năm: 1983; Nơi cư trú: Thôn K, xã S, huyện H3, tỉnh</w:t>
      </w:r>
      <w:r>
        <w:rPr>
          <w:spacing w:val="40"/>
          <w:sz w:val="28"/>
        </w:rPr>
        <w:t> </w:t>
      </w:r>
      <w:r>
        <w:rPr>
          <w:sz w:val="28"/>
        </w:rPr>
        <w:t>Hà Tĩnh. Vắng mặt tại phiên tòa.</w:t>
      </w:r>
    </w:p>
    <w:p>
      <w:pPr>
        <w:pStyle w:val="ListParagraph"/>
        <w:numPr>
          <w:ilvl w:val="0"/>
          <w:numId w:val="3"/>
        </w:numPr>
        <w:tabs>
          <w:tab w:pos="1255" w:val="left" w:leader="none"/>
        </w:tabs>
        <w:spacing w:line="240" w:lineRule="auto" w:before="0" w:after="0"/>
        <w:ind w:left="100" w:right="112" w:firstLine="719"/>
        <w:jc w:val="left"/>
        <w:rPr>
          <w:sz w:val="28"/>
        </w:rPr>
      </w:pPr>
      <w:r>
        <w:rPr>
          <w:sz w:val="28"/>
        </w:rPr>
        <w:t>Anh Nguyễn Cao C5, sinh năm: 1989; Nơi cư trú: Thôn Đ, xã T, huyện T1, tỉnh Hà Tĩnh. Vắng mặt tại phiên tòa.</w:t>
      </w:r>
    </w:p>
    <w:p>
      <w:pPr>
        <w:pStyle w:val="ListParagraph"/>
        <w:numPr>
          <w:ilvl w:val="0"/>
          <w:numId w:val="3"/>
        </w:numPr>
        <w:tabs>
          <w:tab w:pos="1246" w:val="left" w:leader="none"/>
        </w:tabs>
        <w:spacing w:line="242" w:lineRule="auto" w:before="0" w:after="0"/>
        <w:ind w:left="100" w:right="117" w:firstLine="719"/>
        <w:jc w:val="left"/>
        <w:rPr>
          <w:sz w:val="28"/>
        </w:rPr>
      </w:pPr>
      <w:r>
        <w:rPr>
          <w:sz w:val="28"/>
        </w:rPr>
        <w:t>Bà</w:t>
      </w:r>
      <w:r>
        <w:rPr>
          <w:spacing w:val="-1"/>
          <w:sz w:val="28"/>
        </w:rPr>
        <w:t> </w:t>
      </w:r>
      <w:r>
        <w:rPr>
          <w:sz w:val="28"/>
        </w:rPr>
        <w:t>Nguyễn Thị B,</w:t>
      </w:r>
      <w:r>
        <w:rPr>
          <w:spacing w:val="-1"/>
          <w:sz w:val="28"/>
        </w:rPr>
        <w:t> </w:t>
      </w:r>
      <w:r>
        <w:rPr>
          <w:sz w:val="28"/>
        </w:rPr>
        <w:t>sinh năm: 1968; Nơi</w:t>
      </w:r>
      <w:r>
        <w:rPr>
          <w:spacing w:val="-2"/>
          <w:sz w:val="28"/>
        </w:rPr>
        <w:t> </w:t>
      </w:r>
      <w:r>
        <w:rPr>
          <w:sz w:val="28"/>
        </w:rPr>
        <w:t>cư</w:t>
      </w:r>
      <w:r>
        <w:rPr>
          <w:spacing w:val="-2"/>
          <w:sz w:val="28"/>
        </w:rPr>
        <w:t> </w:t>
      </w:r>
      <w:r>
        <w:rPr>
          <w:sz w:val="28"/>
        </w:rPr>
        <w:t>trú: Thôn Đ,</w:t>
      </w:r>
      <w:r>
        <w:rPr>
          <w:spacing w:val="-1"/>
          <w:sz w:val="28"/>
        </w:rPr>
        <w:t> </w:t>
      </w:r>
      <w:r>
        <w:rPr>
          <w:sz w:val="28"/>
        </w:rPr>
        <w:t>xã</w:t>
      </w:r>
      <w:r>
        <w:rPr>
          <w:spacing w:val="-1"/>
          <w:sz w:val="28"/>
        </w:rPr>
        <w:t> </w:t>
      </w:r>
      <w:r>
        <w:rPr>
          <w:sz w:val="28"/>
        </w:rPr>
        <w:t>T,</w:t>
      </w:r>
      <w:r>
        <w:rPr>
          <w:spacing w:val="-1"/>
          <w:sz w:val="28"/>
        </w:rPr>
        <w:t> </w:t>
      </w:r>
      <w:r>
        <w:rPr>
          <w:sz w:val="28"/>
        </w:rPr>
        <w:t>huyện T1,</w:t>
      </w:r>
      <w:r>
        <w:rPr>
          <w:spacing w:val="-1"/>
          <w:sz w:val="28"/>
        </w:rPr>
        <w:t> </w:t>
      </w:r>
      <w:r>
        <w:rPr>
          <w:sz w:val="28"/>
        </w:rPr>
        <w:t>tỉnh Hà Tĩnh. Vắng mặt tại phiên tòa.</w:t>
      </w:r>
    </w:p>
    <w:p>
      <w:pPr>
        <w:pStyle w:val="ListParagraph"/>
        <w:numPr>
          <w:ilvl w:val="0"/>
          <w:numId w:val="3"/>
        </w:numPr>
        <w:tabs>
          <w:tab w:pos="1253" w:val="left" w:leader="none"/>
        </w:tabs>
        <w:spacing w:line="240" w:lineRule="auto" w:before="0" w:after="0"/>
        <w:ind w:left="100" w:right="117" w:firstLine="719"/>
        <w:jc w:val="left"/>
        <w:rPr>
          <w:sz w:val="28"/>
        </w:rPr>
      </w:pPr>
      <w:r>
        <w:rPr>
          <w:sz w:val="28"/>
        </w:rPr>
        <w:t>Chị Trần Thị H6, sinh năm: 1993; Nơi cư trú: Thôn Đ, xã T, huyện T1, tỉnh Hà Tĩnh. Vắng mặt tại phiên tòa.</w:t>
      </w:r>
    </w:p>
    <w:p>
      <w:pPr>
        <w:pStyle w:val="ListParagraph"/>
        <w:numPr>
          <w:ilvl w:val="0"/>
          <w:numId w:val="3"/>
        </w:numPr>
        <w:tabs>
          <w:tab w:pos="1270" w:val="left" w:leader="none"/>
        </w:tabs>
        <w:spacing w:line="240" w:lineRule="auto" w:before="0" w:after="0"/>
        <w:ind w:left="100" w:right="116" w:firstLine="719"/>
        <w:jc w:val="left"/>
        <w:rPr>
          <w:sz w:val="28"/>
        </w:rPr>
      </w:pPr>
      <w:r>
        <w:rPr>
          <w:sz w:val="28"/>
        </w:rPr>
        <w:t>Chị</w:t>
      </w:r>
      <w:r>
        <w:rPr>
          <w:spacing w:val="25"/>
          <w:sz w:val="28"/>
        </w:rPr>
        <w:t> </w:t>
      </w:r>
      <w:r>
        <w:rPr>
          <w:sz w:val="28"/>
        </w:rPr>
        <w:t>Nguyễn</w:t>
      </w:r>
      <w:r>
        <w:rPr>
          <w:spacing w:val="24"/>
          <w:sz w:val="28"/>
        </w:rPr>
        <w:t> </w:t>
      </w:r>
      <w:r>
        <w:rPr>
          <w:sz w:val="28"/>
        </w:rPr>
        <w:t>Thị</w:t>
      </w:r>
      <w:r>
        <w:rPr>
          <w:spacing w:val="23"/>
          <w:sz w:val="28"/>
        </w:rPr>
        <w:t> </w:t>
      </w:r>
      <w:r>
        <w:rPr>
          <w:sz w:val="28"/>
        </w:rPr>
        <w:t>H7,</w:t>
      </w:r>
      <w:r>
        <w:rPr>
          <w:spacing w:val="23"/>
          <w:sz w:val="28"/>
        </w:rPr>
        <w:t> </w:t>
      </w:r>
      <w:r>
        <w:rPr>
          <w:sz w:val="28"/>
        </w:rPr>
        <w:t>sinh</w:t>
      </w:r>
      <w:r>
        <w:rPr>
          <w:spacing w:val="23"/>
          <w:sz w:val="28"/>
        </w:rPr>
        <w:t> </w:t>
      </w:r>
      <w:r>
        <w:rPr>
          <w:sz w:val="28"/>
        </w:rPr>
        <w:t>năm:</w:t>
      </w:r>
      <w:r>
        <w:rPr>
          <w:spacing w:val="24"/>
          <w:sz w:val="28"/>
        </w:rPr>
        <w:t> </w:t>
      </w:r>
      <w:r>
        <w:rPr>
          <w:sz w:val="28"/>
        </w:rPr>
        <w:t>1991;</w:t>
      </w:r>
      <w:r>
        <w:rPr>
          <w:spacing w:val="23"/>
          <w:sz w:val="28"/>
        </w:rPr>
        <w:t> </w:t>
      </w:r>
      <w:r>
        <w:rPr>
          <w:sz w:val="28"/>
        </w:rPr>
        <w:t>Nơi</w:t>
      </w:r>
      <w:r>
        <w:rPr>
          <w:spacing w:val="24"/>
          <w:sz w:val="28"/>
        </w:rPr>
        <w:t> </w:t>
      </w:r>
      <w:r>
        <w:rPr>
          <w:sz w:val="28"/>
        </w:rPr>
        <w:t>cư</w:t>
      </w:r>
      <w:r>
        <w:rPr>
          <w:spacing w:val="23"/>
          <w:sz w:val="28"/>
        </w:rPr>
        <w:t> </w:t>
      </w:r>
      <w:r>
        <w:rPr>
          <w:sz w:val="28"/>
        </w:rPr>
        <w:t>trú:</w:t>
      </w:r>
      <w:r>
        <w:rPr>
          <w:spacing w:val="25"/>
          <w:sz w:val="28"/>
        </w:rPr>
        <w:t> </w:t>
      </w:r>
      <w:r>
        <w:rPr>
          <w:sz w:val="28"/>
        </w:rPr>
        <w:t>Thôn</w:t>
      </w:r>
      <w:r>
        <w:rPr>
          <w:spacing w:val="24"/>
          <w:sz w:val="28"/>
        </w:rPr>
        <w:t> </w:t>
      </w:r>
      <w:r>
        <w:rPr>
          <w:sz w:val="28"/>
        </w:rPr>
        <w:t>T,</w:t>
      </w:r>
      <w:r>
        <w:rPr>
          <w:spacing w:val="23"/>
          <w:sz w:val="28"/>
        </w:rPr>
        <w:t> </w:t>
      </w:r>
      <w:r>
        <w:rPr>
          <w:sz w:val="28"/>
        </w:rPr>
        <w:t>xã</w:t>
      </w:r>
      <w:r>
        <w:rPr>
          <w:spacing w:val="23"/>
          <w:sz w:val="28"/>
        </w:rPr>
        <w:t> </w:t>
      </w:r>
      <w:r>
        <w:rPr>
          <w:sz w:val="28"/>
        </w:rPr>
        <w:t>Q,</w:t>
      </w:r>
      <w:r>
        <w:rPr>
          <w:spacing w:val="23"/>
          <w:sz w:val="28"/>
        </w:rPr>
        <w:t> </w:t>
      </w:r>
      <w:r>
        <w:rPr>
          <w:sz w:val="28"/>
        </w:rPr>
        <w:t>huyện</w:t>
      </w:r>
      <w:r>
        <w:rPr>
          <w:spacing w:val="24"/>
          <w:sz w:val="28"/>
        </w:rPr>
        <w:t> </w:t>
      </w:r>
      <w:r>
        <w:rPr>
          <w:sz w:val="28"/>
        </w:rPr>
        <w:t>C, tỉnh Hà Tĩnh. Vắng mặt tại phiên tòa.</w:t>
      </w:r>
    </w:p>
    <w:p>
      <w:pPr>
        <w:pStyle w:val="ListParagraph"/>
        <w:numPr>
          <w:ilvl w:val="0"/>
          <w:numId w:val="3"/>
        </w:numPr>
        <w:tabs>
          <w:tab w:pos="1267" w:val="left" w:leader="none"/>
        </w:tabs>
        <w:spacing w:line="240" w:lineRule="auto" w:before="0" w:after="0"/>
        <w:ind w:left="100" w:right="115" w:firstLine="719"/>
        <w:jc w:val="left"/>
        <w:rPr>
          <w:sz w:val="28"/>
        </w:rPr>
      </w:pPr>
      <w:r>
        <w:rPr>
          <w:sz w:val="28"/>
        </w:rPr>
        <w:t>Anh</w:t>
      </w:r>
      <w:r>
        <w:rPr>
          <w:spacing w:val="23"/>
          <w:sz w:val="28"/>
        </w:rPr>
        <w:t> </w:t>
      </w:r>
      <w:r>
        <w:rPr>
          <w:sz w:val="28"/>
        </w:rPr>
        <w:t>Dương</w:t>
      </w:r>
      <w:r>
        <w:rPr>
          <w:spacing w:val="23"/>
          <w:sz w:val="28"/>
        </w:rPr>
        <w:t> </w:t>
      </w:r>
      <w:r>
        <w:rPr>
          <w:sz w:val="28"/>
        </w:rPr>
        <w:t>Việt B, sinh</w:t>
      </w:r>
      <w:r>
        <w:rPr>
          <w:spacing w:val="23"/>
          <w:sz w:val="28"/>
        </w:rPr>
        <w:t> </w:t>
      </w:r>
      <w:r>
        <w:rPr>
          <w:sz w:val="28"/>
        </w:rPr>
        <w:t>năm:</w:t>
      </w:r>
      <w:r>
        <w:rPr>
          <w:spacing w:val="23"/>
          <w:sz w:val="28"/>
        </w:rPr>
        <w:t> </w:t>
      </w:r>
      <w:r>
        <w:rPr>
          <w:sz w:val="28"/>
        </w:rPr>
        <w:t>1974; Nơi</w:t>
      </w:r>
      <w:r>
        <w:rPr>
          <w:spacing w:val="23"/>
          <w:sz w:val="28"/>
        </w:rPr>
        <w:t> </w:t>
      </w:r>
      <w:r>
        <w:rPr>
          <w:sz w:val="28"/>
        </w:rPr>
        <w:t>cư trú:</w:t>
      </w:r>
      <w:r>
        <w:rPr>
          <w:spacing w:val="23"/>
          <w:sz w:val="28"/>
        </w:rPr>
        <w:t> </w:t>
      </w:r>
      <w:r>
        <w:rPr>
          <w:sz w:val="28"/>
        </w:rPr>
        <w:t>Trung tâm</w:t>
      </w:r>
      <w:r>
        <w:rPr>
          <w:spacing w:val="22"/>
          <w:sz w:val="28"/>
        </w:rPr>
        <w:t> </w:t>
      </w:r>
      <w:r>
        <w:rPr>
          <w:sz w:val="28"/>
        </w:rPr>
        <w:t>y tế</w:t>
      </w:r>
      <w:r>
        <w:rPr>
          <w:spacing w:val="22"/>
          <w:sz w:val="28"/>
        </w:rPr>
        <w:t> </w:t>
      </w:r>
      <w:r>
        <w:rPr>
          <w:sz w:val="28"/>
        </w:rPr>
        <w:t>dự phòng huyện H, tỉnh Hà Tĩnh. Vắng mặt tại phiên tòa.</w:t>
      </w:r>
    </w:p>
    <w:p>
      <w:pPr>
        <w:pStyle w:val="Heading1"/>
        <w:spacing w:line="319" w:lineRule="exact"/>
      </w:pPr>
      <w:r>
        <w:rPr/>
        <w:t>NỘI</w:t>
      </w:r>
      <w:r>
        <w:rPr>
          <w:spacing w:val="-3"/>
        </w:rPr>
        <w:t> </w:t>
      </w:r>
      <w:r>
        <w:rPr/>
        <w:t>DUNG</w:t>
      </w:r>
      <w:r>
        <w:rPr>
          <w:spacing w:val="-4"/>
        </w:rPr>
        <w:t> </w:t>
      </w:r>
      <w:r>
        <w:rPr/>
        <w:t>VỤ</w:t>
      </w:r>
      <w:r>
        <w:rPr>
          <w:spacing w:val="-5"/>
        </w:rPr>
        <w:t> </w:t>
      </w:r>
      <w:r>
        <w:rPr>
          <w:spacing w:val="-7"/>
        </w:rPr>
        <w:t>ÁN</w:t>
      </w:r>
    </w:p>
    <w:p>
      <w:pPr>
        <w:pStyle w:val="BodyText"/>
        <w:ind w:right="114"/>
        <w:jc w:val="both"/>
      </w:pPr>
      <w:r>
        <w:rPr/>
        <w:t>Theo các tài liệu có trong</w:t>
      </w:r>
      <w:r>
        <w:rPr>
          <w:spacing w:val="40"/>
        </w:rPr>
        <w:t> </w:t>
      </w:r>
      <w:r>
        <w:rPr/>
        <w:t>hồ sơ vụ án và diễn biến tại phiên tòa, nội dung vụ án được tóm tắt như sau:</w:t>
      </w:r>
    </w:p>
    <w:p>
      <w:pPr>
        <w:pStyle w:val="BodyText"/>
        <w:spacing w:before="104"/>
        <w:ind w:right="113" w:firstLine="566"/>
        <w:jc w:val="both"/>
      </w:pPr>
      <w:r>
        <w:rPr/>
        <w:t>Do ảnh hưởng của đại dịch Covid - 19, nên ngày</w:t>
      </w:r>
      <w:r>
        <w:rPr>
          <w:spacing w:val="-3"/>
        </w:rPr>
        <w:t> </w:t>
      </w:r>
      <w:r>
        <w:rPr/>
        <w:t>19/3/2020 Ủy ban nhân dân tỉnh Hà Tĩnh ban hành Quyết định số 887/QĐ - UBND về việc thành lập Khung tiếp nhận công</w:t>
      </w:r>
      <w:r>
        <w:rPr>
          <w:spacing w:val="-6"/>
        </w:rPr>
        <w:t> </w:t>
      </w:r>
      <w:r>
        <w:rPr/>
        <w:t>dân</w:t>
      </w:r>
      <w:r>
        <w:rPr>
          <w:spacing w:val="-6"/>
        </w:rPr>
        <w:t> </w:t>
      </w:r>
      <w:r>
        <w:rPr/>
        <w:t>Việt</w:t>
      </w:r>
      <w:r>
        <w:rPr>
          <w:spacing w:val="-6"/>
        </w:rPr>
        <w:t> </w:t>
      </w:r>
      <w:r>
        <w:rPr/>
        <w:t>Nam</w:t>
      </w:r>
      <w:r>
        <w:rPr>
          <w:spacing w:val="-11"/>
        </w:rPr>
        <w:t> </w:t>
      </w:r>
      <w:r>
        <w:rPr/>
        <w:t>nhập</w:t>
      </w:r>
      <w:r>
        <w:rPr>
          <w:spacing w:val="-6"/>
        </w:rPr>
        <w:t> </w:t>
      </w:r>
      <w:r>
        <w:rPr/>
        <w:t>cảnh</w:t>
      </w:r>
      <w:r>
        <w:rPr>
          <w:spacing w:val="-8"/>
        </w:rPr>
        <w:t> </w:t>
      </w:r>
      <w:r>
        <w:rPr/>
        <w:t>về</w:t>
      </w:r>
      <w:r>
        <w:rPr>
          <w:spacing w:val="-8"/>
        </w:rPr>
        <w:t> </w:t>
      </w:r>
      <w:r>
        <w:rPr/>
        <w:t>nước</w:t>
      </w:r>
      <w:r>
        <w:rPr>
          <w:spacing w:val="-8"/>
        </w:rPr>
        <w:t> </w:t>
      </w:r>
      <w:r>
        <w:rPr/>
        <w:t>qua</w:t>
      </w:r>
      <w:r>
        <w:rPr>
          <w:spacing w:val="-9"/>
        </w:rPr>
        <w:t> </w:t>
      </w:r>
      <w:r>
        <w:rPr/>
        <w:t>Cửa</w:t>
      </w:r>
      <w:r>
        <w:rPr>
          <w:spacing w:val="-7"/>
        </w:rPr>
        <w:t> </w:t>
      </w:r>
      <w:r>
        <w:rPr/>
        <w:t>khẩu</w:t>
      </w:r>
      <w:r>
        <w:rPr>
          <w:spacing w:val="-6"/>
        </w:rPr>
        <w:t> </w:t>
      </w:r>
      <w:r>
        <w:rPr/>
        <w:t>Quốc</w:t>
      </w:r>
      <w:r>
        <w:rPr>
          <w:spacing w:val="-7"/>
        </w:rPr>
        <w:t> </w:t>
      </w:r>
      <w:r>
        <w:rPr/>
        <w:t>tế</w:t>
      </w:r>
      <w:r>
        <w:rPr>
          <w:spacing w:val="-8"/>
        </w:rPr>
        <w:t> </w:t>
      </w:r>
      <w:r>
        <w:rPr/>
        <w:t>C</w:t>
      </w:r>
      <w:r>
        <w:rPr>
          <w:spacing w:val="-8"/>
        </w:rPr>
        <w:t> </w:t>
      </w:r>
      <w:r>
        <w:rPr/>
        <w:t>tỉnh</w:t>
      </w:r>
      <w:r>
        <w:rPr>
          <w:spacing w:val="-6"/>
        </w:rPr>
        <w:t> </w:t>
      </w:r>
      <w:r>
        <w:rPr/>
        <w:t>Hà</w:t>
      </w:r>
      <w:r>
        <w:rPr>
          <w:spacing w:val="-7"/>
        </w:rPr>
        <w:t> </w:t>
      </w:r>
      <w:r>
        <w:rPr/>
        <w:t>Tĩnh</w:t>
      </w:r>
      <w:r>
        <w:rPr>
          <w:spacing w:val="-7"/>
        </w:rPr>
        <w:t> </w:t>
      </w:r>
      <w:r>
        <w:rPr/>
        <w:t>để</w:t>
      </w:r>
      <w:r>
        <w:rPr>
          <w:spacing w:val="-7"/>
        </w:rPr>
        <w:t> </w:t>
      </w:r>
      <w:r>
        <w:rPr/>
        <w:t>phòng, chống dịch Covid - 19 tại Đội kiểm soát Hải Quan thuộc thôn C, xã S, huyện H3, tỉnh Hà Tĩnh.</w:t>
      </w:r>
      <w:r>
        <w:rPr>
          <w:spacing w:val="-1"/>
        </w:rPr>
        <w:t> </w:t>
      </w:r>
      <w:r>
        <w:rPr/>
        <w:t>Đến ngày</w:t>
      </w:r>
      <w:r>
        <w:rPr>
          <w:spacing w:val="-1"/>
        </w:rPr>
        <w:t> </w:t>
      </w:r>
      <w:r>
        <w:rPr/>
        <w:t>31/3/2020 đã có 383 công</w:t>
      </w:r>
      <w:r>
        <w:rPr>
          <w:spacing w:val="-1"/>
        </w:rPr>
        <w:t> </w:t>
      </w:r>
      <w:r>
        <w:rPr/>
        <w:t>dân được cách ly</w:t>
      </w:r>
      <w:r>
        <w:rPr>
          <w:spacing w:val="-3"/>
        </w:rPr>
        <w:t> </w:t>
      </w:r>
      <w:r>
        <w:rPr/>
        <w:t>tập trung tại đây, trong</w:t>
      </w:r>
    </w:p>
    <w:p>
      <w:pPr>
        <w:spacing w:after="0"/>
        <w:jc w:val="both"/>
        <w:sectPr>
          <w:headerReference w:type="default" r:id="rId5"/>
          <w:pgSz w:w="12240" w:h="15840"/>
          <w:pgMar w:header="724" w:footer="0" w:top="1020" w:bottom="280" w:left="1460" w:right="780"/>
          <w:pgNumType w:start="2"/>
        </w:sectPr>
      </w:pPr>
    </w:p>
    <w:p>
      <w:pPr>
        <w:pStyle w:val="BodyText"/>
        <w:spacing w:before="2"/>
        <w:ind w:left="0" w:firstLine="0"/>
        <w:rPr>
          <w:sz w:val="20"/>
        </w:rPr>
      </w:pPr>
    </w:p>
    <w:p>
      <w:pPr>
        <w:pStyle w:val="BodyText"/>
        <w:spacing w:before="89"/>
        <w:ind w:right="112" w:firstLine="0"/>
        <w:jc w:val="both"/>
      </w:pPr>
      <w:r>
        <w:rPr/>
        <w:t>đó</w:t>
      </w:r>
      <w:r>
        <w:rPr>
          <w:spacing w:val="-2"/>
        </w:rPr>
        <w:t> </w:t>
      </w:r>
      <w:r>
        <w:rPr/>
        <w:t>có Đào Viết Anh</w:t>
      </w:r>
      <w:r>
        <w:rPr>
          <w:spacing w:val="-2"/>
        </w:rPr>
        <w:t> </w:t>
      </w:r>
      <w:r>
        <w:rPr/>
        <w:t>H1,</w:t>
      </w:r>
      <w:r>
        <w:rPr>
          <w:spacing w:val="-1"/>
        </w:rPr>
        <w:t> </w:t>
      </w:r>
      <w:r>
        <w:rPr/>
        <w:t>Trần</w:t>
      </w:r>
      <w:r>
        <w:rPr>
          <w:spacing w:val="-2"/>
        </w:rPr>
        <w:t> </w:t>
      </w:r>
      <w:r>
        <w:rPr/>
        <w:t>Minh T,</w:t>
      </w:r>
      <w:r>
        <w:rPr>
          <w:spacing w:val="-1"/>
        </w:rPr>
        <w:t> </w:t>
      </w:r>
      <w:r>
        <w:rPr/>
        <w:t>Phan Hải Đ1,</w:t>
      </w:r>
      <w:r>
        <w:rPr>
          <w:spacing w:val="-1"/>
        </w:rPr>
        <w:t> </w:t>
      </w:r>
      <w:r>
        <w:rPr/>
        <w:t>Ngô Xuân Đ,</w:t>
      </w:r>
      <w:r>
        <w:rPr>
          <w:spacing w:val="-1"/>
        </w:rPr>
        <w:t> </w:t>
      </w:r>
      <w:r>
        <w:rPr/>
        <w:t>và</w:t>
      </w:r>
      <w:r>
        <w:rPr>
          <w:spacing w:val="-3"/>
        </w:rPr>
        <w:t> </w:t>
      </w:r>
      <w:r>
        <w:rPr/>
        <w:t>Hoàng</w:t>
      </w:r>
      <w:r>
        <w:rPr>
          <w:spacing w:val="-2"/>
        </w:rPr>
        <w:t> </w:t>
      </w:r>
      <w:r>
        <w:rPr/>
        <w:t>Quốc T1. Quá trình cách ly tại đây, giữa nhóm H1 và Đ xảy ra mâu thuẩn trong sinh hoạt. Khoảng 09 giờ ngày 31/03/2020 lực lượng Y tế của Khung cách ly, thông báo yêu cầu mọi người xuống sân để phun thuốc khử khuẩn tại phòng ở. Tại đây, T</w:t>
      </w:r>
      <w:r>
        <w:rPr>
          <w:spacing w:val="80"/>
        </w:rPr>
        <w:t> </w:t>
      </w:r>
      <w:r>
        <w:rPr/>
        <w:t>gặp H1 và hỏi “ Thằng hôm qua đòi đập anh thế nào rồi”, thì H1 nhìn và chỉ qua vị trí Ngô Xuân Đ đang ngồi tại thành bồn hoa ở gần đó. T bảo, H1 đi lại để nói chuyện với Đ về việc mâu thuẩn trước đó của H1, H1 đồng ý và cả hai cùng qua vị trí Đ đang ngồi. Khi đến, H1 ngồi xuống cạnh Đ</w:t>
      </w:r>
      <w:r>
        <w:rPr>
          <w:spacing w:val="-1"/>
        </w:rPr>
        <w:t> </w:t>
      </w:r>
      <w:r>
        <w:rPr/>
        <w:t>và hai bên nói chuyện, trong lúc nói chuyện do bức xúc</w:t>
      </w:r>
      <w:r>
        <w:rPr>
          <w:spacing w:val="-1"/>
        </w:rPr>
        <w:t> </w:t>
      </w:r>
      <w:r>
        <w:rPr/>
        <w:t>nên H1 đưa tay trái đấm</w:t>
      </w:r>
      <w:r>
        <w:rPr>
          <w:spacing w:val="-1"/>
        </w:rPr>
        <w:t> </w:t>
      </w:r>
      <w:r>
        <w:rPr/>
        <w:t>vào mặt Đ, Đ giơ tay lên đỡ thì bị ngã về</w:t>
      </w:r>
      <w:r>
        <w:rPr>
          <w:spacing w:val="-1"/>
        </w:rPr>
        <w:t> </w:t>
      </w:r>
      <w:r>
        <w:rPr/>
        <w:t>phía sau. Thấy Đ bị ngã, H1 tiếp tục dùng tay phải đấm vào vùng mặt của Đ, Đ quay người nằm úp xuống. Thấy vậy, T nhảy vào dùng chân đạp lên vùng lưng Đ làm cho Đ bị xây xát da. Lúc này</w:t>
      </w:r>
      <w:r>
        <w:rPr>
          <w:color w:val="FF0000"/>
        </w:rPr>
        <w:t>, Phan Hải Đ1 </w:t>
      </w:r>
      <w:r>
        <w:rPr/>
        <w:t>thấy Hoàng Quốc T1 đứng cạnh Đ có ý định chống trả nên Đ1 lấy một chiếc gậy gỗ dài 69 cm là vật dùng làm hàng rào giăng dây của khung cách ly đuổi đánh T1, bị đuổi đánh nên T1 bỏ chạy hướng vào sảnh khu cách ly để tránh. Phát hiện sự việc, lực lượng chức năng đến can ngăn thì </w:t>
      </w:r>
      <w:r>
        <w:rPr>
          <w:color w:val="FF0000"/>
        </w:rPr>
        <w:t>H1 và T bỏ đi</w:t>
      </w:r>
      <w:r>
        <w:rPr/>
        <w:t>. Lúc này, Đ lấy 02 chiếc gậy</w:t>
      </w:r>
      <w:r>
        <w:rPr>
          <w:spacing w:val="-4"/>
        </w:rPr>
        <w:t> </w:t>
      </w:r>
      <w:r>
        <w:rPr/>
        <w:t>gỗ</w:t>
      </w:r>
      <w:r>
        <w:rPr>
          <w:spacing w:val="-1"/>
        </w:rPr>
        <w:t> </w:t>
      </w:r>
      <w:r>
        <w:rPr/>
        <w:t>dùng làm</w:t>
      </w:r>
      <w:r>
        <w:rPr>
          <w:spacing w:val="-5"/>
        </w:rPr>
        <w:t> </w:t>
      </w:r>
      <w:r>
        <w:rPr/>
        <w:t>hàng rào tại đây, quay</w:t>
      </w:r>
      <w:r>
        <w:rPr>
          <w:spacing w:val="-3"/>
        </w:rPr>
        <w:t> </w:t>
      </w:r>
      <w:r>
        <w:rPr/>
        <w:t>lại</w:t>
      </w:r>
      <w:r>
        <w:rPr>
          <w:spacing w:val="-1"/>
        </w:rPr>
        <w:t> </w:t>
      </w:r>
      <w:r>
        <w:rPr/>
        <w:t>đuổi theo đánh H1 và T. Bị đuổi đánh, T</w:t>
      </w:r>
      <w:r>
        <w:rPr>
          <w:spacing w:val="-3"/>
        </w:rPr>
        <w:t> </w:t>
      </w:r>
      <w:r>
        <w:rPr/>
        <w:t>bỏ chạy vòng lại khu vực bồn hoa lấy 01 chiếc gậy gỗ dài 104cm quay lại đuổi đánh Đ. T và Đ vừa chạy vừa dùng gậy đánh nhau, nhưng đều không trúng, còn H1 chạy theo T để hỗ trợ cho T. Khi Đ và T đuổi đến trước sảnh tòa nhà khu cách ly thì Đ1 lao vào dùng gậy</w:t>
      </w:r>
      <w:r>
        <w:rPr>
          <w:spacing w:val="-1"/>
        </w:rPr>
        <w:t> </w:t>
      </w:r>
      <w:r>
        <w:rPr/>
        <w:t>gỗ cùng T đánh Đ</w:t>
      </w:r>
      <w:r>
        <w:rPr>
          <w:spacing w:val="-1"/>
        </w:rPr>
        <w:t> </w:t>
      </w:r>
      <w:r>
        <w:rPr/>
        <w:t>nhưng Đ</w:t>
      </w:r>
      <w:r>
        <w:rPr>
          <w:spacing w:val="-1"/>
        </w:rPr>
        <w:t> </w:t>
      </w:r>
      <w:r>
        <w:rPr/>
        <w:t>tránh được, Đ1 tiếp tục dùng gậy</w:t>
      </w:r>
      <w:r>
        <w:rPr>
          <w:spacing w:val="-1"/>
        </w:rPr>
        <w:t> </w:t>
      </w:r>
      <w:r>
        <w:rPr/>
        <w:t>ném</w:t>
      </w:r>
      <w:r>
        <w:rPr>
          <w:spacing w:val="-2"/>
        </w:rPr>
        <w:t> </w:t>
      </w:r>
      <w:r>
        <w:rPr/>
        <w:t>vào người Đ, làm chiếc gậy rơi xuống đất, T1 đứng gần đó nên đã nhặt chiếc gậy lên sau đó vứt vào bồn hoa. Khi Đ, T, Đ1 và H1 đang đánh nhau thì bị lực lượng chức năng khống chế.</w:t>
      </w:r>
      <w:r>
        <w:rPr>
          <w:spacing w:val="-1"/>
        </w:rPr>
        <w:t> </w:t>
      </w:r>
      <w:r>
        <w:rPr/>
        <w:t>Quá trình Đào</w:t>
      </w:r>
      <w:r>
        <w:rPr>
          <w:spacing w:val="-3"/>
        </w:rPr>
        <w:t> </w:t>
      </w:r>
      <w:r>
        <w:rPr/>
        <w:t>Viết</w:t>
      </w:r>
      <w:r>
        <w:rPr>
          <w:spacing w:val="-13"/>
        </w:rPr>
        <w:t> </w:t>
      </w:r>
      <w:r>
        <w:rPr/>
        <w:t>Anh H1,</w:t>
      </w:r>
      <w:r>
        <w:rPr>
          <w:spacing w:val="-5"/>
        </w:rPr>
        <w:t> </w:t>
      </w:r>
      <w:r>
        <w:rPr/>
        <w:t>Trần Minh</w:t>
      </w:r>
      <w:r>
        <w:rPr>
          <w:spacing w:val="-3"/>
        </w:rPr>
        <w:t> </w:t>
      </w:r>
      <w:r>
        <w:rPr/>
        <w:t>T,</w:t>
      </w:r>
      <w:r>
        <w:rPr>
          <w:spacing w:val="-1"/>
        </w:rPr>
        <w:t> </w:t>
      </w:r>
      <w:r>
        <w:rPr/>
        <w:t>Phan Hải Đ1 và</w:t>
      </w:r>
      <w:r>
        <w:rPr>
          <w:spacing w:val="-3"/>
        </w:rPr>
        <w:t> </w:t>
      </w:r>
      <w:r>
        <w:rPr/>
        <w:t>Ngô Xuân Đ</w:t>
      </w:r>
      <w:r>
        <w:rPr>
          <w:spacing w:val="-1"/>
        </w:rPr>
        <w:t> </w:t>
      </w:r>
      <w:r>
        <w:rPr/>
        <w:t>dùng</w:t>
      </w:r>
      <w:r>
        <w:rPr>
          <w:spacing w:val="-2"/>
        </w:rPr>
        <w:t> </w:t>
      </w:r>
      <w:r>
        <w:rPr/>
        <w:t>gậy gỗ, hò hét đuổi đánh nhau đã ảnh hưởng xấu đến việc thực hiện Chỉ thị của Chính phủ, của Ủy ban nhân dân tỉnh Hà Tĩnh và Ủy ban nhân dân huyện H3 về công tác phòng, chống dịch Covid - 19; gây mất trật tự trong khu cách ly tập trung, gây tâm lý hoang mang, lo lắng cho người khác trong quá trình cách ly. Làm ảnh hưởng đến việc bảo đảm</w:t>
      </w:r>
      <w:r>
        <w:rPr>
          <w:spacing w:val="-1"/>
        </w:rPr>
        <w:t> </w:t>
      </w:r>
      <w:r>
        <w:rPr/>
        <w:t>an ninh trật tự của tổ bảo vệ khi làm</w:t>
      </w:r>
      <w:r>
        <w:rPr>
          <w:spacing w:val="-1"/>
        </w:rPr>
        <w:t> </w:t>
      </w:r>
      <w:r>
        <w:rPr/>
        <w:t>nhiệm</w:t>
      </w:r>
      <w:r>
        <w:rPr>
          <w:spacing w:val="-1"/>
        </w:rPr>
        <w:t> </w:t>
      </w:r>
      <w:r>
        <w:rPr/>
        <w:t>vụ cách ly tập trung. Hành vi của Đào Viết</w:t>
      </w:r>
      <w:r>
        <w:rPr>
          <w:spacing w:val="-17"/>
        </w:rPr>
        <w:t> </w:t>
      </w:r>
      <w:r>
        <w:rPr/>
        <w:t>Anh</w:t>
      </w:r>
      <w:r>
        <w:rPr>
          <w:spacing w:val="-3"/>
        </w:rPr>
        <w:t> </w:t>
      </w:r>
      <w:r>
        <w:rPr/>
        <w:t>H1,</w:t>
      </w:r>
      <w:r>
        <w:rPr>
          <w:spacing w:val="-10"/>
        </w:rPr>
        <w:t> </w:t>
      </w:r>
      <w:r>
        <w:rPr/>
        <w:t>Trần</w:t>
      </w:r>
      <w:r>
        <w:rPr>
          <w:spacing w:val="-3"/>
        </w:rPr>
        <w:t> </w:t>
      </w:r>
      <w:r>
        <w:rPr/>
        <w:t>Minh</w:t>
      </w:r>
      <w:r>
        <w:rPr>
          <w:spacing w:val="-7"/>
        </w:rPr>
        <w:t> </w:t>
      </w:r>
      <w:r>
        <w:rPr/>
        <w:t>T,</w:t>
      </w:r>
      <w:r>
        <w:rPr>
          <w:spacing w:val="-5"/>
        </w:rPr>
        <w:t> </w:t>
      </w:r>
      <w:r>
        <w:rPr/>
        <w:t>Phan</w:t>
      </w:r>
      <w:r>
        <w:rPr>
          <w:spacing w:val="-3"/>
        </w:rPr>
        <w:t> </w:t>
      </w:r>
      <w:r>
        <w:rPr/>
        <w:t>Hải</w:t>
      </w:r>
      <w:r>
        <w:rPr>
          <w:spacing w:val="-4"/>
        </w:rPr>
        <w:t> </w:t>
      </w:r>
      <w:r>
        <w:rPr/>
        <w:t>Đ1</w:t>
      </w:r>
      <w:r>
        <w:rPr>
          <w:spacing w:val="-3"/>
        </w:rPr>
        <w:t> </w:t>
      </w:r>
      <w:r>
        <w:rPr/>
        <w:t>và</w:t>
      </w:r>
      <w:r>
        <w:rPr>
          <w:spacing w:val="-4"/>
        </w:rPr>
        <w:t> </w:t>
      </w:r>
      <w:r>
        <w:rPr/>
        <w:t>Ngô</w:t>
      </w:r>
      <w:r>
        <w:rPr>
          <w:spacing w:val="-3"/>
        </w:rPr>
        <w:t> </w:t>
      </w:r>
      <w:r>
        <w:rPr/>
        <w:t>Xuân</w:t>
      </w:r>
      <w:r>
        <w:rPr>
          <w:spacing w:val="-3"/>
        </w:rPr>
        <w:t> </w:t>
      </w:r>
      <w:r>
        <w:rPr/>
        <w:t>Đ</w:t>
      </w:r>
      <w:r>
        <w:rPr>
          <w:spacing w:val="-6"/>
        </w:rPr>
        <w:t> </w:t>
      </w:r>
      <w:r>
        <w:rPr/>
        <w:t>đã</w:t>
      </w:r>
      <w:r>
        <w:rPr>
          <w:spacing w:val="-4"/>
        </w:rPr>
        <w:t> </w:t>
      </w:r>
      <w:r>
        <w:rPr/>
        <w:t>bị</w:t>
      </w:r>
      <w:r>
        <w:rPr>
          <w:spacing w:val="-6"/>
        </w:rPr>
        <w:t> </w:t>
      </w:r>
      <w:r>
        <w:rPr/>
        <w:t>khởi</w:t>
      </w:r>
      <w:r>
        <w:rPr>
          <w:spacing w:val="-3"/>
        </w:rPr>
        <w:t> </w:t>
      </w:r>
      <w:r>
        <w:rPr/>
        <w:t>tố</w:t>
      </w:r>
      <w:r>
        <w:rPr>
          <w:spacing w:val="-4"/>
        </w:rPr>
        <w:t> </w:t>
      </w:r>
      <w:r>
        <w:rPr/>
        <w:t>vụ</w:t>
      </w:r>
      <w:r>
        <w:rPr>
          <w:spacing w:val="-4"/>
        </w:rPr>
        <w:t> </w:t>
      </w:r>
      <w:r>
        <w:rPr/>
        <w:t>án,</w:t>
      </w:r>
      <w:r>
        <w:rPr>
          <w:spacing w:val="-5"/>
        </w:rPr>
        <w:t> </w:t>
      </w:r>
      <w:r>
        <w:rPr/>
        <w:t>khởi</w:t>
      </w:r>
      <w:r>
        <w:rPr>
          <w:spacing w:val="-7"/>
        </w:rPr>
        <w:t> </w:t>
      </w:r>
      <w:r>
        <w:rPr/>
        <w:t>tố</w:t>
      </w:r>
      <w:r>
        <w:rPr>
          <w:spacing w:val="-6"/>
        </w:rPr>
        <w:t> </w:t>
      </w:r>
      <w:r>
        <w:rPr/>
        <w:t>bị can về tội “ Gây rối trật tự công cộng”. Riêng đối với Ngô Xuân Đ, sau khi khởi tố vụ án, Đ đã bỏ trốn sang Thái Lan, Cơ quan Cảnh sát điều tra Công an huyện H3 đã ra Quyết định khởi tố bị can và truy</w:t>
      </w:r>
      <w:r>
        <w:rPr>
          <w:spacing w:val="-1"/>
        </w:rPr>
        <w:t> </w:t>
      </w:r>
      <w:r>
        <w:rPr/>
        <w:t>nã. Do </w:t>
      </w:r>
      <w:r>
        <w:rPr>
          <w:color w:val="FF0000"/>
        </w:rPr>
        <w:t>đã hết thời hạn điều tra vụ án nhưng chưa bắt được Ngô Xuân Đ nên </w:t>
      </w:r>
      <w:r>
        <w:rPr/>
        <w:t>ngày</w:t>
      </w:r>
      <w:r>
        <w:rPr>
          <w:spacing w:val="-3"/>
        </w:rPr>
        <w:t> </w:t>
      </w:r>
      <w:r>
        <w:rPr/>
        <w:t>29/10/2010, Cơ quan Cảnh sát điều tra Công an huyện H3 ra Quyết định tạm đình chỉ điều tra vụ án hình sự đối với bị can, Quyết định tạm đình chỉ điều tra bị can đối với Ngô Xuân Đ và ra Quyết định tách vụ án hình sự về hành vi “ Gây rối trật tự công cộng” để điều tra xử lý theo quy định. Ngày 27/11/2020, Toà án nhân dân huyện H3, tỉnh Hà Tĩnh đã đưa vụ án ra xét xử đối với các bị cáo Đào Viết Anh H1, Trần Minh T và Phan Hải Đ1 về tội “</w:t>
      </w:r>
      <w:r>
        <w:rPr>
          <w:spacing w:val="40"/>
        </w:rPr>
        <w:t> </w:t>
      </w:r>
      <w:r>
        <w:rPr/>
        <w:t>Gây</w:t>
      </w:r>
      <w:r>
        <w:rPr>
          <w:spacing w:val="-3"/>
        </w:rPr>
        <w:t> </w:t>
      </w:r>
      <w:r>
        <w:rPr/>
        <w:t>rối trật tự công cộng” quy</w:t>
      </w:r>
      <w:r>
        <w:rPr>
          <w:spacing w:val="-3"/>
        </w:rPr>
        <w:t> </w:t>
      </w:r>
      <w:r>
        <w:rPr/>
        <w:t>định tại điểm b khoản 2 Điều 318 Bộ luật Hình sự theo Bản án số 46. Ngày 22/9/2022, Ngô Xuân Đ nhận thức được hành vi của mình không thể trốn trách trước pháp luật nên đã đến Cơ quan Cảnh sát điều tra Công an huyện Hương Sơn đầu thú về hành vi phạm</w:t>
      </w:r>
      <w:r>
        <w:rPr>
          <w:spacing w:val="-2"/>
        </w:rPr>
        <w:t> </w:t>
      </w:r>
      <w:r>
        <w:rPr/>
        <w:t>tội của mình như đã nêu trên.</w:t>
      </w:r>
    </w:p>
    <w:p>
      <w:pPr>
        <w:spacing w:after="0"/>
        <w:jc w:val="both"/>
        <w:sectPr>
          <w:pgSz w:w="12240" w:h="15840"/>
          <w:pgMar w:header="724" w:footer="0" w:top="1020" w:bottom="280" w:left="1460" w:right="780"/>
        </w:sectPr>
      </w:pPr>
    </w:p>
    <w:p>
      <w:pPr>
        <w:pStyle w:val="BodyText"/>
        <w:spacing w:before="2"/>
        <w:ind w:left="0" w:firstLine="0"/>
        <w:rPr>
          <w:sz w:val="20"/>
        </w:rPr>
      </w:pPr>
    </w:p>
    <w:p>
      <w:pPr>
        <w:pStyle w:val="BodyText"/>
        <w:spacing w:before="89"/>
        <w:ind w:right="111"/>
        <w:jc w:val="both"/>
      </w:pPr>
      <w:r>
        <w:rPr>
          <w:i/>
        </w:rPr>
        <w:t>* Vật chứng vụ án</w:t>
      </w:r>
      <w:r>
        <w:rPr/>
        <w:t>: 01 chiếc gậy gỗ hình chữ nhật, kích thước (69 x 3,7 x 2,8)cm, màu nâu đỏ, một đầu gậy bị gãy nhọn ( Thu của Phan Hải Đ1); 01 chiếc gậy</w:t>
      </w:r>
      <w:r>
        <w:rPr>
          <w:spacing w:val="40"/>
        </w:rPr>
        <w:t> </w:t>
      </w:r>
      <w:r>
        <w:rPr/>
        <w:t>gỗ hình chữ nhật, kích thước (104 x 3,5 x 2,3)cm, màu nâu đỏ, một đầu gậy bị gãy nham</w:t>
      </w:r>
      <w:r>
        <w:rPr>
          <w:spacing w:val="-18"/>
        </w:rPr>
        <w:t> </w:t>
      </w:r>
      <w:r>
        <w:rPr/>
        <w:t>nhở</w:t>
      </w:r>
      <w:r>
        <w:rPr>
          <w:spacing w:val="-9"/>
        </w:rPr>
        <w:t> </w:t>
      </w:r>
      <w:r>
        <w:rPr/>
        <w:t>(</w:t>
      </w:r>
      <w:r>
        <w:rPr>
          <w:spacing w:val="-8"/>
        </w:rPr>
        <w:t> </w:t>
      </w:r>
      <w:r>
        <w:rPr/>
        <w:t>Thu</w:t>
      </w:r>
      <w:r>
        <w:rPr>
          <w:spacing w:val="-10"/>
        </w:rPr>
        <w:t> </w:t>
      </w:r>
      <w:r>
        <w:rPr/>
        <w:t>của</w:t>
      </w:r>
      <w:r>
        <w:rPr>
          <w:spacing w:val="-10"/>
        </w:rPr>
        <w:t> </w:t>
      </w:r>
      <w:r>
        <w:rPr/>
        <w:t>Trần</w:t>
      </w:r>
      <w:r>
        <w:rPr>
          <w:spacing w:val="-8"/>
        </w:rPr>
        <w:t> </w:t>
      </w:r>
      <w:r>
        <w:rPr/>
        <w:t>Minh</w:t>
      </w:r>
      <w:r>
        <w:rPr>
          <w:spacing w:val="-6"/>
        </w:rPr>
        <w:t> </w:t>
      </w:r>
      <w:r>
        <w:rPr/>
        <w:t>T);</w:t>
      </w:r>
      <w:r>
        <w:rPr>
          <w:spacing w:val="-13"/>
        </w:rPr>
        <w:t> </w:t>
      </w:r>
      <w:r>
        <w:rPr/>
        <w:t>01</w:t>
      </w:r>
      <w:r>
        <w:rPr>
          <w:spacing w:val="-18"/>
        </w:rPr>
        <w:t> </w:t>
      </w:r>
      <w:r>
        <w:rPr/>
        <w:t>đoạn</w:t>
      </w:r>
      <w:r>
        <w:rPr>
          <w:spacing w:val="-16"/>
        </w:rPr>
        <w:t> </w:t>
      </w:r>
      <w:r>
        <w:rPr/>
        <w:t>video</w:t>
      </w:r>
      <w:r>
        <w:rPr>
          <w:spacing w:val="-18"/>
        </w:rPr>
        <w:t> </w:t>
      </w:r>
      <w:r>
        <w:rPr/>
        <w:t>dài</w:t>
      </w:r>
      <w:r>
        <w:rPr>
          <w:spacing w:val="-16"/>
        </w:rPr>
        <w:t> </w:t>
      </w:r>
      <w:r>
        <w:rPr/>
        <w:t>01</w:t>
      </w:r>
      <w:r>
        <w:rPr>
          <w:spacing w:val="-18"/>
        </w:rPr>
        <w:t> </w:t>
      </w:r>
      <w:r>
        <w:rPr/>
        <w:t>phút</w:t>
      </w:r>
      <w:r>
        <w:rPr>
          <w:spacing w:val="-17"/>
        </w:rPr>
        <w:t> </w:t>
      </w:r>
      <w:r>
        <w:rPr/>
        <w:t>41</w:t>
      </w:r>
      <w:r>
        <w:rPr>
          <w:spacing w:val="-18"/>
        </w:rPr>
        <w:t> </w:t>
      </w:r>
      <w:r>
        <w:rPr/>
        <w:t>giây</w:t>
      </w:r>
      <w:r>
        <w:rPr>
          <w:spacing w:val="-17"/>
        </w:rPr>
        <w:t> </w:t>
      </w:r>
      <w:r>
        <w:rPr/>
        <w:t>được</w:t>
      </w:r>
      <w:r>
        <w:rPr>
          <w:spacing w:val="-17"/>
        </w:rPr>
        <w:t> </w:t>
      </w:r>
      <w:r>
        <w:rPr/>
        <w:t>lưu</w:t>
      </w:r>
      <w:r>
        <w:rPr>
          <w:spacing w:val="-16"/>
        </w:rPr>
        <w:t> </w:t>
      </w:r>
      <w:r>
        <w:rPr/>
        <w:t>giữ</w:t>
      </w:r>
      <w:r>
        <w:rPr>
          <w:spacing w:val="-18"/>
        </w:rPr>
        <w:t> </w:t>
      </w:r>
      <w:r>
        <w:rPr/>
        <w:t>trong 01</w:t>
      </w:r>
      <w:r>
        <w:rPr>
          <w:spacing w:val="-17"/>
        </w:rPr>
        <w:t> </w:t>
      </w:r>
      <w:r>
        <w:rPr/>
        <w:t>USB</w:t>
      </w:r>
      <w:r>
        <w:rPr>
          <w:spacing w:val="-16"/>
        </w:rPr>
        <w:t> </w:t>
      </w:r>
      <w:r>
        <w:rPr/>
        <w:t>(</w:t>
      </w:r>
      <w:r>
        <w:rPr>
          <w:spacing w:val="-16"/>
        </w:rPr>
        <w:t> </w:t>
      </w:r>
      <w:r>
        <w:rPr/>
        <w:t>Thu</w:t>
      </w:r>
      <w:r>
        <w:rPr>
          <w:spacing w:val="-15"/>
        </w:rPr>
        <w:t> </w:t>
      </w:r>
      <w:r>
        <w:rPr/>
        <w:t>của</w:t>
      </w:r>
      <w:r>
        <w:rPr>
          <w:spacing w:val="-16"/>
        </w:rPr>
        <w:t> </w:t>
      </w:r>
      <w:r>
        <w:rPr/>
        <w:t>chị</w:t>
      </w:r>
      <w:r>
        <w:rPr>
          <w:spacing w:val="-15"/>
        </w:rPr>
        <w:t> </w:t>
      </w:r>
      <w:r>
        <w:rPr/>
        <w:t>Nguyễn</w:t>
      </w:r>
      <w:r>
        <w:rPr>
          <w:spacing w:val="-15"/>
        </w:rPr>
        <w:t> </w:t>
      </w:r>
      <w:r>
        <w:rPr/>
        <w:t>Thị</w:t>
      </w:r>
      <w:r>
        <w:rPr>
          <w:spacing w:val="-15"/>
        </w:rPr>
        <w:t> </w:t>
      </w:r>
      <w:r>
        <w:rPr/>
        <w:t>H)</w:t>
      </w:r>
      <w:r>
        <w:rPr>
          <w:spacing w:val="-16"/>
        </w:rPr>
        <w:t> </w:t>
      </w:r>
      <w:r>
        <w:rPr/>
        <w:t>chuyển</w:t>
      </w:r>
      <w:r>
        <w:rPr>
          <w:spacing w:val="-17"/>
        </w:rPr>
        <w:t> </w:t>
      </w:r>
      <w:r>
        <w:rPr/>
        <w:t>theo</w:t>
      </w:r>
      <w:r>
        <w:rPr>
          <w:spacing w:val="-17"/>
        </w:rPr>
        <w:t> </w:t>
      </w:r>
      <w:r>
        <w:rPr/>
        <w:t>hồ</w:t>
      </w:r>
      <w:r>
        <w:rPr>
          <w:spacing w:val="-17"/>
        </w:rPr>
        <w:t> </w:t>
      </w:r>
      <w:r>
        <w:rPr/>
        <w:t>sơ</w:t>
      </w:r>
      <w:r>
        <w:rPr>
          <w:spacing w:val="-16"/>
        </w:rPr>
        <w:t> </w:t>
      </w:r>
      <w:r>
        <w:rPr/>
        <w:t>vụ</w:t>
      </w:r>
      <w:r>
        <w:rPr>
          <w:spacing w:val="-15"/>
        </w:rPr>
        <w:t> </w:t>
      </w:r>
      <w:r>
        <w:rPr/>
        <w:t>án.</w:t>
      </w:r>
    </w:p>
    <w:p>
      <w:pPr>
        <w:pStyle w:val="BodyText"/>
        <w:spacing w:before="1"/>
        <w:ind w:right="113"/>
        <w:jc w:val="both"/>
      </w:pPr>
      <w:r>
        <w:rPr/>
        <w:t>(Các vật chứng nói trên đã được</w:t>
      </w:r>
      <w:r>
        <w:rPr>
          <w:spacing w:val="40"/>
        </w:rPr>
        <w:t> </w:t>
      </w:r>
      <w:r>
        <w:rPr/>
        <w:t>xử lý theo Bản án số 46 ngày 27/11/2020 của Tòa án nhân dân huyện H3).</w:t>
      </w:r>
    </w:p>
    <w:p>
      <w:pPr>
        <w:pStyle w:val="BodyText"/>
        <w:ind w:right="112"/>
        <w:jc w:val="both"/>
      </w:pPr>
      <w:r>
        <w:rPr/>
        <w:t>- Đối với 02 chiếc gậy gỗ, Ngô Xuân Đ sử dụng để thực hiện hành vi gây rối,</w:t>
      </w:r>
      <w:r>
        <w:rPr>
          <w:spacing w:val="40"/>
        </w:rPr>
        <w:t> </w:t>
      </w:r>
      <w:r>
        <w:rPr/>
        <w:t>sau</w:t>
      </w:r>
      <w:r>
        <w:rPr>
          <w:spacing w:val="-1"/>
        </w:rPr>
        <w:t> </w:t>
      </w:r>
      <w:r>
        <w:rPr/>
        <w:t>đó Đ</w:t>
      </w:r>
      <w:r>
        <w:rPr>
          <w:spacing w:val="-1"/>
        </w:rPr>
        <w:t> </w:t>
      </w:r>
      <w:r>
        <w:rPr/>
        <w:t>vứt tại khu vực khung cách</w:t>
      </w:r>
      <w:r>
        <w:rPr>
          <w:spacing w:val="-1"/>
        </w:rPr>
        <w:t> </w:t>
      </w:r>
      <w:r>
        <w:rPr/>
        <w:t>ly. Cơ quan điều tra, đã tiến hành truy</w:t>
      </w:r>
      <w:r>
        <w:rPr>
          <w:spacing w:val="-4"/>
        </w:rPr>
        <w:t> </w:t>
      </w:r>
      <w:r>
        <w:rPr/>
        <w:t>tìm</w:t>
      </w:r>
      <w:r>
        <w:rPr>
          <w:spacing w:val="-5"/>
        </w:rPr>
        <w:t> </w:t>
      </w:r>
      <w:r>
        <w:rPr/>
        <w:t>đối với hai vật chứng trên nhưng không thu giữ được.</w:t>
      </w:r>
    </w:p>
    <w:p>
      <w:pPr>
        <w:pStyle w:val="BodyText"/>
        <w:spacing w:before="1"/>
        <w:ind w:right="114" w:firstLine="566"/>
        <w:jc w:val="both"/>
      </w:pPr>
      <w:r>
        <w:rPr/>
        <w:t>Tại bản cáo trạng số: 69/CT-VKS-HS, ngày 14/11/2022 của Viện kiểm sát nhân dân huyện H3, tỉnh Hà Tĩnh truy tố bị cáo Ngô Xuân Đ về tội "Gây rối trật tự công cộng" theo điểm b khoản 2 Điều 318 Bộ luật hình sự.</w:t>
      </w:r>
    </w:p>
    <w:p>
      <w:pPr>
        <w:pStyle w:val="BodyText"/>
        <w:ind w:right="112"/>
        <w:jc w:val="both"/>
      </w:pPr>
      <w:r>
        <w:rPr/>
        <w:t>Tại phiên tòa hôm nay đại diện Viện kiểm át nhân dân huyện H3 vẫn giữ</w:t>
      </w:r>
      <w:r>
        <w:rPr>
          <w:spacing w:val="80"/>
        </w:rPr>
        <w:t> </w:t>
      </w:r>
      <w:r>
        <w:rPr/>
        <w:t>nguyên quan điểm như Cáo trạng đã nêu và đề nghị Hội đồng xét xử áp dụng điểm b khoản 2 Điều 318; điểm</w:t>
      </w:r>
      <w:r>
        <w:rPr>
          <w:spacing w:val="-4"/>
        </w:rPr>
        <w:t> </w:t>
      </w:r>
      <w:r>
        <w:rPr/>
        <w:t>s khoản 1, khoản 2 Điều 51; Điều 65 Bộ luật</w:t>
      </w:r>
      <w:r>
        <w:rPr>
          <w:spacing w:val="-1"/>
        </w:rPr>
        <w:t> </w:t>
      </w:r>
      <w:r>
        <w:rPr/>
        <w:t>hình sự: Xử phạt bị cáo </w:t>
      </w:r>
      <w:r>
        <w:rPr>
          <w:color w:val="FF0000"/>
        </w:rPr>
        <w:t>Nguyễn Xuân Đ mức án từ 02 (Hai) năm đến 02 (Hai) năm 06 (Sáu) tháng tù cho hưởng án treo,</w:t>
      </w:r>
      <w:r>
        <w:rPr>
          <w:color w:val="FF0000"/>
          <w:spacing w:val="-2"/>
        </w:rPr>
        <w:t> </w:t>
      </w:r>
      <w:r>
        <w:rPr>
          <w:color w:val="FF0000"/>
        </w:rPr>
        <w:t>thời gian thử</w:t>
      </w:r>
      <w:r>
        <w:rPr>
          <w:color w:val="FF0000"/>
          <w:spacing w:val="-3"/>
        </w:rPr>
        <w:t> </w:t>
      </w:r>
      <w:r>
        <w:rPr>
          <w:color w:val="FF0000"/>
        </w:rPr>
        <w:t>thách từ</w:t>
      </w:r>
      <w:r>
        <w:rPr>
          <w:color w:val="FF0000"/>
          <w:spacing w:val="-2"/>
        </w:rPr>
        <w:t> </w:t>
      </w:r>
      <w:r>
        <w:rPr>
          <w:color w:val="FF0000"/>
        </w:rPr>
        <w:t>04 (Bốn) năm</w:t>
      </w:r>
      <w:r>
        <w:rPr>
          <w:color w:val="FF0000"/>
          <w:spacing w:val="-5"/>
        </w:rPr>
        <w:t> </w:t>
      </w:r>
      <w:r>
        <w:rPr>
          <w:color w:val="FF0000"/>
        </w:rPr>
        <w:t>đến 05 (Năm) năm</w:t>
      </w:r>
      <w:r>
        <w:rPr>
          <w:color w:val="FF0000"/>
          <w:spacing w:val="-1"/>
        </w:rPr>
        <w:t> </w:t>
      </w:r>
      <w:r>
        <w:rPr>
          <w:color w:val="FF0000"/>
        </w:rPr>
        <w:t>về tội</w:t>
      </w:r>
      <w:r>
        <w:rPr>
          <w:color w:val="FF0000"/>
          <w:spacing w:val="-1"/>
        </w:rPr>
        <w:t> </w:t>
      </w:r>
      <w:r>
        <w:rPr>
          <w:color w:val="FF0000"/>
        </w:rPr>
        <w:t>“Gây rối trật tự công cộng”.</w:t>
      </w:r>
    </w:p>
    <w:p>
      <w:pPr>
        <w:pStyle w:val="BodyText"/>
        <w:ind w:right="114" w:firstLine="544"/>
        <w:jc w:val="both"/>
      </w:pPr>
      <w:r>
        <w:rPr>
          <w:i/>
        </w:rPr>
        <w:t>Về trách nhiệm dân sự: </w:t>
      </w:r>
      <w:r>
        <w:rPr/>
        <w:t>Những người có quyền lợi, nghĩa</w:t>
      </w:r>
      <w:r>
        <w:rPr>
          <w:spacing w:val="-1"/>
        </w:rPr>
        <w:t> </w:t>
      </w:r>
      <w:r>
        <w:rPr/>
        <w:t>vụ liên quan anh Hoàng Quốc T1, ông Trần Bình T1, ông Bùi Viết A không có yêu cầu gì nên đề nghị Hội</w:t>
      </w:r>
      <w:r>
        <w:rPr>
          <w:spacing w:val="40"/>
        </w:rPr>
        <w:t> </w:t>
      </w:r>
      <w:r>
        <w:rPr/>
        <w:t>đồng xét xử miễn xét.</w:t>
      </w:r>
    </w:p>
    <w:p>
      <w:pPr>
        <w:pStyle w:val="BodyText"/>
        <w:spacing w:before="1"/>
        <w:ind w:right="111"/>
        <w:jc w:val="both"/>
      </w:pPr>
      <w:r>
        <w:rPr>
          <w:i/>
        </w:rPr>
        <w:t>Về vật chứng vụ án: </w:t>
      </w:r>
      <w:r>
        <w:rPr/>
        <w:t>01 chiếc gậy gỗ hình chữ nhật, kích thước (69 x 3,7 x 2,8)cm, màu nâu đỏ, một đầu gậy bị gãy nhọn ( Thu của Phan Hải Đ1); 01 chiếc gậy</w:t>
      </w:r>
      <w:r>
        <w:rPr>
          <w:spacing w:val="40"/>
        </w:rPr>
        <w:t> </w:t>
      </w:r>
      <w:r>
        <w:rPr/>
        <w:t>gỗ hình chữ nhật, kích thước (104 x 3,5 x 2,3)cm, màu nâu đỏ, một đầu gậy bị gãy nham</w:t>
      </w:r>
      <w:r>
        <w:rPr>
          <w:spacing w:val="-18"/>
        </w:rPr>
        <w:t> </w:t>
      </w:r>
      <w:r>
        <w:rPr/>
        <w:t>nhở</w:t>
      </w:r>
      <w:r>
        <w:rPr>
          <w:spacing w:val="-9"/>
        </w:rPr>
        <w:t> </w:t>
      </w:r>
      <w:r>
        <w:rPr/>
        <w:t>(</w:t>
      </w:r>
      <w:r>
        <w:rPr>
          <w:spacing w:val="-8"/>
        </w:rPr>
        <w:t> </w:t>
      </w:r>
      <w:r>
        <w:rPr/>
        <w:t>Thu</w:t>
      </w:r>
      <w:r>
        <w:rPr>
          <w:spacing w:val="-10"/>
        </w:rPr>
        <w:t> </w:t>
      </w:r>
      <w:r>
        <w:rPr/>
        <w:t>của</w:t>
      </w:r>
      <w:r>
        <w:rPr>
          <w:spacing w:val="-10"/>
        </w:rPr>
        <w:t> </w:t>
      </w:r>
      <w:r>
        <w:rPr/>
        <w:t>Trần</w:t>
      </w:r>
      <w:r>
        <w:rPr>
          <w:spacing w:val="-8"/>
        </w:rPr>
        <w:t> </w:t>
      </w:r>
      <w:r>
        <w:rPr/>
        <w:t>Minh</w:t>
      </w:r>
      <w:r>
        <w:rPr>
          <w:spacing w:val="-6"/>
        </w:rPr>
        <w:t> </w:t>
      </w:r>
      <w:r>
        <w:rPr/>
        <w:t>T);</w:t>
      </w:r>
      <w:r>
        <w:rPr>
          <w:spacing w:val="-13"/>
        </w:rPr>
        <w:t> </w:t>
      </w:r>
      <w:r>
        <w:rPr/>
        <w:t>01</w:t>
      </w:r>
      <w:r>
        <w:rPr>
          <w:spacing w:val="-18"/>
        </w:rPr>
        <w:t> </w:t>
      </w:r>
      <w:r>
        <w:rPr/>
        <w:t>đoạn</w:t>
      </w:r>
      <w:r>
        <w:rPr>
          <w:spacing w:val="-16"/>
        </w:rPr>
        <w:t> </w:t>
      </w:r>
      <w:r>
        <w:rPr/>
        <w:t>video</w:t>
      </w:r>
      <w:r>
        <w:rPr>
          <w:spacing w:val="-18"/>
        </w:rPr>
        <w:t> </w:t>
      </w:r>
      <w:r>
        <w:rPr/>
        <w:t>dài</w:t>
      </w:r>
      <w:r>
        <w:rPr>
          <w:spacing w:val="-16"/>
        </w:rPr>
        <w:t> </w:t>
      </w:r>
      <w:r>
        <w:rPr/>
        <w:t>01</w:t>
      </w:r>
      <w:r>
        <w:rPr>
          <w:spacing w:val="-18"/>
        </w:rPr>
        <w:t> </w:t>
      </w:r>
      <w:r>
        <w:rPr/>
        <w:t>phút</w:t>
      </w:r>
      <w:r>
        <w:rPr>
          <w:spacing w:val="-17"/>
        </w:rPr>
        <w:t> </w:t>
      </w:r>
      <w:r>
        <w:rPr/>
        <w:t>41</w:t>
      </w:r>
      <w:r>
        <w:rPr>
          <w:spacing w:val="-18"/>
        </w:rPr>
        <w:t> </w:t>
      </w:r>
      <w:r>
        <w:rPr/>
        <w:t>giây</w:t>
      </w:r>
      <w:r>
        <w:rPr>
          <w:spacing w:val="-17"/>
        </w:rPr>
        <w:t> </w:t>
      </w:r>
      <w:r>
        <w:rPr/>
        <w:t>được</w:t>
      </w:r>
      <w:r>
        <w:rPr>
          <w:spacing w:val="-17"/>
        </w:rPr>
        <w:t> </w:t>
      </w:r>
      <w:r>
        <w:rPr/>
        <w:t>lưu</w:t>
      </w:r>
      <w:r>
        <w:rPr>
          <w:spacing w:val="-16"/>
        </w:rPr>
        <w:t> </w:t>
      </w:r>
      <w:r>
        <w:rPr/>
        <w:t>giữ</w:t>
      </w:r>
      <w:r>
        <w:rPr>
          <w:spacing w:val="-18"/>
        </w:rPr>
        <w:t> </w:t>
      </w:r>
      <w:r>
        <w:rPr/>
        <w:t>trong 01</w:t>
      </w:r>
      <w:r>
        <w:rPr>
          <w:spacing w:val="-16"/>
        </w:rPr>
        <w:t> </w:t>
      </w:r>
      <w:r>
        <w:rPr/>
        <w:t>USB</w:t>
      </w:r>
      <w:r>
        <w:rPr>
          <w:spacing w:val="-17"/>
        </w:rPr>
        <w:t> </w:t>
      </w:r>
      <w:r>
        <w:rPr/>
        <w:t>(</w:t>
      </w:r>
      <w:r>
        <w:rPr>
          <w:spacing w:val="-14"/>
        </w:rPr>
        <w:t> </w:t>
      </w:r>
      <w:r>
        <w:rPr/>
        <w:t>Thu</w:t>
      </w:r>
      <w:r>
        <w:rPr>
          <w:spacing w:val="-16"/>
        </w:rPr>
        <w:t> </w:t>
      </w:r>
      <w:r>
        <w:rPr/>
        <w:t>của</w:t>
      </w:r>
      <w:r>
        <w:rPr>
          <w:spacing w:val="-17"/>
        </w:rPr>
        <w:t> </w:t>
      </w:r>
      <w:r>
        <w:rPr/>
        <w:t>chị</w:t>
      </w:r>
      <w:r>
        <w:rPr>
          <w:spacing w:val="-13"/>
        </w:rPr>
        <w:t> </w:t>
      </w:r>
      <w:r>
        <w:rPr/>
        <w:t>Nguyễn</w:t>
      </w:r>
      <w:r>
        <w:rPr>
          <w:spacing w:val="-16"/>
        </w:rPr>
        <w:t> </w:t>
      </w:r>
      <w:r>
        <w:rPr/>
        <w:t>Thị</w:t>
      </w:r>
      <w:r>
        <w:rPr>
          <w:spacing w:val="-13"/>
        </w:rPr>
        <w:t> </w:t>
      </w:r>
      <w:r>
        <w:rPr/>
        <w:t>H)</w:t>
      </w:r>
      <w:r>
        <w:rPr>
          <w:spacing w:val="-17"/>
        </w:rPr>
        <w:t> </w:t>
      </w:r>
      <w:r>
        <w:rPr/>
        <w:t>chuyển</w:t>
      </w:r>
      <w:r>
        <w:rPr>
          <w:spacing w:val="-16"/>
        </w:rPr>
        <w:t> </w:t>
      </w:r>
      <w:r>
        <w:rPr/>
        <w:t>theo</w:t>
      </w:r>
      <w:r>
        <w:rPr>
          <w:spacing w:val="-16"/>
        </w:rPr>
        <w:t> </w:t>
      </w:r>
      <w:r>
        <w:rPr/>
        <w:t>hồ</w:t>
      </w:r>
      <w:r>
        <w:rPr>
          <w:spacing w:val="-15"/>
        </w:rPr>
        <w:t> </w:t>
      </w:r>
      <w:r>
        <w:rPr/>
        <w:t>sơ</w:t>
      </w:r>
      <w:r>
        <w:rPr>
          <w:spacing w:val="-17"/>
        </w:rPr>
        <w:t> </w:t>
      </w:r>
      <w:r>
        <w:rPr/>
        <w:t>vụ</w:t>
      </w:r>
      <w:r>
        <w:rPr>
          <w:spacing w:val="-15"/>
        </w:rPr>
        <w:t> </w:t>
      </w:r>
      <w:r>
        <w:rPr/>
        <w:t>án</w:t>
      </w:r>
      <w:r>
        <w:rPr>
          <w:spacing w:val="-15"/>
        </w:rPr>
        <w:t> </w:t>
      </w:r>
      <w:r>
        <w:rPr/>
        <w:t>đã</w:t>
      </w:r>
      <w:r>
        <w:rPr>
          <w:spacing w:val="-18"/>
        </w:rPr>
        <w:t> </w:t>
      </w:r>
      <w:r>
        <w:rPr/>
        <w:t>được</w:t>
      </w:r>
      <w:r>
        <w:rPr>
          <w:spacing w:val="-16"/>
        </w:rPr>
        <w:t> </w:t>
      </w:r>
      <w:r>
        <w:rPr/>
        <w:t>xử</w:t>
      </w:r>
      <w:r>
        <w:rPr>
          <w:spacing w:val="-18"/>
        </w:rPr>
        <w:t> </w:t>
      </w:r>
      <w:r>
        <w:rPr/>
        <w:t>lý</w:t>
      </w:r>
      <w:r>
        <w:rPr>
          <w:spacing w:val="-11"/>
        </w:rPr>
        <w:t> </w:t>
      </w:r>
      <w:r>
        <w:rPr/>
        <w:t>theo</w:t>
      </w:r>
      <w:r>
        <w:rPr>
          <w:spacing w:val="-6"/>
        </w:rPr>
        <w:t> </w:t>
      </w:r>
      <w:r>
        <w:rPr/>
        <w:t>Bản</w:t>
      </w:r>
      <w:r>
        <w:rPr>
          <w:spacing w:val="-8"/>
        </w:rPr>
        <w:t> </w:t>
      </w:r>
      <w:r>
        <w:rPr/>
        <w:t>án số 46 ngày 27/11/2020 của Tòa án nhân dân huyện H3 nên đề nghị hội đồng xét xử miễn xét.</w:t>
      </w:r>
    </w:p>
    <w:p>
      <w:pPr>
        <w:pStyle w:val="BodyText"/>
        <w:ind w:right="115"/>
        <w:jc w:val="both"/>
      </w:pPr>
      <w:r>
        <w:rPr/>
        <w:t>Đối với 02 chiếc gậy gỗ, Ngô Xuân Đ sử dụng để thực hiện hành vi gây rối, sau đó Đ vứt tại khu vực</w:t>
      </w:r>
      <w:r>
        <w:rPr>
          <w:spacing w:val="-1"/>
        </w:rPr>
        <w:t> </w:t>
      </w:r>
      <w:r>
        <w:rPr/>
        <w:t>khung cách ly. Cơ quan điều tra, đã tiến hành truy tìm</w:t>
      </w:r>
      <w:r>
        <w:rPr>
          <w:spacing w:val="-1"/>
        </w:rPr>
        <w:t> </w:t>
      </w:r>
      <w:r>
        <w:rPr/>
        <w:t>đối với hai vật chứng trên nhưng không thu giữ được nên đề nghị hội đồng xét xử miễn xét.</w:t>
      </w:r>
    </w:p>
    <w:p>
      <w:pPr>
        <w:pStyle w:val="BodyText"/>
        <w:ind w:right="114"/>
        <w:jc w:val="both"/>
      </w:pPr>
      <w:r>
        <w:rPr/>
        <w:t>Bị cáo Ngô Xuân Đ thừa nhận hành vi phạm tội như nội dung bản cáo trạng Viện kiểm sát đã truy tố, không có ý kiến tranh luận với đại diện Viện kiểm sát, bị cáo xin được giảm nhẹ hình phạt.</w:t>
      </w:r>
    </w:p>
    <w:p>
      <w:pPr>
        <w:pStyle w:val="Heading1"/>
        <w:spacing w:line="320" w:lineRule="exact" w:before="5"/>
        <w:ind w:left="116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13"/>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38" w:val="left" w:leader="none"/>
        </w:tabs>
        <w:spacing w:line="240" w:lineRule="auto" w:before="0" w:after="0"/>
        <w:ind w:left="100" w:right="112" w:firstLine="719"/>
        <w:jc w:val="both"/>
        <w:rPr>
          <w:sz w:val="28"/>
        </w:rPr>
      </w:pPr>
      <w:r>
        <w:rPr>
          <w:sz w:val="28"/>
        </w:rPr>
        <w:t>Về tố tụng: Người có quyền lợi, nghĩa vụ liên quan anh Đào Viết Anh H1, anh Trần Minh T, anh Phan Hải Đ1, anh Hoàng Quốc T1, anh Trần Bình T1, anh Bùi Viết A; người làm</w:t>
      </w:r>
      <w:r>
        <w:rPr>
          <w:spacing w:val="-2"/>
          <w:sz w:val="28"/>
        </w:rPr>
        <w:t> </w:t>
      </w:r>
      <w:r>
        <w:rPr>
          <w:sz w:val="28"/>
        </w:rPr>
        <w:t>chứng anh Nguyễn Bá</w:t>
      </w:r>
      <w:r>
        <w:rPr>
          <w:spacing w:val="-1"/>
          <w:sz w:val="28"/>
        </w:rPr>
        <w:t> </w:t>
      </w:r>
      <w:r>
        <w:rPr>
          <w:sz w:val="28"/>
        </w:rPr>
        <w:t>T5, anh Nguyễn Đình P, anh Phan Bá</w:t>
      </w:r>
      <w:r>
        <w:rPr>
          <w:spacing w:val="-1"/>
          <w:sz w:val="28"/>
        </w:rPr>
        <w:t> </w:t>
      </w:r>
      <w:r>
        <w:rPr>
          <w:sz w:val="28"/>
        </w:rPr>
        <w:t>C, anh Trần</w:t>
      </w:r>
      <w:r>
        <w:rPr>
          <w:spacing w:val="18"/>
          <w:sz w:val="28"/>
        </w:rPr>
        <w:t> </w:t>
      </w:r>
      <w:r>
        <w:rPr>
          <w:sz w:val="28"/>
        </w:rPr>
        <w:t>Văn</w:t>
      </w:r>
      <w:r>
        <w:rPr>
          <w:spacing w:val="18"/>
          <w:sz w:val="28"/>
        </w:rPr>
        <w:t> </w:t>
      </w:r>
      <w:r>
        <w:rPr>
          <w:sz w:val="28"/>
        </w:rPr>
        <w:t>H,</w:t>
      </w:r>
      <w:r>
        <w:rPr>
          <w:spacing w:val="17"/>
          <w:sz w:val="28"/>
        </w:rPr>
        <w:t> </w:t>
      </w:r>
      <w:r>
        <w:rPr>
          <w:sz w:val="28"/>
        </w:rPr>
        <w:t>anh</w:t>
      </w:r>
      <w:r>
        <w:rPr>
          <w:spacing w:val="19"/>
          <w:sz w:val="28"/>
        </w:rPr>
        <w:t> </w:t>
      </w:r>
      <w:r>
        <w:rPr>
          <w:sz w:val="28"/>
        </w:rPr>
        <w:t>Nguyễn</w:t>
      </w:r>
      <w:r>
        <w:rPr>
          <w:spacing w:val="18"/>
          <w:sz w:val="28"/>
        </w:rPr>
        <w:t> </w:t>
      </w:r>
      <w:r>
        <w:rPr>
          <w:sz w:val="28"/>
        </w:rPr>
        <w:t>Lý</w:t>
      </w:r>
      <w:r>
        <w:rPr>
          <w:spacing w:val="18"/>
          <w:sz w:val="28"/>
        </w:rPr>
        <w:t> </w:t>
      </w:r>
      <w:r>
        <w:rPr>
          <w:sz w:val="28"/>
        </w:rPr>
        <w:t>H4,</w:t>
      </w:r>
      <w:r>
        <w:rPr>
          <w:spacing w:val="17"/>
          <w:sz w:val="28"/>
        </w:rPr>
        <w:t> </w:t>
      </w:r>
      <w:r>
        <w:rPr>
          <w:sz w:val="28"/>
        </w:rPr>
        <w:t>anh</w:t>
      </w:r>
      <w:r>
        <w:rPr>
          <w:spacing w:val="19"/>
          <w:sz w:val="28"/>
        </w:rPr>
        <w:t> </w:t>
      </w:r>
      <w:r>
        <w:rPr>
          <w:sz w:val="28"/>
        </w:rPr>
        <w:t>Cao</w:t>
      </w:r>
      <w:r>
        <w:rPr>
          <w:spacing w:val="18"/>
          <w:sz w:val="28"/>
        </w:rPr>
        <w:t> </w:t>
      </w:r>
      <w:r>
        <w:rPr>
          <w:sz w:val="28"/>
        </w:rPr>
        <w:t>Xuân</w:t>
      </w:r>
      <w:r>
        <w:rPr>
          <w:spacing w:val="16"/>
          <w:sz w:val="28"/>
        </w:rPr>
        <w:t> </w:t>
      </w:r>
      <w:r>
        <w:rPr>
          <w:sz w:val="28"/>
        </w:rPr>
        <w:t>C2,</w:t>
      </w:r>
      <w:r>
        <w:rPr>
          <w:spacing w:val="17"/>
          <w:sz w:val="28"/>
        </w:rPr>
        <w:t> </w:t>
      </w:r>
      <w:r>
        <w:rPr>
          <w:sz w:val="28"/>
        </w:rPr>
        <w:t>anh</w:t>
      </w:r>
      <w:r>
        <w:rPr>
          <w:spacing w:val="17"/>
          <w:sz w:val="28"/>
        </w:rPr>
        <w:t> </w:t>
      </w:r>
      <w:r>
        <w:rPr>
          <w:sz w:val="28"/>
        </w:rPr>
        <w:t>Thái</w:t>
      </w:r>
      <w:r>
        <w:rPr>
          <w:spacing w:val="16"/>
          <w:sz w:val="28"/>
        </w:rPr>
        <w:t> </w:t>
      </w:r>
      <w:r>
        <w:rPr>
          <w:sz w:val="28"/>
        </w:rPr>
        <w:t>Quốc</w:t>
      </w:r>
      <w:r>
        <w:rPr>
          <w:spacing w:val="18"/>
          <w:sz w:val="28"/>
        </w:rPr>
        <w:t> </w:t>
      </w:r>
      <w:r>
        <w:rPr>
          <w:sz w:val="28"/>
        </w:rPr>
        <w:t>T5,</w:t>
      </w:r>
      <w:r>
        <w:rPr>
          <w:spacing w:val="15"/>
          <w:sz w:val="28"/>
        </w:rPr>
        <w:t> </w:t>
      </w:r>
      <w:r>
        <w:rPr>
          <w:sz w:val="28"/>
        </w:rPr>
        <w:t>anh</w:t>
      </w:r>
      <w:r>
        <w:rPr>
          <w:spacing w:val="17"/>
          <w:sz w:val="28"/>
        </w:rPr>
        <w:t> </w:t>
      </w:r>
      <w:r>
        <w:rPr>
          <w:sz w:val="28"/>
        </w:rPr>
        <w:t>Nguyễn</w:t>
      </w:r>
    </w:p>
    <w:p>
      <w:pPr>
        <w:spacing w:after="0" w:line="240" w:lineRule="auto"/>
        <w:jc w:val="both"/>
        <w:rPr>
          <w:sz w:val="28"/>
        </w:rPr>
        <w:sectPr>
          <w:pgSz w:w="12240" w:h="15840"/>
          <w:pgMar w:header="724" w:footer="0" w:top="1020" w:bottom="280" w:left="1460" w:right="780"/>
        </w:sectPr>
      </w:pPr>
    </w:p>
    <w:p>
      <w:pPr>
        <w:pStyle w:val="BodyText"/>
        <w:spacing w:before="2"/>
        <w:ind w:left="0" w:firstLine="0"/>
        <w:rPr>
          <w:sz w:val="20"/>
        </w:rPr>
      </w:pPr>
    </w:p>
    <w:p>
      <w:pPr>
        <w:pStyle w:val="BodyText"/>
        <w:spacing w:before="89"/>
        <w:ind w:right="113" w:firstLine="0"/>
        <w:jc w:val="both"/>
      </w:pPr>
      <w:r>
        <w:rPr/>
        <w:t>Văn H6, anh Phan Thành N, anh Lê Thanh D, ông Phan Hùng T2, anh Lê Văn M, anh Nguyễn Cao C, bà Nguyễn Thị B, chị Trần Thị H3, chị Nguyễn Thị H2, anh Dương Việt B đã được Tòa án tống đạt các văn bản tố tụng đảm bảo theo đúng quy định của pháp luật nhưng vắng mặt tại phiên tòa hôm nay không có lý do. Bị cáo và đại diện Viện kiểm</w:t>
      </w:r>
      <w:r>
        <w:rPr>
          <w:spacing w:val="-1"/>
        </w:rPr>
        <w:t> </w:t>
      </w:r>
      <w:r>
        <w:rPr/>
        <w:t>sát không yêu cầu Tòa án hoãn phiên tòa. Hội đồng xét xử xét thấy sự vắng mặt của người có quyền lợi, nghĩa vụ liên quan anh Đào Viết Anh H1, anh Trần Minh T, anh Phan Hải Đ1, anh Hoàng Quốc T1, anh Trần Bình T1, anh Bùi Viết A; người làm chứng anh Nguyễn Bá T5, anh Nguyễn Đình P, anh Phan Bá C, anh Trần Văn H, anh Nguyễn Lý H4, anh Cao Xuân C2, anh Thái Quốc T5, anh Nguyễn Văn H6, anh Phan Thành N, anh Lê Thanh D, ông Phan Hùng T2, anh Lê Văn M, anh Nguyễn Cao C,</w:t>
      </w:r>
      <w:r>
        <w:rPr>
          <w:spacing w:val="-3"/>
        </w:rPr>
        <w:t> </w:t>
      </w:r>
      <w:r>
        <w:rPr/>
        <w:t>bà</w:t>
      </w:r>
      <w:r>
        <w:rPr>
          <w:spacing w:val="-2"/>
        </w:rPr>
        <w:t> </w:t>
      </w:r>
      <w:r>
        <w:rPr/>
        <w:t>Nguyễn</w:t>
      </w:r>
      <w:r>
        <w:rPr>
          <w:spacing w:val="-1"/>
        </w:rPr>
        <w:t> </w:t>
      </w:r>
      <w:r>
        <w:rPr/>
        <w:t>Thị</w:t>
      </w:r>
      <w:r>
        <w:rPr>
          <w:spacing w:val="-2"/>
        </w:rPr>
        <w:t> </w:t>
      </w:r>
      <w:r>
        <w:rPr/>
        <w:t>B,</w:t>
      </w:r>
      <w:r>
        <w:rPr>
          <w:spacing w:val="-6"/>
        </w:rPr>
        <w:t> </w:t>
      </w:r>
      <w:r>
        <w:rPr/>
        <w:t>chị</w:t>
      </w:r>
      <w:r>
        <w:rPr>
          <w:spacing w:val="-2"/>
        </w:rPr>
        <w:t> </w:t>
      </w:r>
      <w:r>
        <w:rPr/>
        <w:t>Trần</w:t>
      </w:r>
      <w:r>
        <w:rPr>
          <w:spacing w:val="-1"/>
        </w:rPr>
        <w:t> </w:t>
      </w:r>
      <w:r>
        <w:rPr/>
        <w:t>Thị</w:t>
      </w:r>
      <w:r>
        <w:rPr>
          <w:spacing w:val="-2"/>
        </w:rPr>
        <w:t> </w:t>
      </w:r>
      <w:r>
        <w:rPr/>
        <w:t>H3,</w:t>
      </w:r>
      <w:r>
        <w:rPr>
          <w:spacing w:val="-3"/>
        </w:rPr>
        <w:t> </w:t>
      </w:r>
      <w:r>
        <w:rPr/>
        <w:t>chị</w:t>
      </w:r>
      <w:r>
        <w:rPr>
          <w:spacing w:val="-4"/>
        </w:rPr>
        <w:t> </w:t>
      </w:r>
      <w:r>
        <w:rPr/>
        <w:t>Nguyễn</w:t>
      </w:r>
      <w:r>
        <w:rPr>
          <w:spacing w:val="-1"/>
        </w:rPr>
        <w:t> </w:t>
      </w:r>
      <w:r>
        <w:rPr/>
        <w:t>Thị</w:t>
      </w:r>
      <w:r>
        <w:rPr>
          <w:spacing w:val="-2"/>
        </w:rPr>
        <w:t> </w:t>
      </w:r>
      <w:r>
        <w:rPr/>
        <w:t>H2,</w:t>
      </w:r>
      <w:r>
        <w:rPr>
          <w:spacing w:val="-3"/>
        </w:rPr>
        <w:t> </w:t>
      </w:r>
      <w:r>
        <w:rPr/>
        <w:t>anh</w:t>
      </w:r>
      <w:r>
        <w:rPr>
          <w:spacing w:val="-3"/>
        </w:rPr>
        <w:t> </w:t>
      </w:r>
      <w:r>
        <w:rPr/>
        <w:t>Dương</w:t>
      </w:r>
      <w:r>
        <w:rPr>
          <w:spacing w:val="-1"/>
        </w:rPr>
        <w:t> </w:t>
      </w:r>
      <w:r>
        <w:rPr/>
        <w:t>Việt</w:t>
      </w:r>
      <w:r>
        <w:rPr>
          <w:spacing w:val="-1"/>
        </w:rPr>
        <w:t> </w:t>
      </w:r>
      <w:r>
        <w:rPr/>
        <w:t>B</w:t>
      </w:r>
      <w:r>
        <w:rPr>
          <w:spacing w:val="-3"/>
        </w:rPr>
        <w:t> </w:t>
      </w:r>
      <w:r>
        <w:rPr/>
        <w:t>tại</w:t>
      </w:r>
      <w:r>
        <w:rPr>
          <w:spacing w:val="-1"/>
        </w:rPr>
        <w:t> </w:t>
      </w:r>
      <w:r>
        <w:rPr/>
        <w:t>phiên tòa hôm nay không ảnh hưởng đến quá trình làm sáng tỏ diễn biến hành vi phạm tội của bị cáo trong vụ án nên Hội đồng xét xử quyết định xét xử vắng mặt người có</w:t>
      </w:r>
      <w:r>
        <w:rPr>
          <w:spacing w:val="40"/>
        </w:rPr>
        <w:t> </w:t>
      </w:r>
      <w:r>
        <w:rPr/>
        <w:t>quyền lợi nghĩa vụ liên quan, người làm chứng theo thủ tục chung.</w:t>
      </w:r>
    </w:p>
    <w:p>
      <w:pPr>
        <w:pStyle w:val="ListParagraph"/>
        <w:numPr>
          <w:ilvl w:val="0"/>
          <w:numId w:val="4"/>
        </w:numPr>
        <w:tabs>
          <w:tab w:pos="1073" w:val="left" w:leader="none"/>
        </w:tabs>
        <w:spacing w:line="240" w:lineRule="auto" w:before="0" w:after="0"/>
        <w:ind w:left="100" w:right="112" w:firstLine="566"/>
        <w:jc w:val="both"/>
        <w:rPr>
          <w:sz w:val="28"/>
        </w:rPr>
      </w:pPr>
      <w:r>
        <w:rPr>
          <w:sz w:val="28"/>
        </w:rPr>
        <w:t>Về hành vi, quyết định tố tụng của Cơ quan điều tra Công an huyện H3, Điều tra viên; Viện kiểm</w:t>
      </w:r>
      <w:r>
        <w:rPr>
          <w:spacing w:val="-2"/>
          <w:sz w:val="28"/>
        </w:rPr>
        <w:t> </w:t>
      </w:r>
      <w:r>
        <w:rPr>
          <w:sz w:val="28"/>
        </w:rPr>
        <w:t>sát nhân dân huyện H3; Kiểm</w:t>
      </w:r>
      <w:r>
        <w:rPr>
          <w:spacing w:val="-2"/>
          <w:sz w:val="28"/>
        </w:rPr>
        <w:t> </w:t>
      </w:r>
      <w:r>
        <w:rPr>
          <w:sz w:val="28"/>
        </w:rPr>
        <w:t>sát viên quá trình điều tra, truy</w:t>
      </w:r>
      <w:r>
        <w:rPr>
          <w:spacing w:val="-1"/>
          <w:sz w:val="28"/>
        </w:rPr>
        <w:t> </w:t>
      </w:r>
      <w:r>
        <w:rPr>
          <w:sz w:val="28"/>
        </w:rPr>
        <w:t>tố đã thực hiện đúng về thẩm quyền, trình tự, thủ tục quy định của Bộ luật tố tụng hình sự. Quá trình điều tra và tại phiên tòa hôm nay, bị cáo không có ý kiến gì khiếu nại về hành vi, quyết định tố tụng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4"/>
        </w:numPr>
        <w:tabs>
          <w:tab w:pos="1318" w:val="left" w:leader="none"/>
        </w:tabs>
        <w:spacing w:line="240" w:lineRule="auto" w:before="3" w:after="0"/>
        <w:ind w:left="100" w:right="112" w:firstLine="789"/>
        <w:jc w:val="both"/>
        <w:rPr>
          <w:sz w:val="28"/>
        </w:rPr>
      </w:pPr>
      <w:r>
        <w:rPr>
          <w:sz w:val="28"/>
        </w:rPr>
        <w:t>Tại phiên tòa hôm nay bị cáo Ngô Xuân Đ đã khai nhận toàn bộ hành vi phạm</w:t>
      </w:r>
      <w:r>
        <w:rPr>
          <w:spacing w:val="-2"/>
          <w:sz w:val="28"/>
        </w:rPr>
        <w:t> </w:t>
      </w:r>
      <w:r>
        <w:rPr>
          <w:sz w:val="28"/>
        </w:rPr>
        <w:t>tội của mình. Lời khai nhận tội của bị cáo phù hợp với vật chứng thu giữ, các tài liệu chứng cứ khác có tại hồ sơ và lời khai của những người tham gia tố tụng khác;</w:t>
      </w:r>
      <w:r>
        <w:rPr>
          <w:spacing w:val="80"/>
          <w:sz w:val="28"/>
        </w:rPr>
        <w:t> </w:t>
      </w:r>
      <w:r>
        <w:rPr>
          <w:sz w:val="28"/>
        </w:rPr>
        <w:t>phù hợp với Cáo trạng truy tố của Viện kiểm sát. Vì vậy có đủ cơ sở khẳng định khoảng 09 giờ 00 phút, ngày 31/3/2020 tại khu cách ly phòng, chống dịch Covid – 19</w:t>
      </w:r>
      <w:r>
        <w:rPr>
          <w:spacing w:val="40"/>
          <w:sz w:val="28"/>
        </w:rPr>
        <w:t> </w:t>
      </w:r>
      <w:r>
        <w:rPr>
          <w:sz w:val="28"/>
        </w:rPr>
        <w:t>ở Đội kiểm soát Hải Quan thuộc thôn C, xã S, huyện H3, tỉnh Hà Tĩnh. Ngô Xuân Đ</w:t>
      </w:r>
      <w:r>
        <w:rPr>
          <w:spacing w:val="40"/>
          <w:sz w:val="28"/>
        </w:rPr>
        <w:t> </w:t>
      </w:r>
      <w:r>
        <w:rPr>
          <w:sz w:val="28"/>
        </w:rPr>
        <w:t>đã dùng hung khí nguy hiểm là gậy gỗ hò hét, đuổi đánh nhau với Đào Viết Anh H1, Trần Minh T, Phan Hải Đ1 gây mất trật tự trong khu cách ly đã phạm vào tội “Gây rối trật tự công cộng”, tội phạm</w:t>
      </w:r>
      <w:r>
        <w:rPr>
          <w:spacing w:val="-2"/>
          <w:sz w:val="28"/>
        </w:rPr>
        <w:t> </w:t>
      </w:r>
      <w:r>
        <w:rPr>
          <w:sz w:val="28"/>
        </w:rPr>
        <w:t>và hình phạt được quy</w:t>
      </w:r>
      <w:r>
        <w:rPr>
          <w:spacing w:val="-1"/>
          <w:sz w:val="28"/>
        </w:rPr>
        <w:t> </w:t>
      </w:r>
      <w:r>
        <w:rPr>
          <w:sz w:val="28"/>
        </w:rPr>
        <w:t>định tại điểm b khoản 2 Điều 3218 Bộ luật hình sự. Việc truy tố và xét xử theo tội danh và điều luật nêu trên là đúng người, đúng tội, không oan sai.</w:t>
      </w:r>
    </w:p>
    <w:p>
      <w:pPr>
        <w:pStyle w:val="ListParagraph"/>
        <w:numPr>
          <w:ilvl w:val="0"/>
          <w:numId w:val="4"/>
        </w:numPr>
        <w:tabs>
          <w:tab w:pos="1243" w:val="left" w:leader="none"/>
        </w:tabs>
        <w:spacing w:line="240" w:lineRule="auto" w:before="0" w:after="0"/>
        <w:ind w:left="100" w:right="113" w:firstLine="719"/>
        <w:jc w:val="both"/>
        <w:rPr>
          <w:sz w:val="28"/>
        </w:rPr>
      </w:pPr>
      <w:r>
        <w:rPr>
          <w:sz w:val="28"/>
        </w:rPr>
        <w:t>Hành vi phạm tội của bị cáo là nguy hiểm cho xã hội, gây ảnh hưởng xấu</w:t>
      </w:r>
      <w:r>
        <w:rPr>
          <w:spacing w:val="40"/>
          <w:sz w:val="28"/>
        </w:rPr>
        <w:t> </w:t>
      </w:r>
      <w:r>
        <w:rPr>
          <w:sz w:val="28"/>
        </w:rPr>
        <w:t>đến an ninh, trật tự, an toàn xã hội và cản trở sự hoạt động bình thường của lực lượng bảo vệ đảm bảo an ninh trật tự khi làm nhiệm vụ tại khu cách ly, gây tâm lý hoang mang, lo sợ trong quần chúng nhân dân. Vì vậy, Hội đồng xét xử cần xét xử bị cáo</w:t>
      </w:r>
      <w:r>
        <w:rPr>
          <w:spacing w:val="40"/>
          <w:sz w:val="28"/>
        </w:rPr>
        <w:t> </w:t>
      </w:r>
      <w:r>
        <w:rPr>
          <w:sz w:val="28"/>
        </w:rPr>
        <w:t>mức án tương xứng với tính chất, mức độ, hành vi phạm tội mà bị cáo đã thực hiện để cải tạo, giáo dục và phòng ngừa chung. Tuy nhiên, khi quyết định hình phạt cần xem xét một cách toàn diện về phần lỗi, về nhân thân, các tình tiết tăng nặng, giảm nhẹ trách nhiệm hình sự đối với bị cáo.</w:t>
      </w:r>
    </w:p>
    <w:p>
      <w:pPr>
        <w:pStyle w:val="ListParagraph"/>
        <w:numPr>
          <w:ilvl w:val="0"/>
          <w:numId w:val="4"/>
        </w:numPr>
        <w:tabs>
          <w:tab w:pos="1246" w:val="left" w:leader="none"/>
        </w:tabs>
        <w:spacing w:line="240" w:lineRule="auto" w:before="1" w:after="0"/>
        <w:ind w:left="100" w:right="117" w:firstLine="719"/>
        <w:jc w:val="both"/>
        <w:rPr>
          <w:sz w:val="28"/>
        </w:rPr>
      </w:pPr>
      <w:r>
        <w:rPr>
          <w:sz w:val="28"/>
        </w:rPr>
        <w:t>Bị cáo sử dụng hung khí nguy hiểm là gậy gỗ nên phải chịu tình tiết định khung tăng nặng quy định tại điểm b khoản 2 điều 318 Bộ luật hình sự.</w:t>
      </w:r>
    </w:p>
    <w:p>
      <w:pPr>
        <w:spacing w:after="0" w:line="240" w:lineRule="auto"/>
        <w:jc w:val="both"/>
        <w:rPr>
          <w:sz w:val="28"/>
        </w:rPr>
        <w:sectPr>
          <w:pgSz w:w="12240" w:h="15840"/>
          <w:pgMar w:header="724" w:footer="0" w:top="1020" w:bottom="280" w:left="1460" w:right="780"/>
        </w:sectPr>
      </w:pPr>
    </w:p>
    <w:p>
      <w:pPr>
        <w:pStyle w:val="BodyText"/>
        <w:spacing w:before="2"/>
        <w:ind w:left="0" w:firstLine="0"/>
        <w:rPr>
          <w:sz w:val="20"/>
        </w:rPr>
      </w:pPr>
    </w:p>
    <w:p>
      <w:pPr>
        <w:spacing w:after="0"/>
        <w:rPr>
          <w:sz w:val="20"/>
        </w:rPr>
        <w:sectPr>
          <w:pgSz w:w="12240" w:h="15840"/>
          <w:pgMar w:header="724" w:footer="0" w:top="1020" w:bottom="280" w:left="1460" w:right="780"/>
        </w:sectPr>
      </w:pPr>
    </w:p>
    <w:p>
      <w:pPr>
        <w:pStyle w:val="BodyText"/>
        <w:spacing w:before="8"/>
        <w:ind w:left="0" w:firstLine="0"/>
        <w:rPr>
          <w:sz w:val="35"/>
        </w:rPr>
      </w:pPr>
    </w:p>
    <w:p>
      <w:pPr>
        <w:pStyle w:val="BodyText"/>
        <w:ind w:firstLine="0"/>
      </w:pPr>
      <w:r>
        <w:rPr>
          <w:spacing w:val="-2"/>
        </w:rPr>
        <w:t>nặng.</w:t>
      </w:r>
    </w:p>
    <w:p>
      <w:pPr>
        <w:pStyle w:val="ListParagraph"/>
        <w:numPr>
          <w:ilvl w:val="0"/>
          <w:numId w:val="4"/>
        </w:numPr>
        <w:tabs>
          <w:tab w:pos="483" w:val="left" w:leader="none"/>
        </w:tabs>
        <w:spacing w:line="240" w:lineRule="auto" w:before="89" w:after="0"/>
        <w:ind w:left="482" w:right="0" w:hanging="421"/>
        <w:jc w:val="left"/>
        <w:rPr>
          <w:sz w:val="28"/>
        </w:rPr>
      </w:pPr>
      <w:r>
        <w:rPr/>
        <w:br w:type="column"/>
      </w:r>
      <w:r>
        <w:rPr>
          <w:sz w:val="28"/>
        </w:rPr>
        <w:t>Các</w:t>
      </w:r>
      <w:r>
        <w:rPr>
          <w:spacing w:val="16"/>
          <w:sz w:val="28"/>
        </w:rPr>
        <w:t> </w:t>
      </w:r>
      <w:r>
        <w:rPr>
          <w:sz w:val="28"/>
        </w:rPr>
        <w:t>tình</w:t>
      </w:r>
      <w:r>
        <w:rPr>
          <w:spacing w:val="20"/>
          <w:sz w:val="28"/>
        </w:rPr>
        <w:t> </w:t>
      </w:r>
      <w:r>
        <w:rPr>
          <w:sz w:val="28"/>
        </w:rPr>
        <w:t>tiết</w:t>
      </w:r>
      <w:r>
        <w:rPr>
          <w:spacing w:val="22"/>
          <w:sz w:val="28"/>
        </w:rPr>
        <w:t> </w:t>
      </w:r>
      <w:r>
        <w:rPr>
          <w:sz w:val="28"/>
        </w:rPr>
        <w:t>tặng</w:t>
      </w:r>
      <w:r>
        <w:rPr>
          <w:spacing w:val="20"/>
          <w:sz w:val="28"/>
        </w:rPr>
        <w:t> </w:t>
      </w:r>
      <w:r>
        <w:rPr>
          <w:sz w:val="28"/>
        </w:rPr>
        <w:t>nặng</w:t>
      </w:r>
      <w:r>
        <w:rPr>
          <w:spacing w:val="21"/>
          <w:sz w:val="28"/>
        </w:rPr>
        <w:t> </w:t>
      </w:r>
      <w:r>
        <w:rPr>
          <w:sz w:val="28"/>
        </w:rPr>
        <w:t>trách</w:t>
      </w:r>
      <w:r>
        <w:rPr>
          <w:spacing w:val="20"/>
          <w:sz w:val="28"/>
        </w:rPr>
        <w:t> </w:t>
      </w:r>
      <w:r>
        <w:rPr>
          <w:sz w:val="28"/>
        </w:rPr>
        <w:t>nhiệm</w:t>
      </w:r>
      <w:r>
        <w:rPr>
          <w:spacing w:val="16"/>
          <w:sz w:val="28"/>
        </w:rPr>
        <w:t> </w:t>
      </w:r>
      <w:r>
        <w:rPr>
          <w:sz w:val="28"/>
        </w:rPr>
        <w:t>hình</w:t>
      </w:r>
      <w:r>
        <w:rPr>
          <w:spacing w:val="20"/>
          <w:sz w:val="28"/>
        </w:rPr>
        <w:t> </w:t>
      </w:r>
      <w:r>
        <w:rPr>
          <w:sz w:val="28"/>
        </w:rPr>
        <w:t>sự:</w:t>
      </w:r>
      <w:r>
        <w:rPr>
          <w:spacing w:val="20"/>
          <w:sz w:val="28"/>
        </w:rPr>
        <w:t> </w:t>
      </w:r>
      <w:r>
        <w:rPr>
          <w:sz w:val="28"/>
        </w:rPr>
        <w:t>Bị</w:t>
      </w:r>
      <w:r>
        <w:rPr>
          <w:spacing w:val="21"/>
          <w:sz w:val="28"/>
        </w:rPr>
        <w:t> </w:t>
      </w:r>
      <w:r>
        <w:rPr>
          <w:sz w:val="28"/>
        </w:rPr>
        <w:t>cáo</w:t>
      </w:r>
      <w:r>
        <w:rPr>
          <w:spacing w:val="21"/>
          <w:sz w:val="28"/>
        </w:rPr>
        <w:t> </w:t>
      </w:r>
      <w:r>
        <w:rPr>
          <w:sz w:val="28"/>
        </w:rPr>
        <w:t>không</w:t>
      </w:r>
      <w:r>
        <w:rPr>
          <w:spacing w:val="19"/>
          <w:sz w:val="28"/>
        </w:rPr>
        <w:t> </w:t>
      </w:r>
      <w:r>
        <w:rPr>
          <w:sz w:val="28"/>
        </w:rPr>
        <w:t>có</w:t>
      </w:r>
      <w:r>
        <w:rPr>
          <w:spacing w:val="20"/>
          <w:sz w:val="28"/>
        </w:rPr>
        <w:t> </w:t>
      </w:r>
      <w:r>
        <w:rPr>
          <w:sz w:val="28"/>
        </w:rPr>
        <w:t>tình</w:t>
      </w:r>
      <w:r>
        <w:rPr>
          <w:spacing w:val="22"/>
          <w:sz w:val="28"/>
        </w:rPr>
        <w:t> </w:t>
      </w:r>
      <w:r>
        <w:rPr>
          <w:sz w:val="28"/>
        </w:rPr>
        <w:t>tiết</w:t>
      </w:r>
      <w:r>
        <w:rPr>
          <w:spacing w:val="23"/>
          <w:sz w:val="28"/>
        </w:rPr>
        <w:t> </w:t>
      </w:r>
      <w:r>
        <w:rPr>
          <w:spacing w:val="-4"/>
          <w:sz w:val="28"/>
        </w:rPr>
        <w:t>tăng</w:t>
      </w:r>
    </w:p>
    <w:p>
      <w:pPr>
        <w:pStyle w:val="BodyText"/>
        <w:spacing w:before="2"/>
        <w:ind w:left="0" w:firstLine="0"/>
      </w:pPr>
    </w:p>
    <w:p>
      <w:pPr>
        <w:pStyle w:val="ListParagraph"/>
        <w:numPr>
          <w:ilvl w:val="0"/>
          <w:numId w:val="4"/>
        </w:numPr>
        <w:tabs>
          <w:tab w:pos="471" w:val="left" w:leader="none"/>
        </w:tabs>
        <w:spacing w:line="240" w:lineRule="auto" w:before="0" w:after="0"/>
        <w:ind w:left="470" w:right="0" w:hanging="409"/>
        <w:jc w:val="left"/>
        <w:rPr>
          <w:sz w:val="28"/>
        </w:rPr>
      </w:pPr>
      <w:r>
        <w:rPr>
          <w:sz w:val="28"/>
        </w:rPr>
        <w:t>Các</w:t>
      </w:r>
      <w:r>
        <w:rPr>
          <w:spacing w:val="7"/>
          <w:sz w:val="28"/>
        </w:rPr>
        <w:t> </w:t>
      </w:r>
      <w:r>
        <w:rPr>
          <w:sz w:val="28"/>
        </w:rPr>
        <w:t>tình</w:t>
      </w:r>
      <w:r>
        <w:rPr>
          <w:spacing w:val="10"/>
          <w:sz w:val="28"/>
        </w:rPr>
        <w:t> </w:t>
      </w:r>
      <w:r>
        <w:rPr>
          <w:sz w:val="28"/>
        </w:rPr>
        <w:t>tiết</w:t>
      </w:r>
      <w:r>
        <w:rPr>
          <w:spacing w:val="10"/>
          <w:sz w:val="28"/>
        </w:rPr>
        <w:t> </w:t>
      </w:r>
      <w:r>
        <w:rPr>
          <w:sz w:val="28"/>
        </w:rPr>
        <w:t>giảm</w:t>
      </w:r>
      <w:r>
        <w:rPr>
          <w:spacing w:val="5"/>
          <w:sz w:val="28"/>
        </w:rPr>
        <w:t> </w:t>
      </w:r>
      <w:r>
        <w:rPr>
          <w:sz w:val="28"/>
        </w:rPr>
        <w:t>nhẹ</w:t>
      </w:r>
      <w:r>
        <w:rPr>
          <w:spacing w:val="7"/>
          <w:sz w:val="28"/>
        </w:rPr>
        <w:t> </w:t>
      </w:r>
      <w:r>
        <w:rPr>
          <w:sz w:val="28"/>
        </w:rPr>
        <w:t>trách</w:t>
      </w:r>
      <w:r>
        <w:rPr>
          <w:spacing w:val="8"/>
          <w:sz w:val="28"/>
        </w:rPr>
        <w:t> </w:t>
      </w:r>
      <w:r>
        <w:rPr>
          <w:sz w:val="28"/>
        </w:rPr>
        <w:t>nhiệm</w:t>
      </w:r>
      <w:r>
        <w:rPr>
          <w:spacing w:val="4"/>
          <w:sz w:val="28"/>
        </w:rPr>
        <w:t> </w:t>
      </w:r>
      <w:r>
        <w:rPr>
          <w:sz w:val="28"/>
        </w:rPr>
        <w:t>hình</w:t>
      </w:r>
      <w:r>
        <w:rPr>
          <w:spacing w:val="11"/>
          <w:sz w:val="28"/>
        </w:rPr>
        <w:t> </w:t>
      </w:r>
      <w:r>
        <w:rPr>
          <w:sz w:val="28"/>
        </w:rPr>
        <w:t>sự:</w:t>
      </w:r>
      <w:r>
        <w:rPr>
          <w:spacing w:val="10"/>
          <w:sz w:val="28"/>
        </w:rPr>
        <w:t> </w:t>
      </w:r>
      <w:r>
        <w:rPr>
          <w:sz w:val="28"/>
        </w:rPr>
        <w:t>Sau</w:t>
      </w:r>
      <w:r>
        <w:rPr>
          <w:spacing w:val="10"/>
          <w:sz w:val="28"/>
        </w:rPr>
        <w:t> </w:t>
      </w:r>
      <w:r>
        <w:rPr>
          <w:sz w:val="28"/>
        </w:rPr>
        <w:t>khi</w:t>
      </w:r>
      <w:r>
        <w:rPr>
          <w:spacing w:val="7"/>
          <w:sz w:val="28"/>
        </w:rPr>
        <w:t> </w:t>
      </w:r>
      <w:r>
        <w:rPr>
          <w:sz w:val="28"/>
        </w:rPr>
        <w:t>thực</w:t>
      </w:r>
      <w:r>
        <w:rPr>
          <w:spacing w:val="10"/>
          <w:sz w:val="28"/>
        </w:rPr>
        <w:t> </w:t>
      </w:r>
      <w:r>
        <w:rPr>
          <w:sz w:val="28"/>
        </w:rPr>
        <w:t>hiện</w:t>
      </w:r>
      <w:r>
        <w:rPr>
          <w:spacing w:val="10"/>
          <w:sz w:val="28"/>
        </w:rPr>
        <w:t> </w:t>
      </w:r>
      <w:r>
        <w:rPr>
          <w:sz w:val="28"/>
        </w:rPr>
        <w:t>hành</w:t>
      </w:r>
      <w:r>
        <w:rPr>
          <w:spacing w:val="7"/>
          <w:sz w:val="28"/>
        </w:rPr>
        <w:t> </w:t>
      </w:r>
      <w:r>
        <w:rPr>
          <w:sz w:val="28"/>
        </w:rPr>
        <w:t>vi</w:t>
      </w:r>
      <w:r>
        <w:rPr>
          <w:spacing w:val="8"/>
          <w:sz w:val="28"/>
        </w:rPr>
        <w:t> </w:t>
      </w:r>
      <w:r>
        <w:rPr>
          <w:spacing w:val="-4"/>
          <w:sz w:val="28"/>
        </w:rPr>
        <w:t>phạm</w:t>
      </w:r>
    </w:p>
    <w:p>
      <w:pPr>
        <w:spacing w:after="0" w:line="240" w:lineRule="auto"/>
        <w:jc w:val="left"/>
        <w:rPr>
          <w:sz w:val="28"/>
        </w:rPr>
        <w:sectPr>
          <w:type w:val="continuous"/>
          <w:pgSz w:w="12240" w:h="15840"/>
          <w:pgMar w:header="724" w:footer="0" w:top="640" w:bottom="280" w:left="1460" w:right="780"/>
          <w:cols w:num="2" w:equalWidth="0">
            <w:col w:w="718" w:space="40"/>
            <w:col w:w="9242"/>
          </w:cols>
        </w:sectPr>
      </w:pPr>
    </w:p>
    <w:p>
      <w:pPr>
        <w:pStyle w:val="BodyText"/>
        <w:ind w:right="113" w:firstLine="0"/>
        <w:jc w:val="both"/>
      </w:pPr>
      <w:r>
        <w:rPr/>
        <w:t>tội bị cáo T khẩn khai báo, ăn năn hối cải, đầu thú. Vì vậy, cần căn cứ điểm</w:t>
      </w:r>
      <w:r>
        <w:rPr>
          <w:spacing w:val="-2"/>
        </w:rPr>
        <w:t> </w:t>
      </w:r>
      <w:r>
        <w:rPr/>
        <w:t>s khoản 1, khoản 2 Điều 51 Bộ luật hình sự để giảm nhẹ cho bị cáo một phần.</w:t>
      </w:r>
    </w:p>
    <w:p>
      <w:pPr>
        <w:pStyle w:val="ListParagraph"/>
        <w:numPr>
          <w:ilvl w:val="0"/>
          <w:numId w:val="4"/>
        </w:numPr>
        <w:tabs>
          <w:tab w:pos="1222" w:val="left" w:leader="none"/>
        </w:tabs>
        <w:spacing w:line="240" w:lineRule="auto" w:before="0" w:after="0"/>
        <w:ind w:left="100" w:right="113" w:firstLine="719"/>
        <w:jc w:val="both"/>
        <w:rPr>
          <w:sz w:val="28"/>
        </w:rPr>
      </w:pPr>
      <w:r>
        <w:rPr>
          <w:sz w:val="28"/>
        </w:rPr>
        <w:t>Bị cáo có nhiều tình tiết giảm</w:t>
      </w:r>
      <w:r>
        <w:rPr>
          <w:spacing w:val="-2"/>
          <w:sz w:val="28"/>
        </w:rPr>
        <w:t> </w:t>
      </w:r>
      <w:r>
        <w:rPr>
          <w:sz w:val="28"/>
        </w:rPr>
        <w:t>nhẹ, có nơi cư trú rõ ràng, có nhân thân tốt, có khả năng tự cải tạo, từ trước tới ngày phạm tội chưa vi phạm pháp luật lần nào, việc không bắt bị cáo đi chấp hành hình phạt tù thì không gây ảnh hưởng xấu đến cuộc đấu tranh phòng chống tội phạm. Vì vậy, Hội đồng xét xử cần căn cứ Điều 65 Bộ luật hình sự cho bị cáo được hưởng án treo cũng đảm bảo nghiêm và thể hiện được tính khoan hồng của pháp luật.</w:t>
      </w:r>
    </w:p>
    <w:p>
      <w:pPr>
        <w:pStyle w:val="ListParagraph"/>
        <w:numPr>
          <w:ilvl w:val="0"/>
          <w:numId w:val="4"/>
        </w:numPr>
        <w:tabs>
          <w:tab w:pos="1267" w:val="left" w:leader="none"/>
        </w:tabs>
        <w:spacing w:line="240" w:lineRule="auto" w:before="0" w:after="0"/>
        <w:ind w:left="100" w:right="112" w:firstLine="719"/>
        <w:jc w:val="both"/>
        <w:rPr>
          <w:i/>
          <w:sz w:val="28"/>
        </w:rPr>
      </w:pPr>
      <w:r>
        <w:rPr>
          <w:i/>
          <w:sz w:val="28"/>
        </w:rPr>
        <w:t>Về trách nhiệm dân sự: </w:t>
      </w:r>
      <w:r>
        <w:rPr>
          <w:sz w:val="28"/>
        </w:rPr>
        <w:t>Người có quyền lợi, nghĩa vụ liên quan anh Hoàng Quốc T1, ông Trần Bình T1, ông Bùi Viết A không có yêu cầu gì nên Hội đồng xét xử miễn xét.</w:t>
      </w:r>
    </w:p>
    <w:p>
      <w:pPr>
        <w:pStyle w:val="ListParagraph"/>
        <w:numPr>
          <w:ilvl w:val="0"/>
          <w:numId w:val="4"/>
        </w:numPr>
        <w:tabs>
          <w:tab w:pos="1402" w:val="left" w:leader="none"/>
        </w:tabs>
        <w:spacing w:line="240" w:lineRule="auto" w:before="0" w:after="0"/>
        <w:ind w:left="100" w:right="107" w:firstLine="719"/>
        <w:jc w:val="both"/>
        <w:rPr>
          <w:i/>
          <w:sz w:val="28"/>
        </w:rPr>
      </w:pPr>
      <w:r>
        <w:rPr>
          <w:i/>
          <w:sz w:val="28"/>
        </w:rPr>
        <w:t>Về vật chứng vụ án: </w:t>
      </w:r>
      <w:r>
        <w:rPr>
          <w:sz w:val="28"/>
        </w:rPr>
        <w:t>01 chiếc gậy gỗ hình chữ nhật, kích thước (69 x 3,7 x 2,8)cm, màu nâu đỏ, một đầu gậy</w:t>
      </w:r>
      <w:r>
        <w:rPr>
          <w:spacing w:val="-4"/>
          <w:sz w:val="28"/>
        </w:rPr>
        <w:t> </w:t>
      </w:r>
      <w:r>
        <w:rPr>
          <w:sz w:val="28"/>
        </w:rPr>
        <w:t>bị gãy</w:t>
      </w:r>
      <w:r>
        <w:rPr>
          <w:spacing w:val="-3"/>
          <w:sz w:val="28"/>
        </w:rPr>
        <w:t> </w:t>
      </w:r>
      <w:r>
        <w:rPr>
          <w:sz w:val="28"/>
        </w:rPr>
        <w:t>nhọn (Thu của Phan Hải Đ1);</w:t>
      </w:r>
      <w:r>
        <w:rPr>
          <w:spacing w:val="-1"/>
          <w:sz w:val="28"/>
        </w:rPr>
        <w:t> </w:t>
      </w:r>
      <w:r>
        <w:rPr>
          <w:sz w:val="28"/>
        </w:rPr>
        <w:t>01 chiếc</w:t>
      </w:r>
      <w:r>
        <w:rPr>
          <w:spacing w:val="-1"/>
          <w:sz w:val="28"/>
        </w:rPr>
        <w:t> </w:t>
      </w:r>
      <w:r>
        <w:rPr>
          <w:sz w:val="28"/>
        </w:rPr>
        <w:t>gậy</w:t>
      </w:r>
      <w:r>
        <w:rPr>
          <w:spacing w:val="-4"/>
          <w:sz w:val="28"/>
        </w:rPr>
        <w:t> </w:t>
      </w:r>
      <w:r>
        <w:rPr>
          <w:sz w:val="28"/>
        </w:rPr>
        <w:t>gỗ hình chữ nhật, kích thước (104 x 3,5 x 2,3)cm, màu nâu đỏ, một đầu gậy bị gãy nham nhở (Thu của Trần Minh T); 01 đoạn video dài 01 phút 41 giây được lưu giữ trong 01 USB</w:t>
      </w:r>
      <w:r>
        <w:rPr>
          <w:spacing w:val="-18"/>
          <w:sz w:val="28"/>
        </w:rPr>
        <w:t> </w:t>
      </w:r>
      <w:r>
        <w:rPr>
          <w:sz w:val="28"/>
        </w:rPr>
        <w:t>(</w:t>
      </w:r>
      <w:r>
        <w:rPr>
          <w:spacing w:val="-17"/>
          <w:sz w:val="28"/>
        </w:rPr>
        <w:t> </w:t>
      </w:r>
      <w:r>
        <w:rPr>
          <w:sz w:val="28"/>
        </w:rPr>
        <w:t>Thu</w:t>
      </w:r>
      <w:r>
        <w:rPr>
          <w:spacing w:val="-18"/>
          <w:sz w:val="28"/>
        </w:rPr>
        <w:t> </w:t>
      </w:r>
      <w:r>
        <w:rPr>
          <w:sz w:val="28"/>
        </w:rPr>
        <w:t>của</w:t>
      </w:r>
      <w:r>
        <w:rPr>
          <w:spacing w:val="-17"/>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Hà)</w:t>
      </w:r>
      <w:r>
        <w:rPr>
          <w:spacing w:val="-17"/>
          <w:sz w:val="28"/>
        </w:rPr>
        <w:t> </w:t>
      </w:r>
      <w:r>
        <w:rPr>
          <w:sz w:val="28"/>
        </w:rPr>
        <w:t>chuyển</w:t>
      </w:r>
      <w:r>
        <w:rPr>
          <w:spacing w:val="-18"/>
          <w:sz w:val="28"/>
        </w:rPr>
        <w:t> </w:t>
      </w:r>
      <w:r>
        <w:rPr>
          <w:sz w:val="28"/>
        </w:rPr>
        <w:t>theo</w:t>
      </w:r>
      <w:r>
        <w:rPr>
          <w:spacing w:val="-17"/>
          <w:sz w:val="28"/>
        </w:rPr>
        <w:t> </w:t>
      </w:r>
      <w:r>
        <w:rPr>
          <w:sz w:val="28"/>
        </w:rPr>
        <w:t>hồ</w:t>
      </w:r>
      <w:r>
        <w:rPr>
          <w:spacing w:val="-18"/>
          <w:sz w:val="28"/>
        </w:rPr>
        <w:t> </w:t>
      </w:r>
      <w:r>
        <w:rPr>
          <w:sz w:val="28"/>
        </w:rPr>
        <w:t>sơ</w:t>
      </w:r>
      <w:r>
        <w:rPr>
          <w:spacing w:val="-17"/>
          <w:sz w:val="28"/>
        </w:rPr>
        <w:t> </w:t>
      </w:r>
      <w:r>
        <w:rPr>
          <w:sz w:val="28"/>
        </w:rPr>
        <w:t>vụ</w:t>
      </w:r>
      <w:r>
        <w:rPr>
          <w:spacing w:val="-18"/>
          <w:sz w:val="28"/>
        </w:rPr>
        <w:t> </w:t>
      </w:r>
      <w:r>
        <w:rPr>
          <w:sz w:val="28"/>
        </w:rPr>
        <w:t>án</w:t>
      </w:r>
      <w:r>
        <w:rPr>
          <w:spacing w:val="-17"/>
          <w:sz w:val="28"/>
        </w:rPr>
        <w:t> </w:t>
      </w:r>
      <w:r>
        <w:rPr>
          <w:sz w:val="28"/>
        </w:rPr>
        <w:t>đã</w:t>
      </w:r>
      <w:r>
        <w:rPr>
          <w:spacing w:val="-18"/>
          <w:sz w:val="28"/>
        </w:rPr>
        <w:t> </w:t>
      </w:r>
      <w:r>
        <w:rPr>
          <w:sz w:val="28"/>
        </w:rPr>
        <w:t>được</w:t>
      </w:r>
      <w:r>
        <w:rPr>
          <w:spacing w:val="-17"/>
          <w:sz w:val="28"/>
        </w:rPr>
        <w:t> </w:t>
      </w:r>
      <w:r>
        <w:rPr>
          <w:sz w:val="28"/>
        </w:rPr>
        <w:t>xử</w:t>
      </w:r>
      <w:r>
        <w:rPr>
          <w:spacing w:val="-18"/>
          <w:sz w:val="28"/>
        </w:rPr>
        <w:t> </w:t>
      </w:r>
      <w:r>
        <w:rPr>
          <w:sz w:val="28"/>
        </w:rPr>
        <w:t>lý</w:t>
      </w:r>
      <w:r>
        <w:rPr>
          <w:spacing w:val="-17"/>
          <w:sz w:val="28"/>
        </w:rPr>
        <w:t> </w:t>
      </w:r>
      <w:r>
        <w:rPr>
          <w:sz w:val="28"/>
        </w:rPr>
        <w:t>theo</w:t>
      </w:r>
      <w:r>
        <w:rPr>
          <w:spacing w:val="-18"/>
          <w:sz w:val="28"/>
        </w:rPr>
        <w:t> </w:t>
      </w:r>
      <w:r>
        <w:rPr>
          <w:sz w:val="28"/>
        </w:rPr>
        <w:t>Bản</w:t>
      </w:r>
      <w:r>
        <w:rPr>
          <w:spacing w:val="-17"/>
          <w:sz w:val="28"/>
        </w:rPr>
        <w:t> </w:t>
      </w:r>
      <w:r>
        <w:rPr>
          <w:sz w:val="28"/>
        </w:rPr>
        <w:t>án</w:t>
      </w:r>
      <w:r>
        <w:rPr>
          <w:spacing w:val="-18"/>
          <w:sz w:val="28"/>
        </w:rPr>
        <w:t> </w:t>
      </w:r>
      <w:r>
        <w:rPr>
          <w:sz w:val="28"/>
        </w:rPr>
        <w:t>số 46 ngày 27/11/2020 của Tòa án nhân dân huyện H3 nên hội đồng xét xử miễn xét.</w:t>
      </w:r>
    </w:p>
    <w:p>
      <w:pPr>
        <w:pStyle w:val="BodyText"/>
        <w:ind w:right="114"/>
        <w:jc w:val="both"/>
      </w:pPr>
      <w:r>
        <w:rPr/>
        <w:t>Đối với 02 chiếc gậy gỗ, Ngô Xuân Đ sử dụng để thực hiện hành vi gây rối, sau đó Đ vứt tại khu vực khung cách ly. Quá trình điều tra cơ quan điều tra, đã tiến hành truy tìm đối với hai vật chứng trên nhưng không thu giữ được nên hội đồng xét xử miễn xét.</w:t>
      </w:r>
    </w:p>
    <w:p>
      <w:pPr>
        <w:pStyle w:val="ListParagraph"/>
        <w:numPr>
          <w:ilvl w:val="0"/>
          <w:numId w:val="4"/>
        </w:numPr>
        <w:tabs>
          <w:tab w:pos="1358" w:val="left" w:leader="none"/>
        </w:tabs>
        <w:spacing w:line="322" w:lineRule="exact" w:before="0" w:after="0"/>
        <w:ind w:left="1358" w:right="0" w:hanging="538"/>
        <w:jc w:val="both"/>
        <w:rPr>
          <w:sz w:val="28"/>
        </w:rPr>
      </w:pPr>
      <w:r>
        <w:rPr>
          <w:i/>
          <w:sz w:val="28"/>
        </w:rPr>
        <w:t>Về</w:t>
      </w:r>
      <w:r>
        <w:rPr>
          <w:i/>
          <w:spacing w:val="-4"/>
          <w:sz w:val="28"/>
        </w:rPr>
        <w:t> </w:t>
      </w:r>
      <w:r>
        <w:rPr>
          <w:i/>
          <w:sz w:val="28"/>
        </w:rPr>
        <w:t>án</w:t>
      </w:r>
      <w:r>
        <w:rPr>
          <w:i/>
          <w:spacing w:val="-1"/>
          <w:sz w:val="28"/>
        </w:rPr>
        <w:t> </w:t>
      </w:r>
      <w:r>
        <w:rPr>
          <w:i/>
          <w:sz w:val="28"/>
        </w:rPr>
        <w:t>phí:</w:t>
      </w:r>
      <w:r>
        <w:rPr>
          <w:i/>
          <w:spacing w:val="-2"/>
          <w:sz w:val="28"/>
        </w:rPr>
        <w:t> </w:t>
      </w:r>
      <w:r>
        <w:rPr>
          <w:sz w:val="28"/>
        </w:rPr>
        <w:t>Bị</w:t>
      </w:r>
      <w:r>
        <w:rPr>
          <w:spacing w:val="-3"/>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án</w:t>
      </w:r>
      <w:r>
        <w:rPr>
          <w:spacing w:val="-5"/>
          <w:sz w:val="28"/>
        </w:rPr>
        <w:t> </w:t>
      </w:r>
      <w:r>
        <w:rPr>
          <w:sz w:val="28"/>
        </w:rPr>
        <w:t>phí</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pacing w:val="-2"/>
          <w:sz w:val="28"/>
        </w:rPr>
        <w:t>luật.</w:t>
      </w:r>
    </w:p>
    <w:p>
      <w:pPr>
        <w:pStyle w:val="ListParagraph"/>
        <w:numPr>
          <w:ilvl w:val="0"/>
          <w:numId w:val="4"/>
        </w:numPr>
        <w:tabs>
          <w:tab w:pos="1363" w:val="left" w:leader="none"/>
        </w:tabs>
        <w:spacing w:line="240" w:lineRule="auto" w:before="0" w:after="0"/>
        <w:ind w:left="100" w:right="113" w:firstLine="700"/>
        <w:jc w:val="both"/>
        <w:rPr>
          <w:sz w:val="28"/>
        </w:rPr>
      </w:pPr>
      <w:r>
        <w:rPr>
          <w:i/>
          <w:sz w:val="28"/>
        </w:rPr>
        <w:t>Về quyền kháng cáo: </w:t>
      </w:r>
      <w:r>
        <w:rPr>
          <w:sz w:val="28"/>
        </w:rPr>
        <w:t>Bị cáo, người có quyền lợi nghĩa vụ liên quan được quyền kháng cáo bản án theo quy định của pháp luật.</w:t>
      </w:r>
    </w:p>
    <w:p>
      <w:pPr>
        <w:spacing w:before="2"/>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line="319" w:lineRule="exact" w:before="4"/>
        <w:ind w:left="1165"/>
      </w:pPr>
      <w:r>
        <w:rPr/>
        <w:t>QUYẾT</w:t>
      </w:r>
      <w:r>
        <w:rPr>
          <w:spacing w:val="-6"/>
        </w:rPr>
        <w:t> </w:t>
      </w:r>
      <w:r>
        <w:rPr>
          <w:spacing w:val="-4"/>
        </w:rPr>
        <w:t>ĐỊNH</w:t>
      </w:r>
    </w:p>
    <w:p>
      <w:pPr>
        <w:pStyle w:val="ListParagraph"/>
        <w:numPr>
          <w:ilvl w:val="0"/>
          <w:numId w:val="5"/>
        </w:numPr>
        <w:tabs>
          <w:tab w:pos="830" w:val="left" w:leader="none"/>
        </w:tabs>
        <w:spacing w:line="240" w:lineRule="auto" w:before="0" w:after="0"/>
        <w:ind w:left="100" w:right="114" w:firstLine="544"/>
        <w:jc w:val="both"/>
        <w:rPr>
          <w:sz w:val="28"/>
        </w:rPr>
      </w:pPr>
      <w:r>
        <w:rPr>
          <w:sz w:val="28"/>
        </w:rPr>
        <w:t>Căn cứ điểm b khoản 2 Điều 318; điểm s khoản 1, khoản 2 Điều 51</w:t>
      </w:r>
      <w:r>
        <w:rPr>
          <w:color w:val="FF0000"/>
          <w:sz w:val="28"/>
        </w:rPr>
        <w:t>; Điều 65; </w:t>
      </w:r>
      <w:r>
        <w:rPr>
          <w:sz w:val="28"/>
        </w:rPr>
        <w:t>khoản 2 Điều 135; khoản 2 Điều 136 Bộ luật tố tụng hình sự; điểm a khoản 1 Điều 23 Nghị quyết số: 326/2016/NQ-UBTVQH 14, ngày 30/12/2016 của Ủy ban thường vụ Quốc hội quy định về án phí, lệ phí Tòa án xử:</w:t>
      </w:r>
    </w:p>
    <w:p>
      <w:pPr>
        <w:pStyle w:val="ListParagraph"/>
        <w:numPr>
          <w:ilvl w:val="0"/>
          <w:numId w:val="5"/>
        </w:numPr>
        <w:tabs>
          <w:tab w:pos="809" w:val="left" w:leader="none"/>
        </w:tabs>
        <w:spacing w:line="320" w:lineRule="exact" w:before="0" w:after="0"/>
        <w:ind w:left="808" w:right="0" w:hanging="164"/>
        <w:jc w:val="both"/>
        <w:rPr>
          <w:i/>
          <w:sz w:val="28"/>
        </w:rPr>
      </w:pPr>
      <w:r>
        <w:rPr>
          <w:i/>
          <w:sz w:val="28"/>
        </w:rPr>
        <w:t>Về</w:t>
      </w:r>
      <w:r>
        <w:rPr>
          <w:i/>
          <w:spacing w:val="-3"/>
          <w:sz w:val="28"/>
        </w:rPr>
        <w:t> </w:t>
      </w:r>
      <w:r>
        <w:rPr>
          <w:i/>
          <w:sz w:val="28"/>
        </w:rPr>
        <w:t>tội</w:t>
      </w:r>
      <w:r>
        <w:rPr>
          <w:i/>
          <w:spacing w:val="-1"/>
          <w:sz w:val="28"/>
        </w:rPr>
        <w:t> </w:t>
      </w:r>
      <w:r>
        <w:rPr>
          <w:i/>
          <w:sz w:val="28"/>
        </w:rPr>
        <w:t>danh:</w:t>
      </w:r>
      <w:r>
        <w:rPr>
          <w:i/>
          <w:spacing w:val="-1"/>
          <w:sz w:val="28"/>
        </w:rPr>
        <w:t> </w:t>
      </w:r>
      <w:r>
        <w:rPr>
          <w:sz w:val="28"/>
        </w:rPr>
        <w:t>Tuyên</w:t>
      </w:r>
      <w:r>
        <w:rPr>
          <w:spacing w:val="-3"/>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Ngô</w:t>
      </w:r>
      <w:r>
        <w:rPr>
          <w:spacing w:val="-1"/>
          <w:sz w:val="28"/>
        </w:rPr>
        <w:t> </w:t>
      </w:r>
      <w:r>
        <w:rPr>
          <w:sz w:val="28"/>
        </w:rPr>
        <w:t>Xuân</w:t>
      </w:r>
      <w:r>
        <w:rPr>
          <w:spacing w:val="-2"/>
          <w:sz w:val="28"/>
        </w:rPr>
        <w:t> </w:t>
      </w:r>
      <w:r>
        <w:rPr>
          <w:sz w:val="28"/>
        </w:rPr>
        <w:t>Đ</w:t>
      </w:r>
      <w:r>
        <w:rPr>
          <w:spacing w:val="-4"/>
          <w:sz w:val="28"/>
        </w:rPr>
        <w:t> </w:t>
      </w:r>
      <w:r>
        <w:rPr>
          <w:sz w:val="28"/>
        </w:rPr>
        <w:t>phạm</w:t>
      </w:r>
      <w:r>
        <w:rPr>
          <w:spacing w:val="-7"/>
          <w:sz w:val="28"/>
        </w:rPr>
        <w:t> </w:t>
      </w:r>
      <w:r>
        <w:rPr>
          <w:sz w:val="28"/>
        </w:rPr>
        <w:t>tội “Gây</w:t>
      </w:r>
      <w:r>
        <w:rPr>
          <w:spacing w:val="-6"/>
          <w:sz w:val="28"/>
        </w:rPr>
        <w:t> </w:t>
      </w:r>
      <w:r>
        <w:rPr>
          <w:sz w:val="28"/>
        </w:rPr>
        <w:t>rối trật</w:t>
      </w:r>
      <w:r>
        <w:rPr>
          <w:spacing w:val="-1"/>
          <w:sz w:val="28"/>
        </w:rPr>
        <w:t> </w:t>
      </w:r>
      <w:r>
        <w:rPr>
          <w:sz w:val="28"/>
        </w:rPr>
        <w:t>tự</w:t>
      </w:r>
      <w:r>
        <w:rPr>
          <w:spacing w:val="-4"/>
          <w:sz w:val="28"/>
        </w:rPr>
        <w:t> </w:t>
      </w:r>
      <w:r>
        <w:rPr>
          <w:sz w:val="28"/>
        </w:rPr>
        <w:t>công </w:t>
      </w:r>
      <w:r>
        <w:rPr>
          <w:spacing w:val="-2"/>
          <w:sz w:val="28"/>
        </w:rPr>
        <w:t>cộng”.</w:t>
      </w:r>
    </w:p>
    <w:p>
      <w:pPr>
        <w:pStyle w:val="ListParagraph"/>
        <w:numPr>
          <w:ilvl w:val="0"/>
          <w:numId w:val="5"/>
        </w:numPr>
        <w:tabs>
          <w:tab w:pos="823" w:val="left" w:leader="none"/>
        </w:tabs>
        <w:spacing w:line="240" w:lineRule="auto" w:before="0" w:after="0"/>
        <w:ind w:left="100" w:right="114" w:firstLine="544"/>
        <w:jc w:val="both"/>
        <w:rPr>
          <w:i/>
          <w:sz w:val="28"/>
        </w:rPr>
      </w:pPr>
      <w:r>
        <w:rPr>
          <w:i/>
          <w:sz w:val="28"/>
        </w:rPr>
        <w:t>Về hình phạt: </w:t>
      </w:r>
      <w:r>
        <w:rPr>
          <w:sz w:val="28"/>
        </w:rPr>
        <w:t>Xử phạt bị cáo Ngô Xuân Đ 02 (Hai) năm tù, </w:t>
      </w:r>
      <w:r>
        <w:rPr>
          <w:color w:val="FF0000"/>
          <w:sz w:val="28"/>
        </w:rPr>
        <w:t>cho hưởng án treo. Thời gian thử thách là 04 (Bốn) năm </w:t>
      </w:r>
      <w:r>
        <w:rPr>
          <w:sz w:val="28"/>
        </w:rPr>
        <w:t>tính từ ngày tuyên án sơ thẩm (Ngày</w:t>
      </w:r>
      <w:r>
        <w:rPr>
          <w:spacing w:val="80"/>
          <w:sz w:val="28"/>
        </w:rPr>
        <w:t> </w:t>
      </w:r>
      <w:r>
        <w:rPr>
          <w:sz w:val="28"/>
        </w:rPr>
        <w:t>30/11/2022). Giao Ngô Xuân Đ cho Ủy ban nhân dân xã H, huyện H1, tỉnh Hà Tĩnh giám sát, giáo dục trong thời gian thử thách. Gia đình bị cáo có trách nhiệm phối hợp với chính quyền địa phương xã H, huyện H1, tỉnh Hà Tĩnh trong việc giám sát giáo</w:t>
      </w:r>
      <w:r>
        <w:rPr>
          <w:spacing w:val="40"/>
          <w:sz w:val="28"/>
        </w:rPr>
        <w:t> </w:t>
      </w:r>
      <w:r>
        <w:rPr>
          <w:sz w:val="28"/>
        </w:rPr>
        <w:t>dục bị cáo trong thời gian thử thách. Trường hợp bị cáo Ngô Xuân Đ thay đổi nơi cư trú thì thực hiện theo quy định tại Điều 92 luật Thi hành án hình sự. Trong thời gian thử</w:t>
      </w:r>
      <w:r>
        <w:rPr>
          <w:spacing w:val="-4"/>
          <w:sz w:val="28"/>
        </w:rPr>
        <w:t> </w:t>
      </w:r>
      <w:r>
        <w:rPr>
          <w:sz w:val="28"/>
        </w:rPr>
        <w:t>thách,</w:t>
      </w:r>
      <w:r>
        <w:rPr>
          <w:spacing w:val="-3"/>
          <w:sz w:val="28"/>
        </w:rPr>
        <w:t> </w:t>
      </w:r>
      <w:r>
        <w:rPr>
          <w:sz w:val="28"/>
        </w:rPr>
        <w:t>người được</w:t>
      </w:r>
      <w:r>
        <w:rPr>
          <w:spacing w:val="-2"/>
          <w:sz w:val="28"/>
        </w:rPr>
        <w:t> </w:t>
      </w:r>
      <w:r>
        <w:rPr>
          <w:sz w:val="28"/>
        </w:rPr>
        <w:t>hưởng án</w:t>
      </w:r>
      <w:r>
        <w:rPr>
          <w:spacing w:val="-1"/>
          <w:sz w:val="28"/>
        </w:rPr>
        <w:t> </w:t>
      </w:r>
      <w:r>
        <w:rPr>
          <w:sz w:val="28"/>
        </w:rPr>
        <w:t>treo</w:t>
      </w:r>
      <w:r>
        <w:rPr>
          <w:spacing w:val="-1"/>
          <w:sz w:val="28"/>
        </w:rPr>
        <w:t> </w:t>
      </w:r>
      <w:r>
        <w:rPr>
          <w:sz w:val="28"/>
        </w:rPr>
        <w:t>cố</w:t>
      </w:r>
      <w:r>
        <w:rPr>
          <w:spacing w:val="-1"/>
          <w:sz w:val="28"/>
        </w:rPr>
        <w:t> </w:t>
      </w:r>
      <w:r>
        <w:rPr>
          <w:sz w:val="28"/>
        </w:rPr>
        <w:t>ý</w:t>
      </w:r>
      <w:r>
        <w:rPr>
          <w:spacing w:val="-5"/>
          <w:sz w:val="28"/>
        </w:rPr>
        <w:t> </w:t>
      </w:r>
      <w:r>
        <w:rPr>
          <w:sz w:val="28"/>
        </w:rPr>
        <w:t>vi</w:t>
      </w:r>
      <w:r>
        <w:rPr>
          <w:spacing w:val="-3"/>
          <w:sz w:val="28"/>
        </w:rPr>
        <w:t> </w:t>
      </w:r>
      <w:r>
        <w:rPr>
          <w:sz w:val="28"/>
        </w:rPr>
        <w:t>phạm</w:t>
      </w:r>
      <w:r>
        <w:rPr>
          <w:spacing w:val="-7"/>
          <w:sz w:val="28"/>
        </w:rPr>
        <w:t> </w:t>
      </w:r>
      <w:r>
        <w:rPr>
          <w:sz w:val="28"/>
        </w:rPr>
        <w:t>nghĩa</w:t>
      </w:r>
      <w:r>
        <w:rPr>
          <w:spacing w:val="-4"/>
          <w:sz w:val="28"/>
        </w:rPr>
        <w:t> </w:t>
      </w:r>
      <w:r>
        <w:rPr>
          <w:sz w:val="28"/>
        </w:rPr>
        <w:t>vụ</w:t>
      </w:r>
      <w:r>
        <w:rPr>
          <w:spacing w:val="-4"/>
          <w:sz w:val="28"/>
        </w:rPr>
        <w:t> </w:t>
      </w:r>
      <w:r>
        <w:rPr>
          <w:sz w:val="28"/>
        </w:rPr>
        <w:t>02</w:t>
      </w:r>
      <w:r>
        <w:rPr>
          <w:spacing w:val="-4"/>
          <w:sz w:val="28"/>
        </w:rPr>
        <w:t> </w:t>
      </w:r>
      <w:r>
        <w:rPr>
          <w:sz w:val="28"/>
        </w:rPr>
        <w:t>lần</w:t>
      </w:r>
      <w:r>
        <w:rPr>
          <w:spacing w:val="-1"/>
          <w:sz w:val="28"/>
        </w:rPr>
        <w:t> </w:t>
      </w:r>
      <w:r>
        <w:rPr>
          <w:sz w:val="28"/>
        </w:rPr>
        <w:t>trở</w:t>
      </w:r>
      <w:r>
        <w:rPr>
          <w:spacing w:val="-2"/>
          <w:sz w:val="28"/>
        </w:rPr>
        <w:t> </w:t>
      </w:r>
      <w:r>
        <w:rPr>
          <w:sz w:val="28"/>
        </w:rPr>
        <w:t>lên</w:t>
      </w:r>
      <w:r>
        <w:rPr>
          <w:spacing w:val="-1"/>
          <w:sz w:val="28"/>
        </w:rPr>
        <w:t> </w:t>
      </w:r>
      <w:r>
        <w:rPr>
          <w:sz w:val="28"/>
        </w:rPr>
        <w:t>thì Tòa</w:t>
      </w:r>
      <w:r>
        <w:rPr>
          <w:spacing w:val="-2"/>
          <w:sz w:val="28"/>
        </w:rPr>
        <w:t> </w:t>
      </w:r>
      <w:r>
        <w:rPr>
          <w:sz w:val="28"/>
        </w:rPr>
        <w:t>án</w:t>
      </w:r>
      <w:r>
        <w:rPr>
          <w:spacing w:val="-4"/>
          <w:sz w:val="28"/>
        </w:rPr>
        <w:t> </w:t>
      </w:r>
      <w:r>
        <w:rPr>
          <w:spacing w:val="-5"/>
          <w:sz w:val="28"/>
        </w:rPr>
        <w:t>có</w:t>
      </w:r>
    </w:p>
    <w:p>
      <w:pPr>
        <w:spacing w:after="0" w:line="240" w:lineRule="auto"/>
        <w:jc w:val="both"/>
        <w:rPr>
          <w:sz w:val="28"/>
        </w:rPr>
        <w:sectPr>
          <w:type w:val="continuous"/>
          <w:pgSz w:w="12240" w:h="15840"/>
          <w:pgMar w:header="724" w:footer="0" w:top="640" w:bottom="280" w:left="1460" w:right="780"/>
        </w:sectPr>
      </w:pPr>
    </w:p>
    <w:p>
      <w:pPr>
        <w:pStyle w:val="BodyText"/>
        <w:spacing w:before="2"/>
        <w:ind w:left="0" w:firstLine="0"/>
        <w:rPr>
          <w:sz w:val="20"/>
        </w:rPr>
      </w:pPr>
    </w:p>
    <w:p>
      <w:pPr>
        <w:pStyle w:val="BodyText"/>
        <w:spacing w:before="89"/>
        <w:ind w:firstLine="0"/>
      </w:pPr>
      <w:r>
        <w:rPr/>
        <w:t>thể quyết định buộc người được hưởng án treo phải chấp hành hình phạt của bản án đã cho hưởng án treo.</w:t>
      </w:r>
    </w:p>
    <w:p>
      <w:pPr>
        <w:pStyle w:val="ListParagraph"/>
        <w:numPr>
          <w:ilvl w:val="0"/>
          <w:numId w:val="5"/>
        </w:numPr>
        <w:tabs>
          <w:tab w:pos="830" w:val="left" w:leader="none"/>
        </w:tabs>
        <w:spacing w:line="240" w:lineRule="auto" w:before="2" w:after="0"/>
        <w:ind w:left="100" w:right="114" w:firstLine="547"/>
        <w:jc w:val="left"/>
        <w:rPr>
          <w:i/>
          <w:sz w:val="28"/>
        </w:rPr>
      </w:pPr>
      <w:r>
        <w:rPr>
          <w:i/>
          <w:sz w:val="28"/>
        </w:rPr>
        <w:t>Về án phí: </w:t>
      </w:r>
      <w:r>
        <w:rPr>
          <w:sz w:val="28"/>
        </w:rPr>
        <w:t>Buộc bị cáo Ngô Xuân</w:t>
      </w:r>
      <w:r>
        <w:rPr>
          <w:spacing w:val="20"/>
          <w:sz w:val="28"/>
        </w:rPr>
        <w:t> </w:t>
      </w:r>
      <w:r>
        <w:rPr>
          <w:sz w:val="28"/>
        </w:rPr>
        <w:t>Đ phải nộp 200.000 đồng án phí hình sự sơ</w:t>
      </w:r>
      <w:r>
        <w:rPr>
          <w:spacing w:val="80"/>
          <w:sz w:val="28"/>
        </w:rPr>
        <w:t> </w:t>
      </w:r>
      <w:r>
        <w:rPr>
          <w:spacing w:val="-4"/>
          <w:sz w:val="28"/>
        </w:rPr>
        <w:t>thẩm.</w:t>
      </w:r>
    </w:p>
    <w:p>
      <w:pPr>
        <w:pStyle w:val="BodyText"/>
        <w:tabs>
          <w:tab w:pos="5134" w:val="left" w:leader="none"/>
        </w:tabs>
        <w:ind w:right="114"/>
        <w:jc w:val="both"/>
        <w:rPr>
          <w:b/>
          <w:sz w:val="26"/>
        </w:rPr>
      </w:pPr>
      <w:r>
        <w:rPr>
          <w:i/>
        </w:rPr>
        <w:t>- Về quyền kháng cáo: </w:t>
      </w:r>
      <w:r>
        <w:rPr/>
        <w:t>Bị cáo Ngô Xuân Đ được quyền kháng cáo bản án trong hạn 15 ngày</w:t>
      </w:r>
      <w:r>
        <w:rPr>
          <w:spacing w:val="-1"/>
        </w:rPr>
        <w:t> </w:t>
      </w:r>
      <w:r>
        <w:rPr/>
        <w:t>kể từ ngày</w:t>
      </w:r>
      <w:r>
        <w:rPr>
          <w:spacing w:val="-1"/>
        </w:rPr>
        <w:t> </w:t>
      </w:r>
      <w:r>
        <w:rPr/>
        <w:t>tuyên án sơ thẩm. Người có quyền lợi, nghĩa vụ liên quan Anh Đào Viết Anh H1, anh Trần Minh T, anh Phan Hải Đ1, anh Hoàng Quốc T1, anh Trần Bình T1, anh Bùi Viết A được quyền kháng cáo trong hạn 15 ngày kể từ ngày nhận được bản án chính hoặc kể từ ngày</w:t>
      </w:r>
      <w:r>
        <w:rPr>
          <w:spacing w:val="-1"/>
        </w:rPr>
        <w:t> </w:t>
      </w:r>
      <w:r>
        <w:rPr/>
        <w:t>niêm</w:t>
      </w:r>
      <w:r>
        <w:rPr>
          <w:spacing w:val="-1"/>
        </w:rPr>
        <w:t> </w:t>
      </w:r>
      <w:r>
        <w:rPr/>
        <w:t>yết bản án chính theo quy</w:t>
      </w:r>
      <w:r>
        <w:rPr>
          <w:spacing w:val="-1"/>
        </w:rPr>
        <w:t> </w:t>
      </w:r>
      <w:r>
        <w:rPr/>
        <w:t>định của pháp luật. </w:t>
      </w:r>
      <w:r>
        <w:rPr>
          <w:b/>
          <w:i/>
          <w:sz w:val="26"/>
        </w:rPr>
        <w:t>Nơi nhận</w:t>
      </w:r>
      <w:r>
        <w:rPr>
          <w:i/>
          <w:sz w:val="26"/>
        </w:rPr>
        <w:t>:</w:t>
        <w:tab/>
      </w:r>
      <w:r>
        <w:rPr>
          <w:b/>
          <w:sz w:val="26"/>
        </w:rPr>
        <w:t>TM. HỘI ĐỒNG XÉT XỬ SƠ THẨM</w:t>
      </w:r>
    </w:p>
    <w:p>
      <w:pPr>
        <w:pStyle w:val="ListParagraph"/>
        <w:numPr>
          <w:ilvl w:val="0"/>
          <w:numId w:val="6"/>
        </w:numPr>
        <w:tabs>
          <w:tab w:pos="252" w:val="left" w:leader="none"/>
          <w:tab w:pos="5098" w:val="left" w:leader="none"/>
        </w:tabs>
        <w:spacing w:line="298" w:lineRule="exact" w:before="0" w:after="0"/>
        <w:ind w:left="251" w:right="0" w:hanging="152"/>
        <w:jc w:val="left"/>
        <w:rPr>
          <w:b/>
          <w:sz w:val="26"/>
        </w:rPr>
      </w:pPr>
      <w:r>
        <w:rPr>
          <w:sz w:val="26"/>
        </w:rPr>
        <w:t>TAND</w:t>
      </w:r>
      <w:r>
        <w:rPr>
          <w:spacing w:val="-6"/>
          <w:sz w:val="26"/>
        </w:rPr>
        <w:t> </w:t>
      </w:r>
      <w:r>
        <w:rPr>
          <w:sz w:val="26"/>
        </w:rPr>
        <w:t>tỉnh</w:t>
      </w:r>
      <w:r>
        <w:rPr>
          <w:spacing w:val="-6"/>
          <w:sz w:val="26"/>
        </w:rPr>
        <w:t> </w:t>
      </w:r>
      <w:r>
        <w:rPr>
          <w:sz w:val="26"/>
        </w:rPr>
        <w:t>Hà</w:t>
      </w:r>
      <w:r>
        <w:rPr>
          <w:spacing w:val="-6"/>
          <w:sz w:val="26"/>
        </w:rPr>
        <w:t> </w:t>
      </w:r>
      <w:r>
        <w:rPr>
          <w:spacing w:val="-4"/>
          <w:sz w:val="26"/>
        </w:rPr>
        <w:t>Tĩnh</w:t>
      </w:r>
      <w:r>
        <w:rPr>
          <w:sz w:val="26"/>
        </w:rPr>
        <w:tab/>
      </w:r>
      <w:r>
        <w:rPr>
          <w:b/>
          <w:sz w:val="26"/>
        </w:rPr>
        <w:t>THẨM</w:t>
      </w:r>
      <w:r>
        <w:rPr>
          <w:b/>
          <w:spacing w:val="-5"/>
          <w:sz w:val="26"/>
        </w:rPr>
        <w:t> </w:t>
      </w:r>
      <w:r>
        <w:rPr>
          <w:b/>
          <w:sz w:val="26"/>
        </w:rPr>
        <w:t>PHÁN</w:t>
      </w:r>
      <w:r>
        <w:rPr>
          <w:b/>
          <w:spacing w:val="-7"/>
          <w:sz w:val="26"/>
        </w:rPr>
        <w:t> </w:t>
      </w:r>
      <w:r>
        <w:rPr>
          <w:b/>
          <w:sz w:val="26"/>
        </w:rPr>
        <w:t>-</w:t>
      </w:r>
      <w:r>
        <w:rPr>
          <w:b/>
          <w:spacing w:val="-4"/>
          <w:sz w:val="26"/>
        </w:rPr>
        <w:t> </w:t>
      </w:r>
      <w:r>
        <w:rPr>
          <w:b/>
          <w:sz w:val="26"/>
        </w:rPr>
        <w:t>CHỦ</w:t>
      </w:r>
      <w:r>
        <w:rPr>
          <w:b/>
          <w:spacing w:val="-7"/>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6"/>
        </w:numPr>
        <w:tabs>
          <w:tab w:pos="252" w:val="left" w:leader="none"/>
          <w:tab w:pos="6581" w:val="left" w:leader="none"/>
        </w:tabs>
        <w:spacing w:line="322" w:lineRule="exact" w:before="1" w:after="0"/>
        <w:ind w:left="251" w:right="0" w:hanging="152"/>
        <w:jc w:val="left"/>
        <w:rPr>
          <w:i/>
          <w:sz w:val="28"/>
        </w:rPr>
      </w:pPr>
      <w:r>
        <w:rPr>
          <w:sz w:val="26"/>
        </w:rPr>
        <w:t>VKSND</w:t>
      </w:r>
      <w:r>
        <w:rPr>
          <w:spacing w:val="-7"/>
          <w:sz w:val="26"/>
        </w:rPr>
        <w:t> </w:t>
      </w:r>
      <w:r>
        <w:rPr>
          <w:sz w:val="26"/>
        </w:rPr>
        <w:t>huyện</w:t>
      </w:r>
      <w:r>
        <w:rPr>
          <w:spacing w:val="-7"/>
          <w:sz w:val="26"/>
        </w:rPr>
        <w:t> </w:t>
      </w:r>
      <w:r>
        <w:rPr>
          <w:spacing w:val="-5"/>
          <w:sz w:val="26"/>
        </w:rPr>
        <w:t>H;</w:t>
      </w:r>
      <w:r>
        <w:rPr>
          <w:sz w:val="26"/>
        </w:rPr>
        <w:tab/>
      </w:r>
      <w:r>
        <w:rPr>
          <w:i/>
          <w:sz w:val="28"/>
        </w:rPr>
        <w:t>(Đã</w:t>
      </w:r>
      <w:r>
        <w:rPr>
          <w:i/>
          <w:spacing w:val="-3"/>
          <w:sz w:val="28"/>
        </w:rPr>
        <w:t> </w:t>
      </w:r>
      <w:r>
        <w:rPr>
          <w:i/>
          <w:spacing w:val="-5"/>
          <w:sz w:val="28"/>
        </w:rPr>
        <w:t>ký)</w:t>
      </w:r>
    </w:p>
    <w:p>
      <w:pPr>
        <w:pStyle w:val="ListParagraph"/>
        <w:numPr>
          <w:ilvl w:val="0"/>
          <w:numId w:val="6"/>
        </w:numPr>
        <w:tabs>
          <w:tab w:pos="252" w:val="left" w:leader="none"/>
        </w:tabs>
        <w:spacing w:line="299" w:lineRule="exact" w:before="0" w:after="0"/>
        <w:ind w:left="251" w:right="0" w:hanging="152"/>
        <w:jc w:val="left"/>
        <w:rPr>
          <w:sz w:val="26"/>
        </w:rPr>
      </w:pPr>
      <w:r>
        <w:rPr>
          <w:sz w:val="26"/>
        </w:rPr>
        <w:t>VKSND</w:t>
      </w:r>
      <w:r>
        <w:rPr>
          <w:spacing w:val="-5"/>
          <w:sz w:val="26"/>
        </w:rPr>
        <w:t> </w:t>
      </w:r>
      <w:r>
        <w:rPr>
          <w:sz w:val="26"/>
        </w:rPr>
        <w:t>tỉnh</w:t>
      </w:r>
      <w:r>
        <w:rPr>
          <w:spacing w:val="-6"/>
          <w:sz w:val="26"/>
        </w:rPr>
        <w:t> </w:t>
      </w:r>
      <w:r>
        <w:rPr>
          <w:sz w:val="26"/>
        </w:rPr>
        <w:t>Hà</w:t>
      </w:r>
      <w:r>
        <w:rPr>
          <w:spacing w:val="-5"/>
          <w:sz w:val="26"/>
        </w:rPr>
        <w:t> </w:t>
      </w:r>
      <w:r>
        <w:rPr>
          <w:spacing w:val="-4"/>
          <w:sz w:val="26"/>
        </w:rPr>
        <w:t>Tĩnh;</w:t>
      </w:r>
    </w:p>
    <w:p>
      <w:pPr>
        <w:pStyle w:val="ListParagraph"/>
        <w:numPr>
          <w:ilvl w:val="0"/>
          <w:numId w:val="6"/>
        </w:numPr>
        <w:tabs>
          <w:tab w:pos="252" w:val="left" w:leader="none"/>
        </w:tabs>
        <w:spacing w:line="298" w:lineRule="exact" w:before="1" w:after="0"/>
        <w:ind w:left="251" w:right="0" w:hanging="152"/>
        <w:jc w:val="left"/>
        <w:rPr>
          <w:sz w:val="26"/>
        </w:rPr>
      </w:pPr>
      <w:r>
        <w:rPr>
          <w:sz w:val="26"/>
        </w:rPr>
        <w:t>Công</w:t>
      </w:r>
      <w:r>
        <w:rPr>
          <w:spacing w:val="-7"/>
          <w:sz w:val="26"/>
        </w:rPr>
        <w:t> </w:t>
      </w:r>
      <w:r>
        <w:rPr>
          <w:sz w:val="26"/>
        </w:rPr>
        <w:t>an</w:t>
      </w:r>
      <w:r>
        <w:rPr>
          <w:spacing w:val="-4"/>
          <w:sz w:val="26"/>
        </w:rPr>
        <w:t> </w:t>
      </w:r>
      <w:r>
        <w:rPr>
          <w:sz w:val="26"/>
        </w:rPr>
        <w:t>huyện</w:t>
      </w:r>
      <w:r>
        <w:rPr>
          <w:spacing w:val="-6"/>
          <w:sz w:val="26"/>
        </w:rPr>
        <w:t> </w:t>
      </w:r>
      <w:r>
        <w:rPr>
          <w:spacing w:val="-5"/>
          <w:sz w:val="26"/>
        </w:rPr>
        <w:t>H;</w:t>
      </w:r>
    </w:p>
    <w:p>
      <w:pPr>
        <w:pStyle w:val="ListParagraph"/>
        <w:numPr>
          <w:ilvl w:val="0"/>
          <w:numId w:val="6"/>
        </w:numPr>
        <w:tabs>
          <w:tab w:pos="252" w:val="left" w:leader="none"/>
          <w:tab w:pos="6120" w:val="left" w:leader="none"/>
        </w:tabs>
        <w:spacing w:line="298" w:lineRule="exact" w:before="0" w:after="0"/>
        <w:ind w:left="251" w:right="0" w:hanging="152"/>
        <w:jc w:val="left"/>
        <w:rPr>
          <w:b/>
          <w:sz w:val="26"/>
        </w:rPr>
      </w:pPr>
      <w:r>
        <w:rPr>
          <w:sz w:val="26"/>
        </w:rPr>
        <w:t>Cơ</w:t>
      </w:r>
      <w:r>
        <w:rPr>
          <w:spacing w:val="-6"/>
          <w:sz w:val="26"/>
        </w:rPr>
        <w:t> </w:t>
      </w:r>
      <w:r>
        <w:rPr>
          <w:sz w:val="26"/>
        </w:rPr>
        <w:t>quan</w:t>
      </w:r>
      <w:r>
        <w:rPr>
          <w:spacing w:val="-4"/>
          <w:sz w:val="26"/>
        </w:rPr>
        <w:t> </w:t>
      </w:r>
      <w:r>
        <w:rPr>
          <w:sz w:val="26"/>
        </w:rPr>
        <w:t>THHS</w:t>
      </w:r>
      <w:r>
        <w:rPr>
          <w:spacing w:val="-4"/>
          <w:sz w:val="26"/>
        </w:rPr>
        <w:t> </w:t>
      </w:r>
      <w:r>
        <w:rPr>
          <w:sz w:val="26"/>
        </w:rPr>
        <w:t>Công</w:t>
      </w:r>
      <w:r>
        <w:rPr>
          <w:spacing w:val="-4"/>
          <w:sz w:val="26"/>
        </w:rPr>
        <w:t> </w:t>
      </w:r>
      <w:r>
        <w:rPr>
          <w:sz w:val="26"/>
        </w:rPr>
        <w:t>an</w:t>
      </w:r>
      <w:r>
        <w:rPr>
          <w:spacing w:val="-6"/>
          <w:sz w:val="26"/>
        </w:rPr>
        <w:t> </w:t>
      </w:r>
      <w:r>
        <w:rPr>
          <w:sz w:val="26"/>
        </w:rPr>
        <w:t>huyện</w:t>
      </w:r>
      <w:r>
        <w:rPr>
          <w:spacing w:val="-4"/>
          <w:sz w:val="26"/>
        </w:rPr>
        <w:t> </w:t>
      </w:r>
      <w:r>
        <w:rPr>
          <w:spacing w:val="-5"/>
          <w:sz w:val="26"/>
        </w:rPr>
        <w:t>H;</w:t>
      </w:r>
      <w:r>
        <w:rPr>
          <w:sz w:val="26"/>
        </w:rPr>
        <w:tab/>
      </w:r>
      <w:r>
        <w:rPr>
          <w:b/>
          <w:sz w:val="26"/>
        </w:rPr>
        <w:t>Nguyễn</w:t>
      </w:r>
      <w:r>
        <w:rPr>
          <w:b/>
          <w:spacing w:val="-7"/>
          <w:sz w:val="26"/>
        </w:rPr>
        <w:t> </w:t>
      </w:r>
      <w:r>
        <w:rPr>
          <w:b/>
          <w:sz w:val="26"/>
        </w:rPr>
        <w:t>Thị</w:t>
      </w:r>
      <w:r>
        <w:rPr>
          <w:b/>
          <w:spacing w:val="-4"/>
          <w:sz w:val="26"/>
        </w:rPr>
        <w:t> Dung</w:t>
      </w:r>
    </w:p>
    <w:p>
      <w:pPr>
        <w:pStyle w:val="ListParagraph"/>
        <w:numPr>
          <w:ilvl w:val="0"/>
          <w:numId w:val="6"/>
        </w:numPr>
        <w:tabs>
          <w:tab w:pos="252" w:val="left" w:leader="none"/>
        </w:tabs>
        <w:spacing w:line="298" w:lineRule="exact" w:before="1" w:after="0"/>
        <w:ind w:left="251" w:right="0" w:hanging="152"/>
        <w:jc w:val="left"/>
        <w:rPr>
          <w:sz w:val="26"/>
        </w:rPr>
      </w:pPr>
      <w:r>
        <w:rPr>
          <w:sz w:val="26"/>
        </w:rPr>
        <w:t>Công</w:t>
      </w:r>
      <w:r>
        <w:rPr>
          <w:spacing w:val="-6"/>
          <w:sz w:val="26"/>
        </w:rPr>
        <w:t> </w:t>
      </w:r>
      <w:r>
        <w:rPr>
          <w:sz w:val="26"/>
        </w:rPr>
        <w:t>an</w:t>
      </w:r>
      <w:r>
        <w:rPr>
          <w:spacing w:val="-5"/>
          <w:sz w:val="26"/>
        </w:rPr>
        <w:t> </w:t>
      </w:r>
      <w:r>
        <w:rPr>
          <w:sz w:val="26"/>
        </w:rPr>
        <w:t>tỉnh</w:t>
      </w:r>
      <w:r>
        <w:rPr>
          <w:spacing w:val="-5"/>
          <w:sz w:val="26"/>
        </w:rPr>
        <w:t> </w:t>
      </w:r>
      <w:r>
        <w:rPr>
          <w:sz w:val="26"/>
        </w:rPr>
        <w:t>(phòng</w:t>
      </w:r>
      <w:r>
        <w:rPr>
          <w:spacing w:val="-3"/>
          <w:sz w:val="26"/>
        </w:rPr>
        <w:t> </w:t>
      </w:r>
      <w:r>
        <w:rPr>
          <w:sz w:val="26"/>
        </w:rPr>
        <w:t>PV</w:t>
      </w:r>
      <w:r>
        <w:rPr>
          <w:spacing w:val="-5"/>
          <w:sz w:val="26"/>
        </w:rPr>
        <w:t> 06)</w:t>
      </w:r>
    </w:p>
    <w:p>
      <w:pPr>
        <w:pStyle w:val="ListParagraph"/>
        <w:numPr>
          <w:ilvl w:val="0"/>
          <w:numId w:val="6"/>
        </w:numPr>
        <w:tabs>
          <w:tab w:pos="252" w:val="left" w:leader="none"/>
        </w:tabs>
        <w:spacing w:line="298" w:lineRule="exact" w:before="0" w:after="0"/>
        <w:ind w:left="251"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4"/>
          <w:sz w:val="26"/>
        </w:rPr>
        <w:t> </w:t>
      </w:r>
      <w:r>
        <w:rPr>
          <w:sz w:val="26"/>
        </w:rPr>
        <w:t>huyện</w:t>
      </w:r>
      <w:r>
        <w:rPr>
          <w:spacing w:val="-6"/>
          <w:sz w:val="26"/>
        </w:rPr>
        <w:t> </w:t>
      </w:r>
      <w:r>
        <w:rPr>
          <w:spacing w:val="-5"/>
          <w:sz w:val="26"/>
        </w:rPr>
        <w:t>H;</w:t>
      </w:r>
    </w:p>
    <w:p>
      <w:pPr>
        <w:pStyle w:val="ListParagraph"/>
        <w:numPr>
          <w:ilvl w:val="0"/>
          <w:numId w:val="6"/>
        </w:numPr>
        <w:tabs>
          <w:tab w:pos="252" w:val="left" w:leader="none"/>
        </w:tabs>
        <w:spacing w:line="298" w:lineRule="exact" w:before="1" w:after="0"/>
        <w:ind w:left="251" w:right="0" w:hanging="152"/>
        <w:jc w:val="left"/>
        <w:rPr>
          <w:sz w:val="26"/>
        </w:rPr>
      </w:pPr>
      <w:r>
        <w:rPr>
          <w:sz w:val="26"/>
        </w:rPr>
        <w:t>Bị</w:t>
      </w:r>
      <w:r>
        <w:rPr>
          <w:spacing w:val="-5"/>
          <w:sz w:val="26"/>
        </w:rPr>
        <w:t> </w:t>
      </w:r>
      <w:r>
        <w:rPr>
          <w:spacing w:val="-4"/>
          <w:sz w:val="26"/>
        </w:rPr>
        <w:t>cáo;</w:t>
      </w:r>
    </w:p>
    <w:p>
      <w:pPr>
        <w:pStyle w:val="ListParagraph"/>
        <w:numPr>
          <w:ilvl w:val="0"/>
          <w:numId w:val="6"/>
        </w:numPr>
        <w:tabs>
          <w:tab w:pos="252" w:val="left" w:leader="none"/>
        </w:tabs>
        <w:spacing w:line="298" w:lineRule="exact" w:before="0" w:after="0"/>
        <w:ind w:left="251" w:right="0" w:hanging="152"/>
        <w:jc w:val="left"/>
        <w:rPr>
          <w:sz w:val="26"/>
        </w:rPr>
      </w:pPr>
      <w:r>
        <w:rPr>
          <w:sz w:val="26"/>
        </w:rPr>
        <w:t>Người</w:t>
      </w:r>
      <w:r>
        <w:rPr>
          <w:spacing w:val="-6"/>
          <w:sz w:val="26"/>
        </w:rPr>
        <w:t> </w:t>
      </w:r>
      <w:r>
        <w:rPr>
          <w:sz w:val="26"/>
        </w:rPr>
        <w:t>có</w:t>
      </w:r>
      <w:r>
        <w:rPr>
          <w:spacing w:val="-6"/>
          <w:sz w:val="26"/>
        </w:rPr>
        <w:t> </w:t>
      </w:r>
      <w:r>
        <w:rPr>
          <w:spacing w:val="-2"/>
          <w:sz w:val="26"/>
        </w:rPr>
        <w:t>QLNVLQ;</w:t>
      </w:r>
    </w:p>
    <w:p>
      <w:pPr>
        <w:pStyle w:val="ListParagraph"/>
        <w:numPr>
          <w:ilvl w:val="0"/>
          <w:numId w:val="6"/>
        </w:numPr>
        <w:tabs>
          <w:tab w:pos="252" w:val="left" w:leader="none"/>
        </w:tabs>
        <w:spacing w:line="240" w:lineRule="auto" w:before="1" w:after="0"/>
        <w:ind w:left="251" w:right="0" w:hanging="152"/>
        <w:jc w:val="left"/>
        <w:rPr>
          <w:sz w:val="26"/>
        </w:rPr>
      </w:pPr>
      <w:r>
        <w:rPr>
          <w:sz w:val="26"/>
        </w:rPr>
        <w:t>UBND</w:t>
      </w:r>
      <w:r>
        <w:rPr>
          <w:spacing w:val="-6"/>
          <w:sz w:val="26"/>
        </w:rPr>
        <w:t> </w:t>
      </w:r>
      <w:r>
        <w:rPr>
          <w:sz w:val="26"/>
        </w:rPr>
        <w:t>xã</w:t>
      </w:r>
      <w:r>
        <w:rPr>
          <w:spacing w:val="-2"/>
          <w:sz w:val="26"/>
        </w:rPr>
        <w:t> </w:t>
      </w:r>
      <w:r>
        <w:rPr>
          <w:sz w:val="26"/>
        </w:rPr>
        <w:t>xã</w:t>
      </w:r>
      <w:r>
        <w:rPr>
          <w:spacing w:val="-6"/>
          <w:sz w:val="26"/>
        </w:rPr>
        <w:t> </w:t>
      </w:r>
      <w:r>
        <w:rPr>
          <w:sz w:val="26"/>
        </w:rPr>
        <w:t>H,</w:t>
      </w:r>
      <w:r>
        <w:rPr>
          <w:spacing w:val="-3"/>
          <w:sz w:val="26"/>
        </w:rPr>
        <w:t> </w:t>
      </w:r>
      <w:r>
        <w:rPr>
          <w:sz w:val="26"/>
        </w:rPr>
        <w:t>huyện</w:t>
      </w:r>
      <w:r>
        <w:rPr>
          <w:spacing w:val="-6"/>
          <w:sz w:val="26"/>
        </w:rPr>
        <w:t> </w:t>
      </w:r>
      <w:r>
        <w:rPr>
          <w:spacing w:val="-5"/>
          <w:sz w:val="26"/>
        </w:rPr>
        <w:t>H1;</w:t>
      </w:r>
    </w:p>
    <w:p>
      <w:pPr>
        <w:pStyle w:val="ListParagraph"/>
        <w:numPr>
          <w:ilvl w:val="0"/>
          <w:numId w:val="6"/>
        </w:numPr>
        <w:tabs>
          <w:tab w:pos="252" w:val="left" w:leader="none"/>
        </w:tabs>
        <w:spacing w:line="240" w:lineRule="auto" w:before="1" w:after="0"/>
        <w:ind w:left="251" w:right="0" w:hanging="152"/>
        <w:jc w:val="left"/>
        <w:rPr>
          <w:sz w:val="26"/>
        </w:rPr>
      </w:pPr>
      <w:r>
        <w:rPr>
          <w:sz w:val="26"/>
        </w:rPr>
        <w:t>Lưu</w:t>
      </w:r>
      <w:r>
        <w:rPr>
          <w:spacing w:val="-5"/>
          <w:sz w:val="26"/>
        </w:rPr>
        <w:t> </w:t>
      </w:r>
      <w:r>
        <w:rPr>
          <w:sz w:val="26"/>
        </w:rPr>
        <w:t>hồ</w:t>
      </w:r>
      <w:r>
        <w:rPr>
          <w:spacing w:val="-4"/>
          <w:sz w:val="26"/>
        </w:rPr>
        <w:t> </w:t>
      </w:r>
      <w:r>
        <w:rPr>
          <w:sz w:val="26"/>
        </w:rPr>
        <w:t>sơ,</w:t>
      </w:r>
      <w:r>
        <w:rPr>
          <w:spacing w:val="-4"/>
          <w:sz w:val="26"/>
        </w:rPr>
        <w:t> </w:t>
      </w:r>
      <w:r>
        <w:rPr>
          <w:sz w:val="26"/>
        </w:rPr>
        <w:t>án</w:t>
      </w:r>
      <w:r>
        <w:rPr>
          <w:spacing w:val="-4"/>
          <w:sz w:val="26"/>
        </w:rPr>
        <w:t> văn.</w:t>
      </w:r>
    </w:p>
    <w:sectPr>
      <w:pgSz w:w="12240" w:h="15840"/>
      <w:pgMar w:header="724" w:footer="0" w:top="1020" w:bottom="280" w:left="14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6.029999pt;margin-top:35.208771pt;width:14.05pt;height:17.55pt;mso-position-horizontal-relative:page;mso-position-vertical-relative:page;z-index:-15813632"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5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34" w:hanging="152"/>
      </w:pPr>
      <w:rPr>
        <w:rFonts w:hint="default"/>
        <w:lang w:val="vi" w:eastAsia="en-US" w:bidi="ar-SA"/>
      </w:rPr>
    </w:lvl>
    <w:lvl w:ilvl="2">
      <w:start w:val="0"/>
      <w:numFmt w:val="bullet"/>
      <w:lvlText w:val="•"/>
      <w:lvlJc w:val="left"/>
      <w:pPr>
        <w:ind w:left="2208" w:hanging="152"/>
      </w:pPr>
      <w:rPr>
        <w:rFonts w:hint="default"/>
        <w:lang w:val="vi" w:eastAsia="en-US" w:bidi="ar-SA"/>
      </w:rPr>
    </w:lvl>
    <w:lvl w:ilvl="3">
      <w:start w:val="0"/>
      <w:numFmt w:val="bullet"/>
      <w:lvlText w:val="•"/>
      <w:lvlJc w:val="left"/>
      <w:pPr>
        <w:ind w:left="3182" w:hanging="152"/>
      </w:pPr>
      <w:rPr>
        <w:rFonts w:hint="default"/>
        <w:lang w:val="vi" w:eastAsia="en-US" w:bidi="ar-SA"/>
      </w:rPr>
    </w:lvl>
    <w:lvl w:ilvl="4">
      <w:start w:val="0"/>
      <w:numFmt w:val="bullet"/>
      <w:lvlText w:val="•"/>
      <w:lvlJc w:val="left"/>
      <w:pPr>
        <w:ind w:left="4156" w:hanging="152"/>
      </w:pPr>
      <w:rPr>
        <w:rFonts w:hint="default"/>
        <w:lang w:val="vi" w:eastAsia="en-US" w:bidi="ar-SA"/>
      </w:rPr>
    </w:lvl>
    <w:lvl w:ilvl="5">
      <w:start w:val="0"/>
      <w:numFmt w:val="bullet"/>
      <w:lvlText w:val="•"/>
      <w:lvlJc w:val="left"/>
      <w:pPr>
        <w:ind w:left="5130" w:hanging="152"/>
      </w:pPr>
      <w:rPr>
        <w:rFonts w:hint="default"/>
        <w:lang w:val="vi" w:eastAsia="en-US" w:bidi="ar-SA"/>
      </w:rPr>
    </w:lvl>
    <w:lvl w:ilvl="6">
      <w:start w:val="0"/>
      <w:numFmt w:val="bullet"/>
      <w:lvlText w:val="•"/>
      <w:lvlJc w:val="left"/>
      <w:pPr>
        <w:ind w:left="6104" w:hanging="152"/>
      </w:pPr>
      <w:rPr>
        <w:rFonts w:hint="default"/>
        <w:lang w:val="vi" w:eastAsia="en-US" w:bidi="ar-SA"/>
      </w:rPr>
    </w:lvl>
    <w:lvl w:ilvl="7">
      <w:start w:val="0"/>
      <w:numFmt w:val="bullet"/>
      <w:lvlText w:val="•"/>
      <w:lvlJc w:val="left"/>
      <w:pPr>
        <w:ind w:left="7078" w:hanging="152"/>
      </w:pPr>
      <w:rPr>
        <w:rFonts w:hint="default"/>
        <w:lang w:val="vi" w:eastAsia="en-US" w:bidi="ar-SA"/>
      </w:rPr>
    </w:lvl>
    <w:lvl w:ilvl="8">
      <w:start w:val="0"/>
      <w:numFmt w:val="bullet"/>
      <w:lvlText w:val="•"/>
      <w:lvlJc w:val="left"/>
      <w:pPr>
        <w:ind w:left="8052" w:hanging="152"/>
      </w:pPr>
      <w:rPr>
        <w:rFonts w:hint="default"/>
        <w:lang w:val="vi" w:eastAsia="en-US" w:bidi="ar-SA"/>
      </w:rPr>
    </w:lvl>
  </w:abstractNum>
  <w:abstractNum w:abstractNumId="4">
    <w:multiLevelType w:val="hybridMultilevel"/>
    <w:lvl w:ilvl="0">
      <w:start w:val="0"/>
      <w:numFmt w:val="bullet"/>
      <w:lvlText w:val="-"/>
      <w:lvlJc w:val="left"/>
      <w:pPr>
        <w:ind w:left="100"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85"/>
      </w:pPr>
      <w:rPr>
        <w:rFonts w:hint="default"/>
        <w:lang w:val="vi" w:eastAsia="en-US" w:bidi="ar-SA"/>
      </w:rPr>
    </w:lvl>
    <w:lvl w:ilvl="2">
      <w:start w:val="0"/>
      <w:numFmt w:val="bullet"/>
      <w:lvlText w:val="•"/>
      <w:lvlJc w:val="left"/>
      <w:pPr>
        <w:ind w:left="2080" w:hanging="185"/>
      </w:pPr>
      <w:rPr>
        <w:rFonts w:hint="default"/>
        <w:lang w:val="vi" w:eastAsia="en-US" w:bidi="ar-SA"/>
      </w:rPr>
    </w:lvl>
    <w:lvl w:ilvl="3">
      <w:start w:val="0"/>
      <w:numFmt w:val="bullet"/>
      <w:lvlText w:val="•"/>
      <w:lvlJc w:val="left"/>
      <w:pPr>
        <w:ind w:left="3070" w:hanging="185"/>
      </w:pPr>
      <w:rPr>
        <w:rFonts w:hint="default"/>
        <w:lang w:val="vi" w:eastAsia="en-US" w:bidi="ar-SA"/>
      </w:rPr>
    </w:lvl>
    <w:lvl w:ilvl="4">
      <w:start w:val="0"/>
      <w:numFmt w:val="bullet"/>
      <w:lvlText w:val="•"/>
      <w:lvlJc w:val="left"/>
      <w:pPr>
        <w:ind w:left="4060" w:hanging="185"/>
      </w:pPr>
      <w:rPr>
        <w:rFonts w:hint="default"/>
        <w:lang w:val="vi" w:eastAsia="en-US" w:bidi="ar-SA"/>
      </w:rPr>
    </w:lvl>
    <w:lvl w:ilvl="5">
      <w:start w:val="0"/>
      <w:numFmt w:val="bullet"/>
      <w:lvlText w:val="•"/>
      <w:lvlJc w:val="left"/>
      <w:pPr>
        <w:ind w:left="5050" w:hanging="185"/>
      </w:pPr>
      <w:rPr>
        <w:rFonts w:hint="default"/>
        <w:lang w:val="vi" w:eastAsia="en-US" w:bidi="ar-SA"/>
      </w:rPr>
    </w:lvl>
    <w:lvl w:ilvl="6">
      <w:start w:val="0"/>
      <w:numFmt w:val="bullet"/>
      <w:lvlText w:val="•"/>
      <w:lvlJc w:val="left"/>
      <w:pPr>
        <w:ind w:left="6040" w:hanging="185"/>
      </w:pPr>
      <w:rPr>
        <w:rFonts w:hint="default"/>
        <w:lang w:val="vi" w:eastAsia="en-US" w:bidi="ar-SA"/>
      </w:rPr>
    </w:lvl>
    <w:lvl w:ilvl="7">
      <w:start w:val="0"/>
      <w:numFmt w:val="bullet"/>
      <w:lvlText w:val="•"/>
      <w:lvlJc w:val="left"/>
      <w:pPr>
        <w:ind w:left="7030" w:hanging="185"/>
      </w:pPr>
      <w:rPr>
        <w:rFonts w:hint="default"/>
        <w:lang w:val="vi" w:eastAsia="en-US" w:bidi="ar-SA"/>
      </w:rPr>
    </w:lvl>
    <w:lvl w:ilvl="8">
      <w:start w:val="0"/>
      <w:numFmt w:val="bullet"/>
      <w:lvlText w:val="•"/>
      <w:lvlJc w:val="left"/>
      <w:pPr>
        <w:ind w:left="8020" w:hanging="185"/>
      </w:pPr>
      <w:rPr>
        <w:rFonts w:hint="default"/>
        <w:lang w:val="vi" w:eastAsia="en-US" w:bidi="ar-SA"/>
      </w:rPr>
    </w:lvl>
  </w:abstractNum>
  <w:abstractNum w:abstractNumId="3">
    <w:multiLevelType w:val="hybridMultilevel"/>
    <w:lvl w:ilvl="0">
      <w:start w:val="1"/>
      <w:numFmt w:val="decimal"/>
      <w:lvlText w:val="[%1]"/>
      <w:lvlJc w:val="left"/>
      <w:pPr>
        <w:ind w:left="100" w:hanging="418"/>
        <w:jc w:val="right"/>
      </w:pPr>
      <w:rPr>
        <w:rFonts w:hint="default"/>
        <w:w w:val="100"/>
        <w:lang w:val="vi" w:eastAsia="en-US" w:bidi="ar-SA"/>
      </w:rPr>
    </w:lvl>
    <w:lvl w:ilvl="1">
      <w:start w:val="0"/>
      <w:numFmt w:val="bullet"/>
      <w:lvlText w:val="•"/>
      <w:lvlJc w:val="left"/>
      <w:pPr>
        <w:ind w:left="1090" w:hanging="418"/>
      </w:pPr>
      <w:rPr>
        <w:rFonts w:hint="default"/>
        <w:lang w:val="vi" w:eastAsia="en-US" w:bidi="ar-SA"/>
      </w:rPr>
    </w:lvl>
    <w:lvl w:ilvl="2">
      <w:start w:val="0"/>
      <w:numFmt w:val="bullet"/>
      <w:lvlText w:val="•"/>
      <w:lvlJc w:val="left"/>
      <w:pPr>
        <w:ind w:left="2080" w:hanging="418"/>
      </w:pPr>
      <w:rPr>
        <w:rFonts w:hint="default"/>
        <w:lang w:val="vi" w:eastAsia="en-US" w:bidi="ar-SA"/>
      </w:rPr>
    </w:lvl>
    <w:lvl w:ilvl="3">
      <w:start w:val="0"/>
      <w:numFmt w:val="bullet"/>
      <w:lvlText w:val="•"/>
      <w:lvlJc w:val="left"/>
      <w:pPr>
        <w:ind w:left="3070" w:hanging="418"/>
      </w:pPr>
      <w:rPr>
        <w:rFonts w:hint="default"/>
        <w:lang w:val="vi" w:eastAsia="en-US" w:bidi="ar-SA"/>
      </w:rPr>
    </w:lvl>
    <w:lvl w:ilvl="4">
      <w:start w:val="0"/>
      <w:numFmt w:val="bullet"/>
      <w:lvlText w:val="•"/>
      <w:lvlJc w:val="left"/>
      <w:pPr>
        <w:ind w:left="4060" w:hanging="418"/>
      </w:pPr>
      <w:rPr>
        <w:rFonts w:hint="default"/>
        <w:lang w:val="vi" w:eastAsia="en-US" w:bidi="ar-SA"/>
      </w:rPr>
    </w:lvl>
    <w:lvl w:ilvl="5">
      <w:start w:val="0"/>
      <w:numFmt w:val="bullet"/>
      <w:lvlText w:val="•"/>
      <w:lvlJc w:val="left"/>
      <w:pPr>
        <w:ind w:left="5050" w:hanging="418"/>
      </w:pPr>
      <w:rPr>
        <w:rFonts w:hint="default"/>
        <w:lang w:val="vi" w:eastAsia="en-US" w:bidi="ar-SA"/>
      </w:rPr>
    </w:lvl>
    <w:lvl w:ilvl="6">
      <w:start w:val="0"/>
      <w:numFmt w:val="bullet"/>
      <w:lvlText w:val="•"/>
      <w:lvlJc w:val="left"/>
      <w:pPr>
        <w:ind w:left="6040" w:hanging="418"/>
      </w:pPr>
      <w:rPr>
        <w:rFonts w:hint="default"/>
        <w:lang w:val="vi" w:eastAsia="en-US" w:bidi="ar-SA"/>
      </w:rPr>
    </w:lvl>
    <w:lvl w:ilvl="7">
      <w:start w:val="0"/>
      <w:numFmt w:val="bullet"/>
      <w:lvlText w:val="•"/>
      <w:lvlJc w:val="left"/>
      <w:pPr>
        <w:ind w:left="7030" w:hanging="418"/>
      </w:pPr>
      <w:rPr>
        <w:rFonts w:hint="default"/>
        <w:lang w:val="vi" w:eastAsia="en-US" w:bidi="ar-SA"/>
      </w:rPr>
    </w:lvl>
    <w:lvl w:ilvl="8">
      <w:start w:val="0"/>
      <w:numFmt w:val="bullet"/>
      <w:lvlText w:val="•"/>
      <w:lvlJc w:val="left"/>
      <w:pPr>
        <w:ind w:left="8020" w:hanging="418"/>
      </w:pPr>
      <w:rPr>
        <w:rFonts w:hint="default"/>
        <w:lang w:val="vi" w:eastAsia="en-US" w:bidi="ar-SA"/>
      </w:rPr>
    </w:lvl>
  </w:abstractNum>
  <w:abstractNum w:abstractNumId="2">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86"/>
      </w:pPr>
      <w:rPr>
        <w:rFonts w:hint="default"/>
        <w:lang w:val="vi" w:eastAsia="en-US" w:bidi="ar-SA"/>
      </w:rPr>
    </w:lvl>
    <w:lvl w:ilvl="2">
      <w:start w:val="0"/>
      <w:numFmt w:val="bullet"/>
      <w:lvlText w:val="•"/>
      <w:lvlJc w:val="left"/>
      <w:pPr>
        <w:ind w:left="2080" w:hanging="286"/>
      </w:pPr>
      <w:rPr>
        <w:rFonts w:hint="default"/>
        <w:lang w:val="vi" w:eastAsia="en-US" w:bidi="ar-SA"/>
      </w:rPr>
    </w:lvl>
    <w:lvl w:ilvl="3">
      <w:start w:val="0"/>
      <w:numFmt w:val="bullet"/>
      <w:lvlText w:val="•"/>
      <w:lvlJc w:val="left"/>
      <w:pPr>
        <w:ind w:left="3070" w:hanging="286"/>
      </w:pPr>
      <w:rPr>
        <w:rFonts w:hint="default"/>
        <w:lang w:val="vi" w:eastAsia="en-US" w:bidi="ar-SA"/>
      </w:rPr>
    </w:lvl>
    <w:lvl w:ilvl="4">
      <w:start w:val="0"/>
      <w:numFmt w:val="bullet"/>
      <w:lvlText w:val="•"/>
      <w:lvlJc w:val="left"/>
      <w:pPr>
        <w:ind w:left="4060" w:hanging="286"/>
      </w:pPr>
      <w:rPr>
        <w:rFonts w:hint="default"/>
        <w:lang w:val="vi" w:eastAsia="en-US" w:bidi="ar-SA"/>
      </w:rPr>
    </w:lvl>
    <w:lvl w:ilvl="5">
      <w:start w:val="0"/>
      <w:numFmt w:val="bullet"/>
      <w:lvlText w:val="•"/>
      <w:lvlJc w:val="left"/>
      <w:pPr>
        <w:ind w:left="5050" w:hanging="286"/>
      </w:pPr>
      <w:rPr>
        <w:rFonts w:hint="default"/>
        <w:lang w:val="vi" w:eastAsia="en-US" w:bidi="ar-SA"/>
      </w:rPr>
    </w:lvl>
    <w:lvl w:ilvl="6">
      <w:start w:val="0"/>
      <w:numFmt w:val="bullet"/>
      <w:lvlText w:val="•"/>
      <w:lvlJc w:val="left"/>
      <w:pPr>
        <w:ind w:left="6040" w:hanging="286"/>
      </w:pPr>
      <w:rPr>
        <w:rFonts w:hint="default"/>
        <w:lang w:val="vi" w:eastAsia="en-US" w:bidi="ar-SA"/>
      </w:rPr>
    </w:lvl>
    <w:lvl w:ilvl="7">
      <w:start w:val="0"/>
      <w:numFmt w:val="bullet"/>
      <w:lvlText w:val="•"/>
      <w:lvlJc w:val="left"/>
      <w:pPr>
        <w:ind w:left="7030" w:hanging="286"/>
      </w:pPr>
      <w:rPr>
        <w:rFonts w:hint="default"/>
        <w:lang w:val="vi" w:eastAsia="en-US" w:bidi="ar-SA"/>
      </w:rPr>
    </w:lvl>
    <w:lvl w:ilvl="8">
      <w:start w:val="0"/>
      <w:numFmt w:val="bullet"/>
      <w:lvlText w:val="•"/>
      <w:lvlJc w:val="left"/>
      <w:pPr>
        <w:ind w:left="8020" w:hanging="286"/>
      </w:pPr>
      <w:rPr>
        <w:rFonts w:hint="default"/>
        <w:lang w:val="vi" w:eastAsia="en-US" w:bidi="ar-SA"/>
      </w:rPr>
    </w:lvl>
  </w:abstractNum>
  <w:abstractNum w:abstractNumId="1">
    <w:multiLevelType w:val="hybridMultilevel"/>
    <w:lvl w:ilvl="0">
      <w:start w:val="1"/>
      <w:numFmt w:val="decimal"/>
      <w:lvlText w:val="%1."/>
      <w:lvlJc w:val="left"/>
      <w:pPr>
        <w:ind w:left="10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88"/>
      </w:pPr>
      <w:rPr>
        <w:rFonts w:hint="default"/>
        <w:lang w:val="vi" w:eastAsia="en-US" w:bidi="ar-SA"/>
      </w:rPr>
    </w:lvl>
    <w:lvl w:ilvl="2">
      <w:start w:val="0"/>
      <w:numFmt w:val="bullet"/>
      <w:lvlText w:val="•"/>
      <w:lvlJc w:val="left"/>
      <w:pPr>
        <w:ind w:left="2080" w:hanging="288"/>
      </w:pPr>
      <w:rPr>
        <w:rFonts w:hint="default"/>
        <w:lang w:val="vi" w:eastAsia="en-US" w:bidi="ar-SA"/>
      </w:rPr>
    </w:lvl>
    <w:lvl w:ilvl="3">
      <w:start w:val="0"/>
      <w:numFmt w:val="bullet"/>
      <w:lvlText w:val="•"/>
      <w:lvlJc w:val="left"/>
      <w:pPr>
        <w:ind w:left="3070" w:hanging="288"/>
      </w:pPr>
      <w:rPr>
        <w:rFonts w:hint="default"/>
        <w:lang w:val="vi" w:eastAsia="en-US" w:bidi="ar-SA"/>
      </w:rPr>
    </w:lvl>
    <w:lvl w:ilvl="4">
      <w:start w:val="0"/>
      <w:numFmt w:val="bullet"/>
      <w:lvlText w:val="•"/>
      <w:lvlJc w:val="left"/>
      <w:pPr>
        <w:ind w:left="4060" w:hanging="288"/>
      </w:pPr>
      <w:rPr>
        <w:rFonts w:hint="default"/>
        <w:lang w:val="vi" w:eastAsia="en-US" w:bidi="ar-SA"/>
      </w:rPr>
    </w:lvl>
    <w:lvl w:ilvl="5">
      <w:start w:val="0"/>
      <w:numFmt w:val="bullet"/>
      <w:lvlText w:val="•"/>
      <w:lvlJc w:val="left"/>
      <w:pPr>
        <w:ind w:left="5050" w:hanging="288"/>
      </w:pPr>
      <w:rPr>
        <w:rFonts w:hint="default"/>
        <w:lang w:val="vi" w:eastAsia="en-US" w:bidi="ar-SA"/>
      </w:rPr>
    </w:lvl>
    <w:lvl w:ilvl="6">
      <w:start w:val="0"/>
      <w:numFmt w:val="bullet"/>
      <w:lvlText w:val="•"/>
      <w:lvlJc w:val="left"/>
      <w:pPr>
        <w:ind w:left="6040" w:hanging="288"/>
      </w:pPr>
      <w:rPr>
        <w:rFonts w:hint="default"/>
        <w:lang w:val="vi" w:eastAsia="en-US" w:bidi="ar-SA"/>
      </w:rPr>
    </w:lvl>
    <w:lvl w:ilvl="7">
      <w:start w:val="0"/>
      <w:numFmt w:val="bullet"/>
      <w:lvlText w:val="•"/>
      <w:lvlJc w:val="left"/>
      <w:pPr>
        <w:ind w:left="7030" w:hanging="288"/>
      </w:pPr>
      <w:rPr>
        <w:rFonts w:hint="default"/>
        <w:lang w:val="vi" w:eastAsia="en-US" w:bidi="ar-SA"/>
      </w:rPr>
    </w:lvl>
    <w:lvl w:ilvl="8">
      <w:start w:val="0"/>
      <w:numFmt w:val="bullet"/>
      <w:lvlText w:val="•"/>
      <w:lvlJc w:val="left"/>
      <w:pPr>
        <w:ind w:left="8020" w:hanging="28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64"/>
      </w:pPr>
      <w:rPr>
        <w:rFonts w:hint="default"/>
        <w:lang w:val="vi" w:eastAsia="en-US" w:bidi="ar-SA"/>
      </w:rPr>
    </w:lvl>
    <w:lvl w:ilvl="2">
      <w:start w:val="0"/>
      <w:numFmt w:val="bullet"/>
      <w:lvlText w:val="•"/>
      <w:lvlJc w:val="left"/>
      <w:pPr>
        <w:ind w:left="2080" w:hanging="164"/>
      </w:pPr>
      <w:rPr>
        <w:rFonts w:hint="default"/>
        <w:lang w:val="vi" w:eastAsia="en-US" w:bidi="ar-SA"/>
      </w:rPr>
    </w:lvl>
    <w:lvl w:ilvl="3">
      <w:start w:val="0"/>
      <w:numFmt w:val="bullet"/>
      <w:lvlText w:val="•"/>
      <w:lvlJc w:val="left"/>
      <w:pPr>
        <w:ind w:left="3070" w:hanging="164"/>
      </w:pPr>
      <w:rPr>
        <w:rFonts w:hint="default"/>
        <w:lang w:val="vi" w:eastAsia="en-US" w:bidi="ar-SA"/>
      </w:rPr>
    </w:lvl>
    <w:lvl w:ilvl="4">
      <w:start w:val="0"/>
      <w:numFmt w:val="bullet"/>
      <w:lvlText w:val="•"/>
      <w:lvlJc w:val="left"/>
      <w:pPr>
        <w:ind w:left="4060" w:hanging="164"/>
      </w:pPr>
      <w:rPr>
        <w:rFonts w:hint="default"/>
        <w:lang w:val="vi" w:eastAsia="en-US" w:bidi="ar-SA"/>
      </w:rPr>
    </w:lvl>
    <w:lvl w:ilvl="5">
      <w:start w:val="0"/>
      <w:numFmt w:val="bullet"/>
      <w:lvlText w:val="•"/>
      <w:lvlJc w:val="left"/>
      <w:pPr>
        <w:ind w:left="505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30" w:hanging="164"/>
      </w:pPr>
      <w:rPr>
        <w:rFonts w:hint="default"/>
        <w:lang w:val="vi" w:eastAsia="en-US" w:bidi="ar-SA"/>
      </w:rPr>
    </w:lvl>
    <w:lvl w:ilvl="8">
      <w:start w:val="0"/>
      <w:numFmt w:val="bullet"/>
      <w:lvlText w:val="•"/>
      <w:lvlJc w:val="left"/>
      <w:pPr>
        <w:ind w:left="8020"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1" w:right="11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2023-04-24T21:28:31Z</dcterms:created>
  <dcterms:modified xsi:type="dcterms:W3CDTF">2023-04-24T21:28:31Z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