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9"/>
        <w:gridCol w:w="6143"/>
      </w:tblGrid>
      <w:tr>
        <w:trPr>
          <w:trHeight w:val="1548" w:hRule="atLeast"/>
        </w:trPr>
        <w:tc>
          <w:tcPr>
            <w:tcW w:w="3719" w:type="dxa"/>
          </w:tcPr>
          <w:p>
            <w:pPr>
              <w:pStyle w:val="TableParagraph"/>
              <w:spacing w:line="242" w:lineRule="auto"/>
              <w:ind w:left="47" w:right="248"/>
              <w:jc w:val="center"/>
              <w:rPr>
                <w:b/>
                <w:sz w:val="27"/>
              </w:rPr>
            </w:pPr>
            <w:r>
              <w:rPr>
                <w:b/>
                <w:sz w:val="27"/>
              </w:rPr>
              <w:t>TÒA</w:t>
            </w:r>
            <w:r>
              <w:rPr>
                <w:b/>
                <w:spacing w:val="-14"/>
                <w:sz w:val="27"/>
              </w:rPr>
              <w:t> </w:t>
            </w:r>
            <w:r>
              <w:rPr>
                <w:b/>
                <w:sz w:val="27"/>
              </w:rPr>
              <w:t>ÁN</w:t>
            </w:r>
            <w:r>
              <w:rPr>
                <w:b/>
                <w:spacing w:val="-11"/>
                <w:sz w:val="27"/>
              </w:rPr>
              <w:t> </w:t>
            </w:r>
            <w:r>
              <w:rPr>
                <w:b/>
                <w:sz w:val="27"/>
              </w:rPr>
              <w:t>NHÂN</w:t>
            </w:r>
            <w:r>
              <w:rPr>
                <w:b/>
                <w:spacing w:val="-14"/>
                <w:sz w:val="27"/>
              </w:rPr>
              <w:t> </w:t>
            </w:r>
            <w:r>
              <w:rPr>
                <w:b/>
                <w:sz w:val="27"/>
              </w:rPr>
              <w:t>DÂN HUYỆN V</w:t>
            </w:r>
          </w:p>
          <w:p>
            <w:pPr>
              <w:pStyle w:val="TableParagraph"/>
              <w:spacing w:line="305" w:lineRule="exact"/>
              <w:ind w:left="47" w:right="247"/>
              <w:jc w:val="center"/>
              <w:rPr>
                <w:b/>
                <w:sz w:val="27"/>
              </w:rPr>
            </w:pPr>
            <w:r>
              <w:rPr>
                <w:b/>
                <w:sz w:val="27"/>
                <w:u w:val="single"/>
              </w:rPr>
              <w:t>TỈNH</w:t>
            </w:r>
            <w:r>
              <w:rPr>
                <w:b/>
                <w:spacing w:val="-8"/>
                <w:sz w:val="27"/>
                <w:u w:val="single"/>
              </w:rPr>
              <w:t> </w:t>
            </w:r>
            <w:r>
              <w:rPr>
                <w:b/>
                <w:sz w:val="27"/>
                <w:u w:val="single"/>
              </w:rPr>
              <w:t>HƯNG</w:t>
            </w:r>
            <w:r>
              <w:rPr>
                <w:b/>
                <w:spacing w:val="-5"/>
                <w:sz w:val="27"/>
                <w:u w:val="single"/>
              </w:rPr>
              <w:t> YÊN</w:t>
            </w:r>
          </w:p>
          <w:p>
            <w:pPr>
              <w:pStyle w:val="TableParagraph"/>
              <w:spacing w:before="6"/>
              <w:rPr>
                <w:sz w:val="25"/>
              </w:rPr>
            </w:pPr>
          </w:p>
          <w:p>
            <w:pPr>
              <w:pStyle w:val="TableParagraph"/>
              <w:spacing w:line="302" w:lineRule="exact"/>
              <w:ind w:left="47" w:right="250"/>
              <w:jc w:val="center"/>
              <w:rPr>
                <w:sz w:val="28"/>
              </w:rPr>
            </w:pPr>
            <w:r>
              <w:rPr>
                <w:spacing w:val="-2"/>
                <w:sz w:val="28"/>
              </w:rPr>
              <w:t>Số:</w:t>
            </w:r>
            <w:r>
              <w:rPr>
                <w:spacing w:val="18"/>
                <w:sz w:val="28"/>
              </w:rPr>
              <w:t> </w:t>
            </w:r>
            <w:r>
              <w:rPr>
                <w:spacing w:val="-2"/>
                <w:sz w:val="28"/>
              </w:rPr>
              <w:t>122A/2022/QĐST-</w:t>
            </w:r>
            <w:r>
              <w:rPr>
                <w:spacing w:val="-4"/>
                <w:sz w:val="28"/>
              </w:rPr>
              <w:t>HNGĐ</w:t>
            </w:r>
          </w:p>
        </w:tc>
        <w:tc>
          <w:tcPr>
            <w:tcW w:w="6143" w:type="dxa"/>
          </w:tcPr>
          <w:p>
            <w:pPr>
              <w:pStyle w:val="TableParagraph"/>
              <w:spacing w:line="300" w:lineRule="exact"/>
              <w:ind w:left="258" w:right="255"/>
              <w:jc w:val="center"/>
              <w:rPr>
                <w:b/>
                <w:sz w:val="27"/>
              </w:rPr>
            </w:pPr>
            <w:r>
              <w:rPr>
                <w:b/>
                <w:sz w:val="27"/>
              </w:rPr>
              <w:t>CỘNG</w:t>
            </w:r>
            <w:r>
              <w:rPr>
                <w:b/>
                <w:spacing w:val="-7"/>
                <w:sz w:val="27"/>
              </w:rPr>
              <w:t> </w:t>
            </w:r>
            <w:r>
              <w:rPr>
                <w:b/>
                <w:sz w:val="27"/>
              </w:rPr>
              <w:t>HÒA</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before="2"/>
              <w:ind w:left="258" w:right="254"/>
              <w:jc w:val="center"/>
              <w:rPr>
                <w:b/>
                <w:sz w:val="27"/>
              </w:rPr>
            </w:pPr>
            <w:r>
              <w:rPr>
                <w:b/>
                <w:sz w:val="27"/>
                <w:u w:val="single"/>
              </w:rPr>
              <w:t>Độc</w:t>
            </w:r>
            <w:r>
              <w:rPr>
                <w:b/>
                <w:spacing w:val="-3"/>
                <w:sz w:val="27"/>
                <w:u w:val="single"/>
              </w:rPr>
              <w:t> </w:t>
            </w:r>
            <w:r>
              <w:rPr>
                <w:b/>
                <w:sz w:val="27"/>
                <w:u w:val="single"/>
              </w:rPr>
              <w:t>lập</w:t>
            </w:r>
            <w:r>
              <w:rPr>
                <w:b/>
                <w:spacing w:val="-4"/>
                <w:sz w:val="27"/>
                <w:u w:val="single"/>
              </w:rPr>
              <w:t> </w:t>
            </w:r>
            <w:r>
              <w:rPr>
                <w:b/>
                <w:sz w:val="27"/>
                <w:u w:val="single"/>
              </w:rPr>
              <w:t>–</w:t>
            </w:r>
            <w:r>
              <w:rPr>
                <w:b/>
                <w:spacing w:val="-1"/>
                <w:sz w:val="27"/>
                <w:u w:val="single"/>
              </w:rPr>
              <w:t> </w:t>
            </w:r>
            <w:r>
              <w:rPr>
                <w:b/>
                <w:sz w:val="27"/>
                <w:u w:val="single"/>
              </w:rPr>
              <w:t>Tự</w:t>
            </w:r>
            <w:r>
              <w:rPr>
                <w:b/>
                <w:spacing w:val="-5"/>
                <w:sz w:val="27"/>
                <w:u w:val="single"/>
              </w:rPr>
              <w:t> </w:t>
            </w:r>
            <w:r>
              <w:rPr>
                <w:b/>
                <w:sz w:val="27"/>
                <w:u w:val="single"/>
              </w:rPr>
              <w:t>do</w:t>
            </w:r>
            <w:r>
              <w:rPr>
                <w:b/>
                <w:spacing w:val="-2"/>
                <w:sz w:val="27"/>
                <w:u w:val="single"/>
              </w:rPr>
              <w:t> </w:t>
            </w:r>
            <w:r>
              <w:rPr>
                <w:b/>
                <w:sz w:val="27"/>
                <w:u w:val="single"/>
              </w:rPr>
              <w:t>–</w:t>
            </w:r>
            <w:r>
              <w:rPr>
                <w:b/>
                <w:spacing w:val="-2"/>
                <w:sz w:val="27"/>
                <w:u w:val="single"/>
              </w:rPr>
              <w:t> </w:t>
            </w:r>
            <w:r>
              <w:rPr>
                <w:b/>
                <w:sz w:val="27"/>
                <w:u w:val="single"/>
              </w:rPr>
              <w:t>Hạnh</w:t>
            </w:r>
            <w:r>
              <w:rPr>
                <w:b/>
                <w:spacing w:val="-1"/>
                <w:sz w:val="27"/>
                <w:u w:val="single"/>
              </w:rPr>
              <w:t> </w:t>
            </w:r>
            <w:r>
              <w:rPr>
                <w:b/>
                <w:spacing w:val="-4"/>
                <w:sz w:val="27"/>
                <w:u w:val="single"/>
              </w:rPr>
              <w:t>phúc</w:t>
            </w:r>
          </w:p>
          <w:p>
            <w:pPr>
              <w:pStyle w:val="TableParagraph"/>
              <w:spacing w:before="4"/>
              <w:rPr>
                <w:sz w:val="44"/>
              </w:rPr>
            </w:pPr>
          </w:p>
          <w:p>
            <w:pPr>
              <w:pStyle w:val="TableParagraph"/>
              <w:ind w:left="1592"/>
              <w:rPr>
                <w:i/>
                <w:sz w:val="28"/>
              </w:rPr>
            </w:pPr>
            <w:r>
              <w:rPr>
                <w:i/>
                <w:sz w:val="28"/>
              </w:rPr>
              <w:t>Văn</w:t>
            </w:r>
            <w:r>
              <w:rPr>
                <w:i/>
                <w:spacing w:val="-2"/>
                <w:sz w:val="28"/>
              </w:rPr>
              <w:t> </w:t>
            </w:r>
            <w:r>
              <w:rPr>
                <w:i/>
                <w:sz w:val="28"/>
              </w:rPr>
              <w:t>Giang,</w:t>
            </w:r>
            <w:r>
              <w:rPr>
                <w:i/>
                <w:spacing w:val="-4"/>
                <w:sz w:val="28"/>
              </w:rPr>
              <w:t> </w:t>
            </w:r>
            <w:r>
              <w:rPr>
                <w:i/>
                <w:sz w:val="28"/>
              </w:rPr>
              <w:t>ngày</w:t>
            </w:r>
            <w:r>
              <w:rPr>
                <w:i/>
                <w:spacing w:val="-3"/>
                <w:sz w:val="28"/>
              </w:rPr>
              <w:t> </w:t>
            </w:r>
            <w:r>
              <w:rPr>
                <w:i/>
                <w:sz w:val="28"/>
              </w:rPr>
              <w:t>13</w:t>
            </w:r>
            <w:r>
              <w:rPr>
                <w:i/>
                <w:spacing w:val="-2"/>
                <w:sz w:val="28"/>
              </w:rPr>
              <w:t> </w:t>
            </w:r>
            <w:r>
              <w:rPr>
                <w:i/>
                <w:sz w:val="28"/>
              </w:rPr>
              <w:t>tháng</w:t>
            </w:r>
            <w:r>
              <w:rPr>
                <w:i/>
                <w:spacing w:val="-5"/>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spacing w:before="7"/>
        <w:ind w:left="0"/>
        <w:rPr>
          <w:sz w:val="26"/>
        </w:rPr>
      </w:pPr>
    </w:p>
    <w:p>
      <w:pPr>
        <w:pStyle w:val="Heading1"/>
        <w:spacing w:before="89"/>
        <w:ind w:right="2160"/>
      </w:pPr>
      <w:r>
        <w:rPr/>
        <w:t>QUYẾT</w:t>
      </w:r>
      <w:r>
        <w:rPr>
          <w:spacing w:val="-6"/>
        </w:rPr>
        <w:t> </w:t>
      </w:r>
      <w:r>
        <w:rPr>
          <w:spacing w:val="-4"/>
        </w:rPr>
        <w:t>ĐỊNH</w:t>
      </w:r>
    </w:p>
    <w:p>
      <w:pPr>
        <w:spacing w:before="2"/>
        <w:ind w:left="1673" w:right="2161" w:firstLine="0"/>
        <w:jc w:val="center"/>
        <w:rPr>
          <w:b/>
          <w:sz w:val="28"/>
        </w:rPr>
      </w:pPr>
      <w:r>
        <w:rPr>
          <w:b/>
          <w:sz w:val="28"/>
        </w:rPr>
        <w:t>ĐÌNH</w:t>
      </w:r>
      <w:r>
        <w:rPr>
          <w:b/>
          <w:spacing w:val="-6"/>
          <w:sz w:val="28"/>
        </w:rPr>
        <w:t> </w:t>
      </w:r>
      <w:r>
        <w:rPr>
          <w:b/>
          <w:sz w:val="28"/>
        </w:rPr>
        <w:t>CHỈ</w:t>
      </w:r>
      <w:r>
        <w:rPr>
          <w:b/>
          <w:spacing w:val="-2"/>
          <w:sz w:val="28"/>
        </w:rPr>
        <w:t> </w:t>
      </w:r>
      <w:r>
        <w:rPr>
          <w:b/>
          <w:sz w:val="28"/>
        </w:rPr>
        <w:t>GIẢI</w:t>
      </w:r>
      <w:r>
        <w:rPr>
          <w:b/>
          <w:spacing w:val="-2"/>
          <w:sz w:val="28"/>
        </w:rPr>
        <w:t> </w:t>
      </w:r>
      <w:r>
        <w:rPr>
          <w:b/>
          <w:sz w:val="28"/>
        </w:rPr>
        <w:t>QUYẾT</w:t>
      </w:r>
      <w:r>
        <w:rPr>
          <w:b/>
          <w:spacing w:val="-3"/>
          <w:sz w:val="28"/>
        </w:rPr>
        <w:t> </w:t>
      </w:r>
      <w:r>
        <w:rPr>
          <w:b/>
          <w:sz w:val="28"/>
        </w:rPr>
        <w:t>SƠ</w:t>
      </w:r>
      <w:r>
        <w:rPr>
          <w:b/>
          <w:spacing w:val="-3"/>
          <w:sz w:val="28"/>
        </w:rPr>
        <w:t> </w:t>
      </w:r>
      <w:r>
        <w:rPr>
          <w:b/>
          <w:sz w:val="28"/>
        </w:rPr>
        <w:t>THẨM</w:t>
      </w:r>
      <w:r>
        <w:rPr>
          <w:b/>
          <w:spacing w:val="-4"/>
          <w:sz w:val="28"/>
        </w:rPr>
        <w:t> </w:t>
      </w:r>
      <w:r>
        <w:rPr>
          <w:b/>
          <w:sz w:val="28"/>
        </w:rPr>
        <w:t>VIỆC</w:t>
      </w:r>
      <w:r>
        <w:rPr>
          <w:b/>
          <w:spacing w:val="-5"/>
          <w:sz w:val="28"/>
        </w:rPr>
        <w:t> </w:t>
      </w:r>
      <w:r>
        <w:rPr>
          <w:b/>
          <w:sz w:val="28"/>
        </w:rPr>
        <w:t>DÂN</w:t>
      </w:r>
      <w:r>
        <w:rPr>
          <w:b/>
          <w:spacing w:val="-4"/>
          <w:sz w:val="28"/>
        </w:rPr>
        <w:t> </w:t>
      </w:r>
      <w:r>
        <w:rPr>
          <w:b/>
          <w:spacing w:val="-5"/>
          <w:sz w:val="28"/>
        </w:rPr>
        <w:t>SỰ</w:t>
      </w:r>
    </w:p>
    <w:p>
      <w:pPr>
        <w:pStyle w:val="BodyText"/>
        <w:spacing w:before="1"/>
        <w:ind w:left="0"/>
        <w:rPr>
          <w:b/>
        </w:rPr>
      </w:pPr>
    </w:p>
    <w:p>
      <w:pPr>
        <w:spacing w:before="0"/>
        <w:ind w:left="881" w:right="0" w:firstLine="0"/>
        <w:jc w:val="both"/>
        <w:rPr>
          <w:b/>
          <w:i/>
          <w:sz w:val="28"/>
        </w:rPr>
      </w:pPr>
      <w:r>
        <w:rPr>
          <w:b/>
          <w:i/>
          <w:sz w:val="28"/>
        </w:rPr>
        <w:t>Thành</w:t>
      </w:r>
      <w:r>
        <w:rPr>
          <w:b/>
          <w:i/>
          <w:spacing w:val="-4"/>
          <w:sz w:val="28"/>
        </w:rPr>
        <w:t> </w:t>
      </w:r>
      <w:r>
        <w:rPr>
          <w:b/>
          <w:i/>
          <w:sz w:val="28"/>
        </w:rPr>
        <w:t>phần</w:t>
      </w:r>
      <w:r>
        <w:rPr>
          <w:b/>
          <w:i/>
          <w:spacing w:val="-6"/>
          <w:sz w:val="28"/>
        </w:rPr>
        <w:t> </w:t>
      </w:r>
      <w:r>
        <w:rPr>
          <w:b/>
          <w:i/>
          <w:sz w:val="28"/>
        </w:rPr>
        <w:t>giải</w:t>
      </w:r>
      <w:r>
        <w:rPr>
          <w:b/>
          <w:i/>
          <w:spacing w:val="-5"/>
          <w:sz w:val="28"/>
        </w:rPr>
        <w:t> </w:t>
      </w:r>
      <w:r>
        <w:rPr>
          <w:b/>
          <w:i/>
          <w:sz w:val="28"/>
        </w:rPr>
        <w:t>quyết</w:t>
      </w:r>
      <w:r>
        <w:rPr>
          <w:b/>
          <w:i/>
          <w:spacing w:val="-2"/>
          <w:sz w:val="28"/>
        </w:rPr>
        <w:t> </w:t>
      </w:r>
      <w:r>
        <w:rPr>
          <w:b/>
          <w:i/>
          <w:sz w:val="28"/>
        </w:rPr>
        <w:t>việc dân</w:t>
      </w:r>
      <w:r>
        <w:rPr>
          <w:b/>
          <w:i/>
          <w:spacing w:val="-6"/>
          <w:sz w:val="28"/>
        </w:rPr>
        <w:t> </w:t>
      </w:r>
      <w:r>
        <w:rPr>
          <w:b/>
          <w:i/>
          <w:sz w:val="28"/>
        </w:rPr>
        <w:t>sự</w:t>
      </w:r>
      <w:r>
        <w:rPr>
          <w:b/>
          <w:i/>
          <w:spacing w:val="-2"/>
          <w:sz w:val="28"/>
        </w:rPr>
        <w:t> </w:t>
      </w:r>
      <w:r>
        <w:rPr>
          <w:b/>
          <w:i/>
          <w:sz w:val="28"/>
        </w:rPr>
        <w:t>gồm</w:t>
      </w:r>
      <w:r>
        <w:rPr>
          <w:b/>
          <w:i/>
          <w:spacing w:val="1"/>
          <w:sz w:val="28"/>
        </w:rPr>
        <w:t> </w:t>
      </w:r>
      <w:r>
        <w:rPr>
          <w:b/>
          <w:i/>
          <w:spacing w:val="-5"/>
          <w:sz w:val="28"/>
        </w:rPr>
        <w:t>có:</w:t>
      </w:r>
    </w:p>
    <w:p>
      <w:pPr>
        <w:spacing w:before="113"/>
        <w:ind w:left="881" w:right="0" w:firstLine="0"/>
        <w:jc w:val="both"/>
        <w:rPr>
          <w:sz w:val="28"/>
        </w:rPr>
      </w:pPr>
      <w:r>
        <w:rPr>
          <w:i/>
          <w:sz w:val="28"/>
        </w:rPr>
        <w:t>Thẩm</w:t>
      </w:r>
      <w:r>
        <w:rPr>
          <w:i/>
          <w:spacing w:val="-10"/>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họp</w:t>
      </w:r>
      <w:r>
        <w:rPr>
          <w:sz w:val="28"/>
        </w:rPr>
        <w:t>:</w:t>
      </w:r>
      <w:r>
        <w:rPr>
          <w:spacing w:val="-2"/>
          <w:sz w:val="28"/>
        </w:rPr>
        <w:t> </w:t>
      </w:r>
      <w:r>
        <w:rPr>
          <w:sz w:val="28"/>
        </w:rPr>
        <w:t>Bà</w:t>
      </w:r>
      <w:r>
        <w:rPr>
          <w:spacing w:val="-4"/>
          <w:sz w:val="28"/>
        </w:rPr>
        <w:t> </w:t>
      </w:r>
      <w:r>
        <w:rPr>
          <w:sz w:val="28"/>
        </w:rPr>
        <w:t>Nguyễn</w:t>
      </w:r>
      <w:r>
        <w:rPr>
          <w:spacing w:val="-2"/>
          <w:sz w:val="28"/>
        </w:rPr>
        <w:t> </w:t>
      </w:r>
      <w:r>
        <w:rPr>
          <w:sz w:val="28"/>
        </w:rPr>
        <w:t>Thị</w:t>
      </w:r>
      <w:r>
        <w:rPr>
          <w:spacing w:val="-1"/>
          <w:sz w:val="28"/>
        </w:rPr>
        <w:t> </w:t>
      </w:r>
      <w:r>
        <w:rPr>
          <w:spacing w:val="-2"/>
          <w:sz w:val="28"/>
        </w:rPr>
        <w:t>Miện.</w:t>
      </w:r>
    </w:p>
    <w:p>
      <w:pPr>
        <w:pStyle w:val="BodyText"/>
        <w:ind w:right="652" w:firstLine="719"/>
        <w:jc w:val="both"/>
      </w:pPr>
      <w:r>
        <w:rPr>
          <w:i/>
        </w:rPr>
        <w:t>Thư ký phiên họp: </w:t>
      </w:r>
      <w:r>
        <w:rPr/>
        <w:t>Ông Phan Tân Hợp - Thẩm tra viên Tòa án nhân dân huyện V, tỉnh Hưng Yên.</w:t>
      </w:r>
    </w:p>
    <w:p>
      <w:pPr>
        <w:spacing w:before="122"/>
        <w:ind w:left="162" w:right="646" w:firstLine="719"/>
        <w:jc w:val="both"/>
        <w:rPr>
          <w:sz w:val="28"/>
        </w:rPr>
      </w:pPr>
      <w:r>
        <w:rPr>
          <w:i/>
          <w:sz w:val="28"/>
        </w:rPr>
        <w:t>Đại điện Viểm sát nhân dân huyện V tham gia phiên họp</w:t>
      </w:r>
      <w:r>
        <w:rPr>
          <w:sz w:val="28"/>
        </w:rPr>
        <w:t>: Bà Lý Thị Lan - Kiểm sát viên.</w:t>
      </w:r>
    </w:p>
    <w:p>
      <w:pPr>
        <w:pStyle w:val="BodyText"/>
        <w:spacing w:before="119"/>
        <w:ind w:right="649" w:firstLine="719"/>
        <w:jc w:val="both"/>
      </w:pPr>
      <w:r>
        <w:rPr/>
        <w:t>Đã tiến hành mở phiên họp sơ thẩm giải quyết việc dân sự thụ lý số: 90/2022/TLST-HNGĐ ngày 18 tháng 10 năm 2022 về việc “Yêu cầu xác định cha cho con” theo Quyết định mở phiên họp sơ thẩm giải quyết việc dân sự số: 01/2022/QĐST-HNGĐ ngày 18 tháng 11 năm 2022, gồm những người tham gia tố tụng sau đây:</w:t>
      </w:r>
    </w:p>
    <w:p>
      <w:pPr>
        <w:spacing w:before="121"/>
        <w:ind w:left="881" w:right="0" w:firstLine="0"/>
        <w:jc w:val="both"/>
        <w:rPr>
          <w:i/>
          <w:sz w:val="28"/>
        </w:rPr>
      </w:pPr>
      <w:r>
        <w:rPr>
          <w:i/>
          <w:sz w:val="28"/>
        </w:rPr>
        <w:t>*</w:t>
      </w:r>
      <w:r>
        <w:rPr>
          <w:i/>
          <w:spacing w:val="-5"/>
          <w:sz w:val="28"/>
        </w:rPr>
        <w:t> </w:t>
      </w:r>
      <w:r>
        <w:rPr>
          <w:i/>
          <w:sz w:val="28"/>
        </w:rPr>
        <w:t>Người</w:t>
      </w:r>
      <w:r>
        <w:rPr>
          <w:i/>
          <w:spacing w:val="-1"/>
          <w:sz w:val="28"/>
        </w:rPr>
        <w:t> </w:t>
      </w:r>
      <w:r>
        <w:rPr>
          <w:i/>
          <w:sz w:val="28"/>
        </w:rPr>
        <w:t>yêu</w:t>
      </w:r>
      <w:r>
        <w:rPr>
          <w:i/>
          <w:spacing w:val="-1"/>
          <w:sz w:val="28"/>
        </w:rPr>
        <w:t> </w:t>
      </w:r>
      <w:r>
        <w:rPr>
          <w:i/>
          <w:sz w:val="28"/>
        </w:rPr>
        <w:t>cầu</w:t>
      </w:r>
      <w:r>
        <w:rPr>
          <w:i/>
          <w:spacing w:val="-5"/>
          <w:sz w:val="28"/>
        </w:rPr>
        <w:t> </w:t>
      </w:r>
      <w:r>
        <w:rPr>
          <w:i/>
          <w:sz w:val="28"/>
        </w:rPr>
        <w:t>giải</w:t>
      </w:r>
      <w:r>
        <w:rPr>
          <w:i/>
          <w:spacing w:val="-1"/>
          <w:sz w:val="28"/>
        </w:rPr>
        <w:t> </w:t>
      </w:r>
      <w:r>
        <w:rPr>
          <w:i/>
          <w:sz w:val="28"/>
        </w:rPr>
        <w:t>quyết</w:t>
      </w:r>
      <w:r>
        <w:rPr>
          <w:i/>
          <w:spacing w:val="-1"/>
          <w:sz w:val="28"/>
        </w:rPr>
        <w:t> </w:t>
      </w:r>
      <w:r>
        <w:rPr>
          <w:i/>
          <w:sz w:val="28"/>
        </w:rPr>
        <w:t>việc</w:t>
      </w:r>
      <w:r>
        <w:rPr>
          <w:i/>
          <w:spacing w:val="-5"/>
          <w:sz w:val="28"/>
        </w:rPr>
        <w:t> </w:t>
      </w:r>
      <w:r>
        <w:rPr>
          <w:i/>
          <w:sz w:val="28"/>
        </w:rPr>
        <w:t>dân</w:t>
      </w:r>
      <w:r>
        <w:rPr>
          <w:i/>
          <w:spacing w:val="-4"/>
          <w:sz w:val="28"/>
        </w:rPr>
        <w:t> </w:t>
      </w:r>
      <w:r>
        <w:rPr>
          <w:i/>
          <w:spacing w:val="-5"/>
          <w:sz w:val="28"/>
        </w:rPr>
        <w:t>sự:</w:t>
      </w:r>
    </w:p>
    <w:p>
      <w:pPr>
        <w:pStyle w:val="BodyText"/>
        <w:ind w:left="881"/>
        <w:jc w:val="both"/>
      </w:pPr>
      <w:r>
        <w:rPr/>
        <w:t>1/</w:t>
      </w:r>
      <w:r>
        <w:rPr>
          <w:spacing w:val="-2"/>
        </w:rPr>
        <w:t> </w:t>
      </w:r>
      <w:r>
        <w:rPr/>
        <w:t>Chị</w:t>
      </w:r>
      <w:r>
        <w:rPr>
          <w:spacing w:val="-2"/>
        </w:rPr>
        <w:t> </w:t>
      </w:r>
      <w:r>
        <w:rPr/>
        <w:t>Nguyễn</w:t>
      </w:r>
      <w:r>
        <w:rPr>
          <w:spacing w:val="-2"/>
        </w:rPr>
        <w:t> </w:t>
      </w:r>
      <w:r>
        <w:rPr/>
        <w:t>Thị</w:t>
      </w:r>
      <w:r>
        <w:rPr>
          <w:spacing w:val="-2"/>
        </w:rPr>
        <w:t> </w:t>
      </w:r>
      <w:r>
        <w:rPr/>
        <w:t>S,</w:t>
      </w:r>
      <w:r>
        <w:rPr>
          <w:spacing w:val="-5"/>
        </w:rPr>
        <w:t> </w:t>
      </w:r>
      <w:r>
        <w:rPr/>
        <w:t>SN</w:t>
      </w:r>
      <w:r>
        <w:rPr>
          <w:spacing w:val="-4"/>
        </w:rPr>
        <w:t> 1983.</w:t>
      </w:r>
    </w:p>
    <w:p>
      <w:pPr>
        <w:pStyle w:val="BodyText"/>
        <w:spacing w:line="328" w:lineRule="auto" w:before="119"/>
        <w:ind w:left="881" w:right="2455"/>
      </w:pPr>
      <w:r>
        <w:rPr/>
        <w:t>HKTT:</w:t>
      </w:r>
      <w:r>
        <w:rPr>
          <w:spacing w:val="-2"/>
        </w:rPr>
        <w:t> </w:t>
      </w:r>
      <w:r>
        <w:rPr/>
        <w:t>Đội</w:t>
      </w:r>
      <w:r>
        <w:rPr>
          <w:spacing w:val="-2"/>
        </w:rPr>
        <w:t> </w:t>
      </w:r>
      <w:r>
        <w:rPr/>
        <w:t>9,</w:t>
      </w:r>
      <w:r>
        <w:rPr>
          <w:spacing w:val="-3"/>
        </w:rPr>
        <w:t> </w:t>
      </w:r>
      <w:r>
        <w:rPr/>
        <w:t>xóm</w:t>
      </w:r>
      <w:r>
        <w:rPr>
          <w:spacing w:val="-6"/>
        </w:rPr>
        <w:t> </w:t>
      </w:r>
      <w:r>
        <w:rPr/>
        <w:t>M,</w:t>
      </w:r>
      <w:r>
        <w:rPr>
          <w:spacing w:val="-4"/>
        </w:rPr>
        <w:t> </w:t>
      </w:r>
      <w:r>
        <w:rPr/>
        <w:t>xã</w:t>
      </w:r>
      <w:r>
        <w:rPr>
          <w:spacing w:val="-3"/>
        </w:rPr>
        <w:t> </w:t>
      </w:r>
      <w:r>
        <w:rPr/>
        <w:t>T,</w:t>
      </w:r>
      <w:r>
        <w:rPr>
          <w:spacing w:val="-4"/>
        </w:rPr>
        <w:t> </w:t>
      </w:r>
      <w:r>
        <w:rPr/>
        <w:t>huyện</w:t>
      </w:r>
      <w:r>
        <w:rPr>
          <w:spacing w:val="-2"/>
        </w:rPr>
        <w:t> </w:t>
      </w:r>
      <w:r>
        <w:rPr/>
        <w:t>Th,</w:t>
      </w:r>
      <w:r>
        <w:rPr>
          <w:spacing w:val="-4"/>
        </w:rPr>
        <w:t> </w:t>
      </w:r>
      <w:r>
        <w:rPr/>
        <w:t>thành</w:t>
      </w:r>
      <w:r>
        <w:rPr>
          <w:spacing w:val="-5"/>
        </w:rPr>
        <w:t> </w:t>
      </w:r>
      <w:r>
        <w:rPr/>
        <w:t>phố</w:t>
      </w:r>
      <w:r>
        <w:rPr>
          <w:spacing w:val="-3"/>
        </w:rPr>
        <w:t> </w:t>
      </w:r>
      <w:r>
        <w:rPr/>
        <w:t>Hà</w:t>
      </w:r>
      <w:r>
        <w:rPr>
          <w:spacing w:val="-3"/>
        </w:rPr>
        <w:t> </w:t>
      </w:r>
      <w:r>
        <w:rPr/>
        <w:t>Nội. Trú tại: thôn D, xã T, huyện V, tỉnh Hưng Yên.</w:t>
      </w:r>
    </w:p>
    <w:p>
      <w:pPr>
        <w:pStyle w:val="BodyText"/>
        <w:spacing w:before="1"/>
        <w:ind w:left="881"/>
      </w:pPr>
      <w:r>
        <w:rPr/>
        <w:t>2/</w:t>
      </w:r>
      <w:r>
        <w:rPr>
          <w:spacing w:val="-5"/>
        </w:rPr>
        <w:t> </w:t>
      </w:r>
      <w:r>
        <w:rPr/>
        <w:t>Anh</w:t>
      </w:r>
      <w:r>
        <w:rPr>
          <w:spacing w:val="-2"/>
        </w:rPr>
        <w:t> </w:t>
      </w:r>
      <w:r>
        <w:rPr/>
        <w:t>Nguyễn</w:t>
      </w:r>
      <w:r>
        <w:rPr>
          <w:spacing w:val="-2"/>
        </w:rPr>
        <w:t> </w:t>
      </w:r>
      <w:r>
        <w:rPr/>
        <w:t>Trung</w:t>
      </w:r>
      <w:r>
        <w:rPr>
          <w:spacing w:val="-2"/>
        </w:rPr>
        <w:t> </w:t>
      </w:r>
      <w:r>
        <w:rPr/>
        <w:t>K,</w:t>
      </w:r>
      <w:r>
        <w:rPr>
          <w:spacing w:val="-4"/>
        </w:rPr>
        <w:t> </w:t>
      </w:r>
      <w:r>
        <w:rPr/>
        <w:t>SN</w:t>
      </w:r>
      <w:r>
        <w:rPr>
          <w:spacing w:val="-4"/>
        </w:rPr>
        <w:t> </w:t>
      </w:r>
      <w:r>
        <w:rPr>
          <w:spacing w:val="-2"/>
        </w:rPr>
        <w:t>1987.</w:t>
      </w:r>
    </w:p>
    <w:p>
      <w:pPr>
        <w:pStyle w:val="BodyText"/>
        <w:ind w:left="881"/>
      </w:pPr>
      <w:r>
        <w:rPr/>
        <w:t>HKTT:</w:t>
      </w:r>
      <w:r>
        <w:rPr>
          <w:spacing w:val="-3"/>
        </w:rPr>
        <w:t> </w:t>
      </w:r>
      <w:r>
        <w:rPr/>
        <w:t>thôn</w:t>
      </w:r>
      <w:r>
        <w:rPr>
          <w:spacing w:val="-2"/>
        </w:rPr>
        <w:t> </w:t>
      </w:r>
      <w:r>
        <w:rPr/>
        <w:t>D,</w:t>
      </w:r>
      <w:r>
        <w:rPr>
          <w:spacing w:val="-4"/>
        </w:rPr>
        <w:t> </w:t>
      </w:r>
      <w:r>
        <w:rPr/>
        <w:t>xã</w:t>
      </w:r>
      <w:r>
        <w:rPr>
          <w:spacing w:val="-2"/>
        </w:rPr>
        <w:t> </w:t>
      </w:r>
      <w:r>
        <w:rPr/>
        <w:t>T,</w:t>
      </w:r>
      <w:r>
        <w:rPr>
          <w:spacing w:val="-4"/>
        </w:rPr>
        <w:t> </w:t>
      </w:r>
      <w:r>
        <w:rPr/>
        <w:t>huyện</w:t>
      </w:r>
      <w:r>
        <w:rPr>
          <w:spacing w:val="-2"/>
        </w:rPr>
        <w:t> </w:t>
      </w:r>
      <w:r>
        <w:rPr/>
        <w:t>V,</w:t>
      </w:r>
      <w:r>
        <w:rPr>
          <w:spacing w:val="-3"/>
        </w:rPr>
        <w:t> </w:t>
      </w:r>
      <w:r>
        <w:rPr/>
        <w:t>tỉnh</w:t>
      </w:r>
      <w:r>
        <w:rPr>
          <w:spacing w:val="-2"/>
        </w:rPr>
        <w:t> </w:t>
      </w:r>
      <w:r>
        <w:rPr/>
        <w:t>Hưng</w:t>
      </w:r>
      <w:r>
        <w:rPr>
          <w:spacing w:val="-5"/>
        </w:rPr>
        <w:t> </w:t>
      </w:r>
      <w:r>
        <w:rPr>
          <w:spacing w:val="-4"/>
        </w:rPr>
        <w:t>Yên.</w:t>
      </w:r>
    </w:p>
    <w:p>
      <w:pPr>
        <w:pStyle w:val="ListParagraph"/>
        <w:numPr>
          <w:ilvl w:val="0"/>
          <w:numId w:val="1"/>
        </w:numPr>
        <w:tabs>
          <w:tab w:pos="1094" w:val="left" w:leader="none"/>
        </w:tabs>
        <w:spacing w:line="240" w:lineRule="auto" w:before="122" w:after="0"/>
        <w:ind w:left="1093" w:right="0" w:hanging="213"/>
        <w:jc w:val="left"/>
        <w:rPr>
          <w:i/>
          <w:sz w:val="28"/>
        </w:rPr>
      </w:pPr>
      <w:r>
        <w:rPr>
          <w:i/>
          <w:sz w:val="28"/>
        </w:rPr>
        <w:t>Người</w:t>
      </w:r>
      <w:r>
        <w:rPr>
          <w:i/>
          <w:spacing w:val="-3"/>
          <w:sz w:val="28"/>
        </w:rPr>
        <w:t> </w:t>
      </w:r>
      <w:r>
        <w:rPr>
          <w:i/>
          <w:sz w:val="28"/>
        </w:rPr>
        <w:t>có</w:t>
      </w:r>
      <w:r>
        <w:rPr>
          <w:i/>
          <w:spacing w:val="-2"/>
          <w:sz w:val="28"/>
        </w:rPr>
        <w:t> </w:t>
      </w:r>
      <w:r>
        <w:rPr>
          <w:i/>
          <w:sz w:val="28"/>
        </w:rPr>
        <w:t>quyền</w:t>
      </w:r>
      <w:r>
        <w:rPr>
          <w:i/>
          <w:spacing w:val="-2"/>
          <w:sz w:val="28"/>
        </w:rPr>
        <w:t> </w:t>
      </w:r>
      <w:r>
        <w:rPr>
          <w:i/>
          <w:sz w:val="28"/>
        </w:rPr>
        <w:t>lợi,</w:t>
      </w:r>
      <w:r>
        <w:rPr>
          <w:i/>
          <w:spacing w:val="-6"/>
          <w:sz w:val="28"/>
        </w:rPr>
        <w:t> </w:t>
      </w:r>
      <w:r>
        <w:rPr>
          <w:i/>
          <w:sz w:val="28"/>
        </w:rPr>
        <w:t>nghĩa</w:t>
      </w:r>
      <w:r>
        <w:rPr>
          <w:i/>
          <w:spacing w:val="-3"/>
          <w:sz w:val="28"/>
        </w:rPr>
        <w:t> </w:t>
      </w:r>
      <w:r>
        <w:rPr>
          <w:i/>
          <w:sz w:val="28"/>
        </w:rPr>
        <w:t>vụ</w:t>
      </w:r>
      <w:r>
        <w:rPr>
          <w:i/>
          <w:spacing w:val="-3"/>
          <w:sz w:val="28"/>
        </w:rPr>
        <w:t> </w:t>
      </w:r>
      <w:r>
        <w:rPr>
          <w:i/>
          <w:sz w:val="28"/>
        </w:rPr>
        <w:t>liên</w:t>
      </w:r>
      <w:r>
        <w:rPr>
          <w:i/>
          <w:spacing w:val="-2"/>
          <w:sz w:val="28"/>
        </w:rPr>
        <w:t> </w:t>
      </w:r>
      <w:r>
        <w:rPr>
          <w:i/>
          <w:spacing w:val="-4"/>
          <w:sz w:val="28"/>
        </w:rPr>
        <w:t>quan:</w:t>
      </w:r>
    </w:p>
    <w:p>
      <w:pPr>
        <w:pStyle w:val="ListParagraph"/>
        <w:numPr>
          <w:ilvl w:val="0"/>
          <w:numId w:val="2"/>
        </w:numPr>
        <w:tabs>
          <w:tab w:pos="1046" w:val="left" w:leader="none"/>
        </w:tabs>
        <w:spacing w:line="240" w:lineRule="auto" w:before="120" w:after="0"/>
        <w:ind w:left="1045" w:right="0" w:hanging="165"/>
        <w:jc w:val="left"/>
        <w:rPr>
          <w:sz w:val="28"/>
        </w:rPr>
      </w:pPr>
      <w:r>
        <w:rPr>
          <w:sz w:val="28"/>
        </w:rPr>
        <w:t>Cháu</w:t>
      </w:r>
      <w:r>
        <w:rPr>
          <w:spacing w:val="-4"/>
          <w:sz w:val="28"/>
        </w:rPr>
        <w:t> </w:t>
      </w:r>
      <w:r>
        <w:rPr>
          <w:sz w:val="28"/>
        </w:rPr>
        <w:t>Nguyễn</w:t>
      </w:r>
      <w:r>
        <w:rPr>
          <w:spacing w:val="-2"/>
          <w:sz w:val="28"/>
        </w:rPr>
        <w:t> </w:t>
      </w:r>
      <w:r>
        <w:rPr>
          <w:sz w:val="28"/>
        </w:rPr>
        <w:t>Trung</w:t>
      </w:r>
      <w:r>
        <w:rPr>
          <w:spacing w:val="-2"/>
          <w:sz w:val="28"/>
        </w:rPr>
        <w:t> </w:t>
      </w:r>
      <w:r>
        <w:rPr>
          <w:sz w:val="28"/>
        </w:rPr>
        <w:t>H,</w:t>
      </w:r>
      <w:r>
        <w:rPr>
          <w:spacing w:val="-4"/>
          <w:sz w:val="28"/>
        </w:rPr>
        <w:t> </w:t>
      </w:r>
      <w:r>
        <w:rPr>
          <w:sz w:val="28"/>
        </w:rPr>
        <w:t>SN</w:t>
      </w:r>
      <w:r>
        <w:rPr>
          <w:spacing w:val="-3"/>
          <w:sz w:val="28"/>
        </w:rPr>
        <w:t> </w:t>
      </w:r>
      <w:r>
        <w:rPr>
          <w:spacing w:val="-2"/>
          <w:sz w:val="28"/>
        </w:rPr>
        <w:t>15/4/2016.</w:t>
      </w:r>
    </w:p>
    <w:p>
      <w:pPr>
        <w:pStyle w:val="ListParagraph"/>
        <w:numPr>
          <w:ilvl w:val="0"/>
          <w:numId w:val="2"/>
        </w:numPr>
        <w:tabs>
          <w:tab w:pos="1046" w:val="left" w:leader="none"/>
        </w:tabs>
        <w:spacing w:line="240" w:lineRule="auto" w:before="120" w:after="0"/>
        <w:ind w:left="1045" w:right="0" w:hanging="165"/>
        <w:jc w:val="left"/>
        <w:rPr>
          <w:sz w:val="28"/>
        </w:rPr>
      </w:pPr>
      <w:r>
        <w:rPr>
          <w:sz w:val="28"/>
        </w:rPr>
        <w:t>Cháu</w:t>
      </w:r>
      <w:r>
        <w:rPr>
          <w:spacing w:val="-4"/>
          <w:sz w:val="28"/>
        </w:rPr>
        <w:t> </w:t>
      </w:r>
      <w:r>
        <w:rPr>
          <w:sz w:val="28"/>
        </w:rPr>
        <w:t>Nguyễn</w:t>
      </w:r>
      <w:r>
        <w:rPr>
          <w:spacing w:val="-2"/>
          <w:sz w:val="28"/>
        </w:rPr>
        <w:t> </w:t>
      </w:r>
      <w:r>
        <w:rPr>
          <w:sz w:val="28"/>
        </w:rPr>
        <w:t>Trung</w:t>
      </w:r>
      <w:r>
        <w:rPr>
          <w:spacing w:val="-2"/>
          <w:sz w:val="28"/>
        </w:rPr>
        <w:t> </w:t>
      </w:r>
      <w:r>
        <w:rPr>
          <w:sz w:val="28"/>
        </w:rPr>
        <w:t>D,</w:t>
      </w:r>
      <w:r>
        <w:rPr>
          <w:spacing w:val="-4"/>
          <w:sz w:val="28"/>
        </w:rPr>
        <w:t> </w:t>
      </w:r>
      <w:r>
        <w:rPr>
          <w:sz w:val="28"/>
        </w:rPr>
        <w:t>SN</w:t>
      </w:r>
      <w:r>
        <w:rPr>
          <w:spacing w:val="-3"/>
          <w:sz w:val="28"/>
        </w:rPr>
        <w:t> </w:t>
      </w:r>
      <w:r>
        <w:rPr>
          <w:spacing w:val="-2"/>
          <w:sz w:val="28"/>
        </w:rPr>
        <w:t>10/7/2020.</w:t>
      </w:r>
    </w:p>
    <w:p>
      <w:pPr>
        <w:pStyle w:val="ListParagraph"/>
        <w:numPr>
          <w:ilvl w:val="0"/>
          <w:numId w:val="1"/>
        </w:numPr>
        <w:tabs>
          <w:tab w:pos="1163" w:val="left" w:leader="none"/>
        </w:tabs>
        <w:spacing w:line="240" w:lineRule="auto" w:before="119" w:after="0"/>
        <w:ind w:left="1162" w:right="0" w:hanging="212"/>
        <w:jc w:val="left"/>
        <w:rPr>
          <w:sz w:val="28"/>
        </w:rPr>
      </w:pPr>
      <w:r>
        <w:rPr>
          <w:i/>
          <w:sz w:val="28"/>
        </w:rPr>
        <w:t>Đại</w:t>
      </w:r>
      <w:r>
        <w:rPr>
          <w:i/>
          <w:spacing w:val="-5"/>
          <w:sz w:val="28"/>
        </w:rPr>
        <w:t> </w:t>
      </w:r>
      <w:r>
        <w:rPr>
          <w:i/>
          <w:sz w:val="28"/>
        </w:rPr>
        <w:t>diện</w:t>
      </w:r>
      <w:r>
        <w:rPr>
          <w:i/>
          <w:spacing w:val="-5"/>
          <w:sz w:val="28"/>
        </w:rPr>
        <w:t> </w:t>
      </w:r>
      <w:r>
        <w:rPr>
          <w:i/>
          <w:sz w:val="28"/>
        </w:rPr>
        <w:t>hợp</w:t>
      </w:r>
      <w:r>
        <w:rPr>
          <w:i/>
          <w:spacing w:val="-6"/>
          <w:sz w:val="28"/>
        </w:rPr>
        <w:t> </w:t>
      </w:r>
      <w:r>
        <w:rPr>
          <w:i/>
          <w:sz w:val="28"/>
        </w:rPr>
        <w:t>pháp</w:t>
      </w:r>
      <w:r>
        <w:rPr>
          <w:i/>
          <w:spacing w:val="-2"/>
          <w:sz w:val="28"/>
        </w:rPr>
        <w:t> </w:t>
      </w:r>
      <w:r>
        <w:rPr>
          <w:i/>
          <w:sz w:val="28"/>
        </w:rPr>
        <w:t>của</w:t>
      </w:r>
      <w:r>
        <w:rPr>
          <w:i/>
          <w:spacing w:val="-2"/>
          <w:sz w:val="28"/>
        </w:rPr>
        <w:t> </w:t>
      </w:r>
      <w:r>
        <w:rPr>
          <w:i/>
          <w:sz w:val="28"/>
        </w:rPr>
        <w:t>cháu</w:t>
      </w:r>
      <w:r>
        <w:rPr>
          <w:i/>
          <w:spacing w:val="-2"/>
          <w:sz w:val="28"/>
        </w:rPr>
        <w:t> </w:t>
      </w:r>
      <w:r>
        <w:rPr>
          <w:i/>
          <w:sz w:val="28"/>
        </w:rPr>
        <w:t>Hải,</w:t>
      </w:r>
      <w:r>
        <w:rPr>
          <w:i/>
          <w:spacing w:val="-4"/>
          <w:sz w:val="28"/>
        </w:rPr>
        <w:t> </w:t>
      </w:r>
      <w:r>
        <w:rPr>
          <w:i/>
          <w:sz w:val="28"/>
        </w:rPr>
        <w:t>cháu</w:t>
      </w:r>
      <w:r>
        <w:rPr>
          <w:i/>
          <w:spacing w:val="-5"/>
          <w:sz w:val="28"/>
        </w:rPr>
        <w:t> </w:t>
      </w:r>
      <w:r>
        <w:rPr>
          <w:i/>
          <w:spacing w:val="-4"/>
          <w:sz w:val="28"/>
        </w:rPr>
        <w:t>Dũng</w:t>
      </w:r>
      <w:r>
        <w:rPr>
          <w:spacing w:val="-4"/>
          <w:sz w:val="28"/>
        </w:rPr>
        <w:t>:</w:t>
      </w:r>
    </w:p>
    <w:p>
      <w:pPr>
        <w:pStyle w:val="BodyText"/>
        <w:ind w:left="881"/>
      </w:pPr>
      <w:r>
        <w:rPr/>
        <w:t>Chị</w:t>
      </w:r>
      <w:r>
        <w:rPr>
          <w:spacing w:val="-5"/>
        </w:rPr>
        <w:t> </w:t>
      </w:r>
      <w:r>
        <w:rPr/>
        <w:t>Nguyễn</w:t>
      </w:r>
      <w:r>
        <w:rPr>
          <w:spacing w:val="-2"/>
        </w:rPr>
        <w:t> </w:t>
      </w:r>
      <w:r>
        <w:rPr/>
        <w:t>Thị</w:t>
      </w:r>
      <w:r>
        <w:rPr>
          <w:spacing w:val="-2"/>
        </w:rPr>
        <w:t> </w:t>
      </w:r>
      <w:r>
        <w:rPr/>
        <w:t>S</w:t>
      </w:r>
      <w:r>
        <w:rPr>
          <w:spacing w:val="-3"/>
        </w:rPr>
        <w:t> </w:t>
      </w:r>
      <w:r>
        <w:rPr/>
        <w:t>(mẹ</w:t>
      </w:r>
      <w:r>
        <w:rPr>
          <w:spacing w:val="-2"/>
        </w:rPr>
        <w:t> </w:t>
      </w:r>
      <w:r>
        <w:rPr>
          <w:spacing w:val="-5"/>
        </w:rPr>
        <w:t>đẻ)</w:t>
      </w:r>
    </w:p>
    <w:p>
      <w:pPr>
        <w:pStyle w:val="BodyText"/>
        <w:ind w:left="881"/>
      </w:pPr>
      <w:r>
        <w:rPr/>
        <w:t>Cùng</w:t>
      </w:r>
      <w:r>
        <w:rPr>
          <w:spacing w:val="-6"/>
        </w:rPr>
        <w:t> </w:t>
      </w:r>
      <w:r>
        <w:rPr/>
        <w:t>địa</w:t>
      </w:r>
      <w:r>
        <w:rPr>
          <w:spacing w:val="-2"/>
        </w:rPr>
        <w:t> </w:t>
      </w:r>
      <w:r>
        <w:rPr/>
        <w:t>chỉ:</w:t>
      </w:r>
      <w:r>
        <w:rPr>
          <w:spacing w:val="-2"/>
        </w:rPr>
        <w:t> </w:t>
      </w:r>
      <w:r>
        <w:rPr/>
        <w:t>thôn</w:t>
      </w:r>
      <w:r>
        <w:rPr>
          <w:spacing w:val="-2"/>
        </w:rPr>
        <w:t> </w:t>
      </w:r>
      <w:r>
        <w:rPr/>
        <w:t>D,</w:t>
      </w:r>
      <w:r>
        <w:rPr>
          <w:spacing w:val="-3"/>
        </w:rPr>
        <w:t> </w:t>
      </w:r>
      <w:r>
        <w:rPr/>
        <w:t>xã</w:t>
      </w:r>
      <w:r>
        <w:rPr>
          <w:spacing w:val="-2"/>
        </w:rPr>
        <w:t> </w:t>
      </w:r>
      <w:r>
        <w:rPr/>
        <w:t>T,</w:t>
      </w:r>
      <w:r>
        <w:rPr>
          <w:spacing w:val="-3"/>
        </w:rPr>
        <w:t> </w:t>
      </w:r>
      <w:r>
        <w:rPr/>
        <w:t>huyện</w:t>
      </w:r>
      <w:r>
        <w:rPr>
          <w:spacing w:val="-2"/>
        </w:rPr>
        <w:t> </w:t>
      </w:r>
      <w:r>
        <w:rPr/>
        <w:t>V,</w:t>
      </w:r>
      <w:r>
        <w:rPr>
          <w:spacing w:val="-3"/>
        </w:rPr>
        <w:t> </w:t>
      </w:r>
      <w:r>
        <w:rPr/>
        <w:t>tỉnh</w:t>
      </w:r>
      <w:r>
        <w:rPr>
          <w:spacing w:val="-1"/>
        </w:rPr>
        <w:t> </w:t>
      </w:r>
      <w:r>
        <w:rPr/>
        <w:t>Hưng</w:t>
      </w:r>
      <w:r>
        <w:rPr>
          <w:spacing w:val="-1"/>
        </w:rPr>
        <w:t> </w:t>
      </w:r>
      <w:r>
        <w:rPr>
          <w:spacing w:val="-4"/>
        </w:rPr>
        <w:t>Yên.</w:t>
      </w:r>
    </w:p>
    <w:p>
      <w:pPr>
        <w:pStyle w:val="BodyText"/>
        <w:spacing w:before="10"/>
        <w:ind w:left="0"/>
        <w:rPr>
          <w:sz w:val="30"/>
        </w:rPr>
      </w:pPr>
    </w:p>
    <w:p>
      <w:pPr>
        <w:pStyle w:val="BodyText"/>
        <w:spacing w:line="242" w:lineRule="auto" w:before="0"/>
        <w:ind w:right="645" w:firstLine="719"/>
        <w:jc w:val="both"/>
      </w:pPr>
      <w:r>
        <w:rPr/>
        <w:t>Xét thấy: Tại phiên họp sơ thẩm giải quyết việc dân sự ngày 13/12/2022, người yêu cầu là chị S, anh K tự nguyện xin rút đơn yêu cầu giải quyết việc dân sự</w:t>
      </w:r>
    </w:p>
    <w:p>
      <w:pPr>
        <w:spacing w:after="0" w:line="242" w:lineRule="auto"/>
        <w:jc w:val="both"/>
        <w:sectPr>
          <w:type w:val="continuous"/>
          <w:pgSz w:w="12240" w:h="15840"/>
          <w:pgMar w:top="1120" w:bottom="280" w:left="1540" w:right="480"/>
        </w:sectPr>
      </w:pPr>
    </w:p>
    <w:p>
      <w:pPr>
        <w:pStyle w:val="BodyText"/>
        <w:spacing w:line="242" w:lineRule="auto" w:before="65"/>
        <w:ind w:right="551"/>
      </w:pPr>
      <w:r>
        <w:rPr/>
        <w:t>theo quy định tại điểm c khoản 2 Điều 366 của Bộ luật tố tụng dân sự và được Tòa án chấp nhận.</w:t>
      </w:r>
    </w:p>
    <w:p>
      <w:pPr>
        <w:pStyle w:val="BodyText"/>
        <w:spacing w:before="116"/>
        <w:ind w:left="881"/>
      </w:pPr>
      <w:r>
        <w:rPr/>
        <w:t>Căn</w:t>
      </w:r>
      <w:r>
        <w:rPr>
          <w:spacing w:val="-2"/>
        </w:rPr>
        <w:t> </w:t>
      </w:r>
      <w:r>
        <w:rPr/>
        <w:t>cứ</w:t>
      </w:r>
      <w:r>
        <w:rPr>
          <w:spacing w:val="-4"/>
        </w:rPr>
        <w:t> </w:t>
      </w:r>
      <w:r>
        <w:rPr/>
        <w:t>Điều</w:t>
      </w:r>
      <w:r>
        <w:rPr>
          <w:spacing w:val="-2"/>
        </w:rPr>
        <w:t> </w:t>
      </w:r>
      <w:r>
        <w:rPr/>
        <w:t>361;</w:t>
      </w:r>
      <w:r>
        <w:rPr>
          <w:spacing w:val="-3"/>
        </w:rPr>
        <w:t> </w:t>
      </w:r>
      <w:r>
        <w:rPr/>
        <w:t>điểm</w:t>
      </w:r>
      <w:r>
        <w:rPr>
          <w:spacing w:val="-5"/>
        </w:rPr>
        <w:t> </w:t>
      </w:r>
      <w:r>
        <w:rPr/>
        <w:t>c</w:t>
      </w:r>
      <w:r>
        <w:rPr>
          <w:spacing w:val="-4"/>
        </w:rPr>
        <w:t> </w:t>
      </w:r>
      <w:r>
        <w:rPr/>
        <w:t>khoản</w:t>
      </w:r>
      <w:r>
        <w:rPr>
          <w:spacing w:val="-1"/>
        </w:rPr>
        <w:t> </w:t>
      </w:r>
      <w:r>
        <w:rPr/>
        <w:t>2</w:t>
      </w:r>
      <w:r>
        <w:rPr>
          <w:spacing w:val="-2"/>
        </w:rPr>
        <w:t> </w:t>
      </w:r>
      <w:r>
        <w:rPr/>
        <w:t>Điều</w:t>
      </w:r>
      <w:r>
        <w:rPr>
          <w:spacing w:val="-2"/>
        </w:rPr>
        <w:t> </w:t>
      </w:r>
      <w:r>
        <w:rPr/>
        <w:t>366</w:t>
      </w:r>
      <w:r>
        <w:rPr>
          <w:spacing w:val="-1"/>
        </w:rPr>
        <w:t> </w:t>
      </w:r>
      <w:r>
        <w:rPr/>
        <w:t>của</w:t>
      </w:r>
      <w:r>
        <w:rPr>
          <w:spacing w:val="-3"/>
        </w:rPr>
        <w:t> </w:t>
      </w:r>
      <w:r>
        <w:rPr/>
        <w:t>Bộ</w:t>
      </w:r>
      <w:r>
        <w:rPr>
          <w:spacing w:val="-5"/>
        </w:rPr>
        <w:t> </w:t>
      </w:r>
      <w:r>
        <w:rPr/>
        <w:t>luật</w:t>
      </w:r>
      <w:r>
        <w:rPr>
          <w:spacing w:val="-4"/>
        </w:rPr>
        <w:t> </w:t>
      </w:r>
      <w:r>
        <w:rPr/>
        <w:t>tố</w:t>
      </w:r>
      <w:r>
        <w:rPr>
          <w:spacing w:val="-6"/>
        </w:rPr>
        <w:t> </w:t>
      </w:r>
      <w:r>
        <w:rPr/>
        <w:t>tụng</w:t>
      </w:r>
      <w:r>
        <w:rPr>
          <w:spacing w:val="-1"/>
        </w:rPr>
        <w:t> </w:t>
      </w:r>
      <w:r>
        <w:rPr/>
        <w:t>dân</w:t>
      </w:r>
      <w:r>
        <w:rPr>
          <w:spacing w:val="-1"/>
        </w:rPr>
        <w:t> </w:t>
      </w:r>
      <w:r>
        <w:rPr>
          <w:spacing w:val="-5"/>
        </w:rPr>
        <w:t>sự.</w:t>
      </w:r>
    </w:p>
    <w:p>
      <w:pPr>
        <w:pStyle w:val="Heading1"/>
        <w:spacing w:before="125"/>
      </w:pPr>
      <w:r>
        <w:rPr/>
        <w:t>QUYẾT</w:t>
      </w:r>
      <w:r>
        <w:rPr>
          <w:spacing w:val="-6"/>
        </w:rPr>
        <w:t> </w:t>
      </w:r>
      <w:r>
        <w:rPr>
          <w:spacing w:val="-4"/>
        </w:rPr>
        <w:t>ĐỊNH</w:t>
      </w:r>
    </w:p>
    <w:p>
      <w:pPr>
        <w:pStyle w:val="BodyText"/>
        <w:spacing w:before="114"/>
        <w:ind w:right="551" w:firstLine="719"/>
      </w:pPr>
      <w:r>
        <w:rPr/>
        <w:t>1/ Đình chỉ giải quyết sơ thẩm việc dân sự thụ lý số: 90/2022/TLST-HNGĐ ngày 18/11/2022 về việc “Yêu cầu xác định cha cho con”.</w:t>
      </w:r>
    </w:p>
    <w:p>
      <w:pPr>
        <w:pStyle w:val="BodyText"/>
        <w:ind w:left="939"/>
      </w:pPr>
      <w:r>
        <w:rPr/>
        <w:t>2/</w:t>
      </w:r>
      <w:r>
        <w:rPr>
          <w:spacing w:val="-3"/>
        </w:rPr>
        <w:t> </w:t>
      </w:r>
      <w:r>
        <w:rPr/>
        <w:t>Hậu</w:t>
      </w:r>
      <w:r>
        <w:rPr>
          <w:spacing w:val="-1"/>
        </w:rPr>
        <w:t> </w:t>
      </w:r>
      <w:r>
        <w:rPr/>
        <w:t>quả</w:t>
      </w:r>
      <w:r>
        <w:rPr>
          <w:spacing w:val="-2"/>
        </w:rPr>
        <w:t> </w:t>
      </w:r>
      <w:r>
        <w:rPr/>
        <w:t>của</w:t>
      </w:r>
      <w:r>
        <w:rPr>
          <w:spacing w:val="-3"/>
        </w:rPr>
        <w:t> </w:t>
      </w:r>
      <w:r>
        <w:rPr/>
        <w:t>việc</w:t>
      </w:r>
      <w:r>
        <w:rPr>
          <w:spacing w:val="-5"/>
        </w:rPr>
        <w:t> </w:t>
      </w:r>
      <w:r>
        <w:rPr/>
        <w:t>đình</w:t>
      </w:r>
      <w:r>
        <w:rPr>
          <w:spacing w:val="-1"/>
        </w:rPr>
        <w:t> </w:t>
      </w:r>
      <w:r>
        <w:rPr/>
        <w:t>chỉ</w:t>
      </w:r>
      <w:r>
        <w:rPr>
          <w:spacing w:val="-4"/>
        </w:rPr>
        <w:t> </w:t>
      </w:r>
      <w:r>
        <w:rPr/>
        <w:t>giải</w:t>
      </w:r>
      <w:r>
        <w:rPr>
          <w:spacing w:val="-6"/>
        </w:rPr>
        <w:t> </w:t>
      </w:r>
      <w:r>
        <w:rPr/>
        <w:t>quyết</w:t>
      </w:r>
      <w:r>
        <w:rPr>
          <w:spacing w:val="-2"/>
        </w:rPr>
        <w:t> </w:t>
      </w:r>
      <w:r>
        <w:rPr/>
        <w:t>việc</w:t>
      </w:r>
      <w:r>
        <w:rPr>
          <w:spacing w:val="-3"/>
        </w:rPr>
        <w:t> </w:t>
      </w:r>
      <w:r>
        <w:rPr/>
        <w:t>dân</w:t>
      </w:r>
      <w:r>
        <w:rPr>
          <w:spacing w:val="-1"/>
        </w:rPr>
        <w:t> </w:t>
      </w:r>
      <w:r>
        <w:rPr>
          <w:spacing w:val="-5"/>
        </w:rPr>
        <w:t>sự:</w:t>
      </w:r>
    </w:p>
    <w:p>
      <w:pPr>
        <w:pStyle w:val="ListParagraph"/>
        <w:numPr>
          <w:ilvl w:val="0"/>
          <w:numId w:val="2"/>
        </w:numPr>
        <w:tabs>
          <w:tab w:pos="1103" w:val="left" w:leader="none"/>
        </w:tabs>
        <w:spacing w:line="240" w:lineRule="auto" w:before="122" w:after="0"/>
        <w:ind w:left="1102" w:right="0" w:hanging="164"/>
        <w:jc w:val="left"/>
        <w:rPr>
          <w:sz w:val="28"/>
        </w:rPr>
      </w:pPr>
      <w:r>
        <w:rPr>
          <w:sz w:val="28"/>
        </w:rPr>
        <w:t>Người</w:t>
      </w:r>
      <w:r>
        <w:rPr>
          <w:spacing w:val="-3"/>
          <w:sz w:val="28"/>
        </w:rPr>
        <w:t> </w:t>
      </w:r>
      <w:r>
        <w:rPr>
          <w:sz w:val="28"/>
        </w:rPr>
        <w:t>yêu</w:t>
      </w:r>
      <w:r>
        <w:rPr>
          <w:spacing w:val="-2"/>
          <w:sz w:val="28"/>
        </w:rPr>
        <w:t> </w:t>
      </w:r>
      <w:r>
        <w:rPr>
          <w:sz w:val="28"/>
        </w:rPr>
        <w:t>cầu</w:t>
      </w:r>
      <w:r>
        <w:rPr>
          <w:spacing w:val="-2"/>
          <w:sz w:val="28"/>
        </w:rPr>
        <w:t> </w:t>
      </w:r>
      <w:r>
        <w:rPr>
          <w:sz w:val="28"/>
        </w:rPr>
        <w:t>có</w:t>
      </w:r>
      <w:r>
        <w:rPr>
          <w:spacing w:val="-6"/>
          <w:sz w:val="28"/>
        </w:rPr>
        <w:t> </w:t>
      </w:r>
      <w:r>
        <w:rPr>
          <w:sz w:val="28"/>
        </w:rPr>
        <w:t>quyền</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2"/>
          <w:sz w:val="28"/>
        </w:rPr>
        <w:t> </w:t>
      </w:r>
      <w:r>
        <w:rPr>
          <w:sz w:val="28"/>
        </w:rPr>
        <w:t>án</w:t>
      </w:r>
      <w:r>
        <w:rPr>
          <w:spacing w:val="-2"/>
          <w:sz w:val="28"/>
        </w:rPr>
        <w:t> </w:t>
      </w:r>
      <w:r>
        <w:rPr>
          <w:sz w:val="28"/>
        </w:rPr>
        <w:t>giải</w:t>
      </w:r>
      <w:r>
        <w:rPr>
          <w:spacing w:val="-5"/>
          <w:sz w:val="28"/>
        </w:rPr>
        <w:t> </w:t>
      </w:r>
      <w:r>
        <w:rPr>
          <w:sz w:val="28"/>
        </w:rPr>
        <w:t>quyết</w:t>
      </w:r>
      <w:r>
        <w:rPr>
          <w:spacing w:val="-2"/>
          <w:sz w:val="28"/>
        </w:rPr>
        <w:t> </w:t>
      </w:r>
      <w:r>
        <w:rPr>
          <w:sz w:val="28"/>
        </w:rPr>
        <w:t>lại</w:t>
      </w:r>
      <w:r>
        <w:rPr>
          <w:spacing w:val="-1"/>
          <w:sz w:val="28"/>
        </w:rPr>
        <w:t> </w:t>
      </w:r>
      <w:r>
        <w:rPr>
          <w:sz w:val="28"/>
        </w:rPr>
        <w:t>việc</w:t>
      </w:r>
      <w:r>
        <w:rPr>
          <w:spacing w:val="-6"/>
          <w:sz w:val="28"/>
        </w:rPr>
        <w:t> </w:t>
      </w:r>
      <w:r>
        <w:rPr>
          <w:sz w:val="28"/>
        </w:rPr>
        <w:t>dân</w:t>
      </w:r>
      <w:r>
        <w:rPr>
          <w:spacing w:val="-1"/>
          <w:sz w:val="28"/>
        </w:rPr>
        <w:t> </w:t>
      </w:r>
      <w:r>
        <w:rPr>
          <w:spacing w:val="-5"/>
          <w:sz w:val="28"/>
        </w:rPr>
        <w:t>sự.</w:t>
      </w:r>
    </w:p>
    <w:p>
      <w:pPr>
        <w:pStyle w:val="ListParagraph"/>
        <w:numPr>
          <w:ilvl w:val="0"/>
          <w:numId w:val="2"/>
        </w:numPr>
        <w:tabs>
          <w:tab w:pos="1048" w:val="left" w:leader="none"/>
        </w:tabs>
        <w:spacing w:line="240" w:lineRule="auto" w:before="120" w:after="0"/>
        <w:ind w:left="162" w:right="645" w:firstLine="719"/>
        <w:jc w:val="both"/>
        <w:rPr>
          <w:sz w:val="28"/>
        </w:rPr>
      </w:pPr>
      <w:r>
        <w:rPr>
          <w:sz w:val="28"/>
        </w:rPr>
        <w:t>Về lệ</w:t>
      </w:r>
      <w:r>
        <w:rPr>
          <w:spacing w:val="-3"/>
          <w:sz w:val="28"/>
        </w:rPr>
        <w:t> </w:t>
      </w:r>
      <w:r>
        <w:rPr>
          <w:sz w:val="28"/>
        </w:rPr>
        <w:t>phí sơ thẩm:</w:t>
      </w:r>
      <w:r>
        <w:rPr>
          <w:spacing w:val="40"/>
          <w:sz w:val="28"/>
        </w:rPr>
        <w:t> </w:t>
      </w:r>
      <w:r>
        <w:rPr>
          <w:sz w:val="28"/>
        </w:rPr>
        <w:t>Áp dụng: điểm</w:t>
      </w:r>
      <w:r>
        <w:rPr>
          <w:spacing w:val="-6"/>
          <w:sz w:val="28"/>
        </w:rPr>
        <w:t> </w:t>
      </w:r>
      <w:r>
        <w:rPr>
          <w:sz w:val="28"/>
        </w:rPr>
        <w:t>b khoản</w:t>
      </w:r>
      <w:r>
        <w:rPr>
          <w:spacing w:val="-1"/>
          <w:sz w:val="28"/>
        </w:rPr>
        <w:t> </w:t>
      </w:r>
      <w:r>
        <w:rPr>
          <w:sz w:val="28"/>
        </w:rPr>
        <w:t>1 Điều 12; khoản</w:t>
      </w:r>
      <w:r>
        <w:rPr>
          <w:spacing w:val="-1"/>
          <w:sz w:val="28"/>
        </w:rPr>
        <w:t> </w:t>
      </w:r>
      <w:r>
        <w:rPr>
          <w:sz w:val="28"/>
        </w:rPr>
        <w:t>1 Điều</w:t>
      </w:r>
      <w:r>
        <w:rPr>
          <w:spacing w:val="-1"/>
          <w:sz w:val="28"/>
        </w:rPr>
        <w:t> </w:t>
      </w:r>
      <w:r>
        <w:rPr>
          <w:sz w:val="28"/>
        </w:rPr>
        <w:t>37 của Nghị quyết số 326/2016/UBTVQH14 ngày 30 tháng 12 năm 2016 của Ủy ban Thường vụ Quốc hội quy định về mức thu, miễn, giảm, thu, nộp, quản lý và</w:t>
      </w:r>
      <w:r>
        <w:rPr>
          <w:spacing w:val="40"/>
          <w:sz w:val="28"/>
        </w:rPr>
        <w:t> </w:t>
      </w:r>
      <w:r>
        <w:rPr>
          <w:sz w:val="28"/>
        </w:rPr>
        <w:t>sử dụng án phí và lệ phí Tòa án. Chị Nguyễn Thị S và anh Nguyễn Trung K được</w:t>
      </w:r>
      <w:r>
        <w:rPr>
          <w:spacing w:val="40"/>
          <w:sz w:val="28"/>
        </w:rPr>
        <w:t> </w:t>
      </w:r>
      <w:r>
        <w:rPr>
          <w:sz w:val="28"/>
        </w:rPr>
        <w:t>miễn lệ phí dân sự sơ thẩm. Trả lại anh Nguyễn Trung K 300.000đ (Ba trăm nghìn đồng)</w:t>
      </w:r>
      <w:r>
        <w:rPr>
          <w:spacing w:val="-1"/>
          <w:sz w:val="28"/>
        </w:rPr>
        <w:t> </w:t>
      </w:r>
      <w:r>
        <w:rPr>
          <w:sz w:val="28"/>
        </w:rPr>
        <w:t>tiền</w:t>
      </w:r>
      <w:r>
        <w:rPr>
          <w:spacing w:val="-3"/>
          <w:sz w:val="28"/>
        </w:rPr>
        <w:t> </w:t>
      </w:r>
      <w:r>
        <w:rPr>
          <w:sz w:val="28"/>
        </w:rPr>
        <w:t>tạm</w:t>
      </w:r>
      <w:r>
        <w:rPr>
          <w:spacing w:val="-3"/>
          <w:sz w:val="28"/>
        </w:rPr>
        <w:t> </w:t>
      </w:r>
      <w:r>
        <w:rPr>
          <w:sz w:val="28"/>
        </w:rPr>
        <w:t>ứng lệ</w:t>
      </w:r>
      <w:r>
        <w:rPr>
          <w:spacing w:val="-3"/>
          <w:sz w:val="28"/>
        </w:rPr>
        <w:t> </w:t>
      </w:r>
      <w:r>
        <w:rPr>
          <w:sz w:val="28"/>
        </w:rPr>
        <w:t>phí đã nộp theo</w:t>
      </w:r>
      <w:r>
        <w:rPr>
          <w:spacing w:val="-2"/>
          <w:sz w:val="28"/>
        </w:rPr>
        <w:t> </w:t>
      </w:r>
      <w:r>
        <w:rPr>
          <w:sz w:val="28"/>
        </w:rPr>
        <w:t>biên</w:t>
      </w:r>
      <w:r>
        <w:rPr>
          <w:spacing w:val="-3"/>
          <w:sz w:val="28"/>
        </w:rPr>
        <w:t> </w:t>
      </w:r>
      <w:r>
        <w:rPr>
          <w:sz w:val="28"/>
        </w:rPr>
        <w:t>lai</w:t>
      </w:r>
      <w:r>
        <w:rPr>
          <w:spacing w:val="-2"/>
          <w:sz w:val="28"/>
        </w:rPr>
        <w:t> </w:t>
      </w:r>
      <w:r>
        <w:rPr>
          <w:sz w:val="28"/>
        </w:rPr>
        <w:t>thu tiền tạm</w:t>
      </w:r>
      <w:r>
        <w:rPr>
          <w:spacing w:val="-6"/>
          <w:sz w:val="28"/>
        </w:rPr>
        <w:t> </w:t>
      </w:r>
      <w:r>
        <w:rPr>
          <w:sz w:val="28"/>
        </w:rPr>
        <w:t>ứng án phí,</w:t>
      </w:r>
      <w:r>
        <w:rPr>
          <w:spacing w:val="-1"/>
          <w:sz w:val="28"/>
        </w:rPr>
        <w:t> </w:t>
      </w:r>
      <w:r>
        <w:rPr>
          <w:sz w:val="28"/>
        </w:rPr>
        <w:t>lệ</w:t>
      </w:r>
      <w:r>
        <w:rPr>
          <w:spacing w:val="-3"/>
          <w:sz w:val="28"/>
        </w:rPr>
        <w:t> </w:t>
      </w:r>
      <w:r>
        <w:rPr>
          <w:sz w:val="28"/>
        </w:rPr>
        <w:t>phí Tòa án số AA/2021/0010743 ngày 18/10/2022 của Chi cục thi hành án dân sự huyện V, tỉnh Hưng Yên.</w:t>
      </w:r>
    </w:p>
    <w:p>
      <w:pPr>
        <w:pStyle w:val="BodyText"/>
        <w:ind w:right="647" w:firstLine="719"/>
        <w:jc w:val="both"/>
      </w:pPr>
      <w:r>
        <w:rPr/>
        <w:t>3/ Người yêu cầu có quyền kháng cáo trong thời hạn 07 ngày, kể từ ngày nhận được quyết định hoặc kể từ ngày quyết định được niêm yết. Viện kiểm sát cùng cấp có quyền kháng nghị trong thời hạn 07 ngày, Viện kiểm sát cấp trên trực tiếp có quyền kháng nghị trong thời hạn 10 ngày, kể từ ngày Viện kiểm sát cùng cấp nhận được quyết định.</w:t>
      </w:r>
    </w:p>
    <w:p>
      <w:pPr>
        <w:pStyle w:val="BodyText"/>
        <w:spacing w:before="7" w:after="1"/>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3"/>
        <w:gridCol w:w="5684"/>
      </w:tblGrid>
      <w:tr>
        <w:trPr>
          <w:trHeight w:val="2015" w:hRule="atLeast"/>
        </w:trPr>
        <w:tc>
          <w:tcPr>
            <w:tcW w:w="4163" w:type="dxa"/>
          </w:tcPr>
          <w:p>
            <w:pPr>
              <w:pStyle w:val="TableParagraph"/>
              <w:spacing w:line="264"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 huyện</w:t>
            </w:r>
            <w:r>
              <w:rPr>
                <w:spacing w:val="-1"/>
                <w:sz w:val="22"/>
              </w:rPr>
              <w:t> </w:t>
            </w:r>
            <w:r>
              <w:rPr>
                <w:spacing w:val="-5"/>
                <w:sz w:val="22"/>
              </w:rPr>
              <w:t>V.</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684" w:type="dxa"/>
          </w:tcPr>
          <w:p>
            <w:pPr>
              <w:pStyle w:val="TableParagraph"/>
              <w:spacing w:line="292" w:lineRule="exact"/>
              <w:ind w:left="1047" w:right="54"/>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HỌP</w:t>
            </w:r>
          </w:p>
          <w:p>
            <w:pPr>
              <w:pStyle w:val="TableParagraph"/>
              <w:rPr>
                <w:sz w:val="28"/>
              </w:rPr>
            </w:pPr>
          </w:p>
          <w:p>
            <w:pPr>
              <w:pStyle w:val="TableParagraph"/>
              <w:rPr>
                <w:sz w:val="28"/>
              </w:rPr>
            </w:pPr>
          </w:p>
          <w:p>
            <w:pPr>
              <w:pStyle w:val="TableParagraph"/>
              <w:rPr>
                <w:sz w:val="28"/>
              </w:rPr>
            </w:pPr>
          </w:p>
          <w:p>
            <w:pPr>
              <w:pStyle w:val="TableParagraph"/>
              <w:spacing w:before="9"/>
              <w:rPr>
                <w:sz w:val="37"/>
              </w:rPr>
            </w:pPr>
          </w:p>
          <w:p>
            <w:pPr>
              <w:pStyle w:val="TableParagraph"/>
              <w:spacing w:line="302" w:lineRule="exact" w:before="1"/>
              <w:ind w:left="1047" w:right="51"/>
              <w:jc w:val="center"/>
              <w:rPr>
                <w:b/>
                <w:sz w:val="28"/>
              </w:rPr>
            </w:pPr>
            <w:r>
              <w:rPr>
                <w:b/>
                <w:sz w:val="28"/>
              </w:rPr>
              <w:t>Nguyễn</w:t>
            </w:r>
            <w:r>
              <w:rPr>
                <w:b/>
                <w:spacing w:val="-7"/>
                <w:sz w:val="28"/>
              </w:rPr>
              <w:t> </w:t>
            </w:r>
            <w:r>
              <w:rPr>
                <w:b/>
                <w:sz w:val="28"/>
              </w:rPr>
              <w:t>Thị</w:t>
            </w:r>
            <w:r>
              <w:rPr>
                <w:b/>
                <w:spacing w:val="-1"/>
                <w:sz w:val="28"/>
              </w:rPr>
              <w:t> </w:t>
            </w:r>
            <w:r>
              <w:rPr>
                <w:b/>
                <w:spacing w:val="-4"/>
                <w:sz w:val="28"/>
              </w:rPr>
              <w:t>Miện</w:t>
            </w:r>
          </w:p>
        </w:tc>
      </w:tr>
    </w:tbl>
    <w:sectPr>
      <w:pgSz w:w="12240" w:h="15840"/>
      <w:pgMar w:top="1060" w:bottom="280" w:left="15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8" w:hanging="128"/>
      </w:pPr>
      <w:rPr>
        <w:rFonts w:hint="default"/>
        <w:lang w:val="vi" w:eastAsia="en-US" w:bidi="ar-SA"/>
      </w:rPr>
    </w:lvl>
    <w:lvl w:ilvl="2">
      <w:start w:val="0"/>
      <w:numFmt w:val="bullet"/>
      <w:lvlText w:val="•"/>
      <w:lvlJc w:val="left"/>
      <w:pPr>
        <w:ind w:left="976" w:hanging="128"/>
      </w:pPr>
      <w:rPr>
        <w:rFonts w:hint="default"/>
        <w:lang w:val="vi" w:eastAsia="en-US" w:bidi="ar-SA"/>
      </w:rPr>
    </w:lvl>
    <w:lvl w:ilvl="3">
      <w:start w:val="0"/>
      <w:numFmt w:val="bullet"/>
      <w:lvlText w:val="•"/>
      <w:lvlJc w:val="left"/>
      <w:pPr>
        <w:ind w:left="1374" w:hanging="128"/>
      </w:pPr>
      <w:rPr>
        <w:rFonts w:hint="default"/>
        <w:lang w:val="vi" w:eastAsia="en-US" w:bidi="ar-SA"/>
      </w:rPr>
    </w:lvl>
    <w:lvl w:ilvl="4">
      <w:start w:val="0"/>
      <w:numFmt w:val="bullet"/>
      <w:lvlText w:val="•"/>
      <w:lvlJc w:val="left"/>
      <w:pPr>
        <w:ind w:left="1773" w:hanging="128"/>
      </w:pPr>
      <w:rPr>
        <w:rFonts w:hint="default"/>
        <w:lang w:val="vi" w:eastAsia="en-US" w:bidi="ar-SA"/>
      </w:rPr>
    </w:lvl>
    <w:lvl w:ilvl="5">
      <w:start w:val="0"/>
      <w:numFmt w:val="bullet"/>
      <w:lvlText w:val="•"/>
      <w:lvlJc w:val="left"/>
      <w:pPr>
        <w:ind w:left="2171" w:hanging="128"/>
      </w:pPr>
      <w:rPr>
        <w:rFonts w:hint="default"/>
        <w:lang w:val="vi" w:eastAsia="en-US" w:bidi="ar-SA"/>
      </w:rPr>
    </w:lvl>
    <w:lvl w:ilvl="6">
      <w:start w:val="0"/>
      <w:numFmt w:val="bullet"/>
      <w:lvlText w:val="•"/>
      <w:lvlJc w:val="left"/>
      <w:pPr>
        <w:ind w:left="2569" w:hanging="128"/>
      </w:pPr>
      <w:rPr>
        <w:rFonts w:hint="default"/>
        <w:lang w:val="vi" w:eastAsia="en-US" w:bidi="ar-SA"/>
      </w:rPr>
    </w:lvl>
    <w:lvl w:ilvl="7">
      <w:start w:val="0"/>
      <w:numFmt w:val="bullet"/>
      <w:lvlText w:val="•"/>
      <w:lvlJc w:val="left"/>
      <w:pPr>
        <w:ind w:left="2968" w:hanging="128"/>
      </w:pPr>
      <w:rPr>
        <w:rFonts w:hint="default"/>
        <w:lang w:val="vi" w:eastAsia="en-US" w:bidi="ar-SA"/>
      </w:rPr>
    </w:lvl>
    <w:lvl w:ilvl="8">
      <w:start w:val="0"/>
      <w:numFmt w:val="bullet"/>
      <w:lvlText w:val="•"/>
      <w:lvlJc w:val="left"/>
      <w:pPr>
        <w:ind w:left="3366" w:hanging="128"/>
      </w:pPr>
      <w:rPr>
        <w:rFonts w:hint="default"/>
        <w:lang w:val="vi" w:eastAsia="en-US" w:bidi="ar-SA"/>
      </w:rPr>
    </w:lvl>
  </w:abstractNum>
  <w:abstractNum w:abstractNumId="1">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6" w:hanging="164"/>
      </w:pPr>
      <w:rPr>
        <w:rFonts w:hint="default"/>
        <w:lang w:val="vi" w:eastAsia="en-US" w:bidi="ar-SA"/>
      </w:rPr>
    </w:lvl>
    <w:lvl w:ilvl="2">
      <w:start w:val="0"/>
      <w:numFmt w:val="bullet"/>
      <w:lvlText w:val="•"/>
      <w:lvlJc w:val="left"/>
      <w:pPr>
        <w:ind w:left="2172" w:hanging="164"/>
      </w:pPr>
      <w:rPr>
        <w:rFonts w:hint="default"/>
        <w:lang w:val="vi" w:eastAsia="en-US" w:bidi="ar-SA"/>
      </w:rPr>
    </w:lvl>
    <w:lvl w:ilvl="3">
      <w:start w:val="0"/>
      <w:numFmt w:val="bullet"/>
      <w:lvlText w:val="•"/>
      <w:lvlJc w:val="left"/>
      <w:pPr>
        <w:ind w:left="3178" w:hanging="164"/>
      </w:pPr>
      <w:rPr>
        <w:rFonts w:hint="default"/>
        <w:lang w:val="vi" w:eastAsia="en-US" w:bidi="ar-SA"/>
      </w:rPr>
    </w:lvl>
    <w:lvl w:ilvl="4">
      <w:start w:val="0"/>
      <w:numFmt w:val="bullet"/>
      <w:lvlText w:val="•"/>
      <w:lvlJc w:val="left"/>
      <w:pPr>
        <w:ind w:left="4184" w:hanging="164"/>
      </w:pPr>
      <w:rPr>
        <w:rFonts w:hint="default"/>
        <w:lang w:val="vi" w:eastAsia="en-US" w:bidi="ar-SA"/>
      </w:rPr>
    </w:lvl>
    <w:lvl w:ilvl="5">
      <w:start w:val="0"/>
      <w:numFmt w:val="bullet"/>
      <w:lvlText w:val="•"/>
      <w:lvlJc w:val="left"/>
      <w:pPr>
        <w:ind w:left="5190" w:hanging="164"/>
      </w:pPr>
      <w:rPr>
        <w:rFonts w:hint="default"/>
        <w:lang w:val="vi" w:eastAsia="en-US" w:bidi="ar-SA"/>
      </w:rPr>
    </w:lvl>
    <w:lvl w:ilvl="6">
      <w:start w:val="0"/>
      <w:numFmt w:val="bullet"/>
      <w:lvlText w:val="•"/>
      <w:lvlJc w:val="left"/>
      <w:pPr>
        <w:ind w:left="6196" w:hanging="164"/>
      </w:pPr>
      <w:rPr>
        <w:rFonts w:hint="default"/>
        <w:lang w:val="vi" w:eastAsia="en-US" w:bidi="ar-SA"/>
      </w:rPr>
    </w:lvl>
    <w:lvl w:ilvl="7">
      <w:start w:val="0"/>
      <w:numFmt w:val="bullet"/>
      <w:lvlText w:val="•"/>
      <w:lvlJc w:val="left"/>
      <w:pPr>
        <w:ind w:left="7202" w:hanging="164"/>
      </w:pPr>
      <w:rPr>
        <w:rFonts w:hint="default"/>
        <w:lang w:val="vi" w:eastAsia="en-US" w:bidi="ar-SA"/>
      </w:rPr>
    </w:lvl>
    <w:lvl w:ilvl="8">
      <w:start w:val="0"/>
      <w:numFmt w:val="bullet"/>
      <w:lvlText w:val="•"/>
      <w:lvlJc w:val="left"/>
      <w:pPr>
        <w:ind w:left="8208" w:hanging="164"/>
      </w:pPr>
      <w:rPr>
        <w:rFonts w:hint="default"/>
        <w:lang w:val="vi" w:eastAsia="en-US" w:bidi="ar-SA"/>
      </w:rPr>
    </w:lvl>
  </w:abstractNum>
  <w:abstractNum w:abstractNumId="0">
    <w:multiLevelType w:val="hybridMultilevel"/>
    <w:lvl w:ilvl="0">
      <w:start w:val="0"/>
      <w:numFmt w:val="bullet"/>
      <w:lvlText w:val="*"/>
      <w:lvlJc w:val="left"/>
      <w:pPr>
        <w:ind w:left="1093" w:hanging="212"/>
      </w:pPr>
      <w:rPr>
        <w:rFonts w:hint="default" w:ascii="Times New Roman" w:hAnsi="Times New Roman" w:eastAsia="Times New Roman" w:cs="Times New Roman"/>
        <w:w w:val="100"/>
        <w:lang w:val="vi" w:eastAsia="en-US" w:bidi="ar-SA"/>
      </w:rPr>
    </w:lvl>
    <w:lvl w:ilvl="1">
      <w:start w:val="0"/>
      <w:numFmt w:val="bullet"/>
      <w:lvlText w:val="•"/>
      <w:lvlJc w:val="left"/>
      <w:pPr>
        <w:ind w:left="2012" w:hanging="212"/>
      </w:pPr>
      <w:rPr>
        <w:rFonts w:hint="default"/>
        <w:lang w:val="vi" w:eastAsia="en-US" w:bidi="ar-SA"/>
      </w:rPr>
    </w:lvl>
    <w:lvl w:ilvl="2">
      <w:start w:val="0"/>
      <w:numFmt w:val="bullet"/>
      <w:lvlText w:val="•"/>
      <w:lvlJc w:val="left"/>
      <w:pPr>
        <w:ind w:left="2924" w:hanging="212"/>
      </w:pPr>
      <w:rPr>
        <w:rFonts w:hint="default"/>
        <w:lang w:val="vi" w:eastAsia="en-US" w:bidi="ar-SA"/>
      </w:rPr>
    </w:lvl>
    <w:lvl w:ilvl="3">
      <w:start w:val="0"/>
      <w:numFmt w:val="bullet"/>
      <w:lvlText w:val="•"/>
      <w:lvlJc w:val="left"/>
      <w:pPr>
        <w:ind w:left="3836" w:hanging="212"/>
      </w:pPr>
      <w:rPr>
        <w:rFonts w:hint="default"/>
        <w:lang w:val="vi" w:eastAsia="en-US" w:bidi="ar-SA"/>
      </w:rPr>
    </w:lvl>
    <w:lvl w:ilvl="4">
      <w:start w:val="0"/>
      <w:numFmt w:val="bullet"/>
      <w:lvlText w:val="•"/>
      <w:lvlJc w:val="left"/>
      <w:pPr>
        <w:ind w:left="4748" w:hanging="212"/>
      </w:pPr>
      <w:rPr>
        <w:rFonts w:hint="default"/>
        <w:lang w:val="vi" w:eastAsia="en-US" w:bidi="ar-SA"/>
      </w:rPr>
    </w:lvl>
    <w:lvl w:ilvl="5">
      <w:start w:val="0"/>
      <w:numFmt w:val="bullet"/>
      <w:lvlText w:val="•"/>
      <w:lvlJc w:val="left"/>
      <w:pPr>
        <w:ind w:left="5660" w:hanging="212"/>
      </w:pPr>
      <w:rPr>
        <w:rFonts w:hint="default"/>
        <w:lang w:val="vi" w:eastAsia="en-US" w:bidi="ar-SA"/>
      </w:rPr>
    </w:lvl>
    <w:lvl w:ilvl="6">
      <w:start w:val="0"/>
      <w:numFmt w:val="bullet"/>
      <w:lvlText w:val="•"/>
      <w:lvlJc w:val="left"/>
      <w:pPr>
        <w:ind w:left="6572" w:hanging="212"/>
      </w:pPr>
      <w:rPr>
        <w:rFonts w:hint="default"/>
        <w:lang w:val="vi" w:eastAsia="en-US" w:bidi="ar-SA"/>
      </w:rPr>
    </w:lvl>
    <w:lvl w:ilvl="7">
      <w:start w:val="0"/>
      <w:numFmt w:val="bullet"/>
      <w:lvlText w:val="•"/>
      <w:lvlJc w:val="left"/>
      <w:pPr>
        <w:ind w:left="7484" w:hanging="212"/>
      </w:pPr>
      <w:rPr>
        <w:rFonts w:hint="default"/>
        <w:lang w:val="vi" w:eastAsia="en-US" w:bidi="ar-SA"/>
      </w:rPr>
    </w:lvl>
    <w:lvl w:ilvl="8">
      <w:start w:val="0"/>
      <w:numFmt w:val="bullet"/>
      <w:lvlText w:val="•"/>
      <w:lvlJc w:val="left"/>
      <w:pPr>
        <w:ind w:left="8396" w:hanging="21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673" w:right="144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45" w:hanging="1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ND HUYỆN YÊN MỸ</dc:title>
  <dcterms:created xsi:type="dcterms:W3CDTF">2023-04-24T21:13:36Z</dcterms:created>
  <dcterms:modified xsi:type="dcterms:W3CDTF">2023-04-24T21:13:36Z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