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5"/>
        <w:gridCol w:w="5321"/>
      </w:tblGrid>
      <w:tr>
        <w:trPr>
          <w:trHeight w:val="952" w:hRule="atLeast"/>
        </w:trPr>
        <w:tc>
          <w:tcPr>
            <w:tcW w:w="3335" w:type="dxa"/>
          </w:tcPr>
          <w:p>
            <w:pPr>
              <w:pStyle w:val="TableParagraph"/>
              <w:ind w:left="50" w:firstLine="372"/>
              <w:rPr>
                <w:b/>
                <w:sz w:val="24"/>
              </w:rPr>
            </w:pPr>
            <w:r>
              <w:rPr>
                <w:b/>
                <w:sz w:val="24"/>
              </w:rPr>
              <w:t>TÒA ÁN NHÂN DÂN THÀNH</w:t>
            </w:r>
            <w:r>
              <w:rPr>
                <w:b/>
                <w:spacing w:val="-13"/>
                <w:sz w:val="24"/>
              </w:rPr>
              <w:t> </w:t>
            </w:r>
            <w:r>
              <w:rPr>
                <w:b/>
                <w:sz w:val="24"/>
              </w:rPr>
              <w:t>PHỐ</w:t>
            </w:r>
            <w:r>
              <w:rPr>
                <w:b/>
                <w:spacing w:val="-13"/>
                <w:sz w:val="24"/>
              </w:rPr>
              <w:t> </w:t>
            </w:r>
            <w:r>
              <w:rPr>
                <w:b/>
                <w:sz w:val="24"/>
              </w:rPr>
              <w:t>PHAN</w:t>
            </w:r>
            <w:r>
              <w:rPr>
                <w:b/>
                <w:spacing w:val="-14"/>
                <w:sz w:val="24"/>
              </w:rPr>
              <w:t> </w:t>
            </w:r>
            <w:r>
              <w:rPr>
                <w:b/>
                <w:sz w:val="24"/>
              </w:rPr>
              <w:t>THIẾT</w:t>
            </w:r>
          </w:p>
          <w:p>
            <w:pPr>
              <w:pStyle w:val="TableParagraph"/>
              <w:ind w:left="712"/>
              <w:rPr>
                <w:b/>
                <w:sz w:val="24"/>
              </w:rPr>
            </w:pPr>
            <w:r>
              <w:rPr>
                <w:b/>
                <w:sz w:val="24"/>
              </w:rPr>
              <w:t>TỈ</w:t>
            </w:r>
            <w:r>
              <w:rPr>
                <w:b/>
                <w:sz w:val="24"/>
                <w:u w:val="single"/>
              </w:rPr>
              <w:t>NH</w:t>
            </w:r>
            <w:r>
              <w:rPr>
                <w:b/>
                <w:spacing w:val="-4"/>
                <w:sz w:val="24"/>
                <w:u w:val="single"/>
              </w:rPr>
              <w:t> </w:t>
            </w:r>
            <w:r>
              <w:rPr>
                <w:b/>
                <w:sz w:val="24"/>
                <w:u w:val="single"/>
              </w:rPr>
              <w:t>BÌNH</w:t>
            </w:r>
            <w:r>
              <w:rPr>
                <w:b/>
                <w:spacing w:val="-2"/>
                <w:sz w:val="24"/>
              </w:rPr>
              <w:t> </w:t>
            </w:r>
            <w:r>
              <w:rPr>
                <w:b/>
                <w:spacing w:val="-5"/>
                <w:sz w:val="24"/>
              </w:rPr>
              <w:t>TH</w:t>
            </w:r>
          </w:p>
        </w:tc>
        <w:tc>
          <w:tcPr>
            <w:tcW w:w="5321" w:type="dxa"/>
          </w:tcPr>
          <w:p>
            <w:pPr>
              <w:pStyle w:val="TableParagraph"/>
              <w:spacing w:line="266" w:lineRule="exact"/>
              <w:ind w:left="260"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60" w:right="37"/>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w:t>
            </w:r>
            <w:r>
              <w:rPr>
                <w:b/>
                <w:spacing w:val="-4"/>
                <w:sz w:val="28"/>
              </w:rPr>
              <w:t>c</w:t>
            </w:r>
          </w:p>
        </w:tc>
      </w:tr>
      <w:tr>
        <w:trPr>
          <w:trHeight w:val="709" w:hRule="atLeast"/>
        </w:trPr>
        <w:tc>
          <w:tcPr>
            <w:tcW w:w="8656" w:type="dxa"/>
            <w:gridSpan w:val="2"/>
          </w:tcPr>
          <w:p>
            <w:pPr>
              <w:pStyle w:val="TableParagraph"/>
              <w:spacing w:line="300" w:lineRule="atLeast" w:before="90"/>
              <w:ind w:left="436" w:right="4758" w:hanging="46"/>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213/2022/HS-ST. Ngày 30 - 11-2022</w:t>
            </w:r>
          </w:p>
        </w:tc>
      </w:tr>
    </w:tbl>
    <w:p>
      <w:pPr>
        <w:pStyle w:val="BodyText"/>
        <w:ind w:left="0" w:firstLine="0"/>
        <w:jc w:val="left"/>
        <w:rPr>
          <w:sz w:val="20"/>
        </w:rPr>
      </w:pPr>
    </w:p>
    <w:p>
      <w:pPr>
        <w:spacing w:line="321" w:lineRule="exact" w:before="256"/>
        <w:ind w:left="1396" w:right="1433" w:firstLine="0"/>
        <w:jc w:val="center"/>
        <w:rPr>
          <w:b/>
          <w:sz w:val="28"/>
        </w:rPr>
      </w:pPr>
      <w:r>
        <w:rPr>
          <w:b/>
          <w:sz w:val="28"/>
        </w:rPr>
        <w:t>NHÂN</w:t>
      </w:r>
      <w:r>
        <w:rPr>
          <w:b/>
          <w:spacing w:val="-6"/>
          <w:sz w:val="28"/>
        </w:rPr>
        <w:t> </w:t>
      </w:r>
      <w:r>
        <w:rPr>
          <w:b/>
          <w:spacing w:val="-4"/>
          <w:sz w:val="28"/>
        </w:rPr>
        <w:t>DANH</w:t>
      </w:r>
    </w:p>
    <w:p>
      <w:pPr>
        <w:spacing w:line="321" w:lineRule="exact" w:before="0"/>
        <w:ind w:left="1396" w:right="1433"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5"/>
        <w:ind w:left="0" w:firstLine="0"/>
        <w:jc w:val="left"/>
        <w:rPr>
          <w:b/>
          <w:sz w:val="31"/>
        </w:rPr>
      </w:pPr>
    </w:p>
    <w:p>
      <w:pPr>
        <w:spacing w:line="242" w:lineRule="auto" w:before="0"/>
        <w:ind w:left="1396" w:right="1431" w:firstLine="0"/>
        <w:jc w:val="center"/>
        <w:rPr>
          <w:b/>
          <w:sz w:val="28"/>
        </w:rPr>
      </w:pPr>
      <w:r>
        <w:rPr>
          <w:b/>
          <w:sz w:val="28"/>
        </w:rPr>
        <w:t>TÒA</w:t>
      </w:r>
      <w:r>
        <w:rPr>
          <w:b/>
          <w:spacing w:val="-6"/>
          <w:sz w:val="28"/>
        </w:rPr>
        <w:t> </w:t>
      </w:r>
      <w:r>
        <w:rPr>
          <w:b/>
          <w:sz w:val="28"/>
        </w:rPr>
        <w:t>ÁN</w:t>
      </w:r>
      <w:r>
        <w:rPr>
          <w:b/>
          <w:spacing w:val="-5"/>
          <w:sz w:val="28"/>
        </w:rPr>
        <w:t> </w:t>
      </w:r>
      <w:r>
        <w:rPr>
          <w:b/>
          <w:sz w:val="28"/>
        </w:rPr>
        <w:t>NHÂN</w:t>
      </w:r>
      <w:r>
        <w:rPr>
          <w:b/>
          <w:spacing w:val="-5"/>
          <w:sz w:val="28"/>
        </w:rPr>
        <w:t> </w:t>
      </w:r>
      <w:r>
        <w:rPr>
          <w:b/>
          <w:sz w:val="28"/>
        </w:rPr>
        <w:t>DÂN</w:t>
      </w:r>
      <w:r>
        <w:rPr>
          <w:b/>
          <w:spacing w:val="-5"/>
          <w:sz w:val="28"/>
        </w:rPr>
        <w:t> </w:t>
      </w:r>
      <w:r>
        <w:rPr>
          <w:b/>
          <w:sz w:val="28"/>
        </w:rPr>
        <w:t>THÀNH</w:t>
      </w:r>
      <w:r>
        <w:rPr>
          <w:b/>
          <w:spacing w:val="-5"/>
          <w:sz w:val="28"/>
        </w:rPr>
        <w:t> </w:t>
      </w:r>
      <w:r>
        <w:rPr>
          <w:b/>
          <w:sz w:val="28"/>
        </w:rPr>
        <w:t>PHỐ</w:t>
      </w:r>
      <w:r>
        <w:rPr>
          <w:b/>
          <w:spacing w:val="-5"/>
          <w:sz w:val="28"/>
        </w:rPr>
        <w:t> </w:t>
      </w:r>
      <w:r>
        <w:rPr>
          <w:b/>
          <w:sz w:val="28"/>
        </w:rPr>
        <w:t>PHAN</w:t>
      </w:r>
      <w:r>
        <w:rPr>
          <w:b/>
          <w:spacing w:val="-5"/>
          <w:sz w:val="28"/>
        </w:rPr>
        <w:t> </w:t>
      </w:r>
      <w:r>
        <w:rPr>
          <w:b/>
          <w:sz w:val="28"/>
        </w:rPr>
        <w:t>THIẾT TỈNH BÌNH TH</w:t>
      </w:r>
    </w:p>
    <w:p>
      <w:pPr>
        <w:pStyle w:val="BodyText"/>
        <w:spacing w:before="11"/>
        <w:ind w:left="0" w:firstLine="0"/>
        <w:jc w:val="left"/>
        <w:rPr>
          <w:b/>
          <w:sz w:val="30"/>
        </w:rPr>
      </w:pPr>
    </w:p>
    <w:p>
      <w:pPr>
        <w:pStyle w:val="Heading2"/>
        <w:spacing w:before="0"/>
        <w:ind w:left="871"/>
        <w:jc w:val="left"/>
        <w:rPr>
          <w:i w:val="0"/>
        </w:rPr>
      </w:pPr>
      <w:r>
        <w:rPr>
          <w:i/>
        </w:rPr>
        <w:t>-</w:t>
      </w:r>
      <w:r>
        <w:rPr>
          <w:i/>
          <w:spacing w:val="-4"/>
        </w:rPr>
        <w:t> </w:t>
      </w:r>
      <w:r>
        <w:rPr>
          <w:i/>
        </w:rPr>
        <w:t>Thành</w:t>
      </w:r>
      <w:r>
        <w:rPr>
          <w:i/>
          <w:spacing w:val="-4"/>
        </w:rPr>
        <w:t> </w:t>
      </w:r>
      <w:r>
        <w:rPr>
          <w:i/>
        </w:rPr>
        <w:t>phần</w:t>
      </w:r>
      <w:r>
        <w:rPr>
          <w:i/>
          <w:spacing w:val="-2"/>
        </w:rPr>
        <w:t> </w:t>
      </w:r>
      <w:r>
        <w:rPr>
          <w:i/>
        </w:rPr>
        <w:t>Hội</w:t>
      </w:r>
      <w:r>
        <w:rPr>
          <w:i/>
          <w:spacing w:val="-4"/>
        </w:rPr>
        <w:t> </w:t>
      </w:r>
      <w:r>
        <w:rPr>
          <w:i/>
        </w:rPr>
        <w:t>đồng</w:t>
      </w:r>
      <w:r>
        <w:rPr>
          <w:i/>
          <w:spacing w:val="-6"/>
        </w:rPr>
        <w:t> </w:t>
      </w:r>
      <w:r>
        <w:rPr>
          <w:i/>
        </w:rPr>
        <w:t>xét</w:t>
      </w:r>
      <w:r>
        <w:rPr>
          <w:i/>
          <w:spacing w:val="-2"/>
        </w:rPr>
        <w:t> </w:t>
      </w:r>
      <w:r>
        <w:rPr>
          <w:i/>
        </w:rPr>
        <w:t>xử</w:t>
      </w:r>
      <w:r>
        <w:rPr>
          <w:i/>
          <w:spacing w:val="-5"/>
        </w:rPr>
        <w:t> </w:t>
      </w:r>
      <w:r>
        <w:rPr>
          <w:i/>
        </w:rPr>
        <w:t>sơ</w:t>
      </w:r>
      <w:r>
        <w:rPr>
          <w:i/>
          <w:spacing w:val="-6"/>
        </w:rPr>
        <w:t> </w:t>
      </w:r>
      <w:r>
        <w:rPr>
          <w:i/>
        </w:rPr>
        <w:t>thẩm</w:t>
      </w:r>
      <w:r>
        <w:rPr>
          <w:i/>
          <w:spacing w:val="-2"/>
        </w:rPr>
        <w:t> </w:t>
      </w:r>
      <w:r>
        <w:rPr>
          <w:i/>
        </w:rPr>
        <w:t>gồm</w:t>
      </w:r>
      <w:r>
        <w:rPr>
          <w:i/>
          <w:spacing w:val="2"/>
        </w:rPr>
        <w:t> </w:t>
      </w:r>
      <w:r>
        <w:rPr>
          <w:i/>
          <w:spacing w:val="-5"/>
        </w:rPr>
        <w:t>có</w:t>
      </w:r>
      <w:r>
        <w:rPr>
          <w:i w:val="0"/>
          <w:spacing w:val="-5"/>
        </w:rPr>
        <w:t>:</w:t>
      </w:r>
    </w:p>
    <w:p>
      <w:pPr>
        <w:spacing w:before="115"/>
        <w:ind w:left="87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3"/>
          <w:sz w:val="28"/>
        </w:rPr>
        <w:t> </w:t>
      </w:r>
      <w:r>
        <w:rPr>
          <w:sz w:val="28"/>
        </w:rPr>
        <w:t>Huỳnh</w:t>
      </w:r>
      <w:r>
        <w:rPr>
          <w:spacing w:val="-3"/>
          <w:sz w:val="28"/>
        </w:rPr>
        <w:t> </w:t>
      </w:r>
      <w:r>
        <w:rPr>
          <w:sz w:val="28"/>
        </w:rPr>
        <w:t>Diệu</w:t>
      </w:r>
      <w:r>
        <w:rPr>
          <w:spacing w:val="-2"/>
          <w:sz w:val="28"/>
        </w:rPr>
        <w:t> </w:t>
      </w:r>
      <w:r>
        <w:rPr>
          <w:sz w:val="28"/>
        </w:rPr>
        <w:t>Tuyết</w:t>
      </w:r>
      <w:r>
        <w:rPr>
          <w:spacing w:val="-1"/>
          <w:sz w:val="28"/>
        </w:rPr>
        <w:t> </w:t>
      </w:r>
      <w:r>
        <w:rPr>
          <w:spacing w:val="-2"/>
          <w:sz w:val="28"/>
        </w:rPr>
        <w:t>Trinh</w:t>
      </w:r>
    </w:p>
    <w:p>
      <w:pPr>
        <w:spacing w:before="119"/>
        <w:ind w:left="87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28" w:lineRule="auto" w:before="120"/>
        <w:ind w:left="871" w:right="6393" w:firstLine="0"/>
      </w:pPr>
      <w:r>
        <w:rPr/>
        <w:t>Ông Đỗ Văn Hòa </w:t>
      </w:r>
      <w:r>
        <w:rPr>
          <w:spacing w:val="-2"/>
        </w:rPr>
        <w:t>Ông</w:t>
      </w:r>
      <w:r>
        <w:rPr>
          <w:spacing w:val="-16"/>
        </w:rPr>
        <w:t> </w:t>
      </w:r>
      <w:r>
        <w:rPr>
          <w:spacing w:val="-2"/>
        </w:rPr>
        <w:t>Nguyễn</w:t>
      </w:r>
      <w:r>
        <w:rPr>
          <w:spacing w:val="-15"/>
        </w:rPr>
        <w:t> </w:t>
      </w:r>
      <w:r>
        <w:rPr>
          <w:spacing w:val="-2"/>
        </w:rPr>
        <w:t>Văn</w:t>
      </w:r>
      <w:r>
        <w:rPr>
          <w:spacing w:val="-15"/>
        </w:rPr>
        <w:t> </w:t>
      </w:r>
      <w:r>
        <w:rPr>
          <w:spacing w:val="-5"/>
        </w:rPr>
        <w:t>Đô</w:t>
      </w:r>
    </w:p>
    <w:p>
      <w:pPr>
        <w:pStyle w:val="ListParagraph"/>
        <w:numPr>
          <w:ilvl w:val="0"/>
          <w:numId w:val="1"/>
        </w:numPr>
        <w:tabs>
          <w:tab w:pos="1057" w:val="left" w:leader="none"/>
        </w:tabs>
        <w:spacing w:line="240" w:lineRule="auto" w:before="3" w:after="0"/>
        <w:ind w:left="151" w:right="191" w:firstLine="719"/>
        <w:jc w:val="both"/>
        <w:rPr>
          <w:sz w:val="28"/>
        </w:rPr>
      </w:pPr>
      <w:r>
        <w:rPr>
          <w:b/>
          <w:i/>
          <w:sz w:val="28"/>
        </w:rPr>
        <w:t>Thư ký phiên tòa: </w:t>
      </w:r>
      <w:r>
        <w:rPr>
          <w:sz w:val="28"/>
        </w:rPr>
        <w:t>Bà Trần Thị Thúy Quỳnh – Thư ký Tòa án nhân dân thành phố Phan Thiết, tỉnh Bình Th.</w:t>
      </w:r>
    </w:p>
    <w:p>
      <w:pPr>
        <w:pStyle w:val="ListParagraph"/>
        <w:numPr>
          <w:ilvl w:val="0"/>
          <w:numId w:val="1"/>
        </w:numPr>
        <w:tabs>
          <w:tab w:pos="1054" w:val="left" w:leader="none"/>
        </w:tabs>
        <w:spacing w:line="235" w:lineRule="auto" w:before="130" w:after="0"/>
        <w:ind w:left="151" w:right="189" w:firstLine="719"/>
        <w:jc w:val="both"/>
        <w:rPr>
          <w:sz w:val="28"/>
        </w:rPr>
      </w:pPr>
      <w:r>
        <w:rPr>
          <w:b/>
          <w:i/>
          <w:sz w:val="28"/>
        </w:rPr>
        <w:t>Đại diện Viện kiểm sát nhân dân thành phố Phan Thiết, tỉnh Bình Th</w:t>
      </w:r>
      <w:r>
        <w:rPr>
          <w:b/>
          <w:i/>
          <w:sz w:val="28"/>
        </w:rPr>
        <w:t> tham gia phiên tòa</w:t>
      </w:r>
      <w:r>
        <w:rPr>
          <w:b/>
          <w:sz w:val="28"/>
        </w:rPr>
        <w:t>: </w:t>
      </w:r>
      <w:r>
        <w:rPr>
          <w:sz w:val="28"/>
        </w:rPr>
        <w:t>Bà Nguyễn Thị Hằng – Kiểm sát viên.</w:t>
      </w:r>
    </w:p>
    <w:p>
      <w:pPr>
        <w:pStyle w:val="BodyText"/>
        <w:spacing w:before="122"/>
        <w:ind w:right="183"/>
      </w:pPr>
      <w:r>
        <w:rPr/>
        <w:t>Ngày 30 tháng 11 năm 2022 tại trụ sở Tòa án nhân dân thành phố Phan Thiết, tỉnh Bình Th xét xử sơ thẩm công khai vụ án hình sự sơ thẩm thụ lý số: </w:t>
      </w:r>
      <w:r>
        <w:rPr>
          <w:spacing w:val="-2"/>
        </w:rPr>
        <w:t>201/2022/TLST-HS</w:t>
      </w:r>
      <w:r>
        <w:rPr>
          <w:spacing w:val="-16"/>
        </w:rPr>
        <w:t> </w:t>
      </w:r>
      <w:r>
        <w:rPr>
          <w:spacing w:val="-2"/>
        </w:rPr>
        <w:t>ngày</w:t>
      </w:r>
      <w:r>
        <w:rPr>
          <w:spacing w:val="-15"/>
        </w:rPr>
        <w:t> </w:t>
      </w:r>
      <w:r>
        <w:rPr>
          <w:spacing w:val="-2"/>
        </w:rPr>
        <w:t>10</w:t>
      </w:r>
      <w:r>
        <w:rPr>
          <w:spacing w:val="-15"/>
        </w:rPr>
        <w:t> </w:t>
      </w:r>
      <w:r>
        <w:rPr>
          <w:spacing w:val="-2"/>
        </w:rPr>
        <w:t>tháng</w:t>
      </w:r>
      <w:r>
        <w:rPr>
          <w:spacing w:val="-14"/>
        </w:rPr>
        <w:t> </w:t>
      </w:r>
      <w:r>
        <w:rPr>
          <w:spacing w:val="-2"/>
        </w:rPr>
        <w:t>11</w:t>
      </w:r>
      <w:r>
        <w:rPr>
          <w:spacing w:val="-14"/>
        </w:rPr>
        <w:t> </w:t>
      </w:r>
      <w:r>
        <w:rPr>
          <w:spacing w:val="-2"/>
        </w:rPr>
        <w:t>năm</w:t>
      </w:r>
      <w:r>
        <w:rPr>
          <w:spacing w:val="-15"/>
        </w:rPr>
        <w:t> </w:t>
      </w:r>
      <w:r>
        <w:rPr>
          <w:spacing w:val="-2"/>
        </w:rPr>
        <w:t>2022</w:t>
      </w:r>
      <w:r>
        <w:rPr>
          <w:spacing w:val="-14"/>
        </w:rPr>
        <w:t> </w:t>
      </w:r>
      <w:r>
        <w:rPr>
          <w:spacing w:val="-2"/>
        </w:rPr>
        <w:t>theo</w:t>
      </w:r>
      <w:r>
        <w:rPr>
          <w:spacing w:val="-14"/>
        </w:rPr>
        <w:t> </w:t>
      </w:r>
      <w:r>
        <w:rPr>
          <w:spacing w:val="-2"/>
        </w:rPr>
        <w:t>Quyết</w:t>
      </w:r>
      <w:r>
        <w:rPr>
          <w:spacing w:val="-14"/>
        </w:rPr>
        <w:t> </w:t>
      </w:r>
      <w:r>
        <w:rPr>
          <w:spacing w:val="-2"/>
        </w:rPr>
        <w:t>định</w:t>
      </w:r>
      <w:r>
        <w:rPr>
          <w:spacing w:val="-12"/>
        </w:rPr>
        <w:t> </w:t>
      </w:r>
      <w:r>
        <w:rPr>
          <w:spacing w:val="-2"/>
        </w:rPr>
        <w:t>đưa</w:t>
      </w:r>
      <w:r>
        <w:rPr>
          <w:spacing w:val="-15"/>
        </w:rPr>
        <w:t> </w:t>
      </w:r>
      <w:r>
        <w:rPr>
          <w:spacing w:val="-2"/>
        </w:rPr>
        <w:t>vụ</w:t>
      </w:r>
      <w:r>
        <w:rPr>
          <w:spacing w:val="-14"/>
        </w:rPr>
        <w:t> </w:t>
      </w:r>
      <w:r>
        <w:rPr>
          <w:spacing w:val="-2"/>
        </w:rPr>
        <w:t>án</w:t>
      </w:r>
      <w:r>
        <w:rPr>
          <w:spacing w:val="-12"/>
        </w:rPr>
        <w:t> </w:t>
      </w:r>
      <w:r>
        <w:rPr>
          <w:spacing w:val="-2"/>
        </w:rPr>
        <w:t>ra</w:t>
      </w:r>
      <w:r>
        <w:rPr>
          <w:spacing w:val="-15"/>
        </w:rPr>
        <w:t> </w:t>
      </w:r>
      <w:r>
        <w:rPr>
          <w:spacing w:val="-2"/>
        </w:rPr>
        <w:t>xét</w:t>
      </w:r>
      <w:r>
        <w:rPr>
          <w:spacing w:val="-14"/>
        </w:rPr>
        <w:t> </w:t>
      </w:r>
      <w:r>
        <w:rPr>
          <w:spacing w:val="-2"/>
        </w:rPr>
        <w:t>xử </w:t>
      </w:r>
      <w:r>
        <w:rPr/>
        <w:t>số:</w:t>
      </w:r>
      <w:r>
        <w:rPr>
          <w:spacing w:val="-12"/>
        </w:rPr>
        <w:t> </w:t>
      </w:r>
      <w:r>
        <w:rPr/>
        <w:t>245/2022/QĐXXST-</w:t>
      </w:r>
      <w:r>
        <w:rPr>
          <w:spacing w:val="-7"/>
        </w:rPr>
        <w:t> </w:t>
      </w:r>
      <w:r>
        <w:rPr/>
        <w:t>HS</w:t>
      </w:r>
      <w:r>
        <w:rPr>
          <w:spacing w:val="-5"/>
        </w:rPr>
        <w:t> </w:t>
      </w:r>
      <w:r>
        <w:rPr/>
        <w:t>ngày</w:t>
      </w:r>
      <w:r>
        <w:rPr>
          <w:spacing w:val="-1"/>
        </w:rPr>
        <w:t> </w:t>
      </w:r>
      <w:r>
        <w:rPr/>
        <w:t>15 tháng 11 năm</w:t>
      </w:r>
      <w:r>
        <w:rPr>
          <w:spacing w:val="-2"/>
        </w:rPr>
        <w:t> </w:t>
      </w:r>
      <w:r>
        <w:rPr/>
        <w:t>2022 đối với các bị cáo:</w:t>
      </w:r>
    </w:p>
    <w:p>
      <w:pPr>
        <w:pStyle w:val="ListParagraph"/>
        <w:numPr>
          <w:ilvl w:val="0"/>
          <w:numId w:val="2"/>
        </w:numPr>
        <w:tabs>
          <w:tab w:pos="1153" w:val="left" w:leader="none"/>
        </w:tabs>
        <w:spacing w:line="322" w:lineRule="exact" w:before="121" w:after="0"/>
        <w:ind w:left="1152" w:right="0" w:hanging="282"/>
        <w:jc w:val="both"/>
        <w:rPr>
          <w:sz w:val="28"/>
        </w:rPr>
      </w:pPr>
      <w:r>
        <w:rPr>
          <w:b/>
          <w:sz w:val="28"/>
        </w:rPr>
        <w:t>Đinh</w:t>
      </w:r>
      <w:r>
        <w:rPr>
          <w:b/>
          <w:spacing w:val="-4"/>
          <w:sz w:val="28"/>
        </w:rPr>
        <w:t> </w:t>
      </w:r>
      <w:r>
        <w:rPr>
          <w:b/>
          <w:sz w:val="28"/>
        </w:rPr>
        <w:t>Xuân</w:t>
      </w:r>
      <w:r>
        <w:rPr>
          <w:b/>
          <w:spacing w:val="-3"/>
          <w:sz w:val="28"/>
        </w:rPr>
        <w:t> </w:t>
      </w:r>
      <w:r>
        <w:rPr>
          <w:b/>
          <w:sz w:val="28"/>
        </w:rPr>
        <w:t>Q</w:t>
      </w:r>
      <w:r>
        <w:rPr>
          <w:b/>
          <w:spacing w:val="-3"/>
          <w:sz w:val="28"/>
        </w:rPr>
        <w:t> </w:t>
      </w:r>
      <w:r>
        <w:rPr>
          <w:b/>
          <w:sz w:val="28"/>
        </w:rPr>
        <w:t>(tên</w:t>
      </w:r>
      <w:r>
        <w:rPr>
          <w:b/>
          <w:spacing w:val="-6"/>
          <w:sz w:val="28"/>
        </w:rPr>
        <w:t> </w:t>
      </w:r>
      <w:r>
        <w:rPr>
          <w:b/>
          <w:sz w:val="28"/>
        </w:rPr>
        <w:t>gọi</w:t>
      </w:r>
      <w:r>
        <w:rPr>
          <w:b/>
          <w:spacing w:val="-3"/>
          <w:sz w:val="28"/>
        </w:rPr>
        <w:t> </w:t>
      </w:r>
      <w:r>
        <w:rPr>
          <w:b/>
          <w:sz w:val="28"/>
        </w:rPr>
        <w:t>khác:</w:t>
      </w:r>
      <w:r>
        <w:rPr>
          <w:b/>
          <w:spacing w:val="-2"/>
          <w:sz w:val="28"/>
        </w:rPr>
        <w:t> </w:t>
      </w:r>
      <w:r>
        <w:rPr>
          <w:b/>
          <w:sz w:val="28"/>
        </w:rPr>
        <w:t>Cu</w:t>
      </w:r>
      <w:r>
        <w:rPr>
          <w:b/>
          <w:spacing w:val="-3"/>
          <w:sz w:val="28"/>
        </w:rPr>
        <w:t> </w:t>
      </w:r>
      <w:r>
        <w:rPr>
          <w:b/>
          <w:sz w:val="28"/>
        </w:rPr>
        <w:t>Em)</w:t>
      </w:r>
      <w:r>
        <w:rPr>
          <w:sz w:val="28"/>
        </w:rPr>
        <w:t>,</w:t>
      </w:r>
      <w:r>
        <w:rPr>
          <w:spacing w:val="-4"/>
          <w:sz w:val="28"/>
        </w:rPr>
        <w:t> </w:t>
      </w:r>
      <w:r>
        <w:rPr>
          <w:sz w:val="28"/>
        </w:rPr>
        <w:t>sinh</w:t>
      </w:r>
      <w:r>
        <w:rPr>
          <w:spacing w:val="-2"/>
          <w:sz w:val="28"/>
        </w:rPr>
        <w:t> </w:t>
      </w:r>
      <w:r>
        <w:rPr>
          <w:sz w:val="28"/>
        </w:rPr>
        <w:t>năm:</w:t>
      </w:r>
      <w:r>
        <w:rPr>
          <w:spacing w:val="-2"/>
          <w:sz w:val="28"/>
        </w:rPr>
        <w:t> </w:t>
      </w:r>
      <w:r>
        <w:rPr>
          <w:sz w:val="28"/>
        </w:rPr>
        <w:t>2000,</w:t>
      </w:r>
      <w:r>
        <w:rPr>
          <w:spacing w:val="-4"/>
          <w:sz w:val="28"/>
        </w:rPr>
        <w:t> </w:t>
      </w:r>
      <w:r>
        <w:rPr>
          <w:sz w:val="28"/>
        </w:rPr>
        <w:t>tại</w:t>
      </w:r>
      <w:r>
        <w:rPr>
          <w:spacing w:val="-3"/>
          <w:sz w:val="28"/>
        </w:rPr>
        <w:t> </w:t>
      </w:r>
      <w:r>
        <w:rPr>
          <w:sz w:val="28"/>
        </w:rPr>
        <w:t>Bình</w:t>
      </w:r>
      <w:r>
        <w:rPr>
          <w:spacing w:val="-1"/>
          <w:sz w:val="28"/>
        </w:rPr>
        <w:t> </w:t>
      </w:r>
      <w:r>
        <w:rPr>
          <w:spacing w:val="-5"/>
          <w:sz w:val="28"/>
        </w:rPr>
        <w:t>Th.</w:t>
      </w:r>
    </w:p>
    <w:p>
      <w:pPr>
        <w:pStyle w:val="BodyText"/>
        <w:ind w:right="187"/>
      </w:pPr>
      <w:r>
        <w:rPr/>
        <w:t>Nơi đăng ký HKTT và chỗ ở hiện nay: Khu phố M, phường Đ</w:t>
      </w:r>
      <w:r>
        <w:rPr>
          <w:spacing w:val="-2"/>
        </w:rPr>
        <w:t> </w:t>
      </w:r>
      <w:r>
        <w:rPr/>
        <w:t>L, thành phố Phan Thiết, tỉnh Bình Th; Nghề nghiệp: làm thuê; Trình độ học vấn: 06/12; Dân tộc: kinh; Giới tính: nam; Tôn giáo: Thiên chúa; Quốc tịch: Việt Nam; con ông: Đinh Xuân Ph, sinh năm 1976 và bà Ngô Thị Kim L, sinh năm 1980; Vợ, con: chưa có;</w:t>
      </w:r>
    </w:p>
    <w:p>
      <w:pPr>
        <w:pStyle w:val="BodyText"/>
        <w:spacing w:line="322" w:lineRule="exact" w:before="1"/>
        <w:ind w:left="871" w:firstLine="0"/>
      </w:pPr>
      <w:r>
        <w:rPr/>
        <w:t>Tiền</w:t>
      </w:r>
      <w:r>
        <w:rPr>
          <w:spacing w:val="-1"/>
        </w:rPr>
        <w:t> </w:t>
      </w:r>
      <w:r>
        <w:rPr>
          <w:spacing w:val="-5"/>
        </w:rPr>
        <w:t>án:</w:t>
      </w:r>
    </w:p>
    <w:p>
      <w:pPr>
        <w:pStyle w:val="BodyText"/>
        <w:ind w:right="188"/>
      </w:pPr>
      <w:r>
        <w:rPr/>
        <w:t>+ Ngày 05/6/2019, bị Tòa án nhân dân thành phố Phan Thiết, tỉnh Bình Th xử phạt 12 tháng tù về tội: “Trộm cắp tài sản” tại bản án số 44/2019/HSST.</w:t>
      </w:r>
    </w:p>
    <w:p>
      <w:pPr>
        <w:pStyle w:val="BodyText"/>
        <w:ind w:right="188"/>
      </w:pPr>
      <w:r>
        <w:rPr/>
        <w:t>+ Ngày 12/6/2019, bị Tòa án nhân dân thành phố Phan Thiết, tỉnh Bình Th xử phạt 15 tháng tù về tội: “Trộm cắp tài sản” tại bản án số 46/2019/HSST. Ngày 15/7/2019, Chánh án Tòa án nhân dân thành phố Phan Thiết tổng hợp hình phạt của hai bản án là 27 tháng tù. Ngày 30/01/2021, Q chấp hành xong hình phạt tù.</w:t>
      </w:r>
    </w:p>
    <w:p>
      <w:pPr>
        <w:pStyle w:val="BodyText"/>
        <w:ind w:left="871" w:right="6637" w:firstLine="0"/>
      </w:pPr>
      <w:r>
        <w:rPr/>
        <w:t>Tiền sự: không. Nhân</w:t>
      </w:r>
      <w:r>
        <w:rPr>
          <w:spacing w:val="-7"/>
        </w:rPr>
        <w:t> </w:t>
      </w:r>
      <w:r>
        <w:rPr/>
        <w:t>thân:</w:t>
      </w:r>
      <w:r>
        <w:rPr>
          <w:spacing w:val="-2"/>
        </w:rPr>
        <w:t> không.</w:t>
      </w:r>
    </w:p>
    <w:p>
      <w:pPr>
        <w:spacing w:after="0"/>
        <w:sectPr>
          <w:type w:val="continuous"/>
          <w:pgSz w:w="11910" w:h="16840"/>
          <w:pgMar w:top="1120" w:bottom="280" w:left="1380" w:right="940"/>
        </w:sectPr>
      </w:pPr>
    </w:p>
    <w:p>
      <w:pPr>
        <w:pStyle w:val="BodyText"/>
        <w:spacing w:before="71"/>
        <w:ind w:right="186"/>
      </w:pPr>
      <w:r>
        <w:rPr/>
        <w:t>Bị cáo bị áp dụng biện pháp ngăn chặn “Cấm đi khỏi nơi cư trú” từ ngày 22/9/2022 đến nay.</w:t>
      </w:r>
    </w:p>
    <w:p>
      <w:pPr>
        <w:pStyle w:val="ListParagraph"/>
        <w:numPr>
          <w:ilvl w:val="0"/>
          <w:numId w:val="2"/>
        </w:numPr>
        <w:tabs>
          <w:tab w:pos="1153" w:val="left" w:leader="none"/>
        </w:tabs>
        <w:spacing w:line="322" w:lineRule="exact" w:before="120" w:after="0"/>
        <w:ind w:left="1152" w:right="0" w:hanging="282"/>
        <w:jc w:val="both"/>
        <w:rPr>
          <w:sz w:val="28"/>
        </w:rPr>
      </w:pPr>
      <w:r>
        <w:rPr>
          <w:b/>
          <w:sz w:val="28"/>
        </w:rPr>
        <w:t>Nguyễn</w:t>
      </w:r>
      <w:r>
        <w:rPr>
          <w:b/>
          <w:spacing w:val="-3"/>
          <w:sz w:val="28"/>
        </w:rPr>
        <w:t> </w:t>
      </w:r>
      <w:r>
        <w:rPr>
          <w:b/>
          <w:sz w:val="28"/>
        </w:rPr>
        <w:t>Thị</w:t>
      </w:r>
      <w:r>
        <w:rPr>
          <w:b/>
          <w:spacing w:val="-2"/>
          <w:sz w:val="28"/>
        </w:rPr>
        <w:t> </w:t>
      </w:r>
      <w:r>
        <w:rPr>
          <w:b/>
          <w:sz w:val="28"/>
        </w:rPr>
        <w:t>Th</w:t>
      </w:r>
      <w:r>
        <w:rPr>
          <w:b/>
          <w:spacing w:val="-4"/>
          <w:sz w:val="28"/>
        </w:rPr>
        <w:t> </w:t>
      </w:r>
      <w:r>
        <w:rPr>
          <w:sz w:val="28"/>
        </w:rPr>
        <w:t>sinh</w:t>
      </w:r>
      <w:r>
        <w:rPr>
          <w:spacing w:val="-5"/>
          <w:sz w:val="28"/>
        </w:rPr>
        <w:t> </w:t>
      </w:r>
      <w:r>
        <w:rPr>
          <w:sz w:val="28"/>
        </w:rPr>
        <w:t>năm:</w:t>
      </w:r>
      <w:r>
        <w:rPr>
          <w:spacing w:val="-2"/>
          <w:sz w:val="28"/>
        </w:rPr>
        <w:t> </w:t>
      </w:r>
      <w:r>
        <w:rPr>
          <w:sz w:val="28"/>
        </w:rPr>
        <w:t>2000,</w:t>
      </w:r>
      <w:r>
        <w:rPr>
          <w:spacing w:val="-7"/>
          <w:sz w:val="28"/>
        </w:rPr>
        <w:t> </w:t>
      </w:r>
      <w:r>
        <w:rPr>
          <w:sz w:val="28"/>
        </w:rPr>
        <w:t>tại</w:t>
      </w:r>
      <w:r>
        <w:rPr>
          <w:spacing w:val="-2"/>
          <w:sz w:val="28"/>
        </w:rPr>
        <w:t> </w:t>
      </w:r>
      <w:r>
        <w:rPr>
          <w:sz w:val="28"/>
        </w:rPr>
        <w:t>Bình</w:t>
      </w:r>
      <w:r>
        <w:rPr>
          <w:spacing w:val="-2"/>
          <w:sz w:val="28"/>
        </w:rPr>
        <w:t> </w:t>
      </w:r>
      <w:r>
        <w:rPr>
          <w:spacing w:val="-5"/>
          <w:sz w:val="28"/>
        </w:rPr>
        <w:t>Th.</w:t>
      </w:r>
    </w:p>
    <w:p>
      <w:pPr>
        <w:pStyle w:val="BodyText"/>
        <w:ind w:right="187"/>
      </w:pPr>
      <w:r>
        <w:rPr/>
        <w:t>Nơi đăng ký HKTT và chỗ ở hiện nay: Khu phố V, phường Đ Ngh, thành phố Phan Thiết, tỉnh Bình Th; Nghề nghiệp: làm thuê; Trình độ học vấn: 06/12; Dân tộc: kinh; Giới tính: nữ; Tôn giáo: không; Quốc tịch: Việt Nam; con ông: Nguyễn S, sinh năm 1950 và bà Lê Thị L, sinh năm 1954; Con: 02 con, lớn nhất sinh năm 2017, nhỏ nhất sinh năm 2018; Tiền án, tiền sự: không; Nhân thân: </w:t>
      </w:r>
      <w:r>
        <w:rPr>
          <w:spacing w:val="-2"/>
        </w:rPr>
        <w:t>không.</w:t>
      </w:r>
    </w:p>
    <w:p>
      <w:pPr>
        <w:pStyle w:val="BodyText"/>
        <w:spacing w:line="242" w:lineRule="auto"/>
        <w:ind w:right="186"/>
      </w:pPr>
      <w:r>
        <w:rPr/>
        <w:t>Bị cáo bị áp dụng biện pháp ngăn chặn “Cấm đi khỏi nơi cư trú” từ ngày 22/9/2022 đến nay.</w:t>
      </w:r>
    </w:p>
    <w:p>
      <w:pPr>
        <w:pStyle w:val="BodyText"/>
        <w:spacing w:line="318" w:lineRule="exact"/>
        <w:ind w:left="871" w:firstLine="0"/>
      </w:pPr>
      <w:r>
        <w:rPr/>
        <w:t>Các</w:t>
      </w:r>
      <w:r>
        <w:rPr>
          <w:spacing w:val="-3"/>
        </w:rPr>
        <w:t> </w:t>
      </w:r>
      <w:r>
        <w:rPr/>
        <w:t>bị</w:t>
      </w:r>
      <w:r>
        <w:rPr>
          <w:spacing w:val="-1"/>
        </w:rPr>
        <w:t> </w:t>
      </w:r>
      <w:r>
        <w:rPr/>
        <w:t>cáo</w:t>
      </w:r>
      <w:r>
        <w:rPr>
          <w:spacing w:val="-1"/>
        </w:rPr>
        <w:t> </w:t>
      </w:r>
      <w:r>
        <w:rPr/>
        <w:t>có</w:t>
      </w:r>
      <w:r>
        <w:rPr>
          <w:spacing w:val="-2"/>
        </w:rPr>
        <w:t> </w:t>
      </w:r>
      <w:r>
        <w:rPr/>
        <w:t>mặt</w:t>
      </w:r>
      <w:r>
        <w:rPr>
          <w:spacing w:val="-1"/>
        </w:rPr>
        <w:t> </w:t>
      </w:r>
      <w:r>
        <w:rPr/>
        <w:t>tại</w:t>
      </w:r>
      <w:r>
        <w:rPr>
          <w:spacing w:val="-4"/>
        </w:rPr>
        <w:t> </w:t>
      </w:r>
      <w:r>
        <w:rPr/>
        <w:t>phiên</w:t>
      </w:r>
      <w:r>
        <w:rPr>
          <w:spacing w:val="-1"/>
        </w:rPr>
        <w:t> </w:t>
      </w:r>
      <w:r>
        <w:rPr>
          <w:spacing w:val="-4"/>
        </w:rPr>
        <w:t>tòa.</w:t>
      </w:r>
    </w:p>
    <w:p>
      <w:pPr>
        <w:pStyle w:val="ListParagraph"/>
        <w:numPr>
          <w:ilvl w:val="0"/>
          <w:numId w:val="3"/>
        </w:numPr>
        <w:tabs>
          <w:tab w:pos="1009" w:val="left" w:leader="none"/>
        </w:tabs>
        <w:spacing w:line="240" w:lineRule="auto" w:before="119" w:after="0"/>
        <w:ind w:left="151" w:right="187" w:firstLine="676"/>
        <w:jc w:val="both"/>
        <w:rPr>
          <w:sz w:val="28"/>
        </w:rPr>
      </w:pPr>
      <w:r>
        <w:rPr>
          <w:b/>
          <w:i/>
          <w:sz w:val="28"/>
        </w:rPr>
        <w:t>Bị hại: </w:t>
      </w:r>
      <w:r>
        <w:rPr>
          <w:sz w:val="28"/>
        </w:rPr>
        <w:t>Nguyễn Huỳnh Ngọc Tuyết L, sinh 2001. Trú tại: Khu phố S Th, thị trấn Phan R C, huyện Tuy Phong, tỉnh Bình Th (có đơn xin xét xử vắng mặt).</w:t>
      </w:r>
    </w:p>
    <w:p>
      <w:pPr>
        <w:pStyle w:val="Heading2"/>
        <w:numPr>
          <w:ilvl w:val="0"/>
          <w:numId w:val="3"/>
        </w:numPr>
        <w:tabs>
          <w:tab w:pos="992" w:val="left" w:leader="none"/>
        </w:tabs>
        <w:spacing w:line="240" w:lineRule="auto" w:before="127" w:after="0"/>
        <w:ind w:left="991" w:right="0" w:hanging="164"/>
        <w:jc w:val="both"/>
        <w:rPr>
          <w:i/>
        </w:rPr>
      </w:pPr>
      <w:r>
        <w:rPr>
          <w:i/>
        </w:rPr>
        <w:t>Người</w:t>
      </w:r>
      <w:r>
        <w:rPr>
          <w:i/>
          <w:spacing w:val="-2"/>
        </w:rPr>
        <w:t> </w:t>
      </w:r>
      <w:r>
        <w:rPr>
          <w:i/>
        </w:rPr>
        <w:t>có</w:t>
      </w:r>
      <w:r>
        <w:rPr>
          <w:i/>
          <w:spacing w:val="-5"/>
        </w:rPr>
        <w:t> </w:t>
      </w:r>
      <w:r>
        <w:rPr>
          <w:i/>
        </w:rPr>
        <w:t>quyền</w:t>
      </w:r>
      <w:r>
        <w:rPr>
          <w:i/>
          <w:spacing w:val="-5"/>
        </w:rPr>
        <w:t> </w:t>
      </w:r>
      <w:r>
        <w:rPr>
          <w:i/>
        </w:rPr>
        <w:t>lợi,</w:t>
      </w:r>
      <w:r>
        <w:rPr>
          <w:i/>
          <w:spacing w:val="-6"/>
        </w:rPr>
        <w:t> </w:t>
      </w:r>
      <w:r>
        <w:rPr>
          <w:i/>
        </w:rPr>
        <w:t>nghĩa</w:t>
      </w:r>
      <w:r>
        <w:rPr>
          <w:i/>
          <w:spacing w:val="-1"/>
        </w:rPr>
        <w:t> </w:t>
      </w:r>
      <w:r>
        <w:rPr>
          <w:i/>
        </w:rPr>
        <w:t>vụ</w:t>
      </w:r>
      <w:r>
        <w:rPr>
          <w:i/>
          <w:spacing w:val="-6"/>
        </w:rPr>
        <w:t> </w:t>
      </w:r>
      <w:r>
        <w:rPr>
          <w:i/>
        </w:rPr>
        <w:t>liên</w:t>
      </w:r>
      <w:r>
        <w:rPr>
          <w:i/>
          <w:spacing w:val="-5"/>
        </w:rPr>
        <w:t> </w:t>
      </w:r>
      <w:r>
        <w:rPr>
          <w:i/>
          <w:spacing w:val="-4"/>
        </w:rPr>
        <w:t>quan:</w:t>
      </w:r>
    </w:p>
    <w:p>
      <w:pPr>
        <w:pStyle w:val="ListParagraph"/>
        <w:numPr>
          <w:ilvl w:val="0"/>
          <w:numId w:val="4"/>
        </w:numPr>
        <w:tabs>
          <w:tab w:pos="1129" w:val="left" w:leader="none"/>
        </w:tabs>
        <w:spacing w:line="240" w:lineRule="auto" w:before="112" w:after="0"/>
        <w:ind w:left="151" w:right="191" w:firstLine="676"/>
        <w:jc w:val="both"/>
        <w:rPr>
          <w:sz w:val="28"/>
        </w:rPr>
      </w:pPr>
      <w:r>
        <w:rPr>
          <w:sz w:val="28"/>
        </w:rPr>
        <w:t>Nguyễn Minh Tr, sinh năm 1991. Trú tại: Thôn T H, xã T L, thành phố Phan Thiết, tỉnh Bình Th (có đơn xin xét xử vắng mặt).</w:t>
      </w:r>
    </w:p>
    <w:p>
      <w:pPr>
        <w:pStyle w:val="ListParagraph"/>
        <w:numPr>
          <w:ilvl w:val="0"/>
          <w:numId w:val="4"/>
        </w:numPr>
        <w:tabs>
          <w:tab w:pos="1126" w:val="left" w:leader="none"/>
        </w:tabs>
        <w:spacing w:line="240" w:lineRule="auto" w:before="122" w:after="0"/>
        <w:ind w:left="151" w:right="188" w:firstLine="676"/>
        <w:jc w:val="both"/>
        <w:rPr>
          <w:sz w:val="28"/>
        </w:rPr>
      </w:pPr>
      <w:r>
        <w:rPr>
          <w:sz w:val="28"/>
        </w:rPr>
        <w:t>Phạm Đình H, sinh năm 1986. Trú tại: Khu phố A, phường Th H, thành phố Phan Thiết, tỉnh Bình Th (có mặt).</w:t>
      </w:r>
    </w:p>
    <w:p>
      <w:pPr>
        <w:pStyle w:val="Heading2"/>
        <w:rPr>
          <w:i/>
        </w:rPr>
      </w:pPr>
      <w:r>
        <w:rPr>
          <w:i/>
        </w:rPr>
        <w:t>-</w:t>
      </w:r>
      <w:r>
        <w:rPr>
          <w:i/>
          <w:spacing w:val="-5"/>
        </w:rPr>
        <w:t> </w:t>
      </w:r>
      <w:r>
        <w:rPr>
          <w:i/>
        </w:rPr>
        <w:t>Người</w:t>
      </w:r>
      <w:r>
        <w:rPr>
          <w:i/>
          <w:spacing w:val="-5"/>
        </w:rPr>
        <w:t> </w:t>
      </w:r>
      <w:r>
        <w:rPr>
          <w:i/>
        </w:rPr>
        <w:t>làm</w:t>
      </w:r>
      <w:r>
        <w:rPr>
          <w:i/>
          <w:spacing w:val="1"/>
        </w:rPr>
        <w:t> </w:t>
      </w:r>
      <w:r>
        <w:rPr>
          <w:i/>
          <w:spacing w:val="-2"/>
        </w:rPr>
        <w:t>chứng:</w:t>
      </w:r>
    </w:p>
    <w:p>
      <w:pPr>
        <w:pStyle w:val="BodyText"/>
        <w:spacing w:before="112"/>
        <w:ind w:right="189" w:firstLine="676"/>
      </w:pPr>
      <w:r>
        <w:rPr/>
        <w:t>Trần Đình Ph, sinh năm 2000. Trú tại: Khu phố M, phường Đ L, thành phố Phan Thiết, tỉnh Bình Th (có mặt).</w:t>
      </w:r>
    </w:p>
    <w:p>
      <w:pPr>
        <w:spacing w:before="124"/>
        <w:ind w:left="3968"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7"/>
        <w:ind w:right="188"/>
      </w:pPr>
      <w:r>
        <w:rPr/>
        <w:t>Theo các tài liệu có trong hồ sơ vụ án và diễn biến tại phiên tòa, nội dung vụ án được tóm tắt như sau:</w:t>
      </w:r>
    </w:p>
    <w:p>
      <w:pPr>
        <w:pStyle w:val="BodyText"/>
        <w:spacing w:before="120"/>
        <w:ind w:right="185"/>
      </w:pPr>
      <w:r>
        <w:rPr/>
        <w:t>Vào khoảng 17 giờ ngày 07/6/2022, Đinh Xuân Q rủ Nguyễn Thị Th đi trộm cắp tài sản bán lấy tiền tiêu xài, Th đồng ý. Lúc này Q điều khiển xe mô tô biển số 86H9-4173 chở Th ngồi phía sau chạy đến cửa hàng Sinta đường Lương Thế Vinh thuộc khu phố 5, phường Phú Thủy, thành phố Phan Thiết, Q nhìn thấy xe mô tô biển số 86B1-643.89 của Nguyễn Huỳnh Ngọc Tuyết L (sinh năm</w:t>
      </w:r>
      <w:r>
        <w:rPr>
          <w:spacing w:val="-2"/>
        </w:rPr>
        <w:t> </w:t>
      </w:r>
      <w:r>
        <w:rPr/>
        <w:t>2001, trúa tại khu phố S Th, thị trấn Ph R C, huyện Tuy Phong, tỉnh Bình Th) đang để trước cửa hàng Sinta, không có người trông coi. Q dừng xe lại và nói Th đứng cảnh giới để Q trộm xe thì Th đồng ý. Q đi đến xe mô tô biển số 86B1-643.89, thấy xe không khóa cổ, Q dắt xe ra ngoài đường khoảng 50 mét, Q leo lên xe mô tô biển số 86B1-643.89 để Th vừa điều khiển xe mô tô biển số 86H9-4173 vừa dùng chân đẩy xe mô tô biển số 86B1-643.89 về đến nhà trọ của Q ở khu phố 6, phường Đức Long, thành phố Phan Thiết để cất giấu.</w:t>
      </w:r>
    </w:p>
    <w:p>
      <w:pPr>
        <w:pStyle w:val="BodyText"/>
        <w:spacing w:before="121"/>
        <w:ind w:right="186"/>
      </w:pPr>
      <w:r>
        <w:rPr/>
        <w:t>Đến sáng ngày 08/6/2022, Q ngồi lên xe mô tô biển số 86B1-643.89 để Th điều</w:t>
      </w:r>
      <w:r>
        <w:rPr>
          <w:spacing w:val="-1"/>
        </w:rPr>
        <w:t> </w:t>
      </w:r>
      <w:r>
        <w:rPr/>
        <w:t>khiển</w:t>
      </w:r>
      <w:r>
        <w:rPr>
          <w:spacing w:val="-1"/>
        </w:rPr>
        <w:t> </w:t>
      </w:r>
      <w:r>
        <w:rPr/>
        <w:t>xe mô tô 86H9-4173</w:t>
      </w:r>
      <w:r>
        <w:rPr>
          <w:spacing w:val="-1"/>
        </w:rPr>
        <w:t> </w:t>
      </w:r>
      <w:r>
        <w:rPr/>
        <w:t>vừa</w:t>
      </w:r>
      <w:r>
        <w:rPr>
          <w:spacing w:val="-1"/>
        </w:rPr>
        <w:t> </w:t>
      </w:r>
      <w:r>
        <w:rPr/>
        <w:t>dùng</w:t>
      </w:r>
      <w:r>
        <w:rPr>
          <w:spacing w:val="-2"/>
        </w:rPr>
        <w:t> </w:t>
      </w:r>
      <w:r>
        <w:rPr/>
        <w:t>chân đẩy</w:t>
      </w:r>
      <w:r>
        <w:rPr>
          <w:spacing w:val="-5"/>
        </w:rPr>
        <w:t> </w:t>
      </w:r>
      <w:r>
        <w:rPr/>
        <w:t>xe</w:t>
      </w:r>
      <w:r>
        <w:rPr>
          <w:spacing w:val="-1"/>
        </w:rPr>
        <w:t> </w:t>
      </w:r>
      <w:r>
        <w:rPr/>
        <w:t>mô tô biển số</w:t>
      </w:r>
      <w:r>
        <w:rPr>
          <w:spacing w:val="-2"/>
        </w:rPr>
        <w:t> </w:t>
      </w:r>
      <w:r>
        <w:rPr/>
        <w:t>86B1-643.89 đến</w:t>
      </w:r>
      <w:r>
        <w:rPr>
          <w:spacing w:val="35"/>
        </w:rPr>
        <w:t> </w:t>
      </w:r>
      <w:r>
        <w:rPr/>
        <w:t>ngã</w:t>
      </w:r>
      <w:r>
        <w:rPr>
          <w:spacing w:val="34"/>
        </w:rPr>
        <w:t> </w:t>
      </w:r>
      <w:r>
        <w:rPr/>
        <w:t>7</w:t>
      </w:r>
      <w:r>
        <w:rPr>
          <w:spacing w:val="35"/>
        </w:rPr>
        <w:t> </w:t>
      </w:r>
      <w:r>
        <w:rPr/>
        <w:t>để</w:t>
      </w:r>
      <w:r>
        <w:rPr>
          <w:spacing w:val="34"/>
        </w:rPr>
        <w:t> </w:t>
      </w:r>
      <w:r>
        <w:rPr/>
        <w:t>làm</w:t>
      </w:r>
      <w:r>
        <w:rPr>
          <w:spacing w:val="30"/>
        </w:rPr>
        <w:t> </w:t>
      </w:r>
      <w:r>
        <w:rPr/>
        <w:t>chìa</w:t>
      </w:r>
      <w:r>
        <w:rPr>
          <w:spacing w:val="34"/>
        </w:rPr>
        <w:t> </w:t>
      </w:r>
      <w:r>
        <w:rPr/>
        <w:t>khóa</w:t>
      </w:r>
      <w:r>
        <w:rPr>
          <w:spacing w:val="34"/>
        </w:rPr>
        <w:t> </w:t>
      </w:r>
      <w:r>
        <w:rPr/>
        <w:t>xe.</w:t>
      </w:r>
      <w:r>
        <w:rPr>
          <w:spacing w:val="33"/>
        </w:rPr>
        <w:t> </w:t>
      </w:r>
      <w:r>
        <w:rPr/>
        <w:t>Sau</w:t>
      </w:r>
      <w:r>
        <w:rPr>
          <w:spacing w:val="33"/>
        </w:rPr>
        <w:t> </w:t>
      </w:r>
      <w:r>
        <w:rPr/>
        <w:t>đó,</w:t>
      </w:r>
      <w:r>
        <w:rPr>
          <w:spacing w:val="35"/>
        </w:rPr>
        <w:t> </w:t>
      </w:r>
      <w:r>
        <w:rPr/>
        <w:t>Q</w:t>
      </w:r>
      <w:r>
        <w:rPr>
          <w:spacing w:val="33"/>
        </w:rPr>
        <w:t> </w:t>
      </w:r>
      <w:r>
        <w:rPr/>
        <w:t>điều</w:t>
      </w:r>
      <w:r>
        <w:rPr>
          <w:spacing w:val="32"/>
        </w:rPr>
        <w:t> </w:t>
      </w:r>
      <w:r>
        <w:rPr/>
        <w:t>khiển</w:t>
      </w:r>
      <w:r>
        <w:rPr>
          <w:spacing w:val="35"/>
        </w:rPr>
        <w:t> </w:t>
      </w:r>
      <w:r>
        <w:rPr/>
        <w:t>xe</w:t>
      </w:r>
      <w:r>
        <w:rPr>
          <w:spacing w:val="35"/>
        </w:rPr>
        <w:t> </w:t>
      </w:r>
      <w:r>
        <w:rPr/>
        <w:t>mô</w:t>
      </w:r>
      <w:r>
        <w:rPr>
          <w:spacing w:val="35"/>
        </w:rPr>
        <w:t> </w:t>
      </w:r>
      <w:r>
        <w:rPr/>
        <w:t>tô</w:t>
      </w:r>
      <w:r>
        <w:rPr>
          <w:spacing w:val="35"/>
        </w:rPr>
        <w:t> </w:t>
      </w:r>
      <w:r>
        <w:rPr/>
        <w:t>biển</w:t>
      </w:r>
      <w:r>
        <w:rPr>
          <w:spacing w:val="35"/>
        </w:rPr>
        <w:t> </w:t>
      </w:r>
      <w:r>
        <w:rPr/>
        <w:t>số</w:t>
      </w:r>
      <w:r>
        <w:rPr>
          <w:spacing w:val="34"/>
        </w:rPr>
        <w:t> </w:t>
      </w:r>
      <w:r>
        <w:rPr>
          <w:spacing w:val="-2"/>
        </w:rPr>
        <w:t>86B1-</w:t>
      </w:r>
    </w:p>
    <w:p>
      <w:pPr>
        <w:spacing w:after="0"/>
        <w:sectPr>
          <w:footerReference w:type="default" r:id="rId5"/>
          <w:pgSz w:w="11910" w:h="16840"/>
          <w:pgMar w:footer="1067" w:header="0" w:top="1180" w:bottom="1260" w:left="1380" w:right="940"/>
          <w:pgNumType w:start="2"/>
        </w:sectPr>
      </w:pPr>
    </w:p>
    <w:p>
      <w:pPr>
        <w:pStyle w:val="BodyText"/>
        <w:spacing w:before="71"/>
        <w:ind w:right="185" w:firstLine="0"/>
      </w:pPr>
      <w:r>
        <w:rPr/>
        <w:t>643.89 về lại nhà trọ và nhờ Trần Đình Ph (sinh năm 2000, trú tại khu phố 5, phường Đức Long, thành phố Phan Thiết) bán xe mô tô biển số 86B1- 643.89, Phước</w:t>
      </w:r>
      <w:r>
        <w:rPr>
          <w:spacing w:val="-1"/>
        </w:rPr>
        <w:t> </w:t>
      </w:r>
      <w:r>
        <w:rPr/>
        <w:t>hỏi “xe này</w:t>
      </w:r>
      <w:r>
        <w:rPr>
          <w:spacing w:val="-1"/>
        </w:rPr>
        <w:t> </w:t>
      </w:r>
      <w:r>
        <w:rPr/>
        <w:t>ở đâu mà có”, Q</w:t>
      </w:r>
      <w:r>
        <w:rPr>
          <w:spacing w:val="-1"/>
        </w:rPr>
        <w:t> </w:t>
      </w:r>
      <w:r>
        <w:rPr/>
        <w:t>nói “xe của Q”</w:t>
      </w:r>
      <w:r>
        <w:rPr>
          <w:spacing w:val="-1"/>
        </w:rPr>
        <w:t> </w:t>
      </w:r>
      <w:r>
        <w:rPr/>
        <w:t>nên Phước</w:t>
      </w:r>
      <w:r>
        <w:rPr>
          <w:spacing w:val="-1"/>
        </w:rPr>
        <w:t> </w:t>
      </w:r>
      <w:r>
        <w:rPr/>
        <w:t>và Q</w:t>
      </w:r>
      <w:r>
        <w:rPr>
          <w:spacing w:val="-1"/>
        </w:rPr>
        <w:t> </w:t>
      </w:r>
      <w:r>
        <w:rPr/>
        <w:t>đem</w:t>
      </w:r>
      <w:r>
        <w:rPr>
          <w:spacing w:val="-5"/>
        </w:rPr>
        <w:t> </w:t>
      </w:r>
      <w:r>
        <w:rPr/>
        <w:t>xe mô tô biển số</w:t>
      </w:r>
      <w:r>
        <w:rPr>
          <w:spacing w:val="-1"/>
        </w:rPr>
        <w:t> </w:t>
      </w:r>
      <w:r>
        <w:rPr/>
        <w:t>86B1-643.89 đến tiệm</w:t>
      </w:r>
      <w:r>
        <w:rPr>
          <w:spacing w:val="-5"/>
        </w:rPr>
        <w:t> </w:t>
      </w:r>
      <w:r>
        <w:rPr/>
        <w:t>sửa xe của</w:t>
      </w:r>
      <w:r>
        <w:rPr>
          <w:spacing w:val="-2"/>
        </w:rPr>
        <w:t> </w:t>
      </w:r>
      <w:r>
        <w:rPr/>
        <w:t>Nguyễn Minh Tr (sinh năm</w:t>
      </w:r>
      <w:r>
        <w:rPr>
          <w:spacing w:val="-5"/>
        </w:rPr>
        <w:t> </w:t>
      </w:r>
      <w:r>
        <w:rPr/>
        <w:t>1991,</w:t>
      </w:r>
      <w:r>
        <w:rPr>
          <w:spacing w:val="-2"/>
        </w:rPr>
        <w:t> </w:t>
      </w:r>
      <w:r>
        <w:rPr/>
        <w:t>trú tại Thôn T H, xã T L, thành phố Phan Thiết) bán xe cho Tr, Tr thấy xe có giấy đăng ký xe mô tô nên Tr đồng ý mua với giá 6.000.000 đồng. Đến khoảng 13 giờ ngày 09/6/2022, Phạm Đình H (sinh năm</w:t>
      </w:r>
      <w:r>
        <w:rPr>
          <w:spacing w:val="-1"/>
        </w:rPr>
        <w:t> </w:t>
      </w:r>
      <w:r>
        <w:rPr/>
        <w:t>1986, trú tại Khu phố A, phường Th H, thành phố Phan Thiết) đến tiệm sửa xe của Tr chơi, thấy xe mô tô biển số 86B1-643.89 nên hỏi mua thì Tr bán cho H với giá 7.500.000 đồng.</w:t>
      </w:r>
    </w:p>
    <w:p>
      <w:pPr>
        <w:pStyle w:val="BodyText"/>
        <w:spacing w:before="120"/>
        <w:ind w:right="187"/>
      </w:pPr>
      <w:r>
        <w:rPr/>
        <w:t>Nguyễn Huỳnh Ngọc</w:t>
      </w:r>
      <w:r>
        <w:rPr>
          <w:spacing w:val="-1"/>
        </w:rPr>
        <w:t> </w:t>
      </w:r>
      <w:r>
        <w:rPr/>
        <w:t>Tuyết L bị mất xe mô tô,</w:t>
      </w:r>
      <w:r>
        <w:rPr>
          <w:spacing w:val="-1"/>
        </w:rPr>
        <w:t> </w:t>
      </w:r>
      <w:r>
        <w:rPr/>
        <w:t>nhờ Trần Đức Th (sinh năm 1990, trú tại khu phố 3, phường Phú Tài, thành phố Phan Thiết – chủ cửa hàng Sinta) xem lại camera thì phát hiện 02 đối tượng nam và nữ đến trộm xe của L</w:t>
      </w:r>
      <w:r>
        <w:rPr>
          <w:spacing w:val="40"/>
        </w:rPr>
        <w:t> </w:t>
      </w:r>
      <w:r>
        <w:rPr/>
        <w:t>nên L đến công an phường Phú Thủy trình báo sự việc.</w:t>
      </w:r>
    </w:p>
    <w:p>
      <w:pPr>
        <w:pStyle w:val="BodyText"/>
        <w:spacing w:before="121"/>
        <w:ind w:right="186"/>
      </w:pPr>
      <w:r>
        <w:rPr/>
        <w:t>Qua truy xét, Công an phường đã mời Q và Th lên làm việc, Q và Th đã thừa nhận toàn bộ hành vi phạm tội.</w:t>
      </w:r>
    </w:p>
    <w:p>
      <w:pPr>
        <w:pStyle w:val="Heading1"/>
        <w:spacing w:line="319" w:lineRule="exact"/>
      </w:pPr>
      <w:r>
        <w:rPr/>
        <w:t>Vật</w:t>
      </w:r>
      <w:r>
        <w:rPr>
          <w:spacing w:val="-3"/>
        </w:rPr>
        <w:t> </w:t>
      </w:r>
      <w:r>
        <w:rPr/>
        <w:t>chứng</w:t>
      </w:r>
      <w:r>
        <w:rPr>
          <w:spacing w:val="-3"/>
        </w:rPr>
        <w:t> </w:t>
      </w:r>
      <w:r>
        <w:rPr/>
        <w:t>của</w:t>
      </w:r>
      <w:r>
        <w:rPr>
          <w:spacing w:val="-4"/>
        </w:rPr>
        <w:t> </w:t>
      </w:r>
      <w:r>
        <w:rPr/>
        <w:t>vụ</w:t>
      </w:r>
      <w:r>
        <w:rPr>
          <w:spacing w:val="-1"/>
        </w:rPr>
        <w:t> </w:t>
      </w:r>
      <w:r>
        <w:rPr>
          <w:spacing w:val="-5"/>
        </w:rPr>
        <w:t>án:</w:t>
      </w:r>
    </w:p>
    <w:p>
      <w:pPr>
        <w:pStyle w:val="ListParagraph"/>
        <w:numPr>
          <w:ilvl w:val="0"/>
          <w:numId w:val="5"/>
        </w:numPr>
        <w:tabs>
          <w:tab w:pos="1052" w:val="left" w:leader="none"/>
        </w:tabs>
        <w:spacing w:line="240" w:lineRule="auto" w:before="0" w:after="0"/>
        <w:ind w:left="151" w:right="187" w:firstLine="719"/>
        <w:jc w:val="both"/>
        <w:rPr>
          <w:sz w:val="28"/>
        </w:rPr>
      </w:pPr>
      <w:r>
        <w:rPr>
          <w:sz w:val="28"/>
        </w:rPr>
        <w:t>01 xe mô tô biển số 86B1-643.89, hiệu Wave màu xanh đen bạc, số máy JA39E2546512, số khung RLHJA3922NY049541 và 01 chứng nhận đăng ký xe mô tô mang biển số 86B1-643.89, tên chủ xe Nguyễn Huỳnh Ngọc Tuyết L (do Phạm Đình H giao nộp).</w:t>
      </w:r>
    </w:p>
    <w:p>
      <w:pPr>
        <w:pStyle w:val="ListParagraph"/>
        <w:numPr>
          <w:ilvl w:val="0"/>
          <w:numId w:val="5"/>
        </w:numPr>
        <w:tabs>
          <w:tab w:pos="1093" w:val="left" w:leader="none"/>
        </w:tabs>
        <w:spacing w:line="240" w:lineRule="auto" w:before="0" w:after="0"/>
        <w:ind w:left="151" w:right="190" w:firstLine="719"/>
        <w:jc w:val="both"/>
        <w:rPr>
          <w:sz w:val="28"/>
        </w:rPr>
      </w:pPr>
      <w:r>
        <w:rPr>
          <w:sz w:val="28"/>
        </w:rPr>
        <w:t>01 xe mô tô biển số 86H9-4173 và 01 điện thoại di động nhãn hiệu Samsung A10s (do Nguyễn Thị Th giao nộp)</w:t>
      </w:r>
    </w:p>
    <w:p>
      <w:pPr>
        <w:pStyle w:val="ListParagraph"/>
        <w:numPr>
          <w:ilvl w:val="0"/>
          <w:numId w:val="5"/>
        </w:numPr>
        <w:tabs>
          <w:tab w:pos="1062" w:val="left" w:leader="none"/>
        </w:tabs>
        <w:spacing w:line="242" w:lineRule="auto" w:before="0" w:after="0"/>
        <w:ind w:left="151" w:right="188" w:firstLine="719"/>
        <w:jc w:val="both"/>
        <w:rPr>
          <w:sz w:val="28"/>
        </w:rPr>
      </w:pPr>
      <w:r>
        <w:rPr>
          <w:sz w:val="28"/>
        </w:rPr>
        <w:t>01 USB ghi lại hình ảnh Q và Th trộm cắp tài sản (do Trần Đức Thanh giao nộp).</w:t>
      </w:r>
    </w:p>
    <w:p>
      <w:pPr>
        <w:pStyle w:val="BodyText"/>
        <w:spacing w:before="113"/>
        <w:ind w:right="187"/>
      </w:pPr>
      <w:r>
        <w:rPr/>
        <w:t>Tại Kết luận định giá tài sản số 94/KL-HĐĐG ngày 16/8/2022 của Hội đồng định giá tài sản trong tố tụng hình sự thành phố Phan Thiết kết luận: 01</w:t>
      </w:r>
      <w:r>
        <w:rPr>
          <w:spacing w:val="40"/>
        </w:rPr>
        <w:t> </w:t>
      </w:r>
      <w:r>
        <w:rPr/>
        <w:t>chiếc xe mô tô nhãn hiệu Honda Wave, màu xanh đen bạc, biển số 86B1-643.89, giá trị tài sản là 21.420.000 đồng.</w:t>
      </w:r>
    </w:p>
    <w:p>
      <w:pPr>
        <w:pStyle w:val="Heading1"/>
        <w:spacing w:line="320" w:lineRule="exact"/>
      </w:pPr>
      <w:r>
        <w:rPr/>
        <w:t>Xử</w:t>
      </w:r>
      <w:r>
        <w:rPr>
          <w:spacing w:val="-5"/>
        </w:rPr>
        <w:t> </w:t>
      </w:r>
      <w:r>
        <w:rPr/>
        <w:t>lý vật</w:t>
      </w:r>
      <w:r>
        <w:rPr>
          <w:spacing w:val="-1"/>
        </w:rPr>
        <w:t> </w:t>
      </w:r>
      <w:r>
        <w:rPr/>
        <w:t>chứng</w:t>
      </w:r>
      <w:r>
        <w:rPr>
          <w:spacing w:val="-4"/>
        </w:rPr>
        <w:t> </w:t>
      </w:r>
      <w:r>
        <w:rPr/>
        <w:t>và</w:t>
      </w:r>
      <w:r>
        <w:rPr>
          <w:spacing w:val="-4"/>
        </w:rPr>
        <w:t> </w:t>
      </w:r>
      <w:r>
        <w:rPr/>
        <w:t>dân</w:t>
      </w:r>
      <w:r>
        <w:rPr>
          <w:spacing w:val="-1"/>
        </w:rPr>
        <w:t> </w:t>
      </w:r>
      <w:r>
        <w:rPr>
          <w:spacing w:val="-5"/>
        </w:rPr>
        <w:t>sự:</w:t>
      </w:r>
    </w:p>
    <w:p>
      <w:pPr>
        <w:pStyle w:val="BodyText"/>
        <w:ind w:right="189"/>
      </w:pPr>
      <w:r>
        <w:rPr/>
        <w:t>Cơ quan điều tra đã trả lại xe mô tô biển số 86B1-643.89 (kèm giấy chứng nhận đăng ký xe) cho Nguyễn Huỳnh Ngọc Tuyết L. L đã nhận lại xe và không yêu cầu bồi thường gì thêm.</w:t>
      </w:r>
    </w:p>
    <w:p>
      <w:pPr>
        <w:pStyle w:val="BodyText"/>
        <w:ind w:right="185"/>
      </w:pPr>
      <w:r>
        <w:rPr/>
        <w:t>Xe mô tô biển số 86H9-4173 là của chủ sở hữu Hồ Văn Tr (sinh năm</w:t>
      </w:r>
      <w:r>
        <w:rPr>
          <w:spacing w:val="-2"/>
        </w:rPr>
        <w:t> </w:t>
      </w:r>
      <w:r>
        <w:rPr/>
        <w:t>1989, trú tại khu phố 3, phường Phú Hài, thành phố Phan Thiết), Tr cho Q mượn sử dụng, Tr không biết Q dùng vào việc phạm tội nên Cơ quan điều tra đã trả lại xe mô tô cho Tr.</w:t>
      </w:r>
    </w:p>
    <w:p>
      <w:pPr>
        <w:pStyle w:val="BodyText"/>
        <w:ind w:right="189"/>
      </w:pPr>
      <w:r>
        <w:rPr/>
        <w:t>Đối với điện thoại di động nhãn hiệu Samsung A10s, Viện kiểm sát nhân dân thành phố Phan Thiết ra quyết định chuyển vật chứng đến Chi cục Thi hành án dân sự thành phố Phan Thiết bảo quản chờ xử lý.</w:t>
      </w:r>
    </w:p>
    <w:p>
      <w:pPr>
        <w:pStyle w:val="BodyText"/>
        <w:ind w:right="187"/>
      </w:pPr>
      <w:r>
        <w:rPr/>
        <w:t>Nguyễn Minh Tr yêu cầu Q và Th hoàn trả số tiền 6.000.000 đồng do mua xe mô tô biển số 86B1-643.89. Q và Th chưa bồi thường.</w:t>
      </w:r>
    </w:p>
    <w:p>
      <w:pPr>
        <w:spacing w:after="0"/>
        <w:sectPr>
          <w:pgSz w:w="11910" w:h="16840"/>
          <w:pgMar w:header="0" w:footer="1067" w:top="1180" w:bottom="1260" w:left="1380" w:right="940"/>
        </w:sectPr>
      </w:pPr>
    </w:p>
    <w:p>
      <w:pPr>
        <w:pStyle w:val="BodyText"/>
        <w:spacing w:before="71"/>
        <w:ind w:right="191"/>
      </w:pPr>
      <w:r>
        <w:rPr/>
        <w:t>Đối với USB có ghi hình ảnh Q và Th trộm xe vào ngày 07/6/2022, kèm theo hồ sơ để phục vụ xét xử.</w:t>
      </w:r>
    </w:p>
    <w:p>
      <w:pPr>
        <w:pStyle w:val="BodyText"/>
        <w:spacing w:before="120"/>
        <w:ind w:right="188"/>
      </w:pPr>
      <w:r>
        <w:rPr/>
        <w:t>Tại</w:t>
      </w:r>
      <w:r>
        <w:rPr>
          <w:spacing w:val="-1"/>
        </w:rPr>
        <w:t> </w:t>
      </w:r>
      <w:r>
        <w:rPr/>
        <w:t>bản</w:t>
      </w:r>
      <w:r>
        <w:rPr>
          <w:spacing w:val="-3"/>
        </w:rPr>
        <w:t> </w:t>
      </w:r>
      <w:r>
        <w:rPr/>
        <w:t>cáo</w:t>
      </w:r>
      <w:r>
        <w:rPr>
          <w:spacing w:val="-1"/>
        </w:rPr>
        <w:t> </w:t>
      </w:r>
      <w:r>
        <w:rPr/>
        <w:t>trạng</w:t>
      </w:r>
      <w:r>
        <w:rPr>
          <w:spacing w:val="-2"/>
        </w:rPr>
        <w:t> </w:t>
      </w:r>
      <w:r>
        <w:rPr/>
        <w:t>số 199/CT-VKS</w:t>
      </w:r>
      <w:r>
        <w:rPr>
          <w:spacing w:val="-1"/>
        </w:rPr>
        <w:t> </w:t>
      </w:r>
      <w:r>
        <w:rPr/>
        <w:t>ngày</w:t>
      </w:r>
      <w:r>
        <w:rPr>
          <w:spacing w:val="-5"/>
        </w:rPr>
        <w:t> </w:t>
      </w:r>
      <w:r>
        <w:rPr/>
        <w:t>08/11/2022 của</w:t>
      </w:r>
      <w:r>
        <w:rPr>
          <w:spacing w:val="-2"/>
        </w:rPr>
        <w:t> </w:t>
      </w:r>
      <w:r>
        <w:rPr/>
        <w:t>Viện</w:t>
      </w:r>
      <w:r>
        <w:rPr>
          <w:spacing w:val="-1"/>
        </w:rPr>
        <w:t> </w:t>
      </w:r>
      <w:r>
        <w:rPr/>
        <w:t>kiểm</w:t>
      </w:r>
      <w:r>
        <w:rPr>
          <w:spacing w:val="-7"/>
        </w:rPr>
        <w:t> </w:t>
      </w:r>
      <w:r>
        <w:rPr/>
        <w:t>sát</w:t>
      </w:r>
      <w:r>
        <w:rPr>
          <w:spacing w:val="-2"/>
        </w:rPr>
        <w:t> </w:t>
      </w:r>
      <w:r>
        <w:rPr/>
        <w:t>nhân dân thành phố Phan Thiết, tỉnh Bình Th truy tố các bị cáo Đinh Xuân Q, Nguyễn Thị</w:t>
      </w:r>
      <w:r>
        <w:rPr>
          <w:spacing w:val="-1"/>
        </w:rPr>
        <w:t> </w:t>
      </w:r>
      <w:r>
        <w:rPr/>
        <w:t>Th</w:t>
      </w:r>
      <w:r>
        <w:rPr>
          <w:spacing w:val="-1"/>
        </w:rPr>
        <w:t> </w:t>
      </w:r>
      <w:r>
        <w:rPr/>
        <w:t>về</w:t>
      </w:r>
      <w:r>
        <w:rPr>
          <w:spacing w:val="-2"/>
        </w:rPr>
        <w:t> </w:t>
      </w:r>
      <w:r>
        <w:rPr/>
        <w:t>tội</w:t>
      </w:r>
      <w:r>
        <w:rPr>
          <w:spacing w:val="-2"/>
        </w:rPr>
        <w:t> </w:t>
      </w:r>
      <w:r>
        <w:rPr>
          <w:i/>
        </w:rPr>
        <w:t>“Trộm</w:t>
      </w:r>
      <w:r>
        <w:rPr>
          <w:i/>
          <w:spacing w:val="-7"/>
        </w:rPr>
        <w:t> </w:t>
      </w:r>
      <w:r>
        <w:rPr>
          <w:i/>
        </w:rPr>
        <w:t>cắp</w:t>
      </w:r>
      <w:r>
        <w:rPr>
          <w:i/>
          <w:spacing w:val="-1"/>
        </w:rPr>
        <w:t> </w:t>
      </w:r>
      <w:r>
        <w:rPr>
          <w:i/>
        </w:rPr>
        <w:t>tài</w:t>
      </w:r>
      <w:r>
        <w:rPr>
          <w:i/>
          <w:spacing w:val="-1"/>
        </w:rPr>
        <w:t> </w:t>
      </w:r>
      <w:r>
        <w:rPr>
          <w:i/>
        </w:rPr>
        <w:t>sản”</w:t>
      </w:r>
      <w:r>
        <w:rPr>
          <w:i/>
          <w:spacing w:val="-3"/>
        </w:rPr>
        <w:t> </w:t>
      </w:r>
      <w:r>
        <w:rPr/>
        <w:t>theo</w:t>
      </w:r>
      <w:r>
        <w:rPr>
          <w:spacing w:val="-1"/>
        </w:rPr>
        <w:t> </w:t>
      </w:r>
      <w:r>
        <w:rPr/>
        <w:t>quy</w:t>
      </w:r>
      <w:r>
        <w:rPr>
          <w:spacing w:val="-3"/>
        </w:rPr>
        <w:t> </w:t>
      </w:r>
      <w:r>
        <w:rPr/>
        <w:t>định</w:t>
      </w:r>
      <w:r>
        <w:rPr>
          <w:spacing w:val="-4"/>
        </w:rPr>
        <w:t> </w:t>
      </w:r>
      <w:r>
        <w:rPr/>
        <w:t>tại</w:t>
      </w:r>
      <w:r>
        <w:rPr>
          <w:spacing w:val="-4"/>
        </w:rPr>
        <w:t> </w:t>
      </w:r>
      <w:r>
        <w:rPr/>
        <w:t>khoản</w:t>
      </w:r>
      <w:r>
        <w:rPr>
          <w:spacing w:val="-1"/>
        </w:rPr>
        <w:t> </w:t>
      </w:r>
      <w:r>
        <w:rPr/>
        <w:t>1 Điều</w:t>
      </w:r>
      <w:r>
        <w:rPr>
          <w:spacing w:val="-2"/>
        </w:rPr>
        <w:t> </w:t>
      </w:r>
      <w:r>
        <w:rPr/>
        <w:t>173</w:t>
      </w:r>
      <w:r>
        <w:rPr>
          <w:spacing w:val="-1"/>
        </w:rPr>
        <w:t> </w:t>
      </w:r>
      <w:r>
        <w:rPr/>
        <w:t>Bộ</w:t>
      </w:r>
      <w:r>
        <w:rPr>
          <w:spacing w:val="-1"/>
        </w:rPr>
        <w:t> </w:t>
      </w:r>
      <w:r>
        <w:rPr/>
        <w:t>luật</w:t>
      </w:r>
      <w:r>
        <w:rPr>
          <w:spacing w:val="-1"/>
        </w:rPr>
        <w:t> </w:t>
      </w:r>
      <w:r>
        <w:rPr/>
        <w:t>hình </w:t>
      </w:r>
      <w:r>
        <w:rPr>
          <w:spacing w:val="-4"/>
        </w:rPr>
        <w:t>sự.</w:t>
      </w:r>
    </w:p>
    <w:p>
      <w:pPr>
        <w:pStyle w:val="Heading1"/>
        <w:spacing w:before="125"/>
      </w:pPr>
      <w:r>
        <w:rPr/>
        <w:t>Tại</w:t>
      </w:r>
      <w:r>
        <w:rPr>
          <w:spacing w:val="-4"/>
        </w:rPr>
        <w:t> </w:t>
      </w:r>
      <w:r>
        <w:rPr/>
        <w:t>phiên</w:t>
      </w:r>
      <w:r>
        <w:rPr>
          <w:spacing w:val="-1"/>
        </w:rPr>
        <w:t> </w:t>
      </w:r>
      <w:r>
        <w:rPr>
          <w:spacing w:val="-4"/>
        </w:rPr>
        <w:t>tòa:</w:t>
      </w:r>
    </w:p>
    <w:p>
      <w:pPr>
        <w:pStyle w:val="BodyText"/>
        <w:spacing w:before="115"/>
        <w:ind w:right="116"/>
      </w:pPr>
      <w:r>
        <w:rPr/>
        <w:t>Đại diện Viện kiểm sát nhân dân thành phố Phan Thiết giữ quyền công tố vẫn giữ nguyên quan điểm</w:t>
      </w:r>
      <w:r>
        <w:rPr>
          <w:spacing w:val="-1"/>
        </w:rPr>
        <w:t> </w:t>
      </w:r>
      <w:r>
        <w:rPr/>
        <w:t>truy tố đối với bị cáo và đề nghị Hội đồng xét xử tuyên bố Đinh Xuân Q, Nguyễn Thị Th phạm tội “</w:t>
      </w:r>
      <w:r>
        <w:rPr>
          <w:i/>
        </w:rPr>
        <w:t>Trộm cắp tài sản</w:t>
      </w:r>
      <w:r>
        <w:rPr/>
        <w:t>”, đề nghị áp dụng khoản 1 Điều 173; Điểm</w:t>
      </w:r>
      <w:r>
        <w:rPr>
          <w:spacing w:val="-3"/>
        </w:rPr>
        <w:t> </w:t>
      </w:r>
      <w:r>
        <w:rPr/>
        <w:t>h khoản 1 Điều 52; Điểm s khoản 1 Điều 51 Bộ luật hình sự xử phạt bị cáo Đinh Xuân Q từ 12 tháng tù đến 18 tháng tù; đề nghị áp dụng khoản 1 Điều 173; Điểm i, s khoản 1 Điều 51 Bộ luật hình sự xử phạt bị cáo Nguyễn Thị Th từ 06 tháng tù đến 09 tháng tù.</w:t>
      </w:r>
    </w:p>
    <w:p>
      <w:pPr>
        <w:pStyle w:val="BodyText"/>
        <w:spacing w:before="121"/>
        <w:ind w:left="871" w:firstLine="0"/>
        <w:jc w:val="left"/>
      </w:pPr>
      <w:r>
        <w:rPr/>
        <w:t>Về</w:t>
      </w:r>
      <w:r>
        <w:rPr>
          <w:spacing w:val="-3"/>
        </w:rPr>
        <w:t> </w:t>
      </w:r>
      <w:r>
        <w:rPr/>
        <w:t>vật</w:t>
      </w:r>
      <w:r>
        <w:rPr>
          <w:spacing w:val="-2"/>
        </w:rPr>
        <w:t> </w:t>
      </w:r>
      <w:r>
        <w:rPr/>
        <w:t>chứng</w:t>
      </w:r>
      <w:r>
        <w:rPr>
          <w:spacing w:val="-6"/>
        </w:rPr>
        <w:t> </w:t>
      </w:r>
      <w:r>
        <w:rPr/>
        <w:t>vụ</w:t>
      </w:r>
      <w:r>
        <w:rPr>
          <w:spacing w:val="-1"/>
        </w:rPr>
        <w:t> </w:t>
      </w:r>
      <w:r>
        <w:rPr/>
        <w:t>án:</w:t>
      </w:r>
      <w:r>
        <w:rPr>
          <w:spacing w:val="-5"/>
        </w:rPr>
        <w:t> </w:t>
      </w:r>
      <w:r>
        <w:rPr/>
        <w:t>Căn</w:t>
      </w:r>
      <w:r>
        <w:rPr>
          <w:spacing w:val="-2"/>
        </w:rPr>
        <w:t> </w:t>
      </w:r>
      <w:r>
        <w:rPr/>
        <w:t>cứ</w:t>
      </w:r>
      <w:r>
        <w:rPr>
          <w:spacing w:val="-4"/>
        </w:rPr>
        <w:t> </w:t>
      </w:r>
      <w:r>
        <w:rPr/>
        <w:t>khoản</w:t>
      </w:r>
      <w:r>
        <w:rPr>
          <w:spacing w:val="-2"/>
        </w:rPr>
        <w:t> </w:t>
      </w:r>
      <w:r>
        <w:rPr/>
        <w:t>3</w:t>
      </w:r>
      <w:r>
        <w:rPr>
          <w:spacing w:val="-3"/>
        </w:rPr>
        <w:t> </w:t>
      </w:r>
      <w:r>
        <w:rPr/>
        <w:t>Điều</w:t>
      </w:r>
      <w:r>
        <w:rPr>
          <w:spacing w:val="-5"/>
        </w:rPr>
        <w:t> </w:t>
      </w:r>
      <w:r>
        <w:rPr/>
        <w:t>106</w:t>
      </w:r>
      <w:r>
        <w:rPr>
          <w:spacing w:val="-2"/>
        </w:rPr>
        <w:t> </w:t>
      </w:r>
      <w:r>
        <w:rPr/>
        <w:t>Bộ</w:t>
      </w:r>
      <w:r>
        <w:rPr>
          <w:spacing w:val="-2"/>
        </w:rPr>
        <w:t> </w:t>
      </w:r>
      <w:r>
        <w:rPr/>
        <w:t>luật</w:t>
      </w:r>
      <w:r>
        <w:rPr>
          <w:spacing w:val="-2"/>
        </w:rPr>
        <w:t> </w:t>
      </w:r>
      <w:r>
        <w:rPr/>
        <w:t>tố</w:t>
      </w:r>
      <w:r>
        <w:rPr>
          <w:spacing w:val="-1"/>
        </w:rPr>
        <w:t> </w:t>
      </w:r>
      <w:r>
        <w:rPr/>
        <w:t>tụng</w:t>
      </w:r>
      <w:r>
        <w:rPr>
          <w:spacing w:val="-6"/>
        </w:rPr>
        <w:t> </w:t>
      </w:r>
      <w:r>
        <w:rPr/>
        <w:t>hình</w:t>
      </w:r>
      <w:r>
        <w:rPr>
          <w:spacing w:val="-5"/>
        </w:rPr>
        <w:t> sự.</w:t>
      </w:r>
    </w:p>
    <w:p>
      <w:pPr>
        <w:pStyle w:val="BodyText"/>
        <w:spacing w:before="119"/>
        <w:jc w:val="left"/>
      </w:pPr>
      <w:r>
        <w:rPr/>
        <w:t>Trả</w:t>
      </w:r>
      <w:r>
        <w:rPr>
          <w:spacing w:val="-3"/>
        </w:rPr>
        <w:t> </w:t>
      </w:r>
      <w:r>
        <w:rPr/>
        <w:t>lại</w:t>
      </w:r>
      <w:r>
        <w:rPr>
          <w:spacing w:val="-2"/>
        </w:rPr>
        <w:t> </w:t>
      </w:r>
      <w:r>
        <w:rPr/>
        <w:t>cho</w:t>
      </w:r>
      <w:r>
        <w:rPr>
          <w:spacing w:val="-2"/>
        </w:rPr>
        <w:t> </w:t>
      </w:r>
      <w:r>
        <w:rPr/>
        <w:t>bị</w:t>
      </w:r>
      <w:r>
        <w:rPr>
          <w:spacing w:val="-2"/>
        </w:rPr>
        <w:t> </w:t>
      </w:r>
      <w:r>
        <w:rPr/>
        <w:t>cáo</w:t>
      </w:r>
      <w:r>
        <w:rPr>
          <w:spacing w:val="-1"/>
        </w:rPr>
        <w:t> </w:t>
      </w:r>
      <w:r>
        <w:rPr/>
        <w:t>Nguyễn</w:t>
      </w:r>
      <w:r>
        <w:rPr>
          <w:spacing w:val="-2"/>
        </w:rPr>
        <w:t> </w:t>
      </w:r>
      <w:r>
        <w:rPr/>
        <w:t>Thị</w:t>
      </w:r>
      <w:r>
        <w:rPr>
          <w:spacing w:val="-2"/>
        </w:rPr>
        <w:t> </w:t>
      </w:r>
      <w:r>
        <w:rPr/>
        <w:t>Th</w:t>
      </w:r>
      <w:r>
        <w:rPr>
          <w:spacing w:val="-1"/>
        </w:rPr>
        <w:t> </w:t>
      </w:r>
      <w:r>
        <w:rPr/>
        <w:t>01</w:t>
      </w:r>
      <w:r>
        <w:rPr>
          <w:spacing w:val="-2"/>
        </w:rPr>
        <w:t> </w:t>
      </w:r>
      <w:r>
        <w:rPr/>
        <w:t>điện</w:t>
      </w:r>
      <w:r>
        <w:rPr>
          <w:spacing w:val="-6"/>
        </w:rPr>
        <w:t> </w:t>
      </w:r>
      <w:r>
        <w:rPr/>
        <w:t>thoại</w:t>
      </w:r>
      <w:r>
        <w:rPr>
          <w:spacing w:val="-2"/>
        </w:rPr>
        <w:t> </w:t>
      </w:r>
      <w:r>
        <w:rPr/>
        <w:t>di</w:t>
      </w:r>
      <w:r>
        <w:rPr>
          <w:spacing w:val="-2"/>
        </w:rPr>
        <w:t> </w:t>
      </w:r>
      <w:r>
        <w:rPr/>
        <w:t>động</w:t>
      </w:r>
      <w:r>
        <w:rPr>
          <w:spacing w:val="-2"/>
        </w:rPr>
        <w:t> </w:t>
      </w:r>
      <w:r>
        <w:rPr/>
        <w:t>hiệu</w:t>
      </w:r>
      <w:r>
        <w:rPr>
          <w:spacing w:val="-2"/>
        </w:rPr>
        <w:t> </w:t>
      </w:r>
      <w:r>
        <w:rPr/>
        <w:t>Samsung</w:t>
      </w:r>
      <w:r>
        <w:rPr>
          <w:spacing w:val="-2"/>
        </w:rPr>
        <w:t> </w:t>
      </w:r>
      <w:r>
        <w:rPr/>
        <w:t>A10s màu đen.</w:t>
      </w:r>
    </w:p>
    <w:p>
      <w:pPr>
        <w:pStyle w:val="BodyText"/>
        <w:spacing w:before="122"/>
        <w:jc w:val="left"/>
      </w:pPr>
      <w:r>
        <w:rPr>
          <w:i/>
        </w:rPr>
        <w:t>Ý kiến của bị cáo</w:t>
      </w:r>
      <w:r>
        <w:rPr/>
        <w:t>: Các bị cáo thừa nhận toàn bộ hành vi phạm</w:t>
      </w:r>
      <w:r>
        <w:rPr>
          <w:spacing w:val="-5"/>
        </w:rPr>
        <w:t> </w:t>
      </w:r>
      <w:r>
        <w:rPr/>
        <w:t>tội và đề nghị Hội đồng xét xử xem xét giảm nhẹ hình phạt cho bị cáo.</w:t>
      </w:r>
    </w:p>
    <w:p>
      <w:pPr>
        <w:spacing w:before="124"/>
        <w:ind w:left="2997" w:right="3036"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200" w:firstLine="566"/>
      </w:pPr>
      <w:r>
        <w:rPr/>
        <w:t>Trên cơ sở nội dung vụ án, căn cứ vào các tài liệu trong hồ sơ vụ án đã được tranh tụng tại phiên tòa, Hội đồng xét xử nhận định như sau:</w:t>
      </w:r>
    </w:p>
    <w:p>
      <w:pPr>
        <w:pStyle w:val="ListParagraph"/>
        <w:numPr>
          <w:ilvl w:val="0"/>
          <w:numId w:val="6"/>
        </w:numPr>
        <w:tabs>
          <w:tab w:pos="1134" w:val="left" w:leader="none"/>
        </w:tabs>
        <w:spacing w:line="240" w:lineRule="auto" w:before="119" w:after="0"/>
        <w:ind w:left="151" w:right="183" w:firstLine="566"/>
        <w:jc w:val="both"/>
        <w:rPr>
          <w:sz w:val="28"/>
        </w:rPr>
      </w:pPr>
      <w:r>
        <w:rPr>
          <w:sz w:val="28"/>
        </w:rPr>
        <w:t>Về hành vi, quyết định tố tụng của Cơ quan điều tra Công an thành phố Phan</w:t>
      </w:r>
      <w:r>
        <w:rPr>
          <w:spacing w:val="-2"/>
          <w:sz w:val="28"/>
        </w:rPr>
        <w:t> </w:t>
      </w:r>
      <w:r>
        <w:rPr>
          <w:sz w:val="28"/>
        </w:rPr>
        <w:t>Thiết,</w:t>
      </w:r>
      <w:r>
        <w:rPr>
          <w:spacing w:val="-1"/>
          <w:sz w:val="28"/>
        </w:rPr>
        <w:t> </w:t>
      </w:r>
      <w:r>
        <w:rPr>
          <w:sz w:val="28"/>
        </w:rPr>
        <w:t>Điều tra</w:t>
      </w:r>
      <w:r>
        <w:rPr>
          <w:spacing w:val="-1"/>
          <w:sz w:val="28"/>
        </w:rPr>
        <w:t> </w:t>
      </w:r>
      <w:r>
        <w:rPr>
          <w:sz w:val="28"/>
        </w:rPr>
        <w:t>viên; Viện</w:t>
      </w:r>
      <w:r>
        <w:rPr>
          <w:spacing w:val="-2"/>
          <w:sz w:val="28"/>
        </w:rPr>
        <w:t> </w:t>
      </w:r>
      <w:r>
        <w:rPr>
          <w:sz w:val="28"/>
        </w:rPr>
        <w:t>kiểm</w:t>
      </w:r>
      <w:r>
        <w:rPr>
          <w:spacing w:val="-5"/>
          <w:sz w:val="28"/>
        </w:rPr>
        <w:t> </w:t>
      </w:r>
      <w:r>
        <w:rPr>
          <w:sz w:val="28"/>
        </w:rPr>
        <w:t>sát</w:t>
      </w:r>
      <w:r>
        <w:rPr>
          <w:spacing w:val="-2"/>
          <w:sz w:val="28"/>
        </w:rPr>
        <w:t> </w:t>
      </w:r>
      <w:r>
        <w:rPr>
          <w:sz w:val="28"/>
        </w:rPr>
        <w:t>nhân</w:t>
      </w:r>
      <w:r>
        <w:rPr>
          <w:spacing w:val="-2"/>
          <w:sz w:val="28"/>
        </w:rPr>
        <w:t> </w:t>
      </w:r>
      <w:r>
        <w:rPr>
          <w:sz w:val="28"/>
        </w:rPr>
        <w:t>dân thành</w:t>
      </w:r>
      <w:r>
        <w:rPr>
          <w:spacing w:val="-2"/>
          <w:sz w:val="28"/>
        </w:rPr>
        <w:t> </w:t>
      </w:r>
      <w:r>
        <w:rPr>
          <w:sz w:val="28"/>
        </w:rPr>
        <w:t>phố</w:t>
      </w:r>
      <w:r>
        <w:rPr>
          <w:spacing w:val="-2"/>
          <w:sz w:val="28"/>
        </w:rPr>
        <w:t> </w:t>
      </w:r>
      <w:r>
        <w:rPr>
          <w:sz w:val="28"/>
        </w:rPr>
        <w:t>Phan</w:t>
      </w:r>
      <w:r>
        <w:rPr>
          <w:spacing w:val="-2"/>
          <w:sz w:val="28"/>
        </w:rPr>
        <w:t> </w:t>
      </w:r>
      <w:r>
        <w:rPr>
          <w:sz w:val="28"/>
        </w:rPr>
        <w:t>Thiết,</w:t>
      </w:r>
      <w:r>
        <w:rPr>
          <w:spacing w:val="-1"/>
          <w:sz w:val="28"/>
        </w:rPr>
        <w:t> </w:t>
      </w:r>
      <w:r>
        <w:rPr>
          <w:sz w:val="28"/>
        </w:rPr>
        <w:t>Kiểm</w:t>
      </w:r>
      <w:r>
        <w:rPr>
          <w:spacing w:val="-3"/>
          <w:sz w:val="28"/>
        </w:rPr>
        <w:t> </w:t>
      </w:r>
      <w:r>
        <w:rPr>
          <w:sz w:val="28"/>
        </w:rPr>
        <w:t>sát viên</w:t>
      </w:r>
      <w:r>
        <w:rPr>
          <w:spacing w:val="-3"/>
          <w:sz w:val="28"/>
        </w:rPr>
        <w:t> </w:t>
      </w:r>
      <w:r>
        <w:rPr>
          <w:sz w:val="28"/>
        </w:rPr>
        <w:t>trong</w:t>
      </w:r>
      <w:r>
        <w:rPr>
          <w:spacing w:val="-3"/>
          <w:sz w:val="28"/>
        </w:rPr>
        <w:t> </w:t>
      </w:r>
      <w:r>
        <w:rPr>
          <w:sz w:val="28"/>
        </w:rPr>
        <w:t>quá</w:t>
      </w:r>
      <w:r>
        <w:rPr>
          <w:spacing w:val="-6"/>
          <w:sz w:val="28"/>
        </w:rPr>
        <w:t> </w:t>
      </w:r>
      <w:r>
        <w:rPr>
          <w:sz w:val="28"/>
        </w:rPr>
        <w:t>trình</w:t>
      </w:r>
      <w:r>
        <w:rPr>
          <w:spacing w:val="-5"/>
          <w:sz w:val="28"/>
        </w:rPr>
        <w:t> </w:t>
      </w:r>
      <w:r>
        <w:rPr>
          <w:sz w:val="28"/>
        </w:rPr>
        <w:t>điều</w:t>
      </w:r>
      <w:r>
        <w:rPr>
          <w:spacing w:val="-3"/>
          <w:sz w:val="28"/>
        </w:rPr>
        <w:t> </w:t>
      </w:r>
      <w:r>
        <w:rPr>
          <w:sz w:val="28"/>
        </w:rPr>
        <w:t>tra,</w:t>
      </w:r>
      <w:r>
        <w:rPr>
          <w:spacing w:val="-4"/>
          <w:sz w:val="28"/>
        </w:rPr>
        <w:t> </w:t>
      </w:r>
      <w:r>
        <w:rPr>
          <w:sz w:val="28"/>
        </w:rPr>
        <w:t>truy</w:t>
      </w:r>
      <w:r>
        <w:rPr>
          <w:spacing w:val="-7"/>
          <w:sz w:val="28"/>
        </w:rPr>
        <w:t> </w:t>
      </w:r>
      <w:r>
        <w:rPr>
          <w:sz w:val="28"/>
        </w:rPr>
        <w:t>tố</w:t>
      </w:r>
      <w:r>
        <w:rPr>
          <w:spacing w:val="-3"/>
          <w:sz w:val="28"/>
        </w:rPr>
        <w:t> </w:t>
      </w:r>
      <w:r>
        <w:rPr>
          <w:sz w:val="28"/>
        </w:rPr>
        <w:t>đã</w:t>
      </w:r>
      <w:r>
        <w:rPr>
          <w:spacing w:val="-4"/>
          <w:sz w:val="28"/>
        </w:rPr>
        <w:t> </w:t>
      </w:r>
      <w:r>
        <w:rPr>
          <w:sz w:val="28"/>
        </w:rPr>
        <w:t>thực</w:t>
      </w:r>
      <w:r>
        <w:rPr>
          <w:spacing w:val="-4"/>
          <w:sz w:val="28"/>
        </w:rPr>
        <w:t> </w:t>
      </w:r>
      <w:r>
        <w:rPr>
          <w:sz w:val="28"/>
        </w:rPr>
        <w:t>hiện</w:t>
      </w:r>
      <w:r>
        <w:rPr>
          <w:spacing w:val="-3"/>
          <w:sz w:val="28"/>
        </w:rPr>
        <w:t> </w:t>
      </w:r>
      <w:r>
        <w:rPr>
          <w:sz w:val="28"/>
        </w:rPr>
        <w:t>đúng</w:t>
      </w:r>
      <w:r>
        <w:rPr>
          <w:spacing w:val="-3"/>
          <w:sz w:val="28"/>
        </w:rPr>
        <w:t> </w:t>
      </w:r>
      <w:r>
        <w:rPr>
          <w:sz w:val="28"/>
        </w:rPr>
        <w:t>về</w:t>
      </w:r>
      <w:r>
        <w:rPr>
          <w:spacing w:val="-4"/>
          <w:sz w:val="28"/>
        </w:rPr>
        <w:t> </w:t>
      </w:r>
      <w:r>
        <w:rPr>
          <w:sz w:val="28"/>
        </w:rPr>
        <w:t>thẩm</w:t>
      </w:r>
      <w:r>
        <w:rPr>
          <w:spacing w:val="-6"/>
          <w:sz w:val="28"/>
        </w:rPr>
        <w:t> </w:t>
      </w:r>
      <w:r>
        <w:rPr>
          <w:sz w:val="28"/>
        </w:rPr>
        <w:t>quyền,</w:t>
      </w:r>
      <w:r>
        <w:rPr>
          <w:spacing w:val="-4"/>
          <w:sz w:val="28"/>
        </w:rPr>
        <w:t> </w:t>
      </w:r>
      <w:r>
        <w:rPr>
          <w:sz w:val="28"/>
        </w:rPr>
        <w:t>trình</w:t>
      </w:r>
      <w:r>
        <w:rPr>
          <w:spacing w:val="-3"/>
          <w:sz w:val="28"/>
        </w:rPr>
        <w:t> </w:t>
      </w:r>
      <w:r>
        <w:rPr>
          <w:sz w:val="28"/>
        </w:rPr>
        <w:t>tự,</w:t>
      </w:r>
      <w:r>
        <w:rPr>
          <w:spacing w:val="-4"/>
          <w:sz w:val="28"/>
        </w:rPr>
        <w:t> </w:t>
      </w:r>
      <w:r>
        <w:rPr>
          <w:sz w:val="28"/>
        </w:rPr>
        <w:t>thủ tục</w:t>
      </w:r>
      <w:r>
        <w:rPr>
          <w:spacing w:val="-12"/>
          <w:sz w:val="28"/>
        </w:rPr>
        <w:t> </w:t>
      </w:r>
      <w:r>
        <w:rPr>
          <w:sz w:val="28"/>
        </w:rPr>
        <w:t>theo</w:t>
      </w:r>
      <w:r>
        <w:rPr>
          <w:spacing w:val="-11"/>
          <w:sz w:val="28"/>
        </w:rPr>
        <w:t> </w:t>
      </w:r>
      <w:r>
        <w:rPr>
          <w:sz w:val="28"/>
        </w:rPr>
        <w:t>quy</w:t>
      </w:r>
      <w:r>
        <w:rPr>
          <w:spacing w:val="-15"/>
          <w:sz w:val="28"/>
        </w:rPr>
        <w:t> </w:t>
      </w:r>
      <w:r>
        <w:rPr>
          <w:sz w:val="28"/>
        </w:rPr>
        <w:t>định</w:t>
      </w:r>
      <w:r>
        <w:rPr>
          <w:spacing w:val="-11"/>
          <w:sz w:val="28"/>
        </w:rPr>
        <w:t> </w:t>
      </w:r>
      <w:r>
        <w:rPr>
          <w:sz w:val="28"/>
        </w:rPr>
        <w:t>của</w:t>
      </w:r>
      <w:r>
        <w:rPr>
          <w:spacing w:val="-12"/>
          <w:sz w:val="28"/>
        </w:rPr>
        <w:t> </w:t>
      </w:r>
      <w:r>
        <w:rPr>
          <w:sz w:val="28"/>
        </w:rPr>
        <w:t>Bộ</w:t>
      </w:r>
      <w:r>
        <w:rPr>
          <w:spacing w:val="-11"/>
          <w:sz w:val="28"/>
        </w:rPr>
        <w:t> </w:t>
      </w:r>
      <w:r>
        <w:rPr>
          <w:sz w:val="28"/>
        </w:rPr>
        <w:t>luật</w:t>
      </w:r>
      <w:r>
        <w:rPr>
          <w:spacing w:val="-11"/>
          <w:sz w:val="28"/>
        </w:rPr>
        <w:t> </w:t>
      </w:r>
      <w:r>
        <w:rPr>
          <w:sz w:val="28"/>
        </w:rPr>
        <w:t>tố</w:t>
      </w:r>
      <w:r>
        <w:rPr>
          <w:spacing w:val="-11"/>
          <w:sz w:val="28"/>
        </w:rPr>
        <w:t> </w:t>
      </w:r>
      <w:r>
        <w:rPr>
          <w:sz w:val="28"/>
        </w:rPr>
        <w:t>tụng</w:t>
      </w:r>
      <w:r>
        <w:rPr>
          <w:spacing w:val="-13"/>
          <w:sz w:val="28"/>
        </w:rPr>
        <w:t> </w:t>
      </w:r>
      <w:r>
        <w:rPr>
          <w:sz w:val="28"/>
        </w:rPr>
        <w:t>hình</w:t>
      </w:r>
      <w:r>
        <w:rPr>
          <w:spacing w:val="-11"/>
          <w:sz w:val="28"/>
        </w:rPr>
        <w:t> </w:t>
      </w:r>
      <w:r>
        <w:rPr>
          <w:sz w:val="28"/>
        </w:rPr>
        <w:t>sự.</w:t>
      </w:r>
      <w:r>
        <w:rPr>
          <w:spacing w:val="-10"/>
          <w:sz w:val="28"/>
        </w:rPr>
        <w:t> </w:t>
      </w:r>
      <w:r>
        <w:rPr>
          <w:sz w:val="28"/>
        </w:rPr>
        <w:t>Quá</w:t>
      </w:r>
      <w:r>
        <w:rPr>
          <w:spacing w:val="-12"/>
          <w:sz w:val="28"/>
        </w:rPr>
        <w:t> </w:t>
      </w:r>
      <w:r>
        <w:rPr>
          <w:sz w:val="28"/>
        </w:rPr>
        <w:t>trình</w:t>
      </w:r>
      <w:r>
        <w:rPr>
          <w:spacing w:val="-11"/>
          <w:sz w:val="28"/>
        </w:rPr>
        <w:t> </w:t>
      </w:r>
      <w:r>
        <w:rPr>
          <w:sz w:val="28"/>
        </w:rPr>
        <w:t>điều</w:t>
      </w:r>
      <w:r>
        <w:rPr>
          <w:spacing w:val="-11"/>
          <w:sz w:val="28"/>
        </w:rPr>
        <w:t> </w:t>
      </w:r>
      <w:r>
        <w:rPr>
          <w:sz w:val="28"/>
        </w:rPr>
        <w:t>tra,</w:t>
      </w:r>
      <w:r>
        <w:rPr>
          <w:spacing w:val="-13"/>
          <w:sz w:val="28"/>
        </w:rPr>
        <w:t> </w:t>
      </w:r>
      <w:r>
        <w:rPr>
          <w:sz w:val="28"/>
        </w:rPr>
        <w:t>truy</w:t>
      </w:r>
      <w:r>
        <w:rPr>
          <w:spacing w:val="-15"/>
          <w:sz w:val="28"/>
        </w:rPr>
        <w:t> </w:t>
      </w:r>
      <w:r>
        <w:rPr>
          <w:sz w:val="28"/>
        </w:rPr>
        <w:t>tố</w:t>
      </w:r>
      <w:r>
        <w:rPr>
          <w:spacing w:val="-10"/>
          <w:sz w:val="28"/>
        </w:rPr>
        <w:t> </w:t>
      </w:r>
      <w:r>
        <w:rPr>
          <w:sz w:val="28"/>
        </w:rPr>
        <w:t>và</w:t>
      </w:r>
      <w:r>
        <w:rPr>
          <w:spacing w:val="-12"/>
          <w:sz w:val="28"/>
        </w:rPr>
        <w:t> </w:t>
      </w:r>
      <w:r>
        <w:rPr>
          <w:sz w:val="28"/>
        </w:rPr>
        <w:t>tại</w:t>
      </w:r>
      <w:r>
        <w:rPr>
          <w:spacing w:val="-11"/>
          <w:sz w:val="28"/>
        </w:rPr>
        <w:t> </w:t>
      </w:r>
      <w:r>
        <w:rPr>
          <w:sz w:val="28"/>
        </w:rPr>
        <w:t>phiên tòa,</w:t>
      </w:r>
      <w:r>
        <w:rPr>
          <w:spacing w:val="-9"/>
          <w:sz w:val="28"/>
        </w:rPr>
        <w:t> </w:t>
      </w:r>
      <w:r>
        <w:rPr>
          <w:sz w:val="28"/>
        </w:rPr>
        <w:t>các</w:t>
      </w:r>
      <w:r>
        <w:rPr>
          <w:spacing w:val="-9"/>
          <w:sz w:val="28"/>
        </w:rPr>
        <w:t> </w:t>
      </w:r>
      <w:r>
        <w:rPr>
          <w:sz w:val="28"/>
        </w:rPr>
        <w:t>bị</w:t>
      </w:r>
      <w:r>
        <w:rPr>
          <w:spacing w:val="-8"/>
          <w:sz w:val="28"/>
        </w:rPr>
        <w:t> </w:t>
      </w:r>
      <w:r>
        <w:rPr>
          <w:sz w:val="28"/>
        </w:rPr>
        <w:t>cáo,</w:t>
      </w:r>
      <w:r>
        <w:rPr>
          <w:spacing w:val="-9"/>
          <w:sz w:val="28"/>
        </w:rPr>
        <w:t> </w:t>
      </w:r>
      <w:r>
        <w:rPr>
          <w:sz w:val="28"/>
        </w:rPr>
        <w:t>bị</w:t>
      </w:r>
      <w:r>
        <w:rPr>
          <w:spacing w:val="-8"/>
          <w:sz w:val="28"/>
        </w:rPr>
        <w:t> </w:t>
      </w:r>
      <w:r>
        <w:rPr>
          <w:sz w:val="28"/>
        </w:rPr>
        <w:t>hại</w:t>
      </w:r>
      <w:r>
        <w:rPr>
          <w:spacing w:val="-6"/>
          <w:sz w:val="28"/>
        </w:rPr>
        <w:t> </w:t>
      </w:r>
      <w:r>
        <w:rPr>
          <w:sz w:val="28"/>
        </w:rPr>
        <w:t>không</w:t>
      </w:r>
      <w:r>
        <w:rPr>
          <w:spacing w:val="-8"/>
          <w:sz w:val="28"/>
        </w:rPr>
        <w:t> </w:t>
      </w:r>
      <w:r>
        <w:rPr>
          <w:sz w:val="28"/>
        </w:rPr>
        <w:t>có</w:t>
      </w:r>
      <w:r>
        <w:rPr>
          <w:spacing w:val="-8"/>
          <w:sz w:val="28"/>
        </w:rPr>
        <w:t> </w:t>
      </w:r>
      <w:r>
        <w:rPr>
          <w:sz w:val="28"/>
        </w:rPr>
        <w:t>ý</w:t>
      </w:r>
      <w:r>
        <w:rPr>
          <w:spacing w:val="-8"/>
          <w:sz w:val="28"/>
        </w:rPr>
        <w:t> </w:t>
      </w:r>
      <w:r>
        <w:rPr>
          <w:sz w:val="28"/>
        </w:rPr>
        <w:t>kiến</w:t>
      </w:r>
      <w:r>
        <w:rPr>
          <w:spacing w:val="-8"/>
          <w:sz w:val="28"/>
        </w:rPr>
        <w:t> </w:t>
      </w:r>
      <w:r>
        <w:rPr>
          <w:sz w:val="28"/>
        </w:rPr>
        <w:t>hoặc</w:t>
      </w:r>
      <w:r>
        <w:rPr>
          <w:spacing w:val="-11"/>
          <w:sz w:val="28"/>
        </w:rPr>
        <w:t> </w:t>
      </w:r>
      <w:r>
        <w:rPr>
          <w:sz w:val="28"/>
        </w:rPr>
        <w:t>khiếu</w:t>
      </w:r>
      <w:r>
        <w:rPr>
          <w:spacing w:val="-8"/>
          <w:sz w:val="28"/>
        </w:rPr>
        <w:t> </w:t>
      </w:r>
      <w:r>
        <w:rPr>
          <w:sz w:val="28"/>
        </w:rPr>
        <w:t>nại</w:t>
      </w:r>
      <w:r>
        <w:rPr>
          <w:spacing w:val="-10"/>
          <w:sz w:val="28"/>
        </w:rPr>
        <w:t> </w:t>
      </w:r>
      <w:r>
        <w:rPr>
          <w:sz w:val="28"/>
        </w:rPr>
        <w:t>về</w:t>
      </w:r>
      <w:r>
        <w:rPr>
          <w:spacing w:val="-9"/>
          <w:sz w:val="28"/>
        </w:rPr>
        <w:t> </w:t>
      </w:r>
      <w:r>
        <w:rPr>
          <w:sz w:val="28"/>
        </w:rPr>
        <w:t>hành</w:t>
      </w:r>
      <w:r>
        <w:rPr>
          <w:spacing w:val="-10"/>
          <w:sz w:val="28"/>
        </w:rPr>
        <w:t> </w:t>
      </w:r>
      <w:r>
        <w:rPr>
          <w:sz w:val="28"/>
        </w:rPr>
        <w:t>vi,</w:t>
      </w:r>
      <w:r>
        <w:rPr>
          <w:spacing w:val="-9"/>
          <w:sz w:val="28"/>
        </w:rPr>
        <w:t> </w:t>
      </w:r>
      <w:r>
        <w:rPr>
          <w:sz w:val="28"/>
        </w:rPr>
        <w:t>quyết</w:t>
      </w:r>
      <w:r>
        <w:rPr>
          <w:spacing w:val="-8"/>
          <w:sz w:val="28"/>
        </w:rPr>
        <w:t> </w:t>
      </w:r>
      <w:r>
        <w:rPr>
          <w:sz w:val="28"/>
        </w:rPr>
        <w:t>định</w:t>
      </w:r>
      <w:r>
        <w:rPr>
          <w:spacing w:val="-8"/>
          <w:sz w:val="28"/>
        </w:rPr>
        <w:t> </w:t>
      </w:r>
      <w:r>
        <w:rPr>
          <w:sz w:val="28"/>
        </w:rPr>
        <w:t>của</w:t>
      </w:r>
      <w:r>
        <w:rPr>
          <w:spacing w:val="-9"/>
          <w:sz w:val="28"/>
        </w:rPr>
        <w:t> </w:t>
      </w:r>
      <w:r>
        <w:rPr>
          <w:sz w:val="28"/>
        </w:rPr>
        <w:t>Cơ quan tiến hành tố tụng, người tiến hành tố tụng. Do đó, các hành vi, quyết định tố tụng của Cơ quan tiến hành tố tụng, người tiến hành tố tụng đã thực hiện đều hợp </w:t>
      </w:r>
      <w:r>
        <w:rPr>
          <w:spacing w:val="-2"/>
          <w:sz w:val="28"/>
        </w:rPr>
        <w:t>pháp.</w:t>
      </w:r>
    </w:p>
    <w:p>
      <w:pPr>
        <w:pStyle w:val="ListParagraph"/>
        <w:numPr>
          <w:ilvl w:val="0"/>
          <w:numId w:val="6"/>
        </w:numPr>
        <w:tabs>
          <w:tab w:pos="1122" w:val="left" w:leader="none"/>
        </w:tabs>
        <w:spacing w:line="240" w:lineRule="auto" w:before="123" w:after="0"/>
        <w:ind w:left="151" w:right="187" w:firstLine="566"/>
        <w:jc w:val="both"/>
        <w:rPr>
          <w:sz w:val="28"/>
        </w:rPr>
      </w:pPr>
      <w:r>
        <w:rPr>
          <w:sz w:val="28"/>
        </w:rPr>
        <w:t>Tại phiên tòa các bị cáo Đinh Xuân Q, Nguyễn Thị Th đã thừa nhận toàn bộ hành vi phạm tội, lời khai của các bị cáo phù hợp với lời khai tại cơ quan điều tra, tại bản cáo trạng, lời khai của bị hại, người có quyền lợi, nghĩa vụ liên quan, người làm chứng, vật chứng đã thu giữ cũng như các chứng cứ khác đã được thu thập hợp pháp trong hồ sơ vụ án. Nên có đủ căn cứ để kết luận: Vào khoảng 17 giờ ngày 07/6/2022, tại trước quán Sinta trên đường Lương Thế Vinh thuộc khu phố 5, phường Phú Thủy, thành phố Phan Thiết, các bị cáo Đinh Xuân Q và Nguyễn Thị Th đã có hành vi lén lút lấy trộm xe mô tô biển số 86B1-643.89 của bị hại Nguyễn Huỳnh Ngọc Tuyết L, sau đó bị phát hiện thu giữ.</w:t>
      </w:r>
    </w:p>
    <w:p>
      <w:pPr>
        <w:spacing w:after="0" w:line="240" w:lineRule="auto"/>
        <w:jc w:val="both"/>
        <w:rPr>
          <w:sz w:val="28"/>
        </w:rPr>
        <w:sectPr>
          <w:pgSz w:w="11910" w:h="16840"/>
          <w:pgMar w:header="0" w:footer="1067" w:top="1180" w:bottom="1260" w:left="1380" w:right="940"/>
        </w:sectPr>
      </w:pPr>
    </w:p>
    <w:p>
      <w:pPr>
        <w:pStyle w:val="ListParagraph"/>
        <w:numPr>
          <w:ilvl w:val="0"/>
          <w:numId w:val="6"/>
        </w:numPr>
        <w:tabs>
          <w:tab w:pos="1138" w:val="left" w:leader="none"/>
        </w:tabs>
        <w:spacing w:line="240" w:lineRule="auto" w:before="71" w:after="0"/>
        <w:ind w:left="151" w:right="187" w:firstLine="566"/>
        <w:jc w:val="both"/>
        <w:rPr>
          <w:sz w:val="28"/>
        </w:rPr>
      </w:pPr>
      <w:r>
        <w:rPr>
          <w:sz w:val="28"/>
        </w:rPr>
        <w:t>Tại Kết luận định giá tài sản số 94/KL-HĐĐG ngày 16/8/2022 của Hội đồng định giá tài sản trong tố tụng hình sự thành phố Phan Thiết kết luận: 01 xe mô tô nhãn hiệu Honda Wave, màu xanh đen bạc, biển số 86B1-643.89, giá trị tài sản là 21.420.000 đồng.</w:t>
      </w:r>
    </w:p>
    <w:p>
      <w:pPr>
        <w:pStyle w:val="ListParagraph"/>
        <w:numPr>
          <w:ilvl w:val="0"/>
          <w:numId w:val="6"/>
        </w:numPr>
        <w:tabs>
          <w:tab w:pos="1174" w:val="left" w:leader="none"/>
        </w:tabs>
        <w:spacing w:line="240" w:lineRule="auto" w:before="121" w:after="0"/>
        <w:ind w:left="151" w:right="186" w:firstLine="566"/>
        <w:jc w:val="both"/>
        <w:rPr>
          <w:sz w:val="28"/>
        </w:rPr>
      </w:pPr>
      <w:r>
        <w:rPr>
          <w:sz w:val="28"/>
        </w:rPr>
        <w:t>Hành vi lén lút chiếm đoạt tài sản của các bị cáo Đinh Xuân Q và Nguyễn Thị Th là hành vi cố ý, hành vi đó đã trực tiếp xâm phạm đến quyền sở hữu về tài sản hợp pháp của người khác được pháp luật bảo vệ, hơn nữa còn gây ảnh hưởng xấu đến tình hình trật tự trị an ở địa phương. Hành vi của các bị cáo Đinh Xuân Q và Nguyễn Thị Th đã đủ yếu tố cấu thành tội “</w:t>
      </w:r>
      <w:r>
        <w:rPr>
          <w:i/>
          <w:sz w:val="28"/>
        </w:rPr>
        <w:t>Trộm cắp tài sản</w:t>
      </w:r>
      <w:r>
        <w:rPr>
          <w:sz w:val="28"/>
        </w:rPr>
        <w:t>”,</w:t>
      </w:r>
      <w:r>
        <w:rPr>
          <w:spacing w:val="40"/>
          <w:sz w:val="28"/>
        </w:rPr>
        <w:t> </w:t>
      </w:r>
      <w:r>
        <w:rPr>
          <w:sz w:val="28"/>
        </w:rPr>
        <w:t>tội phạm và khung hình phạt được quy định tại khoản 1 Điều 173 Bộ luật hình sự như nội dung cáo trạng đã truy tố của Viện kiểm sát nhân dân thành phố Phan Thiết là có căn cứ, hoàn toàn đúng người, đúng tội, đúng pháp luật.</w:t>
      </w:r>
    </w:p>
    <w:p>
      <w:pPr>
        <w:pStyle w:val="ListParagraph"/>
        <w:numPr>
          <w:ilvl w:val="0"/>
          <w:numId w:val="6"/>
        </w:numPr>
        <w:tabs>
          <w:tab w:pos="1133" w:val="left" w:leader="none"/>
        </w:tabs>
        <w:spacing w:line="240" w:lineRule="auto" w:before="120" w:after="0"/>
        <w:ind w:left="151" w:right="189" w:firstLine="566"/>
        <w:jc w:val="both"/>
        <w:rPr>
          <w:sz w:val="28"/>
        </w:rPr>
      </w:pPr>
      <w:r>
        <w:rPr>
          <w:sz w:val="28"/>
        </w:rPr>
        <w:t>Xét tính chất, mức độ hành vi phạm tội của bị cáo: Xét thấy, các bị cáo Đinh Xuân Q,</w:t>
      </w:r>
      <w:r>
        <w:rPr>
          <w:spacing w:val="-1"/>
          <w:sz w:val="28"/>
        </w:rPr>
        <w:t> </w:t>
      </w:r>
      <w:r>
        <w:rPr>
          <w:sz w:val="28"/>
        </w:rPr>
        <w:t>Nguyễn Thị Th là</w:t>
      </w:r>
      <w:r>
        <w:rPr>
          <w:spacing w:val="-2"/>
          <w:sz w:val="28"/>
        </w:rPr>
        <w:t> </w:t>
      </w:r>
      <w:r>
        <w:rPr>
          <w:sz w:val="28"/>
        </w:rPr>
        <w:t>những công</w:t>
      </w:r>
      <w:r>
        <w:rPr>
          <w:spacing w:val="-1"/>
          <w:sz w:val="28"/>
        </w:rPr>
        <w:t> </w:t>
      </w:r>
      <w:r>
        <w:rPr>
          <w:sz w:val="28"/>
        </w:rPr>
        <w:t>dân có</w:t>
      </w:r>
      <w:r>
        <w:rPr>
          <w:spacing w:val="-1"/>
          <w:sz w:val="28"/>
        </w:rPr>
        <w:t> </w:t>
      </w:r>
      <w:r>
        <w:rPr>
          <w:sz w:val="28"/>
        </w:rPr>
        <w:t>đủ năng lực</w:t>
      </w:r>
      <w:r>
        <w:rPr>
          <w:spacing w:val="-1"/>
          <w:sz w:val="28"/>
        </w:rPr>
        <w:t> </w:t>
      </w:r>
      <w:r>
        <w:rPr>
          <w:sz w:val="28"/>
        </w:rPr>
        <w:t>trách nhiệm</w:t>
      </w:r>
      <w:r>
        <w:rPr>
          <w:spacing w:val="-6"/>
          <w:sz w:val="28"/>
        </w:rPr>
        <w:t> </w:t>
      </w:r>
      <w:r>
        <w:rPr>
          <w:sz w:val="28"/>
        </w:rPr>
        <w:t>hình sự, bản thân các bị cáo hoàn toàn nhận thức được việc chiếm đoạt tài sản của người khác là vi phạm pháp luật. Thế nhưng, chỉ vì lòng tham, bản tính lười lao động, muốn nhanh chóng có tiền tiêu xài mà không do sức lao động chính đáng nên các bị cáo đã bất chấp các quy định của pháp luật cùng nhau</w:t>
      </w:r>
      <w:r>
        <w:rPr>
          <w:spacing w:val="24"/>
          <w:sz w:val="28"/>
        </w:rPr>
        <w:t> </w:t>
      </w:r>
      <w:r>
        <w:rPr>
          <w:sz w:val="28"/>
        </w:rPr>
        <w:t>thực hiện hành</w:t>
      </w:r>
      <w:r>
        <w:rPr>
          <w:spacing w:val="40"/>
          <w:sz w:val="28"/>
        </w:rPr>
        <w:t> </w:t>
      </w:r>
      <w:r>
        <w:rPr>
          <w:sz w:val="28"/>
        </w:rPr>
        <w:t>vi trộm cắp tài sản.</w:t>
      </w:r>
    </w:p>
    <w:p>
      <w:pPr>
        <w:pStyle w:val="BodyText"/>
        <w:spacing w:before="120"/>
        <w:ind w:right="191" w:firstLine="566"/>
      </w:pPr>
      <w:r>
        <w:rPr/>
        <w:t>Đối với bị cáo Q, lẽ ra khi chấp hành xong hình phạt tù, bị cáo phải ăn năn hối cải</w:t>
      </w:r>
      <w:r>
        <w:rPr>
          <w:spacing w:val="-1"/>
        </w:rPr>
        <w:t> </w:t>
      </w:r>
      <w:r>
        <w:rPr/>
        <w:t>để</w:t>
      </w:r>
      <w:r>
        <w:rPr>
          <w:spacing w:val="-2"/>
        </w:rPr>
        <w:t> </w:t>
      </w:r>
      <w:r>
        <w:rPr/>
        <w:t>trở</w:t>
      </w:r>
      <w:r>
        <w:rPr>
          <w:spacing w:val="-3"/>
        </w:rPr>
        <w:t> </w:t>
      </w:r>
      <w:r>
        <w:rPr/>
        <w:t>thành</w:t>
      </w:r>
      <w:r>
        <w:rPr>
          <w:spacing w:val="-2"/>
        </w:rPr>
        <w:t> </w:t>
      </w:r>
      <w:r>
        <w:rPr/>
        <w:t>công</w:t>
      </w:r>
      <w:r>
        <w:rPr>
          <w:spacing w:val="-1"/>
        </w:rPr>
        <w:t> </w:t>
      </w:r>
      <w:r>
        <w:rPr/>
        <w:t>dân</w:t>
      </w:r>
      <w:r>
        <w:rPr>
          <w:spacing w:val="-1"/>
        </w:rPr>
        <w:t> </w:t>
      </w:r>
      <w:r>
        <w:rPr/>
        <w:t>tốt,</w:t>
      </w:r>
      <w:r>
        <w:rPr>
          <w:spacing w:val="-1"/>
        </w:rPr>
        <w:t> </w:t>
      </w:r>
      <w:r>
        <w:rPr/>
        <w:t>nhưng</w:t>
      </w:r>
      <w:r>
        <w:rPr>
          <w:spacing w:val="-1"/>
        </w:rPr>
        <w:t> </w:t>
      </w:r>
      <w:r>
        <w:rPr/>
        <w:t>ngược</w:t>
      </w:r>
      <w:r>
        <w:rPr>
          <w:spacing w:val="-2"/>
        </w:rPr>
        <w:t> </w:t>
      </w:r>
      <w:r>
        <w:rPr/>
        <w:t>lại trong</w:t>
      </w:r>
      <w:r>
        <w:rPr>
          <w:spacing w:val="-2"/>
        </w:rPr>
        <w:t> </w:t>
      </w:r>
      <w:r>
        <w:rPr/>
        <w:t>vụ án</w:t>
      </w:r>
      <w:r>
        <w:rPr>
          <w:spacing w:val="-1"/>
        </w:rPr>
        <w:t> </w:t>
      </w:r>
      <w:r>
        <w:rPr/>
        <w:t>này</w:t>
      </w:r>
      <w:r>
        <w:rPr>
          <w:spacing w:val="-4"/>
        </w:rPr>
        <w:t> </w:t>
      </w:r>
      <w:r>
        <w:rPr/>
        <w:t>bị cáo</w:t>
      </w:r>
      <w:r>
        <w:rPr>
          <w:spacing w:val="-1"/>
        </w:rPr>
        <w:t> </w:t>
      </w:r>
      <w:r>
        <w:rPr/>
        <w:t>lại</w:t>
      </w:r>
      <w:r>
        <w:rPr>
          <w:spacing w:val="-1"/>
        </w:rPr>
        <w:t> </w:t>
      </w:r>
      <w:r>
        <w:rPr/>
        <w:t>là</w:t>
      </w:r>
      <w:r>
        <w:rPr>
          <w:spacing w:val="-2"/>
        </w:rPr>
        <w:t> </w:t>
      </w:r>
      <w:r>
        <w:rPr/>
        <w:t>đối tượng chủ mưu, rủ rê bị cáo Th đi trộm cắp tài sản, đồng thời là người thực hành tích cực, trực tiếp vào</w:t>
      </w:r>
      <w:r>
        <w:rPr>
          <w:spacing w:val="-1"/>
        </w:rPr>
        <w:t> </w:t>
      </w:r>
      <w:r>
        <w:rPr/>
        <w:t>lấy</w:t>
      </w:r>
      <w:r>
        <w:rPr>
          <w:spacing w:val="-3"/>
        </w:rPr>
        <w:t> </w:t>
      </w:r>
      <w:r>
        <w:rPr/>
        <w:t>trộm</w:t>
      </w:r>
      <w:r>
        <w:rPr>
          <w:spacing w:val="-5"/>
        </w:rPr>
        <w:t> </w:t>
      </w:r>
      <w:r>
        <w:rPr/>
        <w:t>xe, điều này thể hiện rõ bản chất xem</w:t>
      </w:r>
      <w:r>
        <w:rPr>
          <w:spacing w:val="-5"/>
        </w:rPr>
        <w:t> </w:t>
      </w:r>
      <w:r>
        <w:rPr/>
        <w:t>thường pháp luật, chưa ăn năn hối cải của bị cáo.</w:t>
      </w:r>
    </w:p>
    <w:p>
      <w:pPr>
        <w:pStyle w:val="BodyText"/>
        <w:spacing w:before="121"/>
        <w:ind w:right="189" w:firstLine="566"/>
      </w:pPr>
      <w:r>
        <w:rPr/>
        <w:t>Bị cáo Th giữ vai trò đồng phạm giúp sức cho bị cáo Q, là người đứng cảnh giới để bị cáo Q vào lấy trộm xe, sau khi bị cáo Q lấy trộm được xe dắt ra ngoài thì bị cáo Th điều khiển xe mô tô biển số 86H9-4173 đi theo bên cạnh vừa dùng chân đẩy xe mô tô do bị cáo Q vừa lấy trộm ngồi trên xe về đến nhà trọ cất giấu, sau đó các bị cáo đem xe đi bán, số tiền có được từ việc bán tài sản trộm cắp các bị cáo cùng nhau tiêu xài cá nhân hết.</w:t>
      </w:r>
    </w:p>
    <w:p>
      <w:pPr>
        <w:pStyle w:val="BodyText"/>
        <w:spacing w:before="121"/>
        <w:ind w:right="201" w:firstLine="566"/>
      </w:pPr>
      <w:r>
        <w:rPr/>
        <w:t>Tuy nhiên, xét thấy giữa các bị cáo không có sự bàn bạc, phân công vai trò cho nhau trước khi thực hiện hành vi phạm tội nên chỉ là sự đồng phạm giản đơn.</w:t>
      </w:r>
    </w:p>
    <w:p>
      <w:pPr>
        <w:pStyle w:val="ListParagraph"/>
        <w:numPr>
          <w:ilvl w:val="0"/>
          <w:numId w:val="6"/>
        </w:numPr>
        <w:tabs>
          <w:tab w:pos="1114" w:val="left" w:leader="none"/>
        </w:tabs>
        <w:spacing w:line="240" w:lineRule="auto" w:before="119" w:after="0"/>
        <w:ind w:left="1114" w:right="0" w:hanging="396"/>
        <w:jc w:val="both"/>
        <w:rPr>
          <w:sz w:val="28"/>
        </w:rPr>
      </w:pPr>
      <w:r>
        <w:rPr>
          <w:sz w:val="28"/>
        </w:rPr>
        <w:t>Về</w:t>
      </w:r>
      <w:r>
        <w:rPr>
          <w:spacing w:val="-3"/>
          <w:sz w:val="28"/>
        </w:rPr>
        <w:t> </w:t>
      </w:r>
      <w:r>
        <w:rPr>
          <w:sz w:val="28"/>
        </w:rPr>
        <w:t>tình</w:t>
      </w:r>
      <w:r>
        <w:rPr>
          <w:spacing w:val="-1"/>
          <w:sz w:val="28"/>
        </w:rPr>
        <w:t> </w:t>
      </w:r>
      <w:r>
        <w:rPr>
          <w:sz w:val="28"/>
        </w:rPr>
        <w:t>tiết</w:t>
      </w:r>
      <w:r>
        <w:rPr>
          <w:spacing w:val="-1"/>
          <w:sz w:val="28"/>
        </w:rPr>
        <w:t> </w:t>
      </w:r>
      <w:r>
        <w:rPr>
          <w:sz w:val="28"/>
        </w:rPr>
        <w:t>tăng</w:t>
      </w:r>
      <w:r>
        <w:rPr>
          <w:spacing w:val="-1"/>
          <w:sz w:val="28"/>
        </w:rPr>
        <w:t> </w:t>
      </w:r>
      <w:r>
        <w:rPr>
          <w:sz w:val="28"/>
        </w:rPr>
        <w:t>nặng,</w:t>
      </w:r>
      <w:r>
        <w:rPr>
          <w:spacing w:val="-3"/>
          <w:sz w:val="28"/>
        </w:rPr>
        <w:t> </w:t>
      </w:r>
      <w:r>
        <w:rPr>
          <w:sz w:val="28"/>
        </w:rPr>
        <w:t>giảm</w:t>
      </w:r>
      <w:r>
        <w:rPr>
          <w:spacing w:val="-7"/>
          <w:sz w:val="28"/>
        </w:rPr>
        <w:t> </w:t>
      </w:r>
      <w:r>
        <w:rPr>
          <w:sz w:val="28"/>
        </w:rPr>
        <w:t>nhẹ</w:t>
      </w:r>
      <w:r>
        <w:rPr>
          <w:spacing w:val="-2"/>
          <w:sz w:val="28"/>
        </w:rPr>
        <w:t> </w:t>
      </w:r>
      <w:r>
        <w:rPr>
          <w:sz w:val="28"/>
        </w:rPr>
        <w:t>trách</w:t>
      </w:r>
      <w:r>
        <w:rPr>
          <w:spacing w:val="-1"/>
          <w:sz w:val="28"/>
        </w:rPr>
        <w:t> </w:t>
      </w:r>
      <w:r>
        <w:rPr>
          <w:sz w:val="28"/>
        </w:rPr>
        <w:t>nhiệm</w:t>
      </w:r>
      <w:r>
        <w:rPr>
          <w:spacing w:val="-7"/>
          <w:sz w:val="28"/>
        </w:rPr>
        <w:t> </w:t>
      </w:r>
      <w:r>
        <w:rPr>
          <w:sz w:val="28"/>
        </w:rPr>
        <w:t>hình</w:t>
      </w:r>
      <w:r>
        <w:rPr>
          <w:spacing w:val="-4"/>
          <w:sz w:val="28"/>
        </w:rPr>
        <w:t> </w:t>
      </w:r>
      <w:r>
        <w:rPr>
          <w:spacing w:val="-5"/>
          <w:sz w:val="28"/>
        </w:rPr>
        <w:t>sự:</w:t>
      </w:r>
    </w:p>
    <w:p>
      <w:pPr>
        <w:pStyle w:val="BodyText"/>
        <w:spacing w:before="120"/>
        <w:ind w:right="188" w:firstLine="566"/>
      </w:pPr>
      <w:r>
        <w:rPr/>
        <w:t>Về</w:t>
      </w:r>
      <w:r>
        <w:rPr>
          <w:spacing w:val="-2"/>
        </w:rPr>
        <w:t> </w:t>
      </w:r>
      <w:r>
        <w:rPr/>
        <w:t>tình</w:t>
      </w:r>
      <w:r>
        <w:rPr>
          <w:spacing w:val="-1"/>
        </w:rPr>
        <w:t> </w:t>
      </w:r>
      <w:r>
        <w:rPr/>
        <w:t>tiết</w:t>
      </w:r>
      <w:r>
        <w:rPr>
          <w:spacing w:val="-1"/>
        </w:rPr>
        <w:t> </w:t>
      </w:r>
      <w:r>
        <w:rPr/>
        <w:t>tăng</w:t>
      </w:r>
      <w:r>
        <w:rPr>
          <w:spacing w:val="-1"/>
        </w:rPr>
        <w:t> </w:t>
      </w:r>
      <w:r>
        <w:rPr/>
        <w:t>nặng</w:t>
      </w:r>
      <w:r>
        <w:rPr>
          <w:spacing w:val="-3"/>
        </w:rPr>
        <w:t> </w:t>
      </w:r>
      <w:r>
        <w:rPr/>
        <w:t>trách</w:t>
      </w:r>
      <w:r>
        <w:rPr>
          <w:spacing w:val="-5"/>
        </w:rPr>
        <w:t> </w:t>
      </w:r>
      <w:r>
        <w:rPr/>
        <w:t>nhiệm</w:t>
      </w:r>
      <w:r>
        <w:rPr>
          <w:spacing w:val="-7"/>
        </w:rPr>
        <w:t> </w:t>
      </w:r>
      <w:r>
        <w:rPr/>
        <w:t>hình</w:t>
      </w:r>
      <w:r>
        <w:rPr>
          <w:spacing w:val="-5"/>
        </w:rPr>
        <w:t> </w:t>
      </w:r>
      <w:r>
        <w:rPr/>
        <w:t>sự:</w:t>
      </w:r>
      <w:r>
        <w:rPr>
          <w:spacing w:val="-4"/>
        </w:rPr>
        <w:t> </w:t>
      </w:r>
      <w:r>
        <w:rPr/>
        <w:t>Bị</w:t>
      </w:r>
      <w:r>
        <w:rPr>
          <w:spacing w:val="-1"/>
        </w:rPr>
        <w:t> </w:t>
      </w:r>
      <w:r>
        <w:rPr/>
        <w:t>cáo Đinh</w:t>
      </w:r>
      <w:r>
        <w:rPr>
          <w:spacing w:val="-1"/>
        </w:rPr>
        <w:t> </w:t>
      </w:r>
      <w:r>
        <w:rPr/>
        <w:t>Xuân</w:t>
      </w:r>
      <w:r>
        <w:rPr>
          <w:spacing w:val="-1"/>
        </w:rPr>
        <w:t> </w:t>
      </w:r>
      <w:r>
        <w:rPr/>
        <w:t>Q</w:t>
      </w:r>
      <w:r>
        <w:rPr>
          <w:spacing w:val="-3"/>
        </w:rPr>
        <w:t> </w:t>
      </w:r>
      <w:r>
        <w:rPr/>
        <w:t>có</w:t>
      </w:r>
      <w:r>
        <w:rPr>
          <w:spacing w:val="-1"/>
        </w:rPr>
        <w:t> </w:t>
      </w:r>
      <w:r>
        <w:rPr/>
        <w:t>tiền</w:t>
      </w:r>
      <w:r>
        <w:rPr>
          <w:spacing w:val="-1"/>
        </w:rPr>
        <w:t> </w:t>
      </w:r>
      <w:r>
        <w:rPr/>
        <w:t>án</w:t>
      </w:r>
      <w:r>
        <w:rPr>
          <w:spacing w:val="-1"/>
        </w:rPr>
        <w:t> </w:t>
      </w:r>
      <w:r>
        <w:rPr/>
        <w:t>về tội “Trộm cắp tài sản”, chưa được xóa án tích, nay lại tiếp tục phạm</w:t>
      </w:r>
      <w:r>
        <w:rPr>
          <w:spacing w:val="-1"/>
        </w:rPr>
        <w:t> </w:t>
      </w:r>
      <w:r>
        <w:rPr/>
        <w:t>tội mới do cố ý, thuộc trường hợp “Tái phạm” là tình tiết tăng nặng trách nhiệm hình sự quy định tại điểm h khoản 1 Điều 52 Bộ luật hình sự.</w:t>
      </w:r>
    </w:p>
    <w:p>
      <w:pPr>
        <w:pStyle w:val="BodyText"/>
        <w:spacing w:before="121"/>
        <w:ind w:right="187" w:firstLine="566"/>
      </w:pPr>
      <w:r>
        <w:rPr/>
        <w:t>Về tình tiết giảm nhẹ trách nhiệm hình sự: Trong quá trình điều tra và tại phiên tòa bị cáo Đinh Xuân Q đã thành khẩn khai báo, nên được hưởng tình tiết giảm nhẹ trách nhiệm hình sự quy định tại điểm s khoản 1 Điều 51 Bộ luật hình </w:t>
      </w:r>
      <w:r>
        <w:rPr>
          <w:spacing w:val="-4"/>
        </w:rPr>
        <w:t>sự.</w:t>
      </w:r>
    </w:p>
    <w:p>
      <w:pPr>
        <w:spacing w:after="0"/>
        <w:sectPr>
          <w:pgSz w:w="11910" w:h="16840"/>
          <w:pgMar w:header="0" w:footer="1067" w:top="1180" w:bottom="1260" w:left="1380" w:right="940"/>
        </w:sectPr>
      </w:pPr>
    </w:p>
    <w:p>
      <w:pPr>
        <w:pStyle w:val="BodyText"/>
        <w:spacing w:before="71"/>
        <w:ind w:right="186" w:firstLine="566"/>
      </w:pPr>
      <w:r>
        <w:rPr/>
        <w:t>Bị</w:t>
      </w:r>
      <w:r>
        <w:rPr>
          <w:spacing w:val="-1"/>
        </w:rPr>
        <w:t> </w:t>
      </w:r>
      <w:r>
        <w:rPr/>
        <w:t>cáo</w:t>
      </w:r>
      <w:r>
        <w:rPr>
          <w:spacing w:val="-1"/>
        </w:rPr>
        <w:t> </w:t>
      </w:r>
      <w:r>
        <w:rPr/>
        <w:t>Nguyễn Thị</w:t>
      </w:r>
      <w:r>
        <w:rPr>
          <w:spacing w:val="-1"/>
        </w:rPr>
        <w:t> </w:t>
      </w:r>
      <w:r>
        <w:rPr/>
        <w:t>Th</w:t>
      </w:r>
      <w:r>
        <w:rPr>
          <w:spacing w:val="-1"/>
        </w:rPr>
        <w:t> </w:t>
      </w:r>
      <w:r>
        <w:rPr/>
        <w:t>phạm</w:t>
      </w:r>
      <w:r>
        <w:rPr>
          <w:spacing w:val="-6"/>
        </w:rPr>
        <w:t> </w:t>
      </w:r>
      <w:r>
        <w:rPr/>
        <w:t>tội lần</w:t>
      </w:r>
      <w:r>
        <w:rPr>
          <w:spacing w:val="-4"/>
        </w:rPr>
        <w:t> </w:t>
      </w:r>
      <w:r>
        <w:rPr/>
        <w:t>đầu</w:t>
      </w:r>
      <w:r>
        <w:rPr>
          <w:spacing w:val="-4"/>
        </w:rPr>
        <w:t> </w:t>
      </w:r>
      <w:r>
        <w:rPr/>
        <w:t>và</w:t>
      </w:r>
      <w:r>
        <w:rPr>
          <w:spacing w:val="-4"/>
        </w:rPr>
        <w:t> </w:t>
      </w:r>
      <w:r>
        <w:rPr/>
        <w:t>thuộc</w:t>
      </w:r>
      <w:r>
        <w:rPr>
          <w:spacing w:val="-1"/>
        </w:rPr>
        <w:t> </w:t>
      </w:r>
      <w:r>
        <w:rPr/>
        <w:t>trường</w:t>
      </w:r>
      <w:r>
        <w:rPr>
          <w:spacing w:val="-4"/>
        </w:rPr>
        <w:t> </w:t>
      </w:r>
      <w:r>
        <w:rPr/>
        <w:t>hợp ít nghiêm</w:t>
      </w:r>
      <w:r>
        <w:rPr>
          <w:spacing w:val="-6"/>
        </w:rPr>
        <w:t> </w:t>
      </w:r>
      <w:r>
        <w:rPr/>
        <w:t>trọng, trong quá trình điều tra và tại phiên tòa bị cáo đã thành khẩn khai báo nên được hưởng tình tiết giảm nhẹ trách nhiệm hình sự quy định tại điểm i, s khoản 1 Điều 51 Bộ luật hình sự.</w:t>
      </w:r>
    </w:p>
    <w:p>
      <w:pPr>
        <w:pStyle w:val="ListParagraph"/>
        <w:numPr>
          <w:ilvl w:val="0"/>
          <w:numId w:val="6"/>
        </w:numPr>
        <w:tabs>
          <w:tab w:pos="1131" w:val="left" w:leader="none"/>
        </w:tabs>
        <w:spacing w:line="240" w:lineRule="auto" w:before="121" w:after="0"/>
        <w:ind w:left="151" w:right="185" w:firstLine="566"/>
        <w:jc w:val="both"/>
        <w:rPr>
          <w:sz w:val="28"/>
        </w:rPr>
      </w:pPr>
      <w:r>
        <w:rPr>
          <w:sz w:val="28"/>
        </w:rPr>
        <w:t>Sau</w:t>
      </w:r>
      <w:r>
        <w:rPr>
          <w:spacing w:val="-5"/>
          <w:sz w:val="28"/>
        </w:rPr>
        <w:t> </w:t>
      </w:r>
      <w:r>
        <w:rPr>
          <w:sz w:val="28"/>
        </w:rPr>
        <w:t>khi</w:t>
      </w:r>
      <w:r>
        <w:rPr>
          <w:spacing w:val="-5"/>
          <w:sz w:val="28"/>
        </w:rPr>
        <w:t> </w:t>
      </w:r>
      <w:r>
        <w:rPr>
          <w:sz w:val="28"/>
        </w:rPr>
        <w:t>cân</w:t>
      </w:r>
      <w:r>
        <w:rPr>
          <w:spacing w:val="-5"/>
          <w:sz w:val="28"/>
        </w:rPr>
        <w:t> </w:t>
      </w:r>
      <w:r>
        <w:rPr>
          <w:sz w:val="28"/>
        </w:rPr>
        <w:t>nhắc</w:t>
      </w:r>
      <w:r>
        <w:rPr>
          <w:spacing w:val="-2"/>
          <w:sz w:val="28"/>
        </w:rPr>
        <w:t> </w:t>
      </w:r>
      <w:r>
        <w:rPr>
          <w:sz w:val="28"/>
        </w:rPr>
        <w:t>tính</w:t>
      </w:r>
      <w:r>
        <w:rPr>
          <w:spacing w:val="-5"/>
          <w:sz w:val="28"/>
        </w:rPr>
        <w:t> </w:t>
      </w:r>
      <w:r>
        <w:rPr>
          <w:sz w:val="28"/>
        </w:rPr>
        <w:t>chất,</w:t>
      </w:r>
      <w:r>
        <w:rPr>
          <w:spacing w:val="-4"/>
          <w:sz w:val="28"/>
        </w:rPr>
        <w:t> </w:t>
      </w:r>
      <w:r>
        <w:rPr>
          <w:sz w:val="28"/>
        </w:rPr>
        <w:t>mức</w:t>
      </w:r>
      <w:r>
        <w:rPr>
          <w:spacing w:val="-4"/>
          <w:sz w:val="28"/>
        </w:rPr>
        <w:t> </w:t>
      </w:r>
      <w:r>
        <w:rPr>
          <w:sz w:val="28"/>
        </w:rPr>
        <w:t>độ</w:t>
      </w:r>
      <w:r>
        <w:rPr>
          <w:spacing w:val="-5"/>
          <w:sz w:val="28"/>
        </w:rPr>
        <w:t> </w:t>
      </w:r>
      <w:r>
        <w:rPr>
          <w:sz w:val="28"/>
        </w:rPr>
        <w:t>phạm</w:t>
      </w:r>
      <w:r>
        <w:rPr>
          <w:spacing w:val="-6"/>
          <w:sz w:val="28"/>
        </w:rPr>
        <w:t> </w:t>
      </w:r>
      <w:r>
        <w:rPr>
          <w:sz w:val="28"/>
        </w:rPr>
        <w:t>tội,</w:t>
      </w:r>
      <w:r>
        <w:rPr>
          <w:spacing w:val="-6"/>
          <w:sz w:val="28"/>
        </w:rPr>
        <w:t> </w:t>
      </w:r>
      <w:r>
        <w:rPr>
          <w:sz w:val="28"/>
        </w:rPr>
        <w:t>các</w:t>
      </w:r>
      <w:r>
        <w:rPr>
          <w:spacing w:val="-4"/>
          <w:sz w:val="28"/>
        </w:rPr>
        <w:t> </w:t>
      </w:r>
      <w:r>
        <w:rPr>
          <w:sz w:val="28"/>
        </w:rPr>
        <w:t>tình</w:t>
      </w:r>
      <w:r>
        <w:rPr>
          <w:spacing w:val="-5"/>
          <w:sz w:val="28"/>
        </w:rPr>
        <w:t> </w:t>
      </w:r>
      <w:r>
        <w:rPr>
          <w:sz w:val="28"/>
        </w:rPr>
        <w:t>tiết</w:t>
      </w:r>
      <w:r>
        <w:rPr>
          <w:spacing w:val="-5"/>
          <w:sz w:val="28"/>
        </w:rPr>
        <w:t> </w:t>
      </w:r>
      <w:r>
        <w:rPr>
          <w:sz w:val="28"/>
        </w:rPr>
        <w:t>tăng</w:t>
      </w:r>
      <w:r>
        <w:rPr>
          <w:spacing w:val="-5"/>
          <w:sz w:val="28"/>
        </w:rPr>
        <w:t> </w:t>
      </w:r>
      <w:r>
        <w:rPr>
          <w:sz w:val="28"/>
        </w:rPr>
        <w:t>nặng,</w:t>
      </w:r>
      <w:r>
        <w:rPr>
          <w:spacing w:val="-6"/>
          <w:sz w:val="28"/>
        </w:rPr>
        <w:t> </w:t>
      </w:r>
      <w:r>
        <w:rPr>
          <w:sz w:val="28"/>
        </w:rPr>
        <w:t>giảm nhẹ</w:t>
      </w:r>
      <w:r>
        <w:rPr>
          <w:spacing w:val="-16"/>
          <w:sz w:val="28"/>
        </w:rPr>
        <w:t> </w:t>
      </w:r>
      <w:r>
        <w:rPr>
          <w:sz w:val="28"/>
        </w:rPr>
        <w:t>trách</w:t>
      </w:r>
      <w:r>
        <w:rPr>
          <w:spacing w:val="-14"/>
          <w:sz w:val="28"/>
        </w:rPr>
        <w:t> </w:t>
      </w:r>
      <w:r>
        <w:rPr>
          <w:sz w:val="28"/>
        </w:rPr>
        <w:t>nhiệm</w:t>
      </w:r>
      <w:r>
        <w:rPr>
          <w:spacing w:val="-18"/>
          <w:sz w:val="28"/>
        </w:rPr>
        <w:t> </w:t>
      </w:r>
      <w:r>
        <w:rPr>
          <w:sz w:val="28"/>
        </w:rPr>
        <w:t>hình</w:t>
      </w:r>
      <w:r>
        <w:rPr>
          <w:spacing w:val="-11"/>
          <w:sz w:val="28"/>
        </w:rPr>
        <w:t> </w:t>
      </w:r>
      <w:r>
        <w:rPr>
          <w:sz w:val="28"/>
        </w:rPr>
        <w:t>sự,</w:t>
      </w:r>
      <w:r>
        <w:rPr>
          <w:spacing w:val="-6"/>
          <w:sz w:val="28"/>
        </w:rPr>
        <w:t> </w:t>
      </w:r>
      <w:r>
        <w:rPr>
          <w:sz w:val="28"/>
        </w:rPr>
        <w:t>nhân</w:t>
      </w:r>
      <w:r>
        <w:rPr>
          <w:spacing w:val="-4"/>
          <w:sz w:val="28"/>
        </w:rPr>
        <w:t> </w:t>
      </w:r>
      <w:r>
        <w:rPr>
          <w:sz w:val="28"/>
        </w:rPr>
        <w:t>thân</w:t>
      </w:r>
      <w:r>
        <w:rPr>
          <w:spacing w:val="-4"/>
          <w:sz w:val="28"/>
        </w:rPr>
        <w:t> </w:t>
      </w:r>
      <w:r>
        <w:rPr>
          <w:sz w:val="28"/>
        </w:rPr>
        <w:t>của</w:t>
      </w:r>
      <w:r>
        <w:rPr>
          <w:spacing w:val="-5"/>
          <w:sz w:val="28"/>
        </w:rPr>
        <w:t> </w:t>
      </w:r>
      <w:r>
        <w:rPr>
          <w:sz w:val="28"/>
        </w:rPr>
        <w:t>các</w:t>
      </w:r>
      <w:r>
        <w:rPr>
          <w:spacing w:val="-7"/>
          <w:sz w:val="28"/>
        </w:rPr>
        <w:t> </w:t>
      </w:r>
      <w:r>
        <w:rPr>
          <w:sz w:val="28"/>
        </w:rPr>
        <w:t>bị</w:t>
      </w:r>
      <w:r>
        <w:rPr>
          <w:spacing w:val="-4"/>
          <w:sz w:val="28"/>
        </w:rPr>
        <w:t> </w:t>
      </w:r>
      <w:r>
        <w:rPr>
          <w:sz w:val="28"/>
        </w:rPr>
        <w:t>cáo,</w:t>
      </w:r>
      <w:r>
        <w:rPr>
          <w:spacing w:val="-6"/>
          <w:sz w:val="28"/>
        </w:rPr>
        <w:t> </w:t>
      </w:r>
      <w:r>
        <w:rPr>
          <w:sz w:val="28"/>
        </w:rPr>
        <w:t>Hội</w:t>
      </w:r>
      <w:r>
        <w:rPr>
          <w:spacing w:val="-4"/>
          <w:sz w:val="28"/>
        </w:rPr>
        <w:t> </w:t>
      </w:r>
      <w:r>
        <w:rPr>
          <w:sz w:val="28"/>
        </w:rPr>
        <w:t>đồng</w:t>
      </w:r>
      <w:r>
        <w:rPr>
          <w:spacing w:val="-4"/>
          <w:sz w:val="28"/>
        </w:rPr>
        <w:t> </w:t>
      </w:r>
      <w:r>
        <w:rPr>
          <w:sz w:val="28"/>
        </w:rPr>
        <w:t>xét</w:t>
      </w:r>
      <w:r>
        <w:rPr>
          <w:spacing w:val="-7"/>
          <w:sz w:val="28"/>
        </w:rPr>
        <w:t> </w:t>
      </w:r>
      <w:r>
        <w:rPr>
          <w:sz w:val="28"/>
        </w:rPr>
        <w:t>xử</w:t>
      </w:r>
      <w:r>
        <w:rPr>
          <w:spacing w:val="-6"/>
          <w:sz w:val="28"/>
        </w:rPr>
        <w:t> </w:t>
      </w:r>
      <w:r>
        <w:rPr>
          <w:sz w:val="28"/>
        </w:rPr>
        <w:t>xét</w:t>
      </w:r>
      <w:r>
        <w:rPr>
          <w:spacing w:val="-4"/>
          <w:sz w:val="28"/>
        </w:rPr>
        <w:t> </w:t>
      </w:r>
      <w:r>
        <w:rPr>
          <w:sz w:val="28"/>
        </w:rPr>
        <w:t>thấy</w:t>
      </w:r>
      <w:r>
        <w:rPr>
          <w:spacing w:val="-9"/>
          <w:sz w:val="28"/>
        </w:rPr>
        <w:t> </w:t>
      </w:r>
      <w:r>
        <w:rPr>
          <w:sz w:val="28"/>
        </w:rPr>
        <w:t>cần xử lý nghiêm các bị cáo theo pháp luật hình sự, đối với bị cáo Th sẽ có phần giảm</w:t>
      </w:r>
      <w:r>
        <w:rPr>
          <w:spacing w:val="40"/>
          <w:sz w:val="28"/>
        </w:rPr>
        <w:t> </w:t>
      </w:r>
      <w:r>
        <w:rPr>
          <w:sz w:val="28"/>
        </w:rPr>
        <w:t>nhẹ hơn so với bị cáo Q. Xét thấy, cần cách ly các bị cáo ra khỏi đời sống xã hội một thời gian mới có tác dụng răn đe, giáo dục, cải tạo các bị cáo trở thành công dân tốt và phòng ngừa tội phạm chung cho xã hội.</w:t>
      </w:r>
    </w:p>
    <w:p>
      <w:pPr>
        <w:pStyle w:val="ListParagraph"/>
        <w:numPr>
          <w:ilvl w:val="0"/>
          <w:numId w:val="6"/>
        </w:numPr>
        <w:tabs>
          <w:tab w:pos="1257" w:val="left" w:leader="none"/>
        </w:tabs>
        <w:spacing w:line="240" w:lineRule="auto" w:before="100" w:after="0"/>
        <w:ind w:left="1256" w:right="0" w:hanging="398"/>
        <w:jc w:val="both"/>
        <w:rPr>
          <w:sz w:val="28"/>
        </w:rPr>
      </w:pPr>
      <w:r>
        <w:rPr>
          <w:sz w:val="28"/>
        </w:rPr>
        <w:t>Về</w:t>
      </w:r>
      <w:r>
        <w:rPr>
          <w:spacing w:val="-2"/>
          <w:sz w:val="28"/>
        </w:rPr>
        <w:t> </w:t>
      </w:r>
      <w:r>
        <w:rPr>
          <w:sz w:val="28"/>
        </w:rPr>
        <w:t>xử</w:t>
      </w:r>
      <w:r>
        <w:rPr>
          <w:spacing w:val="-2"/>
          <w:sz w:val="28"/>
        </w:rPr>
        <w:t> </w:t>
      </w:r>
      <w:r>
        <w:rPr>
          <w:sz w:val="28"/>
        </w:rPr>
        <w:t>lý</w:t>
      </w:r>
      <w:r>
        <w:rPr>
          <w:spacing w:val="-5"/>
          <w:sz w:val="28"/>
        </w:rPr>
        <w:t> </w:t>
      </w:r>
      <w:r>
        <w:rPr>
          <w:sz w:val="28"/>
        </w:rPr>
        <w:t>vật chứng</w:t>
      </w:r>
      <w:r>
        <w:rPr>
          <w:spacing w:val="-1"/>
          <w:sz w:val="28"/>
        </w:rPr>
        <w:t> </w:t>
      </w:r>
      <w:r>
        <w:rPr>
          <w:sz w:val="28"/>
        </w:rPr>
        <w:t>và</w:t>
      </w:r>
      <w:r>
        <w:rPr>
          <w:spacing w:val="-4"/>
          <w:sz w:val="28"/>
        </w:rPr>
        <w:t> </w:t>
      </w:r>
      <w:r>
        <w:rPr>
          <w:sz w:val="28"/>
        </w:rPr>
        <w:t>trách</w:t>
      </w:r>
      <w:r>
        <w:rPr>
          <w:spacing w:val="-5"/>
          <w:sz w:val="28"/>
        </w:rPr>
        <w:t> </w:t>
      </w:r>
      <w:r>
        <w:rPr>
          <w:sz w:val="28"/>
        </w:rPr>
        <w:t>nhiệm</w:t>
      </w:r>
      <w:r>
        <w:rPr>
          <w:spacing w:val="-6"/>
          <w:sz w:val="28"/>
        </w:rPr>
        <w:t> </w:t>
      </w:r>
      <w:r>
        <w:rPr>
          <w:sz w:val="28"/>
        </w:rPr>
        <w:t>dân </w:t>
      </w:r>
      <w:r>
        <w:rPr>
          <w:spacing w:val="-5"/>
          <w:sz w:val="28"/>
        </w:rPr>
        <w:t>sự:</w:t>
      </w:r>
    </w:p>
    <w:p>
      <w:pPr>
        <w:pStyle w:val="BodyText"/>
        <w:spacing w:before="119"/>
        <w:ind w:right="185"/>
      </w:pPr>
      <w:r>
        <w:rPr/>
        <w:t>Cơ quan điều tra đã trả lại xe mô tô biển số 86B1-643.89 (kèm giấy chứng nhận đăng ký xe) cho Nguyễn Huỳnh Ngọc Tuyết L. L đã nhận lại xe và không yêu cầu bồi thường gì thêm. Xét thấy đã giải quyết xong nên Hội đồng xét xử không đặt ra để xem xét.</w:t>
      </w:r>
    </w:p>
    <w:p>
      <w:pPr>
        <w:pStyle w:val="BodyText"/>
        <w:spacing w:before="121"/>
        <w:ind w:right="185"/>
      </w:pPr>
      <w:r>
        <w:rPr/>
        <w:t>Xe mô tô biển số 86H9-4173 là của chủ sở hữu Hồ Văn Tr (sinh năm</w:t>
      </w:r>
      <w:r>
        <w:rPr>
          <w:spacing w:val="-2"/>
        </w:rPr>
        <w:t> </w:t>
      </w:r>
      <w:r>
        <w:rPr/>
        <w:t>1989, trú tại khu phố 3, phường Phú Hài, thành phố Phan Thiết), Tr cho Q mượn sử dụng, Tr không biết Q dùng vào việc phạm tội nên Cơ quan điều tra đã trả lại xe mô tô cho Tr. Xét thấy đã giải quyết xong nên Hội đồng xét xử không đặt ra để xem xét.</w:t>
      </w:r>
    </w:p>
    <w:p>
      <w:pPr>
        <w:pStyle w:val="BodyText"/>
        <w:spacing w:before="99"/>
        <w:ind w:right="187" w:firstLine="707"/>
      </w:pPr>
      <w:r>
        <w:rPr/>
        <w:t>Nguyễn Minh Tr yêu cầu các bị cáo Q và Th hoàn trả số tiền 6.000.000 đồng do mua xe mô tô biển số 86B1-643.89. Tuy nhiên trong thời gian chuẩn bị xét xử Nguyễn Minh Tr có đơn xin xét xử vắng mặt và không yêu cầu các bị cáo phải bồi thường số tiền này nữa. Xét thấy đây là sự tự nguyện của đương sự nên Hội đồng xét xử không đặt ra để xem xét.</w:t>
      </w:r>
    </w:p>
    <w:p>
      <w:pPr>
        <w:pStyle w:val="BodyText"/>
        <w:spacing w:before="102"/>
        <w:ind w:right="187"/>
      </w:pPr>
      <w:r>
        <w:rPr/>
        <w:t>Đối với USB có ghi hình ảnh Q và Th trộm xe vào ngày 07/6/2022, được chuyển lưu cùng hồ sơ vụ án. Xét thấy đây là chứng cứ đi kèm với hồ sơ vụ án</w:t>
      </w:r>
      <w:r>
        <w:rPr>
          <w:spacing w:val="40"/>
        </w:rPr>
        <w:t> </w:t>
      </w:r>
      <w:r>
        <w:rPr/>
        <w:t>nên cần lưu hồ sơ vụ án.</w:t>
      </w:r>
    </w:p>
    <w:p>
      <w:pPr>
        <w:pStyle w:val="BodyText"/>
        <w:spacing w:before="119"/>
        <w:ind w:right="187"/>
      </w:pPr>
      <w:r>
        <w:rPr/>
        <w:t>Đối với điện thoại di động nhãn hiệu Samsung A10s, là tài sản của bị cáo Nguyễn Thị Th. Xét thấy không liên quan đến vụ án nên tuyên trả lại cho bị cáo Nguyễn Thị Th.</w:t>
      </w:r>
    </w:p>
    <w:p>
      <w:pPr>
        <w:pStyle w:val="ListParagraph"/>
        <w:numPr>
          <w:ilvl w:val="0"/>
          <w:numId w:val="6"/>
        </w:numPr>
        <w:tabs>
          <w:tab w:pos="1277" w:val="left" w:leader="none"/>
        </w:tabs>
        <w:spacing w:line="240" w:lineRule="auto" w:before="122" w:after="0"/>
        <w:ind w:left="151" w:right="187" w:firstLine="719"/>
        <w:jc w:val="both"/>
        <w:rPr>
          <w:sz w:val="28"/>
        </w:rPr>
      </w:pPr>
      <w:r>
        <w:rPr>
          <w:sz w:val="28"/>
        </w:rPr>
        <w:t>Đối với Trần Đình Ph và Nguyễn Minh Tr do không biết xe mô tô biển số 86B1-643.89 là tài sản do Q trộm cắp mà có nên Cơ quan điều tra Công an thành phố Phan Thiết không xử lý đối với Phước và Tr là có căn cứ.</w:t>
      </w:r>
    </w:p>
    <w:p>
      <w:pPr>
        <w:pStyle w:val="ListParagraph"/>
        <w:numPr>
          <w:ilvl w:val="0"/>
          <w:numId w:val="6"/>
        </w:numPr>
        <w:tabs>
          <w:tab w:pos="1423" w:val="left" w:leader="none"/>
        </w:tabs>
        <w:spacing w:line="240" w:lineRule="auto" w:before="118" w:after="0"/>
        <w:ind w:left="151" w:right="200" w:firstLine="719"/>
        <w:jc w:val="both"/>
        <w:rPr>
          <w:sz w:val="28"/>
        </w:rPr>
      </w:pPr>
      <w:r>
        <w:rPr>
          <w:sz w:val="28"/>
        </w:rPr>
        <w:t>Về án phí: Các bị cáo phải chịu án phí hình sự sơ thẩm theo quy định của pháp luật.</w:t>
      </w:r>
    </w:p>
    <w:p>
      <w:pPr>
        <w:spacing w:before="122"/>
        <w:ind w:left="1003"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pStyle w:val="BodyText"/>
        <w:spacing w:before="5"/>
        <w:ind w:left="0" w:firstLine="0"/>
        <w:jc w:val="left"/>
        <w:rPr>
          <w:sz w:val="11"/>
        </w:rPr>
      </w:pPr>
    </w:p>
    <w:p>
      <w:pPr>
        <w:spacing w:before="89"/>
        <w:ind w:left="1396" w:right="587" w:firstLine="0"/>
        <w:jc w:val="center"/>
        <w:rPr>
          <w:b/>
          <w:sz w:val="28"/>
        </w:rPr>
      </w:pPr>
      <w:r>
        <w:rPr>
          <w:b/>
          <w:sz w:val="28"/>
        </w:rPr>
        <w:t>QUYẾT</w:t>
      </w:r>
      <w:r>
        <w:rPr>
          <w:b/>
          <w:spacing w:val="-4"/>
          <w:sz w:val="28"/>
        </w:rPr>
        <w:t> </w:t>
      </w:r>
      <w:r>
        <w:rPr>
          <w:b/>
          <w:spacing w:val="-2"/>
          <w:sz w:val="28"/>
        </w:rPr>
        <w:t>ĐỊNH:</w:t>
      </w:r>
    </w:p>
    <w:p>
      <w:pPr>
        <w:spacing w:after="0"/>
        <w:jc w:val="center"/>
        <w:rPr>
          <w:sz w:val="28"/>
        </w:rPr>
        <w:sectPr>
          <w:pgSz w:w="11910" w:h="16840"/>
          <w:pgMar w:header="0" w:footer="1067" w:top="1180" w:bottom="1260" w:left="1380" w:right="940"/>
        </w:sectPr>
      </w:pPr>
    </w:p>
    <w:p>
      <w:pPr>
        <w:pStyle w:val="ListParagraph"/>
        <w:numPr>
          <w:ilvl w:val="0"/>
          <w:numId w:val="7"/>
        </w:numPr>
        <w:tabs>
          <w:tab w:pos="1158" w:val="left" w:leader="none"/>
        </w:tabs>
        <w:spacing w:line="240" w:lineRule="auto" w:before="71" w:after="0"/>
        <w:ind w:left="151" w:right="188" w:firstLine="719"/>
        <w:jc w:val="left"/>
        <w:rPr>
          <w:sz w:val="28"/>
        </w:rPr>
      </w:pPr>
      <w:r>
        <w:rPr>
          <w:sz w:val="28"/>
        </w:rPr>
        <w:t>Tuyên bố: Các bị cáo Đinh Xuân Q, Nguyễn Thị Th phạm</w:t>
      </w:r>
      <w:r>
        <w:rPr>
          <w:spacing w:val="-3"/>
          <w:sz w:val="28"/>
        </w:rPr>
        <w:t> </w:t>
      </w:r>
      <w:r>
        <w:rPr>
          <w:sz w:val="28"/>
        </w:rPr>
        <w:t>tội “</w:t>
      </w:r>
      <w:r>
        <w:rPr>
          <w:i/>
          <w:sz w:val="28"/>
        </w:rPr>
        <w:t>Trộm cắp</w:t>
      </w:r>
      <w:r>
        <w:rPr>
          <w:i/>
          <w:sz w:val="28"/>
        </w:rPr>
        <w:t> tài sản</w:t>
      </w:r>
      <w:r>
        <w:rPr>
          <w:sz w:val="28"/>
        </w:rPr>
        <w:t>”.</w:t>
      </w:r>
    </w:p>
    <w:p>
      <w:pPr>
        <w:pStyle w:val="BodyText"/>
        <w:spacing w:before="120"/>
        <w:ind w:right="28" w:firstLine="851"/>
        <w:jc w:val="left"/>
      </w:pPr>
      <w:r>
        <w:rPr/>
        <w:t>Căn cứ khoản 1 Điều 173; Điểm</w:t>
      </w:r>
      <w:r>
        <w:rPr>
          <w:spacing w:val="-2"/>
        </w:rPr>
        <w:t> </w:t>
      </w:r>
      <w:r>
        <w:rPr/>
        <w:t>h khoản 1 Điều 52; Điểm s khoản 1 Điều 51 Bộ luật hình sự.</w:t>
      </w:r>
    </w:p>
    <w:p>
      <w:pPr>
        <w:pStyle w:val="BodyText"/>
        <w:spacing w:before="121"/>
        <w:ind w:firstLine="851"/>
        <w:jc w:val="left"/>
      </w:pPr>
      <w:r>
        <w:rPr/>
        <w:t>Xử phạt: Bị cáo Đinh Xuân Q 15 (</w:t>
      </w:r>
      <w:r>
        <w:rPr>
          <w:i/>
        </w:rPr>
        <w:t>Mười lăm</w:t>
      </w:r>
      <w:r>
        <w:rPr/>
        <w:t>) tháng tù, thời hạn chấp hành hình phạt tù tính từ ngày bị bắt đi thi hành án.</w:t>
      </w:r>
    </w:p>
    <w:p>
      <w:pPr>
        <w:pStyle w:val="BodyText"/>
        <w:spacing w:before="120"/>
        <w:ind w:left="1003" w:firstLine="0"/>
        <w:jc w:val="left"/>
      </w:pPr>
      <w:r>
        <w:rPr/>
        <w:t>Căn</w:t>
      </w:r>
      <w:r>
        <w:rPr>
          <w:spacing w:val="-2"/>
        </w:rPr>
        <w:t> </w:t>
      </w:r>
      <w:r>
        <w:rPr/>
        <w:t>cứ</w:t>
      </w:r>
      <w:r>
        <w:rPr>
          <w:spacing w:val="-4"/>
        </w:rPr>
        <w:t> </w:t>
      </w:r>
      <w:r>
        <w:rPr/>
        <w:t>khoản</w:t>
      </w:r>
      <w:r>
        <w:rPr>
          <w:spacing w:val="-2"/>
        </w:rPr>
        <w:t> </w:t>
      </w:r>
      <w:r>
        <w:rPr/>
        <w:t>1</w:t>
      </w:r>
      <w:r>
        <w:rPr>
          <w:spacing w:val="-3"/>
        </w:rPr>
        <w:t> </w:t>
      </w:r>
      <w:r>
        <w:rPr/>
        <w:t>Điều</w:t>
      </w:r>
      <w:r>
        <w:rPr>
          <w:spacing w:val="-5"/>
        </w:rPr>
        <w:t> </w:t>
      </w:r>
      <w:r>
        <w:rPr/>
        <w:t>173;</w:t>
      </w:r>
      <w:r>
        <w:rPr>
          <w:spacing w:val="-1"/>
        </w:rPr>
        <w:t> </w:t>
      </w:r>
      <w:r>
        <w:rPr/>
        <w:t>Điểm</w:t>
      </w:r>
      <w:r>
        <w:rPr>
          <w:spacing w:val="-8"/>
        </w:rPr>
        <w:t> </w:t>
      </w:r>
      <w:r>
        <w:rPr/>
        <w:t>i,</w:t>
      </w:r>
      <w:r>
        <w:rPr>
          <w:spacing w:val="-2"/>
        </w:rPr>
        <w:t> </w:t>
      </w:r>
      <w:r>
        <w:rPr/>
        <w:t>s</w:t>
      </w:r>
      <w:r>
        <w:rPr>
          <w:spacing w:val="-3"/>
        </w:rPr>
        <w:t> </w:t>
      </w:r>
      <w:r>
        <w:rPr/>
        <w:t>khoản</w:t>
      </w:r>
      <w:r>
        <w:rPr>
          <w:spacing w:val="-1"/>
        </w:rPr>
        <w:t> </w:t>
      </w:r>
      <w:r>
        <w:rPr/>
        <w:t>1</w:t>
      </w:r>
      <w:r>
        <w:rPr>
          <w:spacing w:val="-3"/>
        </w:rPr>
        <w:t> </w:t>
      </w:r>
      <w:r>
        <w:rPr/>
        <w:t>Điều</w:t>
      </w:r>
      <w:r>
        <w:rPr>
          <w:spacing w:val="-1"/>
        </w:rPr>
        <w:t> </w:t>
      </w:r>
      <w:r>
        <w:rPr/>
        <w:t>51</w:t>
      </w:r>
      <w:r>
        <w:rPr>
          <w:spacing w:val="-2"/>
        </w:rPr>
        <w:t> </w:t>
      </w:r>
      <w:r>
        <w:rPr/>
        <w:t>Bộ</w:t>
      </w:r>
      <w:r>
        <w:rPr>
          <w:spacing w:val="-2"/>
        </w:rPr>
        <w:t> </w:t>
      </w:r>
      <w:r>
        <w:rPr/>
        <w:t>luật</w:t>
      </w:r>
      <w:r>
        <w:rPr>
          <w:spacing w:val="-4"/>
        </w:rPr>
        <w:t> </w:t>
      </w:r>
      <w:r>
        <w:rPr/>
        <w:t>hình</w:t>
      </w:r>
      <w:r>
        <w:rPr>
          <w:spacing w:val="-1"/>
        </w:rPr>
        <w:t> </w:t>
      </w:r>
      <w:r>
        <w:rPr>
          <w:spacing w:val="-5"/>
        </w:rPr>
        <w:t>sự.</w:t>
      </w:r>
    </w:p>
    <w:p>
      <w:pPr>
        <w:pStyle w:val="BodyText"/>
        <w:spacing w:before="119"/>
        <w:ind w:firstLine="851"/>
        <w:jc w:val="left"/>
      </w:pPr>
      <w:r>
        <w:rPr/>
        <w:t>Xử</w:t>
      </w:r>
      <w:r>
        <w:rPr>
          <w:spacing w:val="35"/>
        </w:rPr>
        <w:t> </w:t>
      </w:r>
      <w:r>
        <w:rPr/>
        <w:t>phạt:</w:t>
      </w:r>
      <w:r>
        <w:rPr>
          <w:spacing w:val="36"/>
        </w:rPr>
        <w:t> </w:t>
      </w:r>
      <w:r>
        <w:rPr/>
        <w:t>Bị</w:t>
      </w:r>
      <w:r>
        <w:rPr>
          <w:spacing w:val="36"/>
        </w:rPr>
        <w:t> </w:t>
      </w:r>
      <w:r>
        <w:rPr/>
        <w:t>cáo</w:t>
      </w:r>
      <w:r>
        <w:rPr>
          <w:spacing w:val="39"/>
        </w:rPr>
        <w:t> </w:t>
      </w:r>
      <w:r>
        <w:rPr/>
        <w:t>Nguyễn</w:t>
      </w:r>
      <w:r>
        <w:rPr>
          <w:spacing w:val="37"/>
        </w:rPr>
        <w:t> </w:t>
      </w:r>
      <w:r>
        <w:rPr/>
        <w:t>Thị</w:t>
      </w:r>
      <w:r>
        <w:rPr>
          <w:spacing w:val="36"/>
        </w:rPr>
        <w:t> </w:t>
      </w:r>
      <w:r>
        <w:rPr/>
        <w:t>Th</w:t>
      </w:r>
      <w:r>
        <w:rPr>
          <w:spacing w:val="38"/>
        </w:rPr>
        <w:t> </w:t>
      </w:r>
      <w:r>
        <w:rPr/>
        <w:t>06</w:t>
      </w:r>
      <w:r>
        <w:rPr>
          <w:spacing w:val="36"/>
        </w:rPr>
        <w:t> </w:t>
      </w:r>
      <w:r>
        <w:rPr/>
        <w:t>(</w:t>
      </w:r>
      <w:r>
        <w:rPr>
          <w:i/>
        </w:rPr>
        <w:t>Sáu</w:t>
      </w:r>
      <w:r>
        <w:rPr/>
        <w:t>)</w:t>
      </w:r>
      <w:r>
        <w:rPr>
          <w:spacing w:val="35"/>
        </w:rPr>
        <w:t> </w:t>
      </w:r>
      <w:r>
        <w:rPr/>
        <w:t>tháng</w:t>
      </w:r>
      <w:r>
        <w:rPr>
          <w:spacing w:val="34"/>
        </w:rPr>
        <w:t> </w:t>
      </w:r>
      <w:r>
        <w:rPr/>
        <w:t>tù,</w:t>
      </w:r>
      <w:r>
        <w:rPr>
          <w:spacing w:val="34"/>
        </w:rPr>
        <w:t> </w:t>
      </w:r>
      <w:r>
        <w:rPr/>
        <w:t>thời</w:t>
      </w:r>
      <w:r>
        <w:rPr>
          <w:spacing w:val="36"/>
        </w:rPr>
        <w:t> </w:t>
      </w:r>
      <w:r>
        <w:rPr/>
        <w:t>hạn</w:t>
      </w:r>
      <w:r>
        <w:rPr>
          <w:spacing w:val="34"/>
        </w:rPr>
        <w:t> </w:t>
      </w:r>
      <w:r>
        <w:rPr/>
        <w:t>chấp</w:t>
      </w:r>
      <w:r>
        <w:rPr>
          <w:spacing w:val="34"/>
        </w:rPr>
        <w:t> </w:t>
      </w:r>
      <w:r>
        <w:rPr/>
        <w:t>hành hình phạt tù tính từ ngày bị bắt đi thi hành án.</w:t>
      </w:r>
    </w:p>
    <w:p>
      <w:pPr>
        <w:pStyle w:val="ListParagraph"/>
        <w:numPr>
          <w:ilvl w:val="0"/>
          <w:numId w:val="7"/>
        </w:numPr>
        <w:tabs>
          <w:tab w:pos="1153" w:val="left" w:leader="none"/>
        </w:tabs>
        <w:spacing w:line="240" w:lineRule="auto" w:before="120" w:after="0"/>
        <w:ind w:left="1152" w:right="0" w:hanging="282"/>
        <w:jc w:val="left"/>
        <w:rPr>
          <w:sz w:val="28"/>
        </w:rPr>
      </w:pPr>
      <w:r>
        <w:rPr>
          <w:sz w:val="28"/>
        </w:rPr>
        <w:t>Về</w:t>
      </w:r>
      <w:r>
        <w:rPr>
          <w:spacing w:val="-3"/>
          <w:sz w:val="28"/>
        </w:rPr>
        <w:t> </w:t>
      </w:r>
      <w:r>
        <w:rPr>
          <w:sz w:val="28"/>
        </w:rPr>
        <w:t>xử</w:t>
      </w:r>
      <w:r>
        <w:rPr>
          <w:spacing w:val="-4"/>
          <w:sz w:val="28"/>
        </w:rPr>
        <w:t> </w:t>
      </w:r>
      <w:r>
        <w:rPr>
          <w:sz w:val="28"/>
        </w:rPr>
        <w:t>lý</w:t>
      </w:r>
      <w:r>
        <w:rPr>
          <w:spacing w:val="-1"/>
          <w:sz w:val="28"/>
        </w:rPr>
        <w:t> </w:t>
      </w:r>
      <w:r>
        <w:rPr>
          <w:sz w:val="28"/>
        </w:rPr>
        <w:t>vật</w:t>
      </w:r>
      <w:r>
        <w:rPr>
          <w:spacing w:val="-2"/>
          <w:sz w:val="28"/>
        </w:rPr>
        <w:t> </w:t>
      </w:r>
      <w:r>
        <w:rPr>
          <w:sz w:val="28"/>
        </w:rPr>
        <w:t>chứng:</w:t>
      </w:r>
      <w:r>
        <w:rPr>
          <w:spacing w:val="-1"/>
          <w:sz w:val="28"/>
        </w:rPr>
        <w:t> </w:t>
      </w:r>
      <w:r>
        <w:rPr>
          <w:sz w:val="28"/>
        </w:rPr>
        <w:t>Căn</w:t>
      </w:r>
      <w:r>
        <w:rPr>
          <w:spacing w:val="-6"/>
          <w:sz w:val="28"/>
        </w:rPr>
        <w:t> </w:t>
      </w:r>
      <w:r>
        <w:rPr>
          <w:sz w:val="28"/>
        </w:rPr>
        <w:t>cứ</w:t>
      </w:r>
      <w:r>
        <w:rPr>
          <w:spacing w:val="-3"/>
          <w:sz w:val="28"/>
        </w:rPr>
        <w:t> </w:t>
      </w:r>
      <w:r>
        <w:rPr>
          <w:sz w:val="28"/>
        </w:rPr>
        <w:t>khoản</w:t>
      </w:r>
      <w:r>
        <w:rPr>
          <w:spacing w:val="-2"/>
          <w:sz w:val="28"/>
        </w:rPr>
        <w:t> </w:t>
      </w:r>
      <w:r>
        <w:rPr>
          <w:sz w:val="28"/>
        </w:rPr>
        <w:t>3</w:t>
      </w:r>
      <w:r>
        <w:rPr>
          <w:spacing w:val="-3"/>
          <w:sz w:val="28"/>
        </w:rPr>
        <w:t> </w:t>
      </w:r>
      <w:r>
        <w:rPr>
          <w:sz w:val="28"/>
        </w:rPr>
        <w:t>Điều</w:t>
      </w:r>
      <w:r>
        <w:rPr>
          <w:spacing w:val="-1"/>
          <w:sz w:val="28"/>
        </w:rPr>
        <w:t> </w:t>
      </w:r>
      <w:r>
        <w:rPr>
          <w:sz w:val="28"/>
        </w:rPr>
        <w:t>106</w:t>
      </w:r>
      <w:r>
        <w:rPr>
          <w:spacing w:val="-2"/>
          <w:sz w:val="28"/>
        </w:rPr>
        <w:t> </w:t>
      </w:r>
      <w:r>
        <w:rPr>
          <w:sz w:val="28"/>
        </w:rPr>
        <w:t>Bộ</w:t>
      </w:r>
      <w:r>
        <w:rPr>
          <w:spacing w:val="-5"/>
          <w:sz w:val="28"/>
        </w:rPr>
        <w:t> </w:t>
      </w:r>
      <w:r>
        <w:rPr>
          <w:sz w:val="28"/>
        </w:rPr>
        <w:t>luật</w:t>
      </w:r>
      <w:r>
        <w:rPr>
          <w:spacing w:val="-2"/>
          <w:sz w:val="28"/>
        </w:rPr>
        <w:t> </w:t>
      </w:r>
      <w:r>
        <w:rPr>
          <w:sz w:val="28"/>
        </w:rPr>
        <w:t>tố</w:t>
      </w:r>
      <w:r>
        <w:rPr>
          <w:spacing w:val="-5"/>
          <w:sz w:val="28"/>
        </w:rPr>
        <w:t> </w:t>
      </w:r>
      <w:r>
        <w:rPr>
          <w:sz w:val="28"/>
        </w:rPr>
        <w:t>tụng</w:t>
      </w:r>
      <w:r>
        <w:rPr>
          <w:spacing w:val="-2"/>
          <w:sz w:val="28"/>
        </w:rPr>
        <w:t> </w:t>
      </w:r>
      <w:r>
        <w:rPr>
          <w:sz w:val="28"/>
        </w:rPr>
        <w:t>hình</w:t>
      </w:r>
      <w:r>
        <w:rPr>
          <w:spacing w:val="-1"/>
          <w:sz w:val="28"/>
        </w:rPr>
        <w:t> </w:t>
      </w:r>
      <w:r>
        <w:rPr>
          <w:spacing w:val="-5"/>
          <w:sz w:val="28"/>
        </w:rPr>
        <w:t>sự.</w:t>
      </w:r>
    </w:p>
    <w:p>
      <w:pPr>
        <w:pStyle w:val="BodyText"/>
        <w:spacing w:before="122"/>
        <w:ind w:right="191"/>
      </w:pPr>
      <w:r>
        <w:rPr/>
        <w:t>Trả</w:t>
      </w:r>
      <w:r>
        <w:rPr>
          <w:spacing w:val="-3"/>
        </w:rPr>
        <w:t> </w:t>
      </w:r>
      <w:r>
        <w:rPr/>
        <w:t>lại</w:t>
      </w:r>
      <w:r>
        <w:rPr>
          <w:spacing w:val="-2"/>
        </w:rPr>
        <w:t> </w:t>
      </w:r>
      <w:r>
        <w:rPr/>
        <w:t>cho</w:t>
      </w:r>
      <w:r>
        <w:rPr>
          <w:spacing w:val="-2"/>
        </w:rPr>
        <w:t> </w:t>
      </w:r>
      <w:r>
        <w:rPr/>
        <w:t>bị</w:t>
      </w:r>
      <w:r>
        <w:rPr>
          <w:spacing w:val="-2"/>
        </w:rPr>
        <w:t> </w:t>
      </w:r>
      <w:r>
        <w:rPr/>
        <w:t>cáo</w:t>
      </w:r>
      <w:r>
        <w:rPr>
          <w:spacing w:val="-1"/>
        </w:rPr>
        <w:t> </w:t>
      </w:r>
      <w:r>
        <w:rPr/>
        <w:t>Nguyễn</w:t>
      </w:r>
      <w:r>
        <w:rPr>
          <w:spacing w:val="-2"/>
        </w:rPr>
        <w:t> </w:t>
      </w:r>
      <w:r>
        <w:rPr/>
        <w:t>Thị</w:t>
      </w:r>
      <w:r>
        <w:rPr>
          <w:spacing w:val="-2"/>
        </w:rPr>
        <w:t> </w:t>
      </w:r>
      <w:r>
        <w:rPr/>
        <w:t>Th</w:t>
      </w:r>
      <w:r>
        <w:rPr>
          <w:spacing w:val="-1"/>
        </w:rPr>
        <w:t> </w:t>
      </w:r>
      <w:r>
        <w:rPr/>
        <w:t>01</w:t>
      </w:r>
      <w:r>
        <w:rPr>
          <w:spacing w:val="-2"/>
        </w:rPr>
        <w:t> </w:t>
      </w:r>
      <w:r>
        <w:rPr/>
        <w:t>điện</w:t>
      </w:r>
      <w:r>
        <w:rPr>
          <w:spacing w:val="-6"/>
        </w:rPr>
        <w:t> </w:t>
      </w:r>
      <w:r>
        <w:rPr/>
        <w:t>thoại</w:t>
      </w:r>
      <w:r>
        <w:rPr>
          <w:spacing w:val="-2"/>
        </w:rPr>
        <w:t> </w:t>
      </w:r>
      <w:r>
        <w:rPr/>
        <w:t>di</w:t>
      </w:r>
      <w:r>
        <w:rPr>
          <w:spacing w:val="-2"/>
        </w:rPr>
        <w:t> </w:t>
      </w:r>
      <w:r>
        <w:rPr/>
        <w:t>động</w:t>
      </w:r>
      <w:r>
        <w:rPr>
          <w:spacing w:val="-2"/>
        </w:rPr>
        <w:t> </w:t>
      </w:r>
      <w:r>
        <w:rPr/>
        <w:t>hiệu</w:t>
      </w:r>
      <w:r>
        <w:rPr>
          <w:spacing w:val="-2"/>
        </w:rPr>
        <w:t> </w:t>
      </w:r>
      <w:r>
        <w:rPr/>
        <w:t>Samsung</w:t>
      </w:r>
      <w:r>
        <w:rPr>
          <w:spacing w:val="-2"/>
        </w:rPr>
        <w:t> </w:t>
      </w:r>
      <w:r>
        <w:rPr/>
        <w:t>A10s màu đen.</w:t>
      </w:r>
    </w:p>
    <w:p>
      <w:pPr>
        <w:pStyle w:val="BodyText"/>
        <w:spacing w:before="119"/>
        <w:ind w:right="186"/>
      </w:pPr>
      <w:r>
        <w:rPr/>
        <w:t>Vật chứng trên hiện đang do Chi cục Thi hành án dân sự thành phố Phan Thiết, tỉnh Bình Th quản lý theo biên bản giao, nhận vật chứng lập ngày 16/11/2022 giữa Cơ quan Cảnh sát điều tra Công an thành phố Phan Thiết và Chi cục Thi hành án dân sự thành phố Phan Thiết.</w:t>
      </w:r>
    </w:p>
    <w:p>
      <w:pPr>
        <w:pStyle w:val="ListParagraph"/>
        <w:numPr>
          <w:ilvl w:val="0"/>
          <w:numId w:val="7"/>
        </w:numPr>
        <w:tabs>
          <w:tab w:pos="1174" w:val="left" w:leader="none"/>
        </w:tabs>
        <w:spacing w:line="240" w:lineRule="auto" w:before="119" w:after="0"/>
        <w:ind w:left="151" w:right="190" w:firstLine="719"/>
        <w:jc w:val="both"/>
        <w:rPr>
          <w:sz w:val="28"/>
        </w:rPr>
      </w:pPr>
      <w:r>
        <w:rPr>
          <w:sz w:val="28"/>
        </w:rPr>
        <w:t>Về án phí: Áp dụng khoản 2 Điều 136 Bộ luật tố tụng hình sự và Nghị quyết</w:t>
      </w:r>
      <w:r>
        <w:rPr>
          <w:spacing w:val="-2"/>
          <w:sz w:val="28"/>
        </w:rPr>
        <w:t> </w:t>
      </w:r>
      <w:r>
        <w:rPr>
          <w:sz w:val="28"/>
        </w:rPr>
        <w:t>326/2016/UBTVQH14</w:t>
      </w:r>
      <w:r>
        <w:rPr>
          <w:spacing w:val="-2"/>
          <w:sz w:val="28"/>
        </w:rPr>
        <w:t> </w:t>
      </w:r>
      <w:r>
        <w:rPr>
          <w:sz w:val="28"/>
        </w:rPr>
        <w:t>ngày</w:t>
      </w:r>
      <w:r>
        <w:rPr>
          <w:spacing w:val="-7"/>
          <w:sz w:val="28"/>
        </w:rPr>
        <w:t> </w:t>
      </w:r>
      <w:r>
        <w:rPr>
          <w:sz w:val="28"/>
        </w:rPr>
        <w:t>30/12/2016</w:t>
      </w:r>
      <w:r>
        <w:rPr>
          <w:spacing w:val="-2"/>
          <w:sz w:val="28"/>
        </w:rPr>
        <w:t> </w:t>
      </w:r>
      <w:r>
        <w:rPr>
          <w:sz w:val="28"/>
        </w:rPr>
        <w:t>của</w:t>
      </w:r>
      <w:r>
        <w:rPr>
          <w:spacing w:val="-3"/>
          <w:sz w:val="28"/>
        </w:rPr>
        <w:t> </w:t>
      </w:r>
      <w:r>
        <w:rPr>
          <w:sz w:val="28"/>
        </w:rPr>
        <w:t>Ủy</w:t>
      </w:r>
      <w:r>
        <w:rPr>
          <w:spacing w:val="-5"/>
          <w:sz w:val="28"/>
        </w:rPr>
        <w:t> </w:t>
      </w:r>
      <w:r>
        <w:rPr>
          <w:sz w:val="28"/>
        </w:rPr>
        <w:t>ban</w:t>
      </w:r>
      <w:r>
        <w:rPr>
          <w:spacing w:val="-2"/>
          <w:sz w:val="28"/>
        </w:rPr>
        <w:t> </w:t>
      </w:r>
      <w:r>
        <w:rPr>
          <w:sz w:val="28"/>
        </w:rPr>
        <w:t>thường</w:t>
      </w:r>
      <w:r>
        <w:rPr>
          <w:spacing w:val="-2"/>
          <w:sz w:val="28"/>
        </w:rPr>
        <w:t> </w:t>
      </w:r>
      <w:r>
        <w:rPr>
          <w:sz w:val="28"/>
        </w:rPr>
        <w:t>vụ</w:t>
      </w:r>
      <w:r>
        <w:rPr>
          <w:spacing w:val="-2"/>
          <w:sz w:val="28"/>
        </w:rPr>
        <w:t> </w:t>
      </w:r>
      <w:r>
        <w:rPr>
          <w:sz w:val="28"/>
        </w:rPr>
        <w:t>Quốc</w:t>
      </w:r>
      <w:r>
        <w:rPr>
          <w:spacing w:val="-3"/>
          <w:sz w:val="28"/>
        </w:rPr>
        <w:t> </w:t>
      </w:r>
      <w:r>
        <w:rPr>
          <w:sz w:val="28"/>
        </w:rPr>
        <w:t>hội</w:t>
      </w:r>
      <w:r>
        <w:rPr>
          <w:spacing w:val="-4"/>
          <w:sz w:val="28"/>
        </w:rPr>
        <w:t> </w:t>
      </w:r>
      <w:r>
        <w:rPr>
          <w:sz w:val="28"/>
        </w:rPr>
        <w:t>về án phí, lệ phí Tòa án.</w:t>
      </w:r>
    </w:p>
    <w:p>
      <w:pPr>
        <w:pStyle w:val="BodyText"/>
        <w:spacing w:before="122"/>
        <w:ind w:right="190"/>
      </w:pPr>
      <w:r>
        <w:rPr/>
        <w:t>Buộc</w:t>
      </w:r>
      <w:r>
        <w:rPr>
          <w:spacing w:val="-2"/>
        </w:rPr>
        <w:t> </w:t>
      </w:r>
      <w:r>
        <w:rPr/>
        <w:t>các</w:t>
      </w:r>
      <w:r>
        <w:rPr>
          <w:spacing w:val="-2"/>
        </w:rPr>
        <w:t> </w:t>
      </w:r>
      <w:r>
        <w:rPr/>
        <w:t>bị</w:t>
      </w:r>
      <w:r>
        <w:rPr>
          <w:spacing w:val="-1"/>
        </w:rPr>
        <w:t> </w:t>
      </w:r>
      <w:r>
        <w:rPr/>
        <w:t>cáo Đinh</w:t>
      </w:r>
      <w:r>
        <w:rPr>
          <w:spacing w:val="-3"/>
        </w:rPr>
        <w:t> </w:t>
      </w:r>
      <w:r>
        <w:rPr/>
        <w:t>Xuân</w:t>
      </w:r>
      <w:r>
        <w:rPr>
          <w:spacing w:val="-3"/>
        </w:rPr>
        <w:t> </w:t>
      </w:r>
      <w:r>
        <w:rPr/>
        <w:t>Q,</w:t>
      </w:r>
      <w:r>
        <w:rPr>
          <w:spacing w:val="-2"/>
        </w:rPr>
        <w:t> </w:t>
      </w:r>
      <w:r>
        <w:rPr/>
        <w:t>Nguyễn</w:t>
      </w:r>
      <w:r>
        <w:rPr>
          <w:spacing w:val="-1"/>
        </w:rPr>
        <w:t> </w:t>
      </w:r>
      <w:r>
        <w:rPr/>
        <w:t>Thị</w:t>
      </w:r>
      <w:r>
        <w:rPr>
          <w:spacing w:val="-3"/>
        </w:rPr>
        <w:t> </w:t>
      </w:r>
      <w:r>
        <w:rPr/>
        <w:t>Th mỗi</w:t>
      </w:r>
      <w:r>
        <w:rPr>
          <w:spacing w:val="-1"/>
        </w:rPr>
        <w:t> </w:t>
      </w:r>
      <w:r>
        <w:rPr/>
        <w:t>bị</w:t>
      </w:r>
      <w:r>
        <w:rPr>
          <w:spacing w:val="-1"/>
        </w:rPr>
        <w:t> </w:t>
      </w:r>
      <w:r>
        <w:rPr/>
        <w:t>cáo</w:t>
      </w:r>
      <w:r>
        <w:rPr>
          <w:spacing w:val="-2"/>
        </w:rPr>
        <w:t> </w:t>
      </w:r>
      <w:r>
        <w:rPr/>
        <w:t>phải</w:t>
      </w:r>
      <w:r>
        <w:rPr>
          <w:spacing w:val="-2"/>
        </w:rPr>
        <w:t> </w:t>
      </w:r>
      <w:r>
        <w:rPr/>
        <w:t>nộp</w:t>
      </w:r>
      <w:r>
        <w:rPr>
          <w:spacing w:val="-2"/>
        </w:rPr>
        <w:t> </w:t>
      </w:r>
      <w:r>
        <w:rPr/>
        <w:t>200.000 đồng (</w:t>
      </w:r>
      <w:r>
        <w:rPr>
          <w:i/>
        </w:rPr>
        <w:t>Hai trăm nghìn đồng</w:t>
      </w:r>
      <w:r>
        <w:rPr/>
        <w:t>) án phí hình sự sơ thẩm.</w:t>
      </w:r>
    </w:p>
    <w:p>
      <w:pPr>
        <w:pStyle w:val="ListParagraph"/>
        <w:numPr>
          <w:ilvl w:val="0"/>
          <w:numId w:val="7"/>
        </w:numPr>
        <w:tabs>
          <w:tab w:pos="1169" w:val="left" w:leader="none"/>
        </w:tabs>
        <w:spacing w:line="240" w:lineRule="auto" w:before="119" w:after="0"/>
        <w:ind w:left="151" w:right="196" w:firstLine="719"/>
        <w:jc w:val="both"/>
        <w:rPr>
          <w:sz w:val="28"/>
        </w:rPr>
      </w:pPr>
      <w:r>
        <w:rPr>
          <w:sz w:val="28"/>
        </w:rPr>
        <w:t>Về quyền kháng cáo: Bị cáo, người có quyền lợi, nghĩa vụ liên quan có mặt có quyền kháng cáo bản án trong thời hạn 15 ngày kể từ ngày tuyên án (30/11/2022). Bị hại, người có quyền lợi, nghĩa vụ liên quan vắng mặt có quyền kháng cáo bản án trong hạn 15 ngày kể từ ngày nhận bản án hoặc ngày niêm yết bản án.</w:t>
      </w:r>
    </w:p>
    <w:p>
      <w:pPr>
        <w:pStyle w:val="BodyText"/>
        <w:spacing w:before="1"/>
        <w:ind w:left="0" w:firstLine="0"/>
        <w:jc w:val="left"/>
        <w:rPr>
          <w:sz w:val="22"/>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0"/>
        <w:gridCol w:w="4803"/>
      </w:tblGrid>
      <w:tr>
        <w:trPr>
          <w:trHeight w:val="3046" w:hRule="atLeast"/>
        </w:trPr>
        <w:tc>
          <w:tcPr>
            <w:tcW w:w="4260"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8"/>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Bình</w:t>
            </w:r>
            <w:r>
              <w:rPr>
                <w:spacing w:val="-3"/>
                <w:sz w:val="22"/>
              </w:rPr>
              <w:t> </w:t>
            </w:r>
            <w:r>
              <w:rPr>
                <w:spacing w:val="-5"/>
                <w:sz w:val="22"/>
              </w:rPr>
              <w:t>Th;</w:t>
            </w:r>
          </w:p>
          <w:p>
            <w:pPr>
              <w:pStyle w:val="TableParagraph"/>
              <w:numPr>
                <w:ilvl w:val="0"/>
                <w:numId w:val="8"/>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3"/>
                <w:sz w:val="22"/>
              </w:rPr>
              <w:t> </w:t>
            </w:r>
            <w:r>
              <w:rPr>
                <w:spacing w:val="-5"/>
                <w:sz w:val="22"/>
              </w:rPr>
              <w:t>Th;</w:t>
            </w:r>
          </w:p>
          <w:p>
            <w:pPr>
              <w:pStyle w:val="TableParagraph"/>
              <w:numPr>
                <w:ilvl w:val="0"/>
                <w:numId w:val="8"/>
              </w:numPr>
              <w:tabs>
                <w:tab w:pos="175" w:val="left" w:leader="none"/>
              </w:tabs>
              <w:spacing w:line="252" w:lineRule="exact" w:before="1"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Bình</w:t>
            </w:r>
            <w:r>
              <w:rPr>
                <w:spacing w:val="-2"/>
                <w:sz w:val="22"/>
              </w:rPr>
              <w:t> </w:t>
            </w:r>
            <w:r>
              <w:rPr>
                <w:spacing w:val="-5"/>
                <w:sz w:val="22"/>
              </w:rPr>
              <w:t>Th;</w:t>
            </w:r>
          </w:p>
          <w:p>
            <w:pPr>
              <w:pStyle w:val="TableParagraph"/>
              <w:numPr>
                <w:ilvl w:val="0"/>
                <w:numId w:val="8"/>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thành</w:t>
            </w:r>
            <w:r>
              <w:rPr>
                <w:spacing w:val="-2"/>
                <w:sz w:val="22"/>
              </w:rPr>
              <w:t> </w:t>
            </w:r>
            <w:r>
              <w:rPr>
                <w:sz w:val="22"/>
              </w:rPr>
              <w:t>phố</w:t>
            </w:r>
            <w:r>
              <w:rPr>
                <w:spacing w:val="-1"/>
                <w:sz w:val="22"/>
              </w:rPr>
              <w:t> </w:t>
            </w:r>
            <w:r>
              <w:rPr>
                <w:sz w:val="22"/>
              </w:rPr>
              <w:t>Phan</w:t>
            </w:r>
            <w:r>
              <w:rPr>
                <w:spacing w:val="-6"/>
                <w:sz w:val="22"/>
              </w:rPr>
              <w:t> </w:t>
            </w:r>
            <w:r>
              <w:rPr>
                <w:spacing w:val="-2"/>
                <w:sz w:val="22"/>
              </w:rPr>
              <w:t>Thiết;</w:t>
            </w:r>
          </w:p>
          <w:p>
            <w:pPr>
              <w:pStyle w:val="TableParagraph"/>
              <w:numPr>
                <w:ilvl w:val="0"/>
                <w:numId w:val="8"/>
              </w:numPr>
              <w:tabs>
                <w:tab w:pos="178" w:val="left" w:leader="none"/>
              </w:tabs>
              <w:spacing w:line="252" w:lineRule="exact" w:before="2" w:after="0"/>
              <w:ind w:left="177" w:right="0" w:hanging="128"/>
              <w:jc w:val="left"/>
              <w:rPr>
                <w:sz w:val="22"/>
              </w:rPr>
            </w:pPr>
            <w:r>
              <w:rPr>
                <w:sz w:val="22"/>
              </w:rPr>
              <w:t>Cơ</w:t>
            </w:r>
            <w:r>
              <w:rPr>
                <w:spacing w:val="-2"/>
                <w:sz w:val="22"/>
              </w:rPr>
              <w:t> </w:t>
            </w:r>
            <w:r>
              <w:rPr>
                <w:sz w:val="22"/>
              </w:rPr>
              <w:t>quan</w:t>
            </w:r>
            <w:r>
              <w:rPr>
                <w:spacing w:val="-1"/>
                <w:sz w:val="22"/>
              </w:rPr>
              <w:t> </w:t>
            </w:r>
            <w:r>
              <w:rPr>
                <w:sz w:val="22"/>
              </w:rPr>
              <w:t>CSĐT</w:t>
            </w:r>
            <w:r>
              <w:rPr>
                <w:spacing w:val="1"/>
                <w:sz w:val="22"/>
              </w:rPr>
              <w:t> </w:t>
            </w:r>
            <w:r>
              <w:rPr>
                <w:sz w:val="22"/>
              </w:rPr>
              <w:t>-</w:t>
            </w:r>
            <w:r>
              <w:rPr>
                <w:spacing w:val="-5"/>
                <w:sz w:val="22"/>
              </w:rPr>
              <w:t> </w:t>
            </w:r>
            <w:r>
              <w:rPr>
                <w:sz w:val="22"/>
              </w:rPr>
              <w:t>Công</w:t>
            </w:r>
            <w:r>
              <w:rPr>
                <w:spacing w:val="-4"/>
                <w:sz w:val="22"/>
              </w:rPr>
              <w:t> </w:t>
            </w:r>
            <w:r>
              <w:rPr>
                <w:sz w:val="22"/>
              </w:rPr>
              <w:t>an</w:t>
            </w:r>
            <w:r>
              <w:rPr>
                <w:spacing w:val="1"/>
                <w:sz w:val="22"/>
              </w:rPr>
              <w:t> </w:t>
            </w:r>
            <w:r>
              <w:rPr>
                <w:sz w:val="22"/>
              </w:rPr>
              <w:t>Tp</w:t>
            </w:r>
            <w:r>
              <w:rPr>
                <w:spacing w:val="-1"/>
                <w:sz w:val="22"/>
              </w:rPr>
              <w:t> </w:t>
            </w:r>
            <w:r>
              <w:rPr>
                <w:sz w:val="22"/>
              </w:rPr>
              <w:t>Phan</w:t>
            </w:r>
            <w:r>
              <w:rPr>
                <w:spacing w:val="-3"/>
                <w:sz w:val="22"/>
              </w:rPr>
              <w:t> </w:t>
            </w:r>
            <w:r>
              <w:rPr>
                <w:spacing w:val="-2"/>
                <w:sz w:val="22"/>
              </w:rPr>
              <w:t>Thiết;</w:t>
            </w:r>
          </w:p>
          <w:p>
            <w:pPr>
              <w:pStyle w:val="TableParagraph"/>
              <w:numPr>
                <w:ilvl w:val="0"/>
                <w:numId w:val="8"/>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z w:val="22"/>
              </w:rPr>
              <w:t>Phan</w:t>
            </w:r>
            <w:r>
              <w:rPr>
                <w:spacing w:val="-3"/>
                <w:sz w:val="22"/>
              </w:rPr>
              <w:t> </w:t>
            </w:r>
            <w:r>
              <w:rPr>
                <w:spacing w:val="-2"/>
                <w:sz w:val="22"/>
              </w:rPr>
              <w:t>Thiết;</w:t>
            </w:r>
          </w:p>
          <w:p>
            <w:pPr>
              <w:pStyle w:val="TableParagraph"/>
              <w:numPr>
                <w:ilvl w:val="0"/>
                <w:numId w:val="8"/>
              </w:numPr>
              <w:tabs>
                <w:tab w:pos="197" w:val="left" w:leader="none"/>
              </w:tabs>
              <w:spacing w:line="240" w:lineRule="auto" w:before="0" w:after="0"/>
              <w:ind w:left="50" w:right="202" w:firstLine="0"/>
              <w:jc w:val="both"/>
              <w:rPr>
                <w:sz w:val="22"/>
              </w:rPr>
            </w:pPr>
            <w:r>
              <w:rPr>
                <w:sz w:val="22"/>
              </w:rPr>
              <w:t>UBND phường Đức Long và phường Đức Nghĩa, thành phố Phan Thiết (thay thông </w:t>
            </w:r>
            <w:r>
              <w:rPr>
                <w:spacing w:val="-2"/>
                <w:sz w:val="22"/>
              </w:rPr>
              <w:t>báo);</w:t>
            </w:r>
          </w:p>
          <w:p>
            <w:pPr>
              <w:pStyle w:val="TableParagraph"/>
              <w:numPr>
                <w:ilvl w:val="0"/>
                <w:numId w:val="8"/>
              </w:numPr>
              <w:tabs>
                <w:tab w:pos="178" w:val="left" w:leader="none"/>
              </w:tabs>
              <w:spacing w:line="252" w:lineRule="exact" w:before="1" w:after="0"/>
              <w:ind w:left="177" w:right="0" w:hanging="128"/>
              <w:jc w:val="both"/>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8"/>
              </w:numPr>
              <w:tabs>
                <w:tab w:pos="175" w:val="left" w:leader="none"/>
              </w:tabs>
              <w:spacing w:line="233" w:lineRule="exact" w:before="0" w:after="0"/>
              <w:ind w:left="174" w:right="0" w:hanging="125"/>
              <w:jc w:val="both"/>
              <w:rPr>
                <w:sz w:val="22"/>
              </w:rPr>
            </w:pPr>
            <w:r>
              <w:rPr>
                <w:sz w:val="22"/>
              </w:rPr>
              <w:t>Lưu:</w:t>
            </w:r>
            <w:r>
              <w:rPr>
                <w:spacing w:val="-3"/>
                <w:sz w:val="22"/>
              </w:rPr>
              <w:t> </w:t>
            </w:r>
            <w:r>
              <w:rPr>
                <w:sz w:val="22"/>
              </w:rPr>
              <w:t>Vp,</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4803" w:type="dxa"/>
          </w:tcPr>
          <w:p>
            <w:pPr>
              <w:pStyle w:val="TableParagraph"/>
              <w:spacing w:line="292" w:lineRule="exact"/>
              <w:ind w:left="259"/>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before="1"/>
              <w:ind w:left="204"/>
              <w:rPr>
                <w:b/>
                <w:sz w:val="26"/>
              </w:rPr>
            </w:pPr>
            <w:r>
              <w:rPr>
                <w:b/>
                <w:sz w:val="26"/>
              </w:rPr>
              <w:t>THẨM</w:t>
            </w:r>
            <w:r>
              <w:rPr>
                <w:b/>
                <w:spacing w:val="-5"/>
                <w:sz w:val="26"/>
              </w:rPr>
              <w:t> </w:t>
            </w:r>
            <w:r>
              <w:rPr>
                <w:b/>
                <w:sz w:val="26"/>
              </w:rPr>
              <w:t>PHÁN</w:t>
            </w:r>
            <w:r>
              <w:rPr>
                <w:b/>
                <w:spacing w:val="-6"/>
                <w:sz w:val="26"/>
              </w:rPr>
              <w:t> </w:t>
            </w:r>
            <w:r>
              <w:rPr>
                <w:b/>
                <w:sz w:val="26"/>
              </w:rPr>
              <w:t>-</w:t>
            </w:r>
            <w:r>
              <w:rPr>
                <w:b/>
                <w:spacing w:val="-3"/>
                <w:sz w:val="26"/>
              </w:rPr>
              <w:t> </w:t>
            </w:r>
            <w:r>
              <w:rPr>
                <w:b/>
                <w:sz w:val="26"/>
              </w:rPr>
              <w:t>CHỦ</w:t>
            </w:r>
            <w:r>
              <w:rPr>
                <w:b/>
                <w:spacing w:val="-7"/>
                <w:sz w:val="26"/>
              </w:rPr>
              <w:t> </w:t>
            </w:r>
            <w:r>
              <w:rPr>
                <w:b/>
                <w:sz w:val="26"/>
              </w:rPr>
              <w:t>TỌA</w:t>
            </w:r>
            <w:r>
              <w:rPr>
                <w:b/>
                <w:spacing w:val="-6"/>
                <w:sz w:val="26"/>
              </w:rPr>
              <w:t> </w:t>
            </w:r>
            <w:r>
              <w:rPr>
                <w:b/>
                <w:sz w:val="26"/>
              </w:rPr>
              <w:t>PHIÊN</w:t>
            </w:r>
            <w:r>
              <w:rPr>
                <w:b/>
                <w:spacing w:val="-4"/>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82"/>
              <w:ind w:left="1046"/>
              <w:rPr>
                <w:b/>
                <w:sz w:val="28"/>
              </w:rPr>
            </w:pPr>
            <w:r>
              <w:rPr>
                <w:b/>
                <w:sz w:val="28"/>
              </w:rPr>
              <w:t>Huỳnh</w:t>
            </w:r>
            <w:r>
              <w:rPr>
                <w:b/>
                <w:spacing w:val="-2"/>
                <w:sz w:val="28"/>
              </w:rPr>
              <w:t> </w:t>
            </w:r>
            <w:r>
              <w:rPr>
                <w:b/>
                <w:sz w:val="28"/>
              </w:rPr>
              <w:t>Diệu</w:t>
            </w:r>
            <w:r>
              <w:rPr>
                <w:b/>
                <w:spacing w:val="-1"/>
                <w:sz w:val="28"/>
              </w:rPr>
              <w:t> </w:t>
            </w:r>
            <w:r>
              <w:rPr>
                <w:b/>
                <w:sz w:val="28"/>
              </w:rPr>
              <w:t>Tuyết</w:t>
            </w:r>
            <w:r>
              <w:rPr>
                <w:b/>
                <w:spacing w:val="-1"/>
                <w:sz w:val="28"/>
              </w:rPr>
              <w:t> </w:t>
            </w:r>
            <w:r>
              <w:rPr>
                <w:b/>
                <w:spacing w:val="-4"/>
                <w:sz w:val="28"/>
              </w:rPr>
              <w:t>Trinh</w:t>
            </w:r>
          </w:p>
        </w:tc>
      </w:tr>
    </w:tbl>
    <w:sectPr>
      <w:pgSz w:w="11910" w:h="16840"/>
      <w:pgMar w:header="0" w:footer="1067" w:top="1180" w:bottom="1260" w:left="13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1.75pt;margin-top:777.306641pt;width:13pt;height:15.3pt;mso-position-horizontal-relative:page;mso-position-vertical-relative:page;z-index:-1582540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0" w:hanging="125"/>
      </w:pPr>
      <w:rPr>
        <w:rFonts w:hint="default"/>
        <w:lang w:val="vi" w:eastAsia="en-US" w:bidi="ar-SA"/>
      </w:rPr>
    </w:lvl>
    <w:lvl w:ilvl="2">
      <w:start w:val="0"/>
      <w:numFmt w:val="bullet"/>
      <w:lvlText w:val="•"/>
      <w:lvlJc w:val="left"/>
      <w:pPr>
        <w:ind w:left="900" w:hanging="125"/>
      </w:pPr>
      <w:rPr>
        <w:rFonts w:hint="default"/>
        <w:lang w:val="vi" w:eastAsia="en-US" w:bidi="ar-SA"/>
      </w:rPr>
    </w:lvl>
    <w:lvl w:ilvl="3">
      <w:start w:val="0"/>
      <w:numFmt w:val="bullet"/>
      <w:lvlText w:val="•"/>
      <w:lvlJc w:val="left"/>
      <w:pPr>
        <w:ind w:left="1320" w:hanging="125"/>
      </w:pPr>
      <w:rPr>
        <w:rFonts w:hint="default"/>
        <w:lang w:val="vi" w:eastAsia="en-US" w:bidi="ar-SA"/>
      </w:rPr>
    </w:lvl>
    <w:lvl w:ilvl="4">
      <w:start w:val="0"/>
      <w:numFmt w:val="bullet"/>
      <w:lvlText w:val="•"/>
      <w:lvlJc w:val="left"/>
      <w:pPr>
        <w:ind w:left="1740" w:hanging="125"/>
      </w:pPr>
      <w:rPr>
        <w:rFonts w:hint="default"/>
        <w:lang w:val="vi" w:eastAsia="en-US" w:bidi="ar-SA"/>
      </w:rPr>
    </w:lvl>
    <w:lvl w:ilvl="5">
      <w:start w:val="0"/>
      <w:numFmt w:val="bullet"/>
      <w:lvlText w:val="•"/>
      <w:lvlJc w:val="left"/>
      <w:pPr>
        <w:ind w:left="2160" w:hanging="125"/>
      </w:pPr>
      <w:rPr>
        <w:rFonts w:hint="default"/>
        <w:lang w:val="vi" w:eastAsia="en-US" w:bidi="ar-SA"/>
      </w:rPr>
    </w:lvl>
    <w:lvl w:ilvl="6">
      <w:start w:val="0"/>
      <w:numFmt w:val="bullet"/>
      <w:lvlText w:val="•"/>
      <w:lvlJc w:val="left"/>
      <w:pPr>
        <w:ind w:left="2580" w:hanging="125"/>
      </w:pPr>
      <w:rPr>
        <w:rFonts w:hint="default"/>
        <w:lang w:val="vi" w:eastAsia="en-US" w:bidi="ar-SA"/>
      </w:rPr>
    </w:lvl>
    <w:lvl w:ilvl="7">
      <w:start w:val="0"/>
      <w:numFmt w:val="bullet"/>
      <w:lvlText w:val="•"/>
      <w:lvlJc w:val="left"/>
      <w:pPr>
        <w:ind w:left="3000" w:hanging="125"/>
      </w:pPr>
      <w:rPr>
        <w:rFonts w:hint="default"/>
        <w:lang w:val="vi" w:eastAsia="en-US" w:bidi="ar-SA"/>
      </w:rPr>
    </w:lvl>
    <w:lvl w:ilvl="8">
      <w:start w:val="0"/>
      <w:numFmt w:val="bullet"/>
      <w:lvlText w:val="•"/>
      <w:lvlJc w:val="left"/>
      <w:pPr>
        <w:ind w:left="3420" w:hanging="125"/>
      </w:pPr>
      <w:rPr>
        <w:rFonts w:hint="default"/>
        <w:lang w:val="vi" w:eastAsia="en-US" w:bidi="ar-SA"/>
      </w:rPr>
    </w:lvl>
  </w:abstractNum>
  <w:abstractNum w:abstractNumId="6">
    <w:multiLevelType w:val="hybridMultilevel"/>
    <w:lvl w:ilvl="0">
      <w:start w:val="1"/>
      <w:numFmt w:val="decimal"/>
      <w:lvlText w:val="%1."/>
      <w:lvlJc w:val="left"/>
      <w:pPr>
        <w:ind w:left="151"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2" w:hanging="286"/>
      </w:pPr>
      <w:rPr>
        <w:rFonts w:hint="default"/>
        <w:lang w:val="vi" w:eastAsia="en-US" w:bidi="ar-SA"/>
      </w:rPr>
    </w:lvl>
    <w:lvl w:ilvl="2">
      <w:start w:val="0"/>
      <w:numFmt w:val="bullet"/>
      <w:lvlText w:val="•"/>
      <w:lvlJc w:val="left"/>
      <w:pPr>
        <w:ind w:left="2045" w:hanging="286"/>
      </w:pPr>
      <w:rPr>
        <w:rFonts w:hint="default"/>
        <w:lang w:val="vi" w:eastAsia="en-US" w:bidi="ar-SA"/>
      </w:rPr>
    </w:lvl>
    <w:lvl w:ilvl="3">
      <w:start w:val="0"/>
      <w:numFmt w:val="bullet"/>
      <w:lvlText w:val="•"/>
      <w:lvlJc w:val="left"/>
      <w:pPr>
        <w:ind w:left="2988" w:hanging="286"/>
      </w:pPr>
      <w:rPr>
        <w:rFonts w:hint="default"/>
        <w:lang w:val="vi" w:eastAsia="en-US" w:bidi="ar-SA"/>
      </w:rPr>
    </w:lvl>
    <w:lvl w:ilvl="4">
      <w:start w:val="0"/>
      <w:numFmt w:val="bullet"/>
      <w:lvlText w:val="•"/>
      <w:lvlJc w:val="left"/>
      <w:pPr>
        <w:ind w:left="3931" w:hanging="286"/>
      </w:pPr>
      <w:rPr>
        <w:rFonts w:hint="default"/>
        <w:lang w:val="vi" w:eastAsia="en-US" w:bidi="ar-SA"/>
      </w:rPr>
    </w:lvl>
    <w:lvl w:ilvl="5">
      <w:start w:val="0"/>
      <w:numFmt w:val="bullet"/>
      <w:lvlText w:val="•"/>
      <w:lvlJc w:val="left"/>
      <w:pPr>
        <w:ind w:left="4874" w:hanging="286"/>
      </w:pPr>
      <w:rPr>
        <w:rFonts w:hint="default"/>
        <w:lang w:val="vi" w:eastAsia="en-US" w:bidi="ar-SA"/>
      </w:rPr>
    </w:lvl>
    <w:lvl w:ilvl="6">
      <w:start w:val="0"/>
      <w:numFmt w:val="bullet"/>
      <w:lvlText w:val="•"/>
      <w:lvlJc w:val="left"/>
      <w:pPr>
        <w:ind w:left="5817" w:hanging="286"/>
      </w:pPr>
      <w:rPr>
        <w:rFonts w:hint="default"/>
        <w:lang w:val="vi" w:eastAsia="en-US" w:bidi="ar-SA"/>
      </w:rPr>
    </w:lvl>
    <w:lvl w:ilvl="7">
      <w:start w:val="0"/>
      <w:numFmt w:val="bullet"/>
      <w:lvlText w:val="•"/>
      <w:lvlJc w:val="left"/>
      <w:pPr>
        <w:ind w:left="6760" w:hanging="286"/>
      </w:pPr>
      <w:rPr>
        <w:rFonts w:hint="default"/>
        <w:lang w:val="vi" w:eastAsia="en-US" w:bidi="ar-SA"/>
      </w:rPr>
    </w:lvl>
    <w:lvl w:ilvl="8">
      <w:start w:val="0"/>
      <w:numFmt w:val="bullet"/>
      <w:lvlText w:val="•"/>
      <w:lvlJc w:val="left"/>
      <w:pPr>
        <w:ind w:left="7703" w:hanging="286"/>
      </w:pPr>
      <w:rPr>
        <w:rFonts w:hint="default"/>
        <w:lang w:val="vi" w:eastAsia="en-US" w:bidi="ar-SA"/>
      </w:rPr>
    </w:lvl>
  </w:abstractNum>
  <w:abstractNum w:abstractNumId="5">
    <w:multiLevelType w:val="hybridMultilevel"/>
    <w:lvl w:ilvl="0">
      <w:start w:val="1"/>
      <w:numFmt w:val="decimal"/>
      <w:lvlText w:val="[%1]"/>
      <w:lvlJc w:val="left"/>
      <w:pPr>
        <w:ind w:left="151" w:hanging="416"/>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102" w:hanging="416"/>
      </w:pPr>
      <w:rPr>
        <w:rFonts w:hint="default"/>
        <w:lang w:val="vi" w:eastAsia="en-US" w:bidi="ar-SA"/>
      </w:rPr>
    </w:lvl>
    <w:lvl w:ilvl="2">
      <w:start w:val="0"/>
      <w:numFmt w:val="bullet"/>
      <w:lvlText w:val="•"/>
      <w:lvlJc w:val="left"/>
      <w:pPr>
        <w:ind w:left="2045" w:hanging="416"/>
      </w:pPr>
      <w:rPr>
        <w:rFonts w:hint="default"/>
        <w:lang w:val="vi" w:eastAsia="en-US" w:bidi="ar-SA"/>
      </w:rPr>
    </w:lvl>
    <w:lvl w:ilvl="3">
      <w:start w:val="0"/>
      <w:numFmt w:val="bullet"/>
      <w:lvlText w:val="•"/>
      <w:lvlJc w:val="left"/>
      <w:pPr>
        <w:ind w:left="2988" w:hanging="416"/>
      </w:pPr>
      <w:rPr>
        <w:rFonts w:hint="default"/>
        <w:lang w:val="vi" w:eastAsia="en-US" w:bidi="ar-SA"/>
      </w:rPr>
    </w:lvl>
    <w:lvl w:ilvl="4">
      <w:start w:val="0"/>
      <w:numFmt w:val="bullet"/>
      <w:lvlText w:val="•"/>
      <w:lvlJc w:val="left"/>
      <w:pPr>
        <w:ind w:left="3931" w:hanging="416"/>
      </w:pPr>
      <w:rPr>
        <w:rFonts w:hint="default"/>
        <w:lang w:val="vi" w:eastAsia="en-US" w:bidi="ar-SA"/>
      </w:rPr>
    </w:lvl>
    <w:lvl w:ilvl="5">
      <w:start w:val="0"/>
      <w:numFmt w:val="bullet"/>
      <w:lvlText w:val="•"/>
      <w:lvlJc w:val="left"/>
      <w:pPr>
        <w:ind w:left="4874" w:hanging="416"/>
      </w:pPr>
      <w:rPr>
        <w:rFonts w:hint="default"/>
        <w:lang w:val="vi" w:eastAsia="en-US" w:bidi="ar-SA"/>
      </w:rPr>
    </w:lvl>
    <w:lvl w:ilvl="6">
      <w:start w:val="0"/>
      <w:numFmt w:val="bullet"/>
      <w:lvlText w:val="•"/>
      <w:lvlJc w:val="left"/>
      <w:pPr>
        <w:ind w:left="5817" w:hanging="416"/>
      </w:pPr>
      <w:rPr>
        <w:rFonts w:hint="default"/>
        <w:lang w:val="vi" w:eastAsia="en-US" w:bidi="ar-SA"/>
      </w:rPr>
    </w:lvl>
    <w:lvl w:ilvl="7">
      <w:start w:val="0"/>
      <w:numFmt w:val="bullet"/>
      <w:lvlText w:val="•"/>
      <w:lvlJc w:val="left"/>
      <w:pPr>
        <w:ind w:left="6760" w:hanging="416"/>
      </w:pPr>
      <w:rPr>
        <w:rFonts w:hint="default"/>
        <w:lang w:val="vi" w:eastAsia="en-US" w:bidi="ar-SA"/>
      </w:rPr>
    </w:lvl>
    <w:lvl w:ilvl="8">
      <w:start w:val="0"/>
      <w:numFmt w:val="bullet"/>
      <w:lvlText w:val="•"/>
      <w:lvlJc w:val="left"/>
      <w:pPr>
        <w:ind w:left="7703" w:hanging="416"/>
      </w:pPr>
      <w:rPr>
        <w:rFonts w:hint="default"/>
        <w:lang w:val="vi" w:eastAsia="en-US" w:bidi="ar-SA"/>
      </w:rPr>
    </w:lvl>
  </w:abstractNum>
  <w:abstractNum w:abstractNumId="4">
    <w:multiLevelType w:val="hybridMultilevel"/>
    <w:lvl w:ilvl="0">
      <w:start w:val="0"/>
      <w:numFmt w:val="bullet"/>
      <w:lvlText w:val="-"/>
      <w:lvlJc w:val="left"/>
      <w:pPr>
        <w:ind w:left="151"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2" w:hanging="180"/>
      </w:pPr>
      <w:rPr>
        <w:rFonts w:hint="default"/>
        <w:lang w:val="vi" w:eastAsia="en-US" w:bidi="ar-SA"/>
      </w:rPr>
    </w:lvl>
    <w:lvl w:ilvl="2">
      <w:start w:val="0"/>
      <w:numFmt w:val="bullet"/>
      <w:lvlText w:val="•"/>
      <w:lvlJc w:val="left"/>
      <w:pPr>
        <w:ind w:left="2045" w:hanging="180"/>
      </w:pPr>
      <w:rPr>
        <w:rFonts w:hint="default"/>
        <w:lang w:val="vi" w:eastAsia="en-US" w:bidi="ar-SA"/>
      </w:rPr>
    </w:lvl>
    <w:lvl w:ilvl="3">
      <w:start w:val="0"/>
      <w:numFmt w:val="bullet"/>
      <w:lvlText w:val="•"/>
      <w:lvlJc w:val="left"/>
      <w:pPr>
        <w:ind w:left="2988" w:hanging="180"/>
      </w:pPr>
      <w:rPr>
        <w:rFonts w:hint="default"/>
        <w:lang w:val="vi" w:eastAsia="en-US" w:bidi="ar-SA"/>
      </w:rPr>
    </w:lvl>
    <w:lvl w:ilvl="4">
      <w:start w:val="0"/>
      <w:numFmt w:val="bullet"/>
      <w:lvlText w:val="•"/>
      <w:lvlJc w:val="left"/>
      <w:pPr>
        <w:ind w:left="3931" w:hanging="180"/>
      </w:pPr>
      <w:rPr>
        <w:rFonts w:hint="default"/>
        <w:lang w:val="vi" w:eastAsia="en-US" w:bidi="ar-SA"/>
      </w:rPr>
    </w:lvl>
    <w:lvl w:ilvl="5">
      <w:start w:val="0"/>
      <w:numFmt w:val="bullet"/>
      <w:lvlText w:val="•"/>
      <w:lvlJc w:val="left"/>
      <w:pPr>
        <w:ind w:left="4874" w:hanging="180"/>
      </w:pPr>
      <w:rPr>
        <w:rFonts w:hint="default"/>
        <w:lang w:val="vi" w:eastAsia="en-US" w:bidi="ar-SA"/>
      </w:rPr>
    </w:lvl>
    <w:lvl w:ilvl="6">
      <w:start w:val="0"/>
      <w:numFmt w:val="bullet"/>
      <w:lvlText w:val="•"/>
      <w:lvlJc w:val="left"/>
      <w:pPr>
        <w:ind w:left="5817" w:hanging="180"/>
      </w:pPr>
      <w:rPr>
        <w:rFonts w:hint="default"/>
        <w:lang w:val="vi" w:eastAsia="en-US" w:bidi="ar-SA"/>
      </w:rPr>
    </w:lvl>
    <w:lvl w:ilvl="7">
      <w:start w:val="0"/>
      <w:numFmt w:val="bullet"/>
      <w:lvlText w:val="•"/>
      <w:lvlJc w:val="left"/>
      <w:pPr>
        <w:ind w:left="6760" w:hanging="180"/>
      </w:pPr>
      <w:rPr>
        <w:rFonts w:hint="default"/>
        <w:lang w:val="vi" w:eastAsia="en-US" w:bidi="ar-SA"/>
      </w:rPr>
    </w:lvl>
    <w:lvl w:ilvl="8">
      <w:start w:val="0"/>
      <w:numFmt w:val="bullet"/>
      <w:lvlText w:val="•"/>
      <w:lvlJc w:val="left"/>
      <w:pPr>
        <w:ind w:left="7703" w:hanging="180"/>
      </w:pPr>
      <w:rPr>
        <w:rFonts w:hint="default"/>
        <w:lang w:val="vi" w:eastAsia="en-US" w:bidi="ar-SA"/>
      </w:rPr>
    </w:lvl>
  </w:abstractNum>
  <w:abstractNum w:abstractNumId="3">
    <w:multiLevelType w:val="hybridMultilevel"/>
    <w:lvl w:ilvl="0">
      <w:start w:val="1"/>
      <w:numFmt w:val="decimal"/>
      <w:lvlText w:val="%1."/>
      <w:lvlJc w:val="left"/>
      <w:pPr>
        <w:ind w:left="151"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2" w:hanging="300"/>
      </w:pPr>
      <w:rPr>
        <w:rFonts w:hint="default"/>
        <w:lang w:val="vi" w:eastAsia="en-US" w:bidi="ar-SA"/>
      </w:rPr>
    </w:lvl>
    <w:lvl w:ilvl="2">
      <w:start w:val="0"/>
      <w:numFmt w:val="bullet"/>
      <w:lvlText w:val="•"/>
      <w:lvlJc w:val="left"/>
      <w:pPr>
        <w:ind w:left="2045" w:hanging="300"/>
      </w:pPr>
      <w:rPr>
        <w:rFonts w:hint="default"/>
        <w:lang w:val="vi" w:eastAsia="en-US" w:bidi="ar-SA"/>
      </w:rPr>
    </w:lvl>
    <w:lvl w:ilvl="3">
      <w:start w:val="0"/>
      <w:numFmt w:val="bullet"/>
      <w:lvlText w:val="•"/>
      <w:lvlJc w:val="left"/>
      <w:pPr>
        <w:ind w:left="2988" w:hanging="300"/>
      </w:pPr>
      <w:rPr>
        <w:rFonts w:hint="default"/>
        <w:lang w:val="vi" w:eastAsia="en-US" w:bidi="ar-SA"/>
      </w:rPr>
    </w:lvl>
    <w:lvl w:ilvl="4">
      <w:start w:val="0"/>
      <w:numFmt w:val="bullet"/>
      <w:lvlText w:val="•"/>
      <w:lvlJc w:val="left"/>
      <w:pPr>
        <w:ind w:left="3931" w:hanging="300"/>
      </w:pPr>
      <w:rPr>
        <w:rFonts w:hint="default"/>
        <w:lang w:val="vi" w:eastAsia="en-US" w:bidi="ar-SA"/>
      </w:rPr>
    </w:lvl>
    <w:lvl w:ilvl="5">
      <w:start w:val="0"/>
      <w:numFmt w:val="bullet"/>
      <w:lvlText w:val="•"/>
      <w:lvlJc w:val="left"/>
      <w:pPr>
        <w:ind w:left="4874" w:hanging="300"/>
      </w:pPr>
      <w:rPr>
        <w:rFonts w:hint="default"/>
        <w:lang w:val="vi" w:eastAsia="en-US" w:bidi="ar-SA"/>
      </w:rPr>
    </w:lvl>
    <w:lvl w:ilvl="6">
      <w:start w:val="0"/>
      <w:numFmt w:val="bullet"/>
      <w:lvlText w:val="•"/>
      <w:lvlJc w:val="left"/>
      <w:pPr>
        <w:ind w:left="5817" w:hanging="300"/>
      </w:pPr>
      <w:rPr>
        <w:rFonts w:hint="default"/>
        <w:lang w:val="vi" w:eastAsia="en-US" w:bidi="ar-SA"/>
      </w:rPr>
    </w:lvl>
    <w:lvl w:ilvl="7">
      <w:start w:val="0"/>
      <w:numFmt w:val="bullet"/>
      <w:lvlText w:val="•"/>
      <w:lvlJc w:val="left"/>
      <w:pPr>
        <w:ind w:left="6760" w:hanging="300"/>
      </w:pPr>
      <w:rPr>
        <w:rFonts w:hint="default"/>
        <w:lang w:val="vi" w:eastAsia="en-US" w:bidi="ar-SA"/>
      </w:rPr>
    </w:lvl>
    <w:lvl w:ilvl="8">
      <w:start w:val="0"/>
      <w:numFmt w:val="bullet"/>
      <w:lvlText w:val="•"/>
      <w:lvlJc w:val="left"/>
      <w:pPr>
        <w:ind w:left="7703" w:hanging="300"/>
      </w:pPr>
      <w:rPr>
        <w:rFonts w:hint="default"/>
        <w:lang w:val="vi" w:eastAsia="en-US" w:bidi="ar-SA"/>
      </w:rPr>
    </w:lvl>
  </w:abstractNum>
  <w:abstractNum w:abstractNumId="2">
    <w:multiLevelType w:val="hybridMultilevel"/>
    <w:lvl w:ilvl="0">
      <w:start w:val="0"/>
      <w:numFmt w:val="bullet"/>
      <w:lvlText w:val="-"/>
      <w:lvlJc w:val="left"/>
      <w:pPr>
        <w:ind w:left="151" w:hanging="180"/>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02" w:hanging="180"/>
      </w:pPr>
      <w:rPr>
        <w:rFonts w:hint="default"/>
        <w:lang w:val="vi" w:eastAsia="en-US" w:bidi="ar-SA"/>
      </w:rPr>
    </w:lvl>
    <w:lvl w:ilvl="2">
      <w:start w:val="0"/>
      <w:numFmt w:val="bullet"/>
      <w:lvlText w:val="•"/>
      <w:lvlJc w:val="left"/>
      <w:pPr>
        <w:ind w:left="2045" w:hanging="180"/>
      </w:pPr>
      <w:rPr>
        <w:rFonts w:hint="default"/>
        <w:lang w:val="vi" w:eastAsia="en-US" w:bidi="ar-SA"/>
      </w:rPr>
    </w:lvl>
    <w:lvl w:ilvl="3">
      <w:start w:val="0"/>
      <w:numFmt w:val="bullet"/>
      <w:lvlText w:val="•"/>
      <w:lvlJc w:val="left"/>
      <w:pPr>
        <w:ind w:left="2988" w:hanging="180"/>
      </w:pPr>
      <w:rPr>
        <w:rFonts w:hint="default"/>
        <w:lang w:val="vi" w:eastAsia="en-US" w:bidi="ar-SA"/>
      </w:rPr>
    </w:lvl>
    <w:lvl w:ilvl="4">
      <w:start w:val="0"/>
      <w:numFmt w:val="bullet"/>
      <w:lvlText w:val="•"/>
      <w:lvlJc w:val="left"/>
      <w:pPr>
        <w:ind w:left="3931" w:hanging="180"/>
      </w:pPr>
      <w:rPr>
        <w:rFonts w:hint="default"/>
        <w:lang w:val="vi" w:eastAsia="en-US" w:bidi="ar-SA"/>
      </w:rPr>
    </w:lvl>
    <w:lvl w:ilvl="5">
      <w:start w:val="0"/>
      <w:numFmt w:val="bullet"/>
      <w:lvlText w:val="•"/>
      <w:lvlJc w:val="left"/>
      <w:pPr>
        <w:ind w:left="4874" w:hanging="180"/>
      </w:pPr>
      <w:rPr>
        <w:rFonts w:hint="default"/>
        <w:lang w:val="vi" w:eastAsia="en-US" w:bidi="ar-SA"/>
      </w:rPr>
    </w:lvl>
    <w:lvl w:ilvl="6">
      <w:start w:val="0"/>
      <w:numFmt w:val="bullet"/>
      <w:lvlText w:val="•"/>
      <w:lvlJc w:val="left"/>
      <w:pPr>
        <w:ind w:left="5817" w:hanging="180"/>
      </w:pPr>
      <w:rPr>
        <w:rFonts w:hint="default"/>
        <w:lang w:val="vi" w:eastAsia="en-US" w:bidi="ar-SA"/>
      </w:rPr>
    </w:lvl>
    <w:lvl w:ilvl="7">
      <w:start w:val="0"/>
      <w:numFmt w:val="bullet"/>
      <w:lvlText w:val="•"/>
      <w:lvlJc w:val="left"/>
      <w:pPr>
        <w:ind w:left="6760" w:hanging="180"/>
      </w:pPr>
      <w:rPr>
        <w:rFonts w:hint="default"/>
        <w:lang w:val="vi" w:eastAsia="en-US" w:bidi="ar-SA"/>
      </w:rPr>
    </w:lvl>
    <w:lvl w:ilvl="8">
      <w:start w:val="0"/>
      <w:numFmt w:val="bullet"/>
      <w:lvlText w:val="•"/>
      <w:lvlJc w:val="left"/>
      <w:pPr>
        <w:ind w:left="7703" w:hanging="180"/>
      </w:pPr>
      <w:rPr>
        <w:rFonts w:hint="default"/>
        <w:lang w:val="vi" w:eastAsia="en-US" w:bidi="ar-SA"/>
      </w:rPr>
    </w:lvl>
  </w:abstractNum>
  <w:abstractNum w:abstractNumId="1">
    <w:multiLevelType w:val="hybridMultilevel"/>
    <w:lvl w:ilvl="0">
      <w:start w:val="1"/>
      <w:numFmt w:val="decimal"/>
      <w:lvlText w:val="%1."/>
      <w:lvlJc w:val="left"/>
      <w:pPr>
        <w:ind w:left="1152"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002" w:hanging="281"/>
      </w:pPr>
      <w:rPr>
        <w:rFonts w:hint="default"/>
        <w:lang w:val="vi" w:eastAsia="en-US" w:bidi="ar-SA"/>
      </w:rPr>
    </w:lvl>
    <w:lvl w:ilvl="2">
      <w:start w:val="0"/>
      <w:numFmt w:val="bullet"/>
      <w:lvlText w:val="•"/>
      <w:lvlJc w:val="left"/>
      <w:pPr>
        <w:ind w:left="2845" w:hanging="281"/>
      </w:pPr>
      <w:rPr>
        <w:rFonts w:hint="default"/>
        <w:lang w:val="vi" w:eastAsia="en-US" w:bidi="ar-SA"/>
      </w:rPr>
    </w:lvl>
    <w:lvl w:ilvl="3">
      <w:start w:val="0"/>
      <w:numFmt w:val="bullet"/>
      <w:lvlText w:val="•"/>
      <w:lvlJc w:val="left"/>
      <w:pPr>
        <w:ind w:left="3688" w:hanging="281"/>
      </w:pPr>
      <w:rPr>
        <w:rFonts w:hint="default"/>
        <w:lang w:val="vi" w:eastAsia="en-US" w:bidi="ar-SA"/>
      </w:rPr>
    </w:lvl>
    <w:lvl w:ilvl="4">
      <w:start w:val="0"/>
      <w:numFmt w:val="bullet"/>
      <w:lvlText w:val="•"/>
      <w:lvlJc w:val="left"/>
      <w:pPr>
        <w:ind w:left="4531" w:hanging="281"/>
      </w:pPr>
      <w:rPr>
        <w:rFonts w:hint="default"/>
        <w:lang w:val="vi" w:eastAsia="en-US" w:bidi="ar-SA"/>
      </w:rPr>
    </w:lvl>
    <w:lvl w:ilvl="5">
      <w:start w:val="0"/>
      <w:numFmt w:val="bullet"/>
      <w:lvlText w:val="•"/>
      <w:lvlJc w:val="left"/>
      <w:pPr>
        <w:ind w:left="5374" w:hanging="281"/>
      </w:pPr>
      <w:rPr>
        <w:rFonts w:hint="default"/>
        <w:lang w:val="vi" w:eastAsia="en-US" w:bidi="ar-SA"/>
      </w:rPr>
    </w:lvl>
    <w:lvl w:ilvl="6">
      <w:start w:val="0"/>
      <w:numFmt w:val="bullet"/>
      <w:lvlText w:val="•"/>
      <w:lvlJc w:val="left"/>
      <w:pPr>
        <w:ind w:left="6217" w:hanging="281"/>
      </w:pPr>
      <w:rPr>
        <w:rFonts w:hint="default"/>
        <w:lang w:val="vi" w:eastAsia="en-US" w:bidi="ar-SA"/>
      </w:rPr>
    </w:lvl>
    <w:lvl w:ilvl="7">
      <w:start w:val="0"/>
      <w:numFmt w:val="bullet"/>
      <w:lvlText w:val="•"/>
      <w:lvlJc w:val="left"/>
      <w:pPr>
        <w:ind w:left="7060" w:hanging="281"/>
      </w:pPr>
      <w:rPr>
        <w:rFonts w:hint="default"/>
        <w:lang w:val="vi" w:eastAsia="en-US" w:bidi="ar-SA"/>
      </w:rPr>
    </w:lvl>
    <w:lvl w:ilvl="8">
      <w:start w:val="0"/>
      <w:numFmt w:val="bullet"/>
      <w:lvlText w:val="•"/>
      <w:lvlJc w:val="left"/>
      <w:pPr>
        <w:ind w:left="7903" w:hanging="281"/>
      </w:pPr>
      <w:rPr>
        <w:rFonts w:hint="default"/>
        <w:lang w:val="vi" w:eastAsia="en-US" w:bidi="ar-SA"/>
      </w:rPr>
    </w:lvl>
  </w:abstractNum>
  <w:abstractNum w:abstractNumId="0">
    <w:multiLevelType w:val="hybridMultilevel"/>
    <w:lvl w:ilvl="0">
      <w:start w:val="0"/>
      <w:numFmt w:val="bullet"/>
      <w:lvlText w:val="-"/>
      <w:lvlJc w:val="left"/>
      <w:pPr>
        <w:ind w:left="151" w:hanging="185"/>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02" w:hanging="185"/>
      </w:pPr>
      <w:rPr>
        <w:rFonts w:hint="default"/>
        <w:lang w:val="vi" w:eastAsia="en-US" w:bidi="ar-SA"/>
      </w:rPr>
    </w:lvl>
    <w:lvl w:ilvl="2">
      <w:start w:val="0"/>
      <w:numFmt w:val="bullet"/>
      <w:lvlText w:val="•"/>
      <w:lvlJc w:val="left"/>
      <w:pPr>
        <w:ind w:left="2045" w:hanging="185"/>
      </w:pPr>
      <w:rPr>
        <w:rFonts w:hint="default"/>
        <w:lang w:val="vi" w:eastAsia="en-US" w:bidi="ar-SA"/>
      </w:rPr>
    </w:lvl>
    <w:lvl w:ilvl="3">
      <w:start w:val="0"/>
      <w:numFmt w:val="bullet"/>
      <w:lvlText w:val="•"/>
      <w:lvlJc w:val="left"/>
      <w:pPr>
        <w:ind w:left="2988" w:hanging="185"/>
      </w:pPr>
      <w:rPr>
        <w:rFonts w:hint="default"/>
        <w:lang w:val="vi" w:eastAsia="en-US" w:bidi="ar-SA"/>
      </w:rPr>
    </w:lvl>
    <w:lvl w:ilvl="4">
      <w:start w:val="0"/>
      <w:numFmt w:val="bullet"/>
      <w:lvlText w:val="•"/>
      <w:lvlJc w:val="left"/>
      <w:pPr>
        <w:ind w:left="3931" w:hanging="185"/>
      </w:pPr>
      <w:rPr>
        <w:rFonts w:hint="default"/>
        <w:lang w:val="vi" w:eastAsia="en-US" w:bidi="ar-SA"/>
      </w:rPr>
    </w:lvl>
    <w:lvl w:ilvl="5">
      <w:start w:val="0"/>
      <w:numFmt w:val="bullet"/>
      <w:lvlText w:val="•"/>
      <w:lvlJc w:val="left"/>
      <w:pPr>
        <w:ind w:left="4874" w:hanging="185"/>
      </w:pPr>
      <w:rPr>
        <w:rFonts w:hint="default"/>
        <w:lang w:val="vi" w:eastAsia="en-US" w:bidi="ar-SA"/>
      </w:rPr>
    </w:lvl>
    <w:lvl w:ilvl="6">
      <w:start w:val="0"/>
      <w:numFmt w:val="bullet"/>
      <w:lvlText w:val="•"/>
      <w:lvlJc w:val="left"/>
      <w:pPr>
        <w:ind w:left="5817" w:hanging="185"/>
      </w:pPr>
      <w:rPr>
        <w:rFonts w:hint="default"/>
        <w:lang w:val="vi" w:eastAsia="en-US" w:bidi="ar-SA"/>
      </w:rPr>
    </w:lvl>
    <w:lvl w:ilvl="7">
      <w:start w:val="0"/>
      <w:numFmt w:val="bullet"/>
      <w:lvlText w:val="•"/>
      <w:lvlJc w:val="left"/>
      <w:pPr>
        <w:ind w:left="6760" w:hanging="185"/>
      </w:pPr>
      <w:rPr>
        <w:rFonts w:hint="default"/>
        <w:lang w:val="vi" w:eastAsia="en-US" w:bidi="ar-SA"/>
      </w:rPr>
    </w:lvl>
    <w:lvl w:ilvl="8">
      <w:start w:val="0"/>
      <w:numFmt w:val="bullet"/>
      <w:lvlText w:val="•"/>
      <w:lvlJc w:val="left"/>
      <w:pPr>
        <w:ind w:left="7703" w:hanging="185"/>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1"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871"/>
      <w:jc w:val="both"/>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7"/>
      <w:ind w:left="828"/>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5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Nông Phú</dc:creator>
  <dc:title>TOØA AÙN NHAÂN DAÂN                    COÄNG HOØA XAÕ HOÄI CHUÛ NGHÓA VIEÄT NAM</dc:title>
  <dcterms:created xsi:type="dcterms:W3CDTF">2023-04-24T21:11:11Z</dcterms:created>
  <dcterms:modified xsi:type="dcterms:W3CDTF">2023-04-24T21:11:11Z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