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sz w:val="8"/>
        </w:rPr>
      </w:pPr>
    </w:p>
    <w:tbl>
      <w:tblPr>
        <w:tblW w:w="0" w:type="auto"/>
        <w:jc w:val="left"/>
        <w:tblInd w:w="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75"/>
        <w:gridCol w:w="5374"/>
      </w:tblGrid>
      <w:tr>
        <w:trPr>
          <w:trHeight w:val="1745" w:hRule="atLeast"/>
        </w:trPr>
        <w:tc>
          <w:tcPr>
            <w:tcW w:w="3175" w:type="dxa"/>
          </w:tcPr>
          <w:p>
            <w:pPr>
              <w:pStyle w:val="TableParagraph"/>
              <w:ind w:left="273" w:right="628"/>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CHỢ GẠO TỈNH TIỀN GIANG</w:t>
            </w:r>
          </w:p>
          <w:p>
            <w:pPr>
              <w:pStyle w:val="TableParagraph"/>
              <w:spacing w:line="148" w:lineRule="exact"/>
              <w:ind w:left="273" w:right="628"/>
              <w:jc w:val="center"/>
              <w:rPr>
                <w:b/>
                <w:sz w:val="16"/>
              </w:rPr>
            </w:pPr>
            <w:r>
              <w:rPr>
                <w:b/>
                <w:spacing w:val="-2"/>
                <w:sz w:val="16"/>
              </w:rPr>
              <w:t>–––––––––––––––</w:t>
            </w:r>
          </w:p>
          <w:p>
            <w:pPr>
              <w:pStyle w:val="TableParagraph"/>
              <w:spacing w:line="298" w:lineRule="exact" w:before="153"/>
              <w:ind w:left="50"/>
              <w:rPr>
                <w:sz w:val="26"/>
              </w:rPr>
            </w:pPr>
            <w:r>
              <w:rPr>
                <w:sz w:val="26"/>
              </w:rPr>
              <w:t>Bản</w:t>
            </w:r>
            <w:r>
              <w:rPr>
                <w:spacing w:val="-14"/>
                <w:sz w:val="26"/>
              </w:rPr>
              <w:t> </w:t>
            </w:r>
            <w:r>
              <w:rPr>
                <w:sz w:val="26"/>
              </w:rPr>
              <w:t>án</w:t>
            </w:r>
            <w:r>
              <w:rPr>
                <w:spacing w:val="-12"/>
                <w:sz w:val="26"/>
              </w:rPr>
              <w:t> </w:t>
            </w:r>
            <w:r>
              <w:rPr>
                <w:sz w:val="26"/>
              </w:rPr>
              <w:t>số:</w:t>
            </w:r>
            <w:r>
              <w:rPr>
                <w:spacing w:val="-14"/>
                <w:sz w:val="26"/>
              </w:rPr>
              <w:t> </w:t>
            </w:r>
            <w:r>
              <w:rPr>
                <w:sz w:val="26"/>
              </w:rPr>
              <w:t>49/2022/HS-ST Ngày 24-11-2022</w:t>
            </w:r>
          </w:p>
        </w:tc>
        <w:tc>
          <w:tcPr>
            <w:tcW w:w="5374" w:type="dxa"/>
          </w:tcPr>
          <w:p>
            <w:pPr>
              <w:pStyle w:val="TableParagraph"/>
              <w:spacing w:line="266" w:lineRule="exact"/>
              <w:ind w:left="312" w:right="45"/>
              <w:jc w:val="center"/>
              <w:rPr>
                <w:b/>
                <w:sz w:val="24"/>
              </w:rPr>
            </w:pPr>
            <w:r>
              <w:rPr>
                <w:b/>
                <w:sz w:val="24"/>
              </w:rPr>
              <w:t>CỘNG</w:t>
            </w:r>
            <w:r>
              <w:rPr>
                <w:b/>
                <w:spacing w:val="-6"/>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line="258" w:lineRule="exact"/>
              <w:ind w:left="312" w:right="38"/>
              <w:jc w:val="center"/>
              <w:rPr>
                <w:b/>
                <w:sz w:val="24"/>
              </w:rPr>
            </w:pPr>
            <w:r>
              <w:rPr>
                <w:b/>
                <w:sz w:val="24"/>
              </w:rPr>
              <w:t>Độc</w:t>
            </w:r>
            <w:r>
              <w:rPr>
                <w:b/>
                <w:spacing w:val="-3"/>
                <w:sz w:val="24"/>
              </w:rPr>
              <w:t> </w:t>
            </w:r>
            <w:r>
              <w:rPr>
                <w:b/>
                <w:sz w:val="24"/>
              </w:rPr>
              <w:t>lập</w:t>
            </w:r>
            <w:r>
              <w:rPr>
                <w:b/>
                <w:spacing w:val="1"/>
                <w:sz w:val="24"/>
              </w:rPr>
              <w:t> </w:t>
            </w:r>
            <w:r>
              <w:rPr>
                <w:b/>
                <w:sz w:val="24"/>
              </w:rPr>
              <w:t>-</w:t>
            </w:r>
            <w:r>
              <w:rPr>
                <w:b/>
                <w:spacing w:val="-1"/>
                <w:sz w:val="24"/>
              </w:rPr>
              <w:t> </w:t>
            </w:r>
            <w:r>
              <w:rPr>
                <w:b/>
                <w:sz w:val="24"/>
              </w:rPr>
              <w:t>Tự</w:t>
            </w:r>
            <w:r>
              <w:rPr>
                <w:b/>
                <w:spacing w:val="-1"/>
                <w:sz w:val="24"/>
              </w:rPr>
              <w:t> </w:t>
            </w:r>
            <w:r>
              <w:rPr>
                <w:b/>
                <w:sz w:val="24"/>
              </w:rPr>
              <w:t>do -</w:t>
            </w:r>
            <w:r>
              <w:rPr>
                <w:b/>
                <w:spacing w:val="-1"/>
                <w:sz w:val="24"/>
              </w:rPr>
              <w:t> </w:t>
            </w:r>
            <w:r>
              <w:rPr>
                <w:b/>
                <w:sz w:val="24"/>
              </w:rPr>
              <w:t>Hạnh</w:t>
            </w:r>
            <w:r>
              <w:rPr>
                <w:b/>
                <w:spacing w:val="-2"/>
                <w:sz w:val="24"/>
              </w:rPr>
              <w:t> </w:t>
            </w:r>
            <w:r>
              <w:rPr>
                <w:b/>
                <w:spacing w:val="-4"/>
                <w:sz w:val="24"/>
              </w:rPr>
              <w:t>phúc</w:t>
            </w:r>
          </w:p>
          <w:p>
            <w:pPr>
              <w:pStyle w:val="TableParagraph"/>
              <w:spacing w:line="166" w:lineRule="exact"/>
              <w:ind w:left="312" w:right="42"/>
              <w:jc w:val="center"/>
              <w:rPr>
                <w:b/>
                <w:sz w:val="16"/>
              </w:rPr>
            </w:pPr>
            <w:r>
              <w:rPr>
                <w:b/>
                <w:spacing w:val="-2"/>
                <w:sz w:val="16"/>
              </w:rPr>
              <w:t>–––––––––––––––––––––––––––––––</w:t>
            </w:r>
          </w:p>
        </w:tc>
      </w:tr>
    </w:tbl>
    <w:p>
      <w:pPr>
        <w:pStyle w:val="BodyText"/>
        <w:ind w:left="0"/>
        <w:jc w:val="left"/>
        <w:rPr>
          <w:sz w:val="20"/>
        </w:rPr>
      </w:pPr>
    </w:p>
    <w:p>
      <w:pPr>
        <w:pStyle w:val="BodyText"/>
        <w:spacing w:before="4"/>
        <w:ind w:left="0"/>
        <w:jc w:val="left"/>
        <w:rPr>
          <w:sz w:val="22"/>
        </w:rPr>
      </w:pPr>
    </w:p>
    <w:p>
      <w:pPr>
        <w:spacing w:before="0"/>
        <w:ind w:left="1361" w:right="1470" w:firstLine="0"/>
        <w:jc w:val="center"/>
        <w:rPr>
          <w:b/>
          <w:sz w:val="24"/>
        </w:rPr>
      </w:pPr>
      <w:r>
        <w:rPr>
          <w:b/>
          <w:sz w:val="24"/>
        </w:rPr>
        <w:t>NHÂN</w:t>
      </w:r>
      <w:r>
        <w:rPr>
          <w:b/>
          <w:spacing w:val="-4"/>
          <w:sz w:val="24"/>
        </w:rPr>
        <w:t> DANH</w:t>
      </w:r>
    </w:p>
    <w:p>
      <w:pPr>
        <w:spacing w:before="0"/>
        <w:ind w:left="1802" w:right="1909" w:firstLine="0"/>
        <w:jc w:val="center"/>
        <w:rPr>
          <w:b/>
          <w:sz w:val="24"/>
        </w:rPr>
      </w:pPr>
      <w:r>
        <w:rPr>
          <w:b/>
          <w:sz w:val="24"/>
        </w:rPr>
        <w:t>NƢỚC</w:t>
      </w:r>
      <w:r>
        <w:rPr>
          <w:b/>
          <w:spacing w:val="-11"/>
          <w:sz w:val="24"/>
        </w:rPr>
        <w:t> </w:t>
      </w:r>
      <w:r>
        <w:rPr>
          <w:b/>
          <w:sz w:val="24"/>
        </w:rPr>
        <w:t>CỘNG</w:t>
      </w:r>
      <w:r>
        <w:rPr>
          <w:b/>
          <w:spacing w:val="-11"/>
          <w:sz w:val="24"/>
        </w:rPr>
        <w:t> </w:t>
      </w:r>
      <w:r>
        <w:rPr>
          <w:b/>
          <w:sz w:val="24"/>
        </w:rPr>
        <w:t>HÒA</w:t>
      </w:r>
      <w:r>
        <w:rPr>
          <w:b/>
          <w:spacing w:val="-10"/>
          <w:sz w:val="24"/>
        </w:rPr>
        <w:t> </w:t>
      </w:r>
      <w:r>
        <w:rPr>
          <w:b/>
          <w:sz w:val="24"/>
        </w:rPr>
        <w:t>XÃ</w:t>
      </w:r>
      <w:r>
        <w:rPr>
          <w:b/>
          <w:spacing w:val="-10"/>
          <w:sz w:val="24"/>
        </w:rPr>
        <w:t> </w:t>
      </w:r>
      <w:r>
        <w:rPr>
          <w:b/>
          <w:sz w:val="24"/>
        </w:rPr>
        <w:t>HỘI</w:t>
      </w:r>
      <w:r>
        <w:rPr>
          <w:b/>
          <w:spacing w:val="-10"/>
          <w:sz w:val="24"/>
        </w:rPr>
        <w:t> </w:t>
      </w:r>
      <w:r>
        <w:rPr>
          <w:b/>
          <w:sz w:val="24"/>
        </w:rPr>
        <w:t>CHỦ</w:t>
      </w:r>
      <w:r>
        <w:rPr>
          <w:b/>
          <w:spacing w:val="-10"/>
          <w:sz w:val="24"/>
        </w:rPr>
        <w:t> </w:t>
      </w:r>
      <w:r>
        <w:rPr>
          <w:b/>
          <w:sz w:val="24"/>
        </w:rPr>
        <w:t>NGHĨA</w:t>
      </w:r>
      <w:r>
        <w:rPr>
          <w:b/>
          <w:spacing w:val="-10"/>
          <w:sz w:val="24"/>
        </w:rPr>
        <w:t> </w:t>
      </w:r>
      <w:r>
        <w:rPr>
          <w:b/>
          <w:sz w:val="24"/>
        </w:rPr>
        <w:t>VIỆT</w:t>
      </w:r>
      <w:r>
        <w:rPr>
          <w:b/>
          <w:spacing w:val="-9"/>
          <w:sz w:val="24"/>
        </w:rPr>
        <w:t> </w:t>
      </w:r>
      <w:r>
        <w:rPr>
          <w:b/>
          <w:spacing w:val="-5"/>
          <w:sz w:val="24"/>
        </w:rPr>
        <w:t>NAM</w:t>
      </w:r>
    </w:p>
    <w:p>
      <w:pPr>
        <w:pStyle w:val="BodyText"/>
        <w:spacing w:before="5"/>
        <w:ind w:left="0"/>
        <w:jc w:val="left"/>
        <w:rPr>
          <w:b/>
          <w:sz w:val="24"/>
        </w:rPr>
      </w:pPr>
    </w:p>
    <w:p>
      <w:pPr>
        <w:spacing w:before="0"/>
        <w:ind w:left="1361" w:right="1470" w:firstLine="0"/>
        <w:jc w:val="center"/>
        <w:rPr>
          <w:b/>
          <w:sz w:val="24"/>
        </w:rPr>
      </w:pPr>
      <w:r>
        <w:rPr>
          <w:b/>
          <w:sz w:val="24"/>
        </w:rPr>
        <w:t>TÒA</w:t>
      </w:r>
      <w:r>
        <w:rPr>
          <w:b/>
          <w:spacing w:val="-4"/>
          <w:sz w:val="24"/>
        </w:rPr>
        <w:t> </w:t>
      </w:r>
      <w:r>
        <w:rPr>
          <w:b/>
          <w:sz w:val="24"/>
        </w:rPr>
        <w:t>ÁN</w:t>
      </w:r>
      <w:r>
        <w:rPr>
          <w:b/>
          <w:spacing w:val="-3"/>
          <w:sz w:val="24"/>
        </w:rPr>
        <w:t> </w:t>
      </w:r>
      <w:r>
        <w:rPr>
          <w:b/>
          <w:sz w:val="24"/>
        </w:rPr>
        <w:t>NHÂN</w:t>
      </w:r>
      <w:r>
        <w:rPr>
          <w:b/>
          <w:spacing w:val="-2"/>
          <w:sz w:val="24"/>
        </w:rPr>
        <w:t> </w:t>
      </w:r>
      <w:r>
        <w:rPr>
          <w:b/>
          <w:sz w:val="24"/>
        </w:rPr>
        <w:t>DÂN</w:t>
      </w:r>
      <w:r>
        <w:rPr>
          <w:b/>
          <w:spacing w:val="-1"/>
          <w:sz w:val="24"/>
        </w:rPr>
        <w:t> </w:t>
      </w:r>
      <w:r>
        <w:rPr>
          <w:b/>
          <w:sz w:val="24"/>
        </w:rPr>
        <w:t>HUYỆN</w:t>
      </w:r>
      <w:r>
        <w:rPr>
          <w:b/>
          <w:spacing w:val="-1"/>
          <w:sz w:val="24"/>
        </w:rPr>
        <w:t> </w:t>
      </w:r>
      <w:r>
        <w:rPr>
          <w:b/>
          <w:sz w:val="24"/>
        </w:rPr>
        <w:t>CHỢ</w:t>
      </w:r>
      <w:r>
        <w:rPr>
          <w:b/>
          <w:spacing w:val="-2"/>
          <w:sz w:val="24"/>
        </w:rPr>
        <w:t> </w:t>
      </w:r>
      <w:r>
        <w:rPr>
          <w:b/>
          <w:sz w:val="24"/>
        </w:rPr>
        <w:t>GẠO,</w:t>
      </w:r>
      <w:r>
        <w:rPr>
          <w:b/>
          <w:spacing w:val="-2"/>
          <w:sz w:val="24"/>
        </w:rPr>
        <w:t> </w:t>
      </w:r>
      <w:r>
        <w:rPr>
          <w:b/>
          <w:sz w:val="24"/>
        </w:rPr>
        <w:t>TỈNH</w:t>
      </w:r>
      <w:r>
        <w:rPr>
          <w:b/>
          <w:spacing w:val="-3"/>
          <w:sz w:val="24"/>
        </w:rPr>
        <w:t> </w:t>
      </w:r>
      <w:r>
        <w:rPr>
          <w:b/>
          <w:sz w:val="24"/>
        </w:rPr>
        <w:t>TIỀN</w:t>
      </w:r>
      <w:r>
        <w:rPr>
          <w:b/>
          <w:spacing w:val="-2"/>
          <w:sz w:val="24"/>
        </w:rPr>
        <w:t> GIANG</w:t>
      </w:r>
    </w:p>
    <w:p>
      <w:pPr>
        <w:pStyle w:val="BodyText"/>
        <w:spacing w:before="7"/>
        <w:ind w:left="0"/>
        <w:jc w:val="left"/>
        <w:rPr>
          <w:b/>
          <w:sz w:val="31"/>
        </w:rPr>
      </w:pPr>
    </w:p>
    <w:p>
      <w:pPr>
        <w:pStyle w:val="Heading1"/>
        <w:rPr>
          <w:i/>
        </w:rPr>
      </w:pPr>
      <w:r>
        <w:rPr>
          <w:i/>
        </w:rPr>
        <w:t>-</w:t>
      </w:r>
      <w:r>
        <w:rPr>
          <w:i/>
          <w:spacing w:val="-6"/>
        </w:rPr>
        <w:t> </w:t>
      </w:r>
      <w:r>
        <w:rPr>
          <w:i/>
        </w:rPr>
        <w:t>Thành</w:t>
      </w:r>
      <w:r>
        <w:rPr>
          <w:i/>
          <w:spacing w:val="-3"/>
        </w:rPr>
        <w:t> </w:t>
      </w:r>
      <w:r>
        <w:rPr>
          <w:i/>
        </w:rPr>
        <w:t>phần</w:t>
      </w:r>
      <w:r>
        <w:rPr>
          <w:i/>
          <w:spacing w:val="-3"/>
        </w:rPr>
        <w:t> </w:t>
      </w:r>
      <w:r>
        <w:rPr>
          <w:i/>
        </w:rPr>
        <w:t>Hội</w:t>
      </w:r>
      <w:r>
        <w:rPr>
          <w:i/>
          <w:spacing w:val="-5"/>
        </w:rPr>
        <w:t> </w:t>
      </w:r>
      <w:r>
        <w:rPr>
          <w:i/>
        </w:rPr>
        <w:t>đồng</w:t>
      </w:r>
      <w:r>
        <w:rPr>
          <w:i/>
          <w:spacing w:val="-5"/>
        </w:rPr>
        <w:t> </w:t>
      </w:r>
      <w:r>
        <w:rPr>
          <w:i/>
        </w:rPr>
        <w:t>xét</w:t>
      </w:r>
      <w:r>
        <w:rPr>
          <w:i/>
          <w:spacing w:val="-5"/>
        </w:rPr>
        <w:t> </w:t>
      </w:r>
      <w:r>
        <w:rPr>
          <w:i/>
        </w:rPr>
        <w:t>xử</w:t>
      </w:r>
      <w:r>
        <w:rPr>
          <w:i/>
          <w:spacing w:val="-4"/>
        </w:rPr>
        <w:t> </w:t>
      </w:r>
      <w:r>
        <w:rPr>
          <w:i/>
        </w:rPr>
        <w:t>sơ</w:t>
      </w:r>
      <w:r>
        <w:rPr>
          <w:i/>
          <w:spacing w:val="-5"/>
        </w:rPr>
        <w:t> </w:t>
      </w:r>
      <w:r>
        <w:rPr>
          <w:i/>
        </w:rPr>
        <w:t>thẩm</w:t>
      </w:r>
      <w:r>
        <w:rPr>
          <w:i/>
          <w:spacing w:val="-1"/>
        </w:rPr>
        <w:t> </w:t>
      </w:r>
      <w:r>
        <w:rPr>
          <w:i/>
        </w:rPr>
        <w:t>gồm</w:t>
      </w:r>
      <w:r>
        <w:rPr>
          <w:i/>
          <w:spacing w:val="-3"/>
        </w:rPr>
        <w:t> </w:t>
      </w:r>
      <w:r>
        <w:rPr>
          <w:i/>
          <w:spacing w:val="-5"/>
        </w:rPr>
        <w:t>có:</w:t>
      </w:r>
    </w:p>
    <w:p>
      <w:pPr>
        <w:spacing w:before="111"/>
        <w:ind w:left="881" w:right="0" w:firstLine="0"/>
        <w:jc w:val="left"/>
        <w:rPr>
          <w:b/>
          <w:sz w:val="26"/>
        </w:rPr>
      </w:pPr>
      <w:r>
        <w:rPr>
          <w:i/>
          <w:sz w:val="26"/>
        </w:rPr>
        <w:t>Thẩm</w:t>
      </w:r>
      <w:r>
        <w:rPr>
          <w:i/>
          <w:spacing w:val="-6"/>
          <w:sz w:val="26"/>
        </w:rPr>
        <w:t> </w:t>
      </w:r>
      <w:r>
        <w:rPr>
          <w:i/>
          <w:sz w:val="26"/>
        </w:rPr>
        <w:t>phán</w:t>
      </w:r>
      <w:r>
        <w:rPr>
          <w:i/>
          <w:spacing w:val="-4"/>
          <w:sz w:val="26"/>
        </w:rPr>
        <w:t> </w:t>
      </w:r>
      <w:r>
        <w:rPr>
          <w:i/>
          <w:sz w:val="26"/>
        </w:rPr>
        <w:t>-</w:t>
      </w:r>
      <w:r>
        <w:rPr>
          <w:i/>
          <w:spacing w:val="-5"/>
          <w:sz w:val="26"/>
        </w:rPr>
        <w:t> </w:t>
      </w:r>
      <w:r>
        <w:rPr>
          <w:i/>
          <w:sz w:val="26"/>
        </w:rPr>
        <w:t>Chủ</w:t>
      </w:r>
      <w:r>
        <w:rPr>
          <w:i/>
          <w:spacing w:val="-3"/>
          <w:sz w:val="26"/>
        </w:rPr>
        <w:t> </w:t>
      </w:r>
      <w:r>
        <w:rPr>
          <w:i/>
          <w:sz w:val="26"/>
        </w:rPr>
        <w:t>tọa</w:t>
      </w:r>
      <w:r>
        <w:rPr>
          <w:i/>
          <w:spacing w:val="-6"/>
          <w:sz w:val="26"/>
        </w:rPr>
        <w:t> </w:t>
      </w:r>
      <w:r>
        <w:rPr>
          <w:i/>
          <w:sz w:val="26"/>
        </w:rPr>
        <w:t>phiên</w:t>
      </w:r>
      <w:r>
        <w:rPr>
          <w:i/>
          <w:spacing w:val="-5"/>
          <w:sz w:val="26"/>
        </w:rPr>
        <w:t> </w:t>
      </w:r>
      <w:r>
        <w:rPr>
          <w:i/>
          <w:sz w:val="26"/>
        </w:rPr>
        <w:t>tòa:</w:t>
      </w:r>
      <w:r>
        <w:rPr>
          <w:i/>
          <w:spacing w:val="-4"/>
          <w:sz w:val="26"/>
        </w:rPr>
        <w:t> </w:t>
      </w:r>
      <w:r>
        <w:rPr>
          <w:sz w:val="26"/>
        </w:rPr>
        <w:t>Ông</w:t>
      </w:r>
      <w:r>
        <w:rPr>
          <w:spacing w:val="-4"/>
          <w:sz w:val="26"/>
        </w:rPr>
        <w:t> </w:t>
      </w:r>
      <w:r>
        <w:rPr>
          <w:b/>
          <w:sz w:val="26"/>
        </w:rPr>
        <w:t>Trần</w:t>
      </w:r>
      <w:r>
        <w:rPr>
          <w:b/>
          <w:spacing w:val="-5"/>
          <w:sz w:val="26"/>
        </w:rPr>
        <w:t> </w:t>
      </w:r>
      <w:r>
        <w:rPr>
          <w:b/>
          <w:sz w:val="26"/>
        </w:rPr>
        <w:t>Thanh</w:t>
      </w:r>
      <w:r>
        <w:rPr>
          <w:b/>
          <w:spacing w:val="-6"/>
          <w:sz w:val="26"/>
        </w:rPr>
        <w:t> </w:t>
      </w:r>
      <w:r>
        <w:rPr>
          <w:b/>
          <w:spacing w:val="-2"/>
          <w:sz w:val="26"/>
        </w:rPr>
        <w:t>Phƣơng</w:t>
      </w:r>
    </w:p>
    <w:p>
      <w:pPr>
        <w:spacing w:before="121"/>
        <w:ind w:left="881" w:right="0" w:firstLine="0"/>
        <w:jc w:val="left"/>
        <w:rPr>
          <w:i/>
          <w:sz w:val="26"/>
        </w:rPr>
      </w:pPr>
      <w:r>
        <w:rPr>
          <w:i/>
          <w:sz w:val="26"/>
        </w:rPr>
        <w:t>Các</w:t>
      </w:r>
      <w:r>
        <w:rPr>
          <w:i/>
          <w:spacing w:val="-6"/>
          <w:sz w:val="26"/>
        </w:rPr>
        <w:t> </w:t>
      </w:r>
      <w:r>
        <w:rPr>
          <w:i/>
          <w:sz w:val="26"/>
        </w:rPr>
        <w:t>Hội</w:t>
      </w:r>
      <w:r>
        <w:rPr>
          <w:i/>
          <w:spacing w:val="-5"/>
          <w:sz w:val="26"/>
        </w:rPr>
        <w:t> </w:t>
      </w:r>
      <w:r>
        <w:rPr>
          <w:i/>
          <w:sz w:val="26"/>
        </w:rPr>
        <w:t>thẩm</w:t>
      </w:r>
      <w:r>
        <w:rPr>
          <w:i/>
          <w:spacing w:val="-5"/>
          <w:sz w:val="26"/>
        </w:rPr>
        <w:t> </w:t>
      </w:r>
      <w:r>
        <w:rPr>
          <w:i/>
          <w:sz w:val="26"/>
        </w:rPr>
        <w:t>nhân</w:t>
      </w:r>
      <w:r>
        <w:rPr>
          <w:i/>
          <w:spacing w:val="-5"/>
          <w:sz w:val="26"/>
        </w:rPr>
        <w:t> </w:t>
      </w:r>
      <w:r>
        <w:rPr>
          <w:i/>
          <w:spacing w:val="-4"/>
          <w:sz w:val="26"/>
        </w:rPr>
        <w:t>dân:</w:t>
      </w:r>
    </w:p>
    <w:p>
      <w:pPr>
        <w:spacing w:before="119"/>
        <w:ind w:left="870" w:right="0" w:firstLine="0"/>
        <w:jc w:val="left"/>
        <w:rPr>
          <w:b/>
          <w:sz w:val="26"/>
        </w:rPr>
      </w:pPr>
      <w:r>
        <w:rPr>
          <w:sz w:val="26"/>
        </w:rPr>
        <w:t>Ông</w:t>
      </w:r>
      <w:r>
        <w:rPr>
          <w:spacing w:val="-5"/>
          <w:sz w:val="26"/>
        </w:rPr>
        <w:t> </w:t>
      </w:r>
      <w:r>
        <w:rPr>
          <w:b/>
          <w:sz w:val="26"/>
        </w:rPr>
        <w:t>Lê</w:t>
      </w:r>
      <w:r>
        <w:rPr>
          <w:b/>
          <w:spacing w:val="-4"/>
          <w:sz w:val="26"/>
        </w:rPr>
        <w:t> </w:t>
      </w:r>
      <w:r>
        <w:rPr>
          <w:b/>
          <w:sz w:val="26"/>
        </w:rPr>
        <w:t>Văn</w:t>
      </w:r>
      <w:r>
        <w:rPr>
          <w:b/>
          <w:spacing w:val="-4"/>
          <w:sz w:val="26"/>
        </w:rPr>
        <w:t> </w:t>
      </w:r>
      <w:r>
        <w:rPr>
          <w:b/>
          <w:spacing w:val="-5"/>
          <w:sz w:val="26"/>
        </w:rPr>
        <w:t>Rở</w:t>
      </w:r>
    </w:p>
    <w:p>
      <w:pPr>
        <w:spacing w:before="121"/>
        <w:ind w:left="870" w:right="0" w:firstLine="0"/>
        <w:jc w:val="both"/>
        <w:rPr>
          <w:b/>
          <w:sz w:val="26"/>
        </w:rPr>
      </w:pPr>
      <w:r>
        <w:rPr>
          <w:sz w:val="26"/>
        </w:rPr>
        <w:t>Ông</w:t>
      </w:r>
      <w:r>
        <w:rPr>
          <w:spacing w:val="-7"/>
          <w:sz w:val="26"/>
        </w:rPr>
        <w:t> </w:t>
      </w:r>
      <w:r>
        <w:rPr>
          <w:b/>
          <w:sz w:val="26"/>
        </w:rPr>
        <w:t>Đoàn</w:t>
      </w:r>
      <w:r>
        <w:rPr>
          <w:b/>
          <w:spacing w:val="-7"/>
          <w:sz w:val="26"/>
        </w:rPr>
        <w:t> </w:t>
      </w:r>
      <w:r>
        <w:rPr>
          <w:b/>
          <w:sz w:val="26"/>
        </w:rPr>
        <w:t>Thanh</w:t>
      </w:r>
      <w:r>
        <w:rPr>
          <w:b/>
          <w:spacing w:val="-7"/>
          <w:sz w:val="26"/>
        </w:rPr>
        <w:t> </w:t>
      </w:r>
      <w:r>
        <w:rPr>
          <w:b/>
          <w:spacing w:val="-4"/>
          <w:sz w:val="26"/>
        </w:rPr>
        <w:t>Phong</w:t>
      </w:r>
    </w:p>
    <w:p>
      <w:pPr>
        <w:pStyle w:val="ListParagraph"/>
        <w:numPr>
          <w:ilvl w:val="0"/>
          <w:numId w:val="1"/>
        </w:numPr>
        <w:tabs>
          <w:tab w:pos="1053" w:val="left" w:leader="none"/>
        </w:tabs>
        <w:spacing w:line="240" w:lineRule="auto" w:before="119" w:after="0"/>
        <w:ind w:left="162" w:right="273" w:firstLine="719"/>
        <w:jc w:val="both"/>
        <w:rPr>
          <w:b/>
          <w:i/>
          <w:sz w:val="26"/>
        </w:rPr>
      </w:pPr>
      <w:r>
        <w:rPr>
          <w:b/>
          <w:i/>
          <w:sz w:val="26"/>
        </w:rPr>
        <w:t>Thư ký phiên tòa: </w:t>
      </w:r>
      <w:r>
        <w:rPr>
          <w:sz w:val="26"/>
        </w:rPr>
        <w:t>Ông </w:t>
      </w:r>
      <w:r>
        <w:rPr>
          <w:b/>
          <w:sz w:val="26"/>
        </w:rPr>
        <w:t>Trịnh Minh Quân</w:t>
      </w:r>
      <w:r>
        <w:rPr>
          <w:sz w:val="26"/>
        </w:rPr>
        <w:t>- Thư ký Tòa án nhân dân huyện Chợ Gạo, tỉnh Tiền Giang</w:t>
      </w:r>
    </w:p>
    <w:p>
      <w:pPr>
        <w:pStyle w:val="ListParagraph"/>
        <w:numPr>
          <w:ilvl w:val="0"/>
          <w:numId w:val="1"/>
        </w:numPr>
        <w:tabs>
          <w:tab w:pos="1036" w:val="left" w:leader="none"/>
        </w:tabs>
        <w:spacing w:line="240" w:lineRule="auto" w:before="122" w:after="0"/>
        <w:ind w:left="615" w:right="266" w:firstLine="266"/>
        <w:jc w:val="both"/>
        <w:rPr>
          <w:sz w:val="26"/>
        </w:rPr>
      </w:pPr>
      <w:r>
        <w:rPr>
          <w:b/>
          <w:i/>
          <w:sz w:val="26"/>
        </w:rPr>
        <w:t>Đại</w:t>
      </w:r>
      <w:r>
        <w:rPr>
          <w:b/>
          <w:i/>
          <w:spacing w:val="-2"/>
          <w:sz w:val="26"/>
        </w:rPr>
        <w:t> </w:t>
      </w:r>
      <w:r>
        <w:rPr>
          <w:b/>
          <w:i/>
          <w:sz w:val="26"/>
        </w:rPr>
        <w:t>diện Viện</w:t>
      </w:r>
      <w:r>
        <w:rPr>
          <w:b/>
          <w:i/>
          <w:spacing w:val="-2"/>
          <w:sz w:val="26"/>
        </w:rPr>
        <w:t> </w:t>
      </w:r>
      <w:r>
        <w:rPr>
          <w:b/>
          <w:i/>
          <w:sz w:val="26"/>
        </w:rPr>
        <w:t>kiểm sát</w:t>
      </w:r>
      <w:r>
        <w:rPr>
          <w:b/>
          <w:i/>
          <w:spacing w:val="-2"/>
          <w:sz w:val="26"/>
        </w:rPr>
        <w:t> </w:t>
      </w:r>
      <w:r>
        <w:rPr>
          <w:b/>
          <w:i/>
          <w:sz w:val="26"/>
        </w:rPr>
        <w:t>nhân dân</w:t>
      </w:r>
      <w:r>
        <w:rPr>
          <w:b/>
          <w:i/>
          <w:spacing w:val="-2"/>
          <w:sz w:val="26"/>
        </w:rPr>
        <w:t> </w:t>
      </w:r>
      <w:r>
        <w:rPr>
          <w:b/>
          <w:i/>
          <w:sz w:val="26"/>
        </w:rPr>
        <w:t>huyện</w:t>
      </w:r>
      <w:r>
        <w:rPr>
          <w:b/>
          <w:i/>
          <w:spacing w:val="-2"/>
          <w:sz w:val="26"/>
        </w:rPr>
        <w:t> </w:t>
      </w:r>
      <w:r>
        <w:rPr>
          <w:b/>
          <w:i/>
          <w:sz w:val="26"/>
        </w:rPr>
        <w:t>Chợ</w:t>
      </w:r>
      <w:r>
        <w:rPr>
          <w:b/>
          <w:i/>
          <w:spacing w:val="-1"/>
          <w:sz w:val="26"/>
        </w:rPr>
        <w:t> </w:t>
      </w:r>
      <w:r>
        <w:rPr>
          <w:b/>
          <w:i/>
          <w:sz w:val="26"/>
        </w:rPr>
        <w:t>Gạo,</w:t>
      </w:r>
      <w:r>
        <w:rPr>
          <w:b/>
          <w:i/>
          <w:spacing w:val="-2"/>
          <w:sz w:val="26"/>
        </w:rPr>
        <w:t> </w:t>
      </w:r>
      <w:r>
        <w:rPr>
          <w:b/>
          <w:i/>
          <w:sz w:val="26"/>
        </w:rPr>
        <w:t>tỉnh</w:t>
      </w:r>
      <w:r>
        <w:rPr>
          <w:b/>
          <w:i/>
          <w:spacing w:val="-2"/>
          <w:sz w:val="26"/>
        </w:rPr>
        <w:t> </w:t>
      </w:r>
      <w:r>
        <w:rPr>
          <w:b/>
          <w:i/>
          <w:sz w:val="26"/>
        </w:rPr>
        <w:t>Tiền Giang tham gia</w:t>
      </w:r>
      <w:r>
        <w:rPr>
          <w:b/>
          <w:i/>
          <w:sz w:val="26"/>
        </w:rPr>
        <w:t> phiên tòa: </w:t>
      </w:r>
      <w:r>
        <w:rPr>
          <w:sz w:val="26"/>
        </w:rPr>
        <w:t>Ông </w:t>
      </w:r>
      <w:r>
        <w:rPr>
          <w:b/>
          <w:sz w:val="26"/>
        </w:rPr>
        <w:t>Ngô Thành Khánh Duy</w:t>
      </w:r>
      <w:r>
        <w:rPr>
          <w:sz w:val="26"/>
        </w:rPr>
        <w:t>- Kiểm sát viên.</w:t>
      </w:r>
    </w:p>
    <w:p>
      <w:pPr>
        <w:pStyle w:val="BodyText"/>
        <w:spacing w:before="120"/>
        <w:ind w:right="268" w:firstLine="719"/>
      </w:pPr>
      <w:r>
        <w:rPr/>
        <w:t>Ngày 24 tháng 11 năm 2022 tại trụ sở Tòa án nhân dân huyện Chợ Gạo, tỉnh Tiền</w:t>
      </w:r>
      <w:r>
        <w:rPr>
          <w:spacing w:val="-17"/>
        </w:rPr>
        <w:t> </w:t>
      </w:r>
      <w:r>
        <w:rPr/>
        <w:t>Giang</w:t>
      </w:r>
      <w:r>
        <w:rPr>
          <w:spacing w:val="-16"/>
        </w:rPr>
        <w:t> </w:t>
      </w:r>
      <w:r>
        <w:rPr/>
        <w:t>xét</w:t>
      </w:r>
      <w:r>
        <w:rPr>
          <w:spacing w:val="-16"/>
        </w:rPr>
        <w:t> </w:t>
      </w:r>
      <w:r>
        <w:rPr/>
        <w:t>xử</w:t>
      </w:r>
      <w:r>
        <w:rPr>
          <w:spacing w:val="-13"/>
        </w:rPr>
        <w:t> </w:t>
      </w:r>
      <w:r>
        <w:rPr/>
        <w:t>sơ</w:t>
      </w:r>
      <w:r>
        <w:rPr>
          <w:spacing w:val="-14"/>
        </w:rPr>
        <w:t> </w:t>
      </w:r>
      <w:r>
        <w:rPr/>
        <w:t>thẩm</w:t>
      </w:r>
      <w:r>
        <w:rPr>
          <w:spacing w:val="-14"/>
        </w:rPr>
        <w:t> </w:t>
      </w:r>
      <w:r>
        <w:rPr/>
        <w:t>công</w:t>
      </w:r>
      <w:r>
        <w:rPr>
          <w:spacing w:val="-14"/>
        </w:rPr>
        <w:t> </w:t>
      </w:r>
      <w:r>
        <w:rPr/>
        <w:t>khai</w:t>
      </w:r>
      <w:r>
        <w:rPr>
          <w:spacing w:val="-17"/>
        </w:rPr>
        <w:t> </w:t>
      </w:r>
      <w:r>
        <w:rPr/>
        <w:t>vụ</w:t>
      </w:r>
      <w:r>
        <w:rPr>
          <w:spacing w:val="-16"/>
        </w:rPr>
        <w:t> </w:t>
      </w:r>
      <w:r>
        <w:rPr/>
        <w:t>án</w:t>
      </w:r>
      <w:r>
        <w:rPr>
          <w:spacing w:val="-14"/>
        </w:rPr>
        <w:t> </w:t>
      </w:r>
      <w:r>
        <w:rPr/>
        <w:t>hình</w:t>
      </w:r>
      <w:r>
        <w:rPr>
          <w:spacing w:val="-14"/>
        </w:rPr>
        <w:t> </w:t>
      </w:r>
      <w:r>
        <w:rPr/>
        <w:t>sự</w:t>
      </w:r>
      <w:r>
        <w:rPr>
          <w:spacing w:val="-14"/>
        </w:rPr>
        <w:t> </w:t>
      </w:r>
      <w:r>
        <w:rPr/>
        <w:t>sơ</w:t>
      </w:r>
      <w:r>
        <w:rPr>
          <w:spacing w:val="-14"/>
        </w:rPr>
        <w:t> </w:t>
      </w:r>
      <w:r>
        <w:rPr/>
        <w:t>thẩm</w:t>
      </w:r>
      <w:r>
        <w:rPr>
          <w:spacing w:val="-17"/>
        </w:rPr>
        <w:t> </w:t>
      </w:r>
      <w:r>
        <w:rPr/>
        <w:t>thụ</w:t>
      </w:r>
      <w:r>
        <w:rPr>
          <w:spacing w:val="-14"/>
        </w:rPr>
        <w:t> </w:t>
      </w:r>
      <w:r>
        <w:rPr/>
        <w:t>lý</w:t>
      </w:r>
      <w:r>
        <w:rPr>
          <w:spacing w:val="-14"/>
        </w:rPr>
        <w:t> </w:t>
      </w:r>
      <w:r>
        <w:rPr/>
        <w:t>số:</w:t>
      </w:r>
      <w:r>
        <w:rPr>
          <w:spacing w:val="-13"/>
        </w:rPr>
        <w:t> </w:t>
      </w:r>
      <w:r>
        <w:rPr/>
        <w:t>47/2022/TLST-HS </w:t>
      </w:r>
      <w:r>
        <w:rPr>
          <w:spacing w:val="-2"/>
        </w:rPr>
        <w:t>ngày</w:t>
      </w:r>
      <w:r>
        <w:rPr>
          <w:spacing w:val="-17"/>
        </w:rPr>
        <w:t> </w:t>
      </w:r>
      <w:r>
        <w:rPr>
          <w:spacing w:val="-2"/>
        </w:rPr>
        <w:t>10</w:t>
      </w:r>
      <w:r>
        <w:rPr>
          <w:spacing w:val="-14"/>
        </w:rPr>
        <w:t> </w:t>
      </w:r>
      <w:r>
        <w:rPr>
          <w:spacing w:val="-2"/>
        </w:rPr>
        <w:t>tháng</w:t>
      </w:r>
      <w:r>
        <w:rPr>
          <w:spacing w:val="-14"/>
        </w:rPr>
        <w:t> </w:t>
      </w:r>
      <w:r>
        <w:rPr>
          <w:spacing w:val="-2"/>
        </w:rPr>
        <w:t>6</w:t>
      </w:r>
      <w:r>
        <w:rPr>
          <w:spacing w:val="-14"/>
        </w:rPr>
        <w:t> </w:t>
      </w:r>
      <w:r>
        <w:rPr>
          <w:spacing w:val="-2"/>
        </w:rPr>
        <w:t>năm</w:t>
      </w:r>
      <w:r>
        <w:rPr>
          <w:spacing w:val="-15"/>
        </w:rPr>
        <w:t> </w:t>
      </w:r>
      <w:r>
        <w:rPr>
          <w:spacing w:val="-2"/>
        </w:rPr>
        <w:t>2021</w:t>
      </w:r>
      <w:r>
        <w:rPr>
          <w:spacing w:val="-14"/>
        </w:rPr>
        <w:t> </w:t>
      </w:r>
      <w:r>
        <w:rPr>
          <w:spacing w:val="-2"/>
        </w:rPr>
        <w:t>theo</w:t>
      </w:r>
      <w:r>
        <w:rPr>
          <w:spacing w:val="-14"/>
        </w:rPr>
        <w:t> </w:t>
      </w:r>
      <w:r>
        <w:rPr>
          <w:spacing w:val="-2"/>
        </w:rPr>
        <w:t>Quyết</w:t>
      </w:r>
      <w:r>
        <w:rPr>
          <w:spacing w:val="-14"/>
        </w:rPr>
        <w:t> </w:t>
      </w:r>
      <w:r>
        <w:rPr>
          <w:spacing w:val="-2"/>
        </w:rPr>
        <w:t>định</w:t>
      </w:r>
      <w:r>
        <w:rPr>
          <w:spacing w:val="-15"/>
        </w:rPr>
        <w:t> </w:t>
      </w:r>
      <w:r>
        <w:rPr>
          <w:spacing w:val="-2"/>
        </w:rPr>
        <w:t>đưa</w:t>
      </w:r>
      <w:r>
        <w:rPr>
          <w:spacing w:val="-14"/>
        </w:rPr>
        <w:t> </w:t>
      </w:r>
      <w:r>
        <w:rPr>
          <w:spacing w:val="-2"/>
        </w:rPr>
        <w:t>vụ</w:t>
      </w:r>
      <w:r>
        <w:rPr>
          <w:spacing w:val="-14"/>
        </w:rPr>
        <w:t> </w:t>
      </w:r>
      <w:r>
        <w:rPr>
          <w:spacing w:val="-2"/>
        </w:rPr>
        <w:t>án</w:t>
      </w:r>
      <w:r>
        <w:rPr>
          <w:spacing w:val="-14"/>
        </w:rPr>
        <w:t> </w:t>
      </w:r>
      <w:r>
        <w:rPr>
          <w:spacing w:val="-2"/>
        </w:rPr>
        <w:t>ra</w:t>
      </w:r>
      <w:r>
        <w:rPr>
          <w:spacing w:val="-15"/>
        </w:rPr>
        <w:t> </w:t>
      </w:r>
      <w:r>
        <w:rPr>
          <w:spacing w:val="-2"/>
        </w:rPr>
        <w:t>xét</w:t>
      </w:r>
      <w:r>
        <w:rPr>
          <w:spacing w:val="-14"/>
        </w:rPr>
        <w:t> </w:t>
      </w:r>
      <w:r>
        <w:rPr>
          <w:spacing w:val="-2"/>
        </w:rPr>
        <w:t>xử</w:t>
      </w:r>
      <w:r>
        <w:rPr>
          <w:spacing w:val="-14"/>
        </w:rPr>
        <w:t> </w:t>
      </w:r>
      <w:r>
        <w:rPr>
          <w:spacing w:val="-2"/>
        </w:rPr>
        <w:t>số:</w:t>
      </w:r>
      <w:r>
        <w:rPr>
          <w:spacing w:val="-14"/>
        </w:rPr>
        <w:t> </w:t>
      </w:r>
      <w:r>
        <w:rPr>
          <w:spacing w:val="-2"/>
        </w:rPr>
        <w:t>46/2022/QĐXXST-HS </w:t>
      </w:r>
      <w:r>
        <w:rPr/>
        <w:t>ngày 14 tháng 11 năm 2022 đối với bị cáo:</w:t>
      </w:r>
    </w:p>
    <w:p>
      <w:pPr>
        <w:spacing w:before="119"/>
        <w:ind w:left="881" w:right="0" w:firstLine="0"/>
        <w:jc w:val="both"/>
        <w:rPr>
          <w:sz w:val="26"/>
        </w:rPr>
      </w:pPr>
      <w:r>
        <w:rPr>
          <w:b/>
          <w:sz w:val="26"/>
        </w:rPr>
        <w:t>Võ</w:t>
      </w:r>
      <w:r>
        <w:rPr>
          <w:b/>
          <w:spacing w:val="-6"/>
          <w:sz w:val="26"/>
        </w:rPr>
        <w:t> </w:t>
      </w:r>
      <w:r>
        <w:rPr>
          <w:b/>
          <w:sz w:val="26"/>
        </w:rPr>
        <w:t>Văn</w:t>
      </w:r>
      <w:r>
        <w:rPr>
          <w:b/>
          <w:spacing w:val="-4"/>
          <w:sz w:val="26"/>
        </w:rPr>
        <w:t> </w:t>
      </w:r>
      <w:r>
        <w:rPr>
          <w:b/>
          <w:sz w:val="26"/>
        </w:rPr>
        <w:t>Qu</w:t>
      </w:r>
      <w:r>
        <w:rPr>
          <w:b/>
          <w:spacing w:val="-5"/>
          <w:sz w:val="26"/>
        </w:rPr>
        <w:t> </w:t>
      </w:r>
      <w:r>
        <w:rPr>
          <w:b/>
          <w:sz w:val="26"/>
        </w:rPr>
        <w:t>(H)</w:t>
      </w:r>
      <w:r>
        <w:rPr>
          <w:sz w:val="26"/>
        </w:rPr>
        <w:t>,</w:t>
      </w:r>
      <w:r>
        <w:rPr>
          <w:spacing w:val="-3"/>
          <w:sz w:val="26"/>
        </w:rPr>
        <w:t> </w:t>
      </w:r>
      <w:r>
        <w:rPr>
          <w:sz w:val="26"/>
        </w:rPr>
        <w:t>sinh</w:t>
      </w:r>
      <w:r>
        <w:rPr>
          <w:spacing w:val="-6"/>
          <w:sz w:val="26"/>
        </w:rPr>
        <w:t> </w:t>
      </w:r>
      <w:r>
        <w:rPr>
          <w:sz w:val="26"/>
        </w:rPr>
        <w:t>năm</w:t>
      </w:r>
      <w:r>
        <w:rPr>
          <w:spacing w:val="-6"/>
          <w:sz w:val="26"/>
        </w:rPr>
        <w:t> </w:t>
      </w:r>
      <w:r>
        <w:rPr>
          <w:sz w:val="26"/>
        </w:rPr>
        <w:t>1969</w:t>
      </w:r>
      <w:r>
        <w:rPr>
          <w:spacing w:val="-5"/>
          <w:sz w:val="26"/>
        </w:rPr>
        <w:t> </w:t>
      </w:r>
      <w:r>
        <w:rPr>
          <w:sz w:val="26"/>
        </w:rPr>
        <w:t>tại</w:t>
      </w:r>
      <w:r>
        <w:rPr>
          <w:spacing w:val="-5"/>
          <w:sz w:val="26"/>
        </w:rPr>
        <w:t> </w:t>
      </w:r>
      <w:r>
        <w:rPr>
          <w:sz w:val="26"/>
        </w:rPr>
        <w:t>Long</w:t>
      </w:r>
      <w:r>
        <w:rPr>
          <w:spacing w:val="-4"/>
          <w:sz w:val="26"/>
        </w:rPr>
        <w:t> </w:t>
      </w:r>
      <w:r>
        <w:rPr>
          <w:sz w:val="26"/>
        </w:rPr>
        <w:t>An;</w:t>
      </w:r>
      <w:r>
        <w:rPr>
          <w:spacing w:val="-3"/>
          <w:sz w:val="26"/>
        </w:rPr>
        <w:t> </w:t>
      </w:r>
      <w:r>
        <w:rPr>
          <w:sz w:val="26"/>
        </w:rPr>
        <w:t>CCCD</w:t>
      </w:r>
      <w:r>
        <w:rPr>
          <w:spacing w:val="-5"/>
          <w:sz w:val="26"/>
        </w:rPr>
        <w:t> </w:t>
      </w:r>
      <w:r>
        <w:rPr>
          <w:spacing w:val="-2"/>
          <w:sz w:val="26"/>
        </w:rPr>
        <w:t>080069016906</w:t>
      </w:r>
    </w:p>
    <w:p>
      <w:pPr>
        <w:pStyle w:val="BodyText"/>
        <w:spacing w:before="121"/>
        <w:ind w:right="268" w:firstLine="719"/>
      </w:pPr>
      <w:r>
        <w:rPr/>
        <w:t>Nơi cư trú: ấp Phước Th, xã An Ph, huyện Châu Thanh, tỉnh Bến Tre; nghề nghiệp: làm thuê; trình độ văn hoá: 8/12; dân tộc: kinh; giới tính: nam; tôn giáo: không; quốc tịch: Việt Nam; con ông Đỗ Văn O (chết) và con bà Võ Thị Th (chết); vợ Nguyễn Thị M sinh năm 1975; con 03 người con, lớn nhất sinh năm 1993, nhỏ nhất sinh năm 2018; tiền án: không; tiền sự: không; bị cáo bị tạm giam ngày</w:t>
      </w:r>
      <w:r>
        <w:rPr>
          <w:spacing w:val="-2"/>
        </w:rPr>
        <w:t> </w:t>
      </w:r>
      <w:r>
        <w:rPr/>
        <w:t>10-8-2022 cho đến nay; bị cáo có mặt tại phiên tòa.</w:t>
      </w:r>
    </w:p>
    <w:p>
      <w:pPr>
        <w:pStyle w:val="Heading1"/>
        <w:spacing w:before="127"/>
        <w:rPr>
          <w:i/>
        </w:rPr>
      </w:pPr>
      <w:r>
        <w:rPr>
          <w:i/>
          <w:u w:val="single"/>
        </w:rPr>
        <w:t>+</w:t>
      </w:r>
      <w:r>
        <w:rPr>
          <w:i/>
          <w:spacing w:val="-5"/>
          <w:u w:val="single"/>
        </w:rPr>
        <w:t> </w:t>
      </w:r>
      <w:r>
        <w:rPr>
          <w:i/>
          <w:u w:val="single"/>
        </w:rPr>
        <w:t>Người</w:t>
      </w:r>
      <w:r>
        <w:rPr>
          <w:i/>
          <w:spacing w:val="-4"/>
          <w:u w:val="single"/>
        </w:rPr>
        <w:t> </w:t>
      </w:r>
      <w:r>
        <w:rPr>
          <w:i/>
          <w:u w:val="single"/>
        </w:rPr>
        <w:t>bị</w:t>
      </w:r>
      <w:r>
        <w:rPr>
          <w:i/>
          <w:spacing w:val="-5"/>
          <w:u w:val="single"/>
        </w:rPr>
        <w:t> </w:t>
      </w:r>
      <w:r>
        <w:rPr>
          <w:i/>
          <w:spacing w:val="-4"/>
          <w:u w:val="single"/>
        </w:rPr>
        <w:t>hại:</w:t>
      </w:r>
    </w:p>
    <w:p>
      <w:pPr>
        <w:spacing w:before="114"/>
        <w:ind w:left="881" w:right="0" w:firstLine="0"/>
        <w:jc w:val="left"/>
        <w:rPr>
          <w:sz w:val="26"/>
        </w:rPr>
      </w:pPr>
      <w:r>
        <w:rPr>
          <w:b/>
          <w:sz w:val="26"/>
        </w:rPr>
        <w:t>Trƣơng</w:t>
      </w:r>
      <w:r>
        <w:rPr>
          <w:b/>
          <w:spacing w:val="-12"/>
          <w:sz w:val="26"/>
        </w:rPr>
        <w:t> </w:t>
      </w:r>
      <w:r>
        <w:rPr>
          <w:b/>
          <w:sz w:val="26"/>
        </w:rPr>
        <w:t>Văn</w:t>
      </w:r>
      <w:r>
        <w:rPr>
          <w:b/>
          <w:spacing w:val="-11"/>
          <w:sz w:val="26"/>
        </w:rPr>
        <w:t> </w:t>
      </w:r>
      <w:r>
        <w:rPr>
          <w:b/>
          <w:sz w:val="26"/>
        </w:rPr>
        <w:t>D</w:t>
      </w:r>
      <w:r>
        <w:rPr>
          <w:sz w:val="26"/>
        </w:rPr>
        <w:t>,</w:t>
      </w:r>
      <w:r>
        <w:rPr>
          <w:spacing w:val="-11"/>
          <w:sz w:val="26"/>
        </w:rPr>
        <w:t> </w:t>
      </w:r>
      <w:r>
        <w:rPr>
          <w:sz w:val="26"/>
        </w:rPr>
        <w:t>sinh</w:t>
      </w:r>
      <w:r>
        <w:rPr>
          <w:spacing w:val="-12"/>
          <w:sz w:val="26"/>
        </w:rPr>
        <w:t> </w:t>
      </w:r>
      <w:r>
        <w:rPr>
          <w:sz w:val="26"/>
        </w:rPr>
        <w:t>năm</w:t>
      </w:r>
      <w:r>
        <w:rPr>
          <w:spacing w:val="-11"/>
          <w:sz w:val="26"/>
        </w:rPr>
        <w:t> </w:t>
      </w:r>
      <w:r>
        <w:rPr>
          <w:sz w:val="26"/>
        </w:rPr>
        <w:t>1969;</w:t>
      </w:r>
      <w:r>
        <w:rPr>
          <w:spacing w:val="-11"/>
          <w:sz w:val="26"/>
        </w:rPr>
        <w:t> </w:t>
      </w:r>
      <w:r>
        <w:rPr>
          <w:sz w:val="26"/>
        </w:rPr>
        <w:t>(có</w:t>
      </w:r>
      <w:r>
        <w:rPr>
          <w:spacing w:val="-9"/>
          <w:sz w:val="26"/>
        </w:rPr>
        <w:t> </w:t>
      </w:r>
      <w:r>
        <w:rPr>
          <w:spacing w:val="-4"/>
          <w:sz w:val="26"/>
        </w:rPr>
        <w:t>mặt)</w:t>
      </w:r>
    </w:p>
    <w:p>
      <w:pPr>
        <w:pStyle w:val="BodyText"/>
        <w:spacing w:before="118"/>
        <w:ind w:left="881"/>
        <w:jc w:val="left"/>
      </w:pPr>
      <w:r>
        <w:rPr/>
        <w:t>Nơi</w:t>
      </w:r>
      <w:r>
        <w:rPr>
          <w:spacing w:val="-5"/>
        </w:rPr>
        <w:t> </w:t>
      </w:r>
      <w:r>
        <w:rPr/>
        <w:t>cư</w:t>
      </w:r>
      <w:r>
        <w:rPr>
          <w:spacing w:val="-3"/>
        </w:rPr>
        <w:t> </w:t>
      </w:r>
      <w:r>
        <w:rPr/>
        <w:t>trú:</w:t>
      </w:r>
      <w:r>
        <w:rPr>
          <w:spacing w:val="-4"/>
        </w:rPr>
        <w:t> </w:t>
      </w:r>
      <w:r>
        <w:rPr/>
        <w:t>ấp</w:t>
      </w:r>
      <w:r>
        <w:rPr>
          <w:spacing w:val="-1"/>
        </w:rPr>
        <w:t> </w:t>
      </w:r>
      <w:r>
        <w:rPr/>
        <w:t>Mỹ</w:t>
      </w:r>
      <w:r>
        <w:rPr>
          <w:spacing w:val="-8"/>
        </w:rPr>
        <w:t> </w:t>
      </w:r>
      <w:r>
        <w:rPr/>
        <w:t>Kh,</w:t>
      </w:r>
      <w:r>
        <w:rPr>
          <w:spacing w:val="-3"/>
        </w:rPr>
        <w:t> </w:t>
      </w:r>
      <w:r>
        <w:rPr/>
        <w:t>xã</w:t>
      </w:r>
      <w:r>
        <w:rPr>
          <w:spacing w:val="-3"/>
        </w:rPr>
        <w:t> </w:t>
      </w:r>
      <w:r>
        <w:rPr/>
        <w:t>Mỹ</w:t>
      </w:r>
      <w:r>
        <w:rPr>
          <w:spacing w:val="-9"/>
        </w:rPr>
        <w:t> </w:t>
      </w:r>
      <w:r>
        <w:rPr/>
        <w:t>Tịnh</w:t>
      </w:r>
      <w:r>
        <w:rPr>
          <w:spacing w:val="-4"/>
        </w:rPr>
        <w:t> </w:t>
      </w:r>
      <w:r>
        <w:rPr/>
        <w:t>A,</w:t>
      </w:r>
      <w:r>
        <w:rPr>
          <w:spacing w:val="-4"/>
        </w:rPr>
        <w:t> </w:t>
      </w:r>
      <w:r>
        <w:rPr/>
        <w:t>huyện</w:t>
      </w:r>
      <w:r>
        <w:rPr>
          <w:spacing w:val="-3"/>
        </w:rPr>
        <w:t> </w:t>
      </w:r>
      <w:r>
        <w:rPr/>
        <w:t>Chợ</w:t>
      </w:r>
      <w:r>
        <w:rPr>
          <w:spacing w:val="-4"/>
        </w:rPr>
        <w:t> </w:t>
      </w:r>
      <w:r>
        <w:rPr/>
        <w:t>Gạo,</w:t>
      </w:r>
      <w:r>
        <w:rPr>
          <w:spacing w:val="-2"/>
        </w:rPr>
        <w:t> </w:t>
      </w:r>
      <w:r>
        <w:rPr/>
        <w:t>tỉnh</w:t>
      </w:r>
      <w:r>
        <w:rPr>
          <w:spacing w:val="-4"/>
        </w:rPr>
        <w:t> </w:t>
      </w:r>
      <w:r>
        <w:rPr/>
        <w:t>Tiền</w:t>
      </w:r>
      <w:r>
        <w:rPr>
          <w:spacing w:val="-5"/>
        </w:rPr>
        <w:t> </w:t>
      </w:r>
      <w:r>
        <w:rPr>
          <w:spacing w:val="-2"/>
        </w:rPr>
        <w:t>Giang.</w:t>
      </w:r>
    </w:p>
    <w:p>
      <w:pPr>
        <w:pStyle w:val="Heading1"/>
        <w:spacing w:before="128"/>
        <w:rPr>
          <w:i/>
        </w:rPr>
      </w:pPr>
      <w:r>
        <w:rPr>
          <w:i/>
          <w:u w:val="single"/>
        </w:rPr>
        <w:t>+</w:t>
      </w:r>
      <w:r>
        <w:rPr>
          <w:i/>
          <w:spacing w:val="-5"/>
          <w:u w:val="single"/>
        </w:rPr>
        <w:t> </w:t>
      </w:r>
      <w:r>
        <w:rPr>
          <w:i/>
          <w:u w:val="single"/>
        </w:rPr>
        <w:t>Người</w:t>
      </w:r>
      <w:r>
        <w:rPr>
          <w:i/>
          <w:spacing w:val="-5"/>
          <w:u w:val="single"/>
        </w:rPr>
        <w:t> </w:t>
      </w:r>
      <w:r>
        <w:rPr>
          <w:i/>
          <w:u w:val="single"/>
        </w:rPr>
        <w:t>làm</w:t>
      </w:r>
      <w:r>
        <w:rPr>
          <w:i/>
          <w:spacing w:val="-1"/>
          <w:u w:val="single"/>
        </w:rPr>
        <w:t> </w:t>
      </w:r>
      <w:r>
        <w:rPr>
          <w:i/>
          <w:spacing w:val="-2"/>
          <w:u w:val="single"/>
        </w:rPr>
        <w:t>chứng:</w:t>
      </w:r>
    </w:p>
    <w:p>
      <w:pPr>
        <w:pStyle w:val="ListParagraph"/>
        <w:numPr>
          <w:ilvl w:val="0"/>
          <w:numId w:val="2"/>
        </w:numPr>
        <w:tabs>
          <w:tab w:pos="1142" w:val="left" w:leader="none"/>
        </w:tabs>
        <w:spacing w:line="240" w:lineRule="auto" w:before="112" w:after="0"/>
        <w:ind w:left="1141" w:right="0" w:hanging="261"/>
        <w:jc w:val="left"/>
        <w:rPr>
          <w:sz w:val="26"/>
        </w:rPr>
      </w:pPr>
      <w:r>
        <w:rPr>
          <w:b/>
          <w:sz w:val="26"/>
        </w:rPr>
        <w:t>Văn</w:t>
      </w:r>
      <w:r>
        <w:rPr>
          <w:b/>
          <w:spacing w:val="-5"/>
          <w:sz w:val="26"/>
        </w:rPr>
        <w:t> </w:t>
      </w:r>
      <w:r>
        <w:rPr>
          <w:b/>
          <w:sz w:val="26"/>
        </w:rPr>
        <w:t>Thị</w:t>
      </w:r>
      <w:r>
        <w:rPr>
          <w:b/>
          <w:spacing w:val="-5"/>
          <w:sz w:val="26"/>
        </w:rPr>
        <w:t> </w:t>
      </w:r>
      <w:r>
        <w:rPr>
          <w:b/>
          <w:sz w:val="26"/>
        </w:rPr>
        <w:t>Ph</w:t>
      </w:r>
      <w:r>
        <w:rPr>
          <w:sz w:val="26"/>
        </w:rPr>
        <w:t>,</w:t>
      </w:r>
      <w:r>
        <w:rPr>
          <w:spacing w:val="-3"/>
          <w:sz w:val="26"/>
        </w:rPr>
        <w:t> </w:t>
      </w:r>
      <w:r>
        <w:rPr>
          <w:sz w:val="26"/>
        </w:rPr>
        <w:t>sinh</w:t>
      </w:r>
      <w:r>
        <w:rPr>
          <w:spacing w:val="-5"/>
          <w:sz w:val="26"/>
        </w:rPr>
        <w:t> </w:t>
      </w:r>
      <w:r>
        <w:rPr>
          <w:sz w:val="26"/>
        </w:rPr>
        <w:t>năm</w:t>
      </w:r>
      <w:r>
        <w:rPr>
          <w:spacing w:val="-5"/>
          <w:sz w:val="26"/>
        </w:rPr>
        <w:t> </w:t>
      </w:r>
      <w:r>
        <w:rPr>
          <w:sz w:val="26"/>
        </w:rPr>
        <w:t>1968;</w:t>
      </w:r>
      <w:r>
        <w:rPr>
          <w:spacing w:val="-5"/>
          <w:sz w:val="26"/>
        </w:rPr>
        <w:t> </w:t>
      </w:r>
      <w:r>
        <w:rPr>
          <w:sz w:val="26"/>
        </w:rPr>
        <w:t>(có</w:t>
      </w:r>
      <w:r>
        <w:rPr>
          <w:spacing w:val="-5"/>
          <w:sz w:val="26"/>
        </w:rPr>
        <w:t> </w:t>
      </w:r>
      <w:r>
        <w:rPr>
          <w:sz w:val="26"/>
        </w:rPr>
        <w:t>đơn</w:t>
      </w:r>
      <w:r>
        <w:rPr>
          <w:spacing w:val="-3"/>
          <w:sz w:val="26"/>
        </w:rPr>
        <w:t> </w:t>
      </w:r>
      <w:r>
        <w:rPr>
          <w:sz w:val="26"/>
        </w:rPr>
        <w:t>xin</w:t>
      </w:r>
      <w:r>
        <w:rPr>
          <w:spacing w:val="-4"/>
          <w:sz w:val="26"/>
        </w:rPr>
        <w:t> </w:t>
      </w:r>
      <w:r>
        <w:rPr>
          <w:sz w:val="26"/>
        </w:rPr>
        <w:t>vắng</w:t>
      </w:r>
      <w:r>
        <w:rPr>
          <w:spacing w:val="-3"/>
          <w:sz w:val="26"/>
        </w:rPr>
        <w:t> </w:t>
      </w:r>
      <w:r>
        <w:rPr>
          <w:spacing w:val="-4"/>
          <w:sz w:val="26"/>
        </w:rPr>
        <w:t>mặt)</w:t>
      </w:r>
    </w:p>
    <w:p>
      <w:pPr>
        <w:pStyle w:val="BodyText"/>
        <w:spacing w:before="121"/>
        <w:ind w:left="881"/>
        <w:jc w:val="left"/>
      </w:pPr>
      <w:r>
        <w:rPr/>
        <w:t>Nơi</w:t>
      </w:r>
      <w:r>
        <w:rPr>
          <w:spacing w:val="-5"/>
        </w:rPr>
        <w:t> </w:t>
      </w:r>
      <w:r>
        <w:rPr/>
        <w:t>cư</w:t>
      </w:r>
      <w:r>
        <w:rPr>
          <w:spacing w:val="-3"/>
        </w:rPr>
        <w:t> </w:t>
      </w:r>
      <w:r>
        <w:rPr/>
        <w:t>trú:</w:t>
      </w:r>
      <w:r>
        <w:rPr>
          <w:spacing w:val="-3"/>
        </w:rPr>
        <w:t> </w:t>
      </w:r>
      <w:r>
        <w:rPr/>
        <w:t>ấp</w:t>
      </w:r>
      <w:r>
        <w:rPr>
          <w:spacing w:val="-1"/>
        </w:rPr>
        <w:t> </w:t>
      </w:r>
      <w:r>
        <w:rPr/>
        <w:t>Mỹ</w:t>
      </w:r>
      <w:r>
        <w:rPr>
          <w:spacing w:val="-9"/>
        </w:rPr>
        <w:t> </w:t>
      </w:r>
      <w:r>
        <w:rPr/>
        <w:t>Kh,</w:t>
      </w:r>
      <w:r>
        <w:rPr>
          <w:spacing w:val="-2"/>
        </w:rPr>
        <w:t> </w:t>
      </w:r>
      <w:r>
        <w:rPr/>
        <w:t>xã</w:t>
      </w:r>
      <w:r>
        <w:rPr>
          <w:spacing w:val="-5"/>
        </w:rPr>
        <w:t> </w:t>
      </w:r>
      <w:r>
        <w:rPr/>
        <w:t>Mỹ</w:t>
      </w:r>
      <w:r>
        <w:rPr>
          <w:spacing w:val="-8"/>
        </w:rPr>
        <w:t> </w:t>
      </w:r>
      <w:r>
        <w:rPr/>
        <w:t>Tịnh</w:t>
      </w:r>
      <w:r>
        <w:rPr>
          <w:spacing w:val="-5"/>
        </w:rPr>
        <w:t> </w:t>
      </w:r>
      <w:r>
        <w:rPr/>
        <w:t>A,</w:t>
      </w:r>
      <w:r>
        <w:rPr>
          <w:spacing w:val="-4"/>
        </w:rPr>
        <w:t> </w:t>
      </w:r>
      <w:r>
        <w:rPr/>
        <w:t>huyện</w:t>
      </w:r>
      <w:r>
        <w:rPr>
          <w:spacing w:val="-2"/>
        </w:rPr>
        <w:t> </w:t>
      </w:r>
      <w:r>
        <w:rPr/>
        <w:t>Chợ</w:t>
      </w:r>
      <w:r>
        <w:rPr>
          <w:spacing w:val="-4"/>
        </w:rPr>
        <w:t> </w:t>
      </w:r>
      <w:r>
        <w:rPr/>
        <w:t>Gạo,</w:t>
      </w:r>
      <w:r>
        <w:rPr>
          <w:spacing w:val="-2"/>
        </w:rPr>
        <w:t> </w:t>
      </w:r>
      <w:r>
        <w:rPr/>
        <w:t>tỉnh</w:t>
      </w:r>
      <w:r>
        <w:rPr>
          <w:spacing w:val="-4"/>
        </w:rPr>
        <w:t> </w:t>
      </w:r>
      <w:r>
        <w:rPr/>
        <w:t>Tiền</w:t>
      </w:r>
      <w:r>
        <w:rPr>
          <w:spacing w:val="-5"/>
        </w:rPr>
        <w:t> </w:t>
      </w:r>
      <w:r>
        <w:rPr>
          <w:spacing w:val="-2"/>
        </w:rPr>
        <w:t>Giang.</w:t>
      </w:r>
    </w:p>
    <w:p>
      <w:pPr>
        <w:pStyle w:val="ListParagraph"/>
        <w:numPr>
          <w:ilvl w:val="0"/>
          <w:numId w:val="2"/>
        </w:numPr>
        <w:tabs>
          <w:tab w:pos="1142" w:val="left" w:leader="none"/>
        </w:tabs>
        <w:spacing w:line="240" w:lineRule="auto" w:before="119" w:after="0"/>
        <w:ind w:left="1141" w:right="0" w:hanging="261"/>
        <w:jc w:val="left"/>
        <w:rPr>
          <w:sz w:val="26"/>
        </w:rPr>
      </w:pPr>
      <w:r>
        <w:rPr>
          <w:b/>
          <w:sz w:val="26"/>
        </w:rPr>
        <w:t>Đỗ</w:t>
      </w:r>
      <w:r>
        <w:rPr>
          <w:b/>
          <w:spacing w:val="-5"/>
          <w:sz w:val="26"/>
        </w:rPr>
        <w:t> </w:t>
      </w:r>
      <w:r>
        <w:rPr>
          <w:b/>
          <w:sz w:val="26"/>
        </w:rPr>
        <w:t>Trần</w:t>
      </w:r>
      <w:r>
        <w:rPr>
          <w:b/>
          <w:spacing w:val="-5"/>
          <w:sz w:val="26"/>
        </w:rPr>
        <w:t> </w:t>
      </w:r>
      <w:r>
        <w:rPr>
          <w:b/>
          <w:sz w:val="26"/>
        </w:rPr>
        <w:t>Thúy</w:t>
      </w:r>
      <w:r>
        <w:rPr>
          <w:b/>
          <w:spacing w:val="-3"/>
          <w:sz w:val="26"/>
        </w:rPr>
        <w:t> </w:t>
      </w:r>
      <w:r>
        <w:rPr>
          <w:b/>
          <w:sz w:val="26"/>
        </w:rPr>
        <w:t>L</w:t>
      </w:r>
      <w:r>
        <w:rPr>
          <w:sz w:val="26"/>
        </w:rPr>
        <w:t>,</w:t>
      </w:r>
      <w:r>
        <w:rPr>
          <w:spacing w:val="-4"/>
          <w:sz w:val="26"/>
        </w:rPr>
        <w:t> </w:t>
      </w:r>
      <w:r>
        <w:rPr>
          <w:sz w:val="26"/>
        </w:rPr>
        <w:t>sinh</w:t>
      </w:r>
      <w:r>
        <w:rPr>
          <w:spacing w:val="-5"/>
          <w:sz w:val="26"/>
        </w:rPr>
        <w:t> </w:t>
      </w:r>
      <w:r>
        <w:rPr>
          <w:sz w:val="26"/>
        </w:rPr>
        <w:t>năm</w:t>
      </w:r>
      <w:r>
        <w:rPr>
          <w:spacing w:val="-7"/>
          <w:sz w:val="26"/>
        </w:rPr>
        <w:t> </w:t>
      </w:r>
      <w:r>
        <w:rPr>
          <w:sz w:val="26"/>
        </w:rPr>
        <w:t>1976;</w:t>
      </w:r>
      <w:r>
        <w:rPr>
          <w:spacing w:val="-4"/>
          <w:sz w:val="26"/>
        </w:rPr>
        <w:t> </w:t>
      </w:r>
      <w:r>
        <w:rPr>
          <w:sz w:val="26"/>
        </w:rPr>
        <w:t>(vắng</w:t>
      </w:r>
      <w:r>
        <w:rPr>
          <w:spacing w:val="-2"/>
          <w:sz w:val="26"/>
        </w:rPr>
        <w:t> </w:t>
      </w:r>
      <w:r>
        <w:rPr>
          <w:spacing w:val="-4"/>
          <w:sz w:val="26"/>
        </w:rPr>
        <w:t>mặt)</w:t>
      </w:r>
    </w:p>
    <w:p>
      <w:pPr>
        <w:pStyle w:val="BodyText"/>
        <w:spacing w:before="121"/>
        <w:ind w:left="881"/>
        <w:jc w:val="left"/>
      </w:pPr>
      <w:r>
        <w:rPr/>
        <w:t>Trú</w:t>
      </w:r>
      <w:r>
        <w:rPr>
          <w:spacing w:val="-5"/>
        </w:rPr>
        <w:t> </w:t>
      </w:r>
      <w:r>
        <w:rPr/>
        <w:t>tại:</w:t>
      </w:r>
      <w:r>
        <w:rPr>
          <w:spacing w:val="-4"/>
        </w:rPr>
        <w:t> </w:t>
      </w:r>
      <w:r>
        <w:rPr/>
        <w:t>ấp</w:t>
      </w:r>
      <w:r>
        <w:rPr>
          <w:spacing w:val="-2"/>
        </w:rPr>
        <w:t> </w:t>
      </w:r>
      <w:r>
        <w:rPr/>
        <w:t>R,</w:t>
      </w:r>
      <w:r>
        <w:rPr>
          <w:spacing w:val="-4"/>
        </w:rPr>
        <w:t> </w:t>
      </w:r>
      <w:r>
        <w:rPr/>
        <w:t>thị</w:t>
      </w:r>
      <w:r>
        <w:rPr>
          <w:spacing w:val="-5"/>
        </w:rPr>
        <w:t> </w:t>
      </w:r>
      <w:r>
        <w:rPr/>
        <w:t>trấn</w:t>
      </w:r>
      <w:r>
        <w:rPr>
          <w:spacing w:val="-4"/>
        </w:rPr>
        <w:t> </w:t>
      </w:r>
      <w:r>
        <w:rPr/>
        <w:t>Tân</w:t>
      </w:r>
      <w:r>
        <w:rPr>
          <w:spacing w:val="-4"/>
        </w:rPr>
        <w:t> </w:t>
      </w:r>
      <w:r>
        <w:rPr/>
        <w:t>H,</w:t>
      </w:r>
      <w:r>
        <w:rPr>
          <w:spacing w:val="-5"/>
        </w:rPr>
        <w:t> </w:t>
      </w:r>
      <w:r>
        <w:rPr/>
        <w:t>huyện</w:t>
      </w:r>
      <w:r>
        <w:rPr>
          <w:spacing w:val="-4"/>
        </w:rPr>
        <w:t> </w:t>
      </w:r>
      <w:r>
        <w:rPr/>
        <w:t>Châu</w:t>
      </w:r>
      <w:r>
        <w:rPr>
          <w:spacing w:val="-3"/>
        </w:rPr>
        <w:t> </w:t>
      </w:r>
      <w:r>
        <w:rPr/>
        <w:t>Thành,</w:t>
      </w:r>
      <w:r>
        <w:rPr>
          <w:spacing w:val="-4"/>
        </w:rPr>
        <w:t> </w:t>
      </w:r>
      <w:r>
        <w:rPr/>
        <w:t>tỉnh</w:t>
      </w:r>
      <w:r>
        <w:rPr>
          <w:spacing w:val="-4"/>
        </w:rPr>
        <w:t> </w:t>
      </w:r>
      <w:r>
        <w:rPr/>
        <w:t>Tiền</w:t>
      </w:r>
      <w:r>
        <w:rPr>
          <w:spacing w:val="-5"/>
        </w:rPr>
        <w:t> </w:t>
      </w:r>
      <w:r>
        <w:rPr>
          <w:spacing w:val="-2"/>
        </w:rPr>
        <w:t>Giang.</w:t>
      </w:r>
    </w:p>
    <w:p>
      <w:pPr>
        <w:spacing w:after="0"/>
        <w:jc w:val="left"/>
        <w:sectPr>
          <w:headerReference w:type="default" r:id="rId5"/>
          <w:type w:val="continuous"/>
          <w:pgSz w:w="11910" w:h="16850"/>
          <w:pgMar w:header="724" w:footer="0" w:top="1320" w:bottom="280" w:left="1540" w:right="860"/>
          <w:pgNumType w:start="1"/>
        </w:sectPr>
      </w:pPr>
    </w:p>
    <w:p>
      <w:pPr>
        <w:spacing w:before="82"/>
        <w:ind w:left="1802" w:right="1909" w:firstLine="0"/>
        <w:jc w:val="center"/>
        <w:rPr>
          <w:b/>
          <w:sz w:val="24"/>
        </w:rPr>
      </w:pPr>
      <w:r>
        <w:rPr>
          <w:b/>
          <w:sz w:val="24"/>
        </w:rPr>
        <w:t>NỘI</w:t>
      </w:r>
      <w:r>
        <w:rPr>
          <w:b/>
          <w:spacing w:val="-3"/>
          <w:sz w:val="24"/>
        </w:rPr>
        <w:t> </w:t>
      </w:r>
      <w:r>
        <w:rPr>
          <w:b/>
          <w:sz w:val="24"/>
        </w:rPr>
        <w:t>DUNG</w:t>
      </w:r>
      <w:r>
        <w:rPr>
          <w:b/>
          <w:spacing w:val="-3"/>
          <w:sz w:val="24"/>
        </w:rPr>
        <w:t> </w:t>
      </w:r>
      <w:r>
        <w:rPr>
          <w:b/>
          <w:sz w:val="24"/>
        </w:rPr>
        <w:t>VỤ</w:t>
      </w:r>
      <w:r>
        <w:rPr>
          <w:b/>
          <w:spacing w:val="-3"/>
          <w:sz w:val="24"/>
        </w:rPr>
        <w:t> </w:t>
      </w:r>
      <w:r>
        <w:rPr>
          <w:b/>
          <w:spacing w:val="-5"/>
          <w:sz w:val="24"/>
        </w:rPr>
        <w:t>ÁN:</w:t>
      </w:r>
    </w:p>
    <w:p>
      <w:pPr>
        <w:pStyle w:val="BodyText"/>
        <w:spacing w:before="6"/>
        <w:ind w:left="0"/>
        <w:jc w:val="left"/>
        <w:rPr>
          <w:b/>
          <w:sz w:val="20"/>
        </w:rPr>
      </w:pPr>
    </w:p>
    <w:p>
      <w:pPr>
        <w:pStyle w:val="BodyText"/>
        <w:ind w:right="272" w:firstLine="575"/>
      </w:pPr>
      <w:r>
        <w:rPr/>
        <w:t>Theo các tài liệu có trong hồ sơ vụ án và diễn biến tại phiên tòa, nội dung vụ án được tóm tắt như sau:</w:t>
      </w:r>
    </w:p>
    <w:p>
      <w:pPr>
        <w:pStyle w:val="BodyText"/>
        <w:spacing w:before="120"/>
        <w:ind w:right="266" w:firstLine="575"/>
      </w:pPr>
      <w:r>
        <w:rPr/>
        <w:t>Bị cáo và anh Trương Văn D quen biết nhau qua mạng xã hội Zalo ngày 15/6/2021 bị cáo qua nhà anh D chơi, đến ngày 18/6/2021 bị cáo đến nhà anh D chơi, được sự đồng ý của anh D nên giữa bị cáo và chị Văn Thị Ph (vợ anh D) có quan hệ tình dục tại phòng ngủ nhà anh D. Sau đó giữa anh D và bị cáo có mâu thuẫn không cho bị cáo qua nhà thì bị cáo dùng thủ đoạn nhằm uy hiếp tinh thần của anh D bằng cách giả vờ đưa ra thông tin có quay khi bị cáo và chị Ph đang quan hệ tình dục. Sau nhiều lần nhắn tin, điện thoại bị cáo yêu cầu anh D phải đưa 20.000.000 đồng nếu không đưa sẽ đưa đoạn clip cho gia đình của anh D xem. Khoảng 15 giờ 30 phút ngày 29/6/2021 anh D hẹn bị cáo đến chợ Phú Kiết thuộc áp Phú Khương A, huyện Chợ</w:t>
      </w:r>
      <w:r>
        <w:rPr>
          <w:spacing w:val="40"/>
        </w:rPr>
        <w:t> </w:t>
      </w:r>
      <w:r>
        <w:rPr/>
        <w:t>Gạo</w:t>
      </w:r>
      <w:r>
        <w:rPr>
          <w:spacing w:val="-5"/>
        </w:rPr>
        <w:t> </w:t>
      </w:r>
      <w:r>
        <w:rPr/>
        <w:t>đưa</w:t>
      </w:r>
      <w:r>
        <w:rPr>
          <w:spacing w:val="-5"/>
        </w:rPr>
        <w:t> </w:t>
      </w:r>
      <w:r>
        <w:rPr/>
        <w:t>4.800.000</w:t>
      </w:r>
      <w:r>
        <w:rPr>
          <w:spacing w:val="-5"/>
        </w:rPr>
        <w:t> </w:t>
      </w:r>
      <w:r>
        <w:rPr/>
        <w:t>đồng,</w:t>
      </w:r>
      <w:r>
        <w:rPr>
          <w:spacing w:val="-4"/>
        </w:rPr>
        <w:t> </w:t>
      </w:r>
      <w:r>
        <w:rPr/>
        <w:t>khi</w:t>
      </w:r>
      <w:r>
        <w:rPr>
          <w:spacing w:val="-5"/>
        </w:rPr>
        <w:t> </w:t>
      </w:r>
      <w:r>
        <w:rPr/>
        <w:t>bị</w:t>
      </w:r>
      <w:r>
        <w:rPr>
          <w:spacing w:val="-5"/>
        </w:rPr>
        <w:t> </w:t>
      </w:r>
      <w:r>
        <w:rPr/>
        <w:t>cáo</w:t>
      </w:r>
      <w:r>
        <w:rPr>
          <w:spacing w:val="-4"/>
        </w:rPr>
        <w:t> </w:t>
      </w:r>
      <w:r>
        <w:rPr/>
        <w:t>nhận</w:t>
      </w:r>
      <w:r>
        <w:rPr>
          <w:spacing w:val="-2"/>
        </w:rPr>
        <w:t> </w:t>
      </w:r>
      <w:r>
        <w:rPr/>
        <w:t>được</w:t>
      </w:r>
      <w:r>
        <w:rPr>
          <w:spacing w:val="-3"/>
        </w:rPr>
        <w:t> </w:t>
      </w:r>
      <w:r>
        <w:rPr/>
        <w:t>số</w:t>
      </w:r>
      <w:r>
        <w:rPr>
          <w:spacing w:val="-5"/>
        </w:rPr>
        <w:t> </w:t>
      </w:r>
      <w:r>
        <w:rPr/>
        <w:t>tiền</w:t>
      </w:r>
      <w:r>
        <w:rPr>
          <w:spacing w:val="-1"/>
        </w:rPr>
        <w:t> </w:t>
      </w:r>
      <w:r>
        <w:rPr/>
        <w:t>trên</w:t>
      </w:r>
      <w:r>
        <w:rPr>
          <w:spacing w:val="-2"/>
        </w:rPr>
        <w:t> </w:t>
      </w:r>
      <w:r>
        <w:rPr/>
        <w:t>thì</w:t>
      </w:r>
      <w:r>
        <w:rPr>
          <w:spacing w:val="-4"/>
        </w:rPr>
        <w:t> </w:t>
      </w:r>
      <w:r>
        <w:rPr/>
        <w:t>bị</w:t>
      </w:r>
      <w:r>
        <w:rPr>
          <w:spacing w:val="-3"/>
        </w:rPr>
        <w:t> </w:t>
      </w:r>
      <w:r>
        <w:rPr/>
        <w:t>Công</w:t>
      </w:r>
      <w:r>
        <w:rPr>
          <w:spacing w:val="-3"/>
        </w:rPr>
        <w:t> </w:t>
      </w:r>
      <w:r>
        <w:rPr/>
        <w:t>an</w:t>
      </w:r>
      <w:r>
        <w:rPr>
          <w:spacing w:val="-5"/>
        </w:rPr>
        <w:t> </w:t>
      </w:r>
      <w:r>
        <w:rPr/>
        <w:t>bắt</w:t>
      </w:r>
      <w:r>
        <w:rPr>
          <w:spacing w:val="-5"/>
        </w:rPr>
        <w:t> </w:t>
      </w:r>
      <w:r>
        <w:rPr/>
        <w:t>quả</w:t>
      </w:r>
      <w:r>
        <w:rPr>
          <w:spacing w:val="-4"/>
        </w:rPr>
        <w:t> </w:t>
      </w:r>
      <w:r>
        <w:rPr>
          <w:spacing w:val="-2"/>
        </w:rPr>
        <w:t>tang.</w:t>
      </w:r>
    </w:p>
    <w:p>
      <w:pPr>
        <w:pStyle w:val="BodyText"/>
        <w:spacing w:line="276" w:lineRule="auto" w:before="121"/>
        <w:ind w:right="271" w:firstLine="566"/>
      </w:pPr>
      <w:r>
        <w:rPr/>
        <w:t>Bản cáo trạng số 47/CT-VKSCG ngày 31-10-2022 của Viện kiểm sát nhân dân huyện Chợ Gạo, tỉnh Tiền Giang truy</w:t>
      </w:r>
      <w:r>
        <w:rPr>
          <w:spacing w:val="-3"/>
        </w:rPr>
        <w:t> </w:t>
      </w:r>
      <w:r>
        <w:rPr/>
        <w:t>tố hành vi của bị cáo Võ Văn Q đã phạm vào tội “Cưỡng đoạt tài sản” theo khoản 1 Điều 170 Bộ luật hình sự năm 2015.</w:t>
      </w:r>
      <w:r>
        <w:rPr>
          <w:spacing w:val="-1"/>
        </w:rPr>
        <w:t> </w:t>
      </w:r>
      <w:r>
        <w:rPr/>
        <w:t>Đại diện Viện kiểm sát giữ quyền công tố tại phiên tòa vẫn giữ nguyên quan điểm truy tố bị cáo. Đồng thời đề nghị Hội đồng xét xử:</w:t>
      </w:r>
    </w:p>
    <w:p>
      <w:pPr>
        <w:pStyle w:val="BodyText"/>
        <w:spacing w:before="119"/>
        <w:ind w:left="728"/>
      </w:pPr>
      <w:r>
        <w:rPr/>
        <w:t>Tuyên</w:t>
      </w:r>
      <w:r>
        <w:rPr>
          <w:spacing w:val="-5"/>
        </w:rPr>
        <w:t> </w:t>
      </w:r>
      <w:r>
        <w:rPr/>
        <w:t>bố</w:t>
      </w:r>
      <w:r>
        <w:rPr>
          <w:spacing w:val="-3"/>
        </w:rPr>
        <w:t> </w:t>
      </w:r>
      <w:r>
        <w:rPr/>
        <w:t>bị</w:t>
      </w:r>
      <w:r>
        <w:rPr>
          <w:spacing w:val="-4"/>
        </w:rPr>
        <w:t> </w:t>
      </w:r>
      <w:r>
        <w:rPr/>
        <w:t>cáo</w:t>
      </w:r>
      <w:r>
        <w:rPr>
          <w:spacing w:val="-3"/>
        </w:rPr>
        <w:t> </w:t>
      </w:r>
      <w:r>
        <w:rPr/>
        <w:t>Võ</w:t>
      </w:r>
      <w:r>
        <w:rPr>
          <w:spacing w:val="-3"/>
        </w:rPr>
        <w:t> </w:t>
      </w:r>
      <w:r>
        <w:rPr/>
        <w:t>Văn</w:t>
      </w:r>
      <w:r>
        <w:rPr>
          <w:spacing w:val="-4"/>
        </w:rPr>
        <w:t> </w:t>
      </w:r>
      <w:r>
        <w:rPr/>
        <w:t>Q</w:t>
      </w:r>
      <w:r>
        <w:rPr>
          <w:spacing w:val="-3"/>
        </w:rPr>
        <w:t> </w:t>
      </w:r>
      <w:r>
        <w:rPr/>
        <w:t>đã</w:t>
      </w:r>
      <w:r>
        <w:rPr>
          <w:spacing w:val="-5"/>
        </w:rPr>
        <w:t> </w:t>
      </w:r>
      <w:r>
        <w:rPr/>
        <w:t>phạm</w:t>
      </w:r>
      <w:r>
        <w:rPr>
          <w:spacing w:val="-4"/>
        </w:rPr>
        <w:t> </w:t>
      </w:r>
      <w:r>
        <w:rPr/>
        <w:t>vào</w:t>
      </w:r>
      <w:r>
        <w:rPr>
          <w:spacing w:val="-4"/>
        </w:rPr>
        <w:t> </w:t>
      </w:r>
      <w:r>
        <w:rPr/>
        <w:t>tội</w:t>
      </w:r>
      <w:r>
        <w:rPr>
          <w:spacing w:val="-4"/>
        </w:rPr>
        <w:t> </w:t>
      </w:r>
      <w:r>
        <w:rPr/>
        <w:t>“Cưỡng</w:t>
      </w:r>
      <w:r>
        <w:rPr>
          <w:spacing w:val="-4"/>
        </w:rPr>
        <w:t> </w:t>
      </w:r>
      <w:r>
        <w:rPr/>
        <w:t>đoạt</w:t>
      </w:r>
      <w:r>
        <w:rPr>
          <w:spacing w:val="-5"/>
        </w:rPr>
        <w:t> </w:t>
      </w:r>
      <w:r>
        <w:rPr/>
        <w:t>tài</w:t>
      </w:r>
      <w:r>
        <w:rPr>
          <w:spacing w:val="-4"/>
        </w:rPr>
        <w:t> </w:t>
      </w:r>
      <w:r>
        <w:rPr>
          <w:spacing w:val="-2"/>
        </w:rPr>
        <w:t>sản”.</w:t>
      </w:r>
    </w:p>
    <w:p>
      <w:pPr>
        <w:pStyle w:val="BodyText"/>
        <w:spacing w:line="278" w:lineRule="auto" w:before="105"/>
        <w:ind w:right="271" w:firstLine="566"/>
      </w:pPr>
      <w:r>
        <w:rPr/>
        <w:t>Áp</w:t>
      </w:r>
      <w:r>
        <w:rPr>
          <w:spacing w:val="-1"/>
        </w:rPr>
        <w:t> </w:t>
      </w:r>
      <w:r>
        <w:rPr/>
        <w:t>dụng</w:t>
      </w:r>
      <w:r>
        <w:rPr>
          <w:spacing w:val="-1"/>
        </w:rPr>
        <w:t> </w:t>
      </w:r>
      <w:r>
        <w:rPr/>
        <w:t>khoản 1 Điều 170; Điều 38; điểm</w:t>
      </w:r>
      <w:r>
        <w:rPr>
          <w:spacing w:val="-1"/>
        </w:rPr>
        <w:t> </w:t>
      </w:r>
      <w:r>
        <w:rPr/>
        <w:t>s khoản 1, 2 Điều 51 Bộ</w:t>
      </w:r>
      <w:r>
        <w:rPr>
          <w:spacing w:val="-1"/>
        </w:rPr>
        <w:t> </w:t>
      </w:r>
      <w:r>
        <w:rPr/>
        <w:t>luật</w:t>
      </w:r>
      <w:r>
        <w:rPr>
          <w:spacing w:val="-1"/>
        </w:rPr>
        <w:t> </w:t>
      </w:r>
      <w:r>
        <w:rPr/>
        <w:t>Hình sự, xử phạt: Bị cáo Võ Văn Q từ 01 năm– 01 năm 06 tháng tù.</w:t>
      </w:r>
    </w:p>
    <w:p>
      <w:pPr>
        <w:pStyle w:val="BodyText"/>
        <w:spacing w:before="55"/>
        <w:ind w:left="728"/>
      </w:pPr>
      <w:r>
        <w:rPr/>
        <w:t>*</w:t>
      </w:r>
      <w:r>
        <w:rPr>
          <w:spacing w:val="-5"/>
        </w:rPr>
        <w:t> </w:t>
      </w:r>
      <w:r>
        <w:rPr/>
        <w:t>Vật</w:t>
      </w:r>
      <w:r>
        <w:rPr>
          <w:spacing w:val="-4"/>
        </w:rPr>
        <w:t> </w:t>
      </w:r>
      <w:r>
        <w:rPr/>
        <w:t>chứng:</w:t>
      </w:r>
      <w:r>
        <w:rPr>
          <w:spacing w:val="-1"/>
        </w:rPr>
        <w:t> </w:t>
      </w:r>
      <w:r>
        <w:rPr/>
        <w:t>Đề</w:t>
      </w:r>
      <w:r>
        <w:rPr>
          <w:spacing w:val="-4"/>
        </w:rPr>
        <w:t> </w:t>
      </w:r>
      <w:r>
        <w:rPr/>
        <w:t>nghị</w:t>
      </w:r>
      <w:r>
        <w:rPr>
          <w:spacing w:val="-2"/>
        </w:rPr>
        <w:t> </w:t>
      </w:r>
      <w:r>
        <w:rPr/>
        <w:t>Hội</w:t>
      </w:r>
      <w:r>
        <w:rPr>
          <w:spacing w:val="-5"/>
        </w:rPr>
        <w:t> </w:t>
      </w:r>
      <w:r>
        <w:rPr/>
        <w:t>đồng</w:t>
      </w:r>
      <w:r>
        <w:rPr>
          <w:spacing w:val="-2"/>
        </w:rPr>
        <w:t> </w:t>
      </w:r>
      <w:r>
        <w:rPr/>
        <w:t>xét</w:t>
      </w:r>
      <w:r>
        <w:rPr>
          <w:spacing w:val="-4"/>
        </w:rPr>
        <w:t> </w:t>
      </w:r>
      <w:r>
        <w:rPr/>
        <w:t>xử</w:t>
      </w:r>
      <w:r>
        <w:rPr>
          <w:spacing w:val="-2"/>
        </w:rPr>
        <w:t> </w:t>
      </w:r>
      <w:r>
        <w:rPr/>
        <w:t>xem</w:t>
      </w:r>
      <w:r>
        <w:rPr>
          <w:spacing w:val="-4"/>
        </w:rPr>
        <w:t> </w:t>
      </w:r>
      <w:r>
        <w:rPr/>
        <w:t>xét</w:t>
      </w:r>
      <w:r>
        <w:rPr>
          <w:spacing w:val="-4"/>
        </w:rPr>
        <w:t> </w:t>
      </w:r>
      <w:r>
        <w:rPr/>
        <w:t>xử</w:t>
      </w:r>
      <w:r>
        <w:rPr>
          <w:spacing w:val="-4"/>
        </w:rPr>
        <w:t> </w:t>
      </w:r>
      <w:r>
        <w:rPr/>
        <w:t>lý</w:t>
      </w:r>
      <w:r>
        <w:rPr>
          <w:spacing w:val="-4"/>
        </w:rPr>
        <w:t> </w:t>
      </w:r>
      <w:r>
        <w:rPr/>
        <w:t>theo</w:t>
      </w:r>
      <w:r>
        <w:rPr>
          <w:spacing w:val="-4"/>
        </w:rPr>
        <w:t> </w:t>
      </w:r>
      <w:r>
        <w:rPr/>
        <w:t>quy</w:t>
      </w:r>
      <w:r>
        <w:rPr>
          <w:spacing w:val="-9"/>
        </w:rPr>
        <w:t> </w:t>
      </w:r>
      <w:r>
        <w:rPr>
          <w:spacing w:val="-2"/>
        </w:rPr>
        <w:t>định.</w:t>
      </w:r>
    </w:p>
    <w:p>
      <w:pPr>
        <w:pStyle w:val="BodyText"/>
        <w:spacing w:line="276" w:lineRule="auto" w:before="104"/>
        <w:ind w:right="279" w:firstLine="566"/>
      </w:pPr>
      <w:r>
        <w:rPr/>
        <w:t>Bị cáo nói lời sau cùng: xin Hội đồng xét xử xem xét giảm nhẹ hình phạt cho bị cáo để sớm trở về với gia đình.</w:t>
      </w:r>
    </w:p>
    <w:p>
      <w:pPr>
        <w:spacing w:before="126"/>
        <w:ind w:left="1802" w:right="1908" w:firstLine="0"/>
        <w:jc w:val="center"/>
        <w:rPr>
          <w:b/>
          <w:sz w:val="24"/>
        </w:rPr>
      </w:pPr>
      <w:r>
        <w:rPr>
          <w:b/>
          <w:sz w:val="24"/>
        </w:rPr>
        <w:t>NHẬN</w:t>
      </w:r>
      <w:r>
        <w:rPr>
          <w:b/>
          <w:spacing w:val="-5"/>
          <w:sz w:val="24"/>
        </w:rPr>
        <w:t> </w:t>
      </w:r>
      <w:r>
        <w:rPr>
          <w:b/>
          <w:sz w:val="24"/>
        </w:rPr>
        <w:t>ĐỊNH</w:t>
      </w:r>
      <w:r>
        <w:rPr>
          <w:b/>
          <w:spacing w:val="-2"/>
          <w:sz w:val="24"/>
        </w:rPr>
        <w:t> </w:t>
      </w:r>
      <w:r>
        <w:rPr>
          <w:b/>
          <w:sz w:val="24"/>
        </w:rPr>
        <w:t>CỦA</w:t>
      </w:r>
      <w:r>
        <w:rPr>
          <w:b/>
          <w:spacing w:val="-2"/>
          <w:sz w:val="24"/>
        </w:rPr>
        <w:t> </w:t>
      </w:r>
      <w:r>
        <w:rPr>
          <w:b/>
          <w:sz w:val="24"/>
        </w:rPr>
        <w:t>TÒA</w:t>
      </w:r>
      <w:r>
        <w:rPr>
          <w:b/>
          <w:spacing w:val="-2"/>
          <w:sz w:val="24"/>
        </w:rPr>
        <w:t> </w:t>
      </w:r>
      <w:r>
        <w:rPr>
          <w:b/>
          <w:spacing w:val="-5"/>
          <w:sz w:val="24"/>
        </w:rPr>
        <w:t>ÁN:</w:t>
      </w:r>
    </w:p>
    <w:p>
      <w:pPr>
        <w:pStyle w:val="BodyText"/>
        <w:spacing w:before="115"/>
        <w:ind w:right="273" w:firstLine="566"/>
      </w:pPr>
      <w:r>
        <w:rPr/>
        <w:t>Trên</w:t>
      </w:r>
      <w:r>
        <w:rPr>
          <w:spacing w:val="-4"/>
        </w:rPr>
        <w:t> </w:t>
      </w:r>
      <w:r>
        <w:rPr/>
        <w:t>cơ</w:t>
      </w:r>
      <w:r>
        <w:rPr>
          <w:spacing w:val="-4"/>
        </w:rPr>
        <w:t> </w:t>
      </w:r>
      <w:r>
        <w:rPr/>
        <w:t>sở</w:t>
      </w:r>
      <w:r>
        <w:rPr>
          <w:spacing w:val="-6"/>
        </w:rPr>
        <w:t> </w:t>
      </w:r>
      <w:r>
        <w:rPr/>
        <w:t>nội</w:t>
      </w:r>
      <w:r>
        <w:rPr>
          <w:spacing w:val="-4"/>
        </w:rPr>
        <w:t> </w:t>
      </w:r>
      <w:r>
        <w:rPr/>
        <w:t>dung</w:t>
      </w:r>
      <w:r>
        <w:rPr>
          <w:spacing w:val="-4"/>
        </w:rPr>
        <w:t> </w:t>
      </w:r>
      <w:r>
        <w:rPr/>
        <w:t>vụ</w:t>
      </w:r>
      <w:r>
        <w:rPr>
          <w:spacing w:val="-4"/>
        </w:rPr>
        <w:t> </w:t>
      </w:r>
      <w:r>
        <w:rPr/>
        <w:t>án,</w:t>
      </w:r>
      <w:r>
        <w:rPr>
          <w:spacing w:val="-6"/>
        </w:rPr>
        <w:t> </w:t>
      </w:r>
      <w:r>
        <w:rPr/>
        <w:t>căn</w:t>
      </w:r>
      <w:r>
        <w:rPr>
          <w:spacing w:val="-4"/>
        </w:rPr>
        <w:t> </w:t>
      </w:r>
      <w:r>
        <w:rPr/>
        <w:t>cứ</w:t>
      </w:r>
      <w:r>
        <w:rPr>
          <w:spacing w:val="-3"/>
        </w:rPr>
        <w:t> </w:t>
      </w:r>
      <w:r>
        <w:rPr/>
        <w:t>vào</w:t>
      </w:r>
      <w:r>
        <w:rPr>
          <w:spacing w:val="-4"/>
        </w:rPr>
        <w:t> </w:t>
      </w:r>
      <w:r>
        <w:rPr/>
        <w:t>các</w:t>
      </w:r>
      <w:r>
        <w:rPr>
          <w:spacing w:val="-4"/>
        </w:rPr>
        <w:t> </w:t>
      </w:r>
      <w:r>
        <w:rPr/>
        <w:t>tài</w:t>
      </w:r>
      <w:r>
        <w:rPr>
          <w:spacing w:val="-4"/>
        </w:rPr>
        <w:t> </w:t>
      </w:r>
      <w:r>
        <w:rPr/>
        <w:t>liệu</w:t>
      </w:r>
      <w:r>
        <w:rPr>
          <w:spacing w:val="-4"/>
        </w:rPr>
        <w:t> </w:t>
      </w:r>
      <w:r>
        <w:rPr/>
        <w:t>trong</w:t>
      </w:r>
      <w:r>
        <w:rPr>
          <w:spacing w:val="-4"/>
        </w:rPr>
        <w:t> </w:t>
      </w:r>
      <w:r>
        <w:rPr/>
        <w:t>hồ</w:t>
      </w:r>
      <w:r>
        <w:rPr>
          <w:spacing w:val="-4"/>
        </w:rPr>
        <w:t> </w:t>
      </w:r>
      <w:r>
        <w:rPr/>
        <w:t>sơ</w:t>
      </w:r>
      <w:r>
        <w:rPr>
          <w:spacing w:val="-4"/>
        </w:rPr>
        <w:t> </w:t>
      </w:r>
      <w:r>
        <w:rPr/>
        <w:t>vụ</w:t>
      </w:r>
      <w:r>
        <w:rPr>
          <w:spacing w:val="-4"/>
        </w:rPr>
        <w:t> </w:t>
      </w:r>
      <w:r>
        <w:rPr/>
        <w:t>án</w:t>
      </w:r>
      <w:r>
        <w:rPr>
          <w:spacing w:val="-4"/>
        </w:rPr>
        <w:t> </w:t>
      </w:r>
      <w:r>
        <w:rPr/>
        <w:t>đã</w:t>
      </w:r>
      <w:r>
        <w:rPr>
          <w:spacing w:val="-6"/>
        </w:rPr>
        <w:t> </w:t>
      </w:r>
      <w:r>
        <w:rPr/>
        <w:t>được</w:t>
      </w:r>
      <w:r>
        <w:rPr>
          <w:spacing w:val="-4"/>
        </w:rPr>
        <w:t> </w:t>
      </w:r>
      <w:r>
        <w:rPr/>
        <w:t>tranh tụng</w:t>
      </w:r>
      <w:r>
        <w:rPr>
          <w:spacing w:val="-7"/>
        </w:rPr>
        <w:t> </w:t>
      </w:r>
      <w:r>
        <w:rPr/>
        <w:t>tại</w:t>
      </w:r>
      <w:r>
        <w:rPr>
          <w:spacing w:val="-7"/>
        </w:rPr>
        <w:t> </w:t>
      </w:r>
      <w:r>
        <w:rPr/>
        <w:t>phiên</w:t>
      </w:r>
      <w:r>
        <w:rPr>
          <w:spacing w:val="-7"/>
        </w:rPr>
        <w:t> </w:t>
      </w:r>
      <w:r>
        <w:rPr/>
        <w:t>tòa,</w:t>
      </w:r>
      <w:r>
        <w:rPr>
          <w:spacing w:val="-7"/>
        </w:rPr>
        <w:t> </w:t>
      </w:r>
      <w:r>
        <w:rPr/>
        <w:t>Hội</w:t>
      </w:r>
      <w:r>
        <w:rPr>
          <w:spacing w:val="-9"/>
        </w:rPr>
        <w:t> </w:t>
      </w:r>
      <w:r>
        <w:rPr/>
        <w:t>đồng</w:t>
      </w:r>
      <w:r>
        <w:rPr>
          <w:spacing w:val="-10"/>
        </w:rPr>
        <w:t> </w:t>
      </w:r>
      <w:r>
        <w:rPr/>
        <w:t>xét</w:t>
      </w:r>
      <w:r>
        <w:rPr>
          <w:spacing w:val="-7"/>
        </w:rPr>
        <w:t> </w:t>
      </w:r>
      <w:r>
        <w:rPr/>
        <w:t>xử</w:t>
      </w:r>
      <w:r>
        <w:rPr>
          <w:spacing w:val="-6"/>
        </w:rPr>
        <w:t> </w:t>
      </w:r>
      <w:r>
        <w:rPr/>
        <w:t>nhận</w:t>
      </w:r>
      <w:r>
        <w:rPr>
          <w:spacing w:val="-7"/>
        </w:rPr>
        <w:t> </w:t>
      </w:r>
      <w:r>
        <w:rPr/>
        <w:t>định</w:t>
      </w:r>
      <w:r>
        <w:rPr>
          <w:spacing w:val="-7"/>
        </w:rPr>
        <w:t> </w:t>
      </w:r>
      <w:r>
        <w:rPr/>
        <w:t>như</w:t>
      </w:r>
      <w:r>
        <w:rPr>
          <w:spacing w:val="-8"/>
        </w:rPr>
        <w:t> </w:t>
      </w:r>
      <w:r>
        <w:rPr/>
        <w:t>sau:</w:t>
      </w:r>
    </w:p>
    <w:p>
      <w:pPr>
        <w:pStyle w:val="ListParagraph"/>
        <w:numPr>
          <w:ilvl w:val="0"/>
          <w:numId w:val="3"/>
        </w:numPr>
        <w:tabs>
          <w:tab w:pos="1122" w:val="left" w:leader="none"/>
        </w:tabs>
        <w:spacing w:line="240" w:lineRule="auto" w:before="121" w:after="0"/>
        <w:ind w:left="162" w:right="267" w:firstLine="575"/>
        <w:jc w:val="both"/>
        <w:rPr>
          <w:sz w:val="26"/>
        </w:rPr>
      </w:pPr>
      <w:r>
        <w:rPr>
          <w:sz w:val="26"/>
        </w:rPr>
        <w:t>Tại phiên tòa bị cáo Võ Văn Q đã khai nhận hành vi mà bị cáo đã thực hiện đúng như nội dung bản cáo trạng của Viện kiểm sát nhân dân huyện Chợ Gạo đã truy tố</w:t>
      </w:r>
      <w:r>
        <w:rPr>
          <w:spacing w:val="-3"/>
          <w:sz w:val="26"/>
        </w:rPr>
        <w:t> </w:t>
      </w:r>
      <w:r>
        <w:rPr>
          <w:sz w:val="26"/>
        </w:rPr>
        <w:t>đối</w:t>
      </w:r>
      <w:r>
        <w:rPr>
          <w:spacing w:val="-3"/>
          <w:sz w:val="26"/>
        </w:rPr>
        <w:t> </w:t>
      </w:r>
      <w:r>
        <w:rPr>
          <w:sz w:val="26"/>
        </w:rPr>
        <w:t>với bị</w:t>
      </w:r>
      <w:r>
        <w:rPr>
          <w:spacing w:val="-3"/>
          <w:sz w:val="26"/>
        </w:rPr>
        <w:t> </w:t>
      </w:r>
      <w:r>
        <w:rPr>
          <w:sz w:val="26"/>
        </w:rPr>
        <w:t>cáo. Lời</w:t>
      </w:r>
      <w:r>
        <w:rPr>
          <w:spacing w:val="-3"/>
          <w:sz w:val="26"/>
        </w:rPr>
        <w:t> </w:t>
      </w:r>
      <w:r>
        <w:rPr>
          <w:sz w:val="26"/>
        </w:rPr>
        <w:t>khai</w:t>
      </w:r>
      <w:r>
        <w:rPr>
          <w:spacing w:val="-3"/>
          <w:sz w:val="26"/>
        </w:rPr>
        <w:t> </w:t>
      </w:r>
      <w:r>
        <w:rPr>
          <w:sz w:val="26"/>
        </w:rPr>
        <w:t>nhận</w:t>
      </w:r>
      <w:r>
        <w:rPr>
          <w:spacing w:val="-3"/>
          <w:sz w:val="26"/>
        </w:rPr>
        <w:t> </w:t>
      </w:r>
      <w:r>
        <w:rPr>
          <w:sz w:val="26"/>
        </w:rPr>
        <w:t>của bị</w:t>
      </w:r>
      <w:r>
        <w:rPr>
          <w:spacing w:val="-3"/>
          <w:sz w:val="26"/>
        </w:rPr>
        <w:t> </w:t>
      </w:r>
      <w:r>
        <w:rPr>
          <w:sz w:val="26"/>
        </w:rPr>
        <w:t>cáo phù</w:t>
      </w:r>
      <w:r>
        <w:rPr>
          <w:spacing w:val="-3"/>
          <w:sz w:val="26"/>
        </w:rPr>
        <w:t> </w:t>
      </w:r>
      <w:r>
        <w:rPr>
          <w:sz w:val="26"/>
        </w:rPr>
        <w:t>hợp</w:t>
      </w:r>
      <w:r>
        <w:rPr>
          <w:spacing w:val="-3"/>
          <w:sz w:val="26"/>
        </w:rPr>
        <w:t> </w:t>
      </w:r>
      <w:r>
        <w:rPr>
          <w:sz w:val="26"/>
        </w:rPr>
        <w:t>với lời</w:t>
      </w:r>
      <w:r>
        <w:rPr>
          <w:spacing w:val="-3"/>
          <w:sz w:val="26"/>
        </w:rPr>
        <w:t> </w:t>
      </w:r>
      <w:r>
        <w:rPr>
          <w:sz w:val="26"/>
        </w:rPr>
        <w:t>khai</w:t>
      </w:r>
      <w:r>
        <w:rPr>
          <w:spacing w:val="-3"/>
          <w:sz w:val="26"/>
        </w:rPr>
        <w:t> </w:t>
      </w:r>
      <w:r>
        <w:rPr>
          <w:sz w:val="26"/>
        </w:rPr>
        <w:t>của người</w:t>
      </w:r>
      <w:r>
        <w:rPr>
          <w:spacing w:val="-3"/>
          <w:sz w:val="26"/>
        </w:rPr>
        <w:t> </w:t>
      </w:r>
      <w:r>
        <w:rPr>
          <w:sz w:val="26"/>
        </w:rPr>
        <w:t>bị</w:t>
      </w:r>
      <w:r>
        <w:rPr>
          <w:spacing w:val="-3"/>
          <w:sz w:val="26"/>
        </w:rPr>
        <w:t> </w:t>
      </w:r>
      <w:r>
        <w:rPr>
          <w:sz w:val="26"/>
        </w:rPr>
        <w:t>hại,</w:t>
      </w:r>
      <w:r>
        <w:rPr>
          <w:spacing w:val="-1"/>
          <w:sz w:val="26"/>
        </w:rPr>
        <w:t> </w:t>
      </w:r>
      <w:r>
        <w:rPr>
          <w:sz w:val="26"/>
        </w:rPr>
        <w:t>người làm chứng, vật chứng thu giữ và các tài liệu chứng cứ khác có trong hồ sơ vụ án. Do</w:t>
      </w:r>
      <w:r>
        <w:rPr>
          <w:spacing w:val="40"/>
          <w:sz w:val="26"/>
        </w:rPr>
        <w:t> </w:t>
      </w:r>
      <w:r>
        <w:rPr>
          <w:sz w:val="26"/>
        </w:rPr>
        <w:t>đó đã có cơ sở xác định: Do quen biết trước, ngày 15/6/2021 bị cáo đến nhà anh D tại ấp Mỹ Khương, xã Mỹ Tịnh An, huyện Chợ Gạo chơi giữa bị cáo và anh D có thỏa thuận anh D đồng ý cho bị cáo quan hệ tình dục với chị Văn Thị Ph (vợ anh D), đến ngày</w:t>
      </w:r>
      <w:r>
        <w:rPr>
          <w:spacing w:val="-7"/>
          <w:sz w:val="26"/>
        </w:rPr>
        <w:t> </w:t>
      </w:r>
      <w:r>
        <w:rPr>
          <w:sz w:val="26"/>
        </w:rPr>
        <w:t>18/6/2021</w:t>
      </w:r>
      <w:r>
        <w:rPr>
          <w:spacing w:val="-1"/>
          <w:sz w:val="26"/>
        </w:rPr>
        <w:t> </w:t>
      </w:r>
      <w:r>
        <w:rPr>
          <w:sz w:val="26"/>
        </w:rPr>
        <w:t>bị</w:t>
      </w:r>
      <w:r>
        <w:rPr>
          <w:spacing w:val="-3"/>
          <w:sz w:val="26"/>
        </w:rPr>
        <w:t> </w:t>
      </w:r>
      <w:r>
        <w:rPr>
          <w:sz w:val="26"/>
        </w:rPr>
        <w:t>cáo</w:t>
      </w:r>
      <w:r>
        <w:rPr>
          <w:spacing w:val="-1"/>
          <w:sz w:val="26"/>
        </w:rPr>
        <w:t> </w:t>
      </w:r>
      <w:r>
        <w:rPr>
          <w:sz w:val="26"/>
        </w:rPr>
        <w:t>đến</w:t>
      </w:r>
      <w:r>
        <w:rPr>
          <w:spacing w:val="-3"/>
          <w:sz w:val="26"/>
        </w:rPr>
        <w:t> </w:t>
      </w:r>
      <w:r>
        <w:rPr>
          <w:sz w:val="26"/>
        </w:rPr>
        <w:t>nhà anh</w:t>
      </w:r>
      <w:r>
        <w:rPr>
          <w:spacing w:val="-3"/>
          <w:sz w:val="26"/>
        </w:rPr>
        <w:t> </w:t>
      </w:r>
      <w:r>
        <w:rPr>
          <w:sz w:val="26"/>
        </w:rPr>
        <w:t>D và</w:t>
      </w:r>
      <w:r>
        <w:rPr>
          <w:spacing w:val="-3"/>
          <w:sz w:val="26"/>
        </w:rPr>
        <w:t> </w:t>
      </w:r>
      <w:r>
        <w:rPr>
          <w:sz w:val="26"/>
        </w:rPr>
        <w:t>quan hệ</w:t>
      </w:r>
      <w:r>
        <w:rPr>
          <w:spacing w:val="-3"/>
          <w:sz w:val="26"/>
        </w:rPr>
        <w:t> </w:t>
      </w:r>
      <w:r>
        <w:rPr>
          <w:sz w:val="26"/>
        </w:rPr>
        <w:t>tình</w:t>
      </w:r>
      <w:r>
        <w:rPr>
          <w:spacing w:val="-1"/>
          <w:sz w:val="26"/>
        </w:rPr>
        <w:t> </w:t>
      </w:r>
      <w:r>
        <w:rPr>
          <w:sz w:val="26"/>
        </w:rPr>
        <w:t>dục với</w:t>
      </w:r>
      <w:r>
        <w:rPr>
          <w:spacing w:val="-3"/>
          <w:sz w:val="26"/>
        </w:rPr>
        <w:t> </w:t>
      </w:r>
      <w:r>
        <w:rPr>
          <w:sz w:val="26"/>
        </w:rPr>
        <w:t>chị</w:t>
      </w:r>
      <w:r>
        <w:rPr>
          <w:spacing w:val="-3"/>
          <w:sz w:val="26"/>
        </w:rPr>
        <w:t> </w:t>
      </w:r>
      <w:r>
        <w:rPr>
          <w:sz w:val="26"/>
        </w:rPr>
        <w:t>Phg,</w:t>
      </w:r>
      <w:r>
        <w:rPr>
          <w:spacing w:val="-3"/>
          <w:sz w:val="26"/>
        </w:rPr>
        <w:t> </w:t>
      </w:r>
      <w:r>
        <w:rPr>
          <w:sz w:val="26"/>
        </w:rPr>
        <w:t>sau</w:t>
      </w:r>
      <w:r>
        <w:rPr>
          <w:spacing w:val="-3"/>
          <w:sz w:val="26"/>
        </w:rPr>
        <w:t> </w:t>
      </w:r>
      <w:r>
        <w:rPr>
          <w:sz w:val="26"/>
        </w:rPr>
        <w:t>đó</w:t>
      </w:r>
      <w:r>
        <w:rPr>
          <w:spacing w:val="-3"/>
          <w:sz w:val="26"/>
        </w:rPr>
        <w:t> </w:t>
      </w:r>
      <w:r>
        <w:rPr>
          <w:sz w:val="26"/>
        </w:rPr>
        <w:t>đến ngày 22/6/2021</w:t>
      </w:r>
      <w:r>
        <w:rPr>
          <w:spacing w:val="38"/>
          <w:sz w:val="26"/>
        </w:rPr>
        <w:t> </w:t>
      </w:r>
      <w:r>
        <w:rPr>
          <w:sz w:val="26"/>
        </w:rPr>
        <w:t>bị</w:t>
      </w:r>
      <w:r>
        <w:rPr>
          <w:spacing w:val="36"/>
          <w:sz w:val="26"/>
        </w:rPr>
        <w:t> </w:t>
      </w:r>
      <w:r>
        <w:rPr>
          <w:sz w:val="26"/>
        </w:rPr>
        <w:t>cáo</w:t>
      </w:r>
      <w:r>
        <w:rPr>
          <w:spacing w:val="36"/>
          <w:sz w:val="26"/>
        </w:rPr>
        <w:t> </w:t>
      </w:r>
      <w:r>
        <w:rPr>
          <w:sz w:val="26"/>
        </w:rPr>
        <w:t>đòi</w:t>
      </w:r>
      <w:r>
        <w:rPr>
          <w:spacing w:val="40"/>
          <w:sz w:val="26"/>
        </w:rPr>
        <w:t> </w:t>
      </w:r>
      <w:r>
        <w:rPr>
          <w:sz w:val="26"/>
        </w:rPr>
        <w:t>qua</w:t>
      </w:r>
      <w:r>
        <w:rPr>
          <w:spacing w:val="36"/>
          <w:sz w:val="26"/>
        </w:rPr>
        <w:t> </w:t>
      </w:r>
      <w:r>
        <w:rPr>
          <w:sz w:val="26"/>
        </w:rPr>
        <w:t>nhà</w:t>
      </w:r>
      <w:r>
        <w:rPr>
          <w:spacing w:val="38"/>
          <w:sz w:val="26"/>
        </w:rPr>
        <w:t> </w:t>
      </w:r>
      <w:r>
        <w:rPr>
          <w:sz w:val="26"/>
        </w:rPr>
        <w:t>nhưng</w:t>
      </w:r>
      <w:r>
        <w:rPr>
          <w:spacing w:val="37"/>
          <w:sz w:val="26"/>
        </w:rPr>
        <w:t> </w:t>
      </w:r>
      <w:r>
        <w:rPr>
          <w:sz w:val="26"/>
        </w:rPr>
        <w:t>anh</w:t>
      </w:r>
      <w:r>
        <w:rPr>
          <w:spacing w:val="36"/>
          <w:sz w:val="26"/>
        </w:rPr>
        <w:t> </w:t>
      </w:r>
      <w:r>
        <w:rPr>
          <w:sz w:val="26"/>
        </w:rPr>
        <w:t>D</w:t>
      </w:r>
      <w:r>
        <w:rPr>
          <w:spacing w:val="44"/>
          <w:sz w:val="26"/>
        </w:rPr>
        <w:t> </w:t>
      </w:r>
      <w:r>
        <w:rPr>
          <w:sz w:val="26"/>
        </w:rPr>
        <w:t>không</w:t>
      </w:r>
      <w:r>
        <w:rPr>
          <w:spacing w:val="38"/>
          <w:sz w:val="26"/>
        </w:rPr>
        <w:t> </w:t>
      </w:r>
      <w:r>
        <w:rPr>
          <w:sz w:val="26"/>
        </w:rPr>
        <w:t>cho,</w:t>
      </w:r>
      <w:r>
        <w:rPr>
          <w:spacing w:val="38"/>
          <w:sz w:val="26"/>
        </w:rPr>
        <w:t> </w:t>
      </w:r>
      <w:r>
        <w:rPr>
          <w:sz w:val="26"/>
        </w:rPr>
        <w:t>bị</w:t>
      </w:r>
      <w:r>
        <w:rPr>
          <w:spacing w:val="36"/>
          <w:sz w:val="26"/>
        </w:rPr>
        <w:t> </w:t>
      </w:r>
      <w:r>
        <w:rPr>
          <w:sz w:val="26"/>
        </w:rPr>
        <w:t>cáo</w:t>
      </w:r>
      <w:r>
        <w:rPr>
          <w:spacing w:val="43"/>
          <w:sz w:val="26"/>
        </w:rPr>
        <w:t> </w:t>
      </w:r>
      <w:r>
        <w:rPr>
          <w:sz w:val="26"/>
        </w:rPr>
        <w:t>yêu</w:t>
      </w:r>
      <w:r>
        <w:rPr>
          <w:spacing w:val="36"/>
          <w:sz w:val="26"/>
        </w:rPr>
        <w:t> </w:t>
      </w:r>
      <w:r>
        <w:rPr>
          <w:sz w:val="26"/>
        </w:rPr>
        <w:t>cầu</w:t>
      </w:r>
      <w:r>
        <w:rPr>
          <w:spacing w:val="37"/>
          <w:sz w:val="26"/>
        </w:rPr>
        <w:t> </w:t>
      </w:r>
      <w:r>
        <w:rPr>
          <w:sz w:val="26"/>
        </w:rPr>
        <w:t>anh</w:t>
      </w:r>
      <w:r>
        <w:rPr>
          <w:spacing w:val="36"/>
          <w:sz w:val="26"/>
        </w:rPr>
        <w:t> </w:t>
      </w:r>
      <w:r>
        <w:rPr>
          <w:sz w:val="26"/>
        </w:rPr>
        <w:t>D</w:t>
      </w:r>
      <w:r>
        <w:rPr>
          <w:spacing w:val="42"/>
          <w:sz w:val="26"/>
        </w:rPr>
        <w:t> </w:t>
      </w:r>
      <w:r>
        <w:rPr>
          <w:spacing w:val="-5"/>
          <w:sz w:val="26"/>
        </w:rPr>
        <w:t>đưa</w:t>
      </w:r>
    </w:p>
    <w:p>
      <w:pPr>
        <w:pStyle w:val="BodyText"/>
        <w:ind w:right="270"/>
      </w:pPr>
      <w:r>
        <w:rPr/>
        <w:t>20.000.000 đồng nếu không đưa thì sẽ phát tán đoạn clip quay cảnh quan hệ tình dục giữa bị cáo và chị Ph. Khoảng 15 giờ 30 phút ngày 29/6/2021 anh D hẹn bị cáo đến chợ</w:t>
      </w:r>
      <w:r>
        <w:rPr>
          <w:spacing w:val="-1"/>
        </w:rPr>
        <w:t> </w:t>
      </w:r>
      <w:r>
        <w:rPr/>
        <w:t>Phú Kiết</w:t>
      </w:r>
      <w:r>
        <w:rPr>
          <w:spacing w:val="-1"/>
        </w:rPr>
        <w:t> </w:t>
      </w:r>
      <w:r>
        <w:rPr/>
        <w:t>thuộc ấp Phú</w:t>
      </w:r>
      <w:r>
        <w:rPr>
          <w:spacing w:val="-1"/>
        </w:rPr>
        <w:t> </w:t>
      </w:r>
      <w:r>
        <w:rPr/>
        <w:t>Khương</w:t>
      </w:r>
      <w:r>
        <w:rPr>
          <w:spacing w:val="-1"/>
        </w:rPr>
        <w:t> </w:t>
      </w:r>
      <w:r>
        <w:rPr/>
        <w:t>A, huyện Chợ</w:t>
      </w:r>
      <w:r>
        <w:rPr>
          <w:spacing w:val="-1"/>
        </w:rPr>
        <w:t> </w:t>
      </w:r>
      <w:r>
        <w:rPr/>
        <w:t>Gạo đưa 4.800.000</w:t>
      </w:r>
      <w:r>
        <w:rPr>
          <w:spacing w:val="-1"/>
        </w:rPr>
        <w:t> </w:t>
      </w:r>
      <w:r>
        <w:rPr/>
        <w:t>đồng, khi</w:t>
      </w:r>
      <w:r>
        <w:rPr>
          <w:spacing w:val="-1"/>
        </w:rPr>
        <w:t> </w:t>
      </w:r>
      <w:r>
        <w:rPr/>
        <w:t>bị cáo nhận được số tiền trên thì bị Công an bắt quả tang.</w:t>
      </w:r>
    </w:p>
    <w:p>
      <w:pPr>
        <w:pStyle w:val="BodyText"/>
        <w:spacing w:before="59"/>
        <w:ind w:left="728"/>
      </w:pPr>
      <w:r>
        <w:rPr/>
        <w:t>Tại</w:t>
      </w:r>
      <w:r>
        <w:rPr>
          <w:spacing w:val="-5"/>
        </w:rPr>
        <w:t> </w:t>
      </w:r>
      <w:r>
        <w:rPr/>
        <w:t>khoản</w:t>
      </w:r>
      <w:r>
        <w:rPr>
          <w:spacing w:val="-5"/>
        </w:rPr>
        <w:t> </w:t>
      </w:r>
      <w:r>
        <w:rPr/>
        <w:t>1</w:t>
      </w:r>
      <w:r>
        <w:rPr>
          <w:spacing w:val="-1"/>
        </w:rPr>
        <w:t> </w:t>
      </w:r>
      <w:r>
        <w:rPr/>
        <w:t>Điều</w:t>
      </w:r>
      <w:r>
        <w:rPr>
          <w:spacing w:val="-4"/>
        </w:rPr>
        <w:t> </w:t>
      </w:r>
      <w:r>
        <w:rPr/>
        <w:t>170</w:t>
      </w:r>
      <w:r>
        <w:rPr>
          <w:spacing w:val="-1"/>
        </w:rPr>
        <w:t> </w:t>
      </w:r>
      <w:r>
        <w:rPr/>
        <w:t>Bộ</w:t>
      </w:r>
      <w:r>
        <w:rPr>
          <w:spacing w:val="-5"/>
        </w:rPr>
        <w:t> </w:t>
      </w:r>
      <w:r>
        <w:rPr/>
        <w:t>luật</w:t>
      </w:r>
      <w:r>
        <w:rPr>
          <w:spacing w:val="-5"/>
        </w:rPr>
        <w:t> </w:t>
      </w:r>
      <w:r>
        <w:rPr/>
        <w:t>Hình</w:t>
      </w:r>
      <w:r>
        <w:rPr>
          <w:spacing w:val="-4"/>
        </w:rPr>
        <w:t> </w:t>
      </w:r>
      <w:r>
        <w:rPr/>
        <w:t>sự</w:t>
      </w:r>
      <w:r>
        <w:rPr>
          <w:spacing w:val="-3"/>
        </w:rPr>
        <w:t> </w:t>
      </w:r>
      <w:r>
        <w:rPr/>
        <w:t>quy</w:t>
      </w:r>
      <w:r>
        <w:rPr>
          <w:spacing w:val="-7"/>
        </w:rPr>
        <w:t> </w:t>
      </w:r>
      <w:r>
        <w:rPr>
          <w:spacing w:val="-2"/>
        </w:rPr>
        <w:t>định:</w:t>
      </w:r>
    </w:p>
    <w:p>
      <w:pPr>
        <w:spacing w:after="0"/>
        <w:sectPr>
          <w:pgSz w:w="11910" w:h="16850"/>
          <w:pgMar w:header="724" w:footer="0" w:top="1320" w:bottom="280" w:left="1540" w:right="860"/>
        </w:sectPr>
      </w:pPr>
    </w:p>
    <w:p>
      <w:pPr>
        <w:pStyle w:val="BodyText"/>
        <w:spacing w:before="78"/>
        <w:ind w:right="277" w:firstLine="631"/>
      </w:pPr>
      <w:r>
        <w:rPr/>
        <w:t>“ Người nào đe dọa sẽ dùng vũ lực hoặc có thủ đoạn khác uy hiếp tinh thần người khác nhằm chiếm đoạt tài sản, thì bị phạt tù từ 01 năm đến 05 năm.”</w:t>
      </w:r>
    </w:p>
    <w:p>
      <w:pPr>
        <w:pStyle w:val="BodyText"/>
        <w:spacing w:before="60"/>
        <w:ind w:right="271" w:firstLine="566"/>
      </w:pPr>
      <w:r>
        <w:rPr/>
        <w:t>Như vậy hành vi của bị cáo như nhận định trên, đã đủ yếu tố cấu thành tội “Cưỡng đoạt tài sản” tội phạm và hình phạt được quy định tại khoản 1 Điều 170 Bộ luật Hình sự.</w:t>
      </w:r>
    </w:p>
    <w:p>
      <w:pPr>
        <w:pStyle w:val="ListParagraph"/>
        <w:numPr>
          <w:ilvl w:val="0"/>
          <w:numId w:val="3"/>
        </w:numPr>
        <w:tabs>
          <w:tab w:pos="1197" w:val="left" w:leader="none"/>
        </w:tabs>
        <w:spacing w:line="276" w:lineRule="auto" w:before="120" w:after="0"/>
        <w:ind w:left="162" w:right="268" w:firstLine="631"/>
        <w:jc w:val="both"/>
        <w:rPr>
          <w:sz w:val="26"/>
        </w:rPr>
      </w:pPr>
      <w:r>
        <w:rPr>
          <w:sz w:val="26"/>
        </w:rPr>
        <w:t>Hành vi phạm tội của bị cáo là rất nguy hiểm cho xã hội, xâm phạm đến quyền nhân thân và quyền sở hữu được pháp luật bảo vệ. Bị cáo có đủ năng lực trách nhiệm hình sự, nhận thức được hành vi của mình là vi phạm pháp luật sẽ bị pháp luật trừng trị nghiêm khắc, nhưng chỉ vì anh D không cho bị cáo qua nhà nên bị cáo yêu</w:t>
      </w:r>
      <w:r>
        <w:rPr>
          <w:spacing w:val="40"/>
          <w:sz w:val="26"/>
        </w:rPr>
        <w:t> </w:t>
      </w:r>
      <w:r>
        <w:rPr>
          <w:sz w:val="26"/>
        </w:rPr>
        <w:t>cầu anh D phải đưa tiền để xóa đoạn clip quay cảnh quan hệ tình dục giữa bị cáo và</w:t>
      </w:r>
      <w:r>
        <w:rPr>
          <w:spacing w:val="80"/>
          <w:sz w:val="26"/>
        </w:rPr>
        <w:t> </w:t>
      </w:r>
      <w:r>
        <w:rPr>
          <w:sz w:val="26"/>
        </w:rPr>
        <w:t>chị Ph. Hành vi quan hệ tình dục giữa bị cáo và chị Ph là trái đạo đức, phong tục tập quán của người Việt Nam, mặc dù có sự đồng ý của anh D (chồng chị Ph). Hành vi phạm tội của bị cáo đã vi phạm pháp luật hình sự nên bị cáo phải chịu trách nhiệm</w:t>
      </w:r>
      <w:r>
        <w:rPr>
          <w:spacing w:val="40"/>
          <w:sz w:val="26"/>
        </w:rPr>
        <w:t> </w:t>
      </w:r>
      <w:r>
        <w:rPr>
          <w:sz w:val="26"/>
        </w:rPr>
        <w:t>hình sự theo quy định của pháp luật. Xét thấy bị cáo thành khẩn khai báo, ăn năn hối cải; bị hại xin giảm nhẹ hình phạt cho bị cáo. Nên cần xem xét giảm nhẹ một phần</w:t>
      </w:r>
      <w:r>
        <w:rPr>
          <w:spacing w:val="40"/>
          <w:sz w:val="26"/>
        </w:rPr>
        <w:t> </w:t>
      </w:r>
      <w:r>
        <w:rPr>
          <w:sz w:val="26"/>
        </w:rPr>
        <w:t>hình phạt theo quy định tại điểm s khoản 1,2 Điều 51 Bộ luật hình sự.</w:t>
      </w:r>
    </w:p>
    <w:p>
      <w:pPr>
        <w:pStyle w:val="ListParagraph"/>
        <w:numPr>
          <w:ilvl w:val="0"/>
          <w:numId w:val="3"/>
        </w:numPr>
        <w:tabs>
          <w:tab w:pos="1173" w:val="left" w:leader="none"/>
        </w:tabs>
        <w:spacing w:line="240" w:lineRule="auto" w:before="61" w:after="0"/>
        <w:ind w:left="162" w:right="276" w:firstLine="566"/>
        <w:jc w:val="both"/>
        <w:rPr>
          <w:sz w:val="26"/>
        </w:rPr>
      </w:pPr>
      <w:r>
        <w:rPr>
          <w:sz w:val="26"/>
        </w:rPr>
        <w:t>Lời luận tội của Kiểm sát viên thực hành quyền công tố tại phiên tòa đề nghị kết tội bị cáo theo toàn bộ nội dung cáo trạng đã truy tố và hướng giải quyết về xử lý vật chứng là có căn cứ, nên Hội đồng xét xử chấp nhận.</w:t>
      </w:r>
    </w:p>
    <w:p>
      <w:pPr>
        <w:pStyle w:val="ListParagraph"/>
        <w:numPr>
          <w:ilvl w:val="0"/>
          <w:numId w:val="3"/>
        </w:numPr>
        <w:tabs>
          <w:tab w:pos="1101" w:val="left" w:leader="none"/>
        </w:tabs>
        <w:spacing w:line="240" w:lineRule="auto" w:before="119" w:after="0"/>
        <w:ind w:left="162" w:right="272" w:firstLine="566"/>
        <w:jc w:val="both"/>
        <w:rPr>
          <w:sz w:val="26"/>
        </w:rPr>
      </w:pPr>
      <w:r>
        <w:rPr>
          <w:sz w:val="26"/>
        </w:rPr>
        <w:t>Về hành vi,</w:t>
      </w:r>
      <w:r>
        <w:rPr>
          <w:spacing w:val="-1"/>
          <w:sz w:val="26"/>
        </w:rPr>
        <w:t> </w:t>
      </w:r>
      <w:r>
        <w:rPr>
          <w:sz w:val="26"/>
        </w:rPr>
        <w:t>quyết</w:t>
      </w:r>
      <w:r>
        <w:rPr>
          <w:spacing w:val="-1"/>
          <w:sz w:val="26"/>
        </w:rPr>
        <w:t> </w:t>
      </w:r>
      <w:r>
        <w:rPr>
          <w:sz w:val="26"/>
        </w:rPr>
        <w:t>định</w:t>
      </w:r>
      <w:r>
        <w:rPr>
          <w:spacing w:val="-1"/>
          <w:sz w:val="26"/>
        </w:rPr>
        <w:t> </w:t>
      </w:r>
      <w:r>
        <w:rPr>
          <w:sz w:val="26"/>
        </w:rPr>
        <w:t>tố</w:t>
      </w:r>
      <w:r>
        <w:rPr>
          <w:spacing w:val="-1"/>
          <w:sz w:val="26"/>
        </w:rPr>
        <w:t> </w:t>
      </w:r>
      <w:r>
        <w:rPr>
          <w:sz w:val="26"/>
        </w:rPr>
        <w:t>tụng</w:t>
      </w:r>
      <w:r>
        <w:rPr>
          <w:spacing w:val="-1"/>
          <w:sz w:val="26"/>
        </w:rPr>
        <w:t> </w:t>
      </w:r>
      <w:r>
        <w:rPr>
          <w:sz w:val="26"/>
        </w:rPr>
        <w:t>của Cơ</w:t>
      </w:r>
      <w:r>
        <w:rPr>
          <w:spacing w:val="-1"/>
          <w:sz w:val="26"/>
        </w:rPr>
        <w:t> </w:t>
      </w:r>
      <w:r>
        <w:rPr>
          <w:sz w:val="26"/>
        </w:rPr>
        <w:t>quan</w:t>
      </w:r>
      <w:r>
        <w:rPr>
          <w:spacing w:val="-1"/>
          <w:sz w:val="26"/>
        </w:rPr>
        <w:t> </w:t>
      </w:r>
      <w:r>
        <w:rPr>
          <w:sz w:val="26"/>
        </w:rPr>
        <w:t>điều</w:t>
      </w:r>
      <w:r>
        <w:rPr>
          <w:spacing w:val="-1"/>
          <w:sz w:val="26"/>
        </w:rPr>
        <w:t> </w:t>
      </w:r>
      <w:r>
        <w:rPr>
          <w:sz w:val="26"/>
        </w:rPr>
        <w:t>tra Công</w:t>
      </w:r>
      <w:r>
        <w:rPr>
          <w:spacing w:val="-1"/>
          <w:sz w:val="26"/>
        </w:rPr>
        <w:t> </w:t>
      </w:r>
      <w:r>
        <w:rPr>
          <w:sz w:val="26"/>
        </w:rPr>
        <w:t>an huyện Chợ</w:t>
      </w:r>
      <w:r>
        <w:rPr>
          <w:spacing w:val="-1"/>
          <w:sz w:val="26"/>
        </w:rPr>
        <w:t> </w:t>
      </w:r>
      <w:r>
        <w:rPr>
          <w:sz w:val="26"/>
        </w:rPr>
        <w:t>Gạo, Điều tra viên, Viện kiểm sát nhân dân huyện Chợ Gạo, Kiểm sát viên trong quá trình điều tra, truy tố đã thực hiện đúng về thẩm quyền, trình tự, thủ tục quy định của Bộ</w:t>
      </w:r>
      <w:r>
        <w:rPr>
          <w:spacing w:val="40"/>
          <w:sz w:val="26"/>
        </w:rPr>
        <w:t> </w:t>
      </w:r>
      <w:r>
        <w:rPr>
          <w:sz w:val="26"/>
        </w:rPr>
        <w:t>luật Tố tụng Hình sự. Quá trình điều tra và tại phiên tòa, bị cáo, những người tham gia tố tụng khác không có người nào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w:t>
      </w:r>
      <w:r>
        <w:rPr>
          <w:spacing w:val="40"/>
          <w:sz w:val="26"/>
        </w:rPr>
        <w:t> </w:t>
      </w:r>
      <w:r>
        <w:rPr>
          <w:spacing w:val="-2"/>
          <w:sz w:val="26"/>
        </w:rPr>
        <w:t>pháp.</w:t>
      </w:r>
    </w:p>
    <w:p>
      <w:pPr>
        <w:pStyle w:val="ListParagraph"/>
        <w:numPr>
          <w:ilvl w:val="0"/>
          <w:numId w:val="3"/>
        </w:numPr>
        <w:tabs>
          <w:tab w:pos="1103" w:val="left" w:leader="none"/>
        </w:tabs>
        <w:spacing w:line="240" w:lineRule="auto" w:before="102" w:after="0"/>
        <w:ind w:left="1102" w:right="0" w:hanging="375"/>
        <w:jc w:val="both"/>
        <w:rPr>
          <w:sz w:val="26"/>
        </w:rPr>
      </w:pPr>
      <w:r>
        <w:rPr>
          <w:sz w:val="26"/>
        </w:rPr>
        <w:t>Về</w:t>
      </w:r>
      <w:r>
        <w:rPr>
          <w:spacing w:val="-5"/>
          <w:sz w:val="26"/>
        </w:rPr>
        <w:t> </w:t>
      </w:r>
      <w:r>
        <w:rPr>
          <w:sz w:val="26"/>
        </w:rPr>
        <w:t>trách</w:t>
      </w:r>
      <w:r>
        <w:rPr>
          <w:spacing w:val="-2"/>
          <w:sz w:val="26"/>
        </w:rPr>
        <w:t> </w:t>
      </w:r>
      <w:r>
        <w:rPr>
          <w:sz w:val="26"/>
        </w:rPr>
        <w:t>nhiệm</w:t>
      </w:r>
      <w:r>
        <w:rPr>
          <w:spacing w:val="-4"/>
          <w:sz w:val="26"/>
        </w:rPr>
        <w:t> </w:t>
      </w:r>
      <w:r>
        <w:rPr>
          <w:sz w:val="26"/>
        </w:rPr>
        <w:t>dân</w:t>
      </w:r>
      <w:r>
        <w:rPr>
          <w:spacing w:val="-2"/>
          <w:sz w:val="26"/>
        </w:rPr>
        <w:t> </w:t>
      </w:r>
      <w:r>
        <w:rPr>
          <w:spacing w:val="-5"/>
          <w:sz w:val="26"/>
        </w:rPr>
        <w:t>sự:</w:t>
      </w:r>
    </w:p>
    <w:p>
      <w:pPr>
        <w:pStyle w:val="BodyText"/>
        <w:spacing w:before="59"/>
        <w:ind w:left="728"/>
      </w:pPr>
      <w:r>
        <w:rPr/>
        <w:t>Anh</w:t>
      </w:r>
      <w:r>
        <w:rPr>
          <w:spacing w:val="14"/>
        </w:rPr>
        <w:t> </w:t>
      </w:r>
      <w:r>
        <w:rPr/>
        <w:t>Trương</w:t>
      </w:r>
      <w:r>
        <w:rPr>
          <w:spacing w:val="14"/>
        </w:rPr>
        <w:t> </w:t>
      </w:r>
      <w:r>
        <w:rPr/>
        <w:t>Văn</w:t>
      </w:r>
      <w:r>
        <w:rPr>
          <w:spacing w:val="15"/>
        </w:rPr>
        <w:t> </w:t>
      </w:r>
      <w:r>
        <w:rPr/>
        <w:t>D</w:t>
      </w:r>
      <w:r>
        <w:rPr>
          <w:spacing w:val="16"/>
        </w:rPr>
        <w:t> </w:t>
      </w:r>
      <w:r>
        <w:rPr/>
        <w:t>đã</w:t>
      </w:r>
      <w:r>
        <w:rPr>
          <w:spacing w:val="17"/>
        </w:rPr>
        <w:t> </w:t>
      </w:r>
      <w:r>
        <w:rPr/>
        <w:t>nhận</w:t>
      </w:r>
      <w:r>
        <w:rPr>
          <w:spacing w:val="14"/>
        </w:rPr>
        <w:t> </w:t>
      </w:r>
      <w:r>
        <w:rPr/>
        <w:t>lại</w:t>
      </w:r>
      <w:r>
        <w:rPr>
          <w:spacing w:val="15"/>
        </w:rPr>
        <w:t> </w:t>
      </w:r>
      <w:r>
        <w:rPr/>
        <w:t>tất</w:t>
      </w:r>
      <w:r>
        <w:rPr>
          <w:spacing w:val="14"/>
        </w:rPr>
        <w:t> </w:t>
      </w:r>
      <w:r>
        <w:rPr/>
        <w:t>cả</w:t>
      </w:r>
      <w:r>
        <w:rPr>
          <w:spacing w:val="17"/>
        </w:rPr>
        <w:t> </w:t>
      </w:r>
      <w:r>
        <w:rPr/>
        <w:t>tài</w:t>
      </w:r>
      <w:r>
        <w:rPr>
          <w:spacing w:val="14"/>
        </w:rPr>
        <w:t> </w:t>
      </w:r>
      <w:r>
        <w:rPr/>
        <w:t>sản,</w:t>
      </w:r>
      <w:r>
        <w:rPr>
          <w:spacing w:val="16"/>
        </w:rPr>
        <w:t> </w:t>
      </w:r>
      <w:r>
        <w:rPr/>
        <w:t>không</w:t>
      </w:r>
      <w:r>
        <w:rPr>
          <w:spacing w:val="14"/>
        </w:rPr>
        <w:t> </w:t>
      </w:r>
      <w:r>
        <w:rPr/>
        <w:t>có</w:t>
      </w:r>
      <w:r>
        <w:rPr>
          <w:spacing w:val="16"/>
        </w:rPr>
        <w:t> </w:t>
      </w:r>
      <w:r>
        <w:rPr/>
        <w:t>ý</w:t>
      </w:r>
      <w:r>
        <w:rPr>
          <w:spacing w:val="17"/>
        </w:rPr>
        <w:t> </w:t>
      </w:r>
      <w:r>
        <w:rPr/>
        <w:t>kiến</w:t>
      </w:r>
      <w:r>
        <w:rPr>
          <w:spacing w:val="19"/>
        </w:rPr>
        <w:t> </w:t>
      </w:r>
      <w:r>
        <w:rPr/>
        <w:t>yêu</w:t>
      </w:r>
      <w:r>
        <w:rPr>
          <w:spacing w:val="17"/>
        </w:rPr>
        <w:t> </w:t>
      </w:r>
      <w:r>
        <w:rPr/>
        <w:t>cầu</w:t>
      </w:r>
      <w:r>
        <w:rPr>
          <w:spacing w:val="15"/>
        </w:rPr>
        <w:t> </w:t>
      </w:r>
      <w:r>
        <w:rPr/>
        <w:t>gì</w:t>
      </w:r>
      <w:r>
        <w:rPr>
          <w:spacing w:val="14"/>
        </w:rPr>
        <w:t> </w:t>
      </w:r>
      <w:r>
        <w:rPr>
          <w:spacing w:val="-2"/>
        </w:rPr>
        <w:t>khác.</w:t>
      </w:r>
    </w:p>
    <w:p>
      <w:pPr>
        <w:pStyle w:val="BodyText"/>
        <w:spacing w:before="1"/>
      </w:pPr>
      <w:r>
        <w:rPr/>
        <w:t>Nên</w:t>
      </w:r>
      <w:r>
        <w:rPr>
          <w:spacing w:val="-5"/>
        </w:rPr>
        <w:t> </w:t>
      </w:r>
      <w:r>
        <w:rPr/>
        <w:t>Hội</w:t>
      </w:r>
      <w:r>
        <w:rPr>
          <w:spacing w:val="-5"/>
        </w:rPr>
        <w:t> </w:t>
      </w:r>
      <w:r>
        <w:rPr/>
        <w:t>đồng</w:t>
      </w:r>
      <w:r>
        <w:rPr>
          <w:spacing w:val="-4"/>
        </w:rPr>
        <w:t> </w:t>
      </w:r>
      <w:r>
        <w:rPr/>
        <w:t>xét</w:t>
      </w:r>
      <w:r>
        <w:rPr>
          <w:spacing w:val="-3"/>
        </w:rPr>
        <w:t> </w:t>
      </w:r>
      <w:r>
        <w:rPr/>
        <w:t>xử</w:t>
      </w:r>
      <w:r>
        <w:rPr>
          <w:spacing w:val="-3"/>
        </w:rPr>
        <w:t> </w:t>
      </w:r>
      <w:r>
        <w:rPr/>
        <w:t>không</w:t>
      </w:r>
      <w:r>
        <w:rPr>
          <w:spacing w:val="-5"/>
        </w:rPr>
        <w:t> </w:t>
      </w:r>
      <w:r>
        <w:rPr/>
        <w:t>đặt</w:t>
      </w:r>
      <w:r>
        <w:rPr>
          <w:spacing w:val="-5"/>
        </w:rPr>
        <w:t> </w:t>
      </w:r>
      <w:r>
        <w:rPr/>
        <w:t>ra</w:t>
      </w:r>
      <w:r>
        <w:rPr>
          <w:spacing w:val="-2"/>
        </w:rPr>
        <w:t> </w:t>
      </w:r>
      <w:r>
        <w:rPr/>
        <w:t>xem</w:t>
      </w:r>
      <w:r>
        <w:rPr>
          <w:spacing w:val="-7"/>
        </w:rPr>
        <w:t> </w:t>
      </w:r>
      <w:r>
        <w:rPr/>
        <w:t>xét</w:t>
      </w:r>
      <w:r>
        <w:rPr>
          <w:spacing w:val="-2"/>
        </w:rPr>
        <w:t> </w:t>
      </w:r>
      <w:r>
        <w:rPr/>
        <w:t>giải</w:t>
      </w:r>
      <w:r>
        <w:rPr>
          <w:spacing w:val="-4"/>
        </w:rPr>
        <w:t> </w:t>
      </w:r>
      <w:r>
        <w:rPr>
          <w:spacing w:val="-2"/>
        </w:rPr>
        <w:t>quyết.</w:t>
      </w:r>
    </w:p>
    <w:p>
      <w:pPr>
        <w:pStyle w:val="ListParagraph"/>
        <w:numPr>
          <w:ilvl w:val="0"/>
          <w:numId w:val="3"/>
        </w:numPr>
        <w:tabs>
          <w:tab w:pos="1120" w:val="left" w:leader="none"/>
        </w:tabs>
        <w:spacing w:line="271" w:lineRule="auto" w:before="162" w:after="0"/>
        <w:ind w:left="162" w:right="269" w:firstLine="566"/>
        <w:jc w:val="both"/>
        <w:rPr>
          <w:sz w:val="26"/>
        </w:rPr>
      </w:pPr>
      <w:r>
        <w:rPr>
          <w:sz w:val="26"/>
        </w:rPr>
        <w:t>Về xử lý vật chứng: Áp dụng Điều 47 Bộ luật Hình sự năm 2015; Điều 106 Bộ luật Tố tụng Hình sự năm 2015.</w:t>
      </w:r>
    </w:p>
    <w:p>
      <w:pPr>
        <w:pStyle w:val="BodyText"/>
        <w:spacing w:line="276" w:lineRule="auto" w:before="83"/>
        <w:ind w:right="271" w:firstLine="566"/>
      </w:pPr>
      <w:r>
        <w:rPr/>
        <w:t>+ Cần tịch thu sung vào ngân sách nhà nước: 01 (một) điện thoại di động màng hình cảm ứng hiệu OPPO NEO 7, màu trắng (của bị cáo).</w:t>
      </w:r>
    </w:p>
    <w:p>
      <w:pPr>
        <w:pStyle w:val="BodyText"/>
        <w:spacing w:line="278" w:lineRule="auto" w:before="58"/>
        <w:ind w:right="275" w:firstLine="566"/>
      </w:pPr>
      <w:r>
        <w:rPr/>
        <w:t>+</w:t>
      </w:r>
      <w:r>
        <w:rPr>
          <w:spacing w:val="-2"/>
        </w:rPr>
        <w:t> </w:t>
      </w:r>
      <w:r>
        <w:rPr/>
        <w:t>Sim</w:t>
      </w:r>
      <w:r>
        <w:rPr>
          <w:spacing w:val="-3"/>
        </w:rPr>
        <w:t> </w:t>
      </w:r>
      <w:r>
        <w:rPr/>
        <w:t>số</w:t>
      </w:r>
      <w:r>
        <w:rPr>
          <w:spacing w:val="-3"/>
        </w:rPr>
        <w:t> </w:t>
      </w:r>
      <w:r>
        <w:rPr/>
        <w:t>0347.438.483 của</w:t>
      </w:r>
      <w:r>
        <w:rPr>
          <w:spacing w:val="-3"/>
        </w:rPr>
        <w:t> </w:t>
      </w:r>
      <w:r>
        <w:rPr/>
        <w:t>bị cáo không</w:t>
      </w:r>
      <w:r>
        <w:rPr>
          <w:spacing w:val="-1"/>
        </w:rPr>
        <w:t> </w:t>
      </w:r>
      <w:r>
        <w:rPr/>
        <w:t>còn giá</w:t>
      </w:r>
      <w:r>
        <w:rPr>
          <w:spacing w:val="-3"/>
        </w:rPr>
        <w:t> </w:t>
      </w:r>
      <w:r>
        <w:rPr/>
        <w:t>trị</w:t>
      </w:r>
      <w:r>
        <w:rPr>
          <w:spacing w:val="-1"/>
        </w:rPr>
        <w:t> </w:t>
      </w:r>
      <w:r>
        <w:rPr/>
        <w:t>sử</w:t>
      </w:r>
      <w:r>
        <w:rPr>
          <w:spacing w:val="-2"/>
        </w:rPr>
        <w:t> </w:t>
      </w:r>
      <w:r>
        <w:rPr/>
        <w:t>dụng</w:t>
      </w:r>
      <w:r>
        <w:rPr>
          <w:spacing w:val="-1"/>
        </w:rPr>
        <w:t> </w:t>
      </w:r>
      <w:r>
        <w:rPr/>
        <w:t>do</w:t>
      </w:r>
      <w:r>
        <w:rPr>
          <w:spacing w:val="-1"/>
        </w:rPr>
        <w:t> </w:t>
      </w:r>
      <w:r>
        <w:rPr/>
        <w:t>bị</w:t>
      </w:r>
      <w:r>
        <w:rPr>
          <w:spacing w:val="-3"/>
        </w:rPr>
        <w:t> </w:t>
      </w:r>
      <w:r>
        <w:rPr/>
        <w:t>cáo</w:t>
      </w:r>
      <w:r>
        <w:rPr>
          <w:spacing w:val="-3"/>
        </w:rPr>
        <w:t> </w:t>
      </w:r>
      <w:r>
        <w:rPr/>
        <w:t>đã</w:t>
      </w:r>
      <w:r>
        <w:rPr>
          <w:spacing w:val="-3"/>
        </w:rPr>
        <w:t> </w:t>
      </w:r>
      <w:r>
        <w:rPr/>
        <w:t>báo mất phục hồi sim, nên cần tịch thu tiêu hủy.</w:t>
      </w:r>
    </w:p>
    <w:p>
      <w:pPr>
        <w:pStyle w:val="ListParagraph"/>
        <w:numPr>
          <w:ilvl w:val="0"/>
          <w:numId w:val="3"/>
        </w:numPr>
        <w:tabs>
          <w:tab w:pos="1118" w:val="left" w:leader="none"/>
        </w:tabs>
        <w:spacing w:line="240" w:lineRule="auto" w:before="55" w:after="0"/>
        <w:ind w:left="162" w:right="267" w:firstLine="566"/>
        <w:jc w:val="both"/>
        <w:rPr>
          <w:sz w:val="26"/>
        </w:rPr>
      </w:pPr>
      <w:r>
        <w:rPr>
          <w:sz w:val="26"/>
        </w:rPr>
        <w:t>Về án phí: Bị cáo phải chịu 200.000 đồng án phí Hình sự sơ thẩm theo quy định tại Điều 135, khoản 2 Điều 136 Bộ luật Tố tụng Hình sự năm</w:t>
      </w:r>
      <w:r>
        <w:rPr>
          <w:spacing w:val="-2"/>
          <w:sz w:val="26"/>
        </w:rPr>
        <w:t> </w:t>
      </w:r>
      <w:r>
        <w:rPr>
          <w:sz w:val="26"/>
        </w:rPr>
        <w:t>2015; điểm</w:t>
      </w:r>
      <w:r>
        <w:rPr>
          <w:spacing w:val="-2"/>
          <w:sz w:val="26"/>
        </w:rPr>
        <w:t> </w:t>
      </w:r>
      <w:r>
        <w:rPr>
          <w:sz w:val="26"/>
        </w:rPr>
        <w:t>a khoản 1 Điều 23 Nghị quyết số: 326/2016/UBTVQH14 ngày 30/12/2016 của UBTV Quốc </w:t>
      </w:r>
      <w:r>
        <w:rPr>
          <w:spacing w:val="-4"/>
          <w:sz w:val="26"/>
        </w:rPr>
        <w:t>hội.</w:t>
      </w:r>
    </w:p>
    <w:p>
      <w:pPr>
        <w:spacing w:before="120"/>
        <w:ind w:left="728" w:right="0" w:firstLine="0"/>
        <w:jc w:val="left"/>
        <w:rPr>
          <w:sz w:val="24"/>
        </w:rPr>
      </w:pPr>
      <w:r>
        <w:rPr>
          <w:sz w:val="24"/>
        </w:rPr>
        <w:t>Vì</w:t>
      </w:r>
      <w:r>
        <w:rPr>
          <w:spacing w:val="-2"/>
          <w:sz w:val="24"/>
        </w:rPr>
        <w:t> </w:t>
      </w:r>
      <w:r>
        <w:rPr>
          <w:sz w:val="24"/>
        </w:rPr>
        <w:t>các</w:t>
      </w:r>
      <w:r>
        <w:rPr>
          <w:spacing w:val="-2"/>
          <w:sz w:val="24"/>
        </w:rPr>
        <w:t> </w:t>
      </w:r>
      <w:r>
        <w:rPr>
          <w:sz w:val="24"/>
        </w:rPr>
        <w:t>lẽ</w:t>
      </w:r>
      <w:r>
        <w:rPr>
          <w:spacing w:val="-1"/>
          <w:sz w:val="24"/>
        </w:rPr>
        <w:t> </w:t>
      </w:r>
      <w:r>
        <w:rPr>
          <w:spacing w:val="-2"/>
          <w:sz w:val="24"/>
        </w:rPr>
        <w:t>trên,</w:t>
      </w:r>
    </w:p>
    <w:p>
      <w:pPr>
        <w:spacing w:after="0"/>
        <w:jc w:val="left"/>
        <w:rPr>
          <w:sz w:val="24"/>
        </w:rPr>
        <w:sectPr>
          <w:pgSz w:w="11910" w:h="16850"/>
          <w:pgMar w:header="724" w:footer="0" w:top="1320" w:bottom="280" w:left="1540" w:right="860"/>
        </w:sectPr>
      </w:pPr>
    </w:p>
    <w:p>
      <w:pPr>
        <w:spacing w:before="82"/>
        <w:ind w:left="1361" w:right="1470" w:firstLine="0"/>
        <w:jc w:val="center"/>
        <w:rPr>
          <w:b/>
          <w:sz w:val="24"/>
        </w:rPr>
      </w:pPr>
      <w:r>
        <w:rPr>
          <w:b/>
          <w:sz w:val="24"/>
        </w:rPr>
        <w:t>QUYẾT </w:t>
      </w:r>
      <w:r>
        <w:rPr>
          <w:b/>
          <w:spacing w:val="-2"/>
          <w:sz w:val="24"/>
        </w:rPr>
        <w:t>ĐỊNH:</w:t>
      </w:r>
    </w:p>
    <w:p>
      <w:pPr>
        <w:pStyle w:val="BodyText"/>
        <w:spacing w:before="6"/>
        <w:ind w:left="0"/>
        <w:jc w:val="left"/>
        <w:rPr>
          <w:b/>
          <w:sz w:val="20"/>
        </w:rPr>
      </w:pPr>
    </w:p>
    <w:p>
      <w:pPr>
        <w:pStyle w:val="BodyText"/>
        <w:ind w:left="728"/>
        <w:jc w:val="left"/>
      </w:pPr>
      <w:r>
        <w:rPr/>
        <w:t>Tuyên</w:t>
      </w:r>
      <w:r>
        <w:rPr>
          <w:spacing w:val="-5"/>
        </w:rPr>
        <w:t> </w:t>
      </w:r>
      <w:r>
        <w:rPr/>
        <w:t>bố</w:t>
      </w:r>
      <w:r>
        <w:rPr>
          <w:spacing w:val="-4"/>
        </w:rPr>
        <w:t> </w:t>
      </w:r>
      <w:r>
        <w:rPr/>
        <w:t>bị</w:t>
      </w:r>
      <w:r>
        <w:rPr>
          <w:spacing w:val="-5"/>
        </w:rPr>
        <w:t> </w:t>
      </w:r>
      <w:r>
        <w:rPr/>
        <w:t>cáo</w:t>
      </w:r>
      <w:r>
        <w:rPr>
          <w:spacing w:val="-3"/>
        </w:rPr>
        <w:t> </w:t>
      </w:r>
      <w:r>
        <w:rPr>
          <w:b/>
        </w:rPr>
        <w:t>Võ</w:t>
      </w:r>
      <w:r>
        <w:rPr>
          <w:b/>
          <w:spacing w:val="-3"/>
        </w:rPr>
        <w:t> </w:t>
      </w:r>
      <w:r>
        <w:rPr>
          <w:b/>
        </w:rPr>
        <w:t>Văn</w:t>
      </w:r>
      <w:r>
        <w:rPr>
          <w:b/>
          <w:spacing w:val="-5"/>
        </w:rPr>
        <w:t> </w:t>
      </w:r>
      <w:r>
        <w:rPr>
          <w:b/>
        </w:rPr>
        <w:t>Q</w:t>
      </w:r>
      <w:r>
        <w:rPr>
          <w:b/>
          <w:spacing w:val="-4"/>
        </w:rPr>
        <w:t> </w:t>
      </w:r>
      <w:r>
        <w:rPr/>
        <w:t>phạm</w:t>
      </w:r>
      <w:r>
        <w:rPr>
          <w:spacing w:val="-4"/>
        </w:rPr>
        <w:t> </w:t>
      </w:r>
      <w:r>
        <w:rPr/>
        <w:t>tội</w:t>
      </w:r>
      <w:r>
        <w:rPr>
          <w:spacing w:val="-5"/>
        </w:rPr>
        <w:t> </w:t>
      </w:r>
      <w:r>
        <w:rPr/>
        <w:t>“Cưỡng</w:t>
      </w:r>
      <w:r>
        <w:rPr>
          <w:spacing w:val="-3"/>
        </w:rPr>
        <w:t> </w:t>
      </w:r>
      <w:r>
        <w:rPr/>
        <w:t>đoạt</w:t>
      </w:r>
      <w:r>
        <w:rPr>
          <w:spacing w:val="-4"/>
        </w:rPr>
        <w:t> </w:t>
      </w:r>
      <w:r>
        <w:rPr/>
        <w:t>tài</w:t>
      </w:r>
      <w:r>
        <w:rPr>
          <w:spacing w:val="-5"/>
        </w:rPr>
        <w:t> </w:t>
      </w:r>
      <w:r>
        <w:rPr>
          <w:spacing w:val="-2"/>
        </w:rPr>
        <w:t>sản”.</w:t>
      </w:r>
    </w:p>
    <w:p>
      <w:pPr>
        <w:pStyle w:val="BodyText"/>
        <w:spacing w:line="276" w:lineRule="auto" w:before="104"/>
        <w:ind w:firstLine="566"/>
        <w:jc w:val="left"/>
      </w:pPr>
      <w:r>
        <w:rPr/>
        <w:t>Căn cứ vào khoản 1 Điều 170; </w:t>
      </w:r>
      <w:r>
        <w:rPr>
          <w:sz w:val="24"/>
        </w:rPr>
        <w:t>Điều 38; </w:t>
      </w:r>
      <w:r>
        <w:rPr/>
        <w:t>điểm s khoản 1, khoản 2 Điều 51 Bộ luật Hình sự năm 2015.</w:t>
      </w:r>
    </w:p>
    <w:p>
      <w:pPr>
        <w:pStyle w:val="BodyText"/>
        <w:spacing w:before="61"/>
        <w:ind w:left="728"/>
        <w:jc w:val="left"/>
      </w:pPr>
      <w:r>
        <w:rPr/>
        <w:t>Xử</w:t>
      </w:r>
      <w:r>
        <w:rPr>
          <w:spacing w:val="-5"/>
        </w:rPr>
        <w:t> </w:t>
      </w:r>
      <w:r>
        <w:rPr>
          <w:spacing w:val="-2"/>
        </w:rPr>
        <w:t>phạt:</w:t>
      </w:r>
    </w:p>
    <w:p>
      <w:pPr>
        <w:spacing w:before="105"/>
        <w:ind w:left="728" w:right="0" w:firstLine="0"/>
        <w:jc w:val="left"/>
        <w:rPr>
          <w:sz w:val="26"/>
        </w:rPr>
      </w:pPr>
      <w:r>
        <w:rPr>
          <w:sz w:val="26"/>
        </w:rPr>
        <w:t>Bị</w:t>
      </w:r>
      <w:r>
        <w:rPr>
          <w:spacing w:val="-5"/>
          <w:sz w:val="26"/>
        </w:rPr>
        <w:t> </w:t>
      </w:r>
      <w:r>
        <w:rPr>
          <w:sz w:val="26"/>
        </w:rPr>
        <w:t>cáo</w:t>
      </w:r>
      <w:r>
        <w:rPr>
          <w:spacing w:val="-5"/>
          <w:sz w:val="26"/>
        </w:rPr>
        <w:t> </w:t>
      </w:r>
      <w:r>
        <w:rPr>
          <w:b/>
          <w:sz w:val="26"/>
        </w:rPr>
        <w:t>Võ</w:t>
      </w:r>
      <w:r>
        <w:rPr>
          <w:b/>
          <w:spacing w:val="-2"/>
          <w:sz w:val="26"/>
        </w:rPr>
        <w:t> </w:t>
      </w:r>
      <w:r>
        <w:rPr>
          <w:b/>
          <w:sz w:val="26"/>
        </w:rPr>
        <w:t>Văn</w:t>
      </w:r>
      <w:r>
        <w:rPr>
          <w:b/>
          <w:spacing w:val="-5"/>
          <w:sz w:val="26"/>
        </w:rPr>
        <w:t> </w:t>
      </w:r>
      <w:r>
        <w:rPr>
          <w:b/>
          <w:sz w:val="26"/>
        </w:rPr>
        <w:t>Q 01</w:t>
      </w:r>
      <w:r>
        <w:rPr>
          <w:b/>
          <w:spacing w:val="-5"/>
          <w:sz w:val="26"/>
        </w:rPr>
        <w:t> </w:t>
      </w:r>
      <w:r>
        <w:rPr>
          <w:b/>
          <w:sz w:val="26"/>
        </w:rPr>
        <w:t>(một)</w:t>
      </w:r>
      <w:r>
        <w:rPr>
          <w:b/>
          <w:spacing w:val="-4"/>
          <w:sz w:val="26"/>
        </w:rPr>
        <w:t> </w:t>
      </w:r>
      <w:r>
        <w:rPr>
          <w:b/>
          <w:sz w:val="26"/>
        </w:rPr>
        <w:t>năm</w:t>
      </w:r>
      <w:r>
        <w:rPr>
          <w:b/>
          <w:spacing w:val="-4"/>
          <w:sz w:val="26"/>
        </w:rPr>
        <w:t> </w:t>
      </w:r>
      <w:r>
        <w:rPr>
          <w:b/>
          <w:sz w:val="26"/>
        </w:rPr>
        <w:t>tù</w:t>
      </w:r>
      <w:r>
        <w:rPr>
          <w:sz w:val="26"/>
        </w:rPr>
        <w:t>.</w:t>
      </w:r>
      <w:r>
        <w:rPr>
          <w:spacing w:val="-4"/>
          <w:sz w:val="26"/>
        </w:rPr>
        <w:t> </w:t>
      </w:r>
      <w:r>
        <w:rPr>
          <w:sz w:val="26"/>
        </w:rPr>
        <w:t>Thời</w:t>
      </w:r>
      <w:r>
        <w:rPr>
          <w:spacing w:val="-4"/>
          <w:sz w:val="26"/>
        </w:rPr>
        <w:t> </w:t>
      </w:r>
      <w:r>
        <w:rPr>
          <w:sz w:val="26"/>
        </w:rPr>
        <w:t>hạn</w:t>
      </w:r>
      <w:r>
        <w:rPr>
          <w:spacing w:val="-3"/>
          <w:sz w:val="26"/>
        </w:rPr>
        <w:t> </w:t>
      </w:r>
      <w:r>
        <w:rPr>
          <w:sz w:val="26"/>
        </w:rPr>
        <w:t>tù</w:t>
      </w:r>
      <w:r>
        <w:rPr>
          <w:spacing w:val="-4"/>
          <w:sz w:val="26"/>
        </w:rPr>
        <w:t> </w:t>
      </w:r>
      <w:r>
        <w:rPr>
          <w:sz w:val="26"/>
        </w:rPr>
        <w:t>tính</w:t>
      </w:r>
      <w:r>
        <w:rPr>
          <w:spacing w:val="-5"/>
          <w:sz w:val="26"/>
        </w:rPr>
        <w:t> </w:t>
      </w:r>
      <w:r>
        <w:rPr>
          <w:sz w:val="26"/>
        </w:rPr>
        <w:t>từ</w:t>
      </w:r>
      <w:r>
        <w:rPr>
          <w:spacing w:val="-3"/>
          <w:sz w:val="26"/>
        </w:rPr>
        <w:t> </w:t>
      </w:r>
      <w:r>
        <w:rPr>
          <w:sz w:val="26"/>
        </w:rPr>
        <w:t>ngày</w:t>
      </w:r>
      <w:r>
        <w:rPr>
          <w:spacing w:val="-8"/>
          <w:sz w:val="26"/>
        </w:rPr>
        <w:t> </w:t>
      </w:r>
      <w:r>
        <w:rPr>
          <w:sz w:val="26"/>
        </w:rPr>
        <w:t>10-8-</w:t>
      </w:r>
      <w:r>
        <w:rPr>
          <w:spacing w:val="-2"/>
          <w:sz w:val="26"/>
        </w:rPr>
        <w:t>2022.</w:t>
      </w:r>
    </w:p>
    <w:p>
      <w:pPr>
        <w:pStyle w:val="BodyText"/>
        <w:spacing w:line="278" w:lineRule="auto" w:before="58"/>
        <w:ind w:right="165" w:firstLine="566"/>
        <w:jc w:val="left"/>
      </w:pPr>
      <w:r>
        <w:rPr/>
        <w:t>* Về xử lý vật chứng: Căn cứ Điều 47 Bộ luật Hình sự năm 2015; Điều 106 Bộ</w:t>
      </w:r>
      <w:r>
        <w:rPr>
          <w:spacing w:val="40"/>
        </w:rPr>
        <w:t> </w:t>
      </w:r>
      <w:r>
        <w:rPr/>
        <w:t>luật Tố tụng Hình sự năm 2015.</w:t>
      </w:r>
    </w:p>
    <w:p>
      <w:pPr>
        <w:pStyle w:val="BodyText"/>
        <w:spacing w:line="276" w:lineRule="auto" w:before="56"/>
        <w:ind w:firstLine="566"/>
        <w:jc w:val="left"/>
      </w:pPr>
      <w:r>
        <w:rPr/>
        <w:t>+ Tịch thu sung vào ngân sách nhà nước: 01 (một) điện thoại di động màng hình cảm ứng hiệu OPPO NEO 7, màu trắng (của bị cáo).</w:t>
      </w:r>
    </w:p>
    <w:p>
      <w:pPr>
        <w:pStyle w:val="BodyText"/>
        <w:spacing w:before="59"/>
        <w:ind w:left="728"/>
        <w:jc w:val="left"/>
      </w:pPr>
      <w:r>
        <w:rPr/>
        <w:t>+</w:t>
      </w:r>
      <w:r>
        <w:rPr>
          <w:spacing w:val="-4"/>
        </w:rPr>
        <w:t> </w:t>
      </w:r>
      <w:r>
        <w:rPr/>
        <w:t>Tịch</w:t>
      </w:r>
      <w:r>
        <w:rPr>
          <w:spacing w:val="-4"/>
        </w:rPr>
        <w:t> </w:t>
      </w:r>
      <w:r>
        <w:rPr/>
        <w:t>thu</w:t>
      </w:r>
      <w:r>
        <w:rPr>
          <w:spacing w:val="-3"/>
        </w:rPr>
        <w:t> </w:t>
      </w:r>
      <w:r>
        <w:rPr/>
        <w:t>tiêu</w:t>
      </w:r>
      <w:r>
        <w:rPr>
          <w:spacing w:val="-4"/>
        </w:rPr>
        <w:t> </w:t>
      </w:r>
      <w:r>
        <w:rPr/>
        <w:t>hủy</w:t>
      </w:r>
      <w:r>
        <w:rPr>
          <w:spacing w:val="-6"/>
        </w:rPr>
        <w:t> </w:t>
      </w:r>
      <w:r>
        <w:rPr/>
        <w:t>sim</w:t>
      </w:r>
      <w:r>
        <w:rPr>
          <w:spacing w:val="-3"/>
        </w:rPr>
        <w:t> </w:t>
      </w:r>
      <w:r>
        <w:rPr/>
        <w:t>số</w:t>
      </w:r>
      <w:r>
        <w:rPr>
          <w:spacing w:val="-4"/>
        </w:rPr>
        <w:t> </w:t>
      </w:r>
      <w:r>
        <w:rPr>
          <w:spacing w:val="-2"/>
        </w:rPr>
        <w:t>0347.438.483.</w:t>
      </w:r>
    </w:p>
    <w:p>
      <w:pPr>
        <w:pStyle w:val="BodyText"/>
        <w:spacing w:before="106"/>
        <w:ind w:left="2137"/>
        <w:jc w:val="left"/>
      </w:pPr>
      <w:r>
        <w:rPr/>
        <w:t>(Theo</w:t>
      </w:r>
      <w:r>
        <w:rPr>
          <w:spacing w:val="-6"/>
        </w:rPr>
        <w:t> </w:t>
      </w:r>
      <w:r>
        <w:rPr/>
        <w:t>biên</w:t>
      </w:r>
      <w:r>
        <w:rPr>
          <w:spacing w:val="-4"/>
        </w:rPr>
        <w:t> </w:t>
      </w:r>
      <w:r>
        <w:rPr/>
        <w:t>bản</w:t>
      </w:r>
      <w:r>
        <w:rPr>
          <w:spacing w:val="-5"/>
        </w:rPr>
        <w:t> </w:t>
      </w:r>
      <w:r>
        <w:rPr/>
        <w:t>giao</w:t>
      </w:r>
      <w:r>
        <w:rPr>
          <w:spacing w:val="-4"/>
        </w:rPr>
        <w:t> </w:t>
      </w:r>
      <w:r>
        <w:rPr/>
        <w:t>nhận</w:t>
      </w:r>
      <w:r>
        <w:rPr>
          <w:spacing w:val="-5"/>
        </w:rPr>
        <w:t> </w:t>
      </w:r>
      <w:r>
        <w:rPr/>
        <w:t>vật</w:t>
      </w:r>
      <w:r>
        <w:rPr>
          <w:spacing w:val="-5"/>
        </w:rPr>
        <w:t> </w:t>
      </w:r>
      <w:r>
        <w:rPr/>
        <w:t>chứng</w:t>
      </w:r>
      <w:r>
        <w:rPr>
          <w:spacing w:val="-5"/>
        </w:rPr>
        <w:t> </w:t>
      </w:r>
      <w:r>
        <w:rPr/>
        <w:t>ngày</w:t>
      </w:r>
      <w:r>
        <w:rPr>
          <w:spacing w:val="-8"/>
        </w:rPr>
        <w:t> </w:t>
      </w:r>
      <w:r>
        <w:rPr/>
        <w:t>24-11-</w:t>
      </w:r>
      <w:r>
        <w:rPr>
          <w:spacing w:val="-2"/>
        </w:rPr>
        <w:t>2022)</w:t>
      </w:r>
    </w:p>
    <w:p>
      <w:pPr>
        <w:pStyle w:val="BodyText"/>
        <w:spacing w:before="165"/>
        <w:ind w:right="278" w:firstLine="707"/>
      </w:pPr>
      <w:r>
        <w:rPr/>
        <w:t>+ Về án phí: Áp dụng Điều 135, khoản 2 Điều 136 Bộ luật Tố tụng Hình sự</w:t>
      </w:r>
      <w:r>
        <w:rPr>
          <w:spacing w:val="40"/>
        </w:rPr>
        <w:t> </w:t>
      </w:r>
      <w:r>
        <w:rPr/>
        <w:t>năm 2015; điểm a khoản 1 Điều 23 Nghị quyết số 326/2016/UBTVQH14 của Ủy ban Thường vụ Quốc hội.</w:t>
      </w:r>
    </w:p>
    <w:p>
      <w:pPr>
        <w:pStyle w:val="BodyText"/>
        <w:spacing w:before="120"/>
        <w:ind w:left="870"/>
      </w:pPr>
      <w:r>
        <w:rPr/>
        <w:t>Bị</w:t>
      </w:r>
      <w:r>
        <w:rPr>
          <w:spacing w:val="19"/>
        </w:rPr>
        <w:t> </w:t>
      </w:r>
      <w:r>
        <w:rPr/>
        <w:t>cáo</w:t>
      </w:r>
      <w:r>
        <w:rPr>
          <w:spacing w:val="19"/>
        </w:rPr>
        <w:t> </w:t>
      </w:r>
      <w:r>
        <w:rPr/>
        <w:t>Võ</w:t>
      </w:r>
      <w:r>
        <w:rPr>
          <w:spacing w:val="19"/>
        </w:rPr>
        <w:t> </w:t>
      </w:r>
      <w:r>
        <w:rPr/>
        <w:t>Văn</w:t>
      </w:r>
      <w:r>
        <w:rPr>
          <w:spacing w:val="19"/>
        </w:rPr>
        <w:t> </w:t>
      </w:r>
      <w:r>
        <w:rPr/>
        <w:t>Q</w:t>
      </w:r>
      <w:r>
        <w:rPr>
          <w:spacing w:val="21"/>
        </w:rPr>
        <w:t> </w:t>
      </w:r>
      <w:r>
        <w:rPr/>
        <w:t>phải</w:t>
      </w:r>
      <w:r>
        <w:rPr>
          <w:spacing w:val="20"/>
        </w:rPr>
        <w:t> </w:t>
      </w:r>
      <w:r>
        <w:rPr/>
        <w:t>chịu</w:t>
      </w:r>
      <w:r>
        <w:rPr>
          <w:spacing w:val="20"/>
        </w:rPr>
        <w:t> </w:t>
      </w:r>
      <w:r>
        <w:rPr/>
        <w:t>200.000</w:t>
      </w:r>
      <w:r>
        <w:rPr>
          <w:spacing w:val="20"/>
        </w:rPr>
        <w:t> </w:t>
      </w:r>
      <w:r>
        <w:rPr/>
        <w:t>(hai</w:t>
      </w:r>
      <w:r>
        <w:rPr>
          <w:spacing w:val="19"/>
        </w:rPr>
        <w:t> </w:t>
      </w:r>
      <w:r>
        <w:rPr/>
        <w:t>trăm</w:t>
      </w:r>
      <w:r>
        <w:rPr>
          <w:spacing w:val="18"/>
        </w:rPr>
        <w:t> </w:t>
      </w:r>
      <w:r>
        <w:rPr/>
        <w:t>nghìn)</w:t>
      </w:r>
      <w:r>
        <w:rPr>
          <w:spacing w:val="20"/>
        </w:rPr>
        <w:t> </w:t>
      </w:r>
      <w:r>
        <w:rPr/>
        <w:t>đồng</w:t>
      </w:r>
      <w:r>
        <w:rPr>
          <w:spacing w:val="19"/>
        </w:rPr>
        <w:t> </w:t>
      </w:r>
      <w:r>
        <w:rPr/>
        <w:t>án</w:t>
      </w:r>
      <w:r>
        <w:rPr>
          <w:spacing w:val="19"/>
        </w:rPr>
        <w:t> </w:t>
      </w:r>
      <w:r>
        <w:rPr/>
        <w:t>phí</w:t>
      </w:r>
      <w:r>
        <w:rPr>
          <w:spacing w:val="20"/>
        </w:rPr>
        <w:t> </w:t>
      </w:r>
      <w:r>
        <w:rPr/>
        <w:t>Hình</w:t>
      </w:r>
      <w:r>
        <w:rPr>
          <w:spacing w:val="19"/>
        </w:rPr>
        <w:t> </w:t>
      </w:r>
      <w:r>
        <w:rPr/>
        <w:t>sự</w:t>
      </w:r>
      <w:r>
        <w:rPr>
          <w:spacing w:val="20"/>
        </w:rPr>
        <w:t> </w:t>
      </w:r>
      <w:r>
        <w:rPr>
          <w:spacing w:val="-5"/>
        </w:rPr>
        <w:t>sơ</w:t>
      </w:r>
    </w:p>
    <w:p>
      <w:pPr>
        <w:spacing w:after="0"/>
        <w:sectPr>
          <w:pgSz w:w="11910" w:h="16850"/>
          <w:pgMar w:header="724" w:footer="0" w:top="1320" w:bottom="280" w:left="1540" w:right="860"/>
        </w:sectPr>
      </w:pPr>
    </w:p>
    <w:p>
      <w:pPr>
        <w:pStyle w:val="BodyText"/>
        <w:spacing w:line="298" w:lineRule="exact"/>
        <w:jc w:val="left"/>
      </w:pPr>
      <w:r>
        <w:rPr>
          <w:spacing w:val="-4"/>
        </w:rPr>
        <w:t>thẩm.</w:t>
      </w:r>
    </w:p>
    <w:p>
      <w:pPr>
        <w:pStyle w:val="BodyText"/>
        <w:spacing w:before="5"/>
        <w:ind w:left="0"/>
        <w:jc w:val="left"/>
        <w:rPr>
          <w:sz w:val="36"/>
        </w:rPr>
      </w:pPr>
    </w:p>
    <w:p>
      <w:pPr>
        <w:pStyle w:val="BodyText"/>
        <w:jc w:val="left"/>
      </w:pPr>
      <w:r>
        <w:rPr>
          <w:spacing w:val="-4"/>
        </w:rPr>
        <w:t>2015.</w:t>
      </w:r>
    </w:p>
    <w:p>
      <w:pPr>
        <w:pStyle w:val="BodyText"/>
        <w:spacing w:line="590" w:lineRule="atLeast" w:before="128"/>
        <w:ind w:left="84" w:right="118"/>
        <w:jc w:val="left"/>
      </w:pPr>
      <w:r>
        <w:rPr/>
        <w:br w:type="column"/>
      </w:r>
      <w:r>
        <w:rPr/>
        <w:t>+ Quyền kháng cáo: Áp dụng Điều 331, Điều 333 Bộ luật Tố tụng Hình sự năm Bị</w:t>
      </w:r>
      <w:r>
        <w:rPr>
          <w:spacing w:val="24"/>
        </w:rPr>
        <w:t> </w:t>
      </w:r>
      <w:r>
        <w:rPr/>
        <w:t>cáo,</w:t>
      </w:r>
      <w:r>
        <w:rPr>
          <w:spacing w:val="25"/>
        </w:rPr>
        <w:t> </w:t>
      </w:r>
      <w:r>
        <w:rPr/>
        <w:t>bị</w:t>
      </w:r>
      <w:r>
        <w:rPr>
          <w:spacing w:val="25"/>
        </w:rPr>
        <w:t> </w:t>
      </w:r>
      <w:r>
        <w:rPr/>
        <w:t>hại</w:t>
      </w:r>
      <w:r>
        <w:rPr>
          <w:spacing w:val="25"/>
        </w:rPr>
        <w:t> </w:t>
      </w:r>
      <w:r>
        <w:rPr/>
        <w:t>có</w:t>
      </w:r>
      <w:r>
        <w:rPr>
          <w:spacing w:val="25"/>
        </w:rPr>
        <w:t> </w:t>
      </w:r>
      <w:r>
        <w:rPr/>
        <w:t>quyền</w:t>
      </w:r>
      <w:r>
        <w:rPr>
          <w:spacing w:val="24"/>
        </w:rPr>
        <w:t> </w:t>
      </w:r>
      <w:r>
        <w:rPr/>
        <w:t>kháng</w:t>
      </w:r>
      <w:r>
        <w:rPr>
          <w:spacing w:val="25"/>
        </w:rPr>
        <w:t> </w:t>
      </w:r>
      <w:r>
        <w:rPr/>
        <w:t>cáo</w:t>
      </w:r>
      <w:r>
        <w:rPr>
          <w:spacing w:val="25"/>
        </w:rPr>
        <w:t> </w:t>
      </w:r>
      <w:r>
        <w:rPr/>
        <w:t>trong</w:t>
      </w:r>
      <w:r>
        <w:rPr>
          <w:spacing w:val="24"/>
        </w:rPr>
        <w:t> </w:t>
      </w:r>
      <w:r>
        <w:rPr/>
        <w:t>hạn</w:t>
      </w:r>
      <w:r>
        <w:rPr>
          <w:spacing w:val="27"/>
        </w:rPr>
        <w:t> </w:t>
      </w:r>
      <w:r>
        <w:rPr/>
        <w:t>15</w:t>
      </w:r>
      <w:r>
        <w:rPr>
          <w:spacing w:val="25"/>
        </w:rPr>
        <w:t> </w:t>
      </w:r>
      <w:r>
        <w:rPr/>
        <w:t>ngày</w:t>
      </w:r>
      <w:r>
        <w:rPr>
          <w:spacing w:val="20"/>
        </w:rPr>
        <w:t> </w:t>
      </w:r>
      <w:r>
        <w:rPr/>
        <w:t>kể</w:t>
      </w:r>
      <w:r>
        <w:rPr>
          <w:spacing w:val="24"/>
        </w:rPr>
        <w:t> </w:t>
      </w:r>
      <w:r>
        <w:rPr/>
        <w:t>từ</w:t>
      </w:r>
      <w:r>
        <w:rPr>
          <w:spacing w:val="26"/>
        </w:rPr>
        <w:t> </w:t>
      </w:r>
      <w:r>
        <w:rPr/>
        <w:t>ngày</w:t>
      </w:r>
      <w:r>
        <w:rPr>
          <w:spacing w:val="20"/>
        </w:rPr>
        <w:t> </w:t>
      </w:r>
      <w:r>
        <w:rPr/>
        <w:t>tuyên</w:t>
      </w:r>
      <w:r>
        <w:rPr>
          <w:spacing w:val="24"/>
        </w:rPr>
        <w:t> </w:t>
      </w:r>
      <w:r>
        <w:rPr/>
        <w:t>án</w:t>
      </w:r>
      <w:r>
        <w:rPr>
          <w:spacing w:val="25"/>
        </w:rPr>
        <w:t> </w:t>
      </w:r>
      <w:r>
        <w:rPr>
          <w:spacing w:val="-5"/>
        </w:rPr>
        <w:t>sơ</w:t>
      </w:r>
    </w:p>
    <w:p>
      <w:pPr>
        <w:spacing w:after="0" w:line="590" w:lineRule="atLeast"/>
        <w:jc w:val="left"/>
        <w:sectPr>
          <w:type w:val="continuous"/>
          <w:pgSz w:w="11910" w:h="16850"/>
          <w:pgMar w:header="724" w:footer="0" w:top="1320" w:bottom="280" w:left="1540" w:right="860"/>
          <w:cols w:num="2" w:equalWidth="0">
            <w:col w:w="746" w:space="40"/>
            <w:col w:w="8724"/>
          </w:cols>
        </w:sectPr>
      </w:pPr>
    </w:p>
    <w:p>
      <w:pPr>
        <w:pStyle w:val="BodyText"/>
        <w:spacing w:before="9"/>
        <w:jc w:val="left"/>
      </w:pPr>
      <w:r>
        <w:rPr/>
        <w:t>thẩm.</w:t>
      </w:r>
      <w:r>
        <w:rPr>
          <w:spacing w:val="-5"/>
        </w:rPr>
        <w:t> </w:t>
      </w:r>
      <w:r>
        <w:rPr/>
        <w:t>Để</w:t>
      </w:r>
      <w:r>
        <w:rPr>
          <w:spacing w:val="-1"/>
        </w:rPr>
        <w:t> </w:t>
      </w:r>
      <w:r>
        <w:rPr/>
        <w:t>yêu</w:t>
      </w:r>
      <w:r>
        <w:rPr>
          <w:spacing w:val="-5"/>
        </w:rPr>
        <w:t> </w:t>
      </w:r>
      <w:r>
        <w:rPr/>
        <w:t>cầu</w:t>
      </w:r>
      <w:r>
        <w:rPr>
          <w:spacing w:val="-5"/>
        </w:rPr>
        <w:t> </w:t>
      </w:r>
      <w:r>
        <w:rPr/>
        <w:t>Tòa</w:t>
      </w:r>
      <w:r>
        <w:rPr>
          <w:spacing w:val="-2"/>
        </w:rPr>
        <w:t> </w:t>
      </w:r>
      <w:r>
        <w:rPr/>
        <w:t>án</w:t>
      </w:r>
      <w:r>
        <w:rPr>
          <w:spacing w:val="-5"/>
        </w:rPr>
        <w:t> </w:t>
      </w:r>
      <w:r>
        <w:rPr/>
        <w:t>nhân</w:t>
      </w:r>
      <w:r>
        <w:rPr>
          <w:spacing w:val="-5"/>
        </w:rPr>
        <w:t> </w:t>
      </w:r>
      <w:r>
        <w:rPr/>
        <w:t>dân</w:t>
      </w:r>
      <w:r>
        <w:rPr>
          <w:spacing w:val="-2"/>
        </w:rPr>
        <w:t> </w:t>
      </w:r>
      <w:r>
        <w:rPr/>
        <w:t>tỉnh</w:t>
      </w:r>
      <w:r>
        <w:rPr>
          <w:spacing w:val="-5"/>
        </w:rPr>
        <w:t> </w:t>
      </w:r>
      <w:r>
        <w:rPr/>
        <w:t>Tiền</w:t>
      </w:r>
      <w:r>
        <w:rPr>
          <w:spacing w:val="-2"/>
        </w:rPr>
        <w:t> </w:t>
      </w:r>
      <w:r>
        <w:rPr/>
        <w:t>Giang</w:t>
      </w:r>
      <w:r>
        <w:rPr>
          <w:spacing w:val="-5"/>
        </w:rPr>
        <w:t> </w:t>
      </w:r>
      <w:r>
        <w:rPr/>
        <w:t>xét</w:t>
      </w:r>
      <w:r>
        <w:rPr>
          <w:spacing w:val="-5"/>
        </w:rPr>
        <w:t> </w:t>
      </w:r>
      <w:r>
        <w:rPr/>
        <w:t>xử</w:t>
      </w:r>
      <w:r>
        <w:rPr>
          <w:spacing w:val="-4"/>
        </w:rPr>
        <w:t> </w:t>
      </w:r>
      <w:r>
        <w:rPr/>
        <w:t>lại</w:t>
      </w:r>
      <w:r>
        <w:rPr>
          <w:spacing w:val="-5"/>
        </w:rPr>
        <w:t> </w:t>
      </w:r>
      <w:r>
        <w:rPr/>
        <w:t>theo</w:t>
      </w:r>
      <w:r>
        <w:rPr>
          <w:spacing w:val="-5"/>
        </w:rPr>
        <w:t> </w:t>
      </w:r>
      <w:r>
        <w:rPr/>
        <w:t>trình</w:t>
      </w:r>
      <w:r>
        <w:rPr>
          <w:spacing w:val="-5"/>
        </w:rPr>
        <w:t> </w:t>
      </w:r>
      <w:r>
        <w:rPr/>
        <w:t>tự</w:t>
      </w:r>
      <w:r>
        <w:rPr>
          <w:spacing w:val="-4"/>
        </w:rPr>
        <w:t> </w:t>
      </w:r>
      <w:r>
        <w:rPr/>
        <w:t>phúc</w:t>
      </w:r>
      <w:r>
        <w:rPr>
          <w:spacing w:val="-5"/>
        </w:rPr>
        <w:t> </w:t>
      </w:r>
      <w:r>
        <w:rPr>
          <w:spacing w:val="-2"/>
        </w:rPr>
        <w:t>thẩm.</w:t>
      </w:r>
    </w:p>
    <w:p>
      <w:pPr>
        <w:pStyle w:val="BodyText"/>
        <w:ind w:left="0"/>
        <w:jc w:val="left"/>
        <w:rPr>
          <w:sz w:val="20"/>
        </w:rPr>
      </w:pPr>
    </w:p>
    <w:p>
      <w:pPr>
        <w:pStyle w:val="BodyText"/>
        <w:ind w:left="0"/>
        <w:jc w:val="left"/>
        <w:rPr>
          <w:sz w:val="20"/>
        </w:rPr>
      </w:pPr>
    </w:p>
    <w:p>
      <w:pPr>
        <w:pStyle w:val="BodyText"/>
        <w:spacing w:before="2" w:after="1"/>
        <w:ind w:left="0"/>
        <w:jc w:val="left"/>
        <w:rPr>
          <w:sz w:val="1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59"/>
        <w:gridCol w:w="4921"/>
      </w:tblGrid>
      <w:tr>
        <w:trPr>
          <w:trHeight w:val="2287" w:hRule="atLeast"/>
        </w:trPr>
        <w:tc>
          <w:tcPr>
            <w:tcW w:w="4359"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5" w:val="left" w:leader="none"/>
              </w:tabs>
              <w:spacing w:line="251" w:lineRule="exact" w:before="0" w:after="0"/>
              <w:ind w:left="174" w:right="0" w:hanging="125"/>
              <w:jc w:val="left"/>
              <w:rPr>
                <w:sz w:val="22"/>
              </w:rPr>
            </w:pPr>
            <w:r>
              <w:rPr>
                <w:sz w:val="22"/>
              </w:rPr>
              <w:t>Tòa</w:t>
            </w:r>
            <w:r>
              <w:rPr>
                <w:spacing w:val="-1"/>
                <w:sz w:val="22"/>
              </w:rPr>
              <w:t> </w:t>
            </w:r>
            <w:r>
              <w:rPr>
                <w:sz w:val="22"/>
              </w:rPr>
              <w:t>án</w:t>
            </w:r>
            <w:r>
              <w:rPr>
                <w:spacing w:val="-1"/>
                <w:sz w:val="22"/>
              </w:rPr>
              <w:t> </w:t>
            </w:r>
            <w:r>
              <w:rPr>
                <w:sz w:val="22"/>
              </w:rPr>
              <w:t>nhân</w:t>
            </w:r>
            <w:r>
              <w:rPr>
                <w:spacing w:val="-2"/>
                <w:sz w:val="22"/>
              </w:rPr>
              <w:t> </w:t>
            </w:r>
            <w:r>
              <w:rPr>
                <w:sz w:val="22"/>
              </w:rPr>
              <w:t>dân</w:t>
            </w:r>
            <w:r>
              <w:rPr>
                <w:spacing w:val="-3"/>
                <w:sz w:val="22"/>
              </w:rPr>
              <w:t> </w:t>
            </w:r>
            <w:r>
              <w:rPr>
                <w:sz w:val="22"/>
              </w:rPr>
              <w:t>tỉnh</w:t>
            </w:r>
            <w:r>
              <w:rPr>
                <w:spacing w:val="-3"/>
                <w:sz w:val="22"/>
              </w:rPr>
              <w:t> </w:t>
            </w:r>
            <w:r>
              <w:rPr>
                <w:sz w:val="22"/>
              </w:rPr>
              <w:t>Tiền</w:t>
            </w:r>
            <w:r>
              <w:rPr>
                <w:spacing w:val="-2"/>
                <w:sz w:val="22"/>
              </w:rPr>
              <w:t> Giang;</w:t>
            </w:r>
          </w:p>
          <w:p>
            <w:pPr>
              <w:pStyle w:val="TableParagraph"/>
              <w:numPr>
                <w:ilvl w:val="0"/>
                <w:numId w:val="4"/>
              </w:numPr>
              <w:tabs>
                <w:tab w:pos="175" w:val="left" w:leader="none"/>
              </w:tabs>
              <w:spacing w:line="252" w:lineRule="exact" w:before="0" w:after="0"/>
              <w:ind w:left="174" w:right="0" w:hanging="125"/>
              <w:jc w:val="left"/>
              <w:rPr>
                <w:sz w:val="22"/>
              </w:rPr>
            </w:pPr>
            <w:r>
              <w:rPr>
                <w:sz w:val="22"/>
              </w:rPr>
              <w:t>Viện</w:t>
            </w:r>
            <w:r>
              <w:rPr>
                <w:spacing w:val="-1"/>
                <w:sz w:val="22"/>
              </w:rPr>
              <w:t> </w:t>
            </w:r>
            <w:r>
              <w:rPr>
                <w:sz w:val="22"/>
              </w:rPr>
              <w:t>kiểm</w:t>
            </w:r>
            <w:r>
              <w:rPr>
                <w:spacing w:val="-5"/>
                <w:sz w:val="22"/>
              </w:rPr>
              <w:t> </w:t>
            </w:r>
            <w:r>
              <w:rPr>
                <w:sz w:val="22"/>
              </w:rPr>
              <w:t>sát</w:t>
            </w:r>
            <w:r>
              <w:rPr>
                <w:spacing w:val="1"/>
                <w:sz w:val="22"/>
              </w:rPr>
              <w:t> </w:t>
            </w:r>
            <w:r>
              <w:rPr>
                <w:sz w:val="22"/>
              </w:rPr>
              <w:t>nhân</w:t>
            </w:r>
            <w:r>
              <w:rPr>
                <w:spacing w:val="-3"/>
                <w:sz w:val="22"/>
              </w:rPr>
              <w:t> </w:t>
            </w:r>
            <w:r>
              <w:rPr>
                <w:sz w:val="22"/>
              </w:rPr>
              <w:t>dân</w:t>
            </w:r>
            <w:r>
              <w:rPr>
                <w:spacing w:val="-2"/>
                <w:sz w:val="22"/>
              </w:rPr>
              <w:t> </w:t>
            </w:r>
            <w:r>
              <w:rPr>
                <w:sz w:val="22"/>
              </w:rPr>
              <w:t>tỉnh</w:t>
            </w:r>
            <w:r>
              <w:rPr>
                <w:spacing w:val="-1"/>
                <w:sz w:val="22"/>
              </w:rPr>
              <w:t> </w:t>
            </w:r>
            <w:r>
              <w:rPr>
                <w:sz w:val="22"/>
              </w:rPr>
              <w:t>Tiền </w:t>
            </w:r>
            <w:r>
              <w:rPr>
                <w:spacing w:val="-2"/>
                <w:sz w:val="22"/>
              </w:rPr>
              <w:t>Giang;</w:t>
            </w:r>
          </w:p>
          <w:p>
            <w:pPr>
              <w:pStyle w:val="TableParagraph"/>
              <w:numPr>
                <w:ilvl w:val="0"/>
                <w:numId w:val="4"/>
              </w:numPr>
              <w:tabs>
                <w:tab w:pos="175" w:val="left" w:leader="none"/>
              </w:tabs>
              <w:spacing w:line="252" w:lineRule="exact" w:before="1" w:after="0"/>
              <w:ind w:left="174" w:right="0" w:hanging="125"/>
              <w:jc w:val="left"/>
              <w:rPr>
                <w:sz w:val="22"/>
              </w:rPr>
            </w:pPr>
            <w:r>
              <w:rPr>
                <w:sz w:val="22"/>
              </w:rPr>
              <w:t>Viện</w:t>
            </w:r>
            <w:r>
              <w:rPr>
                <w:spacing w:val="-2"/>
                <w:sz w:val="22"/>
              </w:rPr>
              <w:t> </w:t>
            </w:r>
            <w:r>
              <w:rPr>
                <w:sz w:val="22"/>
              </w:rPr>
              <w:t>kiểm</w:t>
            </w:r>
            <w:r>
              <w:rPr>
                <w:spacing w:val="-4"/>
                <w:sz w:val="22"/>
              </w:rPr>
              <w:t> </w:t>
            </w:r>
            <w:r>
              <w:rPr>
                <w:sz w:val="22"/>
              </w:rPr>
              <w:t>sát nhân</w:t>
            </w:r>
            <w:r>
              <w:rPr>
                <w:spacing w:val="-3"/>
                <w:sz w:val="22"/>
              </w:rPr>
              <w:t> </w:t>
            </w:r>
            <w:r>
              <w:rPr>
                <w:sz w:val="22"/>
              </w:rPr>
              <w:t>dân</w:t>
            </w:r>
            <w:r>
              <w:rPr>
                <w:spacing w:val="-1"/>
                <w:sz w:val="22"/>
              </w:rPr>
              <w:t> </w:t>
            </w:r>
            <w:r>
              <w:rPr>
                <w:sz w:val="22"/>
              </w:rPr>
              <w:t>huyện</w:t>
            </w:r>
            <w:r>
              <w:rPr>
                <w:spacing w:val="-1"/>
                <w:sz w:val="22"/>
              </w:rPr>
              <w:t> </w:t>
            </w:r>
            <w:r>
              <w:rPr>
                <w:sz w:val="22"/>
              </w:rPr>
              <w:t>Chợ</w:t>
            </w:r>
            <w:r>
              <w:rPr>
                <w:spacing w:val="-1"/>
                <w:sz w:val="22"/>
              </w:rPr>
              <w:t> </w:t>
            </w:r>
            <w:r>
              <w:rPr>
                <w:spacing w:val="-4"/>
                <w:sz w:val="22"/>
              </w:rPr>
              <w:t>Gạo;</w:t>
            </w:r>
          </w:p>
          <w:p>
            <w:pPr>
              <w:pStyle w:val="TableParagraph"/>
              <w:numPr>
                <w:ilvl w:val="0"/>
                <w:numId w:val="4"/>
              </w:numPr>
              <w:tabs>
                <w:tab w:pos="178" w:val="left" w:leader="none"/>
              </w:tabs>
              <w:spacing w:line="252" w:lineRule="exact" w:before="0" w:after="0"/>
              <w:ind w:left="177" w:right="0" w:hanging="128"/>
              <w:jc w:val="left"/>
              <w:rPr>
                <w:sz w:val="22"/>
              </w:rPr>
            </w:pPr>
            <w:r>
              <w:rPr>
                <w:sz w:val="22"/>
              </w:rPr>
              <w:t>Cơ</w:t>
            </w:r>
            <w:r>
              <w:rPr>
                <w:spacing w:val="-2"/>
                <w:sz w:val="22"/>
              </w:rPr>
              <w:t> </w:t>
            </w:r>
            <w:r>
              <w:rPr>
                <w:sz w:val="22"/>
              </w:rPr>
              <w:t>quan</w:t>
            </w:r>
            <w:r>
              <w:rPr>
                <w:spacing w:val="-1"/>
                <w:sz w:val="22"/>
              </w:rPr>
              <w:t> </w:t>
            </w:r>
            <w:r>
              <w:rPr>
                <w:sz w:val="22"/>
              </w:rPr>
              <w:t>Điều</w:t>
            </w:r>
            <w:r>
              <w:rPr>
                <w:spacing w:val="-1"/>
                <w:sz w:val="22"/>
              </w:rPr>
              <w:t> </w:t>
            </w:r>
            <w:r>
              <w:rPr>
                <w:sz w:val="22"/>
              </w:rPr>
              <w:t>tra-</w:t>
            </w:r>
            <w:r>
              <w:rPr>
                <w:spacing w:val="-4"/>
                <w:sz w:val="22"/>
              </w:rPr>
              <w:t> </w:t>
            </w:r>
            <w:r>
              <w:rPr>
                <w:sz w:val="22"/>
              </w:rPr>
              <w:t>Công</w:t>
            </w:r>
            <w:r>
              <w:rPr>
                <w:spacing w:val="-4"/>
                <w:sz w:val="22"/>
              </w:rPr>
              <w:t> </w:t>
            </w:r>
            <w:r>
              <w:rPr>
                <w:sz w:val="22"/>
              </w:rPr>
              <w:t>an</w:t>
            </w:r>
            <w:r>
              <w:rPr>
                <w:spacing w:val="-1"/>
                <w:sz w:val="22"/>
              </w:rPr>
              <w:t> </w:t>
            </w:r>
            <w:r>
              <w:rPr>
                <w:sz w:val="22"/>
              </w:rPr>
              <w:t>huyện</w:t>
            </w:r>
            <w:r>
              <w:rPr>
                <w:spacing w:val="-1"/>
                <w:sz w:val="22"/>
              </w:rPr>
              <w:t> </w:t>
            </w:r>
            <w:r>
              <w:rPr>
                <w:sz w:val="22"/>
              </w:rPr>
              <w:t>Chợ</w:t>
            </w:r>
            <w:r>
              <w:rPr>
                <w:spacing w:val="-1"/>
                <w:sz w:val="22"/>
              </w:rPr>
              <w:t> </w:t>
            </w:r>
            <w:r>
              <w:rPr>
                <w:spacing w:val="-4"/>
                <w:sz w:val="22"/>
              </w:rPr>
              <w:t>Gạo;</w:t>
            </w:r>
          </w:p>
          <w:p>
            <w:pPr>
              <w:pStyle w:val="TableParagraph"/>
              <w:numPr>
                <w:ilvl w:val="0"/>
                <w:numId w:val="4"/>
              </w:numPr>
              <w:tabs>
                <w:tab w:pos="178" w:val="left" w:leader="none"/>
              </w:tabs>
              <w:spacing w:line="240" w:lineRule="auto" w:before="0" w:after="0"/>
              <w:ind w:left="177" w:right="0" w:hanging="128"/>
              <w:jc w:val="left"/>
              <w:rPr>
                <w:sz w:val="22"/>
              </w:rPr>
            </w:pPr>
            <w:r>
              <w:rPr>
                <w:sz w:val="22"/>
              </w:rPr>
              <w:t>Chi</w:t>
            </w:r>
            <w:r>
              <w:rPr>
                <w:spacing w:val="-1"/>
                <w:sz w:val="22"/>
              </w:rPr>
              <w:t> </w:t>
            </w:r>
            <w:r>
              <w:rPr>
                <w:sz w:val="22"/>
              </w:rPr>
              <w:t>cục</w:t>
            </w:r>
            <w:r>
              <w:rPr>
                <w:spacing w:val="-3"/>
                <w:sz w:val="22"/>
              </w:rPr>
              <w:t> </w:t>
            </w:r>
            <w:r>
              <w:rPr>
                <w:sz w:val="22"/>
              </w:rPr>
              <w:t>Thi hành</w:t>
            </w:r>
            <w:r>
              <w:rPr>
                <w:spacing w:val="-1"/>
                <w:sz w:val="22"/>
              </w:rPr>
              <w:t> </w:t>
            </w:r>
            <w:r>
              <w:rPr>
                <w:sz w:val="22"/>
              </w:rPr>
              <w:t>án</w:t>
            </w:r>
            <w:r>
              <w:rPr>
                <w:spacing w:val="-2"/>
                <w:sz w:val="22"/>
              </w:rPr>
              <w:t> </w:t>
            </w:r>
            <w:r>
              <w:rPr>
                <w:sz w:val="22"/>
              </w:rPr>
              <w:t>dân</w:t>
            </w:r>
            <w:r>
              <w:rPr>
                <w:spacing w:val="-1"/>
                <w:sz w:val="22"/>
              </w:rPr>
              <w:t> </w:t>
            </w:r>
            <w:r>
              <w:rPr>
                <w:sz w:val="22"/>
              </w:rPr>
              <w:t>sự</w:t>
            </w:r>
            <w:r>
              <w:rPr>
                <w:spacing w:val="-1"/>
                <w:sz w:val="22"/>
              </w:rPr>
              <w:t> </w:t>
            </w:r>
            <w:r>
              <w:rPr>
                <w:sz w:val="22"/>
              </w:rPr>
              <w:t>huyện</w:t>
            </w:r>
            <w:r>
              <w:rPr>
                <w:spacing w:val="-1"/>
                <w:sz w:val="22"/>
              </w:rPr>
              <w:t> </w:t>
            </w:r>
            <w:r>
              <w:rPr>
                <w:sz w:val="22"/>
              </w:rPr>
              <w:t>Chợ</w:t>
            </w:r>
            <w:r>
              <w:rPr>
                <w:spacing w:val="-1"/>
                <w:sz w:val="22"/>
              </w:rPr>
              <w:t> </w:t>
            </w:r>
            <w:r>
              <w:rPr>
                <w:spacing w:val="-4"/>
                <w:sz w:val="22"/>
              </w:rPr>
              <w:t>Gạo;</w:t>
            </w:r>
          </w:p>
          <w:p>
            <w:pPr>
              <w:pStyle w:val="TableParagraph"/>
              <w:numPr>
                <w:ilvl w:val="0"/>
                <w:numId w:val="4"/>
              </w:numPr>
              <w:tabs>
                <w:tab w:pos="178" w:val="left" w:leader="none"/>
              </w:tabs>
              <w:spacing w:line="252" w:lineRule="exact" w:before="1" w:after="0"/>
              <w:ind w:left="177" w:right="0" w:hanging="128"/>
              <w:jc w:val="left"/>
              <w:rPr>
                <w:sz w:val="22"/>
              </w:rPr>
            </w:pPr>
            <w:r>
              <w:rPr>
                <w:sz w:val="22"/>
              </w:rPr>
              <w:t>Nhà</w:t>
            </w:r>
            <w:r>
              <w:rPr>
                <w:spacing w:val="-1"/>
                <w:sz w:val="22"/>
              </w:rPr>
              <w:t> </w:t>
            </w:r>
            <w:r>
              <w:rPr>
                <w:sz w:val="22"/>
              </w:rPr>
              <w:t>tạm</w:t>
            </w:r>
            <w:r>
              <w:rPr>
                <w:spacing w:val="-4"/>
                <w:sz w:val="22"/>
              </w:rPr>
              <w:t> </w:t>
            </w:r>
            <w:r>
              <w:rPr>
                <w:sz w:val="22"/>
              </w:rPr>
              <w:t>giữ-</w:t>
            </w:r>
            <w:r>
              <w:rPr>
                <w:spacing w:val="-4"/>
                <w:sz w:val="22"/>
              </w:rPr>
              <w:t> </w:t>
            </w:r>
            <w:r>
              <w:rPr>
                <w:sz w:val="22"/>
              </w:rPr>
              <w:t>Công</w:t>
            </w:r>
            <w:r>
              <w:rPr>
                <w:spacing w:val="-4"/>
                <w:sz w:val="22"/>
              </w:rPr>
              <w:t> </w:t>
            </w:r>
            <w:r>
              <w:rPr>
                <w:sz w:val="22"/>
              </w:rPr>
              <w:t>an huyện Chợ </w:t>
            </w:r>
            <w:r>
              <w:rPr>
                <w:spacing w:val="-4"/>
                <w:sz w:val="22"/>
              </w:rPr>
              <w:t>Gạo;</w:t>
            </w:r>
          </w:p>
          <w:p>
            <w:pPr>
              <w:pStyle w:val="TableParagraph"/>
              <w:numPr>
                <w:ilvl w:val="0"/>
                <w:numId w:val="4"/>
              </w:numPr>
              <w:tabs>
                <w:tab w:pos="178" w:val="left" w:leader="none"/>
              </w:tabs>
              <w:spacing w:line="252" w:lineRule="exact" w:before="0" w:after="0"/>
              <w:ind w:left="177" w:right="0" w:hanging="128"/>
              <w:jc w:val="left"/>
              <w:rPr>
                <w:sz w:val="22"/>
              </w:rPr>
            </w:pPr>
            <w:r>
              <w:rPr>
                <w:sz w:val="22"/>
              </w:rPr>
              <w:t>Bị</w:t>
            </w:r>
            <w:r>
              <w:rPr>
                <w:spacing w:val="-3"/>
                <w:sz w:val="22"/>
              </w:rPr>
              <w:t> </w:t>
            </w:r>
            <w:r>
              <w:rPr>
                <w:sz w:val="22"/>
              </w:rPr>
              <w:t>cáo,</w:t>
            </w:r>
            <w:r>
              <w:rPr>
                <w:spacing w:val="-1"/>
                <w:sz w:val="22"/>
              </w:rPr>
              <w:t> </w:t>
            </w:r>
            <w:r>
              <w:rPr>
                <w:sz w:val="22"/>
              </w:rPr>
              <w:t>bị</w:t>
            </w:r>
            <w:r>
              <w:rPr>
                <w:spacing w:val="-1"/>
                <w:sz w:val="22"/>
              </w:rPr>
              <w:t> </w:t>
            </w:r>
            <w:r>
              <w:rPr>
                <w:sz w:val="22"/>
              </w:rPr>
              <w:t>hại,</w:t>
            </w:r>
            <w:r>
              <w:rPr>
                <w:spacing w:val="-1"/>
                <w:sz w:val="22"/>
              </w:rPr>
              <w:t> </w:t>
            </w:r>
            <w:r>
              <w:rPr>
                <w:spacing w:val="-4"/>
                <w:sz w:val="22"/>
              </w:rPr>
              <w:t>NLQ;</w:t>
            </w:r>
          </w:p>
          <w:p>
            <w:pPr>
              <w:pStyle w:val="TableParagraph"/>
              <w:numPr>
                <w:ilvl w:val="0"/>
                <w:numId w:val="4"/>
              </w:numPr>
              <w:tabs>
                <w:tab w:pos="175" w:val="left" w:leader="none"/>
              </w:tabs>
              <w:spacing w:line="233" w:lineRule="exact" w:before="2" w:after="0"/>
              <w:ind w:left="174" w:right="0" w:hanging="125"/>
              <w:jc w:val="left"/>
              <w:rPr>
                <w:sz w:val="22"/>
              </w:rPr>
            </w:pPr>
            <w:r>
              <w:rPr>
                <w:sz w:val="22"/>
              </w:rPr>
              <w:t>Lưu</w:t>
            </w:r>
            <w:r>
              <w:rPr>
                <w:spacing w:val="-3"/>
                <w:sz w:val="22"/>
              </w:rPr>
              <w:t> </w:t>
            </w:r>
            <w:r>
              <w:rPr>
                <w:sz w:val="22"/>
              </w:rPr>
              <w:t>hồ sơ, án </w:t>
            </w:r>
            <w:r>
              <w:rPr>
                <w:spacing w:val="-4"/>
                <w:sz w:val="22"/>
              </w:rPr>
              <w:t>văn.</w:t>
            </w:r>
          </w:p>
        </w:tc>
        <w:tc>
          <w:tcPr>
            <w:tcW w:w="4921" w:type="dxa"/>
          </w:tcPr>
          <w:p>
            <w:pPr>
              <w:pStyle w:val="TableParagraph"/>
              <w:ind w:left="259" w:firstLine="201"/>
              <w:rPr>
                <w:b/>
                <w:sz w:val="26"/>
              </w:rPr>
            </w:pPr>
            <w:r>
              <w:rPr>
                <w:b/>
                <w:sz w:val="26"/>
              </w:rPr>
              <w:t>TM. HỘI ĐỒNG XÉT XỬ SƠ THẨM THẨM</w:t>
            </w:r>
            <w:r>
              <w:rPr>
                <w:b/>
                <w:spacing w:val="-7"/>
                <w:sz w:val="26"/>
              </w:rPr>
              <w:t> </w:t>
            </w:r>
            <w:r>
              <w:rPr>
                <w:b/>
                <w:sz w:val="26"/>
              </w:rPr>
              <w:t>PHÁN</w:t>
            </w:r>
            <w:r>
              <w:rPr>
                <w:b/>
                <w:spacing w:val="-6"/>
                <w:sz w:val="26"/>
              </w:rPr>
              <w:t> </w:t>
            </w:r>
            <w:r>
              <w:rPr>
                <w:b/>
                <w:sz w:val="26"/>
              </w:rPr>
              <w:t>-</w:t>
            </w:r>
            <w:r>
              <w:rPr>
                <w:b/>
                <w:spacing w:val="-5"/>
                <w:sz w:val="26"/>
              </w:rPr>
              <w:t> </w:t>
            </w:r>
            <w:r>
              <w:rPr>
                <w:b/>
                <w:sz w:val="26"/>
              </w:rPr>
              <w:t>CHỦ</w:t>
            </w:r>
            <w:r>
              <w:rPr>
                <w:b/>
                <w:spacing w:val="-5"/>
                <w:sz w:val="26"/>
              </w:rPr>
              <w:t> </w:t>
            </w:r>
            <w:r>
              <w:rPr>
                <w:b/>
                <w:sz w:val="26"/>
              </w:rPr>
              <w:t>TỌA</w:t>
            </w:r>
            <w:r>
              <w:rPr>
                <w:b/>
                <w:spacing w:val="40"/>
                <w:sz w:val="26"/>
              </w:rPr>
              <w:t> </w:t>
            </w:r>
            <w:r>
              <w:rPr>
                <w:b/>
                <w:sz w:val="26"/>
              </w:rPr>
              <w:t>PHIÊN</w:t>
            </w:r>
            <w:r>
              <w:rPr>
                <w:b/>
                <w:spacing w:val="-7"/>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spacing w:before="4"/>
              <w:rPr>
                <w:sz w:val="25"/>
              </w:rPr>
            </w:pPr>
          </w:p>
          <w:p>
            <w:pPr>
              <w:pStyle w:val="TableParagraph"/>
              <w:ind w:left="1394"/>
              <w:rPr>
                <w:b/>
                <w:sz w:val="26"/>
              </w:rPr>
            </w:pPr>
            <w:r>
              <w:rPr>
                <w:b/>
                <w:sz w:val="26"/>
              </w:rPr>
              <w:t>Trần</w:t>
            </w:r>
            <w:r>
              <w:rPr>
                <w:b/>
                <w:spacing w:val="-9"/>
                <w:sz w:val="26"/>
              </w:rPr>
              <w:t> </w:t>
            </w:r>
            <w:r>
              <w:rPr>
                <w:b/>
                <w:sz w:val="26"/>
              </w:rPr>
              <w:t>Thanh</w:t>
            </w:r>
            <w:r>
              <w:rPr>
                <w:b/>
                <w:spacing w:val="-7"/>
                <w:sz w:val="26"/>
              </w:rPr>
              <w:t> </w:t>
            </w:r>
            <w:r>
              <w:rPr>
                <w:b/>
                <w:spacing w:val="-2"/>
                <w:sz w:val="26"/>
              </w:rPr>
              <w:t>Phƣơng</w:t>
            </w:r>
          </w:p>
        </w:tc>
      </w:tr>
    </w:tbl>
    <w:sectPr>
      <w:type w:val="continuous"/>
      <w:pgSz w:w="11910" w:h="16850"/>
      <w:pgMar w:header="724" w:footer="0" w:top="1320" w:bottom="280" w:left="154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470001pt;margin-top:35.208748pt;width:14.05pt;height:17.55pt;mso-position-horizontal-relative:page;mso-position-vertical-relative:page;z-index:-15808000" type="#_x0000_t202" id="docshape1" filled="false" stroked="false">
          <v:textbox inset="0,0,0,0">
            <w:txbxContent>
              <w:p>
                <w:pPr>
                  <w:spacing w:before="9"/>
                  <w:ind w:left="60" w:right="0" w:firstLine="0"/>
                  <w:jc w:val="left"/>
                  <w:rPr>
                    <w:sz w:val="28"/>
                  </w:rPr>
                </w:pPr>
                <w:r>
                  <w:rPr>
                    <w:w w:val="100"/>
                    <w:sz w:val="28"/>
                  </w:rPr>
                  <w:fldChar w:fldCharType="begin"/>
                </w:r>
                <w:r>
                  <w:rPr>
                    <w:w w:val="100"/>
                    <w:sz w:val="28"/>
                  </w:rPr>
                  <w:instrText> PAGE </w:instrText>
                </w:r>
                <w:r>
                  <w:rPr>
                    <w:w w:val="100"/>
                    <w:sz w:val="28"/>
                  </w:rPr>
                  <w:fldChar w:fldCharType="separate"/>
                </w:r>
                <w:r>
                  <w:rPr>
                    <w:w w:val="100"/>
                    <w:sz w:val="28"/>
                  </w:rPr>
                  <w:t>1</w:t>
                </w:r>
                <w:r>
                  <w:rPr>
                    <w:w w:val="100"/>
                    <w:sz w:val="28"/>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7" w:hanging="125"/>
      </w:pPr>
      <w:rPr>
        <w:rFonts w:hint="default"/>
        <w:lang w:val="vi" w:eastAsia="en-US" w:bidi="ar-SA"/>
      </w:rPr>
    </w:lvl>
    <w:lvl w:ilvl="2">
      <w:start w:val="0"/>
      <w:numFmt w:val="bullet"/>
      <w:lvlText w:val="•"/>
      <w:lvlJc w:val="left"/>
      <w:pPr>
        <w:ind w:left="1015" w:hanging="125"/>
      </w:pPr>
      <w:rPr>
        <w:rFonts w:hint="default"/>
        <w:lang w:val="vi" w:eastAsia="en-US" w:bidi="ar-SA"/>
      </w:rPr>
    </w:lvl>
    <w:lvl w:ilvl="3">
      <w:start w:val="0"/>
      <w:numFmt w:val="bullet"/>
      <w:lvlText w:val="•"/>
      <w:lvlJc w:val="left"/>
      <w:pPr>
        <w:ind w:left="1433" w:hanging="125"/>
      </w:pPr>
      <w:rPr>
        <w:rFonts w:hint="default"/>
        <w:lang w:val="vi" w:eastAsia="en-US" w:bidi="ar-SA"/>
      </w:rPr>
    </w:lvl>
    <w:lvl w:ilvl="4">
      <w:start w:val="0"/>
      <w:numFmt w:val="bullet"/>
      <w:lvlText w:val="•"/>
      <w:lvlJc w:val="left"/>
      <w:pPr>
        <w:ind w:left="1851" w:hanging="125"/>
      </w:pPr>
      <w:rPr>
        <w:rFonts w:hint="default"/>
        <w:lang w:val="vi" w:eastAsia="en-US" w:bidi="ar-SA"/>
      </w:rPr>
    </w:lvl>
    <w:lvl w:ilvl="5">
      <w:start w:val="0"/>
      <w:numFmt w:val="bullet"/>
      <w:lvlText w:val="•"/>
      <w:lvlJc w:val="left"/>
      <w:pPr>
        <w:ind w:left="2269" w:hanging="125"/>
      </w:pPr>
      <w:rPr>
        <w:rFonts w:hint="default"/>
        <w:lang w:val="vi" w:eastAsia="en-US" w:bidi="ar-SA"/>
      </w:rPr>
    </w:lvl>
    <w:lvl w:ilvl="6">
      <w:start w:val="0"/>
      <w:numFmt w:val="bullet"/>
      <w:lvlText w:val="•"/>
      <w:lvlJc w:val="left"/>
      <w:pPr>
        <w:ind w:left="2687" w:hanging="125"/>
      </w:pPr>
      <w:rPr>
        <w:rFonts w:hint="default"/>
        <w:lang w:val="vi" w:eastAsia="en-US" w:bidi="ar-SA"/>
      </w:rPr>
    </w:lvl>
    <w:lvl w:ilvl="7">
      <w:start w:val="0"/>
      <w:numFmt w:val="bullet"/>
      <w:lvlText w:val="•"/>
      <w:lvlJc w:val="left"/>
      <w:pPr>
        <w:ind w:left="3105" w:hanging="125"/>
      </w:pPr>
      <w:rPr>
        <w:rFonts w:hint="default"/>
        <w:lang w:val="vi" w:eastAsia="en-US" w:bidi="ar-SA"/>
      </w:rPr>
    </w:lvl>
    <w:lvl w:ilvl="8">
      <w:start w:val="0"/>
      <w:numFmt w:val="bullet"/>
      <w:lvlText w:val="•"/>
      <w:lvlJc w:val="left"/>
      <w:pPr>
        <w:ind w:left="3523" w:hanging="125"/>
      </w:pPr>
      <w:rPr>
        <w:rFonts w:hint="default"/>
        <w:lang w:val="vi" w:eastAsia="en-US" w:bidi="ar-SA"/>
      </w:rPr>
    </w:lvl>
  </w:abstractNum>
  <w:abstractNum w:abstractNumId="2">
    <w:multiLevelType w:val="hybridMultilevel"/>
    <w:lvl w:ilvl="0">
      <w:start w:val="1"/>
      <w:numFmt w:val="decimal"/>
      <w:lvlText w:val="[%1]"/>
      <w:lvlJc w:val="left"/>
      <w:pPr>
        <w:ind w:left="162" w:hanging="384"/>
        <w:jc w:val="left"/>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1094" w:hanging="384"/>
      </w:pPr>
      <w:rPr>
        <w:rFonts w:hint="default"/>
        <w:lang w:val="vi" w:eastAsia="en-US" w:bidi="ar-SA"/>
      </w:rPr>
    </w:lvl>
    <w:lvl w:ilvl="2">
      <w:start w:val="0"/>
      <w:numFmt w:val="bullet"/>
      <w:lvlText w:val="•"/>
      <w:lvlJc w:val="left"/>
      <w:pPr>
        <w:ind w:left="2029" w:hanging="384"/>
      </w:pPr>
      <w:rPr>
        <w:rFonts w:hint="default"/>
        <w:lang w:val="vi" w:eastAsia="en-US" w:bidi="ar-SA"/>
      </w:rPr>
    </w:lvl>
    <w:lvl w:ilvl="3">
      <w:start w:val="0"/>
      <w:numFmt w:val="bullet"/>
      <w:lvlText w:val="•"/>
      <w:lvlJc w:val="left"/>
      <w:pPr>
        <w:ind w:left="2963" w:hanging="384"/>
      </w:pPr>
      <w:rPr>
        <w:rFonts w:hint="default"/>
        <w:lang w:val="vi" w:eastAsia="en-US" w:bidi="ar-SA"/>
      </w:rPr>
    </w:lvl>
    <w:lvl w:ilvl="4">
      <w:start w:val="0"/>
      <w:numFmt w:val="bullet"/>
      <w:lvlText w:val="•"/>
      <w:lvlJc w:val="left"/>
      <w:pPr>
        <w:ind w:left="3898" w:hanging="384"/>
      </w:pPr>
      <w:rPr>
        <w:rFonts w:hint="default"/>
        <w:lang w:val="vi" w:eastAsia="en-US" w:bidi="ar-SA"/>
      </w:rPr>
    </w:lvl>
    <w:lvl w:ilvl="5">
      <w:start w:val="0"/>
      <w:numFmt w:val="bullet"/>
      <w:lvlText w:val="•"/>
      <w:lvlJc w:val="left"/>
      <w:pPr>
        <w:ind w:left="4833" w:hanging="384"/>
      </w:pPr>
      <w:rPr>
        <w:rFonts w:hint="default"/>
        <w:lang w:val="vi" w:eastAsia="en-US" w:bidi="ar-SA"/>
      </w:rPr>
    </w:lvl>
    <w:lvl w:ilvl="6">
      <w:start w:val="0"/>
      <w:numFmt w:val="bullet"/>
      <w:lvlText w:val="•"/>
      <w:lvlJc w:val="left"/>
      <w:pPr>
        <w:ind w:left="5767" w:hanging="384"/>
      </w:pPr>
      <w:rPr>
        <w:rFonts w:hint="default"/>
        <w:lang w:val="vi" w:eastAsia="en-US" w:bidi="ar-SA"/>
      </w:rPr>
    </w:lvl>
    <w:lvl w:ilvl="7">
      <w:start w:val="0"/>
      <w:numFmt w:val="bullet"/>
      <w:lvlText w:val="•"/>
      <w:lvlJc w:val="left"/>
      <w:pPr>
        <w:ind w:left="6702" w:hanging="384"/>
      </w:pPr>
      <w:rPr>
        <w:rFonts w:hint="default"/>
        <w:lang w:val="vi" w:eastAsia="en-US" w:bidi="ar-SA"/>
      </w:rPr>
    </w:lvl>
    <w:lvl w:ilvl="8">
      <w:start w:val="0"/>
      <w:numFmt w:val="bullet"/>
      <w:lvlText w:val="•"/>
      <w:lvlJc w:val="left"/>
      <w:pPr>
        <w:ind w:left="7637" w:hanging="384"/>
      </w:pPr>
      <w:rPr>
        <w:rFonts w:hint="default"/>
        <w:lang w:val="vi" w:eastAsia="en-US" w:bidi="ar-SA"/>
      </w:rPr>
    </w:lvl>
  </w:abstractNum>
  <w:abstractNum w:abstractNumId="1">
    <w:multiLevelType w:val="hybridMultilevel"/>
    <w:lvl w:ilvl="0">
      <w:start w:val="1"/>
      <w:numFmt w:val="decimal"/>
      <w:lvlText w:val="%1."/>
      <w:lvlJc w:val="left"/>
      <w:pPr>
        <w:ind w:left="1141" w:hanging="260"/>
        <w:jc w:val="left"/>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976" w:hanging="260"/>
      </w:pPr>
      <w:rPr>
        <w:rFonts w:hint="default"/>
        <w:lang w:val="vi" w:eastAsia="en-US" w:bidi="ar-SA"/>
      </w:rPr>
    </w:lvl>
    <w:lvl w:ilvl="2">
      <w:start w:val="0"/>
      <w:numFmt w:val="bullet"/>
      <w:lvlText w:val="•"/>
      <w:lvlJc w:val="left"/>
      <w:pPr>
        <w:ind w:left="2813" w:hanging="260"/>
      </w:pPr>
      <w:rPr>
        <w:rFonts w:hint="default"/>
        <w:lang w:val="vi" w:eastAsia="en-US" w:bidi="ar-SA"/>
      </w:rPr>
    </w:lvl>
    <w:lvl w:ilvl="3">
      <w:start w:val="0"/>
      <w:numFmt w:val="bullet"/>
      <w:lvlText w:val="•"/>
      <w:lvlJc w:val="left"/>
      <w:pPr>
        <w:ind w:left="3649" w:hanging="260"/>
      </w:pPr>
      <w:rPr>
        <w:rFonts w:hint="default"/>
        <w:lang w:val="vi" w:eastAsia="en-US" w:bidi="ar-SA"/>
      </w:rPr>
    </w:lvl>
    <w:lvl w:ilvl="4">
      <w:start w:val="0"/>
      <w:numFmt w:val="bullet"/>
      <w:lvlText w:val="•"/>
      <w:lvlJc w:val="left"/>
      <w:pPr>
        <w:ind w:left="4486" w:hanging="260"/>
      </w:pPr>
      <w:rPr>
        <w:rFonts w:hint="default"/>
        <w:lang w:val="vi" w:eastAsia="en-US" w:bidi="ar-SA"/>
      </w:rPr>
    </w:lvl>
    <w:lvl w:ilvl="5">
      <w:start w:val="0"/>
      <w:numFmt w:val="bullet"/>
      <w:lvlText w:val="•"/>
      <w:lvlJc w:val="left"/>
      <w:pPr>
        <w:ind w:left="5323" w:hanging="260"/>
      </w:pPr>
      <w:rPr>
        <w:rFonts w:hint="default"/>
        <w:lang w:val="vi" w:eastAsia="en-US" w:bidi="ar-SA"/>
      </w:rPr>
    </w:lvl>
    <w:lvl w:ilvl="6">
      <w:start w:val="0"/>
      <w:numFmt w:val="bullet"/>
      <w:lvlText w:val="•"/>
      <w:lvlJc w:val="left"/>
      <w:pPr>
        <w:ind w:left="6159" w:hanging="260"/>
      </w:pPr>
      <w:rPr>
        <w:rFonts w:hint="default"/>
        <w:lang w:val="vi" w:eastAsia="en-US" w:bidi="ar-SA"/>
      </w:rPr>
    </w:lvl>
    <w:lvl w:ilvl="7">
      <w:start w:val="0"/>
      <w:numFmt w:val="bullet"/>
      <w:lvlText w:val="•"/>
      <w:lvlJc w:val="left"/>
      <w:pPr>
        <w:ind w:left="6996" w:hanging="260"/>
      </w:pPr>
      <w:rPr>
        <w:rFonts w:hint="default"/>
        <w:lang w:val="vi" w:eastAsia="en-US" w:bidi="ar-SA"/>
      </w:rPr>
    </w:lvl>
    <w:lvl w:ilvl="8">
      <w:start w:val="0"/>
      <w:numFmt w:val="bullet"/>
      <w:lvlText w:val="•"/>
      <w:lvlJc w:val="left"/>
      <w:pPr>
        <w:ind w:left="7833" w:hanging="260"/>
      </w:pPr>
      <w:rPr>
        <w:rFonts w:hint="default"/>
        <w:lang w:val="vi" w:eastAsia="en-US" w:bidi="ar-SA"/>
      </w:rPr>
    </w:lvl>
  </w:abstractNum>
  <w:abstractNum w:abstractNumId="0">
    <w:multiLevelType w:val="hybridMultilevel"/>
    <w:lvl w:ilvl="0">
      <w:start w:val="0"/>
      <w:numFmt w:val="bullet"/>
      <w:lvlText w:val="-"/>
      <w:lvlJc w:val="left"/>
      <w:pPr>
        <w:ind w:left="162" w:hanging="171"/>
      </w:pPr>
      <w:rPr>
        <w:rFonts w:hint="default" w:ascii="Times New Roman" w:hAnsi="Times New Roman" w:eastAsia="Times New Roman" w:cs="Times New Roman"/>
        <w:w w:val="99"/>
        <w:lang w:val="vi" w:eastAsia="en-US" w:bidi="ar-SA"/>
      </w:rPr>
    </w:lvl>
    <w:lvl w:ilvl="1">
      <w:start w:val="0"/>
      <w:numFmt w:val="bullet"/>
      <w:lvlText w:val="•"/>
      <w:lvlJc w:val="left"/>
      <w:pPr>
        <w:ind w:left="1094" w:hanging="171"/>
      </w:pPr>
      <w:rPr>
        <w:rFonts w:hint="default"/>
        <w:lang w:val="vi" w:eastAsia="en-US" w:bidi="ar-SA"/>
      </w:rPr>
    </w:lvl>
    <w:lvl w:ilvl="2">
      <w:start w:val="0"/>
      <w:numFmt w:val="bullet"/>
      <w:lvlText w:val="•"/>
      <w:lvlJc w:val="left"/>
      <w:pPr>
        <w:ind w:left="2029" w:hanging="171"/>
      </w:pPr>
      <w:rPr>
        <w:rFonts w:hint="default"/>
        <w:lang w:val="vi" w:eastAsia="en-US" w:bidi="ar-SA"/>
      </w:rPr>
    </w:lvl>
    <w:lvl w:ilvl="3">
      <w:start w:val="0"/>
      <w:numFmt w:val="bullet"/>
      <w:lvlText w:val="•"/>
      <w:lvlJc w:val="left"/>
      <w:pPr>
        <w:ind w:left="2963" w:hanging="171"/>
      </w:pPr>
      <w:rPr>
        <w:rFonts w:hint="default"/>
        <w:lang w:val="vi" w:eastAsia="en-US" w:bidi="ar-SA"/>
      </w:rPr>
    </w:lvl>
    <w:lvl w:ilvl="4">
      <w:start w:val="0"/>
      <w:numFmt w:val="bullet"/>
      <w:lvlText w:val="•"/>
      <w:lvlJc w:val="left"/>
      <w:pPr>
        <w:ind w:left="3898" w:hanging="171"/>
      </w:pPr>
      <w:rPr>
        <w:rFonts w:hint="default"/>
        <w:lang w:val="vi" w:eastAsia="en-US" w:bidi="ar-SA"/>
      </w:rPr>
    </w:lvl>
    <w:lvl w:ilvl="5">
      <w:start w:val="0"/>
      <w:numFmt w:val="bullet"/>
      <w:lvlText w:val="•"/>
      <w:lvlJc w:val="left"/>
      <w:pPr>
        <w:ind w:left="4833" w:hanging="171"/>
      </w:pPr>
      <w:rPr>
        <w:rFonts w:hint="default"/>
        <w:lang w:val="vi" w:eastAsia="en-US" w:bidi="ar-SA"/>
      </w:rPr>
    </w:lvl>
    <w:lvl w:ilvl="6">
      <w:start w:val="0"/>
      <w:numFmt w:val="bullet"/>
      <w:lvlText w:val="•"/>
      <w:lvlJc w:val="left"/>
      <w:pPr>
        <w:ind w:left="5767" w:hanging="171"/>
      </w:pPr>
      <w:rPr>
        <w:rFonts w:hint="default"/>
        <w:lang w:val="vi" w:eastAsia="en-US" w:bidi="ar-SA"/>
      </w:rPr>
    </w:lvl>
    <w:lvl w:ilvl="7">
      <w:start w:val="0"/>
      <w:numFmt w:val="bullet"/>
      <w:lvlText w:val="•"/>
      <w:lvlJc w:val="left"/>
      <w:pPr>
        <w:ind w:left="6702" w:hanging="171"/>
      </w:pPr>
      <w:rPr>
        <w:rFonts w:hint="default"/>
        <w:lang w:val="vi" w:eastAsia="en-US" w:bidi="ar-SA"/>
      </w:rPr>
    </w:lvl>
    <w:lvl w:ilvl="8">
      <w:start w:val="0"/>
      <w:numFmt w:val="bullet"/>
      <w:lvlText w:val="•"/>
      <w:lvlJc w:val="left"/>
      <w:pPr>
        <w:ind w:left="7637" w:hanging="17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ind w:left="881"/>
      <w:outlineLvl w:val="1"/>
    </w:pPr>
    <w:rPr>
      <w:rFonts w:ascii="Times New Roman" w:hAnsi="Times New Roman" w:eastAsia="Times New Roman" w:cs="Times New Roman"/>
      <w:b/>
      <w:bCs/>
      <w:i/>
      <w:iCs/>
      <w:sz w:val="26"/>
      <w:szCs w:val="26"/>
      <w:lang w:val="vi" w:eastAsia="en-US" w:bidi="ar-SA"/>
    </w:rPr>
  </w:style>
  <w:style w:styleId="Title" w:type="paragraph">
    <w:name w:val="Title"/>
    <w:basedOn w:val="Normal"/>
    <w:uiPriority w:val="1"/>
    <w:qFormat/>
    <w:pPr>
      <w:spacing w:before="9"/>
      <w:ind w:left="60"/>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Mẫu bản án hình sự sơ thẩm</dc:title>
  <dcterms:created xsi:type="dcterms:W3CDTF">2023-04-24T21:00:00Z</dcterms:created>
  <dcterms:modified xsi:type="dcterms:W3CDTF">2023-04-24T21:00:00Z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