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5"/>
        <w:gridCol w:w="5562"/>
      </w:tblGrid>
      <w:tr>
        <w:trPr>
          <w:trHeight w:val="1796" w:hRule="atLeast"/>
        </w:trPr>
        <w:tc>
          <w:tcPr>
            <w:tcW w:w="3805" w:type="dxa"/>
          </w:tcPr>
          <w:p>
            <w:pPr>
              <w:pStyle w:val="TableParagraph"/>
              <w:spacing w:line="331" w:lineRule="auto"/>
              <w:ind w:left="733" w:right="96" w:hanging="70"/>
              <w:rPr>
                <w:b/>
                <w:sz w:val="24"/>
              </w:rPr>
            </w:pPr>
            <w:r>
              <w:rPr>
                <w:b/>
                <w:sz w:val="24"/>
              </w:rPr>
              <w:t>TOÀ</w:t>
            </w:r>
            <w:r>
              <w:rPr>
                <w:b/>
                <w:spacing w:val="-8"/>
                <w:sz w:val="24"/>
              </w:rPr>
              <w:t> </w:t>
            </w:r>
            <w:r>
              <w:rPr>
                <w:b/>
                <w:sz w:val="24"/>
              </w:rPr>
              <w:t>ÁN</w:t>
            </w:r>
            <w:r>
              <w:rPr>
                <w:b/>
                <w:spacing w:val="-9"/>
                <w:sz w:val="24"/>
              </w:rPr>
              <w:t> </w:t>
            </w:r>
            <w:r>
              <w:rPr>
                <w:b/>
                <w:sz w:val="24"/>
              </w:rPr>
              <w:t>ND</w:t>
            </w:r>
            <w:r>
              <w:rPr>
                <w:b/>
                <w:spacing w:val="-9"/>
                <w:sz w:val="24"/>
              </w:rPr>
              <w:t> </w:t>
            </w:r>
            <w:r>
              <w:rPr>
                <w:b/>
                <w:sz w:val="24"/>
              </w:rPr>
              <w:t>QUẬN</w:t>
            </w:r>
            <w:r>
              <w:rPr>
                <w:b/>
                <w:spacing w:val="-10"/>
                <w:sz w:val="24"/>
              </w:rPr>
              <w:t> </w:t>
            </w:r>
            <w:r>
              <w:rPr>
                <w:b/>
                <w:sz w:val="24"/>
              </w:rPr>
              <w:t>HK THÀNH PHỐ HÀ NỘI</w:t>
            </w:r>
          </w:p>
          <w:p>
            <w:pPr>
              <w:pStyle w:val="TableParagraph"/>
              <w:spacing w:line="20" w:lineRule="exact"/>
              <w:ind w:left="841"/>
              <w:rPr>
                <w:sz w:val="2"/>
              </w:rPr>
            </w:pPr>
            <w:r>
              <w:rPr>
                <w:sz w:val="2"/>
              </w:rPr>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w:r>
            <w:r>
              <w:rPr>
                <w:sz w:val="2"/>
              </w:rPr>
            </w:r>
          </w:p>
          <w:p>
            <w:pPr>
              <w:pStyle w:val="TableParagraph"/>
              <w:spacing w:before="4"/>
              <w:rPr>
                <w:sz w:val="20"/>
              </w:rPr>
            </w:pPr>
          </w:p>
          <w:p>
            <w:pPr>
              <w:pStyle w:val="TableParagraph"/>
              <w:spacing w:line="380" w:lineRule="atLeast"/>
              <w:ind w:left="50" w:right="96"/>
              <w:rPr>
                <w:sz w:val="28"/>
              </w:rPr>
            </w:pPr>
            <w:r>
              <w:rPr>
                <w:sz w:val="28"/>
              </w:rPr>
              <w:t>Bản án số: 250/2022/HSST Ngày</w:t>
            </w:r>
            <w:r>
              <w:rPr>
                <w:spacing w:val="-9"/>
                <w:sz w:val="28"/>
              </w:rPr>
              <w:t> </w:t>
            </w:r>
            <w:r>
              <w:rPr>
                <w:sz w:val="28"/>
              </w:rPr>
              <w:t>30</w:t>
            </w:r>
            <w:r>
              <w:rPr>
                <w:spacing w:val="40"/>
                <w:sz w:val="28"/>
              </w:rPr>
              <w:t> </w:t>
            </w:r>
            <w:r>
              <w:rPr>
                <w:sz w:val="28"/>
              </w:rPr>
              <w:t>tháng</w:t>
            </w:r>
            <w:r>
              <w:rPr>
                <w:spacing w:val="-4"/>
                <w:sz w:val="28"/>
              </w:rPr>
              <w:t> </w:t>
            </w:r>
            <w:r>
              <w:rPr>
                <w:sz w:val="28"/>
              </w:rPr>
              <w:t>11</w:t>
            </w:r>
            <w:r>
              <w:rPr>
                <w:spacing w:val="-7"/>
                <w:sz w:val="28"/>
              </w:rPr>
              <w:t> </w:t>
            </w:r>
            <w:r>
              <w:rPr>
                <w:sz w:val="28"/>
              </w:rPr>
              <w:t>năm</w:t>
            </w:r>
            <w:r>
              <w:rPr>
                <w:spacing w:val="-8"/>
                <w:sz w:val="28"/>
              </w:rPr>
              <w:t> </w:t>
            </w:r>
            <w:r>
              <w:rPr>
                <w:sz w:val="28"/>
              </w:rPr>
              <w:t>2022</w:t>
            </w:r>
          </w:p>
        </w:tc>
        <w:tc>
          <w:tcPr>
            <w:tcW w:w="5562" w:type="dxa"/>
          </w:tcPr>
          <w:p>
            <w:pPr>
              <w:pStyle w:val="TableParagraph"/>
              <w:spacing w:line="266" w:lineRule="exact"/>
              <w:ind w:left="503"/>
              <w:rPr>
                <w:b/>
                <w:sz w:val="24"/>
              </w:rPr>
            </w:pPr>
            <w:r>
              <w:rPr>
                <w:b/>
                <w:sz w:val="24"/>
              </w:rPr>
              <w:t>CỘNG</w:t>
            </w:r>
            <w:r>
              <w:rPr>
                <w:b/>
                <w:spacing w:val="-3"/>
                <w:sz w:val="24"/>
              </w:rPr>
              <w:t> </w:t>
            </w:r>
            <w:r>
              <w:rPr>
                <w:b/>
                <w:sz w:val="24"/>
              </w:rPr>
              <w:t>HOÀ</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68"/>
              <w:ind w:left="1504"/>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pStyle w:val="BodyText"/>
        <w:ind w:left="0"/>
        <w:jc w:val="left"/>
        <w:rPr>
          <w:sz w:val="20"/>
        </w:rPr>
      </w:pPr>
    </w:p>
    <w:p>
      <w:pPr>
        <w:pStyle w:val="BodyText"/>
        <w:spacing w:before="4"/>
        <w:ind w:left="0"/>
        <w:jc w:val="left"/>
        <w:rPr>
          <w:sz w:val="22"/>
        </w:rPr>
      </w:pPr>
    </w:p>
    <w:p>
      <w:pPr>
        <w:pStyle w:val="Title"/>
      </w:pPr>
      <w:r>
        <w:rPr/>
        <w:pict>
          <v:line style="position:absolute;mso-position-horizontal-relative:page;mso-position-vertical-relative:paragraph;z-index:-15812096" from="354.799988pt,-87.27932pt" to="507.799988pt,-87.27932pt" stroked="true" strokeweight=".75pt" strokecolor="#000000">
            <v:stroke dashstyle="solid"/>
            <w10:wrap type="none"/>
          </v:line>
        </w:pict>
      </w:r>
      <w:r>
        <w:rPr/>
        <w:t>NHÂN</w:t>
      </w:r>
      <w:r>
        <w:rPr>
          <w:spacing w:val="-13"/>
        </w:rPr>
        <w:t> </w:t>
      </w:r>
      <w:r>
        <w:rPr>
          <w:spacing w:val="-4"/>
        </w:rPr>
        <w:t>DANH</w:t>
      </w:r>
    </w:p>
    <w:p>
      <w:pPr>
        <w:spacing w:line="304" w:lineRule="auto" w:before="70"/>
        <w:ind w:left="1583" w:right="1812" w:firstLine="0"/>
        <w:jc w:val="center"/>
        <w:rPr>
          <w:b/>
          <w:sz w:val="26"/>
        </w:rPr>
      </w:pPr>
      <w:r>
        <w:rPr>
          <w:b/>
          <w:sz w:val="26"/>
        </w:rPr>
        <w:t>NƯỚC</w:t>
      </w:r>
      <w:r>
        <w:rPr>
          <w:b/>
          <w:spacing w:val="-6"/>
          <w:sz w:val="26"/>
        </w:rPr>
        <w:t> </w:t>
      </w:r>
      <w:r>
        <w:rPr>
          <w:b/>
          <w:sz w:val="26"/>
        </w:rPr>
        <w:t>CỘNG</w:t>
      </w:r>
      <w:r>
        <w:rPr>
          <w:b/>
          <w:spacing w:val="-6"/>
          <w:sz w:val="26"/>
        </w:rPr>
        <w:t> </w:t>
      </w:r>
      <w:r>
        <w:rPr>
          <w:b/>
          <w:sz w:val="26"/>
        </w:rPr>
        <w:t>HOÀ</w:t>
      </w:r>
      <w:r>
        <w:rPr>
          <w:b/>
          <w:spacing w:val="-4"/>
          <w:sz w:val="26"/>
        </w:rPr>
        <w:t> </w:t>
      </w:r>
      <w:r>
        <w:rPr>
          <w:b/>
          <w:sz w:val="26"/>
        </w:rPr>
        <w:t>XÃ</w:t>
      </w:r>
      <w:r>
        <w:rPr>
          <w:b/>
          <w:spacing w:val="-4"/>
          <w:sz w:val="26"/>
        </w:rPr>
        <w:t> </w:t>
      </w:r>
      <w:r>
        <w:rPr>
          <w:b/>
          <w:sz w:val="26"/>
        </w:rPr>
        <w:t>HỘI</w:t>
      </w:r>
      <w:r>
        <w:rPr>
          <w:b/>
          <w:spacing w:val="-4"/>
          <w:sz w:val="26"/>
        </w:rPr>
        <w:t> </w:t>
      </w:r>
      <w:r>
        <w:rPr>
          <w:b/>
          <w:sz w:val="26"/>
        </w:rPr>
        <w:t>CHỦ</w:t>
      </w:r>
      <w:r>
        <w:rPr>
          <w:b/>
          <w:spacing w:val="-6"/>
          <w:sz w:val="26"/>
        </w:rPr>
        <w:t> </w:t>
      </w:r>
      <w:r>
        <w:rPr>
          <w:b/>
          <w:sz w:val="26"/>
        </w:rPr>
        <w:t>NGHĨA</w:t>
      </w:r>
      <w:r>
        <w:rPr>
          <w:b/>
          <w:spacing w:val="-6"/>
          <w:sz w:val="26"/>
        </w:rPr>
        <w:t> </w:t>
      </w:r>
      <w:r>
        <w:rPr>
          <w:b/>
          <w:sz w:val="26"/>
        </w:rPr>
        <w:t>VIỆT</w:t>
      </w:r>
      <w:r>
        <w:rPr>
          <w:b/>
          <w:spacing w:val="-4"/>
          <w:sz w:val="26"/>
        </w:rPr>
        <w:t> </w:t>
      </w:r>
      <w:r>
        <w:rPr>
          <w:b/>
          <w:sz w:val="26"/>
        </w:rPr>
        <w:t>NAM TOÀ ÁN NHÂN DÂN QUẬN HK</w:t>
      </w:r>
    </w:p>
    <w:p>
      <w:pPr>
        <w:pStyle w:val="BodyText"/>
        <w:spacing w:before="5"/>
        <w:ind w:left="0"/>
        <w:jc w:val="left"/>
        <w:rPr>
          <w:b/>
          <w:sz w:val="31"/>
        </w:rPr>
      </w:pPr>
    </w:p>
    <w:p>
      <w:pPr>
        <w:spacing w:before="0"/>
        <w:ind w:left="96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1"/>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57"/>
        <w:ind w:left="961" w:right="0" w:firstLine="0"/>
        <w:jc w:val="left"/>
        <w:rPr>
          <w:b/>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3"/>
          <w:sz w:val="28"/>
        </w:rPr>
        <w:t> </w:t>
      </w:r>
      <w:r>
        <w:rPr>
          <w:b/>
          <w:sz w:val="28"/>
        </w:rPr>
        <w:t>Bà</w:t>
      </w:r>
      <w:r>
        <w:rPr>
          <w:b/>
          <w:spacing w:val="-1"/>
          <w:sz w:val="28"/>
        </w:rPr>
        <w:t> </w:t>
      </w:r>
      <w:r>
        <w:rPr>
          <w:b/>
          <w:sz w:val="28"/>
        </w:rPr>
        <w:t>Đỗ</w:t>
      </w:r>
      <w:r>
        <w:rPr>
          <w:b/>
          <w:spacing w:val="-2"/>
          <w:sz w:val="28"/>
        </w:rPr>
        <w:t> </w:t>
      </w:r>
      <w:r>
        <w:rPr>
          <w:b/>
          <w:sz w:val="28"/>
        </w:rPr>
        <w:t>Thị</w:t>
      </w:r>
      <w:r>
        <w:rPr>
          <w:b/>
          <w:spacing w:val="-1"/>
          <w:sz w:val="28"/>
        </w:rPr>
        <w:t> </w:t>
      </w:r>
      <w:r>
        <w:rPr>
          <w:b/>
          <w:sz w:val="28"/>
        </w:rPr>
        <w:t>Hồng</w:t>
      </w:r>
      <w:r>
        <w:rPr>
          <w:b/>
          <w:spacing w:val="-1"/>
          <w:sz w:val="28"/>
        </w:rPr>
        <w:t> </w:t>
      </w:r>
      <w:r>
        <w:rPr>
          <w:b/>
          <w:spacing w:val="-4"/>
          <w:sz w:val="28"/>
        </w:rPr>
        <w:t>Hạnh</w:t>
      </w:r>
    </w:p>
    <w:p>
      <w:pPr>
        <w:tabs>
          <w:tab w:pos="4632" w:val="left" w:leader="none"/>
        </w:tabs>
        <w:spacing w:before="60"/>
        <w:ind w:left="961" w:right="0" w:firstLine="0"/>
        <w:jc w:val="left"/>
        <w:rPr>
          <w:b/>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i/>
          <w:sz w:val="28"/>
        </w:rPr>
        <w:tab/>
      </w:r>
      <w:r>
        <w:rPr>
          <w:b/>
          <w:sz w:val="28"/>
        </w:rPr>
        <w:t>Bà</w:t>
      </w:r>
      <w:r>
        <w:rPr>
          <w:b/>
          <w:spacing w:val="-3"/>
          <w:sz w:val="28"/>
        </w:rPr>
        <w:t> </w:t>
      </w:r>
      <w:r>
        <w:rPr>
          <w:b/>
          <w:sz w:val="28"/>
        </w:rPr>
        <w:t>Đào</w:t>
      </w:r>
      <w:r>
        <w:rPr>
          <w:b/>
          <w:spacing w:val="-2"/>
          <w:sz w:val="28"/>
        </w:rPr>
        <w:t> </w:t>
      </w:r>
      <w:r>
        <w:rPr>
          <w:b/>
          <w:sz w:val="28"/>
        </w:rPr>
        <w:t>Phương</w:t>
      </w:r>
      <w:r>
        <w:rPr>
          <w:b/>
          <w:spacing w:val="-3"/>
          <w:sz w:val="28"/>
        </w:rPr>
        <w:t> </w:t>
      </w:r>
      <w:r>
        <w:rPr>
          <w:b/>
          <w:spacing w:val="-5"/>
          <w:sz w:val="28"/>
        </w:rPr>
        <w:t>Mai</w:t>
      </w:r>
    </w:p>
    <w:p>
      <w:pPr>
        <w:pStyle w:val="Heading1"/>
        <w:spacing w:before="57"/>
        <w:ind w:left="4661"/>
        <w:jc w:val="left"/>
      </w:pPr>
      <w:r>
        <w:rPr/>
        <w:t>Ông</w:t>
      </w:r>
      <w:r>
        <w:rPr>
          <w:spacing w:val="-2"/>
        </w:rPr>
        <w:t> </w:t>
      </w:r>
      <w:r>
        <w:rPr/>
        <w:t>Phạm</w:t>
      </w:r>
      <w:r>
        <w:rPr>
          <w:spacing w:val="-4"/>
        </w:rPr>
        <w:t> </w:t>
      </w:r>
      <w:r>
        <w:rPr/>
        <w:t>Hồng </w:t>
      </w:r>
      <w:r>
        <w:rPr>
          <w:spacing w:val="-2"/>
        </w:rPr>
        <w:t>Quyết</w:t>
      </w:r>
    </w:p>
    <w:p>
      <w:pPr>
        <w:pStyle w:val="ListParagraph"/>
        <w:numPr>
          <w:ilvl w:val="0"/>
          <w:numId w:val="1"/>
        </w:numPr>
        <w:tabs>
          <w:tab w:pos="1142" w:val="left" w:leader="none"/>
        </w:tabs>
        <w:spacing w:line="285" w:lineRule="auto" w:before="57" w:after="0"/>
        <w:ind w:left="242" w:right="466" w:firstLine="719"/>
        <w:jc w:val="left"/>
        <w:rPr>
          <w:i/>
          <w:sz w:val="28"/>
        </w:rPr>
      </w:pPr>
      <w:r>
        <w:rPr>
          <w:i/>
          <w:sz w:val="28"/>
        </w:rPr>
        <w:t>Thư ký phiên toà:</w:t>
      </w:r>
      <w:r>
        <w:rPr>
          <w:i/>
          <w:spacing w:val="80"/>
          <w:sz w:val="28"/>
        </w:rPr>
        <w:t> </w:t>
      </w:r>
      <w:r>
        <w:rPr>
          <w:sz w:val="28"/>
        </w:rPr>
        <w:t>Bà </w:t>
      </w:r>
      <w:r>
        <w:rPr>
          <w:b/>
          <w:sz w:val="28"/>
        </w:rPr>
        <w:t>Phạm Thị Hồng Lê </w:t>
      </w:r>
      <w:r>
        <w:rPr>
          <w:sz w:val="28"/>
        </w:rPr>
        <w:t>- Thư ký Tòa án nhân dân</w:t>
      </w:r>
      <w:r>
        <w:rPr>
          <w:spacing w:val="40"/>
          <w:sz w:val="28"/>
        </w:rPr>
        <w:t> </w:t>
      </w:r>
      <w:r>
        <w:rPr>
          <w:sz w:val="28"/>
        </w:rPr>
        <w:t>quận HK.</w:t>
      </w:r>
    </w:p>
    <w:p>
      <w:pPr>
        <w:pStyle w:val="ListParagraph"/>
        <w:numPr>
          <w:ilvl w:val="0"/>
          <w:numId w:val="1"/>
        </w:numPr>
        <w:tabs>
          <w:tab w:pos="1133" w:val="left" w:leader="none"/>
        </w:tabs>
        <w:spacing w:line="283" w:lineRule="auto" w:before="0" w:after="0"/>
        <w:ind w:left="242" w:right="458" w:firstLine="719"/>
        <w:jc w:val="left"/>
        <w:rPr>
          <w:i/>
          <w:sz w:val="28"/>
        </w:rPr>
      </w:pPr>
      <w:r>
        <w:rPr>
          <w:i/>
          <w:sz w:val="28"/>
        </w:rPr>
        <w:t>Đại diện Viện kiểm sát nhân dân quận HK tham gia phiên toà</w:t>
      </w:r>
      <w:r>
        <w:rPr>
          <w:b/>
          <w:i/>
          <w:sz w:val="28"/>
        </w:rPr>
        <w:t>: </w:t>
      </w:r>
      <w:r>
        <w:rPr>
          <w:sz w:val="28"/>
        </w:rPr>
        <w:t>Ông </w:t>
      </w:r>
      <w:r>
        <w:rPr>
          <w:b/>
          <w:sz w:val="28"/>
        </w:rPr>
        <w:t>Lê Việt Đức </w:t>
      </w:r>
      <w:r>
        <w:rPr>
          <w:sz w:val="28"/>
        </w:rPr>
        <w:t>- Kiểm sát viên.</w:t>
      </w:r>
    </w:p>
    <w:p>
      <w:pPr>
        <w:pStyle w:val="BodyText"/>
        <w:spacing w:before="7"/>
        <w:ind w:left="0"/>
        <w:jc w:val="left"/>
        <w:rPr>
          <w:sz w:val="32"/>
        </w:rPr>
      </w:pPr>
    </w:p>
    <w:p>
      <w:pPr>
        <w:pStyle w:val="BodyText"/>
        <w:spacing w:line="283" w:lineRule="auto"/>
        <w:ind w:right="458" w:firstLine="719"/>
      </w:pPr>
      <w:r>
        <w:rPr/>
        <w:t>Ngày 30 tháng 11 năm 2022 tại trụ sở Toà án nhân dân quận HK xét xử công khai sơ thẩm vụ án hình sự sơ thẩm thụ lý số: 273/2022/TLST-HS ngày 22/11/2022</w:t>
      </w:r>
      <w:r>
        <w:rPr>
          <w:spacing w:val="40"/>
        </w:rPr>
        <w:t> </w:t>
      </w:r>
      <w:r>
        <w:rPr/>
        <w:t>theo</w:t>
      </w:r>
      <w:r>
        <w:rPr>
          <w:spacing w:val="40"/>
        </w:rPr>
        <w:t> </w:t>
      </w:r>
      <w:r>
        <w:rPr/>
        <w:t>Quyết</w:t>
      </w:r>
      <w:r>
        <w:rPr>
          <w:spacing w:val="40"/>
        </w:rPr>
        <w:t> </w:t>
      </w:r>
      <w:r>
        <w:rPr/>
        <w:t>định</w:t>
      </w:r>
      <w:r>
        <w:rPr>
          <w:spacing w:val="40"/>
        </w:rPr>
        <w:t> </w:t>
      </w:r>
      <w:r>
        <w:rPr/>
        <w:t>đưa</w:t>
      </w:r>
      <w:r>
        <w:rPr>
          <w:spacing w:val="40"/>
        </w:rPr>
        <w:t> </w:t>
      </w:r>
      <w:r>
        <w:rPr/>
        <w:t>vụ</w:t>
      </w:r>
      <w:r>
        <w:rPr>
          <w:spacing w:val="40"/>
        </w:rPr>
        <w:t> </w:t>
      </w:r>
      <w:r>
        <w:rPr/>
        <w:t>án</w:t>
      </w:r>
      <w:r>
        <w:rPr>
          <w:spacing w:val="40"/>
        </w:rPr>
        <w:t> </w:t>
      </w:r>
      <w:r>
        <w:rPr/>
        <w:t>ra</w:t>
      </w:r>
      <w:r>
        <w:rPr>
          <w:spacing w:val="40"/>
        </w:rPr>
        <w:t> </w:t>
      </w:r>
      <w:r>
        <w:rPr/>
        <w:t>xét</w:t>
      </w:r>
      <w:r>
        <w:rPr>
          <w:spacing w:val="40"/>
        </w:rPr>
        <w:t> </w:t>
      </w:r>
      <w:r>
        <w:rPr/>
        <w:t>xử</w:t>
      </w:r>
      <w:r>
        <w:rPr>
          <w:spacing w:val="40"/>
        </w:rPr>
        <w:t> </w:t>
      </w:r>
      <w:r>
        <w:rPr/>
        <w:t>số:</w:t>
      </w:r>
      <w:r>
        <w:rPr>
          <w:spacing w:val="40"/>
        </w:rPr>
        <w:t> </w:t>
      </w:r>
      <w:r>
        <w:rPr/>
        <w:t>273/2022/QĐXXST- HS ngày 23 tháng 11 năm 2022 đối với bị cáo:</w:t>
      </w:r>
    </w:p>
    <w:p>
      <w:pPr>
        <w:pStyle w:val="BodyText"/>
        <w:spacing w:line="283" w:lineRule="auto"/>
        <w:ind w:left="100" w:right="459" w:firstLine="719"/>
      </w:pPr>
      <w:r>
        <w:rPr/>
        <w:t>Họ và tên: </w:t>
      </w:r>
      <w:r>
        <w:rPr>
          <w:b/>
        </w:rPr>
        <w:t>NGUYỄN THANH L; </w:t>
      </w:r>
      <w:r>
        <w:rPr/>
        <w:t>sinh năm: 1988; giới tính: Nam; ĐKHKTT</w:t>
      </w:r>
      <w:r>
        <w:rPr>
          <w:spacing w:val="-3"/>
        </w:rPr>
        <w:t> </w:t>
      </w:r>
      <w:r>
        <w:rPr/>
        <w:t>: Tổ 12 phường MĐ, quận HM, thành phố HN</w:t>
      </w:r>
      <w:r>
        <w:rPr>
          <w:spacing w:val="-3"/>
        </w:rPr>
        <w:t> </w:t>
      </w:r>
      <w:r>
        <w:rPr/>
        <w:t>;trú tại: 123 ngõ 87</w:t>
      </w:r>
      <w:r>
        <w:rPr>
          <w:spacing w:val="80"/>
        </w:rPr>
        <w:t> </w:t>
      </w:r>
      <w:r>
        <w:rPr/>
        <w:t>TT, phường MĐ, quận HM, thành phố HN; quốc tịch: Việt Nam; dân tộc: Kinh; tôn giáo: Không; nghề nghiệp: Lao động tự do; trình độ học vấn: 12/12; họ tên cha: Nguyễn Kim N (đã chết); họ tên mẹ: Triệu Thị T; có vợ là Thạch Thúy H</w:t>
      </w:r>
      <w:r>
        <w:rPr>
          <w:spacing w:val="80"/>
        </w:rPr>
        <w:t> </w:t>
      </w:r>
      <w:r>
        <w:rPr/>
        <w:t>và 02 con; gia</w:t>
      </w:r>
      <w:r>
        <w:rPr>
          <w:spacing w:val="-1"/>
        </w:rPr>
        <w:t> </w:t>
      </w:r>
      <w:r>
        <w:rPr/>
        <w:t>đình có 02 anh em, bị cáo là con thứ hai; danh chỉ bản số: 448 lập ngày 06/9/2022 tại Công an quận HK Hà Nội;</w:t>
      </w:r>
    </w:p>
    <w:p>
      <w:pPr>
        <w:pStyle w:val="BodyText"/>
        <w:spacing w:before="3"/>
        <w:ind w:left="961"/>
      </w:pPr>
      <w:r>
        <w:rPr/>
        <w:t>Nhân</w:t>
      </w:r>
      <w:r>
        <w:rPr>
          <w:spacing w:val="-8"/>
        </w:rPr>
        <w:t> </w:t>
      </w:r>
      <w:r>
        <w:rPr/>
        <w:t>thân:</w:t>
      </w:r>
      <w:r>
        <w:rPr>
          <w:spacing w:val="-1"/>
        </w:rPr>
        <w:t> </w:t>
      </w:r>
      <w:r>
        <w:rPr/>
        <w:t>01</w:t>
      </w:r>
      <w:r>
        <w:rPr>
          <w:spacing w:val="-2"/>
        </w:rPr>
        <w:t> </w:t>
      </w:r>
      <w:r>
        <w:rPr/>
        <w:t>tiền</w:t>
      </w:r>
      <w:r>
        <w:rPr>
          <w:spacing w:val="-2"/>
        </w:rPr>
        <w:t> </w:t>
      </w:r>
      <w:r>
        <w:rPr>
          <w:spacing w:val="-5"/>
        </w:rPr>
        <w:t>án.</w:t>
      </w:r>
    </w:p>
    <w:p>
      <w:pPr>
        <w:pStyle w:val="ListParagraph"/>
        <w:numPr>
          <w:ilvl w:val="0"/>
          <w:numId w:val="1"/>
        </w:numPr>
        <w:tabs>
          <w:tab w:pos="1154" w:val="left" w:leader="none"/>
        </w:tabs>
        <w:spacing w:line="283" w:lineRule="auto" w:before="57" w:after="0"/>
        <w:ind w:left="242" w:right="460" w:firstLine="719"/>
        <w:jc w:val="both"/>
        <w:rPr>
          <w:sz w:val="28"/>
        </w:rPr>
      </w:pPr>
      <w:r>
        <w:rPr>
          <w:sz w:val="28"/>
        </w:rPr>
        <w:t>Ngày 28/11/2019, Tòa án nhân dân quận HM phạt 18 tháng tù về tội Tàng trữ trái phép chất ma túy (Án số 377/2019/HSST). - Chưa xóa án tích.</w:t>
      </w:r>
    </w:p>
    <w:p>
      <w:pPr>
        <w:pStyle w:val="ListParagraph"/>
        <w:numPr>
          <w:ilvl w:val="0"/>
          <w:numId w:val="1"/>
        </w:numPr>
        <w:tabs>
          <w:tab w:pos="1195" w:val="left" w:leader="none"/>
        </w:tabs>
        <w:spacing w:line="283" w:lineRule="auto" w:before="1" w:after="0"/>
        <w:ind w:left="242" w:right="461" w:firstLine="719"/>
        <w:jc w:val="both"/>
        <w:rPr>
          <w:sz w:val="28"/>
        </w:rPr>
      </w:pPr>
      <w:r>
        <w:rPr>
          <w:sz w:val="28"/>
        </w:rPr>
        <w:t>Bắt phạm tội quả tang: 31/8/2022; tạm giữ: 31/8/2022; tạm giam: 06/9/2022; số giam: 4313B2/5. Hiện bị cáo đang bị tạm giam tại Trại tạm giam số 01 - Công an Thành phố Hà Nội.</w:t>
      </w:r>
    </w:p>
    <w:p>
      <w:pPr>
        <w:spacing w:after="0" w:line="283" w:lineRule="auto"/>
        <w:jc w:val="both"/>
        <w:rPr>
          <w:sz w:val="28"/>
        </w:rPr>
        <w:sectPr>
          <w:type w:val="continuous"/>
          <w:pgSz w:w="11910" w:h="16850"/>
          <w:pgMar w:top="1800" w:bottom="280" w:left="1460" w:right="780"/>
        </w:sectPr>
      </w:pPr>
    </w:p>
    <w:p>
      <w:pPr>
        <w:tabs>
          <w:tab w:pos="3200" w:val="left" w:leader="none"/>
        </w:tabs>
        <w:spacing w:before="67"/>
        <w:ind w:left="319" w:right="0" w:firstLine="0"/>
        <w:jc w:val="center"/>
        <w:rPr>
          <w:i/>
          <w:sz w:val="28"/>
        </w:rPr>
      </w:pPr>
      <w:r>
        <w:rPr>
          <w:spacing w:val="-10"/>
          <w:sz w:val="28"/>
        </w:rPr>
        <w:t>`</w:t>
      </w:r>
      <w:r>
        <w:rPr>
          <w:sz w:val="28"/>
        </w:rPr>
        <w:tab/>
      </w:r>
      <w:r>
        <w:rPr>
          <w:i/>
          <w:sz w:val="28"/>
        </w:rPr>
        <w:t>Có</w:t>
      </w:r>
      <w:r>
        <w:rPr>
          <w:i/>
          <w:spacing w:val="-2"/>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5"/>
          <w:sz w:val="28"/>
        </w:rPr>
        <w:t>tòa</w:t>
      </w:r>
    </w:p>
    <w:p>
      <w:pPr>
        <w:pStyle w:val="BodyText"/>
        <w:spacing w:before="7"/>
        <w:ind w:left="0"/>
        <w:jc w:val="left"/>
        <w:rPr>
          <w:i/>
          <w:sz w:val="39"/>
        </w:rPr>
      </w:pPr>
    </w:p>
    <w:p>
      <w:pPr>
        <w:spacing w:before="0"/>
        <w:ind w:left="1583" w:right="1364" w:firstLine="0"/>
        <w:jc w:val="center"/>
        <w:rPr>
          <w:b/>
          <w:sz w:val="26"/>
        </w:rPr>
      </w:pPr>
      <w:r>
        <w:rPr>
          <w:b/>
          <w:sz w:val="26"/>
        </w:rPr>
        <w:t>NỘI</w:t>
      </w:r>
      <w:r>
        <w:rPr>
          <w:b/>
          <w:spacing w:val="-7"/>
          <w:sz w:val="26"/>
        </w:rPr>
        <w:t> </w:t>
      </w:r>
      <w:r>
        <w:rPr>
          <w:b/>
          <w:sz w:val="26"/>
        </w:rPr>
        <w:t>DUNG</w:t>
      </w:r>
      <w:r>
        <w:rPr>
          <w:b/>
          <w:spacing w:val="-7"/>
          <w:sz w:val="26"/>
        </w:rPr>
        <w:t> </w:t>
      </w:r>
      <w:r>
        <w:rPr>
          <w:b/>
          <w:sz w:val="26"/>
        </w:rPr>
        <w:t>VỤ</w:t>
      </w:r>
      <w:r>
        <w:rPr>
          <w:b/>
          <w:spacing w:val="-4"/>
          <w:sz w:val="26"/>
        </w:rPr>
        <w:t> </w:t>
      </w:r>
      <w:r>
        <w:rPr>
          <w:b/>
          <w:spacing w:val="-5"/>
          <w:sz w:val="26"/>
        </w:rPr>
        <w:t>ÁN</w:t>
      </w:r>
    </w:p>
    <w:p>
      <w:pPr>
        <w:pStyle w:val="BodyText"/>
        <w:spacing w:line="283" w:lineRule="auto" w:before="64"/>
        <w:ind w:right="460" w:firstLine="789"/>
      </w:pPr>
      <w:r>
        <w:rPr/>
        <w:t>Theo các tài liệu có trong hồ sơ vụ án và diễn biến tại phiên tòa, nội dung vụ án được tóm tắt như sau:</w:t>
      </w:r>
    </w:p>
    <w:p>
      <w:pPr>
        <w:pStyle w:val="BodyText"/>
        <w:spacing w:line="283" w:lineRule="auto"/>
        <w:ind w:right="457" w:firstLine="566"/>
      </w:pPr>
      <w:r>
        <w:rPr/>
        <w:t>Khoảng 00 giờ 30 phút ngày 31 tháng 8 năm 2022, tổ công tác Đội Cảnh sát điều tra tội phạm về ma túy - Công an quận HK phối hợp với Công an phường HG tiến hành kiểm tra việc lưu trú của khách sạn A25 - địa chỉ số 26 HN, phường HG, quận HK, Hà Nội. Quá trình kiểm tra phát hiện trong phòng 506 của khách sạn có Nguyễn Thanh L, Vũ Duy L (sinh năm: 1988; HKTT: Số 42 HB, phường HB, quận HK, HN), Nguyễn Đình D (sinh năm: 1990; HKTT: Số 6 ngõ 3 xóm 8 VĐ, huyện ƯH, HN), phát hiện trên bàn uống nước trong phòng 01 túi nilông kích thước khoảng 5 x 7cm chứa 02 viên nén màu tím; 01 loa hình tròn màu xanh. Tại chỗ, Nguyễn Thanh L khai nhận 02 viên nén màu tím là ma tuý thuốc lắc của L mua để sử dụng cùng với Vũ Duy L và Nguyễn Đình D. Tổ công tác đã lập biên bản, đưa các đối tượng cùng tang vật về trụ sở cơ quan Công an phường HG giải quyết.</w:t>
      </w:r>
    </w:p>
    <w:p>
      <w:pPr>
        <w:pStyle w:val="BodyText"/>
        <w:spacing w:line="283" w:lineRule="auto"/>
        <w:ind w:right="458" w:firstLine="566"/>
      </w:pPr>
      <w:r>
        <w:rPr/>
        <w:t>Ngoài ra thu giữ của Nguyễn Thanh L 01 điện thoại di động kiểu dáng Iphone màu xanh đen</w:t>
      </w:r>
      <w:r>
        <w:rPr>
          <w:spacing w:val="-1"/>
        </w:rPr>
        <w:t> </w:t>
      </w:r>
      <w:r>
        <w:rPr/>
        <w:t>(đã qua sử</w:t>
      </w:r>
      <w:r>
        <w:rPr>
          <w:spacing w:val="-1"/>
        </w:rPr>
        <w:t> </w:t>
      </w:r>
      <w:r>
        <w:rPr/>
        <w:t>dụng) kèm</w:t>
      </w:r>
      <w:r>
        <w:rPr>
          <w:spacing w:val="-2"/>
        </w:rPr>
        <w:t> </w:t>
      </w:r>
      <w:r>
        <w:rPr/>
        <w:t>sim,</w:t>
      </w:r>
      <w:r>
        <w:rPr>
          <w:spacing w:val="-1"/>
        </w:rPr>
        <w:t> </w:t>
      </w:r>
      <w:r>
        <w:rPr/>
        <w:t>01 loa hình tròn màu xanh (đã qua</w:t>
      </w:r>
      <w:r>
        <w:rPr>
          <w:spacing w:val="-8"/>
        </w:rPr>
        <w:t> </w:t>
      </w:r>
      <w:r>
        <w:rPr/>
        <w:t>sử</w:t>
      </w:r>
      <w:r>
        <w:rPr>
          <w:spacing w:val="-10"/>
        </w:rPr>
        <w:t> </w:t>
      </w:r>
      <w:r>
        <w:rPr/>
        <w:t>dụng);</w:t>
      </w:r>
      <w:r>
        <w:rPr>
          <w:spacing w:val="-7"/>
        </w:rPr>
        <w:t> </w:t>
      </w:r>
      <w:r>
        <w:rPr/>
        <w:t>thu</w:t>
      </w:r>
      <w:r>
        <w:rPr>
          <w:spacing w:val="-7"/>
        </w:rPr>
        <w:t> </w:t>
      </w:r>
      <w:r>
        <w:rPr/>
        <w:t>giữ</w:t>
      </w:r>
      <w:r>
        <w:rPr>
          <w:spacing w:val="-8"/>
        </w:rPr>
        <w:t> </w:t>
      </w:r>
      <w:r>
        <w:rPr/>
        <w:t>của</w:t>
      </w:r>
      <w:r>
        <w:rPr>
          <w:spacing w:val="-8"/>
        </w:rPr>
        <w:t> </w:t>
      </w:r>
      <w:r>
        <w:rPr/>
        <w:t>Vũ</w:t>
      </w:r>
      <w:r>
        <w:rPr>
          <w:spacing w:val="-7"/>
        </w:rPr>
        <w:t> </w:t>
      </w:r>
      <w:r>
        <w:rPr/>
        <w:t>Duy</w:t>
      </w:r>
      <w:r>
        <w:rPr>
          <w:spacing w:val="-7"/>
        </w:rPr>
        <w:t> </w:t>
      </w:r>
      <w:r>
        <w:rPr/>
        <w:t>L</w:t>
      </w:r>
      <w:r>
        <w:rPr>
          <w:spacing w:val="-10"/>
        </w:rPr>
        <w:t> </w:t>
      </w:r>
      <w:r>
        <w:rPr/>
        <w:t>01</w:t>
      </w:r>
      <w:r>
        <w:rPr>
          <w:spacing w:val="-7"/>
        </w:rPr>
        <w:t> </w:t>
      </w:r>
      <w:r>
        <w:rPr/>
        <w:t>điện</w:t>
      </w:r>
      <w:r>
        <w:rPr>
          <w:spacing w:val="-7"/>
        </w:rPr>
        <w:t> </w:t>
      </w:r>
      <w:r>
        <w:rPr/>
        <w:t>thoại</w:t>
      </w:r>
      <w:r>
        <w:rPr>
          <w:spacing w:val="-7"/>
        </w:rPr>
        <w:t> </w:t>
      </w:r>
      <w:r>
        <w:rPr/>
        <w:t>di</w:t>
      </w:r>
      <w:r>
        <w:rPr>
          <w:spacing w:val="-7"/>
        </w:rPr>
        <w:t> </w:t>
      </w:r>
      <w:r>
        <w:rPr/>
        <w:t>động</w:t>
      </w:r>
      <w:r>
        <w:rPr>
          <w:spacing w:val="-7"/>
        </w:rPr>
        <w:t> </w:t>
      </w:r>
      <w:r>
        <w:rPr/>
        <w:t>nhãn</w:t>
      </w:r>
      <w:r>
        <w:rPr>
          <w:spacing w:val="-7"/>
        </w:rPr>
        <w:t> </w:t>
      </w:r>
      <w:r>
        <w:rPr/>
        <w:t>hiệu</w:t>
      </w:r>
      <w:r>
        <w:rPr>
          <w:spacing w:val="-7"/>
        </w:rPr>
        <w:t> </w:t>
      </w:r>
      <w:r>
        <w:rPr/>
        <w:t>Redmi</w:t>
      </w:r>
      <w:r>
        <w:rPr>
          <w:spacing w:val="-6"/>
        </w:rPr>
        <w:t> </w:t>
      </w:r>
      <w:r>
        <w:rPr/>
        <w:t>màu đen (đã qua sử dụng) kèm 02 sim; thu giữ của Nguyễn Đình D 01 điện thoại di động kiểu dáng Iphone màu ghi (đã qua sử</w:t>
      </w:r>
      <w:r>
        <w:rPr>
          <w:spacing w:val="-2"/>
        </w:rPr>
        <w:t> </w:t>
      </w:r>
      <w:r>
        <w:rPr/>
        <w:t>dụng) kèm</w:t>
      </w:r>
      <w:r>
        <w:rPr>
          <w:spacing w:val="-5"/>
        </w:rPr>
        <w:t> </w:t>
      </w:r>
      <w:r>
        <w:rPr/>
        <w:t>sim.</w:t>
      </w:r>
    </w:p>
    <w:p>
      <w:pPr>
        <w:pStyle w:val="BodyText"/>
        <w:spacing w:line="283" w:lineRule="auto" w:before="2"/>
        <w:ind w:right="459" w:firstLine="566"/>
      </w:pPr>
      <w:r>
        <w:rPr/>
        <w:t>Khám xét khẩn cấp chỗ ở của Nguyễn Thanh L: không thu giữ đồ vật, tài sản liên quan đến ma túy.</w:t>
      </w:r>
    </w:p>
    <w:p>
      <w:pPr>
        <w:pStyle w:val="BodyText"/>
        <w:spacing w:line="283" w:lineRule="auto" w:before="1"/>
        <w:ind w:right="463" w:firstLine="539"/>
      </w:pPr>
      <w:r>
        <w:rPr/>
        <w:t>Tại Bản kết luận giám định số 6153/KL-KTHS ngày 07/9/2022 của Phòng kỹ</w:t>
      </w:r>
      <w:r>
        <w:rPr>
          <w:spacing w:val="-6"/>
        </w:rPr>
        <w:t> </w:t>
      </w:r>
      <w:r>
        <w:rPr/>
        <w:t>thuật</w:t>
      </w:r>
      <w:r>
        <w:rPr>
          <w:spacing w:val="-1"/>
        </w:rPr>
        <w:t> </w:t>
      </w:r>
      <w:r>
        <w:rPr/>
        <w:t>hình</w:t>
      </w:r>
      <w:r>
        <w:rPr>
          <w:spacing w:val="-1"/>
        </w:rPr>
        <w:t> </w:t>
      </w:r>
      <w:r>
        <w:rPr/>
        <w:t>sự</w:t>
      </w:r>
      <w:r>
        <w:rPr>
          <w:spacing w:val="-1"/>
        </w:rPr>
        <w:t> </w:t>
      </w:r>
      <w:r>
        <w:rPr/>
        <w:t>-</w:t>
      </w:r>
      <w:r>
        <w:rPr>
          <w:spacing w:val="-3"/>
        </w:rPr>
        <w:t> </w:t>
      </w:r>
      <w:r>
        <w:rPr/>
        <w:t>Công</w:t>
      </w:r>
      <w:r>
        <w:rPr>
          <w:spacing w:val="-1"/>
        </w:rPr>
        <w:t> </w:t>
      </w:r>
      <w:r>
        <w:rPr/>
        <w:t>an</w:t>
      </w:r>
      <w:r>
        <w:rPr>
          <w:spacing w:val="-1"/>
        </w:rPr>
        <w:t> </w:t>
      </w:r>
      <w:r>
        <w:rPr/>
        <w:t>thành</w:t>
      </w:r>
      <w:r>
        <w:rPr>
          <w:spacing w:val="-1"/>
        </w:rPr>
        <w:t> </w:t>
      </w:r>
      <w:r>
        <w:rPr/>
        <w:t>phố</w:t>
      </w:r>
      <w:r>
        <w:rPr>
          <w:spacing w:val="-2"/>
        </w:rPr>
        <w:t> </w:t>
      </w:r>
      <w:r>
        <w:rPr/>
        <w:t>Hà</w:t>
      </w:r>
      <w:r>
        <w:rPr>
          <w:spacing w:val="-2"/>
        </w:rPr>
        <w:t> </w:t>
      </w:r>
      <w:r>
        <w:rPr/>
        <w:t>Nội</w:t>
      </w:r>
      <w:r>
        <w:rPr>
          <w:spacing w:val="-1"/>
        </w:rPr>
        <w:t> </w:t>
      </w:r>
      <w:r>
        <w:rPr/>
        <w:t>kết</w:t>
      </w:r>
      <w:r>
        <w:rPr>
          <w:spacing w:val="-1"/>
        </w:rPr>
        <w:t> </w:t>
      </w:r>
      <w:r>
        <w:rPr/>
        <w:t>luận:</w:t>
      </w:r>
      <w:r>
        <w:rPr>
          <w:spacing w:val="-2"/>
        </w:rPr>
        <w:t> </w:t>
      </w:r>
      <w:r>
        <w:rPr/>
        <w:t>02</w:t>
      </w:r>
      <w:r>
        <w:rPr>
          <w:spacing w:val="-1"/>
        </w:rPr>
        <w:t> </w:t>
      </w:r>
      <w:r>
        <w:rPr/>
        <w:t>viên</w:t>
      </w:r>
      <w:r>
        <w:rPr>
          <w:spacing w:val="-1"/>
        </w:rPr>
        <w:t> </w:t>
      </w:r>
      <w:r>
        <w:rPr/>
        <w:t>nén màu</w:t>
      </w:r>
      <w:r>
        <w:rPr>
          <w:spacing w:val="-1"/>
        </w:rPr>
        <w:t> </w:t>
      </w:r>
      <w:r>
        <w:rPr/>
        <w:t>tím</w:t>
      </w:r>
      <w:r>
        <w:rPr>
          <w:spacing w:val="-5"/>
        </w:rPr>
        <w:t> </w:t>
      </w:r>
      <w:r>
        <w:rPr/>
        <w:t>bên trong 01 túi nilông có kích thước 5x7 cm đều là ma túy loại MDMA, tổng khối lượng 0,645 gam.</w:t>
      </w:r>
    </w:p>
    <w:p>
      <w:pPr>
        <w:pStyle w:val="BodyText"/>
        <w:spacing w:line="283" w:lineRule="auto"/>
        <w:ind w:right="455" w:firstLine="566"/>
      </w:pPr>
      <w:r>
        <w:rPr/>
        <w:t>Tại cơ quan điều tra, Nguyễn Thanh L khai: Khoảng 20 giờ 30 phút ngày 30/8/2022, Nguyễn Thanh L cùng Vũ Duy L và Nguyễn Đình D đi ăn tại khu vực phố Tạ Hiện, phường Hàng Buồm, HK, Hà Nội. Tại đây, L sử dụng Facebook liên lạc được với một người phụ nữ (không rõ họ tên, địa chỉ, số điện thoại) hỏi mua 05 (năm) viên thuốc lắc với giá 1.500.000 đồng để sử dụng, hẹn giao</w:t>
      </w:r>
      <w:r>
        <w:rPr>
          <w:spacing w:val="-8"/>
        </w:rPr>
        <w:t> </w:t>
      </w:r>
      <w:r>
        <w:rPr/>
        <w:t>dịch</w:t>
      </w:r>
      <w:r>
        <w:rPr>
          <w:spacing w:val="-7"/>
        </w:rPr>
        <w:t> </w:t>
      </w:r>
      <w:r>
        <w:rPr/>
        <w:t>tại</w:t>
      </w:r>
      <w:r>
        <w:rPr>
          <w:spacing w:val="-7"/>
        </w:rPr>
        <w:t> </w:t>
      </w:r>
      <w:r>
        <w:rPr/>
        <w:t>khu</w:t>
      </w:r>
      <w:r>
        <w:rPr>
          <w:spacing w:val="-8"/>
        </w:rPr>
        <w:t> </w:t>
      </w:r>
      <w:r>
        <w:rPr/>
        <w:t>vực</w:t>
      </w:r>
      <w:r>
        <w:rPr>
          <w:spacing w:val="-10"/>
        </w:rPr>
        <w:t> </w:t>
      </w:r>
      <w:r>
        <w:rPr/>
        <w:t>ngã</w:t>
      </w:r>
      <w:r>
        <w:rPr>
          <w:spacing w:val="-8"/>
        </w:rPr>
        <w:t> </w:t>
      </w:r>
      <w:r>
        <w:rPr/>
        <w:t>tư</w:t>
      </w:r>
      <w:r>
        <w:rPr>
          <w:spacing w:val="-9"/>
        </w:rPr>
        <w:t> </w:t>
      </w:r>
      <w:r>
        <w:rPr/>
        <w:t>Tạ</w:t>
      </w:r>
      <w:r>
        <w:rPr>
          <w:spacing w:val="-8"/>
        </w:rPr>
        <w:t> </w:t>
      </w:r>
      <w:r>
        <w:rPr/>
        <w:t>Hiện</w:t>
      </w:r>
      <w:r>
        <w:rPr>
          <w:spacing w:val="-6"/>
        </w:rPr>
        <w:t> </w:t>
      </w:r>
      <w:r>
        <w:rPr/>
        <w:t>-</w:t>
      </w:r>
      <w:r>
        <w:rPr>
          <w:spacing w:val="-8"/>
        </w:rPr>
        <w:t> </w:t>
      </w:r>
      <w:r>
        <w:rPr/>
        <w:t>Lương</w:t>
      </w:r>
      <w:r>
        <w:rPr>
          <w:spacing w:val="-7"/>
        </w:rPr>
        <w:t> </w:t>
      </w:r>
      <w:r>
        <w:rPr/>
        <w:t>Ngọc</w:t>
      </w:r>
      <w:r>
        <w:rPr>
          <w:spacing w:val="-8"/>
        </w:rPr>
        <w:t> </w:t>
      </w:r>
      <w:r>
        <w:rPr/>
        <w:t>Quyến.</w:t>
      </w:r>
      <w:r>
        <w:rPr>
          <w:spacing w:val="-9"/>
        </w:rPr>
        <w:t> </w:t>
      </w:r>
      <w:r>
        <w:rPr/>
        <w:t>Khoảng</w:t>
      </w:r>
      <w:r>
        <w:rPr>
          <w:spacing w:val="-8"/>
        </w:rPr>
        <w:t> </w:t>
      </w:r>
      <w:r>
        <w:rPr/>
        <w:t>20</w:t>
      </w:r>
      <w:r>
        <w:rPr>
          <w:spacing w:val="-8"/>
        </w:rPr>
        <w:t> </w:t>
      </w:r>
      <w:r>
        <w:rPr/>
        <w:t>phút</w:t>
      </w:r>
      <w:r>
        <w:rPr>
          <w:spacing w:val="-7"/>
        </w:rPr>
        <w:t> </w:t>
      </w:r>
      <w:r>
        <w:rPr/>
        <w:t>sau, một người phụ nữ khoảng 40 tuổi đến điểm hẹn và bán cho L 05 (năm) viên thuốc lắc màu tím như thỏa thuận. Sau khi mua được ma túy, L , L và D đến khách</w:t>
      </w:r>
      <w:r>
        <w:rPr>
          <w:spacing w:val="-2"/>
        </w:rPr>
        <w:t> </w:t>
      </w:r>
      <w:r>
        <w:rPr/>
        <w:t>sạn</w:t>
      </w:r>
      <w:r>
        <w:rPr>
          <w:spacing w:val="-2"/>
        </w:rPr>
        <w:t> </w:t>
      </w:r>
      <w:r>
        <w:rPr/>
        <w:t>A25</w:t>
      </w:r>
      <w:r>
        <w:rPr>
          <w:spacing w:val="-2"/>
        </w:rPr>
        <w:t> </w:t>
      </w:r>
      <w:r>
        <w:rPr/>
        <w:t>-</w:t>
      </w:r>
      <w:r>
        <w:rPr>
          <w:spacing w:val="-3"/>
        </w:rPr>
        <w:t> </w:t>
      </w:r>
      <w:r>
        <w:rPr/>
        <w:t>địa</w:t>
      </w:r>
      <w:r>
        <w:rPr>
          <w:spacing w:val="-4"/>
        </w:rPr>
        <w:t> </w:t>
      </w:r>
      <w:r>
        <w:rPr/>
        <w:t>chỉ</w:t>
      </w:r>
      <w:r>
        <w:rPr>
          <w:spacing w:val="-2"/>
        </w:rPr>
        <w:t> </w:t>
      </w:r>
      <w:r>
        <w:rPr/>
        <w:t>26</w:t>
      </w:r>
      <w:r>
        <w:rPr>
          <w:spacing w:val="-2"/>
        </w:rPr>
        <w:t> </w:t>
      </w:r>
      <w:r>
        <w:rPr/>
        <w:t>HN,</w:t>
      </w:r>
      <w:r>
        <w:rPr>
          <w:spacing w:val="-4"/>
        </w:rPr>
        <w:t> </w:t>
      </w:r>
      <w:r>
        <w:rPr/>
        <w:t>phường</w:t>
      </w:r>
      <w:r>
        <w:rPr>
          <w:spacing w:val="-2"/>
        </w:rPr>
        <w:t> </w:t>
      </w:r>
      <w:r>
        <w:rPr/>
        <w:t>HG,</w:t>
      </w:r>
      <w:r>
        <w:rPr>
          <w:spacing w:val="-4"/>
        </w:rPr>
        <w:t> </w:t>
      </w:r>
      <w:r>
        <w:rPr/>
        <w:t>quận</w:t>
      </w:r>
      <w:r>
        <w:rPr>
          <w:spacing w:val="-2"/>
        </w:rPr>
        <w:t> </w:t>
      </w:r>
      <w:r>
        <w:rPr/>
        <w:t>HK,</w:t>
      </w:r>
      <w:r>
        <w:rPr>
          <w:spacing w:val="-2"/>
        </w:rPr>
        <w:t> </w:t>
      </w:r>
      <w:r>
        <w:rPr/>
        <w:t>Hà</w:t>
      </w:r>
      <w:r>
        <w:rPr>
          <w:spacing w:val="-1"/>
        </w:rPr>
        <w:t> </w:t>
      </w:r>
      <w:r>
        <w:rPr/>
        <w:t>Nội để</w:t>
      </w:r>
      <w:r>
        <w:rPr>
          <w:spacing w:val="-3"/>
        </w:rPr>
        <w:t> </w:t>
      </w:r>
      <w:r>
        <w:rPr/>
        <w:t>sử</w:t>
      </w:r>
      <w:r>
        <w:rPr>
          <w:spacing w:val="-5"/>
        </w:rPr>
        <w:t> </w:t>
      </w:r>
      <w:r>
        <w:rPr/>
        <w:t>dụng.</w:t>
      </w:r>
      <w:r>
        <w:rPr>
          <w:spacing w:val="-4"/>
        </w:rPr>
        <w:t> </w:t>
      </w:r>
      <w:r>
        <w:rPr/>
        <w:t>Đến nơi,</w:t>
      </w:r>
      <w:r>
        <w:rPr>
          <w:spacing w:val="-10"/>
        </w:rPr>
        <w:t> </w:t>
      </w:r>
      <w:r>
        <w:rPr/>
        <w:t>L</w:t>
      </w:r>
      <w:r>
        <w:rPr>
          <w:spacing w:val="-10"/>
        </w:rPr>
        <w:t> </w:t>
      </w:r>
      <w:r>
        <w:rPr/>
        <w:t>thuê</w:t>
      </w:r>
      <w:r>
        <w:rPr>
          <w:spacing w:val="-12"/>
        </w:rPr>
        <w:t> </w:t>
      </w:r>
      <w:r>
        <w:rPr/>
        <w:t>phòng</w:t>
      </w:r>
      <w:r>
        <w:rPr>
          <w:spacing w:val="-7"/>
        </w:rPr>
        <w:t> </w:t>
      </w:r>
      <w:r>
        <w:rPr/>
        <w:t>506</w:t>
      </w:r>
      <w:r>
        <w:rPr>
          <w:spacing w:val="-10"/>
        </w:rPr>
        <w:t> </w:t>
      </w:r>
      <w:r>
        <w:rPr/>
        <w:t>tại</w:t>
      </w:r>
      <w:r>
        <w:rPr>
          <w:spacing w:val="-7"/>
        </w:rPr>
        <w:t> </w:t>
      </w:r>
      <w:r>
        <w:rPr/>
        <w:t>khách</w:t>
      </w:r>
      <w:r>
        <w:rPr>
          <w:spacing w:val="-7"/>
        </w:rPr>
        <w:t> </w:t>
      </w:r>
      <w:r>
        <w:rPr/>
        <w:t>sạn,</w:t>
      </w:r>
      <w:r>
        <w:rPr>
          <w:spacing w:val="-9"/>
        </w:rPr>
        <w:t> </w:t>
      </w:r>
      <w:r>
        <w:rPr/>
        <w:t>rồi</w:t>
      </w:r>
      <w:r>
        <w:rPr>
          <w:spacing w:val="-7"/>
        </w:rPr>
        <w:t> </w:t>
      </w:r>
      <w:r>
        <w:rPr/>
        <w:t>lấy</w:t>
      </w:r>
      <w:r>
        <w:rPr>
          <w:spacing w:val="-12"/>
        </w:rPr>
        <w:t> </w:t>
      </w:r>
      <w:r>
        <w:rPr/>
        <w:t>ra</w:t>
      </w:r>
      <w:r>
        <w:rPr>
          <w:spacing w:val="-9"/>
        </w:rPr>
        <w:t> </w:t>
      </w:r>
      <w:r>
        <w:rPr/>
        <w:t>01</w:t>
      </w:r>
      <w:r>
        <w:rPr>
          <w:spacing w:val="-7"/>
        </w:rPr>
        <w:t> </w:t>
      </w:r>
      <w:r>
        <w:rPr/>
        <w:t>loa</w:t>
      </w:r>
      <w:r>
        <w:rPr>
          <w:spacing w:val="-8"/>
        </w:rPr>
        <w:t> </w:t>
      </w:r>
      <w:r>
        <w:rPr/>
        <w:t>nhỏ</w:t>
      </w:r>
      <w:r>
        <w:rPr>
          <w:spacing w:val="-7"/>
        </w:rPr>
        <w:t> </w:t>
      </w:r>
      <w:r>
        <w:rPr/>
        <w:t>hình</w:t>
      </w:r>
      <w:r>
        <w:rPr>
          <w:spacing w:val="-11"/>
        </w:rPr>
        <w:t> </w:t>
      </w:r>
      <w:r>
        <w:rPr/>
        <w:t>tròn,</w:t>
      </w:r>
      <w:r>
        <w:rPr>
          <w:spacing w:val="-8"/>
        </w:rPr>
        <w:t> </w:t>
      </w:r>
      <w:r>
        <w:rPr/>
        <w:t>màu</w:t>
      </w:r>
      <w:r>
        <w:rPr>
          <w:spacing w:val="-7"/>
        </w:rPr>
        <w:t> </w:t>
      </w:r>
      <w:r>
        <w:rPr/>
        <w:t>xanh</w:t>
      </w:r>
      <w:r>
        <w:rPr>
          <w:spacing w:val="-7"/>
        </w:rPr>
        <w:t> </w:t>
      </w:r>
      <w:r>
        <w:rPr/>
        <w:t>để bật nhạc</w:t>
      </w:r>
      <w:r>
        <w:rPr>
          <w:spacing w:val="-1"/>
        </w:rPr>
        <w:t> </w:t>
      </w:r>
      <w:r>
        <w:rPr/>
        <w:t>rồi lấy</w:t>
      </w:r>
      <w:r>
        <w:rPr>
          <w:spacing w:val="-5"/>
        </w:rPr>
        <w:t> </w:t>
      </w:r>
      <w:r>
        <w:rPr/>
        <w:t>túi ma</w:t>
      </w:r>
      <w:r>
        <w:rPr>
          <w:spacing w:val="-1"/>
        </w:rPr>
        <w:t> </w:t>
      </w:r>
      <w:r>
        <w:rPr/>
        <w:t>túy</w:t>
      </w:r>
      <w:r>
        <w:rPr>
          <w:spacing w:val="-5"/>
        </w:rPr>
        <w:t> </w:t>
      </w:r>
      <w:r>
        <w:rPr/>
        <w:t>thuốc</w:t>
      </w:r>
      <w:r>
        <w:rPr>
          <w:spacing w:val="-3"/>
        </w:rPr>
        <w:t> </w:t>
      </w:r>
      <w:r>
        <w:rPr/>
        <w:t>lắc</w:t>
      </w:r>
      <w:r>
        <w:rPr>
          <w:spacing w:val="-1"/>
        </w:rPr>
        <w:t> </w:t>
      </w:r>
      <w:r>
        <w:rPr/>
        <w:t>ra</w:t>
      </w:r>
      <w:r>
        <w:rPr>
          <w:spacing w:val="-1"/>
        </w:rPr>
        <w:t> </w:t>
      </w:r>
      <w:r>
        <w:rPr/>
        <w:t>đưa</w:t>
      </w:r>
      <w:r>
        <w:rPr>
          <w:spacing w:val="-4"/>
        </w:rPr>
        <w:t> </w:t>
      </w:r>
      <w:r>
        <w:rPr/>
        <w:t>cho D</w:t>
      </w:r>
      <w:r>
        <w:rPr>
          <w:spacing w:val="-2"/>
        </w:rPr>
        <w:t> </w:t>
      </w:r>
      <w:r>
        <w:rPr/>
        <w:t>và</w:t>
      </w:r>
      <w:r>
        <w:rPr>
          <w:spacing w:val="-1"/>
        </w:rPr>
        <w:t> </w:t>
      </w:r>
      <w:r>
        <w:rPr/>
        <w:t>L</w:t>
      </w:r>
      <w:r>
        <w:rPr>
          <w:spacing w:val="-2"/>
        </w:rPr>
        <w:t> </w:t>
      </w:r>
      <w:r>
        <w:rPr/>
        <w:t>mỗi người 01 (một)</w:t>
      </w:r>
      <w:r>
        <w:rPr>
          <w:spacing w:val="-1"/>
        </w:rPr>
        <w:t> </w:t>
      </w:r>
      <w:r>
        <w:rPr/>
        <w:t>viên</w:t>
      </w:r>
    </w:p>
    <w:p>
      <w:pPr>
        <w:spacing w:after="0" w:line="283" w:lineRule="auto"/>
        <w:sectPr>
          <w:footerReference w:type="default" r:id="rId5"/>
          <w:pgSz w:w="11910" w:h="16850"/>
          <w:pgMar w:footer="790" w:header="0" w:top="940" w:bottom="980" w:left="1460" w:right="780"/>
          <w:pgNumType w:start="2"/>
        </w:sectPr>
      </w:pPr>
    </w:p>
    <w:p>
      <w:pPr>
        <w:pStyle w:val="BodyText"/>
        <w:spacing w:line="283" w:lineRule="auto" w:before="67"/>
        <w:ind w:right="457"/>
      </w:pPr>
      <w:r>
        <w:rPr/>
        <w:t>sử</w:t>
      </w:r>
      <w:r>
        <w:rPr>
          <w:spacing w:val="-10"/>
        </w:rPr>
        <w:t> </w:t>
      </w:r>
      <w:r>
        <w:rPr/>
        <w:t>dụng,</w:t>
      </w:r>
      <w:r>
        <w:rPr>
          <w:spacing w:val="-10"/>
        </w:rPr>
        <w:t> </w:t>
      </w:r>
      <w:r>
        <w:rPr/>
        <w:t>L</w:t>
      </w:r>
      <w:r>
        <w:rPr>
          <w:spacing w:val="-10"/>
        </w:rPr>
        <w:t> </w:t>
      </w:r>
      <w:r>
        <w:rPr/>
        <w:t>cũng</w:t>
      </w:r>
      <w:r>
        <w:rPr>
          <w:spacing w:val="-7"/>
        </w:rPr>
        <w:t> </w:t>
      </w:r>
      <w:r>
        <w:rPr/>
        <w:t>sử</w:t>
      </w:r>
      <w:r>
        <w:rPr>
          <w:spacing w:val="-10"/>
        </w:rPr>
        <w:t> </w:t>
      </w:r>
      <w:r>
        <w:rPr/>
        <w:t>dụng</w:t>
      </w:r>
      <w:r>
        <w:rPr>
          <w:spacing w:val="-10"/>
        </w:rPr>
        <w:t> </w:t>
      </w:r>
      <w:r>
        <w:rPr/>
        <w:t>01</w:t>
      </w:r>
      <w:r>
        <w:rPr>
          <w:spacing w:val="-10"/>
        </w:rPr>
        <w:t> </w:t>
      </w:r>
      <w:r>
        <w:rPr/>
        <w:t>viên.</w:t>
      </w:r>
      <w:r>
        <w:rPr>
          <w:spacing w:val="-9"/>
        </w:rPr>
        <w:t> </w:t>
      </w:r>
      <w:r>
        <w:rPr/>
        <w:t>Còn</w:t>
      </w:r>
      <w:r>
        <w:rPr>
          <w:spacing w:val="-7"/>
        </w:rPr>
        <w:t> </w:t>
      </w:r>
      <w:r>
        <w:rPr/>
        <w:t>lại</w:t>
      </w:r>
      <w:r>
        <w:rPr>
          <w:spacing w:val="-7"/>
        </w:rPr>
        <w:t> </w:t>
      </w:r>
      <w:r>
        <w:rPr/>
        <w:t>02</w:t>
      </w:r>
      <w:r>
        <w:rPr>
          <w:spacing w:val="-7"/>
        </w:rPr>
        <w:t> </w:t>
      </w:r>
      <w:r>
        <w:rPr/>
        <w:t>viên</w:t>
      </w:r>
      <w:r>
        <w:rPr>
          <w:spacing w:val="-7"/>
        </w:rPr>
        <w:t> </w:t>
      </w:r>
      <w:r>
        <w:rPr/>
        <w:t>ma</w:t>
      </w:r>
      <w:r>
        <w:rPr>
          <w:spacing w:val="-8"/>
        </w:rPr>
        <w:t> </w:t>
      </w:r>
      <w:r>
        <w:rPr/>
        <w:t>túy</w:t>
      </w:r>
      <w:r>
        <w:rPr>
          <w:spacing w:val="-11"/>
        </w:rPr>
        <w:t> </w:t>
      </w:r>
      <w:r>
        <w:rPr/>
        <w:t>“thuốc</w:t>
      </w:r>
      <w:r>
        <w:rPr>
          <w:spacing w:val="-12"/>
        </w:rPr>
        <w:t> </w:t>
      </w:r>
      <w:r>
        <w:rPr/>
        <w:t>lắc”</w:t>
      </w:r>
      <w:r>
        <w:rPr>
          <w:spacing w:val="-8"/>
        </w:rPr>
        <w:t> </w:t>
      </w:r>
      <w:r>
        <w:rPr/>
        <w:t>trong</w:t>
      </w:r>
      <w:r>
        <w:rPr>
          <w:spacing w:val="-11"/>
        </w:rPr>
        <w:t> </w:t>
      </w:r>
      <w:r>
        <w:rPr/>
        <w:t>01</w:t>
      </w:r>
      <w:r>
        <w:rPr>
          <w:spacing w:val="-11"/>
        </w:rPr>
        <w:t> </w:t>
      </w:r>
      <w:r>
        <w:rPr/>
        <w:t>túi nilông, L để trên mặt bàn rồi ngồi trên giường nghe nhạc; đến 00 giờ 30 phút ngày 31/8/2022 thì bị kiểm tra, bắt giữ như nêu trên. Điện thoại bị thu giữ, L dùng để liên lạc mua ma túy sử dụng.</w:t>
      </w:r>
    </w:p>
    <w:p>
      <w:pPr>
        <w:pStyle w:val="BodyText"/>
        <w:spacing w:line="283" w:lineRule="auto"/>
        <w:ind w:right="455" w:firstLine="566"/>
      </w:pPr>
      <w:r>
        <w:rPr/>
        <w:t>Vũ Duy L và Nguyễn Đình D khai phù hợp với lời khai của L . L là người cung cấp ma túy cho L và D sử dụng, L và D không góp tiền mua ma túy. Cơ quan điều tra đã ra Quyết định xử phạt hành chính đối với L, D về hành vi sử dụng trái phép chất ma túy. Xét thấy không liên quan đến vụ án, ngày 10/11/2022,</w:t>
      </w:r>
      <w:r>
        <w:rPr>
          <w:spacing w:val="-1"/>
        </w:rPr>
        <w:t> </w:t>
      </w:r>
      <w:r>
        <w:rPr/>
        <w:t>cơ quan</w:t>
      </w:r>
      <w:r>
        <w:rPr>
          <w:spacing w:val="-1"/>
        </w:rPr>
        <w:t> </w:t>
      </w:r>
      <w:r>
        <w:rPr/>
        <w:t>điều</w:t>
      </w:r>
      <w:r>
        <w:rPr>
          <w:spacing w:val="-1"/>
        </w:rPr>
        <w:t> </w:t>
      </w:r>
      <w:r>
        <w:rPr/>
        <w:t>tra đã trao trả cho L,</w:t>
      </w:r>
      <w:r>
        <w:rPr>
          <w:spacing w:val="-1"/>
        </w:rPr>
        <w:t> </w:t>
      </w:r>
      <w:r>
        <w:rPr/>
        <w:t>D các điện thoại</w:t>
      </w:r>
      <w:r>
        <w:rPr>
          <w:spacing w:val="-1"/>
        </w:rPr>
        <w:t> </w:t>
      </w:r>
      <w:r>
        <w:rPr/>
        <w:t>thu</w:t>
      </w:r>
      <w:r>
        <w:rPr>
          <w:spacing w:val="-1"/>
        </w:rPr>
        <w:t> </w:t>
      </w:r>
      <w:r>
        <w:rPr/>
        <w:t>giữ; sau khi nhận lại tài sản, D và L không có yêu cầu khác.</w:t>
      </w:r>
    </w:p>
    <w:p>
      <w:pPr>
        <w:pStyle w:val="BodyText"/>
        <w:spacing w:line="283" w:lineRule="auto" w:before="1"/>
        <w:ind w:right="460" w:firstLine="566"/>
      </w:pPr>
      <w:r>
        <w:rPr/>
        <w:t>Về đối tượng bán ma túy cho L : L không biết họ tên, địa chỉ, đã xóa tin nhắn liên lạc nên</w:t>
      </w:r>
      <w:r>
        <w:rPr>
          <w:spacing w:val="-1"/>
        </w:rPr>
        <w:t> </w:t>
      </w:r>
      <w:r>
        <w:rPr/>
        <w:t>không có căn cứ</w:t>
      </w:r>
      <w:r>
        <w:rPr>
          <w:spacing w:val="-1"/>
        </w:rPr>
        <w:t> </w:t>
      </w:r>
      <w:r>
        <w:rPr/>
        <w:t>xác minh, làm</w:t>
      </w:r>
      <w:r>
        <w:rPr>
          <w:spacing w:val="-4"/>
        </w:rPr>
        <w:t> </w:t>
      </w:r>
      <w:r>
        <w:rPr/>
        <w:t>rõ để xử</w:t>
      </w:r>
      <w:r>
        <w:rPr>
          <w:spacing w:val="-1"/>
        </w:rPr>
        <w:t> </w:t>
      </w:r>
      <w:r>
        <w:rPr/>
        <w:t>lý.</w:t>
      </w:r>
    </w:p>
    <w:p>
      <w:pPr>
        <w:pStyle w:val="BodyText"/>
        <w:spacing w:line="283" w:lineRule="auto" w:before="1"/>
        <w:ind w:right="461" w:firstLine="719"/>
      </w:pPr>
      <w:r>
        <w:rPr/>
        <w:t>Tại bản cáo trạng số 267/CT-VKS ngày 17/11/2022, Viện kiểm sát nhân dân quận HK truy tố Nguyễn Thanh L</w:t>
      </w:r>
      <w:r>
        <w:rPr>
          <w:spacing w:val="80"/>
        </w:rPr>
        <w:t> </w:t>
      </w:r>
      <w:r>
        <w:rPr/>
        <w:t>về tội “Tổ chức sử dụng trái phép chất ma túy” theo điểm b khoản 2 Điều 255 Bộ luật hình sự năm 2015.</w:t>
      </w:r>
    </w:p>
    <w:p>
      <w:pPr>
        <w:spacing w:before="0"/>
        <w:ind w:left="961" w:right="0" w:firstLine="0"/>
        <w:jc w:val="both"/>
        <w:rPr>
          <w:i/>
          <w:sz w:val="28"/>
        </w:rPr>
      </w:pPr>
      <w:r>
        <w:rPr>
          <w:i/>
          <w:sz w:val="28"/>
        </w:rPr>
        <w:t>Tại</w:t>
      </w:r>
      <w:r>
        <w:rPr>
          <w:i/>
          <w:spacing w:val="-4"/>
          <w:sz w:val="28"/>
        </w:rPr>
        <w:t> </w:t>
      </w:r>
      <w:r>
        <w:rPr>
          <w:i/>
          <w:sz w:val="28"/>
        </w:rPr>
        <w:t>phiên</w:t>
      </w:r>
      <w:r>
        <w:rPr>
          <w:i/>
          <w:spacing w:val="-2"/>
          <w:sz w:val="28"/>
        </w:rPr>
        <w:t> </w:t>
      </w:r>
      <w:r>
        <w:rPr>
          <w:i/>
          <w:spacing w:val="-4"/>
          <w:sz w:val="28"/>
        </w:rPr>
        <w:t>toà:</w:t>
      </w:r>
    </w:p>
    <w:p>
      <w:pPr>
        <w:pStyle w:val="BodyText"/>
        <w:spacing w:line="283" w:lineRule="auto" w:before="57"/>
        <w:ind w:right="453" w:firstLine="719"/>
      </w:pPr>
      <w:r>
        <w:rPr/>
        <w:t>Bị cáo khai nhận hành vi phạm tội như đã khai tại cơ quan điều tra và </w:t>
      </w:r>
      <w:r>
        <w:rPr>
          <w:spacing w:val="-6"/>
        </w:rPr>
        <w:t>công</w:t>
      </w:r>
      <w:r>
        <w:rPr>
          <w:spacing w:val="-12"/>
        </w:rPr>
        <w:t> </w:t>
      </w:r>
      <w:r>
        <w:rPr>
          <w:spacing w:val="-6"/>
        </w:rPr>
        <w:t>nhận</w:t>
      </w:r>
      <w:r>
        <w:rPr>
          <w:spacing w:val="1"/>
        </w:rPr>
        <w:t> </w:t>
      </w:r>
      <w:r>
        <w:rPr>
          <w:spacing w:val="-6"/>
        </w:rPr>
        <w:t>nội</w:t>
      </w:r>
      <w:r>
        <w:rPr>
          <w:spacing w:val="-10"/>
        </w:rPr>
        <w:t> </w:t>
      </w:r>
      <w:r>
        <w:rPr>
          <w:spacing w:val="-6"/>
        </w:rPr>
        <w:t>dung</w:t>
      </w:r>
      <w:r>
        <w:rPr>
          <w:spacing w:val="-11"/>
        </w:rPr>
        <w:t> </w:t>
      </w:r>
      <w:r>
        <w:rPr>
          <w:spacing w:val="-6"/>
        </w:rPr>
        <w:t>bản</w:t>
      </w:r>
      <w:r>
        <w:rPr>
          <w:spacing w:val="-11"/>
        </w:rPr>
        <w:t> </w:t>
      </w:r>
      <w:r>
        <w:rPr>
          <w:spacing w:val="-6"/>
        </w:rPr>
        <w:t>cáo</w:t>
      </w:r>
      <w:r>
        <w:rPr>
          <w:spacing w:val="-11"/>
        </w:rPr>
        <w:t> </w:t>
      </w:r>
      <w:r>
        <w:rPr>
          <w:spacing w:val="-6"/>
        </w:rPr>
        <w:t>trạng</w:t>
      </w:r>
      <w:r>
        <w:rPr>
          <w:spacing w:val="-12"/>
        </w:rPr>
        <w:t> </w:t>
      </w:r>
      <w:r>
        <w:rPr>
          <w:spacing w:val="-6"/>
        </w:rPr>
        <w:t>đã</w:t>
      </w:r>
      <w:r>
        <w:rPr>
          <w:spacing w:val="-11"/>
        </w:rPr>
        <w:t> </w:t>
      </w:r>
      <w:r>
        <w:rPr>
          <w:spacing w:val="-6"/>
        </w:rPr>
        <w:t>truy</w:t>
      </w:r>
      <w:r>
        <w:rPr>
          <w:spacing w:val="-12"/>
        </w:rPr>
        <w:t> </w:t>
      </w:r>
      <w:r>
        <w:rPr>
          <w:spacing w:val="-6"/>
        </w:rPr>
        <w:t>tố</w:t>
      </w:r>
      <w:r>
        <w:rPr>
          <w:spacing w:val="-10"/>
        </w:rPr>
        <w:t> </w:t>
      </w:r>
      <w:r>
        <w:rPr>
          <w:spacing w:val="-6"/>
        </w:rPr>
        <w:t>bị</w:t>
      </w:r>
      <w:r>
        <w:rPr>
          <w:spacing w:val="-11"/>
        </w:rPr>
        <w:t> </w:t>
      </w:r>
      <w:r>
        <w:rPr>
          <w:spacing w:val="-6"/>
        </w:rPr>
        <w:t>cáo</w:t>
      </w:r>
      <w:r>
        <w:rPr>
          <w:spacing w:val="-12"/>
        </w:rPr>
        <w:t> </w:t>
      </w:r>
      <w:r>
        <w:rPr>
          <w:spacing w:val="-6"/>
        </w:rPr>
        <w:t>về</w:t>
      </w:r>
      <w:r>
        <w:rPr>
          <w:spacing w:val="-11"/>
        </w:rPr>
        <w:t> </w:t>
      </w:r>
      <w:r>
        <w:rPr>
          <w:spacing w:val="-6"/>
        </w:rPr>
        <w:t>tội</w:t>
      </w:r>
      <w:r>
        <w:rPr>
          <w:spacing w:val="-9"/>
        </w:rPr>
        <w:t> </w:t>
      </w:r>
      <w:r>
        <w:rPr>
          <w:spacing w:val="-6"/>
        </w:rPr>
        <w:t>“Tổ</w:t>
      </w:r>
      <w:r>
        <w:rPr>
          <w:spacing w:val="-11"/>
        </w:rPr>
        <w:t> </w:t>
      </w:r>
      <w:r>
        <w:rPr>
          <w:spacing w:val="-6"/>
        </w:rPr>
        <w:t>chức</w:t>
      </w:r>
      <w:r>
        <w:rPr>
          <w:spacing w:val="-12"/>
        </w:rPr>
        <w:t> </w:t>
      </w:r>
      <w:r>
        <w:rPr>
          <w:spacing w:val="-6"/>
        </w:rPr>
        <w:t>sử</w:t>
      </w:r>
      <w:r>
        <w:rPr>
          <w:spacing w:val="-11"/>
        </w:rPr>
        <w:t> </w:t>
      </w:r>
      <w:r>
        <w:rPr>
          <w:spacing w:val="-6"/>
        </w:rPr>
        <w:t>dụng</w:t>
      </w:r>
      <w:r>
        <w:rPr>
          <w:spacing w:val="-12"/>
        </w:rPr>
        <w:t> </w:t>
      </w:r>
      <w:r>
        <w:rPr>
          <w:spacing w:val="-6"/>
        </w:rPr>
        <w:t>trái</w:t>
      </w:r>
      <w:r>
        <w:rPr>
          <w:spacing w:val="-10"/>
        </w:rPr>
        <w:t> </w:t>
      </w:r>
      <w:r>
        <w:rPr>
          <w:spacing w:val="-6"/>
        </w:rPr>
        <w:t>phép </w:t>
      </w:r>
      <w:r>
        <w:rPr/>
        <w:t>chất ma túy”</w:t>
      </w:r>
      <w:r>
        <w:rPr>
          <w:spacing w:val="-4"/>
        </w:rPr>
        <w:t> </w:t>
      </w:r>
      <w:r>
        <w:rPr/>
        <w:t>là</w:t>
      </w:r>
      <w:r>
        <w:rPr>
          <w:spacing w:val="-3"/>
        </w:rPr>
        <w:t> </w:t>
      </w:r>
      <w:r>
        <w:rPr/>
        <w:t>đúng.</w:t>
      </w:r>
    </w:p>
    <w:p>
      <w:pPr>
        <w:pStyle w:val="BodyText"/>
        <w:spacing w:line="283" w:lineRule="auto" w:before="1"/>
        <w:ind w:right="458" w:firstLine="719"/>
      </w:pPr>
      <w:r>
        <w:rPr/>
        <w:t>Đại diện Viện kiểm sát nhân dân quận HK giữ quyền công tố luận tội,</w:t>
      </w:r>
      <w:r>
        <w:rPr>
          <w:spacing w:val="40"/>
        </w:rPr>
        <w:t> </w:t>
      </w:r>
      <w:r>
        <w:rPr/>
        <w:t>sau khi phân tích tính chất hành vi của bị cáo giữ nguyên quan điểm truy tố, đề nghị kết tội bị cáo theo tội danh và điều luật đã viện dẫn trong cáo trạng và đề nghị Hội đồng xét xử áp dụng điểm b khoản 2 điều 255; điều 38; điểm s khoản 1 điều 51; của Bộ luật hình sự năm 2015 (sửa đổi bổ sung năm 2017) và đề</w:t>
      </w:r>
      <w:r>
        <w:rPr>
          <w:spacing w:val="40"/>
        </w:rPr>
        <w:t> </w:t>
      </w:r>
      <w:r>
        <w:rPr/>
        <w:t>nghị xử phạt bị cáo mức hình phạt từ 07 năm 06 tháng tù đến 08 năm tù về tội “Tổ chức sử dung trái phép chất ma túy”. Áp dụng Điều 47 của Bộ luật hình sự 2015; Điều 106 của Bộ luật tố tụng hình sự: Tịch thu tiêu hủy ma túy, 01 sim điện thoại. Tịch thu nộp ngân Nhà nước 01 loa, 01 chiếc điện thoại di động</w:t>
      </w:r>
      <w:r>
        <w:rPr>
          <w:spacing w:val="80"/>
        </w:rPr>
        <w:t> </w:t>
      </w:r>
      <w:r>
        <w:rPr/>
        <w:t>kiểu dáng Iphone màu đen. Bị cáo phải nộp án phí và có quyền kháng cáo theo quy định của pháp luật.</w:t>
      </w:r>
    </w:p>
    <w:p>
      <w:pPr>
        <w:pStyle w:val="BodyText"/>
        <w:spacing w:before="2"/>
        <w:ind w:left="0"/>
        <w:jc w:val="left"/>
        <w:rPr>
          <w:sz w:val="33"/>
        </w:rPr>
      </w:pPr>
    </w:p>
    <w:p>
      <w:pPr>
        <w:pStyle w:val="Heading1"/>
        <w:ind w:right="146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5" w:lineRule="auto" w:before="57"/>
        <w:ind w:right="462" w:firstLine="419"/>
      </w:pPr>
      <w:r>
        <w:rPr/>
        <w:t>Trên</w:t>
      </w:r>
      <w:r>
        <w:rPr>
          <w:spacing w:val="-3"/>
        </w:rPr>
        <w:t> </w:t>
      </w:r>
      <w:r>
        <w:rPr/>
        <w:t>cơ</w:t>
      </w:r>
      <w:r>
        <w:rPr>
          <w:spacing w:val="-2"/>
        </w:rPr>
        <w:t> </w:t>
      </w:r>
      <w:r>
        <w:rPr/>
        <w:t>sở</w:t>
      </w:r>
      <w:r>
        <w:rPr>
          <w:spacing w:val="-4"/>
        </w:rPr>
        <w:t> </w:t>
      </w:r>
      <w:r>
        <w:rPr/>
        <w:t>nội</w:t>
      </w:r>
      <w:r>
        <w:rPr>
          <w:spacing w:val="-3"/>
        </w:rPr>
        <w:t> </w:t>
      </w:r>
      <w:r>
        <w:rPr/>
        <w:t>dung</w:t>
      </w:r>
      <w:r>
        <w:rPr>
          <w:spacing w:val="-3"/>
        </w:rPr>
        <w:t> </w:t>
      </w:r>
      <w:r>
        <w:rPr/>
        <w:t>vụ</w:t>
      </w:r>
      <w:r>
        <w:rPr>
          <w:spacing w:val="-3"/>
        </w:rPr>
        <w:t> </w:t>
      </w:r>
      <w:r>
        <w:rPr/>
        <w:t>án,</w:t>
      </w:r>
      <w:r>
        <w:rPr>
          <w:spacing w:val="-5"/>
        </w:rPr>
        <w:t> </w:t>
      </w:r>
      <w:r>
        <w:rPr/>
        <w:t>căn</w:t>
      </w:r>
      <w:r>
        <w:rPr>
          <w:spacing w:val="-3"/>
        </w:rPr>
        <w:t> </w:t>
      </w:r>
      <w:r>
        <w:rPr/>
        <w:t>cứ</w:t>
      </w:r>
      <w:r>
        <w:rPr>
          <w:spacing w:val="-5"/>
        </w:rPr>
        <w:t> </w:t>
      </w:r>
      <w:r>
        <w:rPr/>
        <w:t>vào</w:t>
      </w:r>
      <w:r>
        <w:rPr>
          <w:spacing w:val="-3"/>
        </w:rPr>
        <w:t> </w:t>
      </w:r>
      <w:r>
        <w:rPr/>
        <w:t>các</w:t>
      </w:r>
      <w:r>
        <w:rPr>
          <w:spacing w:val="-4"/>
        </w:rPr>
        <w:t> </w:t>
      </w:r>
      <w:r>
        <w:rPr/>
        <w:t>tài</w:t>
      </w:r>
      <w:r>
        <w:rPr>
          <w:spacing w:val="-3"/>
        </w:rPr>
        <w:t> </w:t>
      </w:r>
      <w:r>
        <w:rPr/>
        <w:t>liệu</w:t>
      </w:r>
      <w:r>
        <w:rPr>
          <w:spacing w:val="-3"/>
        </w:rPr>
        <w:t> </w:t>
      </w:r>
      <w:r>
        <w:rPr/>
        <w:t>trong</w:t>
      </w:r>
      <w:r>
        <w:rPr>
          <w:spacing w:val="-3"/>
        </w:rPr>
        <w:t> </w:t>
      </w:r>
      <w:r>
        <w:rPr/>
        <w:t>hồ</w:t>
      </w:r>
      <w:r>
        <w:rPr>
          <w:spacing w:val="-3"/>
        </w:rPr>
        <w:t> </w:t>
      </w:r>
      <w:r>
        <w:rPr/>
        <w:t>sơ</w:t>
      </w:r>
      <w:r>
        <w:rPr>
          <w:spacing w:val="-4"/>
        </w:rPr>
        <w:t> </w:t>
      </w:r>
      <w:r>
        <w:rPr/>
        <w:t>vụ</w:t>
      </w:r>
      <w:r>
        <w:rPr>
          <w:spacing w:val="-1"/>
        </w:rPr>
        <w:t> </w:t>
      </w:r>
      <w:r>
        <w:rPr/>
        <w:t>án</w:t>
      </w:r>
      <w:r>
        <w:rPr>
          <w:spacing w:val="-3"/>
        </w:rPr>
        <w:t> </w:t>
      </w:r>
      <w:r>
        <w:rPr/>
        <w:t>đã</w:t>
      </w:r>
      <w:r>
        <w:rPr>
          <w:spacing w:val="-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BodyText"/>
        <w:spacing w:line="283" w:lineRule="auto"/>
        <w:ind w:right="457" w:firstLine="419"/>
      </w:pPr>
      <w:r>
        <w:rPr/>
        <w:t>[1].</w:t>
      </w:r>
      <w:r>
        <w:rPr>
          <w:spacing w:val="-8"/>
        </w:rPr>
        <w:t> </w:t>
      </w:r>
      <w:r>
        <w:rPr/>
        <w:t>Về</w:t>
      </w:r>
      <w:r>
        <w:rPr>
          <w:spacing w:val="-5"/>
        </w:rPr>
        <w:t> </w:t>
      </w:r>
      <w:r>
        <w:rPr/>
        <w:t>các</w:t>
      </w:r>
      <w:r>
        <w:rPr>
          <w:spacing w:val="-7"/>
        </w:rPr>
        <w:t> </w:t>
      </w:r>
      <w:r>
        <w:rPr/>
        <w:t>hành</w:t>
      </w:r>
      <w:r>
        <w:rPr>
          <w:spacing w:val="-6"/>
        </w:rPr>
        <w:t> </w:t>
      </w:r>
      <w:r>
        <w:rPr/>
        <w:t>vi</w:t>
      </w:r>
      <w:r>
        <w:rPr>
          <w:spacing w:val="-6"/>
        </w:rPr>
        <w:t> </w:t>
      </w:r>
      <w:r>
        <w:rPr/>
        <w:t>và</w:t>
      </w:r>
      <w:r>
        <w:rPr>
          <w:spacing w:val="-7"/>
        </w:rPr>
        <w:t> </w:t>
      </w:r>
      <w:r>
        <w:rPr/>
        <w:t>quyết</w:t>
      </w:r>
      <w:r>
        <w:rPr>
          <w:spacing w:val="-6"/>
        </w:rPr>
        <w:t> </w:t>
      </w:r>
      <w:r>
        <w:rPr/>
        <w:t>định</w:t>
      </w:r>
      <w:r>
        <w:rPr>
          <w:spacing w:val="-6"/>
        </w:rPr>
        <w:t> </w:t>
      </w:r>
      <w:r>
        <w:rPr/>
        <w:t>tố</w:t>
      </w:r>
      <w:r>
        <w:rPr>
          <w:spacing w:val="-6"/>
        </w:rPr>
        <w:t> </w:t>
      </w:r>
      <w:r>
        <w:rPr/>
        <w:t>tụng</w:t>
      </w:r>
      <w:r>
        <w:rPr>
          <w:spacing w:val="-6"/>
        </w:rPr>
        <w:t> </w:t>
      </w:r>
      <w:r>
        <w:rPr/>
        <w:t>của</w:t>
      </w:r>
      <w:r>
        <w:rPr>
          <w:spacing w:val="-7"/>
        </w:rPr>
        <w:t> </w:t>
      </w:r>
      <w:r>
        <w:rPr/>
        <w:t>Cơ</w:t>
      </w:r>
      <w:r>
        <w:rPr>
          <w:spacing w:val="-7"/>
        </w:rPr>
        <w:t> </w:t>
      </w:r>
      <w:r>
        <w:rPr/>
        <w:t>quan</w:t>
      </w:r>
      <w:r>
        <w:rPr>
          <w:spacing w:val="-6"/>
        </w:rPr>
        <w:t> </w:t>
      </w:r>
      <w:r>
        <w:rPr/>
        <w:t>điều</w:t>
      </w:r>
      <w:r>
        <w:rPr>
          <w:spacing w:val="-6"/>
        </w:rPr>
        <w:t> </w:t>
      </w:r>
      <w:r>
        <w:rPr/>
        <w:t>tra</w:t>
      </w:r>
      <w:r>
        <w:rPr>
          <w:spacing w:val="-7"/>
        </w:rPr>
        <w:t> </w:t>
      </w:r>
      <w:r>
        <w:rPr/>
        <w:t>Công</w:t>
      </w:r>
      <w:r>
        <w:rPr>
          <w:spacing w:val="-6"/>
        </w:rPr>
        <w:t> </w:t>
      </w:r>
      <w:r>
        <w:rPr/>
        <w:t>an</w:t>
      </w:r>
      <w:r>
        <w:rPr>
          <w:spacing w:val="-6"/>
        </w:rPr>
        <w:t> </w:t>
      </w:r>
      <w:r>
        <w:rPr/>
        <w:t>quận HK, Điều tra viên; Viện kiểm sát nhân dân quận HK, Kiểm sát viên: trong quá trình</w:t>
      </w:r>
      <w:r>
        <w:rPr>
          <w:spacing w:val="-1"/>
        </w:rPr>
        <w:t> </w:t>
      </w:r>
      <w:r>
        <w:rPr/>
        <w:t>điều</w:t>
      </w:r>
      <w:r>
        <w:rPr>
          <w:spacing w:val="-1"/>
        </w:rPr>
        <w:t> </w:t>
      </w:r>
      <w:r>
        <w:rPr/>
        <w:t>tra,</w:t>
      </w:r>
      <w:r>
        <w:rPr>
          <w:spacing w:val="-3"/>
        </w:rPr>
        <w:t> </w:t>
      </w:r>
      <w:r>
        <w:rPr/>
        <w:t>truy</w:t>
      </w:r>
      <w:r>
        <w:rPr>
          <w:spacing w:val="-3"/>
        </w:rPr>
        <w:t> </w:t>
      </w:r>
      <w:r>
        <w:rPr/>
        <w:t>tố thực</w:t>
      </w:r>
      <w:r>
        <w:rPr>
          <w:spacing w:val="-2"/>
        </w:rPr>
        <w:t> </w:t>
      </w:r>
      <w:r>
        <w:rPr/>
        <w:t>hiện</w:t>
      </w:r>
      <w:r>
        <w:rPr>
          <w:spacing w:val="-1"/>
        </w:rPr>
        <w:t> </w:t>
      </w:r>
      <w:r>
        <w:rPr/>
        <w:t>đúng</w:t>
      </w:r>
      <w:r>
        <w:rPr>
          <w:spacing w:val="-1"/>
        </w:rPr>
        <w:t> </w:t>
      </w:r>
      <w:r>
        <w:rPr/>
        <w:t>thẩm</w:t>
      </w:r>
      <w:r>
        <w:rPr>
          <w:spacing w:val="-4"/>
        </w:rPr>
        <w:t> </w:t>
      </w:r>
      <w:r>
        <w:rPr/>
        <w:t>quyền, trình</w:t>
      </w:r>
      <w:r>
        <w:rPr>
          <w:spacing w:val="-1"/>
        </w:rPr>
        <w:t> </w:t>
      </w:r>
      <w:r>
        <w:rPr/>
        <w:t>tự, thủ</w:t>
      </w:r>
      <w:r>
        <w:rPr>
          <w:spacing w:val="-1"/>
        </w:rPr>
        <w:t> </w:t>
      </w:r>
      <w:r>
        <w:rPr/>
        <w:t>tục</w:t>
      </w:r>
      <w:r>
        <w:rPr>
          <w:spacing w:val="-2"/>
        </w:rPr>
        <w:t> </w:t>
      </w:r>
      <w:r>
        <w:rPr/>
        <w:t>theo</w:t>
      </w:r>
      <w:r>
        <w:rPr>
          <w:spacing w:val="-1"/>
        </w:rPr>
        <w:t> </w:t>
      </w:r>
      <w:r>
        <w:rPr/>
        <w:t>quy</w:t>
      </w:r>
      <w:r>
        <w:rPr>
          <w:spacing w:val="-3"/>
        </w:rPr>
        <w:t> </w:t>
      </w:r>
      <w:r>
        <w:rPr/>
        <w:t>định của</w:t>
      </w:r>
      <w:r>
        <w:rPr>
          <w:spacing w:val="-9"/>
        </w:rPr>
        <w:t> </w:t>
      </w:r>
      <w:r>
        <w:rPr/>
        <w:t>Bộ</w:t>
      </w:r>
      <w:r>
        <w:rPr>
          <w:spacing w:val="-7"/>
        </w:rPr>
        <w:t> </w:t>
      </w:r>
      <w:r>
        <w:rPr/>
        <w:t>luật</w:t>
      </w:r>
      <w:r>
        <w:rPr>
          <w:spacing w:val="-7"/>
        </w:rPr>
        <w:t> </w:t>
      </w:r>
      <w:r>
        <w:rPr/>
        <w:t>tố</w:t>
      </w:r>
      <w:r>
        <w:rPr>
          <w:spacing w:val="-7"/>
        </w:rPr>
        <w:t> </w:t>
      </w:r>
      <w:r>
        <w:rPr/>
        <w:t>tụng</w:t>
      </w:r>
      <w:r>
        <w:rPr>
          <w:spacing w:val="-7"/>
        </w:rPr>
        <w:t> </w:t>
      </w:r>
      <w:r>
        <w:rPr/>
        <w:t>hình</w:t>
      </w:r>
      <w:r>
        <w:rPr>
          <w:spacing w:val="-7"/>
        </w:rPr>
        <w:t> </w:t>
      </w:r>
      <w:r>
        <w:rPr/>
        <w:t>sự.</w:t>
      </w:r>
      <w:r>
        <w:rPr>
          <w:spacing w:val="-9"/>
        </w:rPr>
        <w:t> </w:t>
      </w:r>
      <w:r>
        <w:rPr/>
        <w:t>Quá</w:t>
      </w:r>
      <w:r>
        <w:rPr>
          <w:spacing w:val="-6"/>
        </w:rPr>
        <w:t> </w:t>
      </w:r>
      <w:r>
        <w:rPr/>
        <w:t>trình</w:t>
      </w:r>
      <w:r>
        <w:rPr>
          <w:spacing w:val="-7"/>
        </w:rPr>
        <w:t> </w:t>
      </w:r>
      <w:r>
        <w:rPr/>
        <w:t>điều</w:t>
      </w:r>
      <w:r>
        <w:rPr>
          <w:spacing w:val="-10"/>
        </w:rPr>
        <w:t> </w:t>
      </w:r>
      <w:r>
        <w:rPr/>
        <w:t>tra</w:t>
      </w:r>
      <w:r>
        <w:rPr>
          <w:spacing w:val="-9"/>
        </w:rPr>
        <w:t> </w:t>
      </w:r>
      <w:r>
        <w:rPr/>
        <w:t>và</w:t>
      </w:r>
      <w:r>
        <w:rPr>
          <w:spacing w:val="-9"/>
        </w:rPr>
        <w:t> </w:t>
      </w:r>
      <w:r>
        <w:rPr/>
        <w:t>tại</w:t>
      </w:r>
      <w:r>
        <w:rPr>
          <w:spacing w:val="-7"/>
        </w:rPr>
        <w:t> </w:t>
      </w:r>
      <w:r>
        <w:rPr/>
        <w:t>phiên</w:t>
      </w:r>
      <w:r>
        <w:rPr>
          <w:spacing w:val="-7"/>
        </w:rPr>
        <w:t> </w:t>
      </w:r>
      <w:r>
        <w:rPr/>
        <w:t>tòa,</w:t>
      </w:r>
      <w:r>
        <w:rPr>
          <w:spacing w:val="-9"/>
        </w:rPr>
        <w:t> </w:t>
      </w:r>
      <w:r>
        <w:rPr/>
        <w:t>bị</w:t>
      </w:r>
      <w:r>
        <w:rPr>
          <w:spacing w:val="-10"/>
        </w:rPr>
        <w:t> </w:t>
      </w:r>
      <w:r>
        <w:rPr/>
        <w:t>cáo</w:t>
      </w:r>
      <w:r>
        <w:rPr>
          <w:spacing w:val="-7"/>
        </w:rPr>
        <w:t> </w:t>
      </w:r>
      <w:r>
        <w:rPr/>
        <w:t>không</w:t>
      </w:r>
      <w:r>
        <w:rPr>
          <w:spacing w:val="-7"/>
        </w:rPr>
        <w:t> </w:t>
      </w:r>
      <w:r>
        <w:rPr/>
        <w:t>có</w:t>
      </w:r>
      <w:r>
        <w:rPr>
          <w:spacing w:val="-7"/>
        </w:rPr>
        <w:t> </w:t>
      </w:r>
      <w:r>
        <w:rPr/>
        <w:t>ý </w:t>
      </w:r>
      <w:r>
        <w:rPr>
          <w:spacing w:val="-2"/>
        </w:rPr>
        <w:t>kiến</w:t>
      </w:r>
      <w:r>
        <w:rPr>
          <w:spacing w:val="-13"/>
        </w:rPr>
        <w:t> </w:t>
      </w:r>
      <w:r>
        <w:rPr>
          <w:spacing w:val="-2"/>
        </w:rPr>
        <w:t>hoặc</w:t>
      </w:r>
      <w:r>
        <w:rPr>
          <w:spacing w:val="-14"/>
        </w:rPr>
        <w:t> </w:t>
      </w:r>
      <w:r>
        <w:rPr>
          <w:spacing w:val="-2"/>
        </w:rPr>
        <w:t>khiếu</w:t>
      </w:r>
      <w:r>
        <w:rPr>
          <w:spacing w:val="-13"/>
        </w:rPr>
        <w:t> </w:t>
      </w:r>
      <w:r>
        <w:rPr>
          <w:spacing w:val="-2"/>
        </w:rPr>
        <w:t>nại</w:t>
      </w:r>
      <w:r>
        <w:rPr>
          <w:spacing w:val="-13"/>
        </w:rPr>
        <w:t> </w:t>
      </w:r>
      <w:r>
        <w:rPr>
          <w:spacing w:val="-2"/>
        </w:rPr>
        <w:t>gì</w:t>
      </w:r>
      <w:r>
        <w:rPr>
          <w:spacing w:val="-11"/>
        </w:rPr>
        <w:t> </w:t>
      </w:r>
      <w:r>
        <w:rPr>
          <w:spacing w:val="-2"/>
        </w:rPr>
        <w:t>về</w:t>
      </w:r>
      <w:r>
        <w:rPr>
          <w:spacing w:val="-14"/>
        </w:rPr>
        <w:t> </w:t>
      </w:r>
      <w:r>
        <w:rPr>
          <w:spacing w:val="-2"/>
        </w:rPr>
        <w:t>hành</w:t>
      </w:r>
      <w:r>
        <w:rPr>
          <w:spacing w:val="-13"/>
        </w:rPr>
        <w:t> </w:t>
      </w:r>
      <w:r>
        <w:rPr>
          <w:spacing w:val="-2"/>
        </w:rPr>
        <w:t>vi,</w:t>
      </w:r>
      <w:r>
        <w:rPr>
          <w:spacing w:val="-14"/>
        </w:rPr>
        <w:t> </w:t>
      </w:r>
      <w:r>
        <w:rPr>
          <w:spacing w:val="-2"/>
        </w:rPr>
        <w:t>quyết</w:t>
      </w:r>
      <w:r>
        <w:rPr>
          <w:spacing w:val="-9"/>
        </w:rPr>
        <w:t> </w:t>
      </w:r>
      <w:r>
        <w:rPr>
          <w:spacing w:val="-2"/>
        </w:rPr>
        <w:t>định</w:t>
      </w:r>
      <w:r>
        <w:rPr>
          <w:spacing w:val="-13"/>
        </w:rPr>
        <w:t> </w:t>
      </w:r>
      <w:r>
        <w:rPr>
          <w:spacing w:val="-2"/>
        </w:rPr>
        <w:t>của</w:t>
      </w:r>
      <w:r>
        <w:rPr>
          <w:spacing w:val="-12"/>
        </w:rPr>
        <w:t> </w:t>
      </w:r>
      <w:r>
        <w:rPr>
          <w:spacing w:val="-2"/>
        </w:rPr>
        <w:t>Cơ</w:t>
      </w:r>
      <w:r>
        <w:rPr>
          <w:spacing w:val="-12"/>
        </w:rPr>
        <w:t> </w:t>
      </w:r>
      <w:r>
        <w:rPr>
          <w:spacing w:val="-2"/>
        </w:rPr>
        <w:t>quan</w:t>
      </w:r>
      <w:r>
        <w:rPr>
          <w:spacing w:val="-13"/>
        </w:rPr>
        <w:t> </w:t>
      </w:r>
      <w:r>
        <w:rPr>
          <w:spacing w:val="-2"/>
        </w:rPr>
        <w:t>tiến</w:t>
      </w:r>
      <w:r>
        <w:rPr>
          <w:spacing w:val="-13"/>
        </w:rPr>
        <w:t> </w:t>
      </w:r>
      <w:r>
        <w:rPr>
          <w:spacing w:val="-2"/>
        </w:rPr>
        <w:t>hành</w:t>
      </w:r>
      <w:r>
        <w:rPr>
          <w:spacing w:val="-13"/>
        </w:rPr>
        <w:t> </w:t>
      </w:r>
      <w:r>
        <w:rPr>
          <w:spacing w:val="-2"/>
        </w:rPr>
        <w:t>tố</w:t>
      </w:r>
      <w:r>
        <w:rPr>
          <w:spacing w:val="-13"/>
        </w:rPr>
        <w:t> </w:t>
      </w:r>
      <w:r>
        <w:rPr>
          <w:spacing w:val="-2"/>
        </w:rPr>
        <w:t>tụng,</w:t>
      </w:r>
      <w:r>
        <w:rPr>
          <w:spacing w:val="-14"/>
        </w:rPr>
        <w:t> </w:t>
      </w:r>
      <w:r>
        <w:rPr>
          <w:spacing w:val="-2"/>
        </w:rPr>
        <w:t>người</w:t>
      </w:r>
    </w:p>
    <w:p>
      <w:pPr>
        <w:spacing w:after="0" w:line="283" w:lineRule="auto"/>
        <w:sectPr>
          <w:pgSz w:w="11910" w:h="16850"/>
          <w:pgMar w:header="0" w:footer="790" w:top="940" w:bottom="980" w:left="1460" w:right="780"/>
        </w:sectPr>
      </w:pPr>
    </w:p>
    <w:p>
      <w:pPr>
        <w:pStyle w:val="BodyText"/>
        <w:spacing w:line="283" w:lineRule="auto" w:before="67"/>
        <w:ind w:right="460"/>
      </w:pPr>
      <w:r>
        <w:rPr/>
        <w:t>tiến hành tố tụng.</w:t>
      </w:r>
      <w:r>
        <w:rPr>
          <w:spacing w:val="-1"/>
        </w:rPr>
        <w:t> </w:t>
      </w:r>
      <w:r>
        <w:rPr/>
        <w:t>Do đó,</w:t>
      </w:r>
      <w:r>
        <w:rPr>
          <w:spacing w:val="-1"/>
        </w:rPr>
        <w:t> </w:t>
      </w:r>
      <w:r>
        <w:rPr/>
        <w:t>các hành vi,</w:t>
      </w:r>
      <w:r>
        <w:rPr>
          <w:spacing w:val="-1"/>
        </w:rPr>
        <w:t> </w:t>
      </w:r>
      <w:r>
        <w:rPr/>
        <w:t>quyết định của cơ quan tiến hành tố tụng, người</w:t>
      </w:r>
      <w:r>
        <w:rPr>
          <w:spacing w:val="-8"/>
        </w:rPr>
        <w:t> </w:t>
      </w:r>
      <w:r>
        <w:rPr/>
        <w:t>tiến</w:t>
      </w:r>
      <w:r>
        <w:rPr>
          <w:spacing w:val="-8"/>
        </w:rPr>
        <w:t> </w:t>
      </w:r>
      <w:r>
        <w:rPr/>
        <w:t>hành</w:t>
      </w:r>
      <w:r>
        <w:rPr>
          <w:spacing w:val="-8"/>
        </w:rPr>
        <w:t> </w:t>
      </w:r>
      <w:r>
        <w:rPr/>
        <w:t>tố</w:t>
      </w:r>
      <w:r>
        <w:rPr>
          <w:spacing w:val="-8"/>
        </w:rPr>
        <w:t> </w:t>
      </w:r>
      <w:r>
        <w:rPr/>
        <w:t>tụng</w:t>
      </w:r>
      <w:r>
        <w:rPr>
          <w:spacing w:val="-8"/>
        </w:rPr>
        <w:t> </w:t>
      </w:r>
      <w:r>
        <w:rPr/>
        <w:t>đã</w:t>
      </w:r>
      <w:r>
        <w:rPr>
          <w:spacing w:val="-9"/>
        </w:rPr>
        <w:t> </w:t>
      </w:r>
      <w:r>
        <w:rPr/>
        <w:t>đảm</w:t>
      </w:r>
      <w:r>
        <w:rPr>
          <w:spacing w:val="-12"/>
        </w:rPr>
        <w:t> </w:t>
      </w:r>
      <w:r>
        <w:rPr/>
        <w:t>bảo</w:t>
      </w:r>
      <w:r>
        <w:rPr>
          <w:spacing w:val="-8"/>
        </w:rPr>
        <w:t> </w:t>
      </w:r>
      <w:r>
        <w:rPr/>
        <w:t>đúng</w:t>
      </w:r>
      <w:r>
        <w:rPr>
          <w:spacing w:val="-8"/>
        </w:rPr>
        <w:t> </w:t>
      </w:r>
      <w:r>
        <w:rPr/>
        <w:t>quy</w:t>
      </w:r>
      <w:r>
        <w:rPr>
          <w:spacing w:val="-11"/>
        </w:rPr>
        <w:t> </w:t>
      </w:r>
      <w:r>
        <w:rPr/>
        <w:t>định</w:t>
      </w:r>
      <w:r>
        <w:rPr>
          <w:spacing w:val="-8"/>
        </w:rPr>
        <w:t> </w:t>
      </w:r>
      <w:r>
        <w:rPr/>
        <w:t>của</w:t>
      </w:r>
      <w:r>
        <w:rPr>
          <w:spacing w:val="-9"/>
        </w:rPr>
        <w:t> </w:t>
      </w:r>
      <w:r>
        <w:rPr/>
        <w:t>pháp</w:t>
      </w:r>
      <w:r>
        <w:rPr>
          <w:spacing w:val="-8"/>
        </w:rPr>
        <w:t> </w:t>
      </w:r>
      <w:r>
        <w:rPr/>
        <w:t>luật.</w:t>
      </w:r>
    </w:p>
    <w:p>
      <w:pPr>
        <w:pStyle w:val="BodyText"/>
        <w:spacing w:line="321" w:lineRule="exact"/>
        <w:ind w:left="661"/>
      </w:pPr>
      <w:r>
        <w:rPr>
          <w:spacing w:val="-2"/>
        </w:rPr>
        <w:t>[2].</w:t>
      </w:r>
      <w:r>
        <w:rPr>
          <w:spacing w:val="-15"/>
        </w:rPr>
        <w:t> </w:t>
      </w:r>
      <w:r>
        <w:rPr>
          <w:spacing w:val="-2"/>
        </w:rPr>
        <w:t>Về</w:t>
      </w:r>
      <w:r>
        <w:rPr>
          <w:spacing w:val="-13"/>
        </w:rPr>
        <w:t> </w:t>
      </w:r>
      <w:r>
        <w:rPr>
          <w:spacing w:val="-2"/>
        </w:rPr>
        <w:t>tội</w:t>
      </w:r>
      <w:r>
        <w:rPr>
          <w:spacing w:val="-12"/>
        </w:rPr>
        <w:t> </w:t>
      </w:r>
      <w:r>
        <w:rPr>
          <w:spacing w:val="-4"/>
        </w:rPr>
        <w:t>danh:</w:t>
      </w:r>
    </w:p>
    <w:p>
      <w:pPr>
        <w:pStyle w:val="BodyText"/>
        <w:spacing w:line="283" w:lineRule="auto" w:before="60"/>
        <w:ind w:right="459" w:firstLine="539"/>
      </w:pPr>
      <w:r>
        <w:rPr/>
        <w:t>Bị cáo khai nhận tại phiên tòa về hành vi mua bán trái phép chất ma túy phù hợp với lời khai của bị cáo tại cơ quan điều tra, phù hợp với lời khai của người làm chứng, cùng tang vật thu giữ và các tài liệu khác có trong hồ sơ vụ án, đủ căn cứ kết luận: Khoảng 00 giờ 30 phút ngày 31/8/2022, Nguyễn Thanh L</w:t>
      </w:r>
      <w:r>
        <w:rPr>
          <w:spacing w:val="80"/>
        </w:rPr>
        <w:t> </w:t>
      </w:r>
      <w:r>
        <w:rPr/>
        <w:t>đã có hành vi Tổ chức sử dụng trái phép chất ma túy cho Nguyễn Đình D, Vũ Duy</w:t>
      </w:r>
      <w:r>
        <w:rPr>
          <w:spacing w:val="-1"/>
        </w:rPr>
        <w:t> </w:t>
      </w:r>
      <w:r>
        <w:rPr/>
        <w:t>L thì bị bắt quả tang cùng tang vật (0,645 gam ma túy</w:t>
      </w:r>
      <w:r>
        <w:rPr>
          <w:spacing w:val="-1"/>
        </w:rPr>
        <w:t> </w:t>
      </w:r>
      <w:r>
        <w:rPr/>
        <w:t>loại MDMA) tại phòng 506 khách sạn A25 – địa chỉ: 26 HN, phường HG, quận HK, Hà Nội.</w:t>
      </w:r>
    </w:p>
    <w:p>
      <w:pPr>
        <w:pStyle w:val="BodyText"/>
        <w:spacing w:line="283" w:lineRule="auto"/>
        <w:ind w:right="457" w:firstLine="448"/>
      </w:pPr>
      <w:r>
        <w:rPr/>
        <w:t>Như</w:t>
      </w:r>
      <w:r>
        <w:rPr>
          <w:spacing w:val="-5"/>
        </w:rPr>
        <w:t> </w:t>
      </w:r>
      <w:r>
        <w:rPr/>
        <w:t>vậy</w:t>
      </w:r>
      <w:r>
        <w:rPr>
          <w:spacing w:val="-7"/>
        </w:rPr>
        <w:t> </w:t>
      </w:r>
      <w:r>
        <w:rPr/>
        <w:t>về</w:t>
      </w:r>
      <w:r>
        <w:rPr>
          <w:spacing w:val="-2"/>
        </w:rPr>
        <w:t> </w:t>
      </w:r>
      <w:r>
        <w:rPr/>
        <w:t>tội</w:t>
      </w:r>
      <w:r>
        <w:rPr>
          <w:spacing w:val="-3"/>
        </w:rPr>
        <w:t> </w:t>
      </w:r>
      <w:r>
        <w:rPr/>
        <w:t>danh</w:t>
      </w:r>
      <w:r>
        <w:rPr>
          <w:spacing w:val="-4"/>
        </w:rPr>
        <w:t> </w:t>
      </w:r>
      <w:r>
        <w:rPr/>
        <w:t>bị</w:t>
      </w:r>
      <w:r>
        <w:rPr>
          <w:spacing w:val="-3"/>
        </w:rPr>
        <w:t> </w:t>
      </w:r>
      <w:r>
        <w:rPr/>
        <w:t>cáo</w:t>
      </w:r>
      <w:r>
        <w:rPr>
          <w:spacing w:val="-2"/>
        </w:rPr>
        <w:t> </w:t>
      </w:r>
      <w:r>
        <w:rPr/>
        <w:t>Nguyễn</w:t>
      </w:r>
      <w:r>
        <w:rPr>
          <w:spacing w:val="-3"/>
        </w:rPr>
        <w:t> </w:t>
      </w:r>
      <w:r>
        <w:rPr/>
        <w:t>Thanh</w:t>
      </w:r>
      <w:r>
        <w:rPr>
          <w:spacing w:val="-5"/>
        </w:rPr>
        <w:t> </w:t>
      </w:r>
      <w:r>
        <w:rPr/>
        <w:t>L</w:t>
      </w:r>
      <w:r>
        <w:rPr>
          <w:spacing w:val="-3"/>
        </w:rPr>
        <w:t> </w:t>
      </w:r>
      <w:r>
        <w:rPr/>
        <w:t>phạm</w:t>
      </w:r>
      <w:r>
        <w:rPr>
          <w:spacing w:val="-16"/>
        </w:rPr>
        <w:t> </w:t>
      </w:r>
      <w:r>
        <w:rPr/>
        <w:t>tội</w:t>
      </w:r>
      <w:r>
        <w:rPr>
          <w:spacing w:val="-9"/>
        </w:rPr>
        <w:t> </w:t>
      </w:r>
      <w:r>
        <w:rPr/>
        <w:t>"Tổ</w:t>
      </w:r>
      <w:r>
        <w:rPr>
          <w:spacing w:val="-10"/>
        </w:rPr>
        <w:t> </w:t>
      </w:r>
      <w:r>
        <w:rPr/>
        <w:t>chức</w:t>
      </w:r>
      <w:r>
        <w:rPr>
          <w:spacing w:val="-7"/>
        </w:rPr>
        <w:t> </w:t>
      </w:r>
      <w:r>
        <w:rPr/>
        <w:t>sử</w:t>
      </w:r>
      <w:r>
        <w:rPr>
          <w:spacing w:val="-14"/>
        </w:rPr>
        <w:t> </w:t>
      </w:r>
      <w:r>
        <w:rPr/>
        <w:t>dụng</w:t>
      </w:r>
      <w:r>
        <w:rPr>
          <w:spacing w:val="-11"/>
        </w:rPr>
        <w:t> </w:t>
      </w:r>
      <w:r>
        <w:rPr/>
        <w:t>trái phép</w:t>
      </w:r>
      <w:r>
        <w:rPr>
          <w:spacing w:val="-5"/>
        </w:rPr>
        <w:t> </w:t>
      </w:r>
      <w:r>
        <w:rPr/>
        <w:t>chất</w:t>
      </w:r>
      <w:r>
        <w:rPr>
          <w:spacing w:val="-3"/>
        </w:rPr>
        <w:t> </w:t>
      </w:r>
      <w:r>
        <w:rPr/>
        <w:t>ma</w:t>
      </w:r>
      <w:r>
        <w:rPr>
          <w:spacing w:val="-6"/>
        </w:rPr>
        <w:t> </w:t>
      </w:r>
      <w:r>
        <w:rPr/>
        <w:t>túy"</w:t>
      </w:r>
      <w:r>
        <w:rPr>
          <w:spacing w:val="-2"/>
        </w:rPr>
        <w:t> </w:t>
      </w:r>
      <w:r>
        <w:rPr/>
        <w:t>.</w:t>
      </w:r>
      <w:r>
        <w:rPr>
          <w:spacing w:val="-4"/>
        </w:rPr>
        <w:t> </w:t>
      </w:r>
      <w:r>
        <w:rPr/>
        <w:t>Tội</w:t>
      </w:r>
      <w:r>
        <w:rPr>
          <w:spacing w:val="-5"/>
        </w:rPr>
        <w:t> </w:t>
      </w:r>
      <w:r>
        <w:rPr/>
        <w:t>danh</w:t>
      </w:r>
      <w:r>
        <w:rPr>
          <w:spacing w:val="-5"/>
        </w:rPr>
        <w:t> </w:t>
      </w:r>
      <w:r>
        <w:rPr/>
        <w:t>và</w:t>
      </w:r>
      <w:r>
        <w:rPr>
          <w:spacing w:val="-6"/>
        </w:rPr>
        <w:t> </w:t>
      </w:r>
      <w:r>
        <w:rPr/>
        <w:t>hình</w:t>
      </w:r>
      <w:r>
        <w:rPr>
          <w:spacing w:val="-5"/>
        </w:rPr>
        <w:t> </w:t>
      </w:r>
      <w:r>
        <w:rPr/>
        <w:t>phạt</w:t>
      </w:r>
      <w:r>
        <w:rPr>
          <w:spacing w:val="-5"/>
        </w:rPr>
        <w:t> </w:t>
      </w:r>
      <w:r>
        <w:rPr/>
        <w:t>quy</w:t>
      </w:r>
      <w:r>
        <w:rPr>
          <w:spacing w:val="-10"/>
        </w:rPr>
        <w:t> </w:t>
      </w:r>
      <w:r>
        <w:rPr/>
        <w:t>định</w:t>
      </w:r>
      <w:r>
        <w:rPr>
          <w:spacing w:val="-5"/>
        </w:rPr>
        <w:t> </w:t>
      </w:r>
      <w:r>
        <w:rPr/>
        <w:t>tại</w:t>
      </w:r>
      <w:r>
        <w:rPr>
          <w:spacing w:val="-3"/>
        </w:rPr>
        <w:t> </w:t>
      </w:r>
      <w:r>
        <w:rPr/>
        <w:t>điểm</w:t>
      </w:r>
      <w:r>
        <w:rPr>
          <w:spacing w:val="-10"/>
        </w:rPr>
        <w:t> </w:t>
      </w:r>
      <w:r>
        <w:rPr/>
        <w:t>b</w:t>
      </w:r>
      <w:r>
        <w:rPr>
          <w:spacing w:val="-5"/>
        </w:rPr>
        <w:t> </w:t>
      </w:r>
      <w:r>
        <w:rPr/>
        <w:t>khoản</w:t>
      </w:r>
      <w:r>
        <w:rPr>
          <w:spacing w:val="-5"/>
        </w:rPr>
        <w:t> </w:t>
      </w:r>
      <w:r>
        <w:rPr/>
        <w:t>2</w:t>
      </w:r>
      <w:r>
        <w:rPr>
          <w:spacing w:val="-5"/>
        </w:rPr>
        <w:t> </w:t>
      </w:r>
      <w:r>
        <w:rPr/>
        <w:t>Điều</w:t>
      </w:r>
      <w:r>
        <w:rPr>
          <w:spacing w:val="-5"/>
        </w:rPr>
        <w:t> </w:t>
      </w:r>
      <w:r>
        <w:rPr/>
        <w:t>255 BLHS năm 2015.</w:t>
      </w:r>
    </w:p>
    <w:p>
      <w:pPr>
        <w:pStyle w:val="BodyText"/>
        <w:ind w:left="726"/>
      </w:pPr>
      <w:r>
        <w:rPr>
          <w:spacing w:val="-2"/>
        </w:rPr>
        <w:t>[3].</w:t>
      </w:r>
      <w:r>
        <w:rPr>
          <w:spacing w:val="-16"/>
        </w:rPr>
        <w:t> </w:t>
      </w:r>
      <w:r>
        <w:rPr>
          <w:spacing w:val="-2"/>
        </w:rPr>
        <w:t>Trách</w:t>
      </w:r>
      <w:r>
        <w:rPr>
          <w:spacing w:val="-13"/>
        </w:rPr>
        <w:t> </w:t>
      </w:r>
      <w:r>
        <w:rPr>
          <w:spacing w:val="-2"/>
        </w:rPr>
        <w:t>nhiệm</w:t>
      </w:r>
      <w:r>
        <w:rPr>
          <w:spacing w:val="-16"/>
        </w:rPr>
        <w:t> </w:t>
      </w:r>
      <w:r>
        <w:rPr>
          <w:spacing w:val="-2"/>
        </w:rPr>
        <w:t>hình</w:t>
      </w:r>
      <w:r>
        <w:rPr>
          <w:spacing w:val="-15"/>
        </w:rPr>
        <w:t> </w:t>
      </w:r>
      <w:r>
        <w:rPr>
          <w:spacing w:val="-2"/>
        </w:rPr>
        <w:t>sự</w:t>
      </w:r>
      <w:r>
        <w:rPr>
          <w:spacing w:val="-16"/>
        </w:rPr>
        <w:t> </w:t>
      </w:r>
      <w:r>
        <w:rPr>
          <w:spacing w:val="-2"/>
        </w:rPr>
        <w:t>và</w:t>
      </w:r>
      <w:r>
        <w:rPr>
          <w:spacing w:val="-12"/>
        </w:rPr>
        <w:t> </w:t>
      </w:r>
      <w:r>
        <w:rPr>
          <w:spacing w:val="-2"/>
        </w:rPr>
        <w:t>hình</w:t>
      </w:r>
      <w:r>
        <w:rPr>
          <w:spacing w:val="-13"/>
        </w:rPr>
        <w:t> </w:t>
      </w:r>
      <w:r>
        <w:rPr>
          <w:spacing w:val="-4"/>
        </w:rPr>
        <w:t>phạt:</w:t>
      </w:r>
    </w:p>
    <w:p>
      <w:pPr>
        <w:pStyle w:val="BodyText"/>
        <w:spacing w:line="283" w:lineRule="auto" w:before="57"/>
        <w:ind w:right="454" w:firstLine="419"/>
      </w:pPr>
      <w:r>
        <w:rPr/>
        <w:t>Bị</w:t>
      </w:r>
      <w:r>
        <w:rPr>
          <w:spacing w:val="-4"/>
        </w:rPr>
        <w:t> </w:t>
      </w:r>
      <w:r>
        <w:rPr/>
        <w:t>cáo</w:t>
      </w:r>
      <w:r>
        <w:rPr>
          <w:spacing w:val="-4"/>
        </w:rPr>
        <w:t> </w:t>
      </w:r>
      <w:r>
        <w:rPr/>
        <w:t>là</w:t>
      </w:r>
      <w:r>
        <w:rPr>
          <w:spacing w:val="-5"/>
        </w:rPr>
        <w:t> </w:t>
      </w:r>
      <w:r>
        <w:rPr/>
        <w:t>người</w:t>
      </w:r>
      <w:r>
        <w:rPr>
          <w:spacing w:val="-4"/>
        </w:rPr>
        <w:t> </w:t>
      </w:r>
      <w:r>
        <w:rPr/>
        <w:t>trưởng</w:t>
      </w:r>
      <w:r>
        <w:rPr>
          <w:spacing w:val="-4"/>
        </w:rPr>
        <w:t> </w:t>
      </w:r>
      <w:r>
        <w:rPr/>
        <w:t>thành,</w:t>
      </w:r>
      <w:r>
        <w:rPr>
          <w:spacing w:val="-5"/>
        </w:rPr>
        <w:t> </w:t>
      </w:r>
      <w:r>
        <w:rPr/>
        <w:t>nhận</w:t>
      </w:r>
      <w:r>
        <w:rPr>
          <w:spacing w:val="-4"/>
        </w:rPr>
        <w:t> </w:t>
      </w:r>
      <w:r>
        <w:rPr/>
        <w:t>thức</w:t>
      </w:r>
      <w:r>
        <w:rPr>
          <w:spacing w:val="-5"/>
        </w:rPr>
        <w:t> </w:t>
      </w:r>
      <w:r>
        <w:rPr/>
        <w:t>được</w:t>
      </w:r>
      <w:r>
        <w:rPr>
          <w:spacing w:val="-3"/>
        </w:rPr>
        <w:t> </w:t>
      </w:r>
      <w:r>
        <w:rPr/>
        <w:t>ma</w:t>
      </w:r>
      <w:r>
        <w:rPr>
          <w:spacing w:val="-5"/>
        </w:rPr>
        <w:t> </w:t>
      </w:r>
      <w:r>
        <w:rPr/>
        <w:t>túy</w:t>
      </w:r>
      <w:r>
        <w:rPr>
          <w:spacing w:val="-6"/>
        </w:rPr>
        <w:t> </w:t>
      </w:r>
      <w:r>
        <w:rPr/>
        <w:t>là</w:t>
      </w:r>
      <w:r>
        <w:rPr>
          <w:spacing w:val="-1"/>
        </w:rPr>
        <w:t> </w:t>
      </w:r>
      <w:r>
        <w:rPr/>
        <w:t>loại</w:t>
      </w:r>
      <w:r>
        <w:rPr>
          <w:spacing w:val="-4"/>
        </w:rPr>
        <w:t> </w:t>
      </w:r>
      <w:r>
        <w:rPr/>
        <w:t>độc</w:t>
      </w:r>
      <w:r>
        <w:rPr>
          <w:spacing w:val="-5"/>
        </w:rPr>
        <w:t> </w:t>
      </w:r>
      <w:r>
        <w:rPr/>
        <w:t>dược</w:t>
      </w:r>
      <w:r>
        <w:rPr>
          <w:spacing w:val="-5"/>
        </w:rPr>
        <w:t> </w:t>
      </w:r>
      <w:r>
        <w:rPr/>
        <w:t>có</w:t>
      </w:r>
      <w:r>
        <w:rPr>
          <w:spacing w:val="-3"/>
        </w:rPr>
        <w:t> </w:t>
      </w:r>
      <w:r>
        <w:rPr/>
        <w:t>hại cho</w:t>
      </w:r>
      <w:r>
        <w:rPr>
          <w:spacing w:val="-8"/>
        </w:rPr>
        <w:t> </w:t>
      </w:r>
      <w:r>
        <w:rPr/>
        <w:t>sức</w:t>
      </w:r>
      <w:r>
        <w:rPr>
          <w:spacing w:val="-10"/>
        </w:rPr>
        <w:t> </w:t>
      </w:r>
      <w:r>
        <w:rPr/>
        <w:t>khỏe</w:t>
      </w:r>
      <w:r>
        <w:rPr>
          <w:spacing w:val="-10"/>
        </w:rPr>
        <w:t> </w:t>
      </w:r>
      <w:r>
        <w:rPr/>
        <w:t>của</w:t>
      </w:r>
      <w:r>
        <w:rPr>
          <w:spacing w:val="-10"/>
        </w:rPr>
        <w:t> </w:t>
      </w:r>
      <w:r>
        <w:rPr/>
        <w:t>con</w:t>
      </w:r>
      <w:r>
        <w:rPr>
          <w:spacing w:val="-8"/>
        </w:rPr>
        <w:t> </w:t>
      </w:r>
      <w:r>
        <w:rPr/>
        <w:t>người,</w:t>
      </w:r>
      <w:r>
        <w:rPr>
          <w:spacing w:val="-8"/>
        </w:rPr>
        <w:t> </w:t>
      </w:r>
      <w:r>
        <w:rPr/>
        <w:t>xâm</w:t>
      </w:r>
      <w:r>
        <w:rPr>
          <w:spacing w:val="-11"/>
        </w:rPr>
        <w:t> </w:t>
      </w:r>
      <w:r>
        <w:rPr/>
        <w:t>phạm</w:t>
      </w:r>
      <w:r>
        <w:rPr>
          <w:spacing w:val="-11"/>
        </w:rPr>
        <w:t> </w:t>
      </w:r>
      <w:r>
        <w:rPr/>
        <w:t>độc</w:t>
      </w:r>
      <w:r>
        <w:rPr>
          <w:spacing w:val="-10"/>
        </w:rPr>
        <w:t> </w:t>
      </w:r>
      <w:r>
        <w:rPr/>
        <w:t>quyền</w:t>
      </w:r>
      <w:r>
        <w:rPr>
          <w:spacing w:val="-8"/>
        </w:rPr>
        <w:t> </w:t>
      </w:r>
      <w:r>
        <w:rPr/>
        <w:t>quản</w:t>
      </w:r>
      <w:r>
        <w:rPr>
          <w:spacing w:val="-8"/>
        </w:rPr>
        <w:t> </w:t>
      </w:r>
      <w:r>
        <w:rPr/>
        <w:t>lý</w:t>
      </w:r>
      <w:r>
        <w:rPr>
          <w:spacing w:val="-8"/>
        </w:rPr>
        <w:t> </w:t>
      </w:r>
      <w:r>
        <w:rPr/>
        <w:t>của</w:t>
      </w:r>
      <w:r>
        <w:rPr>
          <w:spacing w:val="-10"/>
        </w:rPr>
        <w:t> </w:t>
      </w:r>
      <w:r>
        <w:rPr/>
        <w:t>Nhà</w:t>
      </w:r>
      <w:r>
        <w:rPr>
          <w:spacing w:val="-10"/>
        </w:rPr>
        <w:t> </w:t>
      </w:r>
      <w:r>
        <w:rPr/>
        <w:t>nước</w:t>
      </w:r>
      <w:r>
        <w:rPr>
          <w:spacing w:val="-10"/>
        </w:rPr>
        <w:t> </w:t>
      </w:r>
      <w:r>
        <w:rPr/>
        <w:t>đối</w:t>
      </w:r>
      <w:r>
        <w:rPr>
          <w:spacing w:val="-8"/>
        </w:rPr>
        <w:t> </w:t>
      </w:r>
      <w:r>
        <w:rPr/>
        <w:t>với chất</w:t>
      </w:r>
      <w:r>
        <w:rPr>
          <w:spacing w:val="-9"/>
        </w:rPr>
        <w:t> </w:t>
      </w:r>
      <w:r>
        <w:rPr/>
        <w:t>ma</w:t>
      </w:r>
      <w:r>
        <w:rPr>
          <w:spacing w:val="-10"/>
        </w:rPr>
        <w:t> </w:t>
      </w:r>
      <w:r>
        <w:rPr/>
        <w:t>túy</w:t>
      </w:r>
      <w:r>
        <w:rPr>
          <w:spacing w:val="-12"/>
        </w:rPr>
        <w:t> </w:t>
      </w:r>
      <w:r>
        <w:rPr/>
        <w:t>và</w:t>
      </w:r>
      <w:r>
        <w:rPr>
          <w:spacing w:val="-10"/>
        </w:rPr>
        <w:t> </w:t>
      </w:r>
      <w:r>
        <w:rPr/>
        <w:t>gây</w:t>
      </w:r>
      <w:r>
        <w:rPr>
          <w:spacing w:val="-11"/>
        </w:rPr>
        <w:t> </w:t>
      </w:r>
      <w:r>
        <w:rPr/>
        <w:t>mất</w:t>
      </w:r>
      <w:r>
        <w:rPr>
          <w:spacing w:val="-11"/>
        </w:rPr>
        <w:t> </w:t>
      </w:r>
      <w:r>
        <w:rPr/>
        <w:t>trật</w:t>
      </w:r>
      <w:r>
        <w:rPr>
          <w:spacing w:val="-9"/>
        </w:rPr>
        <w:t> </w:t>
      </w:r>
      <w:r>
        <w:rPr/>
        <w:t>tự</w:t>
      </w:r>
      <w:r>
        <w:rPr>
          <w:spacing w:val="-11"/>
        </w:rPr>
        <w:t> </w:t>
      </w:r>
      <w:r>
        <w:rPr/>
        <w:t>trị</w:t>
      </w:r>
      <w:r>
        <w:rPr>
          <w:spacing w:val="-9"/>
        </w:rPr>
        <w:t> </w:t>
      </w:r>
      <w:r>
        <w:rPr/>
        <w:t>an</w:t>
      </w:r>
      <w:r>
        <w:rPr>
          <w:spacing w:val="-12"/>
        </w:rPr>
        <w:t> </w:t>
      </w:r>
      <w:r>
        <w:rPr/>
        <w:t>xã</w:t>
      </w:r>
      <w:r>
        <w:rPr>
          <w:spacing w:val="-10"/>
        </w:rPr>
        <w:t> </w:t>
      </w:r>
      <w:r>
        <w:rPr/>
        <w:t>hội.</w:t>
      </w:r>
      <w:r>
        <w:rPr>
          <w:spacing w:val="-5"/>
        </w:rPr>
        <w:t> </w:t>
      </w:r>
      <w:r>
        <w:rPr/>
        <w:t>Bị</w:t>
      </w:r>
      <w:r>
        <w:rPr>
          <w:spacing w:val="-11"/>
        </w:rPr>
        <w:t> </w:t>
      </w:r>
      <w:r>
        <w:rPr/>
        <w:t>cáo</w:t>
      </w:r>
      <w:r>
        <w:rPr>
          <w:spacing w:val="-8"/>
        </w:rPr>
        <w:t> </w:t>
      </w:r>
      <w:r>
        <w:rPr/>
        <w:t>Nguyễn</w:t>
      </w:r>
      <w:r>
        <w:rPr>
          <w:spacing w:val="-6"/>
        </w:rPr>
        <w:t> </w:t>
      </w:r>
      <w:r>
        <w:rPr/>
        <w:t>Thanh</w:t>
      </w:r>
      <w:r>
        <w:rPr>
          <w:spacing w:val="-9"/>
        </w:rPr>
        <w:t> </w:t>
      </w:r>
      <w:r>
        <w:rPr/>
        <w:t>L</w:t>
      </w:r>
      <w:r>
        <w:rPr>
          <w:spacing w:val="-10"/>
        </w:rPr>
        <w:t> </w:t>
      </w:r>
      <w:r>
        <w:rPr/>
        <w:t>có</w:t>
      </w:r>
      <w:r>
        <w:rPr>
          <w:spacing w:val="-12"/>
        </w:rPr>
        <w:t> </w:t>
      </w:r>
      <w:r>
        <w:rPr/>
        <w:t>01</w:t>
      </w:r>
      <w:r>
        <w:rPr>
          <w:spacing w:val="-8"/>
        </w:rPr>
        <w:t> </w:t>
      </w:r>
      <w:r>
        <w:rPr/>
        <w:t>tiền</w:t>
      </w:r>
      <w:r>
        <w:rPr>
          <w:spacing w:val="-12"/>
        </w:rPr>
        <w:t> </w:t>
      </w:r>
      <w:r>
        <w:rPr/>
        <w:t>án (chưa được xóa án tích) thể hiện nhân thân xấu, đã được Nhà nước giáo dục nhưng vẫn tiếp tục phạm tội, điều đó thể hiện tính xem thường pháp luật của bị cáo. Hành vi phạm</w:t>
      </w:r>
      <w:r>
        <w:rPr>
          <w:spacing w:val="-1"/>
        </w:rPr>
        <w:t> </w:t>
      </w:r>
      <w:r>
        <w:rPr/>
        <w:t>tội của bị cáo được thực hiện với lỗi cố ý. Lần phạm</w:t>
      </w:r>
      <w:r>
        <w:rPr>
          <w:spacing w:val="-3"/>
        </w:rPr>
        <w:t> </w:t>
      </w:r>
      <w:r>
        <w:rPr/>
        <w:t>tội này được</w:t>
      </w:r>
      <w:r>
        <w:rPr>
          <w:spacing w:val="-11"/>
        </w:rPr>
        <w:t> </w:t>
      </w:r>
      <w:r>
        <w:rPr/>
        <w:t>tính</w:t>
      </w:r>
      <w:r>
        <w:rPr>
          <w:spacing w:val="-10"/>
        </w:rPr>
        <w:t> </w:t>
      </w:r>
      <w:r>
        <w:rPr/>
        <w:t>là</w:t>
      </w:r>
      <w:r>
        <w:rPr>
          <w:spacing w:val="-11"/>
        </w:rPr>
        <w:t> </w:t>
      </w:r>
      <w:r>
        <w:rPr/>
        <w:t>tái</w:t>
      </w:r>
      <w:r>
        <w:rPr>
          <w:spacing w:val="-7"/>
        </w:rPr>
        <w:t> </w:t>
      </w:r>
      <w:r>
        <w:rPr/>
        <w:t>phạm.</w:t>
      </w:r>
      <w:r>
        <w:rPr>
          <w:spacing w:val="-7"/>
        </w:rPr>
        <w:t> </w:t>
      </w:r>
      <w:r>
        <w:rPr/>
        <w:t>Căn</w:t>
      </w:r>
      <w:r>
        <w:rPr>
          <w:spacing w:val="-7"/>
        </w:rPr>
        <w:t> </w:t>
      </w:r>
      <w:r>
        <w:rPr/>
        <w:t>cứ</w:t>
      </w:r>
      <w:r>
        <w:rPr>
          <w:spacing w:val="-10"/>
        </w:rPr>
        <w:t> </w:t>
      </w:r>
      <w:r>
        <w:rPr/>
        <w:t>tính</w:t>
      </w:r>
      <w:r>
        <w:rPr>
          <w:spacing w:val="-10"/>
        </w:rPr>
        <w:t> </w:t>
      </w:r>
      <w:r>
        <w:rPr/>
        <w:t>chất,</w:t>
      </w:r>
      <w:r>
        <w:rPr>
          <w:spacing w:val="-7"/>
        </w:rPr>
        <w:t> </w:t>
      </w:r>
      <w:r>
        <w:rPr/>
        <w:t>mức</w:t>
      </w:r>
      <w:r>
        <w:rPr>
          <w:spacing w:val="-11"/>
        </w:rPr>
        <w:t> </w:t>
      </w:r>
      <w:r>
        <w:rPr/>
        <w:t>độ</w:t>
      </w:r>
      <w:r>
        <w:rPr>
          <w:spacing w:val="-10"/>
        </w:rPr>
        <w:t> </w:t>
      </w:r>
      <w:r>
        <w:rPr/>
        <w:t>hành</w:t>
      </w:r>
      <w:r>
        <w:rPr>
          <w:spacing w:val="-10"/>
        </w:rPr>
        <w:t> </w:t>
      </w:r>
      <w:r>
        <w:rPr/>
        <w:t>vi</w:t>
      </w:r>
      <w:r>
        <w:rPr>
          <w:spacing w:val="-10"/>
        </w:rPr>
        <w:t> </w:t>
      </w:r>
      <w:r>
        <w:rPr/>
        <w:t>phạm</w:t>
      </w:r>
      <w:r>
        <w:rPr>
          <w:spacing w:val="-13"/>
        </w:rPr>
        <w:t> </w:t>
      </w:r>
      <w:r>
        <w:rPr/>
        <w:t>tội</w:t>
      </w:r>
      <w:r>
        <w:rPr>
          <w:spacing w:val="-7"/>
        </w:rPr>
        <w:t> </w:t>
      </w:r>
      <w:r>
        <w:rPr/>
        <w:t>và</w:t>
      </w:r>
      <w:r>
        <w:rPr>
          <w:spacing w:val="-7"/>
        </w:rPr>
        <w:t> </w:t>
      </w:r>
      <w:r>
        <w:rPr/>
        <w:t>nhân</w:t>
      </w:r>
      <w:r>
        <w:rPr>
          <w:spacing w:val="-10"/>
        </w:rPr>
        <w:t> </w:t>
      </w:r>
      <w:r>
        <w:rPr/>
        <w:t>thân</w:t>
      </w:r>
      <w:r>
        <w:rPr>
          <w:spacing w:val="-10"/>
        </w:rPr>
        <w:t> </w:t>
      </w:r>
      <w:r>
        <w:rPr/>
        <w:t>bị cáo</w:t>
      </w:r>
      <w:r>
        <w:rPr>
          <w:spacing w:val="-7"/>
        </w:rPr>
        <w:t> </w:t>
      </w:r>
      <w:r>
        <w:rPr/>
        <w:t>cần</w:t>
      </w:r>
      <w:r>
        <w:rPr>
          <w:spacing w:val="-7"/>
        </w:rPr>
        <w:t> </w:t>
      </w:r>
      <w:r>
        <w:rPr/>
        <w:t>xử</w:t>
      </w:r>
      <w:r>
        <w:rPr>
          <w:spacing w:val="-7"/>
        </w:rPr>
        <w:t> </w:t>
      </w:r>
      <w:r>
        <w:rPr/>
        <w:t>phạt</w:t>
      </w:r>
      <w:r>
        <w:rPr>
          <w:spacing w:val="-7"/>
        </w:rPr>
        <w:t> </w:t>
      </w:r>
      <w:r>
        <w:rPr/>
        <w:t>tù</w:t>
      </w:r>
      <w:r>
        <w:rPr>
          <w:spacing w:val="-7"/>
        </w:rPr>
        <w:t> </w:t>
      </w:r>
      <w:r>
        <w:rPr/>
        <w:t>giam</w:t>
      </w:r>
      <w:r>
        <w:rPr>
          <w:spacing w:val="-10"/>
        </w:rPr>
        <w:t> </w:t>
      </w:r>
      <w:r>
        <w:rPr/>
        <w:t>nghiêm</w:t>
      </w:r>
      <w:r>
        <w:rPr>
          <w:spacing w:val="-9"/>
        </w:rPr>
        <w:t> </w:t>
      </w:r>
      <w:r>
        <w:rPr/>
        <w:t>khắc</w:t>
      </w:r>
      <w:r>
        <w:rPr>
          <w:spacing w:val="-8"/>
        </w:rPr>
        <w:t> </w:t>
      </w:r>
      <w:r>
        <w:rPr/>
        <w:t>cách</w:t>
      </w:r>
      <w:r>
        <w:rPr>
          <w:spacing w:val="-7"/>
        </w:rPr>
        <w:t> </w:t>
      </w:r>
      <w:r>
        <w:rPr/>
        <w:t>ly</w:t>
      </w:r>
      <w:r>
        <w:rPr>
          <w:spacing w:val="-9"/>
        </w:rPr>
        <w:t> </w:t>
      </w:r>
      <w:r>
        <w:rPr/>
        <w:t>bị</w:t>
      </w:r>
      <w:r>
        <w:rPr>
          <w:spacing w:val="-7"/>
        </w:rPr>
        <w:t> </w:t>
      </w:r>
      <w:r>
        <w:rPr/>
        <w:t>cáo</w:t>
      </w:r>
      <w:r>
        <w:rPr>
          <w:spacing w:val="-5"/>
        </w:rPr>
        <w:t> </w:t>
      </w:r>
      <w:r>
        <w:rPr/>
        <w:t>khỏi</w:t>
      </w:r>
      <w:r>
        <w:rPr>
          <w:spacing w:val="-7"/>
        </w:rPr>
        <w:t> </w:t>
      </w:r>
      <w:r>
        <w:rPr/>
        <w:t>đời</w:t>
      </w:r>
      <w:r>
        <w:rPr>
          <w:spacing w:val="-7"/>
        </w:rPr>
        <w:t> </w:t>
      </w:r>
      <w:r>
        <w:rPr/>
        <w:t>sống</w:t>
      </w:r>
      <w:r>
        <w:rPr>
          <w:spacing w:val="-7"/>
        </w:rPr>
        <w:t> </w:t>
      </w:r>
      <w:r>
        <w:rPr/>
        <w:t>xã</w:t>
      </w:r>
      <w:r>
        <w:rPr>
          <w:spacing w:val="-8"/>
        </w:rPr>
        <w:t> </w:t>
      </w:r>
      <w:r>
        <w:rPr/>
        <w:t>hội</w:t>
      </w:r>
      <w:r>
        <w:rPr>
          <w:spacing w:val="-5"/>
        </w:rPr>
        <w:t> </w:t>
      </w:r>
      <w:r>
        <w:rPr/>
        <w:t>để</w:t>
      </w:r>
      <w:r>
        <w:rPr>
          <w:spacing w:val="-8"/>
        </w:rPr>
        <w:t> </w:t>
      </w:r>
      <w:r>
        <w:rPr/>
        <w:t>đảm bảo</w:t>
      </w:r>
      <w:r>
        <w:rPr>
          <w:spacing w:val="-8"/>
        </w:rPr>
        <w:t> </w:t>
      </w:r>
      <w:r>
        <w:rPr/>
        <w:t>tác</w:t>
      </w:r>
      <w:r>
        <w:rPr>
          <w:spacing w:val="-9"/>
        </w:rPr>
        <w:t> </w:t>
      </w:r>
      <w:r>
        <w:rPr/>
        <w:t>dụng</w:t>
      </w:r>
      <w:r>
        <w:rPr>
          <w:spacing w:val="-8"/>
        </w:rPr>
        <w:t> </w:t>
      </w:r>
      <w:r>
        <w:rPr/>
        <w:t>cải</w:t>
      </w:r>
      <w:r>
        <w:rPr>
          <w:spacing w:val="-8"/>
        </w:rPr>
        <w:t> </w:t>
      </w:r>
      <w:r>
        <w:rPr/>
        <w:t>tạo</w:t>
      </w:r>
      <w:r>
        <w:rPr>
          <w:spacing w:val="-8"/>
        </w:rPr>
        <w:t> </w:t>
      </w:r>
      <w:r>
        <w:rPr/>
        <w:t>giáo</w:t>
      </w:r>
      <w:r>
        <w:rPr>
          <w:spacing w:val="-8"/>
        </w:rPr>
        <w:t> </w:t>
      </w:r>
      <w:r>
        <w:rPr/>
        <w:t>dục</w:t>
      </w:r>
      <w:r>
        <w:rPr>
          <w:spacing w:val="-9"/>
        </w:rPr>
        <w:t> </w:t>
      </w:r>
      <w:r>
        <w:rPr/>
        <w:t>bị</w:t>
      </w:r>
      <w:r>
        <w:rPr>
          <w:spacing w:val="-8"/>
        </w:rPr>
        <w:t> </w:t>
      </w:r>
      <w:r>
        <w:rPr/>
        <w:t>cáo</w:t>
      </w:r>
      <w:r>
        <w:rPr>
          <w:spacing w:val="-8"/>
        </w:rPr>
        <w:t> </w:t>
      </w:r>
      <w:r>
        <w:rPr/>
        <w:t>và</w:t>
      </w:r>
      <w:r>
        <w:rPr>
          <w:spacing w:val="-9"/>
        </w:rPr>
        <w:t> </w:t>
      </w:r>
      <w:r>
        <w:rPr/>
        <w:t>răn</w:t>
      </w:r>
      <w:r>
        <w:rPr>
          <w:spacing w:val="-8"/>
        </w:rPr>
        <w:t> </w:t>
      </w:r>
      <w:r>
        <w:rPr/>
        <w:t>đe</w:t>
      </w:r>
      <w:r>
        <w:rPr>
          <w:spacing w:val="-9"/>
        </w:rPr>
        <w:t> </w:t>
      </w:r>
      <w:r>
        <w:rPr/>
        <w:t>phòng</w:t>
      </w:r>
      <w:r>
        <w:rPr>
          <w:spacing w:val="-8"/>
        </w:rPr>
        <w:t> </w:t>
      </w:r>
      <w:r>
        <w:rPr/>
        <w:t>ngừa</w:t>
      </w:r>
      <w:r>
        <w:rPr>
          <w:spacing w:val="-9"/>
        </w:rPr>
        <w:t> </w:t>
      </w:r>
      <w:r>
        <w:rPr/>
        <w:t>chung.</w:t>
      </w:r>
    </w:p>
    <w:p>
      <w:pPr>
        <w:pStyle w:val="BodyText"/>
        <w:spacing w:line="283" w:lineRule="auto" w:before="2"/>
        <w:ind w:right="453" w:firstLine="419"/>
      </w:pPr>
      <w:r>
        <w:rPr/>
        <w:t>Đối</w:t>
      </w:r>
      <w:r>
        <w:rPr>
          <w:spacing w:val="-11"/>
        </w:rPr>
        <w:t> </w:t>
      </w:r>
      <w:r>
        <w:rPr/>
        <w:t>với</w:t>
      </w:r>
      <w:r>
        <w:rPr>
          <w:spacing w:val="-11"/>
        </w:rPr>
        <w:t> </w:t>
      </w:r>
      <w:r>
        <w:rPr/>
        <w:t>loại</w:t>
      </w:r>
      <w:r>
        <w:rPr>
          <w:spacing w:val="-11"/>
        </w:rPr>
        <w:t> </w:t>
      </w:r>
      <w:r>
        <w:rPr/>
        <w:t>tội</w:t>
      </w:r>
      <w:r>
        <w:rPr>
          <w:spacing w:val="-11"/>
        </w:rPr>
        <w:t> </w:t>
      </w:r>
      <w:r>
        <w:rPr/>
        <w:t>này,</w:t>
      </w:r>
      <w:r>
        <w:rPr>
          <w:spacing w:val="-12"/>
        </w:rPr>
        <w:t> </w:t>
      </w:r>
      <w:r>
        <w:rPr/>
        <w:t>ngoài</w:t>
      </w:r>
      <w:r>
        <w:rPr>
          <w:spacing w:val="-11"/>
        </w:rPr>
        <w:t> </w:t>
      </w:r>
      <w:r>
        <w:rPr/>
        <w:t>hình</w:t>
      </w:r>
      <w:r>
        <w:rPr>
          <w:spacing w:val="-11"/>
        </w:rPr>
        <w:t> </w:t>
      </w:r>
      <w:r>
        <w:rPr/>
        <w:t>phạt</w:t>
      </w:r>
      <w:r>
        <w:rPr>
          <w:spacing w:val="-11"/>
        </w:rPr>
        <w:t> </w:t>
      </w:r>
      <w:r>
        <w:rPr/>
        <w:t>chính,</w:t>
      </w:r>
      <w:r>
        <w:rPr>
          <w:spacing w:val="-12"/>
        </w:rPr>
        <w:t> </w:t>
      </w:r>
      <w:r>
        <w:rPr/>
        <w:t>bị</w:t>
      </w:r>
      <w:r>
        <w:rPr>
          <w:spacing w:val="-11"/>
        </w:rPr>
        <w:t> </w:t>
      </w:r>
      <w:r>
        <w:rPr/>
        <w:t>cáo</w:t>
      </w:r>
      <w:r>
        <w:rPr>
          <w:spacing w:val="-11"/>
        </w:rPr>
        <w:t> </w:t>
      </w:r>
      <w:r>
        <w:rPr/>
        <w:t>có</w:t>
      </w:r>
      <w:r>
        <w:rPr>
          <w:spacing w:val="-11"/>
        </w:rPr>
        <w:t> </w:t>
      </w:r>
      <w:r>
        <w:rPr/>
        <w:t>thể</w:t>
      </w:r>
      <w:r>
        <w:rPr>
          <w:spacing w:val="-12"/>
        </w:rPr>
        <w:t> </w:t>
      </w:r>
      <w:r>
        <w:rPr/>
        <w:t>bị</w:t>
      </w:r>
      <w:r>
        <w:rPr>
          <w:spacing w:val="-11"/>
        </w:rPr>
        <w:t> </w:t>
      </w:r>
      <w:r>
        <w:rPr/>
        <w:t>áp</w:t>
      </w:r>
      <w:r>
        <w:rPr>
          <w:spacing w:val="-11"/>
        </w:rPr>
        <w:t> </w:t>
      </w:r>
      <w:r>
        <w:rPr/>
        <w:t>dụng</w:t>
      </w:r>
      <w:r>
        <w:rPr>
          <w:spacing w:val="-11"/>
        </w:rPr>
        <w:t> </w:t>
      </w:r>
      <w:r>
        <w:rPr/>
        <w:t>hình</w:t>
      </w:r>
      <w:r>
        <w:rPr>
          <w:spacing w:val="-11"/>
        </w:rPr>
        <w:t> </w:t>
      </w:r>
      <w:r>
        <w:rPr/>
        <w:t>phạt bổ</w:t>
      </w:r>
      <w:r>
        <w:rPr>
          <w:spacing w:val="-11"/>
        </w:rPr>
        <w:t> </w:t>
      </w:r>
      <w:r>
        <w:rPr/>
        <w:t>sung</w:t>
      </w:r>
      <w:r>
        <w:rPr>
          <w:spacing w:val="-11"/>
        </w:rPr>
        <w:t> </w:t>
      </w:r>
      <w:r>
        <w:rPr/>
        <w:t>là</w:t>
      </w:r>
      <w:r>
        <w:rPr>
          <w:spacing w:val="-12"/>
        </w:rPr>
        <w:t> </w:t>
      </w:r>
      <w:r>
        <w:rPr/>
        <w:t>hình</w:t>
      </w:r>
      <w:r>
        <w:rPr>
          <w:spacing w:val="-11"/>
        </w:rPr>
        <w:t> </w:t>
      </w:r>
      <w:r>
        <w:rPr/>
        <w:t>phạt</w:t>
      </w:r>
      <w:r>
        <w:rPr>
          <w:spacing w:val="-11"/>
        </w:rPr>
        <w:t> </w:t>
      </w:r>
      <w:r>
        <w:rPr/>
        <w:t>tiền</w:t>
      </w:r>
      <w:r>
        <w:rPr>
          <w:spacing w:val="-11"/>
        </w:rPr>
        <w:t> </w:t>
      </w:r>
      <w:r>
        <w:rPr/>
        <w:t>theo</w:t>
      </w:r>
      <w:r>
        <w:rPr>
          <w:spacing w:val="-11"/>
        </w:rPr>
        <w:t> </w:t>
      </w:r>
      <w:r>
        <w:rPr/>
        <w:t>quy</w:t>
      </w:r>
      <w:r>
        <w:rPr>
          <w:spacing w:val="-15"/>
        </w:rPr>
        <w:t> </w:t>
      </w:r>
      <w:r>
        <w:rPr/>
        <w:t>định</w:t>
      </w:r>
      <w:r>
        <w:rPr>
          <w:spacing w:val="-11"/>
        </w:rPr>
        <w:t> </w:t>
      </w:r>
      <w:r>
        <w:rPr/>
        <w:t>tại</w:t>
      </w:r>
      <w:r>
        <w:rPr>
          <w:spacing w:val="-11"/>
        </w:rPr>
        <w:t> </w:t>
      </w:r>
      <w:r>
        <w:rPr/>
        <w:t>khoản</w:t>
      </w:r>
      <w:r>
        <w:rPr>
          <w:spacing w:val="-11"/>
        </w:rPr>
        <w:t> </w:t>
      </w:r>
      <w:r>
        <w:rPr/>
        <w:t>5</w:t>
      </w:r>
      <w:r>
        <w:rPr>
          <w:spacing w:val="-11"/>
        </w:rPr>
        <w:t> </w:t>
      </w:r>
      <w:r>
        <w:rPr/>
        <w:t>Điều</w:t>
      </w:r>
      <w:r>
        <w:rPr>
          <w:spacing w:val="-11"/>
        </w:rPr>
        <w:t> </w:t>
      </w:r>
      <w:r>
        <w:rPr/>
        <w:t>255</w:t>
      </w:r>
      <w:r>
        <w:rPr>
          <w:spacing w:val="-9"/>
        </w:rPr>
        <w:t> </w:t>
      </w:r>
      <w:r>
        <w:rPr/>
        <w:t>Bộ</w:t>
      </w:r>
      <w:r>
        <w:rPr>
          <w:spacing w:val="-11"/>
        </w:rPr>
        <w:t> </w:t>
      </w:r>
      <w:r>
        <w:rPr/>
        <w:t>luật</w:t>
      </w:r>
      <w:r>
        <w:rPr>
          <w:spacing w:val="-11"/>
        </w:rPr>
        <w:t> </w:t>
      </w:r>
      <w:r>
        <w:rPr/>
        <w:t>hình</w:t>
      </w:r>
      <w:r>
        <w:rPr>
          <w:spacing w:val="-11"/>
        </w:rPr>
        <w:t> </w:t>
      </w:r>
      <w:r>
        <w:rPr/>
        <w:t>sự</w:t>
      </w:r>
      <w:r>
        <w:rPr>
          <w:spacing w:val="-13"/>
        </w:rPr>
        <w:t> </w:t>
      </w:r>
      <w:r>
        <w:rPr/>
        <w:t>năm 2015</w:t>
      </w:r>
      <w:r>
        <w:rPr>
          <w:spacing w:val="-18"/>
        </w:rPr>
        <w:t> </w:t>
      </w:r>
      <w:r>
        <w:rPr/>
        <w:t>(sửa</w:t>
      </w:r>
      <w:r>
        <w:rPr>
          <w:spacing w:val="-17"/>
        </w:rPr>
        <w:t> </w:t>
      </w:r>
      <w:r>
        <w:rPr/>
        <w:t>đổi,</w:t>
      </w:r>
      <w:r>
        <w:rPr>
          <w:spacing w:val="-18"/>
        </w:rPr>
        <w:t> </w:t>
      </w:r>
      <w:r>
        <w:rPr/>
        <w:t>bổ</w:t>
      </w:r>
      <w:r>
        <w:rPr>
          <w:spacing w:val="-17"/>
        </w:rPr>
        <w:t> </w:t>
      </w:r>
      <w:r>
        <w:rPr/>
        <w:t>sung</w:t>
      </w:r>
      <w:r>
        <w:rPr>
          <w:spacing w:val="-18"/>
        </w:rPr>
        <w:t> </w:t>
      </w:r>
      <w:r>
        <w:rPr/>
        <w:t>năm</w:t>
      </w:r>
      <w:r>
        <w:rPr>
          <w:spacing w:val="-17"/>
        </w:rPr>
        <w:t> </w:t>
      </w:r>
      <w:r>
        <w:rPr/>
        <w:t>2017).</w:t>
      </w:r>
      <w:r>
        <w:rPr>
          <w:spacing w:val="-18"/>
        </w:rPr>
        <w:t> </w:t>
      </w:r>
      <w:r>
        <w:rPr/>
        <w:t>Tuy</w:t>
      </w:r>
      <w:r>
        <w:rPr>
          <w:spacing w:val="-17"/>
        </w:rPr>
        <w:t> </w:t>
      </w:r>
      <w:r>
        <w:rPr/>
        <w:t>nhiên,</w:t>
      </w:r>
      <w:r>
        <w:rPr>
          <w:spacing w:val="-18"/>
        </w:rPr>
        <w:t> </w:t>
      </w:r>
      <w:r>
        <w:rPr/>
        <w:t>xét</w:t>
      </w:r>
      <w:r>
        <w:rPr>
          <w:spacing w:val="-17"/>
        </w:rPr>
        <w:t> </w:t>
      </w:r>
      <w:r>
        <w:rPr/>
        <w:t>bị</w:t>
      </w:r>
      <w:r>
        <w:rPr>
          <w:spacing w:val="-18"/>
        </w:rPr>
        <w:t> </w:t>
      </w:r>
      <w:r>
        <w:rPr/>
        <w:t>cáo</w:t>
      </w:r>
      <w:r>
        <w:rPr>
          <w:spacing w:val="-17"/>
        </w:rPr>
        <w:t> </w:t>
      </w:r>
      <w:r>
        <w:rPr/>
        <w:t>không</w:t>
      </w:r>
      <w:r>
        <w:rPr>
          <w:spacing w:val="-18"/>
        </w:rPr>
        <w:t> </w:t>
      </w:r>
      <w:r>
        <w:rPr/>
        <w:t>có</w:t>
      </w:r>
      <w:r>
        <w:rPr>
          <w:spacing w:val="-17"/>
        </w:rPr>
        <w:t> </w:t>
      </w:r>
      <w:r>
        <w:rPr/>
        <w:t>nghề</w:t>
      </w:r>
      <w:r>
        <w:rPr>
          <w:spacing w:val="-18"/>
        </w:rPr>
        <w:t> </w:t>
      </w:r>
      <w:r>
        <w:rPr/>
        <w:t>nghiệp</w:t>
      </w:r>
      <w:r>
        <w:rPr>
          <w:spacing w:val="-17"/>
        </w:rPr>
        <w:t> </w:t>
      </w:r>
      <w:r>
        <w:rPr/>
        <w:t>ổn định,</w:t>
      </w:r>
      <w:r>
        <w:rPr>
          <w:spacing w:val="-13"/>
        </w:rPr>
        <w:t> </w:t>
      </w:r>
      <w:r>
        <w:rPr/>
        <w:t>do</w:t>
      </w:r>
      <w:r>
        <w:rPr>
          <w:spacing w:val="-12"/>
        </w:rPr>
        <w:t> </w:t>
      </w:r>
      <w:r>
        <w:rPr/>
        <w:t>đó</w:t>
      </w:r>
      <w:r>
        <w:rPr>
          <w:spacing w:val="-12"/>
        </w:rPr>
        <w:t> </w:t>
      </w:r>
      <w:r>
        <w:rPr/>
        <w:t>Hội</w:t>
      </w:r>
      <w:r>
        <w:rPr>
          <w:spacing w:val="-11"/>
        </w:rPr>
        <w:t> </w:t>
      </w:r>
      <w:r>
        <w:rPr/>
        <w:t>đồng</w:t>
      </w:r>
      <w:r>
        <w:rPr>
          <w:spacing w:val="-12"/>
        </w:rPr>
        <w:t> </w:t>
      </w:r>
      <w:r>
        <w:rPr/>
        <w:t>xét</w:t>
      </w:r>
      <w:r>
        <w:rPr>
          <w:spacing w:val="-11"/>
        </w:rPr>
        <w:t> </w:t>
      </w:r>
      <w:r>
        <w:rPr/>
        <w:t>xử</w:t>
      </w:r>
      <w:r>
        <w:rPr>
          <w:spacing w:val="-14"/>
        </w:rPr>
        <w:t> </w:t>
      </w:r>
      <w:r>
        <w:rPr/>
        <w:t>không</w:t>
      </w:r>
      <w:r>
        <w:rPr>
          <w:spacing w:val="-12"/>
        </w:rPr>
        <w:t> </w:t>
      </w:r>
      <w:r>
        <w:rPr/>
        <w:t>áp</w:t>
      </w:r>
      <w:r>
        <w:rPr>
          <w:spacing w:val="-12"/>
        </w:rPr>
        <w:t> </w:t>
      </w:r>
      <w:r>
        <w:rPr/>
        <w:t>dụng</w:t>
      </w:r>
      <w:r>
        <w:rPr>
          <w:spacing w:val="-14"/>
        </w:rPr>
        <w:t> </w:t>
      </w:r>
      <w:r>
        <w:rPr/>
        <w:t>hình</w:t>
      </w:r>
      <w:r>
        <w:rPr>
          <w:spacing w:val="-12"/>
        </w:rPr>
        <w:t> </w:t>
      </w:r>
      <w:r>
        <w:rPr/>
        <w:t>phạt</w:t>
      </w:r>
      <w:r>
        <w:rPr>
          <w:spacing w:val="-11"/>
        </w:rPr>
        <w:t> </w:t>
      </w:r>
      <w:r>
        <w:rPr/>
        <w:t>bổ</w:t>
      </w:r>
      <w:r>
        <w:rPr>
          <w:spacing w:val="-12"/>
        </w:rPr>
        <w:t> </w:t>
      </w:r>
      <w:r>
        <w:rPr/>
        <w:t>sung</w:t>
      </w:r>
      <w:r>
        <w:rPr>
          <w:spacing w:val="-12"/>
        </w:rPr>
        <w:t> </w:t>
      </w:r>
      <w:r>
        <w:rPr/>
        <w:t>là</w:t>
      </w:r>
      <w:r>
        <w:rPr>
          <w:spacing w:val="-13"/>
        </w:rPr>
        <w:t> </w:t>
      </w:r>
      <w:r>
        <w:rPr/>
        <w:t>phạt</w:t>
      </w:r>
      <w:r>
        <w:rPr>
          <w:spacing w:val="-11"/>
        </w:rPr>
        <w:t> </w:t>
      </w:r>
      <w:r>
        <w:rPr/>
        <w:t>tiền</w:t>
      </w:r>
      <w:r>
        <w:rPr>
          <w:spacing w:val="-12"/>
        </w:rPr>
        <w:t> </w:t>
      </w:r>
      <w:r>
        <w:rPr/>
        <w:t>đối</w:t>
      </w:r>
      <w:r>
        <w:rPr>
          <w:spacing w:val="-11"/>
        </w:rPr>
        <w:t> </w:t>
      </w:r>
      <w:r>
        <w:rPr/>
        <w:t>với bị cáo.</w:t>
      </w:r>
    </w:p>
    <w:p>
      <w:pPr>
        <w:pStyle w:val="BodyText"/>
        <w:spacing w:before="1"/>
        <w:ind w:left="791"/>
      </w:pPr>
      <w:r>
        <w:rPr>
          <w:spacing w:val="-2"/>
        </w:rPr>
        <w:t>[4].</w:t>
      </w:r>
      <w:r>
        <w:rPr>
          <w:spacing w:val="-16"/>
        </w:rPr>
        <w:t> </w:t>
      </w:r>
      <w:r>
        <w:rPr>
          <w:spacing w:val="-2"/>
        </w:rPr>
        <w:t>Các</w:t>
      </w:r>
      <w:r>
        <w:rPr>
          <w:spacing w:val="-15"/>
        </w:rPr>
        <w:t> </w:t>
      </w:r>
      <w:r>
        <w:rPr>
          <w:spacing w:val="-2"/>
        </w:rPr>
        <w:t>tình</w:t>
      </w:r>
      <w:r>
        <w:rPr>
          <w:spacing w:val="-16"/>
        </w:rPr>
        <w:t> </w:t>
      </w:r>
      <w:r>
        <w:rPr>
          <w:spacing w:val="-2"/>
        </w:rPr>
        <w:t>tiết</w:t>
      </w:r>
      <w:r>
        <w:rPr>
          <w:spacing w:val="-15"/>
        </w:rPr>
        <w:t> </w:t>
      </w:r>
      <w:r>
        <w:rPr>
          <w:spacing w:val="-2"/>
        </w:rPr>
        <w:t>tăng</w:t>
      </w:r>
      <w:r>
        <w:rPr>
          <w:spacing w:val="-15"/>
        </w:rPr>
        <w:t> </w:t>
      </w:r>
      <w:r>
        <w:rPr>
          <w:spacing w:val="-2"/>
        </w:rPr>
        <w:t>nặng,</w:t>
      </w:r>
      <w:r>
        <w:rPr>
          <w:spacing w:val="-16"/>
        </w:rPr>
        <w:t> </w:t>
      </w:r>
      <w:r>
        <w:rPr>
          <w:spacing w:val="-2"/>
        </w:rPr>
        <w:t>giảm</w:t>
      </w:r>
      <w:r>
        <w:rPr>
          <w:spacing w:val="-15"/>
        </w:rPr>
        <w:t> </w:t>
      </w:r>
      <w:r>
        <w:rPr>
          <w:spacing w:val="-2"/>
        </w:rPr>
        <w:t>nhẹ</w:t>
      </w:r>
      <w:r>
        <w:rPr>
          <w:spacing w:val="-15"/>
        </w:rPr>
        <w:t> </w:t>
      </w:r>
      <w:r>
        <w:rPr>
          <w:spacing w:val="-2"/>
        </w:rPr>
        <w:t>trách</w:t>
      </w:r>
      <w:r>
        <w:rPr>
          <w:spacing w:val="-12"/>
        </w:rPr>
        <w:t> </w:t>
      </w:r>
      <w:r>
        <w:rPr>
          <w:spacing w:val="-2"/>
        </w:rPr>
        <w:t>nhiệm</w:t>
      </w:r>
      <w:r>
        <w:rPr>
          <w:spacing w:val="-16"/>
        </w:rPr>
        <w:t> </w:t>
      </w:r>
      <w:r>
        <w:rPr>
          <w:spacing w:val="-2"/>
        </w:rPr>
        <w:t>hình</w:t>
      </w:r>
      <w:r>
        <w:rPr>
          <w:spacing w:val="-13"/>
        </w:rPr>
        <w:t> </w:t>
      </w:r>
      <w:r>
        <w:rPr>
          <w:spacing w:val="-5"/>
        </w:rPr>
        <w:t>sự:</w:t>
      </w:r>
    </w:p>
    <w:p>
      <w:pPr>
        <w:pStyle w:val="BodyText"/>
        <w:spacing w:before="58"/>
        <w:ind w:left="661"/>
      </w:pPr>
      <w:r>
        <w:rPr>
          <w:spacing w:val="-2"/>
        </w:rPr>
        <w:t>Tình</w:t>
      </w:r>
      <w:r>
        <w:rPr>
          <w:spacing w:val="-18"/>
        </w:rPr>
        <w:t> </w:t>
      </w:r>
      <w:r>
        <w:rPr>
          <w:spacing w:val="-2"/>
        </w:rPr>
        <w:t>tiết</w:t>
      </w:r>
      <w:r>
        <w:rPr>
          <w:spacing w:val="-15"/>
        </w:rPr>
        <w:t> </w:t>
      </w:r>
      <w:r>
        <w:rPr>
          <w:spacing w:val="-2"/>
        </w:rPr>
        <w:t>tăng</w:t>
      </w:r>
      <w:r>
        <w:rPr>
          <w:spacing w:val="-16"/>
        </w:rPr>
        <w:t> </w:t>
      </w:r>
      <w:r>
        <w:rPr>
          <w:spacing w:val="-2"/>
        </w:rPr>
        <w:t>nặng:</w:t>
      </w:r>
      <w:r>
        <w:rPr>
          <w:spacing w:val="-14"/>
        </w:rPr>
        <w:t> </w:t>
      </w:r>
      <w:r>
        <w:rPr>
          <w:spacing w:val="-2"/>
        </w:rPr>
        <w:t>Bị</w:t>
      </w:r>
      <w:r>
        <w:rPr>
          <w:spacing w:val="-16"/>
        </w:rPr>
        <w:t> </w:t>
      </w:r>
      <w:r>
        <w:rPr>
          <w:spacing w:val="-2"/>
        </w:rPr>
        <w:t>cáo</w:t>
      </w:r>
      <w:r>
        <w:rPr>
          <w:spacing w:val="-14"/>
        </w:rPr>
        <w:t> </w:t>
      </w:r>
      <w:r>
        <w:rPr>
          <w:spacing w:val="-2"/>
        </w:rPr>
        <w:t>không</w:t>
      </w:r>
      <w:r>
        <w:rPr>
          <w:spacing w:val="-14"/>
        </w:rPr>
        <w:t> </w:t>
      </w:r>
      <w:r>
        <w:rPr>
          <w:spacing w:val="-2"/>
        </w:rPr>
        <w:t>có</w:t>
      </w:r>
      <w:r>
        <w:rPr>
          <w:spacing w:val="-14"/>
        </w:rPr>
        <w:t> </w:t>
      </w:r>
      <w:r>
        <w:rPr>
          <w:spacing w:val="-2"/>
        </w:rPr>
        <w:t>tình</w:t>
      </w:r>
      <w:r>
        <w:rPr>
          <w:spacing w:val="-14"/>
        </w:rPr>
        <w:t> </w:t>
      </w:r>
      <w:r>
        <w:rPr>
          <w:spacing w:val="-2"/>
        </w:rPr>
        <w:t>tiết</w:t>
      </w:r>
      <w:r>
        <w:rPr>
          <w:spacing w:val="-16"/>
        </w:rPr>
        <w:t> </w:t>
      </w:r>
      <w:r>
        <w:rPr>
          <w:spacing w:val="-2"/>
        </w:rPr>
        <w:t>tăng</w:t>
      </w:r>
      <w:r>
        <w:rPr>
          <w:spacing w:val="-14"/>
        </w:rPr>
        <w:t> </w:t>
      </w:r>
      <w:r>
        <w:rPr>
          <w:spacing w:val="-2"/>
        </w:rPr>
        <w:t>nặng</w:t>
      </w:r>
      <w:r>
        <w:rPr>
          <w:spacing w:val="-14"/>
        </w:rPr>
        <w:t> </w:t>
      </w:r>
      <w:r>
        <w:rPr>
          <w:spacing w:val="-2"/>
        </w:rPr>
        <w:t>trách</w:t>
      </w:r>
      <w:r>
        <w:rPr>
          <w:spacing w:val="-14"/>
        </w:rPr>
        <w:t> </w:t>
      </w:r>
      <w:r>
        <w:rPr>
          <w:spacing w:val="-2"/>
        </w:rPr>
        <w:t>nhiệm</w:t>
      </w:r>
      <w:r>
        <w:rPr>
          <w:spacing w:val="-15"/>
        </w:rPr>
        <w:t> </w:t>
      </w:r>
      <w:r>
        <w:rPr>
          <w:spacing w:val="-2"/>
        </w:rPr>
        <w:t>hình</w:t>
      </w:r>
      <w:r>
        <w:rPr>
          <w:spacing w:val="-14"/>
        </w:rPr>
        <w:t> </w:t>
      </w:r>
      <w:r>
        <w:rPr>
          <w:spacing w:val="-5"/>
        </w:rPr>
        <w:t>sự.</w:t>
      </w:r>
    </w:p>
    <w:p>
      <w:pPr>
        <w:pStyle w:val="BodyText"/>
        <w:spacing w:line="283" w:lineRule="auto" w:before="59"/>
        <w:ind w:right="456" w:firstLine="419"/>
      </w:pPr>
      <w:r>
        <w:rPr/>
        <w:t>Tình</w:t>
      </w:r>
      <w:r>
        <w:rPr>
          <w:spacing w:val="-1"/>
        </w:rPr>
        <w:t> </w:t>
      </w:r>
      <w:r>
        <w:rPr/>
        <w:t>tiết</w:t>
      </w:r>
      <w:r>
        <w:rPr>
          <w:spacing w:val="-1"/>
        </w:rPr>
        <w:t> </w:t>
      </w:r>
      <w:r>
        <w:rPr/>
        <w:t>giảm</w:t>
      </w:r>
      <w:r>
        <w:rPr>
          <w:spacing w:val="-5"/>
        </w:rPr>
        <w:t> </w:t>
      </w:r>
      <w:r>
        <w:rPr/>
        <w:t>nhẹ:</w:t>
      </w:r>
      <w:r>
        <w:rPr>
          <w:spacing w:val="-1"/>
        </w:rPr>
        <w:t> </w:t>
      </w:r>
      <w:r>
        <w:rPr/>
        <w:t>Tại</w:t>
      </w:r>
      <w:r>
        <w:rPr>
          <w:spacing w:val="-1"/>
        </w:rPr>
        <w:t> </w:t>
      </w:r>
      <w:r>
        <w:rPr/>
        <w:t>cơ</w:t>
      </w:r>
      <w:r>
        <w:rPr>
          <w:spacing w:val="-2"/>
        </w:rPr>
        <w:t> </w:t>
      </w:r>
      <w:r>
        <w:rPr/>
        <w:t>quan</w:t>
      </w:r>
      <w:r>
        <w:rPr>
          <w:spacing w:val="-1"/>
        </w:rPr>
        <w:t> </w:t>
      </w:r>
      <w:r>
        <w:rPr/>
        <w:t>điều</w:t>
      </w:r>
      <w:r>
        <w:rPr>
          <w:spacing w:val="-1"/>
        </w:rPr>
        <w:t> </w:t>
      </w:r>
      <w:r>
        <w:rPr/>
        <w:t>tra</w:t>
      </w:r>
      <w:r>
        <w:rPr>
          <w:spacing w:val="-1"/>
        </w:rPr>
        <w:t> </w:t>
      </w:r>
      <w:r>
        <w:rPr/>
        <w:t>cũng</w:t>
      </w:r>
      <w:r>
        <w:rPr>
          <w:spacing w:val="-1"/>
        </w:rPr>
        <w:t> </w:t>
      </w:r>
      <w:r>
        <w:rPr/>
        <w:t>như</w:t>
      </w:r>
      <w:r>
        <w:rPr>
          <w:spacing w:val="-4"/>
        </w:rPr>
        <w:t> </w:t>
      </w:r>
      <w:r>
        <w:rPr/>
        <w:t>tại</w:t>
      </w:r>
      <w:r>
        <w:rPr>
          <w:spacing w:val="-1"/>
        </w:rPr>
        <w:t> </w:t>
      </w:r>
      <w:r>
        <w:rPr/>
        <w:t>phiên</w:t>
      </w:r>
      <w:r>
        <w:rPr>
          <w:spacing w:val="-1"/>
        </w:rPr>
        <w:t> </w:t>
      </w:r>
      <w:r>
        <w:rPr/>
        <w:t>toà,</w:t>
      </w:r>
      <w:r>
        <w:rPr>
          <w:spacing w:val="-1"/>
        </w:rPr>
        <w:t> </w:t>
      </w:r>
      <w:r>
        <w:rPr/>
        <w:t>bị</w:t>
      </w:r>
      <w:r>
        <w:rPr>
          <w:spacing w:val="-1"/>
        </w:rPr>
        <w:t> </w:t>
      </w:r>
      <w:r>
        <w:rPr/>
        <w:t>cáo</w:t>
      </w:r>
      <w:r>
        <w:rPr>
          <w:spacing w:val="-1"/>
        </w:rPr>
        <w:t> </w:t>
      </w:r>
      <w:r>
        <w:rPr/>
        <w:t>thành khẩn khai nhận hành vi phạm tội, ăn năn hối cải, đây là tình tiết giảm nhẹ trách nhiệm</w:t>
      </w:r>
      <w:r>
        <w:rPr>
          <w:spacing w:val="-14"/>
        </w:rPr>
        <w:t> </w:t>
      </w:r>
      <w:r>
        <w:rPr/>
        <w:t>hình</w:t>
      </w:r>
      <w:r>
        <w:rPr>
          <w:spacing w:val="-9"/>
        </w:rPr>
        <w:t> </w:t>
      </w:r>
      <w:r>
        <w:rPr/>
        <w:t>sự</w:t>
      </w:r>
      <w:r>
        <w:rPr>
          <w:spacing w:val="-12"/>
        </w:rPr>
        <w:t> </w:t>
      </w:r>
      <w:r>
        <w:rPr/>
        <w:t>quy</w:t>
      </w:r>
      <w:r>
        <w:rPr>
          <w:spacing w:val="-12"/>
        </w:rPr>
        <w:t> </w:t>
      </w:r>
      <w:r>
        <w:rPr/>
        <w:t>định</w:t>
      </w:r>
      <w:r>
        <w:rPr>
          <w:spacing w:val="-10"/>
        </w:rPr>
        <w:t> </w:t>
      </w:r>
      <w:r>
        <w:rPr/>
        <w:t>tại</w:t>
      </w:r>
      <w:r>
        <w:rPr>
          <w:spacing w:val="-10"/>
        </w:rPr>
        <w:t> </w:t>
      </w:r>
      <w:r>
        <w:rPr/>
        <w:t>điểm</w:t>
      </w:r>
      <w:r>
        <w:rPr>
          <w:spacing w:val="-14"/>
        </w:rPr>
        <w:t> </w:t>
      </w:r>
      <w:r>
        <w:rPr/>
        <w:t>s</w:t>
      </w:r>
      <w:r>
        <w:rPr>
          <w:spacing w:val="-10"/>
        </w:rPr>
        <w:t> </w:t>
      </w:r>
      <w:r>
        <w:rPr/>
        <w:t>khoản</w:t>
      </w:r>
      <w:r>
        <w:rPr>
          <w:spacing w:val="-10"/>
        </w:rPr>
        <w:t> </w:t>
      </w:r>
      <w:r>
        <w:rPr/>
        <w:t>1</w:t>
      </w:r>
      <w:r>
        <w:rPr>
          <w:spacing w:val="-8"/>
        </w:rPr>
        <w:t> </w:t>
      </w:r>
      <w:r>
        <w:rPr/>
        <w:t>Điều</w:t>
      </w:r>
      <w:r>
        <w:rPr>
          <w:spacing w:val="-10"/>
        </w:rPr>
        <w:t> </w:t>
      </w:r>
      <w:r>
        <w:rPr/>
        <w:t>51</w:t>
      </w:r>
      <w:r>
        <w:rPr>
          <w:spacing w:val="-10"/>
        </w:rPr>
        <w:t> </w:t>
      </w:r>
      <w:r>
        <w:rPr/>
        <w:t>BLHS</w:t>
      </w:r>
      <w:r>
        <w:rPr>
          <w:spacing w:val="-11"/>
        </w:rPr>
        <w:t> </w:t>
      </w:r>
      <w:r>
        <w:rPr/>
        <w:t>năm</w:t>
      </w:r>
      <w:r>
        <w:rPr>
          <w:spacing w:val="-14"/>
        </w:rPr>
        <w:t> </w:t>
      </w:r>
      <w:r>
        <w:rPr/>
        <w:t>2015</w:t>
      </w:r>
      <w:r>
        <w:rPr>
          <w:spacing w:val="-8"/>
        </w:rPr>
        <w:t> </w:t>
      </w:r>
      <w:r>
        <w:rPr/>
        <w:t>(sửa</w:t>
      </w:r>
      <w:r>
        <w:rPr>
          <w:spacing w:val="-11"/>
        </w:rPr>
        <w:t> </w:t>
      </w:r>
      <w:r>
        <w:rPr/>
        <w:t>đổi,</w:t>
      </w:r>
      <w:r>
        <w:rPr>
          <w:spacing w:val="-12"/>
        </w:rPr>
        <w:t> </w:t>
      </w:r>
      <w:r>
        <w:rPr/>
        <w:t>bổ sung</w:t>
      </w:r>
      <w:r>
        <w:rPr>
          <w:spacing w:val="-11"/>
        </w:rPr>
        <w:t> </w:t>
      </w:r>
      <w:r>
        <w:rPr/>
        <w:t>năm</w:t>
      </w:r>
      <w:r>
        <w:rPr>
          <w:spacing w:val="-14"/>
        </w:rPr>
        <w:t> </w:t>
      </w:r>
      <w:r>
        <w:rPr/>
        <w:t>2017)</w:t>
      </w:r>
      <w:r>
        <w:rPr>
          <w:spacing w:val="-12"/>
        </w:rPr>
        <w:t> </w:t>
      </w:r>
      <w:r>
        <w:rPr/>
        <w:t>nên</w:t>
      </w:r>
      <w:r>
        <w:rPr>
          <w:spacing w:val="-8"/>
        </w:rPr>
        <w:t> </w:t>
      </w:r>
      <w:r>
        <w:rPr/>
        <w:t>Hội</w:t>
      </w:r>
      <w:r>
        <w:rPr>
          <w:spacing w:val="-11"/>
        </w:rPr>
        <w:t> </w:t>
      </w:r>
      <w:r>
        <w:rPr/>
        <w:t>đồng</w:t>
      </w:r>
      <w:r>
        <w:rPr>
          <w:spacing w:val="-11"/>
        </w:rPr>
        <w:t> </w:t>
      </w:r>
      <w:r>
        <w:rPr/>
        <w:t>xét</w:t>
      </w:r>
      <w:r>
        <w:rPr>
          <w:spacing w:val="-11"/>
        </w:rPr>
        <w:t> </w:t>
      </w:r>
      <w:r>
        <w:rPr/>
        <w:t>xử</w:t>
      </w:r>
      <w:r>
        <w:rPr>
          <w:spacing w:val="-11"/>
        </w:rPr>
        <w:t> </w:t>
      </w:r>
      <w:r>
        <w:rPr/>
        <w:t>xem</w:t>
      </w:r>
      <w:r>
        <w:rPr>
          <w:spacing w:val="-12"/>
        </w:rPr>
        <w:t> </w:t>
      </w:r>
      <w:r>
        <w:rPr/>
        <w:t>xét</w:t>
      </w:r>
      <w:r>
        <w:rPr>
          <w:spacing w:val="-11"/>
        </w:rPr>
        <w:t> </w:t>
      </w:r>
      <w:r>
        <w:rPr/>
        <w:t>để</w:t>
      </w:r>
      <w:r>
        <w:rPr>
          <w:spacing w:val="-12"/>
        </w:rPr>
        <w:t> </w:t>
      </w:r>
      <w:r>
        <w:rPr/>
        <w:t>giảm</w:t>
      </w:r>
      <w:r>
        <w:rPr>
          <w:spacing w:val="-14"/>
        </w:rPr>
        <w:t> </w:t>
      </w:r>
      <w:r>
        <w:rPr/>
        <w:t>nhẹ</w:t>
      </w:r>
      <w:r>
        <w:rPr>
          <w:spacing w:val="-7"/>
        </w:rPr>
        <w:t> </w:t>
      </w:r>
      <w:r>
        <w:rPr/>
        <w:t>một</w:t>
      </w:r>
      <w:r>
        <w:rPr>
          <w:spacing w:val="-6"/>
        </w:rPr>
        <w:t> </w:t>
      </w:r>
      <w:r>
        <w:rPr/>
        <w:t>phần</w:t>
      </w:r>
      <w:r>
        <w:rPr>
          <w:spacing w:val="-11"/>
        </w:rPr>
        <w:t> </w:t>
      </w:r>
      <w:r>
        <w:rPr/>
        <w:t>trách</w:t>
      </w:r>
      <w:r>
        <w:rPr>
          <w:spacing w:val="-11"/>
        </w:rPr>
        <w:t> </w:t>
      </w:r>
      <w:r>
        <w:rPr/>
        <w:t>nhiệm hình sự cho bị cáo.</w:t>
      </w:r>
    </w:p>
    <w:p>
      <w:pPr>
        <w:pStyle w:val="BodyText"/>
        <w:spacing w:line="321" w:lineRule="exact"/>
        <w:ind w:left="726"/>
      </w:pPr>
      <w:r>
        <w:rPr>
          <w:spacing w:val="-2"/>
        </w:rPr>
        <w:t>[5].</w:t>
      </w:r>
      <w:r>
        <w:rPr>
          <w:spacing w:val="-15"/>
        </w:rPr>
        <w:t> </w:t>
      </w:r>
      <w:r>
        <w:rPr>
          <w:spacing w:val="-2"/>
        </w:rPr>
        <w:t>Xử</w:t>
      </w:r>
      <w:r>
        <w:rPr>
          <w:spacing w:val="-14"/>
        </w:rPr>
        <w:t> </w:t>
      </w:r>
      <w:r>
        <w:rPr>
          <w:spacing w:val="-2"/>
        </w:rPr>
        <w:t>lý</w:t>
      </w:r>
      <w:r>
        <w:rPr>
          <w:spacing w:val="-12"/>
        </w:rPr>
        <w:t> </w:t>
      </w:r>
      <w:r>
        <w:rPr>
          <w:spacing w:val="-2"/>
        </w:rPr>
        <w:t>tang</w:t>
      </w:r>
      <w:r>
        <w:rPr>
          <w:spacing w:val="-12"/>
        </w:rPr>
        <w:t> </w:t>
      </w:r>
      <w:r>
        <w:rPr>
          <w:spacing w:val="-4"/>
        </w:rPr>
        <w:t>vật:</w:t>
      </w:r>
    </w:p>
    <w:p>
      <w:pPr>
        <w:pStyle w:val="ListParagraph"/>
        <w:numPr>
          <w:ilvl w:val="0"/>
          <w:numId w:val="2"/>
        </w:numPr>
        <w:tabs>
          <w:tab w:pos="955" w:val="left" w:leader="none"/>
        </w:tabs>
        <w:spacing w:line="283" w:lineRule="auto" w:before="60" w:after="0"/>
        <w:ind w:left="242" w:right="460" w:firstLine="539"/>
        <w:jc w:val="both"/>
        <w:rPr>
          <w:sz w:val="28"/>
        </w:rPr>
      </w:pPr>
      <w:r>
        <w:rPr>
          <w:sz w:val="28"/>
        </w:rPr>
        <w:t>Tịch thu tiêu hủy: 01 phong bì niêm</w:t>
      </w:r>
      <w:r>
        <w:rPr>
          <w:spacing w:val="-3"/>
          <w:sz w:val="28"/>
        </w:rPr>
        <w:t> </w:t>
      </w:r>
      <w:r>
        <w:rPr>
          <w:sz w:val="28"/>
        </w:rPr>
        <w:t>phong dán kín, có đóng dấu giáp lai của Công an, có chữ kí xác nhận của bị can, người liên quan, giám định viên, cán bộ Công an phường, bên trong có 01 túi nilông kích thước 5x7 cm chứa 02</w:t>
      </w:r>
    </w:p>
    <w:p>
      <w:pPr>
        <w:spacing w:after="0" w:line="283" w:lineRule="auto"/>
        <w:jc w:val="both"/>
        <w:rPr>
          <w:sz w:val="28"/>
        </w:rPr>
        <w:sectPr>
          <w:pgSz w:w="11910" w:h="16850"/>
          <w:pgMar w:header="0" w:footer="790" w:top="940" w:bottom="980" w:left="1460" w:right="780"/>
        </w:sectPr>
      </w:pPr>
    </w:p>
    <w:p>
      <w:pPr>
        <w:pStyle w:val="BodyText"/>
        <w:spacing w:line="283" w:lineRule="auto" w:before="67"/>
        <w:ind w:right="475"/>
      </w:pPr>
      <w:r>
        <w:rPr/>
        <w:t>viên nén màu tím là ma túy loại MDMA, tổng khối lượng 0,645 gam, PC09 trích mẫu 0,208 gam, còn lại 0,437 gam ; 01 sim điện thoại.</w:t>
      </w:r>
    </w:p>
    <w:p>
      <w:pPr>
        <w:pStyle w:val="ListParagraph"/>
        <w:numPr>
          <w:ilvl w:val="1"/>
          <w:numId w:val="2"/>
        </w:numPr>
        <w:tabs>
          <w:tab w:pos="1174" w:val="left" w:leader="none"/>
        </w:tabs>
        <w:spacing w:line="283" w:lineRule="auto" w:before="0" w:after="0"/>
        <w:ind w:left="242" w:right="458" w:firstLine="719"/>
        <w:jc w:val="both"/>
        <w:rPr>
          <w:sz w:val="28"/>
        </w:rPr>
      </w:pPr>
      <w:r>
        <w:rPr>
          <w:sz w:val="28"/>
        </w:rPr>
        <w:t>Tịch thu nộp ngân sách Nhà nước: 01 điện thoại di động kiểu dáng Iphone màu xanh đen đã qua sử dụng; 01 loa hình tròn màu xanh sử dụng vào việc phạm tội.</w:t>
      </w:r>
    </w:p>
    <w:p>
      <w:pPr>
        <w:pStyle w:val="BodyText"/>
        <w:ind w:left="726"/>
      </w:pPr>
      <w:r>
        <w:rPr>
          <w:spacing w:val="-2"/>
        </w:rPr>
        <w:t>[6].</w:t>
      </w:r>
      <w:r>
        <w:rPr>
          <w:spacing w:val="-12"/>
        </w:rPr>
        <w:t> </w:t>
      </w:r>
      <w:r>
        <w:rPr>
          <w:spacing w:val="-2"/>
        </w:rPr>
        <w:t>Về</w:t>
      </w:r>
      <w:r>
        <w:rPr>
          <w:spacing w:val="-12"/>
        </w:rPr>
        <w:t> </w:t>
      </w:r>
      <w:r>
        <w:rPr>
          <w:spacing w:val="-2"/>
        </w:rPr>
        <w:t>án</w:t>
      </w:r>
      <w:r>
        <w:rPr>
          <w:spacing w:val="-9"/>
        </w:rPr>
        <w:t> </w:t>
      </w:r>
      <w:r>
        <w:rPr>
          <w:spacing w:val="-2"/>
        </w:rPr>
        <w:t>phí:</w:t>
      </w:r>
      <w:r>
        <w:rPr>
          <w:spacing w:val="-12"/>
        </w:rPr>
        <w:t> </w:t>
      </w:r>
      <w:r>
        <w:rPr>
          <w:spacing w:val="-2"/>
        </w:rPr>
        <w:t>Bị</w:t>
      </w:r>
      <w:r>
        <w:rPr>
          <w:spacing w:val="-11"/>
        </w:rPr>
        <w:t> </w:t>
      </w:r>
      <w:r>
        <w:rPr>
          <w:spacing w:val="-2"/>
        </w:rPr>
        <w:t>cáo</w:t>
      </w:r>
      <w:r>
        <w:rPr>
          <w:spacing w:val="-11"/>
        </w:rPr>
        <w:t> </w:t>
      </w:r>
      <w:r>
        <w:rPr>
          <w:spacing w:val="-2"/>
        </w:rPr>
        <w:t>phải</w:t>
      </w:r>
      <w:r>
        <w:rPr>
          <w:spacing w:val="-12"/>
        </w:rPr>
        <w:t> </w:t>
      </w:r>
      <w:r>
        <w:rPr>
          <w:spacing w:val="-2"/>
        </w:rPr>
        <w:t>nộp</w:t>
      </w:r>
      <w:r>
        <w:rPr>
          <w:spacing w:val="-11"/>
        </w:rPr>
        <w:t> </w:t>
      </w:r>
      <w:r>
        <w:rPr>
          <w:spacing w:val="-2"/>
        </w:rPr>
        <w:t>án</w:t>
      </w:r>
      <w:r>
        <w:rPr>
          <w:spacing w:val="-11"/>
        </w:rPr>
        <w:t> </w:t>
      </w:r>
      <w:r>
        <w:rPr>
          <w:spacing w:val="-2"/>
        </w:rPr>
        <w:t>phí</w:t>
      </w:r>
      <w:r>
        <w:rPr>
          <w:spacing w:val="-11"/>
        </w:rPr>
        <w:t> </w:t>
      </w:r>
      <w:r>
        <w:rPr>
          <w:spacing w:val="-2"/>
        </w:rPr>
        <w:t>hình</w:t>
      </w:r>
      <w:r>
        <w:rPr>
          <w:spacing w:val="-10"/>
        </w:rPr>
        <w:t> </w:t>
      </w:r>
      <w:r>
        <w:rPr>
          <w:spacing w:val="-2"/>
        </w:rPr>
        <w:t>sự</w:t>
      </w:r>
      <w:r>
        <w:rPr>
          <w:spacing w:val="-14"/>
        </w:rPr>
        <w:t> </w:t>
      </w:r>
      <w:r>
        <w:rPr>
          <w:spacing w:val="-2"/>
        </w:rPr>
        <w:t>sơ</w:t>
      </w:r>
      <w:r>
        <w:rPr>
          <w:spacing w:val="-10"/>
        </w:rPr>
        <w:t> </w:t>
      </w:r>
      <w:r>
        <w:rPr>
          <w:spacing w:val="-2"/>
        </w:rPr>
        <w:t>thẩm</w:t>
      </w:r>
      <w:r>
        <w:rPr>
          <w:spacing w:val="-15"/>
        </w:rPr>
        <w:t> </w:t>
      </w:r>
      <w:r>
        <w:rPr>
          <w:spacing w:val="-2"/>
        </w:rPr>
        <w:t>theo</w:t>
      </w:r>
      <w:r>
        <w:rPr>
          <w:spacing w:val="-12"/>
        </w:rPr>
        <w:t> </w:t>
      </w:r>
      <w:r>
        <w:rPr>
          <w:spacing w:val="-2"/>
        </w:rPr>
        <w:t>quy</w:t>
      </w:r>
      <w:r>
        <w:rPr>
          <w:spacing w:val="-14"/>
        </w:rPr>
        <w:t> </w:t>
      </w:r>
      <w:r>
        <w:rPr>
          <w:spacing w:val="-2"/>
        </w:rPr>
        <w:t>định</w:t>
      </w:r>
      <w:r>
        <w:rPr>
          <w:spacing w:val="-11"/>
        </w:rPr>
        <w:t> </w:t>
      </w:r>
      <w:r>
        <w:rPr>
          <w:spacing w:val="-2"/>
        </w:rPr>
        <w:t>của</w:t>
      </w:r>
      <w:r>
        <w:rPr>
          <w:spacing w:val="-12"/>
        </w:rPr>
        <w:t> </w:t>
      </w:r>
      <w:r>
        <w:rPr>
          <w:spacing w:val="-4"/>
        </w:rPr>
        <w:t>pháp</w:t>
      </w:r>
    </w:p>
    <w:p>
      <w:pPr>
        <w:pStyle w:val="BodyText"/>
        <w:spacing w:before="59"/>
        <w:jc w:val="left"/>
      </w:pPr>
      <w:r>
        <w:rPr>
          <w:spacing w:val="-4"/>
        </w:rPr>
        <w:t>luật</w:t>
      </w:r>
    </w:p>
    <w:p>
      <w:pPr>
        <w:pStyle w:val="BodyText"/>
        <w:spacing w:before="57"/>
        <w:ind w:left="661"/>
        <w:jc w:val="left"/>
      </w:pPr>
      <w:r>
        <w:rPr/>
        <w:t>[7].</w:t>
      </w:r>
      <w:r>
        <w:rPr>
          <w:spacing w:val="-14"/>
        </w:rPr>
        <w:t> </w:t>
      </w:r>
      <w:r>
        <w:rPr/>
        <w:t>Về</w:t>
      </w:r>
      <w:r>
        <w:rPr>
          <w:spacing w:val="-12"/>
        </w:rPr>
        <w:t> </w:t>
      </w:r>
      <w:r>
        <w:rPr/>
        <w:t>quyền</w:t>
      </w:r>
      <w:r>
        <w:rPr>
          <w:spacing w:val="-12"/>
        </w:rPr>
        <w:t> </w:t>
      </w:r>
      <w:r>
        <w:rPr/>
        <w:t>kháng</w:t>
      </w:r>
      <w:r>
        <w:rPr>
          <w:spacing w:val="-12"/>
        </w:rPr>
        <w:t> </w:t>
      </w:r>
      <w:r>
        <w:rPr/>
        <w:t>cáo:</w:t>
      </w:r>
      <w:r>
        <w:rPr>
          <w:spacing w:val="-12"/>
        </w:rPr>
        <w:t> </w:t>
      </w:r>
      <w:r>
        <w:rPr/>
        <w:t>Bị</w:t>
      </w:r>
      <w:r>
        <w:rPr>
          <w:spacing w:val="-11"/>
        </w:rPr>
        <w:t> </w:t>
      </w:r>
      <w:r>
        <w:rPr/>
        <w:t>cáo</w:t>
      </w:r>
      <w:r>
        <w:rPr>
          <w:spacing w:val="-9"/>
        </w:rPr>
        <w:t> </w:t>
      </w:r>
      <w:r>
        <w:rPr/>
        <w:t>có</w:t>
      </w:r>
      <w:r>
        <w:rPr>
          <w:spacing w:val="-11"/>
        </w:rPr>
        <w:t> </w:t>
      </w:r>
      <w:r>
        <w:rPr/>
        <w:t>quyền</w:t>
      </w:r>
      <w:r>
        <w:rPr>
          <w:spacing w:val="-12"/>
        </w:rPr>
        <w:t> </w:t>
      </w:r>
      <w:r>
        <w:rPr/>
        <w:t>kháng</w:t>
      </w:r>
      <w:r>
        <w:rPr>
          <w:spacing w:val="-12"/>
        </w:rPr>
        <w:t> </w:t>
      </w:r>
      <w:r>
        <w:rPr/>
        <w:t>cáo</w:t>
      </w:r>
      <w:r>
        <w:rPr>
          <w:spacing w:val="-12"/>
        </w:rPr>
        <w:t> </w:t>
      </w:r>
      <w:r>
        <w:rPr/>
        <w:t>bản</w:t>
      </w:r>
      <w:r>
        <w:rPr>
          <w:spacing w:val="-11"/>
        </w:rPr>
        <w:t> </w:t>
      </w:r>
      <w:r>
        <w:rPr/>
        <w:t>án</w:t>
      </w:r>
      <w:r>
        <w:rPr>
          <w:spacing w:val="-15"/>
        </w:rPr>
        <w:t> </w:t>
      </w:r>
      <w:r>
        <w:rPr/>
        <w:t>theo</w:t>
      </w:r>
      <w:r>
        <w:rPr>
          <w:spacing w:val="-14"/>
        </w:rPr>
        <w:t> </w:t>
      </w:r>
      <w:r>
        <w:rPr/>
        <w:t>quy</w:t>
      </w:r>
      <w:r>
        <w:rPr>
          <w:spacing w:val="-16"/>
        </w:rPr>
        <w:t> </w:t>
      </w:r>
      <w:r>
        <w:rPr/>
        <w:t>định</w:t>
      </w:r>
      <w:r>
        <w:rPr>
          <w:spacing w:val="-11"/>
        </w:rPr>
        <w:t> </w:t>
      </w:r>
      <w:r>
        <w:rPr>
          <w:spacing w:val="-5"/>
        </w:rPr>
        <w:t>tại</w:t>
      </w:r>
    </w:p>
    <w:p>
      <w:pPr>
        <w:pStyle w:val="BodyText"/>
        <w:spacing w:before="57"/>
        <w:jc w:val="left"/>
      </w:pPr>
      <w:r>
        <w:rPr>
          <w:spacing w:val="-2"/>
        </w:rPr>
        <w:t>Điều</w:t>
      </w:r>
      <w:r>
        <w:rPr>
          <w:spacing w:val="-13"/>
        </w:rPr>
        <w:t> </w:t>
      </w:r>
      <w:r>
        <w:rPr>
          <w:spacing w:val="-2"/>
        </w:rPr>
        <w:t>331,</w:t>
      </w:r>
      <w:r>
        <w:rPr>
          <w:spacing w:val="-15"/>
        </w:rPr>
        <w:t> </w:t>
      </w:r>
      <w:r>
        <w:rPr>
          <w:spacing w:val="-2"/>
        </w:rPr>
        <w:t>Điều</w:t>
      </w:r>
      <w:r>
        <w:rPr>
          <w:spacing w:val="-13"/>
        </w:rPr>
        <w:t> </w:t>
      </w:r>
      <w:r>
        <w:rPr>
          <w:spacing w:val="-2"/>
        </w:rPr>
        <w:t>333</w:t>
      </w:r>
      <w:r>
        <w:rPr>
          <w:spacing w:val="-13"/>
        </w:rPr>
        <w:t> </w:t>
      </w:r>
      <w:r>
        <w:rPr>
          <w:spacing w:val="-2"/>
        </w:rPr>
        <w:t>Bộ</w:t>
      </w:r>
      <w:r>
        <w:rPr>
          <w:spacing w:val="-13"/>
        </w:rPr>
        <w:t> </w:t>
      </w:r>
      <w:r>
        <w:rPr>
          <w:spacing w:val="-2"/>
        </w:rPr>
        <w:t>luật</w:t>
      </w:r>
      <w:r>
        <w:rPr>
          <w:spacing w:val="-13"/>
        </w:rPr>
        <w:t> </w:t>
      </w:r>
      <w:r>
        <w:rPr>
          <w:spacing w:val="-2"/>
        </w:rPr>
        <w:t>tố</w:t>
      </w:r>
      <w:r>
        <w:rPr>
          <w:spacing w:val="-13"/>
        </w:rPr>
        <w:t> </w:t>
      </w:r>
      <w:r>
        <w:rPr>
          <w:spacing w:val="-2"/>
        </w:rPr>
        <w:t>tụng</w:t>
      </w:r>
      <w:r>
        <w:rPr>
          <w:spacing w:val="-13"/>
        </w:rPr>
        <w:t> </w:t>
      </w:r>
      <w:r>
        <w:rPr>
          <w:spacing w:val="-2"/>
        </w:rPr>
        <w:t>hình</w:t>
      </w:r>
      <w:r>
        <w:rPr>
          <w:spacing w:val="-12"/>
        </w:rPr>
        <w:t> </w:t>
      </w:r>
      <w:r>
        <w:rPr>
          <w:spacing w:val="-5"/>
        </w:rPr>
        <w:t>sự.</w:t>
      </w:r>
    </w:p>
    <w:p>
      <w:pPr>
        <w:pStyle w:val="BodyText"/>
        <w:spacing w:line="283" w:lineRule="auto" w:before="60"/>
        <w:ind w:right="53" w:firstLine="748"/>
        <w:jc w:val="left"/>
      </w:pPr>
      <w:r>
        <w:rPr/>
        <w:t>Đối</w:t>
      </w:r>
      <w:r>
        <w:rPr>
          <w:spacing w:val="-1"/>
        </w:rPr>
        <w:t> </w:t>
      </w:r>
      <w:r>
        <w:rPr/>
        <w:t>với</w:t>
      </w:r>
      <w:r>
        <w:rPr>
          <w:spacing w:val="-1"/>
        </w:rPr>
        <w:t> </w:t>
      </w:r>
      <w:r>
        <w:rPr/>
        <w:t>đối</w:t>
      </w:r>
      <w:r>
        <w:rPr>
          <w:spacing w:val="-1"/>
        </w:rPr>
        <w:t> </w:t>
      </w:r>
      <w:r>
        <w:rPr/>
        <w:t>tượng bán ma túy</w:t>
      </w:r>
      <w:r>
        <w:rPr>
          <w:spacing w:val="-3"/>
        </w:rPr>
        <w:t> </w:t>
      </w:r>
      <w:r>
        <w:rPr/>
        <w:t>túy</w:t>
      </w:r>
      <w:r>
        <w:rPr>
          <w:spacing w:val="-5"/>
        </w:rPr>
        <w:t> </w:t>
      </w:r>
      <w:r>
        <w:rPr/>
        <w:t>cho L,</w:t>
      </w:r>
      <w:r>
        <w:rPr>
          <w:spacing w:val="-2"/>
        </w:rPr>
        <w:t> </w:t>
      </w:r>
      <w:r>
        <w:rPr/>
        <w:t>quá</w:t>
      </w:r>
      <w:r>
        <w:rPr>
          <w:spacing w:val="-2"/>
        </w:rPr>
        <w:t> </w:t>
      </w:r>
      <w:r>
        <w:rPr/>
        <w:t>trình</w:t>
      </w:r>
      <w:r>
        <w:rPr>
          <w:spacing w:val="-1"/>
        </w:rPr>
        <w:t> </w:t>
      </w:r>
      <w:r>
        <w:rPr/>
        <w:t>điều</w:t>
      </w:r>
      <w:r>
        <w:rPr>
          <w:spacing w:val="-1"/>
        </w:rPr>
        <w:t> </w:t>
      </w:r>
      <w:r>
        <w:rPr/>
        <w:t>tra</w:t>
      </w:r>
      <w:r>
        <w:rPr>
          <w:spacing w:val="-2"/>
        </w:rPr>
        <w:t> </w:t>
      </w:r>
      <w:r>
        <w:rPr/>
        <w:t>không</w:t>
      </w:r>
      <w:r>
        <w:rPr>
          <w:spacing w:val="-1"/>
        </w:rPr>
        <w:t> </w:t>
      </w:r>
      <w:r>
        <w:rPr/>
        <w:t>có</w:t>
      </w:r>
      <w:r>
        <w:rPr>
          <w:spacing w:val="-1"/>
        </w:rPr>
        <w:t> </w:t>
      </w:r>
      <w:r>
        <w:rPr/>
        <w:t>điều kiện</w:t>
      </w:r>
      <w:r>
        <w:rPr>
          <w:spacing w:val="-9"/>
        </w:rPr>
        <w:t> </w:t>
      </w:r>
      <w:r>
        <w:rPr/>
        <w:t>xác</w:t>
      </w:r>
      <w:r>
        <w:rPr>
          <w:spacing w:val="-10"/>
        </w:rPr>
        <w:t> </w:t>
      </w:r>
      <w:r>
        <w:rPr/>
        <w:t>định,</w:t>
      </w:r>
      <w:r>
        <w:rPr>
          <w:spacing w:val="-11"/>
        </w:rPr>
        <w:t> </w:t>
      </w:r>
      <w:r>
        <w:rPr/>
        <w:t>xác</w:t>
      </w:r>
      <w:r>
        <w:rPr>
          <w:spacing w:val="-8"/>
        </w:rPr>
        <w:t> </w:t>
      </w:r>
      <w:r>
        <w:rPr/>
        <w:t>minh</w:t>
      </w:r>
      <w:r>
        <w:rPr>
          <w:spacing w:val="-8"/>
        </w:rPr>
        <w:t> </w:t>
      </w:r>
      <w:r>
        <w:rPr/>
        <w:t>làm</w:t>
      </w:r>
      <w:r>
        <w:rPr>
          <w:spacing w:val="-13"/>
        </w:rPr>
        <w:t> </w:t>
      </w:r>
      <w:r>
        <w:rPr/>
        <w:t>rõ</w:t>
      </w:r>
      <w:r>
        <w:rPr>
          <w:spacing w:val="-9"/>
        </w:rPr>
        <w:t> </w:t>
      </w:r>
      <w:r>
        <w:rPr/>
        <w:t>để</w:t>
      </w:r>
      <w:r>
        <w:rPr>
          <w:spacing w:val="-10"/>
        </w:rPr>
        <w:t> </w:t>
      </w:r>
      <w:r>
        <w:rPr/>
        <w:t>xử</w:t>
      </w:r>
      <w:r>
        <w:rPr>
          <w:spacing w:val="-12"/>
        </w:rPr>
        <w:t> </w:t>
      </w:r>
      <w:r>
        <w:rPr/>
        <w:t>lý</w:t>
      </w:r>
      <w:r>
        <w:rPr>
          <w:spacing w:val="-9"/>
        </w:rPr>
        <w:t> </w:t>
      </w:r>
      <w:r>
        <w:rPr/>
        <w:t>nên</w:t>
      </w:r>
      <w:r>
        <w:rPr>
          <w:spacing w:val="-7"/>
        </w:rPr>
        <w:t> </w:t>
      </w:r>
      <w:r>
        <w:rPr/>
        <w:t>Hội</w:t>
      </w:r>
      <w:r>
        <w:rPr>
          <w:spacing w:val="-9"/>
        </w:rPr>
        <w:t> </w:t>
      </w:r>
      <w:r>
        <w:rPr/>
        <w:t>đồng</w:t>
      </w:r>
      <w:r>
        <w:rPr>
          <w:spacing w:val="-9"/>
        </w:rPr>
        <w:t> </w:t>
      </w:r>
      <w:r>
        <w:rPr/>
        <w:t>xét</w:t>
      </w:r>
      <w:r>
        <w:rPr>
          <w:spacing w:val="-9"/>
        </w:rPr>
        <w:t> </w:t>
      </w:r>
      <w:r>
        <w:rPr/>
        <w:t>xử</w:t>
      </w:r>
      <w:r>
        <w:rPr>
          <w:spacing w:val="-12"/>
        </w:rPr>
        <w:t> </w:t>
      </w:r>
      <w:r>
        <w:rPr/>
        <w:t>không</w:t>
      </w:r>
      <w:r>
        <w:rPr>
          <w:spacing w:val="-9"/>
        </w:rPr>
        <w:t> </w:t>
      </w:r>
      <w:r>
        <w:rPr/>
        <w:t>xem</w:t>
      </w:r>
      <w:r>
        <w:rPr>
          <w:spacing w:val="-13"/>
        </w:rPr>
        <w:t> </w:t>
      </w:r>
      <w:r>
        <w:rPr/>
        <w:t>xét.</w:t>
      </w:r>
    </w:p>
    <w:p>
      <w:pPr>
        <w:spacing w:line="321" w:lineRule="exact" w:before="0"/>
        <w:ind w:left="961" w:right="0" w:firstLine="0"/>
        <w:jc w:val="left"/>
        <w:rPr>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r>
        <w:rPr>
          <w:spacing w:val="-4"/>
          <w:sz w:val="28"/>
        </w:rPr>
        <w:t>:</w:t>
      </w:r>
    </w:p>
    <w:p>
      <w:pPr>
        <w:pStyle w:val="Heading1"/>
        <w:spacing w:before="60"/>
        <w:ind w:right="1764"/>
      </w:pPr>
      <w:r>
        <w:rPr/>
        <w:t>QUYẾT</w:t>
      </w:r>
      <w:r>
        <w:rPr>
          <w:spacing w:val="-6"/>
        </w:rPr>
        <w:t> </w:t>
      </w:r>
      <w:r>
        <w:rPr>
          <w:spacing w:val="-4"/>
        </w:rPr>
        <w:t>ĐỊNH</w:t>
      </w:r>
    </w:p>
    <w:p>
      <w:pPr>
        <w:pStyle w:val="BodyText"/>
        <w:spacing w:before="10"/>
        <w:ind w:left="0"/>
        <w:jc w:val="left"/>
        <w:rPr>
          <w:b/>
          <w:sz w:val="37"/>
        </w:rPr>
      </w:pPr>
    </w:p>
    <w:p>
      <w:pPr>
        <w:pStyle w:val="ListParagraph"/>
        <w:numPr>
          <w:ilvl w:val="0"/>
          <w:numId w:val="3"/>
        </w:numPr>
        <w:tabs>
          <w:tab w:pos="1241" w:val="left" w:leader="none"/>
        </w:tabs>
        <w:spacing w:line="285" w:lineRule="auto" w:before="1" w:after="0"/>
        <w:ind w:left="242" w:right="453" w:firstLine="719"/>
        <w:jc w:val="both"/>
        <w:rPr>
          <w:sz w:val="28"/>
        </w:rPr>
      </w:pPr>
      <w:r>
        <w:rPr>
          <w:i/>
          <w:sz w:val="28"/>
        </w:rPr>
        <w:t>Tuyên</w:t>
      </w:r>
      <w:r>
        <w:rPr>
          <w:i/>
          <w:spacing w:val="-18"/>
          <w:sz w:val="28"/>
        </w:rPr>
        <w:t> </w:t>
      </w:r>
      <w:r>
        <w:rPr>
          <w:i/>
          <w:sz w:val="28"/>
        </w:rPr>
        <w:t>bố</w:t>
      </w:r>
      <w:r>
        <w:rPr>
          <w:sz w:val="28"/>
        </w:rPr>
        <w:t>:</w:t>
      </w:r>
      <w:r>
        <w:rPr>
          <w:spacing w:val="-17"/>
          <w:sz w:val="28"/>
        </w:rPr>
        <w:t> </w:t>
      </w:r>
      <w:r>
        <w:rPr>
          <w:sz w:val="28"/>
        </w:rPr>
        <w:t>Bị</w:t>
      </w:r>
      <w:r>
        <w:rPr>
          <w:spacing w:val="-18"/>
          <w:sz w:val="28"/>
        </w:rPr>
        <w:t> </w:t>
      </w:r>
      <w:r>
        <w:rPr>
          <w:sz w:val="28"/>
        </w:rPr>
        <w:t>cáo</w:t>
      </w:r>
      <w:r>
        <w:rPr>
          <w:spacing w:val="-17"/>
          <w:sz w:val="28"/>
        </w:rPr>
        <w:t> </w:t>
      </w:r>
      <w:r>
        <w:rPr>
          <w:b/>
          <w:sz w:val="28"/>
        </w:rPr>
        <w:t>Nguyễn</w:t>
      </w:r>
      <w:r>
        <w:rPr>
          <w:b/>
          <w:spacing w:val="-18"/>
          <w:sz w:val="28"/>
        </w:rPr>
        <w:t> </w:t>
      </w:r>
      <w:r>
        <w:rPr>
          <w:b/>
          <w:sz w:val="28"/>
        </w:rPr>
        <w:t>Thanh</w:t>
      </w:r>
      <w:r>
        <w:rPr>
          <w:b/>
          <w:spacing w:val="-17"/>
          <w:sz w:val="28"/>
        </w:rPr>
        <w:t> </w:t>
      </w:r>
      <w:r>
        <w:rPr>
          <w:b/>
          <w:sz w:val="28"/>
        </w:rPr>
        <w:t>L</w:t>
      </w:r>
      <w:r>
        <w:rPr>
          <w:b/>
          <w:spacing w:val="-18"/>
          <w:sz w:val="28"/>
        </w:rPr>
        <w:t> </w:t>
      </w:r>
      <w:r>
        <w:rPr>
          <w:sz w:val="28"/>
        </w:rPr>
        <w:t>phạm</w:t>
      </w:r>
      <w:r>
        <w:rPr>
          <w:spacing w:val="-17"/>
          <w:sz w:val="28"/>
        </w:rPr>
        <w:t> </w:t>
      </w:r>
      <w:r>
        <w:rPr>
          <w:sz w:val="28"/>
        </w:rPr>
        <w:t>tội</w:t>
      </w:r>
      <w:r>
        <w:rPr>
          <w:spacing w:val="-18"/>
          <w:sz w:val="28"/>
        </w:rPr>
        <w:t> </w:t>
      </w:r>
      <w:r>
        <w:rPr>
          <w:sz w:val="28"/>
        </w:rPr>
        <w:t>“Tổ</w:t>
      </w:r>
      <w:r>
        <w:rPr>
          <w:spacing w:val="-17"/>
          <w:sz w:val="28"/>
        </w:rPr>
        <w:t> </w:t>
      </w:r>
      <w:r>
        <w:rPr>
          <w:sz w:val="28"/>
        </w:rPr>
        <w:t>chức</w:t>
      </w:r>
      <w:r>
        <w:rPr>
          <w:spacing w:val="-18"/>
          <w:sz w:val="28"/>
        </w:rPr>
        <w:t> </w:t>
      </w:r>
      <w:r>
        <w:rPr>
          <w:sz w:val="28"/>
        </w:rPr>
        <w:t>sử</w:t>
      </w:r>
      <w:r>
        <w:rPr>
          <w:spacing w:val="-17"/>
          <w:sz w:val="28"/>
        </w:rPr>
        <w:t> </w:t>
      </w:r>
      <w:r>
        <w:rPr>
          <w:sz w:val="28"/>
        </w:rPr>
        <w:t>dụng</w:t>
      </w:r>
      <w:r>
        <w:rPr>
          <w:spacing w:val="-18"/>
          <w:sz w:val="28"/>
        </w:rPr>
        <w:t> </w:t>
      </w:r>
      <w:r>
        <w:rPr>
          <w:sz w:val="28"/>
        </w:rPr>
        <w:t>trái</w:t>
      </w:r>
      <w:r>
        <w:rPr>
          <w:spacing w:val="-17"/>
          <w:sz w:val="28"/>
        </w:rPr>
        <w:t> </w:t>
      </w:r>
      <w:r>
        <w:rPr>
          <w:sz w:val="28"/>
        </w:rPr>
        <w:t>phép chất ma tuý”.</w:t>
      </w:r>
    </w:p>
    <w:p>
      <w:pPr>
        <w:pStyle w:val="ListParagraph"/>
        <w:numPr>
          <w:ilvl w:val="0"/>
          <w:numId w:val="3"/>
        </w:numPr>
        <w:tabs>
          <w:tab w:pos="1243" w:val="left" w:leader="none"/>
        </w:tabs>
        <w:spacing w:line="316" w:lineRule="exact" w:before="0" w:after="0"/>
        <w:ind w:left="1242" w:right="0" w:hanging="282"/>
        <w:jc w:val="both"/>
        <w:rPr>
          <w:i/>
          <w:sz w:val="28"/>
        </w:rPr>
      </w:pPr>
      <w:r>
        <w:rPr>
          <w:i/>
          <w:sz w:val="28"/>
        </w:rPr>
        <w:t>Áp</w:t>
      </w:r>
      <w:r>
        <w:rPr>
          <w:i/>
          <w:spacing w:val="-1"/>
          <w:sz w:val="28"/>
        </w:rPr>
        <w:t> </w:t>
      </w:r>
      <w:r>
        <w:rPr>
          <w:i/>
          <w:spacing w:val="-2"/>
          <w:sz w:val="28"/>
        </w:rPr>
        <w:t>dụng:</w:t>
      </w:r>
    </w:p>
    <w:p>
      <w:pPr>
        <w:pStyle w:val="BodyText"/>
        <w:spacing w:line="285" w:lineRule="auto" w:before="57"/>
        <w:ind w:right="461" w:firstLine="719"/>
      </w:pPr>
      <w:r>
        <w:rPr/>
        <w:t>+ Điểm b khoản 2 điều 255; Điều 38; điểm s khoản 1 Điều 51, Bộ luật hình sự năm 2015 (sửa đổi bổ sung năm 2017);</w:t>
      </w:r>
    </w:p>
    <w:p>
      <w:pPr>
        <w:spacing w:line="283" w:lineRule="auto" w:before="0"/>
        <w:ind w:left="242" w:right="462" w:firstLine="719"/>
        <w:jc w:val="both"/>
        <w:rPr>
          <w:sz w:val="28"/>
        </w:rPr>
      </w:pPr>
      <w:r>
        <w:rPr>
          <w:sz w:val="28"/>
        </w:rPr>
        <w:t>Xử phạt </w:t>
      </w:r>
      <w:r>
        <w:rPr>
          <w:b/>
          <w:sz w:val="28"/>
        </w:rPr>
        <w:t>Nguyễn Thanh L 07 (bảy) năm 06 (sáu) </w:t>
      </w:r>
      <w:r>
        <w:rPr>
          <w:sz w:val="28"/>
        </w:rPr>
        <w:t>thán</w:t>
      </w:r>
      <w:r>
        <w:rPr>
          <w:b/>
          <w:sz w:val="28"/>
        </w:rPr>
        <w:t>g </w:t>
      </w:r>
      <w:r>
        <w:rPr>
          <w:sz w:val="28"/>
        </w:rPr>
        <w:t>tù về tội “Tổ chức sử dụng trái phép chất ma túy”. Thời hạn tù tính từ ngày</w:t>
      </w:r>
      <w:r>
        <w:rPr>
          <w:spacing w:val="-1"/>
          <w:sz w:val="28"/>
        </w:rPr>
        <w:t> </w:t>
      </w:r>
      <w:r>
        <w:rPr>
          <w:sz w:val="28"/>
        </w:rPr>
        <w:t>bắt phạm tội quả tang 31/8/2022.</w:t>
      </w:r>
    </w:p>
    <w:p>
      <w:pPr>
        <w:pStyle w:val="BodyText"/>
        <w:spacing w:line="283" w:lineRule="auto"/>
        <w:ind w:right="462" w:firstLine="719"/>
      </w:pPr>
      <w:r>
        <w:rPr/>
        <w:t>Áp dụng Điều 329 Bộ luật Tố tụng hình sự, tiếp tục giam</w:t>
      </w:r>
      <w:r>
        <w:rPr>
          <w:spacing w:val="-1"/>
        </w:rPr>
        <w:t> </w:t>
      </w:r>
      <w:r>
        <w:rPr/>
        <w:t>bị cáo 45 ngày kể từ ngày tuyên án sơ thẩm để đảm bảo việc thi hành án.</w:t>
      </w:r>
    </w:p>
    <w:p>
      <w:pPr>
        <w:pStyle w:val="BodyText"/>
        <w:ind w:left="961"/>
      </w:pPr>
      <w:r>
        <w:rPr/>
        <w:t>Miễn</w:t>
      </w:r>
      <w:r>
        <w:rPr>
          <w:spacing w:val="-3"/>
        </w:rPr>
        <w:t> </w:t>
      </w:r>
      <w:r>
        <w:rPr/>
        <w:t>phạt</w:t>
      </w:r>
      <w:r>
        <w:rPr>
          <w:spacing w:val="-3"/>
        </w:rPr>
        <w:t> </w:t>
      </w:r>
      <w:r>
        <w:rPr/>
        <w:t>tiền</w:t>
      </w:r>
      <w:r>
        <w:rPr>
          <w:spacing w:val="-2"/>
        </w:rPr>
        <w:t> </w:t>
      </w:r>
      <w:r>
        <w:rPr/>
        <w:t>đối</w:t>
      </w:r>
      <w:r>
        <w:rPr>
          <w:spacing w:val="-5"/>
        </w:rPr>
        <w:t> </w:t>
      </w:r>
      <w:r>
        <w:rPr/>
        <w:t>với</w:t>
      </w:r>
      <w:r>
        <w:rPr>
          <w:spacing w:val="-3"/>
        </w:rPr>
        <w:t> </w:t>
      </w:r>
      <w:r>
        <w:rPr/>
        <w:t>bị</w:t>
      </w:r>
      <w:r>
        <w:rPr>
          <w:spacing w:val="-2"/>
        </w:rPr>
        <w:t> </w:t>
      </w:r>
      <w:r>
        <w:rPr>
          <w:spacing w:val="-4"/>
        </w:rPr>
        <w:t>cáo.</w:t>
      </w:r>
    </w:p>
    <w:p>
      <w:pPr>
        <w:pStyle w:val="ListParagraph"/>
        <w:numPr>
          <w:ilvl w:val="0"/>
          <w:numId w:val="3"/>
        </w:numPr>
        <w:tabs>
          <w:tab w:pos="1243" w:val="left" w:leader="none"/>
        </w:tabs>
        <w:spacing w:line="240" w:lineRule="auto" w:before="53" w:after="0"/>
        <w:ind w:left="1242" w:right="0" w:hanging="282"/>
        <w:jc w:val="both"/>
        <w:rPr>
          <w:i/>
          <w:sz w:val="28"/>
        </w:rPr>
      </w:pPr>
      <w:r>
        <w:rPr>
          <w:i/>
          <w:sz w:val="28"/>
        </w:rPr>
        <w:t>Về</w:t>
      </w:r>
      <w:r>
        <w:rPr>
          <w:i/>
          <w:spacing w:val="-2"/>
          <w:sz w:val="28"/>
        </w:rPr>
        <w:t> </w:t>
      </w:r>
      <w:r>
        <w:rPr>
          <w:i/>
          <w:sz w:val="28"/>
        </w:rPr>
        <w:t>xử</w:t>
      </w:r>
      <w:r>
        <w:rPr>
          <w:i/>
          <w:spacing w:val="-2"/>
          <w:sz w:val="28"/>
        </w:rPr>
        <w:t> </w:t>
      </w:r>
      <w:r>
        <w:rPr>
          <w:i/>
          <w:sz w:val="28"/>
        </w:rPr>
        <w:t>lý</w:t>
      </w:r>
      <w:r>
        <w:rPr>
          <w:i/>
          <w:spacing w:val="-2"/>
          <w:sz w:val="28"/>
        </w:rPr>
        <w:t> </w:t>
      </w:r>
      <w:r>
        <w:rPr>
          <w:i/>
          <w:sz w:val="28"/>
        </w:rPr>
        <w:t>vật </w:t>
      </w:r>
      <w:r>
        <w:rPr>
          <w:i/>
          <w:spacing w:val="-2"/>
          <w:sz w:val="28"/>
        </w:rPr>
        <w:t>chứng:</w:t>
      </w:r>
    </w:p>
    <w:p>
      <w:pPr>
        <w:pStyle w:val="BodyText"/>
        <w:spacing w:line="285" w:lineRule="auto" w:before="57"/>
        <w:ind w:right="474" w:firstLine="719"/>
      </w:pPr>
      <w:r>
        <w:rPr/>
        <w:t>Áp dụng Điều 47 Bộ luật hình sự năm 2015; Điều 106 Bộ luật tố tụng hình sự năm 2015:</w:t>
      </w:r>
    </w:p>
    <w:p>
      <w:pPr>
        <w:pStyle w:val="ListParagraph"/>
        <w:numPr>
          <w:ilvl w:val="0"/>
          <w:numId w:val="2"/>
        </w:numPr>
        <w:tabs>
          <w:tab w:pos="955" w:val="left" w:leader="none"/>
        </w:tabs>
        <w:spacing w:line="283" w:lineRule="auto" w:before="0" w:after="0"/>
        <w:ind w:left="242" w:right="461" w:firstLine="539"/>
        <w:jc w:val="both"/>
        <w:rPr>
          <w:sz w:val="28"/>
        </w:rPr>
      </w:pPr>
      <w:r>
        <w:rPr>
          <w:sz w:val="28"/>
        </w:rPr>
        <w:t>Tịch thu tiêu hủy: 01 phong bì niêm</w:t>
      </w:r>
      <w:r>
        <w:rPr>
          <w:spacing w:val="-1"/>
          <w:sz w:val="28"/>
        </w:rPr>
        <w:t> </w:t>
      </w:r>
      <w:r>
        <w:rPr>
          <w:sz w:val="28"/>
        </w:rPr>
        <w:t>phong dán kín, có đóng dấu giáp lai của Công an, có chữ kí xác nhận của bị can, người liên quan, giám định viên, cán bộ Công an phường, bên trong có 01 túi nilông kích thước 5x7 cm chứa 02 viên nén màu tím là ma túy loại MDMA, tổng khối lượng 0,645 gam, PC09 trích mẫu 0,208 gam, còn lại 0,437 gam, 01 sim điện thoại đã cũ số sim </w:t>
      </w:r>
      <w:r>
        <w:rPr>
          <w:spacing w:val="-2"/>
          <w:sz w:val="28"/>
        </w:rPr>
        <w:t>0357303133.</w:t>
      </w:r>
    </w:p>
    <w:p>
      <w:pPr>
        <w:pStyle w:val="ListParagraph"/>
        <w:numPr>
          <w:ilvl w:val="1"/>
          <w:numId w:val="2"/>
        </w:numPr>
        <w:tabs>
          <w:tab w:pos="1181" w:val="left" w:leader="none"/>
        </w:tabs>
        <w:spacing w:line="283" w:lineRule="auto" w:before="0" w:after="0"/>
        <w:ind w:left="242" w:right="457" w:firstLine="719"/>
        <w:jc w:val="both"/>
        <w:rPr>
          <w:sz w:val="28"/>
        </w:rPr>
      </w:pPr>
      <w:r>
        <w:rPr>
          <w:sz w:val="28"/>
        </w:rPr>
        <w:t>Tịch thu nộp công quỹ Nhà nước: 01 điện thoại di động kiểu dáng Iphone màu xanh đen</w:t>
      </w:r>
      <w:r>
        <w:rPr>
          <w:spacing w:val="-3"/>
          <w:sz w:val="28"/>
        </w:rPr>
        <w:t> </w:t>
      </w:r>
      <w:r>
        <w:rPr>
          <w:sz w:val="28"/>
        </w:rPr>
        <w:t>đã</w:t>
      </w:r>
      <w:r>
        <w:rPr>
          <w:spacing w:val="-2"/>
          <w:sz w:val="28"/>
        </w:rPr>
        <w:t> </w:t>
      </w:r>
      <w:r>
        <w:rPr>
          <w:sz w:val="28"/>
        </w:rPr>
        <w:t>qua</w:t>
      </w:r>
      <w:r>
        <w:rPr>
          <w:spacing w:val="-2"/>
          <w:sz w:val="28"/>
        </w:rPr>
        <w:t> </w:t>
      </w:r>
      <w:r>
        <w:rPr>
          <w:sz w:val="28"/>
        </w:rPr>
        <w:t>sử</w:t>
      </w:r>
      <w:r>
        <w:rPr>
          <w:spacing w:val="-3"/>
          <w:sz w:val="28"/>
        </w:rPr>
        <w:t> </w:t>
      </w:r>
      <w:r>
        <w:rPr>
          <w:sz w:val="28"/>
        </w:rPr>
        <w:t>dụng; 01 loa hình tròn màu xanh đều đã qua sử dụng, không rõ chất lượng.</w:t>
      </w:r>
    </w:p>
    <w:p>
      <w:pPr>
        <w:spacing w:after="0" w:line="283" w:lineRule="auto"/>
        <w:jc w:val="both"/>
        <w:rPr>
          <w:sz w:val="28"/>
        </w:rPr>
        <w:sectPr>
          <w:pgSz w:w="11910" w:h="16850"/>
          <w:pgMar w:header="0" w:footer="790" w:top="940" w:bottom="1020" w:left="1460" w:right="780"/>
        </w:sectPr>
      </w:pPr>
    </w:p>
    <w:p>
      <w:pPr>
        <w:pStyle w:val="BodyText"/>
        <w:spacing w:line="283" w:lineRule="auto" w:before="67"/>
        <w:ind w:right="460" w:firstLine="719"/>
      </w:pPr>
      <w:r>
        <w:rPr/>
        <w:t>Tang vật hiện đang giữ tại Chi cục Thi hành án dân sự quận HK theo</w:t>
      </w:r>
      <w:r>
        <w:rPr>
          <w:spacing w:val="40"/>
        </w:rPr>
        <w:t> </w:t>
      </w:r>
      <w:r>
        <w:rPr/>
        <w:t>biên</w:t>
      </w:r>
      <w:r>
        <w:rPr>
          <w:spacing w:val="-4"/>
        </w:rPr>
        <w:t> </w:t>
      </w:r>
      <w:r>
        <w:rPr/>
        <w:t>bản</w:t>
      </w:r>
      <w:r>
        <w:rPr>
          <w:spacing w:val="-4"/>
        </w:rPr>
        <w:t> </w:t>
      </w:r>
      <w:r>
        <w:rPr/>
        <w:t>giao</w:t>
      </w:r>
      <w:r>
        <w:rPr>
          <w:spacing w:val="-4"/>
        </w:rPr>
        <w:t> </w:t>
      </w:r>
      <w:r>
        <w:rPr/>
        <w:t>nhận</w:t>
      </w:r>
      <w:r>
        <w:rPr>
          <w:spacing w:val="-4"/>
        </w:rPr>
        <w:t> </w:t>
      </w:r>
      <w:r>
        <w:rPr/>
        <w:t>tang</w:t>
      </w:r>
      <w:r>
        <w:rPr>
          <w:spacing w:val="-5"/>
        </w:rPr>
        <w:t> </w:t>
      </w:r>
      <w:r>
        <w:rPr/>
        <w:t>vật,</w:t>
      </w:r>
      <w:r>
        <w:rPr>
          <w:spacing w:val="-3"/>
        </w:rPr>
        <w:t> </w:t>
      </w:r>
      <w:r>
        <w:rPr/>
        <w:t>vật</w:t>
      </w:r>
      <w:r>
        <w:rPr>
          <w:spacing w:val="-1"/>
        </w:rPr>
        <w:t> </w:t>
      </w:r>
      <w:r>
        <w:rPr/>
        <w:t>chứng ngày</w:t>
      </w:r>
      <w:r>
        <w:rPr>
          <w:spacing w:val="-4"/>
        </w:rPr>
        <w:t> </w:t>
      </w:r>
      <w:r>
        <w:rPr/>
        <w:t>29/11/2022</w:t>
      </w:r>
      <w:r>
        <w:rPr>
          <w:spacing w:val="-1"/>
        </w:rPr>
        <w:t> </w:t>
      </w:r>
      <w:r>
        <w:rPr/>
        <w:t>giữa</w:t>
      </w:r>
      <w:r>
        <w:rPr>
          <w:spacing w:val="-2"/>
        </w:rPr>
        <w:t> </w:t>
      </w:r>
      <w:r>
        <w:rPr/>
        <w:t>Công</w:t>
      </w:r>
      <w:r>
        <w:rPr>
          <w:spacing w:val="-1"/>
        </w:rPr>
        <w:t> </w:t>
      </w:r>
      <w:r>
        <w:rPr/>
        <w:t>an</w:t>
      </w:r>
      <w:r>
        <w:rPr>
          <w:spacing w:val="-1"/>
        </w:rPr>
        <w:t> </w:t>
      </w:r>
      <w:r>
        <w:rPr/>
        <w:t>quận HK và Chi cục thi hành án dân sự quận HK.</w:t>
      </w:r>
    </w:p>
    <w:p>
      <w:pPr>
        <w:pStyle w:val="ListParagraph"/>
        <w:numPr>
          <w:ilvl w:val="0"/>
          <w:numId w:val="3"/>
        </w:numPr>
        <w:tabs>
          <w:tab w:pos="1243" w:val="left" w:leader="none"/>
        </w:tabs>
        <w:spacing w:line="240" w:lineRule="auto" w:before="1" w:after="0"/>
        <w:ind w:left="1242" w:right="0" w:hanging="282"/>
        <w:jc w:val="both"/>
        <w:rPr>
          <w:i/>
          <w:sz w:val="28"/>
        </w:rPr>
      </w:pPr>
      <w:r>
        <w:rPr>
          <w:i/>
          <w:sz w:val="28"/>
        </w:rPr>
        <w:t>Về</w:t>
      </w:r>
      <w:r>
        <w:rPr>
          <w:i/>
          <w:spacing w:val="-4"/>
          <w:sz w:val="28"/>
        </w:rPr>
        <w:t> </w:t>
      </w:r>
      <w:r>
        <w:rPr>
          <w:i/>
          <w:sz w:val="28"/>
        </w:rPr>
        <w:t>án</w:t>
      </w:r>
      <w:r>
        <w:rPr>
          <w:i/>
          <w:spacing w:val="-2"/>
          <w:sz w:val="28"/>
        </w:rPr>
        <w:t> </w:t>
      </w:r>
      <w:r>
        <w:rPr>
          <w:i/>
          <w:spacing w:val="-4"/>
          <w:sz w:val="28"/>
        </w:rPr>
        <w:t>phí:</w:t>
      </w:r>
    </w:p>
    <w:p>
      <w:pPr>
        <w:pStyle w:val="BodyText"/>
        <w:spacing w:line="283" w:lineRule="auto" w:before="57"/>
        <w:ind w:right="460" w:firstLine="719"/>
      </w:pPr>
      <w:r>
        <w:rPr/>
        <w:t>Áp dụng Điều 136 Bộ luật Tố tụng hình sự năm 2015; Điều 23 Nghị quyết số 326/2016/UBTVQH14 ngày 30/12/2016 của Ủy ban Thường vụ Quốc hội quy định về mức thu, miễn, giảm, thu, nộp, quản lý và sử dụng án phí và lệ phí Toà án: Buộc bị cáo phải chịu 200.000 đồng tiền án phí hình sự sơ thẩm.</w:t>
      </w:r>
    </w:p>
    <w:p>
      <w:pPr>
        <w:pStyle w:val="ListParagraph"/>
        <w:numPr>
          <w:ilvl w:val="0"/>
          <w:numId w:val="3"/>
        </w:numPr>
        <w:tabs>
          <w:tab w:pos="1243" w:val="left" w:leader="none"/>
        </w:tabs>
        <w:spacing w:line="321" w:lineRule="exact" w:before="0" w:after="0"/>
        <w:ind w:left="1242" w:right="0" w:hanging="282"/>
        <w:jc w:val="both"/>
        <w:rPr>
          <w:i/>
          <w:sz w:val="28"/>
        </w:rPr>
      </w:pPr>
      <w:r>
        <w:rPr>
          <w:i/>
          <w:sz w:val="28"/>
        </w:rPr>
        <w:t>Về</w:t>
      </w:r>
      <w:r>
        <w:rPr>
          <w:i/>
          <w:spacing w:val="-5"/>
          <w:sz w:val="28"/>
        </w:rPr>
        <w:t> </w:t>
      </w:r>
      <w:r>
        <w:rPr>
          <w:i/>
          <w:sz w:val="28"/>
        </w:rPr>
        <w:t>quyền</w:t>
      </w:r>
      <w:r>
        <w:rPr>
          <w:i/>
          <w:spacing w:val="-2"/>
          <w:sz w:val="28"/>
        </w:rPr>
        <w:t> </w:t>
      </w:r>
      <w:r>
        <w:rPr>
          <w:i/>
          <w:sz w:val="28"/>
        </w:rPr>
        <w:t>kháng</w:t>
      </w:r>
      <w:r>
        <w:rPr>
          <w:i/>
          <w:spacing w:val="-2"/>
          <w:sz w:val="28"/>
        </w:rPr>
        <w:t> </w:t>
      </w:r>
      <w:r>
        <w:rPr>
          <w:i/>
          <w:spacing w:val="-4"/>
          <w:sz w:val="28"/>
        </w:rPr>
        <w:t>cáo:</w:t>
      </w:r>
    </w:p>
    <w:p>
      <w:pPr>
        <w:pStyle w:val="BodyText"/>
        <w:spacing w:line="283" w:lineRule="auto" w:before="60"/>
        <w:ind w:right="467" w:firstLine="719"/>
      </w:pPr>
      <w:r>
        <w:rPr/>
        <w:t>Áp</w:t>
      </w:r>
      <w:r>
        <w:rPr>
          <w:spacing w:val="-1"/>
        </w:rPr>
        <w:t> </w:t>
      </w:r>
      <w:r>
        <w:rPr/>
        <w:t>dụng</w:t>
      </w:r>
      <w:r>
        <w:rPr>
          <w:spacing w:val="-1"/>
        </w:rPr>
        <w:t> </w:t>
      </w:r>
      <w:r>
        <w:rPr/>
        <w:t>Điều</w:t>
      </w:r>
      <w:r>
        <w:rPr>
          <w:spacing w:val="-1"/>
        </w:rPr>
        <w:t> </w:t>
      </w:r>
      <w:r>
        <w:rPr/>
        <w:t>331,</w:t>
      </w:r>
      <w:r>
        <w:rPr>
          <w:spacing w:val="-3"/>
        </w:rPr>
        <w:t> </w:t>
      </w:r>
      <w:r>
        <w:rPr/>
        <w:t>Điều</w:t>
      </w:r>
      <w:r>
        <w:rPr>
          <w:spacing w:val="-4"/>
        </w:rPr>
        <w:t> </w:t>
      </w:r>
      <w:r>
        <w:rPr/>
        <w:t>333</w:t>
      </w:r>
      <w:r>
        <w:rPr>
          <w:spacing w:val="-1"/>
        </w:rPr>
        <w:t> </w:t>
      </w:r>
      <w:r>
        <w:rPr/>
        <w:t>Bộ</w:t>
      </w:r>
      <w:r>
        <w:rPr>
          <w:spacing w:val="-2"/>
        </w:rPr>
        <w:t> </w:t>
      </w:r>
      <w:r>
        <w:rPr/>
        <w:t>luật</w:t>
      </w:r>
      <w:r>
        <w:rPr>
          <w:spacing w:val="-1"/>
        </w:rPr>
        <w:t> </w:t>
      </w:r>
      <w:r>
        <w:rPr/>
        <w:t>tố</w:t>
      </w:r>
      <w:r>
        <w:rPr>
          <w:spacing w:val="-1"/>
        </w:rPr>
        <w:t> </w:t>
      </w:r>
      <w:r>
        <w:rPr/>
        <w:t>tụng</w:t>
      </w:r>
      <w:r>
        <w:rPr>
          <w:spacing w:val="-1"/>
        </w:rPr>
        <w:t> </w:t>
      </w:r>
      <w:r>
        <w:rPr/>
        <w:t>hình</w:t>
      </w:r>
      <w:r>
        <w:rPr>
          <w:spacing w:val="-1"/>
        </w:rPr>
        <w:t> </w:t>
      </w:r>
      <w:r>
        <w:rPr/>
        <w:t>sự</w:t>
      </w:r>
      <w:r>
        <w:rPr>
          <w:spacing w:val="-4"/>
        </w:rPr>
        <w:t> </w:t>
      </w:r>
      <w:r>
        <w:rPr/>
        <w:t>năm</w:t>
      </w:r>
      <w:r>
        <w:rPr>
          <w:spacing w:val="-4"/>
        </w:rPr>
        <w:t> </w:t>
      </w:r>
      <w:r>
        <w:rPr/>
        <w:t>2015,</w:t>
      </w:r>
      <w:r>
        <w:rPr>
          <w:spacing w:val="-3"/>
        </w:rPr>
        <w:t> </w:t>
      </w:r>
      <w:r>
        <w:rPr/>
        <w:t>bị</w:t>
      </w:r>
      <w:r>
        <w:rPr>
          <w:spacing w:val="-1"/>
        </w:rPr>
        <w:t> </w:t>
      </w:r>
      <w:r>
        <w:rPr/>
        <w:t>cáo</w:t>
      </w:r>
      <w:r>
        <w:rPr>
          <w:spacing w:val="-1"/>
        </w:rPr>
        <w:t> </w:t>
      </w:r>
      <w:r>
        <w:rPr/>
        <w:t>có quyền kháng cáo bản án trong hạn 15 ngày kể từ ngày tuyên án.</w:t>
      </w:r>
    </w:p>
    <w:p>
      <w:pPr>
        <w:pStyle w:val="BodyText"/>
        <w:ind w:left="0"/>
        <w:jc w:val="left"/>
        <w:rPr>
          <w:sz w:val="20"/>
        </w:rPr>
      </w:pPr>
    </w:p>
    <w:p>
      <w:pPr>
        <w:pStyle w:val="BodyText"/>
        <w:spacing w:before="8"/>
        <w:ind w:left="0"/>
        <w:jc w:val="left"/>
        <w:rPr>
          <w:sz w:val="15"/>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1"/>
        <w:gridCol w:w="5851"/>
      </w:tblGrid>
      <w:tr>
        <w:trPr>
          <w:trHeight w:val="2951" w:hRule="atLeast"/>
        </w:trPr>
        <w:tc>
          <w:tcPr>
            <w:tcW w:w="3511" w:type="dxa"/>
          </w:tcPr>
          <w:p>
            <w:pPr>
              <w:pStyle w:val="TableParagraph"/>
              <w:spacing w:before="7"/>
              <w:ind w:left="50"/>
              <w:rPr>
                <w:i/>
                <w:sz w:val="24"/>
              </w:rPr>
            </w:pPr>
            <w:r>
              <w:rPr>
                <w:b/>
                <w:i/>
                <w:sz w:val="24"/>
                <w:u w:val="single"/>
              </w:rPr>
              <w:t>Nơi</w:t>
            </w:r>
            <w:r>
              <w:rPr>
                <w:b/>
                <w:i/>
                <w:spacing w:val="-5"/>
                <w:sz w:val="24"/>
                <w:u w:val="single"/>
              </w:rPr>
              <w:t> </w:t>
            </w:r>
            <w:r>
              <w:rPr>
                <w:b/>
                <w:i/>
                <w:spacing w:val="-2"/>
                <w:sz w:val="24"/>
                <w:u w:val="single"/>
              </w:rPr>
              <w:t>nhận</w:t>
            </w:r>
            <w:r>
              <w:rPr>
                <w:i/>
                <w:spacing w:val="-2"/>
                <w:sz w:val="24"/>
              </w:rPr>
              <w:t>:</w:t>
            </w:r>
          </w:p>
          <w:p>
            <w:pPr>
              <w:pStyle w:val="TableParagraph"/>
              <w:numPr>
                <w:ilvl w:val="0"/>
                <w:numId w:val="4"/>
              </w:numPr>
              <w:tabs>
                <w:tab w:pos="202" w:val="left" w:leader="none"/>
              </w:tabs>
              <w:spacing w:line="240" w:lineRule="auto" w:before="84" w:after="0"/>
              <w:ind w:left="201" w:right="0" w:hanging="152"/>
              <w:jc w:val="left"/>
              <w:rPr>
                <w:i/>
                <w:sz w:val="26"/>
              </w:rPr>
            </w:pPr>
            <w:r>
              <w:rPr>
                <w:i/>
                <w:sz w:val="26"/>
              </w:rPr>
              <w:t>Bị</w:t>
            </w:r>
            <w:r>
              <w:rPr>
                <w:i/>
                <w:spacing w:val="-4"/>
                <w:sz w:val="26"/>
              </w:rPr>
              <w:t> cáo;</w:t>
            </w:r>
          </w:p>
          <w:p>
            <w:pPr>
              <w:pStyle w:val="TableParagraph"/>
              <w:numPr>
                <w:ilvl w:val="0"/>
                <w:numId w:val="4"/>
              </w:numPr>
              <w:tabs>
                <w:tab w:pos="202" w:val="left" w:leader="none"/>
              </w:tabs>
              <w:spacing w:line="240" w:lineRule="auto" w:before="80" w:after="0"/>
              <w:ind w:left="201" w:right="0" w:hanging="152"/>
              <w:jc w:val="left"/>
              <w:rPr>
                <w:i/>
                <w:sz w:val="26"/>
              </w:rPr>
            </w:pPr>
            <w:r>
              <w:rPr>
                <w:i/>
                <w:sz w:val="26"/>
              </w:rPr>
              <w:t>VKSND</w:t>
            </w:r>
            <w:r>
              <w:rPr>
                <w:i/>
                <w:spacing w:val="-8"/>
                <w:sz w:val="26"/>
              </w:rPr>
              <w:t> </w:t>
            </w:r>
            <w:r>
              <w:rPr>
                <w:i/>
                <w:spacing w:val="-2"/>
                <w:sz w:val="26"/>
              </w:rPr>
              <w:t>Q.HK;</w:t>
            </w:r>
          </w:p>
          <w:p>
            <w:pPr>
              <w:pStyle w:val="TableParagraph"/>
              <w:numPr>
                <w:ilvl w:val="0"/>
                <w:numId w:val="4"/>
              </w:numPr>
              <w:tabs>
                <w:tab w:pos="202" w:val="left" w:leader="none"/>
              </w:tabs>
              <w:spacing w:line="240" w:lineRule="auto" w:before="83" w:after="0"/>
              <w:ind w:left="201" w:right="0" w:hanging="152"/>
              <w:jc w:val="left"/>
              <w:rPr>
                <w:i/>
                <w:sz w:val="26"/>
              </w:rPr>
            </w:pPr>
            <w:r>
              <w:rPr>
                <w:i/>
                <w:sz w:val="26"/>
              </w:rPr>
              <w:t>Công</w:t>
            </w:r>
            <w:r>
              <w:rPr>
                <w:i/>
                <w:spacing w:val="-7"/>
                <w:sz w:val="26"/>
              </w:rPr>
              <w:t> </w:t>
            </w:r>
            <w:r>
              <w:rPr>
                <w:i/>
                <w:sz w:val="26"/>
              </w:rPr>
              <w:t>an</w:t>
            </w:r>
            <w:r>
              <w:rPr>
                <w:i/>
                <w:spacing w:val="-5"/>
                <w:sz w:val="26"/>
              </w:rPr>
              <w:t> </w:t>
            </w:r>
            <w:r>
              <w:rPr>
                <w:i/>
                <w:spacing w:val="-2"/>
                <w:sz w:val="26"/>
              </w:rPr>
              <w:t>Q.HK;</w:t>
            </w:r>
          </w:p>
          <w:p>
            <w:pPr>
              <w:pStyle w:val="TableParagraph"/>
              <w:numPr>
                <w:ilvl w:val="0"/>
                <w:numId w:val="4"/>
              </w:numPr>
              <w:tabs>
                <w:tab w:pos="202" w:val="left" w:leader="none"/>
              </w:tabs>
              <w:spacing w:line="240" w:lineRule="auto" w:before="80" w:after="0"/>
              <w:ind w:left="201" w:right="0" w:hanging="152"/>
              <w:jc w:val="left"/>
              <w:rPr>
                <w:i/>
                <w:sz w:val="26"/>
              </w:rPr>
            </w:pPr>
            <w:r>
              <w:rPr>
                <w:i/>
                <w:sz w:val="26"/>
              </w:rPr>
              <w:t>Thi</w:t>
            </w:r>
            <w:r>
              <w:rPr>
                <w:i/>
                <w:spacing w:val="-7"/>
                <w:sz w:val="26"/>
              </w:rPr>
              <w:t> </w:t>
            </w:r>
            <w:r>
              <w:rPr>
                <w:i/>
                <w:sz w:val="26"/>
              </w:rPr>
              <w:t>hành</w:t>
            </w:r>
            <w:r>
              <w:rPr>
                <w:i/>
                <w:spacing w:val="-4"/>
                <w:sz w:val="26"/>
              </w:rPr>
              <w:t> </w:t>
            </w:r>
            <w:r>
              <w:rPr>
                <w:i/>
                <w:sz w:val="26"/>
              </w:rPr>
              <w:t>án</w:t>
            </w:r>
            <w:r>
              <w:rPr>
                <w:i/>
                <w:spacing w:val="-7"/>
                <w:sz w:val="26"/>
              </w:rPr>
              <w:t> </w:t>
            </w:r>
            <w:r>
              <w:rPr>
                <w:i/>
                <w:spacing w:val="-4"/>
                <w:sz w:val="26"/>
              </w:rPr>
              <w:t>Q.HK;</w:t>
            </w:r>
          </w:p>
          <w:p>
            <w:pPr>
              <w:pStyle w:val="TableParagraph"/>
              <w:numPr>
                <w:ilvl w:val="0"/>
                <w:numId w:val="4"/>
              </w:numPr>
              <w:tabs>
                <w:tab w:pos="202" w:val="left" w:leader="none"/>
              </w:tabs>
              <w:spacing w:line="240" w:lineRule="auto" w:before="80" w:after="0"/>
              <w:ind w:left="201" w:right="0" w:hanging="152"/>
              <w:jc w:val="left"/>
              <w:rPr>
                <w:i/>
                <w:sz w:val="26"/>
              </w:rPr>
            </w:pPr>
            <w:r>
              <w:rPr>
                <w:i/>
                <w:sz w:val="26"/>
              </w:rPr>
              <w:t>TAND.TP</w:t>
            </w:r>
            <w:r>
              <w:rPr>
                <w:i/>
                <w:spacing w:val="-11"/>
                <w:sz w:val="26"/>
              </w:rPr>
              <w:t> </w:t>
            </w:r>
            <w:r>
              <w:rPr>
                <w:i/>
                <w:sz w:val="26"/>
              </w:rPr>
              <w:t>Hà</w:t>
            </w:r>
            <w:r>
              <w:rPr>
                <w:i/>
                <w:spacing w:val="-10"/>
                <w:sz w:val="26"/>
              </w:rPr>
              <w:t> </w:t>
            </w:r>
            <w:r>
              <w:rPr>
                <w:i/>
                <w:spacing w:val="-4"/>
                <w:sz w:val="26"/>
              </w:rPr>
              <w:t>Nội;</w:t>
            </w:r>
          </w:p>
          <w:p>
            <w:pPr>
              <w:pStyle w:val="TableParagraph"/>
              <w:numPr>
                <w:ilvl w:val="0"/>
                <w:numId w:val="4"/>
              </w:numPr>
              <w:tabs>
                <w:tab w:pos="202" w:val="left" w:leader="none"/>
              </w:tabs>
              <w:spacing w:line="240" w:lineRule="auto" w:before="83" w:after="0"/>
              <w:ind w:left="201" w:right="0" w:hanging="152"/>
              <w:jc w:val="left"/>
              <w:rPr>
                <w:i/>
                <w:sz w:val="26"/>
              </w:rPr>
            </w:pPr>
            <w:r>
              <w:rPr>
                <w:i/>
                <w:sz w:val="26"/>
              </w:rPr>
              <w:t>VKSND</w:t>
            </w:r>
            <w:r>
              <w:rPr>
                <w:i/>
                <w:spacing w:val="-9"/>
                <w:sz w:val="26"/>
              </w:rPr>
              <w:t> </w:t>
            </w:r>
            <w:r>
              <w:rPr>
                <w:i/>
                <w:sz w:val="26"/>
              </w:rPr>
              <w:t>TP.Hà</w:t>
            </w:r>
            <w:r>
              <w:rPr>
                <w:i/>
                <w:spacing w:val="-9"/>
                <w:sz w:val="26"/>
              </w:rPr>
              <w:t> </w:t>
            </w:r>
            <w:r>
              <w:rPr>
                <w:i/>
                <w:spacing w:val="-4"/>
                <w:sz w:val="26"/>
              </w:rPr>
              <w:t>Nội;</w:t>
            </w:r>
          </w:p>
          <w:p>
            <w:pPr>
              <w:pStyle w:val="TableParagraph"/>
              <w:numPr>
                <w:ilvl w:val="0"/>
                <w:numId w:val="4"/>
              </w:numPr>
              <w:tabs>
                <w:tab w:pos="202" w:val="left" w:leader="none"/>
              </w:tabs>
              <w:spacing w:line="302" w:lineRule="exact" w:before="62" w:after="0"/>
              <w:ind w:left="201" w:right="0" w:hanging="152"/>
              <w:jc w:val="left"/>
              <w:rPr>
                <w:i/>
                <w:sz w:val="28"/>
              </w:rPr>
            </w:pPr>
            <w:r>
              <w:rPr>
                <w:i/>
                <w:sz w:val="26"/>
              </w:rPr>
              <w:t>Lưu</w:t>
            </w:r>
            <w:r>
              <w:rPr>
                <w:i/>
                <w:spacing w:val="-5"/>
                <w:sz w:val="26"/>
              </w:rPr>
              <w:t> </w:t>
            </w:r>
            <w:r>
              <w:rPr>
                <w:i/>
                <w:sz w:val="26"/>
              </w:rPr>
              <w:t>hồ</w:t>
            </w:r>
            <w:r>
              <w:rPr>
                <w:i/>
                <w:spacing w:val="-5"/>
                <w:sz w:val="26"/>
              </w:rPr>
              <w:t> sơ</w:t>
            </w:r>
            <w:r>
              <w:rPr>
                <w:i/>
                <w:spacing w:val="-5"/>
                <w:sz w:val="28"/>
              </w:rPr>
              <w:t>.</w:t>
            </w:r>
          </w:p>
        </w:tc>
        <w:tc>
          <w:tcPr>
            <w:tcW w:w="5851" w:type="dxa"/>
          </w:tcPr>
          <w:p>
            <w:pPr>
              <w:pStyle w:val="TableParagraph"/>
              <w:spacing w:line="287" w:lineRule="exact"/>
              <w:ind w:left="1234"/>
              <w:rPr>
                <w:b/>
                <w:sz w:val="26"/>
              </w:rPr>
            </w:pPr>
            <w:r>
              <w:rPr>
                <w:b/>
                <w:sz w:val="26"/>
              </w:rPr>
              <w:t>T/M.</w:t>
            </w:r>
            <w:r>
              <w:rPr>
                <w:b/>
                <w:spacing w:val="-8"/>
                <w:sz w:val="26"/>
              </w:rPr>
              <w:t> </w:t>
            </w:r>
            <w:r>
              <w:rPr>
                <w:b/>
                <w:sz w:val="26"/>
              </w:rPr>
              <w:t>HỘI</w:t>
            </w:r>
            <w:r>
              <w:rPr>
                <w:b/>
                <w:spacing w:val="-5"/>
                <w:sz w:val="26"/>
              </w:rPr>
              <w:t> </w:t>
            </w:r>
            <w:r>
              <w:rPr>
                <w:b/>
                <w:sz w:val="26"/>
              </w:rPr>
              <w:t>ĐỒNG</w:t>
            </w:r>
            <w:r>
              <w:rPr>
                <w:b/>
                <w:spacing w:val="-6"/>
                <w:sz w:val="26"/>
              </w:rPr>
              <w:t> </w:t>
            </w:r>
            <w:r>
              <w:rPr>
                <w:b/>
                <w:sz w:val="26"/>
              </w:rPr>
              <w:t>XÉT</w:t>
            </w:r>
            <w:r>
              <w:rPr>
                <w:b/>
                <w:spacing w:val="-6"/>
                <w:sz w:val="26"/>
              </w:rPr>
              <w:t> </w:t>
            </w:r>
            <w:r>
              <w:rPr>
                <w:b/>
                <w:sz w:val="26"/>
              </w:rPr>
              <w:t>XỬ</w:t>
            </w:r>
            <w:r>
              <w:rPr>
                <w:b/>
                <w:spacing w:val="-7"/>
                <w:sz w:val="26"/>
              </w:rPr>
              <w:t> </w:t>
            </w:r>
            <w:r>
              <w:rPr>
                <w:b/>
                <w:sz w:val="26"/>
              </w:rPr>
              <w:t>SƠ</w:t>
            </w:r>
            <w:r>
              <w:rPr>
                <w:b/>
                <w:spacing w:val="-6"/>
                <w:sz w:val="26"/>
              </w:rPr>
              <w:t> </w:t>
            </w:r>
            <w:r>
              <w:rPr>
                <w:b/>
                <w:spacing w:val="-4"/>
                <w:sz w:val="26"/>
              </w:rPr>
              <w:t>THẨM</w:t>
            </w:r>
          </w:p>
          <w:p>
            <w:pPr>
              <w:pStyle w:val="TableParagraph"/>
              <w:spacing w:before="80"/>
              <w:ind w:left="1210"/>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30"/>
              </w:rPr>
            </w:pPr>
          </w:p>
          <w:p>
            <w:pPr>
              <w:pStyle w:val="TableParagraph"/>
              <w:spacing w:line="302" w:lineRule="exact"/>
              <w:ind w:left="2199"/>
              <w:rPr>
                <w:b/>
                <w:sz w:val="28"/>
              </w:rPr>
            </w:pPr>
            <w:r>
              <w:rPr>
                <w:b/>
                <w:sz w:val="28"/>
              </w:rPr>
              <w:t>Đỗ</w:t>
            </w:r>
            <w:r>
              <w:rPr>
                <w:b/>
                <w:spacing w:val="-4"/>
                <w:sz w:val="28"/>
              </w:rPr>
              <w:t> </w:t>
            </w:r>
            <w:r>
              <w:rPr>
                <w:b/>
                <w:sz w:val="28"/>
              </w:rPr>
              <w:t>Thị</w:t>
            </w:r>
            <w:r>
              <w:rPr>
                <w:b/>
                <w:spacing w:val="-3"/>
                <w:sz w:val="28"/>
              </w:rPr>
              <w:t> </w:t>
            </w:r>
            <w:r>
              <w:rPr>
                <w:b/>
                <w:sz w:val="28"/>
              </w:rPr>
              <w:t>Hồng</w:t>
            </w:r>
            <w:r>
              <w:rPr>
                <w:b/>
                <w:spacing w:val="-1"/>
                <w:sz w:val="28"/>
              </w:rPr>
              <w:t> </w:t>
            </w:r>
            <w:r>
              <w:rPr>
                <w:b/>
                <w:spacing w:val="-4"/>
                <w:sz w:val="28"/>
              </w:rPr>
              <w:t>Hạnh</w:t>
            </w:r>
          </w:p>
        </w:tc>
      </w:tr>
    </w:tbl>
    <w:sectPr>
      <w:pgSz w:w="11910" w:h="16850"/>
      <w:pgMar w:header="0" w:footer="790" w:top="940" w:bottom="1020" w:left="14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5.119995pt;margin-top:789.564514pt;width:12pt;height:13.05pt;mso-position-horizontal-relative:page;mso-position-vertical-relative:page;z-index:-15812608" type="#_x0000_t202" id="docshape2" filled="false" stroked="false">
          <v:textbox inset="0,0,0,0">
            <w:txbxContent>
              <w:p>
                <w:pPr>
                  <w:spacing w:before="10"/>
                  <w:ind w:left="60"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2</w:t>
                </w:r>
                <w:r>
                  <w:rPr>
                    <w:b/>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531" w:hanging="152"/>
      </w:pPr>
      <w:rPr>
        <w:rFonts w:hint="default"/>
        <w:lang w:val="vi" w:eastAsia="en-US" w:bidi="ar-SA"/>
      </w:rPr>
    </w:lvl>
    <w:lvl w:ilvl="2">
      <w:start w:val="0"/>
      <w:numFmt w:val="bullet"/>
      <w:lvlText w:val="•"/>
      <w:lvlJc w:val="left"/>
      <w:pPr>
        <w:ind w:left="862" w:hanging="152"/>
      </w:pPr>
      <w:rPr>
        <w:rFonts w:hint="default"/>
        <w:lang w:val="vi" w:eastAsia="en-US" w:bidi="ar-SA"/>
      </w:rPr>
    </w:lvl>
    <w:lvl w:ilvl="3">
      <w:start w:val="0"/>
      <w:numFmt w:val="bullet"/>
      <w:lvlText w:val="•"/>
      <w:lvlJc w:val="left"/>
      <w:pPr>
        <w:ind w:left="1193" w:hanging="152"/>
      </w:pPr>
      <w:rPr>
        <w:rFonts w:hint="default"/>
        <w:lang w:val="vi" w:eastAsia="en-US" w:bidi="ar-SA"/>
      </w:rPr>
    </w:lvl>
    <w:lvl w:ilvl="4">
      <w:start w:val="0"/>
      <w:numFmt w:val="bullet"/>
      <w:lvlText w:val="•"/>
      <w:lvlJc w:val="left"/>
      <w:pPr>
        <w:ind w:left="1524" w:hanging="152"/>
      </w:pPr>
      <w:rPr>
        <w:rFonts w:hint="default"/>
        <w:lang w:val="vi" w:eastAsia="en-US" w:bidi="ar-SA"/>
      </w:rPr>
    </w:lvl>
    <w:lvl w:ilvl="5">
      <w:start w:val="0"/>
      <w:numFmt w:val="bullet"/>
      <w:lvlText w:val="•"/>
      <w:lvlJc w:val="left"/>
      <w:pPr>
        <w:ind w:left="1855" w:hanging="152"/>
      </w:pPr>
      <w:rPr>
        <w:rFonts w:hint="default"/>
        <w:lang w:val="vi" w:eastAsia="en-US" w:bidi="ar-SA"/>
      </w:rPr>
    </w:lvl>
    <w:lvl w:ilvl="6">
      <w:start w:val="0"/>
      <w:numFmt w:val="bullet"/>
      <w:lvlText w:val="•"/>
      <w:lvlJc w:val="left"/>
      <w:pPr>
        <w:ind w:left="2186" w:hanging="152"/>
      </w:pPr>
      <w:rPr>
        <w:rFonts w:hint="default"/>
        <w:lang w:val="vi" w:eastAsia="en-US" w:bidi="ar-SA"/>
      </w:rPr>
    </w:lvl>
    <w:lvl w:ilvl="7">
      <w:start w:val="0"/>
      <w:numFmt w:val="bullet"/>
      <w:lvlText w:val="•"/>
      <w:lvlJc w:val="left"/>
      <w:pPr>
        <w:ind w:left="2517" w:hanging="152"/>
      </w:pPr>
      <w:rPr>
        <w:rFonts w:hint="default"/>
        <w:lang w:val="vi" w:eastAsia="en-US" w:bidi="ar-SA"/>
      </w:rPr>
    </w:lvl>
    <w:lvl w:ilvl="8">
      <w:start w:val="0"/>
      <w:numFmt w:val="bullet"/>
      <w:lvlText w:val="•"/>
      <w:lvlJc w:val="left"/>
      <w:pPr>
        <w:ind w:left="2848" w:hanging="152"/>
      </w:pPr>
      <w:rPr>
        <w:rFonts w:hint="default"/>
        <w:lang w:val="vi" w:eastAsia="en-US" w:bidi="ar-SA"/>
      </w:rPr>
    </w:lvl>
  </w:abstractNum>
  <w:abstractNum w:abstractNumId="2">
    <w:multiLevelType w:val="hybridMultilevel"/>
    <w:lvl w:ilvl="0">
      <w:start w:val="1"/>
      <w:numFmt w:val="decimal"/>
      <w:lvlText w:val="%1."/>
      <w:lvlJc w:val="left"/>
      <w:pPr>
        <w:ind w:left="242" w:hanging="279"/>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182" w:hanging="279"/>
      </w:pPr>
      <w:rPr>
        <w:rFonts w:hint="default"/>
        <w:lang w:val="vi" w:eastAsia="en-US" w:bidi="ar-SA"/>
      </w:rPr>
    </w:lvl>
    <w:lvl w:ilvl="2">
      <w:start w:val="0"/>
      <w:numFmt w:val="bullet"/>
      <w:lvlText w:val="•"/>
      <w:lvlJc w:val="left"/>
      <w:pPr>
        <w:ind w:left="212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4010" w:hanging="279"/>
      </w:pPr>
      <w:rPr>
        <w:rFonts w:hint="default"/>
        <w:lang w:val="vi" w:eastAsia="en-US" w:bidi="ar-SA"/>
      </w:rPr>
    </w:lvl>
    <w:lvl w:ilvl="5">
      <w:start w:val="0"/>
      <w:numFmt w:val="bullet"/>
      <w:lvlText w:val="•"/>
      <w:lvlJc w:val="left"/>
      <w:pPr>
        <w:ind w:left="4953" w:hanging="279"/>
      </w:pPr>
      <w:rPr>
        <w:rFonts w:hint="default"/>
        <w:lang w:val="vi" w:eastAsia="en-US" w:bidi="ar-SA"/>
      </w:rPr>
    </w:lvl>
    <w:lvl w:ilvl="6">
      <w:start w:val="0"/>
      <w:numFmt w:val="bullet"/>
      <w:lvlText w:val="•"/>
      <w:lvlJc w:val="left"/>
      <w:pPr>
        <w:ind w:left="5895" w:hanging="279"/>
      </w:pPr>
      <w:rPr>
        <w:rFonts w:hint="default"/>
        <w:lang w:val="vi" w:eastAsia="en-US" w:bidi="ar-SA"/>
      </w:rPr>
    </w:lvl>
    <w:lvl w:ilvl="7">
      <w:start w:val="0"/>
      <w:numFmt w:val="bullet"/>
      <w:lvlText w:val="•"/>
      <w:lvlJc w:val="left"/>
      <w:pPr>
        <w:ind w:left="6838" w:hanging="279"/>
      </w:pPr>
      <w:rPr>
        <w:rFonts w:hint="default"/>
        <w:lang w:val="vi" w:eastAsia="en-US" w:bidi="ar-SA"/>
      </w:rPr>
    </w:lvl>
    <w:lvl w:ilvl="8">
      <w:start w:val="0"/>
      <w:numFmt w:val="bullet"/>
      <w:lvlText w:val="•"/>
      <w:lvlJc w:val="left"/>
      <w:pPr>
        <w:ind w:left="7781" w:hanging="279"/>
      </w:pPr>
      <w:rPr>
        <w:rFonts w:hint="default"/>
        <w:lang w:val="vi" w:eastAsia="en-US" w:bidi="ar-SA"/>
      </w:rPr>
    </w:lvl>
  </w:abstractNum>
  <w:abstractNum w:abstractNumId="1">
    <w:multiLevelType w:val="hybridMultilevel"/>
    <w:lvl w:ilvl="0">
      <w:start w:val="0"/>
      <w:numFmt w:val="bullet"/>
      <w:lvlText w:val="-"/>
      <w:lvlJc w:val="left"/>
      <w:pPr>
        <w:ind w:left="24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2"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5" w:hanging="212"/>
      </w:pPr>
      <w:rPr>
        <w:rFonts w:hint="default"/>
        <w:lang w:val="vi" w:eastAsia="en-US" w:bidi="ar-SA"/>
      </w:rPr>
    </w:lvl>
    <w:lvl w:ilvl="3">
      <w:start w:val="0"/>
      <w:numFmt w:val="bullet"/>
      <w:lvlText w:val="•"/>
      <w:lvlJc w:val="left"/>
      <w:pPr>
        <w:ind w:left="3067" w:hanging="212"/>
      </w:pPr>
      <w:rPr>
        <w:rFonts w:hint="default"/>
        <w:lang w:val="vi" w:eastAsia="en-US" w:bidi="ar-SA"/>
      </w:rPr>
    </w:lvl>
    <w:lvl w:ilvl="4">
      <w:start w:val="0"/>
      <w:numFmt w:val="bullet"/>
      <w:lvlText w:val="•"/>
      <w:lvlJc w:val="left"/>
      <w:pPr>
        <w:ind w:left="4010" w:hanging="212"/>
      </w:pPr>
      <w:rPr>
        <w:rFonts w:hint="default"/>
        <w:lang w:val="vi" w:eastAsia="en-US" w:bidi="ar-SA"/>
      </w:rPr>
    </w:lvl>
    <w:lvl w:ilvl="5">
      <w:start w:val="0"/>
      <w:numFmt w:val="bullet"/>
      <w:lvlText w:val="•"/>
      <w:lvlJc w:val="left"/>
      <w:pPr>
        <w:ind w:left="4953" w:hanging="212"/>
      </w:pPr>
      <w:rPr>
        <w:rFonts w:hint="default"/>
        <w:lang w:val="vi" w:eastAsia="en-US" w:bidi="ar-SA"/>
      </w:rPr>
    </w:lvl>
    <w:lvl w:ilvl="6">
      <w:start w:val="0"/>
      <w:numFmt w:val="bullet"/>
      <w:lvlText w:val="•"/>
      <w:lvlJc w:val="left"/>
      <w:pPr>
        <w:ind w:left="5895" w:hanging="212"/>
      </w:pPr>
      <w:rPr>
        <w:rFonts w:hint="default"/>
        <w:lang w:val="vi" w:eastAsia="en-US" w:bidi="ar-SA"/>
      </w:rPr>
    </w:lvl>
    <w:lvl w:ilvl="7">
      <w:start w:val="0"/>
      <w:numFmt w:val="bullet"/>
      <w:lvlText w:val="•"/>
      <w:lvlJc w:val="left"/>
      <w:pPr>
        <w:ind w:left="6838" w:hanging="212"/>
      </w:pPr>
      <w:rPr>
        <w:rFonts w:hint="default"/>
        <w:lang w:val="vi" w:eastAsia="en-US" w:bidi="ar-SA"/>
      </w:rPr>
    </w:lvl>
    <w:lvl w:ilvl="8">
      <w:start w:val="0"/>
      <w:numFmt w:val="bullet"/>
      <w:lvlText w:val="•"/>
      <w:lvlJc w:val="left"/>
      <w:pPr>
        <w:ind w:left="7781" w:hanging="212"/>
      </w:pPr>
      <w:rPr>
        <w:rFonts w:hint="default"/>
        <w:lang w:val="vi" w:eastAsia="en-US" w:bidi="ar-SA"/>
      </w:rPr>
    </w:lvl>
  </w:abstractNum>
  <w:abstractNum w:abstractNumId="0">
    <w:multiLevelType w:val="hybridMultilevel"/>
    <w:lvl w:ilvl="0">
      <w:start w:val="0"/>
      <w:numFmt w:val="bullet"/>
      <w:lvlText w:val="-"/>
      <w:lvlJc w:val="left"/>
      <w:pPr>
        <w:ind w:left="24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182" w:hanging="180"/>
      </w:pPr>
      <w:rPr>
        <w:rFonts w:hint="default"/>
        <w:lang w:val="vi" w:eastAsia="en-US" w:bidi="ar-SA"/>
      </w:rPr>
    </w:lvl>
    <w:lvl w:ilvl="2">
      <w:start w:val="0"/>
      <w:numFmt w:val="bullet"/>
      <w:lvlText w:val="•"/>
      <w:lvlJc w:val="left"/>
      <w:pPr>
        <w:ind w:left="2125" w:hanging="180"/>
      </w:pPr>
      <w:rPr>
        <w:rFonts w:hint="default"/>
        <w:lang w:val="vi" w:eastAsia="en-US" w:bidi="ar-SA"/>
      </w:rPr>
    </w:lvl>
    <w:lvl w:ilvl="3">
      <w:start w:val="0"/>
      <w:numFmt w:val="bullet"/>
      <w:lvlText w:val="•"/>
      <w:lvlJc w:val="left"/>
      <w:pPr>
        <w:ind w:left="3067" w:hanging="180"/>
      </w:pPr>
      <w:rPr>
        <w:rFonts w:hint="default"/>
        <w:lang w:val="vi" w:eastAsia="en-US" w:bidi="ar-SA"/>
      </w:rPr>
    </w:lvl>
    <w:lvl w:ilvl="4">
      <w:start w:val="0"/>
      <w:numFmt w:val="bullet"/>
      <w:lvlText w:val="•"/>
      <w:lvlJc w:val="left"/>
      <w:pPr>
        <w:ind w:left="4010" w:hanging="180"/>
      </w:pPr>
      <w:rPr>
        <w:rFonts w:hint="default"/>
        <w:lang w:val="vi" w:eastAsia="en-US" w:bidi="ar-SA"/>
      </w:rPr>
    </w:lvl>
    <w:lvl w:ilvl="5">
      <w:start w:val="0"/>
      <w:numFmt w:val="bullet"/>
      <w:lvlText w:val="•"/>
      <w:lvlJc w:val="left"/>
      <w:pPr>
        <w:ind w:left="4953" w:hanging="180"/>
      </w:pPr>
      <w:rPr>
        <w:rFonts w:hint="default"/>
        <w:lang w:val="vi" w:eastAsia="en-US" w:bidi="ar-SA"/>
      </w:rPr>
    </w:lvl>
    <w:lvl w:ilvl="6">
      <w:start w:val="0"/>
      <w:numFmt w:val="bullet"/>
      <w:lvlText w:val="•"/>
      <w:lvlJc w:val="left"/>
      <w:pPr>
        <w:ind w:left="5895" w:hanging="180"/>
      </w:pPr>
      <w:rPr>
        <w:rFonts w:hint="default"/>
        <w:lang w:val="vi" w:eastAsia="en-US" w:bidi="ar-SA"/>
      </w:rPr>
    </w:lvl>
    <w:lvl w:ilvl="7">
      <w:start w:val="0"/>
      <w:numFmt w:val="bullet"/>
      <w:lvlText w:val="•"/>
      <w:lvlJc w:val="left"/>
      <w:pPr>
        <w:ind w:left="6838" w:hanging="180"/>
      </w:pPr>
      <w:rPr>
        <w:rFonts w:hint="default"/>
        <w:lang w:val="vi" w:eastAsia="en-US" w:bidi="ar-SA"/>
      </w:rPr>
    </w:lvl>
    <w:lvl w:ilvl="8">
      <w:start w:val="0"/>
      <w:numFmt w:val="bullet"/>
      <w:lvlText w:val="•"/>
      <w:lvlJc w:val="left"/>
      <w:pPr>
        <w:ind w:left="7781"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8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1583" w:right="1805"/>
      <w:jc w:val="center"/>
    </w:pPr>
    <w:rPr>
      <w:rFonts w:ascii="Times New Roman" w:hAnsi="Times New Roman" w:eastAsia="Times New Roman" w:cs="Times New Roman"/>
      <w:b/>
      <w:bCs/>
      <w:sz w:val="31"/>
      <w:szCs w:val="31"/>
      <w:lang w:val="vi" w:eastAsia="en-US" w:bidi="ar-SA"/>
    </w:rPr>
  </w:style>
  <w:style w:styleId="ListParagraph" w:type="paragraph">
    <w:name w:val="List Paragraph"/>
    <w:basedOn w:val="Normal"/>
    <w:uiPriority w:val="1"/>
    <w:qFormat/>
    <w:pPr>
      <w:ind w:left="2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MÉu b¶n ¸n h×nh sù s¬ thÈm</dc:title>
  <dcterms:created xsi:type="dcterms:W3CDTF">2023-04-24T20:59:58Z</dcterms:created>
  <dcterms:modified xsi:type="dcterms:W3CDTF">2023-04-24T20:59:58Z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