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jc w:val="left"/>
        <w:rPr>
          <w:sz w:val="7"/>
        </w:rPr>
      </w:pPr>
    </w:p>
    <w:tbl>
      <w:tblPr>
        <w:tblW w:w="0" w:type="auto"/>
        <w:jc w:val="left"/>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4"/>
        <w:gridCol w:w="5561"/>
      </w:tblGrid>
      <w:tr>
        <w:trPr>
          <w:trHeight w:val="1969" w:hRule="atLeast"/>
        </w:trPr>
        <w:tc>
          <w:tcPr>
            <w:tcW w:w="3274" w:type="dxa"/>
          </w:tcPr>
          <w:p>
            <w:pPr>
              <w:pStyle w:val="TableParagraph"/>
              <w:spacing w:line="288" w:lineRule="auto"/>
              <w:ind w:left="50" w:right="496"/>
              <w:jc w:val="center"/>
              <w:rPr>
                <w:b/>
                <w:sz w:val="24"/>
              </w:rPr>
            </w:pPr>
            <w:r>
              <w:rPr>
                <w:b/>
                <w:sz w:val="24"/>
              </w:rPr>
              <w:t>TÒA</w:t>
            </w:r>
            <w:r>
              <w:rPr>
                <w:b/>
                <w:spacing w:val="-12"/>
                <w:sz w:val="24"/>
              </w:rPr>
              <w:t> </w:t>
            </w:r>
            <w:r>
              <w:rPr>
                <w:b/>
                <w:sz w:val="24"/>
              </w:rPr>
              <w:t>ÁN</w:t>
            </w:r>
            <w:r>
              <w:rPr>
                <w:b/>
                <w:spacing w:val="-13"/>
                <w:sz w:val="24"/>
              </w:rPr>
              <w:t> </w:t>
            </w:r>
            <w:r>
              <w:rPr>
                <w:b/>
                <w:sz w:val="24"/>
              </w:rPr>
              <w:t>NHÂN</w:t>
            </w:r>
            <w:r>
              <w:rPr>
                <w:b/>
                <w:spacing w:val="-13"/>
                <w:sz w:val="24"/>
              </w:rPr>
              <w:t> </w:t>
            </w:r>
            <w:r>
              <w:rPr>
                <w:b/>
                <w:sz w:val="24"/>
              </w:rPr>
              <w:t>DÂN QUẬN Ô MÔN</w:t>
            </w:r>
          </w:p>
          <w:p>
            <w:pPr>
              <w:pStyle w:val="TableParagraph"/>
              <w:spacing w:after="26"/>
              <w:ind w:left="50" w:right="502"/>
              <w:jc w:val="center"/>
              <w:rPr>
                <w:b/>
                <w:sz w:val="24"/>
              </w:rPr>
            </w:pPr>
            <w:r>
              <w:rPr>
                <w:b/>
                <w:sz w:val="24"/>
              </w:rPr>
              <w:t>THÀNH</w:t>
            </w:r>
            <w:r>
              <w:rPr>
                <w:b/>
                <w:spacing w:val="-3"/>
                <w:sz w:val="24"/>
              </w:rPr>
              <w:t> </w:t>
            </w:r>
            <w:r>
              <w:rPr>
                <w:b/>
                <w:sz w:val="24"/>
              </w:rPr>
              <w:t>PHỐ CẦN</w:t>
            </w:r>
            <w:r>
              <w:rPr>
                <w:b/>
                <w:spacing w:val="-1"/>
                <w:sz w:val="24"/>
              </w:rPr>
              <w:t> </w:t>
            </w:r>
            <w:r>
              <w:rPr>
                <w:b/>
                <w:spacing w:val="-5"/>
                <w:sz w:val="24"/>
              </w:rPr>
              <w:t>THƠ</w:t>
            </w:r>
          </w:p>
          <w:p>
            <w:pPr>
              <w:pStyle w:val="TableParagraph"/>
              <w:spacing w:line="20" w:lineRule="exact"/>
              <w:ind w:left="563"/>
              <w:rPr>
                <w:sz w:val="2"/>
              </w:rPr>
            </w:pPr>
            <w:r>
              <w:rPr>
                <w:sz w:val="2"/>
              </w:rPr>
              <w:pict>
                <v:group style="width:77pt;height:.75pt;mso-position-horizontal-relative:char;mso-position-vertical-relative:line" id="docshapegroup2" coordorigin="0,0" coordsize="1540,15">
                  <v:line style="position:absolute" from="0,8" to="1540,8" stroked="true" strokeweight=".75pt" strokecolor="#000000">
                    <v:stroke dashstyle="solid"/>
                  </v:line>
                </v:group>
              </w:pict>
            </w:r>
            <w:r>
              <w:rPr>
                <w:sz w:val="2"/>
              </w:rPr>
            </w:r>
          </w:p>
          <w:p>
            <w:pPr>
              <w:pStyle w:val="TableParagraph"/>
              <w:spacing w:before="4"/>
              <w:ind w:left="0"/>
              <w:rPr>
                <w:sz w:val="21"/>
              </w:rPr>
            </w:pPr>
          </w:p>
          <w:p>
            <w:pPr>
              <w:pStyle w:val="TableParagraph"/>
              <w:spacing w:line="360" w:lineRule="atLeast"/>
              <w:ind w:left="50" w:right="505"/>
              <w:jc w:val="center"/>
              <w:rPr>
                <w:sz w:val="26"/>
              </w:rPr>
            </w:pPr>
            <w:r>
              <w:rPr>
                <w:sz w:val="26"/>
              </w:rPr>
              <w:t>Bản</w:t>
            </w:r>
            <w:r>
              <w:rPr>
                <w:spacing w:val="-15"/>
                <w:sz w:val="26"/>
              </w:rPr>
              <w:t> </w:t>
            </w:r>
            <w:r>
              <w:rPr>
                <w:sz w:val="26"/>
              </w:rPr>
              <w:t>án</w:t>
            </w:r>
            <w:r>
              <w:rPr>
                <w:spacing w:val="-15"/>
                <w:sz w:val="26"/>
              </w:rPr>
              <w:t> </w:t>
            </w:r>
            <w:r>
              <w:rPr>
                <w:sz w:val="26"/>
              </w:rPr>
              <w:t>số:</w:t>
            </w:r>
            <w:r>
              <w:rPr>
                <w:spacing w:val="-14"/>
                <w:sz w:val="26"/>
              </w:rPr>
              <w:t> </w:t>
            </w:r>
            <w:r>
              <w:rPr>
                <w:sz w:val="26"/>
              </w:rPr>
              <w:t>71/2022/HSST Ngày: 19 - 12 - 2022</w:t>
            </w:r>
          </w:p>
        </w:tc>
        <w:tc>
          <w:tcPr>
            <w:tcW w:w="5561" w:type="dxa"/>
          </w:tcPr>
          <w:p>
            <w:pPr>
              <w:pStyle w:val="TableParagraph"/>
              <w:spacing w:line="266" w:lineRule="exact"/>
              <w:ind w:left="501" w:right="44"/>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56"/>
              <w:ind w:left="497" w:right="44"/>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bl>
    <w:p>
      <w:pPr>
        <w:pStyle w:val="BodyText"/>
        <w:spacing w:before="8"/>
        <w:ind w:left="0"/>
        <w:jc w:val="left"/>
        <w:rPr>
          <w:sz w:val="18"/>
        </w:rPr>
      </w:pPr>
    </w:p>
    <w:p>
      <w:pPr>
        <w:spacing w:before="87"/>
        <w:ind w:left="735" w:right="695" w:firstLine="0"/>
        <w:jc w:val="center"/>
        <w:rPr>
          <w:b/>
          <w:sz w:val="28"/>
        </w:rPr>
      </w:pPr>
      <w:r>
        <w:rPr/>
        <w:pict>
          <v:line style="position:absolute;mso-position-horizontal-relative:page;mso-position-vertical-relative:paragraph;z-index:-15829504" from="336.299988pt,-69.779701pt" to="483.299988pt,-69.779701pt" stroked="true" strokeweight=".75pt" strokecolor="#000000">
            <v:stroke dashstyle="solid"/>
            <w10:wrap type="none"/>
          </v:line>
        </w:pict>
      </w:r>
      <w:r>
        <w:rPr>
          <w:b/>
          <w:sz w:val="28"/>
        </w:rPr>
        <w:t>NHÂN</w:t>
      </w:r>
      <w:r>
        <w:rPr>
          <w:b/>
          <w:spacing w:val="-7"/>
          <w:sz w:val="28"/>
        </w:rPr>
        <w:t> </w:t>
      </w:r>
      <w:r>
        <w:rPr>
          <w:b/>
          <w:spacing w:val="-4"/>
          <w:sz w:val="28"/>
        </w:rPr>
        <w:t>DANH</w:t>
      </w:r>
    </w:p>
    <w:p>
      <w:pPr>
        <w:spacing w:before="68"/>
        <w:ind w:left="735" w:right="626" w:firstLine="0"/>
        <w:jc w:val="center"/>
        <w:rPr>
          <w:b/>
          <w:sz w:val="28"/>
        </w:rPr>
      </w:pPr>
      <w:r>
        <w:rPr>
          <w:b/>
          <w:sz w:val="28"/>
        </w:rPr>
        <w:t>NƢỚC</w:t>
      </w:r>
      <w:r>
        <w:rPr>
          <w:b/>
          <w:spacing w:val="-16"/>
          <w:sz w:val="28"/>
        </w:rPr>
        <w:t> </w:t>
      </w:r>
      <w:r>
        <w:rPr>
          <w:b/>
          <w:sz w:val="28"/>
        </w:rPr>
        <w:t>CỘNG</w:t>
      </w:r>
      <w:r>
        <w:rPr>
          <w:b/>
          <w:spacing w:val="-15"/>
          <w:sz w:val="28"/>
        </w:rPr>
        <w:t> </w:t>
      </w:r>
      <w:r>
        <w:rPr>
          <w:b/>
          <w:sz w:val="28"/>
        </w:rPr>
        <w:t>HÒA</w:t>
      </w:r>
      <w:r>
        <w:rPr>
          <w:b/>
          <w:spacing w:val="-14"/>
          <w:sz w:val="28"/>
        </w:rPr>
        <w:t> </w:t>
      </w:r>
      <w:r>
        <w:rPr>
          <w:b/>
          <w:sz w:val="28"/>
        </w:rPr>
        <w:t>XÃ</w:t>
      </w:r>
      <w:r>
        <w:rPr>
          <w:b/>
          <w:spacing w:val="-15"/>
          <w:sz w:val="28"/>
        </w:rPr>
        <w:t> </w:t>
      </w:r>
      <w:r>
        <w:rPr>
          <w:b/>
          <w:sz w:val="28"/>
        </w:rPr>
        <w:t>HỘI</w:t>
      </w:r>
      <w:r>
        <w:rPr>
          <w:b/>
          <w:spacing w:val="-14"/>
          <w:sz w:val="28"/>
        </w:rPr>
        <w:t> </w:t>
      </w:r>
      <w:r>
        <w:rPr>
          <w:b/>
          <w:sz w:val="28"/>
        </w:rPr>
        <w:t>CHỦ</w:t>
      </w:r>
      <w:r>
        <w:rPr>
          <w:b/>
          <w:spacing w:val="-14"/>
          <w:sz w:val="28"/>
        </w:rPr>
        <w:t> </w:t>
      </w:r>
      <w:r>
        <w:rPr>
          <w:b/>
          <w:sz w:val="28"/>
        </w:rPr>
        <w:t>NGHĨA</w:t>
      </w:r>
      <w:r>
        <w:rPr>
          <w:b/>
          <w:spacing w:val="-14"/>
          <w:sz w:val="28"/>
        </w:rPr>
        <w:t> </w:t>
      </w:r>
      <w:r>
        <w:rPr>
          <w:b/>
          <w:sz w:val="28"/>
        </w:rPr>
        <w:t>VIỆT</w:t>
      </w:r>
      <w:r>
        <w:rPr>
          <w:b/>
          <w:spacing w:val="-15"/>
          <w:sz w:val="28"/>
        </w:rPr>
        <w:t> </w:t>
      </w:r>
      <w:r>
        <w:rPr>
          <w:b/>
          <w:spacing w:val="-5"/>
          <w:sz w:val="28"/>
        </w:rPr>
        <w:t>NAM</w:t>
      </w:r>
    </w:p>
    <w:p>
      <w:pPr>
        <w:pStyle w:val="BodyText"/>
        <w:spacing w:before="2"/>
        <w:ind w:left="0"/>
        <w:jc w:val="left"/>
        <w:rPr>
          <w:b/>
          <w:sz w:val="26"/>
        </w:rPr>
      </w:pPr>
    </w:p>
    <w:p>
      <w:pPr>
        <w:spacing w:before="1"/>
        <w:ind w:left="735" w:right="695"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3"/>
          <w:sz w:val="28"/>
        </w:rPr>
        <w:t> </w:t>
      </w:r>
      <w:r>
        <w:rPr>
          <w:b/>
          <w:sz w:val="28"/>
        </w:rPr>
        <w:t>QUẬN</w:t>
      </w:r>
      <w:r>
        <w:rPr>
          <w:b/>
          <w:spacing w:val="-4"/>
          <w:sz w:val="28"/>
        </w:rPr>
        <w:t> </w:t>
      </w:r>
      <w:r>
        <w:rPr>
          <w:b/>
          <w:sz w:val="28"/>
        </w:rPr>
        <w:t>Ô</w:t>
      </w:r>
      <w:r>
        <w:rPr>
          <w:b/>
          <w:spacing w:val="-5"/>
          <w:sz w:val="28"/>
        </w:rPr>
        <w:t> </w:t>
      </w:r>
      <w:r>
        <w:rPr>
          <w:b/>
          <w:sz w:val="28"/>
        </w:rPr>
        <w:t>MÔN –</w:t>
      </w:r>
      <w:r>
        <w:rPr>
          <w:b/>
          <w:spacing w:val="-8"/>
          <w:sz w:val="28"/>
        </w:rPr>
        <w:t> </w:t>
      </w:r>
      <w:r>
        <w:rPr>
          <w:b/>
          <w:sz w:val="28"/>
        </w:rPr>
        <w:t>THÀNH</w:t>
      </w:r>
      <w:r>
        <w:rPr>
          <w:b/>
          <w:spacing w:val="-5"/>
          <w:sz w:val="28"/>
        </w:rPr>
        <w:t> </w:t>
      </w:r>
      <w:r>
        <w:rPr>
          <w:b/>
          <w:sz w:val="28"/>
        </w:rPr>
        <w:t>PHỐ</w:t>
      </w:r>
      <w:r>
        <w:rPr>
          <w:b/>
          <w:spacing w:val="-5"/>
          <w:sz w:val="28"/>
        </w:rPr>
        <w:t> </w:t>
      </w:r>
      <w:r>
        <w:rPr>
          <w:b/>
          <w:sz w:val="28"/>
        </w:rPr>
        <w:t>CẦN</w:t>
      </w:r>
      <w:r>
        <w:rPr>
          <w:b/>
          <w:spacing w:val="-4"/>
          <w:sz w:val="28"/>
        </w:rPr>
        <w:t> </w:t>
      </w:r>
      <w:r>
        <w:rPr>
          <w:b/>
          <w:spacing w:val="-5"/>
          <w:sz w:val="28"/>
        </w:rPr>
        <w:t>THƠ</w:t>
      </w:r>
    </w:p>
    <w:p>
      <w:pPr>
        <w:pStyle w:val="BodyText"/>
        <w:spacing w:before="7"/>
        <w:ind w:left="0"/>
        <w:jc w:val="left"/>
        <w:rPr>
          <w:b/>
          <w:sz w:val="26"/>
        </w:rPr>
      </w:pPr>
    </w:p>
    <w:p>
      <w:pPr>
        <w:pStyle w:val="Heading2"/>
        <w:ind w:firstLine="0"/>
        <w:rPr>
          <w:i/>
        </w:rPr>
      </w:pPr>
      <w:r>
        <w:rPr>
          <w:i/>
        </w:rPr>
        <w:t>-</w:t>
      </w:r>
      <w:r>
        <w:rPr>
          <w:i/>
          <w:spacing w:val="63"/>
        </w:rPr>
        <w:t> </w:t>
      </w:r>
      <w:r>
        <w:rPr>
          <w:i/>
        </w:rPr>
        <w:t>Thành</w:t>
      </w:r>
      <w:r>
        <w:rPr>
          <w:i/>
          <w:spacing w:val="-5"/>
        </w:rPr>
        <w:t> </w:t>
      </w:r>
      <w:r>
        <w:rPr>
          <w:i/>
        </w:rPr>
        <w:t>phần</w:t>
      </w:r>
      <w:r>
        <w:rPr>
          <w:i/>
          <w:spacing w:val="-4"/>
        </w:rPr>
        <w:t> </w:t>
      </w:r>
      <w:r>
        <w:rPr>
          <w:i/>
        </w:rPr>
        <w:t>Hội</w:t>
      </w:r>
      <w:r>
        <w:rPr>
          <w:i/>
          <w:spacing w:val="-3"/>
        </w:rPr>
        <w:t> </w:t>
      </w:r>
      <w:r>
        <w:rPr>
          <w:i/>
        </w:rPr>
        <w:t>đồng</w:t>
      </w:r>
      <w:r>
        <w:rPr>
          <w:i/>
          <w:spacing w:val="-4"/>
        </w:rPr>
        <w:t> </w:t>
      </w:r>
      <w:r>
        <w:rPr>
          <w:i/>
        </w:rPr>
        <w:t>xét</w:t>
      </w:r>
      <w:r>
        <w:rPr>
          <w:i/>
          <w:spacing w:val="-3"/>
        </w:rPr>
        <w:t> </w:t>
      </w:r>
      <w:r>
        <w:rPr>
          <w:i/>
        </w:rPr>
        <w:t>xử</w:t>
      </w:r>
      <w:r>
        <w:rPr>
          <w:i/>
          <w:spacing w:val="-3"/>
        </w:rPr>
        <w:t> </w:t>
      </w:r>
      <w:r>
        <w:rPr>
          <w:i/>
        </w:rPr>
        <w:t>sơ</w:t>
      </w:r>
      <w:r>
        <w:rPr>
          <w:i/>
          <w:spacing w:val="-3"/>
        </w:rPr>
        <w:t> </w:t>
      </w:r>
      <w:r>
        <w:rPr>
          <w:i/>
        </w:rPr>
        <w:t>thẩm gồm</w:t>
      </w:r>
      <w:r>
        <w:rPr>
          <w:i/>
          <w:spacing w:val="1"/>
        </w:rPr>
        <w:t> </w:t>
      </w:r>
      <w:r>
        <w:rPr>
          <w:i/>
          <w:spacing w:val="-5"/>
        </w:rPr>
        <w:t>có:</w:t>
      </w:r>
    </w:p>
    <w:p>
      <w:pPr>
        <w:spacing w:before="178"/>
        <w:ind w:left="1009" w:right="0" w:firstLine="0"/>
        <w:jc w:val="left"/>
        <w:rPr>
          <w:sz w:val="28"/>
        </w:rPr>
      </w:pPr>
      <w:r>
        <w:rPr>
          <w:i/>
          <w:sz w:val="28"/>
        </w:rPr>
        <w:t>Thẩm</w:t>
      </w:r>
      <w:r>
        <w:rPr>
          <w:i/>
          <w:spacing w:val="-3"/>
          <w:sz w:val="28"/>
        </w:rPr>
        <w:t> </w:t>
      </w:r>
      <w:r>
        <w:rPr>
          <w:i/>
          <w:sz w:val="28"/>
        </w:rPr>
        <w:t>phán</w:t>
      </w:r>
      <w:r>
        <w:rPr>
          <w:i/>
          <w:spacing w:val="-3"/>
          <w:sz w:val="28"/>
        </w:rPr>
        <w:t> </w:t>
      </w:r>
      <w:r>
        <w:rPr>
          <w:i/>
          <w:sz w:val="28"/>
        </w:rPr>
        <w:t>–</w:t>
      </w:r>
      <w:r>
        <w:rPr>
          <w:i/>
          <w:spacing w:val="-3"/>
          <w:sz w:val="28"/>
        </w:rPr>
        <w:t> </w:t>
      </w:r>
      <w:r>
        <w:rPr>
          <w:i/>
          <w:sz w:val="28"/>
        </w:rPr>
        <w:t>Chủ</w:t>
      </w:r>
      <w:r>
        <w:rPr>
          <w:i/>
          <w:spacing w:val="-4"/>
          <w:sz w:val="28"/>
        </w:rPr>
        <w:t> </w:t>
      </w:r>
      <w:r>
        <w:rPr>
          <w:i/>
          <w:sz w:val="28"/>
        </w:rPr>
        <w:t>tọa</w:t>
      </w:r>
      <w:r>
        <w:rPr>
          <w:i/>
          <w:spacing w:val="-4"/>
          <w:sz w:val="28"/>
        </w:rPr>
        <w:t> </w:t>
      </w:r>
      <w:r>
        <w:rPr>
          <w:i/>
          <w:sz w:val="28"/>
        </w:rPr>
        <w:t>phiên</w:t>
      </w:r>
      <w:r>
        <w:rPr>
          <w:i/>
          <w:spacing w:val="-2"/>
          <w:sz w:val="28"/>
        </w:rPr>
        <w:t> </w:t>
      </w:r>
      <w:r>
        <w:rPr>
          <w:i/>
          <w:sz w:val="28"/>
        </w:rPr>
        <w:t>tòa: </w:t>
      </w:r>
      <w:r>
        <w:rPr>
          <w:sz w:val="28"/>
        </w:rPr>
        <w:t>Bà</w:t>
      </w:r>
      <w:r>
        <w:rPr>
          <w:spacing w:val="-2"/>
          <w:sz w:val="28"/>
        </w:rPr>
        <w:t> </w:t>
      </w:r>
      <w:r>
        <w:rPr>
          <w:sz w:val="28"/>
        </w:rPr>
        <w:t>Bùi</w:t>
      </w:r>
      <w:r>
        <w:rPr>
          <w:spacing w:val="-4"/>
          <w:sz w:val="28"/>
        </w:rPr>
        <w:t> </w:t>
      </w:r>
      <w:r>
        <w:rPr>
          <w:sz w:val="28"/>
        </w:rPr>
        <w:t>Trần</w:t>
      </w:r>
      <w:r>
        <w:rPr>
          <w:spacing w:val="-8"/>
          <w:sz w:val="28"/>
        </w:rPr>
        <w:t> </w:t>
      </w:r>
      <w:r>
        <w:rPr>
          <w:sz w:val="28"/>
        </w:rPr>
        <w:t>Thanh</w:t>
      </w:r>
      <w:r>
        <w:rPr>
          <w:spacing w:val="-3"/>
          <w:sz w:val="28"/>
        </w:rPr>
        <w:t> </w:t>
      </w:r>
      <w:r>
        <w:rPr>
          <w:spacing w:val="-4"/>
          <w:sz w:val="28"/>
        </w:rPr>
        <w:t>Thế.</w:t>
      </w:r>
    </w:p>
    <w:p>
      <w:pPr>
        <w:spacing w:before="67"/>
        <w:ind w:left="1009" w:right="0" w:firstLine="0"/>
        <w:jc w:val="left"/>
        <w:rPr>
          <w:i/>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p>
    <w:p>
      <w:pPr>
        <w:pStyle w:val="ListParagraph"/>
        <w:numPr>
          <w:ilvl w:val="0"/>
          <w:numId w:val="1"/>
        </w:numPr>
        <w:tabs>
          <w:tab w:pos="1293" w:val="left" w:leader="none"/>
        </w:tabs>
        <w:spacing w:line="240" w:lineRule="auto" w:before="62" w:after="0"/>
        <w:ind w:left="1293" w:right="0" w:hanging="284"/>
        <w:jc w:val="both"/>
        <w:rPr>
          <w:sz w:val="28"/>
        </w:rPr>
      </w:pPr>
      <w:r>
        <w:rPr>
          <w:sz w:val="28"/>
        </w:rPr>
        <w:t>Bà</w:t>
      </w:r>
      <w:r>
        <w:rPr>
          <w:spacing w:val="-3"/>
          <w:sz w:val="28"/>
        </w:rPr>
        <w:t> </w:t>
      </w:r>
      <w:r>
        <w:rPr>
          <w:sz w:val="28"/>
        </w:rPr>
        <w:t>Ngô</w:t>
      </w:r>
      <w:r>
        <w:rPr>
          <w:spacing w:val="-4"/>
          <w:sz w:val="28"/>
        </w:rPr>
        <w:t> </w:t>
      </w:r>
      <w:r>
        <w:rPr>
          <w:sz w:val="28"/>
        </w:rPr>
        <w:t>Thị</w:t>
      </w:r>
      <w:r>
        <w:rPr>
          <w:spacing w:val="-8"/>
          <w:sz w:val="28"/>
        </w:rPr>
        <w:t> </w:t>
      </w:r>
      <w:r>
        <w:rPr>
          <w:sz w:val="28"/>
        </w:rPr>
        <w:t>Út</w:t>
      </w:r>
      <w:r>
        <w:rPr>
          <w:spacing w:val="-4"/>
          <w:sz w:val="28"/>
        </w:rPr>
        <w:t> Hậu.</w:t>
      </w:r>
    </w:p>
    <w:p>
      <w:pPr>
        <w:pStyle w:val="ListParagraph"/>
        <w:numPr>
          <w:ilvl w:val="0"/>
          <w:numId w:val="1"/>
        </w:numPr>
        <w:tabs>
          <w:tab w:pos="1293" w:val="left" w:leader="none"/>
        </w:tabs>
        <w:spacing w:line="240" w:lineRule="auto" w:before="67" w:after="0"/>
        <w:ind w:left="1293" w:right="0" w:hanging="284"/>
        <w:jc w:val="both"/>
        <w:rPr>
          <w:sz w:val="28"/>
        </w:rPr>
      </w:pPr>
      <w:r>
        <w:rPr>
          <w:sz w:val="28"/>
        </w:rPr>
        <w:t>Ông</w:t>
      </w:r>
      <w:r>
        <w:rPr>
          <w:spacing w:val="-7"/>
          <w:sz w:val="28"/>
        </w:rPr>
        <w:t> </w:t>
      </w:r>
      <w:r>
        <w:rPr>
          <w:sz w:val="28"/>
        </w:rPr>
        <w:t>Nguyễn</w:t>
      </w:r>
      <w:r>
        <w:rPr>
          <w:spacing w:val="-7"/>
          <w:sz w:val="28"/>
        </w:rPr>
        <w:t> </w:t>
      </w:r>
      <w:r>
        <w:rPr>
          <w:sz w:val="28"/>
        </w:rPr>
        <w:t>Văn</w:t>
      </w:r>
      <w:r>
        <w:rPr>
          <w:spacing w:val="-7"/>
          <w:sz w:val="28"/>
        </w:rPr>
        <w:t> </w:t>
      </w:r>
      <w:r>
        <w:rPr>
          <w:spacing w:val="-4"/>
          <w:sz w:val="28"/>
        </w:rPr>
        <w:t>Trãi.</w:t>
      </w:r>
    </w:p>
    <w:p>
      <w:pPr>
        <w:pStyle w:val="ListParagraph"/>
        <w:numPr>
          <w:ilvl w:val="1"/>
          <w:numId w:val="1"/>
        </w:numPr>
        <w:tabs>
          <w:tab w:pos="1188" w:val="left" w:leader="none"/>
        </w:tabs>
        <w:spacing w:line="290" w:lineRule="auto" w:before="182" w:after="0"/>
        <w:ind w:left="159" w:right="115" w:firstLine="850"/>
        <w:jc w:val="both"/>
        <w:rPr>
          <w:b/>
          <w:i/>
          <w:sz w:val="28"/>
        </w:rPr>
      </w:pPr>
      <w:r>
        <w:rPr>
          <w:b/>
          <w:i/>
          <w:sz w:val="28"/>
        </w:rPr>
        <w:t>Thư ký phiên tòa: </w:t>
      </w:r>
      <w:r>
        <w:rPr>
          <w:sz w:val="28"/>
        </w:rPr>
        <w:t>Bà Phan Thị Như Ngọc </w:t>
      </w:r>
      <w:r>
        <w:rPr>
          <w:b/>
          <w:sz w:val="28"/>
        </w:rPr>
        <w:t>– </w:t>
      </w:r>
      <w:r>
        <w:rPr>
          <w:sz w:val="28"/>
        </w:rPr>
        <w:t>Thư ký Tòa án nhân dân quận Ô Môn.</w:t>
      </w:r>
    </w:p>
    <w:p>
      <w:pPr>
        <w:pStyle w:val="Heading2"/>
        <w:numPr>
          <w:ilvl w:val="1"/>
          <w:numId w:val="1"/>
        </w:numPr>
        <w:tabs>
          <w:tab w:pos="1197" w:val="left" w:leader="none"/>
        </w:tabs>
        <w:spacing w:line="240" w:lineRule="auto" w:before="119" w:after="0"/>
        <w:ind w:left="1197" w:right="0" w:hanging="188"/>
        <w:jc w:val="both"/>
      </w:pPr>
      <w:r>
        <w:rPr>
          <w:i/>
        </w:rPr>
        <w:t>Đại</w:t>
      </w:r>
      <w:r>
        <w:rPr>
          <w:i/>
          <w:spacing w:val="21"/>
        </w:rPr>
        <w:t> </w:t>
      </w:r>
      <w:r>
        <w:rPr>
          <w:i/>
        </w:rPr>
        <w:t>diện</w:t>
      </w:r>
      <w:r>
        <w:rPr>
          <w:i/>
          <w:spacing w:val="20"/>
        </w:rPr>
        <w:t> </w:t>
      </w:r>
      <w:r>
        <w:rPr>
          <w:i/>
        </w:rPr>
        <w:t>Viện</w:t>
      </w:r>
      <w:r>
        <w:rPr>
          <w:i/>
          <w:spacing w:val="21"/>
        </w:rPr>
        <w:t> </w:t>
      </w:r>
      <w:r>
        <w:rPr>
          <w:i/>
        </w:rPr>
        <w:t>kiểm</w:t>
      </w:r>
      <w:r>
        <w:rPr>
          <w:i/>
          <w:spacing w:val="26"/>
        </w:rPr>
        <w:t> </w:t>
      </w:r>
      <w:r>
        <w:rPr>
          <w:i/>
        </w:rPr>
        <w:t>sát</w:t>
      </w:r>
      <w:r>
        <w:rPr>
          <w:i/>
          <w:spacing w:val="22"/>
        </w:rPr>
        <w:t> </w:t>
      </w:r>
      <w:r>
        <w:rPr>
          <w:i/>
        </w:rPr>
        <w:t>nhân</w:t>
      </w:r>
      <w:r>
        <w:rPr>
          <w:i/>
          <w:spacing w:val="20"/>
        </w:rPr>
        <w:t> </w:t>
      </w:r>
      <w:r>
        <w:rPr>
          <w:i/>
        </w:rPr>
        <w:t>dân</w:t>
      </w:r>
      <w:r>
        <w:rPr>
          <w:i/>
          <w:spacing w:val="20"/>
        </w:rPr>
        <w:t> </w:t>
      </w:r>
      <w:r>
        <w:rPr>
          <w:i/>
        </w:rPr>
        <w:t>quận</w:t>
      </w:r>
      <w:r>
        <w:rPr>
          <w:i/>
          <w:spacing w:val="25"/>
        </w:rPr>
        <w:t> </w:t>
      </w:r>
      <w:r>
        <w:rPr>
          <w:i/>
        </w:rPr>
        <w:t>Ô</w:t>
      </w:r>
      <w:r>
        <w:rPr>
          <w:i/>
          <w:spacing w:val="22"/>
        </w:rPr>
        <w:t> </w:t>
      </w:r>
      <w:r>
        <w:rPr>
          <w:i/>
        </w:rPr>
        <w:t>Môn</w:t>
      </w:r>
      <w:r>
        <w:rPr>
          <w:i/>
          <w:spacing w:val="21"/>
        </w:rPr>
        <w:t> </w:t>
      </w:r>
      <w:r>
        <w:rPr>
          <w:i/>
        </w:rPr>
        <w:t>tham</w:t>
      </w:r>
      <w:r>
        <w:rPr>
          <w:i/>
          <w:spacing w:val="25"/>
        </w:rPr>
        <w:t> </w:t>
      </w:r>
      <w:r>
        <w:rPr>
          <w:i/>
        </w:rPr>
        <w:t>gia</w:t>
      </w:r>
      <w:r>
        <w:rPr>
          <w:i/>
          <w:spacing w:val="21"/>
        </w:rPr>
        <w:t> </w:t>
      </w:r>
      <w:r>
        <w:rPr>
          <w:i/>
        </w:rPr>
        <w:t>phiên</w:t>
      </w:r>
      <w:r>
        <w:rPr>
          <w:i/>
          <w:spacing w:val="26"/>
        </w:rPr>
        <w:t> </w:t>
      </w:r>
      <w:r>
        <w:rPr>
          <w:i/>
          <w:spacing w:val="-4"/>
        </w:rPr>
        <w:t>tòa:</w:t>
      </w:r>
    </w:p>
    <w:p>
      <w:pPr>
        <w:pStyle w:val="BodyText"/>
        <w:spacing w:before="62"/>
      </w:pPr>
      <w:r>
        <w:rPr/>
        <w:t>Ông</w:t>
      </w:r>
      <w:r>
        <w:rPr>
          <w:spacing w:val="-6"/>
        </w:rPr>
        <w:t> </w:t>
      </w:r>
      <w:r>
        <w:rPr/>
        <w:t>Phạm</w:t>
      </w:r>
      <w:r>
        <w:rPr>
          <w:spacing w:val="-6"/>
        </w:rPr>
        <w:t> </w:t>
      </w:r>
      <w:r>
        <w:rPr/>
        <w:t>Văn</w:t>
      </w:r>
      <w:r>
        <w:rPr>
          <w:spacing w:val="-6"/>
        </w:rPr>
        <w:t> </w:t>
      </w:r>
      <w:r>
        <w:rPr/>
        <w:t>Nhủ</w:t>
      </w:r>
      <w:r>
        <w:rPr>
          <w:spacing w:val="-2"/>
        </w:rPr>
        <w:t> </w:t>
      </w:r>
      <w:r>
        <w:rPr/>
        <w:t>–</w:t>
      </w:r>
      <w:r>
        <w:rPr>
          <w:spacing w:val="4"/>
        </w:rPr>
        <w:t> </w:t>
      </w:r>
      <w:r>
        <w:rPr/>
        <w:t>Kiểm</w:t>
      </w:r>
      <w:r>
        <w:rPr>
          <w:spacing w:val="-11"/>
        </w:rPr>
        <w:t> </w:t>
      </w:r>
      <w:r>
        <w:rPr/>
        <w:t>sát</w:t>
      </w:r>
      <w:r>
        <w:rPr>
          <w:spacing w:val="3"/>
        </w:rPr>
        <w:t> </w:t>
      </w:r>
      <w:r>
        <w:rPr>
          <w:spacing w:val="-4"/>
        </w:rPr>
        <w:t>viên.</w:t>
      </w:r>
    </w:p>
    <w:p>
      <w:pPr>
        <w:pStyle w:val="BodyText"/>
        <w:spacing w:line="288" w:lineRule="auto" w:before="182"/>
        <w:ind w:right="121" w:firstLine="850"/>
      </w:pPr>
      <w:r>
        <w:rPr/>
        <w:t>Trong ngày 19 tháng 12 năm 2022, tại trụ sở Tòa án nhân dân quận Ô Môn, thành phố Cần Thơ xét xử sơ thẩm công khai vụ án hình sự thụ lý số 79/2022/TLST-HS</w:t>
      </w:r>
      <w:r>
        <w:rPr>
          <w:spacing w:val="-11"/>
        </w:rPr>
        <w:t> </w:t>
      </w:r>
      <w:r>
        <w:rPr/>
        <w:t>ngày</w:t>
      </w:r>
      <w:r>
        <w:rPr>
          <w:spacing w:val="-12"/>
        </w:rPr>
        <w:t> </w:t>
      </w:r>
      <w:r>
        <w:rPr/>
        <w:t>25</w:t>
      </w:r>
      <w:r>
        <w:rPr>
          <w:spacing w:val="-10"/>
        </w:rPr>
        <w:t> </w:t>
      </w:r>
      <w:r>
        <w:rPr/>
        <w:t>tháng</w:t>
      </w:r>
      <w:r>
        <w:rPr>
          <w:spacing w:val="-9"/>
        </w:rPr>
        <w:t> </w:t>
      </w:r>
      <w:r>
        <w:rPr/>
        <w:t>11</w:t>
      </w:r>
      <w:r>
        <w:rPr>
          <w:spacing w:val="-6"/>
        </w:rPr>
        <w:t> </w:t>
      </w:r>
      <w:r>
        <w:rPr/>
        <w:t>năm</w:t>
      </w:r>
      <w:r>
        <w:rPr>
          <w:spacing w:val="-14"/>
        </w:rPr>
        <w:t> </w:t>
      </w:r>
      <w:r>
        <w:rPr/>
        <w:t>2022,</w:t>
      </w:r>
      <w:r>
        <w:rPr>
          <w:spacing w:val="-4"/>
        </w:rPr>
        <w:t> </w:t>
      </w:r>
      <w:r>
        <w:rPr/>
        <w:t>theo</w:t>
      </w:r>
      <w:r>
        <w:rPr>
          <w:spacing w:val="-1"/>
        </w:rPr>
        <w:t> </w:t>
      </w:r>
      <w:r>
        <w:rPr/>
        <w:t>Quyết</w:t>
      </w:r>
      <w:r>
        <w:rPr>
          <w:spacing w:val="-6"/>
        </w:rPr>
        <w:t> </w:t>
      </w:r>
      <w:r>
        <w:rPr/>
        <w:t>định</w:t>
      </w:r>
      <w:r>
        <w:rPr>
          <w:spacing w:val="-6"/>
        </w:rPr>
        <w:t> </w:t>
      </w:r>
      <w:r>
        <w:rPr/>
        <w:t>đưa</w:t>
      </w:r>
      <w:r>
        <w:rPr>
          <w:spacing w:val="-1"/>
        </w:rPr>
        <w:t> </w:t>
      </w:r>
      <w:r>
        <w:rPr/>
        <w:t>vụ</w:t>
      </w:r>
      <w:r>
        <w:rPr>
          <w:spacing w:val="-10"/>
        </w:rPr>
        <w:t> </w:t>
      </w:r>
      <w:r>
        <w:rPr/>
        <w:t>án</w:t>
      </w:r>
      <w:r>
        <w:rPr>
          <w:spacing w:val="-6"/>
        </w:rPr>
        <w:t> </w:t>
      </w:r>
      <w:r>
        <w:rPr/>
        <w:t>ra</w:t>
      </w:r>
      <w:r>
        <w:rPr>
          <w:spacing w:val="-1"/>
        </w:rPr>
        <w:t> </w:t>
      </w:r>
      <w:r>
        <w:rPr/>
        <w:t>xét xử số 82/2022/QĐXXST-HS ngày 01 tháng 12 năm 2022 đối với bị cáo:</w:t>
      </w:r>
    </w:p>
    <w:p>
      <w:pPr>
        <w:pStyle w:val="BodyText"/>
        <w:spacing w:line="290" w:lineRule="auto" w:before="121"/>
        <w:ind w:left="1009" w:right="1055"/>
      </w:pPr>
      <w:r>
        <w:rPr>
          <w:b/>
        </w:rPr>
        <w:t>TRẦN</w:t>
      </w:r>
      <w:r>
        <w:rPr>
          <w:b/>
          <w:spacing w:val="-4"/>
        </w:rPr>
        <w:t> </w:t>
      </w:r>
      <w:r>
        <w:rPr>
          <w:b/>
        </w:rPr>
        <w:t>THANH</w:t>
      </w:r>
      <w:r>
        <w:rPr>
          <w:b/>
          <w:spacing w:val="-5"/>
        </w:rPr>
        <w:t> </w:t>
      </w:r>
      <w:r>
        <w:rPr>
          <w:b/>
        </w:rPr>
        <w:t>V</w:t>
      </w:r>
      <w:r>
        <w:rPr>
          <w:b/>
          <w:spacing w:val="-2"/>
        </w:rPr>
        <w:t> </w:t>
      </w:r>
      <w:r>
        <w:rPr/>
        <w:t>(Tên</w:t>
      </w:r>
      <w:r>
        <w:rPr>
          <w:spacing w:val="-5"/>
        </w:rPr>
        <w:t> </w:t>
      </w:r>
      <w:r>
        <w:rPr/>
        <w:t>gọi</w:t>
      </w:r>
      <w:r>
        <w:rPr>
          <w:spacing w:val="-10"/>
        </w:rPr>
        <w:t> </w:t>
      </w:r>
      <w:r>
        <w:rPr/>
        <w:t>khác:</w:t>
      </w:r>
      <w:r>
        <w:rPr>
          <w:spacing w:val="-3"/>
        </w:rPr>
        <w:t> </w:t>
      </w:r>
      <w:r>
        <w:rPr/>
        <w:t>Không),</w:t>
      </w:r>
      <w:r>
        <w:rPr>
          <w:spacing w:val="-2"/>
        </w:rPr>
        <w:t> </w:t>
      </w:r>
      <w:r>
        <w:rPr/>
        <w:t>sinh</w:t>
      </w:r>
      <w:r>
        <w:rPr>
          <w:spacing w:val="-4"/>
        </w:rPr>
        <w:t> </w:t>
      </w:r>
      <w:r>
        <w:rPr/>
        <w:t>ngày</w:t>
      </w:r>
      <w:r>
        <w:rPr>
          <w:spacing w:val="-9"/>
        </w:rPr>
        <w:t> </w:t>
      </w:r>
      <w:r>
        <w:rPr/>
        <w:t>06/7/1984. Nơi sinh: Cần Thơ.</w:t>
      </w:r>
    </w:p>
    <w:p>
      <w:pPr>
        <w:pStyle w:val="BodyText"/>
        <w:spacing w:line="288" w:lineRule="auto" w:before="0"/>
        <w:ind w:right="111" w:firstLine="850"/>
      </w:pPr>
      <w:r>
        <w:rPr/>
        <w:t>Nơi</w:t>
      </w:r>
      <w:r>
        <w:rPr>
          <w:spacing w:val="-6"/>
        </w:rPr>
        <w:t> </w:t>
      </w:r>
      <w:r>
        <w:rPr/>
        <w:t>cư</w:t>
      </w:r>
      <w:r>
        <w:rPr>
          <w:spacing w:val="-3"/>
        </w:rPr>
        <w:t> </w:t>
      </w:r>
      <w:r>
        <w:rPr/>
        <w:t>trú:</w:t>
      </w:r>
      <w:r>
        <w:rPr>
          <w:spacing w:val="-1"/>
        </w:rPr>
        <w:t> </w:t>
      </w:r>
      <w:r>
        <w:rPr/>
        <w:t>Số Y đường</w:t>
      </w:r>
      <w:r>
        <w:rPr>
          <w:spacing w:val="-5"/>
        </w:rPr>
        <w:t> </w:t>
      </w:r>
      <w:r>
        <w:rPr/>
        <w:t>số X, Khu dân</w:t>
      </w:r>
      <w:r>
        <w:rPr>
          <w:spacing w:val="-5"/>
        </w:rPr>
        <w:t> </w:t>
      </w:r>
      <w:r>
        <w:rPr/>
        <w:t>cư N, khu</w:t>
      </w:r>
      <w:r>
        <w:rPr>
          <w:spacing w:val="-1"/>
        </w:rPr>
        <w:t> </w:t>
      </w:r>
      <w:r>
        <w:rPr/>
        <w:t>vực E, phường B, quận B, thành phố Cần Thơ. Chỗ ở: Khu vực P, phường H, quận N, thành phố Cần </w:t>
      </w:r>
      <w:r>
        <w:rPr>
          <w:spacing w:val="-4"/>
        </w:rPr>
        <w:t>Thơ.</w:t>
      </w:r>
    </w:p>
    <w:p>
      <w:pPr>
        <w:pStyle w:val="BodyText"/>
        <w:spacing w:line="288" w:lineRule="auto" w:before="117"/>
        <w:ind w:right="114" w:firstLine="850"/>
      </w:pPr>
      <w:r>
        <w:rPr/>
        <w:t>Nghề nghiệp: Không; Trình độ văn hóa: 6/12; Dân tộc: Kinh; Giới tính: Nam; Tôn giáo: Không; Quốc tịch: Việt Nam; Con ông Trần Văn Ng và bà Nguyễn Thị H; Chưa có vợ, con.</w:t>
      </w:r>
    </w:p>
    <w:p>
      <w:pPr>
        <w:pStyle w:val="BodyText"/>
        <w:spacing w:before="118"/>
        <w:ind w:left="1009"/>
      </w:pPr>
      <w:r>
        <w:rPr/>
        <w:t>Tiền</w:t>
      </w:r>
      <w:r>
        <w:rPr>
          <w:spacing w:val="-6"/>
        </w:rPr>
        <w:t> </w:t>
      </w:r>
      <w:r>
        <w:rPr/>
        <w:t>án, tiền</w:t>
      </w:r>
      <w:r>
        <w:rPr>
          <w:spacing w:val="-5"/>
        </w:rPr>
        <w:t> </w:t>
      </w:r>
      <w:r>
        <w:rPr/>
        <w:t>sự:</w:t>
      </w:r>
      <w:r>
        <w:rPr>
          <w:spacing w:val="-3"/>
        </w:rPr>
        <w:t> </w:t>
      </w:r>
      <w:r>
        <w:rPr>
          <w:spacing w:val="-2"/>
        </w:rPr>
        <w:t>Không.</w:t>
      </w:r>
    </w:p>
    <w:p>
      <w:pPr>
        <w:spacing w:line="285" w:lineRule="auto" w:before="187"/>
        <w:ind w:left="159" w:right="111" w:firstLine="850"/>
        <w:jc w:val="both"/>
        <w:rPr>
          <w:i/>
          <w:sz w:val="28"/>
        </w:rPr>
      </w:pPr>
      <w:r>
        <w:rPr>
          <w:sz w:val="28"/>
        </w:rPr>
        <w:t>Bị cáo bị tạm giữ, tạm giam từ ngày 21/9/2022 tại Nhà tạm giữ</w:t>
      </w:r>
      <w:r>
        <w:rPr>
          <w:spacing w:val="29"/>
          <w:sz w:val="28"/>
        </w:rPr>
        <w:t> </w:t>
      </w:r>
      <w:r>
        <w:rPr>
          <w:sz w:val="28"/>
        </w:rPr>
        <w:t>- Công</w:t>
      </w:r>
      <w:r>
        <w:rPr>
          <w:spacing w:val="40"/>
          <w:sz w:val="28"/>
        </w:rPr>
        <w:t> </w:t>
      </w:r>
      <w:r>
        <w:rPr>
          <w:sz w:val="28"/>
        </w:rPr>
        <w:t>an quận Ô Môn. </w:t>
      </w:r>
      <w:r>
        <w:rPr>
          <w:i/>
          <w:sz w:val="28"/>
        </w:rPr>
        <w:t>(Bị cáo có mặt tại phiên tòa)</w:t>
      </w:r>
    </w:p>
    <w:p>
      <w:pPr>
        <w:spacing w:after="0" w:line="285" w:lineRule="auto"/>
        <w:jc w:val="both"/>
        <w:rPr>
          <w:sz w:val="28"/>
        </w:rPr>
        <w:sectPr>
          <w:headerReference w:type="default" r:id="rId5"/>
          <w:type w:val="continuous"/>
          <w:pgSz w:w="11910" w:h="16840"/>
          <w:pgMar w:header="688" w:footer="0" w:top="1240" w:bottom="280" w:left="1540" w:right="1020"/>
          <w:pgNumType w:start="1"/>
        </w:sectPr>
      </w:pPr>
    </w:p>
    <w:p>
      <w:pPr>
        <w:pStyle w:val="ListParagraph"/>
        <w:numPr>
          <w:ilvl w:val="0"/>
          <w:numId w:val="2"/>
        </w:numPr>
        <w:tabs>
          <w:tab w:pos="1221" w:val="left" w:leader="none"/>
        </w:tabs>
        <w:spacing w:line="240" w:lineRule="auto" w:before="76" w:after="0"/>
        <w:ind w:left="1221" w:right="0" w:hanging="212"/>
        <w:jc w:val="left"/>
        <w:rPr>
          <w:i/>
          <w:sz w:val="28"/>
        </w:rPr>
      </w:pPr>
      <w:r>
        <w:rPr>
          <w:i/>
          <w:sz w:val="28"/>
          <w:u w:val="single"/>
        </w:rPr>
        <w:t>Bị</w:t>
      </w:r>
      <w:r>
        <w:rPr>
          <w:i/>
          <w:spacing w:val="-5"/>
          <w:sz w:val="28"/>
          <w:u w:val="single"/>
        </w:rPr>
        <w:t> </w:t>
      </w:r>
      <w:r>
        <w:rPr>
          <w:i/>
          <w:spacing w:val="-4"/>
          <w:sz w:val="28"/>
          <w:u w:val="single"/>
        </w:rPr>
        <w:t>hại</w:t>
      </w:r>
      <w:r>
        <w:rPr>
          <w:i/>
          <w:spacing w:val="-4"/>
          <w:sz w:val="28"/>
        </w:rPr>
        <w:t>:</w:t>
      </w:r>
    </w:p>
    <w:p>
      <w:pPr>
        <w:pStyle w:val="ListParagraph"/>
        <w:numPr>
          <w:ilvl w:val="1"/>
          <w:numId w:val="1"/>
        </w:numPr>
        <w:tabs>
          <w:tab w:pos="1173" w:val="left" w:leader="none"/>
        </w:tabs>
        <w:spacing w:line="240" w:lineRule="auto" w:before="182" w:after="0"/>
        <w:ind w:left="1173" w:right="0" w:hanging="164"/>
        <w:jc w:val="left"/>
        <w:rPr>
          <w:sz w:val="28"/>
        </w:rPr>
      </w:pPr>
      <w:r>
        <w:rPr>
          <w:sz w:val="28"/>
        </w:rPr>
        <w:t>Anh</w:t>
      </w:r>
      <w:r>
        <w:rPr>
          <w:spacing w:val="-7"/>
          <w:sz w:val="28"/>
        </w:rPr>
        <w:t> </w:t>
      </w:r>
      <w:r>
        <w:rPr>
          <w:b/>
          <w:sz w:val="28"/>
        </w:rPr>
        <w:t>Lê</w:t>
      </w:r>
      <w:r>
        <w:rPr>
          <w:b/>
          <w:spacing w:val="-2"/>
          <w:sz w:val="28"/>
        </w:rPr>
        <w:t> </w:t>
      </w:r>
      <w:r>
        <w:rPr>
          <w:b/>
          <w:sz w:val="28"/>
        </w:rPr>
        <w:t>Hoàng</w:t>
      </w:r>
      <w:r>
        <w:rPr>
          <w:b/>
          <w:spacing w:val="-4"/>
          <w:sz w:val="28"/>
        </w:rPr>
        <w:t> </w:t>
      </w:r>
      <w:r>
        <w:rPr>
          <w:b/>
          <w:sz w:val="28"/>
        </w:rPr>
        <w:t>Th</w:t>
      </w:r>
      <w:r>
        <w:rPr>
          <w:sz w:val="28"/>
        </w:rPr>
        <w:t>,</w:t>
      </w:r>
      <w:r>
        <w:rPr>
          <w:spacing w:val="-1"/>
          <w:sz w:val="28"/>
        </w:rPr>
        <w:t> </w:t>
      </w:r>
      <w:r>
        <w:rPr>
          <w:sz w:val="28"/>
        </w:rPr>
        <w:t>sinh</w:t>
      </w:r>
      <w:r>
        <w:rPr>
          <w:spacing w:val="-4"/>
          <w:sz w:val="28"/>
        </w:rPr>
        <w:t> </w:t>
      </w:r>
      <w:r>
        <w:rPr>
          <w:sz w:val="28"/>
        </w:rPr>
        <w:t>năm</w:t>
      </w:r>
      <w:r>
        <w:rPr>
          <w:spacing w:val="-8"/>
          <w:sz w:val="28"/>
        </w:rPr>
        <w:t> </w:t>
      </w:r>
      <w:r>
        <w:rPr>
          <w:sz w:val="28"/>
        </w:rPr>
        <w:t>1991.</w:t>
      </w:r>
      <w:r>
        <w:rPr>
          <w:spacing w:val="4"/>
          <w:sz w:val="28"/>
        </w:rPr>
        <w:t> </w:t>
      </w:r>
      <w:r>
        <w:rPr>
          <w:i/>
          <w:sz w:val="28"/>
        </w:rPr>
        <w:t>(xin</w:t>
      </w:r>
      <w:r>
        <w:rPr>
          <w:i/>
          <w:spacing w:val="-4"/>
          <w:sz w:val="28"/>
        </w:rPr>
        <w:t> </w:t>
      </w:r>
      <w:r>
        <w:rPr>
          <w:i/>
          <w:sz w:val="28"/>
        </w:rPr>
        <w:t>vắng</w:t>
      </w:r>
      <w:r>
        <w:rPr>
          <w:i/>
          <w:spacing w:val="-4"/>
          <w:sz w:val="28"/>
        </w:rPr>
        <w:t> mặt)</w:t>
      </w:r>
    </w:p>
    <w:p>
      <w:pPr>
        <w:pStyle w:val="BodyText"/>
        <w:spacing w:before="67"/>
        <w:ind w:left="1009"/>
        <w:jc w:val="left"/>
      </w:pPr>
      <w:r>
        <w:rPr/>
        <w:t>Địa</w:t>
      </w:r>
      <w:r>
        <w:rPr>
          <w:spacing w:val="-3"/>
        </w:rPr>
        <w:t> </w:t>
      </w:r>
      <w:r>
        <w:rPr/>
        <w:t>chỉ:</w:t>
      </w:r>
      <w:r>
        <w:rPr>
          <w:spacing w:val="-8"/>
        </w:rPr>
        <w:t> </w:t>
      </w:r>
      <w:r>
        <w:rPr/>
        <w:t>Số</w:t>
      </w:r>
      <w:r>
        <w:rPr>
          <w:spacing w:val="-3"/>
        </w:rPr>
        <w:t> </w:t>
      </w:r>
      <w:r>
        <w:rPr/>
        <w:t>S,</w:t>
      </w:r>
      <w:r>
        <w:rPr>
          <w:spacing w:val="-1"/>
        </w:rPr>
        <w:t> </w:t>
      </w:r>
      <w:r>
        <w:rPr/>
        <w:t>khu</w:t>
      </w:r>
      <w:r>
        <w:rPr>
          <w:spacing w:val="-4"/>
        </w:rPr>
        <w:t> </w:t>
      </w:r>
      <w:r>
        <w:rPr/>
        <w:t>vực</w:t>
      </w:r>
      <w:r>
        <w:rPr>
          <w:spacing w:val="4"/>
        </w:rPr>
        <w:t> </w:t>
      </w:r>
      <w:r>
        <w:rPr/>
        <w:t>B,</w:t>
      </w:r>
      <w:r>
        <w:rPr>
          <w:spacing w:val="-1"/>
        </w:rPr>
        <w:t> </w:t>
      </w:r>
      <w:r>
        <w:rPr/>
        <w:t>phường</w:t>
      </w:r>
      <w:r>
        <w:rPr>
          <w:spacing w:val="-8"/>
        </w:rPr>
        <w:t> </w:t>
      </w:r>
      <w:r>
        <w:rPr/>
        <w:t>C, quận</w:t>
      </w:r>
      <w:r>
        <w:rPr>
          <w:spacing w:val="-3"/>
        </w:rPr>
        <w:t> </w:t>
      </w:r>
      <w:r>
        <w:rPr/>
        <w:t>M,</w:t>
      </w:r>
      <w:r>
        <w:rPr>
          <w:spacing w:val="-1"/>
        </w:rPr>
        <w:t> </w:t>
      </w:r>
      <w:r>
        <w:rPr/>
        <w:t>thành</w:t>
      </w:r>
      <w:r>
        <w:rPr>
          <w:spacing w:val="-7"/>
        </w:rPr>
        <w:t> </w:t>
      </w:r>
      <w:r>
        <w:rPr/>
        <w:t>phố</w:t>
      </w:r>
      <w:r>
        <w:rPr>
          <w:spacing w:val="-4"/>
        </w:rPr>
        <w:t> </w:t>
      </w:r>
      <w:r>
        <w:rPr/>
        <w:t>Cần</w:t>
      </w:r>
      <w:r>
        <w:rPr>
          <w:spacing w:val="-8"/>
        </w:rPr>
        <w:t> </w:t>
      </w:r>
      <w:r>
        <w:rPr>
          <w:spacing w:val="-4"/>
        </w:rPr>
        <w:t>Thơ.</w:t>
      </w:r>
    </w:p>
    <w:p>
      <w:pPr>
        <w:pStyle w:val="ListParagraph"/>
        <w:numPr>
          <w:ilvl w:val="1"/>
          <w:numId w:val="1"/>
        </w:numPr>
        <w:tabs>
          <w:tab w:pos="1173" w:val="left" w:leader="none"/>
        </w:tabs>
        <w:spacing w:line="240" w:lineRule="auto" w:before="183" w:after="0"/>
        <w:ind w:left="1173" w:right="0" w:hanging="164"/>
        <w:jc w:val="left"/>
        <w:rPr>
          <w:sz w:val="28"/>
        </w:rPr>
      </w:pPr>
      <w:r>
        <w:rPr>
          <w:sz w:val="28"/>
        </w:rPr>
        <w:t>Anh</w:t>
      </w:r>
      <w:r>
        <w:rPr>
          <w:spacing w:val="-7"/>
          <w:sz w:val="28"/>
        </w:rPr>
        <w:t> </w:t>
      </w:r>
      <w:r>
        <w:rPr>
          <w:b/>
          <w:sz w:val="28"/>
        </w:rPr>
        <w:t>Lê</w:t>
      </w:r>
      <w:r>
        <w:rPr>
          <w:b/>
          <w:spacing w:val="-3"/>
          <w:sz w:val="28"/>
        </w:rPr>
        <w:t> </w:t>
      </w:r>
      <w:r>
        <w:rPr>
          <w:b/>
          <w:sz w:val="28"/>
        </w:rPr>
        <w:t>Thanh</w:t>
      </w:r>
      <w:r>
        <w:rPr>
          <w:b/>
          <w:spacing w:val="-10"/>
          <w:sz w:val="28"/>
        </w:rPr>
        <w:t> </w:t>
      </w:r>
      <w:r>
        <w:rPr>
          <w:b/>
          <w:sz w:val="28"/>
        </w:rPr>
        <w:t>Th1</w:t>
      </w:r>
      <w:r>
        <w:rPr>
          <w:sz w:val="28"/>
        </w:rPr>
        <w:t>,</w:t>
      </w:r>
      <w:r>
        <w:rPr>
          <w:spacing w:val="-1"/>
          <w:sz w:val="28"/>
        </w:rPr>
        <w:t> </w:t>
      </w:r>
      <w:r>
        <w:rPr>
          <w:sz w:val="28"/>
        </w:rPr>
        <w:t>sinh</w:t>
      </w:r>
      <w:r>
        <w:rPr>
          <w:spacing w:val="-3"/>
          <w:sz w:val="28"/>
        </w:rPr>
        <w:t> </w:t>
      </w:r>
      <w:r>
        <w:rPr>
          <w:sz w:val="28"/>
        </w:rPr>
        <w:t>năm</w:t>
      </w:r>
      <w:r>
        <w:rPr>
          <w:spacing w:val="-8"/>
          <w:sz w:val="28"/>
        </w:rPr>
        <w:t> </w:t>
      </w:r>
      <w:r>
        <w:rPr>
          <w:sz w:val="28"/>
        </w:rPr>
        <w:t>1999.</w:t>
      </w:r>
      <w:r>
        <w:rPr>
          <w:spacing w:val="4"/>
          <w:sz w:val="28"/>
        </w:rPr>
        <w:t> </w:t>
      </w:r>
      <w:r>
        <w:rPr>
          <w:i/>
          <w:sz w:val="28"/>
        </w:rPr>
        <w:t>(xin vắng</w:t>
      </w:r>
      <w:r>
        <w:rPr>
          <w:i/>
          <w:spacing w:val="-3"/>
          <w:sz w:val="28"/>
        </w:rPr>
        <w:t> </w:t>
      </w:r>
      <w:r>
        <w:rPr>
          <w:i/>
          <w:spacing w:val="-4"/>
          <w:sz w:val="28"/>
        </w:rPr>
        <w:t>mặt)</w:t>
      </w:r>
    </w:p>
    <w:p>
      <w:pPr>
        <w:pStyle w:val="BodyText"/>
        <w:spacing w:before="67"/>
        <w:ind w:left="1009"/>
        <w:jc w:val="left"/>
      </w:pPr>
      <w:r>
        <w:rPr/>
        <w:t>Địa</w:t>
      </w:r>
      <w:r>
        <w:rPr>
          <w:spacing w:val="-4"/>
        </w:rPr>
        <w:t> </w:t>
      </w:r>
      <w:r>
        <w:rPr/>
        <w:t>chỉ:</w:t>
      </w:r>
      <w:r>
        <w:rPr>
          <w:spacing w:val="-7"/>
        </w:rPr>
        <w:t> </w:t>
      </w:r>
      <w:r>
        <w:rPr/>
        <w:t>Số</w:t>
      </w:r>
      <w:r>
        <w:rPr>
          <w:spacing w:val="-4"/>
        </w:rPr>
        <w:t> </w:t>
      </w:r>
      <w:r>
        <w:rPr/>
        <w:t>X,</w:t>
      </w:r>
      <w:r>
        <w:rPr>
          <w:spacing w:val="-2"/>
        </w:rPr>
        <w:t> </w:t>
      </w:r>
      <w:r>
        <w:rPr/>
        <w:t>khu</w:t>
      </w:r>
      <w:r>
        <w:rPr>
          <w:spacing w:val="-4"/>
        </w:rPr>
        <w:t> </w:t>
      </w:r>
      <w:r>
        <w:rPr/>
        <w:t>vực</w:t>
      </w:r>
      <w:r>
        <w:rPr>
          <w:spacing w:val="4"/>
        </w:rPr>
        <w:t> </w:t>
      </w:r>
      <w:r>
        <w:rPr/>
        <w:t>L,</w:t>
      </w:r>
      <w:r>
        <w:rPr>
          <w:spacing w:val="-1"/>
        </w:rPr>
        <w:t> </w:t>
      </w:r>
      <w:r>
        <w:rPr/>
        <w:t>phường</w:t>
      </w:r>
      <w:r>
        <w:rPr>
          <w:spacing w:val="-3"/>
        </w:rPr>
        <w:t> </w:t>
      </w:r>
      <w:r>
        <w:rPr/>
        <w:t>A,</w:t>
      </w:r>
      <w:r>
        <w:rPr>
          <w:spacing w:val="-2"/>
        </w:rPr>
        <w:t> </w:t>
      </w:r>
      <w:r>
        <w:rPr/>
        <w:t>quận</w:t>
      </w:r>
      <w:r>
        <w:rPr>
          <w:spacing w:val="-7"/>
        </w:rPr>
        <w:t> </w:t>
      </w:r>
      <w:r>
        <w:rPr/>
        <w:t>M,</w:t>
      </w:r>
      <w:r>
        <w:rPr>
          <w:spacing w:val="-2"/>
        </w:rPr>
        <w:t> </w:t>
      </w:r>
      <w:r>
        <w:rPr/>
        <w:t>thành</w:t>
      </w:r>
      <w:r>
        <w:rPr>
          <w:spacing w:val="-7"/>
        </w:rPr>
        <w:t> </w:t>
      </w:r>
      <w:r>
        <w:rPr/>
        <w:t>phố</w:t>
      </w:r>
      <w:r>
        <w:rPr>
          <w:spacing w:val="-4"/>
        </w:rPr>
        <w:t> </w:t>
      </w:r>
      <w:r>
        <w:rPr/>
        <w:t>Cần</w:t>
      </w:r>
      <w:r>
        <w:rPr>
          <w:spacing w:val="-8"/>
        </w:rPr>
        <w:t> </w:t>
      </w:r>
      <w:r>
        <w:rPr>
          <w:spacing w:val="-4"/>
        </w:rPr>
        <w:t>Thơ.</w:t>
      </w:r>
    </w:p>
    <w:p>
      <w:pPr>
        <w:pStyle w:val="ListParagraph"/>
        <w:numPr>
          <w:ilvl w:val="0"/>
          <w:numId w:val="2"/>
        </w:numPr>
        <w:tabs>
          <w:tab w:pos="1217" w:val="left" w:leader="none"/>
        </w:tabs>
        <w:spacing w:line="240" w:lineRule="auto" w:before="182" w:after="0"/>
        <w:ind w:left="1216" w:right="0" w:hanging="208"/>
        <w:jc w:val="left"/>
        <w:rPr>
          <w:sz w:val="28"/>
        </w:rPr>
      </w:pPr>
      <w:r>
        <w:rPr>
          <w:i/>
          <w:sz w:val="28"/>
          <w:u w:val="single"/>
        </w:rPr>
        <w:t>Người</w:t>
      </w:r>
      <w:r>
        <w:rPr>
          <w:i/>
          <w:spacing w:val="-4"/>
          <w:sz w:val="28"/>
          <w:u w:val="single"/>
        </w:rPr>
        <w:t> </w:t>
      </w:r>
      <w:r>
        <w:rPr>
          <w:i/>
          <w:sz w:val="28"/>
          <w:u w:val="single"/>
        </w:rPr>
        <w:t>có</w:t>
      </w:r>
      <w:r>
        <w:rPr>
          <w:i/>
          <w:spacing w:val="-3"/>
          <w:sz w:val="28"/>
          <w:u w:val="single"/>
        </w:rPr>
        <w:t> </w:t>
      </w:r>
      <w:r>
        <w:rPr>
          <w:i/>
          <w:sz w:val="28"/>
          <w:u w:val="single"/>
        </w:rPr>
        <w:t>quyền</w:t>
      </w:r>
      <w:r>
        <w:rPr>
          <w:i/>
          <w:spacing w:val="-3"/>
          <w:sz w:val="28"/>
          <w:u w:val="single"/>
        </w:rPr>
        <w:t> </w:t>
      </w:r>
      <w:r>
        <w:rPr>
          <w:i/>
          <w:sz w:val="28"/>
          <w:u w:val="single"/>
        </w:rPr>
        <w:t>lợi,</w:t>
      </w:r>
      <w:r>
        <w:rPr>
          <w:i/>
          <w:spacing w:val="-1"/>
          <w:sz w:val="28"/>
          <w:u w:val="single"/>
        </w:rPr>
        <w:t> </w:t>
      </w:r>
      <w:r>
        <w:rPr>
          <w:i/>
          <w:sz w:val="28"/>
          <w:u w:val="single"/>
        </w:rPr>
        <w:t>nghĩa</w:t>
      </w:r>
      <w:r>
        <w:rPr>
          <w:i/>
          <w:spacing w:val="-3"/>
          <w:sz w:val="28"/>
          <w:u w:val="single"/>
        </w:rPr>
        <w:t> </w:t>
      </w:r>
      <w:r>
        <w:rPr>
          <w:i/>
          <w:sz w:val="28"/>
          <w:u w:val="single"/>
        </w:rPr>
        <w:t>vụ</w:t>
      </w:r>
      <w:r>
        <w:rPr>
          <w:i/>
          <w:spacing w:val="-4"/>
          <w:sz w:val="28"/>
          <w:u w:val="single"/>
        </w:rPr>
        <w:t> </w:t>
      </w:r>
      <w:r>
        <w:rPr>
          <w:i/>
          <w:sz w:val="28"/>
          <w:u w:val="single"/>
        </w:rPr>
        <w:t>liên</w:t>
      </w:r>
      <w:r>
        <w:rPr>
          <w:i/>
          <w:spacing w:val="-3"/>
          <w:sz w:val="28"/>
          <w:u w:val="single"/>
        </w:rPr>
        <w:t> </w:t>
      </w:r>
      <w:r>
        <w:rPr>
          <w:i/>
          <w:spacing w:val="-2"/>
          <w:sz w:val="28"/>
          <w:u w:val="single"/>
        </w:rPr>
        <w:t>quan</w:t>
      </w:r>
      <w:r>
        <w:rPr>
          <w:spacing w:val="-2"/>
          <w:sz w:val="28"/>
        </w:rPr>
        <w:t>:</w:t>
      </w:r>
    </w:p>
    <w:p>
      <w:pPr>
        <w:pStyle w:val="Heading1"/>
        <w:numPr>
          <w:ilvl w:val="1"/>
          <w:numId w:val="1"/>
        </w:numPr>
        <w:tabs>
          <w:tab w:pos="1173" w:val="left" w:leader="none"/>
        </w:tabs>
        <w:spacing w:line="240" w:lineRule="auto" w:before="187" w:after="0"/>
        <w:ind w:left="1173" w:right="0" w:hanging="164"/>
        <w:jc w:val="left"/>
        <w:rPr>
          <w:b w:val="0"/>
        </w:rPr>
      </w:pPr>
      <w:r>
        <w:rPr/>
        <w:t>Công</w:t>
      </w:r>
      <w:r>
        <w:rPr>
          <w:spacing w:val="-5"/>
        </w:rPr>
        <w:t> </w:t>
      </w:r>
      <w:r>
        <w:rPr/>
        <w:t>ty</w:t>
      </w:r>
      <w:r>
        <w:rPr>
          <w:spacing w:val="-3"/>
        </w:rPr>
        <w:t> </w:t>
      </w:r>
      <w:r>
        <w:rPr/>
        <w:t>cổ</w:t>
      </w:r>
      <w:r>
        <w:rPr>
          <w:spacing w:val="-8"/>
        </w:rPr>
        <w:t> </w:t>
      </w:r>
      <w:r>
        <w:rPr/>
        <w:t>phần</w:t>
      </w:r>
      <w:r>
        <w:rPr>
          <w:spacing w:val="-4"/>
        </w:rPr>
        <w:t> </w:t>
      </w:r>
      <w:r>
        <w:rPr/>
        <w:t>Giao</w:t>
      </w:r>
      <w:r>
        <w:rPr>
          <w:spacing w:val="-7"/>
        </w:rPr>
        <w:t> </w:t>
      </w:r>
      <w:r>
        <w:rPr/>
        <w:t>Hàng</w:t>
      </w:r>
      <w:r>
        <w:rPr>
          <w:spacing w:val="1"/>
        </w:rPr>
        <w:t> </w:t>
      </w:r>
      <w:r>
        <w:rPr>
          <w:spacing w:val="-5"/>
        </w:rPr>
        <w:t>K.</w:t>
      </w:r>
    </w:p>
    <w:p>
      <w:pPr>
        <w:pStyle w:val="BodyText"/>
        <w:spacing w:line="290" w:lineRule="auto" w:before="62"/>
        <w:ind w:left="1009" w:right="97"/>
        <w:jc w:val="left"/>
      </w:pPr>
      <w:r>
        <w:rPr/>
        <w:t>Người đại diện theo pháp luật: Ông </w:t>
      </w:r>
      <w:r>
        <w:rPr>
          <w:b/>
        </w:rPr>
        <w:t>Phạm Hồng Q </w:t>
      </w:r>
      <w:r>
        <w:rPr/>
        <w:t>– Tổng Giám đốc. Địa chỉ trụ sở: Tòa nhà</w:t>
      </w:r>
      <w:r>
        <w:rPr>
          <w:spacing w:val="13"/>
        </w:rPr>
        <w:t> </w:t>
      </w:r>
      <w:r>
        <w:rPr/>
        <w:t>V, số G đường P, phường M, quận N, thành phố</w:t>
      </w:r>
    </w:p>
    <w:p>
      <w:pPr>
        <w:pStyle w:val="BodyText"/>
        <w:spacing w:line="316" w:lineRule="exact" w:before="0"/>
        <w:jc w:val="left"/>
      </w:pPr>
      <w:r>
        <w:rPr/>
        <w:t>Hà</w:t>
      </w:r>
      <w:r>
        <w:rPr>
          <w:spacing w:val="-7"/>
        </w:rPr>
        <w:t> </w:t>
      </w:r>
      <w:r>
        <w:rPr>
          <w:spacing w:val="-4"/>
        </w:rPr>
        <w:t>Nội.</w:t>
      </w:r>
    </w:p>
    <w:p>
      <w:pPr>
        <w:spacing w:before="67"/>
        <w:ind w:left="1009" w:right="0" w:firstLine="0"/>
        <w:jc w:val="left"/>
        <w:rPr>
          <w:i/>
          <w:sz w:val="28"/>
        </w:rPr>
      </w:pPr>
      <w:r>
        <w:rPr>
          <w:i/>
          <w:sz w:val="28"/>
        </w:rPr>
        <w:t>Người</w:t>
      </w:r>
      <w:r>
        <w:rPr>
          <w:i/>
          <w:spacing w:val="32"/>
          <w:sz w:val="28"/>
        </w:rPr>
        <w:t> </w:t>
      </w:r>
      <w:r>
        <w:rPr>
          <w:i/>
          <w:sz w:val="28"/>
        </w:rPr>
        <w:t>đại</w:t>
      </w:r>
      <w:r>
        <w:rPr>
          <w:i/>
          <w:spacing w:val="31"/>
          <w:sz w:val="28"/>
        </w:rPr>
        <w:t> </w:t>
      </w:r>
      <w:r>
        <w:rPr>
          <w:i/>
          <w:sz w:val="28"/>
        </w:rPr>
        <w:t>diện</w:t>
      </w:r>
      <w:r>
        <w:rPr>
          <w:i/>
          <w:spacing w:val="33"/>
          <w:sz w:val="28"/>
        </w:rPr>
        <w:t> </w:t>
      </w:r>
      <w:r>
        <w:rPr>
          <w:i/>
          <w:sz w:val="28"/>
        </w:rPr>
        <w:t>hợp</w:t>
      </w:r>
      <w:r>
        <w:rPr>
          <w:i/>
          <w:spacing w:val="32"/>
          <w:sz w:val="28"/>
        </w:rPr>
        <w:t> </w:t>
      </w:r>
      <w:r>
        <w:rPr>
          <w:i/>
          <w:sz w:val="28"/>
        </w:rPr>
        <w:t>pháp:</w:t>
      </w:r>
      <w:r>
        <w:rPr>
          <w:i/>
          <w:spacing w:val="35"/>
          <w:sz w:val="28"/>
        </w:rPr>
        <w:t> </w:t>
      </w:r>
      <w:r>
        <w:rPr>
          <w:sz w:val="28"/>
        </w:rPr>
        <w:t>Chị</w:t>
      </w:r>
      <w:r>
        <w:rPr>
          <w:spacing w:val="32"/>
          <w:sz w:val="28"/>
        </w:rPr>
        <w:t> </w:t>
      </w:r>
      <w:r>
        <w:rPr>
          <w:b/>
          <w:sz w:val="28"/>
        </w:rPr>
        <w:t>Võ</w:t>
      </w:r>
      <w:r>
        <w:rPr>
          <w:b/>
          <w:spacing w:val="28"/>
          <w:sz w:val="28"/>
        </w:rPr>
        <w:t> </w:t>
      </w:r>
      <w:r>
        <w:rPr>
          <w:b/>
          <w:sz w:val="28"/>
        </w:rPr>
        <w:t>Ngọc</w:t>
      </w:r>
      <w:r>
        <w:rPr>
          <w:b/>
          <w:spacing w:val="40"/>
          <w:sz w:val="28"/>
        </w:rPr>
        <w:t> </w:t>
      </w:r>
      <w:r>
        <w:rPr>
          <w:b/>
          <w:sz w:val="28"/>
        </w:rPr>
        <w:t>Thùy</w:t>
      </w:r>
      <w:r>
        <w:rPr>
          <w:b/>
          <w:spacing w:val="32"/>
          <w:sz w:val="28"/>
        </w:rPr>
        <w:t> </w:t>
      </w:r>
      <w:r>
        <w:rPr>
          <w:b/>
          <w:sz w:val="28"/>
        </w:rPr>
        <w:t>N</w:t>
      </w:r>
      <w:r>
        <w:rPr>
          <w:sz w:val="28"/>
        </w:rPr>
        <w:t>,</w:t>
      </w:r>
      <w:r>
        <w:rPr>
          <w:spacing w:val="35"/>
          <w:sz w:val="28"/>
        </w:rPr>
        <w:t> </w:t>
      </w:r>
      <w:r>
        <w:rPr>
          <w:sz w:val="28"/>
        </w:rPr>
        <w:t>sinh</w:t>
      </w:r>
      <w:r>
        <w:rPr>
          <w:spacing w:val="36"/>
          <w:sz w:val="28"/>
        </w:rPr>
        <w:t> </w:t>
      </w:r>
      <w:r>
        <w:rPr>
          <w:sz w:val="28"/>
        </w:rPr>
        <w:t>năm</w:t>
      </w:r>
      <w:r>
        <w:rPr>
          <w:spacing w:val="33"/>
          <w:sz w:val="28"/>
        </w:rPr>
        <w:t> </w:t>
      </w:r>
      <w:r>
        <w:rPr>
          <w:sz w:val="28"/>
        </w:rPr>
        <w:t>1995.</w:t>
      </w:r>
      <w:r>
        <w:rPr>
          <w:spacing w:val="41"/>
          <w:sz w:val="28"/>
        </w:rPr>
        <w:t> </w:t>
      </w:r>
      <w:r>
        <w:rPr>
          <w:i/>
          <w:spacing w:val="-5"/>
          <w:sz w:val="28"/>
        </w:rPr>
        <w:t>(có</w:t>
      </w:r>
    </w:p>
    <w:p>
      <w:pPr>
        <w:spacing w:before="62"/>
        <w:ind w:left="159" w:right="0" w:firstLine="0"/>
        <w:jc w:val="left"/>
        <w:rPr>
          <w:i/>
          <w:sz w:val="28"/>
        </w:rPr>
      </w:pPr>
      <w:r>
        <w:rPr>
          <w:i/>
          <w:spacing w:val="-4"/>
          <w:sz w:val="28"/>
        </w:rPr>
        <w:t>mặt)</w:t>
      </w:r>
    </w:p>
    <w:p>
      <w:pPr>
        <w:pStyle w:val="BodyText"/>
        <w:spacing w:before="67"/>
        <w:ind w:left="1009"/>
        <w:jc w:val="left"/>
        <w:rPr>
          <w:i/>
        </w:rPr>
      </w:pPr>
      <w:r>
        <w:rPr/>
        <w:t>Địa</w:t>
      </w:r>
      <w:r>
        <w:rPr>
          <w:spacing w:val="7"/>
        </w:rPr>
        <w:t> </w:t>
      </w:r>
      <w:r>
        <w:rPr/>
        <w:t>chỉ:</w:t>
      </w:r>
      <w:r>
        <w:rPr>
          <w:spacing w:val="4"/>
        </w:rPr>
        <w:t> </w:t>
      </w:r>
      <w:r>
        <w:rPr/>
        <w:t>Số</w:t>
      </w:r>
      <w:r>
        <w:rPr>
          <w:spacing w:val="13"/>
        </w:rPr>
        <w:t> </w:t>
      </w:r>
      <w:r>
        <w:rPr/>
        <w:t>F,</w:t>
      </w:r>
      <w:r>
        <w:rPr>
          <w:spacing w:val="8"/>
        </w:rPr>
        <w:t> </w:t>
      </w:r>
      <w:r>
        <w:rPr/>
        <w:t>khu</w:t>
      </w:r>
      <w:r>
        <w:rPr>
          <w:spacing w:val="6"/>
        </w:rPr>
        <w:t> </w:t>
      </w:r>
      <w:r>
        <w:rPr/>
        <w:t>vực</w:t>
      </w:r>
      <w:r>
        <w:rPr>
          <w:spacing w:val="14"/>
        </w:rPr>
        <w:t> </w:t>
      </w:r>
      <w:r>
        <w:rPr/>
        <w:t>T,</w:t>
      </w:r>
      <w:r>
        <w:rPr>
          <w:spacing w:val="8"/>
        </w:rPr>
        <w:t> </w:t>
      </w:r>
      <w:r>
        <w:rPr/>
        <w:t>phường</w:t>
      </w:r>
      <w:r>
        <w:rPr>
          <w:spacing w:val="2"/>
        </w:rPr>
        <w:t> </w:t>
      </w:r>
      <w:r>
        <w:rPr/>
        <w:t>Đ,</w:t>
      </w:r>
      <w:r>
        <w:rPr>
          <w:spacing w:val="8"/>
        </w:rPr>
        <w:t> </w:t>
      </w:r>
      <w:r>
        <w:rPr/>
        <w:t>quận</w:t>
      </w:r>
      <w:r>
        <w:rPr>
          <w:spacing w:val="7"/>
        </w:rPr>
        <w:t> </w:t>
      </w:r>
      <w:r>
        <w:rPr/>
        <w:t>B,</w:t>
      </w:r>
      <w:r>
        <w:rPr>
          <w:spacing w:val="8"/>
        </w:rPr>
        <w:t> </w:t>
      </w:r>
      <w:r>
        <w:rPr/>
        <w:t>thành</w:t>
      </w:r>
      <w:r>
        <w:rPr>
          <w:spacing w:val="2"/>
        </w:rPr>
        <w:t> </w:t>
      </w:r>
      <w:r>
        <w:rPr/>
        <w:t>phố</w:t>
      </w:r>
      <w:r>
        <w:rPr>
          <w:spacing w:val="6"/>
        </w:rPr>
        <w:t> </w:t>
      </w:r>
      <w:r>
        <w:rPr/>
        <w:t>Cần</w:t>
      </w:r>
      <w:r>
        <w:rPr>
          <w:spacing w:val="1"/>
        </w:rPr>
        <w:t> </w:t>
      </w:r>
      <w:r>
        <w:rPr/>
        <w:t>Thơ.</w:t>
      </w:r>
      <w:r>
        <w:rPr>
          <w:spacing w:val="18"/>
        </w:rPr>
        <w:t> </w:t>
      </w:r>
      <w:r>
        <w:rPr>
          <w:i/>
          <w:spacing w:val="-2"/>
        </w:rPr>
        <w:t>(Giấy</w:t>
      </w:r>
    </w:p>
    <w:p>
      <w:pPr>
        <w:spacing w:before="62"/>
        <w:ind w:left="159" w:right="0" w:firstLine="0"/>
        <w:jc w:val="left"/>
        <w:rPr>
          <w:i/>
          <w:sz w:val="28"/>
        </w:rPr>
      </w:pPr>
      <w:r>
        <w:rPr>
          <w:i/>
          <w:sz w:val="28"/>
        </w:rPr>
        <w:t>ủy</w:t>
      </w:r>
      <w:r>
        <w:rPr>
          <w:i/>
          <w:spacing w:val="-3"/>
          <w:sz w:val="28"/>
        </w:rPr>
        <w:t> </w:t>
      </w:r>
      <w:r>
        <w:rPr>
          <w:i/>
          <w:sz w:val="28"/>
        </w:rPr>
        <w:t>quyền</w:t>
      </w:r>
      <w:r>
        <w:rPr>
          <w:i/>
          <w:spacing w:val="-4"/>
          <w:sz w:val="28"/>
        </w:rPr>
        <w:t> </w:t>
      </w:r>
      <w:r>
        <w:rPr>
          <w:i/>
          <w:sz w:val="28"/>
        </w:rPr>
        <w:t>ngày</w:t>
      </w:r>
      <w:r>
        <w:rPr>
          <w:i/>
          <w:spacing w:val="-3"/>
          <w:sz w:val="28"/>
        </w:rPr>
        <w:t> </w:t>
      </w:r>
      <w:r>
        <w:rPr>
          <w:i/>
          <w:spacing w:val="-2"/>
          <w:sz w:val="28"/>
        </w:rPr>
        <w:t>28/9/2022)</w:t>
      </w:r>
    </w:p>
    <w:p>
      <w:pPr>
        <w:pStyle w:val="ListParagraph"/>
        <w:numPr>
          <w:ilvl w:val="1"/>
          <w:numId w:val="1"/>
        </w:numPr>
        <w:tabs>
          <w:tab w:pos="1173" w:val="left" w:leader="none"/>
        </w:tabs>
        <w:spacing w:line="240" w:lineRule="auto" w:before="188" w:after="0"/>
        <w:ind w:left="1173" w:right="0" w:hanging="164"/>
        <w:jc w:val="left"/>
        <w:rPr>
          <w:sz w:val="28"/>
        </w:rPr>
      </w:pPr>
      <w:r>
        <w:rPr>
          <w:sz w:val="28"/>
        </w:rPr>
        <w:t>Bà</w:t>
      </w:r>
      <w:r>
        <w:rPr>
          <w:spacing w:val="-2"/>
          <w:sz w:val="28"/>
        </w:rPr>
        <w:t> </w:t>
      </w:r>
      <w:r>
        <w:rPr>
          <w:b/>
          <w:sz w:val="28"/>
        </w:rPr>
        <w:t>Nguyễn</w:t>
      </w:r>
      <w:r>
        <w:rPr>
          <w:b/>
          <w:spacing w:val="-10"/>
          <w:sz w:val="28"/>
        </w:rPr>
        <w:t> </w:t>
      </w:r>
      <w:r>
        <w:rPr>
          <w:b/>
          <w:sz w:val="28"/>
        </w:rPr>
        <w:t>Thị</w:t>
      </w:r>
      <w:r>
        <w:rPr>
          <w:b/>
          <w:spacing w:val="-2"/>
          <w:sz w:val="28"/>
        </w:rPr>
        <w:t> </w:t>
      </w:r>
      <w:r>
        <w:rPr>
          <w:b/>
          <w:sz w:val="28"/>
        </w:rPr>
        <w:t>Kim</w:t>
      </w:r>
      <w:r>
        <w:rPr>
          <w:b/>
          <w:spacing w:val="-5"/>
          <w:sz w:val="28"/>
        </w:rPr>
        <w:t> </w:t>
      </w:r>
      <w:r>
        <w:rPr>
          <w:b/>
          <w:sz w:val="28"/>
        </w:rPr>
        <w:t>L</w:t>
      </w:r>
      <w:r>
        <w:rPr>
          <w:sz w:val="28"/>
        </w:rPr>
        <w:t>,</w:t>
      </w:r>
      <w:r>
        <w:rPr>
          <w:spacing w:val="-1"/>
          <w:sz w:val="28"/>
        </w:rPr>
        <w:t> </w:t>
      </w:r>
      <w:r>
        <w:rPr>
          <w:sz w:val="28"/>
        </w:rPr>
        <w:t>sinh</w:t>
      </w:r>
      <w:r>
        <w:rPr>
          <w:spacing w:val="-4"/>
          <w:sz w:val="28"/>
        </w:rPr>
        <w:t> </w:t>
      </w:r>
      <w:r>
        <w:rPr>
          <w:sz w:val="28"/>
        </w:rPr>
        <w:t>năm</w:t>
      </w:r>
      <w:r>
        <w:rPr>
          <w:spacing w:val="-7"/>
          <w:sz w:val="28"/>
        </w:rPr>
        <w:t> </w:t>
      </w:r>
      <w:r>
        <w:rPr>
          <w:sz w:val="28"/>
        </w:rPr>
        <w:t>1982.</w:t>
      </w:r>
      <w:r>
        <w:rPr>
          <w:spacing w:val="-1"/>
          <w:sz w:val="28"/>
        </w:rPr>
        <w:t> </w:t>
      </w:r>
      <w:r>
        <w:rPr>
          <w:i/>
          <w:sz w:val="28"/>
        </w:rPr>
        <w:t>(vắng</w:t>
      </w:r>
      <w:r>
        <w:rPr>
          <w:i/>
          <w:spacing w:val="-4"/>
          <w:sz w:val="28"/>
        </w:rPr>
        <w:t> mặt)</w:t>
      </w:r>
    </w:p>
    <w:p>
      <w:pPr>
        <w:pStyle w:val="BodyText"/>
        <w:spacing w:before="62"/>
        <w:ind w:left="1009"/>
        <w:jc w:val="left"/>
      </w:pPr>
      <w:r>
        <w:rPr/>
        <w:t>Địa</w:t>
      </w:r>
      <w:r>
        <w:rPr>
          <w:spacing w:val="-4"/>
        </w:rPr>
        <w:t> </w:t>
      </w:r>
      <w:r>
        <w:rPr/>
        <w:t>chỉ:</w:t>
      </w:r>
      <w:r>
        <w:rPr>
          <w:spacing w:val="-3"/>
        </w:rPr>
        <w:t> </w:t>
      </w:r>
      <w:r>
        <w:rPr/>
        <w:t>Khu</w:t>
      </w:r>
      <w:r>
        <w:rPr>
          <w:spacing w:val="-4"/>
        </w:rPr>
        <w:t> </w:t>
      </w:r>
      <w:r>
        <w:rPr/>
        <w:t>vực</w:t>
      </w:r>
      <w:r>
        <w:rPr>
          <w:spacing w:val="-1"/>
        </w:rPr>
        <w:t> </w:t>
      </w:r>
      <w:r>
        <w:rPr/>
        <w:t>P,</w:t>
      </w:r>
      <w:r>
        <w:rPr>
          <w:spacing w:val="-1"/>
        </w:rPr>
        <w:t> </w:t>
      </w:r>
      <w:r>
        <w:rPr/>
        <w:t>phường</w:t>
      </w:r>
      <w:r>
        <w:rPr>
          <w:spacing w:val="-2"/>
        </w:rPr>
        <w:t> </w:t>
      </w:r>
      <w:r>
        <w:rPr/>
        <w:t>H,</w:t>
      </w:r>
      <w:r>
        <w:rPr>
          <w:spacing w:val="-1"/>
        </w:rPr>
        <w:t> </w:t>
      </w:r>
      <w:r>
        <w:rPr/>
        <w:t>quận</w:t>
      </w:r>
      <w:r>
        <w:rPr>
          <w:spacing w:val="-7"/>
        </w:rPr>
        <w:t> </w:t>
      </w:r>
      <w:r>
        <w:rPr/>
        <w:t>N,</w:t>
      </w:r>
      <w:r>
        <w:rPr>
          <w:spacing w:val="-1"/>
        </w:rPr>
        <w:t> </w:t>
      </w:r>
      <w:r>
        <w:rPr/>
        <w:t>thành</w:t>
      </w:r>
      <w:r>
        <w:rPr>
          <w:spacing w:val="-8"/>
        </w:rPr>
        <w:t> </w:t>
      </w:r>
      <w:r>
        <w:rPr/>
        <w:t>phố</w:t>
      </w:r>
      <w:r>
        <w:rPr>
          <w:spacing w:val="-4"/>
        </w:rPr>
        <w:t> </w:t>
      </w:r>
      <w:r>
        <w:rPr/>
        <w:t>Cần</w:t>
      </w:r>
      <w:r>
        <w:rPr>
          <w:spacing w:val="-7"/>
        </w:rPr>
        <w:t> </w:t>
      </w:r>
      <w:r>
        <w:rPr>
          <w:spacing w:val="-4"/>
        </w:rPr>
        <w:t>Thơ.</w:t>
      </w:r>
    </w:p>
    <w:p>
      <w:pPr>
        <w:pStyle w:val="ListParagraph"/>
        <w:numPr>
          <w:ilvl w:val="1"/>
          <w:numId w:val="1"/>
        </w:numPr>
        <w:tabs>
          <w:tab w:pos="1173" w:val="left" w:leader="none"/>
        </w:tabs>
        <w:spacing w:line="240" w:lineRule="auto" w:before="186" w:after="0"/>
        <w:ind w:left="1173" w:right="0" w:hanging="164"/>
        <w:jc w:val="left"/>
        <w:rPr>
          <w:sz w:val="28"/>
        </w:rPr>
      </w:pPr>
      <w:r>
        <w:rPr>
          <w:sz w:val="28"/>
        </w:rPr>
        <w:t>Bà</w:t>
      </w:r>
      <w:r>
        <w:rPr>
          <w:spacing w:val="-3"/>
          <w:sz w:val="28"/>
        </w:rPr>
        <w:t> </w:t>
      </w:r>
      <w:r>
        <w:rPr>
          <w:b/>
          <w:sz w:val="28"/>
        </w:rPr>
        <w:t>Nguyễn</w:t>
      </w:r>
      <w:r>
        <w:rPr>
          <w:b/>
          <w:spacing w:val="-9"/>
          <w:sz w:val="28"/>
        </w:rPr>
        <w:t> </w:t>
      </w:r>
      <w:r>
        <w:rPr>
          <w:b/>
          <w:sz w:val="28"/>
        </w:rPr>
        <w:t>Thị</w:t>
      </w:r>
      <w:r>
        <w:rPr>
          <w:b/>
          <w:spacing w:val="-5"/>
          <w:sz w:val="28"/>
        </w:rPr>
        <w:t> </w:t>
      </w:r>
      <w:r>
        <w:rPr>
          <w:b/>
          <w:sz w:val="28"/>
        </w:rPr>
        <w:t>H</w:t>
      </w:r>
      <w:r>
        <w:rPr>
          <w:sz w:val="28"/>
        </w:rPr>
        <w:t>,</w:t>
      </w:r>
      <w:r>
        <w:rPr>
          <w:spacing w:val="-1"/>
          <w:sz w:val="28"/>
        </w:rPr>
        <w:t> </w:t>
      </w:r>
      <w:r>
        <w:rPr>
          <w:sz w:val="28"/>
        </w:rPr>
        <w:t>sinh</w:t>
      </w:r>
      <w:r>
        <w:rPr>
          <w:spacing w:val="-5"/>
          <w:sz w:val="28"/>
        </w:rPr>
        <w:t> </w:t>
      </w:r>
      <w:r>
        <w:rPr>
          <w:sz w:val="28"/>
        </w:rPr>
        <w:t>năm</w:t>
      </w:r>
      <w:r>
        <w:rPr>
          <w:spacing w:val="-8"/>
          <w:sz w:val="28"/>
        </w:rPr>
        <w:t> </w:t>
      </w:r>
      <w:r>
        <w:rPr>
          <w:sz w:val="28"/>
        </w:rPr>
        <w:t>1959.</w:t>
      </w:r>
      <w:r>
        <w:rPr>
          <w:spacing w:val="3"/>
          <w:sz w:val="28"/>
        </w:rPr>
        <w:t> </w:t>
      </w:r>
      <w:r>
        <w:rPr>
          <w:i/>
          <w:sz w:val="28"/>
        </w:rPr>
        <w:t>(có</w:t>
      </w:r>
      <w:r>
        <w:rPr>
          <w:i/>
          <w:spacing w:val="-4"/>
          <w:sz w:val="28"/>
        </w:rPr>
        <w:t> mặt)</w:t>
      </w:r>
    </w:p>
    <w:p>
      <w:pPr>
        <w:pStyle w:val="BodyText"/>
        <w:spacing w:line="290" w:lineRule="auto" w:before="62"/>
        <w:ind w:right="118" w:firstLine="850"/>
      </w:pPr>
      <w:r>
        <w:rPr/>
        <w:t>Địa</w:t>
      </w:r>
      <w:r>
        <w:rPr>
          <w:spacing w:val="-2"/>
        </w:rPr>
        <w:t> </w:t>
      </w:r>
      <w:r>
        <w:rPr/>
        <w:t>chỉ:</w:t>
      </w:r>
      <w:r>
        <w:rPr>
          <w:spacing w:val="-3"/>
        </w:rPr>
        <w:t> </w:t>
      </w:r>
      <w:r>
        <w:rPr/>
        <w:t>Số Y</w:t>
      </w:r>
      <w:r>
        <w:rPr>
          <w:spacing w:val="-1"/>
        </w:rPr>
        <w:t> </w:t>
      </w:r>
      <w:r>
        <w:rPr/>
        <w:t>đường</w:t>
      </w:r>
      <w:r>
        <w:rPr>
          <w:spacing w:val="-3"/>
        </w:rPr>
        <w:t> </w:t>
      </w:r>
      <w:r>
        <w:rPr/>
        <w:t>số</w:t>
      </w:r>
      <w:r>
        <w:rPr>
          <w:spacing w:val="-2"/>
        </w:rPr>
        <w:t> </w:t>
      </w:r>
      <w:r>
        <w:rPr/>
        <w:t>X, Khu</w:t>
      </w:r>
      <w:r>
        <w:rPr>
          <w:spacing w:val="-2"/>
        </w:rPr>
        <w:t> </w:t>
      </w:r>
      <w:r>
        <w:rPr/>
        <w:t>dân</w:t>
      </w:r>
      <w:r>
        <w:rPr>
          <w:spacing w:val="-6"/>
        </w:rPr>
        <w:t> </w:t>
      </w:r>
      <w:r>
        <w:rPr/>
        <w:t>cư</w:t>
      </w:r>
      <w:r>
        <w:rPr>
          <w:spacing w:val="-3"/>
        </w:rPr>
        <w:t> </w:t>
      </w:r>
      <w:r>
        <w:rPr/>
        <w:t>N, khu vực E, phường B, quận</w:t>
      </w:r>
      <w:r>
        <w:rPr>
          <w:spacing w:val="-1"/>
        </w:rPr>
        <w:t> </w:t>
      </w:r>
      <w:r>
        <w:rPr/>
        <w:t>B, thành phố Cần Thơ.</w:t>
      </w:r>
    </w:p>
    <w:p>
      <w:pPr>
        <w:pStyle w:val="Heading1"/>
        <w:spacing w:before="239"/>
      </w:pPr>
      <w:r>
        <w:rPr/>
        <w:t>NỘI</w:t>
      </w:r>
      <w:r>
        <w:rPr>
          <w:spacing w:val="-5"/>
        </w:rPr>
        <w:t> </w:t>
      </w:r>
      <w:r>
        <w:rPr/>
        <w:t>DUNG</w:t>
      </w:r>
      <w:r>
        <w:rPr>
          <w:spacing w:val="-7"/>
        </w:rPr>
        <w:t> </w:t>
      </w:r>
      <w:r>
        <w:rPr/>
        <w:t>VỤ</w:t>
      </w:r>
      <w:r>
        <w:rPr>
          <w:spacing w:val="-5"/>
        </w:rPr>
        <w:t> ÁN:</w:t>
      </w:r>
    </w:p>
    <w:p>
      <w:pPr>
        <w:pStyle w:val="BodyText"/>
        <w:spacing w:before="3"/>
        <w:ind w:left="0"/>
        <w:jc w:val="left"/>
        <w:rPr>
          <w:b/>
          <w:sz w:val="26"/>
        </w:rPr>
      </w:pPr>
    </w:p>
    <w:p>
      <w:pPr>
        <w:pStyle w:val="BodyText"/>
        <w:spacing w:line="285" w:lineRule="auto" w:before="0"/>
        <w:ind w:right="113" w:firstLine="850"/>
      </w:pPr>
      <w:r>
        <w:rPr/>
        <w:t>Theo các tài liệu có trong hồ sơ vụ án và diễn biến tại phiên tòa, nội</w:t>
      </w:r>
      <w:r>
        <w:rPr>
          <w:spacing w:val="40"/>
        </w:rPr>
        <w:t> </w:t>
      </w:r>
      <w:r>
        <w:rPr/>
        <w:t>dung vụ án được tóm tắt như sau:</w:t>
      </w:r>
    </w:p>
    <w:p>
      <w:pPr>
        <w:pStyle w:val="BodyText"/>
        <w:spacing w:line="288" w:lineRule="auto"/>
        <w:ind w:right="119" w:firstLine="850"/>
      </w:pPr>
      <w:r>
        <w:rPr/>
        <w:t>Do cần tiền tiêu xài cá nhân nên Trần Thanh V nảy sinh ý định lừa đảo chiếm đoạt tài sản. Trong khoảng thời gian từ tháng 8/2022 đến tháng 9/2022, Vũ đã thực hiện 02 vụ lừa đảo chiếm đoạt tài sản, cụ thể như sau:</w:t>
      </w:r>
    </w:p>
    <w:p>
      <w:pPr>
        <w:pStyle w:val="BodyText"/>
        <w:spacing w:line="288" w:lineRule="auto" w:before="118"/>
        <w:ind w:right="111" w:firstLine="850"/>
      </w:pPr>
      <w:r>
        <w:rPr/>
        <w:t>Vụ thứ nhất: Khoảng tháng 8/2022, V sử dụng điện thoại di động lên mạng xã hội mua một chiếc điện thoại di động hiệu Iphone XSMAX hư cũ không sử dụng được. Sau đó, V vào trang Chợ Tốt đặt mua 01 điện thoại di</w:t>
      </w:r>
      <w:r>
        <w:rPr>
          <w:spacing w:val="40"/>
        </w:rPr>
        <w:t> </w:t>
      </w:r>
      <w:r>
        <w:rPr/>
        <w:t>động cùng hiệu Iphone XSMAX 64GB với số tiền 6.492.000 đồng, rồi lấy số điện thoại 0798017632 và tự nghĩ ra tên Lê Nhựt Q để cho anh Lê Hoàng Th giao điện</w:t>
      </w:r>
      <w:r>
        <w:rPr>
          <w:spacing w:val="-5"/>
        </w:rPr>
        <w:t> </w:t>
      </w:r>
      <w:r>
        <w:rPr/>
        <w:t>thoại. Đến</w:t>
      </w:r>
      <w:r>
        <w:rPr>
          <w:spacing w:val="-1"/>
        </w:rPr>
        <w:t> </w:t>
      </w:r>
      <w:r>
        <w:rPr/>
        <w:t>khoảng</w:t>
      </w:r>
      <w:r>
        <w:rPr>
          <w:spacing w:val="-5"/>
        </w:rPr>
        <w:t> </w:t>
      </w:r>
      <w:r>
        <w:rPr/>
        <w:t>09 giờ 20</w:t>
      </w:r>
      <w:r>
        <w:rPr>
          <w:spacing w:val="-1"/>
        </w:rPr>
        <w:t> </w:t>
      </w:r>
      <w:r>
        <w:rPr/>
        <w:t>phút, ngày 29/8/2022, V cùng với</w:t>
      </w:r>
      <w:r>
        <w:rPr>
          <w:spacing w:val="-6"/>
        </w:rPr>
        <w:t> </w:t>
      </w:r>
      <w:r>
        <w:rPr/>
        <w:t>bạn</w:t>
      </w:r>
      <w:r>
        <w:rPr>
          <w:spacing w:val="-1"/>
        </w:rPr>
        <w:t> </w:t>
      </w:r>
      <w:r>
        <w:rPr/>
        <w:t>gái tên Nguyễn Thị Kim L đến quán</w:t>
      </w:r>
      <w:r>
        <w:rPr>
          <w:spacing w:val="-1"/>
        </w:rPr>
        <w:t> </w:t>
      </w:r>
      <w:r>
        <w:rPr/>
        <w:t>cà phê S thuộc khu vực L, phường H, quận M, thành</w:t>
      </w:r>
      <w:r>
        <w:rPr>
          <w:spacing w:val="2"/>
        </w:rPr>
        <w:t> </w:t>
      </w:r>
      <w:r>
        <w:rPr/>
        <w:t>phố</w:t>
      </w:r>
      <w:r>
        <w:rPr>
          <w:spacing w:val="8"/>
        </w:rPr>
        <w:t> </w:t>
      </w:r>
      <w:r>
        <w:rPr/>
        <w:t>Cần</w:t>
      </w:r>
      <w:r>
        <w:rPr>
          <w:spacing w:val="-2"/>
        </w:rPr>
        <w:t> </w:t>
      </w:r>
      <w:r>
        <w:rPr/>
        <w:t>Thơ</w:t>
      </w:r>
      <w:r>
        <w:rPr>
          <w:spacing w:val="13"/>
        </w:rPr>
        <w:t> </w:t>
      </w:r>
      <w:r>
        <w:rPr/>
        <w:t>và</w:t>
      </w:r>
      <w:r>
        <w:rPr>
          <w:spacing w:val="8"/>
        </w:rPr>
        <w:t> </w:t>
      </w:r>
      <w:r>
        <w:rPr/>
        <w:t>liên</w:t>
      </w:r>
      <w:r>
        <w:rPr>
          <w:spacing w:val="8"/>
        </w:rPr>
        <w:t> </w:t>
      </w:r>
      <w:r>
        <w:rPr/>
        <w:t>hệ</w:t>
      </w:r>
      <w:r>
        <w:rPr>
          <w:spacing w:val="9"/>
        </w:rPr>
        <w:t> </w:t>
      </w:r>
      <w:r>
        <w:rPr/>
        <w:t>anh</w:t>
      </w:r>
      <w:r>
        <w:rPr>
          <w:spacing w:val="3"/>
        </w:rPr>
        <w:t> </w:t>
      </w:r>
      <w:r>
        <w:rPr/>
        <w:t>Th</w:t>
      </w:r>
      <w:r>
        <w:rPr>
          <w:spacing w:val="8"/>
        </w:rPr>
        <w:t> </w:t>
      </w:r>
      <w:r>
        <w:rPr/>
        <w:t>giao</w:t>
      </w:r>
      <w:r>
        <w:rPr>
          <w:spacing w:val="8"/>
        </w:rPr>
        <w:t> </w:t>
      </w:r>
      <w:r>
        <w:rPr/>
        <w:t>điện</w:t>
      </w:r>
      <w:r>
        <w:rPr>
          <w:spacing w:val="3"/>
        </w:rPr>
        <w:t> </w:t>
      </w:r>
      <w:r>
        <w:rPr/>
        <w:t>thoại</w:t>
      </w:r>
      <w:r>
        <w:rPr>
          <w:spacing w:val="2"/>
        </w:rPr>
        <w:t> </w:t>
      </w:r>
      <w:r>
        <w:rPr/>
        <w:t>tại</w:t>
      </w:r>
      <w:r>
        <w:rPr>
          <w:spacing w:val="-2"/>
        </w:rPr>
        <w:t> </w:t>
      </w:r>
      <w:r>
        <w:rPr/>
        <w:t>đây,</w:t>
      </w:r>
      <w:r>
        <w:rPr>
          <w:spacing w:val="9"/>
        </w:rPr>
        <w:t> </w:t>
      </w:r>
      <w:r>
        <w:rPr/>
        <w:t>khi</w:t>
      </w:r>
      <w:r>
        <w:rPr>
          <w:spacing w:val="3"/>
        </w:rPr>
        <w:t> </w:t>
      </w:r>
      <w:r>
        <w:rPr/>
        <w:t>anh</w:t>
      </w:r>
      <w:r>
        <w:rPr>
          <w:spacing w:val="3"/>
        </w:rPr>
        <w:t> </w:t>
      </w:r>
      <w:r>
        <w:rPr/>
        <w:t>Th</w:t>
      </w:r>
      <w:r>
        <w:rPr>
          <w:spacing w:val="4"/>
        </w:rPr>
        <w:t> </w:t>
      </w:r>
      <w:r>
        <w:rPr/>
        <w:t>đến</w:t>
      </w:r>
      <w:r>
        <w:rPr>
          <w:spacing w:val="-2"/>
        </w:rPr>
        <w:t> </w:t>
      </w:r>
      <w:r>
        <w:rPr>
          <w:spacing w:val="-5"/>
        </w:rPr>
        <w:t>thì</w:t>
      </w:r>
    </w:p>
    <w:p>
      <w:pPr>
        <w:spacing w:after="0" w:line="288" w:lineRule="auto"/>
        <w:sectPr>
          <w:pgSz w:w="11910" w:h="16840"/>
          <w:pgMar w:header="688" w:footer="0" w:top="1240" w:bottom="280" w:left="1540" w:right="1020"/>
        </w:sectPr>
      </w:pPr>
    </w:p>
    <w:p>
      <w:pPr>
        <w:pStyle w:val="BodyText"/>
        <w:spacing w:line="288" w:lineRule="auto" w:before="76"/>
        <w:ind w:right="106"/>
      </w:pPr>
      <w:r>
        <w:rPr/>
        <w:t>V nhận điện</w:t>
      </w:r>
      <w:r>
        <w:rPr>
          <w:spacing w:val="-1"/>
        </w:rPr>
        <w:t> </w:t>
      </w:r>
      <w:r>
        <w:rPr/>
        <w:t>thoại và giả vờ đi vào bên</w:t>
      </w:r>
      <w:r>
        <w:rPr>
          <w:spacing w:val="-1"/>
        </w:rPr>
        <w:t> </w:t>
      </w:r>
      <w:r>
        <w:rPr/>
        <w:t>trong quán</w:t>
      </w:r>
      <w:r>
        <w:rPr>
          <w:spacing w:val="-1"/>
        </w:rPr>
        <w:t> </w:t>
      </w:r>
      <w:r>
        <w:rPr/>
        <w:t>cà phê để kiểm</w:t>
      </w:r>
      <w:r>
        <w:rPr>
          <w:spacing w:val="-1"/>
        </w:rPr>
        <w:t> </w:t>
      </w:r>
      <w:r>
        <w:rPr/>
        <w:t>tra và thử sạc pin, lợi dụng lúc anh Th không để ý V lấy điện thoại hư cũ cùng nhãn hiệu đã chuẩn bị từ trước để trên võng trong quán đổi lấy điện thoại của anh Th, V đem điện thoại hư cũ ra đưa cho anh Th và nói điện thoại giao cho V bị hỏng màn hình nên không nhận. Sau đó V mang điện thoại đổi được bán cho người thanh niên tên M (chỉ biết nhà tại huyện P, thành phố Cần Thơ) với số tiền 6.000.000 đồng rồi tiêu xài cá nhân hết.</w:t>
      </w:r>
    </w:p>
    <w:p>
      <w:pPr>
        <w:pStyle w:val="BodyText"/>
        <w:spacing w:line="288" w:lineRule="auto" w:before="119"/>
        <w:ind w:right="111" w:firstLine="850"/>
      </w:pPr>
      <w:r>
        <w:rPr/>
        <w:t>Vụ thứ hai: Đầu tháng 9/2022, cũng với thủ đoạn như trên, V mua một điện thoại di động hiệu Iphone 8 Plus hư cũ không sử dụng được trên một trang mạng xã hội. Sau khi mua được diện thoại, V vào trang Chợ Tốt đặt mua một điện thoại di động hiệu Iphone 8 Plus 256GB rồi lấy số điện thoại 0585030339 và tự nghĩ ra tên N để cho anh Lê Thanh Th1 giao điện thoại. Đến khoảng 09</w:t>
      </w:r>
      <w:r>
        <w:rPr>
          <w:spacing w:val="80"/>
        </w:rPr>
        <w:t> </w:t>
      </w:r>
      <w:r>
        <w:rPr/>
        <w:t>giờ 10 phút, ngày 08/9/2022, V cùng với</w:t>
      </w:r>
      <w:r>
        <w:rPr>
          <w:spacing w:val="-1"/>
        </w:rPr>
        <w:t> </w:t>
      </w:r>
      <w:r>
        <w:rPr/>
        <w:t>Nguyễn Thị Kim L đến</w:t>
      </w:r>
      <w:r>
        <w:rPr>
          <w:spacing w:val="-1"/>
        </w:rPr>
        <w:t> </w:t>
      </w:r>
      <w:r>
        <w:rPr/>
        <w:t>quán</w:t>
      </w:r>
      <w:r>
        <w:rPr>
          <w:spacing w:val="-1"/>
        </w:rPr>
        <w:t> </w:t>
      </w:r>
      <w:r>
        <w:rPr/>
        <w:t>cà phê H thuộc khu vực B, phường P, quận M, thành phố Cần Thơ và hẹn với anh Th1 giao điện thoại tại đây, khi anh Th1 đến V ra nhận điện thoại rồi giả vờ đi vào bên trong quán để kiểm tra và thử sạc pin, lợi dụng lúc</w:t>
      </w:r>
      <w:r>
        <w:rPr>
          <w:spacing w:val="29"/>
        </w:rPr>
        <w:t> </w:t>
      </w:r>
      <w:r>
        <w:rPr/>
        <w:t>anh Th1 không để ý V lấy điện thoại hư cũ cùng nhãn hiệu đã chuẩn bị từ trước để trên võng đổi lấy điện thoại</w:t>
      </w:r>
      <w:r>
        <w:rPr>
          <w:spacing w:val="-5"/>
        </w:rPr>
        <w:t> </w:t>
      </w:r>
      <w:r>
        <w:rPr/>
        <w:t>của Th1. Sau</w:t>
      </w:r>
      <w:r>
        <w:rPr>
          <w:spacing w:val="-4"/>
        </w:rPr>
        <w:t> </w:t>
      </w:r>
      <w:r>
        <w:rPr/>
        <w:t>khi đổi được, V lấy điện</w:t>
      </w:r>
      <w:r>
        <w:rPr>
          <w:spacing w:val="-4"/>
        </w:rPr>
        <w:t> </w:t>
      </w:r>
      <w:r>
        <w:rPr/>
        <w:t>thoại hư</w:t>
      </w:r>
      <w:r>
        <w:rPr>
          <w:spacing w:val="-2"/>
        </w:rPr>
        <w:t> </w:t>
      </w:r>
      <w:r>
        <w:rPr/>
        <w:t>cũ ra đưa cho anh Th1 và nói</w:t>
      </w:r>
      <w:r>
        <w:rPr>
          <w:spacing w:val="-7"/>
        </w:rPr>
        <w:t> </w:t>
      </w:r>
      <w:r>
        <w:rPr/>
        <w:t>điện</w:t>
      </w:r>
      <w:r>
        <w:rPr>
          <w:spacing w:val="-2"/>
        </w:rPr>
        <w:t> </w:t>
      </w:r>
      <w:r>
        <w:rPr/>
        <w:t>thoại giao cho</w:t>
      </w:r>
      <w:r>
        <w:rPr>
          <w:spacing w:val="-2"/>
        </w:rPr>
        <w:t> </w:t>
      </w:r>
      <w:r>
        <w:rPr/>
        <w:t>V bị</w:t>
      </w:r>
      <w:r>
        <w:rPr>
          <w:spacing w:val="-2"/>
        </w:rPr>
        <w:t> </w:t>
      </w:r>
      <w:r>
        <w:rPr/>
        <w:t>hỏng màn hình nên</w:t>
      </w:r>
      <w:r>
        <w:rPr>
          <w:spacing w:val="-2"/>
        </w:rPr>
        <w:t> </w:t>
      </w:r>
      <w:r>
        <w:rPr/>
        <w:t>không</w:t>
      </w:r>
      <w:r>
        <w:rPr>
          <w:spacing w:val="-2"/>
        </w:rPr>
        <w:t> </w:t>
      </w:r>
      <w:r>
        <w:rPr/>
        <w:t>nhận. Sau</w:t>
      </w:r>
      <w:r>
        <w:rPr>
          <w:spacing w:val="-2"/>
        </w:rPr>
        <w:t> </w:t>
      </w:r>
      <w:r>
        <w:rPr/>
        <w:t>đó, V mang chiếc</w:t>
      </w:r>
      <w:r>
        <w:rPr>
          <w:spacing w:val="-1"/>
        </w:rPr>
        <w:t> </w:t>
      </w:r>
      <w:r>
        <w:rPr/>
        <w:t>điện</w:t>
      </w:r>
      <w:r>
        <w:rPr>
          <w:spacing w:val="-6"/>
        </w:rPr>
        <w:t> </w:t>
      </w:r>
      <w:r>
        <w:rPr/>
        <w:t>thoại</w:t>
      </w:r>
      <w:r>
        <w:rPr>
          <w:spacing w:val="-2"/>
        </w:rPr>
        <w:t> </w:t>
      </w:r>
      <w:r>
        <w:rPr/>
        <w:t>về</w:t>
      </w:r>
      <w:r>
        <w:rPr>
          <w:spacing w:val="-1"/>
        </w:rPr>
        <w:t> </w:t>
      </w:r>
      <w:r>
        <w:rPr/>
        <w:t>tìm</w:t>
      </w:r>
      <w:r>
        <w:rPr>
          <w:spacing w:val="-2"/>
        </w:rPr>
        <w:t> </w:t>
      </w:r>
      <w:r>
        <w:rPr/>
        <w:t>người</w:t>
      </w:r>
      <w:r>
        <w:rPr>
          <w:spacing w:val="-7"/>
        </w:rPr>
        <w:t> </w:t>
      </w:r>
      <w:r>
        <w:rPr/>
        <w:t>để</w:t>
      </w:r>
      <w:r>
        <w:rPr>
          <w:spacing w:val="-1"/>
        </w:rPr>
        <w:t> </w:t>
      </w:r>
      <w:r>
        <w:rPr/>
        <w:t>bán</w:t>
      </w:r>
      <w:r>
        <w:rPr>
          <w:spacing w:val="-2"/>
        </w:rPr>
        <w:t> </w:t>
      </w:r>
      <w:r>
        <w:rPr/>
        <w:t>nhưng</w:t>
      </w:r>
      <w:r>
        <w:rPr>
          <w:spacing w:val="-2"/>
        </w:rPr>
        <w:t> </w:t>
      </w:r>
      <w:r>
        <w:rPr/>
        <w:t>chưa</w:t>
      </w:r>
      <w:r>
        <w:rPr>
          <w:spacing w:val="-1"/>
        </w:rPr>
        <w:t> </w:t>
      </w:r>
      <w:r>
        <w:rPr/>
        <w:t>được</w:t>
      </w:r>
      <w:r>
        <w:rPr>
          <w:spacing w:val="-1"/>
        </w:rPr>
        <w:t> </w:t>
      </w:r>
      <w:r>
        <w:rPr/>
        <w:t>thì</w:t>
      </w:r>
      <w:r>
        <w:rPr>
          <w:spacing w:val="-7"/>
        </w:rPr>
        <w:t> </w:t>
      </w:r>
      <w:r>
        <w:rPr/>
        <w:t>đến</w:t>
      </w:r>
      <w:r>
        <w:rPr>
          <w:spacing w:val="-2"/>
        </w:rPr>
        <w:t> </w:t>
      </w:r>
      <w:r>
        <w:rPr/>
        <w:t>ngày 20/9/2022</w:t>
      </w:r>
      <w:r>
        <w:rPr>
          <w:spacing w:val="-2"/>
        </w:rPr>
        <w:t> </w:t>
      </w:r>
      <w:r>
        <w:rPr/>
        <w:t>bị lượng lượng công an mời làm việc.</w:t>
      </w:r>
    </w:p>
    <w:p>
      <w:pPr>
        <w:pStyle w:val="BodyText"/>
        <w:spacing w:line="288" w:lineRule="auto" w:before="122"/>
        <w:ind w:right="110" w:firstLine="850"/>
      </w:pPr>
      <w:r>
        <w:rPr/>
        <w:t>Tang vật thu giữ: 01 điện thoại Iphone 8 Plus 256GB, số seri FCHP6O6DGO7R đã qua sử dụng; 01 điện thoại di động Samsung Galaxy A7 màu đen số Imel: 353465102712187, Imei2: 353466102712185 đã qua sử dụng và bị hư phần mặt sau tách rời khỏi máy điện thoại, có gắn sim số 0585030568 (8984050922, 1612585399).</w:t>
      </w:r>
    </w:p>
    <w:p>
      <w:pPr>
        <w:pStyle w:val="BodyText"/>
        <w:spacing w:line="288" w:lineRule="auto" w:before="123"/>
        <w:ind w:right="112" w:firstLine="850"/>
      </w:pPr>
      <w:r>
        <w:rPr/>
        <w:t>Cơ quan cảnh sát điều tra, Công an quận Ô Môn tiến hành khám xét</w:t>
      </w:r>
      <w:r>
        <w:rPr>
          <w:spacing w:val="40"/>
        </w:rPr>
        <w:t> </w:t>
      </w:r>
      <w:r>
        <w:rPr/>
        <w:t>khẩn</w:t>
      </w:r>
      <w:r>
        <w:rPr>
          <w:spacing w:val="-7"/>
        </w:rPr>
        <w:t> </w:t>
      </w:r>
      <w:r>
        <w:rPr/>
        <w:t>cấp nơi</w:t>
      </w:r>
      <w:r>
        <w:rPr>
          <w:spacing w:val="-8"/>
        </w:rPr>
        <w:t> </w:t>
      </w:r>
      <w:r>
        <w:rPr/>
        <w:t>ở</w:t>
      </w:r>
      <w:r>
        <w:rPr>
          <w:spacing w:val="-1"/>
        </w:rPr>
        <w:t> </w:t>
      </w:r>
      <w:r>
        <w:rPr/>
        <w:t>của Trần</w:t>
      </w:r>
      <w:r>
        <w:rPr>
          <w:spacing w:val="-7"/>
        </w:rPr>
        <w:t> </w:t>
      </w:r>
      <w:r>
        <w:rPr/>
        <w:t>Thanh</w:t>
      </w:r>
      <w:r>
        <w:rPr>
          <w:spacing w:val="-7"/>
        </w:rPr>
        <w:t> </w:t>
      </w:r>
      <w:r>
        <w:rPr/>
        <w:t>V tại</w:t>
      </w:r>
      <w:r>
        <w:rPr>
          <w:spacing w:val="-8"/>
        </w:rPr>
        <w:t> </w:t>
      </w:r>
      <w:r>
        <w:rPr/>
        <w:t>địa</w:t>
      </w:r>
      <w:r>
        <w:rPr>
          <w:spacing w:val="-2"/>
        </w:rPr>
        <w:t> </w:t>
      </w:r>
      <w:r>
        <w:rPr/>
        <w:t>chỉ</w:t>
      </w:r>
      <w:r>
        <w:rPr>
          <w:spacing w:val="-3"/>
        </w:rPr>
        <w:t> </w:t>
      </w:r>
      <w:r>
        <w:rPr/>
        <w:t>nhà</w:t>
      </w:r>
      <w:r>
        <w:rPr>
          <w:spacing w:val="-2"/>
        </w:rPr>
        <w:t> </w:t>
      </w:r>
      <w:r>
        <w:rPr/>
        <w:t>trọ T, thuộc</w:t>
      </w:r>
      <w:r>
        <w:rPr>
          <w:spacing w:val="-2"/>
        </w:rPr>
        <w:t> </w:t>
      </w:r>
      <w:r>
        <w:rPr/>
        <w:t>Khu</w:t>
      </w:r>
      <w:r>
        <w:rPr>
          <w:spacing w:val="-2"/>
        </w:rPr>
        <w:t> </w:t>
      </w:r>
      <w:r>
        <w:rPr/>
        <w:t>vực P, phường H, quận N, thành phố Cần Thơ và thu giữ 01 vỏ sim điện thoại bằng nhựa màu xanh số seri 8401210833297244, có ghi số (0798)017632, vỏ thẻ sim không có sim điện thoại.</w:t>
      </w:r>
    </w:p>
    <w:p>
      <w:pPr>
        <w:pStyle w:val="BodyText"/>
        <w:spacing w:line="290" w:lineRule="auto" w:before="118"/>
        <w:ind w:right="118" w:firstLine="850"/>
      </w:pPr>
      <w:r>
        <w:rPr/>
        <w:t>Tại kết luận định giá tài sản số 96/KL-HĐĐGTS ngày 26/9/2022 của</w:t>
      </w:r>
      <w:r>
        <w:rPr>
          <w:spacing w:val="40"/>
        </w:rPr>
        <w:t> </w:t>
      </w:r>
      <w:r>
        <w:rPr/>
        <w:t>Hội đồng định giá tài sản trong tố tụng hình sự quận Ô Môn, kết luận:</w:t>
      </w:r>
    </w:p>
    <w:p>
      <w:pPr>
        <w:pStyle w:val="ListParagraph"/>
        <w:numPr>
          <w:ilvl w:val="0"/>
          <w:numId w:val="3"/>
        </w:numPr>
        <w:tabs>
          <w:tab w:pos="1188" w:val="left" w:leader="none"/>
        </w:tabs>
        <w:spacing w:line="290" w:lineRule="auto" w:before="115" w:after="0"/>
        <w:ind w:left="159" w:right="121" w:firstLine="850"/>
        <w:jc w:val="both"/>
        <w:rPr>
          <w:sz w:val="28"/>
        </w:rPr>
      </w:pPr>
      <w:r>
        <w:rPr>
          <w:sz w:val="28"/>
        </w:rPr>
        <w:t>01 điện thoại di động nhãn hiệu Iphone XSMAX màu trắng 64GB, đã qua sử dụng, tài sản không thu hồi được có giá trị 6.267.000 đồng.</w:t>
      </w:r>
    </w:p>
    <w:p>
      <w:pPr>
        <w:spacing w:after="0" w:line="290" w:lineRule="auto"/>
        <w:jc w:val="both"/>
        <w:rPr>
          <w:sz w:val="28"/>
        </w:rPr>
        <w:sectPr>
          <w:pgSz w:w="11910" w:h="16840"/>
          <w:pgMar w:header="688" w:footer="0" w:top="1240" w:bottom="280" w:left="1540" w:right="1020"/>
        </w:sectPr>
      </w:pPr>
    </w:p>
    <w:p>
      <w:pPr>
        <w:pStyle w:val="ListParagraph"/>
        <w:numPr>
          <w:ilvl w:val="0"/>
          <w:numId w:val="3"/>
        </w:numPr>
        <w:tabs>
          <w:tab w:pos="1178" w:val="left" w:leader="none"/>
        </w:tabs>
        <w:spacing w:line="285" w:lineRule="auto" w:before="76" w:after="0"/>
        <w:ind w:left="159" w:right="115" w:firstLine="850"/>
        <w:jc w:val="left"/>
        <w:rPr>
          <w:sz w:val="28"/>
        </w:rPr>
      </w:pPr>
      <w:r>
        <w:rPr>
          <w:sz w:val="28"/>
        </w:rPr>
        <w:t>01 điện thoại di</w:t>
      </w:r>
      <w:r>
        <w:rPr>
          <w:spacing w:val="-1"/>
          <w:sz w:val="28"/>
        </w:rPr>
        <w:t> </w:t>
      </w:r>
      <w:r>
        <w:rPr>
          <w:sz w:val="28"/>
        </w:rPr>
        <w:t>động nhãn hiệu Iphone 8 Plus màu</w:t>
      </w:r>
      <w:r>
        <w:rPr>
          <w:spacing w:val="-1"/>
          <w:sz w:val="28"/>
        </w:rPr>
        <w:t> </w:t>
      </w:r>
      <w:r>
        <w:rPr>
          <w:sz w:val="28"/>
        </w:rPr>
        <w:t>đen 256GB, số seri FCHP6O6DGO7R, đã qua sử dụng có giá trị 4.267.000 đồng.</w:t>
      </w:r>
    </w:p>
    <w:p>
      <w:pPr>
        <w:pStyle w:val="BodyText"/>
        <w:spacing w:line="285" w:lineRule="auto"/>
        <w:ind w:firstLine="850"/>
        <w:jc w:val="left"/>
      </w:pPr>
      <w:r>
        <w:rPr/>
        <w:t>Tổng</w:t>
      </w:r>
      <w:r>
        <w:rPr>
          <w:spacing w:val="24"/>
        </w:rPr>
        <w:t> </w:t>
      </w:r>
      <w:r>
        <w:rPr/>
        <w:t>giá</w:t>
      </w:r>
      <w:r>
        <w:rPr>
          <w:spacing w:val="25"/>
        </w:rPr>
        <w:t> </w:t>
      </w:r>
      <w:r>
        <w:rPr/>
        <w:t>trị</w:t>
      </w:r>
      <w:r>
        <w:rPr>
          <w:spacing w:val="19"/>
        </w:rPr>
        <w:t> </w:t>
      </w:r>
      <w:r>
        <w:rPr/>
        <w:t>còn</w:t>
      </w:r>
      <w:r>
        <w:rPr>
          <w:spacing w:val="29"/>
        </w:rPr>
        <w:t> </w:t>
      </w:r>
      <w:r>
        <w:rPr/>
        <w:t>lại</w:t>
      </w:r>
      <w:r>
        <w:rPr>
          <w:spacing w:val="19"/>
        </w:rPr>
        <w:t> </w:t>
      </w:r>
      <w:r>
        <w:rPr/>
        <w:t>của</w:t>
      </w:r>
      <w:r>
        <w:rPr>
          <w:spacing w:val="30"/>
        </w:rPr>
        <w:t> </w:t>
      </w:r>
      <w:r>
        <w:rPr/>
        <w:t>tài</w:t>
      </w:r>
      <w:r>
        <w:rPr>
          <w:spacing w:val="19"/>
        </w:rPr>
        <w:t> </w:t>
      </w:r>
      <w:r>
        <w:rPr/>
        <w:t>sản</w:t>
      </w:r>
      <w:r>
        <w:rPr>
          <w:spacing w:val="24"/>
        </w:rPr>
        <w:t> </w:t>
      </w:r>
      <w:r>
        <w:rPr/>
        <w:t>vào</w:t>
      </w:r>
      <w:r>
        <w:rPr>
          <w:spacing w:val="31"/>
        </w:rPr>
        <w:t> </w:t>
      </w:r>
      <w:r>
        <w:rPr/>
        <w:t>thời</w:t>
      </w:r>
      <w:r>
        <w:rPr>
          <w:spacing w:val="24"/>
        </w:rPr>
        <w:t> </w:t>
      </w:r>
      <w:r>
        <w:rPr/>
        <w:t>điểm</w:t>
      </w:r>
      <w:r>
        <w:rPr>
          <w:spacing w:val="24"/>
        </w:rPr>
        <w:t> </w:t>
      </w:r>
      <w:r>
        <w:rPr/>
        <w:t>xảy</w:t>
      </w:r>
      <w:r>
        <w:rPr>
          <w:spacing w:val="24"/>
        </w:rPr>
        <w:t> </w:t>
      </w:r>
      <w:r>
        <w:rPr/>
        <w:t>ra</w:t>
      </w:r>
      <w:r>
        <w:rPr>
          <w:spacing w:val="30"/>
        </w:rPr>
        <w:t> </w:t>
      </w:r>
      <w:r>
        <w:rPr/>
        <w:t>vụ</w:t>
      </w:r>
      <w:r>
        <w:rPr>
          <w:spacing w:val="29"/>
        </w:rPr>
        <w:t> </w:t>
      </w:r>
      <w:r>
        <w:rPr/>
        <w:t>lừa</w:t>
      </w:r>
      <w:r>
        <w:rPr>
          <w:spacing w:val="30"/>
        </w:rPr>
        <w:t> </w:t>
      </w:r>
      <w:r>
        <w:rPr/>
        <w:t>đảo</w:t>
      </w:r>
      <w:r>
        <w:rPr>
          <w:spacing w:val="24"/>
        </w:rPr>
        <w:t> </w:t>
      </w:r>
      <w:r>
        <w:rPr/>
        <w:t>chiếm đoạt tài sản ngày 29/8/2022 và ngày 08/9/2022 là 10.534.000 đồng.</w:t>
      </w:r>
    </w:p>
    <w:p>
      <w:pPr>
        <w:pStyle w:val="BodyText"/>
        <w:ind w:left="1009"/>
        <w:jc w:val="left"/>
      </w:pPr>
      <w:r>
        <w:rPr/>
        <w:t>Quá</w:t>
      </w:r>
      <w:r>
        <w:rPr>
          <w:spacing w:val="-3"/>
        </w:rPr>
        <w:t> </w:t>
      </w:r>
      <w:r>
        <w:rPr/>
        <w:t>trình</w:t>
      </w:r>
      <w:r>
        <w:rPr>
          <w:spacing w:val="-3"/>
        </w:rPr>
        <w:t> </w:t>
      </w:r>
      <w:r>
        <w:rPr/>
        <w:t>điều</w:t>
      </w:r>
      <w:r>
        <w:rPr>
          <w:spacing w:val="-7"/>
        </w:rPr>
        <w:t> </w:t>
      </w:r>
      <w:r>
        <w:rPr/>
        <w:t>tra</w:t>
      </w:r>
      <w:r>
        <w:rPr>
          <w:spacing w:val="1"/>
        </w:rPr>
        <w:t> </w:t>
      </w:r>
      <w:r>
        <w:rPr/>
        <w:t>Trần</w:t>
      </w:r>
      <w:r>
        <w:rPr>
          <w:spacing w:val="-7"/>
        </w:rPr>
        <w:t> </w:t>
      </w:r>
      <w:r>
        <w:rPr/>
        <w:t>Thanh</w:t>
      </w:r>
      <w:r>
        <w:rPr>
          <w:spacing w:val="-7"/>
        </w:rPr>
        <w:t> </w:t>
      </w:r>
      <w:r>
        <w:rPr/>
        <w:t>V</w:t>
      </w:r>
      <w:r>
        <w:rPr>
          <w:spacing w:val="-2"/>
        </w:rPr>
        <w:t> </w:t>
      </w:r>
      <w:r>
        <w:rPr/>
        <w:t>đã</w:t>
      </w:r>
      <w:r>
        <w:rPr>
          <w:spacing w:val="-2"/>
        </w:rPr>
        <w:t> </w:t>
      </w:r>
      <w:r>
        <w:rPr/>
        <w:t>nhận</w:t>
      </w:r>
      <w:r>
        <w:rPr>
          <w:spacing w:val="-7"/>
        </w:rPr>
        <w:t> </w:t>
      </w:r>
      <w:r>
        <w:rPr>
          <w:spacing w:val="-4"/>
        </w:rPr>
        <w:t>tội.</w:t>
      </w:r>
    </w:p>
    <w:p>
      <w:pPr>
        <w:pStyle w:val="BodyText"/>
        <w:spacing w:line="290" w:lineRule="auto" w:before="182"/>
        <w:ind w:right="97" w:firstLine="850"/>
        <w:jc w:val="left"/>
      </w:pPr>
      <w:r>
        <w:rPr/>
        <w:t>Về trách nhiệm dân sự: Anh Th1 yêu cầu được nhận lại chiếc điện thoại di</w:t>
      </w:r>
      <w:r>
        <w:rPr>
          <w:spacing w:val="3"/>
        </w:rPr>
        <w:t> </w:t>
      </w:r>
      <w:r>
        <w:rPr/>
        <w:t>động</w:t>
      </w:r>
      <w:r>
        <w:rPr>
          <w:spacing w:val="3"/>
        </w:rPr>
        <w:t> </w:t>
      </w:r>
      <w:r>
        <w:rPr/>
        <w:t>hiệu</w:t>
      </w:r>
      <w:r>
        <w:rPr>
          <w:spacing w:val="4"/>
        </w:rPr>
        <w:t> </w:t>
      </w:r>
      <w:r>
        <w:rPr/>
        <w:t>Iphone</w:t>
      </w:r>
      <w:r>
        <w:rPr>
          <w:spacing w:val="4"/>
        </w:rPr>
        <w:t> </w:t>
      </w:r>
      <w:r>
        <w:rPr/>
        <w:t>8</w:t>
      </w:r>
      <w:r>
        <w:rPr>
          <w:spacing w:val="7"/>
        </w:rPr>
        <w:t> </w:t>
      </w:r>
      <w:r>
        <w:rPr/>
        <w:t>Plus</w:t>
      </w:r>
      <w:r>
        <w:rPr>
          <w:spacing w:val="9"/>
        </w:rPr>
        <w:t> </w:t>
      </w:r>
      <w:r>
        <w:rPr/>
        <w:t>màu</w:t>
      </w:r>
      <w:r>
        <w:rPr>
          <w:spacing w:val="-1"/>
        </w:rPr>
        <w:t> </w:t>
      </w:r>
      <w:r>
        <w:rPr/>
        <w:t>đen</w:t>
      </w:r>
      <w:r>
        <w:rPr>
          <w:spacing w:val="3"/>
        </w:rPr>
        <w:t> </w:t>
      </w:r>
      <w:r>
        <w:rPr/>
        <w:t>256GB.</w:t>
      </w:r>
      <w:r>
        <w:rPr>
          <w:spacing w:val="11"/>
        </w:rPr>
        <w:t> </w:t>
      </w:r>
      <w:r>
        <w:rPr/>
        <w:t>Anh</w:t>
      </w:r>
      <w:r>
        <w:rPr>
          <w:spacing w:val="5"/>
        </w:rPr>
        <w:t> </w:t>
      </w:r>
      <w:r>
        <w:rPr/>
        <w:t>Th</w:t>
      </w:r>
      <w:r>
        <w:rPr>
          <w:spacing w:val="4"/>
        </w:rPr>
        <w:t> </w:t>
      </w:r>
      <w:r>
        <w:rPr/>
        <w:t>yêu</w:t>
      </w:r>
      <w:r>
        <w:rPr>
          <w:spacing w:val="-1"/>
        </w:rPr>
        <w:t> </w:t>
      </w:r>
      <w:r>
        <w:rPr/>
        <w:t>cầu</w:t>
      </w:r>
      <w:r>
        <w:rPr>
          <w:spacing w:val="3"/>
        </w:rPr>
        <w:t> </w:t>
      </w:r>
      <w:r>
        <w:rPr/>
        <w:t>bồi thường</w:t>
      </w:r>
      <w:r>
        <w:rPr>
          <w:spacing w:val="-1"/>
        </w:rPr>
        <w:t> </w:t>
      </w:r>
      <w:r>
        <w:rPr/>
        <w:t>số</w:t>
      </w:r>
      <w:r>
        <w:rPr>
          <w:spacing w:val="3"/>
        </w:rPr>
        <w:t> </w:t>
      </w:r>
      <w:r>
        <w:rPr>
          <w:spacing w:val="-4"/>
        </w:rPr>
        <w:t>tiền</w:t>
      </w:r>
    </w:p>
    <w:p>
      <w:pPr>
        <w:pStyle w:val="BodyText"/>
        <w:spacing w:line="316" w:lineRule="exact" w:before="0"/>
        <w:jc w:val="left"/>
      </w:pPr>
      <w:r>
        <w:rPr/>
        <w:t>5.400.000</w:t>
      </w:r>
      <w:r>
        <w:rPr>
          <w:spacing w:val="36"/>
        </w:rPr>
        <w:t> </w:t>
      </w:r>
      <w:r>
        <w:rPr/>
        <w:t>đồng,</w:t>
      </w:r>
      <w:r>
        <w:rPr>
          <w:spacing w:val="38"/>
        </w:rPr>
        <w:t> </w:t>
      </w:r>
      <w:r>
        <w:rPr/>
        <w:t>V</w:t>
      </w:r>
      <w:r>
        <w:rPr>
          <w:spacing w:val="37"/>
        </w:rPr>
        <w:t> </w:t>
      </w:r>
      <w:r>
        <w:rPr/>
        <w:t>đã</w:t>
      </w:r>
      <w:r>
        <w:rPr>
          <w:spacing w:val="37"/>
        </w:rPr>
        <w:t> </w:t>
      </w:r>
      <w:r>
        <w:rPr/>
        <w:t>tác</w:t>
      </w:r>
      <w:r>
        <w:rPr>
          <w:spacing w:val="37"/>
        </w:rPr>
        <w:t> </w:t>
      </w:r>
      <w:r>
        <w:rPr/>
        <w:t>động</w:t>
      </w:r>
      <w:r>
        <w:rPr>
          <w:spacing w:val="36"/>
        </w:rPr>
        <w:t> </w:t>
      </w:r>
      <w:r>
        <w:rPr/>
        <w:t>gia</w:t>
      </w:r>
      <w:r>
        <w:rPr>
          <w:spacing w:val="37"/>
        </w:rPr>
        <w:t> </w:t>
      </w:r>
      <w:r>
        <w:rPr/>
        <w:t>đình</w:t>
      </w:r>
      <w:r>
        <w:rPr>
          <w:spacing w:val="36"/>
        </w:rPr>
        <w:t> </w:t>
      </w:r>
      <w:r>
        <w:rPr/>
        <w:t>bồi</w:t>
      </w:r>
      <w:r>
        <w:rPr>
          <w:spacing w:val="31"/>
        </w:rPr>
        <w:t> </w:t>
      </w:r>
      <w:r>
        <w:rPr/>
        <w:t>thường</w:t>
      </w:r>
      <w:r>
        <w:rPr>
          <w:spacing w:val="41"/>
        </w:rPr>
        <w:t> </w:t>
      </w:r>
      <w:r>
        <w:rPr/>
        <w:t>xong</w:t>
      </w:r>
      <w:r>
        <w:rPr>
          <w:spacing w:val="31"/>
        </w:rPr>
        <w:t> </w:t>
      </w:r>
      <w:r>
        <w:rPr/>
        <w:t>cho</w:t>
      </w:r>
      <w:r>
        <w:rPr>
          <w:spacing w:val="37"/>
        </w:rPr>
        <w:t> </w:t>
      </w:r>
      <w:r>
        <w:rPr/>
        <w:t>anh</w:t>
      </w:r>
      <w:r>
        <w:rPr>
          <w:spacing w:val="31"/>
        </w:rPr>
        <w:t> </w:t>
      </w:r>
      <w:r>
        <w:rPr/>
        <w:t>Th</w:t>
      </w:r>
      <w:r>
        <w:rPr>
          <w:spacing w:val="32"/>
        </w:rPr>
        <w:t> </w:t>
      </w:r>
      <w:r>
        <w:rPr/>
        <w:t>số</w:t>
      </w:r>
      <w:r>
        <w:rPr>
          <w:spacing w:val="36"/>
        </w:rPr>
        <w:t> </w:t>
      </w:r>
      <w:r>
        <w:rPr>
          <w:spacing w:val="-4"/>
        </w:rPr>
        <w:t>tiền</w:t>
      </w:r>
    </w:p>
    <w:p>
      <w:pPr>
        <w:pStyle w:val="BodyText"/>
        <w:spacing w:line="285" w:lineRule="auto" w:before="67"/>
        <w:jc w:val="left"/>
      </w:pPr>
      <w:r>
        <w:rPr/>
        <w:t>5.400.000 đồng. Đối với Nguyễn Thị Kim L không biết V thực hiện hành vi lừa đảo chiếm đoạt tài sản nên không xem xét xử lý.</w:t>
      </w:r>
    </w:p>
    <w:p>
      <w:pPr>
        <w:pStyle w:val="BodyText"/>
        <w:spacing w:line="288" w:lineRule="auto"/>
        <w:ind w:right="123" w:firstLine="850"/>
      </w:pPr>
      <w:r>
        <w:rPr/>
        <w:t>Đối với người tên M mua điện thoại di động hiệu Iphone XSMAX</w:t>
      </w:r>
      <w:r>
        <w:rPr>
          <w:spacing w:val="40"/>
        </w:rPr>
        <w:t> </w:t>
      </w:r>
      <w:r>
        <w:rPr/>
        <w:t>64GB, do V khai không rõ họ tên đầy đủ và địa chỉ nên cơ quan Cảnh sát điều tra, Công an quận Ô Môn tiếp tục xác minh làm rõ đủ căn cứ sẽ xử lý sau.</w:t>
      </w:r>
    </w:p>
    <w:p>
      <w:pPr>
        <w:pStyle w:val="BodyText"/>
        <w:spacing w:line="288" w:lineRule="auto" w:before="118"/>
        <w:ind w:right="112" w:firstLine="850"/>
      </w:pPr>
      <w:r>
        <w:rPr/>
        <w:t>Tại Cáo trạng số 74/CT-VKSOM ngày 23 tháng 11 năm 2022, Viện</w:t>
      </w:r>
      <w:r>
        <w:rPr>
          <w:spacing w:val="40"/>
        </w:rPr>
        <w:t> </w:t>
      </w:r>
      <w:r>
        <w:rPr/>
        <w:t>kiểm</w:t>
      </w:r>
      <w:r>
        <w:rPr>
          <w:spacing w:val="-1"/>
        </w:rPr>
        <w:t> </w:t>
      </w:r>
      <w:r>
        <w:rPr/>
        <w:t>sát nhân dân quận Ô Môn đã truy tố Trần Thanh V về tội “</w:t>
      </w:r>
      <w:r>
        <w:rPr>
          <w:i/>
        </w:rPr>
        <w:t>Lừa đảo chiếm</w:t>
      </w:r>
      <w:r>
        <w:rPr>
          <w:i/>
        </w:rPr>
        <w:t> đoạt tài sản</w:t>
      </w:r>
      <w:r>
        <w:rPr/>
        <w:t>” theo Khoản 1 Điều 174 Bộ luật hình sự.</w:t>
      </w:r>
    </w:p>
    <w:p>
      <w:pPr>
        <w:spacing w:before="123"/>
        <w:ind w:left="1009" w:right="0" w:firstLine="0"/>
        <w:jc w:val="both"/>
        <w:rPr>
          <w:i/>
          <w:sz w:val="28"/>
        </w:rPr>
      </w:pPr>
      <w:r>
        <w:rPr>
          <w:i/>
          <w:sz w:val="28"/>
        </w:rPr>
        <w:t>Tại</w:t>
      </w:r>
      <w:r>
        <w:rPr>
          <w:i/>
          <w:spacing w:val="-5"/>
          <w:sz w:val="28"/>
        </w:rPr>
        <w:t> </w:t>
      </w:r>
      <w:r>
        <w:rPr>
          <w:i/>
          <w:sz w:val="28"/>
        </w:rPr>
        <w:t>phiên</w:t>
      </w:r>
      <w:r>
        <w:rPr>
          <w:i/>
          <w:spacing w:val="-4"/>
          <w:sz w:val="28"/>
        </w:rPr>
        <w:t> tòa:</w:t>
      </w:r>
    </w:p>
    <w:p>
      <w:pPr>
        <w:pStyle w:val="ListParagraph"/>
        <w:numPr>
          <w:ilvl w:val="0"/>
          <w:numId w:val="4"/>
        </w:numPr>
        <w:tabs>
          <w:tab w:pos="1173" w:val="left" w:leader="none"/>
        </w:tabs>
        <w:spacing w:line="288" w:lineRule="auto" w:before="182" w:after="0"/>
        <w:ind w:left="159" w:right="111" w:firstLine="850"/>
        <w:jc w:val="both"/>
        <w:rPr>
          <w:sz w:val="28"/>
        </w:rPr>
      </w:pPr>
      <w:r>
        <w:rPr>
          <w:sz w:val="28"/>
        </w:rPr>
        <w:t>Đại diện</w:t>
      </w:r>
      <w:r>
        <w:rPr>
          <w:spacing w:val="-3"/>
          <w:sz w:val="28"/>
        </w:rPr>
        <w:t> </w:t>
      </w:r>
      <w:r>
        <w:rPr>
          <w:sz w:val="28"/>
        </w:rPr>
        <w:t>Viện kiểm</w:t>
      </w:r>
      <w:r>
        <w:rPr>
          <w:spacing w:val="-4"/>
          <w:sz w:val="28"/>
        </w:rPr>
        <w:t> </w:t>
      </w:r>
      <w:r>
        <w:rPr>
          <w:sz w:val="28"/>
        </w:rPr>
        <w:t>sát nhân dân quận Ô Môn trình bày lời luận</w:t>
      </w:r>
      <w:r>
        <w:rPr>
          <w:spacing w:val="-3"/>
          <w:sz w:val="28"/>
        </w:rPr>
        <w:t> </w:t>
      </w:r>
      <w:r>
        <w:rPr>
          <w:sz w:val="28"/>
        </w:rPr>
        <w:t>tội vẫn giữ quan điểm truy tố bị cáo Trần Thanh V theo tội danh và điều luật đã nêu trong cáo trạng. Đồng thời phân tích những tình tiết tăng nặng, giảm nhẹ trách nhiệm</w:t>
      </w:r>
      <w:r>
        <w:rPr>
          <w:spacing w:val="-2"/>
          <w:sz w:val="28"/>
        </w:rPr>
        <w:t> </w:t>
      </w:r>
      <w:r>
        <w:rPr>
          <w:sz w:val="28"/>
        </w:rPr>
        <w:t>hình</w:t>
      </w:r>
      <w:r>
        <w:rPr>
          <w:spacing w:val="-2"/>
          <w:sz w:val="28"/>
        </w:rPr>
        <w:t> </w:t>
      </w:r>
      <w:r>
        <w:rPr>
          <w:sz w:val="28"/>
        </w:rPr>
        <w:t>sự</w:t>
      </w:r>
      <w:r>
        <w:rPr>
          <w:spacing w:val="-4"/>
          <w:sz w:val="28"/>
        </w:rPr>
        <w:t> </w:t>
      </w:r>
      <w:r>
        <w:rPr>
          <w:sz w:val="28"/>
        </w:rPr>
        <w:t>đối</w:t>
      </w:r>
      <w:r>
        <w:rPr>
          <w:spacing w:val="-2"/>
          <w:sz w:val="28"/>
        </w:rPr>
        <w:t> </w:t>
      </w:r>
      <w:r>
        <w:rPr>
          <w:sz w:val="28"/>
        </w:rPr>
        <w:t>với</w:t>
      </w:r>
      <w:r>
        <w:rPr>
          <w:spacing w:val="-2"/>
          <w:sz w:val="28"/>
        </w:rPr>
        <w:t> </w:t>
      </w:r>
      <w:r>
        <w:rPr>
          <w:sz w:val="28"/>
        </w:rPr>
        <w:t>bị</w:t>
      </w:r>
      <w:r>
        <w:rPr>
          <w:spacing w:val="-6"/>
          <w:sz w:val="28"/>
        </w:rPr>
        <w:t> </w:t>
      </w:r>
      <w:r>
        <w:rPr>
          <w:sz w:val="28"/>
        </w:rPr>
        <w:t>cáo và</w:t>
      </w:r>
      <w:r>
        <w:rPr>
          <w:spacing w:val="-1"/>
          <w:sz w:val="28"/>
        </w:rPr>
        <w:t> </w:t>
      </w:r>
      <w:r>
        <w:rPr>
          <w:sz w:val="28"/>
        </w:rPr>
        <w:t>đề nghị Hội</w:t>
      </w:r>
      <w:r>
        <w:rPr>
          <w:spacing w:val="-2"/>
          <w:sz w:val="28"/>
        </w:rPr>
        <w:t> </w:t>
      </w:r>
      <w:r>
        <w:rPr>
          <w:sz w:val="28"/>
        </w:rPr>
        <w:t>đồng</w:t>
      </w:r>
      <w:r>
        <w:rPr>
          <w:spacing w:val="-2"/>
          <w:sz w:val="28"/>
        </w:rPr>
        <w:t> </w:t>
      </w:r>
      <w:r>
        <w:rPr>
          <w:sz w:val="28"/>
        </w:rPr>
        <w:t>xét xử áp</w:t>
      </w:r>
      <w:r>
        <w:rPr>
          <w:spacing w:val="-2"/>
          <w:sz w:val="28"/>
        </w:rPr>
        <w:t> </w:t>
      </w:r>
      <w:r>
        <w:rPr>
          <w:sz w:val="28"/>
        </w:rPr>
        <w:t>dụng: Khoản</w:t>
      </w:r>
      <w:r>
        <w:rPr>
          <w:spacing w:val="-1"/>
          <w:sz w:val="28"/>
        </w:rPr>
        <w:t> </w:t>
      </w:r>
      <w:r>
        <w:rPr>
          <w:sz w:val="28"/>
        </w:rPr>
        <w:t>1</w:t>
      </w:r>
      <w:r>
        <w:rPr>
          <w:spacing w:val="-1"/>
          <w:sz w:val="28"/>
        </w:rPr>
        <w:t> </w:t>
      </w:r>
      <w:r>
        <w:rPr>
          <w:sz w:val="28"/>
        </w:rPr>
        <w:t>Điều 174; Điều 38; Điểm b, s Khoản 1, Khoản 2 Điều 51; Điểm g Khoản 1 Điều 52 Bộ luật hình sự xử phạt bị cáo mức án từ 01 năm đến 01 năm 06 tháng tù.</w:t>
      </w:r>
    </w:p>
    <w:p>
      <w:pPr>
        <w:pStyle w:val="BodyText"/>
        <w:spacing w:line="288" w:lineRule="auto" w:before="121"/>
        <w:ind w:right="111" w:firstLine="850"/>
      </w:pPr>
      <w:r>
        <w:rPr/>
        <w:t>Về xử lý vật chứng: Đề nghị áp dụng Điều 47 Bộ luật hình sự và Điều 106 Bộ luật tố</w:t>
      </w:r>
      <w:r>
        <w:rPr>
          <w:spacing w:val="-2"/>
        </w:rPr>
        <w:t> </w:t>
      </w:r>
      <w:r>
        <w:rPr/>
        <w:t>tụng hình</w:t>
      </w:r>
      <w:r>
        <w:rPr>
          <w:spacing w:val="-2"/>
        </w:rPr>
        <w:t> </w:t>
      </w:r>
      <w:r>
        <w:rPr/>
        <w:t>sự</w:t>
      </w:r>
      <w:r>
        <w:rPr>
          <w:spacing w:val="-4"/>
        </w:rPr>
        <w:t> </w:t>
      </w:r>
      <w:r>
        <w:rPr/>
        <w:t>để xử lý vật</w:t>
      </w:r>
      <w:r>
        <w:rPr>
          <w:spacing w:val="-2"/>
        </w:rPr>
        <w:t> </w:t>
      </w:r>
      <w:r>
        <w:rPr/>
        <w:t>chứng: Tịch</w:t>
      </w:r>
      <w:r>
        <w:rPr>
          <w:spacing w:val="-2"/>
        </w:rPr>
        <w:t> </w:t>
      </w:r>
      <w:r>
        <w:rPr/>
        <w:t>thu</w:t>
      </w:r>
      <w:r>
        <w:rPr>
          <w:spacing w:val="-6"/>
        </w:rPr>
        <w:t> </w:t>
      </w:r>
      <w:r>
        <w:rPr/>
        <w:t>tiêu hủy 01 vỏ</w:t>
      </w:r>
      <w:r>
        <w:rPr>
          <w:spacing w:val="-2"/>
        </w:rPr>
        <w:t> </w:t>
      </w:r>
      <w:r>
        <w:rPr/>
        <w:t>sim</w:t>
      </w:r>
      <w:r>
        <w:rPr>
          <w:spacing w:val="-7"/>
        </w:rPr>
        <w:t> </w:t>
      </w:r>
      <w:r>
        <w:rPr/>
        <w:t>điện thoại bằng nhựa màu xanh số seri 8401210833297244, có ghi số (0798)017632, vỏ thẻ sim không có sim điện thoại; Tịch thu sung vào ngân sách nhà nước 01 điện thoại di động Samsung Galaxy A7 màu đen số Imel: 353465102712187, Imei2: 353466102712185 đã qua sử dụng và bị hư phần mặt sau tách rời khỏi máy điện thoại, có gắn sim số 0585030568 (8984050922, 1612585399); Trả lại cho anh Lê Thanh Th1 01 điện thoại di động hiệu Iphone 8 Plus màu đen </w:t>
      </w:r>
      <w:r>
        <w:rPr>
          <w:spacing w:val="-2"/>
        </w:rPr>
        <w:t>256GB.</w:t>
      </w:r>
    </w:p>
    <w:p>
      <w:pPr>
        <w:pStyle w:val="BodyText"/>
        <w:spacing w:line="285" w:lineRule="auto" w:before="123"/>
        <w:ind w:firstLine="850"/>
        <w:jc w:val="left"/>
      </w:pPr>
      <w:r>
        <w:rPr/>
        <w:t>Về</w:t>
      </w:r>
      <w:r>
        <w:rPr>
          <w:spacing w:val="25"/>
        </w:rPr>
        <w:t> </w:t>
      </w:r>
      <w:r>
        <w:rPr/>
        <w:t>trách</w:t>
      </w:r>
      <w:r>
        <w:rPr>
          <w:spacing w:val="23"/>
        </w:rPr>
        <w:t> </w:t>
      </w:r>
      <w:r>
        <w:rPr/>
        <w:t>nhiệm dân</w:t>
      </w:r>
      <w:r>
        <w:rPr>
          <w:spacing w:val="23"/>
        </w:rPr>
        <w:t> </w:t>
      </w:r>
      <w:r>
        <w:rPr/>
        <w:t>sự:</w:t>
      </w:r>
      <w:r>
        <w:rPr>
          <w:spacing w:val="27"/>
        </w:rPr>
        <w:t> </w:t>
      </w:r>
      <w:r>
        <w:rPr/>
        <w:t>Không</w:t>
      </w:r>
      <w:r>
        <w:rPr>
          <w:spacing w:val="24"/>
        </w:rPr>
        <w:t> </w:t>
      </w:r>
      <w:r>
        <w:rPr/>
        <w:t>ai có</w:t>
      </w:r>
      <w:r>
        <w:rPr>
          <w:spacing w:val="29"/>
        </w:rPr>
        <w:t> </w:t>
      </w:r>
      <w:r>
        <w:rPr/>
        <w:t>yêu</w:t>
      </w:r>
      <w:r>
        <w:rPr>
          <w:spacing w:val="28"/>
        </w:rPr>
        <w:t> </w:t>
      </w:r>
      <w:r>
        <w:rPr/>
        <w:t>cầu</w:t>
      </w:r>
      <w:r>
        <w:rPr>
          <w:spacing w:val="25"/>
        </w:rPr>
        <w:t> </w:t>
      </w:r>
      <w:r>
        <w:rPr/>
        <w:t>gì</w:t>
      </w:r>
      <w:r>
        <w:rPr>
          <w:spacing w:val="23"/>
        </w:rPr>
        <w:t> </w:t>
      </w:r>
      <w:r>
        <w:rPr/>
        <w:t>khác</w:t>
      </w:r>
      <w:r>
        <w:rPr>
          <w:spacing w:val="30"/>
        </w:rPr>
        <w:t> </w:t>
      </w:r>
      <w:r>
        <w:rPr/>
        <w:t>nên</w:t>
      </w:r>
      <w:r>
        <w:rPr>
          <w:spacing w:val="23"/>
        </w:rPr>
        <w:t> </w:t>
      </w:r>
      <w:r>
        <w:rPr/>
        <w:t>không</w:t>
      </w:r>
      <w:r>
        <w:rPr>
          <w:spacing w:val="23"/>
        </w:rPr>
        <w:t> </w:t>
      </w:r>
      <w:r>
        <w:rPr/>
        <w:t>đặt</w:t>
      </w:r>
      <w:r>
        <w:rPr>
          <w:spacing w:val="28"/>
        </w:rPr>
        <w:t> </w:t>
      </w:r>
      <w:r>
        <w:rPr/>
        <w:t>ra xem xét giải quyết.</w:t>
      </w:r>
    </w:p>
    <w:p>
      <w:pPr>
        <w:spacing w:after="0" w:line="285" w:lineRule="auto"/>
        <w:jc w:val="left"/>
        <w:sectPr>
          <w:pgSz w:w="11910" w:h="16840"/>
          <w:pgMar w:header="688" w:footer="0" w:top="1240" w:bottom="280" w:left="1540" w:right="1020"/>
        </w:sectPr>
      </w:pPr>
    </w:p>
    <w:p>
      <w:pPr>
        <w:pStyle w:val="ListParagraph"/>
        <w:numPr>
          <w:ilvl w:val="0"/>
          <w:numId w:val="4"/>
        </w:numPr>
        <w:tabs>
          <w:tab w:pos="1178" w:val="left" w:leader="none"/>
        </w:tabs>
        <w:spacing w:line="285" w:lineRule="auto" w:before="76" w:after="0"/>
        <w:ind w:left="159" w:right="123" w:firstLine="850"/>
        <w:jc w:val="both"/>
        <w:rPr>
          <w:sz w:val="28"/>
        </w:rPr>
      </w:pPr>
      <w:r>
        <w:rPr>
          <w:sz w:val="28"/>
        </w:rPr>
        <w:t>Bị</w:t>
      </w:r>
      <w:r>
        <w:rPr>
          <w:spacing w:val="-7"/>
          <w:sz w:val="28"/>
        </w:rPr>
        <w:t> </w:t>
      </w:r>
      <w:r>
        <w:rPr>
          <w:sz w:val="28"/>
        </w:rPr>
        <w:t>cáo Trần</w:t>
      </w:r>
      <w:r>
        <w:rPr>
          <w:spacing w:val="-2"/>
          <w:sz w:val="28"/>
        </w:rPr>
        <w:t> </w:t>
      </w:r>
      <w:r>
        <w:rPr>
          <w:sz w:val="28"/>
        </w:rPr>
        <w:t>Thanh</w:t>
      </w:r>
      <w:r>
        <w:rPr>
          <w:spacing w:val="-2"/>
          <w:sz w:val="28"/>
        </w:rPr>
        <w:t> </w:t>
      </w:r>
      <w:r>
        <w:rPr>
          <w:sz w:val="28"/>
        </w:rPr>
        <w:t>V thừa nhận hành</w:t>
      </w:r>
      <w:r>
        <w:rPr>
          <w:spacing w:val="-2"/>
          <w:sz w:val="28"/>
        </w:rPr>
        <w:t> </w:t>
      </w:r>
      <w:r>
        <w:rPr>
          <w:sz w:val="28"/>
        </w:rPr>
        <w:t>vi</w:t>
      </w:r>
      <w:r>
        <w:rPr>
          <w:spacing w:val="-2"/>
          <w:sz w:val="28"/>
        </w:rPr>
        <w:t> </w:t>
      </w:r>
      <w:r>
        <w:rPr>
          <w:sz w:val="28"/>
        </w:rPr>
        <w:t>phạm</w:t>
      </w:r>
      <w:r>
        <w:rPr>
          <w:spacing w:val="-2"/>
          <w:sz w:val="28"/>
        </w:rPr>
        <w:t> </w:t>
      </w:r>
      <w:r>
        <w:rPr>
          <w:sz w:val="28"/>
        </w:rPr>
        <w:t>tội</w:t>
      </w:r>
      <w:r>
        <w:rPr>
          <w:spacing w:val="-2"/>
          <w:sz w:val="28"/>
        </w:rPr>
        <w:t> </w:t>
      </w:r>
      <w:r>
        <w:rPr>
          <w:sz w:val="28"/>
        </w:rPr>
        <w:t>như nội</w:t>
      </w:r>
      <w:r>
        <w:rPr>
          <w:spacing w:val="-7"/>
          <w:sz w:val="28"/>
        </w:rPr>
        <w:t> </w:t>
      </w:r>
      <w:r>
        <w:rPr>
          <w:sz w:val="28"/>
        </w:rPr>
        <w:t>dung</w:t>
      </w:r>
      <w:r>
        <w:rPr>
          <w:spacing w:val="-2"/>
          <w:sz w:val="28"/>
        </w:rPr>
        <w:t> </w:t>
      </w:r>
      <w:r>
        <w:rPr>
          <w:sz w:val="28"/>
        </w:rPr>
        <w:t>bản</w:t>
      </w:r>
      <w:r>
        <w:rPr>
          <w:spacing w:val="-2"/>
          <w:sz w:val="28"/>
        </w:rPr>
        <w:t> </w:t>
      </w:r>
      <w:r>
        <w:rPr>
          <w:sz w:val="28"/>
        </w:rPr>
        <w:t>cáo trạng. Bị cáo xin được giảm nhẹ hình phạt.</w:t>
      </w:r>
    </w:p>
    <w:p>
      <w:pPr>
        <w:pStyle w:val="ListParagraph"/>
        <w:numPr>
          <w:ilvl w:val="0"/>
          <w:numId w:val="4"/>
        </w:numPr>
        <w:tabs>
          <w:tab w:pos="1178" w:val="left" w:leader="none"/>
        </w:tabs>
        <w:spacing w:line="288" w:lineRule="auto" w:before="127" w:after="0"/>
        <w:ind w:left="159" w:right="112" w:firstLine="850"/>
        <w:jc w:val="both"/>
        <w:rPr>
          <w:sz w:val="28"/>
        </w:rPr>
      </w:pPr>
      <w:r>
        <w:rPr>
          <w:sz w:val="28"/>
        </w:rPr>
        <w:t>Công</w:t>
      </w:r>
      <w:r>
        <w:rPr>
          <w:spacing w:val="-1"/>
          <w:sz w:val="28"/>
        </w:rPr>
        <w:t> </w:t>
      </w:r>
      <w:r>
        <w:rPr>
          <w:sz w:val="28"/>
        </w:rPr>
        <w:t>ty cổ phần</w:t>
      </w:r>
      <w:r>
        <w:rPr>
          <w:spacing w:val="-1"/>
          <w:sz w:val="28"/>
        </w:rPr>
        <w:t> </w:t>
      </w:r>
      <w:r>
        <w:rPr>
          <w:sz w:val="28"/>
        </w:rPr>
        <w:t>Giao Hàng K (do chị Võ Ngọc Thùy N đại diện) trình bày: Anh</w:t>
      </w:r>
      <w:r>
        <w:rPr>
          <w:spacing w:val="-1"/>
          <w:sz w:val="28"/>
        </w:rPr>
        <w:t> </w:t>
      </w:r>
      <w:r>
        <w:rPr>
          <w:sz w:val="28"/>
        </w:rPr>
        <w:t>Th và anh</w:t>
      </w:r>
      <w:r>
        <w:rPr>
          <w:spacing w:val="-2"/>
          <w:sz w:val="28"/>
        </w:rPr>
        <w:t> </w:t>
      </w:r>
      <w:r>
        <w:rPr>
          <w:sz w:val="28"/>
        </w:rPr>
        <w:t>Th1 là nhân viên giao hàng của Công</w:t>
      </w:r>
      <w:r>
        <w:rPr>
          <w:spacing w:val="-2"/>
          <w:sz w:val="28"/>
        </w:rPr>
        <w:t> </w:t>
      </w:r>
      <w:r>
        <w:rPr>
          <w:sz w:val="28"/>
        </w:rPr>
        <w:t>ty</w:t>
      </w:r>
      <w:r>
        <w:rPr>
          <w:spacing w:val="-6"/>
          <w:sz w:val="28"/>
        </w:rPr>
        <w:t> </w:t>
      </w:r>
      <w:r>
        <w:rPr>
          <w:sz w:val="28"/>
        </w:rPr>
        <w:t>cổ phần</w:t>
      </w:r>
      <w:r>
        <w:rPr>
          <w:spacing w:val="-6"/>
          <w:sz w:val="28"/>
        </w:rPr>
        <w:t> </w:t>
      </w:r>
      <w:r>
        <w:rPr>
          <w:sz w:val="28"/>
        </w:rPr>
        <w:t>Giao Hàng K, có ký hợp đồng lao động. Sau khi xảy ra sự việc, anh Th và anh Th1 đã nộp tiền trả lại cho Công ty nên Công ty không có thiệt hại gì. Nay Công ty đồng ý với việc bị</w:t>
      </w:r>
      <w:r>
        <w:rPr>
          <w:spacing w:val="-1"/>
          <w:sz w:val="28"/>
        </w:rPr>
        <w:t> </w:t>
      </w:r>
      <w:r>
        <w:rPr>
          <w:sz w:val="28"/>
        </w:rPr>
        <w:t>cáo</w:t>
      </w:r>
      <w:r>
        <w:rPr>
          <w:spacing w:val="-1"/>
          <w:sz w:val="28"/>
        </w:rPr>
        <w:t> </w:t>
      </w:r>
      <w:r>
        <w:rPr>
          <w:sz w:val="28"/>
        </w:rPr>
        <w:t>bồi</w:t>
      </w:r>
      <w:r>
        <w:rPr>
          <w:spacing w:val="-6"/>
          <w:sz w:val="28"/>
        </w:rPr>
        <w:t> </w:t>
      </w:r>
      <w:r>
        <w:rPr>
          <w:sz w:val="28"/>
        </w:rPr>
        <w:t>thường</w:t>
      </w:r>
      <w:r>
        <w:rPr>
          <w:spacing w:val="-5"/>
          <w:sz w:val="28"/>
        </w:rPr>
        <w:t> </w:t>
      </w:r>
      <w:r>
        <w:rPr>
          <w:sz w:val="28"/>
        </w:rPr>
        <w:t>cho anh</w:t>
      </w:r>
      <w:r>
        <w:rPr>
          <w:spacing w:val="-1"/>
          <w:sz w:val="28"/>
        </w:rPr>
        <w:t> </w:t>
      </w:r>
      <w:r>
        <w:rPr>
          <w:sz w:val="28"/>
        </w:rPr>
        <w:t>Th</w:t>
      </w:r>
      <w:r>
        <w:rPr>
          <w:spacing w:val="-4"/>
          <w:sz w:val="28"/>
        </w:rPr>
        <w:t> </w:t>
      </w:r>
      <w:r>
        <w:rPr>
          <w:sz w:val="28"/>
        </w:rPr>
        <w:t>số</w:t>
      </w:r>
      <w:r>
        <w:rPr>
          <w:spacing w:val="-1"/>
          <w:sz w:val="28"/>
        </w:rPr>
        <w:t> </w:t>
      </w:r>
      <w:r>
        <w:rPr>
          <w:sz w:val="28"/>
        </w:rPr>
        <w:t>tiền</w:t>
      </w:r>
      <w:r>
        <w:rPr>
          <w:spacing w:val="-5"/>
          <w:sz w:val="28"/>
        </w:rPr>
        <w:t> </w:t>
      </w:r>
      <w:r>
        <w:rPr>
          <w:sz w:val="28"/>
        </w:rPr>
        <w:t>5.400.000</w:t>
      </w:r>
      <w:r>
        <w:rPr>
          <w:spacing w:val="-1"/>
          <w:sz w:val="28"/>
        </w:rPr>
        <w:t> </w:t>
      </w:r>
      <w:r>
        <w:rPr>
          <w:sz w:val="28"/>
        </w:rPr>
        <w:t>đồng và anh</w:t>
      </w:r>
      <w:r>
        <w:rPr>
          <w:spacing w:val="-1"/>
          <w:sz w:val="28"/>
        </w:rPr>
        <w:t> </w:t>
      </w:r>
      <w:r>
        <w:rPr>
          <w:sz w:val="28"/>
        </w:rPr>
        <w:t>Th1 có yêu cầu</w:t>
      </w:r>
      <w:r>
        <w:rPr>
          <w:spacing w:val="-4"/>
          <w:sz w:val="28"/>
        </w:rPr>
        <w:t> </w:t>
      </w:r>
      <w:r>
        <w:rPr>
          <w:sz w:val="28"/>
        </w:rPr>
        <w:t>được nhận lại điện</w:t>
      </w:r>
      <w:r>
        <w:rPr>
          <w:spacing w:val="-4"/>
          <w:sz w:val="28"/>
        </w:rPr>
        <w:t> </w:t>
      </w:r>
      <w:r>
        <w:rPr>
          <w:sz w:val="28"/>
        </w:rPr>
        <w:t>thoại</w:t>
      </w:r>
      <w:r>
        <w:rPr>
          <w:spacing w:val="-5"/>
          <w:sz w:val="28"/>
        </w:rPr>
        <w:t> </w:t>
      </w:r>
      <w:r>
        <w:rPr>
          <w:sz w:val="28"/>
        </w:rPr>
        <w:t>di</w:t>
      </w:r>
      <w:r>
        <w:rPr>
          <w:spacing w:val="-5"/>
          <w:sz w:val="28"/>
        </w:rPr>
        <w:t> </w:t>
      </w:r>
      <w:r>
        <w:rPr>
          <w:sz w:val="28"/>
        </w:rPr>
        <w:t>động hiệu Iphone 8 Plus, ngoài</w:t>
      </w:r>
      <w:r>
        <w:rPr>
          <w:spacing w:val="-5"/>
          <w:sz w:val="28"/>
        </w:rPr>
        <w:t> </w:t>
      </w:r>
      <w:r>
        <w:rPr>
          <w:sz w:val="28"/>
        </w:rPr>
        <w:t>ra Công ty</w:t>
      </w:r>
      <w:r>
        <w:rPr>
          <w:spacing w:val="-4"/>
          <w:sz w:val="28"/>
        </w:rPr>
        <w:t> </w:t>
      </w:r>
      <w:r>
        <w:rPr>
          <w:sz w:val="28"/>
        </w:rPr>
        <w:t>không có yêu cầu gì khác.</w:t>
      </w:r>
    </w:p>
    <w:p>
      <w:pPr>
        <w:pStyle w:val="ListParagraph"/>
        <w:numPr>
          <w:ilvl w:val="0"/>
          <w:numId w:val="4"/>
        </w:numPr>
        <w:tabs>
          <w:tab w:pos="1183" w:val="left" w:leader="none"/>
        </w:tabs>
        <w:spacing w:line="288" w:lineRule="auto" w:before="119" w:after="0"/>
        <w:ind w:left="159" w:right="116" w:firstLine="850"/>
        <w:jc w:val="both"/>
        <w:rPr>
          <w:sz w:val="28"/>
        </w:rPr>
      </w:pPr>
      <w:r>
        <w:rPr>
          <w:sz w:val="28"/>
        </w:rPr>
        <w:t>Bà Nguyễn Thị H trình bày: Bà là mẹ của bị</w:t>
      </w:r>
      <w:r>
        <w:rPr>
          <w:spacing w:val="-2"/>
          <w:sz w:val="28"/>
        </w:rPr>
        <w:t> </w:t>
      </w:r>
      <w:r>
        <w:rPr>
          <w:sz w:val="28"/>
        </w:rPr>
        <w:t>cáo, bà không biết việc bị cáo lừa lấy điện thoại của người khác. Sau đó, bị cáo có nhờ bà bồi thường cho anh Th</w:t>
      </w:r>
      <w:r>
        <w:rPr>
          <w:spacing w:val="-3"/>
          <w:sz w:val="28"/>
        </w:rPr>
        <w:t> </w:t>
      </w:r>
      <w:r>
        <w:rPr>
          <w:sz w:val="28"/>
        </w:rPr>
        <w:t>số tiền</w:t>
      </w:r>
      <w:r>
        <w:rPr>
          <w:spacing w:val="-4"/>
          <w:sz w:val="28"/>
        </w:rPr>
        <w:t> </w:t>
      </w:r>
      <w:r>
        <w:rPr>
          <w:sz w:val="28"/>
        </w:rPr>
        <w:t>5.400.000 đồng. Nay</w:t>
      </w:r>
      <w:r>
        <w:rPr>
          <w:spacing w:val="-4"/>
          <w:sz w:val="28"/>
        </w:rPr>
        <w:t> </w:t>
      </w:r>
      <w:r>
        <w:rPr>
          <w:sz w:val="28"/>
        </w:rPr>
        <w:t>bà không</w:t>
      </w:r>
      <w:r>
        <w:rPr>
          <w:spacing w:val="-4"/>
          <w:sz w:val="28"/>
        </w:rPr>
        <w:t> </w:t>
      </w:r>
      <w:r>
        <w:rPr>
          <w:sz w:val="28"/>
        </w:rPr>
        <w:t>có ý</w:t>
      </w:r>
      <w:r>
        <w:rPr>
          <w:spacing w:val="-4"/>
          <w:sz w:val="28"/>
        </w:rPr>
        <w:t> </w:t>
      </w:r>
      <w:r>
        <w:rPr>
          <w:sz w:val="28"/>
        </w:rPr>
        <w:t>kiến hoặc yêu</w:t>
      </w:r>
      <w:r>
        <w:rPr>
          <w:spacing w:val="-4"/>
          <w:sz w:val="28"/>
        </w:rPr>
        <w:t> </w:t>
      </w:r>
      <w:r>
        <w:rPr>
          <w:sz w:val="28"/>
        </w:rPr>
        <w:t>cầu gì</w:t>
      </w:r>
      <w:r>
        <w:rPr>
          <w:spacing w:val="-5"/>
          <w:sz w:val="28"/>
        </w:rPr>
        <w:t> </w:t>
      </w:r>
      <w:r>
        <w:rPr>
          <w:sz w:val="28"/>
        </w:rPr>
        <w:t>trong vụ án này.</w:t>
      </w:r>
    </w:p>
    <w:p>
      <w:pPr>
        <w:pStyle w:val="Heading1"/>
        <w:spacing w:before="245"/>
        <w:ind w:left="729"/>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before="4"/>
        <w:ind w:left="0"/>
        <w:jc w:val="left"/>
        <w:rPr>
          <w:b/>
          <w:sz w:val="26"/>
        </w:rPr>
      </w:pPr>
    </w:p>
    <w:p>
      <w:pPr>
        <w:pStyle w:val="BodyText"/>
        <w:spacing w:line="285" w:lineRule="auto" w:before="0"/>
        <w:ind w:right="131" w:firstLine="850"/>
      </w:pPr>
      <w:r>
        <w:rPr/>
        <w:t>Trên cơ sở nội dung vụ án, căn cứ vào các tài liệu trong hồ sơ vụ án đã được tranh tụng tại phiên tòa, Hội đồng xét xử nhận định như sau:</w:t>
      </w:r>
    </w:p>
    <w:p>
      <w:pPr>
        <w:pStyle w:val="BodyText"/>
        <w:spacing w:line="288" w:lineRule="auto" w:before="126"/>
        <w:ind w:right="112" w:firstLine="850"/>
      </w:pPr>
      <w:r>
        <w:rPr/>
        <w:t>[1]. Về tố tụng hình sự: Các quyết định tố tụng của Cơ quan cảnh sát</w:t>
      </w:r>
      <w:r>
        <w:rPr>
          <w:spacing w:val="40"/>
        </w:rPr>
        <w:t> </w:t>
      </w:r>
      <w:r>
        <w:rPr/>
        <w:t>điều tra, hành vi tố tụng của điều tra viên trong quá trình điều tra vụ án; quyết định tố tụng của Viện kiểm sát và hành vi tố tụng của Kiểm sát viên trong giai đoạn truy tố là đúng các quy định của Bộ luật tố tụng hình sự.</w:t>
      </w:r>
    </w:p>
    <w:p>
      <w:pPr>
        <w:pStyle w:val="BodyText"/>
        <w:spacing w:before="121"/>
        <w:ind w:left="1009"/>
      </w:pPr>
      <w:r>
        <w:rPr/>
        <w:t>[2].</w:t>
      </w:r>
      <w:r>
        <w:rPr>
          <w:spacing w:val="-2"/>
        </w:rPr>
        <w:t> </w:t>
      </w:r>
      <w:r>
        <w:rPr/>
        <w:t>Về</w:t>
      </w:r>
      <w:r>
        <w:rPr>
          <w:spacing w:val="-2"/>
        </w:rPr>
        <w:t> </w:t>
      </w:r>
      <w:r>
        <w:rPr/>
        <w:t>căn</w:t>
      </w:r>
      <w:r>
        <w:rPr>
          <w:spacing w:val="-8"/>
        </w:rPr>
        <w:t> </w:t>
      </w:r>
      <w:r>
        <w:rPr/>
        <w:t>cứ</w:t>
      </w:r>
      <w:r>
        <w:rPr>
          <w:spacing w:val="-6"/>
        </w:rPr>
        <w:t> </w:t>
      </w:r>
      <w:r>
        <w:rPr/>
        <w:t>buộc</w:t>
      </w:r>
      <w:r>
        <w:rPr>
          <w:spacing w:val="-3"/>
        </w:rPr>
        <w:t> </w:t>
      </w:r>
      <w:r>
        <w:rPr>
          <w:spacing w:val="-4"/>
        </w:rPr>
        <w:t>tội:</w:t>
      </w:r>
    </w:p>
    <w:p>
      <w:pPr>
        <w:pStyle w:val="BodyText"/>
        <w:spacing w:line="288" w:lineRule="auto" w:before="182"/>
        <w:ind w:right="110" w:firstLine="850"/>
      </w:pPr>
      <w:r>
        <w:rPr/>
        <w:t>Lời khai nhận</w:t>
      </w:r>
      <w:r>
        <w:rPr>
          <w:spacing w:val="-2"/>
        </w:rPr>
        <w:t> </w:t>
      </w:r>
      <w:r>
        <w:rPr/>
        <w:t>của bị</w:t>
      </w:r>
      <w:r>
        <w:rPr>
          <w:spacing w:val="-5"/>
        </w:rPr>
        <w:t> </w:t>
      </w:r>
      <w:r>
        <w:rPr/>
        <w:t>cáo Trần</w:t>
      </w:r>
      <w:r>
        <w:rPr>
          <w:spacing w:val="-4"/>
        </w:rPr>
        <w:t> </w:t>
      </w:r>
      <w:r>
        <w:rPr/>
        <w:t>Thanh V trong</w:t>
      </w:r>
      <w:r>
        <w:rPr>
          <w:spacing w:val="-4"/>
        </w:rPr>
        <w:t> </w:t>
      </w:r>
      <w:r>
        <w:rPr/>
        <w:t>quá trình điều</w:t>
      </w:r>
      <w:r>
        <w:rPr>
          <w:spacing w:val="-4"/>
        </w:rPr>
        <w:t> </w:t>
      </w:r>
      <w:r>
        <w:rPr/>
        <w:t>tra cũng như tại phiên tòa phù hợp với các tài liệu, chứng cứ có trong hồ sơ vụ án, đồng thời phù hợp với lời khai của bị hại và các đương sự khác. Từ đó có đủ cơ sở chứng minh: Do cần tiền tiêu xài cá nhân, bị cáo đã nảy sinh ý định chiếm đoạt tài sản của người khác. Vào khoảng tháng 8/2022, bị cáo sử dụng điện thoại di động Samsung Galaxy A7 lên mạng xã hội mua 01 chiếc điện thoại di động hiệu Iphone XSMAX hư cũ không sử dụng được, sau đó lợi dụng sơ hở của anh Lê Hoàng Th, bị cáo đã đổi điện thoại hư lấy điện thoại di động hiệu Iphone XSMAX 64GB trị giá 6.492.000 đồng (giá điện thoại khi bị cáo đặt mua) của anh</w:t>
      </w:r>
      <w:r>
        <w:rPr>
          <w:spacing w:val="-1"/>
        </w:rPr>
        <w:t> </w:t>
      </w:r>
      <w:r>
        <w:rPr/>
        <w:t>Th. Sau</w:t>
      </w:r>
      <w:r>
        <w:rPr>
          <w:spacing w:val="-5"/>
        </w:rPr>
        <w:t> </w:t>
      </w:r>
      <w:r>
        <w:rPr/>
        <w:t>đó, bị</w:t>
      </w:r>
      <w:r>
        <w:rPr>
          <w:spacing w:val="-6"/>
        </w:rPr>
        <w:t> </w:t>
      </w:r>
      <w:r>
        <w:rPr/>
        <w:t>cáo đem</w:t>
      </w:r>
      <w:r>
        <w:rPr>
          <w:spacing w:val="-6"/>
        </w:rPr>
        <w:t> </w:t>
      </w:r>
      <w:r>
        <w:rPr/>
        <w:t>bán</w:t>
      </w:r>
      <w:r>
        <w:rPr>
          <w:spacing w:val="-5"/>
        </w:rPr>
        <w:t> </w:t>
      </w:r>
      <w:r>
        <w:rPr/>
        <w:t>điện</w:t>
      </w:r>
      <w:r>
        <w:rPr>
          <w:spacing w:val="-5"/>
        </w:rPr>
        <w:t> </w:t>
      </w:r>
      <w:r>
        <w:rPr/>
        <w:t>thoại cho người</w:t>
      </w:r>
      <w:r>
        <w:rPr>
          <w:spacing w:val="-6"/>
        </w:rPr>
        <w:t> </w:t>
      </w:r>
      <w:r>
        <w:rPr/>
        <w:t>thanh</w:t>
      </w:r>
      <w:r>
        <w:rPr>
          <w:spacing w:val="-1"/>
        </w:rPr>
        <w:t> </w:t>
      </w:r>
      <w:r>
        <w:rPr/>
        <w:t>niên</w:t>
      </w:r>
      <w:r>
        <w:rPr>
          <w:spacing w:val="-5"/>
        </w:rPr>
        <w:t> </w:t>
      </w:r>
      <w:r>
        <w:rPr/>
        <w:t>tên</w:t>
      </w:r>
      <w:r>
        <w:rPr>
          <w:spacing w:val="-2"/>
        </w:rPr>
        <w:t> </w:t>
      </w:r>
      <w:r>
        <w:rPr/>
        <w:t>M (không</w:t>
      </w:r>
      <w:r>
        <w:rPr>
          <w:spacing w:val="-1"/>
        </w:rPr>
        <w:t> </w:t>
      </w:r>
      <w:r>
        <w:rPr/>
        <w:t>rõ họ tên, địa chỉ) với số tiền 6.000.000 đồng rồi tiêu xài cá nhân hết. Cùng thủ đoạn trên, khoảng đầu tháng 9/2022, bị cáo mua 01 điện thoại di động hiệu Iphone</w:t>
      </w:r>
      <w:r>
        <w:rPr>
          <w:spacing w:val="-2"/>
        </w:rPr>
        <w:t> </w:t>
      </w:r>
      <w:r>
        <w:rPr/>
        <w:t>8</w:t>
      </w:r>
      <w:r>
        <w:rPr>
          <w:spacing w:val="-3"/>
        </w:rPr>
        <w:t> </w:t>
      </w:r>
      <w:r>
        <w:rPr/>
        <w:t>Plus</w:t>
      </w:r>
      <w:r>
        <w:rPr>
          <w:spacing w:val="4"/>
        </w:rPr>
        <w:t> </w:t>
      </w:r>
      <w:r>
        <w:rPr/>
        <w:t>hư</w:t>
      </w:r>
      <w:r>
        <w:rPr>
          <w:spacing w:val="-4"/>
        </w:rPr>
        <w:t> </w:t>
      </w:r>
      <w:r>
        <w:rPr/>
        <w:t>cũ</w:t>
      </w:r>
      <w:r>
        <w:rPr>
          <w:spacing w:val="-7"/>
        </w:rPr>
        <w:t> </w:t>
      </w:r>
      <w:r>
        <w:rPr/>
        <w:t>không</w:t>
      </w:r>
      <w:r>
        <w:rPr>
          <w:spacing w:val="-6"/>
        </w:rPr>
        <w:t> </w:t>
      </w:r>
      <w:r>
        <w:rPr/>
        <w:t>sử</w:t>
      </w:r>
      <w:r>
        <w:rPr>
          <w:spacing w:val="-5"/>
        </w:rPr>
        <w:t> </w:t>
      </w:r>
      <w:r>
        <w:rPr/>
        <w:t>dụng</w:t>
      </w:r>
      <w:r>
        <w:rPr>
          <w:spacing w:val="-2"/>
        </w:rPr>
        <w:t> </w:t>
      </w:r>
      <w:r>
        <w:rPr/>
        <w:t>được</w:t>
      </w:r>
      <w:r>
        <w:rPr>
          <w:spacing w:val="-2"/>
        </w:rPr>
        <w:t> </w:t>
      </w:r>
      <w:r>
        <w:rPr/>
        <w:t>trên</w:t>
      </w:r>
      <w:r>
        <w:rPr>
          <w:spacing w:val="-2"/>
        </w:rPr>
        <w:t> </w:t>
      </w:r>
      <w:r>
        <w:rPr/>
        <w:t>mạng</w:t>
      </w:r>
      <w:r>
        <w:rPr>
          <w:spacing w:val="-3"/>
        </w:rPr>
        <w:t> </w:t>
      </w:r>
      <w:r>
        <w:rPr/>
        <w:t>xã</w:t>
      </w:r>
      <w:r>
        <w:rPr>
          <w:spacing w:val="3"/>
        </w:rPr>
        <w:t> </w:t>
      </w:r>
      <w:r>
        <w:rPr/>
        <w:t>hội</w:t>
      </w:r>
      <w:r>
        <w:rPr>
          <w:spacing w:val="7"/>
        </w:rPr>
        <w:t> </w:t>
      </w:r>
      <w:r>
        <w:rPr/>
        <w:t>và</w:t>
      </w:r>
      <w:r>
        <w:rPr>
          <w:spacing w:val="3"/>
        </w:rPr>
        <w:t> </w:t>
      </w:r>
      <w:r>
        <w:rPr/>
        <w:t>lợi</w:t>
      </w:r>
      <w:r>
        <w:rPr>
          <w:spacing w:val="-7"/>
        </w:rPr>
        <w:t> </w:t>
      </w:r>
      <w:r>
        <w:rPr/>
        <w:t>dụng</w:t>
      </w:r>
      <w:r>
        <w:rPr>
          <w:spacing w:val="-3"/>
        </w:rPr>
        <w:t> </w:t>
      </w:r>
      <w:r>
        <w:rPr/>
        <w:t>sơ</w:t>
      </w:r>
      <w:r>
        <w:rPr>
          <w:spacing w:val="-1"/>
        </w:rPr>
        <w:t> </w:t>
      </w:r>
      <w:r>
        <w:rPr/>
        <w:t>hở </w:t>
      </w:r>
      <w:r>
        <w:rPr>
          <w:spacing w:val="-5"/>
        </w:rPr>
        <w:t>của</w:t>
      </w:r>
    </w:p>
    <w:p>
      <w:pPr>
        <w:spacing w:after="0" w:line="288" w:lineRule="auto"/>
        <w:sectPr>
          <w:pgSz w:w="11910" w:h="16840"/>
          <w:pgMar w:header="688" w:footer="0" w:top="1240" w:bottom="280" w:left="1540" w:right="1020"/>
        </w:sectPr>
      </w:pPr>
    </w:p>
    <w:p>
      <w:pPr>
        <w:pStyle w:val="BodyText"/>
        <w:spacing w:line="288" w:lineRule="auto" w:before="76"/>
        <w:ind w:right="113"/>
      </w:pPr>
      <w:r>
        <w:rPr/>
        <w:t>anh Lê Thanh Th1, bị cáo đã đổi lấy điện thoại di động hiệu Iphone 8 Plus 256GB trị giá 4.480.000 đồng (giá điện thoại khi bị cáo đặt mua) của anh Th1. Sau</w:t>
      </w:r>
      <w:r>
        <w:rPr>
          <w:spacing w:val="-1"/>
        </w:rPr>
        <w:t> </w:t>
      </w:r>
      <w:r>
        <w:rPr/>
        <w:t>đó, bị</w:t>
      </w:r>
      <w:r>
        <w:rPr>
          <w:spacing w:val="-6"/>
        </w:rPr>
        <w:t> </w:t>
      </w:r>
      <w:r>
        <w:rPr/>
        <w:t>cáo mang</w:t>
      </w:r>
      <w:r>
        <w:rPr>
          <w:spacing w:val="-5"/>
        </w:rPr>
        <w:t> </w:t>
      </w:r>
      <w:r>
        <w:rPr/>
        <w:t>chiếc điện</w:t>
      </w:r>
      <w:r>
        <w:rPr>
          <w:spacing w:val="-1"/>
        </w:rPr>
        <w:t> </w:t>
      </w:r>
      <w:r>
        <w:rPr/>
        <w:t>thoại</w:t>
      </w:r>
      <w:r>
        <w:rPr>
          <w:spacing w:val="-3"/>
        </w:rPr>
        <w:t> </w:t>
      </w:r>
      <w:r>
        <w:rPr/>
        <w:t>di</w:t>
      </w:r>
      <w:r>
        <w:rPr>
          <w:spacing w:val="-1"/>
        </w:rPr>
        <w:t> </w:t>
      </w:r>
      <w:r>
        <w:rPr/>
        <w:t>động</w:t>
      </w:r>
      <w:r>
        <w:rPr>
          <w:spacing w:val="-1"/>
        </w:rPr>
        <w:t> </w:t>
      </w:r>
      <w:r>
        <w:rPr/>
        <w:t>hiệu</w:t>
      </w:r>
      <w:r>
        <w:rPr>
          <w:spacing w:val="-3"/>
        </w:rPr>
        <w:t> </w:t>
      </w:r>
      <w:r>
        <w:rPr/>
        <w:t>Iphone 8</w:t>
      </w:r>
      <w:r>
        <w:rPr>
          <w:spacing w:val="-1"/>
        </w:rPr>
        <w:t> </w:t>
      </w:r>
      <w:r>
        <w:rPr/>
        <w:t>Plus về tìm</w:t>
      </w:r>
      <w:r>
        <w:rPr>
          <w:spacing w:val="-1"/>
        </w:rPr>
        <w:t> </w:t>
      </w:r>
      <w:r>
        <w:rPr/>
        <w:t>người</w:t>
      </w:r>
      <w:r>
        <w:rPr>
          <w:spacing w:val="-6"/>
        </w:rPr>
        <w:t> </w:t>
      </w:r>
      <w:r>
        <w:rPr/>
        <w:t>để bán nhưng chưa bán được thì đến ngày 20/9/2022 bị lượng lượng công an mời làm việc và thu giữ vật chứng.</w:t>
      </w:r>
    </w:p>
    <w:p>
      <w:pPr>
        <w:pStyle w:val="BodyText"/>
        <w:spacing w:line="288" w:lineRule="auto" w:before="119"/>
        <w:ind w:right="112" w:firstLine="850"/>
      </w:pPr>
      <w:r>
        <w:rPr/>
        <w:t>Tại kết luận định giá tài sản số 96/KL-HĐĐGTS ngày 26/9/2022 của</w:t>
      </w:r>
      <w:r>
        <w:rPr>
          <w:spacing w:val="80"/>
        </w:rPr>
        <w:t> </w:t>
      </w:r>
      <w:r>
        <w:rPr/>
        <w:t>Hội đồng định giá tài sản trong tố tụng hình sự quận Ô Môn kết luận: 01 điện thoại di động nhãn hiệu Iphone XSMAX màu trắng 64GB, đã qua sử dụng có</w:t>
      </w:r>
      <w:r>
        <w:rPr>
          <w:spacing w:val="40"/>
        </w:rPr>
        <w:t> </w:t>
      </w:r>
      <w:r>
        <w:rPr/>
        <w:t>giá trị 6.267.000 đồng. 01 điện thoại di động nhãn hiệu Iphone 8 Plus màu đen 256GB, số seri FCHP6O6DGO7R đã qua sử dụng có giá trị 4.267.000 đồng. Tổng giá trị còn lại của tài sản vào thời điểm xảy ra vụ lừa đảo chiếm đoạt tài sản ngày 29/8/2022 và ngày 08/9/2022 là 10.534.000 đồng.</w:t>
      </w:r>
    </w:p>
    <w:p>
      <w:pPr>
        <w:pStyle w:val="BodyText"/>
        <w:spacing w:line="288" w:lineRule="auto" w:before="123"/>
        <w:ind w:right="118" w:firstLine="850"/>
      </w:pPr>
      <w:r>
        <w:rPr/>
        <w:t>Như vậy, hành vi của bị cáo đã đủ yếu tố cấu thành tội “Lừa đảo chiếm đoạt tài sản” được quy định tại Khoản 1 Điều 174 của Bộ luật hình sự. Do đó, cáo trạng của Viện kiểm sát nhân dân quận Ô Môn truy tố bị cáo theo tội danh</w:t>
      </w:r>
      <w:r>
        <w:rPr>
          <w:spacing w:val="40"/>
        </w:rPr>
        <w:t> </w:t>
      </w:r>
      <w:r>
        <w:rPr/>
        <w:t>và điều luật nêu trên là có căn cứ và đúng pháp luật.</w:t>
      </w:r>
    </w:p>
    <w:p>
      <w:pPr>
        <w:pStyle w:val="BodyText"/>
        <w:spacing w:before="121"/>
        <w:ind w:left="1009"/>
      </w:pPr>
      <w:r>
        <w:rPr/>
        <w:t>[3].</w:t>
      </w:r>
      <w:r>
        <w:rPr>
          <w:spacing w:val="-2"/>
        </w:rPr>
        <w:t> </w:t>
      </w:r>
      <w:r>
        <w:rPr/>
        <w:t>Về</w:t>
      </w:r>
      <w:r>
        <w:rPr>
          <w:spacing w:val="-3"/>
        </w:rPr>
        <w:t> </w:t>
      </w:r>
      <w:r>
        <w:rPr/>
        <w:t>các</w:t>
      </w:r>
      <w:r>
        <w:rPr>
          <w:spacing w:val="-4"/>
        </w:rPr>
        <w:t> </w:t>
      </w:r>
      <w:r>
        <w:rPr/>
        <w:t>tình</w:t>
      </w:r>
      <w:r>
        <w:rPr>
          <w:spacing w:val="-8"/>
        </w:rPr>
        <w:t> </w:t>
      </w:r>
      <w:r>
        <w:rPr/>
        <w:t>tiết</w:t>
      </w:r>
      <w:r>
        <w:rPr>
          <w:spacing w:val="-5"/>
        </w:rPr>
        <w:t> </w:t>
      </w:r>
      <w:r>
        <w:rPr/>
        <w:t>tăng</w:t>
      </w:r>
      <w:r>
        <w:rPr>
          <w:spacing w:val="-5"/>
        </w:rPr>
        <w:t> </w:t>
      </w:r>
      <w:r>
        <w:rPr/>
        <w:t>nặng,</w:t>
      </w:r>
      <w:r>
        <w:rPr>
          <w:spacing w:val="-2"/>
        </w:rPr>
        <w:t> </w:t>
      </w:r>
      <w:r>
        <w:rPr/>
        <w:t>giảm</w:t>
      </w:r>
      <w:r>
        <w:rPr>
          <w:spacing w:val="-9"/>
        </w:rPr>
        <w:t> </w:t>
      </w:r>
      <w:r>
        <w:rPr/>
        <w:t>nhẹ</w:t>
      </w:r>
      <w:r>
        <w:rPr>
          <w:spacing w:val="-4"/>
        </w:rPr>
        <w:t> </w:t>
      </w:r>
      <w:r>
        <w:rPr/>
        <w:t>trách</w:t>
      </w:r>
      <w:r>
        <w:rPr>
          <w:spacing w:val="-5"/>
        </w:rPr>
        <w:t> </w:t>
      </w:r>
      <w:r>
        <w:rPr/>
        <w:t>nhiệm</w:t>
      </w:r>
      <w:r>
        <w:rPr>
          <w:spacing w:val="-4"/>
        </w:rPr>
        <w:t> </w:t>
      </w:r>
      <w:r>
        <w:rPr/>
        <w:t>hình</w:t>
      </w:r>
      <w:r>
        <w:rPr>
          <w:spacing w:val="-10"/>
        </w:rPr>
        <w:t> </w:t>
      </w:r>
      <w:r>
        <w:rPr>
          <w:spacing w:val="-5"/>
        </w:rPr>
        <w:t>sự:</w:t>
      </w:r>
    </w:p>
    <w:p>
      <w:pPr>
        <w:pStyle w:val="BodyText"/>
        <w:spacing w:line="288" w:lineRule="auto" w:before="182"/>
        <w:ind w:right="111" w:firstLine="850"/>
      </w:pPr>
      <w:r>
        <w:rPr/>
        <w:t>Hành vi của bị cáo là nguy hiểm cho xã hội, đã trực tiếp xâm phạm đến quyền</w:t>
      </w:r>
      <w:r>
        <w:rPr>
          <w:spacing w:val="-6"/>
        </w:rPr>
        <w:t> </w:t>
      </w:r>
      <w:r>
        <w:rPr/>
        <w:t>sở</w:t>
      </w:r>
      <w:r>
        <w:rPr>
          <w:spacing w:val="-1"/>
        </w:rPr>
        <w:t> </w:t>
      </w:r>
      <w:r>
        <w:rPr/>
        <w:t>hữu</w:t>
      </w:r>
      <w:r>
        <w:rPr>
          <w:spacing w:val="-3"/>
        </w:rPr>
        <w:t> </w:t>
      </w:r>
      <w:r>
        <w:rPr/>
        <w:t>hợp</w:t>
      </w:r>
      <w:r>
        <w:rPr>
          <w:spacing w:val="-3"/>
        </w:rPr>
        <w:t> </w:t>
      </w:r>
      <w:r>
        <w:rPr/>
        <w:t>pháp</w:t>
      </w:r>
      <w:r>
        <w:rPr>
          <w:spacing w:val="-3"/>
        </w:rPr>
        <w:t> </w:t>
      </w:r>
      <w:r>
        <w:rPr/>
        <w:t>của</w:t>
      </w:r>
      <w:r>
        <w:rPr>
          <w:spacing w:val="-2"/>
        </w:rPr>
        <w:t> </w:t>
      </w:r>
      <w:r>
        <w:rPr/>
        <w:t>người</w:t>
      </w:r>
      <w:r>
        <w:rPr>
          <w:spacing w:val="-7"/>
        </w:rPr>
        <w:t> </w:t>
      </w:r>
      <w:r>
        <w:rPr/>
        <w:t>khác</w:t>
      </w:r>
      <w:r>
        <w:rPr>
          <w:spacing w:val="-2"/>
        </w:rPr>
        <w:t> </w:t>
      </w:r>
      <w:r>
        <w:rPr/>
        <w:t>được</w:t>
      </w:r>
      <w:r>
        <w:rPr>
          <w:spacing w:val="-2"/>
        </w:rPr>
        <w:t> </w:t>
      </w:r>
      <w:r>
        <w:rPr/>
        <w:t>pháp luật hình</w:t>
      </w:r>
      <w:r>
        <w:rPr>
          <w:spacing w:val="-7"/>
        </w:rPr>
        <w:t> </w:t>
      </w:r>
      <w:r>
        <w:rPr/>
        <w:t>sự</w:t>
      </w:r>
      <w:r>
        <w:rPr>
          <w:spacing w:val="-4"/>
        </w:rPr>
        <w:t> </w:t>
      </w:r>
      <w:r>
        <w:rPr/>
        <w:t>bảo vệ, đồng</w:t>
      </w:r>
      <w:r>
        <w:rPr>
          <w:spacing w:val="-6"/>
        </w:rPr>
        <w:t> </w:t>
      </w:r>
      <w:r>
        <w:rPr/>
        <w:t>thời còn gây mất an ninh trật tự, an toàn công cộng tại địa phương. Bị cáo nhận thức được việc chiếm</w:t>
      </w:r>
      <w:r>
        <w:rPr>
          <w:spacing w:val="-2"/>
        </w:rPr>
        <w:t> </w:t>
      </w:r>
      <w:r>
        <w:rPr/>
        <w:t>đoạt tài</w:t>
      </w:r>
      <w:r>
        <w:rPr>
          <w:spacing w:val="-2"/>
        </w:rPr>
        <w:t> </w:t>
      </w:r>
      <w:r>
        <w:rPr/>
        <w:t>sản người</w:t>
      </w:r>
      <w:r>
        <w:rPr>
          <w:spacing w:val="-2"/>
        </w:rPr>
        <w:t> </w:t>
      </w:r>
      <w:r>
        <w:rPr/>
        <w:t>khác là hành vi vi</w:t>
      </w:r>
      <w:r>
        <w:rPr>
          <w:spacing w:val="-2"/>
        </w:rPr>
        <w:t> </w:t>
      </w:r>
      <w:r>
        <w:rPr/>
        <w:t>phạm</w:t>
      </w:r>
      <w:r>
        <w:rPr>
          <w:spacing w:val="-2"/>
        </w:rPr>
        <w:t> </w:t>
      </w:r>
      <w:r>
        <w:rPr/>
        <w:t>pháp luật nhưng chỉ vì</w:t>
      </w:r>
      <w:r>
        <w:rPr>
          <w:spacing w:val="-1"/>
        </w:rPr>
        <w:t> </w:t>
      </w:r>
      <w:r>
        <w:rPr/>
        <w:t>tham</w:t>
      </w:r>
      <w:r>
        <w:rPr>
          <w:spacing w:val="-1"/>
        </w:rPr>
        <w:t> </w:t>
      </w:r>
      <w:r>
        <w:rPr/>
        <w:t>lam, lười</w:t>
      </w:r>
      <w:r>
        <w:rPr>
          <w:spacing w:val="-1"/>
        </w:rPr>
        <w:t> </w:t>
      </w:r>
      <w:r>
        <w:rPr/>
        <w:t>lao</w:t>
      </w:r>
      <w:r>
        <w:rPr>
          <w:spacing w:val="-1"/>
        </w:rPr>
        <w:t> </w:t>
      </w:r>
      <w:r>
        <w:rPr/>
        <w:t>động nên</w:t>
      </w:r>
      <w:r>
        <w:rPr>
          <w:spacing w:val="-5"/>
        </w:rPr>
        <w:t> </w:t>
      </w:r>
      <w:r>
        <w:rPr/>
        <w:t>bị</w:t>
      </w:r>
      <w:r>
        <w:rPr>
          <w:spacing w:val="-1"/>
        </w:rPr>
        <w:t> </w:t>
      </w:r>
      <w:r>
        <w:rPr/>
        <w:t>cáo</w:t>
      </w:r>
      <w:r>
        <w:rPr>
          <w:spacing w:val="-1"/>
        </w:rPr>
        <w:t> </w:t>
      </w:r>
      <w:r>
        <w:rPr/>
        <w:t>đã thực hiện</w:t>
      </w:r>
      <w:r>
        <w:rPr>
          <w:spacing w:val="-1"/>
        </w:rPr>
        <w:t> </w:t>
      </w:r>
      <w:r>
        <w:rPr/>
        <w:t>hành vi</w:t>
      </w:r>
      <w:r>
        <w:rPr>
          <w:spacing w:val="-1"/>
        </w:rPr>
        <w:t> </w:t>
      </w:r>
      <w:r>
        <w:rPr/>
        <w:t>phạm</w:t>
      </w:r>
      <w:r>
        <w:rPr>
          <w:spacing w:val="-1"/>
        </w:rPr>
        <w:t> </w:t>
      </w:r>
      <w:r>
        <w:rPr/>
        <w:t>tội. Bị</w:t>
      </w:r>
      <w:r>
        <w:rPr>
          <w:spacing w:val="-6"/>
        </w:rPr>
        <w:t> </w:t>
      </w:r>
      <w:r>
        <w:rPr/>
        <w:t>cáo thực hiện hành vi phạm tội 02 lần nên thuộc tình tiết tăng nặng trách nhiệm hình sự được quy định tại Điểm g Khoản 1 Điều 52 Bộ luật hình sự. Do đó, cần cách ly bị</w:t>
      </w:r>
      <w:r>
        <w:rPr>
          <w:spacing w:val="-6"/>
        </w:rPr>
        <w:t> </w:t>
      </w:r>
      <w:r>
        <w:rPr/>
        <w:t>cáo</w:t>
      </w:r>
      <w:r>
        <w:rPr>
          <w:spacing w:val="-1"/>
        </w:rPr>
        <w:t> </w:t>
      </w:r>
      <w:r>
        <w:rPr/>
        <w:t>ra khỏi</w:t>
      </w:r>
      <w:r>
        <w:rPr>
          <w:spacing w:val="-6"/>
        </w:rPr>
        <w:t> </w:t>
      </w:r>
      <w:r>
        <w:rPr/>
        <w:t>đời</w:t>
      </w:r>
      <w:r>
        <w:rPr>
          <w:spacing w:val="-6"/>
        </w:rPr>
        <w:t> </w:t>
      </w:r>
      <w:r>
        <w:rPr/>
        <w:t>sống</w:t>
      </w:r>
      <w:r>
        <w:rPr>
          <w:spacing w:val="-1"/>
        </w:rPr>
        <w:t> </w:t>
      </w:r>
      <w:r>
        <w:rPr/>
        <w:t>xã hội</w:t>
      </w:r>
      <w:r>
        <w:rPr>
          <w:spacing w:val="-1"/>
        </w:rPr>
        <w:t> </w:t>
      </w:r>
      <w:r>
        <w:rPr/>
        <w:t>một</w:t>
      </w:r>
      <w:r>
        <w:rPr>
          <w:spacing w:val="-1"/>
        </w:rPr>
        <w:t> </w:t>
      </w:r>
      <w:r>
        <w:rPr/>
        <w:t>thời</w:t>
      </w:r>
      <w:r>
        <w:rPr>
          <w:spacing w:val="-1"/>
        </w:rPr>
        <w:t> </w:t>
      </w:r>
      <w:r>
        <w:rPr/>
        <w:t>gian mới</w:t>
      </w:r>
      <w:r>
        <w:rPr>
          <w:spacing w:val="-6"/>
        </w:rPr>
        <w:t> </w:t>
      </w:r>
      <w:r>
        <w:rPr/>
        <w:t>có</w:t>
      </w:r>
      <w:r>
        <w:rPr>
          <w:spacing w:val="-1"/>
        </w:rPr>
        <w:t> </w:t>
      </w:r>
      <w:r>
        <w:rPr/>
        <w:t>tác dụng</w:t>
      </w:r>
      <w:r>
        <w:rPr>
          <w:spacing w:val="-1"/>
        </w:rPr>
        <w:t> </w:t>
      </w:r>
      <w:r>
        <w:rPr/>
        <w:t>giáo</w:t>
      </w:r>
      <w:r>
        <w:rPr>
          <w:spacing w:val="-1"/>
        </w:rPr>
        <w:t> </w:t>
      </w:r>
      <w:r>
        <w:rPr/>
        <w:t>dục, răn</w:t>
      </w:r>
      <w:r>
        <w:rPr>
          <w:spacing w:val="-5"/>
        </w:rPr>
        <w:t> </w:t>
      </w:r>
      <w:r>
        <w:rPr/>
        <w:t>đe đối với bị cáo và phòng ngừa chung trong xã hội.</w:t>
      </w:r>
    </w:p>
    <w:p>
      <w:pPr>
        <w:pStyle w:val="BodyText"/>
        <w:spacing w:line="288" w:lineRule="auto" w:before="124"/>
        <w:ind w:right="110" w:firstLine="850"/>
      </w:pPr>
      <w:r>
        <w:rPr/>
        <w:t>Tuy nhiên, trong quá trình điều tra, truy tố và tại phiên tòa, bị cáo đã thành khẩn</w:t>
      </w:r>
      <w:r>
        <w:rPr>
          <w:spacing w:val="-1"/>
        </w:rPr>
        <w:t> </w:t>
      </w:r>
      <w:r>
        <w:rPr/>
        <w:t>khai</w:t>
      </w:r>
      <w:r>
        <w:rPr>
          <w:spacing w:val="-1"/>
        </w:rPr>
        <w:t> </w:t>
      </w:r>
      <w:r>
        <w:rPr/>
        <w:t>báo, ăn năn hối</w:t>
      </w:r>
      <w:r>
        <w:rPr>
          <w:spacing w:val="-1"/>
        </w:rPr>
        <w:t> </w:t>
      </w:r>
      <w:r>
        <w:rPr/>
        <w:t>cải, bị</w:t>
      </w:r>
      <w:r>
        <w:rPr>
          <w:spacing w:val="-1"/>
        </w:rPr>
        <w:t> </w:t>
      </w:r>
      <w:r>
        <w:rPr/>
        <w:t>cáo có tác động gia đình</w:t>
      </w:r>
      <w:r>
        <w:rPr>
          <w:spacing w:val="-1"/>
        </w:rPr>
        <w:t> </w:t>
      </w:r>
      <w:r>
        <w:rPr/>
        <w:t>(bà Nguyễn Thị H – mẹ của bị</w:t>
      </w:r>
      <w:r>
        <w:rPr>
          <w:spacing w:val="-5"/>
        </w:rPr>
        <w:t> </w:t>
      </w:r>
      <w:r>
        <w:rPr/>
        <w:t>cáo)</w:t>
      </w:r>
      <w:r>
        <w:rPr>
          <w:spacing w:val="-1"/>
        </w:rPr>
        <w:t> </w:t>
      </w:r>
      <w:r>
        <w:rPr/>
        <w:t>bồi thường cho anh Th số tiền</w:t>
      </w:r>
      <w:r>
        <w:rPr>
          <w:spacing w:val="-4"/>
        </w:rPr>
        <w:t> </w:t>
      </w:r>
      <w:r>
        <w:rPr/>
        <w:t>5.400.000 đồng và anh Th xin giảm nhẹ hình phạt cho bị cáo nên Hội đồng xét xử có xem xét đến các tình tiết này để giảm nhẹ một phần trách nhiệm hình sự cho bị cáo theo quy định tại Điểm b, s Khoản 1 Khoản 2 Điều 51 Bộ luật hình sự.</w:t>
      </w:r>
    </w:p>
    <w:p>
      <w:pPr>
        <w:pStyle w:val="BodyText"/>
        <w:spacing w:line="288" w:lineRule="auto" w:before="121"/>
        <w:ind w:right="111" w:firstLine="850"/>
      </w:pPr>
      <w:r>
        <w:rPr/>
        <w:t>[4]. Về trách nhiệm dân sự: Bà Nguyễn Thị H – mẹ của bị cáo đã bồi thường cho anh Th số tiền 5.400.000 đồng, hiện anh Th không có yêu cầu gì. Anh</w:t>
      </w:r>
      <w:r>
        <w:rPr>
          <w:spacing w:val="12"/>
        </w:rPr>
        <w:t> </w:t>
      </w:r>
      <w:r>
        <w:rPr/>
        <w:t>Th1</w:t>
      </w:r>
      <w:r>
        <w:rPr>
          <w:spacing w:val="19"/>
        </w:rPr>
        <w:t> </w:t>
      </w:r>
      <w:r>
        <w:rPr/>
        <w:t>xin</w:t>
      </w:r>
      <w:r>
        <w:rPr>
          <w:spacing w:val="12"/>
        </w:rPr>
        <w:t> </w:t>
      </w:r>
      <w:r>
        <w:rPr/>
        <w:t>được</w:t>
      </w:r>
      <w:r>
        <w:rPr>
          <w:spacing w:val="17"/>
        </w:rPr>
        <w:t> </w:t>
      </w:r>
      <w:r>
        <w:rPr/>
        <w:t>nhận</w:t>
      </w:r>
      <w:r>
        <w:rPr>
          <w:spacing w:val="13"/>
        </w:rPr>
        <w:t> </w:t>
      </w:r>
      <w:r>
        <w:rPr/>
        <w:t>lại</w:t>
      </w:r>
      <w:r>
        <w:rPr>
          <w:spacing w:val="11"/>
        </w:rPr>
        <w:t> </w:t>
      </w:r>
      <w:r>
        <w:rPr/>
        <w:t>01</w:t>
      </w:r>
      <w:r>
        <w:rPr>
          <w:spacing w:val="13"/>
        </w:rPr>
        <w:t> </w:t>
      </w:r>
      <w:r>
        <w:rPr/>
        <w:t>điện</w:t>
      </w:r>
      <w:r>
        <w:rPr>
          <w:spacing w:val="10"/>
        </w:rPr>
        <w:t> </w:t>
      </w:r>
      <w:r>
        <w:rPr/>
        <w:t>thoại</w:t>
      </w:r>
      <w:r>
        <w:rPr>
          <w:spacing w:val="11"/>
        </w:rPr>
        <w:t> </w:t>
      </w:r>
      <w:r>
        <w:rPr/>
        <w:t>di</w:t>
      </w:r>
      <w:r>
        <w:rPr>
          <w:spacing w:val="12"/>
        </w:rPr>
        <w:t> </w:t>
      </w:r>
      <w:r>
        <w:rPr/>
        <w:t>động</w:t>
      </w:r>
      <w:r>
        <w:rPr>
          <w:spacing w:val="13"/>
        </w:rPr>
        <w:t> </w:t>
      </w:r>
      <w:r>
        <w:rPr/>
        <w:t>nhãn</w:t>
      </w:r>
      <w:r>
        <w:rPr>
          <w:spacing w:val="13"/>
        </w:rPr>
        <w:t> </w:t>
      </w:r>
      <w:r>
        <w:rPr/>
        <w:t>hiệu</w:t>
      </w:r>
      <w:r>
        <w:rPr>
          <w:spacing w:val="8"/>
        </w:rPr>
        <w:t> </w:t>
      </w:r>
      <w:r>
        <w:rPr/>
        <w:t>Iphone</w:t>
      </w:r>
      <w:r>
        <w:rPr>
          <w:spacing w:val="13"/>
        </w:rPr>
        <w:t> </w:t>
      </w:r>
      <w:r>
        <w:rPr/>
        <w:t>8</w:t>
      </w:r>
      <w:r>
        <w:rPr>
          <w:spacing w:val="21"/>
        </w:rPr>
        <w:t> </w:t>
      </w:r>
      <w:r>
        <w:rPr/>
        <w:t>Plus</w:t>
      </w:r>
      <w:r>
        <w:rPr>
          <w:spacing w:val="20"/>
        </w:rPr>
        <w:t> </w:t>
      </w:r>
      <w:r>
        <w:rPr>
          <w:spacing w:val="-5"/>
        </w:rPr>
        <w:t>màu</w:t>
      </w:r>
    </w:p>
    <w:p>
      <w:pPr>
        <w:spacing w:after="0" w:line="288" w:lineRule="auto"/>
        <w:sectPr>
          <w:pgSz w:w="11910" w:h="16840"/>
          <w:pgMar w:header="688" w:footer="0" w:top="1240" w:bottom="280" w:left="1540" w:right="1020"/>
        </w:sectPr>
      </w:pPr>
    </w:p>
    <w:p>
      <w:pPr>
        <w:pStyle w:val="BodyText"/>
        <w:spacing w:line="285" w:lineRule="auto" w:before="76"/>
        <w:ind w:right="97"/>
        <w:jc w:val="left"/>
      </w:pPr>
      <w:r>
        <w:rPr/>
        <w:t>đen 256GB, ngoài ra không có yêu cầu bị cáo bồi thường. Do đó, Hội đồng xét xử không đặt ra xem xét giải quyết.</w:t>
      </w:r>
    </w:p>
    <w:p>
      <w:pPr>
        <w:pStyle w:val="BodyText"/>
        <w:spacing w:line="285" w:lineRule="auto"/>
        <w:ind w:firstLine="850"/>
        <w:jc w:val="left"/>
      </w:pPr>
      <w:r>
        <w:rPr/>
        <w:t>[5]. Về xử lý vật chứng: Xét đề nghị của</w:t>
      </w:r>
      <w:r>
        <w:rPr>
          <w:spacing w:val="23"/>
        </w:rPr>
        <w:t> </w:t>
      </w:r>
      <w:r>
        <w:rPr/>
        <w:t>Đại diện Viện kiểm sát là phù hợp với quy định của pháp luật nên cần chấp nhận.</w:t>
      </w:r>
    </w:p>
    <w:p>
      <w:pPr>
        <w:pStyle w:val="BodyText"/>
        <w:ind w:left="1009"/>
        <w:jc w:val="left"/>
      </w:pPr>
      <w:r>
        <w:rPr/>
        <w:t>[6]. Về án</w:t>
      </w:r>
      <w:r>
        <w:rPr>
          <w:spacing w:val="-5"/>
        </w:rPr>
        <w:t> </w:t>
      </w:r>
      <w:r>
        <w:rPr/>
        <w:t>phí</w:t>
      </w:r>
      <w:r>
        <w:rPr>
          <w:spacing w:val="1"/>
        </w:rPr>
        <w:t> </w:t>
      </w:r>
      <w:r>
        <w:rPr/>
        <w:t>hình</w:t>
      </w:r>
      <w:r>
        <w:rPr>
          <w:spacing w:val="-7"/>
        </w:rPr>
        <w:t> </w:t>
      </w:r>
      <w:r>
        <w:rPr/>
        <w:t>sự</w:t>
      </w:r>
      <w:r>
        <w:rPr>
          <w:spacing w:val="-3"/>
        </w:rPr>
        <w:t> </w:t>
      </w:r>
      <w:r>
        <w:rPr/>
        <w:t>sơ thẩm:</w:t>
      </w:r>
      <w:r>
        <w:rPr>
          <w:spacing w:val="-2"/>
        </w:rPr>
        <w:t> </w:t>
      </w:r>
      <w:r>
        <w:rPr/>
        <w:t>Bị</w:t>
      </w:r>
      <w:r>
        <w:rPr>
          <w:spacing w:val="-6"/>
        </w:rPr>
        <w:t> </w:t>
      </w:r>
      <w:r>
        <w:rPr/>
        <w:t>cáo</w:t>
      </w:r>
      <w:r>
        <w:rPr>
          <w:spacing w:val="-2"/>
        </w:rPr>
        <w:t> </w:t>
      </w:r>
      <w:r>
        <w:rPr/>
        <w:t>phải</w:t>
      </w:r>
      <w:r>
        <w:rPr>
          <w:spacing w:val="-7"/>
        </w:rPr>
        <w:t> </w:t>
      </w:r>
      <w:r>
        <w:rPr/>
        <w:t>chịu</w:t>
      </w:r>
      <w:r>
        <w:rPr>
          <w:spacing w:val="-7"/>
        </w:rPr>
        <w:t> </w:t>
      </w:r>
      <w:r>
        <w:rPr/>
        <w:t>án</w:t>
      </w:r>
      <w:r>
        <w:rPr>
          <w:spacing w:val="-6"/>
        </w:rPr>
        <w:t> </w:t>
      </w:r>
      <w:r>
        <w:rPr/>
        <w:t>phí</w:t>
      </w:r>
      <w:r>
        <w:rPr>
          <w:spacing w:val="-6"/>
        </w:rPr>
        <w:t> </w:t>
      </w:r>
      <w:r>
        <w:rPr/>
        <w:t>theo</w:t>
      </w:r>
      <w:r>
        <w:rPr>
          <w:spacing w:val="-2"/>
        </w:rPr>
        <w:t> </w:t>
      </w:r>
      <w:r>
        <w:rPr/>
        <w:t>quy</w:t>
      </w:r>
      <w:r>
        <w:rPr>
          <w:spacing w:val="-6"/>
        </w:rPr>
        <w:t> </w:t>
      </w:r>
      <w:r>
        <w:rPr>
          <w:spacing w:val="-2"/>
        </w:rPr>
        <w:t>định.</w:t>
      </w:r>
    </w:p>
    <w:p>
      <w:pPr>
        <w:spacing w:before="182"/>
        <w:ind w:left="1009" w:right="0" w:firstLine="0"/>
        <w:jc w:val="left"/>
        <w:rPr>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r>
        <w:rPr>
          <w:spacing w:val="-4"/>
          <w:sz w:val="28"/>
        </w:rPr>
        <w:t>,</w:t>
      </w:r>
    </w:p>
    <w:p>
      <w:pPr>
        <w:pStyle w:val="BodyText"/>
        <w:spacing w:before="1"/>
        <w:ind w:left="0"/>
        <w:jc w:val="left"/>
        <w:rPr>
          <w:sz w:val="27"/>
        </w:rPr>
      </w:pPr>
    </w:p>
    <w:p>
      <w:pPr>
        <w:pStyle w:val="Heading1"/>
        <w:ind w:right="694"/>
      </w:pPr>
      <w:r>
        <w:rPr/>
        <w:t>QUYẾT</w:t>
      </w:r>
      <w:r>
        <w:rPr>
          <w:spacing w:val="-6"/>
        </w:rPr>
        <w:t> </w:t>
      </w:r>
      <w:r>
        <w:rPr>
          <w:spacing w:val="-2"/>
        </w:rPr>
        <w:t>ĐỊNH:</w:t>
      </w:r>
    </w:p>
    <w:p>
      <w:pPr>
        <w:pStyle w:val="BodyText"/>
        <w:spacing w:before="9"/>
        <w:ind w:left="0"/>
        <w:jc w:val="left"/>
        <w:rPr>
          <w:b/>
          <w:sz w:val="25"/>
        </w:rPr>
      </w:pPr>
    </w:p>
    <w:p>
      <w:pPr>
        <w:pStyle w:val="BodyText"/>
        <w:spacing w:line="290" w:lineRule="auto" w:before="0"/>
        <w:ind w:firstLine="840"/>
        <w:jc w:val="left"/>
      </w:pPr>
      <w:r>
        <w:rPr/>
        <w:t>Căn cứ vào Điều 174</w:t>
      </w:r>
      <w:r>
        <w:rPr>
          <w:spacing w:val="22"/>
        </w:rPr>
        <w:t> </w:t>
      </w:r>
      <w:r>
        <w:rPr/>
        <w:t>Bộ</w:t>
      </w:r>
      <w:r>
        <w:rPr>
          <w:spacing w:val="26"/>
        </w:rPr>
        <w:t> </w:t>
      </w:r>
      <w:r>
        <w:rPr/>
        <w:t>luật hình sự</w:t>
      </w:r>
      <w:r>
        <w:rPr>
          <w:spacing w:val="24"/>
        </w:rPr>
        <w:t> </w:t>
      </w:r>
      <w:r>
        <w:rPr/>
        <w:t>năm 2015 (được sửa</w:t>
      </w:r>
      <w:r>
        <w:rPr>
          <w:spacing w:val="22"/>
        </w:rPr>
        <w:t> </w:t>
      </w:r>
      <w:r>
        <w:rPr/>
        <w:t>đổi bổ sung năm 2017);</w:t>
      </w:r>
    </w:p>
    <w:p>
      <w:pPr>
        <w:pStyle w:val="BodyText"/>
        <w:spacing w:before="115"/>
        <w:ind w:left="1000"/>
        <w:jc w:val="left"/>
      </w:pPr>
      <w:r>
        <w:rPr>
          <w:b/>
        </w:rPr>
        <w:t>*</w:t>
      </w:r>
      <w:r>
        <w:rPr>
          <w:b/>
          <w:spacing w:val="33"/>
        </w:rPr>
        <w:t> </w:t>
      </w:r>
      <w:r>
        <w:rPr>
          <w:b/>
        </w:rPr>
        <w:t>Tuyên</w:t>
      </w:r>
      <w:r>
        <w:rPr>
          <w:b/>
          <w:spacing w:val="32"/>
        </w:rPr>
        <w:t> </w:t>
      </w:r>
      <w:r>
        <w:rPr>
          <w:b/>
        </w:rPr>
        <w:t>bố:</w:t>
      </w:r>
      <w:r>
        <w:rPr>
          <w:b/>
          <w:spacing w:val="40"/>
        </w:rPr>
        <w:t> </w:t>
      </w:r>
      <w:r>
        <w:rPr/>
        <w:t>Bị</w:t>
      </w:r>
      <w:r>
        <w:rPr>
          <w:spacing w:val="32"/>
        </w:rPr>
        <w:t> </w:t>
      </w:r>
      <w:r>
        <w:rPr/>
        <w:t>cáo</w:t>
      </w:r>
      <w:r>
        <w:rPr>
          <w:spacing w:val="35"/>
        </w:rPr>
        <w:t> </w:t>
      </w:r>
      <w:r>
        <w:rPr/>
        <w:t>Trần</w:t>
      </w:r>
      <w:r>
        <w:rPr>
          <w:spacing w:val="33"/>
        </w:rPr>
        <w:t> </w:t>
      </w:r>
      <w:r>
        <w:rPr/>
        <w:t>Thanh</w:t>
      </w:r>
      <w:r>
        <w:rPr>
          <w:spacing w:val="34"/>
        </w:rPr>
        <w:t> </w:t>
      </w:r>
      <w:r>
        <w:rPr/>
        <w:t>V</w:t>
      </w:r>
      <w:r>
        <w:rPr>
          <w:spacing w:val="35"/>
        </w:rPr>
        <w:t> </w:t>
      </w:r>
      <w:r>
        <w:rPr/>
        <w:t>phạm</w:t>
      </w:r>
      <w:r>
        <w:rPr>
          <w:spacing w:val="33"/>
        </w:rPr>
        <w:t> </w:t>
      </w:r>
      <w:r>
        <w:rPr/>
        <w:t>tội</w:t>
      </w:r>
      <w:r>
        <w:rPr>
          <w:spacing w:val="28"/>
        </w:rPr>
        <w:t> </w:t>
      </w:r>
      <w:r>
        <w:rPr/>
        <w:t>“Lừa</w:t>
      </w:r>
      <w:r>
        <w:rPr>
          <w:spacing w:val="40"/>
        </w:rPr>
        <w:t> </w:t>
      </w:r>
      <w:r>
        <w:rPr/>
        <w:t>đảo</w:t>
      </w:r>
      <w:r>
        <w:rPr>
          <w:spacing w:val="33"/>
        </w:rPr>
        <w:t> </w:t>
      </w:r>
      <w:r>
        <w:rPr/>
        <w:t>chiếm</w:t>
      </w:r>
      <w:r>
        <w:rPr>
          <w:spacing w:val="31"/>
        </w:rPr>
        <w:t> </w:t>
      </w:r>
      <w:r>
        <w:rPr/>
        <w:t>đoạt</w:t>
      </w:r>
      <w:r>
        <w:rPr>
          <w:spacing w:val="33"/>
        </w:rPr>
        <w:t> </w:t>
      </w:r>
      <w:r>
        <w:rPr>
          <w:spacing w:val="-5"/>
        </w:rPr>
        <w:t>tài</w:t>
      </w:r>
    </w:p>
    <w:p>
      <w:pPr>
        <w:pStyle w:val="BodyText"/>
        <w:spacing w:before="66"/>
        <w:jc w:val="left"/>
      </w:pPr>
      <w:r>
        <w:rPr>
          <w:spacing w:val="-4"/>
        </w:rPr>
        <w:t>sản”.</w:t>
      </w:r>
    </w:p>
    <w:p>
      <w:pPr>
        <w:pStyle w:val="ListParagraph"/>
        <w:numPr>
          <w:ilvl w:val="0"/>
          <w:numId w:val="4"/>
        </w:numPr>
        <w:tabs>
          <w:tab w:pos="1197" w:val="left" w:leader="none"/>
        </w:tabs>
        <w:spacing w:line="240" w:lineRule="auto" w:before="182" w:after="0"/>
        <w:ind w:left="1197" w:right="0" w:hanging="197"/>
        <w:jc w:val="left"/>
        <w:rPr>
          <w:sz w:val="28"/>
        </w:rPr>
      </w:pPr>
      <w:r>
        <w:rPr>
          <w:sz w:val="28"/>
        </w:rPr>
        <w:t>Áp</w:t>
      </w:r>
      <w:r>
        <w:rPr>
          <w:spacing w:val="30"/>
          <w:sz w:val="28"/>
        </w:rPr>
        <w:t> </w:t>
      </w:r>
      <w:r>
        <w:rPr>
          <w:sz w:val="28"/>
        </w:rPr>
        <w:t>dụng:</w:t>
      </w:r>
      <w:r>
        <w:rPr>
          <w:spacing w:val="32"/>
          <w:sz w:val="28"/>
        </w:rPr>
        <w:t> </w:t>
      </w:r>
      <w:r>
        <w:rPr>
          <w:sz w:val="28"/>
        </w:rPr>
        <w:t>Khoản</w:t>
      </w:r>
      <w:r>
        <w:rPr>
          <w:spacing w:val="28"/>
          <w:sz w:val="28"/>
        </w:rPr>
        <w:t> </w:t>
      </w:r>
      <w:r>
        <w:rPr>
          <w:sz w:val="28"/>
        </w:rPr>
        <w:t>1</w:t>
      </w:r>
      <w:r>
        <w:rPr>
          <w:spacing w:val="32"/>
          <w:sz w:val="28"/>
        </w:rPr>
        <w:t> </w:t>
      </w:r>
      <w:r>
        <w:rPr>
          <w:sz w:val="28"/>
        </w:rPr>
        <w:t>Điều</w:t>
      </w:r>
      <w:r>
        <w:rPr>
          <w:spacing w:val="23"/>
          <w:sz w:val="28"/>
        </w:rPr>
        <w:t> </w:t>
      </w:r>
      <w:r>
        <w:rPr>
          <w:sz w:val="28"/>
        </w:rPr>
        <w:t>174;</w:t>
      </w:r>
      <w:r>
        <w:rPr>
          <w:spacing w:val="31"/>
          <w:sz w:val="28"/>
        </w:rPr>
        <w:t> </w:t>
      </w:r>
      <w:r>
        <w:rPr>
          <w:sz w:val="28"/>
        </w:rPr>
        <w:t>Điều</w:t>
      </w:r>
      <w:r>
        <w:rPr>
          <w:spacing w:val="22"/>
          <w:sz w:val="28"/>
        </w:rPr>
        <w:t> </w:t>
      </w:r>
      <w:r>
        <w:rPr>
          <w:sz w:val="28"/>
        </w:rPr>
        <w:t>38;</w:t>
      </w:r>
      <w:r>
        <w:rPr>
          <w:spacing w:val="31"/>
          <w:sz w:val="28"/>
        </w:rPr>
        <w:t> </w:t>
      </w:r>
      <w:r>
        <w:rPr>
          <w:sz w:val="28"/>
        </w:rPr>
        <w:t>Điểm</w:t>
      </w:r>
      <w:r>
        <w:rPr>
          <w:spacing w:val="24"/>
          <w:sz w:val="28"/>
        </w:rPr>
        <w:t> </w:t>
      </w:r>
      <w:r>
        <w:rPr>
          <w:sz w:val="28"/>
        </w:rPr>
        <w:t>b,</w:t>
      </w:r>
      <w:r>
        <w:rPr>
          <w:spacing w:val="30"/>
          <w:sz w:val="28"/>
        </w:rPr>
        <w:t> </w:t>
      </w:r>
      <w:r>
        <w:rPr>
          <w:sz w:val="28"/>
        </w:rPr>
        <w:t>s</w:t>
      </w:r>
      <w:r>
        <w:rPr>
          <w:spacing w:val="34"/>
          <w:sz w:val="28"/>
        </w:rPr>
        <w:t> </w:t>
      </w:r>
      <w:r>
        <w:rPr>
          <w:sz w:val="28"/>
        </w:rPr>
        <w:t>Khoản</w:t>
      </w:r>
      <w:r>
        <w:rPr>
          <w:spacing w:val="27"/>
          <w:sz w:val="28"/>
        </w:rPr>
        <w:t> </w:t>
      </w:r>
      <w:r>
        <w:rPr>
          <w:sz w:val="28"/>
        </w:rPr>
        <w:t>1,</w:t>
      </w:r>
      <w:r>
        <w:rPr>
          <w:spacing w:val="34"/>
          <w:sz w:val="28"/>
        </w:rPr>
        <w:t> </w:t>
      </w:r>
      <w:r>
        <w:rPr>
          <w:sz w:val="28"/>
        </w:rPr>
        <w:t>Khoản</w:t>
      </w:r>
      <w:r>
        <w:rPr>
          <w:spacing w:val="27"/>
          <w:sz w:val="28"/>
        </w:rPr>
        <w:t> </w:t>
      </w:r>
      <w:r>
        <w:rPr>
          <w:spacing w:val="-10"/>
          <w:sz w:val="28"/>
        </w:rPr>
        <w:t>2</w:t>
      </w:r>
    </w:p>
    <w:p>
      <w:pPr>
        <w:pStyle w:val="BodyText"/>
        <w:spacing w:line="285" w:lineRule="auto" w:before="67"/>
        <w:jc w:val="left"/>
      </w:pPr>
      <w:r>
        <w:rPr/>
        <w:t>Điều 51; Điểm g Khoản 1 Điều 52 Bộ luật hình sự năm 2015 (được sửa đổi bổ</w:t>
      </w:r>
      <w:r>
        <w:rPr>
          <w:spacing w:val="40"/>
        </w:rPr>
        <w:t> </w:t>
      </w:r>
      <w:r>
        <w:rPr/>
        <w:t>sung năm 2017).</w:t>
      </w:r>
    </w:p>
    <w:p>
      <w:pPr>
        <w:pStyle w:val="Heading1"/>
        <w:spacing w:before="132"/>
        <w:ind w:left="1000" w:right="0"/>
        <w:jc w:val="both"/>
      </w:pPr>
      <w:r>
        <w:rPr>
          <w:u w:val="single"/>
        </w:rPr>
        <w:t>Xử</w:t>
      </w:r>
      <w:r>
        <w:rPr>
          <w:spacing w:val="-2"/>
          <w:u w:val="single"/>
        </w:rPr>
        <w:t> </w:t>
      </w:r>
      <w:r>
        <w:rPr>
          <w:u w:val="single"/>
        </w:rPr>
        <w:t>phạt</w:t>
      </w:r>
      <w:r>
        <w:rPr/>
        <w:t>:</w:t>
      </w:r>
      <w:r>
        <w:rPr>
          <w:spacing w:val="-5"/>
        </w:rPr>
        <w:t> </w:t>
      </w:r>
      <w:r>
        <w:rPr/>
        <w:t>Trần</w:t>
      </w:r>
      <w:r>
        <w:rPr>
          <w:spacing w:val="-10"/>
        </w:rPr>
        <w:t> </w:t>
      </w:r>
      <w:r>
        <w:rPr/>
        <w:t>Thanh</w:t>
      </w:r>
      <w:r>
        <w:rPr>
          <w:spacing w:val="-9"/>
        </w:rPr>
        <w:t> </w:t>
      </w:r>
      <w:r>
        <w:rPr/>
        <w:t>V 01</w:t>
      </w:r>
      <w:r>
        <w:rPr>
          <w:spacing w:val="-4"/>
        </w:rPr>
        <w:t> </w:t>
      </w:r>
      <w:r>
        <w:rPr/>
        <w:t>(Một) năm</w:t>
      </w:r>
      <w:r>
        <w:rPr>
          <w:spacing w:val="-5"/>
        </w:rPr>
        <w:t> tù.</w:t>
      </w:r>
    </w:p>
    <w:p>
      <w:pPr>
        <w:pStyle w:val="BodyText"/>
        <w:spacing w:before="177"/>
        <w:ind w:left="1000"/>
      </w:pPr>
      <w:r>
        <w:rPr/>
        <w:t>Thời</w:t>
      </w:r>
      <w:r>
        <w:rPr>
          <w:spacing w:val="-2"/>
        </w:rPr>
        <w:t> </w:t>
      </w:r>
      <w:r>
        <w:rPr/>
        <w:t>hạn</w:t>
      </w:r>
      <w:r>
        <w:rPr>
          <w:spacing w:val="-6"/>
        </w:rPr>
        <w:t> </w:t>
      </w:r>
      <w:r>
        <w:rPr/>
        <w:t>phạt</w:t>
      </w:r>
      <w:r>
        <w:rPr>
          <w:spacing w:val="-2"/>
        </w:rPr>
        <w:t> </w:t>
      </w:r>
      <w:r>
        <w:rPr/>
        <w:t>tù</w:t>
      </w:r>
      <w:r>
        <w:rPr>
          <w:spacing w:val="-6"/>
        </w:rPr>
        <w:t> </w:t>
      </w:r>
      <w:r>
        <w:rPr/>
        <w:t>tính</w:t>
      </w:r>
      <w:r>
        <w:rPr>
          <w:spacing w:val="-7"/>
        </w:rPr>
        <w:t> </w:t>
      </w:r>
      <w:r>
        <w:rPr/>
        <w:t>từ ngày</w:t>
      </w:r>
      <w:r>
        <w:rPr>
          <w:spacing w:val="-2"/>
        </w:rPr>
        <w:t> 21/9/2022.</w:t>
      </w:r>
    </w:p>
    <w:p>
      <w:pPr>
        <w:pStyle w:val="ListParagraph"/>
        <w:numPr>
          <w:ilvl w:val="0"/>
          <w:numId w:val="5"/>
        </w:numPr>
        <w:tabs>
          <w:tab w:pos="1226" w:val="left" w:leader="none"/>
        </w:tabs>
        <w:spacing w:line="288" w:lineRule="auto" w:before="187" w:after="0"/>
        <w:ind w:left="159" w:right="117" w:firstLine="840"/>
        <w:jc w:val="both"/>
        <w:rPr>
          <w:sz w:val="28"/>
        </w:rPr>
      </w:pPr>
      <w:r>
        <w:rPr>
          <w:b/>
          <w:sz w:val="28"/>
        </w:rPr>
        <w:t>Về trách nhiệm dân sự: </w:t>
      </w:r>
      <w:r>
        <w:rPr>
          <w:sz w:val="28"/>
        </w:rPr>
        <w:t>Ghi nhận bà Nguyễn Thị H (mẹ của bị cáo) đã bồi thường cho anh Lê Hoàng Th số tiền 5.400.000 đồng </w:t>
      </w:r>
      <w:r>
        <w:rPr>
          <w:i/>
          <w:sz w:val="28"/>
        </w:rPr>
        <w:t>(Năm triệu bốn</w:t>
      </w:r>
      <w:r>
        <w:rPr>
          <w:i/>
          <w:spacing w:val="40"/>
          <w:sz w:val="28"/>
        </w:rPr>
        <w:t> </w:t>
      </w:r>
      <w:r>
        <w:rPr>
          <w:i/>
          <w:sz w:val="28"/>
        </w:rPr>
        <w:t>trăm nghìn đồng)</w:t>
      </w:r>
      <w:r>
        <w:rPr>
          <w:sz w:val="28"/>
        </w:rPr>
        <w:t>.</w:t>
      </w:r>
    </w:p>
    <w:p>
      <w:pPr>
        <w:pStyle w:val="BodyText"/>
        <w:spacing w:before="118"/>
        <w:ind w:left="1000"/>
      </w:pPr>
      <w:r>
        <w:rPr/>
        <w:t>Anh</w:t>
      </w:r>
      <w:r>
        <w:rPr>
          <w:spacing w:val="-3"/>
        </w:rPr>
        <w:t> </w:t>
      </w:r>
      <w:r>
        <w:rPr/>
        <w:t>Lê Hoàng</w:t>
      </w:r>
      <w:r>
        <w:rPr>
          <w:spacing w:val="-3"/>
        </w:rPr>
        <w:t> </w:t>
      </w:r>
      <w:r>
        <w:rPr/>
        <w:t>Th</w:t>
      </w:r>
      <w:r>
        <w:rPr>
          <w:spacing w:val="-2"/>
        </w:rPr>
        <w:t> </w:t>
      </w:r>
      <w:r>
        <w:rPr/>
        <w:t>và</w:t>
      </w:r>
      <w:r>
        <w:rPr>
          <w:spacing w:val="-2"/>
        </w:rPr>
        <w:t> </w:t>
      </w:r>
      <w:r>
        <w:rPr/>
        <w:t>anh</w:t>
      </w:r>
      <w:r>
        <w:rPr>
          <w:spacing w:val="-3"/>
        </w:rPr>
        <w:t> </w:t>
      </w:r>
      <w:r>
        <w:rPr/>
        <w:t>Lê</w:t>
      </w:r>
      <w:r>
        <w:rPr>
          <w:spacing w:val="-2"/>
        </w:rPr>
        <w:t> </w:t>
      </w:r>
      <w:r>
        <w:rPr/>
        <w:t>Thanh</w:t>
      </w:r>
      <w:r>
        <w:rPr>
          <w:spacing w:val="-7"/>
        </w:rPr>
        <w:t> </w:t>
      </w:r>
      <w:r>
        <w:rPr/>
        <w:t>Th1</w:t>
      </w:r>
      <w:r>
        <w:rPr>
          <w:spacing w:val="-2"/>
        </w:rPr>
        <w:t> </w:t>
      </w:r>
      <w:r>
        <w:rPr/>
        <w:t>không</w:t>
      </w:r>
      <w:r>
        <w:rPr>
          <w:spacing w:val="-7"/>
        </w:rPr>
        <w:t> </w:t>
      </w:r>
      <w:r>
        <w:rPr/>
        <w:t>có</w:t>
      </w:r>
      <w:r>
        <w:rPr>
          <w:spacing w:val="1"/>
        </w:rPr>
        <w:t> </w:t>
      </w:r>
      <w:r>
        <w:rPr/>
        <w:t>yêu</w:t>
      </w:r>
      <w:r>
        <w:rPr>
          <w:spacing w:val="-7"/>
        </w:rPr>
        <w:t> </w:t>
      </w:r>
      <w:r>
        <w:rPr/>
        <w:t>cầu</w:t>
      </w:r>
      <w:r>
        <w:rPr>
          <w:spacing w:val="-3"/>
        </w:rPr>
        <w:t> </w:t>
      </w:r>
      <w:r>
        <w:rPr/>
        <w:t>gì</w:t>
      </w:r>
      <w:r>
        <w:rPr>
          <w:spacing w:val="-8"/>
        </w:rPr>
        <w:t> </w:t>
      </w:r>
      <w:r>
        <w:rPr>
          <w:spacing w:val="-2"/>
        </w:rPr>
        <w:t>khác.</w:t>
      </w:r>
    </w:p>
    <w:p>
      <w:pPr>
        <w:pStyle w:val="ListParagraph"/>
        <w:numPr>
          <w:ilvl w:val="0"/>
          <w:numId w:val="5"/>
        </w:numPr>
        <w:tabs>
          <w:tab w:pos="1212" w:val="left" w:leader="none"/>
        </w:tabs>
        <w:spacing w:line="285" w:lineRule="auto" w:before="188" w:after="0"/>
        <w:ind w:left="159" w:right="120" w:firstLine="840"/>
        <w:jc w:val="both"/>
        <w:rPr>
          <w:sz w:val="28"/>
        </w:rPr>
      </w:pPr>
      <w:r>
        <w:rPr>
          <w:b/>
          <w:sz w:val="28"/>
        </w:rPr>
        <w:t>Về xử</w:t>
      </w:r>
      <w:r>
        <w:rPr>
          <w:b/>
          <w:spacing w:val="-2"/>
          <w:sz w:val="28"/>
        </w:rPr>
        <w:t> </w:t>
      </w:r>
      <w:r>
        <w:rPr>
          <w:b/>
          <w:sz w:val="28"/>
        </w:rPr>
        <w:t>lý vật chứng: </w:t>
      </w:r>
      <w:r>
        <w:rPr>
          <w:sz w:val="28"/>
        </w:rPr>
        <w:t>Áp dụng</w:t>
      </w:r>
      <w:r>
        <w:rPr>
          <w:spacing w:val="-3"/>
          <w:sz w:val="28"/>
        </w:rPr>
        <w:t> </w:t>
      </w:r>
      <w:r>
        <w:rPr>
          <w:sz w:val="28"/>
        </w:rPr>
        <w:t>Điều</w:t>
      </w:r>
      <w:r>
        <w:rPr>
          <w:spacing w:val="-7"/>
          <w:sz w:val="28"/>
        </w:rPr>
        <w:t> </w:t>
      </w:r>
      <w:r>
        <w:rPr>
          <w:sz w:val="28"/>
        </w:rPr>
        <w:t>47 Bộ luật hình</w:t>
      </w:r>
      <w:r>
        <w:rPr>
          <w:spacing w:val="-3"/>
          <w:sz w:val="28"/>
        </w:rPr>
        <w:t> </w:t>
      </w:r>
      <w:r>
        <w:rPr>
          <w:sz w:val="28"/>
        </w:rPr>
        <w:t>sự và</w:t>
      </w:r>
      <w:r>
        <w:rPr>
          <w:spacing w:val="-2"/>
          <w:sz w:val="28"/>
        </w:rPr>
        <w:t> </w:t>
      </w:r>
      <w:r>
        <w:rPr>
          <w:sz w:val="28"/>
        </w:rPr>
        <w:t>Điều</w:t>
      </w:r>
      <w:r>
        <w:rPr>
          <w:spacing w:val="-3"/>
          <w:sz w:val="28"/>
        </w:rPr>
        <w:t> </w:t>
      </w:r>
      <w:r>
        <w:rPr>
          <w:sz w:val="28"/>
        </w:rPr>
        <w:t>106 Bộ luật tố tụng hình sự:</w:t>
      </w:r>
    </w:p>
    <w:p>
      <w:pPr>
        <w:pStyle w:val="ListParagraph"/>
        <w:numPr>
          <w:ilvl w:val="0"/>
          <w:numId w:val="4"/>
        </w:numPr>
        <w:tabs>
          <w:tab w:pos="1188" w:val="left" w:leader="none"/>
        </w:tabs>
        <w:spacing w:line="285" w:lineRule="auto" w:before="126" w:after="0"/>
        <w:ind w:left="159" w:right="115" w:firstLine="840"/>
        <w:jc w:val="both"/>
        <w:rPr>
          <w:sz w:val="28"/>
        </w:rPr>
      </w:pPr>
      <w:r>
        <w:rPr>
          <w:sz w:val="28"/>
        </w:rPr>
        <w:t>Trả lại cho anh Lê Thanh Th1 01 (một) điện thoại di động nhãn hiệu Iphone 8 Plus màu đen 256GB, số seri FCHP6O6DGO7R, đã qua sử dụng.</w:t>
      </w:r>
    </w:p>
    <w:p>
      <w:pPr>
        <w:pStyle w:val="ListParagraph"/>
        <w:numPr>
          <w:ilvl w:val="0"/>
          <w:numId w:val="4"/>
        </w:numPr>
        <w:tabs>
          <w:tab w:pos="1207" w:val="left" w:leader="none"/>
        </w:tabs>
        <w:spacing w:line="288" w:lineRule="auto" w:before="127" w:after="0"/>
        <w:ind w:left="159" w:right="112" w:firstLine="840"/>
        <w:jc w:val="both"/>
        <w:rPr>
          <w:sz w:val="28"/>
        </w:rPr>
      </w:pPr>
      <w:r>
        <w:rPr>
          <w:sz w:val="28"/>
        </w:rPr>
        <w:t>Tịch thu sung vào ngân sách nhà nước 01 (một) điện thoại di động Samsung Galaxy A7 màu đen số Imel: 353465102712187, Imei2: 353466102712185 đã qua sử dụng và bị hư phần mặt sau</w:t>
      </w:r>
      <w:r>
        <w:rPr>
          <w:spacing w:val="-2"/>
          <w:sz w:val="28"/>
        </w:rPr>
        <w:t> </w:t>
      </w:r>
      <w:r>
        <w:rPr>
          <w:sz w:val="28"/>
        </w:rPr>
        <w:t>tách</w:t>
      </w:r>
      <w:r>
        <w:rPr>
          <w:spacing w:val="-2"/>
          <w:sz w:val="28"/>
        </w:rPr>
        <w:t> </w:t>
      </w:r>
      <w:r>
        <w:rPr>
          <w:sz w:val="28"/>
        </w:rPr>
        <w:t>rời</w:t>
      </w:r>
      <w:r>
        <w:rPr>
          <w:spacing w:val="-2"/>
          <w:sz w:val="28"/>
        </w:rPr>
        <w:t> </w:t>
      </w:r>
      <w:r>
        <w:rPr>
          <w:sz w:val="28"/>
        </w:rPr>
        <w:t>khỏi máy</w:t>
      </w:r>
      <w:r>
        <w:rPr>
          <w:spacing w:val="-2"/>
          <w:sz w:val="28"/>
        </w:rPr>
        <w:t> </w:t>
      </w:r>
      <w:r>
        <w:rPr>
          <w:sz w:val="28"/>
        </w:rPr>
        <w:t>điện thoại, có gắn sim số 0585030568 (8984050922, 1612585399).</w:t>
      </w:r>
    </w:p>
    <w:p>
      <w:pPr>
        <w:pStyle w:val="ListParagraph"/>
        <w:numPr>
          <w:ilvl w:val="0"/>
          <w:numId w:val="4"/>
        </w:numPr>
        <w:tabs>
          <w:tab w:pos="1188" w:val="left" w:leader="none"/>
        </w:tabs>
        <w:spacing w:line="288" w:lineRule="auto" w:before="121" w:after="0"/>
        <w:ind w:left="159" w:right="117" w:firstLine="840"/>
        <w:jc w:val="both"/>
        <w:rPr>
          <w:sz w:val="28"/>
        </w:rPr>
      </w:pPr>
      <w:r>
        <w:rPr>
          <w:sz w:val="28"/>
        </w:rPr>
        <w:t>Tịch thu tiêu hủy 01 (một) vỏ sim điện thoại bằng nhựa màu xanh số seri 8401210833297244, có ghi số (0798)017632, vỏ thẻ sim không có sim</w:t>
      </w:r>
      <w:r>
        <w:rPr>
          <w:spacing w:val="-2"/>
          <w:sz w:val="28"/>
        </w:rPr>
        <w:t> </w:t>
      </w:r>
      <w:r>
        <w:rPr>
          <w:sz w:val="28"/>
        </w:rPr>
        <w:t>điện </w:t>
      </w:r>
      <w:r>
        <w:rPr>
          <w:spacing w:val="-2"/>
          <w:sz w:val="28"/>
        </w:rPr>
        <w:t>thoại.</w:t>
      </w:r>
    </w:p>
    <w:p>
      <w:pPr>
        <w:spacing w:after="0" w:line="288" w:lineRule="auto"/>
        <w:jc w:val="both"/>
        <w:rPr>
          <w:sz w:val="28"/>
        </w:rPr>
        <w:sectPr>
          <w:pgSz w:w="11910" w:h="16840"/>
          <w:pgMar w:header="688" w:footer="0" w:top="1240" w:bottom="280" w:left="1540" w:right="1020"/>
        </w:sectPr>
      </w:pPr>
    </w:p>
    <w:p>
      <w:pPr>
        <w:spacing w:before="76"/>
        <w:ind w:left="1000" w:right="0" w:firstLine="0"/>
        <w:jc w:val="both"/>
        <w:rPr>
          <w:i/>
          <w:sz w:val="28"/>
        </w:rPr>
      </w:pPr>
      <w:r>
        <w:rPr>
          <w:i/>
          <w:sz w:val="28"/>
        </w:rPr>
        <w:t>(Vật</w:t>
      </w:r>
      <w:r>
        <w:rPr>
          <w:i/>
          <w:spacing w:val="-4"/>
          <w:sz w:val="28"/>
        </w:rPr>
        <w:t> </w:t>
      </w:r>
      <w:r>
        <w:rPr>
          <w:i/>
          <w:sz w:val="28"/>
        </w:rPr>
        <w:t>chứng</w:t>
      </w:r>
      <w:r>
        <w:rPr>
          <w:i/>
          <w:spacing w:val="-3"/>
          <w:sz w:val="28"/>
        </w:rPr>
        <w:t> </w:t>
      </w:r>
      <w:r>
        <w:rPr>
          <w:i/>
          <w:sz w:val="28"/>
        </w:rPr>
        <w:t>hiện</w:t>
      </w:r>
      <w:r>
        <w:rPr>
          <w:i/>
          <w:spacing w:val="-3"/>
          <w:sz w:val="28"/>
        </w:rPr>
        <w:t> </w:t>
      </w:r>
      <w:r>
        <w:rPr>
          <w:i/>
          <w:sz w:val="28"/>
        </w:rPr>
        <w:t>do</w:t>
      </w:r>
      <w:r>
        <w:rPr>
          <w:i/>
          <w:spacing w:val="-3"/>
          <w:sz w:val="28"/>
        </w:rPr>
        <w:t> </w:t>
      </w:r>
      <w:r>
        <w:rPr>
          <w:i/>
          <w:sz w:val="28"/>
        </w:rPr>
        <w:t>Chi</w:t>
      </w:r>
      <w:r>
        <w:rPr>
          <w:i/>
          <w:spacing w:val="-4"/>
          <w:sz w:val="28"/>
        </w:rPr>
        <w:t> </w:t>
      </w:r>
      <w:r>
        <w:rPr>
          <w:i/>
          <w:sz w:val="28"/>
        </w:rPr>
        <w:t>cục</w:t>
      </w:r>
      <w:r>
        <w:rPr>
          <w:i/>
          <w:spacing w:val="-2"/>
          <w:sz w:val="28"/>
        </w:rPr>
        <w:t> </w:t>
      </w:r>
      <w:r>
        <w:rPr>
          <w:i/>
          <w:sz w:val="28"/>
        </w:rPr>
        <w:t>Thi</w:t>
      </w:r>
      <w:r>
        <w:rPr>
          <w:i/>
          <w:spacing w:val="-4"/>
          <w:sz w:val="28"/>
        </w:rPr>
        <w:t> </w:t>
      </w:r>
      <w:r>
        <w:rPr>
          <w:i/>
          <w:sz w:val="28"/>
        </w:rPr>
        <w:t>hành</w:t>
      </w:r>
      <w:r>
        <w:rPr>
          <w:i/>
          <w:spacing w:val="-3"/>
          <w:sz w:val="28"/>
        </w:rPr>
        <w:t> </w:t>
      </w:r>
      <w:r>
        <w:rPr>
          <w:i/>
          <w:sz w:val="28"/>
        </w:rPr>
        <w:t>án</w:t>
      </w:r>
      <w:r>
        <w:rPr>
          <w:i/>
          <w:spacing w:val="-3"/>
          <w:sz w:val="28"/>
        </w:rPr>
        <w:t> </w:t>
      </w:r>
      <w:r>
        <w:rPr>
          <w:i/>
          <w:sz w:val="28"/>
        </w:rPr>
        <w:t>dân</w:t>
      </w:r>
      <w:r>
        <w:rPr>
          <w:i/>
          <w:spacing w:val="-4"/>
          <w:sz w:val="28"/>
        </w:rPr>
        <w:t> </w:t>
      </w:r>
      <w:r>
        <w:rPr>
          <w:i/>
          <w:sz w:val="28"/>
        </w:rPr>
        <w:t>sự</w:t>
      </w:r>
      <w:r>
        <w:rPr>
          <w:i/>
          <w:spacing w:val="-1"/>
          <w:sz w:val="28"/>
        </w:rPr>
        <w:t> </w:t>
      </w:r>
      <w:r>
        <w:rPr>
          <w:i/>
          <w:sz w:val="28"/>
        </w:rPr>
        <w:t>quận</w:t>
      </w:r>
      <w:r>
        <w:rPr>
          <w:i/>
          <w:spacing w:val="-4"/>
          <w:sz w:val="28"/>
        </w:rPr>
        <w:t> </w:t>
      </w:r>
      <w:r>
        <w:rPr>
          <w:i/>
          <w:sz w:val="28"/>
        </w:rPr>
        <w:t>Ô</w:t>
      </w:r>
      <w:r>
        <w:rPr>
          <w:i/>
          <w:spacing w:val="-2"/>
          <w:sz w:val="28"/>
        </w:rPr>
        <w:t> </w:t>
      </w:r>
      <w:r>
        <w:rPr>
          <w:i/>
          <w:sz w:val="28"/>
        </w:rPr>
        <w:t>Môn</w:t>
      </w:r>
      <w:r>
        <w:rPr>
          <w:i/>
          <w:spacing w:val="-4"/>
          <w:sz w:val="28"/>
        </w:rPr>
        <w:t> </w:t>
      </w:r>
      <w:r>
        <w:rPr>
          <w:i/>
          <w:sz w:val="28"/>
        </w:rPr>
        <w:t>quản</w:t>
      </w:r>
      <w:r>
        <w:rPr>
          <w:i/>
          <w:spacing w:val="-3"/>
          <w:sz w:val="28"/>
        </w:rPr>
        <w:t> </w:t>
      </w:r>
      <w:r>
        <w:rPr>
          <w:i/>
          <w:spacing w:val="-5"/>
          <w:sz w:val="28"/>
        </w:rPr>
        <w:t>lý)</w:t>
      </w:r>
    </w:p>
    <w:p>
      <w:pPr>
        <w:pStyle w:val="ListParagraph"/>
        <w:numPr>
          <w:ilvl w:val="0"/>
          <w:numId w:val="5"/>
        </w:numPr>
        <w:tabs>
          <w:tab w:pos="1216" w:val="left" w:leader="none"/>
        </w:tabs>
        <w:spacing w:line="288" w:lineRule="auto" w:before="182" w:after="0"/>
        <w:ind w:left="159" w:right="117" w:firstLine="840"/>
        <w:jc w:val="both"/>
        <w:rPr>
          <w:sz w:val="28"/>
        </w:rPr>
      </w:pPr>
      <w:r>
        <w:rPr>
          <w:b/>
          <w:sz w:val="28"/>
        </w:rPr>
        <w:t>Về án phí hình sự sơ thẩm: </w:t>
      </w:r>
      <w:r>
        <w:rPr>
          <w:sz w:val="28"/>
        </w:rPr>
        <w:t>Áp dụng Điều</w:t>
      </w:r>
      <w:r>
        <w:rPr>
          <w:spacing w:val="-1"/>
          <w:sz w:val="28"/>
        </w:rPr>
        <w:t> </w:t>
      </w:r>
      <w:r>
        <w:rPr>
          <w:sz w:val="28"/>
        </w:rPr>
        <w:t>135, Điều</w:t>
      </w:r>
      <w:r>
        <w:rPr>
          <w:spacing w:val="-2"/>
          <w:sz w:val="28"/>
        </w:rPr>
        <w:t> </w:t>
      </w:r>
      <w:r>
        <w:rPr>
          <w:sz w:val="28"/>
        </w:rPr>
        <w:t>136 của Bộ luật tố tụng hình sự và Điểm a Khoản 1 Điều 23 của Nghị quyết số 326/2016/UBTVQH</w:t>
      </w:r>
      <w:r>
        <w:rPr>
          <w:spacing w:val="-4"/>
          <w:sz w:val="28"/>
        </w:rPr>
        <w:t> </w:t>
      </w:r>
      <w:r>
        <w:rPr>
          <w:sz w:val="28"/>
        </w:rPr>
        <w:t>14, ngày</w:t>
      </w:r>
      <w:r>
        <w:rPr>
          <w:spacing w:val="-5"/>
          <w:sz w:val="28"/>
        </w:rPr>
        <w:t> </w:t>
      </w:r>
      <w:r>
        <w:rPr>
          <w:sz w:val="28"/>
        </w:rPr>
        <w:t>30/12/2016</w:t>
      </w:r>
      <w:r>
        <w:rPr>
          <w:spacing w:val="-1"/>
          <w:sz w:val="28"/>
        </w:rPr>
        <w:t> </w:t>
      </w:r>
      <w:r>
        <w:rPr>
          <w:sz w:val="28"/>
        </w:rPr>
        <w:t>quy</w:t>
      </w:r>
      <w:r>
        <w:rPr>
          <w:spacing w:val="-5"/>
          <w:sz w:val="28"/>
        </w:rPr>
        <w:t> </w:t>
      </w:r>
      <w:r>
        <w:rPr>
          <w:sz w:val="28"/>
        </w:rPr>
        <w:t>định về mức</w:t>
      </w:r>
      <w:r>
        <w:rPr>
          <w:spacing w:val="-4"/>
          <w:sz w:val="28"/>
        </w:rPr>
        <w:t> </w:t>
      </w:r>
      <w:r>
        <w:rPr>
          <w:sz w:val="28"/>
        </w:rPr>
        <w:t>thu, miễn, giảm, thu, nộp, quản lý và sử dụng án</w:t>
      </w:r>
      <w:r>
        <w:rPr>
          <w:spacing w:val="-2"/>
          <w:sz w:val="28"/>
        </w:rPr>
        <w:t> </w:t>
      </w:r>
      <w:r>
        <w:rPr>
          <w:sz w:val="28"/>
        </w:rPr>
        <w:t>phí, lệ phí Tòa án: Bị</w:t>
      </w:r>
      <w:r>
        <w:rPr>
          <w:spacing w:val="-2"/>
          <w:sz w:val="28"/>
        </w:rPr>
        <w:t> </w:t>
      </w:r>
      <w:r>
        <w:rPr>
          <w:sz w:val="28"/>
        </w:rPr>
        <w:t>cáo Trần Thanh</w:t>
      </w:r>
      <w:r>
        <w:rPr>
          <w:spacing w:val="-2"/>
          <w:sz w:val="28"/>
        </w:rPr>
        <w:t> </w:t>
      </w:r>
      <w:r>
        <w:rPr>
          <w:sz w:val="28"/>
        </w:rPr>
        <w:t>V phải nộp số tiền 200.000 đồng </w:t>
      </w:r>
      <w:r>
        <w:rPr>
          <w:i/>
          <w:sz w:val="28"/>
        </w:rPr>
        <w:t>(Hai trăm nghìn đồng)</w:t>
      </w:r>
      <w:r>
        <w:rPr>
          <w:sz w:val="28"/>
        </w:rPr>
        <w:t>.</w:t>
      </w:r>
    </w:p>
    <w:p>
      <w:pPr>
        <w:pStyle w:val="BodyText"/>
        <w:spacing w:line="288" w:lineRule="auto" w:before="124"/>
        <w:ind w:right="117" w:firstLine="840"/>
      </w:pPr>
      <w:r>
        <w:rPr/>
        <w:t>Trong hạn 15 ngày kể từ ngày tuyên án, bị cáo và các đương sự có mặt được quyền kháng cáo. Đối với đương sự vắng mặt, được quyền kháng cáo</w:t>
      </w:r>
      <w:r>
        <w:rPr>
          <w:spacing w:val="40"/>
        </w:rPr>
        <w:t> </w:t>
      </w:r>
      <w:r>
        <w:rPr/>
        <w:t>trong</w:t>
      </w:r>
      <w:r>
        <w:rPr>
          <w:spacing w:val="-1"/>
        </w:rPr>
        <w:t> </w:t>
      </w:r>
      <w:r>
        <w:rPr/>
        <w:t>hạn</w:t>
      </w:r>
      <w:r>
        <w:rPr>
          <w:spacing w:val="-1"/>
        </w:rPr>
        <w:t> </w:t>
      </w:r>
      <w:r>
        <w:rPr/>
        <w:t>15 ngày</w:t>
      </w:r>
      <w:r>
        <w:rPr>
          <w:spacing w:val="-5"/>
        </w:rPr>
        <w:t> </w:t>
      </w:r>
      <w:r>
        <w:rPr/>
        <w:t>kể từ ngày</w:t>
      </w:r>
      <w:r>
        <w:rPr>
          <w:spacing w:val="-1"/>
        </w:rPr>
        <w:t> </w:t>
      </w:r>
      <w:r>
        <w:rPr/>
        <w:t>nhận</w:t>
      </w:r>
      <w:r>
        <w:rPr>
          <w:spacing w:val="-5"/>
        </w:rPr>
        <w:t> </w:t>
      </w:r>
      <w:r>
        <w:rPr/>
        <w:t>được bản án</w:t>
      </w:r>
      <w:r>
        <w:rPr>
          <w:spacing w:val="-1"/>
        </w:rPr>
        <w:t> </w:t>
      </w:r>
      <w:r>
        <w:rPr/>
        <w:t>hoặc bản</w:t>
      </w:r>
      <w:r>
        <w:rPr>
          <w:spacing w:val="-5"/>
        </w:rPr>
        <w:t> </w:t>
      </w:r>
      <w:r>
        <w:rPr/>
        <w:t>án</w:t>
      </w:r>
      <w:r>
        <w:rPr>
          <w:spacing w:val="-5"/>
        </w:rPr>
        <w:t> </w:t>
      </w:r>
      <w:r>
        <w:rPr/>
        <w:t>được niêm</w:t>
      </w:r>
      <w:r>
        <w:rPr>
          <w:spacing w:val="-1"/>
        </w:rPr>
        <w:t> </w:t>
      </w:r>
      <w:r>
        <w:rPr/>
        <w:t>yết công </w:t>
      </w:r>
      <w:r>
        <w:rPr>
          <w:spacing w:val="-2"/>
        </w:rPr>
        <w:t>khai.</w:t>
      </w:r>
    </w:p>
    <w:p>
      <w:pPr>
        <w:pStyle w:val="BodyText"/>
        <w:spacing w:line="288" w:lineRule="auto" w:before="120"/>
        <w:ind w:right="112" w:firstLine="840"/>
      </w:pPr>
      <w:r>
        <w:rPr/>
        <w:t>Trường hợp bản</w:t>
      </w:r>
      <w:r>
        <w:rPr>
          <w:spacing w:val="-1"/>
        </w:rPr>
        <w:t> </w:t>
      </w:r>
      <w:r>
        <w:rPr/>
        <w:t>án</w:t>
      </w:r>
      <w:r>
        <w:rPr>
          <w:spacing w:val="-1"/>
        </w:rPr>
        <w:t> </w:t>
      </w:r>
      <w:r>
        <w:rPr/>
        <w:t>được thi hành theo quy định tại</w:t>
      </w:r>
      <w:r>
        <w:rPr>
          <w:spacing w:val="-1"/>
        </w:rPr>
        <w:t> </w:t>
      </w:r>
      <w:r>
        <w:rPr/>
        <w:t>điều</w:t>
      </w:r>
      <w:r>
        <w:rPr>
          <w:spacing w:val="-1"/>
        </w:rPr>
        <w:t> </w:t>
      </w:r>
      <w:r>
        <w:rPr/>
        <w:t>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7"/>
        <w:ind w:left="0"/>
        <w:jc w:val="left"/>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9"/>
        <w:gridCol w:w="5525"/>
      </w:tblGrid>
      <w:tr>
        <w:trPr>
          <w:trHeight w:val="2412" w:hRule="atLeast"/>
        </w:trPr>
        <w:tc>
          <w:tcPr>
            <w:tcW w:w="3299" w:type="dxa"/>
          </w:tcPr>
          <w:p>
            <w:pPr>
              <w:pStyle w:val="TableParagraph"/>
              <w:spacing w:line="242" w:lineRule="exact"/>
              <w:ind w:left="50"/>
              <w:rPr>
                <w:i/>
                <w:sz w:val="22"/>
              </w:rPr>
            </w:pPr>
            <w:r>
              <w:rPr>
                <w:i/>
                <w:sz w:val="22"/>
                <w:u w:val="single"/>
              </w:rPr>
              <w:t>Nơi </w:t>
            </w:r>
            <w:r>
              <w:rPr>
                <w:i/>
                <w:spacing w:val="-2"/>
                <w:sz w:val="22"/>
                <w:u w:val="single"/>
              </w:rPr>
              <w:t>nhận</w:t>
            </w:r>
            <w:r>
              <w:rPr>
                <w:i/>
                <w:spacing w:val="-2"/>
                <w:sz w:val="22"/>
              </w:rPr>
              <w:t>:</w:t>
            </w:r>
          </w:p>
          <w:p>
            <w:pPr>
              <w:pStyle w:val="TableParagraph"/>
              <w:numPr>
                <w:ilvl w:val="0"/>
                <w:numId w:val="6"/>
              </w:numPr>
              <w:tabs>
                <w:tab w:pos="171" w:val="left" w:leader="none"/>
              </w:tabs>
              <w:spacing w:line="228" w:lineRule="exact" w:before="0" w:after="0"/>
              <w:ind w:left="170" w:right="0" w:hanging="121"/>
              <w:jc w:val="left"/>
              <w:rPr>
                <w:sz w:val="20"/>
              </w:rPr>
            </w:pPr>
            <w:r>
              <w:rPr>
                <w:sz w:val="20"/>
              </w:rPr>
              <w:t>TAND</w:t>
            </w:r>
            <w:r>
              <w:rPr>
                <w:spacing w:val="-12"/>
                <w:sz w:val="20"/>
              </w:rPr>
              <w:t> </w:t>
            </w:r>
            <w:r>
              <w:rPr>
                <w:sz w:val="20"/>
              </w:rPr>
              <w:t>TP.Cần</w:t>
            </w:r>
            <w:r>
              <w:rPr>
                <w:spacing w:val="-8"/>
                <w:sz w:val="20"/>
              </w:rPr>
              <w:t> </w:t>
            </w:r>
            <w:r>
              <w:rPr>
                <w:spacing w:val="-4"/>
                <w:sz w:val="20"/>
              </w:rPr>
              <w:t>Thơ;</w:t>
            </w:r>
          </w:p>
          <w:p>
            <w:pPr>
              <w:pStyle w:val="TableParagraph"/>
              <w:numPr>
                <w:ilvl w:val="0"/>
                <w:numId w:val="6"/>
              </w:numPr>
              <w:tabs>
                <w:tab w:pos="171" w:val="left" w:leader="none"/>
              </w:tabs>
              <w:spacing w:line="240" w:lineRule="auto" w:before="0" w:after="0"/>
              <w:ind w:left="170" w:right="0" w:hanging="121"/>
              <w:jc w:val="left"/>
              <w:rPr>
                <w:sz w:val="20"/>
              </w:rPr>
            </w:pPr>
            <w:r>
              <w:rPr>
                <w:sz w:val="20"/>
              </w:rPr>
              <w:t>VKSND</w:t>
            </w:r>
            <w:r>
              <w:rPr>
                <w:spacing w:val="-11"/>
                <w:sz w:val="20"/>
              </w:rPr>
              <w:t> </w:t>
            </w:r>
            <w:r>
              <w:rPr>
                <w:sz w:val="20"/>
              </w:rPr>
              <w:t>TP.Cần</w:t>
            </w:r>
            <w:r>
              <w:rPr>
                <w:spacing w:val="-10"/>
                <w:sz w:val="20"/>
              </w:rPr>
              <w:t> </w:t>
            </w:r>
            <w:r>
              <w:rPr>
                <w:spacing w:val="-4"/>
                <w:sz w:val="20"/>
              </w:rPr>
              <w:t>Thơ;</w:t>
            </w:r>
          </w:p>
          <w:p>
            <w:pPr>
              <w:pStyle w:val="TableParagraph"/>
              <w:numPr>
                <w:ilvl w:val="0"/>
                <w:numId w:val="6"/>
              </w:numPr>
              <w:tabs>
                <w:tab w:pos="171" w:val="left" w:leader="none"/>
              </w:tabs>
              <w:spacing w:line="240" w:lineRule="auto" w:before="1" w:after="0"/>
              <w:ind w:left="170" w:right="0" w:hanging="121"/>
              <w:jc w:val="left"/>
              <w:rPr>
                <w:sz w:val="20"/>
              </w:rPr>
            </w:pPr>
            <w:r>
              <w:rPr>
                <w:sz w:val="20"/>
              </w:rPr>
              <w:t>Sở</w:t>
            </w:r>
            <w:r>
              <w:rPr>
                <w:spacing w:val="-8"/>
                <w:sz w:val="20"/>
              </w:rPr>
              <w:t> </w:t>
            </w:r>
            <w:r>
              <w:rPr>
                <w:sz w:val="20"/>
              </w:rPr>
              <w:t>Tư</w:t>
            </w:r>
            <w:r>
              <w:rPr>
                <w:spacing w:val="-4"/>
                <w:sz w:val="20"/>
              </w:rPr>
              <w:t> </w:t>
            </w:r>
            <w:r>
              <w:rPr>
                <w:sz w:val="20"/>
              </w:rPr>
              <w:t>pháp</w:t>
            </w:r>
            <w:r>
              <w:rPr>
                <w:spacing w:val="-6"/>
                <w:sz w:val="20"/>
              </w:rPr>
              <w:t> </w:t>
            </w:r>
            <w:r>
              <w:rPr>
                <w:sz w:val="20"/>
              </w:rPr>
              <w:t>TP.</w:t>
            </w:r>
            <w:r>
              <w:rPr>
                <w:spacing w:val="-3"/>
                <w:sz w:val="20"/>
              </w:rPr>
              <w:t> </w:t>
            </w:r>
            <w:r>
              <w:rPr>
                <w:sz w:val="20"/>
              </w:rPr>
              <w:t>Cần </w:t>
            </w:r>
            <w:r>
              <w:rPr>
                <w:spacing w:val="-4"/>
                <w:sz w:val="20"/>
              </w:rPr>
              <w:t>Thơ;</w:t>
            </w:r>
          </w:p>
          <w:p>
            <w:pPr>
              <w:pStyle w:val="TableParagraph"/>
              <w:numPr>
                <w:ilvl w:val="0"/>
                <w:numId w:val="6"/>
              </w:numPr>
              <w:tabs>
                <w:tab w:pos="171" w:val="left" w:leader="none"/>
              </w:tabs>
              <w:spacing w:line="240" w:lineRule="auto" w:before="0" w:after="0"/>
              <w:ind w:left="170" w:right="0" w:hanging="121"/>
              <w:jc w:val="left"/>
              <w:rPr>
                <w:sz w:val="20"/>
              </w:rPr>
            </w:pPr>
            <w:r>
              <w:rPr>
                <w:sz w:val="20"/>
              </w:rPr>
              <w:t>VKSND</w:t>
            </w:r>
            <w:r>
              <w:rPr>
                <w:spacing w:val="-6"/>
                <w:sz w:val="20"/>
              </w:rPr>
              <w:t> </w:t>
            </w:r>
            <w:r>
              <w:rPr>
                <w:sz w:val="20"/>
              </w:rPr>
              <w:t>Q.Ô</w:t>
            </w:r>
            <w:r>
              <w:rPr>
                <w:spacing w:val="-7"/>
                <w:sz w:val="20"/>
              </w:rPr>
              <w:t> </w:t>
            </w:r>
            <w:r>
              <w:rPr>
                <w:spacing w:val="-4"/>
                <w:sz w:val="20"/>
              </w:rPr>
              <w:t>Môn;</w:t>
            </w:r>
          </w:p>
          <w:p>
            <w:pPr>
              <w:pStyle w:val="TableParagraph"/>
              <w:numPr>
                <w:ilvl w:val="0"/>
                <w:numId w:val="6"/>
              </w:numPr>
              <w:tabs>
                <w:tab w:pos="171" w:val="left" w:leader="none"/>
              </w:tabs>
              <w:spacing w:line="240" w:lineRule="auto" w:before="1" w:after="0"/>
              <w:ind w:left="170" w:right="0" w:hanging="121"/>
              <w:jc w:val="left"/>
              <w:rPr>
                <w:sz w:val="20"/>
              </w:rPr>
            </w:pPr>
            <w:r>
              <w:rPr>
                <w:sz w:val="20"/>
              </w:rPr>
              <w:t>Chi</w:t>
            </w:r>
            <w:r>
              <w:rPr>
                <w:spacing w:val="-3"/>
                <w:sz w:val="20"/>
              </w:rPr>
              <w:t> </w:t>
            </w:r>
            <w:r>
              <w:rPr>
                <w:sz w:val="20"/>
              </w:rPr>
              <w:t>cục</w:t>
            </w:r>
            <w:r>
              <w:rPr>
                <w:spacing w:val="-6"/>
                <w:sz w:val="20"/>
              </w:rPr>
              <w:t> </w:t>
            </w:r>
            <w:r>
              <w:rPr>
                <w:sz w:val="20"/>
              </w:rPr>
              <w:t>THADS</w:t>
            </w:r>
            <w:r>
              <w:rPr>
                <w:spacing w:val="-4"/>
                <w:sz w:val="20"/>
              </w:rPr>
              <w:t> </w:t>
            </w:r>
            <w:r>
              <w:rPr>
                <w:sz w:val="20"/>
              </w:rPr>
              <w:t>Q.Ô</w:t>
            </w:r>
            <w:r>
              <w:rPr>
                <w:spacing w:val="-8"/>
                <w:sz w:val="20"/>
              </w:rPr>
              <w:t> </w:t>
            </w:r>
            <w:r>
              <w:rPr>
                <w:spacing w:val="-4"/>
                <w:sz w:val="20"/>
              </w:rPr>
              <w:t>Môn;</w:t>
            </w:r>
          </w:p>
          <w:p>
            <w:pPr>
              <w:pStyle w:val="TableParagraph"/>
              <w:numPr>
                <w:ilvl w:val="0"/>
                <w:numId w:val="6"/>
              </w:numPr>
              <w:tabs>
                <w:tab w:pos="171" w:val="left" w:leader="none"/>
              </w:tabs>
              <w:spacing w:line="240" w:lineRule="auto" w:before="0" w:after="0"/>
              <w:ind w:left="170" w:right="0" w:hanging="121"/>
              <w:jc w:val="left"/>
              <w:rPr>
                <w:sz w:val="20"/>
              </w:rPr>
            </w:pPr>
            <w:r>
              <w:rPr>
                <w:sz w:val="20"/>
              </w:rPr>
              <w:t>Công</w:t>
            </w:r>
            <w:r>
              <w:rPr>
                <w:spacing w:val="-12"/>
                <w:sz w:val="20"/>
              </w:rPr>
              <w:t> </w:t>
            </w:r>
            <w:r>
              <w:rPr>
                <w:sz w:val="20"/>
              </w:rPr>
              <w:t>an</w:t>
            </w:r>
            <w:r>
              <w:rPr>
                <w:spacing w:val="3"/>
                <w:sz w:val="20"/>
              </w:rPr>
              <w:t> </w:t>
            </w:r>
            <w:r>
              <w:rPr>
                <w:sz w:val="20"/>
              </w:rPr>
              <w:t>quận</w:t>
            </w:r>
            <w:r>
              <w:rPr>
                <w:spacing w:val="-1"/>
                <w:sz w:val="20"/>
              </w:rPr>
              <w:t> </w:t>
            </w:r>
            <w:r>
              <w:rPr>
                <w:sz w:val="20"/>
              </w:rPr>
              <w:t>Ô</w:t>
            </w:r>
            <w:r>
              <w:rPr>
                <w:spacing w:val="-3"/>
                <w:sz w:val="20"/>
              </w:rPr>
              <w:t> </w:t>
            </w:r>
            <w:r>
              <w:rPr>
                <w:spacing w:val="-4"/>
                <w:sz w:val="20"/>
              </w:rPr>
              <w:t>Môn;</w:t>
            </w:r>
          </w:p>
          <w:p>
            <w:pPr>
              <w:pStyle w:val="TableParagraph"/>
              <w:numPr>
                <w:ilvl w:val="0"/>
                <w:numId w:val="6"/>
              </w:numPr>
              <w:tabs>
                <w:tab w:pos="171" w:val="left" w:leader="none"/>
              </w:tabs>
              <w:spacing w:line="240" w:lineRule="auto" w:before="1" w:after="0"/>
              <w:ind w:left="170" w:right="0" w:hanging="121"/>
              <w:jc w:val="left"/>
              <w:rPr>
                <w:sz w:val="20"/>
              </w:rPr>
            </w:pPr>
            <w:r>
              <w:rPr>
                <w:sz w:val="20"/>
              </w:rPr>
              <w:t>Bị</w:t>
            </w:r>
            <w:r>
              <w:rPr>
                <w:spacing w:val="-1"/>
                <w:sz w:val="20"/>
              </w:rPr>
              <w:t> </w:t>
            </w:r>
            <w:r>
              <w:rPr>
                <w:spacing w:val="-4"/>
                <w:sz w:val="20"/>
              </w:rPr>
              <w:t>cáo;</w:t>
            </w:r>
          </w:p>
          <w:p>
            <w:pPr>
              <w:pStyle w:val="TableParagraph"/>
              <w:numPr>
                <w:ilvl w:val="0"/>
                <w:numId w:val="6"/>
              </w:numPr>
              <w:tabs>
                <w:tab w:pos="171" w:val="left" w:leader="none"/>
              </w:tabs>
              <w:spacing w:line="240" w:lineRule="auto" w:before="0" w:after="0"/>
              <w:ind w:left="170" w:right="0" w:hanging="121"/>
              <w:jc w:val="left"/>
              <w:rPr>
                <w:sz w:val="20"/>
              </w:rPr>
            </w:pPr>
            <w:r>
              <w:rPr>
                <w:sz w:val="20"/>
              </w:rPr>
              <w:t>Người</w:t>
            </w:r>
            <w:r>
              <w:rPr>
                <w:spacing w:val="-7"/>
                <w:sz w:val="20"/>
              </w:rPr>
              <w:t> </w:t>
            </w:r>
            <w:r>
              <w:rPr>
                <w:sz w:val="20"/>
              </w:rPr>
              <w:t>tham</w:t>
            </w:r>
            <w:r>
              <w:rPr>
                <w:spacing w:val="-4"/>
                <w:sz w:val="20"/>
              </w:rPr>
              <w:t> </w:t>
            </w:r>
            <w:r>
              <w:rPr>
                <w:sz w:val="20"/>
              </w:rPr>
              <w:t>gia</w:t>
            </w:r>
            <w:r>
              <w:rPr>
                <w:spacing w:val="-4"/>
                <w:sz w:val="20"/>
              </w:rPr>
              <w:t> </w:t>
            </w:r>
            <w:r>
              <w:rPr>
                <w:sz w:val="20"/>
              </w:rPr>
              <w:t>tố</w:t>
            </w:r>
            <w:r>
              <w:rPr>
                <w:spacing w:val="-6"/>
                <w:sz w:val="20"/>
              </w:rPr>
              <w:t> </w:t>
            </w:r>
            <w:r>
              <w:rPr>
                <w:spacing w:val="-4"/>
                <w:sz w:val="20"/>
              </w:rPr>
              <w:t>tụng;</w:t>
            </w:r>
          </w:p>
          <w:p>
            <w:pPr>
              <w:pStyle w:val="TableParagraph"/>
              <w:numPr>
                <w:ilvl w:val="0"/>
                <w:numId w:val="6"/>
              </w:numPr>
              <w:tabs>
                <w:tab w:pos="171" w:val="left" w:leader="none"/>
              </w:tabs>
              <w:spacing w:line="240" w:lineRule="auto" w:before="0" w:after="0"/>
              <w:ind w:left="170" w:right="0" w:hanging="121"/>
              <w:jc w:val="left"/>
              <w:rPr>
                <w:sz w:val="20"/>
              </w:rPr>
            </w:pPr>
            <w:r>
              <w:rPr>
                <w:sz w:val="20"/>
              </w:rPr>
              <w:t>Lưu</w:t>
            </w:r>
            <w:r>
              <w:rPr>
                <w:spacing w:val="-5"/>
                <w:sz w:val="20"/>
              </w:rPr>
              <w:t> </w:t>
            </w:r>
            <w:r>
              <w:rPr>
                <w:sz w:val="20"/>
              </w:rPr>
              <w:t>hồ</w:t>
            </w:r>
            <w:r>
              <w:rPr>
                <w:spacing w:val="-4"/>
                <w:sz w:val="20"/>
              </w:rPr>
              <w:t> </w:t>
            </w:r>
            <w:r>
              <w:rPr>
                <w:sz w:val="20"/>
              </w:rPr>
              <w:t>sơ</w:t>
            </w:r>
            <w:r>
              <w:rPr>
                <w:spacing w:val="-6"/>
                <w:sz w:val="20"/>
              </w:rPr>
              <w:t> </w:t>
            </w:r>
            <w:r>
              <w:rPr>
                <w:sz w:val="20"/>
              </w:rPr>
              <w:t>vụ</w:t>
            </w:r>
            <w:r>
              <w:rPr>
                <w:spacing w:val="1"/>
                <w:sz w:val="20"/>
              </w:rPr>
              <w:t> </w:t>
            </w:r>
            <w:r>
              <w:rPr>
                <w:spacing w:val="-5"/>
                <w:sz w:val="20"/>
              </w:rPr>
              <w:t>án.</w:t>
            </w:r>
          </w:p>
        </w:tc>
        <w:tc>
          <w:tcPr>
            <w:tcW w:w="5525" w:type="dxa"/>
          </w:tcPr>
          <w:p>
            <w:pPr>
              <w:pStyle w:val="TableParagraph"/>
              <w:ind w:left="924" w:firstLine="153"/>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ind w:left="0"/>
              <w:rPr>
                <w:sz w:val="28"/>
              </w:rPr>
            </w:pPr>
          </w:p>
          <w:p>
            <w:pPr>
              <w:pStyle w:val="TableParagraph"/>
              <w:spacing w:before="3"/>
              <w:ind w:left="0"/>
              <w:rPr>
                <w:sz w:val="23"/>
              </w:rPr>
            </w:pPr>
          </w:p>
          <w:p>
            <w:pPr>
              <w:pStyle w:val="TableParagraph"/>
              <w:ind w:left="1945" w:right="1070"/>
              <w:jc w:val="center"/>
              <w:rPr>
                <w:i/>
                <w:sz w:val="26"/>
              </w:rPr>
            </w:pPr>
            <w:r>
              <w:rPr>
                <w:i/>
                <w:sz w:val="26"/>
              </w:rPr>
              <w:t>(Đã</w:t>
            </w:r>
            <w:r>
              <w:rPr>
                <w:i/>
                <w:spacing w:val="-3"/>
                <w:sz w:val="26"/>
              </w:rPr>
              <w:t> </w:t>
            </w:r>
            <w:r>
              <w:rPr>
                <w:i/>
                <w:spacing w:val="-5"/>
                <w:sz w:val="26"/>
              </w:rPr>
              <w:t>ký)</w:t>
            </w:r>
          </w:p>
          <w:p>
            <w:pPr>
              <w:pStyle w:val="TableParagraph"/>
              <w:ind w:left="0"/>
              <w:rPr>
                <w:sz w:val="28"/>
              </w:rPr>
            </w:pPr>
          </w:p>
          <w:p>
            <w:pPr>
              <w:pStyle w:val="TableParagraph"/>
              <w:spacing w:before="6"/>
              <w:ind w:left="0"/>
              <w:rPr>
                <w:sz w:val="24"/>
              </w:rPr>
            </w:pPr>
          </w:p>
          <w:p>
            <w:pPr>
              <w:pStyle w:val="TableParagraph"/>
              <w:spacing w:line="302" w:lineRule="exact"/>
              <w:ind w:left="1945" w:right="1080"/>
              <w:jc w:val="center"/>
              <w:rPr>
                <w:b/>
                <w:sz w:val="28"/>
              </w:rPr>
            </w:pPr>
            <w:r>
              <w:rPr>
                <w:b/>
                <w:sz w:val="28"/>
              </w:rPr>
              <w:t>Bùi</w:t>
            </w:r>
            <w:r>
              <w:rPr>
                <w:b/>
                <w:spacing w:val="-4"/>
                <w:sz w:val="28"/>
              </w:rPr>
              <w:t> </w:t>
            </w:r>
            <w:r>
              <w:rPr>
                <w:b/>
                <w:sz w:val="28"/>
              </w:rPr>
              <w:t>Trần</w:t>
            </w:r>
            <w:r>
              <w:rPr>
                <w:b/>
                <w:spacing w:val="-9"/>
                <w:sz w:val="28"/>
              </w:rPr>
              <w:t> </w:t>
            </w:r>
            <w:r>
              <w:rPr>
                <w:b/>
                <w:sz w:val="28"/>
              </w:rPr>
              <w:t>Thanh</w:t>
            </w:r>
            <w:r>
              <w:rPr>
                <w:b/>
                <w:spacing w:val="-10"/>
                <w:sz w:val="28"/>
              </w:rPr>
              <w:t> </w:t>
            </w:r>
            <w:r>
              <w:rPr>
                <w:b/>
                <w:spacing w:val="-5"/>
                <w:sz w:val="28"/>
              </w:rPr>
              <w:t>Thế</w:t>
            </w:r>
          </w:p>
        </w:tc>
      </w:tr>
    </w:tbl>
    <w:sectPr>
      <w:pgSz w:w="11910" w:h="16840"/>
      <w:pgMar w:header="688" w:footer="0" w:top="12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279999pt;margin-top:33.415688pt;width:14pt;height:17.45pt;mso-position-horizontal-relative:page;mso-position-vertical-relative:page;z-index:-15830016" type="#_x0000_t202" id="docshape1" filled="false" stroked="false">
          <v:textbox inset="0,0,0,0">
            <w:txbxContent>
              <w:p>
                <w:pPr>
                  <w:pStyle w:val="BodyText"/>
                  <w:spacing w:before="6"/>
                  <w:ind w:left="6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0" w:hanging="121"/>
      </w:pPr>
      <w:rPr>
        <w:rFonts w:hint="default" w:ascii="Times New Roman" w:hAnsi="Times New Roman" w:eastAsia="Times New Roman" w:cs="Times New Roman"/>
        <w:b w:val="0"/>
        <w:bCs w:val="0"/>
        <w:i w:val="0"/>
        <w:iCs w:val="0"/>
        <w:w w:val="100"/>
        <w:sz w:val="20"/>
        <w:szCs w:val="20"/>
        <w:lang w:val="vi" w:eastAsia="en-US" w:bidi="ar-SA"/>
      </w:rPr>
    </w:lvl>
    <w:lvl w:ilvl="1">
      <w:start w:val="0"/>
      <w:numFmt w:val="bullet"/>
      <w:lvlText w:val="•"/>
      <w:lvlJc w:val="left"/>
      <w:pPr>
        <w:ind w:left="491" w:hanging="121"/>
      </w:pPr>
      <w:rPr>
        <w:rFonts w:hint="default"/>
        <w:lang w:val="vi" w:eastAsia="en-US" w:bidi="ar-SA"/>
      </w:rPr>
    </w:lvl>
    <w:lvl w:ilvl="2">
      <w:start w:val="0"/>
      <w:numFmt w:val="bullet"/>
      <w:lvlText w:val="•"/>
      <w:lvlJc w:val="left"/>
      <w:pPr>
        <w:ind w:left="803" w:hanging="121"/>
      </w:pPr>
      <w:rPr>
        <w:rFonts w:hint="default"/>
        <w:lang w:val="vi" w:eastAsia="en-US" w:bidi="ar-SA"/>
      </w:rPr>
    </w:lvl>
    <w:lvl w:ilvl="3">
      <w:start w:val="0"/>
      <w:numFmt w:val="bullet"/>
      <w:lvlText w:val="•"/>
      <w:lvlJc w:val="left"/>
      <w:pPr>
        <w:ind w:left="1115" w:hanging="121"/>
      </w:pPr>
      <w:rPr>
        <w:rFonts w:hint="default"/>
        <w:lang w:val="vi" w:eastAsia="en-US" w:bidi="ar-SA"/>
      </w:rPr>
    </w:lvl>
    <w:lvl w:ilvl="4">
      <w:start w:val="0"/>
      <w:numFmt w:val="bullet"/>
      <w:lvlText w:val="•"/>
      <w:lvlJc w:val="left"/>
      <w:pPr>
        <w:ind w:left="1427" w:hanging="121"/>
      </w:pPr>
      <w:rPr>
        <w:rFonts w:hint="default"/>
        <w:lang w:val="vi" w:eastAsia="en-US" w:bidi="ar-SA"/>
      </w:rPr>
    </w:lvl>
    <w:lvl w:ilvl="5">
      <w:start w:val="0"/>
      <w:numFmt w:val="bullet"/>
      <w:lvlText w:val="•"/>
      <w:lvlJc w:val="left"/>
      <w:pPr>
        <w:ind w:left="1739" w:hanging="121"/>
      </w:pPr>
      <w:rPr>
        <w:rFonts w:hint="default"/>
        <w:lang w:val="vi" w:eastAsia="en-US" w:bidi="ar-SA"/>
      </w:rPr>
    </w:lvl>
    <w:lvl w:ilvl="6">
      <w:start w:val="0"/>
      <w:numFmt w:val="bullet"/>
      <w:lvlText w:val="•"/>
      <w:lvlJc w:val="left"/>
      <w:pPr>
        <w:ind w:left="2051" w:hanging="121"/>
      </w:pPr>
      <w:rPr>
        <w:rFonts w:hint="default"/>
        <w:lang w:val="vi" w:eastAsia="en-US" w:bidi="ar-SA"/>
      </w:rPr>
    </w:lvl>
    <w:lvl w:ilvl="7">
      <w:start w:val="0"/>
      <w:numFmt w:val="bullet"/>
      <w:lvlText w:val="•"/>
      <w:lvlJc w:val="left"/>
      <w:pPr>
        <w:ind w:left="2363" w:hanging="121"/>
      </w:pPr>
      <w:rPr>
        <w:rFonts w:hint="default"/>
        <w:lang w:val="vi" w:eastAsia="en-US" w:bidi="ar-SA"/>
      </w:rPr>
    </w:lvl>
    <w:lvl w:ilvl="8">
      <w:start w:val="0"/>
      <w:numFmt w:val="bullet"/>
      <w:lvlText w:val="•"/>
      <w:lvlJc w:val="left"/>
      <w:pPr>
        <w:ind w:left="2675" w:hanging="121"/>
      </w:pPr>
      <w:rPr>
        <w:rFonts w:hint="default"/>
        <w:lang w:val="vi" w:eastAsia="en-US" w:bidi="ar-SA"/>
      </w:rPr>
    </w:lvl>
  </w:abstractNum>
  <w:abstractNum w:abstractNumId="4">
    <w:multiLevelType w:val="hybridMultilevel"/>
    <w:lvl w:ilvl="0">
      <w:start w:val="0"/>
      <w:numFmt w:val="bullet"/>
      <w:lvlText w:val="*"/>
      <w:lvlJc w:val="left"/>
      <w:pPr>
        <w:ind w:left="159" w:hanging="226"/>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078" w:hanging="226"/>
      </w:pPr>
      <w:rPr>
        <w:rFonts w:hint="default"/>
        <w:lang w:val="vi" w:eastAsia="en-US" w:bidi="ar-SA"/>
      </w:rPr>
    </w:lvl>
    <w:lvl w:ilvl="2">
      <w:start w:val="0"/>
      <w:numFmt w:val="bullet"/>
      <w:lvlText w:val="•"/>
      <w:lvlJc w:val="left"/>
      <w:pPr>
        <w:ind w:left="1997" w:hanging="226"/>
      </w:pPr>
      <w:rPr>
        <w:rFonts w:hint="default"/>
        <w:lang w:val="vi" w:eastAsia="en-US" w:bidi="ar-SA"/>
      </w:rPr>
    </w:lvl>
    <w:lvl w:ilvl="3">
      <w:start w:val="0"/>
      <w:numFmt w:val="bullet"/>
      <w:lvlText w:val="•"/>
      <w:lvlJc w:val="left"/>
      <w:pPr>
        <w:ind w:left="2916" w:hanging="226"/>
      </w:pPr>
      <w:rPr>
        <w:rFonts w:hint="default"/>
        <w:lang w:val="vi" w:eastAsia="en-US" w:bidi="ar-SA"/>
      </w:rPr>
    </w:lvl>
    <w:lvl w:ilvl="4">
      <w:start w:val="0"/>
      <w:numFmt w:val="bullet"/>
      <w:lvlText w:val="•"/>
      <w:lvlJc w:val="left"/>
      <w:pPr>
        <w:ind w:left="3835" w:hanging="226"/>
      </w:pPr>
      <w:rPr>
        <w:rFonts w:hint="default"/>
        <w:lang w:val="vi" w:eastAsia="en-US" w:bidi="ar-SA"/>
      </w:rPr>
    </w:lvl>
    <w:lvl w:ilvl="5">
      <w:start w:val="0"/>
      <w:numFmt w:val="bullet"/>
      <w:lvlText w:val="•"/>
      <w:lvlJc w:val="left"/>
      <w:pPr>
        <w:ind w:left="4754" w:hanging="226"/>
      </w:pPr>
      <w:rPr>
        <w:rFonts w:hint="default"/>
        <w:lang w:val="vi" w:eastAsia="en-US" w:bidi="ar-SA"/>
      </w:rPr>
    </w:lvl>
    <w:lvl w:ilvl="6">
      <w:start w:val="0"/>
      <w:numFmt w:val="bullet"/>
      <w:lvlText w:val="•"/>
      <w:lvlJc w:val="left"/>
      <w:pPr>
        <w:ind w:left="5673" w:hanging="226"/>
      </w:pPr>
      <w:rPr>
        <w:rFonts w:hint="default"/>
        <w:lang w:val="vi" w:eastAsia="en-US" w:bidi="ar-SA"/>
      </w:rPr>
    </w:lvl>
    <w:lvl w:ilvl="7">
      <w:start w:val="0"/>
      <w:numFmt w:val="bullet"/>
      <w:lvlText w:val="•"/>
      <w:lvlJc w:val="left"/>
      <w:pPr>
        <w:ind w:left="6592" w:hanging="226"/>
      </w:pPr>
      <w:rPr>
        <w:rFonts w:hint="default"/>
        <w:lang w:val="vi" w:eastAsia="en-US" w:bidi="ar-SA"/>
      </w:rPr>
    </w:lvl>
    <w:lvl w:ilvl="8">
      <w:start w:val="0"/>
      <w:numFmt w:val="bullet"/>
      <w:lvlText w:val="•"/>
      <w:lvlJc w:val="left"/>
      <w:pPr>
        <w:ind w:left="7511" w:hanging="226"/>
      </w:pPr>
      <w:rPr>
        <w:rFonts w:hint="default"/>
        <w:lang w:val="vi" w:eastAsia="en-US" w:bidi="ar-SA"/>
      </w:rPr>
    </w:lvl>
  </w:abstractNum>
  <w:abstractNum w:abstractNumId="3">
    <w:multiLevelType w:val="hybridMultilevel"/>
    <w:lvl w:ilvl="0">
      <w:start w:val="0"/>
      <w:numFmt w:val="bullet"/>
      <w:lvlText w:val="-"/>
      <w:lvlJc w:val="left"/>
      <w:pPr>
        <w:ind w:left="15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6" w:hanging="164"/>
      </w:pPr>
      <w:rPr>
        <w:rFonts w:hint="default"/>
        <w:lang w:val="vi" w:eastAsia="en-US" w:bidi="ar-SA"/>
      </w:rPr>
    </w:lvl>
    <w:lvl w:ilvl="4">
      <w:start w:val="0"/>
      <w:numFmt w:val="bullet"/>
      <w:lvlText w:val="•"/>
      <w:lvlJc w:val="left"/>
      <w:pPr>
        <w:ind w:left="3835" w:hanging="164"/>
      </w:pPr>
      <w:rPr>
        <w:rFonts w:hint="default"/>
        <w:lang w:val="vi" w:eastAsia="en-US" w:bidi="ar-SA"/>
      </w:rPr>
    </w:lvl>
    <w:lvl w:ilvl="5">
      <w:start w:val="0"/>
      <w:numFmt w:val="bullet"/>
      <w:lvlText w:val="•"/>
      <w:lvlJc w:val="left"/>
      <w:pPr>
        <w:ind w:left="4754" w:hanging="164"/>
      </w:pPr>
      <w:rPr>
        <w:rFonts w:hint="default"/>
        <w:lang w:val="vi" w:eastAsia="en-US" w:bidi="ar-SA"/>
      </w:rPr>
    </w:lvl>
    <w:lvl w:ilvl="6">
      <w:start w:val="0"/>
      <w:numFmt w:val="bullet"/>
      <w:lvlText w:val="•"/>
      <w:lvlJc w:val="left"/>
      <w:pPr>
        <w:ind w:left="5673" w:hanging="164"/>
      </w:pPr>
      <w:rPr>
        <w:rFonts w:hint="default"/>
        <w:lang w:val="vi" w:eastAsia="en-US" w:bidi="ar-SA"/>
      </w:rPr>
    </w:lvl>
    <w:lvl w:ilvl="7">
      <w:start w:val="0"/>
      <w:numFmt w:val="bullet"/>
      <w:lvlText w:val="•"/>
      <w:lvlJc w:val="left"/>
      <w:pPr>
        <w:ind w:left="6592" w:hanging="164"/>
      </w:pPr>
      <w:rPr>
        <w:rFonts w:hint="default"/>
        <w:lang w:val="vi" w:eastAsia="en-US" w:bidi="ar-SA"/>
      </w:rPr>
    </w:lvl>
    <w:lvl w:ilvl="8">
      <w:start w:val="0"/>
      <w:numFmt w:val="bullet"/>
      <w:lvlText w:val="•"/>
      <w:lvlJc w:val="left"/>
      <w:pPr>
        <w:ind w:left="7511" w:hanging="164"/>
      </w:pPr>
      <w:rPr>
        <w:rFonts w:hint="default"/>
        <w:lang w:val="vi" w:eastAsia="en-US" w:bidi="ar-SA"/>
      </w:rPr>
    </w:lvl>
  </w:abstractNum>
  <w:abstractNum w:abstractNumId="2">
    <w:multiLevelType w:val="hybridMultilevel"/>
    <w:lvl w:ilvl="0">
      <w:start w:val="0"/>
      <w:numFmt w:val="bullet"/>
      <w:lvlText w:val="-"/>
      <w:lvlJc w:val="left"/>
      <w:pPr>
        <w:ind w:left="15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78" w:hanging="178"/>
      </w:pPr>
      <w:rPr>
        <w:rFonts w:hint="default"/>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6" w:hanging="178"/>
      </w:pPr>
      <w:rPr>
        <w:rFonts w:hint="default"/>
        <w:lang w:val="vi" w:eastAsia="en-US" w:bidi="ar-SA"/>
      </w:rPr>
    </w:lvl>
    <w:lvl w:ilvl="4">
      <w:start w:val="0"/>
      <w:numFmt w:val="bullet"/>
      <w:lvlText w:val="•"/>
      <w:lvlJc w:val="left"/>
      <w:pPr>
        <w:ind w:left="3835" w:hanging="178"/>
      </w:pPr>
      <w:rPr>
        <w:rFonts w:hint="default"/>
        <w:lang w:val="vi" w:eastAsia="en-US" w:bidi="ar-SA"/>
      </w:rPr>
    </w:lvl>
    <w:lvl w:ilvl="5">
      <w:start w:val="0"/>
      <w:numFmt w:val="bullet"/>
      <w:lvlText w:val="•"/>
      <w:lvlJc w:val="left"/>
      <w:pPr>
        <w:ind w:left="4754" w:hanging="178"/>
      </w:pPr>
      <w:rPr>
        <w:rFonts w:hint="default"/>
        <w:lang w:val="vi" w:eastAsia="en-US" w:bidi="ar-SA"/>
      </w:rPr>
    </w:lvl>
    <w:lvl w:ilvl="6">
      <w:start w:val="0"/>
      <w:numFmt w:val="bullet"/>
      <w:lvlText w:val="•"/>
      <w:lvlJc w:val="left"/>
      <w:pPr>
        <w:ind w:left="5673" w:hanging="178"/>
      </w:pPr>
      <w:rPr>
        <w:rFonts w:hint="default"/>
        <w:lang w:val="vi" w:eastAsia="en-US" w:bidi="ar-SA"/>
      </w:rPr>
    </w:lvl>
    <w:lvl w:ilvl="7">
      <w:start w:val="0"/>
      <w:numFmt w:val="bullet"/>
      <w:lvlText w:val="•"/>
      <w:lvlJc w:val="left"/>
      <w:pPr>
        <w:ind w:left="6592" w:hanging="178"/>
      </w:pPr>
      <w:rPr>
        <w:rFonts w:hint="default"/>
        <w:lang w:val="vi" w:eastAsia="en-US" w:bidi="ar-SA"/>
      </w:rPr>
    </w:lvl>
    <w:lvl w:ilvl="8">
      <w:start w:val="0"/>
      <w:numFmt w:val="bullet"/>
      <w:lvlText w:val="•"/>
      <w:lvlJc w:val="left"/>
      <w:pPr>
        <w:ind w:left="7511" w:hanging="178"/>
      </w:pPr>
      <w:rPr>
        <w:rFonts w:hint="default"/>
        <w:lang w:val="vi" w:eastAsia="en-US" w:bidi="ar-SA"/>
      </w:rPr>
    </w:lvl>
  </w:abstractNum>
  <w:abstractNum w:abstractNumId="1">
    <w:multiLevelType w:val="hybridMultilevel"/>
    <w:lvl w:ilvl="0">
      <w:start w:val="0"/>
      <w:numFmt w:val="bullet"/>
      <w:lvlText w:val="*"/>
      <w:lvlJc w:val="left"/>
      <w:pPr>
        <w:ind w:left="1221" w:hanging="212"/>
      </w:pPr>
      <w:rPr>
        <w:rFonts w:hint="default" w:ascii="Times New Roman" w:hAnsi="Times New Roman" w:eastAsia="Times New Roman" w:cs="Times New Roman"/>
        <w:w w:val="99"/>
        <w:lang w:val="vi" w:eastAsia="en-US" w:bidi="ar-SA"/>
      </w:rPr>
    </w:lvl>
    <w:lvl w:ilvl="1">
      <w:start w:val="0"/>
      <w:numFmt w:val="bullet"/>
      <w:lvlText w:val="•"/>
      <w:lvlJc w:val="left"/>
      <w:pPr>
        <w:ind w:left="2032" w:hanging="212"/>
      </w:pPr>
      <w:rPr>
        <w:rFonts w:hint="default"/>
        <w:lang w:val="vi" w:eastAsia="en-US" w:bidi="ar-SA"/>
      </w:rPr>
    </w:lvl>
    <w:lvl w:ilvl="2">
      <w:start w:val="0"/>
      <w:numFmt w:val="bullet"/>
      <w:lvlText w:val="•"/>
      <w:lvlJc w:val="left"/>
      <w:pPr>
        <w:ind w:left="2845" w:hanging="212"/>
      </w:pPr>
      <w:rPr>
        <w:rFonts w:hint="default"/>
        <w:lang w:val="vi" w:eastAsia="en-US" w:bidi="ar-SA"/>
      </w:rPr>
    </w:lvl>
    <w:lvl w:ilvl="3">
      <w:start w:val="0"/>
      <w:numFmt w:val="bullet"/>
      <w:lvlText w:val="•"/>
      <w:lvlJc w:val="left"/>
      <w:pPr>
        <w:ind w:left="3658" w:hanging="212"/>
      </w:pPr>
      <w:rPr>
        <w:rFonts w:hint="default"/>
        <w:lang w:val="vi" w:eastAsia="en-US" w:bidi="ar-SA"/>
      </w:rPr>
    </w:lvl>
    <w:lvl w:ilvl="4">
      <w:start w:val="0"/>
      <w:numFmt w:val="bullet"/>
      <w:lvlText w:val="•"/>
      <w:lvlJc w:val="left"/>
      <w:pPr>
        <w:ind w:left="4471" w:hanging="212"/>
      </w:pPr>
      <w:rPr>
        <w:rFonts w:hint="default"/>
        <w:lang w:val="vi" w:eastAsia="en-US" w:bidi="ar-SA"/>
      </w:rPr>
    </w:lvl>
    <w:lvl w:ilvl="5">
      <w:start w:val="0"/>
      <w:numFmt w:val="bullet"/>
      <w:lvlText w:val="•"/>
      <w:lvlJc w:val="left"/>
      <w:pPr>
        <w:ind w:left="5284" w:hanging="212"/>
      </w:pPr>
      <w:rPr>
        <w:rFonts w:hint="default"/>
        <w:lang w:val="vi" w:eastAsia="en-US" w:bidi="ar-SA"/>
      </w:rPr>
    </w:lvl>
    <w:lvl w:ilvl="6">
      <w:start w:val="0"/>
      <w:numFmt w:val="bullet"/>
      <w:lvlText w:val="•"/>
      <w:lvlJc w:val="left"/>
      <w:pPr>
        <w:ind w:left="6097" w:hanging="212"/>
      </w:pPr>
      <w:rPr>
        <w:rFonts w:hint="default"/>
        <w:lang w:val="vi" w:eastAsia="en-US" w:bidi="ar-SA"/>
      </w:rPr>
    </w:lvl>
    <w:lvl w:ilvl="7">
      <w:start w:val="0"/>
      <w:numFmt w:val="bullet"/>
      <w:lvlText w:val="•"/>
      <w:lvlJc w:val="left"/>
      <w:pPr>
        <w:ind w:left="6910" w:hanging="212"/>
      </w:pPr>
      <w:rPr>
        <w:rFonts w:hint="default"/>
        <w:lang w:val="vi" w:eastAsia="en-US" w:bidi="ar-SA"/>
      </w:rPr>
    </w:lvl>
    <w:lvl w:ilvl="8">
      <w:start w:val="0"/>
      <w:numFmt w:val="bullet"/>
      <w:lvlText w:val="•"/>
      <w:lvlJc w:val="left"/>
      <w:pPr>
        <w:ind w:left="7723" w:hanging="212"/>
      </w:pPr>
      <w:rPr>
        <w:rFonts w:hint="default"/>
        <w:lang w:val="vi" w:eastAsia="en-US" w:bidi="ar-SA"/>
      </w:rPr>
    </w:lvl>
  </w:abstractNum>
  <w:abstractNum w:abstractNumId="0">
    <w:multiLevelType w:val="hybridMultilevel"/>
    <w:lvl w:ilvl="0">
      <w:start w:val="1"/>
      <w:numFmt w:val="decimal"/>
      <w:lvlText w:val="%1."/>
      <w:lvlJc w:val="left"/>
      <w:pPr>
        <w:ind w:left="129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9" w:hanging="178"/>
      </w:pPr>
      <w:rPr>
        <w:rFonts w:hint="default" w:ascii="Times New Roman" w:hAnsi="Times New Roman" w:eastAsia="Times New Roman" w:cs="Times New Roman"/>
        <w:w w:val="99"/>
        <w:lang w:val="vi" w:eastAsia="en-US" w:bidi="ar-SA"/>
      </w:rPr>
    </w:lvl>
    <w:lvl w:ilvl="2">
      <w:start w:val="0"/>
      <w:numFmt w:val="bullet"/>
      <w:lvlText w:val="•"/>
      <w:lvlJc w:val="left"/>
      <w:pPr>
        <w:ind w:left="2194" w:hanging="178"/>
      </w:pPr>
      <w:rPr>
        <w:rFonts w:hint="default"/>
        <w:lang w:val="vi" w:eastAsia="en-US" w:bidi="ar-SA"/>
      </w:rPr>
    </w:lvl>
    <w:lvl w:ilvl="3">
      <w:start w:val="0"/>
      <w:numFmt w:val="bullet"/>
      <w:lvlText w:val="•"/>
      <w:lvlJc w:val="left"/>
      <w:pPr>
        <w:ind w:left="3088" w:hanging="178"/>
      </w:pPr>
      <w:rPr>
        <w:rFonts w:hint="default"/>
        <w:lang w:val="vi" w:eastAsia="en-US" w:bidi="ar-SA"/>
      </w:rPr>
    </w:lvl>
    <w:lvl w:ilvl="4">
      <w:start w:val="0"/>
      <w:numFmt w:val="bullet"/>
      <w:lvlText w:val="•"/>
      <w:lvlJc w:val="left"/>
      <w:pPr>
        <w:ind w:left="3982" w:hanging="178"/>
      </w:pPr>
      <w:rPr>
        <w:rFonts w:hint="default"/>
        <w:lang w:val="vi" w:eastAsia="en-US" w:bidi="ar-SA"/>
      </w:rPr>
    </w:lvl>
    <w:lvl w:ilvl="5">
      <w:start w:val="0"/>
      <w:numFmt w:val="bullet"/>
      <w:lvlText w:val="•"/>
      <w:lvlJc w:val="left"/>
      <w:pPr>
        <w:ind w:left="4877" w:hanging="178"/>
      </w:pPr>
      <w:rPr>
        <w:rFonts w:hint="default"/>
        <w:lang w:val="vi" w:eastAsia="en-US" w:bidi="ar-SA"/>
      </w:rPr>
    </w:lvl>
    <w:lvl w:ilvl="6">
      <w:start w:val="0"/>
      <w:numFmt w:val="bullet"/>
      <w:lvlText w:val="•"/>
      <w:lvlJc w:val="left"/>
      <w:pPr>
        <w:ind w:left="5771" w:hanging="178"/>
      </w:pPr>
      <w:rPr>
        <w:rFonts w:hint="default"/>
        <w:lang w:val="vi" w:eastAsia="en-US" w:bidi="ar-SA"/>
      </w:rPr>
    </w:lvl>
    <w:lvl w:ilvl="7">
      <w:start w:val="0"/>
      <w:numFmt w:val="bullet"/>
      <w:lvlText w:val="•"/>
      <w:lvlJc w:val="left"/>
      <w:pPr>
        <w:ind w:left="6665" w:hanging="178"/>
      </w:pPr>
      <w:rPr>
        <w:rFonts w:hint="default"/>
        <w:lang w:val="vi" w:eastAsia="en-US" w:bidi="ar-SA"/>
      </w:rPr>
    </w:lvl>
    <w:lvl w:ilvl="8">
      <w:start w:val="0"/>
      <w:numFmt w:val="bullet"/>
      <w:lvlText w:val="•"/>
      <w:lvlJc w:val="left"/>
      <w:pPr>
        <w:ind w:left="7560" w:hanging="17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7"/>
      <w:ind w:left="1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735" w:right="69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09" w:hanging="18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82"/>
      <w:ind w:left="159" w:firstLine="85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VS8 X64</dc:creator>
  <dcterms:created xsi:type="dcterms:W3CDTF">2023-04-24T20:58:33Z</dcterms:created>
  <dcterms:modified xsi:type="dcterms:W3CDTF">2023-04-24T20:58:33Z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