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55" w:val="left" w:leader="none"/>
        </w:tabs>
        <w:spacing w:before="72"/>
        <w:ind w:left="10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227" w:val="left" w:leader="none"/>
        </w:tabs>
        <w:spacing w:before="2"/>
        <w:ind w:left="231" w:right="1140" w:firstLine="0"/>
        <w:jc w:val="left"/>
        <w:rPr>
          <w:b/>
          <w:sz w:val="26"/>
        </w:rPr>
      </w:pPr>
      <w:r>
        <w:rPr/>
        <w:pict>
          <v:shape style="position:absolute;margin-left:120.800003pt;margin-top:32.206688pt;width:43.55pt;height:.1pt;mso-position-horizontal-relative:page;mso-position-vertical-relative:paragraph;z-index:-15728640;mso-wrap-distance-left:0;mso-wrap-distance-right:0" id="docshape1" coordorigin="2416,644" coordsize="871,0" path="m2416,644l3287,644e" filled="false" stroked="true" strokeweight=".75pt" strokecolor="#000000">
            <v:path arrowok="t"/>
            <v:stroke dashstyle="solid"/>
            <w10:wrap type="topAndBottom"/>
          </v:shape>
        </w:pict>
      </w:r>
      <w:r>
        <w:rPr/>
        <w:pict>
          <v:line style="position:absolute;mso-position-horizontal-relative:page;mso-position-vertical-relative:paragraph;z-index:15729152" from="344.25pt,16.856689pt" to="498.1pt,16.856689pt" stroked="true" strokeweight=".75pt" strokecolor="#000000">
            <v:stroke dashstyle="solid"/>
            <w10:wrap type="none"/>
          </v:line>
        </w:pict>
      </w:r>
      <w:r>
        <w:rPr>
          <w:b/>
          <w:sz w:val="26"/>
        </w:rPr>
        <w:t>HUYỆN HOÀI ÂN</w:t>
        <w:tab/>
        <w:t>Độc</w:t>
      </w:r>
      <w:r>
        <w:rPr>
          <w:b/>
          <w:spacing w:val="-6"/>
          <w:sz w:val="26"/>
        </w:rPr>
        <w:t> </w:t>
      </w:r>
      <w:r>
        <w:rPr>
          <w:b/>
          <w:sz w:val="26"/>
        </w:rPr>
        <w:t>lập</w:t>
      </w:r>
      <w:r>
        <w:rPr>
          <w:b/>
          <w:spacing w:val="-3"/>
          <w:sz w:val="26"/>
        </w:rPr>
        <w:t> </w:t>
      </w:r>
      <w:r>
        <w:rPr>
          <w:b/>
          <w:sz w:val="26"/>
        </w:rPr>
        <w:t>-</w:t>
      </w:r>
      <w:r>
        <w:rPr>
          <w:b/>
          <w:spacing w:val="-6"/>
          <w:sz w:val="26"/>
        </w:rPr>
        <w:t> </w:t>
      </w:r>
      <w:r>
        <w:rPr>
          <w:b/>
          <w:sz w:val="26"/>
        </w:rPr>
        <w:t>Tự</w:t>
      </w:r>
      <w:r>
        <w:rPr>
          <w:b/>
          <w:spacing w:val="-6"/>
          <w:sz w:val="26"/>
        </w:rPr>
        <w:t> </w:t>
      </w:r>
      <w:r>
        <w:rPr>
          <w:b/>
          <w:sz w:val="26"/>
        </w:rPr>
        <w:t>do</w:t>
      </w:r>
      <w:r>
        <w:rPr>
          <w:b/>
          <w:spacing w:val="40"/>
          <w:sz w:val="26"/>
        </w:rPr>
        <w:t> </w:t>
      </w:r>
      <w:r>
        <w:rPr>
          <w:b/>
          <w:sz w:val="26"/>
        </w:rPr>
        <w:t>-</w:t>
      </w:r>
      <w:r>
        <w:rPr>
          <w:b/>
          <w:spacing w:val="-3"/>
          <w:sz w:val="26"/>
        </w:rPr>
        <w:t> </w:t>
      </w:r>
      <w:r>
        <w:rPr>
          <w:b/>
          <w:sz w:val="26"/>
        </w:rPr>
        <w:t>Hạnh</w:t>
      </w:r>
      <w:r>
        <w:rPr>
          <w:b/>
          <w:spacing w:val="-6"/>
          <w:sz w:val="26"/>
        </w:rPr>
        <w:t> </w:t>
      </w:r>
      <w:r>
        <w:rPr>
          <w:b/>
          <w:sz w:val="26"/>
        </w:rPr>
        <w:t>phúc TỈNH BÌNH ĐỊNH</w:t>
      </w:r>
    </w:p>
    <w:p>
      <w:pPr>
        <w:tabs>
          <w:tab w:pos="5142" w:val="left" w:leader="none"/>
        </w:tabs>
        <w:spacing w:before="241"/>
        <w:ind w:left="102" w:right="0" w:firstLine="0"/>
        <w:jc w:val="left"/>
        <w:rPr>
          <w:i/>
          <w:sz w:val="28"/>
        </w:rPr>
      </w:pPr>
      <w:r>
        <w:rPr>
          <w:sz w:val="28"/>
        </w:rPr>
        <w:t>Số:</w:t>
      </w:r>
      <w:r>
        <w:rPr>
          <w:spacing w:val="-16"/>
          <w:sz w:val="28"/>
        </w:rPr>
        <w:t> </w:t>
      </w:r>
      <w:r>
        <w:rPr>
          <w:sz w:val="28"/>
        </w:rPr>
        <w:t>147/2022/QĐST-</w:t>
      </w:r>
      <w:r>
        <w:rPr>
          <w:spacing w:val="-5"/>
          <w:sz w:val="28"/>
        </w:rPr>
        <w:t>DS</w:t>
      </w:r>
      <w:r>
        <w:rPr>
          <w:sz w:val="28"/>
        </w:rPr>
        <w:tab/>
      </w:r>
      <w:r>
        <w:rPr>
          <w:i/>
          <w:sz w:val="28"/>
        </w:rPr>
        <w:t>Hoài</w:t>
      </w:r>
      <w:r>
        <w:rPr>
          <w:i/>
          <w:spacing w:val="-4"/>
          <w:sz w:val="28"/>
        </w:rPr>
        <w:t> </w:t>
      </w:r>
      <w:r>
        <w:rPr>
          <w:i/>
          <w:sz w:val="28"/>
        </w:rPr>
        <w:t>Ân,</w:t>
      </w:r>
      <w:r>
        <w:rPr>
          <w:i/>
          <w:spacing w:val="-4"/>
          <w:sz w:val="28"/>
        </w:rPr>
        <w:t> </w:t>
      </w:r>
      <w:r>
        <w:rPr>
          <w:i/>
          <w:sz w:val="28"/>
        </w:rPr>
        <w:t>ngày</w:t>
      </w:r>
      <w:r>
        <w:rPr>
          <w:i/>
          <w:spacing w:val="-3"/>
          <w:sz w:val="28"/>
        </w:rPr>
        <w:t> </w:t>
      </w:r>
      <w:r>
        <w:rPr>
          <w:i/>
          <w:sz w:val="28"/>
        </w:rPr>
        <w:t>12</w:t>
      </w:r>
      <w:r>
        <w:rPr>
          <w:i/>
          <w:spacing w:val="-1"/>
          <w:sz w:val="28"/>
        </w:rPr>
        <w:t> </w:t>
      </w:r>
      <w:r>
        <w:rPr>
          <w:i/>
          <w:sz w:val="28"/>
        </w:rPr>
        <w:t>tháng</w:t>
      </w:r>
      <w:r>
        <w:rPr>
          <w:i/>
          <w:spacing w:val="-5"/>
          <w:sz w:val="28"/>
        </w:rPr>
        <w:t> </w:t>
      </w:r>
      <w:r>
        <w:rPr>
          <w:i/>
          <w:sz w:val="28"/>
        </w:rPr>
        <w:t>12</w:t>
      </w:r>
      <w:r>
        <w:rPr>
          <w:i/>
          <w:spacing w:val="-5"/>
          <w:sz w:val="28"/>
        </w:rPr>
        <w:t> </w:t>
      </w:r>
      <w:r>
        <w:rPr>
          <w:i/>
          <w:sz w:val="28"/>
        </w:rPr>
        <w:t>năm</w:t>
      </w:r>
      <w:r>
        <w:rPr>
          <w:i/>
          <w:spacing w:val="-3"/>
          <w:sz w:val="28"/>
        </w:rPr>
        <w:t> </w:t>
      </w:r>
      <w:r>
        <w:rPr>
          <w:i/>
          <w:spacing w:val="-4"/>
          <w:sz w:val="28"/>
        </w:rPr>
        <w:t>2022</w:t>
      </w:r>
    </w:p>
    <w:p>
      <w:pPr>
        <w:pStyle w:val="BodyText"/>
        <w:rPr>
          <w:i/>
          <w:sz w:val="30"/>
        </w:rPr>
      </w:pPr>
    </w:p>
    <w:p>
      <w:pPr>
        <w:spacing w:line="322" w:lineRule="exact" w:before="231"/>
        <w:ind w:left="2215" w:right="2221" w:firstLine="0"/>
        <w:jc w:val="center"/>
        <w:rPr>
          <w:b/>
          <w:sz w:val="28"/>
        </w:rPr>
      </w:pPr>
      <w:r>
        <w:rPr>
          <w:b/>
          <w:sz w:val="28"/>
        </w:rPr>
        <w:t>QUYẾT</w:t>
      </w:r>
      <w:r>
        <w:rPr>
          <w:b/>
          <w:spacing w:val="-6"/>
          <w:sz w:val="28"/>
        </w:rPr>
        <w:t> </w:t>
      </w:r>
      <w:r>
        <w:rPr>
          <w:b/>
          <w:spacing w:val="-4"/>
          <w:sz w:val="28"/>
        </w:rPr>
        <w:t>ĐỊNH</w:t>
      </w:r>
    </w:p>
    <w:p>
      <w:pPr>
        <w:spacing w:before="0"/>
        <w:ind w:left="2216" w:right="2221"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rPr>
          <w:b/>
          <w:sz w:val="30"/>
        </w:rPr>
      </w:pPr>
    </w:p>
    <w:p>
      <w:pPr>
        <w:pStyle w:val="BodyText"/>
        <w:spacing w:line="242" w:lineRule="auto" w:before="197"/>
        <w:ind w:left="102" w:firstLine="815"/>
      </w:pPr>
      <w:r>
        <w:rPr/>
        <w:t>Căn</w:t>
      </w:r>
      <w:r>
        <w:rPr>
          <w:spacing w:val="31"/>
        </w:rPr>
        <w:t> </w:t>
      </w:r>
      <w:r>
        <w:rPr/>
        <w:t>cứ</w:t>
      </w:r>
      <w:r>
        <w:rPr>
          <w:spacing w:val="29"/>
        </w:rPr>
        <w:t> </w:t>
      </w:r>
      <w:r>
        <w:rPr/>
        <w:t>vào</w:t>
      </w:r>
      <w:r>
        <w:rPr>
          <w:spacing w:val="31"/>
        </w:rPr>
        <w:t> </w:t>
      </w:r>
      <w:r>
        <w:rPr/>
        <w:t>các</w:t>
      </w:r>
      <w:r>
        <w:rPr>
          <w:spacing w:val="30"/>
        </w:rPr>
        <w:t> </w:t>
      </w:r>
      <w:r>
        <w:rPr/>
        <w:t>điều</w:t>
      </w:r>
      <w:r>
        <w:rPr>
          <w:spacing w:val="31"/>
        </w:rPr>
        <w:t> </w:t>
      </w:r>
      <w:r>
        <w:rPr/>
        <w:t>48,</w:t>
      </w:r>
      <w:r>
        <w:rPr>
          <w:spacing w:val="29"/>
        </w:rPr>
        <w:t> </w:t>
      </w:r>
      <w:r>
        <w:rPr/>
        <w:t>217,</w:t>
      </w:r>
      <w:r>
        <w:rPr>
          <w:spacing w:val="29"/>
        </w:rPr>
        <w:t> </w:t>
      </w:r>
      <w:r>
        <w:rPr/>
        <w:t>218,</w:t>
      </w:r>
      <w:r>
        <w:rPr>
          <w:spacing w:val="31"/>
        </w:rPr>
        <w:t> </w:t>
      </w:r>
      <w:r>
        <w:rPr/>
        <w:t>219</w:t>
      </w:r>
      <w:r>
        <w:rPr>
          <w:spacing w:val="31"/>
        </w:rPr>
        <w:t> </w:t>
      </w:r>
      <w:r>
        <w:rPr/>
        <w:t>và</w:t>
      </w:r>
      <w:r>
        <w:rPr>
          <w:spacing w:val="30"/>
        </w:rPr>
        <w:t> </w:t>
      </w:r>
      <w:r>
        <w:rPr/>
        <w:t>khoản</w:t>
      </w:r>
      <w:r>
        <w:rPr>
          <w:spacing w:val="31"/>
        </w:rPr>
        <w:t> </w:t>
      </w:r>
      <w:r>
        <w:rPr/>
        <w:t>2</w:t>
      </w:r>
      <w:r>
        <w:rPr>
          <w:spacing w:val="34"/>
        </w:rPr>
        <w:t> </w:t>
      </w:r>
      <w:r>
        <w:rPr/>
        <w:t>Điều</w:t>
      </w:r>
      <w:r>
        <w:rPr>
          <w:spacing w:val="31"/>
        </w:rPr>
        <w:t> </w:t>
      </w:r>
      <w:r>
        <w:rPr/>
        <w:t>273</w:t>
      </w:r>
      <w:r>
        <w:rPr>
          <w:spacing w:val="34"/>
        </w:rPr>
        <w:t> </w:t>
      </w:r>
      <w:r>
        <w:rPr/>
        <w:t>của</w:t>
      </w:r>
      <w:r>
        <w:rPr>
          <w:spacing w:val="33"/>
        </w:rPr>
        <w:t> </w:t>
      </w:r>
      <w:r>
        <w:rPr/>
        <w:t>Bộ</w:t>
      </w:r>
      <w:r>
        <w:rPr>
          <w:spacing w:val="31"/>
        </w:rPr>
        <w:t> </w:t>
      </w:r>
      <w:r>
        <w:rPr/>
        <w:t>luật Tố tụng dân sự;</w:t>
      </w:r>
    </w:p>
    <w:p>
      <w:pPr>
        <w:pStyle w:val="BodyText"/>
        <w:spacing w:before="115"/>
        <w:ind w:left="870"/>
      </w:pPr>
      <w:r>
        <w:rPr/>
        <w:t>Sau</w:t>
      </w:r>
      <w:r>
        <w:rPr>
          <w:spacing w:val="-1"/>
        </w:rPr>
        <w:t> </w:t>
      </w:r>
      <w:r>
        <w:rPr/>
        <w:t>khi</w:t>
      </w:r>
      <w:r>
        <w:rPr>
          <w:spacing w:val="-1"/>
        </w:rPr>
        <w:t> </w:t>
      </w:r>
      <w:r>
        <w:rPr/>
        <w:t>nghiên</w:t>
      </w:r>
      <w:r>
        <w:rPr>
          <w:spacing w:val="-2"/>
        </w:rPr>
        <w:t> </w:t>
      </w:r>
      <w:r>
        <w:rPr/>
        <w:t>cứu hồ</w:t>
      </w:r>
      <w:r>
        <w:rPr>
          <w:spacing w:val="-1"/>
        </w:rPr>
        <w:t> </w:t>
      </w:r>
      <w:r>
        <w:rPr/>
        <w:t>sơ</w:t>
      </w:r>
      <w:r>
        <w:rPr>
          <w:spacing w:val="-4"/>
        </w:rPr>
        <w:t> </w:t>
      </w:r>
      <w:r>
        <w:rPr/>
        <w:t>vụ</w:t>
      </w:r>
      <w:r>
        <w:rPr>
          <w:spacing w:val="-1"/>
        </w:rPr>
        <w:t> </w:t>
      </w:r>
      <w:r>
        <w:rPr/>
        <w:t>án</w:t>
      </w:r>
      <w:r>
        <w:rPr>
          <w:spacing w:val="-3"/>
        </w:rPr>
        <w:t> </w:t>
      </w:r>
      <w:r>
        <w:rPr/>
        <w:t>dân sự</w:t>
      </w:r>
      <w:r>
        <w:rPr>
          <w:spacing w:val="-3"/>
        </w:rPr>
        <w:t> </w:t>
      </w:r>
      <w:r>
        <w:rPr/>
        <w:t>sơ</w:t>
      </w:r>
      <w:r>
        <w:rPr>
          <w:spacing w:val="-1"/>
        </w:rPr>
        <w:t> </w:t>
      </w:r>
      <w:r>
        <w:rPr>
          <w:spacing w:val="-2"/>
        </w:rPr>
        <w:t>thẩm;</w:t>
      </w:r>
    </w:p>
    <w:p>
      <w:pPr>
        <w:pStyle w:val="BodyText"/>
        <w:spacing w:before="120"/>
        <w:ind w:left="102" w:firstLine="767"/>
      </w:pPr>
      <w:r>
        <w:rPr/>
        <w:t>Xét</w:t>
      </w:r>
      <w:r>
        <w:rPr>
          <w:spacing w:val="38"/>
        </w:rPr>
        <w:t> </w:t>
      </w:r>
      <w:r>
        <w:rPr/>
        <w:t>thấy:</w:t>
      </w:r>
      <w:r>
        <w:rPr>
          <w:spacing w:val="40"/>
        </w:rPr>
        <w:t> </w:t>
      </w:r>
      <w:r>
        <w:rPr/>
        <w:t>Người</w:t>
      </w:r>
      <w:r>
        <w:rPr>
          <w:spacing w:val="36"/>
        </w:rPr>
        <w:t> </w:t>
      </w:r>
      <w:r>
        <w:rPr/>
        <w:t>khởi</w:t>
      </w:r>
      <w:r>
        <w:rPr>
          <w:spacing w:val="36"/>
        </w:rPr>
        <w:t> </w:t>
      </w:r>
      <w:r>
        <w:rPr/>
        <w:t>kiện</w:t>
      </w:r>
      <w:r>
        <w:rPr>
          <w:spacing w:val="36"/>
        </w:rPr>
        <w:t> </w:t>
      </w:r>
      <w:r>
        <w:rPr/>
        <w:t>đã</w:t>
      </w:r>
      <w:r>
        <w:rPr>
          <w:spacing w:val="38"/>
        </w:rPr>
        <w:t> </w:t>
      </w:r>
      <w:r>
        <w:rPr/>
        <w:t>rút</w:t>
      </w:r>
      <w:r>
        <w:rPr>
          <w:spacing w:val="37"/>
        </w:rPr>
        <w:t> </w:t>
      </w:r>
      <w:r>
        <w:rPr/>
        <w:t>toàn</w:t>
      </w:r>
      <w:r>
        <w:rPr>
          <w:spacing w:val="38"/>
        </w:rPr>
        <w:t> </w:t>
      </w:r>
      <w:r>
        <w:rPr/>
        <w:t>bộ</w:t>
      </w:r>
      <w:r>
        <w:rPr>
          <w:spacing w:val="39"/>
        </w:rPr>
        <w:t> </w:t>
      </w:r>
      <w:r>
        <w:rPr/>
        <w:t>yêu</w:t>
      </w:r>
      <w:r>
        <w:rPr>
          <w:spacing w:val="39"/>
        </w:rPr>
        <w:t> </w:t>
      </w:r>
      <w:r>
        <w:rPr/>
        <w:t>cầu</w:t>
      </w:r>
      <w:r>
        <w:rPr>
          <w:spacing w:val="36"/>
        </w:rPr>
        <w:t> </w:t>
      </w:r>
      <w:r>
        <w:rPr/>
        <w:t>khởi</w:t>
      </w:r>
      <w:r>
        <w:rPr>
          <w:spacing w:val="36"/>
        </w:rPr>
        <w:t> </w:t>
      </w:r>
      <w:r>
        <w:rPr/>
        <w:t>kiện</w:t>
      </w:r>
      <w:r>
        <w:rPr>
          <w:spacing w:val="36"/>
        </w:rPr>
        <w:t> </w:t>
      </w:r>
      <w:r>
        <w:rPr/>
        <w:t>quy</w:t>
      </w:r>
      <w:r>
        <w:rPr>
          <w:spacing w:val="34"/>
        </w:rPr>
        <w:t> </w:t>
      </w:r>
      <w:r>
        <w:rPr/>
        <w:t>định</w:t>
      </w:r>
      <w:r>
        <w:rPr>
          <w:spacing w:val="36"/>
        </w:rPr>
        <w:t> </w:t>
      </w:r>
      <w:r>
        <w:rPr/>
        <w:t>tại điểm c khoản 1 Điều 217 của Bộ luật Tố tụng dân sự,</w:t>
      </w:r>
    </w:p>
    <w:p>
      <w:pPr>
        <w:pStyle w:val="BodyText"/>
        <w:rPr>
          <w:sz w:val="30"/>
        </w:rPr>
      </w:pPr>
    </w:p>
    <w:p>
      <w:pPr>
        <w:spacing w:before="180"/>
        <w:ind w:left="3847" w:right="3856" w:firstLine="0"/>
        <w:jc w:val="center"/>
        <w:rPr>
          <w:b/>
          <w:sz w:val="28"/>
        </w:rPr>
      </w:pPr>
      <w:r>
        <w:rPr>
          <w:b/>
          <w:sz w:val="28"/>
        </w:rPr>
        <w:t>QUYẾT</w:t>
      </w:r>
      <w:r>
        <w:rPr>
          <w:b/>
          <w:spacing w:val="-4"/>
          <w:sz w:val="28"/>
        </w:rPr>
        <w:t> </w:t>
      </w:r>
      <w:r>
        <w:rPr>
          <w:b/>
          <w:spacing w:val="-2"/>
          <w:sz w:val="28"/>
        </w:rPr>
        <w:t>ĐỊNH:</w:t>
      </w:r>
    </w:p>
    <w:p>
      <w:pPr>
        <w:pStyle w:val="BodyText"/>
        <w:spacing w:before="7"/>
        <w:rPr>
          <w:b/>
          <w:sz w:val="38"/>
        </w:rPr>
      </w:pPr>
    </w:p>
    <w:p>
      <w:pPr>
        <w:pStyle w:val="ListParagraph"/>
        <w:numPr>
          <w:ilvl w:val="0"/>
          <w:numId w:val="1"/>
        </w:numPr>
        <w:tabs>
          <w:tab w:pos="1127" w:val="left" w:leader="none"/>
        </w:tabs>
        <w:spacing w:line="240" w:lineRule="auto" w:before="0" w:after="0"/>
        <w:ind w:left="102" w:right="107" w:firstLine="719"/>
        <w:jc w:val="both"/>
        <w:rPr>
          <w:sz w:val="28"/>
        </w:rPr>
      </w:pPr>
      <w:r>
        <w:rPr>
          <w:sz w:val="28"/>
        </w:rPr>
        <w:t>Đình chỉ giải quyết vụ án dân sự thụ lý số 108/2022/TLST-DS</w:t>
      </w:r>
      <w:r>
        <w:rPr>
          <w:spacing w:val="40"/>
          <w:sz w:val="28"/>
        </w:rPr>
        <w:t> </w:t>
      </w:r>
      <w:r>
        <w:rPr>
          <w:sz w:val="28"/>
        </w:rPr>
        <w:t>ngày 02 tháng 11 năm 2022, về việc: tranh chấp “Yêu cầu tuyên bố hợp đồng tặng cho quyền sử dụng đất và tài sản gắn liền với đất vô hiệu” và “Đòi lại Giấy</w:t>
      </w:r>
      <w:r>
        <w:rPr>
          <w:spacing w:val="-1"/>
          <w:sz w:val="28"/>
        </w:rPr>
        <w:t> </w:t>
      </w:r>
      <w:r>
        <w:rPr>
          <w:sz w:val="28"/>
        </w:rPr>
        <w:t>chứng nhận quyền sử dụng đất”, giữa:</w:t>
      </w:r>
    </w:p>
    <w:p>
      <w:pPr>
        <w:spacing w:before="121"/>
        <w:ind w:left="766" w:right="0" w:firstLine="0"/>
        <w:jc w:val="left"/>
        <w:rPr>
          <w:sz w:val="28"/>
        </w:rPr>
      </w:pPr>
      <w:r>
        <w:rPr>
          <w:i/>
          <w:sz w:val="28"/>
        </w:rPr>
        <w:t>Nguyên</w:t>
      </w:r>
      <w:r>
        <w:rPr>
          <w:i/>
          <w:spacing w:val="-15"/>
          <w:sz w:val="28"/>
        </w:rPr>
        <w:t> </w:t>
      </w:r>
      <w:r>
        <w:rPr>
          <w:i/>
          <w:sz w:val="28"/>
        </w:rPr>
        <w:t>đơn:</w:t>
      </w:r>
      <w:r>
        <w:rPr>
          <w:i/>
          <w:spacing w:val="-12"/>
          <w:sz w:val="28"/>
        </w:rPr>
        <w:t> </w:t>
      </w:r>
      <w:r>
        <w:rPr>
          <w:sz w:val="28"/>
        </w:rPr>
        <w:t>Bà</w:t>
      </w:r>
      <w:r>
        <w:rPr>
          <w:spacing w:val="-6"/>
          <w:sz w:val="28"/>
        </w:rPr>
        <w:t> </w:t>
      </w:r>
      <w:r>
        <w:rPr>
          <w:sz w:val="28"/>
        </w:rPr>
        <w:t>Trần</w:t>
      </w:r>
      <w:r>
        <w:rPr>
          <w:spacing w:val="-5"/>
          <w:sz w:val="28"/>
        </w:rPr>
        <w:t> </w:t>
      </w:r>
      <w:r>
        <w:rPr>
          <w:sz w:val="28"/>
        </w:rPr>
        <w:t>Thị</w:t>
      </w:r>
      <w:r>
        <w:rPr>
          <w:spacing w:val="-6"/>
          <w:sz w:val="28"/>
        </w:rPr>
        <w:t> </w:t>
      </w:r>
      <w:r>
        <w:rPr>
          <w:sz w:val="28"/>
        </w:rPr>
        <w:t>Q,</w:t>
      </w:r>
      <w:r>
        <w:rPr>
          <w:spacing w:val="-7"/>
          <w:sz w:val="28"/>
        </w:rPr>
        <w:t> </w:t>
      </w:r>
      <w:r>
        <w:rPr>
          <w:sz w:val="28"/>
        </w:rPr>
        <w:t>sinh</w:t>
      </w:r>
      <w:r>
        <w:rPr>
          <w:spacing w:val="-9"/>
          <w:sz w:val="28"/>
        </w:rPr>
        <w:t> </w:t>
      </w:r>
      <w:r>
        <w:rPr>
          <w:sz w:val="28"/>
        </w:rPr>
        <w:t>năm</w:t>
      </w:r>
      <w:r>
        <w:rPr>
          <w:spacing w:val="-10"/>
          <w:sz w:val="28"/>
        </w:rPr>
        <w:t> </w:t>
      </w:r>
      <w:r>
        <w:rPr>
          <w:spacing w:val="-4"/>
          <w:sz w:val="28"/>
        </w:rPr>
        <w:t>1932;</w:t>
      </w:r>
    </w:p>
    <w:p>
      <w:pPr>
        <w:pStyle w:val="BodyText"/>
        <w:spacing w:before="119"/>
        <w:ind w:left="821"/>
      </w:pPr>
      <w:r>
        <w:rPr/>
        <w:t>Nơi</w:t>
      </w:r>
      <w:r>
        <w:rPr>
          <w:spacing w:val="-4"/>
        </w:rPr>
        <w:t> </w:t>
      </w:r>
      <w:r>
        <w:rPr/>
        <w:t>cư</w:t>
      </w:r>
      <w:r>
        <w:rPr>
          <w:spacing w:val="-5"/>
        </w:rPr>
        <w:t> </w:t>
      </w:r>
      <w:r>
        <w:rPr/>
        <w:t>trú:</w:t>
      </w:r>
      <w:r>
        <w:rPr>
          <w:spacing w:val="-4"/>
        </w:rPr>
        <w:t> </w:t>
      </w:r>
      <w:r>
        <w:rPr/>
        <w:t>thôn</w:t>
      </w:r>
      <w:r>
        <w:rPr>
          <w:spacing w:val="-2"/>
        </w:rPr>
        <w:t> </w:t>
      </w:r>
      <w:r>
        <w:rPr/>
        <w:t>G</w:t>
      </w:r>
      <w:r>
        <w:rPr>
          <w:spacing w:val="-5"/>
        </w:rPr>
        <w:t> </w:t>
      </w:r>
      <w:r>
        <w:rPr/>
        <w:t>xã</w:t>
      </w:r>
      <w:r>
        <w:rPr>
          <w:spacing w:val="-6"/>
        </w:rPr>
        <w:t> </w:t>
      </w:r>
      <w:r>
        <w:rPr/>
        <w:t>Ân</w:t>
      </w:r>
      <w:r>
        <w:rPr>
          <w:spacing w:val="-2"/>
        </w:rPr>
        <w:t> </w:t>
      </w:r>
      <w:r>
        <w:rPr/>
        <w:t>Tường</w:t>
      </w:r>
      <w:r>
        <w:rPr>
          <w:spacing w:val="-2"/>
        </w:rPr>
        <w:t> </w:t>
      </w:r>
      <w:r>
        <w:rPr/>
        <w:t>Đông,</w:t>
      </w:r>
      <w:r>
        <w:rPr>
          <w:spacing w:val="-4"/>
        </w:rPr>
        <w:t> </w:t>
      </w:r>
      <w:r>
        <w:rPr/>
        <w:t>huyện</w:t>
      </w:r>
      <w:r>
        <w:rPr>
          <w:spacing w:val="-3"/>
        </w:rPr>
        <w:t> </w:t>
      </w:r>
      <w:r>
        <w:rPr/>
        <w:t>Hoài</w:t>
      </w:r>
      <w:r>
        <w:rPr>
          <w:spacing w:val="-1"/>
        </w:rPr>
        <w:t> </w:t>
      </w:r>
      <w:r>
        <w:rPr/>
        <w:t>Ân,</w:t>
      </w:r>
      <w:r>
        <w:rPr>
          <w:spacing w:val="-4"/>
        </w:rPr>
        <w:t> </w:t>
      </w:r>
      <w:r>
        <w:rPr/>
        <w:t>tỉnh</w:t>
      </w:r>
      <w:r>
        <w:rPr>
          <w:spacing w:val="-3"/>
        </w:rPr>
        <w:t> </w:t>
      </w:r>
      <w:r>
        <w:rPr/>
        <w:t>Bình</w:t>
      </w:r>
      <w:r>
        <w:rPr>
          <w:spacing w:val="-1"/>
        </w:rPr>
        <w:t> </w:t>
      </w:r>
      <w:r>
        <w:rPr>
          <w:spacing w:val="-2"/>
        </w:rPr>
        <w:t>Định.</w:t>
      </w:r>
    </w:p>
    <w:p>
      <w:pPr>
        <w:spacing w:before="120"/>
        <w:ind w:left="821" w:right="0" w:firstLine="0"/>
        <w:jc w:val="left"/>
        <w:rPr>
          <w:sz w:val="28"/>
        </w:rPr>
      </w:pPr>
      <w:r>
        <w:rPr>
          <w:i/>
          <w:sz w:val="28"/>
        </w:rPr>
        <w:t>Bị</w:t>
      </w:r>
      <w:r>
        <w:rPr>
          <w:i/>
          <w:spacing w:val="-3"/>
          <w:sz w:val="28"/>
        </w:rPr>
        <w:t> </w:t>
      </w:r>
      <w:r>
        <w:rPr>
          <w:i/>
          <w:sz w:val="28"/>
        </w:rPr>
        <w:t>đơn:</w:t>
      </w:r>
      <w:r>
        <w:rPr>
          <w:i/>
          <w:spacing w:val="-2"/>
          <w:sz w:val="28"/>
        </w:rPr>
        <w:t> </w:t>
      </w:r>
      <w:r>
        <w:rPr>
          <w:sz w:val="28"/>
        </w:rPr>
        <w:t>Bà</w:t>
      </w:r>
      <w:r>
        <w:rPr>
          <w:spacing w:val="-2"/>
          <w:sz w:val="28"/>
        </w:rPr>
        <w:t> </w:t>
      </w:r>
      <w:r>
        <w:rPr>
          <w:sz w:val="28"/>
        </w:rPr>
        <w:t>Trần</w:t>
      </w:r>
      <w:r>
        <w:rPr>
          <w:spacing w:val="-2"/>
          <w:sz w:val="28"/>
        </w:rPr>
        <w:t> </w:t>
      </w:r>
      <w:r>
        <w:rPr>
          <w:sz w:val="28"/>
        </w:rPr>
        <w:t>Thị</w:t>
      </w:r>
      <w:r>
        <w:rPr>
          <w:spacing w:val="-4"/>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pacing w:val="-4"/>
          <w:sz w:val="28"/>
        </w:rPr>
        <w:t>1958;</w:t>
      </w:r>
    </w:p>
    <w:p>
      <w:pPr>
        <w:pStyle w:val="BodyText"/>
        <w:spacing w:before="120"/>
        <w:ind w:left="821"/>
      </w:pPr>
      <w:r>
        <w:rPr/>
        <w:t>Nơi</w:t>
      </w:r>
      <w:r>
        <w:rPr>
          <w:spacing w:val="-2"/>
        </w:rPr>
        <w:t> </w:t>
      </w:r>
      <w:r>
        <w:rPr/>
        <w:t>cư</w:t>
      </w:r>
      <w:r>
        <w:rPr>
          <w:spacing w:val="-5"/>
        </w:rPr>
        <w:t> </w:t>
      </w:r>
      <w:r>
        <w:rPr/>
        <w:t>trú:</w:t>
      </w:r>
      <w:r>
        <w:rPr>
          <w:spacing w:val="-4"/>
        </w:rPr>
        <w:t> </w:t>
      </w:r>
      <w:r>
        <w:rPr/>
        <w:t>thôn</w:t>
      </w:r>
      <w:r>
        <w:rPr>
          <w:spacing w:val="-3"/>
        </w:rPr>
        <w:t> </w:t>
      </w:r>
      <w:r>
        <w:rPr/>
        <w:t>G,</w:t>
      </w:r>
      <w:r>
        <w:rPr>
          <w:spacing w:val="-4"/>
        </w:rPr>
        <w:t> </w:t>
      </w:r>
      <w:r>
        <w:rPr/>
        <w:t>xã</w:t>
      </w:r>
      <w:r>
        <w:rPr>
          <w:spacing w:val="-4"/>
        </w:rPr>
        <w:t> </w:t>
      </w:r>
      <w:r>
        <w:rPr/>
        <w:t>Ân</w:t>
      </w:r>
      <w:r>
        <w:rPr>
          <w:spacing w:val="-3"/>
        </w:rPr>
        <w:t> </w:t>
      </w:r>
      <w:r>
        <w:rPr/>
        <w:t>Tường</w:t>
      </w:r>
      <w:r>
        <w:rPr>
          <w:spacing w:val="-2"/>
        </w:rPr>
        <w:t> </w:t>
      </w:r>
      <w:r>
        <w:rPr/>
        <w:t>Đông,</w:t>
      </w:r>
      <w:r>
        <w:rPr>
          <w:spacing w:val="-4"/>
        </w:rPr>
        <w:t> </w:t>
      </w:r>
      <w:r>
        <w:rPr/>
        <w:t>huyện</w:t>
      </w:r>
      <w:r>
        <w:rPr>
          <w:spacing w:val="-3"/>
        </w:rPr>
        <w:t> </w:t>
      </w:r>
      <w:r>
        <w:rPr/>
        <w:t>Hoài</w:t>
      </w:r>
      <w:r>
        <w:rPr>
          <w:spacing w:val="-2"/>
        </w:rPr>
        <w:t> </w:t>
      </w:r>
      <w:r>
        <w:rPr/>
        <w:t>Ân,</w:t>
      </w:r>
      <w:r>
        <w:rPr>
          <w:spacing w:val="-6"/>
        </w:rPr>
        <w:t> </w:t>
      </w:r>
      <w:r>
        <w:rPr/>
        <w:t>tỉnh</w:t>
      </w:r>
      <w:r>
        <w:rPr>
          <w:spacing w:val="-3"/>
        </w:rPr>
        <w:t> </w:t>
      </w:r>
      <w:r>
        <w:rPr/>
        <w:t>Bình</w:t>
      </w:r>
      <w:r>
        <w:rPr>
          <w:spacing w:val="-1"/>
        </w:rPr>
        <w:t> </w:t>
      </w:r>
      <w:r>
        <w:rPr>
          <w:spacing w:val="-2"/>
        </w:rPr>
        <w:t>Định.</w:t>
      </w:r>
    </w:p>
    <w:p>
      <w:pPr>
        <w:spacing w:before="120"/>
        <w:ind w:left="821" w:right="0" w:firstLine="0"/>
        <w:jc w:val="left"/>
        <w:rPr>
          <w:i/>
          <w:sz w:val="28"/>
        </w:rPr>
      </w:pPr>
      <w:r>
        <w:rPr>
          <w:i/>
          <w:sz w:val="28"/>
        </w:rPr>
        <w:t>Người</w:t>
      </w:r>
      <w:r>
        <w:rPr>
          <w:i/>
          <w:spacing w:val="-3"/>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4"/>
          <w:sz w:val="28"/>
        </w:rPr>
        <w:t> </w:t>
      </w:r>
      <w:r>
        <w:rPr>
          <w:i/>
          <w:sz w:val="28"/>
        </w:rPr>
        <w:t>liên</w:t>
      </w:r>
      <w:r>
        <w:rPr>
          <w:i/>
          <w:spacing w:val="-3"/>
          <w:sz w:val="28"/>
        </w:rPr>
        <w:t> </w:t>
      </w:r>
      <w:r>
        <w:rPr>
          <w:i/>
          <w:spacing w:val="-4"/>
          <w:sz w:val="28"/>
        </w:rPr>
        <w:t>quan:</w:t>
      </w:r>
    </w:p>
    <w:p>
      <w:pPr>
        <w:pStyle w:val="ListParagraph"/>
        <w:numPr>
          <w:ilvl w:val="0"/>
          <w:numId w:val="2"/>
        </w:numPr>
        <w:tabs>
          <w:tab w:pos="986" w:val="left" w:leader="none"/>
        </w:tabs>
        <w:spacing w:line="440" w:lineRule="atLeast" w:before="2" w:after="0"/>
        <w:ind w:left="821" w:right="109" w:firstLine="0"/>
        <w:jc w:val="left"/>
        <w:rPr>
          <w:sz w:val="28"/>
        </w:rPr>
      </w:pPr>
      <w:r>
        <w:rPr>
          <w:sz w:val="28"/>
        </w:rPr>
        <w:t>Ủy ban nhân dân xã Ân Tường Đông, huyện Hoài Ân, tỉnh Bình Định; Người</w:t>
      </w:r>
      <w:r>
        <w:rPr>
          <w:spacing w:val="62"/>
          <w:sz w:val="28"/>
        </w:rPr>
        <w:t> </w:t>
      </w:r>
      <w:r>
        <w:rPr>
          <w:sz w:val="28"/>
        </w:rPr>
        <w:t>đại</w:t>
      </w:r>
      <w:r>
        <w:rPr>
          <w:spacing w:val="63"/>
          <w:sz w:val="28"/>
        </w:rPr>
        <w:t> </w:t>
      </w:r>
      <w:r>
        <w:rPr>
          <w:sz w:val="28"/>
        </w:rPr>
        <w:t>diện</w:t>
      </w:r>
      <w:r>
        <w:rPr>
          <w:spacing w:val="62"/>
          <w:sz w:val="28"/>
        </w:rPr>
        <w:t> </w:t>
      </w:r>
      <w:r>
        <w:rPr>
          <w:sz w:val="28"/>
        </w:rPr>
        <w:t>theo</w:t>
      </w:r>
      <w:r>
        <w:rPr>
          <w:spacing w:val="62"/>
          <w:sz w:val="28"/>
        </w:rPr>
        <w:t> </w:t>
      </w:r>
      <w:r>
        <w:rPr>
          <w:sz w:val="28"/>
        </w:rPr>
        <w:t>pháp</w:t>
      </w:r>
      <w:r>
        <w:rPr>
          <w:spacing w:val="65"/>
          <w:sz w:val="28"/>
        </w:rPr>
        <w:t> </w:t>
      </w:r>
      <w:r>
        <w:rPr>
          <w:sz w:val="28"/>
        </w:rPr>
        <w:t>luật:</w:t>
      </w:r>
      <w:r>
        <w:rPr>
          <w:spacing w:val="65"/>
          <w:sz w:val="28"/>
        </w:rPr>
        <w:t> </w:t>
      </w:r>
      <w:r>
        <w:rPr>
          <w:sz w:val="28"/>
        </w:rPr>
        <w:t>Ông</w:t>
      </w:r>
      <w:r>
        <w:rPr>
          <w:spacing w:val="64"/>
          <w:sz w:val="28"/>
        </w:rPr>
        <w:t> </w:t>
      </w:r>
      <w:r>
        <w:rPr>
          <w:sz w:val="28"/>
        </w:rPr>
        <w:t>Trương</w:t>
      </w:r>
      <w:r>
        <w:rPr>
          <w:spacing w:val="62"/>
          <w:sz w:val="28"/>
        </w:rPr>
        <w:t> </w:t>
      </w:r>
      <w:r>
        <w:rPr>
          <w:sz w:val="28"/>
        </w:rPr>
        <w:t>Văn</w:t>
      </w:r>
      <w:r>
        <w:rPr>
          <w:spacing w:val="63"/>
          <w:sz w:val="28"/>
        </w:rPr>
        <w:t> </w:t>
      </w:r>
      <w:r>
        <w:rPr>
          <w:sz w:val="28"/>
        </w:rPr>
        <w:t>K,</w:t>
      </w:r>
      <w:r>
        <w:rPr>
          <w:spacing w:val="63"/>
          <w:sz w:val="28"/>
        </w:rPr>
        <w:t> </w:t>
      </w:r>
      <w:r>
        <w:rPr>
          <w:sz w:val="28"/>
        </w:rPr>
        <w:t>chức</w:t>
      </w:r>
      <w:r>
        <w:rPr>
          <w:spacing w:val="61"/>
          <w:sz w:val="28"/>
        </w:rPr>
        <w:t> </w:t>
      </w:r>
      <w:r>
        <w:rPr>
          <w:sz w:val="28"/>
        </w:rPr>
        <w:t>vụ:</w:t>
      </w:r>
      <w:r>
        <w:rPr>
          <w:spacing w:val="64"/>
          <w:sz w:val="28"/>
        </w:rPr>
        <w:t> </w:t>
      </w:r>
      <w:r>
        <w:rPr>
          <w:sz w:val="28"/>
        </w:rPr>
        <w:t>Chủ</w:t>
      </w:r>
      <w:r>
        <w:rPr>
          <w:spacing w:val="62"/>
          <w:sz w:val="28"/>
        </w:rPr>
        <w:t> </w:t>
      </w:r>
      <w:r>
        <w:rPr>
          <w:sz w:val="28"/>
        </w:rPr>
        <w:t>tịch</w:t>
      </w:r>
    </w:p>
    <w:p>
      <w:pPr>
        <w:pStyle w:val="BodyText"/>
        <w:spacing w:before="3"/>
        <w:ind w:left="102"/>
      </w:pPr>
      <w:r>
        <w:rPr/>
        <w:t>UBND</w:t>
      </w:r>
      <w:r>
        <w:rPr>
          <w:spacing w:val="-8"/>
        </w:rPr>
        <w:t> </w:t>
      </w:r>
      <w:r>
        <w:rPr>
          <w:spacing w:val="-5"/>
        </w:rPr>
        <w:t>xã.</w:t>
      </w:r>
    </w:p>
    <w:p>
      <w:pPr>
        <w:pStyle w:val="ListParagraph"/>
        <w:numPr>
          <w:ilvl w:val="0"/>
          <w:numId w:val="2"/>
        </w:numPr>
        <w:tabs>
          <w:tab w:pos="986" w:val="left" w:leader="none"/>
        </w:tabs>
        <w:spacing w:line="240" w:lineRule="auto" w:before="120" w:after="0"/>
        <w:ind w:left="985" w:right="0" w:hanging="165"/>
        <w:jc w:val="left"/>
        <w:rPr>
          <w:sz w:val="28"/>
        </w:rPr>
      </w:pPr>
      <w:r>
        <w:rPr>
          <w:sz w:val="28"/>
        </w:rPr>
        <w:t>Chị</w:t>
      </w:r>
      <w:r>
        <w:rPr>
          <w:spacing w:val="-3"/>
          <w:sz w:val="28"/>
        </w:rPr>
        <w:t> </w:t>
      </w:r>
      <w:r>
        <w:rPr>
          <w:sz w:val="28"/>
        </w:rPr>
        <w:t>Trần</w:t>
      </w:r>
      <w:r>
        <w:rPr>
          <w:spacing w:val="-1"/>
          <w:sz w:val="28"/>
        </w:rPr>
        <w:t> </w:t>
      </w:r>
      <w:r>
        <w:rPr>
          <w:sz w:val="28"/>
        </w:rPr>
        <w:t>Hoài</w:t>
      </w:r>
      <w:r>
        <w:rPr>
          <w:spacing w:val="-2"/>
          <w:sz w:val="28"/>
        </w:rPr>
        <w:t> </w:t>
      </w:r>
      <w:r>
        <w:rPr>
          <w:sz w:val="28"/>
        </w:rPr>
        <w:t>P,</w:t>
      </w:r>
      <w:r>
        <w:rPr>
          <w:spacing w:val="-3"/>
          <w:sz w:val="28"/>
        </w:rPr>
        <w:t> </w:t>
      </w:r>
      <w:r>
        <w:rPr>
          <w:sz w:val="28"/>
        </w:rPr>
        <w:t>sinh</w:t>
      </w:r>
      <w:r>
        <w:rPr>
          <w:spacing w:val="-5"/>
          <w:sz w:val="28"/>
        </w:rPr>
        <w:t> </w:t>
      </w:r>
      <w:r>
        <w:rPr>
          <w:sz w:val="28"/>
        </w:rPr>
        <w:t>năm</w:t>
      </w:r>
      <w:r>
        <w:rPr>
          <w:spacing w:val="-7"/>
          <w:sz w:val="28"/>
        </w:rPr>
        <w:t> </w:t>
      </w:r>
      <w:r>
        <w:rPr>
          <w:spacing w:val="-4"/>
          <w:sz w:val="28"/>
        </w:rPr>
        <w:t>1985;</w:t>
      </w:r>
    </w:p>
    <w:p>
      <w:pPr>
        <w:pStyle w:val="BodyText"/>
        <w:spacing w:before="119"/>
        <w:ind w:left="102" w:right="46" w:firstLine="719"/>
      </w:pPr>
      <w:r>
        <w:rPr/>
        <w:t>Nơi cư trú: 30/9A Nguyễn Văn D, phường 6, quận Gò Vấp, Thành phố Hồ</w:t>
      </w:r>
      <w:r>
        <w:rPr>
          <w:spacing w:val="80"/>
        </w:rPr>
        <w:t> </w:t>
      </w:r>
      <w:r>
        <w:rPr/>
        <w:t>Chí Minh.</w:t>
      </w:r>
    </w:p>
    <w:p>
      <w:pPr>
        <w:pStyle w:val="ListParagraph"/>
        <w:numPr>
          <w:ilvl w:val="0"/>
          <w:numId w:val="2"/>
        </w:numPr>
        <w:tabs>
          <w:tab w:pos="986" w:val="left" w:leader="none"/>
        </w:tabs>
        <w:spacing w:line="240" w:lineRule="auto" w:before="120" w:after="0"/>
        <w:ind w:left="985" w:right="0" w:hanging="165"/>
        <w:jc w:val="left"/>
        <w:rPr>
          <w:sz w:val="28"/>
        </w:rPr>
      </w:pPr>
      <w:r>
        <w:rPr>
          <w:sz w:val="28"/>
        </w:rPr>
        <w:t>Anh</w:t>
      </w:r>
      <w:r>
        <w:rPr>
          <w:spacing w:val="-1"/>
          <w:sz w:val="28"/>
        </w:rPr>
        <w:t> </w:t>
      </w:r>
      <w:r>
        <w:rPr>
          <w:sz w:val="28"/>
        </w:rPr>
        <w:t>Võ</w:t>
      </w:r>
      <w:r>
        <w:rPr>
          <w:spacing w:val="-1"/>
          <w:sz w:val="28"/>
        </w:rPr>
        <w:t> </w:t>
      </w:r>
      <w:r>
        <w:rPr>
          <w:sz w:val="28"/>
        </w:rPr>
        <w:t>Thế</w:t>
      </w:r>
      <w:r>
        <w:rPr>
          <w:spacing w:val="-3"/>
          <w:sz w:val="28"/>
        </w:rPr>
        <w:t> </w:t>
      </w:r>
      <w:r>
        <w:rPr>
          <w:sz w:val="28"/>
        </w:rPr>
        <w:t>T,</w:t>
      </w:r>
      <w:r>
        <w:rPr>
          <w:spacing w:val="-2"/>
          <w:sz w:val="28"/>
        </w:rPr>
        <w:t> </w:t>
      </w:r>
      <w:r>
        <w:rPr>
          <w:sz w:val="28"/>
        </w:rPr>
        <w:t>sinh</w:t>
      </w:r>
      <w:r>
        <w:rPr>
          <w:spacing w:val="-3"/>
          <w:sz w:val="28"/>
        </w:rPr>
        <w:t> </w:t>
      </w:r>
      <w:r>
        <w:rPr>
          <w:sz w:val="28"/>
        </w:rPr>
        <w:t>năm</w:t>
      </w:r>
      <w:r>
        <w:rPr>
          <w:spacing w:val="-6"/>
          <w:sz w:val="28"/>
        </w:rPr>
        <w:t> </w:t>
      </w:r>
      <w:r>
        <w:rPr>
          <w:spacing w:val="-4"/>
          <w:sz w:val="28"/>
        </w:rPr>
        <w:t>1991;</w:t>
      </w:r>
    </w:p>
    <w:p>
      <w:pPr>
        <w:pStyle w:val="BodyText"/>
        <w:spacing w:before="120"/>
        <w:ind w:left="821"/>
      </w:pPr>
      <w:r>
        <w:rPr/>
        <w:t>Nơi</w:t>
      </w:r>
      <w:r>
        <w:rPr>
          <w:spacing w:val="-3"/>
        </w:rPr>
        <w:t> </w:t>
      </w:r>
      <w:r>
        <w:rPr/>
        <w:t>cư</w:t>
      </w:r>
      <w:r>
        <w:rPr>
          <w:spacing w:val="-4"/>
        </w:rPr>
        <w:t> </w:t>
      </w:r>
      <w:r>
        <w:rPr/>
        <w:t>trú:</w:t>
      </w:r>
      <w:r>
        <w:rPr>
          <w:spacing w:val="-5"/>
        </w:rPr>
        <w:t> </w:t>
      </w:r>
      <w:r>
        <w:rPr/>
        <w:t>thôn</w:t>
      </w:r>
      <w:r>
        <w:rPr>
          <w:spacing w:val="-1"/>
        </w:rPr>
        <w:t> </w:t>
      </w:r>
      <w:r>
        <w:rPr/>
        <w:t>G,</w:t>
      </w:r>
      <w:r>
        <w:rPr>
          <w:spacing w:val="-4"/>
        </w:rPr>
        <w:t> </w:t>
      </w:r>
      <w:r>
        <w:rPr/>
        <w:t>xã</w:t>
      </w:r>
      <w:r>
        <w:rPr>
          <w:spacing w:val="-3"/>
        </w:rPr>
        <w:t> </w:t>
      </w:r>
      <w:r>
        <w:rPr/>
        <w:t>Ân</w:t>
      </w:r>
      <w:r>
        <w:rPr>
          <w:spacing w:val="-2"/>
        </w:rPr>
        <w:t> </w:t>
      </w:r>
      <w:r>
        <w:rPr/>
        <w:t>tường</w:t>
      </w:r>
      <w:r>
        <w:rPr>
          <w:spacing w:val="-2"/>
        </w:rPr>
        <w:t> </w:t>
      </w:r>
      <w:r>
        <w:rPr/>
        <w:t>Đông,</w:t>
      </w:r>
      <w:r>
        <w:rPr>
          <w:spacing w:val="-4"/>
        </w:rPr>
        <w:t> </w:t>
      </w:r>
      <w:r>
        <w:rPr/>
        <w:t>huyện</w:t>
      </w:r>
      <w:r>
        <w:rPr>
          <w:spacing w:val="-2"/>
        </w:rPr>
        <w:t> </w:t>
      </w:r>
      <w:r>
        <w:rPr/>
        <w:t>Hoài</w:t>
      </w:r>
      <w:r>
        <w:rPr>
          <w:spacing w:val="-2"/>
        </w:rPr>
        <w:t> </w:t>
      </w:r>
      <w:r>
        <w:rPr/>
        <w:t>Ân,</w:t>
      </w:r>
      <w:r>
        <w:rPr>
          <w:spacing w:val="-4"/>
        </w:rPr>
        <w:t> </w:t>
      </w:r>
      <w:r>
        <w:rPr/>
        <w:t>tỉnh</w:t>
      </w:r>
      <w:r>
        <w:rPr>
          <w:spacing w:val="-2"/>
        </w:rPr>
        <w:t> </w:t>
      </w:r>
      <w:r>
        <w:rPr/>
        <w:t>Bình</w:t>
      </w:r>
      <w:r>
        <w:rPr>
          <w:spacing w:val="-2"/>
        </w:rPr>
        <w:t> Định.</w:t>
      </w:r>
    </w:p>
    <w:p>
      <w:pPr>
        <w:spacing w:after="0"/>
        <w:sectPr>
          <w:type w:val="continuous"/>
          <w:pgSz w:w="12240" w:h="15840"/>
          <w:pgMar w:top="1060" w:bottom="280" w:left="1600" w:right="1020"/>
        </w:sectPr>
      </w:pPr>
    </w:p>
    <w:p>
      <w:pPr>
        <w:pStyle w:val="ListParagraph"/>
        <w:numPr>
          <w:ilvl w:val="0"/>
          <w:numId w:val="1"/>
        </w:numPr>
        <w:tabs>
          <w:tab w:pos="1221" w:val="left" w:leader="none"/>
        </w:tabs>
        <w:spacing w:line="240" w:lineRule="auto" w:before="65" w:after="0"/>
        <w:ind w:left="1220" w:right="0" w:hanging="270"/>
        <w:jc w:val="both"/>
        <w:rPr>
          <w:sz w:val="28"/>
        </w:rPr>
      </w:pPr>
      <w:r>
        <w:rPr>
          <w:spacing w:val="-2"/>
          <w:sz w:val="28"/>
        </w:rPr>
        <w:t>Hậu</w:t>
      </w:r>
      <w:r>
        <w:rPr>
          <w:spacing w:val="-12"/>
          <w:sz w:val="28"/>
        </w:rPr>
        <w:t> </w:t>
      </w:r>
      <w:r>
        <w:rPr>
          <w:spacing w:val="-2"/>
          <w:sz w:val="28"/>
        </w:rPr>
        <w:t>quả</w:t>
      </w:r>
      <w:r>
        <w:rPr>
          <w:spacing w:val="-15"/>
          <w:sz w:val="28"/>
        </w:rPr>
        <w:t> </w:t>
      </w:r>
      <w:r>
        <w:rPr>
          <w:spacing w:val="-2"/>
          <w:sz w:val="28"/>
        </w:rPr>
        <w:t>của</w:t>
      </w:r>
      <w:r>
        <w:rPr>
          <w:spacing w:val="-14"/>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4"/>
          <w:sz w:val="28"/>
        </w:rPr>
        <w:t> </w:t>
      </w:r>
      <w:r>
        <w:rPr>
          <w:spacing w:val="-2"/>
          <w:sz w:val="28"/>
        </w:rPr>
        <w:t>giải</w:t>
      </w:r>
      <w:r>
        <w:rPr>
          <w:spacing w:val="-13"/>
          <w:sz w:val="28"/>
        </w:rPr>
        <w:t> </w:t>
      </w:r>
      <w:r>
        <w:rPr>
          <w:spacing w:val="-2"/>
          <w:sz w:val="28"/>
        </w:rPr>
        <w:t>quyết</w:t>
      </w:r>
      <w:r>
        <w:rPr>
          <w:spacing w:val="-14"/>
          <w:sz w:val="28"/>
        </w:rPr>
        <w:t> </w:t>
      </w:r>
      <w:r>
        <w:rPr>
          <w:spacing w:val="-2"/>
          <w:sz w:val="28"/>
        </w:rPr>
        <w:t>vụ</w:t>
      </w:r>
      <w:r>
        <w:rPr>
          <w:spacing w:val="-11"/>
          <w:sz w:val="28"/>
        </w:rPr>
        <w:t> </w:t>
      </w:r>
      <w:r>
        <w:rPr>
          <w:spacing w:val="-5"/>
          <w:sz w:val="28"/>
        </w:rPr>
        <w:t>án:</w:t>
      </w:r>
    </w:p>
    <w:p>
      <w:pPr>
        <w:pStyle w:val="BodyText"/>
        <w:spacing w:before="123"/>
        <w:ind w:left="102" w:right="113" w:firstLine="854"/>
        <w:jc w:val="both"/>
      </w:pPr>
      <w:r>
        <w:rPr/>
        <w:t>-</w:t>
      </w:r>
      <w:r>
        <w:rPr>
          <w:spacing w:val="-13"/>
        </w:rPr>
        <w:t> </w:t>
      </w:r>
      <w:r>
        <w:rPr/>
        <w:t>Đương</w:t>
      </w:r>
      <w:r>
        <w:rPr>
          <w:spacing w:val="-12"/>
        </w:rPr>
        <w:t> </w:t>
      </w:r>
      <w:r>
        <w:rPr/>
        <w:t>sự</w:t>
      </w:r>
      <w:r>
        <w:rPr>
          <w:spacing w:val="-14"/>
        </w:rPr>
        <w:t> </w:t>
      </w:r>
      <w:r>
        <w:rPr/>
        <w:t>có</w:t>
      </w:r>
      <w:r>
        <w:rPr>
          <w:spacing w:val="-12"/>
        </w:rPr>
        <w:t> </w:t>
      </w:r>
      <w:r>
        <w:rPr/>
        <w:t>quyền</w:t>
      </w:r>
      <w:r>
        <w:rPr>
          <w:spacing w:val="-10"/>
        </w:rPr>
        <w:t> </w:t>
      </w:r>
      <w:r>
        <w:rPr/>
        <w:t>khởi</w:t>
      </w:r>
      <w:r>
        <w:rPr>
          <w:spacing w:val="-12"/>
        </w:rPr>
        <w:t> </w:t>
      </w:r>
      <w:r>
        <w:rPr/>
        <w:t>kiện</w:t>
      </w:r>
      <w:r>
        <w:rPr>
          <w:spacing w:val="-12"/>
        </w:rPr>
        <w:t> </w:t>
      </w:r>
      <w:r>
        <w:rPr>
          <w:color w:val="333333"/>
        </w:rPr>
        <w:t>yêu</w:t>
      </w:r>
      <w:r>
        <w:rPr>
          <w:color w:val="333333"/>
          <w:spacing w:val="-4"/>
        </w:rPr>
        <w:t> </w:t>
      </w:r>
      <w:r>
        <w:rPr>
          <w:color w:val="333333"/>
        </w:rPr>
        <w:t>cầu</w:t>
      </w:r>
      <w:r>
        <w:rPr>
          <w:color w:val="333333"/>
          <w:spacing w:val="-4"/>
        </w:rPr>
        <w:t> </w:t>
      </w:r>
      <w:r>
        <w:rPr>
          <w:color w:val="333333"/>
        </w:rPr>
        <w:t>Tòa</w:t>
      </w:r>
      <w:r>
        <w:rPr>
          <w:color w:val="333333"/>
          <w:spacing w:val="-5"/>
        </w:rPr>
        <w:t> </w:t>
      </w:r>
      <w:r>
        <w:rPr>
          <w:color w:val="333333"/>
        </w:rPr>
        <w:t>án</w:t>
      </w:r>
      <w:r>
        <w:rPr>
          <w:color w:val="333333"/>
          <w:spacing w:val="-5"/>
        </w:rPr>
        <w:t> </w:t>
      </w:r>
      <w:r>
        <w:rPr>
          <w:color w:val="333333"/>
        </w:rPr>
        <w:t>giải</w:t>
      </w:r>
      <w:r>
        <w:rPr>
          <w:color w:val="333333"/>
          <w:spacing w:val="-5"/>
        </w:rPr>
        <w:t> </w:t>
      </w:r>
      <w:r>
        <w:rPr>
          <w:color w:val="333333"/>
        </w:rPr>
        <w:t>quyết</w:t>
      </w:r>
      <w:r>
        <w:rPr>
          <w:color w:val="333333"/>
          <w:spacing w:val="-4"/>
        </w:rPr>
        <w:t> </w:t>
      </w:r>
      <w:r>
        <w:rPr>
          <w:color w:val="333333"/>
        </w:rPr>
        <w:t>lại</w:t>
      </w:r>
      <w:r>
        <w:rPr>
          <w:color w:val="333333"/>
          <w:spacing w:val="-5"/>
        </w:rPr>
        <w:t> </w:t>
      </w:r>
      <w:r>
        <w:rPr>
          <w:color w:val="333333"/>
        </w:rPr>
        <w:t>vụ</w:t>
      </w:r>
      <w:r>
        <w:rPr>
          <w:color w:val="333333"/>
          <w:spacing w:val="-5"/>
        </w:rPr>
        <w:t> </w:t>
      </w:r>
      <w:r>
        <w:rPr>
          <w:color w:val="333333"/>
        </w:rPr>
        <w:t>án</w:t>
      </w:r>
      <w:r>
        <w:rPr>
          <w:color w:val="333333"/>
          <w:spacing w:val="-6"/>
        </w:rPr>
        <w:t> </w:t>
      </w:r>
      <w:r>
        <w:rPr>
          <w:color w:val="333333"/>
        </w:rPr>
        <w:t>dân</w:t>
      </w:r>
      <w:r>
        <w:rPr>
          <w:color w:val="333333"/>
          <w:spacing w:val="-5"/>
        </w:rPr>
        <w:t> </w:t>
      </w:r>
      <w:r>
        <w:rPr>
          <w:color w:val="333333"/>
        </w:rPr>
        <w:t>sự</w:t>
      </w:r>
      <w:r>
        <w:rPr>
          <w:color w:val="333333"/>
          <w:spacing w:val="-5"/>
        </w:rPr>
        <w:t> </w:t>
      </w:r>
      <w:r>
        <w:rPr>
          <w:color w:val="333333"/>
        </w:rPr>
        <w:t>đó theo </w:t>
      </w:r>
      <w:r>
        <w:rPr/>
        <w:t>quy định của pháp luật.</w:t>
      </w:r>
    </w:p>
    <w:p>
      <w:pPr>
        <w:pStyle w:val="ListParagraph"/>
        <w:numPr>
          <w:ilvl w:val="0"/>
          <w:numId w:val="1"/>
        </w:numPr>
        <w:tabs>
          <w:tab w:pos="1311" w:val="left" w:leader="none"/>
        </w:tabs>
        <w:spacing w:line="240" w:lineRule="auto" w:before="119" w:after="0"/>
        <w:ind w:left="102" w:right="106" w:firstLine="914"/>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2"/>
        <w:rPr>
          <w:sz w:val="31"/>
        </w:rPr>
      </w:pPr>
    </w:p>
    <w:p>
      <w:pPr>
        <w:tabs>
          <w:tab w:pos="6722" w:val="left" w:leader="none"/>
        </w:tabs>
        <w:spacing w:line="319" w:lineRule="exact" w:before="1"/>
        <w:ind w:left="102"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THẨM</w:t>
      </w:r>
      <w:r>
        <w:rPr>
          <w:b/>
          <w:spacing w:val="-4"/>
          <w:sz w:val="28"/>
        </w:rPr>
        <w:t> PHÁN</w:t>
      </w:r>
    </w:p>
    <w:p>
      <w:pPr>
        <w:pStyle w:val="ListParagraph"/>
        <w:numPr>
          <w:ilvl w:val="0"/>
          <w:numId w:val="3"/>
        </w:numPr>
        <w:tabs>
          <w:tab w:pos="244" w:val="left" w:leader="none"/>
        </w:tabs>
        <w:spacing w:line="273" w:lineRule="exact" w:before="0" w:after="0"/>
        <w:ind w:left="243" w:right="0" w:hanging="142"/>
        <w:jc w:val="left"/>
        <w:rPr>
          <w:sz w:val="18"/>
        </w:rPr>
      </w:pPr>
      <w:r>
        <w:rPr>
          <w:sz w:val="24"/>
        </w:rPr>
        <w:t>Tòa</w:t>
      </w:r>
      <w:r>
        <w:rPr>
          <w:spacing w:val="-6"/>
          <w:sz w:val="24"/>
        </w:rPr>
        <w:t> </w:t>
      </w:r>
      <w:r>
        <w:rPr>
          <w:sz w:val="24"/>
        </w:rPr>
        <w:t>án</w:t>
      </w:r>
      <w:r>
        <w:rPr>
          <w:spacing w:val="-5"/>
          <w:sz w:val="24"/>
        </w:rPr>
        <w:t> </w:t>
      </w:r>
      <w:r>
        <w:rPr>
          <w:sz w:val="24"/>
        </w:rPr>
        <w:t>nhân</w:t>
      </w:r>
      <w:r>
        <w:rPr>
          <w:spacing w:val="-5"/>
          <w:sz w:val="24"/>
        </w:rPr>
        <w:t> </w:t>
      </w:r>
      <w:r>
        <w:rPr>
          <w:sz w:val="24"/>
        </w:rPr>
        <w:t>dân</w:t>
      </w:r>
      <w:r>
        <w:rPr>
          <w:spacing w:val="-4"/>
          <w:sz w:val="24"/>
        </w:rPr>
        <w:t> </w:t>
      </w:r>
      <w:r>
        <w:rPr>
          <w:sz w:val="24"/>
        </w:rPr>
        <w:t>tỉnh</w:t>
      </w:r>
      <w:r>
        <w:rPr>
          <w:spacing w:val="-5"/>
          <w:sz w:val="24"/>
        </w:rPr>
        <w:t> </w:t>
      </w:r>
      <w:r>
        <w:rPr>
          <w:sz w:val="24"/>
        </w:rPr>
        <w:t>Bình</w:t>
      </w:r>
      <w:r>
        <w:rPr>
          <w:spacing w:val="-5"/>
          <w:sz w:val="24"/>
        </w:rPr>
        <w:t> </w:t>
      </w:r>
      <w:r>
        <w:rPr>
          <w:spacing w:val="-2"/>
          <w:sz w:val="24"/>
        </w:rPr>
        <w:t>Định;</w:t>
      </w:r>
    </w:p>
    <w:p>
      <w:pPr>
        <w:pStyle w:val="ListParagraph"/>
        <w:numPr>
          <w:ilvl w:val="0"/>
          <w:numId w:val="3"/>
        </w:numPr>
        <w:tabs>
          <w:tab w:pos="244" w:val="left" w:leader="none"/>
        </w:tabs>
        <w:spacing w:line="240" w:lineRule="auto" w:before="0" w:after="0"/>
        <w:ind w:left="243" w:right="0" w:hanging="142"/>
        <w:jc w:val="left"/>
        <w:rPr>
          <w:sz w:val="18"/>
        </w:rPr>
      </w:pPr>
      <w:r>
        <w:rPr>
          <w:sz w:val="24"/>
        </w:rPr>
        <w:t>Viện</w:t>
      </w:r>
      <w:r>
        <w:rPr>
          <w:spacing w:val="-2"/>
          <w:sz w:val="24"/>
        </w:rPr>
        <w:t> </w:t>
      </w:r>
      <w:r>
        <w:rPr>
          <w:sz w:val="24"/>
        </w:rPr>
        <w:t>kiểm</w:t>
      </w:r>
      <w:r>
        <w:rPr>
          <w:spacing w:val="-2"/>
          <w:sz w:val="24"/>
        </w:rPr>
        <w:t> </w:t>
      </w:r>
      <w:r>
        <w:rPr>
          <w:sz w:val="24"/>
        </w:rPr>
        <w:t>sát</w:t>
      </w:r>
      <w:r>
        <w:rPr>
          <w:spacing w:val="-1"/>
          <w:sz w:val="24"/>
        </w:rPr>
        <w:t> </w:t>
      </w:r>
      <w:r>
        <w:rPr>
          <w:sz w:val="24"/>
        </w:rPr>
        <w:t>nhân</w:t>
      </w:r>
      <w:r>
        <w:rPr>
          <w:spacing w:val="-2"/>
          <w:sz w:val="24"/>
        </w:rPr>
        <w:t> </w:t>
      </w:r>
      <w:r>
        <w:rPr>
          <w:sz w:val="24"/>
        </w:rPr>
        <w:t>dân</w:t>
      </w:r>
      <w:r>
        <w:rPr>
          <w:spacing w:val="1"/>
          <w:sz w:val="24"/>
        </w:rPr>
        <w:t> </w:t>
      </w:r>
      <w:r>
        <w:rPr>
          <w:sz w:val="24"/>
        </w:rPr>
        <w:t>cùng</w:t>
      </w:r>
      <w:r>
        <w:rPr>
          <w:spacing w:val="-5"/>
          <w:sz w:val="24"/>
        </w:rPr>
        <w:t> </w:t>
      </w:r>
      <w:r>
        <w:rPr>
          <w:spacing w:val="-4"/>
          <w:sz w:val="24"/>
        </w:rPr>
        <w:t>cấp;</w:t>
      </w:r>
    </w:p>
    <w:p>
      <w:pPr>
        <w:pStyle w:val="ListParagraph"/>
        <w:numPr>
          <w:ilvl w:val="0"/>
          <w:numId w:val="3"/>
        </w:numPr>
        <w:tabs>
          <w:tab w:pos="244" w:val="left" w:leader="none"/>
        </w:tabs>
        <w:spacing w:line="240" w:lineRule="auto" w:before="0" w:after="0"/>
        <w:ind w:left="243" w:right="0" w:hanging="142"/>
        <w:jc w:val="left"/>
        <w:rPr>
          <w:sz w:val="18"/>
        </w:rPr>
      </w:pPr>
      <w:r>
        <w:rPr>
          <w:sz w:val="24"/>
        </w:rPr>
        <w:t>Đương</w:t>
      </w:r>
      <w:r>
        <w:rPr>
          <w:spacing w:val="-13"/>
          <w:sz w:val="24"/>
        </w:rPr>
        <w:t> </w:t>
      </w:r>
      <w:r>
        <w:rPr>
          <w:spacing w:val="-5"/>
          <w:sz w:val="24"/>
        </w:rPr>
        <w:t>sự;</w:t>
      </w:r>
    </w:p>
    <w:p>
      <w:pPr>
        <w:pStyle w:val="ListParagraph"/>
        <w:numPr>
          <w:ilvl w:val="0"/>
          <w:numId w:val="3"/>
        </w:numPr>
        <w:tabs>
          <w:tab w:pos="244" w:val="left" w:leader="none"/>
        </w:tabs>
        <w:spacing w:line="240" w:lineRule="auto" w:before="0" w:after="0"/>
        <w:ind w:left="243"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p>
      <w:pPr>
        <w:pStyle w:val="BodyText"/>
        <w:rPr>
          <w:sz w:val="26"/>
        </w:rPr>
      </w:pPr>
    </w:p>
    <w:p>
      <w:pPr>
        <w:pStyle w:val="BodyText"/>
        <w:spacing w:before="6"/>
        <w:rPr>
          <w:sz w:val="26"/>
        </w:rPr>
      </w:pPr>
    </w:p>
    <w:p>
      <w:pPr>
        <w:spacing w:before="0"/>
        <w:ind w:left="0" w:right="760" w:firstLine="0"/>
        <w:jc w:val="right"/>
        <w:rPr>
          <w:b/>
          <w:sz w:val="28"/>
        </w:rPr>
      </w:pPr>
      <w:r>
        <w:rPr>
          <w:b/>
          <w:sz w:val="28"/>
        </w:rPr>
        <w:t>Nguyễn</w:t>
      </w:r>
      <w:r>
        <w:rPr>
          <w:b/>
          <w:spacing w:val="-4"/>
          <w:sz w:val="28"/>
        </w:rPr>
        <w:t> </w:t>
      </w:r>
      <w:r>
        <w:rPr>
          <w:b/>
          <w:sz w:val="28"/>
        </w:rPr>
        <w:t>Việt</w:t>
      </w:r>
      <w:r>
        <w:rPr>
          <w:b/>
          <w:spacing w:val="-2"/>
          <w:sz w:val="28"/>
        </w:rPr>
        <w:t> </w:t>
      </w:r>
      <w:r>
        <w:rPr>
          <w:b/>
          <w:spacing w:val="-5"/>
          <w:sz w:val="28"/>
        </w:rPr>
        <w:t>Nam</w:t>
      </w:r>
    </w:p>
    <w:sectPr>
      <w:pgSz w:w="12240" w:h="1584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3" w:hanging="142"/>
      </w:pPr>
      <w:rPr>
        <w:rFonts w:hint="default" w:ascii="Times New Roman" w:hAnsi="Times New Roman" w:eastAsia="Times New Roman" w:cs="Times New Roman"/>
        <w:w w:val="99"/>
        <w:lang w:val="vi" w:eastAsia="en-US" w:bidi="ar-SA"/>
      </w:rPr>
    </w:lvl>
    <w:lvl w:ilvl="1">
      <w:start w:val="0"/>
      <w:numFmt w:val="bullet"/>
      <w:lvlText w:val="•"/>
      <w:lvlJc w:val="left"/>
      <w:pPr>
        <w:ind w:left="1178" w:hanging="142"/>
      </w:pPr>
      <w:rPr>
        <w:rFonts w:hint="default"/>
        <w:lang w:val="vi" w:eastAsia="en-US" w:bidi="ar-SA"/>
      </w:rPr>
    </w:lvl>
    <w:lvl w:ilvl="2">
      <w:start w:val="0"/>
      <w:numFmt w:val="bullet"/>
      <w:lvlText w:val="•"/>
      <w:lvlJc w:val="left"/>
      <w:pPr>
        <w:ind w:left="2116" w:hanging="142"/>
      </w:pPr>
      <w:rPr>
        <w:rFonts w:hint="default"/>
        <w:lang w:val="vi" w:eastAsia="en-US" w:bidi="ar-SA"/>
      </w:rPr>
    </w:lvl>
    <w:lvl w:ilvl="3">
      <w:start w:val="0"/>
      <w:numFmt w:val="bullet"/>
      <w:lvlText w:val="•"/>
      <w:lvlJc w:val="left"/>
      <w:pPr>
        <w:ind w:left="3054" w:hanging="142"/>
      </w:pPr>
      <w:rPr>
        <w:rFonts w:hint="default"/>
        <w:lang w:val="vi" w:eastAsia="en-US" w:bidi="ar-SA"/>
      </w:rPr>
    </w:lvl>
    <w:lvl w:ilvl="4">
      <w:start w:val="0"/>
      <w:numFmt w:val="bullet"/>
      <w:lvlText w:val="•"/>
      <w:lvlJc w:val="left"/>
      <w:pPr>
        <w:ind w:left="3992" w:hanging="142"/>
      </w:pPr>
      <w:rPr>
        <w:rFonts w:hint="default"/>
        <w:lang w:val="vi" w:eastAsia="en-US" w:bidi="ar-SA"/>
      </w:rPr>
    </w:lvl>
    <w:lvl w:ilvl="5">
      <w:start w:val="0"/>
      <w:numFmt w:val="bullet"/>
      <w:lvlText w:val="•"/>
      <w:lvlJc w:val="left"/>
      <w:pPr>
        <w:ind w:left="4930" w:hanging="142"/>
      </w:pPr>
      <w:rPr>
        <w:rFonts w:hint="default"/>
        <w:lang w:val="vi" w:eastAsia="en-US" w:bidi="ar-SA"/>
      </w:rPr>
    </w:lvl>
    <w:lvl w:ilvl="6">
      <w:start w:val="0"/>
      <w:numFmt w:val="bullet"/>
      <w:lvlText w:val="•"/>
      <w:lvlJc w:val="left"/>
      <w:pPr>
        <w:ind w:left="5868" w:hanging="142"/>
      </w:pPr>
      <w:rPr>
        <w:rFonts w:hint="default"/>
        <w:lang w:val="vi" w:eastAsia="en-US" w:bidi="ar-SA"/>
      </w:rPr>
    </w:lvl>
    <w:lvl w:ilvl="7">
      <w:start w:val="0"/>
      <w:numFmt w:val="bullet"/>
      <w:lvlText w:val="•"/>
      <w:lvlJc w:val="left"/>
      <w:pPr>
        <w:ind w:left="6806" w:hanging="142"/>
      </w:pPr>
      <w:rPr>
        <w:rFonts w:hint="default"/>
        <w:lang w:val="vi" w:eastAsia="en-US" w:bidi="ar-SA"/>
      </w:rPr>
    </w:lvl>
    <w:lvl w:ilvl="8">
      <w:start w:val="0"/>
      <w:numFmt w:val="bullet"/>
      <w:lvlText w:val="•"/>
      <w:lvlJc w:val="left"/>
      <w:pPr>
        <w:ind w:left="7744" w:hanging="142"/>
      </w:pPr>
      <w:rPr>
        <w:rFonts w:hint="default"/>
        <w:lang w:val="vi" w:eastAsia="en-US" w:bidi="ar-SA"/>
      </w:rPr>
    </w:lvl>
  </w:abstractNum>
  <w:abstractNum w:abstractNumId="1">
    <w:multiLevelType w:val="hybridMultilevel"/>
    <w:lvl w:ilvl="0">
      <w:start w:val="0"/>
      <w:numFmt w:val="bullet"/>
      <w:lvlText w:val="-"/>
      <w:lvlJc w:val="left"/>
      <w:pPr>
        <w:ind w:left="8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0" w:hanging="164"/>
      </w:pPr>
      <w:rPr>
        <w:rFonts w:hint="default"/>
        <w:lang w:val="vi" w:eastAsia="en-US" w:bidi="ar-SA"/>
      </w:rPr>
    </w:lvl>
    <w:lvl w:ilvl="2">
      <w:start w:val="0"/>
      <w:numFmt w:val="bullet"/>
      <w:lvlText w:val="•"/>
      <w:lvlJc w:val="left"/>
      <w:pPr>
        <w:ind w:left="2580" w:hanging="164"/>
      </w:pPr>
      <w:rPr>
        <w:rFonts w:hint="default"/>
        <w:lang w:val="vi" w:eastAsia="en-US" w:bidi="ar-SA"/>
      </w:rPr>
    </w:lvl>
    <w:lvl w:ilvl="3">
      <w:start w:val="0"/>
      <w:numFmt w:val="bullet"/>
      <w:lvlText w:val="•"/>
      <w:lvlJc w:val="left"/>
      <w:pPr>
        <w:ind w:left="3460" w:hanging="164"/>
      </w:pPr>
      <w:rPr>
        <w:rFonts w:hint="default"/>
        <w:lang w:val="vi" w:eastAsia="en-US" w:bidi="ar-SA"/>
      </w:rPr>
    </w:lvl>
    <w:lvl w:ilvl="4">
      <w:start w:val="0"/>
      <w:numFmt w:val="bullet"/>
      <w:lvlText w:val="•"/>
      <w:lvlJc w:val="left"/>
      <w:pPr>
        <w:ind w:left="4340" w:hanging="164"/>
      </w:pPr>
      <w:rPr>
        <w:rFonts w:hint="default"/>
        <w:lang w:val="vi" w:eastAsia="en-US" w:bidi="ar-SA"/>
      </w:rPr>
    </w:lvl>
    <w:lvl w:ilvl="5">
      <w:start w:val="0"/>
      <w:numFmt w:val="bullet"/>
      <w:lvlText w:val="•"/>
      <w:lvlJc w:val="left"/>
      <w:pPr>
        <w:ind w:left="5220" w:hanging="164"/>
      </w:pPr>
      <w:rPr>
        <w:rFonts w:hint="default"/>
        <w:lang w:val="vi" w:eastAsia="en-US" w:bidi="ar-SA"/>
      </w:rPr>
    </w:lvl>
    <w:lvl w:ilvl="6">
      <w:start w:val="0"/>
      <w:numFmt w:val="bullet"/>
      <w:lvlText w:val="•"/>
      <w:lvlJc w:val="left"/>
      <w:pPr>
        <w:ind w:left="6100" w:hanging="164"/>
      </w:pPr>
      <w:rPr>
        <w:rFonts w:hint="default"/>
        <w:lang w:val="vi" w:eastAsia="en-US" w:bidi="ar-SA"/>
      </w:rPr>
    </w:lvl>
    <w:lvl w:ilvl="7">
      <w:start w:val="0"/>
      <w:numFmt w:val="bullet"/>
      <w:lvlText w:val="•"/>
      <w:lvlJc w:val="left"/>
      <w:pPr>
        <w:ind w:left="6980" w:hanging="164"/>
      </w:pPr>
      <w:rPr>
        <w:rFonts w:hint="default"/>
        <w:lang w:val="vi" w:eastAsia="en-US" w:bidi="ar-SA"/>
      </w:rPr>
    </w:lvl>
    <w:lvl w:ilvl="8">
      <w:start w:val="0"/>
      <w:numFmt w:val="bullet"/>
      <w:lvlText w:val="•"/>
      <w:lvlJc w:val="left"/>
      <w:pPr>
        <w:ind w:left="7860" w:hanging="164"/>
      </w:pPr>
      <w:rPr>
        <w:rFonts w:hint="default"/>
        <w:lang w:val="vi" w:eastAsia="en-US" w:bidi="ar-SA"/>
      </w:rPr>
    </w:lvl>
  </w:abstractNum>
  <w:abstractNum w:abstractNumId="0">
    <w:multiLevelType w:val="hybridMultilevel"/>
    <w:lvl w:ilvl="0">
      <w:start w:val="1"/>
      <w:numFmt w:val="decimal"/>
      <w:lvlText w:val="%1."/>
      <w:lvlJc w:val="left"/>
      <w:pPr>
        <w:ind w:left="102" w:hanging="305"/>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52" w:hanging="305"/>
      </w:pPr>
      <w:rPr>
        <w:rFonts w:hint="default"/>
        <w:lang w:val="vi" w:eastAsia="en-US" w:bidi="ar-SA"/>
      </w:rPr>
    </w:lvl>
    <w:lvl w:ilvl="2">
      <w:start w:val="0"/>
      <w:numFmt w:val="bullet"/>
      <w:lvlText w:val="•"/>
      <w:lvlJc w:val="left"/>
      <w:pPr>
        <w:ind w:left="2004" w:hanging="305"/>
      </w:pPr>
      <w:rPr>
        <w:rFonts w:hint="default"/>
        <w:lang w:val="vi" w:eastAsia="en-US" w:bidi="ar-SA"/>
      </w:rPr>
    </w:lvl>
    <w:lvl w:ilvl="3">
      <w:start w:val="0"/>
      <w:numFmt w:val="bullet"/>
      <w:lvlText w:val="•"/>
      <w:lvlJc w:val="left"/>
      <w:pPr>
        <w:ind w:left="2956" w:hanging="305"/>
      </w:pPr>
      <w:rPr>
        <w:rFonts w:hint="default"/>
        <w:lang w:val="vi" w:eastAsia="en-US" w:bidi="ar-SA"/>
      </w:rPr>
    </w:lvl>
    <w:lvl w:ilvl="4">
      <w:start w:val="0"/>
      <w:numFmt w:val="bullet"/>
      <w:lvlText w:val="•"/>
      <w:lvlJc w:val="left"/>
      <w:pPr>
        <w:ind w:left="3908" w:hanging="305"/>
      </w:pPr>
      <w:rPr>
        <w:rFonts w:hint="default"/>
        <w:lang w:val="vi" w:eastAsia="en-US" w:bidi="ar-SA"/>
      </w:rPr>
    </w:lvl>
    <w:lvl w:ilvl="5">
      <w:start w:val="0"/>
      <w:numFmt w:val="bullet"/>
      <w:lvlText w:val="•"/>
      <w:lvlJc w:val="left"/>
      <w:pPr>
        <w:ind w:left="4860" w:hanging="305"/>
      </w:pPr>
      <w:rPr>
        <w:rFonts w:hint="default"/>
        <w:lang w:val="vi" w:eastAsia="en-US" w:bidi="ar-SA"/>
      </w:rPr>
    </w:lvl>
    <w:lvl w:ilvl="6">
      <w:start w:val="0"/>
      <w:numFmt w:val="bullet"/>
      <w:lvlText w:val="•"/>
      <w:lvlJc w:val="left"/>
      <w:pPr>
        <w:ind w:left="5812" w:hanging="305"/>
      </w:pPr>
      <w:rPr>
        <w:rFonts w:hint="default"/>
        <w:lang w:val="vi" w:eastAsia="en-US" w:bidi="ar-SA"/>
      </w:rPr>
    </w:lvl>
    <w:lvl w:ilvl="7">
      <w:start w:val="0"/>
      <w:numFmt w:val="bullet"/>
      <w:lvlText w:val="•"/>
      <w:lvlJc w:val="left"/>
      <w:pPr>
        <w:ind w:left="6764" w:hanging="305"/>
      </w:pPr>
      <w:rPr>
        <w:rFonts w:hint="default"/>
        <w:lang w:val="vi" w:eastAsia="en-US" w:bidi="ar-SA"/>
      </w:rPr>
    </w:lvl>
    <w:lvl w:ilvl="8">
      <w:start w:val="0"/>
      <w:numFmt w:val="bullet"/>
      <w:lvlText w:val="•"/>
      <w:lvlJc w:val="left"/>
      <w:pPr>
        <w:ind w:left="7716" w:hanging="30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43" w:hanging="14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2023-04-24T20:31:48Z</dcterms:created>
  <dcterms:modified xsi:type="dcterms:W3CDTF">2023-04-24T20:31:48Z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