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2"/>
        <w:gridCol w:w="5752"/>
      </w:tblGrid>
      <w:tr>
        <w:trPr>
          <w:trHeight w:val="1696" w:hRule="atLeast"/>
        </w:trPr>
        <w:tc>
          <w:tcPr>
            <w:tcW w:w="3492" w:type="dxa"/>
          </w:tcPr>
          <w:p>
            <w:pPr>
              <w:pStyle w:val="TableParagraph"/>
              <w:spacing w:line="264" w:lineRule="auto"/>
              <w:ind w:firstLine="300"/>
              <w:rPr>
                <w:b/>
                <w:sz w:val="26"/>
              </w:rPr>
            </w:pPr>
            <w:r>
              <w:rPr>
                <w:b/>
                <w:sz w:val="26"/>
              </w:rPr>
              <w:t>TOÀ ÁN NHÂN DÂN THÀNH</w:t>
            </w:r>
            <w:r>
              <w:rPr>
                <w:b/>
                <w:spacing w:val="-13"/>
                <w:sz w:val="26"/>
              </w:rPr>
              <w:t> </w:t>
            </w:r>
            <w:r>
              <w:rPr>
                <w:b/>
                <w:sz w:val="26"/>
              </w:rPr>
              <w:t>PHỐ</w:t>
            </w:r>
            <w:r>
              <w:rPr>
                <w:b/>
                <w:spacing w:val="-15"/>
                <w:sz w:val="26"/>
              </w:rPr>
              <w:t> </w:t>
            </w:r>
            <w:r>
              <w:rPr>
                <w:b/>
                <w:sz w:val="26"/>
              </w:rPr>
              <w:t>PHÚC</w:t>
            </w:r>
            <w:r>
              <w:rPr>
                <w:b/>
                <w:spacing w:val="-13"/>
                <w:sz w:val="26"/>
              </w:rPr>
              <w:t> </w:t>
            </w:r>
            <w:r>
              <w:rPr>
                <w:b/>
                <w:sz w:val="26"/>
              </w:rPr>
              <w:t>YÊN</w:t>
            </w:r>
          </w:p>
          <w:p>
            <w:pPr>
              <w:pStyle w:val="TableParagraph"/>
              <w:spacing w:after="44"/>
              <w:ind w:left="443"/>
              <w:rPr>
                <w:b/>
                <w:sz w:val="26"/>
              </w:rPr>
            </w:pPr>
            <w:r>
              <w:rPr>
                <w:b/>
                <w:sz w:val="26"/>
              </w:rPr>
              <w:t>TỈNH</w:t>
            </w:r>
            <w:r>
              <w:rPr>
                <w:b/>
                <w:spacing w:val="-8"/>
                <w:sz w:val="26"/>
              </w:rPr>
              <w:t> </w:t>
            </w:r>
            <w:r>
              <w:rPr>
                <w:b/>
                <w:sz w:val="26"/>
              </w:rPr>
              <w:t>VĨNH</w:t>
            </w:r>
            <w:r>
              <w:rPr>
                <w:b/>
                <w:spacing w:val="-8"/>
                <w:sz w:val="26"/>
              </w:rPr>
              <w:t> </w:t>
            </w:r>
            <w:r>
              <w:rPr>
                <w:b/>
                <w:spacing w:val="-4"/>
                <w:sz w:val="26"/>
              </w:rPr>
              <w:t>PHÚC</w:t>
            </w:r>
          </w:p>
          <w:p>
            <w:pPr>
              <w:pStyle w:val="TableParagraph"/>
              <w:spacing w:line="20" w:lineRule="exact"/>
              <w:ind w:left="692"/>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330" w:lineRule="atLeast"/>
              <w:ind w:left="755" w:hanging="550"/>
              <w:rPr>
                <w:sz w:val="26"/>
              </w:rPr>
            </w:pPr>
            <w:r>
              <w:rPr>
                <w:sz w:val="26"/>
              </w:rPr>
              <w:t>Bản</w:t>
            </w:r>
            <w:r>
              <w:rPr>
                <w:spacing w:val="-11"/>
                <w:sz w:val="26"/>
              </w:rPr>
              <w:t> </w:t>
            </w:r>
            <w:r>
              <w:rPr>
                <w:sz w:val="26"/>
              </w:rPr>
              <w:t>án</w:t>
            </w:r>
            <w:r>
              <w:rPr>
                <w:spacing w:val="-11"/>
                <w:sz w:val="26"/>
              </w:rPr>
              <w:t> </w:t>
            </w:r>
            <w:r>
              <w:rPr>
                <w:sz w:val="26"/>
              </w:rPr>
              <w:t>số:</w:t>
            </w:r>
            <w:r>
              <w:rPr>
                <w:spacing w:val="-8"/>
                <w:sz w:val="26"/>
              </w:rPr>
              <w:t> </w:t>
            </w:r>
            <w:r>
              <w:rPr>
                <w:sz w:val="26"/>
              </w:rPr>
              <w:t>104/</w:t>
            </w:r>
            <w:r>
              <w:rPr>
                <w:spacing w:val="-10"/>
                <w:sz w:val="26"/>
              </w:rPr>
              <w:t> </w:t>
            </w:r>
            <w:r>
              <w:rPr>
                <w:sz w:val="26"/>
              </w:rPr>
              <w:t>2022/HS-ST Ngày 30-12- 2022</w:t>
            </w:r>
          </w:p>
        </w:tc>
        <w:tc>
          <w:tcPr>
            <w:tcW w:w="5752" w:type="dxa"/>
          </w:tcPr>
          <w:p>
            <w:pPr>
              <w:pStyle w:val="TableParagraph"/>
              <w:spacing w:line="287" w:lineRule="exact"/>
              <w:ind w:left="283"/>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25"/>
              <w:ind w:left="1186"/>
              <w:rPr>
                <w:b/>
                <w:sz w:val="28"/>
              </w:rPr>
            </w:pPr>
            <w:r>
              <w:rPr>
                <w:b/>
                <w:sz w:val="28"/>
              </w:rPr>
              <w:t>Độc</w:t>
            </w:r>
            <w:r>
              <w:rPr>
                <w:b/>
                <w:spacing w:val="-2"/>
                <w:sz w:val="28"/>
              </w:rPr>
              <w:t> </w:t>
            </w:r>
            <w:r>
              <w:rPr>
                <w:b/>
                <w:sz w:val="28"/>
              </w:rPr>
              <w:t>lập-</w:t>
            </w:r>
            <w:r>
              <w:rPr>
                <w:b/>
                <w:spacing w:val="-3"/>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
        <w:ind w:left="0"/>
        <w:jc w:val="left"/>
        <w:rPr>
          <w:sz w:val="27"/>
        </w:rPr>
      </w:pPr>
    </w:p>
    <w:p>
      <w:pPr>
        <w:spacing w:before="89"/>
        <w:ind w:left="409" w:right="175" w:firstLine="0"/>
        <w:jc w:val="center"/>
        <w:rPr>
          <w:b/>
          <w:sz w:val="28"/>
        </w:rPr>
      </w:pPr>
      <w:r>
        <w:rPr/>
        <w:pict>
          <v:line style="position:absolute;mso-position-horizontal-relative:page;mso-position-vertical-relative:paragraph;z-index:-15813632" from="348.399994pt,-63.219711pt" to="483.399994pt,-63.219711pt" stroked="true" strokeweight=".75pt" strokecolor="#000000">
            <v:stroke dashstyle="solid"/>
            <w10:wrap type="none"/>
          </v:line>
        </w:pict>
      </w:r>
      <w:r>
        <w:rPr>
          <w:b/>
          <w:sz w:val="28"/>
        </w:rPr>
        <w:t>NHÂN</w:t>
      </w:r>
      <w:r>
        <w:rPr>
          <w:b/>
          <w:spacing w:val="-5"/>
          <w:sz w:val="28"/>
        </w:rPr>
        <w:t> </w:t>
      </w:r>
      <w:r>
        <w:rPr>
          <w:b/>
          <w:spacing w:val="-4"/>
          <w:sz w:val="28"/>
        </w:rPr>
        <w:t>DANH</w:t>
      </w:r>
    </w:p>
    <w:p>
      <w:pPr>
        <w:spacing w:before="33"/>
        <w:ind w:left="409" w:right="16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33"/>
        <w:ind w:left="409" w:right="880"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3"/>
          <w:sz w:val="28"/>
        </w:rPr>
        <w:t> </w:t>
      </w:r>
      <w:r>
        <w:rPr>
          <w:b/>
          <w:sz w:val="28"/>
        </w:rPr>
        <w:t>PHÚC</w:t>
      </w:r>
      <w:r>
        <w:rPr>
          <w:b/>
          <w:spacing w:val="-4"/>
          <w:sz w:val="28"/>
        </w:rPr>
        <w:t> </w:t>
      </w:r>
      <w:r>
        <w:rPr>
          <w:b/>
          <w:sz w:val="28"/>
        </w:rPr>
        <w:t>YÊN,</w:t>
      </w:r>
      <w:r>
        <w:rPr>
          <w:b/>
          <w:spacing w:val="-3"/>
          <w:sz w:val="28"/>
        </w:rPr>
        <w:t> </w:t>
      </w:r>
      <w:r>
        <w:rPr>
          <w:b/>
          <w:sz w:val="28"/>
        </w:rPr>
        <w:t>TỈNH</w:t>
      </w:r>
      <w:r>
        <w:rPr>
          <w:b/>
          <w:spacing w:val="-3"/>
          <w:sz w:val="28"/>
        </w:rPr>
        <w:t> </w:t>
      </w:r>
      <w:r>
        <w:rPr>
          <w:b/>
          <w:sz w:val="28"/>
        </w:rPr>
        <w:t>VĨNH</w:t>
      </w:r>
      <w:r>
        <w:rPr>
          <w:b/>
          <w:spacing w:val="-2"/>
          <w:sz w:val="28"/>
        </w:rPr>
        <w:t> </w:t>
      </w:r>
      <w:r>
        <w:rPr>
          <w:b/>
          <w:spacing w:val="-4"/>
          <w:sz w:val="28"/>
        </w:rPr>
        <w:t>PHÚC</w:t>
      </w:r>
    </w:p>
    <w:p>
      <w:pPr>
        <w:pStyle w:val="BodyText"/>
        <w:spacing w:before="1"/>
        <w:ind w:left="0"/>
        <w:jc w:val="left"/>
        <w:rPr>
          <w:b/>
          <w:sz w:val="36"/>
        </w:rPr>
      </w:pPr>
    </w:p>
    <w:p>
      <w:pPr>
        <w:spacing w:before="0"/>
        <w:ind w:left="8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81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3"/>
          <w:sz w:val="28"/>
        </w:rPr>
        <w:t> </w:t>
      </w:r>
      <w:r>
        <w:rPr>
          <w:sz w:val="28"/>
        </w:rPr>
        <w:t>Lưu</w:t>
      </w:r>
      <w:r>
        <w:rPr>
          <w:spacing w:val="-1"/>
          <w:sz w:val="28"/>
        </w:rPr>
        <w:t> </w:t>
      </w:r>
      <w:r>
        <w:rPr>
          <w:sz w:val="28"/>
        </w:rPr>
        <w:t>Thị</w:t>
      </w:r>
      <w:r>
        <w:rPr>
          <w:spacing w:val="-1"/>
          <w:sz w:val="28"/>
        </w:rPr>
        <w:t> </w:t>
      </w:r>
      <w:r>
        <w:rPr>
          <w:spacing w:val="-4"/>
          <w:sz w:val="28"/>
        </w:rPr>
        <w:t>Thúy</w:t>
      </w:r>
    </w:p>
    <w:p>
      <w:pPr>
        <w:spacing w:before="159"/>
        <w:ind w:left="81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57" w:lineRule="auto" w:before="158"/>
        <w:ind w:left="810" w:right="4293"/>
        <w:jc w:val="left"/>
      </w:pPr>
      <w:r>
        <w:rPr/>
        <w:t>Bà</w:t>
      </w:r>
      <w:r>
        <w:rPr>
          <w:spacing w:val="-5"/>
        </w:rPr>
        <w:t> </w:t>
      </w:r>
      <w:r>
        <w:rPr/>
        <w:t>Phan</w:t>
      </w:r>
      <w:r>
        <w:rPr>
          <w:spacing w:val="-3"/>
        </w:rPr>
        <w:t> </w:t>
      </w:r>
      <w:r>
        <w:rPr/>
        <w:t>Thị</w:t>
      </w:r>
      <w:r>
        <w:rPr>
          <w:spacing w:val="-4"/>
        </w:rPr>
        <w:t> </w:t>
      </w:r>
      <w:r>
        <w:rPr/>
        <w:t>Nhung-</w:t>
      </w:r>
      <w:r>
        <w:rPr>
          <w:spacing w:val="-7"/>
        </w:rPr>
        <w:t> </w:t>
      </w:r>
      <w:r>
        <w:rPr/>
        <w:t>Giáo</w:t>
      </w:r>
      <w:r>
        <w:rPr>
          <w:spacing w:val="-6"/>
        </w:rPr>
        <w:t> </w:t>
      </w:r>
      <w:r>
        <w:rPr/>
        <w:t>viên</w:t>
      </w:r>
      <w:r>
        <w:rPr>
          <w:spacing w:val="-7"/>
        </w:rPr>
        <w:t> </w:t>
      </w:r>
      <w:r>
        <w:rPr/>
        <w:t>hưu</w:t>
      </w:r>
      <w:r>
        <w:rPr>
          <w:spacing w:val="-3"/>
        </w:rPr>
        <w:t> </w:t>
      </w:r>
      <w:r>
        <w:rPr/>
        <w:t>trí; Bà Doãn Thị Vệ - Giáo viên hưu trí;</w:t>
      </w:r>
    </w:p>
    <w:p>
      <w:pPr>
        <w:pStyle w:val="ListParagraph"/>
        <w:numPr>
          <w:ilvl w:val="0"/>
          <w:numId w:val="1"/>
        </w:numPr>
        <w:tabs>
          <w:tab w:pos="993" w:val="left" w:leader="none"/>
        </w:tabs>
        <w:spacing w:line="268" w:lineRule="auto" w:before="0" w:after="0"/>
        <w:ind w:left="102" w:right="570" w:firstLine="707"/>
        <w:jc w:val="both"/>
        <w:rPr>
          <w:b/>
          <w:i/>
          <w:sz w:val="28"/>
        </w:rPr>
      </w:pPr>
      <w:r>
        <w:rPr>
          <w:b/>
          <w:i/>
          <w:sz w:val="28"/>
        </w:rPr>
        <w:t>Thư ký phiên tòa: </w:t>
      </w:r>
      <w:r>
        <w:rPr>
          <w:sz w:val="28"/>
        </w:rPr>
        <w:t>Bà Nguyễn Phương Nhật Mai- Thư ký Toà án nhân dân thành phố Phúc Yên.</w:t>
      </w:r>
    </w:p>
    <w:p>
      <w:pPr>
        <w:pStyle w:val="ListParagraph"/>
        <w:numPr>
          <w:ilvl w:val="0"/>
          <w:numId w:val="1"/>
        </w:numPr>
        <w:tabs>
          <w:tab w:pos="983" w:val="left" w:leader="none"/>
        </w:tabs>
        <w:spacing w:line="268" w:lineRule="auto" w:before="119" w:after="0"/>
        <w:ind w:left="102" w:right="579" w:firstLine="707"/>
        <w:jc w:val="both"/>
        <w:rPr>
          <w:sz w:val="28"/>
        </w:rPr>
      </w:pPr>
      <w:r>
        <w:rPr>
          <w:b/>
          <w:i/>
          <w:sz w:val="28"/>
        </w:rPr>
        <w:t>Đại diện Viện kiểm sát nhân dân thành phố Phúc Yên tham gia phiên</w:t>
      </w:r>
      <w:r>
        <w:rPr>
          <w:b/>
          <w:i/>
          <w:sz w:val="28"/>
        </w:rPr>
        <w:t> toà: </w:t>
      </w:r>
      <w:r>
        <w:rPr>
          <w:sz w:val="28"/>
        </w:rPr>
        <w:t>Ông Trần Hồng Khánh- Kiểm sát viên.</w:t>
      </w:r>
    </w:p>
    <w:p>
      <w:pPr>
        <w:pStyle w:val="BodyText"/>
        <w:spacing w:line="268" w:lineRule="auto" w:before="119"/>
        <w:ind w:right="566" w:firstLine="719"/>
      </w:pPr>
      <w:r>
        <w:rPr/>
        <w:t>Ngày 30 tháng 12 năm 2022, tại Tòa án nhân dân thành phố Phúc Yên, tỉnh Vĩnh Phúc xét xử sơ thẩm công khai vụ án hình sự thụ lý số:</w:t>
      </w:r>
      <w:r>
        <w:rPr>
          <w:spacing w:val="40"/>
        </w:rPr>
        <w:t> </w:t>
      </w:r>
      <w:r>
        <w:rPr/>
        <w:t>95/2022/TLST-HS ngày 09 tháng 12 năm 2022, theo Quyết định đưa vụ án ra</w:t>
      </w:r>
      <w:r>
        <w:rPr>
          <w:spacing w:val="40"/>
        </w:rPr>
        <w:t> </w:t>
      </w:r>
      <w:r>
        <w:rPr/>
        <w:t>xét xử số: 105/2022/QĐXXST-HS ngày 16 tháng 12 năm 2022 đối với bị cáo:</w:t>
      </w:r>
    </w:p>
    <w:p>
      <w:pPr>
        <w:pStyle w:val="BodyText"/>
        <w:spacing w:line="268" w:lineRule="auto" w:before="118"/>
        <w:ind w:right="566" w:firstLine="719"/>
      </w:pPr>
      <w:r>
        <w:rPr/>
        <w:t>Họ và tên: Nguyễn Văn K, sinh ngày 15 tháng 01 năm 2005 tại Vĩnh Phúc; địa chỉ: Thôn Đ, xã C, thành phố P, tỉnh Vĩnh Phúc; quốc tịch: Việt Nam; dân tộc: Kinh; tôn giáo: Không; giới tính: Nam; trình độ học vấn: 8/12; nghề nghiệp: Lao động tự do; con ông Nguyễn Cao C và bà La Thị P; Vợ, con: Chưa có; Tiền án, tiền sự: Không.</w:t>
      </w:r>
    </w:p>
    <w:p>
      <w:pPr>
        <w:pStyle w:val="BodyText"/>
        <w:spacing w:line="268" w:lineRule="auto" w:before="57"/>
        <w:ind w:right="568" w:firstLine="719"/>
      </w:pPr>
      <w:r>
        <w:rPr/>
        <w:t>Bị cáo bị áp dụng biện pháp ngăn chặn Cấm đi khỏi nơi cư trú, hiện đang tại ngoại tại địa phương, “có mặt”.</w:t>
      </w:r>
    </w:p>
    <w:p>
      <w:pPr>
        <w:pStyle w:val="BodyText"/>
        <w:spacing w:before="59"/>
        <w:ind w:left="821"/>
        <w:jc w:val="left"/>
      </w:pPr>
      <w:r>
        <w:rPr/>
        <w:t>*Người</w:t>
      </w:r>
      <w:r>
        <w:rPr>
          <w:spacing w:val="-4"/>
        </w:rPr>
        <w:t> </w:t>
      </w:r>
      <w:r>
        <w:rPr/>
        <w:t>đại</w:t>
      </w:r>
      <w:r>
        <w:rPr>
          <w:spacing w:val="-2"/>
        </w:rPr>
        <w:t> </w:t>
      </w:r>
      <w:r>
        <w:rPr/>
        <w:t>diện</w:t>
      </w:r>
      <w:r>
        <w:rPr>
          <w:spacing w:val="-1"/>
        </w:rPr>
        <w:t> </w:t>
      </w:r>
      <w:r>
        <w:rPr/>
        <w:t>cho</w:t>
      </w:r>
      <w:r>
        <w:rPr>
          <w:spacing w:val="-5"/>
        </w:rPr>
        <w:t> </w:t>
      </w:r>
      <w:r>
        <w:rPr/>
        <w:t>bị</w:t>
      </w:r>
      <w:r>
        <w:rPr>
          <w:spacing w:val="-3"/>
        </w:rPr>
        <w:t> </w:t>
      </w:r>
      <w:r>
        <w:rPr/>
        <w:t>cáo</w:t>
      </w:r>
      <w:r>
        <w:rPr>
          <w:spacing w:val="-2"/>
        </w:rPr>
        <w:t> </w:t>
      </w:r>
      <w:r>
        <w:rPr>
          <w:spacing w:val="-5"/>
        </w:rPr>
        <w:t>K:</w:t>
      </w:r>
    </w:p>
    <w:p>
      <w:pPr>
        <w:pStyle w:val="BodyText"/>
        <w:ind w:left="821"/>
        <w:jc w:val="left"/>
      </w:pPr>
      <w:r>
        <w:rPr/>
        <w:t>Bà</w:t>
      </w:r>
      <w:r>
        <w:rPr>
          <w:spacing w:val="-3"/>
        </w:rPr>
        <w:t> </w:t>
      </w:r>
      <w:r>
        <w:rPr/>
        <w:t>La</w:t>
      </w:r>
      <w:r>
        <w:rPr>
          <w:spacing w:val="-4"/>
        </w:rPr>
        <w:t> </w:t>
      </w:r>
      <w:r>
        <w:rPr/>
        <w:t>Thị</w:t>
      </w:r>
      <w:r>
        <w:rPr>
          <w:spacing w:val="-1"/>
        </w:rPr>
        <w:t> </w:t>
      </w:r>
      <w:r>
        <w:rPr/>
        <w:t>P,</w:t>
      </w:r>
      <w:r>
        <w:rPr>
          <w:spacing w:val="-3"/>
        </w:rPr>
        <w:t> </w:t>
      </w:r>
      <w:r>
        <w:rPr/>
        <w:t>sinh</w:t>
      </w:r>
      <w:r>
        <w:rPr>
          <w:spacing w:val="-5"/>
        </w:rPr>
        <w:t> </w:t>
      </w:r>
      <w:r>
        <w:rPr/>
        <w:t>năm</w:t>
      </w:r>
      <w:r>
        <w:rPr>
          <w:spacing w:val="-4"/>
        </w:rPr>
        <w:t> 1986;</w:t>
      </w:r>
    </w:p>
    <w:p>
      <w:pPr>
        <w:pStyle w:val="BodyText"/>
        <w:ind w:left="821"/>
        <w:jc w:val="left"/>
      </w:pPr>
      <w:r>
        <w:rPr/>
        <w:t>Ông</w:t>
      </w:r>
      <w:r>
        <w:rPr>
          <w:spacing w:val="-2"/>
        </w:rPr>
        <w:t> </w:t>
      </w:r>
      <w:r>
        <w:rPr/>
        <w:t>Nguyễn</w:t>
      </w:r>
      <w:r>
        <w:rPr>
          <w:spacing w:val="-2"/>
        </w:rPr>
        <w:t> </w:t>
      </w:r>
      <w:r>
        <w:rPr/>
        <w:t>Cao</w:t>
      </w:r>
      <w:r>
        <w:rPr>
          <w:spacing w:val="-2"/>
        </w:rPr>
        <w:t> </w:t>
      </w:r>
      <w:r>
        <w:rPr/>
        <w:t>C,</w:t>
      </w:r>
      <w:r>
        <w:rPr>
          <w:spacing w:val="-6"/>
        </w:rPr>
        <w:t> </w:t>
      </w:r>
      <w:r>
        <w:rPr/>
        <w:t>sinh</w:t>
      </w:r>
      <w:r>
        <w:rPr>
          <w:spacing w:val="-1"/>
        </w:rPr>
        <w:t> </w:t>
      </w:r>
      <w:r>
        <w:rPr/>
        <w:t>năm</w:t>
      </w:r>
      <w:r>
        <w:rPr>
          <w:spacing w:val="-8"/>
        </w:rPr>
        <w:t> </w:t>
      </w:r>
      <w:r>
        <w:rPr>
          <w:spacing w:val="-4"/>
        </w:rPr>
        <w:t>1985;</w:t>
      </w:r>
    </w:p>
    <w:p>
      <w:pPr>
        <w:pStyle w:val="BodyText"/>
        <w:ind w:left="821"/>
        <w:jc w:val="left"/>
      </w:pPr>
      <w:r>
        <w:rPr/>
        <w:t>Đều</w:t>
      </w:r>
      <w:r>
        <w:rPr>
          <w:spacing w:val="-3"/>
        </w:rPr>
        <w:t> </w:t>
      </w:r>
      <w:r>
        <w:rPr/>
        <w:t>ở</w:t>
      </w:r>
      <w:r>
        <w:rPr>
          <w:spacing w:val="-3"/>
        </w:rPr>
        <w:t> </w:t>
      </w:r>
      <w:r>
        <w:rPr/>
        <w:t>địa</w:t>
      </w:r>
      <w:r>
        <w:rPr>
          <w:spacing w:val="-2"/>
        </w:rPr>
        <w:t> </w:t>
      </w:r>
      <w:r>
        <w:rPr/>
        <w:t>chỉ:</w:t>
      </w:r>
      <w:r>
        <w:rPr>
          <w:spacing w:val="-2"/>
        </w:rPr>
        <w:t> </w:t>
      </w:r>
      <w:r>
        <w:rPr/>
        <w:t>Thôn</w:t>
      </w:r>
      <w:r>
        <w:rPr>
          <w:spacing w:val="-5"/>
        </w:rPr>
        <w:t> </w:t>
      </w:r>
      <w:r>
        <w:rPr/>
        <w:t>Đ,</w:t>
      </w:r>
      <w:r>
        <w:rPr>
          <w:spacing w:val="-3"/>
        </w:rPr>
        <w:t> </w:t>
      </w:r>
      <w:r>
        <w:rPr/>
        <w:t>xã</w:t>
      </w:r>
      <w:r>
        <w:rPr>
          <w:spacing w:val="-2"/>
        </w:rPr>
        <w:t> </w:t>
      </w:r>
      <w:r>
        <w:rPr/>
        <w:t>C,</w:t>
      </w:r>
      <w:r>
        <w:rPr>
          <w:spacing w:val="-3"/>
        </w:rPr>
        <w:t> </w:t>
      </w:r>
      <w:r>
        <w:rPr/>
        <w:t>thành</w:t>
      </w:r>
      <w:r>
        <w:rPr>
          <w:spacing w:val="-2"/>
        </w:rPr>
        <w:t> </w:t>
      </w:r>
      <w:r>
        <w:rPr/>
        <w:t>phố</w:t>
      </w:r>
      <w:r>
        <w:rPr>
          <w:spacing w:val="-2"/>
        </w:rPr>
        <w:t> </w:t>
      </w:r>
      <w:r>
        <w:rPr/>
        <w:t>P,</w:t>
      </w:r>
      <w:r>
        <w:rPr>
          <w:spacing w:val="-3"/>
        </w:rPr>
        <w:t> </w:t>
      </w:r>
      <w:r>
        <w:rPr/>
        <w:t>tỉnh</w:t>
      </w:r>
      <w:r>
        <w:rPr>
          <w:spacing w:val="-1"/>
        </w:rPr>
        <w:t> </w:t>
      </w:r>
      <w:r>
        <w:rPr/>
        <w:t>Vĩnh</w:t>
      </w:r>
      <w:r>
        <w:rPr>
          <w:spacing w:val="-2"/>
        </w:rPr>
        <w:t> </w:t>
      </w:r>
      <w:r>
        <w:rPr/>
        <w:t>Phúc</w:t>
      </w:r>
      <w:r>
        <w:rPr>
          <w:spacing w:val="65"/>
        </w:rPr>
        <w:t> </w:t>
      </w:r>
      <w:r>
        <w:rPr/>
        <w:t>“có</w:t>
      </w:r>
      <w:r>
        <w:rPr>
          <w:spacing w:val="-1"/>
        </w:rPr>
        <w:t> </w:t>
      </w:r>
      <w:r>
        <w:rPr>
          <w:spacing w:val="-2"/>
        </w:rPr>
        <w:t>mặt”.</w:t>
      </w:r>
    </w:p>
    <w:p>
      <w:pPr>
        <w:spacing w:after="0"/>
        <w:jc w:val="left"/>
        <w:sectPr>
          <w:type w:val="continuous"/>
          <w:pgSz w:w="11910" w:h="16850"/>
          <w:pgMar w:top="1160" w:bottom="280" w:left="1600" w:right="560"/>
        </w:sectPr>
      </w:pPr>
    </w:p>
    <w:p>
      <w:pPr>
        <w:pStyle w:val="BodyText"/>
        <w:spacing w:line="268" w:lineRule="auto" w:before="77"/>
        <w:ind w:right="565" w:firstLine="719"/>
      </w:pPr>
      <w:r>
        <w:rPr/>
        <w:t>Người bào chữa cho bị cáo K: Bà Phan Thị Kim</w:t>
      </w:r>
      <w:r>
        <w:rPr>
          <w:spacing w:val="-1"/>
        </w:rPr>
        <w:t> </w:t>
      </w:r>
      <w:r>
        <w:rPr/>
        <w:t>L- Trợ giúp viên pháp lý của Trung tâm trợ giúp pháp lý Nhà nước tỉnh Vĩnh Phúc; Địa chỉ: Đường P, phường T, thành phố V, tỉnh Vĩnh Phúc “có mặt”.</w:t>
      </w:r>
    </w:p>
    <w:p>
      <w:pPr>
        <w:pStyle w:val="ListParagraph"/>
        <w:numPr>
          <w:ilvl w:val="0"/>
          <w:numId w:val="2"/>
        </w:numPr>
        <w:tabs>
          <w:tab w:pos="1034" w:val="left" w:leader="none"/>
        </w:tabs>
        <w:spacing w:line="312" w:lineRule="auto" w:before="59" w:after="0"/>
        <w:ind w:left="821" w:right="1927" w:firstLine="0"/>
        <w:jc w:val="both"/>
        <w:rPr>
          <w:sz w:val="28"/>
        </w:rPr>
      </w:pPr>
      <w:r>
        <w:rPr>
          <w:sz w:val="28"/>
        </w:rPr>
        <w:t>Bị</w:t>
      </w:r>
      <w:r>
        <w:rPr>
          <w:spacing w:val="-5"/>
          <w:sz w:val="28"/>
        </w:rPr>
        <w:t> </w:t>
      </w:r>
      <w:r>
        <w:rPr>
          <w:sz w:val="28"/>
        </w:rPr>
        <w:t>hại:</w:t>
      </w:r>
      <w:r>
        <w:rPr>
          <w:spacing w:val="-2"/>
          <w:sz w:val="28"/>
        </w:rPr>
        <w:t> </w:t>
      </w:r>
      <w:r>
        <w:rPr>
          <w:sz w:val="28"/>
        </w:rPr>
        <w:t>Anh</w:t>
      </w:r>
      <w:r>
        <w:rPr>
          <w:spacing w:val="-2"/>
          <w:sz w:val="28"/>
        </w:rPr>
        <w:t> </w:t>
      </w:r>
      <w:r>
        <w:rPr>
          <w:sz w:val="28"/>
        </w:rPr>
        <w:t>Nguyễn</w:t>
      </w:r>
      <w:r>
        <w:rPr>
          <w:spacing w:val="-2"/>
          <w:sz w:val="28"/>
        </w:rPr>
        <w:t> </w:t>
      </w:r>
      <w:r>
        <w:rPr>
          <w:sz w:val="28"/>
        </w:rPr>
        <w:t>Đức</w:t>
      </w:r>
      <w:r>
        <w:rPr>
          <w:spacing w:val="-4"/>
          <w:sz w:val="28"/>
        </w:rPr>
        <w:t> </w:t>
      </w:r>
      <w:r>
        <w:rPr>
          <w:sz w:val="28"/>
        </w:rPr>
        <w:t>T,</w:t>
      </w:r>
      <w:r>
        <w:rPr>
          <w:spacing w:val="-4"/>
          <w:sz w:val="28"/>
        </w:rPr>
        <w:t> </w:t>
      </w:r>
      <w:r>
        <w:rPr>
          <w:sz w:val="28"/>
        </w:rPr>
        <w:t>sinh</w:t>
      </w:r>
      <w:r>
        <w:rPr>
          <w:spacing w:val="-2"/>
          <w:sz w:val="28"/>
        </w:rPr>
        <w:t> </w:t>
      </w:r>
      <w:r>
        <w:rPr>
          <w:sz w:val="28"/>
        </w:rPr>
        <w:t>ngày</w:t>
      </w:r>
      <w:r>
        <w:rPr>
          <w:spacing w:val="-7"/>
          <w:sz w:val="28"/>
        </w:rPr>
        <w:t> </w:t>
      </w:r>
      <w:r>
        <w:rPr>
          <w:sz w:val="28"/>
        </w:rPr>
        <w:t>03</w:t>
      </w:r>
      <w:r>
        <w:rPr>
          <w:spacing w:val="-2"/>
          <w:sz w:val="28"/>
        </w:rPr>
        <w:t> </w:t>
      </w:r>
      <w:r>
        <w:rPr>
          <w:sz w:val="28"/>
        </w:rPr>
        <w:t>tháng</w:t>
      </w:r>
      <w:r>
        <w:rPr>
          <w:spacing w:val="-6"/>
          <w:sz w:val="28"/>
        </w:rPr>
        <w:t> </w:t>
      </w:r>
      <w:r>
        <w:rPr>
          <w:sz w:val="28"/>
        </w:rPr>
        <w:t>3</w:t>
      </w:r>
      <w:r>
        <w:rPr>
          <w:spacing w:val="-2"/>
          <w:sz w:val="28"/>
        </w:rPr>
        <w:t> </w:t>
      </w:r>
      <w:r>
        <w:rPr>
          <w:sz w:val="28"/>
        </w:rPr>
        <w:t>năm</w:t>
      </w:r>
      <w:r>
        <w:rPr>
          <w:spacing w:val="-8"/>
          <w:sz w:val="28"/>
        </w:rPr>
        <w:t> </w:t>
      </w:r>
      <w:r>
        <w:rPr>
          <w:sz w:val="28"/>
        </w:rPr>
        <w:t>2005; Địa chỉ: Tổ 2, phường T, thành phố P, tỉnh Vĩnh Phúc.</w:t>
      </w:r>
    </w:p>
    <w:p>
      <w:pPr>
        <w:pStyle w:val="BodyText"/>
        <w:spacing w:line="268" w:lineRule="auto" w:before="3"/>
        <w:ind w:right="565" w:firstLine="719"/>
      </w:pPr>
      <w:r>
        <w:rPr/>
        <w:t>Người giám hộ của anh T là bà Đỗ Thị T, sinh năm 1966; Địa chỉ: Tổ 2, phường T,</w:t>
      </w:r>
      <w:r>
        <w:rPr>
          <w:spacing w:val="-3"/>
        </w:rPr>
        <w:t> </w:t>
      </w:r>
      <w:r>
        <w:rPr/>
        <w:t>thành</w:t>
      </w:r>
      <w:r>
        <w:rPr>
          <w:spacing w:val="-1"/>
        </w:rPr>
        <w:t> </w:t>
      </w:r>
      <w:r>
        <w:rPr/>
        <w:t>phố</w:t>
      </w:r>
      <w:r>
        <w:rPr>
          <w:spacing w:val="-4"/>
        </w:rPr>
        <w:t> </w:t>
      </w:r>
      <w:r>
        <w:rPr/>
        <w:t>P,</w:t>
      </w:r>
      <w:r>
        <w:rPr>
          <w:spacing w:val="-1"/>
        </w:rPr>
        <w:t> </w:t>
      </w:r>
      <w:r>
        <w:rPr/>
        <w:t>tỉnh Vĩnh Phúc</w:t>
      </w:r>
      <w:r>
        <w:rPr>
          <w:spacing w:val="-1"/>
        </w:rPr>
        <w:t> </w:t>
      </w:r>
      <w:r>
        <w:rPr/>
        <w:t>(Là</w:t>
      </w:r>
      <w:r>
        <w:rPr>
          <w:spacing w:val="-3"/>
        </w:rPr>
        <w:t> </w:t>
      </w:r>
      <w:r>
        <w:rPr/>
        <w:t>mẹ đẻ của</w:t>
      </w:r>
      <w:r>
        <w:rPr>
          <w:spacing w:val="-1"/>
        </w:rPr>
        <w:t> </w:t>
      </w:r>
      <w:r>
        <w:rPr/>
        <w:t>anh</w:t>
      </w:r>
      <w:r>
        <w:rPr>
          <w:spacing w:val="-1"/>
        </w:rPr>
        <w:t> </w:t>
      </w:r>
      <w:r>
        <w:rPr/>
        <w:t>T).</w:t>
      </w:r>
      <w:r>
        <w:rPr>
          <w:spacing w:val="-1"/>
        </w:rPr>
        <w:t> </w:t>
      </w:r>
      <w:r>
        <w:rPr/>
        <w:t>Có</w:t>
      </w:r>
      <w:r>
        <w:rPr>
          <w:spacing w:val="-2"/>
        </w:rPr>
        <w:t> </w:t>
      </w:r>
      <w:r>
        <w:rPr/>
        <w:t>đơn</w:t>
      </w:r>
      <w:r>
        <w:rPr>
          <w:spacing w:val="-1"/>
        </w:rPr>
        <w:t> </w:t>
      </w:r>
      <w:r>
        <w:rPr/>
        <w:t>xin</w:t>
      </w:r>
      <w:r>
        <w:rPr>
          <w:spacing w:val="-2"/>
        </w:rPr>
        <w:t> </w:t>
      </w:r>
      <w:r>
        <w:rPr/>
        <w:t>xét</w:t>
      </w:r>
      <w:r>
        <w:rPr>
          <w:spacing w:val="-2"/>
        </w:rPr>
        <w:t> </w:t>
      </w:r>
      <w:r>
        <w:rPr/>
        <w:t>xử vắng mặt;</w:t>
      </w:r>
    </w:p>
    <w:p>
      <w:pPr>
        <w:pStyle w:val="ListParagraph"/>
        <w:numPr>
          <w:ilvl w:val="0"/>
          <w:numId w:val="2"/>
        </w:numPr>
        <w:tabs>
          <w:tab w:pos="1034" w:val="left" w:leader="none"/>
        </w:tabs>
        <w:spacing w:line="240" w:lineRule="auto" w:before="58" w:after="0"/>
        <w:ind w:left="1033" w:right="0" w:hanging="213"/>
        <w:jc w:val="both"/>
        <w:rPr>
          <w:sz w:val="28"/>
        </w:rPr>
      </w:pPr>
      <w:r>
        <w:rPr>
          <w:sz w:val="28"/>
        </w:rPr>
        <w:t>Người</w:t>
      </w:r>
      <w:r>
        <w:rPr>
          <w:spacing w:val="-2"/>
          <w:sz w:val="28"/>
        </w:rPr>
        <w:t> </w:t>
      </w:r>
      <w:r>
        <w:rPr>
          <w:sz w:val="28"/>
        </w:rPr>
        <w:t>có</w:t>
      </w:r>
      <w:r>
        <w:rPr>
          <w:spacing w:val="-5"/>
          <w:sz w:val="28"/>
        </w:rPr>
        <w:t> </w:t>
      </w:r>
      <w:r>
        <w:rPr>
          <w:sz w:val="28"/>
        </w:rPr>
        <w:t>quyền</w:t>
      </w:r>
      <w:r>
        <w:rPr>
          <w:spacing w:val="-1"/>
          <w:sz w:val="28"/>
        </w:rPr>
        <w:t> </w:t>
      </w:r>
      <w:r>
        <w:rPr>
          <w:sz w:val="28"/>
        </w:rPr>
        <w:t>lợi</w:t>
      </w:r>
      <w:r>
        <w:rPr>
          <w:spacing w:val="-4"/>
          <w:sz w:val="28"/>
        </w:rPr>
        <w:t> </w:t>
      </w:r>
      <w:r>
        <w:rPr>
          <w:sz w:val="28"/>
        </w:rPr>
        <w:t>nghĩa</w:t>
      </w:r>
      <w:r>
        <w:rPr>
          <w:spacing w:val="-3"/>
          <w:sz w:val="28"/>
        </w:rPr>
        <w:t> </w:t>
      </w:r>
      <w:r>
        <w:rPr>
          <w:sz w:val="28"/>
        </w:rPr>
        <w:t>vụ</w:t>
      </w:r>
      <w:r>
        <w:rPr>
          <w:spacing w:val="-3"/>
          <w:sz w:val="28"/>
        </w:rPr>
        <w:t> </w:t>
      </w:r>
      <w:r>
        <w:rPr>
          <w:sz w:val="28"/>
        </w:rPr>
        <w:t>liên</w:t>
      </w:r>
      <w:r>
        <w:rPr>
          <w:spacing w:val="-1"/>
          <w:sz w:val="28"/>
        </w:rPr>
        <w:t> </w:t>
      </w:r>
      <w:r>
        <w:rPr>
          <w:spacing w:val="-4"/>
          <w:sz w:val="28"/>
        </w:rPr>
        <w:t>quan:</w:t>
      </w:r>
    </w:p>
    <w:p>
      <w:pPr>
        <w:pStyle w:val="ListParagraph"/>
        <w:numPr>
          <w:ilvl w:val="0"/>
          <w:numId w:val="1"/>
        </w:numPr>
        <w:tabs>
          <w:tab w:pos="986" w:val="left" w:leader="none"/>
        </w:tabs>
        <w:spacing w:line="240" w:lineRule="auto" w:before="98" w:after="0"/>
        <w:ind w:left="985" w:right="0" w:hanging="165"/>
        <w:jc w:val="both"/>
        <w:rPr>
          <w:sz w:val="28"/>
        </w:rPr>
      </w:pPr>
      <w:r>
        <w:rPr>
          <w:sz w:val="28"/>
        </w:rPr>
        <w:t>Anh</w:t>
      </w:r>
      <w:r>
        <w:rPr>
          <w:spacing w:val="-3"/>
          <w:sz w:val="28"/>
        </w:rPr>
        <w:t> </w:t>
      </w:r>
      <w:r>
        <w:rPr>
          <w:sz w:val="28"/>
        </w:rPr>
        <w:t>Nguyễn</w:t>
      </w:r>
      <w:r>
        <w:rPr>
          <w:spacing w:val="-2"/>
          <w:sz w:val="28"/>
        </w:rPr>
        <w:t> </w:t>
      </w:r>
      <w:r>
        <w:rPr>
          <w:sz w:val="28"/>
        </w:rPr>
        <w:t>Tuấn</w:t>
      </w:r>
      <w:r>
        <w:rPr>
          <w:spacing w:val="-3"/>
          <w:sz w:val="28"/>
        </w:rPr>
        <w:t> </w:t>
      </w:r>
      <w:r>
        <w:rPr>
          <w:sz w:val="28"/>
        </w:rPr>
        <w:t>Đ,</w:t>
      </w:r>
      <w:r>
        <w:rPr>
          <w:spacing w:val="-4"/>
          <w:sz w:val="28"/>
        </w:rPr>
        <w:t> </w:t>
      </w:r>
      <w:r>
        <w:rPr>
          <w:sz w:val="28"/>
        </w:rPr>
        <w:t>sinh</w:t>
      </w:r>
      <w:r>
        <w:rPr>
          <w:spacing w:val="-3"/>
          <w:sz w:val="28"/>
        </w:rPr>
        <w:t> </w:t>
      </w:r>
      <w:r>
        <w:rPr>
          <w:sz w:val="28"/>
        </w:rPr>
        <w:t>năm</w:t>
      </w:r>
      <w:r>
        <w:rPr>
          <w:spacing w:val="-7"/>
          <w:sz w:val="28"/>
        </w:rPr>
        <w:t> </w:t>
      </w:r>
      <w:r>
        <w:rPr>
          <w:spacing w:val="-4"/>
          <w:sz w:val="28"/>
        </w:rPr>
        <w:t>1996;</w:t>
      </w:r>
    </w:p>
    <w:p>
      <w:pPr>
        <w:pStyle w:val="BodyText"/>
        <w:spacing w:line="268" w:lineRule="auto"/>
        <w:ind w:right="565" w:firstLine="719"/>
      </w:pPr>
      <w:r>
        <w:rPr/>
        <w:t>Địa chỉ: Tổ 3, phường T, thành phố P, tỉnh Vĩnh Phúc, có đơn xin xét xử vắng mặt.</w:t>
      </w:r>
    </w:p>
    <w:p>
      <w:pPr>
        <w:pStyle w:val="ListParagraph"/>
        <w:numPr>
          <w:ilvl w:val="0"/>
          <w:numId w:val="1"/>
        </w:numPr>
        <w:tabs>
          <w:tab w:pos="986" w:val="left" w:leader="none"/>
        </w:tabs>
        <w:spacing w:line="240" w:lineRule="auto" w:before="60" w:after="0"/>
        <w:ind w:left="985" w:right="0" w:hanging="165"/>
        <w:jc w:val="both"/>
        <w:rPr>
          <w:sz w:val="28"/>
        </w:rPr>
      </w:pPr>
      <w:r>
        <w:rPr>
          <w:sz w:val="28"/>
        </w:rPr>
        <w:t>Chị</w:t>
      </w:r>
      <w:r>
        <w:rPr>
          <w:spacing w:val="-2"/>
          <w:sz w:val="28"/>
        </w:rPr>
        <w:t> </w:t>
      </w:r>
      <w:r>
        <w:rPr>
          <w:sz w:val="28"/>
        </w:rPr>
        <w:t>Nguyễn</w:t>
      </w:r>
      <w:r>
        <w:rPr>
          <w:spacing w:val="-1"/>
          <w:sz w:val="28"/>
        </w:rPr>
        <w:t> </w:t>
      </w:r>
      <w:r>
        <w:rPr>
          <w:sz w:val="28"/>
        </w:rPr>
        <w:t>Thị</w:t>
      </w:r>
      <w:r>
        <w:rPr>
          <w:spacing w:val="-2"/>
          <w:sz w:val="28"/>
        </w:rPr>
        <w:t> </w:t>
      </w:r>
      <w:r>
        <w:rPr>
          <w:sz w:val="28"/>
        </w:rPr>
        <w:t>Kim</w:t>
      </w:r>
      <w:r>
        <w:rPr>
          <w:spacing w:val="-5"/>
          <w:sz w:val="28"/>
        </w:rPr>
        <w:t> </w:t>
      </w:r>
      <w:r>
        <w:rPr>
          <w:sz w:val="28"/>
        </w:rPr>
        <w:t>C,</w:t>
      </w:r>
      <w:r>
        <w:rPr>
          <w:spacing w:val="-3"/>
          <w:sz w:val="28"/>
        </w:rPr>
        <w:t> </w:t>
      </w:r>
      <w:r>
        <w:rPr>
          <w:sz w:val="28"/>
        </w:rPr>
        <w:t>sinh</w:t>
      </w:r>
      <w:r>
        <w:rPr>
          <w:spacing w:val="-5"/>
          <w:sz w:val="28"/>
        </w:rPr>
        <w:t> </w:t>
      </w:r>
      <w:r>
        <w:rPr>
          <w:sz w:val="28"/>
        </w:rPr>
        <w:t>năm</w:t>
      </w:r>
      <w:r>
        <w:rPr>
          <w:spacing w:val="-7"/>
          <w:sz w:val="28"/>
        </w:rPr>
        <w:t> </w:t>
      </w:r>
      <w:r>
        <w:rPr>
          <w:sz w:val="28"/>
        </w:rPr>
        <w:t>1990;</w:t>
      </w:r>
      <w:r>
        <w:rPr>
          <w:spacing w:val="-1"/>
          <w:sz w:val="28"/>
        </w:rPr>
        <w:t> </w:t>
      </w:r>
      <w:r>
        <w:rPr>
          <w:sz w:val="28"/>
        </w:rPr>
        <w:t>vắng</w:t>
      </w:r>
      <w:r>
        <w:rPr>
          <w:spacing w:val="-1"/>
          <w:sz w:val="28"/>
        </w:rPr>
        <w:t> </w:t>
      </w:r>
      <w:r>
        <w:rPr>
          <w:spacing w:val="-5"/>
          <w:sz w:val="28"/>
        </w:rPr>
        <w:t>mặt</w:t>
      </w:r>
    </w:p>
    <w:p>
      <w:pPr>
        <w:pStyle w:val="BodyText"/>
        <w:ind w:left="821"/>
      </w:pPr>
      <w:r>
        <w:rPr/>
        <w:t>Địa</w:t>
      </w:r>
      <w:r>
        <w:rPr>
          <w:spacing w:val="-6"/>
        </w:rPr>
        <w:t> </w:t>
      </w:r>
      <w:r>
        <w:rPr/>
        <w:t>chỉ:</w:t>
      </w:r>
      <w:r>
        <w:rPr>
          <w:spacing w:val="-4"/>
        </w:rPr>
        <w:t> </w:t>
      </w:r>
      <w:r>
        <w:rPr/>
        <w:t>Thôn</w:t>
      </w:r>
      <w:r>
        <w:rPr>
          <w:spacing w:val="-3"/>
        </w:rPr>
        <w:t> </w:t>
      </w:r>
      <w:r>
        <w:rPr/>
        <w:t>H,</w:t>
      </w:r>
      <w:r>
        <w:rPr>
          <w:spacing w:val="-6"/>
        </w:rPr>
        <w:t> </w:t>
      </w:r>
      <w:r>
        <w:rPr/>
        <w:t>xã</w:t>
      </w:r>
      <w:r>
        <w:rPr>
          <w:spacing w:val="-3"/>
        </w:rPr>
        <w:t> </w:t>
      </w:r>
      <w:r>
        <w:rPr/>
        <w:t>H,</w:t>
      </w:r>
      <w:r>
        <w:rPr>
          <w:spacing w:val="-6"/>
        </w:rPr>
        <w:t> </w:t>
      </w:r>
      <w:r>
        <w:rPr/>
        <w:t>huyện</w:t>
      </w:r>
      <w:r>
        <w:rPr>
          <w:spacing w:val="-4"/>
        </w:rPr>
        <w:t> </w:t>
      </w:r>
      <w:r>
        <w:rPr/>
        <w:t>S,</w:t>
      </w:r>
      <w:r>
        <w:rPr>
          <w:spacing w:val="-6"/>
        </w:rPr>
        <w:t> </w:t>
      </w:r>
      <w:r>
        <w:rPr/>
        <w:t>thành</w:t>
      </w:r>
      <w:r>
        <w:rPr>
          <w:spacing w:val="-5"/>
        </w:rPr>
        <w:t> </w:t>
      </w:r>
      <w:r>
        <w:rPr/>
        <w:t>phố</w:t>
      </w:r>
      <w:r>
        <w:rPr>
          <w:spacing w:val="-4"/>
        </w:rPr>
        <w:t> </w:t>
      </w:r>
      <w:r>
        <w:rPr/>
        <w:t>Hà</w:t>
      </w:r>
      <w:r>
        <w:rPr>
          <w:spacing w:val="-5"/>
        </w:rPr>
        <w:t> </w:t>
      </w:r>
      <w:r>
        <w:rPr/>
        <w:t>Nội,</w:t>
      </w:r>
      <w:r>
        <w:rPr>
          <w:spacing w:val="-6"/>
        </w:rPr>
        <w:t> </w:t>
      </w:r>
      <w:r>
        <w:rPr/>
        <w:t>có</w:t>
      </w:r>
      <w:r>
        <w:rPr>
          <w:spacing w:val="-3"/>
        </w:rPr>
        <w:t> </w:t>
      </w:r>
      <w:r>
        <w:rPr/>
        <w:t>đơn</w:t>
      </w:r>
      <w:r>
        <w:rPr>
          <w:spacing w:val="-4"/>
        </w:rPr>
        <w:t> </w:t>
      </w:r>
      <w:r>
        <w:rPr/>
        <w:t>xin</w:t>
      </w:r>
      <w:r>
        <w:rPr>
          <w:spacing w:val="-4"/>
        </w:rPr>
        <w:t> </w:t>
      </w:r>
      <w:r>
        <w:rPr/>
        <w:t>xét</w:t>
      </w:r>
      <w:r>
        <w:rPr>
          <w:spacing w:val="-5"/>
        </w:rPr>
        <w:t> </w:t>
      </w:r>
      <w:r>
        <w:rPr/>
        <w:t>xử</w:t>
      </w:r>
      <w:r>
        <w:rPr>
          <w:spacing w:val="-5"/>
        </w:rPr>
        <w:t> </w:t>
      </w:r>
      <w:r>
        <w:rPr>
          <w:spacing w:val="-4"/>
        </w:rPr>
        <w:t>vắng</w:t>
      </w:r>
    </w:p>
    <w:p>
      <w:pPr>
        <w:spacing w:after="0"/>
        <w:sectPr>
          <w:footerReference w:type="default" r:id="rId5"/>
          <w:pgSz w:w="11910" w:h="16850"/>
          <w:pgMar w:footer="664" w:header="0" w:top="800" w:bottom="860" w:left="1600" w:right="560"/>
          <w:pgNumType w:start="2"/>
        </w:sectPr>
      </w:pPr>
    </w:p>
    <w:p>
      <w:pPr>
        <w:pStyle w:val="BodyText"/>
        <w:spacing w:before="38"/>
        <w:jc w:val="left"/>
      </w:pPr>
      <w:r>
        <w:rPr>
          <w:spacing w:val="-4"/>
        </w:rPr>
        <w:t>mặt.</w:t>
      </w:r>
    </w:p>
    <w:p>
      <w:pPr>
        <w:spacing w:line="240" w:lineRule="auto" w:before="9"/>
        <w:rPr>
          <w:sz w:val="39"/>
        </w:rPr>
      </w:pPr>
      <w:r>
        <w:rPr/>
        <w:br w:type="column"/>
      </w:r>
      <w:r>
        <w:rPr>
          <w:sz w:val="39"/>
        </w:rPr>
      </w:r>
    </w:p>
    <w:p>
      <w:pPr>
        <w:pStyle w:val="ListParagraph"/>
        <w:numPr>
          <w:ilvl w:val="0"/>
          <w:numId w:val="3"/>
        </w:numPr>
        <w:tabs>
          <w:tab w:pos="461" w:val="left" w:leader="none"/>
          <w:tab w:pos="463" w:val="left" w:leader="none"/>
        </w:tabs>
        <w:spacing w:line="240" w:lineRule="auto" w:before="0" w:after="0"/>
        <w:ind w:left="462" w:right="0" w:hanging="361"/>
        <w:jc w:val="left"/>
        <w:rPr>
          <w:sz w:val="28"/>
        </w:rPr>
      </w:pPr>
      <w:r>
        <w:rPr>
          <w:sz w:val="28"/>
        </w:rPr>
        <w:t>Bà</w:t>
      </w:r>
      <w:r>
        <w:rPr>
          <w:spacing w:val="-3"/>
          <w:sz w:val="28"/>
        </w:rPr>
        <w:t> </w:t>
      </w:r>
      <w:r>
        <w:rPr>
          <w:sz w:val="28"/>
        </w:rPr>
        <w:t>La</w:t>
      </w:r>
      <w:r>
        <w:rPr>
          <w:spacing w:val="-3"/>
          <w:sz w:val="28"/>
        </w:rPr>
        <w:t> </w:t>
      </w:r>
      <w:r>
        <w:rPr>
          <w:sz w:val="28"/>
        </w:rPr>
        <w:t>Thị</w:t>
      </w:r>
      <w:r>
        <w:rPr>
          <w:spacing w:val="-3"/>
          <w:sz w:val="28"/>
        </w:rPr>
        <w:t> </w:t>
      </w:r>
      <w:r>
        <w:rPr>
          <w:sz w:val="28"/>
        </w:rPr>
        <w:t>P,</w:t>
      </w:r>
      <w:r>
        <w:rPr>
          <w:spacing w:val="-3"/>
          <w:sz w:val="28"/>
        </w:rPr>
        <w:t> </w:t>
      </w:r>
      <w:r>
        <w:rPr>
          <w:sz w:val="28"/>
        </w:rPr>
        <w:t>sinh</w:t>
      </w:r>
      <w:r>
        <w:rPr>
          <w:spacing w:val="-4"/>
          <w:sz w:val="28"/>
        </w:rPr>
        <w:t> </w:t>
      </w:r>
      <w:r>
        <w:rPr>
          <w:sz w:val="28"/>
        </w:rPr>
        <w:t>năm</w:t>
      </w:r>
      <w:r>
        <w:rPr>
          <w:spacing w:val="-5"/>
          <w:sz w:val="28"/>
        </w:rPr>
        <w:t> </w:t>
      </w:r>
      <w:r>
        <w:rPr>
          <w:sz w:val="28"/>
        </w:rPr>
        <w:t>1986; có</w:t>
      </w:r>
      <w:r>
        <w:rPr>
          <w:spacing w:val="-2"/>
          <w:sz w:val="28"/>
        </w:rPr>
        <w:t> </w:t>
      </w:r>
      <w:r>
        <w:rPr>
          <w:spacing w:val="-5"/>
          <w:sz w:val="28"/>
        </w:rPr>
        <w:t>mặt</w:t>
      </w:r>
    </w:p>
    <w:p>
      <w:pPr>
        <w:pStyle w:val="ListParagraph"/>
        <w:numPr>
          <w:ilvl w:val="0"/>
          <w:numId w:val="3"/>
        </w:numPr>
        <w:tabs>
          <w:tab w:pos="461" w:val="left" w:leader="none"/>
          <w:tab w:pos="463" w:val="left" w:leader="none"/>
        </w:tabs>
        <w:spacing w:line="240" w:lineRule="auto" w:before="98" w:after="0"/>
        <w:ind w:left="462" w:right="0" w:hanging="361"/>
        <w:jc w:val="left"/>
        <w:rPr>
          <w:sz w:val="28"/>
        </w:rPr>
      </w:pPr>
      <w:r>
        <w:rPr>
          <w:sz w:val="28"/>
        </w:rPr>
        <w:t>Ông</w:t>
      </w:r>
      <w:r>
        <w:rPr>
          <w:spacing w:val="-2"/>
          <w:sz w:val="28"/>
        </w:rPr>
        <w:t> </w:t>
      </w:r>
      <w:r>
        <w:rPr>
          <w:sz w:val="28"/>
        </w:rPr>
        <w:t>Nguyễn</w:t>
      </w:r>
      <w:r>
        <w:rPr>
          <w:spacing w:val="-2"/>
          <w:sz w:val="28"/>
        </w:rPr>
        <w:t> </w:t>
      </w:r>
      <w:r>
        <w:rPr>
          <w:sz w:val="28"/>
        </w:rPr>
        <w:t>Cao</w:t>
      </w:r>
      <w:r>
        <w:rPr>
          <w:spacing w:val="-2"/>
          <w:sz w:val="28"/>
        </w:rPr>
        <w:t> </w:t>
      </w:r>
      <w:r>
        <w:rPr>
          <w:sz w:val="28"/>
        </w:rPr>
        <w:t>C,</w:t>
      </w:r>
      <w:r>
        <w:rPr>
          <w:spacing w:val="-6"/>
          <w:sz w:val="28"/>
        </w:rPr>
        <w:t> </w:t>
      </w:r>
      <w:r>
        <w:rPr>
          <w:sz w:val="28"/>
        </w:rPr>
        <w:t>sinh</w:t>
      </w:r>
      <w:r>
        <w:rPr>
          <w:spacing w:val="-1"/>
          <w:sz w:val="28"/>
        </w:rPr>
        <w:t> </w:t>
      </w:r>
      <w:r>
        <w:rPr>
          <w:sz w:val="28"/>
        </w:rPr>
        <w:t>năm</w:t>
      </w:r>
      <w:r>
        <w:rPr>
          <w:spacing w:val="-7"/>
          <w:sz w:val="28"/>
        </w:rPr>
        <w:t> </w:t>
      </w:r>
      <w:r>
        <w:rPr>
          <w:sz w:val="28"/>
        </w:rPr>
        <w:t>1985;</w:t>
      </w:r>
      <w:r>
        <w:rPr>
          <w:spacing w:val="-1"/>
          <w:sz w:val="28"/>
        </w:rPr>
        <w:t> </w:t>
      </w:r>
      <w:r>
        <w:rPr>
          <w:sz w:val="28"/>
        </w:rPr>
        <w:t>có</w:t>
      </w:r>
      <w:r>
        <w:rPr>
          <w:spacing w:val="-2"/>
          <w:sz w:val="28"/>
        </w:rPr>
        <w:t> </w:t>
      </w:r>
      <w:r>
        <w:rPr>
          <w:spacing w:val="-5"/>
          <w:sz w:val="28"/>
        </w:rPr>
        <w:t>mặt</w:t>
      </w:r>
    </w:p>
    <w:p>
      <w:pPr>
        <w:pStyle w:val="BodyText"/>
        <w:jc w:val="left"/>
      </w:pPr>
      <w:r>
        <w:rPr/>
        <w:t>Đều</w:t>
      </w:r>
      <w:r>
        <w:rPr>
          <w:spacing w:val="-5"/>
        </w:rPr>
        <w:t> </w:t>
      </w:r>
      <w:r>
        <w:rPr/>
        <w:t>ở</w:t>
      </w:r>
      <w:r>
        <w:rPr>
          <w:spacing w:val="-3"/>
        </w:rPr>
        <w:t> </w:t>
      </w:r>
      <w:r>
        <w:rPr/>
        <w:t>địa</w:t>
      </w:r>
      <w:r>
        <w:rPr>
          <w:spacing w:val="-2"/>
        </w:rPr>
        <w:t> </w:t>
      </w:r>
      <w:r>
        <w:rPr/>
        <w:t>chỉ:</w:t>
      </w:r>
      <w:r>
        <w:rPr>
          <w:spacing w:val="-2"/>
        </w:rPr>
        <w:t> </w:t>
      </w:r>
      <w:r>
        <w:rPr/>
        <w:t>Thôn</w:t>
      </w:r>
      <w:r>
        <w:rPr>
          <w:spacing w:val="-4"/>
        </w:rPr>
        <w:t> </w:t>
      </w:r>
      <w:r>
        <w:rPr/>
        <w:t>Đ,</w:t>
      </w:r>
      <w:r>
        <w:rPr>
          <w:spacing w:val="-3"/>
        </w:rPr>
        <w:t> </w:t>
      </w:r>
      <w:r>
        <w:rPr/>
        <w:t>xã</w:t>
      </w:r>
      <w:r>
        <w:rPr>
          <w:spacing w:val="-2"/>
        </w:rPr>
        <w:t> </w:t>
      </w:r>
      <w:r>
        <w:rPr/>
        <w:t>C,</w:t>
      </w:r>
      <w:r>
        <w:rPr>
          <w:spacing w:val="-4"/>
        </w:rPr>
        <w:t> </w:t>
      </w:r>
      <w:r>
        <w:rPr/>
        <w:t>thành</w:t>
      </w:r>
      <w:r>
        <w:rPr>
          <w:spacing w:val="-1"/>
        </w:rPr>
        <w:t> </w:t>
      </w:r>
      <w:r>
        <w:rPr/>
        <w:t>phố</w:t>
      </w:r>
      <w:r>
        <w:rPr>
          <w:spacing w:val="-2"/>
        </w:rPr>
        <w:t> </w:t>
      </w:r>
      <w:r>
        <w:rPr/>
        <w:t>P,</w:t>
      </w:r>
      <w:r>
        <w:rPr>
          <w:spacing w:val="-3"/>
        </w:rPr>
        <w:t> </w:t>
      </w:r>
      <w:r>
        <w:rPr/>
        <w:t>tỉnh</w:t>
      </w:r>
      <w:r>
        <w:rPr>
          <w:spacing w:val="-1"/>
        </w:rPr>
        <w:t> </w:t>
      </w:r>
      <w:r>
        <w:rPr/>
        <w:t>Vĩnh</w:t>
      </w:r>
      <w:r>
        <w:rPr>
          <w:spacing w:val="-1"/>
        </w:rPr>
        <w:t> </w:t>
      </w:r>
      <w:r>
        <w:rPr>
          <w:spacing w:val="-2"/>
        </w:rPr>
        <w:t>Phúc.</w:t>
      </w:r>
    </w:p>
    <w:p>
      <w:pPr>
        <w:pStyle w:val="BodyText"/>
        <w:jc w:val="left"/>
      </w:pPr>
      <w:r>
        <w:rPr/>
        <w:t>*</w:t>
      </w:r>
      <w:r>
        <w:rPr>
          <w:spacing w:val="-2"/>
        </w:rPr>
        <w:t> </w:t>
      </w:r>
      <w:r>
        <w:rPr/>
        <w:t>Người</w:t>
      </w:r>
      <w:r>
        <w:rPr>
          <w:spacing w:val="-1"/>
        </w:rPr>
        <w:t> </w:t>
      </w:r>
      <w:r>
        <w:rPr/>
        <w:t>làm</w:t>
      </w:r>
      <w:r>
        <w:rPr>
          <w:spacing w:val="-5"/>
        </w:rPr>
        <w:t> </w:t>
      </w:r>
      <w:r>
        <w:rPr>
          <w:spacing w:val="-2"/>
        </w:rPr>
        <w:t>chứng:</w:t>
      </w:r>
    </w:p>
    <w:p>
      <w:pPr>
        <w:pStyle w:val="ListParagraph"/>
        <w:numPr>
          <w:ilvl w:val="0"/>
          <w:numId w:val="3"/>
        </w:numPr>
        <w:tabs>
          <w:tab w:pos="266" w:val="left" w:leader="none"/>
        </w:tabs>
        <w:spacing w:line="312" w:lineRule="auto" w:before="98" w:after="0"/>
        <w:ind w:left="102" w:right="2530" w:firstLine="0"/>
        <w:jc w:val="left"/>
        <w:rPr>
          <w:sz w:val="28"/>
        </w:rPr>
      </w:pPr>
      <w:r>
        <w:rPr>
          <w:sz w:val="28"/>
        </w:rPr>
        <w:t>Cháu</w:t>
      </w:r>
      <w:r>
        <w:rPr>
          <w:spacing w:val="-2"/>
          <w:sz w:val="28"/>
        </w:rPr>
        <w:t> </w:t>
      </w:r>
      <w:r>
        <w:rPr>
          <w:sz w:val="28"/>
        </w:rPr>
        <w:t>Nguyễn</w:t>
      </w:r>
      <w:r>
        <w:rPr>
          <w:spacing w:val="-3"/>
          <w:sz w:val="28"/>
        </w:rPr>
        <w:t> </w:t>
      </w:r>
      <w:r>
        <w:rPr>
          <w:sz w:val="28"/>
        </w:rPr>
        <w:t>Văn</w:t>
      </w:r>
      <w:r>
        <w:rPr>
          <w:spacing w:val="-2"/>
          <w:sz w:val="28"/>
        </w:rPr>
        <w:t> </w:t>
      </w:r>
      <w:r>
        <w:rPr>
          <w:sz w:val="28"/>
        </w:rPr>
        <w:t>Đ,</w:t>
      </w:r>
      <w:r>
        <w:rPr>
          <w:spacing w:val="-4"/>
          <w:sz w:val="28"/>
        </w:rPr>
        <w:t> </w:t>
      </w:r>
      <w:r>
        <w:rPr>
          <w:sz w:val="28"/>
        </w:rPr>
        <w:t>sinh</w:t>
      </w:r>
      <w:r>
        <w:rPr>
          <w:spacing w:val="-2"/>
          <w:sz w:val="28"/>
        </w:rPr>
        <w:t> </w:t>
      </w:r>
      <w:r>
        <w:rPr>
          <w:sz w:val="28"/>
        </w:rPr>
        <w:t>ngày</w:t>
      </w:r>
      <w:r>
        <w:rPr>
          <w:spacing w:val="-7"/>
          <w:sz w:val="28"/>
        </w:rPr>
        <w:t> </w:t>
      </w:r>
      <w:r>
        <w:rPr>
          <w:sz w:val="28"/>
        </w:rPr>
        <w:t>23</w:t>
      </w:r>
      <w:r>
        <w:rPr>
          <w:spacing w:val="-5"/>
          <w:sz w:val="28"/>
        </w:rPr>
        <w:t> </w:t>
      </w:r>
      <w:r>
        <w:rPr>
          <w:sz w:val="28"/>
        </w:rPr>
        <w:t>tháng</w:t>
      </w:r>
      <w:r>
        <w:rPr>
          <w:spacing w:val="-2"/>
          <w:sz w:val="28"/>
        </w:rPr>
        <w:t> </w:t>
      </w:r>
      <w:r>
        <w:rPr>
          <w:sz w:val="28"/>
        </w:rPr>
        <w:t>11</w:t>
      </w:r>
      <w:r>
        <w:rPr>
          <w:spacing w:val="-3"/>
          <w:sz w:val="28"/>
        </w:rPr>
        <w:t> </w:t>
      </w:r>
      <w:r>
        <w:rPr>
          <w:sz w:val="28"/>
        </w:rPr>
        <w:t>năm</w:t>
      </w:r>
      <w:r>
        <w:rPr>
          <w:spacing w:val="-8"/>
          <w:sz w:val="28"/>
        </w:rPr>
        <w:t> </w:t>
      </w:r>
      <w:r>
        <w:rPr>
          <w:sz w:val="28"/>
        </w:rPr>
        <w:t>2006; Địa chỉ: Thôn</w:t>
      </w:r>
      <w:r>
        <w:rPr>
          <w:spacing w:val="-3"/>
          <w:sz w:val="28"/>
        </w:rPr>
        <w:t> </w:t>
      </w:r>
      <w:r>
        <w:rPr>
          <w:sz w:val="28"/>
        </w:rPr>
        <w:t>V,</w:t>
      </w:r>
      <w:r>
        <w:rPr>
          <w:spacing w:val="-5"/>
          <w:sz w:val="28"/>
        </w:rPr>
        <w:t> </w:t>
      </w:r>
      <w:r>
        <w:rPr>
          <w:sz w:val="28"/>
        </w:rPr>
        <w:t>xã</w:t>
      </w:r>
      <w:r>
        <w:rPr>
          <w:spacing w:val="-1"/>
          <w:sz w:val="28"/>
        </w:rPr>
        <w:t> </w:t>
      </w:r>
      <w:r>
        <w:rPr>
          <w:sz w:val="28"/>
        </w:rPr>
        <w:t>T,</w:t>
      </w:r>
      <w:r>
        <w:rPr>
          <w:spacing w:val="-5"/>
          <w:sz w:val="28"/>
        </w:rPr>
        <w:t> </w:t>
      </w:r>
      <w:r>
        <w:rPr>
          <w:sz w:val="28"/>
        </w:rPr>
        <w:t>huyện</w:t>
      </w:r>
      <w:r>
        <w:rPr>
          <w:spacing w:val="-3"/>
          <w:sz w:val="28"/>
        </w:rPr>
        <w:t> </w:t>
      </w:r>
      <w:r>
        <w:rPr>
          <w:sz w:val="28"/>
        </w:rPr>
        <w:t>M,</w:t>
      </w:r>
      <w:r>
        <w:rPr>
          <w:spacing w:val="-5"/>
          <w:sz w:val="28"/>
        </w:rPr>
        <w:t> </w:t>
      </w:r>
      <w:r>
        <w:rPr>
          <w:sz w:val="28"/>
        </w:rPr>
        <w:t>thành</w:t>
      </w:r>
      <w:r>
        <w:rPr>
          <w:spacing w:val="-3"/>
          <w:sz w:val="28"/>
        </w:rPr>
        <w:t> </w:t>
      </w:r>
      <w:r>
        <w:rPr>
          <w:sz w:val="28"/>
        </w:rPr>
        <w:t>phố</w:t>
      </w:r>
      <w:r>
        <w:rPr>
          <w:spacing w:val="-3"/>
          <w:sz w:val="28"/>
        </w:rPr>
        <w:t> </w:t>
      </w:r>
      <w:r>
        <w:rPr>
          <w:sz w:val="28"/>
        </w:rPr>
        <w:t>Hà</w:t>
      </w:r>
      <w:r>
        <w:rPr>
          <w:spacing w:val="-1"/>
          <w:sz w:val="28"/>
        </w:rPr>
        <w:t> </w:t>
      </w:r>
      <w:r>
        <w:rPr>
          <w:sz w:val="28"/>
        </w:rPr>
        <w:t>Nội</w:t>
      </w:r>
    </w:p>
    <w:p>
      <w:pPr>
        <w:pStyle w:val="BodyText"/>
        <w:spacing w:before="4"/>
        <w:jc w:val="left"/>
      </w:pPr>
      <w:r>
        <w:rPr/>
        <w:t>Người</w:t>
      </w:r>
      <w:r>
        <w:rPr>
          <w:spacing w:val="15"/>
        </w:rPr>
        <w:t> </w:t>
      </w:r>
      <w:r>
        <w:rPr/>
        <w:t>giám</w:t>
      </w:r>
      <w:r>
        <w:rPr>
          <w:spacing w:val="13"/>
        </w:rPr>
        <w:t> </w:t>
      </w:r>
      <w:r>
        <w:rPr/>
        <w:t>hộ</w:t>
      </w:r>
      <w:r>
        <w:rPr>
          <w:spacing w:val="19"/>
        </w:rPr>
        <w:t> </w:t>
      </w:r>
      <w:r>
        <w:rPr/>
        <w:t>của</w:t>
      </w:r>
      <w:r>
        <w:rPr>
          <w:spacing w:val="14"/>
        </w:rPr>
        <w:t> </w:t>
      </w:r>
      <w:r>
        <w:rPr/>
        <w:t>cháu</w:t>
      </w:r>
      <w:r>
        <w:rPr>
          <w:spacing w:val="19"/>
        </w:rPr>
        <w:t> </w:t>
      </w:r>
      <w:r>
        <w:rPr/>
        <w:t>Đ</w:t>
      </w:r>
      <w:r>
        <w:rPr>
          <w:spacing w:val="17"/>
        </w:rPr>
        <w:t> </w:t>
      </w:r>
      <w:r>
        <w:rPr/>
        <w:t>là</w:t>
      </w:r>
      <w:r>
        <w:rPr>
          <w:spacing w:val="17"/>
        </w:rPr>
        <w:t> </w:t>
      </w:r>
      <w:r>
        <w:rPr/>
        <w:t>chị</w:t>
      </w:r>
      <w:r>
        <w:rPr>
          <w:spacing w:val="16"/>
        </w:rPr>
        <w:t> </w:t>
      </w:r>
      <w:r>
        <w:rPr/>
        <w:t>Nguyễn</w:t>
      </w:r>
      <w:r>
        <w:rPr>
          <w:spacing w:val="19"/>
        </w:rPr>
        <w:t> </w:t>
      </w:r>
      <w:r>
        <w:rPr/>
        <w:t>Thị</w:t>
      </w:r>
      <w:r>
        <w:rPr>
          <w:spacing w:val="15"/>
        </w:rPr>
        <w:t> </w:t>
      </w:r>
      <w:r>
        <w:rPr/>
        <w:t>B;</w:t>
      </w:r>
      <w:r>
        <w:rPr>
          <w:spacing w:val="16"/>
        </w:rPr>
        <w:t> </w:t>
      </w:r>
      <w:r>
        <w:rPr/>
        <w:t>Địa</w:t>
      </w:r>
      <w:r>
        <w:rPr>
          <w:spacing w:val="15"/>
        </w:rPr>
        <w:t> </w:t>
      </w:r>
      <w:r>
        <w:rPr/>
        <w:t>chỉ:</w:t>
      </w:r>
      <w:r>
        <w:rPr>
          <w:spacing w:val="15"/>
        </w:rPr>
        <w:t> </w:t>
      </w:r>
      <w:r>
        <w:rPr/>
        <w:t>Thôn</w:t>
      </w:r>
      <w:r>
        <w:rPr>
          <w:spacing w:val="9"/>
        </w:rPr>
        <w:t> </w:t>
      </w:r>
      <w:r>
        <w:rPr/>
        <w:t>V,</w:t>
      </w:r>
      <w:r>
        <w:rPr>
          <w:spacing w:val="8"/>
        </w:rPr>
        <w:t> </w:t>
      </w:r>
      <w:r>
        <w:rPr/>
        <w:t>xã</w:t>
      </w:r>
      <w:r>
        <w:rPr>
          <w:spacing w:val="8"/>
        </w:rPr>
        <w:t> </w:t>
      </w:r>
      <w:r>
        <w:rPr>
          <w:spacing w:val="-5"/>
        </w:rPr>
        <w:t>T,</w:t>
      </w:r>
    </w:p>
    <w:p>
      <w:pPr>
        <w:spacing w:after="0"/>
        <w:jc w:val="left"/>
        <w:sectPr>
          <w:type w:val="continuous"/>
          <w:pgSz w:w="11910" w:h="16850"/>
          <w:pgMar w:header="0" w:footer="664" w:top="1160" w:bottom="280" w:left="1600" w:right="560"/>
          <w:cols w:num="2" w:equalWidth="0">
            <w:col w:w="618" w:space="102"/>
            <w:col w:w="9030"/>
          </w:cols>
        </w:sectPr>
      </w:pPr>
    </w:p>
    <w:p>
      <w:pPr>
        <w:pStyle w:val="BodyText"/>
        <w:spacing w:before="38"/>
        <w:jc w:val="left"/>
      </w:pPr>
      <w:r>
        <w:rPr/>
        <w:t>huyện</w:t>
      </w:r>
      <w:r>
        <w:rPr>
          <w:spacing w:val="-17"/>
        </w:rPr>
        <w:t> </w:t>
      </w:r>
      <w:r>
        <w:rPr/>
        <w:t>M,</w:t>
      </w:r>
      <w:r>
        <w:rPr>
          <w:spacing w:val="-15"/>
        </w:rPr>
        <w:t> </w:t>
      </w:r>
      <w:r>
        <w:rPr/>
        <w:t>T.P</w:t>
      </w:r>
      <w:r>
        <w:rPr>
          <w:spacing w:val="-13"/>
        </w:rPr>
        <w:t> </w:t>
      </w:r>
      <w:r>
        <w:rPr/>
        <w:t>Hà</w:t>
      </w:r>
      <w:r>
        <w:rPr>
          <w:spacing w:val="-14"/>
        </w:rPr>
        <w:t> </w:t>
      </w:r>
      <w:r>
        <w:rPr/>
        <w:t>Nội</w:t>
      </w:r>
      <w:r>
        <w:rPr>
          <w:spacing w:val="-12"/>
        </w:rPr>
        <w:t> </w:t>
      </w:r>
      <w:r>
        <w:rPr/>
        <w:t>(Mẹ</w:t>
      </w:r>
      <w:r>
        <w:rPr>
          <w:spacing w:val="-8"/>
        </w:rPr>
        <w:t> </w:t>
      </w:r>
      <w:r>
        <w:rPr/>
        <w:t>đẻ</w:t>
      </w:r>
      <w:r>
        <w:rPr>
          <w:spacing w:val="-7"/>
        </w:rPr>
        <w:t> </w:t>
      </w:r>
      <w:r>
        <w:rPr/>
        <w:t>cháu),</w:t>
      </w:r>
      <w:r>
        <w:rPr>
          <w:spacing w:val="-7"/>
        </w:rPr>
        <w:t> </w:t>
      </w:r>
      <w:r>
        <w:rPr/>
        <w:t>đều</w:t>
      </w:r>
      <w:r>
        <w:rPr>
          <w:spacing w:val="-9"/>
        </w:rPr>
        <w:t> </w:t>
      </w:r>
      <w:r>
        <w:rPr/>
        <w:t>vắng</w:t>
      </w:r>
      <w:r>
        <w:rPr>
          <w:spacing w:val="-6"/>
        </w:rPr>
        <w:t> </w:t>
      </w:r>
      <w:r>
        <w:rPr>
          <w:spacing w:val="-5"/>
        </w:rPr>
        <w:t>mặt</w:t>
      </w:r>
    </w:p>
    <w:p>
      <w:pPr>
        <w:spacing w:before="98"/>
        <w:ind w:left="3401" w:right="387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spacing w:line="268" w:lineRule="auto" w:before="158"/>
        <w:ind w:left="102" w:right="567" w:firstLine="775"/>
        <w:jc w:val="both"/>
        <w:rPr>
          <w:i/>
          <w:sz w:val="28"/>
        </w:rPr>
      </w:pPr>
      <w:r>
        <w:rPr>
          <w:i/>
          <w:sz w:val="28"/>
        </w:rPr>
        <w:t>Theo các tài liệu có trong hồ sơ vụ án và diễn biến tại phiên tòa, nội</w:t>
      </w:r>
      <w:r>
        <w:rPr>
          <w:i/>
          <w:spacing w:val="80"/>
          <w:sz w:val="28"/>
        </w:rPr>
        <w:t> </w:t>
      </w:r>
      <w:r>
        <w:rPr>
          <w:i/>
          <w:sz w:val="28"/>
        </w:rPr>
        <w:t>dung vụ án được tóm tắt như sau:</w:t>
      </w:r>
    </w:p>
    <w:p>
      <w:pPr>
        <w:pStyle w:val="BodyText"/>
        <w:spacing w:line="268" w:lineRule="auto" w:before="118"/>
        <w:ind w:right="566" w:firstLine="789"/>
      </w:pPr>
      <w:r>
        <w:rPr/>
        <w:t>Tối ngày</w:t>
      </w:r>
      <w:r>
        <w:rPr>
          <w:spacing w:val="-1"/>
        </w:rPr>
        <w:t> </w:t>
      </w:r>
      <w:r>
        <w:rPr/>
        <w:t>22/6/2022, Nguyễn Đức T và anh Nguyễn Tuấn Đ cùng nhau đi uống rượu tại khu đô thị Đồng Sơn, thành phố Phúc Yên, tỉnh Vĩnh Phúc. Sau khi ăn uống xong, anh Đ đi uống bia tiếp cùng với người khác, khi đi anh Đ bỏ quên 01 Chiếc điện</w:t>
      </w:r>
      <w:r>
        <w:rPr>
          <w:spacing w:val="-1"/>
        </w:rPr>
        <w:t> </w:t>
      </w:r>
      <w:r>
        <w:rPr/>
        <w:t>thoại di động</w:t>
      </w:r>
      <w:r>
        <w:rPr>
          <w:spacing w:val="-1"/>
        </w:rPr>
        <w:t> </w:t>
      </w:r>
      <w:r>
        <w:rPr/>
        <w:t>nhãn hiệu Iphone</w:t>
      </w:r>
      <w:r>
        <w:rPr>
          <w:spacing w:val="-2"/>
        </w:rPr>
        <w:t> </w:t>
      </w:r>
      <w:r>
        <w:rPr/>
        <w:t>11 Pro max, màu xanh,</w:t>
      </w:r>
      <w:r>
        <w:rPr>
          <w:spacing w:val="-1"/>
        </w:rPr>
        <w:t> </w:t>
      </w:r>
      <w:r>
        <w:rPr/>
        <w:t>dung lượng</w:t>
      </w:r>
      <w:r>
        <w:rPr>
          <w:spacing w:val="-1"/>
        </w:rPr>
        <w:t> </w:t>
      </w:r>
      <w:r>
        <w:rPr/>
        <w:t>64Gb,</w:t>
      </w:r>
      <w:r>
        <w:rPr>
          <w:spacing w:val="-1"/>
        </w:rPr>
        <w:t> </w:t>
      </w:r>
      <w:r>
        <w:rPr/>
        <w:t>đã</w:t>
      </w:r>
      <w:r>
        <w:rPr>
          <w:spacing w:val="-2"/>
        </w:rPr>
        <w:t> </w:t>
      </w:r>
      <w:r>
        <w:rPr/>
        <w:t>qua</w:t>
      </w:r>
      <w:r>
        <w:rPr>
          <w:spacing w:val="-1"/>
        </w:rPr>
        <w:t> </w:t>
      </w:r>
      <w:r>
        <w:rPr/>
        <w:t>sử</w:t>
      </w:r>
      <w:r>
        <w:rPr>
          <w:spacing w:val="-1"/>
        </w:rPr>
        <w:t> </w:t>
      </w:r>
      <w:r>
        <w:rPr/>
        <w:t>dụng,</w:t>
      </w:r>
      <w:r>
        <w:rPr>
          <w:spacing w:val="-3"/>
        </w:rPr>
        <w:t> </w:t>
      </w:r>
      <w:r>
        <w:rPr/>
        <w:t>số</w:t>
      </w:r>
      <w:r>
        <w:rPr>
          <w:spacing w:val="-2"/>
        </w:rPr>
        <w:t> </w:t>
      </w:r>
      <w:r>
        <w:rPr/>
        <w:t>IMEI:</w:t>
      </w:r>
      <w:r>
        <w:rPr>
          <w:spacing w:val="-1"/>
        </w:rPr>
        <w:t> </w:t>
      </w:r>
      <w:r>
        <w:rPr/>
        <w:t>352855110164929 của</w:t>
      </w:r>
      <w:r>
        <w:rPr>
          <w:spacing w:val="-1"/>
        </w:rPr>
        <w:t> </w:t>
      </w:r>
      <w:r>
        <w:rPr/>
        <w:t>mình tại</w:t>
      </w:r>
      <w:r>
        <w:rPr>
          <w:spacing w:val="-1"/>
        </w:rPr>
        <w:t> </w:t>
      </w:r>
      <w:r>
        <w:rPr/>
        <w:t>quán</w:t>
      </w:r>
      <w:r>
        <w:rPr>
          <w:spacing w:val="-1"/>
        </w:rPr>
        <w:t> </w:t>
      </w:r>
      <w:r>
        <w:rPr/>
        <w:t>nên đã nhờ T</w:t>
      </w:r>
      <w:r>
        <w:rPr>
          <w:spacing w:val="-2"/>
        </w:rPr>
        <w:t> </w:t>
      </w:r>
      <w:r>
        <w:rPr/>
        <w:t>cầm</w:t>
      </w:r>
      <w:r>
        <w:rPr>
          <w:spacing w:val="-4"/>
        </w:rPr>
        <w:t> </w:t>
      </w:r>
      <w:r>
        <w:rPr/>
        <w:t>giúp hôm</w:t>
      </w:r>
      <w:r>
        <w:rPr>
          <w:spacing w:val="-4"/>
        </w:rPr>
        <w:t> </w:t>
      </w:r>
      <w:r>
        <w:rPr/>
        <w:t>khác lấy</w:t>
      </w:r>
      <w:r>
        <w:rPr>
          <w:spacing w:val="-3"/>
        </w:rPr>
        <w:t> </w:t>
      </w:r>
      <w:r>
        <w:rPr/>
        <w:t>lại sau (điện thoại anh Đ</w:t>
      </w:r>
      <w:r>
        <w:rPr>
          <w:spacing w:val="-2"/>
        </w:rPr>
        <w:t> </w:t>
      </w:r>
      <w:r>
        <w:rPr/>
        <w:t>để ở</w:t>
      </w:r>
      <w:r>
        <w:rPr>
          <w:spacing w:val="-1"/>
        </w:rPr>
        <w:t> </w:t>
      </w:r>
      <w:r>
        <w:rPr/>
        <w:t>chế</w:t>
      </w:r>
      <w:r>
        <w:rPr>
          <w:spacing w:val="-3"/>
        </w:rPr>
        <w:t> </w:t>
      </w:r>
      <w:r>
        <w:rPr/>
        <w:t>độ máy</w:t>
      </w:r>
      <w:r>
        <w:rPr>
          <w:spacing w:val="-3"/>
        </w:rPr>
        <w:t> </w:t>
      </w:r>
      <w:r>
        <w:rPr/>
        <w:t>bay). Nguyễn Đức T đồng ý, cầm điện thoại của anh Đ rồi đi chơi điện tử ở gần khu vực cổng công ty Honda. Tại đây, T gặp bạn là Nguyễn Văn K và Nguyễn Văn Đ, sau khi chơi xong T rủ K và Đ về nhà của T tại tổ 2, phường T, thành phố P để</w:t>
      </w:r>
      <w:r>
        <w:rPr>
          <w:spacing w:val="-2"/>
        </w:rPr>
        <w:t> </w:t>
      </w:r>
      <w:r>
        <w:rPr/>
        <w:t>ngủ</w:t>
      </w:r>
      <w:r>
        <w:rPr>
          <w:spacing w:val="-1"/>
        </w:rPr>
        <w:t> </w:t>
      </w:r>
      <w:r>
        <w:rPr/>
        <w:t>thì K</w:t>
      </w:r>
      <w:r>
        <w:rPr>
          <w:spacing w:val="-3"/>
        </w:rPr>
        <w:t> </w:t>
      </w:r>
      <w:r>
        <w:rPr/>
        <w:t>và Đ</w:t>
      </w:r>
      <w:r>
        <w:rPr>
          <w:spacing w:val="-2"/>
        </w:rPr>
        <w:t> </w:t>
      </w:r>
      <w:r>
        <w:rPr/>
        <w:t>đồng</w:t>
      </w:r>
      <w:r>
        <w:rPr>
          <w:spacing w:val="-1"/>
        </w:rPr>
        <w:t> </w:t>
      </w:r>
      <w:r>
        <w:rPr/>
        <w:t>ý.</w:t>
      </w:r>
      <w:r>
        <w:rPr>
          <w:spacing w:val="-3"/>
        </w:rPr>
        <w:t> </w:t>
      </w:r>
      <w:r>
        <w:rPr/>
        <w:t>Khi về</w:t>
      </w:r>
      <w:r>
        <w:rPr>
          <w:spacing w:val="-2"/>
        </w:rPr>
        <w:t> </w:t>
      </w:r>
      <w:r>
        <w:rPr/>
        <w:t>đến nhà</w:t>
      </w:r>
      <w:r>
        <w:rPr>
          <w:spacing w:val="-2"/>
        </w:rPr>
        <w:t> </w:t>
      </w:r>
      <w:r>
        <w:rPr/>
        <w:t>T</w:t>
      </w:r>
      <w:r>
        <w:rPr>
          <w:spacing w:val="-1"/>
        </w:rPr>
        <w:t> </w:t>
      </w:r>
      <w:r>
        <w:rPr/>
        <w:t>để</w:t>
      </w:r>
      <w:r>
        <w:rPr>
          <w:spacing w:val="-2"/>
        </w:rPr>
        <w:t> </w:t>
      </w:r>
      <w:r>
        <w:rPr/>
        <w:t>Chiếc</w:t>
      </w:r>
      <w:r>
        <w:rPr>
          <w:spacing w:val="-2"/>
        </w:rPr>
        <w:t> </w:t>
      </w:r>
      <w:r>
        <w:rPr/>
        <w:t>điện thoại</w:t>
      </w:r>
      <w:r>
        <w:rPr>
          <w:spacing w:val="-1"/>
        </w:rPr>
        <w:t> </w:t>
      </w:r>
      <w:r>
        <w:rPr/>
        <w:t>của</w:t>
      </w:r>
      <w:r>
        <w:rPr>
          <w:spacing w:val="-2"/>
        </w:rPr>
        <w:t> </w:t>
      </w:r>
      <w:r>
        <w:rPr/>
        <w:t>anh</w:t>
      </w:r>
      <w:r>
        <w:rPr>
          <w:spacing w:val="-1"/>
        </w:rPr>
        <w:t> </w:t>
      </w:r>
      <w:r>
        <w:rPr/>
        <w:t>Nguyễn Tuấn Đ tại bàn uống nước phòng khách tầng 1, sau đó nằm</w:t>
      </w:r>
      <w:r>
        <w:rPr>
          <w:spacing w:val="-2"/>
        </w:rPr>
        <w:t> </w:t>
      </w:r>
      <w:r>
        <w:rPr/>
        <w:t>ngủ tại giường trong</w:t>
      </w:r>
    </w:p>
    <w:p>
      <w:pPr>
        <w:spacing w:after="0" w:line="268" w:lineRule="auto"/>
        <w:sectPr>
          <w:type w:val="continuous"/>
          <w:pgSz w:w="11910" w:h="16850"/>
          <w:pgMar w:header="0" w:footer="664" w:top="1160" w:bottom="280" w:left="1600" w:right="560"/>
        </w:sectPr>
      </w:pPr>
    </w:p>
    <w:p>
      <w:pPr>
        <w:pStyle w:val="BodyText"/>
        <w:spacing w:line="268" w:lineRule="auto" w:before="77"/>
        <w:ind w:right="627"/>
        <w:jc w:val="left"/>
      </w:pPr>
      <w:r>
        <w:rPr/>
        <w:t>phòng khách tầng 1, còn K và Đ ngủ tại giường trên phòng ngủ tầng 2 nhà của</w:t>
      </w:r>
      <w:r>
        <w:rPr>
          <w:spacing w:val="40"/>
        </w:rPr>
        <w:t> </w:t>
      </w:r>
      <w:r>
        <w:rPr>
          <w:spacing w:val="-6"/>
        </w:rPr>
        <w:t>T.</w:t>
      </w:r>
    </w:p>
    <w:p>
      <w:pPr>
        <w:pStyle w:val="BodyText"/>
        <w:spacing w:line="268" w:lineRule="auto" w:before="0"/>
        <w:ind w:right="565" w:firstLine="719"/>
      </w:pPr>
      <w:r>
        <w:rPr/>
        <w:t>Đến khoảng 04 giờ 00 ngày 23/6/2022, K ngủ dậy sau đó đi xuống bàn uống nước dưới tầng 1 nhà T để hút thuốc, uống nước. Lúc này K nhìn thấy Chiếc</w:t>
      </w:r>
      <w:r>
        <w:rPr>
          <w:spacing w:val="-3"/>
        </w:rPr>
        <w:t> </w:t>
      </w:r>
      <w:r>
        <w:rPr/>
        <w:t>điện</w:t>
      </w:r>
      <w:r>
        <w:rPr>
          <w:spacing w:val="-1"/>
        </w:rPr>
        <w:t> </w:t>
      </w:r>
      <w:r>
        <w:rPr/>
        <w:t>thoại</w:t>
      </w:r>
      <w:r>
        <w:rPr>
          <w:spacing w:val="-1"/>
        </w:rPr>
        <w:t> </w:t>
      </w:r>
      <w:r>
        <w:rPr/>
        <w:t>Iphone</w:t>
      </w:r>
      <w:r>
        <w:rPr>
          <w:spacing w:val="-2"/>
        </w:rPr>
        <w:t> </w:t>
      </w:r>
      <w:r>
        <w:rPr/>
        <w:t>11</w:t>
      </w:r>
      <w:r>
        <w:rPr>
          <w:spacing w:val="-1"/>
        </w:rPr>
        <w:t> </w:t>
      </w:r>
      <w:r>
        <w:rPr/>
        <w:t>Promax</w:t>
      </w:r>
      <w:r>
        <w:rPr>
          <w:spacing w:val="-1"/>
        </w:rPr>
        <w:t> </w:t>
      </w:r>
      <w:r>
        <w:rPr/>
        <w:t>của</w:t>
      </w:r>
      <w:r>
        <w:rPr>
          <w:spacing w:val="-2"/>
        </w:rPr>
        <w:t> </w:t>
      </w:r>
      <w:r>
        <w:rPr/>
        <w:t>anh</w:t>
      </w:r>
      <w:r>
        <w:rPr>
          <w:spacing w:val="-2"/>
        </w:rPr>
        <w:t> </w:t>
      </w:r>
      <w:r>
        <w:rPr/>
        <w:t>Nguyễn</w:t>
      </w:r>
      <w:r>
        <w:rPr>
          <w:spacing w:val="-1"/>
        </w:rPr>
        <w:t> </w:t>
      </w:r>
      <w:r>
        <w:rPr/>
        <w:t>Tuấn</w:t>
      </w:r>
      <w:r>
        <w:rPr>
          <w:spacing w:val="-2"/>
        </w:rPr>
        <w:t> </w:t>
      </w:r>
      <w:r>
        <w:rPr/>
        <w:t>Đ</w:t>
      </w:r>
      <w:r>
        <w:rPr>
          <w:spacing w:val="-3"/>
        </w:rPr>
        <w:t> </w:t>
      </w:r>
      <w:r>
        <w:rPr/>
        <w:t>đã</w:t>
      </w:r>
      <w:r>
        <w:rPr>
          <w:spacing w:val="-5"/>
        </w:rPr>
        <w:t> </w:t>
      </w:r>
      <w:r>
        <w:rPr/>
        <w:t>được</w:t>
      </w:r>
      <w:r>
        <w:rPr>
          <w:spacing w:val="-2"/>
        </w:rPr>
        <w:t> </w:t>
      </w:r>
      <w:r>
        <w:rPr/>
        <w:t>anh</w:t>
      </w:r>
      <w:r>
        <w:rPr>
          <w:spacing w:val="-1"/>
        </w:rPr>
        <w:t> </w:t>
      </w:r>
      <w:r>
        <w:rPr/>
        <w:t>T</w:t>
      </w:r>
      <w:r>
        <w:rPr>
          <w:spacing w:val="-4"/>
        </w:rPr>
        <w:t> </w:t>
      </w:r>
      <w:r>
        <w:rPr/>
        <w:t>cầm, giữ hộ trước đó để trên mặt bàn uống nước. Thấy anh Nguyễn Đức T, anh Nguyễn Văn Đ và mọi người đang ngủ say, K nảy sinh ý định trộm cắp Chiếc điện thoại trên, nên K cầm Chiếc điện thoại tháo bỏ Chiếc ốp điện thoại và thẻ căn cước công dân của anh Nguyễn Tuấn Đ để bên trong Chiếc ốp ra mặt bàn. Còn Chiếc điện thoại K cất vào Ti quần phía trước bên trái đang mặc rồi đi lên phòng ngủ tầng 2 nhà T, K cất giấu Chiếc điện thoại vừa trộm cắp được xuống phía dưới Chiếc chăn để ở đầu giường rồi nằm ngủ tiếp chờ cơ hội đem đi bán lấy tiền tiêu sài cá nhân. Đến khoảng 06 giờ 30 phút cùng ngày, anh T tỉnh dậy không thấy Chiếc điện thoại của anh Nguyễn Tuấn Đ gửi đâu, nên đã đi tìm nhưng không thấy. Đến khoảng 10 giờ 00 phút cùng ngày, T đi lên phòng ngủ tầng 2 gọi K và Đ dậy để hỏi xem có ai cầm Chiếc điện thoại mà anh Nguyễn Tuấn Đ đã gửi T giữ hộ hay không, thì K và Đ đều trả lời là không cầm. Sau đó, T đi chơi điện tử, còn K và Đ đi uống nước tại khu đô thị Đồng Sơn, thành phố Phúc Yên.</w:t>
      </w:r>
    </w:p>
    <w:p>
      <w:pPr>
        <w:pStyle w:val="BodyText"/>
        <w:spacing w:line="268" w:lineRule="auto" w:before="0"/>
        <w:ind w:right="565" w:firstLine="789"/>
      </w:pPr>
      <w:r>
        <w:rPr/>
        <w:t>Đến khoảng 19 giờ 00 cùng ngày, biết rõ thời điểm này T và mọi người trong gia đình đều không có mặt ở nhà và khi đi vắng gia đình T thường chỉ</w:t>
      </w:r>
      <w:r>
        <w:rPr>
          <w:spacing w:val="40"/>
        </w:rPr>
        <w:t> </w:t>
      </w:r>
      <w:r>
        <w:rPr/>
        <w:t>khép cửa xếp, không khóa cửa. Nên K hỏi mượn 01 Chiếc xe mô tô nhãn hiệu Honda Airblade BKS: 20N7-0717 của bạn gái là Đặng Thanh T, sinh năm</w:t>
      </w:r>
      <w:r>
        <w:rPr>
          <w:spacing w:val="-2"/>
        </w:rPr>
        <w:t> </w:t>
      </w:r>
      <w:r>
        <w:rPr/>
        <w:t>2005, trú tại: Tổ 4, phường X, thành phố P nói đi có tý việc.</w:t>
      </w:r>
      <w:r>
        <w:rPr>
          <w:spacing w:val="40"/>
        </w:rPr>
        <w:t> </w:t>
      </w:r>
      <w:r>
        <w:rPr/>
        <w:t>Mượn được xe, K một mình điều khiển xe mô tô đi về nhà T mở cửa vào bên trong nhà, đi lên phòng ngủ trên tầng hai lấy Chiếc điện thoại mà K đã trộm cắp rồi cất giấu dưới chăn để ở đầu giường trước đó cùng ngày. Sau đó, K cầm theo Chiếc điện thoại vừa trộm cắp được, một mình điều khiển xe mô tô đi đến khu vực xã H, huyện S, thành phố Hà Nội để tìm nơi tiêu thụ.</w:t>
      </w:r>
    </w:p>
    <w:p>
      <w:pPr>
        <w:pStyle w:val="BodyText"/>
        <w:spacing w:line="268" w:lineRule="auto" w:before="0"/>
        <w:ind w:right="566" w:firstLine="719"/>
      </w:pPr>
      <w:r>
        <w:rPr/>
        <w:t>Đến khoảng 20 giờ 00 cùng ngày, K vào cửa hàng điện thoại “CU CÒ Mobile” gặp chị Nguyễn Thị Kim C là chủ cửa hàng. K nói dối chị C là K có Chiếc điện thoại, do đổi máy không dùng nữa nên muốn bán, thấy Chiếc điện thoại đã cũ, vỏ và thân máy có nhiều vết xước nên chị C đồng ý mua Chiếc điện thoại trên với giá 4.000.000 đồng, sau khi nhận đủ số tiền 4.000.000 đồng từ chị C, K đi xe mô tô về trả cho chị T rồi đi chơi điện tử tiêu sài hết số tiền đó. Sau khi mua được Chiếc điện thoại của K, khoảng 01-02 ngày sau (chị C không nhớ chính xác ngày), có người khách lạ mặt không quen biết đến sửa chữa điện thoại hỏng nên chị C đã tháo màn hình cảm ứng của Chiếc điện thoại đã mua được</w:t>
      </w:r>
      <w:r>
        <w:rPr>
          <w:spacing w:val="40"/>
        </w:rPr>
        <w:t> </w:t>
      </w:r>
      <w:r>
        <w:rPr/>
        <w:t>của K bán cho người khách lạ được số tiền 2.000.000 đồng. Đến 14 giờ 00 ngày 25/6/2022, anh Nguyễn Tuấn Đ tiếp tục đến nhà T đòi điện thoại và hỏi T, K và Nguyễn Văn</w:t>
      </w:r>
      <w:r>
        <w:rPr>
          <w:spacing w:val="2"/>
        </w:rPr>
        <w:t> </w:t>
      </w:r>
      <w:r>
        <w:rPr/>
        <w:t>Đ, xem</w:t>
      </w:r>
      <w:r>
        <w:rPr>
          <w:spacing w:val="-1"/>
        </w:rPr>
        <w:t> </w:t>
      </w:r>
      <w:r>
        <w:rPr/>
        <w:t>có</w:t>
      </w:r>
      <w:r>
        <w:rPr>
          <w:spacing w:val="2"/>
        </w:rPr>
        <w:t> </w:t>
      </w:r>
      <w:r>
        <w:rPr/>
        <w:t>ai</w:t>
      </w:r>
      <w:r>
        <w:rPr>
          <w:spacing w:val="-2"/>
        </w:rPr>
        <w:t> </w:t>
      </w:r>
      <w:r>
        <w:rPr/>
        <w:t>lấy</w:t>
      </w:r>
      <w:r>
        <w:rPr>
          <w:spacing w:val="-3"/>
        </w:rPr>
        <w:t> </w:t>
      </w:r>
      <w:r>
        <w:rPr/>
        <w:t>Chiếc điện</w:t>
      </w:r>
      <w:r>
        <w:rPr>
          <w:spacing w:val="1"/>
        </w:rPr>
        <w:t> </w:t>
      </w:r>
      <w:r>
        <w:rPr/>
        <w:t>thoại nêu trên</w:t>
      </w:r>
      <w:r>
        <w:rPr>
          <w:spacing w:val="1"/>
        </w:rPr>
        <w:t> </w:t>
      </w:r>
      <w:r>
        <w:rPr/>
        <w:t>không</w:t>
      </w:r>
      <w:r>
        <w:rPr>
          <w:spacing w:val="-1"/>
        </w:rPr>
        <w:t> </w:t>
      </w:r>
      <w:r>
        <w:rPr/>
        <w:t>thì</w:t>
      </w:r>
      <w:r>
        <w:rPr>
          <w:spacing w:val="6"/>
        </w:rPr>
        <w:t> </w:t>
      </w:r>
      <w:r>
        <w:rPr/>
        <w:t>T,</w:t>
      </w:r>
      <w:r>
        <w:rPr>
          <w:spacing w:val="-1"/>
        </w:rPr>
        <w:t> </w:t>
      </w:r>
      <w:r>
        <w:rPr/>
        <w:t>Đ</w:t>
      </w:r>
      <w:r>
        <w:rPr>
          <w:spacing w:val="-1"/>
        </w:rPr>
        <w:t> </w:t>
      </w:r>
      <w:r>
        <w:rPr/>
        <w:t>và K</w:t>
      </w:r>
      <w:r>
        <w:rPr>
          <w:spacing w:val="-1"/>
        </w:rPr>
        <w:t> </w:t>
      </w:r>
      <w:r>
        <w:rPr>
          <w:spacing w:val="-5"/>
        </w:rPr>
        <w:t>đều</w:t>
      </w:r>
    </w:p>
    <w:p>
      <w:pPr>
        <w:spacing w:after="0" w:line="268" w:lineRule="auto"/>
        <w:sectPr>
          <w:pgSz w:w="11910" w:h="16850"/>
          <w:pgMar w:header="0" w:footer="664" w:top="800" w:bottom="860" w:left="1600" w:right="560"/>
        </w:sectPr>
      </w:pPr>
    </w:p>
    <w:p>
      <w:pPr>
        <w:pStyle w:val="BodyText"/>
        <w:spacing w:line="268" w:lineRule="auto" w:before="77"/>
        <w:ind w:right="565"/>
      </w:pPr>
      <w:r>
        <w:rPr/>
        <w:t>nói là không lấy. Sau khi biết được Chiếc điện thoại mà</w:t>
      </w:r>
      <w:r>
        <w:rPr>
          <w:spacing w:val="80"/>
        </w:rPr>
        <w:t> </w:t>
      </w:r>
      <w:r>
        <w:rPr/>
        <w:t>anh Nguyễn Tuấn Đ nhờ T giữ hộ đã bị mất, nên bà Đỗ Thị T là mẹ của T đã cùng T đến Công an trình báo toàn bộ sự việc. Cơ quan điều tra đã triệu tập Nguyễn Văn K đến để làm việc, tại đây Nguyễn Văn K đã khai nhận toàn bộ hành vi trộm cắp của</w:t>
      </w:r>
      <w:r>
        <w:rPr>
          <w:spacing w:val="80"/>
        </w:rPr>
        <w:t> </w:t>
      </w:r>
      <w:r>
        <w:rPr/>
        <w:t>mình như đã nêu trên.</w:t>
      </w:r>
    </w:p>
    <w:p>
      <w:pPr>
        <w:pStyle w:val="BodyText"/>
        <w:spacing w:line="268" w:lineRule="auto" w:before="58"/>
        <w:ind w:right="568" w:firstLine="566"/>
      </w:pPr>
      <w:r>
        <w:rPr/>
        <w:t>Đối với chị Nguyễn Thị Kim C, quá trình điều tra làm rõ, khi mua Chiếc điện thoại của K, chị C không biết Chiếc điện thoại đó là tài sản do K trộm cắp được mà có nên Cơ quan điều tra không xem xét xử lý là có căn cứ.</w:t>
      </w:r>
    </w:p>
    <w:p>
      <w:pPr>
        <w:pStyle w:val="BodyText"/>
        <w:spacing w:line="268" w:lineRule="auto" w:before="58"/>
        <w:ind w:right="567" w:firstLine="566"/>
      </w:pPr>
      <w:r>
        <w:rPr/>
        <w:t>Đối với</w:t>
      </w:r>
      <w:r>
        <w:rPr>
          <w:spacing w:val="40"/>
        </w:rPr>
        <w:t> </w:t>
      </w:r>
      <w:r>
        <w:rPr/>
        <w:t>chị Đặng Thanh T, khi cho K mượn xe mô tô, chị T không biết K mượn xe để về nhà T lấy</w:t>
      </w:r>
      <w:r>
        <w:rPr>
          <w:spacing w:val="-1"/>
        </w:rPr>
        <w:t> </w:t>
      </w:r>
      <w:r>
        <w:rPr/>
        <w:t>điện thoại đã trộm cắp được đem</w:t>
      </w:r>
      <w:r>
        <w:rPr>
          <w:spacing w:val="-2"/>
        </w:rPr>
        <w:t> </w:t>
      </w:r>
      <w:r>
        <w:rPr/>
        <w:t>đi tiêu thụ nên không đề cập xem xét xử lý.</w:t>
      </w:r>
    </w:p>
    <w:p>
      <w:pPr>
        <w:pStyle w:val="BodyText"/>
        <w:spacing w:line="268" w:lineRule="auto" w:before="58"/>
        <w:ind w:right="568" w:firstLine="566"/>
      </w:pPr>
      <w:r>
        <w:rPr/>
        <w:t>Đối với anh Nguyễn Văn Đ, khi K trộm cắp Chiếc điện thoại, Nguyễn Văn Đ không biết và không tham gia nên không đề cập xem xét xử lý.</w:t>
      </w:r>
    </w:p>
    <w:p>
      <w:pPr>
        <w:pStyle w:val="BodyText"/>
        <w:spacing w:before="60"/>
        <w:ind w:left="668"/>
      </w:pPr>
      <w:r>
        <w:rPr/>
        <w:t>*Việc</w:t>
      </w:r>
      <w:r>
        <w:rPr>
          <w:spacing w:val="-6"/>
        </w:rPr>
        <w:t> </w:t>
      </w:r>
      <w:r>
        <w:rPr/>
        <w:t>thu</w:t>
      </w:r>
      <w:r>
        <w:rPr>
          <w:spacing w:val="-4"/>
        </w:rPr>
        <w:t> </w:t>
      </w:r>
      <w:r>
        <w:rPr/>
        <w:t>giữ,</w:t>
      </w:r>
      <w:r>
        <w:rPr>
          <w:spacing w:val="-2"/>
        </w:rPr>
        <w:t> </w:t>
      </w:r>
      <w:r>
        <w:rPr/>
        <w:t>tạm</w:t>
      </w:r>
      <w:r>
        <w:rPr>
          <w:spacing w:val="-5"/>
        </w:rPr>
        <w:t> </w:t>
      </w:r>
      <w:r>
        <w:rPr/>
        <w:t>giữ</w:t>
      </w:r>
      <w:r>
        <w:rPr>
          <w:spacing w:val="-3"/>
        </w:rPr>
        <w:t> </w:t>
      </w:r>
      <w:r>
        <w:rPr/>
        <w:t>tài liệu,</w:t>
      </w:r>
      <w:r>
        <w:rPr>
          <w:spacing w:val="-2"/>
        </w:rPr>
        <w:t> </w:t>
      </w:r>
      <w:r>
        <w:rPr/>
        <w:t>đồ vật</w:t>
      </w:r>
      <w:r>
        <w:rPr>
          <w:spacing w:val="-3"/>
        </w:rPr>
        <w:t> </w:t>
      </w:r>
      <w:r>
        <w:rPr/>
        <w:t>và</w:t>
      </w:r>
      <w:r>
        <w:rPr>
          <w:spacing w:val="-1"/>
        </w:rPr>
        <w:t> </w:t>
      </w:r>
      <w:r>
        <w:rPr/>
        <w:t>xử</w:t>
      </w:r>
      <w:r>
        <w:rPr>
          <w:spacing w:val="-3"/>
        </w:rPr>
        <w:t> </w:t>
      </w:r>
      <w:r>
        <w:rPr/>
        <w:t>lý vật</w:t>
      </w:r>
      <w:r>
        <w:rPr>
          <w:spacing w:val="1"/>
        </w:rPr>
        <w:t> </w:t>
      </w:r>
      <w:r>
        <w:rPr>
          <w:spacing w:val="-2"/>
        </w:rPr>
        <w:t>chứng</w:t>
      </w:r>
    </w:p>
    <w:p>
      <w:pPr>
        <w:pStyle w:val="BodyText"/>
        <w:spacing w:line="268" w:lineRule="auto"/>
        <w:ind w:right="567" w:firstLine="566"/>
      </w:pPr>
      <w:r>
        <w:rPr/>
        <w:t>Ngày 28/6/2022, chị Nguyễn Thị Kim C đã giao nộp cho Cơ quan Công an 01 Chiếc điện thoại di động nhãn hiệu Iphone 11 Promax màu xanh đã bị tháo mất màn hình cảm ứng, có số IMEI: 352855110164929. Riêng phần màn hình cảm ứng của máy, do chị C đã tháo ra để thay thế</w:t>
      </w:r>
      <w:r>
        <w:rPr>
          <w:spacing w:val="40"/>
        </w:rPr>
        <w:t> </w:t>
      </w:r>
      <w:r>
        <w:rPr/>
        <w:t>bán linh kiện cho 01 người khách không biết tên tuổi, địa chỉ nên không thu giữ được.</w:t>
      </w:r>
    </w:p>
    <w:p>
      <w:pPr>
        <w:spacing w:line="268" w:lineRule="auto" w:before="57"/>
        <w:ind w:left="102" w:right="566" w:firstLine="635"/>
        <w:jc w:val="both"/>
        <w:rPr>
          <w:i/>
          <w:sz w:val="28"/>
        </w:rPr>
      </w:pPr>
      <w:r>
        <w:rPr>
          <w:sz w:val="28"/>
        </w:rPr>
        <w:t>Kết luận định giá tài sản số 48/KL-HĐĐGTS ngày 10/7/2022 của Hội</w:t>
      </w:r>
      <w:r>
        <w:rPr>
          <w:spacing w:val="40"/>
          <w:sz w:val="28"/>
        </w:rPr>
        <w:t> </w:t>
      </w:r>
      <w:r>
        <w:rPr>
          <w:sz w:val="28"/>
        </w:rPr>
        <w:t>đồng định giá tài sản trong tố tụng hình sự thuộc UBND thành phố Phúc Yên, nội dung: </w:t>
      </w:r>
      <w:r>
        <w:rPr>
          <w:i/>
          <w:sz w:val="28"/>
        </w:rPr>
        <w:t>01 Chiếc điện thoại di động nhãn hiệu Iphone 11 Pro max, màu xanh,</w:t>
      </w:r>
      <w:r>
        <w:rPr>
          <w:i/>
          <w:sz w:val="28"/>
        </w:rPr>
        <w:t> dung lượng 64Gb, đã qua sử dụng, số IMEI: 352855110164929, tại thời điểm ngày 23/6/2022 có giá trị là 12.000.000 đ.</w:t>
      </w:r>
    </w:p>
    <w:p>
      <w:pPr>
        <w:pStyle w:val="BodyText"/>
        <w:spacing w:line="268" w:lineRule="auto" w:before="57"/>
        <w:ind w:right="566" w:firstLine="566"/>
      </w:pPr>
      <w:r>
        <w:rPr/>
        <w:t>Ngày 26/7/2022, Cơ quan điều tra đã trả lại cho anh Nguyễn Đức T 01 Chiếc điện thoại di động nhãn hiệu Iphone 11 Pro max màu xanh đã bị tháo mất phần màn hình cảm ứng, có số IMEI: 352855110164929. Sau khi nhận được Chiếc điện thoại trên, anh Nguyễn Đức T và anh Nguyễn Tuấn Đ đã đi bán Chiếc điện thoại trên được số tiền 2.000.000 đồng (Nguyễn Tuấn Đ cầm</w:t>
      </w:r>
      <w:r>
        <w:rPr>
          <w:spacing w:val="-3"/>
        </w:rPr>
        <w:t> </w:t>
      </w:r>
      <w:r>
        <w:rPr/>
        <w:t>toàn bộ số tiền này).</w:t>
      </w:r>
    </w:p>
    <w:p>
      <w:pPr>
        <w:spacing w:before="56"/>
        <w:ind w:left="668" w:right="0" w:firstLine="0"/>
        <w:jc w:val="both"/>
        <w:rPr>
          <w:b/>
          <w:sz w:val="28"/>
        </w:rPr>
      </w:pPr>
      <w:r>
        <w:rPr>
          <w:b/>
          <w:sz w:val="28"/>
        </w:rPr>
        <w:t>Về</w:t>
      </w:r>
      <w:r>
        <w:rPr>
          <w:b/>
          <w:spacing w:val="-2"/>
          <w:sz w:val="28"/>
        </w:rPr>
        <w:t> </w:t>
      </w:r>
      <w:r>
        <w:rPr>
          <w:b/>
          <w:sz w:val="28"/>
        </w:rPr>
        <w:t>trách</w:t>
      </w:r>
      <w:r>
        <w:rPr>
          <w:b/>
          <w:spacing w:val="-1"/>
          <w:sz w:val="28"/>
        </w:rPr>
        <w:t> </w:t>
      </w:r>
      <w:r>
        <w:rPr>
          <w:b/>
          <w:sz w:val="28"/>
        </w:rPr>
        <w:t>nhiệm</w:t>
      </w:r>
      <w:r>
        <w:rPr>
          <w:b/>
          <w:spacing w:val="-5"/>
          <w:sz w:val="28"/>
        </w:rPr>
        <w:t> </w:t>
      </w:r>
      <w:r>
        <w:rPr>
          <w:b/>
          <w:sz w:val="28"/>
        </w:rPr>
        <w:t>dân </w:t>
      </w:r>
      <w:r>
        <w:rPr>
          <w:b/>
          <w:spacing w:val="-5"/>
          <w:sz w:val="28"/>
        </w:rPr>
        <w:t>sự:</w:t>
      </w:r>
    </w:p>
    <w:p>
      <w:pPr>
        <w:pStyle w:val="BodyText"/>
        <w:spacing w:line="268" w:lineRule="auto"/>
        <w:ind w:right="561" w:firstLine="566"/>
      </w:pPr>
      <w:r>
        <w:rPr/>
        <w:t>Quá trình giải quyết vụ án, biết K là người trộm cắp Chiếc điện thoại của mình nên anh Nguyễn Tuấn Đ đã thống nhất với T và K về việc người có trách nhiệm</w:t>
      </w:r>
      <w:r>
        <w:rPr>
          <w:spacing w:val="-5"/>
        </w:rPr>
        <w:t> </w:t>
      </w:r>
      <w:r>
        <w:rPr/>
        <w:t>phải</w:t>
      </w:r>
      <w:r>
        <w:rPr>
          <w:spacing w:val="-1"/>
        </w:rPr>
        <w:t> </w:t>
      </w:r>
      <w:r>
        <w:rPr/>
        <w:t>bồi</w:t>
      </w:r>
      <w:r>
        <w:rPr>
          <w:spacing w:val="-1"/>
        </w:rPr>
        <w:t> </w:t>
      </w:r>
      <w:r>
        <w:rPr/>
        <w:t>thường,</w:t>
      </w:r>
      <w:r>
        <w:rPr>
          <w:spacing w:val="-1"/>
        </w:rPr>
        <w:t> </w:t>
      </w:r>
      <w:r>
        <w:rPr/>
        <w:t>cụ</w:t>
      </w:r>
      <w:r>
        <w:rPr>
          <w:spacing w:val="-2"/>
        </w:rPr>
        <w:t> </w:t>
      </w:r>
      <w:r>
        <w:rPr/>
        <w:t>thể: K</w:t>
      </w:r>
      <w:r>
        <w:rPr>
          <w:spacing w:val="-4"/>
        </w:rPr>
        <w:t> </w:t>
      </w:r>
      <w:r>
        <w:rPr/>
        <w:t>phải</w:t>
      </w:r>
      <w:r>
        <w:rPr>
          <w:spacing w:val="-1"/>
        </w:rPr>
        <w:t> </w:t>
      </w:r>
      <w:r>
        <w:rPr/>
        <w:t>bồi</w:t>
      </w:r>
      <w:r>
        <w:rPr>
          <w:spacing w:val="-1"/>
        </w:rPr>
        <w:t> </w:t>
      </w:r>
      <w:r>
        <w:rPr/>
        <w:t>thường</w:t>
      </w:r>
      <w:r>
        <w:rPr>
          <w:spacing w:val="-1"/>
        </w:rPr>
        <w:t> </w:t>
      </w:r>
      <w:r>
        <w:rPr/>
        <w:t>đủ cho anh</w:t>
      </w:r>
      <w:r>
        <w:rPr>
          <w:spacing w:val="-2"/>
        </w:rPr>
        <w:t> </w:t>
      </w:r>
      <w:r>
        <w:rPr/>
        <w:t>Nguyễn Tuấn Đ</w:t>
      </w:r>
      <w:r>
        <w:rPr>
          <w:spacing w:val="-4"/>
        </w:rPr>
        <w:t> </w:t>
      </w:r>
      <w:r>
        <w:rPr/>
        <w:t>số tiền</w:t>
      </w:r>
      <w:r>
        <w:rPr>
          <w:spacing w:val="-1"/>
        </w:rPr>
        <w:t> </w:t>
      </w:r>
      <w:r>
        <w:rPr/>
        <w:t>10.000.000 đồng</w:t>
      </w:r>
      <w:r>
        <w:rPr>
          <w:spacing w:val="-1"/>
        </w:rPr>
        <w:t> </w:t>
      </w:r>
      <w:r>
        <w:rPr/>
        <w:t>là trị giá</w:t>
      </w:r>
      <w:r>
        <w:rPr>
          <w:spacing w:val="-1"/>
        </w:rPr>
        <w:t> </w:t>
      </w:r>
      <w:r>
        <w:rPr/>
        <w:t>số</w:t>
      </w:r>
      <w:r>
        <w:rPr>
          <w:spacing w:val="-1"/>
        </w:rPr>
        <w:t> </w:t>
      </w:r>
      <w:r>
        <w:rPr/>
        <w:t>tiền còn thiếu của Chiếc điện thoại bị mất trộm nêu trên và chị Nguyễn Thị Kim C yêu cầu bị cáo K phải hoàn trả đủ 2.000.000 đồng là phần còn thiếu của số tiền chị C</w:t>
      </w:r>
      <w:r>
        <w:rPr>
          <w:spacing w:val="-2"/>
        </w:rPr>
        <w:t> </w:t>
      </w:r>
      <w:r>
        <w:rPr/>
        <w:t>đã trả cho K khi mua điện thoại. Nhưng do bị cáo K đến nay chưa đủ 18 tuổi, không có tài sản riêng để bồi thường, nên bị</w:t>
      </w:r>
      <w:r>
        <w:rPr>
          <w:spacing w:val="-1"/>
        </w:rPr>
        <w:t> </w:t>
      </w:r>
      <w:r>
        <w:rPr/>
        <w:t>cáo</w:t>
      </w:r>
      <w:r>
        <w:rPr>
          <w:spacing w:val="2"/>
        </w:rPr>
        <w:t> </w:t>
      </w:r>
      <w:r>
        <w:rPr/>
        <w:t>đã</w:t>
      </w:r>
      <w:r>
        <w:rPr>
          <w:spacing w:val="1"/>
        </w:rPr>
        <w:t> </w:t>
      </w:r>
      <w:r>
        <w:rPr/>
        <w:t>nhờ</w:t>
      </w:r>
      <w:r>
        <w:rPr>
          <w:spacing w:val="1"/>
        </w:rPr>
        <w:t> </w:t>
      </w:r>
      <w:r>
        <w:rPr/>
        <w:t>mẹ là</w:t>
      </w:r>
      <w:r>
        <w:rPr>
          <w:spacing w:val="1"/>
        </w:rPr>
        <w:t> </w:t>
      </w:r>
      <w:r>
        <w:rPr/>
        <w:t>bà</w:t>
      </w:r>
      <w:r>
        <w:rPr>
          <w:spacing w:val="1"/>
        </w:rPr>
        <w:t> </w:t>
      </w:r>
      <w:r>
        <w:rPr/>
        <w:t>La</w:t>
      </w:r>
      <w:r>
        <w:rPr>
          <w:spacing w:val="1"/>
        </w:rPr>
        <w:t> </w:t>
      </w:r>
      <w:r>
        <w:rPr/>
        <w:t>Thị</w:t>
      </w:r>
      <w:r>
        <w:rPr>
          <w:spacing w:val="1"/>
        </w:rPr>
        <w:t> </w:t>
      </w:r>
      <w:r>
        <w:rPr/>
        <w:t>P đứng</w:t>
      </w:r>
      <w:r>
        <w:rPr>
          <w:spacing w:val="2"/>
        </w:rPr>
        <w:t> </w:t>
      </w:r>
      <w:r>
        <w:rPr/>
        <w:t>ra bồi</w:t>
      </w:r>
      <w:r>
        <w:rPr>
          <w:spacing w:val="1"/>
        </w:rPr>
        <w:t> </w:t>
      </w:r>
      <w:r>
        <w:rPr/>
        <w:t>thường</w:t>
      </w:r>
      <w:r>
        <w:rPr>
          <w:spacing w:val="2"/>
        </w:rPr>
        <w:t> </w:t>
      </w:r>
      <w:r>
        <w:rPr/>
        <w:t>cho</w:t>
      </w:r>
      <w:r>
        <w:rPr>
          <w:spacing w:val="1"/>
        </w:rPr>
        <w:t> </w:t>
      </w:r>
      <w:r>
        <w:rPr/>
        <w:t>anh</w:t>
      </w:r>
      <w:r>
        <w:rPr>
          <w:spacing w:val="3"/>
        </w:rPr>
        <w:t> </w:t>
      </w:r>
      <w:r>
        <w:rPr/>
        <w:t>Đ</w:t>
      </w:r>
      <w:r>
        <w:rPr>
          <w:spacing w:val="-2"/>
        </w:rPr>
        <w:t> </w:t>
      </w:r>
      <w:r>
        <w:rPr/>
        <w:t>và</w:t>
      </w:r>
      <w:r>
        <w:rPr>
          <w:spacing w:val="1"/>
        </w:rPr>
        <w:t> </w:t>
      </w:r>
      <w:r>
        <w:rPr/>
        <w:t>chị</w:t>
      </w:r>
      <w:r>
        <w:rPr>
          <w:spacing w:val="2"/>
        </w:rPr>
        <w:t> </w:t>
      </w:r>
      <w:r>
        <w:rPr/>
        <w:t>C. Sau </w:t>
      </w:r>
      <w:r>
        <w:rPr>
          <w:spacing w:val="-5"/>
        </w:rPr>
        <w:t>khi</w:t>
      </w:r>
    </w:p>
    <w:p>
      <w:pPr>
        <w:spacing w:after="0" w:line="268" w:lineRule="auto"/>
        <w:sectPr>
          <w:pgSz w:w="11910" w:h="16850"/>
          <w:pgMar w:header="0" w:footer="664" w:top="800" w:bottom="860" w:left="1600" w:right="560"/>
        </w:sectPr>
      </w:pPr>
    </w:p>
    <w:p>
      <w:pPr>
        <w:pStyle w:val="BodyText"/>
        <w:spacing w:line="268" w:lineRule="auto" w:before="77"/>
        <w:ind w:right="566"/>
      </w:pPr>
      <w:r>
        <w:rPr/>
        <w:t>hồ</w:t>
      </w:r>
      <w:r>
        <w:rPr>
          <w:spacing w:val="-1"/>
        </w:rPr>
        <w:t> </w:t>
      </w:r>
      <w:r>
        <w:rPr/>
        <w:t>sơ</w:t>
      </w:r>
      <w:r>
        <w:rPr>
          <w:spacing w:val="-2"/>
        </w:rPr>
        <w:t> </w:t>
      </w:r>
      <w:r>
        <w:rPr/>
        <w:t>vụ</w:t>
      </w:r>
      <w:r>
        <w:rPr>
          <w:spacing w:val="-1"/>
        </w:rPr>
        <w:t> </w:t>
      </w:r>
      <w:r>
        <w:rPr/>
        <w:t>án</w:t>
      </w:r>
      <w:r>
        <w:rPr>
          <w:spacing w:val="-1"/>
        </w:rPr>
        <w:t> </w:t>
      </w:r>
      <w:r>
        <w:rPr/>
        <w:t>được chuyển sang Tòa án</w:t>
      </w:r>
      <w:r>
        <w:rPr>
          <w:spacing w:val="-1"/>
        </w:rPr>
        <w:t> </w:t>
      </w:r>
      <w:r>
        <w:rPr/>
        <w:t>ngày</w:t>
      </w:r>
      <w:r>
        <w:rPr>
          <w:spacing w:val="-1"/>
        </w:rPr>
        <w:t> </w:t>
      </w:r>
      <w:r>
        <w:rPr/>
        <w:t>22/12/2022 và</w:t>
      </w:r>
      <w:r>
        <w:rPr>
          <w:spacing w:val="-2"/>
        </w:rPr>
        <w:t> </w:t>
      </w:r>
      <w:r>
        <w:rPr/>
        <w:t>ngày</w:t>
      </w:r>
      <w:r>
        <w:rPr>
          <w:spacing w:val="-1"/>
        </w:rPr>
        <w:t> </w:t>
      </w:r>
      <w:r>
        <w:rPr/>
        <w:t>27/12/2022 bà</w:t>
      </w:r>
      <w:r>
        <w:rPr>
          <w:spacing w:val="-1"/>
        </w:rPr>
        <w:t> </w:t>
      </w:r>
      <w:r>
        <w:rPr/>
        <w:t>P đã</w:t>
      </w:r>
      <w:r>
        <w:rPr>
          <w:spacing w:val="-3"/>
        </w:rPr>
        <w:t> </w:t>
      </w:r>
      <w:r>
        <w:rPr/>
        <w:t>bồi</w:t>
      </w:r>
      <w:r>
        <w:rPr>
          <w:spacing w:val="-2"/>
        </w:rPr>
        <w:t> </w:t>
      </w:r>
      <w:r>
        <w:rPr/>
        <w:t>thường cho</w:t>
      </w:r>
      <w:r>
        <w:rPr>
          <w:spacing w:val="-1"/>
        </w:rPr>
        <w:t> </w:t>
      </w:r>
      <w:r>
        <w:rPr/>
        <w:t>anh Đ</w:t>
      </w:r>
      <w:r>
        <w:rPr>
          <w:spacing w:val="-2"/>
        </w:rPr>
        <w:t> </w:t>
      </w:r>
      <w:r>
        <w:rPr/>
        <w:t>10.000.000đồng</w:t>
      </w:r>
      <w:r>
        <w:rPr>
          <w:spacing w:val="-2"/>
        </w:rPr>
        <w:t> </w:t>
      </w:r>
      <w:r>
        <w:rPr/>
        <w:t>và chị</w:t>
      </w:r>
      <w:r>
        <w:rPr>
          <w:spacing w:val="-2"/>
        </w:rPr>
        <w:t> </w:t>
      </w:r>
      <w:r>
        <w:rPr/>
        <w:t>C</w:t>
      </w:r>
      <w:r>
        <w:rPr>
          <w:spacing w:val="-3"/>
        </w:rPr>
        <w:t> </w:t>
      </w:r>
      <w:r>
        <w:rPr/>
        <w:t>2.000.000đồng,</w:t>
      </w:r>
      <w:r>
        <w:rPr>
          <w:spacing w:val="-3"/>
        </w:rPr>
        <w:t> </w:t>
      </w:r>
      <w:r>
        <w:rPr/>
        <w:t>nay</w:t>
      </w:r>
      <w:r>
        <w:rPr>
          <w:spacing w:val="-4"/>
        </w:rPr>
        <w:t> </w:t>
      </w:r>
      <w:r>
        <w:rPr/>
        <w:t>anh Đ</w:t>
      </w:r>
      <w:r>
        <w:rPr>
          <w:spacing w:val="-2"/>
        </w:rPr>
        <w:t> </w:t>
      </w:r>
      <w:r>
        <w:rPr/>
        <w:t>và chị</w:t>
      </w:r>
      <w:r>
        <w:rPr>
          <w:spacing w:val="-1"/>
        </w:rPr>
        <w:t> </w:t>
      </w:r>
      <w:r>
        <w:rPr/>
        <w:t>C</w:t>
      </w:r>
      <w:r>
        <w:rPr>
          <w:spacing w:val="-2"/>
        </w:rPr>
        <w:t> </w:t>
      </w:r>
      <w:r>
        <w:rPr/>
        <w:t>không có yêu cầu</w:t>
      </w:r>
      <w:r>
        <w:rPr>
          <w:spacing w:val="-1"/>
        </w:rPr>
        <w:t> </w:t>
      </w:r>
      <w:r>
        <w:rPr/>
        <w:t>gì</w:t>
      </w:r>
      <w:r>
        <w:rPr>
          <w:spacing w:val="-1"/>
        </w:rPr>
        <w:t> </w:t>
      </w:r>
      <w:r>
        <w:rPr/>
        <w:t>và</w:t>
      </w:r>
      <w:r>
        <w:rPr>
          <w:spacing w:val="-2"/>
        </w:rPr>
        <w:t> </w:t>
      </w:r>
      <w:r>
        <w:rPr/>
        <w:t>đề</w:t>
      </w:r>
      <w:r>
        <w:rPr>
          <w:spacing w:val="-2"/>
        </w:rPr>
        <w:t> </w:t>
      </w:r>
      <w:r>
        <w:rPr/>
        <w:t>nghị Hội</w:t>
      </w:r>
      <w:r>
        <w:rPr>
          <w:spacing w:val="-1"/>
        </w:rPr>
        <w:t> </w:t>
      </w:r>
      <w:r>
        <w:rPr/>
        <w:t>đồng xét</w:t>
      </w:r>
      <w:r>
        <w:rPr>
          <w:spacing w:val="-1"/>
        </w:rPr>
        <w:t> </w:t>
      </w:r>
      <w:r>
        <w:rPr/>
        <w:t>xử</w:t>
      </w:r>
      <w:r>
        <w:rPr>
          <w:spacing w:val="-3"/>
        </w:rPr>
        <w:t> </w:t>
      </w:r>
      <w:r>
        <w:rPr/>
        <w:t>giảm</w:t>
      </w:r>
      <w:r>
        <w:rPr>
          <w:spacing w:val="-4"/>
        </w:rPr>
        <w:t> </w:t>
      </w:r>
      <w:r>
        <w:rPr/>
        <w:t>nhẹ</w:t>
      </w:r>
      <w:r>
        <w:rPr>
          <w:spacing w:val="-2"/>
        </w:rPr>
        <w:t> </w:t>
      </w:r>
      <w:r>
        <w:rPr/>
        <w:t>hình phạt cho bị </w:t>
      </w:r>
      <w:r>
        <w:rPr>
          <w:spacing w:val="-4"/>
        </w:rPr>
        <w:t>cáo.</w:t>
      </w:r>
    </w:p>
    <w:p>
      <w:pPr>
        <w:pStyle w:val="BodyText"/>
        <w:spacing w:line="268" w:lineRule="auto" w:before="58"/>
        <w:ind w:right="567" w:firstLine="719"/>
      </w:pPr>
      <w:r>
        <w:rPr/>
        <w:t>Quá trình điều tra vụ án và tại phiên tòa, bị cáo Nguyễn Văn K đã thành khẩn khai nhận toàn bộ hành vi phạm tội của mình như đã nêu trên.</w:t>
      </w:r>
    </w:p>
    <w:p>
      <w:pPr>
        <w:pStyle w:val="BodyText"/>
        <w:spacing w:line="268" w:lineRule="auto" w:before="0"/>
        <w:ind w:right="422" w:firstLine="719"/>
      </w:pPr>
      <w:r>
        <w:rPr/>
        <w:t>Tại Cáo trạng số: 02/CT-VKSPY ngày 09 tháng 12 năm 2022, Viện kiểm sát nhân dân thành phố Phúc Yên đã truy tố Nguyễn Văn K về tội: “Trộm cắp tài sản”, theo khoản 1 Điều 173 của Bộ luật hình sự.</w:t>
      </w:r>
    </w:p>
    <w:p>
      <w:pPr>
        <w:pStyle w:val="BodyText"/>
        <w:spacing w:line="268" w:lineRule="auto" w:before="117"/>
        <w:ind w:right="563" w:firstLine="707"/>
      </w:pPr>
      <w:r>
        <w:rPr/>
        <w:t>Tại phiên toà, Kiểm sát viên luận tội đối với bị cáo: Giữ nguyên quyết định truy tố như Cáo trạng đối với bị cáo Nguyễn Văn K; sau khi đánh giá tính chất, mức độ hành vi phạm tội của bị cáo và các tình tiết tăng nặng, giảm nhẹ trách nhiệm hình sự, đề nghị Hội đồng xét xử áp dụng khoản 1 Điều 173, điểm</w:t>
      </w:r>
      <w:r>
        <w:rPr>
          <w:spacing w:val="40"/>
        </w:rPr>
        <w:t> </w:t>
      </w:r>
      <w:r>
        <w:rPr/>
        <w:t>b,</w:t>
      </w:r>
      <w:r>
        <w:rPr>
          <w:spacing w:val="-2"/>
        </w:rPr>
        <w:t> </w:t>
      </w:r>
      <w:r>
        <w:rPr/>
        <w:t>i,</w:t>
      </w:r>
      <w:r>
        <w:rPr>
          <w:spacing w:val="-2"/>
        </w:rPr>
        <w:t> </w:t>
      </w:r>
      <w:r>
        <w:rPr/>
        <w:t>s khoản 1,</w:t>
      </w:r>
      <w:r>
        <w:rPr>
          <w:spacing w:val="-2"/>
        </w:rPr>
        <w:t> </w:t>
      </w:r>
      <w:r>
        <w:rPr/>
        <w:t>khoản</w:t>
      </w:r>
      <w:r>
        <w:rPr>
          <w:spacing w:val="-3"/>
        </w:rPr>
        <w:t> </w:t>
      </w:r>
      <w:r>
        <w:rPr/>
        <w:t>2</w:t>
      </w:r>
      <w:r>
        <w:rPr>
          <w:spacing w:val="-1"/>
        </w:rPr>
        <w:t> </w:t>
      </w:r>
      <w:r>
        <w:rPr/>
        <w:t>Điều</w:t>
      </w:r>
      <w:r>
        <w:rPr>
          <w:spacing w:val="-4"/>
        </w:rPr>
        <w:t> </w:t>
      </w:r>
      <w:r>
        <w:rPr/>
        <w:t>51;</w:t>
      </w:r>
      <w:r>
        <w:rPr>
          <w:spacing w:val="-1"/>
        </w:rPr>
        <w:t> </w:t>
      </w:r>
      <w:r>
        <w:rPr/>
        <w:t>khoản 1,</w:t>
      </w:r>
      <w:r>
        <w:rPr>
          <w:spacing w:val="-4"/>
        </w:rPr>
        <w:t> </w:t>
      </w:r>
      <w:r>
        <w:rPr/>
        <w:t>2,</w:t>
      </w:r>
      <w:r>
        <w:rPr>
          <w:spacing w:val="-2"/>
        </w:rPr>
        <w:t> </w:t>
      </w:r>
      <w:r>
        <w:rPr/>
        <w:t>5 Điều 65,</w:t>
      </w:r>
      <w:r>
        <w:rPr>
          <w:spacing w:val="-2"/>
        </w:rPr>
        <w:t> </w:t>
      </w:r>
      <w:r>
        <w:rPr/>
        <w:t>Điều 91</w:t>
      </w:r>
      <w:r>
        <w:rPr>
          <w:spacing w:val="-2"/>
        </w:rPr>
        <w:t> </w:t>
      </w:r>
      <w:r>
        <w:rPr/>
        <w:t>và</w:t>
      </w:r>
      <w:r>
        <w:rPr>
          <w:spacing w:val="-1"/>
        </w:rPr>
        <w:t> </w:t>
      </w:r>
      <w:r>
        <w:rPr/>
        <w:t>Điều 101 của Bộ luật hình sự; đề nghị xử phạt bị cáo Nguyễn Văn K từ 09 tháng đến 10 tháng tù, cho hưởng án treo thời gian thử thách gấp đôi; thời hạn thử thách tính từ</w:t>
      </w:r>
      <w:r>
        <w:rPr>
          <w:spacing w:val="80"/>
        </w:rPr>
        <w:t> </w:t>
      </w:r>
      <w:r>
        <w:rPr/>
        <w:t>ngày tuyên án sơ thẩm; không áp dụng hình phạt bổ sung đối với bị cáo và bị</w:t>
      </w:r>
      <w:r>
        <w:rPr>
          <w:spacing w:val="40"/>
        </w:rPr>
        <w:t> </w:t>
      </w:r>
      <w:r>
        <w:rPr/>
        <w:t>cáo phải nộp án phí theo quy định của pháp luật.</w:t>
      </w:r>
    </w:p>
    <w:p>
      <w:pPr>
        <w:pStyle w:val="BodyText"/>
        <w:spacing w:line="268" w:lineRule="auto" w:before="116"/>
        <w:ind w:right="563" w:firstLine="707"/>
      </w:pPr>
      <w:r>
        <w:rPr/>
        <w:t>Tại phiên tòa, người bào chữa cho bị cáo Nguyễn Văn K là bà Phan Thị Kim Liên- Trợ giúp viên pháp lý thuộc Trung tâm trợ giúp pháp lý Nhà nước tỉnh Vĩnh Phúc trình bày lời bào chữa: Nhất trí với Bản cáo trạng của đại diện Viện kiểm sát truy tố bị cáo Nguyễn Văn K. Tuy nhiên xét thấy bị cáo K phạm tội khi chưa đủ 18 tuổi, nhận thức và hiểu biết pháp luật còn hạn chế dẫn đến có hành vi sai lệch, vi phạm pháp luật. Trước khi phạm tội bị cáo chưa có tiền án, tiền sự đáng nhận được sự khoan hồng của pháp luật; đề nghị Hội đồng xét xử</w:t>
      </w:r>
      <w:r>
        <w:rPr>
          <w:spacing w:val="40"/>
        </w:rPr>
        <w:t> </w:t>
      </w:r>
      <w:r>
        <w:rPr/>
        <w:t>áp dụng điểm b, i, s khoản 1, khoản 2 Điều 51; khoản 1, 2, 5 Điều 65, Điều 91</w:t>
      </w:r>
      <w:r>
        <w:rPr>
          <w:spacing w:val="40"/>
        </w:rPr>
        <w:t> </w:t>
      </w:r>
      <w:r>
        <w:rPr/>
        <w:t>và Điều 101 của Bộ luật hình sự; cho bị cáo hưởng án treo để bị cáo có cơ hội sửa chữa thành người có ích cho xã hội.</w:t>
      </w:r>
    </w:p>
    <w:p>
      <w:pPr>
        <w:pStyle w:val="BodyText"/>
        <w:spacing w:line="268" w:lineRule="auto" w:before="114"/>
        <w:ind w:right="424" w:firstLine="719"/>
      </w:pPr>
      <w:r>
        <w:rPr/>
        <w:t>Sau khi thẩm tra các chứng cứ có trong hồ sơ, nghe lời khai của bị cáo, ý kiến của Kiểm sát viên, người bào chữa và người đại diện cho bị cáo.</w:t>
      </w:r>
    </w:p>
    <w:p>
      <w:pPr>
        <w:spacing w:before="119"/>
        <w:ind w:left="409" w:right="73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68" w:lineRule="auto" w:before="158"/>
        <w:ind w:right="423"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25" w:val="left" w:leader="none"/>
        </w:tabs>
        <w:spacing w:line="268" w:lineRule="auto" w:before="119" w:after="0"/>
        <w:ind w:left="102" w:right="421" w:firstLine="719"/>
        <w:jc w:val="both"/>
        <w:rPr>
          <w:sz w:val="28"/>
        </w:rPr>
      </w:pPr>
      <w:r>
        <w:rPr>
          <w:sz w:val="28"/>
        </w:rPr>
        <w:t>Về hành vi, quyết định tố tụng của Cơ quan điều tra Công an thành phố Phúc Yên, Điều tra viên, Viện kiểm sát nhân dân thành phố Phúc Yên, Kiểm sát viên trong quá trình điều tra, truy tố đã thực hiện đúng về thẩm quyền, trình tự, thủ</w:t>
      </w:r>
      <w:r>
        <w:rPr>
          <w:spacing w:val="-1"/>
          <w:sz w:val="28"/>
        </w:rPr>
        <w:t> </w:t>
      </w:r>
      <w:r>
        <w:rPr>
          <w:sz w:val="28"/>
        </w:rPr>
        <w:t>tục</w:t>
      </w:r>
      <w:r>
        <w:rPr>
          <w:spacing w:val="-1"/>
          <w:sz w:val="28"/>
        </w:rPr>
        <w:t> </w:t>
      </w:r>
      <w:r>
        <w:rPr>
          <w:sz w:val="28"/>
        </w:rPr>
        <w:t>quy</w:t>
      </w:r>
      <w:r>
        <w:rPr>
          <w:spacing w:val="-4"/>
          <w:sz w:val="28"/>
        </w:rPr>
        <w:t> </w:t>
      </w:r>
      <w:r>
        <w:rPr>
          <w:sz w:val="28"/>
        </w:rPr>
        <w:t>định</w:t>
      </w:r>
      <w:r>
        <w:rPr>
          <w:spacing w:val="-1"/>
          <w:sz w:val="28"/>
        </w:rPr>
        <w:t> </w:t>
      </w:r>
      <w:r>
        <w:rPr>
          <w:sz w:val="28"/>
        </w:rPr>
        <w:t>của</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 hình sự. Quá</w:t>
      </w:r>
      <w:r>
        <w:rPr>
          <w:spacing w:val="-1"/>
          <w:sz w:val="28"/>
        </w:rPr>
        <w:t> </w:t>
      </w:r>
      <w:r>
        <w:rPr>
          <w:sz w:val="28"/>
        </w:rPr>
        <w:t>trình điều</w:t>
      </w:r>
      <w:r>
        <w:rPr>
          <w:spacing w:val="-1"/>
          <w:sz w:val="28"/>
        </w:rPr>
        <w:t> </w:t>
      </w:r>
      <w:r>
        <w:rPr>
          <w:sz w:val="28"/>
        </w:rPr>
        <w:t>tra</w:t>
      </w:r>
      <w:r>
        <w:rPr>
          <w:spacing w:val="-1"/>
          <w:sz w:val="28"/>
        </w:rPr>
        <w:t> </w:t>
      </w:r>
      <w:r>
        <w:rPr>
          <w:sz w:val="28"/>
        </w:rPr>
        <w:t>và</w:t>
      </w:r>
      <w:r>
        <w:rPr>
          <w:spacing w:val="-1"/>
          <w:sz w:val="28"/>
        </w:rPr>
        <w:t> </w:t>
      </w:r>
      <w:r>
        <w:rPr>
          <w:sz w:val="28"/>
        </w:rPr>
        <w:t>tại phiên tòa,</w:t>
      </w:r>
      <w:r>
        <w:rPr>
          <w:spacing w:val="-2"/>
          <w:sz w:val="28"/>
        </w:rPr>
        <w:t> </w:t>
      </w:r>
      <w:r>
        <w:rPr>
          <w:sz w:val="28"/>
        </w:rPr>
        <w:t>bị cáo không có ý kiến hoặc khiếu nại về hành vi, quyết định của Cơ quan tiến hành</w:t>
      </w:r>
    </w:p>
    <w:p>
      <w:pPr>
        <w:spacing w:after="0" w:line="268" w:lineRule="auto"/>
        <w:jc w:val="both"/>
        <w:rPr>
          <w:sz w:val="28"/>
        </w:rPr>
        <w:sectPr>
          <w:pgSz w:w="11910" w:h="16850"/>
          <w:pgMar w:header="0" w:footer="664" w:top="800" w:bottom="860" w:left="1600" w:right="560"/>
        </w:sectPr>
      </w:pPr>
    </w:p>
    <w:p>
      <w:pPr>
        <w:pStyle w:val="BodyText"/>
        <w:spacing w:line="268" w:lineRule="auto" w:before="77"/>
        <w:ind w:right="422"/>
      </w:pPr>
      <w:r>
        <w:rPr/>
        <w:t>tố tụng, người tiến hành tố tụng. Do đó, các hành vi, quyết định tố tụng của Cơ quan tiến hành tố tụng, người tiến hành tố tụng đã thực hiện hợp pháp.</w:t>
      </w:r>
    </w:p>
    <w:p>
      <w:pPr>
        <w:pStyle w:val="ListParagraph"/>
        <w:numPr>
          <w:ilvl w:val="0"/>
          <w:numId w:val="4"/>
        </w:numPr>
        <w:tabs>
          <w:tab w:pos="1237" w:val="left" w:leader="none"/>
        </w:tabs>
        <w:spacing w:line="268" w:lineRule="auto" w:before="120" w:after="0"/>
        <w:ind w:left="102" w:right="566" w:firstLine="719"/>
        <w:jc w:val="both"/>
        <w:rPr>
          <w:sz w:val="28"/>
        </w:rPr>
      </w:pPr>
      <w:r>
        <w:rPr>
          <w:sz w:val="28"/>
        </w:rPr>
        <w:t>Tại cơ quan điều tra cũng như tại phiên toà bị cáo Nguyễn Văn K đã khai nhận toàn bộ hành vi phạm tội của mình như Cáo trạng mà Viện kiểm sát nhân dân thành phố Phúc Yên đã truy tố. Xét lời nhận tội của bị cáo là phù hợp với các tài liệu có trong hồ sơ như: Lời khai của bị hại, người có quyền lợi,</w:t>
      </w:r>
      <w:r>
        <w:rPr>
          <w:spacing w:val="40"/>
          <w:sz w:val="28"/>
        </w:rPr>
        <w:t> </w:t>
      </w:r>
      <w:r>
        <w:rPr>
          <w:sz w:val="28"/>
        </w:rPr>
        <w:t>nghĩa vụ liên quan, người làm chứng, Bản kết luận định giá phù hợp với vật chứng</w:t>
      </w:r>
      <w:r>
        <w:rPr>
          <w:spacing w:val="-1"/>
          <w:sz w:val="28"/>
        </w:rPr>
        <w:t> </w:t>
      </w:r>
      <w:r>
        <w:rPr>
          <w:sz w:val="28"/>
        </w:rPr>
        <w:t>đã</w:t>
      </w:r>
      <w:r>
        <w:rPr>
          <w:spacing w:val="-4"/>
          <w:sz w:val="28"/>
        </w:rPr>
        <w:t> </w:t>
      </w:r>
      <w:r>
        <w:rPr>
          <w:sz w:val="28"/>
        </w:rPr>
        <w:t>thu giữ</w:t>
      </w:r>
      <w:r>
        <w:rPr>
          <w:spacing w:val="-2"/>
          <w:sz w:val="28"/>
        </w:rPr>
        <w:t> </w:t>
      </w:r>
      <w:r>
        <w:rPr>
          <w:sz w:val="28"/>
        </w:rPr>
        <w:t>hợp</w:t>
      </w:r>
      <w:r>
        <w:rPr>
          <w:spacing w:val="-2"/>
          <w:sz w:val="28"/>
        </w:rPr>
        <w:t> </w:t>
      </w:r>
      <w:r>
        <w:rPr>
          <w:sz w:val="28"/>
        </w:rPr>
        <w:t>pháp có</w:t>
      </w:r>
      <w:r>
        <w:rPr>
          <w:spacing w:val="-1"/>
          <w:sz w:val="28"/>
        </w:rPr>
        <w:t> </w:t>
      </w:r>
      <w:r>
        <w:rPr>
          <w:sz w:val="28"/>
        </w:rPr>
        <w:t>trong hồ sơ</w:t>
      </w:r>
      <w:r>
        <w:rPr>
          <w:spacing w:val="-4"/>
          <w:sz w:val="28"/>
        </w:rPr>
        <w:t> </w:t>
      </w:r>
      <w:r>
        <w:rPr>
          <w:sz w:val="28"/>
        </w:rPr>
        <w:t>vụ</w:t>
      </w:r>
      <w:r>
        <w:rPr>
          <w:spacing w:val="-1"/>
          <w:sz w:val="28"/>
        </w:rPr>
        <w:t> </w:t>
      </w:r>
      <w:r>
        <w:rPr>
          <w:sz w:val="28"/>
        </w:rPr>
        <w:t>án.</w:t>
      </w:r>
      <w:r>
        <w:rPr>
          <w:spacing w:val="-2"/>
          <w:sz w:val="28"/>
        </w:rPr>
        <w:t> </w:t>
      </w:r>
      <w:r>
        <w:rPr>
          <w:sz w:val="28"/>
        </w:rPr>
        <w:t>Vì vậy,</w:t>
      </w:r>
      <w:r>
        <w:rPr>
          <w:spacing w:val="-2"/>
          <w:sz w:val="28"/>
        </w:rPr>
        <w:t> </w:t>
      </w:r>
      <w:r>
        <w:rPr>
          <w:sz w:val="28"/>
        </w:rPr>
        <w:t>có đủ</w:t>
      </w:r>
      <w:r>
        <w:rPr>
          <w:spacing w:val="-3"/>
          <w:sz w:val="28"/>
        </w:rPr>
        <w:t> </w:t>
      </w:r>
      <w:r>
        <w:rPr>
          <w:sz w:val="28"/>
        </w:rPr>
        <w:t>cơ</w:t>
      </w:r>
      <w:r>
        <w:rPr>
          <w:spacing w:val="-1"/>
          <w:sz w:val="28"/>
        </w:rPr>
        <w:t> </w:t>
      </w:r>
      <w:r>
        <w:rPr>
          <w:sz w:val="28"/>
        </w:rPr>
        <w:t>sở</w:t>
      </w:r>
      <w:r>
        <w:rPr>
          <w:spacing w:val="-2"/>
          <w:sz w:val="28"/>
        </w:rPr>
        <w:t> </w:t>
      </w:r>
      <w:r>
        <w:rPr>
          <w:sz w:val="28"/>
        </w:rPr>
        <w:t>để</w:t>
      </w:r>
      <w:r>
        <w:rPr>
          <w:spacing w:val="-4"/>
          <w:sz w:val="28"/>
        </w:rPr>
        <w:t> </w:t>
      </w:r>
      <w:r>
        <w:rPr>
          <w:sz w:val="28"/>
        </w:rPr>
        <w:t>kết luận: Khoảng 04 giờ</w:t>
      </w:r>
      <w:r>
        <w:rPr>
          <w:spacing w:val="-2"/>
          <w:sz w:val="28"/>
        </w:rPr>
        <w:t> </w:t>
      </w:r>
      <w:r>
        <w:rPr>
          <w:sz w:val="28"/>
        </w:rPr>
        <w:t>00 phút</w:t>
      </w:r>
      <w:r>
        <w:rPr>
          <w:spacing w:val="-4"/>
          <w:sz w:val="28"/>
        </w:rPr>
        <w:t> </w:t>
      </w:r>
      <w:r>
        <w:rPr>
          <w:sz w:val="28"/>
        </w:rPr>
        <w:t>ngày</w:t>
      </w:r>
      <w:r>
        <w:rPr>
          <w:spacing w:val="-5"/>
          <w:sz w:val="28"/>
        </w:rPr>
        <w:t> </w:t>
      </w:r>
      <w:r>
        <w:rPr>
          <w:sz w:val="28"/>
        </w:rPr>
        <w:t>23/6/2022,</w:t>
      </w:r>
      <w:r>
        <w:rPr>
          <w:spacing w:val="-5"/>
          <w:sz w:val="28"/>
        </w:rPr>
        <w:t> </w:t>
      </w:r>
      <w:r>
        <w:rPr>
          <w:sz w:val="28"/>
        </w:rPr>
        <w:t>tại nhà</w:t>
      </w:r>
      <w:r>
        <w:rPr>
          <w:spacing w:val="-1"/>
          <w:sz w:val="28"/>
        </w:rPr>
        <w:t> </w:t>
      </w:r>
      <w:r>
        <w:rPr>
          <w:sz w:val="28"/>
        </w:rPr>
        <w:t>anh Nguyễn Đức</w:t>
      </w:r>
      <w:r>
        <w:rPr>
          <w:spacing w:val="-2"/>
          <w:sz w:val="28"/>
        </w:rPr>
        <w:t> </w:t>
      </w:r>
      <w:r>
        <w:rPr>
          <w:sz w:val="28"/>
        </w:rPr>
        <w:t>T,</w:t>
      </w:r>
      <w:r>
        <w:rPr>
          <w:spacing w:val="-2"/>
          <w:sz w:val="28"/>
        </w:rPr>
        <w:t> </w:t>
      </w:r>
      <w:r>
        <w:rPr>
          <w:sz w:val="28"/>
        </w:rPr>
        <w:t>địa</w:t>
      </w:r>
      <w:r>
        <w:rPr>
          <w:spacing w:val="-1"/>
          <w:sz w:val="28"/>
        </w:rPr>
        <w:t> </w:t>
      </w:r>
      <w:r>
        <w:rPr>
          <w:sz w:val="28"/>
        </w:rPr>
        <w:t>chỉ:</w:t>
      </w:r>
      <w:r>
        <w:rPr>
          <w:spacing w:val="-1"/>
          <w:sz w:val="28"/>
        </w:rPr>
        <w:t> </w:t>
      </w:r>
      <w:r>
        <w:rPr>
          <w:sz w:val="28"/>
        </w:rPr>
        <w:t>tổ</w:t>
      </w:r>
      <w:r>
        <w:rPr>
          <w:spacing w:val="-1"/>
          <w:sz w:val="28"/>
        </w:rPr>
        <w:t> </w:t>
      </w:r>
      <w:r>
        <w:rPr>
          <w:sz w:val="28"/>
        </w:rPr>
        <w:t>2, phường T, thành phố P, tỉnh Vĩnh Phúc, Nguyễn Văn K, sinh ngày 15/01/2005 (khi phạm tội mới đủ 17 tuổi, 05 tháng 08 ngày), đã có hành vi trộm cắp 01 Chiếc điện thoại di động nhãn hiệu Iphone 11 Pro max, màu xanh, dung lượng 64Gb, đã qua sử dụng trị giá 12.000.000 đồng do anh T đang quản lý, sau đó đem bán lấy tiền tiêu sài cá nhân hết.</w:t>
      </w:r>
    </w:p>
    <w:p>
      <w:pPr>
        <w:pStyle w:val="BodyText"/>
        <w:spacing w:line="268" w:lineRule="auto" w:before="53"/>
        <w:ind w:right="423" w:firstLine="719"/>
      </w:pPr>
      <w:r>
        <w:rPr/>
        <w:t>Hành vi nêu trên của bị cáo Nguyễn Văn K đã phạm tội: “Trộm cắp tài sản”.</w:t>
      </w:r>
      <w:r>
        <w:rPr>
          <w:spacing w:val="-1"/>
        </w:rPr>
        <w:t> </w:t>
      </w:r>
      <w:r>
        <w:rPr/>
        <w:t>Tội</w:t>
      </w:r>
      <w:r>
        <w:rPr>
          <w:spacing w:val="-1"/>
        </w:rPr>
        <w:t> </w:t>
      </w:r>
      <w:r>
        <w:rPr/>
        <w:t>phạm</w:t>
      </w:r>
      <w:r>
        <w:rPr>
          <w:spacing w:val="-5"/>
        </w:rPr>
        <w:t> </w:t>
      </w:r>
      <w:r>
        <w:rPr/>
        <w:t>và</w:t>
      </w:r>
      <w:r>
        <w:rPr>
          <w:spacing w:val="-1"/>
        </w:rPr>
        <w:t> </w:t>
      </w:r>
      <w:r>
        <w:rPr/>
        <w:t>hình</w:t>
      </w:r>
      <w:r>
        <w:rPr>
          <w:spacing w:val="-1"/>
        </w:rPr>
        <w:t> </w:t>
      </w:r>
      <w:r>
        <w:rPr/>
        <w:t>phạt</w:t>
      </w:r>
      <w:r>
        <w:rPr>
          <w:spacing w:val="-1"/>
        </w:rPr>
        <w:t> </w:t>
      </w:r>
      <w:r>
        <w:rPr/>
        <w:t>được</w:t>
      </w:r>
      <w:r>
        <w:rPr>
          <w:spacing w:val="-1"/>
        </w:rPr>
        <w:t> </w:t>
      </w:r>
      <w:r>
        <w:rPr/>
        <w:t>quy</w:t>
      </w:r>
      <w:r>
        <w:rPr>
          <w:spacing w:val="-4"/>
        </w:rPr>
        <w:t> </w:t>
      </w:r>
      <w:r>
        <w:rPr/>
        <w:t>định</w:t>
      </w:r>
      <w:r>
        <w:rPr>
          <w:spacing w:val="-1"/>
        </w:rPr>
        <w:t> </w:t>
      </w:r>
      <w:r>
        <w:rPr/>
        <w:t>tại</w:t>
      </w:r>
      <w:r>
        <w:rPr>
          <w:spacing w:val="-1"/>
        </w:rPr>
        <w:t> </w:t>
      </w:r>
      <w:r>
        <w:rPr/>
        <w:t>khoản</w:t>
      </w:r>
      <w:r>
        <w:rPr>
          <w:spacing w:val="-1"/>
        </w:rPr>
        <w:t> </w:t>
      </w:r>
      <w:r>
        <w:rPr/>
        <w:t>1 Điều</w:t>
      </w:r>
      <w:r>
        <w:rPr>
          <w:spacing w:val="-1"/>
        </w:rPr>
        <w:t> </w:t>
      </w:r>
      <w:r>
        <w:rPr/>
        <w:t>173 của</w:t>
      </w:r>
      <w:r>
        <w:rPr>
          <w:spacing w:val="-1"/>
        </w:rPr>
        <w:t> </w:t>
      </w:r>
      <w:r>
        <w:rPr/>
        <w:t>Bộ</w:t>
      </w:r>
      <w:r>
        <w:rPr>
          <w:spacing w:val="-1"/>
        </w:rPr>
        <w:t> </w:t>
      </w:r>
      <w:r>
        <w:rPr/>
        <w:t>luật</w:t>
      </w:r>
      <w:r>
        <w:rPr>
          <w:spacing w:val="-1"/>
        </w:rPr>
        <w:t> </w:t>
      </w:r>
      <w:r>
        <w:rPr/>
        <w:t>hình sự, cụ thể: “1. Người nào trộm cắp tài sản của người khác trị giá từ 2.000.000 đồng đến dưới 50.000.000 đồng…, thì bị</w:t>
      </w:r>
      <w:r>
        <w:rPr>
          <w:spacing w:val="-1"/>
        </w:rPr>
        <w:t> </w:t>
      </w:r>
      <w:r>
        <w:rPr/>
        <w:t>phạt cải tạo không giam</w:t>
      </w:r>
      <w:r>
        <w:rPr>
          <w:spacing w:val="-2"/>
        </w:rPr>
        <w:t> </w:t>
      </w:r>
      <w:r>
        <w:rPr/>
        <w:t>giữ đến 03 năm hoặc phạt tù từ 06 tháng đến 03 năm”.</w:t>
      </w:r>
    </w:p>
    <w:p>
      <w:pPr>
        <w:pStyle w:val="BodyText"/>
        <w:spacing w:line="268" w:lineRule="auto" w:before="117"/>
        <w:ind w:right="566" w:firstLine="719"/>
      </w:pPr>
      <w:r>
        <w:rPr/>
        <w:t>Vì vậy, Viện kiểm sát nhân dân thành phố Phúc Yên, tỉnh Vĩnh Phúc truy tố bị cáo theo Cáo trạng số: 02/CT - VKSPY ngày 09 tháng 12 năm 2022 là</w:t>
      </w:r>
      <w:r>
        <w:rPr>
          <w:spacing w:val="40"/>
        </w:rPr>
        <w:t> </w:t>
      </w:r>
      <w:r>
        <w:rPr/>
        <w:t>hoàn toàn có căn cứ đúng người, đúng tội và đúng pháp luật.</w:t>
      </w:r>
    </w:p>
    <w:p>
      <w:pPr>
        <w:pStyle w:val="ListParagraph"/>
        <w:numPr>
          <w:ilvl w:val="0"/>
          <w:numId w:val="4"/>
        </w:numPr>
        <w:tabs>
          <w:tab w:pos="1228" w:val="left" w:leader="none"/>
        </w:tabs>
        <w:spacing w:line="268" w:lineRule="auto" w:before="118" w:after="0"/>
        <w:ind w:left="102" w:right="565" w:firstLine="719"/>
        <w:jc w:val="both"/>
        <w:rPr>
          <w:sz w:val="28"/>
        </w:rPr>
      </w:pPr>
      <w:r>
        <w:rPr>
          <w:sz w:val="28"/>
        </w:rPr>
        <w:t>Hành vi nêu trên của Nguyễn Văn K là nguy hiểm cho xã hội, đã xâm phạm đến quyền sở hữu tài sản của người khác được pháp luật bảo vệ, gây mất trật tự trị an địa phương. Do vậy cần phải đưa ra để xử lý nghiêm minh trước pháp luật nhằm giáo dục riêng và phòng ngừa chung.</w:t>
      </w:r>
    </w:p>
    <w:p>
      <w:pPr>
        <w:pStyle w:val="ListParagraph"/>
        <w:numPr>
          <w:ilvl w:val="0"/>
          <w:numId w:val="4"/>
        </w:numPr>
        <w:tabs>
          <w:tab w:pos="1254" w:val="left" w:leader="none"/>
        </w:tabs>
        <w:spacing w:line="268" w:lineRule="auto" w:before="58" w:after="0"/>
        <w:ind w:left="102" w:right="565" w:firstLine="719"/>
        <w:jc w:val="both"/>
        <w:rPr>
          <w:sz w:val="28"/>
        </w:rPr>
      </w:pPr>
      <w:r>
        <w:rPr>
          <w:sz w:val="28"/>
        </w:rPr>
        <w:t>Xét nhân thân, tính chất vụ án và các tình tiết tăng nặng, giảm nhẹ trách nhiệm hình sự của bị cáo thấy rằng: Bị cáo phạm tội ngày 23/6/2022 khi</w:t>
      </w:r>
      <w:r>
        <w:rPr>
          <w:spacing w:val="80"/>
          <w:sz w:val="28"/>
        </w:rPr>
        <w:t> </w:t>
      </w:r>
      <w:r>
        <w:rPr>
          <w:sz w:val="28"/>
        </w:rPr>
        <w:t>đó mới 17 tuổi, 05 tháng 08 ngày, bị cáo khi phạm tội là người chưa thành niên nên việc nhận thức và hiểu biết về pháp luật còn hạn chế. Bị cáo phạm tội lần đầu và thuộc trường hợp ít nghiêm trọng, quá trình điều tra, truy tố và xét xử bị cáo đã thành khẩn khai nhận toàn bộ hành vi phạm tội của mình, bị cáo đã nhờ mẹ là bà La Thị P bồi thường thiệt hại cho anh Nguyễn Tuấn Đ và chị Nguyễn Thị Kim</w:t>
      </w:r>
      <w:r>
        <w:rPr>
          <w:spacing w:val="-4"/>
          <w:sz w:val="28"/>
        </w:rPr>
        <w:t> </w:t>
      </w:r>
      <w:r>
        <w:rPr>
          <w:sz w:val="28"/>
        </w:rPr>
        <w:t>C; chị</w:t>
      </w:r>
      <w:r>
        <w:rPr>
          <w:spacing w:val="-1"/>
          <w:sz w:val="28"/>
        </w:rPr>
        <w:t> </w:t>
      </w:r>
      <w:r>
        <w:rPr>
          <w:sz w:val="28"/>
        </w:rPr>
        <w:t>C</w:t>
      </w:r>
      <w:r>
        <w:rPr>
          <w:spacing w:val="-1"/>
          <w:sz w:val="28"/>
        </w:rPr>
        <w:t> </w:t>
      </w:r>
      <w:r>
        <w:rPr>
          <w:sz w:val="28"/>
        </w:rPr>
        <w:t>và</w:t>
      </w:r>
      <w:r>
        <w:rPr>
          <w:spacing w:val="-2"/>
          <w:sz w:val="28"/>
        </w:rPr>
        <w:t> </w:t>
      </w:r>
      <w:r>
        <w:rPr>
          <w:sz w:val="28"/>
        </w:rPr>
        <w:t>anh Đ</w:t>
      </w:r>
      <w:r>
        <w:rPr>
          <w:spacing w:val="-3"/>
          <w:sz w:val="28"/>
        </w:rPr>
        <w:t> </w:t>
      </w:r>
      <w:r>
        <w:rPr>
          <w:sz w:val="28"/>
        </w:rPr>
        <w:t>đã</w:t>
      </w:r>
      <w:r>
        <w:rPr>
          <w:spacing w:val="-2"/>
          <w:sz w:val="28"/>
        </w:rPr>
        <w:t> </w:t>
      </w:r>
      <w:r>
        <w:rPr>
          <w:sz w:val="28"/>
        </w:rPr>
        <w:t>có</w:t>
      </w:r>
      <w:r>
        <w:rPr>
          <w:spacing w:val="-1"/>
          <w:sz w:val="28"/>
        </w:rPr>
        <w:t> </w:t>
      </w:r>
      <w:r>
        <w:rPr>
          <w:sz w:val="28"/>
        </w:rPr>
        <w:t>đơn</w:t>
      </w:r>
      <w:r>
        <w:rPr>
          <w:spacing w:val="-1"/>
          <w:sz w:val="28"/>
        </w:rPr>
        <w:t> </w:t>
      </w:r>
      <w:r>
        <w:rPr>
          <w:sz w:val="28"/>
        </w:rPr>
        <w:t>đề</w:t>
      </w:r>
      <w:r>
        <w:rPr>
          <w:spacing w:val="-2"/>
          <w:sz w:val="28"/>
        </w:rPr>
        <w:t> </w:t>
      </w:r>
      <w:r>
        <w:rPr>
          <w:sz w:val="28"/>
        </w:rPr>
        <w:t>nghị</w:t>
      </w:r>
      <w:r>
        <w:rPr>
          <w:spacing w:val="-1"/>
          <w:sz w:val="28"/>
        </w:rPr>
        <w:t> </w:t>
      </w:r>
      <w:r>
        <w:rPr>
          <w:sz w:val="28"/>
        </w:rPr>
        <w:t>xin giảm</w:t>
      </w:r>
      <w:r>
        <w:rPr>
          <w:spacing w:val="-4"/>
          <w:sz w:val="28"/>
        </w:rPr>
        <w:t> </w:t>
      </w:r>
      <w:r>
        <w:rPr>
          <w:sz w:val="28"/>
        </w:rPr>
        <w:t>nhẹ</w:t>
      </w:r>
      <w:r>
        <w:rPr>
          <w:spacing w:val="-2"/>
          <w:sz w:val="28"/>
        </w:rPr>
        <w:t> </w:t>
      </w:r>
      <w:r>
        <w:rPr>
          <w:sz w:val="28"/>
        </w:rPr>
        <w:t>hình</w:t>
      </w:r>
      <w:r>
        <w:rPr>
          <w:spacing w:val="-1"/>
          <w:sz w:val="28"/>
        </w:rPr>
        <w:t> </w:t>
      </w:r>
      <w:r>
        <w:rPr>
          <w:sz w:val="28"/>
        </w:rPr>
        <w:t>phạt</w:t>
      </w:r>
      <w:r>
        <w:rPr>
          <w:spacing w:val="-1"/>
          <w:sz w:val="28"/>
        </w:rPr>
        <w:t> </w:t>
      </w:r>
      <w:r>
        <w:rPr>
          <w:sz w:val="28"/>
        </w:rPr>
        <w:t>cho</w:t>
      </w:r>
      <w:r>
        <w:rPr>
          <w:spacing w:val="-1"/>
          <w:sz w:val="28"/>
        </w:rPr>
        <w:t> </w:t>
      </w:r>
      <w:r>
        <w:rPr>
          <w:sz w:val="28"/>
        </w:rPr>
        <w:t>bị cáo. Nên bị cáo được hưởng các tình tiết giảm nhẹ trách nhiệm hình sự quy định tại điểm b, i, s khoản 1, khoản 2 Điều 51 của Bộ luật hình sự.</w:t>
      </w:r>
    </w:p>
    <w:p>
      <w:pPr>
        <w:pStyle w:val="BodyText"/>
        <w:spacing w:line="268" w:lineRule="auto" w:before="55"/>
        <w:ind w:right="567" w:firstLine="566"/>
      </w:pPr>
      <w:r>
        <w:rPr/>
        <w:t>Hội đồng xét xử thấy bị cáo có nhân thân tốt, chưa có tiền án, tiền sự; có nơi cư trú ổn định rõ ràng, khi phạm tội là người chưa thành niên. Nên cần cho</w:t>
      </w:r>
      <w:r>
        <w:rPr>
          <w:spacing w:val="40"/>
        </w:rPr>
        <w:t> </w:t>
      </w:r>
      <w:r>
        <w:rPr/>
        <w:t>bị</w:t>
      </w:r>
      <w:r>
        <w:rPr>
          <w:spacing w:val="14"/>
        </w:rPr>
        <w:t> </w:t>
      </w:r>
      <w:r>
        <w:rPr/>
        <w:t>cáo nhận được</w:t>
      </w:r>
      <w:r>
        <w:rPr>
          <w:spacing w:val="13"/>
        </w:rPr>
        <w:t> </w:t>
      </w:r>
      <w:r>
        <w:rPr/>
        <w:t>sự khoan</w:t>
      </w:r>
      <w:r>
        <w:rPr>
          <w:spacing w:val="13"/>
        </w:rPr>
        <w:t> </w:t>
      </w:r>
      <w:r>
        <w:rPr/>
        <w:t>hồng</w:t>
      </w:r>
      <w:r>
        <w:rPr>
          <w:spacing w:val="13"/>
        </w:rPr>
        <w:t> </w:t>
      </w:r>
      <w:r>
        <w:rPr/>
        <w:t>của pháp luật. Không</w:t>
      </w:r>
      <w:r>
        <w:rPr>
          <w:spacing w:val="13"/>
        </w:rPr>
        <w:t> </w:t>
      </w:r>
      <w:r>
        <w:rPr/>
        <w:t>cần</w:t>
      </w:r>
      <w:r>
        <w:rPr>
          <w:spacing w:val="13"/>
        </w:rPr>
        <w:t> </w:t>
      </w:r>
      <w:r>
        <w:rPr/>
        <w:t>thiết</w:t>
      </w:r>
      <w:r>
        <w:rPr>
          <w:spacing w:val="13"/>
        </w:rPr>
        <w:t> </w:t>
      </w:r>
      <w:r>
        <w:rPr/>
        <w:t>bắt</w:t>
      </w:r>
      <w:r>
        <w:rPr>
          <w:spacing w:val="13"/>
        </w:rPr>
        <w:t> </w:t>
      </w:r>
      <w:r>
        <w:rPr/>
        <w:t>bị</w:t>
      </w:r>
      <w:r>
        <w:rPr>
          <w:spacing w:val="14"/>
        </w:rPr>
        <w:t> </w:t>
      </w:r>
      <w:r>
        <w:rPr/>
        <w:t>cáo</w:t>
      </w:r>
      <w:r>
        <w:rPr>
          <w:spacing w:val="13"/>
        </w:rPr>
        <w:t> </w:t>
      </w:r>
      <w:r>
        <w:rPr/>
        <w:t>phải</w:t>
      </w:r>
    </w:p>
    <w:p>
      <w:pPr>
        <w:spacing w:after="0" w:line="268" w:lineRule="auto"/>
        <w:sectPr>
          <w:pgSz w:w="11910" w:h="16850"/>
          <w:pgMar w:header="0" w:footer="664" w:top="800" w:bottom="860" w:left="1600" w:right="560"/>
        </w:sectPr>
      </w:pPr>
    </w:p>
    <w:p>
      <w:pPr>
        <w:pStyle w:val="BodyText"/>
        <w:spacing w:line="268" w:lineRule="auto" w:before="77"/>
        <w:ind w:right="566"/>
      </w:pPr>
      <w:r>
        <w:rPr/>
        <w:t>chấp hành</w:t>
      </w:r>
      <w:r>
        <w:rPr>
          <w:spacing w:val="-1"/>
        </w:rPr>
        <w:t> </w:t>
      </w:r>
      <w:r>
        <w:rPr/>
        <w:t>hình</w:t>
      </w:r>
      <w:r>
        <w:rPr>
          <w:spacing w:val="-1"/>
        </w:rPr>
        <w:t> </w:t>
      </w:r>
      <w:r>
        <w:rPr/>
        <w:t>phạt tù,</w:t>
      </w:r>
      <w:r>
        <w:rPr>
          <w:spacing w:val="-1"/>
        </w:rPr>
        <w:t> </w:t>
      </w:r>
      <w:r>
        <w:rPr/>
        <w:t>mà</w:t>
      </w:r>
      <w:r>
        <w:rPr>
          <w:spacing w:val="-1"/>
        </w:rPr>
        <w:t> </w:t>
      </w:r>
      <w:r>
        <w:rPr/>
        <w:t>cho bị cáo hưởng án</w:t>
      </w:r>
      <w:r>
        <w:rPr>
          <w:spacing w:val="-1"/>
        </w:rPr>
        <w:t> </w:t>
      </w:r>
      <w:r>
        <w:rPr/>
        <w:t>treo, ấn</w:t>
      </w:r>
      <w:r>
        <w:rPr>
          <w:spacing w:val="-1"/>
        </w:rPr>
        <w:t> </w:t>
      </w:r>
      <w:r>
        <w:rPr/>
        <w:t>định thời</w:t>
      </w:r>
      <w:r>
        <w:rPr>
          <w:spacing w:val="-1"/>
        </w:rPr>
        <w:t> </w:t>
      </w:r>
      <w:r>
        <w:rPr/>
        <w:t>gian</w:t>
      </w:r>
      <w:r>
        <w:rPr>
          <w:spacing w:val="-1"/>
        </w:rPr>
        <w:t> </w:t>
      </w:r>
      <w:r>
        <w:rPr/>
        <w:t>thử</w:t>
      </w:r>
      <w:r>
        <w:rPr>
          <w:spacing w:val="-1"/>
        </w:rPr>
        <w:t> </w:t>
      </w:r>
      <w:r>
        <w:rPr/>
        <w:t>thách và giao cho chính quyền địa phương nơi bị cáo thường trú giám sát, giáo dục cũng đủ để răn đe, giáo dục để bị cáo trở thành công dân có ích cho xã hội.</w:t>
      </w:r>
    </w:p>
    <w:p>
      <w:pPr>
        <w:pStyle w:val="ListParagraph"/>
        <w:numPr>
          <w:ilvl w:val="0"/>
          <w:numId w:val="4"/>
        </w:numPr>
        <w:tabs>
          <w:tab w:pos="1065" w:val="left" w:leader="none"/>
        </w:tabs>
        <w:spacing w:line="240" w:lineRule="auto" w:before="59" w:after="0"/>
        <w:ind w:left="1064" w:right="0" w:hanging="397"/>
        <w:jc w:val="both"/>
        <w:rPr>
          <w:sz w:val="28"/>
        </w:rPr>
      </w:pPr>
      <w:r>
        <w:rPr>
          <w:sz w:val="28"/>
        </w:rPr>
        <w:t>Về</w:t>
      </w:r>
      <w:r>
        <w:rPr>
          <w:spacing w:val="-4"/>
          <w:sz w:val="28"/>
        </w:rPr>
        <w:t> </w:t>
      </w:r>
      <w:r>
        <w:rPr>
          <w:sz w:val="28"/>
        </w:rPr>
        <w:t>trách</w:t>
      </w:r>
      <w:r>
        <w:rPr>
          <w:spacing w:val="-2"/>
          <w:sz w:val="28"/>
        </w:rPr>
        <w:t> </w:t>
      </w:r>
      <w:r>
        <w:rPr>
          <w:sz w:val="28"/>
        </w:rPr>
        <w:t>nhiệm</w:t>
      </w:r>
      <w:r>
        <w:rPr>
          <w:spacing w:val="-6"/>
          <w:sz w:val="28"/>
        </w:rPr>
        <w:t> </w:t>
      </w:r>
      <w:r>
        <w:rPr>
          <w:sz w:val="28"/>
        </w:rPr>
        <w:t>dân</w:t>
      </w:r>
      <w:r>
        <w:rPr>
          <w:spacing w:val="1"/>
          <w:sz w:val="28"/>
        </w:rPr>
        <w:t> </w:t>
      </w:r>
      <w:r>
        <w:rPr>
          <w:spacing w:val="-5"/>
          <w:sz w:val="28"/>
        </w:rPr>
        <w:t>sự:</w:t>
      </w:r>
    </w:p>
    <w:p>
      <w:pPr>
        <w:pStyle w:val="BodyText"/>
        <w:spacing w:line="268" w:lineRule="auto"/>
        <w:ind w:right="565" w:firstLine="566"/>
      </w:pPr>
      <w:r>
        <w:rPr/>
        <w:t>Bị cáo K, anh Nguyễn Đức T và anh Nguyễn Tuấn Đ đã thống nhất K phải bồi thường cho anh Đ số tiền 10.000.000đ là trị giá số tiền còn thiếu của Chiếc điện thoại bị mất trộm cắp và bị cáo phải bồi thường cho chị Nguyễn Thị Kim</w:t>
      </w:r>
      <w:r>
        <w:rPr>
          <w:spacing w:val="-2"/>
        </w:rPr>
        <w:t> </w:t>
      </w:r>
      <w:r>
        <w:rPr/>
        <w:t>C 2.000.000đồng là phần còn thiếu của số tiền chị C đã trả cho K khi mua điện thoại. Nhưng do bị cáo K đến nay</w:t>
      </w:r>
      <w:r>
        <w:rPr>
          <w:spacing w:val="-1"/>
        </w:rPr>
        <w:t> </w:t>
      </w:r>
      <w:r>
        <w:rPr/>
        <w:t>chưa đủ 18 tuổi, không có tài sản riêng để bồi thường, nên bị cáo đã nhờ mẹ là bà La Thị P bồi thường cho anh Đ và chị C. Ngày 22/12/2022 và ngày 27/12/2022 bà P đã bồi thường cho anh Đ 10.000.000đồng và chị C 2.000.000đồng, nay anh Đ và chị C không có yêu cầu gì và đề nghị Hội đồng xét xử giảm nhẹ hình phạt cho bị cáo. Nay bà P không yêu cầu bị cáo phải hoàn trả cho bà số tiền</w:t>
      </w:r>
      <w:r>
        <w:rPr>
          <w:spacing w:val="-1"/>
        </w:rPr>
        <w:t> </w:t>
      </w:r>
      <w:r>
        <w:rPr/>
        <w:t>trên,</w:t>
      </w:r>
      <w:r>
        <w:rPr>
          <w:spacing w:val="-2"/>
        </w:rPr>
        <w:t> </w:t>
      </w:r>
      <w:r>
        <w:rPr/>
        <w:t>nên Hội đồng xét xử không xem </w:t>
      </w:r>
      <w:r>
        <w:rPr>
          <w:spacing w:val="-4"/>
        </w:rPr>
        <w:t>xét.</w:t>
      </w:r>
    </w:p>
    <w:p>
      <w:pPr>
        <w:pStyle w:val="ListParagraph"/>
        <w:numPr>
          <w:ilvl w:val="0"/>
          <w:numId w:val="4"/>
        </w:numPr>
        <w:tabs>
          <w:tab w:pos="1221" w:val="left" w:leader="none"/>
        </w:tabs>
        <w:spacing w:line="268" w:lineRule="auto" w:before="54" w:after="0"/>
        <w:ind w:left="102" w:right="567" w:firstLine="719"/>
        <w:jc w:val="both"/>
        <w:rPr>
          <w:sz w:val="28"/>
        </w:rPr>
      </w:pPr>
      <w:r>
        <w:rPr>
          <w:sz w:val="28"/>
        </w:rPr>
        <w:t>Đối</w:t>
      </w:r>
      <w:r>
        <w:rPr>
          <w:spacing w:val="-1"/>
          <w:sz w:val="28"/>
        </w:rPr>
        <w:t> </w:t>
      </w:r>
      <w:r>
        <w:rPr>
          <w:sz w:val="28"/>
        </w:rPr>
        <w:t>với chị Nguyễn Thị Kim</w:t>
      </w:r>
      <w:r>
        <w:rPr>
          <w:spacing w:val="-4"/>
          <w:sz w:val="28"/>
        </w:rPr>
        <w:t> </w:t>
      </w:r>
      <w:r>
        <w:rPr>
          <w:sz w:val="28"/>
        </w:rPr>
        <w:t>C,</w:t>
      </w:r>
      <w:r>
        <w:rPr>
          <w:spacing w:val="-1"/>
          <w:sz w:val="28"/>
        </w:rPr>
        <w:t> </w:t>
      </w:r>
      <w:r>
        <w:rPr>
          <w:sz w:val="28"/>
        </w:rPr>
        <w:t>khi mua Chiếc</w:t>
      </w:r>
      <w:r>
        <w:rPr>
          <w:spacing w:val="-3"/>
          <w:sz w:val="28"/>
        </w:rPr>
        <w:t> </w:t>
      </w:r>
      <w:r>
        <w:rPr>
          <w:sz w:val="28"/>
        </w:rPr>
        <w:t>điện</w:t>
      </w:r>
      <w:r>
        <w:rPr>
          <w:spacing w:val="-2"/>
          <w:sz w:val="28"/>
        </w:rPr>
        <w:t> </w:t>
      </w:r>
      <w:r>
        <w:rPr>
          <w:sz w:val="28"/>
        </w:rPr>
        <w:t>thoại</w:t>
      </w:r>
      <w:r>
        <w:rPr>
          <w:spacing w:val="-1"/>
          <w:sz w:val="28"/>
        </w:rPr>
        <w:t> </w:t>
      </w:r>
      <w:r>
        <w:rPr>
          <w:sz w:val="28"/>
        </w:rPr>
        <w:t>của K,</w:t>
      </w:r>
      <w:r>
        <w:rPr>
          <w:spacing w:val="-1"/>
          <w:sz w:val="28"/>
        </w:rPr>
        <w:t> </w:t>
      </w:r>
      <w:r>
        <w:rPr>
          <w:sz w:val="28"/>
        </w:rPr>
        <w:t>chị</w:t>
      </w:r>
      <w:r>
        <w:rPr>
          <w:spacing w:val="-2"/>
          <w:sz w:val="28"/>
        </w:rPr>
        <w:t> </w:t>
      </w:r>
      <w:r>
        <w:rPr>
          <w:sz w:val="28"/>
        </w:rPr>
        <w:t>C không biết Chiếc điện thoại đó là tài sản do trộm cắp được mà có nên Cơ quan điều tra không xem xét xử lý là phù hợp.</w:t>
      </w:r>
    </w:p>
    <w:p>
      <w:pPr>
        <w:pStyle w:val="BodyText"/>
        <w:spacing w:line="268" w:lineRule="auto" w:before="58"/>
        <w:ind w:right="567" w:firstLine="719"/>
      </w:pPr>
      <w:r>
        <w:rPr/>
        <w:t>Đối với chị Đặng Thanh T, khi cho K mượn xe mô tô, chị T không biết K mượn xe để về nhà T</w:t>
      </w:r>
      <w:r>
        <w:rPr>
          <w:spacing w:val="-1"/>
        </w:rPr>
        <w:t> </w:t>
      </w:r>
      <w:r>
        <w:rPr/>
        <w:t>lấy</w:t>
      </w:r>
      <w:r>
        <w:rPr>
          <w:spacing w:val="-4"/>
        </w:rPr>
        <w:t> </w:t>
      </w:r>
      <w:r>
        <w:rPr/>
        <w:t>điện thoại đã trộm</w:t>
      </w:r>
      <w:r>
        <w:rPr>
          <w:spacing w:val="-2"/>
        </w:rPr>
        <w:t> </w:t>
      </w:r>
      <w:r>
        <w:rPr/>
        <w:t>cắp được sau đó đem</w:t>
      </w:r>
      <w:r>
        <w:rPr>
          <w:spacing w:val="-2"/>
        </w:rPr>
        <w:t> </w:t>
      </w:r>
      <w:r>
        <w:rPr/>
        <w:t>đi tiêu thụ nên không đề cập xem xét xử lý là phù hợp.</w:t>
      </w:r>
    </w:p>
    <w:p>
      <w:pPr>
        <w:pStyle w:val="BodyText"/>
        <w:spacing w:line="268" w:lineRule="auto" w:before="58"/>
        <w:ind w:right="567" w:firstLine="719"/>
      </w:pPr>
      <w:r>
        <w:rPr/>
        <w:t>Đối với anh Nguyễn Văn Đ, khi K trộm cắp Chiếc điện thoại, Nguyễn</w:t>
      </w:r>
      <w:r>
        <w:rPr>
          <w:spacing w:val="40"/>
        </w:rPr>
        <w:t> </w:t>
      </w:r>
      <w:r>
        <w:rPr/>
        <w:t>Văn Đ không biết và không tham gia nên không đề cập xem xét xử lý là phù</w:t>
      </w:r>
      <w:r>
        <w:rPr>
          <w:spacing w:val="40"/>
        </w:rPr>
        <w:t> </w:t>
      </w:r>
      <w:r>
        <w:rPr>
          <w:spacing w:val="-4"/>
        </w:rPr>
        <w:t>hợp.</w:t>
      </w:r>
    </w:p>
    <w:p>
      <w:pPr>
        <w:pStyle w:val="ListParagraph"/>
        <w:numPr>
          <w:ilvl w:val="0"/>
          <w:numId w:val="4"/>
        </w:numPr>
        <w:tabs>
          <w:tab w:pos="1221" w:val="left" w:leader="none"/>
        </w:tabs>
        <w:spacing w:line="268" w:lineRule="auto" w:before="59" w:after="0"/>
        <w:ind w:left="102" w:right="567" w:firstLine="719"/>
        <w:jc w:val="left"/>
        <w:rPr>
          <w:sz w:val="28"/>
        </w:rPr>
      </w:pPr>
      <w:r>
        <w:rPr>
          <w:sz w:val="28"/>
        </w:rPr>
        <w:t>Bị cáo là người</w:t>
      </w:r>
      <w:r>
        <w:rPr>
          <w:spacing w:val="-2"/>
          <w:sz w:val="28"/>
        </w:rPr>
        <w:t> </w:t>
      </w:r>
      <w:r>
        <w:rPr>
          <w:sz w:val="28"/>
        </w:rPr>
        <w:t>chưa</w:t>
      </w:r>
      <w:r>
        <w:rPr>
          <w:spacing w:val="-1"/>
          <w:sz w:val="28"/>
        </w:rPr>
        <w:t> </w:t>
      </w:r>
      <w:r>
        <w:rPr>
          <w:sz w:val="28"/>
        </w:rPr>
        <w:t>thành</w:t>
      </w:r>
      <w:r>
        <w:rPr>
          <w:spacing w:val="-1"/>
          <w:sz w:val="28"/>
        </w:rPr>
        <w:t> </w:t>
      </w:r>
      <w:r>
        <w:rPr>
          <w:sz w:val="28"/>
        </w:rPr>
        <w:t>niên,</w:t>
      </w:r>
      <w:r>
        <w:rPr>
          <w:spacing w:val="-3"/>
          <w:sz w:val="28"/>
        </w:rPr>
        <w:t> </w:t>
      </w:r>
      <w:r>
        <w:rPr>
          <w:sz w:val="28"/>
        </w:rPr>
        <w:t>nên không áp</w:t>
      </w:r>
      <w:r>
        <w:rPr>
          <w:spacing w:val="-2"/>
          <w:sz w:val="28"/>
        </w:rPr>
        <w:t> </w:t>
      </w:r>
      <w:r>
        <w:rPr>
          <w:sz w:val="28"/>
        </w:rPr>
        <w:t>dụng</w:t>
      </w:r>
      <w:r>
        <w:rPr>
          <w:spacing w:val="-1"/>
          <w:sz w:val="28"/>
        </w:rPr>
        <w:t> </w:t>
      </w:r>
      <w:r>
        <w:rPr>
          <w:sz w:val="28"/>
        </w:rPr>
        <w:t>hình phạt bổ</w:t>
      </w:r>
      <w:r>
        <w:rPr>
          <w:spacing w:val="-2"/>
          <w:sz w:val="28"/>
        </w:rPr>
        <w:t> </w:t>
      </w:r>
      <w:r>
        <w:rPr>
          <w:sz w:val="28"/>
        </w:rPr>
        <w:t>sung là phạt tiền đối với bị cáo là phù hợp;</w:t>
      </w:r>
    </w:p>
    <w:p>
      <w:pPr>
        <w:pStyle w:val="ListParagraph"/>
        <w:numPr>
          <w:ilvl w:val="0"/>
          <w:numId w:val="4"/>
        </w:numPr>
        <w:tabs>
          <w:tab w:pos="1134" w:val="left" w:leader="none"/>
        </w:tabs>
        <w:spacing w:line="357" w:lineRule="auto" w:before="119" w:after="0"/>
        <w:ind w:left="821" w:right="2359" w:hanging="84"/>
        <w:jc w:val="left"/>
        <w:rPr>
          <w:sz w:val="28"/>
        </w:rPr>
      </w:pPr>
      <w:r>
        <w:rPr>
          <w:sz w:val="28"/>
        </w:rPr>
        <w:t>Về</w:t>
      </w:r>
      <w:r>
        <w:rPr>
          <w:spacing w:val="-3"/>
          <w:sz w:val="28"/>
        </w:rPr>
        <w:t> </w:t>
      </w:r>
      <w:r>
        <w:rPr>
          <w:sz w:val="28"/>
        </w:rPr>
        <w:t>án</w:t>
      </w:r>
      <w:r>
        <w:rPr>
          <w:spacing w:val="-1"/>
          <w:sz w:val="28"/>
        </w:rPr>
        <w:t> </w:t>
      </w:r>
      <w:r>
        <w:rPr>
          <w:sz w:val="28"/>
        </w:rPr>
        <w:t>phí:</w:t>
      </w:r>
      <w:r>
        <w:rPr>
          <w:spacing w:val="-1"/>
          <w:sz w:val="28"/>
        </w:rPr>
        <w:t> </w:t>
      </w:r>
      <w:r>
        <w:rPr>
          <w:sz w:val="28"/>
        </w:rPr>
        <w:t>Bị</w:t>
      </w:r>
      <w:r>
        <w:rPr>
          <w:spacing w:val="-2"/>
          <w:sz w:val="28"/>
        </w:rPr>
        <w:t> </w:t>
      </w:r>
      <w:r>
        <w:rPr>
          <w:sz w:val="28"/>
        </w:rPr>
        <w:t>cáo</w:t>
      </w:r>
      <w:r>
        <w:rPr>
          <w:spacing w:val="-4"/>
          <w:sz w:val="28"/>
        </w:rPr>
        <w:t> </w:t>
      </w:r>
      <w:r>
        <w:rPr>
          <w:sz w:val="28"/>
        </w:rPr>
        <w:t>phải</w:t>
      </w:r>
      <w:r>
        <w:rPr>
          <w:spacing w:val="-1"/>
          <w:sz w:val="28"/>
        </w:rPr>
        <w:t> </w:t>
      </w:r>
      <w:r>
        <w:rPr>
          <w:sz w:val="28"/>
        </w:rPr>
        <w:t>nộp</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4"/>
          <w:sz w:val="28"/>
        </w:rPr>
        <w:t> </w:t>
      </w:r>
      <w:r>
        <w:rPr>
          <w:sz w:val="28"/>
        </w:rPr>
        <w:t>luật. Vì các lẽ trên,</w:t>
      </w:r>
    </w:p>
    <w:p>
      <w:pPr>
        <w:spacing w:before="0"/>
        <w:ind w:left="270" w:right="880" w:firstLine="0"/>
        <w:jc w:val="center"/>
        <w:rPr>
          <w:b/>
          <w:sz w:val="28"/>
        </w:rPr>
      </w:pPr>
      <w:r>
        <w:rPr>
          <w:b/>
          <w:sz w:val="28"/>
        </w:rPr>
        <w:t>QUYẾT</w:t>
      </w:r>
      <w:r>
        <w:rPr>
          <w:b/>
          <w:spacing w:val="-4"/>
          <w:sz w:val="28"/>
        </w:rPr>
        <w:t> </w:t>
      </w:r>
      <w:r>
        <w:rPr>
          <w:b/>
          <w:spacing w:val="-2"/>
          <w:sz w:val="28"/>
        </w:rPr>
        <w:t>ĐỊNH:</w:t>
      </w:r>
    </w:p>
    <w:p>
      <w:pPr>
        <w:pStyle w:val="BodyText"/>
        <w:spacing w:before="158"/>
        <w:ind w:left="810"/>
      </w:pPr>
      <w:r>
        <w:rPr/>
        <w:t>Tuyên</w:t>
      </w:r>
      <w:r>
        <w:rPr>
          <w:spacing w:val="-3"/>
        </w:rPr>
        <w:t> </w:t>
      </w:r>
      <w:r>
        <w:rPr/>
        <w:t>bố</w:t>
      </w:r>
      <w:r>
        <w:rPr>
          <w:spacing w:val="-3"/>
        </w:rPr>
        <w:t> </w:t>
      </w:r>
      <w:r>
        <w:rPr/>
        <w:t>bị</w:t>
      </w:r>
      <w:r>
        <w:rPr>
          <w:spacing w:val="-2"/>
        </w:rPr>
        <w:t> </w:t>
      </w:r>
      <w:r>
        <w:rPr/>
        <w:t>cáo</w:t>
      </w:r>
      <w:r>
        <w:rPr>
          <w:spacing w:val="-1"/>
        </w:rPr>
        <w:t> </w:t>
      </w:r>
      <w:r>
        <w:rPr/>
        <w:t>Nguyễn</w:t>
      </w:r>
      <w:r>
        <w:rPr>
          <w:spacing w:val="-1"/>
        </w:rPr>
        <w:t> </w:t>
      </w:r>
      <w:r>
        <w:rPr/>
        <w:t>Văn K</w:t>
      </w:r>
      <w:r>
        <w:rPr>
          <w:spacing w:val="-4"/>
        </w:rPr>
        <w:t> </w:t>
      </w:r>
      <w:r>
        <w:rPr/>
        <w:t>phạm</w:t>
      </w:r>
      <w:r>
        <w:rPr>
          <w:spacing w:val="-6"/>
        </w:rPr>
        <w:t> </w:t>
      </w:r>
      <w:r>
        <w:rPr/>
        <w:t>tội:</w:t>
      </w:r>
      <w:r>
        <w:rPr>
          <w:spacing w:val="-3"/>
        </w:rPr>
        <w:t> </w:t>
      </w:r>
      <w:r>
        <w:rPr/>
        <w:t>“Trộm</w:t>
      </w:r>
      <w:r>
        <w:rPr>
          <w:spacing w:val="-7"/>
        </w:rPr>
        <w:t> </w:t>
      </w:r>
      <w:r>
        <w:rPr/>
        <w:t>cắp tài</w:t>
      </w:r>
      <w:r>
        <w:rPr>
          <w:spacing w:val="-4"/>
        </w:rPr>
        <w:t> </w:t>
      </w:r>
      <w:r>
        <w:rPr>
          <w:spacing w:val="-2"/>
        </w:rPr>
        <w:t>sản”;</w:t>
      </w:r>
    </w:p>
    <w:p>
      <w:pPr>
        <w:pStyle w:val="BodyText"/>
        <w:spacing w:line="268" w:lineRule="auto" w:before="158"/>
        <w:ind w:right="567" w:firstLine="707"/>
      </w:pPr>
      <w:r>
        <w:rPr/>
        <w:t>Áp dụng khoản 1 Điều 173; điểm b, i, s khoản 1, khoản 2 Điều 51; khoản 1, 2, 5 Điều 65, Điều 91 và Điều 101 của Bộ luật hình sự;</w:t>
      </w:r>
    </w:p>
    <w:p>
      <w:pPr>
        <w:pStyle w:val="BodyText"/>
        <w:spacing w:line="268" w:lineRule="auto" w:before="120"/>
        <w:ind w:right="567" w:firstLine="707"/>
      </w:pPr>
      <w:r>
        <w:rPr/>
        <w:t>Xử phạt Nguyễn Văn K 09 (Chín) tháng tù, cho hưởng án treo; thời gian thử thách 01 (Một) năm 06 (Sáu) tháng. Thời hạn thử thách tính từ ngày tuyên</w:t>
      </w:r>
      <w:r>
        <w:rPr>
          <w:spacing w:val="40"/>
        </w:rPr>
        <w:t> </w:t>
      </w:r>
      <w:r>
        <w:rPr/>
        <w:t>án sơ thẩm. Giao bị cáo Nguyễn Văn K cho Ủy ban nhân dân xã C, thành phố Phúc Yên giám sát, giáo dục trong thời gian thử thách. Trường hợp thay đổi nơi cư trú thì thực hiện theo quy định tại khoản 3 Điều 92 của Luật thi hành án hình sự năm 2019.</w:t>
      </w:r>
    </w:p>
    <w:p>
      <w:pPr>
        <w:spacing w:after="0" w:line="268" w:lineRule="auto"/>
        <w:sectPr>
          <w:pgSz w:w="11910" w:h="16850"/>
          <w:pgMar w:header="0" w:footer="664" w:top="800" w:bottom="860" w:left="1600" w:right="560"/>
        </w:sectPr>
      </w:pPr>
    </w:p>
    <w:p>
      <w:pPr>
        <w:pStyle w:val="BodyText"/>
        <w:spacing w:line="268" w:lineRule="auto" w:before="77"/>
        <w:ind w:right="566" w:firstLine="705"/>
      </w:pPr>
      <w:r>
        <w:rPr/>
        <w:t>Trong thời gian thử thách, người được hưởng án treo cố ý vi phạm nghĩa vụ theo quy định của Luật thi hành án hình sự 02 lần trở lên, thì Tòa án có thể quyết định buộc người được hưởng án treo phải chấp hành hình phạt tù của bản án đã cho hưởng án treo.</w:t>
      </w:r>
    </w:p>
    <w:p>
      <w:pPr>
        <w:pStyle w:val="BodyText"/>
        <w:spacing w:line="268" w:lineRule="auto" w:before="0"/>
        <w:ind w:right="566" w:firstLine="719"/>
      </w:pPr>
      <w:r>
        <w:rPr/>
        <w:t>Căn cứ Điều 136 Bộ luật Tố tụng Hình sự năm 2015; Nghị quyết 326/2016/UBTVQH ngày 30 tháng 12 năm 2016 của Ủy ban Thường vụ Quốc Hội quy</w:t>
      </w:r>
      <w:r>
        <w:rPr>
          <w:spacing w:val="-5"/>
        </w:rPr>
        <w:t> </w:t>
      </w:r>
      <w:r>
        <w:rPr/>
        <w:t>định về</w:t>
      </w:r>
      <w:r>
        <w:rPr>
          <w:spacing w:val="-2"/>
        </w:rPr>
        <w:t> </w:t>
      </w:r>
      <w:r>
        <w:rPr/>
        <w:t>mức thu,</w:t>
      </w:r>
      <w:r>
        <w:rPr>
          <w:spacing w:val="-2"/>
        </w:rPr>
        <w:t> </w:t>
      </w:r>
      <w:r>
        <w:rPr/>
        <w:t>miễn,</w:t>
      </w:r>
      <w:r>
        <w:rPr>
          <w:spacing w:val="-2"/>
        </w:rPr>
        <w:t> </w:t>
      </w:r>
      <w:r>
        <w:rPr/>
        <w:t>giảm, thu,</w:t>
      </w:r>
      <w:r>
        <w:rPr>
          <w:spacing w:val="-5"/>
        </w:rPr>
        <w:t> </w:t>
      </w:r>
      <w:r>
        <w:rPr/>
        <w:t>nộp,</w:t>
      </w:r>
      <w:r>
        <w:rPr>
          <w:spacing w:val="-2"/>
        </w:rPr>
        <w:t> </w:t>
      </w:r>
      <w:r>
        <w:rPr/>
        <w:t>quản lý</w:t>
      </w:r>
      <w:r>
        <w:rPr>
          <w:spacing w:val="-3"/>
        </w:rPr>
        <w:t> </w:t>
      </w:r>
      <w:r>
        <w:rPr/>
        <w:t>và</w:t>
      </w:r>
      <w:r>
        <w:rPr>
          <w:spacing w:val="-1"/>
        </w:rPr>
        <w:t> </w:t>
      </w:r>
      <w:r>
        <w:rPr/>
        <w:t>sử</w:t>
      </w:r>
      <w:r>
        <w:rPr>
          <w:spacing w:val="-3"/>
        </w:rPr>
        <w:t> </w:t>
      </w:r>
      <w:r>
        <w:rPr/>
        <w:t>dụng án phí,</w:t>
      </w:r>
      <w:r>
        <w:rPr>
          <w:spacing w:val="-2"/>
        </w:rPr>
        <w:t> </w:t>
      </w:r>
      <w:r>
        <w:rPr/>
        <w:t>lệ</w:t>
      </w:r>
      <w:r>
        <w:rPr>
          <w:spacing w:val="-4"/>
        </w:rPr>
        <w:t> </w:t>
      </w:r>
      <w:r>
        <w:rPr/>
        <w:t>phí Tòa án; buộc bị cáo Nguyễn Văn K phải chịu 200.000 đồng (Hai trăm nghìn đồng) án phí hình sự sơ thẩm.</w:t>
      </w:r>
    </w:p>
    <w:p>
      <w:pPr>
        <w:pStyle w:val="BodyText"/>
        <w:spacing w:line="268" w:lineRule="auto" w:before="115"/>
        <w:ind w:right="565" w:firstLine="719"/>
      </w:pPr>
      <w:r>
        <w:rPr/>
        <w:t>Bị cáo, người đại diện hợp pháp của bị cáo, Trợ giúp viên pháp lý cho bị cáo có mặt có quyền kháng cáo bản án trong hạn 15 ngày kể từ ngày tuyên án.</w:t>
      </w:r>
      <w:r>
        <w:rPr>
          <w:spacing w:val="40"/>
        </w:rPr>
        <w:t> </w:t>
      </w:r>
      <w:r>
        <w:rPr/>
        <w:t>Bị hại, người đại diện hợp pháp của bị hại và người có quyền lợi, nghĩa vụ liên quan có quyền kháng cáo Bản án trong hạn 15 ngày kể từ ngày nhận được bản</w:t>
      </w:r>
      <w:r>
        <w:rPr>
          <w:spacing w:val="40"/>
        </w:rPr>
        <w:t> </w:t>
      </w:r>
      <w:r>
        <w:rPr/>
        <w:t>án hoặc bản án được niêm yết theo quy định./.</w:t>
      </w:r>
    </w:p>
    <w:p>
      <w:pPr>
        <w:pStyle w:val="BodyText"/>
        <w:spacing w:before="0"/>
        <w:ind w:left="0"/>
        <w:jc w:val="left"/>
        <w:rPr>
          <w:sz w:val="30"/>
        </w:rPr>
      </w:pPr>
    </w:p>
    <w:p>
      <w:pPr>
        <w:tabs>
          <w:tab w:pos="4672" w:val="left" w:leader="none"/>
        </w:tabs>
        <w:spacing w:before="228"/>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5"/>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5"/>
        </w:numPr>
        <w:tabs>
          <w:tab w:pos="227" w:val="left" w:leader="none"/>
          <w:tab w:pos="4912" w:val="left" w:leader="none"/>
        </w:tabs>
        <w:spacing w:line="240" w:lineRule="auto" w:before="27" w:after="0"/>
        <w:ind w:left="226"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3"/>
          <w:sz w:val="22"/>
        </w:rPr>
        <w:t> </w:t>
      </w:r>
      <w:r>
        <w:rPr>
          <w:sz w:val="22"/>
        </w:rPr>
        <w:t>tỉnh</w:t>
      </w:r>
      <w:r>
        <w:rPr>
          <w:spacing w:val="-1"/>
          <w:sz w:val="22"/>
        </w:rPr>
        <w:t> </w:t>
      </w:r>
      <w:r>
        <w:rPr>
          <w:sz w:val="22"/>
        </w:rPr>
        <w:t>Vĩnh </w:t>
      </w:r>
      <w:r>
        <w:rPr>
          <w:spacing w:val="-4"/>
          <w:sz w:val="22"/>
        </w:rPr>
        <w:t>Phúc;</w:t>
      </w:r>
      <w:r>
        <w:rPr>
          <w:sz w:val="22"/>
        </w:rPr>
        <w:tab/>
      </w:r>
      <w:r>
        <w:rPr>
          <w:b/>
          <w:sz w:val="24"/>
        </w:rPr>
        <w:t>THẨM</w:t>
      </w:r>
      <w:r>
        <w:rPr>
          <w:b/>
          <w:spacing w:val="-6"/>
          <w:sz w:val="24"/>
        </w:rPr>
        <w:t> </w:t>
      </w:r>
      <w:r>
        <w:rPr>
          <w:b/>
          <w:sz w:val="24"/>
        </w:rPr>
        <w:t>PHÁN-</w:t>
      </w:r>
      <w:r>
        <w:rPr>
          <w:b/>
          <w:spacing w:val="-7"/>
          <w:sz w:val="24"/>
        </w:rPr>
        <w:t> </w:t>
      </w:r>
      <w:r>
        <w:rPr>
          <w:b/>
          <w:sz w:val="24"/>
        </w:rPr>
        <w:t>CHỦ</w:t>
      </w:r>
      <w:r>
        <w:rPr>
          <w:b/>
          <w:spacing w:val="-7"/>
          <w:sz w:val="24"/>
        </w:rPr>
        <w:t> </w:t>
      </w:r>
      <w:r>
        <w:rPr>
          <w:b/>
          <w:sz w:val="24"/>
        </w:rPr>
        <w:t>TỌA</w:t>
      </w:r>
      <w:r>
        <w:rPr>
          <w:b/>
          <w:spacing w:val="-5"/>
          <w:sz w:val="24"/>
        </w:rPr>
        <w:t> </w:t>
      </w:r>
      <w:r>
        <w:rPr>
          <w:b/>
          <w:sz w:val="24"/>
        </w:rPr>
        <w:t>PHIÊN</w:t>
      </w:r>
      <w:r>
        <w:rPr>
          <w:b/>
          <w:spacing w:val="-5"/>
          <w:sz w:val="24"/>
        </w:rPr>
        <w:t> TÒA</w:t>
      </w:r>
    </w:p>
    <w:p>
      <w:pPr>
        <w:pStyle w:val="ListParagraph"/>
        <w:numPr>
          <w:ilvl w:val="0"/>
          <w:numId w:val="5"/>
        </w:numPr>
        <w:tabs>
          <w:tab w:pos="242" w:val="left" w:leader="none"/>
        </w:tabs>
        <w:spacing w:line="240" w:lineRule="auto" w:before="22" w:after="0"/>
        <w:ind w:left="241" w:right="0" w:hanging="140"/>
        <w:jc w:val="left"/>
        <w:rPr>
          <w:sz w:val="24"/>
        </w:rPr>
      </w:pPr>
      <w:r>
        <w:rPr>
          <w:sz w:val="24"/>
        </w:rPr>
        <w:t>Viện</w:t>
      </w:r>
      <w:r>
        <w:rPr>
          <w:spacing w:val="-2"/>
          <w:sz w:val="24"/>
        </w:rPr>
        <w:t> </w:t>
      </w:r>
      <w:r>
        <w:rPr>
          <w:sz w:val="24"/>
        </w:rPr>
        <w:t>kiểm</w:t>
      </w:r>
      <w:r>
        <w:rPr>
          <w:spacing w:val="-2"/>
          <w:sz w:val="24"/>
        </w:rPr>
        <w:t> </w:t>
      </w:r>
      <w:r>
        <w:rPr>
          <w:sz w:val="24"/>
        </w:rPr>
        <w:t>sát</w:t>
      </w:r>
      <w:r>
        <w:rPr>
          <w:spacing w:val="-2"/>
          <w:sz w:val="24"/>
        </w:rPr>
        <w:t> </w:t>
      </w:r>
      <w:r>
        <w:rPr>
          <w:sz w:val="24"/>
        </w:rPr>
        <w:t>nhân</w:t>
      </w:r>
      <w:r>
        <w:rPr>
          <w:spacing w:val="-2"/>
          <w:sz w:val="24"/>
        </w:rPr>
        <w:t> </w:t>
      </w:r>
      <w:r>
        <w:rPr>
          <w:sz w:val="24"/>
        </w:rPr>
        <w:t>dân</w:t>
      </w:r>
      <w:r>
        <w:rPr>
          <w:spacing w:val="1"/>
          <w:sz w:val="24"/>
        </w:rPr>
        <w:t> </w:t>
      </w:r>
      <w:r>
        <w:rPr>
          <w:sz w:val="24"/>
        </w:rPr>
        <w:t>T.P</w:t>
      </w:r>
      <w:r>
        <w:rPr>
          <w:spacing w:val="-2"/>
          <w:sz w:val="24"/>
        </w:rPr>
        <w:t> </w:t>
      </w:r>
      <w:r>
        <w:rPr>
          <w:sz w:val="24"/>
        </w:rPr>
        <w:t>Phúc</w:t>
      </w:r>
      <w:r>
        <w:rPr>
          <w:spacing w:val="-2"/>
          <w:sz w:val="24"/>
        </w:rPr>
        <w:t> </w:t>
      </w:r>
      <w:r>
        <w:rPr>
          <w:spacing w:val="-4"/>
          <w:sz w:val="24"/>
        </w:rPr>
        <w:t>Yên;</w:t>
      </w:r>
    </w:p>
    <w:p>
      <w:pPr>
        <w:pStyle w:val="ListParagraph"/>
        <w:numPr>
          <w:ilvl w:val="0"/>
          <w:numId w:val="5"/>
        </w:numPr>
        <w:tabs>
          <w:tab w:pos="285" w:val="left" w:leader="none"/>
        </w:tabs>
        <w:spacing w:line="240" w:lineRule="auto" w:before="26" w:after="0"/>
        <w:ind w:left="284" w:right="0" w:hanging="183"/>
        <w:jc w:val="left"/>
        <w:rPr>
          <w:sz w:val="22"/>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w:t>
      </w:r>
      <w:r>
        <w:rPr>
          <w:spacing w:val="-5"/>
          <w:sz w:val="22"/>
        </w:rPr>
        <w:t> </w:t>
      </w:r>
      <w:r>
        <w:rPr>
          <w:sz w:val="22"/>
        </w:rPr>
        <w:t>Công</w:t>
      </w:r>
      <w:r>
        <w:rPr>
          <w:spacing w:val="-4"/>
          <w:sz w:val="22"/>
        </w:rPr>
        <w:t> </w:t>
      </w:r>
      <w:r>
        <w:rPr>
          <w:sz w:val="22"/>
        </w:rPr>
        <w:t>an</w:t>
      </w:r>
      <w:r>
        <w:rPr>
          <w:spacing w:val="-1"/>
          <w:sz w:val="22"/>
        </w:rPr>
        <w:t> </w:t>
      </w:r>
      <w:r>
        <w:rPr>
          <w:sz w:val="22"/>
        </w:rPr>
        <w:t>thành</w:t>
      </w:r>
      <w:r>
        <w:rPr>
          <w:spacing w:val="-1"/>
          <w:sz w:val="22"/>
        </w:rPr>
        <w:t> </w:t>
      </w:r>
      <w:r>
        <w:rPr>
          <w:sz w:val="22"/>
        </w:rPr>
        <w:t>phố</w:t>
      </w:r>
      <w:r>
        <w:rPr>
          <w:spacing w:val="-1"/>
          <w:sz w:val="22"/>
        </w:rPr>
        <w:t> </w:t>
      </w:r>
      <w:r>
        <w:rPr>
          <w:sz w:val="22"/>
        </w:rPr>
        <w:t>Phúc</w:t>
      </w:r>
      <w:r>
        <w:rPr>
          <w:spacing w:val="-1"/>
          <w:sz w:val="22"/>
        </w:rPr>
        <w:t> </w:t>
      </w:r>
      <w:r>
        <w:rPr>
          <w:spacing w:val="-4"/>
          <w:sz w:val="22"/>
        </w:rPr>
        <w:t>Yên;</w:t>
      </w:r>
    </w:p>
    <w:p>
      <w:pPr>
        <w:pStyle w:val="ListParagraph"/>
        <w:numPr>
          <w:ilvl w:val="0"/>
          <w:numId w:val="5"/>
        </w:numPr>
        <w:tabs>
          <w:tab w:pos="227" w:val="left" w:leader="none"/>
        </w:tabs>
        <w:spacing w:line="240" w:lineRule="auto" w:before="25" w:after="0"/>
        <w:ind w:left="226" w:right="0" w:hanging="125"/>
        <w:jc w:val="left"/>
        <w:rPr>
          <w:sz w:val="22"/>
        </w:rPr>
      </w:pPr>
      <w:r>
        <w:rPr>
          <w:sz w:val="22"/>
        </w:rPr>
        <w:t>Thi</w:t>
      </w:r>
      <w:r>
        <w:rPr>
          <w:spacing w:val="1"/>
          <w:sz w:val="22"/>
        </w:rPr>
        <w:t> </w:t>
      </w:r>
      <w:r>
        <w:rPr>
          <w:sz w:val="22"/>
        </w:rPr>
        <w:t>hành</w:t>
      </w:r>
      <w:r>
        <w:rPr>
          <w:spacing w:val="-2"/>
          <w:sz w:val="22"/>
        </w:rPr>
        <w:t> </w:t>
      </w:r>
      <w:r>
        <w:rPr>
          <w:sz w:val="22"/>
        </w:rPr>
        <w:t>án dân</w:t>
      </w:r>
      <w:r>
        <w:rPr>
          <w:spacing w:val="-3"/>
          <w:sz w:val="22"/>
        </w:rPr>
        <w:t> </w:t>
      </w:r>
      <w:r>
        <w:rPr>
          <w:sz w:val="22"/>
        </w:rPr>
        <w:t>sự</w:t>
      </w:r>
      <w:r>
        <w:rPr>
          <w:spacing w:val="-2"/>
          <w:sz w:val="22"/>
        </w:rPr>
        <w:t> </w:t>
      </w:r>
      <w:r>
        <w:rPr>
          <w:sz w:val="22"/>
        </w:rPr>
        <w:t>thành</w:t>
      </w:r>
      <w:r>
        <w:rPr>
          <w:spacing w:val="-3"/>
          <w:sz w:val="22"/>
        </w:rPr>
        <w:t> </w:t>
      </w:r>
      <w:r>
        <w:rPr>
          <w:sz w:val="22"/>
        </w:rPr>
        <w:t>phố Phúc </w:t>
      </w:r>
      <w:r>
        <w:rPr>
          <w:spacing w:val="-4"/>
          <w:sz w:val="22"/>
        </w:rPr>
        <w:t>Yên;</w:t>
      </w:r>
    </w:p>
    <w:p>
      <w:pPr>
        <w:pStyle w:val="ListParagraph"/>
        <w:numPr>
          <w:ilvl w:val="0"/>
          <w:numId w:val="5"/>
        </w:numPr>
        <w:tabs>
          <w:tab w:pos="230" w:val="left" w:leader="none"/>
        </w:tabs>
        <w:spacing w:line="240" w:lineRule="auto" w:before="23" w:after="0"/>
        <w:ind w:left="229" w:right="0" w:hanging="128"/>
        <w:jc w:val="left"/>
        <w:rPr>
          <w:sz w:val="22"/>
        </w:rPr>
      </w:pPr>
      <w:r>
        <w:rPr>
          <w:sz w:val="22"/>
        </w:rPr>
        <w:t>Cơ</w:t>
      </w:r>
      <w:r>
        <w:rPr>
          <w:spacing w:val="-1"/>
          <w:sz w:val="22"/>
        </w:rPr>
        <w:t> </w:t>
      </w:r>
      <w:r>
        <w:rPr>
          <w:sz w:val="22"/>
        </w:rPr>
        <w:t>quan</w:t>
      </w:r>
      <w:r>
        <w:rPr>
          <w:spacing w:val="-3"/>
          <w:sz w:val="22"/>
        </w:rPr>
        <w:t> </w:t>
      </w:r>
      <w:r>
        <w:rPr>
          <w:sz w:val="22"/>
        </w:rPr>
        <w:t>THA</w:t>
      </w:r>
      <w:r>
        <w:rPr>
          <w:spacing w:val="-1"/>
          <w:sz w:val="22"/>
        </w:rPr>
        <w:t> </w:t>
      </w:r>
      <w:r>
        <w:rPr>
          <w:sz w:val="22"/>
        </w:rPr>
        <w:t>hình</w:t>
      </w:r>
      <w:r>
        <w:rPr>
          <w:spacing w:val="-1"/>
          <w:sz w:val="22"/>
        </w:rPr>
        <w:t> </w:t>
      </w:r>
      <w:r>
        <w:rPr>
          <w:sz w:val="22"/>
        </w:rPr>
        <w:t>sự</w:t>
      </w:r>
      <w:r>
        <w:rPr>
          <w:spacing w:val="-2"/>
          <w:sz w:val="22"/>
        </w:rPr>
        <w:t> </w:t>
      </w:r>
      <w:r>
        <w:rPr>
          <w:sz w:val="22"/>
        </w:rPr>
        <w:t>có</w:t>
      </w:r>
      <w:r>
        <w:rPr>
          <w:spacing w:val="-3"/>
          <w:sz w:val="22"/>
        </w:rPr>
        <w:t> </w:t>
      </w:r>
      <w:r>
        <w:rPr>
          <w:sz w:val="22"/>
        </w:rPr>
        <w:t>thẩm</w:t>
      </w:r>
      <w:r>
        <w:rPr>
          <w:spacing w:val="-4"/>
          <w:sz w:val="22"/>
        </w:rPr>
        <w:t> </w:t>
      </w:r>
      <w:r>
        <w:rPr>
          <w:spacing w:val="-2"/>
          <w:sz w:val="22"/>
        </w:rPr>
        <w:t>quyền;</w:t>
      </w:r>
    </w:p>
    <w:p>
      <w:pPr>
        <w:pStyle w:val="ListParagraph"/>
        <w:numPr>
          <w:ilvl w:val="0"/>
          <w:numId w:val="5"/>
        </w:numPr>
        <w:tabs>
          <w:tab w:pos="227" w:val="left" w:leader="none"/>
        </w:tabs>
        <w:spacing w:line="240" w:lineRule="auto" w:before="26" w:after="0"/>
        <w:ind w:left="226" w:right="0" w:hanging="125"/>
        <w:jc w:val="left"/>
        <w:rPr>
          <w:sz w:val="22"/>
        </w:rPr>
      </w:pPr>
      <w:r>
        <w:rPr>
          <w:sz w:val="22"/>
        </w:rPr>
        <w:t>Sở</w:t>
      </w:r>
      <w:r>
        <w:rPr>
          <w:spacing w:val="-2"/>
          <w:sz w:val="22"/>
        </w:rPr>
        <w:t> </w:t>
      </w:r>
      <w:r>
        <w:rPr>
          <w:sz w:val="22"/>
        </w:rPr>
        <w:t>Tư pháp</w:t>
      </w:r>
      <w:r>
        <w:rPr>
          <w:spacing w:val="-3"/>
          <w:sz w:val="22"/>
        </w:rPr>
        <w:t> </w:t>
      </w:r>
      <w:r>
        <w:rPr>
          <w:sz w:val="22"/>
        </w:rPr>
        <w:t>tỉnh</w:t>
      </w:r>
      <w:r>
        <w:rPr>
          <w:spacing w:val="-3"/>
          <w:sz w:val="22"/>
        </w:rPr>
        <w:t> </w:t>
      </w:r>
      <w:r>
        <w:rPr>
          <w:sz w:val="22"/>
        </w:rPr>
        <w:t>Vĩnh </w:t>
      </w:r>
      <w:r>
        <w:rPr>
          <w:spacing w:val="-4"/>
          <w:sz w:val="22"/>
        </w:rPr>
        <w:t>Phúc;</w:t>
      </w:r>
    </w:p>
    <w:p>
      <w:pPr>
        <w:pStyle w:val="ListParagraph"/>
        <w:numPr>
          <w:ilvl w:val="0"/>
          <w:numId w:val="5"/>
        </w:numPr>
        <w:tabs>
          <w:tab w:pos="230" w:val="left" w:leader="none"/>
          <w:tab w:pos="6256" w:val="left" w:leader="none"/>
        </w:tabs>
        <w:spacing w:line="240" w:lineRule="auto" w:before="33" w:after="0"/>
        <w:ind w:left="229"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r>
        <w:rPr>
          <w:sz w:val="22"/>
        </w:rPr>
        <w:tab/>
      </w:r>
      <w:r>
        <w:rPr>
          <w:b/>
          <w:sz w:val="24"/>
        </w:rPr>
        <w:t>LƯU</w:t>
      </w:r>
      <w:r>
        <w:rPr>
          <w:b/>
          <w:spacing w:val="-4"/>
          <w:sz w:val="24"/>
        </w:rPr>
        <w:t> </w:t>
      </w:r>
      <w:r>
        <w:rPr>
          <w:b/>
          <w:sz w:val="24"/>
        </w:rPr>
        <w:t>THỊ</w:t>
      </w:r>
      <w:r>
        <w:rPr>
          <w:b/>
          <w:spacing w:val="-3"/>
          <w:sz w:val="24"/>
        </w:rPr>
        <w:t> </w:t>
      </w:r>
      <w:r>
        <w:rPr>
          <w:b/>
          <w:spacing w:val="-4"/>
          <w:sz w:val="24"/>
        </w:rPr>
        <w:t>THÚY</w:t>
      </w:r>
    </w:p>
    <w:p>
      <w:pPr>
        <w:pStyle w:val="ListParagraph"/>
        <w:numPr>
          <w:ilvl w:val="0"/>
          <w:numId w:val="5"/>
        </w:numPr>
        <w:tabs>
          <w:tab w:pos="261" w:val="left" w:leader="none"/>
        </w:tabs>
        <w:spacing w:line="240" w:lineRule="auto" w:before="21" w:after="0"/>
        <w:ind w:left="260" w:right="0" w:hanging="126"/>
        <w:jc w:val="left"/>
        <w:rPr>
          <w:sz w:val="22"/>
        </w:rPr>
      </w:pPr>
      <w:r>
        <w:rPr>
          <w:sz w:val="22"/>
        </w:rPr>
        <w:t>Lưu</w:t>
      </w:r>
      <w:r>
        <w:rPr>
          <w:spacing w:val="-1"/>
          <w:sz w:val="22"/>
        </w:rPr>
        <w:t> </w:t>
      </w:r>
      <w:r>
        <w:rPr>
          <w:sz w:val="22"/>
        </w:rPr>
        <w:t>hồ sơ,</w:t>
      </w:r>
      <w:r>
        <w:rPr>
          <w:spacing w:val="-3"/>
          <w:sz w:val="22"/>
        </w:rPr>
        <w:t> </w:t>
      </w:r>
      <w:r>
        <w:rPr>
          <w:sz w:val="22"/>
        </w:rPr>
        <w:t>Văn </w:t>
      </w:r>
      <w:r>
        <w:rPr>
          <w:spacing w:val="-2"/>
          <w:sz w:val="22"/>
        </w:rPr>
        <w:t>phòng;</w:t>
      </w:r>
    </w:p>
    <w:sectPr>
      <w:pgSz w:w="11910" w:h="16850"/>
      <w:pgMar w:header="0" w:footer="664" w:top="800" w:bottom="860" w:left="1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829987pt;margin-top:797.836548pt;width:13.25pt;height:16.05pt;mso-position-horizontal-relative:page;mso-position-vertical-relative:page;z-index:-15814144" type="#_x0000_t202" id="docshape2" filled="false" stroked="false">
          <v:textbox inset="0,0,0,0">
            <w:txbxContent>
              <w:p>
                <w:pPr>
                  <w:pStyle w:val="BodyText"/>
                  <w:spacing w:line="291" w:lineRule="exact" w:before="0"/>
                  <w:ind w:left="60"/>
                  <w:jc w:val="left"/>
                </w:pPr>
                <w:r>
                  <w:rPr>
                    <w:w w:val="88"/>
                  </w:rPr>
                  <w:fldChar w:fldCharType="begin"/>
                </w:r>
                <w:r>
                  <w:rPr>
                    <w:w w:val="88"/>
                  </w:rPr>
                  <w:instrText> PAGE </w:instrText>
                </w:r>
                <w:r>
                  <w:rPr>
                    <w:w w:val="88"/>
                  </w:rPr>
                  <w:fldChar w:fldCharType="separate"/>
                </w:r>
                <w:r>
                  <w:rPr>
                    <w:w w:val="88"/>
                  </w:rPr>
                  <w:t>2</w:t>
                </w:r>
                <w:r>
                  <w:rPr>
                    <w:w w:val="8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172" w:hanging="125"/>
      </w:pPr>
      <w:rPr>
        <w:rFonts w:hint="default"/>
        <w:lang w:val="vi" w:eastAsia="en-US" w:bidi="ar-SA"/>
      </w:rPr>
    </w:lvl>
    <w:lvl w:ilvl="2">
      <w:start w:val="0"/>
      <w:numFmt w:val="bullet"/>
      <w:lvlText w:val="•"/>
      <w:lvlJc w:val="left"/>
      <w:pPr>
        <w:ind w:left="2125" w:hanging="125"/>
      </w:pPr>
      <w:rPr>
        <w:rFonts w:hint="default"/>
        <w:lang w:val="vi" w:eastAsia="en-US" w:bidi="ar-SA"/>
      </w:rPr>
    </w:lvl>
    <w:lvl w:ilvl="3">
      <w:start w:val="0"/>
      <w:numFmt w:val="bullet"/>
      <w:lvlText w:val="•"/>
      <w:lvlJc w:val="left"/>
      <w:pPr>
        <w:ind w:left="3077" w:hanging="125"/>
      </w:pPr>
      <w:rPr>
        <w:rFonts w:hint="default"/>
        <w:lang w:val="vi" w:eastAsia="en-US" w:bidi="ar-SA"/>
      </w:rPr>
    </w:lvl>
    <w:lvl w:ilvl="4">
      <w:start w:val="0"/>
      <w:numFmt w:val="bullet"/>
      <w:lvlText w:val="•"/>
      <w:lvlJc w:val="left"/>
      <w:pPr>
        <w:ind w:left="4030" w:hanging="125"/>
      </w:pPr>
      <w:rPr>
        <w:rFonts w:hint="default"/>
        <w:lang w:val="vi" w:eastAsia="en-US" w:bidi="ar-SA"/>
      </w:rPr>
    </w:lvl>
    <w:lvl w:ilvl="5">
      <w:start w:val="0"/>
      <w:numFmt w:val="bullet"/>
      <w:lvlText w:val="•"/>
      <w:lvlJc w:val="left"/>
      <w:pPr>
        <w:ind w:left="4983" w:hanging="125"/>
      </w:pPr>
      <w:rPr>
        <w:rFonts w:hint="default"/>
        <w:lang w:val="vi" w:eastAsia="en-US" w:bidi="ar-SA"/>
      </w:rPr>
    </w:lvl>
    <w:lvl w:ilvl="6">
      <w:start w:val="0"/>
      <w:numFmt w:val="bullet"/>
      <w:lvlText w:val="•"/>
      <w:lvlJc w:val="left"/>
      <w:pPr>
        <w:ind w:left="5935" w:hanging="125"/>
      </w:pPr>
      <w:rPr>
        <w:rFonts w:hint="default"/>
        <w:lang w:val="vi" w:eastAsia="en-US" w:bidi="ar-SA"/>
      </w:rPr>
    </w:lvl>
    <w:lvl w:ilvl="7">
      <w:start w:val="0"/>
      <w:numFmt w:val="bullet"/>
      <w:lvlText w:val="•"/>
      <w:lvlJc w:val="left"/>
      <w:pPr>
        <w:ind w:left="6888" w:hanging="125"/>
      </w:pPr>
      <w:rPr>
        <w:rFonts w:hint="default"/>
        <w:lang w:val="vi" w:eastAsia="en-US" w:bidi="ar-SA"/>
      </w:rPr>
    </w:lvl>
    <w:lvl w:ilvl="8">
      <w:start w:val="0"/>
      <w:numFmt w:val="bullet"/>
      <w:lvlText w:val="•"/>
      <w:lvlJc w:val="left"/>
      <w:pPr>
        <w:ind w:left="7841" w:hanging="125"/>
      </w:pPr>
      <w:rPr>
        <w:rFonts w:hint="default"/>
        <w:lang w:val="vi" w:eastAsia="en-US" w:bidi="ar-SA"/>
      </w:rPr>
    </w:lvl>
  </w:abstractNum>
  <w:abstractNum w:abstractNumId="3">
    <w:multiLevelType w:val="hybridMultilevel"/>
    <w:lvl w:ilvl="0">
      <w:start w:val="1"/>
      <w:numFmt w:val="decimal"/>
      <w:lvlText w:val="[%1]"/>
      <w:lvlJc w:val="left"/>
      <w:pPr>
        <w:ind w:left="102" w:hanging="4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403"/>
      </w:pPr>
      <w:rPr>
        <w:rFonts w:hint="default"/>
        <w:lang w:val="vi" w:eastAsia="en-US" w:bidi="ar-SA"/>
      </w:rPr>
    </w:lvl>
    <w:lvl w:ilvl="2">
      <w:start w:val="0"/>
      <w:numFmt w:val="bullet"/>
      <w:lvlText w:val="•"/>
      <w:lvlJc w:val="left"/>
      <w:pPr>
        <w:ind w:left="2029" w:hanging="403"/>
      </w:pPr>
      <w:rPr>
        <w:rFonts w:hint="default"/>
        <w:lang w:val="vi" w:eastAsia="en-US" w:bidi="ar-SA"/>
      </w:rPr>
    </w:lvl>
    <w:lvl w:ilvl="3">
      <w:start w:val="0"/>
      <w:numFmt w:val="bullet"/>
      <w:lvlText w:val="•"/>
      <w:lvlJc w:val="left"/>
      <w:pPr>
        <w:ind w:left="2993" w:hanging="403"/>
      </w:pPr>
      <w:rPr>
        <w:rFonts w:hint="default"/>
        <w:lang w:val="vi" w:eastAsia="en-US" w:bidi="ar-SA"/>
      </w:rPr>
    </w:lvl>
    <w:lvl w:ilvl="4">
      <w:start w:val="0"/>
      <w:numFmt w:val="bullet"/>
      <w:lvlText w:val="•"/>
      <w:lvlJc w:val="left"/>
      <w:pPr>
        <w:ind w:left="3958" w:hanging="403"/>
      </w:pPr>
      <w:rPr>
        <w:rFonts w:hint="default"/>
        <w:lang w:val="vi" w:eastAsia="en-US" w:bidi="ar-SA"/>
      </w:rPr>
    </w:lvl>
    <w:lvl w:ilvl="5">
      <w:start w:val="0"/>
      <w:numFmt w:val="bullet"/>
      <w:lvlText w:val="•"/>
      <w:lvlJc w:val="left"/>
      <w:pPr>
        <w:ind w:left="4923" w:hanging="403"/>
      </w:pPr>
      <w:rPr>
        <w:rFonts w:hint="default"/>
        <w:lang w:val="vi" w:eastAsia="en-US" w:bidi="ar-SA"/>
      </w:rPr>
    </w:lvl>
    <w:lvl w:ilvl="6">
      <w:start w:val="0"/>
      <w:numFmt w:val="bullet"/>
      <w:lvlText w:val="•"/>
      <w:lvlJc w:val="left"/>
      <w:pPr>
        <w:ind w:left="5887" w:hanging="403"/>
      </w:pPr>
      <w:rPr>
        <w:rFonts w:hint="default"/>
        <w:lang w:val="vi" w:eastAsia="en-US" w:bidi="ar-SA"/>
      </w:rPr>
    </w:lvl>
    <w:lvl w:ilvl="7">
      <w:start w:val="0"/>
      <w:numFmt w:val="bullet"/>
      <w:lvlText w:val="•"/>
      <w:lvlJc w:val="left"/>
      <w:pPr>
        <w:ind w:left="6852" w:hanging="403"/>
      </w:pPr>
      <w:rPr>
        <w:rFonts w:hint="default"/>
        <w:lang w:val="vi" w:eastAsia="en-US" w:bidi="ar-SA"/>
      </w:rPr>
    </w:lvl>
    <w:lvl w:ilvl="8">
      <w:start w:val="0"/>
      <w:numFmt w:val="bullet"/>
      <w:lvlText w:val="•"/>
      <w:lvlJc w:val="left"/>
      <w:pPr>
        <w:ind w:left="7817" w:hanging="403"/>
      </w:pPr>
      <w:rPr>
        <w:rFonts w:hint="default"/>
        <w:lang w:val="vi" w:eastAsia="en-US" w:bidi="ar-SA"/>
      </w:rPr>
    </w:lvl>
  </w:abstractNum>
  <w:abstractNum w:abstractNumId="2">
    <w:multiLevelType w:val="hybridMultilevel"/>
    <w:lvl w:ilvl="0">
      <w:start w:val="0"/>
      <w:numFmt w:val="bullet"/>
      <w:lvlText w:val="-"/>
      <w:lvlJc w:val="left"/>
      <w:pPr>
        <w:ind w:left="102"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92" w:hanging="360"/>
      </w:pPr>
      <w:rPr>
        <w:rFonts w:hint="default"/>
        <w:lang w:val="vi" w:eastAsia="en-US" w:bidi="ar-SA"/>
      </w:rPr>
    </w:lvl>
    <w:lvl w:ilvl="2">
      <w:start w:val="0"/>
      <w:numFmt w:val="bullet"/>
      <w:lvlText w:val="•"/>
      <w:lvlJc w:val="left"/>
      <w:pPr>
        <w:ind w:left="1885" w:hanging="360"/>
      </w:pPr>
      <w:rPr>
        <w:rFonts w:hint="default"/>
        <w:lang w:val="vi" w:eastAsia="en-US" w:bidi="ar-SA"/>
      </w:rPr>
    </w:lvl>
    <w:lvl w:ilvl="3">
      <w:start w:val="0"/>
      <w:numFmt w:val="bullet"/>
      <w:lvlText w:val="•"/>
      <w:lvlJc w:val="left"/>
      <w:pPr>
        <w:ind w:left="2777" w:hanging="360"/>
      </w:pPr>
      <w:rPr>
        <w:rFonts w:hint="default"/>
        <w:lang w:val="vi" w:eastAsia="en-US" w:bidi="ar-SA"/>
      </w:rPr>
    </w:lvl>
    <w:lvl w:ilvl="4">
      <w:start w:val="0"/>
      <w:numFmt w:val="bullet"/>
      <w:lvlText w:val="•"/>
      <w:lvlJc w:val="left"/>
      <w:pPr>
        <w:ind w:left="3670" w:hanging="360"/>
      </w:pPr>
      <w:rPr>
        <w:rFonts w:hint="default"/>
        <w:lang w:val="vi" w:eastAsia="en-US" w:bidi="ar-SA"/>
      </w:rPr>
    </w:lvl>
    <w:lvl w:ilvl="5">
      <w:start w:val="0"/>
      <w:numFmt w:val="bullet"/>
      <w:lvlText w:val="•"/>
      <w:lvlJc w:val="left"/>
      <w:pPr>
        <w:ind w:left="4563" w:hanging="360"/>
      </w:pPr>
      <w:rPr>
        <w:rFonts w:hint="default"/>
        <w:lang w:val="vi" w:eastAsia="en-US" w:bidi="ar-SA"/>
      </w:rPr>
    </w:lvl>
    <w:lvl w:ilvl="6">
      <w:start w:val="0"/>
      <w:numFmt w:val="bullet"/>
      <w:lvlText w:val="•"/>
      <w:lvlJc w:val="left"/>
      <w:pPr>
        <w:ind w:left="5455" w:hanging="360"/>
      </w:pPr>
      <w:rPr>
        <w:rFonts w:hint="default"/>
        <w:lang w:val="vi" w:eastAsia="en-US" w:bidi="ar-SA"/>
      </w:rPr>
    </w:lvl>
    <w:lvl w:ilvl="7">
      <w:start w:val="0"/>
      <w:numFmt w:val="bullet"/>
      <w:lvlText w:val="•"/>
      <w:lvlJc w:val="left"/>
      <w:pPr>
        <w:ind w:left="6348" w:hanging="360"/>
      </w:pPr>
      <w:rPr>
        <w:rFonts w:hint="default"/>
        <w:lang w:val="vi" w:eastAsia="en-US" w:bidi="ar-SA"/>
      </w:rPr>
    </w:lvl>
    <w:lvl w:ilvl="8">
      <w:start w:val="0"/>
      <w:numFmt w:val="bullet"/>
      <w:lvlText w:val="•"/>
      <w:lvlJc w:val="left"/>
      <w:pPr>
        <w:ind w:left="7241" w:hanging="360"/>
      </w:pPr>
      <w:rPr>
        <w:rFonts w:hint="default"/>
        <w:lang w:val="vi" w:eastAsia="en-US" w:bidi="ar-SA"/>
      </w:rPr>
    </w:lvl>
  </w:abstractNum>
  <w:abstractNum w:abstractNumId="1">
    <w:multiLevelType w:val="hybridMultilevel"/>
    <w:lvl w:ilvl="0">
      <w:start w:val="0"/>
      <w:numFmt w:val="bullet"/>
      <w:lvlText w:val="*"/>
      <w:lvlJc w:val="left"/>
      <w:pPr>
        <w:ind w:left="82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2" w:hanging="212"/>
      </w:pPr>
      <w:rPr>
        <w:rFonts w:hint="default"/>
        <w:lang w:val="vi" w:eastAsia="en-US" w:bidi="ar-SA"/>
      </w:rPr>
    </w:lvl>
    <w:lvl w:ilvl="2">
      <w:start w:val="0"/>
      <w:numFmt w:val="bullet"/>
      <w:lvlText w:val="•"/>
      <w:lvlJc w:val="left"/>
      <w:pPr>
        <w:ind w:left="2605" w:hanging="212"/>
      </w:pPr>
      <w:rPr>
        <w:rFonts w:hint="default"/>
        <w:lang w:val="vi" w:eastAsia="en-US" w:bidi="ar-SA"/>
      </w:rPr>
    </w:lvl>
    <w:lvl w:ilvl="3">
      <w:start w:val="0"/>
      <w:numFmt w:val="bullet"/>
      <w:lvlText w:val="•"/>
      <w:lvlJc w:val="left"/>
      <w:pPr>
        <w:ind w:left="3497" w:hanging="212"/>
      </w:pPr>
      <w:rPr>
        <w:rFonts w:hint="default"/>
        <w:lang w:val="vi" w:eastAsia="en-US" w:bidi="ar-SA"/>
      </w:rPr>
    </w:lvl>
    <w:lvl w:ilvl="4">
      <w:start w:val="0"/>
      <w:numFmt w:val="bullet"/>
      <w:lvlText w:val="•"/>
      <w:lvlJc w:val="left"/>
      <w:pPr>
        <w:ind w:left="4390" w:hanging="212"/>
      </w:pPr>
      <w:rPr>
        <w:rFonts w:hint="default"/>
        <w:lang w:val="vi" w:eastAsia="en-US" w:bidi="ar-SA"/>
      </w:rPr>
    </w:lvl>
    <w:lvl w:ilvl="5">
      <w:start w:val="0"/>
      <w:numFmt w:val="bullet"/>
      <w:lvlText w:val="•"/>
      <w:lvlJc w:val="left"/>
      <w:pPr>
        <w:ind w:left="5283" w:hanging="212"/>
      </w:pPr>
      <w:rPr>
        <w:rFonts w:hint="default"/>
        <w:lang w:val="vi" w:eastAsia="en-US" w:bidi="ar-SA"/>
      </w:rPr>
    </w:lvl>
    <w:lvl w:ilvl="6">
      <w:start w:val="0"/>
      <w:numFmt w:val="bullet"/>
      <w:lvlText w:val="•"/>
      <w:lvlJc w:val="left"/>
      <w:pPr>
        <w:ind w:left="6175" w:hanging="212"/>
      </w:pPr>
      <w:rPr>
        <w:rFonts w:hint="default"/>
        <w:lang w:val="vi" w:eastAsia="en-US" w:bidi="ar-SA"/>
      </w:rPr>
    </w:lvl>
    <w:lvl w:ilvl="7">
      <w:start w:val="0"/>
      <w:numFmt w:val="bullet"/>
      <w:lvlText w:val="•"/>
      <w:lvlJc w:val="left"/>
      <w:pPr>
        <w:ind w:left="7068" w:hanging="212"/>
      </w:pPr>
      <w:rPr>
        <w:rFonts w:hint="default"/>
        <w:lang w:val="vi" w:eastAsia="en-US" w:bidi="ar-SA"/>
      </w:rPr>
    </w:lvl>
    <w:lvl w:ilvl="8">
      <w:start w:val="0"/>
      <w:numFmt w:val="bullet"/>
      <w:lvlText w:val="•"/>
      <w:lvlJc w:val="left"/>
      <w:pPr>
        <w:ind w:left="7961" w:hanging="212"/>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64" w:hanging="183"/>
      </w:pPr>
      <w:rPr>
        <w:rFonts w:hint="default"/>
        <w:lang w:val="vi" w:eastAsia="en-US" w:bidi="ar-SA"/>
      </w:rPr>
    </w:lvl>
    <w:lvl w:ilvl="2">
      <w:start w:val="0"/>
      <w:numFmt w:val="bullet"/>
      <w:lvlText w:val="•"/>
      <w:lvlJc w:val="left"/>
      <w:pPr>
        <w:ind w:left="2029" w:hanging="183"/>
      </w:pPr>
      <w:rPr>
        <w:rFonts w:hint="default"/>
        <w:lang w:val="vi" w:eastAsia="en-US" w:bidi="ar-SA"/>
      </w:rPr>
    </w:lvl>
    <w:lvl w:ilvl="3">
      <w:start w:val="0"/>
      <w:numFmt w:val="bullet"/>
      <w:lvlText w:val="•"/>
      <w:lvlJc w:val="left"/>
      <w:pPr>
        <w:ind w:left="2993" w:hanging="183"/>
      </w:pPr>
      <w:rPr>
        <w:rFonts w:hint="default"/>
        <w:lang w:val="vi" w:eastAsia="en-US" w:bidi="ar-SA"/>
      </w:rPr>
    </w:lvl>
    <w:lvl w:ilvl="4">
      <w:start w:val="0"/>
      <w:numFmt w:val="bullet"/>
      <w:lvlText w:val="•"/>
      <w:lvlJc w:val="left"/>
      <w:pPr>
        <w:ind w:left="3958" w:hanging="183"/>
      </w:pPr>
      <w:rPr>
        <w:rFonts w:hint="default"/>
        <w:lang w:val="vi" w:eastAsia="en-US" w:bidi="ar-SA"/>
      </w:rPr>
    </w:lvl>
    <w:lvl w:ilvl="5">
      <w:start w:val="0"/>
      <w:numFmt w:val="bullet"/>
      <w:lvlText w:val="•"/>
      <w:lvlJc w:val="left"/>
      <w:pPr>
        <w:ind w:left="4923" w:hanging="183"/>
      </w:pPr>
      <w:rPr>
        <w:rFonts w:hint="default"/>
        <w:lang w:val="vi" w:eastAsia="en-US" w:bidi="ar-SA"/>
      </w:rPr>
    </w:lvl>
    <w:lvl w:ilvl="6">
      <w:start w:val="0"/>
      <w:numFmt w:val="bullet"/>
      <w:lvlText w:val="•"/>
      <w:lvlJc w:val="left"/>
      <w:pPr>
        <w:ind w:left="5887" w:hanging="183"/>
      </w:pPr>
      <w:rPr>
        <w:rFonts w:hint="default"/>
        <w:lang w:val="vi" w:eastAsia="en-US" w:bidi="ar-SA"/>
      </w:rPr>
    </w:lvl>
    <w:lvl w:ilvl="7">
      <w:start w:val="0"/>
      <w:numFmt w:val="bullet"/>
      <w:lvlText w:val="•"/>
      <w:lvlJc w:val="left"/>
      <w:pPr>
        <w:ind w:left="6852" w:hanging="183"/>
      </w:pPr>
      <w:rPr>
        <w:rFonts w:hint="default"/>
        <w:lang w:val="vi" w:eastAsia="en-US" w:bidi="ar-SA"/>
      </w:rPr>
    </w:lvl>
    <w:lvl w:ilvl="8">
      <w:start w:val="0"/>
      <w:numFmt w:val="bullet"/>
      <w:lvlText w:val="•"/>
      <w:lvlJc w:val="left"/>
      <w:pPr>
        <w:ind w:left="7817"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8"/>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dc:creator>
  <dc:title>TOÀ ÁN NHÂN DÂN</dc:title>
  <dcterms:created xsi:type="dcterms:W3CDTF">2023-04-24T20:13:51Z</dcterms:created>
  <dcterms:modified xsi:type="dcterms:W3CDTF">2023-04-24T20:13:51Z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