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1017" w:right="0" w:hanging="634"/>
        <w:jc w:val="left"/>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w:t>
      </w:r>
    </w:p>
    <w:p>
      <w:pPr>
        <w:spacing w:line="299" w:lineRule="exact" w:before="0"/>
        <w:ind w:left="429" w:right="0" w:firstLine="0"/>
        <w:jc w:val="left"/>
        <w:rPr>
          <w:b/>
          <w:sz w:val="26"/>
        </w:rPr>
      </w:pPr>
      <w:r>
        <w:rPr>
          <w:b/>
          <w:sz w:val="26"/>
        </w:rPr>
        <w:t>TỈ</w:t>
      </w:r>
      <w:r>
        <w:rPr>
          <w:b/>
          <w:sz w:val="26"/>
          <w:u w:val="single"/>
        </w:rPr>
        <w:t>NH</w:t>
      </w:r>
      <w:r>
        <w:rPr>
          <w:b/>
          <w:spacing w:val="-10"/>
          <w:sz w:val="26"/>
          <w:u w:val="single"/>
        </w:rPr>
        <w:t> </w:t>
      </w:r>
      <w:r>
        <w:rPr>
          <w:b/>
          <w:sz w:val="26"/>
          <w:u w:val="single"/>
        </w:rPr>
        <w:t>KHÁNH</w:t>
      </w:r>
      <w:r>
        <w:rPr>
          <w:b/>
          <w:spacing w:val="-8"/>
          <w:sz w:val="26"/>
          <w:u w:val="single"/>
        </w:rPr>
        <w:t> </w:t>
      </w:r>
      <w:r>
        <w:rPr>
          <w:b/>
          <w:spacing w:val="-5"/>
          <w:sz w:val="26"/>
        </w:rPr>
        <w:t>HÒA</w:t>
      </w:r>
    </w:p>
    <w:p>
      <w:pPr>
        <w:pStyle w:val="BodyText"/>
        <w:spacing w:before="112"/>
        <w:ind w:left="374"/>
      </w:pPr>
      <w:r>
        <w:rPr/>
        <w:t>Số:</w:t>
      </w:r>
      <w:r>
        <w:rPr>
          <w:spacing w:val="-15"/>
        </w:rPr>
        <w:t> </w:t>
      </w:r>
      <w:r>
        <w:rPr>
          <w:b/>
        </w:rPr>
        <w:t>01/</w:t>
      </w:r>
      <w:r>
        <w:rPr/>
        <w:t>2023/QĐST-</w:t>
      </w:r>
      <w:r>
        <w:rPr>
          <w:spacing w:val="-5"/>
        </w:rPr>
        <w:t>DS</w:t>
      </w:r>
    </w:p>
    <w:p>
      <w:pPr>
        <w:spacing w:line="297" w:lineRule="exact" w:before="69"/>
        <w:ind w:left="374" w:right="0" w:firstLine="0"/>
        <w:jc w:val="left"/>
        <w:rPr>
          <w:b/>
          <w:sz w:val="26"/>
        </w:rPr>
      </w:pPr>
      <w:r>
        <w:rPr/>
        <w:br w:type="column"/>
      </w:r>
      <w:r>
        <w:rPr>
          <w:b/>
          <w:sz w:val="26"/>
        </w:rPr>
        <w:t>CỘNG</w:t>
      </w:r>
      <w:r>
        <w:rPr>
          <w:b/>
          <w:spacing w:val="-8"/>
          <w:sz w:val="26"/>
        </w:rPr>
        <w:t> </w:t>
      </w:r>
      <w:r>
        <w:rPr>
          <w:b/>
          <w:sz w:val="26"/>
        </w:rPr>
        <w:t>HÒA</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Heading1"/>
        <w:spacing w:line="320" w:lineRule="exact"/>
        <w:ind w:left="1355" w:right="0"/>
        <w:jc w:val="left"/>
      </w:pPr>
      <w:r>
        <w:rPr>
          <w:b w:val="0"/>
          <w:spacing w:val="11"/>
          <w:u w:val="single"/>
        </w:rPr>
        <w:t> </w:t>
      </w:r>
      <w:r>
        <w:rPr>
          <w:u w:val="single"/>
        </w:rPr>
        <w:t>Độc</w:t>
      </w:r>
      <w:r>
        <w:rPr>
          <w:spacing w:val="-1"/>
          <w:u w:val="single"/>
        </w:rPr>
        <w:t> </w:t>
      </w:r>
      <w:r>
        <w:rPr>
          <w:u w:val="single"/>
        </w:rPr>
        <w:t>lập</w:t>
      </w:r>
      <w:r>
        <w:rPr>
          <w:spacing w:val="-1"/>
          <w:u w:val="single"/>
        </w:rPr>
        <w:t> </w:t>
      </w:r>
      <w:r>
        <w:rPr>
          <w:u w:val="single"/>
        </w:rPr>
        <w:t>-</w:t>
      </w:r>
      <w:r>
        <w:rPr>
          <w:spacing w:val="-2"/>
          <w:u w:val="single"/>
        </w:rPr>
        <w:t> </w:t>
      </w:r>
      <w:r>
        <w:rPr>
          <w:u w:val="single"/>
        </w:rPr>
        <w:t>Tự</w:t>
      </w:r>
      <w:r>
        <w:rPr>
          <w:spacing w:val="-1"/>
          <w:u w:val="single"/>
        </w:rPr>
        <w:t> </w:t>
      </w:r>
      <w:r>
        <w:rPr>
          <w:u w:val="single"/>
        </w:rPr>
        <w:t>do</w:t>
      </w:r>
      <w:r>
        <w:rPr>
          <w:spacing w:val="-3"/>
          <w:u w:val="single"/>
        </w:rPr>
        <w:t> </w:t>
      </w:r>
      <w:r>
        <w:rPr>
          <w:u w:val="single"/>
        </w:rPr>
        <w:t>-</w:t>
      </w:r>
      <w:r>
        <w:rPr>
          <w:spacing w:val="-2"/>
          <w:u w:val="single"/>
        </w:rPr>
        <w:t> </w:t>
      </w:r>
      <w:r>
        <w:rPr>
          <w:u w:val="single"/>
        </w:rPr>
        <w:t>Hạnh</w:t>
      </w:r>
      <w:r>
        <w:rPr>
          <w:spacing w:val="-1"/>
          <w:u w:val="single"/>
        </w:rPr>
        <w:t> </w:t>
      </w:r>
      <w:r>
        <w:rPr>
          <w:spacing w:val="-4"/>
          <w:u w:val="single"/>
        </w:rPr>
        <w:t>phúc</w:t>
      </w:r>
      <w:r>
        <w:rPr>
          <w:spacing w:val="40"/>
          <w:u w:val="single"/>
        </w:rPr>
        <w:t> </w:t>
      </w:r>
    </w:p>
    <w:p>
      <w:pPr>
        <w:pStyle w:val="BodyText"/>
        <w:spacing w:before="2"/>
        <w:ind w:left="0"/>
        <w:rPr>
          <w:b/>
          <w:sz w:val="37"/>
        </w:rPr>
      </w:pPr>
    </w:p>
    <w:p>
      <w:pPr>
        <w:spacing w:before="0"/>
        <w:ind w:left="1605" w:right="0" w:firstLine="0"/>
        <w:jc w:val="left"/>
        <w:rPr>
          <w:i/>
          <w:sz w:val="28"/>
        </w:rPr>
      </w:pPr>
      <w:r>
        <w:rPr>
          <w:i/>
          <w:sz w:val="28"/>
        </w:rPr>
        <w:t>V,</w:t>
      </w:r>
      <w:r>
        <w:rPr>
          <w:i/>
          <w:spacing w:val="-3"/>
          <w:sz w:val="28"/>
        </w:rPr>
        <w:t> </w:t>
      </w:r>
      <w:r>
        <w:rPr>
          <w:i/>
          <w:sz w:val="28"/>
        </w:rPr>
        <w:t>ngày</w:t>
      </w:r>
      <w:r>
        <w:rPr>
          <w:i/>
          <w:spacing w:val="-2"/>
          <w:sz w:val="28"/>
        </w:rPr>
        <w:t> </w:t>
      </w:r>
      <w:r>
        <w:rPr>
          <w:i/>
          <w:sz w:val="28"/>
        </w:rPr>
        <w:t>12</w:t>
      </w:r>
      <w:r>
        <w:rPr>
          <w:i/>
          <w:spacing w:val="-1"/>
          <w:sz w:val="28"/>
        </w:rPr>
        <w:t> </w:t>
      </w:r>
      <w:r>
        <w:rPr>
          <w:i/>
          <w:sz w:val="28"/>
        </w:rPr>
        <w:t>tháng</w:t>
      </w:r>
      <w:r>
        <w:rPr>
          <w:i/>
          <w:spacing w:val="-3"/>
          <w:sz w:val="28"/>
        </w:rPr>
        <w:t> </w:t>
      </w:r>
      <w:r>
        <w:rPr>
          <w:i/>
          <w:sz w:val="28"/>
        </w:rPr>
        <w:t>01</w:t>
      </w:r>
      <w:r>
        <w:rPr>
          <w:i/>
          <w:spacing w:val="-4"/>
          <w:sz w:val="28"/>
        </w:rPr>
        <w:t> </w:t>
      </w:r>
      <w:r>
        <w:rPr>
          <w:i/>
          <w:sz w:val="28"/>
        </w:rPr>
        <w:t>năm</w:t>
      </w:r>
      <w:r>
        <w:rPr>
          <w:i/>
          <w:spacing w:val="-2"/>
          <w:sz w:val="28"/>
        </w:rPr>
        <w:t> </w:t>
      </w:r>
      <w:r>
        <w:rPr>
          <w:i/>
          <w:spacing w:val="-4"/>
          <w:sz w:val="28"/>
        </w:rPr>
        <w:t>2023</w:t>
      </w:r>
    </w:p>
    <w:p>
      <w:pPr>
        <w:spacing w:after="0"/>
        <w:jc w:val="left"/>
        <w:rPr>
          <w:sz w:val="28"/>
        </w:rPr>
        <w:sectPr>
          <w:footerReference w:type="default" r:id="rId5"/>
          <w:type w:val="continuous"/>
          <w:pgSz w:w="11910" w:h="16840"/>
          <w:pgMar w:footer="603" w:header="0" w:top="800" w:bottom="800" w:left="1280" w:right="740"/>
          <w:pgNumType w:start="1"/>
          <w:cols w:num="2" w:equalWidth="0">
            <w:col w:w="3035" w:space="950"/>
            <w:col w:w="5905"/>
          </w:cols>
        </w:sectPr>
      </w:pPr>
    </w:p>
    <w:p>
      <w:pPr>
        <w:pStyle w:val="BodyText"/>
        <w:spacing w:before="7"/>
        <w:ind w:left="0"/>
        <w:rPr>
          <w:i/>
          <w:sz w:val="20"/>
        </w:rPr>
      </w:pPr>
    </w:p>
    <w:p>
      <w:pPr>
        <w:pStyle w:val="Heading1"/>
        <w:spacing w:before="89"/>
        <w:ind w:left="1422"/>
      </w:pPr>
      <w:r>
        <w:rPr/>
        <w:t>QUYẾT</w:t>
      </w:r>
      <w:r>
        <w:rPr>
          <w:spacing w:val="-6"/>
        </w:rPr>
        <w:t> </w:t>
      </w:r>
      <w:r>
        <w:rPr>
          <w:spacing w:val="-4"/>
        </w:rPr>
        <w:t>ĐỊNH</w:t>
      </w:r>
    </w:p>
    <w:p>
      <w:pPr>
        <w:spacing w:before="59"/>
        <w:ind w:left="1423" w:right="137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4"/>
        <w:ind w:left="0"/>
        <w:rPr>
          <w:b/>
          <w:sz w:val="27"/>
        </w:rPr>
      </w:pPr>
    </w:p>
    <w:p>
      <w:pPr>
        <w:pStyle w:val="BodyText"/>
        <w:ind w:left="856"/>
        <w:jc w:val="both"/>
      </w:pPr>
      <w:r>
        <w:rPr/>
        <w:t>Căn</w:t>
      </w:r>
      <w:r>
        <w:rPr>
          <w:spacing w:val="11"/>
        </w:rPr>
        <w:t> </w:t>
      </w:r>
      <w:r>
        <w:rPr/>
        <w:t>cứ</w:t>
      </w:r>
      <w:r>
        <w:rPr>
          <w:spacing w:val="-3"/>
        </w:rPr>
        <w:t> </w:t>
      </w:r>
      <w:r>
        <w:rPr/>
        <w:t>vào</w:t>
      </w:r>
      <w:r>
        <w:rPr>
          <w:spacing w:val="2"/>
        </w:rPr>
        <w:t> </w:t>
      </w:r>
      <w:r>
        <w:rPr/>
        <w:t>Điều</w:t>
      </w:r>
      <w:r>
        <w:rPr>
          <w:spacing w:val="2"/>
        </w:rPr>
        <w:t> </w:t>
      </w:r>
      <w:r>
        <w:rPr/>
        <w:t>212 và</w:t>
      </w:r>
      <w:r>
        <w:rPr>
          <w:spacing w:val="1"/>
        </w:rPr>
        <w:t> </w:t>
      </w:r>
      <w:r>
        <w:rPr/>
        <w:t>Điều</w:t>
      </w:r>
      <w:r>
        <w:rPr>
          <w:spacing w:val="2"/>
        </w:rPr>
        <w:t> </w:t>
      </w:r>
      <w:r>
        <w:rPr/>
        <w:t>213</w:t>
      </w:r>
      <w:r>
        <w:rPr>
          <w:spacing w:val="3"/>
        </w:rPr>
        <w:t> </w:t>
      </w:r>
      <w:r>
        <w:rPr/>
        <w:t>của</w:t>
      </w:r>
      <w:r>
        <w:rPr>
          <w:spacing w:val="3"/>
        </w:rPr>
        <w:t> </w:t>
      </w:r>
      <w:r>
        <w:rPr/>
        <w:t>Bộ</w:t>
      </w:r>
      <w:r>
        <w:rPr>
          <w:spacing w:val="9"/>
        </w:rPr>
        <w:t> </w:t>
      </w:r>
      <w:r>
        <w:rPr/>
        <w:t>luật</w:t>
      </w:r>
      <w:r>
        <w:rPr>
          <w:spacing w:val="10"/>
        </w:rPr>
        <w:t> </w:t>
      </w:r>
      <w:r>
        <w:rPr/>
        <w:t>Tố</w:t>
      </w:r>
      <w:r>
        <w:rPr>
          <w:spacing w:val="8"/>
        </w:rPr>
        <w:t> </w:t>
      </w:r>
      <w:r>
        <w:rPr/>
        <w:t>tụng</w:t>
      </w:r>
      <w:r>
        <w:rPr>
          <w:spacing w:val="8"/>
        </w:rPr>
        <w:t> </w:t>
      </w:r>
      <w:r>
        <w:rPr/>
        <w:t>dân</w:t>
      </w:r>
      <w:r>
        <w:rPr>
          <w:spacing w:val="9"/>
        </w:rPr>
        <w:t> </w:t>
      </w:r>
      <w:r>
        <w:rPr>
          <w:spacing w:val="-5"/>
        </w:rPr>
        <w:t>sự;</w:t>
      </w:r>
    </w:p>
    <w:p>
      <w:pPr>
        <w:pStyle w:val="BodyText"/>
        <w:spacing w:before="120"/>
        <w:ind w:right="102" w:firstLine="695"/>
        <w:jc w:val="both"/>
      </w:pPr>
      <w:r>
        <w:rPr/>
        <w:t>Căn cứ vào biên bản hoà giải thành ngày 04 tháng 01 năm 2023 về việc các đương</w:t>
      </w:r>
      <w:r>
        <w:rPr>
          <w:spacing w:val="39"/>
        </w:rPr>
        <w:t> </w:t>
      </w:r>
      <w:r>
        <w:rPr/>
        <w:t>sự</w:t>
      </w:r>
      <w:r>
        <w:rPr>
          <w:spacing w:val="39"/>
        </w:rPr>
        <w:t> </w:t>
      </w:r>
      <w:r>
        <w:rPr/>
        <w:t>thoả</w:t>
      </w:r>
      <w:r>
        <w:rPr>
          <w:spacing w:val="40"/>
        </w:rPr>
        <w:t> </w:t>
      </w:r>
      <w:r>
        <w:rPr/>
        <w:t>thuận</w:t>
      </w:r>
      <w:r>
        <w:rPr>
          <w:spacing w:val="40"/>
        </w:rPr>
        <w:t> </w:t>
      </w:r>
      <w:r>
        <w:rPr/>
        <w:t>được</w:t>
      </w:r>
      <w:r>
        <w:rPr>
          <w:spacing w:val="40"/>
        </w:rPr>
        <w:t> </w:t>
      </w:r>
      <w:r>
        <w:rPr/>
        <w:t>với</w:t>
      </w:r>
      <w:r>
        <w:rPr>
          <w:spacing w:val="40"/>
        </w:rPr>
        <w:t> </w:t>
      </w:r>
      <w:r>
        <w:rPr/>
        <w:t>nhau</w:t>
      </w:r>
      <w:r>
        <w:rPr>
          <w:spacing w:val="40"/>
        </w:rPr>
        <w:t> </w:t>
      </w:r>
      <w:r>
        <w:rPr/>
        <w:t>về</w:t>
      </w:r>
      <w:r>
        <w:rPr>
          <w:spacing w:val="40"/>
        </w:rPr>
        <w:t> </w:t>
      </w:r>
      <w:r>
        <w:rPr/>
        <w:t>việc</w:t>
      </w:r>
      <w:r>
        <w:rPr>
          <w:spacing w:val="40"/>
        </w:rPr>
        <w:t> </w:t>
      </w:r>
      <w:r>
        <w:rPr/>
        <w:t>giải</w:t>
      </w:r>
      <w:r>
        <w:rPr>
          <w:spacing w:val="40"/>
        </w:rPr>
        <w:t> </w:t>
      </w:r>
      <w:r>
        <w:rPr/>
        <w:t>quyết</w:t>
      </w:r>
      <w:r>
        <w:rPr>
          <w:spacing w:val="40"/>
        </w:rPr>
        <w:t> </w:t>
      </w:r>
      <w:r>
        <w:rPr/>
        <w:t>toàn</w:t>
      </w:r>
      <w:r>
        <w:rPr>
          <w:spacing w:val="40"/>
        </w:rPr>
        <w:t> </w:t>
      </w:r>
      <w:r>
        <w:rPr/>
        <w:t>bộ</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sơ thẩm</w:t>
      </w:r>
      <w:r>
        <w:rPr>
          <w:spacing w:val="40"/>
        </w:rPr>
        <w:t> </w:t>
      </w:r>
      <w:r>
        <w:rPr/>
        <w:t>thụ</w:t>
      </w:r>
      <w:r>
        <w:rPr>
          <w:spacing w:val="40"/>
        </w:rPr>
        <w:t> </w:t>
      </w:r>
      <w:r>
        <w:rPr/>
        <w:t>lý</w:t>
      </w:r>
      <w:r>
        <w:rPr>
          <w:spacing w:val="40"/>
        </w:rPr>
        <w:t> </w:t>
      </w:r>
      <w:r>
        <w:rPr/>
        <w:t>số:</w:t>
      </w:r>
      <w:r>
        <w:rPr>
          <w:spacing w:val="40"/>
        </w:rPr>
        <w:t> </w:t>
      </w:r>
      <w:r>
        <w:rPr/>
        <w:t>126/2022/TLST-DS ngày 08 tháng 11 năm 2022 về việc: “Tranh chấp hợp đồng dịch vụ”.</w:t>
      </w:r>
    </w:p>
    <w:p>
      <w:pPr>
        <w:pStyle w:val="Heading1"/>
        <w:spacing w:before="186"/>
      </w:pPr>
      <w:r>
        <w:rPr/>
        <w:t>XÉT</w:t>
      </w:r>
      <w:r>
        <w:rPr>
          <w:spacing w:val="-2"/>
        </w:rPr>
        <w:t> THẤY:</w:t>
      </w:r>
    </w:p>
    <w:p>
      <w:pPr>
        <w:pStyle w:val="BodyText"/>
        <w:spacing w:before="139"/>
        <w:ind w:right="120" w:firstLine="695"/>
        <w:jc w:val="both"/>
      </w:pPr>
      <w:r>
        <w:rPr/>
        <w:t>Các thoả thuận của các đương sự được ghi trong biên bản hoà giải thành về việc giải quyết toàn bộ vụ án là tự nguyện, nội dung thoả thuận giữa các đương sự không</w:t>
      </w:r>
      <w:r>
        <w:rPr>
          <w:spacing w:val="29"/>
        </w:rPr>
        <w:t> </w:t>
      </w:r>
      <w:r>
        <w:rPr/>
        <w:t>vi</w:t>
      </w:r>
      <w:r>
        <w:rPr>
          <w:spacing w:val="29"/>
        </w:rPr>
        <w:t> </w:t>
      </w:r>
      <w:r>
        <w:rPr/>
        <w:t>phạm điều</w:t>
      </w:r>
      <w:r>
        <w:rPr>
          <w:spacing w:val="29"/>
        </w:rPr>
        <w:t> </w:t>
      </w:r>
      <w:r>
        <w:rPr/>
        <w:t>cấm của</w:t>
      </w:r>
      <w:r>
        <w:rPr>
          <w:spacing w:val="28"/>
        </w:rPr>
        <w:t> </w:t>
      </w:r>
      <w:r>
        <w:rPr/>
        <w:t>luật và</w:t>
      </w:r>
      <w:r>
        <w:rPr>
          <w:spacing w:val="28"/>
        </w:rPr>
        <w:t> </w:t>
      </w:r>
      <w:r>
        <w:rPr/>
        <w:t>không</w:t>
      </w:r>
      <w:r>
        <w:rPr>
          <w:spacing w:val="29"/>
        </w:rPr>
        <w:t> </w:t>
      </w:r>
      <w:r>
        <w:rPr/>
        <w:t>trái</w:t>
      </w:r>
      <w:r>
        <w:rPr>
          <w:spacing w:val="29"/>
        </w:rPr>
        <w:t> </w:t>
      </w:r>
      <w:r>
        <w:rPr/>
        <w:t>đạo</w:t>
      </w:r>
      <w:r>
        <w:rPr>
          <w:spacing w:val="29"/>
        </w:rPr>
        <w:t> </w:t>
      </w:r>
      <w:r>
        <w:rPr/>
        <w:t>đức</w:t>
      </w:r>
      <w:r>
        <w:rPr>
          <w:spacing w:val="28"/>
        </w:rPr>
        <w:t> </w:t>
      </w:r>
      <w:r>
        <w:rPr/>
        <w:t>xã</w:t>
      </w:r>
      <w:r>
        <w:rPr>
          <w:spacing w:val="28"/>
        </w:rPr>
        <w:t> </w:t>
      </w:r>
      <w:r>
        <w:rPr/>
        <w:t>hội.</w:t>
      </w:r>
    </w:p>
    <w:p>
      <w:pPr>
        <w:pStyle w:val="BodyText"/>
        <w:spacing w:before="143"/>
        <w:ind w:right="105" w:firstLine="695"/>
        <w:jc w:val="both"/>
      </w:pPr>
      <w:r>
        <w:rPr/>
        <w:t>Đã</w:t>
      </w:r>
      <w:r>
        <w:rPr>
          <w:spacing w:val="23"/>
        </w:rPr>
        <w:t> </w:t>
      </w:r>
      <w:r>
        <w:rPr/>
        <w:t>hết thời hạn 07</w:t>
      </w:r>
      <w:r>
        <w:rPr>
          <w:spacing w:val="24"/>
        </w:rPr>
        <w:t> </w:t>
      </w:r>
      <w:r>
        <w:rPr/>
        <w:t>(bảy)</w:t>
      </w:r>
      <w:r>
        <w:rPr>
          <w:spacing w:val="23"/>
        </w:rPr>
        <w:t> </w:t>
      </w:r>
      <w:r>
        <w:rPr/>
        <w:t>ngày, kể từ ngày lập biên bản hoà</w:t>
      </w:r>
      <w:r>
        <w:rPr>
          <w:spacing w:val="23"/>
        </w:rPr>
        <w:t> </w:t>
      </w:r>
      <w:r>
        <w:rPr/>
        <w:t>giải thành</w:t>
      </w:r>
      <w:r>
        <w:rPr>
          <w:spacing w:val="23"/>
        </w:rPr>
        <w:t> </w:t>
      </w:r>
      <w:r>
        <w:rPr/>
        <w:t>không có đương sự nào thay đổi ý kiến về sự thoả thuận đó.</w:t>
      </w:r>
    </w:p>
    <w:p>
      <w:pPr>
        <w:pStyle w:val="Heading1"/>
        <w:spacing w:before="150"/>
        <w:ind w:right="1371"/>
      </w:pPr>
      <w:r>
        <w:rPr/>
        <w:t>QUYẾT</w:t>
      </w:r>
      <w:r>
        <w:rPr>
          <w:spacing w:val="-4"/>
        </w:rPr>
        <w:t> </w:t>
      </w:r>
      <w:r>
        <w:rPr>
          <w:spacing w:val="-2"/>
        </w:rPr>
        <w:t>ĐỊNH:</w:t>
      </w:r>
    </w:p>
    <w:p>
      <w:pPr>
        <w:pStyle w:val="ListParagraph"/>
        <w:numPr>
          <w:ilvl w:val="0"/>
          <w:numId w:val="1"/>
        </w:numPr>
        <w:tabs>
          <w:tab w:pos="1173" w:val="left" w:leader="none"/>
        </w:tabs>
        <w:spacing w:line="240" w:lineRule="auto" w:before="237" w:after="0"/>
        <w:ind w:left="1172" w:right="0" w:hanging="293"/>
        <w:jc w:val="left"/>
        <w:rPr>
          <w:sz w:val="28"/>
        </w:rPr>
      </w:pPr>
      <w:r>
        <w:rPr>
          <w:sz w:val="28"/>
        </w:rPr>
        <w:t>Công</w:t>
      </w:r>
      <w:r>
        <w:rPr>
          <w:spacing w:val="15"/>
          <w:sz w:val="28"/>
        </w:rPr>
        <w:t> </w:t>
      </w:r>
      <w:r>
        <w:rPr>
          <w:sz w:val="28"/>
        </w:rPr>
        <w:t>nhận</w:t>
      </w:r>
      <w:r>
        <w:rPr>
          <w:spacing w:val="15"/>
          <w:sz w:val="28"/>
        </w:rPr>
        <w:t> </w:t>
      </w:r>
      <w:r>
        <w:rPr>
          <w:sz w:val="28"/>
        </w:rPr>
        <w:t>sự</w:t>
      </w:r>
      <w:r>
        <w:rPr>
          <w:spacing w:val="13"/>
          <w:sz w:val="28"/>
        </w:rPr>
        <w:t> </w:t>
      </w:r>
      <w:r>
        <w:rPr>
          <w:sz w:val="28"/>
        </w:rPr>
        <w:t>thoả</w:t>
      </w:r>
      <w:r>
        <w:rPr>
          <w:spacing w:val="14"/>
          <w:sz w:val="28"/>
        </w:rPr>
        <w:t> </w:t>
      </w:r>
      <w:r>
        <w:rPr>
          <w:sz w:val="28"/>
        </w:rPr>
        <w:t>thuận</w:t>
      </w:r>
      <w:r>
        <w:rPr>
          <w:spacing w:val="16"/>
          <w:sz w:val="28"/>
        </w:rPr>
        <w:t> </w:t>
      </w:r>
      <w:r>
        <w:rPr>
          <w:sz w:val="28"/>
        </w:rPr>
        <w:t>của</w:t>
      </w:r>
      <w:r>
        <w:rPr>
          <w:spacing w:val="14"/>
          <w:sz w:val="28"/>
        </w:rPr>
        <w:t> </w:t>
      </w:r>
      <w:r>
        <w:rPr>
          <w:sz w:val="28"/>
        </w:rPr>
        <w:t>các</w:t>
      </w:r>
      <w:r>
        <w:rPr>
          <w:spacing w:val="14"/>
          <w:sz w:val="28"/>
        </w:rPr>
        <w:t> </w:t>
      </w:r>
      <w:r>
        <w:rPr>
          <w:sz w:val="28"/>
        </w:rPr>
        <w:t>đương</w:t>
      </w:r>
      <w:r>
        <w:rPr>
          <w:spacing w:val="16"/>
          <w:sz w:val="28"/>
        </w:rPr>
        <w:t> </w:t>
      </w:r>
      <w:r>
        <w:rPr>
          <w:spacing w:val="-5"/>
          <w:sz w:val="28"/>
        </w:rPr>
        <w:t>sự:</w:t>
      </w:r>
    </w:p>
    <w:p>
      <w:pPr>
        <w:pStyle w:val="ListParagraph"/>
        <w:numPr>
          <w:ilvl w:val="1"/>
          <w:numId w:val="1"/>
        </w:numPr>
        <w:tabs>
          <w:tab w:pos="1054" w:val="left" w:leader="none"/>
        </w:tabs>
        <w:spacing w:line="240" w:lineRule="auto" w:before="199" w:after="0"/>
        <w:ind w:left="1053" w:right="0" w:hanging="174"/>
        <w:jc w:val="left"/>
        <w:rPr>
          <w:sz w:val="28"/>
        </w:rPr>
      </w:pPr>
      <w:r>
        <w:rPr>
          <w:sz w:val="28"/>
        </w:rPr>
        <w:t>Nguyên</w:t>
      </w:r>
      <w:r>
        <w:rPr>
          <w:spacing w:val="11"/>
          <w:sz w:val="28"/>
        </w:rPr>
        <w:t> </w:t>
      </w:r>
      <w:r>
        <w:rPr>
          <w:sz w:val="28"/>
        </w:rPr>
        <w:t>đơn:</w:t>
      </w:r>
      <w:r>
        <w:rPr>
          <w:spacing w:val="12"/>
          <w:sz w:val="28"/>
        </w:rPr>
        <w:t> </w:t>
      </w:r>
      <w:r>
        <w:rPr>
          <w:sz w:val="28"/>
        </w:rPr>
        <w:t>Bà</w:t>
      </w:r>
      <w:r>
        <w:rPr>
          <w:spacing w:val="13"/>
          <w:sz w:val="28"/>
        </w:rPr>
        <w:t> </w:t>
      </w:r>
      <w:r>
        <w:rPr>
          <w:sz w:val="28"/>
        </w:rPr>
        <w:t>Lữ</w:t>
      </w:r>
      <w:r>
        <w:rPr>
          <w:spacing w:val="11"/>
          <w:sz w:val="28"/>
        </w:rPr>
        <w:t> </w:t>
      </w:r>
      <w:r>
        <w:rPr>
          <w:sz w:val="28"/>
        </w:rPr>
        <w:t>Tú</w:t>
      </w:r>
      <w:r>
        <w:rPr>
          <w:spacing w:val="20"/>
          <w:sz w:val="28"/>
        </w:rPr>
        <w:t> </w:t>
      </w:r>
      <w:r>
        <w:rPr>
          <w:sz w:val="28"/>
        </w:rPr>
        <w:t>L</w:t>
      </w:r>
      <w:r>
        <w:rPr>
          <w:spacing w:val="12"/>
          <w:sz w:val="28"/>
        </w:rPr>
        <w:t> </w:t>
      </w:r>
      <w:r>
        <w:rPr>
          <w:sz w:val="28"/>
        </w:rPr>
        <w:t>-</w:t>
      </w:r>
      <w:r>
        <w:rPr>
          <w:spacing w:val="11"/>
          <w:sz w:val="28"/>
        </w:rPr>
        <w:t> </w:t>
      </w:r>
      <w:r>
        <w:rPr>
          <w:sz w:val="28"/>
        </w:rPr>
        <w:t>sinh</w:t>
      </w:r>
      <w:r>
        <w:rPr>
          <w:spacing w:val="12"/>
          <w:sz w:val="28"/>
        </w:rPr>
        <w:t> </w:t>
      </w:r>
      <w:r>
        <w:rPr>
          <w:sz w:val="28"/>
        </w:rPr>
        <w:t>năm:</w:t>
      </w:r>
      <w:r>
        <w:rPr>
          <w:spacing w:val="12"/>
          <w:sz w:val="28"/>
        </w:rPr>
        <w:t> </w:t>
      </w:r>
      <w:r>
        <w:rPr>
          <w:spacing w:val="-2"/>
          <w:sz w:val="28"/>
        </w:rPr>
        <w:t>1978;</w:t>
      </w:r>
    </w:p>
    <w:p>
      <w:pPr>
        <w:pStyle w:val="BodyText"/>
        <w:spacing w:before="202"/>
        <w:ind w:left="868"/>
      </w:pPr>
      <w:r>
        <w:rPr/>
        <w:t>Địa</w:t>
      </w:r>
      <w:r>
        <w:rPr>
          <w:spacing w:val="14"/>
        </w:rPr>
        <w:t> </w:t>
      </w:r>
      <w:r>
        <w:rPr/>
        <w:t>chỉ:</w:t>
      </w:r>
      <w:r>
        <w:rPr>
          <w:spacing w:val="15"/>
        </w:rPr>
        <w:t> </w:t>
      </w:r>
      <w:r>
        <w:rPr/>
        <w:t>Tổ</w:t>
      </w:r>
      <w:r>
        <w:rPr>
          <w:spacing w:val="14"/>
        </w:rPr>
        <w:t> </w:t>
      </w:r>
      <w:r>
        <w:rPr/>
        <w:t>dân</w:t>
      </w:r>
      <w:r>
        <w:rPr>
          <w:spacing w:val="13"/>
        </w:rPr>
        <w:t> </w:t>
      </w:r>
      <w:r>
        <w:rPr/>
        <w:t>phố</w:t>
      </w:r>
      <w:r>
        <w:rPr>
          <w:spacing w:val="13"/>
        </w:rPr>
        <w:t> </w:t>
      </w:r>
      <w:r>
        <w:rPr/>
        <w:t>14,</w:t>
      </w:r>
      <w:r>
        <w:rPr>
          <w:spacing w:val="11"/>
        </w:rPr>
        <w:t> </w:t>
      </w:r>
      <w:r>
        <w:rPr/>
        <w:t>thị</w:t>
      </w:r>
      <w:r>
        <w:rPr>
          <w:spacing w:val="14"/>
        </w:rPr>
        <w:t> </w:t>
      </w:r>
      <w:r>
        <w:rPr/>
        <w:t>trấn</w:t>
      </w:r>
      <w:r>
        <w:rPr>
          <w:spacing w:val="27"/>
        </w:rPr>
        <w:t> </w:t>
      </w:r>
      <w:r>
        <w:rPr/>
        <w:t>G,</w:t>
      </w:r>
      <w:r>
        <w:rPr>
          <w:spacing w:val="11"/>
        </w:rPr>
        <w:t> </w:t>
      </w:r>
      <w:r>
        <w:rPr/>
        <w:t>huyện</w:t>
      </w:r>
      <w:r>
        <w:rPr>
          <w:spacing w:val="15"/>
        </w:rPr>
        <w:t> </w:t>
      </w:r>
      <w:r>
        <w:rPr/>
        <w:t>V,</w:t>
      </w:r>
      <w:r>
        <w:rPr>
          <w:spacing w:val="15"/>
        </w:rPr>
        <w:t> </w:t>
      </w:r>
      <w:r>
        <w:rPr/>
        <w:t>tỉnh</w:t>
      </w:r>
      <w:r>
        <w:rPr>
          <w:spacing w:val="13"/>
        </w:rPr>
        <w:t> </w:t>
      </w:r>
      <w:r>
        <w:rPr/>
        <w:t>Khánh</w:t>
      </w:r>
      <w:r>
        <w:rPr>
          <w:spacing w:val="16"/>
        </w:rPr>
        <w:t> </w:t>
      </w:r>
      <w:r>
        <w:rPr>
          <w:spacing w:val="-4"/>
        </w:rPr>
        <w:t>Hòa.</w:t>
      </w:r>
    </w:p>
    <w:p>
      <w:pPr>
        <w:pStyle w:val="ListParagraph"/>
        <w:numPr>
          <w:ilvl w:val="1"/>
          <w:numId w:val="1"/>
        </w:numPr>
        <w:tabs>
          <w:tab w:pos="1042" w:val="left" w:leader="none"/>
        </w:tabs>
        <w:spacing w:line="388" w:lineRule="auto" w:before="199" w:after="0"/>
        <w:ind w:left="868" w:right="3328" w:firstLine="0"/>
        <w:jc w:val="left"/>
        <w:rPr>
          <w:sz w:val="28"/>
        </w:rPr>
      </w:pPr>
      <w:r>
        <w:rPr>
          <w:sz w:val="28"/>
        </w:rPr>
        <w:t>Bị đơn:</w:t>
      </w:r>
      <w:r>
        <w:rPr>
          <w:spacing w:val="40"/>
          <w:sz w:val="28"/>
        </w:rPr>
        <w:t> </w:t>
      </w:r>
      <w:r>
        <w:rPr>
          <w:sz w:val="28"/>
        </w:rPr>
        <w:t>Ông Trịnh Nhân K - sinh năm: 1978; Địa chỉ: Thôn P, xã P, huyện V, tỉnh Khánh Hòa.</w:t>
      </w:r>
    </w:p>
    <w:p>
      <w:pPr>
        <w:pStyle w:val="ListParagraph"/>
        <w:numPr>
          <w:ilvl w:val="0"/>
          <w:numId w:val="1"/>
        </w:numPr>
        <w:tabs>
          <w:tab w:pos="1161" w:val="left" w:leader="none"/>
        </w:tabs>
        <w:spacing w:line="240" w:lineRule="auto" w:before="0" w:after="0"/>
        <w:ind w:left="1160" w:right="0" w:hanging="293"/>
        <w:jc w:val="left"/>
        <w:rPr>
          <w:sz w:val="28"/>
        </w:rPr>
      </w:pPr>
      <w:r>
        <w:rPr>
          <w:sz w:val="28"/>
        </w:rPr>
        <w:t>Sự</w:t>
      </w:r>
      <w:r>
        <w:rPr>
          <w:spacing w:val="12"/>
          <w:sz w:val="28"/>
        </w:rPr>
        <w:t> </w:t>
      </w:r>
      <w:r>
        <w:rPr>
          <w:sz w:val="28"/>
        </w:rPr>
        <w:t>thoả</w:t>
      </w:r>
      <w:r>
        <w:rPr>
          <w:spacing w:val="10"/>
          <w:sz w:val="28"/>
        </w:rPr>
        <w:t> </w:t>
      </w:r>
      <w:r>
        <w:rPr>
          <w:sz w:val="28"/>
        </w:rPr>
        <w:t>thuận</w:t>
      </w:r>
      <w:r>
        <w:rPr>
          <w:spacing w:val="15"/>
          <w:sz w:val="28"/>
        </w:rPr>
        <w:t> </w:t>
      </w:r>
      <w:r>
        <w:rPr>
          <w:sz w:val="28"/>
        </w:rPr>
        <w:t>của</w:t>
      </w:r>
      <w:r>
        <w:rPr>
          <w:spacing w:val="10"/>
          <w:sz w:val="28"/>
        </w:rPr>
        <w:t> </w:t>
      </w:r>
      <w:r>
        <w:rPr>
          <w:sz w:val="28"/>
        </w:rPr>
        <w:t>các</w:t>
      </w:r>
      <w:r>
        <w:rPr>
          <w:spacing w:val="14"/>
          <w:sz w:val="28"/>
        </w:rPr>
        <w:t> </w:t>
      </w:r>
      <w:r>
        <w:rPr>
          <w:sz w:val="28"/>
        </w:rPr>
        <w:t>đương</w:t>
      </w:r>
      <w:r>
        <w:rPr>
          <w:spacing w:val="14"/>
          <w:sz w:val="28"/>
        </w:rPr>
        <w:t> </w:t>
      </w:r>
      <w:r>
        <w:rPr>
          <w:sz w:val="28"/>
        </w:rPr>
        <w:t>sự</w:t>
      </w:r>
      <w:r>
        <w:rPr>
          <w:spacing w:val="15"/>
          <w:sz w:val="28"/>
        </w:rPr>
        <w:t> </w:t>
      </w:r>
      <w:r>
        <w:rPr>
          <w:sz w:val="28"/>
        </w:rPr>
        <w:t>cụ</w:t>
      </w:r>
      <w:r>
        <w:rPr>
          <w:spacing w:val="11"/>
          <w:sz w:val="28"/>
        </w:rPr>
        <w:t> </w:t>
      </w:r>
      <w:r>
        <w:rPr>
          <w:sz w:val="28"/>
        </w:rPr>
        <w:t>thể</w:t>
      </w:r>
      <w:r>
        <w:rPr>
          <w:spacing w:val="14"/>
          <w:sz w:val="28"/>
        </w:rPr>
        <w:t> </w:t>
      </w:r>
      <w:r>
        <w:rPr>
          <w:sz w:val="28"/>
        </w:rPr>
        <w:t>như</w:t>
      </w:r>
      <w:r>
        <w:rPr>
          <w:spacing w:val="13"/>
          <w:sz w:val="28"/>
        </w:rPr>
        <w:t> </w:t>
      </w:r>
      <w:r>
        <w:rPr>
          <w:spacing w:val="-4"/>
          <w:sz w:val="28"/>
        </w:rPr>
        <w:t>sau:</w:t>
      </w:r>
    </w:p>
    <w:p>
      <w:pPr>
        <w:pStyle w:val="ListParagraph"/>
        <w:numPr>
          <w:ilvl w:val="1"/>
          <w:numId w:val="1"/>
        </w:numPr>
        <w:tabs>
          <w:tab w:pos="1063" w:val="left" w:leader="none"/>
        </w:tabs>
        <w:spacing w:line="240" w:lineRule="auto" w:before="163" w:after="0"/>
        <w:ind w:left="160" w:right="106" w:firstLine="719"/>
        <w:jc w:val="both"/>
        <w:rPr>
          <w:sz w:val="28"/>
        </w:rPr>
      </w:pPr>
      <w:r>
        <w:rPr>
          <w:sz w:val="28"/>
        </w:rPr>
        <w:t>Bà</w:t>
      </w:r>
      <w:r>
        <w:rPr>
          <w:spacing w:val="23"/>
          <w:sz w:val="28"/>
        </w:rPr>
        <w:t> </w:t>
      </w:r>
      <w:r>
        <w:rPr>
          <w:sz w:val="28"/>
        </w:rPr>
        <w:t>Lữ</w:t>
      </w:r>
      <w:r>
        <w:rPr>
          <w:spacing w:val="22"/>
          <w:sz w:val="28"/>
        </w:rPr>
        <w:t> </w:t>
      </w:r>
      <w:r>
        <w:rPr>
          <w:sz w:val="28"/>
        </w:rPr>
        <w:t>Tú</w:t>
      </w:r>
      <w:r>
        <w:rPr>
          <w:spacing w:val="30"/>
          <w:sz w:val="28"/>
        </w:rPr>
        <w:t> </w:t>
      </w:r>
      <w:r>
        <w:rPr>
          <w:sz w:val="28"/>
        </w:rPr>
        <w:t>L</w:t>
      </w:r>
      <w:r>
        <w:rPr>
          <w:spacing w:val="20"/>
          <w:sz w:val="28"/>
        </w:rPr>
        <w:t> </w:t>
      </w:r>
      <w:r>
        <w:rPr>
          <w:sz w:val="28"/>
        </w:rPr>
        <w:t>và</w:t>
      </w:r>
      <w:r>
        <w:rPr>
          <w:spacing w:val="20"/>
          <w:sz w:val="28"/>
        </w:rPr>
        <w:t> </w:t>
      </w:r>
      <w:r>
        <w:rPr>
          <w:sz w:val="28"/>
        </w:rPr>
        <w:t>ông</w:t>
      </w:r>
      <w:r>
        <w:rPr>
          <w:spacing w:val="24"/>
          <w:sz w:val="28"/>
        </w:rPr>
        <w:t> </w:t>
      </w:r>
      <w:r>
        <w:rPr>
          <w:sz w:val="28"/>
        </w:rPr>
        <w:t>Trịnh</w:t>
      </w:r>
      <w:r>
        <w:rPr>
          <w:spacing w:val="24"/>
          <w:sz w:val="28"/>
        </w:rPr>
        <w:t> </w:t>
      </w:r>
      <w:r>
        <w:rPr>
          <w:sz w:val="28"/>
        </w:rPr>
        <w:t>Nhân</w:t>
      </w:r>
      <w:r>
        <w:rPr>
          <w:spacing w:val="30"/>
          <w:sz w:val="28"/>
        </w:rPr>
        <w:t> </w:t>
      </w:r>
      <w:r>
        <w:rPr>
          <w:sz w:val="28"/>
        </w:rPr>
        <w:t>K</w:t>
      </w:r>
      <w:r>
        <w:rPr>
          <w:spacing w:val="22"/>
          <w:sz w:val="28"/>
        </w:rPr>
        <w:t> </w:t>
      </w:r>
      <w:r>
        <w:rPr>
          <w:sz w:val="28"/>
        </w:rPr>
        <w:t>thống</w:t>
      </w:r>
      <w:r>
        <w:rPr>
          <w:spacing w:val="22"/>
          <w:sz w:val="28"/>
        </w:rPr>
        <w:t> </w:t>
      </w:r>
      <w:r>
        <w:rPr>
          <w:sz w:val="28"/>
        </w:rPr>
        <w:t>nhất</w:t>
      </w:r>
      <w:r>
        <w:rPr>
          <w:spacing w:val="22"/>
          <w:sz w:val="28"/>
        </w:rPr>
        <w:t> </w:t>
      </w:r>
      <w:r>
        <w:rPr>
          <w:sz w:val="28"/>
        </w:rPr>
        <w:t>hiện</w:t>
      </w:r>
      <w:r>
        <w:rPr>
          <w:spacing w:val="22"/>
          <w:sz w:val="28"/>
        </w:rPr>
        <w:t> </w:t>
      </w:r>
      <w:r>
        <w:rPr>
          <w:sz w:val="28"/>
        </w:rPr>
        <w:t>nay</w:t>
      </w:r>
      <w:r>
        <w:rPr>
          <w:spacing w:val="19"/>
          <w:sz w:val="28"/>
        </w:rPr>
        <w:t> </w:t>
      </w:r>
      <w:r>
        <w:rPr>
          <w:sz w:val="28"/>
        </w:rPr>
        <w:t>ông</w:t>
      </w:r>
      <w:r>
        <w:rPr>
          <w:spacing w:val="32"/>
          <w:sz w:val="28"/>
        </w:rPr>
        <w:t> </w:t>
      </w:r>
      <w:r>
        <w:rPr>
          <w:sz w:val="28"/>
        </w:rPr>
        <w:t>K</w:t>
      </w:r>
      <w:r>
        <w:rPr>
          <w:spacing w:val="25"/>
          <w:sz w:val="28"/>
        </w:rPr>
        <w:t> </w:t>
      </w:r>
      <w:r>
        <w:rPr>
          <w:sz w:val="28"/>
        </w:rPr>
        <w:t>còn</w:t>
      </w:r>
      <w:r>
        <w:rPr>
          <w:spacing w:val="22"/>
          <w:sz w:val="28"/>
        </w:rPr>
        <w:t> </w:t>
      </w:r>
      <w:r>
        <w:rPr>
          <w:sz w:val="28"/>
        </w:rPr>
        <w:t>nợ</w:t>
      </w:r>
      <w:r>
        <w:rPr>
          <w:spacing w:val="20"/>
          <w:sz w:val="28"/>
        </w:rPr>
        <w:t> </w:t>
      </w:r>
      <w:r>
        <w:rPr>
          <w:sz w:val="28"/>
        </w:rPr>
        <w:t>bà</w:t>
      </w:r>
      <w:r>
        <w:rPr>
          <w:spacing w:val="26"/>
          <w:sz w:val="28"/>
        </w:rPr>
        <w:t> </w:t>
      </w:r>
      <w:r>
        <w:rPr>
          <w:sz w:val="28"/>
        </w:rPr>
        <w:t>L số</w:t>
      </w:r>
      <w:r>
        <w:rPr>
          <w:spacing w:val="40"/>
          <w:sz w:val="28"/>
        </w:rPr>
        <w:t> </w:t>
      </w:r>
      <w:r>
        <w:rPr>
          <w:sz w:val="28"/>
        </w:rPr>
        <w:t>tiền 250.000.000</w:t>
      </w:r>
      <w:r>
        <w:rPr>
          <w:spacing w:val="40"/>
          <w:sz w:val="28"/>
        </w:rPr>
        <w:t> </w:t>
      </w:r>
      <w:r>
        <w:rPr>
          <w:sz w:val="28"/>
        </w:rPr>
        <w:t>đồng</w:t>
      </w:r>
      <w:r>
        <w:rPr>
          <w:spacing w:val="40"/>
          <w:sz w:val="28"/>
        </w:rPr>
        <w:t> </w:t>
      </w:r>
      <w:r>
        <w:rPr>
          <w:sz w:val="28"/>
        </w:rPr>
        <w:t>(Hai</w:t>
      </w:r>
      <w:r>
        <w:rPr>
          <w:spacing w:val="40"/>
          <w:sz w:val="28"/>
        </w:rPr>
        <w:t> </w:t>
      </w:r>
      <w:r>
        <w:rPr>
          <w:sz w:val="28"/>
        </w:rPr>
        <w:t>trăm năm mươi</w:t>
      </w:r>
      <w:r>
        <w:rPr>
          <w:spacing w:val="40"/>
          <w:sz w:val="28"/>
        </w:rPr>
        <w:t> </w:t>
      </w:r>
      <w:r>
        <w:rPr>
          <w:sz w:val="28"/>
        </w:rPr>
        <w:t>triệu</w:t>
      </w:r>
      <w:r>
        <w:rPr>
          <w:spacing w:val="40"/>
          <w:sz w:val="28"/>
        </w:rPr>
        <w:t> </w:t>
      </w:r>
      <w:r>
        <w:rPr>
          <w:sz w:val="28"/>
        </w:rPr>
        <w:t>đồng).</w:t>
      </w:r>
    </w:p>
    <w:p>
      <w:pPr>
        <w:pStyle w:val="ListParagraph"/>
        <w:numPr>
          <w:ilvl w:val="1"/>
          <w:numId w:val="1"/>
        </w:numPr>
        <w:tabs>
          <w:tab w:pos="1092" w:val="left" w:leader="none"/>
        </w:tabs>
        <w:spacing w:line="240" w:lineRule="auto" w:before="119" w:after="0"/>
        <w:ind w:left="160" w:right="119" w:firstLine="719"/>
        <w:jc w:val="both"/>
        <w:rPr>
          <w:sz w:val="28"/>
        </w:rPr>
      </w:pPr>
      <w:r>
        <w:rPr>
          <w:sz w:val="28"/>
        </w:rPr>
        <w:t>Ông</w:t>
      </w:r>
      <w:r>
        <w:rPr>
          <w:spacing w:val="40"/>
          <w:sz w:val="28"/>
        </w:rPr>
        <w:t> </w:t>
      </w:r>
      <w:r>
        <w:rPr>
          <w:sz w:val="28"/>
        </w:rPr>
        <w:t>Trịnh</w:t>
      </w:r>
      <w:r>
        <w:rPr>
          <w:spacing w:val="40"/>
          <w:sz w:val="28"/>
        </w:rPr>
        <w:t> </w:t>
      </w:r>
      <w:r>
        <w:rPr>
          <w:sz w:val="28"/>
        </w:rPr>
        <w:t>Nhân</w:t>
      </w:r>
      <w:r>
        <w:rPr>
          <w:spacing w:val="40"/>
          <w:sz w:val="28"/>
        </w:rPr>
        <w:t> </w:t>
      </w:r>
      <w:r>
        <w:rPr>
          <w:sz w:val="28"/>
        </w:rPr>
        <w:t>K</w:t>
      </w:r>
      <w:r>
        <w:rPr>
          <w:spacing w:val="40"/>
          <w:sz w:val="28"/>
        </w:rPr>
        <w:t> </w:t>
      </w:r>
      <w:r>
        <w:rPr>
          <w:sz w:val="28"/>
        </w:rPr>
        <w:t>đồng</w:t>
      </w:r>
      <w:r>
        <w:rPr>
          <w:spacing w:val="40"/>
          <w:sz w:val="28"/>
        </w:rPr>
        <w:t> </w:t>
      </w:r>
      <w:r>
        <w:rPr>
          <w:sz w:val="28"/>
        </w:rPr>
        <w:t>ý trả</w:t>
      </w:r>
      <w:r>
        <w:rPr>
          <w:spacing w:val="40"/>
          <w:sz w:val="28"/>
        </w:rPr>
        <w:t> </w:t>
      </w:r>
      <w:r>
        <w:rPr>
          <w:sz w:val="28"/>
        </w:rPr>
        <w:t>số tiền 250.000.000</w:t>
      </w:r>
      <w:r>
        <w:rPr>
          <w:spacing w:val="40"/>
          <w:sz w:val="28"/>
        </w:rPr>
        <w:t> </w:t>
      </w:r>
      <w:r>
        <w:rPr>
          <w:sz w:val="28"/>
        </w:rPr>
        <w:t>đồng</w:t>
      </w:r>
      <w:r>
        <w:rPr>
          <w:spacing w:val="40"/>
          <w:sz w:val="28"/>
        </w:rPr>
        <w:t> </w:t>
      </w:r>
      <w:r>
        <w:rPr>
          <w:sz w:val="28"/>
        </w:rPr>
        <w:t>(Hai</w:t>
      </w:r>
      <w:r>
        <w:rPr>
          <w:spacing w:val="40"/>
          <w:sz w:val="28"/>
        </w:rPr>
        <w:t> </w:t>
      </w:r>
      <w:r>
        <w:rPr>
          <w:sz w:val="28"/>
        </w:rPr>
        <w:t>trăm năm mươi</w:t>
      </w:r>
      <w:r>
        <w:rPr>
          <w:spacing w:val="28"/>
          <w:sz w:val="28"/>
        </w:rPr>
        <w:t> </w:t>
      </w:r>
      <w:r>
        <w:rPr>
          <w:sz w:val="28"/>
        </w:rPr>
        <w:t>triệu</w:t>
      </w:r>
      <w:r>
        <w:rPr>
          <w:spacing w:val="26"/>
          <w:sz w:val="28"/>
        </w:rPr>
        <w:t> </w:t>
      </w:r>
      <w:r>
        <w:rPr>
          <w:sz w:val="28"/>
        </w:rPr>
        <w:t>đồng)</w:t>
      </w:r>
      <w:r>
        <w:rPr>
          <w:spacing w:val="25"/>
          <w:sz w:val="28"/>
        </w:rPr>
        <w:t> </w:t>
      </w:r>
      <w:r>
        <w:rPr>
          <w:sz w:val="28"/>
        </w:rPr>
        <w:t>cho</w:t>
      </w:r>
      <w:r>
        <w:rPr>
          <w:spacing w:val="26"/>
          <w:sz w:val="28"/>
        </w:rPr>
        <w:t> </w:t>
      </w:r>
      <w:r>
        <w:rPr>
          <w:sz w:val="28"/>
        </w:rPr>
        <w:t>bà</w:t>
      </w:r>
      <w:r>
        <w:rPr>
          <w:spacing w:val="27"/>
          <w:sz w:val="28"/>
        </w:rPr>
        <w:t> </w:t>
      </w:r>
      <w:r>
        <w:rPr>
          <w:sz w:val="28"/>
        </w:rPr>
        <w:t>Lữ</w:t>
      </w:r>
      <w:r>
        <w:rPr>
          <w:spacing w:val="26"/>
          <w:sz w:val="28"/>
        </w:rPr>
        <w:t> </w:t>
      </w:r>
      <w:r>
        <w:rPr>
          <w:sz w:val="28"/>
        </w:rPr>
        <w:t>Tú</w:t>
      </w:r>
      <w:r>
        <w:rPr>
          <w:spacing w:val="40"/>
          <w:sz w:val="28"/>
        </w:rPr>
        <w:t> </w:t>
      </w:r>
      <w:r>
        <w:rPr>
          <w:sz w:val="28"/>
        </w:rPr>
        <w:t>L theo</w:t>
      </w:r>
      <w:r>
        <w:rPr>
          <w:spacing w:val="26"/>
          <w:sz w:val="28"/>
        </w:rPr>
        <w:t> </w:t>
      </w:r>
      <w:r>
        <w:rPr>
          <w:sz w:val="28"/>
        </w:rPr>
        <w:t>thời</w:t>
      </w:r>
      <w:r>
        <w:rPr>
          <w:spacing w:val="26"/>
          <w:sz w:val="28"/>
        </w:rPr>
        <w:t> </w:t>
      </w:r>
      <w:r>
        <w:rPr>
          <w:sz w:val="28"/>
        </w:rPr>
        <w:t>hạn</w:t>
      </w:r>
      <w:r>
        <w:rPr>
          <w:spacing w:val="26"/>
          <w:sz w:val="28"/>
        </w:rPr>
        <w:t> </w:t>
      </w:r>
      <w:r>
        <w:rPr>
          <w:sz w:val="28"/>
        </w:rPr>
        <w:t>và</w:t>
      </w:r>
      <w:r>
        <w:rPr>
          <w:spacing w:val="25"/>
          <w:sz w:val="28"/>
        </w:rPr>
        <w:t> </w:t>
      </w:r>
      <w:r>
        <w:rPr>
          <w:sz w:val="28"/>
        </w:rPr>
        <w:t>phương</w:t>
      </w:r>
      <w:r>
        <w:rPr>
          <w:spacing w:val="26"/>
          <w:sz w:val="28"/>
        </w:rPr>
        <w:t> </w:t>
      </w:r>
      <w:r>
        <w:rPr>
          <w:sz w:val="28"/>
        </w:rPr>
        <w:t>thức</w:t>
      </w:r>
      <w:r>
        <w:rPr>
          <w:spacing w:val="25"/>
          <w:sz w:val="28"/>
        </w:rPr>
        <w:t> </w:t>
      </w:r>
      <w:r>
        <w:rPr>
          <w:sz w:val="28"/>
        </w:rPr>
        <w:t>như</w:t>
      </w:r>
      <w:r>
        <w:rPr>
          <w:spacing w:val="23"/>
          <w:sz w:val="28"/>
        </w:rPr>
        <w:t> </w:t>
      </w:r>
      <w:r>
        <w:rPr>
          <w:sz w:val="28"/>
        </w:rPr>
        <w:t>sau:</w:t>
      </w:r>
    </w:p>
    <w:p>
      <w:pPr>
        <w:pStyle w:val="BodyText"/>
        <w:spacing w:line="288" w:lineRule="auto" w:before="178"/>
        <w:ind w:left="880" w:right="110"/>
        <w:jc w:val="both"/>
      </w:pPr>
      <w:r>
        <w:rPr/>
        <w:t>+ Lần 01: Ông Trịnh Nhân K có nghĩa vụ trả cho bà Lữ Tú L số tiền 150.000.000 đồng (một trăm năm mươi triệu đồng) trong thời hạn từ ngày 04/01/2023 đến trước ngày 18 tháng 01 năm 2023.</w:t>
      </w:r>
    </w:p>
    <w:p>
      <w:pPr>
        <w:pStyle w:val="BodyText"/>
        <w:spacing w:before="146"/>
        <w:ind w:right="110" w:firstLine="719"/>
        <w:jc w:val="both"/>
      </w:pPr>
      <w:r>
        <w:rPr/>
        <w:t>+</w:t>
      </w:r>
      <w:r>
        <w:rPr>
          <w:spacing w:val="20"/>
        </w:rPr>
        <w:t> </w:t>
      </w:r>
      <w:r>
        <w:rPr/>
        <w:t>Lần</w:t>
      </w:r>
      <w:r>
        <w:rPr>
          <w:spacing w:val="19"/>
        </w:rPr>
        <w:t> </w:t>
      </w:r>
      <w:r>
        <w:rPr/>
        <w:t>02:</w:t>
      </w:r>
      <w:r>
        <w:rPr>
          <w:spacing w:val="22"/>
        </w:rPr>
        <w:t> </w:t>
      </w:r>
      <w:r>
        <w:rPr/>
        <w:t>Ông</w:t>
      </w:r>
      <w:r>
        <w:rPr>
          <w:spacing w:val="19"/>
        </w:rPr>
        <w:t> </w:t>
      </w:r>
      <w:r>
        <w:rPr/>
        <w:t>Trịnh</w:t>
      </w:r>
      <w:r>
        <w:rPr>
          <w:spacing w:val="19"/>
        </w:rPr>
        <w:t> </w:t>
      </w:r>
      <w:r>
        <w:rPr/>
        <w:t>Nhân</w:t>
      </w:r>
      <w:r>
        <w:rPr>
          <w:spacing w:val="26"/>
        </w:rPr>
        <w:t> </w:t>
      </w:r>
      <w:r>
        <w:rPr/>
        <w:t>K</w:t>
      </w:r>
      <w:r>
        <w:rPr>
          <w:spacing w:val="18"/>
        </w:rPr>
        <w:t> </w:t>
      </w:r>
      <w:r>
        <w:rPr/>
        <w:t>có</w:t>
      </w:r>
      <w:r>
        <w:rPr>
          <w:spacing w:val="17"/>
        </w:rPr>
        <w:t> </w:t>
      </w:r>
      <w:r>
        <w:rPr/>
        <w:t>nghĩa</w:t>
      </w:r>
      <w:r>
        <w:rPr>
          <w:spacing w:val="16"/>
        </w:rPr>
        <w:t> </w:t>
      </w:r>
      <w:r>
        <w:rPr/>
        <w:t>vụ</w:t>
      </w:r>
      <w:r>
        <w:rPr>
          <w:spacing w:val="19"/>
        </w:rPr>
        <w:t> </w:t>
      </w:r>
      <w:r>
        <w:rPr/>
        <w:t>trả</w:t>
      </w:r>
      <w:r>
        <w:rPr>
          <w:spacing w:val="18"/>
        </w:rPr>
        <w:t> </w:t>
      </w:r>
      <w:r>
        <w:rPr/>
        <w:t>cho</w:t>
      </w:r>
      <w:r>
        <w:rPr>
          <w:spacing w:val="17"/>
        </w:rPr>
        <w:t> </w:t>
      </w:r>
      <w:r>
        <w:rPr/>
        <w:t>bà</w:t>
      </w:r>
      <w:r>
        <w:rPr>
          <w:spacing w:val="18"/>
        </w:rPr>
        <w:t> </w:t>
      </w:r>
      <w:r>
        <w:rPr/>
        <w:t>Lữ</w:t>
      </w:r>
      <w:r>
        <w:rPr>
          <w:spacing w:val="20"/>
        </w:rPr>
        <w:t> </w:t>
      </w:r>
      <w:r>
        <w:rPr/>
        <w:t>Tú</w:t>
      </w:r>
      <w:r>
        <w:rPr>
          <w:spacing w:val="28"/>
        </w:rPr>
        <w:t> </w:t>
      </w:r>
      <w:r>
        <w:rPr/>
        <w:t>L</w:t>
      </w:r>
      <w:r>
        <w:rPr>
          <w:spacing w:val="17"/>
        </w:rPr>
        <w:t> </w:t>
      </w:r>
      <w:r>
        <w:rPr/>
        <w:t>số</w:t>
      </w:r>
      <w:r>
        <w:rPr>
          <w:spacing w:val="19"/>
        </w:rPr>
        <w:t> </w:t>
      </w:r>
      <w:r>
        <w:rPr/>
        <w:t>tiền</w:t>
      </w:r>
      <w:r>
        <w:rPr>
          <w:spacing w:val="19"/>
        </w:rPr>
        <w:t> </w:t>
      </w:r>
      <w:r>
        <w:rPr/>
        <w:t>còn</w:t>
      </w:r>
      <w:r>
        <w:rPr>
          <w:spacing w:val="19"/>
        </w:rPr>
        <w:t> </w:t>
      </w:r>
      <w:r>
        <w:rPr/>
        <w:t>lại là 100.000.000 đồng</w:t>
      </w:r>
      <w:r>
        <w:rPr>
          <w:spacing w:val="30"/>
        </w:rPr>
        <w:t> </w:t>
      </w:r>
      <w:r>
        <w:rPr/>
        <w:t>(một trăm triệu</w:t>
      </w:r>
      <w:r>
        <w:rPr>
          <w:spacing w:val="30"/>
        </w:rPr>
        <w:t> </w:t>
      </w:r>
      <w:r>
        <w:rPr/>
        <w:t>đồng) vào ngày 25</w:t>
      </w:r>
      <w:r>
        <w:rPr>
          <w:spacing w:val="30"/>
        </w:rPr>
        <w:t> </w:t>
      </w:r>
      <w:r>
        <w:rPr/>
        <w:t>tháng</w:t>
      </w:r>
      <w:r>
        <w:rPr>
          <w:spacing w:val="40"/>
        </w:rPr>
        <w:t> </w:t>
      </w:r>
      <w:r>
        <w:rPr/>
        <w:t>02 năm 2023 là hết </w:t>
      </w:r>
      <w:r>
        <w:rPr>
          <w:spacing w:val="-4"/>
        </w:rPr>
        <w:t>nợ.</w:t>
      </w:r>
    </w:p>
    <w:p>
      <w:pPr>
        <w:pStyle w:val="ListParagraph"/>
        <w:numPr>
          <w:ilvl w:val="1"/>
          <w:numId w:val="1"/>
        </w:numPr>
        <w:tabs>
          <w:tab w:pos="1030" w:val="left" w:leader="none"/>
        </w:tabs>
        <w:spacing w:line="240" w:lineRule="auto" w:before="146" w:after="0"/>
        <w:ind w:left="1029" w:right="0" w:hanging="174"/>
        <w:jc w:val="left"/>
        <w:rPr>
          <w:sz w:val="28"/>
        </w:rPr>
      </w:pPr>
      <w:r>
        <w:rPr>
          <w:sz w:val="28"/>
        </w:rPr>
        <w:t>Về</w:t>
      </w:r>
      <w:r>
        <w:rPr>
          <w:spacing w:val="8"/>
          <w:sz w:val="28"/>
        </w:rPr>
        <w:t> </w:t>
      </w:r>
      <w:r>
        <w:rPr>
          <w:sz w:val="28"/>
        </w:rPr>
        <w:t>án</w:t>
      </w:r>
      <w:r>
        <w:rPr>
          <w:spacing w:val="11"/>
          <w:sz w:val="28"/>
        </w:rPr>
        <w:t> </w:t>
      </w:r>
      <w:r>
        <w:rPr>
          <w:spacing w:val="-4"/>
          <w:sz w:val="28"/>
        </w:rPr>
        <w:t>phí:</w:t>
      </w:r>
    </w:p>
    <w:p>
      <w:pPr>
        <w:spacing w:after="0" w:line="240" w:lineRule="auto"/>
        <w:jc w:val="left"/>
        <w:rPr>
          <w:sz w:val="28"/>
        </w:rPr>
        <w:sectPr>
          <w:type w:val="continuous"/>
          <w:pgSz w:w="11910" w:h="16840"/>
          <w:pgMar w:header="0" w:footer="603" w:top="800" w:bottom="800" w:left="1280" w:right="740"/>
        </w:sectPr>
      </w:pPr>
    </w:p>
    <w:p>
      <w:pPr>
        <w:pStyle w:val="BodyText"/>
        <w:spacing w:before="70"/>
        <w:ind w:right="104" w:firstLine="695"/>
        <w:jc w:val="both"/>
      </w:pPr>
      <w:r>
        <w:rPr/>
        <w:t>+ Ông Trịnh Nhân K chịu án phí dân sự sơ thẩm là 6.250.000 đồng (Sáu triệu hai trăm năm mươi nghìn đồng).</w:t>
      </w:r>
    </w:p>
    <w:p>
      <w:pPr>
        <w:pStyle w:val="BodyText"/>
        <w:spacing w:before="144"/>
        <w:ind w:right="110" w:firstLine="695"/>
        <w:jc w:val="both"/>
      </w:pPr>
      <w:r>
        <w:rPr/>
        <w:t>+ Hoàn lại cho bà Lữ Tú L số tiền 6.250.000 đồng (Sáu triệu hai trăm năm mươi nghìn đồng)</w:t>
      </w:r>
      <w:r>
        <w:rPr>
          <w:spacing w:val="26"/>
        </w:rPr>
        <w:t> </w:t>
      </w:r>
      <w:r>
        <w:rPr/>
        <w:t>tạm</w:t>
      </w:r>
      <w:r>
        <w:rPr>
          <w:spacing w:val="26"/>
        </w:rPr>
        <w:t> </w:t>
      </w:r>
      <w:r>
        <w:rPr/>
        <w:t>ứng</w:t>
      </w:r>
      <w:r>
        <w:rPr>
          <w:spacing w:val="30"/>
        </w:rPr>
        <w:t> </w:t>
      </w:r>
      <w:r>
        <w:rPr/>
        <w:t>án</w:t>
      </w:r>
      <w:r>
        <w:rPr>
          <w:spacing w:val="30"/>
        </w:rPr>
        <w:t> </w:t>
      </w:r>
      <w:r>
        <w:rPr/>
        <w:t>phí</w:t>
      </w:r>
      <w:r>
        <w:rPr>
          <w:spacing w:val="26"/>
        </w:rPr>
        <w:t> </w:t>
      </w:r>
      <w:r>
        <w:rPr/>
        <w:t>đã</w:t>
      </w:r>
      <w:r>
        <w:rPr>
          <w:spacing w:val="31"/>
        </w:rPr>
        <w:t> </w:t>
      </w:r>
      <w:r>
        <w:rPr/>
        <w:t>nộp</w:t>
      </w:r>
      <w:r>
        <w:rPr>
          <w:spacing w:val="30"/>
        </w:rPr>
        <w:t> </w:t>
      </w:r>
      <w:r>
        <w:rPr/>
        <w:t>theo</w:t>
      </w:r>
      <w:r>
        <w:rPr>
          <w:spacing w:val="30"/>
        </w:rPr>
        <w:t> </w:t>
      </w:r>
      <w:r>
        <w:rPr/>
        <w:t>biên</w:t>
      </w:r>
      <w:r>
        <w:rPr>
          <w:spacing w:val="30"/>
        </w:rPr>
        <w:t> </w:t>
      </w:r>
      <w:r>
        <w:rPr/>
        <w:t>lai</w:t>
      </w:r>
      <w:r>
        <w:rPr>
          <w:spacing w:val="30"/>
        </w:rPr>
        <w:t> </w:t>
      </w:r>
      <w:r>
        <w:rPr/>
        <w:t>thu</w:t>
      </w:r>
      <w:r>
        <w:rPr>
          <w:spacing w:val="30"/>
        </w:rPr>
        <w:t> </w:t>
      </w:r>
      <w:r>
        <w:rPr/>
        <w:t>tiền</w:t>
      </w:r>
      <w:r>
        <w:rPr>
          <w:spacing w:val="30"/>
        </w:rPr>
        <w:t> </w:t>
      </w:r>
      <w:r>
        <w:rPr/>
        <w:t>tạm</w:t>
      </w:r>
      <w:r>
        <w:rPr>
          <w:spacing w:val="26"/>
        </w:rPr>
        <w:t> </w:t>
      </w:r>
      <w:r>
        <w:rPr/>
        <w:t>ứng</w:t>
      </w:r>
      <w:r>
        <w:rPr>
          <w:spacing w:val="32"/>
        </w:rPr>
        <w:t> </w:t>
      </w:r>
      <w:r>
        <w:rPr/>
        <w:t>án</w:t>
      </w:r>
      <w:r>
        <w:rPr>
          <w:spacing w:val="26"/>
        </w:rPr>
        <w:t> </w:t>
      </w:r>
      <w:r>
        <w:rPr/>
        <w:t>phí,</w:t>
      </w:r>
      <w:r>
        <w:rPr>
          <w:spacing w:val="27"/>
        </w:rPr>
        <w:t> </w:t>
      </w:r>
      <w:r>
        <w:rPr/>
        <w:t>lệ phí</w:t>
      </w:r>
      <w:r>
        <w:rPr>
          <w:spacing w:val="40"/>
        </w:rPr>
        <w:t> </w:t>
      </w:r>
      <w:r>
        <w:rPr/>
        <w:t>Tòa</w:t>
      </w:r>
      <w:r>
        <w:rPr>
          <w:spacing w:val="40"/>
        </w:rPr>
        <w:t> </w:t>
      </w:r>
      <w:r>
        <w:rPr/>
        <w:t>án</w:t>
      </w:r>
      <w:r>
        <w:rPr>
          <w:spacing w:val="40"/>
        </w:rPr>
        <w:t> </w:t>
      </w:r>
      <w:r>
        <w:rPr/>
        <w:t>số:</w:t>
      </w:r>
      <w:r>
        <w:rPr>
          <w:spacing w:val="40"/>
        </w:rPr>
        <w:t> </w:t>
      </w:r>
      <w:r>
        <w:rPr/>
        <w:t>AA/2021/0003602</w:t>
      </w:r>
      <w:r>
        <w:rPr>
          <w:spacing w:val="40"/>
        </w:rPr>
        <w:t> </w:t>
      </w:r>
      <w:r>
        <w:rPr/>
        <w:t>ngày</w:t>
      </w:r>
      <w:r>
        <w:rPr>
          <w:spacing w:val="40"/>
        </w:rPr>
        <w:t> </w:t>
      </w:r>
      <w:r>
        <w:rPr/>
        <w:t>31</w:t>
      </w:r>
      <w:r>
        <w:rPr>
          <w:spacing w:val="40"/>
        </w:rPr>
        <w:t> </w:t>
      </w:r>
      <w:r>
        <w:rPr/>
        <w:t>tháng</w:t>
      </w:r>
      <w:r>
        <w:rPr>
          <w:spacing w:val="40"/>
        </w:rPr>
        <w:t> </w:t>
      </w:r>
      <w:r>
        <w:rPr/>
        <w:t>10</w:t>
      </w:r>
      <w:r>
        <w:rPr>
          <w:spacing w:val="40"/>
        </w:rPr>
        <w:t> </w:t>
      </w:r>
      <w:r>
        <w:rPr/>
        <w:t>năm</w:t>
      </w:r>
      <w:r>
        <w:rPr>
          <w:spacing w:val="40"/>
        </w:rPr>
        <w:t> </w:t>
      </w:r>
      <w:r>
        <w:rPr/>
        <w:t>2022</w:t>
      </w:r>
      <w:r>
        <w:rPr>
          <w:spacing w:val="40"/>
        </w:rPr>
        <w:t> </w:t>
      </w:r>
      <w:r>
        <w:rPr/>
        <w:t>của</w:t>
      </w:r>
      <w:r>
        <w:rPr>
          <w:spacing w:val="40"/>
        </w:rPr>
        <w:t> </w:t>
      </w:r>
      <w:r>
        <w:rPr/>
        <w:t>Chi</w:t>
      </w:r>
      <w:r>
        <w:rPr>
          <w:spacing w:val="40"/>
        </w:rPr>
        <w:t> </w:t>
      </w:r>
      <w:r>
        <w:rPr/>
        <w:t>cục</w:t>
      </w:r>
      <w:r>
        <w:rPr>
          <w:spacing w:val="40"/>
        </w:rPr>
        <w:t> </w:t>
      </w:r>
      <w:r>
        <w:rPr/>
        <w:t>Thi hành án dân sự huyện V, tỉnh Khánh Hòa.</w:t>
      </w:r>
    </w:p>
    <w:p>
      <w:pPr>
        <w:pStyle w:val="ListParagraph"/>
        <w:numPr>
          <w:ilvl w:val="0"/>
          <w:numId w:val="1"/>
        </w:numPr>
        <w:tabs>
          <w:tab w:pos="1219" w:val="left" w:leader="none"/>
        </w:tabs>
        <w:spacing w:line="242" w:lineRule="auto" w:before="142" w:after="0"/>
        <w:ind w:left="160" w:right="129" w:firstLine="719"/>
        <w:jc w:val="both"/>
        <w:rPr>
          <w:sz w:val="28"/>
        </w:rPr>
      </w:pPr>
      <w:r>
        <w:rPr>
          <w:sz w:val="28"/>
        </w:rPr>
        <w:t>Quyết</w:t>
      </w:r>
      <w:r>
        <w:rPr>
          <w:spacing w:val="40"/>
          <w:sz w:val="28"/>
        </w:rPr>
        <w:t> </w:t>
      </w:r>
      <w:r>
        <w:rPr>
          <w:sz w:val="28"/>
        </w:rPr>
        <w:t>định</w:t>
      </w:r>
      <w:r>
        <w:rPr>
          <w:spacing w:val="40"/>
          <w:sz w:val="28"/>
        </w:rPr>
        <w:t> </w:t>
      </w:r>
      <w:r>
        <w:rPr>
          <w:sz w:val="28"/>
        </w:rPr>
        <w:t>này</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ngay</w:t>
      </w:r>
      <w:r>
        <w:rPr>
          <w:spacing w:val="40"/>
          <w:sz w:val="28"/>
        </w:rPr>
        <w:t> </w:t>
      </w:r>
      <w:r>
        <w:rPr>
          <w:sz w:val="28"/>
        </w:rPr>
        <w:t>sau</w:t>
      </w:r>
      <w:r>
        <w:rPr>
          <w:spacing w:val="40"/>
          <w:sz w:val="28"/>
        </w:rPr>
        <w:t> </w:t>
      </w:r>
      <w:r>
        <w:rPr>
          <w:sz w:val="28"/>
        </w:rPr>
        <w:t>khi</w:t>
      </w:r>
      <w:r>
        <w:rPr>
          <w:spacing w:val="40"/>
          <w:sz w:val="28"/>
        </w:rPr>
        <w:t> </w:t>
      </w:r>
      <w:r>
        <w:rPr>
          <w:sz w:val="28"/>
        </w:rPr>
        <w:t>được</w:t>
      </w:r>
      <w:r>
        <w:rPr>
          <w:spacing w:val="40"/>
          <w:sz w:val="28"/>
        </w:rPr>
        <w:t> </w:t>
      </w:r>
      <w:r>
        <w:rPr>
          <w:sz w:val="28"/>
        </w:rPr>
        <w:t>ban</w:t>
      </w:r>
      <w:r>
        <w:rPr>
          <w:spacing w:val="40"/>
          <w:sz w:val="28"/>
        </w:rPr>
        <w:t> </w:t>
      </w:r>
      <w:r>
        <w:rPr>
          <w:sz w:val="28"/>
        </w:rPr>
        <w:t>hành</w:t>
      </w:r>
      <w:r>
        <w:rPr>
          <w:spacing w:val="40"/>
          <w:sz w:val="28"/>
        </w:rPr>
        <w:t> </w:t>
      </w:r>
      <w:r>
        <w:rPr>
          <w:sz w:val="28"/>
        </w:rPr>
        <w:t>và không bị kháng</w:t>
      </w:r>
      <w:r>
        <w:rPr>
          <w:spacing w:val="37"/>
          <w:sz w:val="28"/>
        </w:rPr>
        <w:t> </w:t>
      </w:r>
      <w:r>
        <w:rPr>
          <w:sz w:val="28"/>
        </w:rPr>
        <w:t>cáo, kháng nghị theo thủ tục phúc thẩm.</w:t>
      </w:r>
    </w:p>
    <w:p>
      <w:pPr>
        <w:spacing w:before="147"/>
        <w:ind w:left="856" w:right="0" w:firstLine="0"/>
        <w:jc w:val="both"/>
        <w:rPr>
          <w:b/>
          <w:i/>
          <w:sz w:val="28"/>
        </w:rPr>
      </w:pPr>
      <w:r>
        <w:rPr>
          <w:b/>
          <w:i/>
          <w:sz w:val="28"/>
        </w:rPr>
        <w:t>Quy</w:t>
      </w:r>
      <w:r>
        <w:rPr>
          <w:b/>
          <w:i/>
          <w:spacing w:val="14"/>
          <w:sz w:val="28"/>
        </w:rPr>
        <w:t> </w:t>
      </w:r>
      <w:r>
        <w:rPr>
          <w:b/>
          <w:i/>
          <w:sz w:val="28"/>
        </w:rPr>
        <w:t>định</w:t>
      </w:r>
      <w:r>
        <w:rPr>
          <w:b/>
          <w:i/>
          <w:spacing w:val="15"/>
          <w:sz w:val="28"/>
        </w:rPr>
        <w:t> </w:t>
      </w:r>
      <w:r>
        <w:rPr>
          <w:b/>
          <w:i/>
          <w:spacing w:val="-2"/>
          <w:sz w:val="28"/>
        </w:rPr>
        <w:t>chung:</w:t>
      </w:r>
    </w:p>
    <w:p>
      <w:pPr>
        <w:spacing w:line="240" w:lineRule="auto" w:before="136"/>
        <w:ind w:left="160" w:right="111" w:firstLine="695"/>
        <w:jc w:val="both"/>
        <w:rPr>
          <w:i/>
          <w:sz w:val="28"/>
        </w:rPr>
      </w:pPr>
      <w:r>
        <w:rPr>
          <w:i/>
          <w:sz w:val="28"/>
        </w:rPr>
        <w:t>Kể từ ngày quyết định có hiệu lực pháp luật (đối với các trường hợp cơ quan</w:t>
      </w:r>
      <w:r>
        <w:rPr>
          <w:i/>
          <w:sz w:val="28"/>
        </w:rPr>
        <w:t> thi</w:t>
      </w:r>
      <w:r>
        <w:rPr>
          <w:i/>
          <w:spacing w:val="-1"/>
          <w:sz w:val="28"/>
        </w:rPr>
        <w:t> </w:t>
      </w:r>
      <w:r>
        <w:rPr>
          <w:i/>
          <w:sz w:val="28"/>
        </w:rPr>
        <w:t>hành</w:t>
      </w:r>
      <w:r>
        <w:rPr>
          <w:i/>
          <w:spacing w:val="-1"/>
          <w:sz w:val="28"/>
        </w:rPr>
        <w:t> </w:t>
      </w:r>
      <w:r>
        <w:rPr>
          <w:i/>
          <w:sz w:val="28"/>
        </w:rPr>
        <w:t>án</w:t>
      </w:r>
      <w:r>
        <w:rPr>
          <w:i/>
          <w:spacing w:val="-1"/>
          <w:sz w:val="28"/>
        </w:rPr>
        <w:t> </w:t>
      </w:r>
      <w:r>
        <w:rPr>
          <w:i/>
          <w:sz w:val="28"/>
        </w:rPr>
        <w:t>có</w:t>
      </w:r>
      <w:r>
        <w:rPr>
          <w:i/>
          <w:spacing w:val="-1"/>
          <w:sz w:val="28"/>
        </w:rPr>
        <w:t> </w:t>
      </w:r>
      <w:r>
        <w:rPr>
          <w:i/>
          <w:sz w:val="28"/>
        </w:rPr>
        <w:t>quyền</w:t>
      </w:r>
      <w:r>
        <w:rPr>
          <w:i/>
          <w:spacing w:val="-3"/>
          <w:sz w:val="28"/>
        </w:rPr>
        <w:t> </w:t>
      </w:r>
      <w:r>
        <w:rPr>
          <w:i/>
          <w:sz w:val="28"/>
        </w:rPr>
        <w:t>chủ động</w:t>
      </w:r>
      <w:r>
        <w:rPr>
          <w:i/>
          <w:spacing w:val="-2"/>
          <w:sz w:val="28"/>
        </w:rPr>
        <w:t> </w:t>
      </w:r>
      <w:r>
        <w:rPr>
          <w:i/>
          <w:sz w:val="28"/>
        </w:rPr>
        <w:t>ra</w:t>
      </w:r>
      <w:r>
        <w:rPr>
          <w:i/>
          <w:spacing w:val="-1"/>
          <w:sz w:val="28"/>
        </w:rPr>
        <w:t> </w:t>
      </w:r>
      <w:r>
        <w:rPr>
          <w:i/>
          <w:sz w:val="28"/>
        </w:rPr>
        <w:t>quyết</w:t>
      </w:r>
      <w:r>
        <w:rPr>
          <w:i/>
          <w:spacing w:val="-1"/>
          <w:sz w:val="28"/>
        </w:rPr>
        <w:t> </w:t>
      </w:r>
      <w:r>
        <w:rPr>
          <w:i/>
          <w:sz w:val="28"/>
        </w:rPr>
        <w:t>định</w:t>
      </w:r>
      <w:r>
        <w:rPr>
          <w:i/>
          <w:spacing w:val="-1"/>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hoặc</w:t>
      </w:r>
      <w:r>
        <w:rPr>
          <w:i/>
          <w:spacing w:val="-2"/>
          <w:sz w:val="28"/>
        </w:rPr>
        <w:t> </w:t>
      </w:r>
      <w:r>
        <w:rPr>
          <w:i/>
          <w:sz w:val="28"/>
        </w:rPr>
        <w:t>kể</w:t>
      </w:r>
      <w:r>
        <w:rPr>
          <w:i/>
          <w:spacing w:val="-1"/>
          <w:sz w:val="28"/>
        </w:rPr>
        <w:t> </w:t>
      </w:r>
      <w:r>
        <w:rPr>
          <w:i/>
          <w:sz w:val="28"/>
        </w:rPr>
        <w:t>từ</w:t>
      </w:r>
      <w:r>
        <w:rPr>
          <w:i/>
          <w:spacing w:val="-3"/>
          <w:sz w:val="28"/>
        </w:rPr>
        <w:t> </w:t>
      </w:r>
      <w:r>
        <w:rPr>
          <w:i/>
          <w:sz w:val="28"/>
        </w:rPr>
        <w:t>ngày</w:t>
      </w:r>
      <w:r>
        <w:rPr>
          <w:i/>
          <w:spacing w:val="-2"/>
          <w:sz w:val="28"/>
        </w:rPr>
        <w:t> </w:t>
      </w:r>
      <w:r>
        <w:rPr>
          <w:i/>
          <w:sz w:val="28"/>
        </w:rPr>
        <w:t>có</w:t>
      </w:r>
      <w:r>
        <w:rPr>
          <w:i/>
          <w:spacing w:val="-3"/>
          <w:sz w:val="28"/>
        </w:rPr>
        <w:t> </w:t>
      </w:r>
      <w:r>
        <w:rPr>
          <w:i/>
          <w:sz w:val="28"/>
        </w:rPr>
        <w:t>đơn yêu cầu thi hành án của người được thi hành án (đối với các khoản tiền 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spacing w:line="240" w:lineRule="auto" w:before="145"/>
        <w:ind w:left="160" w:right="109" w:firstLine="695"/>
        <w:jc w:val="both"/>
        <w:rPr>
          <w:sz w:val="28"/>
        </w:rPr>
      </w:pPr>
      <w:r>
        <w:rPr>
          <w:i/>
          <w:sz w:val="28"/>
        </w:rPr>
        <w:t>Trường hợp quyết định được thi hành theo quy định tại Điều 2 Luật Thi hành</w:t>
      </w:r>
      <w:r>
        <w:rPr>
          <w:i/>
          <w:sz w:val="28"/>
        </w:rPr>
        <w:t> án</w:t>
      </w:r>
      <w:r>
        <w:rPr>
          <w:i/>
          <w:spacing w:val="-5"/>
          <w:sz w:val="28"/>
        </w:rPr>
        <w:t> </w:t>
      </w:r>
      <w:r>
        <w:rPr>
          <w:i/>
          <w:sz w:val="28"/>
        </w:rPr>
        <w:t>dân</w:t>
      </w:r>
      <w:r>
        <w:rPr>
          <w:i/>
          <w:spacing w:val="-1"/>
          <w:sz w:val="28"/>
        </w:rPr>
        <w:t> </w:t>
      </w:r>
      <w:r>
        <w:rPr>
          <w:i/>
          <w:sz w:val="28"/>
        </w:rPr>
        <w:t>sự</w:t>
      </w:r>
      <w:r>
        <w:rPr>
          <w:i/>
          <w:spacing w:val="-5"/>
          <w:sz w:val="28"/>
        </w:rPr>
        <w:t> </w:t>
      </w:r>
      <w:r>
        <w:rPr>
          <w:i/>
          <w:sz w:val="28"/>
        </w:rPr>
        <w:t>thì</w:t>
      </w:r>
      <w:r>
        <w:rPr>
          <w:i/>
          <w:spacing w:val="-1"/>
          <w:sz w:val="28"/>
        </w:rPr>
        <w:t> </w:t>
      </w:r>
      <w:r>
        <w:rPr>
          <w:i/>
          <w:sz w:val="28"/>
        </w:rPr>
        <w:t>người</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người</w:t>
      </w:r>
      <w:r>
        <w:rPr>
          <w:i/>
          <w:spacing w:val="-1"/>
          <w:sz w:val="28"/>
        </w:rPr>
        <w:t> </w:t>
      </w:r>
      <w:r>
        <w:rPr>
          <w:i/>
          <w:sz w:val="28"/>
        </w:rPr>
        <w:t>phải</w:t>
      </w:r>
      <w:r>
        <w:rPr>
          <w:i/>
          <w:spacing w:val="-1"/>
          <w:sz w:val="28"/>
        </w:rPr>
        <w:t> </w:t>
      </w:r>
      <w:r>
        <w:rPr>
          <w:i/>
          <w:sz w:val="28"/>
        </w:rPr>
        <w:t>thi</w:t>
      </w:r>
      <w:r>
        <w:rPr>
          <w:i/>
          <w:spacing w:val="-4"/>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có</w:t>
      </w:r>
      <w:r>
        <w:rPr>
          <w:i/>
          <w:spacing w:val="-4"/>
          <w:sz w:val="28"/>
        </w:rPr>
        <w:t> </w:t>
      </w:r>
      <w:r>
        <w:rPr>
          <w:i/>
          <w:sz w:val="28"/>
        </w:rPr>
        <w:t>quyền thỏa thuận thi hành án, quyền yêu cầu thi hành án, tự nguyện thi hành án hoặc bị cưỡng chế thi hành án theo quy định tại các Điều 6, 7, 7a, 7b và 9 Luật Thi hành án dân</w:t>
      </w:r>
      <w:r>
        <w:rPr>
          <w:i/>
          <w:spacing w:val="-1"/>
          <w:sz w:val="28"/>
        </w:rPr>
        <w:t> </w:t>
      </w:r>
      <w:r>
        <w:rPr>
          <w:i/>
          <w:sz w:val="28"/>
        </w:rPr>
        <w:t>sự;</w:t>
      </w:r>
      <w:r>
        <w:rPr>
          <w:i/>
          <w:spacing w:val="-2"/>
          <w:sz w:val="28"/>
        </w:rPr>
        <w:t> </w:t>
      </w:r>
      <w:r>
        <w:rPr>
          <w:i/>
          <w:sz w:val="28"/>
        </w:rPr>
        <w:t>thời</w:t>
      </w:r>
      <w:r>
        <w:rPr>
          <w:i/>
          <w:spacing w:val="-1"/>
          <w:sz w:val="28"/>
        </w:rPr>
        <w:t> </w:t>
      </w:r>
      <w:r>
        <w:rPr>
          <w:i/>
          <w:sz w:val="28"/>
        </w:rPr>
        <w:t>hiệu</w:t>
      </w:r>
      <w:r>
        <w:rPr>
          <w:i/>
          <w:spacing w:val="-2"/>
          <w:sz w:val="28"/>
        </w:rPr>
        <w:t> </w:t>
      </w:r>
      <w:r>
        <w:rPr>
          <w:i/>
          <w:sz w:val="28"/>
        </w:rPr>
        <w:t>thi</w:t>
      </w:r>
      <w:r>
        <w:rPr>
          <w:i/>
          <w:spacing w:val="-3"/>
          <w:sz w:val="28"/>
        </w:rPr>
        <w:t> </w:t>
      </w:r>
      <w:r>
        <w:rPr>
          <w:i/>
          <w:sz w:val="28"/>
        </w:rPr>
        <w:t>hành</w:t>
      </w:r>
      <w:r>
        <w:rPr>
          <w:i/>
          <w:spacing w:val="-1"/>
          <w:sz w:val="28"/>
        </w:rPr>
        <w:t> </w:t>
      </w:r>
      <w:r>
        <w:rPr>
          <w:i/>
          <w:sz w:val="28"/>
        </w:rPr>
        <w:t>án</w:t>
      </w:r>
      <w:r>
        <w:rPr>
          <w:i/>
          <w:spacing w:val="-1"/>
          <w:sz w:val="28"/>
        </w:rPr>
        <w:t> </w:t>
      </w:r>
      <w:r>
        <w:rPr>
          <w:i/>
          <w:sz w:val="28"/>
        </w:rPr>
        <w:t>được</w:t>
      </w:r>
      <w:r>
        <w:rPr>
          <w:i/>
          <w:spacing w:val="-3"/>
          <w:sz w:val="28"/>
        </w:rPr>
        <w:t> </w:t>
      </w:r>
      <w:r>
        <w:rPr>
          <w:i/>
          <w:sz w:val="28"/>
        </w:rPr>
        <w:t>thực</w:t>
      </w:r>
      <w:r>
        <w:rPr>
          <w:i/>
          <w:spacing w:val="-3"/>
          <w:sz w:val="28"/>
        </w:rPr>
        <w:t> </w:t>
      </w:r>
      <w:r>
        <w:rPr>
          <w:i/>
          <w:sz w:val="28"/>
        </w:rPr>
        <w:t>hiện</w:t>
      </w:r>
      <w:r>
        <w:rPr>
          <w:i/>
          <w:spacing w:val="-1"/>
          <w:sz w:val="28"/>
        </w:rPr>
        <w:t> </w:t>
      </w:r>
      <w:r>
        <w:rPr>
          <w:i/>
          <w:sz w:val="28"/>
        </w:rPr>
        <w:t>theo</w:t>
      </w:r>
      <w:r>
        <w:rPr>
          <w:i/>
          <w:spacing w:val="-2"/>
          <w:sz w:val="28"/>
        </w:rPr>
        <w:t> </w:t>
      </w:r>
      <w:r>
        <w:rPr>
          <w:i/>
          <w:sz w:val="28"/>
        </w:rPr>
        <w:t>quy</w:t>
      </w:r>
      <w:r>
        <w:rPr>
          <w:i/>
          <w:spacing w:val="-2"/>
          <w:sz w:val="28"/>
        </w:rPr>
        <w:t> </w:t>
      </w:r>
      <w:r>
        <w:rPr>
          <w:i/>
          <w:sz w:val="28"/>
        </w:rPr>
        <w:t>định</w:t>
      </w:r>
      <w:r>
        <w:rPr>
          <w:i/>
          <w:spacing w:val="-1"/>
          <w:sz w:val="28"/>
        </w:rPr>
        <w:t> </w:t>
      </w:r>
      <w:r>
        <w:rPr>
          <w:i/>
          <w:sz w:val="28"/>
        </w:rPr>
        <w:t>tại</w:t>
      </w:r>
      <w:r>
        <w:rPr>
          <w:i/>
          <w:spacing w:val="-2"/>
          <w:sz w:val="28"/>
        </w:rPr>
        <w:t> </w:t>
      </w:r>
      <w:r>
        <w:rPr>
          <w:i/>
          <w:sz w:val="28"/>
        </w:rPr>
        <w:t>Điều</w:t>
      </w:r>
      <w:r>
        <w:rPr>
          <w:i/>
          <w:spacing w:val="-1"/>
          <w:sz w:val="28"/>
        </w:rPr>
        <w:t> </w:t>
      </w:r>
      <w:r>
        <w:rPr>
          <w:i/>
          <w:sz w:val="28"/>
        </w:rPr>
        <w:t>30 Luật Thi hành án dân sự</w:t>
      </w:r>
      <w:r>
        <w:rPr>
          <w:sz w:val="28"/>
        </w:rPr>
        <w:t>.</w:t>
      </w:r>
    </w:p>
    <w:p>
      <w:pPr>
        <w:pStyle w:val="BodyText"/>
        <w:ind w:left="0"/>
        <w:rPr>
          <w:sz w:val="20"/>
        </w:rPr>
      </w:pPr>
    </w:p>
    <w:p>
      <w:pPr>
        <w:pStyle w:val="BodyText"/>
        <w:spacing w:before="7"/>
        <w:ind w:left="0"/>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3"/>
        <w:gridCol w:w="4416"/>
      </w:tblGrid>
      <w:tr>
        <w:trPr>
          <w:trHeight w:val="2538" w:hRule="atLeast"/>
        </w:trPr>
        <w:tc>
          <w:tcPr>
            <w:tcW w:w="4383" w:type="dxa"/>
          </w:tcPr>
          <w:p>
            <w:pPr>
              <w:pStyle w:val="TableParagraph"/>
              <w:spacing w:line="264" w:lineRule="exact"/>
              <w:ind w:left="50"/>
              <w:rPr>
                <w:b/>
                <w:sz w:val="20"/>
              </w:rPr>
            </w:pPr>
            <w:r>
              <w:rPr>
                <w:b/>
                <w:sz w:val="24"/>
              </w:rPr>
              <w:t>Nơi</w:t>
            </w:r>
            <w:r>
              <w:rPr>
                <w:b/>
                <w:spacing w:val="-4"/>
                <w:sz w:val="24"/>
              </w:rPr>
              <w:t> </w:t>
            </w:r>
            <w:r>
              <w:rPr>
                <w:b/>
                <w:spacing w:val="-2"/>
                <w:sz w:val="24"/>
              </w:rPr>
              <w:t>nhận</w:t>
            </w:r>
            <w:r>
              <w:rPr>
                <w:b/>
                <w:spacing w:val="-2"/>
                <w:sz w:val="20"/>
              </w:rPr>
              <w:t>:</w:t>
            </w:r>
          </w:p>
          <w:p>
            <w:pPr>
              <w:pStyle w:val="TableParagraph"/>
              <w:numPr>
                <w:ilvl w:val="0"/>
                <w:numId w:val="2"/>
              </w:numPr>
              <w:tabs>
                <w:tab w:pos="166" w:val="left" w:leader="none"/>
              </w:tabs>
              <w:spacing w:line="228" w:lineRule="exact" w:before="0"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1" w:after="0"/>
              <w:ind w:left="165" w:right="0" w:hanging="116"/>
              <w:jc w:val="left"/>
              <w:rPr>
                <w:sz w:val="20"/>
              </w:rPr>
            </w:pPr>
            <w:r>
              <w:rPr>
                <w:sz w:val="20"/>
              </w:rPr>
              <w:t>Tòa</w:t>
            </w:r>
            <w:r>
              <w:rPr>
                <w:spacing w:val="-3"/>
                <w:sz w:val="20"/>
              </w:rPr>
              <w:t> </w:t>
            </w:r>
            <w:r>
              <w:rPr>
                <w:sz w:val="20"/>
              </w:rPr>
              <w:t>án</w:t>
            </w:r>
            <w:r>
              <w:rPr>
                <w:spacing w:val="-4"/>
                <w:sz w:val="20"/>
              </w:rPr>
              <w:t> </w:t>
            </w:r>
            <w:r>
              <w:rPr>
                <w:sz w:val="20"/>
              </w:rPr>
              <w:t>nhân</w:t>
            </w:r>
            <w:r>
              <w:rPr>
                <w:spacing w:val="-4"/>
                <w:sz w:val="20"/>
              </w:rPr>
              <w:t> </w:t>
            </w:r>
            <w:r>
              <w:rPr>
                <w:sz w:val="20"/>
              </w:rPr>
              <w:t>dân</w:t>
            </w:r>
            <w:r>
              <w:rPr>
                <w:spacing w:val="-3"/>
                <w:sz w:val="20"/>
              </w:rPr>
              <w:t> </w:t>
            </w:r>
            <w:r>
              <w:rPr>
                <w:sz w:val="20"/>
              </w:rPr>
              <w:t>tỉnh</w:t>
            </w:r>
            <w:r>
              <w:rPr>
                <w:spacing w:val="-4"/>
                <w:sz w:val="20"/>
              </w:rPr>
              <w:t> </w:t>
            </w:r>
            <w:r>
              <w:rPr>
                <w:sz w:val="20"/>
              </w:rPr>
              <w:t>Khánh</w:t>
            </w:r>
            <w:r>
              <w:rPr>
                <w:spacing w:val="-2"/>
                <w:sz w:val="20"/>
              </w:rPr>
              <w:t> </w:t>
            </w:r>
            <w:r>
              <w:rPr>
                <w:spacing w:val="-4"/>
                <w:sz w:val="20"/>
              </w:rPr>
              <w:t>Hòa;</w:t>
            </w:r>
          </w:p>
          <w:p>
            <w:pPr>
              <w:pStyle w:val="TableParagraph"/>
              <w:numPr>
                <w:ilvl w:val="0"/>
                <w:numId w:val="2"/>
              </w:numPr>
              <w:tabs>
                <w:tab w:pos="166" w:val="left" w:leader="none"/>
              </w:tabs>
              <w:spacing w:line="229" w:lineRule="exact" w:before="0" w:after="0"/>
              <w:ind w:left="165" w:right="0" w:hanging="116"/>
              <w:jc w:val="left"/>
              <w:rPr>
                <w:sz w:val="20"/>
              </w:rPr>
            </w:pPr>
            <w:r>
              <w:rPr>
                <w:sz w:val="20"/>
              </w:rPr>
              <w:t>VKSND</w:t>
            </w:r>
            <w:r>
              <w:rPr>
                <w:spacing w:val="-5"/>
                <w:sz w:val="20"/>
              </w:rPr>
              <w:t> </w:t>
            </w:r>
            <w:r>
              <w:rPr>
                <w:sz w:val="20"/>
              </w:rPr>
              <w:t>huyện</w:t>
            </w:r>
            <w:r>
              <w:rPr>
                <w:spacing w:val="-6"/>
                <w:sz w:val="20"/>
              </w:rPr>
              <w:t> </w:t>
            </w:r>
            <w:r>
              <w:rPr>
                <w:spacing w:val="-5"/>
                <w:sz w:val="20"/>
              </w:rPr>
              <w:t>V;</w:t>
            </w:r>
          </w:p>
          <w:p>
            <w:pPr>
              <w:pStyle w:val="TableParagraph"/>
              <w:numPr>
                <w:ilvl w:val="0"/>
                <w:numId w:val="2"/>
              </w:numPr>
              <w:tabs>
                <w:tab w:pos="166" w:val="left" w:leader="none"/>
              </w:tabs>
              <w:spacing w:line="229" w:lineRule="exact" w:before="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5"/>
                <w:sz w:val="20"/>
              </w:rPr>
              <w:t> V;</w:t>
            </w:r>
          </w:p>
          <w:p>
            <w:pPr>
              <w:pStyle w:val="TableParagraph"/>
              <w:numPr>
                <w:ilvl w:val="0"/>
                <w:numId w:val="2"/>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z w:val="20"/>
              </w:rPr>
              <w:t>án,</w:t>
            </w:r>
            <w:r>
              <w:rPr>
                <w:spacing w:val="-2"/>
                <w:sz w:val="20"/>
              </w:rPr>
              <w:t> </w:t>
            </w:r>
            <w:r>
              <w:rPr>
                <w:sz w:val="20"/>
              </w:rPr>
              <w:t>án</w:t>
            </w:r>
            <w:r>
              <w:rPr>
                <w:spacing w:val="-4"/>
                <w:sz w:val="20"/>
              </w:rPr>
              <w:t> văn.</w:t>
            </w:r>
          </w:p>
        </w:tc>
        <w:tc>
          <w:tcPr>
            <w:tcW w:w="4416" w:type="dxa"/>
          </w:tcPr>
          <w:p>
            <w:pPr>
              <w:pStyle w:val="TableParagraph"/>
              <w:spacing w:line="292" w:lineRule="exact"/>
              <w:ind w:left="1502" w:right="4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7"/>
              </w:rPr>
            </w:pPr>
          </w:p>
          <w:p>
            <w:pPr>
              <w:pStyle w:val="TableParagraph"/>
              <w:spacing w:line="302" w:lineRule="exact"/>
              <w:ind w:left="1503" w:right="47"/>
              <w:jc w:val="center"/>
              <w:rPr>
                <w:b/>
                <w:sz w:val="28"/>
              </w:rPr>
            </w:pPr>
            <w:r>
              <w:rPr>
                <w:b/>
                <w:sz w:val="28"/>
              </w:rPr>
              <w:t>Nguyễn</w:t>
            </w:r>
            <w:r>
              <w:rPr>
                <w:b/>
                <w:spacing w:val="-7"/>
                <w:sz w:val="28"/>
              </w:rPr>
              <w:t> </w:t>
            </w:r>
            <w:r>
              <w:rPr>
                <w:b/>
                <w:sz w:val="28"/>
              </w:rPr>
              <w:t>Thị</w:t>
            </w:r>
            <w:r>
              <w:rPr>
                <w:b/>
                <w:spacing w:val="-2"/>
                <w:sz w:val="28"/>
              </w:rPr>
              <w:t> </w:t>
            </w:r>
            <w:r>
              <w:rPr>
                <w:b/>
                <w:sz w:val="28"/>
              </w:rPr>
              <w:t>Thủy</w:t>
            </w:r>
            <w:r>
              <w:rPr>
                <w:b/>
                <w:spacing w:val="-1"/>
                <w:sz w:val="28"/>
              </w:rPr>
              <w:t> </w:t>
            </w:r>
            <w:r>
              <w:rPr>
                <w:b/>
                <w:spacing w:val="-4"/>
                <w:sz w:val="28"/>
              </w:rPr>
              <w:t>Triều</w:t>
            </w:r>
          </w:p>
        </w:tc>
      </w:tr>
    </w:tbl>
    <w:sectPr>
      <w:pgSz w:w="11910" w:h="16840"/>
      <w:pgMar w:header="0" w:footer="603" w:top="720" w:bottom="800" w:left="12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800.525085pt;width:14.2pt;height:20.350pt;mso-position-horizontal-relative:page;mso-position-vertical-relative:page;z-index:-15777280" type="#_x0000_t202" id="docshape1" filled="false" stroked="false">
          <v:textbox inset="0,0,0,0">
            <w:txbxContent>
              <w:p>
                <w:pPr>
                  <w:pStyle w:val="BodyText"/>
                  <w:spacing w:before="54"/>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2" w:hanging="116"/>
      </w:pPr>
      <w:rPr>
        <w:rFonts w:hint="default"/>
        <w:lang w:val="vi" w:eastAsia="en-US" w:bidi="ar-SA"/>
      </w:rPr>
    </w:lvl>
    <w:lvl w:ilvl="2">
      <w:start w:val="0"/>
      <w:numFmt w:val="bullet"/>
      <w:lvlText w:val="•"/>
      <w:lvlJc w:val="left"/>
      <w:pPr>
        <w:ind w:left="1004" w:hanging="116"/>
      </w:pPr>
      <w:rPr>
        <w:rFonts w:hint="default"/>
        <w:lang w:val="vi" w:eastAsia="en-US" w:bidi="ar-SA"/>
      </w:rPr>
    </w:lvl>
    <w:lvl w:ilvl="3">
      <w:start w:val="0"/>
      <w:numFmt w:val="bullet"/>
      <w:lvlText w:val="•"/>
      <w:lvlJc w:val="left"/>
      <w:pPr>
        <w:ind w:left="1426" w:hanging="116"/>
      </w:pPr>
      <w:rPr>
        <w:rFonts w:hint="default"/>
        <w:lang w:val="vi" w:eastAsia="en-US" w:bidi="ar-SA"/>
      </w:rPr>
    </w:lvl>
    <w:lvl w:ilvl="4">
      <w:start w:val="0"/>
      <w:numFmt w:val="bullet"/>
      <w:lvlText w:val="•"/>
      <w:lvlJc w:val="left"/>
      <w:pPr>
        <w:ind w:left="1849" w:hanging="116"/>
      </w:pPr>
      <w:rPr>
        <w:rFonts w:hint="default"/>
        <w:lang w:val="vi" w:eastAsia="en-US" w:bidi="ar-SA"/>
      </w:rPr>
    </w:lvl>
    <w:lvl w:ilvl="5">
      <w:start w:val="0"/>
      <w:numFmt w:val="bullet"/>
      <w:lvlText w:val="•"/>
      <w:lvlJc w:val="left"/>
      <w:pPr>
        <w:ind w:left="2271" w:hanging="116"/>
      </w:pPr>
      <w:rPr>
        <w:rFonts w:hint="default"/>
        <w:lang w:val="vi" w:eastAsia="en-US" w:bidi="ar-SA"/>
      </w:rPr>
    </w:lvl>
    <w:lvl w:ilvl="6">
      <w:start w:val="0"/>
      <w:numFmt w:val="bullet"/>
      <w:lvlText w:val="•"/>
      <w:lvlJc w:val="left"/>
      <w:pPr>
        <w:ind w:left="2693" w:hanging="116"/>
      </w:pPr>
      <w:rPr>
        <w:rFonts w:hint="default"/>
        <w:lang w:val="vi" w:eastAsia="en-US" w:bidi="ar-SA"/>
      </w:rPr>
    </w:lvl>
    <w:lvl w:ilvl="7">
      <w:start w:val="0"/>
      <w:numFmt w:val="bullet"/>
      <w:lvlText w:val="•"/>
      <w:lvlJc w:val="left"/>
      <w:pPr>
        <w:ind w:left="3116" w:hanging="116"/>
      </w:pPr>
      <w:rPr>
        <w:rFonts w:hint="default"/>
        <w:lang w:val="vi" w:eastAsia="en-US" w:bidi="ar-SA"/>
      </w:rPr>
    </w:lvl>
    <w:lvl w:ilvl="8">
      <w:start w:val="0"/>
      <w:numFmt w:val="bullet"/>
      <w:lvlText w:val="•"/>
      <w:lvlJc w:val="left"/>
      <w:pPr>
        <w:ind w:left="3538" w:hanging="116"/>
      </w:pPr>
      <w:rPr>
        <w:rFonts w:hint="default"/>
        <w:lang w:val="vi" w:eastAsia="en-US" w:bidi="ar-SA"/>
      </w:rPr>
    </w:lvl>
  </w:abstractNum>
  <w:abstractNum w:abstractNumId="0">
    <w:multiLevelType w:val="hybridMultilevel"/>
    <w:lvl w:ilvl="0">
      <w:start w:val="1"/>
      <w:numFmt w:val="decimal"/>
      <w:lvlText w:val="%1."/>
      <w:lvlJc w:val="left"/>
      <w:pPr>
        <w:ind w:left="117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68"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80" w:hanging="173"/>
      </w:pPr>
      <w:rPr>
        <w:rFonts w:hint="default"/>
        <w:lang w:val="vi" w:eastAsia="en-US" w:bidi="ar-SA"/>
      </w:rPr>
    </w:lvl>
    <w:lvl w:ilvl="3">
      <w:start w:val="0"/>
      <w:numFmt w:val="bullet"/>
      <w:lvlText w:val="•"/>
      <w:lvlJc w:val="left"/>
      <w:pPr>
        <w:ind w:left="2268" w:hanging="173"/>
      </w:pPr>
      <w:rPr>
        <w:rFonts w:hint="default"/>
        <w:lang w:val="vi" w:eastAsia="en-US" w:bidi="ar-SA"/>
      </w:rPr>
    </w:lvl>
    <w:lvl w:ilvl="4">
      <w:start w:val="0"/>
      <w:numFmt w:val="bullet"/>
      <w:lvlText w:val="•"/>
      <w:lvlJc w:val="left"/>
      <w:pPr>
        <w:ind w:left="3357" w:hanging="173"/>
      </w:pPr>
      <w:rPr>
        <w:rFonts w:hint="default"/>
        <w:lang w:val="vi" w:eastAsia="en-US" w:bidi="ar-SA"/>
      </w:rPr>
    </w:lvl>
    <w:lvl w:ilvl="5">
      <w:start w:val="0"/>
      <w:numFmt w:val="bullet"/>
      <w:lvlText w:val="•"/>
      <w:lvlJc w:val="left"/>
      <w:pPr>
        <w:ind w:left="4445" w:hanging="173"/>
      </w:pPr>
      <w:rPr>
        <w:rFonts w:hint="default"/>
        <w:lang w:val="vi" w:eastAsia="en-US" w:bidi="ar-SA"/>
      </w:rPr>
    </w:lvl>
    <w:lvl w:ilvl="6">
      <w:start w:val="0"/>
      <w:numFmt w:val="bullet"/>
      <w:lvlText w:val="•"/>
      <w:lvlJc w:val="left"/>
      <w:pPr>
        <w:ind w:left="5534" w:hanging="173"/>
      </w:pPr>
      <w:rPr>
        <w:rFonts w:hint="default"/>
        <w:lang w:val="vi" w:eastAsia="en-US" w:bidi="ar-SA"/>
      </w:rPr>
    </w:lvl>
    <w:lvl w:ilvl="7">
      <w:start w:val="0"/>
      <w:numFmt w:val="bullet"/>
      <w:lvlText w:val="•"/>
      <w:lvlJc w:val="left"/>
      <w:pPr>
        <w:ind w:left="6623" w:hanging="173"/>
      </w:pPr>
      <w:rPr>
        <w:rFonts w:hint="default"/>
        <w:lang w:val="vi" w:eastAsia="en-US" w:bidi="ar-SA"/>
      </w:rPr>
    </w:lvl>
    <w:lvl w:ilvl="8">
      <w:start w:val="0"/>
      <w:numFmt w:val="bullet"/>
      <w:lvlText w:val="•"/>
      <w:lvlJc w:val="left"/>
      <w:pPr>
        <w:ind w:left="7711"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23" w:right="13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 Tinh TIN HUNG-Tel:811800</dc:creator>
  <dc:title>TOØA AÙN NHAÂN DAÂN           COÄNG HOØA XAÕ HOÄI CHUÛ NGHÓA VIEÄT NAM</dc:title>
  <dcterms:created xsi:type="dcterms:W3CDTF">2023-04-24T20:03:30Z</dcterms:created>
  <dcterms:modified xsi:type="dcterms:W3CDTF">2023-04-24T20:03:30Z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