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603" w:val="left" w:leader="none"/>
        </w:tabs>
        <w:spacing w:before="73"/>
        <w:ind w:left="515" w:right="0" w:firstLine="0"/>
        <w:jc w:val="left"/>
        <w:rPr>
          <w:b/>
          <w:sz w:val="26"/>
        </w:rPr>
      </w:pPr>
      <w:r>
        <w:rPr>
          <w:b/>
          <w:sz w:val="26"/>
        </w:rPr>
        <w:t>TÒA</w:t>
      </w:r>
      <w:r>
        <w:rPr>
          <w:b/>
          <w:spacing w:val="-6"/>
          <w:sz w:val="26"/>
        </w:rPr>
        <w:t> </w:t>
      </w:r>
      <w:r>
        <w:rPr>
          <w:b/>
          <w:sz w:val="26"/>
        </w:rPr>
        <w:t>ÁN</w:t>
      </w:r>
      <w:r>
        <w:rPr>
          <w:b/>
          <w:spacing w:val="-3"/>
          <w:sz w:val="26"/>
        </w:rPr>
        <w:t> </w:t>
      </w:r>
      <w:r>
        <w:rPr>
          <w:b/>
          <w:sz w:val="26"/>
        </w:rPr>
        <w:t>NHÂN</w:t>
      </w:r>
      <w:r>
        <w:rPr>
          <w:b/>
          <w:spacing w:val="-2"/>
          <w:sz w:val="26"/>
        </w:rPr>
        <w:t> </w:t>
      </w:r>
      <w:r>
        <w:rPr>
          <w:b/>
          <w:spacing w:val="-5"/>
          <w:sz w:val="26"/>
        </w:rPr>
        <w:t>DÂN</w:t>
      </w:r>
      <w:r>
        <w:rPr>
          <w:b/>
          <w:sz w:val="26"/>
        </w:rPr>
        <w:tab/>
        <w:t>CỘNG</w:t>
      </w:r>
      <w:r>
        <w:rPr>
          <w:b/>
          <w:spacing w:val="-7"/>
          <w:sz w:val="26"/>
        </w:rPr>
        <w:t> </w:t>
      </w:r>
      <w:r>
        <w:rPr>
          <w:b/>
          <w:sz w:val="26"/>
        </w:rPr>
        <w:t>HÒA</w:t>
      </w:r>
      <w:r>
        <w:rPr>
          <w:b/>
          <w:spacing w:val="-4"/>
          <w:sz w:val="26"/>
        </w:rPr>
        <w:t> </w:t>
      </w:r>
      <w:r>
        <w:rPr>
          <w:b/>
          <w:sz w:val="26"/>
        </w:rPr>
        <w:t>XÃ</w:t>
      </w:r>
      <w:r>
        <w:rPr>
          <w:b/>
          <w:spacing w:val="-5"/>
          <w:sz w:val="26"/>
        </w:rPr>
        <w:t> </w:t>
      </w:r>
      <w:r>
        <w:rPr>
          <w:b/>
          <w:sz w:val="26"/>
        </w:rPr>
        <w:t>HỘI</w:t>
      </w:r>
      <w:r>
        <w:rPr>
          <w:b/>
          <w:spacing w:val="-5"/>
          <w:sz w:val="26"/>
        </w:rPr>
        <w:t> </w:t>
      </w:r>
      <w:r>
        <w:rPr>
          <w:b/>
          <w:sz w:val="26"/>
        </w:rPr>
        <w:t>CHỦ</w:t>
      </w:r>
      <w:r>
        <w:rPr>
          <w:b/>
          <w:spacing w:val="-6"/>
          <w:sz w:val="26"/>
        </w:rPr>
        <w:t> </w:t>
      </w:r>
      <w:r>
        <w:rPr>
          <w:b/>
          <w:sz w:val="26"/>
        </w:rPr>
        <w:t>NGHĨA</w:t>
      </w:r>
      <w:r>
        <w:rPr>
          <w:b/>
          <w:spacing w:val="-6"/>
          <w:sz w:val="26"/>
        </w:rPr>
        <w:t> </w:t>
      </w:r>
      <w:r>
        <w:rPr>
          <w:b/>
          <w:sz w:val="26"/>
        </w:rPr>
        <w:t>VIỆT</w:t>
      </w:r>
      <w:r>
        <w:rPr>
          <w:b/>
          <w:spacing w:val="-5"/>
          <w:sz w:val="26"/>
        </w:rPr>
        <w:t> NAM</w:t>
      </w:r>
    </w:p>
    <w:p>
      <w:pPr>
        <w:tabs>
          <w:tab w:pos="5609" w:val="left" w:leader="none"/>
        </w:tabs>
        <w:spacing w:before="57"/>
        <w:ind w:left="813" w:right="0" w:firstLine="0"/>
        <w:jc w:val="left"/>
        <w:rPr>
          <w:b/>
          <w:sz w:val="28"/>
        </w:rPr>
      </w:pPr>
      <w:r>
        <w:rPr/>
        <w:pict>
          <v:shape style="position:absolute;margin-left:351.450012pt;margin-top:20.780334pt;width:169.1pt;height:.1pt;mso-position-horizontal-relative:page;mso-position-vertical-relative:paragraph;z-index:-15728640;mso-wrap-distance-left:0;mso-wrap-distance-right:0" id="docshape2" coordorigin="7029,416" coordsize="3382,0" path="m7029,416l10411,416e" filled="false" stroked="true" strokeweight=".75pt" strokecolor="#000000">
            <v:path arrowok="t"/>
            <v:stroke dashstyle="solid"/>
            <w10:wrap type="topAndBottom"/>
          </v:shape>
        </w:pict>
      </w:r>
      <w:r>
        <w:rPr>
          <w:b/>
          <w:sz w:val="26"/>
        </w:rPr>
        <w:t>HUYỆN</w:t>
      </w:r>
      <w:r>
        <w:rPr>
          <w:b/>
          <w:spacing w:val="-3"/>
          <w:sz w:val="26"/>
        </w:rPr>
        <w:t> </w:t>
      </w:r>
      <w:r>
        <w:rPr>
          <w:b/>
          <w:sz w:val="26"/>
        </w:rPr>
        <w:t>U</w:t>
      </w:r>
      <w:r>
        <w:rPr>
          <w:b/>
          <w:spacing w:val="-5"/>
          <w:sz w:val="26"/>
        </w:rPr>
        <w:t> </w:t>
      </w:r>
      <w:r>
        <w:rPr>
          <w:b/>
          <w:sz w:val="26"/>
        </w:rPr>
        <w:t>M</w:t>
      </w:r>
      <w:r>
        <w:rPr>
          <w:b/>
          <w:spacing w:val="-5"/>
          <w:sz w:val="26"/>
        </w:rPr>
        <w:t> </w:t>
      </w:r>
      <w:r>
        <w:rPr>
          <w:b/>
          <w:spacing w:val="-10"/>
          <w:sz w:val="26"/>
        </w:rPr>
        <w:t>T</w:t>
      </w:r>
      <w:r>
        <w:rPr>
          <w:b/>
          <w:sz w:val="26"/>
        </w:rPr>
        <w:tab/>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before="17" w:after="47"/>
        <w:ind w:left="554" w:right="0" w:firstLine="0"/>
        <w:jc w:val="left"/>
        <w:rPr>
          <w:b/>
          <w:sz w:val="26"/>
        </w:rPr>
      </w:pPr>
      <w:r>
        <w:rPr>
          <w:b/>
          <w:sz w:val="26"/>
        </w:rPr>
        <w:t>TỈNH</w:t>
      </w:r>
      <w:r>
        <w:rPr>
          <w:b/>
          <w:spacing w:val="-7"/>
          <w:sz w:val="26"/>
        </w:rPr>
        <w:t> </w:t>
      </w:r>
      <w:r>
        <w:rPr>
          <w:b/>
          <w:sz w:val="26"/>
        </w:rPr>
        <w:t>KIÊN</w:t>
      </w:r>
      <w:r>
        <w:rPr>
          <w:b/>
          <w:spacing w:val="-6"/>
          <w:sz w:val="26"/>
        </w:rPr>
        <w:t> </w:t>
      </w:r>
      <w:r>
        <w:rPr>
          <w:b/>
          <w:spacing w:val="-2"/>
          <w:sz w:val="26"/>
        </w:rPr>
        <w:t>GIANG</w:t>
      </w:r>
    </w:p>
    <w:p>
      <w:pPr>
        <w:pStyle w:val="BodyText"/>
        <w:spacing w:line="20" w:lineRule="exact"/>
        <w:ind w:left="789" w:firstLine="0"/>
        <w:jc w:val="left"/>
        <w:rPr>
          <w:sz w:val="2"/>
        </w:rPr>
      </w:pPr>
      <w:r>
        <w:rPr>
          <w:sz w:val="2"/>
        </w:rPr>
        <w:pict>
          <v:group style="width:91.15pt;height:.75pt;mso-position-horizontal-relative:char;mso-position-vertical-relative:line" id="docshapegroup3" coordorigin="0,0" coordsize="1823,15">
            <v:line style="position:absolute" from="0,8" to="1823,8" stroked="true" strokeweight=".75pt" strokecolor="#000000">
              <v:stroke dashstyle="solid"/>
            </v:line>
          </v:group>
        </w:pict>
      </w:r>
      <w:r>
        <w:rPr>
          <w:sz w:val="2"/>
        </w:rPr>
      </w:r>
    </w:p>
    <w:p>
      <w:pPr>
        <w:pStyle w:val="BodyText"/>
        <w:spacing w:before="5"/>
        <w:ind w:left="0" w:firstLine="0"/>
        <w:jc w:val="left"/>
        <w:rPr>
          <w:b/>
          <w:sz w:val="16"/>
        </w:rPr>
      </w:pPr>
    </w:p>
    <w:p>
      <w:pPr>
        <w:pStyle w:val="BodyText"/>
        <w:spacing w:line="285" w:lineRule="auto" w:before="89"/>
        <w:ind w:left="309" w:right="6195" w:firstLine="0"/>
        <w:jc w:val="left"/>
      </w:pPr>
      <w:r>
        <w:rPr/>
        <w:t>Bản</w:t>
      </w:r>
      <w:r>
        <w:rPr>
          <w:spacing w:val="-10"/>
        </w:rPr>
        <w:t> </w:t>
      </w:r>
      <w:r>
        <w:rPr/>
        <w:t>án</w:t>
      </w:r>
      <w:r>
        <w:rPr>
          <w:spacing w:val="-13"/>
        </w:rPr>
        <w:t> </w:t>
      </w:r>
      <w:r>
        <w:rPr/>
        <w:t>số:</w:t>
      </w:r>
      <w:r>
        <w:rPr>
          <w:spacing w:val="-11"/>
        </w:rPr>
        <w:t> </w:t>
      </w:r>
      <w:r>
        <w:rPr>
          <w:b/>
        </w:rPr>
        <w:t>34</w:t>
      </w:r>
      <w:r>
        <w:rPr/>
        <w:t>/2022/HS-ST Ngày: 30.11.2022</w:t>
      </w:r>
    </w:p>
    <w:p>
      <w:pPr>
        <w:pStyle w:val="Title"/>
      </w:pPr>
      <w:r>
        <w:rPr/>
        <w:t>NHÂN</w:t>
      </w:r>
      <w:r>
        <w:rPr>
          <w:spacing w:val="-2"/>
        </w:rPr>
        <w:t> </w:t>
      </w:r>
      <w:r>
        <w:rPr>
          <w:spacing w:val="-4"/>
        </w:rPr>
        <w:t>DANH</w:t>
      </w:r>
    </w:p>
    <w:p>
      <w:pPr>
        <w:spacing w:before="61"/>
        <w:ind w:left="1233" w:right="1242" w:firstLine="0"/>
        <w:jc w:val="center"/>
        <w:rPr>
          <w:b/>
          <w:sz w:val="32"/>
        </w:rPr>
      </w:pPr>
      <w:r>
        <w:rPr>
          <w:b/>
          <w:sz w:val="32"/>
        </w:rPr>
        <w:t>NƯỚC</w:t>
      </w:r>
      <w:r>
        <w:rPr>
          <w:b/>
          <w:spacing w:val="-7"/>
          <w:sz w:val="32"/>
        </w:rPr>
        <w:t> </w:t>
      </w:r>
      <w:r>
        <w:rPr>
          <w:b/>
          <w:sz w:val="32"/>
        </w:rPr>
        <w:t>CỘNG</w:t>
      </w:r>
      <w:r>
        <w:rPr>
          <w:b/>
          <w:spacing w:val="-8"/>
          <w:sz w:val="32"/>
        </w:rPr>
        <w:t> </w:t>
      </w:r>
      <w:r>
        <w:rPr>
          <w:b/>
          <w:sz w:val="32"/>
        </w:rPr>
        <w:t>HÒA</w:t>
      </w:r>
      <w:r>
        <w:rPr>
          <w:b/>
          <w:spacing w:val="-7"/>
          <w:sz w:val="32"/>
        </w:rPr>
        <w:t> </w:t>
      </w:r>
      <w:r>
        <w:rPr>
          <w:b/>
          <w:sz w:val="32"/>
        </w:rPr>
        <w:t>XÃ</w:t>
      </w:r>
      <w:r>
        <w:rPr>
          <w:b/>
          <w:spacing w:val="-7"/>
          <w:sz w:val="32"/>
        </w:rPr>
        <w:t> </w:t>
      </w:r>
      <w:r>
        <w:rPr>
          <w:b/>
          <w:sz w:val="32"/>
        </w:rPr>
        <w:t>HỘI</w:t>
      </w:r>
      <w:r>
        <w:rPr>
          <w:b/>
          <w:spacing w:val="-9"/>
          <w:sz w:val="32"/>
        </w:rPr>
        <w:t> </w:t>
      </w:r>
      <w:r>
        <w:rPr>
          <w:b/>
          <w:sz w:val="32"/>
        </w:rPr>
        <w:t>CHỦ</w:t>
      </w:r>
      <w:r>
        <w:rPr>
          <w:b/>
          <w:spacing w:val="-9"/>
          <w:sz w:val="32"/>
        </w:rPr>
        <w:t> </w:t>
      </w:r>
      <w:r>
        <w:rPr>
          <w:b/>
          <w:sz w:val="32"/>
        </w:rPr>
        <w:t>NGHĨA</w:t>
      </w:r>
      <w:r>
        <w:rPr>
          <w:b/>
          <w:spacing w:val="-9"/>
          <w:sz w:val="32"/>
        </w:rPr>
        <w:t> </w:t>
      </w:r>
      <w:r>
        <w:rPr>
          <w:b/>
          <w:sz w:val="32"/>
        </w:rPr>
        <w:t>VIỆT</w:t>
      </w:r>
      <w:r>
        <w:rPr>
          <w:b/>
          <w:spacing w:val="-6"/>
          <w:sz w:val="32"/>
        </w:rPr>
        <w:t> </w:t>
      </w:r>
      <w:r>
        <w:rPr>
          <w:b/>
          <w:spacing w:val="-5"/>
          <w:sz w:val="32"/>
        </w:rPr>
        <w:t>NAM</w:t>
      </w:r>
    </w:p>
    <w:p>
      <w:pPr>
        <w:pStyle w:val="BodyText"/>
        <w:spacing w:before="3"/>
        <w:ind w:left="0" w:firstLine="0"/>
        <w:jc w:val="left"/>
        <w:rPr>
          <w:b/>
          <w:sz w:val="38"/>
        </w:rPr>
      </w:pPr>
    </w:p>
    <w:p>
      <w:pPr>
        <w:pStyle w:val="Heading1"/>
      </w:pPr>
      <w:r>
        <w:rPr/>
        <w:t>TÒA</w:t>
      </w:r>
      <w:r>
        <w:rPr>
          <w:spacing w:val="-6"/>
        </w:rPr>
        <w:t> </w:t>
      </w:r>
      <w:r>
        <w:rPr/>
        <w:t>ÁN</w:t>
      </w:r>
      <w:r>
        <w:rPr>
          <w:spacing w:val="-2"/>
        </w:rPr>
        <w:t> </w:t>
      </w:r>
      <w:r>
        <w:rPr/>
        <w:t>NHÂN</w:t>
      </w:r>
      <w:r>
        <w:rPr>
          <w:spacing w:val="-2"/>
        </w:rPr>
        <w:t> </w:t>
      </w:r>
      <w:r>
        <w:rPr/>
        <w:t>DÂN</w:t>
      </w:r>
      <w:r>
        <w:rPr>
          <w:spacing w:val="-2"/>
        </w:rPr>
        <w:t> </w:t>
      </w:r>
      <w:r>
        <w:rPr/>
        <w:t>HUYỆN</w:t>
      </w:r>
      <w:r>
        <w:rPr>
          <w:spacing w:val="-3"/>
        </w:rPr>
        <w:t> </w:t>
      </w:r>
      <w:r>
        <w:rPr/>
        <w:t>U</w:t>
      </w:r>
      <w:r>
        <w:rPr>
          <w:spacing w:val="-2"/>
        </w:rPr>
        <w:t> </w:t>
      </w:r>
      <w:r>
        <w:rPr/>
        <w:t>M</w:t>
      </w:r>
      <w:r>
        <w:rPr>
          <w:spacing w:val="-2"/>
        </w:rPr>
        <w:t> </w:t>
      </w:r>
      <w:r>
        <w:rPr/>
        <w:t>T,</w:t>
      </w:r>
      <w:r>
        <w:rPr>
          <w:spacing w:val="-1"/>
        </w:rPr>
        <w:t> </w:t>
      </w:r>
      <w:r>
        <w:rPr/>
        <w:t>TỈNH</w:t>
      </w:r>
      <w:r>
        <w:rPr>
          <w:spacing w:val="-1"/>
        </w:rPr>
        <w:t> </w:t>
      </w:r>
      <w:r>
        <w:rPr/>
        <w:t>KIÊN</w:t>
      </w:r>
      <w:r>
        <w:rPr>
          <w:spacing w:val="-2"/>
        </w:rPr>
        <w:t> GIANG</w:t>
      </w:r>
    </w:p>
    <w:p>
      <w:pPr>
        <w:pStyle w:val="BodyText"/>
        <w:spacing w:before="9"/>
        <w:ind w:left="0" w:firstLine="0"/>
        <w:jc w:val="left"/>
        <w:rPr>
          <w:b/>
          <w:sz w:val="38"/>
        </w:rPr>
      </w:pPr>
    </w:p>
    <w:p>
      <w:pPr>
        <w:spacing w:before="0"/>
        <w:ind w:left="82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89"/>
        <w:ind w:left="82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w:t>
      </w:r>
      <w:r>
        <w:rPr>
          <w:spacing w:val="-2"/>
          <w:sz w:val="28"/>
        </w:rPr>
        <w:t> </w:t>
      </w:r>
      <w:r>
        <w:rPr>
          <w:sz w:val="28"/>
        </w:rPr>
        <w:t>Ông</w:t>
      </w:r>
      <w:r>
        <w:rPr>
          <w:spacing w:val="-3"/>
          <w:sz w:val="28"/>
        </w:rPr>
        <w:t> </w:t>
      </w:r>
      <w:r>
        <w:rPr>
          <w:sz w:val="28"/>
        </w:rPr>
        <w:t>Nguyễn</w:t>
      </w:r>
      <w:r>
        <w:rPr>
          <w:spacing w:val="-2"/>
          <w:sz w:val="28"/>
        </w:rPr>
        <w:t> </w:t>
      </w:r>
      <w:r>
        <w:rPr>
          <w:sz w:val="28"/>
        </w:rPr>
        <w:t>Tấn</w:t>
      </w:r>
      <w:r>
        <w:rPr>
          <w:spacing w:val="-1"/>
          <w:sz w:val="28"/>
        </w:rPr>
        <w:t> </w:t>
      </w:r>
      <w:r>
        <w:rPr>
          <w:spacing w:val="-5"/>
          <w:sz w:val="28"/>
        </w:rPr>
        <w:t>Lợi</w:t>
      </w:r>
    </w:p>
    <w:p>
      <w:pPr>
        <w:spacing w:before="95"/>
        <w:ind w:left="820"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1102" w:val="left" w:leader="none"/>
        </w:tabs>
        <w:spacing w:line="240" w:lineRule="auto" w:before="98" w:after="0"/>
        <w:ind w:left="1101" w:right="0" w:hanging="282"/>
        <w:jc w:val="left"/>
        <w:rPr>
          <w:sz w:val="28"/>
        </w:rPr>
      </w:pPr>
      <w:r>
        <w:rPr>
          <w:sz w:val="28"/>
        </w:rPr>
        <w:t>Bà</w:t>
      </w:r>
      <w:r>
        <w:rPr>
          <w:spacing w:val="-4"/>
          <w:sz w:val="28"/>
        </w:rPr>
        <w:t> </w:t>
      </w:r>
      <w:r>
        <w:rPr>
          <w:sz w:val="28"/>
        </w:rPr>
        <w:t>Lý</w:t>
      </w:r>
      <w:r>
        <w:rPr>
          <w:spacing w:val="-1"/>
          <w:sz w:val="28"/>
        </w:rPr>
        <w:t> </w:t>
      </w:r>
      <w:r>
        <w:rPr>
          <w:sz w:val="28"/>
        </w:rPr>
        <w:t>Diệu</w:t>
      </w:r>
      <w:r>
        <w:rPr>
          <w:spacing w:val="-1"/>
          <w:sz w:val="28"/>
        </w:rPr>
        <w:t> </w:t>
      </w:r>
      <w:r>
        <w:rPr>
          <w:spacing w:val="-4"/>
          <w:sz w:val="28"/>
        </w:rPr>
        <w:t>Hiền</w:t>
      </w:r>
    </w:p>
    <w:p>
      <w:pPr>
        <w:pStyle w:val="ListParagraph"/>
        <w:numPr>
          <w:ilvl w:val="0"/>
          <w:numId w:val="1"/>
        </w:numPr>
        <w:tabs>
          <w:tab w:pos="1102" w:val="left" w:leader="none"/>
        </w:tabs>
        <w:spacing w:line="240" w:lineRule="auto" w:before="96" w:after="0"/>
        <w:ind w:left="1101" w:right="0" w:hanging="282"/>
        <w:jc w:val="left"/>
        <w:rPr>
          <w:sz w:val="28"/>
        </w:rPr>
      </w:pPr>
      <w:r>
        <w:rPr>
          <w:sz w:val="28"/>
        </w:rPr>
        <w:t>Bà</w:t>
      </w:r>
      <w:r>
        <w:rPr>
          <w:spacing w:val="-4"/>
          <w:sz w:val="28"/>
        </w:rPr>
        <w:t> </w:t>
      </w:r>
      <w:r>
        <w:rPr>
          <w:sz w:val="28"/>
        </w:rPr>
        <w:t>Lê</w:t>
      </w:r>
      <w:r>
        <w:rPr>
          <w:spacing w:val="-1"/>
          <w:sz w:val="28"/>
        </w:rPr>
        <w:t> </w:t>
      </w:r>
      <w:r>
        <w:rPr>
          <w:sz w:val="28"/>
        </w:rPr>
        <w:t>Thị</w:t>
      </w:r>
      <w:r>
        <w:rPr>
          <w:spacing w:val="-1"/>
          <w:sz w:val="28"/>
        </w:rPr>
        <w:t> </w:t>
      </w:r>
      <w:r>
        <w:rPr>
          <w:spacing w:val="-4"/>
          <w:sz w:val="28"/>
        </w:rPr>
        <w:t>Sang</w:t>
      </w:r>
    </w:p>
    <w:p>
      <w:pPr>
        <w:pStyle w:val="BodyText"/>
        <w:spacing w:line="312" w:lineRule="auto" w:before="98"/>
        <w:ind w:right="104"/>
      </w:pPr>
      <w:r>
        <w:rPr>
          <w:b/>
          <w:i/>
        </w:rPr>
        <w:t>Thư</w:t>
      </w:r>
      <w:r>
        <w:rPr>
          <w:b/>
          <w:i/>
          <w:spacing w:val="-1"/>
        </w:rPr>
        <w:t> </w:t>
      </w:r>
      <w:r>
        <w:rPr>
          <w:b/>
          <w:i/>
        </w:rPr>
        <w:t>ký</w:t>
      </w:r>
      <w:r>
        <w:rPr>
          <w:b/>
          <w:i/>
          <w:spacing w:val="-2"/>
        </w:rPr>
        <w:t> </w:t>
      </w:r>
      <w:r>
        <w:rPr>
          <w:b/>
          <w:i/>
        </w:rPr>
        <w:t>phiên</w:t>
      </w:r>
      <w:r>
        <w:rPr>
          <w:b/>
          <w:i/>
          <w:spacing w:val="-3"/>
        </w:rPr>
        <w:t> </w:t>
      </w:r>
      <w:r>
        <w:rPr>
          <w:b/>
          <w:i/>
        </w:rPr>
        <w:t>tòa</w:t>
      </w:r>
      <w:r>
        <w:rPr/>
        <w:t>:</w:t>
      </w:r>
      <w:r>
        <w:rPr>
          <w:spacing w:val="-2"/>
        </w:rPr>
        <w:t> </w:t>
      </w:r>
      <w:r>
        <w:rPr/>
        <w:t>Bà</w:t>
      </w:r>
      <w:r>
        <w:rPr>
          <w:spacing w:val="-3"/>
        </w:rPr>
        <w:t> </w:t>
      </w:r>
      <w:r>
        <w:rPr/>
        <w:t>Trần Thị Tú Nguyên – Thư</w:t>
      </w:r>
      <w:r>
        <w:rPr>
          <w:spacing w:val="-3"/>
        </w:rPr>
        <w:t> </w:t>
      </w:r>
      <w:r>
        <w:rPr/>
        <w:t>ký Tòa</w:t>
      </w:r>
      <w:r>
        <w:rPr>
          <w:spacing w:val="-3"/>
        </w:rPr>
        <w:t> </w:t>
      </w:r>
      <w:r>
        <w:rPr/>
        <w:t>án</w:t>
      </w:r>
      <w:r>
        <w:rPr>
          <w:spacing w:val="-2"/>
        </w:rPr>
        <w:t> </w:t>
      </w:r>
      <w:r>
        <w:rPr/>
        <w:t>nhân dân huyện U</w:t>
      </w:r>
      <w:r>
        <w:rPr>
          <w:spacing w:val="-3"/>
        </w:rPr>
        <w:t> </w:t>
      </w:r>
      <w:r>
        <w:rPr/>
        <w:t>M T, tỉnh Kiên Giang.</w:t>
      </w:r>
    </w:p>
    <w:p>
      <w:pPr>
        <w:spacing w:line="312" w:lineRule="auto" w:before="0"/>
        <w:ind w:left="100" w:right="108" w:firstLine="719"/>
        <w:jc w:val="both"/>
        <w:rPr>
          <w:sz w:val="28"/>
        </w:rPr>
      </w:pPr>
      <w:r>
        <w:rPr>
          <w:b/>
          <w:i/>
          <w:sz w:val="28"/>
        </w:rPr>
        <w:t>Đại diện Viện kiểm sát nhân</w:t>
      </w:r>
      <w:r>
        <w:rPr>
          <w:b/>
          <w:i/>
          <w:spacing w:val="-1"/>
          <w:sz w:val="28"/>
        </w:rPr>
        <w:t> </w:t>
      </w:r>
      <w:r>
        <w:rPr>
          <w:b/>
          <w:i/>
          <w:sz w:val="28"/>
        </w:rPr>
        <w:t>dân huyện</w:t>
      </w:r>
      <w:r>
        <w:rPr>
          <w:b/>
          <w:i/>
          <w:spacing w:val="-3"/>
          <w:sz w:val="28"/>
        </w:rPr>
        <w:t> </w:t>
      </w:r>
      <w:r>
        <w:rPr>
          <w:b/>
          <w:i/>
          <w:sz w:val="28"/>
        </w:rPr>
        <w:t>U M T, tỉnh Kiên</w:t>
      </w:r>
      <w:r>
        <w:rPr>
          <w:b/>
          <w:i/>
          <w:spacing w:val="-1"/>
          <w:sz w:val="28"/>
        </w:rPr>
        <w:t> </w:t>
      </w:r>
      <w:r>
        <w:rPr>
          <w:b/>
          <w:i/>
          <w:sz w:val="28"/>
        </w:rPr>
        <w:t>Giang </w:t>
      </w:r>
      <w:r>
        <w:rPr>
          <w:sz w:val="28"/>
        </w:rPr>
        <w:t>tham</w:t>
      </w:r>
      <w:r>
        <w:rPr>
          <w:spacing w:val="-3"/>
          <w:sz w:val="28"/>
        </w:rPr>
        <w:t> </w:t>
      </w:r>
      <w:r>
        <w:rPr>
          <w:sz w:val="28"/>
        </w:rPr>
        <w:t>gia</w:t>
      </w:r>
      <w:r>
        <w:rPr>
          <w:spacing w:val="-1"/>
          <w:sz w:val="28"/>
        </w:rPr>
        <w:t> </w:t>
      </w:r>
      <w:r>
        <w:rPr>
          <w:sz w:val="28"/>
        </w:rPr>
        <w:t>phiên tòa: Ông Tôn Minh Nhật - Kiểm sát viên.</w:t>
      </w:r>
    </w:p>
    <w:p>
      <w:pPr>
        <w:pStyle w:val="BodyText"/>
        <w:spacing w:line="312" w:lineRule="auto"/>
        <w:ind w:right="104"/>
      </w:pPr>
      <w:r>
        <w:rPr/>
        <w:t>Ngày 30 tháng 11 năm 2022, tại trụ sở Tòa án nhân dân huyện U M T, tỉnh Kiên Giang. Tòa án nhân dân huyện U M T, tỉnh Kiên Giang tiến hành mở phiên tòa xét xử</w:t>
      </w:r>
      <w:r>
        <w:rPr>
          <w:spacing w:val="40"/>
        </w:rPr>
        <w:t> </w:t>
      </w:r>
      <w:r>
        <w:rPr/>
        <w:t>sơ thẩm</w:t>
      </w:r>
      <w:r>
        <w:rPr>
          <w:spacing w:val="-5"/>
        </w:rPr>
        <w:t> </w:t>
      </w:r>
      <w:r>
        <w:rPr/>
        <w:t>công khai vụ</w:t>
      </w:r>
      <w:r>
        <w:rPr>
          <w:spacing w:val="-1"/>
        </w:rPr>
        <w:t> </w:t>
      </w:r>
      <w:r>
        <w:rPr/>
        <w:t>án hình sự sơ thẩm</w:t>
      </w:r>
      <w:r>
        <w:rPr>
          <w:spacing w:val="-4"/>
        </w:rPr>
        <w:t> </w:t>
      </w:r>
      <w:r>
        <w:rPr/>
        <w:t>thụ lý số: 32/2022/TLST-HS ngày</w:t>
      </w:r>
      <w:r>
        <w:rPr>
          <w:spacing w:val="-3"/>
        </w:rPr>
        <w:t> </w:t>
      </w:r>
      <w:r>
        <w:rPr/>
        <w:t>14 tháng 10 năm</w:t>
      </w:r>
      <w:r>
        <w:rPr>
          <w:spacing w:val="-6"/>
        </w:rPr>
        <w:t> </w:t>
      </w:r>
      <w:r>
        <w:rPr/>
        <w:t>2022,</w:t>
      </w:r>
      <w:r>
        <w:rPr>
          <w:spacing w:val="-1"/>
        </w:rPr>
        <w:t> </w:t>
      </w:r>
      <w:r>
        <w:rPr/>
        <w:t>theo Quyết định</w:t>
      </w:r>
      <w:r>
        <w:rPr>
          <w:spacing w:val="-1"/>
        </w:rPr>
        <w:t> </w:t>
      </w:r>
      <w:r>
        <w:rPr/>
        <w:t>đưa</w:t>
      </w:r>
      <w:r>
        <w:rPr>
          <w:spacing w:val="-1"/>
        </w:rPr>
        <w:t> </w:t>
      </w:r>
      <w:r>
        <w:rPr/>
        <w:t>vụ án ra</w:t>
      </w:r>
      <w:r>
        <w:rPr>
          <w:spacing w:val="-1"/>
        </w:rPr>
        <w:t> </w:t>
      </w:r>
      <w:r>
        <w:rPr/>
        <w:t>xét xử</w:t>
      </w:r>
      <w:r>
        <w:rPr>
          <w:spacing w:val="-1"/>
        </w:rPr>
        <w:t> </w:t>
      </w:r>
      <w:r>
        <w:rPr/>
        <w:t>số</w:t>
      </w:r>
      <w:r>
        <w:rPr>
          <w:spacing w:val="-2"/>
        </w:rPr>
        <w:t> </w:t>
      </w:r>
      <w:r>
        <w:rPr/>
        <w:t>35/2022/QĐXXST-HS</w:t>
      </w:r>
      <w:r>
        <w:rPr>
          <w:spacing w:val="-1"/>
        </w:rPr>
        <w:t> </w:t>
      </w:r>
      <w:r>
        <w:rPr/>
        <w:t>ngày</w:t>
      </w:r>
      <w:r>
        <w:rPr>
          <w:spacing w:val="-2"/>
        </w:rPr>
        <w:t> </w:t>
      </w:r>
      <w:r>
        <w:rPr/>
        <w:t>10 tháng 11 năm 2022 đối với bị cáo:</w:t>
      </w:r>
    </w:p>
    <w:p>
      <w:pPr>
        <w:spacing w:before="0"/>
        <w:ind w:left="820" w:right="0" w:firstLine="0"/>
        <w:jc w:val="both"/>
        <w:rPr>
          <w:sz w:val="28"/>
        </w:rPr>
      </w:pPr>
      <w:r>
        <w:rPr>
          <w:b/>
          <w:sz w:val="28"/>
        </w:rPr>
        <w:t>Trần</w:t>
      </w:r>
      <w:r>
        <w:rPr>
          <w:b/>
          <w:spacing w:val="-3"/>
          <w:sz w:val="28"/>
        </w:rPr>
        <w:t> </w:t>
      </w:r>
      <w:r>
        <w:rPr>
          <w:b/>
          <w:sz w:val="28"/>
        </w:rPr>
        <w:t>Thị</w:t>
      </w:r>
      <w:r>
        <w:rPr>
          <w:b/>
          <w:spacing w:val="-2"/>
          <w:sz w:val="28"/>
        </w:rPr>
        <w:t> </w:t>
      </w:r>
      <w:r>
        <w:rPr>
          <w:b/>
          <w:sz w:val="28"/>
        </w:rPr>
        <w:t>T</w:t>
      </w:r>
      <w:r>
        <w:rPr>
          <w:sz w:val="28"/>
        </w:rPr>
        <w:t>,</w:t>
      </w:r>
      <w:r>
        <w:rPr>
          <w:spacing w:val="-4"/>
          <w:sz w:val="28"/>
        </w:rPr>
        <w:t> </w:t>
      </w:r>
      <w:r>
        <w:rPr>
          <w:sz w:val="28"/>
        </w:rPr>
        <w:t>sinh</w:t>
      </w:r>
      <w:r>
        <w:rPr>
          <w:spacing w:val="-3"/>
          <w:sz w:val="28"/>
        </w:rPr>
        <w:t> </w:t>
      </w:r>
      <w:r>
        <w:rPr>
          <w:sz w:val="28"/>
        </w:rPr>
        <w:t>ngày</w:t>
      </w:r>
      <w:r>
        <w:rPr>
          <w:spacing w:val="-3"/>
          <w:sz w:val="28"/>
        </w:rPr>
        <w:t> </w:t>
      </w:r>
      <w:r>
        <w:rPr>
          <w:spacing w:val="-2"/>
          <w:sz w:val="28"/>
        </w:rPr>
        <w:t>12/02/1996;</w:t>
      </w:r>
    </w:p>
    <w:p>
      <w:pPr>
        <w:pStyle w:val="BodyText"/>
        <w:spacing w:before="98"/>
        <w:ind w:left="820" w:firstLine="0"/>
      </w:pPr>
      <w:r>
        <w:rPr/>
        <w:t>Nơi</w:t>
      </w:r>
      <w:r>
        <w:rPr>
          <w:spacing w:val="-3"/>
        </w:rPr>
        <w:t> </w:t>
      </w:r>
      <w:r>
        <w:rPr/>
        <w:t>sinh:</w:t>
      </w:r>
      <w:r>
        <w:rPr>
          <w:spacing w:val="-1"/>
        </w:rPr>
        <w:t> </w:t>
      </w:r>
      <w:r>
        <w:rPr/>
        <w:t>huyện</w:t>
      </w:r>
      <w:r>
        <w:rPr>
          <w:spacing w:val="-1"/>
        </w:rPr>
        <w:t> </w:t>
      </w:r>
      <w:r>
        <w:rPr/>
        <w:t>V</w:t>
      </w:r>
      <w:r>
        <w:rPr>
          <w:spacing w:val="-3"/>
        </w:rPr>
        <w:t> </w:t>
      </w:r>
      <w:r>
        <w:rPr/>
        <w:t>Th</w:t>
      </w:r>
      <w:r>
        <w:rPr>
          <w:spacing w:val="-1"/>
        </w:rPr>
        <w:t> </w:t>
      </w:r>
      <w:r>
        <w:rPr/>
        <w:t>(nay</w:t>
      </w:r>
      <w:r>
        <w:rPr>
          <w:spacing w:val="-6"/>
        </w:rPr>
        <w:t> </w:t>
      </w:r>
      <w:r>
        <w:rPr/>
        <w:t>là</w:t>
      </w:r>
      <w:r>
        <w:rPr>
          <w:spacing w:val="-2"/>
        </w:rPr>
        <w:t> </w:t>
      </w:r>
      <w:r>
        <w:rPr/>
        <w:t>U</w:t>
      </w:r>
      <w:r>
        <w:rPr>
          <w:spacing w:val="-2"/>
        </w:rPr>
        <w:t> </w:t>
      </w:r>
      <w:r>
        <w:rPr/>
        <w:t>M</w:t>
      </w:r>
      <w:r>
        <w:rPr>
          <w:spacing w:val="-3"/>
        </w:rPr>
        <w:t> </w:t>
      </w:r>
      <w:r>
        <w:rPr/>
        <w:t>T),</w:t>
      </w:r>
      <w:r>
        <w:rPr>
          <w:spacing w:val="-2"/>
        </w:rPr>
        <w:t> </w:t>
      </w:r>
      <w:r>
        <w:rPr/>
        <w:t>tỉnh</w:t>
      </w:r>
      <w:r>
        <w:rPr>
          <w:spacing w:val="-1"/>
        </w:rPr>
        <w:t> </w:t>
      </w:r>
      <w:r>
        <w:rPr/>
        <w:t>Kiên </w:t>
      </w:r>
      <w:r>
        <w:rPr>
          <w:spacing w:val="-2"/>
        </w:rPr>
        <w:t>Giang;</w:t>
      </w:r>
    </w:p>
    <w:p>
      <w:pPr>
        <w:pStyle w:val="BodyText"/>
        <w:spacing w:line="312" w:lineRule="auto" w:before="95"/>
        <w:ind w:left="820" w:right="2521" w:firstLine="0"/>
      </w:pPr>
      <w:r>
        <w:rPr/>
        <w:t>Nơi cư trú: ấp X, xã T Y A, huyện U M T, tỉnh Kiên Giang; Nơi</w:t>
      </w:r>
      <w:r>
        <w:rPr>
          <w:spacing w:val="-3"/>
        </w:rPr>
        <w:t> </w:t>
      </w:r>
      <w:r>
        <w:rPr/>
        <w:t>HKTT:</w:t>
      </w:r>
      <w:r>
        <w:rPr>
          <w:spacing w:val="-2"/>
        </w:rPr>
        <w:t> </w:t>
      </w:r>
      <w:r>
        <w:rPr/>
        <w:t>Ấp</w:t>
      </w:r>
      <w:r>
        <w:rPr>
          <w:spacing w:val="-1"/>
        </w:rPr>
        <w:t> </w:t>
      </w:r>
      <w:r>
        <w:rPr/>
        <w:t>V</w:t>
      </w:r>
      <w:r>
        <w:rPr>
          <w:spacing w:val="-3"/>
        </w:rPr>
        <w:t> </w:t>
      </w:r>
      <w:r>
        <w:rPr/>
        <w:t>H, xã</w:t>
      </w:r>
      <w:r>
        <w:rPr>
          <w:spacing w:val="-2"/>
        </w:rPr>
        <w:t> </w:t>
      </w:r>
      <w:r>
        <w:rPr/>
        <w:t>H</w:t>
      </w:r>
      <w:r>
        <w:rPr>
          <w:spacing w:val="-4"/>
        </w:rPr>
        <w:t> </w:t>
      </w:r>
      <w:r>
        <w:rPr/>
        <w:t>C,</w:t>
      </w:r>
      <w:r>
        <w:rPr>
          <w:spacing w:val="-2"/>
        </w:rPr>
        <w:t> </w:t>
      </w:r>
      <w:r>
        <w:rPr/>
        <w:t>huyện</w:t>
      </w:r>
      <w:r>
        <w:rPr>
          <w:spacing w:val="-2"/>
        </w:rPr>
        <w:t> </w:t>
      </w:r>
      <w:r>
        <w:rPr/>
        <w:t>U</w:t>
      </w:r>
      <w:r>
        <w:rPr>
          <w:spacing w:val="-2"/>
        </w:rPr>
        <w:t> </w:t>
      </w:r>
      <w:r>
        <w:rPr/>
        <w:t>M</w:t>
      </w:r>
      <w:r>
        <w:rPr>
          <w:spacing w:val="-3"/>
        </w:rPr>
        <w:t> </w:t>
      </w:r>
      <w:r>
        <w:rPr/>
        <w:t>T</w:t>
      </w:r>
      <w:r>
        <w:rPr>
          <w:spacing w:val="-3"/>
        </w:rPr>
        <w:t> </w:t>
      </w:r>
      <w:r>
        <w:rPr/>
        <w:t>tỉnh</w:t>
      </w:r>
      <w:r>
        <w:rPr>
          <w:spacing w:val="-1"/>
        </w:rPr>
        <w:t> </w:t>
      </w:r>
      <w:r>
        <w:rPr/>
        <w:t>Kiên </w:t>
      </w:r>
      <w:r>
        <w:rPr>
          <w:spacing w:val="-2"/>
        </w:rPr>
        <w:t>Giang.</w:t>
      </w:r>
    </w:p>
    <w:p>
      <w:pPr>
        <w:pStyle w:val="BodyText"/>
        <w:spacing w:line="312" w:lineRule="auto" w:before="1"/>
        <w:jc w:val="left"/>
      </w:pPr>
      <w:r>
        <w:rPr/>
        <w:t>Nghề nghiệp nội trợ; trình độ văn hóa 9/12; dân tộc kinh; giới tính nữ; quốc tịch Việt Nam;</w:t>
      </w:r>
    </w:p>
    <w:p>
      <w:pPr>
        <w:pStyle w:val="BodyText"/>
        <w:ind w:left="820" w:firstLine="0"/>
        <w:jc w:val="left"/>
      </w:pPr>
      <w:r>
        <w:rPr/>
        <w:t>Con</w:t>
      </w:r>
      <w:r>
        <w:rPr>
          <w:spacing w:val="-4"/>
        </w:rPr>
        <w:t> </w:t>
      </w:r>
      <w:r>
        <w:rPr/>
        <w:t>ông</w:t>
      </w:r>
      <w:r>
        <w:rPr>
          <w:spacing w:val="-1"/>
        </w:rPr>
        <w:t> </w:t>
      </w:r>
      <w:r>
        <w:rPr/>
        <w:t>Trần</w:t>
      </w:r>
      <w:r>
        <w:rPr>
          <w:spacing w:val="-1"/>
        </w:rPr>
        <w:t> </w:t>
      </w:r>
      <w:r>
        <w:rPr/>
        <w:t>Văn</w:t>
      </w:r>
      <w:r>
        <w:rPr>
          <w:spacing w:val="-1"/>
        </w:rPr>
        <w:t> </w:t>
      </w:r>
      <w:r>
        <w:rPr/>
        <w:t>Đ,</w:t>
      </w:r>
      <w:r>
        <w:rPr>
          <w:spacing w:val="-5"/>
        </w:rPr>
        <w:t> </w:t>
      </w:r>
      <w:r>
        <w:rPr/>
        <w:t>sinh</w:t>
      </w:r>
      <w:r>
        <w:rPr>
          <w:spacing w:val="-4"/>
        </w:rPr>
        <w:t> </w:t>
      </w:r>
      <w:r>
        <w:rPr/>
        <w:t>năm</w:t>
      </w:r>
      <w:r>
        <w:rPr>
          <w:spacing w:val="-7"/>
        </w:rPr>
        <w:t> </w:t>
      </w:r>
      <w:r>
        <w:rPr/>
        <w:t>1976 và</w:t>
      </w:r>
      <w:r>
        <w:rPr>
          <w:spacing w:val="-4"/>
        </w:rPr>
        <w:t> </w:t>
      </w:r>
      <w:r>
        <w:rPr/>
        <w:t>bà</w:t>
      </w:r>
      <w:r>
        <w:rPr>
          <w:spacing w:val="-4"/>
        </w:rPr>
        <w:t> </w:t>
      </w:r>
      <w:r>
        <w:rPr/>
        <w:t>Nguyễn</w:t>
      </w:r>
      <w:r>
        <w:rPr>
          <w:spacing w:val="-1"/>
        </w:rPr>
        <w:t> </w:t>
      </w:r>
      <w:r>
        <w:rPr/>
        <w:t>Thị</w:t>
      </w:r>
      <w:r>
        <w:rPr>
          <w:spacing w:val="-2"/>
        </w:rPr>
        <w:t> </w:t>
      </w:r>
      <w:r>
        <w:rPr/>
        <w:t>L,</w:t>
      </w:r>
      <w:r>
        <w:rPr>
          <w:spacing w:val="-3"/>
        </w:rPr>
        <w:t> </w:t>
      </w:r>
      <w:r>
        <w:rPr/>
        <w:t>sinh</w:t>
      </w:r>
      <w:r>
        <w:rPr>
          <w:spacing w:val="-5"/>
        </w:rPr>
        <w:t> </w:t>
      </w:r>
      <w:r>
        <w:rPr/>
        <w:t>năm</w:t>
      </w:r>
      <w:r>
        <w:rPr>
          <w:spacing w:val="-6"/>
        </w:rPr>
        <w:t> </w:t>
      </w:r>
      <w:r>
        <w:rPr>
          <w:spacing w:val="-2"/>
        </w:rPr>
        <w:t>1980;</w:t>
      </w:r>
    </w:p>
    <w:p>
      <w:pPr>
        <w:pStyle w:val="BodyText"/>
        <w:spacing w:line="312" w:lineRule="auto" w:before="96"/>
        <w:ind w:right="159"/>
        <w:jc w:val="left"/>
      </w:pPr>
      <w:r>
        <w:rPr/>
        <w:t>Chồng: Nguyễn Hồng M, sinh năm 1993; con 02 người lớn nhất sinh năm 2017</w:t>
      </w:r>
      <w:r>
        <w:rPr>
          <w:spacing w:val="80"/>
        </w:rPr>
        <w:t> </w:t>
      </w:r>
      <w:r>
        <w:rPr/>
        <w:t>và nhỏ nhất sinh năm 2021;</w:t>
      </w:r>
    </w:p>
    <w:p>
      <w:pPr>
        <w:spacing w:after="0" w:line="312" w:lineRule="auto"/>
        <w:jc w:val="left"/>
        <w:sectPr>
          <w:footerReference w:type="default" r:id="rId5"/>
          <w:type w:val="continuous"/>
          <w:pgSz w:w="12240" w:h="15840"/>
          <w:pgMar w:footer="520" w:header="0" w:top="980" w:bottom="720" w:left="1340" w:right="740"/>
          <w:pgNumType w:start="1"/>
        </w:sectPr>
      </w:pPr>
    </w:p>
    <w:p>
      <w:pPr>
        <w:pStyle w:val="BodyText"/>
        <w:spacing w:line="312" w:lineRule="auto" w:before="66"/>
        <w:ind w:left="820" w:right="7500" w:firstLine="0"/>
      </w:pPr>
      <w:r>
        <w:rPr/>
        <w:t>Tiền sự: không; Tiền</w:t>
      </w:r>
      <w:r>
        <w:rPr>
          <w:spacing w:val="-2"/>
        </w:rPr>
        <w:t> </w:t>
      </w:r>
      <w:r>
        <w:rPr/>
        <w:t>án:</w:t>
      </w:r>
      <w:r>
        <w:rPr>
          <w:spacing w:val="-1"/>
        </w:rPr>
        <w:t> </w:t>
      </w:r>
      <w:r>
        <w:rPr>
          <w:spacing w:val="-2"/>
        </w:rPr>
        <w:t>Không;</w:t>
      </w:r>
    </w:p>
    <w:p>
      <w:pPr>
        <w:pStyle w:val="BodyText"/>
        <w:spacing w:line="312" w:lineRule="auto" w:before="1"/>
        <w:ind w:right="106"/>
      </w:pPr>
      <w:r>
        <w:rPr/>
        <w:t>Bị cáo không bị bắt tạm giữ, tạm giam được tại ngoại từ ngày 25/7/2022 cho đến nay (có mặt).</w:t>
      </w:r>
    </w:p>
    <w:p>
      <w:pPr>
        <w:pStyle w:val="ListParagraph"/>
        <w:numPr>
          <w:ilvl w:val="0"/>
          <w:numId w:val="2"/>
        </w:numPr>
        <w:tabs>
          <w:tab w:pos="1032" w:val="left" w:leader="none"/>
        </w:tabs>
        <w:spacing w:line="320" w:lineRule="exact" w:before="0" w:after="0"/>
        <w:ind w:left="1031" w:right="0" w:hanging="212"/>
        <w:jc w:val="both"/>
        <w:rPr>
          <w:sz w:val="28"/>
        </w:rPr>
      </w:pPr>
      <w:r>
        <w:rPr>
          <w:i/>
          <w:sz w:val="28"/>
          <w:u w:val="single"/>
        </w:rPr>
        <w:t>Bị</w:t>
      </w:r>
      <w:r>
        <w:rPr>
          <w:i/>
          <w:spacing w:val="-2"/>
          <w:sz w:val="28"/>
          <w:u w:val="single"/>
        </w:rPr>
        <w:t> </w:t>
      </w:r>
      <w:r>
        <w:rPr>
          <w:i/>
          <w:sz w:val="28"/>
          <w:u w:val="single"/>
        </w:rPr>
        <w:t>hại:</w:t>
      </w:r>
      <w:r>
        <w:rPr>
          <w:i/>
          <w:spacing w:val="-3"/>
          <w:sz w:val="28"/>
        </w:rPr>
        <w:t> </w:t>
      </w:r>
      <w:r>
        <w:rPr>
          <w:sz w:val="28"/>
        </w:rPr>
        <w:t>Nguyễn</w:t>
      </w:r>
      <w:r>
        <w:rPr>
          <w:spacing w:val="-1"/>
          <w:sz w:val="28"/>
        </w:rPr>
        <w:t> </w:t>
      </w:r>
      <w:r>
        <w:rPr>
          <w:sz w:val="28"/>
        </w:rPr>
        <w:t>Thị</w:t>
      </w:r>
      <w:r>
        <w:rPr>
          <w:spacing w:val="-3"/>
          <w:sz w:val="28"/>
        </w:rPr>
        <w:t> </w:t>
      </w:r>
      <w:r>
        <w:rPr>
          <w:sz w:val="28"/>
        </w:rPr>
        <w:t>Mỹ</w:t>
      </w:r>
      <w:r>
        <w:rPr>
          <w:spacing w:val="-5"/>
          <w:sz w:val="28"/>
        </w:rPr>
        <w:t> </w:t>
      </w:r>
      <w:r>
        <w:rPr>
          <w:sz w:val="28"/>
        </w:rPr>
        <w:t>D,</w:t>
      </w:r>
      <w:r>
        <w:rPr>
          <w:spacing w:val="-3"/>
          <w:sz w:val="28"/>
        </w:rPr>
        <w:t> </w:t>
      </w:r>
      <w:r>
        <w:rPr>
          <w:sz w:val="28"/>
        </w:rPr>
        <w:t>sinh</w:t>
      </w:r>
      <w:r>
        <w:rPr>
          <w:spacing w:val="-5"/>
          <w:sz w:val="28"/>
        </w:rPr>
        <w:t> </w:t>
      </w:r>
      <w:r>
        <w:rPr>
          <w:sz w:val="28"/>
        </w:rPr>
        <w:t>năm</w:t>
      </w:r>
      <w:r>
        <w:rPr>
          <w:spacing w:val="-7"/>
          <w:sz w:val="28"/>
        </w:rPr>
        <w:t> </w:t>
      </w:r>
      <w:r>
        <w:rPr>
          <w:sz w:val="28"/>
        </w:rPr>
        <w:t>1975</w:t>
      </w:r>
      <w:r>
        <w:rPr>
          <w:spacing w:val="1"/>
          <w:sz w:val="28"/>
        </w:rPr>
        <w:t> </w:t>
      </w:r>
      <w:r>
        <w:rPr>
          <w:sz w:val="28"/>
        </w:rPr>
        <w:t>(có</w:t>
      </w:r>
      <w:r>
        <w:rPr>
          <w:spacing w:val="-1"/>
          <w:sz w:val="28"/>
        </w:rPr>
        <w:t> </w:t>
      </w:r>
      <w:r>
        <w:rPr>
          <w:spacing w:val="-4"/>
          <w:sz w:val="28"/>
        </w:rPr>
        <w:t>mặt)</w:t>
      </w:r>
    </w:p>
    <w:p>
      <w:pPr>
        <w:pStyle w:val="BodyText"/>
        <w:spacing w:before="98"/>
        <w:ind w:left="820" w:firstLine="0"/>
      </w:pPr>
      <w:r>
        <w:rPr/>
        <w:t>Nơi</w:t>
      </w:r>
      <w:r>
        <w:rPr>
          <w:spacing w:val="-3"/>
        </w:rPr>
        <w:t> </w:t>
      </w:r>
      <w:r>
        <w:rPr/>
        <w:t>cư</w:t>
      </w:r>
      <w:r>
        <w:rPr>
          <w:spacing w:val="-3"/>
        </w:rPr>
        <w:t> </w:t>
      </w:r>
      <w:r>
        <w:rPr/>
        <w:t>trú: Ấp</w:t>
      </w:r>
      <w:r>
        <w:rPr>
          <w:spacing w:val="-1"/>
        </w:rPr>
        <w:t> </w:t>
      </w:r>
      <w:r>
        <w:rPr/>
        <w:t>V</w:t>
      </w:r>
      <w:r>
        <w:rPr>
          <w:spacing w:val="-2"/>
        </w:rPr>
        <w:t> </w:t>
      </w:r>
      <w:r>
        <w:rPr/>
        <w:t>H,</w:t>
      </w:r>
      <w:r>
        <w:rPr>
          <w:spacing w:val="-2"/>
        </w:rPr>
        <w:t> </w:t>
      </w:r>
      <w:r>
        <w:rPr/>
        <w:t>xã</w:t>
      </w:r>
      <w:r>
        <w:rPr>
          <w:spacing w:val="-1"/>
        </w:rPr>
        <w:t> </w:t>
      </w:r>
      <w:r>
        <w:rPr/>
        <w:t>H</w:t>
      </w:r>
      <w:r>
        <w:rPr>
          <w:spacing w:val="-3"/>
        </w:rPr>
        <w:t> </w:t>
      </w:r>
      <w:r>
        <w:rPr/>
        <w:t>C,</w:t>
      </w:r>
      <w:r>
        <w:rPr>
          <w:spacing w:val="-2"/>
        </w:rPr>
        <w:t> </w:t>
      </w:r>
      <w:r>
        <w:rPr/>
        <w:t>huyện</w:t>
      </w:r>
      <w:r>
        <w:rPr>
          <w:spacing w:val="-1"/>
        </w:rPr>
        <w:t> </w:t>
      </w:r>
      <w:r>
        <w:rPr/>
        <w:t>U</w:t>
      </w:r>
      <w:r>
        <w:rPr>
          <w:spacing w:val="-2"/>
        </w:rPr>
        <w:t> </w:t>
      </w:r>
      <w:r>
        <w:rPr/>
        <w:t>M</w:t>
      </w:r>
      <w:r>
        <w:rPr>
          <w:spacing w:val="-2"/>
        </w:rPr>
        <w:t> </w:t>
      </w:r>
      <w:r>
        <w:rPr/>
        <w:t>T,</w:t>
      </w:r>
      <w:r>
        <w:rPr>
          <w:spacing w:val="-2"/>
        </w:rPr>
        <w:t> </w:t>
      </w:r>
      <w:r>
        <w:rPr/>
        <w:t>tỉnh Kiên </w:t>
      </w:r>
      <w:r>
        <w:rPr>
          <w:spacing w:val="-2"/>
        </w:rPr>
        <w:t>Giang</w:t>
      </w:r>
    </w:p>
    <w:p>
      <w:pPr>
        <w:pStyle w:val="ListParagraph"/>
        <w:numPr>
          <w:ilvl w:val="0"/>
          <w:numId w:val="2"/>
        </w:numPr>
        <w:tabs>
          <w:tab w:pos="1042" w:val="left" w:leader="none"/>
        </w:tabs>
        <w:spacing w:line="312" w:lineRule="auto" w:before="96" w:after="0"/>
        <w:ind w:left="100" w:right="106" w:firstLine="719"/>
        <w:jc w:val="both"/>
        <w:rPr>
          <w:sz w:val="28"/>
        </w:rPr>
      </w:pPr>
      <w:r>
        <w:rPr>
          <w:i/>
          <w:sz w:val="28"/>
          <w:u w:val="single"/>
        </w:rPr>
        <w:t>Người bảo vệ quyền lợi hợp pháp cho bà Nguyễn Thị Mỹ D</w:t>
      </w:r>
      <w:r>
        <w:rPr>
          <w:i/>
          <w:sz w:val="28"/>
        </w:rPr>
        <w:t>: </w:t>
      </w:r>
      <w:r>
        <w:rPr>
          <w:sz w:val="28"/>
        </w:rPr>
        <w:t>Luật sư Châu Văn Ấn, Văn phòng Luật sư Phan Thanh Thiệt, thuộc đoàn Luật sư tỉnh Kiên Giang (có</w:t>
      </w:r>
      <w:r>
        <w:rPr>
          <w:spacing w:val="80"/>
          <w:sz w:val="28"/>
        </w:rPr>
        <w:t> </w:t>
      </w:r>
      <w:r>
        <w:rPr>
          <w:spacing w:val="-2"/>
          <w:sz w:val="28"/>
        </w:rPr>
        <w:t>mặt).</w:t>
      </w:r>
    </w:p>
    <w:p>
      <w:pPr>
        <w:pStyle w:val="ListParagraph"/>
        <w:numPr>
          <w:ilvl w:val="0"/>
          <w:numId w:val="2"/>
        </w:numPr>
        <w:tabs>
          <w:tab w:pos="1032" w:val="left" w:leader="none"/>
        </w:tabs>
        <w:spacing w:line="312" w:lineRule="auto" w:before="0" w:after="0"/>
        <w:ind w:left="820" w:right="2107" w:firstLine="0"/>
        <w:jc w:val="left"/>
        <w:rPr>
          <w:sz w:val="28"/>
        </w:rPr>
      </w:pPr>
      <w:r>
        <w:rPr>
          <w:i/>
          <w:sz w:val="28"/>
          <w:u w:val="single"/>
        </w:rPr>
        <w:t>Người</w:t>
      </w:r>
      <w:r>
        <w:rPr>
          <w:i/>
          <w:spacing w:val="-2"/>
          <w:sz w:val="28"/>
          <w:u w:val="single"/>
        </w:rPr>
        <w:t> </w:t>
      </w:r>
      <w:r>
        <w:rPr>
          <w:i/>
          <w:sz w:val="28"/>
          <w:u w:val="single"/>
        </w:rPr>
        <w:t>làm</w:t>
      </w:r>
      <w:r>
        <w:rPr>
          <w:i/>
          <w:spacing w:val="-4"/>
          <w:sz w:val="28"/>
          <w:u w:val="single"/>
        </w:rPr>
        <w:t> </w:t>
      </w:r>
      <w:r>
        <w:rPr>
          <w:i/>
          <w:sz w:val="28"/>
          <w:u w:val="single"/>
        </w:rPr>
        <w:t>chứng</w:t>
      </w:r>
      <w:r>
        <w:rPr>
          <w:sz w:val="28"/>
        </w:rPr>
        <w:t>:</w:t>
      </w:r>
      <w:r>
        <w:rPr>
          <w:spacing w:val="-5"/>
          <w:sz w:val="28"/>
        </w:rPr>
        <w:t> </w:t>
      </w:r>
      <w:r>
        <w:rPr>
          <w:sz w:val="28"/>
        </w:rPr>
        <w:t>Huỳnh</w:t>
      </w:r>
      <w:r>
        <w:rPr>
          <w:spacing w:val="-2"/>
          <w:sz w:val="28"/>
        </w:rPr>
        <w:t> </w:t>
      </w:r>
      <w:r>
        <w:rPr>
          <w:sz w:val="28"/>
        </w:rPr>
        <w:t>Thị</w:t>
      </w:r>
      <w:r>
        <w:rPr>
          <w:spacing w:val="-3"/>
          <w:sz w:val="28"/>
        </w:rPr>
        <w:t> </w:t>
      </w:r>
      <w:r>
        <w:rPr>
          <w:sz w:val="28"/>
        </w:rPr>
        <w:t>Bé</w:t>
      </w:r>
      <w:r>
        <w:rPr>
          <w:spacing w:val="-3"/>
          <w:sz w:val="28"/>
        </w:rPr>
        <w:t> </w:t>
      </w:r>
      <w:r>
        <w:rPr>
          <w:sz w:val="28"/>
        </w:rPr>
        <w:t>S,</w:t>
      </w:r>
      <w:r>
        <w:rPr>
          <w:spacing w:val="-7"/>
          <w:sz w:val="28"/>
        </w:rPr>
        <w:t> </w:t>
      </w:r>
      <w:r>
        <w:rPr>
          <w:sz w:val="28"/>
        </w:rPr>
        <w:t>sinh</w:t>
      </w:r>
      <w:r>
        <w:rPr>
          <w:spacing w:val="-4"/>
          <w:sz w:val="28"/>
        </w:rPr>
        <w:t> </w:t>
      </w:r>
      <w:r>
        <w:rPr>
          <w:sz w:val="28"/>
        </w:rPr>
        <w:t>năm</w:t>
      </w:r>
      <w:r>
        <w:rPr>
          <w:spacing w:val="-8"/>
          <w:sz w:val="28"/>
        </w:rPr>
        <w:t> </w:t>
      </w:r>
      <w:r>
        <w:rPr>
          <w:sz w:val="28"/>
        </w:rPr>
        <w:t>1971</w:t>
      </w:r>
      <w:r>
        <w:rPr>
          <w:spacing w:val="-1"/>
          <w:sz w:val="28"/>
        </w:rPr>
        <w:t> </w:t>
      </w:r>
      <w:r>
        <w:rPr>
          <w:sz w:val="28"/>
        </w:rPr>
        <w:t>(vắng</w:t>
      </w:r>
      <w:r>
        <w:rPr>
          <w:spacing w:val="-2"/>
          <w:sz w:val="28"/>
        </w:rPr>
        <w:t> </w:t>
      </w:r>
      <w:r>
        <w:rPr>
          <w:sz w:val="28"/>
        </w:rPr>
        <w:t>mặt) Nơi cư trú: Ấp V H, xã H C, huyện U M T, tỉnh Kiên Giang.</w:t>
      </w:r>
    </w:p>
    <w:p>
      <w:pPr>
        <w:pStyle w:val="Heading1"/>
        <w:spacing w:before="5"/>
        <w:ind w:right="1450"/>
      </w:pPr>
      <w:r>
        <w:rPr/>
        <w:t>NỘI</w:t>
      </w:r>
      <w:r>
        <w:rPr>
          <w:spacing w:val="-3"/>
        </w:rPr>
        <w:t> </w:t>
      </w:r>
      <w:r>
        <w:rPr/>
        <w:t>DUNG</w:t>
      </w:r>
      <w:r>
        <w:rPr>
          <w:spacing w:val="-3"/>
        </w:rPr>
        <w:t> </w:t>
      </w:r>
      <w:r>
        <w:rPr/>
        <w:t>VỤ</w:t>
      </w:r>
      <w:r>
        <w:rPr>
          <w:spacing w:val="-4"/>
        </w:rPr>
        <w:t> </w:t>
      </w:r>
      <w:r>
        <w:rPr>
          <w:spacing w:val="-5"/>
        </w:rPr>
        <w:t>ÁN:</w:t>
      </w:r>
    </w:p>
    <w:p>
      <w:pPr>
        <w:pStyle w:val="BodyText"/>
        <w:spacing w:line="312" w:lineRule="auto" w:before="93"/>
        <w:ind w:right="106"/>
      </w:pPr>
      <w:r>
        <w:rPr/>
        <w:t>Theo các tài liệu có trong hồ sơ vụ án và diễn biến tại phiên tòa, nội dung vụ án được tóm tắt như sau:</w:t>
      </w:r>
    </w:p>
    <w:p>
      <w:pPr>
        <w:pStyle w:val="BodyText"/>
        <w:spacing w:line="312" w:lineRule="auto"/>
        <w:ind w:right="103"/>
      </w:pPr>
      <w:r>
        <w:rPr/>
        <w:t>Vào năm 2015, bà Nguyễn Thị Mỹ D mở cửa hàng mua bán gạo, cám và thức ăn cho heo tại nhà ở ấp V H, xã H C, huyện U M T, tỉnh Kiên Giang. Đến năm 2016, con trai bà D tên là Nguyễn Hồng M kết hôn với Trần Thị T. Sau đó, vợ chồng T sống</w:t>
      </w:r>
      <w:r>
        <w:rPr>
          <w:spacing w:val="80"/>
        </w:rPr>
        <w:t> </w:t>
      </w:r>
      <w:r>
        <w:rPr/>
        <w:t>chung nhà với bà D tại ấp V H, xã H C, huyện U M T, tỉnh Kiên Giang. Thời gian sống chung nhà với bà D, T có phụ bà D bán gạo, cám</w:t>
      </w:r>
      <w:r>
        <w:rPr>
          <w:spacing w:val="-2"/>
        </w:rPr>
        <w:t> </w:t>
      </w:r>
      <w:r>
        <w:rPr/>
        <w:t>và thức ăn cho heo. Đến năm</w:t>
      </w:r>
      <w:r>
        <w:rPr>
          <w:spacing w:val="-2"/>
        </w:rPr>
        <w:t> </w:t>
      </w:r>
      <w:r>
        <w:rPr/>
        <w:t>2018, bà D cho T bán riêng thức ăn cho gà, vịt và để hàng hóa riêng một khu vực bên trong cửa hàng của bà D. Tiền làm ra của riêng ai người đó quản lý, sử dụng. Quá trình buôn bán, bà D thấy mất tài sản nên nghi ngờ và từ đó không cho T bán giùm hàng hóa của bà D khi bà D đi vắng. Đến đầu năm 2020, T nuôi thêm gà, vịt ở phía sau nhà để kiếm thêm thu nhập cho vợ chồng T. Biết được thức ăn cho heo đem</w:t>
      </w:r>
      <w:r>
        <w:rPr>
          <w:spacing w:val="-4"/>
        </w:rPr>
        <w:t> </w:t>
      </w:r>
      <w:r>
        <w:rPr/>
        <w:t>cho gà, vịt ăn thì gà, vịt sẽ</w:t>
      </w:r>
      <w:r>
        <w:rPr>
          <w:spacing w:val="-2"/>
        </w:rPr>
        <w:t> </w:t>
      </w:r>
      <w:r>
        <w:rPr/>
        <w:t>lớn nhanh hơn và cũng không phải tốn tiền thức ăn nên từ ngày 21/4/2022 đến ngày 13/5/2022, lợi dụng những lúc bà D đi vắng nhà, T lén lút lấy 10 bao thức ăn cho heo, gồm 07 bao thức ăn nhãn hiệu Anco S+, loại 40kg và 03 bao thức ăn nhãn hiệu Anco U41,</w:t>
      </w:r>
      <w:r>
        <w:rPr>
          <w:spacing w:val="-2"/>
        </w:rPr>
        <w:t> </w:t>
      </w:r>
      <w:r>
        <w:rPr/>
        <w:t>loại 40kg,</w:t>
      </w:r>
      <w:r>
        <w:rPr>
          <w:spacing w:val="-2"/>
        </w:rPr>
        <w:t> </w:t>
      </w:r>
      <w:r>
        <w:rPr/>
        <w:t>của</w:t>
      </w:r>
      <w:r>
        <w:rPr>
          <w:spacing w:val="-2"/>
        </w:rPr>
        <w:t> </w:t>
      </w:r>
      <w:r>
        <w:rPr/>
        <w:t>bà</w:t>
      </w:r>
      <w:r>
        <w:rPr>
          <w:spacing w:val="-1"/>
        </w:rPr>
        <w:t> </w:t>
      </w:r>
      <w:r>
        <w:rPr/>
        <w:t>D</w:t>
      </w:r>
      <w:r>
        <w:rPr>
          <w:spacing w:val="-3"/>
        </w:rPr>
        <w:t> </w:t>
      </w:r>
      <w:r>
        <w:rPr/>
        <w:t>để</w:t>
      </w:r>
      <w:r>
        <w:rPr>
          <w:spacing w:val="-2"/>
        </w:rPr>
        <w:t> </w:t>
      </w:r>
      <w:r>
        <w:rPr/>
        <w:t>cho</w:t>
      </w:r>
      <w:r>
        <w:rPr>
          <w:spacing w:val="-4"/>
        </w:rPr>
        <w:t> </w:t>
      </w:r>
      <w:r>
        <w:rPr/>
        <w:t>gà,</w:t>
      </w:r>
      <w:r>
        <w:rPr>
          <w:spacing w:val="-2"/>
        </w:rPr>
        <w:t> </w:t>
      </w:r>
      <w:r>
        <w:rPr/>
        <w:t>vịt của</w:t>
      </w:r>
      <w:r>
        <w:rPr>
          <w:spacing w:val="-4"/>
        </w:rPr>
        <w:t> </w:t>
      </w:r>
      <w:r>
        <w:rPr/>
        <w:t>T</w:t>
      </w:r>
      <w:r>
        <w:rPr>
          <w:spacing w:val="-3"/>
        </w:rPr>
        <w:t> </w:t>
      </w:r>
      <w:r>
        <w:rPr/>
        <w:t>nuôi ăn,</w:t>
      </w:r>
      <w:r>
        <w:rPr>
          <w:spacing w:val="-1"/>
        </w:rPr>
        <w:t> </w:t>
      </w:r>
      <w:r>
        <w:rPr/>
        <w:t>trung</w:t>
      </w:r>
      <w:r>
        <w:rPr>
          <w:spacing w:val="-4"/>
        </w:rPr>
        <w:t> </w:t>
      </w:r>
      <w:r>
        <w:rPr/>
        <w:t>bình</w:t>
      </w:r>
      <w:r>
        <w:rPr>
          <w:spacing w:val="-2"/>
        </w:rPr>
        <w:t> </w:t>
      </w:r>
      <w:r>
        <w:rPr/>
        <w:t>cứ</w:t>
      </w:r>
      <w:r>
        <w:rPr>
          <w:spacing w:val="-3"/>
        </w:rPr>
        <w:t> </w:t>
      </w:r>
      <w:r>
        <w:rPr/>
        <w:t>cách 02 ngày</w:t>
      </w:r>
      <w:r>
        <w:rPr>
          <w:spacing w:val="-5"/>
        </w:rPr>
        <w:t> </w:t>
      </w:r>
      <w:r>
        <w:rPr/>
        <w:t>lấy</w:t>
      </w:r>
      <w:r>
        <w:rPr>
          <w:spacing w:val="-1"/>
        </w:rPr>
        <w:t> </w:t>
      </w:r>
      <w:r>
        <w:rPr/>
        <w:t>01 bao cho gà, vịt ăn hết rồi lại tiếp tục lấy 01 bao khác cho ăn tiếp. Ngoài việc lấy cho gà, vịt ăn, T còn trích từ số thức ăn cho heo đã lấy trộm ra bán lẻ được số tiền 300.000</w:t>
      </w:r>
      <w:r>
        <w:rPr>
          <w:spacing w:val="40"/>
        </w:rPr>
        <w:t> </w:t>
      </w:r>
      <w:r>
        <w:rPr/>
        <w:t>đồng, T giữ lấy tiền tiêu xài cá nhân. Đến ngày 13/5/2022, bà D phát hiện bị mất trộm các</w:t>
      </w:r>
      <w:r>
        <w:rPr>
          <w:spacing w:val="-4"/>
        </w:rPr>
        <w:t> </w:t>
      </w:r>
      <w:r>
        <w:rPr/>
        <w:t>bao thức</w:t>
      </w:r>
      <w:r>
        <w:rPr>
          <w:spacing w:val="-1"/>
        </w:rPr>
        <w:t> </w:t>
      </w:r>
      <w:r>
        <w:rPr/>
        <w:t>ăn</w:t>
      </w:r>
      <w:r>
        <w:rPr>
          <w:spacing w:val="-2"/>
        </w:rPr>
        <w:t> </w:t>
      </w:r>
      <w:r>
        <w:rPr/>
        <w:t>cho</w:t>
      </w:r>
      <w:r>
        <w:rPr>
          <w:spacing w:val="-4"/>
        </w:rPr>
        <w:t> </w:t>
      </w:r>
      <w:r>
        <w:rPr/>
        <w:t>heo và</w:t>
      </w:r>
      <w:r>
        <w:rPr>
          <w:spacing w:val="-4"/>
        </w:rPr>
        <w:t> </w:t>
      </w:r>
      <w:r>
        <w:rPr/>
        <w:t>nghi</w:t>
      </w:r>
      <w:r>
        <w:rPr>
          <w:spacing w:val="-1"/>
        </w:rPr>
        <w:t> </w:t>
      </w:r>
      <w:r>
        <w:rPr/>
        <w:t>ngờ</w:t>
      </w:r>
      <w:r>
        <w:rPr>
          <w:spacing w:val="-2"/>
        </w:rPr>
        <w:t> </w:t>
      </w:r>
      <w:r>
        <w:rPr/>
        <w:t>do</w:t>
      </w:r>
      <w:r>
        <w:rPr>
          <w:spacing w:val="-1"/>
        </w:rPr>
        <w:t> </w:t>
      </w:r>
      <w:r>
        <w:rPr/>
        <w:t>T</w:t>
      </w:r>
      <w:r>
        <w:rPr>
          <w:spacing w:val="-3"/>
        </w:rPr>
        <w:t> </w:t>
      </w:r>
      <w:r>
        <w:rPr/>
        <w:t>lấy</w:t>
      </w:r>
      <w:r>
        <w:rPr>
          <w:spacing w:val="-3"/>
        </w:rPr>
        <w:t> </w:t>
      </w:r>
      <w:r>
        <w:rPr/>
        <w:t>nên đã</w:t>
      </w:r>
      <w:r>
        <w:rPr>
          <w:spacing w:val="-1"/>
        </w:rPr>
        <w:t> </w:t>
      </w:r>
      <w:r>
        <w:rPr/>
        <w:t>trình</w:t>
      </w:r>
      <w:r>
        <w:rPr>
          <w:spacing w:val="-1"/>
        </w:rPr>
        <w:t> </w:t>
      </w:r>
      <w:r>
        <w:rPr/>
        <w:t>báo sự</w:t>
      </w:r>
      <w:r>
        <w:rPr>
          <w:spacing w:val="-3"/>
        </w:rPr>
        <w:t> </w:t>
      </w:r>
      <w:r>
        <w:rPr/>
        <w:t>việc</w:t>
      </w:r>
      <w:r>
        <w:rPr>
          <w:spacing w:val="-1"/>
        </w:rPr>
        <w:t> </w:t>
      </w:r>
      <w:r>
        <w:rPr/>
        <w:t>đến</w:t>
      </w:r>
      <w:r>
        <w:rPr>
          <w:spacing w:val="-1"/>
        </w:rPr>
        <w:t> </w:t>
      </w:r>
      <w:r>
        <w:rPr/>
        <w:t>Công an</w:t>
      </w:r>
      <w:r>
        <w:rPr>
          <w:spacing w:val="-3"/>
        </w:rPr>
        <w:t> </w:t>
      </w:r>
      <w:r>
        <w:rPr/>
        <w:t>xã</w:t>
      </w:r>
      <w:r>
        <w:rPr>
          <w:spacing w:val="-1"/>
        </w:rPr>
        <w:t> </w:t>
      </w:r>
      <w:r>
        <w:rPr>
          <w:spacing w:val="-10"/>
        </w:rPr>
        <w:t>H</w:t>
      </w:r>
    </w:p>
    <w:p>
      <w:pPr>
        <w:pStyle w:val="BodyText"/>
        <w:spacing w:before="2"/>
        <w:ind w:firstLine="0"/>
      </w:pPr>
      <w:r>
        <w:rPr/>
        <w:t>C.</w:t>
      </w:r>
      <w:r>
        <w:rPr>
          <w:spacing w:val="-2"/>
        </w:rPr>
        <w:t> </w:t>
      </w:r>
      <w:r>
        <w:rPr/>
        <w:t>Qua</w:t>
      </w:r>
      <w:r>
        <w:rPr>
          <w:spacing w:val="-1"/>
        </w:rPr>
        <w:t> </w:t>
      </w:r>
      <w:r>
        <w:rPr/>
        <w:t>làm</w:t>
      </w:r>
      <w:r>
        <w:rPr>
          <w:spacing w:val="-5"/>
        </w:rPr>
        <w:t> </w:t>
      </w:r>
      <w:r>
        <w:rPr/>
        <w:t>việc,</w:t>
      </w:r>
      <w:r>
        <w:rPr>
          <w:spacing w:val="-2"/>
        </w:rPr>
        <w:t> </w:t>
      </w:r>
      <w:r>
        <w:rPr/>
        <w:t>T</w:t>
      </w:r>
      <w:r>
        <w:rPr>
          <w:spacing w:val="-2"/>
        </w:rPr>
        <w:t> </w:t>
      </w:r>
      <w:r>
        <w:rPr/>
        <w:t>thừa</w:t>
      </w:r>
      <w:r>
        <w:rPr>
          <w:spacing w:val="-1"/>
        </w:rPr>
        <w:t> </w:t>
      </w:r>
      <w:r>
        <w:rPr/>
        <w:t>nhận</w:t>
      </w:r>
      <w:r>
        <w:rPr>
          <w:spacing w:val="-4"/>
        </w:rPr>
        <w:t> </w:t>
      </w:r>
      <w:r>
        <w:rPr/>
        <w:t>việc</w:t>
      </w:r>
      <w:r>
        <w:rPr>
          <w:spacing w:val="-1"/>
        </w:rPr>
        <w:t> </w:t>
      </w:r>
      <w:r>
        <w:rPr/>
        <w:t>lấy</w:t>
      </w:r>
      <w:r>
        <w:rPr>
          <w:spacing w:val="-4"/>
        </w:rPr>
        <w:t> </w:t>
      </w:r>
      <w:r>
        <w:rPr/>
        <w:t>trộm</w:t>
      </w:r>
      <w:r>
        <w:rPr>
          <w:spacing w:val="-4"/>
        </w:rPr>
        <w:t> </w:t>
      </w:r>
      <w:r>
        <w:rPr/>
        <w:t>các</w:t>
      </w:r>
      <w:r>
        <w:rPr>
          <w:spacing w:val="-1"/>
        </w:rPr>
        <w:t> </w:t>
      </w:r>
      <w:r>
        <w:rPr/>
        <w:t>bao thức</w:t>
      </w:r>
      <w:r>
        <w:rPr>
          <w:spacing w:val="-1"/>
        </w:rPr>
        <w:t> </w:t>
      </w:r>
      <w:r>
        <w:rPr/>
        <w:t>ăn</w:t>
      </w:r>
      <w:r>
        <w:rPr>
          <w:spacing w:val="1"/>
        </w:rPr>
        <w:t> </w:t>
      </w:r>
      <w:r>
        <w:rPr/>
        <w:t>cho</w:t>
      </w:r>
      <w:r>
        <w:rPr>
          <w:spacing w:val="-4"/>
        </w:rPr>
        <w:t> </w:t>
      </w:r>
      <w:r>
        <w:rPr/>
        <w:t>heo của</w:t>
      </w:r>
      <w:r>
        <w:rPr>
          <w:spacing w:val="-4"/>
        </w:rPr>
        <w:t> </w:t>
      </w:r>
      <w:r>
        <w:rPr/>
        <w:t>bà </w:t>
      </w:r>
      <w:r>
        <w:rPr>
          <w:spacing w:val="-5"/>
        </w:rPr>
        <w:t>D.</w:t>
      </w:r>
    </w:p>
    <w:p>
      <w:pPr>
        <w:spacing w:after="0"/>
        <w:sectPr>
          <w:pgSz w:w="12240" w:h="15840"/>
          <w:pgMar w:header="0" w:footer="520" w:top="920" w:bottom="720" w:left="1340" w:right="740"/>
        </w:sectPr>
      </w:pPr>
    </w:p>
    <w:p>
      <w:pPr>
        <w:pStyle w:val="BodyText"/>
        <w:spacing w:line="312" w:lineRule="auto" w:before="66"/>
        <w:ind w:right="106"/>
      </w:pPr>
      <w:r>
        <w:rPr/>
        <w:t>Ngoài số tài sản là các bao thức ăn cho heo bị mất trộm, bà D trình bày còn mất trộm</w:t>
      </w:r>
      <w:r>
        <w:rPr>
          <w:spacing w:val="-5"/>
        </w:rPr>
        <w:t> </w:t>
      </w:r>
      <w:r>
        <w:rPr/>
        <w:t>thêm</w:t>
      </w:r>
      <w:r>
        <w:rPr>
          <w:spacing w:val="-5"/>
        </w:rPr>
        <w:t> </w:t>
      </w:r>
      <w:r>
        <w:rPr/>
        <w:t>02 bao gạo có tổng khối lượng 50kg, 02 gói bột ngọt. Trong khoảng thời gian từ tháng 5/2018 đến tháng 02/2022, bà D nhiều lần bị mất tiền, vàng. Tuy nhiên khi bị mất trộm các tài sản này bà D đều không trình báo sự việc đến cơ quan có thẩm quyền. Quá trình điều tra, không có căn cứ để xác</w:t>
      </w:r>
      <w:r>
        <w:rPr>
          <w:spacing w:val="-1"/>
        </w:rPr>
        <w:t> </w:t>
      </w:r>
      <w:r>
        <w:rPr/>
        <w:t>định người đã thực</w:t>
      </w:r>
      <w:r>
        <w:rPr>
          <w:spacing w:val="-1"/>
        </w:rPr>
        <w:t> </w:t>
      </w:r>
      <w:r>
        <w:rPr/>
        <w:t>hiện hành vi trộm</w:t>
      </w:r>
      <w:r>
        <w:rPr>
          <w:spacing w:val="-5"/>
        </w:rPr>
        <w:t> </w:t>
      </w:r>
      <w:r>
        <w:rPr/>
        <w:t>cắp các tài sản nêu trên.</w:t>
      </w:r>
    </w:p>
    <w:p>
      <w:pPr>
        <w:pStyle w:val="BodyText"/>
        <w:spacing w:line="312" w:lineRule="auto"/>
        <w:ind w:right="111"/>
      </w:pPr>
      <w:r>
        <w:rPr/>
        <w:t>Tại bản kết luận định giá tài sản số 17/KL-HĐĐGTS ngày 13 tháng 7 năm 2022 của Hội đồng định giá tài sản trong tố tụng hình sự huyện U M T kết luận:</w:t>
      </w:r>
    </w:p>
    <w:p>
      <w:pPr>
        <w:pStyle w:val="BodyText"/>
        <w:spacing w:line="312" w:lineRule="auto"/>
        <w:ind w:right="107"/>
      </w:pPr>
      <w:r>
        <w:rPr/>
        <w:t>+ Tài sản thứ nhất: 01 (một) bao thức ăn cho heo, hiệu Anco 09, trọng lượng 25 kg, tại thời điểm xâm hại vào ngày 21/4/2022 có giá trị 580.000 đồng.</w:t>
      </w:r>
    </w:p>
    <w:p>
      <w:pPr>
        <w:pStyle w:val="BodyText"/>
        <w:spacing w:line="312" w:lineRule="auto" w:before="1"/>
        <w:ind w:right="106"/>
      </w:pPr>
      <w:r>
        <w:rPr/>
        <w:t>+ Tài sản thứ hai: 01 (một) bao thức ăn cho heo, hiệu Anco U41, trọng lượng 40 kg, tại thời điểm xâm hại vào ngày 25/4/2022 có giá trị 660.000 đồng.</w:t>
      </w:r>
    </w:p>
    <w:p>
      <w:pPr>
        <w:pStyle w:val="BodyText"/>
        <w:spacing w:line="312" w:lineRule="auto" w:before="1"/>
        <w:ind w:right="107"/>
      </w:pPr>
      <w:r>
        <w:rPr/>
        <w:t>+ Tài sản thứ ba: 01 (một) bao thức ăn cho heo, hiệu Anco U41, trọng lượng 40 kg, tại thời điểm xâm hại vào ngày 28/4/2022 có giá trị 660.000 đồng</w:t>
      </w:r>
    </w:p>
    <w:p>
      <w:pPr>
        <w:pStyle w:val="BodyText"/>
        <w:spacing w:line="312" w:lineRule="auto"/>
        <w:ind w:right="105" w:firstLine="789"/>
      </w:pPr>
      <w:r>
        <w:rPr/>
        <w:t>+</w:t>
      </w:r>
      <w:r>
        <w:rPr>
          <w:spacing w:val="-1"/>
        </w:rPr>
        <w:t> </w:t>
      </w:r>
      <w:r>
        <w:rPr/>
        <w:t>Tài</w:t>
      </w:r>
      <w:r>
        <w:rPr>
          <w:spacing w:val="-1"/>
        </w:rPr>
        <w:t> </w:t>
      </w:r>
      <w:r>
        <w:rPr/>
        <w:t>sản thứ</w:t>
      </w:r>
      <w:r>
        <w:rPr>
          <w:spacing w:val="-4"/>
        </w:rPr>
        <w:t> </w:t>
      </w:r>
      <w:r>
        <w:rPr/>
        <w:t>tư:</w:t>
      </w:r>
      <w:r>
        <w:rPr>
          <w:spacing w:val="-1"/>
        </w:rPr>
        <w:t> </w:t>
      </w:r>
      <w:r>
        <w:rPr/>
        <w:t>01 (một)</w:t>
      </w:r>
      <w:r>
        <w:rPr>
          <w:spacing w:val="-1"/>
        </w:rPr>
        <w:t> </w:t>
      </w:r>
      <w:r>
        <w:rPr/>
        <w:t>bao</w:t>
      </w:r>
      <w:r>
        <w:rPr>
          <w:spacing w:val="-2"/>
        </w:rPr>
        <w:t> </w:t>
      </w:r>
      <w:r>
        <w:rPr/>
        <w:t>thức</w:t>
      </w:r>
      <w:r>
        <w:rPr>
          <w:spacing w:val="-1"/>
        </w:rPr>
        <w:t> </w:t>
      </w:r>
      <w:r>
        <w:rPr/>
        <w:t>ăn</w:t>
      </w:r>
      <w:r>
        <w:rPr>
          <w:spacing w:val="-1"/>
        </w:rPr>
        <w:t> </w:t>
      </w:r>
      <w:r>
        <w:rPr/>
        <w:t>cho</w:t>
      </w:r>
      <w:r>
        <w:rPr>
          <w:spacing w:val="-1"/>
        </w:rPr>
        <w:t> </w:t>
      </w:r>
      <w:r>
        <w:rPr/>
        <w:t>heo,</w:t>
      </w:r>
      <w:r>
        <w:rPr>
          <w:spacing w:val="-1"/>
        </w:rPr>
        <w:t> </w:t>
      </w:r>
      <w:r>
        <w:rPr/>
        <w:t>hiệu Anco</w:t>
      </w:r>
      <w:r>
        <w:rPr>
          <w:spacing w:val="-2"/>
        </w:rPr>
        <w:t> </w:t>
      </w:r>
      <w:r>
        <w:rPr/>
        <w:t>S+,</w:t>
      </w:r>
      <w:r>
        <w:rPr>
          <w:spacing w:val="-4"/>
        </w:rPr>
        <w:t> </w:t>
      </w:r>
      <w:r>
        <w:rPr/>
        <w:t>trọng</w:t>
      </w:r>
      <w:r>
        <w:rPr>
          <w:spacing w:val="-1"/>
        </w:rPr>
        <w:t> </w:t>
      </w:r>
      <w:r>
        <w:rPr/>
        <w:t>lượng</w:t>
      </w:r>
      <w:r>
        <w:rPr>
          <w:spacing w:val="-2"/>
        </w:rPr>
        <w:t> </w:t>
      </w:r>
      <w:r>
        <w:rPr/>
        <w:t>40</w:t>
      </w:r>
      <w:r>
        <w:rPr>
          <w:spacing w:val="-1"/>
        </w:rPr>
        <w:t> </w:t>
      </w:r>
      <w:r>
        <w:rPr/>
        <w:t>kg, tại thời điểm xâm hại vào ngày 05/5/2022 có giá trị 580.000 đồng.</w:t>
      </w:r>
    </w:p>
    <w:p>
      <w:pPr>
        <w:pStyle w:val="BodyText"/>
        <w:spacing w:line="312" w:lineRule="auto"/>
        <w:ind w:right="107"/>
      </w:pPr>
      <w:r>
        <w:rPr/>
        <w:t>+ Tài sản thứ năm: 01 (một) bao thức ăn cho heo, hiệu Anco 09, trọng lượng 25 kg, tại thời điểm xâm hại vào ngày 06/5/2022 có giá trị 580.000 đồng.</w:t>
      </w:r>
    </w:p>
    <w:p>
      <w:pPr>
        <w:pStyle w:val="BodyText"/>
        <w:spacing w:line="312" w:lineRule="auto"/>
        <w:ind w:right="107"/>
      </w:pPr>
      <w:r>
        <w:rPr/>
        <w:t>+ Tài sản thứ sáu: 01 (một) bao thức ăn cho heo, hiệu Anco S+, trọng lượng 25 kg, tại thời điểm xâm hại vào ngày 08/5/2022 có giá trị 370.000 đồng.</w:t>
      </w:r>
    </w:p>
    <w:p>
      <w:pPr>
        <w:pStyle w:val="BodyText"/>
        <w:spacing w:line="312" w:lineRule="auto"/>
        <w:ind w:right="107"/>
      </w:pPr>
      <w:r>
        <w:rPr/>
        <w:t>+ Tài sản thứ bảy: 01 (một) bao thức ăn cho heo, hiệu Anco S+, trọng lượng 40 kg, tại thời điểm xâm hại vào ngày 09/5/2022 có giá trị 580.000 đồng,</w:t>
      </w:r>
    </w:p>
    <w:p>
      <w:pPr>
        <w:pStyle w:val="BodyText"/>
        <w:spacing w:line="312" w:lineRule="auto"/>
        <w:ind w:right="107"/>
      </w:pPr>
      <w:r>
        <w:rPr/>
        <w:t>+ Tài sản thứ tám: 01 (một) bao thức ăn cho heo, hiệu Anco S+, trọng lượng 40 kg, tại thời điểm xâm hại vào ngày 11/5/2022 có giá trị 580.000 đồng.</w:t>
      </w:r>
    </w:p>
    <w:p>
      <w:pPr>
        <w:pStyle w:val="BodyText"/>
        <w:spacing w:line="312" w:lineRule="auto"/>
        <w:ind w:right="107"/>
      </w:pPr>
      <w:r>
        <w:rPr/>
        <w:t>+ Tài sản thứ chín: 01 (một) bao thức ăn cho heo, hiệu Anco U41, trọng lượng 40 kg, tại thời điểm xâm hại vào ngày 13/5/2022 có giá trị 650.000 đồng.</w:t>
      </w:r>
    </w:p>
    <w:p>
      <w:pPr>
        <w:pStyle w:val="ListParagraph"/>
        <w:numPr>
          <w:ilvl w:val="0"/>
          <w:numId w:val="3"/>
        </w:numPr>
        <w:tabs>
          <w:tab w:pos="984" w:val="left" w:leader="none"/>
        </w:tabs>
        <w:spacing w:line="240" w:lineRule="auto" w:before="0" w:after="0"/>
        <w:ind w:left="983" w:right="0" w:hanging="164"/>
        <w:jc w:val="both"/>
        <w:rPr>
          <w:sz w:val="28"/>
        </w:rPr>
      </w:pPr>
      <w:r>
        <w:rPr>
          <w:sz w:val="28"/>
        </w:rPr>
        <w:t>Tổng</w:t>
      </w:r>
      <w:r>
        <w:rPr>
          <w:spacing w:val="-3"/>
          <w:sz w:val="28"/>
        </w:rPr>
        <w:t> </w:t>
      </w:r>
      <w:r>
        <w:rPr>
          <w:sz w:val="28"/>
        </w:rPr>
        <w:t>02</w:t>
      </w:r>
      <w:r>
        <w:rPr>
          <w:spacing w:val="-1"/>
          <w:sz w:val="28"/>
        </w:rPr>
        <w:t> </w:t>
      </w:r>
      <w:r>
        <w:rPr>
          <w:sz w:val="28"/>
        </w:rPr>
        <w:t>(hai)</w:t>
      </w:r>
      <w:r>
        <w:rPr>
          <w:spacing w:val="-5"/>
          <w:sz w:val="28"/>
        </w:rPr>
        <w:t> </w:t>
      </w:r>
      <w:r>
        <w:rPr>
          <w:sz w:val="28"/>
        </w:rPr>
        <w:t>bao</w:t>
      </w:r>
      <w:r>
        <w:rPr>
          <w:spacing w:val="-1"/>
          <w:sz w:val="28"/>
        </w:rPr>
        <w:t> </w:t>
      </w:r>
      <w:r>
        <w:rPr>
          <w:sz w:val="28"/>
        </w:rPr>
        <w:t>gạo</w:t>
      </w:r>
      <w:r>
        <w:rPr>
          <w:spacing w:val="-1"/>
          <w:sz w:val="28"/>
        </w:rPr>
        <w:t> </w:t>
      </w:r>
      <w:r>
        <w:rPr>
          <w:sz w:val="28"/>
        </w:rPr>
        <w:t>Đài</w:t>
      </w:r>
      <w:r>
        <w:rPr>
          <w:spacing w:val="-4"/>
          <w:sz w:val="28"/>
        </w:rPr>
        <w:t> </w:t>
      </w:r>
      <w:r>
        <w:rPr>
          <w:sz w:val="28"/>
        </w:rPr>
        <w:t>thơm</w:t>
      </w:r>
      <w:r>
        <w:rPr>
          <w:spacing w:val="-6"/>
          <w:sz w:val="28"/>
        </w:rPr>
        <w:t> </w:t>
      </w:r>
      <w:r>
        <w:rPr>
          <w:sz w:val="28"/>
        </w:rPr>
        <w:t>bị</w:t>
      </w:r>
      <w:r>
        <w:rPr>
          <w:spacing w:val="-2"/>
          <w:sz w:val="28"/>
        </w:rPr>
        <w:t> </w:t>
      </w:r>
      <w:r>
        <w:rPr>
          <w:sz w:val="28"/>
        </w:rPr>
        <w:t>xâm</w:t>
      </w:r>
      <w:r>
        <w:rPr>
          <w:spacing w:val="-7"/>
          <w:sz w:val="28"/>
        </w:rPr>
        <w:t> </w:t>
      </w:r>
      <w:r>
        <w:rPr>
          <w:sz w:val="28"/>
        </w:rPr>
        <w:t>hại</w:t>
      </w:r>
      <w:r>
        <w:rPr>
          <w:spacing w:val="-1"/>
          <w:sz w:val="28"/>
        </w:rPr>
        <w:t> </w:t>
      </w:r>
      <w:r>
        <w:rPr>
          <w:sz w:val="28"/>
        </w:rPr>
        <w:t>có</w:t>
      </w:r>
      <w:r>
        <w:rPr>
          <w:spacing w:val="-1"/>
          <w:sz w:val="28"/>
        </w:rPr>
        <w:t> </w:t>
      </w:r>
      <w:r>
        <w:rPr>
          <w:sz w:val="28"/>
        </w:rPr>
        <w:t>giá</w:t>
      </w:r>
      <w:r>
        <w:rPr>
          <w:spacing w:val="-2"/>
          <w:sz w:val="28"/>
        </w:rPr>
        <w:t> </w:t>
      </w:r>
      <w:r>
        <w:rPr>
          <w:sz w:val="28"/>
        </w:rPr>
        <w:t>trị</w:t>
      </w:r>
      <w:r>
        <w:rPr>
          <w:spacing w:val="-2"/>
          <w:sz w:val="28"/>
        </w:rPr>
        <w:t> </w:t>
      </w:r>
      <w:r>
        <w:rPr>
          <w:sz w:val="28"/>
        </w:rPr>
        <w:t>là</w:t>
      </w:r>
      <w:r>
        <w:rPr>
          <w:spacing w:val="-2"/>
          <w:sz w:val="28"/>
        </w:rPr>
        <w:t> </w:t>
      </w:r>
      <w:r>
        <w:rPr>
          <w:sz w:val="28"/>
        </w:rPr>
        <w:t>750.000 </w:t>
      </w:r>
      <w:r>
        <w:rPr>
          <w:spacing w:val="-2"/>
          <w:sz w:val="28"/>
        </w:rPr>
        <w:t>đồng.</w:t>
      </w:r>
    </w:p>
    <w:p>
      <w:pPr>
        <w:pStyle w:val="BodyText"/>
        <w:spacing w:line="312" w:lineRule="auto" w:before="97"/>
        <w:ind w:right="100"/>
      </w:pPr>
      <w:r>
        <w:rPr/>
        <w:t>+ Tài sản thứ mười: 01 (một) bao gạo Đài thơm, trọng lượng 25 kg, tại thời điểm xâm hại vào ngày 07/5/2022 có giá trị 375.000 đồng.</w:t>
      </w:r>
    </w:p>
    <w:p>
      <w:pPr>
        <w:pStyle w:val="BodyText"/>
        <w:spacing w:line="312" w:lineRule="auto"/>
        <w:ind w:right="106"/>
      </w:pPr>
      <w:r>
        <w:rPr/>
        <w:t>+ Tài sản thứ mười một: 01 (một) bao gạo Đài thơm, trọng lượng 25 kg, tại thời điểm xâm hại vào ngày 07/5/2022 có giá trị 375.000 đồng.</w:t>
      </w:r>
    </w:p>
    <w:p>
      <w:pPr>
        <w:pStyle w:val="ListParagraph"/>
        <w:numPr>
          <w:ilvl w:val="0"/>
          <w:numId w:val="3"/>
        </w:numPr>
        <w:tabs>
          <w:tab w:pos="984" w:val="left" w:leader="none"/>
        </w:tabs>
        <w:spacing w:line="240" w:lineRule="auto" w:before="0" w:after="0"/>
        <w:ind w:left="983" w:right="0" w:hanging="164"/>
        <w:jc w:val="both"/>
        <w:rPr>
          <w:sz w:val="28"/>
        </w:rPr>
      </w:pPr>
      <w:r>
        <w:rPr>
          <w:sz w:val="28"/>
        </w:rPr>
        <w:t>Tổng</w:t>
      </w:r>
      <w:r>
        <w:rPr>
          <w:spacing w:val="-1"/>
          <w:sz w:val="28"/>
        </w:rPr>
        <w:t> </w:t>
      </w:r>
      <w:r>
        <w:rPr>
          <w:sz w:val="28"/>
        </w:rPr>
        <w:t>02</w:t>
      </w:r>
      <w:r>
        <w:rPr>
          <w:spacing w:val="-1"/>
          <w:sz w:val="28"/>
        </w:rPr>
        <w:t> </w:t>
      </w:r>
      <w:r>
        <w:rPr>
          <w:sz w:val="28"/>
        </w:rPr>
        <w:t>(hai)</w:t>
      </w:r>
      <w:r>
        <w:rPr>
          <w:spacing w:val="-5"/>
          <w:sz w:val="28"/>
        </w:rPr>
        <w:t> </w:t>
      </w:r>
      <w:r>
        <w:rPr>
          <w:sz w:val="28"/>
        </w:rPr>
        <w:t>gói</w:t>
      </w:r>
      <w:r>
        <w:rPr>
          <w:spacing w:val="-4"/>
          <w:sz w:val="28"/>
        </w:rPr>
        <w:t> </w:t>
      </w:r>
      <w:r>
        <w:rPr>
          <w:sz w:val="28"/>
        </w:rPr>
        <w:t>bột</w:t>
      </w:r>
      <w:r>
        <w:rPr>
          <w:spacing w:val="-5"/>
          <w:sz w:val="28"/>
        </w:rPr>
        <w:t> </w:t>
      </w:r>
      <w:r>
        <w:rPr>
          <w:sz w:val="28"/>
        </w:rPr>
        <w:t>ngọt</w:t>
      </w:r>
      <w:r>
        <w:rPr>
          <w:spacing w:val="-1"/>
          <w:sz w:val="28"/>
        </w:rPr>
        <w:t> </w:t>
      </w:r>
      <w:r>
        <w:rPr>
          <w:sz w:val="28"/>
        </w:rPr>
        <w:t>bị</w:t>
      </w:r>
      <w:r>
        <w:rPr>
          <w:spacing w:val="-2"/>
          <w:sz w:val="28"/>
        </w:rPr>
        <w:t> </w:t>
      </w:r>
      <w:r>
        <w:rPr>
          <w:sz w:val="28"/>
        </w:rPr>
        <w:t>xâm</w:t>
      </w:r>
      <w:r>
        <w:rPr>
          <w:spacing w:val="-6"/>
          <w:sz w:val="28"/>
        </w:rPr>
        <w:t> </w:t>
      </w:r>
      <w:r>
        <w:rPr>
          <w:sz w:val="28"/>
        </w:rPr>
        <w:t>hại</w:t>
      </w:r>
      <w:r>
        <w:rPr>
          <w:spacing w:val="-1"/>
          <w:sz w:val="28"/>
        </w:rPr>
        <w:t> </w:t>
      </w:r>
      <w:r>
        <w:rPr>
          <w:sz w:val="28"/>
        </w:rPr>
        <w:t>có</w:t>
      </w:r>
      <w:r>
        <w:rPr>
          <w:spacing w:val="-5"/>
          <w:sz w:val="28"/>
        </w:rPr>
        <w:t> </w:t>
      </w:r>
      <w:r>
        <w:rPr>
          <w:sz w:val="28"/>
        </w:rPr>
        <w:t>giá</w:t>
      </w:r>
      <w:r>
        <w:rPr>
          <w:spacing w:val="-4"/>
          <w:sz w:val="28"/>
        </w:rPr>
        <w:t> </w:t>
      </w:r>
      <w:r>
        <w:rPr>
          <w:sz w:val="28"/>
        </w:rPr>
        <w:t>trị</w:t>
      </w:r>
      <w:r>
        <w:rPr>
          <w:spacing w:val="-2"/>
          <w:sz w:val="28"/>
        </w:rPr>
        <w:t> </w:t>
      </w:r>
      <w:r>
        <w:rPr>
          <w:sz w:val="28"/>
        </w:rPr>
        <w:t>là</w:t>
      </w:r>
      <w:r>
        <w:rPr>
          <w:spacing w:val="-5"/>
          <w:sz w:val="28"/>
        </w:rPr>
        <w:t> </w:t>
      </w:r>
      <w:r>
        <w:rPr>
          <w:sz w:val="28"/>
        </w:rPr>
        <w:t>210.000 </w:t>
      </w:r>
      <w:r>
        <w:rPr>
          <w:spacing w:val="-2"/>
          <w:sz w:val="28"/>
        </w:rPr>
        <w:t>đồng.</w:t>
      </w:r>
    </w:p>
    <w:p>
      <w:pPr>
        <w:spacing w:before="97"/>
        <w:ind w:left="820" w:right="0" w:firstLine="0"/>
        <w:jc w:val="both"/>
        <w:rPr>
          <w:i/>
          <w:sz w:val="28"/>
        </w:rPr>
      </w:pPr>
      <w:r>
        <w:rPr>
          <w:i/>
          <w:sz w:val="28"/>
        </w:rPr>
        <w:t>Vật</w:t>
      </w:r>
      <w:r>
        <w:rPr>
          <w:i/>
          <w:spacing w:val="-14"/>
          <w:sz w:val="28"/>
        </w:rPr>
        <w:t> </w:t>
      </w:r>
      <w:r>
        <w:rPr>
          <w:i/>
          <w:sz w:val="28"/>
        </w:rPr>
        <w:t>chứng</w:t>
      </w:r>
      <w:r>
        <w:rPr>
          <w:i/>
          <w:spacing w:val="-12"/>
          <w:sz w:val="28"/>
        </w:rPr>
        <w:t> </w:t>
      </w:r>
      <w:r>
        <w:rPr>
          <w:i/>
          <w:sz w:val="28"/>
        </w:rPr>
        <w:t>thu</w:t>
      </w:r>
      <w:r>
        <w:rPr>
          <w:i/>
          <w:spacing w:val="-12"/>
          <w:sz w:val="28"/>
        </w:rPr>
        <w:t> </w:t>
      </w:r>
      <w:r>
        <w:rPr>
          <w:i/>
          <w:spacing w:val="-4"/>
          <w:sz w:val="28"/>
        </w:rPr>
        <w:t>giữ:</w:t>
      </w:r>
    </w:p>
    <w:p>
      <w:pPr>
        <w:spacing w:after="0"/>
        <w:jc w:val="both"/>
        <w:rPr>
          <w:sz w:val="28"/>
        </w:rPr>
        <w:sectPr>
          <w:pgSz w:w="12240" w:h="15840"/>
          <w:pgMar w:header="0" w:footer="520" w:top="920" w:bottom="720" w:left="1340" w:right="740"/>
        </w:sectPr>
      </w:pPr>
    </w:p>
    <w:p>
      <w:pPr>
        <w:pStyle w:val="ListParagraph"/>
        <w:numPr>
          <w:ilvl w:val="0"/>
          <w:numId w:val="3"/>
        </w:numPr>
        <w:tabs>
          <w:tab w:pos="991" w:val="left" w:leader="none"/>
        </w:tabs>
        <w:spacing w:line="312" w:lineRule="auto" w:before="66" w:after="0"/>
        <w:ind w:left="100" w:right="104" w:firstLine="719"/>
        <w:jc w:val="both"/>
        <w:rPr>
          <w:sz w:val="28"/>
        </w:rPr>
      </w:pPr>
      <w:r>
        <w:rPr>
          <w:sz w:val="28"/>
        </w:rPr>
        <w:t>05 (năm) vỏ bao bì</w:t>
      </w:r>
      <w:r>
        <w:rPr>
          <w:spacing w:val="-2"/>
          <w:sz w:val="28"/>
        </w:rPr>
        <w:t> </w:t>
      </w:r>
      <w:r>
        <w:rPr>
          <w:sz w:val="28"/>
        </w:rPr>
        <w:t>thức ăn hỗn hợp cho</w:t>
      </w:r>
      <w:r>
        <w:rPr>
          <w:spacing w:val="-2"/>
          <w:sz w:val="28"/>
        </w:rPr>
        <w:t> </w:t>
      </w:r>
      <w:r>
        <w:rPr>
          <w:sz w:val="28"/>
        </w:rPr>
        <w:t>heo từ 20kg đến 50kg, trên vỏ bao bì có ghi chữ “ANCO</w:t>
      </w:r>
      <w:r>
        <w:rPr>
          <w:spacing w:val="-1"/>
          <w:sz w:val="28"/>
        </w:rPr>
        <w:t> </w:t>
      </w:r>
      <w:r>
        <w:rPr>
          <w:sz w:val="28"/>
        </w:rPr>
        <w:t>Biozeem</w:t>
      </w:r>
      <w:r>
        <w:rPr>
          <w:spacing w:val="-6"/>
          <w:sz w:val="28"/>
        </w:rPr>
        <w:t> </w:t>
      </w:r>
      <w:r>
        <w:rPr>
          <w:sz w:val="28"/>
        </w:rPr>
        <w:t>S+,</w:t>
      </w:r>
      <w:r>
        <w:rPr>
          <w:spacing w:val="-2"/>
          <w:sz w:val="28"/>
        </w:rPr>
        <w:t> </w:t>
      </w:r>
      <w:r>
        <w:rPr>
          <w:sz w:val="28"/>
        </w:rPr>
        <w:t>TCCS 6102:2021/ANCO,</w:t>
      </w:r>
      <w:r>
        <w:rPr>
          <w:spacing w:val="-2"/>
          <w:sz w:val="28"/>
        </w:rPr>
        <w:t> </w:t>
      </w:r>
      <w:r>
        <w:rPr>
          <w:sz w:val="28"/>
        </w:rPr>
        <w:t>Khối lượng</w:t>
      </w:r>
      <w:r>
        <w:rPr>
          <w:spacing w:val="-1"/>
          <w:sz w:val="28"/>
        </w:rPr>
        <w:t> </w:t>
      </w:r>
      <w:r>
        <w:rPr>
          <w:sz w:val="28"/>
        </w:rPr>
        <w:t>tịnh</w:t>
      </w:r>
      <w:r>
        <w:rPr>
          <w:spacing w:val="-1"/>
          <w:sz w:val="28"/>
        </w:rPr>
        <w:t> </w:t>
      </w:r>
      <w:r>
        <w:rPr>
          <w:sz w:val="28"/>
        </w:rPr>
        <w:t>40kg”;</w:t>
      </w:r>
    </w:p>
    <w:p>
      <w:pPr>
        <w:pStyle w:val="ListParagraph"/>
        <w:numPr>
          <w:ilvl w:val="0"/>
          <w:numId w:val="3"/>
        </w:numPr>
        <w:tabs>
          <w:tab w:pos="998" w:val="left" w:leader="none"/>
        </w:tabs>
        <w:spacing w:line="312" w:lineRule="auto" w:before="1" w:after="0"/>
        <w:ind w:left="100" w:right="104" w:firstLine="719"/>
        <w:jc w:val="both"/>
        <w:rPr>
          <w:sz w:val="28"/>
        </w:rPr>
      </w:pPr>
      <w:r>
        <w:rPr>
          <w:sz w:val="28"/>
        </w:rPr>
        <w:t>02 (hai) vỏ bao bì thức ăn hỗn hợp cho heo từ 20kg đến 50kg, trên vỏ bao bì có ghi chữ</w:t>
      </w:r>
      <w:r>
        <w:rPr>
          <w:spacing w:val="-3"/>
          <w:sz w:val="28"/>
        </w:rPr>
        <w:t> </w:t>
      </w:r>
      <w:r>
        <w:rPr>
          <w:sz w:val="28"/>
        </w:rPr>
        <w:t>ANCO Biozeem</w:t>
      </w:r>
      <w:r>
        <w:rPr>
          <w:spacing w:val="-3"/>
          <w:sz w:val="28"/>
        </w:rPr>
        <w:t> </w:t>
      </w:r>
      <w:r>
        <w:rPr>
          <w:sz w:val="28"/>
        </w:rPr>
        <w:t>U41,</w:t>
      </w:r>
      <w:r>
        <w:rPr>
          <w:spacing w:val="-2"/>
          <w:sz w:val="28"/>
        </w:rPr>
        <w:t> </w:t>
      </w:r>
      <w:r>
        <w:rPr>
          <w:sz w:val="28"/>
        </w:rPr>
        <w:t>TCCS</w:t>
      </w:r>
      <w:r>
        <w:rPr>
          <w:spacing w:val="-2"/>
          <w:sz w:val="28"/>
        </w:rPr>
        <w:t> </w:t>
      </w:r>
      <w:r>
        <w:rPr>
          <w:sz w:val="28"/>
        </w:rPr>
        <w:t>6103:2021/ANCO,</w:t>
      </w:r>
      <w:r>
        <w:rPr>
          <w:spacing w:val="-2"/>
          <w:sz w:val="28"/>
        </w:rPr>
        <w:t> </w:t>
      </w:r>
      <w:r>
        <w:rPr>
          <w:sz w:val="28"/>
        </w:rPr>
        <w:t>Khối lượng tịnh 40kg”.</w:t>
      </w:r>
    </w:p>
    <w:p>
      <w:pPr>
        <w:pStyle w:val="BodyText"/>
        <w:spacing w:line="312" w:lineRule="auto"/>
        <w:ind w:right="105"/>
      </w:pPr>
      <w:r>
        <w:rPr/>
        <w:t>Tại bản Cáo trạng số 34/CT-VKSUMT ngày 12/10/2022 Viện kiểm sát nhân dân huyện U M T, tỉnh Kiên Giang đã truy tố bị cáo Trần Thị T về tội: “Trộm cắp tài sản” theo quy định tại khoản 1 Điều 173 của Bộ luật hình sự.</w:t>
      </w:r>
    </w:p>
    <w:p>
      <w:pPr>
        <w:pStyle w:val="BodyText"/>
        <w:spacing w:line="312" w:lineRule="auto"/>
        <w:ind w:right="109"/>
      </w:pPr>
      <w:r>
        <w:rPr/>
        <w:t>Tại phiên tòa: Đại diện Viện kiểm sát vẫn giữ nguyên quan điểm bản Cáo trạng</w:t>
      </w:r>
      <w:r>
        <w:rPr>
          <w:spacing w:val="40"/>
        </w:rPr>
        <w:t> </w:t>
      </w:r>
      <w:r>
        <w:rPr/>
        <w:t>và đề nghị Hội đồng xét xử:</w:t>
      </w:r>
    </w:p>
    <w:p>
      <w:pPr>
        <w:pStyle w:val="BodyText"/>
        <w:spacing w:line="312" w:lineRule="auto"/>
        <w:ind w:right="107"/>
      </w:pPr>
      <w:r>
        <w:rPr/>
        <w:t>Áp dụng khoản 1 Điều 173; điểm b,i,s khoản 1 Điều 51 và Điều 38 Bộ luật hình sự năm 2015, sửa đổi, bổ sung năm 2017.</w:t>
      </w:r>
    </w:p>
    <w:p>
      <w:pPr>
        <w:pStyle w:val="BodyText"/>
        <w:spacing w:line="312" w:lineRule="auto"/>
        <w:ind w:right="106"/>
      </w:pPr>
      <w:r>
        <w:rPr/>
        <w:t>Xử phạt bị cáo Trần Thị T từ 06 đến 09 tháng tù nhưng cho hưởng án treo, thời gian thử thách nhân đôi. Miễn áp dụng hình phạt bổ sung do bị cáo điều kiện khó khăn.</w:t>
      </w:r>
    </w:p>
    <w:p>
      <w:pPr>
        <w:pStyle w:val="BodyText"/>
        <w:spacing w:line="312" w:lineRule="auto"/>
        <w:ind w:right="104" w:firstLine="707"/>
      </w:pPr>
      <w:r>
        <w:rPr/>
        <w:t>Về biện pháp tư pháp: Áp dụng khoản 1 Điều 47 Bộ luật Hình sự, khoản 2 Điều 106 Bộ luật Tố tụng hình sự, đề nghị Hội đồng xét xử T tịch thu tiêu hủy vật chứng: 05 (năm) vỏ bao bì thức ăn hỗn hợp cho heo từ 20kg đến 50kg, trên vỏ bao bì có ghi chữ “ANCO Biozeem</w:t>
      </w:r>
      <w:r>
        <w:rPr>
          <w:spacing w:val="-3"/>
        </w:rPr>
        <w:t> </w:t>
      </w:r>
      <w:r>
        <w:rPr/>
        <w:t>S+, TCCS 6102:2021/ANCO, Khối lượng tịnh 40kg”; 02 (hai) vỏ bao bì thức ăn hỗn hợp cho heo từ 20kg đến 50kg, trên vỏ bao bì có ghi chữ ANCO</w:t>
      </w:r>
      <w:r>
        <w:rPr>
          <w:spacing w:val="80"/>
        </w:rPr>
        <w:t> </w:t>
      </w:r>
      <w:r>
        <w:rPr/>
        <w:t>Biozeem</w:t>
      </w:r>
      <w:r>
        <w:rPr>
          <w:spacing w:val="-7"/>
        </w:rPr>
        <w:t> </w:t>
      </w:r>
      <w:r>
        <w:rPr/>
        <w:t>U41,</w:t>
      </w:r>
      <w:r>
        <w:rPr>
          <w:spacing w:val="-3"/>
        </w:rPr>
        <w:t> </w:t>
      </w:r>
      <w:r>
        <w:rPr/>
        <w:t>TCCS</w:t>
      </w:r>
      <w:r>
        <w:rPr>
          <w:spacing w:val="-1"/>
        </w:rPr>
        <w:t> </w:t>
      </w:r>
      <w:r>
        <w:rPr/>
        <w:t>6103:2021/ANCO,</w:t>
      </w:r>
      <w:r>
        <w:rPr>
          <w:spacing w:val="-3"/>
        </w:rPr>
        <w:t> </w:t>
      </w:r>
      <w:r>
        <w:rPr/>
        <w:t>Khối</w:t>
      </w:r>
      <w:r>
        <w:rPr>
          <w:spacing w:val="-1"/>
        </w:rPr>
        <w:t> </w:t>
      </w:r>
      <w:r>
        <w:rPr/>
        <w:t>lượng</w:t>
      </w:r>
      <w:r>
        <w:rPr>
          <w:spacing w:val="-1"/>
        </w:rPr>
        <w:t> </w:t>
      </w:r>
      <w:r>
        <w:rPr/>
        <w:t>tịnh</w:t>
      </w:r>
      <w:r>
        <w:rPr>
          <w:spacing w:val="-1"/>
        </w:rPr>
        <w:t> </w:t>
      </w:r>
      <w:r>
        <w:rPr/>
        <w:t>40kg”,</w:t>
      </w:r>
      <w:r>
        <w:rPr>
          <w:spacing w:val="-3"/>
        </w:rPr>
        <w:t> </w:t>
      </w:r>
      <w:r>
        <w:rPr/>
        <w:t>do</w:t>
      </w:r>
      <w:r>
        <w:rPr>
          <w:spacing w:val="-1"/>
        </w:rPr>
        <w:t> </w:t>
      </w:r>
      <w:r>
        <w:rPr/>
        <w:t>không</w:t>
      </w:r>
      <w:r>
        <w:rPr>
          <w:spacing w:val="-1"/>
        </w:rPr>
        <w:t> </w:t>
      </w:r>
      <w:r>
        <w:rPr/>
        <w:t>còn</w:t>
      </w:r>
      <w:r>
        <w:rPr>
          <w:spacing w:val="-1"/>
        </w:rPr>
        <w:t> </w:t>
      </w:r>
      <w:r>
        <w:rPr/>
        <w:t>giá</w:t>
      </w:r>
      <w:r>
        <w:rPr>
          <w:spacing w:val="-2"/>
        </w:rPr>
        <w:t> </w:t>
      </w:r>
      <w:r>
        <w:rPr/>
        <w:t>trị</w:t>
      </w:r>
      <w:r>
        <w:rPr>
          <w:spacing w:val="-2"/>
        </w:rPr>
        <w:t> </w:t>
      </w:r>
      <w:r>
        <w:rPr/>
        <w:t>sử </w:t>
      </w:r>
      <w:r>
        <w:rPr>
          <w:spacing w:val="-4"/>
        </w:rPr>
        <w:t>dụng.</w:t>
      </w:r>
    </w:p>
    <w:p>
      <w:pPr>
        <w:pStyle w:val="BodyText"/>
        <w:spacing w:line="312" w:lineRule="auto" w:before="1"/>
        <w:ind w:right="100"/>
      </w:pPr>
      <w:r>
        <w:rPr/>
        <w:t>Về trách nhiệm dân sự: Bị hại Nguyễn Thị Mỹ D không yêu cầu về trách nhiệm dân sự đối với bị cáo Trần Thị T. Ngày 05/8/2022, bị cáo Trần Thị T đã tự nguyện tạm nộp tại Chi cục Thi hành án dân sự huyện U M T số tiền 6.040.000 đồng để bồi thường thiệt hại cho bị hại Nguyễn Thị Mỹ D.</w:t>
      </w:r>
    </w:p>
    <w:p>
      <w:pPr>
        <w:spacing w:line="321" w:lineRule="exact" w:before="0"/>
        <w:ind w:left="820" w:right="0" w:firstLine="0"/>
        <w:jc w:val="both"/>
        <w:rPr>
          <w:sz w:val="28"/>
        </w:rPr>
      </w:pPr>
      <w:r>
        <w:rPr>
          <w:i/>
          <w:sz w:val="28"/>
          <w:u w:val="single"/>
        </w:rPr>
        <w:t>Tại</w:t>
      </w:r>
      <w:r>
        <w:rPr>
          <w:i/>
          <w:spacing w:val="-8"/>
          <w:sz w:val="28"/>
          <w:u w:val="single"/>
        </w:rPr>
        <w:t> </w:t>
      </w:r>
      <w:r>
        <w:rPr>
          <w:i/>
          <w:sz w:val="28"/>
          <w:u w:val="single"/>
        </w:rPr>
        <w:t>phiên</w:t>
      </w:r>
      <w:r>
        <w:rPr>
          <w:i/>
          <w:spacing w:val="-1"/>
          <w:sz w:val="28"/>
          <w:u w:val="single"/>
        </w:rPr>
        <w:t> </w:t>
      </w:r>
      <w:r>
        <w:rPr>
          <w:i/>
          <w:spacing w:val="-4"/>
          <w:sz w:val="28"/>
          <w:u w:val="single"/>
        </w:rPr>
        <w:t>tòa</w:t>
      </w:r>
      <w:r>
        <w:rPr>
          <w:spacing w:val="-4"/>
          <w:sz w:val="28"/>
        </w:rPr>
        <w:t>:</w:t>
      </w:r>
    </w:p>
    <w:p>
      <w:pPr>
        <w:pStyle w:val="BodyText"/>
        <w:spacing w:line="312" w:lineRule="auto" w:before="98"/>
        <w:ind w:right="103"/>
      </w:pPr>
      <w:r>
        <w:rPr/>
        <w:t>Luật</w:t>
      </w:r>
      <w:r>
        <w:rPr>
          <w:spacing w:val="-1"/>
        </w:rPr>
        <w:t> </w:t>
      </w:r>
      <w:r>
        <w:rPr/>
        <w:t>sư</w:t>
      </w:r>
      <w:r>
        <w:rPr>
          <w:spacing w:val="-3"/>
        </w:rPr>
        <w:t> </w:t>
      </w:r>
      <w:r>
        <w:rPr/>
        <w:t>Châu</w:t>
      </w:r>
      <w:r>
        <w:rPr>
          <w:spacing w:val="-1"/>
        </w:rPr>
        <w:t> </w:t>
      </w:r>
      <w:r>
        <w:rPr/>
        <w:t>Văn Ấn</w:t>
      </w:r>
      <w:r>
        <w:rPr>
          <w:spacing w:val="-3"/>
        </w:rPr>
        <w:t> </w:t>
      </w:r>
      <w:r>
        <w:rPr/>
        <w:t>ý</w:t>
      </w:r>
      <w:r>
        <w:rPr>
          <w:spacing w:val="-1"/>
        </w:rPr>
        <w:t> </w:t>
      </w:r>
      <w:r>
        <w:rPr/>
        <w:t>kiến</w:t>
      </w:r>
      <w:r>
        <w:rPr>
          <w:spacing w:val="-1"/>
        </w:rPr>
        <w:t> </w:t>
      </w:r>
      <w:r>
        <w:rPr/>
        <w:t>bảo</w:t>
      </w:r>
      <w:r>
        <w:rPr>
          <w:spacing w:val="-1"/>
        </w:rPr>
        <w:t> </w:t>
      </w:r>
      <w:r>
        <w:rPr/>
        <w:t>vệ</w:t>
      </w:r>
      <w:r>
        <w:rPr>
          <w:spacing w:val="-4"/>
        </w:rPr>
        <w:t> </w:t>
      </w:r>
      <w:r>
        <w:rPr/>
        <w:t>quyền</w:t>
      </w:r>
      <w:r>
        <w:rPr>
          <w:spacing w:val="-1"/>
        </w:rPr>
        <w:t> </w:t>
      </w:r>
      <w:r>
        <w:rPr/>
        <w:t>lợi</w:t>
      </w:r>
      <w:r>
        <w:rPr>
          <w:spacing w:val="-1"/>
        </w:rPr>
        <w:t> </w:t>
      </w:r>
      <w:r>
        <w:rPr/>
        <w:t>hợp</w:t>
      </w:r>
      <w:r>
        <w:rPr>
          <w:spacing w:val="-3"/>
        </w:rPr>
        <w:t> </w:t>
      </w:r>
      <w:r>
        <w:rPr/>
        <w:t>pháp</w:t>
      </w:r>
      <w:r>
        <w:rPr>
          <w:spacing w:val="-1"/>
        </w:rPr>
        <w:t> </w:t>
      </w:r>
      <w:r>
        <w:rPr/>
        <w:t>cho</w:t>
      </w:r>
      <w:r>
        <w:rPr>
          <w:spacing w:val="-1"/>
        </w:rPr>
        <w:t> </w:t>
      </w:r>
      <w:r>
        <w:rPr/>
        <w:t>bà</w:t>
      </w:r>
      <w:r>
        <w:rPr>
          <w:spacing w:val="-5"/>
        </w:rPr>
        <w:t> </w:t>
      </w:r>
      <w:r>
        <w:rPr/>
        <w:t>Nguyễn</w:t>
      </w:r>
      <w:r>
        <w:rPr>
          <w:spacing w:val="-1"/>
        </w:rPr>
        <w:t> </w:t>
      </w:r>
      <w:r>
        <w:rPr/>
        <w:t>Thị</w:t>
      </w:r>
      <w:r>
        <w:rPr>
          <w:spacing w:val="-1"/>
        </w:rPr>
        <w:t> </w:t>
      </w:r>
      <w:r>
        <w:rPr/>
        <w:t>Mỹ</w:t>
      </w:r>
      <w:r>
        <w:rPr>
          <w:spacing w:val="-3"/>
        </w:rPr>
        <w:t> </w:t>
      </w:r>
      <w:r>
        <w:rPr/>
        <w:t>D thống nhất quan điểm cáo trạng của viện kiểm sát, thống nhất các tình tình giảm nhẹ mà Viện Kiểm</w:t>
      </w:r>
      <w:r>
        <w:rPr>
          <w:spacing w:val="-5"/>
        </w:rPr>
        <w:t> </w:t>
      </w:r>
      <w:r>
        <w:rPr/>
        <w:t>sát đề</w:t>
      </w:r>
      <w:r>
        <w:rPr>
          <w:spacing w:val="-3"/>
        </w:rPr>
        <w:t> </w:t>
      </w:r>
      <w:r>
        <w:rPr/>
        <w:t>nghị,</w:t>
      </w:r>
      <w:r>
        <w:rPr>
          <w:spacing w:val="-2"/>
        </w:rPr>
        <w:t> </w:t>
      </w:r>
      <w:r>
        <w:rPr/>
        <w:t>nhưng</w:t>
      </w:r>
      <w:r>
        <w:rPr>
          <w:spacing w:val="-2"/>
        </w:rPr>
        <w:t> </w:t>
      </w:r>
      <w:r>
        <w:rPr/>
        <w:t>Viện</w:t>
      </w:r>
      <w:r>
        <w:rPr>
          <w:spacing w:val="-2"/>
        </w:rPr>
        <w:t> </w:t>
      </w:r>
      <w:r>
        <w:rPr/>
        <w:t>kiểm</w:t>
      </w:r>
      <w:r>
        <w:rPr>
          <w:spacing w:val="-5"/>
        </w:rPr>
        <w:t> </w:t>
      </w:r>
      <w:r>
        <w:rPr/>
        <w:t>sát chưa</w:t>
      </w:r>
      <w:r>
        <w:rPr>
          <w:spacing w:val="-3"/>
        </w:rPr>
        <w:t> </w:t>
      </w:r>
      <w:r>
        <w:rPr/>
        <w:t>đánh</w:t>
      </w:r>
      <w:r>
        <w:rPr>
          <w:spacing w:val="-2"/>
        </w:rPr>
        <w:t> </w:t>
      </w:r>
      <w:r>
        <w:rPr/>
        <w:t>giá</w:t>
      </w:r>
      <w:r>
        <w:rPr>
          <w:spacing w:val="-3"/>
        </w:rPr>
        <w:t> </w:t>
      </w:r>
      <w:r>
        <w:rPr/>
        <w:t>hết</w:t>
      </w:r>
      <w:r>
        <w:rPr>
          <w:spacing w:val="-2"/>
        </w:rPr>
        <w:t> </w:t>
      </w:r>
      <w:r>
        <w:rPr/>
        <w:t>được</w:t>
      </w:r>
      <w:r>
        <w:rPr>
          <w:spacing w:val="-1"/>
        </w:rPr>
        <w:t> </w:t>
      </w:r>
      <w:r>
        <w:rPr/>
        <w:t>thiệt hại</w:t>
      </w:r>
      <w:r>
        <w:rPr>
          <w:spacing w:val="-2"/>
        </w:rPr>
        <w:t> </w:t>
      </w:r>
      <w:r>
        <w:rPr/>
        <w:t>về</w:t>
      </w:r>
      <w:r>
        <w:rPr>
          <w:spacing w:val="-3"/>
        </w:rPr>
        <w:t> </w:t>
      </w:r>
      <w:r>
        <w:rPr/>
        <w:t>vật</w:t>
      </w:r>
      <w:r>
        <w:rPr>
          <w:spacing w:val="-4"/>
        </w:rPr>
        <w:t> </w:t>
      </w:r>
      <w:r>
        <w:rPr/>
        <w:t>chất lẫn tinh thần của bị hại. Yêu cầu Hội đồng xét xử T phạt bị cáo một mức án tương xứng và xem xét đến bị cáo phải nuôi 02 con còn nhỏ. Yêu cầu Hội đồng xét xử xem xét việc mất tiền, vàng của bị hại.</w:t>
      </w:r>
    </w:p>
    <w:p>
      <w:pPr>
        <w:pStyle w:val="BodyText"/>
        <w:spacing w:line="312" w:lineRule="auto"/>
        <w:ind w:right="104"/>
      </w:pPr>
      <w:r>
        <w:rPr/>
        <w:t>Bị</w:t>
      </w:r>
      <w:r>
        <w:rPr>
          <w:spacing w:val="-9"/>
        </w:rPr>
        <w:t> </w:t>
      </w:r>
      <w:r>
        <w:rPr/>
        <w:t>cáo</w:t>
      </w:r>
      <w:r>
        <w:rPr>
          <w:spacing w:val="-9"/>
        </w:rPr>
        <w:t> </w:t>
      </w:r>
      <w:r>
        <w:rPr/>
        <w:t>T</w:t>
      </w:r>
      <w:r>
        <w:rPr>
          <w:spacing w:val="-14"/>
        </w:rPr>
        <w:t> </w:t>
      </w:r>
      <w:r>
        <w:rPr/>
        <w:t>thừa</w:t>
      </w:r>
      <w:r>
        <w:rPr>
          <w:spacing w:val="-13"/>
        </w:rPr>
        <w:t> </w:t>
      </w:r>
      <w:r>
        <w:rPr/>
        <w:t>nhận</w:t>
      </w:r>
      <w:r>
        <w:rPr>
          <w:spacing w:val="-8"/>
        </w:rPr>
        <w:t> </w:t>
      </w:r>
      <w:r>
        <w:rPr/>
        <w:t>toàn</w:t>
      </w:r>
      <w:r>
        <w:rPr>
          <w:spacing w:val="-8"/>
        </w:rPr>
        <w:t> </w:t>
      </w:r>
      <w:r>
        <w:rPr/>
        <w:t>bộ</w:t>
      </w:r>
      <w:r>
        <w:rPr>
          <w:spacing w:val="-9"/>
        </w:rPr>
        <w:t> </w:t>
      </w:r>
      <w:r>
        <w:rPr/>
        <w:t>hành</w:t>
      </w:r>
      <w:r>
        <w:rPr>
          <w:spacing w:val="-8"/>
        </w:rPr>
        <w:t> </w:t>
      </w:r>
      <w:r>
        <w:rPr/>
        <w:t>vi</w:t>
      </w:r>
      <w:r>
        <w:rPr>
          <w:spacing w:val="-8"/>
        </w:rPr>
        <w:t> </w:t>
      </w:r>
      <w:r>
        <w:rPr/>
        <w:t>phạm</w:t>
      </w:r>
      <w:r>
        <w:rPr>
          <w:spacing w:val="-14"/>
        </w:rPr>
        <w:t> </w:t>
      </w:r>
      <w:r>
        <w:rPr/>
        <w:t>tội</w:t>
      </w:r>
      <w:r>
        <w:rPr>
          <w:spacing w:val="-11"/>
        </w:rPr>
        <w:t> </w:t>
      </w:r>
      <w:r>
        <w:rPr/>
        <w:t>như</w:t>
      </w:r>
      <w:r>
        <w:rPr>
          <w:spacing w:val="-11"/>
        </w:rPr>
        <w:t> </w:t>
      </w:r>
      <w:r>
        <w:rPr/>
        <w:t>Cáo</w:t>
      </w:r>
      <w:r>
        <w:rPr>
          <w:spacing w:val="-8"/>
        </w:rPr>
        <w:t> </w:t>
      </w:r>
      <w:r>
        <w:rPr/>
        <w:t>trạng</w:t>
      </w:r>
      <w:r>
        <w:rPr>
          <w:spacing w:val="-8"/>
        </w:rPr>
        <w:t> </w:t>
      </w:r>
      <w:r>
        <w:rPr/>
        <w:t>của</w:t>
      </w:r>
      <w:r>
        <w:rPr>
          <w:spacing w:val="-13"/>
        </w:rPr>
        <w:t> </w:t>
      </w:r>
      <w:r>
        <w:rPr/>
        <w:t>Viện</w:t>
      </w:r>
      <w:r>
        <w:rPr>
          <w:spacing w:val="-8"/>
        </w:rPr>
        <w:t> </w:t>
      </w:r>
      <w:r>
        <w:rPr/>
        <w:t>kiểm</w:t>
      </w:r>
      <w:r>
        <w:rPr>
          <w:spacing w:val="-14"/>
        </w:rPr>
        <w:t> </w:t>
      </w:r>
      <w:r>
        <w:rPr/>
        <w:t>sát</w:t>
      </w:r>
      <w:r>
        <w:rPr>
          <w:spacing w:val="-8"/>
        </w:rPr>
        <w:t> </w:t>
      </w:r>
      <w:r>
        <w:rPr/>
        <w:t>nhân dân huyện U</w:t>
      </w:r>
      <w:r>
        <w:rPr>
          <w:spacing w:val="-2"/>
        </w:rPr>
        <w:t> </w:t>
      </w:r>
      <w:r>
        <w:rPr/>
        <w:t>M T</w:t>
      </w:r>
      <w:r>
        <w:rPr>
          <w:spacing w:val="-2"/>
        </w:rPr>
        <w:t> </w:t>
      </w:r>
      <w:r>
        <w:rPr/>
        <w:t>đã truy</w:t>
      </w:r>
      <w:r>
        <w:rPr>
          <w:spacing w:val="-4"/>
        </w:rPr>
        <w:t> </w:t>
      </w:r>
      <w:r>
        <w:rPr/>
        <w:t>tố. Bị cáo không có ý kiến tranh luận.</w:t>
      </w:r>
    </w:p>
    <w:p>
      <w:pPr>
        <w:spacing w:after="0" w:line="312" w:lineRule="auto"/>
        <w:sectPr>
          <w:pgSz w:w="12240" w:h="15840"/>
          <w:pgMar w:header="0" w:footer="520" w:top="920" w:bottom="720" w:left="1340" w:right="740"/>
        </w:sectPr>
      </w:pPr>
    </w:p>
    <w:p>
      <w:pPr>
        <w:pStyle w:val="BodyText"/>
        <w:spacing w:line="312" w:lineRule="auto" w:before="66"/>
        <w:jc w:val="left"/>
      </w:pPr>
      <w:r>
        <w:rPr/>
        <w:t>Tại</w:t>
      </w:r>
      <w:r>
        <w:rPr>
          <w:spacing w:val="20"/>
        </w:rPr>
        <w:t> </w:t>
      </w:r>
      <w:r>
        <w:rPr/>
        <w:t>phần nói</w:t>
      </w:r>
      <w:r>
        <w:rPr>
          <w:spacing w:val="19"/>
        </w:rPr>
        <w:t> </w:t>
      </w:r>
      <w:r>
        <w:rPr/>
        <w:t>lời</w:t>
      </w:r>
      <w:r>
        <w:rPr>
          <w:spacing w:val="19"/>
        </w:rPr>
        <w:t> </w:t>
      </w:r>
      <w:r>
        <w:rPr/>
        <w:t>sau cùng,</w:t>
      </w:r>
      <w:r>
        <w:rPr>
          <w:spacing w:val="21"/>
        </w:rPr>
        <w:t> </w:t>
      </w:r>
      <w:r>
        <w:rPr/>
        <w:t>bị</w:t>
      </w:r>
      <w:r>
        <w:rPr>
          <w:spacing w:val="20"/>
        </w:rPr>
        <w:t> </w:t>
      </w:r>
      <w:r>
        <w:rPr/>
        <w:t>cáo</w:t>
      </w:r>
      <w:r>
        <w:rPr>
          <w:spacing w:val="19"/>
        </w:rPr>
        <w:t> </w:t>
      </w:r>
      <w:r>
        <w:rPr/>
        <w:t>trình</w:t>
      </w:r>
      <w:r>
        <w:rPr>
          <w:spacing w:val="19"/>
        </w:rPr>
        <w:t> </w:t>
      </w:r>
      <w:r>
        <w:rPr/>
        <w:t>bày:</w:t>
      </w:r>
      <w:r>
        <w:rPr>
          <w:spacing w:val="22"/>
        </w:rPr>
        <w:t> </w:t>
      </w:r>
      <w:r>
        <w:rPr/>
        <w:t>bị</w:t>
      </w:r>
      <w:r>
        <w:rPr>
          <w:spacing w:val="20"/>
        </w:rPr>
        <w:t> </w:t>
      </w:r>
      <w:r>
        <w:rPr/>
        <w:t>cáo</w:t>
      </w:r>
      <w:r>
        <w:rPr>
          <w:spacing w:val="20"/>
        </w:rPr>
        <w:t> </w:t>
      </w:r>
      <w:r>
        <w:rPr/>
        <w:t>xin</w:t>
      </w:r>
      <w:r>
        <w:rPr>
          <w:spacing w:val="20"/>
        </w:rPr>
        <w:t> </w:t>
      </w:r>
      <w:r>
        <w:rPr/>
        <w:t>Hội</w:t>
      </w:r>
      <w:r>
        <w:rPr>
          <w:spacing w:val="19"/>
        </w:rPr>
        <w:t> </w:t>
      </w:r>
      <w:r>
        <w:rPr/>
        <w:t>đồng xét xử</w:t>
      </w:r>
      <w:r>
        <w:rPr>
          <w:spacing w:val="18"/>
        </w:rPr>
        <w:t> </w:t>
      </w:r>
      <w:r>
        <w:rPr/>
        <w:t>xem xét xin giảm nhẹ hình phạt.</w:t>
      </w:r>
    </w:p>
    <w:p>
      <w:pPr>
        <w:pStyle w:val="Heading1"/>
        <w:spacing w:before="6"/>
        <w:ind w:right="1449"/>
      </w:pPr>
      <w:r>
        <w:rPr/>
        <w:t>NHẬN</w:t>
      </w:r>
      <w:r>
        <w:rPr>
          <w:spacing w:val="-4"/>
        </w:rPr>
        <w:t> </w:t>
      </w:r>
      <w:r>
        <w:rPr/>
        <w:t>ĐỊNH</w:t>
      </w:r>
      <w:r>
        <w:rPr>
          <w:spacing w:val="-3"/>
        </w:rPr>
        <w:t> </w:t>
      </w:r>
      <w:r>
        <w:rPr/>
        <w:t>CỦA</w:t>
      </w:r>
      <w:r>
        <w:rPr>
          <w:spacing w:val="-3"/>
        </w:rPr>
        <w:t> </w:t>
      </w:r>
      <w:r>
        <w:rPr/>
        <w:t>TÒA</w:t>
      </w:r>
      <w:r>
        <w:rPr>
          <w:spacing w:val="-4"/>
        </w:rPr>
        <w:t> </w:t>
      </w:r>
      <w:r>
        <w:rPr>
          <w:spacing w:val="-5"/>
        </w:rPr>
        <w:t>ÁN:</w:t>
      </w:r>
    </w:p>
    <w:p>
      <w:pPr>
        <w:pStyle w:val="BodyText"/>
        <w:spacing w:line="312" w:lineRule="auto" w:before="91"/>
        <w:ind w:right="102" w:firstLine="540"/>
      </w:pPr>
      <w:r>
        <w:rPr/>
        <w:t>Trên cơ sở nội dung vụ án, căn cứ vào các tài liệu trong hồ sơ vụ án đã được 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8"/>
        </w:rPr>
        <w:t> </w:t>
      </w:r>
      <w:r>
        <w:rPr/>
        <w:t>nhận</w:t>
      </w:r>
      <w:r>
        <w:rPr>
          <w:spacing w:val="-6"/>
        </w:rPr>
        <w:t> </w:t>
      </w:r>
      <w:r>
        <w:rPr/>
        <w:t>định</w:t>
      </w:r>
      <w:r>
        <w:rPr>
          <w:spacing w:val="-6"/>
        </w:rPr>
        <w:t> </w:t>
      </w:r>
      <w:r>
        <w:rPr/>
        <w:t>như</w:t>
      </w:r>
      <w:r>
        <w:rPr>
          <w:spacing w:val="-9"/>
        </w:rPr>
        <w:t> </w:t>
      </w:r>
      <w:r>
        <w:rPr/>
        <w:t>sau:</w:t>
      </w:r>
    </w:p>
    <w:p>
      <w:pPr>
        <w:pStyle w:val="ListParagraph"/>
        <w:numPr>
          <w:ilvl w:val="0"/>
          <w:numId w:val="4"/>
        </w:numPr>
        <w:tabs>
          <w:tab w:pos="1089" w:val="left" w:leader="none"/>
        </w:tabs>
        <w:spacing w:line="312" w:lineRule="auto" w:before="0" w:after="0"/>
        <w:ind w:left="100" w:right="104" w:firstLine="540"/>
        <w:jc w:val="both"/>
        <w:rPr>
          <w:i/>
          <w:sz w:val="28"/>
        </w:rPr>
      </w:pPr>
      <w:r>
        <w:rPr>
          <w:i/>
          <w:sz w:val="28"/>
        </w:rPr>
        <w:t>Về tính hợp pháp của các hành vi, quyết định tố tụng của Điều tra viên, Kiểm</w:t>
      </w:r>
      <w:r>
        <w:rPr>
          <w:i/>
          <w:sz w:val="28"/>
        </w:rPr>
        <w:t> sát viên:</w:t>
      </w:r>
    </w:p>
    <w:p>
      <w:pPr>
        <w:pStyle w:val="BodyText"/>
        <w:spacing w:line="312" w:lineRule="auto" w:before="1"/>
        <w:ind w:right="105" w:firstLine="540"/>
      </w:pPr>
      <w:r>
        <w:rPr/>
        <w:t>Về hành vi, quyết định tố tụng của Cơ quan điều tra Công an huyện U M T, Điều tra viên, Viện kiểm sát nhân dân huyện U M T, Kiểm sát viên trong quá trình điều tra, truy tố đã thực hiện đúng về thẩm quyền, trình tự, thủ tục của Bộ luật Tố tụng hình sự. Quá trình điều tra và tại phiên tòa, bị cáo và những người tham gia tố tụng khác không có người nào có ý kiến và khiếu nại về hành vi, quyết định của cơ quan tiến hành tố tụng, người tiến hành tố tụng. Do đó, các hành vi, quyết định của cơ quan tiến hành tố tụng, người tiến hành tố tụng đã thực hiện đều hợp pháp.</w:t>
      </w:r>
    </w:p>
    <w:p>
      <w:pPr>
        <w:pStyle w:val="ListParagraph"/>
        <w:numPr>
          <w:ilvl w:val="0"/>
          <w:numId w:val="4"/>
        </w:numPr>
        <w:tabs>
          <w:tab w:pos="1106" w:val="left" w:leader="none"/>
        </w:tabs>
        <w:spacing w:line="312" w:lineRule="auto" w:before="0" w:after="0"/>
        <w:ind w:left="100" w:right="103" w:firstLine="566"/>
        <w:jc w:val="both"/>
        <w:rPr>
          <w:sz w:val="28"/>
        </w:rPr>
      </w:pPr>
      <w:r>
        <w:rPr>
          <w:i/>
          <w:sz w:val="28"/>
        </w:rPr>
        <w:t>Về hành vi bị truy tố của bị cáo: </w:t>
      </w:r>
      <w:r>
        <w:rPr>
          <w:sz w:val="28"/>
        </w:rPr>
        <w:t>Trong quá trình điều tra, tại phiên tòa qua kết quả thẩm vấn, lời khai bị cáo, cùng các chứng cứ đã thu thập được có trong hồ sơ thể hiện: Trong</w:t>
      </w:r>
      <w:r>
        <w:rPr>
          <w:spacing w:val="-4"/>
          <w:sz w:val="28"/>
        </w:rPr>
        <w:t> </w:t>
      </w:r>
      <w:r>
        <w:rPr>
          <w:sz w:val="28"/>
        </w:rPr>
        <w:t>khoảng</w:t>
      </w:r>
      <w:r>
        <w:rPr>
          <w:spacing w:val="-2"/>
          <w:sz w:val="28"/>
        </w:rPr>
        <w:t> </w:t>
      </w:r>
      <w:r>
        <w:rPr>
          <w:sz w:val="28"/>
        </w:rPr>
        <w:t>thời</w:t>
      </w:r>
      <w:r>
        <w:rPr>
          <w:spacing w:val="-4"/>
          <w:sz w:val="28"/>
        </w:rPr>
        <w:t> </w:t>
      </w:r>
      <w:r>
        <w:rPr>
          <w:sz w:val="28"/>
        </w:rPr>
        <w:t>gian</w:t>
      </w:r>
      <w:r>
        <w:rPr>
          <w:spacing w:val="-2"/>
          <w:sz w:val="28"/>
        </w:rPr>
        <w:t> </w:t>
      </w:r>
      <w:r>
        <w:rPr>
          <w:sz w:val="28"/>
        </w:rPr>
        <w:t>từ</w:t>
      </w:r>
      <w:r>
        <w:rPr>
          <w:spacing w:val="-4"/>
          <w:sz w:val="28"/>
        </w:rPr>
        <w:t> </w:t>
      </w:r>
      <w:r>
        <w:rPr>
          <w:sz w:val="28"/>
        </w:rPr>
        <w:t>ngày</w:t>
      </w:r>
      <w:r>
        <w:rPr>
          <w:spacing w:val="-6"/>
          <w:sz w:val="28"/>
        </w:rPr>
        <w:t> </w:t>
      </w:r>
      <w:r>
        <w:rPr>
          <w:sz w:val="28"/>
        </w:rPr>
        <w:t>21/4/2022</w:t>
      </w:r>
      <w:r>
        <w:rPr>
          <w:spacing w:val="-4"/>
          <w:sz w:val="28"/>
        </w:rPr>
        <w:t> </w:t>
      </w:r>
      <w:r>
        <w:rPr>
          <w:sz w:val="28"/>
        </w:rPr>
        <w:t>đến</w:t>
      </w:r>
      <w:r>
        <w:rPr>
          <w:spacing w:val="-2"/>
          <w:sz w:val="28"/>
        </w:rPr>
        <w:t> </w:t>
      </w:r>
      <w:r>
        <w:rPr>
          <w:sz w:val="28"/>
        </w:rPr>
        <w:t>ngày</w:t>
      </w:r>
      <w:r>
        <w:rPr>
          <w:spacing w:val="-6"/>
          <w:sz w:val="28"/>
        </w:rPr>
        <w:t> </w:t>
      </w:r>
      <w:r>
        <w:rPr>
          <w:sz w:val="28"/>
        </w:rPr>
        <w:t>13/5/2022,</w:t>
      </w:r>
      <w:r>
        <w:rPr>
          <w:spacing w:val="-4"/>
          <w:sz w:val="28"/>
        </w:rPr>
        <w:t> </w:t>
      </w:r>
      <w:r>
        <w:rPr>
          <w:sz w:val="28"/>
        </w:rPr>
        <w:t>lợi</w:t>
      </w:r>
      <w:r>
        <w:rPr>
          <w:spacing w:val="-2"/>
          <w:sz w:val="28"/>
        </w:rPr>
        <w:t> </w:t>
      </w:r>
      <w:r>
        <w:rPr>
          <w:sz w:val="28"/>
        </w:rPr>
        <w:t>dụng</w:t>
      </w:r>
      <w:r>
        <w:rPr>
          <w:spacing w:val="-4"/>
          <w:sz w:val="28"/>
        </w:rPr>
        <w:t> </w:t>
      </w:r>
      <w:r>
        <w:rPr>
          <w:sz w:val="28"/>
        </w:rPr>
        <w:t>những</w:t>
      </w:r>
      <w:r>
        <w:rPr>
          <w:spacing w:val="-4"/>
          <w:sz w:val="28"/>
        </w:rPr>
        <w:t> </w:t>
      </w:r>
      <w:r>
        <w:rPr>
          <w:sz w:val="28"/>
        </w:rPr>
        <w:t>lúc bà</w:t>
      </w:r>
      <w:r>
        <w:rPr>
          <w:spacing w:val="-6"/>
          <w:sz w:val="28"/>
        </w:rPr>
        <w:t> </w:t>
      </w:r>
      <w:r>
        <w:rPr>
          <w:sz w:val="28"/>
        </w:rPr>
        <w:t>Nguyễn</w:t>
      </w:r>
      <w:r>
        <w:rPr>
          <w:spacing w:val="-5"/>
          <w:sz w:val="28"/>
        </w:rPr>
        <w:t> </w:t>
      </w:r>
      <w:r>
        <w:rPr>
          <w:sz w:val="28"/>
        </w:rPr>
        <w:t>Thị</w:t>
      </w:r>
      <w:r>
        <w:rPr>
          <w:spacing w:val="-5"/>
          <w:sz w:val="28"/>
        </w:rPr>
        <w:t> </w:t>
      </w:r>
      <w:r>
        <w:rPr>
          <w:sz w:val="28"/>
        </w:rPr>
        <w:t>Mỹ</w:t>
      </w:r>
      <w:r>
        <w:rPr>
          <w:spacing w:val="-7"/>
          <w:sz w:val="28"/>
        </w:rPr>
        <w:t> </w:t>
      </w:r>
      <w:r>
        <w:rPr>
          <w:sz w:val="28"/>
        </w:rPr>
        <w:t>D</w:t>
      </w:r>
      <w:r>
        <w:rPr>
          <w:spacing w:val="-5"/>
          <w:sz w:val="28"/>
        </w:rPr>
        <w:t> </w:t>
      </w:r>
      <w:r>
        <w:rPr>
          <w:sz w:val="28"/>
        </w:rPr>
        <w:t>đi</w:t>
      </w:r>
      <w:r>
        <w:rPr>
          <w:spacing w:val="-5"/>
          <w:sz w:val="28"/>
        </w:rPr>
        <w:t> </w:t>
      </w:r>
      <w:r>
        <w:rPr>
          <w:sz w:val="28"/>
        </w:rPr>
        <w:t>vắng</w:t>
      </w:r>
      <w:r>
        <w:rPr>
          <w:spacing w:val="-5"/>
          <w:sz w:val="28"/>
        </w:rPr>
        <w:t> </w:t>
      </w:r>
      <w:r>
        <w:rPr>
          <w:sz w:val="28"/>
        </w:rPr>
        <w:t>nhà,</w:t>
      </w:r>
      <w:r>
        <w:rPr>
          <w:spacing w:val="-7"/>
          <w:sz w:val="28"/>
        </w:rPr>
        <w:t> </w:t>
      </w:r>
      <w:r>
        <w:rPr>
          <w:sz w:val="28"/>
        </w:rPr>
        <w:t>Trần</w:t>
      </w:r>
      <w:r>
        <w:rPr>
          <w:spacing w:val="-5"/>
          <w:sz w:val="28"/>
        </w:rPr>
        <w:t> </w:t>
      </w:r>
      <w:r>
        <w:rPr>
          <w:sz w:val="28"/>
        </w:rPr>
        <w:t>Thị</w:t>
      </w:r>
      <w:r>
        <w:rPr>
          <w:spacing w:val="-5"/>
          <w:sz w:val="28"/>
        </w:rPr>
        <w:t> </w:t>
      </w:r>
      <w:r>
        <w:rPr>
          <w:sz w:val="28"/>
        </w:rPr>
        <w:t>T</w:t>
      </w:r>
      <w:r>
        <w:rPr>
          <w:spacing w:val="-7"/>
          <w:sz w:val="28"/>
        </w:rPr>
        <w:t> </w:t>
      </w:r>
      <w:r>
        <w:rPr>
          <w:sz w:val="28"/>
        </w:rPr>
        <w:t>đã</w:t>
      </w:r>
      <w:r>
        <w:rPr>
          <w:spacing w:val="-6"/>
          <w:sz w:val="28"/>
        </w:rPr>
        <w:t> </w:t>
      </w:r>
      <w:r>
        <w:rPr>
          <w:sz w:val="28"/>
        </w:rPr>
        <w:t>lén</w:t>
      </w:r>
      <w:r>
        <w:rPr>
          <w:spacing w:val="-5"/>
          <w:sz w:val="28"/>
        </w:rPr>
        <w:t> </w:t>
      </w:r>
      <w:r>
        <w:rPr>
          <w:sz w:val="28"/>
        </w:rPr>
        <w:t>lút</w:t>
      </w:r>
      <w:r>
        <w:rPr>
          <w:spacing w:val="-5"/>
          <w:sz w:val="28"/>
        </w:rPr>
        <w:t> </w:t>
      </w:r>
      <w:r>
        <w:rPr>
          <w:sz w:val="28"/>
        </w:rPr>
        <w:t>chiếm</w:t>
      </w:r>
      <w:r>
        <w:rPr>
          <w:spacing w:val="-10"/>
          <w:sz w:val="28"/>
        </w:rPr>
        <w:t> </w:t>
      </w:r>
      <w:r>
        <w:rPr>
          <w:sz w:val="28"/>
        </w:rPr>
        <w:t>đoạt</w:t>
      </w:r>
      <w:r>
        <w:rPr>
          <w:spacing w:val="-5"/>
          <w:sz w:val="28"/>
        </w:rPr>
        <w:t> </w:t>
      </w:r>
      <w:r>
        <w:rPr>
          <w:sz w:val="28"/>
        </w:rPr>
        <w:t>của</w:t>
      </w:r>
      <w:r>
        <w:rPr>
          <w:spacing w:val="-8"/>
          <w:sz w:val="28"/>
        </w:rPr>
        <w:t> </w:t>
      </w:r>
      <w:r>
        <w:rPr>
          <w:sz w:val="28"/>
        </w:rPr>
        <w:t>bà</w:t>
      </w:r>
      <w:r>
        <w:rPr>
          <w:spacing w:val="-6"/>
          <w:sz w:val="28"/>
        </w:rPr>
        <w:t> </w:t>
      </w:r>
      <w:r>
        <w:rPr>
          <w:sz w:val="28"/>
        </w:rPr>
        <w:t>D</w:t>
      </w:r>
      <w:r>
        <w:rPr>
          <w:spacing w:val="-7"/>
          <w:sz w:val="28"/>
        </w:rPr>
        <w:t> </w:t>
      </w:r>
      <w:r>
        <w:rPr>
          <w:sz w:val="28"/>
        </w:rPr>
        <w:t>10</w:t>
      </w:r>
      <w:r>
        <w:rPr>
          <w:spacing w:val="-5"/>
          <w:sz w:val="28"/>
        </w:rPr>
        <w:t> </w:t>
      </w:r>
      <w:r>
        <w:rPr>
          <w:sz w:val="28"/>
        </w:rPr>
        <w:t>bao</w:t>
      </w:r>
      <w:r>
        <w:rPr>
          <w:spacing w:val="-5"/>
          <w:sz w:val="28"/>
        </w:rPr>
        <w:t> </w:t>
      </w:r>
      <w:r>
        <w:rPr>
          <w:sz w:val="28"/>
        </w:rPr>
        <w:t>thức ăn cho heo, gồm 07 bao thức ăn nhãn hiệu ANCO S+ và 03 bao nhãn hiệu ANCO U41, với trị giá tài sản bị xâm</w:t>
      </w:r>
      <w:r>
        <w:rPr>
          <w:spacing w:val="-1"/>
          <w:sz w:val="28"/>
        </w:rPr>
        <w:t> </w:t>
      </w:r>
      <w:r>
        <w:rPr>
          <w:sz w:val="28"/>
        </w:rPr>
        <w:t>hại là 6.040.000 đồng.</w:t>
      </w:r>
    </w:p>
    <w:p>
      <w:pPr>
        <w:pStyle w:val="BodyText"/>
        <w:spacing w:line="312" w:lineRule="auto"/>
        <w:ind w:right="103" w:firstLine="566"/>
      </w:pPr>
      <w:r>
        <w:rPr/>
        <w:t>Lời</w:t>
      </w:r>
      <w:r>
        <w:rPr>
          <w:spacing w:val="-1"/>
        </w:rPr>
        <w:t> </w:t>
      </w:r>
      <w:r>
        <w:rPr/>
        <w:t>nhận</w:t>
      </w:r>
      <w:r>
        <w:rPr>
          <w:spacing w:val="-1"/>
        </w:rPr>
        <w:t> </w:t>
      </w:r>
      <w:r>
        <w:rPr/>
        <w:t>tội</w:t>
      </w:r>
      <w:r>
        <w:rPr>
          <w:spacing w:val="-1"/>
        </w:rPr>
        <w:t> </w:t>
      </w:r>
      <w:r>
        <w:rPr/>
        <w:t>của</w:t>
      </w:r>
      <w:r>
        <w:rPr>
          <w:spacing w:val="-2"/>
        </w:rPr>
        <w:t> </w:t>
      </w:r>
      <w:r>
        <w:rPr/>
        <w:t>bị</w:t>
      </w:r>
      <w:r>
        <w:rPr>
          <w:spacing w:val="-2"/>
        </w:rPr>
        <w:t> </w:t>
      </w:r>
      <w:r>
        <w:rPr/>
        <w:t>cáo</w:t>
      </w:r>
      <w:r>
        <w:rPr>
          <w:spacing w:val="-1"/>
        </w:rPr>
        <w:t> </w:t>
      </w:r>
      <w:r>
        <w:rPr/>
        <w:t>phù</w:t>
      </w:r>
      <w:r>
        <w:rPr>
          <w:spacing w:val="-4"/>
        </w:rPr>
        <w:t> </w:t>
      </w:r>
      <w:r>
        <w:rPr/>
        <w:t>hợp</w:t>
      </w:r>
      <w:r>
        <w:rPr>
          <w:spacing w:val="-1"/>
        </w:rPr>
        <w:t> </w:t>
      </w:r>
      <w:r>
        <w:rPr/>
        <w:t>với</w:t>
      </w:r>
      <w:r>
        <w:rPr>
          <w:spacing w:val="-4"/>
        </w:rPr>
        <w:t> </w:t>
      </w:r>
      <w:r>
        <w:rPr/>
        <w:t>lời</w:t>
      </w:r>
      <w:r>
        <w:rPr>
          <w:spacing w:val="-4"/>
        </w:rPr>
        <w:t> </w:t>
      </w:r>
      <w:r>
        <w:rPr/>
        <w:t>khai</w:t>
      </w:r>
      <w:r>
        <w:rPr>
          <w:spacing w:val="-1"/>
        </w:rPr>
        <w:t> </w:t>
      </w:r>
      <w:r>
        <w:rPr/>
        <w:t>tại</w:t>
      </w:r>
      <w:r>
        <w:rPr>
          <w:spacing w:val="-1"/>
        </w:rPr>
        <w:t> </w:t>
      </w:r>
      <w:r>
        <w:rPr/>
        <w:t>cơ</w:t>
      </w:r>
      <w:r>
        <w:rPr>
          <w:spacing w:val="-2"/>
        </w:rPr>
        <w:t> </w:t>
      </w:r>
      <w:r>
        <w:rPr/>
        <w:t>quan</w:t>
      </w:r>
      <w:r>
        <w:rPr>
          <w:spacing w:val="-1"/>
        </w:rPr>
        <w:t> </w:t>
      </w:r>
      <w:r>
        <w:rPr/>
        <w:t>điều</w:t>
      </w:r>
      <w:r>
        <w:rPr>
          <w:spacing w:val="-1"/>
        </w:rPr>
        <w:t> </w:t>
      </w:r>
      <w:r>
        <w:rPr/>
        <w:t>tra,</w:t>
      </w:r>
      <w:r>
        <w:rPr>
          <w:spacing w:val="-3"/>
        </w:rPr>
        <w:t> </w:t>
      </w:r>
      <w:r>
        <w:rPr/>
        <w:t>lời</w:t>
      </w:r>
      <w:r>
        <w:rPr>
          <w:spacing w:val="-4"/>
        </w:rPr>
        <w:t> </w:t>
      </w:r>
      <w:r>
        <w:rPr/>
        <w:t>khai</w:t>
      </w:r>
      <w:r>
        <w:rPr>
          <w:spacing w:val="-1"/>
        </w:rPr>
        <w:t> </w:t>
      </w:r>
      <w:r>
        <w:rPr/>
        <w:t>của</w:t>
      </w:r>
      <w:r>
        <w:rPr>
          <w:spacing w:val="-4"/>
        </w:rPr>
        <w:t> </w:t>
      </w:r>
      <w:r>
        <w:rPr/>
        <w:t>bị</w:t>
      </w:r>
      <w:r>
        <w:rPr>
          <w:spacing w:val="-3"/>
        </w:rPr>
        <w:t> </w:t>
      </w:r>
      <w:r>
        <w:rPr/>
        <w:t>hại, các chứng cứ khác đã thu thập được có trong hồ sơ vụ án, trị giá tài sản bị cáo xâm hại</w:t>
      </w:r>
      <w:r>
        <w:rPr>
          <w:spacing w:val="40"/>
        </w:rPr>
        <w:t> </w:t>
      </w:r>
      <w:r>
        <w:rPr/>
        <w:t>là 6.040.000 </w:t>
      </w:r>
      <w:r>
        <w:rPr>
          <w:color w:val="1F1F1F"/>
        </w:rPr>
        <w:t>đồng</w:t>
      </w:r>
      <w:r>
        <w:rPr/>
        <w:t>, đủ cơ sở kết luận. Bị cáo Trần Thị T phạm tội “Trộm cắp tài sản”</w:t>
      </w:r>
      <w:r>
        <w:rPr>
          <w:spacing w:val="40"/>
        </w:rPr>
        <w:t> </w:t>
      </w:r>
      <w:r>
        <w:rPr/>
        <w:t>quy định tại khoản 1 Điều 173 của Bộ luật hình sự năm 2015 sửa đổi, bổ sung năm</w:t>
      </w:r>
      <w:r>
        <w:rPr>
          <w:spacing w:val="40"/>
        </w:rPr>
        <w:t> </w:t>
      </w:r>
      <w:r>
        <w:rPr>
          <w:spacing w:val="-2"/>
        </w:rPr>
        <w:t>2017.</w:t>
      </w:r>
    </w:p>
    <w:p>
      <w:pPr>
        <w:pStyle w:val="ListParagraph"/>
        <w:numPr>
          <w:ilvl w:val="0"/>
          <w:numId w:val="4"/>
        </w:numPr>
        <w:tabs>
          <w:tab w:pos="1351" w:val="left" w:leader="none"/>
        </w:tabs>
        <w:spacing w:line="312" w:lineRule="auto" w:before="1" w:after="0"/>
        <w:ind w:left="100" w:right="106" w:firstLine="789"/>
        <w:jc w:val="both"/>
        <w:rPr>
          <w:i/>
          <w:sz w:val="28"/>
        </w:rPr>
      </w:pPr>
      <w:r>
        <w:rPr>
          <w:i/>
          <w:sz w:val="28"/>
        </w:rPr>
        <w:t>Về tính chất, mức độ nghiêm trọng của hành vi phạm tội, Hội đồng xét xử</w:t>
      </w:r>
      <w:r>
        <w:rPr>
          <w:i/>
          <w:sz w:val="28"/>
        </w:rPr>
        <w:t> nhận thấy:</w:t>
      </w:r>
    </w:p>
    <w:p>
      <w:pPr>
        <w:pStyle w:val="BodyText"/>
        <w:spacing w:line="312" w:lineRule="auto"/>
        <w:ind w:right="105"/>
      </w:pPr>
      <w:r>
        <w:rPr/>
        <w:t>Bị cáo lợi dụng mối quan hệ mẹ con (bị cáo là con dâu của bị hại) và sự sơ hở không cảnh giác của bị hại, bị cáo chăn nuôi gà, vịt mà muốn giảm chi phí mua thức ăn nên bị cáo lén lút lấy trộm 10 bao thức ăn cho heo của bị hại, nhằm mục đích chăn nuôi gà, vịt sau đó bán gà, vịt lấy tiền tiêu xài. Hành vi trộm cắp tài sản của người khác là vi phạm pháp luật nhưng bị cáo vẫn bất chấp thực hiện với lỗi cố ý, thể hiện sự coi thường</w:t>
      </w:r>
    </w:p>
    <w:p>
      <w:pPr>
        <w:spacing w:after="0" w:line="312" w:lineRule="auto"/>
        <w:sectPr>
          <w:pgSz w:w="12240" w:h="15840"/>
          <w:pgMar w:header="0" w:footer="520" w:top="920" w:bottom="720" w:left="1340" w:right="740"/>
        </w:sectPr>
      </w:pPr>
    </w:p>
    <w:p>
      <w:pPr>
        <w:pStyle w:val="BodyText"/>
        <w:spacing w:line="312" w:lineRule="auto" w:before="66"/>
        <w:ind w:right="106" w:firstLine="0"/>
      </w:pPr>
      <w:r>
        <w:rPr/>
        <w:t>pháp luật,</w:t>
      </w:r>
      <w:r>
        <w:rPr>
          <w:spacing w:val="-2"/>
        </w:rPr>
        <w:t> </w:t>
      </w:r>
      <w:r>
        <w:rPr/>
        <w:t>làm</w:t>
      </w:r>
      <w:r>
        <w:rPr>
          <w:spacing w:val="-2"/>
        </w:rPr>
        <w:t> </w:t>
      </w:r>
      <w:r>
        <w:rPr/>
        <w:t>mất trật tự</w:t>
      </w:r>
      <w:r>
        <w:rPr>
          <w:spacing w:val="-3"/>
        </w:rPr>
        <w:t> </w:t>
      </w:r>
      <w:r>
        <w:rPr/>
        <w:t>trị an tại địa</w:t>
      </w:r>
      <w:r>
        <w:rPr>
          <w:spacing w:val="-1"/>
        </w:rPr>
        <w:t> </w:t>
      </w:r>
      <w:r>
        <w:rPr/>
        <w:t>phương,</w:t>
      </w:r>
      <w:r>
        <w:rPr>
          <w:spacing w:val="-2"/>
        </w:rPr>
        <w:t> </w:t>
      </w:r>
      <w:r>
        <w:rPr/>
        <w:t>thể</w:t>
      </w:r>
      <w:r>
        <w:rPr>
          <w:spacing w:val="-2"/>
        </w:rPr>
        <w:t> </w:t>
      </w:r>
      <w:r>
        <w:rPr/>
        <w:t>hiện sự tham</w:t>
      </w:r>
      <w:r>
        <w:rPr>
          <w:spacing w:val="-5"/>
        </w:rPr>
        <w:t> </w:t>
      </w:r>
      <w:r>
        <w:rPr/>
        <w:t>lam, xâm</w:t>
      </w:r>
      <w:r>
        <w:rPr>
          <w:spacing w:val="-5"/>
        </w:rPr>
        <w:t> </w:t>
      </w:r>
      <w:r>
        <w:rPr/>
        <w:t>hại đến quyền sở hữu tài sản của bị hại.</w:t>
      </w:r>
    </w:p>
    <w:p>
      <w:pPr>
        <w:pStyle w:val="BodyText"/>
        <w:spacing w:line="312" w:lineRule="auto" w:before="1"/>
        <w:ind w:right="107"/>
      </w:pPr>
      <w:r>
        <w:rPr/>
        <w:t>Do đó, cần xử bị cáo một mức án tương xứng với tính chất và hậu quả hành vi phạm tội, để có đủ thời gian cải tạo, giáo dục bị cáo trở thành một công dân tốt sống có ích cho xã hội, thể hiện tính nghiêm minh của pháp luật, đồng thời có tác dụng phòng ngừa chung trong xã hội.</w:t>
      </w:r>
    </w:p>
    <w:p>
      <w:pPr>
        <w:pStyle w:val="ListParagraph"/>
        <w:numPr>
          <w:ilvl w:val="0"/>
          <w:numId w:val="4"/>
        </w:numPr>
        <w:tabs>
          <w:tab w:pos="1339" w:val="left" w:leader="none"/>
        </w:tabs>
        <w:spacing w:line="321" w:lineRule="exact" w:before="0" w:after="0"/>
        <w:ind w:left="1338" w:right="0" w:hanging="449"/>
        <w:jc w:val="both"/>
        <w:rPr>
          <w:i/>
          <w:sz w:val="28"/>
        </w:rPr>
      </w:pPr>
      <w:r>
        <w:rPr>
          <w:i/>
          <w:sz w:val="28"/>
        </w:rPr>
        <w:t>Về</w:t>
      </w:r>
      <w:r>
        <w:rPr>
          <w:i/>
          <w:spacing w:val="14"/>
          <w:sz w:val="28"/>
        </w:rPr>
        <w:t> </w:t>
      </w:r>
      <w:r>
        <w:rPr>
          <w:i/>
          <w:sz w:val="28"/>
        </w:rPr>
        <w:t>các</w:t>
      </w:r>
      <w:r>
        <w:rPr>
          <w:i/>
          <w:spacing w:val="12"/>
          <w:sz w:val="28"/>
        </w:rPr>
        <w:t> </w:t>
      </w:r>
      <w:r>
        <w:rPr>
          <w:i/>
          <w:sz w:val="28"/>
        </w:rPr>
        <w:t>tình</w:t>
      </w:r>
      <w:r>
        <w:rPr>
          <w:i/>
          <w:spacing w:val="15"/>
          <w:sz w:val="28"/>
        </w:rPr>
        <w:t> </w:t>
      </w:r>
      <w:r>
        <w:rPr>
          <w:i/>
          <w:sz w:val="28"/>
        </w:rPr>
        <w:t>tiết</w:t>
      </w:r>
      <w:r>
        <w:rPr>
          <w:i/>
          <w:spacing w:val="12"/>
          <w:sz w:val="28"/>
        </w:rPr>
        <w:t> </w:t>
      </w:r>
      <w:r>
        <w:rPr>
          <w:i/>
          <w:sz w:val="28"/>
        </w:rPr>
        <w:t>tăng</w:t>
      </w:r>
      <w:r>
        <w:rPr>
          <w:i/>
          <w:spacing w:val="15"/>
          <w:sz w:val="28"/>
        </w:rPr>
        <w:t> </w:t>
      </w:r>
      <w:r>
        <w:rPr>
          <w:i/>
          <w:sz w:val="28"/>
        </w:rPr>
        <w:t>nặng,</w:t>
      </w:r>
      <w:r>
        <w:rPr>
          <w:i/>
          <w:spacing w:val="13"/>
          <w:sz w:val="28"/>
        </w:rPr>
        <w:t> </w:t>
      </w:r>
      <w:r>
        <w:rPr>
          <w:i/>
          <w:sz w:val="28"/>
        </w:rPr>
        <w:t>tình</w:t>
      </w:r>
      <w:r>
        <w:rPr>
          <w:i/>
          <w:spacing w:val="15"/>
          <w:sz w:val="28"/>
        </w:rPr>
        <w:t> </w:t>
      </w:r>
      <w:r>
        <w:rPr>
          <w:i/>
          <w:sz w:val="28"/>
        </w:rPr>
        <w:t>tiết</w:t>
      </w:r>
      <w:r>
        <w:rPr>
          <w:i/>
          <w:spacing w:val="13"/>
          <w:sz w:val="28"/>
        </w:rPr>
        <w:t> </w:t>
      </w:r>
      <w:r>
        <w:rPr>
          <w:i/>
          <w:sz w:val="28"/>
        </w:rPr>
        <w:t>giảm</w:t>
      </w:r>
      <w:r>
        <w:rPr>
          <w:i/>
          <w:spacing w:val="13"/>
          <w:sz w:val="28"/>
        </w:rPr>
        <w:t> </w:t>
      </w:r>
      <w:r>
        <w:rPr>
          <w:i/>
          <w:sz w:val="28"/>
        </w:rPr>
        <w:t>nhẹ</w:t>
      </w:r>
      <w:r>
        <w:rPr>
          <w:i/>
          <w:spacing w:val="14"/>
          <w:sz w:val="28"/>
        </w:rPr>
        <w:t> </w:t>
      </w:r>
      <w:r>
        <w:rPr>
          <w:i/>
          <w:sz w:val="28"/>
        </w:rPr>
        <w:t>trách</w:t>
      </w:r>
      <w:r>
        <w:rPr>
          <w:i/>
          <w:spacing w:val="13"/>
          <w:sz w:val="28"/>
        </w:rPr>
        <w:t> </w:t>
      </w:r>
      <w:r>
        <w:rPr>
          <w:i/>
          <w:sz w:val="28"/>
        </w:rPr>
        <w:t>nhiệm</w:t>
      </w:r>
      <w:r>
        <w:rPr>
          <w:i/>
          <w:spacing w:val="10"/>
          <w:sz w:val="28"/>
        </w:rPr>
        <w:t> </w:t>
      </w:r>
      <w:r>
        <w:rPr>
          <w:i/>
          <w:sz w:val="28"/>
        </w:rPr>
        <w:t>hình</w:t>
      </w:r>
      <w:r>
        <w:rPr>
          <w:i/>
          <w:spacing w:val="15"/>
          <w:sz w:val="28"/>
        </w:rPr>
        <w:t> </w:t>
      </w:r>
      <w:r>
        <w:rPr>
          <w:i/>
          <w:sz w:val="28"/>
        </w:rPr>
        <w:t>sự</w:t>
      </w:r>
      <w:r>
        <w:rPr>
          <w:i/>
          <w:spacing w:val="12"/>
          <w:sz w:val="28"/>
        </w:rPr>
        <w:t> </w:t>
      </w:r>
      <w:r>
        <w:rPr>
          <w:i/>
          <w:sz w:val="28"/>
        </w:rPr>
        <w:t>đối</w:t>
      </w:r>
      <w:r>
        <w:rPr>
          <w:i/>
          <w:spacing w:val="15"/>
          <w:sz w:val="28"/>
        </w:rPr>
        <w:t> </w:t>
      </w:r>
      <w:r>
        <w:rPr>
          <w:i/>
          <w:sz w:val="28"/>
        </w:rPr>
        <w:t>với</w:t>
      </w:r>
      <w:r>
        <w:rPr>
          <w:i/>
          <w:spacing w:val="13"/>
          <w:sz w:val="28"/>
        </w:rPr>
        <w:t> </w:t>
      </w:r>
      <w:r>
        <w:rPr>
          <w:i/>
          <w:spacing w:val="-5"/>
          <w:sz w:val="28"/>
        </w:rPr>
        <w:t>bị</w:t>
      </w:r>
    </w:p>
    <w:p>
      <w:pPr>
        <w:spacing w:before="98"/>
        <w:ind w:left="100" w:right="0" w:firstLine="0"/>
        <w:jc w:val="left"/>
        <w:rPr>
          <w:sz w:val="28"/>
        </w:rPr>
      </w:pPr>
      <w:r>
        <w:rPr>
          <w:i/>
          <w:spacing w:val="-4"/>
          <w:sz w:val="28"/>
        </w:rPr>
        <w:t>cáo</w:t>
      </w:r>
      <w:r>
        <w:rPr>
          <w:spacing w:val="-4"/>
          <w:sz w:val="28"/>
        </w:rPr>
        <w:t>:</w:t>
      </w:r>
    </w:p>
    <w:p>
      <w:pPr>
        <w:pStyle w:val="ListParagraph"/>
        <w:numPr>
          <w:ilvl w:val="0"/>
          <w:numId w:val="5"/>
        </w:numPr>
        <w:tabs>
          <w:tab w:pos="830" w:val="left" w:leader="none"/>
        </w:tabs>
        <w:spacing w:line="240" w:lineRule="auto" w:before="96" w:after="0"/>
        <w:ind w:left="830" w:right="0" w:hanging="190"/>
        <w:jc w:val="left"/>
        <w:rPr>
          <w:sz w:val="28"/>
        </w:rPr>
      </w:pPr>
      <w:r>
        <w:rPr>
          <w:sz w:val="28"/>
        </w:rPr>
        <w:t>Về</w:t>
      </w:r>
      <w:r>
        <w:rPr>
          <w:spacing w:val="24"/>
          <w:sz w:val="28"/>
        </w:rPr>
        <w:t> </w:t>
      </w:r>
      <w:r>
        <w:rPr>
          <w:sz w:val="28"/>
        </w:rPr>
        <w:t>tình</w:t>
      </w:r>
      <w:r>
        <w:rPr>
          <w:spacing w:val="23"/>
          <w:sz w:val="28"/>
        </w:rPr>
        <w:t> </w:t>
      </w:r>
      <w:r>
        <w:rPr>
          <w:sz w:val="28"/>
        </w:rPr>
        <w:t>tiết</w:t>
      </w:r>
      <w:r>
        <w:rPr>
          <w:spacing w:val="22"/>
          <w:sz w:val="28"/>
        </w:rPr>
        <w:t> </w:t>
      </w:r>
      <w:r>
        <w:rPr>
          <w:sz w:val="28"/>
        </w:rPr>
        <w:t>tăng</w:t>
      </w:r>
      <w:r>
        <w:rPr>
          <w:spacing w:val="23"/>
          <w:sz w:val="28"/>
        </w:rPr>
        <w:t> </w:t>
      </w:r>
      <w:r>
        <w:rPr>
          <w:sz w:val="28"/>
        </w:rPr>
        <w:t>nặng</w:t>
      </w:r>
      <w:r>
        <w:rPr>
          <w:spacing w:val="22"/>
          <w:sz w:val="28"/>
        </w:rPr>
        <w:t> </w:t>
      </w:r>
      <w:r>
        <w:rPr>
          <w:sz w:val="28"/>
        </w:rPr>
        <w:t>trách</w:t>
      </w:r>
      <w:r>
        <w:rPr>
          <w:spacing w:val="23"/>
          <w:sz w:val="28"/>
        </w:rPr>
        <w:t> </w:t>
      </w:r>
      <w:r>
        <w:rPr>
          <w:sz w:val="28"/>
        </w:rPr>
        <w:t>nhiệm</w:t>
      </w:r>
      <w:r>
        <w:rPr>
          <w:spacing w:val="19"/>
          <w:sz w:val="28"/>
        </w:rPr>
        <w:t> </w:t>
      </w:r>
      <w:r>
        <w:rPr>
          <w:sz w:val="28"/>
        </w:rPr>
        <w:t>hình</w:t>
      </w:r>
      <w:r>
        <w:rPr>
          <w:spacing w:val="23"/>
          <w:sz w:val="28"/>
        </w:rPr>
        <w:t> </w:t>
      </w:r>
      <w:r>
        <w:rPr>
          <w:sz w:val="28"/>
        </w:rPr>
        <w:t>sự:</w:t>
      </w:r>
      <w:r>
        <w:rPr>
          <w:spacing w:val="25"/>
          <w:sz w:val="28"/>
        </w:rPr>
        <w:t> </w:t>
      </w:r>
      <w:r>
        <w:rPr>
          <w:sz w:val="28"/>
        </w:rPr>
        <w:t>Bị</w:t>
      </w:r>
      <w:r>
        <w:rPr>
          <w:spacing w:val="26"/>
          <w:sz w:val="28"/>
        </w:rPr>
        <w:t> </w:t>
      </w:r>
      <w:r>
        <w:rPr>
          <w:sz w:val="28"/>
        </w:rPr>
        <w:t>cáo</w:t>
      </w:r>
      <w:r>
        <w:rPr>
          <w:spacing w:val="25"/>
          <w:sz w:val="28"/>
        </w:rPr>
        <w:t> </w:t>
      </w:r>
      <w:r>
        <w:rPr>
          <w:sz w:val="28"/>
        </w:rPr>
        <w:t>không</w:t>
      </w:r>
      <w:r>
        <w:rPr>
          <w:spacing w:val="25"/>
          <w:sz w:val="28"/>
        </w:rPr>
        <w:t> </w:t>
      </w:r>
      <w:r>
        <w:rPr>
          <w:sz w:val="28"/>
        </w:rPr>
        <w:t>có</w:t>
      </w:r>
      <w:r>
        <w:rPr>
          <w:spacing w:val="23"/>
          <w:sz w:val="28"/>
        </w:rPr>
        <w:t> </w:t>
      </w:r>
      <w:r>
        <w:rPr>
          <w:sz w:val="28"/>
        </w:rPr>
        <w:t>tình</w:t>
      </w:r>
      <w:r>
        <w:rPr>
          <w:spacing w:val="22"/>
          <w:sz w:val="28"/>
        </w:rPr>
        <w:t> </w:t>
      </w:r>
      <w:r>
        <w:rPr>
          <w:sz w:val="28"/>
        </w:rPr>
        <w:t>tiết</w:t>
      </w:r>
      <w:r>
        <w:rPr>
          <w:spacing w:val="23"/>
          <w:sz w:val="28"/>
        </w:rPr>
        <w:t> </w:t>
      </w:r>
      <w:r>
        <w:rPr>
          <w:sz w:val="28"/>
        </w:rPr>
        <w:t>tăng</w:t>
      </w:r>
      <w:r>
        <w:rPr>
          <w:spacing w:val="23"/>
          <w:sz w:val="28"/>
        </w:rPr>
        <w:t> </w:t>
      </w:r>
      <w:r>
        <w:rPr>
          <w:spacing w:val="-4"/>
          <w:sz w:val="28"/>
        </w:rPr>
        <w:t>nặng</w:t>
      </w:r>
    </w:p>
    <w:p>
      <w:pPr>
        <w:pStyle w:val="BodyText"/>
        <w:spacing w:before="96"/>
        <w:ind w:firstLine="0"/>
      </w:pPr>
      <w:r>
        <w:rPr/>
        <w:t>theo</w:t>
      </w:r>
      <w:r>
        <w:rPr>
          <w:spacing w:val="-8"/>
        </w:rPr>
        <w:t> </w:t>
      </w:r>
      <w:r>
        <w:rPr/>
        <w:t>quy</w:t>
      </w:r>
      <w:r>
        <w:rPr>
          <w:spacing w:val="-7"/>
        </w:rPr>
        <w:t> </w:t>
      </w:r>
      <w:r>
        <w:rPr/>
        <w:t>định</w:t>
      </w:r>
      <w:r>
        <w:rPr>
          <w:spacing w:val="-5"/>
        </w:rPr>
        <w:t> </w:t>
      </w:r>
      <w:r>
        <w:rPr/>
        <w:t>tại</w:t>
      </w:r>
      <w:r>
        <w:rPr>
          <w:spacing w:val="-3"/>
        </w:rPr>
        <w:t> </w:t>
      </w:r>
      <w:r>
        <w:rPr/>
        <w:t>Điều</w:t>
      </w:r>
      <w:r>
        <w:rPr>
          <w:spacing w:val="-2"/>
        </w:rPr>
        <w:t> </w:t>
      </w:r>
      <w:r>
        <w:rPr/>
        <w:t>52</w:t>
      </w:r>
      <w:r>
        <w:rPr>
          <w:spacing w:val="-18"/>
        </w:rPr>
        <w:t> </w:t>
      </w:r>
      <w:r>
        <w:rPr/>
        <w:t>Bộ</w:t>
      </w:r>
      <w:r>
        <w:rPr>
          <w:spacing w:val="-2"/>
        </w:rPr>
        <w:t> </w:t>
      </w:r>
      <w:r>
        <w:rPr/>
        <w:t>luật</w:t>
      </w:r>
      <w:r>
        <w:rPr>
          <w:spacing w:val="-2"/>
        </w:rPr>
        <w:t> </w:t>
      </w:r>
      <w:r>
        <w:rPr/>
        <w:t>Hình</w:t>
      </w:r>
      <w:r>
        <w:rPr>
          <w:spacing w:val="-5"/>
        </w:rPr>
        <w:t> sự.</w:t>
      </w:r>
    </w:p>
    <w:p>
      <w:pPr>
        <w:pStyle w:val="ListParagraph"/>
        <w:numPr>
          <w:ilvl w:val="0"/>
          <w:numId w:val="5"/>
        </w:numPr>
        <w:tabs>
          <w:tab w:pos="840" w:val="left" w:leader="none"/>
        </w:tabs>
        <w:spacing w:line="312" w:lineRule="auto" w:before="98" w:after="0"/>
        <w:ind w:left="100" w:right="106" w:firstLine="540"/>
        <w:jc w:val="both"/>
        <w:rPr>
          <w:sz w:val="28"/>
        </w:rPr>
      </w:pPr>
      <w:r>
        <w:rPr>
          <w:sz w:val="28"/>
        </w:rPr>
        <w:t>Về tình tiết giảm nhẹ: Trong quá trình điều tra, truy tố và tại phiên tòa bị cáo thành khẩn khai báo, ăn năn hối cải, phạm tội lần đầu thuộc trường hợp ít nghiêm</w:t>
      </w:r>
      <w:r>
        <w:rPr>
          <w:spacing w:val="-2"/>
          <w:sz w:val="28"/>
        </w:rPr>
        <w:t> </w:t>
      </w:r>
      <w:r>
        <w:rPr>
          <w:sz w:val="28"/>
        </w:rPr>
        <w:t>trọng; bị cáo đã tạm nộp khắc phục hậu quả cho bị hại xong. Hoàn cảnh gia đình bị cáo khó khăn,</w:t>
      </w:r>
      <w:r>
        <w:rPr>
          <w:spacing w:val="-2"/>
          <w:sz w:val="28"/>
        </w:rPr>
        <w:t> </w:t>
      </w:r>
      <w:r>
        <w:rPr>
          <w:sz w:val="28"/>
        </w:rPr>
        <w:t>bị</w:t>
      </w:r>
      <w:r>
        <w:rPr>
          <w:spacing w:val="-1"/>
          <w:sz w:val="28"/>
        </w:rPr>
        <w:t> </w:t>
      </w:r>
      <w:r>
        <w:rPr>
          <w:sz w:val="28"/>
        </w:rPr>
        <w:t>cáo phải</w:t>
      </w:r>
      <w:r>
        <w:rPr>
          <w:spacing w:val="-4"/>
          <w:sz w:val="28"/>
        </w:rPr>
        <w:t> </w:t>
      </w:r>
      <w:r>
        <w:rPr>
          <w:sz w:val="28"/>
        </w:rPr>
        <w:t>nuôi 02 con còn nhỏ,</w:t>
      </w:r>
      <w:r>
        <w:rPr>
          <w:spacing w:val="-2"/>
          <w:sz w:val="28"/>
        </w:rPr>
        <w:t> </w:t>
      </w:r>
      <w:r>
        <w:rPr>
          <w:sz w:val="28"/>
        </w:rPr>
        <w:t>đặc</w:t>
      </w:r>
      <w:r>
        <w:rPr>
          <w:spacing w:val="-4"/>
          <w:sz w:val="28"/>
        </w:rPr>
        <w:t> </w:t>
      </w:r>
      <w:r>
        <w:rPr>
          <w:sz w:val="28"/>
        </w:rPr>
        <w:t>biệt có</w:t>
      </w:r>
      <w:r>
        <w:rPr>
          <w:spacing w:val="-1"/>
          <w:sz w:val="28"/>
        </w:rPr>
        <w:t> </w:t>
      </w:r>
      <w:r>
        <w:rPr>
          <w:sz w:val="28"/>
        </w:rPr>
        <w:t>con</w:t>
      </w:r>
      <w:r>
        <w:rPr>
          <w:spacing w:val="-2"/>
          <w:sz w:val="28"/>
        </w:rPr>
        <w:t> </w:t>
      </w:r>
      <w:r>
        <w:rPr>
          <w:sz w:val="28"/>
        </w:rPr>
        <w:t>nhỏ</w:t>
      </w:r>
      <w:r>
        <w:rPr>
          <w:spacing w:val="-1"/>
          <w:sz w:val="28"/>
        </w:rPr>
        <w:t> </w:t>
      </w:r>
      <w:r>
        <w:rPr>
          <w:sz w:val="28"/>
        </w:rPr>
        <w:t>sinh</w:t>
      </w:r>
      <w:r>
        <w:rPr>
          <w:spacing w:val="-4"/>
          <w:sz w:val="28"/>
        </w:rPr>
        <w:t> </w:t>
      </w:r>
      <w:r>
        <w:rPr>
          <w:sz w:val="28"/>
        </w:rPr>
        <w:t>năm</w:t>
      </w:r>
      <w:r>
        <w:rPr>
          <w:spacing w:val="-6"/>
          <w:sz w:val="28"/>
        </w:rPr>
        <w:t> </w:t>
      </w:r>
      <w:r>
        <w:rPr>
          <w:sz w:val="28"/>
        </w:rPr>
        <w:t>2021.</w:t>
      </w:r>
      <w:r>
        <w:rPr>
          <w:spacing w:val="-2"/>
          <w:sz w:val="28"/>
        </w:rPr>
        <w:t> </w:t>
      </w:r>
      <w:r>
        <w:rPr>
          <w:sz w:val="28"/>
        </w:rPr>
        <w:t>Bị</w:t>
      </w:r>
      <w:r>
        <w:rPr>
          <w:spacing w:val="-1"/>
          <w:sz w:val="28"/>
        </w:rPr>
        <w:t> </w:t>
      </w:r>
      <w:r>
        <w:rPr>
          <w:sz w:val="28"/>
        </w:rPr>
        <w:t>cáo có nơi cư trú rõ ràng, nghĩ không cần cách ly bị cáo ra khỏi đời sống xã hội, mà miễn chấp</w:t>
      </w:r>
      <w:r>
        <w:rPr>
          <w:spacing w:val="40"/>
          <w:sz w:val="28"/>
        </w:rPr>
        <w:t> </w:t>
      </w:r>
      <w:r>
        <w:rPr>
          <w:sz w:val="28"/>
        </w:rPr>
        <w:t>hành hình phạt tù có điều kiện cho bị cáo cũng đủ răn đe. Hội đồng xét xử thống nhất áp dụng điểm b, i, s khoản 1, 2 Điều 51 và Điều 65 của Bộ luật Hình sự đối với bị cáo.</w:t>
      </w:r>
    </w:p>
    <w:p>
      <w:pPr>
        <w:pStyle w:val="ListParagraph"/>
        <w:numPr>
          <w:ilvl w:val="0"/>
          <w:numId w:val="4"/>
        </w:numPr>
        <w:tabs>
          <w:tab w:pos="1301" w:val="left" w:leader="none"/>
        </w:tabs>
        <w:spacing w:line="312" w:lineRule="auto" w:before="1" w:after="0"/>
        <w:ind w:left="100" w:right="106" w:firstLine="748"/>
        <w:jc w:val="both"/>
        <w:rPr>
          <w:sz w:val="28"/>
        </w:rPr>
      </w:pPr>
      <w:r>
        <w:rPr>
          <w:sz w:val="28"/>
        </w:rPr>
        <w:t>Quan điểm của đại diện Viện kiểm sát huyện U M T về tội danh và đề nghị Hội đồng xét xử xử phạt bị cáo từ 06 đến 09 tháng tù nhưng cho</w:t>
      </w:r>
      <w:r>
        <w:rPr>
          <w:spacing w:val="-1"/>
          <w:sz w:val="28"/>
        </w:rPr>
        <w:t> </w:t>
      </w:r>
      <w:r>
        <w:rPr>
          <w:sz w:val="28"/>
        </w:rPr>
        <w:t>hưởng án treo là có căn cứ Hội đồng xét xử chấp nhận.</w:t>
      </w:r>
    </w:p>
    <w:p>
      <w:pPr>
        <w:pStyle w:val="BodyText"/>
        <w:spacing w:line="321" w:lineRule="exact"/>
        <w:ind w:left="640" w:firstLine="0"/>
      </w:pPr>
      <w:r>
        <w:rPr/>
        <w:t>Bị</w:t>
      </w:r>
      <w:r>
        <w:rPr>
          <w:spacing w:val="-2"/>
        </w:rPr>
        <w:t> </w:t>
      </w:r>
      <w:r>
        <w:rPr/>
        <w:t>cáo</w:t>
      </w:r>
      <w:r>
        <w:rPr>
          <w:spacing w:val="-2"/>
        </w:rPr>
        <w:t> </w:t>
      </w:r>
      <w:r>
        <w:rPr/>
        <w:t>xin</w:t>
      </w:r>
      <w:r>
        <w:rPr>
          <w:spacing w:val="-5"/>
        </w:rPr>
        <w:t> </w:t>
      </w:r>
      <w:r>
        <w:rPr/>
        <w:t>giảm</w:t>
      </w:r>
      <w:r>
        <w:rPr>
          <w:spacing w:val="-6"/>
        </w:rPr>
        <w:t> </w:t>
      </w:r>
      <w:r>
        <w:rPr/>
        <w:t>nhẹ</w:t>
      </w:r>
      <w:r>
        <w:rPr>
          <w:spacing w:val="-3"/>
        </w:rPr>
        <w:t> </w:t>
      </w:r>
      <w:r>
        <w:rPr/>
        <w:t>hình</w:t>
      </w:r>
      <w:r>
        <w:rPr>
          <w:spacing w:val="-1"/>
        </w:rPr>
        <w:t> </w:t>
      </w:r>
      <w:r>
        <w:rPr/>
        <w:t>phạt.</w:t>
      </w:r>
      <w:r>
        <w:rPr>
          <w:spacing w:val="-2"/>
        </w:rPr>
        <w:t> </w:t>
      </w:r>
      <w:r>
        <w:rPr/>
        <w:t>Hội</w:t>
      </w:r>
      <w:r>
        <w:rPr>
          <w:spacing w:val="-4"/>
        </w:rPr>
        <w:t> </w:t>
      </w:r>
      <w:r>
        <w:rPr/>
        <w:t>đồng</w:t>
      </w:r>
      <w:r>
        <w:rPr>
          <w:spacing w:val="-1"/>
        </w:rPr>
        <w:t> </w:t>
      </w:r>
      <w:r>
        <w:rPr/>
        <w:t>xét</w:t>
      </w:r>
      <w:r>
        <w:rPr>
          <w:spacing w:val="-1"/>
        </w:rPr>
        <w:t> </w:t>
      </w:r>
      <w:r>
        <w:rPr/>
        <w:t>xử</w:t>
      </w:r>
      <w:r>
        <w:rPr>
          <w:spacing w:val="-5"/>
        </w:rPr>
        <w:t> </w:t>
      </w:r>
      <w:r>
        <w:rPr/>
        <w:t>ghi</w:t>
      </w:r>
      <w:r>
        <w:rPr>
          <w:spacing w:val="-1"/>
        </w:rPr>
        <w:t> </w:t>
      </w:r>
      <w:r>
        <w:rPr/>
        <w:t>nhận</w:t>
      </w:r>
      <w:r>
        <w:rPr>
          <w:spacing w:val="-1"/>
        </w:rPr>
        <w:t> </w:t>
      </w:r>
      <w:r>
        <w:rPr/>
        <w:t>và</w:t>
      </w:r>
      <w:r>
        <w:rPr>
          <w:spacing w:val="-2"/>
        </w:rPr>
        <w:t> </w:t>
      </w:r>
      <w:r>
        <w:rPr/>
        <w:t>xem</w:t>
      </w:r>
      <w:r>
        <w:rPr>
          <w:spacing w:val="-4"/>
        </w:rPr>
        <w:t> </w:t>
      </w:r>
      <w:r>
        <w:rPr/>
        <w:t>xét</w:t>
      </w:r>
      <w:r>
        <w:rPr>
          <w:spacing w:val="-1"/>
        </w:rPr>
        <w:t> </w:t>
      </w:r>
      <w:r>
        <w:rPr/>
        <w:t>khi</w:t>
      </w:r>
      <w:r>
        <w:rPr>
          <w:spacing w:val="-5"/>
        </w:rPr>
        <w:t> </w:t>
      </w:r>
      <w:r>
        <w:rPr/>
        <w:t>nghị</w:t>
      </w:r>
      <w:r>
        <w:rPr>
          <w:spacing w:val="-1"/>
        </w:rPr>
        <w:t> </w:t>
      </w:r>
      <w:r>
        <w:rPr>
          <w:spacing w:val="-5"/>
        </w:rPr>
        <w:t>án.</w:t>
      </w:r>
    </w:p>
    <w:p>
      <w:pPr>
        <w:pStyle w:val="BodyText"/>
        <w:spacing w:line="312" w:lineRule="auto" w:before="96"/>
        <w:ind w:right="102" w:firstLine="540"/>
      </w:pPr>
      <w:r>
        <w:rPr/>
        <w:t>Ý kiến Luật sư cho rằng Viện kiểm sát chưa đánh giá hết được thiệt hại về vật chất lẫn</w:t>
      </w:r>
      <w:r>
        <w:rPr>
          <w:spacing w:val="-1"/>
        </w:rPr>
        <w:t> </w:t>
      </w:r>
      <w:r>
        <w:rPr/>
        <w:t>tinh</w:t>
      </w:r>
      <w:r>
        <w:rPr>
          <w:spacing w:val="-1"/>
        </w:rPr>
        <w:t> </w:t>
      </w:r>
      <w:r>
        <w:rPr/>
        <w:t>thần của</w:t>
      </w:r>
      <w:r>
        <w:rPr>
          <w:spacing w:val="-2"/>
        </w:rPr>
        <w:t> </w:t>
      </w:r>
      <w:r>
        <w:rPr/>
        <w:t>bị hại Hội</w:t>
      </w:r>
      <w:r>
        <w:rPr>
          <w:spacing w:val="-1"/>
        </w:rPr>
        <w:t> </w:t>
      </w:r>
      <w:r>
        <w:rPr/>
        <w:t>đồng</w:t>
      </w:r>
      <w:r>
        <w:rPr>
          <w:spacing w:val="-1"/>
        </w:rPr>
        <w:t> </w:t>
      </w:r>
      <w:r>
        <w:rPr/>
        <w:t>xét</w:t>
      </w:r>
      <w:r>
        <w:rPr>
          <w:spacing w:val="-1"/>
        </w:rPr>
        <w:t> </w:t>
      </w:r>
      <w:r>
        <w:rPr/>
        <w:t>xử</w:t>
      </w:r>
      <w:r>
        <w:rPr>
          <w:spacing w:val="-1"/>
        </w:rPr>
        <w:t> </w:t>
      </w:r>
      <w:r>
        <w:rPr/>
        <w:t>xét thấy: Thiệt hại về vật chất đã</w:t>
      </w:r>
      <w:r>
        <w:rPr>
          <w:spacing w:val="-2"/>
        </w:rPr>
        <w:t> </w:t>
      </w:r>
      <w:r>
        <w:rPr/>
        <w:t>được</w:t>
      </w:r>
      <w:r>
        <w:rPr>
          <w:spacing w:val="-2"/>
        </w:rPr>
        <w:t> </w:t>
      </w:r>
      <w:r>
        <w:rPr/>
        <w:t>đánh</w:t>
      </w:r>
      <w:r>
        <w:rPr>
          <w:spacing w:val="-1"/>
        </w:rPr>
        <w:t> </w:t>
      </w:r>
      <w:r>
        <w:rPr/>
        <w:t>giá, theo</w:t>
      </w:r>
      <w:r>
        <w:rPr>
          <w:spacing w:val="-6"/>
        </w:rPr>
        <w:t> </w:t>
      </w:r>
      <w:r>
        <w:rPr/>
        <w:t>biên</w:t>
      </w:r>
      <w:r>
        <w:rPr>
          <w:spacing w:val="-6"/>
        </w:rPr>
        <w:t> </w:t>
      </w:r>
      <w:r>
        <w:rPr/>
        <w:t>bản</w:t>
      </w:r>
      <w:r>
        <w:rPr>
          <w:spacing w:val="-6"/>
        </w:rPr>
        <w:t> </w:t>
      </w:r>
      <w:r>
        <w:rPr/>
        <w:t>định</w:t>
      </w:r>
      <w:r>
        <w:rPr>
          <w:spacing w:val="-6"/>
        </w:rPr>
        <w:t> </w:t>
      </w:r>
      <w:r>
        <w:rPr/>
        <w:t>giá</w:t>
      </w:r>
      <w:r>
        <w:rPr>
          <w:spacing w:val="-5"/>
        </w:rPr>
        <w:t> </w:t>
      </w:r>
      <w:r>
        <w:rPr/>
        <w:t>số</w:t>
      </w:r>
      <w:r>
        <w:rPr>
          <w:spacing w:val="-6"/>
        </w:rPr>
        <w:t> </w:t>
      </w:r>
      <w:r>
        <w:rPr/>
        <w:t>17</w:t>
      </w:r>
      <w:r>
        <w:rPr>
          <w:spacing w:val="-6"/>
        </w:rPr>
        <w:t> </w:t>
      </w:r>
      <w:r>
        <w:rPr/>
        <w:t>ngày</w:t>
      </w:r>
      <w:r>
        <w:rPr>
          <w:spacing w:val="-8"/>
        </w:rPr>
        <w:t> </w:t>
      </w:r>
      <w:r>
        <w:rPr/>
        <w:t>13/7/2022</w:t>
      </w:r>
      <w:r>
        <w:rPr>
          <w:spacing w:val="-3"/>
        </w:rPr>
        <w:t> </w:t>
      </w:r>
      <w:r>
        <w:rPr/>
        <w:t>còn</w:t>
      </w:r>
      <w:r>
        <w:rPr>
          <w:spacing w:val="-3"/>
        </w:rPr>
        <w:t> </w:t>
      </w:r>
      <w:r>
        <w:rPr/>
        <w:t>về</w:t>
      </w:r>
      <w:r>
        <w:rPr>
          <w:spacing w:val="-7"/>
        </w:rPr>
        <w:t> </w:t>
      </w:r>
      <w:r>
        <w:rPr/>
        <w:t>thiệt</w:t>
      </w:r>
      <w:r>
        <w:rPr>
          <w:spacing w:val="-6"/>
        </w:rPr>
        <w:t> </w:t>
      </w:r>
      <w:r>
        <w:rPr/>
        <w:t>hại</w:t>
      </w:r>
      <w:r>
        <w:rPr>
          <w:spacing w:val="-6"/>
        </w:rPr>
        <w:t> </w:t>
      </w:r>
      <w:r>
        <w:rPr/>
        <w:t>tinh</w:t>
      </w:r>
      <w:r>
        <w:rPr>
          <w:spacing w:val="-6"/>
        </w:rPr>
        <w:t> </w:t>
      </w:r>
      <w:r>
        <w:rPr/>
        <w:t>thần,</w:t>
      </w:r>
      <w:r>
        <w:rPr>
          <w:spacing w:val="-5"/>
        </w:rPr>
        <w:t> </w:t>
      </w:r>
      <w:r>
        <w:rPr/>
        <w:t>do</w:t>
      </w:r>
      <w:r>
        <w:rPr>
          <w:spacing w:val="-6"/>
        </w:rPr>
        <w:t> </w:t>
      </w:r>
      <w:r>
        <w:rPr/>
        <w:t>tội</w:t>
      </w:r>
      <w:r>
        <w:rPr>
          <w:spacing w:val="-3"/>
        </w:rPr>
        <w:t> </w:t>
      </w:r>
      <w:r>
        <w:rPr/>
        <w:t>trộm</w:t>
      </w:r>
      <w:r>
        <w:rPr>
          <w:spacing w:val="-10"/>
        </w:rPr>
        <w:t> </w:t>
      </w:r>
      <w:r>
        <w:rPr/>
        <w:t>cắp</w:t>
      </w:r>
      <w:r>
        <w:rPr>
          <w:spacing w:val="-3"/>
        </w:rPr>
        <w:t> </w:t>
      </w:r>
      <w:r>
        <w:rPr/>
        <w:t>tài sản dấu hiệu cấu thành tội phạm là cấu thành vật chất cho nên khi buộc tội chỉ cần đánh giá</w:t>
      </w:r>
      <w:r>
        <w:rPr>
          <w:spacing w:val="-4"/>
        </w:rPr>
        <w:t> </w:t>
      </w:r>
      <w:r>
        <w:rPr/>
        <w:t>thiệt</w:t>
      </w:r>
      <w:r>
        <w:rPr>
          <w:spacing w:val="-2"/>
        </w:rPr>
        <w:t> </w:t>
      </w:r>
      <w:r>
        <w:rPr/>
        <w:t>hại</w:t>
      </w:r>
      <w:r>
        <w:rPr>
          <w:spacing w:val="-2"/>
        </w:rPr>
        <w:t> </w:t>
      </w:r>
      <w:r>
        <w:rPr/>
        <w:t>về</w:t>
      </w:r>
      <w:r>
        <w:rPr>
          <w:spacing w:val="-3"/>
        </w:rPr>
        <w:t> </w:t>
      </w:r>
      <w:r>
        <w:rPr/>
        <w:t>vật chất là</w:t>
      </w:r>
      <w:r>
        <w:rPr>
          <w:spacing w:val="-4"/>
        </w:rPr>
        <w:t> </w:t>
      </w:r>
      <w:r>
        <w:rPr/>
        <w:t>đủ.</w:t>
      </w:r>
      <w:r>
        <w:rPr>
          <w:spacing w:val="-2"/>
        </w:rPr>
        <w:t> </w:t>
      </w:r>
      <w:r>
        <w:rPr/>
        <w:t>Còn</w:t>
      </w:r>
      <w:r>
        <w:rPr>
          <w:spacing w:val="-2"/>
        </w:rPr>
        <w:t> </w:t>
      </w:r>
      <w:r>
        <w:rPr/>
        <w:t>về</w:t>
      </w:r>
      <w:r>
        <w:rPr>
          <w:spacing w:val="-3"/>
        </w:rPr>
        <w:t> </w:t>
      </w:r>
      <w:r>
        <w:rPr/>
        <w:t>việc</w:t>
      </w:r>
      <w:r>
        <w:rPr>
          <w:spacing w:val="-3"/>
        </w:rPr>
        <w:t> </w:t>
      </w:r>
      <w:r>
        <w:rPr/>
        <w:t>mất tiền,</w:t>
      </w:r>
      <w:r>
        <w:rPr>
          <w:spacing w:val="-2"/>
        </w:rPr>
        <w:t> </w:t>
      </w:r>
      <w:r>
        <w:rPr/>
        <w:t>vàng của</w:t>
      </w:r>
      <w:r>
        <w:rPr>
          <w:spacing w:val="-4"/>
        </w:rPr>
        <w:t> </w:t>
      </w:r>
      <w:r>
        <w:rPr/>
        <w:t>bị</w:t>
      </w:r>
      <w:r>
        <w:rPr>
          <w:spacing w:val="-5"/>
        </w:rPr>
        <w:t> </w:t>
      </w:r>
      <w:r>
        <w:rPr/>
        <w:t>hại</w:t>
      </w:r>
      <w:r>
        <w:rPr>
          <w:spacing w:val="-2"/>
        </w:rPr>
        <w:t> </w:t>
      </w:r>
      <w:r>
        <w:rPr/>
        <w:t>thì</w:t>
      </w:r>
      <w:r>
        <w:rPr>
          <w:spacing w:val="-2"/>
        </w:rPr>
        <w:t> </w:t>
      </w:r>
      <w:r>
        <w:rPr/>
        <w:t>theo</w:t>
      </w:r>
      <w:r>
        <w:rPr>
          <w:spacing w:val="-2"/>
        </w:rPr>
        <w:t> </w:t>
      </w:r>
      <w:r>
        <w:rPr/>
        <w:t>kết</w:t>
      </w:r>
      <w:r>
        <w:rPr>
          <w:spacing w:val="-2"/>
        </w:rPr>
        <w:t> </w:t>
      </w:r>
      <w:r>
        <w:rPr/>
        <w:t>luận</w:t>
      </w:r>
      <w:r>
        <w:rPr>
          <w:spacing w:val="-2"/>
        </w:rPr>
        <w:t> </w:t>
      </w:r>
      <w:r>
        <w:rPr/>
        <w:t>điều tra số 37 ngày 22/9/2022 của cảnh sát điều tra công an huyện U M T và theo Cáo trạng của Viện kiểm sát đã khẳng định do khi mất bị hại không báo chính quyền địa phương nay</w:t>
      </w:r>
      <w:r>
        <w:rPr>
          <w:spacing w:val="-4"/>
        </w:rPr>
        <w:t> </w:t>
      </w:r>
      <w:r>
        <w:rPr/>
        <w:t>bị hại trình bày</w:t>
      </w:r>
      <w:r>
        <w:rPr>
          <w:spacing w:val="-4"/>
        </w:rPr>
        <w:t> </w:t>
      </w:r>
      <w:r>
        <w:rPr/>
        <w:t>qua</w:t>
      </w:r>
      <w:r>
        <w:rPr>
          <w:spacing w:val="-1"/>
        </w:rPr>
        <w:t> </w:t>
      </w:r>
      <w:r>
        <w:rPr/>
        <w:t>trình điều tra</w:t>
      </w:r>
      <w:r>
        <w:rPr>
          <w:spacing w:val="-1"/>
        </w:rPr>
        <w:t> </w:t>
      </w:r>
      <w:r>
        <w:rPr/>
        <w:t>không đủ chứng cứ</w:t>
      </w:r>
      <w:r>
        <w:rPr>
          <w:spacing w:val="-2"/>
        </w:rPr>
        <w:t> </w:t>
      </w:r>
      <w:r>
        <w:rPr/>
        <w:t>để</w:t>
      </w:r>
      <w:r>
        <w:rPr>
          <w:spacing w:val="-1"/>
        </w:rPr>
        <w:t> </w:t>
      </w:r>
      <w:r>
        <w:rPr/>
        <w:t>xử</w:t>
      </w:r>
      <w:r>
        <w:rPr>
          <w:spacing w:val="-2"/>
        </w:rPr>
        <w:t> </w:t>
      </w:r>
      <w:r>
        <w:rPr/>
        <w:t>lý.</w:t>
      </w:r>
    </w:p>
    <w:p>
      <w:pPr>
        <w:pStyle w:val="ListParagraph"/>
        <w:numPr>
          <w:ilvl w:val="0"/>
          <w:numId w:val="4"/>
        </w:numPr>
        <w:tabs>
          <w:tab w:pos="1253" w:val="left" w:leader="none"/>
        </w:tabs>
        <w:spacing w:line="240" w:lineRule="auto" w:before="0" w:after="0"/>
        <w:ind w:left="1252" w:right="0" w:hanging="433"/>
        <w:jc w:val="both"/>
        <w:rPr>
          <w:i/>
          <w:sz w:val="28"/>
        </w:rPr>
      </w:pPr>
      <w:r>
        <w:rPr>
          <w:i/>
          <w:sz w:val="28"/>
        </w:rPr>
        <w:t>Về</w:t>
      </w:r>
      <w:r>
        <w:rPr>
          <w:i/>
          <w:spacing w:val="-4"/>
          <w:sz w:val="28"/>
        </w:rPr>
        <w:t> </w:t>
      </w:r>
      <w:r>
        <w:rPr>
          <w:i/>
          <w:sz w:val="28"/>
        </w:rPr>
        <w:t>các</w:t>
      </w:r>
      <w:r>
        <w:rPr>
          <w:i/>
          <w:spacing w:val="-3"/>
          <w:sz w:val="28"/>
        </w:rPr>
        <w:t> </w:t>
      </w:r>
      <w:r>
        <w:rPr>
          <w:i/>
          <w:sz w:val="28"/>
        </w:rPr>
        <w:t>vấn</w:t>
      </w:r>
      <w:r>
        <w:rPr>
          <w:i/>
          <w:spacing w:val="-2"/>
          <w:sz w:val="28"/>
        </w:rPr>
        <w:t> </w:t>
      </w:r>
      <w:r>
        <w:rPr>
          <w:i/>
          <w:sz w:val="28"/>
        </w:rPr>
        <w:t>đề</w:t>
      </w:r>
      <w:r>
        <w:rPr>
          <w:i/>
          <w:spacing w:val="-2"/>
          <w:sz w:val="28"/>
        </w:rPr>
        <w:t> </w:t>
      </w:r>
      <w:r>
        <w:rPr>
          <w:i/>
          <w:spacing w:val="-4"/>
          <w:sz w:val="28"/>
        </w:rPr>
        <w:t>khác:</w:t>
      </w:r>
    </w:p>
    <w:p>
      <w:pPr>
        <w:pStyle w:val="BodyText"/>
        <w:spacing w:line="312" w:lineRule="auto" w:before="98"/>
        <w:ind w:right="104" w:firstLine="707"/>
      </w:pPr>
      <w:r>
        <w:rPr/>
        <w:t>- Về biện pháp tư pháp: Áp dụng khoản 1 Điều 47 Bộ luật Hình sự, khoản 2 Điều 106</w:t>
      </w:r>
      <w:r>
        <w:rPr>
          <w:spacing w:val="25"/>
        </w:rPr>
        <w:t> </w:t>
      </w:r>
      <w:r>
        <w:rPr/>
        <w:t>Bộ</w:t>
      </w:r>
      <w:r>
        <w:rPr>
          <w:spacing w:val="27"/>
        </w:rPr>
        <w:t> </w:t>
      </w:r>
      <w:r>
        <w:rPr/>
        <w:t>luật</w:t>
      </w:r>
      <w:r>
        <w:rPr>
          <w:spacing w:val="27"/>
        </w:rPr>
        <w:t> </w:t>
      </w:r>
      <w:r>
        <w:rPr/>
        <w:t>Tố</w:t>
      </w:r>
      <w:r>
        <w:rPr>
          <w:spacing w:val="25"/>
        </w:rPr>
        <w:t> </w:t>
      </w:r>
      <w:r>
        <w:rPr/>
        <w:t>tụng</w:t>
      </w:r>
      <w:r>
        <w:rPr>
          <w:spacing w:val="25"/>
        </w:rPr>
        <w:t> </w:t>
      </w:r>
      <w:r>
        <w:rPr/>
        <w:t>hình</w:t>
      </w:r>
      <w:r>
        <w:rPr>
          <w:spacing w:val="27"/>
        </w:rPr>
        <w:t> </w:t>
      </w:r>
      <w:r>
        <w:rPr/>
        <w:t>sự,</w:t>
      </w:r>
      <w:r>
        <w:rPr>
          <w:spacing w:val="25"/>
        </w:rPr>
        <w:t> </w:t>
      </w:r>
      <w:r>
        <w:rPr/>
        <w:t>Hội</w:t>
      </w:r>
      <w:r>
        <w:rPr>
          <w:spacing w:val="27"/>
        </w:rPr>
        <w:t> </w:t>
      </w:r>
      <w:r>
        <w:rPr/>
        <w:t>đồng</w:t>
      </w:r>
      <w:r>
        <w:rPr>
          <w:spacing w:val="27"/>
        </w:rPr>
        <w:t> </w:t>
      </w:r>
      <w:r>
        <w:rPr/>
        <w:t>xét</w:t>
      </w:r>
      <w:r>
        <w:rPr>
          <w:spacing w:val="27"/>
        </w:rPr>
        <w:t> </w:t>
      </w:r>
      <w:r>
        <w:rPr/>
        <w:t>xử</w:t>
      </w:r>
      <w:r>
        <w:rPr>
          <w:spacing w:val="26"/>
        </w:rPr>
        <w:t> </w:t>
      </w:r>
      <w:r>
        <w:rPr/>
        <w:t>tuyên</w:t>
      </w:r>
      <w:r>
        <w:rPr>
          <w:spacing w:val="27"/>
        </w:rPr>
        <w:t> </w:t>
      </w:r>
      <w:r>
        <w:rPr/>
        <w:t>tịch</w:t>
      </w:r>
      <w:r>
        <w:rPr>
          <w:spacing w:val="27"/>
        </w:rPr>
        <w:t> </w:t>
      </w:r>
      <w:r>
        <w:rPr/>
        <w:t>thu</w:t>
      </w:r>
      <w:r>
        <w:rPr>
          <w:spacing w:val="24"/>
        </w:rPr>
        <w:t> </w:t>
      </w:r>
      <w:r>
        <w:rPr/>
        <w:t>tiêu</w:t>
      </w:r>
      <w:r>
        <w:rPr>
          <w:spacing w:val="25"/>
        </w:rPr>
        <w:t> </w:t>
      </w:r>
      <w:r>
        <w:rPr/>
        <w:t>hủy</w:t>
      </w:r>
      <w:r>
        <w:rPr>
          <w:spacing w:val="22"/>
        </w:rPr>
        <w:t> </w:t>
      </w:r>
      <w:r>
        <w:rPr/>
        <w:t>vật</w:t>
      </w:r>
      <w:r>
        <w:rPr>
          <w:spacing w:val="27"/>
        </w:rPr>
        <w:t> </w:t>
      </w:r>
      <w:r>
        <w:rPr/>
        <w:t>chứng</w:t>
      </w:r>
      <w:r>
        <w:rPr>
          <w:spacing w:val="28"/>
        </w:rPr>
        <w:t> </w:t>
      </w:r>
      <w:r>
        <w:rPr>
          <w:spacing w:val="-4"/>
        </w:rPr>
        <w:t>theo</w:t>
      </w:r>
    </w:p>
    <w:p>
      <w:pPr>
        <w:spacing w:after="0" w:line="312" w:lineRule="auto"/>
        <w:sectPr>
          <w:pgSz w:w="12240" w:h="15840"/>
          <w:pgMar w:header="0" w:footer="520" w:top="920" w:bottom="720" w:left="1340" w:right="740"/>
        </w:sectPr>
      </w:pPr>
    </w:p>
    <w:p>
      <w:pPr>
        <w:pStyle w:val="BodyText"/>
        <w:spacing w:line="312" w:lineRule="auto" w:before="66"/>
        <w:ind w:right="103" w:firstLine="0"/>
      </w:pPr>
      <w:r>
        <w:rPr/>
        <w:t>Quyết</w:t>
      </w:r>
      <w:r>
        <w:rPr>
          <w:spacing w:val="-2"/>
        </w:rPr>
        <w:t> </w:t>
      </w:r>
      <w:r>
        <w:rPr/>
        <w:t>định</w:t>
      </w:r>
      <w:r>
        <w:rPr>
          <w:spacing w:val="-5"/>
        </w:rPr>
        <w:t> </w:t>
      </w:r>
      <w:r>
        <w:rPr/>
        <w:t>chuyển</w:t>
      </w:r>
      <w:r>
        <w:rPr>
          <w:spacing w:val="-2"/>
        </w:rPr>
        <w:t> </w:t>
      </w:r>
      <w:r>
        <w:rPr/>
        <w:t>giao</w:t>
      </w:r>
      <w:r>
        <w:rPr>
          <w:spacing w:val="-2"/>
        </w:rPr>
        <w:t> </w:t>
      </w:r>
      <w:r>
        <w:rPr/>
        <w:t>vật</w:t>
      </w:r>
      <w:r>
        <w:rPr>
          <w:spacing w:val="-2"/>
        </w:rPr>
        <w:t> </w:t>
      </w:r>
      <w:r>
        <w:rPr/>
        <w:t>chứng</w:t>
      </w:r>
      <w:r>
        <w:rPr>
          <w:spacing w:val="-5"/>
        </w:rPr>
        <w:t> </w:t>
      </w:r>
      <w:r>
        <w:rPr/>
        <w:t>số</w:t>
      </w:r>
      <w:r>
        <w:rPr>
          <w:spacing w:val="-4"/>
        </w:rPr>
        <w:t> </w:t>
      </w:r>
      <w:r>
        <w:rPr/>
        <w:t>28/QĐ-VKSUMT</w:t>
      </w:r>
      <w:r>
        <w:rPr>
          <w:spacing w:val="-5"/>
        </w:rPr>
        <w:t> </w:t>
      </w:r>
      <w:r>
        <w:rPr/>
        <w:t>ngày</w:t>
      </w:r>
      <w:r>
        <w:rPr>
          <w:spacing w:val="-6"/>
        </w:rPr>
        <w:t> </w:t>
      </w:r>
      <w:r>
        <w:rPr/>
        <w:t>12/10/2022</w:t>
      </w:r>
      <w:r>
        <w:rPr>
          <w:spacing w:val="-2"/>
        </w:rPr>
        <w:t> </w:t>
      </w:r>
      <w:r>
        <w:rPr/>
        <w:t>của</w:t>
      </w:r>
      <w:r>
        <w:rPr>
          <w:spacing w:val="-3"/>
        </w:rPr>
        <w:t> </w:t>
      </w:r>
      <w:r>
        <w:rPr/>
        <w:t>Viện</w:t>
      </w:r>
      <w:r>
        <w:rPr>
          <w:spacing w:val="-2"/>
        </w:rPr>
        <w:t> </w:t>
      </w:r>
      <w:r>
        <w:rPr/>
        <w:t>kiểm sát nhân dân huyện U M T, tỉnh Kiên Giang.</w:t>
      </w:r>
    </w:p>
    <w:p>
      <w:pPr>
        <w:pStyle w:val="ListParagraph"/>
        <w:numPr>
          <w:ilvl w:val="0"/>
          <w:numId w:val="5"/>
        </w:numPr>
        <w:tabs>
          <w:tab w:pos="826" w:val="left" w:leader="none"/>
        </w:tabs>
        <w:spacing w:line="312" w:lineRule="auto" w:before="1" w:after="0"/>
        <w:ind w:left="100" w:right="103" w:firstLine="559"/>
        <w:jc w:val="both"/>
        <w:rPr>
          <w:sz w:val="28"/>
        </w:rPr>
      </w:pPr>
      <w:r>
        <w:rPr>
          <w:sz w:val="28"/>
        </w:rPr>
        <w:t>Về</w:t>
      </w:r>
      <w:r>
        <w:rPr>
          <w:spacing w:val="-3"/>
          <w:sz w:val="28"/>
        </w:rPr>
        <w:t> </w:t>
      </w:r>
      <w:r>
        <w:rPr>
          <w:sz w:val="28"/>
        </w:rPr>
        <w:t>trách</w:t>
      </w:r>
      <w:r>
        <w:rPr>
          <w:spacing w:val="-1"/>
          <w:sz w:val="28"/>
        </w:rPr>
        <w:t> </w:t>
      </w:r>
      <w:r>
        <w:rPr>
          <w:sz w:val="28"/>
        </w:rPr>
        <w:t>nhiệm</w:t>
      </w:r>
      <w:r>
        <w:rPr>
          <w:spacing w:val="-6"/>
          <w:sz w:val="28"/>
        </w:rPr>
        <w:t> </w:t>
      </w:r>
      <w:r>
        <w:rPr>
          <w:sz w:val="28"/>
        </w:rPr>
        <w:t>dân</w:t>
      </w:r>
      <w:r>
        <w:rPr>
          <w:spacing w:val="-1"/>
          <w:sz w:val="28"/>
        </w:rPr>
        <w:t> </w:t>
      </w:r>
      <w:r>
        <w:rPr>
          <w:sz w:val="28"/>
        </w:rPr>
        <w:t>sự:</w:t>
      </w:r>
      <w:r>
        <w:rPr>
          <w:spacing w:val="-2"/>
          <w:sz w:val="28"/>
        </w:rPr>
        <w:t> </w:t>
      </w:r>
      <w:r>
        <w:rPr>
          <w:sz w:val="28"/>
        </w:rPr>
        <w:t>Bị</w:t>
      </w:r>
      <w:r>
        <w:rPr>
          <w:spacing w:val="-2"/>
          <w:sz w:val="28"/>
        </w:rPr>
        <w:t> </w:t>
      </w:r>
      <w:r>
        <w:rPr>
          <w:sz w:val="28"/>
        </w:rPr>
        <w:t>hại Nguyễn Thị Mỹ</w:t>
      </w:r>
      <w:r>
        <w:rPr>
          <w:spacing w:val="-4"/>
          <w:sz w:val="28"/>
        </w:rPr>
        <w:t> </w:t>
      </w:r>
      <w:r>
        <w:rPr>
          <w:sz w:val="28"/>
        </w:rPr>
        <w:t>D</w:t>
      </w:r>
      <w:r>
        <w:rPr>
          <w:spacing w:val="-2"/>
          <w:sz w:val="28"/>
        </w:rPr>
        <w:t> </w:t>
      </w:r>
      <w:r>
        <w:rPr>
          <w:sz w:val="28"/>
        </w:rPr>
        <w:t>yêu cầu</w:t>
      </w:r>
      <w:r>
        <w:rPr>
          <w:spacing w:val="-2"/>
          <w:sz w:val="28"/>
        </w:rPr>
        <w:t> </w:t>
      </w:r>
      <w:r>
        <w:rPr>
          <w:sz w:val="28"/>
        </w:rPr>
        <w:t>bị</w:t>
      </w:r>
      <w:r>
        <w:rPr>
          <w:spacing w:val="-2"/>
          <w:sz w:val="28"/>
        </w:rPr>
        <w:t> </w:t>
      </w:r>
      <w:r>
        <w:rPr>
          <w:sz w:val="28"/>
        </w:rPr>
        <w:t>cáo</w:t>
      </w:r>
      <w:r>
        <w:rPr>
          <w:spacing w:val="-1"/>
          <w:sz w:val="28"/>
        </w:rPr>
        <w:t> </w:t>
      </w:r>
      <w:r>
        <w:rPr>
          <w:sz w:val="28"/>
        </w:rPr>
        <w:t>bồi</w:t>
      </w:r>
      <w:r>
        <w:rPr>
          <w:spacing w:val="-1"/>
          <w:sz w:val="28"/>
        </w:rPr>
        <w:t> </w:t>
      </w:r>
      <w:r>
        <w:rPr>
          <w:sz w:val="28"/>
        </w:rPr>
        <w:t>thường</w:t>
      </w:r>
      <w:r>
        <w:rPr>
          <w:spacing w:val="-2"/>
          <w:sz w:val="28"/>
        </w:rPr>
        <w:t> </w:t>
      </w:r>
      <w:r>
        <w:rPr>
          <w:sz w:val="28"/>
        </w:rPr>
        <w:t>trị</w:t>
      </w:r>
      <w:r>
        <w:rPr>
          <w:spacing w:val="-2"/>
          <w:sz w:val="28"/>
        </w:rPr>
        <w:t> </w:t>
      </w:r>
      <w:r>
        <w:rPr>
          <w:sz w:val="28"/>
        </w:rPr>
        <w:t>giá 10 bao thức ăn số tiền 6.040.000đ. Ngày 05/8/2022 bị cáo Trần Thị T đã tự nguyện tạm nộp tại Chi cục Thi hành án dân sự huyện U M T số tiền 6.040.000 đồng để bồi thường thiệt hại cho bị hại Nguyễn Thị Mỹ D thì bị hại nhận số tiền 6.040.000 đồng.</w:t>
      </w:r>
    </w:p>
    <w:p>
      <w:pPr>
        <w:pStyle w:val="ListParagraph"/>
        <w:numPr>
          <w:ilvl w:val="0"/>
          <w:numId w:val="5"/>
        </w:numPr>
        <w:tabs>
          <w:tab w:pos="828" w:val="left" w:leader="none"/>
        </w:tabs>
        <w:spacing w:line="312" w:lineRule="auto" w:before="0" w:after="0"/>
        <w:ind w:left="100" w:right="109" w:firstLine="559"/>
        <w:jc w:val="both"/>
        <w:rPr>
          <w:sz w:val="28"/>
        </w:rPr>
      </w:pPr>
      <w:r>
        <w:rPr>
          <w:sz w:val="28"/>
        </w:rPr>
        <w:t>Về án phí hình sự sơ thẩm: Bị cáo phải chịu án phí hình sự sơ</w:t>
      </w:r>
      <w:r>
        <w:rPr>
          <w:spacing w:val="-2"/>
          <w:sz w:val="28"/>
        </w:rPr>
        <w:t> </w:t>
      </w:r>
      <w:r>
        <w:rPr>
          <w:sz w:val="28"/>
        </w:rPr>
        <w:t>thẩm</w:t>
      </w:r>
      <w:r>
        <w:rPr>
          <w:spacing w:val="-2"/>
          <w:sz w:val="28"/>
        </w:rPr>
        <w:t> </w:t>
      </w:r>
      <w:r>
        <w:rPr>
          <w:sz w:val="28"/>
        </w:rPr>
        <w:t>theo quy</w:t>
      </w:r>
      <w:r>
        <w:rPr>
          <w:spacing w:val="-1"/>
          <w:sz w:val="28"/>
        </w:rPr>
        <w:t> </w:t>
      </w:r>
      <w:r>
        <w:rPr>
          <w:sz w:val="28"/>
        </w:rPr>
        <w:t>định của pháp luật.</w:t>
      </w:r>
    </w:p>
    <w:p>
      <w:pPr>
        <w:spacing w:before="0"/>
        <w:ind w:left="820" w:right="0" w:firstLine="0"/>
        <w:jc w:val="both"/>
        <w:rPr>
          <w:sz w:val="28"/>
        </w:rPr>
      </w:pPr>
      <w:r>
        <w:rPr>
          <w:i/>
          <w:sz w:val="28"/>
        </w:rPr>
        <w:t>Vì các</w:t>
      </w:r>
      <w:r>
        <w:rPr>
          <w:i/>
          <w:spacing w:val="-3"/>
          <w:sz w:val="28"/>
        </w:rPr>
        <w:t> </w:t>
      </w:r>
      <w:r>
        <w:rPr>
          <w:i/>
          <w:sz w:val="28"/>
        </w:rPr>
        <w:t>lẽ</w:t>
      </w:r>
      <w:r>
        <w:rPr>
          <w:i/>
          <w:spacing w:val="-1"/>
          <w:sz w:val="28"/>
        </w:rPr>
        <w:t> </w:t>
      </w:r>
      <w:r>
        <w:rPr>
          <w:i/>
          <w:spacing w:val="-2"/>
          <w:sz w:val="28"/>
        </w:rPr>
        <w:t>trên</w:t>
      </w:r>
      <w:r>
        <w:rPr>
          <w:spacing w:val="-2"/>
          <w:sz w:val="28"/>
        </w:rPr>
        <w:t>,</w:t>
      </w:r>
    </w:p>
    <w:p>
      <w:pPr>
        <w:pStyle w:val="Heading1"/>
        <w:spacing w:before="100"/>
      </w:pPr>
      <w:r>
        <w:rPr/>
        <w:t>QUYẾT</w:t>
      </w:r>
      <w:r>
        <w:rPr>
          <w:spacing w:val="-5"/>
        </w:rPr>
        <w:t> </w:t>
      </w:r>
      <w:r>
        <w:rPr>
          <w:spacing w:val="-2"/>
        </w:rPr>
        <w:t>ĐỊNH:</w:t>
      </w:r>
    </w:p>
    <w:p>
      <w:pPr>
        <w:pStyle w:val="ListParagraph"/>
        <w:numPr>
          <w:ilvl w:val="0"/>
          <w:numId w:val="6"/>
        </w:numPr>
        <w:tabs>
          <w:tab w:pos="922" w:val="left" w:leader="none"/>
        </w:tabs>
        <w:spacing w:line="240" w:lineRule="auto" w:before="93" w:after="0"/>
        <w:ind w:left="921" w:right="0" w:hanging="282"/>
        <w:jc w:val="both"/>
        <w:rPr>
          <w:sz w:val="28"/>
        </w:rPr>
      </w:pPr>
      <w:r>
        <w:rPr>
          <w:sz w:val="28"/>
        </w:rPr>
        <w:t>Tuyên</w:t>
      </w:r>
      <w:r>
        <w:rPr>
          <w:spacing w:val="-1"/>
          <w:sz w:val="28"/>
        </w:rPr>
        <w:t> </w:t>
      </w:r>
      <w:r>
        <w:rPr>
          <w:sz w:val="28"/>
        </w:rPr>
        <w:t>bố:</w:t>
      </w:r>
      <w:r>
        <w:rPr>
          <w:spacing w:val="-2"/>
          <w:sz w:val="28"/>
        </w:rPr>
        <w:t> </w:t>
      </w:r>
      <w:r>
        <w:rPr>
          <w:sz w:val="28"/>
        </w:rPr>
        <w:t>Bị</w:t>
      </w:r>
      <w:r>
        <w:rPr>
          <w:spacing w:val="-1"/>
          <w:sz w:val="28"/>
        </w:rPr>
        <w:t> </w:t>
      </w:r>
      <w:r>
        <w:rPr>
          <w:sz w:val="28"/>
        </w:rPr>
        <w:t>cáo</w:t>
      </w:r>
      <w:r>
        <w:rPr>
          <w:spacing w:val="-1"/>
          <w:sz w:val="28"/>
        </w:rPr>
        <w:t> </w:t>
      </w:r>
      <w:r>
        <w:rPr>
          <w:sz w:val="28"/>
        </w:rPr>
        <w:t>Trần</w:t>
      </w:r>
      <w:r>
        <w:rPr>
          <w:spacing w:val="-1"/>
          <w:sz w:val="28"/>
        </w:rPr>
        <w:t> </w:t>
      </w:r>
      <w:r>
        <w:rPr>
          <w:sz w:val="28"/>
        </w:rPr>
        <w:t>Thị</w:t>
      </w:r>
      <w:r>
        <w:rPr>
          <w:spacing w:val="-2"/>
          <w:sz w:val="28"/>
        </w:rPr>
        <w:t> </w:t>
      </w:r>
      <w:r>
        <w:rPr>
          <w:sz w:val="28"/>
        </w:rPr>
        <w:t>T</w:t>
      </w:r>
      <w:r>
        <w:rPr>
          <w:spacing w:val="-3"/>
          <w:sz w:val="28"/>
        </w:rPr>
        <w:t> </w:t>
      </w:r>
      <w:r>
        <w:rPr>
          <w:sz w:val="28"/>
        </w:rPr>
        <w:t>phạm</w:t>
      </w:r>
      <w:r>
        <w:rPr>
          <w:spacing w:val="-7"/>
          <w:sz w:val="28"/>
        </w:rPr>
        <w:t> </w:t>
      </w:r>
      <w:r>
        <w:rPr>
          <w:sz w:val="28"/>
        </w:rPr>
        <w:t>tội</w:t>
      </w:r>
      <w:r>
        <w:rPr>
          <w:spacing w:val="-3"/>
          <w:sz w:val="28"/>
        </w:rPr>
        <w:t> </w:t>
      </w:r>
      <w:r>
        <w:rPr>
          <w:sz w:val="28"/>
        </w:rPr>
        <w:t>“Trộm</w:t>
      </w:r>
      <w:r>
        <w:rPr>
          <w:spacing w:val="-7"/>
          <w:sz w:val="28"/>
        </w:rPr>
        <w:t> </w:t>
      </w:r>
      <w:r>
        <w:rPr>
          <w:sz w:val="28"/>
        </w:rPr>
        <w:t>cắp</w:t>
      </w:r>
      <w:r>
        <w:rPr>
          <w:spacing w:val="-1"/>
          <w:sz w:val="28"/>
        </w:rPr>
        <w:t> </w:t>
      </w:r>
      <w:r>
        <w:rPr>
          <w:sz w:val="28"/>
        </w:rPr>
        <w:t>tài</w:t>
      </w:r>
      <w:r>
        <w:rPr>
          <w:spacing w:val="-4"/>
          <w:sz w:val="28"/>
        </w:rPr>
        <w:t> </w:t>
      </w:r>
      <w:r>
        <w:rPr>
          <w:spacing w:val="-2"/>
          <w:sz w:val="28"/>
        </w:rPr>
        <w:t>sản”.</w:t>
      </w:r>
    </w:p>
    <w:p>
      <w:pPr>
        <w:pStyle w:val="ListParagraph"/>
        <w:numPr>
          <w:ilvl w:val="0"/>
          <w:numId w:val="6"/>
        </w:numPr>
        <w:tabs>
          <w:tab w:pos="931" w:val="left" w:leader="none"/>
        </w:tabs>
        <w:spacing w:line="312" w:lineRule="auto" w:before="96" w:after="0"/>
        <w:ind w:left="100" w:right="106" w:firstLine="540"/>
        <w:jc w:val="both"/>
        <w:rPr>
          <w:sz w:val="28"/>
        </w:rPr>
      </w:pPr>
      <w:r>
        <w:rPr>
          <w:sz w:val="28"/>
        </w:rPr>
        <w:t>Áp dụng: Khoản 1 Điều 173; điểm b, i, s khoản 1, 2 Điều 51 và Điều 65 của Bộ luật hình sự năm 2015, sửa đổi, bổ sung năm 2017.</w:t>
      </w:r>
    </w:p>
    <w:p>
      <w:pPr>
        <w:pStyle w:val="BodyText"/>
        <w:spacing w:line="312" w:lineRule="auto" w:before="1"/>
        <w:ind w:right="104"/>
      </w:pPr>
      <w:r>
        <w:rPr/>
        <w:t>Xử phạt: Bị cáo Trần Thị T</w:t>
      </w:r>
      <w:r>
        <w:rPr>
          <w:spacing w:val="-2"/>
        </w:rPr>
        <w:t> </w:t>
      </w:r>
      <w:r>
        <w:rPr/>
        <w:t>06 (sáu)</w:t>
      </w:r>
      <w:r>
        <w:rPr>
          <w:spacing w:val="-1"/>
        </w:rPr>
        <w:t> </w:t>
      </w:r>
      <w:r>
        <w:rPr/>
        <w:t>tháng</w:t>
      </w:r>
      <w:r>
        <w:rPr>
          <w:spacing w:val="-1"/>
        </w:rPr>
        <w:t> </w:t>
      </w:r>
      <w:r>
        <w:rPr/>
        <w:t>tù nhưng cho hưởng án treo. Thời gian thử thách 12 (mười hai) tháng, kể từ ngày T án (30/11/2022). Giao bị cáo T cho Ủy ban nhân dân xã H C, huyện U M T, tỉnh Kiên Giang giám sát, giáo dục trong thời gian thử thách. Gia đình bị cáo có trách nhiệm phối hợp với Ủy ban nhân dân xã H C, huyện U</w:t>
      </w:r>
      <w:r>
        <w:rPr>
          <w:spacing w:val="80"/>
        </w:rPr>
        <w:t> </w:t>
      </w:r>
      <w:r>
        <w:rPr/>
        <w:t>M T, tỉnh Kiên Giang trong việc giám sát, giáo dục.</w:t>
      </w:r>
    </w:p>
    <w:p>
      <w:pPr>
        <w:pStyle w:val="BodyText"/>
        <w:spacing w:line="312" w:lineRule="auto"/>
        <w:ind w:right="109" w:firstLine="571"/>
      </w:pPr>
      <w:r>
        <w:rPr/>
        <w:t>Trong thời gian thử thách, nếu người được hưởng án treo cố ý vi phạm nghĩa vụ theo quy định của Luật thi hành án hình sự 02 lần trở lên, thì Tòa án có thể quyết định buộc người đó phải chấp hành hình phạt tù của Bản án đã cho hưởng án treo. Trường hợp thực hiện hành vi phạm</w:t>
      </w:r>
      <w:r>
        <w:rPr>
          <w:spacing w:val="-2"/>
        </w:rPr>
        <w:t> </w:t>
      </w:r>
      <w:r>
        <w:rPr/>
        <w:t>tội mới, thì Tòa án buộc người đó phải chấp hành hình phạt của Bản án trước và tổng hợp với hình phạt của bản án mới theo quy định tại điều 56</w:t>
      </w:r>
      <w:r>
        <w:rPr>
          <w:spacing w:val="40"/>
        </w:rPr>
        <w:t> </w:t>
      </w:r>
      <w:r>
        <w:rPr/>
        <w:t>của Bộ luật hình sự. Trong thời gian thử thách nếu bị cáo</w:t>
      </w:r>
      <w:r>
        <w:rPr>
          <w:spacing w:val="80"/>
        </w:rPr>
        <w:t> </w:t>
      </w:r>
      <w:r>
        <w:rPr/>
        <w:t>thay đổi nơi cư trú thì thực hiện theo quy định tại khoản 1 Điều 69 Luật thi hành án hình sự.</w:t>
      </w:r>
    </w:p>
    <w:p>
      <w:pPr>
        <w:pStyle w:val="BodyText"/>
        <w:spacing w:line="312" w:lineRule="auto" w:before="1"/>
        <w:ind w:right="107" w:firstLine="571"/>
      </w:pPr>
      <w:r>
        <w:rPr/>
        <w:t>Miễn áp dụng hình phạt bổ sung theo quy định tại khoản 5 Điều 173 Bộ luật hình sự do hoàn cảnh gia đình bị cáo khó khăn.</w:t>
      </w:r>
    </w:p>
    <w:p>
      <w:pPr>
        <w:pStyle w:val="ListParagraph"/>
        <w:numPr>
          <w:ilvl w:val="0"/>
          <w:numId w:val="6"/>
        </w:numPr>
        <w:tabs>
          <w:tab w:pos="922" w:val="left" w:leader="none"/>
        </w:tabs>
        <w:spacing w:line="240" w:lineRule="auto" w:before="0" w:after="0"/>
        <w:ind w:left="921" w:right="0" w:hanging="282"/>
        <w:jc w:val="both"/>
        <w:rPr>
          <w:sz w:val="28"/>
        </w:rPr>
      </w:pPr>
      <w:r>
        <w:rPr>
          <w:sz w:val="28"/>
        </w:rPr>
        <w:t>Về</w:t>
      </w:r>
      <w:r>
        <w:rPr>
          <w:spacing w:val="-5"/>
          <w:sz w:val="28"/>
        </w:rPr>
        <w:t> </w:t>
      </w:r>
      <w:r>
        <w:rPr>
          <w:sz w:val="28"/>
        </w:rPr>
        <w:t>biện</w:t>
      </w:r>
      <w:r>
        <w:rPr>
          <w:spacing w:val="-4"/>
          <w:sz w:val="28"/>
        </w:rPr>
        <w:t> </w:t>
      </w:r>
      <w:r>
        <w:rPr>
          <w:sz w:val="28"/>
        </w:rPr>
        <w:t>pháp</w:t>
      </w:r>
      <w:r>
        <w:rPr>
          <w:spacing w:val="-3"/>
          <w:sz w:val="28"/>
        </w:rPr>
        <w:t> </w:t>
      </w:r>
      <w:r>
        <w:rPr>
          <w:sz w:val="28"/>
        </w:rPr>
        <w:t>tư</w:t>
      </w:r>
      <w:r>
        <w:rPr>
          <w:spacing w:val="-2"/>
          <w:sz w:val="28"/>
        </w:rPr>
        <w:t> </w:t>
      </w:r>
      <w:r>
        <w:rPr>
          <w:spacing w:val="-4"/>
          <w:sz w:val="28"/>
        </w:rPr>
        <w:t>pháp:</w:t>
      </w:r>
    </w:p>
    <w:p>
      <w:pPr>
        <w:pStyle w:val="BodyText"/>
        <w:spacing w:line="312" w:lineRule="auto" w:before="96"/>
        <w:ind w:right="104" w:firstLine="566"/>
      </w:pPr>
      <w:r>
        <w:rPr/>
        <w:t>Áp dụng khoản 1 Điều 47 Bộ luật Hình sự,</w:t>
      </w:r>
      <w:r>
        <w:rPr>
          <w:spacing w:val="-1"/>
        </w:rPr>
        <w:t> </w:t>
      </w:r>
      <w:r>
        <w:rPr/>
        <w:t>khoản 2 Điều 106 Bộ luật Tố tụng hình sự, Hội đồng xét xử:</w:t>
      </w:r>
    </w:p>
    <w:p>
      <w:pPr>
        <w:pStyle w:val="BodyText"/>
        <w:spacing w:line="312" w:lineRule="auto" w:before="1"/>
        <w:ind w:right="104" w:firstLine="633"/>
      </w:pPr>
      <w:r>
        <w:rPr>
          <w:i/>
        </w:rPr>
        <w:t>Tịch thu tiêu hủy vật chứng</w:t>
      </w:r>
      <w:r>
        <w:rPr/>
        <w:t>: 05 (năm) vỏ bao bì thức ăn hỗn hợp cho heo từ 20kg đến</w:t>
      </w:r>
      <w:r>
        <w:rPr>
          <w:spacing w:val="-14"/>
        </w:rPr>
        <w:t> </w:t>
      </w:r>
      <w:r>
        <w:rPr/>
        <w:t>50kg,</w:t>
      </w:r>
      <w:r>
        <w:rPr>
          <w:spacing w:val="-12"/>
        </w:rPr>
        <w:t> </w:t>
      </w:r>
      <w:r>
        <w:rPr/>
        <w:t>trên</w:t>
      </w:r>
      <w:r>
        <w:rPr>
          <w:spacing w:val="-11"/>
        </w:rPr>
        <w:t> </w:t>
      </w:r>
      <w:r>
        <w:rPr/>
        <w:t>vỏ</w:t>
      </w:r>
      <w:r>
        <w:rPr>
          <w:spacing w:val="-12"/>
        </w:rPr>
        <w:t> </w:t>
      </w:r>
      <w:r>
        <w:rPr/>
        <w:t>bao</w:t>
      </w:r>
      <w:r>
        <w:rPr>
          <w:spacing w:val="-13"/>
        </w:rPr>
        <w:t> </w:t>
      </w:r>
      <w:r>
        <w:rPr/>
        <w:t>bì</w:t>
      </w:r>
      <w:r>
        <w:rPr>
          <w:spacing w:val="-11"/>
        </w:rPr>
        <w:t> </w:t>
      </w:r>
      <w:r>
        <w:rPr/>
        <w:t>có</w:t>
      </w:r>
      <w:r>
        <w:rPr>
          <w:spacing w:val="-13"/>
        </w:rPr>
        <w:t> </w:t>
      </w:r>
      <w:r>
        <w:rPr/>
        <w:t>ghi</w:t>
      </w:r>
      <w:r>
        <w:rPr>
          <w:spacing w:val="-11"/>
        </w:rPr>
        <w:t> </w:t>
      </w:r>
      <w:r>
        <w:rPr/>
        <w:t>chữ</w:t>
      </w:r>
      <w:r>
        <w:rPr>
          <w:spacing w:val="-13"/>
        </w:rPr>
        <w:t> </w:t>
      </w:r>
      <w:r>
        <w:rPr/>
        <w:t>“ANCO</w:t>
      </w:r>
      <w:r>
        <w:rPr>
          <w:spacing w:val="-13"/>
        </w:rPr>
        <w:t> </w:t>
      </w:r>
      <w:r>
        <w:rPr/>
        <w:t>Biozeem</w:t>
      </w:r>
      <w:r>
        <w:rPr>
          <w:spacing w:val="-17"/>
        </w:rPr>
        <w:t> </w:t>
      </w:r>
      <w:r>
        <w:rPr/>
        <w:t>S+,</w:t>
      </w:r>
      <w:r>
        <w:rPr>
          <w:spacing w:val="-12"/>
        </w:rPr>
        <w:t> </w:t>
      </w:r>
      <w:r>
        <w:rPr/>
        <w:t>TCCS</w:t>
      </w:r>
      <w:r>
        <w:rPr>
          <w:spacing w:val="-12"/>
        </w:rPr>
        <w:t> </w:t>
      </w:r>
      <w:r>
        <w:rPr/>
        <w:t>6102:2021/ANCO,</w:t>
      </w:r>
      <w:r>
        <w:rPr>
          <w:spacing w:val="-12"/>
        </w:rPr>
        <w:t> </w:t>
      </w:r>
      <w:r>
        <w:rPr/>
        <w:t>Khối lượng tịnh 40kg”;</w:t>
      </w:r>
    </w:p>
    <w:p>
      <w:pPr>
        <w:spacing w:after="0" w:line="312" w:lineRule="auto"/>
        <w:sectPr>
          <w:pgSz w:w="12240" w:h="15840"/>
          <w:pgMar w:header="0" w:footer="520" w:top="920" w:bottom="720" w:left="1340" w:right="740"/>
        </w:sectPr>
      </w:pPr>
    </w:p>
    <w:p>
      <w:pPr>
        <w:pStyle w:val="BodyText"/>
        <w:spacing w:line="312" w:lineRule="auto" w:before="66"/>
        <w:ind w:right="105" w:firstLine="566"/>
      </w:pPr>
      <w:r>
        <w:rPr/>
        <w:t>02 (hai) vỏ bao bì thức ăn hỗn hợp cho heo từ 20kg đến 50kg, trên vỏ bao bì có ghi chữ ANCO Biozeem U41, TCCS 6103:2021/ANCO, Khối lượng tịnh 40kg”, do không còn giá trị sử dụng.</w:t>
      </w:r>
    </w:p>
    <w:p>
      <w:pPr>
        <w:pStyle w:val="BodyText"/>
        <w:spacing w:line="312" w:lineRule="auto"/>
        <w:ind w:right="103" w:firstLine="566"/>
      </w:pPr>
      <w:r>
        <w:rPr/>
        <w:t>Theo Quyết định chuyển giao vật chứng</w:t>
      </w:r>
      <w:r>
        <w:rPr>
          <w:spacing w:val="-2"/>
        </w:rPr>
        <w:t> </w:t>
      </w:r>
      <w:r>
        <w:rPr/>
        <w:t>số 28/QĐ-VKSUMT ngày</w:t>
      </w:r>
      <w:r>
        <w:rPr>
          <w:spacing w:val="-3"/>
        </w:rPr>
        <w:t> </w:t>
      </w:r>
      <w:r>
        <w:rPr/>
        <w:t>12/10/2022 của Viện kiểm</w:t>
      </w:r>
      <w:r>
        <w:rPr>
          <w:spacing w:val="-3"/>
        </w:rPr>
        <w:t> </w:t>
      </w:r>
      <w:r>
        <w:rPr/>
        <w:t>sát nhân dân huyện U M T, tỉnh Kiên Giang.</w:t>
      </w:r>
    </w:p>
    <w:p>
      <w:pPr>
        <w:pStyle w:val="ListParagraph"/>
        <w:numPr>
          <w:ilvl w:val="0"/>
          <w:numId w:val="6"/>
        </w:numPr>
        <w:tabs>
          <w:tab w:pos="922" w:val="left" w:leader="none"/>
        </w:tabs>
        <w:spacing w:line="240" w:lineRule="auto" w:before="1" w:after="0"/>
        <w:ind w:left="921" w:right="0" w:hanging="282"/>
        <w:jc w:val="both"/>
        <w:rPr>
          <w:sz w:val="28"/>
        </w:rPr>
      </w:pPr>
      <w:r>
        <w:rPr>
          <w:sz w:val="28"/>
        </w:rPr>
        <w:t>Về</w:t>
      </w:r>
      <w:r>
        <w:rPr>
          <w:spacing w:val="-5"/>
          <w:sz w:val="28"/>
        </w:rPr>
        <w:t> </w:t>
      </w:r>
      <w:r>
        <w:rPr>
          <w:sz w:val="28"/>
        </w:rPr>
        <w:t>trách</w:t>
      </w:r>
      <w:r>
        <w:rPr>
          <w:spacing w:val="-1"/>
          <w:sz w:val="28"/>
        </w:rPr>
        <w:t> </w:t>
      </w:r>
      <w:r>
        <w:rPr>
          <w:sz w:val="28"/>
        </w:rPr>
        <w:t>nhiệm</w:t>
      </w:r>
      <w:r>
        <w:rPr>
          <w:spacing w:val="-7"/>
          <w:sz w:val="28"/>
        </w:rPr>
        <w:t> </w:t>
      </w:r>
      <w:r>
        <w:rPr>
          <w:sz w:val="28"/>
        </w:rPr>
        <w:t>dân </w:t>
      </w:r>
      <w:r>
        <w:rPr>
          <w:spacing w:val="-5"/>
          <w:sz w:val="28"/>
        </w:rPr>
        <w:t>sự:</w:t>
      </w:r>
    </w:p>
    <w:p>
      <w:pPr>
        <w:pStyle w:val="BodyText"/>
        <w:spacing w:line="312" w:lineRule="auto" w:before="95"/>
        <w:ind w:right="104" w:firstLine="540"/>
      </w:pPr>
      <w:r>
        <w:rPr/>
        <w:t>Buộc bị cáo Trần Thị T bồi thường cho bị hại Nguyễn Thị Mỹ D số tiền 6.040.000 đồng</w:t>
      </w:r>
      <w:r>
        <w:rPr>
          <w:spacing w:val="-6"/>
        </w:rPr>
        <w:t> </w:t>
      </w:r>
      <w:r>
        <w:rPr/>
        <w:t>(Sáu</w:t>
      </w:r>
      <w:r>
        <w:rPr>
          <w:spacing w:val="-9"/>
        </w:rPr>
        <w:t> </w:t>
      </w:r>
      <w:r>
        <w:rPr/>
        <w:t>triệu</w:t>
      </w:r>
      <w:r>
        <w:rPr>
          <w:spacing w:val="-6"/>
        </w:rPr>
        <w:t> </w:t>
      </w:r>
      <w:r>
        <w:rPr/>
        <w:t>không</w:t>
      </w:r>
      <w:r>
        <w:rPr>
          <w:spacing w:val="-6"/>
        </w:rPr>
        <w:t> </w:t>
      </w:r>
      <w:r>
        <w:rPr/>
        <w:t>trăm</w:t>
      </w:r>
      <w:r>
        <w:rPr>
          <w:spacing w:val="-12"/>
        </w:rPr>
        <w:t> </w:t>
      </w:r>
      <w:r>
        <w:rPr/>
        <w:t>bốn</w:t>
      </w:r>
      <w:r>
        <w:rPr>
          <w:spacing w:val="-6"/>
        </w:rPr>
        <w:t> </w:t>
      </w:r>
      <w:r>
        <w:rPr/>
        <w:t>mươi</w:t>
      </w:r>
      <w:r>
        <w:rPr>
          <w:spacing w:val="-5"/>
        </w:rPr>
        <w:t> </w:t>
      </w:r>
      <w:r>
        <w:rPr/>
        <w:t>ngàn</w:t>
      </w:r>
      <w:r>
        <w:rPr>
          <w:spacing w:val="-6"/>
        </w:rPr>
        <w:t> </w:t>
      </w:r>
      <w:r>
        <w:rPr/>
        <w:t>đồng</w:t>
      </w:r>
      <w:r>
        <w:rPr>
          <w:spacing w:val="-6"/>
        </w:rPr>
        <w:t> </w:t>
      </w:r>
      <w:r>
        <w:rPr/>
        <w:t>chẳn).</w:t>
      </w:r>
      <w:r>
        <w:rPr>
          <w:spacing w:val="-8"/>
        </w:rPr>
        <w:t> </w:t>
      </w:r>
      <w:r>
        <w:rPr/>
        <w:t>Ngày</w:t>
      </w:r>
      <w:r>
        <w:rPr>
          <w:spacing w:val="-6"/>
        </w:rPr>
        <w:t> </w:t>
      </w:r>
      <w:r>
        <w:rPr/>
        <w:t>05/8/2022,</w:t>
      </w:r>
      <w:r>
        <w:rPr>
          <w:spacing w:val="-3"/>
        </w:rPr>
        <w:t> </w:t>
      </w:r>
      <w:r>
        <w:rPr/>
        <w:t>bị</w:t>
      </w:r>
      <w:r>
        <w:rPr>
          <w:spacing w:val="-3"/>
        </w:rPr>
        <w:t> </w:t>
      </w:r>
      <w:r>
        <w:rPr/>
        <w:t>cáo</w:t>
      </w:r>
      <w:r>
        <w:rPr>
          <w:spacing w:val="-2"/>
        </w:rPr>
        <w:t> </w:t>
      </w:r>
      <w:r>
        <w:rPr/>
        <w:t>Trần</w:t>
      </w:r>
      <w:r>
        <w:rPr>
          <w:spacing w:val="-3"/>
        </w:rPr>
        <w:t> </w:t>
      </w:r>
      <w:r>
        <w:rPr/>
        <w:t>Thị T đã tự nguyện tạm nộp tại Chi cục Thi hành án dân sự huyện U M T số tiền 6.040.000 đồng để bồi thường thiệt hại cho bị hại Nguyễn Thị Mỹ D.</w:t>
      </w:r>
    </w:p>
    <w:p>
      <w:pPr>
        <w:pStyle w:val="BodyText"/>
        <w:spacing w:before="2"/>
        <w:ind w:left="640" w:firstLine="0"/>
      </w:pPr>
      <w:r>
        <w:rPr/>
        <w:t>Bị</w:t>
      </w:r>
      <w:r>
        <w:rPr>
          <w:spacing w:val="8"/>
        </w:rPr>
        <w:t> </w:t>
      </w:r>
      <w:r>
        <w:rPr/>
        <w:t>hại</w:t>
      </w:r>
      <w:r>
        <w:rPr>
          <w:spacing w:val="8"/>
        </w:rPr>
        <w:t> </w:t>
      </w:r>
      <w:r>
        <w:rPr/>
        <w:t>Dung</w:t>
      </w:r>
      <w:r>
        <w:rPr>
          <w:spacing w:val="5"/>
        </w:rPr>
        <w:t> </w:t>
      </w:r>
      <w:r>
        <w:rPr/>
        <w:t>không</w:t>
      </w:r>
      <w:r>
        <w:rPr>
          <w:spacing w:val="8"/>
        </w:rPr>
        <w:t> </w:t>
      </w:r>
      <w:r>
        <w:rPr/>
        <w:t>yêu</w:t>
      </w:r>
      <w:r>
        <w:rPr>
          <w:spacing w:val="8"/>
        </w:rPr>
        <w:t> </w:t>
      </w:r>
      <w:r>
        <w:rPr/>
        <w:t>cầu</w:t>
      </w:r>
      <w:r>
        <w:rPr>
          <w:spacing w:val="8"/>
        </w:rPr>
        <w:t> </w:t>
      </w:r>
      <w:r>
        <w:rPr/>
        <w:t>bị</w:t>
      </w:r>
      <w:r>
        <w:rPr>
          <w:spacing w:val="8"/>
        </w:rPr>
        <w:t> </w:t>
      </w:r>
      <w:r>
        <w:rPr/>
        <w:t>cáo</w:t>
      </w:r>
      <w:r>
        <w:rPr>
          <w:spacing w:val="6"/>
        </w:rPr>
        <w:t> </w:t>
      </w:r>
      <w:r>
        <w:rPr/>
        <w:t>bồi</w:t>
      </w:r>
      <w:r>
        <w:rPr>
          <w:spacing w:val="8"/>
        </w:rPr>
        <w:t> </w:t>
      </w:r>
      <w:r>
        <w:rPr/>
        <w:t>thường</w:t>
      </w:r>
      <w:r>
        <w:rPr>
          <w:spacing w:val="5"/>
        </w:rPr>
        <w:t> </w:t>
      </w:r>
      <w:r>
        <w:rPr/>
        <w:t>gì</w:t>
      </w:r>
      <w:r>
        <w:rPr>
          <w:spacing w:val="8"/>
        </w:rPr>
        <w:t> </w:t>
      </w:r>
      <w:r>
        <w:rPr/>
        <w:t>thêm</w:t>
      </w:r>
      <w:r>
        <w:rPr>
          <w:spacing w:val="5"/>
        </w:rPr>
        <w:t> </w:t>
      </w:r>
      <w:r>
        <w:rPr/>
        <w:t>Hội</w:t>
      </w:r>
      <w:r>
        <w:rPr>
          <w:spacing w:val="8"/>
        </w:rPr>
        <w:t> </w:t>
      </w:r>
      <w:r>
        <w:rPr/>
        <w:t>đồng</w:t>
      </w:r>
      <w:r>
        <w:rPr>
          <w:spacing w:val="8"/>
        </w:rPr>
        <w:t> </w:t>
      </w:r>
      <w:r>
        <w:rPr/>
        <w:t>xét</w:t>
      </w:r>
      <w:r>
        <w:rPr>
          <w:spacing w:val="5"/>
        </w:rPr>
        <w:t> </w:t>
      </w:r>
      <w:r>
        <w:rPr/>
        <w:t>xử</w:t>
      </w:r>
      <w:r>
        <w:rPr>
          <w:spacing w:val="6"/>
        </w:rPr>
        <w:t> </w:t>
      </w:r>
      <w:r>
        <w:rPr/>
        <w:t>không</w:t>
      </w:r>
      <w:r>
        <w:rPr>
          <w:spacing w:val="9"/>
        </w:rPr>
        <w:t> </w:t>
      </w:r>
      <w:r>
        <w:rPr>
          <w:spacing w:val="-5"/>
        </w:rPr>
        <w:t>xem</w:t>
      </w:r>
    </w:p>
    <w:p>
      <w:pPr>
        <w:pStyle w:val="BodyText"/>
        <w:spacing w:before="95"/>
        <w:ind w:firstLine="0"/>
        <w:jc w:val="left"/>
      </w:pPr>
      <w:r>
        <w:rPr>
          <w:spacing w:val="-4"/>
        </w:rPr>
        <w:t>xét.</w:t>
      </w:r>
    </w:p>
    <w:p>
      <w:pPr>
        <w:pStyle w:val="ListParagraph"/>
        <w:numPr>
          <w:ilvl w:val="0"/>
          <w:numId w:val="6"/>
        </w:numPr>
        <w:tabs>
          <w:tab w:pos="931" w:val="left" w:leader="none"/>
        </w:tabs>
        <w:spacing w:line="240" w:lineRule="auto" w:before="98" w:after="0"/>
        <w:ind w:left="930" w:right="0" w:hanging="291"/>
        <w:jc w:val="left"/>
        <w:rPr>
          <w:sz w:val="28"/>
        </w:rPr>
      </w:pPr>
      <w:r>
        <w:rPr>
          <w:sz w:val="28"/>
        </w:rPr>
        <w:t>Án</w:t>
      </w:r>
      <w:r>
        <w:rPr>
          <w:spacing w:val="5"/>
          <w:sz w:val="28"/>
        </w:rPr>
        <w:t> </w:t>
      </w:r>
      <w:r>
        <w:rPr>
          <w:sz w:val="28"/>
        </w:rPr>
        <w:t>phí</w:t>
      </w:r>
      <w:r>
        <w:rPr>
          <w:spacing w:val="5"/>
          <w:sz w:val="28"/>
        </w:rPr>
        <w:t> </w:t>
      </w:r>
      <w:r>
        <w:rPr>
          <w:sz w:val="28"/>
        </w:rPr>
        <w:t>hình</w:t>
      </w:r>
      <w:r>
        <w:rPr>
          <w:spacing w:val="6"/>
          <w:sz w:val="28"/>
        </w:rPr>
        <w:t> </w:t>
      </w:r>
      <w:r>
        <w:rPr>
          <w:sz w:val="28"/>
        </w:rPr>
        <w:t>sự</w:t>
      </w:r>
      <w:r>
        <w:rPr>
          <w:spacing w:val="4"/>
          <w:sz w:val="28"/>
        </w:rPr>
        <w:t> </w:t>
      </w:r>
      <w:r>
        <w:rPr>
          <w:sz w:val="28"/>
        </w:rPr>
        <w:t>sơ</w:t>
      </w:r>
      <w:r>
        <w:rPr>
          <w:spacing w:val="4"/>
          <w:sz w:val="28"/>
        </w:rPr>
        <w:t> </w:t>
      </w:r>
      <w:r>
        <w:rPr>
          <w:sz w:val="28"/>
        </w:rPr>
        <w:t>thẩm:</w:t>
      </w:r>
      <w:r>
        <w:rPr>
          <w:spacing w:val="9"/>
          <w:sz w:val="28"/>
        </w:rPr>
        <w:t> </w:t>
      </w:r>
      <w:r>
        <w:rPr>
          <w:sz w:val="28"/>
        </w:rPr>
        <w:t>Án</w:t>
      </w:r>
      <w:r>
        <w:rPr>
          <w:spacing w:val="5"/>
          <w:sz w:val="28"/>
        </w:rPr>
        <w:t> </w:t>
      </w:r>
      <w:r>
        <w:rPr>
          <w:sz w:val="28"/>
        </w:rPr>
        <w:t>phí</w:t>
      </w:r>
      <w:r>
        <w:rPr>
          <w:spacing w:val="5"/>
          <w:sz w:val="28"/>
        </w:rPr>
        <w:t> </w:t>
      </w:r>
      <w:r>
        <w:rPr>
          <w:sz w:val="28"/>
        </w:rPr>
        <w:t>hình</w:t>
      </w:r>
      <w:r>
        <w:rPr>
          <w:spacing w:val="6"/>
          <w:sz w:val="28"/>
        </w:rPr>
        <w:t> </w:t>
      </w:r>
      <w:r>
        <w:rPr>
          <w:sz w:val="28"/>
        </w:rPr>
        <w:t>sự</w:t>
      </w:r>
      <w:r>
        <w:rPr>
          <w:spacing w:val="4"/>
          <w:sz w:val="28"/>
        </w:rPr>
        <w:t> </w:t>
      </w:r>
      <w:r>
        <w:rPr>
          <w:sz w:val="28"/>
        </w:rPr>
        <w:t>sơ</w:t>
      </w:r>
      <w:r>
        <w:rPr>
          <w:spacing w:val="4"/>
          <w:sz w:val="28"/>
        </w:rPr>
        <w:t> </w:t>
      </w:r>
      <w:r>
        <w:rPr>
          <w:sz w:val="28"/>
        </w:rPr>
        <w:t>thẩm:</w:t>
      </w:r>
      <w:r>
        <w:rPr>
          <w:spacing w:val="8"/>
          <w:sz w:val="28"/>
        </w:rPr>
        <w:t> </w:t>
      </w:r>
      <w:r>
        <w:rPr>
          <w:sz w:val="28"/>
        </w:rPr>
        <w:t>Áp</w:t>
      </w:r>
      <w:r>
        <w:rPr>
          <w:spacing w:val="7"/>
          <w:sz w:val="28"/>
        </w:rPr>
        <w:t> </w:t>
      </w:r>
      <w:r>
        <w:rPr>
          <w:sz w:val="28"/>
        </w:rPr>
        <w:t>dụng</w:t>
      </w:r>
      <w:r>
        <w:rPr>
          <w:spacing w:val="5"/>
          <w:sz w:val="28"/>
        </w:rPr>
        <w:t> </w:t>
      </w:r>
      <w:r>
        <w:rPr>
          <w:sz w:val="28"/>
        </w:rPr>
        <w:t>Điều</w:t>
      </w:r>
      <w:r>
        <w:rPr>
          <w:spacing w:val="6"/>
          <w:sz w:val="28"/>
        </w:rPr>
        <w:t> </w:t>
      </w:r>
      <w:r>
        <w:rPr>
          <w:sz w:val="28"/>
        </w:rPr>
        <w:t>136</w:t>
      </w:r>
      <w:r>
        <w:rPr>
          <w:spacing w:val="7"/>
          <w:sz w:val="28"/>
        </w:rPr>
        <w:t> </w:t>
      </w:r>
      <w:r>
        <w:rPr>
          <w:sz w:val="28"/>
        </w:rPr>
        <w:t>của</w:t>
      </w:r>
      <w:r>
        <w:rPr>
          <w:spacing w:val="4"/>
          <w:sz w:val="28"/>
        </w:rPr>
        <w:t> </w:t>
      </w:r>
      <w:r>
        <w:rPr>
          <w:sz w:val="28"/>
        </w:rPr>
        <w:t>Bộ</w:t>
      </w:r>
      <w:r>
        <w:rPr>
          <w:spacing w:val="7"/>
          <w:sz w:val="28"/>
        </w:rPr>
        <w:t> </w:t>
      </w:r>
      <w:r>
        <w:rPr>
          <w:spacing w:val="-4"/>
          <w:sz w:val="28"/>
        </w:rPr>
        <w:t>luật</w:t>
      </w:r>
    </w:p>
    <w:p>
      <w:pPr>
        <w:pStyle w:val="BodyText"/>
        <w:spacing w:line="312" w:lineRule="auto" w:before="96"/>
        <w:ind w:right="106" w:firstLine="0"/>
      </w:pPr>
      <w:r>
        <w:rPr/>
        <w:t>tố tụng hình sự; các Điều 6, 23 Nghị quyết số 326/2016/UBTVQH14 ngày 30/12/2016 của Ủy ban thường vụ Quốc hội. Bị cáo Trần Thị T phải nộp án phí hình sự sơ thẩm là 200.000đ (Hai trăm nghìn đồng).</w:t>
      </w:r>
    </w:p>
    <w:p>
      <w:pPr>
        <w:pStyle w:val="ListParagraph"/>
        <w:numPr>
          <w:ilvl w:val="0"/>
          <w:numId w:val="6"/>
        </w:numPr>
        <w:tabs>
          <w:tab w:pos="946" w:val="left" w:leader="none"/>
        </w:tabs>
        <w:spacing w:line="312" w:lineRule="auto" w:before="0" w:after="0"/>
        <w:ind w:left="100" w:right="107" w:firstLine="540"/>
        <w:jc w:val="both"/>
        <w:rPr>
          <w:sz w:val="28"/>
        </w:rPr>
      </w:pPr>
      <w:r>
        <w:rPr>
          <w:sz w:val="28"/>
        </w:rPr>
        <w:t>Quyền kháng cáo: Bị cáo, bị hại có quyền kháng cáo bản án trong thời hạn 15 ngày kể từ ngày tuyên án. Đương sự vắng mặt có quyền kháng cáo bản án trong thời</w:t>
      </w:r>
    </w:p>
    <w:p>
      <w:pPr>
        <w:pStyle w:val="BodyText"/>
        <w:spacing w:line="312" w:lineRule="auto" w:before="1"/>
        <w:ind w:right="106" w:firstLine="0"/>
      </w:pPr>
      <w:r>
        <w:rPr/>
        <w:t>hạn 15 ngày kể từ ngày nhận được bản án hoặc bản án được niêm yết tại chính quyền</w:t>
      </w:r>
      <w:r>
        <w:rPr>
          <w:spacing w:val="40"/>
        </w:rPr>
        <w:t> </w:t>
      </w:r>
      <w:r>
        <w:rPr/>
        <w:t>địa phương nơi đương sự cư trú.</w:t>
      </w:r>
    </w:p>
    <w:p>
      <w:pPr>
        <w:spacing w:line="312" w:lineRule="auto" w:before="0"/>
        <w:ind w:left="100" w:right="105" w:firstLine="556"/>
        <w:jc w:val="both"/>
        <w:rPr>
          <w:i/>
          <w:sz w:val="28"/>
        </w:rPr>
      </w:pPr>
      <w:r>
        <w:rPr>
          <w:i/>
          <w:sz w:val="28"/>
        </w:rPr>
        <w:t>“Trường hợp bản án, quyết định được thi hành theo quy định tại Điều 2 Luật Thi</w:t>
      </w:r>
      <w:r>
        <w:rPr>
          <w:i/>
          <w:sz w:val="28"/>
        </w:rPr>
        <w:t> hành án dân sự thì người được thi hành án dân sự, người phải thi hành án dân sự có quyền thoả thuận thi hành án, quyền yêu cầu thi hành án, tự nguyện thi hành án hoặc cưỡng chế thi hành án theo quy định tại các Điều 6, 7 và Điều 9 Luật Thi hành án dân sự;</w:t>
      </w:r>
      <w:r>
        <w:rPr>
          <w:i/>
          <w:spacing w:val="-2"/>
          <w:sz w:val="28"/>
        </w:rPr>
        <w:t> </w:t>
      </w:r>
      <w:r>
        <w:rPr>
          <w:i/>
          <w:sz w:val="28"/>
        </w:rPr>
        <w:t>thời</w:t>
      </w:r>
      <w:r>
        <w:rPr>
          <w:i/>
          <w:spacing w:val="-5"/>
          <w:sz w:val="28"/>
        </w:rPr>
        <w:t> </w:t>
      </w:r>
      <w:r>
        <w:rPr>
          <w:i/>
          <w:sz w:val="28"/>
        </w:rPr>
        <w:t>hiệu</w:t>
      </w:r>
      <w:r>
        <w:rPr>
          <w:i/>
          <w:spacing w:val="-1"/>
          <w:sz w:val="28"/>
        </w:rPr>
        <w:t> </w:t>
      </w:r>
      <w:r>
        <w:rPr>
          <w:i/>
          <w:sz w:val="28"/>
        </w:rPr>
        <w:t>thi</w:t>
      </w:r>
      <w:r>
        <w:rPr>
          <w:i/>
          <w:spacing w:val="-1"/>
          <w:sz w:val="28"/>
        </w:rPr>
        <w:t> </w:t>
      </w:r>
      <w:r>
        <w:rPr>
          <w:i/>
          <w:sz w:val="28"/>
        </w:rPr>
        <w:t>hành</w:t>
      </w:r>
      <w:r>
        <w:rPr>
          <w:i/>
          <w:spacing w:val="-3"/>
          <w:sz w:val="28"/>
        </w:rPr>
        <w:t> </w:t>
      </w:r>
      <w:r>
        <w:rPr>
          <w:i/>
          <w:sz w:val="28"/>
        </w:rPr>
        <w:t>án</w:t>
      </w:r>
      <w:r>
        <w:rPr>
          <w:i/>
          <w:spacing w:val="-1"/>
          <w:sz w:val="28"/>
        </w:rPr>
        <w:t> </w:t>
      </w:r>
      <w:r>
        <w:rPr>
          <w:i/>
          <w:sz w:val="28"/>
        </w:rPr>
        <w:t>được</w:t>
      </w:r>
      <w:r>
        <w:rPr>
          <w:i/>
          <w:spacing w:val="-2"/>
          <w:sz w:val="28"/>
        </w:rPr>
        <w:t> </w:t>
      </w:r>
      <w:r>
        <w:rPr>
          <w:i/>
          <w:sz w:val="28"/>
        </w:rPr>
        <w:t>thực</w:t>
      </w:r>
      <w:r>
        <w:rPr>
          <w:i/>
          <w:spacing w:val="-2"/>
          <w:sz w:val="28"/>
        </w:rPr>
        <w:t> </w:t>
      </w:r>
      <w:r>
        <w:rPr>
          <w:i/>
          <w:sz w:val="28"/>
        </w:rPr>
        <w:t>hiện</w:t>
      </w:r>
      <w:r>
        <w:rPr>
          <w:i/>
          <w:spacing w:val="-1"/>
          <w:sz w:val="28"/>
        </w:rPr>
        <w:t> </w:t>
      </w:r>
      <w:r>
        <w:rPr>
          <w:i/>
          <w:sz w:val="28"/>
        </w:rPr>
        <w:t>theo</w:t>
      </w:r>
      <w:r>
        <w:rPr>
          <w:i/>
          <w:spacing w:val="-1"/>
          <w:sz w:val="28"/>
        </w:rPr>
        <w:t> </w:t>
      </w:r>
      <w:r>
        <w:rPr>
          <w:i/>
          <w:sz w:val="28"/>
        </w:rPr>
        <w:t>quy</w:t>
      </w:r>
      <w:r>
        <w:rPr>
          <w:i/>
          <w:spacing w:val="-2"/>
          <w:sz w:val="28"/>
        </w:rPr>
        <w:t> </w:t>
      </w:r>
      <w:r>
        <w:rPr>
          <w:i/>
          <w:sz w:val="28"/>
        </w:rPr>
        <w:t>định</w:t>
      </w:r>
      <w:r>
        <w:rPr>
          <w:i/>
          <w:spacing w:val="-5"/>
          <w:sz w:val="28"/>
        </w:rPr>
        <w:t> </w:t>
      </w:r>
      <w:r>
        <w:rPr>
          <w:i/>
          <w:sz w:val="28"/>
        </w:rPr>
        <w:t>tại</w:t>
      </w:r>
      <w:r>
        <w:rPr>
          <w:i/>
          <w:spacing w:val="-1"/>
          <w:sz w:val="28"/>
        </w:rPr>
        <w:t> </w:t>
      </w:r>
      <w:r>
        <w:rPr>
          <w:i/>
          <w:sz w:val="28"/>
        </w:rPr>
        <w:t>Điều</w:t>
      </w:r>
      <w:r>
        <w:rPr>
          <w:i/>
          <w:spacing w:val="-1"/>
          <w:sz w:val="28"/>
        </w:rPr>
        <w:t> </w:t>
      </w:r>
      <w:r>
        <w:rPr>
          <w:i/>
          <w:sz w:val="28"/>
        </w:rPr>
        <w:t>30</w:t>
      </w:r>
      <w:r>
        <w:rPr>
          <w:i/>
          <w:spacing w:val="-1"/>
          <w:sz w:val="28"/>
        </w:rPr>
        <w:t> </w:t>
      </w:r>
      <w:r>
        <w:rPr>
          <w:i/>
          <w:sz w:val="28"/>
        </w:rPr>
        <w:t>Luật</w:t>
      </w:r>
      <w:r>
        <w:rPr>
          <w:i/>
          <w:spacing w:val="-1"/>
          <w:sz w:val="28"/>
        </w:rPr>
        <w:t> </w:t>
      </w:r>
      <w:r>
        <w:rPr>
          <w:i/>
          <w:sz w:val="28"/>
        </w:rPr>
        <w:t>Thi</w:t>
      </w:r>
      <w:r>
        <w:rPr>
          <w:i/>
          <w:spacing w:val="-1"/>
          <w:sz w:val="28"/>
        </w:rPr>
        <w:t> </w:t>
      </w:r>
      <w:r>
        <w:rPr>
          <w:i/>
          <w:sz w:val="28"/>
        </w:rPr>
        <w:t>hành</w:t>
      </w:r>
      <w:r>
        <w:rPr>
          <w:i/>
          <w:spacing w:val="-5"/>
          <w:sz w:val="28"/>
        </w:rPr>
        <w:t> </w:t>
      </w:r>
      <w:r>
        <w:rPr>
          <w:i/>
          <w:sz w:val="28"/>
        </w:rPr>
        <w:t>án</w:t>
      </w:r>
      <w:r>
        <w:rPr>
          <w:i/>
          <w:spacing w:val="-5"/>
          <w:sz w:val="28"/>
        </w:rPr>
        <w:t> </w:t>
      </w:r>
      <w:r>
        <w:rPr>
          <w:i/>
          <w:sz w:val="28"/>
        </w:rPr>
        <w:t>dân </w:t>
      </w:r>
      <w:r>
        <w:rPr>
          <w:i/>
          <w:spacing w:val="-4"/>
          <w:sz w:val="28"/>
        </w:rPr>
        <w:t>sự”.</w:t>
      </w:r>
    </w:p>
    <w:p>
      <w:pPr>
        <w:pStyle w:val="Heading1"/>
        <w:spacing w:before="4"/>
        <w:ind w:left="5479" w:right="0"/>
        <w:jc w:val="left"/>
      </w:pPr>
      <w:r>
        <w:rPr/>
        <w:t>TM/HỘI</w:t>
      </w:r>
      <w:r>
        <w:rPr>
          <w:spacing w:val="-3"/>
        </w:rPr>
        <w:t> </w:t>
      </w:r>
      <w:r>
        <w:rPr/>
        <w:t>ĐỒNG</w:t>
      </w:r>
      <w:r>
        <w:rPr>
          <w:spacing w:val="-4"/>
        </w:rPr>
        <w:t> </w:t>
      </w:r>
      <w:r>
        <w:rPr/>
        <w:t>XÉT</w:t>
      </w:r>
      <w:r>
        <w:rPr>
          <w:spacing w:val="-3"/>
        </w:rPr>
        <w:t> </w:t>
      </w:r>
      <w:r>
        <w:rPr/>
        <w:t>XỬ</w:t>
      </w:r>
      <w:r>
        <w:rPr>
          <w:spacing w:val="-5"/>
        </w:rPr>
        <w:t> </w:t>
      </w:r>
      <w:r>
        <w:rPr/>
        <w:t>SƠ</w:t>
      </w:r>
      <w:r>
        <w:rPr>
          <w:spacing w:val="-3"/>
        </w:rPr>
        <w:t> </w:t>
      </w:r>
      <w:r>
        <w:rPr>
          <w:spacing w:val="-4"/>
        </w:rPr>
        <w:t>THẨM</w:t>
      </w:r>
    </w:p>
    <w:p>
      <w:pPr>
        <w:tabs>
          <w:tab w:pos="5834" w:val="left" w:leader="none"/>
        </w:tabs>
        <w:spacing w:line="320" w:lineRule="exact" w:before="98"/>
        <w:ind w:left="100" w:right="0" w:firstLine="0"/>
        <w:jc w:val="left"/>
        <w:rPr>
          <w:b/>
          <w:sz w:val="28"/>
        </w:rPr>
      </w:pPr>
      <w:r>
        <w:rPr>
          <w:b/>
          <w:i/>
          <w:sz w:val="22"/>
        </w:rPr>
        <w:t>Nơi</w:t>
      </w:r>
      <w:r>
        <w:rPr>
          <w:b/>
          <w:i/>
          <w:spacing w:val="-4"/>
          <w:sz w:val="22"/>
        </w:rPr>
        <w:t> </w:t>
      </w:r>
      <w:r>
        <w:rPr>
          <w:b/>
          <w:i/>
          <w:spacing w:val="-2"/>
          <w:sz w:val="22"/>
        </w:rPr>
        <w:t>nhận:</w:t>
      </w:r>
      <w:r>
        <w:rPr>
          <w:b/>
          <w:i/>
          <w:sz w:val="22"/>
        </w:rPr>
        <w:tab/>
      </w:r>
      <w:r>
        <w:rPr>
          <w:b/>
          <w:sz w:val="28"/>
        </w:rPr>
        <w:t>Thẩm</w:t>
      </w:r>
      <w:r>
        <w:rPr>
          <w:b/>
          <w:spacing w:val="-8"/>
          <w:sz w:val="28"/>
        </w:rPr>
        <w:t> </w:t>
      </w:r>
      <w:r>
        <w:rPr>
          <w:b/>
          <w:sz w:val="28"/>
        </w:rPr>
        <w:t>phán</w:t>
      </w:r>
      <w:r>
        <w:rPr>
          <w:b/>
          <w:spacing w:val="-2"/>
          <w:sz w:val="28"/>
        </w:rPr>
        <w:t> </w:t>
      </w:r>
      <w:r>
        <w:rPr>
          <w:b/>
          <w:sz w:val="28"/>
        </w:rPr>
        <w:t>–</w:t>
      </w:r>
      <w:r>
        <w:rPr>
          <w:b/>
          <w:spacing w:val="-1"/>
          <w:sz w:val="28"/>
        </w:rPr>
        <w:t> </w:t>
      </w:r>
      <w:r>
        <w:rPr>
          <w:b/>
          <w:sz w:val="28"/>
        </w:rPr>
        <w:t>Chủ</w:t>
      </w:r>
      <w:r>
        <w:rPr>
          <w:b/>
          <w:spacing w:val="-2"/>
          <w:sz w:val="28"/>
        </w:rPr>
        <w:t> </w:t>
      </w:r>
      <w:r>
        <w:rPr>
          <w:b/>
          <w:sz w:val="28"/>
        </w:rPr>
        <w:t>tọa phiên</w:t>
      </w:r>
      <w:r>
        <w:rPr>
          <w:b/>
          <w:spacing w:val="-1"/>
          <w:sz w:val="28"/>
        </w:rPr>
        <w:t> </w:t>
      </w:r>
      <w:r>
        <w:rPr>
          <w:b/>
          <w:spacing w:val="-5"/>
          <w:sz w:val="28"/>
        </w:rPr>
        <w:t>tòa</w:t>
      </w:r>
    </w:p>
    <w:p>
      <w:pPr>
        <w:pStyle w:val="ListParagraph"/>
        <w:numPr>
          <w:ilvl w:val="0"/>
          <w:numId w:val="7"/>
        </w:numPr>
        <w:tabs>
          <w:tab w:pos="231" w:val="left" w:leader="none"/>
        </w:tabs>
        <w:spacing w:line="250" w:lineRule="exact" w:before="0" w:after="0"/>
        <w:ind w:left="230" w:right="0" w:hanging="131"/>
        <w:jc w:val="left"/>
        <w:rPr>
          <w:i/>
          <w:sz w:val="22"/>
        </w:rPr>
      </w:pPr>
      <w:r>
        <w:rPr>
          <w:i/>
          <w:sz w:val="22"/>
        </w:rPr>
        <w:t>TAND</w:t>
      </w:r>
      <w:r>
        <w:rPr>
          <w:i/>
          <w:spacing w:val="-3"/>
          <w:sz w:val="22"/>
        </w:rPr>
        <w:t> </w:t>
      </w:r>
      <w:r>
        <w:rPr>
          <w:i/>
          <w:sz w:val="22"/>
        </w:rPr>
        <w:t>tỉnh</w:t>
      </w:r>
      <w:r>
        <w:rPr>
          <w:i/>
          <w:spacing w:val="-2"/>
          <w:sz w:val="22"/>
        </w:rPr>
        <w:t> </w:t>
      </w:r>
      <w:r>
        <w:rPr>
          <w:i/>
          <w:sz w:val="22"/>
        </w:rPr>
        <w:t>Kiên</w:t>
      </w:r>
      <w:r>
        <w:rPr>
          <w:i/>
          <w:spacing w:val="-2"/>
          <w:sz w:val="22"/>
        </w:rPr>
        <w:t> Giang;</w:t>
      </w:r>
    </w:p>
    <w:p>
      <w:pPr>
        <w:pStyle w:val="ListParagraph"/>
        <w:numPr>
          <w:ilvl w:val="0"/>
          <w:numId w:val="7"/>
        </w:numPr>
        <w:tabs>
          <w:tab w:pos="231" w:val="left" w:leader="none"/>
        </w:tabs>
        <w:spacing w:line="252" w:lineRule="exact" w:before="0" w:after="0"/>
        <w:ind w:left="230" w:right="0" w:hanging="131"/>
        <w:jc w:val="left"/>
        <w:rPr>
          <w:i/>
          <w:sz w:val="22"/>
        </w:rPr>
      </w:pPr>
      <w:r>
        <w:rPr>
          <w:i/>
          <w:sz w:val="22"/>
        </w:rPr>
        <w:t>VKSND</w:t>
      </w:r>
      <w:r>
        <w:rPr>
          <w:i/>
          <w:spacing w:val="-4"/>
          <w:sz w:val="22"/>
        </w:rPr>
        <w:t> </w:t>
      </w:r>
      <w:r>
        <w:rPr>
          <w:i/>
          <w:sz w:val="22"/>
        </w:rPr>
        <w:t>tỉnh</w:t>
      </w:r>
      <w:r>
        <w:rPr>
          <w:i/>
          <w:spacing w:val="-2"/>
          <w:sz w:val="22"/>
        </w:rPr>
        <w:t> </w:t>
      </w:r>
      <w:r>
        <w:rPr>
          <w:i/>
          <w:sz w:val="22"/>
        </w:rPr>
        <w:t>Kiên</w:t>
      </w:r>
      <w:r>
        <w:rPr>
          <w:i/>
          <w:spacing w:val="-2"/>
          <w:sz w:val="22"/>
        </w:rPr>
        <w:t> Giang;</w:t>
      </w:r>
    </w:p>
    <w:p>
      <w:pPr>
        <w:pStyle w:val="ListParagraph"/>
        <w:numPr>
          <w:ilvl w:val="0"/>
          <w:numId w:val="7"/>
        </w:numPr>
        <w:tabs>
          <w:tab w:pos="231" w:val="left" w:leader="none"/>
        </w:tabs>
        <w:spacing w:line="252" w:lineRule="exact" w:before="2" w:after="0"/>
        <w:ind w:left="230" w:right="0" w:hanging="131"/>
        <w:jc w:val="left"/>
        <w:rPr>
          <w:i/>
          <w:sz w:val="22"/>
        </w:rPr>
      </w:pPr>
      <w:r>
        <w:rPr>
          <w:i/>
          <w:sz w:val="22"/>
        </w:rPr>
        <w:t>VKSND</w:t>
      </w:r>
      <w:r>
        <w:rPr>
          <w:i/>
          <w:spacing w:val="-2"/>
          <w:sz w:val="22"/>
        </w:rPr>
        <w:t> </w:t>
      </w:r>
      <w:r>
        <w:rPr>
          <w:i/>
          <w:sz w:val="22"/>
        </w:rPr>
        <w:t>huyện</w:t>
      </w:r>
      <w:r>
        <w:rPr>
          <w:i/>
          <w:spacing w:val="-1"/>
          <w:sz w:val="22"/>
        </w:rPr>
        <w:t> </w:t>
      </w:r>
      <w:r>
        <w:rPr>
          <w:i/>
          <w:sz w:val="22"/>
        </w:rPr>
        <w:t>U</w:t>
      </w:r>
      <w:r>
        <w:rPr>
          <w:i/>
          <w:spacing w:val="-5"/>
          <w:sz w:val="22"/>
        </w:rPr>
        <w:t> </w:t>
      </w:r>
      <w:r>
        <w:rPr>
          <w:i/>
          <w:sz w:val="22"/>
        </w:rPr>
        <w:t>M </w:t>
      </w:r>
      <w:r>
        <w:rPr>
          <w:i/>
          <w:spacing w:val="-5"/>
          <w:sz w:val="22"/>
        </w:rPr>
        <w:t>T;</w:t>
      </w:r>
    </w:p>
    <w:p>
      <w:pPr>
        <w:pStyle w:val="ListParagraph"/>
        <w:numPr>
          <w:ilvl w:val="0"/>
          <w:numId w:val="7"/>
        </w:numPr>
        <w:tabs>
          <w:tab w:pos="231" w:val="left" w:leader="none"/>
        </w:tabs>
        <w:spacing w:line="252" w:lineRule="exact" w:before="0" w:after="0"/>
        <w:ind w:left="230" w:right="0" w:hanging="131"/>
        <w:jc w:val="left"/>
        <w:rPr>
          <w:i/>
          <w:sz w:val="22"/>
        </w:rPr>
      </w:pPr>
      <w:r>
        <w:rPr>
          <w:i/>
          <w:sz w:val="22"/>
        </w:rPr>
        <w:t>Cơ</w:t>
      </w:r>
      <w:r>
        <w:rPr>
          <w:i/>
          <w:spacing w:val="-1"/>
          <w:sz w:val="22"/>
        </w:rPr>
        <w:t> </w:t>
      </w:r>
      <w:r>
        <w:rPr>
          <w:i/>
          <w:sz w:val="22"/>
        </w:rPr>
        <w:t>quan</w:t>
      </w:r>
      <w:r>
        <w:rPr>
          <w:i/>
          <w:spacing w:val="-1"/>
          <w:sz w:val="22"/>
        </w:rPr>
        <w:t> </w:t>
      </w:r>
      <w:r>
        <w:rPr>
          <w:i/>
          <w:sz w:val="22"/>
        </w:rPr>
        <w:t>điều</w:t>
      </w:r>
      <w:r>
        <w:rPr>
          <w:i/>
          <w:spacing w:val="-3"/>
          <w:sz w:val="22"/>
        </w:rPr>
        <w:t> </w:t>
      </w:r>
      <w:r>
        <w:rPr>
          <w:i/>
          <w:sz w:val="22"/>
        </w:rPr>
        <w:t>tra</w:t>
      </w:r>
      <w:r>
        <w:rPr>
          <w:i/>
          <w:spacing w:val="-1"/>
          <w:sz w:val="22"/>
        </w:rPr>
        <w:t> </w:t>
      </w:r>
      <w:r>
        <w:rPr>
          <w:i/>
          <w:sz w:val="22"/>
        </w:rPr>
        <w:t>Công</w:t>
      </w:r>
      <w:r>
        <w:rPr>
          <w:i/>
          <w:spacing w:val="-1"/>
          <w:sz w:val="22"/>
        </w:rPr>
        <w:t> </w:t>
      </w:r>
      <w:r>
        <w:rPr>
          <w:i/>
          <w:sz w:val="22"/>
        </w:rPr>
        <w:t>an</w:t>
      </w:r>
      <w:r>
        <w:rPr>
          <w:i/>
          <w:spacing w:val="-3"/>
          <w:sz w:val="22"/>
        </w:rPr>
        <w:t> </w:t>
      </w:r>
      <w:r>
        <w:rPr>
          <w:i/>
          <w:sz w:val="22"/>
        </w:rPr>
        <w:t>huyện</w:t>
      </w:r>
      <w:r>
        <w:rPr>
          <w:i/>
          <w:spacing w:val="-1"/>
          <w:sz w:val="22"/>
        </w:rPr>
        <w:t> </w:t>
      </w:r>
      <w:r>
        <w:rPr>
          <w:i/>
          <w:sz w:val="22"/>
        </w:rPr>
        <w:t>U</w:t>
      </w:r>
      <w:r>
        <w:rPr>
          <w:i/>
          <w:spacing w:val="-5"/>
          <w:sz w:val="22"/>
        </w:rPr>
        <w:t> </w:t>
      </w:r>
      <w:r>
        <w:rPr>
          <w:i/>
          <w:sz w:val="22"/>
        </w:rPr>
        <w:t>M </w:t>
      </w:r>
      <w:r>
        <w:rPr>
          <w:i/>
          <w:spacing w:val="-5"/>
          <w:sz w:val="22"/>
        </w:rPr>
        <w:t>T;</w:t>
      </w:r>
    </w:p>
    <w:p>
      <w:pPr>
        <w:pStyle w:val="ListParagraph"/>
        <w:numPr>
          <w:ilvl w:val="0"/>
          <w:numId w:val="7"/>
        </w:numPr>
        <w:tabs>
          <w:tab w:pos="231" w:val="left" w:leader="none"/>
        </w:tabs>
        <w:spacing w:line="252" w:lineRule="exact" w:before="0" w:after="0"/>
        <w:ind w:left="230" w:right="0" w:hanging="131"/>
        <w:jc w:val="left"/>
        <w:rPr>
          <w:i/>
          <w:sz w:val="22"/>
        </w:rPr>
      </w:pPr>
      <w:r>
        <w:rPr>
          <w:i/>
          <w:sz w:val="22"/>
        </w:rPr>
        <w:t>Nhà</w:t>
      </w:r>
      <w:r>
        <w:rPr>
          <w:i/>
          <w:spacing w:val="-4"/>
          <w:sz w:val="22"/>
        </w:rPr>
        <w:t> </w:t>
      </w:r>
      <w:r>
        <w:rPr>
          <w:i/>
          <w:sz w:val="22"/>
        </w:rPr>
        <w:t>tạm</w:t>
      </w:r>
      <w:r>
        <w:rPr>
          <w:i/>
          <w:spacing w:val="-2"/>
          <w:sz w:val="22"/>
        </w:rPr>
        <w:t> </w:t>
      </w:r>
      <w:r>
        <w:rPr>
          <w:i/>
          <w:sz w:val="22"/>
        </w:rPr>
        <w:t>giữ</w:t>
      </w:r>
      <w:r>
        <w:rPr>
          <w:i/>
          <w:spacing w:val="-3"/>
          <w:sz w:val="22"/>
        </w:rPr>
        <w:t> </w:t>
      </w:r>
      <w:r>
        <w:rPr>
          <w:i/>
          <w:sz w:val="22"/>
        </w:rPr>
        <w:t>Công</w:t>
      </w:r>
      <w:r>
        <w:rPr>
          <w:i/>
          <w:spacing w:val="-1"/>
          <w:sz w:val="22"/>
        </w:rPr>
        <w:t> </w:t>
      </w:r>
      <w:r>
        <w:rPr>
          <w:i/>
          <w:sz w:val="22"/>
        </w:rPr>
        <w:t>an</w:t>
      </w:r>
      <w:r>
        <w:rPr>
          <w:i/>
          <w:spacing w:val="-1"/>
          <w:sz w:val="22"/>
        </w:rPr>
        <w:t> </w:t>
      </w:r>
      <w:r>
        <w:rPr>
          <w:i/>
          <w:sz w:val="22"/>
        </w:rPr>
        <w:t>huyện</w:t>
      </w:r>
      <w:r>
        <w:rPr>
          <w:i/>
          <w:spacing w:val="-2"/>
          <w:sz w:val="22"/>
        </w:rPr>
        <w:t> </w:t>
      </w:r>
      <w:r>
        <w:rPr>
          <w:i/>
          <w:sz w:val="22"/>
        </w:rPr>
        <w:t>U</w:t>
      </w:r>
      <w:r>
        <w:rPr>
          <w:i/>
          <w:spacing w:val="-2"/>
          <w:sz w:val="22"/>
        </w:rPr>
        <w:t> </w:t>
      </w:r>
      <w:r>
        <w:rPr>
          <w:i/>
          <w:sz w:val="22"/>
        </w:rPr>
        <w:t>M</w:t>
      </w:r>
      <w:r>
        <w:rPr>
          <w:i/>
          <w:spacing w:val="-1"/>
          <w:sz w:val="22"/>
        </w:rPr>
        <w:t> </w:t>
      </w:r>
      <w:r>
        <w:rPr>
          <w:i/>
          <w:spacing w:val="-5"/>
          <w:sz w:val="22"/>
        </w:rPr>
        <w:t>T;</w:t>
      </w:r>
    </w:p>
    <w:p>
      <w:pPr>
        <w:pStyle w:val="ListParagraph"/>
        <w:numPr>
          <w:ilvl w:val="0"/>
          <w:numId w:val="7"/>
        </w:numPr>
        <w:tabs>
          <w:tab w:pos="231" w:val="left" w:leader="none"/>
        </w:tabs>
        <w:spacing w:line="240" w:lineRule="auto" w:before="1" w:after="0"/>
        <w:ind w:left="230" w:right="0" w:hanging="131"/>
        <w:jc w:val="left"/>
        <w:rPr>
          <w:i/>
          <w:sz w:val="22"/>
        </w:rPr>
      </w:pPr>
      <w:r>
        <w:rPr>
          <w:i/>
          <w:sz w:val="22"/>
        </w:rPr>
        <w:t>Trại</w:t>
      </w:r>
      <w:r>
        <w:rPr>
          <w:i/>
          <w:spacing w:val="-1"/>
          <w:sz w:val="22"/>
        </w:rPr>
        <w:t> </w:t>
      </w:r>
      <w:r>
        <w:rPr>
          <w:i/>
          <w:sz w:val="22"/>
        </w:rPr>
        <w:t>tạm</w:t>
      </w:r>
      <w:r>
        <w:rPr>
          <w:i/>
          <w:spacing w:val="-2"/>
          <w:sz w:val="22"/>
        </w:rPr>
        <w:t> giam;</w:t>
      </w:r>
    </w:p>
    <w:p>
      <w:pPr>
        <w:pStyle w:val="ListParagraph"/>
        <w:numPr>
          <w:ilvl w:val="0"/>
          <w:numId w:val="7"/>
        </w:numPr>
        <w:tabs>
          <w:tab w:pos="231" w:val="left" w:leader="none"/>
          <w:tab w:pos="6379" w:val="left" w:leader="none"/>
        </w:tabs>
        <w:spacing w:line="320" w:lineRule="exact" w:before="4" w:after="0"/>
        <w:ind w:left="230" w:right="0" w:hanging="131"/>
        <w:jc w:val="left"/>
        <w:rPr>
          <w:b/>
          <w:sz w:val="28"/>
        </w:rPr>
      </w:pPr>
      <w:r>
        <w:rPr>
          <w:i/>
          <w:sz w:val="22"/>
        </w:rPr>
        <w:t>Sở</w:t>
      </w:r>
      <w:r>
        <w:rPr>
          <w:i/>
          <w:spacing w:val="-1"/>
          <w:sz w:val="22"/>
        </w:rPr>
        <w:t> </w:t>
      </w:r>
      <w:r>
        <w:rPr>
          <w:i/>
          <w:sz w:val="22"/>
        </w:rPr>
        <w:t>tư</w:t>
      </w:r>
      <w:r>
        <w:rPr>
          <w:i/>
          <w:spacing w:val="-3"/>
          <w:sz w:val="22"/>
        </w:rPr>
        <w:t> </w:t>
      </w:r>
      <w:r>
        <w:rPr>
          <w:i/>
          <w:spacing w:val="-2"/>
          <w:sz w:val="22"/>
        </w:rPr>
        <w:t>pháp;</w:t>
      </w:r>
      <w:r>
        <w:rPr>
          <w:i/>
          <w:sz w:val="22"/>
        </w:rPr>
        <w:tab/>
      </w:r>
      <w:r>
        <w:rPr>
          <w:b/>
          <w:sz w:val="28"/>
        </w:rPr>
        <w:t>Nguyễn</w:t>
      </w:r>
      <w:r>
        <w:rPr>
          <w:b/>
          <w:spacing w:val="-3"/>
          <w:sz w:val="28"/>
        </w:rPr>
        <w:t> </w:t>
      </w:r>
      <w:r>
        <w:rPr>
          <w:b/>
          <w:sz w:val="28"/>
        </w:rPr>
        <w:t>Tấn</w:t>
      </w:r>
      <w:r>
        <w:rPr>
          <w:b/>
          <w:spacing w:val="-2"/>
          <w:sz w:val="28"/>
        </w:rPr>
        <w:t> </w:t>
      </w:r>
      <w:r>
        <w:rPr>
          <w:b/>
          <w:spacing w:val="-5"/>
          <w:sz w:val="28"/>
        </w:rPr>
        <w:t>Lợi</w:t>
      </w:r>
    </w:p>
    <w:p>
      <w:pPr>
        <w:pStyle w:val="ListParagraph"/>
        <w:numPr>
          <w:ilvl w:val="0"/>
          <w:numId w:val="7"/>
        </w:numPr>
        <w:tabs>
          <w:tab w:pos="231" w:val="left" w:leader="none"/>
        </w:tabs>
        <w:spacing w:line="251" w:lineRule="exact" w:before="0" w:after="0"/>
        <w:ind w:left="230" w:right="0" w:hanging="131"/>
        <w:jc w:val="left"/>
        <w:rPr>
          <w:i/>
          <w:sz w:val="22"/>
        </w:rPr>
      </w:pPr>
      <w:r>
        <w:rPr>
          <w:i/>
          <w:sz w:val="22"/>
        </w:rPr>
        <w:t>Bị </w:t>
      </w:r>
      <w:r>
        <w:rPr>
          <w:i/>
          <w:spacing w:val="-4"/>
          <w:sz w:val="22"/>
        </w:rPr>
        <w:t>cáo;</w:t>
      </w:r>
    </w:p>
    <w:p>
      <w:pPr>
        <w:pStyle w:val="ListParagraph"/>
        <w:numPr>
          <w:ilvl w:val="0"/>
          <w:numId w:val="7"/>
        </w:numPr>
        <w:tabs>
          <w:tab w:pos="231" w:val="left" w:leader="none"/>
        </w:tabs>
        <w:spacing w:line="240" w:lineRule="auto" w:before="1" w:after="0"/>
        <w:ind w:left="230" w:right="0" w:hanging="131"/>
        <w:jc w:val="left"/>
        <w:rPr>
          <w:i/>
          <w:sz w:val="22"/>
        </w:rPr>
      </w:pPr>
      <w:r>
        <w:rPr>
          <w:i/>
          <w:sz w:val="22"/>
        </w:rPr>
        <w:t>Bị </w:t>
      </w:r>
      <w:r>
        <w:rPr>
          <w:i/>
          <w:spacing w:val="-4"/>
          <w:sz w:val="22"/>
        </w:rPr>
        <w:t>hại;</w:t>
      </w:r>
    </w:p>
    <w:p>
      <w:pPr>
        <w:spacing w:after="0" w:line="240" w:lineRule="auto"/>
        <w:jc w:val="left"/>
        <w:rPr>
          <w:sz w:val="22"/>
        </w:rPr>
        <w:sectPr>
          <w:pgSz w:w="12240" w:h="15840"/>
          <w:pgMar w:header="0" w:footer="520" w:top="920" w:bottom="720" w:left="1340" w:right="740"/>
        </w:sectPr>
      </w:pPr>
    </w:p>
    <w:p>
      <w:pPr>
        <w:pStyle w:val="ListParagraph"/>
        <w:numPr>
          <w:ilvl w:val="0"/>
          <w:numId w:val="7"/>
        </w:numPr>
        <w:tabs>
          <w:tab w:pos="231" w:val="left" w:leader="none"/>
        </w:tabs>
        <w:spacing w:line="240" w:lineRule="auto" w:before="67" w:after="0"/>
        <w:ind w:left="230" w:right="0" w:hanging="131"/>
        <w:jc w:val="left"/>
        <w:rPr>
          <w:i/>
          <w:sz w:val="22"/>
        </w:rPr>
      </w:pPr>
      <w:r>
        <w:rPr>
          <w:i/>
          <w:sz w:val="22"/>
        </w:rPr>
        <w:t>Chi cục</w:t>
      </w:r>
      <w:r>
        <w:rPr>
          <w:i/>
          <w:spacing w:val="-2"/>
          <w:sz w:val="22"/>
        </w:rPr>
        <w:t> </w:t>
      </w:r>
      <w:r>
        <w:rPr>
          <w:i/>
          <w:sz w:val="22"/>
        </w:rPr>
        <w:t>thi</w:t>
      </w:r>
      <w:r>
        <w:rPr>
          <w:i/>
          <w:spacing w:val="-3"/>
          <w:sz w:val="22"/>
        </w:rPr>
        <w:t> </w:t>
      </w:r>
      <w:r>
        <w:rPr>
          <w:i/>
          <w:sz w:val="22"/>
        </w:rPr>
        <w:t>hành án</w:t>
      </w:r>
      <w:r>
        <w:rPr>
          <w:i/>
          <w:spacing w:val="-3"/>
          <w:sz w:val="22"/>
        </w:rPr>
        <w:t> </w:t>
      </w:r>
      <w:r>
        <w:rPr>
          <w:i/>
          <w:sz w:val="22"/>
        </w:rPr>
        <w:t>dân</w:t>
      </w:r>
      <w:r>
        <w:rPr>
          <w:i/>
          <w:spacing w:val="-1"/>
          <w:sz w:val="22"/>
        </w:rPr>
        <w:t> </w:t>
      </w:r>
      <w:r>
        <w:rPr>
          <w:i/>
          <w:sz w:val="22"/>
        </w:rPr>
        <w:t>sự</w:t>
      </w:r>
      <w:r>
        <w:rPr>
          <w:i/>
          <w:spacing w:val="-1"/>
          <w:sz w:val="22"/>
        </w:rPr>
        <w:t> </w:t>
      </w:r>
      <w:r>
        <w:rPr>
          <w:i/>
          <w:sz w:val="22"/>
        </w:rPr>
        <w:t>huyện</w:t>
      </w:r>
      <w:r>
        <w:rPr>
          <w:i/>
          <w:spacing w:val="-1"/>
          <w:sz w:val="22"/>
        </w:rPr>
        <w:t> </w:t>
      </w:r>
      <w:r>
        <w:rPr>
          <w:i/>
          <w:sz w:val="22"/>
        </w:rPr>
        <w:t>U</w:t>
      </w:r>
      <w:r>
        <w:rPr>
          <w:i/>
          <w:spacing w:val="-4"/>
          <w:sz w:val="22"/>
        </w:rPr>
        <w:t> </w:t>
      </w:r>
      <w:r>
        <w:rPr>
          <w:i/>
          <w:sz w:val="22"/>
        </w:rPr>
        <w:t>M </w:t>
      </w:r>
      <w:r>
        <w:rPr>
          <w:i/>
          <w:spacing w:val="-5"/>
          <w:sz w:val="22"/>
        </w:rPr>
        <w:t>T;</w:t>
      </w:r>
    </w:p>
    <w:p>
      <w:pPr>
        <w:pStyle w:val="ListParagraph"/>
        <w:numPr>
          <w:ilvl w:val="0"/>
          <w:numId w:val="7"/>
        </w:numPr>
        <w:tabs>
          <w:tab w:pos="231" w:val="left" w:leader="none"/>
        </w:tabs>
        <w:spacing w:line="240" w:lineRule="auto" w:before="57" w:after="0"/>
        <w:ind w:left="230" w:right="0" w:hanging="131"/>
        <w:jc w:val="left"/>
        <w:rPr>
          <w:i/>
          <w:sz w:val="22"/>
        </w:rPr>
      </w:pPr>
      <w:r>
        <w:rPr>
          <w:i/>
          <w:spacing w:val="-4"/>
          <w:sz w:val="22"/>
        </w:rPr>
        <w:t>Lưu.</w:t>
      </w:r>
    </w:p>
    <w:sectPr>
      <w:pgSz w:w="12240" w:h="15840"/>
      <w:pgMar w:header="0" w:footer="520" w:top="920" w:bottom="720" w:left="13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4.809998pt;margin-top:754.986633pt;width:13pt;height:15.3pt;mso-position-horizontal-relative:page;mso-position-vertical-relative:page;z-index:-1582387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30"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1232" w:hanging="130"/>
      </w:pPr>
      <w:rPr>
        <w:rFonts w:hint="default"/>
        <w:lang w:val="vi" w:eastAsia="en-US" w:bidi="ar-SA"/>
      </w:rPr>
    </w:lvl>
    <w:lvl w:ilvl="2">
      <w:start w:val="0"/>
      <w:numFmt w:val="bullet"/>
      <w:lvlText w:val="•"/>
      <w:lvlJc w:val="left"/>
      <w:pPr>
        <w:ind w:left="2224" w:hanging="130"/>
      </w:pPr>
      <w:rPr>
        <w:rFonts w:hint="default"/>
        <w:lang w:val="vi" w:eastAsia="en-US" w:bidi="ar-SA"/>
      </w:rPr>
    </w:lvl>
    <w:lvl w:ilvl="3">
      <w:start w:val="0"/>
      <w:numFmt w:val="bullet"/>
      <w:lvlText w:val="•"/>
      <w:lvlJc w:val="left"/>
      <w:pPr>
        <w:ind w:left="3216" w:hanging="130"/>
      </w:pPr>
      <w:rPr>
        <w:rFonts w:hint="default"/>
        <w:lang w:val="vi" w:eastAsia="en-US" w:bidi="ar-SA"/>
      </w:rPr>
    </w:lvl>
    <w:lvl w:ilvl="4">
      <w:start w:val="0"/>
      <w:numFmt w:val="bullet"/>
      <w:lvlText w:val="•"/>
      <w:lvlJc w:val="left"/>
      <w:pPr>
        <w:ind w:left="4208" w:hanging="130"/>
      </w:pPr>
      <w:rPr>
        <w:rFonts w:hint="default"/>
        <w:lang w:val="vi" w:eastAsia="en-US" w:bidi="ar-SA"/>
      </w:rPr>
    </w:lvl>
    <w:lvl w:ilvl="5">
      <w:start w:val="0"/>
      <w:numFmt w:val="bullet"/>
      <w:lvlText w:val="•"/>
      <w:lvlJc w:val="left"/>
      <w:pPr>
        <w:ind w:left="5200" w:hanging="130"/>
      </w:pPr>
      <w:rPr>
        <w:rFonts w:hint="default"/>
        <w:lang w:val="vi" w:eastAsia="en-US" w:bidi="ar-SA"/>
      </w:rPr>
    </w:lvl>
    <w:lvl w:ilvl="6">
      <w:start w:val="0"/>
      <w:numFmt w:val="bullet"/>
      <w:lvlText w:val="•"/>
      <w:lvlJc w:val="left"/>
      <w:pPr>
        <w:ind w:left="6192" w:hanging="130"/>
      </w:pPr>
      <w:rPr>
        <w:rFonts w:hint="default"/>
        <w:lang w:val="vi" w:eastAsia="en-US" w:bidi="ar-SA"/>
      </w:rPr>
    </w:lvl>
    <w:lvl w:ilvl="7">
      <w:start w:val="0"/>
      <w:numFmt w:val="bullet"/>
      <w:lvlText w:val="•"/>
      <w:lvlJc w:val="left"/>
      <w:pPr>
        <w:ind w:left="7184" w:hanging="130"/>
      </w:pPr>
      <w:rPr>
        <w:rFonts w:hint="default"/>
        <w:lang w:val="vi" w:eastAsia="en-US" w:bidi="ar-SA"/>
      </w:rPr>
    </w:lvl>
    <w:lvl w:ilvl="8">
      <w:start w:val="0"/>
      <w:numFmt w:val="bullet"/>
      <w:lvlText w:val="•"/>
      <w:lvlJc w:val="left"/>
      <w:pPr>
        <w:ind w:left="8176" w:hanging="130"/>
      </w:pPr>
      <w:rPr>
        <w:rFonts w:hint="default"/>
        <w:lang w:val="vi" w:eastAsia="en-US" w:bidi="ar-SA"/>
      </w:rPr>
    </w:lvl>
  </w:abstractNum>
  <w:abstractNum w:abstractNumId="4">
    <w:multiLevelType w:val="hybridMultilevel"/>
    <w:lvl w:ilvl="0">
      <w:start w:val="0"/>
      <w:numFmt w:val="bullet"/>
      <w:lvlText w:val="-"/>
      <w:lvlJc w:val="left"/>
      <w:pPr>
        <w:ind w:left="100"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90"/>
      </w:pPr>
      <w:rPr>
        <w:rFonts w:hint="default"/>
        <w:lang w:val="vi" w:eastAsia="en-US" w:bidi="ar-SA"/>
      </w:rPr>
    </w:lvl>
    <w:lvl w:ilvl="2">
      <w:start w:val="0"/>
      <w:numFmt w:val="bullet"/>
      <w:lvlText w:val="•"/>
      <w:lvlJc w:val="left"/>
      <w:pPr>
        <w:ind w:left="2112" w:hanging="190"/>
      </w:pPr>
      <w:rPr>
        <w:rFonts w:hint="default"/>
        <w:lang w:val="vi" w:eastAsia="en-US" w:bidi="ar-SA"/>
      </w:rPr>
    </w:lvl>
    <w:lvl w:ilvl="3">
      <w:start w:val="0"/>
      <w:numFmt w:val="bullet"/>
      <w:lvlText w:val="•"/>
      <w:lvlJc w:val="left"/>
      <w:pPr>
        <w:ind w:left="3118" w:hanging="190"/>
      </w:pPr>
      <w:rPr>
        <w:rFonts w:hint="default"/>
        <w:lang w:val="vi" w:eastAsia="en-US" w:bidi="ar-SA"/>
      </w:rPr>
    </w:lvl>
    <w:lvl w:ilvl="4">
      <w:start w:val="0"/>
      <w:numFmt w:val="bullet"/>
      <w:lvlText w:val="•"/>
      <w:lvlJc w:val="left"/>
      <w:pPr>
        <w:ind w:left="4124" w:hanging="190"/>
      </w:pPr>
      <w:rPr>
        <w:rFonts w:hint="default"/>
        <w:lang w:val="vi" w:eastAsia="en-US" w:bidi="ar-SA"/>
      </w:rPr>
    </w:lvl>
    <w:lvl w:ilvl="5">
      <w:start w:val="0"/>
      <w:numFmt w:val="bullet"/>
      <w:lvlText w:val="•"/>
      <w:lvlJc w:val="left"/>
      <w:pPr>
        <w:ind w:left="5130" w:hanging="190"/>
      </w:pPr>
      <w:rPr>
        <w:rFonts w:hint="default"/>
        <w:lang w:val="vi" w:eastAsia="en-US" w:bidi="ar-SA"/>
      </w:rPr>
    </w:lvl>
    <w:lvl w:ilvl="6">
      <w:start w:val="0"/>
      <w:numFmt w:val="bullet"/>
      <w:lvlText w:val="•"/>
      <w:lvlJc w:val="left"/>
      <w:pPr>
        <w:ind w:left="6136" w:hanging="190"/>
      </w:pPr>
      <w:rPr>
        <w:rFonts w:hint="default"/>
        <w:lang w:val="vi" w:eastAsia="en-US" w:bidi="ar-SA"/>
      </w:rPr>
    </w:lvl>
    <w:lvl w:ilvl="7">
      <w:start w:val="0"/>
      <w:numFmt w:val="bullet"/>
      <w:lvlText w:val="•"/>
      <w:lvlJc w:val="left"/>
      <w:pPr>
        <w:ind w:left="7142" w:hanging="190"/>
      </w:pPr>
      <w:rPr>
        <w:rFonts w:hint="default"/>
        <w:lang w:val="vi" w:eastAsia="en-US" w:bidi="ar-SA"/>
      </w:rPr>
    </w:lvl>
    <w:lvl w:ilvl="8">
      <w:start w:val="0"/>
      <w:numFmt w:val="bullet"/>
      <w:lvlText w:val="•"/>
      <w:lvlJc w:val="left"/>
      <w:pPr>
        <w:ind w:left="8148" w:hanging="190"/>
      </w:pPr>
      <w:rPr>
        <w:rFonts w:hint="default"/>
        <w:lang w:val="vi" w:eastAsia="en-US" w:bidi="ar-SA"/>
      </w:rPr>
    </w:lvl>
  </w:abstractNum>
  <w:abstractNum w:abstractNumId="3">
    <w:multiLevelType w:val="hybridMultilevel"/>
    <w:lvl w:ilvl="0">
      <w:start w:val="1"/>
      <w:numFmt w:val="decimal"/>
      <w:lvlText w:val="[%1]"/>
      <w:lvlJc w:val="left"/>
      <w:pPr>
        <w:ind w:left="100" w:hanging="449"/>
        <w:jc w:val="righ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1106" w:hanging="449"/>
      </w:pPr>
      <w:rPr>
        <w:rFonts w:hint="default"/>
        <w:lang w:val="vi" w:eastAsia="en-US" w:bidi="ar-SA"/>
      </w:rPr>
    </w:lvl>
    <w:lvl w:ilvl="2">
      <w:start w:val="0"/>
      <w:numFmt w:val="bullet"/>
      <w:lvlText w:val="•"/>
      <w:lvlJc w:val="left"/>
      <w:pPr>
        <w:ind w:left="2112" w:hanging="449"/>
      </w:pPr>
      <w:rPr>
        <w:rFonts w:hint="default"/>
        <w:lang w:val="vi" w:eastAsia="en-US" w:bidi="ar-SA"/>
      </w:rPr>
    </w:lvl>
    <w:lvl w:ilvl="3">
      <w:start w:val="0"/>
      <w:numFmt w:val="bullet"/>
      <w:lvlText w:val="•"/>
      <w:lvlJc w:val="left"/>
      <w:pPr>
        <w:ind w:left="3118" w:hanging="449"/>
      </w:pPr>
      <w:rPr>
        <w:rFonts w:hint="default"/>
        <w:lang w:val="vi" w:eastAsia="en-US" w:bidi="ar-SA"/>
      </w:rPr>
    </w:lvl>
    <w:lvl w:ilvl="4">
      <w:start w:val="0"/>
      <w:numFmt w:val="bullet"/>
      <w:lvlText w:val="•"/>
      <w:lvlJc w:val="left"/>
      <w:pPr>
        <w:ind w:left="4124" w:hanging="449"/>
      </w:pPr>
      <w:rPr>
        <w:rFonts w:hint="default"/>
        <w:lang w:val="vi" w:eastAsia="en-US" w:bidi="ar-SA"/>
      </w:rPr>
    </w:lvl>
    <w:lvl w:ilvl="5">
      <w:start w:val="0"/>
      <w:numFmt w:val="bullet"/>
      <w:lvlText w:val="•"/>
      <w:lvlJc w:val="left"/>
      <w:pPr>
        <w:ind w:left="5130" w:hanging="449"/>
      </w:pPr>
      <w:rPr>
        <w:rFonts w:hint="default"/>
        <w:lang w:val="vi" w:eastAsia="en-US" w:bidi="ar-SA"/>
      </w:rPr>
    </w:lvl>
    <w:lvl w:ilvl="6">
      <w:start w:val="0"/>
      <w:numFmt w:val="bullet"/>
      <w:lvlText w:val="•"/>
      <w:lvlJc w:val="left"/>
      <w:pPr>
        <w:ind w:left="6136" w:hanging="449"/>
      </w:pPr>
      <w:rPr>
        <w:rFonts w:hint="default"/>
        <w:lang w:val="vi" w:eastAsia="en-US" w:bidi="ar-SA"/>
      </w:rPr>
    </w:lvl>
    <w:lvl w:ilvl="7">
      <w:start w:val="0"/>
      <w:numFmt w:val="bullet"/>
      <w:lvlText w:val="•"/>
      <w:lvlJc w:val="left"/>
      <w:pPr>
        <w:ind w:left="7142" w:hanging="449"/>
      </w:pPr>
      <w:rPr>
        <w:rFonts w:hint="default"/>
        <w:lang w:val="vi" w:eastAsia="en-US" w:bidi="ar-SA"/>
      </w:rPr>
    </w:lvl>
    <w:lvl w:ilvl="8">
      <w:start w:val="0"/>
      <w:numFmt w:val="bullet"/>
      <w:lvlText w:val="•"/>
      <w:lvlJc w:val="left"/>
      <w:pPr>
        <w:ind w:left="8148" w:hanging="449"/>
      </w:pPr>
      <w:rPr>
        <w:rFonts w:hint="default"/>
        <w:lang w:val="vi" w:eastAsia="en-US" w:bidi="ar-SA"/>
      </w:rPr>
    </w:lvl>
  </w:abstractNum>
  <w:abstractNum w:abstractNumId="2">
    <w:multiLevelType w:val="hybridMultilevel"/>
    <w:lvl w:ilvl="0">
      <w:start w:val="0"/>
      <w:numFmt w:val="bullet"/>
      <w:lvlText w:val="-"/>
      <w:lvlJc w:val="left"/>
      <w:pPr>
        <w:ind w:left="10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112" w:hanging="164"/>
      </w:pPr>
      <w:rPr>
        <w:rFonts w:hint="default"/>
        <w:lang w:val="vi" w:eastAsia="en-US" w:bidi="ar-SA"/>
      </w:rPr>
    </w:lvl>
    <w:lvl w:ilvl="3">
      <w:start w:val="0"/>
      <w:numFmt w:val="bullet"/>
      <w:lvlText w:val="•"/>
      <w:lvlJc w:val="left"/>
      <w:pPr>
        <w:ind w:left="3118" w:hanging="164"/>
      </w:pPr>
      <w:rPr>
        <w:rFonts w:hint="default"/>
        <w:lang w:val="vi" w:eastAsia="en-US" w:bidi="ar-SA"/>
      </w:rPr>
    </w:lvl>
    <w:lvl w:ilvl="4">
      <w:start w:val="0"/>
      <w:numFmt w:val="bullet"/>
      <w:lvlText w:val="•"/>
      <w:lvlJc w:val="left"/>
      <w:pPr>
        <w:ind w:left="4124" w:hanging="164"/>
      </w:pPr>
      <w:rPr>
        <w:rFonts w:hint="default"/>
        <w:lang w:val="vi" w:eastAsia="en-US" w:bidi="ar-SA"/>
      </w:rPr>
    </w:lvl>
    <w:lvl w:ilvl="5">
      <w:start w:val="0"/>
      <w:numFmt w:val="bullet"/>
      <w:lvlText w:val="•"/>
      <w:lvlJc w:val="left"/>
      <w:pPr>
        <w:ind w:left="5130" w:hanging="164"/>
      </w:pPr>
      <w:rPr>
        <w:rFonts w:hint="default"/>
        <w:lang w:val="vi" w:eastAsia="en-US" w:bidi="ar-SA"/>
      </w:rPr>
    </w:lvl>
    <w:lvl w:ilvl="6">
      <w:start w:val="0"/>
      <w:numFmt w:val="bullet"/>
      <w:lvlText w:val="•"/>
      <w:lvlJc w:val="left"/>
      <w:pPr>
        <w:ind w:left="6136" w:hanging="164"/>
      </w:pPr>
      <w:rPr>
        <w:rFonts w:hint="default"/>
        <w:lang w:val="vi" w:eastAsia="en-US" w:bidi="ar-SA"/>
      </w:rPr>
    </w:lvl>
    <w:lvl w:ilvl="7">
      <w:start w:val="0"/>
      <w:numFmt w:val="bullet"/>
      <w:lvlText w:val="•"/>
      <w:lvlJc w:val="left"/>
      <w:pPr>
        <w:ind w:left="7142" w:hanging="164"/>
      </w:pPr>
      <w:rPr>
        <w:rFonts w:hint="default"/>
        <w:lang w:val="vi" w:eastAsia="en-US" w:bidi="ar-SA"/>
      </w:rPr>
    </w:lvl>
    <w:lvl w:ilvl="8">
      <w:start w:val="0"/>
      <w:numFmt w:val="bullet"/>
      <w:lvlText w:val="•"/>
      <w:lvlJc w:val="left"/>
      <w:pPr>
        <w:ind w:left="8148" w:hanging="164"/>
      </w:pPr>
      <w:rPr>
        <w:rFonts w:hint="default"/>
        <w:lang w:val="vi" w:eastAsia="en-US" w:bidi="ar-SA"/>
      </w:rPr>
    </w:lvl>
  </w:abstractNum>
  <w:abstractNum w:abstractNumId="5">
    <w:multiLevelType w:val="hybridMultilevel"/>
    <w:lvl w:ilvl="0">
      <w:start w:val="1"/>
      <w:numFmt w:val="decimal"/>
      <w:lvlText w:val="%1."/>
      <w:lvlJc w:val="left"/>
      <w:pPr>
        <w:ind w:left="921"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844" w:hanging="281"/>
      </w:pPr>
      <w:rPr>
        <w:rFonts w:hint="default"/>
        <w:lang w:val="vi" w:eastAsia="en-US" w:bidi="ar-SA"/>
      </w:rPr>
    </w:lvl>
    <w:lvl w:ilvl="2">
      <w:start w:val="0"/>
      <w:numFmt w:val="bullet"/>
      <w:lvlText w:val="•"/>
      <w:lvlJc w:val="left"/>
      <w:pPr>
        <w:ind w:left="2768" w:hanging="281"/>
      </w:pPr>
      <w:rPr>
        <w:rFonts w:hint="default"/>
        <w:lang w:val="vi" w:eastAsia="en-US" w:bidi="ar-SA"/>
      </w:rPr>
    </w:lvl>
    <w:lvl w:ilvl="3">
      <w:start w:val="0"/>
      <w:numFmt w:val="bullet"/>
      <w:lvlText w:val="•"/>
      <w:lvlJc w:val="left"/>
      <w:pPr>
        <w:ind w:left="3692" w:hanging="281"/>
      </w:pPr>
      <w:rPr>
        <w:rFonts w:hint="default"/>
        <w:lang w:val="vi" w:eastAsia="en-US" w:bidi="ar-SA"/>
      </w:rPr>
    </w:lvl>
    <w:lvl w:ilvl="4">
      <w:start w:val="0"/>
      <w:numFmt w:val="bullet"/>
      <w:lvlText w:val="•"/>
      <w:lvlJc w:val="left"/>
      <w:pPr>
        <w:ind w:left="4616" w:hanging="281"/>
      </w:pPr>
      <w:rPr>
        <w:rFonts w:hint="default"/>
        <w:lang w:val="vi" w:eastAsia="en-US" w:bidi="ar-SA"/>
      </w:rPr>
    </w:lvl>
    <w:lvl w:ilvl="5">
      <w:start w:val="0"/>
      <w:numFmt w:val="bullet"/>
      <w:lvlText w:val="•"/>
      <w:lvlJc w:val="left"/>
      <w:pPr>
        <w:ind w:left="5540" w:hanging="281"/>
      </w:pPr>
      <w:rPr>
        <w:rFonts w:hint="default"/>
        <w:lang w:val="vi" w:eastAsia="en-US" w:bidi="ar-SA"/>
      </w:rPr>
    </w:lvl>
    <w:lvl w:ilvl="6">
      <w:start w:val="0"/>
      <w:numFmt w:val="bullet"/>
      <w:lvlText w:val="•"/>
      <w:lvlJc w:val="left"/>
      <w:pPr>
        <w:ind w:left="6464" w:hanging="281"/>
      </w:pPr>
      <w:rPr>
        <w:rFonts w:hint="default"/>
        <w:lang w:val="vi" w:eastAsia="en-US" w:bidi="ar-SA"/>
      </w:rPr>
    </w:lvl>
    <w:lvl w:ilvl="7">
      <w:start w:val="0"/>
      <w:numFmt w:val="bullet"/>
      <w:lvlText w:val="•"/>
      <w:lvlJc w:val="left"/>
      <w:pPr>
        <w:ind w:left="7388" w:hanging="281"/>
      </w:pPr>
      <w:rPr>
        <w:rFonts w:hint="default"/>
        <w:lang w:val="vi" w:eastAsia="en-US" w:bidi="ar-SA"/>
      </w:rPr>
    </w:lvl>
    <w:lvl w:ilvl="8">
      <w:start w:val="0"/>
      <w:numFmt w:val="bullet"/>
      <w:lvlText w:val="•"/>
      <w:lvlJc w:val="left"/>
      <w:pPr>
        <w:ind w:left="8312" w:hanging="281"/>
      </w:pPr>
      <w:rPr>
        <w:rFonts w:hint="default"/>
        <w:lang w:val="vi" w:eastAsia="en-US" w:bidi="ar-SA"/>
      </w:rPr>
    </w:lvl>
  </w:abstractNum>
  <w:abstractNum w:abstractNumId="1">
    <w:multiLevelType w:val="hybridMultilevel"/>
    <w:lvl w:ilvl="0">
      <w:start w:val="0"/>
      <w:numFmt w:val="bullet"/>
      <w:lvlText w:val="*"/>
      <w:lvlJc w:val="left"/>
      <w:pPr>
        <w:ind w:left="100"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212"/>
      </w:pPr>
      <w:rPr>
        <w:rFonts w:hint="default"/>
        <w:lang w:val="vi" w:eastAsia="en-US" w:bidi="ar-SA"/>
      </w:rPr>
    </w:lvl>
    <w:lvl w:ilvl="2">
      <w:start w:val="0"/>
      <w:numFmt w:val="bullet"/>
      <w:lvlText w:val="•"/>
      <w:lvlJc w:val="left"/>
      <w:pPr>
        <w:ind w:left="2112" w:hanging="212"/>
      </w:pPr>
      <w:rPr>
        <w:rFonts w:hint="default"/>
        <w:lang w:val="vi" w:eastAsia="en-US" w:bidi="ar-SA"/>
      </w:rPr>
    </w:lvl>
    <w:lvl w:ilvl="3">
      <w:start w:val="0"/>
      <w:numFmt w:val="bullet"/>
      <w:lvlText w:val="•"/>
      <w:lvlJc w:val="left"/>
      <w:pPr>
        <w:ind w:left="3118" w:hanging="212"/>
      </w:pPr>
      <w:rPr>
        <w:rFonts w:hint="default"/>
        <w:lang w:val="vi" w:eastAsia="en-US" w:bidi="ar-SA"/>
      </w:rPr>
    </w:lvl>
    <w:lvl w:ilvl="4">
      <w:start w:val="0"/>
      <w:numFmt w:val="bullet"/>
      <w:lvlText w:val="•"/>
      <w:lvlJc w:val="left"/>
      <w:pPr>
        <w:ind w:left="4124" w:hanging="212"/>
      </w:pPr>
      <w:rPr>
        <w:rFonts w:hint="default"/>
        <w:lang w:val="vi" w:eastAsia="en-US" w:bidi="ar-SA"/>
      </w:rPr>
    </w:lvl>
    <w:lvl w:ilvl="5">
      <w:start w:val="0"/>
      <w:numFmt w:val="bullet"/>
      <w:lvlText w:val="•"/>
      <w:lvlJc w:val="left"/>
      <w:pPr>
        <w:ind w:left="5130" w:hanging="212"/>
      </w:pPr>
      <w:rPr>
        <w:rFonts w:hint="default"/>
        <w:lang w:val="vi" w:eastAsia="en-US" w:bidi="ar-SA"/>
      </w:rPr>
    </w:lvl>
    <w:lvl w:ilvl="6">
      <w:start w:val="0"/>
      <w:numFmt w:val="bullet"/>
      <w:lvlText w:val="•"/>
      <w:lvlJc w:val="left"/>
      <w:pPr>
        <w:ind w:left="6136" w:hanging="212"/>
      </w:pPr>
      <w:rPr>
        <w:rFonts w:hint="default"/>
        <w:lang w:val="vi" w:eastAsia="en-US" w:bidi="ar-SA"/>
      </w:rPr>
    </w:lvl>
    <w:lvl w:ilvl="7">
      <w:start w:val="0"/>
      <w:numFmt w:val="bullet"/>
      <w:lvlText w:val="•"/>
      <w:lvlJc w:val="left"/>
      <w:pPr>
        <w:ind w:left="7142" w:hanging="212"/>
      </w:pPr>
      <w:rPr>
        <w:rFonts w:hint="default"/>
        <w:lang w:val="vi" w:eastAsia="en-US" w:bidi="ar-SA"/>
      </w:rPr>
    </w:lvl>
    <w:lvl w:ilvl="8">
      <w:start w:val="0"/>
      <w:numFmt w:val="bullet"/>
      <w:lvlText w:val="•"/>
      <w:lvlJc w:val="left"/>
      <w:pPr>
        <w:ind w:left="8148" w:hanging="212"/>
      </w:pPr>
      <w:rPr>
        <w:rFonts w:hint="default"/>
        <w:lang w:val="vi" w:eastAsia="en-US" w:bidi="ar-SA"/>
      </w:rPr>
    </w:lvl>
  </w:abstractNum>
  <w:abstractNum w:abstractNumId="0">
    <w:multiLevelType w:val="hybridMultilevel"/>
    <w:lvl w:ilvl="0">
      <w:start w:val="1"/>
      <w:numFmt w:val="decimal"/>
      <w:lvlText w:val="%1."/>
      <w:lvlJc w:val="left"/>
      <w:pPr>
        <w:ind w:left="110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06" w:hanging="281"/>
      </w:pPr>
      <w:rPr>
        <w:rFonts w:hint="default"/>
        <w:lang w:val="vi" w:eastAsia="en-US" w:bidi="ar-SA"/>
      </w:rPr>
    </w:lvl>
    <w:lvl w:ilvl="2">
      <w:start w:val="0"/>
      <w:numFmt w:val="bullet"/>
      <w:lvlText w:val="•"/>
      <w:lvlJc w:val="left"/>
      <w:pPr>
        <w:ind w:left="2912" w:hanging="281"/>
      </w:pPr>
      <w:rPr>
        <w:rFonts w:hint="default"/>
        <w:lang w:val="vi" w:eastAsia="en-US" w:bidi="ar-SA"/>
      </w:rPr>
    </w:lvl>
    <w:lvl w:ilvl="3">
      <w:start w:val="0"/>
      <w:numFmt w:val="bullet"/>
      <w:lvlText w:val="•"/>
      <w:lvlJc w:val="left"/>
      <w:pPr>
        <w:ind w:left="3818" w:hanging="281"/>
      </w:pPr>
      <w:rPr>
        <w:rFonts w:hint="default"/>
        <w:lang w:val="vi" w:eastAsia="en-US" w:bidi="ar-SA"/>
      </w:rPr>
    </w:lvl>
    <w:lvl w:ilvl="4">
      <w:start w:val="0"/>
      <w:numFmt w:val="bullet"/>
      <w:lvlText w:val="•"/>
      <w:lvlJc w:val="left"/>
      <w:pPr>
        <w:ind w:left="4724" w:hanging="281"/>
      </w:pPr>
      <w:rPr>
        <w:rFonts w:hint="default"/>
        <w:lang w:val="vi" w:eastAsia="en-US" w:bidi="ar-SA"/>
      </w:rPr>
    </w:lvl>
    <w:lvl w:ilvl="5">
      <w:start w:val="0"/>
      <w:numFmt w:val="bullet"/>
      <w:lvlText w:val="•"/>
      <w:lvlJc w:val="left"/>
      <w:pPr>
        <w:ind w:left="5630" w:hanging="281"/>
      </w:pPr>
      <w:rPr>
        <w:rFonts w:hint="default"/>
        <w:lang w:val="vi" w:eastAsia="en-US" w:bidi="ar-SA"/>
      </w:rPr>
    </w:lvl>
    <w:lvl w:ilvl="6">
      <w:start w:val="0"/>
      <w:numFmt w:val="bullet"/>
      <w:lvlText w:val="•"/>
      <w:lvlJc w:val="left"/>
      <w:pPr>
        <w:ind w:left="6536" w:hanging="281"/>
      </w:pPr>
      <w:rPr>
        <w:rFonts w:hint="default"/>
        <w:lang w:val="vi" w:eastAsia="en-US" w:bidi="ar-SA"/>
      </w:rPr>
    </w:lvl>
    <w:lvl w:ilvl="7">
      <w:start w:val="0"/>
      <w:numFmt w:val="bullet"/>
      <w:lvlText w:val="•"/>
      <w:lvlJc w:val="left"/>
      <w:pPr>
        <w:ind w:left="7442" w:hanging="281"/>
      </w:pPr>
      <w:rPr>
        <w:rFonts w:hint="default"/>
        <w:lang w:val="vi" w:eastAsia="en-US" w:bidi="ar-SA"/>
      </w:rPr>
    </w:lvl>
    <w:lvl w:ilvl="8">
      <w:start w:val="0"/>
      <w:numFmt w:val="bullet"/>
      <w:lvlText w:val="•"/>
      <w:lvlJc w:val="left"/>
      <w:pPr>
        <w:ind w:left="8348" w:hanging="281"/>
      </w:pPr>
      <w:rPr>
        <w:rFonts w:hint="default"/>
        <w:lang w:val="vi" w:eastAsia="en-US" w:bidi="ar-SA"/>
      </w:rPr>
    </w:lvl>
  </w:abstractNum>
  <w:num w:numId="7">
    <w:abstractNumId w:val="6"/>
  </w:num>
  <w:num w:numId="5">
    <w:abstractNumId w:val="4"/>
  </w:num>
  <w:num w:numId="4">
    <w:abstractNumId w:val="3"/>
  </w:num>
  <w:num w:numId="3">
    <w:abstractNumId w:val="2"/>
  </w:num>
  <w:num w:numId="6">
    <w:abstractNumId w:val="5"/>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42" w:right="145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3"/>
      <w:ind w:left="1233" w:right="1237"/>
      <w:jc w:val="center"/>
    </w:pPr>
    <w:rPr>
      <w:rFonts w:ascii="Times New Roman" w:hAnsi="Times New Roman" w:eastAsia="Times New Roman" w:cs="Times New Roman"/>
      <w:b/>
      <w:bCs/>
      <w:sz w:val="40"/>
      <w:szCs w:val="40"/>
      <w:lang w:val="vi" w:eastAsia="en-US" w:bidi="ar-SA"/>
    </w:rPr>
  </w:style>
  <w:style w:styleId="ListParagraph" w:type="paragraph">
    <w:name w:val="List Paragraph"/>
    <w:basedOn w:val="Normal"/>
    <w:uiPriority w:val="1"/>
    <w:qFormat/>
    <w:pPr>
      <w:ind w:left="100" w:hanging="13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dcterms:created xsi:type="dcterms:W3CDTF">2023-04-24T19:55:08Z</dcterms:created>
  <dcterms:modified xsi:type="dcterms:W3CDTF">2023-04-24T19:55:08Z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