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38"/>
        <w:gridCol w:w="5786"/>
      </w:tblGrid>
      <w:tr>
        <w:trPr>
          <w:trHeight w:val="2039" w:hRule="atLeast"/>
        </w:trPr>
        <w:tc>
          <w:tcPr>
            <w:tcW w:w="3838" w:type="dxa"/>
          </w:tcPr>
          <w:p>
            <w:pPr>
              <w:pStyle w:val="TableParagraph"/>
              <w:ind w:left="560" w:right="809"/>
              <w:jc w:val="center"/>
              <w:rPr>
                <w:b/>
                <w:sz w:val="26"/>
              </w:rPr>
            </w:pPr>
            <w:r>
              <w:rPr>
                <w:b/>
                <w:sz w:val="26"/>
              </w:rPr>
              <w:t>TÒA</w:t>
            </w:r>
            <w:r>
              <w:rPr>
                <w:b/>
                <w:spacing w:val="-9"/>
                <w:sz w:val="26"/>
              </w:rPr>
              <w:t> </w:t>
            </w:r>
            <w:r>
              <w:rPr>
                <w:b/>
                <w:sz w:val="26"/>
              </w:rPr>
              <w:t>ÁN</w:t>
            </w:r>
            <w:r>
              <w:rPr>
                <w:b/>
                <w:spacing w:val="-13"/>
                <w:sz w:val="26"/>
              </w:rPr>
              <w:t> </w:t>
            </w:r>
            <w:r>
              <w:rPr>
                <w:b/>
                <w:sz w:val="26"/>
              </w:rPr>
              <w:t>NHÂN</w:t>
            </w:r>
            <w:r>
              <w:rPr>
                <w:b/>
                <w:spacing w:val="-13"/>
                <w:sz w:val="26"/>
              </w:rPr>
              <w:t> </w:t>
            </w:r>
            <w:r>
              <w:rPr>
                <w:b/>
                <w:sz w:val="26"/>
              </w:rPr>
              <w:t>DÂN HUYỆN IA GRAI TỈNH GIA LAI</w:t>
            </w:r>
          </w:p>
          <w:p>
            <w:pPr>
              <w:pStyle w:val="TableParagraph"/>
              <w:spacing w:before="7"/>
              <w:rPr>
                <w:sz w:val="10"/>
              </w:rPr>
            </w:pPr>
          </w:p>
          <w:p>
            <w:pPr>
              <w:pStyle w:val="TableParagraph"/>
              <w:spacing w:line="20" w:lineRule="exact"/>
              <w:ind w:left="967"/>
              <w:rPr>
                <w:sz w:val="2"/>
              </w:rPr>
            </w:pPr>
            <w:r>
              <w:rPr>
                <w:sz w:val="2"/>
              </w:rPr>
              <w:pict>
                <v:group style="width:83.3pt;height:.75pt;mso-position-horizontal-relative:char;mso-position-vertical-relative:line" id="docshapegroup2" coordorigin="0,0" coordsize="1666,15">
                  <v:line style="position:absolute" from="0,8" to="1666,8" stroked="true" strokeweight=".75pt" strokecolor="#000000">
                    <v:stroke dashstyle="solid"/>
                  </v:line>
                </v:group>
              </w:pict>
            </w:r>
            <w:r>
              <w:rPr>
                <w:sz w:val="2"/>
              </w:rPr>
            </w:r>
          </w:p>
          <w:p>
            <w:pPr>
              <w:pStyle w:val="TableParagraph"/>
              <w:spacing w:line="242" w:lineRule="auto" w:before="169"/>
              <w:ind w:left="301" w:right="557"/>
              <w:jc w:val="center"/>
              <w:rPr>
                <w:sz w:val="24"/>
              </w:rPr>
            </w:pPr>
            <w:r>
              <w:rPr>
                <w:sz w:val="24"/>
              </w:rPr>
              <w:t>Bản</w:t>
            </w:r>
            <w:r>
              <w:rPr>
                <w:spacing w:val="-13"/>
                <w:sz w:val="24"/>
              </w:rPr>
              <w:t> </w:t>
            </w:r>
            <w:r>
              <w:rPr>
                <w:sz w:val="24"/>
              </w:rPr>
              <w:t>án</w:t>
            </w:r>
            <w:r>
              <w:rPr>
                <w:spacing w:val="-13"/>
                <w:sz w:val="24"/>
              </w:rPr>
              <w:t> </w:t>
            </w:r>
            <w:r>
              <w:rPr>
                <w:sz w:val="24"/>
              </w:rPr>
              <w:t>số:</w:t>
            </w:r>
            <w:r>
              <w:rPr>
                <w:spacing w:val="-14"/>
                <w:sz w:val="24"/>
              </w:rPr>
              <w:t> </w:t>
            </w:r>
            <w:r>
              <w:rPr>
                <w:sz w:val="24"/>
              </w:rPr>
              <w:t>35/2022/HNGĐ-ST Ngày 24/11/2022</w:t>
            </w:r>
          </w:p>
          <w:p>
            <w:pPr>
              <w:pStyle w:val="TableParagraph"/>
              <w:spacing w:line="254" w:lineRule="exact"/>
              <w:ind w:left="41" w:right="302"/>
              <w:jc w:val="center"/>
              <w:rPr>
                <w:sz w:val="24"/>
              </w:rPr>
            </w:pPr>
            <w:r>
              <w:rPr>
                <w:sz w:val="24"/>
              </w:rPr>
              <w:t>V/v:</w:t>
            </w:r>
            <w:r>
              <w:rPr>
                <w:spacing w:val="-3"/>
                <w:sz w:val="24"/>
              </w:rPr>
              <w:t> </w:t>
            </w:r>
            <w:r>
              <w:rPr>
                <w:sz w:val="24"/>
              </w:rPr>
              <w:t>Ly</w:t>
            </w:r>
            <w:r>
              <w:rPr>
                <w:spacing w:val="-1"/>
                <w:sz w:val="24"/>
              </w:rPr>
              <w:t> </w:t>
            </w:r>
            <w:r>
              <w:rPr>
                <w:sz w:val="24"/>
              </w:rPr>
              <w:t>hôn,</w:t>
            </w:r>
            <w:r>
              <w:rPr>
                <w:spacing w:val="-1"/>
                <w:sz w:val="24"/>
              </w:rPr>
              <w:t> </w:t>
            </w:r>
            <w:r>
              <w:rPr>
                <w:sz w:val="24"/>
              </w:rPr>
              <w:t>tranh</w:t>
            </w:r>
            <w:r>
              <w:rPr>
                <w:spacing w:val="2"/>
                <w:sz w:val="24"/>
              </w:rPr>
              <w:t> </w:t>
            </w:r>
            <w:r>
              <w:rPr>
                <w:sz w:val="24"/>
              </w:rPr>
              <w:t>chấp</w:t>
            </w:r>
            <w:r>
              <w:rPr>
                <w:spacing w:val="-1"/>
                <w:sz w:val="24"/>
              </w:rPr>
              <w:t> </w:t>
            </w:r>
            <w:r>
              <w:rPr>
                <w:sz w:val="24"/>
              </w:rPr>
              <w:t>về</w:t>
            </w:r>
            <w:r>
              <w:rPr>
                <w:spacing w:val="-3"/>
                <w:sz w:val="24"/>
              </w:rPr>
              <w:t> </w:t>
            </w:r>
            <w:r>
              <w:rPr>
                <w:sz w:val="24"/>
              </w:rPr>
              <w:t>nuôi</w:t>
            </w:r>
            <w:r>
              <w:rPr>
                <w:spacing w:val="-3"/>
                <w:sz w:val="24"/>
              </w:rPr>
              <w:t> </w:t>
            </w:r>
            <w:r>
              <w:rPr>
                <w:spacing w:val="-5"/>
                <w:sz w:val="24"/>
              </w:rPr>
              <w:t>con</w:t>
            </w:r>
          </w:p>
        </w:tc>
        <w:tc>
          <w:tcPr>
            <w:tcW w:w="5786" w:type="dxa"/>
          </w:tcPr>
          <w:p>
            <w:pPr>
              <w:pStyle w:val="TableParagraph"/>
              <w:spacing w:line="287" w:lineRule="exact"/>
              <w:ind w:left="314"/>
              <w:rPr>
                <w:b/>
                <w:sz w:val="26"/>
              </w:rPr>
            </w:pPr>
            <w:r>
              <w:rPr>
                <w:b/>
                <w:sz w:val="26"/>
              </w:rPr>
              <w:t>CỘNG</w:t>
            </w:r>
            <w:r>
              <w:rPr>
                <w:b/>
                <w:spacing w:val="-6"/>
                <w:sz w:val="26"/>
              </w:rPr>
              <w:t> </w:t>
            </w:r>
            <w:r>
              <w:rPr>
                <w:b/>
                <w:sz w:val="26"/>
              </w:rPr>
              <w:t>HÒA</w:t>
            </w:r>
            <w:r>
              <w:rPr>
                <w:b/>
                <w:spacing w:val="-1"/>
                <w:sz w:val="26"/>
              </w:rPr>
              <w:t> </w:t>
            </w:r>
            <w:r>
              <w:rPr>
                <w:b/>
                <w:sz w:val="26"/>
              </w:rPr>
              <w:t>XÃ</w:t>
            </w:r>
            <w:r>
              <w:rPr>
                <w:b/>
                <w:spacing w:val="-1"/>
                <w:sz w:val="26"/>
              </w:rPr>
              <w:t> </w:t>
            </w:r>
            <w:r>
              <w:rPr>
                <w:b/>
                <w:sz w:val="26"/>
              </w:rPr>
              <w:t>HỘI</w:t>
            </w:r>
            <w:r>
              <w:rPr>
                <w:b/>
                <w:spacing w:val="-5"/>
                <w:sz w:val="26"/>
              </w:rPr>
              <w:t> </w:t>
            </w:r>
            <w:r>
              <w:rPr>
                <w:b/>
                <w:sz w:val="26"/>
              </w:rPr>
              <w:t>CHỦ</w:t>
            </w:r>
            <w:r>
              <w:rPr>
                <w:b/>
                <w:spacing w:val="-1"/>
                <w:sz w:val="26"/>
              </w:rPr>
              <w:t> </w:t>
            </w:r>
            <w:r>
              <w:rPr>
                <w:b/>
                <w:sz w:val="26"/>
              </w:rPr>
              <w:t>NGHĨA</w:t>
            </w:r>
            <w:r>
              <w:rPr>
                <w:b/>
                <w:spacing w:val="-1"/>
                <w:sz w:val="26"/>
              </w:rPr>
              <w:t> </w:t>
            </w:r>
            <w:r>
              <w:rPr>
                <w:b/>
                <w:sz w:val="26"/>
              </w:rPr>
              <w:t>VIỆT</w:t>
            </w:r>
            <w:r>
              <w:rPr>
                <w:b/>
                <w:spacing w:val="-1"/>
                <w:sz w:val="26"/>
              </w:rPr>
              <w:t> </w:t>
            </w:r>
            <w:r>
              <w:rPr>
                <w:b/>
                <w:spacing w:val="-5"/>
                <w:sz w:val="26"/>
              </w:rPr>
              <w:t>NAM</w:t>
            </w:r>
          </w:p>
          <w:p>
            <w:pPr>
              <w:pStyle w:val="TableParagraph"/>
              <w:spacing w:line="321" w:lineRule="exact"/>
              <w:ind w:left="1639"/>
              <w:rPr>
                <w:b/>
                <w:sz w:val="28"/>
              </w:rPr>
            </w:pPr>
            <w:r>
              <w:rPr>
                <w:b/>
                <w:sz w:val="28"/>
              </w:rPr>
              <w:t>Độc</w:t>
            </w:r>
            <w:r>
              <w:rPr>
                <w:b/>
                <w:spacing w:val="-1"/>
                <w:sz w:val="28"/>
              </w:rPr>
              <w:t> </w:t>
            </w:r>
            <w:r>
              <w:rPr>
                <w:b/>
                <w:sz w:val="28"/>
              </w:rPr>
              <w:t>lập – Tự do</w:t>
            </w:r>
            <w:r>
              <w:rPr>
                <w:b/>
                <w:spacing w:val="-1"/>
                <w:sz w:val="28"/>
              </w:rPr>
              <w:t> </w:t>
            </w:r>
            <w:r>
              <w:rPr>
                <w:b/>
                <w:sz w:val="28"/>
              </w:rPr>
              <w:t>– Hạnh</w:t>
            </w:r>
            <w:r>
              <w:rPr>
                <w:b/>
                <w:spacing w:val="-2"/>
                <w:sz w:val="28"/>
              </w:rPr>
              <w:t> </w:t>
            </w:r>
            <w:r>
              <w:rPr>
                <w:b/>
                <w:spacing w:val="-4"/>
                <w:sz w:val="28"/>
              </w:rPr>
              <w:t>phúc</w:t>
            </w:r>
          </w:p>
        </w:tc>
      </w:tr>
    </w:tbl>
    <w:p>
      <w:pPr>
        <w:pStyle w:val="BodyText"/>
        <w:spacing w:before="0"/>
        <w:ind w:left="0"/>
        <w:jc w:val="left"/>
        <w:rPr>
          <w:sz w:val="20"/>
        </w:rPr>
      </w:pPr>
    </w:p>
    <w:p>
      <w:pPr>
        <w:pStyle w:val="BodyText"/>
        <w:spacing w:before="5"/>
        <w:ind w:left="0"/>
        <w:jc w:val="left"/>
        <w:rPr>
          <w:sz w:val="20"/>
        </w:rPr>
      </w:pPr>
    </w:p>
    <w:p>
      <w:pPr>
        <w:spacing w:before="89"/>
        <w:ind w:left="3362" w:right="3373" w:firstLine="0"/>
        <w:jc w:val="center"/>
        <w:rPr>
          <w:b/>
          <w:sz w:val="26"/>
        </w:rPr>
      </w:pPr>
      <w:r>
        <w:rPr/>
        <w:pict>
          <v:line style="position:absolute;mso-position-horizontal-relative:page;mso-position-vertical-relative:paragraph;z-index:-15794176" from="355.549988pt,-89.013268pt" to="518.999988pt,-89.013268pt" stroked="true" strokeweight=".75pt" strokecolor="#000000">
            <v:stroke dashstyle="solid"/>
            <w10:wrap type="none"/>
          </v:line>
        </w:pict>
      </w:r>
      <w:r>
        <w:rPr>
          <w:b/>
          <w:sz w:val="26"/>
        </w:rPr>
        <w:t>NHÂN</w:t>
      </w:r>
      <w:r>
        <w:rPr>
          <w:b/>
          <w:spacing w:val="-3"/>
          <w:sz w:val="26"/>
        </w:rPr>
        <w:t> </w:t>
      </w:r>
      <w:r>
        <w:rPr>
          <w:b/>
          <w:spacing w:val="-4"/>
          <w:sz w:val="26"/>
        </w:rPr>
        <w:t>DANH</w:t>
      </w:r>
    </w:p>
    <w:p>
      <w:pPr>
        <w:spacing w:line="477" w:lineRule="auto" w:before="2"/>
        <w:ind w:left="1916" w:right="1935" w:firstLine="5"/>
        <w:jc w:val="center"/>
        <w:rPr>
          <w:b/>
          <w:sz w:val="26"/>
        </w:rPr>
      </w:pPr>
      <w:r>
        <w:rPr>
          <w:b/>
          <w:sz w:val="26"/>
        </w:rPr>
        <w:t>NƯỚC CỘNG HÒA XÃ HỘI CHỦ NGHĨA VIỆT NAM TÒA</w:t>
      </w:r>
      <w:r>
        <w:rPr>
          <w:b/>
          <w:spacing w:val="-3"/>
          <w:sz w:val="26"/>
        </w:rPr>
        <w:t> </w:t>
      </w:r>
      <w:r>
        <w:rPr>
          <w:b/>
          <w:sz w:val="26"/>
        </w:rPr>
        <w:t>ÁN</w:t>
      </w:r>
      <w:r>
        <w:rPr>
          <w:b/>
          <w:spacing w:val="-7"/>
          <w:sz w:val="26"/>
        </w:rPr>
        <w:t> </w:t>
      </w:r>
      <w:r>
        <w:rPr>
          <w:b/>
          <w:sz w:val="26"/>
        </w:rPr>
        <w:t>NHÂN</w:t>
      </w:r>
      <w:r>
        <w:rPr>
          <w:b/>
          <w:spacing w:val="-7"/>
          <w:sz w:val="26"/>
        </w:rPr>
        <w:t> </w:t>
      </w:r>
      <w:r>
        <w:rPr>
          <w:b/>
          <w:sz w:val="26"/>
        </w:rPr>
        <w:t>DÂN</w:t>
      </w:r>
      <w:r>
        <w:rPr>
          <w:b/>
          <w:spacing w:val="-3"/>
          <w:sz w:val="26"/>
        </w:rPr>
        <w:t> </w:t>
      </w:r>
      <w:r>
        <w:rPr>
          <w:b/>
          <w:sz w:val="26"/>
        </w:rPr>
        <w:t>HUYỆN IA</w:t>
      </w:r>
      <w:r>
        <w:rPr>
          <w:b/>
          <w:spacing w:val="-3"/>
          <w:sz w:val="26"/>
        </w:rPr>
        <w:t> </w:t>
      </w:r>
      <w:r>
        <w:rPr>
          <w:b/>
          <w:sz w:val="26"/>
        </w:rPr>
        <w:t>GRAI,</w:t>
      </w:r>
      <w:r>
        <w:rPr>
          <w:b/>
          <w:spacing w:val="-5"/>
          <w:sz w:val="26"/>
        </w:rPr>
        <w:t> </w:t>
      </w:r>
      <w:r>
        <w:rPr>
          <w:b/>
          <w:sz w:val="26"/>
        </w:rPr>
        <w:t>TỈNH</w:t>
      </w:r>
      <w:r>
        <w:rPr>
          <w:b/>
          <w:spacing w:val="-7"/>
          <w:sz w:val="26"/>
        </w:rPr>
        <w:t> </w:t>
      </w:r>
      <w:r>
        <w:rPr>
          <w:b/>
          <w:sz w:val="26"/>
        </w:rPr>
        <w:t>GIA</w:t>
      </w:r>
      <w:r>
        <w:rPr>
          <w:b/>
          <w:spacing w:val="-3"/>
          <w:sz w:val="26"/>
        </w:rPr>
        <w:t> </w:t>
      </w:r>
      <w:r>
        <w:rPr>
          <w:b/>
          <w:sz w:val="26"/>
        </w:rPr>
        <w:t>LAI</w:t>
      </w:r>
    </w:p>
    <w:p>
      <w:pPr>
        <w:pStyle w:val="Heading2"/>
        <w:spacing w:before="241"/>
        <w:rPr>
          <w:b w:val="0"/>
          <w:i w:val="0"/>
        </w:rPr>
      </w:pPr>
      <w:r>
        <w:rPr>
          <w:i/>
        </w:rPr>
        <w:t>Thành</w:t>
      </w:r>
      <w:r>
        <w:rPr>
          <w:i/>
          <w:spacing w:val="-3"/>
        </w:rPr>
        <w:t> </w:t>
      </w:r>
      <w:r>
        <w:rPr>
          <w:i/>
        </w:rPr>
        <w:t>phần</w:t>
      </w:r>
      <w:r>
        <w:rPr>
          <w:i/>
          <w:spacing w:val="-2"/>
        </w:rPr>
        <w:t> </w:t>
      </w:r>
      <w:r>
        <w:rPr>
          <w:i/>
        </w:rPr>
        <w:t>hội</w:t>
      </w:r>
      <w:r>
        <w:rPr>
          <w:i/>
          <w:spacing w:val="-1"/>
        </w:rPr>
        <w:t> </w:t>
      </w:r>
      <w:r>
        <w:rPr>
          <w:i/>
        </w:rPr>
        <w:t>đồng</w:t>
      </w:r>
      <w:r>
        <w:rPr>
          <w:i/>
          <w:spacing w:val="-2"/>
        </w:rPr>
        <w:t> </w:t>
      </w:r>
      <w:r>
        <w:rPr>
          <w:i/>
        </w:rPr>
        <w:t>xét</w:t>
      </w:r>
      <w:r>
        <w:rPr>
          <w:i/>
          <w:spacing w:val="-1"/>
        </w:rPr>
        <w:t> </w:t>
      </w:r>
      <w:r>
        <w:rPr>
          <w:i/>
        </w:rPr>
        <w:t>xử</w:t>
      </w:r>
      <w:r>
        <w:rPr>
          <w:i/>
          <w:spacing w:val="-1"/>
        </w:rPr>
        <w:t> </w:t>
      </w:r>
      <w:r>
        <w:rPr>
          <w:i/>
        </w:rPr>
        <w:t>sơ</w:t>
      </w:r>
      <w:r>
        <w:rPr>
          <w:i/>
          <w:spacing w:val="-2"/>
        </w:rPr>
        <w:t> </w:t>
      </w:r>
      <w:r>
        <w:rPr>
          <w:i/>
        </w:rPr>
        <w:t>thẩm</w:t>
      </w:r>
      <w:r>
        <w:rPr>
          <w:i/>
          <w:spacing w:val="-1"/>
        </w:rPr>
        <w:t> </w:t>
      </w:r>
      <w:r>
        <w:rPr>
          <w:i/>
        </w:rPr>
        <w:t>gồm</w:t>
      </w:r>
      <w:r>
        <w:rPr>
          <w:i/>
          <w:spacing w:val="1"/>
        </w:rPr>
        <w:t> </w:t>
      </w:r>
      <w:r>
        <w:rPr>
          <w:i/>
          <w:spacing w:val="-5"/>
        </w:rPr>
        <w:t>có</w:t>
      </w:r>
      <w:r>
        <w:rPr>
          <w:b w:val="0"/>
          <w:i w:val="0"/>
          <w:spacing w:val="-5"/>
        </w:rPr>
        <w:t>:</w:t>
      </w:r>
    </w:p>
    <w:p>
      <w:pPr>
        <w:spacing w:before="118"/>
        <w:ind w:left="821" w:right="0" w:firstLine="0"/>
        <w:jc w:val="left"/>
        <w:rPr>
          <w:sz w:val="28"/>
        </w:rPr>
      </w:pPr>
      <w:r>
        <w:rPr>
          <w:i/>
          <w:sz w:val="28"/>
        </w:rPr>
        <w:t>Thẩm</w:t>
      </w:r>
      <w:r>
        <w:rPr>
          <w:i/>
          <w:spacing w:val="-4"/>
          <w:sz w:val="28"/>
        </w:rPr>
        <w:t> </w:t>
      </w:r>
      <w:r>
        <w:rPr>
          <w:i/>
          <w:sz w:val="28"/>
        </w:rPr>
        <w:t>phán</w:t>
      </w:r>
      <w:r>
        <w:rPr>
          <w:i/>
          <w:spacing w:val="-1"/>
          <w:sz w:val="28"/>
        </w:rPr>
        <w:t> </w:t>
      </w:r>
      <w:r>
        <w:rPr>
          <w:i/>
          <w:sz w:val="28"/>
        </w:rPr>
        <w:t>- Chủ</w:t>
      </w:r>
      <w:r>
        <w:rPr>
          <w:i/>
          <w:spacing w:val="-1"/>
          <w:sz w:val="28"/>
        </w:rPr>
        <w:t> </w:t>
      </w:r>
      <w:r>
        <w:rPr>
          <w:i/>
          <w:sz w:val="28"/>
        </w:rPr>
        <w:t>toạ</w:t>
      </w:r>
      <w:r>
        <w:rPr>
          <w:i/>
          <w:spacing w:val="-1"/>
          <w:sz w:val="28"/>
        </w:rPr>
        <w:t> </w:t>
      </w:r>
      <w:r>
        <w:rPr>
          <w:i/>
          <w:sz w:val="28"/>
        </w:rPr>
        <w:t>phiên</w:t>
      </w:r>
      <w:r>
        <w:rPr>
          <w:i/>
          <w:spacing w:val="-1"/>
          <w:sz w:val="28"/>
        </w:rPr>
        <w:t> </w:t>
      </w:r>
      <w:r>
        <w:rPr>
          <w:i/>
          <w:sz w:val="28"/>
        </w:rPr>
        <w:t>toà:</w:t>
      </w:r>
      <w:r>
        <w:rPr>
          <w:i/>
          <w:spacing w:val="2"/>
          <w:sz w:val="28"/>
        </w:rPr>
        <w:t> </w:t>
      </w:r>
      <w:r>
        <w:rPr>
          <w:sz w:val="28"/>
        </w:rPr>
        <w:t>Ông</w:t>
      </w:r>
      <w:r>
        <w:rPr>
          <w:spacing w:val="-1"/>
          <w:sz w:val="28"/>
        </w:rPr>
        <w:t> </w:t>
      </w:r>
      <w:r>
        <w:rPr>
          <w:sz w:val="28"/>
        </w:rPr>
        <w:t>Đặng</w:t>
      </w:r>
      <w:r>
        <w:rPr>
          <w:spacing w:val="-1"/>
          <w:sz w:val="28"/>
        </w:rPr>
        <w:t> </w:t>
      </w:r>
      <w:r>
        <w:rPr>
          <w:sz w:val="28"/>
        </w:rPr>
        <w:t>Chí</w:t>
      </w:r>
      <w:r>
        <w:rPr>
          <w:spacing w:val="-1"/>
          <w:sz w:val="28"/>
        </w:rPr>
        <w:t> </w:t>
      </w:r>
      <w:r>
        <w:rPr>
          <w:spacing w:val="-4"/>
          <w:sz w:val="28"/>
        </w:rPr>
        <w:t>Công</w:t>
      </w:r>
    </w:p>
    <w:p>
      <w:pPr>
        <w:spacing w:before="123"/>
        <w:ind w:left="821" w:right="0" w:firstLine="0"/>
        <w:jc w:val="left"/>
        <w:rPr>
          <w:sz w:val="28"/>
        </w:rPr>
      </w:pPr>
      <w:r>
        <w:rPr>
          <w:i/>
          <w:sz w:val="28"/>
        </w:rPr>
        <w:t>Các</w:t>
      </w:r>
      <w:r>
        <w:rPr>
          <w:i/>
          <w:spacing w:val="-1"/>
          <w:sz w:val="28"/>
        </w:rPr>
        <w:t> </w:t>
      </w:r>
      <w:r>
        <w:rPr>
          <w:i/>
          <w:sz w:val="28"/>
        </w:rPr>
        <w:t>Hội thẩm</w:t>
      </w:r>
      <w:r>
        <w:rPr>
          <w:i/>
          <w:spacing w:val="-3"/>
          <w:sz w:val="28"/>
        </w:rPr>
        <w:t> </w:t>
      </w:r>
      <w:r>
        <w:rPr>
          <w:i/>
          <w:sz w:val="28"/>
        </w:rPr>
        <w:t>nhân </w:t>
      </w:r>
      <w:r>
        <w:rPr>
          <w:i/>
          <w:spacing w:val="-4"/>
          <w:sz w:val="28"/>
        </w:rPr>
        <w:t>dân</w:t>
      </w:r>
      <w:r>
        <w:rPr>
          <w:spacing w:val="-4"/>
          <w:sz w:val="28"/>
        </w:rPr>
        <w:t>:</w:t>
      </w:r>
    </w:p>
    <w:p>
      <w:pPr>
        <w:pStyle w:val="ListParagraph"/>
        <w:numPr>
          <w:ilvl w:val="0"/>
          <w:numId w:val="1"/>
        </w:numPr>
        <w:tabs>
          <w:tab w:pos="1101" w:val="left" w:leader="none"/>
        </w:tabs>
        <w:spacing w:line="240" w:lineRule="auto" w:before="119" w:after="0"/>
        <w:ind w:left="1101" w:right="0" w:hanging="280"/>
        <w:jc w:val="left"/>
        <w:rPr>
          <w:sz w:val="28"/>
        </w:rPr>
      </w:pPr>
      <w:r>
        <w:rPr>
          <w:sz w:val="28"/>
        </w:rPr>
        <w:t>Bà</w:t>
      </w:r>
      <w:r>
        <w:rPr>
          <w:spacing w:val="-2"/>
          <w:sz w:val="28"/>
        </w:rPr>
        <w:t> </w:t>
      </w:r>
      <w:r>
        <w:rPr>
          <w:sz w:val="28"/>
        </w:rPr>
        <w:t>Nguyễn</w:t>
      </w:r>
      <w:r>
        <w:rPr>
          <w:spacing w:val="-2"/>
          <w:sz w:val="28"/>
        </w:rPr>
        <w:t> </w:t>
      </w:r>
      <w:r>
        <w:rPr>
          <w:sz w:val="28"/>
        </w:rPr>
        <w:t>Thị </w:t>
      </w:r>
      <w:r>
        <w:rPr>
          <w:spacing w:val="-5"/>
          <w:sz w:val="28"/>
        </w:rPr>
        <w:t>Mý;</w:t>
      </w:r>
    </w:p>
    <w:p>
      <w:pPr>
        <w:pStyle w:val="ListParagraph"/>
        <w:numPr>
          <w:ilvl w:val="0"/>
          <w:numId w:val="1"/>
        </w:numPr>
        <w:tabs>
          <w:tab w:pos="1101" w:val="left" w:leader="none"/>
        </w:tabs>
        <w:spacing w:line="240" w:lineRule="auto" w:before="123" w:after="0"/>
        <w:ind w:left="1101" w:right="0" w:hanging="280"/>
        <w:jc w:val="left"/>
        <w:rPr>
          <w:sz w:val="28"/>
        </w:rPr>
      </w:pPr>
      <w:r>
        <w:rPr>
          <w:sz w:val="28"/>
        </w:rPr>
        <w:t>Ông</w:t>
      </w:r>
      <w:r>
        <w:rPr>
          <w:spacing w:val="-7"/>
          <w:sz w:val="28"/>
        </w:rPr>
        <w:t> </w:t>
      </w:r>
      <w:r>
        <w:rPr>
          <w:sz w:val="28"/>
        </w:rPr>
        <w:t>Ksor</w:t>
      </w:r>
      <w:r>
        <w:rPr>
          <w:spacing w:val="-7"/>
          <w:sz w:val="28"/>
        </w:rPr>
        <w:t> </w:t>
      </w:r>
      <w:r>
        <w:rPr>
          <w:spacing w:val="-4"/>
          <w:sz w:val="28"/>
        </w:rPr>
        <w:t>Thí.</w:t>
      </w:r>
    </w:p>
    <w:p>
      <w:pPr>
        <w:pStyle w:val="BodyText"/>
        <w:ind w:right="108" w:firstLine="720"/>
      </w:pPr>
      <w:r>
        <w:rPr>
          <w:b/>
          <w:i/>
        </w:rPr>
        <w:t>Thư</w:t>
      </w:r>
      <w:r>
        <w:rPr>
          <w:b/>
          <w:i/>
          <w:spacing w:val="-7"/>
        </w:rPr>
        <w:t> </w:t>
      </w:r>
      <w:r>
        <w:rPr>
          <w:b/>
          <w:i/>
        </w:rPr>
        <w:t>ký</w:t>
      </w:r>
      <w:r>
        <w:rPr>
          <w:b/>
          <w:i/>
          <w:spacing w:val="-7"/>
        </w:rPr>
        <w:t> </w:t>
      </w:r>
      <w:r>
        <w:rPr>
          <w:b/>
          <w:i/>
        </w:rPr>
        <w:t>phiên</w:t>
      </w:r>
      <w:r>
        <w:rPr>
          <w:b/>
          <w:i/>
          <w:spacing w:val="-13"/>
        </w:rPr>
        <w:t> </w:t>
      </w:r>
      <w:r>
        <w:rPr>
          <w:b/>
          <w:i/>
        </w:rPr>
        <w:t>tòa</w:t>
      </w:r>
      <w:r>
        <w:rPr>
          <w:b/>
        </w:rPr>
        <w:t>:</w:t>
      </w:r>
      <w:r>
        <w:rPr>
          <w:b/>
          <w:spacing w:val="-7"/>
        </w:rPr>
        <w:t> </w:t>
      </w:r>
      <w:r>
        <w:rPr/>
        <w:t>Ông</w:t>
      </w:r>
      <w:r>
        <w:rPr>
          <w:spacing w:val="-8"/>
        </w:rPr>
        <w:t> </w:t>
      </w:r>
      <w:r>
        <w:rPr/>
        <w:t>Nguyễn</w:t>
      </w:r>
      <w:r>
        <w:rPr>
          <w:spacing w:val="-8"/>
        </w:rPr>
        <w:t> </w:t>
      </w:r>
      <w:r>
        <w:rPr/>
        <w:t>Thái</w:t>
      </w:r>
      <w:r>
        <w:rPr>
          <w:spacing w:val="-10"/>
        </w:rPr>
        <w:t> </w:t>
      </w:r>
      <w:r>
        <w:rPr/>
        <w:t>Nam</w:t>
      </w:r>
      <w:r>
        <w:rPr>
          <w:spacing w:val="-4"/>
        </w:rPr>
        <w:t> </w:t>
      </w:r>
      <w:r>
        <w:rPr/>
        <w:t>–</w:t>
      </w:r>
      <w:r>
        <w:rPr>
          <w:spacing w:val="-17"/>
        </w:rPr>
        <w:t> </w:t>
      </w:r>
      <w:r>
        <w:rPr/>
        <w:t>Thư</w:t>
      </w:r>
      <w:r>
        <w:rPr>
          <w:spacing w:val="-10"/>
        </w:rPr>
        <w:t> </w:t>
      </w:r>
      <w:r>
        <w:rPr/>
        <w:t>ký</w:t>
      </w:r>
      <w:r>
        <w:rPr>
          <w:spacing w:val="-8"/>
        </w:rPr>
        <w:t> </w:t>
      </w:r>
      <w:r>
        <w:rPr/>
        <w:t>Toà</w:t>
      </w:r>
      <w:r>
        <w:rPr>
          <w:spacing w:val="-8"/>
        </w:rPr>
        <w:t> </w:t>
      </w:r>
      <w:r>
        <w:rPr/>
        <w:t>án</w:t>
      </w:r>
      <w:r>
        <w:rPr>
          <w:spacing w:val="-8"/>
        </w:rPr>
        <w:t> </w:t>
      </w:r>
      <w:r>
        <w:rPr/>
        <w:t>nhân</w:t>
      </w:r>
      <w:r>
        <w:rPr>
          <w:spacing w:val="-12"/>
        </w:rPr>
        <w:t> </w:t>
      </w:r>
      <w:r>
        <w:rPr/>
        <w:t>dân</w:t>
      </w:r>
      <w:r>
        <w:rPr>
          <w:spacing w:val="-8"/>
        </w:rPr>
        <w:t> </w:t>
      </w:r>
      <w:r>
        <w:rPr/>
        <w:t>huyện</w:t>
      </w:r>
      <w:r>
        <w:rPr>
          <w:spacing w:val="-11"/>
        </w:rPr>
        <w:t> </w:t>
      </w:r>
      <w:r>
        <w:rPr/>
        <w:t>Ia</w:t>
      </w:r>
      <w:r>
        <w:rPr>
          <w:spacing w:val="-12"/>
        </w:rPr>
        <w:t> </w:t>
      </w:r>
      <w:r>
        <w:rPr/>
        <w:t>Grai, tỉnh Gia Lai.</w:t>
      </w:r>
    </w:p>
    <w:p>
      <w:pPr>
        <w:pStyle w:val="Heading2"/>
        <w:spacing w:line="321" w:lineRule="exact"/>
        <w:jc w:val="both"/>
        <w:rPr>
          <w:i w:val="0"/>
        </w:rPr>
      </w:pPr>
      <w:r>
        <w:rPr>
          <w:i/>
        </w:rPr>
        <w:t>Đại</w:t>
      </w:r>
      <w:r>
        <w:rPr>
          <w:i/>
          <w:spacing w:val="-6"/>
        </w:rPr>
        <w:t> </w:t>
      </w:r>
      <w:r>
        <w:rPr>
          <w:i/>
        </w:rPr>
        <w:t>diện</w:t>
      </w:r>
      <w:r>
        <w:rPr>
          <w:i/>
          <w:spacing w:val="-7"/>
        </w:rPr>
        <w:t> </w:t>
      </w:r>
      <w:r>
        <w:rPr>
          <w:i/>
        </w:rPr>
        <w:t>Viện</w:t>
      </w:r>
      <w:r>
        <w:rPr>
          <w:i/>
          <w:spacing w:val="-7"/>
        </w:rPr>
        <w:t> </w:t>
      </w:r>
      <w:r>
        <w:rPr>
          <w:i/>
        </w:rPr>
        <w:t>kiểm</w:t>
      </w:r>
      <w:r>
        <w:rPr>
          <w:i/>
          <w:spacing w:val="-4"/>
        </w:rPr>
        <w:t> </w:t>
      </w:r>
      <w:r>
        <w:rPr>
          <w:i/>
        </w:rPr>
        <w:t>sát</w:t>
      </w:r>
      <w:r>
        <w:rPr>
          <w:i/>
          <w:spacing w:val="-4"/>
        </w:rPr>
        <w:t> </w:t>
      </w:r>
      <w:r>
        <w:rPr>
          <w:i/>
        </w:rPr>
        <w:t>nhân</w:t>
      </w:r>
      <w:r>
        <w:rPr>
          <w:i/>
          <w:spacing w:val="-8"/>
        </w:rPr>
        <w:t> </w:t>
      </w:r>
      <w:r>
        <w:rPr>
          <w:i/>
        </w:rPr>
        <w:t>dân</w:t>
      </w:r>
      <w:r>
        <w:rPr>
          <w:i/>
          <w:spacing w:val="-1"/>
        </w:rPr>
        <w:t> </w:t>
      </w:r>
      <w:r>
        <w:rPr>
          <w:i/>
        </w:rPr>
        <w:t>huyện</w:t>
      </w:r>
      <w:r>
        <w:rPr>
          <w:i/>
          <w:spacing w:val="-5"/>
        </w:rPr>
        <w:t> </w:t>
      </w:r>
      <w:r>
        <w:rPr>
          <w:i/>
        </w:rPr>
        <w:t>Ia</w:t>
      </w:r>
      <w:r>
        <w:rPr>
          <w:i/>
          <w:spacing w:val="-1"/>
        </w:rPr>
        <w:t> </w:t>
      </w:r>
      <w:r>
        <w:rPr>
          <w:i/>
        </w:rPr>
        <w:t>Grai,</w:t>
      </w:r>
      <w:r>
        <w:rPr>
          <w:i/>
          <w:spacing w:val="-7"/>
        </w:rPr>
        <w:t> </w:t>
      </w:r>
      <w:r>
        <w:rPr>
          <w:i/>
        </w:rPr>
        <w:t>tỉnh</w:t>
      </w:r>
      <w:r>
        <w:rPr>
          <w:i/>
          <w:spacing w:val="-9"/>
        </w:rPr>
        <w:t> </w:t>
      </w:r>
      <w:r>
        <w:rPr>
          <w:i/>
        </w:rPr>
        <w:t>Gia</w:t>
      </w:r>
      <w:r>
        <w:rPr>
          <w:i/>
          <w:spacing w:val="-7"/>
        </w:rPr>
        <w:t> </w:t>
      </w:r>
      <w:r>
        <w:rPr>
          <w:i/>
        </w:rPr>
        <w:t>Lai</w:t>
      </w:r>
      <w:r>
        <w:rPr>
          <w:i/>
          <w:spacing w:val="-2"/>
        </w:rPr>
        <w:t> </w:t>
      </w:r>
      <w:r>
        <w:rPr>
          <w:i/>
        </w:rPr>
        <w:t>tham</w:t>
      </w:r>
      <w:r>
        <w:rPr>
          <w:i/>
          <w:spacing w:val="-5"/>
        </w:rPr>
        <w:t> </w:t>
      </w:r>
      <w:r>
        <w:rPr>
          <w:i/>
        </w:rPr>
        <w:t>gia</w:t>
      </w:r>
      <w:r>
        <w:rPr>
          <w:i/>
          <w:spacing w:val="-7"/>
        </w:rPr>
        <w:t> </w:t>
      </w:r>
      <w:r>
        <w:rPr>
          <w:i/>
        </w:rPr>
        <w:t>phiên</w:t>
      </w:r>
      <w:r>
        <w:rPr>
          <w:i/>
          <w:spacing w:val="-6"/>
        </w:rPr>
        <w:t> </w:t>
      </w:r>
      <w:r>
        <w:rPr>
          <w:i/>
          <w:spacing w:val="-4"/>
        </w:rPr>
        <w:t>tòa</w:t>
      </w:r>
      <w:r>
        <w:rPr>
          <w:i w:val="0"/>
          <w:spacing w:val="-4"/>
        </w:rPr>
        <w:t>:</w:t>
      </w:r>
    </w:p>
    <w:p>
      <w:pPr>
        <w:pStyle w:val="BodyText"/>
        <w:spacing w:line="321" w:lineRule="exact" w:before="0"/>
      </w:pPr>
      <w:r>
        <w:rPr/>
        <w:t>Ông</w:t>
      </w:r>
      <w:r>
        <w:rPr>
          <w:spacing w:val="-2"/>
        </w:rPr>
        <w:t> </w:t>
      </w:r>
      <w:r>
        <w:rPr/>
        <w:t>Lê</w:t>
      </w:r>
      <w:r>
        <w:rPr>
          <w:spacing w:val="-2"/>
        </w:rPr>
        <w:t> </w:t>
      </w:r>
      <w:r>
        <w:rPr/>
        <w:t>Đình</w:t>
      </w:r>
      <w:r>
        <w:rPr>
          <w:spacing w:val="-2"/>
        </w:rPr>
        <w:t> </w:t>
      </w:r>
      <w:r>
        <w:rPr/>
        <w:t>Hợp</w:t>
      </w:r>
      <w:r>
        <w:rPr>
          <w:spacing w:val="-1"/>
        </w:rPr>
        <w:t> </w:t>
      </w:r>
      <w:r>
        <w:rPr/>
        <w:t>-</w:t>
      </w:r>
      <w:r>
        <w:rPr>
          <w:spacing w:val="-1"/>
        </w:rPr>
        <w:t> </w:t>
      </w:r>
      <w:r>
        <w:rPr/>
        <w:t>Kiểm</w:t>
      </w:r>
      <w:r>
        <w:rPr>
          <w:spacing w:val="-1"/>
        </w:rPr>
        <w:t> </w:t>
      </w:r>
      <w:r>
        <w:rPr/>
        <w:t>sát </w:t>
      </w:r>
      <w:r>
        <w:rPr>
          <w:spacing w:val="-2"/>
        </w:rPr>
        <w:t>viên.</w:t>
      </w:r>
    </w:p>
    <w:p>
      <w:pPr>
        <w:pStyle w:val="BodyText"/>
        <w:spacing w:before="123"/>
        <w:ind w:right="108" w:firstLine="710"/>
      </w:pPr>
      <w:r>
        <w:rPr/>
        <w:t>Ngày</w:t>
      </w:r>
      <w:r>
        <w:rPr>
          <w:spacing w:val="-1"/>
        </w:rPr>
        <w:t> </w:t>
      </w:r>
      <w:r>
        <w:rPr/>
        <w:t>24</w:t>
      </w:r>
      <w:r>
        <w:rPr>
          <w:spacing w:val="-1"/>
        </w:rPr>
        <w:t> </w:t>
      </w:r>
      <w:r>
        <w:rPr/>
        <w:t>tháng</w:t>
      </w:r>
      <w:r>
        <w:rPr>
          <w:spacing w:val="-1"/>
        </w:rPr>
        <w:t> </w:t>
      </w:r>
      <w:r>
        <w:rPr/>
        <w:t>11</w:t>
      </w:r>
      <w:r>
        <w:rPr>
          <w:spacing w:val="-1"/>
        </w:rPr>
        <w:t> </w:t>
      </w:r>
      <w:r>
        <w:rPr/>
        <w:t>năm 2022,</w:t>
      </w:r>
      <w:r>
        <w:rPr>
          <w:spacing w:val="-1"/>
        </w:rPr>
        <w:t> </w:t>
      </w:r>
      <w:r>
        <w:rPr/>
        <w:t>tại trụ</w:t>
      </w:r>
      <w:r>
        <w:rPr>
          <w:spacing w:val="-1"/>
        </w:rPr>
        <w:t> </w:t>
      </w:r>
      <w:r>
        <w:rPr/>
        <w:t>sở Tòa</w:t>
      </w:r>
      <w:r>
        <w:rPr>
          <w:spacing w:val="-1"/>
        </w:rPr>
        <w:t> </w:t>
      </w:r>
      <w:r>
        <w:rPr/>
        <w:t>án</w:t>
      </w:r>
      <w:r>
        <w:rPr>
          <w:spacing w:val="-1"/>
        </w:rPr>
        <w:t> </w:t>
      </w:r>
      <w:r>
        <w:rPr/>
        <w:t>nhân</w:t>
      </w:r>
      <w:r>
        <w:rPr>
          <w:spacing w:val="-1"/>
        </w:rPr>
        <w:t> </w:t>
      </w:r>
      <w:r>
        <w:rPr/>
        <w:t>dân</w:t>
      </w:r>
      <w:r>
        <w:rPr>
          <w:spacing w:val="-1"/>
        </w:rPr>
        <w:t> </w:t>
      </w:r>
      <w:r>
        <w:rPr/>
        <w:t>huyện Ia</w:t>
      </w:r>
      <w:r>
        <w:rPr>
          <w:spacing w:val="-1"/>
        </w:rPr>
        <w:t> </w:t>
      </w:r>
      <w:r>
        <w:rPr/>
        <w:t>Grai,</w:t>
      </w:r>
      <w:r>
        <w:rPr>
          <w:spacing w:val="-1"/>
        </w:rPr>
        <w:t> </w:t>
      </w:r>
      <w:r>
        <w:rPr/>
        <w:t>tỉnh</w:t>
      </w:r>
      <w:r>
        <w:rPr>
          <w:spacing w:val="-1"/>
        </w:rPr>
        <w:t> </w:t>
      </w:r>
      <w:r>
        <w:rPr/>
        <w:t>Gia</w:t>
      </w:r>
      <w:r>
        <w:rPr>
          <w:spacing w:val="-1"/>
        </w:rPr>
        <w:t> </w:t>
      </w:r>
      <w:r>
        <w:rPr/>
        <w:t>Lai xét xử sơ thẩm công khai vụ án dân sự thụ lý số 33/2022/TLST-HNGĐ ngày 25 tháng 3 năm 2022 về việc “Ly hôn, tranh chấp nuôi con” theo Quyết định đưa vụ án ra xét xử số 33/2022/QĐXXST- HNGĐ ngày 25 tháng 9 năm 2022 giữa:</w:t>
      </w:r>
    </w:p>
    <w:p>
      <w:pPr>
        <w:pStyle w:val="ListParagraph"/>
        <w:numPr>
          <w:ilvl w:val="0"/>
          <w:numId w:val="2"/>
        </w:numPr>
        <w:tabs>
          <w:tab w:pos="951" w:val="left" w:leader="none"/>
        </w:tabs>
        <w:spacing w:line="240" w:lineRule="auto" w:before="118" w:after="0"/>
        <w:ind w:left="100" w:right="110" w:firstLine="565"/>
        <w:jc w:val="both"/>
        <w:rPr>
          <w:sz w:val="28"/>
        </w:rPr>
      </w:pPr>
      <w:r>
        <w:rPr>
          <w:i/>
          <w:sz w:val="28"/>
        </w:rPr>
        <w:t>Nguyên</w:t>
      </w:r>
      <w:r>
        <w:rPr>
          <w:i/>
          <w:spacing w:val="-9"/>
          <w:sz w:val="28"/>
        </w:rPr>
        <w:t> </w:t>
      </w:r>
      <w:r>
        <w:rPr>
          <w:i/>
          <w:sz w:val="28"/>
        </w:rPr>
        <w:t>đơn:</w:t>
      </w:r>
      <w:r>
        <w:rPr>
          <w:i/>
          <w:spacing w:val="-2"/>
          <w:sz w:val="28"/>
        </w:rPr>
        <w:t> </w:t>
      </w:r>
      <w:r>
        <w:rPr>
          <w:sz w:val="28"/>
        </w:rPr>
        <w:t>Chị</w:t>
      </w:r>
      <w:r>
        <w:rPr>
          <w:spacing w:val="-2"/>
          <w:sz w:val="28"/>
        </w:rPr>
        <w:t> </w:t>
      </w:r>
      <w:r>
        <w:rPr>
          <w:sz w:val="28"/>
        </w:rPr>
        <w:t>Nguyễn</w:t>
      </w:r>
      <w:r>
        <w:rPr>
          <w:spacing w:val="-10"/>
          <w:sz w:val="28"/>
        </w:rPr>
        <w:t> </w:t>
      </w:r>
      <w:r>
        <w:rPr>
          <w:sz w:val="28"/>
        </w:rPr>
        <w:t>Thị</w:t>
      </w:r>
      <w:r>
        <w:rPr>
          <w:spacing w:val="-2"/>
          <w:sz w:val="28"/>
        </w:rPr>
        <w:t> </w:t>
      </w:r>
      <w:r>
        <w:rPr>
          <w:sz w:val="28"/>
        </w:rPr>
        <w:t>V,</w:t>
      </w:r>
      <w:r>
        <w:rPr>
          <w:spacing w:val="-5"/>
          <w:sz w:val="28"/>
        </w:rPr>
        <w:t> </w:t>
      </w:r>
      <w:r>
        <w:rPr>
          <w:sz w:val="28"/>
        </w:rPr>
        <w:t>sinh</w:t>
      </w:r>
      <w:r>
        <w:rPr>
          <w:spacing w:val="-9"/>
          <w:sz w:val="28"/>
        </w:rPr>
        <w:t> </w:t>
      </w:r>
      <w:r>
        <w:rPr>
          <w:sz w:val="28"/>
        </w:rPr>
        <w:t>năm</w:t>
      </w:r>
      <w:r>
        <w:rPr>
          <w:spacing w:val="-7"/>
          <w:sz w:val="28"/>
        </w:rPr>
        <w:t> </w:t>
      </w:r>
      <w:r>
        <w:rPr>
          <w:sz w:val="28"/>
        </w:rPr>
        <w:t>1988;</w:t>
      </w:r>
      <w:r>
        <w:rPr>
          <w:spacing w:val="-8"/>
          <w:sz w:val="28"/>
        </w:rPr>
        <w:t> </w:t>
      </w:r>
      <w:r>
        <w:rPr>
          <w:sz w:val="28"/>
        </w:rPr>
        <w:t>địa</w:t>
      </w:r>
      <w:r>
        <w:rPr>
          <w:spacing w:val="-9"/>
          <w:sz w:val="28"/>
        </w:rPr>
        <w:t> </w:t>
      </w:r>
      <w:r>
        <w:rPr>
          <w:sz w:val="28"/>
        </w:rPr>
        <w:t>chỉ:</w:t>
      </w:r>
      <w:r>
        <w:rPr>
          <w:spacing w:val="-3"/>
          <w:sz w:val="28"/>
        </w:rPr>
        <w:t> </w:t>
      </w:r>
      <w:r>
        <w:rPr>
          <w:sz w:val="28"/>
        </w:rPr>
        <w:t>Khu</w:t>
      </w:r>
      <w:r>
        <w:rPr>
          <w:spacing w:val="-9"/>
          <w:sz w:val="28"/>
        </w:rPr>
        <w:t> </w:t>
      </w:r>
      <w:r>
        <w:rPr>
          <w:sz w:val="28"/>
        </w:rPr>
        <w:t>phố</w:t>
      </w:r>
      <w:r>
        <w:rPr>
          <w:spacing w:val="-4"/>
          <w:sz w:val="28"/>
        </w:rPr>
        <w:t> </w:t>
      </w:r>
      <w:r>
        <w:rPr>
          <w:sz w:val="28"/>
        </w:rPr>
        <w:t>1,</w:t>
      </w:r>
      <w:r>
        <w:rPr>
          <w:spacing w:val="-5"/>
          <w:sz w:val="28"/>
        </w:rPr>
        <w:t> </w:t>
      </w:r>
      <w:r>
        <w:rPr>
          <w:sz w:val="28"/>
        </w:rPr>
        <w:t>phường</w:t>
      </w:r>
      <w:r>
        <w:rPr>
          <w:spacing w:val="-9"/>
          <w:sz w:val="28"/>
        </w:rPr>
        <w:t> </w:t>
      </w:r>
      <w:r>
        <w:rPr>
          <w:sz w:val="28"/>
        </w:rPr>
        <w:t>P,</w:t>
      </w:r>
      <w:r>
        <w:rPr>
          <w:spacing w:val="-9"/>
          <w:sz w:val="28"/>
        </w:rPr>
        <w:t> </w:t>
      </w:r>
      <w:r>
        <w:rPr>
          <w:sz w:val="28"/>
        </w:rPr>
        <w:t>thị xã L, tỉnh B (có đơn đề nghị xét ử vắng mặt).</w:t>
      </w:r>
    </w:p>
    <w:p>
      <w:pPr>
        <w:pStyle w:val="ListParagraph"/>
        <w:numPr>
          <w:ilvl w:val="0"/>
          <w:numId w:val="2"/>
        </w:numPr>
        <w:tabs>
          <w:tab w:pos="951" w:val="left" w:leader="none"/>
        </w:tabs>
        <w:spacing w:line="240" w:lineRule="auto" w:before="121" w:after="0"/>
        <w:ind w:left="100" w:right="113" w:firstLine="565"/>
        <w:jc w:val="both"/>
        <w:rPr>
          <w:sz w:val="28"/>
        </w:rPr>
      </w:pPr>
      <w:r>
        <w:rPr>
          <w:i/>
          <w:sz w:val="28"/>
        </w:rPr>
        <w:t>Bị</w:t>
      </w:r>
      <w:r>
        <w:rPr>
          <w:i/>
          <w:spacing w:val="-4"/>
          <w:sz w:val="28"/>
        </w:rPr>
        <w:t> </w:t>
      </w:r>
      <w:r>
        <w:rPr>
          <w:i/>
          <w:sz w:val="28"/>
        </w:rPr>
        <w:t>đơn: </w:t>
      </w:r>
      <w:r>
        <w:rPr>
          <w:sz w:val="28"/>
        </w:rPr>
        <w:t>Anh Võ Văn</w:t>
      </w:r>
      <w:r>
        <w:rPr>
          <w:spacing w:val="-2"/>
          <w:sz w:val="28"/>
        </w:rPr>
        <w:t> </w:t>
      </w:r>
      <w:r>
        <w:rPr>
          <w:sz w:val="28"/>
        </w:rPr>
        <w:t>T,</w:t>
      </w:r>
      <w:r>
        <w:rPr>
          <w:spacing w:val="-7"/>
          <w:sz w:val="28"/>
        </w:rPr>
        <w:t> </w:t>
      </w:r>
      <w:r>
        <w:rPr>
          <w:sz w:val="28"/>
        </w:rPr>
        <w:t>sinh</w:t>
      </w:r>
      <w:r>
        <w:rPr>
          <w:spacing w:val="-3"/>
          <w:sz w:val="28"/>
        </w:rPr>
        <w:t> </w:t>
      </w:r>
      <w:r>
        <w:rPr>
          <w:sz w:val="28"/>
        </w:rPr>
        <w:t>năm</w:t>
      </w:r>
      <w:r>
        <w:rPr>
          <w:spacing w:val="-1"/>
          <w:sz w:val="28"/>
        </w:rPr>
        <w:t> </w:t>
      </w:r>
      <w:r>
        <w:rPr>
          <w:sz w:val="28"/>
        </w:rPr>
        <w:t>1989; địa</w:t>
      </w:r>
      <w:r>
        <w:rPr>
          <w:spacing w:val="-2"/>
          <w:sz w:val="28"/>
        </w:rPr>
        <w:t> </w:t>
      </w:r>
      <w:r>
        <w:rPr>
          <w:sz w:val="28"/>
        </w:rPr>
        <w:t>chỉ:</w:t>
      </w:r>
      <w:r>
        <w:rPr>
          <w:spacing w:val="-1"/>
          <w:sz w:val="28"/>
        </w:rPr>
        <w:t> </w:t>
      </w:r>
      <w:r>
        <w:rPr>
          <w:sz w:val="28"/>
        </w:rPr>
        <w:t>Làng</w:t>
      </w:r>
      <w:r>
        <w:rPr>
          <w:spacing w:val="-3"/>
          <w:sz w:val="28"/>
        </w:rPr>
        <w:t> </w:t>
      </w:r>
      <w:r>
        <w:rPr>
          <w:sz w:val="28"/>
        </w:rPr>
        <w:t>G,</w:t>
      </w:r>
      <w:r>
        <w:rPr>
          <w:spacing w:val="-3"/>
          <w:sz w:val="28"/>
        </w:rPr>
        <w:t> </w:t>
      </w:r>
      <w:r>
        <w:rPr>
          <w:sz w:val="28"/>
        </w:rPr>
        <w:t>xã</w:t>
      </w:r>
      <w:r>
        <w:rPr>
          <w:spacing w:val="-2"/>
          <w:sz w:val="28"/>
        </w:rPr>
        <w:t> </w:t>
      </w:r>
      <w:r>
        <w:rPr>
          <w:sz w:val="28"/>
        </w:rPr>
        <w:t>I,</w:t>
      </w:r>
      <w:r>
        <w:rPr>
          <w:spacing w:val="-3"/>
          <w:sz w:val="28"/>
        </w:rPr>
        <w:t> </w:t>
      </w:r>
      <w:r>
        <w:rPr>
          <w:sz w:val="28"/>
        </w:rPr>
        <w:t>huyện</w:t>
      </w:r>
      <w:r>
        <w:rPr>
          <w:spacing w:val="-7"/>
          <w:sz w:val="28"/>
        </w:rPr>
        <w:t> </w:t>
      </w:r>
      <w:r>
        <w:rPr>
          <w:sz w:val="28"/>
        </w:rPr>
        <w:t>Ia,</w:t>
      </w:r>
      <w:r>
        <w:rPr>
          <w:spacing w:val="-3"/>
          <w:sz w:val="28"/>
        </w:rPr>
        <w:t> </w:t>
      </w:r>
      <w:r>
        <w:rPr>
          <w:sz w:val="28"/>
        </w:rPr>
        <w:t>tỉnh G</w:t>
      </w:r>
      <w:r>
        <w:rPr>
          <w:spacing w:val="-8"/>
          <w:sz w:val="28"/>
        </w:rPr>
        <w:t> </w:t>
      </w:r>
      <w:r>
        <w:rPr>
          <w:sz w:val="28"/>
        </w:rPr>
        <w:t>(có </w:t>
      </w:r>
      <w:r>
        <w:rPr>
          <w:spacing w:val="-2"/>
          <w:sz w:val="28"/>
        </w:rPr>
        <w:t>mặt).</w:t>
      </w:r>
    </w:p>
    <w:p>
      <w:pPr>
        <w:pStyle w:val="Heading1"/>
        <w:spacing w:before="121"/>
        <w:ind w:right="3379"/>
      </w:pPr>
      <w:r>
        <w:rPr/>
        <w:t>NỘI</w:t>
      </w:r>
      <w:r>
        <w:rPr>
          <w:spacing w:val="-5"/>
        </w:rPr>
        <w:t> </w:t>
      </w:r>
      <w:r>
        <w:rPr/>
        <w:t>DUNG</w:t>
      </w:r>
      <w:r>
        <w:rPr>
          <w:spacing w:val="-1"/>
        </w:rPr>
        <w:t> </w:t>
      </w:r>
      <w:r>
        <w:rPr/>
        <w:t>VỤ</w:t>
      </w:r>
      <w:r>
        <w:rPr>
          <w:spacing w:val="-5"/>
        </w:rPr>
        <w:t> ÁN</w:t>
      </w:r>
    </w:p>
    <w:p>
      <w:pPr>
        <w:pStyle w:val="BodyText"/>
        <w:ind w:right="111" w:firstLine="710"/>
      </w:pPr>
      <w:r>
        <w:rPr>
          <w:i/>
        </w:rPr>
        <w:t>Nguyên đơn chị Nguyễn Thị V trình bày: </w:t>
      </w:r>
      <w:r>
        <w:rPr/>
        <w:t>Chị và anh Võ Văn T đăng ký kết hôn tại Ủy ban nhân dân xã I ngày 22/11/2010 trên cơ sở tự nguyện. Trong quá trình chung sống vợ chồng phát sinh mâu thuẫn, nguyên nhân</w:t>
      </w:r>
      <w:r>
        <w:rPr>
          <w:spacing w:val="-3"/>
        </w:rPr>
        <w:t> </w:t>
      </w:r>
      <w:r>
        <w:rPr/>
        <w:t>là do hai bên bất đồng quan điểm trong việc xây</w:t>
      </w:r>
      <w:r>
        <w:rPr>
          <w:spacing w:val="-16"/>
        </w:rPr>
        <w:t> </w:t>
      </w:r>
      <w:r>
        <w:rPr/>
        <w:t>dựng</w:t>
      </w:r>
      <w:r>
        <w:rPr>
          <w:spacing w:val="-17"/>
        </w:rPr>
        <w:t> </w:t>
      </w:r>
      <w:r>
        <w:rPr/>
        <w:t>hạnh</w:t>
      </w:r>
      <w:r>
        <w:rPr>
          <w:spacing w:val="-16"/>
        </w:rPr>
        <w:t> </w:t>
      </w:r>
      <w:r>
        <w:rPr/>
        <w:t>phúc</w:t>
      </w:r>
      <w:r>
        <w:rPr>
          <w:spacing w:val="-16"/>
        </w:rPr>
        <w:t> </w:t>
      </w:r>
      <w:r>
        <w:rPr/>
        <w:t>gia</w:t>
      </w:r>
      <w:r>
        <w:rPr>
          <w:spacing w:val="-16"/>
        </w:rPr>
        <w:t> </w:t>
      </w:r>
      <w:r>
        <w:rPr/>
        <w:t>đình.</w:t>
      </w:r>
      <w:r>
        <w:rPr>
          <w:spacing w:val="-17"/>
        </w:rPr>
        <w:t> </w:t>
      </w:r>
      <w:r>
        <w:rPr/>
        <w:t>Chị</w:t>
      </w:r>
      <w:r>
        <w:rPr>
          <w:spacing w:val="-15"/>
        </w:rPr>
        <w:t> </w:t>
      </w:r>
      <w:r>
        <w:rPr/>
        <w:t>và</w:t>
      </w:r>
      <w:r>
        <w:rPr>
          <w:spacing w:val="-16"/>
        </w:rPr>
        <w:t> </w:t>
      </w:r>
      <w:r>
        <w:rPr/>
        <w:t>anh</w:t>
      </w:r>
      <w:r>
        <w:rPr>
          <w:spacing w:val="-16"/>
        </w:rPr>
        <w:t> </w:t>
      </w:r>
      <w:r>
        <w:rPr/>
        <w:t>T</w:t>
      </w:r>
      <w:r>
        <w:rPr>
          <w:spacing w:val="-18"/>
        </w:rPr>
        <w:t> </w:t>
      </w:r>
      <w:r>
        <w:rPr/>
        <w:t>không</w:t>
      </w:r>
      <w:r>
        <w:rPr>
          <w:spacing w:val="-17"/>
        </w:rPr>
        <w:t> </w:t>
      </w:r>
      <w:r>
        <w:rPr/>
        <w:t>còn</w:t>
      </w:r>
      <w:r>
        <w:rPr>
          <w:spacing w:val="-16"/>
        </w:rPr>
        <w:t> </w:t>
      </w:r>
      <w:r>
        <w:rPr/>
        <w:t>chung</w:t>
      </w:r>
      <w:r>
        <w:rPr>
          <w:spacing w:val="-16"/>
        </w:rPr>
        <w:t> </w:t>
      </w:r>
      <w:r>
        <w:rPr/>
        <w:t>sống</w:t>
      </w:r>
      <w:r>
        <w:rPr>
          <w:spacing w:val="-17"/>
        </w:rPr>
        <w:t> </w:t>
      </w:r>
      <w:r>
        <w:rPr/>
        <w:t>với</w:t>
      </w:r>
      <w:r>
        <w:rPr>
          <w:spacing w:val="-15"/>
        </w:rPr>
        <w:t> </w:t>
      </w:r>
      <w:r>
        <w:rPr/>
        <w:t>nhau</w:t>
      </w:r>
      <w:r>
        <w:rPr>
          <w:spacing w:val="-16"/>
        </w:rPr>
        <w:t> </w:t>
      </w:r>
      <w:r>
        <w:rPr/>
        <w:t>từ</w:t>
      </w:r>
      <w:r>
        <w:rPr>
          <w:spacing w:val="-18"/>
        </w:rPr>
        <w:t> </w:t>
      </w:r>
      <w:r>
        <w:rPr/>
        <w:t>tháng</w:t>
      </w:r>
      <w:r>
        <w:rPr>
          <w:spacing w:val="-16"/>
        </w:rPr>
        <w:t> </w:t>
      </w:r>
      <w:r>
        <w:rPr/>
        <w:t>6/2019 cho đến nay. Nay xét thấy tình cảm vợ chồng đã hết, có tiếp tục chung sống cũng không có hạnh phúc mà càng làm khổ cho các con, do vậy chị V đề nghị Tòa án giải quyết cho chị ly hôn với anh T để tạo lập cuộc sống mới.</w:t>
      </w:r>
    </w:p>
    <w:p>
      <w:pPr>
        <w:spacing w:after="0"/>
        <w:sectPr>
          <w:footerReference w:type="default" r:id="rId5"/>
          <w:type w:val="continuous"/>
          <w:pgSz w:w="12240" w:h="15840"/>
          <w:pgMar w:footer="779" w:header="0" w:top="980" w:bottom="960" w:left="1160" w:right="780"/>
          <w:pgNumType w:start="1"/>
        </w:sectPr>
      </w:pPr>
    </w:p>
    <w:p>
      <w:pPr>
        <w:pStyle w:val="BodyText"/>
        <w:spacing w:before="74"/>
        <w:ind w:right="110" w:firstLine="710"/>
      </w:pPr>
      <w:r>
        <w:rPr/>
        <w:t>Về</w:t>
      </w:r>
      <w:r>
        <w:rPr>
          <w:spacing w:val="-7"/>
        </w:rPr>
        <w:t> </w:t>
      </w:r>
      <w:r>
        <w:rPr/>
        <w:t>nuôi</w:t>
      </w:r>
      <w:r>
        <w:rPr>
          <w:spacing w:val="-6"/>
        </w:rPr>
        <w:t> </w:t>
      </w:r>
      <w:r>
        <w:rPr/>
        <w:t>con</w:t>
      </w:r>
      <w:r>
        <w:rPr>
          <w:spacing w:val="-7"/>
        </w:rPr>
        <w:t> </w:t>
      </w:r>
      <w:r>
        <w:rPr/>
        <w:t>khi</w:t>
      </w:r>
      <w:r>
        <w:rPr>
          <w:spacing w:val="-11"/>
        </w:rPr>
        <w:t> </w:t>
      </w:r>
      <w:r>
        <w:rPr/>
        <w:t>ly</w:t>
      </w:r>
      <w:r>
        <w:rPr>
          <w:spacing w:val="-8"/>
        </w:rPr>
        <w:t> </w:t>
      </w:r>
      <w:r>
        <w:rPr/>
        <w:t>hôn:</w:t>
      </w:r>
      <w:r>
        <w:rPr>
          <w:spacing w:val="-10"/>
        </w:rPr>
        <w:t> </w:t>
      </w:r>
      <w:r>
        <w:rPr/>
        <w:t>Chị</w:t>
      </w:r>
      <w:r>
        <w:rPr>
          <w:spacing w:val="-6"/>
        </w:rPr>
        <w:t> </w:t>
      </w:r>
      <w:r>
        <w:rPr/>
        <w:t>V</w:t>
      </w:r>
      <w:r>
        <w:rPr>
          <w:spacing w:val="-10"/>
        </w:rPr>
        <w:t> </w:t>
      </w:r>
      <w:r>
        <w:rPr/>
        <w:t>và</w:t>
      </w:r>
      <w:r>
        <w:rPr>
          <w:spacing w:val="-7"/>
        </w:rPr>
        <w:t> </w:t>
      </w:r>
      <w:r>
        <w:rPr/>
        <w:t>anh</w:t>
      </w:r>
      <w:r>
        <w:rPr>
          <w:spacing w:val="-7"/>
        </w:rPr>
        <w:t> </w:t>
      </w:r>
      <w:r>
        <w:rPr/>
        <w:t>T</w:t>
      </w:r>
      <w:r>
        <w:rPr>
          <w:spacing w:val="-8"/>
        </w:rPr>
        <w:t> </w:t>
      </w:r>
      <w:r>
        <w:rPr/>
        <w:t>có</w:t>
      </w:r>
      <w:r>
        <w:rPr>
          <w:spacing w:val="-7"/>
        </w:rPr>
        <w:t> </w:t>
      </w:r>
      <w:r>
        <w:rPr/>
        <w:t>hai</w:t>
      </w:r>
      <w:r>
        <w:rPr>
          <w:spacing w:val="-6"/>
        </w:rPr>
        <w:t> </w:t>
      </w:r>
      <w:r>
        <w:rPr/>
        <w:t>con</w:t>
      </w:r>
      <w:r>
        <w:rPr>
          <w:spacing w:val="-7"/>
        </w:rPr>
        <w:t> </w:t>
      </w:r>
      <w:r>
        <w:rPr/>
        <w:t>chung,</w:t>
      </w:r>
      <w:r>
        <w:rPr>
          <w:spacing w:val="-12"/>
        </w:rPr>
        <w:t> </w:t>
      </w:r>
      <w:r>
        <w:rPr/>
        <w:t>là</w:t>
      </w:r>
      <w:r>
        <w:rPr>
          <w:spacing w:val="-6"/>
        </w:rPr>
        <w:t> </w:t>
      </w:r>
      <w:r>
        <w:rPr/>
        <w:t>Võ</w:t>
      </w:r>
      <w:r>
        <w:rPr>
          <w:spacing w:val="-8"/>
        </w:rPr>
        <w:t> </w:t>
      </w:r>
      <w:r>
        <w:rPr/>
        <w:t>Nguyễn</w:t>
      </w:r>
      <w:r>
        <w:rPr>
          <w:spacing w:val="-7"/>
        </w:rPr>
        <w:t> </w:t>
      </w:r>
      <w:r>
        <w:rPr/>
        <w:t>Gia</w:t>
      </w:r>
      <w:r>
        <w:rPr>
          <w:spacing w:val="-7"/>
        </w:rPr>
        <w:t> </w:t>
      </w:r>
      <w:r>
        <w:rPr/>
        <w:t>H,</w:t>
      </w:r>
      <w:r>
        <w:rPr>
          <w:spacing w:val="-8"/>
        </w:rPr>
        <w:t> </w:t>
      </w:r>
      <w:r>
        <w:rPr/>
        <w:t>sinh ngày 12/3/2011 và Võ Nguyễn Gia T, sinh ngày 15/3/2013. Khi ly hôn, chị đề nghị giao hai con cho anh T trực tiếp nuôi dưỡng, hiện tại chị không cấp dưỡng cho con.</w:t>
      </w:r>
    </w:p>
    <w:p>
      <w:pPr>
        <w:pStyle w:val="BodyText"/>
        <w:spacing w:before="119"/>
        <w:ind w:left="811"/>
      </w:pPr>
      <w:r>
        <w:rPr/>
        <w:t>Về</w:t>
      </w:r>
      <w:r>
        <w:rPr>
          <w:spacing w:val="-1"/>
        </w:rPr>
        <w:t> </w:t>
      </w:r>
      <w:r>
        <w:rPr/>
        <w:t>tài sản</w:t>
      </w:r>
      <w:r>
        <w:rPr>
          <w:spacing w:val="1"/>
        </w:rPr>
        <w:t> </w:t>
      </w:r>
      <w:r>
        <w:rPr/>
        <w:t>và</w:t>
      </w:r>
      <w:r>
        <w:rPr>
          <w:spacing w:val="-1"/>
        </w:rPr>
        <w:t> </w:t>
      </w:r>
      <w:r>
        <w:rPr/>
        <w:t>nghĩa</w:t>
      </w:r>
      <w:r>
        <w:rPr>
          <w:spacing w:val="-1"/>
        </w:rPr>
        <w:t> </w:t>
      </w:r>
      <w:r>
        <w:rPr/>
        <w:t>vụ chung:</w:t>
      </w:r>
      <w:r>
        <w:rPr>
          <w:spacing w:val="1"/>
        </w:rPr>
        <w:t> </w:t>
      </w:r>
      <w:r>
        <w:rPr/>
        <w:t>Chị</w:t>
      </w:r>
      <w:r>
        <w:rPr>
          <w:spacing w:val="1"/>
        </w:rPr>
        <w:t> </w:t>
      </w:r>
      <w:r>
        <w:rPr/>
        <w:t>Nguyễn</w:t>
      </w:r>
      <w:r>
        <w:rPr>
          <w:spacing w:val="-1"/>
        </w:rPr>
        <w:t> </w:t>
      </w:r>
      <w:r>
        <w:rPr/>
        <w:t>Thị V</w:t>
      </w:r>
      <w:r>
        <w:rPr>
          <w:spacing w:val="-3"/>
        </w:rPr>
        <w:t> </w:t>
      </w:r>
      <w:r>
        <w:rPr/>
        <w:t>không</w:t>
      </w:r>
      <w:r>
        <w:rPr>
          <w:spacing w:val="-1"/>
        </w:rPr>
        <w:t> </w:t>
      </w:r>
      <w:r>
        <w:rPr/>
        <w:t>yêu cầu</w:t>
      </w:r>
      <w:r>
        <w:rPr>
          <w:spacing w:val="-1"/>
        </w:rPr>
        <w:t> </w:t>
      </w:r>
      <w:r>
        <w:rPr/>
        <w:t>Tòa</w:t>
      </w:r>
      <w:r>
        <w:rPr>
          <w:spacing w:val="-1"/>
        </w:rPr>
        <w:t> </w:t>
      </w:r>
      <w:r>
        <w:rPr/>
        <w:t>án</w:t>
      </w:r>
      <w:r>
        <w:rPr>
          <w:spacing w:val="-1"/>
        </w:rPr>
        <w:t> </w:t>
      </w:r>
      <w:r>
        <w:rPr/>
        <w:t>giải</w:t>
      </w:r>
      <w:r>
        <w:rPr>
          <w:spacing w:val="1"/>
        </w:rPr>
        <w:t> </w:t>
      </w:r>
      <w:r>
        <w:rPr>
          <w:spacing w:val="-2"/>
        </w:rPr>
        <w:t>quyết.</w:t>
      </w:r>
    </w:p>
    <w:p>
      <w:pPr>
        <w:pStyle w:val="BodyText"/>
        <w:ind w:right="108" w:firstLine="710"/>
      </w:pPr>
      <w:r>
        <w:rPr>
          <w:i/>
        </w:rPr>
        <w:t>Bị đơn</w:t>
      </w:r>
      <w:r>
        <w:rPr>
          <w:i/>
          <w:spacing w:val="-1"/>
        </w:rPr>
        <w:t> </w:t>
      </w:r>
      <w:r>
        <w:rPr>
          <w:i/>
        </w:rPr>
        <w:t>là anh</w:t>
      </w:r>
      <w:r>
        <w:rPr>
          <w:i/>
          <w:spacing w:val="-1"/>
        </w:rPr>
        <w:t> </w:t>
      </w:r>
      <w:r>
        <w:rPr>
          <w:i/>
        </w:rPr>
        <w:t>Võ</w:t>
      </w:r>
      <w:r>
        <w:rPr>
          <w:i/>
          <w:spacing w:val="-1"/>
        </w:rPr>
        <w:t> </w:t>
      </w:r>
      <w:r>
        <w:rPr>
          <w:i/>
        </w:rPr>
        <w:t>Văn</w:t>
      </w:r>
      <w:r>
        <w:rPr>
          <w:i/>
          <w:spacing w:val="-1"/>
        </w:rPr>
        <w:t> </w:t>
      </w:r>
      <w:r>
        <w:rPr>
          <w:i/>
        </w:rPr>
        <w:t>T</w:t>
      </w:r>
      <w:r>
        <w:rPr>
          <w:i/>
          <w:spacing w:val="-2"/>
        </w:rPr>
        <w:t> </w:t>
      </w:r>
      <w:r>
        <w:rPr>
          <w:i/>
        </w:rPr>
        <w:t>trình</w:t>
      </w:r>
      <w:r>
        <w:rPr>
          <w:i/>
          <w:spacing w:val="-1"/>
        </w:rPr>
        <w:t> </w:t>
      </w:r>
      <w:r>
        <w:rPr>
          <w:i/>
        </w:rPr>
        <w:t>bày: </w:t>
      </w:r>
      <w:r>
        <w:rPr/>
        <w:t>Việc anh</w:t>
      </w:r>
      <w:r>
        <w:rPr>
          <w:spacing w:val="-6"/>
        </w:rPr>
        <w:t> </w:t>
      </w:r>
      <w:r>
        <w:rPr/>
        <w:t>và</w:t>
      </w:r>
      <w:r>
        <w:rPr>
          <w:spacing w:val="-1"/>
        </w:rPr>
        <w:t> </w:t>
      </w:r>
      <w:r>
        <w:rPr/>
        <w:t>chị V</w:t>
      </w:r>
      <w:r>
        <w:rPr>
          <w:spacing w:val="-2"/>
        </w:rPr>
        <w:t> </w:t>
      </w:r>
      <w:r>
        <w:rPr/>
        <w:t>kết hôn</w:t>
      </w:r>
      <w:r>
        <w:rPr>
          <w:spacing w:val="-1"/>
        </w:rPr>
        <w:t> </w:t>
      </w:r>
      <w:r>
        <w:rPr/>
        <w:t>như</w:t>
      </w:r>
      <w:r>
        <w:rPr>
          <w:spacing w:val="-3"/>
        </w:rPr>
        <w:t> </w:t>
      </w:r>
      <w:r>
        <w:rPr/>
        <w:t>chị V</w:t>
      </w:r>
      <w:r>
        <w:rPr>
          <w:spacing w:val="-4"/>
        </w:rPr>
        <w:t> </w:t>
      </w:r>
      <w:r>
        <w:rPr/>
        <w:t>trình</w:t>
      </w:r>
      <w:r>
        <w:rPr>
          <w:spacing w:val="-1"/>
        </w:rPr>
        <w:t> </w:t>
      </w:r>
      <w:r>
        <w:rPr/>
        <w:t>bày</w:t>
      </w:r>
      <w:r>
        <w:rPr>
          <w:spacing w:val="-1"/>
        </w:rPr>
        <w:t> </w:t>
      </w:r>
      <w:r>
        <w:rPr/>
        <w:t>là đúng.</w:t>
      </w:r>
      <w:r>
        <w:rPr>
          <w:spacing w:val="-11"/>
        </w:rPr>
        <w:t> </w:t>
      </w:r>
      <w:r>
        <w:rPr/>
        <w:t>Trong</w:t>
      </w:r>
      <w:r>
        <w:rPr>
          <w:spacing w:val="-11"/>
        </w:rPr>
        <w:t> </w:t>
      </w:r>
      <w:r>
        <w:rPr/>
        <w:t>quá</w:t>
      </w:r>
      <w:r>
        <w:rPr>
          <w:spacing w:val="-10"/>
        </w:rPr>
        <w:t> </w:t>
      </w:r>
      <w:r>
        <w:rPr/>
        <w:t>trình</w:t>
      </w:r>
      <w:r>
        <w:rPr>
          <w:spacing w:val="-11"/>
        </w:rPr>
        <w:t> </w:t>
      </w:r>
      <w:r>
        <w:rPr/>
        <w:t>chung</w:t>
      </w:r>
      <w:r>
        <w:rPr>
          <w:spacing w:val="-10"/>
        </w:rPr>
        <w:t> </w:t>
      </w:r>
      <w:r>
        <w:rPr/>
        <w:t>sống,</w:t>
      </w:r>
      <w:r>
        <w:rPr>
          <w:spacing w:val="-11"/>
        </w:rPr>
        <w:t> </w:t>
      </w:r>
      <w:r>
        <w:rPr/>
        <w:t>vợ</w:t>
      </w:r>
      <w:r>
        <w:rPr>
          <w:spacing w:val="-9"/>
        </w:rPr>
        <w:t> </w:t>
      </w:r>
      <w:r>
        <w:rPr/>
        <w:t>chồng</w:t>
      </w:r>
      <w:r>
        <w:rPr>
          <w:spacing w:val="-10"/>
        </w:rPr>
        <w:t> </w:t>
      </w:r>
      <w:r>
        <w:rPr/>
        <w:t>thường</w:t>
      </w:r>
      <w:r>
        <w:rPr>
          <w:spacing w:val="-11"/>
        </w:rPr>
        <w:t> </w:t>
      </w:r>
      <w:r>
        <w:rPr/>
        <w:t>xuyên</w:t>
      </w:r>
      <w:r>
        <w:rPr>
          <w:spacing w:val="-10"/>
        </w:rPr>
        <w:t> </w:t>
      </w:r>
      <w:r>
        <w:rPr/>
        <w:t>xảy</w:t>
      </w:r>
      <w:r>
        <w:rPr>
          <w:spacing w:val="-10"/>
        </w:rPr>
        <w:t> </w:t>
      </w:r>
      <w:r>
        <w:rPr/>
        <w:t>ra</w:t>
      </w:r>
      <w:r>
        <w:rPr>
          <w:spacing w:val="-10"/>
        </w:rPr>
        <w:t> </w:t>
      </w:r>
      <w:r>
        <w:rPr/>
        <w:t>mâu</w:t>
      </w:r>
      <w:r>
        <w:rPr>
          <w:spacing w:val="-10"/>
        </w:rPr>
        <w:t> </w:t>
      </w:r>
      <w:r>
        <w:rPr/>
        <w:t>thuẫn,</w:t>
      </w:r>
      <w:r>
        <w:rPr>
          <w:spacing w:val="-10"/>
        </w:rPr>
        <w:t> </w:t>
      </w:r>
      <w:r>
        <w:rPr/>
        <w:t>nguyên</w:t>
      </w:r>
      <w:r>
        <w:rPr>
          <w:spacing w:val="-10"/>
        </w:rPr>
        <w:t> </w:t>
      </w:r>
      <w:r>
        <w:rPr/>
        <w:t>nhân là</w:t>
      </w:r>
      <w:r>
        <w:rPr>
          <w:spacing w:val="-6"/>
        </w:rPr>
        <w:t> </w:t>
      </w:r>
      <w:r>
        <w:rPr/>
        <w:t>do</w:t>
      </w:r>
      <w:r>
        <w:rPr>
          <w:spacing w:val="-7"/>
        </w:rPr>
        <w:t> </w:t>
      </w:r>
      <w:r>
        <w:rPr/>
        <w:t>kinh</w:t>
      </w:r>
      <w:r>
        <w:rPr>
          <w:spacing w:val="-7"/>
        </w:rPr>
        <w:t> </w:t>
      </w:r>
      <w:r>
        <w:rPr/>
        <w:t>tế</w:t>
      </w:r>
      <w:r>
        <w:rPr>
          <w:spacing w:val="-6"/>
        </w:rPr>
        <w:t> </w:t>
      </w:r>
      <w:r>
        <w:rPr/>
        <w:t>gia</w:t>
      </w:r>
      <w:r>
        <w:rPr>
          <w:spacing w:val="-6"/>
        </w:rPr>
        <w:t> </w:t>
      </w:r>
      <w:r>
        <w:rPr/>
        <w:t>đình</w:t>
      </w:r>
      <w:r>
        <w:rPr>
          <w:spacing w:val="-7"/>
        </w:rPr>
        <w:t> </w:t>
      </w:r>
      <w:r>
        <w:rPr/>
        <w:t>không</w:t>
      </w:r>
      <w:r>
        <w:rPr>
          <w:spacing w:val="-7"/>
        </w:rPr>
        <w:t> </w:t>
      </w:r>
      <w:r>
        <w:rPr/>
        <w:t>ổn</w:t>
      </w:r>
      <w:r>
        <w:rPr>
          <w:spacing w:val="-7"/>
        </w:rPr>
        <w:t> </w:t>
      </w:r>
      <w:r>
        <w:rPr/>
        <w:t>định,</w:t>
      </w:r>
      <w:r>
        <w:rPr>
          <w:spacing w:val="-7"/>
        </w:rPr>
        <w:t> </w:t>
      </w:r>
      <w:r>
        <w:rPr/>
        <w:t>nên</w:t>
      </w:r>
      <w:r>
        <w:rPr>
          <w:spacing w:val="-6"/>
        </w:rPr>
        <w:t> </w:t>
      </w:r>
      <w:r>
        <w:rPr/>
        <w:t>vợ</w:t>
      </w:r>
      <w:r>
        <w:rPr>
          <w:spacing w:val="-5"/>
        </w:rPr>
        <w:t> </w:t>
      </w:r>
      <w:r>
        <w:rPr/>
        <w:t>chồng</w:t>
      </w:r>
      <w:r>
        <w:rPr>
          <w:spacing w:val="-7"/>
        </w:rPr>
        <w:t> </w:t>
      </w:r>
      <w:r>
        <w:rPr/>
        <w:t>có</w:t>
      </w:r>
      <w:r>
        <w:rPr>
          <w:spacing w:val="-6"/>
        </w:rPr>
        <w:t> </w:t>
      </w:r>
      <w:r>
        <w:rPr/>
        <w:t>cãi</w:t>
      </w:r>
      <w:r>
        <w:rPr>
          <w:spacing w:val="-5"/>
        </w:rPr>
        <w:t> </w:t>
      </w:r>
      <w:r>
        <w:rPr/>
        <w:t>nhau,</w:t>
      </w:r>
      <w:r>
        <w:rPr>
          <w:spacing w:val="-6"/>
        </w:rPr>
        <w:t> </w:t>
      </w:r>
      <w:r>
        <w:rPr/>
        <w:t>dẫn</w:t>
      </w:r>
      <w:r>
        <w:rPr>
          <w:spacing w:val="-6"/>
        </w:rPr>
        <w:t> </w:t>
      </w:r>
      <w:r>
        <w:rPr/>
        <w:t>đến</w:t>
      </w:r>
      <w:r>
        <w:rPr>
          <w:spacing w:val="-1"/>
        </w:rPr>
        <w:t> </w:t>
      </w:r>
      <w:r>
        <w:rPr/>
        <w:t>chị</w:t>
      </w:r>
      <w:r>
        <w:rPr>
          <w:spacing w:val="-4"/>
        </w:rPr>
        <w:t> </w:t>
      </w:r>
      <w:r>
        <w:rPr/>
        <w:t>V</w:t>
      </w:r>
      <w:r>
        <w:rPr>
          <w:spacing w:val="-9"/>
        </w:rPr>
        <w:t> </w:t>
      </w:r>
      <w:r>
        <w:rPr/>
        <w:t>bỏ</w:t>
      </w:r>
      <w:r>
        <w:rPr>
          <w:spacing w:val="-7"/>
        </w:rPr>
        <w:t> </w:t>
      </w:r>
      <w:r>
        <w:rPr/>
        <w:t>nhà</w:t>
      </w:r>
      <w:r>
        <w:rPr>
          <w:spacing w:val="-6"/>
        </w:rPr>
        <w:t> </w:t>
      </w:r>
      <w:r>
        <w:rPr/>
        <w:t>đi</w:t>
      </w:r>
      <w:r>
        <w:rPr>
          <w:spacing w:val="-5"/>
        </w:rPr>
        <w:t> </w:t>
      </w:r>
      <w:r>
        <w:rPr/>
        <w:t>từ tháng 6/2019 cho đến nay, không còn quan tâm đến gia đình nữa. Nhiều lần anh cố gắng liên</w:t>
      </w:r>
      <w:r>
        <w:rPr>
          <w:spacing w:val="-1"/>
        </w:rPr>
        <w:t> </w:t>
      </w:r>
      <w:r>
        <w:rPr/>
        <w:t>lạc để</w:t>
      </w:r>
      <w:r>
        <w:rPr>
          <w:spacing w:val="-1"/>
        </w:rPr>
        <w:t> </w:t>
      </w:r>
      <w:r>
        <w:rPr/>
        <w:t>mong chị V trở về đoàn</w:t>
      </w:r>
      <w:r>
        <w:rPr>
          <w:spacing w:val="-1"/>
        </w:rPr>
        <w:t> </w:t>
      </w:r>
      <w:r>
        <w:rPr/>
        <w:t>tụ gia đình nhưng chị V không đồng ý. Nay chị V yêu cầu ly hôn thì anh cũng nhất trí vì anh không còn tình cảm gì với chị V nữa.</w:t>
      </w:r>
    </w:p>
    <w:p>
      <w:pPr>
        <w:pStyle w:val="BodyText"/>
        <w:spacing w:before="124"/>
        <w:ind w:right="109" w:firstLine="710"/>
      </w:pPr>
      <w:r>
        <w:rPr/>
        <w:t>Về</w:t>
      </w:r>
      <w:r>
        <w:rPr>
          <w:spacing w:val="-2"/>
        </w:rPr>
        <w:t> </w:t>
      </w:r>
      <w:r>
        <w:rPr/>
        <w:t>nuôi con: Anh</w:t>
      </w:r>
      <w:r>
        <w:rPr>
          <w:spacing w:val="-2"/>
        </w:rPr>
        <w:t> </w:t>
      </w:r>
      <w:r>
        <w:rPr/>
        <w:t>T</w:t>
      </w:r>
      <w:r>
        <w:rPr>
          <w:spacing w:val="-4"/>
        </w:rPr>
        <w:t> </w:t>
      </w:r>
      <w:r>
        <w:rPr/>
        <w:t>và</w:t>
      </w:r>
      <w:r>
        <w:rPr>
          <w:spacing w:val="-2"/>
        </w:rPr>
        <w:t> </w:t>
      </w:r>
      <w:r>
        <w:rPr/>
        <w:t>chị</w:t>
      </w:r>
      <w:r>
        <w:rPr>
          <w:spacing w:val="-1"/>
        </w:rPr>
        <w:t> </w:t>
      </w:r>
      <w:r>
        <w:rPr/>
        <w:t>V</w:t>
      </w:r>
      <w:r>
        <w:rPr>
          <w:spacing w:val="-4"/>
        </w:rPr>
        <w:t> </w:t>
      </w:r>
      <w:r>
        <w:rPr/>
        <w:t>có</w:t>
      </w:r>
      <w:r>
        <w:rPr>
          <w:spacing w:val="-2"/>
        </w:rPr>
        <w:t> </w:t>
      </w:r>
      <w:r>
        <w:rPr/>
        <w:t>hai</w:t>
      </w:r>
      <w:r>
        <w:rPr>
          <w:spacing w:val="-1"/>
        </w:rPr>
        <w:t> </w:t>
      </w:r>
      <w:r>
        <w:rPr/>
        <w:t>con</w:t>
      </w:r>
      <w:r>
        <w:rPr>
          <w:spacing w:val="-6"/>
        </w:rPr>
        <w:t> </w:t>
      </w:r>
      <w:r>
        <w:rPr/>
        <w:t>như</w:t>
      </w:r>
      <w:r>
        <w:rPr>
          <w:spacing w:val="-4"/>
        </w:rPr>
        <w:t> </w:t>
      </w:r>
      <w:r>
        <w:rPr/>
        <w:t>chị V</w:t>
      </w:r>
      <w:r>
        <w:rPr>
          <w:spacing w:val="-5"/>
        </w:rPr>
        <w:t> </w:t>
      </w:r>
      <w:r>
        <w:rPr/>
        <w:t>đã</w:t>
      </w:r>
      <w:r>
        <w:rPr>
          <w:spacing w:val="-2"/>
        </w:rPr>
        <w:t> </w:t>
      </w:r>
      <w:r>
        <w:rPr/>
        <w:t>trình</w:t>
      </w:r>
      <w:r>
        <w:rPr>
          <w:spacing w:val="-2"/>
        </w:rPr>
        <w:t> </w:t>
      </w:r>
      <w:r>
        <w:rPr/>
        <w:t>bày,</w:t>
      </w:r>
      <w:r>
        <w:rPr>
          <w:spacing w:val="-2"/>
        </w:rPr>
        <w:t> </w:t>
      </w:r>
      <w:r>
        <w:rPr/>
        <w:t>hiện</w:t>
      </w:r>
      <w:r>
        <w:rPr>
          <w:spacing w:val="-7"/>
        </w:rPr>
        <w:t> </w:t>
      </w:r>
      <w:r>
        <w:rPr/>
        <w:t>cả</w:t>
      </w:r>
      <w:r>
        <w:rPr>
          <w:spacing w:val="-1"/>
        </w:rPr>
        <w:t> </w:t>
      </w:r>
      <w:r>
        <w:rPr/>
        <w:t>hai con</w:t>
      </w:r>
      <w:r>
        <w:rPr>
          <w:spacing w:val="-2"/>
        </w:rPr>
        <w:t> </w:t>
      </w:r>
      <w:r>
        <w:rPr/>
        <w:t>đều đang được anh trực tiếp nuôi dưỡng, chăm sóc. Kể từ khi chị V bỏ đi, chị V không quan tâm, chăm sóc các con. Do đó anh đề nghị Tòa án giao các con cho anh trực tiếp nuôi dưỡng và không yêu cầu chị V phải cấp dưỡng cho con.</w:t>
      </w:r>
    </w:p>
    <w:p>
      <w:pPr>
        <w:pStyle w:val="BodyText"/>
        <w:ind w:left="811"/>
      </w:pPr>
      <w:r>
        <w:rPr/>
        <w:t>Về</w:t>
      </w:r>
      <w:r>
        <w:rPr>
          <w:spacing w:val="3"/>
        </w:rPr>
        <w:t> </w:t>
      </w:r>
      <w:r>
        <w:rPr/>
        <w:t>tài</w:t>
      </w:r>
      <w:r>
        <w:rPr>
          <w:spacing w:val="6"/>
        </w:rPr>
        <w:t> </w:t>
      </w:r>
      <w:r>
        <w:rPr/>
        <w:t>sản</w:t>
      </w:r>
      <w:r>
        <w:rPr>
          <w:spacing w:val="3"/>
        </w:rPr>
        <w:t> </w:t>
      </w:r>
      <w:r>
        <w:rPr/>
        <w:t>và</w:t>
      </w:r>
      <w:r>
        <w:rPr>
          <w:spacing w:val="4"/>
        </w:rPr>
        <w:t> </w:t>
      </w:r>
      <w:r>
        <w:rPr/>
        <w:t>nghĩa</w:t>
      </w:r>
      <w:r>
        <w:rPr>
          <w:spacing w:val="3"/>
        </w:rPr>
        <w:t> </w:t>
      </w:r>
      <w:r>
        <w:rPr/>
        <w:t>vụ</w:t>
      </w:r>
      <w:r>
        <w:rPr>
          <w:spacing w:val="3"/>
        </w:rPr>
        <w:t> </w:t>
      </w:r>
      <w:r>
        <w:rPr/>
        <w:t>chung:</w:t>
      </w:r>
      <w:r>
        <w:rPr>
          <w:spacing w:val="10"/>
        </w:rPr>
        <w:t> </w:t>
      </w:r>
      <w:r>
        <w:rPr/>
        <w:t>Anh</w:t>
      </w:r>
      <w:r>
        <w:rPr>
          <w:spacing w:val="3"/>
        </w:rPr>
        <w:t> </w:t>
      </w:r>
      <w:r>
        <w:rPr/>
        <w:t>Võ</w:t>
      </w:r>
      <w:r>
        <w:rPr>
          <w:spacing w:val="3"/>
        </w:rPr>
        <w:t> </w:t>
      </w:r>
      <w:r>
        <w:rPr/>
        <w:t>Văn</w:t>
      </w:r>
      <w:r>
        <w:rPr>
          <w:spacing w:val="3"/>
        </w:rPr>
        <w:t> </w:t>
      </w:r>
      <w:r>
        <w:rPr/>
        <w:t>T</w:t>
      </w:r>
      <w:r>
        <w:rPr>
          <w:spacing w:val="4"/>
        </w:rPr>
        <w:t> </w:t>
      </w:r>
      <w:r>
        <w:rPr/>
        <w:t>không</w:t>
      </w:r>
      <w:r>
        <w:rPr>
          <w:spacing w:val="3"/>
        </w:rPr>
        <w:t> </w:t>
      </w:r>
      <w:r>
        <w:rPr/>
        <w:t>yêu</w:t>
      </w:r>
      <w:r>
        <w:rPr>
          <w:spacing w:val="3"/>
        </w:rPr>
        <w:t> </w:t>
      </w:r>
      <w:r>
        <w:rPr/>
        <w:t>cầu</w:t>
      </w:r>
      <w:r>
        <w:rPr>
          <w:spacing w:val="3"/>
        </w:rPr>
        <w:t> </w:t>
      </w:r>
      <w:r>
        <w:rPr/>
        <w:t>giải quyết</w:t>
      </w:r>
      <w:r>
        <w:rPr>
          <w:spacing w:val="1"/>
        </w:rPr>
        <w:t> </w:t>
      </w:r>
      <w:r>
        <w:rPr/>
        <w:t>trong</w:t>
      </w:r>
      <w:r>
        <w:rPr>
          <w:spacing w:val="3"/>
        </w:rPr>
        <w:t> </w:t>
      </w:r>
      <w:r>
        <w:rPr/>
        <w:t>vụ</w:t>
      </w:r>
      <w:r>
        <w:rPr>
          <w:spacing w:val="-3"/>
        </w:rPr>
        <w:t> </w:t>
      </w:r>
      <w:r>
        <w:rPr>
          <w:spacing w:val="-5"/>
        </w:rPr>
        <w:t>án</w:t>
      </w:r>
    </w:p>
    <w:p>
      <w:pPr>
        <w:pStyle w:val="BodyText"/>
        <w:spacing w:before="3"/>
        <w:jc w:val="left"/>
      </w:pPr>
      <w:r>
        <w:rPr>
          <w:spacing w:val="-4"/>
        </w:rPr>
        <w:t>này.</w:t>
      </w:r>
    </w:p>
    <w:p>
      <w:pPr>
        <w:spacing w:before="118"/>
        <w:ind w:left="811" w:right="0" w:firstLine="0"/>
        <w:jc w:val="left"/>
        <w:rPr>
          <w:i/>
          <w:sz w:val="28"/>
        </w:rPr>
      </w:pPr>
      <w:r>
        <w:rPr>
          <w:i/>
          <w:sz w:val="28"/>
        </w:rPr>
        <w:t>Phát</w:t>
      </w:r>
      <w:r>
        <w:rPr>
          <w:i/>
          <w:spacing w:val="5"/>
          <w:sz w:val="28"/>
        </w:rPr>
        <w:t> </w:t>
      </w:r>
      <w:r>
        <w:rPr>
          <w:i/>
          <w:sz w:val="28"/>
        </w:rPr>
        <w:t>biểu</w:t>
      </w:r>
      <w:r>
        <w:rPr>
          <w:i/>
          <w:spacing w:val="4"/>
          <w:sz w:val="28"/>
        </w:rPr>
        <w:t> </w:t>
      </w:r>
      <w:r>
        <w:rPr>
          <w:i/>
          <w:sz w:val="28"/>
        </w:rPr>
        <w:t>quan</w:t>
      </w:r>
      <w:r>
        <w:rPr>
          <w:i/>
          <w:spacing w:val="3"/>
          <w:sz w:val="28"/>
        </w:rPr>
        <w:t> </w:t>
      </w:r>
      <w:r>
        <w:rPr>
          <w:i/>
          <w:sz w:val="28"/>
        </w:rPr>
        <w:t>điểm</w:t>
      </w:r>
      <w:r>
        <w:rPr>
          <w:i/>
          <w:spacing w:val="5"/>
          <w:sz w:val="28"/>
        </w:rPr>
        <w:t> </w:t>
      </w:r>
      <w:r>
        <w:rPr>
          <w:i/>
          <w:sz w:val="28"/>
        </w:rPr>
        <w:t>về kiểm</w:t>
      </w:r>
      <w:r>
        <w:rPr>
          <w:i/>
          <w:spacing w:val="2"/>
          <w:sz w:val="28"/>
        </w:rPr>
        <w:t> </w:t>
      </w:r>
      <w:r>
        <w:rPr>
          <w:i/>
          <w:sz w:val="28"/>
        </w:rPr>
        <w:t>sát</w:t>
      </w:r>
      <w:r>
        <w:rPr>
          <w:i/>
          <w:spacing w:val="6"/>
          <w:sz w:val="28"/>
        </w:rPr>
        <w:t> </w:t>
      </w:r>
      <w:r>
        <w:rPr>
          <w:i/>
          <w:sz w:val="28"/>
        </w:rPr>
        <w:t>tuân</w:t>
      </w:r>
      <w:r>
        <w:rPr>
          <w:i/>
          <w:spacing w:val="-1"/>
          <w:sz w:val="28"/>
        </w:rPr>
        <w:t> </w:t>
      </w:r>
      <w:r>
        <w:rPr>
          <w:i/>
          <w:sz w:val="28"/>
        </w:rPr>
        <w:t>theo</w:t>
      </w:r>
      <w:r>
        <w:rPr>
          <w:i/>
          <w:spacing w:val="4"/>
          <w:sz w:val="28"/>
        </w:rPr>
        <w:t> </w:t>
      </w:r>
      <w:r>
        <w:rPr>
          <w:i/>
          <w:sz w:val="28"/>
        </w:rPr>
        <w:t>pháp</w:t>
      </w:r>
      <w:r>
        <w:rPr>
          <w:i/>
          <w:spacing w:val="4"/>
          <w:sz w:val="28"/>
        </w:rPr>
        <w:t> </w:t>
      </w:r>
      <w:r>
        <w:rPr>
          <w:i/>
          <w:sz w:val="28"/>
        </w:rPr>
        <w:t>luật,</w:t>
      </w:r>
      <w:r>
        <w:rPr>
          <w:i/>
          <w:spacing w:val="3"/>
          <w:sz w:val="28"/>
        </w:rPr>
        <w:t> </w:t>
      </w:r>
      <w:r>
        <w:rPr>
          <w:i/>
          <w:sz w:val="28"/>
        </w:rPr>
        <w:t>Kiểm</w:t>
      </w:r>
      <w:r>
        <w:rPr>
          <w:i/>
          <w:spacing w:val="2"/>
          <w:sz w:val="28"/>
        </w:rPr>
        <w:t> </w:t>
      </w:r>
      <w:r>
        <w:rPr>
          <w:i/>
          <w:sz w:val="28"/>
        </w:rPr>
        <w:t>sát</w:t>
      </w:r>
      <w:r>
        <w:rPr>
          <w:i/>
          <w:spacing w:val="6"/>
          <w:sz w:val="28"/>
        </w:rPr>
        <w:t> </w:t>
      </w:r>
      <w:r>
        <w:rPr>
          <w:i/>
          <w:sz w:val="28"/>
        </w:rPr>
        <w:t>viên</w:t>
      </w:r>
      <w:r>
        <w:rPr>
          <w:i/>
          <w:spacing w:val="4"/>
          <w:sz w:val="28"/>
        </w:rPr>
        <w:t> </w:t>
      </w:r>
      <w:r>
        <w:rPr>
          <w:i/>
          <w:sz w:val="28"/>
        </w:rPr>
        <w:t>cho</w:t>
      </w:r>
      <w:r>
        <w:rPr>
          <w:i/>
          <w:spacing w:val="-1"/>
          <w:sz w:val="28"/>
        </w:rPr>
        <w:t> </w:t>
      </w:r>
      <w:r>
        <w:rPr>
          <w:i/>
          <w:sz w:val="28"/>
        </w:rPr>
        <w:t>rằng</w:t>
      </w:r>
      <w:r>
        <w:rPr>
          <w:i/>
          <w:spacing w:val="4"/>
          <w:sz w:val="28"/>
        </w:rPr>
        <w:t> </w:t>
      </w:r>
      <w:r>
        <w:rPr>
          <w:i/>
          <w:spacing w:val="-4"/>
          <w:sz w:val="28"/>
        </w:rPr>
        <w:t>trong</w:t>
      </w:r>
    </w:p>
    <w:p>
      <w:pPr>
        <w:spacing w:line="240" w:lineRule="auto" w:before="0"/>
        <w:ind w:left="100" w:right="108" w:firstLine="0"/>
        <w:jc w:val="both"/>
        <w:rPr>
          <w:i/>
          <w:sz w:val="28"/>
        </w:rPr>
      </w:pPr>
      <w:r>
        <w:rPr>
          <w:i/>
          <w:sz w:val="28"/>
        </w:rPr>
        <w:t>quá</w:t>
      </w:r>
      <w:r>
        <w:rPr>
          <w:i/>
          <w:spacing w:val="-6"/>
          <w:sz w:val="28"/>
        </w:rPr>
        <w:t> </w:t>
      </w:r>
      <w:r>
        <w:rPr>
          <w:i/>
          <w:sz w:val="28"/>
        </w:rPr>
        <w:t>trình</w:t>
      </w:r>
      <w:r>
        <w:rPr>
          <w:i/>
          <w:spacing w:val="-6"/>
          <w:sz w:val="28"/>
        </w:rPr>
        <w:t> </w:t>
      </w:r>
      <w:r>
        <w:rPr>
          <w:i/>
          <w:sz w:val="28"/>
        </w:rPr>
        <w:t>giải</w:t>
      </w:r>
      <w:r>
        <w:rPr>
          <w:i/>
          <w:spacing w:val="-4"/>
          <w:sz w:val="28"/>
        </w:rPr>
        <w:t> </w:t>
      </w:r>
      <w:r>
        <w:rPr>
          <w:i/>
          <w:sz w:val="28"/>
        </w:rPr>
        <w:t>quyết</w:t>
      </w:r>
      <w:r>
        <w:rPr>
          <w:i/>
          <w:spacing w:val="-4"/>
          <w:sz w:val="28"/>
        </w:rPr>
        <w:t> </w:t>
      </w:r>
      <w:r>
        <w:rPr>
          <w:i/>
          <w:sz w:val="28"/>
        </w:rPr>
        <w:t>vụ</w:t>
      </w:r>
      <w:r>
        <w:rPr>
          <w:i/>
          <w:spacing w:val="-5"/>
          <w:sz w:val="28"/>
        </w:rPr>
        <w:t> </w:t>
      </w:r>
      <w:r>
        <w:rPr>
          <w:i/>
          <w:sz w:val="28"/>
        </w:rPr>
        <w:t>án</w:t>
      </w:r>
      <w:r>
        <w:rPr>
          <w:i/>
          <w:spacing w:val="-6"/>
          <w:sz w:val="28"/>
        </w:rPr>
        <w:t> </w:t>
      </w:r>
      <w:r>
        <w:rPr>
          <w:i/>
          <w:sz w:val="28"/>
        </w:rPr>
        <w:t>Thẩm</w:t>
      </w:r>
      <w:r>
        <w:rPr>
          <w:i/>
          <w:spacing w:val="-8"/>
          <w:sz w:val="28"/>
        </w:rPr>
        <w:t> </w:t>
      </w:r>
      <w:r>
        <w:rPr>
          <w:i/>
          <w:sz w:val="28"/>
        </w:rPr>
        <w:t>phán</w:t>
      </w:r>
      <w:r>
        <w:rPr>
          <w:i/>
          <w:spacing w:val="-6"/>
          <w:sz w:val="28"/>
        </w:rPr>
        <w:t> </w:t>
      </w:r>
      <w:r>
        <w:rPr>
          <w:i/>
          <w:sz w:val="28"/>
        </w:rPr>
        <w:t>đã</w:t>
      </w:r>
      <w:r>
        <w:rPr>
          <w:i/>
          <w:spacing w:val="-6"/>
          <w:sz w:val="28"/>
        </w:rPr>
        <w:t> </w:t>
      </w:r>
      <w:r>
        <w:rPr>
          <w:i/>
          <w:sz w:val="28"/>
        </w:rPr>
        <w:t>tuân</w:t>
      </w:r>
      <w:r>
        <w:rPr>
          <w:i/>
          <w:spacing w:val="-6"/>
          <w:sz w:val="28"/>
        </w:rPr>
        <w:t> </w:t>
      </w:r>
      <w:r>
        <w:rPr>
          <w:i/>
          <w:sz w:val="28"/>
        </w:rPr>
        <w:t>thủ</w:t>
      </w:r>
      <w:r>
        <w:rPr>
          <w:i/>
          <w:spacing w:val="-6"/>
          <w:sz w:val="28"/>
        </w:rPr>
        <w:t> </w:t>
      </w:r>
      <w:r>
        <w:rPr>
          <w:i/>
          <w:sz w:val="28"/>
        </w:rPr>
        <w:t>đầy</w:t>
      </w:r>
      <w:r>
        <w:rPr>
          <w:i/>
          <w:spacing w:val="-5"/>
          <w:sz w:val="28"/>
        </w:rPr>
        <w:t> </w:t>
      </w:r>
      <w:r>
        <w:rPr>
          <w:i/>
          <w:sz w:val="28"/>
        </w:rPr>
        <w:t>đủ</w:t>
      </w:r>
      <w:r>
        <w:rPr>
          <w:i/>
          <w:spacing w:val="-6"/>
          <w:sz w:val="28"/>
        </w:rPr>
        <w:t> </w:t>
      </w:r>
      <w:r>
        <w:rPr>
          <w:i/>
          <w:sz w:val="28"/>
        </w:rPr>
        <w:t>các</w:t>
      </w:r>
      <w:r>
        <w:rPr>
          <w:i/>
          <w:spacing w:val="-4"/>
          <w:sz w:val="28"/>
        </w:rPr>
        <w:t> </w:t>
      </w:r>
      <w:r>
        <w:rPr>
          <w:i/>
          <w:sz w:val="28"/>
        </w:rPr>
        <w:t>thủ</w:t>
      </w:r>
      <w:r>
        <w:rPr>
          <w:i/>
          <w:spacing w:val="-6"/>
          <w:sz w:val="28"/>
        </w:rPr>
        <w:t> </w:t>
      </w:r>
      <w:r>
        <w:rPr>
          <w:i/>
          <w:sz w:val="28"/>
        </w:rPr>
        <w:t>tục</w:t>
      </w:r>
      <w:r>
        <w:rPr>
          <w:i/>
          <w:spacing w:val="-5"/>
          <w:sz w:val="28"/>
        </w:rPr>
        <w:t> </w:t>
      </w:r>
      <w:r>
        <w:rPr>
          <w:i/>
          <w:sz w:val="28"/>
        </w:rPr>
        <w:t>tố</w:t>
      </w:r>
      <w:r>
        <w:rPr>
          <w:i/>
          <w:spacing w:val="-6"/>
          <w:sz w:val="28"/>
        </w:rPr>
        <w:t> </w:t>
      </w:r>
      <w:r>
        <w:rPr>
          <w:i/>
          <w:sz w:val="28"/>
        </w:rPr>
        <w:t>tụng</w:t>
      </w:r>
      <w:r>
        <w:rPr>
          <w:i/>
          <w:spacing w:val="-6"/>
          <w:sz w:val="28"/>
        </w:rPr>
        <w:t> </w:t>
      </w:r>
      <w:r>
        <w:rPr>
          <w:i/>
          <w:sz w:val="28"/>
        </w:rPr>
        <w:t>cần</w:t>
      </w:r>
      <w:r>
        <w:rPr>
          <w:i/>
          <w:spacing w:val="-5"/>
          <w:sz w:val="28"/>
        </w:rPr>
        <w:t> </w:t>
      </w:r>
      <w:r>
        <w:rPr>
          <w:i/>
          <w:sz w:val="28"/>
        </w:rPr>
        <w:t>thiết</w:t>
      </w:r>
      <w:r>
        <w:rPr>
          <w:i/>
          <w:spacing w:val="-3"/>
          <w:sz w:val="28"/>
        </w:rPr>
        <w:t> </w:t>
      </w:r>
      <w:r>
        <w:rPr>
          <w:i/>
          <w:sz w:val="28"/>
        </w:rPr>
        <w:t>theo</w:t>
      </w:r>
      <w:r>
        <w:rPr>
          <w:i/>
          <w:sz w:val="28"/>
        </w:rPr>
        <w:t> quy định của pháp luật; tại phiên tòa Hội đồng xét xử cũng đã thực hiện đầy đủ các thủ tục</w:t>
      </w:r>
      <w:r>
        <w:rPr>
          <w:i/>
          <w:spacing w:val="-7"/>
          <w:sz w:val="28"/>
        </w:rPr>
        <w:t> </w:t>
      </w:r>
      <w:r>
        <w:rPr>
          <w:i/>
          <w:sz w:val="28"/>
        </w:rPr>
        <w:t>tố</w:t>
      </w:r>
      <w:r>
        <w:rPr>
          <w:i/>
          <w:spacing w:val="-8"/>
          <w:sz w:val="28"/>
        </w:rPr>
        <w:t> </w:t>
      </w:r>
      <w:r>
        <w:rPr>
          <w:i/>
          <w:sz w:val="28"/>
        </w:rPr>
        <w:t>tụng</w:t>
      </w:r>
      <w:r>
        <w:rPr>
          <w:i/>
          <w:spacing w:val="-8"/>
          <w:sz w:val="28"/>
        </w:rPr>
        <w:t> </w:t>
      </w:r>
      <w:r>
        <w:rPr>
          <w:i/>
          <w:sz w:val="28"/>
        </w:rPr>
        <w:t>kể</w:t>
      </w:r>
      <w:r>
        <w:rPr>
          <w:i/>
          <w:spacing w:val="-11"/>
          <w:sz w:val="28"/>
        </w:rPr>
        <w:t> </w:t>
      </w:r>
      <w:r>
        <w:rPr>
          <w:i/>
          <w:sz w:val="28"/>
        </w:rPr>
        <w:t>từ</w:t>
      </w:r>
      <w:r>
        <w:rPr>
          <w:i/>
          <w:spacing w:val="-5"/>
          <w:sz w:val="28"/>
        </w:rPr>
        <w:t> </w:t>
      </w:r>
      <w:r>
        <w:rPr>
          <w:i/>
          <w:sz w:val="28"/>
        </w:rPr>
        <w:t>khi</w:t>
      </w:r>
      <w:r>
        <w:rPr>
          <w:i/>
          <w:spacing w:val="-6"/>
          <w:sz w:val="28"/>
        </w:rPr>
        <w:t> </w:t>
      </w:r>
      <w:r>
        <w:rPr>
          <w:i/>
          <w:sz w:val="28"/>
        </w:rPr>
        <w:t>bắt</w:t>
      </w:r>
      <w:r>
        <w:rPr>
          <w:i/>
          <w:spacing w:val="-6"/>
          <w:sz w:val="28"/>
        </w:rPr>
        <w:t> </w:t>
      </w:r>
      <w:r>
        <w:rPr>
          <w:i/>
          <w:sz w:val="28"/>
        </w:rPr>
        <w:t>đầu</w:t>
      </w:r>
      <w:r>
        <w:rPr>
          <w:i/>
          <w:spacing w:val="-8"/>
          <w:sz w:val="28"/>
        </w:rPr>
        <w:t> </w:t>
      </w:r>
      <w:r>
        <w:rPr>
          <w:i/>
          <w:sz w:val="28"/>
        </w:rPr>
        <w:t>phiên</w:t>
      </w:r>
      <w:r>
        <w:rPr>
          <w:i/>
          <w:spacing w:val="-7"/>
          <w:sz w:val="28"/>
        </w:rPr>
        <w:t> </w:t>
      </w:r>
      <w:r>
        <w:rPr>
          <w:i/>
          <w:sz w:val="28"/>
        </w:rPr>
        <w:t>tòa</w:t>
      </w:r>
      <w:r>
        <w:rPr>
          <w:i/>
          <w:spacing w:val="-8"/>
          <w:sz w:val="28"/>
        </w:rPr>
        <w:t> </w:t>
      </w:r>
      <w:r>
        <w:rPr>
          <w:i/>
          <w:sz w:val="28"/>
        </w:rPr>
        <w:t>cho</w:t>
      </w:r>
      <w:r>
        <w:rPr>
          <w:i/>
          <w:spacing w:val="-7"/>
          <w:sz w:val="28"/>
        </w:rPr>
        <w:t> </w:t>
      </w:r>
      <w:r>
        <w:rPr>
          <w:i/>
          <w:sz w:val="28"/>
        </w:rPr>
        <w:t>đến</w:t>
      </w:r>
      <w:r>
        <w:rPr>
          <w:i/>
          <w:spacing w:val="-8"/>
          <w:sz w:val="28"/>
        </w:rPr>
        <w:t> </w:t>
      </w:r>
      <w:r>
        <w:rPr>
          <w:i/>
          <w:sz w:val="28"/>
        </w:rPr>
        <w:t>trước</w:t>
      </w:r>
      <w:r>
        <w:rPr>
          <w:i/>
          <w:spacing w:val="-7"/>
          <w:sz w:val="28"/>
        </w:rPr>
        <w:t> </w:t>
      </w:r>
      <w:r>
        <w:rPr>
          <w:i/>
          <w:sz w:val="28"/>
        </w:rPr>
        <w:t>khi</w:t>
      </w:r>
      <w:r>
        <w:rPr>
          <w:i/>
          <w:spacing w:val="-6"/>
          <w:sz w:val="28"/>
        </w:rPr>
        <w:t> </w:t>
      </w:r>
      <w:r>
        <w:rPr>
          <w:i/>
          <w:sz w:val="28"/>
        </w:rPr>
        <w:t>nghị</w:t>
      </w:r>
      <w:r>
        <w:rPr>
          <w:i/>
          <w:spacing w:val="-6"/>
          <w:sz w:val="28"/>
        </w:rPr>
        <w:t> </w:t>
      </w:r>
      <w:r>
        <w:rPr>
          <w:i/>
          <w:sz w:val="28"/>
        </w:rPr>
        <w:t>án; nguyên</w:t>
      </w:r>
      <w:r>
        <w:rPr>
          <w:i/>
          <w:spacing w:val="-7"/>
          <w:sz w:val="28"/>
        </w:rPr>
        <w:t> </w:t>
      </w:r>
      <w:r>
        <w:rPr>
          <w:i/>
          <w:sz w:val="28"/>
        </w:rPr>
        <w:t>đơn,</w:t>
      </w:r>
      <w:r>
        <w:rPr>
          <w:i/>
          <w:spacing w:val="-8"/>
          <w:sz w:val="28"/>
        </w:rPr>
        <w:t> </w:t>
      </w:r>
      <w:r>
        <w:rPr>
          <w:i/>
          <w:sz w:val="28"/>
        </w:rPr>
        <w:t>bị</w:t>
      </w:r>
      <w:r>
        <w:rPr>
          <w:i/>
          <w:spacing w:val="-6"/>
          <w:sz w:val="28"/>
        </w:rPr>
        <w:t> </w:t>
      </w:r>
      <w:r>
        <w:rPr>
          <w:i/>
          <w:sz w:val="28"/>
        </w:rPr>
        <w:t>đơn</w:t>
      </w:r>
      <w:r>
        <w:rPr>
          <w:i/>
          <w:spacing w:val="-6"/>
          <w:sz w:val="28"/>
        </w:rPr>
        <w:t> </w:t>
      </w:r>
      <w:r>
        <w:rPr>
          <w:i/>
          <w:sz w:val="28"/>
        </w:rPr>
        <w:t>cũng đã</w:t>
      </w:r>
      <w:r>
        <w:rPr>
          <w:i/>
          <w:spacing w:val="-12"/>
          <w:sz w:val="28"/>
        </w:rPr>
        <w:t> </w:t>
      </w:r>
      <w:r>
        <w:rPr>
          <w:i/>
          <w:sz w:val="28"/>
        </w:rPr>
        <w:t>thực</w:t>
      </w:r>
      <w:r>
        <w:rPr>
          <w:i/>
          <w:spacing w:val="-11"/>
          <w:sz w:val="28"/>
        </w:rPr>
        <w:t> </w:t>
      </w:r>
      <w:r>
        <w:rPr>
          <w:i/>
          <w:sz w:val="28"/>
        </w:rPr>
        <w:t>hiện</w:t>
      </w:r>
      <w:r>
        <w:rPr>
          <w:i/>
          <w:spacing w:val="-11"/>
          <w:sz w:val="28"/>
        </w:rPr>
        <w:t> </w:t>
      </w:r>
      <w:r>
        <w:rPr>
          <w:i/>
          <w:sz w:val="28"/>
        </w:rPr>
        <w:t>đúng</w:t>
      </w:r>
      <w:r>
        <w:rPr>
          <w:i/>
          <w:spacing w:val="-12"/>
          <w:sz w:val="28"/>
        </w:rPr>
        <w:t> </w:t>
      </w:r>
      <w:r>
        <w:rPr>
          <w:i/>
          <w:sz w:val="28"/>
        </w:rPr>
        <w:t>và</w:t>
      </w:r>
      <w:r>
        <w:rPr>
          <w:i/>
          <w:spacing w:val="-11"/>
          <w:sz w:val="28"/>
        </w:rPr>
        <w:t> </w:t>
      </w:r>
      <w:r>
        <w:rPr>
          <w:i/>
          <w:sz w:val="28"/>
        </w:rPr>
        <w:t>đầy</w:t>
      </w:r>
      <w:r>
        <w:rPr>
          <w:i/>
          <w:spacing w:val="-11"/>
          <w:sz w:val="28"/>
        </w:rPr>
        <w:t> </w:t>
      </w:r>
      <w:r>
        <w:rPr>
          <w:i/>
          <w:sz w:val="28"/>
        </w:rPr>
        <w:t>đủ</w:t>
      </w:r>
      <w:r>
        <w:rPr>
          <w:i/>
          <w:spacing w:val="-12"/>
          <w:sz w:val="28"/>
        </w:rPr>
        <w:t> </w:t>
      </w:r>
      <w:r>
        <w:rPr>
          <w:i/>
          <w:sz w:val="28"/>
        </w:rPr>
        <w:t>quyền</w:t>
      </w:r>
      <w:r>
        <w:rPr>
          <w:i/>
          <w:spacing w:val="-12"/>
          <w:sz w:val="28"/>
        </w:rPr>
        <w:t> </w:t>
      </w:r>
      <w:r>
        <w:rPr>
          <w:i/>
          <w:sz w:val="28"/>
        </w:rPr>
        <w:t>và</w:t>
      </w:r>
      <w:r>
        <w:rPr>
          <w:i/>
          <w:spacing w:val="-11"/>
          <w:sz w:val="28"/>
        </w:rPr>
        <w:t> </w:t>
      </w:r>
      <w:r>
        <w:rPr>
          <w:i/>
          <w:sz w:val="28"/>
        </w:rPr>
        <w:t>nghĩa</w:t>
      </w:r>
      <w:r>
        <w:rPr>
          <w:i/>
          <w:spacing w:val="-12"/>
          <w:sz w:val="28"/>
        </w:rPr>
        <w:t> </w:t>
      </w:r>
      <w:r>
        <w:rPr>
          <w:i/>
          <w:sz w:val="28"/>
        </w:rPr>
        <w:t>vụ</w:t>
      </w:r>
      <w:r>
        <w:rPr>
          <w:i/>
          <w:spacing w:val="-11"/>
          <w:sz w:val="28"/>
        </w:rPr>
        <w:t> </w:t>
      </w:r>
      <w:r>
        <w:rPr>
          <w:i/>
          <w:sz w:val="28"/>
        </w:rPr>
        <w:t>của</w:t>
      </w:r>
      <w:r>
        <w:rPr>
          <w:i/>
          <w:spacing w:val="-11"/>
          <w:sz w:val="28"/>
        </w:rPr>
        <w:t> </w:t>
      </w:r>
      <w:r>
        <w:rPr>
          <w:i/>
          <w:sz w:val="28"/>
        </w:rPr>
        <w:t>mình.</w:t>
      </w:r>
      <w:r>
        <w:rPr>
          <w:i/>
          <w:spacing w:val="-9"/>
          <w:sz w:val="28"/>
        </w:rPr>
        <w:t> </w:t>
      </w:r>
      <w:r>
        <w:rPr>
          <w:i/>
          <w:sz w:val="28"/>
        </w:rPr>
        <w:t>Về</w:t>
      </w:r>
      <w:r>
        <w:rPr>
          <w:i/>
          <w:spacing w:val="-11"/>
          <w:sz w:val="28"/>
        </w:rPr>
        <w:t> </w:t>
      </w:r>
      <w:r>
        <w:rPr>
          <w:i/>
          <w:sz w:val="28"/>
        </w:rPr>
        <w:t>nội</w:t>
      </w:r>
      <w:r>
        <w:rPr>
          <w:i/>
          <w:spacing w:val="-10"/>
          <w:sz w:val="28"/>
        </w:rPr>
        <w:t> </w:t>
      </w:r>
      <w:r>
        <w:rPr>
          <w:i/>
          <w:sz w:val="28"/>
        </w:rPr>
        <w:t>dung</w:t>
      </w:r>
      <w:r>
        <w:rPr>
          <w:i/>
          <w:spacing w:val="-7"/>
          <w:sz w:val="28"/>
        </w:rPr>
        <w:t> </w:t>
      </w:r>
      <w:r>
        <w:rPr>
          <w:i/>
          <w:sz w:val="28"/>
        </w:rPr>
        <w:t>vụ</w:t>
      </w:r>
      <w:r>
        <w:rPr>
          <w:i/>
          <w:spacing w:val="-11"/>
          <w:sz w:val="28"/>
        </w:rPr>
        <w:t> </w:t>
      </w:r>
      <w:r>
        <w:rPr>
          <w:i/>
          <w:sz w:val="28"/>
        </w:rPr>
        <w:t>án,</w:t>
      </w:r>
      <w:r>
        <w:rPr>
          <w:i/>
          <w:spacing w:val="-10"/>
          <w:sz w:val="28"/>
        </w:rPr>
        <w:t> </w:t>
      </w:r>
      <w:r>
        <w:rPr>
          <w:i/>
          <w:sz w:val="28"/>
        </w:rPr>
        <w:t>Kiểm</w:t>
      </w:r>
      <w:r>
        <w:rPr>
          <w:i/>
          <w:spacing w:val="-8"/>
          <w:sz w:val="28"/>
        </w:rPr>
        <w:t> </w:t>
      </w:r>
      <w:r>
        <w:rPr>
          <w:i/>
          <w:sz w:val="28"/>
        </w:rPr>
        <w:t>sát</w:t>
      </w:r>
      <w:r>
        <w:rPr>
          <w:i/>
          <w:spacing w:val="-10"/>
          <w:sz w:val="28"/>
        </w:rPr>
        <w:t> </w:t>
      </w:r>
      <w:r>
        <w:rPr>
          <w:i/>
          <w:sz w:val="28"/>
        </w:rPr>
        <w:t>viên đề nghị Hội đồng xét xử áp dụng khoản 1 Điều 28; khoản 1 Điều 227; khoản 1 Điều 228 và Điều 266 Bộ luật tố tụng dân sự; áp dụng</w:t>
      </w:r>
      <w:r>
        <w:rPr>
          <w:i/>
          <w:spacing w:val="-2"/>
          <w:sz w:val="28"/>
        </w:rPr>
        <w:t> </w:t>
      </w:r>
      <w:r>
        <w:rPr>
          <w:i/>
          <w:sz w:val="28"/>
        </w:rPr>
        <w:t>các điều 51, 53, 54, 56, 81, 82, 83, 84</w:t>
      </w:r>
      <w:r>
        <w:rPr>
          <w:i/>
          <w:spacing w:val="40"/>
          <w:sz w:val="28"/>
        </w:rPr>
        <w:t> </w:t>
      </w:r>
      <w:r>
        <w:rPr>
          <w:i/>
          <w:sz w:val="28"/>
        </w:rPr>
        <w:t>Luật Hôn</w:t>
      </w:r>
      <w:r>
        <w:rPr>
          <w:i/>
          <w:spacing w:val="-2"/>
          <w:sz w:val="28"/>
        </w:rPr>
        <w:t> </w:t>
      </w:r>
      <w:r>
        <w:rPr>
          <w:i/>
          <w:sz w:val="28"/>
        </w:rPr>
        <w:t>nhân</w:t>
      </w:r>
      <w:r>
        <w:rPr>
          <w:i/>
          <w:spacing w:val="-2"/>
          <w:sz w:val="28"/>
        </w:rPr>
        <w:t> </w:t>
      </w:r>
      <w:r>
        <w:rPr>
          <w:i/>
          <w:sz w:val="28"/>
        </w:rPr>
        <w:t>và</w:t>
      </w:r>
      <w:r>
        <w:rPr>
          <w:i/>
          <w:spacing w:val="-2"/>
          <w:sz w:val="28"/>
        </w:rPr>
        <w:t> </w:t>
      </w:r>
      <w:r>
        <w:rPr>
          <w:i/>
          <w:sz w:val="28"/>
        </w:rPr>
        <w:t>gia</w:t>
      </w:r>
      <w:r>
        <w:rPr>
          <w:i/>
          <w:spacing w:val="-2"/>
          <w:sz w:val="28"/>
        </w:rPr>
        <w:t> </w:t>
      </w:r>
      <w:r>
        <w:rPr>
          <w:i/>
          <w:sz w:val="28"/>
        </w:rPr>
        <w:t>đình.</w:t>
      </w:r>
      <w:r>
        <w:rPr>
          <w:i/>
          <w:spacing w:val="-1"/>
          <w:sz w:val="28"/>
        </w:rPr>
        <w:t> </w:t>
      </w:r>
      <w:r>
        <w:rPr>
          <w:i/>
          <w:sz w:val="28"/>
        </w:rPr>
        <w:t>Chấp</w:t>
      </w:r>
      <w:r>
        <w:rPr>
          <w:i/>
          <w:spacing w:val="-2"/>
          <w:sz w:val="28"/>
        </w:rPr>
        <w:t> </w:t>
      </w:r>
      <w:r>
        <w:rPr>
          <w:i/>
          <w:sz w:val="28"/>
        </w:rPr>
        <w:t>nhận</w:t>
      </w:r>
      <w:r>
        <w:rPr>
          <w:i/>
          <w:spacing w:val="-2"/>
          <w:sz w:val="28"/>
        </w:rPr>
        <w:t> </w:t>
      </w:r>
      <w:r>
        <w:rPr>
          <w:i/>
          <w:sz w:val="28"/>
        </w:rPr>
        <w:t>cho</w:t>
      </w:r>
      <w:r>
        <w:rPr>
          <w:i/>
          <w:spacing w:val="-1"/>
          <w:sz w:val="28"/>
        </w:rPr>
        <w:t> </w:t>
      </w:r>
      <w:r>
        <w:rPr>
          <w:i/>
          <w:sz w:val="28"/>
        </w:rPr>
        <w:t>chị V</w:t>
      </w:r>
      <w:r>
        <w:rPr>
          <w:i/>
          <w:spacing w:val="-9"/>
          <w:sz w:val="28"/>
        </w:rPr>
        <w:t> </w:t>
      </w:r>
      <w:r>
        <w:rPr>
          <w:i/>
          <w:sz w:val="28"/>
        </w:rPr>
        <w:t>được</w:t>
      </w:r>
      <w:r>
        <w:rPr>
          <w:i/>
          <w:spacing w:val="-2"/>
          <w:sz w:val="28"/>
        </w:rPr>
        <w:t> </w:t>
      </w:r>
      <w:r>
        <w:rPr>
          <w:i/>
          <w:sz w:val="28"/>
        </w:rPr>
        <w:t>ly</w:t>
      </w:r>
      <w:r>
        <w:rPr>
          <w:i/>
          <w:spacing w:val="-2"/>
          <w:sz w:val="28"/>
        </w:rPr>
        <w:t> </w:t>
      </w:r>
      <w:r>
        <w:rPr>
          <w:i/>
          <w:sz w:val="28"/>
        </w:rPr>
        <w:t>hôn</w:t>
      </w:r>
      <w:r>
        <w:rPr>
          <w:i/>
          <w:spacing w:val="-2"/>
          <w:sz w:val="28"/>
        </w:rPr>
        <w:t> </w:t>
      </w:r>
      <w:r>
        <w:rPr>
          <w:i/>
          <w:sz w:val="28"/>
        </w:rPr>
        <w:t>với anh</w:t>
      </w:r>
      <w:r>
        <w:rPr>
          <w:i/>
          <w:spacing w:val="-2"/>
          <w:sz w:val="28"/>
        </w:rPr>
        <w:t> </w:t>
      </w:r>
      <w:r>
        <w:rPr>
          <w:i/>
          <w:sz w:val="28"/>
        </w:rPr>
        <w:t>T.</w:t>
      </w:r>
      <w:r>
        <w:rPr>
          <w:i/>
          <w:spacing w:val="-3"/>
          <w:sz w:val="28"/>
        </w:rPr>
        <w:t> </w:t>
      </w:r>
      <w:r>
        <w:rPr>
          <w:i/>
          <w:sz w:val="28"/>
        </w:rPr>
        <w:t>Giao</w:t>
      </w:r>
      <w:r>
        <w:rPr>
          <w:i/>
          <w:spacing w:val="-2"/>
          <w:sz w:val="28"/>
        </w:rPr>
        <w:t> </w:t>
      </w:r>
      <w:r>
        <w:rPr>
          <w:i/>
          <w:sz w:val="28"/>
        </w:rPr>
        <w:t>các</w:t>
      </w:r>
      <w:r>
        <w:rPr>
          <w:i/>
          <w:spacing w:val="-1"/>
          <w:sz w:val="28"/>
        </w:rPr>
        <w:t> </w:t>
      </w:r>
      <w:r>
        <w:rPr>
          <w:i/>
          <w:sz w:val="28"/>
        </w:rPr>
        <w:t>con cho</w:t>
      </w:r>
      <w:r>
        <w:rPr>
          <w:i/>
          <w:spacing w:val="-2"/>
          <w:sz w:val="28"/>
        </w:rPr>
        <w:t> </w:t>
      </w:r>
      <w:r>
        <w:rPr>
          <w:i/>
          <w:sz w:val="28"/>
        </w:rPr>
        <w:t>anh T trực tiếp nuôi. Chị V phải chịu án phí dân sự sơ thẩm theo quy định của pháp luật.</w:t>
      </w:r>
    </w:p>
    <w:p>
      <w:pPr>
        <w:pStyle w:val="Heading1"/>
        <w:ind w:right="3381"/>
      </w:pPr>
      <w:r>
        <w:rPr/>
        <w:t>NHẬN</w:t>
      </w:r>
      <w:r>
        <w:rPr>
          <w:spacing w:val="-8"/>
        </w:rPr>
        <w:t> </w:t>
      </w:r>
      <w:r>
        <w:rPr/>
        <w:t>ĐỊNH</w:t>
      </w:r>
      <w:r>
        <w:rPr>
          <w:spacing w:val="-1"/>
        </w:rPr>
        <w:t> </w:t>
      </w:r>
      <w:r>
        <w:rPr/>
        <w:t>CỦA</w:t>
      </w:r>
      <w:r>
        <w:rPr>
          <w:spacing w:val="-1"/>
        </w:rPr>
        <w:t> </w:t>
      </w:r>
      <w:r>
        <w:rPr/>
        <w:t>TÒA</w:t>
      </w:r>
      <w:r>
        <w:rPr>
          <w:spacing w:val="-5"/>
        </w:rPr>
        <w:t> ÁN:</w:t>
      </w:r>
    </w:p>
    <w:p>
      <w:pPr>
        <w:pStyle w:val="BodyText"/>
        <w:spacing w:before="123"/>
        <w:ind w:right="110" w:firstLine="720"/>
      </w:pPr>
      <w:r>
        <w:rPr/>
        <w:t>Sau</w:t>
      </w:r>
      <w:r>
        <w:rPr>
          <w:spacing w:val="-8"/>
        </w:rPr>
        <w:t> </w:t>
      </w:r>
      <w:r>
        <w:rPr/>
        <w:t>khi</w:t>
      </w:r>
      <w:r>
        <w:rPr>
          <w:spacing w:val="-5"/>
        </w:rPr>
        <w:t> </w:t>
      </w:r>
      <w:r>
        <w:rPr/>
        <w:t>nghiên</w:t>
      </w:r>
      <w:r>
        <w:rPr>
          <w:spacing w:val="-7"/>
        </w:rPr>
        <w:t> </w:t>
      </w:r>
      <w:r>
        <w:rPr/>
        <w:t>cứu</w:t>
      </w:r>
      <w:r>
        <w:rPr>
          <w:spacing w:val="-7"/>
        </w:rPr>
        <w:t> </w:t>
      </w:r>
      <w:r>
        <w:rPr/>
        <w:t>các</w:t>
      </w:r>
      <w:r>
        <w:rPr>
          <w:spacing w:val="-7"/>
        </w:rPr>
        <w:t> </w:t>
      </w:r>
      <w:r>
        <w:rPr/>
        <w:t>tài</w:t>
      </w:r>
      <w:r>
        <w:rPr>
          <w:spacing w:val="-6"/>
        </w:rPr>
        <w:t> </w:t>
      </w:r>
      <w:r>
        <w:rPr/>
        <w:t>liệu</w:t>
      </w:r>
      <w:r>
        <w:rPr>
          <w:spacing w:val="-6"/>
        </w:rPr>
        <w:t> </w:t>
      </w:r>
      <w:r>
        <w:rPr/>
        <w:t>có</w:t>
      </w:r>
      <w:r>
        <w:rPr>
          <w:spacing w:val="-7"/>
        </w:rPr>
        <w:t> </w:t>
      </w:r>
      <w:r>
        <w:rPr/>
        <w:t>trong</w:t>
      </w:r>
      <w:r>
        <w:rPr>
          <w:spacing w:val="-8"/>
        </w:rPr>
        <w:t> </w:t>
      </w:r>
      <w:r>
        <w:rPr/>
        <w:t>hồ</w:t>
      </w:r>
      <w:r>
        <w:rPr>
          <w:spacing w:val="-8"/>
        </w:rPr>
        <w:t> </w:t>
      </w:r>
      <w:r>
        <w:rPr/>
        <w:t>sơ</w:t>
      </w:r>
      <w:r>
        <w:rPr>
          <w:spacing w:val="-11"/>
        </w:rPr>
        <w:t> </w:t>
      </w:r>
      <w:r>
        <w:rPr/>
        <w:t>vụ</w:t>
      </w:r>
      <w:r>
        <w:rPr>
          <w:spacing w:val="-8"/>
        </w:rPr>
        <w:t> </w:t>
      </w:r>
      <w:r>
        <w:rPr/>
        <w:t>án</w:t>
      </w:r>
      <w:r>
        <w:rPr>
          <w:spacing w:val="-5"/>
        </w:rPr>
        <w:t> </w:t>
      </w:r>
      <w:r>
        <w:rPr/>
        <w:t>được</w:t>
      </w:r>
      <w:r>
        <w:rPr>
          <w:spacing w:val="-7"/>
        </w:rPr>
        <w:t> </w:t>
      </w:r>
      <w:r>
        <w:rPr/>
        <w:t>thẩm</w:t>
      </w:r>
      <w:r>
        <w:rPr>
          <w:spacing w:val="-5"/>
        </w:rPr>
        <w:t> </w:t>
      </w:r>
      <w:r>
        <w:rPr/>
        <w:t>tra</w:t>
      </w:r>
      <w:r>
        <w:rPr>
          <w:spacing w:val="-5"/>
        </w:rPr>
        <w:t> </w:t>
      </w:r>
      <w:r>
        <w:rPr/>
        <w:t>tại</w:t>
      </w:r>
      <w:r>
        <w:rPr>
          <w:spacing w:val="-6"/>
        </w:rPr>
        <w:t> </w:t>
      </w:r>
      <w:r>
        <w:rPr/>
        <w:t>phiên</w:t>
      </w:r>
      <w:r>
        <w:rPr>
          <w:spacing w:val="-11"/>
        </w:rPr>
        <w:t> </w:t>
      </w:r>
      <w:r>
        <w:rPr/>
        <w:t>tòa,</w:t>
      </w:r>
      <w:r>
        <w:rPr>
          <w:spacing w:val="-7"/>
        </w:rPr>
        <w:t> </w:t>
      </w:r>
      <w:r>
        <w:rPr/>
        <w:t>Hội đồng xét xử nhận định:</w:t>
      </w:r>
    </w:p>
    <w:p>
      <w:pPr>
        <w:pStyle w:val="BodyText"/>
        <w:spacing w:before="121"/>
        <w:ind w:right="113" w:firstLine="720"/>
      </w:pPr>
      <w:r>
        <w:rPr/>
        <w:t>[1]. Chị Nguyễn Thị V yêu cầu Toà án giải quyết cho chị được ly hôn với anh Võ Văn</w:t>
      </w:r>
      <w:r>
        <w:rPr>
          <w:spacing w:val="-1"/>
        </w:rPr>
        <w:t> </w:t>
      </w:r>
      <w:r>
        <w:rPr/>
        <w:t>T,</w:t>
      </w:r>
      <w:r>
        <w:rPr>
          <w:spacing w:val="-1"/>
        </w:rPr>
        <w:t> </w:t>
      </w:r>
      <w:r>
        <w:rPr/>
        <w:t>đồng thời có yêu</w:t>
      </w:r>
      <w:r>
        <w:rPr>
          <w:spacing w:val="-1"/>
        </w:rPr>
        <w:t> </w:t>
      </w:r>
      <w:r>
        <w:rPr/>
        <w:t>cầu</w:t>
      </w:r>
      <w:r>
        <w:rPr>
          <w:spacing w:val="-1"/>
        </w:rPr>
        <w:t> </w:t>
      </w:r>
      <w:r>
        <w:rPr/>
        <w:t>giải quyết về</w:t>
      </w:r>
      <w:r>
        <w:rPr>
          <w:spacing w:val="-1"/>
        </w:rPr>
        <w:t> </w:t>
      </w:r>
      <w:r>
        <w:rPr/>
        <w:t>việc nuôi con</w:t>
      </w:r>
      <w:r>
        <w:rPr>
          <w:spacing w:val="-1"/>
        </w:rPr>
        <w:t> </w:t>
      </w:r>
      <w:r>
        <w:rPr/>
        <w:t>khi ly</w:t>
      </w:r>
      <w:r>
        <w:rPr>
          <w:spacing w:val="-1"/>
        </w:rPr>
        <w:t> </w:t>
      </w:r>
      <w:r>
        <w:rPr/>
        <w:t>hôn.</w:t>
      </w:r>
      <w:r>
        <w:rPr>
          <w:spacing w:val="-1"/>
        </w:rPr>
        <w:t> </w:t>
      </w:r>
      <w:r>
        <w:rPr/>
        <w:t>Nên đây</w:t>
      </w:r>
      <w:r>
        <w:rPr>
          <w:spacing w:val="-1"/>
        </w:rPr>
        <w:t> </w:t>
      </w:r>
      <w:r>
        <w:rPr/>
        <w:t>là vụ</w:t>
      </w:r>
      <w:r>
        <w:rPr>
          <w:spacing w:val="-1"/>
        </w:rPr>
        <w:t> </w:t>
      </w:r>
      <w:r>
        <w:rPr/>
        <w:t>án “Ly hôn và nuôi con khi ly hôn" theo định tại khoản 1 Điều 28 của Bộ luật tố tụng dân sự.</w:t>
      </w:r>
    </w:p>
    <w:p>
      <w:pPr>
        <w:pStyle w:val="BodyText"/>
        <w:spacing w:before="120"/>
        <w:ind w:right="111" w:firstLine="720"/>
      </w:pPr>
      <w:r>
        <w:rPr/>
        <w:t>[2].</w:t>
      </w:r>
      <w:r>
        <w:rPr>
          <w:spacing w:val="-3"/>
        </w:rPr>
        <w:t> </w:t>
      </w:r>
      <w:r>
        <w:rPr/>
        <w:t>Nguyên</w:t>
      </w:r>
      <w:r>
        <w:rPr>
          <w:spacing w:val="-3"/>
        </w:rPr>
        <w:t> </w:t>
      </w:r>
      <w:r>
        <w:rPr/>
        <w:t>đơn</w:t>
      </w:r>
      <w:r>
        <w:rPr>
          <w:spacing w:val="-2"/>
        </w:rPr>
        <w:t> </w:t>
      </w:r>
      <w:r>
        <w:rPr/>
        <w:t>chị Nguyễn</w:t>
      </w:r>
      <w:r>
        <w:rPr>
          <w:spacing w:val="-3"/>
        </w:rPr>
        <w:t> </w:t>
      </w:r>
      <w:r>
        <w:rPr/>
        <w:t>Thị</w:t>
      </w:r>
      <w:r>
        <w:rPr>
          <w:spacing w:val="-2"/>
        </w:rPr>
        <w:t> </w:t>
      </w:r>
      <w:r>
        <w:rPr/>
        <w:t>V</w:t>
      </w:r>
      <w:r>
        <w:rPr>
          <w:spacing w:val="-5"/>
        </w:rPr>
        <w:t> </w:t>
      </w:r>
      <w:r>
        <w:rPr/>
        <w:t>có</w:t>
      </w:r>
      <w:r>
        <w:rPr>
          <w:spacing w:val="-3"/>
        </w:rPr>
        <w:t> </w:t>
      </w:r>
      <w:r>
        <w:rPr/>
        <w:t>đơn</w:t>
      </w:r>
      <w:r>
        <w:rPr>
          <w:spacing w:val="-3"/>
        </w:rPr>
        <w:t> </w:t>
      </w:r>
      <w:r>
        <w:rPr/>
        <w:t>đề</w:t>
      </w:r>
      <w:r>
        <w:rPr>
          <w:spacing w:val="-3"/>
        </w:rPr>
        <w:t> </w:t>
      </w:r>
      <w:r>
        <w:rPr/>
        <w:t>nghị</w:t>
      </w:r>
      <w:r>
        <w:rPr>
          <w:spacing w:val="-1"/>
        </w:rPr>
        <w:t> </w:t>
      </w:r>
      <w:r>
        <w:rPr/>
        <w:t>Tòa</w:t>
      </w:r>
      <w:r>
        <w:rPr>
          <w:spacing w:val="-3"/>
        </w:rPr>
        <w:t> </w:t>
      </w:r>
      <w:r>
        <w:rPr/>
        <w:t>án</w:t>
      </w:r>
      <w:r>
        <w:rPr>
          <w:spacing w:val="-3"/>
        </w:rPr>
        <w:t> </w:t>
      </w:r>
      <w:r>
        <w:rPr/>
        <w:t>giải</w:t>
      </w:r>
      <w:r>
        <w:rPr>
          <w:spacing w:val="-1"/>
        </w:rPr>
        <w:t> </w:t>
      </w:r>
      <w:r>
        <w:rPr/>
        <w:t>quyết</w:t>
      </w:r>
      <w:r>
        <w:rPr>
          <w:spacing w:val="-1"/>
        </w:rPr>
        <w:t> </w:t>
      </w:r>
      <w:r>
        <w:rPr/>
        <w:t>vắng</w:t>
      </w:r>
      <w:r>
        <w:rPr>
          <w:spacing w:val="-3"/>
        </w:rPr>
        <w:t> </w:t>
      </w:r>
      <w:r>
        <w:rPr/>
        <w:t>mặt,</w:t>
      </w:r>
      <w:r>
        <w:rPr>
          <w:spacing w:val="-3"/>
        </w:rPr>
        <w:t> </w:t>
      </w:r>
      <w:r>
        <w:rPr/>
        <w:t>nên Hội đồng xét xử căn cứ vào khoản 1 Điều 227 và khoản 1 Điều 228 Bộ luật Tố tụng dân sự xét xử vắng mặt nguyên đơn.</w:t>
      </w:r>
    </w:p>
    <w:p>
      <w:pPr>
        <w:pStyle w:val="BodyText"/>
        <w:spacing w:before="120"/>
        <w:ind w:right="109" w:firstLine="720"/>
      </w:pPr>
      <w:r>
        <w:rPr/>
        <w:t>[3] Chị Nguyễn</w:t>
      </w:r>
      <w:r>
        <w:rPr>
          <w:spacing w:val="-1"/>
        </w:rPr>
        <w:t> </w:t>
      </w:r>
      <w:r>
        <w:rPr/>
        <w:t>Thị V</w:t>
      </w:r>
      <w:r>
        <w:rPr>
          <w:spacing w:val="-2"/>
        </w:rPr>
        <w:t> </w:t>
      </w:r>
      <w:r>
        <w:rPr/>
        <w:t>và anh</w:t>
      </w:r>
      <w:r>
        <w:rPr>
          <w:spacing w:val="-1"/>
        </w:rPr>
        <w:t> </w:t>
      </w:r>
      <w:r>
        <w:rPr/>
        <w:t>Võ Văn</w:t>
      </w:r>
      <w:r>
        <w:rPr>
          <w:spacing w:val="-1"/>
        </w:rPr>
        <w:t> </w:t>
      </w:r>
      <w:r>
        <w:rPr/>
        <w:t>T kết hôn</w:t>
      </w:r>
      <w:r>
        <w:rPr>
          <w:spacing w:val="-1"/>
        </w:rPr>
        <w:t> </w:t>
      </w:r>
      <w:r>
        <w:rPr/>
        <w:t>trên</w:t>
      </w:r>
      <w:r>
        <w:rPr>
          <w:spacing w:val="-1"/>
        </w:rPr>
        <w:t> </w:t>
      </w:r>
      <w:r>
        <w:rPr/>
        <w:t>cơ sở hoàn</w:t>
      </w:r>
      <w:r>
        <w:rPr>
          <w:spacing w:val="-1"/>
        </w:rPr>
        <w:t> </w:t>
      </w:r>
      <w:r>
        <w:rPr/>
        <w:t>toàn</w:t>
      </w:r>
      <w:r>
        <w:rPr>
          <w:spacing w:val="-1"/>
        </w:rPr>
        <w:t> </w:t>
      </w:r>
      <w:r>
        <w:rPr/>
        <w:t>tự</w:t>
      </w:r>
      <w:r>
        <w:rPr>
          <w:spacing w:val="-3"/>
        </w:rPr>
        <w:t> </w:t>
      </w:r>
      <w:r>
        <w:rPr/>
        <w:t>nguyện,</w:t>
      </w:r>
      <w:r>
        <w:rPr>
          <w:spacing w:val="-1"/>
        </w:rPr>
        <w:t> </w:t>
      </w:r>
      <w:r>
        <w:rPr/>
        <w:t>có đăng ký kết hôn nên đây là hôn nhân hợp pháp. Quá trình chung sống vợ, chồng xảy ra mâu thuẫn, dẫn đến chị V và anh T không còn sống chung với nhau từ tháng 6/2019 cho đến</w:t>
      </w:r>
      <w:r>
        <w:rPr>
          <w:spacing w:val="-1"/>
        </w:rPr>
        <w:t> </w:t>
      </w:r>
      <w:r>
        <w:rPr/>
        <w:t>nay,</w:t>
      </w:r>
      <w:r>
        <w:rPr>
          <w:spacing w:val="-1"/>
        </w:rPr>
        <w:t> </w:t>
      </w:r>
      <w:r>
        <w:rPr/>
        <w:t>không</w:t>
      </w:r>
      <w:r>
        <w:rPr>
          <w:spacing w:val="-1"/>
        </w:rPr>
        <w:t> </w:t>
      </w:r>
      <w:r>
        <w:rPr/>
        <w:t>ai quan</w:t>
      </w:r>
      <w:r>
        <w:rPr>
          <w:spacing w:val="-1"/>
        </w:rPr>
        <w:t> </w:t>
      </w:r>
      <w:r>
        <w:rPr/>
        <w:t>tâm đến</w:t>
      </w:r>
      <w:r>
        <w:rPr>
          <w:spacing w:val="-1"/>
        </w:rPr>
        <w:t> </w:t>
      </w:r>
      <w:r>
        <w:rPr/>
        <w:t>việc xây</w:t>
      </w:r>
      <w:r>
        <w:rPr>
          <w:spacing w:val="-1"/>
        </w:rPr>
        <w:t> </w:t>
      </w:r>
      <w:r>
        <w:rPr/>
        <w:t>dựng</w:t>
      </w:r>
      <w:r>
        <w:rPr>
          <w:spacing w:val="-1"/>
        </w:rPr>
        <w:t> </w:t>
      </w:r>
      <w:r>
        <w:rPr/>
        <w:t>hạnh</w:t>
      </w:r>
      <w:r>
        <w:rPr>
          <w:spacing w:val="-1"/>
        </w:rPr>
        <w:t> </w:t>
      </w:r>
      <w:r>
        <w:rPr/>
        <w:t>phúc gia</w:t>
      </w:r>
      <w:r>
        <w:rPr>
          <w:spacing w:val="-1"/>
        </w:rPr>
        <w:t> </w:t>
      </w:r>
      <w:r>
        <w:rPr/>
        <w:t>đình.</w:t>
      </w:r>
      <w:r>
        <w:rPr>
          <w:spacing w:val="-1"/>
        </w:rPr>
        <w:t> </w:t>
      </w:r>
      <w:r>
        <w:rPr/>
        <w:t>Do</w:t>
      </w:r>
      <w:r>
        <w:rPr>
          <w:spacing w:val="-1"/>
        </w:rPr>
        <w:t> </w:t>
      </w:r>
      <w:r>
        <w:rPr/>
        <w:t>vậy,</w:t>
      </w:r>
      <w:r>
        <w:rPr>
          <w:spacing w:val="-1"/>
        </w:rPr>
        <w:t> </w:t>
      </w:r>
      <w:r>
        <w:rPr/>
        <w:t>có</w:t>
      </w:r>
      <w:r>
        <w:rPr>
          <w:spacing w:val="-1"/>
        </w:rPr>
        <w:t> </w:t>
      </w:r>
      <w:r>
        <w:rPr/>
        <w:t>căn</w:t>
      </w:r>
      <w:r>
        <w:rPr>
          <w:spacing w:val="-1"/>
        </w:rPr>
        <w:t> </w:t>
      </w:r>
      <w:r>
        <w:rPr/>
        <w:t>cứ xác định hôn</w:t>
      </w:r>
      <w:r>
        <w:rPr>
          <w:spacing w:val="-1"/>
        </w:rPr>
        <w:t> </w:t>
      </w:r>
      <w:r>
        <w:rPr/>
        <w:t>nhân</w:t>
      </w:r>
      <w:r>
        <w:rPr>
          <w:spacing w:val="1"/>
        </w:rPr>
        <w:t> </w:t>
      </w:r>
      <w:r>
        <w:rPr/>
        <w:t>giữa</w:t>
      </w:r>
      <w:r>
        <w:rPr>
          <w:spacing w:val="2"/>
        </w:rPr>
        <w:t> </w:t>
      </w:r>
      <w:r>
        <w:rPr/>
        <w:t>chị</w:t>
      </w:r>
      <w:r>
        <w:rPr>
          <w:spacing w:val="3"/>
        </w:rPr>
        <w:t> </w:t>
      </w:r>
      <w:r>
        <w:rPr/>
        <w:t>V</w:t>
      </w:r>
      <w:r>
        <w:rPr>
          <w:spacing w:val="-3"/>
        </w:rPr>
        <w:t> </w:t>
      </w:r>
      <w:r>
        <w:rPr/>
        <w:t>và</w:t>
      </w:r>
      <w:r>
        <w:rPr>
          <w:spacing w:val="1"/>
        </w:rPr>
        <w:t> </w:t>
      </w:r>
      <w:r>
        <w:rPr/>
        <w:t>anh T</w:t>
      </w:r>
      <w:r>
        <w:rPr>
          <w:spacing w:val="1"/>
        </w:rPr>
        <w:t> </w:t>
      </w:r>
      <w:r>
        <w:rPr/>
        <w:t>thật</w:t>
      </w:r>
      <w:r>
        <w:rPr>
          <w:spacing w:val="2"/>
        </w:rPr>
        <w:t> </w:t>
      </w:r>
      <w:r>
        <w:rPr/>
        <w:t>sự</w:t>
      </w:r>
      <w:r>
        <w:rPr>
          <w:spacing w:val="-2"/>
        </w:rPr>
        <w:t> </w:t>
      </w:r>
      <w:r>
        <w:rPr/>
        <w:t>đã</w:t>
      </w:r>
      <w:r>
        <w:rPr>
          <w:spacing w:val="1"/>
        </w:rPr>
        <w:t> </w:t>
      </w:r>
      <w:r>
        <w:rPr/>
        <w:t>đến mức</w:t>
      </w:r>
      <w:r>
        <w:rPr>
          <w:spacing w:val="1"/>
        </w:rPr>
        <w:t> </w:t>
      </w:r>
      <w:r>
        <w:rPr/>
        <w:t>trầm</w:t>
      </w:r>
      <w:r>
        <w:rPr>
          <w:spacing w:val="-3"/>
        </w:rPr>
        <w:t> </w:t>
      </w:r>
      <w:r>
        <w:rPr/>
        <w:t>trọng, đời</w:t>
      </w:r>
      <w:r>
        <w:rPr>
          <w:spacing w:val="1"/>
        </w:rPr>
        <w:t> </w:t>
      </w:r>
      <w:r>
        <w:rPr/>
        <w:t>sống chung</w:t>
      </w:r>
      <w:r>
        <w:rPr>
          <w:spacing w:val="8"/>
        </w:rPr>
        <w:t> </w:t>
      </w:r>
      <w:r>
        <w:rPr>
          <w:spacing w:val="-2"/>
        </w:rPr>
        <w:t>không</w:t>
      </w:r>
    </w:p>
    <w:p>
      <w:pPr>
        <w:spacing w:after="0"/>
        <w:sectPr>
          <w:pgSz w:w="12240" w:h="15840"/>
          <w:pgMar w:header="0" w:footer="779" w:top="920" w:bottom="960" w:left="1160" w:right="780"/>
        </w:sectPr>
      </w:pPr>
    </w:p>
    <w:p>
      <w:pPr>
        <w:pStyle w:val="BodyText"/>
        <w:spacing w:before="74"/>
        <w:ind w:right="114"/>
      </w:pPr>
      <w:r>
        <w:rPr/>
        <w:t>thể</w:t>
      </w:r>
      <w:r>
        <w:rPr>
          <w:spacing w:val="-6"/>
        </w:rPr>
        <w:t> </w:t>
      </w:r>
      <w:r>
        <w:rPr/>
        <w:t>kéo</w:t>
      </w:r>
      <w:r>
        <w:rPr>
          <w:spacing w:val="-6"/>
        </w:rPr>
        <w:t> </w:t>
      </w:r>
      <w:r>
        <w:rPr/>
        <w:t>dài,</w:t>
      </w:r>
      <w:r>
        <w:rPr>
          <w:spacing w:val="-6"/>
        </w:rPr>
        <w:t> </w:t>
      </w:r>
      <w:r>
        <w:rPr/>
        <w:t>mục</w:t>
      </w:r>
      <w:r>
        <w:rPr>
          <w:spacing w:val="-6"/>
        </w:rPr>
        <w:t> </w:t>
      </w:r>
      <w:r>
        <w:rPr/>
        <w:t>đích</w:t>
      </w:r>
      <w:r>
        <w:rPr>
          <w:spacing w:val="-6"/>
        </w:rPr>
        <w:t> </w:t>
      </w:r>
      <w:r>
        <w:rPr/>
        <w:t>hôn</w:t>
      </w:r>
      <w:r>
        <w:rPr>
          <w:spacing w:val="-7"/>
        </w:rPr>
        <w:t> </w:t>
      </w:r>
      <w:r>
        <w:rPr/>
        <w:t>nhân</w:t>
      </w:r>
      <w:r>
        <w:rPr>
          <w:spacing w:val="-6"/>
        </w:rPr>
        <w:t> </w:t>
      </w:r>
      <w:r>
        <w:rPr/>
        <w:t>không</w:t>
      </w:r>
      <w:r>
        <w:rPr>
          <w:spacing w:val="-7"/>
        </w:rPr>
        <w:t> </w:t>
      </w:r>
      <w:r>
        <w:rPr/>
        <w:t>đạt</w:t>
      </w:r>
      <w:r>
        <w:rPr>
          <w:spacing w:val="-4"/>
        </w:rPr>
        <w:t> </w:t>
      </w:r>
      <w:r>
        <w:rPr/>
        <w:t>được.</w:t>
      </w:r>
      <w:r>
        <w:rPr>
          <w:spacing w:val="-3"/>
        </w:rPr>
        <w:t> </w:t>
      </w:r>
      <w:r>
        <w:rPr/>
        <w:t>Hội</w:t>
      </w:r>
      <w:r>
        <w:rPr>
          <w:spacing w:val="-5"/>
        </w:rPr>
        <w:t> </w:t>
      </w:r>
      <w:r>
        <w:rPr/>
        <w:t>đồng</w:t>
      </w:r>
      <w:r>
        <w:rPr>
          <w:spacing w:val="-7"/>
        </w:rPr>
        <w:t> </w:t>
      </w:r>
      <w:r>
        <w:rPr/>
        <w:t>xét</w:t>
      </w:r>
      <w:r>
        <w:rPr>
          <w:spacing w:val="-4"/>
        </w:rPr>
        <w:t> </w:t>
      </w:r>
      <w:r>
        <w:rPr/>
        <w:t>xử</w:t>
      </w:r>
      <w:r>
        <w:rPr>
          <w:spacing w:val="-8"/>
        </w:rPr>
        <w:t> </w:t>
      </w:r>
      <w:r>
        <w:rPr/>
        <w:t>căn</w:t>
      </w:r>
      <w:r>
        <w:rPr>
          <w:spacing w:val="-7"/>
        </w:rPr>
        <w:t> </w:t>
      </w:r>
      <w:r>
        <w:rPr/>
        <w:t>cứ</w:t>
      </w:r>
      <w:r>
        <w:rPr>
          <w:spacing w:val="-8"/>
        </w:rPr>
        <w:t> </w:t>
      </w:r>
      <w:r>
        <w:rPr/>
        <w:t>vào khoản</w:t>
      </w:r>
      <w:r>
        <w:rPr>
          <w:spacing w:val="-5"/>
        </w:rPr>
        <w:t> </w:t>
      </w:r>
      <w:r>
        <w:rPr/>
        <w:t>1</w:t>
      </w:r>
      <w:r>
        <w:rPr>
          <w:spacing w:val="-1"/>
        </w:rPr>
        <w:t> </w:t>
      </w:r>
      <w:r>
        <w:rPr/>
        <w:t>Điều 56 Luật Hôn nhân và gia đình, chấp nhận cho chị V được ly hôn với anh T là phù hợp.</w:t>
      </w:r>
    </w:p>
    <w:p>
      <w:pPr>
        <w:pStyle w:val="BodyText"/>
        <w:spacing w:before="116"/>
        <w:ind w:right="109" w:firstLine="720"/>
      </w:pPr>
      <w:r>
        <w:rPr/>
        <w:t>[4].</w:t>
      </w:r>
      <w:r>
        <w:rPr>
          <w:spacing w:val="-8"/>
        </w:rPr>
        <w:t> </w:t>
      </w:r>
      <w:r>
        <w:rPr/>
        <w:t>Về</w:t>
      </w:r>
      <w:r>
        <w:rPr>
          <w:spacing w:val="-8"/>
        </w:rPr>
        <w:t> </w:t>
      </w:r>
      <w:r>
        <w:rPr/>
        <w:t>nuôi</w:t>
      </w:r>
      <w:r>
        <w:rPr>
          <w:spacing w:val="-10"/>
        </w:rPr>
        <w:t> </w:t>
      </w:r>
      <w:r>
        <w:rPr/>
        <w:t>con</w:t>
      </w:r>
      <w:r>
        <w:rPr>
          <w:spacing w:val="-7"/>
        </w:rPr>
        <w:t> </w:t>
      </w:r>
      <w:r>
        <w:rPr/>
        <w:t>khi</w:t>
      </w:r>
      <w:r>
        <w:rPr>
          <w:spacing w:val="-10"/>
        </w:rPr>
        <w:t> </w:t>
      </w:r>
      <w:r>
        <w:rPr/>
        <w:t>ly</w:t>
      </w:r>
      <w:r>
        <w:rPr>
          <w:spacing w:val="-9"/>
        </w:rPr>
        <w:t> </w:t>
      </w:r>
      <w:r>
        <w:rPr/>
        <w:t>hôn:</w:t>
      </w:r>
      <w:r>
        <w:rPr>
          <w:spacing w:val="-6"/>
        </w:rPr>
        <w:t> </w:t>
      </w:r>
      <w:r>
        <w:rPr/>
        <w:t>Chị</w:t>
      </w:r>
      <w:r>
        <w:rPr>
          <w:spacing w:val="-7"/>
        </w:rPr>
        <w:t> </w:t>
      </w:r>
      <w:r>
        <w:rPr/>
        <w:t>V</w:t>
      </w:r>
      <w:r>
        <w:rPr>
          <w:spacing w:val="-10"/>
        </w:rPr>
        <w:t> </w:t>
      </w:r>
      <w:r>
        <w:rPr/>
        <w:t>và</w:t>
      </w:r>
      <w:r>
        <w:rPr>
          <w:spacing w:val="-12"/>
        </w:rPr>
        <w:t> </w:t>
      </w:r>
      <w:r>
        <w:rPr/>
        <w:t>anh</w:t>
      </w:r>
      <w:r>
        <w:rPr>
          <w:spacing w:val="-8"/>
        </w:rPr>
        <w:t> </w:t>
      </w:r>
      <w:r>
        <w:rPr/>
        <w:t>Thức</w:t>
      </w:r>
      <w:r>
        <w:rPr>
          <w:spacing w:val="-7"/>
        </w:rPr>
        <w:t> </w:t>
      </w:r>
      <w:r>
        <w:rPr/>
        <w:t>có</w:t>
      </w:r>
      <w:r>
        <w:rPr>
          <w:spacing w:val="-8"/>
        </w:rPr>
        <w:t> </w:t>
      </w:r>
      <w:r>
        <w:rPr/>
        <w:t>02</w:t>
      </w:r>
      <w:r>
        <w:rPr>
          <w:spacing w:val="-9"/>
        </w:rPr>
        <w:t> </w:t>
      </w:r>
      <w:r>
        <w:rPr/>
        <w:t>con</w:t>
      </w:r>
      <w:r>
        <w:rPr>
          <w:spacing w:val="-7"/>
        </w:rPr>
        <w:t> </w:t>
      </w:r>
      <w:r>
        <w:rPr/>
        <w:t>là</w:t>
      </w:r>
      <w:r>
        <w:rPr>
          <w:spacing w:val="-8"/>
        </w:rPr>
        <w:t> </w:t>
      </w:r>
      <w:r>
        <w:rPr/>
        <w:t>Võ</w:t>
      </w:r>
      <w:r>
        <w:rPr>
          <w:spacing w:val="-9"/>
        </w:rPr>
        <w:t> </w:t>
      </w:r>
      <w:r>
        <w:rPr/>
        <w:t>Nguyễn</w:t>
      </w:r>
      <w:r>
        <w:rPr>
          <w:spacing w:val="-8"/>
        </w:rPr>
        <w:t> </w:t>
      </w:r>
      <w:r>
        <w:rPr/>
        <w:t>Gia</w:t>
      </w:r>
      <w:r>
        <w:rPr>
          <w:spacing w:val="-8"/>
        </w:rPr>
        <w:t> </w:t>
      </w:r>
      <w:r>
        <w:rPr/>
        <w:t>H,</w:t>
      </w:r>
      <w:r>
        <w:rPr>
          <w:spacing w:val="-9"/>
        </w:rPr>
        <w:t> </w:t>
      </w:r>
      <w:r>
        <w:rPr/>
        <w:t>sinh ngày</w:t>
      </w:r>
      <w:r>
        <w:rPr>
          <w:spacing w:val="-11"/>
        </w:rPr>
        <w:t> </w:t>
      </w:r>
      <w:r>
        <w:rPr/>
        <w:t>12/3/2011</w:t>
      </w:r>
      <w:r>
        <w:rPr>
          <w:spacing w:val="-12"/>
        </w:rPr>
        <w:t> </w:t>
      </w:r>
      <w:r>
        <w:rPr/>
        <w:t>và</w:t>
      </w:r>
      <w:r>
        <w:rPr>
          <w:spacing w:val="40"/>
        </w:rPr>
        <w:t> </w:t>
      </w:r>
      <w:r>
        <w:rPr/>
        <w:t>Võ</w:t>
      </w:r>
      <w:r>
        <w:rPr>
          <w:spacing w:val="-12"/>
        </w:rPr>
        <w:t> </w:t>
      </w:r>
      <w:r>
        <w:rPr/>
        <w:t>Nguyễn</w:t>
      </w:r>
      <w:r>
        <w:rPr>
          <w:spacing w:val="-11"/>
        </w:rPr>
        <w:t> </w:t>
      </w:r>
      <w:r>
        <w:rPr/>
        <w:t>Gia</w:t>
      </w:r>
      <w:r>
        <w:rPr>
          <w:spacing w:val="-11"/>
        </w:rPr>
        <w:t> </w:t>
      </w:r>
      <w:r>
        <w:rPr/>
        <w:t>T,</w:t>
      </w:r>
      <w:r>
        <w:rPr>
          <w:spacing w:val="-12"/>
        </w:rPr>
        <w:t> </w:t>
      </w:r>
      <w:r>
        <w:rPr/>
        <w:t>sinh</w:t>
      </w:r>
      <w:r>
        <w:rPr>
          <w:spacing w:val="-17"/>
        </w:rPr>
        <w:t> </w:t>
      </w:r>
      <w:r>
        <w:rPr/>
        <w:t>ngày</w:t>
      </w:r>
      <w:r>
        <w:rPr>
          <w:spacing w:val="-11"/>
        </w:rPr>
        <w:t> </w:t>
      </w:r>
      <w:r>
        <w:rPr/>
        <w:t>15/3/2013.</w:t>
      </w:r>
      <w:r>
        <w:rPr>
          <w:spacing w:val="-11"/>
        </w:rPr>
        <w:t> </w:t>
      </w:r>
      <w:r>
        <w:rPr/>
        <w:t>Chị</w:t>
      </w:r>
      <w:r>
        <w:rPr>
          <w:spacing w:val="-10"/>
        </w:rPr>
        <w:t> </w:t>
      </w:r>
      <w:r>
        <w:rPr/>
        <w:t>V</w:t>
      </w:r>
      <w:r>
        <w:rPr>
          <w:spacing w:val="-14"/>
        </w:rPr>
        <w:t> </w:t>
      </w:r>
      <w:r>
        <w:rPr/>
        <w:t>và</w:t>
      </w:r>
      <w:r>
        <w:rPr>
          <w:spacing w:val="-11"/>
        </w:rPr>
        <w:t> </w:t>
      </w:r>
      <w:r>
        <w:rPr/>
        <w:t>anh</w:t>
      </w:r>
      <w:r>
        <w:rPr>
          <w:spacing w:val="-11"/>
        </w:rPr>
        <w:t> </w:t>
      </w:r>
      <w:r>
        <w:rPr/>
        <w:t>T</w:t>
      </w:r>
      <w:r>
        <w:rPr>
          <w:spacing w:val="-13"/>
        </w:rPr>
        <w:t> </w:t>
      </w:r>
      <w:r>
        <w:rPr/>
        <w:t>đều</w:t>
      </w:r>
      <w:r>
        <w:rPr>
          <w:spacing w:val="-16"/>
        </w:rPr>
        <w:t> </w:t>
      </w:r>
      <w:r>
        <w:rPr/>
        <w:t>thống</w:t>
      </w:r>
      <w:r>
        <w:rPr>
          <w:spacing w:val="-12"/>
        </w:rPr>
        <w:t> </w:t>
      </w:r>
      <w:r>
        <w:rPr/>
        <w:t>nhất giao các con cho anh T trực tiếp nuôi dưỡng. Xét việc thỏa thuận của các đương sự là tự nguyện.</w:t>
      </w:r>
      <w:r>
        <w:rPr>
          <w:spacing w:val="-2"/>
        </w:rPr>
        <w:t> </w:t>
      </w:r>
      <w:r>
        <w:rPr/>
        <w:t>Mặt</w:t>
      </w:r>
      <w:r>
        <w:rPr>
          <w:spacing w:val="-1"/>
        </w:rPr>
        <w:t> </w:t>
      </w:r>
      <w:r>
        <w:rPr/>
        <w:t>khác</w:t>
      </w:r>
      <w:r>
        <w:rPr>
          <w:spacing w:val="-1"/>
        </w:rPr>
        <w:t> </w:t>
      </w:r>
      <w:r>
        <w:rPr/>
        <w:t>kể</w:t>
      </w:r>
      <w:r>
        <w:rPr>
          <w:spacing w:val="-7"/>
        </w:rPr>
        <w:t> </w:t>
      </w:r>
      <w:r>
        <w:rPr/>
        <w:t>từ</w:t>
      </w:r>
      <w:r>
        <w:rPr>
          <w:spacing w:val="-4"/>
        </w:rPr>
        <w:t> </w:t>
      </w:r>
      <w:r>
        <w:rPr/>
        <w:t>khi</w:t>
      </w:r>
      <w:r>
        <w:rPr>
          <w:spacing w:val="-1"/>
        </w:rPr>
        <w:t> </w:t>
      </w:r>
      <w:r>
        <w:rPr/>
        <w:t>chị</w:t>
      </w:r>
      <w:r>
        <w:rPr>
          <w:spacing w:val="-1"/>
        </w:rPr>
        <w:t> </w:t>
      </w:r>
      <w:r>
        <w:rPr/>
        <w:t>V</w:t>
      </w:r>
      <w:r>
        <w:rPr>
          <w:spacing w:val="-5"/>
        </w:rPr>
        <w:t> </w:t>
      </w:r>
      <w:r>
        <w:rPr/>
        <w:t>và</w:t>
      </w:r>
      <w:r>
        <w:rPr>
          <w:spacing w:val="-2"/>
        </w:rPr>
        <w:t> </w:t>
      </w:r>
      <w:r>
        <w:rPr/>
        <w:t>anh</w:t>
      </w:r>
      <w:r>
        <w:rPr>
          <w:spacing w:val="-2"/>
        </w:rPr>
        <w:t> </w:t>
      </w:r>
      <w:r>
        <w:rPr/>
        <w:t>T</w:t>
      </w:r>
      <w:r>
        <w:rPr>
          <w:spacing w:val="-4"/>
        </w:rPr>
        <w:t> </w:t>
      </w:r>
      <w:r>
        <w:rPr/>
        <w:t>không</w:t>
      </w:r>
      <w:r>
        <w:rPr>
          <w:spacing w:val="-2"/>
        </w:rPr>
        <w:t> </w:t>
      </w:r>
      <w:r>
        <w:rPr/>
        <w:t>sống</w:t>
      </w:r>
      <w:r>
        <w:rPr>
          <w:spacing w:val="-2"/>
        </w:rPr>
        <w:t> </w:t>
      </w:r>
      <w:r>
        <w:rPr/>
        <w:t>chung</w:t>
      </w:r>
      <w:r>
        <w:rPr>
          <w:spacing w:val="-2"/>
        </w:rPr>
        <w:t> </w:t>
      </w:r>
      <w:r>
        <w:rPr/>
        <w:t>với</w:t>
      </w:r>
      <w:r>
        <w:rPr>
          <w:spacing w:val="-1"/>
        </w:rPr>
        <w:t> </w:t>
      </w:r>
      <w:r>
        <w:rPr/>
        <w:t>nhau,</w:t>
      </w:r>
      <w:r>
        <w:rPr>
          <w:spacing w:val="-2"/>
        </w:rPr>
        <w:t> </w:t>
      </w:r>
      <w:r>
        <w:rPr/>
        <w:t>các</w:t>
      </w:r>
      <w:r>
        <w:rPr>
          <w:spacing w:val="-1"/>
        </w:rPr>
        <w:t> </w:t>
      </w:r>
      <w:r>
        <w:rPr/>
        <w:t>con</w:t>
      </w:r>
      <w:r>
        <w:rPr>
          <w:spacing w:val="-2"/>
        </w:rPr>
        <w:t> </w:t>
      </w:r>
      <w:r>
        <w:rPr/>
        <w:t>đều</w:t>
      </w:r>
      <w:r>
        <w:rPr>
          <w:spacing w:val="-8"/>
        </w:rPr>
        <w:t> </w:t>
      </w:r>
      <w:r>
        <w:rPr/>
        <w:t>ở</w:t>
      </w:r>
      <w:r>
        <w:rPr>
          <w:spacing w:val="-1"/>
        </w:rPr>
        <w:t> </w:t>
      </w:r>
      <w:r>
        <w:rPr/>
        <w:t>với anh T, được anh T chăm sóc, giáo dục và tạo mọi điều kiện tốt nhất cho các con; các con khi</w:t>
      </w:r>
      <w:r>
        <w:rPr>
          <w:spacing w:val="-6"/>
        </w:rPr>
        <w:t> </w:t>
      </w:r>
      <w:r>
        <w:rPr/>
        <w:t>được</w:t>
      </w:r>
      <w:r>
        <w:rPr>
          <w:spacing w:val="-7"/>
        </w:rPr>
        <w:t> </w:t>
      </w:r>
      <w:r>
        <w:rPr/>
        <w:t>hỏi</w:t>
      </w:r>
      <w:r>
        <w:rPr>
          <w:spacing w:val="-6"/>
        </w:rPr>
        <w:t> </w:t>
      </w:r>
      <w:r>
        <w:rPr/>
        <w:t>đều</w:t>
      </w:r>
      <w:r>
        <w:rPr>
          <w:spacing w:val="-7"/>
        </w:rPr>
        <w:t> </w:t>
      </w:r>
      <w:r>
        <w:rPr/>
        <w:t>có</w:t>
      </w:r>
      <w:r>
        <w:rPr>
          <w:spacing w:val="-7"/>
        </w:rPr>
        <w:t> </w:t>
      </w:r>
      <w:r>
        <w:rPr/>
        <w:t>nguyện</w:t>
      </w:r>
      <w:r>
        <w:rPr>
          <w:spacing w:val="-7"/>
        </w:rPr>
        <w:t> </w:t>
      </w:r>
      <w:r>
        <w:rPr/>
        <w:t>vọng</w:t>
      </w:r>
      <w:r>
        <w:rPr>
          <w:spacing w:val="-13"/>
        </w:rPr>
        <w:t> </w:t>
      </w:r>
      <w:r>
        <w:rPr/>
        <w:t>ở</w:t>
      </w:r>
      <w:r>
        <w:rPr>
          <w:spacing w:val="-6"/>
        </w:rPr>
        <w:t> </w:t>
      </w:r>
      <w:r>
        <w:rPr/>
        <w:t>với</w:t>
      </w:r>
      <w:r>
        <w:rPr>
          <w:spacing w:val="-6"/>
        </w:rPr>
        <w:t> </w:t>
      </w:r>
      <w:r>
        <w:rPr/>
        <w:t>anh</w:t>
      </w:r>
      <w:r>
        <w:rPr>
          <w:spacing w:val="-7"/>
        </w:rPr>
        <w:t> </w:t>
      </w:r>
      <w:r>
        <w:rPr/>
        <w:t>T.</w:t>
      </w:r>
      <w:r>
        <w:rPr>
          <w:spacing w:val="-5"/>
        </w:rPr>
        <w:t> </w:t>
      </w:r>
      <w:r>
        <w:rPr/>
        <w:t>Do</w:t>
      </w:r>
      <w:r>
        <w:rPr>
          <w:spacing w:val="-8"/>
        </w:rPr>
        <w:t> </w:t>
      </w:r>
      <w:r>
        <w:rPr/>
        <w:t>vậy</w:t>
      </w:r>
      <w:r>
        <w:rPr>
          <w:spacing w:val="-6"/>
        </w:rPr>
        <w:t> </w:t>
      </w:r>
      <w:r>
        <w:rPr/>
        <w:t>Hội</w:t>
      </w:r>
      <w:r>
        <w:rPr>
          <w:spacing w:val="-6"/>
        </w:rPr>
        <w:t> </w:t>
      </w:r>
      <w:r>
        <w:rPr/>
        <w:t>đồng</w:t>
      </w:r>
      <w:r>
        <w:rPr>
          <w:spacing w:val="-8"/>
        </w:rPr>
        <w:t> </w:t>
      </w:r>
      <w:r>
        <w:rPr/>
        <w:t>xét</w:t>
      </w:r>
      <w:r>
        <w:rPr>
          <w:spacing w:val="-5"/>
        </w:rPr>
        <w:t> </w:t>
      </w:r>
      <w:r>
        <w:rPr/>
        <w:t>xử</w:t>
      </w:r>
      <w:r>
        <w:rPr>
          <w:spacing w:val="-9"/>
        </w:rPr>
        <w:t> </w:t>
      </w:r>
      <w:r>
        <w:rPr/>
        <w:t>chấp</w:t>
      </w:r>
      <w:r>
        <w:rPr>
          <w:spacing w:val="-8"/>
        </w:rPr>
        <w:t> </w:t>
      </w:r>
      <w:r>
        <w:rPr/>
        <w:t>nhận</w:t>
      </w:r>
      <w:r>
        <w:rPr>
          <w:spacing w:val="-7"/>
        </w:rPr>
        <w:t> </w:t>
      </w:r>
      <w:r>
        <w:rPr/>
        <w:t>giao</w:t>
      </w:r>
      <w:r>
        <w:rPr>
          <w:spacing w:val="-7"/>
        </w:rPr>
        <w:t> </w:t>
      </w:r>
      <w:r>
        <w:rPr/>
        <w:t>các con cho anh T trực tiếp chăm sóc, nuôi dưỡng, giáo dục là phù hợp với quy định tại các điều 81, 82, 83 Luật hôn nhân và gia đình.</w:t>
      </w:r>
    </w:p>
    <w:p>
      <w:pPr>
        <w:pStyle w:val="BodyText"/>
        <w:spacing w:before="125"/>
        <w:ind w:right="111" w:firstLine="720"/>
      </w:pPr>
      <w:r>
        <w:rPr/>
        <w:t>[5]. Về việc cấp dưỡng cho con: Theo quy định tại Điều 107 và Điều 110 của Luật hôn nhân và gia đình, thì nghĩa</w:t>
      </w:r>
      <w:r>
        <w:rPr>
          <w:spacing w:val="-2"/>
        </w:rPr>
        <w:t> </w:t>
      </w:r>
      <w:r>
        <w:rPr/>
        <w:t>vụ cấp dưỡng</w:t>
      </w:r>
      <w:r>
        <w:rPr>
          <w:spacing w:val="-3"/>
        </w:rPr>
        <w:t> </w:t>
      </w:r>
      <w:r>
        <w:rPr/>
        <w:t>cho con chưa thành niên, con đã</w:t>
      </w:r>
      <w:r>
        <w:rPr>
          <w:spacing w:val="-2"/>
        </w:rPr>
        <w:t> </w:t>
      </w:r>
      <w:r>
        <w:rPr/>
        <w:t>thành niên không</w:t>
      </w:r>
      <w:r>
        <w:rPr>
          <w:spacing w:val="-2"/>
        </w:rPr>
        <w:t> </w:t>
      </w:r>
      <w:r>
        <w:rPr/>
        <w:t>có</w:t>
      </w:r>
      <w:r>
        <w:rPr>
          <w:spacing w:val="-2"/>
        </w:rPr>
        <w:t> </w:t>
      </w:r>
      <w:r>
        <w:rPr/>
        <w:t>khả</w:t>
      </w:r>
      <w:r>
        <w:rPr>
          <w:spacing w:val="-1"/>
        </w:rPr>
        <w:t> </w:t>
      </w:r>
      <w:r>
        <w:rPr/>
        <w:t>năng</w:t>
      </w:r>
      <w:r>
        <w:rPr>
          <w:spacing w:val="-7"/>
        </w:rPr>
        <w:t> </w:t>
      </w:r>
      <w:r>
        <w:rPr/>
        <w:t>lao</w:t>
      </w:r>
      <w:r>
        <w:rPr>
          <w:spacing w:val="-2"/>
        </w:rPr>
        <w:t> </w:t>
      </w:r>
      <w:r>
        <w:rPr/>
        <w:t>động</w:t>
      </w:r>
      <w:r>
        <w:rPr>
          <w:spacing w:val="-2"/>
        </w:rPr>
        <w:t> </w:t>
      </w:r>
      <w:r>
        <w:rPr/>
        <w:t>và</w:t>
      </w:r>
      <w:r>
        <w:rPr>
          <w:spacing w:val="-1"/>
        </w:rPr>
        <w:t> </w:t>
      </w:r>
      <w:r>
        <w:rPr/>
        <w:t>không</w:t>
      </w:r>
      <w:r>
        <w:rPr>
          <w:spacing w:val="-8"/>
        </w:rPr>
        <w:t> </w:t>
      </w:r>
      <w:r>
        <w:rPr/>
        <w:t>có</w:t>
      </w:r>
      <w:r>
        <w:rPr>
          <w:spacing w:val="-2"/>
        </w:rPr>
        <w:t> </w:t>
      </w:r>
      <w:r>
        <w:rPr/>
        <w:t>tài</w:t>
      </w:r>
      <w:r>
        <w:rPr>
          <w:spacing w:val="-6"/>
        </w:rPr>
        <w:t> </w:t>
      </w:r>
      <w:r>
        <w:rPr/>
        <w:t>sản</w:t>
      </w:r>
      <w:r>
        <w:rPr>
          <w:spacing w:val="-2"/>
        </w:rPr>
        <w:t> </w:t>
      </w:r>
      <w:r>
        <w:rPr/>
        <w:t>để</w:t>
      </w:r>
      <w:r>
        <w:rPr>
          <w:spacing w:val="-1"/>
        </w:rPr>
        <w:t> </w:t>
      </w:r>
      <w:r>
        <w:rPr/>
        <w:t>tự</w:t>
      </w:r>
      <w:r>
        <w:rPr>
          <w:spacing w:val="-4"/>
        </w:rPr>
        <w:t> </w:t>
      </w:r>
      <w:r>
        <w:rPr/>
        <w:t>nuôi mình</w:t>
      </w:r>
      <w:r>
        <w:rPr>
          <w:spacing w:val="-2"/>
        </w:rPr>
        <w:t> </w:t>
      </w:r>
      <w:r>
        <w:rPr/>
        <w:t>là</w:t>
      </w:r>
      <w:r>
        <w:rPr>
          <w:spacing w:val="-7"/>
        </w:rPr>
        <w:t> </w:t>
      </w:r>
      <w:r>
        <w:rPr/>
        <w:t>nghĩa</w:t>
      </w:r>
      <w:r>
        <w:rPr>
          <w:spacing w:val="-2"/>
        </w:rPr>
        <w:t> </w:t>
      </w:r>
      <w:r>
        <w:rPr/>
        <w:t>vụ</w:t>
      </w:r>
      <w:r>
        <w:rPr>
          <w:spacing w:val="-2"/>
        </w:rPr>
        <w:t> </w:t>
      </w:r>
      <w:r>
        <w:rPr/>
        <w:t>bắt buộc.</w:t>
      </w:r>
      <w:r>
        <w:rPr>
          <w:spacing w:val="-1"/>
        </w:rPr>
        <w:t> </w:t>
      </w:r>
      <w:r>
        <w:rPr/>
        <w:t>Tại phiên</w:t>
      </w:r>
      <w:r>
        <w:rPr>
          <w:spacing w:val="-6"/>
        </w:rPr>
        <w:t> </w:t>
      </w:r>
      <w:r>
        <w:rPr/>
        <w:t>tòa,</w:t>
      </w:r>
      <w:r>
        <w:rPr>
          <w:spacing w:val="-6"/>
        </w:rPr>
        <w:t> </w:t>
      </w:r>
      <w:r>
        <w:rPr/>
        <w:t>mặc</w:t>
      </w:r>
      <w:r>
        <w:rPr>
          <w:spacing w:val="-6"/>
        </w:rPr>
        <w:t> </w:t>
      </w:r>
      <w:r>
        <w:rPr/>
        <w:t>dù</w:t>
      </w:r>
      <w:r>
        <w:rPr>
          <w:spacing w:val="-7"/>
        </w:rPr>
        <w:t> </w:t>
      </w:r>
      <w:r>
        <w:rPr/>
        <w:t>đã</w:t>
      </w:r>
      <w:r>
        <w:rPr>
          <w:spacing w:val="-6"/>
        </w:rPr>
        <w:t> </w:t>
      </w:r>
      <w:r>
        <w:rPr/>
        <w:t>được</w:t>
      </w:r>
      <w:r>
        <w:rPr>
          <w:spacing w:val="-6"/>
        </w:rPr>
        <w:t> </w:t>
      </w:r>
      <w:r>
        <w:rPr/>
        <w:t>giải</w:t>
      </w:r>
      <w:r>
        <w:rPr>
          <w:spacing w:val="-9"/>
        </w:rPr>
        <w:t> </w:t>
      </w:r>
      <w:r>
        <w:rPr/>
        <w:t>thích</w:t>
      </w:r>
      <w:r>
        <w:rPr>
          <w:spacing w:val="-6"/>
        </w:rPr>
        <w:t> </w:t>
      </w:r>
      <w:r>
        <w:rPr/>
        <w:t>nhưng</w:t>
      </w:r>
      <w:r>
        <w:rPr>
          <w:spacing w:val="-4"/>
        </w:rPr>
        <w:t> </w:t>
      </w:r>
      <w:r>
        <w:rPr/>
        <w:t>anh</w:t>
      </w:r>
      <w:r>
        <w:rPr>
          <w:spacing w:val="-7"/>
        </w:rPr>
        <w:t> </w:t>
      </w:r>
      <w:r>
        <w:rPr/>
        <w:t>T</w:t>
      </w:r>
      <w:r>
        <w:rPr>
          <w:spacing w:val="-8"/>
        </w:rPr>
        <w:t> </w:t>
      </w:r>
      <w:r>
        <w:rPr/>
        <w:t>vẫn</w:t>
      </w:r>
      <w:r>
        <w:rPr>
          <w:spacing w:val="-6"/>
        </w:rPr>
        <w:t> </w:t>
      </w:r>
      <w:r>
        <w:rPr/>
        <w:t>không</w:t>
      </w:r>
      <w:r>
        <w:rPr>
          <w:spacing w:val="-7"/>
        </w:rPr>
        <w:t> </w:t>
      </w:r>
      <w:r>
        <w:rPr/>
        <w:t>yêu</w:t>
      </w:r>
      <w:r>
        <w:rPr>
          <w:spacing w:val="-6"/>
        </w:rPr>
        <w:t> </w:t>
      </w:r>
      <w:r>
        <w:rPr/>
        <w:t>cầu</w:t>
      </w:r>
      <w:r>
        <w:rPr>
          <w:spacing w:val="-7"/>
        </w:rPr>
        <w:t> </w:t>
      </w:r>
      <w:r>
        <w:rPr/>
        <w:t>chị</w:t>
      </w:r>
      <w:r>
        <w:rPr>
          <w:spacing w:val="-4"/>
        </w:rPr>
        <w:t> </w:t>
      </w:r>
      <w:r>
        <w:rPr/>
        <w:t>V</w:t>
      </w:r>
      <w:r>
        <w:rPr>
          <w:spacing w:val="-7"/>
        </w:rPr>
        <w:t> </w:t>
      </w:r>
      <w:r>
        <w:rPr/>
        <w:t>cấp</w:t>
      </w:r>
      <w:r>
        <w:rPr>
          <w:spacing w:val="-7"/>
        </w:rPr>
        <w:t> </w:t>
      </w:r>
      <w:r>
        <w:rPr/>
        <w:t>dưỡng</w:t>
      </w:r>
      <w:r>
        <w:rPr>
          <w:spacing w:val="-7"/>
        </w:rPr>
        <w:t> </w:t>
      </w:r>
      <w:r>
        <w:rPr/>
        <w:t>cho con. Do vậy Hội đồng xét xử không đề cập đến nữa.</w:t>
      </w:r>
    </w:p>
    <w:p>
      <w:pPr>
        <w:pStyle w:val="BodyText"/>
        <w:spacing w:before="121"/>
        <w:ind w:right="115" w:firstLine="720"/>
      </w:pPr>
      <w:r>
        <w:rPr/>
        <w:t>[6]. Về tài sản chung và nghĩa vụ chung: Các đương sự không yêu cầu giải quyết trong vụ án này nên Hội đồng xét xử không xem xét.</w:t>
      </w:r>
    </w:p>
    <w:p>
      <w:pPr>
        <w:pStyle w:val="BodyText"/>
        <w:spacing w:before="116"/>
        <w:ind w:right="109" w:firstLine="720"/>
      </w:pPr>
      <w:r>
        <w:rPr/>
        <w:t>[7].</w:t>
      </w:r>
      <w:r>
        <w:rPr>
          <w:spacing w:val="-2"/>
        </w:rPr>
        <w:t> </w:t>
      </w:r>
      <w:r>
        <w:rPr/>
        <w:t>Về</w:t>
      </w:r>
      <w:r>
        <w:rPr>
          <w:spacing w:val="-2"/>
        </w:rPr>
        <w:t> </w:t>
      </w:r>
      <w:r>
        <w:rPr/>
        <w:t>án</w:t>
      </w:r>
      <w:r>
        <w:rPr>
          <w:spacing w:val="-2"/>
        </w:rPr>
        <w:t> </w:t>
      </w:r>
      <w:r>
        <w:rPr/>
        <w:t>phí dân</w:t>
      </w:r>
      <w:r>
        <w:rPr>
          <w:spacing w:val="-2"/>
        </w:rPr>
        <w:t> </w:t>
      </w:r>
      <w:r>
        <w:rPr/>
        <w:t>sự</w:t>
      </w:r>
      <w:r>
        <w:rPr>
          <w:spacing w:val="-4"/>
        </w:rPr>
        <w:t> </w:t>
      </w:r>
      <w:r>
        <w:rPr/>
        <w:t>sơ</w:t>
      </w:r>
      <w:r>
        <w:rPr>
          <w:spacing w:val="-1"/>
        </w:rPr>
        <w:t> </w:t>
      </w:r>
      <w:r>
        <w:rPr/>
        <w:t>thẩm: Căn</w:t>
      </w:r>
      <w:r>
        <w:rPr>
          <w:spacing w:val="-2"/>
        </w:rPr>
        <w:t> </w:t>
      </w:r>
      <w:r>
        <w:rPr/>
        <w:t>cứ</w:t>
      </w:r>
      <w:r>
        <w:rPr>
          <w:spacing w:val="-4"/>
        </w:rPr>
        <w:t> </w:t>
      </w:r>
      <w:r>
        <w:rPr/>
        <w:t>vào</w:t>
      </w:r>
      <w:r>
        <w:rPr>
          <w:spacing w:val="-2"/>
        </w:rPr>
        <w:t> </w:t>
      </w:r>
      <w:r>
        <w:rPr/>
        <w:t>Điều</w:t>
      </w:r>
      <w:r>
        <w:rPr>
          <w:spacing w:val="-2"/>
        </w:rPr>
        <w:t> </w:t>
      </w:r>
      <w:r>
        <w:rPr/>
        <w:t>147</w:t>
      </w:r>
      <w:r>
        <w:rPr>
          <w:spacing w:val="-2"/>
        </w:rPr>
        <w:t> </w:t>
      </w:r>
      <w:r>
        <w:rPr/>
        <w:t>Bộ</w:t>
      </w:r>
      <w:r>
        <w:rPr>
          <w:spacing w:val="-2"/>
        </w:rPr>
        <w:t> </w:t>
      </w:r>
      <w:r>
        <w:rPr/>
        <w:t>luật</w:t>
      </w:r>
      <w:r>
        <w:rPr>
          <w:spacing w:val="-1"/>
        </w:rPr>
        <w:t> </w:t>
      </w:r>
      <w:r>
        <w:rPr/>
        <w:t>tố</w:t>
      </w:r>
      <w:r>
        <w:rPr>
          <w:spacing w:val="-2"/>
        </w:rPr>
        <w:t> </w:t>
      </w:r>
      <w:r>
        <w:rPr/>
        <w:t>tụng</w:t>
      </w:r>
      <w:r>
        <w:rPr>
          <w:spacing w:val="-2"/>
        </w:rPr>
        <w:t> </w:t>
      </w:r>
      <w:r>
        <w:rPr/>
        <w:t>dân</w:t>
      </w:r>
      <w:r>
        <w:rPr>
          <w:spacing w:val="-2"/>
        </w:rPr>
        <w:t> </w:t>
      </w:r>
      <w:r>
        <w:rPr/>
        <w:t>sự</w:t>
      </w:r>
      <w:r>
        <w:rPr>
          <w:spacing w:val="-3"/>
        </w:rPr>
        <w:t> </w:t>
      </w:r>
      <w:r>
        <w:rPr/>
        <w:t>và</w:t>
      </w:r>
      <w:r>
        <w:rPr>
          <w:spacing w:val="-1"/>
        </w:rPr>
        <w:t> </w:t>
      </w:r>
      <w:r>
        <w:rPr/>
        <w:t>Nghị quyết</w:t>
      </w:r>
      <w:r>
        <w:rPr>
          <w:spacing w:val="-11"/>
        </w:rPr>
        <w:t> </w:t>
      </w:r>
      <w:r>
        <w:rPr/>
        <w:t>số</w:t>
      </w:r>
      <w:r>
        <w:rPr>
          <w:spacing w:val="-14"/>
        </w:rPr>
        <w:t> </w:t>
      </w:r>
      <w:r>
        <w:rPr/>
        <w:t>326/2016/UBTVQH14</w:t>
      </w:r>
      <w:r>
        <w:rPr>
          <w:spacing w:val="-14"/>
        </w:rPr>
        <w:t> </w:t>
      </w:r>
      <w:r>
        <w:rPr/>
        <w:t>ngày</w:t>
      </w:r>
      <w:r>
        <w:rPr>
          <w:spacing w:val="-13"/>
        </w:rPr>
        <w:t> </w:t>
      </w:r>
      <w:r>
        <w:rPr/>
        <w:t>30/12/2016</w:t>
      </w:r>
      <w:r>
        <w:rPr>
          <w:spacing w:val="-9"/>
        </w:rPr>
        <w:t> </w:t>
      </w:r>
      <w:r>
        <w:rPr/>
        <w:t>của</w:t>
      </w:r>
      <w:r>
        <w:rPr>
          <w:spacing w:val="-12"/>
        </w:rPr>
        <w:t> </w:t>
      </w:r>
      <w:r>
        <w:rPr/>
        <w:t>Ủy</w:t>
      </w:r>
      <w:r>
        <w:rPr>
          <w:spacing w:val="-14"/>
        </w:rPr>
        <w:t> </w:t>
      </w:r>
      <w:r>
        <w:rPr/>
        <w:t>ban</w:t>
      </w:r>
      <w:r>
        <w:rPr>
          <w:spacing w:val="-13"/>
        </w:rPr>
        <w:t> </w:t>
      </w:r>
      <w:r>
        <w:rPr/>
        <w:t>Thường</w:t>
      </w:r>
      <w:r>
        <w:rPr>
          <w:spacing w:val="-14"/>
        </w:rPr>
        <w:t> </w:t>
      </w:r>
      <w:r>
        <w:rPr/>
        <w:t>vụ</w:t>
      </w:r>
      <w:r>
        <w:rPr>
          <w:spacing w:val="-14"/>
        </w:rPr>
        <w:t> </w:t>
      </w:r>
      <w:r>
        <w:rPr/>
        <w:t>Quốc</w:t>
      </w:r>
      <w:r>
        <w:rPr>
          <w:spacing w:val="-13"/>
        </w:rPr>
        <w:t> </w:t>
      </w:r>
      <w:r>
        <w:rPr/>
        <w:t>hội</w:t>
      </w:r>
      <w:r>
        <w:rPr>
          <w:spacing w:val="-9"/>
        </w:rPr>
        <w:t> </w:t>
      </w:r>
      <w:r>
        <w:rPr/>
        <w:t>về</w:t>
      </w:r>
      <w:r>
        <w:rPr>
          <w:spacing w:val="-13"/>
        </w:rPr>
        <w:t> </w:t>
      </w:r>
      <w:r>
        <w:rPr/>
        <w:t>mức thu, miễn, giảm, thu, nộp, quản lý và sử dụng án phí và lệ phí Tòa án, nguyên đơn chị Nguyễn Thị V phải chịu toàn bộ án phí dân sự sơ thẩm về ly hôn theo quy định của pháp </w:t>
      </w:r>
      <w:r>
        <w:rPr>
          <w:spacing w:val="-2"/>
        </w:rPr>
        <w:t>luật.</w:t>
      </w:r>
    </w:p>
    <w:p>
      <w:pPr>
        <w:spacing w:before="121"/>
        <w:ind w:left="821" w:right="0" w:firstLine="0"/>
        <w:jc w:val="left"/>
        <w:rPr>
          <w:i/>
          <w:sz w:val="28"/>
        </w:rPr>
      </w:pPr>
      <w:r>
        <w:rPr>
          <w:i/>
          <w:sz w:val="28"/>
        </w:rPr>
        <w:t>Vì</w:t>
      </w:r>
      <w:r>
        <w:rPr>
          <w:i/>
          <w:spacing w:val="2"/>
          <w:sz w:val="28"/>
        </w:rPr>
        <w:t> </w:t>
      </w:r>
      <w:r>
        <w:rPr>
          <w:i/>
          <w:sz w:val="28"/>
        </w:rPr>
        <w:t>các</w:t>
      </w:r>
      <w:r>
        <w:rPr>
          <w:i/>
          <w:spacing w:val="1"/>
          <w:sz w:val="28"/>
        </w:rPr>
        <w:t> </w:t>
      </w:r>
      <w:r>
        <w:rPr>
          <w:i/>
          <w:sz w:val="28"/>
        </w:rPr>
        <w:t>lẽ</w:t>
      </w:r>
      <w:r>
        <w:rPr>
          <w:i/>
          <w:spacing w:val="-5"/>
          <w:sz w:val="28"/>
        </w:rPr>
        <w:t> </w:t>
      </w:r>
      <w:r>
        <w:rPr>
          <w:i/>
          <w:spacing w:val="-2"/>
          <w:sz w:val="28"/>
        </w:rPr>
        <w:t>trên;</w:t>
      </w:r>
    </w:p>
    <w:p>
      <w:pPr>
        <w:pStyle w:val="Heading1"/>
        <w:spacing w:before="123"/>
      </w:pPr>
      <w:r>
        <w:rPr/>
        <w:t>QUYẾT</w:t>
      </w:r>
      <w:r>
        <w:rPr>
          <w:spacing w:val="-5"/>
        </w:rPr>
        <w:t> </w:t>
      </w:r>
      <w:r>
        <w:rPr>
          <w:spacing w:val="-4"/>
        </w:rPr>
        <w:t>ĐỊNH:</w:t>
      </w:r>
    </w:p>
    <w:p>
      <w:pPr>
        <w:pStyle w:val="BodyText"/>
        <w:ind w:right="113" w:firstLine="720"/>
      </w:pPr>
      <w:r>
        <w:rPr/>
        <w:t>Căn cứ khoản 1</w:t>
      </w:r>
      <w:r>
        <w:rPr>
          <w:spacing w:val="-3"/>
        </w:rPr>
        <w:t> </w:t>
      </w:r>
      <w:r>
        <w:rPr/>
        <w:t>Điều 28; khoản</w:t>
      </w:r>
      <w:r>
        <w:rPr>
          <w:spacing w:val="-2"/>
        </w:rPr>
        <w:t> </w:t>
      </w:r>
      <w:r>
        <w:rPr/>
        <w:t>1 Điều</w:t>
      </w:r>
      <w:r>
        <w:rPr>
          <w:spacing w:val="-2"/>
        </w:rPr>
        <w:t> </w:t>
      </w:r>
      <w:r>
        <w:rPr/>
        <w:t>227;</w:t>
      </w:r>
      <w:r>
        <w:rPr>
          <w:spacing w:val="-5"/>
        </w:rPr>
        <w:t> </w:t>
      </w:r>
      <w:r>
        <w:rPr/>
        <w:t>khoản 1 Điều</w:t>
      </w:r>
      <w:r>
        <w:rPr>
          <w:spacing w:val="-2"/>
        </w:rPr>
        <w:t> </w:t>
      </w:r>
      <w:r>
        <w:rPr/>
        <w:t>228 và</w:t>
      </w:r>
      <w:r>
        <w:rPr>
          <w:spacing w:val="-2"/>
        </w:rPr>
        <w:t> </w:t>
      </w:r>
      <w:r>
        <w:rPr/>
        <w:t>Điều 266</w:t>
      </w:r>
      <w:r>
        <w:rPr>
          <w:spacing w:val="-1"/>
        </w:rPr>
        <w:t> </w:t>
      </w:r>
      <w:r>
        <w:rPr/>
        <w:t>của</w:t>
      </w:r>
      <w:r>
        <w:rPr>
          <w:spacing w:val="-1"/>
        </w:rPr>
        <w:t> </w:t>
      </w:r>
      <w:r>
        <w:rPr/>
        <w:t>Bộ luật Tố tụng dân sự;</w:t>
      </w:r>
    </w:p>
    <w:p>
      <w:pPr>
        <w:pStyle w:val="BodyText"/>
        <w:spacing w:before="121"/>
        <w:ind w:left="821"/>
      </w:pPr>
      <w:r>
        <w:rPr/>
        <w:t>Áp</w:t>
      </w:r>
      <w:r>
        <w:rPr>
          <w:spacing w:val="-1"/>
        </w:rPr>
        <w:t> </w:t>
      </w:r>
      <w:r>
        <w:rPr/>
        <w:t>dụng</w:t>
      </w:r>
      <w:r>
        <w:rPr>
          <w:spacing w:val="-1"/>
        </w:rPr>
        <w:t> </w:t>
      </w:r>
      <w:r>
        <w:rPr/>
        <w:t>các điều 51,</w:t>
      </w:r>
      <w:r>
        <w:rPr>
          <w:spacing w:val="-1"/>
        </w:rPr>
        <w:t> </w:t>
      </w:r>
      <w:r>
        <w:rPr/>
        <w:t>53, 54,</w:t>
      </w:r>
      <w:r>
        <w:rPr>
          <w:spacing w:val="-1"/>
        </w:rPr>
        <w:t> </w:t>
      </w:r>
      <w:r>
        <w:rPr/>
        <w:t>56, 81,</w:t>
      </w:r>
      <w:r>
        <w:rPr>
          <w:spacing w:val="-1"/>
        </w:rPr>
        <w:t> </w:t>
      </w:r>
      <w:r>
        <w:rPr/>
        <w:t>82,</w:t>
      </w:r>
      <w:r>
        <w:rPr>
          <w:spacing w:val="-1"/>
        </w:rPr>
        <w:t> </w:t>
      </w:r>
      <w:r>
        <w:rPr/>
        <w:t>83, 84</w:t>
      </w:r>
      <w:r>
        <w:rPr>
          <w:spacing w:val="69"/>
        </w:rPr>
        <w:t> </w:t>
      </w:r>
      <w:r>
        <w:rPr/>
        <w:t>Luật</w:t>
      </w:r>
      <w:r>
        <w:rPr>
          <w:spacing w:val="3"/>
        </w:rPr>
        <w:t> </w:t>
      </w:r>
      <w:r>
        <w:rPr/>
        <w:t>Hôn</w:t>
      </w:r>
      <w:r>
        <w:rPr>
          <w:spacing w:val="-1"/>
        </w:rPr>
        <w:t> </w:t>
      </w:r>
      <w:r>
        <w:rPr/>
        <w:t>nhân và gia</w:t>
      </w:r>
      <w:r>
        <w:rPr>
          <w:spacing w:val="-1"/>
        </w:rPr>
        <w:t> </w:t>
      </w:r>
      <w:r>
        <w:rPr>
          <w:spacing w:val="-2"/>
        </w:rPr>
        <w:t>đình;</w:t>
      </w:r>
    </w:p>
    <w:p>
      <w:pPr>
        <w:pStyle w:val="BodyText"/>
        <w:ind w:right="115" w:firstLine="720"/>
      </w:pPr>
      <w:r>
        <w:rPr/>
        <w:t>Căn</w:t>
      </w:r>
      <w:r>
        <w:rPr>
          <w:spacing w:val="-16"/>
        </w:rPr>
        <w:t> </w:t>
      </w:r>
      <w:r>
        <w:rPr/>
        <w:t>cứ</w:t>
      </w:r>
      <w:r>
        <w:rPr>
          <w:spacing w:val="-18"/>
        </w:rPr>
        <w:t> </w:t>
      </w:r>
      <w:r>
        <w:rPr/>
        <w:t>vào</w:t>
      </w:r>
      <w:r>
        <w:rPr>
          <w:spacing w:val="-12"/>
        </w:rPr>
        <w:t> </w:t>
      </w:r>
      <w:r>
        <w:rPr/>
        <w:t>Điều</w:t>
      </w:r>
      <w:r>
        <w:rPr>
          <w:spacing w:val="-17"/>
        </w:rPr>
        <w:t> </w:t>
      </w:r>
      <w:r>
        <w:rPr/>
        <w:t>147</w:t>
      </w:r>
      <w:r>
        <w:rPr>
          <w:spacing w:val="-12"/>
        </w:rPr>
        <w:t> </w:t>
      </w:r>
      <w:r>
        <w:rPr/>
        <w:t>Bộ</w:t>
      </w:r>
      <w:r>
        <w:rPr>
          <w:spacing w:val="-16"/>
        </w:rPr>
        <w:t> </w:t>
      </w:r>
      <w:r>
        <w:rPr/>
        <w:t>luật</w:t>
      </w:r>
      <w:r>
        <w:rPr>
          <w:spacing w:val="-15"/>
        </w:rPr>
        <w:t> </w:t>
      </w:r>
      <w:r>
        <w:rPr/>
        <w:t>tố</w:t>
      </w:r>
      <w:r>
        <w:rPr>
          <w:spacing w:val="-16"/>
        </w:rPr>
        <w:t> </w:t>
      </w:r>
      <w:r>
        <w:rPr/>
        <w:t>tụng</w:t>
      </w:r>
      <w:r>
        <w:rPr>
          <w:spacing w:val="-17"/>
        </w:rPr>
        <w:t> </w:t>
      </w:r>
      <w:r>
        <w:rPr/>
        <w:t>dân</w:t>
      </w:r>
      <w:r>
        <w:rPr>
          <w:spacing w:val="-16"/>
        </w:rPr>
        <w:t> </w:t>
      </w:r>
      <w:r>
        <w:rPr/>
        <w:t>sự</w:t>
      </w:r>
      <w:r>
        <w:rPr>
          <w:spacing w:val="-13"/>
        </w:rPr>
        <w:t> </w:t>
      </w:r>
      <w:r>
        <w:rPr/>
        <w:t>và</w:t>
      </w:r>
      <w:r>
        <w:rPr>
          <w:spacing w:val="-16"/>
        </w:rPr>
        <w:t> </w:t>
      </w:r>
      <w:r>
        <w:rPr/>
        <w:t>Nghị</w:t>
      </w:r>
      <w:r>
        <w:rPr>
          <w:spacing w:val="-15"/>
        </w:rPr>
        <w:t> </w:t>
      </w:r>
      <w:r>
        <w:rPr/>
        <w:t>quyết</w:t>
      </w:r>
      <w:r>
        <w:rPr>
          <w:spacing w:val="-14"/>
        </w:rPr>
        <w:t> </w:t>
      </w:r>
      <w:r>
        <w:rPr/>
        <w:t>số</w:t>
      </w:r>
      <w:r>
        <w:rPr>
          <w:spacing w:val="-17"/>
        </w:rPr>
        <w:t> </w:t>
      </w:r>
      <w:r>
        <w:rPr/>
        <w:t>326/2016/UBTVQH14 ngày</w:t>
      </w:r>
      <w:r>
        <w:rPr>
          <w:spacing w:val="-2"/>
        </w:rPr>
        <w:t> </w:t>
      </w:r>
      <w:r>
        <w:rPr/>
        <w:t>30/12/2016</w:t>
      </w:r>
      <w:r>
        <w:rPr>
          <w:spacing w:val="-8"/>
        </w:rPr>
        <w:t> </w:t>
      </w:r>
      <w:r>
        <w:rPr/>
        <w:t>của</w:t>
      </w:r>
      <w:r>
        <w:rPr>
          <w:spacing w:val="-6"/>
        </w:rPr>
        <w:t> </w:t>
      </w:r>
      <w:r>
        <w:rPr/>
        <w:t>Ủy</w:t>
      </w:r>
      <w:r>
        <w:rPr>
          <w:spacing w:val="-2"/>
        </w:rPr>
        <w:t> </w:t>
      </w:r>
      <w:r>
        <w:rPr/>
        <w:t>ban</w:t>
      </w:r>
      <w:r>
        <w:rPr>
          <w:spacing w:val="-3"/>
        </w:rPr>
        <w:t> </w:t>
      </w:r>
      <w:r>
        <w:rPr/>
        <w:t>Thường</w:t>
      </w:r>
      <w:r>
        <w:rPr>
          <w:spacing w:val="-8"/>
        </w:rPr>
        <w:t> </w:t>
      </w:r>
      <w:r>
        <w:rPr/>
        <w:t>vụ</w:t>
      </w:r>
      <w:r>
        <w:rPr>
          <w:spacing w:val="-2"/>
        </w:rPr>
        <w:t> </w:t>
      </w:r>
      <w:r>
        <w:rPr/>
        <w:t>Quốc</w:t>
      </w:r>
      <w:r>
        <w:rPr>
          <w:spacing w:val="-3"/>
        </w:rPr>
        <w:t> </w:t>
      </w:r>
      <w:r>
        <w:rPr/>
        <w:t>hội</w:t>
      </w:r>
      <w:r>
        <w:rPr>
          <w:spacing w:val="-5"/>
        </w:rPr>
        <w:t> </w:t>
      </w:r>
      <w:r>
        <w:rPr/>
        <w:t>về</w:t>
      </w:r>
      <w:r>
        <w:rPr>
          <w:spacing w:val="-7"/>
        </w:rPr>
        <w:t> </w:t>
      </w:r>
      <w:r>
        <w:rPr/>
        <w:t>mức</w:t>
      </w:r>
      <w:r>
        <w:rPr>
          <w:spacing w:val="-2"/>
        </w:rPr>
        <w:t> </w:t>
      </w:r>
      <w:r>
        <w:rPr/>
        <w:t>thu,</w:t>
      </w:r>
      <w:r>
        <w:rPr>
          <w:spacing w:val="-8"/>
        </w:rPr>
        <w:t> </w:t>
      </w:r>
      <w:r>
        <w:rPr/>
        <w:t>miễn,</w:t>
      </w:r>
      <w:r>
        <w:rPr>
          <w:spacing w:val="-2"/>
        </w:rPr>
        <w:t> </w:t>
      </w:r>
      <w:r>
        <w:rPr/>
        <w:t>giảm,</w:t>
      </w:r>
      <w:r>
        <w:rPr>
          <w:spacing w:val="-8"/>
        </w:rPr>
        <w:t> </w:t>
      </w:r>
      <w:r>
        <w:rPr/>
        <w:t>thu,</w:t>
      </w:r>
      <w:r>
        <w:rPr>
          <w:spacing w:val="-8"/>
        </w:rPr>
        <w:t> </w:t>
      </w:r>
      <w:r>
        <w:rPr/>
        <w:t>nộp,</w:t>
      </w:r>
      <w:r>
        <w:rPr>
          <w:spacing w:val="-2"/>
        </w:rPr>
        <w:t> </w:t>
      </w:r>
      <w:r>
        <w:rPr/>
        <w:t>quản lý và sử dụng án phí và lệ phí Tòa án:</w:t>
      </w:r>
    </w:p>
    <w:p>
      <w:pPr>
        <w:pStyle w:val="ListParagraph"/>
        <w:numPr>
          <w:ilvl w:val="0"/>
          <w:numId w:val="3"/>
        </w:numPr>
        <w:tabs>
          <w:tab w:pos="1101" w:val="left" w:leader="none"/>
        </w:tabs>
        <w:spacing w:line="240" w:lineRule="auto" w:before="120" w:after="0"/>
        <w:ind w:left="1101" w:right="0" w:hanging="280"/>
        <w:jc w:val="both"/>
        <w:rPr>
          <w:sz w:val="28"/>
        </w:rPr>
      </w:pPr>
      <w:r>
        <w:rPr>
          <w:sz w:val="28"/>
        </w:rPr>
        <w:t>Về</w:t>
      </w:r>
      <w:r>
        <w:rPr>
          <w:spacing w:val="-1"/>
          <w:sz w:val="28"/>
        </w:rPr>
        <w:t> </w:t>
      </w:r>
      <w:r>
        <w:rPr>
          <w:sz w:val="28"/>
        </w:rPr>
        <w:t>hôn</w:t>
      </w:r>
      <w:r>
        <w:rPr>
          <w:spacing w:val="-1"/>
          <w:sz w:val="28"/>
        </w:rPr>
        <w:t> </w:t>
      </w:r>
      <w:r>
        <w:rPr>
          <w:sz w:val="28"/>
        </w:rPr>
        <w:t>nhân:</w:t>
      </w:r>
      <w:r>
        <w:rPr>
          <w:spacing w:val="2"/>
          <w:sz w:val="28"/>
        </w:rPr>
        <w:t> </w:t>
      </w:r>
      <w:r>
        <w:rPr>
          <w:sz w:val="28"/>
        </w:rPr>
        <w:t>Chị</w:t>
      </w:r>
      <w:r>
        <w:rPr>
          <w:spacing w:val="1"/>
          <w:sz w:val="28"/>
        </w:rPr>
        <w:t> </w:t>
      </w:r>
      <w:r>
        <w:rPr>
          <w:sz w:val="28"/>
        </w:rPr>
        <w:t>Nguyễn</w:t>
      </w:r>
      <w:r>
        <w:rPr>
          <w:spacing w:val="-1"/>
          <w:sz w:val="28"/>
        </w:rPr>
        <w:t> </w:t>
      </w:r>
      <w:r>
        <w:rPr>
          <w:sz w:val="28"/>
        </w:rPr>
        <w:t>Thị V</w:t>
      </w:r>
      <w:r>
        <w:rPr>
          <w:spacing w:val="-3"/>
          <w:sz w:val="28"/>
        </w:rPr>
        <w:t> </w:t>
      </w:r>
      <w:r>
        <w:rPr>
          <w:sz w:val="28"/>
        </w:rPr>
        <w:t>được</w:t>
      </w:r>
      <w:r>
        <w:rPr>
          <w:spacing w:val="-1"/>
          <w:sz w:val="28"/>
        </w:rPr>
        <w:t> </w:t>
      </w:r>
      <w:r>
        <w:rPr>
          <w:sz w:val="28"/>
        </w:rPr>
        <w:t>ly</w:t>
      </w:r>
      <w:r>
        <w:rPr>
          <w:spacing w:val="-1"/>
          <w:sz w:val="28"/>
        </w:rPr>
        <w:t> </w:t>
      </w:r>
      <w:r>
        <w:rPr>
          <w:sz w:val="28"/>
        </w:rPr>
        <w:t>hôn</w:t>
      </w:r>
      <w:r>
        <w:rPr>
          <w:spacing w:val="-1"/>
          <w:sz w:val="28"/>
        </w:rPr>
        <w:t> </w:t>
      </w:r>
      <w:r>
        <w:rPr>
          <w:sz w:val="28"/>
        </w:rPr>
        <w:t>với</w:t>
      </w:r>
      <w:r>
        <w:rPr>
          <w:spacing w:val="2"/>
          <w:sz w:val="28"/>
        </w:rPr>
        <w:t> </w:t>
      </w:r>
      <w:r>
        <w:rPr>
          <w:sz w:val="28"/>
        </w:rPr>
        <w:t>anh</w:t>
      </w:r>
      <w:r>
        <w:rPr>
          <w:spacing w:val="-1"/>
          <w:sz w:val="28"/>
        </w:rPr>
        <w:t> </w:t>
      </w:r>
      <w:r>
        <w:rPr>
          <w:sz w:val="28"/>
        </w:rPr>
        <w:t>Võ</w:t>
      </w:r>
      <w:r>
        <w:rPr>
          <w:spacing w:val="-1"/>
          <w:sz w:val="28"/>
        </w:rPr>
        <w:t> </w:t>
      </w:r>
      <w:r>
        <w:rPr>
          <w:sz w:val="28"/>
        </w:rPr>
        <w:t>Văn </w:t>
      </w:r>
      <w:r>
        <w:rPr>
          <w:spacing w:val="-5"/>
          <w:sz w:val="28"/>
        </w:rPr>
        <w:t>T.</w:t>
      </w:r>
    </w:p>
    <w:p>
      <w:pPr>
        <w:pStyle w:val="ListParagraph"/>
        <w:numPr>
          <w:ilvl w:val="0"/>
          <w:numId w:val="3"/>
        </w:numPr>
        <w:tabs>
          <w:tab w:pos="1101" w:val="left" w:leader="none"/>
        </w:tabs>
        <w:spacing w:line="240" w:lineRule="auto" w:before="123" w:after="0"/>
        <w:ind w:left="100" w:right="110" w:firstLine="720"/>
        <w:jc w:val="both"/>
        <w:rPr>
          <w:sz w:val="28"/>
        </w:rPr>
      </w:pPr>
      <w:r>
        <w:rPr>
          <w:sz w:val="28"/>
        </w:rPr>
        <w:t>Về</w:t>
      </w:r>
      <w:r>
        <w:rPr>
          <w:spacing w:val="-2"/>
          <w:sz w:val="28"/>
        </w:rPr>
        <w:t> </w:t>
      </w:r>
      <w:r>
        <w:rPr>
          <w:sz w:val="28"/>
        </w:rPr>
        <w:t>nuôi con</w:t>
      </w:r>
      <w:r>
        <w:rPr>
          <w:spacing w:val="-2"/>
          <w:sz w:val="28"/>
        </w:rPr>
        <w:t> </w:t>
      </w:r>
      <w:r>
        <w:rPr>
          <w:sz w:val="28"/>
        </w:rPr>
        <w:t>khi ly</w:t>
      </w:r>
      <w:r>
        <w:rPr>
          <w:spacing w:val="-2"/>
          <w:sz w:val="28"/>
        </w:rPr>
        <w:t> </w:t>
      </w:r>
      <w:r>
        <w:rPr>
          <w:sz w:val="28"/>
        </w:rPr>
        <w:t>hôn:</w:t>
      </w:r>
      <w:r>
        <w:rPr>
          <w:spacing w:val="-1"/>
          <w:sz w:val="28"/>
        </w:rPr>
        <w:t> </w:t>
      </w:r>
      <w:r>
        <w:rPr>
          <w:sz w:val="28"/>
        </w:rPr>
        <w:t>Giao</w:t>
      </w:r>
      <w:r>
        <w:rPr>
          <w:spacing w:val="-2"/>
          <w:sz w:val="28"/>
        </w:rPr>
        <w:t> </w:t>
      </w:r>
      <w:r>
        <w:rPr>
          <w:sz w:val="28"/>
        </w:rPr>
        <w:t>các</w:t>
      </w:r>
      <w:r>
        <w:rPr>
          <w:spacing w:val="-1"/>
          <w:sz w:val="28"/>
        </w:rPr>
        <w:t> </w:t>
      </w:r>
      <w:r>
        <w:rPr>
          <w:sz w:val="28"/>
        </w:rPr>
        <w:t>con Võ Nguyễn</w:t>
      </w:r>
      <w:r>
        <w:rPr>
          <w:spacing w:val="-2"/>
          <w:sz w:val="28"/>
        </w:rPr>
        <w:t> </w:t>
      </w:r>
      <w:r>
        <w:rPr>
          <w:sz w:val="28"/>
        </w:rPr>
        <w:t>Gia</w:t>
      </w:r>
      <w:r>
        <w:rPr>
          <w:spacing w:val="-2"/>
          <w:sz w:val="28"/>
        </w:rPr>
        <w:t> </w:t>
      </w:r>
      <w:r>
        <w:rPr>
          <w:sz w:val="28"/>
        </w:rPr>
        <w:t>H,</w:t>
      </w:r>
      <w:r>
        <w:rPr>
          <w:spacing w:val="-2"/>
          <w:sz w:val="28"/>
        </w:rPr>
        <w:t> </w:t>
      </w:r>
      <w:r>
        <w:rPr>
          <w:sz w:val="28"/>
        </w:rPr>
        <w:t>sinh</w:t>
      </w:r>
      <w:r>
        <w:rPr>
          <w:spacing w:val="-2"/>
          <w:sz w:val="28"/>
        </w:rPr>
        <w:t> </w:t>
      </w:r>
      <w:r>
        <w:rPr>
          <w:sz w:val="28"/>
        </w:rPr>
        <w:t>ngày</w:t>
      </w:r>
      <w:r>
        <w:rPr>
          <w:spacing w:val="-2"/>
          <w:sz w:val="28"/>
        </w:rPr>
        <w:t> </w:t>
      </w:r>
      <w:r>
        <w:rPr>
          <w:sz w:val="28"/>
        </w:rPr>
        <w:t>12/3/2011</w:t>
      </w:r>
      <w:r>
        <w:rPr>
          <w:spacing w:val="-2"/>
          <w:sz w:val="28"/>
        </w:rPr>
        <w:t> </w:t>
      </w:r>
      <w:r>
        <w:rPr>
          <w:sz w:val="28"/>
        </w:rPr>
        <w:t>và Võ</w:t>
      </w:r>
      <w:r>
        <w:rPr>
          <w:spacing w:val="-17"/>
          <w:sz w:val="28"/>
        </w:rPr>
        <w:t> </w:t>
      </w:r>
      <w:r>
        <w:rPr>
          <w:sz w:val="28"/>
        </w:rPr>
        <w:t>Nguyễn</w:t>
      </w:r>
      <w:r>
        <w:rPr>
          <w:spacing w:val="-11"/>
          <w:sz w:val="28"/>
        </w:rPr>
        <w:t> </w:t>
      </w:r>
      <w:r>
        <w:rPr>
          <w:sz w:val="28"/>
        </w:rPr>
        <w:t>Gia</w:t>
      </w:r>
      <w:r>
        <w:rPr>
          <w:spacing w:val="-16"/>
          <w:sz w:val="28"/>
        </w:rPr>
        <w:t> </w:t>
      </w:r>
      <w:r>
        <w:rPr>
          <w:sz w:val="28"/>
        </w:rPr>
        <w:t>T,</w:t>
      </w:r>
      <w:r>
        <w:rPr>
          <w:spacing w:val="-17"/>
          <w:sz w:val="28"/>
        </w:rPr>
        <w:t> </w:t>
      </w:r>
      <w:r>
        <w:rPr>
          <w:sz w:val="28"/>
        </w:rPr>
        <w:t>sinh</w:t>
      </w:r>
      <w:r>
        <w:rPr>
          <w:spacing w:val="-17"/>
          <w:sz w:val="28"/>
        </w:rPr>
        <w:t> </w:t>
      </w:r>
      <w:r>
        <w:rPr>
          <w:sz w:val="28"/>
        </w:rPr>
        <w:t>ngày</w:t>
      </w:r>
      <w:r>
        <w:rPr>
          <w:spacing w:val="-16"/>
          <w:sz w:val="28"/>
        </w:rPr>
        <w:t> </w:t>
      </w:r>
      <w:r>
        <w:rPr>
          <w:sz w:val="28"/>
        </w:rPr>
        <w:t>15/3/2013</w:t>
      </w:r>
      <w:r>
        <w:rPr>
          <w:spacing w:val="-13"/>
          <w:sz w:val="28"/>
        </w:rPr>
        <w:t> </w:t>
      </w:r>
      <w:r>
        <w:rPr>
          <w:sz w:val="28"/>
        </w:rPr>
        <w:t>cho</w:t>
      </w:r>
      <w:r>
        <w:rPr>
          <w:spacing w:val="-16"/>
          <w:sz w:val="28"/>
        </w:rPr>
        <w:t> </w:t>
      </w:r>
      <w:r>
        <w:rPr>
          <w:sz w:val="28"/>
        </w:rPr>
        <w:t>anh</w:t>
      </w:r>
      <w:r>
        <w:rPr>
          <w:spacing w:val="-15"/>
          <w:sz w:val="28"/>
        </w:rPr>
        <w:t> </w:t>
      </w:r>
      <w:r>
        <w:rPr>
          <w:sz w:val="28"/>
        </w:rPr>
        <w:t>Võ</w:t>
      </w:r>
      <w:r>
        <w:rPr>
          <w:spacing w:val="-17"/>
          <w:sz w:val="28"/>
        </w:rPr>
        <w:t> </w:t>
      </w:r>
      <w:r>
        <w:rPr>
          <w:sz w:val="28"/>
        </w:rPr>
        <w:t>Văn</w:t>
      </w:r>
      <w:r>
        <w:rPr>
          <w:spacing w:val="-11"/>
          <w:sz w:val="28"/>
        </w:rPr>
        <w:t> </w:t>
      </w:r>
      <w:r>
        <w:rPr>
          <w:sz w:val="28"/>
        </w:rPr>
        <w:t>T</w:t>
      </w:r>
      <w:r>
        <w:rPr>
          <w:spacing w:val="-17"/>
          <w:sz w:val="28"/>
        </w:rPr>
        <w:t> </w:t>
      </w:r>
      <w:r>
        <w:rPr>
          <w:sz w:val="28"/>
        </w:rPr>
        <w:t>trực</w:t>
      </w:r>
      <w:r>
        <w:rPr>
          <w:spacing w:val="-16"/>
          <w:sz w:val="28"/>
        </w:rPr>
        <w:t> </w:t>
      </w:r>
      <w:r>
        <w:rPr>
          <w:sz w:val="28"/>
        </w:rPr>
        <w:t>tiếp</w:t>
      </w:r>
      <w:r>
        <w:rPr>
          <w:spacing w:val="-16"/>
          <w:sz w:val="28"/>
        </w:rPr>
        <w:t> </w:t>
      </w:r>
      <w:r>
        <w:rPr>
          <w:sz w:val="28"/>
        </w:rPr>
        <w:t>trông</w:t>
      </w:r>
      <w:r>
        <w:rPr>
          <w:spacing w:val="-17"/>
          <w:sz w:val="28"/>
        </w:rPr>
        <w:t> </w:t>
      </w:r>
      <w:r>
        <w:rPr>
          <w:sz w:val="28"/>
        </w:rPr>
        <w:t>nom,</w:t>
      </w:r>
      <w:r>
        <w:rPr>
          <w:spacing w:val="-17"/>
          <w:sz w:val="28"/>
        </w:rPr>
        <w:t> </w:t>
      </w:r>
      <w:r>
        <w:rPr>
          <w:sz w:val="28"/>
        </w:rPr>
        <w:t>nuôi</w:t>
      </w:r>
      <w:r>
        <w:rPr>
          <w:spacing w:val="-15"/>
          <w:sz w:val="28"/>
        </w:rPr>
        <w:t> </w:t>
      </w:r>
      <w:r>
        <w:rPr>
          <w:sz w:val="28"/>
        </w:rPr>
        <w:t>dưỡng, chăm sóc, giáo dục kể từ khi bản án có hiệu</w:t>
      </w:r>
      <w:r>
        <w:rPr>
          <w:spacing w:val="-2"/>
          <w:sz w:val="28"/>
        </w:rPr>
        <w:t> </w:t>
      </w:r>
      <w:r>
        <w:rPr>
          <w:sz w:val="28"/>
        </w:rPr>
        <w:t>lực pháp luật cho đến khi con thành niên, đã thành niên</w:t>
      </w:r>
      <w:r>
        <w:rPr>
          <w:spacing w:val="-1"/>
          <w:sz w:val="28"/>
        </w:rPr>
        <w:t> </w:t>
      </w:r>
      <w:r>
        <w:rPr>
          <w:sz w:val="28"/>
        </w:rPr>
        <w:t>mất năng</w:t>
      </w:r>
      <w:r>
        <w:rPr>
          <w:spacing w:val="-1"/>
          <w:sz w:val="28"/>
        </w:rPr>
        <w:t> </w:t>
      </w:r>
      <w:r>
        <w:rPr>
          <w:sz w:val="28"/>
        </w:rPr>
        <w:t>lực hành</w:t>
      </w:r>
      <w:r>
        <w:rPr>
          <w:spacing w:val="-1"/>
          <w:sz w:val="28"/>
        </w:rPr>
        <w:t> </w:t>
      </w:r>
      <w:r>
        <w:rPr>
          <w:sz w:val="28"/>
        </w:rPr>
        <w:t>vi dân sự</w:t>
      </w:r>
      <w:r>
        <w:rPr>
          <w:spacing w:val="-3"/>
          <w:sz w:val="28"/>
        </w:rPr>
        <w:t> </w:t>
      </w:r>
      <w:r>
        <w:rPr>
          <w:sz w:val="28"/>
        </w:rPr>
        <w:t>hoặc không có khả</w:t>
      </w:r>
      <w:r>
        <w:rPr>
          <w:spacing w:val="-1"/>
          <w:sz w:val="28"/>
        </w:rPr>
        <w:t> </w:t>
      </w:r>
      <w:r>
        <w:rPr>
          <w:sz w:val="28"/>
        </w:rPr>
        <w:t>năng</w:t>
      </w:r>
      <w:r>
        <w:rPr>
          <w:spacing w:val="-1"/>
          <w:sz w:val="28"/>
        </w:rPr>
        <w:t> </w:t>
      </w:r>
      <w:r>
        <w:rPr>
          <w:sz w:val="28"/>
        </w:rPr>
        <w:t>lao động</w:t>
      </w:r>
      <w:r>
        <w:rPr>
          <w:spacing w:val="-2"/>
          <w:sz w:val="28"/>
        </w:rPr>
        <w:t> </w:t>
      </w:r>
      <w:r>
        <w:rPr>
          <w:sz w:val="28"/>
        </w:rPr>
        <w:t>và</w:t>
      </w:r>
      <w:r>
        <w:rPr>
          <w:spacing w:val="-1"/>
          <w:sz w:val="28"/>
        </w:rPr>
        <w:t> </w:t>
      </w:r>
      <w:r>
        <w:rPr>
          <w:sz w:val="28"/>
        </w:rPr>
        <w:t>không có</w:t>
      </w:r>
      <w:r>
        <w:rPr>
          <w:spacing w:val="-1"/>
          <w:sz w:val="28"/>
        </w:rPr>
        <w:t> </w:t>
      </w:r>
      <w:r>
        <w:rPr>
          <w:sz w:val="28"/>
        </w:rPr>
        <w:t>tài sản để tự nuôi mình. Sau khi ly hôn, các đương sự có quyền, nghĩa vụ thăm nom con mà không</w:t>
      </w:r>
      <w:r>
        <w:rPr>
          <w:spacing w:val="3"/>
          <w:sz w:val="28"/>
        </w:rPr>
        <w:t> </w:t>
      </w:r>
      <w:r>
        <w:rPr>
          <w:sz w:val="28"/>
        </w:rPr>
        <w:t>ai</w:t>
      </w:r>
      <w:r>
        <w:rPr>
          <w:spacing w:val="6"/>
          <w:sz w:val="28"/>
        </w:rPr>
        <w:t> </w:t>
      </w:r>
      <w:r>
        <w:rPr>
          <w:sz w:val="28"/>
        </w:rPr>
        <w:t>được</w:t>
      </w:r>
      <w:r>
        <w:rPr>
          <w:spacing w:val="4"/>
          <w:sz w:val="28"/>
        </w:rPr>
        <w:t> </w:t>
      </w:r>
      <w:r>
        <w:rPr>
          <w:sz w:val="28"/>
        </w:rPr>
        <w:t>cản</w:t>
      </w:r>
      <w:r>
        <w:rPr>
          <w:spacing w:val="-1"/>
          <w:sz w:val="28"/>
        </w:rPr>
        <w:t> </w:t>
      </w:r>
      <w:r>
        <w:rPr>
          <w:sz w:val="28"/>
        </w:rPr>
        <w:t>trở.</w:t>
      </w:r>
      <w:r>
        <w:rPr>
          <w:spacing w:val="4"/>
          <w:sz w:val="28"/>
        </w:rPr>
        <w:t> </w:t>
      </w:r>
      <w:r>
        <w:rPr>
          <w:sz w:val="28"/>
        </w:rPr>
        <w:t>Vì</w:t>
      </w:r>
      <w:r>
        <w:rPr>
          <w:spacing w:val="5"/>
          <w:sz w:val="28"/>
        </w:rPr>
        <w:t> </w:t>
      </w:r>
      <w:r>
        <w:rPr>
          <w:sz w:val="28"/>
        </w:rPr>
        <w:t>lợi</w:t>
      </w:r>
      <w:r>
        <w:rPr>
          <w:spacing w:val="5"/>
          <w:sz w:val="28"/>
        </w:rPr>
        <w:t> </w:t>
      </w:r>
      <w:r>
        <w:rPr>
          <w:sz w:val="28"/>
        </w:rPr>
        <w:t>ích</w:t>
      </w:r>
      <w:r>
        <w:rPr>
          <w:spacing w:val="4"/>
          <w:sz w:val="28"/>
        </w:rPr>
        <w:t> </w:t>
      </w:r>
      <w:r>
        <w:rPr>
          <w:sz w:val="28"/>
        </w:rPr>
        <w:t>của</w:t>
      </w:r>
      <w:r>
        <w:rPr>
          <w:spacing w:val="4"/>
          <w:sz w:val="28"/>
        </w:rPr>
        <w:t> </w:t>
      </w:r>
      <w:r>
        <w:rPr>
          <w:sz w:val="28"/>
        </w:rPr>
        <w:t>con, theo</w:t>
      </w:r>
      <w:r>
        <w:rPr>
          <w:spacing w:val="4"/>
          <w:sz w:val="28"/>
        </w:rPr>
        <w:t> </w:t>
      </w:r>
      <w:r>
        <w:rPr>
          <w:sz w:val="28"/>
        </w:rPr>
        <w:t>yêu</w:t>
      </w:r>
      <w:r>
        <w:rPr>
          <w:spacing w:val="4"/>
          <w:sz w:val="28"/>
        </w:rPr>
        <w:t> </w:t>
      </w:r>
      <w:r>
        <w:rPr>
          <w:sz w:val="28"/>
        </w:rPr>
        <w:t>cầu</w:t>
      </w:r>
      <w:r>
        <w:rPr>
          <w:spacing w:val="3"/>
          <w:sz w:val="28"/>
        </w:rPr>
        <w:t> </w:t>
      </w:r>
      <w:r>
        <w:rPr>
          <w:sz w:val="28"/>
        </w:rPr>
        <w:t>của</w:t>
      </w:r>
      <w:r>
        <w:rPr>
          <w:spacing w:val="4"/>
          <w:sz w:val="28"/>
        </w:rPr>
        <w:t> </w:t>
      </w:r>
      <w:r>
        <w:rPr>
          <w:sz w:val="28"/>
        </w:rPr>
        <w:t>các</w:t>
      </w:r>
      <w:r>
        <w:rPr>
          <w:spacing w:val="4"/>
          <w:sz w:val="28"/>
        </w:rPr>
        <w:t> </w:t>
      </w:r>
      <w:r>
        <w:rPr>
          <w:sz w:val="28"/>
        </w:rPr>
        <w:t>đương</w:t>
      </w:r>
      <w:r>
        <w:rPr>
          <w:spacing w:val="4"/>
          <w:sz w:val="28"/>
        </w:rPr>
        <w:t> </w:t>
      </w:r>
      <w:r>
        <w:rPr>
          <w:sz w:val="28"/>
        </w:rPr>
        <w:t>sự</w:t>
      </w:r>
      <w:r>
        <w:rPr>
          <w:spacing w:val="2"/>
          <w:sz w:val="28"/>
        </w:rPr>
        <w:t> </w:t>
      </w:r>
      <w:r>
        <w:rPr>
          <w:sz w:val="28"/>
        </w:rPr>
        <w:t>hoặc</w:t>
      </w:r>
      <w:r>
        <w:rPr>
          <w:spacing w:val="4"/>
          <w:sz w:val="28"/>
        </w:rPr>
        <w:t> </w:t>
      </w:r>
      <w:r>
        <w:rPr>
          <w:sz w:val="28"/>
        </w:rPr>
        <w:t>của các</w:t>
      </w:r>
      <w:r>
        <w:rPr>
          <w:spacing w:val="5"/>
          <w:sz w:val="28"/>
        </w:rPr>
        <w:t> </w:t>
      </w:r>
      <w:r>
        <w:rPr>
          <w:spacing w:val="-5"/>
          <w:sz w:val="28"/>
        </w:rPr>
        <w:t>cá</w:t>
      </w:r>
    </w:p>
    <w:p>
      <w:pPr>
        <w:spacing w:after="0" w:line="240" w:lineRule="auto"/>
        <w:jc w:val="both"/>
        <w:rPr>
          <w:sz w:val="28"/>
        </w:rPr>
        <w:sectPr>
          <w:pgSz w:w="12240" w:h="15840"/>
          <w:pgMar w:header="0" w:footer="779" w:top="920" w:bottom="960" w:left="1160" w:right="780"/>
        </w:sectPr>
      </w:pPr>
    </w:p>
    <w:p>
      <w:pPr>
        <w:pStyle w:val="BodyText"/>
        <w:spacing w:before="74"/>
        <w:ind w:right="121"/>
      </w:pPr>
      <w:r>
        <w:rPr/>
        <w:t>nhân,</w:t>
      </w:r>
      <w:r>
        <w:rPr>
          <w:spacing w:val="-1"/>
        </w:rPr>
        <w:t> </w:t>
      </w:r>
      <w:r>
        <w:rPr/>
        <w:t>tổ</w:t>
      </w:r>
      <w:r>
        <w:rPr>
          <w:spacing w:val="-1"/>
        </w:rPr>
        <w:t> </w:t>
      </w:r>
      <w:r>
        <w:rPr/>
        <w:t>chức</w:t>
      </w:r>
      <w:r>
        <w:rPr>
          <w:spacing w:val="-1"/>
        </w:rPr>
        <w:t> </w:t>
      </w:r>
      <w:r>
        <w:rPr/>
        <w:t>theo</w:t>
      </w:r>
      <w:r>
        <w:rPr>
          <w:spacing w:val="-1"/>
        </w:rPr>
        <w:t> </w:t>
      </w:r>
      <w:r>
        <w:rPr/>
        <w:t>quy</w:t>
      </w:r>
      <w:r>
        <w:rPr>
          <w:spacing w:val="-1"/>
        </w:rPr>
        <w:t> </w:t>
      </w:r>
      <w:r>
        <w:rPr/>
        <w:t>định</w:t>
      </w:r>
      <w:r>
        <w:rPr>
          <w:spacing w:val="-1"/>
        </w:rPr>
        <w:t> </w:t>
      </w:r>
      <w:r>
        <w:rPr/>
        <w:t>tại khoản</w:t>
      </w:r>
      <w:r>
        <w:rPr>
          <w:spacing w:val="-1"/>
        </w:rPr>
        <w:t> </w:t>
      </w:r>
      <w:r>
        <w:rPr/>
        <w:t>5</w:t>
      </w:r>
      <w:r>
        <w:rPr>
          <w:spacing w:val="-1"/>
        </w:rPr>
        <w:t> </w:t>
      </w:r>
      <w:r>
        <w:rPr/>
        <w:t>Điều</w:t>
      </w:r>
      <w:r>
        <w:rPr>
          <w:spacing w:val="-6"/>
        </w:rPr>
        <w:t> </w:t>
      </w:r>
      <w:r>
        <w:rPr/>
        <w:t>84</w:t>
      </w:r>
      <w:r>
        <w:rPr>
          <w:spacing w:val="-1"/>
        </w:rPr>
        <w:t> </w:t>
      </w:r>
      <w:r>
        <w:rPr/>
        <w:t>Luật hôn</w:t>
      </w:r>
      <w:r>
        <w:rPr>
          <w:spacing w:val="-1"/>
        </w:rPr>
        <w:t> </w:t>
      </w:r>
      <w:r>
        <w:rPr/>
        <w:t>nhân</w:t>
      </w:r>
      <w:r>
        <w:rPr>
          <w:spacing w:val="-1"/>
        </w:rPr>
        <w:t> </w:t>
      </w:r>
      <w:r>
        <w:rPr/>
        <w:t>và gia</w:t>
      </w:r>
      <w:r>
        <w:rPr>
          <w:spacing w:val="-1"/>
        </w:rPr>
        <w:t> </w:t>
      </w:r>
      <w:r>
        <w:rPr/>
        <w:t>đình,</w:t>
      </w:r>
      <w:r>
        <w:rPr>
          <w:spacing w:val="-1"/>
        </w:rPr>
        <w:t> </w:t>
      </w:r>
      <w:r>
        <w:rPr/>
        <w:t>Toà</w:t>
      </w:r>
      <w:r>
        <w:rPr>
          <w:spacing w:val="-1"/>
        </w:rPr>
        <w:t> </w:t>
      </w:r>
      <w:r>
        <w:rPr/>
        <w:t>án</w:t>
      </w:r>
      <w:r>
        <w:rPr>
          <w:spacing w:val="-1"/>
        </w:rPr>
        <w:t> </w:t>
      </w:r>
      <w:r>
        <w:rPr/>
        <w:t>có</w:t>
      </w:r>
      <w:r>
        <w:rPr>
          <w:spacing w:val="-1"/>
        </w:rPr>
        <w:t> </w:t>
      </w:r>
      <w:r>
        <w:rPr/>
        <w:t>thể quyết định thay đổi người trực tiếp nuôi con.</w:t>
      </w:r>
    </w:p>
    <w:p>
      <w:pPr>
        <w:spacing w:line="240" w:lineRule="auto" w:before="116"/>
        <w:ind w:left="100" w:right="108" w:firstLine="720"/>
        <w:jc w:val="both"/>
        <w:rPr>
          <w:i/>
          <w:sz w:val="28"/>
        </w:rPr>
      </w:pPr>
      <w:r>
        <w:rPr>
          <w:i/>
          <w:sz w:val="28"/>
        </w:rPr>
        <w:t>Trong trường hợp bản án được thi hành theo quy định tại Điều 2 Luật thi hành án</w:t>
      </w:r>
      <w:r>
        <w:rPr>
          <w:i/>
          <w:sz w:val="28"/>
        </w:rPr>
        <w:t> dân</w:t>
      </w:r>
      <w:r>
        <w:rPr>
          <w:i/>
          <w:spacing w:val="-11"/>
          <w:sz w:val="28"/>
        </w:rPr>
        <w:t> </w:t>
      </w:r>
      <w:r>
        <w:rPr>
          <w:i/>
          <w:sz w:val="28"/>
        </w:rPr>
        <w:t>sự,</w:t>
      </w:r>
      <w:r>
        <w:rPr>
          <w:i/>
          <w:spacing w:val="-11"/>
          <w:sz w:val="28"/>
        </w:rPr>
        <w:t> </w:t>
      </w:r>
      <w:r>
        <w:rPr>
          <w:i/>
          <w:sz w:val="28"/>
        </w:rPr>
        <w:t>người</w:t>
      </w:r>
      <w:r>
        <w:rPr>
          <w:i/>
          <w:spacing w:val="-8"/>
          <w:sz w:val="28"/>
        </w:rPr>
        <w:t> </w:t>
      </w:r>
      <w:r>
        <w:rPr>
          <w:i/>
          <w:sz w:val="28"/>
        </w:rPr>
        <w:t>được</w:t>
      </w:r>
      <w:r>
        <w:rPr>
          <w:i/>
          <w:spacing w:val="-15"/>
          <w:sz w:val="28"/>
        </w:rPr>
        <w:t> </w:t>
      </w:r>
      <w:r>
        <w:rPr>
          <w:i/>
          <w:sz w:val="28"/>
        </w:rPr>
        <w:t>thi</w:t>
      </w:r>
      <w:r>
        <w:rPr>
          <w:i/>
          <w:spacing w:val="-9"/>
          <w:sz w:val="28"/>
        </w:rPr>
        <w:t> </w:t>
      </w:r>
      <w:r>
        <w:rPr>
          <w:i/>
          <w:sz w:val="28"/>
        </w:rPr>
        <w:t>hành</w:t>
      </w:r>
      <w:r>
        <w:rPr>
          <w:i/>
          <w:spacing w:val="-11"/>
          <w:sz w:val="28"/>
        </w:rPr>
        <w:t> </w:t>
      </w:r>
      <w:r>
        <w:rPr>
          <w:i/>
          <w:sz w:val="28"/>
        </w:rPr>
        <w:t>án</w:t>
      </w:r>
      <w:r>
        <w:rPr>
          <w:i/>
          <w:spacing w:val="-11"/>
          <w:sz w:val="28"/>
        </w:rPr>
        <w:t> </w:t>
      </w:r>
      <w:r>
        <w:rPr>
          <w:i/>
          <w:sz w:val="28"/>
        </w:rPr>
        <w:t>dân</w:t>
      </w:r>
      <w:r>
        <w:rPr>
          <w:i/>
          <w:spacing w:val="-11"/>
          <w:sz w:val="28"/>
        </w:rPr>
        <w:t> </w:t>
      </w:r>
      <w:r>
        <w:rPr>
          <w:i/>
          <w:sz w:val="28"/>
        </w:rPr>
        <w:t>sự,</w:t>
      </w:r>
      <w:r>
        <w:rPr>
          <w:i/>
          <w:spacing w:val="-11"/>
          <w:sz w:val="28"/>
        </w:rPr>
        <w:t> </w:t>
      </w:r>
      <w:r>
        <w:rPr>
          <w:i/>
          <w:sz w:val="28"/>
        </w:rPr>
        <w:t>người</w:t>
      </w:r>
      <w:r>
        <w:rPr>
          <w:i/>
          <w:spacing w:val="-13"/>
          <w:sz w:val="28"/>
        </w:rPr>
        <w:t> </w:t>
      </w:r>
      <w:r>
        <w:rPr>
          <w:i/>
          <w:sz w:val="28"/>
        </w:rPr>
        <w:t>phải</w:t>
      </w:r>
      <w:r>
        <w:rPr>
          <w:i/>
          <w:spacing w:val="-9"/>
          <w:sz w:val="28"/>
        </w:rPr>
        <w:t> </w:t>
      </w:r>
      <w:r>
        <w:rPr>
          <w:i/>
          <w:sz w:val="28"/>
        </w:rPr>
        <w:t>thi</w:t>
      </w:r>
      <w:r>
        <w:rPr>
          <w:i/>
          <w:spacing w:val="-9"/>
          <w:sz w:val="28"/>
        </w:rPr>
        <w:t> </w:t>
      </w:r>
      <w:r>
        <w:rPr>
          <w:i/>
          <w:sz w:val="28"/>
        </w:rPr>
        <w:t>hành</w:t>
      </w:r>
      <w:r>
        <w:rPr>
          <w:i/>
          <w:spacing w:val="-11"/>
          <w:sz w:val="28"/>
        </w:rPr>
        <w:t> </w:t>
      </w:r>
      <w:r>
        <w:rPr>
          <w:i/>
          <w:sz w:val="28"/>
        </w:rPr>
        <w:t>án</w:t>
      </w:r>
      <w:r>
        <w:rPr>
          <w:i/>
          <w:spacing w:val="-11"/>
          <w:sz w:val="28"/>
        </w:rPr>
        <w:t> </w:t>
      </w:r>
      <w:r>
        <w:rPr>
          <w:i/>
          <w:sz w:val="28"/>
        </w:rPr>
        <w:t>dân</w:t>
      </w:r>
      <w:r>
        <w:rPr>
          <w:i/>
          <w:spacing w:val="-11"/>
          <w:sz w:val="28"/>
        </w:rPr>
        <w:t> </w:t>
      </w:r>
      <w:r>
        <w:rPr>
          <w:i/>
          <w:sz w:val="28"/>
        </w:rPr>
        <w:t>sự</w:t>
      </w:r>
      <w:r>
        <w:rPr>
          <w:i/>
          <w:spacing w:val="-8"/>
          <w:sz w:val="28"/>
        </w:rPr>
        <w:t> </w:t>
      </w:r>
      <w:r>
        <w:rPr>
          <w:i/>
          <w:sz w:val="28"/>
        </w:rPr>
        <w:t>có</w:t>
      </w:r>
      <w:r>
        <w:rPr>
          <w:i/>
          <w:spacing w:val="-10"/>
          <w:sz w:val="28"/>
        </w:rPr>
        <w:t> </w:t>
      </w:r>
      <w:r>
        <w:rPr>
          <w:i/>
          <w:sz w:val="28"/>
        </w:rPr>
        <w:t>quyền</w:t>
      </w:r>
      <w:r>
        <w:rPr>
          <w:i/>
          <w:spacing w:val="-11"/>
          <w:sz w:val="28"/>
        </w:rPr>
        <w:t> </w:t>
      </w:r>
      <w:r>
        <w:rPr>
          <w:i/>
          <w:sz w:val="28"/>
        </w:rPr>
        <w:t>thoả</w:t>
      </w:r>
      <w:r>
        <w:rPr>
          <w:i/>
          <w:spacing w:val="-11"/>
          <w:sz w:val="28"/>
        </w:rPr>
        <w:t> </w:t>
      </w:r>
      <w:r>
        <w:rPr>
          <w:i/>
          <w:sz w:val="28"/>
        </w:rPr>
        <w:t>thuận thi hành</w:t>
      </w:r>
      <w:r>
        <w:rPr>
          <w:i/>
          <w:spacing w:val="-1"/>
          <w:sz w:val="28"/>
        </w:rPr>
        <w:t> </w:t>
      </w:r>
      <w:r>
        <w:rPr>
          <w:i/>
          <w:sz w:val="28"/>
        </w:rPr>
        <w:t>án,</w:t>
      </w:r>
      <w:r>
        <w:rPr>
          <w:i/>
          <w:spacing w:val="-1"/>
          <w:sz w:val="28"/>
        </w:rPr>
        <w:t> </w:t>
      </w:r>
      <w:r>
        <w:rPr>
          <w:i/>
          <w:sz w:val="28"/>
        </w:rPr>
        <w:t>quyền</w:t>
      </w:r>
      <w:r>
        <w:rPr>
          <w:i/>
          <w:spacing w:val="-7"/>
          <w:sz w:val="28"/>
        </w:rPr>
        <w:t> </w:t>
      </w:r>
      <w:r>
        <w:rPr>
          <w:i/>
          <w:sz w:val="28"/>
        </w:rPr>
        <w:t>yêu</w:t>
      </w:r>
      <w:r>
        <w:rPr>
          <w:i/>
          <w:spacing w:val="-1"/>
          <w:sz w:val="28"/>
        </w:rPr>
        <w:t> </w:t>
      </w:r>
      <w:r>
        <w:rPr>
          <w:i/>
          <w:sz w:val="28"/>
        </w:rPr>
        <w:t>cầu</w:t>
      </w:r>
      <w:r>
        <w:rPr>
          <w:i/>
          <w:spacing w:val="-6"/>
          <w:sz w:val="28"/>
        </w:rPr>
        <w:t> </w:t>
      </w:r>
      <w:r>
        <w:rPr>
          <w:i/>
          <w:sz w:val="28"/>
        </w:rPr>
        <w:t>thi hành</w:t>
      </w:r>
      <w:r>
        <w:rPr>
          <w:i/>
          <w:spacing w:val="-1"/>
          <w:sz w:val="28"/>
        </w:rPr>
        <w:t> </w:t>
      </w:r>
      <w:r>
        <w:rPr>
          <w:i/>
          <w:sz w:val="28"/>
        </w:rPr>
        <w:t>án,</w:t>
      </w:r>
      <w:r>
        <w:rPr>
          <w:i/>
          <w:spacing w:val="-7"/>
          <w:sz w:val="28"/>
        </w:rPr>
        <w:t> </w:t>
      </w:r>
      <w:r>
        <w:rPr>
          <w:i/>
          <w:sz w:val="28"/>
        </w:rPr>
        <w:t>tự nguyện</w:t>
      </w:r>
      <w:r>
        <w:rPr>
          <w:i/>
          <w:spacing w:val="-1"/>
          <w:sz w:val="28"/>
        </w:rPr>
        <w:t> </w:t>
      </w:r>
      <w:r>
        <w:rPr>
          <w:i/>
          <w:sz w:val="28"/>
        </w:rPr>
        <w:t>thi hành</w:t>
      </w:r>
      <w:r>
        <w:rPr>
          <w:i/>
          <w:spacing w:val="-1"/>
          <w:sz w:val="28"/>
        </w:rPr>
        <w:t> </w:t>
      </w:r>
      <w:r>
        <w:rPr>
          <w:i/>
          <w:sz w:val="28"/>
        </w:rPr>
        <w:t>án</w:t>
      </w:r>
      <w:r>
        <w:rPr>
          <w:i/>
          <w:spacing w:val="-7"/>
          <w:sz w:val="28"/>
        </w:rPr>
        <w:t> </w:t>
      </w:r>
      <w:r>
        <w:rPr>
          <w:i/>
          <w:sz w:val="28"/>
        </w:rPr>
        <w:t>hoặc</w:t>
      </w:r>
      <w:r>
        <w:rPr>
          <w:i/>
          <w:spacing w:val="-1"/>
          <w:sz w:val="28"/>
        </w:rPr>
        <w:t> </w:t>
      </w:r>
      <w:r>
        <w:rPr>
          <w:i/>
          <w:sz w:val="28"/>
        </w:rPr>
        <w:t>bị</w:t>
      </w:r>
      <w:r>
        <w:rPr>
          <w:i/>
          <w:spacing w:val="-4"/>
          <w:sz w:val="28"/>
        </w:rPr>
        <w:t> </w:t>
      </w:r>
      <w:r>
        <w:rPr>
          <w:i/>
          <w:sz w:val="28"/>
        </w:rPr>
        <w:t>cưỡng</w:t>
      </w:r>
      <w:r>
        <w:rPr>
          <w:i/>
          <w:spacing w:val="-1"/>
          <w:sz w:val="28"/>
        </w:rPr>
        <w:t> </w:t>
      </w:r>
      <w:r>
        <w:rPr>
          <w:i/>
          <w:sz w:val="28"/>
        </w:rPr>
        <w:t>chế thi</w:t>
      </w:r>
      <w:r>
        <w:rPr>
          <w:i/>
          <w:spacing w:val="-4"/>
          <w:sz w:val="28"/>
        </w:rPr>
        <w:t> </w:t>
      </w:r>
      <w:r>
        <w:rPr>
          <w:i/>
          <w:sz w:val="28"/>
        </w:rPr>
        <w:t>hành án</w:t>
      </w:r>
      <w:r>
        <w:rPr>
          <w:i/>
          <w:spacing w:val="-2"/>
          <w:sz w:val="28"/>
        </w:rPr>
        <w:t> </w:t>
      </w:r>
      <w:r>
        <w:rPr>
          <w:i/>
          <w:sz w:val="28"/>
        </w:rPr>
        <w:t>theo</w:t>
      </w:r>
      <w:r>
        <w:rPr>
          <w:i/>
          <w:spacing w:val="-2"/>
          <w:sz w:val="28"/>
        </w:rPr>
        <w:t> </w:t>
      </w:r>
      <w:r>
        <w:rPr>
          <w:i/>
          <w:sz w:val="28"/>
        </w:rPr>
        <w:t>quy</w:t>
      </w:r>
      <w:r>
        <w:rPr>
          <w:i/>
          <w:spacing w:val="-1"/>
          <w:sz w:val="28"/>
        </w:rPr>
        <w:t> </w:t>
      </w:r>
      <w:r>
        <w:rPr>
          <w:i/>
          <w:sz w:val="28"/>
        </w:rPr>
        <w:t>định</w:t>
      </w:r>
      <w:r>
        <w:rPr>
          <w:i/>
          <w:spacing w:val="-2"/>
          <w:sz w:val="28"/>
        </w:rPr>
        <w:t> </w:t>
      </w:r>
      <w:r>
        <w:rPr>
          <w:i/>
          <w:sz w:val="28"/>
        </w:rPr>
        <w:t>tại các</w:t>
      </w:r>
      <w:r>
        <w:rPr>
          <w:i/>
          <w:spacing w:val="-1"/>
          <w:sz w:val="28"/>
        </w:rPr>
        <w:t> </w:t>
      </w:r>
      <w:r>
        <w:rPr>
          <w:i/>
          <w:sz w:val="28"/>
        </w:rPr>
        <w:t>Điều</w:t>
      </w:r>
      <w:r>
        <w:rPr>
          <w:i/>
          <w:spacing w:val="-2"/>
          <w:sz w:val="28"/>
        </w:rPr>
        <w:t> </w:t>
      </w:r>
      <w:r>
        <w:rPr>
          <w:i/>
          <w:sz w:val="28"/>
        </w:rPr>
        <w:t>6,</w:t>
      </w:r>
      <w:r>
        <w:rPr>
          <w:i/>
          <w:spacing w:val="-2"/>
          <w:sz w:val="28"/>
        </w:rPr>
        <w:t> </w:t>
      </w:r>
      <w:r>
        <w:rPr>
          <w:i/>
          <w:sz w:val="28"/>
        </w:rPr>
        <w:t>7,</w:t>
      </w:r>
      <w:r>
        <w:rPr>
          <w:i/>
          <w:spacing w:val="-7"/>
          <w:sz w:val="28"/>
        </w:rPr>
        <w:t> </w:t>
      </w:r>
      <w:r>
        <w:rPr>
          <w:i/>
          <w:sz w:val="28"/>
        </w:rPr>
        <w:t>7a,</w:t>
      </w:r>
      <w:r>
        <w:rPr>
          <w:i/>
          <w:spacing w:val="-2"/>
          <w:sz w:val="28"/>
        </w:rPr>
        <w:t> </w:t>
      </w:r>
      <w:r>
        <w:rPr>
          <w:i/>
          <w:sz w:val="28"/>
        </w:rPr>
        <w:t>7b</w:t>
      </w:r>
      <w:r>
        <w:rPr>
          <w:i/>
          <w:spacing w:val="-2"/>
          <w:sz w:val="28"/>
        </w:rPr>
        <w:t> </w:t>
      </w:r>
      <w:r>
        <w:rPr>
          <w:i/>
          <w:sz w:val="28"/>
        </w:rPr>
        <w:t>và</w:t>
      </w:r>
      <w:r>
        <w:rPr>
          <w:i/>
          <w:spacing w:val="-7"/>
          <w:sz w:val="28"/>
        </w:rPr>
        <w:t> </w:t>
      </w:r>
      <w:r>
        <w:rPr>
          <w:i/>
          <w:sz w:val="28"/>
        </w:rPr>
        <w:t>9</w:t>
      </w:r>
      <w:r>
        <w:rPr>
          <w:i/>
          <w:spacing w:val="-2"/>
          <w:sz w:val="28"/>
        </w:rPr>
        <w:t> </w:t>
      </w:r>
      <w:r>
        <w:rPr>
          <w:i/>
          <w:sz w:val="28"/>
        </w:rPr>
        <w:t>Luật</w:t>
      </w:r>
      <w:r>
        <w:rPr>
          <w:i/>
          <w:spacing w:val="-1"/>
          <w:sz w:val="28"/>
        </w:rPr>
        <w:t> </w:t>
      </w:r>
      <w:r>
        <w:rPr>
          <w:i/>
          <w:sz w:val="28"/>
        </w:rPr>
        <w:t>thi</w:t>
      </w:r>
      <w:r>
        <w:rPr>
          <w:i/>
          <w:spacing w:val="-5"/>
          <w:sz w:val="28"/>
        </w:rPr>
        <w:t> </w:t>
      </w:r>
      <w:r>
        <w:rPr>
          <w:i/>
          <w:sz w:val="28"/>
        </w:rPr>
        <w:t>hành</w:t>
      </w:r>
      <w:r>
        <w:rPr>
          <w:i/>
          <w:spacing w:val="-2"/>
          <w:sz w:val="28"/>
        </w:rPr>
        <w:t> </w:t>
      </w:r>
      <w:r>
        <w:rPr>
          <w:i/>
          <w:sz w:val="28"/>
        </w:rPr>
        <w:t>án</w:t>
      </w:r>
      <w:r>
        <w:rPr>
          <w:i/>
          <w:spacing w:val="-2"/>
          <w:sz w:val="28"/>
        </w:rPr>
        <w:t> </w:t>
      </w:r>
      <w:r>
        <w:rPr>
          <w:i/>
          <w:sz w:val="28"/>
        </w:rPr>
        <w:t>dân</w:t>
      </w:r>
      <w:r>
        <w:rPr>
          <w:i/>
          <w:spacing w:val="-2"/>
          <w:sz w:val="28"/>
        </w:rPr>
        <w:t> </w:t>
      </w:r>
      <w:r>
        <w:rPr>
          <w:i/>
          <w:sz w:val="28"/>
        </w:rPr>
        <w:t>sự;</w:t>
      </w:r>
      <w:r>
        <w:rPr>
          <w:i/>
          <w:spacing w:val="-1"/>
          <w:sz w:val="28"/>
        </w:rPr>
        <w:t> </w:t>
      </w:r>
      <w:r>
        <w:rPr>
          <w:i/>
          <w:sz w:val="28"/>
        </w:rPr>
        <w:t>thời hiệu</w:t>
      </w:r>
      <w:r>
        <w:rPr>
          <w:i/>
          <w:spacing w:val="-2"/>
          <w:sz w:val="28"/>
        </w:rPr>
        <w:t> </w:t>
      </w:r>
      <w:r>
        <w:rPr>
          <w:i/>
          <w:sz w:val="28"/>
        </w:rPr>
        <w:t>thi hành án được thực hiện theo quy định tại Điều 30 Luật thi hành án dân sự.</w:t>
      </w:r>
    </w:p>
    <w:p>
      <w:pPr>
        <w:pStyle w:val="ListParagraph"/>
        <w:numPr>
          <w:ilvl w:val="0"/>
          <w:numId w:val="3"/>
        </w:numPr>
        <w:tabs>
          <w:tab w:pos="1111" w:val="left" w:leader="none"/>
        </w:tabs>
        <w:spacing w:line="240" w:lineRule="auto" w:before="120" w:after="0"/>
        <w:ind w:left="100" w:right="108" w:firstLine="710"/>
        <w:jc w:val="both"/>
        <w:rPr>
          <w:sz w:val="28"/>
        </w:rPr>
      </w:pPr>
      <w:r>
        <w:rPr>
          <w:sz w:val="28"/>
        </w:rPr>
        <w:t>Về án phí: Chị Nguyễn Thị V phải chịu 300.000đ </w:t>
      </w:r>
      <w:r>
        <w:rPr>
          <w:i/>
          <w:sz w:val="28"/>
        </w:rPr>
        <w:t>(ba trăm nghìn đồng) </w:t>
      </w:r>
      <w:r>
        <w:rPr>
          <w:sz w:val="28"/>
        </w:rPr>
        <w:t>án phí dân sự sơ thẩm nhưng được trừ vào số tiền tạm ứng án phí đã nộp trước đây là 300.000đ theo</w:t>
      </w:r>
      <w:r>
        <w:rPr>
          <w:spacing w:val="-7"/>
          <w:sz w:val="28"/>
        </w:rPr>
        <w:t> </w:t>
      </w:r>
      <w:r>
        <w:rPr>
          <w:sz w:val="28"/>
        </w:rPr>
        <w:t>biên</w:t>
      </w:r>
      <w:r>
        <w:rPr>
          <w:spacing w:val="-12"/>
          <w:sz w:val="28"/>
        </w:rPr>
        <w:t> </w:t>
      </w:r>
      <w:r>
        <w:rPr>
          <w:sz w:val="28"/>
        </w:rPr>
        <w:t>lai</w:t>
      </w:r>
      <w:r>
        <w:rPr>
          <w:spacing w:val="-6"/>
          <w:sz w:val="28"/>
        </w:rPr>
        <w:t> </w:t>
      </w:r>
      <w:r>
        <w:rPr>
          <w:sz w:val="28"/>
        </w:rPr>
        <w:t>thu</w:t>
      </w:r>
      <w:r>
        <w:rPr>
          <w:spacing w:val="-12"/>
          <w:sz w:val="28"/>
        </w:rPr>
        <w:t> </w:t>
      </w:r>
      <w:r>
        <w:rPr>
          <w:sz w:val="28"/>
        </w:rPr>
        <w:t>số</w:t>
      </w:r>
      <w:r>
        <w:rPr>
          <w:spacing w:val="-8"/>
          <w:sz w:val="28"/>
        </w:rPr>
        <w:t> </w:t>
      </w:r>
      <w:r>
        <w:rPr>
          <w:sz w:val="28"/>
        </w:rPr>
        <w:t>0008503</w:t>
      </w:r>
      <w:r>
        <w:rPr>
          <w:spacing w:val="-7"/>
          <w:sz w:val="28"/>
        </w:rPr>
        <w:t> </w:t>
      </w:r>
      <w:r>
        <w:rPr>
          <w:sz w:val="28"/>
        </w:rPr>
        <w:t>ngày</w:t>
      </w:r>
      <w:r>
        <w:rPr>
          <w:spacing w:val="-12"/>
          <w:sz w:val="28"/>
        </w:rPr>
        <w:t> </w:t>
      </w:r>
      <w:r>
        <w:rPr>
          <w:sz w:val="28"/>
        </w:rPr>
        <w:t>24/3/2022</w:t>
      </w:r>
      <w:r>
        <w:rPr>
          <w:spacing w:val="-15"/>
          <w:sz w:val="28"/>
        </w:rPr>
        <w:t> </w:t>
      </w:r>
      <w:r>
        <w:rPr>
          <w:sz w:val="28"/>
        </w:rPr>
        <w:t>của</w:t>
      </w:r>
      <w:r>
        <w:rPr>
          <w:spacing w:val="-6"/>
          <w:sz w:val="28"/>
        </w:rPr>
        <w:t> </w:t>
      </w:r>
      <w:r>
        <w:rPr>
          <w:sz w:val="28"/>
        </w:rPr>
        <w:t>Chi</w:t>
      </w:r>
      <w:r>
        <w:rPr>
          <w:spacing w:val="-6"/>
          <w:sz w:val="28"/>
        </w:rPr>
        <w:t> </w:t>
      </w:r>
      <w:r>
        <w:rPr>
          <w:sz w:val="28"/>
        </w:rPr>
        <w:t>cục</w:t>
      </w:r>
      <w:r>
        <w:rPr>
          <w:spacing w:val="-11"/>
          <w:sz w:val="28"/>
        </w:rPr>
        <w:t> </w:t>
      </w:r>
      <w:r>
        <w:rPr>
          <w:sz w:val="28"/>
        </w:rPr>
        <w:t>thi</w:t>
      </w:r>
      <w:r>
        <w:rPr>
          <w:spacing w:val="-6"/>
          <w:sz w:val="28"/>
        </w:rPr>
        <w:t> </w:t>
      </w:r>
      <w:r>
        <w:rPr>
          <w:sz w:val="28"/>
        </w:rPr>
        <w:t>hành</w:t>
      </w:r>
      <w:r>
        <w:rPr>
          <w:spacing w:val="-7"/>
          <w:sz w:val="28"/>
        </w:rPr>
        <w:t> </w:t>
      </w:r>
      <w:r>
        <w:rPr>
          <w:sz w:val="28"/>
        </w:rPr>
        <w:t>án</w:t>
      </w:r>
      <w:r>
        <w:rPr>
          <w:spacing w:val="-7"/>
          <w:sz w:val="28"/>
        </w:rPr>
        <w:t> </w:t>
      </w:r>
      <w:r>
        <w:rPr>
          <w:sz w:val="28"/>
        </w:rPr>
        <w:t>dân</w:t>
      </w:r>
      <w:r>
        <w:rPr>
          <w:spacing w:val="-12"/>
          <w:sz w:val="28"/>
        </w:rPr>
        <w:t> </w:t>
      </w:r>
      <w:r>
        <w:rPr>
          <w:sz w:val="28"/>
        </w:rPr>
        <w:t>sự</w:t>
      </w:r>
      <w:r>
        <w:rPr>
          <w:spacing w:val="-9"/>
          <w:sz w:val="28"/>
        </w:rPr>
        <w:t> </w:t>
      </w:r>
      <w:r>
        <w:rPr>
          <w:sz w:val="28"/>
        </w:rPr>
        <w:t>huyện</w:t>
      </w:r>
      <w:r>
        <w:rPr>
          <w:spacing w:val="-4"/>
          <w:sz w:val="28"/>
        </w:rPr>
        <w:t> </w:t>
      </w:r>
      <w:r>
        <w:rPr>
          <w:sz w:val="28"/>
        </w:rPr>
        <w:t>Ia</w:t>
      </w:r>
      <w:r>
        <w:rPr>
          <w:spacing w:val="-7"/>
          <w:sz w:val="28"/>
        </w:rPr>
        <w:t> </w:t>
      </w:r>
      <w:r>
        <w:rPr>
          <w:sz w:val="28"/>
        </w:rPr>
        <w:t>Grai, tỉnh Gia Lai. Chị V đã nộp đủ án phí.</w:t>
      </w:r>
    </w:p>
    <w:p>
      <w:pPr>
        <w:spacing w:line="240" w:lineRule="auto" w:before="123"/>
        <w:ind w:left="100" w:right="111" w:firstLine="720"/>
        <w:jc w:val="both"/>
        <w:rPr>
          <w:i/>
          <w:sz w:val="28"/>
        </w:rPr>
      </w:pPr>
      <w:r>
        <w:rPr>
          <w:i/>
          <w:sz w:val="28"/>
        </w:rPr>
        <w:t>Bị đơn có quyền kháng cáo bản án này trong hạn 15 ngày kể từ ngày tuyên án;</w:t>
      </w:r>
      <w:r>
        <w:rPr>
          <w:i/>
          <w:sz w:val="28"/>
        </w:rPr>
        <w:t> nguyên</w:t>
      </w:r>
      <w:r>
        <w:rPr>
          <w:i/>
          <w:spacing w:val="-8"/>
          <w:sz w:val="28"/>
        </w:rPr>
        <w:t> </w:t>
      </w:r>
      <w:r>
        <w:rPr>
          <w:i/>
          <w:sz w:val="28"/>
        </w:rPr>
        <w:t>đơn</w:t>
      </w:r>
      <w:r>
        <w:rPr>
          <w:i/>
          <w:spacing w:val="-7"/>
          <w:sz w:val="28"/>
        </w:rPr>
        <w:t> </w:t>
      </w:r>
      <w:r>
        <w:rPr>
          <w:i/>
          <w:sz w:val="28"/>
        </w:rPr>
        <w:t>có</w:t>
      </w:r>
      <w:r>
        <w:rPr>
          <w:i/>
          <w:spacing w:val="-11"/>
          <w:sz w:val="28"/>
        </w:rPr>
        <w:t> </w:t>
      </w:r>
      <w:r>
        <w:rPr>
          <w:i/>
          <w:sz w:val="28"/>
        </w:rPr>
        <w:t>quyền</w:t>
      </w:r>
      <w:r>
        <w:rPr>
          <w:i/>
          <w:spacing w:val="-12"/>
          <w:sz w:val="28"/>
        </w:rPr>
        <w:t> </w:t>
      </w:r>
      <w:r>
        <w:rPr>
          <w:i/>
          <w:sz w:val="28"/>
        </w:rPr>
        <w:t>kháng</w:t>
      </w:r>
      <w:r>
        <w:rPr>
          <w:i/>
          <w:spacing w:val="-7"/>
          <w:sz w:val="28"/>
        </w:rPr>
        <w:t> </w:t>
      </w:r>
      <w:r>
        <w:rPr>
          <w:i/>
          <w:sz w:val="28"/>
        </w:rPr>
        <w:t>cáo</w:t>
      </w:r>
      <w:r>
        <w:rPr>
          <w:i/>
          <w:spacing w:val="-11"/>
          <w:sz w:val="28"/>
        </w:rPr>
        <w:t> </w:t>
      </w:r>
      <w:r>
        <w:rPr>
          <w:i/>
          <w:sz w:val="28"/>
        </w:rPr>
        <w:t>trong</w:t>
      </w:r>
      <w:r>
        <w:rPr>
          <w:i/>
          <w:spacing w:val="-12"/>
          <w:sz w:val="28"/>
        </w:rPr>
        <w:t> </w:t>
      </w:r>
      <w:r>
        <w:rPr>
          <w:i/>
          <w:sz w:val="28"/>
        </w:rPr>
        <w:t>thời</w:t>
      </w:r>
      <w:r>
        <w:rPr>
          <w:i/>
          <w:spacing w:val="-6"/>
          <w:sz w:val="28"/>
        </w:rPr>
        <w:t> </w:t>
      </w:r>
      <w:r>
        <w:rPr>
          <w:i/>
          <w:sz w:val="28"/>
        </w:rPr>
        <w:t>hạn</w:t>
      </w:r>
      <w:r>
        <w:rPr>
          <w:i/>
          <w:spacing w:val="-8"/>
          <w:sz w:val="28"/>
        </w:rPr>
        <w:t> </w:t>
      </w:r>
      <w:r>
        <w:rPr>
          <w:i/>
          <w:sz w:val="28"/>
        </w:rPr>
        <w:t>15</w:t>
      </w:r>
      <w:r>
        <w:rPr>
          <w:i/>
          <w:spacing w:val="-8"/>
          <w:sz w:val="28"/>
        </w:rPr>
        <w:t> </w:t>
      </w:r>
      <w:r>
        <w:rPr>
          <w:i/>
          <w:sz w:val="28"/>
        </w:rPr>
        <w:t>ngày</w:t>
      </w:r>
      <w:r>
        <w:rPr>
          <w:i/>
          <w:spacing w:val="-11"/>
          <w:sz w:val="28"/>
        </w:rPr>
        <w:t> </w:t>
      </w:r>
      <w:r>
        <w:rPr>
          <w:i/>
          <w:sz w:val="28"/>
        </w:rPr>
        <w:t>kể</w:t>
      </w:r>
      <w:r>
        <w:rPr>
          <w:i/>
          <w:spacing w:val="-10"/>
          <w:sz w:val="28"/>
        </w:rPr>
        <w:t> </w:t>
      </w:r>
      <w:r>
        <w:rPr>
          <w:i/>
          <w:sz w:val="28"/>
        </w:rPr>
        <w:t>từ</w:t>
      </w:r>
      <w:r>
        <w:rPr>
          <w:i/>
          <w:spacing w:val="-9"/>
          <w:sz w:val="28"/>
        </w:rPr>
        <w:t> </w:t>
      </w:r>
      <w:r>
        <w:rPr>
          <w:i/>
          <w:sz w:val="28"/>
        </w:rPr>
        <w:t>ngày</w:t>
      </w:r>
      <w:r>
        <w:rPr>
          <w:i/>
          <w:spacing w:val="-7"/>
          <w:sz w:val="28"/>
        </w:rPr>
        <w:t> </w:t>
      </w:r>
      <w:r>
        <w:rPr>
          <w:i/>
          <w:sz w:val="28"/>
        </w:rPr>
        <w:t>nhận</w:t>
      </w:r>
      <w:r>
        <w:rPr>
          <w:i/>
          <w:spacing w:val="-12"/>
          <w:sz w:val="28"/>
        </w:rPr>
        <w:t> </w:t>
      </w:r>
      <w:r>
        <w:rPr>
          <w:i/>
          <w:sz w:val="28"/>
        </w:rPr>
        <w:t>được</w:t>
      </w:r>
      <w:r>
        <w:rPr>
          <w:i/>
          <w:spacing w:val="-10"/>
          <w:sz w:val="28"/>
        </w:rPr>
        <w:t> </w:t>
      </w:r>
      <w:r>
        <w:rPr>
          <w:i/>
          <w:sz w:val="28"/>
        </w:rPr>
        <w:t>bản</w:t>
      </w:r>
      <w:r>
        <w:rPr>
          <w:i/>
          <w:spacing w:val="-8"/>
          <w:sz w:val="28"/>
        </w:rPr>
        <w:t> </w:t>
      </w:r>
      <w:r>
        <w:rPr>
          <w:i/>
          <w:sz w:val="28"/>
        </w:rPr>
        <w:t>án</w:t>
      </w:r>
      <w:r>
        <w:rPr>
          <w:i/>
          <w:spacing w:val="-12"/>
          <w:sz w:val="28"/>
        </w:rPr>
        <w:t> </w:t>
      </w:r>
      <w:r>
        <w:rPr>
          <w:i/>
          <w:sz w:val="28"/>
        </w:rPr>
        <w:t>hoặc bản án được niêm yết.</w:t>
      </w:r>
    </w:p>
    <w:p>
      <w:pPr>
        <w:pStyle w:val="BodyText"/>
        <w:spacing w:before="0"/>
        <w:ind w:left="0"/>
        <w:jc w:val="left"/>
        <w:rPr>
          <w:i/>
          <w:sz w:val="20"/>
        </w:rPr>
      </w:pPr>
    </w:p>
    <w:p>
      <w:pPr>
        <w:pStyle w:val="BodyText"/>
        <w:spacing w:before="6" w:after="1"/>
        <w:ind w:left="0"/>
        <w:jc w:val="left"/>
        <w:rPr>
          <w:i/>
          <w:sz w:val="29"/>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52"/>
        <w:gridCol w:w="5652"/>
      </w:tblGrid>
      <w:tr>
        <w:trPr>
          <w:trHeight w:val="2567" w:hRule="atLeast"/>
        </w:trPr>
        <w:tc>
          <w:tcPr>
            <w:tcW w:w="4252" w:type="dxa"/>
          </w:tcPr>
          <w:p>
            <w:pPr>
              <w:pStyle w:val="TableParagraph"/>
              <w:spacing w:line="244" w:lineRule="exact"/>
              <w:ind w:left="304" w:right="2987"/>
              <w:jc w:val="center"/>
              <w:rPr>
                <w:b/>
                <w:i/>
                <w:sz w:val="22"/>
              </w:rPr>
            </w:pPr>
            <w:r>
              <w:rPr>
                <w:b/>
                <w:i/>
                <w:sz w:val="22"/>
              </w:rPr>
              <w:t>Nơi</w:t>
            </w:r>
            <w:r>
              <w:rPr>
                <w:b/>
                <w:i/>
                <w:spacing w:val="-3"/>
                <w:sz w:val="22"/>
              </w:rPr>
              <w:t> </w:t>
            </w:r>
            <w:r>
              <w:rPr>
                <w:b/>
                <w:i/>
                <w:spacing w:val="-4"/>
                <w:sz w:val="22"/>
              </w:rPr>
              <w:t>nhận:</w:t>
            </w:r>
          </w:p>
          <w:p>
            <w:pPr>
              <w:pStyle w:val="TableParagraph"/>
              <w:numPr>
                <w:ilvl w:val="0"/>
                <w:numId w:val="4"/>
              </w:numPr>
              <w:tabs>
                <w:tab w:pos="130" w:val="left" w:leader="none"/>
              </w:tabs>
              <w:spacing w:line="252" w:lineRule="exact" w:before="2" w:after="0"/>
              <w:ind w:left="130" w:right="2734" w:hanging="130"/>
              <w:jc w:val="center"/>
              <w:rPr>
                <w:sz w:val="22"/>
              </w:rPr>
            </w:pPr>
            <w:r>
              <w:rPr>
                <w:sz w:val="22"/>
              </w:rPr>
              <w:t>Các</w:t>
            </w:r>
            <w:r>
              <w:rPr>
                <w:spacing w:val="-5"/>
                <w:sz w:val="22"/>
              </w:rPr>
              <w:t> </w:t>
            </w:r>
            <w:r>
              <w:rPr>
                <w:sz w:val="22"/>
              </w:rPr>
              <w:t>đương</w:t>
            </w:r>
            <w:r>
              <w:rPr>
                <w:spacing w:val="-6"/>
                <w:sz w:val="22"/>
              </w:rPr>
              <w:t> </w:t>
            </w:r>
            <w:r>
              <w:rPr>
                <w:spacing w:val="-5"/>
                <w:sz w:val="22"/>
              </w:rPr>
              <w:t>sự;</w:t>
            </w:r>
          </w:p>
          <w:p>
            <w:pPr>
              <w:pStyle w:val="TableParagraph"/>
              <w:numPr>
                <w:ilvl w:val="0"/>
                <w:numId w:val="4"/>
              </w:numPr>
              <w:tabs>
                <w:tab w:pos="180" w:val="left" w:leader="none"/>
              </w:tabs>
              <w:spacing w:line="252" w:lineRule="exact" w:before="0" w:after="0"/>
              <w:ind w:left="180" w:right="0" w:hanging="130"/>
              <w:jc w:val="left"/>
              <w:rPr>
                <w:sz w:val="22"/>
              </w:rPr>
            </w:pPr>
            <w:r>
              <w:rPr>
                <w:sz w:val="22"/>
              </w:rPr>
              <w:t>TAND</w:t>
            </w:r>
            <w:r>
              <w:rPr>
                <w:spacing w:val="-8"/>
                <w:sz w:val="22"/>
              </w:rPr>
              <w:t> </w:t>
            </w:r>
            <w:r>
              <w:rPr>
                <w:sz w:val="22"/>
              </w:rPr>
              <w:t>tỉnh</w:t>
            </w:r>
            <w:r>
              <w:rPr>
                <w:spacing w:val="-8"/>
                <w:sz w:val="22"/>
              </w:rPr>
              <w:t> </w:t>
            </w:r>
            <w:r>
              <w:rPr>
                <w:sz w:val="22"/>
              </w:rPr>
              <w:t>Gia</w:t>
            </w:r>
            <w:r>
              <w:rPr>
                <w:spacing w:val="-6"/>
                <w:sz w:val="22"/>
              </w:rPr>
              <w:t> </w:t>
            </w:r>
            <w:r>
              <w:rPr>
                <w:spacing w:val="-4"/>
                <w:sz w:val="22"/>
              </w:rPr>
              <w:t>Lai;</w:t>
            </w:r>
          </w:p>
          <w:p>
            <w:pPr>
              <w:pStyle w:val="TableParagraph"/>
              <w:numPr>
                <w:ilvl w:val="0"/>
                <w:numId w:val="4"/>
              </w:numPr>
              <w:tabs>
                <w:tab w:pos="180" w:val="left" w:leader="none"/>
              </w:tabs>
              <w:spacing w:line="251" w:lineRule="exact" w:before="2" w:after="0"/>
              <w:ind w:left="180" w:right="0" w:hanging="130"/>
              <w:jc w:val="left"/>
              <w:rPr>
                <w:sz w:val="22"/>
              </w:rPr>
            </w:pPr>
            <w:r>
              <w:rPr>
                <w:sz w:val="22"/>
              </w:rPr>
              <w:t>VKSND</w:t>
            </w:r>
            <w:r>
              <w:rPr>
                <w:spacing w:val="-8"/>
                <w:sz w:val="22"/>
              </w:rPr>
              <w:t> </w:t>
            </w:r>
            <w:r>
              <w:rPr>
                <w:sz w:val="22"/>
              </w:rPr>
              <w:t>huyện</w:t>
            </w:r>
            <w:r>
              <w:rPr>
                <w:spacing w:val="-7"/>
                <w:sz w:val="22"/>
              </w:rPr>
              <w:t> </w:t>
            </w:r>
            <w:r>
              <w:rPr>
                <w:sz w:val="22"/>
              </w:rPr>
              <w:t>Ia</w:t>
            </w:r>
            <w:r>
              <w:rPr>
                <w:spacing w:val="-5"/>
                <w:sz w:val="22"/>
              </w:rPr>
              <w:t> </w:t>
            </w:r>
            <w:r>
              <w:rPr>
                <w:spacing w:val="-4"/>
                <w:sz w:val="22"/>
              </w:rPr>
              <w:t>Grai;</w:t>
            </w:r>
          </w:p>
          <w:p>
            <w:pPr>
              <w:pStyle w:val="TableParagraph"/>
              <w:numPr>
                <w:ilvl w:val="0"/>
                <w:numId w:val="4"/>
              </w:numPr>
              <w:tabs>
                <w:tab w:pos="180" w:val="left" w:leader="none"/>
              </w:tabs>
              <w:spacing w:line="251" w:lineRule="exact" w:before="0" w:after="0"/>
              <w:ind w:left="180" w:right="0" w:hanging="130"/>
              <w:jc w:val="left"/>
              <w:rPr>
                <w:sz w:val="22"/>
              </w:rPr>
            </w:pPr>
            <w:r>
              <w:rPr>
                <w:sz w:val="22"/>
              </w:rPr>
              <w:t>Chi</w:t>
            </w:r>
            <w:r>
              <w:rPr>
                <w:spacing w:val="-9"/>
                <w:sz w:val="22"/>
              </w:rPr>
              <w:t> </w:t>
            </w:r>
            <w:r>
              <w:rPr>
                <w:sz w:val="22"/>
              </w:rPr>
              <w:t>cục</w:t>
            </w:r>
            <w:r>
              <w:rPr>
                <w:spacing w:val="-5"/>
                <w:sz w:val="22"/>
              </w:rPr>
              <w:t> </w:t>
            </w:r>
            <w:r>
              <w:rPr>
                <w:sz w:val="22"/>
              </w:rPr>
              <w:t>THADS</w:t>
            </w:r>
            <w:r>
              <w:rPr>
                <w:spacing w:val="-5"/>
                <w:sz w:val="22"/>
              </w:rPr>
              <w:t> </w:t>
            </w:r>
            <w:r>
              <w:rPr>
                <w:sz w:val="22"/>
              </w:rPr>
              <w:t>huyện</w:t>
            </w:r>
            <w:r>
              <w:rPr>
                <w:spacing w:val="-7"/>
                <w:sz w:val="22"/>
              </w:rPr>
              <w:t> </w:t>
            </w:r>
            <w:r>
              <w:rPr>
                <w:sz w:val="22"/>
              </w:rPr>
              <w:t>Ia</w:t>
            </w:r>
            <w:r>
              <w:rPr>
                <w:spacing w:val="-5"/>
                <w:sz w:val="22"/>
              </w:rPr>
              <w:t> </w:t>
            </w:r>
            <w:r>
              <w:rPr>
                <w:spacing w:val="-4"/>
                <w:sz w:val="22"/>
              </w:rPr>
              <w:t>Grai;</w:t>
            </w:r>
          </w:p>
          <w:p>
            <w:pPr>
              <w:pStyle w:val="TableParagraph"/>
              <w:numPr>
                <w:ilvl w:val="0"/>
                <w:numId w:val="4"/>
              </w:numPr>
              <w:tabs>
                <w:tab w:pos="180" w:val="left" w:leader="none"/>
              </w:tabs>
              <w:spacing w:line="240" w:lineRule="auto" w:before="2" w:after="0"/>
              <w:ind w:left="180" w:right="0" w:hanging="130"/>
              <w:jc w:val="left"/>
              <w:rPr>
                <w:sz w:val="22"/>
              </w:rPr>
            </w:pPr>
            <w:r>
              <w:rPr>
                <w:sz w:val="22"/>
              </w:rPr>
              <w:t>UBND</w:t>
            </w:r>
            <w:r>
              <w:rPr>
                <w:spacing w:val="-3"/>
                <w:sz w:val="22"/>
              </w:rPr>
              <w:t> </w:t>
            </w:r>
            <w:r>
              <w:rPr>
                <w:sz w:val="22"/>
              </w:rPr>
              <w:t>xã Ia</w:t>
            </w:r>
            <w:r>
              <w:rPr>
                <w:spacing w:val="1"/>
                <w:sz w:val="22"/>
              </w:rPr>
              <w:t> </w:t>
            </w:r>
            <w:r>
              <w:rPr>
                <w:sz w:val="22"/>
              </w:rPr>
              <w:t>Grăng,</w:t>
            </w:r>
            <w:r>
              <w:rPr>
                <w:spacing w:val="-3"/>
                <w:sz w:val="22"/>
              </w:rPr>
              <w:t> </w:t>
            </w:r>
            <w:r>
              <w:rPr>
                <w:sz w:val="22"/>
              </w:rPr>
              <w:t>huyện</w:t>
            </w:r>
            <w:r>
              <w:rPr>
                <w:spacing w:val="-2"/>
                <w:sz w:val="22"/>
              </w:rPr>
              <w:t> </w:t>
            </w:r>
            <w:r>
              <w:rPr>
                <w:sz w:val="22"/>
              </w:rPr>
              <w:t>Ia </w:t>
            </w:r>
            <w:r>
              <w:rPr>
                <w:spacing w:val="-4"/>
                <w:sz w:val="22"/>
              </w:rPr>
              <w:t>Grai</w:t>
            </w:r>
          </w:p>
          <w:p>
            <w:pPr>
              <w:pStyle w:val="TableParagraph"/>
              <w:numPr>
                <w:ilvl w:val="0"/>
                <w:numId w:val="4"/>
              </w:numPr>
              <w:tabs>
                <w:tab w:pos="180" w:val="left" w:leader="none"/>
              </w:tabs>
              <w:spacing w:line="240" w:lineRule="auto" w:before="2" w:after="0"/>
              <w:ind w:left="180" w:right="0" w:hanging="130"/>
              <w:jc w:val="left"/>
              <w:rPr>
                <w:sz w:val="22"/>
              </w:rPr>
            </w:pPr>
            <w:r>
              <w:rPr>
                <w:sz w:val="22"/>
              </w:rPr>
              <w:t>Lưu</w:t>
            </w:r>
            <w:r>
              <w:rPr>
                <w:spacing w:val="-4"/>
                <w:sz w:val="22"/>
              </w:rPr>
              <w:t> </w:t>
            </w:r>
            <w:r>
              <w:rPr>
                <w:sz w:val="22"/>
              </w:rPr>
              <w:t>hồ</w:t>
            </w:r>
            <w:r>
              <w:rPr>
                <w:spacing w:val="-3"/>
                <w:sz w:val="22"/>
              </w:rPr>
              <w:t> </w:t>
            </w:r>
            <w:r>
              <w:rPr>
                <w:sz w:val="22"/>
              </w:rPr>
              <w:t>sơ</w:t>
            </w:r>
            <w:r>
              <w:rPr>
                <w:spacing w:val="-6"/>
                <w:sz w:val="22"/>
              </w:rPr>
              <w:t> </w:t>
            </w:r>
            <w:r>
              <w:rPr>
                <w:sz w:val="22"/>
              </w:rPr>
              <w:t>vụ</w:t>
            </w:r>
            <w:r>
              <w:rPr>
                <w:spacing w:val="-3"/>
                <w:sz w:val="22"/>
              </w:rPr>
              <w:t> </w:t>
            </w:r>
            <w:r>
              <w:rPr>
                <w:spacing w:val="-5"/>
                <w:sz w:val="22"/>
              </w:rPr>
              <w:t>án.</w:t>
            </w:r>
          </w:p>
        </w:tc>
        <w:tc>
          <w:tcPr>
            <w:tcW w:w="5652" w:type="dxa"/>
          </w:tcPr>
          <w:p>
            <w:pPr>
              <w:pStyle w:val="TableParagraph"/>
              <w:spacing w:line="316" w:lineRule="exact"/>
              <w:ind w:left="1030"/>
              <w:rPr>
                <w:b/>
                <w:sz w:val="28"/>
              </w:rPr>
            </w:pPr>
            <w:r>
              <w:rPr>
                <w:b/>
                <w:sz w:val="28"/>
              </w:rPr>
              <w:t>T.M</w:t>
            </w:r>
            <w:r>
              <w:rPr>
                <w:b/>
                <w:spacing w:val="-1"/>
                <w:sz w:val="28"/>
              </w:rPr>
              <w:t> </w:t>
            </w:r>
            <w:r>
              <w:rPr>
                <w:b/>
                <w:sz w:val="28"/>
              </w:rPr>
              <w:t>HỘI</w:t>
            </w:r>
            <w:r>
              <w:rPr>
                <w:b/>
                <w:spacing w:val="-1"/>
                <w:sz w:val="28"/>
              </w:rPr>
              <w:t> </w:t>
            </w:r>
            <w:r>
              <w:rPr>
                <w:b/>
                <w:sz w:val="28"/>
              </w:rPr>
              <w:t>ĐỒNG XÉT</w:t>
            </w:r>
            <w:r>
              <w:rPr>
                <w:b/>
                <w:spacing w:val="-2"/>
                <w:sz w:val="28"/>
              </w:rPr>
              <w:t> </w:t>
            </w:r>
            <w:r>
              <w:rPr>
                <w:b/>
                <w:sz w:val="28"/>
              </w:rPr>
              <w:t>XỬ SƠ </w:t>
            </w:r>
            <w:r>
              <w:rPr>
                <w:b/>
                <w:spacing w:val="-4"/>
                <w:sz w:val="28"/>
              </w:rPr>
              <w:t>THẨM</w:t>
            </w:r>
          </w:p>
          <w:p>
            <w:pPr>
              <w:pStyle w:val="TableParagraph"/>
              <w:spacing w:line="321" w:lineRule="exact"/>
              <w:ind w:left="1440"/>
              <w:rPr>
                <w:b/>
                <w:sz w:val="28"/>
              </w:rPr>
            </w:pPr>
            <w:r>
              <w:rPr>
                <w:b/>
                <w:sz w:val="28"/>
              </w:rPr>
              <w:t>Thẩm</w:t>
            </w:r>
            <w:r>
              <w:rPr>
                <w:b/>
                <w:spacing w:val="-2"/>
                <w:sz w:val="28"/>
              </w:rPr>
              <w:t> </w:t>
            </w:r>
            <w:r>
              <w:rPr>
                <w:b/>
                <w:sz w:val="28"/>
              </w:rPr>
              <w:t>phán</w:t>
            </w:r>
            <w:r>
              <w:rPr>
                <w:b/>
                <w:spacing w:val="-2"/>
                <w:sz w:val="28"/>
              </w:rPr>
              <w:t> </w:t>
            </w:r>
            <w:r>
              <w:rPr>
                <w:b/>
                <w:sz w:val="28"/>
              </w:rPr>
              <w:t>–</w:t>
            </w:r>
            <w:r>
              <w:rPr>
                <w:b/>
                <w:spacing w:val="-3"/>
                <w:sz w:val="28"/>
              </w:rPr>
              <w:t> </w:t>
            </w:r>
            <w:r>
              <w:rPr>
                <w:b/>
                <w:sz w:val="28"/>
              </w:rPr>
              <w:t>Chủ</w:t>
            </w:r>
            <w:r>
              <w:rPr>
                <w:b/>
                <w:spacing w:val="-4"/>
                <w:sz w:val="28"/>
              </w:rPr>
              <w:t> </w:t>
            </w:r>
            <w:r>
              <w:rPr>
                <w:b/>
                <w:sz w:val="28"/>
              </w:rPr>
              <w:t>tọa</w:t>
            </w:r>
            <w:r>
              <w:rPr>
                <w:b/>
                <w:spacing w:val="-2"/>
                <w:sz w:val="28"/>
              </w:rPr>
              <w:t> </w:t>
            </w:r>
            <w:r>
              <w:rPr>
                <w:b/>
                <w:sz w:val="28"/>
              </w:rPr>
              <w:t>phiên</w:t>
            </w:r>
            <w:r>
              <w:rPr>
                <w:b/>
                <w:spacing w:val="-1"/>
                <w:sz w:val="28"/>
              </w:rPr>
              <w:t> </w:t>
            </w:r>
            <w:r>
              <w:rPr>
                <w:b/>
                <w:spacing w:val="-5"/>
                <w:sz w:val="28"/>
              </w:rPr>
              <w:t>tòa</w:t>
            </w:r>
          </w:p>
          <w:p>
            <w:pPr>
              <w:pStyle w:val="TableParagraph"/>
              <w:rPr>
                <w:i/>
                <w:sz w:val="30"/>
              </w:rPr>
            </w:pPr>
          </w:p>
          <w:p>
            <w:pPr>
              <w:pStyle w:val="TableParagraph"/>
              <w:rPr>
                <w:i/>
                <w:sz w:val="30"/>
              </w:rPr>
            </w:pPr>
          </w:p>
          <w:p>
            <w:pPr>
              <w:pStyle w:val="TableParagraph"/>
              <w:rPr>
                <w:i/>
                <w:sz w:val="30"/>
              </w:rPr>
            </w:pPr>
          </w:p>
          <w:p>
            <w:pPr>
              <w:pStyle w:val="TableParagraph"/>
              <w:rPr>
                <w:i/>
                <w:sz w:val="30"/>
              </w:rPr>
            </w:pPr>
          </w:p>
          <w:p>
            <w:pPr>
              <w:pStyle w:val="TableParagraph"/>
              <w:spacing w:line="302" w:lineRule="exact" w:before="229"/>
              <w:ind w:left="2525"/>
              <w:rPr>
                <w:b/>
                <w:sz w:val="28"/>
              </w:rPr>
            </w:pPr>
            <w:r>
              <w:rPr>
                <w:b/>
                <w:sz w:val="28"/>
              </w:rPr>
              <w:t>Đặng</w:t>
            </w:r>
            <w:r>
              <w:rPr>
                <w:b/>
                <w:spacing w:val="-4"/>
                <w:sz w:val="28"/>
              </w:rPr>
              <w:t> </w:t>
            </w:r>
            <w:r>
              <w:rPr>
                <w:b/>
                <w:sz w:val="28"/>
              </w:rPr>
              <w:t>Chí</w:t>
            </w:r>
            <w:r>
              <w:rPr>
                <w:b/>
                <w:spacing w:val="-2"/>
                <w:sz w:val="28"/>
              </w:rPr>
              <w:t> </w:t>
            </w:r>
            <w:r>
              <w:rPr>
                <w:b/>
                <w:spacing w:val="-4"/>
                <w:sz w:val="28"/>
              </w:rPr>
              <w:t>Công</w:t>
            </w:r>
          </w:p>
        </w:tc>
      </w:tr>
    </w:tbl>
    <w:sectPr>
      <w:pgSz w:w="12240" w:h="15840"/>
      <w:pgMar w:header="0" w:footer="779" w:top="920" w:bottom="960" w:left="116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09.130005pt;margin-top:742.056641pt;width:13pt;height:15.3pt;mso-position-horizontal-relative:page;mso-position-vertical-relative:page;z-index:-15794688"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80" w:hanging="130"/>
      </w:pPr>
      <w:rPr>
        <w:rFonts w:hint="default" w:ascii="Times New Roman" w:hAnsi="Times New Roman" w:eastAsia="Times New Roman" w:cs="Times New Roman"/>
        <w:b w:val="0"/>
        <w:bCs w:val="0"/>
        <w:i w:val="0"/>
        <w:iCs w:val="0"/>
        <w:w w:val="99"/>
        <w:sz w:val="22"/>
        <w:szCs w:val="22"/>
        <w:lang w:val="vi" w:eastAsia="en-US" w:bidi="ar-SA"/>
      </w:rPr>
    </w:lvl>
    <w:lvl w:ilvl="1">
      <w:start w:val="0"/>
      <w:numFmt w:val="bullet"/>
      <w:lvlText w:val="•"/>
      <w:lvlJc w:val="left"/>
      <w:pPr>
        <w:ind w:left="587" w:hanging="130"/>
      </w:pPr>
      <w:rPr>
        <w:rFonts w:hint="default"/>
        <w:lang w:val="vi" w:eastAsia="en-US" w:bidi="ar-SA"/>
      </w:rPr>
    </w:lvl>
    <w:lvl w:ilvl="2">
      <w:start w:val="0"/>
      <w:numFmt w:val="bullet"/>
      <w:lvlText w:val="•"/>
      <w:lvlJc w:val="left"/>
      <w:pPr>
        <w:ind w:left="994" w:hanging="130"/>
      </w:pPr>
      <w:rPr>
        <w:rFonts w:hint="default"/>
        <w:lang w:val="vi" w:eastAsia="en-US" w:bidi="ar-SA"/>
      </w:rPr>
    </w:lvl>
    <w:lvl w:ilvl="3">
      <w:start w:val="0"/>
      <w:numFmt w:val="bullet"/>
      <w:lvlText w:val="•"/>
      <w:lvlJc w:val="left"/>
      <w:pPr>
        <w:ind w:left="1401" w:hanging="130"/>
      </w:pPr>
      <w:rPr>
        <w:rFonts w:hint="default"/>
        <w:lang w:val="vi" w:eastAsia="en-US" w:bidi="ar-SA"/>
      </w:rPr>
    </w:lvl>
    <w:lvl w:ilvl="4">
      <w:start w:val="0"/>
      <w:numFmt w:val="bullet"/>
      <w:lvlText w:val="•"/>
      <w:lvlJc w:val="left"/>
      <w:pPr>
        <w:ind w:left="1808" w:hanging="130"/>
      </w:pPr>
      <w:rPr>
        <w:rFonts w:hint="default"/>
        <w:lang w:val="vi" w:eastAsia="en-US" w:bidi="ar-SA"/>
      </w:rPr>
    </w:lvl>
    <w:lvl w:ilvl="5">
      <w:start w:val="0"/>
      <w:numFmt w:val="bullet"/>
      <w:lvlText w:val="•"/>
      <w:lvlJc w:val="left"/>
      <w:pPr>
        <w:ind w:left="2216" w:hanging="130"/>
      </w:pPr>
      <w:rPr>
        <w:rFonts w:hint="default"/>
        <w:lang w:val="vi" w:eastAsia="en-US" w:bidi="ar-SA"/>
      </w:rPr>
    </w:lvl>
    <w:lvl w:ilvl="6">
      <w:start w:val="0"/>
      <w:numFmt w:val="bullet"/>
      <w:lvlText w:val="•"/>
      <w:lvlJc w:val="left"/>
      <w:pPr>
        <w:ind w:left="2623" w:hanging="130"/>
      </w:pPr>
      <w:rPr>
        <w:rFonts w:hint="default"/>
        <w:lang w:val="vi" w:eastAsia="en-US" w:bidi="ar-SA"/>
      </w:rPr>
    </w:lvl>
    <w:lvl w:ilvl="7">
      <w:start w:val="0"/>
      <w:numFmt w:val="bullet"/>
      <w:lvlText w:val="•"/>
      <w:lvlJc w:val="left"/>
      <w:pPr>
        <w:ind w:left="3030" w:hanging="130"/>
      </w:pPr>
      <w:rPr>
        <w:rFonts w:hint="default"/>
        <w:lang w:val="vi" w:eastAsia="en-US" w:bidi="ar-SA"/>
      </w:rPr>
    </w:lvl>
    <w:lvl w:ilvl="8">
      <w:start w:val="0"/>
      <w:numFmt w:val="bullet"/>
      <w:lvlText w:val="•"/>
      <w:lvlJc w:val="left"/>
      <w:pPr>
        <w:ind w:left="3437" w:hanging="130"/>
      </w:pPr>
      <w:rPr>
        <w:rFonts w:hint="default"/>
        <w:lang w:val="vi" w:eastAsia="en-US" w:bidi="ar-SA"/>
      </w:rPr>
    </w:lvl>
  </w:abstractNum>
  <w:abstractNum w:abstractNumId="2">
    <w:multiLevelType w:val="hybridMultilevel"/>
    <w:lvl w:ilvl="0">
      <w:start w:val="1"/>
      <w:numFmt w:val="decimal"/>
      <w:lvlText w:val="%1."/>
      <w:lvlJc w:val="left"/>
      <w:pPr>
        <w:ind w:left="1101" w:hanging="28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20" w:hanging="280"/>
      </w:pPr>
      <w:rPr>
        <w:rFonts w:hint="default"/>
        <w:lang w:val="vi" w:eastAsia="en-US" w:bidi="ar-SA"/>
      </w:rPr>
    </w:lvl>
    <w:lvl w:ilvl="2">
      <w:start w:val="0"/>
      <w:numFmt w:val="bullet"/>
      <w:lvlText w:val="•"/>
      <w:lvlJc w:val="left"/>
      <w:pPr>
        <w:ind w:left="2940" w:hanging="280"/>
      </w:pPr>
      <w:rPr>
        <w:rFonts w:hint="default"/>
        <w:lang w:val="vi" w:eastAsia="en-US" w:bidi="ar-SA"/>
      </w:rPr>
    </w:lvl>
    <w:lvl w:ilvl="3">
      <w:start w:val="0"/>
      <w:numFmt w:val="bullet"/>
      <w:lvlText w:val="•"/>
      <w:lvlJc w:val="left"/>
      <w:pPr>
        <w:ind w:left="3860" w:hanging="280"/>
      </w:pPr>
      <w:rPr>
        <w:rFonts w:hint="default"/>
        <w:lang w:val="vi" w:eastAsia="en-US" w:bidi="ar-SA"/>
      </w:rPr>
    </w:lvl>
    <w:lvl w:ilvl="4">
      <w:start w:val="0"/>
      <w:numFmt w:val="bullet"/>
      <w:lvlText w:val="•"/>
      <w:lvlJc w:val="left"/>
      <w:pPr>
        <w:ind w:left="4780" w:hanging="280"/>
      </w:pPr>
      <w:rPr>
        <w:rFonts w:hint="default"/>
        <w:lang w:val="vi" w:eastAsia="en-US" w:bidi="ar-SA"/>
      </w:rPr>
    </w:lvl>
    <w:lvl w:ilvl="5">
      <w:start w:val="0"/>
      <w:numFmt w:val="bullet"/>
      <w:lvlText w:val="•"/>
      <w:lvlJc w:val="left"/>
      <w:pPr>
        <w:ind w:left="5700" w:hanging="280"/>
      </w:pPr>
      <w:rPr>
        <w:rFonts w:hint="default"/>
        <w:lang w:val="vi" w:eastAsia="en-US" w:bidi="ar-SA"/>
      </w:rPr>
    </w:lvl>
    <w:lvl w:ilvl="6">
      <w:start w:val="0"/>
      <w:numFmt w:val="bullet"/>
      <w:lvlText w:val="•"/>
      <w:lvlJc w:val="left"/>
      <w:pPr>
        <w:ind w:left="6620" w:hanging="280"/>
      </w:pPr>
      <w:rPr>
        <w:rFonts w:hint="default"/>
        <w:lang w:val="vi" w:eastAsia="en-US" w:bidi="ar-SA"/>
      </w:rPr>
    </w:lvl>
    <w:lvl w:ilvl="7">
      <w:start w:val="0"/>
      <w:numFmt w:val="bullet"/>
      <w:lvlText w:val="•"/>
      <w:lvlJc w:val="left"/>
      <w:pPr>
        <w:ind w:left="7540" w:hanging="280"/>
      </w:pPr>
      <w:rPr>
        <w:rFonts w:hint="default"/>
        <w:lang w:val="vi" w:eastAsia="en-US" w:bidi="ar-SA"/>
      </w:rPr>
    </w:lvl>
    <w:lvl w:ilvl="8">
      <w:start w:val="0"/>
      <w:numFmt w:val="bullet"/>
      <w:lvlText w:val="•"/>
      <w:lvlJc w:val="left"/>
      <w:pPr>
        <w:ind w:left="8460" w:hanging="280"/>
      </w:pPr>
      <w:rPr>
        <w:rFonts w:hint="default"/>
        <w:lang w:val="vi" w:eastAsia="en-US" w:bidi="ar-SA"/>
      </w:rPr>
    </w:lvl>
  </w:abstractNum>
  <w:abstractNum w:abstractNumId="1">
    <w:multiLevelType w:val="hybridMultilevel"/>
    <w:lvl w:ilvl="0">
      <w:start w:val="1"/>
      <w:numFmt w:val="decimal"/>
      <w:lvlText w:val="%1."/>
      <w:lvlJc w:val="left"/>
      <w:pPr>
        <w:ind w:left="100" w:hanging="285"/>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120" w:hanging="285"/>
      </w:pPr>
      <w:rPr>
        <w:rFonts w:hint="default"/>
        <w:lang w:val="vi" w:eastAsia="en-US" w:bidi="ar-SA"/>
      </w:rPr>
    </w:lvl>
    <w:lvl w:ilvl="2">
      <w:start w:val="0"/>
      <w:numFmt w:val="bullet"/>
      <w:lvlText w:val="•"/>
      <w:lvlJc w:val="left"/>
      <w:pPr>
        <w:ind w:left="2140" w:hanging="285"/>
      </w:pPr>
      <w:rPr>
        <w:rFonts w:hint="default"/>
        <w:lang w:val="vi" w:eastAsia="en-US" w:bidi="ar-SA"/>
      </w:rPr>
    </w:lvl>
    <w:lvl w:ilvl="3">
      <w:start w:val="0"/>
      <w:numFmt w:val="bullet"/>
      <w:lvlText w:val="•"/>
      <w:lvlJc w:val="left"/>
      <w:pPr>
        <w:ind w:left="3160" w:hanging="285"/>
      </w:pPr>
      <w:rPr>
        <w:rFonts w:hint="default"/>
        <w:lang w:val="vi" w:eastAsia="en-US" w:bidi="ar-SA"/>
      </w:rPr>
    </w:lvl>
    <w:lvl w:ilvl="4">
      <w:start w:val="0"/>
      <w:numFmt w:val="bullet"/>
      <w:lvlText w:val="•"/>
      <w:lvlJc w:val="left"/>
      <w:pPr>
        <w:ind w:left="4180" w:hanging="285"/>
      </w:pPr>
      <w:rPr>
        <w:rFonts w:hint="default"/>
        <w:lang w:val="vi" w:eastAsia="en-US" w:bidi="ar-SA"/>
      </w:rPr>
    </w:lvl>
    <w:lvl w:ilvl="5">
      <w:start w:val="0"/>
      <w:numFmt w:val="bullet"/>
      <w:lvlText w:val="•"/>
      <w:lvlJc w:val="left"/>
      <w:pPr>
        <w:ind w:left="5200" w:hanging="285"/>
      </w:pPr>
      <w:rPr>
        <w:rFonts w:hint="default"/>
        <w:lang w:val="vi" w:eastAsia="en-US" w:bidi="ar-SA"/>
      </w:rPr>
    </w:lvl>
    <w:lvl w:ilvl="6">
      <w:start w:val="0"/>
      <w:numFmt w:val="bullet"/>
      <w:lvlText w:val="•"/>
      <w:lvlJc w:val="left"/>
      <w:pPr>
        <w:ind w:left="6220" w:hanging="285"/>
      </w:pPr>
      <w:rPr>
        <w:rFonts w:hint="default"/>
        <w:lang w:val="vi" w:eastAsia="en-US" w:bidi="ar-SA"/>
      </w:rPr>
    </w:lvl>
    <w:lvl w:ilvl="7">
      <w:start w:val="0"/>
      <w:numFmt w:val="bullet"/>
      <w:lvlText w:val="•"/>
      <w:lvlJc w:val="left"/>
      <w:pPr>
        <w:ind w:left="7240" w:hanging="285"/>
      </w:pPr>
      <w:rPr>
        <w:rFonts w:hint="default"/>
        <w:lang w:val="vi" w:eastAsia="en-US" w:bidi="ar-SA"/>
      </w:rPr>
    </w:lvl>
    <w:lvl w:ilvl="8">
      <w:start w:val="0"/>
      <w:numFmt w:val="bullet"/>
      <w:lvlText w:val="•"/>
      <w:lvlJc w:val="left"/>
      <w:pPr>
        <w:ind w:left="8260" w:hanging="285"/>
      </w:pPr>
      <w:rPr>
        <w:rFonts w:hint="default"/>
        <w:lang w:val="vi" w:eastAsia="en-US" w:bidi="ar-SA"/>
      </w:rPr>
    </w:lvl>
  </w:abstractNum>
  <w:abstractNum w:abstractNumId="0">
    <w:multiLevelType w:val="hybridMultilevel"/>
    <w:lvl w:ilvl="0">
      <w:start w:val="1"/>
      <w:numFmt w:val="decimal"/>
      <w:lvlText w:val="%1."/>
      <w:lvlJc w:val="left"/>
      <w:pPr>
        <w:ind w:left="1101" w:hanging="28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20" w:hanging="280"/>
      </w:pPr>
      <w:rPr>
        <w:rFonts w:hint="default"/>
        <w:lang w:val="vi" w:eastAsia="en-US" w:bidi="ar-SA"/>
      </w:rPr>
    </w:lvl>
    <w:lvl w:ilvl="2">
      <w:start w:val="0"/>
      <w:numFmt w:val="bullet"/>
      <w:lvlText w:val="•"/>
      <w:lvlJc w:val="left"/>
      <w:pPr>
        <w:ind w:left="2940" w:hanging="280"/>
      </w:pPr>
      <w:rPr>
        <w:rFonts w:hint="default"/>
        <w:lang w:val="vi" w:eastAsia="en-US" w:bidi="ar-SA"/>
      </w:rPr>
    </w:lvl>
    <w:lvl w:ilvl="3">
      <w:start w:val="0"/>
      <w:numFmt w:val="bullet"/>
      <w:lvlText w:val="•"/>
      <w:lvlJc w:val="left"/>
      <w:pPr>
        <w:ind w:left="3860" w:hanging="280"/>
      </w:pPr>
      <w:rPr>
        <w:rFonts w:hint="default"/>
        <w:lang w:val="vi" w:eastAsia="en-US" w:bidi="ar-SA"/>
      </w:rPr>
    </w:lvl>
    <w:lvl w:ilvl="4">
      <w:start w:val="0"/>
      <w:numFmt w:val="bullet"/>
      <w:lvlText w:val="•"/>
      <w:lvlJc w:val="left"/>
      <w:pPr>
        <w:ind w:left="4780" w:hanging="280"/>
      </w:pPr>
      <w:rPr>
        <w:rFonts w:hint="default"/>
        <w:lang w:val="vi" w:eastAsia="en-US" w:bidi="ar-SA"/>
      </w:rPr>
    </w:lvl>
    <w:lvl w:ilvl="5">
      <w:start w:val="0"/>
      <w:numFmt w:val="bullet"/>
      <w:lvlText w:val="•"/>
      <w:lvlJc w:val="left"/>
      <w:pPr>
        <w:ind w:left="5700" w:hanging="280"/>
      </w:pPr>
      <w:rPr>
        <w:rFonts w:hint="default"/>
        <w:lang w:val="vi" w:eastAsia="en-US" w:bidi="ar-SA"/>
      </w:rPr>
    </w:lvl>
    <w:lvl w:ilvl="6">
      <w:start w:val="0"/>
      <w:numFmt w:val="bullet"/>
      <w:lvlText w:val="•"/>
      <w:lvlJc w:val="left"/>
      <w:pPr>
        <w:ind w:left="6620" w:hanging="280"/>
      </w:pPr>
      <w:rPr>
        <w:rFonts w:hint="default"/>
        <w:lang w:val="vi" w:eastAsia="en-US" w:bidi="ar-SA"/>
      </w:rPr>
    </w:lvl>
    <w:lvl w:ilvl="7">
      <w:start w:val="0"/>
      <w:numFmt w:val="bullet"/>
      <w:lvlText w:val="•"/>
      <w:lvlJc w:val="left"/>
      <w:pPr>
        <w:ind w:left="7540" w:hanging="280"/>
      </w:pPr>
      <w:rPr>
        <w:rFonts w:hint="default"/>
        <w:lang w:val="vi" w:eastAsia="en-US" w:bidi="ar-SA"/>
      </w:rPr>
    </w:lvl>
    <w:lvl w:ilvl="8">
      <w:start w:val="0"/>
      <w:numFmt w:val="bullet"/>
      <w:lvlText w:val="•"/>
      <w:lvlJc w:val="left"/>
      <w:pPr>
        <w:ind w:left="8460" w:hanging="280"/>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8"/>
      <w:ind w:left="100"/>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18"/>
      <w:ind w:left="3362" w:right="3019"/>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121"/>
      <w:ind w:left="821"/>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20"/>
      <w:ind w:left="100" w:hanging="28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TÒA ÁN NHÂN DÂN</dc:title>
  <dcterms:created xsi:type="dcterms:W3CDTF">2023-04-24T19:23:54Z</dcterms:created>
  <dcterms:modified xsi:type="dcterms:W3CDTF">2023-04-24T19:23:54Z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2023-01-25T00:00:00Z</vt:filetime>
  </property>
  <property fmtid="{D5CDD505-2E9C-101B-9397-08002B2CF9AE}" pid="3" name="Creator">
    <vt:lpwstr>Microsoft Word</vt:lpwstr>
  </property>
  <property fmtid="{D5CDD505-2E9C-101B-9397-08002B2CF9AE}" pid="4" name="LastSaved">
    <vt:filetime>2023-04-24T00:00:00Z</vt:filetime>
  </property>
</Properties>
</file>